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A7" w:rsidRDefault="004E53A7">
      <w:pPr>
        <w:widowControl w:val="0"/>
        <w:spacing w:before="120"/>
        <w:jc w:val="center"/>
        <w:rPr>
          <w:b/>
          <w:bCs/>
          <w:color w:val="000000"/>
          <w:sz w:val="32"/>
          <w:szCs w:val="32"/>
        </w:rPr>
      </w:pPr>
      <w:r>
        <w:rPr>
          <w:b/>
          <w:bCs/>
          <w:color w:val="000000"/>
          <w:sz w:val="32"/>
          <w:szCs w:val="32"/>
        </w:rPr>
        <w:t>Международное право: США</w:t>
      </w:r>
    </w:p>
    <w:p w:rsidR="004E53A7" w:rsidRDefault="004E53A7">
      <w:pPr>
        <w:widowControl w:val="0"/>
        <w:spacing w:before="120"/>
        <w:jc w:val="center"/>
        <w:rPr>
          <w:b/>
          <w:bCs/>
          <w:color w:val="000000"/>
          <w:sz w:val="28"/>
          <w:szCs w:val="28"/>
        </w:rPr>
      </w:pPr>
      <w:r>
        <w:rPr>
          <w:b/>
          <w:bCs/>
          <w:color w:val="000000"/>
          <w:sz w:val="28"/>
          <w:szCs w:val="28"/>
        </w:rPr>
        <w:t>Политико-территориальное устройство</w:t>
      </w:r>
    </w:p>
    <w:p w:rsidR="004E53A7" w:rsidRDefault="004E53A7">
      <w:pPr>
        <w:widowControl w:val="0"/>
        <w:spacing w:before="120"/>
        <w:ind w:firstLine="567"/>
        <w:jc w:val="both"/>
        <w:rPr>
          <w:color w:val="000000"/>
          <w:sz w:val="24"/>
          <w:szCs w:val="24"/>
        </w:rPr>
      </w:pPr>
      <w:r>
        <w:rPr>
          <w:color w:val="000000"/>
          <w:sz w:val="24"/>
          <w:szCs w:val="24"/>
        </w:rPr>
        <w:t xml:space="preserve">Конституция 1787 г. преобразовала Соединенные Штаты из Конфедерации в федерацию. Конституция и ныне продолжает служить правовой основой американского федерализма. Федерация была образована с целью усиления государственной власти путем ее централизации и, как сказано в конституции, для "обеспечения внутреннего спокойствия". Вначале федерация включала 13 штатов, а затем путем завоеваний, на основе покупки и с помощью других способов расширилась до 50 штатов. Сейчас США состоит из 50 штатов и федерального округа Колумбия с особым статусом, на территории которого находится столица страны - город Вашингтон. "Отцы-основатели" конституции решили, что местопребывание федеральных органов не должно находиться в пределах какого-либо штата, чтобы не зависеть от властей штата (разд. 8 ст. 1). Развитие американской федерации проходит в непрерывном противостоянии двух тенденций </w:t>
      </w:r>
      <w:r>
        <w:rPr>
          <w:color w:val="000000"/>
          <w:sz w:val="24"/>
          <w:szCs w:val="24"/>
        </w:rPr>
        <w:noBreakHyphen/>
        <w:t xml:space="preserve"> централизации и децентрализации. </w:t>
      </w:r>
    </w:p>
    <w:p w:rsidR="004E53A7" w:rsidRDefault="004E53A7">
      <w:pPr>
        <w:widowControl w:val="0"/>
        <w:spacing w:before="120"/>
        <w:ind w:firstLine="567"/>
        <w:jc w:val="both"/>
        <w:rPr>
          <w:color w:val="000000"/>
          <w:sz w:val="24"/>
          <w:szCs w:val="24"/>
        </w:rPr>
      </w:pPr>
      <w:r>
        <w:rPr>
          <w:color w:val="000000"/>
          <w:sz w:val="24"/>
          <w:szCs w:val="24"/>
        </w:rPr>
        <w:t xml:space="preserve">Государственно-территориальное устройство США обладает всеми признаками федерации: </w:t>
      </w:r>
    </w:p>
    <w:p w:rsidR="004E53A7" w:rsidRDefault="004E53A7">
      <w:pPr>
        <w:widowControl w:val="0"/>
        <w:spacing w:before="120"/>
        <w:ind w:firstLine="567"/>
        <w:jc w:val="both"/>
        <w:rPr>
          <w:color w:val="000000"/>
          <w:sz w:val="24"/>
          <w:szCs w:val="24"/>
        </w:rPr>
      </w:pPr>
      <w:r>
        <w:rPr>
          <w:color w:val="000000"/>
          <w:sz w:val="24"/>
          <w:szCs w:val="24"/>
        </w:rPr>
        <w:t xml:space="preserve">население распределено по государственным образованиям </w:t>
      </w:r>
      <w:r>
        <w:rPr>
          <w:color w:val="000000"/>
          <w:sz w:val="24"/>
          <w:szCs w:val="24"/>
        </w:rPr>
        <w:noBreakHyphen/>
        <w:t xml:space="preserve"> штатам, являющимися субъектами федерации; </w:t>
      </w:r>
    </w:p>
    <w:p w:rsidR="004E53A7" w:rsidRDefault="004E53A7">
      <w:pPr>
        <w:widowControl w:val="0"/>
        <w:spacing w:before="120"/>
        <w:ind w:firstLine="567"/>
        <w:jc w:val="both"/>
        <w:rPr>
          <w:color w:val="000000"/>
          <w:sz w:val="24"/>
          <w:szCs w:val="24"/>
        </w:rPr>
      </w:pPr>
      <w:r>
        <w:rPr>
          <w:color w:val="000000"/>
          <w:sz w:val="24"/>
          <w:szCs w:val="24"/>
        </w:rPr>
        <w:t xml:space="preserve">полномочия федеральных органов власти определяет союзная конституция; </w:t>
      </w:r>
    </w:p>
    <w:p w:rsidR="004E53A7" w:rsidRDefault="004E53A7">
      <w:pPr>
        <w:widowControl w:val="0"/>
        <w:spacing w:before="120"/>
        <w:ind w:firstLine="567"/>
        <w:jc w:val="both"/>
        <w:rPr>
          <w:color w:val="000000"/>
          <w:sz w:val="24"/>
          <w:szCs w:val="24"/>
        </w:rPr>
      </w:pPr>
      <w:r>
        <w:rPr>
          <w:color w:val="000000"/>
          <w:sz w:val="24"/>
          <w:szCs w:val="24"/>
        </w:rPr>
        <w:t xml:space="preserve">субъекты федерации имеют свои конституции, на основе которых создаются законодательные и исполнительные органы штатов; </w:t>
      </w:r>
    </w:p>
    <w:p w:rsidR="004E53A7" w:rsidRDefault="004E53A7">
      <w:pPr>
        <w:widowControl w:val="0"/>
        <w:spacing w:before="120"/>
        <w:ind w:firstLine="567"/>
        <w:jc w:val="both"/>
        <w:rPr>
          <w:color w:val="000000"/>
          <w:sz w:val="24"/>
          <w:szCs w:val="24"/>
        </w:rPr>
      </w:pPr>
      <w:r>
        <w:rPr>
          <w:color w:val="000000"/>
          <w:sz w:val="24"/>
          <w:szCs w:val="24"/>
        </w:rPr>
        <w:t xml:space="preserve">легислатуры штатов принимают законы; </w:t>
      </w:r>
    </w:p>
    <w:p w:rsidR="004E53A7" w:rsidRDefault="004E53A7">
      <w:pPr>
        <w:widowControl w:val="0"/>
        <w:spacing w:before="120"/>
        <w:ind w:firstLine="567"/>
        <w:jc w:val="both"/>
        <w:rPr>
          <w:color w:val="000000"/>
          <w:sz w:val="24"/>
          <w:szCs w:val="24"/>
        </w:rPr>
      </w:pPr>
      <w:r>
        <w:rPr>
          <w:color w:val="000000"/>
          <w:sz w:val="24"/>
          <w:szCs w:val="24"/>
        </w:rPr>
        <w:t xml:space="preserve">союзный парламент состоит из двух палат, одна из которых представляет интересы штатов; </w:t>
      </w:r>
    </w:p>
    <w:p w:rsidR="004E53A7" w:rsidRDefault="004E53A7">
      <w:pPr>
        <w:widowControl w:val="0"/>
        <w:spacing w:before="120"/>
        <w:ind w:firstLine="567"/>
        <w:jc w:val="both"/>
        <w:rPr>
          <w:color w:val="000000"/>
          <w:sz w:val="24"/>
          <w:szCs w:val="24"/>
        </w:rPr>
      </w:pPr>
      <w:r>
        <w:rPr>
          <w:color w:val="000000"/>
          <w:sz w:val="24"/>
          <w:szCs w:val="24"/>
        </w:rPr>
        <w:t>субъекты федерации обладают своей системой права и судебной системой;</w:t>
      </w:r>
    </w:p>
    <w:p w:rsidR="004E53A7" w:rsidRDefault="004E53A7">
      <w:pPr>
        <w:widowControl w:val="0"/>
        <w:spacing w:before="120"/>
        <w:ind w:firstLine="567"/>
        <w:jc w:val="both"/>
        <w:rPr>
          <w:color w:val="000000"/>
          <w:sz w:val="24"/>
          <w:szCs w:val="24"/>
        </w:rPr>
      </w:pPr>
      <w:r>
        <w:rPr>
          <w:color w:val="000000"/>
          <w:sz w:val="24"/>
          <w:szCs w:val="24"/>
        </w:rPr>
        <w:t xml:space="preserve">провозглашается двойное гражданство (союзное и штатов). </w:t>
      </w:r>
    </w:p>
    <w:p w:rsidR="004E53A7" w:rsidRDefault="004E53A7">
      <w:pPr>
        <w:widowControl w:val="0"/>
        <w:spacing w:before="120"/>
        <w:ind w:firstLine="567"/>
        <w:jc w:val="both"/>
        <w:rPr>
          <w:color w:val="000000"/>
          <w:sz w:val="24"/>
          <w:szCs w:val="24"/>
        </w:rPr>
      </w:pPr>
      <w:r>
        <w:rPr>
          <w:color w:val="000000"/>
          <w:sz w:val="24"/>
          <w:szCs w:val="24"/>
        </w:rPr>
        <w:t xml:space="preserve">Конституционно США гарантирует штатам республиканскую форму правления (разд. ст. IV). </w:t>
      </w:r>
    </w:p>
    <w:p w:rsidR="004E53A7" w:rsidRDefault="004E53A7">
      <w:pPr>
        <w:widowControl w:val="0"/>
        <w:spacing w:before="120"/>
        <w:ind w:firstLine="567"/>
        <w:jc w:val="both"/>
        <w:rPr>
          <w:color w:val="000000"/>
          <w:sz w:val="24"/>
          <w:szCs w:val="24"/>
        </w:rPr>
      </w:pPr>
      <w:r>
        <w:rPr>
          <w:color w:val="000000"/>
          <w:sz w:val="24"/>
          <w:szCs w:val="24"/>
        </w:rPr>
        <w:t xml:space="preserve">Конституция США проводит жесткое разграничение предметов ведения Союза и штатов: </w:t>
      </w:r>
    </w:p>
    <w:p w:rsidR="004E53A7" w:rsidRDefault="004E53A7">
      <w:pPr>
        <w:widowControl w:val="0"/>
        <w:spacing w:before="120"/>
        <w:ind w:firstLine="567"/>
        <w:jc w:val="both"/>
        <w:rPr>
          <w:color w:val="000000"/>
          <w:sz w:val="24"/>
          <w:szCs w:val="24"/>
        </w:rPr>
      </w:pPr>
      <w:r>
        <w:rPr>
          <w:color w:val="000000"/>
          <w:sz w:val="24"/>
          <w:szCs w:val="24"/>
        </w:rPr>
        <w:t xml:space="preserve">1)в разделе 8 статьи 1 определяются предметы ведения федерации, выражающиеся в полномочиях Конгресса. К этому следует дополнить право Конгресса США "принимать в Союз новые штаты" (разд. 3 ст. IV). </w:t>
      </w:r>
    </w:p>
    <w:p w:rsidR="004E53A7" w:rsidRDefault="004E53A7">
      <w:pPr>
        <w:widowControl w:val="0"/>
        <w:spacing w:before="120"/>
        <w:ind w:firstLine="567"/>
        <w:jc w:val="both"/>
        <w:rPr>
          <w:color w:val="000000"/>
          <w:sz w:val="24"/>
          <w:szCs w:val="24"/>
        </w:rPr>
      </w:pPr>
      <w:r>
        <w:rPr>
          <w:color w:val="000000"/>
          <w:sz w:val="24"/>
          <w:szCs w:val="24"/>
        </w:rPr>
        <w:t xml:space="preserve">Далее конституция в разделе 9 статьи 1 устанавливает определенные ограничения власти Конгресса и правительства. </w:t>
      </w:r>
    </w:p>
    <w:p w:rsidR="004E53A7" w:rsidRDefault="004E53A7">
      <w:pPr>
        <w:widowControl w:val="0"/>
        <w:spacing w:before="120"/>
        <w:ind w:firstLine="567"/>
        <w:jc w:val="both"/>
        <w:rPr>
          <w:color w:val="000000"/>
          <w:sz w:val="24"/>
          <w:szCs w:val="24"/>
        </w:rPr>
      </w:pPr>
      <w:r>
        <w:rPr>
          <w:color w:val="000000"/>
          <w:sz w:val="24"/>
          <w:szCs w:val="24"/>
        </w:rPr>
        <w:t>В разделе 10 статьи 1 конституция записала в конкретной форме предписания, ограничивающие предметы ведения штатов. Штатам запрещено:</w:t>
      </w:r>
    </w:p>
    <w:p w:rsidR="004E53A7" w:rsidRDefault="004E53A7">
      <w:pPr>
        <w:widowControl w:val="0"/>
        <w:spacing w:before="120"/>
        <w:ind w:firstLine="567"/>
        <w:jc w:val="both"/>
        <w:rPr>
          <w:color w:val="000000"/>
          <w:sz w:val="24"/>
          <w:szCs w:val="24"/>
        </w:rPr>
      </w:pPr>
      <w:r>
        <w:rPr>
          <w:color w:val="000000"/>
          <w:sz w:val="24"/>
          <w:szCs w:val="24"/>
        </w:rPr>
        <w:t xml:space="preserve">заключать договоры с иностранными государствами и с другими штатами, </w:t>
      </w:r>
    </w:p>
    <w:p w:rsidR="004E53A7" w:rsidRDefault="004E53A7">
      <w:pPr>
        <w:widowControl w:val="0"/>
        <w:spacing w:before="120"/>
        <w:ind w:firstLine="567"/>
        <w:jc w:val="both"/>
        <w:rPr>
          <w:color w:val="000000"/>
          <w:sz w:val="24"/>
          <w:szCs w:val="24"/>
        </w:rPr>
      </w:pPr>
      <w:r>
        <w:rPr>
          <w:color w:val="000000"/>
          <w:sz w:val="24"/>
          <w:szCs w:val="24"/>
        </w:rPr>
        <w:t xml:space="preserve">вести войну, </w:t>
      </w:r>
    </w:p>
    <w:p w:rsidR="004E53A7" w:rsidRDefault="004E53A7">
      <w:pPr>
        <w:widowControl w:val="0"/>
        <w:spacing w:before="120"/>
        <w:ind w:firstLine="567"/>
        <w:jc w:val="both"/>
        <w:rPr>
          <w:color w:val="000000"/>
          <w:sz w:val="24"/>
          <w:szCs w:val="24"/>
        </w:rPr>
      </w:pPr>
      <w:r>
        <w:rPr>
          <w:color w:val="000000"/>
          <w:sz w:val="24"/>
          <w:szCs w:val="24"/>
        </w:rPr>
        <w:t xml:space="preserve">создавать вооруженные силы, </w:t>
      </w:r>
    </w:p>
    <w:p w:rsidR="004E53A7" w:rsidRDefault="004E53A7">
      <w:pPr>
        <w:widowControl w:val="0"/>
        <w:spacing w:before="120"/>
        <w:ind w:firstLine="567"/>
        <w:jc w:val="both"/>
        <w:rPr>
          <w:color w:val="000000"/>
          <w:sz w:val="24"/>
          <w:szCs w:val="24"/>
        </w:rPr>
      </w:pPr>
      <w:r>
        <w:rPr>
          <w:color w:val="000000"/>
          <w:sz w:val="24"/>
          <w:szCs w:val="24"/>
        </w:rPr>
        <w:t xml:space="preserve">вступать в союзы, </w:t>
      </w:r>
    </w:p>
    <w:p w:rsidR="004E53A7" w:rsidRDefault="004E53A7">
      <w:pPr>
        <w:widowControl w:val="0"/>
        <w:spacing w:before="120"/>
        <w:ind w:firstLine="567"/>
        <w:jc w:val="both"/>
        <w:rPr>
          <w:color w:val="000000"/>
          <w:sz w:val="24"/>
          <w:szCs w:val="24"/>
        </w:rPr>
      </w:pPr>
      <w:r>
        <w:rPr>
          <w:color w:val="000000"/>
          <w:sz w:val="24"/>
          <w:szCs w:val="24"/>
        </w:rPr>
        <w:t xml:space="preserve">чеканить монету, </w:t>
      </w:r>
    </w:p>
    <w:p w:rsidR="004E53A7" w:rsidRDefault="004E53A7">
      <w:pPr>
        <w:widowControl w:val="0"/>
        <w:spacing w:before="120"/>
        <w:ind w:firstLine="567"/>
        <w:jc w:val="both"/>
        <w:rPr>
          <w:color w:val="000000"/>
          <w:sz w:val="24"/>
          <w:szCs w:val="24"/>
        </w:rPr>
      </w:pPr>
      <w:r>
        <w:rPr>
          <w:color w:val="000000"/>
          <w:sz w:val="24"/>
          <w:szCs w:val="24"/>
        </w:rPr>
        <w:t xml:space="preserve">выпускать Кредитные билеты, </w:t>
      </w:r>
    </w:p>
    <w:p w:rsidR="004E53A7" w:rsidRDefault="004E53A7">
      <w:pPr>
        <w:widowControl w:val="0"/>
        <w:spacing w:before="120"/>
        <w:ind w:firstLine="567"/>
        <w:jc w:val="both"/>
        <w:rPr>
          <w:color w:val="000000"/>
          <w:sz w:val="24"/>
          <w:szCs w:val="24"/>
        </w:rPr>
      </w:pPr>
      <w:r>
        <w:rPr>
          <w:color w:val="000000"/>
          <w:sz w:val="24"/>
          <w:szCs w:val="24"/>
        </w:rPr>
        <w:t xml:space="preserve">облагать импорт и экспорт таможенными сборами или иными пошлинами, </w:t>
      </w:r>
    </w:p>
    <w:p w:rsidR="004E53A7" w:rsidRDefault="004E53A7">
      <w:pPr>
        <w:widowControl w:val="0"/>
        <w:spacing w:before="120"/>
        <w:ind w:firstLine="567"/>
        <w:jc w:val="both"/>
        <w:rPr>
          <w:color w:val="000000"/>
          <w:sz w:val="24"/>
          <w:szCs w:val="24"/>
        </w:rPr>
      </w:pPr>
      <w:r>
        <w:rPr>
          <w:color w:val="000000"/>
          <w:sz w:val="24"/>
          <w:szCs w:val="24"/>
        </w:rPr>
        <w:t xml:space="preserve">принимать законы об опале и имеющие обратную силу, </w:t>
      </w:r>
    </w:p>
    <w:p w:rsidR="004E53A7" w:rsidRDefault="004E53A7">
      <w:pPr>
        <w:widowControl w:val="0"/>
        <w:spacing w:before="120"/>
        <w:ind w:firstLine="567"/>
        <w:jc w:val="both"/>
        <w:rPr>
          <w:color w:val="000000"/>
          <w:sz w:val="24"/>
          <w:szCs w:val="24"/>
        </w:rPr>
      </w:pPr>
      <w:r>
        <w:rPr>
          <w:color w:val="000000"/>
          <w:sz w:val="24"/>
          <w:szCs w:val="24"/>
        </w:rPr>
        <w:t xml:space="preserve">жаловать дворянские титулы. </w:t>
      </w:r>
    </w:p>
    <w:p w:rsidR="004E53A7" w:rsidRDefault="004E53A7">
      <w:pPr>
        <w:widowControl w:val="0"/>
        <w:spacing w:before="120"/>
        <w:ind w:firstLine="567"/>
        <w:jc w:val="both"/>
        <w:rPr>
          <w:color w:val="000000"/>
          <w:sz w:val="24"/>
          <w:szCs w:val="24"/>
        </w:rPr>
      </w:pPr>
      <w:r>
        <w:rPr>
          <w:color w:val="000000"/>
          <w:sz w:val="24"/>
          <w:szCs w:val="24"/>
        </w:rPr>
        <w:t xml:space="preserve">2)Все остальные предметы ведения согласно конституционной поправки X (1791 г.) принадлежит штатам. Следовательно, конституция США зарезервировала за штатами остаточную компетенцию. </w:t>
      </w:r>
    </w:p>
    <w:p w:rsidR="004E53A7" w:rsidRDefault="004E53A7">
      <w:pPr>
        <w:widowControl w:val="0"/>
        <w:spacing w:before="120"/>
        <w:ind w:firstLine="567"/>
        <w:jc w:val="both"/>
        <w:rPr>
          <w:color w:val="000000"/>
          <w:sz w:val="24"/>
          <w:szCs w:val="24"/>
        </w:rPr>
      </w:pPr>
      <w:r>
        <w:rPr>
          <w:color w:val="000000"/>
          <w:sz w:val="24"/>
          <w:szCs w:val="24"/>
        </w:rPr>
        <w:t xml:space="preserve">3)Однако, "подразумеваемые полномочия" Конгресса, сформулированные разделом 8 статьи 1 (издавать законы, "каковые будут необходимы и уместны"), позволяют федеральным властям вмешиваться в сферу "остаточной компетенции" штатов. </w:t>
      </w:r>
    </w:p>
    <w:p w:rsidR="004E53A7" w:rsidRDefault="004E53A7">
      <w:pPr>
        <w:widowControl w:val="0"/>
        <w:spacing w:before="120"/>
        <w:ind w:firstLine="567"/>
        <w:jc w:val="both"/>
        <w:rPr>
          <w:color w:val="000000"/>
          <w:sz w:val="24"/>
          <w:szCs w:val="24"/>
        </w:rPr>
      </w:pPr>
      <w:r>
        <w:rPr>
          <w:color w:val="000000"/>
          <w:sz w:val="24"/>
          <w:szCs w:val="24"/>
        </w:rPr>
        <w:t xml:space="preserve">Штаты, как субъекты федерации, не обладают государственным суверенитетом; они не имеют права выхода из союза. (В настоящее время активное вмешательство центрального правительства в дела штатов - обычная практика. Наиболее серьезная форма зависимости штатов от центра - финансовая, без дотаций из центра штаты существовать не могут). </w:t>
      </w:r>
    </w:p>
    <w:p w:rsidR="004E53A7" w:rsidRDefault="004E53A7">
      <w:pPr>
        <w:widowControl w:val="0"/>
        <w:spacing w:before="120"/>
        <w:ind w:firstLine="567"/>
        <w:jc w:val="both"/>
        <w:rPr>
          <w:color w:val="000000"/>
          <w:sz w:val="24"/>
          <w:szCs w:val="24"/>
        </w:rPr>
      </w:pPr>
      <w:r>
        <w:rPr>
          <w:color w:val="000000"/>
          <w:sz w:val="24"/>
          <w:szCs w:val="24"/>
        </w:rPr>
        <w:t xml:space="preserve">Все штаты равноправны. "В каждом штате должны пользоваться уважением и полным доверием публичные акты, официальные документы и судебные решения всякого другого штата" (разд. 1 ст. IV). Конституция США установила равноправие граждан различных штатов: "Ни один штат не должен издавать или приводить в исполнение законы, ограничивающие привилегии или неприкосновенность граждан Соединенных Штатов" ( разд. 1 поправка XIV). </w:t>
      </w:r>
    </w:p>
    <w:p w:rsidR="004E53A7" w:rsidRDefault="004E53A7">
      <w:pPr>
        <w:widowControl w:val="0"/>
        <w:spacing w:before="120"/>
        <w:ind w:firstLine="567"/>
        <w:jc w:val="both"/>
        <w:rPr>
          <w:color w:val="000000"/>
          <w:sz w:val="24"/>
          <w:szCs w:val="24"/>
        </w:rPr>
      </w:pPr>
      <w:r>
        <w:rPr>
          <w:color w:val="000000"/>
          <w:sz w:val="24"/>
          <w:szCs w:val="24"/>
        </w:rPr>
        <w:t xml:space="preserve">Штаты имеют свои конституции. В некоторых из них действуют конституции, принятые в XVIII в. (Массачусетс </w:t>
      </w:r>
      <w:r>
        <w:rPr>
          <w:color w:val="000000"/>
          <w:sz w:val="24"/>
          <w:szCs w:val="24"/>
        </w:rPr>
        <w:noBreakHyphen/>
        <w:t xml:space="preserve"> 1780 г., Вермонт </w:t>
      </w:r>
      <w:r>
        <w:rPr>
          <w:color w:val="000000"/>
          <w:sz w:val="24"/>
          <w:szCs w:val="24"/>
        </w:rPr>
        <w:noBreakHyphen/>
        <w:t xml:space="preserve"> 1783 г.), а в других </w:t>
      </w:r>
      <w:r>
        <w:rPr>
          <w:color w:val="000000"/>
          <w:sz w:val="24"/>
          <w:szCs w:val="24"/>
        </w:rPr>
        <w:noBreakHyphen/>
        <w:t xml:space="preserve"> новые (Мичиган</w:t>
      </w:r>
      <w:r>
        <w:rPr>
          <w:color w:val="000000"/>
          <w:sz w:val="24"/>
          <w:szCs w:val="24"/>
        </w:rPr>
        <w:noBreakHyphen/>
        <w:t xml:space="preserve"> 1962 г., Джорджия </w:t>
      </w:r>
      <w:r>
        <w:rPr>
          <w:color w:val="000000"/>
          <w:sz w:val="24"/>
          <w:szCs w:val="24"/>
        </w:rPr>
        <w:noBreakHyphen/>
        <w:t xml:space="preserve"> 1976 г.). Конституции определяют предметы ведения штатов: организация проведения выборов, образование избирательных округов, установление избирательных цензов, регулирование внутренней торговли, определение системы местного самоуправления, управление здравоохранением, образованием, землепользованием, поддержание общественного порядка, утверждение поправок к конституции США и др. Конституции некоторых штатов провозглашают равноправие женщин (17 штатов), право законодательной инициативы избирателей (21), проведение референдумов по законам и петициям граждан (37), право отзыва чиновников с государственной службы (15). </w:t>
      </w:r>
    </w:p>
    <w:p w:rsidR="004E53A7" w:rsidRDefault="004E53A7">
      <w:pPr>
        <w:widowControl w:val="0"/>
        <w:spacing w:before="120"/>
        <w:ind w:firstLine="567"/>
        <w:jc w:val="both"/>
        <w:rPr>
          <w:color w:val="000000"/>
          <w:sz w:val="24"/>
          <w:szCs w:val="24"/>
        </w:rPr>
      </w:pPr>
      <w:r>
        <w:rPr>
          <w:color w:val="000000"/>
          <w:sz w:val="24"/>
          <w:szCs w:val="24"/>
        </w:rPr>
        <w:t>Штаты копируют федеральную систему власти.</w:t>
      </w:r>
    </w:p>
    <w:p w:rsidR="004E53A7" w:rsidRDefault="004E53A7">
      <w:pPr>
        <w:widowControl w:val="0"/>
        <w:spacing w:before="120"/>
        <w:ind w:firstLine="567"/>
        <w:jc w:val="both"/>
        <w:rPr>
          <w:color w:val="000000"/>
          <w:sz w:val="24"/>
          <w:szCs w:val="24"/>
        </w:rPr>
      </w:pPr>
      <w:r>
        <w:rPr>
          <w:color w:val="000000"/>
          <w:sz w:val="24"/>
          <w:szCs w:val="24"/>
        </w:rPr>
        <w:t xml:space="preserve">Законы федерации обладают верховенством в отношении законов в штатах. Законы в штатах принимаются двухпалатными легислатурами (в штате Небраска </w:t>
      </w:r>
      <w:r>
        <w:rPr>
          <w:color w:val="000000"/>
          <w:sz w:val="24"/>
          <w:szCs w:val="24"/>
        </w:rPr>
        <w:noBreakHyphen/>
        <w:t xml:space="preserve"> однопалатная): нижние палаты </w:t>
      </w:r>
      <w:r>
        <w:rPr>
          <w:color w:val="000000"/>
          <w:sz w:val="24"/>
          <w:szCs w:val="24"/>
        </w:rPr>
        <w:noBreakHyphen/>
        <w:t xml:space="preserve"> палаты представителей, верхние </w:t>
      </w:r>
      <w:r>
        <w:rPr>
          <w:color w:val="000000"/>
          <w:sz w:val="24"/>
          <w:szCs w:val="24"/>
        </w:rPr>
        <w:noBreakHyphen/>
        <w:t xml:space="preserve"> сенаты. Они создаются на основе всеобщих равных прямых выборов сроком от двух до четырех лет. Законодательная процедура, как и в Конгрессе, в легислатурах весьма сложная. Правом законодательной инициативы обладают члены легислатур и в 21 штате </w:t>
      </w:r>
      <w:r>
        <w:rPr>
          <w:color w:val="000000"/>
          <w:sz w:val="24"/>
          <w:szCs w:val="24"/>
        </w:rPr>
        <w:noBreakHyphen/>
        <w:t xml:space="preserve"> также избиратели. Большими правами наделены спикеры нижних и председатели верхних палат. Практически судьба законопроекта решается в комитетах палат. Закон принимается обеими палатами, после чего передается на утверждение губернаторам. </w:t>
      </w:r>
    </w:p>
    <w:p w:rsidR="004E53A7" w:rsidRDefault="004E53A7">
      <w:pPr>
        <w:widowControl w:val="0"/>
        <w:spacing w:before="120"/>
        <w:ind w:firstLine="567"/>
        <w:jc w:val="both"/>
        <w:rPr>
          <w:color w:val="000000"/>
          <w:sz w:val="24"/>
          <w:szCs w:val="24"/>
        </w:rPr>
      </w:pPr>
      <w:r>
        <w:rPr>
          <w:color w:val="000000"/>
          <w:sz w:val="24"/>
          <w:szCs w:val="24"/>
        </w:rPr>
        <w:t xml:space="preserve">Главами штатов являются губернаторы, избираемые на основе всеобщих равных прямых выборов на два-четыре года (в Миссисипи губернатор избирается выборщиками). Полномочия губернаторов систематически расширяются. Губернаторы непосредственно руководят всей исполнительно-распорядительной деятельностью органов штатов: </w:t>
      </w:r>
    </w:p>
    <w:p w:rsidR="004E53A7" w:rsidRDefault="004E53A7">
      <w:pPr>
        <w:widowControl w:val="0"/>
        <w:spacing w:before="120"/>
        <w:ind w:firstLine="567"/>
        <w:jc w:val="both"/>
        <w:rPr>
          <w:color w:val="000000"/>
          <w:sz w:val="24"/>
          <w:szCs w:val="24"/>
        </w:rPr>
      </w:pPr>
      <w:r>
        <w:rPr>
          <w:color w:val="000000"/>
          <w:sz w:val="24"/>
          <w:szCs w:val="24"/>
        </w:rPr>
        <w:t xml:space="preserve">издают нормативные акты и распоряжения, </w:t>
      </w:r>
    </w:p>
    <w:p w:rsidR="004E53A7" w:rsidRDefault="004E53A7">
      <w:pPr>
        <w:widowControl w:val="0"/>
        <w:spacing w:before="120"/>
        <w:ind w:firstLine="567"/>
        <w:jc w:val="both"/>
        <w:rPr>
          <w:color w:val="000000"/>
          <w:sz w:val="24"/>
          <w:szCs w:val="24"/>
        </w:rPr>
      </w:pPr>
      <w:r>
        <w:rPr>
          <w:color w:val="000000"/>
          <w:sz w:val="24"/>
          <w:szCs w:val="24"/>
        </w:rPr>
        <w:t xml:space="preserve">следят за исполнением законов, </w:t>
      </w:r>
    </w:p>
    <w:p w:rsidR="004E53A7" w:rsidRDefault="004E53A7">
      <w:pPr>
        <w:widowControl w:val="0"/>
        <w:spacing w:before="120"/>
        <w:ind w:firstLine="567"/>
        <w:jc w:val="both"/>
        <w:rPr>
          <w:color w:val="000000"/>
          <w:sz w:val="24"/>
          <w:szCs w:val="24"/>
        </w:rPr>
      </w:pPr>
      <w:r>
        <w:rPr>
          <w:color w:val="000000"/>
          <w:sz w:val="24"/>
          <w:szCs w:val="24"/>
        </w:rPr>
        <w:t xml:space="preserve">назначают и смещают невыборных чиновников, </w:t>
      </w:r>
    </w:p>
    <w:p w:rsidR="004E53A7" w:rsidRDefault="004E53A7">
      <w:pPr>
        <w:widowControl w:val="0"/>
        <w:spacing w:before="120"/>
        <w:ind w:firstLine="567"/>
        <w:jc w:val="both"/>
        <w:rPr>
          <w:color w:val="000000"/>
          <w:sz w:val="24"/>
          <w:szCs w:val="24"/>
        </w:rPr>
      </w:pPr>
      <w:r>
        <w:rPr>
          <w:color w:val="000000"/>
          <w:sz w:val="24"/>
          <w:szCs w:val="24"/>
        </w:rPr>
        <w:t xml:space="preserve">под их руководством составляются проекты бюджетов штатов. </w:t>
      </w:r>
    </w:p>
    <w:p w:rsidR="004E53A7" w:rsidRDefault="004E53A7">
      <w:pPr>
        <w:widowControl w:val="0"/>
        <w:spacing w:before="120"/>
        <w:ind w:firstLine="567"/>
        <w:jc w:val="both"/>
        <w:rPr>
          <w:color w:val="000000"/>
          <w:sz w:val="24"/>
          <w:szCs w:val="24"/>
        </w:rPr>
      </w:pPr>
      <w:r>
        <w:rPr>
          <w:color w:val="000000"/>
          <w:sz w:val="24"/>
          <w:szCs w:val="24"/>
        </w:rPr>
        <w:t xml:space="preserve">Губернаторы являются главнокомандующими национальной гвардией, </w:t>
      </w:r>
    </w:p>
    <w:p w:rsidR="004E53A7" w:rsidRDefault="004E53A7">
      <w:pPr>
        <w:widowControl w:val="0"/>
        <w:spacing w:before="120"/>
        <w:ind w:firstLine="567"/>
        <w:jc w:val="both"/>
        <w:rPr>
          <w:color w:val="000000"/>
          <w:sz w:val="24"/>
          <w:szCs w:val="24"/>
        </w:rPr>
      </w:pPr>
      <w:r>
        <w:rPr>
          <w:color w:val="000000"/>
          <w:sz w:val="24"/>
          <w:szCs w:val="24"/>
        </w:rPr>
        <w:t xml:space="preserve">пользуются правом помилования. </w:t>
      </w:r>
    </w:p>
    <w:p w:rsidR="004E53A7" w:rsidRDefault="004E53A7">
      <w:pPr>
        <w:widowControl w:val="0"/>
        <w:spacing w:before="120"/>
        <w:ind w:firstLine="567"/>
        <w:jc w:val="both"/>
        <w:rPr>
          <w:color w:val="000000"/>
          <w:sz w:val="24"/>
          <w:szCs w:val="24"/>
        </w:rPr>
      </w:pPr>
      <w:r>
        <w:rPr>
          <w:color w:val="000000"/>
          <w:sz w:val="24"/>
          <w:szCs w:val="24"/>
        </w:rPr>
        <w:t xml:space="preserve">Возрастание управленческой деятельности привело к тому, что при губернаторах стали создаваться кабинеты (в 36 штатах); это еще более усилило роль губернаторов. Они обладают значительными полномочиями в отношении законодательных органов штатов: </w:t>
      </w:r>
    </w:p>
    <w:p w:rsidR="004E53A7" w:rsidRDefault="004E53A7">
      <w:pPr>
        <w:widowControl w:val="0"/>
        <w:spacing w:before="120"/>
        <w:ind w:firstLine="567"/>
        <w:jc w:val="both"/>
        <w:rPr>
          <w:color w:val="000000"/>
          <w:sz w:val="24"/>
          <w:szCs w:val="24"/>
        </w:rPr>
      </w:pPr>
      <w:r>
        <w:rPr>
          <w:color w:val="000000"/>
          <w:sz w:val="24"/>
          <w:szCs w:val="24"/>
        </w:rPr>
        <w:t xml:space="preserve">созывают легислатуры на специальные сессии, </w:t>
      </w:r>
    </w:p>
    <w:p w:rsidR="004E53A7" w:rsidRDefault="004E53A7">
      <w:pPr>
        <w:widowControl w:val="0"/>
        <w:spacing w:before="120"/>
        <w:ind w:firstLine="567"/>
        <w:jc w:val="both"/>
        <w:rPr>
          <w:color w:val="000000"/>
          <w:sz w:val="24"/>
          <w:szCs w:val="24"/>
        </w:rPr>
      </w:pPr>
      <w:r>
        <w:rPr>
          <w:color w:val="000000"/>
          <w:sz w:val="24"/>
          <w:szCs w:val="24"/>
        </w:rPr>
        <w:t xml:space="preserve">направляют им послания и доклады о положении дел в штатах, </w:t>
      </w:r>
    </w:p>
    <w:p w:rsidR="004E53A7" w:rsidRDefault="004E53A7">
      <w:pPr>
        <w:widowControl w:val="0"/>
        <w:spacing w:before="120"/>
        <w:ind w:firstLine="567"/>
        <w:jc w:val="both"/>
        <w:rPr>
          <w:color w:val="000000"/>
          <w:sz w:val="24"/>
          <w:szCs w:val="24"/>
        </w:rPr>
      </w:pPr>
      <w:r>
        <w:rPr>
          <w:color w:val="000000"/>
          <w:sz w:val="24"/>
          <w:szCs w:val="24"/>
        </w:rPr>
        <w:t xml:space="preserve">наделены правом отлагательного вето на законы, одобренные легислатурами (исключение </w:t>
      </w:r>
      <w:r>
        <w:rPr>
          <w:color w:val="000000"/>
          <w:sz w:val="24"/>
          <w:szCs w:val="24"/>
        </w:rPr>
        <w:noBreakHyphen/>
        <w:t xml:space="preserve"> Северная Каролина). </w:t>
      </w:r>
    </w:p>
    <w:p w:rsidR="004E53A7" w:rsidRDefault="004E53A7">
      <w:pPr>
        <w:widowControl w:val="0"/>
        <w:spacing w:before="120"/>
        <w:ind w:firstLine="567"/>
        <w:jc w:val="both"/>
        <w:rPr>
          <w:color w:val="000000"/>
          <w:sz w:val="24"/>
          <w:szCs w:val="24"/>
        </w:rPr>
      </w:pPr>
      <w:r>
        <w:rPr>
          <w:color w:val="000000"/>
          <w:sz w:val="24"/>
          <w:szCs w:val="24"/>
        </w:rPr>
        <w:t xml:space="preserve">Во всех штатах (кроме штата Оригон) конституции предусматривают возможность смещения губернаторов с должности в порядке импичмента. В 45 штатах существуют должности заместителей губернаторов (лейтенант-губернатор), которые избираются вместе с губернаторами. Они председательствуют в верхних палатах легислатур штатов. </w:t>
      </w:r>
    </w:p>
    <w:p w:rsidR="004E53A7" w:rsidRDefault="004E53A7">
      <w:pPr>
        <w:widowControl w:val="0"/>
        <w:spacing w:before="120"/>
        <w:ind w:firstLine="567"/>
        <w:jc w:val="both"/>
        <w:rPr>
          <w:color w:val="000000"/>
          <w:sz w:val="24"/>
          <w:szCs w:val="24"/>
        </w:rPr>
      </w:pPr>
      <w:r>
        <w:rPr>
          <w:color w:val="000000"/>
          <w:sz w:val="24"/>
          <w:szCs w:val="24"/>
        </w:rPr>
        <w:t>Судебная система в наибольшей мере отличается от федеральной. Судьи во многих штатах избираются, а не назначаются; в ряде штатов предусмотрен институт отзыва судей путем народного голосования. Конституционное законодательство штатов отличается и наличием институтов непосредственной демократии, таких как народная инициатива; институт референдума (т.е. сам  народ путем голосования может определить свое отношение к тому или иному правовому акту).</w:t>
      </w:r>
    </w:p>
    <w:p w:rsidR="004E53A7" w:rsidRDefault="004E53A7">
      <w:pPr>
        <w:widowControl w:val="0"/>
        <w:spacing w:before="120"/>
        <w:ind w:firstLine="567"/>
        <w:jc w:val="both"/>
        <w:rPr>
          <w:color w:val="000000"/>
          <w:sz w:val="24"/>
          <w:szCs w:val="24"/>
        </w:rPr>
      </w:pPr>
      <w:r>
        <w:rPr>
          <w:color w:val="000000"/>
          <w:sz w:val="24"/>
          <w:szCs w:val="24"/>
        </w:rPr>
        <w:t xml:space="preserve">На основании соглашений о "свободной ассоциации" с островами Пуэрто-Рико и Гуам им был предоставлен статус "свободно присоединившихся государств". Население Пуэрто-Рико (3,4 млн.) и Гуама (110 тыс.) избирают законодательные собрания и губернаторов. В то же время на территорию этих островов распространяются законы Конгресса США, причем они обладают верховенством по отношению к местным законам. </w:t>
      </w:r>
    </w:p>
    <w:p w:rsidR="004E53A7" w:rsidRDefault="004E53A7">
      <w:pPr>
        <w:rPr>
          <w:color w:val="000000"/>
          <w:sz w:val="24"/>
          <w:szCs w:val="24"/>
        </w:rPr>
      </w:pPr>
      <w:r>
        <w:rPr>
          <w:color w:val="000000"/>
          <w:sz w:val="24"/>
          <w:szCs w:val="24"/>
        </w:rPr>
        <w:t>Острова Восточное Самоа (30 тыс.чел.) и Виргинские (70 тыс.) находятся в прямом управлении США.</w:t>
      </w:r>
    </w:p>
    <w:p w:rsidR="004E53A7" w:rsidRDefault="004E53A7">
      <w:pPr>
        <w:widowControl w:val="0"/>
        <w:spacing w:before="120"/>
        <w:jc w:val="center"/>
        <w:rPr>
          <w:b/>
          <w:bCs/>
          <w:color w:val="000000"/>
          <w:sz w:val="28"/>
          <w:szCs w:val="28"/>
        </w:rPr>
      </w:pPr>
      <w:r>
        <w:rPr>
          <w:b/>
          <w:bCs/>
          <w:color w:val="000000"/>
          <w:sz w:val="28"/>
          <w:szCs w:val="28"/>
        </w:rPr>
        <w:t>Форма правления</w:t>
      </w:r>
    </w:p>
    <w:p w:rsidR="004E53A7" w:rsidRDefault="004E53A7">
      <w:pPr>
        <w:widowControl w:val="0"/>
        <w:spacing w:before="120"/>
        <w:ind w:firstLine="567"/>
        <w:jc w:val="both"/>
        <w:rPr>
          <w:color w:val="000000"/>
          <w:sz w:val="24"/>
          <w:szCs w:val="24"/>
        </w:rPr>
      </w:pPr>
      <w:r>
        <w:rPr>
          <w:color w:val="000000"/>
          <w:sz w:val="24"/>
          <w:szCs w:val="24"/>
        </w:rPr>
        <w:t xml:space="preserve">Вопрос о форме правления в Основном законе США можно выяснить только в разделе 4 ст. </w:t>
      </w:r>
      <w:r>
        <w:rPr>
          <w:color w:val="000000"/>
          <w:sz w:val="24"/>
          <w:szCs w:val="24"/>
          <w:lang w:val="en-US"/>
        </w:rPr>
        <w:t>IV</w:t>
      </w:r>
      <w:r>
        <w:rPr>
          <w:color w:val="000000"/>
          <w:sz w:val="24"/>
          <w:szCs w:val="24"/>
        </w:rPr>
        <w:t xml:space="preserve">, одним из ее положений является следующее утверждение: “Соединенные Штаты гарантируют каждому штату в настоящем Союзе республиканскую форму правления...”. </w:t>
      </w:r>
    </w:p>
    <w:p w:rsidR="004E53A7" w:rsidRDefault="004E53A7">
      <w:pPr>
        <w:widowControl w:val="0"/>
        <w:spacing w:before="120"/>
        <w:ind w:firstLine="567"/>
        <w:jc w:val="both"/>
        <w:rPr>
          <w:color w:val="000000"/>
          <w:sz w:val="24"/>
          <w:szCs w:val="24"/>
        </w:rPr>
      </w:pPr>
      <w:r>
        <w:rPr>
          <w:color w:val="000000"/>
          <w:sz w:val="24"/>
          <w:szCs w:val="24"/>
        </w:rPr>
        <w:t xml:space="preserve">США относятся к числу классических президентских республик. </w:t>
      </w:r>
    </w:p>
    <w:p w:rsidR="004E53A7" w:rsidRDefault="004E53A7">
      <w:pPr>
        <w:widowControl w:val="0"/>
        <w:spacing w:before="120"/>
        <w:ind w:firstLine="567"/>
        <w:jc w:val="both"/>
        <w:rPr>
          <w:color w:val="000000"/>
          <w:sz w:val="24"/>
          <w:szCs w:val="24"/>
        </w:rPr>
      </w:pPr>
      <w:r>
        <w:rPr>
          <w:color w:val="000000"/>
          <w:sz w:val="24"/>
          <w:szCs w:val="24"/>
        </w:rPr>
        <w:t xml:space="preserve">В США взаимоотношения между Президентом, Конгрессом и Верховным судом строятся на принципе разделения властей — законодательная власть принадлежит Конгрессу, исполнительная — Президенту, судебная — Верховному суду и другим судам. </w:t>
      </w:r>
    </w:p>
    <w:p w:rsidR="004E53A7" w:rsidRDefault="004E53A7">
      <w:pPr>
        <w:widowControl w:val="0"/>
        <w:spacing w:before="120"/>
        <w:ind w:firstLine="567"/>
        <w:jc w:val="both"/>
        <w:rPr>
          <w:color w:val="000000"/>
          <w:sz w:val="24"/>
          <w:szCs w:val="24"/>
        </w:rPr>
      </w:pPr>
      <w:r>
        <w:rPr>
          <w:color w:val="000000"/>
          <w:sz w:val="24"/>
          <w:szCs w:val="24"/>
        </w:rPr>
        <w:t xml:space="preserve">Суть принципа разделения властей заключается  в том, чтобы обеспечить равновесие между тремя ветвями власти, не допуская возвышения одного органа государства над другим. Американская конституция практически достигает этого равновесия путем четкого разделения функций между органами государственной власти и установления взаимозависимости между ними на основе системы "сдержек и противовесов". </w:t>
      </w:r>
    </w:p>
    <w:p w:rsidR="004E53A7" w:rsidRDefault="004E53A7">
      <w:pPr>
        <w:widowControl w:val="0"/>
        <w:spacing w:before="120"/>
        <w:ind w:firstLine="567"/>
        <w:jc w:val="both"/>
        <w:rPr>
          <w:color w:val="000000"/>
          <w:sz w:val="24"/>
          <w:szCs w:val="24"/>
        </w:rPr>
      </w:pPr>
      <w:r>
        <w:rPr>
          <w:color w:val="000000"/>
          <w:sz w:val="24"/>
          <w:szCs w:val="24"/>
        </w:rPr>
        <w:t xml:space="preserve">Конгресс принятыми законами "сдерживает" Президента  и Верховный суд, в случае несоблюдения законов может  прибегнуть к импичменту. </w:t>
      </w:r>
    </w:p>
    <w:p w:rsidR="004E53A7" w:rsidRDefault="004E53A7">
      <w:pPr>
        <w:widowControl w:val="0"/>
        <w:spacing w:before="120"/>
        <w:ind w:firstLine="567"/>
        <w:jc w:val="both"/>
        <w:rPr>
          <w:color w:val="000000"/>
          <w:sz w:val="24"/>
          <w:szCs w:val="24"/>
        </w:rPr>
      </w:pPr>
      <w:r>
        <w:rPr>
          <w:color w:val="000000"/>
          <w:sz w:val="24"/>
          <w:szCs w:val="24"/>
        </w:rPr>
        <w:t xml:space="preserve">Президент  "сдерживает"  Конгресс правом вето, а Верховный суд - правом назначения  членов данного суда. </w:t>
      </w:r>
    </w:p>
    <w:p w:rsidR="004E53A7" w:rsidRDefault="004E53A7">
      <w:pPr>
        <w:widowControl w:val="0"/>
        <w:spacing w:before="120"/>
        <w:ind w:firstLine="567"/>
        <w:jc w:val="both"/>
        <w:rPr>
          <w:color w:val="000000"/>
          <w:sz w:val="24"/>
          <w:szCs w:val="24"/>
        </w:rPr>
      </w:pPr>
      <w:r>
        <w:rPr>
          <w:color w:val="000000"/>
          <w:sz w:val="24"/>
          <w:szCs w:val="24"/>
        </w:rPr>
        <w:t>Верховный суд "сдерживает" Конгресс  и президента республики правом признания их актов неконституционными.  На протяжении двух веков система "сдержек и противовесов" не допускает злоупотребления какой-либо ветви  государственной власти. Государственный механизм США Работает эффективно и слаженно, обеспечивая устойчивость и гибкость всех подразделений государственной власти.</w:t>
      </w:r>
    </w:p>
    <w:p w:rsidR="004E53A7" w:rsidRDefault="004E53A7">
      <w:pPr>
        <w:widowControl w:val="0"/>
        <w:spacing w:before="120"/>
        <w:ind w:firstLine="567"/>
        <w:jc w:val="both"/>
        <w:rPr>
          <w:color w:val="000000"/>
          <w:sz w:val="24"/>
          <w:szCs w:val="24"/>
        </w:rPr>
      </w:pPr>
      <w:r>
        <w:rPr>
          <w:color w:val="000000"/>
          <w:sz w:val="24"/>
          <w:szCs w:val="24"/>
        </w:rPr>
        <w:t>Как и в других президентских республиках, Конституция США соединяет в руках Президента функции главы государства и главы исполнительной власти.</w:t>
      </w:r>
    </w:p>
    <w:p w:rsidR="004E53A7" w:rsidRDefault="004E53A7">
      <w:pPr>
        <w:widowControl w:val="0"/>
        <w:spacing w:before="120"/>
        <w:ind w:firstLine="567"/>
        <w:jc w:val="both"/>
        <w:rPr>
          <w:color w:val="000000"/>
          <w:sz w:val="24"/>
          <w:szCs w:val="24"/>
        </w:rPr>
      </w:pPr>
      <w:r>
        <w:rPr>
          <w:color w:val="000000"/>
          <w:sz w:val="24"/>
          <w:szCs w:val="24"/>
        </w:rPr>
        <w:t>Конституция ограничивает участие Конгресса в формировании правительства, отвергает ответственность правительства перед Конгрессом.</w:t>
      </w:r>
    </w:p>
    <w:p w:rsidR="004E53A7" w:rsidRDefault="004E53A7">
      <w:pPr>
        <w:widowControl w:val="0"/>
        <w:spacing w:before="120"/>
        <w:ind w:firstLine="567"/>
        <w:jc w:val="both"/>
        <w:rPr>
          <w:color w:val="000000"/>
          <w:sz w:val="24"/>
          <w:szCs w:val="24"/>
        </w:rPr>
      </w:pPr>
      <w:r>
        <w:rPr>
          <w:color w:val="000000"/>
          <w:sz w:val="24"/>
          <w:szCs w:val="24"/>
        </w:rPr>
        <w:t xml:space="preserve">Конституция не признает за Президентом право роспуска Конгресса, не допускает совмещения должностей в различных ветвях власти. </w:t>
      </w:r>
    </w:p>
    <w:p w:rsidR="004E53A7" w:rsidRDefault="004E53A7">
      <w:pPr>
        <w:widowControl w:val="0"/>
        <w:spacing w:before="120"/>
        <w:jc w:val="center"/>
        <w:rPr>
          <w:b/>
          <w:bCs/>
          <w:color w:val="000000"/>
          <w:sz w:val="28"/>
          <w:szCs w:val="28"/>
        </w:rPr>
      </w:pPr>
      <w:r>
        <w:rPr>
          <w:b/>
          <w:bCs/>
          <w:color w:val="000000"/>
          <w:sz w:val="28"/>
          <w:szCs w:val="28"/>
        </w:rPr>
        <w:t xml:space="preserve">Декларация независимости </w:t>
      </w:r>
    </w:p>
    <w:p w:rsidR="004E53A7" w:rsidRDefault="004E53A7">
      <w:pPr>
        <w:widowControl w:val="0"/>
        <w:spacing w:before="120"/>
        <w:ind w:firstLine="567"/>
        <w:jc w:val="both"/>
        <w:rPr>
          <w:color w:val="000000"/>
          <w:sz w:val="24"/>
          <w:szCs w:val="24"/>
        </w:rPr>
      </w:pPr>
      <w:r>
        <w:rPr>
          <w:color w:val="000000"/>
          <w:sz w:val="24"/>
          <w:szCs w:val="24"/>
        </w:rPr>
        <w:t>Начавшаяся в 1775 г. освободительная война 13 американских колоний против господства Англии, по целям и результатам была одновременно революцией буржуазно-демократической по своему характеру. В ходе революции в 1776 г. была провозглашена  "Декларация независимости Соединенных Штатов Америки". Конституционное развитие США фактически начинается с ее принятия. Декларация закрепила право народа на восстание против угнетателей, равенство всех людей, неотъемлемые права человека (право на жизнь, свободу и стремление к счастью) и освобождение "от всякого подданства британской короне". Правительство учреждается “с согласия управляемых” и служит целям их прав. Декларация также закрепила право народа изменить или упразднить форму правления, если она стала губительной для этих целей, и учредить новое правительство. Эти важнейшие положения сохраняют свое значение и поныне.</w:t>
      </w:r>
    </w:p>
    <w:p w:rsidR="004E53A7" w:rsidRDefault="004E53A7">
      <w:pPr>
        <w:widowControl w:val="0"/>
        <w:spacing w:before="120"/>
        <w:ind w:firstLine="567"/>
        <w:jc w:val="both"/>
        <w:rPr>
          <w:color w:val="000000"/>
          <w:sz w:val="24"/>
          <w:szCs w:val="24"/>
        </w:rPr>
      </w:pPr>
      <w:r>
        <w:rPr>
          <w:color w:val="000000"/>
          <w:sz w:val="24"/>
          <w:szCs w:val="24"/>
        </w:rPr>
        <w:t xml:space="preserve">Декларация независимости Соединенных Штатов Америки (4 июля 1776 г.) </w:t>
      </w:r>
    </w:p>
    <w:p w:rsidR="004E53A7" w:rsidRDefault="004E53A7">
      <w:pPr>
        <w:widowControl w:val="0"/>
        <w:spacing w:before="120"/>
        <w:ind w:firstLine="567"/>
        <w:jc w:val="both"/>
        <w:rPr>
          <w:color w:val="000000"/>
          <w:sz w:val="24"/>
          <w:szCs w:val="24"/>
        </w:rPr>
      </w:pPr>
      <w:r>
        <w:rPr>
          <w:color w:val="000000"/>
          <w:sz w:val="24"/>
          <w:szCs w:val="24"/>
        </w:rPr>
        <w:t xml:space="preserve">В конгрессе, 4 июля 1776 года. Единогласная декларация тринадцати Соединенных Штатов Америки. </w:t>
      </w:r>
    </w:p>
    <w:p w:rsidR="004E53A7" w:rsidRDefault="004E53A7">
      <w:pPr>
        <w:widowControl w:val="0"/>
        <w:spacing w:before="120"/>
        <w:ind w:firstLine="567"/>
        <w:jc w:val="both"/>
        <w:rPr>
          <w:color w:val="000000"/>
          <w:sz w:val="24"/>
          <w:szCs w:val="24"/>
        </w:rPr>
      </w:pPr>
      <w:r>
        <w:rPr>
          <w:color w:val="000000"/>
          <w:sz w:val="24"/>
          <w:szCs w:val="24"/>
        </w:rPr>
        <w:t xml:space="preserve">...Мы считаем очевидными следующие истины: все люди сотворены равными, и  все они одарены своим создателем некоторыми  неотчуждаемыми правами, к числу которых принадлежат: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 </w:t>
      </w:r>
    </w:p>
    <w:p w:rsidR="004E53A7" w:rsidRDefault="004E53A7">
      <w:pPr>
        <w:widowControl w:val="0"/>
        <w:spacing w:before="120"/>
        <w:ind w:firstLine="567"/>
        <w:jc w:val="both"/>
        <w:rPr>
          <w:color w:val="000000"/>
          <w:sz w:val="24"/>
          <w:szCs w:val="24"/>
        </w:rPr>
      </w:pPr>
      <w:r>
        <w:rPr>
          <w:color w:val="000000"/>
          <w:sz w:val="24"/>
          <w:szCs w:val="24"/>
        </w:rPr>
        <w:t xml:space="preserve">Если же данная форма правительства становится гибельной для этой цели, то народ имеет право изменить или уничтожить ее и учредить новое правительство, основанное на таких принципах  и с такой организацией власти, какие, по мнению этого народа, всего более могут способствовать его безопасности и счастью. Конечно, осторожность советует не менять правительств,  существующих с давних пор, из-за маловажных или временных причин. И мы, действительно, видим на деле, что люди скорее готовы терпеть зло до последней возможности, чем восстановить свои права, отменив правительственные формы, к которым они привыкли. Но когда длинный ряд злоупотреблений  и узурпации, неизменно преследующих одну и ту же цель, обнаруживает намерение предать народ во власть неограниченного деспотизма, то он не только имеет право, но и обязан свергнуть такое правительство и на будущее время вверить свою безопасность другой охране. Эти колонии также долго и терпеливо переносили разные притеснения, и только необходимость заставляет их теперь изменить свою прежнюю форму правления. История нынешнего короля Великобритании  полна беспрестанных несправедливостей и узурпации, прямо клонившихся к тому, чтобы ввести неограниченную тиранию  в этих штатах. В доказательство представляем на суд беспристрастному миру следующие факты: </w:t>
      </w:r>
    </w:p>
    <w:p w:rsidR="004E53A7" w:rsidRDefault="004E53A7">
      <w:pPr>
        <w:widowControl w:val="0"/>
        <w:spacing w:before="120"/>
        <w:ind w:firstLine="567"/>
        <w:jc w:val="both"/>
        <w:rPr>
          <w:color w:val="000000"/>
          <w:sz w:val="24"/>
          <w:szCs w:val="24"/>
        </w:rPr>
      </w:pPr>
      <w:r>
        <w:rPr>
          <w:color w:val="000000"/>
          <w:sz w:val="24"/>
          <w:szCs w:val="24"/>
        </w:rPr>
        <w:t xml:space="preserve">Он отказывался утверждать законы, в высшей степени полезные  и необходимые для общего блага... и т.д. </w:t>
      </w:r>
    </w:p>
    <w:p w:rsidR="004E53A7" w:rsidRDefault="004E53A7">
      <w:pPr>
        <w:widowControl w:val="0"/>
        <w:spacing w:before="120"/>
        <w:ind w:firstLine="567"/>
        <w:jc w:val="both"/>
        <w:rPr>
          <w:color w:val="000000"/>
          <w:sz w:val="24"/>
          <w:szCs w:val="24"/>
        </w:rPr>
      </w:pPr>
      <w:r>
        <w:rPr>
          <w:color w:val="000000"/>
          <w:sz w:val="24"/>
          <w:szCs w:val="24"/>
        </w:rPr>
        <w:t xml:space="preserve">Распустив палаты, он в течение долгого времени не позволял  выбирать новых представителей, вследствие чего законодательная  власть, которая не может совершенно исчезнуть, возвращалась к народной массе, и штат в это время подвергался  всем опасностям вторжения извне и внутренних смут. </w:t>
      </w:r>
    </w:p>
    <w:p w:rsidR="004E53A7" w:rsidRDefault="004E53A7">
      <w:pPr>
        <w:widowControl w:val="0"/>
        <w:spacing w:before="120"/>
        <w:ind w:firstLine="567"/>
        <w:jc w:val="both"/>
        <w:rPr>
          <w:color w:val="000000"/>
          <w:sz w:val="24"/>
          <w:szCs w:val="24"/>
        </w:rPr>
      </w:pPr>
      <w:r>
        <w:rPr>
          <w:color w:val="000000"/>
          <w:sz w:val="24"/>
          <w:szCs w:val="24"/>
        </w:rPr>
        <w:t>В силу всего этого мы, представители Соединенных Штатов Америки, собравшиеся на общий конгресс, призывая верховного судию мира в свидетели правоты наших намерение объявляем от имени и по уполномочию народа, что эти соединенные колонии суть и по праву должны быть свободные и независимые Штаты. С этого времени они освобождаются о всякого подданства британской короне, и всякая политическая связь между ними и великобританским государством совершенно порывается. В качестве свободных и  независимых Штатов они приобретают полное право объявлять войну, заключать мир, вступать в союзы, вести торговлю и совершать все то, на что имеет право всякое независимое государство Твердо уповая на помощь божественного провидения, мы взаимно обязываемся друг другу поддерживать эту декларацию жизнью, имуществом и честью.</w:t>
      </w:r>
    </w:p>
    <w:p w:rsidR="004E53A7" w:rsidRDefault="004E53A7">
      <w:pPr>
        <w:widowControl w:val="0"/>
        <w:spacing w:before="120"/>
        <w:jc w:val="center"/>
        <w:rPr>
          <w:b/>
          <w:bCs/>
          <w:color w:val="000000"/>
          <w:sz w:val="28"/>
          <w:szCs w:val="28"/>
        </w:rPr>
      </w:pPr>
      <w:r>
        <w:rPr>
          <w:b/>
          <w:bCs/>
          <w:color w:val="000000"/>
          <w:sz w:val="28"/>
          <w:szCs w:val="28"/>
        </w:rPr>
        <w:t>Особенности и этапы конституционно-правового развития</w:t>
      </w:r>
    </w:p>
    <w:p w:rsidR="004E53A7" w:rsidRDefault="004E53A7">
      <w:pPr>
        <w:widowControl w:val="0"/>
        <w:spacing w:before="120"/>
        <w:ind w:firstLine="567"/>
        <w:jc w:val="both"/>
        <w:rPr>
          <w:color w:val="000000"/>
          <w:sz w:val="24"/>
          <w:szCs w:val="24"/>
        </w:rPr>
      </w:pPr>
      <w:r>
        <w:rPr>
          <w:color w:val="000000"/>
          <w:sz w:val="24"/>
          <w:szCs w:val="24"/>
        </w:rPr>
        <w:t xml:space="preserve">Ныне действующая конституция США была принята 17 сентября 1787 г. Она несет на себе глубокий отпечаток той исторической эпохи, в которой разрабатывалась. </w:t>
      </w:r>
    </w:p>
    <w:p w:rsidR="004E53A7" w:rsidRDefault="004E53A7">
      <w:pPr>
        <w:widowControl w:val="0"/>
        <w:spacing w:before="120"/>
        <w:ind w:firstLine="567"/>
        <w:jc w:val="both"/>
        <w:rPr>
          <w:color w:val="000000"/>
          <w:sz w:val="24"/>
          <w:szCs w:val="24"/>
        </w:rPr>
      </w:pPr>
      <w:r>
        <w:rPr>
          <w:color w:val="000000"/>
          <w:sz w:val="24"/>
          <w:szCs w:val="24"/>
        </w:rPr>
        <w:t xml:space="preserve">Начавшаяся в 1775 г. освободительная война 13 американских колоний против господства Англии, по целям и результатам была одновременно революцией буржуазно-демократической по своему характеру. В ходе революции в 1776 г. была провозглашена  "Декларация независимости Соединенных Штатов Америки". Конституционное развитие США фактически начинается с ее принятия. Декларация закрепила право народа на восстание против угнетателей, равенство всех людей, неотъемлемые права человека (право на жизнь, свободу и стремление к счастью) и освобождение "от всякого подданства британской короне". Правительство учреждается “с согласия управляемых” и служит целям их прав. Декларация также закрепила право народа изменить или упразднить форму правления, если она стала губительной для этих целей, и учредить новое правительство. Эти важнейшие положения сохраняют свое значение и поныне. </w:t>
      </w:r>
    </w:p>
    <w:p w:rsidR="004E53A7" w:rsidRDefault="004E53A7">
      <w:pPr>
        <w:widowControl w:val="0"/>
        <w:spacing w:before="120"/>
        <w:ind w:firstLine="567"/>
        <w:jc w:val="both"/>
        <w:rPr>
          <w:color w:val="000000"/>
          <w:sz w:val="24"/>
          <w:szCs w:val="24"/>
        </w:rPr>
      </w:pPr>
      <w:r>
        <w:rPr>
          <w:color w:val="000000"/>
          <w:sz w:val="24"/>
          <w:szCs w:val="24"/>
        </w:rPr>
        <w:t xml:space="preserve">Принятые в 1777 г. (вступили в силу в 1781 г.) "Статьи Конфедерации и вечного союза", оформили межгосударственный союз 13 штатов с сохранением их суверенитета и с очень слабыми зачатками централизованной (союзной) власти. Законодательный орган (однопалатный Конгресс) имел ограниченные полномочия, а главное - был лишен права регулировать торговлю и налоги. </w:t>
      </w:r>
    </w:p>
    <w:p w:rsidR="004E53A7" w:rsidRDefault="004E53A7">
      <w:pPr>
        <w:widowControl w:val="0"/>
        <w:spacing w:before="120"/>
        <w:ind w:firstLine="567"/>
        <w:jc w:val="both"/>
        <w:rPr>
          <w:color w:val="000000"/>
          <w:sz w:val="24"/>
          <w:szCs w:val="24"/>
        </w:rPr>
      </w:pPr>
      <w:r>
        <w:rPr>
          <w:color w:val="000000"/>
          <w:sz w:val="24"/>
          <w:szCs w:val="24"/>
        </w:rPr>
        <w:t xml:space="preserve">В 1783 г. был подписан мирный договор, и Англия признала независимость США. </w:t>
      </w:r>
    </w:p>
    <w:p w:rsidR="004E53A7" w:rsidRDefault="004E53A7">
      <w:pPr>
        <w:widowControl w:val="0"/>
        <w:spacing w:before="120"/>
        <w:ind w:firstLine="567"/>
        <w:jc w:val="both"/>
        <w:rPr>
          <w:color w:val="000000"/>
          <w:sz w:val="24"/>
          <w:szCs w:val="24"/>
        </w:rPr>
      </w:pPr>
      <w:r>
        <w:rPr>
          <w:color w:val="000000"/>
          <w:sz w:val="24"/>
          <w:szCs w:val="24"/>
        </w:rPr>
        <w:t xml:space="preserve">Однако народные массы остались недовольны итогами революции, внутренней политикой правящих кругов, высокими налогами. Страна была охвачена манифестациями и даже восстаниями, крупнейшее из которых вспыхнуло в штате Массачусетс под руководством Д.Шейса (1786-1787 гг.). Правящие круги были напуганы этими выступлениями. В обществе настойчиво высказывались требования о необходимости проведения реформы Конфедерации и централизации государственной власти. </w:t>
      </w:r>
    </w:p>
    <w:p w:rsidR="004E53A7" w:rsidRDefault="004E53A7">
      <w:pPr>
        <w:widowControl w:val="0"/>
        <w:spacing w:before="120"/>
        <w:ind w:firstLine="567"/>
        <w:jc w:val="both"/>
        <w:rPr>
          <w:color w:val="000000"/>
          <w:sz w:val="24"/>
          <w:szCs w:val="24"/>
        </w:rPr>
      </w:pPr>
      <w:r>
        <w:rPr>
          <w:color w:val="000000"/>
          <w:sz w:val="24"/>
          <w:szCs w:val="24"/>
        </w:rPr>
        <w:t>Для реализации указанной цели в мае 1787 г. в Филадельфии созывается Конвент, в котором принимало участие 55 делегатов от штатов (подписи поставили лишь 39 из них). Конвент вместо реформирования Конфедерации учреждает союзное государство (федерацию) и принимает 17 сентября 1787 г. Конституцию США, как сказано в ее преамбуле для установления правосудия, обеспечения внутреннего спокойствия, совместной обороны, содействия общему благоденствию и закрепления блага свободы. После ратификации конвентами 11 штатов конституция США вступила в силу 4 марта 1789 г. Только 3 штата приняли Конституцию единогласно. В остальных велись споры, 6 штатов требовали внесения в Конституцию раздела о правах и свободах.</w:t>
      </w:r>
    </w:p>
    <w:p w:rsidR="004E53A7" w:rsidRDefault="004E53A7">
      <w:pPr>
        <w:widowControl w:val="0"/>
        <w:spacing w:before="120"/>
        <w:ind w:firstLine="567"/>
        <w:jc w:val="both"/>
        <w:rPr>
          <w:color w:val="000000"/>
          <w:sz w:val="24"/>
          <w:szCs w:val="24"/>
        </w:rPr>
      </w:pPr>
      <w:r>
        <w:rPr>
          <w:color w:val="000000"/>
          <w:sz w:val="24"/>
          <w:szCs w:val="24"/>
        </w:rPr>
        <w:t xml:space="preserve">Конституция США является выдающимся политико-правовым актом. Выражая дух американской революции, "отцы-основатели" конституции выработали для своего времени прогрессивный документ, оказавший историческое влияние на конституционное развитие многих государств мира. </w:t>
      </w:r>
    </w:p>
    <w:p w:rsidR="004E53A7" w:rsidRDefault="004E53A7">
      <w:pPr>
        <w:widowControl w:val="0"/>
        <w:spacing w:before="120"/>
        <w:ind w:firstLine="567"/>
        <w:jc w:val="both"/>
        <w:rPr>
          <w:color w:val="000000"/>
          <w:sz w:val="24"/>
          <w:szCs w:val="24"/>
        </w:rPr>
      </w:pPr>
      <w:r>
        <w:rPr>
          <w:color w:val="000000"/>
          <w:sz w:val="24"/>
          <w:szCs w:val="24"/>
        </w:rPr>
        <w:t xml:space="preserve">Конституция США </w:t>
      </w:r>
      <w:r>
        <w:rPr>
          <w:color w:val="000000"/>
          <w:sz w:val="24"/>
          <w:szCs w:val="24"/>
        </w:rPr>
        <w:noBreakHyphen/>
        <w:t xml:space="preserve"> первая в истории писаная конституция крупного государства. Это событие способствовало распространению во всем мире доктрины конституционализма. Она закрепила победу американского народа над английскими колонизаторами и образование независимого суверенного государства. </w:t>
      </w:r>
    </w:p>
    <w:p w:rsidR="004E53A7" w:rsidRDefault="004E53A7">
      <w:pPr>
        <w:widowControl w:val="0"/>
        <w:spacing w:before="120"/>
        <w:ind w:firstLine="567"/>
        <w:jc w:val="both"/>
        <w:rPr>
          <w:color w:val="000000"/>
          <w:sz w:val="24"/>
          <w:szCs w:val="24"/>
        </w:rPr>
      </w:pPr>
      <w:r>
        <w:rPr>
          <w:color w:val="000000"/>
          <w:sz w:val="24"/>
          <w:szCs w:val="24"/>
        </w:rPr>
        <w:t xml:space="preserve">Конституция гарантирует защиту человека от произвола властей, поставив преграду деспотическому правлению. Она способствовала становлению и развитию демократических институтов: народный суверенитет, народное представительство, парламентаризм и др. </w:t>
      </w:r>
    </w:p>
    <w:p w:rsidR="004E53A7" w:rsidRDefault="004E53A7">
      <w:pPr>
        <w:widowControl w:val="0"/>
        <w:spacing w:before="120"/>
        <w:jc w:val="center"/>
        <w:rPr>
          <w:b/>
          <w:bCs/>
          <w:color w:val="000000"/>
          <w:sz w:val="28"/>
          <w:szCs w:val="28"/>
        </w:rPr>
      </w:pPr>
      <w:r>
        <w:rPr>
          <w:b/>
          <w:bCs/>
          <w:color w:val="000000"/>
          <w:sz w:val="28"/>
          <w:szCs w:val="28"/>
        </w:rPr>
        <w:t>Конституционные права и свободы</w:t>
      </w:r>
    </w:p>
    <w:p w:rsidR="004E53A7" w:rsidRDefault="004E53A7">
      <w:pPr>
        <w:widowControl w:val="0"/>
        <w:spacing w:before="120"/>
        <w:ind w:firstLine="567"/>
        <w:jc w:val="both"/>
        <w:rPr>
          <w:color w:val="000000"/>
          <w:sz w:val="24"/>
          <w:szCs w:val="24"/>
        </w:rPr>
      </w:pPr>
      <w:r>
        <w:rPr>
          <w:color w:val="000000"/>
          <w:sz w:val="24"/>
          <w:szCs w:val="24"/>
        </w:rPr>
        <w:t>Конституция США первоначально почти не содержала положений о правах и свободах граждан, хотя их можно было найти в конституциях штатов. Тем не менее ряд норм все-таки содержится в тексте Конституции:</w:t>
      </w:r>
    </w:p>
    <w:p w:rsidR="004E53A7" w:rsidRDefault="004E53A7">
      <w:pPr>
        <w:widowControl w:val="0"/>
        <w:spacing w:before="120"/>
        <w:ind w:firstLine="567"/>
        <w:jc w:val="both"/>
        <w:rPr>
          <w:color w:val="000000"/>
          <w:sz w:val="24"/>
          <w:szCs w:val="24"/>
        </w:rPr>
      </w:pPr>
      <w:r>
        <w:rPr>
          <w:color w:val="000000"/>
          <w:sz w:val="24"/>
          <w:szCs w:val="24"/>
        </w:rPr>
        <w:t xml:space="preserve">раздел 9 ст. </w:t>
      </w:r>
      <w:r>
        <w:rPr>
          <w:color w:val="000000"/>
          <w:sz w:val="24"/>
          <w:szCs w:val="24"/>
          <w:lang w:val="en-US"/>
        </w:rPr>
        <w:t>I</w:t>
      </w:r>
      <w:r>
        <w:rPr>
          <w:color w:val="000000"/>
          <w:sz w:val="24"/>
          <w:szCs w:val="24"/>
        </w:rPr>
        <w:t xml:space="preserve"> - запрещение приостановки деятельности </w:t>
      </w:r>
      <w:r>
        <w:rPr>
          <w:color w:val="000000"/>
          <w:sz w:val="24"/>
          <w:szCs w:val="24"/>
          <w:lang w:val="en-US"/>
        </w:rPr>
        <w:t>habeas</w:t>
      </w:r>
      <w:r>
        <w:rPr>
          <w:color w:val="000000"/>
          <w:sz w:val="24"/>
          <w:szCs w:val="24"/>
        </w:rPr>
        <w:t xml:space="preserve"> </w:t>
      </w:r>
      <w:r>
        <w:rPr>
          <w:color w:val="000000"/>
          <w:sz w:val="24"/>
          <w:szCs w:val="24"/>
          <w:lang w:val="en-US"/>
        </w:rPr>
        <w:t>corpus</w:t>
      </w:r>
      <w:r>
        <w:rPr>
          <w:color w:val="000000"/>
          <w:sz w:val="24"/>
          <w:szCs w:val="24"/>
        </w:rPr>
        <w:t xml:space="preserve">, если только этого не потребует общественная безопасность в случае мятежа или вторжения; запрет  принимать билли об опале (т.е. объявлять определенное лицо виновным в совершении тяжкого преступления без судебного разбирательства и соответствующей процедуры, предусматривая смертную казнь) и законы </w:t>
      </w:r>
      <w:r>
        <w:rPr>
          <w:color w:val="000000"/>
          <w:sz w:val="24"/>
          <w:szCs w:val="24"/>
          <w:lang w:val="en-US"/>
        </w:rPr>
        <w:t>ex</w:t>
      </w:r>
      <w:r>
        <w:rPr>
          <w:color w:val="000000"/>
          <w:sz w:val="24"/>
          <w:szCs w:val="24"/>
        </w:rPr>
        <w:t xml:space="preserve"> </w:t>
      </w:r>
      <w:r>
        <w:rPr>
          <w:color w:val="000000"/>
          <w:sz w:val="24"/>
          <w:szCs w:val="24"/>
          <w:lang w:val="en-US"/>
        </w:rPr>
        <w:t>post</w:t>
      </w:r>
      <w:r>
        <w:rPr>
          <w:color w:val="000000"/>
          <w:sz w:val="24"/>
          <w:szCs w:val="24"/>
        </w:rPr>
        <w:t xml:space="preserve"> </w:t>
      </w:r>
      <w:r>
        <w:rPr>
          <w:color w:val="000000"/>
          <w:sz w:val="24"/>
          <w:szCs w:val="24"/>
          <w:lang w:val="en-US"/>
        </w:rPr>
        <w:t>facto</w:t>
      </w:r>
    </w:p>
    <w:p w:rsidR="004E53A7" w:rsidRDefault="004E53A7">
      <w:pPr>
        <w:widowControl w:val="0"/>
        <w:spacing w:before="120"/>
        <w:ind w:firstLine="567"/>
        <w:jc w:val="both"/>
        <w:rPr>
          <w:color w:val="000000"/>
          <w:sz w:val="24"/>
          <w:szCs w:val="24"/>
        </w:rPr>
      </w:pPr>
      <w:r>
        <w:rPr>
          <w:color w:val="000000"/>
          <w:sz w:val="24"/>
          <w:szCs w:val="24"/>
        </w:rPr>
        <w:t xml:space="preserve">раздел 2 ст. </w:t>
      </w:r>
      <w:r>
        <w:rPr>
          <w:color w:val="000000"/>
          <w:sz w:val="24"/>
          <w:szCs w:val="24"/>
          <w:lang w:val="en-US"/>
        </w:rPr>
        <w:t>III</w:t>
      </w:r>
      <w:r>
        <w:rPr>
          <w:color w:val="000000"/>
          <w:sz w:val="24"/>
          <w:szCs w:val="24"/>
        </w:rPr>
        <w:t xml:space="preserve"> - все уголовные дела рассматриваются судом присяжных (кроме импичмента);</w:t>
      </w:r>
    </w:p>
    <w:p w:rsidR="004E53A7" w:rsidRDefault="004E53A7">
      <w:pPr>
        <w:widowControl w:val="0"/>
        <w:spacing w:before="120"/>
        <w:ind w:firstLine="567"/>
        <w:jc w:val="both"/>
        <w:rPr>
          <w:color w:val="000000"/>
          <w:sz w:val="24"/>
          <w:szCs w:val="24"/>
        </w:rPr>
      </w:pPr>
      <w:r>
        <w:rPr>
          <w:color w:val="000000"/>
          <w:sz w:val="24"/>
          <w:szCs w:val="24"/>
        </w:rPr>
        <w:t xml:space="preserve">раздел 3 ст. </w:t>
      </w:r>
      <w:r>
        <w:rPr>
          <w:color w:val="000000"/>
          <w:sz w:val="24"/>
          <w:szCs w:val="24"/>
          <w:lang w:val="en-US"/>
        </w:rPr>
        <w:t>III</w:t>
      </w:r>
      <w:r>
        <w:rPr>
          <w:color w:val="000000"/>
          <w:sz w:val="24"/>
          <w:szCs w:val="24"/>
        </w:rPr>
        <w:t xml:space="preserve"> - определяется состав преступления гос.измены (ведение войны против США или присоединение к их врагам) и его ограничительные условия (т.е. подтверждение показаниями 2 свидетелей инкриминируемого акта или собственным признанием в открытом судебном заседании); </w:t>
      </w:r>
    </w:p>
    <w:p w:rsidR="004E53A7" w:rsidRDefault="004E53A7">
      <w:pPr>
        <w:widowControl w:val="0"/>
        <w:spacing w:before="120"/>
        <w:ind w:firstLine="567"/>
        <w:jc w:val="both"/>
        <w:rPr>
          <w:color w:val="000000"/>
          <w:sz w:val="24"/>
          <w:szCs w:val="24"/>
        </w:rPr>
      </w:pPr>
      <w:r>
        <w:rPr>
          <w:color w:val="000000"/>
          <w:sz w:val="24"/>
          <w:szCs w:val="24"/>
        </w:rPr>
        <w:t xml:space="preserve">раздел 2 ст. </w:t>
      </w:r>
      <w:r>
        <w:rPr>
          <w:color w:val="000000"/>
          <w:sz w:val="24"/>
          <w:szCs w:val="24"/>
          <w:lang w:val="en-US"/>
        </w:rPr>
        <w:t>IV</w:t>
      </w:r>
      <w:r>
        <w:rPr>
          <w:color w:val="000000"/>
          <w:sz w:val="24"/>
          <w:szCs w:val="24"/>
        </w:rPr>
        <w:t xml:space="preserve"> - “Граждане каждого штата имеют право на все привилегии и вольности граждан других штатов”. </w:t>
      </w:r>
    </w:p>
    <w:p w:rsidR="004E53A7" w:rsidRDefault="004E53A7">
      <w:pPr>
        <w:widowControl w:val="0"/>
        <w:spacing w:before="120"/>
        <w:ind w:firstLine="567"/>
        <w:jc w:val="both"/>
        <w:rPr>
          <w:color w:val="000000"/>
          <w:sz w:val="24"/>
          <w:szCs w:val="24"/>
        </w:rPr>
      </w:pPr>
      <w:r>
        <w:rPr>
          <w:color w:val="000000"/>
          <w:sz w:val="24"/>
          <w:szCs w:val="24"/>
        </w:rPr>
        <w:t xml:space="preserve">Из числа полноправных граждан фактически были исключены негры и индейцы (абз.3 раздела 2 ст. </w:t>
      </w:r>
      <w:r>
        <w:rPr>
          <w:color w:val="000000"/>
          <w:sz w:val="24"/>
          <w:szCs w:val="24"/>
          <w:lang w:val="en-US"/>
        </w:rPr>
        <w:t>IV</w:t>
      </w:r>
      <w:r>
        <w:rPr>
          <w:color w:val="000000"/>
          <w:sz w:val="24"/>
          <w:szCs w:val="24"/>
        </w:rPr>
        <w:t>).</w:t>
      </w:r>
    </w:p>
    <w:p w:rsidR="004E53A7" w:rsidRDefault="004E53A7">
      <w:pPr>
        <w:widowControl w:val="0"/>
        <w:spacing w:before="120"/>
        <w:ind w:firstLine="567"/>
        <w:jc w:val="both"/>
        <w:rPr>
          <w:color w:val="000000"/>
          <w:sz w:val="24"/>
          <w:szCs w:val="24"/>
        </w:rPr>
      </w:pPr>
      <w:r>
        <w:rPr>
          <w:color w:val="000000"/>
          <w:sz w:val="24"/>
          <w:szCs w:val="24"/>
        </w:rPr>
        <w:t xml:space="preserve">Был присоединен ряд поправок, содержащих права и свободы, четыре из них “в чистом виде” регулируют вопросы активного избирательного права (поправки </w:t>
      </w:r>
      <w:r>
        <w:rPr>
          <w:color w:val="000000"/>
          <w:sz w:val="24"/>
          <w:szCs w:val="24"/>
          <w:lang w:val="en-US"/>
        </w:rPr>
        <w:t>XV</w:t>
      </w:r>
      <w:r>
        <w:rPr>
          <w:color w:val="000000"/>
          <w:sz w:val="24"/>
          <w:szCs w:val="24"/>
        </w:rPr>
        <w:t xml:space="preserve">, </w:t>
      </w:r>
      <w:r>
        <w:rPr>
          <w:color w:val="000000"/>
          <w:sz w:val="24"/>
          <w:szCs w:val="24"/>
          <w:lang w:val="en-US"/>
        </w:rPr>
        <w:t>XIX</w:t>
      </w:r>
      <w:r>
        <w:rPr>
          <w:color w:val="000000"/>
          <w:sz w:val="24"/>
          <w:szCs w:val="24"/>
        </w:rPr>
        <w:t xml:space="preserve">, </w:t>
      </w:r>
      <w:r>
        <w:rPr>
          <w:color w:val="000000"/>
          <w:sz w:val="24"/>
          <w:szCs w:val="24"/>
          <w:lang w:val="en-US"/>
        </w:rPr>
        <w:t>XXIV</w:t>
      </w:r>
      <w:r>
        <w:rPr>
          <w:color w:val="000000"/>
          <w:sz w:val="24"/>
          <w:szCs w:val="24"/>
        </w:rPr>
        <w:t xml:space="preserve">, </w:t>
      </w:r>
      <w:r>
        <w:rPr>
          <w:color w:val="000000"/>
          <w:sz w:val="24"/>
          <w:szCs w:val="24"/>
          <w:lang w:val="en-US"/>
        </w:rPr>
        <w:t>XXVI</w:t>
      </w:r>
      <w:r>
        <w:rPr>
          <w:color w:val="000000"/>
          <w:sz w:val="24"/>
          <w:szCs w:val="24"/>
        </w:rPr>
        <w:t>).</w:t>
      </w:r>
    </w:p>
    <w:p w:rsidR="004E53A7" w:rsidRDefault="004E53A7">
      <w:pPr>
        <w:widowControl w:val="0"/>
        <w:spacing w:before="120"/>
        <w:ind w:firstLine="567"/>
        <w:jc w:val="both"/>
        <w:rPr>
          <w:color w:val="000000"/>
          <w:sz w:val="24"/>
          <w:szCs w:val="24"/>
        </w:rPr>
      </w:pPr>
      <w:r>
        <w:rPr>
          <w:color w:val="000000"/>
          <w:sz w:val="24"/>
          <w:szCs w:val="24"/>
        </w:rPr>
        <w:t>В основном же права и свободы граждан закреплены в первых десяти дополнениях (первоначально было предложено 12)- “Билле о правах” - принятых в 1789 году и вступивших в силу 15 декабря 1791 года. Формулировки Билля достаточно расплывчаты, но объем прав и свобод с исторической точки зрения достаточно велик для своего времени.</w:t>
      </w:r>
    </w:p>
    <w:p w:rsidR="004E53A7" w:rsidRDefault="004E53A7">
      <w:pPr>
        <w:widowControl w:val="0"/>
        <w:spacing w:before="120"/>
        <w:ind w:firstLine="567"/>
        <w:jc w:val="both"/>
        <w:rPr>
          <w:color w:val="000000"/>
          <w:sz w:val="24"/>
          <w:szCs w:val="24"/>
        </w:rPr>
      </w:pPr>
      <w:r>
        <w:rPr>
          <w:color w:val="000000"/>
          <w:sz w:val="24"/>
          <w:szCs w:val="24"/>
        </w:rPr>
        <w:t>Билль о правах - это в основном политические и личные права и свободы (социально-экономические права и свободы впервые появляются лишь во французской конституции II Республики в 1848 году):</w:t>
      </w:r>
    </w:p>
    <w:p w:rsidR="004E53A7" w:rsidRDefault="004E53A7">
      <w:pPr>
        <w:widowControl w:val="0"/>
        <w:spacing w:before="120"/>
        <w:ind w:firstLine="567"/>
        <w:jc w:val="both"/>
        <w:rPr>
          <w:color w:val="000000"/>
          <w:sz w:val="24"/>
          <w:szCs w:val="24"/>
        </w:rPr>
      </w:pPr>
      <w:r>
        <w:rPr>
          <w:color w:val="000000"/>
          <w:sz w:val="24"/>
          <w:szCs w:val="24"/>
        </w:rPr>
        <w:t xml:space="preserve">1. Свобода вероисповедания,  свобода слова, печати, право народа мирно собираться и обращаться к Правительству  с петициями об удовлетворении жалоб. </w:t>
      </w:r>
    </w:p>
    <w:p w:rsidR="004E53A7" w:rsidRDefault="004E53A7">
      <w:pPr>
        <w:widowControl w:val="0"/>
        <w:spacing w:before="120"/>
        <w:ind w:firstLine="567"/>
        <w:jc w:val="both"/>
        <w:rPr>
          <w:color w:val="000000"/>
          <w:sz w:val="24"/>
          <w:szCs w:val="24"/>
        </w:rPr>
      </w:pPr>
      <w:r>
        <w:rPr>
          <w:color w:val="000000"/>
          <w:sz w:val="24"/>
          <w:szCs w:val="24"/>
        </w:rPr>
        <w:t xml:space="preserve">2. Право народа хранить и носить оружие. </w:t>
      </w:r>
    </w:p>
    <w:p w:rsidR="004E53A7" w:rsidRDefault="004E53A7">
      <w:pPr>
        <w:widowControl w:val="0"/>
        <w:spacing w:before="120"/>
        <w:ind w:firstLine="567"/>
        <w:jc w:val="both"/>
        <w:rPr>
          <w:color w:val="000000"/>
          <w:sz w:val="24"/>
          <w:szCs w:val="24"/>
        </w:rPr>
      </w:pPr>
      <w:r>
        <w:rPr>
          <w:color w:val="000000"/>
          <w:sz w:val="24"/>
          <w:szCs w:val="24"/>
        </w:rPr>
        <w:t xml:space="preserve">3. В мирное время ни один солдат не должен помещаться на постой  в какой-либо дом без согласия его владельца; во время же войны это допускается только в порядке, установленном законом. </w:t>
      </w:r>
    </w:p>
    <w:p w:rsidR="004E53A7" w:rsidRDefault="004E53A7">
      <w:pPr>
        <w:widowControl w:val="0"/>
        <w:spacing w:before="120"/>
        <w:ind w:firstLine="567"/>
        <w:jc w:val="both"/>
        <w:rPr>
          <w:color w:val="000000"/>
          <w:sz w:val="24"/>
          <w:szCs w:val="24"/>
        </w:rPr>
      </w:pPr>
      <w:r>
        <w:rPr>
          <w:color w:val="000000"/>
          <w:sz w:val="24"/>
          <w:szCs w:val="24"/>
        </w:rPr>
        <w:t xml:space="preserve">4. Право народа на охрану личности, жилища, бумаг и имущества  от необоснованных обысков и арестов. </w:t>
      </w:r>
    </w:p>
    <w:p w:rsidR="004E53A7" w:rsidRDefault="004E53A7">
      <w:pPr>
        <w:widowControl w:val="0"/>
        <w:spacing w:before="120"/>
        <w:ind w:firstLine="567"/>
        <w:jc w:val="both"/>
        <w:rPr>
          <w:color w:val="000000"/>
          <w:sz w:val="24"/>
          <w:szCs w:val="24"/>
        </w:rPr>
      </w:pPr>
      <w:r>
        <w:rPr>
          <w:color w:val="000000"/>
          <w:sz w:val="24"/>
          <w:szCs w:val="24"/>
        </w:rPr>
        <w:t xml:space="preserve">Запрещение вторичного обвинения по одному и тому же делу; никто не должен принуждаться свидетельствовать против самого себя в уголовном деле. </w:t>
      </w:r>
    </w:p>
    <w:p w:rsidR="004E53A7" w:rsidRDefault="004E53A7">
      <w:pPr>
        <w:widowControl w:val="0"/>
        <w:spacing w:before="120"/>
        <w:ind w:firstLine="567"/>
        <w:jc w:val="both"/>
        <w:rPr>
          <w:color w:val="000000"/>
          <w:sz w:val="24"/>
          <w:szCs w:val="24"/>
        </w:rPr>
      </w:pPr>
      <w:r>
        <w:rPr>
          <w:color w:val="000000"/>
          <w:sz w:val="24"/>
          <w:szCs w:val="24"/>
        </w:rPr>
        <w:t xml:space="preserve">(социально-экономический аспект): </w:t>
      </w:r>
    </w:p>
    <w:p w:rsidR="004E53A7" w:rsidRDefault="004E53A7">
      <w:pPr>
        <w:widowControl w:val="0"/>
        <w:spacing w:before="120"/>
        <w:ind w:firstLine="567"/>
        <w:jc w:val="both"/>
        <w:rPr>
          <w:color w:val="000000"/>
          <w:sz w:val="24"/>
          <w:szCs w:val="24"/>
        </w:rPr>
      </w:pPr>
      <w:r>
        <w:rPr>
          <w:color w:val="000000"/>
          <w:sz w:val="24"/>
          <w:szCs w:val="24"/>
        </w:rPr>
        <w:t xml:space="preserve">“никто не должен лишаться ... имущества без законного судебного разбирательства”; </w:t>
      </w:r>
    </w:p>
    <w:p w:rsidR="004E53A7" w:rsidRDefault="004E53A7">
      <w:pPr>
        <w:widowControl w:val="0"/>
        <w:spacing w:before="120"/>
        <w:ind w:firstLine="567"/>
        <w:jc w:val="both"/>
        <w:rPr>
          <w:color w:val="000000"/>
          <w:sz w:val="24"/>
          <w:szCs w:val="24"/>
        </w:rPr>
      </w:pPr>
      <w:r>
        <w:rPr>
          <w:color w:val="000000"/>
          <w:sz w:val="24"/>
          <w:szCs w:val="24"/>
        </w:rPr>
        <w:t xml:space="preserve">“никакая  частная собственность не должна отбираться для общественного  пользования без справедливого вознаграждения”. </w:t>
      </w:r>
    </w:p>
    <w:p w:rsidR="004E53A7" w:rsidRDefault="004E53A7">
      <w:pPr>
        <w:widowControl w:val="0"/>
        <w:spacing w:before="120"/>
        <w:ind w:firstLine="567"/>
        <w:jc w:val="both"/>
        <w:rPr>
          <w:color w:val="000000"/>
          <w:sz w:val="24"/>
          <w:szCs w:val="24"/>
        </w:rPr>
      </w:pPr>
      <w:r>
        <w:rPr>
          <w:color w:val="000000"/>
          <w:sz w:val="24"/>
          <w:szCs w:val="24"/>
        </w:rPr>
        <w:t xml:space="preserve">6. Право на скорый и публичный суд того штата и округа, где было совершено преступление, публичность судебного разбирательства, обеспечение обвиняемому основных процессуальных правил. </w:t>
      </w:r>
    </w:p>
    <w:p w:rsidR="004E53A7" w:rsidRDefault="004E53A7">
      <w:pPr>
        <w:widowControl w:val="0"/>
        <w:spacing w:before="120"/>
        <w:ind w:firstLine="567"/>
        <w:jc w:val="both"/>
        <w:rPr>
          <w:color w:val="000000"/>
          <w:sz w:val="24"/>
          <w:szCs w:val="24"/>
        </w:rPr>
      </w:pPr>
      <w:r>
        <w:rPr>
          <w:color w:val="000000"/>
          <w:sz w:val="24"/>
          <w:szCs w:val="24"/>
        </w:rPr>
        <w:t>7. Право на суд присяжных распространяется также и на производство по гражданским делам.</w:t>
      </w:r>
    </w:p>
    <w:p w:rsidR="004E53A7" w:rsidRDefault="004E53A7">
      <w:pPr>
        <w:widowControl w:val="0"/>
        <w:spacing w:before="120"/>
        <w:ind w:firstLine="567"/>
        <w:jc w:val="both"/>
        <w:rPr>
          <w:color w:val="000000"/>
          <w:sz w:val="24"/>
          <w:szCs w:val="24"/>
        </w:rPr>
      </w:pPr>
      <w:r>
        <w:rPr>
          <w:color w:val="000000"/>
          <w:sz w:val="24"/>
          <w:szCs w:val="24"/>
        </w:rPr>
        <w:t xml:space="preserve">8. Не должны требоваться непомерно большие залоги, взыскиваться  чрезмерные штрафы, налагаться жестокие и необычные  наказания (не означает отмену смертной казни). </w:t>
      </w:r>
    </w:p>
    <w:p w:rsidR="004E53A7" w:rsidRDefault="004E53A7">
      <w:pPr>
        <w:widowControl w:val="0"/>
        <w:spacing w:before="120"/>
        <w:ind w:firstLine="567"/>
        <w:jc w:val="both"/>
        <w:rPr>
          <w:color w:val="000000"/>
          <w:sz w:val="24"/>
          <w:szCs w:val="24"/>
        </w:rPr>
      </w:pPr>
      <w:r>
        <w:rPr>
          <w:color w:val="000000"/>
          <w:sz w:val="24"/>
          <w:szCs w:val="24"/>
        </w:rPr>
        <w:t xml:space="preserve">9. Перечисление в Конституции определенных прав не должно толковаться как отрицание или умаление других прав, сохраняемых народом (т.е этот перечень прав и свобод не является исчерпывающим). </w:t>
      </w:r>
    </w:p>
    <w:p w:rsidR="004E53A7" w:rsidRDefault="004E53A7">
      <w:pPr>
        <w:widowControl w:val="0"/>
        <w:spacing w:before="120"/>
        <w:ind w:firstLine="567"/>
        <w:jc w:val="both"/>
        <w:rPr>
          <w:color w:val="000000"/>
          <w:sz w:val="24"/>
          <w:szCs w:val="24"/>
        </w:rPr>
      </w:pPr>
      <w:r>
        <w:rPr>
          <w:color w:val="000000"/>
          <w:sz w:val="24"/>
          <w:szCs w:val="24"/>
        </w:rPr>
        <w:t>10. Полномочия не предоставленные настоящей Конституцией Соединенным Штатам и не запрещенные для отдельных штатов, сохраняются естественно за штатами или за народом.</w:t>
      </w:r>
    </w:p>
    <w:p w:rsidR="004E53A7" w:rsidRDefault="004E53A7">
      <w:pPr>
        <w:widowControl w:val="0"/>
        <w:spacing w:before="120"/>
        <w:jc w:val="center"/>
        <w:rPr>
          <w:b/>
          <w:bCs/>
          <w:color w:val="000000"/>
          <w:sz w:val="28"/>
          <w:szCs w:val="28"/>
        </w:rPr>
      </w:pPr>
      <w:r>
        <w:rPr>
          <w:b/>
          <w:bCs/>
          <w:color w:val="000000"/>
          <w:sz w:val="28"/>
          <w:szCs w:val="28"/>
        </w:rPr>
        <w:t xml:space="preserve">Конституционные принципы правосудия </w:t>
      </w:r>
    </w:p>
    <w:p w:rsidR="004E53A7" w:rsidRDefault="004E53A7">
      <w:pPr>
        <w:widowControl w:val="0"/>
        <w:spacing w:before="120"/>
        <w:ind w:firstLine="567"/>
        <w:jc w:val="both"/>
        <w:rPr>
          <w:color w:val="000000"/>
          <w:sz w:val="24"/>
          <w:szCs w:val="24"/>
        </w:rPr>
      </w:pPr>
      <w:r>
        <w:rPr>
          <w:color w:val="000000"/>
          <w:sz w:val="24"/>
          <w:szCs w:val="24"/>
        </w:rPr>
        <w:t xml:space="preserve">Конституция устанавливает, что в США может существовать только один Верховный суд, и такое количество нижестоящих судов, какое сочтет необходимым учредить Конгресс (исключает создание каких-либо параллельных судебных органов). Закреплена несменяемость судей, пока их поведение “безупречно”. </w:t>
      </w:r>
    </w:p>
    <w:p w:rsidR="004E53A7" w:rsidRDefault="004E53A7">
      <w:pPr>
        <w:widowControl w:val="0"/>
        <w:spacing w:before="120"/>
        <w:ind w:firstLine="567"/>
        <w:jc w:val="both"/>
        <w:rPr>
          <w:color w:val="000000"/>
          <w:sz w:val="24"/>
          <w:szCs w:val="24"/>
        </w:rPr>
      </w:pPr>
      <w:r>
        <w:rPr>
          <w:color w:val="000000"/>
          <w:sz w:val="24"/>
          <w:szCs w:val="24"/>
        </w:rPr>
        <w:t>Широко конституционно закрепляется юрисдикция судов. Они вправе рассматривать дела без ограничения источников (по общему праву, праву справедливости, на основе Конституции, законов, договоров и т.д.). Судебная власть распространяется практически на все виды споров.</w:t>
      </w:r>
    </w:p>
    <w:p w:rsidR="004E53A7" w:rsidRDefault="004E53A7">
      <w:pPr>
        <w:widowControl w:val="0"/>
        <w:spacing w:before="120"/>
        <w:ind w:firstLine="567"/>
        <w:jc w:val="both"/>
        <w:rPr>
          <w:color w:val="000000"/>
          <w:sz w:val="24"/>
          <w:szCs w:val="24"/>
        </w:rPr>
      </w:pPr>
      <w:r>
        <w:rPr>
          <w:color w:val="000000"/>
          <w:sz w:val="24"/>
          <w:szCs w:val="24"/>
        </w:rPr>
        <w:t>Конституционно установлено, что разбирательство в судах всех преступлений (кроме импичмента) производится судом присяжных. Разбирательство должно проводится в том штате, где было совершено преступление. Когда оно совершается за пределами любого из штатов, место разбирательство определяется законом.</w:t>
      </w:r>
    </w:p>
    <w:p w:rsidR="004E53A7" w:rsidRDefault="004E53A7">
      <w:pPr>
        <w:widowControl w:val="0"/>
        <w:spacing w:before="120"/>
        <w:ind w:firstLine="567"/>
        <w:jc w:val="both"/>
        <w:rPr>
          <w:color w:val="000000"/>
          <w:sz w:val="24"/>
          <w:szCs w:val="24"/>
        </w:rPr>
      </w:pPr>
      <w:r>
        <w:rPr>
          <w:color w:val="000000"/>
          <w:sz w:val="24"/>
          <w:szCs w:val="24"/>
        </w:rPr>
        <w:t>Особенность судебной системы США - ее дуализм: на территории каждого штата действуют и суды данного штата и федеральные суды. Такой параллелизм сложился исторически. Обе эти системы сохраняют относительную автономию по юрисдикции, но по определенным делам Верховный суд признан высшим органом всей национальной судебной власти.</w:t>
      </w:r>
    </w:p>
    <w:p w:rsidR="004E53A7" w:rsidRDefault="004E53A7">
      <w:pPr>
        <w:widowControl w:val="0"/>
        <w:spacing w:before="120"/>
        <w:ind w:firstLine="567"/>
        <w:jc w:val="both"/>
        <w:rPr>
          <w:color w:val="000000"/>
          <w:sz w:val="24"/>
          <w:szCs w:val="24"/>
        </w:rPr>
      </w:pPr>
      <w:r>
        <w:rPr>
          <w:color w:val="000000"/>
          <w:sz w:val="24"/>
          <w:szCs w:val="24"/>
        </w:rPr>
        <w:t>Свыше 90% уголовных дел рассматривается судами штатов. В гражданско-правовой сфере федеральные суды имеют исключительную компетенцию по делам, связанным с применением морских законов, с претензиями против правительства США, с применением законов о банкротстве, о патентном и авторском праве, в спорах, где стороной выступает штат или иностранный дипломат. Большая категория дел подпадает как под юрисдикцию федеральных судов, так и судов штатов. Тогда за гражданами признается право выбора суда.</w:t>
      </w:r>
    </w:p>
    <w:p w:rsidR="004E53A7" w:rsidRDefault="004E53A7">
      <w:pPr>
        <w:widowControl w:val="0"/>
        <w:spacing w:before="120"/>
        <w:ind w:firstLine="567"/>
        <w:jc w:val="both"/>
        <w:rPr>
          <w:color w:val="000000"/>
          <w:sz w:val="24"/>
          <w:szCs w:val="24"/>
        </w:rPr>
      </w:pPr>
      <w:r>
        <w:rPr>
          <w:color w:val="000000"/>
          <w:sz w:val="24"/>
          <w:szCs w:val="24"/>
        </w:rPr>
        <w:t>Кроме приговоров по уголовным делам и решений по гражданским суды вправе принимать приказы 3 видов даже без рассмотрения дела по существу:</w:t>
      </w:r>
    </w:p>
    <w:p w:rsidR="004E53A7" w:rsidRDefault="004E53A7">
      <w:pPr>
        <w:widowControl w:val="0"/>
        <w:spacing w:before="120"/>
        <w:ind w:firstLine="567"/>
        <w:jc w:val="both"/>
        <w:rPr>
          <w:color w:val="000000"/>
          <w:sz w:val="24"/>
          <w:szCs w:val="24"/>
        </w:rPr>
      </w:pPr>
      <w:r>
        <w:rPr>
          <w:color w:val="000000"/>
          <w:sz w:val="24"/>
          <w:szCs w:val="24"/>
        </w:rPr>
        <w:t xml:space="preserve">Приказ </w:t>
      </w:r>
      <w:r>
        <w:rPr>
          <w:color w:val="000000"/>
          <w:sz w:val="24"/>
          <w:szCs w:val="24"/>
          <w:lang w:val="en-US"/>
        </w:rPr>
        <w:t>habeas</w:t>
      </w:r>
      <w:r>
        <w:rPr>
          <w:color w:val="000000"/>
          <w:sz w:val="24"/>
          <w:szCs w:val="24"/>
        </w:rPr>
        <w:t xml:space="preserve"> </w:t>
      </w:r>
      <w:r>
        <w:rPr>
          <w:color w:val="000000"/>
          <w:sz w:val="24"/>
          <w:szCs w:val="24"/>
          <w:lang w:val="en-US"/>
        </w:rPr>
        <w:t>corpus</w:t>
      </w:r>
      <w:r>
        <w:rPr>
          <w:color w:val="000000"/>
          <w:sz w:val="24"/>
          <w:szCs w:val="24"/>
        </w:rPr>
        <w:t xml:space="preserve"> приказывает освободить лицо из-под стражи, если ему в течение определенного срока не предъявлено обвинение.</w:t>
      </w:r>
    </w:p>
    <w:p w:rsidR="004E53A7" w:rsidRDefault="004E53A7">
      <w:pPr>
        <w:widowControl w:val="0"/>
        <w:spacing w:before="120"/>
        <w:ind w:firstLine="567"/>
        <w:jc w:val="both"/>
        <w:rPr>
          <w:color w:val="000000"/>
          <w:sz w:val="24"/>
          <w:szCs w:val="24"/>
        </w:rPr>
      </w:pPr>
      <w:r>
        <w:rPr>
          <w:color w:val="000000"/>
          <w:sz w:val="24"/>
          <w:szCs w:val="24"/>
        </w:rPr>
        <w:t xml:space="preserve">Приказ </w:t>
      </w:r>
      <w:r>
        <w:rPr>
          <w:color w:val="000000"/>
          <w:sz w:val="24"/>
          <w:szCs w:val="24"/>
          <w:lang w:val="en-US"/>
        </w:rPr>
        <w:t>mandamus</w:t>
      </w:r>
      <w:r>
        <w:rPr>
          <w:color w:val="000000"/>
          <w:sz w:val="24"/>
          <w:szCs w:val="24"/>
        </w:rPr>
        <w:t xml:space="preserve"> (обязывающий) - обязывает должностное лицо прекратить должностное бездействие и выполнить определенную обязанность, установленную законом, в отношении ходатайствующего.</w:t>
      </w:r>
    </w:p>
    <w:p w:rsidR="004E53A7" w:rsidRDefault="004E53A7">
      <w:pPr>
        <w:widowControl w:val="0"/>
        <w:spacing w:before="120"/>
        <w:ind w:firstLine="567"/>
        <w:jc w:val="both"/>
        <w:rPr>
          <w:color w:val="000000"/>
          <w:sz w:val="24"/>
          <w:szCs w:val="24"/>
        </w:rPr>
      </w:pPr>
      <w:r>
        <w:rPr>
          <w:color w:val="000000"/>
          <w:sz w:val="24"/>
          <w:szCs w:val="24"/>
        </w:rPr>
        <w:t xml:space="preserve">Приказ </w:t>
      </w:r>
      <w:r>
        <w:rPr>
          <w:color w:val="000000"/>
          <w:sz w:val="24"/>
          <w:szCs w:val="24"/>
          <w:lang w:val="en-US"/>
        </w:rPr>
        <w:t>injunction</w:t>
      </w:r>
      <w:r>
        <w:rPr>
          <w:color w:val="000000"/>
          <w:sz w:val="24"/>
          <w:szCs w:val="24"/>
        </w:rPr>
        <w:t xml:space="preserve"> (запретительный) требует от конкретного частного или должностного лица прекратить какие-либо действия до судебного рассмотрения спора, если эти  действия могут нанести непоправимый вред.</w:t>
      </w:r>
    </w:p>
    <w:p w:rsidR="004E53A7" w:rsidRDefault="004E53A7">
      <w:pPr>
        <w:widowControl w:val="0"/>
        <w:spacing w:before="120"/>
        <w:ind w:firstLine="567"/>
        <w:jc w:val="both"/>
        <w:rPr>
          <w:color w:val="000000"/>
          <w:sz w:val="24"/>
          <w:szCs w:val="24"/>
        </w:rPr>
      </w:pPr>
      <w:r>
        <w:rPr>
          <w:color w:val="000000"/>
          <w:sz w:val="24"/>
          <w:szCs w:val="24"/>
        </w:rPr>
        <w:t>Эти виды приказов - существенная гарантия многих прав человека.</w:t>
      </w:r>
    </w:p>
    <w:p w:rsidR="004E53A7" w:rsidRDefault="004E53A7">
      <w:pPr>
        <w:widowControl w:val="0"/>
        <w:spacing w:before="120"/>
        <w:jc w:val="center"/>
        <w:rPr>
          <w:b/>
          <w:bCs/>
          <w:color w:val="000000"/>
          <w:sz w:val="28"/>
          <w:szCs w:val="28"/>
        </w:rPr>
      </w:pPr>
      <w:r>
        <w:rPr>
          <w:b/>
          <w:bCs/>
          <w:color w:val="000000"/>
          <w:sz w:val="28"/>
          <w:szCs w:val="28"/>
        </w:rPr>
        <w:t>Конституционный надзор</w:t>
      </w:r>
    </w:p>
    <w:p w:rsidR="004E53A7" w:rsidRDefault="004E53A7">
      <w:pPr>
        <w:widowControl w:val="0"/>
        <w:spacing w:before="120"/>
        <w:ind w:firstLine="567"/>
        <w:jc w:val="both"/>
        <w:rPr>
          <w:color w:val="000000"/>
          <w:sz w:val="24"/>
          <w:szCs w:val="24"/>
        </w:rPr>
      </w:pPr>
      <w:r>
        <w:rPr>
          <w:color w:val="000000"/>
          <w:sz w:val="24"/>
          <w:szCs w:val="24"/>
        </w:rPr>
        <w:t xml:space="preserve">Во главе федеральной судебной системы поставлен Верховный суд США. Он состоит из 9 членов. В качестве суда первой инстанции Верховный суд выступает "по всем делам, касающимся послов, других официальных представителей и консулов, а также по тем, в которых штат является стороной" (разд. 2 ст. III). В основном же он выполняет апелляционную юрисдикцию. </w:t>
      </w:r>
    </w:p>
    <w:p w:rsidR="004E53A7" w:rsidRDefault="004E53A7">
      <w:pPr>
        <w:widowControl w:val="0"/>
        <w:spacing w:before="120"/>
        <w:ind w:firstLine="567"/>
        <w:jc w:val="both"/>
        <w:rPr>
          <w:color w:val="000000"/>
          <w:sz w:val="24"/>
          <w:szCs w:val="24"/>
        </w:rPr>
      </w:pPr>
      <w:r>
        <w:rPr>
          <w:color w:val="000000"/>
          <w:sz w:val="24"/>
          <w:szCs w:val="24"/>
        </w:rPr>
        <w:t>Однако, наибольшую известность Верховный суд США приобрел, выполняя функцию конституционного контроля, т.е. осуществляя судебный надзор за соответствием законов и иных нормативно-правовых актов основному закону страны. Указанные полномочия судов конституция прямо не закрепляет. Они оформились на основании судебного толкования конституции. Данный судебный прецедент появился впервые в 1803 г. По конкретному судебному делу Верховный суд вынес решение, в котором обосновал следующие положения:</w:t>
      </w:r>
    </w:p>
    <w:p w:rsidR="004E53A7" w:rsidRDefault="004E53A7">
      <w:pPr>
        <w:widowControl w:val="0"/>
        <w:spacing w:before="120"/>
        <w:ind w:firstLine="567"/>
        <w:jc w:val="both"/>
        <w:rPr>
          <w:color w:val="000000"/>
          <w:sz w:val="24"/>
          <w:szCs w:val="24"/>
        </w:rPr>
      </w:pPr>
      <w:r>
        <w:rPr>
          <w:color w:val="000000"/>
          <w:sz w:val="24"/>
          <w:szCs w:val="24"/>
        </w:rPr>
        <w:t xml:space="preserve">во-первых, конституция есть закон, подлежащий судебному толкованию, как и любой другой закон; </w:t>
      </w:r>
    </w:p>
    <w:p w:rsidR="004E53A7" w:rsidRDefault="004E53A7">
      <w:pPr>
        <w:widowControl w:val="0"/>
        <w:spacing w:before="120"/>
        <w:ind w:firstLine="567"/>
        <w:jc w:val="both"/>
        <w:rPr>
          <w:color w:val="000000"/>
          <w:sz w:val="24"/>
          <w:szCs w:val="24"/>
        </w:rPr>
      </w:pPr>
      <w:r>
        <w:rPr>
          <w:color w:val="000000"/>
          <w:sz w:val="24"/>
          <w:szCs w:val="24"/>
        </w:rPr>
        <w:t xml:space="preserve">во-вторых, суды вправе толковать конституцию для того, чтобы решать дела в соответствии с ней; </w:t>
      </w:r>
    </w:p>
    <w:p w:rsidR="004E53A7" w:rsidRDefault="004E53A7">
      <w:pPr>
        <w:widowControl w:val="0"/>
        <w:spacing w:before="120"/>
        <w:ind w:firstLine="567"/>
        <w:jc w:val="both"/>
        <w:rPr>
          <w:color w:val="000000"/>
          <w:sz w:val="24"/>
          <w:szCs w:val="24"/>
        </w:rPr>
      </w:pPr>
      <w:r>
        <w:rPr>
          <w:color w:val="000000"/>
          <w:sz w:val="24"/>
          <w:szCs w:val="24"/>
        </w:rPr>
        <w:t xml:space="preserve">в-третьих, в случае возникновения противоречий между конституцией и законом, суды обязаны применять конституцию как "высший закон" страны или те законы, которые соответствуют ей. </w:t>
      </w:r>
    </w:p>
    <w:p w:rsidR="004E53A7" w:rsidRDefault="004E53A7">
      <w:pPr>
        <w:widowControl w:val="0"/>
        <w:spacing w:before="120"/>
        <w:ind w:firstLine="567"/>
        <w:jc w:val="both"/>
        <w:rPr>
          <w:color w:val="000000"/>
          <w:sz w:val="24"/>
          <w:szCs w:val="24"/>
        </w:rPr>
      </w:pPr>
      <w:r>
        <w:rPr>
          <w:color w:val="000000"/>
          <w:sz w:val="24"/>
          <w:szCs w:val="24"/>
        </w:rPr>
        <w:t xml:space="preserve">Данный судебный прецедент стал правовой основой для утверждения конституционного контроля в США. </w:t>
      </w:r>
    </w:p>
    <w:p w:rsidR="004E53A7" w:rsidRDefault="004E53A7">
      <w:pPr>
        <w:widowControl w:val="0"/>
        <w:spacing w:before="120"/>
        <w:ind w:firstLine="567"/>
        <w:jc w:val="both"/>
        <w:rPr>
          <w:color w:val="000000"/>
          <w:sz w:val="24"/>
          <w:szCs w:val="24"/>
        </w:rPr>
      </w:pPr>
      <w:r>
        <w:rPr>
          <w:color w:val="000000"/>
          <w:sz w:val="24"/>
          <w:szCs w:val="24"/>
        </w:rPr>
        <w:t>Содержание конституционного контроля в США включает следующие правомочия судов:</w:t>
      </w:r>
    </w:p>
    <w:p w:rsidR="004E53A7" w:rsidRDefault="004E53A7">
      <w:pPr>
        <w:widowControl w:val="0"/>
        <w:spacing w:before="120"/>
        <w:ind w:firstLine="567"/>
        <w:jc w:val="both"/>
        <w:rPr>
          <w:color w:val="000000"/>
          <w:sz w:val="24"/>
          <w:szCs w:val="24"/>
        </w:rPr>
      </w:pPr>
      <w:r>
        <w:rPr>
          <w:color w:val="000000"/>
          <w:sz w:val="24"/>
          <w:szCs w:val="24"/>
        </w:rPr>
        <w:t xml:space="preserve">властное толкование конституции, </w:t>
      </w:r>
    </w:p>
    <w:p w:rsidR="004E53A7" w:rsidRDefault="004E53A7">
      <w:pPr>
        <w:widowControl w:val="0"/>
        <w:spacing w:before="120"/>
        <w:ind w:firstLine="567"/>
        <w:jc w:val="both"/>
        <w:rPr>
          <w:color w:val="000000"/>
          <w:sz w:val="24"/>
          <w:szCs w:val="24"/>
        </w:rPr>
      </w:pPr>
      <w:r>
        <w:rPr>
          <w:color w:val="000000"/>
          <w:sz w:val="24"/>
          <w:szCs w:val="24"/>
        </w:rPr>
        <w:t xml:space="preserve">проверка конституционности законов Конгресса и легислатур штатов, нормативно-правовых актов исполнительной власти, </w:t>
      </w:r>
    </w:p>
    <w:p w:rsidR="004E53A7" w:rsidRDefault="004E53A7">
      <w:pPr>
        <w:widowControl w:val="0"/>
        <w:spacing w:before="120"/>
        <w:ind w:firstLine="567"/>
        <w:jc w:val="both"/>
        <w:rPr>
          <w:color w:val="000000"/>
          <w:sz w:val="24"/>
          <w:szCs w:val="24"/>
        </w:rPr>
      </w:pPr>
      <w:r>
        <w:rPr>
          <w:color w:val="000000"/>
          <w:sz w:val="24"/>
          <w:szCs w:val="24"/>
        </w:rPr>
        <w:t xml:space="preserve">а также установление норм права в форме судебных прецедентов. </w:t>
      </w:r>
    </w:p>
    <w:p w:rsidR="004E53A7" w:rsidRDefault="004E53A7">
      <w:pPr>
        <w:widowControl w:val="0"/>
        <w:spacing w:before="120"/>
        <w:ind w:firstLine="567"/>
        <w:jc w:val="both"/>
        <w:rPr>
          <w:color w:val="000000"/>
          <w:sz w:val="24"/>
          <w:szCs w:val="24"/>
        </w:rPr>
      </w:pPr>
      <w:r>
        <w:rPr>
          <w:color w:val="000000"/>
          <w:sz w:val="24"/>
          <w:szCs w:val="24"/>
        </w:rPr>
        <w:t xml:space="preserve">Толкуя и дополняя по своему усмотрению юридическую конституцию 1787 г., Верховный суд создает новые правовые установления в фактическом основном законе страны. Крылатые слова бывшего главного судьи Ч.Хьюза: "Конституция </w:t>
      </w:r>
      <w:r>
        <w:rPr>
          <w:color w:val="000000"/>
          <w:sz w:val="24"/>
          <w:szCs w:val="24"/>
        </w:rPr>
        <w:noBreakHyphen/>
        <w:t xml:space="preserve"> это то, что говорят о ней судьи", </w:t>
      </w:r>
      <w:r>
        <w:rPr>
          <w:color w:val="000000"/>
          <w:sz w:val="24"/>
          <w:szCs w:val="24"/>
        </w:rPr>
        <w:noBreakHyphen/>
        <w:t xml:space="preserve"> полностью подтверждается вековой практикой Верховного суда США. </w:t>
      </w:r>
    </w:p>
    <w:p w:rsidR="004E53A7" w:rsidRDefault="004E53A7">
      <w:pPr>
        <w:widowControl w:val="0"/>
        <w:spacing w:before="120"/>
        <w:ind w:firstLine="567"/>
        <w:jc w:val="both"/>
        <w:rPr>
          <w:color w:val="000000"/>
          <w:sz w:val="24"/>
          <w:szCs w:val="24"/>
        </w:rPr>
      </w:pPr>
      <w:r>
        <w:rPr>
          <w:color w:val="000000"/>
          <w:sz w:val="24"/>
          <w:szCs w:val="24"/>
        </w:rPr>
        <w:t xml:space="preserve">Особенностями конституционного контроля в США являются: </w:t>
      </w:r>
    </w:p>
    <w:p w:rsidR="004E53A7" w:rsidRDefault="004E53A7">
      <w:pPr>
        <w:widowControl w:val="0"/>
        <w:spacing w:before="120"/>
        <w:ind w:firstLine="567"/>
        <w:jc w:val="both"/>
        <w:rPr>
          <w:color w:val="000000"/>
          <w:sz w:val="24"/>
          <w:szCs w:val="24"/>
        </w:rPr>
      </w:pPr>
      <w:r>
        <w:rPr>
          <w:color w:val="000000"/>
          <w:sz w:val="24"/>
          <w:szCs w:val="24"/>
        </w:rPr>
        <w:t xml:space="preserve">во-первых, вопрос о неконституционности закона или другого акта возникает, когда эти акты уже опубликованы и вступили в силу (т.е. последующий контроль). </w:t>
      </w:r>
    </w:p>
    <w:p w:rsidR="004E53A7" w:rsidRDefault="004E53A7">
      <w:pPr>
        <w:widowControl w:val="0"/>
        <w:spacing w:before="120"/>
        <w:ind w:firstLine="567"/>
        <w:jc w:val="both"/>
        <w:rPr>
          <w:color w:val="000000"/>
          <w:sz w:val="24"/>
          <w:szCs w:val="24"/>
        </w:rPr>
      </w:pPr>
      <w:r>
        <w:rPr>
          <w:color w:val="000000"/>
          <w:sz w:val="24"/>
          <w:szCs w:val="24"/>
        </w:rPr>
        <w:t xml:space="preserve">Во-вторых. Верховный суд рассматривает вопрос о конституционности акта не вообще, не в самостоятельном производстве, а лишь в связи со слушанием какого-либо судебного дела (т.е. конкретный контроль), решая таким образом "судьбу закона на основе дела". </w:t>
      </w:r>
    </w:p>
    <w:p w:rsidR="004E53A7" w:rsidRDefault="004E53A7">
      <w:pPr>
        <w:widowControl w:val="0"/>
        <w:spacing w:before="120"/>
        <w:ind w:firstLine="567"/>
        <w:jc w:val="both"/>
        <w:rPr>
          <w:color w:val="000000"/>
          <w:sz w:val="24"/>
          <w:szCs w:val="24"/>
        </w:rPr>
      </w:pPr>
      <w:r>
        <w:rPr>
          <w:color w:val="000000"/>
          <w:sz w:val="24"/>
          <w:szCs w:val="24"/>
        </w:rPr>
        <w:t xml:space="preserve">В-третьих, в случае, если акт будет признан неконституционным, то он теряет юридическую силу. </w:t>
      </w:r>
    </w:p>
    <w:p w:rsidR="004E53A7" w:rsidRDefault="004E53A7">
      <w:pPr>
        <w:widowControl w:val="0"/>
        <w:spacing w:before="120"/>
        <w:ind w:firstLine="567"/>
        <w:jc w:val="both"/>
        <w:rPr>
          <w:color w:val="000000"/>
          <w:sz w:val="24"/>
          <w:szCs w:val="24"/>
        </w:rPr>
      </w:pPr>
      <w:r>
        <w:rPr>
          <w:color w:val="000000"/>
          <w:sz w:val="24"/>
          <w:szCs w:val="24"/>
        </w:rPr>
        <w:t>За 200 лет своего существования (1791 - 1990 гг.) суд признал неконституционными полностью или частично 125 законов Конгресса, 1059 нормативных актов штатов, 117 ордонансов местного самоупроавления. Конституционный контроль в США порожден принципом "верховенства права" и служит реализации системы "сдержек и противовесов" в государственном механизме страны.</w:t>
      </w:r>
    </w:p>
    <w:p w:rsidR="004E53A7" w:rsidRDefault="004E53A7">
      <w:pPr>
        <w:widowControl w:val="0"/>
        <w:spacing w:before="120"/>
        <w:jc w:val="center"/>
        <w:rPr>
          <w:b/>
          <w:bCs/>
          <w:color w:val="000000"/>
          <w:sz w:val="28"/>
          <w:szCs w:val="28"/>
        </w:rPr>
      </w:pPr>
      <w:r>
        <w:rPr>
          <w:b/>
          <w:bCs/>
          <w:color w:val="000000"/>
          <w:sz w:val="28"/>
          <w:szCs w:val="28"/>
        </w:rPr>
        <w:t>Избирательное право и избирательная система</w:t>
      </w:r>
    </w:p>
    <w:p w:rsidR="004E53A7" w:rsidRDefault="004E53A7">
      <w:pPr>
        <w:widowControl w:val="0"/>
        <w:spacing w:before="120"/>
        <w:ind w:firstLine="567"/>
        <w:jc w:val="both"/>
        <w:rPr>
          <w:color w:val="000000"/>
          <w:sz w:val="24"/>
          <w:szCs w:val="24"/>
        </w:rPr>
      </w:pPr>
      <w:r>
        <w:rPr>
          <w:color w:val="000000"/>
          <w:sz w:val="24"/>
          <w:szCs w:val="24"/>
        </w:rPr>
        <w:t xml:space="preserve">Конституция США содержит лишь некоторые положения, регулирующие  выборы. Федеральные законы об избирательном праве 1965, 1970, 1972, 1974 гг. существенно дополнили конституционные  положения. По-прежнему большая часть норм избирательного  права устанавливается законодательством штатов. </w:t>
      </w:r>
    </w:p>
    <w:p w:rsidR="004E53A7" w:rsidRDefault="004E53A7">
      <w:pPr>
        <w:widowControl w:val="0"/>
        <w:spacing w:before="120"/>
        <w:ind w:firstLine="567"/>
        <w:jc w:val="both"/>
        <w:rPr>
          <w:color w:val="000000"/>
          <w:sz w:val="24"/>
          <w:szCs w:val="24"/>
        </w:rPr>
      </w:pPr>
      <w:r>
        <w:rPr>
          <w:color w:val="000000"/>
          <w:sz w:val="24"/>
          <w:szCs w:val="24"/>
        </w:rPr>
        <w:t xml:space="preserve">В конституции записано: "Избиратели каждого штата должны отвечать тем требованиям, которые установлены для избирателей  наиболее многочисленной палатой Законодательного собрания  штата" (разд. 2, ст. 1). Следовательно, конституция вопрос о требованиях, предъявляемых к избирателям, полностью  передает на усмотрение штатов. Однако практически федеральные  власти вмешивались в компетенцию штатов по вопросам  избирательного права. Прежде всего это касается принципов  избирательного права. </w:t>
      </w:r>
    </w:p>
    <w:p w:rsidR="004E53A7" w:rsidRDefault="004E53A7">
      <w:pPr>
        <w:widowControl w:val="0"/>
        <w:spacing w:before="120"/>
        <w:ind w:firstLine="567"/>
        <w:jc w:val="both"/>
        <w:rPr>
          <w:color w:val="000000"/>
          <w:sz w:val="24"/>
          <w:szCs w:val="24"/>
        </w:rPr>
      </w:pPr>
      <w:r>
        <w:rPr>
          <w:color w:val="000000"/>
          <w:sz w:val="24"/>
          <w:szCs w:val="24"/>
        </w:rPr>
        <w:t>Принцип всеобщих выборов вводился федеральными властями в течение целого века. В 1870 г. XV поправка к конституции США наделила избирательными правами негров и лиц других рас. В 1920 г. новая поправка (Х</w:t>
      </w:r>
      <w:r>
        <w:rPr>
          <w:color w:val="000000"/>
          <w:sz w:val="24"/>
          <w:szCs w:val="24"/>
          <w:lang w:val="en-US"/>
        </w:rPr>
        <w:t>I</w:t>
      </w:r>
      <w:r>
        <w:rPr>
          <w:color w:val="000000"/>
          <w:sz w:val="24"/>
          <w:szCs w:val="24"/>
        </w:rPr>
        <w:t xml:space="preserve">Х) предоставила право голоса женщинам. В 1964 г. поправка XXIV отменила избирательный налог. Закон 1970 г. снизил ценз оседлости на федеральных выборах. В 1971 г. поправка XXVI сократила возрастной ценз для избирателей до 18 лет. Избирательный закон 1975 г. окончательно  отменил ценз грамотности. В настоящее время сохранился  лишь один ценз оседлости: на президентских выборах - 30 дней, на других - от одного дня до 30 дней (устанавливаются законодательством штатов). В 17 штатах и федеральном округе Колумбия цензы оседлости для избирателей отменены. </w:t>
      </w:r>
    </w:p>
    <w:p w:rsidR="004E53A7" w:rsidRDefault="004E53A7">
      <w:pPr>
        <w:widowControl w:val="0"/>
        <w:spacing w:before="120"/>
        <w:ind w:firstLine="567"/>
        <w:jc w:val="both"/>
        <w:rPr>
          <w:color w:val="000000"/>
          <w:sz w:val="24"/>
          <w:szCs w:val="24"/>
        </w:rPr>
      </w:pPr>
      <w:r>
        <w:rPr>
          <w:color w:val="000000"/>
          <w:sz w:val="24"/>
          <w:szCs w:val="24"/>
        </w:rPr>
        <w:t xml:space="preserve">В конституции США ничего не сказано о принципе равных выборов. Реализацией этого принципа занимались штаты, которые  часто создавали неравные по численности избирательные округа. В США зародилась специальная наука - "избирательная  география" (джерримендеринг) как способ нарезки избирательных  округов, предоставляющий преимущества какой-либо партии на выборах. Федеральный закон 1872 г. предписывал штатам создавать избирательные округа с равным количеством избирателей. Однако многие штаты не соблюдали этого положения.  В защиту принципа равных выборов выступил Верховный суд. В 1964 г. Суд определил, что разд. 2 ст. 1 конституции подразумевает равное представительство при выборах депутатов  палаты представителей. В 1969 г. Верховный суд конкретизировал  свою позицию, указав, что каждый штат должен приложить “добросовестные усилия для достижения точного математического  равенства” округов. </w:t>
      </w:r>
    </w:p>
    <w:p w:rsidR="004E53A7" w:rsidRDefault="004E53A7">
      <w:pPr>
        <w:widowControl w:val="0"/>
        <w:spacing w:before="120"/>
        <w:ind w:firstLine="567"/>
        <w:jc w:val="both"/>
        <w:rPr>
          <w:color w:val="000000"/>
          <w:sz w:val="24"/>
          <w:szCs w:val="24"/>
        </w:rPr>
      </w:pPr>
      <w:r>
        <w:rPr>
          <w:color w:val="000000"/>
          <w:sz w:val="24"/>
          <w:szCs w:val="24"/>
        </w:rPr>
        <w:t xml:space="preserve">Принцип прямых выборов первоначально конституция США провозгласила только в отношении выборов в нижнюю палату Конгресса - палату представителей. Сенаторы избирались на основе многостепенных выборов: законодательными собраниями  штатов. Лишь в 1913 г. было установлено, что сенаторы должны избираться "народом штата" (ХУ11 поправка). Президент  и вице-президент по-прежнему избираются косвенным путем (выборщиками). </w:t>
      </w:r>
    </w:p>
    <w:p w:rsidR="004E53A7" w:rsidRDefault="004E53A7">
      <w:pPr>
        <w:widowControl w:val="0"/>
        <w:spacing w:before="120"/>
        <w:ind w:firstLine="567"/>
        <w:jc w:val="both"/>
        <w:rPr>
          <w:color w:val="000000"/>
          <w:sz w:val="24"/>
          <w:szCs w:val="24"/>
        </w:rPr>
      </w:pPr>
      <w:r>
        <w:rPr>
          <w:color w:val="000000"/>
          <w:sz w:val="24"/>
          <w:szCs w:val="24"/>
        </w:rPr>
        <w:t xml:space="preserve">Принцип тайного голосования обеспечивается применением избирательных бюллетеней или специальных машин для голосования.  Избирательные машины упрощают технику голосования, затрудняют фальсификацию при подсчете голосов, обеспечивают  надежную тайну голосования. </w:t>
      </w:r>
    </w:p>
    <w:p w:rsidR="004E53A7" w:rsidRDefault="004E53A7">
      <w:pPr>
        <w:widowControl w:val="0"/>
        <w:spacing w:before="120"/>
        <w:ind w:firstLine="567"/>
        <w:jc w:val="both"/>
        <w:rPr>
          <w:color w:val="000000"/>
          <w:sz w:val="24"/>
          <w:szCs w:val="24"/>
        </w:rPr>
      </w:pPr>
      <w:r>
        <w:rPr>
          <w:color w:val="000000"/>
          <w:sz w:val="24"/>
          <w:szCs w:val="24"/>
        </w:rPr>
        <w:t xml:space="preserve">Избирательные законы федерации и штатов подробно регламентируют  организацию и порядок проведения выборов. Центральные органы по проведению выборов в США не создаются.  В пределах штатов выборами ведают секретари штатов, в некоторых штатах создаются на партийной основе избирательные  комиссии. В избирательных округах общий контроль за выборами осуществляют избирательные комиссии, состоящие из представителей партий, чиновников штата, судей, членов Конгресса. В избирательных участках создаются избирательные комиссии (бюро) из представителей партий. Ведущая роль в организации  и проведении выборов в границах избирательных участков принадлежит партийному аппарату. Избирательные округа  в США одномандатные: от каждого округа избирается один депутат. Регистрация избирателей производится чиновниками.  Во многих штатах избиратель должен явиться в избирательную  комиссию и обосновать свое право на внесение в список избирателей. В 15 штатах регистрация избирателей может производиться  не только в избирательных комиссиях, но и по месту работы, в государственных учреждениях. В списки избирателей не могут быть включены душевнобольные и лица, отбывающие наказание в местах лишения свободы. </w:t>
      </w:r>
    </w:p>
    <w:p w:rsidR="004E53A7" w:rsidRDefault="004E53A7">
      <w:pPr>
        <w:widowControl w:val="0"/>
        <w:spacing w:before="120"/>
        <w:ind w:firstLine="567"/>
        <w:jc w:val="both"/>
        <w:rPr>
          <w:color w:val="000000"/>
          <w:sz w:val="24"/>
          <w:szCs w:val="24"/>
        </w:rPr>
      </w:pPr>
      <w:r>
        <w:rPr>
          <w:color w:val="000000"/>
          <w:sz w:val="24"/>
          <w:szCs w:val="24"/>
        </w:rPr>
        <w:t xml:space="preserve">Для кандидатов на выборные должности конституция и законы США установили дополнительные условия: возрастной ценз (25-35 лет), срок пребывания в гражданстве США, проживание в момент избрания на территории того штата, от которого избирается кандидат. Ныне в США формируется новая норма конституционного права: кандидат должен проживать в том избирательном округе, от которого он избирается. </w:t>
      </w:r>
    </w:p>
    <w:p w:rsidR="004E53A7" w:rsidRDefault="004E53A7">
      <w:pPr>
        <w:widowControl w:val="0"/>
        <w:spacing w:before="120"/>
        <w:ind w:firstLine="567"/>
        <w:jc w:val="both"/>
        <w:rPr>
          <w:color w:val="000000"/>
          <w:sz w:val="24"/>
          <w:szCs w:val="24"/>
        </w:rPr>
      </w:pPr>
      <w:r>
        <w:rPr>
          <w:color w:val="000000"/>
          <w:sz w:val="24"/>
          <w:szCs w:val="24"/>
        </w:rPr>
        <w:t xml:space="preserve">Процедура выдвижения кандидатов весьма разнообразна в США. Кандидатов на выборные должности могут выдвигать: партийные съезды (конвенты), избиратели путем петиций, общим  собранием партийных фракций в Конгрессе и на основе праймериз. Самым распространенным способом выдвижения кандидатов являются праймериз. </w:t>
      </w:r>
    </w:p>
    <w:p w:rsidR="004E53A7" w:rsidRDefault="004E53A7">
      <w:pPr>
        <w:widowControl w:val="0"/>
        <w:spacing w:before="120"/>
        <w:ind w:firstLine="567"/>
        <w:jc w:val="both"/>
        <w:rPr>
          <w:color w:val="000000"/>
          <w:sz w:val="24"/>
          <w:szCs w:val="24"/>
        </w:rPr>
      </w:pPr>
      <w:r>
        <w:rPr>
          <w:color w:val="000000"/>
          <w:sz w:val="24"/>
          <w:szCs w:val="24"/>
        </w:rPr>
        <w:t xml:space="preserve">Праймериз представляют собой первичные выборы, в ходе которых избиратели подают свои голоса за кандидата в кандидаты.  Победитель на праймериз становится кандидатом, его имя вносится в избирательный бюллетень. Праймериз -- демократическая  система выдвижения кандидатов: сами избиратели помимо партийных боссов, партийного аппарата решают, кто должен быть кандидатом по их округу на предстоящих выборах. </w:t>
      </w:r>
    </w:p>
    <w:p w:rsidR="004E53A7" w:rsidRDefault="004E53A7">
      <w:pPr>
        <w:widowControl w:val="0"/>
        <w:spacing w:before="120"/>
        <w:ind w:firstLine="567"/>
        <w:jc w:val="both"/>
        <w:rPr>
          <w:color w:val="000000"/>
          <w:sz w:val="24"/>
          <w:szCs w:val="24"/>
        </w:rPr>
      </w:pPr>
      <w:r>
        <w:rPr>
          <w:color w:val="000000"/>
          <w:sz w:val="24"/>
          <w:szCs w:val="24"/>
        </w:rPr>
        <w:t xml:space="preserve">Победители на выборах в США определяются по мажоритарной  системе относительного большинства. При этой системе для завоевания депутатского мандата кандидату достаточно получить  хотя бы на один голос больше, чем любой другой кандидат, независимо от общего числа проголосовавших избирателей. Подобная система не адекватно выражает волю избирателей. Многие депутаты избираются незначительным большинством голосов. </w:t>
      </w:r>
    </w:p>
    <w:p w:rsidR="004E53A7" w:rsidRDefault="004E53A7">
      <w:pPr>
        <w:widowControl w:val="0"/>
        <w:spacing w:before="120"/>
        <w:jc w:val="center"/>
        <w:rPr>
          <w:b/>
          <w:bCs/>
          <w:color w:val="000000"/>
          <w:sz w:val="28"/>
          <w:szCs w:val="28"/>
        </w:rPr>
      </w:pPr>
      <w:r>
        <w:rPr>
          <w:b/>
          <w:bCs/>
          <w:color w:val="000000"/>
          <w:sz w:val="28"/>
          <w:szCs w:val="28"/>
        </w:rPr>
        <w:t>Партийная система</w:t>
      </w:r>
    </w:p>
    <w:p w:rsidR="004E53A7" w:rsidRDefault="004E53A7">
      <w:pPr>
        <w:widowControl w:val="0"/>
        <w:spacing w:before="120"/>
        <w:ind w:firstLine="567"/>
        <w:jc w:val="both"/>
        <w:rPr>
          <w:color w:val="000000"/>
          <w:sz w:val="24"/>
          <w:szCs w:val="24"/>
        </w:rPr>
      </w:pPr>
      <w:r>
        <w:rPr>
          <w:color w:val="000000"/>
          <w:sz w:val="24"/>
          <w:szCs w:val="24"/>
        </w:rPr>
        <w:t>Партийная система США относится к типично двухпартийной системе. Более того, она относится к т.н. совершенной двухпартийной системе, где основные партии набирают более 90% голосов. Третьи партии повлиять на распределение власти не могут.</w:t>
      </w:r>
    </w:p>
    <w:p w:rsidR="004E53A7" w:rsidRDefault="004E53A7">
      <w:pPr>
        <w:widowControl w:val="0"/>
        <w:spacing w:before="120"/>
        <w:ind w:firstLine="567"/>
        <w:jc w:val="both"/>
        <w:rPr>
          <w:color w:val="000000"/>
          <w:sz w:val="24"/>
          <w:szCs w:val="24"/>
        </w:rPr>
      </w:pPr>
      <w:r>
        <w:rPr>
          <w:color w:val="000000"/>
          <w:sz w:val="24"/>
          <w:szCs w:val="24"/>
        </w:rPr>
        <w:t xml:space="preserve">Политические партии в США образовались в XIX веке: Демократическая </w:t>
      </w:r>
      <w:r>
        <w:rPr>
          <w:color w:val="000000"/>
          <w:sz w:val="24"/>
          <w:szCs w:val="24"/>
        </w:rPr>
        <w:noBreakHyphen/>
        <w:t xml:space="preserve"> в 1828 г., Республиканская </w:t>
      </w:r>
      <w:r>
        <w:rPr>
          <w:color w:val="000000"/>
          <w:sz w:val="24"/>
          <w:szCs w:val="24"/>
        </w:rPr>
        <w:noBreakHyphen/>
        <w:t xml:space="preserve"> в 1854 г. Демократическая партия была основана в южных штатах сторонниками сохранения плантаторских хозяйств с применением рабского труда. Республиканская партия, опираясь на сторонников в северных штатах, выступала за ликвидацию рабства и подневольного труда. С отменой рабства (1865 г.) существенные различия между демократами и республиканцами постепенно сглаживаются. Ныне их партийные платформы отличаются незначительными расхождениями. </w:t>
      </w:r>
    </w:p>
    <w:p w:rsidR="004E53A7" w:rsidRDefault="004E53A7">
      <w:pPr>
        <w:widowControl w:val="0"/>
        <w:spacing w:before="120"/>
        <w:ind w:firstLine="567"/>
        <w:jc w:val="both"/>
        <w:rPr>
          <w:color w:val="000000"/>
          <w:sz w:val="24"/>
          <w:szCs w:val="24"/>
        </w:rPr>
      </w:pPr>
      <w:r>
        <w:rPr>
          <w:color w:val="000000"/>
          <w:sz w:val="24"/>
          <w:szCs w:val="24"/>
        </w:rPr>
        <w:t xml:space="preserve">Демократическая партия и ее лидер президент Б. Клинтон выступают за проведение кардинальных социальных программ внутри страны и оказание более широкой помощи развивающимся странам. Но так как эти мероприятия требуют значительных финансовых средств, то многие американские налогоплательщики выражают недовольство политикой Б. Клинтона. </w:t>
      </w:r>
    </w:p>
    <w:p w:rsidR="004E53A7" w:rsidRDefault="004E53A7">
      <w:pPr>
        <w:widowControl w:val="0"/>
        <w:spacing w:before="120"/>
        <w:ind w:firstLine="567"/>
        <w:jc w:val="both"/>
        <w:rPr>
          <w:color w:val="000000"/>
          <w:sz w:val="24"/>
          <w:szCs w:val="24"/>
        </w:rPr>
      </w:pPr>
      <w:r>
        <w:rPr>
          <w:color w:val="000000"/>
          <w:sz w:val="24"/>
          <w:szCs w:val="24"/>
        </w:rPr>
        <w:t xml:space="preserve">Республиканцы выступают за режим экономии, против чрезмерных расходов на социальные программы (образование, медицину, пособия по безработице), за сокращение налогов на предпринимателей, против обширной финансовой помощи иностранным государствам. На промежуточных выборах (ноябрь 1994 г.) республиканцы впервые за последние 40 лет завоевали большинство мест в обеих палатах Конгресса. </w:t>
      </w:r>
    </w:p>
    <w:p w:rsidR="004E53A7" w:rsidRDefault="004E53A7">
      <w:pPr>
        <w:widowControl w:val="0"/>
        <w:spacing w:before="120"/>
        <w:ind w:firstLine="567"/>
        <w:jc w:val="both"/>
        <w:rPr>
          <w:color w:val="000000"/>
          <w:sz w:val="24"/>
          <w:szCs w:val="24"/>
        </w:rPr>
      </w:pPr>
      <w:r>
        <w:rPr>
          <w:color w:val="000000"/>
          <w:sz w:val="24"/>
          <w:szCs w:val="24"/>
        </w:rPr>
        <w:t>В целом США находились под контролем демократов до гражданской войны 1861-5 годов. С гражданской войны и до 1932 года безраздельно доминировала республиканская партия (было 11 президентов-республиканцев и всего 2 демократа). Радикальный поворот произошел в результате экономического кризиса 1925-33 годов, когда на первые позиции выходит демократическая партия и с 1932 года демократы 32 года подряд руководят Белым Домом.</w:t>
      </w:r>
    </w:p>
    <w:p w:rsidR="004E53A7" w:rsidRDefault="004E53A7">
      <w:pPr>
        <w:widowControl w:val="0"/>
        <w:spacing w:before="120"/>
        <w:ind w:firstLine="567"/>
        <w:jc w:val="both"/>
        <w:rPr>
          <w:color w:val="000000"/>
          <w:sz w:val="24"/>
          <w:szCs w:val="24"/>
        </w:rPr>
      </w:pPr>
      <w:r>
        <w:rPr>
          <w:color w:val="000000"/>
          <w:sz w:val="24"/>
          <w:szCs w:val="24"/>
        </w:rPr>
        <w:t xml:space="preserve">Республиканская и Демократическая партии имеют наиболее широкую поддержку избирателей. Они попеременно приходят к власти. Одна партия у власти, другая </w:t>
      </w:r>
      <w:r>
        <w:rPr>
          <w:color w:val="000000"/>
          <w:sz w:val="24"/>
          <w:szCs w:val="24"/>
        </w:rPr>
        <w:noBreakHyphen/>
        <w:t xml:space="preserve"> в оппозиции. Исход любых выборов не вызывает никаких опасений: президент, вице-президент, конгрессмены, губернаторы штатов обязательно будут представителями Республиканской или Демократической партий. Подобную партийную систему можно отнести к двухпартийной. Она обеспечивает стабильность и устойчивость государственного строя США. </w:t>
      </w:r>
    </w:p>
    <w:p w:rsidR="004E53A7" w:rsidRDefault="004E53A7">
      <w:pPr>
        <w:widowControl w:val="0"/>
        <w:spacing w:before="120"/>
        <w:ind w:firstLine="567"/>
        <w:jc w:val="both"/>
        <w:rPr>
          <w:color w:val="000000"/>
          <w:sz w:val="24"/>
          <w:szCs w:val="24"/>
        </w:rPr>
      </w:pPr>
      <w:r>
        <w:rPr>
          <w:color w:val="000000"/>
          <w:sz w:val="24"/>
          <w:szCs w:val="24"/>
        </w:rPr>
        <w:t xml:space="preserve">Весьма специфична организационная структура Республиканской и Демократической партий. Они не имеют постоянных политических программ, постоянного членства и партийных билетов, членские взносы не взимаются. Только в 1974 г. демократы впервые приняли устав своей партии. Формально членами партий признаются те избиратели, которые на выборах проголосовали за кандидатов данной партии. К президентским выборам партии принимают лишь предвыборные платформы. Стабильность существования и активность деятельности Республиканской и Демократической партий обеспечивают профессиональный, постоянно действующий партийный аппарат. Он построен в соответствии с избирательной географией и административно-территориальным делением.  </w:t>
      </w:r>
    </w:p>
    <w:p w:rsidR="004E53A7" w:rsidRDefault="004E53A7">
      <w:pPr>
        <w:widowControl w:val="0"/>
        <w:spacing w:before="120"/>
        <w:ind w:firstLine="567"/>
        <w:jc w:val="both"/>
        <w:rPr>
          <w:color w:val="000000"/>
          <w:sz w:val="24"/>
          <w:szCs w:val="24"/>
        </w:rPr>
      </w:pPr>
      <w:r>
        <w:rPr>
          <w:color w:val="000000"/>
          <w:sz w:val="24"/>
          <w:szCs w:val="24"/>
        </w:rPr>
        <w:t>Низовой партийной организационной ячейкой является комитет избирательного участка во главе с "капитаном участка", назначаемым вышестоящим партийным органом.</w:t>
      </w:r>
    </w:p>
    <w:p w:rsidR="004E53A7" w:rsidRDefault="004E53A7">
      <w:pPr>
        <w:widowControl w:val="0"/>
        <w:spacing w:before="120"/>
        <w:ind w:firstLine="567"/>
        <w:jc w:val="both"/>
        <w:rPr>
          <w:color w:val="000000"/>
          <w:sz w:val="24"/>
          <w:szCs w:val="24"/>
        </w:rPr>
      </w:pPr>
      <w:r>
        <w:rPr>
          <w:color w:val="000000"/>
          <w:sz w:val="24"/>
          <w:szCs w:val="24"/>
        </w:rPr>
        <w:t xml:space="preserve"> Далее партийные структуры включают комитеты районов крупных городов, комитеты графств, городов и штатов. </w:t>
      </w:r>
    </w:p>
    <w:p w:rsidR="004E53A7" w:rsidRDefault="004E53A7">
      <w:pPr>
        <w:widowControl w:val="0"/>
        <w:spacing w:before="120"/>
        <w:ind w:firstLine="567"/>
        <w:jc w:val="both"/>
        <w:rPr>
          <w:color w:val="000000"/>
          <w:sz w:val="24"/>
          <w:szCs w:val="24"/>
        </w:rPr>
      </w:pPr>
      <w:r>
        <w:rPr>
          <w:color w:val="000000"/>
          <w:sz w:val="24"/>
          <w:szCs w:val="24"/>
        </w:rPr>
        <w:t xml:space="preserve">Высшими органами партий являются национальные конвенты (съезды), проводимые один раз в четыре года (в год президентских выборов), на которых избираются национальные партийные комитеты, функционирующие между съездами. </w:t>
      </w:r>
    </w:p>
    <w:p w:rsidR="004E53A7" w:rsidRDefault="004E53A7">
      <w:pPr>
        <w:widowControl w:val="0"/>
        <w:spacing w:before="120"/>
        <w:ind w:firstLine="567"/>
        <w:jc w:val="both"/>
        <w:rPr>
          <w:color w:val="000000"/>
          <w:sz w:val="24"/>
          <w:szCs w:val="24"/>
        </w:rPr>
      </w:pPr>
      <w:r>
        <w:rPr>
          <w:color w:val="000000"/>
          <w:sz w:val="24"/>
          <w:szCs w:val="24"/>
        </w:rPr>
        <w:t xml:space="preserve">В штатах существуют мелкие политические партии, деятельность которых не распространяется на всю страну. В 1919 г. образовалась Коммунистическая партия США. Депутатов на выборные должности Коммунистическая партия выдвигала лишь в некоторых штатах. Ни один коммунист не избирался в Конгресс США. Не имея прочной социальной базы в американском обществе, компартию постоянно разобщали фракционные внутрипартийные конфликты. После ликвидации КПСС, Коммунистическая партия США лишилась финансовой поддержки и ныне переродилась в небольшую секту сторонников идеологии марксизма-ленинизма. </w:t>
      </w:r>
    </w:p>
    <w:p w:rsidR="004E53A7" w:rsidRDefault="004E53A7">
      <w:pPr>
        <w:widowControl w:val="0"/>
        <w:spacing w:before="120"/>
        <w:ind w:firstLine="567"/>
        <w:jc w:val="both"/>
        <w:rPr>
          <w:color w:val="000000"/>
          <w:sz w:val="24"/>
          <w:szCs w:val="24"/>
        </w:rPr>
      </w:pPr>
      <w:r>
        <w:rPr>
          <w:color w:val="000000"/>
          <w:sz w:val="24"/>
          <w:szCs w:val="24"/>
        </w:rPr>
        <w:t xml:space="preserve">Из других небольших политических партий можно назвать Американскую независимую партию, Международную партию зеленых, Свободную партию, Социал-демократическую партию, Социалистическую трудовую партию. </w:t>
      </w:r>
    </w:p>
    <w:p w:rsidR="004E53A7" w:rsidRDefault="004E53A7">
      <w:pPr>
        <w:widowControl w:val="0"/>
        <w:spacing w:before="120"/>
        <w:ind w:firstLine="567"/>
        <w:jc w:val="both"/>
        <w:rPr>
          <w:color w:val="000000"/>
          <w:sz w:val="24"/>
          <w:szCs w:val="24"/>
        </w:rPr>
      </w:pPr>
      <w:r>
        <w:rPr>
          <w:color w:val="000000"/>
          <w:sz w:val="24"/>
          <w:szCs w:val="24"/>
        </w:rPr>
        <w:t xml:space="preserve">Представительная демократия в США немыслима без функционирования политических партий. Они формируют волю народа, представляют его в представительных органах. Конституция США не затрагивает правовой статус политических партий. Однако процесс правовой институционализации политических партий в США, как и в других государствах, протекает. </w:t>
      </w:r>
    </w:p>
    <w:p w:rsidR="004E53A7" w:rsidRDefault="004E53A7">
      <w:pPr>
        <w:widowControl w:val="0"/>
        <w:spacing w:before="120"/>
        <w:ind w:firstLine="567"/>
        <w:jc w:val="both"/>
        <w:rPr>
          <w:color w:val="000000"/>
          <w:sz w:val="24"/>
          <w:szCs w:val="24"/>
        </w:rPr>
      </w:pPr>
      <w:r>
        <w:rPr>
          <w:color w:val="000000"/>
          <w:sz w:val="24"/>
          <w:szCs w:val="24"/>
        </w:rPr>
        <w:t xml:space="preserve">Федеральный закон 1974 г. о финансировании федеральных избирательных кампаний регламентирует вопросы финансирования политических партий в период выборов. На федеральном уровне многие стороны деятельности политических партий определяются судебными прецедентами: порядок проведения первичных выборов (праймериз), создание предвыборных партийных фондов, размеры финансовой поддержки партий частными лицами и некоторые другие партийные вопросы. В США избирательное право, в основном, регламентируется законами штатов. Конституции и законы штатов определяют порядок образования и деятельности политических партий, их организационно-структурные основы и некоторые другие вопросы. Вся эта регламентация связана с процедурой выборов. </w:t>
      </w:r>
    </w:p>
    <w:p w:rsidR="004E53A7" w:rsidRDefault="004E53A7">
      <w:bookmarkStart w:id="0" w:name="_GoBack"/>
      <w:bookmarkEnd w:id="0"/>
    </w:p>
    <w:sectPr w:rsidR="004E53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9E3054"/>
    <w:lvl w:ilvl="0">
      <w:numFmt w:val="decimal"/>
      <w:lvlText w:val="*"/>
      <w:lvlJc w:val="left"/>
    </w:lvl>
  </w:abstractNum>
  <w:abstractNum w:abstractNumId="1">
    <w:nsid w:val="0F55654A"/>
    <w:multiLevelType w:val="singleLevel"/>
    <w:tmpl w:val="2DC2D092"/>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abstractNum w:abstractNumId="2">
    <w:nsid w:val="41A524C3"/>
    <w:multiLevelType w:val="singleLevel"/>
    <w:tmpl w:val="2DC2D092"/>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abstractNum w:abstractNumId="3">
    <w:nsid w:val="52CF140B"/>
    <w:multiLevelType w:val="singleLevel"/>
    <w:tmpl w:val="26D2CC60"/>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18"/>
        <w:szCs w:val="18"/>
        <w:u w:val="none"/>
      </w:rPr>
    </w:lvl>
  </w:abstractNum>
  <w:abstractNum w:abstractNumId="4">
    <w:nsid w:val="77443231"/>
    <w:multiLevelType w:val="singleLevel"/>
    <w:tmpl w:val="8C5AFCF4"/>
    <w:lvl w:ilvl="0">
      <w:start w:val="5"/>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num w:numId="1">
    <w:abstractNumId w:val="0"/>
    <w:lvlOverride w:ilvl="0">
      <w:lvl w:ilvl="0">
        <w:start w:val="1"/>
        <w:numFmt w:val="bullet"/>
        <w:lvlText w:val=""/>
        <w:legacy w:legacy="1" w:legacySpace="0" w:legacyIndent="283"/>
        <w:lvlJc w:val="left"/>
        <w:pPr>
          <w:ind w:left="-167" w:hanging="283"/>
        </w:pPr>
        <w:rPr>
          <w:rFonts w:ascii="Wingdings" w:hAnsi="Wingdings" w:cs="Wingdings" w:hint="default"/>
          <w:b w:val="0"/>
          <w:bCs w:val="0"/>
          <w:i w:val="0"/>
          <w:iCs w:val="0"/>
          <w:sz w:val="20"/>
          <w:szCs w:val="20"/>
          <w:u w:val="none"/>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2CE"/>
    <w:rsid w:val="002862F7"/>
    <w:rsid w:val="004E53A7"/>
    <w:rsid w:val="007E1C33"/>
    <w:rsid w:val="00C262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C48284-92D0-49FF-96C8-E95E97F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widowControl w:val="0"/>
      <w:tabs>
        <w:tab w:val="center" w:pos="4153"/>
        <w:tab w:val="right" w:pos="8306"/>
      </w:tabs>
      <w:overflowPunct w:val="0"/>
      <w:autoSpaceDE w:val="0"/>
      <w:autoSpaceDN w:val="0"/>
      <w:adjustRightInd w:val="0"/>
      <w:spacing w:line="260" w:lineRule="auto"/>
      <w:ind w:firstLine="420"/>
      <w:jc w:val="both"/>
      <w:textAlignment w:val="baseline"/>
    </w:pPr>
    <w:rPr>
      <w:sz w:val="18"/>
      <w:szCs w:val="18"/>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23631</Words>
  <Characters>13470</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2</vt:lpstr>
    </vt:vector>
  </TitlesOfParts>
  <Company>PERSONAL COMPUTERS</Company>
  <LinksUpToDate>false</LinksUpToDate>
  <CharactersWithSpaces>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dcterms:created xsi:type="dcterms:W3CDTF">2014-01-26T08:10:00Z</dcterms:created>
  <dcterms:modified xsi:type="dcterms:W3CDTF">2014-01-26T08:10:00Z</dcterms:modified>
</cp:coreProperties>
</file>