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95" w:rsidRDefault="00D84A95">
      <w:pPr>
        <w:pStyle w:val="a4"/>
        <w:ind w:left="1440" w:firstLine="720"/>
        <w:jc w:val="both"/>
        <w:rPr>
          <w:b/>
          <w:sz w:val="16"/>
        </w:rPr>
      </w:pPr>
    </w:p>
    <w:p w:rsidR="00D84A95" w:rsidRDefault="00D84A95">
      <w:pPr>
        <w:pStyle w:val="a4"/>
        <w:ind w:left="1440" w:firstLine="720"/>
        <w:jc w:val="both"/>
        <w:rPr>
          <w:b/>
          <w:sz w:val="16"/>
        </w:rPr>
      </w:pPr>
      <w:r>
        <w:rPr>
          <w:b/>
          <w:sz w:val="16"/>
        </w:rPr>
        <w:t>Оглавление</w:t>
      </w:r>
    </w:p>
    <w:p w:rsidR="00D84A95" w:rsidRDefault="00D84A95">
      <w:pPr>
        <w:pStyle w:val="a4"/>
        <w:jc w:val="both"/>
        <w:rPr>
          <w:sz w:val="16"/>
        </w:rPr>
      </w:pPr>
      <w:r>
        <w:rPr>
          <w:sz w:val="16"/>
        </w:rPr>
        <w:t xml:space="preserve">                                                                                     стр.</w:t>
      </w:r>
    </w:p>
    <w:p w:rsidR="00D84A95" w:rsidRDefault="00D84A95">
      <w:pPr>
        <w:pStyle w:val="a4"/>
        <w:jc w:val="both"/>
        <w:rPr>
          <w:sz w:val="16"/>
        </w:rPr>
      </w:pPr>
    </w:p>
    <w:p w:rsidR="00D84A95" w:rsidRDefault="00D84A95">
      <w:pPr>
        <w:pStyle w:val="a4"/>
        <w:tabs>
          <w:tab w:val="left" w:pos="7740"/>
        </w:tabs>
        <w:jc w:val="both"/>
        <w:rPr>
          <w:sz w:val="16"/>
        </w:rPr>
      </w:pPr>
      <w:r>
        <w:rPr>
          <w:sz w:val="16"/>
        </w:rPr>
        <w:t xml:space="preserve">Введение          </w:t>
      </w:r>
      <w:r>
        <w:rPr>
          <w:sz w:val="16"/>
        </w:rPr>
        <w:tab/>
        <w:t xml:space="preserve">1  </w:t>
      </w:r>
    </w:p>
    <w:p w:rsidR="00D84A95" w:rsidRDefault="00D84A95">
      <w:pPr>
        <w:pStyle w:val="a4"/>
        <w:tabs>
          <w:tab w:val="left" w:pos="7740"/>
        </w:tabs>
        <w:jc w:val="both"/>
        <w:rPr>
          <w:sz w:val="16"/>
        </w:rPr>
      </w:pPr>
      <w:r>
        <w:rPr>
          <w:sz w:val="16"/>
        </w:rPr>
        <w:t xml:space="preserve">                                                         </w:t>
      </w:r>
    </w:p>
    <w:p w:rsidR="00D84A95" w:rsidRDefault="00D84A95">
      <w:pPr>
        <w:pStyle w:val="a4"/>
        <w:tabs>
          <w:tab w:val="left" w:pos="7740"/>
        </w:tabs>
        <w:jc w:val="both"/>
        <w:rPr>
          <w:sz w:val="16"/>
        </w:rPr>
      </w:pPr>
      <w:r>
        <w:rPr>
          <w:sz w:val="16"/>
        </w:rPr>
        <w:t xml:space="preserve">Глава  1.  Развития охраны природы.       </w:t>
      </w:r>
      <w:r>
        <w:rPr>
          <w:sz w:val="16"/>
        </w:rPr>
        <w:tab/>
        <w:t>3</w:t>
      </w:r>
    </w:p>
    <w:p w:rsidR="00D84A95" w:rsidRDefault="00D84A95">
      <w:pPr>
        <w:pStyle w:val="a4"/>
        <w:numPr>
          <w:ilvl w:val="1"/>
          <w:numId w:val="8"/>
        </w:numPr>
        <w:tabs>
          <w:tab w:val="left" w:pos="7740"/>
        </w:tabs>
        <w:jc w:val="both"/>
        <w:rPr>
          <w:sz w:val="16"/>
        </w:rPr>
      </w:pPr>
      <w:r>
        <w:rPr>
          <w:sz w:val="16"/>
        </w:rPr>
        <w:t>Осознание необходимости защиты</w:t>
      </w:r>
    </w:p>
    <w:p w:rsidR="00D84A95" w:rsidRDefault="00D84A95">
      <w:pPr>
        <w:pStyle w:val="a4"/>
        <w:tabs>
          <w:tab w:val="left" w:pos="7740"/>
        </w:tabs>
        <w:jc w:val="both"/>
        <w:rPr>
          <w:sz w:val="16"/>
        </w:rPr>
      </w:pPr>
      <w:r>
        <w:rPr>
          <w:sz w:val="16"/>
        </w:rPr>
        <w:t xml:space="preserve">природы и первые шаги в этом направлении </w:t>
      </w:r>
      <w:r>
        <w:rPr>
          <w:sz w:val="16"/>
        </w:rPr>
        <w:tab/>
        <w:t>-</w:t>
      </w:r>
    </w:p>
    <w:p w:rsidR="00D84A95" w:rsidRDefault="00D84A95">
      <w:pPr>
        <w:pStyle w:val="a4"/>
        <w:numPr>
          <w:ilvl w:val="1"/>
          <w:numId w:val="8"/>
        </w:numPr>
        <w:tabs>
          <w:tab w:val="left" w:pos="7740"/>
        </w:tabs>
        <w:jc w:val="both"/>
        <w:rPr>
          <w:sz w:val="16"/>
        </w:rPr>
      </w:pPr>
      <w:r>
        <w:rPr>
          <w:sz w:val="16"/>
        </w:rPr>
        <w:t>Развитие природоохранной деятельности</w:t>
      </w:r>
    </w:p>
    <w:p w:rsidR="00D84A95" w:rsidRDefault="00D84A95">
      <w:pPr>
        <w:pStyle w:val="a4"/>
        <w:tabs>
          <w:tab w:val="left" w:pos="7740"/>
        </w:tabs>
        <w:jc w:val="both"/>
        <w:rPr>
          <w:sz w:val="16"/>
        </w:rPr>
      </w:pPr>
      <w:r>
        <w:rPr>
          <w:sz w:val="16"/>
        </w:rPr>
        <w:t xml:space="preserve"> на современном этапе.   </w:t>
      </w:r>
      <w:r>
        <w:rPr>
          <w:sz w:val="16"/>
        </w:rPr>
        <w:tab/>
        <w:t>7</w:t>
      </w:r>
    </w:p>
    <w:p w:rsidR="00D84A95" w:rsidRDefault="00D84A95">
      <w:pPr>
        <w:pStyle w:val="a4"/>
        <w:tabs>
          <w:tab w:val="left" w:pos="7740"/>
        </w:tabs>
        <w:jc w:val="both"/>
        <w:rPr>
          <w:sz w:val="16"/>
        </w:rPr>
      </w:pPr>
      <w:r>
        <w:rPr>
          <w:sz w:val="16"/>
        </w:rPr>
        <w:t xml:space="preserve">        </w:t>
      </w:r>
      <w:r>
        <w:rPr>
          <w:sz w:val="16"/>
        </w:rPr>
        <w:tab/>
      </w:r>
      <w:r>
        <w:rPr>
          <w:sz w:val="16"/>
        </w:rPr>
        <w:tab/>
      </w:r>
    </w:p>
    <w:p w:rsidR="00D84A95" w:rsidRDefault="00D84A95">
      <w:pPr>
        <w:pStyle w:val="a4"/>
        <w:jc w:val="both"/>
        <w:rPr>
          <w:sz w:val="16"/>
        </w:rPr>
      </w:pPr>
      <w:r>
        <w:rPr>
          <w:sz w:val="16"/>
        </w:rPr>
        <w:t xml:space="preserve">Глава  2.  Международное сотрудничество в </w:t>
      </w:r>
    </w:p>
    <w:p w:rsidR="00D84A95" w:rsidRDefault="00D84A95">
      <w:pPr>
        <w:pStyle w:val="a4"/>
        <w:tabs>
          <w:tab w:val="left" w:pos="7740"/>
        </w:tabs>
        <w:jc w:val="both"/>
        <w:rPr>
          <w:sz w:val="16"/>
        </w:rPr>
      </w:pPr>
      <w:r>
        <w:rPr>
          <w:sz w:val="16"/>
        </w:rPr>
        <w:t xml:space="preserve">                 целях охраны природы.</w:t>
      </w:r>
      <w:r>
        <w:rPr>
          <w:sz w:val="16"/>
        </w:rPr>
        <w:tab/>
        <w:t>12</w:t>
      </w:r>
      <w:r>
        <w:rPr>
          <w:sz w:val="16"/>
        </w:rPr>
        <w:tab/>
      </w:r>
    </w:p>
    <w:p w:rsidR="00D84A95" w:rsidRDefault="00D84A95">
      <w:pPr>
        <w:pStyle w:val="a4"/>
        <w:numPr>
          <w:ilvl w:val="1"/>
          <w:numId w:val="7"/>
        </w:numPr>
        <w:jc w:val="both"/>
        <w:rPr>
          <w:sz w:val="16"/>
        </w:rPr>
      </w:pPr>
      <w:r>
        <w:rPr>
          <w:sz w:val="16"/>
        </w:rPr>
        <w:t xml:space="preserve">Международные организации системы </w:t>
      </w:r>
    </w:p>
    <w:p w:rsidR="00D84A95" w:rsidRDefault="00D84A95">
      <w:pPr>
        <w:pStyle w:val="a4"/>
        <w:jc w:val="both"/>
        <w:rPr>
          <w:sz w:val="16"/>
        </w:rPr>
      </w:pPr>
      <w:r>
        <w:rPr>
          <w:sz w:val="16"/>
        </w:rPr>
        <w:t>ООН. Системы мониторинга.  Научные и</w:t>
      </w:r>
    </w:p>
    <w:p w:rsidR="00D84A95" w:rsidRDefault="00D84A95">
      <w:pPr>
        <w:pStyle w:val="a4"/>
        <w:jc w:val="both"/>
        <w:rPr>
          <w:sz w:val="16"/>
        </w:rPr>
      </w:pPr>
      <w:r>
        <w:rPr>
          <w:sz w:val="16"/>
        </w:rPr>
        <w:t xml:space="preserve"> учебные учреждения.</w:t>
      </w:r>
      <w:r>
        <w:rPr>
          <w:sz w:val="16"/>
        </w:rPr>
        <w:tab/>
      </w:r>
      <w:r>
        <w:rPr>
          <w:sz w:val="16"/>
        </w:rPr>
        <w:tab/>
      </w:r>
      <w:r>
        <w:rPr>
          <w:sz w:val="16"/>
        </w:rPr>
        <w:tab/>
      </w:r>
      <w:r>
        <w:rPr>
          <w:sz w:val="16"/>
        </w:rPr>
        <w:tab/>
      </w:r>
      <w:r>
        <w:rPr>
          <w:sz w:val="16"/>
        </w:rPr>
        <w:tab/>
      </w:r>
      <w:r>
        <w:rPr>
          <w:sz w:val="16"/>
        </w:rPr>
        <w:tab/>
      </w:r>
      <w:r>
        <w:rPr>
          <w:sz w:val="16"/>
        </w:rPr>
        <w:tab/>
        <w:t>-</w:t>
      </w:r>
    </w:p>
    <w:p w:rsidR="00D84A95" w:rsidRDefault="00D84A95">
      <w:pPr>
        <w:pStyle w:val="a4"/>
        <w:numPr>
          <w:ilvl w:val="1"/>
          <w:numId w:val="7"/>
        </w:numPr>
        <w:jc w:val="both"/>
        <w:rPr>
          <w:sz w:val="16"/>
        </w:rPr>
      </w:pPr>
      <w:r>
        <w:rPr>
          <w:sz w:val="16"/>
        </w:rPr>
        <w:t>Межправительственные, неправительственные</w:t>
      </w:r>
    </w:p>
    <w:p w:rsidR="00D84A95" w:rsidRDefault="00D84A95">
      <w:pPr>
        <w:pStyle w:val="a4"/>
        <w:jc w:val="both"/>
        <w:rPr>
          <w:sz w:val="16"/>
        </w:rPr>
      </w:pPr>
      <w:r>
        <w:rPr>
          <w:sz w:val="16"/>
        </w:rPr>
        <w:t xml:space="preserve">и финансовые организации занимающиеся </w:t>
      </w:r>
    </w:p>
    <w:p w:rsidR="00D84A95" w:rsidRDefault="00D84A95">
      <w:pPr>
        <w:pStyle w:val="a4"/>
        <w:jc w:val="both"/>
        <w:rPr>
          <w:sz w:val="16"/>
        </w:rPr>
      </w:pPr>
      <w:r>
        <w:rPr>
          <w:sz w:val="16"/>
        </w:rPr>
        <w:t xml:space="preserve">вопросами охраны окружающей среды. </w:t>
      </w:r>
      <w:r>
        <w:rPr>
          <w:sz w:val="16"/>
        </w:rPr>
        <w:tab/>
      </w:r>
      <w:r>
        <w:rPr>
          <w:sz w:val="16"/>
        </w:rPr>
        <w:tab/>
      </w:r>
      <w:r>
        <w:rPr>
          <w:sz w:val="16"/>
        </w:rPr>
        <w:tab/>
        <w:t xml:space="preserve">18                 </w:t>
      </w:r>
    </w:p>
    <w:p w:rsidR="00D84A95" w:rsidRDefault="00D84A95">
      <w:pPr>
        <w:pStyle w:val="a4"/>
        <w:jc w:val="both"/>
        <w:rPr>
          <w:sz w:val="16"/>
        </w:rPr>
      </w:pPr>
    </w:p>
    <w:p w:rsidR="00D84A95" w:rsidRDefault="00D84A95">
      <w:pPr>
        <w:pStyle w:val="a4"/>
        <w:jc w:val="both"/>
        <w:rPr>
          <w:sz w:val="16"/>
        </w:rPr>
      </w:pPr>
      <w:r>
        <w:rPr>
          <w:sz w:val="16"/>
        </w:rPr>
        <w:t xml:space="preserve">Заключение  </w:t>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r>
      <w:r>
        <w:rPr>
          <w:sz w:val="16"/>
        </w:rPr>
        <w:tab/>
        <w:t>26</w:t>
      </w:r>
    </w:p>
    <w:p w:rsidR="00D84A95" w:rsidRDefault="00D84A95">
      <w:pPr>
        <w:pStyle w:val="a4"/>
        <w:jc w:val="both"/>
        <w:rPr>
          <w:sz w:val="16"/>
        </w:rPr>
      </w:pPr>
      <w:r>
        <w:rPr>
          <w:sz w:val="16"/>
        </w:rPr>
        <w:t xml:space="preserve">Использованные источники    </w:t>
      </w:r>
      <w:r>
        <w:rPr>
          <w:sz w:val="16"/>
        </w:rPr>
        <w:tab/>
      </w:r>
      <w:r>
        <w:rPr>
          <w:sz w:val="16"/>
        </w:rPr>
        <w:tab/>
      </w:r>
      <w:r>
        <w:rPr>
          <w:sz w:val="16"/>
        </w:rPr>
        <w:tab/>
      </w:r>
      <w:r>
        <w:rPr>
          <w:sz w:val="16"/>
        </w:rPr>
        <w:tab/>
      </w:r>
      <w:r>
        <w:rPr>
          <w:sz w:val="16"/>
        </w:rPr>
        <w:tab/>
        <w:t xml:space="preserve">27                                  </w:t>
      </w:r>
    </w:p>
    <w:p w:rsidR="00D84A95" w:rsidRDefault="00D84A95">
      <w:pPr>
        <w:pStyle w:val="a4"/>
        <w:jc w:val="both"/>
        <w:rPr>
          <w:b/>
          <w:sz w:val="16"/>
        </w:rPr>
      </w:pPr>
    </w:p>
    <w:p w:rsidR="00D84A95" w:rsidRDefault="00D84A95">
      <w:pPr>
        <w:pStyle w:val="a4"/>
        <w:jc w:val="both"/>
        <w:rPr>
          <w:b/>
          <w:sz w:val="16"/>
        </w:rPr>
      </w:pPr>
    </w:p>
    <w:p w:rsidR="00D84A95" w:rsidRDefault="00D84A95">
      <w:pPr>
        <w:pStyle w:val="a4"/>
        <w:jc w:val="both"/>
        <w:rPr>
          <w:b/>
          <w:sz w:val="16"/>
        </w:rPr>
      </w:pPr>
    </w:p>
    <w:p w:rsidR="00D84A95" w:rsidRDefault="00D84A95">
      <w:pPr>
        <w:pStyle w:val="a4"/>
        <w:jc w:val="both"/>
        <w:rPr>
          <w:b/>
          <w:sz w:val="16"/>
        </w:rPr>
      </w:pPr>
    </w:p>
    <w:p w:rsidR="00D84A95" w:rsidRDefault="00D84A95">
      <w:pPr>
        <w:pStyle w:val="a4"/>
        <w:jc w:val="both"/>
        <w:rPr>
          <w:b/>
          <w:sz w:val="16"/>
        </w:rPr>
      </w:pPr>
    </w:p>
    <w:p w:rsidR="00D84A95" w:rsidRDefault="00D84A95">
      <w:pPr>
        <w:pStyle w:val="a4"/>
        <w:jc w:val="both"/>
        <w:rPr>
          <w:b/>
          <w:sz w:val="16"/>
        </w:rPr>
      </w:pPr>
    </w:p>
    <w:p w:rsidR="00D84A95" w:rsidRDefault="00D84A95">
      <w:pPr>
        <w:pStyle w:val="a4"/>
        <w:ind w:firstLine="1134"/>
        <w:jc w:val="both"/>
        <w:rPr>
          <w:b/>
          <w:sz w:val="16"/>
        </w:rPr>
      </w:pPr>
    </w:p>
    <w:p w:rsidR="00D84A95" w:rsidRDefault="00D84A95">
      <w:pPr>
        <w:pStyle w:val="a4"/>
        <w:ind w:firstLine="1134"/>
        <w:jc w:val="both"/>
        <w:rPr>
          <w:b/>
          <w:sz w:val="16"/>
        </w:rPr>
      </w:pPr>
    </w:p>
    <w:p w:rsidR="00D84A95" w:rsidRDefault="00D84A95">
      <w:pPr>
        <w:pStyle w:val="a4"/>
        <w:ind w:firstLine="1134"/>
        <w:jc w:val="both"/>
        <w:rPr>
          <w:b/>
          <w:sz w:val="16"/>
        </w:rPr>
      </w:pPr>
    </w:p>
    <w:p w:rsidR="00D84A95" w:rsidRDefault="00D84A95">
      <w:pPr>
        <w:pStyle w:val="a4"/>
        <w:ind w:firstLine="1134"/>
        <w:jc w:val="both"/>
        <w:rPr>
          <w:b/>
          <w:sz w:val="16"/>
        </w:rPr>
      </w:pPr>
    </w:p>
    <w:p w:rsidR="00D84A95" w:rsidRDefault="00D84A95">
      <w:pPr>
        <w:pStyle w:val="a5"/>
        <w:tabs>
          <w:tab w:val="clear" w:pos="4153"/>
          <w:tab w:val="clear" w:pos="8306"/>
        </w:tabs>
        <w:jc w:val="center"/>
        <w:rPr>
          <w:b/>
          <w:sz w:val="16"/>
        </w:rPr>
      </w:pPr>
      <w:r>
        <w:rPr>
          <w:b/>
          <w:sz w:val="16"/>
        </w:rPr>
        <w:t>ВВЕДЕНИЕ</w:t>
      </w:r>
    </w:p>
    <w:p w:rsidR="00D84A95" w:rsidRDefault="00D84A95">
      <w:pPr>
        <w:pStyle w:val="a5"/>
        <w:tabs>
          <w:tab w:val="clear" w:pos="4153"/>
          <w:tab w:val="clear" w:pos="8306"/>
        </w:tabs>
        <w:jc w:val="both"/>
        <w:rPr>
          <w:sz w:val="16"/>
        </w:rPr>
      </w:pPr>
    </w:p>
    <w:p w:rsidR="00D84A95" w:rsidRDefault="00D84A95">
      <w:pPr>
        <w:ind w:firstLine="1134"/>
        <w:jc w:val="both"/>
        <w:rPr>
          <w:sz w:val="16"/>
        </w:rPr>
      </w:pPr>
      <w:r>
        <w:rPr>
          <w:sz w:val="16"/>
        </w:rPr>
        <w:t xml:space="preserve">Международные природоохранные организации играют огромную роль на данном этапе развития общества. Их создание было вызвано катастрофическими изменениями в окружающей среде, они были призваны защитить природу и, по существу, должны спасти прежде всего самого человека. </w:t>
      </w:r>
    </w:p>
    <w:p w:rsidR="00D84A95" w:rsidRDefault="00D84A95">
      <w:pPr>
        <w:ind w:firstLine="1134"/>
        <w:jc w:val="both"/>
        <w:rPr>
          <w:sz w:val="16"/>
        </w:rPr>
      </w:pPr>
      <w:r>
        <w:rPr>
          <w:sz w:val="16"/>
        </w:rPr>
        <w:t xml:space="preserve">Я считаю, что с помощью всех этих международных  природоохранных организаций человек защищает прежде всего себя от результатов собственной деятельности. Ведь громкие заявления о том, что близится глобальная катастрофа и что если мы не примем меры по спасению окружающей среды, то жизнь на планете погибнет, мягко говоря, не соответствуют действительности. Что бы ни случилось, жизнь на планете не погибнет. Ведь наша Земля за 5 миллиардов лет своего существования переживала и не такие катастрофы. И случись сейчас даже ядерная война, то Жизни, пускай в виде бактерий и спор, все равно сохранится. И через сотни миллионов лет опять возродится в не меньшем, чем сейчас разнообразии </w:t>
      </w:r>
    </w:p>
    <w:p w:rsidR="00D84A95" w:rsidRDefault="00D84A95">
      <w:pPr>
        <w:ind w:firstLine="1134"/>
        <w:jc w:val="both"/>
        <w:rPr>
          <w:sz w:val="16"/>
        </w:rPr>
      </w:pPr>
      <w:r>
        <w:rPr>
          <w:sz w:val="16"/>
        </w:rPr>
        <w:t>Но  человек этого уже не увидит …</w:t>
      </w:r>
    </w:p>
    <w:p w:rsidR="00D84A95" w:rsidRDefault="00D84A95">
      <w:pPr>
        <w:ind w:firstLine="1134"/>
        <w:jc w:val="both"/>
        <w:rPr>
          <w:sz w:val="16"/>
        </w:rPr>
      </w:pPr>
      <w:r>
        <w:rPr>
          <w:sz w:val="16"/>
        </w:rPr>
        <w:t>Таким образом, если мы хотим выжить, то в первую очередь мы должны позаботится об окружающем нас мире, а сделать это мы можем лишь сообща. И первыми шагами в этом направлении и является деятельность различных международных  природоохранных организаций.</w:t>
      </w:r>
    </w:p>
    <w:p w:rsidR="00D84A95" w:rsidRDefault="00D84A95">
      <w:pPr>
        <w:ind w:firstLine="1134"/>
        <w:jc w:val="both"/>
        <w:rPr>
          <w:sz w:val="16"/>
        </w:rPr>
      </w:pPr>
      <w:r>
        <w:rPr>
          <w:sz w:val="16"/>
        </w:rPr>
        <w:t xml:space="preserve">Сейчас в мире существует огромное количество различных организаций, объединений, форумов, которые ставят перед собой цель защитить природу. Однако, как ни странно, мы, зачастую, даже не представляем чем занимается та или иная организация, а многие никогда даже не слышали о большинстве из них. А в литературе, как я убедился на собственном опыте, чаще всего можно встретить лишь две крайность: или простое упоминание названия какой либо организации, или полная характеристика деятельности какой либо из них. Это и подтолкнуло меня к написанию этой работы.    </w:t>
      </w:r>
    </w:p>
    <w:p w:rsidR="00D84A95" w:rsidRDefault="00D84A95">
      <w:pPr>
        <w:pStyle w:val="a5"/>
        <w:tabs>
          <w:tab w:val="clear" w:pos="4153"/>
          <w:tab w:val="clear" w:pos="8306"/>
        </w:tabs>
        <w:ind w:firstLine="1080"/>
        <w:jc w:val="both"/>
        <w:rPr>
          <w:sz w:val="16"/>
        </w:rPr>
      </w:pPr>
      <w:r>
        <w:rPr>
          <w:sz w:val="16"/>
        </w:rPr>
        <w:t>При написании данной работы я не ставил перед собой цель «</w:t>
      </w:r>
      <w:r>
        <w:rPr>
          <w:i/>
          <w:sz w:val="16"/>
        </w:rPr>
        <w:t>объять необъятное</w:t>
      </w:r>
      <w:r>
        <w:rPr>
          <w:sz w:val="16"/>
        </w:rPr>
        <w:t xml:space="preserve">» и охватить все международные организации, занимающиеся вопросами охраны окружающей среды. Цель моей работы состояла в том, чтобы представить общую информацию о наиболее известных международных правительственных и неправительственных организациях, информационных системах и т. д. И показать их роль в современном мире. </w:t>
      </w:r>
    </w:p>
    <w:p w:rsidR="00D84A95" w:rsidRDefault="00D84A95">
      <w:pPr>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pStyle w:val="8"/>
        <w:jc w:val="left"/>
        <w:rPr>
          <w:sz w:val="16"/>
        </w:rPr>
      </w:pPr>
      <w:r>
        <w:rPr>
          <w:b w:val="0"/>
          <w:sz w:val="16"/>
        </w:rPr>
        <w:t xml:space="preserve">           </w:t>
      </w:r>
      <w:r>
        <w:rPr>
          <w:sz w:val="16"/>
        </w:rPr>
        <w:t>РАЗВИТИЕ ОХРАНЫ ПРИРОДЫ</w:t>
      </w:r>
    </w:p>
    <w:p w:rsidR="00D84A95" w:rsidRDefault="00D84A95">
      <w:pPr>
        <w:rPr>
          <w:sz w:val="16"/>
        </w:rPr>
      </w:pPr>
    </w:p>
    <w:p w:rsidR="00D84A95" w:rsidRDefault="00D84A95">
      <w:pPr>
        <w:pStyle w:val="31"/>
        <w:rPr>
          <w:sz w:val="16"/>
        </w:rPr>
      </w:pPr>
      <w:r>
        <w:rPr>
          <w:sz w:val="16"/>
        </w:rPr>
        <w:t>ОСОЗНАНИЕ НЕОБХОДИМОСТИ ЗАЩИТЫ ПРИРОДЫ И ПЕРВЫЕ ШАГИ В ЭТОМ НАПРАВЛЕНИИ</w:t>
      </w:r>
    </w:p>
    <w:p w:rsidR="00D84A95" w:rsidRDefault="00D84A95">
      <w:pPr>
        <w:jc w:val="both"/>
        <w:rPr>
          <w:sz w:val="16"/>
        </w:rPr>
      </w:pPr>
    </w:p>
    <w:p w:rsidR="00D84A95" w:rsidRDefault="00D84A95">
      <w:pPr>
        <w:pStyle w:val="a4"/>
        <w:spacing w:line="259" w:lineRule="auto"/>
        <w:ind w:firstLine="1134"/>
        <w:jc w:val="both"/>
        <w:rPr>
          <w:sz w:val="16"/>
        </w:rPr>
      </w:pPr>
      <w:r>
        <w:rPr>
          <w:sz w:val="16"/>
        </w:rPr>
        <w:t>Природа - это окружающий нас мир во всём многообразии его проявлений. Природными объектами являются как живые организмы и неживая среда (горная порода и её образования, вода, воздух), так и явления, процессы, сопровождающие взаимодействие тел и веществ: электрические, электромагнитные, гравитационные поля, приливы, ветер, и др.</w:t>
      </w:r>
    </w:p>
    <w:p w:rsidR="00D84A95" w:rsidRDefault="00D84A95">
      <w:pPr>
        <w:ind w:firstLine="1134"/>
        <w:jc w:val="both"/>
        <w:rPr>
          <w:sz w:val="16"/>
        </w:rPr>
      </w:pPr>
      <w:r>
        <w:rPr>
          <w:sz w:val="16"/>
        </w:rPr>
        <w:t>В природе всё связанно и взаимообусловлено, характерная её особенность – непрерывное изменение, развитие.</w:t>
      </w:r>
    </w:p>
    <w:p w:rsidR="00D84A95" w:rsidRDefault="00D84A95">
      <w:pPr>
        <w:ind w:firstLine="1134"/>
        <w:jc w:val="both"/>
        <w:rPr>
          <w:sz w:val="16"/>
        </w:rPr>
      </w:pPr>
      <w:r>
        <w:rPr>
          <w:sz w:val="16"/>
        </w:rPr>
        <w:t>Человек является продуктом природы, её частью, принадлежит ей, по словам Ф. Энгельса «</w:t>
      </w:r>
      <w:r>
        <w:rPr>
          <w:i/>
          <w:sz w:val="16"/>
        </w:rPr>
        <w:t>плотью, кровью и мозгом</w:t>
      </w:r>
      <w:r>
        <w:rPr>
          <w:sz w:val="16"/>
        </w:rPr>
        <w:t>», находится «</w:t>
      </w:r>
      <w:r>
        <w:rPr>
          <w:i/>
          <w:sz w:val="16"/>
        </w:rPr>
        <w:t>внутри её</w:t>
      </w:r>
      <w:r>
        <w:rPr>
          <w:sz w:val="16"/>
        </w:rPr>
        <w:t>». Вместе с развитием  природы происходит развитие человека. Для обеспечения своего существования он получает от природы всё необходимое: воздух, которым он дышит, воду пищу, одежду, - не говоря  об удовлетворении высших потребностей – духовных и эстетических. Человек, таким образом, вступает в целенаправленное, осознанное взаимодействие с природой, выступая потребителем её богатств.</w:t>
      </w:r>
    </w:p>
    <w:p w:rsidR="00D84A95" w:rsidRDefault="00D84A95">
      <w:pPr>
        <w:ind w:firstLine="1134"/>
        <w:jc w:val="both"/>
        <w:rPr>
          <w:sz w:val="16"/>
        </w:rPr>
      </w:pPr>
      <w:r>
        <w:rPr>
          <w:sz w:val="16"/>
        </w:rPr>
        <w:t>На ранних этапах развития это взаимодействие носило ограниченный в территориальном отношении характер и изменения в природной среде были незначительными. Так, в первобытном обществе основными видами промысла были охота, рыболовство, сбор диких растений и плодов. Позже, когда человек научился  земледелию и скотоводству, преобразования стали более широкими. Люди распахивали значительные пространства, занимали большие территории под пастбища, вырубали леса для сельскохозяйственных нужд.</w:t>
      </w:r>
    </w:p>
    <w:p w:rsidR="00D84A95" w:rsidRDefault="00D84A95">
      <w:pPr>
        <w:ind w:firstLine="1134"/>
        <w:jc w:val="both"/>
        <w:rPr>
          <w:sz w:val="16"/>
        </w:rPr>
      </w:pPr>
      <w:r>
        <w:rPr>
          <w:sz w:val="16"/>
        </w:rPr>
        <w:t xml:space="preserve">Прогресс науки и техники, сопровождающий развитие человеческого общества во второй половине </w:t>
      </w:r>
      <w:r>
        <w:rPr>
          <w:sz w:val="16"/>
          <w:lang w:val="en-US"/>
        </w:rPr>
        <w:t>XIV</w:t>
      </w:r>
      <w:r>
        <w:rPr>
          <w:sz w:val="16"/>
        </w:rPr>
        <w:t xml:space="preserve"> и особенно в </w:t>
      </w:r>
      <w:r>
        <w:rPr>
          <w:sz w:val="16"/>
          <w:lang w:val="en-US"/>
        </w:rPr>
        <w:t>XX</w:t>
      </w:r>
      <w:r>
        <w:rPr>
          <w:sz w:val="16"/>
        </w:rPr>
        <w:t xml:space="preserve"> столетии, с одной стороны позволили человеку значительно преодолеть зависимость от природы и обеспечить возрастающие потребности, но, с другой стороны, резко увеличилось воздействие на природную среду. В настоящее время для удовлетворения собственных нужд человечество получает из недр планеты 25 тонн различного сырья в год в расчете не 1 жителя. Для сельскохозяйственных нужд используется около 25-30% суши, а вместе с продуктивным лесом – 50-55%, т. е. практически человеком освоены все удобные земли планеты, потребление же промысловых рыбных ресурсов в мировом океане подходит к пределам биологических возможностей.</w:t>
      </w:r>
    </w:p>
    <w:p w:rsidR="00D84A95" w:rsidRDefault="00D84A95">
      <w:pPr>
        <w:ind w:firstLine="1134"/>
        <w:jc w:val="both"/>
        <w:rPr>
          <w:sz w:val="16"/>
        </w:rPr>
      </w:pPr>
      <w:r>
        <w:rPr>
          <w:sz w:val="16"/>
        </w:rPr>
        <w:t xml:space="preserve">Наряду с этим, в окружающую среду поступает всё больше и больше различных вредных веществ, в результате различны аварий и катастроф наносится непоправимый ущерб природе… </w:t>
      </w:r>
    </w:p>
    <w:p w:rsidR="00D84A95" w:rsidRDefault="00D84A95">
      <w:pPr>
        <w:ind w:firstLine="1134"/>
        <w:jc w:val="both"/>
        <w:rPr>
          <w:sz w:val="16"/>
        </w:rPr>
      </w:pPr>
      <w:r>
        <w:rPr>
          <w:sz w:val="16"/>
        </w:rPr>
        <w:t>Таким образом мы видим, что современное человеческое общество, обладающее секретом ядерной энергии и регулированием на уровне клетки, стало мощной созидательной силой, но одновременно и такой, которая способна нанести непоправимый ущерб дальнейшему существованию всего живого на земле, Жесточайшая необходимость заставила человека искать пути разумного  взаимодействия с природой: возникла специальная область деятельности, получившая название охраны природы.</w:t>
      </w:r>
    </w:p>
    <w:p w:rsidR="00D84A95" w:rsidRDefault="00D84A95">
      <w:pPr>
        <w:ind w:firstLine="1134"/>
        <w:jc w:val="both"/>
        <w:rPr>
          <w:snapToGrid w:val="0"/>
          <w:sz w:val="16"/>
        </w:rPr>
      </w:pPr>
      <w:r>
        <w:rPr>
          <w:snapToGrid w:val="0"/>
          <w:sz w:val="16"/>
        </w:rPr>
        <w:t>Зачатки осознанного отношения человека к природе име</w:t>
      </w:r>
      <w:r>
        <w:rPr>
          <w:snapToGrid w:val="0"/>
          <w:sz w:val="16"/>
        </w:rPr>
        <w:softHyphen/>
        <w:t>лись уже на первых этапах развития в виде религиозных запретов на промысел отдельных животных, объявления свя</w:t>
      </w:r>
      <w:r>
        <w:rPr>
          <w:snapToGrid w:val="0"/>
          <w:sz w:val="16"/>
        </w:rPr>
        <w:softHyphen/>
        <w:t>щенными отдельных территорий.</w:t>
      </w:r>
    </w:p>
    <w:p w:rsidR="00D84A95" w:rsidRDefault="00D84A95">
      <w:pPr>
        <w:ind w:firstLine="1134"/>
        <w:jc w:val="both"/>
        <w:rPr>
          <w:snapToGrid w:val="0"/>
          <w:sz w:val="16"/>
        </w:rPr>
      </w:pPr>
      <w:r>
        <w:rPr>
          <w:snapToGrid w:val="0"/>
          <w:sz w:val="16"/>
        </w:rPr>
        <w:t>У древних народов Египта, Индии священными считались животные (змеи, обезьяны, отдельные копытные, тигры, некото</w:t>
      </w:r>
      <w:r>
        <w:rPr>
          <w:snapToGrid w:val="0"/>
          <w:sz w:val="16"/>
        </w:rPr>
        <w:softHyphen/>
        <w:t>рые насекомые), растения (лотос, деревья), скалы, водные источ</w:t>
      </w:r>
      <w:r>
        <w:rPr>
          <w:snapToGrid w:val="0"/>
          <w:sz w:val="16"/>
        </w:rPr>
        <w:softHyphen/>
        <w:t>ники и их обитатели. Все они строжайше охранялись. Эти обычаи сохранились и поныне в ряде стран. Существовали правила охоты у древних хантов и манси. Древний китайский философ Лао-Цзы (VI в. до н. э.) призывал беречь леса, чтобы не навлекать сти</w:t>
      </w:r>
      <w:r>
        <w:rPr>
          <w:snapToGrid w:val="0"/>
          <w:sz w:val="16"/>
        </w:rPr>
        <w:softHyphen/>
        <w:t>хийные бедствия. Китайский поэт Сыма-Слы-Жу (I в. до н. э.) в своих произведениях упоминает, что правители того времени имели территории, богатые растительностью и животными, на которых не разрешалось земледелие, несмотря на царивший го</w:t>
      </w:r>
      <w:r>
        <w:rPr>
          <w:snapToGrid w:val="0"/>
          <w:sz w:val="16"/>
        </w:rPr>
        <w:softHyphen/>
        <w:t>лод. В Римской империи (I в. до н. э.—V в. н. э.) проводились мероприятия по очистке городских сточных вод и последующему использованию их для сельскохозяйственного орошения. Разви</w:t>
      </w:r>
      <w:r>
        <w:rPr>
          <w:snapToGrid w:val="0"/>
          <w:sz w:val="16"/>
        </w:rPr>
        <w:softHyphen/>
        <w:t>тие феодального землевладения также сыграло отчасти свою при</w:t>
      </w:r>
      <w:r>
        <w:rPr>
          <w:snapToGrid w:val="0"/>
          <w:sz w:val="16"/>
        </w:rPr>
        <w:softHyphen/>
        <w:t>родоохранную роль. С целью охраны крупных земельных наделов от посягательств безземельных тружеников и горожан феодалы создавали заповедные территории. В XI—XII вв. такие заповед</w:t>
      </w:r>
      <w:r>
        <w:rPr>
          <w:snapToGrid w:val="0"/>
          <w:sz w:val="16"/>
        </w:rPr>
        <w:softHyphen/>
        <w:t>ники возникли на территории нашей страны: Беловежская пуща, Семь Островов. В этот период развивалось государственное при</w:t>
      </w:r>
      <w:r>
        <w:rPr>
          <w:snapToGrid w:val="0"/>
          <w:sz w:val="16"/>
        </w:rPr>
        <w:softHyphen/>
        <w:t>родоохранное законодательство. В Польше в XI в. был издан указ об охране туров. При Ярославе Мудром был составлен свод законов, в котором содержались разделы по охране лесов и от</w:t>
      </w:r>
      <w:r>
        <w:rPr>
          <w:snapToGrid w:val="0"/>
          <w:sz w:val="16"/>
        </w:rPr>
        <w:softHyphen/>
        <w:t>дельных животных. Работы по охране природы начали проводиться в XIV в. во Франции. С открытием и использованием угля для топлива в Англии, в Лондоне из-за сильного загрязнения воздуха в 1273 г. был принят закон о запрещении сжигания угля для отопления. Отмечается развитие природоохранной деятельности при Петре I, когда особое внимание уделялось лесам. Петром I были заложены основы организованного лесоводства, созданы специальные инструкции о порядке рубок и охраны лесов, об упорядочении охоты на ценных промысловых животных.</w:t>
      </w:r>
    </w:p>
    <w:p w:rsidR="00D84A95" w:rsidRDefault="00D84A95">
      <w:pPr>
        <w:ind w:firstLine="1134"/>
        <w:jc w:val="both"/>
        <w:rPr>
          <w:snapToGrid w:val="0"/>
          <w:sz w:val="16"/>
        </w:rPr>
      </w:pPr>
      <w:r>
        <w:rPr>
          <w:snapToGrid w:val="0"/>
          <w:sz w:val="16"/>
        </w:rPr>
        <w:t>Индустриализация и увеличение масштабов использования природных ресурсов, вызванные эпохой капитализма, поста</w:t>
      </w:r>
      <w:r>
        <w:rPr>
          <w:snapToGrid w:val="0"/>
          <w:sz w:val="16"/>
        </w:rPr>
        <w:softHyphen/>
        <w:t>вили перед человеком новые серьезные задачи в области охраны природы. Стремление к обогащению, конкуренция, захват колоний толкали к безжалостному истреблению лесов, про</w:t>
      </w:r>
      <w:r>
        <w:rPr>
          <w:snapToGrid w:val="0"/>
          <w:sz w:val="16"/>
        </w:rPr>
        <w:softHyphen/>
        <w:t>мысловых животных, хищническому использованию полезных ископаемых. В Западной Европе во многих местах были унич</w:t>
      </w:r>
      <w:r>
        <w:rPr>
          <w:snapToGrid w:val="0"/>
          <w:sz w:val="16"/>
        </w:rPr>
        <w:softHyphen/>
        <w:t>тожены тур, лось, косуля. В Америке колонисты подорвали популяции бизонов, с которыми была связана жизнь местных индейцев. В промышленно развитых странах—Англии, Гер</w:t>
      </w:r>
      <w:r>
        <w:rPr>
          <w:snapToGrid w:val="0"/>
          <w:sz w:val="16"/>
        </w:rPr>
        <w:softHyphen/>
        <w:t>мании, Франции—складывались тяжелые ситуации в городах и промышленных районах в результате отравления воздуха и воды загрязняющими веществами.</w:t>
      </w:r>
    </w:p>
    <w:p w:rsidR="00D84A95" w:rsidRDefault="00D84A95">
      <w:pPr>
        <w:ind w:firstLine="1134"/>
        <w:jc w:val="both"/>
        <w:rPr>
          <w:snapToGrid w:val="0"/>
          <w:sz w:val="16"/>
        </w:rPr>
      </w:pPr>
      <w:r>
        <w:rPr>
          <w:snapToGrid w:val="0"/>
          <w:sz w:val="16"/>
        </w:rPr>
        <w:t>В России в XIX в., особенно после отмены крепостного права, возникла острая необходимость проведения мероприятий по охране природы в государственных масштабах в связи с интенсивно вырубавшимися лесами европейской части страны, по защите почв от эрозии вследствие расширения сельско</w:t>
      </w:r>
      <w:r>
        <w:rPr>
          <w:snapToGrid w:val="0"/>
          <w:sz w:val="16"/>
        </w:rPr>
        <w:softHyphen/>
        <w:t>хозяйственных площадей, по предотвращению чрезмерной до</w:t>
      </w:r>
      <w:r>
        <w:rPr>
          <w:snapToGrid w:val="0"/>
          <w:sz w:val="16"/>
        </w:rPr>
        <w:softHyphen/>
        <w:t>бычи пушных и других промысловых животных, птиц, рыбы. К началу XX в. на территории государства насчитывалось 5 за</w:t>
      </w:r>
      <w:r>
        <w:rPr>
          <w:snapToGrid w:val="0"/>
          <w:sz w:val="16"/>
        </w:rPr>
        <w:softHyphen/>
        <w:t>поведников. Появились научные обобщения, которые служили основой природоохранных мероприятий (работы А. И. Воей</w:t>
      </w:r>
      <w:r>
        <w:rPr>
          <w:snapToGrid w:val="0"/>
          <w:sz w:val="16"/>
        </w:rPr>
        <w:softHyphen/>
        <w:t>кова, В, В. Докучаева и др.). Большой вклад в дело охраны природы внесла Постоянная природоохранительная комис</w:t>
      </w:r>
      <w:r>
        <w:rPr>
          <w:snapToGrid w:val="0"/>
          <w:sz w:val="16"/>
        </w:rPr>
        <w:softHyphen/>
        <w:t>сия, созданная в 1912 г. при географическом обществе. Она была инициатором создания первого закона о заповедниках (1916 г.). Обеспокоенные судьбой национальных богатств пе</w:t>
      </w:r>
      <w:r>
        <w:rPr>
          <w:snapToGrid w:val="0"/>
          <w:sz w:val="16"/>
        </w:rPr>
        <w:softHyphen/>
        <w:t>редовые ученые в канун Октябрьской революции внесли на рассмотрение Государственной думы разработанный ими про</w:t>
      </w:r>
      <w:r>
        <w:rPr>
          <w:snapToGrid w:val="0"/>
          <w:sz w:val="16"/>
        </w:rPr>
        <w:softHyphen/>
        <w:t>ект общего закона об охране природы России. В первые годы советской власти были подписаны декреты «О земле» (1917 г.), «О лесах» (1918 г.), «О недрах земли» (1920 г.), «Об охране памятников природы, садов и парков» (1921 г.), осуществля</w:t>
      </w:r>
      <w:r>
        <w:rPr>
          <w:snapToGrid w:val="0"/>
          <w:sz w:val="16"/>
        </w:rPr>
        <w:softHyphen/>
        <w:t>лись и другие мероприятия. В 1925 г. ВЦИК РСФСР образовал межведомственный государственный комитет по охране при</w:t>
      </w:r>
      <w:r>
        <w:rPr>
          <w:snapToGrid w:val="0"/>
          <w:sz w:val="16"/>
        </w:rPr>
        <w:softHyphen/>
        <w:t>роды с комиссиями в краях и республиках, просуществовав</w:t>
      </w:r>
      <w:r>
        <w:rPr>
          <w:snapToGrid w:val="0"/>
          <w:sz w:val="16"/>
        </w:rPr>
        <w:softHyphen/>
        <w:t>ший до 1933 г. Насущные проблемы природопользования, ставшего на путь индустриального развития советского госу</w:t>
      </w:r>
      <w:r>
        <w:rPr>
          <w:snapToGrid w:val="0"/>
          <w:sz w:val="16"/>
        </w:rPr>
        <w:softHyphen/>
        <w:t>дарства, обсуждались на созванном в 1933 г. I Всесоюзном съезде по охране природы. Несмотря на трудный период, к сороковым годам законодательными актами регулировались почти все вопросы, связанные с использованием и охраной природных ресурсов. В стране расширялась сеть заповедников. После Великой Отечественной войны природоохранная работа приняла широкий размах. Самым крупным событием этого периода стало постановление ЦК ВКП(б) и Совета Министров СССР (1948 г.), вошедшее в историю как «План преобразо</w:t>
      </w:r>
      <w:r>
        <w:rPr>
          <w:snapToGrid w:val="0"/>
          <w:sz w:val="16"/>
        </w:rPr>
        <w:softHyphen/>
        <w:t>вания природы» и т. д.</w:t>
      </w:r>
    </w:p>
    <w:p w:rsidR="00D84A95" w:rsidRDefault="00D84A95">
      <w:pPr>
        <w:ind w:firstLine="1134"/>
        <w:jc w:val="both"/>
        <w:rPr>
          <w:snapToGrid w:val="0"/>
          <w:sz w:val="16"/>
        </w:rPr>
      </w:pPr>
      <w:r>
        <w:rPr>
          <w:snapToGrid w:val="0"/>
          <w:sz w:val="16"/>
        </w:rPr>
        <w:t xml:space="preserve">В дальнейшем также принимались различные шаги, направленные на усиление природоохранной деятельности. Однако уже всем было очевидно, что с глобальными проблемами невозможно справиться действуя разобщено и, в результате, стали возникать международные организации занимающиеся природоохранной деятельностью. </w:t>
      </w: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rPr>
          <w:b/>
          <w:sz w:val="16"/>
        </w:rPr>
      </w:pPr>
    </w:p>
    <w:p w:rsidR="00D84A95" w:rsidRDefault="00D84A95">
      <w:pPr>
        <w:pStyle w:val="9"/>
        <w:jc w:val="center"/>
        <w:rPr>
          <w:sz w:val="16"/>
        </w:rPr>
      </w:pPr>
      <w:r>
        <w:rPr>
          <w:sz w:val="16"/>
        </w:rPr>
        <w:t>РАЗВИТИЕ ПРИРОДООХРАННОЙ ДЕЯТЕЛЬНОСТИ НА СОВРЕМЕННОМ ЭТАПЕ</w:t>
      </w:r>
    </w:p>
    <w:p w:rsidR="00D84A95" w:rsidRDefault="00D84A95">
      <w:pPr>
        <w:rPr>
          <w:b/>
          <w:snapToGrid w:val="0"/>
          <w:sz w:val="16"/>
        </w:rPr>
      </w:pPr>
    </w:p>
    <w:p w:rsidR="00D84A95" w:rsidRDefault="00D84A95">
      <w:pPr>
        <w:ind w:firstLine="1134"/>
        <w:jc w:val="both"/>
        <w:rPr>
          <w:sz w:val="16"/>
        </w:rPr>
      </w:pPr>
      <w:r>
        <w:rPr>
          <w:sz w:val="16"/>
        </w:rPr>
        <w:t>Таким образом проблема защиты окружающей среды приобретает приоритетный характер в международных отношениях, поскольку от перехода к новому типу развития, разумному с природоохранительной и гуманистической точки зрения, зависит сохранение жизни на земле. Современное поколение становится свидетелем и непосредственным участником пересмотра всей системы ценностей нашего бытия и формирования нового экологического мировоззрения, экологической этики. Лишь на основе переориентации человеческого сознания на экологические установки возможно создание экономических и политических условий для обеспечения экологически стабильного развития. При отсутствии экологического подхода к развитию и приоритета экологических императивов никакие технические достижения не приведут к уменьшению экологической напряжённости.</w:t>
      </w:r>
    </w:p>
    <w:p w:rsidR="00D84A95" w:rsidRDefault="00D84A95">
      <w:pPr>
        <w:pStyle w:val="a3"/>
        <w:ind w:firstLine="1134"/>
        <w:jc w:val="both"/>
        <w:rPr>
          <w:sz w:val="16"/>
        </w:rPr>
      </w:pPr>
      <w:r>
        <w:rPr>
          <w:sz w:val="16"/>
        </w:rPr>
        <w:t>Экологические проблемы сегодняшнего дня не являются результатом только современного этапа развития. В них, как в зеркале, отражается весь путь человеческого развитья, ориентированный на достижение экономического прогресса. Рост экономического производства рассматривался как единственное средство удовлетворения интересов и жизненных потребностей населения. До недавнего времени тенденции экономического развития определяли линии поведения в сфере экологии, способствуя негативным изменениям в окружающей среде.</w:t>
      </w:r>
    </w:p>
    <w:p w:rsidR="00D84A95" w:rsidRDefault="00D84A95">
      <w:pPr>
        <w:spacing w:line="240" w:lineRule="atLeast"/>
        <w:ind w:firstLine="1134"/>
        <w:jc w:val="both"/>
        <w:rPr>
          <w:sz w:val="16"/>
        </w:rPr>
      </w:pPr>
      <w:r>
        <w:rPr>
          <w:sz w:val="16"/>
        </w:rPr>
        <w:t>Однако рост ради роста лишён смысла, Критерием прогресса должно стать качественное улучшение жизни людей, что немыслимо без налаживания разумных взаимоотношений Человека с Природой. А это станет реальностью лишь тогда, когда экологическая безопасность станет делом всех граждан планеты Земля. И, к счастью, всё больше и больше людей начинают осознавать это.</w:t>
      </w:r>
    </w:p>
    <w:p w:rsidR="00D84A95" w:rsidRDefault="00D84A95">
      <w:pPr>
        <w:ind w:firstLine="1134"/>
        <w:jc w:val="both"/>
        <w:rPr>
          <w:sz w:val="16"/>
        </w:rPr>
      </w:pPr>
      <w:r>
        <w:rPr>
          <w:sz w:val="16"/>
        </w:rPr>
        <w:t>Сначала, как уже говорилось ранее,  меры по защите природы были внутренним делом каждого государства, создавались специальные органы: комитет по охране окружающей среды (ФРГ), Министерство по охране окружающей среды (Великобритания, Франция), Агентство по защите окружающей среды (США). По мере увеличения угрозы безопасности биосферы и осознания того, что природа не знает границ, оживляется  международная природоохранная деятельность.</w:t>
      </w:r>
    </w:p>
    <w:p w:rsidR="00D84A95" w:rsidRDefault="00D84A95">
      <w:pPr>
        <w:spacing w:line="260" w:lineRule="auto"/>
        <w:ind w:firstLine="1134"/>
        <w:jc w:val="both"/>
        <w:rPr>
          <w:snapToGrid w:val="0"/>
          <w:sz w:val="16"/>
        </w:rPr>
      </w:pPr>
      <w:r>
        <w:rPr>
          <w:sz w:val="16"/>
        </w:rPr>
        <w:t>В 1948г. по инициативе ЮНЕСКО был создан международный союз по охране природы и природных ресурсов (МСОП).</w:t>
      </w:r>
      <w:r>
        <w:rPr>
          <w:b/>
          <w:sz w:val="16"/>
        </w:rPr>
        <w:t xml:space="preserve"> </w:t>
      </w:r>
      <w:r>
        <w:rPr>
          <w:b/>
          <w:snapToGrid w:val="0"/>
          <w:sz w:val="16"/>
        </w:rPr>
        <w:t>МСОП</w:t>
      </w:r>
      <w:r>
        <w:rPr>
          <w:snapToGrid w:val="0"/>
          <w:sz w:val="16"/>
          <w:lang w:val="en-US"/>
        </w:rPr>
        <w:t xml:space="preserve"> - </w:t>
      </w:r>
      <w:r>
        <w:rPr>
          <w:snapToGrid w:val="0"/>
          <w:sz w:val="16"/>
        </w:rPr>
        <w:t>Международный</w:t>
      </w:r>
      <w:r>
        <w:rPr>
          <w:snapToGrid w:val="0"/>
          <w:sz w:val="16"/>
          <w:lang w:val="en-US"/>
        </w:rPr>
        <w:t xml:space="preserve"> </w:t>
      </w:r>
      <w:r>
        <w:rPr>
          <w:snapToGrid w:val="0"/>
          <w:sz w:val="16"/>
        </w:rPr>
        <w:t>союз</w:t>
      </w:r>
      <w:r>
        <w:rPr>
          <w:snapToGrid w:val="0"/>
          <w:sz w:val="16"/>
          <w:lang w:val="en-US"/>
        </w:rPr>
        <w:t xml:space="preserve"> </w:t>
      </w:r>
      <w:r>
        <w:rPr>
          <w:snapToGrid w:val="0"/>
          <w:sz w:val="16"/>
        </w:rPr>
        <w:t>охраны</w:t>
      </w:r>
      <w:r>
        <w:rPr>
          <w:snapToGrid w:val="0"/>
          <w:sz w:val="16"/>
          <w:lang w:val="en-US"/>
        </w:rPr>
        <w:t xml:space="preserve"> </w:t>
      </w:r>
      <w:r>
        <w:rPr>
          <w:snapToGrid w:val="0"/>
          <w:sz w:val="16"/>
        </w:rPr>
        <w:t>природы</w:t>
      </w:r>
      <w:r>
        <w:rPr>
          <w:snapToGrid w:val="0"/>
          <w:sz w:val="16"/>
          <w:lang w:val="en-US"/>
        </w:rPr>
        <w:t xml:space="preserve"> - </w:t>
      </w:r>
      <w:r>
        <w:rPr>
          <w:snapToGrid w:val="0"/>
          <w:sz w:val="16"/>
        </w:rPr>
        <w:t>Всемирный</w:t>
      </w:r>
      <w:r>
        <w:rPr>
          <w:snapToGrid w:val="0"/>
          <w:sz w:val="16"/>
          <w:lang w:val="en-US"/>
        </w:rPr>
        <w:t xml:space="preserve"> </w:t>
      </w:r>
      <w:r>
        <w:rPr>
          <w:snapToGrid w:val="0"/>
          <w:sz w:val="16"/>
        </w:rPr>
        <w:t>союз</w:t>
      </w:r>
      <w:r>
        <w:rPr>
          <w:snapToGrid w:val="0"/>
          <w:sz w:val="16"/>
          <w:lang w:val="en-US"/>
        </w:rPr>
        <w:t xml:space="preserve"> </w:t>
      </w:r>
      <w:r>
        <w:rPr>
          <w:snapToGrid w:val="0"/>
          <w:sz w:val="16"/>
        </w:rPr>
        <w:t>охраны</w:t>
      </w:r>
      <w:r>
        <w:rPr>
          <w:snapToGrid w:val="0"/>
          <w:sz w:val="16"/>
          <w:lang w:val="en-US"/>
        </w:rPr>
        <w:t xml:space="preserve"> </w:t>
      </w:r>
      <w:r>
        <w:rPr>
          <w:snapToGrid w:val="0"/>
          <w:sz w:val="16"/>
        </w:rPr>
        <w:t>природы</w:t>
      </w:r>
      <w:r>
        <w:rPr>
          <w:snapToGrid w:val="0"/>
          <w:sz w:val="16"/>
          <w:lang w:val="en-US"/>
        </w:rPr>
        <w:t xml:space="preserve"> - International Union for Nature Conservation (IUCN) – The World Conservation Union. </w:t>
      </w:r>
      <w:r>
        <w:rPr>
          <w:snapToGrid w:val="0"/>
          <w:sz w:val="16"/>
        </w:rPr>
        <w:t>Участники: более 952 члена из 139 стран мира (74 правительства, 111 правительственных организаций, 731 НПО, 36 ассоциированных членов, не имеющих права голоса). Цели: влияние, поддержка и помощь организациям мира в деле сохранения целостности и разнообразия природы; обеспечение разумного и экологически устойчивого использования природных ресурсов. Основная деятельность: осуществление мониторинга природоохранной деятельности; разработка требований по охране природы для использования местными организациями; составление планов действий на различных уровнях; содействие мерам, принимаемым правительственными и неправительственными организациями в области охраны природы; распространение информации через сеть МСОП; предоставление помощи и консультаций.</w:t>
      </w:r>
    </w:p>
    <w:p w:rsidR="00D84A95" w:rsidRDefault="00D84A95">
      <w:pPr>
        <w:spacing w:line="260" w:lineRule="auto"/>
        <w:ind w:firstLine="1134"/>
        <w:jc w:val="both"/>
        <w:rPr>
          <w:snapToGrid w:val="0"/>
          <w:sz w:val="16"/>
        </w:rPr>
      </w:pPr>
      <w:r>
        <w:rPr>
          <w:snapToGrid w:val="0"/>
          <w:sz w:val="16"/>
        </w:rPr>
        <w:t xml:space="preserve">В1971 году Юнеско принята специальная программа </w:t>
      </w:r>
      <w:r>
        <w:rPr>
          <w:b/>
          <w:snapToGrid w:val="0"/>
          <w:sz w:val="16"/>
        </w:rPr>
        <w:t>"Человек и биосфера" (МАЕ)</w:t>
      </w:r>
      <w:r>
        <w:rPr>
          <w:snapToGrid w:val="0"/>
          <w:sz w:val="16"/>
        </w:rPr>
        <w:t xml:space="preserve"> - </w:t>
      </w:r>
      <w:r>
        <w:rPr>
          <w:snapToGrid w:val="0"/>
          <w:sz w:val="16"/>
          <w:lang w:val="en-US"/>
        </w:rPr>
        <w:t>UNESCO</w:t>
      </w:r>
      <w:r>
        <w:rPr>
          <w:snapToGrid w:val="0"/>
          <w:sz w:val="16"/>
        </w:rPr>
        <w:t xml:space="preserve"> </w:t>
      </w:r>
      <w:r>
        <w:rPr>
          <w:snapToGrid w:val="0"/>
          <w:sz w:val="16"/>
          <w:lang w:val="en-US"/>
        </w:rPr>
        <w:t>Programme</w:t>
      </w:r>
      <w:r>
        <w:rPr>
          <w:snapToGrid w:val="0"/>
          <w:sz w:val="16"/>
        </w:rPr>
        <w:t xml:space="preserve"> "</w:t>
      </w:r>
      <w:r>
        <w:rPr>
          <w:snapToGrid w:val="0"/>
          <w:sz w:val="16"/>
          <w:lang w:val="en-US"/>
        </w:rPr>
        <w:t>Man</w:t>
      </w:r>
      <w:r>
        <w:rPr>
          <w:snapToGrid w:val="0"/>
          <w:sz w:val="16"/>
        </w:rPr>
        <w:t xml:space="preserve"> </w:t>
      </w:r>
      <w:r>
        <w:rPr>
          <w:snapToGrid w:val="0"/>
          <w:sz w:val="16"/>
          <w:lang w:val="en-US"/>
        </w:rPr>
        <w:t>and</w:t>
      </w:r>
      <w:r>
        <w:rPr>
          <w:snapToGrid w:val="0"/>
          <w:sz w:val="16"/>
        </w:rPr>
        <w:t xml:space="preserve"> </w:t>
      </w:r>
      <w:r>
        <w:rPr>
          <w:snapToGrid w:val="0"/>
          <w:sz w:val="16"/>
          <w:lang w:val="en-US"/>
        </w:rPr>
        <w:t>Biosphere</w:t>
      </w:r>
      <w:r>
        <w:rPr>
          <w:snapToGrid w:val="0"/>
          <w:sz w:val="16"/>
        </w:rPr>
        <w:t>" (</w:t>
      </w:r>
      <w:r>
        <w:rPr>
          <w:snapToGrid w:val="0"/>
          <w:sz w:val="16"/>
          <w:lang w:val="en-US"/>
        </w:rPr>
        <w:t>MAB</w:t>
      </w:r>
      <w:r>
        <w:rPr>
          <w:snapToGrid w:val="0"/>
          <w:sz w:val="16"/>
        </w:rPr>
        <w:t>). Участники: 110 государств-членов ЮНЕСКО. Цели: проведение междисциплинарных исследований, подготовка специалистов в области управления природными ресурсами; выявление факторов, негативно воздействующих на окружающую среду; привлечение научного потенциала к проблеме методологии рационального исследования ресурсов; оказание помощи в планировании и реализации научных проектов и образовательных программ. Основная деятельность: подготовка и выполнение проектов по главным проблемным направлениям (сохранение и мониторинг состояния биоразнообразия и экосистем, стабильное управление природными</w:t>
      </w:r>
      <w:r>
        <w:rPr>
          <w:snapToGrid w:val="0"/>
          <w:sz w:val="16"/>
        </w:rPr>
        <w:br/>
        <w:t xml:space="preserve">ресурсами, интеграция социально-культурного и этнического подходов при освоении земель, формирование политики землепользования); создание и управление сетью биосферных заповедников; формирование научных сетей по тематическим и географическим признакам; создание книг, отчетов, информационных материалов. </w:t>
      </w:r>
    </w:p>
    <w:p w:rsidR="00D84A95" w:rsidRDefault="00D84A95">
      <w:pPr>
        <w:spacing w:line="260" w:lineRule="auto"/>
        <w:ind w:firstLine="1134"/>
        <w:jc w:val="both"/>
        <w:rPr>
          <w:sz w:val="16"/>
        </w:rPr>
      </w:pPr>
      <w:r>
        <w:rPr>
          <w:snapToGrid w:val="0"/>
          <w:sz w:val="16"/>
        </w:rPr>
        <w:t>ЮНЕСКО является и организатором международного сотрудничества в экологическом образовании.</w:t>
      </w:r>
    </w:p>
    <w:p w:rsidR="00D84A95" w:rsidRDefault="00D84A95">
      <w:pPr>
        <w:spacing w:line="22" w:lineRule="atLeast"/>
        <w:ind w:firstLine="1134"/>
        <w:jc w:val="both"/>
        <w:rPr>
          <w:sz w:val="16"/>
        </w:rPr>
      </w:pPr>
      <w:r>
        <w:rPr>
          <w:sz w:val="16"/>
        </w:rPr>
        <w:t>В мире действует ряд заключённых Договоров и Программ по охране окружающей среды. В 1982г. была принята конвенция ООН по морскому праву, где обеспечивались меры по защите и сохранению морской среды, мирового океана и его ресурсов.</w:t>
      </w:r>
    </w:p>
    <w:p w:rsidR="00D84A95" w:rsidRDefault="00D84A95">
      <w:pPr>
        <w:spacing w:line="22" w:lineRule="atLeast"/>
        <w:ind w:firstLine="1134"/>
        <w:jc w:val="both"/>
        <w:rPr>
          <w:sz w:val="16"/>
        </w:rPr>
      </w:pPr>
      <w:r>
        <w:rPr>
          <w:sz w:val="16"/>
        </w:rPr>
        <w:t>Необходимость уделять внимание охране окружающей среды сегодня признана большинством правительств мира. Этому способствовала деятельность международных организаций выступающих под эгидой ООН ( к которым относится и ЮНЕСКО), в первую очередь созданной в декабре 1972г. Генеральной Ассамблеей Программы ООН по окружающей среде – ЮНЕП.</w:t>
      </w:r>
      <w:r>
        <w:rPr>
          <w:b/>
          <w:sz w:val="16"/>
        </w:rPr>
        <w:t xml:space="preserve"> </w:t>
      </w:r>
      <w:r>
        <w:rPr>
          <w:b/>
          <w:snapToGrid w:val="0"/>
          <w:sz w:val="16"/>
        </w:rPr>
        <w:t>ЮНЕП</w:t>
      </w:r>
      <w:r>
        <w:rPr>
          <w:snapToGrid w:val="0"/>
          <w:sz w:val="16"/>
          <w:lang w:val="en-US"/>
        </w:rPr>
        <w:t xml:space="preserve"> - </w:t>
      </w:r>
      <w:r>
        <w:rPr>
          <w:snapToGrid w:val="0"/>
          <w:sz w:val="16"/>
        </w:rPr>
        <w:t>Программа</w:t>
      </w:r>
      <w:r>
        <w:rPr>
          <w:snapToGrid w:val="0"/>
          <w:sz w:val="16"/>
          <w:lang w:val="en-US"/>
        </w:rPr>
        <w:t xml:space="preserve"> </w:t>
      </w:r>
      <w:r>
        <w:rPr>
          <w:snapToGrid w:val="0"/>
          <w:sz w:val="16"/>
        </w:rPr>
        <w:t>ООН</w:t>
      </w:r>
      <w:r>
        <w:rPr>
          <w:snapToGrid w:val="0"/>
          <w:sz w:val="16"/>
          <w:lang w:val="en-US"/>
        </w:rPr>
        <w:t xml:space="preserve"> </w:t>
      </w:r>
      <w:r>
        <w:rPr>
          <w:snapToGrid w:val="0"/>
          <w:sz w:val="16"/>
        </w:rPr>
        <w:t>по</w:t>
      </w:r>
      <w:r>
        <w:rPr>
          <w:snapToGrid w:val="0"/>
          <w:sz w:val="16"/>
          <w:lang w:val="en-US"/>
        </w:rPr>
        <w:t xml:space="preserve"> </w:t>
      </w:r>
      <w:r>
        <w:rPr>
          <w:snapToGrid w:val="0"/>
          <w:sz w:val="16"/>
        </w:rPr>
        <w:t>окружающей</w:t>
      </w:r>
      <w:r>
        <w:rPr>
          <w:snapToGrid w:val="0"/>
          <w:sz w:val="16"/>
          <w:lang w:val="en-US"/>
        </w:rPr>
        <w:t xml:space="preserve"> </w:t>
      </w:r>
      <w:r>
        <w:rPr>
          <w:snapToGrid w:val="0"/>
          <w:sz w:val="16"/>
        </w:rPr>
        <w:t>среде</w:t>
      </w:r>
      <w:r>
        <w:rPr>
          <w:snapToGrid w:val="0"/>
          <w:sz w:val="16"/>
          <w:lang w:val="en-US"/>
        </w:rPr>
        <w:t xml:space="preserve"> - United Nations Environment Programme (UNEP). </w:t>
      </w:r>
      <w:r>
        <w:rPr>
          <w:snapToGrid w:val="0"/>
          <w:sz w:val="16"/>
        </w:rPr>
        <w:t xml:space="preserve">Участники: государства-члены ООН (58 государств-членов Совета). Цели: </w:t>
      </w:r>
      <w:r>
        <w:rPr>
          <w:sz w:val="16"/>
        </w:rPr>
        <w:t>предоставление новейших данных о ресурсах биосферы, содействие общему планированию и управлению развитием при соблюдении максимальной социально-экономической выгоды, привлечение дополнительных финансовых средств для технической помощи, образования и профессиональной подготовки. Основная деятельность: осуществление программ в области управления окружающей средой, сохранения наземных экосистем, борьбы с опустыниванием, деградацией почв, загрязнением морской среды, изменением климата, химических веществ и опасных отходов.</w:t>
      </w:r>
    </w:p>
    <w:p w:rsidR="00D84A95" w:rsidRDefault="00D84A95">
      <w:pPr>
        <w:spacing w:before="20" w:line="260" w:lineRule="auto"/>
        <w:ind w:firstLine="1134"/>
        <w:jc w:val="both"/>
        <w:rPr>
          <w:snapToGrid w:val="0"/>
          <w:sz w:val="16"/>
        </w:rPr>
      </w:pPr>
      <w:r>
        <w:rPr>
          <w:sz w:val="16"/>
        </w:rPr>
        <w:t>Ярким примером принятой стратегии стала реализация одной из программ ЮНЕП по созданию Глобальной системы наблюдения, предназначенной фиксировать изменения в биосфере</w:t>
      </w:r>
      <w:r>
        <w:rPr>
          <w:b/>
          <w:sz w:val="16"/>
        </w:rPr>
        <w:t>.</w:t>
      </w:r>
      <w:r>
        <w:rPr>
          <w:b/>
          <w:snapToGrid w:val="0"/>
          <w:sz w:val="16"/>
        </w:rPr>
        <w:t xml:space="preserve"> Глобальная система мониторинга окружающей среды (ГСМОС) </w:t>
      </w:r>
      <w:r>
        <w:rPr>
          <w:snapToGrid w:val="0"/>
          <w:sz w:val="16"/>
        </w:rPr>
        <w:t xml:space="preserve">- </w:t>
      </w:r>
      <w:r>
        <w:rPr>
          <w:snapToGrid w:val="0"/>
          <w:sz w:val="16"/>
          <w:lang w:val="en-US"/>
        </w:rPr>
        <w:t>Global</w:t>
      </w:r>
      <w:r>
        <w:rPr>
          <w:snapToGrid w:val="0"/>
          <w:sz w:val="16"/>
        </w:rPr>
        <w:t xml:space="preserve"> </w:t>
      </w:r>
      <w:r>
        <w:rPr>
          <w:snapToGrid w:val="0"/>
          <w:sz w:val="16"/>
          <w:lang w:val="en-US"/>
        </w:rPr>
        <w:t>Environment</w:t>
      </w:r>
      <w:r>
        <w:rPr>
          <w:snapToGrid w:val="0"/>
          <w:sz w:val="16"/>
        </w:rPr>
        <w:t xml:space="preserve"> </w:t>
      </w:r>
      <w:r>
        <w:rPr>
          <w:snapToGrid w:val="0"/>
          <w:sz w:val="16"/>
          <w:lang w:val="en-US"/>
        </w:rPr>
        <w:t>Monitoring</w:t>
      </w:r>
      <w:r>
        <w:rPr>
          <w:snapToGrid w:val="0"/>
          <w:sz w:val="16"/>
        </w:rPr>
        <w:t xml:space="preserve"> </w:t>
      </w:r>
      <w:r>
        <w:rPr>
          <w:snapToGrid w:val="0"/>
          <w:sz w:val="16"/>
          <w:lang w:val="en-US"/>
        </w:rPr>
        <w:t>System</w:t>
      </w:r>
      <w:r>
        <w:rPr>
          <w:snapToGrid w:val="0"/>
          <w:sz w:val="16"/>
        </w:rPr>
        <w:t xml:space="preserve"> (</w:t>
      </w:r>
      <w:r>
        <w:rPr>
          <w:snapToGrid w:val="0"/>
          <w:sz w:val="16"/>
          <w:lang w:val="en-US"/>
        </w:rPr>
        <w:t>CEMS</w:t>
      </w:r>
      <w:r>
        <w:rPr>
          <w:snapToGrid w:val="0"/>
          <w:sz w:val="16"/>
        </w:rPr>
        <w:t xml:space="preserve">). Год создания: 1974г. Участники: 140 стран мира. Цели: координация и содействие международным действиям по мониторингу и оценке окружающей среды; оказание поддержки в создании новых станций мониторинга, сбор и распространение данных о состоянии атмосферы и климата, загрязнении окружающей среды. Основная деятельность: объединение многочисленных данных (по землепользованию, климату, социально-экономическому развитию) на основе технологии геоинформационных систем; предоставление консультативных услуг по управлению информационными ресурсами. </w:t>
      </w:r>
    </w:p>
    <w:p w:rsidR="00D84A95" w:rsidRDefault="00D84A95">
      <w:pPr>
        <w:ind w:firstLine="1134"/>
        <w:jc w:val="both"/>
        <w:rPr>
          <w:sz w:val="16"/>
        </w:rPr>
      </w:pPr>
      <w:r>
        <w:rPr>
          <w:sz w:val="16"/>
        </w:rPr>
        <w:t xml:space="preserve">В 1982 году Генеральная Ассамблея ООН приняла и торжественно провозгласила </w:t>
      </w:r>
      <w:r>
        <w:rPr>
          <w:b/>
          <w:sz w:val="16"/>
        </w:rPr>
        <w:t>Всемирную хартию охраны природы</w:t>
      </w:r>
      <w:r>
        <w:rPr>
          <w:sz w:val="16"/>
        </w:rPr>
        <w:t>, где представители правительств подавляющего большинства стран мира заявили, что основные природные процессы не должны нарушаться, что генофонд живых существ и их жизнеспособность не должны ставиться пот угрозу, что численность популяций всех форм жизни должна сохраняться на уровне, достаточном для их выживания. Прямо сказано, что «…</w:t>
      </w:r>
      <w:r>
        <w:rPr>
          <w:i/>
          <w:sz w:val="16"/>
        </w:rPr>
        <w:t>любая форма жизни является уникальной и заслуживает уважения, какой бы ни была её полезность для человека, и для признания этой неотъемлемой ценности других живых существ человек должен руководствоваться моральным кодексом поведения</w:t>
      </w:r>
      <w:r>
        <w:rPr>
          <w:sz w:val="16"/>
        </w:rPr>
        <w:t>»</w:t>
      </w:r>
      <w:r>
        <w:rPr>
          <w:i/>
          <w:sz w:val="16"/>
        </w:rPr>
        <w:t>.</w:t>
      </w:r>
      <w:r>
        <w:rPr>
          <w:sz w:val="16"/>
        </w:rPr>
        <w:t>Однако, поскольку отрицательное воздействие человека на природу продолжает возрастать, ООН создало Международную комиссию по окружающей среде и развитию. Международная комиссия считает, что принцип «</w:t>
      </w:r>
      <w:r>
        <w:rPr>
          <w:i/>
          <w:sz w:val="16"/>
        </w:rPr>
        <w:t>реагировать и исправлять</w:t>
      </w:r>
      <w:r>
        <w:rPr>
          <w:sz w:val="16"/>
        </w:rPr>
        <w:t>» устарел и ныне необходимо руководствоваться принципом «</w:t>
      </w:r>
      <w:r>
        <w:rPr>
          <w:i/>
          <w:sz w:val="16"/>
        </w:rPr>
        <w:t>предвидеть и предотвращать</w:t>
      </w:r>
      <w:r>
        <w:rPr>
          <w:sz w:val="16"/>
        </w:rPr>
        <w:t>».</w:t>
      </w:r>
    </w:p>
    <w:p w:rsidR="00D84A95" w:rsidRDefault="00D84A95">
      <w:pPr>
        <w:ind w:firstLine="1134"/>
        <w:jc w:val="both"/>
        <w:rPr>
          <w:sz w:val="16"/>
        </w:rPr>
      </w:pPr>
      <w:r>
        <w:rPr>
          <w:sz w:val="16"/>
        </w:rPr>
        <w:t>Большую роль в разработке международным сообществом стратегии достижения экологической безопасности играет Римский клуб. Это неправительственная организация, объединяющая около 100 членов из различных стран мира: предпринимателей, политиков, экспертов, деятелей науки и культуры. Он был создан в 1968г. по инициативе  вице-президента компании «Оливетти» Аурелио Печчеи. В качестве основного принципа своей деятельности клуб принял «</w:t>
      </w:r>
      <w:r>
        <w:rPr>
          <w:i/>
          <w:sz w:val="16"/>
        </w:rPr>
        <w:t>метод свободного и широкого рассмотрения идей и выводов</w:t>
      </w:r>
      <w:r>
        <w:rPr>
          <w:sz w:val="16"/>
        </w:rPr>
        <w:t>», разрабатываемых в рамках клуба программ. Исследования клуба «Затруднительное положение человечества», «Пределы роста», «За пределами века расточительности» и другие заслужили широкое признание.</w:t>
      </w:r>
    </w:p>
    <w:p w:rsidR="00D84A95" w:rsidRDefault="00D84A95">
      <w:pPr>
        <w:ind w:firstLine="1134"/>
        <w:jc w:val="both"/>
        <w:rPr>
          <w:sz w:val="16"/>
        </w:rPr>
      </w:pPr>
      <w:r>
        <w:rPr>
          <w:sz w:val="16"/>
        </w:rPr>
        <w:t xml:space="preserve">А теперь я немного оторвусь на от непосредственной характеристики самих международных природозащитных организациях и  вкратце скажу о их видах и способах классификации. </w:t>
      </w:r>
    </w:p>
    <w:p w:rsidR="00D84A95" w:rsidRDefault="00D84A95">
      <w:pPr>
        <w:ind w:firstLine="1134"/>
        <w:jc w:val="both"/>
        <w:rPr>
          <w:sz w:val="16"/>
        </w:rPr>
      </w:pPr>
      <w:r>
        <w:rPr>
          <w:sz w:val="16"/>
        </w:rPr>
        <w:t xml:space="preserve">Конечно, может возникнуть вопрос, а надо ли вообще их как-то классифицировать и разделять, ведь, как следует из названия, они все занимаю одной и той же проблемой – охраной окружающей среды? </w:t>
      </w:r>
    </w:p>
    <w:p w:rsidR="00D84A95" w:rsidRDefault="00D84A95">
      <w:pPr>
        <w:ind w:firstLine="1134"/>
        <w:jc w:val="both"/>
        <w:rPr>
          <w:sz w:val="16"/>
        </w:rPr>
      </w:pPr>
      <w:r>
        <w:rPr>
          <w:sz w:val="16"/>
        </w:rPr>
        <w:t xml:space="preserve">Да, проблема одна, однако решают её по-разному, что зачастую зависит от того, что это за организация. Чуть раньше я ухе приводил описание некоторых международных организаций, так </w:t>
      </w:r>
      <w:r>
        <w:rPr>
          <w:b/>
          <w:sz w:val="16"/>
        </w:rPr>
        <w:t>ЮНЕП</w:t>
      </w:r>
      <w:r>
        <w:rPr>
          <w:sz w:val="16"/>
        </w:rPr>
        <w:t xml:space="preserve"> наряду с </w:t>
      </w:r>
      <w:r>
        <w:rPr>
          <w:b/>
          <w:sz w:val="16"/>
        </w:rPr>
        <w:t>ЮНЕСКО</w:t>
      </w:r>
      <w:r>
        <w:rPr>
          <w:sz w:val="16"/>
        </w:rPr>
        <w:t xml:space="preserve"> и многими другими организациями относится к международным организациям системы ООН. А, к примеру, </w:t>
      </w:r>
      <w:r>
        <w:rPr>
          <w:b/>
          <w:sz w:val="16"/>
        </w:rPr>
        <w:t>МСОП</w:t>
      </w:r>
      <w:r>
        <w:rPr>
          <w:sz w:val="16"/>
        </w:rPr>
        <w:t xml:space="preserve"> как и </w:t>
      </w:r>
      <w:r>
        <w:rPr>
          <w:b/>
          <w:sz w:val="16"/>
        </w:rPr>
        <w:t>ВВФ</w:t>
      </w:r>
      <w:r>
        <w:rPr>
          <w:sz w:val="16"/>
        </w:rPr>
        <w:t xml:space="preserve"> – фонд дикой природы или </w:t>
      </w:r>
      <w:r>
        <w:rPr>
          <w:b/>
          <w:sz w:val="16"/>
        </w:rPr>
        <w:t>ГРИНПИС</w:t>
      </w:r>
      <w:r>
        <w:rPr>
          <w:sz w:val="16"/>
        </w:rPr>
        <w:t xml:space="preserve"> относятся к неправительственным организациям. Кроме того выделяются межправительственные, финансовые организации уделяющие внимание вопросам экологии и др.</w:t>
      </w:r>
      <w:r>
        <w:rPr>
          <w:b/>
          <w:sz w:val="16"/>
        </w:rPr>
        <w:t xml:space="preserve"> </w:t>
      </w:r>
    </w:p>
    <w:p w:rsidR="00D84A95" w:rsidRDefault="00D84A95">
      <w:pPr>
        <w:ind w:firstLine="1134"/>
        <w:jc w:val="both"/>
        <w:rPr>
          <w:sz w:val="16"/>
        </w:rPr>
      </w:pPr>
      <w:r>
        <w:rPr>
          <w:sz w:val="16"/>
        </w:rPr>
        <w:t xml:space="preserve">А ещё имеются различные системы наблюдения и мониторинга, а также различные информационные службы собирающие и распространяющие данные мониторинга состояния окружающей среды, например </w:t>
      </w:r>
      <w:r>
        <w:rPr>
          <w:b/>
          <w:sz w:val="16"/>
        </w:rPr>
        <w:t>ГСМОС</w:t>
      </w:r>
      <w:r>
        <w:rPr>
          <w:sz w:val="16"/>
        </w:rPr>
        <w:t xml:space="preserve"> (см. выше) и другие.</w:t>
      </w:r>
    </w:p>
    <w:p w:rsidR="00D84A95" w:rsidRDefault="00D84A95">
      <w:pPr>
        <w:ind w:firstLine="1134"/>
        <w:jc w:val="both"/>
        <w:rPr>
          <w:sz w:val="16"/>
        </w:rPr>
      </w:pPr>
      <w:r>
        <w:rPr>
          <w:sz w:val="16"/>
        </w:rPr>
        <w:t>Огромно значение имеют кроме того научные и учебные заведения занимающиеся вопросами охраны окружающей среды (см. табл. №1).</w:t>
      </w:r>
    </w:p>
    <w:p w:rsidR="00D84A95" w:rsidRDefault="00D84A95">
      <w:pPr>
        <w:ind w:firstLine="1134"/>
        <w:jc w:val="both"/>
        <w:rPr>
          <w:sz w:val="16"/>
        </w:rPr>
      </w:pPr>
      <w:r>
        <w:rPr>
          <w:sz w:val="16"/>
        </w:rPr>
        <w:t>А более подробную характеристику некоторых из этих организаций я привёл в следующей главе моей работы.</w:t>
      </w:r>
    </w:p>
    <w:p w:rsidR="00D84A95" w:rsidRDefault="00D84A95">
      <w:pPr>
        <w:ind w:firstLine="1134"/>
        <w:jc w:val="both"/>
        <w:rPr>
          <w:sz w:val="16"/>
        </w:rPr>
      </w:pPr>
    </w:p>
    <w:p w:rsidR="00D84A95" w:rsidRDefault="00D84A95">
      <w:pPr>
        <w:ind w:firstLine="1134"/>
        <w:jc w:val="both"/>
        <w:rPr>
          <w:sz w:val="16"/>
        </w:rPr>
      </w:pPr>
    </w:p>
    <w:p w:rsidR="00D84A95" w:rsidRDefault="00D84A95">
      <w:pPr>
        <w:spacing w:line="240" w:lineRule="atLeast"/>
        <w:ind w:firstLine="1134"/>
        <w:jc w:val="both"/>
        <w:rPr>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pStyle w:val="1"/>
        <w:ind w:firstLine="1134"/>
        <w:jc w:val="center"/>
        <w:rPr>
          <w:b/>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rPr>
          <w:sz w:val="16"/>
        </w:rPr>
      </w:pPr>
    </w:p>
    <w:p w:rsidR="00D84A95" w:rsidRDefault="00D84A95">
      <w:pPr>
        <w:pStyle w:val="1"/>
        <w:rPr>
          <w:b/>
          <w:sz w:val="16"/>
        </w:rPr>
      </w:pPr>
      <w:r>
        <w:rPr>
          <w:b/>
          <w:sz w:val="16"/>
        </w:rPr>
        <w:t xml:space="preserve">           МЕЖДУНАРОДНОЕ СОТРУДНИЧЕСТВО В ЦЕЛЯХ</w:t>
      </w:r>
    </w:p>
    <w:p w:rsidR="00D84A95" w:rsidRDefault="00D84A95">
      <w:pPr>
        <w:pStyle w:val="1"/>
        <w:ind w:firstLine="1134"/>
        <w:rPr>
          <w:b/>
          <w:sz w:val="16"/>
        </w:rPr>
      </w:pPr>
      <w:r>
        <w:rPr>
          <w:b/>
          <w:sz w:val="16"/>
        </w:rPr>
        <w:t xml:space="preserve">                          ОХРАНЫ ПРИРОДЫ</w:t>
      </w:r>
    </w:p>
    <w:p w:rsidR="00D84A95" w:rsidRDefault="00D84A95">
      <w:pPr>
        <w:ind w:firstLine="1134"/>
        <w:jc w:val="center"/>
        <w:rPr>
          <w:sz w:val="16"/>
        </w:rPr>
      </w:pPr>
    </w:p>
    <w:p w:rsidR="00D84A95" w:rsidRDefault="00D84A95">
      <w:pPr>
        <w:pStyle w:val="3"/>
        <w:ind w:firstLine="0"/>
        <w:rPr>
          <w:sz w:val="16"/>
        </w:rPr>
      </w:pPr>
      <w:r>
        <w:rPr>
          <w:sz w:val="16"/>
        </w:rPr>
        <w:t xml:space="preserve">МЕЖДУНАРОДНЫЕ ОРГАНИЗАЦИИ СИСТЕМЫ ООН. </w:t>
      </w:r>
    </w:p>
    <w:p w:rsidR="00D84A95" w:rsidRDefault="00D84A95">
      <w:pPr>
        <w:rPr>
          <w:b/>
          <w:sz w:val="16"/>
        </w:rPr>
      </w:pPr>
      <w:r>
        <w:rPr>
          <w:b/>
          <w:sz w:val="16"/>
        </w:rPr>
        <w:t xml:space="preserve">       СИСТЕМЫ МОНИТОРИНГА.     НАУЧНЫЕ И УЧЕБНЫЕ ЗАВЕДЕНИЯ.</w:t>
      </w:r>
    </w:p>
    <w:p w:rsidR="00D84A95" w:rsidRDefault="00D84A95">
      <w:pPr>
        <w:jc w:val="both"/>
        <w:rPr>
          <w:sz w:val="16"/>
        </w:rPr>
      </w:pPr>
    </w:p>
    <w:p w:rsidR="00D84A95" w:rsidRDefault="00D84A95">
      <w:pPr>
        <w:ind w:firstLine="1134"/>
        <w:jc w:val="both"/>
        <w:rPr>
          <w:snapToGrid w:val="0"/>
          <w:sz w:val="16"/>
        </w:rPr>
      </w:pPr>
      <w:r>
        <w:rPr>
          <w:b/>
          <w:snapToGrid w:val="0"/>
          <w:sz w:val="16"/>
        </w:rPr>
        <w:t>ЮНСЕД</w:t>
      </w:r>
      <w:r>
        <w:rPr>
          <w:snapToGrid w:val="0"/>
          <w:sz w:val="16"/>
        </w:rPr>
        <w:t xml:space="preserve"> - Конференция ООН по окружающей среде и развитию </w:t>
      </w:r>
      <w:r>
        <w:rPr>
          <w:snapToGrid w:val="0"/>
          <w:sz w:val="16"/>
          <w:lang w:val="en-US"/>
        </w:rPr>
        <w:t>(</w:t>
      </w:r>
      <w:r>
        <w:rPr>
          <w:snapToGrid w:val="0"/>
          <w:sz w:val="16"/>
        </w:rPr>
        <w:t>КОСР</w:t>
      </w:r>
      <w:r>
        <w:rPr>
          <w:snapToGrid w:val="0"/>
          <w:sz w:val="16"/>
          <w:lang w:val="en-US"/>
        </w:rPr>
        <w:t xml:space="preserve">) - United Nations Conference on Environment and Development (UNCED). </w:t>
      </w:r>
      <w:r>
        <w:rPr>
          <w:snapToGrid w:val="0"/>
          <w:sz w:val="16"/>
        </w:rPr>
        <w:t>Год создания: 1989г. Участники: государства-члены ООН. Цели: взаимодействие государств по ключевым проблемам (защита атмосферы, охрана земельных и водных ресурсов, использование новых методов биотехнологии, приостановка деградации окружающей среды). Основная деятельность: подготовка национальных отчетов и рабочих программ</w:t>
      </w:r>
    </w:p>
    <w:p w:rsidR="00D84A95" w:rsidRDefault="00D84A95">
      <w:pPr>
        <w:spacing w:line="22" w:lineRule="atLeast"/>
        <w:ind w:firstLine="1134"/>
        <w:jc w:val="both"/>
        <w:rPr>
          <w:sz w:val="16"/>
        </w:rPr>
      </w:pPr>
      <w:r>
        <w:rPr>
          <w:b/>
          <w:snapToGrid w:val="0"/>
          <w:sz w:val="16"/>
        </w:rPr>
        <w:t>ПРООН</w:t>
      </w:r>
      <w:r>
        <w:rPr>
          <w:snapToGrid w:val="0"/>
          <w:sz w:val="16"/>
          <w:lang w:val="en-US"/>
        </w:rPr>
        <w:t xml:space="preserve"> - </w:t>
      </w:r>
      <w:r>
        <w:rPr>
          <w:snapToGrid w:val="0"/>
          <w:sz w:val="16"/>
        </w:rPr>
        <w:t>Программа</w:t>
      </w:r>
      <w:r>
        <w:rPr>
          <w:snapToGrid w:val="0"/>
          <w:sz w:val="16"/>
          <w:lang w:val="en-US"/>
        </w:rPr>
        <w:t xml:space="preserve"> </w:t>
      </w:r>
      <w:r>
        <w:rPr>
          <w:snapToGrid w:val="0"/>
          <w:sz w:val="16"/>
        </w:rPr>
        <w:t>ООН</w:t>
      </w:r>
      <w:r>
        <w:rPr>
          <w:snapToGrid w:val="0"/>
          <w:sz w:val="16"/>
          <w:lang w:val="en-US"/>
        </w:rPr>
        <w:t xml:space="preserve"> </w:t>
      </w:r>
      <w:r>
        <w:rPr>
          <w:snapToGrid w:val="0"/>
          <w:sz w:val="16"/>
        </w:rPr>
        <w:t>по</w:t>
      </w:r>
      <w:r>
        <w:rPr>
          <w:snapToGrid w:val="0"/>
          <w:sz w:val="16"/>
          <w:lang w:val="en-US"/>
        </w:rPr>
        <w:t xml:space="preserve"> </w:t>
      </w:r>
      <w:r>
        <w:rPr>
          <w:snapToGrid w:val="0"/>
          <w:sz w:val="16"/>
        </w:rPr>
        <w:t>развитию</w:t>
      </w:r>
      <w:r>
        <w:rPr>
          <w:snapToGrid w:val="0"/>
          <w:sz w:val="16"/>
          <w:lang w:val="en-US"/>
        </w:rPr>
        <w:t xml:space="preserve"> - United Nations Development Programme (UNDP). </w:t>
      </w:r>
      <w:r>
        <w:rPr>
          <w:snapToGrid w:val="0"/>
          <w:sz w:val="16"/>
        </w:rPr>
        <w:t>Год создания: 1965г. Участники: 189 государств. Цели: помощь развивающимся странам в построении более эффективной экономики и рационального использования природных ресурсов. Основная деятельность: проведение исследований природных ресурсов, создание на местах учебных учреждений и материально-технической базы для проведения прикладных исследований.</w:t>
      </w:r>
    </w:p>
    <w:p w:rsidR="00D84A95" w:rsidRDefault="00D84A95">
      <w:pPr>
        <w:spacing w:line="260" w:lineRule="auto"/>
        <w:ind w:firstLine="1134"/>
        <w:jc w:val="both"/>
        <w:rPr>
          <w:snapToGrid w:val="0"/>
          <w:sz w:val="16"/>
        </w:rPr>
      </w:pPr>
      <w:r>
        <w:rPr>
          <w:b/>
          <w:snapToGrid w:val="0"/>
          <w:sz w:val="16"/>
        </w:rPr>
        <w:t>КУР</w:t>
      </w:r>
      <w:r>
        <w:rPr>
          <w:snapToGrid w:val="0"/>
          <w:sz w:val="16"/>
          <w:lang w:val="en-US"/>
        </w:rPr>
        <w:t xml:space="preserve"> - </w:t>
      </w:r>
      <w:r>
        <w:rPr>
          <w:snapToGrid w:val="0"/>
          <w:sz w:val="16"/>
        </w:rPr>
        <w:t>Комиссия</w:t>
      </w:r>
      <w:r>
        <w:rPr>
          <w:snapToGrid w:val="0"/>
          <w:sz w:val="16"/>
          <w:lang w:val="en-US"/>
        </w:rPr>
        <w:t xml:space="preserve"> </w:t>
      </w:r>
      <w:r>
        <w:rPr>
          <w:snapToGrid w:val="0"/>
          <w:sz w:val="16"/>
        </w:rPr>
        <w:t>ООН</w:t>
      </w:r>
      <w:r>
        <w:rPr>
          <w:snapToGrid w:val="0"/>
          <w:sz w:val="16"/>
          <w:lang w:val="en-US"/>
        </w:rPr>
        <w:t xml:space="preserve"> </w:t>
      </w:r>
      <w:r>
        <w:rPr>
          <w:snapToGrid w:val="0"/>
          <w:sz w:val="16"/>
        </w:rPr>
        <w:t>по</w:t>
      </w:r>
      <w:r>
        <w:rPr>
          <w:snapToGrid w:val="0"/>
          <w:sz w:val="16"/>
          <w:lang w:val="en-US"/>
        </w:rPr>
        <w:t xml:space="preserve"> </w:t>
      </w:r>
      <w:r>
        <w:rPr>
          <w:snapToGrid w:val="0"/>
          <w:sz w:val="16"/>
        </w:rPr>
        <w:t>устойчивому</w:t>
      </w:r>
      <w:r>
        <w:rPr>
          <w:snapToGrid w:val="0"/>
          <w:sz w:val="16"/>
          <w:lang w:val="en-US"/>
        </w:rPr>
        <w:t xml:space="preserve"> </w:t>
      </w:r>
      <w:r>
        <w:rPr>
          <w:snapToGrid w:val="0"/>
          <w:sz w:val="16"/>
        </w:rPr>
        <w:t>развитию</w:t>
      </w:r>
      <w:r>
        <w:rPr>
          <w:snapToGrid w:val="0"/>
          <w:sz w:val="16"/>
          <w:lang w:val="en-US"/>
        </w:rPr>
        <w:t xml:space="preserve"> - United Nations Commission on Sustainable Development (CSD). </w:t>
      </w:r>
      <w:r>
        <w:rPr>
          <w:snapToGrid w:val="0"/>
          <w:sz w:val="16"/>
        </w:rPr>
        <w:t>Год создания: 1992 г. Участники: 53 государства с правом голоса (Африка 13, Азия 11, Восточная Европа 6, Латинская Америка и Карийский бассейн 10, Западная Европа и др. 13). Цели: содействие процессу устойчивого развития на национальном и международном уровнях. Основная деятельность: привлечение внимания к проблемам охраны окружающей среды; помощь в улучшении деятельности ООН в области охраны окружающей среды  и развития; поощрение проведения семинаров и конференций</w:t>
      </w:r>
    </w:p>
    <w:p w:rsidR="00D84A95" w:rsidRDefault="00D84A95">
      <w:pPr>
        <w:spacing w:line="260" w:lineRule="auto"/>
        <w:ind w:firstLine="1134"/>
        <w:jc w:val="both"/>
        <w:rPr>
          <w:snapToGrid w:val="0"/>
          <w:sz w:val="16"/>
        </w:rPr>
      </w:pPr>
      <w:r>
        <w:rPr>
          <w:b/>
          <w:snapToGrid w:val="0"/>
          <w:sz w:val="16"/>
        </w:rPr>
        <w:t>ВОЗ</w:t>
      </w:r>
      <w:r>
        <w:rPr>
          <w:snapToGrid w:val="0"/>
          <w:sz w:val="16"/>
        </w:rPr>
        <w:t xml:space="preserve"> - Всемирная организация ООН по вопросам здравоохранения </w:t>
      </w:r>
      <w:r>
        <w:rPr>
          <w:snapToGrid w:val="0"/>
          <w:sz w:val="16"/>
          <w:lang w:val="en-US"/>
        </w:rPr>
        <w:t>World</w:t>
      </w:r>
      <w:r>
        <w:rPr>
          <w:snapToGrid w:val="0"/>
          <w:sz w:val="16"/>
        </w:rPr>
        <w:t xml:space="preserve"> </w:t>
      </w:r>
      <w:r>
        <w:rPr>
          <w:snapToGrid w:val="0"/>
          <w:sz w:val="16"/>
          <w:lang w:val="en-US"/>
        </w:rPr>
        <w:t>Health</w:t>
      </w:r>
      <w:r>
        <w:rPr>
          <w:snapToGrid w:val="0"/>
          <w:sz w:val="16"/>
        </w:rPr>
        <w:t xml:space="preserve"> </w:t>
      </w:r>
      <w:r>
        <w:rPr>
          <w:snapToGrid w:val="0"/>
          <w:sz w:val="16"/>
          <w:lang w:val="en-US"/>
        </w:rPr>
        <w:t>Organisation</w:t>
      </w:r>
      <w:r>
        <w:rPr>
          <w:snapToGrid w:val="0"/>
          <w:sz w:val="16"/>
        </w:rPr>
        <w:t xml:space="preserve"> (</w:t>
      </w:r>
      <w:r>
        <w:rPr>
          <w:snapToGrid w:val="0"/>
          <w:sz w:val="16"/>
          <w:lang w:val="en-US"/>
        </w:rPr>
        <w:t>WHO</w:t>
      </w:r>
      <w:r>
        <w:rPr>
          <w:snapToGrid w:val="0"/>
          <w:sz w:val="16"/>
        </w:rPr>
        <w:t>) - Всемирная организация здравоохранения. Год создания: 1946г. Участники: государства члены ООН. Цели: охрана и улучшение здоровья человека посредством контроля и управления негативным воздействием на окружающую среду. Основная деятельность: проведение мероприятий по оздоровлению окружающей среды, в том числе обеспечение безопасности использования химических препаратов, оценка и контроль за уровнем загрязнения, защита от радиоактивного облучения, оценка влияния изменений климата на здоровье человека; разработка Глобальной стратегии охраны здоровья и окружающей среды.</w:t>
      </w:r>
    </w:p>
    <w:p w:rsidR="00D84A95" w:rsidRDefault="00D84A95">
      <w:pPr>
        <w:spacing w:line="260" w:lineRule="auto"/>
        <w:ind w:firstLine="1134"/>
        <w:jc w:val="both"/>
        <w:rPr>
          <w:snapToGrid w:val="0"/>
          <w:sz w:val="16"/>
          <w:lang w:val="en-US"/>
        </w:rPr>
      </w:pPr>
      <w:r>
        <w:rPr>
          <w:b/>
          <w:snapToGrid w:val="0"/>
          <w:sz w:val="16"/>
        </w:rPr>
        <w:t>МСОП</w:t>
      </w:r>
      <w:r>
        <w:rPr>
          <w:snapToGrid w:val="0"/>
          <w:sz w:val="16"/>
          <w:lang w:val="en-US"/>
        </w:rPr>
        <w:t xml:space="preserve"> - </w:t>
      </w:r>
      <w:r>
        <w:rPr>
          <w:snapToGrid w:val="0"/>
          <w:sz w:val="16"/>
        </w:rPr>
        <w:t>Международный</w:t>
      </w:r>
      <w:r>
        <w:rPr>
          <w:snapToGrid w:val="0"/>
          <w:sz w:val="16"/>
          <w:lang w:val="en-US"/>
        </w:rPr>
        <w:t xml:space="preserve"> </w:t>
      </w:r>
      <w:r>
        <w:rPr>
          <w:snapToGrid w:val="0"/>
          <w:sz w:val="16"/>
        </w:rPr>
        <w:t>союз</w:t>
      </w:r>
      <w:r>
        <w:rPr>
          <w:snapToGrid w:val="0"/>
          <w:sz w:val="16"/>
          <w:lang w:val="en-US"/>
        </w:rPr>
        <w:t xml:space="preserve"> </w:t>
      </w:r>
      <w:r>
        <w:rPr>
          <w:snapToGrid w:val="0"/>
          <w:sz w:val="16"/>
        </w:rPr>
        <w:t>охраны</w:t>
      </w:r>
      <w:r>
        <w:rPr>
          <w:snapToGrid w:val="0"/>
          <w:sz w:val="16"/>
          <w:lang w:val="en-US"/>
        </w:rPr>
        <w:t xml:space="preserve"> </w:t>
      </w:r>
      <w:r>
        <w:rPr>
          <w:snapToGrid w:val="0"/>
          <w:sz w:val="16"/>
        </w:rPr>
        <w:t>природы</w:t>
      </w:r>
      <w:r>
        <w:rPr>
          <w:snapToGrid w:val="0"/>
          <w:sz w:val="16"/>
          <w:lang w:val="en-US"/>
        </w:rPr>
        <w:t xml:space="preserve"> - </w:t>
      </w:r>
      <w:r>
        <w:rPr>
          <w:snapToGrid w:val="0"/>
          <w:sz w:val="16"/>
        </w:rPr>
        <w:t>Всемирный</w:t>
      </w:r>
      <w:r>
        <w:rPr>
          <w:snapToGrid w:val="0"/>
          <w:sz w:val="16"/>
          <w:lang w:val="en-US"/>
        </w:rPr>
        <w:t xml:space="preserve"> </w:t>
      </w:r>
      <w:r>
        <w:rPr>
          <w:snapToGrid w:val="0"/>
          <w:sz w:val="16"/>
        </w:rPr>
        <w:t>союз</w:t>
      </w:r>
      <w:r>
        <w:rPr>
          <w:snapToGrid w:val="0"/>
          <w:sz w:val="16"/>
          <w:lang w:val="en-US"/>
        </w:rPr>
        <w:t xml:space="preserve"> </w:t>
      </w:r>
      <w:r>
        <w:rPr>
          <w:snapToGrid w:val="0"/>
          <w:sz w:val="16"/>
        </w:rPr>
        <w:t>охраны</w:t>
      </w:r>
      <w:r>
        <w:rPr>
          <w:snapToGrid w:val="0"/>
          <w:sz w:val="16"/>
          <w:lang w:val="en-US"/>
        </w:rPr>
        <w:t xml:space="preserve"> </w:t>
      </w:r>
      <w:r>
        <w:rPr>
          <w:snapToGrid w:val="0"/>
          <w:sz w:val="16"/>
        </w:rPr>
        <w:t>природы</w:t>
      </w:r>
      <w:r>
        <w:rPr>
          <w:snapToGrid w:val="0"/>
          <w:sz w:val="16"/>
          <w:lang w:val="en-US"/>
        </w:rPr>
        <w:t xml:space="preserve"> - International Union for Nature Conservation (IUCN) – The World Conservation Union. </w:t>
      </w:r>
    </w:p>
    <w:p w:rsidR="00D84A95" w:rsidRDefault="00D84A95">
      <w:pPr>
        <w:spacing w:line="260" w:lineRule="auto"/>
        <w:ind w:firstLine="1134"/>
        <w:jc w:val="both"/>
        <w:rPr>
          <w:snapToGrid w:val="0"/>
          <w:sz w:val="16"/>
          <w:lang w:val="en-US"/>
        </w:rPr>
      </w:pPr>
      <w:r>
        <w:rPr>
          <w:b/>
          <w:snapToGrid w:val="0"/>
          <w:sz w:val="16"/>
        </w:rPr>
        <w:t>ИМО</w:t>
      </w:r>
      <w:r>
        <w:rPr>
          <w:snapToGrid w:val="0"/>
          <w:sz w:val="16"/>
          <w:lang w:val="en-US"/>
        </w:rPr>
        <w:t xml:space="preserve"> - </w:t>
      </w:r>
      <w:r>
        <w:rPr>
          <w:snapToGrid w:val="0"/>
          <w:sz w:val="16"/>
        </w:rPr>
        <w:t>Международная</w:t>
      </w:r>
      <w:r>
        <w:rPr>
          <w:snapToGrid w:val="0"/>
          <w:sz w:val="16"/>
          <w:lang w:val="en-US"/>
        </w:rPr>
        <w:t xml:space="preserve"> </w:t>
      </w:r>
      <w:r>
        <w:rPr>
          <w:snapToGrid w:val="0"/>
          <w:sz w:val="16"/>
        </w:rPr>
        <w:t>морская</w:t>
      </w:r>
      <w:r>
        <w:rPr>
          <w:snapToGrid w:val="0"/>
          <w:sz w:val="16"/>
          <w:lang w:val="en-US"/>
        </w:rPr>
        <w:t xml:space="preserve"> </w:t>
      </w:r>
      <w:r>
        <w:rPr>
          <w:snapToGrid w:val="0"/>
          <w:sz w:val="16"/>
        </w:rPr>
        <w:t>организация</w:t>
      </w:r>
      <w:r>
        <w:rPr>
          <w:snapToGrid w:val="0"/>
          <w:sz w:val="16"/>
          <w:lang w:val="en-US"/>
        </w:rPr>
        <w:t xml:space="preserve"> (</w:t>
      </w:r>
      <w:r>
        <w:rPr>
          <w:snapToGrid w:val="0"/>
          <w:sz w:val="16"/>
        </w:rPr>
        <w:t>специализированное</w:t>
      </w:r>
      <w:r>
        <w:rPr>
          <w:snapToGrid w:val="0"/>
          <w:sz w:val="16"/>
          <w:lang w:val="en-US"/>
        </w:rPr>
        <w:t xml:space="preserve"> </w:t>
      </w:r>
      <w:r>
        <w:rPr>
          <w:snapToGrid w:val="0"/>
          <w:sz w:val="16"/>
        </w:rPr>
        <w:t>агентство</w:t>
      </w:r>
      <w:r>
        <w:rPr>
          <w:snapToGrid w:val="0"/>
          <w:sz w:val="16"/>
          <w:lang w:val="en-US"/>
        </w:rPr>
        <w:t xml:space="preserve"> </w:t>
      </w:r>
      <w:r>
        <w:rPr>
          <w:snapToGrid w:val="0"/>
          <w:sz w:val="16"/>
        </w:rPr>
        <w:t>ООН</w:t>
      </w:r>
      <w:r>
        <w:rPr>
          <w:snapToGrid w:val="0"/>
          <w:sz w:val="16"/>
          <w:lang w:val="en-US"/>
        </w:rPr>
        <w:t xml:space="preserve"> </w:t>
      </w:r>
      <w:r>
        <w:rPr>
          <w:snapToGrid w:val="0"/>
          <w:sz w:val="16"/>
        </w:rPr>
        <w:t>до</w:t>
      </w:r>
      <w:r>
        <w:rPr>
          <w:snapToGrid w:val="0"/>
          <w:sz w:val="16"/>
          <w:lang w:val="en-US"/>
        </w:rPr>
        <w:t xml:space="preserve"> 22.05.82 -</w:t>
      </w:r>
      <w:r>
        <w:rPr>
          <w:snapToGrid w:val="0"/>
          <w:sz w:val="16"/>
        </w:rPr>
        <w:t>Межправительственная</w:t>
      </w:r>
      <w:r>
        <w:rPr>
          <w:snapToGrid w:val="0"/>
          <w:sz w:val="16"/>
          <w:lang w:val="en-US"/>
        </w:rPr>
        <w:t xml:space="preserve"> </w:t>
      </w:r>
      <w:r>
        <w:rPr>
          <w:snapToGrid w:val="0"/>
          <w:sz w:val="16"/>
        </w:rPr>
        <w:t>консультативная</w:t>
      </w:r>
      <w:r>
        <w:rPr>
          <w:snapToGrid w:val="0"/>
          <w:sz w:val="16"/>
          <w:lang w:val="en-US"/>
        </w:rPr>
        <w:t xml:space="preserve"> </w:t>
      </w:r>
      <w:r>
        <w:rPr>
          <w:snapToGrid w:val="0"/>
          <w:sz w:val="16"/>
        </w:rPr>
        <w:t>морская</w:t>
      </w:r>
      <w:r>
        <w:rPr>
          <w:snapToGrid w:val="0"/>
          <w:sz w:val="16"/>
          <w:lang w:val="en-US"/>
        </w:rPr>
        <w:t xml:space="preserve"> </w:t>
      </w:r>
      <w:r>
        <w:rPr>
          <w:snapToGrid w:val="0"/>
          <w:sz w:val="16"/>
        </w:rPr>
        <w:t>организация</w:t>
      </w:r>
      <w:r>
        <w:rPr>
          <w:snapToGrid w:val="0"/>
          <w:sz w:val="16"/>
          <w:lang w:val="en-US"/>
        </w:rPr>
        <w:t xml:space="preserve"> - Inter-Govemmental Maritime Consultative Organisation) - International Maritime Organisation (IMO). </w:t>
      </w:r>
    </w:p>
    <w:p w:rsidR="00D84A95" w:rsidRDefault="00D84A95">
      <w:pPr>
        <w:spacing w:before="60" w:line="22" w:lineRule="atLeast"/>
        <w:ind w:firstLine="1134"/>
        <w:jc w:val="both"/>
        <w:rPr>
          <w:snapToGrid w:val="0"/>
          <w:sz w:val="16"/>
          <w:lang w:val="en-US"/>
        </w:rPr>
      </w:pPr>
      <w:r>
        <w:rPr>
          <w:b/>
          <w:snapToGrid w:val="0"/>
          <w:sz w:val="16"/>
        </w:rPr>
        <w:t>ЮНИДО</w:t>
      </w:r>
      <w:r>
        <w:rPr>
          <w:snapToGrid w:val="0"/>
          <w:sz w:val="16"/>
          <w:lang w:val="en-US"/>
        </w:rPr>
        <w:t xml:space="preserve"> - </w:t>
      </w:r>
      <w:r>
        <w:rPr>
          <w:snapToGrid w:val="0"/>
          <w:sz w:val="16"/>
        </w:rPr>
        <w:t>Программа</w:t>
      </w:r>
      <w:r>
        <w:rPr>
          <w:snapToGrid w:val="0"/>
          <w:sz w:val="16"/>
          <w:lang w:val="en-US"/>
        </w:rPr>
        <w:t xml:space="preserve"> </w:t>
      </w:r>
      <w:r>
        <w:rPr>
          <w:snapToGrid w:val="0"/>
          <w:sz w:val="16"/>
        </w:rPr>
        <w:t>ООН</w:t>
      </w:r>
      <w:r>
        <w:rPr>
          <w:snapToGrid w:val="0"/>
          <w:sz w:val="16"/>
          <w:lang w:val="en-US"/>
        </w:rPr>
        <w:t xml:space="preserve"> </w:t>
      </w:r>
      <w:r>
        <w:rPr>
          <w:snapToGrid w:val="0"/>
          <w:sz w:val="16"/>
        </w:rPr>
        <w:t>по</w:t>
      </w:r>
      <w:r>
        <w:rPr>
          <w:snapToGrid w:val="0"/>
          <w:sz w:val="16"/>
          <w:lang w:val="en-US"/>
        </w:rPr>
        <w:t xml:space="preserve"> </w:t>
      </w:r>
      <w:r>
        <w:rPr>
          <w:snapToGrid w:val="0"/>
          <w:sz w:val="16"/>
        </w:rPr>
        <w:t>промышленному</w:t>
      </w:r>
      <w:r>
        <w:rPr>
          <w:snapToGrid w:val="0"/>
          <w:sz w:val="16"/>
          <w:lang w:val="en-US"/>
        </w:rPr>
        <w:t xml:space="preserve"> </w:t>
      </w:r>
      <w:r>
        <w:rPr>
          <w:snapToGrid w:val="0"/>
          <w:sz w:val="16"/>
        </w:rPr>
        <w:t>развитию</w:t>
      </w:r>
      <w:r>
        <w:rPr>
          <w:snapToGrid w:val="0"/>
          <w:sz w:val="16"/>
          <w:lang w:val="en-US"/>
        </w:rPr>
        <w:t xml:space="preserve"> - United Nations Industrial Development Organisation (UNIDO</w:t>
      </w:r>
    </w:p>
    <w:p w:rsidR="00D84A95" w:rsidRDefault="00D84A95">
      <w:pPr>
        <w:spacing w:line="22" w:lineRule="atLeast"/>
        <w:ind w:firstLine="1134"/>
        <w:jc w:val="both"/>
        <w:rPr>
          <w:snapToGrid w:val="0"/>
          <w:sz w:val="16"/>
          <w:lang w:val="en-US"/>
        </w:rPr>
      </w:pPr>
      <w:r>
        <w:rPr>
          <w:b/>
          <w:snapToGrid w:val="0"/>
          <w:sz w:val="16"/>
        </w:rPr>
        <w:t>ЭСКАТО</w:t>
      </w:r>
      <w:r>
        <w:rPr>
          <w:snapToGrid w:val="0"/>
          <w:sz w:val="16"/>
          <w:lang w:val="en-US"/>
        </w:rPr>
        <w:t xml:space="preserve"> - </w:t>
      </w:r>
      <w:r>
        <w:rPr>
          <w:snapToGrid w:val="0"/>
          <w:sz w:val="16"/>
        </w:rPr>
        <w:t>Экономическая</w:t>
      </w:r>
      <w:r>
        <w:rPr>
          <w:snapToGrid w:val="0"/>
          <w:sz w:val="16"/>
          <w:lang w:val="en-US"/>
        </w:rPr>
        <w:t xml:space="preserve"> </w:t>
      </w:r>
      <w:r>
        <w:rPr>
          <w:snapToGrid w:val="0"/>
          <w:sz w:val="16"/>
        </w:rPr>
        <w:t>и</w:t>
      </w:r>
      <w:r>
        <w:rPr>
          <w:snapToGrid w:val="0"/>
          <w:sz w:val="16"/>
          <w:lang w:val="en-US"/>
        </w:rPr>
        <w:t xml:space="preserve"> </w:t>
      </w:r>
      <w:r>
        <w:rPr>
          <w:snapToGrid w:val="0"/>
          <w:sz w:val="16"/>
        </w:rPr>
        <w:t>социальная</w:t>
      </w:r>
      <w:r>
        <w:rPr>
          <w:snapToGrid w:val="0"/>
          <w:sz w:val="16"/>
          <w:lang w:val="en-US"/>
        </w:rPr>
        <w:t xml:space="preserve"> </w:t>
      </w:r>
      <w:r>
        <w:rPr>
          <w:snapToGrid w:val="0"/>
          <w:sz w:val="16"/>
        </w:rPr>
        <w:t>комиссия</w:t>
      </w:r>
      <w:r>
        <w:rPr>
          <w:snapToGrid w:val="0"/>
          <w:sz w:val="16"/>
          <w:lang w:val="en-US"/>
        </w:rPr>
        <w:t xml:space="preserve"> </w:t>
      </w:r>
      <w:r>
        <w:rPr>
          <w:snapToGrid w:val="0"/>
          <w:sz w:val="16"/>
        </w:rPr>
        <w:t>для</w:t>
      </w:r>
      <w:r>
        <w:rPr>
          <w:snapToGrid w:val="0"/>
          <w:sz w:val="16"/>
          <w:lang w:val="en-US"/>
        </w:rPr>
        <w:t xml:space="preserve"> </w:t>
      </w:r>
      <w:r>
        <w:rPr>
          <w:snapToGrid w:val="0"/>
          <w:sz w:val="16"/>
        </w:rPr>
        <w:t>Азии</w:t>
      </w:r>
      <w:r>
        <w:rPr>
          <w:snapToGrid w:val="0"/>
          <w:sz w:val="16"/>
          <w:lang w:val="en-US"/>
        </w:rPr>
        <w:t xml:space="preserve"> </w:t>
      </w:r>
      <w:r>
        <w:rPr>
          <w:snapToGrid w:val="0"/>
          <w:sz w:val="16"/>
        </w:rPr>
        <w:t>и</w:t>
      </w:r>
      <w:r>
        <w:rPr>
          <w:snapToGrid w:val="0"/>
          <w:sz w:val="16"/>
          <w:lang w:val="en-US"/>
        </w:rPr>
        <w:t xml:space="preserve"> </w:t>
      </w:r>
      <w:r>
        <w:rPr>
          <w:snapToGrid w:val="0"/>
          <w:sz w:val="16"/>
        </w:rPr>
        <w:t>Тихого</w:t>
      </w:r>
      <w:r>
        <w:rPr>
          <w:snapToGrid w:val="0"/>
          <w:sz w:val="16"/>
          <w:lang w:val="en-US"/>
        </w:rPr>
        <w:t xml:space="preserve"> </w:t>
      </w:r>
      <w:r>
        <w:rPr>
          <w:snapToGrid w:val="0"/>
          <w:sz w:val="16"/>
        </w:rPr>
        <w:t>океана</w:t>
      </w:r>
      <w:r>
        <w:rPr>
          <w:snapToGrid w:val="0"/>
          <w:sz w:val="16"/>
          <w:lang w:val="en-US"/>
        </w:rPr>
        <w:t xml:space="preserve"> - Economic and Social Commission for Asia and the Pacific (ESCAP)</w:t>
      </w:r>
    </w:p>
    <w:p w:rsidR="00D84A95" w:rsidRDefault="00D84A95">
      <w:pPr>
        <w:spacing w:line="22" w:lineRule="atLeast"/>
        <w:ind w:firstLine="1134"/>
        <w:jc w:val="both"/>
        <w:rPr>
          <w:snapToGrid w:val="0"/>
          <w:sz w:val="16"/>
          <w:lang w:val="en-US"/>
        </w:rPr>
      </w:pPr>
      <w:r>
        <w:rPr>
          <w:b/>
          <w:snapToGrid w:val="0"/>
          <w:sz w:val="16"/>
        </w:rPr>
        <w:t>ФАО</w:t>
      </w:r>
      <w:r>
        <w:rPr>
          <w:b/>
          <w:snapToGrid w:val="0"/>
          <w:sz w:val="16"/>
          <w:lang w:val="en-US"/>
        </w:rPr>
        <w:t xml:space="preserve"> </w:t>
      </w:r>
      <w:r>
        <w:rPr>
          <w:snapToGrid w:val="0"/>
          <w:sz w:val="16"/>
          <w:lang w:val="en-US"/>
        </w:rPr>
        <w:t xml:space="preserve">- </w:t>
      </w:r>
      <w:r>
        <w:rPr>
          <w:snapToGrid w:val="0"/>
          <w:sz w:val="16"/>
        </w:rPr>
        <w:t>Всемирная</w:t>
      </w:r>
      <w:r>
        <w:rPr>
          <w:snapToGrid w:val="0"/>
          <w:sz w:val="16"/>
          <w:lang w:val="en-US"/>
        </w:rPr>
        <w:t xml:space="preserve"> </w:t>
      </w:r>
      <w:r>
        <w:rPr>
          <w:snapToGrid w:val="0"/>
          <w:sz w:val="16"/>
        </w:rPr>
        <w:t>продовольственная</w:t>
      </w:r>
      <w:r>
        <w:rPr>
          <w:snapToGrid w:val="0"/>
          <w:sz w:val="16"/>
          <w:lang w:val="en-US"/>
        </w:rPr>
        <w:t xml:space="preserve"> </w:t>
      </w:r>
      <w:r>
        <w:rPr>
          <w:snapToGrid w:val="0"/>
          <w:sz w:val="16"/>
        </w:rPr>
        <w:t>организация</w:t>
      </w:r>
      <w:r>
        <w:rPr>
          <w:snapToGrid w:val="0"/>
          <w:sz w:val="16"/>
          <w:lang w:val="en-US"/>
        </w:rPr>
        <w:t xml:space="preserve"> - Food and Agriculture Organisation of the United Nations (FAO). </w:t>
      </w:r>
    </w:p>
    <w:p w:rsidR="00D84A95" w:rsidRDefault="00D84A95">
      <w:pPr>
        <w:spacing w:line="260" w:lineRule="auto"/>
        <w:ind w:firstLine="1134"/>
        <w:jc w:val="both"/>
        <w:rPr>
          <w:snapToGrid w:val="0"/>
          <w:sz w:val="16"/>
          <w:lang w:val="en-US"/>
        </w:rPr>
      </w:pPr>
      <w:r>
        <w:rPr>
          <w:b/>
          <w:snapToGrid w:val="0"/>
          <w:sz w:val="16"/>
        </w:rPr>
        <w:t>Международная служба труда при Международной организации труда</w:t>
      </w:r>
      <w:r>
        <w:rPr>
          <w:snapToGrid w:val="0"/>
          <w:sz w:val="16"/>
        </w:rPr>
        <w:t xml:space="preserve"> – </w:t>
      </w:r>
      <w:r>
        <w:rPr>
          <w:snapToGrid w:val="0"/>
          <w:sz w:val="16"/>
          <w:lang w:val="en-US"/>
        </w:rPr>
        <w:t>International</w:t>
      </w:r>
      <w:r>
        <w:rPr>
          <w:snapToGrid w:val="0"/>
          <w:sz w:val="16"/>
        </w:rPr>
        <w:t xml:space="preserve"> </w:t>
      </w:r>
      <w:r>
        <w:rPr>
          <w:snapToGrid w:val="0"/>
          <w:sz w:val="16"/>
          <w:lang w:val="en-US"/>
        </w:rPr>
        <w:t>Labour</w:t>
      </w:r>
      <w:r>
        <w:rPr>
          <w:snapToGrid w:val="0"/>
          <w:sz w:val="16"/>
        </w:rPr>
        <w:t xml:space="preserve"> </w:t>
      </w:r>
      <w:r>
        <w:rPr>
          <w:snapToGrid w:val="0"/>
          <w:sz w:val="16"/>
          <w:lang w:val="en-US"/>
        </w:rPr>
        <w:t>Office</w:t>
      </w:r>
      <w:r>
        <w:rPr>
          <w:snapToGrid w:val="0"/>
          <w:sz w:val="16"/>
        </w:rPr>
        <w:t xml:space="preserve">. </w:t>
      </w:r>
      <w:r>
        <w:rPr>
          <w:snapToGrid w:val="0"/>
          <w:sz w:val="16"/>
          <w:lang w:val="en-US"/>
        </w:rPr>
        <w:t>International Labour Organization (ILO).</w:t>
      </w:r>
    </w:p>
    <w:p w:rsidR="00D84A95" w:rsidRDefault="00D84A95">
      <w:pPr>
        <w:spacing w:line="260" w:lineRule="auto"/>
        <w:jc w:val="both"/>
        <w:rPr>
          <w:snapToGrid w:val="0"/>
          <w:sz w:val="16"/>
          <w:lang w:val="en-US"/>
        </w:rPr>
      </w:pPr>
      <w:r>
        <w:rPr>
          <w:snapToGrid w:val="0"/>
          <w:sz w:val="16"/>
        </w:rPr>
        <w:t xml:space="preserve">Конференция ООН по торговле и развитию- </w:t>
      </w:r>
      <w:r>
        <w:rPr>
          <w:snapToGrid w:val="0"/>
          <w:sz w:val="16"/>
          <w:lang w:val="en-US"/>
        </w:rPr>
        <w:t>UN Conference on Trade and Development (UNCTAD).</w:t>
      </w:r>
    </w:p>
    <w:p w:rsidR="00D84A95" w:rsidRDefault="00D84A95">
      <w:pPr>
        <w:ind w:firstLine="1134"/>
        <w:jc w:val="both"/>
        <w:rPr>
          <w:sz w:val="16"/>
        </w:rPr>
      </w:pPr>
      <w:r>
        <w:rPr>
          <w:sz w:val="16"/>
        </w:rPr>
        <w:t xml:space="preserve">Конечно, здесь приведены сведения далеко не все о всех международных организациях системы ООН, это тема для отдельного разговора. Я лишь привёл примеры наиболее известных организаций  деятельность которых в той или иной мере связанна с охраной окружающей среды. Однако их вклад в дело охраны природы трудно переоценить, ведь чаще всего под эгидой именно этих организации создавались различные фонды, общества и другие объединения, призванные оберегать природу. Кроме того, организациях системы ООН, зачастую, являются самыми многочисленными по числу членов, так как во многих случаях они объединяют государства входящие в ООН. </w:t>
      </w:r>
    </w:p>
    <w:p w:rsidR="00D84A95" w:rsidRDefault="00D84A95">
      <w:pPr>
        <w:ind w:firstLine="1134"/>
        <w:jc w:val="both"/>
        <w:rPr>
          <w:snapToGrid w:val="0"/>
          <w:sz w:val="16"/>
        </w:rPr>
      </w:pPr>
      <w:r>
        <w:rPr>
          <w:sz w:val="16"/>
        </w:rPr>
        <w:t xml:space="preserve">Однако все выше перечисленные организации, а так же другие природоохранные организации не всегда имеют возможность следить за всеми изменениями происходящими в окружающей среде и тут им на помощь приходят </w:t>
      </w:r>
      <w:r>
        <w:rPr>
          <w:b/>
          <w:sz w:val="16"/>
          <w:u w:val="single"/>
        </w:rPr>
        <w:t>СИСТЕМЫ</w:t>
      </w:r>
      <w:r>
        <w:rPr>
          <w:b/>
          <w:sz w:val="16"/>
        </w:rPr>
        <w:t xml:space="preserve"> </w:t>
      </w:r>
      <w:r>
        <w:rPr>
          <w:b/>
          <w:sz w:val="16"/>
          <w:u w:val="single"/>
        </w:rPr>
        <w:t>МОНИТОРИНГА</w:t>
      </w:r>
      <w:r>
        <w:rPr>
          <w:b/>
          <w:sz w:val="16"/>
        </w:rPr>
        <w:t xml:space="preserve"> </w:t>
      </w:r>
      <w:r>
        <w:rPr>
          <w:b/>
          <w:sz w:val="16"/>
          <w:u w:val="single"/>
        </w:rPr>
        <w:t>И НАБЛЮДЕНИЯ.</w:t>
      </w:r>
      <w:r>
        <w:rPr>
          <w:sz w:val="16"/>
        </w:rPr>
        <w:t xml:space="preserve"> Самые известные среди них:  </w:t>
      </w:r>
      <w:r>
        <w:rPr>
          <w:b/>
          <w:snapToGrid w:val="0"/>
          <w:sz w:val="16"/>
        </w:rPr>
        <w:t>Всемирный центр мониторинга охраны природы</w:t>
      </w:r>
      <w:r>
        <w:rPr>
          <w:snapToGrid w:val="0"/>
          <w:sz w:val="16"/>
        </w:rPr>
        <w:t xml:space="preserve"> - </w:t>
      </w:r>
      <w:r>
        <w:rPr>
          <w:snapToGrid w:val="0"/>
          <w:sz w:val="16"/>
          <w:lang w:val="en-US"/>
        </w:rPr>
        <w:t>World</w:t>
      </w:r>
      <w:r>
        <w:rPr>
          <w:snapToGrid w:val="0"/>
          <w:sz w:val="16"/>
        </w:rPr>
        <w:t xml:space="preserve"> </w:t>
      </w:r>
      <w:r>
        <w:rPr>
          <w:snapToGrid w:val="0"/>
          <w:sz w:val="16"/>
          <w:lang w:val="en-US"/>
        </w:rPr>
        <w:t>Conservation</w:t>
      </w:r>
      <w:r>
        <w:rPr>
          <w:snapToGrid w:val="0"/>
          <w:sz w:val="16"/>
        </w:rPr>
        <w:t xml:space="preserve"> </w:t>
      </w:r>
      <w:r>
        <w:rPr>
          <w:snapToGrid w:val="0"/>
          <w:sz w:val="16"/>
          <w:lang w:val="en-US"/>
        </w:rPr>
        <w:t>Monitoring</w:t>
      </w:r>
      <w:r>
        <w:rPr>
          <w:snapToGrid w:val="0"/>
          <w:sz w:val="16"/>
        </w:rPr>
        <w:t xml:space="preserve"> </w:t>
      </w:r>
      <w:r>
        <w:rPr>
          <w:snapToGrid w:val="0"/>
          <w:sz w:val="16"/>
          <w:lang w:val="en-US"/>
        </w:rPr>
        <w:t>Centre</w:t>
      </w:r>
      <w:r>
        <w:rPr>
          <w:snapToGrid w:val="0"/>
          <w:sz w:val="16"/>
        </w:rPr>
        <w:t xml:space="preserve"> (</w:t>
      </w:r>
      <w:r>
        <w:rPr>
          <w:snapToGrid w:val="0"/>
          <w:sz w:val="16"/>
          <w:lang w:val="en-US"/>
        </w:rPr>
        <w:t>WCMC</w:t>
      </w:r>
      <w:r>
        <w:rPr>
          <w:snapToGrid w:val="0"/>
          <w:sz w:val="16"/>
        </w:rPr>
        <w:t>) Год создания- 1981 г. Участники: МСОП, ВВФ. Цели: поддержка программ охраны природы и устойчивости развития посредством предоставления полной и новейшей информации, основанной на результатах научных исследований и анализа. Основная деятельность: формирование баз данных по видам растений и животных, находящихся под угрозой исчезновения; по место обитанию особого значения; по охраняемым территориям и участкам международного значения, оказание помощи в создании национальных информационных центров; предоставление доступа к данным через международные электронные сети и т.д.</w:t>
      </w:r>
    </w:p>
    <w:p w:rsidR="00D84A95" w:rsidRDefault="00D84A95">
      <w:pPr>
        <w:spacing w:before="20" w:line="260" w:lineRule="auto"/>
        <w:ind w:firstLine="1134"/>
        <w:jc w:val="both"/>
        <w:rPr>
          <w:sz w:val="16"/>
        </w:rPr>
      </w:pPr>
      <w:r>
        <w:rPr>
          <w:b/>
          <w:snapToGrid w:val="0"/>
          <w:sz w:val="16"/>
        </w:rPr>
        <w:t>Глобальная информационная база данных о ресурсах (ГРИД-ЮНЕП)</w:t>
      </w:r>
      <w:r>
        <w:rPr>
          <w:snapToGrid w:val="0"/>
          <w:sz w:val="16"/>
        </w:rPr>
        <w:t xml:space="preserve"> - </w:t>
      </w:r>
      <w:r>
        <w:rPr>
          <w:snapToGrid w:val="0"/>
          <w:sz w:val="16"/>
          <w:lang w:val="en-US"/>
        </w:rPr>
        <w:t>Global</w:t>
      </w:r>
      <w:r>
        <w:rPr>
          <w:snapToGrid w:val="0"/>
          <w:sz w:val="16"/>
        </w:rPr>
        <w:t xml:space="preserve"> </w:t>
      </w:r>
      <w:r>
        <w:rPr>
          <w:snapToGrid w:val="0"/>
          <w:sz w:val="16"/>
          <w:lang w:val="en-US"/>
        </w:rPr>
        <w:t>Resource</w:t>
      </w:r>
      <w:r>
        <w:rPr>
          <w:snapToGrid w:val="0"/>
          <w:sz w:val="16"/>
        </w:rPr>
        <w:t xml:space="preserve"> </w:t>
      </w:r>
      <w:r>
        <w:rPr>
          <w:snapToGrid w:val="0"/>
          <w:sz w:val="16"/>
          <w:lang w:val="en-US"/>
        </w:rPr>
        <w:t>Information</w:t>
      </w:r>
      <w:r>
        <w:rPr>
          <w:snapToGrid w:val="0"/>
          <w:sz w:val="16"/>
        </w:rPr>
        <w:t xml:space="preserve"> </w:t>
      </w:r>
      <w:r>
        <w:rPr>
          <w:snapToGrid w:val="0"/>
          <w:sz w:val="16"/>
          <w:lang w:val="en-US"/>
        </w:rPr>
        <w:t>Database</w:t>
      </w:r>
      <w:r>
        <w:rPr>
          <w:snapToGrid w:val="0"/>
          <w:sz w:val="16"/>
        </w:rPr>
        <w:t xml:space="preserve"> (</w:t>
      </w:r>
      <w:r>
        <w:rPr>
          <w:snapToGrid w:val="0"/>
          <w:sz w:val="16"/>
          <w:lang w:val="en-US"/>
        </w:rPr>
        <w:t>CRID</w:t>
      </w:r>
      <w:r>
        <w:rPr>
          <w:snapToGrid w:val="0"/>
          <w:sz w:val="16"/>
        </w:rPr>
        <w:t>-</w:t>
      </w:r>
      <w:r>
        <w:rPr>
          <w:snapToGrid w:val="0"/>
          <w:sz w:val="16"/>
          <w:lang w:val="en-US"/>
        </w:rPr>
        <w:t>UNEP</w:t>
      </w:r>
      <w:r>
        <w:rPr>
          <w:snapToGrid w:val="0"/>
          <w:sz w:val="16"/>
        </w:rPr>
        <w:t xml:space="preserve">). Год создания: </w:t>
      </w:r>
      <w:r>
        <w:rPr>
          <w:sz w:val="16"/>
        </w:rPr>
        <w:t xml:space="preserve">1985г. Участники: страны-члены ООН. Цели: сбор и распространение данных о состоянии окружающей среды. Основная деятельность: обеспечение доступа к новейшим технологиям управления данными по окружающей среде; предоставление странам возможности использования технологии ГРИД для оценки и управления окружающей средой на национальном уровне; разработка методологии и процедуры обработки анализа данных в локальном, региональном и глобальном масштабах; предоставление данных для проведения сравнительных исследований и принятия решений. </w:t>
      </w:r>
    </w:p>
    <w:p w:rsidR="00D84A95" w:rsidRDefault="00D84A95">
      <w:pPr>
        <w:spacing w:before="20" w:line="260" w:lineRule="auto"/>
        <w:ind w:firstLine="1134"/>
        <w:jc w:val="both"/>
        <w:rPr>
          <w:snapToGrid w:val="0"/>
          <w:sz w:val="16"/>
        </w:rPr>
      </w:pPr>
      <w:r>
        <w:rPr>
          <w:b/>
          <w:snapToGrid w:val="0"/>
          <w:sz w:val="16"/>
        </w:rPr>
        <w:t>Европейская сеть по информации и наблюдению за окружающей средой</w:t>
      </w:r>
      <w:r>
        <w:rPr>
          <w:snapToGrid w:val="0"/>
          <w:sz w:val="16"/>
        </w:rPr>
        <w:t xml:space="preserve"> – </w:t>
      </w:r>
      <w:r>
        <w:rPr>
          <w:snapToGrid w:val="0"/>
          <w:sz w:val="16"/>
          <w:lang w:val="en-US"/>
        </w:rPr>
        <w:t>European</w:t>
      </w:r>
      <w:r>
        <w:rPr>
          <w:snapToGrid w:val="0"/>
          <w:sz w:val="16"/>
        </w:rPr>
        <w:t xml:space="preserve"> </w:t>
      </w:r>
      <w:r>
        <w:rPr>
          <w:snapToGrid w:val="0"/>
          <w:sz w:val="16"/>
          <w:lang w:val="en-US"/>
        </w:rPr>
        <w:t>Environment</w:t>
      </w:r>
      <w:r>
        <w:rPr>
          <w:snapToGrid w:val="0"/>
          <w:sz w:val="16"/>
        </w:rPr>
        <w:t xml:space="preserve"> </w:t>
      </w:r>
      <w:r>
        <w:rPr>
          <w:snapToGrid w:val="0"/>
          <w:sz w:val="16"/>
          <w:lang w:val="en-US"/>
        </w:rPr>
        <w:t>Information</w:t>
      </w:r>
      <w:r>
        <w:rPr>
          <w:snapToGrid w:val="0"/>
          <w:sz w:val="16"/>
        </w:rPr>
        <w:t xml:space="preserve"> </w:t>
      </w:r>
      <w:r>
        <w:rPr>
          <w:snapToGrid w:val="0"/>
          <w:sz w:val="16"/>
          <w:lang w:val="en-US"/>
        </w:rPr>
        <w:t>and</w:t>
      </w:r>
      <w:r>
        <w:rPr>
          <w:snapToGrid w:val="0"/>
          <w:sz w:val="16"/>
        </w:rPr>
        <w:t xml:space="preserve"> </w:t>
      </w:r>
      <w:r>
        <w:rPr>
          <w:snapToGrid w:val="0"/>
          <w:sz w:val="16"/>
          <w:lang w:val="en-US"/>
        </w:rPr>
        <w:t>Observation</w:t>
      </w:r>
      <w:r>
        <w:rPr>
          <w:snapToGrid w:val="0"/>
          <w:sz w:val="16"/>
        </w:rPr>
        <w:t xml:space="preserve"> </w:t>
      </w:r>
      <w:r>
        <w:rPr>
          <w:snapToGrid w:val="0"/>
          <w:sz w:val="16"/>
          <w:lang w:val="en-US"/>
        </w:rPr>
        <w:t>Network</w:t>
      </w:r>
      <w:r>
        <w:rPr>
          <w:snapToGrid w:val="0"/>
          <w:sz w:val="16"/>
        </w:rPr>
        <w:t>. Год создания: 1990г. Участники: государства члены Европейского Союза. Цели: предоставление объективной и надежной информации, необходимой для принятия мер по охране окружающей среды, оценки эффективности таких мер; информирование общественности о состоянии окружающей среды. Основная деятельность: объединение национальных сетей, осуществление информационного сотрудничества по отдельным проблемам охраны окружающей среды (качество воды, воздуха и других).</w:t>
      </w:r>
    </w:p>
    <w:p w:rsidR="00D84A95" w:rsidRDefault="00D84A95">
      <w:pPr>
        <w:spacing w:before="20" w:line="260" w:lineRule="auto"/>
        <w:ind w:firstLine="1134"/>
        <w:jc w:val="both"/>
        <w:rPr>
          <w:snapToGrid w:val="0"/>
          <w:sz w:val="16"/>
        </w:rPr>
      </w:pPr>
      <w:r>
        <w:rPr>
          <w:b/>
          <w:snapToGrid w:val="0"/>
          <w:sz w:val="16"/>
        </w:rPr>
        <w:t>Информационная система по законодательству в области охраны окружающей среды</w:t>
      </w:r>
      <w:r>
        <w:rPr>
          <w:snapToGrid w:val="0"/>
          <w:sz w:val="16"/>
        </w:rPr>
        <w:t xml:space="preserve"> - </w:t>
      </w:r>
      <w:r>
        <w:rPr>
          <w:snapToGrid w:val="0"/>
          <w:sz w:val="16"/>
          <w:lang w:val="en-US"/>
        </w:rPr>
        <w:t>Environmental</w:t>
      </w:r>
      <w:r>
        <w:rPr>
          <w:snapToGrid w:val="0"/>
          <w:sz w:val="16"/>
        </w:rPr>
        <w:t xml:space="preserve"> </w:t>
      </w:r>
      <w:r>
        <w:rPr>
          <w:snapToGrid w:val="0"/>
          <w:sz w:val="16"/>
          <w:lang w:val="en-US"/>
        </w:rPr>
        <w:t>Law</w:t>
      </w:r>
      <w:r>
        <w:rPr>
          <w:snapToGrid w:val="0"/>
          <w:sz w:val="16"/>
        </w:rPr>
        <w:t xml:space="preserve"> </w:t>
      </w:r>
      <w:r>
        <w:rPr>
          <w:snapToGrid w:val="0"/>
          <w:sz w:val="16"/>
          <w:lang w:val="en-US"/>
        </w:rPr>
        <w:t>Information</w:t>
      </w:r>
      <w:r>
        <w:rPr>
          <w:snapToGrid w:val="0"/>
          <w:sz w:val="16"/>
        </w:rPr>
        <w:t xml:space="preserve"> </w:t>
      </w:r>
      <w:r>
        <w:rPr>
          <w:snapToGrid w:val="0"/>
          <w:sz w:val="16"/>
          <w:lang w:val="en-US"/>
        </w:rPr>
        <w:t>System</w:t>
      </w:r>
      <w:r>
        <w:rPr>
          <w:snapToGrid w:val="0"/>
          <w:sz w:val="16"/>
        </w:rPr>
        <w:t xml:space="preserve"> (</w:t>
      </w:r>
      <w:r>
        <w:rPr>
          <w:snapToGrid w:val="0"/>
          <w:sz w:val="16"/>
          <w:lang w:val="en-US"/>
        </w:rPr>
        <w:t>ELIS</w:t>
      </w:r>
      <w:r>
        <w:rPr>
          <w:snapToGrid w:val="0"/>
          <w:sz w:val="16"/>
        </w:rPr>
        <w:t>). Год создания: 1970г. Участники: организации члены МСОП. Цели: сбор, обработка и распространение информации о правовых аспектах, юридической литературе и документах об охране окружающей среды. Основная деятельность: создание системы библиографических ссылок и банка данных о документах, содержащихся в фонде (тип документа, область использования, сфера полномочий, доступный язык, указание на содержание); ведение списков видов фауны и флоры, упомянутых в тексте законодательных актов; формирование базы данных по охраняемым территориям; публикация обзорного издания по международным соглашениям, экологическому законодательству Европейского сообщества, предоставление информационных услуг.</w:t>
      </w:r>
    </w:p>
    <w:p w:rsidR="00D84A95" w:rsidRDefault="00D84A95">
      <w:pPr>
        <w:spacing w:line="259" w:lineRule="auto"/>
        <w:ind w:firstLine="1134"/>
        <w:jc w:val="both"/>
        <w:rPr>
          <w:snapToGrid w:val="0"/>
          <w:sz w:val="16"/>
        </w:rPr>
      </w:pPr>
      <w:r>
        <w:rPr>
          <w:b/>
          <w:snapToGrid w:val="0"/>
          <w:sz w:val="16"/>
        </w:rPr>
        <w:t xml:space="preserve">Международная информационная система по окружающей среде (ИНФОТЕРРА) </w:t>
      </w:r>
      <w:r>
        <w:rPr>
          <w:snapToGrid w:val="0"/>
          <w:sz w:val="16"/>
          <w:lang w:val="en-US"/>
        </w:rPr>
        <w:t>International</w:t>
      </w:r>
      <w:r>
        <w:rPr>
          <w:snapToGrid w:val="0"/>
          <w:sz w:val="16"/>
        </w:rPr>
        <w:t xml:space="preserve"> </w:t>
      </w:r>
      <w:r>
        <w:rPr>
          <w:snapToGrid w:val="0"/>
          <w:sz w:val="16"/>
          <w:lang w:val="en-US"/>
        </w:rPr>
        <w:t>Environmental</w:t>
      </w:r>
      <w:r>
        <w:rPr>
          <w:snapToGrid w:val="0"/>
          <w:sz w:val="16"/>
        </w:rPr>
        <w:t xml:space="preserve">  </w:t>
      </w:r>
      <w:r>
        <w:rPr>
          <w:snapToGrid w:val="0"/>
          <w:sz w:val="16"/>
          <w:lang w:val="en-US"/>
        </w:rPr>
        <w:t>Information</w:t>
      </w:r>
      <w:r>
        <w:rPr>
          <w:snapToGrid w:val="0"/>
          <w:sz w:val="16"/>
        </w:rPr>
        <w:t xml:space="preserve"> </w:t>
      </w:r>
      <w:r>
        <w:rPr>
          <w:snapToGrid w:val="0"/>
          <w:sz w:val="16"/>
          <w:lang w:val="en-US"/>
        </w:rPr>
        <w:t>System</w:t>
      </w:r>
      <w:r>
        <w:rPr>
          <w:snapToGrid w:val="0"/>
          <w:sz w:val="16"/>
        </w:rPr>
        <w:t xml:space="preserve"> (</w:t>
      </w:r>
      <w:r>
        <w:rPr>
          <w:snapToGrid w:val="0"/>
          <w:sz w:val="16"/>
          <w:lang w:val="en-US"/>
        </w:rPr>
        <w:t>INFOTERRA</w:t>
      </w:r>
      <w:r>
        <w:rPr>
          <w:snapToGrid w:val="0"/>
          <w:sz w:val="16"/>
        </w:rPr>
        <w:t xml:space="preserve">). Год создания: 1977г. Участники: 149 стран. Цели: содействие установлению контактов между источниками и потребителями информации, обмен данными по проблемам окружающей среды, объединение информационных ресурсов. Основная деятельность: предоставление информационных, посреднических и консультативных услуг; осуществление программ обучения и профессиональной подготовки; создание сети национальных и региональных координационных центров, издание справочного регистра, тезауруса, специализированных изданий. </w:t>
      </w:r>
    </w:p>
    <w:p w:rsidR="00D84A95" w:rsidRDefault="00D84A95">
      <w:pPr>
        <w:spacing w:before="20" w:line="259" w:lineRule="auto"/>
        <w:ind w:firstLine="1134"/>
        <w:jc w:val="both"/>
        <w:rPr>
          <w:snapToGrid w:val="0"/>
          <w:sz w:val="16"/>
        </w:rPr>
      </w:pPr>
      <w:r>
        <w:rPr>
          <w:b/>
          <w:snapToGrid w:val="0"/>
          <w:sz w:val="16"/>
        </w:rPr>
        <w:t>Информационная служба "Изучение Земли</w:t>
      </w:r>
      <w:r>
        <w:rPr>
          <w:snapToGrid w:val="0"/>
          <w:sz w:val="16"/>
        </w:rPr>
        <w:t xml:space="preserve"> </w:t>
      </w:r>
      <w:r>
        <w:rPr>
          <w:snapToGrid w:val="0"/>
          <w:sz w:val="16"/>
          <w:lang w:val="en-US"/>
        </w:rPr>
        <w:t>Earthscan</w:t>
      </w:r>
      <w:r>
        <w:rPr>
          <w:snapToGrid w:val="0"/>
          <w:sz w:val="16"/>
        </w:rPr>
        <w:t xml:space="preserve">. </w:t>
      </w:r>
      <w:r>
        <w:rPr>
          <w:snapToGrid w:val="0"/>
          <w:sz w:val="16"/>
        </w:rPr>
        <w:br/>
      </w:r>
      <w:r>
        <w:rPr>
          <w:b/>
          <w:snapToGrid w:val="0"/>
          <w:sz w:val="16"/>
        </w:rPr>
        <w:t>Информационный отдел по изменению климата при ЮНЕП</w:t>
      </w:r>
      <w:r>
        <w:rPr>
          <w:snapToGrid w:val="0"/>
          <w:sz w:val="16"/>
        </w:rPr>
        <w:t xml:space="preserve"> - </w:t>
      </w:r>
      <w:r>
        <w:rPr>
          <w:snapToGrid w:val="0"/>
          <w:sz w:val="16"/>
          <w:lang w:val="en-US"/>
        </w:rPr>
        <w:t>Information</w:t>
      </w:r>
      <w:r>
        <w:rPr>
          <w:snapToGrid w:val="0"/>
          <w:sz w:val="16"/>
        </w:rPr>
        <w:t xml:space="preserve"> </w:t>
      </w:r>
      <w:r>
        <w:rPr>
          <w:snapToGrid w:val="0"/>
          <w:sz w:val="16"/>
          <w:lang w:val="en-US"/>
        </w:rPr>
        <w:t>Unit</w:t>
      </w:r>
      <w:r>
        <w:rPr>
          <w:snapToGrid w:val="0"/>
          <w:sz w:val="16"/>
        </w:rPr>
        <w:t xml:space="preserve"> </w:t>
      </w:r>
      <w:r>
        <w:rPr>
          <w:snapToGrid w:val="0"/>
          <w:sz w:val="16"/>
          <w:lang w:val="en-US"/>
        </w:rPr>
        <w:t>on</w:t>
      </w:r>
      <w:r>
        <w:rPr>
          <w:snapToGrid w:val="0"/>
          <w:sz w:val="16"/>
        </w:rPr>
        <w:t xml:space="preserve"> </w:t>
      </w:r>
      <w:r>
        <w:rPr>
          <w:snapToGrid w:val="0"/>
          <w:sz w:val="16"/>
          <w:lang w:val="en-US"/>
        </w:rPr>
        <w:t>Climate</w:t>
      </w:r>
      <w:r>
        <w:rPr>
          <w:snapToGrid w:val="0"/>
          <w:sz w:val="16"/>
        </w:rPr>
        <w:t xml:space="preserve"> </w:t>
      </w:r>
      <w:r>
        <w:rPr>
          <w:snapToGrid w:val="0"/>
          <w:sz w:val="16"/>
          <w:lang w:val="en-US"/>
        </w:rPr>
        <w:t>Change</w:t>
      </w:r>
      <w:r>
        <w:rPr>
          <w:snapToGrid w:val="0"/>
          <w:sz w:val="16"/>
        </w:rPr>
        <w:t xml:space="preserve"> </w:t>
      </w:r>
      <w:r>
        <w:rPr>
          <w:snapToGrid w:val="0"/>
          <w:sz w:val="16"/>
          <w:lang w:val="en-US"/>
        </w:rPr>
        <w:t>UNEP</w:t>
      </w:r>
      <w:r>
        <w:rPr>
          <w:snapToGrid w:val="0"/>
          <w:sz w:val="16"/>
        </w:rPr>
        <w:t>.</w:t>
      </w:r>
    </w:p>
    <w:p w:rsidR="00D84A95" w:rsidRDefault="00D84A95">
      <w:pPr>
        <w:spacing w:line="259" w:lineRule="auto"/>
        <w:ind w:firstLine="1134"/>
        <w:jc w:val="both"/>
        <w:rPr>
          <w:b/>
          <w:snapToGrid w:val="0"/>
          <w:sz w:val="16"/>
        </w:rPr>
      </w:pPr>
      <w:r>
        <w:rPr>
          <w:b/>
          <w:snapToGrid w:val="0"/>
          <w:sz w:val="16"/>
        </w:rPr>
        <w:t>Международная информационная служба по окружающей среде и природным ресурсам -</w:t>
      </w:r>
    </w:p>
    <w:p w:rsidR="00D84A95" w:rsidRDefault="00D84A95">
      <w:pPr>
        <w:spacing w:before="20" w:line="259" w:lineRule="auto"/>
        <w:ind w:firstLine="1134"/>
        <w:jc w:val="both"/>
        <w:rPr>
          <w:snapToGrid w:val="0"/>
          <w:sz w:val="16"/>
          <w:lang w:val="en-US"/>
        </w:rPr>
      </w:pPr>
      <w:r>
        <w:rPr>
          <w:snapToGrid w:val="0"/>
          <w:sz w:val="16"/>
          <w:lang w:val="en-US"/>
        </w:rPr>
        <w:t>International Environmental and Natural Resources Information service (INTERAISE).</w:t>
      </w:r>
    </w:p>
    <w:p w:rsidR="00D84A95" w:rsidRDefault="00D84A95">
      <w:pPr>
        <w:spacing w:before="20" w:line="259" w:lineRule="auto"/>
        <w:ind w:firstLine="1134"/>
        <w:jc w:val="both"/>
        <w:rPr>
          <w:snapToGrid w:val="0"/>
          <w:sz w:val="16"/>
        </w:rPr>
      </w:pPr>
      <w:r>
        <w:rPr>
          <w:b/>
          <w:snapToGrid w:val="0"/>
          <w:sz w:val="16"/>
        </w:rPr>
        <w:t>Европейская сеть по информации и наблюдению за окружающей средой</w:t>
      </w:r>
      <w:r>
        <w:rPr>
          <w:snapToGrid w:val="0"/>
          <w:sz w:val="16"/>
        </w:rPr>
        <w:t xml:space="preserve"> – </w:t>
      </w:r>
      <w:r>
        <w:rPr>
          <w:snapToGrid w:val="0"/>
          <w:sz w:val="16"/>
          <w:lang w:val="en-US"/>
        </w:rPr>
        <w:t>European</w:t>
      </w:r>
      <w:r>
        <w:rPr>
          <w:snapToGrid w:val="0"/>
          <w:sz w:val="16"/>
        </w:rPr>
        <w:t xml:space="preserve"> </w:t>
      </w:r>
      <w:r>
        <w:rPr>
          <w:snapToGrid w:val="0"/>
          <w:sz w:val="16"/>
          <w:lang w:val="en-US"/>
        </w:rPr>
        <w:t>Environment</w:t>
      </w:r>
      <w:r>
        <w:rPr>
          <w:snapToGrid w:val="0"/>
          <w:sz w:val="16"/>
        </w:rPr>
        <w:t xml:space="preserve"> </w:t>
      </w:r>
      <w:r>
        <w:rPr>
          <w:snapToGrid w:val="0"/>
          <w:sz w:val="16"/>
          <w:lang w:val="en-US"/>
        </w:rPr>
        <w:t>Information</w:t>
      </w:r>
      <w:r>
        <w:rPr>
          <w:snapToGrid w:val="0"/>
          <w:sz w:val="16"/>
        </w:rPr>
        <w:t xml:space="preserve"> </w:t>
      </w:r>
      <w:r>
        <w:rPr>
          <w:snapToGrid w:val="0"/>
          <w:sz w:val="16"/>
          <w:lang w:val="en-US"/>
        </w:rPr>
        <w:t>and</w:t>
      </w:r>
      <w:r>
        <w:rPr>
          <w:snapToGrid w:val="0"/>
          <w:sz w:val="16"/>
        </w:rPr>
        <w:t xml:space="preserve"> </w:t>
      </w:r>
      <w:r>
        <w:rPr>
          <w:snapToGrid w:val="0"/>
          <w:sz w:val="16"/>
          <w:lang w:val="en-US"/>
        </w:rPr>
        <w:t>Observation</w:t>
      </w:r>
      <w:r>
        <w:rPr>
          <w:snapToGrid w:val="0"/>
          <w:sz w:val="16"/>
        </w:rPr>
        <w:t xml:space="preserve"> </w:t>
      </w:r>
      <w:r>
        <w:rPr>
          <w:snapToGrid w:val="0"/>
          <w:sz w:val="16"/>
          <w:lang w:val="en-US"/>
        </w:rPr>
        <w:t>Network</w:t>
      </w:r>
      <w:r>
        <w:rPr>
          <w:snapToGrid w:val="0"/>
          <w:sz w:val="16"/>
        </w:rPr>
        <w:t>. и другие.</w:t>
      </w:r>
    </w:p>
    <w:p w:rsidR="00D84A95" w:rsidRDefault="00D84A95">
      <w:pPr>
        <w:spacing w:before="20" w:line="259" w:lineRule="auto"/>
        <w:ind w:firstLine="1134"/>
        <w:jc w:val="both"/>
        <w:rPr>
          <w:snapToGrid w:val="0"/>
          <w:sz w:val="16"/>
        </w:rPr>
      </w:pPr>
      <w:r>
        <w:rPr>
          <w:snapToGrid w:val="0"/>
          <w:sz w:val="16"/>
        </w:rPr>
        <w:t>Таким образом, в мире всё больше внимания уделяется мониторингу изменений в окружающей среде. И это правильно, перефразируя известную фразу можно сказать, что «информация спасёт мир».  Ведь только осознание того, что именно происходит с природой, знание  всех факторов и веществ являющихся губительными для окружающей среды, всех способов переноса и распространения вредных веществ, а также знание многих других вопросов связанных с охраной природы может помочь нам спасти мир.</w:t>
      </w:r>
    </w:p>
    <w:p w:rsidR="00D84A95" w:rsidRDefault="00D84A95">
      <w:pPr>
        <w:spacing w:before="20" w:line="259" w:lineRule="auto"/>
        <w:ind w:firstLine="1134"/>
        <w:jc w:val="both"/>
        <w:rPr>
          <w:snapToGrid w:val="0"/>
          <w:sz w:val="16"/>
        </w:rPr>
      </w:pPr>
      <w:r>
        <w:rPr>
          <w:snapToGrid w:val="0"/>
          <w:sz w:val="16"/>
        </w:rPr>
        <w:t xml:space="preserve">Кроме того, все информационные системы занимающиеся сбором данных связанных с загрязнением и охраной природы стали наиболее актуальными именно сегодня, когда с помощью интернета каждый человек или организация может получить любую информацию не выходя из дома. Значительно упростилось и усилилось взаимодействие между различными природоохранными организациями, появилась возможность координации действий по защите окружающей среды. У различных </w:t>
      </w:r>
      <w:r>
        <w:rPr>
          <w:b/>
          <w:sz w:val="16"/>
          <w:u w:val="single"/>
        </w:rPr>
        <w:t>НАУЧНЫХ И УЧЕБНЫХ</w:t>
      </w:r>
      <w:r>
        <w:rPr>
          <w:sz w:val="16"/>
          <w:u w:val="single"/>
        </w:rPr>
        <w:t xml:space="preserve"> </w:t>
      </w:r>
      <w:r>
        <w:rPr>
          <w:b/>
          <w:sz w:val="16"/>
          <w:u w:val="single"/>
        </w:rPr>
        <w:t>УЧРЕЖДЕНИЙ</w:t>
      </w:r>
      <w:r>
        <w:rPr>
          <w:snapToGrid w:val="0"/>
          <w:sz w:val="16"/>
        </w:rPr>
        <w:t xml:space="preserve"> появилась возможность обмениваться опытом и организовывать совместную работу по различным вопросам касающимся охраны окружающей среды и экологии. Важнейшими из них являются:</w:t>
      </w:r>
      <w:r>
        <w:rPr>
          <w:rFonts w:ascii="Arial" w:hAnsi="Arial"/>
          <w:b/>
          <w:snapToGrid w:val="0"/>
          <w:sz w:val="16"/>
        </w:rPr>
        <w:t xml:space="preserve">  </w:t>
      </w:r>
      <w:r>
        <w:rPr>
          <w:b/>
          <w:snapToGrid w:val="0"/>
          <w:sz w:val="16"/>
        </w:rPr>
        <w:t>Европейская научно-исследовательская организация по окружающей среде –</w:t>
      </w:r>
      <w:r>
        <w:rPr>
          <w:snapToGrid w:val="0"/>
          <w:sz w:val="16"/>
        </w:rPr>
        <w:t xml:space="preserve"> </w:t>
      </w:r>
      <w:r>
        <w:rPr>
          <w:snapToGrid w:val="0"/>
          <w:sz w:val="16"/>
          <w:lang w:val="en-US"/>
        </w:rPr>
        <w:t>European</w:t>
      </w:r>
      <w:r>
        <w:rPr>
          <w:snapToGrid w:val="0"/>
          <w:sz w:val="16"/>
        </w:rPr>
        <w:t xml:space="preserve"> </w:t>
      </w:r>
      <w:r>
        <w:rPr>
          <w:snapToGrid w:val="0"/>
          <w:sz w:val="16"/>
          <w:lang w:val="en-US"/>
        </w:rPr>
        <w:t>Environmental</w:t>
      </w:r>
      <w:r>
        <w:rPr>
          <w:snapToGrid w:val="0"/>
          <w:sz w:val="16"/>
        </w:rPr>
        <w:t xml:space="preserve"> </w:t>
      </w:r>
      <w:r>
        <w:rPr>
          <w:snapToGrid w:val="0"/>
          <w:sz w:val="16"/>
          <w:lang w:val="en-US"/>
        </w:rPr>
        <w:t>Research</w:t>
      </w:r>
      <w:r>
        <w:rPr>
          <w:snapToGrid w:val="0"/>
          <w:sz w:val="16"/>
        </w:rPr>
        <w:t xml:space="preserve"> </w:t>
      </w:r>
      <w:r>
        <w:rPr>
          <w:snapToGrid w:val="0"/>
          <w:sz w:val="16"/>
          <w:lang w:val="en-US"/>
        </w:rPr>
        <w:t>Organization</w:t>
      </w:r>
      <w:r>
        <w:rPr>
          <w:snapToGrid w:val="0"/>
          <w:sz w:val="16"/>
        </w:rPr>
        <w:t xml:space="preserve"> (</w:t>
      </w:r>
      <w:r>
        <w:rPr>
          <w:snapToGrid w:val="0"/>
          <w:sz w:val="16"/>
          <w:lang w:val="en-US"/>
        </w:rPr>
        <w:t>EERO</w:t>
      </w:r>
      <w:r>
        <w:rPr>
          <w:snapToGrid w:val="0"/>
          <w:sz w:val="16"/>
        </w:rPr>
        <w:t>). Год создания: 1990г. Цели: содействие в развитии наук об окружающей среде, использование новейших технологий, создание системы экологического обучения.</w:t>
      </w:r>
    </w:p>
    <w:p w:rsidR="00D84A95" w:rsidRDefault="00D84A95">
      <w:pPr>
        <w:spacing w:line="260" w:lineRule="auto"/>
        <w:ind w:firstLine="1080"/>
        <w:jc w:val="both"/>
        <w:rPr>
          <w:rFonts w:ascii="Arial" w:hAnsi="Arial"/>
          <w:snapToGrid w:val="0"/>
          <w:sz w:val="16"/>
        </w:rPr>
      </w:pPr>
      <w:r>
        <w:rPr>
          <w:b/>
          <w:snapToGrid w:val="0"/>
          <w:sz w:val="16"/>
        </w:rPr>
        <w:t>Институт</w:t>
      </w:r>
      <w:r>
        <w:rPr>
          <w:b/>
          <w:snapToGrid w:val="0"/>
          <w:sz w:val="16"/>
          <w:lang w:val="en-US"/>
        </w:rPr>
        <w:t xml:space="preserve"> </w:t>
      </w:r>
      <w:r>
        <w:rPr>
          <w:b/>
          <w:snapToGrid w:val="0"/>
          <w:sz w:val="16"/>
        </w:rPr>
        <w:t>мировых</w:t>
      </w:r>
      <w:r>
        <w:rPr>
          <w:b/>
          <w:snapToGrid w:val="0"/>
          <w:sz w:val="16"/>
          <w:lang w:val="en-US"/>
        </w:rPr>
        <w:t xml:space="preserve"> </w:t>
      </w:r>
      <w:r>
        <w:rPr>
          <w:b/>
          <w:snapToGrid w:val="0"/>
          <w:sz w:val="16"/>
        </w:rPr>
        <w:t>ресурсов</w:t>
      </w:r>
      <w:r>
        <w:rPr>
          <w:b/>
          <w:snapToGrid w:val="0"/>
          <w:sz w:val="16"/>
          <w:lang w:val="en-US"/>
        </w:rPr>
        <w:t xml:space="preserve"> (</w:t>
      </w:r>
      <w:r>
        <w:rPr>
          <w:b/>
          <w:snapToGrid w:val="0"/>
          <w:sz w:val="16"/>
        </w:rPr>
        <w:t>ИМР</w:t>
      </w:r>
      <w:r>
        <w:rPr>
          <w:b/>
          <w:snapToGrid w:val="0"/>
          <w:sz w:val="16"/>
          <w:lang w:val="en-US"/>
        </w:rPr>
        <w:t>) –</w:t>
      </w:r>
      <w:r>
        <w:rPr>
          <w:snapToGrid w:val="0"/>
          <w:sz w:val="16"/>
          <w:lang w:val="en-US"/>
        </w:rPr>
        <w:t xml:space="preserve"> World Resources Institute (WRI). </w:t>
      </w:r>
      <w:r>
        <w:rPr>
          <w:snapToGrid w:val="0"/>
          <w:sz w:val="16"/>
        </w:rPr>
        <w:t>Год создания: 1982 г. Цели: предоставление научной информации о мировых ресурсах и условиях окружающей среды, анализ проблем и разработка творческих проектов по тенденциям развития. Основная деятельность: осуществление проектов по таким направлениям, как негативные последствия нерационального управления природными ресурсами, проблемы состояния ресурсов и окружающей среды; сбор и распространение информации; предоставление данных и материалов средствам массовой информации; издание отчетов и информации об условиях и тенденциях формирования ресурсов.</w:t>
      </w:r>
    </w:p>
    <w:p w:rsidR="00D84A95" w:rsidRDefault="00D84A95">
      <w:pPr>
        <w:spacing w:before="20" w:line="259" w:lineRule="auto"/>
        <w:ind w:firstLine="1134"/>
        <w:jc w:val="both"/>
        <w:rPr>
          <w:snapToGrid w:val="0"/>
          <w:sz w:val="16"/>
        </w:rPr>
      </w:pPr>
      <w:r>
        <w:rPr>
          <w:b/>
          <w:snapToGrid w:val="0"/>
          <w:sz w:val="16"/>
        </w:rPr>
        <w:t>Институт ООН по профессиональной подготовке и научным исследованиям</w:t>
      </w:r>
      <w:r>
        <w:rPr>
          <w:snapToGrid w:val="0"/>
          <w:sz w:val="16"/>
        </w:rPr>
        <w:t xml:space="preserve"> - </w:t>
      </w:r>
      <w:r>
        <w:rPr>
          <w:snapToGrid w:val="0"/>
          <w:sz w:val="16"/>
          <w:lang w:val="en-US"/>
        </w:rPr>
        <w:t>United</w:t>
      </w:r>
      <w:r>
        <w:rPr>
          <w:snapToGrid w:val="0"/>
          <w:sz w:val="16"/>
        </w:rPr>
        <w:t xml:space="preserve"> </w:t>
      </w:r>
      <w:r>
        <w:rPr>
          <w:snapToGrid w:val="0"/>
          <w:sz w:val="16"/>
          <w:lang w:val="en-US"/>
        </w:rPr>
        <w:t>Notions</w:t>
      </w:r>
      <w:r>
        <w:rPr>
          <w:snapToGrid w:val="0"/>
          <w:sz w:val="16"/>
        </w:rPr>
        <w:t xml:space="preserve"> </w:t>
      </w:r>
      <w:r>
        <w:rPr>
          <w:snapToGrid w:val="0"/>
          <w:sz w:val="16"/>
          <w:lang w:val="en-US"/>
        </w:rPr>
        <w:t>Institute</w:t>
      </w:r>
      <w:r>
        <w:rPr>
          <w:snapToGrid w:val="0"/>
          <w:sz w:val="16"/>
        </w:rPr>
        <w:t xml:space="preserve"> </w:t>
      </w:r>
      <w:r>
        <w:rPr>
          <w:snapToGrid w:val="0"/>
          <w:sz w:val="16"/>
          <w:lang w:val="en-US"/>
        </w:rPr>
        <w:t>for</w:t>
      </w:r>
      <w:r>
        <w:rPr>
          <w:snapToGrid w:val="0"/>
          <w:sz w:val="16"/>
        </w:rPr>
        <w:t xml:space="preserve"> </w:t>
      </w:r>
      <w:r>
        <w:rPr>
          <w:snapToGrid w:val="0"/>
          <w:sz w:val="16"/>
          <w:lang w:val="en-US"/>
        </w:rPr>
        <w:t>Training</w:t>
      </w:r>
      <w:r>
        <w:rPr>
          <w:snapToGrid w:val="0"/>
          <w:sz w:val="16"/>
        </w:rPr>
        <w:t xml:space="preserve"> </w:t>
      </w:r>
      <w:r>
        <w:rPr>
          <w:snapToGrid w:val="0"/>
          <w:sz w:val="16"/>
          <w:lang w:val="en-US"/>
        </w:rPr>
        <w:t>and</w:t>
      </w:r>
      <w:r>
        <w:rPr>
          <w:snapToGrid w:val="0"/>
          <w:sz w:val="16"/>
        </w:rPr>
        <w:t xml:space="preserve"> </w:t>
      </w:r>
      <w:r>
        <w:rPr>
          <w:snapToGrid w:val="0"/>
          <w:sz w:val="16"/>
          <w:lang w:val="en-US"/>
        </w:rPr>
        <w:t>Research</w:t>
      </w:r>
      <w:r>
        <w:rPr>
          <w:snapToGrid w:val="0"/>
          <w:sz w:val="16"/>
        </w:rPr>
        <w:t xml:space="preserve"> (</w:t>
      </w:r>
      <w:r>
        <w:rPr>
          <w:snapToGrid w:val="0"/>
          <w:sz w:val="16"/>
          <w:lang w:val="en-US"/>
        </w:rPr>
        <w:t>UNFTAR</w:t>
      </w:r>
      <w:r>
        <w:rPr>
          <w:snapToGrid w:val="0"/>
          <w:sz w:val="16"/>
        </w:rPr>
        <w:t>). Год создания: 1965г. Цели: подготовка персонала, в первую очередь из развивающихся стран, для последующей работы в системе ООН или национальных службах, связанных с деятельностью ООН. Основная деятельность: обучение на базе методологии геоинформационных систем (ГИС), включая методологию принятия решений, управление геосистемами, организация и управление сетями и системами, практика переговоров, подготовка в области реализации положений международных договоров, в частности, Конвенции об изменении климата, Регистра потенциально токсичных химических веществ; программа правовой подготовки и международных переговоров.</w:t>
      </w:r>
    </w:p>
    <w:p w:rsidR="00D84A95" w:rsidRDefault="00D84A95">
      <w:pPr>
        <w:spacing w:line="260" w:lineRule="auto"/>
        <w:ind w:firstLine="420"/>
        <w:jc w:val="both"/>
        <w:rPr>
          <w:snapToGrid w:val="0"/>
          <w:sz w:val="16"/>
        </w:rPr>
      </w:pPr>
      <w:r>
        <w:rPr>
          <w:b/>
          <w:snapToGrid w:val="0"/>
          <w:sz w:val="16"/>
        </w:rPr>
        <w:t>Международная</w:t>
      </w:r>
      <w:r>
        <w:rPr>
          <w:b/>
          <w:snapToGrid w:val="0"/>
          <w:sz w:val="16"/>
          <w:lang w:val="en-US"/>
        </w:rPr>
        <w:t xml:space="preserve"> </w:t>
      </w:r>
      <w:r>
        <w:rPr>
          <w:b/>
          <w:snapToGrid w:val="0"/>
          <w:sz w:val="16"/>
        </w:rPr>
        <w:t>академия</w:t>
      </w:r>
      <w:r>
        <w:rPr>
          <w:b/>
          <w:snapToGrid w:val="0"/>
          <w:sz w:val="16"/>
          <w:lang w:val="en-US"/>
        </w:rPr>
        <w:t xml:space="preserve"> </w:t>
      </w:r>
      <w:r>
        <w:rPr>
          <w:b/>
          <w:snapToGrid w:val="0"/>
          <w:sz w:val="16"/>
        </w:rPr>
        <w:t>окружающей</w:t>
      </w:r>
      <w:r>
        <w:rPr>
          <w:b/>
          <w:snapToGrid w:val="0"/>
          <w:sz w:val="16"/>
          <w:lang w:val="en-US"/>
        </w:rPr>
        <w:t xml:space="preserve"> </w:t>
      </w:r>
      <w:r>
        <w:rPr>
          <w:b/>
          <w:snapToGrid w:val="0"/>
          <w:sz w:val="16"/>
        </w:rPr>
        <w:t>среды</w:t>
      </w:r>
      <w:r>
        <w:rPr>
          <w:b/>
          <w:snapToGrid w:val="0"/>
          <w:sz w:val="16"/>
          <w:lang w:val="en-US"/>
        </w:rPr>
        <w:t xml:space="preserve"> </w:t>
      </w:r>
      <w:r>
        <w:rPr>
          <w:snapToGrid w:val="0"/>
          <w:sz w:val="16"/>
          <w:lang w:val="en-US"/>
        </w:rPr>
        <w:t xml:space="preserve">- International Academy of the Environment. </w:t>
      </w:r>
      <w:r>
        <w:rPr>
          <w:snapToGrid w:val="0"/>
          <w:sz w:val="16"/>
        </w:rPr>
        <w:t>Год создания: 1990г. Цели: обучение, профессиональная подготовка и консультирование по вопросам управления окружающей средой. Основная деятельность: проведение курсов интенсивной подготовки, семинаров и учебных занятий для руководителей из общественного и частного секторов экономики стран Центральной и Восточной Европы, развивающихся стран, обучение навыкам поиска решений конкретных проблем окружающей среды и развития; использования различных форм обучения (семинары, дискуссии, деловые игры).</w:t>
      </w:r>
    </w:p>
    <w:p w:rsidR="00D84A95" w:rsidRDefault="00D84A95">
      <w:pPr>
        <w:spacing w:line="260" w:lineRule="auto"/>
        <w:ind w:firstLine="420"/>
        <w:jc w:val="both"/>
        <w:rPr>
          <w:snapToGrid w:val="0"/>
          <w:sz w:val="16"/>
        </w:rPr>
      </w:pPr>
      <w:r>
        <w:rPr>
          <w:b/>
          <w:snapToGrid w:val="0"/>
          <w:sz w:val="16"/>
        </w:rPr>
        <w:t>Международное общество экологической экономики</w:t>
      </w:r>
      <w:r>
        <w:rPr>
          <w:snapToGrid w:val="0"/>
          <w:sz w:val="16"/>
        </w:rPr>
        <w:t xml:space="preserve"> - </w:t>
      </w:r>
      <w:r>
        <w:rPr>
          <w:snapToGrid w:val="0"/>
          <w:sz w:val="16"/>
          <w:lang w:val="en-US"/>
        </w:rPr>
        <w:t>International</w:t>
      </w:r>
      <w:r>
        <w:rPr>
          <w:snapToGrid w:val="0"/>
          <w:sz w:val="16"/>
        </w:rPr>
        <w:t xml:space="preserve"> </w:t>
      </w:r>
      <w:r>
        <w:rPr>
          <w:snapToGrid w:val="0"/>
          <w:sz w:val="16"/>
          <w:lang w:val="en-US"/>
        </w:rPr>
        <w:t>Society</w:t>
      </w:r>
      <w:r>
        <w:rPr>
          <w:snapToGrid w:val="0"/>
          <w:sz w:val="16"/>
        </w:rPr>
        <w:t xml:space="preserve"> </w:t>
      </w:r>
      <w:r>
        <w:rPr>
          <w:snapToGrid w:val="0"/>
          <w:sz w:val="16"/>
          <w:lang w:val="en-US"/>
        </w:rPr>
        <w:t>for</w:t>
      </w:r>
      <w:r>
        <w:rPr>
          <w:snapToGrid w:val="0"/>
          <w:sz w:val="16"/>
        </w:rPr>
        <w:t xml:space="preserve"> </w:t>
      </w:r>
      <w:r>
        <w:rPr>
          <w:snapToGrid w:val="0"/>
          <w:sz w:val="16"/>
          <w:lang w:val="en-US"/>
        </w:rPr>
        <w:t>Ecological</w:t>
      </w:r>
      <w:r>
        <w:rPr>
          <w:snapToGrid w:val="0"/>
          <w:sz w:val="16"/>
        </w:rPr>
        <w:t xml:space="preserve"> </w:t>
      </w:r>
      <w:r>
        <w:rPr>
          <w:snapToGrid w:val="0"/>
          <w:sz w:val="16"/>
          <w:lang w:val="en-US"/>
        </w:rPr>
        <w:t>Economics</w:t>
      </w:r>
      <w:r>
        <w:rPr>
          <w:snapToGrid w:val="0"/>
          <w:sz w:val="16"/>
        </w:rPr>
        <w:t xml:space="preserve"> (</w:t>
      </w:r>
      <w:r>
        <w:rPr>
          <w:snapToGrid w:val="0"/>
          <w:sz w:val="16"/>
          <w:lang w:val="en-US"/>
        </w:rPr>
        <w:t>ISEE</w:t>
      </w:r>
      <w:r>
        <w:rPr>
          <w:snapToGrid w:val="0"/>
          <w:sz w:val="16"/>
        </w:rPr>
        <w:t xml:space="preserve">). Год создания: 1990г. Участники: 500 членов из 49 стран мира. Цели: поддержка инновационного подхода к изучению экологической экономики. Основная деятельность: координация составления учебных и образовательных программ. </w:t>
      </w:r>
    </w:p>
    <w:p w:rsidR="00D84A95" w:rsidRDefault="00D84A95">
      <w:pPr>
        <w:spacing w:line="260" w:lineRule="auto"/>
        <w:ind w:firstLine="400"/>
        <w:jc w:val="both"/>
        <w:rPr>
          <w:snapToGrid w:val="0"/>
          <w:sz w:val="16"/>
        </w:rPr>
      </w:pPr>
      <w:r>
        <w:rPr>
          <w:b/>
          <w:snapToGrid w:val="0"/>
          <w:sz w:val="16"/>
        </w:rPr>
        <w:t>Международный Арктический научный комитет (МАНК)</w:t>
      </w:r>
      <w:r>
        <w:rPr>
          <w:snapToGrid w:val="0"/>
          <w:sz w:val="16"/>
        </w:rPr>
        <w:t xml:space="preserve"> - </w:t>
      </w:r>
      <w:r>
        <w:rPr>
          <w:snapToGrid w:val="0"/>
          <w:sz w:val="16"/>
          <w:lang w:val="en-US"/>
        </w:rPr>
        <w:t>International</w:t>
      </w:r>
      <w:r>
        <w:rPr>
          <w:snapToGrid w:val="0"/>
          <w:sz w:val="16"/>
        </w:rPr>
        <w:t xml:space="preserve"> </w:t>
      </w:r>
      <w:r>
        <w:rPr>
          <w:snapToGrid w:val="0"/>
          <w:sz w:val="16"/>
          <w:lang w:val="en-US"/>
        </w:rPr>
        <w:t>Arctic</w:t>
      </w:r>
      <w:r>
        <w:rPr>
          <w:snapToGrid w:val="0"/>
          <w:sz w:val="16"/>
        </w:rPr>
        <w:t xml:space="preserve"> </w:t>
      </w:r>
      <w:r>
        <w:rPr>
          <w:snapToGrid w:val="0"/>
          <w:sz w:val="16"/>
          <w:lang w:val="en-US"/>
        </w:rPr>
        <w:t>Science</w:t>
      </w:r>
      <w:r>
        <w:rPr>
          <w:snapToGrid w:val="0"/>
          <w:sz w:val="16"/>
        </w:rPr>
        <w:t xml:space="preserve"> </w:t>
      </w:r>
      <w:r>
        <w:rPr>
          <w:snapToGrid w:val="0"/>
          <w:sz w:val="16"/>
          <w:lang w:val="en-US"/>
        </w:rPr>
        <w:t>Committee</w:t>
      </w:r>
      <w:r>
        <w:rPr>
          <w:snapToGrid w:val="0"/>
          <w:sz w:val="16"/>
        </w:rPr>
        <w:t xml:space="preserve"> (</w:t>
      </w:r>
      <w:r>
        <w:rPr>
          <w:snapToGrid w:val="0"/>
          <w:sz w:val="16"/>
          <w:lang w:val="en-US"/>
        </w:rPr>
        <w:t>IASC</w:t>
      </w:r>
      <w:r>
        <w:rPr>
          <w:snapToGrid w:val="0"/>
          <w:sz w:val="16"/>
        </w:rPr>
        <w:t xml:space="preserve">). Год создания: 1940 г. Цели: поддержка и содействие сотрудничеству по всем аспектам арктических исследований. Основная деятельность: обмен информацией, проведение конференций и семинаров. </w:t>
      </w:r>
    </w:p>
    <w:p w:rsidR="00D84A95" w:rsidRDefault="00D84A95">
      <w:pPr>
        <w:spacing w:line="260" w:lineRule="auto"/>
        <w:ind w:firstLine="380"/>
        <w:jc w:val="both"/>
        <w:rPr>
          <w:snapToGrid w:val="0"/>
          <w:sz w:val="16"/>
        </w:rPr>
      </w:pPr>
      <w:r>
        <w:rPr>
          <w:b/>
          <w:snapToGrid w:val="0"/>
          <w:sz w:val="16"/>
        </w:rPr>
        <w:t>Международный институт по окружающей среде и развитию -</w:t>
      </w:r>
      <w:r>
        <w:rPr>
          <w:snapToGrid w:val="0"/>
          <w:sz w:val="16"/>
        </w:rPr>
        <w:t xml:space="preserve"> </w:t>
      </w:r>
      <w:r>
        <w:rPr>
          <w:snapToGrid w:val="0"/>
          <w:sz w:val="16"/>
          <w:lang w:val="en-US"/>
        </w:rPr>
        <w:t>International</w:t>
      </w:r>
      <w:r>
        <w:rPr>
          <w:snapToGrid w:val="0"/>
          <w:sz w:val="16"/>
        </w:rPr>
        <w:t xml:space="preserve"> </w:t>
      </w:r>
      <w:r>
        <w:rPr>
          <w:snapToGrid w:val="0"/>
          <w:sz w:val="16"/>
          <w:lang w:val="en-US"/>
        </w:rPr>
        <w:t>Institute</w:t>
      </w:r>
      <w:r>
        <w:rPr>
          <w:snapToGrid w:val="0"/>
          <w:sz w:val="16"/>
        </w:rPr>
        <w:t xml:space="preserve"> </w:t>
      </w:r>
      <w:r>
        <w:rPr>
          <w:snapToGrid w:val="0"/>
          <w:sz w:val="16"/>
          <w:lang w:val="en-US"/>
        </w:rPr>
        <w:t>for</w:t>
      </w:r>
      <w:r>
        <w:rPr>
          <w:snapToGrid w:val="0"/>
          <w:sz w:val="16"/>
        </w:rPr>
        <w:t xml:space="preserve"> </w:t>
      </w:r>
      <w:r>
        <w:rPr>
          <w:snapToGrid w:val="0"/>
          <w:sz w:val="16"/>
          <w:lang w:val="en-US"/>
        </w:rPr>
        <w:t>Environment</w:t>
      </w:r>
      <w:r>
        <w:rPr>
          <w:snapToGrid w:val="0"/>
          <w:sz w:val="16"/>
        </w:rPr>
        <w:t xml:space="preserve"> </w:t>
      </w:r>
      <w:r>
        <w:rPr>
          <w:snapToGrid w:val="0"/>
          <w:sz w:val="16"/>
          <w:lang w:val="en-US"/>
        </w:rPr>
        <w:t>and</w:t>
      </w:r>
      <w:r>
        <w:rPr>
          <w:snapToGrid w:val="0"/>
          <w:sz w:val="16"/>
        </w:rPr>
        <w:t xml:space="preserve"> </w:t>
      </w:r>
      <w:r>
        <w:rPr>
          <w:snapToGrid w:val="0"/>
          <w:sz w:val="16"/>
          <w:lang w:val="en-US"/>
        </w:rPr>
        <w:t>Development</w:t>
      </w:r>
      <w:r>
        <w:rPr>
          <w:snapToGrid w:val="0"/>
          <w:sz w:val="16"/>
        </w:rPr>
        <w:t xml:space="preserve"> (</w:t>
      </w:r>
      <w:r>
        <w:rPr>
          <w:snapToGrid w:val="0"/>
          <w:sz w:val="16"/>
          <w:lang w:val="en-US"/>
        </w:rPr>
        <w:t>IIED</w:t>
      </w:r>
      <w:r>
        <w:rPr>
          <w:snapToGrid w:val="0"/>
          <w:sz w:val="16"/>
        </w:rPr>
        <w:t xml:space="preserve">). Год создания: 1971 г. Цели: содействие в создании моделей устойчивого развития посредством проведения научных исследований, предоставления консультаций и информации, организации профессиональной подготовки и обучения. Основная деятельность: реализация научно-исследовательских программ по роду актуальных проблем устойчивого развития (населенные пункты, устойчивое сельское хозяйство, планирование и управление окружающей средой, лесное хозяйство, экономика окружающей среды, изменение климата, засушливые земли); подготовка рекомендаций для руководителей; сотрудничество с правительственными и международными организациями. </w:t>
      </w:r>
    </w:p>
    <w:p w:rsidR="00D84A95" w:rsidRDefault="00D84A95">
      <w:pPr>
        <w:spacing w:line="260" w:lineRule="auto"/>
        <w:ind w:firstLine="400"/>
        <w:jc w:val="both"/>
        <w:rPr>
          <w:snapToGrid w:val="0"/>
          <w:sz w:val="16"/>
        </w:rPr>
      </w:pPr>
      <w:r>
        <w:rPr>
          <w:b/>
          <w:snapToGrid w:val="0"/>
          <w:sz w:val="16"/>
        </w:rPr>
        <w:t>Международный</w:t>
      </w:r>
      <w:r>
        <w:rPr>
          <w:b/>
          <w:snapToGrid w:val="0"/>
          <w:sz w:val="16"/>
          <w:lang w:val="en-US"/>
        </w:rPr>
        <w:t xml:space="preserve"> </w:t>
      </w:r>
      <w:r>
        <w:rPr>
          <w:b/>
          <w:snapToGrid w:val="0"/>
          <w:sz w:val="16"/>
        </w:rPr>
        <w:t>независимый</w:t>
      </w:r>
      <w:r>
        <w:rPr>
          <w:b/>
          <w:snapToGrid w:val="0"/>
          <w:sz w:val="16"/>
          <w:lang w:val="en-US"/>
        </w:rPr>
        <w:t xml:space="preserve"> </w:t>
      </w:r>
      <w:r>
        <w:rPr>
          <w:b/>
          <w:snapToGrid w:val="0"/>
          <w:sz w:val="16"/>
        </w:rPr>
        <w:t>эколого</w:t>
      </w:r>
      <w:r>
        <w:rPr>
          <w:b/>
          <w:snapToGrid w:val="0"/>
          <w:sz w:val="16"/>
          <w:lang w:val="en-US"/>
        </w:rPr>
        <w:t>-</w:t>
      </w:r>
      <w:r>
        <w:rPr>
          <w:b/>
          <w:snapToGrid w:val="0"/>
          <w:sz w:val="16"/>
        </w:rPr>
        <w:t>политологический</w:t>
      </w:r>
      <w:r>
        <w:rPr>
          <w:b/>
          <w:snapToGrid w:val="0"/>
          <w:sz w:val="16"/>
          <w:lang w:val="en-US"/>
        </w:rPr>
        <w:t xml:space="preserve"> </w:t>
      </w:r>
      <w:r>
        <w:rPr>
          <w:b/>
          <w:snapToGrid w:val="0"/>
          <w:sz w:val="16"/>
        </w:rPr>
        <w:t>университет</w:t>
      </w:r>
      <w:r>
        <w:rPr>
          <w:b/>
          <w:snapToGrid w:val="0"/>
          <w:sz w:val="16"/>
          <w:lang w:val="en-US"/>
        </w:rPr>
        <w:t xml:space="preserve"> (</w:t>
      </w:r>
      <w:r>
        <w:rPr>
          <w:b/>
          <w:snapToGrid w:val="0"/>
          <w:sz w:val="16"/>
        </w:rPr>
        <w:t>МНЭПУ</w:t>
      </w:r>
      <w:r>
        <w:rPr>
          <w:b/>
          <w:snapToGrid w:val="0"/>
          <w:sz w:val="16"/>
          <w:lang w:val="en-US"/>
        </w:rPr>
        <w:t>)</w:t>
      </w:r>
      <w:r>
        <w:rPr>
          <w:snapToGrid w:val="0"/>
          <w:sz w:val="16"/>
          <w:lang w:val="en-US"/>
        </w:rPr>
        <w:t xml:space="preserve"> - International</w:t>
      </w:r>
      <w:r>
        <w:rPr>
          <w:snapToGrid w:val="0"/>
          <w:sz w:val="16"/>
          <w:lang w:val="en-US"/>
        </w:rPr>
        <w:br/>
        <w:t xml:space="preserve">Independent University of Environmental &amp; Political Sciences (IIUEPS). </w:t>
      </w:r>
      <w:r>
        <w:rPr>
          <w:snapToGrid w:val="0"/>
          <w:sz w:val="16"/>
        </w:rPr>
        <w:t>Год создания: 1992 г. Цели: содействие формированию нового мировоззрения и образа жизни, основанных на приоритете общечеловеческой ценности окружающей среды и принципах концепции устойчивого развития общества; создание системы эколого-гуманитарного образования на основе лучшего российского и зарубежного опыта; подготовка специалистов по экологическому менеджменту, экологической политике и праву, экономике природопользования, журналистики. Основная деятельность: негосударственное учебное заведение по подготовке специалистов (бакалавриат, магистратура, аспирантура); реализация научно-исследовательских программ по актуальным проблемам устойчивого развития; сотрудничество с правительственными и неправительственными, отечественными и международными организациями.</w:t>
      </w:r>
      <w:r>
        <w:rPr>
          <w:rFonts w:ascii="Arial" w:hAnsi="Arial"/>
          <w:snapToGrid w:val="0"/>
          <w:sz w:val="16"/>
        </w:rPr>
        <w:t xml:space="preserve"> </w:t>
      </w:r>
    </w:p>
    <w:p w:rsidR="00D84A95" w:rsidRDefault="00D84A95">
      <w:pPr>
        <w:ind w:firstLine="1134"/>
        <w:jc w:val="both"/>
        <w:rPr>
          <w:sz w:val="16"/>
        </w:rPr>
      </w:pPr>
      <w:r>
        <w:rPr>
          <w:b/>
          <w:snapToGrid w:val="0"/>
          <w:sz w:val="16"/>
        </w:rPr>
        <w:t>Европейский совет по природоохранному праву-</w:t>
      </w:r>
      <w:r>
        <w:rPr>
          <w:snapToGrid w:val="0"/>
          <w:sz w:val="16"/>
        </w:rPr>
        <w:t xml:space="preserve"> </w:t>
      </w:r>
      <w:r>
        <w:rPr>
          <w:snapToGrid w:val="0"/>
          <w:sz w:val="16"/>
          <w:lang w:val="en-US"/>
        </w:rPr>
        <w:t>European</w:t>
      </w:r>
      <w:r>
        <w:rPr>
          <w:snapToGrid w:val="0"/>
          <w:sz w:val="16"/>
        </w:rPr>
        <w:t xml:space="preserve"> </w:t>
      </w:r>
      <w:r>
        <w:rPr>
          <w:snapToGrid w:val="0"/>
          <w:sz w:val="16"/>
          <w:lang w:val="en-US"/>
        </w:rPr>
        <w:t>Coundl</w:t>
      </w:r>
      <w:r>
        <w:rPr>
          <w:snapToGrid w:val="0"/>
          <w:sz w:val="16"/>
        </w:rPr>
        <w:t xml:space="preserve"> </w:t>
      </w:r>
      <w:r>
        <w:rPr>
          <w:snapToGrid w:val="0"/>
          <w:sz w:val="16"/>
          <w:lang w:val="en-US"/>
        </w:rPr>
        <w:t>on</w:t>
      </w:r>
      <w:r>
        <w:rPr>
          <w:snapToGrid w:val="0"/>
          <w:sz w:val="16"/>
        </w:rPr>
        <w:t xml:space="preserve"> </w:t>
      </w:r>
      <w:r>
        <w:rPr>
          <w:snapToGrid w:val="0"/>
          <w:sz w:val="16"/>
          <w:lang w:val="en-US"/>
        </w:rPr>
        <w:t>Environmental</w:t>
      </w:r>
      <w:r>
        <w:rPr>
          <w:snapToGrid w:val="0"/>
          <w:sz w:val="16"/>
        </w:rPr>
        <w:t xml:space="preserve"> </w:t>
      </w:r>
      <w:r>
        <w:rPr>
          <w:snapToGrid w:val="0"/>
          <w:sz w:val="16"/>
          <w:lang w:val="en-US"/>
        </w:rPr>
        <w:t>Law</w:t>
      </w:r>
      <w:r>
        <w:rPr>
          <w:snapToGrid w:val="0"/>
          <w:sz w:val="16"/>
        </w:rPr>
        <w:t xml:space="preserve"> (</w:t>
      </w:r>
      <w:r>
        <w:rPr>
          <w:snapToGrid w:val="0"/>
          <w:sz w:val="16"/>
          <w:lang w:val="en-US"/>
        </w:rPr>
        <w:t>CEDE</w:t>
      </w:r>
      <w:r>
        <w:rPr>
          <w:snapToGrid w:val="0"/>
          <w:sz w:val="16"/>
        </w:rPr>
        <w:t>). Год создания: 1974г. Участники: 8 государств Западной Европы. Цели: содействие развитию и изучению природоохранного права в странах Европы и другие.</w:t>
      </w:r>
    </w:p>
    <w:p w:rsidR="00D84A95" w:rsidRDefault="00D84A95">
      <w:pPr>
        <w:ind w:firstLine="1134"/>
        <w:jc w:val="both"/>
        <w:rPr>
          <w:sz w:val="16"/>
        </w:rPr>
      </w:pPr>
      <w:r>
        <w:rPr>
          <w:sz w:val="16"/>
        </w:rPr>
        <w:t>Т.о. очевидно, что самым важным на данном этапе развития природоохранного движения является взаимодействие между различными  международными организациями, занимающимися охраной, мониторингом и исследованиями окружающей среды.</w:t>
      </w: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ind w:firstLine="1134"/>
        <w:jc w:val="both"/>
        <w:rPr>
          <w:sz w:val="16"/>
        </w:rPr>
      </w:pPr>
    </w:p>
    <w:p w:rsidR="00D84A95" w:rsidRDefault="00D84A95">
      <w:pPr>
        <w:rPr>
          <w:b/>
          <w:sz w:val="16"/>
        </w:rPr>
      </w:pPr>
    </w:p>
    <w:p w:rsidR="00D84A95" w:rsidRDefault="00D84A95">
      <w:pPr>
        <w:pStyle w:val="2"/>
        <w:spacing w:before="0"/>
        <w:rPr>
          <w:sz w:val="16"/>
        </w:rPr>
      </w:pPr>
      <w:r>
        <w:rPr>
          <w:snapToGrid/>
          <w:sz w:val="16"/>
        </w:rPr>
        <w:t>МЕЖПРАВИТЕЛЬСТВЕННЫЕ</w:t>
      </w:r>
      <w:r>
        <w:rPr>
          <w:sz w:val="16"/>
        </w:rPr>
        <w:t>,  НЕ ПРАВИТЕЛЬСТВЕННЫЕ                     И ФИНАНСОВЫЕ ОРГАНИЗАЦИИ ЗАНИМАЮЩИЕСЯ    ВОПРОСАМИ ОХРАНЫ ОКРУЖАЮЩЕЙ СРЕДЫ</w:t>
      </w:r>
    </w:p>
    <w:p w:rsidR="00D84A95" w:rsidRDefault="00D84A95">
      <w:pPr>
        <w:pStyle w:val="1"/>
        <w:rPr>
          <w:b/>
          <w:sz w:val="16"/>
        </w:rPr>
      </w:pPr>
    </w:p>
    <w:p w:rsidR="00D84A95" w:rsidRDefault="00D84A95">
      <w:pPr>
        <w:ind w:firstLine="1080"/>
        <w:jc w:val="both"/>
        <w:rPr>
          <w:sz w:val="16"/>
        </w:rPr>
      </w:pPr>
      <w:r>
        <w:rPr>
          <w:sz w:val="16"/>
        </w:rPr>
        <w:t xml:space="preserve">Ранее я уже останавливался на вопросе о том, чем и почему отличаются природозащитные организации, также останавливался я и на их классификации и поэтому я сразу перехожу к описанию такой их группы, как  </w:t>
      </w:r>
      <w:r>
        <w:rPr>
          <w:b/>
          <w:sz w:val="16"/>
          <w:u w:val="single"/>
        </w:rPr>
        <w:t>МЕЖПРАВИТЕЛЬСТВЕННЫЕ ОРГАНИЗАЦИИ</w:t>
      </w:r>
      <w:r>
        <w:rPr>
          <w:b/>
          <w:sz w:val="16"/>
        </w:rPr>
        <w:t xml:space="preserve"> :</w:t>
      </w:r>
    </w:p>
    <w:p w:rsidR="00D84A95" w:rsidRDefault="00D84A95">
      <w:pPr>
        <w:spacing w:line="260" w:lineRule="auto"/>
        <w:ind w:firstLine="1134"/>
        <w:jc w:val="both"/>
        <w:rPr>
          <w:snapToGrid w:val="0"/>
          <w:sz w:val="16"/>
        </w:rPr>
      </w:pPr>
      <w:r>
        <w:rPr>
          <w:b/>
          <w:snapToGrid w:val="0"/>
          <w:sz w:val="16"/>
        </w:rPr>
        <w:t>ОЭСР</w:t>
      </w:r>
      <w:r>
        <w:rPr>
          <w:snapToGrid w:val="0"/>
          <w:sz w:val="16"/>
        </w:rPr>
        <w:t xml:space="preserve"> - Организация экономического сотрудничества и развития - </w:t>
      </w:r>
      <w:r>
        <w:rPr>
          <w:snapToGrid w:val="0"/>
          <w:sz w:val="16"/>
          <w:lang w:val="en-US"/>
        </w:rPr>
        <w:t>Organisation</w:t>
      </w:r>
      <w:r>
        <w:rPr>
          <w:snapToGrid w:val="0"/>
          <w:sz w:val="16"/>
        </w:rPr>
        <w:t xml:space="preserve"> </w:t>
      </w:r>
      <w:r>
        <w:rPr>
          <w:snapToGrid w:val="0"/>
          <w:sz w:val="16"/>
          <w:lang w:val="en-US"/>
        </w:rPr>
        <w:t>for</w:t>
      </w:r>
      <w:r>
        <w:rPr>
          <w:snapToGrid w:val="0"/>
          <w:sz w:val="16"/>
        </w:rPr>
        <w:t xml:space="preserve"> </w:t>
      </w:r>
      <w:r>
        <w:rPr>
          <w:snapToGrid w:val="0"/>
          <w:sz w:val="16"/>
          <w:lang w:val="en-US"/>
        </w:rPr>
        <w:t>Economic</w:t>
      </w:r>
      <w:r>
        <w:rPr>
          <w:snapToGrid w:val="0"/>
          <w:sz w:val="16"/>
        </w:rPr>
        <w:t xml:space="preserve"> </w:t>
      </w:r>
      <w:r>
        <w:rPr>
          <w:snapToGrid w:val="0"/>
          <w:sz w:val="16"/>
          <w:lang w:val="en-US"/>
        </w:rPr>
        <w:t>Cooperation</w:t>
      </w:r>
      <w:r>
        <w:rPr>
          <w:snapToGrid w:val="0"/>
          <w:sz w:val="16"/>
        </w:rPr>
        <w:t xml:space="preserve"> </w:t>
      </w:r>
      <w:r>
        <w:rPr>
          <w:snapToGrid w:val="0"/>
          <w:sz w:val="16"/>
          <w:lang w:val="en-US"/>
        </w:rPr>
        <w:t>and</w:t>
      </w:r>
      <w:r>
        <w:rPr>
          <w:snapToGrid w:val="0"/>
          <w:sz w:val="16"/>
        </w:rPr>
        <w:t xml:space="preserve"> </w:t>
      </w:r>
      <w:r>
        <w:rPr>
          <w:snapToGrid w:val="0"/>
          <w:sz w:val="16"/>
          <w:lang w:val="en-US"/>
        </w:rPr>
        <w:t>Development</w:t>
      </w:r>
      <w:r>
        <w:rPr>
          <w:snapToGrid w:val="0"/>
          <w:sz w:val="16"/>
        </w:rPr>
        <w:t xml:space="preserve"> (</w:t>
      </w:r>
      <w:r>
        <w:rPr>
          <w:snapToGrid w:val="0"/>
          <w:sz w:val="16"/>
          <w:lang w:val="en-US"/>
        </w:rPr>
        <w:t>OECD</w:t>
      </w:r>
      <w:r>
        <w:rPr>
          <w:snapToGrid w:val="0"/>
          <w:sz w:val="16"/>
        </w:rPr>
        <w:t>). Год создания: 1961 г. Участники: 24 государства. Цели: содействие экономическому и социальному развитию. Основная деятельность: анализ и решение проблем охраны окружающей среды (загрязнение воздуха, управление опасными отходами, обработка промышленных отходов, обмен информацией); принятие рекомендаций по отдельным аспектам</w:t>
      </w:r>
      <w:r>
        <w:rPr>
          <w:snapToGrid w:val="0"/>
          <w:sz w:val="16"/>
        </w:rPr>
        <w:br/>
        <w:t xml:space="preserve">охраны окружающей среды; предоставление консультативных услуг, финансовой и технической помощи; обмен информацией. </w:t>
      </w:r>
    </w:p>
    <w:p w:rsidR="00D84A95" w:rsidRDefault="00D84A95">
      <w:pPr>
        <w:spacing w:line="260" w:lineRule="auto"/>
        <w:ind w:firstLine="1134"/>
        <w:jc w:val="both"/>
        <w:rPr>
          <w:snapToGrid w:val="0"/>
          <w:sz w:val="16"/>
        </w:rPr>
      </w:pPr>
      <w:r>
        <w:rPr>
          <w:b/>
          <w:snapToGrid w:val="0"/>
          <w:sz w:val="16"/>
        </w:rPr>
        <w:t>Арктический</w:t>
      </w:r>
      <w:r>
        <w:rPr>
          <w:b/>
          <w:snapToGrid w:val="0"/>
          <w:sz w:val="16"/>
          <w:lang w:val="en-US"/>
        </w:rPr>
        <w:t xml:space="preserve"> </w:t>
      </w:r>
      <w:r>
        <w:rPr>
          <w:b/>
          <w:snapToGrid w:val="0"/>
          <w:sz w:val="16"/>
        </w:rPr>
        <w:t>Совет</w:t>
      </w:r>
      <w:r>
        <w:rPr>
          <w:snapToGrid w:val="0"/>
          <w:sz w:val="16"/>
          <w:lang w:val="en-US"/>
        </w:rPr>
        <w:t xml:space="preserve"> - The Arctic Council. </w:t>
      </w:r>
      <w:r>
        <w:rPr>
          <w:snapToGrid w:val="0"/>
          <w:sz w:val="16"/>
        </w:rPr>
        <w:t>Год создания: 1996г. Участники: Канада, Дания, Финляндия, Исландия, Норвегия, Российская Федерация, Швеция, США, постоянными участниками также являются Ассоциация коренных малочисленных народов Севера, Сибири и Дальнего Востока Российской Федерации (</w:t>
      </w:r>
      <w:r>
        <w:rPr>
          <w:snapToGrid w:val="0"/>
          <w:sz w:val="16"/>
          <w:lang w:val="en-US"/>
        </w:rPr>
        <w:t>RAPON</w:t>
      </w:r>
      <w:r>
        <w:rPr>
          <w:snapToGrid w:val="0"/>
          <w:sz w:val="16"/>
        </w:rPr>
        <w:t>), Инуитская циркумполярная конференция (</w:t>
      </w:r>
      <w:r>
        <w:rPr>
          <w:snapToGrid w:val="0"/>
          <w:sz w:val="16"/>
          <w:lang w:val="en-US"/>
        </w:rPr>
        <w:t>Inuit</w:t>
      </w:r>
      <w:r>
        <w:rPr>
          <w:snapToGrid w:val="0"/>
          <w:sz w:val="16"/>
        </w:rPr>
        <w:t xml:space="preserve"> </w:t>
      </w:r>
      <w:r>
        <w:rPr>
          <w:snapToGrid w:val="0"/>
          <w:sz w:val="16"/>
          <w:lang w:val="en-US"/>
        </w:rPr>
        <w:t>Circumpolar</w:t>
      </w:r>
      <w:r>
        <w:rPr>
          <w:snapToGrid w:val="0"/>
          <w:sz w:val="16"/>
        </w:rPr>
        <w:t xml:space="preserve"> </w:t>
      </w:r>
      <w:r>
        <w:rPr>
          <w:snapToGrid w:val="0"/>
          <w:sz w:val="16"/>
          <w:lang w:val="en-US"/>
        </w:rPr>
        <w:t>Conference</w:t>
      </w:r>
      <w:r>
        <w:rPr>
          <w:snapToGrid w:val="0"/>
          <w:sz w:val="16"/>
        </w:rPr>
        <w:t xml:space="preserve"> (</w:t>
      </w:r>
      <w:r>
        <w:rPr>
          <w:snapToGrid w:val="0"/>
          <w:sz w:val="16"/>
          <w:lang w:val="en-US"/>
        </w:rPr>
        <w:t>ICC</w:t>
      </w:r>
      <w:r>
        <w:rPr>
          <w:snapToGrid w:val="0"/>
          <w:sz w:val="16"/>
        </w:rPr>
        <w:t>)) и Совет Саамов (</w:t>
      </w:r>
      <w:r>
        <w:rPr>
          <w:snapToGrid w:val="0"/>
          <w:sz w:val="16"/>
          <w:lang w:val="en-US"/>
        </w:rPr>
        <w:t>Saami</w:t>
      </w:r>
      <w:r>
        <w:rPr>
          <w:snapToGrid w:val="0"/>
          <w:sz w:val="16"/>
        </w:rPr>
        <w:t xml:space="preserve"> </w:t>
      </w:r>
      <w:r>
        <w:rPr>
          <w:snapToGrid w:val="0"/>
          <w:sz w:val="16"/>
          <w:lang w:val="en-US"/>
        </w:rPr>
        <w:t>Council</w:t>
      </w:r>
      <w:r>
        <w:rPr>
          <w:snapToGrid w:val="0"/>
          <w:sz w:val="16"/>
        </w:rPr>
        <w:t>). Цели: обеспечение механизма решения общих вопросов и развития, касающихся правительств Арктических стран  и народов Арктики; обеспечить развитие и координацию сотрудничества взаимодействие арктических стран по проблемам Арктики; руководить и координировать программы, созданные под эгидой АЕПС;  определить мандат, а также осуществлять руководство и координацию программой устойчивого развития Арктики; распространять информацию, содействовать образованию и стимулировать интерес к  арктическим проблемам. Основная деятельность: охрана окружающей среды Арктики и устойчивое развитие как средство улучшения экономического, социального и культурного благополучия Севера; интеграция программ АЕПС</w:t>
      </w:r>
    </w:p>
    <w:p w:rsidR="00D84A95" w:rsidRDefault="00D84A95">
      <w:pPr>
        <w:ind w:firstLine="1134"/>
        <w:jc w:val="both"/>
        <w:rPr>
          <w:snapToGrid w:val="0"/>
          <w:sz w:val="16"/>
        </w:rPr>
      </w:pPr>
      <w:r>
        <w:rPr>
          <w:b/>
          <w:snapToGrid w:val="0"/>
          <w:sz w:val="16"/>
        </w:rPr>
        <w:t xml:space="preserve">АМАП </w:t>
      </w:r>
      <w:r>
        <w:rPr>
          <w:snapToGrid w:val="0"/>
          <w:sz w:val="16"/>
        </w:rPr>
        <w:t xml:space="preserve">- Программа по арктическому мониторингу и оценке состояния окружающей среды </w:t>
      </w:r>
      <w:r>
        <w:rPr>
          <w:snapToGrid w:val="0"/>
          <w:sz w:val="16"/>
          <w:lang w:val="en-US"/>
        </w:rPr>
        <w:t>Arctic</w:t>
      </w:r>
      <w:r>
        <w:rPr>
          <w:snapToGrid w:val="0"/>
          <w:sz w:val="16"/>
        </w:rPr>
        <w:t xml:space="preserve"> </w:t>
      </w:r>
      <w:r>
        <w:rPr>
          <w:snapToGrid w:val="0"/>
          <w:sz w:val="16"/>
          <w:lang w:val="en-US"/>
        </w:rPr>
        <w:t>Monitoring</w:t>
      </w:r>
      <w:r>
        <w:rPr>
          <w:snapToGrid w:val="0"/>
          <w:sz w:val="16"/>
        </w:rPr>
        <w:t xml:space="preserve"> </w:t>
      </w:r>
      <w:r>
        <w:rPr>
          <w:snapToGrid w:val="0"/>
          <w:sz w:val="16"/>
          <w:lang w:val="en-US"/>
        </w:rPr>
        <w:t>and</w:t>
      </w:r>
      <w:r>
        <w:rPr>
          <w:snapToGrid w:val="0"/>
          <w:sz w:val="16"/>
        </w:rPr>
        <w:t xml:space="preserve"> </w:t>
      </w:r>
      <w:r>
        <w:rPr>
          <w:snapToGrid w:val="0"/>
          <w:sz w:val="16"/>
          <w:lang w:val="en-US"/>
        </w:rPr>
        <w:t>Assessment</w:t>
      </w:r>
      <w:r>
        <w:rPr>
          <w:snapToGrid w:val="0"/>
          <w:sz w:val="16"/>
        </w:rPr>
        <w:t xml:space="preserve"> </w:t>
      </w:r>
      <w:r>
        <w:rPr>
          <w:snapToGrid w:val="0"/>
          <w:sz w:val="16"/>
          <w:lang w:val="en-US"/>
        </w:rPr>
        <w:t>Programme</w:t>
      </w:r>
      <w:r>
        <w:rPr>
          <w:snapToGrid w:val="0"/>
          <w:sz w:val="16"/>
        </w:rPr>
        <w:t>(</w:t>
      </w:r>
      <w:r>
        <w:rPr>
          <w:snapToGrid w:val="0"/>
          <w:sz w:val="16"/>
          <w:lang w:val="en-US"/>
        </w:rPr>
        <w:t>AMAP</w:t>
      </w:r>
      <w:r>
        <w:rPr>
          <w:snapToGrid w:val="0"/>
          <w:sz w:val="16"/>
        </w:rPr>
        <w:t xml:space="preserve">). Год создания: 1991 г. Участники: члены арктического Совета. Цели: представление достоверной и необходимой информации о состоянии и угрозах окружающей среды Арктики, предоставление научных консультаций о действиях, которые должны быть предприняты для поддержки усилий правительств арктических стран для осуществления корректировочных и предупредительных действий, касающихся загрязнителей. Основная деятельность: подготовка оценки состояния арктической среды с учётом устойчивых органических     соединений, радионуклидов, тяжёлых металлов и закисляющих веществ; исследование вопросов загрязнения углеводородами, изменения климата, озонового слоя и ультрафиолетовой радиации; мониторинг и оценка источников загрязнения в арктическом регионе и в более низких широтах; исследование путей распространения загрязнителей в Арктику, уровни, направления, длительность существования и их влияние на арктические экосистемы и народонаселение. </w:t>
      </w:r>
    </w:p>
    <w:p w:rsidR="00D84A95" w:rsidRDefault="00D84A95">
      <w:pPr>
        <w:spacing w:before="80" w:line="22" w:lineRule="atLeast"/>
        <w:ind w:firstLine="1134"/>
        <w:jc w:val="both"/>
        <w:rPr>
          <w:snapToGrid w:val="0"/>
          <w:sz w:val="16"/>
        </w:rPr>
      </w:pPr>
      <w:r>
        <w:rPr>
          <w:b/>
          <w:snapToGrid w:val="0"/>
          <w:sz w:val="16"/>
        </w:rPr>
        <w:t>КАФФ</w:t>
      </w:r>
      <w:r>
        <w:rPr>
          <w:snapToGrid w:val="0"/>
          <w:sz w:val="16"/>
        </w:rPr>
        <w:t xml:space="preserve"> - Программа по охране арктической флоры и фауны - </w:t>
      </w:r>
      <w:r>
        <w:rPr>
          <w:snapToGrid w:val="0"/>
          <w:sz w:val="16"/>
          <w:lang w:val="en-US"/>
        </w:rPr>
        <w:t>Conservation</w:t>
      </w:r>
      <w:r>
        <w:rPr>
          <w:snapToGrid w:val="0"/>
          <w:sz w:val="16"/>
        </w:rPr>
        <w:t xml:space="preserve"> </w:t>
      </w:r>
      <w:r>
        <w:rPr>
          <w:snapToGrid w:val="0"/>
          <w:sz w:val="16"/>
          <w:lang w:val="en-US"/>
        </w:rPr>
        <w:t>of</w:t>
      </w:r>
      <w:r>
        <w:rPr>
          <w:snapToGrid w:val="0"/>
          <w:sz w:val="16"/>
        </w:rPr>
        <w:t xml:space="preserve"> </w:t>
      </w:r>
      <w:r>
        <w:rPr>
          <w:snapToGrid w:val="0"/>
          <w:sz w:val="16"/>
          <w:lang w:val="en-US"/>
        </w:rPr>
        <w:t>Arctic</w:t>
      </w:r>
      <w:r>
        <w:rPr>
          <w:snapToGrid w:val="0"/>
          <w:sz w:val="16"/>
        </w:rPr>
        <w:t xml:space="preserve"> </w:t>
      </w:r>
      <w:r>
        <w:rPr>
          <w:snapToGrid w:val="0"/>
          <w:sz w:val="16"/>
          <w:lang w:val="en-US"/>
        </w:rPr>
        <w:t>Flora</w:t>
      </w:r>
      <w:r>
        <w:rPr>
          <w:snapToGrid w:val="0"/>
          <w:sz w:val="16"/>
        </w:rPr>
        <w:t xml:space="preserve"> </w:t>
      </w:r>
      <w:r>
        <w:rPr>
          <w:snapToGrid w:val="0"/>
          <w:sz w:val="16"/>
          <w:lang w:val="en-US"/>
        </w:rPr>
        <w:t>and</w:t>
      </w:r>
      <w:r>
        <w:rPr>
          <w:snapToGrid w:val="0"/>
          <w:sz w:val="16"/>
        </w:rPr>
        <w:t xml:space="preserve"> </w:t>
      </w:r>
      <w:r>
        <w:rPr>
          <w:snapToGrid w:val="0"/>
          <w:sz w:val="16"/>
          <w:lang w:val="en-US"/>
        </w:rPr>
        <w:t>Fauna</w:t>
      </w:r>
      <w:r>
        <w:rPr>
          <w:snapToGrid w:val="0"/>
          <w:sz w:val="16"/>
        </w:rPr>
        <w:t xml:space="preserve"> (</w:t>
      </w:r>
      <w:r>
        <w:rPr>
          <w:snapToGrid w:val="0"/>
          <w:sz w:val="16"/>
          <w:lang w:val="en-US"/>
        </w:rPr>
        <w:t>CAFF</w:t>
      </w:r>
      <w:r>
        <w:rPr>
          <w:snapToGrid w:val="0"/>
          <w:sz w:val="16"/>
        </w:rPr>
        <w:t>). Год и место принятия: 1992 г., Оттава, Канада. Участники: 8 государств Арктического региона. Цели: сохранение арктической флоры и фауны, их разнообразия и условий обитания; защита Арктических экосистем от угрозы негативного воздействия; улучшение законодательства, норм и практики по сохранению и управлению Арктикой; интеграция интересов Арктики в глобальном природоохранном контексте. Основная деятельность: сохранение арктического биоразнообразия; интеграция коренного населения и его знаний в КАФФ; разработка и выполнение стратегий и планов действий по охране природы, например, для Циркумполярной    сети    охраняемых    территорий (</w:t>
      </w:r>
      <w:r>
        <w:rPr>
          <w:snapToGrid w:val="0"/>
          <w:sz w:val="16"/>
          <w:lang w:val="en-US"/>
        </w:rPr>
        <w:t>Circumpolar</w:t>
      </w:r>
      <w:r>
        <w:rPr>
          <w:snapToGrid w:val="0"/>
          <w:sz w:val="16"/>
        </w:rPr>
        <w:t xml:space="preserve"> </w:t>
      </w:r>
      <w:r>
        <w:rPr>
          <w:snapToGrid w:val="0"/>
          <w:sz w:val="16"/>
          <w:lang w:val="en-US"/>
        </w:rPr>
        <w:t>Protected</w:t>
      </w:r>
      <w:r>
        <w:rPr>
          <w:snapToGrid w:val="0"/>
          <w:sz w:val="16"/>
        </w:rPr>
        <w:t xml:space="preserve"> </w:t>
      </w:r>
      <w:r>
        <w:rPr>
          <w:snapToGrid w:val="0"/>
          <w:sz w:val="16"/>
          <w:lang w:val="en-US"/>
        </w:rPr>
        <w:t>Areas</w:t>
      </w:r>
      <w:r>
        <w:rPr>
          <w:snapToGrid w:val="0"/>
          <w:sz w:val="16"/>
        </w:rPr>
        <w:t xml:space="preserve"> </w:t>
      </w:r>
      <w:r>
        <w:rPr>
          <w:snapToGrid w:val="0"/>
          <w:sz w:val="16"/>
          <w:lang w:val="en-US"/>
        </w:rPr>
        <w:t>Network</w:t>
      </w:r>
      <w:r>
        <w:rPr>
          <w:snapToGrid w:val="0"/>
          <w:sz w:val="16"/>
        </w:rPr>
        <w:t xml:space="preserve">, </w:t>
      </w:r>
      <w:r>
        <w:rPr>
          <w:snapToGrid w:val="0"/>
          <w:sz w:val="16"/>
          <w:lang w:val="en-US"/>
        </w:rPr>
        <w:t>CPAN</w:t>
      </w:r>
      <w:r>
        <w:rPr>
          <w:snapToGrid w:val="0"/>
          <w:sz w:val="16"/>
        </w:rPr>
        <w:t xml:space="preserve">); анализ и разработка рекомендаций по предотвращению угрозы биоразнообразию в Арктике; картографирование традиционных экологических знаний о белуге и т.д.  </w:t>
      </w:r>
    </w:p>
    <w:p w:rsidR="00D84A95" w:rsidRDefault="00D84A95">
      <w:pPr>
        <w:spacing w:before="80" w:line="22" w:lineRule="atLeast"/>
        <w:ind w:firstLine="1134"/>
        <w:jc w:val="both"/>
        <w:rPr>
          <w:snapToGrid w:val="0"/>
          <w:sz w:val="16"/>
        </w:rPr>
      </w:pPr>
      <w:r>
        <w:rPr>
          <w:b/>
          <w:snapToGrid w:val="0"/>
          <w:sz w:val="16"/>
        </w:rPr>
        <w:t xml:space="preserve"> РЭЦ</w:t>
      </w:r>
      <w:r>
        <w:rPr>
          <w:snapToGrid w:val="0"/>
          <w:sz w:val="16"/>
        </w:rPr>
        <w:t xml:space="preserve"> - Региональный центр по окружающей среде для Центральной и Восточной Европы - </w:t>
      </w:r>
      <w:r>
        <w:rPr>
          <w:snapToGrid w:val="0"/>
          <w:sz w:val="16"/>
          <w:lang w:val="en-US"/>
        </w:rPr>
        <w:t>Regional</w:t>
      </w:r>
      <w:r>
        <w:rPr>
          <w:snapToGrid w:val="0"/>
          <w:sz w:val="16"/>
        </w:rPr>
        <w:t xml:space="preserve"> </w:t>
      </w:r>
      <w:r>
        <w:rPr>
          <w:snapToGrid w:val="0"/>
          <w:sz w:val="16"/>
          <w:lang w:val="en-US"/>
        </w:rPr>
        <w:t>Environmental</w:t>
      </w:r>
      <w:r>
        <w:rPr>
          <w:snapToGrid w:val="0"/>
          <w:sz w:val="16"/>
        </w:rPr>
        <w:t xml:space="preserve"> </w:t>
      </w:r>
      <w:r>
        <w:rPr>
          <w:snapToGrid w:val="0"/>
          <w:sz w:val="16"/>
          <w:lang w:val="en-US"/>
        </w:rPr>
        <w:t>Centre</w:t>
      </w:r>
      <w:r>
        <w:rPr>
          <w:snapToGrid w:val="0"/>
          <w:sz w:val="16"/>
        </w:rPr>
        <w:t xml:space="preserve"> </w:t>
      </w:r>
      <w:r>
        <w:rPr>
          <w:snapToGrid w:val="0"/>
          <w:sz w:val="16"/>
          <w:lang w:val="en-US"/>
        </w:rPr>
        <w:t>for</w:t>
      </w:r>
      <w:r>
        <w:rPr>
          <w:snapToGrid w:val="0"/>
          <w:sz w:val="16"/>
        </w:rPr>
        <w:t xml:space="preserve"> </w:t>
      </w:r>
      <w:r>
        <w:rPr>
          <w:snapToGrid w:val="0"/>
          <w:sz w:val="16"/>
          <w:lang w:val="en-US"/>
        </w:rPr>
        <w:t>Central</w:t>
      </w:r>
      <w:r>
        <w:rPr>
          <w:snapToGrid w:val="0"/>
          <w:sz w:val="16"/>
        </w:rPr>
        <w:t xml:space="preserve"> </w:t>
      </w:r>
      <w:r>
        <w:rPr>
          <w:snapToGrid w:val="0"/>
          <w:sz w:val="16"/>
          <w:lang w:val="en-US"/>
        </w:rPr>
        <w:t>and</w:t>
      </w:r>
      <w:r>
        <w:rPr>
          <w:snapToGrid w:val="0"/>
          <w:sz w:val="16"/>
        </w:rPr>
        <w:t xml:space="preserve"> </w:t>
      </w:r>
      <w:r>
        <w:rPr>
          <w:snapToGrid w:val="0"/>
          <w:sz w:val="16"/>
          <w:lang w:val="en-US"/>
        </w:rPr>
        <w:t>Eastern</w:t>
      </w:r>
      <w:r>
        <w:rPr>
          <w:snapToGrid w:val="0"/>
          <w:sz w:val="16"/>
        </w:rPr>
        <w:t xml:space="preserve"> </w:t>
      </w:r>
      <w:r>
        <w:rPr>
          <w:snapToGrid w:val="0"/>
          <w:sz w:val="16"/>
          <w:lang w:val="en-US"/>
        </w:rPr>
        <w:t>Europe</w:t>
      </w:r>
      <w:r>
        <w:rPr>
          <w:snapToGrid w:val="0"/>
          <w:sz w:val="16"/>
        </w:rPr>
        <w:t xml:space="preserve"> (</w:t>
      </w:r>
      <w:r>
        <w:rPr>
          <w:snapToGrid w:val="0"/>
          <w:sz w:val="16"/>
          <w:lang w:val="en-US"/>
        </w:rPr>
        <w:t>REC</w:t>
      </w:r>
      <w:r>
        <w:rPr>
          <w:snapToGrid w:val="0"/>
          <w:sz w:val="16"/>
        </w:rPr>
        <w:t xml:space="preserve">). Год создания: 1990г. Участники: 15 государств Центральной и Восточной Европы (Албания, Босния и Герцеговина, Болгария, Хорватия, Чешская Республика, Эстония, Венгрия, Латвия, Литва, Македония, Польша, Румыния, Словакия, Словения и Югославия), США, Комиссия Европейских сообществ. Цели: содействие сотрудничеству между различными экологическими группами и движениями, оказание финансовой помощи в решении экологических проблем и проблем развития инфраструктуры экологических организаций. Основная деятельность: осуществление проектов по предотвращению деградации и восстановлению ресурсов окружающей среды; содействие развитию рыночной экономики; совершенствование навыков решения экологических проблем; экологическое образование и просвещение; обмен информацией. </w:t>
      </w:r>
    </w:p>
    <w:p w:rsidR="00D84A95" w:rsidRDefault="00D84A95">
      <w:pPr>
        <w:spacing w:line="259" w:lineRule="auto"/>
        <w:ind w:firstLine="1134"/>
        <w:jc w:val="both"/>
        <w:rPr>
          <w:snapToGrid w:val="0"/>
          <w:sz w:val="16"/>
        </w:rPr>
      </w:pPr>
      <w:r>
        <w:rPr>
          <w:b/>
          <w:snapToGrid w:val="0"/>
          <w:sz w:val="16"/>
        </w:rPr>
        <w:t>Комитет по окружающей среде и устойчивому развитию Межпарламентского</w:t>
      </w:r>
      <w:r>
        <w:rPr>
          <w:b/>
          <w:snapToGrid w:val="0"/>
          <w:sz w:val="16"/>
          <w:lang w:val="en-US"/>
        </w:rPr>
        <w:t xml:space="preserve"> </w:t>
      </w:r>
      <w:r>
        <w:rPr>
          <w:b/>
          <w:snapToGrid w:val="0"/>
          <w:sz w:val="16"/>
        </w:rPr>
        <w:t>союза</w:t>
      </w:r>
      <w:r>
        <w:rPr>
          <w:snapToGrid w:val="0"/>
          <w:sz w:val="16"/>
          <w:lang w:val="en-US"/>
        </w:rPr>
        <w:t xml:space="preserve"> - Committee  on   Environment  and   Sustainable Development. Inter-Pahiamentary Union. </w:t>
      </w:r>
      <w:r>
        <w:rPr>
          <w:snapToGrid w:val="0"/>
          <w:sz w:val="16"/>
        </w:rPr>
        <w:t>Год создания: 1889г. Участники: парламентарии из 131 государства. Цели: содействие процессу устойчивогоьразвития на национальном и международном уровнях. Основная деятельность: выполнение на парламентском уровне рекомендаций Конференции ООН по окружающей среде и развитию (Рио-де-Жанейро, 1992 г.), сбор информации о действиях по выполнению рекомендаций.</w:t>
      </w:r>
    </w:p>
    <w:p w:rsidR="00D84A95" w:rsidRDefault="00D84A95">
      <w:pPr>
        <w:spacing w:line="259" w:lineRule="auto"/>
        <w:ind w:firstLine="1134"/>
        <w:jc w:val="both"/>
        <w:rPr>
          <w:snapToGrid w:val="0"/>
          <w:sz w:val="16"/>
        </w:rPr>
      </w:pPr>
      <w:r>
        <w:rPr>
          <w:b/>
          <w:snapToGrid w:val="0"/>
          <w:sz w:val="16"/>
          <w:lang w:val="en-US"/>
        </w:rPr>
        <w:t>BMO</w:t>
      </w:r>
      <w:r>
        <w:rPr>
          <w:snapToGrid w:val="0"/>
          <w:sz w:val="16"/>
        </w:rPr>
        <w:t xml:space="preserve"> - Всемирная метеорологическая организация - </w:t>
      </w:r>
      <w:r>
        <w:rPr>
          <w:snapToGrid w:val="0"/>
          <w:sz w:val="16"/>
          <w:lang w:val="en-US"/>
        </w:rPr>
        <w:t>World</w:t>
      </w:r>
      <w:r>
        <w:rPr>
          <w:snapToGrid w:val="0"/>
          <w:sz w:val="16"/>
        </w:rPr>
        <w:t xml:space="preserve"> </w:t>
      </w:r>
      <w:r>
        <w:rPr>
          <w:snapToGrid w:val="0"/>
          <w:sz w:val="16"/>
          <w:lang w:val="en-US"/>
        </w:rPr>
        <w:t>Meteorological</w:t>
      </w:r>
      <w:r>
        <w:rPr>
          <w:snapToGrid w:val="0"/>
          <w:sz w:val="16"/>
        </w:rPr>
        <w:t xml:space="preserve"> </w:t>
      </w:r>
      <w:r>
        <w:rPr>
          <w:snapToGrid w:val="0"/>
          <w:sz w:val="16"/>
          <w:lang w:val="en-US"/>
        </w:rPr>
        <w:t>Organization</w:t>
      </w:r>
      <w:r>
        <w:rPr>
          <w:snapToGrid w:val="0"/>
          <w:sz w:val="16"/>
        </w:rPr>
        <w:t xml:space="preserve"> (</w:t>
      </w:r>
      <w:r>
        <w:rPr>
          <w:snapToGrid w:val="0"/>
          <w:sz w:val="16"/>
          <w:lang w:val="en-US"/>
        </w:rPr>
        <w:t>WMO</w:t>
      </w:r>
      <w:r>
        <w:rPr>
          <w:snapToGrid w:val="0"/>
          <w:sz w:val="16"/>
        </w:rPr>
        <w:t>).Год создания: 1947г. Участники: 166 государств. Цели: развитие международного сотрудничества в области метеорологических наблюдений; содействие в быстром обмене информацией; стандартизация метеонаблюдений, публикации сводок и статистических данных. Основная деятельность: развитие всемирной системы наблюдения за погодой и телекоммуникационной связи; выполнение всемирных программ по климату, исследованию атмосферы и окружающей среды, гидрологии и водных ресурсов</w:t>
      </w:r>
    </w:p>
    <w:p w:rsidR="00D84A95" w:rsidRDefault="00D84A95">
      <w:pPr>
        <w:spacing w:line="259" w:lineRule="auto"/>
        <w:ind w:firstLine="1134"/>
        <w:jc w:val="both"/>
        <w:rPr>
          <w:snapToGrid w:val="0"/>
          <w:sz w:val="16"/>
        </w:rPr>
      </w:pPr>
      <w:r>
        <w:rPr>
          <w:b/>
          <w:snapToGrid w:val="0"/>
          <w:sz w:val="16"/>
        </w:rPr>
        <w:t>Альпийское действие</w:t>
      </w:r>
      <w:r>
        <w:rPr>
          <w:snapToGrid w:val="0"/>
          <w:sz w:val="16"/>
        </w:rPr>
        <w:t xml:space="preserve"> - </w:t>
      </w:r>
      <w:r>
        <w:rPr>
          <w:snapToGrid w:val="0"/>
          <w:sz w:val="16"/>
          <w:lang w:val="en-US"/>
        </w:rPr>
        <w:t>Alps</w:t>
      </w:r>
      <w:r>
        <w:rPr>
          <w:snapToGrid w:val="0"/>
          <w:sz w:val="16"/>
        </w:rPr>
        <w:t xml:space="preserve"> </w:t>
      </w:r>
      <w:r>
        <w:rPr>
          <w:snapToGrid w:val="0"/>
          <w:sz w:val="16"/>
          <w:lang w:val="en-US"/>
        </w:rPr>
        <w:t>Action</w:t>
      </w:r>
      <w:r>
        <w:rPr>
          <w:snapToGrid w:val="0"/>
          <w:sz w:val="16"/>
        </w:rPr>
        <w:t xml:space="preserve">. Год основания: 1990г. Участники: 7 государств Европы. Цели: объединение деловых кругов, научных и общественных организаций для осуществления проектов по сохранению культуры и природной среды Альпийского региона. Основная деятельность: взаимодействие в выполнении более 30 проектов, в том числе 4 проекта по лесовосстановлению "Зеленая крыша для Европы", международной кампании по реинтродукции редких видов животных; осуществление информационных и образовательных программ, включая присуждение ежегодных премий за лучшие журналистские работы на телевидении, в прессе и фотоискусстве. </w:t>
      </w:r>
    </w:p>
    <w:p w:rsidR="00D84A95" w:rsidRDefault="00D84A95">
      <w:pPr>
        <w:spacing w:line="259" w:lineRule="auto"/>
        <w:ind w:firstLine="1134"/>
        <w:jc w:val="both"/>
        <w:rPr>
          <w:snapToGrid w:val="0"/>
          <w:sz w:val="16"/>
          <w:lang w:val="en-US"/>
        </w:rPr>
      </w:pPr>
      <w:r>
        <w:rPr>
          <w:b/>
          <w:snapToGrid w:val="0"/>
          <w:sz w:val="16"/>
        </w:rPr>
        <w:t>Организация</w:t>
      </w:r>
      <w:r>
        <w:rPr>
          <w:b/>
          <w:snapToGrid w:val="0"/>
          <w:sz w:val="16"/>
          <w:lang w:val="en-US"/>
        </w:rPr>
        <w:t xml:space="preserve"> </w:t>
      </w:r>
      <w:r>
        <w:rPr>
          <w:b/>
          <w:snapToGrid w:val="0"/>
          <w:sz w:val="16"/>
        </w:rPr>
        <w:t>защиты</w:t>
      </w:r>
      <w:r>
        <w:rPr>
          <w:b/>
          <w:snapToGrid w:val="0"/>
          <w:sz w:val="16"/>
          <w:lang w:val="en-US"/>
        </w:rPr>
        <w:t xml:space="preserve"> </w:t>
      </w:r>
      <w:r>
        <w:rPr>
          <w:b/>
          <w:snapToGrid w:val="0"/>
          <w:sz w:val="16"/>
        </w:rPr>
        <w:t>растений</w:t>
      </w:r>
      <w:r>
        <w:rPr>
          <w:b/>
          <w:snapToGrid w:val="0"/>
          <w:sz w:val="16"/>
          <w:lang w:val="en-US"/>
        </w:rPr>
        <w:t xml:space="preserve"> </w:t>
      </w:r>
      <w:r>
        <w:rPr>
          <w:b/>
          <w:snapToGrid w:val="0"/>
          <w:sz w:val="16"/>
        </w:rPr>
        <w:t>Европы</w:t>
      </w:r>
      <w:r>
        <w:rPr>
          <w:b/>
          <w:snapToGrid w:val="0"/>
          <w:sz w:val="16"/>
          <w:lang w:val="en-US"/>
        </w:rPr>
        <w:t xml:space="preserve"> </w:t>
      </w:r>
      <w:r>
        <w:rPr>
          <w:b/>
          <w:snapToGrid w:val="0"/>
          <w:sz w:val="16"/>
        </w:rPr>
        <w:t>и</w:t>
      </w:r>
      <w:r>
        <w:rPr>
          <w:b/>
          <w:snapToGrid w:val="0"/>
          <w:sz w:val="16"/>
          <w:lang w:val="en-US"/>
        </w:rPr>
        <w:t xml:space="preserve"> </w:t>
      </w:r>
      <w:r>
        <w:rPr>
          <w:b/>
          <w:snapToGrid w:val="0"/>
          <w:sz w:val="16"/>
        </w:rPr>
        <w:t>Средиземноморья</w:t>
      </w:r>
      <w:r>
        <w:rPr>
          <w:snapToGrid w:val="0"/>
          <w:sz w:val="16"/>
          <w:lang w:val="en-US"/>
        </w:rPr>
        <w:t xml:space="preserve"> - European and Mediterranean Plant Protection Organisation (EPPO).</w:t>
      </w:r>
    </w:p>
    <w:p w:rsidR="00D84A95" w:rsidRDefault="00D84A95">
      <w:pPr>
        <w:spacing w:line="260" w:lineRule="auto"/>
        <w:ind w:firstLine="1134"/>
        <w:jc w:val="both"/>
        <w:rPr>
          <w:snapToGrid w:val="0"/>
          <w:sz w:val="16"/>
          <w:lang w:val="en-US"/>
        </w:rPr>
      </w:pPr>
      <w:r>
        <w:rPr>
          <w:b/>
          <w:snapToGrid w:val="0"/>
          <w:sz w:val="16"/>
        </w:rPr>
        <w:t>Международный</w:t>
      </w:r>
      <w:r>
        <w:rPr>
          <w:b/>
          <w:snapToGrid w:val="0"/>
          <w:sz w:val="16"/>
          <w:lang w:val="en-US"/>
        </w:rPr>
        <w:t xml:space="preserve"> </w:t>
      </w:r>
      <w:r>
        <w:rPr>
          <w:b/>
          <w:snapToGrid w:val="0"/>
          <w:sz w:val="16"/>
        </w:rPr>
        <w:t>совет</w:t>
      </w:r>
      <w:r>
        <w:rPr>
          <w:b/>
          <w:snapToGrid w:val="0"/>
          <w:sz w:val="16"/>
          <w:lang w:val="en-US"/>
        </w:rPr>
        <w:t xml:space="preserve"> </w:t>
      </w:r>
      <w:r>
        <w:rPr>
          <w:b/>
          <w:snapToGrid w:val="0"/>
          <w:sz w:val="16"/>
        </w:rPr>
        <w:t>по</w:t>
      </w:r>
      <w:r>
        <w:rPr>
          <w:b/>
          <w:snapToGrid w:val="0"/>
          <w:sz w:val="16"/>
          <w:lang w:val="en-US"/>
        </w:rPr>
        <w:t xml:space="preserve"> </w:t>
      </w:r>
      <w:r>
        <w:rPr>
          <w:b/>
          <w:snapToGrid w:val="0"/>
          <w:sz w:val="16"/>
        </w:rPr>
        <w:t>охоте</w:t>
      </w:r>
      <w:r>
        <w:rPr>
          <w:b/>
          <w:snapToGrid w:val="0"/>
          <w:sz w:val="16"/>
          <w:lang w:val="en-US"/>
        </w:rPr>
        <w:t xml:space="preserve"> </w:t>
      </w:r>
      <w:r>
        <w:rPr>
          <w:b/>
          <w:snapToGrid w:val="0"/>
          <w:sz w:val="16"/>
        </w:rPr>
        <w:t>и</w:t>
      </w:r>
      <w:r>
        <w:rPr>
          <w:b/>
          <w:snapToGrid w:val="0"/>
          <w:sz w:val="16"/>
          <w:lang w:val="en-US"/>
        </w:rPr>
        <w:t xml:space="preserve"> </w:t>
      </w:r>
      <w:r>
        <w:rPr>
          <w:b/>
          <w:snapToGrid w:val="0"/>
          <w:sz w:val="16"/>
        </w:rPr>
        <w:t>охране</w:t>
      </w:r>
      <w:r>
        <w:rPr>
          <w:b/>
          <w:snapToGrid w:val="0"/>
          <w:sz w:val="16"/>
          <w:lang w:val="en-US"/>
        </w:rPr>
        <w:t xml:space="preserve"> </w:t>
      </w:r>
      <w:r>
        <w:rPr>
          <w:b/>
          <w:snapToGrid w:val="0"/>
          <w:sz w:val="16"/>
        </w:rPr>
        <w:t>дичи</w:t>
      </w:r>
      <w:r>
        <w:rPr>
          <w:snapToGrid w:val="0"/>
          <w:sz w:val="16"/>
          <w:lang w:val="en-US"/>
        </w:rPr>
        <w:t xml:space="preserve"> - International Council for Game and Wildlife Conservation (CIC). </w:t>
      </w:r>
    </w:p>
    <w:p w:rsidR="00D84A95" w:rsidRDefault="00D84A95">
      <w:pPr>
        <w:spacing w:line="260" w:lineRule="auto"/>
        <w:ind w:firstLine="1134"/>
        <w:jc w:val="both"/>
        <w:rPr>
          <w:snapToGrid w:val="0"/>
          <w:sz w:val="16"/>
          <w:lang w:val="en-US"/>
        </w:rPr>
      </w:pPr>
      <w:r>
        <w:rPr>
          <w:b/>
          <w:snapToGrid w:val="0"/>
          <w:sz w:val="16"/>
        </w:rPr>
        <w:t>Международное</w:t>
      </w:r>
      <w:r>
        <w:rPr>
          <w:b/>
          <w:snapToGrid w:val="0"/>
          <w:sz w:val="16"/>
          <w:lang w:val="en-US"/>
        </w:rPr>
        <w:t xml:space="preserve"> </w:t>
      </w:r>
      <w:r>
        <w:rPr>
          <w:b/>
          <w:snapToGrid w:val="0"/>
          <w:sz w:val="16"/>
        </w:rPr>
        <w:t>бюро</w:t>
      </w:r>
      <w:r>
        <w:rPr>
          <w:b/>
          <w:snapToGrid w:val="0"/>
          <w:sz w:val="16"/>
          <w:lang w:val="en-US"/>
        </w:rPr>
        <w:t xml:space="preserve"> </w:t>
      </w:r>
      <w:r>
        <w:rPr>
          <w:b/>
          <w:snapToGrid w:val="0"/>
          <w:sz w:val="16"/>
        </w:rPr>
        <w:t>по</w:t>
      </w:r>
      <w:r>
        <w:rPr>
          <w:b/>
          <w:snapToGrid w:val="0"/>
          <w:sz w:val="16"/>
          <w:lang w:val="en-US"/>
        </w:rPr>
        <w:t xml:space="preserve"> </w:t>
      </w:r>
      <w:r>
        <w:rPr>
          <w:b/>
          <w:snapToGrid w:val="0"/>
          <w:sz w:val="16"/>
        </w:rPr>
        <w:t>изучению</w:t>
      </w:r>
      <w:r>
        <w:rPr>
          <w:b/>
          <w:snapToGrid w:val="0"/>
          <w:sz w:val="16"/>
          <w:lang w:val="en-US"/>
        </w:rPr>
        <w:t xml:space="preserve"> </w:t>
      </w:r>
      <w:r>
        <w:rPr>
          <w:b/>
          <w:snapToGrid w:val="0"/>
          <w:sz w:val="16"/>
        </w:rPr>
        <w:t>водоплавающих</w:t>
      </w:r>
      <w:r>
        <w:rPr>
          <w:b/>
          <w:snapToGrid w:val="0"/>
          <w:sz w:val="16"/>
          <w:lang w:val="en-US"/>
        </w:rPr>
        <w:t xml:space="preserve"> </w:t>
      </w:r>
      <w:r>
        <w:rPr>
          <w:b/>
          <w:snapToGrid w:val="0"/>
          <w:sz w:val="16"/>
        </w:rPr>
        <w:t>птиц</w:t>
      </w:r>
      <w:r>
        <w:rPr>
          <w:b/>
          <w:snapToGrid w:val="0"/>
          <w:sz w:val="16"/>
          <w:lang w:val="en-US"/>
        </w:rPr>
        <w:t xml:space="preserve"> </w:t>
      </w:r>
      <w:r>
        <w:rPr>
          <w:b/>
          <w:snapToGrid w:val="0"/>
          <w:sz w:val="16"/>
        </w:rPr>
        <w:t>и</w:t>
      </w:r>
      <w:r>
        <w:rPr>
          <w:b/>
          <w:snapToGrid w:val="0"/>
          <w:sz w:val="16"/>
          <w:lang w:val="en-US"/>
        </w:rPr>
        <w:t xml:space="preserve"> </w:t>
      </w:r>
      <w:r>
        <w:rPr>
          <w:b/>
          <w:snapToGrid w:val="0"/>
          <w:sz w:val="16"/>
        </w:rPr>
        <w:t>водно</w:t>
      </w:r>
      <w:r>
        <w:rPr>
          <w:b/>
          <w:snapToGrid w:val="0"/>
          <w:sz w:val="16"/>
          <w:lang w:val="en-US"/>
        </w:rPr>
        <w:t>-</w:t>
      </w:r>
      <w:r>
        <w:rPr>
          <w:b/>
          <w:snapToGrid w:val="0"/>
          <w:sz w:val="16"/>
        </w:rPr>
        <w:t>болотных</w:t>
      </w:r>
      <w:r>
        <w:rPr>
          <w:b/>
          <w:snapToGrid w:val="0"/>
          <w:sz w:val="16"/>
          <w:lang w:val="en-US"/>
        </w:rPr>
        <w:t xml:space="preserve"> </w:t>
      </w:r>
      <w:r>
        <w:rPr>
          <w:b/>
          <w:snapToGrid w:val="0"/>
          <w:sz w:val="16"/>
        </w:rPr>
        <w:t>угодий</w:t>
      </w:r>
      <w:r>
        <w:rPr>
          <w:b/>
          <w:snapToGrid w:val="0"/>
          <w:sz w:val="16"/>
          <w:lang w:val="en-US"/>
        </w:rPr>
        <w:t xml:space="preserve"> (</w:t>
      </w:r>
      <w:r>
        <w:rPr>
          <w:b/>
          <w:snapToGrid w:val="0"/>
          <w:sz w:val="16"/>
        </w:rPr>
        <w:t>МБИВ</w:t>
      </w:r>
      <w:r>
        <w:rPr>
          <w:b/>
          <w:snapToGrid w:val="0"/>
          <w:sz w:val="16"/>
          <w:lang w:val="en-US"/>
        </w:rPr>
        <w:t>)</w:t>
      </w:r>
      <w:r>
        <w:rPr>
          <w:snapToGrid w:val="0"/>
          <w:sz w:val="16"/>
          <w:lang w:val="en-US"/>
        </w:rPr>
        <w:t xml:space="preserve"> - International Waterfowl and Wetlands Research Bureau (IWRB). </w:t>
      </w:r>
    </w:p>
    <w:p w:rsidR="00D84A95" w:rsidRDefault="00D84A95">
      <w:pPr>
        <w:spacing w:line="260" w:lineRule="auto"/>
        <w:ind w:firstLine="1134"/>
        <w:jc w:val="both"/>
        <w:rPr>
          <w:snapToGrid w:val="0"/>
          <w:sz w:val="16"/>
          <w:lang w:val="en-US"/>
        </w:rPr>
      </w:pPr>
      <w:r>
        <w:rPr>
          <w:b/>
          <w:snapToGrid w:val="0"/>
          <w:sz w:val="16"/>
        </w:rPr>
        <w:t>ПАМЕ</w:t>
      </w:r>
      <w:r>
        <w:rPr>
          <w:snapToGrid w:val="0"/>
          <w:sz w:val="16"/>
          <w:lang w:val="en-US"/>
        </w:rPr>
        <w:t xml:space="preserve"> - </w:t>
      </w:r>
      <w:r>
        <w:rPr>
          <w:snapToGrid w:val="0"/>
          <w:sz w:val="16"/>
        </w:rPr>
        <w:t>Рабочая</w:t>
      </w:r>
      <w:r>
        <w:rPr>
          <w:snapToGrid w:val="0"/>
          <w:sz w:val="16"/>
          <w:lang w:val="en-US"/>
        </w:rPr>
        <w:t xml:space="preserve"> </w:t>
      </w:r>
      <w:r>
        <w:rPr>
          <w:snapToGrid w:val="0"/>
          <w:sz w:val="16"/>
        </w:rPr>
        <w:t>группа</w:t>
      </w:r>
      <w:r>
        <w:rPr>
          <w:snapToGrid w:val="0"/>
          <w:sz w:val="16"/>
          <w:lang w:val="en-US"/>
        </w:rPr>
        <w:t xml:space="preserve"> </w:t>
      </w:r>
      <w:r>
        <w:rPr>
          <w:snapToGrid w:val="0"/>
          <w:sz w:val="16"/>
        </w:rPr>
        <w:t>по</w:t>
      </w:r>
      <w:r>
        <w:rPr>
          <w:snapToGrid w:val="0"/>
          <w:sz w:val="16"/>
          <w:lang w:val="en-US"/>
        </w:rPr>
        <w:t xml:space="preserve"> </w:t>
      </w:r>
      <w:r>
        <w:rPr>
          <w:snapToGrid w:val="0"/>
          <w:sz w:val="16"/>
        </w:rPr>
        <w:t>защите</w:t>
      </w:r>
      <w:r>
        <w:rPr>
          <w:snapToGrid w:val="0"/>
          <w:sz w:val="16"/>
          <w:lang w:val="en-US"/>
        </w:rPr>
        <w:t xml:space="preserve"> </w:t>
      </w:r>
      <w:r>
        <w:rPr>
          <w:snapToGrid w:val="0"/>
          <w:sz w:val="16"/>
        </w:rPr>
        <w:t>арктической</w:t>
      </w:r>
      <w:r>
        <w:rPr>
          <w:snapToGrid w:val="0"/>
          <w:sz w:val="16"/>
          <w:lang w:val="en-US"/>
        </w:rPr>
        <w:t xml:space="preserve"> </w:t>
      </w:r>
      <w:r>
        <w:rPr>
          <w:snapToGrid w:val="0"/>
          <w:sz w:val="16"/>
        </w:rPr>
        <w:t>морской</w:t>
      </w:r>
      <w:r>
        <w:rPr>
          <w:snapToGrid w:val="0"/>
          <w:sz w:val="16"/>
          <w:lang w:val="en-US"/>
        </w:rPr>
        <w:t xml:space="preserve"> </w:t>
      </w:r>
      <w:r>
        <w:rPr>
          <w:snapToGrid w:val="0"/>
          <w:sz w:val="16"/>
        </w:rPr>
        <w:t>среды</w:t>
      </w:r>
      <w:r>
        <w:rPr>
          <w:snapToGrid w:val="0"/>
          <w:sz w:val="16"/>
          <w:lang w:val="en-US"/>
        </w:rPr>
        <w:t xml:space="preserve"> - Working Group on Protection of the Arctic Marine Environment (</w:t>
      </w:r>
      <w:r>
        <w:rPr>
          <w:snapToGrid w:val="0"/>
          <w:sz w:val="16"/>
        </w:rPr>
        <w:t>РАМЕ</w:t>
      </w:r>
      <w:r>
        <w:rPr>
          <w:snapToGrid w:val="0"/>
          <w:sz w:val="16"/>
          <w:lang w:val="en-US"/>
        </w:rPr>
        <w:t xml:space="preserve">). </w:t>
      </w:r>
    </w:p>
    <w:p w:rsidR="00D84A95" w:rsidRDefault="00D84A95">
      <w:pPr>
        <w:spacing w:line="260" w:lineRule="auto"/>
        <w:ind w:firstLine="1134"/>
        <w:jc w:val="both"/>
        <w:rPr>
          <w:snapToGrid w:val="0"/>
          <w:sz w:val="16"/>
        </w:rPr>
      </w:pPr>
      <w:r>
        <w:rPr>
          <w:b/>
          <w:snapToGrid w:val="0"/>
          <w:sz w:val="16"/>
          <w:lang w:val="en-US"/>
        </w:rPr>
        <w:t xml:space="preserve">  </w:t>
      </w:r>
      <w:r>
        <w:rPr>
          <w:b/>
          <w:snapToGrid w:val="0"/>
          <w:sz w:val="16"/>
        </w:rPr>
        <w:t>ОБСЕ</w:t>
      </w:r>
      <w:r>
        <w:rPr>
          <w:snapToGrid w:val="0"/>
          <w:sz w:val="16"/>
        </w:rPr>
        <w:t xml:space="preserve"> - Организация по безопасности и сотрудничеству в Европе (до 01.01.95 Конференция) - </w:t>
      </w:r>
      <w:r>
        <w:rPr>
          <w:snapToGrid w:val="0"/>
          <w:sz w:val="16"/>
          <w:lang w:val="en-US"/>
        </w:rPr>
        <w:t>Organisation</w:t>
      </w:r>
      <w:r>
        <w:rPr>
          <w:snapToGrid w:val="0"/>
          <w:sz w:val="16"/>
        </w:rPr>
        <w:t xml:space="preserve"> </w:t>
      </w:r>
      <w:r>
        <w:rPr>
          <w:snapToGrid w:val="0"/>
          <w:sz w:val="16"/>
          <w:lang w:val="en-US"/>
        </w:rPr>
        <w:t>for</w:t>
      </w:r>
      <w:r>
        <w:rPr>
          <w:snapToGrid w:val="0"/>
          <w:sz w:val="16"/>
        </w:rPr>
        <w:t xml:space="preserve"> </w:t>
      </w:r>
      <w:r>
        <w:rPr>
          <w:snapToGrid w:val="0"/>
          <w:sz w:val="16"/>
          <w:lang w:val="en-US"/>
        </w:rPr>
        <w:t>Security</w:t>
      </w:r>
      <w:r>
        <w:rPr>
          <w:snapToGrid w:val="0"/>
          <w:sz w:val="16"/>
        </w:rPr>
        <w:t xml:space="preserve"> </w:t>
      </w:r>
      <w:r>
        <w:rPr>
          <w:snapToGrid w:val="0"/>
          <w:sz w:val="16"/>
          <w:lang w:val="en-US"/>
        </w:rPr>
        <w:t>and</w:t>
      </w:r>
      <w:r>
        <w:rPr>
          <w:snapToGrid w:val="0"/>
          <w:sz w:val="16"/>
        </w:rPr>
        <w:t xml:space="preserve"> </w:t>
      </w:r>
      <w:r>
        <w:rPr>
          <w:snapToGrid w:val="0"/>
          <w:sz w:val="16"/>
          <w:lang w:val="en-US"/>
        </w:rPr>
        <w:t>Cooperationin</w:t>
      </w:r>
      <w:r>
        <w:rPr>
          <w:snapToGrid w:val="0"/>
          <w:sz w:val="16"/>
        </w:rPr>
        <w:t xml:space="preserve"> </w:t>
      </w:r>
      <w:r>
        <w:rPr>
          <w:snapToGrid w:val="0"/>
          <w:sz w:val="16"/>
          <w:lang w:val="en-US"/>
        </w:rPr>
        <w:t>Europe</w:t>
      </w:r>
      <w:r>
        <w:rPr>
          <w:snapToGrid w:val="0"/>
          <w:sz w:val="16"/>
        </w:rPr>
        <w:t xml:space="preserve"> (</w:t>
      </w:r>
      <w:r>
        <w:rPr>
          <w:snapToGrid w:val="0"/>
          <w:sz w:val="16"/>
          <w:lang w:val="en-US"/>
        </w:rPr>
        <w:t>OSCE</w:t>
      </w:r>
      <w:r>
        <w:rPr>
          <w:snapToGrid w:val="0"/>
          <w:sz w:val="16"/>
        </w:rPr>
        <w:t xml:space="preserve">). </w:t>
      </w:r>
    </w:p>
    <w:p w:rsidR="00D84A95" w:rsidRDefault="00D84A95">
      <w:pPr>
        <w:spacing w:line="260" w:lineRule="auto"/>
        <w:ind w:firstLine="1134"/>
        <w:jc w:val="both"/>
        <w:rPr>
          <w:snapToGrid w:val="0"/>
          <w:sz w:val="16"/>
        </w:rPr>
      </w:pPr>
      <w:r>
        <w:rPr>
          <w:b/>
          <w:snapToGrid w:val="0"/>
          <w:sz w:val="16"/>
        </w:rPr>
        <w:t>Европейский Союз</w:t>
      </w:r>
      <w:r>
        <w:rPr>
          <w:snapToGrid w:val="0"/>
          <w:sz w:val="16"/>
        </w:rPr>
        <w:t xml:space="preserve"> - </w:t>
      </w:r>
      <w:r>
        <w:rPr>
          <w:snapToGrid w:val="0"/>
          <w:sz w:val="16"/>
          <w:lang w:val="en-US"/>
        </w:rPr>
        <w:t>European</w:t>
      </w:r>
      <w:r>
        <w:rPr>
          <w:snapToGrid w:val="0"/>
          <w:sz w:val="16"/>
        </w:rPr>
        <w:t xml:space="preserve"> </w:t>
      </w:r>
      <w:r>
        <w:rPr>
          <w:snapToGrid w:val="0"/>
          <w:sz w:val="16"/>
          <w:lang w:val="en-US"/>
        </w:rPr>
        <w:t>Union</w:t>
      </w:r>
      <w:r>
        <w:rPr>
          <w:snapToGrid w:val="0"/>
          <w:sz w:val="16"/>
        </w:rPr>
        <w:t xml:space="preserve"> (</w:t>
      </w:r>
      <w:r>
        <w:rPr>
          <w:snapToGrid w:val="0"/>
          <w:sz w:val="16"/>
          <w:lang w:val="en-US"/>
        </w:rPr>
        <w:t>EU</w:t>
      </w:r>
      <w:r>
        <w:rPr>
          <w:snapToGrid w:val="0"/>
          <w:sz w:val="16"/>
        </w:rPr>
        <w:t xml:space="preserve">) </w:t>
      </w:r>
    </w:p>
    <w:p w:rsidR="00D84A95" w:rsidRDefault="00D84A95">
      <w:pPr>
        <w:spacing w:line="260" w:lineRule="auto"/>
        <w:ind w:firstLine="1134"/>
        <w:jc w:val="both"/>
        <w:rPr>
          <w:snapToGrid w:val="0"/>
          <w:sz w:val="16"/>
        </w:rPr>
      </w:pPr>
      <w:r>
        <w:rPr>
          <w:b/>
          <w:snapToGrid w:val="0"/>
          <w:sz w:val="16"/>
        </w:rPr>
        <w:t>Совет Европы (СЕ)</w:t>
      </w:r>
      <w:r>
        <w:rPr>
          <w:snapToGrid w:val="0"/>
          <w:sz w:val="16"/>
        </w:rPr>
        <w:t xml:space="preserve"> - </w:t>
      </w:r>
      <w:r>
        <w:rPr>
          <w:snapToGrid w:val="0"/>
          <w:sz w:val="16"/>
          <w:lang w:val="en-US"/>
        </w:rPr>
        <w:t>Coundl</w:t>
      </w:r>
      <w:r>
        <w:rPr>
          <w:snapToGrid w:val="0"/>
          <w:sz w:val="16"/>
        </w:rPr>
        <w:t xml:space="preserve"> </w:t>
      </w:r>
      <w:r>
        <w:rPr>
          <w:snapToGrid w:val="0"/>
          <w:sz w:val="16"/>
          <w:lang w:val="en-US"/>
        </w:rPr>
        <w:t>of</w:t>
      </w:r>
      <w:r>
        <w:rPr>
          <w:snapToGrid w:val="0"/>
          <w:sz w:val="16"/>
        </w:rPr>
        <w:t xml:space="preserve"> </w:t>
      </w:r>
      <w:r>
        <w:rPr>
          <w:snapToGrid w:val="0"/>
          <w:sz w:val="16"/>
          <w:lang w:val="en-US"/>
        </w:rPr>
        <w:t>Europe</w:t>
      </w:r>
      <w:r>
        <w:rPr>
          <w:snapToGrid w:val="0"/>
          <w:sz w:val="16"/>
        </w:rPr>
        <w:t xml:space="preserve"> </w:t>
      </w:r>
    </w:p>
    <w:p w:rsidR="00D84A95" w:rsidRDefault="00D84A95">
      <w:pPr>
        <w:spacing w:line="260" w:lineRule="auto"/>
        <w:ind w:firstLine="1134"/>
        <w:jc w:val="both"/>
        <w:rPr>
          <w:sz w:val="16"/>
        </w:rPr>
      </w:pPr>
      <w:r>
        <w:rPr>
          <w:snapToGrid w:val="0"/>
          <w:sz w:val="16"/>
        </w:rPr>
        <w:t>Таким образом мы видим, что проблемы охраны окружающей среды беспокоят правительства различных стран и они принимают активную деятельность направленную на то чтобы защитить природу.</w:t>
      </w:r>
    </w:p>
    <w:p w:rsidR="00D84A95" w:rsidRDefault="00D84A95">
      <w:pPr>
        <w:pStyle w:val="6"/>
        <w:jc w:val="both"/>
        <w:rPr>
          <w:sz w:val="16"/>
        </w:rPr>
      </w:pPr>
      <w:r>
        <w:rPr>
          <w:b w:val="0"/>
          <w:sz w:val="16"/>
        </w:rPr>
        <w:t xml:space="preserve">Обеспокоены состоянием окружающей среды и в странах бывшего СССР. Это отражается в процессе </w:t>
      </w:r>
      <w:r>
        <w:rPr>
          <w:sz w:val="16"/>
          <w:u w:val="single"/>
        </w:rPr>
        <w:t>СОТРУДНИЧЕСТВА</w:t>
      </w:r>
      <w:r>
        <w:rPr>
          <w:sz w:val="16"/>
        </w:rPr>
        <w:t xml:space="preserve"> </w:t>
      </w:r>
      <w:r>
        <w:rPr>
          <w:sz w:val="16"/>
          <w:u w:val="single"/>
        </w:rPr>
        <w:t>В РАМКАХ СНГ:</w:t>
      </w:r>
      <w:r>
        <w:rPr>
          <w:sz w:val="16"/>
        </w:rPr>
        <w:t xml:space="preserve">    </w:t>
      </w:r>
      <w:r>
        <w:rPr>
          <w:snapToGrid w:val="0"/>
          <w:sz w:val="16"/>
        </w:rPr>
        <w:t xml:space="preserve">МЭС - </w:t>
      </w:r>
      <w:r>
        <w:rPr>
          <w:b w:val="0"/>
          <w:snapToGrid w:val="0"/>
          <w:sz w:val="16"/>
        </w:rPr>
        <w:t xml:space="preserve">Межгосударственный экологический совет - </w:t>
      </w:r>
      <w:r>
        <w:rPr>
          <w:b w:val="0"/>
          <w:snapToGrid w:val="0"/>
          <w:sz w:val="16"/>
          <w:lang w:val="en-US"/>
        </w:rPr>
        <w:t>Inter</w:t>
      </w:r>
      <w:r>
        <w:rPr>
          <w:b w:val="0"/>
          <w:snapToGrid w:val="0"/>
          <w:sz w:val="16"/>
        </w:rPr>
        <w:t>-</w:t>
      </w:r>
      <w:r>
        <w:rPr>
          <w:b w:val="0"/>
          <w:snapToGrid w:val="0"/>
          <w:sz w:val="16"/>
          <w:lang w:val="en-US"/>
        </w:rPr>
        <w:t>State</w:t>
      </w:r>
      <w:r>
        <w:rPr>
          <w:b w:val="0"/>
          <w:snapToGrid w:val="0"/>
          <w:sz w:val="16"/>
        </w:rPr>
        <w:t xml:space="preserve"> </w:t>
      </w:r>
      <w:r>
        <w:rPr>
          <w:b w:val="0"/>
          <w:snapToGrid w:val="0"/>
          <w:sz w:val="16"/>
          <w:lang w:val="en-US"/>
        </w:rPr>
        <w:t>Council</w:t>
      </w:r>
      <w:r>
        <w:rPr>
          <w:b w:val="0"/>
          <w:snapToGrid w:val="0"/>
          <w:sz w:val="16"/>
        </w:rPr>
        <w:t xml:space="preserve"> </w:t>
      </w:r>
      <w:r>
        <w:rPr>
          <w:b w:val="0"/>
          <w:snapToGrid w:val="0"/>
          <w:sz w:val="16"/>
          <w:lang w:val="en-US"/>
        </w:rPr>
        <w:t>on</w:t>
      </w:r>
      <w:r>
        <w:rPr>
          <w:b w:val="0"/>
          <w:snapToGrid w:val="0"/>
          <w:sz w:val="16"/>
        </w:rPr>
        <w:t xml:space="preserve"> </w:t>
      </w:r>
      <w:r>
        <w:rPr>
          <w:b w:val="0"/>
          <w:snapToGrid w:val="0"/>
          <w:sz w:val="16"/>
          <w:lang w:val="en-US"/>
        </w:rPr>
        <w:t>Ecology</w:t>
      </w:r>
      <w:r>
        <w:rPr>
          <w:b w:val="0"/>
          <w:snapToGrid w:val="0"/>
          <w:sz w:val="16"/>
        </w:rPr>
        <w:t xml:space="preserve">. Год создания: 1992г. Участники: (члены) руководители природоохранных ведомств 11 государств-членов СНГ: Азербайджанская Республика, Республика Армения, Республика Беларусь, Грузия, Республика Казахстан, Киргизская Республика, Республика Молдова, Российская Федерация, Республика  Таджикистан, Республика Узбекистан, Туркменистан (1998г.). Цели: выполнение согласованных межгосударственных экологических программ, в первую очередь для ликвидации последствий экологических катастроф. Основная деятельность: </w:t>
      </w:r>
      <w:r>
        <w:rPr>
          <w:b w:val="0"/>
          <w:sz w:val="16"/>
        </w:rPr>
        <w:t>осуществление координации и проведение согласованной политики в области экологии и охраны окружающей природной среды; проведение экологической экспертизы программ и прогнозов развития производительных сил, инвестиционных и прочих проектов; оказание содействия в разрешении экологических споров между сторонами; ведение</w:t>
      </w:r>
      <w:r>
        <w:rPr>
          <w:b w:val="0"/>
          <w:sz w:val="16"/>
        </w:rPr>
        <w:br/>
        <w:t>межгосударственной Красной книги; определение условий и порядка участия сторон в выполнении обязательств по принятым ранее международным</w:t>
      </w:r>
      <w:r>
        <w:rPr>
          <w:b w:val="0"/>
          <w:sz w:val="16"/>
        </w:rPr>
        <w:br/>
        <w:t>соглашениям в области экологии и охраны окружающей природной среды; международное сотрудничество.</w:t>
      </w:r>
    </w:p>
    <w:p w:rsidR="00D84A95" w:rsidRDefault="00D84A95">
      <w:pPr>
        <w:spacing w:line="260" w:lineRule="auto"/>
        <w:ind w:firstLine="1134"/>
        <w:jc w:val="both"/>
        <w:rPr>
          <w:snapToGrid w:val="0"/>
          <w:sz w:val="16"/>
        </w:rPr>
      </w:pPr>
      <w:r>
        <w:rPr>
          <w:b/>
          <w:snapToGrid w:val="0"/>
          <w:sz w:val="16"/>
        </w:rPr>
        <w:t>Межпарламентская Ассамблея</w:t>
      </w:r>
      <w:r>
        <w:rPr>
          <w:snapToGrid w:val="0"/>
          <w:sz w:val="16"/>
        </w:rPr>
        <w:t xml:space="preserve"> - Межпарламентская Ассамблея государств-участников Содружества Независимых Государств. Год создания: до 1992г. Участники: государства-члены СНГ. Основная деятельность: проведение встреч, достижение договорённостей, организация исследований.</w:t>
      </w:r>
    </w:p>
    <w:p w:rsidR="00D84A95" w:rsidRDefault="00D84A95">
      <w:pPr>
        <w:spacing w:line="260" w:lineRule="auto"/>
        <w:ind w:firstLine="1134"/>
        <w:jc w:val="both"/>
        <w:rPr>
          <w:snapToGrid w:val="0"/>
          <w:sz w:val="16"/>
        </w:rPr>
      </w:pPr>
      <w:r>
        <w:rPr>
          <w:b/>
          <w:snapToGrid w:val="0"/>
          <w:sz w:val="16"/>
        </w:rPr>
        <w:t>МЭК - Межгосударственный экономический комитет Экономического Союза</w:t>
      </w:r>
      <w:r>
        <w:rPr>
          <w:snapToGrid w:val="0"/>
          <w:sz w:val="16"/>
        </w:rPr>
        <w:t xml:space="preserve"> - </w:t>
      </w:r>
      <w:r>
        <w:rPr>
          <w:snapToGrid w:val="0"/>
          <w:sz w:val="16"/>
          <w:lang w:val="en-US"/>
        </w:rPr>
        <w:t>Inter</w:t>
      </w:r>
      <w:r>
        <w:rPr>
          <w:snapToGrid w:val="0"/>
          <w:sz w:val="16"/>
        </w:rPr>
        <w:t>-</w:t>
      </w:r>
      <w:r>
        <w:rPr>
          <w:snapToGrid w:val="0"/>
          <w:sz w:val="16"/>
          <w:lang w:val="en-US"/>
        </w:rPr>
        <w:t>State</w:t>
      </w:r>
      <w:r>
        <w:rPr>
          <w:snapToGrid w:val="0"/>
          <w:sz w:val="16"/>
        </w:rPr>
        <w:t xml:space="preserve"> </w:t>
      </w:r>
      <w:r>
        <w:rPr>
          <w:snapToGrid w:val="0"/>
          <w:sz w:val="16"/>
          <w:lang w:val="en-US"/>
        </w:rPr>
        <w:t>Economic</w:t>
      </w:r>
      <w:r>
        <w:rPr>
          <w:snapToGrid w:val="0"/>
          <w:sz w:val="16"/>
        </w:rPr>
        <w:t xml:space="preserve"> </w:t>
      </w:r>
      <w:r>
        <w:rPr>
          <w:snapToGrid w:val="0"/>
          <w:sz w:val="16"/>
          <w:lang w:val="en-US"/>
        </w:rPr>
        <w:t>Committee</w:t>
      </w:r>
      <w:r>
        <w:rPr>
          <w:snapToGrid w:val="0"/>
          <w:sz w:val="16"/>
        </w:rPr>
        <w:t xml:space="preserve"> </w:t>
      </w:r>
      <w:r>
        <w:rPr>
          <w:snapToGrid w:val="0"/>
          <w:sz w:val="16"/>
          <w:lang w:val="en-US"/>
        </w:rPr>
        <w:t>of</w:t>
      </w:r>
      <w:r>
        <w:rPr>
          <w:snapToGrid w:val="0"/>
          <w:sz w:val="16"/>
        </w:rPr>
        <w:t xml:space="preserve"> </w:t>
      </w:r>
      <w:r>
        <w:rPr>
          <w:snapToGrid w:val="0"/>
          <w:sz w:val="16"/>
          <w:lang w:val="en-US"/>
        </w:rPr>
        <w:t>Economic</w:t>
      </w:r>
      <w:r>
        <w:rPr>
          <w:snapToGrid w:val="0"/>
          <w:sz w:val="16"/>
        </w:rPr>
        <w:t xml:space="preserve"> </w:t>
      </w:r>
      <w:r>
        <w:rPr>
          <w:snapToGrid w:val="0"/>
          <w:sz w:val="16"/>
          <w:lang w:val="en-US"/>
        </w:rPr>
        <w:t>Union</w:t>
      </w:r>
      <w:r>
        <w:rPr>
          <w:snapToGrid w:val="0"/>
          <w:sz w:val="16"/>
        </w:rPr>
        <w:t xml:space="preserve">. </w:t>
      </w:r>
    </w:p>
    <w:p w:rsidR="00D84A95" w:rsidRDefault="00D84A95">
      <w:pPr>
        <w:spacing w:line="260" w:lineRule="auto"/>
        <w:ind w:firstLine="1134"/>
        <w:jc w:val="both"/>
        <w:rPr>
          <w:sz w:val="16"/>
        </w:rPr>
      </w:pPr>
      <w:r>
        <w:rPr>
          <w:b/>
          <w:snapToGrid w:val="0"/>
          <w:sz w:val="16"/>
        </w:rPr>
        <w:t>Интеграционный комитет</w:t>
      </w:r>
      <w:r>
        <w:rPr>
          <w:snapToGrid w:val="0"/>
          <w:sz w:val="16"/>
        </w:rPr>
        <w:t xml:space="preserve"> - </w:t>
      </w:r>
      <w:r>
        <w:rPr>
          <w:snapToGrid w:val="0"/>
          <w:sz w:val="16"/>
          <w:lang w:val="en-US"/>
        </w:rPr>
        <w:t>Integration</w:t>
      </w:r>
      <w:r>
        <w:rPr>
          <w:snapToGrid w:val="0"/>
          <w:sz w:val="16"/>
        </w:rPr>
        <w:t xml:space="preserve"> </w:t>
      </w:r>
      <w:r>
        <w:rPr>
          <w:snapToGrid w:val="0"/>
          <w:sz w:val="16"/>
          <w:lang w:val="en-US"/>
        </w:rPr>
        <w:t>Committee</w:t>
      </w:r>
      <w:r>
        <w:rPr>
          <w:snapToGrid w:val="0"/>
          <w:sz w:val="16"/>
        </w:rPr>
        <w:t xml:space="preserve">. Год создания: 1996г. Участники: Республика Беларусь, Республика Казахстан, Киргизская Республика, Российская Федерация. </w:t>
      </w:r>
    </w:p>
    <w:p w:rsidR="00D84A95" w:rsidRDefault="00D84A95">
      <w:pPr>
        <w:pStyle w:val="20"/>
        <w:ind w:firstLine="1080"/>
        <w:jc w:val="both"/>
        <w:rPr>
          <w:b w:val="0"/>
          <w:sz w:val="16"/>
        </w:rPr>
      </w:pPr>
      <w:r>
        <w:rPr>
          <w:sz w:val="16"/>
        </w:rPr>
        <w:t xml:space="preserve">РЕСПУБЛИКА БЕЛАРУСЬ ПРИНИМАЕТ АКТИВНОЕ УЧАСТИЕ В МЕЖДУНАРОДНОМ СОТРУДНИЧЕСТВЕ ПО ВОПРОСАМ ОХРАНЫ ОКРУЖАЮЩЕЙ СРЕДЫ. </w:t>
      </w:r>
    </w:p>
    <w:p w:rsidR="00D84A95" w:rsidRDefault="00D84A95">
      <w:pPr>
        <w:pStyle w:val="20"/>
        <w:ind w:firstLine="1080"/>
        <w:jc w:val="both"/>
        <w:rPr>
          <w:b w:val="0"/>
          <w:sz w:val="16"/>
        </w:rPr>
      </w:pPr>
      <w:r>
        <w:rPr>
          <w:b w:val="0"/>
          <w:sz w:val="16"/>
        </w:rPr>
        <w:t>Так, министерство природных ресурсов и охраны окружающей среды Республики Беларусь ведёт активную работу по развитию и углублению международного сотрудничества в области охраны окружающей среды.</w:t>
      </w:r>
    </w:p>
    <w:p w:rsidR="00D84A95" w:rsidRDefault="00D84A95">
      <w:pPr>
        <w:spacing w:before="20" w:line="259" w:lineRule="auto"/>
        <w:ind w:firstLine="1134"/>
        <w:jc w:val="both"/>
        <w:rPr>
          <w:sz w:val="16"/>
        </w:rPr>
      </w:pPr>
      <w:r>
        <w:rPr>
          <w:sz w:val="16"/>
        </w:rPr>
        <w:t>Поддерживаются двухсторонние контакты с Программой ООН по окружающей среде (ЮНЕП), Европейской экономической комиссией (ЕЭК), Организацией экономического сотрудничества и развития (ОЭСР), с другими международными, межправительственными, и зарубежными финансовыми организациями.</w:t>
      </w:r>
    </w:p>
    <w:p w:rsidR="00D84A95" w:rsidRDefault="00D84A95">
      <w:pPr>
        <w:spacing w:before="20" w:line="259" w:lineRule="auto"/>
        <w:ind w:firstLine="1134"/>
        <w:jc w:val="both"/>
        <w:rPr>
          <w:sz w:val="16"/>
        </w:rPr>
      </w:pPr>
      <w:r>
        <w:rPr>
          <w:sz w:val="16"/>
        </w:rPr>
        <w:t>Постоянные представители, эксперты Республики Беларусь, выезжают за рубеж для участия в различных форумах и заседаниях рабочих групп указанных международных организаций по реализации различных международных соглашений, а также для приобретения зарубежного опыта в области охраны окружающей среды.</w:t>
      </w:r>
    </w:p>
    <w:p w:rsidR="00D84A95" w:rsidRDefault="00D84A95">
      <w:pPr>
        <w:spacing w:before="20" w:line="259" w:lineRule="auto"/>
        <w:ind w:firstLine="1134"/>
        <w:jc w:val="both"/>
        <w:rPr>
          <w:sz w:val="16"/>
        </w:rPr>
      </w:pPr>
      <w:r>
        <w:rPr>
          <w:sz w:val="16"/>
        </w:rPr>
        <w:t>Развивается сотрудничество со странами-участниками МЭС и МЭК.</w:t>
      </w:r>
    </w:p>
    <w:p w:rsidR="00D84A95" w:rsidRDefault="00D84A95">
      <w:pPr>
        <w:spacing w:before="20" w:line="259" w:lineRule="auto"/>
        <w:ind w:firstLine="1134"/>
        <w:jc w:val="both"/>
        <w:rPr>
          <w:sz w:val="16"/>
        </w:rPr>
      </w:pPr>
      <w:r>
        <w:rPr>
          <w:sz w:val="16"/>
        </w:rPr>
        <w:t xml:space="preserve"> Приоритетным направлением в международном сотрудничестве в области охраны окружающей среды является развитие двусторонних связей прежде всего с государствами-членами МЭС и другими сопредельными государствами, а также с потенциальными инвесторами (Германия, Дания, Швейцария и другие).</w:t>
      </w:r>
    </w:p>
    <w:p w:rsidR="00D84A95" w:rsidRDefault="00D84A95">
      <w:pPr>
        <w:spacing w:line="260" w:lineRule="auto"/>
        <w:jc w:val="both"/>
        <w:rPr>
          <w:sz w:val="16"/>
        </w:rPr>
      </w:pPr>
      <w:r>
        <w:rPr>
          <w:sz w:val="16"/>
        </w:rPr>
        <w:t>Таким образом, мы видим, что Республика Беларусь принимает самое непосредственное участие в деле защиты окружающей среды и сотрудничает со многими международными природоохранными организациями.</w:t>
      </w:r>
    </w:p>
    <w:p w:rsidR="00D84A95" w:rsidRDefault="00D84A95">
      <w:pPr>
        <w:spacing w:line="260" w:lineRule="auto"/>
        <w:ind w:firstLine="1080"/>
        <w:jc w:val="both"/>
        <w:rPr>
          <w:snapToGrid w:val="0"/>
          <w:sz w:val="16"/>
        </w:rPr>
      </w:pPr>
      <w:r>
        <w:rPr>
          <w:sz w:val="16"/>
        </w:rPr>
        <w:t xml:space="preserve">Однако как бы там ни было, проблемами состояния окружающей среды обеспокоены не только правительства различных стран, но и рядовые граждане, Эта обеспокоенность выражается в создании </w:t>
      </w:r>
      <w:r>
        <w:rPr>
          <w:b/>
          <w:sz w:val="16"/>
          <w:u w:val="single"/>
        </w:rPr>
        <w:t>НЕПРАВИТЕЛЬСТВЕННЫХ</w:t>
      </w:r>
      <w:r>
        <w:rPr>
          <w:b/>
          <w:sz w:val="16"/>
        </w:rPr>
        <w:t xml:space="preserve">  </w:t>
      </w:r>
      <w:r>
        <w:rPr>
          <w:b/>
          <w:sz w:val="16"/>
          <w:u w:val="single"/>
        </w:rPr>
        <w:t>ПРИРОДООХРАННЫХ ОРГАНИЗАЦИЙ</w:t>
      </w:r>
      <w:r>
        <w:rPr>
          <w:b/>
          <w:sz w:val="16"/>
        </w:rPr>
        <w:t xml:space="preserve"> :</w:t>
      </w:r>
      <w:r>
        <w:rPr>
          <w:sz w:val="16"/>
        </w:rPr>
        <w:t xml:space="preserve"> </w:t>
      </w:r>
      <w:r>
        <w:rPr>
          <w:b/>
          <w:snapToGrid w:val="0"/>
          <w:sz w:val="16"/>
        </w:rPr>
        <w:t>АКОПС</w:t>
      </w:r>
      <w:r>
        <w:rPr>
          <w:snapToGrid w:val="0"/>
          <w:sz w:val="16"/>
          <w:lang w:val="en-US"/>
        </w:rPr>
        <w:t xml:space="preserve"> - </w:t>
      </w:r>
      <w:r>
        <w:rPr>
          <w:snapToGrid w:val="0"/>
          <w:sz w:val="16"/>
        </w:rPr>
        <w:t>Консультативный</w:t>
      </w:r>
      <w:r>
        <w:rPr>
          <w:snapToGrid w:val="0"/>
          <w:sz w:val="16"/>
          <w:lang w:val="en-US"/>
        </w:rPr>
        <w:t xml:space="preserve"> </w:t>
      </w:r>
      <w:r>
        <w:rPr>
          <w:snapToGrid w:val="0"/>
          <w:sz w:val="16"/>
        </w:rPr>
        <w:t>комитет</w:t>
      </w:r>
      <w:r>
        <w:rPr>
          <w:snapToGrid w:val="0"/>
          <w:sz w:val="16"/>
          <w:lang w:val="en-US"/>
        </w:rPr>
        <w:t xml:space="preserve"> </w:t>
      </w:r>
      <w:r>
        <w:rPr>
          <w:snapToGrid w:val="0"/>
          <w:sz w:val="16"/>
        </w:rPr>
        <w:t>по</w:t>
      </w:r>
      <w:r>
        <w:rPr>
          <w:snapToGrid w:val="0"/>
          <w:sz w:val="16"/>
          <w:lang w:val="en-US"/>
        </w:rPr>
        <w:t xml:space="preserve"> </w:t>
      </w:r>
      <w:r>
        <w:rPr>
          <w:snapToGrid w:val="0"/>
          <w:sz w:val="16"/>
        </w:rPr>
        <w:t>защите</w:t>
      </w:r>
      <w:r>
        <w:rPr>
          <w:snapToGrid w:val="0"/>
          <w:sz w:val="16"/>
          <w:lang w:val="en-US"/>
        </w:rPr>
        <w:t xml:space="preserve"> </w:t>
      </w:r>
      <w:r>
        <w:rPr>
          <w:snapToGrid w:val="0"/>
          <w:sz w:val="16"/>
        </w:rPr>
        <w:t>морей</w:t>
      </w:r>
      <w:r>
        <w:rPr>
          <w:snapToGrid w:val="0"/>
          <w:sz w:val="16"/>
          <w:lang w:val="en-US"/>
        </w:rPr>
        <w:t xml:space="preserve"> - Advisory Committee on Protection of the Sea(ACOPS). </w:t>
      </w:r>
      <w:r>
        <w:rPr>
          <w:snapToGrid w:val="0"/>
          <w:sz w:val="16"/>
        </w:rPr>
        <w:t xml:space="preserve">Год создания: 1952 г. Участники: это одна из первых неправительственных организаций. Цели: поощрение заключения международных соглашений для уменьшения нефтяного загрязнения морей, в том числе из источников, находящихся на суше, а также решение вопросов, связанных с другими аспектами деградации окружающей среды побережий и морских акваторий. Основная деятельность: исследования и количественная оценка проблемы морского загрязнения; выработка вариантов политики и проведение исследований в сотрудничестве с центральными и местными правительствами и межправительственными агентствами; проведение образовательных программ по всем вопросам в научном, правовом и политическом аспектах проблемы; поддержка в установлении диалога между Севером и Югом и обеспечение осуществления экологических соглашений; проведение кампаний по информированию общественности через международные конференции лиц высокого    уровня.    </w:t>
      </w:r>
    </w:p>
    <w:p w:rsidR="00D84A95" w:rsidRDefault="00D84A95">
      <w:pPr>
        <w:spacing w:line="260" w:lineRule="auto"/>
        <w:ind w:firstLine="1134"/>
        <w:jc w:val="both"/>
        <w:rPr>
          <w:snapToGrid w:val="0"/>
          <w:sz w:val="16"/>
        </w:rPr>
      </w:pPr>
      <w:r>
        <w:rPr>
          <w:b/>
          <w:snapToGrid w:val="0"/>
          <w:sz w:val="16"/>
        </w:rPr>
        <w:t>ВВФ</w:t>
      </w:r>
      <w:r>
        <w:rPr>
          <w:snapToGrid w:val="0"/>
          <w:sz w:val="16"/>
        </w:rPr>
        <w:t xml:space="preserve"> - Всемирный фонд дикой природы -</w:t>
      </w:r>
      <w:r>
        <w:rPr>
          <w:snapToGrid w:val="0"/>
          <w:sz w:val="16"/>
          <w:lang w:val="en-US"/>
        </w:rPr>
        <w:t>World</w:t>
      </w:r>
      <w:r>
        <w:rPr>
          <w:snapToGrid w:val="0"/>
          <w:sz w:val="16"/>
        </w:rPr>
        <w:t xml:space="preserve"> </w:t>
      </w:r>
      <w:r>
        <w:rPr>
          <w:snapToGrid w:val="0"/>
          <w:sz w:val="16"/>
          <w:lang w:val="en-US"/>
        </w:rPr>
        <w:t>Wide</w:t>
      </w:r>
      <w:r>
        <w:rPr>
          <w:snapToGrid w:val="0"/>
          <w:sz w:val="16"/>
        </w:rPr>
        <w:t xml:space="preserve"> </w:t>
      </w:r>
      <w:r>
        <w:rPr>
          <w:snapToGrid w:val="0"/>
          <w:sz w:val="16"/>
          <w:lang w:val="en-US"/>
        </w:rPr>
        <w:t>Fund</w:t>
      </w:r>
      <w:r>
        <w:rPr>
          <w:snapToGrid w:val="0"/>
          <w:sz w:val="16"/>
        </w:rPr>
        <w:t xml:space="preserve"> </w:t>
      </w:r>
      <w:r>
        <w:rPr>
          <w:snapToGrid w:val="0"/>
          <w:sz w:val="16"/>
          <w:lang w:val="en-US"/>
        </w:rPr>
        <w:t>for</w:t>
      </w:r>
      <w:r>
        <w:rPr>
          <w:snapToGrid w:val="0"/>
          <w:sz w:val="16"/>
        </w:rPr>
        <w:t xml:space="preserve"> </w:t>
      </w:r>
      <w:r>
        <w:rPr>
          <w:snapToGrid w:val="0"/>
          <w:sz w:val="16"/>
          <w:lang w:val="en-US"/>
        </w:rPr>
        <w:t>Nature</w:t>
      </w:r>
      <w:r>
        <w:rPr>
          <w:snapToGrid w:val="0"/>
          <w:sz w:val="16"/>
        </w:rPr>
        <w:t xml:space="preserve"> (</w:t>
      </w:r>
      <w:r>
        <w:rPr>
          <w:snapToGrid w:val="0"/>
          <w:sz w:val="16"/>
          <w:lang w:val="en-US"/>
        </w:rPr>
        <w:t>WWF</w:t>
      </w:r>
      <w:r>
        <w:rPr>
          <w:snapToGrid w:val="0"/>
          <w:sz w:val="16"/>
        </w:rPr>
        <w:t xml:space="preserve">) – Всемирный фонд защиты природы - Мировой фонд живой природы - Фонд дикой природы. Год создания: 1961 г. Участники: 5,3 млн. постоянных спонсоров и национальных ассоциаций пяти континентов. Цели: предотвращение деградации природной среды; </w:t>
      </w:r>
      <w:r>
        <w:rPr>
          <w:sz w:val="16"/>
        </w:rPr>
        <w:t xml:space="preserve">помощь в построении будущего с гармоничным сосуществованием человека и природы; привлечение финансовых средств для охраны природы и спасения от исчезновения отдельных видов флоры и фауны. Основная деятельность: сохранение разнообразия (генетического, видового и экосистемного); обеспечение устойчивой модели использования возобновляемых природных ресурсов; содействие снижению загрязнения, рациональному потреблению ресурсов и энергии; разработка стратегических подходов к проблеме сохранения природы. </w:t>
      </w:r>
    </w:p>
    <w:p w:rsidR="00D84A95" w:rsidRDefault="00D84A95">
      <w:pPr>
        <w:spacing w:line="260" w:lineRule="auto"/>
        <w:ind w:firstLine="1134"/>
        <w:jc w:val="both"/>
        <w:rPr>
          <w:snapToGrid w:val="0"/>
          <w:sz w:val="16"/>
        </w:rPr>
      </w:pPr>
      <w:r>
        <w:rPr>
          <w:b/>
          <w:snapToGrid w:val="0"/>
          <w:sz w:val="16"/>
        </w:rPr>
        <w:t>Ветлэндз Интэрнэшнэл</w:t>
      </w:r>
      <w:r>
        <w:rPr>
          <w:snapToGrid w:val="0"/>
          <w:sz w:val="16"/>
        </w:rPr>
        <w:t xml:space="preserve"> - Международная организация по сохранению водно-болотных угодий (Правление; Исполком; Ветлэндз Интэрнэшнэл Америка; Ветлэндз Интэрнэшнэл Африка, Европа, Средний Восток (АЕМЕ); Ветлэндз Интэрнэшнэл Азия, Тихий океан) - </w:t>
      </w:r>
      <w:r>
        <w:rPr>
          <w:snapToGrid w:val="0"/>
          <w:sz w:val="16"/>
          <w:lang w:val="en-US"/>
        </w:rPr>
        <w:t>Wetlands</w:t>
      </w:r>
      <w:r>
        <w:rPr>
          <w:snapToGrid w:val="0"/>
          <w:sz w:val="16"/>
        </w:rPr>
        <w:t xml:space="preserve"> </w:t>
      </w:r>
      <w:r>
        <w:rPr>
          <w:snapToGrid w:val="0"/>
          <w:sz w:val="16"/>
          <w:lang w:val="en-US"/>
        </w:rPr>
        <w:t>International</w:t>
      </w:r>
      <w:r>
        <w:rPr>
          <w:snapToGrid w:val="0"/>
          <w:sz w:val="16"/>
        </w:rPr>
        <w:t xml:space="preserve">. Год создания: 1995г. Участники: три материнские структуры - Международное бюро по исследованию водоплавающих птиц и водно-болотных угодий, Азиатское бюро водно-болотных угодий и Бюро водно-болотных угодий для Америки - </w:t>
      </w:r>
      <w:r>
        <w:rPr>
          <w:snapToGrid w:val="0"/>
          <w:sz w:val="16"/>
          <w:lang w:val="en-US"/>
        </w:rPr>
        <w:t>International</w:t>
      </w:r>
      <w:r>
        <w:rPr>
          <w:snapToGrid w:val="0"/>
          <w:sz w:val="16"/>
        </w:rPr>
        <w:t xml:space="preserve"> </w:t>
      </w:r>
      <w:r>
        <w:rPr>
          <w:snapToGrid w:val="0"/>
          <w:sz w:val="16"/>
          <w:lang w:val="en-US"/>
        </w:rPr>
        <w:t>Waterfowl</w:t>
      </w:r>
      <w:r>
        <w:rPr>
          <w:snapToGrid w:val="0"/>
          <w:sz w:val="16"/>
        </w:rPr>
        <w:t xml:space="preserve"> </w:t>
      </w:r>
      <w:r>
        <w:rPr>
          <w:snapToGrid w:val="0"/>
          <w:sz w:val="16"/>
          <w:lang w:val="en-US"/>
        </w:rPr>
        <w:t>and</w:t>
      </w:r>
      <w:r>
        <w:rPr>
          <w:snapToGrid w:val="0"/>
          <w:sz w:val="16"/>
        </w:rPr>
        <w:t xml:space="preserve"> </w:t>
      </w:r>
      <w:r>
        <w:rPr>
          <w:snapToGrid w:val="0"/>
          <w:sz w:val="16"/>
          <w:lang w:val="en-US"/>
        </w:rPr>
        <w:t>Wetlands</w:t>
      </w:r>
      <w:r>
        <w:rPr>
          <w:snapToGrid w:val="0"/>
          <w:sz w:val="16"/>
        </w:rPr>
        <w:t xml:space="preserve"> </w:t>
      </w:r>
      <w:r>
        <w:rPr>
          <w:snapToGrid w:val="0"/>
          <w:sz w:val="16"/>
          <w:lang w:val="en-US"/>
        </w:rPr>
        <w:t>Research</w:t>
      </w:r>
      <w:r>
        <w:rPr>
          <w:snapToGrid w:val="0"/>
          <w:sz w:val="16"/>
        </w:rPr>
        <w:t xml:space="preserve"> </w:t>
      </w:r>
      <w:r>
        <w:rPr>
          <w:snapToGrid w:val="0"/>
          <w:sz w:val="16"/>
          <w:lang w:val="en-US"/>
        </w:rPr>
        <w:t>Bureau</w:t>
      </w:r>
      <w:r>
        <w:rPr>
          <w:snapToGrid w:val="0"/>
          <w:sz w:val="16"/>
        </w:rPr>
        <w:t xml:space="preserve"> (</w:t>
      </w:r>
      <w:r>
        <w:rPr>
          <w:snapToGrid w:val="0"/>
          <w:sz w:val="16"/>
          <w:lang w:val="en-US"/>
        </w:rPr>
        <w:t>IWRB</w:t>
      </w:r>
      <w:r>
        <w:rPr>
          <w:snapToGrid w:val="0"/>
          <w:sz w:val="16"/>
        </w:rPr>
        <w:t xml:space="preserve">), </w:t>
      </w:r>
      <w:r>
        <w:rPr>
          <w:snapToGrid w:val="0"/>
          <w:sz w:val="16"/>
          <w:lang w:val="en-US"/>
        </w:rPr>
        <w:t>the</w:t>
      </w:r>
      <w:r>
        <w:rPr>
          <w:snapToGrid w:val="0"/>
          <w:sz w:val="16"/>
        </w:rPr>
        <w:t xml:space="preserve"> </w:t>
      </w:r>
      <w:r>
        <w:rPr>
          <w:snapToGrid w:val="0"/>
          <w:sz w:val="16"/>
          <w:lang w:val="en-US"/>
        </w:rPr>
        <w:t>Asian</w:t>
      </w:r>
      <w:r>
        <w:rPr>
          <w:snapToGrid w:val="0"/>
          <w:sz w:val="16"/>
        </w:rPr>
        <w:t xml:space="preserve"> </w:t>
      </w:r>
      <w:r>
        <w:rPr>
          <w:snapToGrid w:val="0"/>
          <w:sz w:val="16"/>
          <w:lang w:val="en-US"/>
        </w:rPr>
        <w:t>Wetland</w:t>
      </w:r>
      <w:r>
        <w:rPr>
          <w:snapToGrid w:val="0"/>
          <w:sz w:val="16"/>
        </w:rPr>
        <w:t xml:space="preserve"> </w:t>
      </w:r>
      <w:r>
        <w:rPr>
          <w:snapToGrid w:val="0"/>
          <w:sz w:val="16"/>
          <w:lang w:val="en-US"/>
        </w:rPr>
        <w:t>Bureau</w:t>
      </w:r>
      <w:r>
        <w:rPr>
          <w:snapToGrid w:val="0"/>
          <w:sz w:val="16"/>
        </w:rPr>
        <w:t xml:space="preserve">, </w:t>
      </w:r>
      <w:r>
        <w:rPr>
          <w:snapToGrid w:val="0"/>
          <w:sz w:val="16"/>
          <w:lang w:val="en-US"/>
        </w:rPr>
        <w:t>and</w:t>
      </w:r>
      <w:r>
        <w:rPr>
          <w:snapToGrid w:val="0"/>
          <w:sz w:val="16"/>
        </w:rPr>
        <w:t xml:space="preserve"> </w:t>
      </w:r>
      <w:r>
        <w:rPr>
          <w:snapToGrid w:val="0"/>
          <w:sz w:val="16"/>
          <w:lang w:val="en-US"/>
        </w:rPr>
        <w:t>Wetlands</w:t>
      </w:r>
      <w:r>
        <w:rPr>
          <w:snapToGrid w:val="0"/>
          <w:sz w:val="16"/>
        </w:rPr>
        <w:t xml:space="preserve"> </w:t>
      </w:r>
      <w:r>
        <w:rPr>
          <w:snapToGrid w:val="0"/>
          <w:sz w:val="16"/>
          <w:lang w:val="en-US"/>
        </w:rPr>
        <w:t>for</w:t>
      </w:r>
      <w:r>
        <w:rPr>
          <w:snapToGrid w:val="0"/>
          <w:sz w:val="16"/>
        </w:rPr>
        <w:t xml:space="preserve"> </w:t>
      </w:r>
      <w:r>
        <w:rPr>
          <w:snapToGrid w:val="0"/>
          <w:sz w:val="16"/>
          <w:lang w:val="en-US"/>
        </w:rPr>
        <w:t>the</w:t>
      </w:r>
      <w:r>
        <w:rPr>
          <w:snapToGrid w:val="0"/>
          <w:sz w:val="16"/>
        </w:rPr>
        <w:t xml:space="preserve"> </w:t>
      </w:r>
      <w:r>
        <w:rPr>
          <w:snapToGrid w:val="0"/>
          <w:sz w:val="16"/>
          <w:lang w:val="en-US"/>
        </w:rPr>
        <w:t>Americas</w:t>
      </w:r>
      <w:r>
        <w:rPr>
          <w:snapToGrid w:val="0"/>
          <w:sz w:val="16"/>
        </w:rPr>
        <w:t>. Цели: влияние, поддержка и помощь организациям мира в деле сохранения целостности и разнообразия природы; обеспечение разумного и экологически устойчивого использования природных ресурсов. Основная деятельность: исследования, связанные с вопросами Рамсарской Конвенции, Афро-Евразийского Соглашения об охране перелётных птиц (</w:t>
      </w:r>
      <w:r>
        <w:rPr>
          <w:snapToGrid w:val="0"/>
          <w:sz w:val="16"/>
          <w:lang w:val="en-US"/>
        </w:rPr>
        <w:t>AEWA</w:t>
      </w:r>
      <w:r>
        <w:rPr>
          <w:snapToGrid w:val="0"/>
          <w:sz w:val="16"/>
        </w:rPr>
        <w:t>) в рамках Боннской Конвенции (</w:t>
      </w:r>
      <w:r>
        <w:rPr>
          <w:snapToGrid w:val="0"/>
          <w:sz w:val="16"/>
          <w:lang w:val="en-US"/>
        </w:rPr>
        <w:t>CMS</w:t>
      </w:r>
      <w:r>
        <w:rPr>
          <w:snapToGrid w:val="0"/>
          <w:sz w:val="16"/>
        </w:rPr>
        <w:t>).</w:t>
      </w:r>
    </w:p>
    <w:p w:rsidR="00D84A95" w:rsidRDefault="00D84A95">
      <w:pPr>
        <w:spacing w:line="260" w:lineRule="auto"/>
        <w:ind w:firstLine="1134"/>
        <w:jc w:val="both"/>
        <w:rPr>
          <w:snapToGrid w:val="0"/>
          <w:sz w:val="16"/>
        </w:rPr>
      </w:pPr>
      <w:r>
        <w:rPr>
          <w:b/>
          <w:snapToGrid w:val="0"/>
          <w:sz w:val="16"/>
        </w:rPr>
        <w:t>Гринпис</w:t>
      </w:r>
      <w:r>
        <w:rPr>
          <w:b/>
          <w:snapToGrid w:val="0"/>
          <w:sz w:val="16"/>
          <w:lang w:val="en-US"/>
        </w:rPr>
        <w:t xml:space="preserve"> </w:t>
      </w:r>
      <w:r>
        <w:rPr>
          <w:snapToGrid w:val="0"/>
          <w:sz w:val="16"/>
          <w:lang w:val="en-US"/>
        </w:rPr>
        <w:t xml:space="preserve">- Greenpeace International. </w:t>
      </w:r>
      <w:r>
        <w:rPr>
          <w:snapToGrid w:val="0"/>
          <w:sz w:val="16"/>
        </w:rPr>
        <w:t>Год создания: 1971 г. Участники: тесно связанная сеть национальных и региональных отделений - 1330 сотрудников 43 отделений в 30 странах. Цели: гарантировать способность Земли воспроизводить жизнь во всём её многообразии. Основная деятельность: кампании по биоразнообразию, по защите атмосферы, антиядерная, по токсичным веществам и др</w:t>
      </w:r>
    </w:p>
    <w:p w:rsidR="00D84A95" w:rsidRDefault="00D84A95">
      <w:pPr>
        <w:ind w:firstLine="1134"/>
        <w:jc w:val="both"/>
        <w:rPr>
          <w:snapToGrid w:val="0"/>
          <w:sz w:val="16"/>
        </w:rPr>
      </w:pPr>
      <w:r>
        <w:rPr>
          <w:b/>
          <w:snapToGrid w:val="0"/>
          <w:sz w:val="16"/>
        </w:rPr>
        <w:t>Пакт о Черноморском экономическом сотрудничестве</w:t>
      </w:r>
      <w:r>
        <w:rPr>
          <w:snapToGrid w:val="0"/>
          <w:sz w:val="16"/>
        </w:rPr>
        <w:t xml:space="preserve"> - </w:t>
      </w:r>
      <w:r>
        <w:rPr>
          <w:snapToGrid w:val="0"/>
          <w:sz w:val="16"/>
          <w:lang w:val="en-US"/>
        </w:rPr>
        <w:t>Black</w:t>
      </w:r>
      <w:r>
        <w:rPr>
          <w:snapToGrid w:val="0"/>
          <w:sz w:val="16"/>
        </w:rPr>
        <w:t xml:space="preserve"> </w:t>
      </w:r>
      <w:r>
        <w:rPr>
          <w:snapToGrid w:val="0"/>
          <w:sz w:val="16"/>
          <w:lang w:val="en-US"/>
        </w:rPr>
        <w:t>Sea</w:t>
      </w:r>
      <w:r>
        <w:rPr>
          <w:snapToGrid w:val="0"/>
          <w:sz w:val="16"/>
        </w:rPr>
        <w:t xml:space="preserve"> </w:t>
      </w:r>
      <w:r>
        <w:rPr>
          <w:snapToGrid w:val="0"/>
          <w:sz w:val="16"/>
          <w:lang w:val="en-US"/>
        </w:rPr>
        <w:t>Economic</w:t>
      </w:r>
      <w:r>
        <w:rPr>
          <w:snapToGrid w:val="0"/>
          <w:sz w:val="16"/>
        </w:rPr>
        <w:t xml:space="preserve"> </w:t>
      </w:r>
      <w:r>
        <w:rPr>
          <w:snapToGrid w:val="0"/>
          <w:sz w:val="16"/>
          <w:lang w:val="en-US"/>
        </w:rPr>
        <w:t>Co</w:t>
      </w:r>
      <w:r>
        <w:rPr>
          <w:snapToGrid w:val="0"/>
          <w:sz w:val="16"/>
        </w:rPr>
        <w:t>-</w:t>
      </w:r>
      <w:r>
        <w:rPr>
          <w:snapToGrid w:val="0"/>
          <w:sz w:val="16"/>
          <w:lang w:val="en-US"/>
        </w:rPr>
        <w:t>operation</w:t>
      </w:r>
      <w:r>
        <w:rPr>
          <w:snapToGrid w:val="0"/>
          <w:sz w:val="16"/>
        </w:rPr>
        <w:t xml:space="preserve"> </w:t>
      </w:r>
      <w:r>
        <w:rPr>
          <w:snapToGrid w:val="0"/>
          <w:sz w:val="16"/>
          <w:lang w:val="en-US"/>
        </w:rPr>
        <w:t>pact</w:t>
      </w:r>
      <w:r>
        <w:rPr>
          <w:snapToGrid w:val="0"/>
          <w:sz w:val="16"/>
        </w:rPr>
        <w:t xml:space="preserve"> (</w:t>
      </w:r>
      <w:r>
        <w:rPr>
          <w:snapToGrid w:val="0"/>
          <w:sz w:val="16"/>
          <w:lang w:val="en-US"/>
        </w:rPr>
        <w:t>Organisation</w:t>
      </w:r>
      <w:r>
        <w:rPr>
          <w:snapToGrid w:val="0"/>
          <w:sz w:val="16"/>
        </w:rPr>
        <w:t>) (</w:t>
      </w:r>
      <w:r>
        <w:rPr>
          <w:snapToGrid w:val="0"/>
          <w:sz w:val="16"/>
          <w:lang w:val="en-US"/>
        </w:rPr>
        <w:t>BSEC</w:t>
      </w:r>
      <w:r>
        <w:rPr>
          <w:snapToGrid w:val="0"/>
          <w:sz w:val="16"/>
        </w:rPr>
        <w:t xml:space="preserve">). Год создания: 1992 г. Участники: 11 - Россия, Украина, Турция, Грузия, Румыния, Болгария, Албания, Армения, Азербайджан, Молдавия и Греция (в 1998 г. Германия высказала заинтересованность в получении статуса наблюдателя). Цели: обеспечение мира, стабильности и благополучия на Чёрном море; поощрение дружеских и добрососедских отношений. Основная деятельность: проведение международных саммитов, координация деятельности Черноморского банка, Центра исследований Чёрного моря. </w:t>
      </w:r>
    </w:p>
    <w:p w:rsidR="00D84A95" w:rsidRDefault="00D84A95">
      <w:pPr>
        <w:ind w:firstLine="1134"/>
        <w:jc w:val="both"/>
        <w:rPr>
          <w:snapToGrid w:val="0"/>
          <w:sz w:val="16"/>
        </w:rPr>
      </w:pPr>
      <w:r>
        <w:rPr>
          <w:b/>
          <w:snapToGrid w:val="0"/>
          <w:sz w:val="16"/>
        </w:rPr>
        <w:t>Европейское бюро по окружающей среде</w:t>
      </w:r>
      <w:r>
        <w:rPr>
          <w:snapToGrid w:val="0"/>
          <w:sz w:val="16"/>
        </w:rPr>
        <w:t xml:space="preserve"> - </w:t>
      </w:r>
      <w:r>
        <w:rPr>
          <w:snapToGrid w:val="0"/>
          <w:sz w:val="16"/>
          <w:lang w:val="en-US"/>
        </w:rPr>
        <w:t>European</w:t>
      </w:r>
      <w:r>
        <w:rPr>
          <w:snapToGrid w:val="0"/>
          <w:sz w:val="16"/>
        </w:rPr>
        <w:t xml:space="preserve"> </w:t>
      </w:r>
      <w:r>
        <w:rPr>
          <w:snapToGrid w:val="0"/>
          <w:sz w:val="16"/>
          <w:lang w:val="en-US"/>
        </w:rPr>
        <w:t>Environmental</w:t>
      </w:r>
      <w:r>
        <w:rPr>
          <w:snapToGrid w:val="0"/>
          <w:sz w:val="16"/>
        </w:rPr>
        <w:t xml:space="preserve"> </w:t>
      </w:r>
      <w:r>
        <w:rPr>
          <w:snapToGrid w:val="0"/>
          <w:sz w:val="16"/>
          <w:lang w:val="en-US"/>
        </w:rPr>
        <w:t>Bureau</w:t>
      </w:r>
      <w:r>
        <w:rPr>
          <w:snapToGrid w:val="0"/>
          <w:sz w:val="16"/>
        </w:rPr>
        <w:t xml:space="preserve"> (</w:t>
      </w:r>
      <w:r>
        <w:rPr>
          <w:snapToGrid w:val="0"/>
          <w:sz w:val="16"/>
          <w:lang w:val="en-US"/>
        </w:rPr>
        <w:t>EEB</w:t>
      </w:r>
      <w:r>
        <w:rPr>
          <w:snapToGrid w:val="0"/>
          <w:sz w:val="16"/>
        </w:rPr>
        <w:t xml:space="preserve">). Год создания: 1974г. Участники: 75 неправительственных организаций из 12 стран Европы. Цели: содействие действиям по охране окружающей среды, сохранению и восстановлению природных ресурсов. Основная деятельность: распространение информации по природоохранной политике, охране природы и диких животных, контролю за загрязнением окружающей среды; разработка и реализация образовательных программ. </w:t>
      </w:r>
    </w:p>
    <w:p w:rsidR="00D84A95" w:rsidRDefault="00D84A95">
      <w:pPr>
        <w:spacing w:line="260" w:lineRule="auto"/>
        <w:ind w:firstLine="1080"/>
        <w:jc w:val="both"/>
        <w:rPr>
          <w:snapToGrid w:val="0"/>
          <w:sz w:val="16"/>
        </w:rPr>
      </w:pPr>
      <w:r>
        <w:rPr>
          <w:b/>
          <w:snapToGrid w:val="0"/>
          <w:sz w:val="16"/>
        </w:rPr>
        <w:t>Международная  организация  "Зеленый крест" (МЗК)</w:t>
      </w:r>
      <w:r>
        <w:rPr>
          <w:snapToGrid w:val="0"/>
          <w:sz w:val="16"/>
        </w:rPr>
        <w:t xml:space="preserve"> - </w:t>
      </w:r>
      <w:r>
        <w:rPr>
          <w:snapToGrid w:val="0"/>
          <w:sz w:val="16"/>
          <w:lang w:val="en-US"/>
        </w:rPr>
        <w:t>Green</w:t>
      </w:r>
      <w:r>
        <w:rPr>
          <w:snapToGrid w:val="0"/>
          <w:sz w:val="16"/>
        </w:rPr>
        <w:t xml:space="preserve"> </w:t>
      </w:r>
      <w:r>
        <w:rPr>
          <w:snapToGrid w:val="0"/>
          <w:sz w:val="16"/>
          <w:lang w:val="en-US"/>
        </w:rPr>
        <w:t>Cross</w:t>
      </w:r>
      <w:r>
        <w:rPr>
          <w:snapToGrid w:val="0"/>
          <w:sz w:val="16"/>
        </w:rPr>
        <w:t xml:space="preserve"> </w:t>
      </w:r>
      <w:r>
        <w:rPr>
          <w:snapToGrid w:val="0"/>
          <w:sz w:val="16"/>
          <w:lang w:val="en-US"/>
        </w:rPr>
        <w:t>International</w:t>
      </w:r>
      <w:r>
        <w:rPr>
          <w:snapToGrid w:val="0"/>
          <w:sz w:val="16"/>
        </w:rPr>
        <w:t xml:space="preserve">. Год создания: 1993г. Участники: национальные организации и подготовительные комитеты в 50 странах мира, частные лица. Цели: осуществление мер по борьбе с антропогенными экологическими бедствиями, содействие обмену экологическими знаниями и технологиями, поддержка в развитии экологического законодательства. Основная деятельность: реализация проектов по различным аспектам ООС, в том числе по уничтожению токсичных веществ, созданию системы оповещения о катастрофах, экологическому просвещению, разработке международного экологического кодекса. </w:t>
      </w:r>
    </w:p>
    <w:p w:rsidR="00D84A95" w:rsidRDefault="00D84A95">
      <w:pPr>
        <w:spacing w:line="260" w:lineRule="auto"/>
        <w:ind w:firstLine="1080"/>
        <w:jc w:val="both"/>
        <w:rPr>
          <w:snapToGrid w:val="0"/>
          <w:sz w:val="16"/>
        </w:rPr>
      </w:pPr>
      <w:r>
        <w:rPr>
          <w:b/>
          <w:snapToGrid w:val="0"/>
          <w:sz w:val="16"/>
        </w:rPr>
        <w:t xml:space="preserve">Трест </w:t>
      </w:r>
      <w:r>
        <w:rPr>
          <w:b/>
          <w:snapToGrid w:val="0"/>
          <w:sz w:val="16"/>
          <w:lang w:val="en-US"/>
        </w:rPr>
        <w:t>no</w:t>
      </w:r>
      <w:r>
        <w:rPr>
          <w:b/>
          <w:snapToGrid w:val="0"/>
          <w:sz w:val="16"/>
        </w:rPr>
        <w:t xml:space="preserve"> охране Земли </w:t>
      </w:r>
      <w:r>
        <w:rPr>
          <w:snapToGrid w:val="0"/>
          <w:sz w:val="16"/>
        </w:rPr>
        <w:t xml:space="preserve">- </w:t>
      </w:r>
      <w:r>
        <w:rPr>
          <w:snapToGrid w:val="0"/>
          <w:sz w:val="16"/>
          <w:lang w:val="en-US"/>
        </w:rPr>
        <w:t>Earthtrust</w:t>
      </w:r>
      <w:r>
        <w:rPr>
          <w:snapToGrid w:val="0"/>
          <w:sz w:val="16"/>
        </w:rPr>
        <w:t xml:space="preserve">. Год создания: 1976г. Участники: деловые круги, правительственные и неправительственные организации стран мира. Цели: охрана диких животных и среды обитания. Основная деятельность: проведение правоохранных кампаний и инициатив, в том числе по запрещению использования дрифтерных сетей; по запрещению незаконного китобойного промысла; по охране исчезающих видов птиц, черепах, дельфинов, тюленей и их мест обитания; по охране популяций тигра и других видов азиатского континента. </w:t>
      </w:r>
    </w:p>
    <w:p w:rsidR="00D84A95" w:rsidRDefault="00D84A95">
      <w:pPr>
        <w:spacing w:line="259" w:lineRule="auto"/>
        <w:ind w:firstLine="1134"/>
        <w:jc w:val="both"/>
        <w:rPr>
          <w:snapToGrid w:val="0"/>
          <w:sz w:val="16"/>
        </w:rPr>
      </w:pPr>
      <w:r>
        <w:rPr>
          <w:b/>
          <w:snapToGrid w:val="0"/>
          <w:sz w:val="16"/>
        </w:rPr>
        <w:t>Центр для нашего общего будущего</w:t>
      </w:r>
      <w:r>
        <w:rPr>
          <w:snapToGrid w:val="0"/>
          <w:sz w:val="16"/>
        </w:rPr>
        <w:t xml:space="preserve"> – </w:t>
      </w:r>
      <w:r>
        <w:rPr>
          <w:snapToGrid w:val="0"/>
          <w:sz w:val="16"/>
          <w:lang w:val="en-US"/>
        </w:rPr>
        <w:t>Centre</w:t>
      </w:r>
      <w:r>
        <w:rPr>
          <w:snapToGrid w:val="0"/>
          <w:sz w:val="16"/>
        </w:rPr>
        <w:t xml:space="preserve">  </w:t>
      </w:r>
      <w:r>
        <w:rPr>
          <w:snapToGrid w:val="0"/>
          <w:sz w:val="16"/>
          <w:lang w:val="en-US"/>
        </w:rPr>
        <w:t>for</w:t>
      </w:r>
      <w:r>
        <w:rPr>
          <w:snapToGrid w:val="0"/>
          <w:sz w:val="16"/>
        </w:rPr>
        <w:t xml:space="preserve"> </w:t>
      </w:r>
      <w:r>
        <w:rPr>
          <w:snapToGrid w:val="0"/>
          <w:sz w:val="16"/>
          <w:lang w:val="en-US"/>
        </w:rPr>
        <w:t>Our</w:t>
      </w:r>
      <w:r>
        <w:rPr>
          <w:snapToGrid w:val="0"/>
          <w:sz w:val="16"/>
        </w:rPr>
        <w:t xml:space="preserve"> </w:t>
      </w:r>
      <w:r>
        <w:rPr>
          <w:snapToGrid w:val="0"/>
          <w:sz w:val="16"/>
          <w:lang w:val="en-US"/>
        </w:rPr>
        <w:t>Common</w:t>
      </w:r>
      <w:r>
        <w:rPr>
          <w:snapToGrid w:val="0"/>
          <w:sz w:val="16"/>
        </w:rPr>
        <w:t xml:space="preserve"> </w:t>
      </w:r>
      <w:r>
        <w:rPr>
          <w:snapToGrid w:val="0"/>
          <w:sz w:val="16"/>
          <w:lang w:val="en-US"/>
        </w:rPr>
        <w:t>Future</w:t>
      </w:r>
      <w:r>
        <w:rPr>
          <w:snapToGrid w:val="0"/>
          <w:sz w:val="16"/>
        </w:rPr>
        <w:t>. Год создания: 1988 г. Участники: 150 организаций мира, специализирующихся в различных областях знаний и деятельности. Цели: реализация концепции «устойчивого развития», изложенной в докладе «Наше общее будущее» Всемирной комиссии по окружающей среде и развитию. Основная деятельность: обмен информацией о действиях глобального уровня, связанных с устойчивым развитием, предоставление информации, необходимой для принятия решений и установления партнерских связей в реализации Повестки 21 века.</w:t>
      </w:r>
    </w:p>
    <w:p w:rsidR="00D84A95" w:rsidRDefault="00D84A95">
      <w:pPr>
        <w:spacing w:line="259" w:lineRule="auto"/>
        <w:ind w:firstLine="1134"/>
        <w:jc w:val="both"/>
        <w:rPr>
          <w:snapToGrid w:val="0"/>
          <w:sz w:val="16"/>
        </w:rPr>
      </w:pPr>
      <w:r>
        <w:rPr>
          <w:snapToGrid w:val="0"/>
          <w:sz w:val="16"/>
        </w:rPr>
        <w:t xml:space="preserve"> </w:t>
      </w:r>
      <w:r>
        <w:rPr>
          <w:b/>
          <w:snapToGrid w:val="0"/>
          <w:sz w:val="16"/>
        </w:rPr>
        <w:t>БАЛТИКА 21</w:t>
      </w:r>
      <w:r>
        <w:rPr>
          <w:snapToGrid w:val="0"/>
          <w:sz w:val="16"/>
        </w:rPr>
        <w:t xml:space="preserve"> - Программа на 21 век для региона Балтийского моря - </w:t>
      </w:r>
      <w:r>
        <w:rPr>
          <w:snapToGrid w:val="0"/>
          <w:sz w:val="16"/>
          <w:lang w:val="en-US"/>
        </w:rPr>
        <w:t>BALTIC</w:t>
      </w:r>
      <w:r>
        <w:rPr>
          <w:snapToGrid w:val="0"/>
          <w:sz w:val="16"/>
        </w:rPr>
        <w:t xml:space="preserve"> 21 (+Группа старших должностных лиц </w:t>
      </w:r>
      <w:r>
        <w:rPr>
          <w:snapToGrid w:val="0"/>
          <w:sz w:val="16"/>
          <w:lang w:val="en-US"/>
        </w:rPr>
        <w:t>SOG</w:t>
      </w:r>
      <w:r>
        <w:rPr>
          <w:snapToGrid w:val="0"/>
          <w:sz w:val="16"/>
        </w:rPr>
        <w:t>).</w:t>
      </w:r>
    </w:p>
    <w:p w:rsidR="00D84A95" w:rsidRDefault="00D84A95">
      <w:pPr>
        <w:ind w:firstLine="1134"/>
        <w:jc w:val="both"/>
        <w:rPr>
          <w:snapToGrid w:val="0"/>
          <w:sz w:val="16"/>
        </w:rPr>
      </w:pPr>
      <w:r>
        <w:rPr>
          <w:b/>
          <w:snapToGrid w:val="0"/>
          <w:sz w:val="16"/>
        </w:rPr>
        <w:t>Международный совет по местным инициативам в области окружающей среды</w:t>
      </w:r>
      <w:r>
        <w:rPr>
          <w:snapToGrid w:val="0"/>
          <w:sz w:val="16"/>
        </w:rPr>
        <w:t xml:space="preserve"> – </w:t>
      </w:r>
      <w:r>
        <w:rPr>
          <w:snapToGrid w:val="0"/>
          <w:sz w:val="16"/>
          <w:lang w:val="en-US"/>
        </w:rPr>
        <w:t>International</w:t>
      </w:r>
      <w:r>
        <w:rPr>
          <w:snapToGrid w:val="0"/>
          <w:sz w:val="16"/>
        </w:rPr>
        <w:t xml:space="preserve"> </w:t>
      </w:r>
      <w:r>
        <w:rPr>
          <w:snapToGrid w:val="0"/>
          <w:sz w:val="16"/>
          <w:lang w:val="en-US"/>
        </w:rPr>
        <w:t>Council</w:t>
      </w:r>
      <w:r>
        <w:rPr>
          <w:snapToGrid w:val="0"/>
          <w:sz w:val="16"/>
        </w:rPr>
        <w:t xml:space="preserve"> </w:t>
      </w:r>
      <w:r>
        <w:rPr>
          <w:snapToGrid w:val="0"/>
          <w:sz w:val="16"/>
          <w:lang w:val="en-US"/>
        </w:rPr>
        <w:t>for</w:t>
      </w:r>
      <w:r>
        <w:rPr>
          <w:snapToGrid w:val="0"/>
          <w:sz w:val="16"/>
        </w:rPr>
        <w:t xml:space="preserve"> </w:t>
      </w:r>
      <w:r>
        <w:rPr>
          <w:snapToGrid w:val="0"/>
          <w:sz w:val="16"/>
          <w:lang w:val="en-US"/>
        </w:rPr>
        <w:t>Local</w:t>
      </w:r>
      <w:r>
        <w:rPr>
          <w:snapToGrid w:val="0"/>
          <w:sz w:val="16"/>
        </w:rPr>
        <w:t xml:space="preserve"> </w:t>
      </w:r>
      <w:r>
        <w:rPr>
          <w:snapToGrid w:val="0"/>
          <w:sz w:val="16"/>
          <w:lang w:val="en-US"/>
        </w:rPr>
        <w:t>Environmental</w:t>
      </w:r>
      <w:r>
        <w:rPr>
          <w:snapToGrid w:val="0"/>
          <w:sz w:val="16"/>
        </w:rPr>
        <w:t xml:space="preserve"> </w:t>
      </w:r>
      <w:r>
        <w:rPr>
          <w:snapToGrid w:val="0"/>
          <w:sz w:val="16"/>
          <w:lang w:val="en-US"/>
        </w:rPr>
        <w:t>Initiatives</w:t>
      </w:r>
      <w:r>
        <w:rPr>
          <w:snapToGrid w:val="0"/>
          <w:sz w:val="16"/>
        </w:rPr>
        <w:t xml:space="preserve"> (</w:t>
      </w:r>
      <w:r>
        <w:rPr>
          <w:snapToGrid w:val="0"/>
          <w:sz w:val="16"/>
          <w:lang w:val="en-US"/>
        </w:rPr>
        <w:t>ICLEI</w:t>
      </w:r>
      <w:r>
        <w:rPr>
          <w:snapToGrid w:val="0"/>
          <w:sz w:val="16"/>
        </w:rPr>
        <w:t>).</w:t>
      </w:r>
    </w:p>
    <w:p w:rsidR="00D84A95" w:rsidRDefault="00D84A95">
      <w:pPr>
        <w:ind w:firstLine="1134"/>
        <w:jc w:val="both"/>
        <w:rPr>
          <w:snapToGrid w:val="0"/>
          <w:sz w:val="16"/>
          <w:lang w:val="en-US"/>
        </w:rPr>
      </w:pPr>
      <w:r>
        <w:rPr>
          <w:b/>
          <w:snapToGrid w:val="0"/>
          <w:sz w:val="16"/>
        </w:rPr>
        <w:t>Международный</w:t>
      </w:r>
      <w:r>
        <w:rPr>
          <w:b/>
          <w:snapToGrid w:val="0"/>
          <w:sz w:val="16"/>
          <w:lang w:val="en-US"/>
        </w:rPr>
        <w:t xml:space="preserve"> </w:t>
      </w:r>
      <w:r>
        <w:rPr>
          <w:b/>
          <w:snapToGrid w:val="0"/>
          <w:sz w:val="16"/>
        </w:rPr>
        <w:t>союз</w:t>
      </w:r>
      <w:r>
        <w:rPr>
          <w:b/>
          <w:snapToGrid w:val="0"/>
          <w:sz w:val="16"/>
          <w:lang w:val="en-US"/>
        </w:rPr>
        <w:t xml:space="preserve"> </w:t>
      </w:r>
      <w:r>
        <w:rPr>
          <w:b/>
          <w:snapToGrid w:val="0"/>
          <w:sz w:val="16"/>
        </w:rPr>
        <w:t>организаций</w:t>
      </w:r>
      <w:r>
        <w:rPr>
          <w:b/>
          <w:snapToGrid w:val="0"/>
          <w:sz w:val="16"/>
          <w:lang w:val="en-US"/>
        </w:rPr>
        <w:t xml:space="preserve"> </w:t>
      </w:r>
      <w:r>
        <w:rPr>
          <w:b/>
          <w:snapToGrid w:val="0"/>
          <w:sz w:val="16"/>
        </w:rPr>
        <w:t>по</w:t>
      </w:r>
      <w:r>
        <w:rPr>
          <w:b/>
          <w:snapToGrid w:val="0"/>
          <w:sz w:val="16"/>
          <w:lang w:val="en-US"/>
        </w:rPr>
        <w:t xml:space="preserve"> </w:t>
      </w:r>
      <w:r>
        <w:rPr>
          <w:b/>
          <w:snapToGrid w:val="0"/>
          <w:sz w:val="16"/>
        </w:rPr>
        <w:t>лесоведению</w:t>
      </w:r>
      <w:r>
        <w:rPr>
          <w:snapToGrid w:val="0"/>
          <w:sz w:val="16"/>
          <w:lang w:val="en-US"/>
        </w:rPr>
        <w:t xml:space="preserve"> - Intentional Union of Forestry Research  Organizations (IUFRO).</w:t>
      </w:r>
    </w:p>
    <w:p w:rsidR="00D84A95" w:rsidRDefault="00D84A95">
      <w:pPr>
        <w:ind w:firstLine="1134"/>
        <w:jc w:val="both"/>
        <w:rPr>
          <w:snapToGrid w:val="0"/>
          <w:sz w:val="16"/>
          <w:lang w:val="en-US"/>
        </w:rPr>
      </w:pPr>
      <w:r>
        <w:rPr>
          <w:b/>
          <w:snapToGrid w:val="0"/>
          <w:sz w:val="16"/>
        </w:rPr>
        <w:t>Федерация</w:t>
      </w:r>
      <w:r>
        <w:rPr>
          <w:b/>
          <w:snapToGrid w:val="0"/>
          <w:sz w:val="16"/>
          <w:lang w:val="en-US"/>
        </w:rPr>
        <w:t xml:space="preserve"> </w:t>
      </w:r>
      <w:r>
        <w:rPr>
          <w:b/>
          <w:snapToGrid w:val="0"/>
          <w:sz w:val="16"/>
        </w:rPr>
        <w:t>природных</w:t>
      </w:r>
      <w:r>
        <w:rPr>
          <w:b/>
          <w:snapToGrid w:val="0"/>
          <w:sz w:val="16"/>
          <w:lang w:val="en-US"/>
        </w:rPr>
        <w:t xml:space="preserve"> </w:t>
      </w:r>
      <w:r>
        <w:rPr>
          <w:b/>
          <w:snapToGrid w:val="0"/>
          <w:sz w:val="16"/>
        </w:rPr>
        <w:t>и</w:t>
      </w:r>
      <w:r>
        <w:rPr>
          <w:b/>
          <w:snapToGrid w:val="0"/>
          <w:sz w:val="16"/>
          <w:lang w:val="en-US"/>
        </w:rPr>
        <w:t xml:space="preserve"> </w:t>
      </w:r>
      <w:r>
        <w:rPr>
          <w:b/>
          <w:snapToGrid w:val="0"/>
          <w:sz w:val="16"/>
        </w:rPr>
        <w:t>национальных</w:t>
      </w:r>
      <w:r>
        <w:rPr>
          <w:b/>
          <w:snapToGrid w:val="0"/>
          <w:sz w:val="16"/>
          <w:lang w:val="en-US"/>
        </w:rPr>
        <w:t xml:space="preserve"> </w:t>
      </w:r>
      <w:r>
        <w:rPr>
          <w:b/>
          <w:snapToGrid w:val="0"/>
          <w:sz w:val="16"/>
        </w:rPr>
        <w:t>парков</w:t>
      </w:r>
      <w:r>
        <w:rPr>
          <w:b/>
          <w:snapToGrid w:val="0"/>
          <w:sz w:val="16"/>
          <w:lang w:val="en-US"/>
        </w:rPr>
        <w:t xml:space="preserve"> </w:t>
      </w:r>
      <w:r>
        <w:rPr>
          <w:b/>
          <w:snapToGrid w:val="0"/>
          <w:sz w:val="16"/>
        </w:rPr>
        <w:t>Европы</w:t>
      </w:r>
      <w:r>
        <w:rPr>
          <w:snapToGrid w:val="0"/>
          <w:sz w:val="16"/>
          <w:lang w:val="en-US"/>
        </w:rPr>
        <w:t xml:space="preserve"> - Federation of Nature and National Parks of Europe.</w:t>
      </w:r>
    </w:p>
    <w:p w:rsidR="00D84A95" w:rsidRDefault="00D84A95">
      <w:pPr>
        <w:pStyle w:val="2"/>
        <w:spacing w:before="0"/>
        <w:ind w:firstLine="1134"/>
        <w:jc w:val="both"/>
        <w:rPr>
          <w:b w:val="0"/>
          <w:sz w:val="16"/>
        </w:rPr>
      </w:pPr>
      <w:r>
        <w:rPr>
          <w:sz w:val="16"/>
          <w:lang w:val="en-US"/>
        </w:rPr>
        <w:tab/>
      </w:r>
      <w:r>
        <w:rPr>
          <w:b w:val="0"/>
          <w:sz w:val="16"/>
          <w:lang w:val="en-US"/>
        </w:rPr>
        <w:t>Охрана природы, к сожалению, в отличии от  процеса её загрязнения, занятие довольно дорогостоящее , зачастую не по карману не только неправительственным организациям , но и даже отдельным странам. Тогда на помощь приходят различные</w:t>
      </w:r>
      <w:r>
        <w:rPr>
          <w:snapToGrid/>
          <w:sz w:val="16"/>
        </w:rPr>
        <w:t xml:space="preserve"> </w:t>
      </w:r>
      <w:r>
        <w:rPr>
          <w:snapToGrid/>
          <w:sz w:val="16"/>
          <w:u w:val="single"/>
        </w:rPr>
        <w:t>ФИНАНСОВЫЕ ОРГАНИЗАЦИИ</w:t>
      </w:r>
      <w:r>
        <w:rPr>
          <w:sz w:val="16"/>
          <w:lang w:val="en-US"/>
        </w:rPr>
        <w:t xml:space="preserve">, </w:t>
      </w:r>
      <w:r>
        <w:rPr>
          <w:b w:val="0"/>
          <w:sz w:val="16"/>
          <w:lang w:val="en-US"/>
        </w:rPr>
        <w:t>поддерживающие различные проекты по охране окружающей среды:</w:t>
      </w:r>
      <w:r>
        <w:rPr>
          <w:sz w:val="16"/>
          <w:lang w:val="en-US"/>
        </w:rPr>
        <w:t xml:space="preserve"> </w:t>
      </w:r>
      <w:r>
        <w:rPr>
          <w:sz w:val="16"/>
        </w:rPr>
        <w:t xml:space="preserve">ГЭФ - Глобальный экологический фонд = Глобальный фонд окружающей среды - </w:t>
      </w:r>
      <w:r>
        <w:rPr>
          <w:b w:val="0"/>
          <w:sz w:val="16"/>
          <w:lang w:val="en-US"/>
        </w:rPr>
        <w:t>Global</w:t>
      </w:r>
      <w:r>
        <w:rPr>
          <w:b w:val="0"/>
          <w:sz w:val="16"/>
        </w:rPr>
        <w:t xml:space="preserve"> </w:t>
      </w:r>
      <w:r>
        <w:rPr>
          <w:b w:val="0"/>
          <w:sz w:val="16"/>
          <w:lang w:val="en-US"/>
        </w:rPr>
        <w:t>Environment</w:t>
      </w:r>
      <w:r>
        <w:rPr>
          <w:b w:val="0"/>
          <w:sz w:val="16"/>
        </w:rPr>
        <w:t xml:space="preserve"> </w:t>
      </w:r>
      <w:r>
        <w:rPr>
          <w:b w:val="0"/>
          <w:sz w:val="16"/>
          <w:lang w:val="en-US"/>
        </w:rPr>
        <w:t>Facility</w:t>
      </w:r>
      <w:r>
        <w:rPr>
          <w:b w:val="0"/>
          <w:sz w:val="16"/>
        </w:rPr>
        <w:t xml:space="preserve"> (</w:t>
      </w:r>
      <w:r>
        <w:rPr>
          <w:b w:val="0"/>
          <w:sz w:val="16"/>
          <w:lang w:val="en-US"/>
        </w:rPr>
        <w:t>GEF</w:t>
      </w:r>
      <w:r>
        <w:rPr>
          <w:b w:val="0"/>
          <w:sz w:val="16"/>
        </w:rPr>
        <w:t>). Год создания: 1990г. Участники: 142 (24 развитых и 118 развивающихся)страны мира. Цели: финансовая поддержка проектов в области охраны окружающей среды. Основная деятельность: оказание финансовой и технической помощи в реализации проектов по сокращению выбросов тепличных газов, охране биоразнообразия, охране международных вод и охране озонового слоя; установление критериев для отбора проектов; выбор приоритетных направлений деятельности</w:t>
      </w:r>
    </w:p>
    <w:p w:rsidR="00D84A95" w:rsidRDefault="00D84A95">
      <w:pPr>
        <w:spacing w:line="260" w:lineRule="auto"/>
        <w:ind w:firstLine="1134"/>
        <w:jc w:val="both"/>
        <w:rPr>
          <w:snapToGrid w:val="0"/>
          <w:sz w:val="16"/>
          <w:lang w:val="en-US"/>
        </w:rPr>
      </w:pPr>
      <w:r>
        <w:rPr>
          <w:b/>
          <w:sz w:val="16"/>
        </w:rPr>
        <w:t xml:space="preserve"> </w:t>
      </w:r>
      <w:r>
        <w:rPr>
          <w:b/>
          <w:snapToGrid w:val="0"/>
          <w:sz w:val="16"/>
        </w:rPr>
        <w:t>ЕБРР</w:t>
      </w:r>
      <w:r>
        <w:rPr>
          <w:b/>
          <w:snapToGrid w:val="0"/>
          <w:sz w:val="16"/>
          <w:lang w:val="en-US"/>
        </w:rPr>
        <w:t xml:space="preserve"> - </w:t>
      </w:r>
      <w:r>
        <w:rPr>
          <w:b/>
          <w:snapToGrid w:val="0"/>
          <w:sz w:val="16"/>
        </w:rPr>
        <w:t>Европейский</w:t>
      </w:r>
      <w:r>
        <w:rPr>
          <w:b/>
          <w:snapToGrid w:val="0"/>
          <w:sz w:val="16"/>
          <w:lang w:val="en-US"/>
        </w:rPr>
        <w:t xml:space="preserve"> </w:t>
      </w:r>
      <w:r>
        <w:rPr>
          <w:b/>
          <w:snapToGrid w:val="0"/>
          <w:sz w:val="16"/>
        </w:rPr>
        <w:t>банк</w:t>
      </w:r>
      <w:r>
        <w:rPr>
          <w:b/>
          <w:snapToGrid w:val="0"/>
          <w:sz w:val="16"/>
          <w:lang w:val="en-US"/>
        </w:rPr>
        <w:t xml:space="preserve"> </w:t>
      </w:r>
      <w:r>
        <w:rPr>
          <w:b/>
          <w:snapToGrid w:val="0"/>
          <w:sz w:val="16"/>
        </w:rPr>
        <w:t>реконструкции</w:t>
      </w:r>
      <w:r>
        <w:rPr>
          <w:b/>
          <w:snapToGrid w:val="0"/>
          <w:sz w:val="16"/>
          <w:lang w:val="en-US"/>
        </w:rPr>
        <w:t xml:space="preserve"> </w:t>
      </w:r>
      <w:r>
        <w:rPr>
          <w:b/>
          <w:snapToGrid w:val="0"/>
          <w:sz w:val="16"/>
        </w:rPr>
        <w:t>и</w:t>
      </w:r>
      <w:r>
        <w:rPr>
          <w:b/>
          <w:snapToGrid w:val="0"/>
          <w:sz w:val="16"/>
          <w:lang w:val="en-US"/>
        </w:rPr>
        <w:t xml:space="preserve"> </w:t>
      </w:r>
      <w:r>
        <w:rPr>
          <w:b/>
          <w:snapToGrid w:val="0"/>
          <w:sz w:val="16"/>
        </w:rPr>
        <w:t>развития</w:t>
      </w:r>
      <w:r>
        <w:rPr>
          <w:snapToGrid w:val="0"/>
          <w:sz w:val="16"/>
          <w:lang w:val="en-US"/>
        </w:rPr>
        <w:t xml:space="preserve"> European Bank for Reconstruction and Development (EBRD).. </w:t>
      </w:r>
    </w:p>
    <w:p w:rsidR="00D84A95" w:rsidRDefault="00D84A95">
      <w:pPr>
        <w:spacing w:line="260" w:lineRule="auto"/>
        <w:ind w:firstLine="1134"/>
        <w:jc w:val="both"/>
        <w:rPr>
          <w:snapToGrid w:val="0"/>
          <w:sz w:val="16"/>
          <w:lang w:val="en-US"/>
        </w:rPr>
      </w:pPr>
      <w:r>
        <w:rPr>
          <w:b/>
          <w:snapToGrid w:val="0"/>
          <w:sz w:val="16"/>
        </w:rPr>
        <w:t>МВФ</w:t>
      </w:r>
      <w:r>
        <w:rPr>
          <w:b/>
          <w:snapToGrid w:val="0"/>
          <w:sz w:val="16"/>
          <w:lang w:val="en-US"/>
        </w:rPr>
        <w:t xml:space="preserve"> - </w:t>
      </w:r>
      <w:r>
        <w:rPr>
          <w:b/>
          <w:snapToGrid w:val="0"/>
          <w:sz w:val="16"/>
        </w:rPr>
        <w:t>Международный</w:t>
      </w:r>
      <w:r>
        <w:rPr>
          <w:b/>
          <w:snapToGrid w:val="0"/>
          <w:sz w:val="16"/>
          <w:lang w:val="en-US"/>
        </w:rPr>
        <w:t xml:space="preserve"> </w:t>
      </w:r>
      <w:r>
        <w:rPr>
          <w:b/>
          <w:snapToGrid w:val="0"/>
          <w:sz w:val="16"/>
        </w:rPr>
        <w:t>валютный</w:t>
      </w:r>
      <w:r>
        <w:rPr>
          <w:b/>
          <w:snapToGrid w:val="0"/>
          <w:sz w:val="16"/>
          <w:lang w:val="en-US"/>
        </w:rPr>
        <w:t xml:space="preserve"> </w:t>
      </w:r>
      <w:r>
        <w:rPr>
          <w:b/>
          <w:snapToGrid w:val="0"/>
          <w:sz w:val="16"/>
        </w:rPr>
        <w:t>фонд</w:t>
      </w:r>
      <w:r>
        <w:rPr>
          <w:snapToGrid w:val="0"/>
          <w:sz w:val="16"/>
          <w:lang w:val="en-US"/>
        </w:rPr>
        <w:t xml:space="preserve"> - International Monetary Fund (IMF).. </w:t>
      </w:r>
    </w:p>
    <w:p w:rsidR="00D84A95" w:rsidRDefault="00D84A95">
      <w:pPr>
        <w:ind w:firstLine="1134"/>
        <w:jc w:val="both"/>
        <w:rPr>
          <w:snapToGrid w:val="0"/>
          <w:sz w:val="16"/>
          <w:lang w:val="en-US"/>
        </w:rPr>
      </w:pPr>
      <w:r>
        <w:rPr>
          <w:b/>
          <w:snapToGrid w:val="0"/>
          <w:sz w:val="16"/>
        </w:rPr>
        <w:t>Всемирный</w:t>
      </w:r>
      <w:r>
        <w:rPr>
          <w:b/>
          <w:snapToGrid w:val="0"/>
          <w:sz w:val="16"/>
          <w:lang w:val="en-US"/>
        </w:rPr>
        <w:t xml:space="preserve"> </w:t>
      </w:r>
      <w:r>
        <w:rPr>
          <w:b/>
          <w:snapToGrid w:val="0"/>
          <w:sz w:val="16"/>
        </w:rPr>
        <w:t>банк</w:t>
      </w:r>
      <w:r>
        <w:rPr>
          <w:b/>
          <w:snapToGrid w:val="0"/>
          <w:sz w:val="16"/>
          <w:lang w:val="en-US"/>
        </w:rPr>
        <w:t xml:space="preserve"> (</w:t>
      </w:r>
      <w:r>
        <w:rPr>
          <w:b/>
          <w:snapToGrid w:val="0"/>
          <w:sz w:val="16"/>
        </w:rPr>
        <w:t>ВБ</w:t>
      </w:r>
      <w:r>
        <w:rPr>
          <w:b/>
          <w:snapToGrid w:val="0"/>
          <w:sz w:val="16"/>
          <w:lang w:val="en-US"/>
        </w:rPr>
        <w:t>)</w:t>
      </w:r>
      <w:r>
        <w:rPr>
          <w:snapToGrid w:val="0"/>
          <w:sz w:val="16"/>
          <w:lang w:val="en-US"/>
        </w:rPr>
        <w:t xml:space="preserve"> - The Worid Bank (WB) - </w:t>
      </w:r>
      <w:r>
        <w:rPr>
          <w:snapToGrid w:val="0"/>
          <w:sz w:val="16"/>
        </w:rPr>
        <w:t>Мировой</w:t>
      </w:r>
      <w:r>
        <w:rPr>
          <w:snapToGrid w:val="0"/>
          <w:sz w:val="16"/>
          <w:lang w:val="en-US"/>
        </w:rPr>
        <w:t xml:space="preserve"> </w:t>
      </w:r>
      <w:r>
        <w:rPr>
          <w:snapToGrid w:val="0"/>
          <w:sz w:val="16"/>
        </w:rPr>
        <w:t>банк</w:t>
      </w:r>
      <w:r>
        <w:rPr>
          <w:snapToGrid w:val="0"/>
          <w:sz w:val="16"/>
          <w:lang w:val="en-US"/>
        </w:rPr>
        <w:t xml:space="preserve"> - </w:t>
      </w:r>
      <w:r>
        <w:rPr>
          <w:snapToGrid w:val="0"/>
          <w:sz w:val="16"/>
        </w:rPr>
        <w:t>Международный</w:t>
      </w:r>
      <w:r>
        <w:rPr>
          <w:snapToGrid w:val="0"/>
          <w:sz w:val="16"/>
          <w:lang w:val="en-US"/>
        </w:rPr>
        <w:t xml:space="preserve"> </w:t>
      </w:r>
      <w:r>
        <w:rPr>
          <w:snapToGrid w:val="0"/>
          <w:sz w:val="16"/>
        </w:rPr>
        <w:t>банк</w:t>
      </w:r>
      <w:r>
        <w:rPr>
          <w:snapToGrid w:val="0"/>
          <w:sz w:val="16"/>
          <w:lang w:val="en-US"/>
        </w:rPr>
        <w:t xml:space="preserve"> </w:t>
      </w:r>
      <w:r>
        <w:rPr>
          <w:snapToGrid w:val="0"/>
          <w:sz w:val="16"/>
        </w:rPr>
        <w:t>реконструкции</w:t>
      </w:r>
      <w:r>
        <w:rPr>
          <w:snapToGrid w:val="0"/>
          <w:sz w:val="16"/>
          <w:lang w:val="en-US"/>
        </w:rPr>
        <w:t xml:space="preserve"> </w:t>
      </w:r>
      <w:r>
        <w:rPr>
          <w:snapToGrid w:val="0"/>
          <w:sz w:val="16"/>
        </w:rPr>
        <w:t>и</w:t>
      </w:r>
      <w:r>
        <w:rPr>
          <w:snapToGrid w:val="0"/>
          <w:sz w:val="16"/>
          <w:lang w:val="en-US"/>
        </w:rPr>
        <w:t xml:space="preserve"> </w:t>
      </w:r>
      <w:r>
        <w:rPr>
          <w:snapToGrid w:val="0"/>
          <w:sz w:val="16"/>
        </w:rPr>
        <w:t>развития</w:t>
      </w:r>
      <w:r>
        <w:rPr>
          <w:snapToGrid w:val="0"/>
          <w:sz w:val="16"/>
          <w:lang w:val="en-US"/>
        </w:rPr>
        <w:t xml:space="preserve"> (</w:t>
      </w:r>
      <w:r>
        <w:rPr>
          <w:snapToGrid w:val="0"/>
          <w:sz w:val="16"/>
        </w:rPr>
        <w:t>МБРР</w:t>
      </w:r>
      <w:r>
        <w:rPr>
          <w:snapToGrid w:val="0"/>
          <w:sz w:val="16"/>
          <w:lang w:val="en-US"/>
        </w:rPr>
        <w:t>) + (</w:t>
      </w:r>
      <w:r>
        <w:rPr>
          <w:snapToGrid w:val="0"/>
          <w:sz w:val="16"/>
        </w:rPr>
        <w:t>де</w:t>
      </w:r>
      <w:r>
        <w:rPr>
          <w:snapToGrid w:val="0"/>
          <w:sz w:val="16"/>
          <w:lang w:val="en-US"/>
        </w:rPr>
        <w:t>-</w:t>
      </w:r>
      <w:r>
        <w:rPr>
          <w:snapToGrid w:val="0"/>
          <w:sz w:val="16"/>
        </w:rPr>
        <w:t>факто</w:t>
      </w:r>
      <w:r>
        <w:rPr>
          <w:snapToGrid w:val="0"/>
          <w:sz w:val="16"/>
          <w:lang w:val="en-US"/>
        </w:rPr>
        <w:t xml:space="preserve">) </w:t>
      </w:r>
      <w:r>
        <w:rPr>
          <w:snapToGrid w:val="0"/>
          <w:sz w:val="16"/>
        </w:rPr>
        <w:t>Международная</w:t>
      </w:r>
      <w:r>
        <w:rPr>
          <w:snapToGrid w:val="0"/>
          <w:sz w:val="16"/>
          <w:lang w:val="en-US"/>
        </w:rPr>
        <w:t xml:space="preserve"> </w:t>
      </w:r>
      <w:r>
        <w:rPr>
          <w:snapToGrid w:val="0"/>
          <w:sz w:val="16"/>
        </w:rPr>
        <w:t>ассоциация</w:t>
      </w:r>
      <w:r>
        <w:rPr>
          <w:snapToGrid w:val="0"/>
          <w:sz w:val="16"/>
          <w:lang w:val="en-US"/>
        </w:rPr>
        <w:t xml:space="preserve"> </w:t>
      </w:r>
      <w:r>
        <w:rPr>
          <w:snapToGrid w:val="0"/>
          <w:sz w:val="16"/>
        </w:rPr>
        <w:t>по</w:t>
      </w:r>
      <w:r>
        <w:rPr>
          <w:snapToGrid w:val="0"/>
          <w:sz w:val="16"/>
          <w:lang w:val="en-US"/>
        </w:rPr>
        <w:t xml:space="preserve"> </w:t>
      </w:r>
      <w:r>
        <w:rPr>
          <w:snapToGrid w:val="0"/>
          <w:sz w:val="16"/>
        </w:rPr>
        <w:t>развитию</w:t>
      </w:r>
      <w:r>
        <w:rPr>
          <w:snapToGrid w:val="0"/>
          <w:sz w:val="16"/>
          <w:lang w:val="en-US"/>
        </w:rPr>
        <w:t xml:space="preserve"> – International Bank for Reconstruction and Development (IBRD) + the International Development Association (IDA).</w:t>
      </w: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ind w:firstLine="1134"/>
        <w:jc w:val="both"/>
        <w:rPr>
          <w:snapToGrid w:val="0"/>
          <w:sz w:val="16"/>
          <w:lang w:val="en-US"/>
        </w:rPr>
      </w:pPr>
    </w:p>
    <w:p w:rsidR="00D84A95" w:rsidRDefault="00D84A95">
      <w:pPr>
        <w:pStyle w:val="6"/>
        <w:spacing w:line="240" w:lineRule="auto"/>
        <w:rPr>
          <w:snapToGrid w:val="0"/>
          <w:sz w:val="16"/>
          <w:lang w:val="en-US"/>
        </w:rPr>
      </w:pPr>
      <w:r>
        <w:rPr>
          <w:snapToGrid w:val="0"/>
          <w:sz w:val="16"/>
          <w:lang w:val="en-US"/>
        </w:rPr>
        <w:t>ЗАКЛЮЧЕНИЕ</w:t>
      </w: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snapToGrid w:val="0"/>
          <w:sz w:val="16"/>
        </w:rPr>
      </w:pPr>
      <w:r>
        <w:rPr>
          <w:snapToGrid w:val="0"/>
          <w:sz w:val="16"/>
          <w:lang w:val="en-US"/>
        </w:rPr>
        <w:t xml:space="preserve">Подводя итог данной </w:t>
      </w:r>
      <w:r>
        <w:rPr>
          <w:snapToGrid w:val="0"/>
          <w:sz w:val="16"/>
        </w:rPr>
        <w:t>работы можно констатировать то, что человечество наконец то осознало нависшую над собой опасность и стало принимать активные меры по предотвращению дальнейшего загрязнения окружающей среды . Для реализации этих мер и были созданы различные международные организации. Их создание было, кроме того обусловлено и тем, что загрязнение окружающей среды приобрело глобальный характер и усилий отдельно взятых государств стало недостаточно для их решения. На данный момент в мире существует несколько групп организаций занимающихся охраной окружающей среды. Во-первых это организации системы ООН, во-вторых это различные межправительственные и неправительственные организации, в-третьих это системы мониторинга и наблюдения за состоянием окружающей среды, а также различные научные и учебные заведения занимающиеся изучением данной проблемы.</w:t>
      </w:r>
    </w:p>
    <w:p w:rsidR="00D84A95" w:rsidRDefault="00D84A95">
      <w:pPr>
        <w:ind w:firstLine="1134"/>
        <w:jc w:val="both"/>
        <w:rPr>
          <w:b/>
          <w:snapToGrid w:val="0"/>
          <w:sz w:val="16"/>
          <w:lang w:val="en-US"/>
        </w:rPr>
      </w:pPr>
      <w:r>
        <w:rPr>
          <w:snapToGrid w:val="0"/>
          <w:sz w:val="16"/>
        </w:rPr>
        <w:t xml:space="preserve">Кроме того, необходимо отметить и то, что становится всё более очевидным, а именно необходимость более серьёзного взаимодействия между различным экологическими организациями для более действенной охран окружающей среды. </w:t>
      </w:r>
      <w:r>
        <w:rPr>
          <w:b/>
          <w:snapToGrid w:val="0"/>
          <w:sz w:val="16"/>
          <w:lang w:val="en-US"/>
        </w:rPr>
        <w:tab/>
      </w:r>
    </w:p>
    <w:p w:rsidR="00D84A95" w:rsidRDefault="00D84A95">
      <w:pPr>
        <w:ind w:firstLine="1134"/>
        <w:jc w:val="both"/>
        <w:rPr>
          <w:snapToGrid w:val="0"/>
          <w:sz w:val="16"/>
        </w:rPr>
      </w:pPr>
      <w:r>
        <w:rPr>
          <w:snapToGrid w:val="0"/>
          <w:sz w:val="16"/>
          <w:lang w:val="en-US"/>
        </w:rPr>
        <w:t xml:space="preserve">А в целом </w:t>
      </w:r>
      <w:r>
        <w:rPr>
          <w:snapToGrid w:val="0"/>
          <w:sz w:val="16"/>
        </w:rPr>
        <w:t>необходимо отметить тот факт, что у человечества наконец то появился шанс выжить и самое главное не упустить этот шанс.</w:t>
      </w: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ind w:firstLine="1134"/>
        <w:jc w:val="both"/>
        <w:rPr>
          <w:b/>
          <w:snapToGrid w:val="0"/>
          <w:sz w:val="16"/>
          <w:lang w:val="en-US"/>
        </w:rPr>
      </w:pPr>
    </w:p>
    <w:p w:rsidR="00D84A95" w:rsidRDefault="00D84A95">
      <w:pPr>
        <w:spacing w:before="20" w:line="259" w:lineRule="auto"/>
        <w:jc w:val="both"/>
        <w:rPr>
          <w:sz w:val="16"/>
        </w:rPr>
      </w:pPr>
    </w:p>
    <w:p w:rsidR="00D84A95" w:rsidRDefault="00D84A95">
      <w:pPr>
        <w:pStyle w:val="2"/>
        <w:spacing w:before="0"/>
        <w:jc w:val="both"/>
        <w:rPr>
          <w:snapToGrid/>
          <w:sz w:val="16"/>
        </w:rPr>
      </w:pPr>
      <w:r>
        <w:rPr>
          <w:snapToGrid/>
          <w:sz w:val="16"/>
        </w:rPr>
        <w:t>ЛИТЕРАТУРА</w:t>
      </w:r>
    </w:p>
    <w:p w:rsidR="00D84A95" w:rsidRDefault="00D84A95">
      <w:pPr>
        <w:jc w:val="both"/>
        <w:rPr>
          <w:sz w:val="16"/>
        </w:rPr>
      </w:pPr>
    </w:p>
    <w:p w:rsidR="00D84A95" w:rsidRDefault="00D84A95">
      <w:pPr>
        <w:jc w:val="both"/>
        <w:rPr>
          <w:sz w:val="16"/>
        </w:rPr>
      </w:pPr>
      <w:r>
        <w:rPr>
          <w:sz w:val="16"/>
        </w:rPr>
        <w:t xml:space="preserve">1. Банникова А.Г. и др. «Основы экологии и охрана окружающей среды», </w:t>
      </w:r>
    </w:p>
    <w:p w:rsidR="00D84A95" w:rsidRDefault="00D84A95">
      <w:pPr>
        <w:jc w:val="both"/>
        <w:rPr>
          <w:sz w:val="16"/>
        </w:rPr>
      </w:pPr>
      <w:r>
        <w:rPr>
          <w:sz w:val="16"/>
        </w:rPr>
        <w:t xml:space="preserve">    М.; 1999 г.</w:t>
      </w:r>
    </w:p>
    <w:p w:rsidR="00D84A95" w:rsidRDefault="00D84A95">
      <w:pPr>
        <w:jc w:val="both"/>
        <w:rPr>
          <w:sz w:val="16"/>
        </w:rPr>
      </w:pPr>
      <w:r>
        <w:rPr>
          <w:sz w:val="16"/>
        </w:rPr>
        <w:t xml:space="preserve">2. «Беларусь. Исследование экологической стратегии»», том 2-й, документ </w:t>
      </w:r>
    </w:p>
    <w:p w:rsidR="00D84A95" w:rsidRDefault="00D84A95">
      <w:pPr>
        <w:jc w:val="both"/>
        <w:rPr>
          <w:sz w:val="16"/>
        </w:rPr>
      </w:pPr>
      <w:r>
        <w:rPr>
          <w:sz w:val="16"/>
        </w:rPr>
        <w:t xml:space="preserve">    Мирового Банка, 1996 г.</w:t>
      </w:r>
    </w:p>
    <w:p w:rsidR="00D84A95" w:rsidRDefault="00D84A95">
      <w:pPr>
        <w:jc w:val="both"/>
        <w:rPr>
          <w:sz w:val="16"/>
        </w:rPr>
      </w:pPr>
      <w:r>
        <w:rPr>
          <w:sz w:val="16"/>
        </w:rPr>
        <w:t>3. Васильев Н.Г. и др. «Охрана природы с основами экологии», М.; 1993 г.</w:t>
      </w:r>
    </w:p>
    <w:p w:rsidR="00D84A95" w:rsidRDefault="00D84A95">
      <w:pPr>
        <w:jc w:val="both"/>
        <w:rPr>
          <w:sz w:val="16"/>
        </w:rPr>
      </w:pPr>
      <w:r>
        <w:rPr>
          <w:sz w:val="16"/>
        </w:rPr>
        <w:t xml:space="preserve">4. Дёмина Т.А. «Экология, природопользование, охрана окружающей среды»,  </w:t>
      </w:r>
    </w:p>
    <w:p w:rsidR="00D84A95" w:rsidRDefault="00D84A95">
      <w:pPr>
        <w:jc w:val="both"/>
        <w:rPr>
          <w:sz w:val="16"/>
        </w:rPr>
      </w:pPr>
      <w:r>
        <w:rPr>
          <w:sz w:val="16"/>
        </w:rPr>
        <w:t xml:space="preserve">    М.; 1994 г.</w:t>
      </w:r>
    </w:p>
    <w:p w:rsidR="00D84A95" w:rsidRDefault="00D84A95">
      <w:pPr>
        <w:jc w:val="both"/>
        <w:rPr>
          <w:sz w:val="16"/>
        </w:rPr>
      </w:pPr>
      <w:r>
        <w:rPr>
          <w:sz w:val="16"/>
        </w:rPr>
        <w:t xml:space="preserve">5. Ред. Казаков Ю.Е. «Охрана природы. Международные организации,      </w:t>
      </w:r>
    </w:p>
    <w:p w:rsidR="00D84A95" w:rsidRDefault="00D84A95">
      <w:pPr>
        <w:jc w:val="both"/>
        <w:rPr>
          <w:sz w:val="16"/>
        </w:rPr>
      </w:pPr>
      <w:r>
        <w:rPr>
          <w:sz w:val="16"/>
        </w:rPr>
        <w:t xml:space="preserve">    конвенции и программы», М.; 1995 г.</w:t>
      </w:r>
    </w:p>
    <w:p w:rsidR="00D84A95" w:rsidRDefault="00D84A95">
      <w:pPr>
        <w:jc w:val="both"/>
        <w:rPr>
          <w:sz w:val="16"/>
        </w:rPr>
      </w:pPr>
      <w:r>
        <w:rPr>
          <w:sz w:val="16"/>
        </w:rPr>
        <w:t>6. Лисицин Е.Н. «Охрана природы в зарубежных странах», М.; 1987 г.</w:t>
      </w:r>
    </w:p>
    <w:p w:rsidR="00D84A95" w:rsidRDefault="00D84A95">
      <w:pPr>
        <w:jc w:val="both"/>
        <w:rPr>
          <w:sz w:val="16"/>
        </w:rPr>
      </w:pPr>
      <w:r>
        <w:rPr>
          <w:sz w:val="16"/>
        </w:rPr>
        <w:t>7. «Международное сотрудничество в области охраны окружающей среды»,</w:t>
      </w:r>
    </w:p>
    <w:p w:rsidR="00D84A95" w:rsidRDefault="00D84A95">
      <w:pPr>
        <w:jc w:val="both"/>
        <w:rPr>
          <w:sz w:val="16"/>
        </w:rPr>
      </w:pPr>
      <w:r>
        <w:rPr>
          <w:sz w:val="16"/>
        </w:rPr>
        <w:t xml:space="preserve">     М.; 2000 г.</w:t>
      </w:r>
    </w:p>
    <w:p w:rsidR="00D84A95" w:rsidRDefault="00D84A95">
      <w:pPr>
        <w:jc w:val="both"/>
        <w:rPr>
          <w:sz w:val="16"/>
        </w:rPr>
      </w:pPr>
      <w:r>
        <w:rPr>
          <w:sz w:val="16"/>
        </w:rPr>
        <w:t xml:space="preserve">8. Рачевский А.Н., Данекина Д.П. «Международное сотрудничество в  </w:t>
      </w:r>
    </w:p>
    <w:p w:rsidR="00D84A95" w:rsidRDefault="00D84A95">
      <w:pPr>
        <w:jc w:val="both"/>
        <w:rPr>
          <w:sz w:val="16"/>
        </w:rPr>
      </w:pPr>
      <w:r>
        <w:rPr>
          <w:sz w:val="16"/>
        </w:rPr>
        <w:t xml:space="preserve">    области охраны окружающей среды в 1996 году» Мн.; 1997 г.</w:t>
      </w:r>
    </w:p>
    <w:p w:rsidR="00D84A95" w:rsidRDefault="00D84A95">
      <w:pPr>
        <w:jc w:val="both"/>
        <w:rPr>
          <w:sz w:val="16"/>
        </w:rPr>
      </w:pPr>
      <w:r>
        <w:rPr>
          <w:sz w:val="16"/>
        </w:rPr>
        <w:t xml:space="preserve">9. Словесная Н.Г. «Экологическая безопасность: уроки развивающихся </w:t>
      </w:r>
    </w:p>
    <w:p w:rsidR="00D84A95" w:rsidRDefault="00D84A95">
      <w:pPr>
        <w:jc w:val="both"/>
        <w:rPr>
          <w:sz w:val="16"/>
        </w:rPr>
      </w:pPr>
      <w:r>
        <w:rPr>
          <w:sz w:val="16"/>
        </w:rPr>
        <w:t xml:space="preserve">     стран», М.; 1993 г.</w:t>
      </w:r>
    </w:p>
    <w:p w:rsidR="00D84A95" w:rsidRDefault="00D84A95">
      <w:pPr>
        <w:jc w:val="both"/>
        <w:rPr>
          <w:sz w:val="16"/>
        </w:rPr>
      </w:pPr>
    </w:p>
    <w:p w:rsidR="00D84A95" w:rsidRDefault="00D84A95">
      <w:pPr>
        <w:jc w:val="both"/>
        <w:rPr>
          <w:sz w:val="16"/>
        </w:rPr>
      </w:pPr>
      <w:bookmarkStart w:id="0" w:name="_GoBack"/>
      <w:bookmarkEnd w:id="0"/>
    </w:p>
    <w:sectPr w:rsidR="00D84A95">
      <w:footerReference w:type="even" r:id="rId7"/>
      <w:footerReference w:type="default" r:id="rId8"/>
      <w:pgSz w:w="11906" w:h="16838"/>
      <w:pgMar w:top="719" w:right="1286" w:bottom="1134"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95" w:rsidRDefault="00D84A95">
      <w:r>
        <w:separator/>
      </w:r>
    </w:p>
  </w:endnote>
  <w:endnote w:type="continuationSeparator" w:id="0">
    <w:p w:rsidR="00D84A95" w:rsidRDefault="00D8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95" w:rsidRDefault="00D84A95">
    <w:pPr>
      <w:pStyle w:val="a5"/>
      <w:framePr w:wrap="around" w:vAnchor="text" w:hAnchor="margin" w:xAlign="center" w:y="1"/>
      <w:rPr>
        <w:rStyle w:val="a6"/>
      </w:rPr>
    </w:pPr>
    <w:r>
      <w:rPr>
        <w:rStyle w:val="a6"/>
        <w:noProof/>
      </w:rPr>
      <w:t>26</w:t>
    </w:r>
  </w:p>
  <w:p w:rsidR="00D84A95" w:rsidRDefault="00D84A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95" w:rsidRDefault="00F22945">
    <w:pPr>
      <w:pStyle w:val="a5"/>
      <w:framePr w:wrap="around" w:vAnchor="text" w:hAnchor="margin" w:xAlign="center" w:y="1"/>
      <w:rPr>
        <w:rStyle w:val="a6"/>
      </w:rPr>
    </w:pPr>
    <w:r>
      <w:rPr>
        <w:rStyle w:val="a6"/>
        <w:noProof/>
      </w:rPr>
      <w:t>1</w:t>
    </w:r>
  </w:p>
  <w:p w:rsidR="00D84A95" w:rsidRDefault="00D84A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95" w:rsidRDefault="00D84A95">
      <w:r>
        <w:separator/>
      </w:r>
    </w:p>
  </w:footnote>
  <w:footnote w:type="continuationSeparator" w:id="0">
    <w:p w:rsidR="00D84A95" w:rsidRDefault="00D84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447"/>
    <w:multiLevelType w:val="multilevel"/>
    <w:tmpl w:val="BDAC05E4"/>
    <w:lvl w:ilvl="0">
      <w:start w:val="1"/>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39E36FD9"/>
    <w:multiLevelType w:val="multilevel"/>
    <w:tmpl w:val="52D637D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4ABC586C"/>
    <w:multiLevelType w:val="multilevel"/>
    <w:tmpl w:val="D9B2F93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nsid w:val="52F67A9A"/>
    <w:multiLevelType w:val="multilevel"/>
    <w:tmpl w:val="849249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66424DC6"/>
    <w:multiLevelType w:val="multilevel"/>
    <w:tmpl w:val="F56CC42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6E016133"/>
    <w:multiLevelType w:val="multilevel"/>
    <w:tmpl w:val="460470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7CCC037E"/>
    <w:multiLevelType w:val="multilevel"/>
    <w:tmpl w:val="3BBC06D2"/>
    <w:lvl w:ilvl="0">
      <w:start w:val="2"/>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7DAE45A6"/>
    <w:multiLevelType w:val="multilevel"/>
    <w:tmpl w:val="6DB2AC44"/>
    <w:lvl w:ilvl="0">
      <w:start w:val="2"/>
      <w:numFmt w:val="decimal"/>
      <w:lvlText w:val="%1."/>
      <w:lvlJc w:val="left"/>
      <w:pPr>
        <w:tabs>
          <w:tab w:val="num" w:pos="560"/>
        </w:tabs>
        <w:ind w:left="560" w:hanging="5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1"/>
  </w:num>
  <w:num w:numId="3">
    <w:abstractNumId w:val="5"/>
  </w:num>
  <w:num w:numId="4">
    <w:abstractNumId w:val="4"/>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945"/>
    <w:rsid w:val="00086C45"/>
    <w:rsid w:val="005A471F"/>
    <w:rsid w:val="00D84A95"/>
    <w:rsid w:val="00F2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C569BC-5433-47F0-9711-60443E8F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60"/>
      <w:jc w:val="center"/>
      <w:outlineLvl w:val="1"/>
    </w:pPr>
    <w:rPr>
      <w:b/>
      <w:snapToGrid w:val="0"/>
      <w:sz w:val="28"/>
    </w:rPr>
  </w:style>
  <w:style w:type="paragraph" w:styleId="3">
    <w:name w:val="heading 3"/>
    <w:basedOn w:val="a"/>
    <w:next w:val="a"/>
    <w:qFormat/>
    <w:pPr>
      <w:keepNext/>
      <w:spacing w:line="260" w:lineRule="auto"/>
      <w:ind w:firstLine="400"/>
      <w:jc w:val="center"/>
      <w:outlineLvl w:val="2"/>
    </w:pPr>
    <w:rPr>
      <w:b/>
      <w:snapToGrid w:val="0"/>
      <w:sz w:val="28"/>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spacing w:line="260" w:lineRule="auto"/>
      <w:ind w:firstLine="400"/>
      <w:jc w:val="center"/>
      <w:outlineLvl w:val="4"/>
    </w:pPr>
    <w:rPr>
      <w:b/>
    </w:rPr>
  </w:style>
  <w:style w:type="paragraph" w:styleId="6">
    <w:name w:val="heading 6"/>
    <w:basedOn w:val="a"/>
    <w:next w:val="a"/>
    <w:qFormat/>
    <w:pPr>
      <w:keepNext/>
      <w:spacing w:line="260" w:lineRule="auto"/>
      <w:ind w:firstLine="1134"/>
      <w:jc w:val="center"/>
      <w:outlineLvl w:val="5"/>
    </w:pPr>
    <w:rPr>
      <w:b/>
      <w:sz w:val="28"/>
    </w:rPr>
  </w:style>
  <w:style w:type="paragraph" w:styleId="7">
    <w:name w:val="heading 7"/>
    <w:basedOn w:val="a"/>
    <w:next w:val="a"/>
    <w:qFormat/>
    <w:pPr>
      <w:keepNext/>
      <w:outlineLvl w:val="6"/>
    </w:pPr>
    <w:rPr>
      <w:sz w:val="32"/>
    </w:rPr>
  </w:style>
  <w:style w:type="paragraph" w:styleId="8">
    <w:name w:val="heading 8"/>
    <w:basedOn w:val="a"/>
    <w:next w:val="a"/>
    <w:qFormat/>
    <w:pPr>
      <w:keepNext/>
      <w:ind w:firstLine="1134"/>
      <w:jc w:val="center"/>
      <w:outlineLvl w:val="7"/>
    </w:pPr>
    <w:rPr>
      <w:b/>
    </w:rPr>
  </w:style>
  <w:style w:type="paragraph" w:styleId="9">
    <w:name w:val="heading 9"/>
    <w:basedOn w:val="a"/>
    <w:next w:val="a"/>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tLeast"/>
      <w:ind w:firstLine="1418"/>
    </w:pPr>
    <w:rPr>
      <w:sz w:val="28"/>
    </w:rPr>
  </w:style>
  <w:style w:type="paragraph" w:styleId="a4">
    <w:name w:val="Body Text"/>
    <w:basedOn w:val="a"/>
    <w:semiHidden/>
    <w:pPr>
      <w:spacing w:line="260" w:lineRule="auto"/>
    </w:pPr>
    <w:rPr>
      <w:bCs/>
      <w:snapToGrid w:val="0"/>
      <w:sz w:val="28"/>
      <w:szCs w:val="20"/>
    </w:rPr>
  </w:style>
  <w:style w:type="paragraph" w:styleId="20">
    <w:name w:val="Body Text Indent 2"/>
    <w:basedOn w:val="a"/>
    <w:semiHidden/>
    <w:pPr>
      <w:spacing w:before="20" w:line="259" w:lineRule="auto"/>
      <w:ind w:firstLine="1134"/>
      <w:jc w:val="center"/>
    </w:pPr>
    <w:rPr>
      <w:b/>
      <w:sz w:val="28"/>
    </w:rPr>
  </w:style>
  <w:style w:type="paragraph" w:styleId="30">
    <w:name w:val="Body Text Indent 3"/>
    <w:basedOn w:val="a"/>
    <w:semiHidden/>
    <w:pPr>
      <w:spacing w:before="20" w:line="259" w:lineRule="auto"/>
      <w:ind w:firstLine="1134"/>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jc w:val="center"/>
    </w:pPr>
    <w:rPr>
      <w:b/>
      <w:sz w:val="28"/>
    </w:rPr>
  </w:style>
  <w:style w:type="paragraph" w:styleId="31">
    <w:name w:val="Body Text 3"/>
    <w:basedOn w:val="a"/>
    <w:semiHidden/>
    <w:pPr>
      <w:jc w:val="center"/>
    </w:pPr>
    <w:rPr>
      <w:b/>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8281</Words>
  <Characters>47206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Andrew&amp;Sasha Ltd.</Company>
  <LinksUpToDate>false</LinksUpToDate>
  <CharactersWithSpaces>55377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admin</cp:lastModifiedBy>
  <cp:revision>2</cp:revision>
  <cp:lastPrinted>2001-05-20T07:44:00Z</cp:lastPrinted>
  <dcterms:created xsi:type="dcterms:W3CDTF">2014-02-11T21:28:00Z</dcterms:created>
  <dcterms:modified xsi:type="dcterms:W3CDTF">2014-02-11T21:28:00Z</dcterms:modified>
</cp:coreProperties>
</file>