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C2" w:rsidRDefault="005D09C2" w:rsidP="005775B1"/>
    <w:p w:rsidR="00EC4706" w:rsidRPr="00027C6B" w:rsidRDefault="00EC4706" w:rsidP="005775B1">
      <w:r>
        <w:t>Этнос определяется как сложившаяся общность людей, объединяемых внутригрупповыми нормами поведения, особенности которых фиксируются языковыми, психологическими, нравственными, эстетическими и другими средствами культуры.</w:t>
      </w:r>
    </w:p>
    <w:p w:rsidR="00EC4706" w:rsidRDefault="00EC4706" w:rsidP="005775B1">
      <w:r>
        <w:t>Национально-этнические стереотипы усваиваются человеком с детства и впоследствии функционируют преимущественно на подсознательном уровне. Поэтому для этнических конфликтов свойственны такие особенности бессознательного поведения, как эмоциогенность, алогичность, символизм и слабая обоснованность рациональными доводами совершаемых действий. В силу этих особенностей, возникновение, развитие и разрешение межэтнических конфликтов в любой сфере жизнедеятельности общества и на любом уровне имеет свою специфику.</w:t>
      </w:r>
    </w:p>
    <w:p w:rsidR="00EC4706" w:rsidRDefault="00EC4706" w:rsidP="005775B1">
      <w:r>
        <w:t>Межэтнические конфликты происходят между отдельными представителями, социальными группами различных этносов. Этносом движет потребность в самосохранении, защите своих ценностей и традиций. Наиболее болезненны и эмоционально насыщенны конфликты, возникающие в результате ущемления ценности этноса. Ценностные конфликты могут иметь место в любой сфере жизнедеятельности общества. Но более четко специфика ценностных межэтнических конфликтов проявляется в противоречиях, связанных с различиями в культуре, языке, религии и других социокультурных особенностях этносов. Например, главным мотивом гражданской войны в экс-Югославии, по мнению специалистов, стала религия, которая, в силу определенных исторических причин, разделила народ с едиными этническими корнями на несколько религиозных субкультур (православную, католическую и мусульманскую).</w:t>
      </w:r>
    </w:p>
    <w:p w:rsidR="00EC4706" w:rsidRDefault="00EC4706" w:rsidP="005775B1">
      <w:r>
        <w:t>На бытовом уровне могут возникнуть этнические конфликты, вызванные социально-психологическими факторами — общей подсознательной неприязнью к представителям определенного этноса. В ходе длительного противоборства, какими бы не были его причины, у конфликтующих этносов такая неприязнь по отношению друг к другу приобретает массовый характер.</w:t>
      </w:r>
    </w:p>
    <w:p w:rsidR="00EC4706" w:rsidRDefault="00EC4706" w:rsidP="005775B1">
      <w:r>
        <w:t xml:space="preserve">Часто конфликты между нормами и ценностями и между ценностями разных культур происходят на бытовом уровне, в ходе повседневного общения. </w:t>
      </w:r>
    </w:p>
    <w:p w:rsidR="00EC4706" w:rsidRDefault="00EC4706" w:rsidP="005775B1">
      <w:r>
        <w:t>Наиболее конфликтогенными в этом отношении являются регионы с высокой миграцией населения. Переселенцы, как правило, не учитывают социокультурных особенностей местных жителей, чем вызывают к себе негативное отношение «аборигенов».</w:t>
      </w:r>
    </w:p>
    <w:p w:rsidR="00EC4706" w:rsidRDefault="00EC4706" w:rsidP="005775B1">
      <w:pPr>
        <w:rPr>
          <w:lang w:val="en-US"/>
        </w:rPr>
      </w:pPr>
      <w:r>
        <w:t>Надо иметь в виду, что чисто межэтнических причин конфликтов в реальной жизни фактически не существует. Этническая самоидентификация и солидарность лишь способ защиты своих интересов, целей, ценностей и т.д.</w:t>
      </w:r>
    </w:p>
    <w:p w:rsidR="00EC4706" w:rsidRDefault="00EC4706">
      <w:pPr>
        <w:rPr>
          <w:lang w:val="en-US"/>
        </w:rPr>
      </w:pPr>
      <w:r>
        <w:rPr>
          <w:lang w:val="en-US"/>
        </w:rPr>
        <w:br w:type="page"/>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9C54B0">
        <w:rPr>
          <w:rFonts w:cs="Calibri"/>
          <w:b/>
          <w:bCs/>
          <w:sz w:val="24"/>
          <w:szCs w:val="24"/>
          <w:lang w:eastAsia="ru-RU"/>
        </w:rPr>
        <w:t xml:space="preserve">    </w:t>
      </w:r>
      <w:r w:rsidRPr="005775B1">
        <w:rPr>
          <w:rFonts w:cs="Calibri"/>
          <w:b/>
          <w:bCs/>
          <w:sz w:val="24"/>
          <w:szCs w:val="24"/>
          <w:lang w:eastAsia="ru-RU"/>
        </w:rPr>
        <w:t>Конфликты в сфере межнациональных, межэтнических отношений</w:t>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5775B1">
        <w:rPr>
          <w:rFonts w:cs="Calibri"/>
          <w:sz w:val="24"/>
          <w:szCs w:val="24"/>
          <w:lang w:eastAsia="ru-RU"/>
        </w:rPr>
        <w:t>Межнациональные, межэтнические конфликты и по структуре, и по характеру</w:t>
      </w:r>
      <w:r w:rsidRPr="009C54B0">
        <w:rPr>
          <w:rFonts w:cs="Calibri"/>
          <w:sz w:val="24"/>
          <w:szCs w:val="24"/>
          <w:lang w:eastAsia="ru-RU"/>
        </w:rPr>
        <w:t xml:space="preserve"> </w:t>
      </w:r>
      <w:r w:rsidRPr="005775B1">
        <w:rPr>
          <w:rFonts w:cs="Calibri"/>
          <w:sz w:val="24"/>
          <w:szCs w:val="24"/>
          <w:lang w:eastAsia="ru-RU"/>
        </w:rPr>
        <w:t>формирования, и по ожесточенности противоборства, и, наконец, по сложности их</w:t>
      </w:r>
      <w:r w:rsidRPr="009C54B0">
        <w:rPr>
          <w:rFonts w:cs="Calibri"/>
          <w:sz w:val="24"/>
          <w:szCs w:val="24"/>
          <w:lang w:eastAsia="ru-RU"/>
        </w:rPr>
        <w:t xml:space="preserve"> </w:t>
      </w:r>
      <w:r w:rsidRPr="005775B1">
        <w:rPr>
          <w:rFonts w:cs="Calibri"/>
          <w:sz w:val="24"/>
          <w:szCs w:val="24"/>
          <w:lang w:eastAsia="ru-RU"/>
        </w:rPr>
        <w:t>регулирования и разрешения, занимают особое место среди других социальных</w:t>
      </w:r>
      <w:r w:rsidRPr="009C54B0">
        <w:rPr>
          <w:rFonts w:cs="Calibri"/>
          <w:sz w:val="24"/>
          <w:szCs w:val="24"/>
          <w:lang w:eastAsia="ru-RU"/>
        </w:rPr>
        <w:t xml:space="preserve"> </w:t>
      </w:r>
      <w:r w:rsidRPr="005775B1">
        <w:rPr>
          <w:rFonts w:cs="Calibri"/>
          <w:sz w:val="24"/>
          <w:szCs w:val="24"/>
          <w:lang w:eastAsia="ru-RU"/>
        </w:rPr>
        <w:t>конфликтов. Не только социальные противоречия, языковые и культурные</w:t>
      </w:r>
      <w:r w:rsidRPr="009C54B0">
        <w:rPr>
          <w:rFonts w:cs="Calibri"/>
          <w:sz w:val="24"/>
          <w:szCs w:val="24"/>
          <w:lang w:eastAsia="ru-RU"/>
        </w:rPr>
        <w:t xml:space="preserve"> </w:t>
      </w:r>
      <w:r w:rsidRPr="005775B1">
        <w:rPr>
          <w:rFonts w:cs="Calibri"/>
          <w:sz w:val="24"/>
          <w:szCs w:val="24"/>
          <w:lang w:eastAsia="ru-RU"/>
        </w:rPr>
        <w:t>проблемы, но и историческая память, «мобилизованное прошлое» становятся</w:t>
      </w:r>
      <w:r w:rsidRPr="009C54B0">
        <w:rPr>
          <w:rFonts w:cs="Calibri"/>
          <w:sz w:val="24"/>
          <w:szCs w:val="24"/>
          <w:lang w:eastAsia="ru-RU"/>
        </w:rPr>
        <w:t xml:space="preserve"> </w:t>
      </w:r>
      <w:r w:rsidRPr="005775B1">
        <w:rPr>
          <w:rFonts w:cs="Calibri"/>
          <w:sz w:val="24"/>
          <w:szCs w:val="24"/>
          <w:lang w:eastAsia="ru-RU"/>
        </w:rPr>
        <w:t>мощными факторами и основами конфликта. Данные конфликты можно рассматривать</w:t>
      </w:r>
      <w:r w:rsidRPr="009C54B0">
        <w:rPr>
          <w:rFonts w:cs="Calibri"/>
          <w:sz w:val="24"/>
          <w:szCs w:val="24"/>
          <w:lang w:eastAsia="ru-RU"/>
        </w:rPr>
        <w:t xml:space="preserve"> </w:t>
      </w:r>
      <w:r w:rsidRPr="005775B1">
        <w:rPr>
          <w:rFonts w:cs="Calibri"/>
          <w:sz w:val="24"/>
          <w:szCs w:val="24"/>
          <w:lang w:eastAsia="ru-RU"/>
        </w:rPr>
        <w:t>через призму политики, экономики, социальных структур и отношений и т.д. П.</w:t>
      </w:r>
      <w:r w:rsidRPr="009C54B0">
        <w:rPr>
          <w:rFonts w:cs="Calibri"/>
          <w:sz w:val="24"/>
          <w:szCs w:val="24"/>
          <w:lang w:eastAsia="ru-RU"/>
        </w:rPr>
        <w:t xml:space="preserve"> </w:t>
      </w:r>
      <w:r w:rsidRPr="005775B1">
        <w:rPr>
          <w:rFonts w:cs="Calibri"/>
          <w:sz w:val="24"/>
          <w:szCs w:val="24"/>
          <w:lang w:eastAsia="ru-RU"/>
        </w:rPr>
        <w:t>Сорокин справедливо сравнивал национальные отношения с бутербродом, т.е. с</w:t>
      </w:r>
      <w:r w:rsidRPr="009C54B0">
        <w:rPr>
          <w:rFonts w:cs="Calibri"/>
          <w:sz w:val="24"/>
          <w:szCs w:val="24"/>
          <w:lang w:eastAsia="ru-RU"/>
        </w:rPr>
        <w:t xml:space="preserve"> </w:t>
      </w:r>
      <w:r w:rsidRPr="005775B1">
        <w:rPr>
          <w:rFonts w:cs="Calibri"/>
          <w:sz w:val="24"/>
          <w:szCs w:val="24"/>
          <w:lang w:eastAsia="ru-RU"/>
        </w:rPr>
        <w:t>ком</w:t>
      </w:r>
      <w:r>
        <w:rPr>
          <w:rFonts w:cs="Calibri"/>
          <w:sz w:val="24"/>
          <w:szCs w:val="24"/>
          <w:lang w:eastAsia="ru-RU"/>
        </w:rPr>
        <w:t>плексом отношений, охватывающих</w:t>
      </w:r>
      <w:r w:rsidRPr="009C54B0">
        <w:rPr>
          <w:rFonts w:cs="Calibri"/>
          <w:sz w:val="24"/>
          <w:szCs w:val="24"/>
          <w:lang w:eastAsia="ru-RU"/>
        </w:rPr>
        <w:t xml:space="preserve"> </w:t>
      </w:r>
      <w:r w:rsidRPr="005775B1">
        <w:rPr>
          <w:rFonts w:cs="Calibri"/>
          <w:sz w:val="24"/>
          <w:szCs w:val="24"/>
          <w:lang w:eastAsia="ru-RU"/>
        </w:rPr>
        <w:t>все сферы – политику, экономику, духовную</w:t>
      </w:r>
      <w:r w:rsidRPr="009C54B0">
        <w:rPr>
          <w:rFonts w:cs="Calibri"/>
          <w:sz w:val="24"/>
          <w:szCs w:val="24"/>
          <w:lang w:eastAsia="ru-RU"/>
        </w:rPr>
        <w:t xml:space="preserve"> </w:t>
      </w:r>
      <w:r w:rsidRPr="005775B1">
        <w:rPr>
          <w:rFonts w:cs="Calibri"/>
          <w:sz w:val="24"/>
          <w:szCs w:val="24"/>
          <w:lang w:eastAsia="ru-RU"/>
        </w:rPr>
        <w:t>жизнь, язык</w:t>
      </w:r>
      <w:r>
        <w:rPr>
          <w:rFonts w:cs="Calibri"/>
          <w:sz w:val="24"/>
          <w:szCs w:val="24"/>
          <w:lang w:eastAsia="ru-RU"/>
        </w:rPr>
        <w:t>, и т.д. Рассмотрим конфликты в</w:t>
      </w:r>
      <w:r w:rsidRPr="009C54B0">
        <w:rPr>
          <w:rFonts w:cs="Calibri"/>
          <w:sz w:val="24"/>
          <w:szCs w:val="24"/>
          <w:lang w:eastAsia="ru-RU"/>
        </w:rPr>
        <w:t xml:space="preserve"> </w:t>
      </w:r>
      <w:r w:rsidRPr="005775B1">
        <w:rPr>
          <w:rFonts w:cs="Calibri"/>
          <w:sz w:val="24"/>
          <w:szCs w:val="24"/>
          <w:lang w:eastAsia="ru-RU"/>
        </w:rPr>
        <w:t>данной сфере через призму</w:t>
      </w:r>
      <w:r w:rsidRPr="009C54B0">
        <w:rPr>
          <w:rFonts w:cs="Calibri"/>
          <w:sz w:val="24"/>
          <w:szCs w:val="24"/>
          <w:lang w:eastAsia="ru-RU"/>
        </w:rPr>
        <w:t xml:space="preserve"> </w:t>
      </w:r>
      <w:r w:rsidRPr="005775B1">
        <w:rPr>
          <w:rFonts w:cs="Calibri"/>
          <w:sz w:val="24"/>
          <w:szCs w:val="24"/>
          <w:lang w:eastAsia="ru-RU"/>
        </w:rPr>
        <w:t>национальной психологии и самосознания.</w:t>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5775B1">
        <w:rPr>
          <w:rFonts w:cs="Calibri"/>
          <w:sz w:val="24"/>
          <w:szCs w:val="24"/>
          <w:lang w:eastAsia="ru-RU"/>
        </w:rPr>
        <w:t>Распад СССР, казалось бы, разрешил крупные и глубокие противоречия между</w:t>
      </w:r>
      <w:r w:rsidRPr="009C54B0">
        <w:rPr>
          <w:rFonts w:cs="Calibri"/>
          <w:sz w:val="24"/>
          <w:szCs w:val="24"/>
          <w:lang w:eastAsia="ru-RU"/>
        </w:rPr>
        <w:t xml:space="preserve"> </w:t>
      </w:r>
      <w:r>
        <w:rPr>
          <w:rFonts w:cs="Calibri"/>
          <w:sz w:val="24"/>
          <w:szCs w:val="24"/>
          <w:lang w:eastAsia="ru-RU"/>
        </w:rPr>
        <w:t>нациями и</w:t>
      </w:r>
      <w:r w:rsidRPr="009C54B0">
        <w:rPr>
          <w:rFonts w:cs="Calibri"/>
          <w:sz w:val="24"/>
          <w:szCs w:val="24"/>
          <w:lang w:eastAsia="ru-RU"/>
        </w:rPr>
        <w:t xml:space="preserve"> </w:t>
      </w:r>
      <w:r w:rsidRPr="005775B1">
        <w:rPr>
          <w:rFonts w:cs="Calibri"/>
          <w:sz w:val="24"/>
          <w:szCs w:val="24"/>
          <w:lang w:eastAsia="ru-RU"/>
        </w:rPr>
        <w:t>открыл полосу спокойного решения культурных, языковых и иных</w:t>
      </w:r>
      <w:r w:rsidRPr="009C54B0">
        <w:rPr>
          <w:rFonts w:cs="Calibri"/>
          <w:sz w:val="24"/>
          <w:szCs w:val="24"/>
          <w:lang w:eastAsia="ru-RU"/>
        </w:rPr>
        <w:t xml:space="preserve"> </w:t>
      </w:r>
      <w:r w:rsidRPr="005775B1">
        <w:rPr>
          <w:rFonts w:cs="Calibri"/>
          <w:sz w:val="24"/>
          <w:szCs w:val="24"/>
          <w:lang w:eastAsia="ru-RU"/>
        </w:rPr>
        <w:t>проблем в новых государствах, появившихся на территории бывшего Союза. Но</w:t>
      </w:r>
      <w:r w:rsidRPr="009C54B0">
        <w:rPr>
          <w:rFonts w:cs="Calibri"/>
          <w:sz w:val="24"/>
          <w:szCs w:val="24"/>
          <w:lang w:eastAsia="ru-RU"/>
        </w:rPr>
        <w:t xml:space="preserve"> </w:t>
      </w:r>
      <w:r w:rsidRPr="005775B1">
        <w:rPr>
          <w:rFonts w:cs="Calibri"/>
          <w:sz w:val="24"/>
          <w:szCs w:val="24"/>
          <w:lang w:eastAsia="ru-RU"/>
        </w:rPr>
        <w:t>этого не произошло, прежде всего, потому, что государства возникли не на</w:t>
      </w:r>
      <w:r w:rsidRPr="009C54B0">
        <w:rPr>
          <w:rFonts w:cs="Calibri"/>
          <w:sz w:val="24"/>
          <w:szCs w:val="24"/>
          <w:lang w:eastAsia="ru-RU"/>
        </w:rPr>
        <w:t xml:space="preserve"> </w:t>
      </w:r>
      <w:r w:rsidRPr="005775B1">
        <w:rPr>
          <w:rFonts w:cs="Calibri"/>
          <w:sz w:val="24"/>
          <w:szCs w:val="24"/>
          <w:lang w:eastAsia="ru-RU"/>
        </w:rPr>
        <w:t>основе свободного, демократического самоопределения, а в результате</w:t>
      </w:r>
      <w:r w:rsidRPr="009C54B0">
        <w:rPr>
          <w:rFonts w:cs="Calibri"/>
          <w:sz w:val="24"/>
          <w:szCs w:val="24"/>
          <w:lang w:eastAsia="ru-RU"/>
        </w:rPr>
        <w:t xml:space="preserve"> </w:t>
      </w:r>
      <w:r w:rsidRPr="005775B1">
        <w:rPr>
          <w:rFonts w:cs="Calibri"/>
          <w:sz w:val="24"/>
          <w:szCs w:val="24"/>
          <w:lang w:eastAsia="ru-RU"/>
        </w:rPr>
        <w:t>верхушечного решения группы политических лидеров. Межэтнические противоречия</w:t>
      </w:r>
      <w:r w:rsidRPr="009C54B0">
        <w:rPr>
          <w:rFonts w:cs="Calibri"/>
          <w:sz w:val="24"/>
          <w:szCs w:val="24"/>
          <w:lang w:eastAsia="ru-RU"/>
        </w:rPr>
        <w:t xml:space="preserve"> </w:t>
      </w:r>
      <w:r w:rsidRPr="005775B1">
        <w:rPr>
          <w:rFonts w:cs="Calibri"/>
          <w:sz w:val="24"/>
          <w:szCs w:val="24"/>
          <w:lang w:eastAsia="ru-RU"/>
        </w:rPr>
        <w:t>усилились, существовавшие к этому времени конфликты вспыхнули с новой силой,</w:t>
      </w:r>
      <w:r w:rsidRPr="009C54B0">
        <w:rPr>
          <w:rFonts w:cs="Calibri"/>
          <w:sz w:val="24"/>
          <w:szCs w:val="24"/>
          <w:lang w:eastAsia="ru-RU"/>
        </w:rPr>
        <w:t xml:space="preserve"> </w:t>
      </w:r>
      <w:r w:rsidRPr="005775B1">
        <w:rPr>
          <w:rFonts w:cs="Calibri"/>
          <w:sz w:val="24"/>
          <w:szCs w:val="24"/>
          <w:lang w:eastAsia="ru-RU"/>
        </w:rPr>
        <w:t>обострились в различных регионах бывшего Союза (Карабах, Осетия, Абхазия,</w:t>
      </w:r>
      <w:r w:rsidRPr="009C54B0">
        <w:rPr>
          <w:rFonts w:cs="Calibri"/>
          <w:sz w:val="24"/>
          <w:szCs w:val="24"/>
          <w:lang w:eastAsia="ru-RU"/>
        </w:rPr>
        <w:t xml:space="preserve"> </w:t>
      </w:r>
      <w:r w:rsidRPr="005775B1">
        <w:rPr>
          <w:rFonts w:cs="Calibri"/>
          <w:sz w:val="24"/>
          <w:szCs w:val="24"/>
          <w:lang w:eastAsia="ru-RU"/>
        </w:rPr>
        <w:t>Приднестровье и т.д.). Межэтнические противоречия и конфликты заняли</w:t>
      </w:r>
      <w:r w:rsidRPr="009C54B0">
        <w:rPr>
          <w:rFonts w:cs="Calibri"/>
          <w:sz w:val="24"/>
          <w:szCs w:val="24"/>
          <w:lang w:eastAsia="ru-RU"/>
        </w:rPr>
        <w:t xml:space="preserve"> </w:t>
      </w:r>
      <w:r w:rsidRPr="005775B1">
        <w:rPr>
          <w:rFonts w:cs="Calibri"/>
          <w:sz w:val="24"/>
          <w:szCs w:val="24"/>
          <w:lang w:eastAsia="ru-RU"/>
        </w:rPr>
        <w:t>существенное место в общественной жизни России.</w:t>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5775B1">
        <w:rPr>
          <w:rFonts w:cs="Calibri"/>
          <w:sz w:val="24"/>
          <w:szCs w:val="24"/>
          <w:lang w:eastAsia="ru-RU"/>
        </w:rPr>
        <w:t>Какова же этнополитическая ситуация в России сегодня? Россия –</w:t>
      </w:r>
      <w:r w:rsidRPr="009C54B0">
        <w:rPr>
          <w:rFonts w:cs="Calibri"/>
          <w:sz w:val="24"/>
          <w:szCs w:val="24"/>
          <w:lang w:eastAsia="ru-RU"/>
        </w:rPr>
        <w:t xml:space="preserve"> </w:t>
      </w:r>
      <w:r w:rsidRPr="005775B1">
        <w:rPr>
          <w:rFonts w:cs="Calibri"/>
          <w:sz w:val="24"/>
          <w:szCs w:val="24"/>
          <w:lang w:eastAsia="ru-RU"/>
        </w:rPr>
        <w:t>многонациональная страна, где проживают представители более 120 народов. Во</w:t>
      </w:r>
      <w:r w:rsidRPr="009C54B0">
        <w:rPr>
          <w:rFonts w:cs="Calibri"/>
          <w:sz w:val="24"/>
          <w:szCs w:val="24"/>
          <w:lang w:eastAsia="ru-RU"/>
        </w:rPr>
        <w:t xml:space="preserve"> </w:t>
      </w:r>
      <w:r w:rsidRPr="005775B1">
        <w:rPr>
          <w:rFonts w:cs="Calibri"/>
          <w:sz w:val="24"/>
          <w:szCs w:val="24"/>
          <w:lang w:eastAsia="ru-RU"/>
        </w:rPr>
        <w:t>многих республиках в составе РФ титульное население составляет меньшинство.</w:t>
      </w:r>
      <w:r w:rsidRPr="009C54B0">
        <w:rPr>
          <w:rFonts w:cs="Calibri"/>
          <w:sz w:val="24"/>
          <w:szCs w:val="24"/>
          <w:lang w:eastAsia="ru-RU"/>
        </w:rPr>
        <w:t xml:space="preserve"> </w:t>
      </w:r>
      <w:r w:rsidRPr="005775B1">
        <w:rPr>
          <w:rFonts w:cs="Calibri"/>
          <w:sz w:val="24"/>
          <w:szCs w:val="24"/>
          <w:lang w:eastAsia="ru-RU"/>
        </w:rPr>
        <w:t>Из 21 республики только в 5-титульное население превышает 50% населения</w:t>
      </w:r>
      <w:r w:rsidRPr="009C54B0">
        <w:rPr>
          <w:rFonts w:cs="Calibri"/>
          <w:sz w:val="24"/>
          <w:szCs w:val="24"/>
          <w:lang w:eastAsia="ru-RU"/>
        </w:rPr>
        <w:t xml:space="preserve"> </w:t>
      </w:r>
      <w:r w:rsidRPr="005775B1">
        <w:rPr>
          <w:rFonts w:cs="Calibri"/>
          <w:sz w:val="24"/>
          <w:szCs w:val="24"/>
          <w:lang w:eastAsia="ru-RU"/>
        </w:rPr>
        <w:t>данной республики (в Чувашии, Туве, Коми, Чечне, Северной Осетии). В целом во</w:t>
      </w:r>
      <w:r w:rsidRPr="009C54B0">
        <w:rPr>
          <w:rFonts w:cs="Calibri"/>
          <w:sz w:val="24"/>
          <w:szCs w:val="24"/>
          <w:lang w:eastAsia="ru-RU"/>
        </w:rPr>
        <w:t xml:space="preserve"> </w:t>
      </w:r>
      <w:r w:rsidRPr="005775B1">
        <w:rPr>
          <w:rFonts w:cs="Calibri"/>
          <w:sz w:val="24"/>
          <w:szCs w:val="24"/>
          <w:lang w:eastAsia="ru-RU"/>
        </w:rPr>
        <w:t>всех республиках, вместе взятых, «коренное население» составляет всего 32%</w:t>
      </w:r>
      <w:r w:rsidRPr="009C54B0">
        <w:rPr>
          <w:rFonts w:cs="Calibri"/>
          <w:sz w:val="24"/>
          <w:szCs w:val="24"/>
          <w:lang w:eastAsia="ru-RU"/>
        </w:rPr>
        <w:t xml:space="preserve"> </w:t>
      </w:r>
      <w:r w:rsidRPr="005775B1">
        <w:rPr>
          <w:rFonts w:cs="Calibri"/>
          <w:sz w:val="24"/>
          <w:szCs w:val="24"/>
          <w:lang w:eastAsia="ru-RU"/>
        </w:rPr>
        <w:t>населения, а в автономных округах – 10,5%. Уже этот факт говорит о том, что</w:t>
      </w:r>
      <w:r w:rsidRPr="009C54B0">
        <w:rPr>
          <w:rFonts w:cs="Calibri"/>
          <w:sz w:val="24"/>
          <w:szCs w:val="24"/>
          <w:lang w:eastAsia="ru-RU"/>
        </w:rPr>
        <w:t xml:space="preserve"> </w:t>
      </w:r>
      <w:r w:rsidRPr="005775B1">
        <w:rPr>
          <w:rFonts w:cs="Calibri"/>
          <w:sz w:val="24"/>
          <w:szCs w:val="24"/>
          <w:lang w:eastAsia="ru-RU"/>
        </w:rPr>
        <w:t>возможны серьезные противоречия между титульным и остальным населением в</w:t>
      </w:r>
      <w:r w:rsidRPr="009C54B0">
        <w:rPr>
          <w:rFonts w:cs="Calibri"/>
          <w:sz w:val="24"/>
          <w:szCs w:val="24"/>
          <w:lang w:eastAsia="ru-RU"/>
        </w:rPr>
        <w:t xml:space="preserve"> </w:t>
      </w:r>
      <w:r w:rsidRPr="005775B1">
        <w:rPr>
          <w:rFonts w:cs="Calibri"/>
          <w:sz w:val="24"/>
          <w:szCs w:val="24"/>
          <w:lang w:eastAsia="ru-RU"/>
        </w:rPr>
        <w:t>условиях провозглашенного суверенитета республик. Важным фактором,</w:t>
      </w:r>
      <w:r w:rsidRPr="009C54B0">
        <w:rPr>
          <w:rFonts w:cs="Calibri"/>
          <w:sz w:val="24"/>
          <w:szCs w:val="24"/>
          <w:lang w:eastAsia="ru-RU"/>
        </w:rPr>
        <w:t xml:space="preserve"> </w:t>
      </w:r>
      <w:r w:rsidRPr="005775B1">
        <w:rPr>
          <w:rFonts w:cs="Calibri"/>
          <w:sz w:val="24"/>
          <w:szCs w:val="24"/>
          <w:lang w:eastAsia="ru-RU"/>
        </w:rPr>
        <w:t>определяющим характер развития межэтнических отношений в России, является то,</w:t>
      </w:r>
      <w:r w:rsidRPr="009C54B0">
        <w:rPr>
          <w:rFonts w:cs="Calibri"/>
          <w:sz w:val="24"/>
          <w:szCs w:val="24"/>
          <w:lang w:eastAsia="ru-RU"/>
        </w:rPr>
        <w:t xml:space="preserve"> </w:t>
      </w:r>
      <w:r w:rsidRPr="005775B1">
        <w:rPr>
          <w:rFonts w:cs="Calibri"/>
          <w:sz w:val="24"/>
          <w:szCs w:val="24"/>
          <w:lang w:eastAsia="ru-RU"/>
        </w:rPr>
        <w:t>что русские составляют более 80% населения страны.</w:t>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5775B1">
        <w:rPr>
          <w:rFonts w:cs="Calibri"/>
          <w:sz w:val="24"/>
          <w:szCs w:val="24"/>
          <w:lang w:eastAsia="ru-RU"/>
        </w:rPr>
        <w:t>Главная особенность межэтнических конфликтов в России обусловлена как</w:t>
      </w:r>
      <w:r w:rsidRPr="009C54B0">
        <w:rPr>
          <w:rFonts w:cs="Calibri"/>
          <w:sz w:val="24"/>
          <w:szCs w:val="24"/>
          <w:lang w:eastAsia="ru-RU"/>
        </w:rPr>
        <w:t xml:space="preserve"> </w:t>
      </w:r>
      <w:r w:rsidRPr="005775B1">
        <w:rPr>
          <w:rFonts w:cs="Calibri"/>
          <w:sz w:val="24"/>
          <w:szCs w:val="24"/>
          <w:lang w:eastAsia="ru-RU"/>
        </w:rPr>
        <w:t>различием соотношения русского и нерусского населения на всем</w:t>
      </w:r>
      <w:r w:rsidRPr="009C54B0">
        <w:rPr>
          <w:rFonts w:cs="Calibri"/>
          <w:sz w:val="24"/>
          <w:szCs w:val="24"/>
          <w:lang w:eastAsia="ru-RU"/>
        </w:rPr>
        <w:t xml:space="preserve"> </w:t>
      </w:r>
      <w:r w:rsidRPr="005775B1">
        <w:rPr>
          <w:rFonts w:cs="Calibri"/>
          <w:sz w:val="24"/>
          <w:szCs w:val="24"/>
          <w:lang w:eastAsia="ru-RU"/>
        </w:rPr>
        <w:t>этнотерриториальном пространстве федерации, так и главным образом тем, что</w:t>
      </w:r>
      <w:r w:rsidRPr="009C54B0">
        <w:rPr>
          <w:rFonts w:cs="Calibri"/>
          <w:sz w:val="24"/>
          <w:szCs w:val="24"/>
          <w:lang w:eastAsia="ru-RU"/>
        </w:rPr>
        <w:t xml:space="preserve"> </w:t>
      </w:r>
      <w:r w:rsidRPr="005775B1">
        <w:rPr>
          <w:rFonts w:cs="Calibri"/>
          <w:sz w:val="24"/>
          <w:szCs w:val="24"/>
          <w:lang w:eastAsia="ru-RU"/>
        </w:rPr>
        <w:t>национальная психология русских и возбужденное национальное самосознание в</w:t>
      </w:r>
      <w:r w:rsidRPr="009C54B0">
        <w:rPr>
          <w:rFonts w:cs="Calibri"/>
          <w:sz w:val="24"/>
          <w:szCs w:val="24"/>
          <w:lang w:eastAsia="ru-RU"/>
        </w:rPr>
        <w:t xml:space="preserve"> </w:t>
      </w:r>
      <w:r w:rsidRPr="005775B1">
        <w:rPr>
          <w:rFonts w:cs="Calibri"/>
          <w:sz w:val="24"/>
          <w:szCs w:val="24"/>
          <w:lang w:eastAsia="ru-RU"/>
        </w:rPr>
        <w:t>некоторых своих потенциях может дестабилизировать социально-политическую</w:t>
      </w:r>
      <w:r w:rsidRPr="009C54B0">
        <w:rPr>
          <w:rFonts w:cs="Calibri"/>
          <w:sz w:val="24"/>
          <w:szCs w:val="24"/>
          <w:lang w:eastAsia="ru-RU"/>
        </w:rPr>
        <w:t xml:space="preserve"> </w:t>
      </w:r>
      <w:r w:rsidRPr="005775B1">
        <w:rPr>
          <w:rFonts w:cs="Calibri"/>
          <w:sz w:val="24"/>
          <w:szCs w:val="24"/>
          <w:lang w:eastAsia="ru-RU"/>
        </w:rPr>
        <w:t>ситуацию и обострить межэтнические противоречия. Доминирующую роль в обществе</w:t>
      </w:r>
      <w:r w:rsidRPr="009C54B0">
        <w:rPr>
          <w:rFonts w:cs="Calibri"/>
          <w:sz w:val="24"/>
          <w:szCs w:val="24"/>
          <w:lang w:eastAsia="ru-RU"/>
        </w:rPr>
        <w:t xml:space="preserve"> </w:t>
      </w:r>
      <w:r w:rsidRPr="005775B1">
        <w:rPr>
          <w:rFonts w:cs="Calibri"/>
          <w:sz w:val="24"/>
          <w:szCs w:val="24"/>
          <w:lang w:eastAsia="ru-RU"/>
        </w:rPr>
        <w:t>начинают играть идеалы, ценности и установки национального сознания русского</w:t>
      </w:r>
      <w:r w:rsidRPr="009C54B0">
        <w:rPr>
          <w:rFonts w:cs="Calibri"/>
          <w:sz w:val="24"/>
          <w:szCs w:val="24"/>
          <w:lang w:eastAsia="ru-RU"/>
        </w:rPr>
        <w:t xml:space="preserve"> </w:t>
      </w:r>
      <w:r w:rsidRPr="005775B1">
        <w:rPr>
          <w:rFonts w:cs="Calibri"/>
          <w:sz w:val="24"/>
          <w:szCs w:val="24"/>
          <w:lang w:eastAsia="ru-RU"/>
        </w:rPr>
        <w:t>этноса, обусловив (как и сознание гигантского перевеса своей численности)</w:t>
      </w:r>
      <w:r w:rsidRPr="009C54B0">
        <w:rPr>
          <w:rFonts w:cs="Calibri"/>
          <w:sz w:val="24"/>
          <w:szCs w:val="24"/>
          <w:lang w:eastAsia="ru-RU"/>
        </w:rPr>
        <w:t xml:space="preserve"> </w:t>
      </w:r>
      <w:r w:rsidRPr="005775B1">
        <w:rPr>
          <w:rFonts w:cs="Calibri"/>
          <w:sz w:val="24"/>
          <w:szCs w:val="24"/>
          <w:lang w:eastAsia="ru-RU"/>
        </w:rPr>
        <w:t>определенную переориентацию способов и методов регулирования этнических</w:t>
      </w:r>
      <w:r w:rsidRPr="009C54B0">
        <w:rPr>
          <w:rFonts w:cs="Calibri"/>
          <w:sz w:val="24"/>
          <w:szCs w:val="24"/>
          <w:lang w:eastAsia="ru-RU"/>
        </w:rPr>
        <w:t xml:space="preserve"> </w:t>
      </w:r>
      <w:r w:rsidRPr="005775B1">
        <w:rPr>
          <w:rFonts w:cs="Calibri"/>
          <w:sz w:val="24"/>
          <w:szCs w:val="24"/>
          <w:lang w:eastAsia="ru-RU"/>
        </w:rPr>
        <w:t>конфликтов. Не этнополитическая ситуация в России сама по себе, не численное</w:t>
      </w:r>
      <w:r w:rsidRPr="009C54B0">
        <w:rPr>
          <w:rFonts w:cs="Calibri"/>
          <w:sz w:val="24"/>
          <w:szCs w:val="24"/>
          <w:lang w:eastAsia="ru-RU"/>
        </w:rPr>
        <w:t xml:space="preserve"> </w:t>
      </w:r>
      <w:r w:rsidRPr="005775B1">
        <w:rPr>
          <w:rFonts w:cs="Calibri"/>
          <w:sz w:val="24"/>
          <w:szCs w:val="24"/>
          <w:lang w:eastAsia="ru-RU"/>
        </w:rPr>
        <w:t>доминирование русского этноса порождает конфликты, а та кризисная</w:t>
      </w:r>
      <w:r w:rsidRPr="009C54B0">
        <w:rPr>
          <w:rFonts w:cs="Calibri"/>
          <w:sz w:val="24"/>
          <w:szCs w:val="24"/>
          <w:lang w:eastAsia="ru-RU"/>
        </w:rPr>
        <w:t xml:space="preserve"> </w:t>
      </w:r>
      <w:r w:rsidRPr="005775B1">
        <w:rPr>
          <w:rFonts w:cs="Calibri"/>
          <w:sz w:val="24"/>
          <w:szCs w:val="24"/>
          <w:lang w:eastAsia="ru-RU"/>
        </w:rPr>
        <w:t>политическая, социально-экономическая и духовная ситуация, в которой</w:t>
      </w:r>
      <w:r w:rsidRPr="009C54B0">
        <w:rPr>
          <w:rFonts w:cs="Calibri"/>
          <w:sz w:val="24"/>
          <w:szCs w:val="24"/>
          <w:lang w:eastAsia="ru-RU"/>
        </w:rPr>
        <w:t xml:space="preserve"> </w:t>
      </w:r>
      <w:r w:rsidRPr="005775B1">
        <w:rPr>
          <w:rFonts w:cs="Calibri"/>
          <w:sz w:val="24"/>
          <w:szCs w:val="24"/>
          <w:lang w:eastAsia="ru-RU"/>
        </w:rPr>
        <w:t>оказались все народы, в том числе, а может быть прежде всего – русская нация.</w:t>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5775B1">
        <w:rPr>
          <w:rFonts w:cs="Calibri"/>
          <w:sz w:val="24"/>
          <w:szCs w:val="24"/>
          <w:lang w:eastAsia="ru-RU"/>
        </w:rPr>
        <w:t>Все сферы общества охвачены противоречиями, которые своеобразно переплетаются</w:t>
      </w:r>
      <w:r w:rsidRPr="009C54B0">
        <w:rPr>
          <w:rFonts w:cs="Calibri"/>
          <w:sz w:val="24"/>
          <w:szCs w:val="24"/>
          <w:lang w:eastAsia="ru-RU"/>
        </w:rPr>
        <w:t xml:space="preserve"> </w:t>
      </w:r>
      <w:r w:rsidRPr="005775B1">
        <w:rPr>
          <w:rFonts w:cs="Calibri"/>
          <w:sz w:val="24"/>
          <w:szCs w:val="24"/>
          <w:lang w:eastAsia="ru-RU"/>
        </w:rPr>
        <w:t>в жизни каждой нации, деформируя их представление об интересах, потребностях,</w:t>
      </w:r>
      <w:r w:rsidRPr="009C54B0">
        <w:rPr>
          <w:rFonts w:cs="Calibri"/>
          <w:sz w:val="24"/>
          <w:szCs w:val="24"/>
          <w:lang w:eastAsia="ru-RU"/>
        </w:rPr>
        <w:t xml:space="preserve"> </w:t>
      </w:r>
      <w:r w:rsidRPr="005775B1">
        <w:rPr>
          <w:rFonts w:cs="Calibri"/>
          <w:sz w:val="24"/>
          <w:szCs w:val="24"/>
          <w:lang w:eastAsia="ru-RU"/>
        </w:rPr>
        <w:t>источниках их удовлетворения. Но чтобы понять, как, в каком направлении они</w:t>
      </w:r>
      <w:r w:rsidRPr="009C54B0">
        <w:rPr>
          <w:rFonts w:cs="Calibri"/>
          <w:sz w:val="24"/>
          <w:szCs w:val="24"/>
          <w:lang w:eastAsia="ru-RU"/>
        </w:rPr>
        <w:t xml:space="preserve"> </w:t>
      </w:r>
      <w:r w:rsidRPr="005775B1">
        <w:rPr>
          <w:rFonts w:cs="Calibri"/>
          <w:sz w:val="24"/>
          <w:szCs w:val="24"/>
          <w:lang w:eastAsia="ru-RU"/>
        </w:rPr>
        <w:t>могут развиваться, какова реальная историческая перспектива продолжающихся</w:t>
      </w:r>
      <w:r w:rsidRPr="009C54B0">
        <w:rPr>
          <w:rFonts w:cs="Calibri"/>
          <w:sz w:val="24"/>
          <w:szCs w:val="24"/>
          <w:lang w:eastAsia="ru-RU"/>
        </w:rPr>
        <w:t xml:space="preserve"> </w:t>
      </w:r>
      <w:r w:rsidRPr="005775B1">
        <w:rPr>
          <w:rFonts w:cs="Calibri"/>
          <w:sz w:val="24"/>
          <w:szCs w:val="24"/>
          <w:lang w:eastAsia="ru-RU"/>
        </w:rPr>
        <w:t>конфликтов, наконец, на что могут рассчитывать конфликтующие в России</w:t>
      </w:r>
      <w:r w:rsidRPr="009C54B0">
        <w:rPr>
          <w:rFonts w:cs="Calibri"/>
          <w:sz w:val="24"/>
          <w:szCs w:val="24"/>
          <w:lang w:eastAsia="ru-RU"/>
        </w:rPr>
        <w:t xml:space="preserve"> </w:t>
      </w:r>
      <w:r w:rsidRPr="005775B1">
        <w:rPr>
          <w:rFonts w:cs="Calibri"/>
          <w:sz w:val="24"/>
          <w:szCs w:val="24"/>
          <w:lang w:eastAsia="ru-RU"/>
        </w:rPr>
        <w:t>нерусские этносы, необходимо внимательно и серьезно относиться к проблеме</w:t>
      </w:r>
      <w:r w:rsidRPr="009C54B0">
        <w:rPr>
          <w:rFonts w:cs="Calibri"/>
          <w:sz w:val="24"/>
          <w:szCs w:val="24"/>
          <w:lang w:eastAsia="ru-RU"/>
        </w:rPr>
        <w:t xml:space="preserve"> </w:t>
      </w:r>
      <w:r w:rsidRPr="005775B1">
        <w:rPr>
          <w:rFonts w:cs="Calibri"/>
          <w:sz w:val="24"/>
          <w:szCs w:val="24"/>
          <w:lang w:eastAsia="ru-RU"/>
        </w:rPr>
        <w:t>нравственного самочувствия русских, психологического восприятия ими своего</w:t>
      </w:r>
      <w:r w:rsidRPr="009C54B0">
        <w:rPr>
          <w:rFonts w:cs="Calibri"/>
          <w:sz w:val="24"/>
          <w:szCs w:val="24"/>
          <w:lang w:eastAsia="ru-RU"/>
        </w:rPr>
        <w:t xml:space="preserve"> </w:t>
      </w:r>
      <w:r w:rsidRPr="005775B1">
        <w:rPr>
          <w:rFonts w:cs="Calibri"/>
          <w:sz w:val="24"/>
          <w:szCs w:val="24"/>
          <w:lang w:eastAsia="ru-RU"/>
        </w:rPr>
        <w:t>нынешнего положения.</w:t>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5775B1">
        <w:rPr>
          <w:rFonts w:cs="Calibri"/>
          <w:sz w:val="24"/>
          <w:szCs w:val="24"/>
          <w:lang w:eastAsia="ru-RU"/>
        </w:rPr>
        <w:t>Трагическая ситуация, в которой оказался русский этнос, интенсивно</w:t>
      </w:r>
      <w:r w:rsidRPr="009C54B0">
        <w:rPr>
          <w:rFonts w:cs="Calibri"/>
          <w:sz w:val="24"/>
          <w:szCs w:val="24"/>
          <w:lang w:eastAsia="ru-RU"/>
        </w:rPr>
        <w:t xml:space="preserve"> </w:t>
      </w:r>
      <w:r w:rsidRPr="005775B1">
        <w:rPr>
          <w:rFonts w:cs="Calibri"/>
          <w:sz w:val="24"/>
          <w:szCs w:val="24"/>
          <w:lang w:eastAsia="ru-RU"/>
        </w:rPr>
        <w:t>реанимирует содержание и символы русской идеи, возрождая не только</w:t>
      </w:r>
      <w:r w:rsidRPr="009C54B0">
        <w:rPr>
          <w:rFonts w:cs="Calibri"/>
          <w:sz w:val="24"/>
          <w:szCs w:val="24"/>
          <w:lang w:eastAsia="ru-RU"/>
        </w:rPr>
        <w:t xml:space="preserve"> </w:t>
      </w:r>
      <w:r w:rsidRPr="005775B1">
        <w:rPr>
          <w:rFonts w:cs="Calibri"/>
          <w:sz w:val="24"/>
          <w:szCs w:val="24"/>
          <w:lang w:eastAsia="ru-RU"/>
        </w:rPr>
        <w:t>прогрессивные, но и негативные ее аспекты. Психологический аспект чисто</w:t>
      </w:r>
      <w:r w:rsidRPr="009C54B0">
        <w:rPr>
          <w:rFonts w:cs="Calibri"/>
          <w:sz w:val="24"/>
          <w:szCs w:val="24"/>
          <w:lang w:eastAsia="ru-RU"/>
        </w:rPr>
        <w:t xml:space="preserve"> </w:t>
      </w:r>
      <w:r w:rsidRPr="005775B1">
        <w:rPr>
          <w:rFonts w:cs="Calibri"/>
          <w:sz w:val="24"/>
          <w:szCs w:val="24"/>
          <w:lang w:eastAsia="ru-RU"/>
        </w:rPr>
        <w:t>иррационального противопоставления «МЫ» и «ОНИ», рассмотрение других этносов,</w:t>
      </w:r>
      <w:r w:rsidRPr="009C54B0">
        <w:rPr>
          <w:rFonts w:cs="Calibri"/>
          <w:sz w:val="24"/>
          <w:szCs w:val="24"/>
          <w:lang w:eastAsia="ru-RU"/>
        </w:rPr>
        <w:t xml:space="preserve"> </w:t>
      </w:r>
      <w:r w:rsidRPr="005775B1">
        <w:rPr>
          <w:rFonts w:cs="Calibri"/>
          <w:sz w:val="24"/>
          <w:szCs w:val="24"/>
          <w:lang w:eastAsia="ru-RU"/>
        </w:rPr>
        <w:t>живущих с ним рядом, новыми глазами сопровождаются обострением острого</w:t>
      </w:r>
      <w:r w:rsidRPr="009C54B0">
        <w:rPr>
          <w:rFonts w:cs="Calibri"/>
          <w:sz w:val="24"/>
          <w:szCs w:val="24"/>
          <w:lang w:eastAsia="ru-RU"/>
        </w:rPr>
        <w:t xml:space="preserve"> </w:t>
      </w:r>
      <w:r w:rsidRPr="005775B1">
        <w:rPr>
          <w:rFonts w:cs="Calibri"/>
          <w:sz w:val="24"/>
          <w:szCs w:val="24"/>
          <w:lang w:eastAsia="ru-RU"/>
        </w:rPr>
        <w:t>внутреннего конфликта в понимании самого себя как определенной национально-</w:t>
      </w:r>
      <w:r w:rsidRPr="009C54B0">
        <w:rPr>
          <w:rFonts w:cs="Calibri"/>
          <w:sz w:val="24"/>
          <w:szCs w:val="24"/>
          <w:lang w:eastAsia="ru-RU"/>
        </w:rPr>
        <w:t xml:space="preserve"> </w:t>
      </w:r>
      <w:r w:rsidRPr="005775B1">
        <w:rPr>
          <w:rFonts w:cs="Calibri"/>
          <w:sz w:val="24"/>
          <w:szCs w:val="24"/>
          <w:lang w:eastAsia="ru-RU"/>
        </w:rPr>
        <w:t>этнической общности, выявлении своей культурно-исторической роли и места как</w:t>
      </w:r>
      <w:r w:rsidRPr="009C54B0">
        <w:rPr>
          <w:rFonts w:cs="Calibri"/>
          <w:sz w:val="24"/>
          <w:szCs w:val="24"/>
          <w:lang w:eastAsia="ru-RU"/>
        </w:rPr>
        <w:t xml:space="preserve"> </w:t>
      </w:r>
      <w:r w:rsidRPr="005775B1">
        <w:rPr>
          <w:rFonts w:cs="Calibri"/>
          <w:sz w:val="24"/>
          <w:szCs w:val="24"/>
          <w:lang w:eastAsia="ru-RU"/>
        </w:rPr>
        <w:t>крупнейшего этноса. Впервые, пожалуй, в истории нравственное самочувствие</w:t>
      </w:r>
      <w:r w:rsidRPr="009C54B0">
        <w:rPr>
          <w:rFonts w:cs="Calibri"/>
          <w:sz w:val="24"/>
          <w:szCs w:val="24"/>
          <w:lang w:eastAsia="ru-RU"/>
        </w:rPr>
        <w:t xml:space="preserve"> </w:t>
      </w:r>
      <w:r w:rsidRPr="005775B1">
        <w:rPr>
          <w:rFonts w:cs="Calibri"/>
          <w:sz w:val="24"/>
          <w:szCs w:val="24"/>
          <w:lang w:eastAsia="ru-RU"/>
        </w:rPr>
        <w:t>русского народа, его самосознание испытывают такую ущемленность и страх за</w:t>
      </w:r>
      <w:r w:rsidRPr="009C54B0">
        <w:rPr>
          <w:rFonts w:cs="Calibri"/>
          <w:sz w:val="24"/>
          <w:szCs w:val="24"/>
          <w:lang w:eastAsia="ru-RU"/>
        </w:rPr>
        <w:t xml:space="preserve"> </w:t>
      </w:r>
      <w:r w:rsidRPr="005775B1">
        <w:rPr>
          <w:rFonts w:cs="Calibri"/>
          <w:sz w:val="24"/>
          <w:szCs w:val="24"/>
          <w:lang w:eastAsia="ru-RU"/>
        </w:rPr>
        <w:t>будущее, когда каждый другой, даже небольшой по численности этнос может</w:t>
      </w:r>
      <w:r w:rsidRPr="009C54B0">
        <w:rPr>
          <w:rFonts w:cs="Calibri"/>
          <w:sz w:val="24"/>
          <w:szCs w:val="24"/>
          <w:lang w:eastAsia="ru-RU"/>
        </w:rPr>
        <w:t xml:space="preserve"> </w:t>
      </w:r>
      <w:r w:rsidRPr="005775B1">
        <w:rPr>
          <w:rFonts w:cs="Calibri"/>
          <w:sz w:val="24"/>
          <w:szCs w:val="24"/>
          <w:lang w:eastAsia="ru-RU"/>
        </w:rPr>
        <w:t>предстать перед ним в образе врага.</w:t>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5775B1">
        <w:rPr>
          <w:rFonts w:cs="Calibri"/>
          <w:sz w:val="24"/>
          <w:szCs w:val="24"/>
          <w:lang w:eastAsia="ru-RU"/>
        </w:rPr>
        <w:t>Кризис российского общества сегодня и продолжающийся долгие годы кризис</w:t>
      </w:r>
      <w:r w:rsidRPr="009C54B0">
        <w:rPr>
          <w:rFonts w:cs="Calibri"/>
          <w:sz w:val="24"/>
          <w:szCs w:val="24"/>
          <w:lang w:eastAsia="ru-RU"/>
        </w:rPr>
        <w:t xml:space="preserve"> </w:t>
      </w:r>
      <w:r w:rsidRPr="005775B1">
        <w:rPr>
          <w:rFonts w:cs="Calibri"/>
          <w:sz w:val="24"/>
          <w:szCs w:val="24"/>
          <w:lang w:eastAsia="ru-RU"/>
        </w:rPr>
        <w:t>российской «бытейности» могут объяснить многое в особенностях самосознания и</w:t>
      </w:r>
      <w:r w:rsidRPr="009C54B0">
        <w:rPr>
          <w:rFonts w:cs="Calibri"/>
          <w:sz w:val="24"/>
          <w:szCs w:val="24"/>
          <w:lang w:eastAsia="ru-RU"/>
        </w:rPr>
        <w:t xml:space="preserve"> </w:t>
      </w:r>
      <w:r w:rsidRPr="005775B1">
        <w:rPr>
          <w:rFonts w:cs="Calibri"/>
          <w:sz w:val="24"/>
          <w:szCs w:val="24"/>
          <w:lang w:eastAsia="ru-RU"/>
        </w:rPr>
        <w:t>психологии русских, но не все. Рассредоточенность русского этноса по всем</w:t>
      </w:r>
      <w:r w:rsidRPr="009C54B0">
        <w:rPr>
          <w:rFonts w:cs="Calibri"/>
          <w:sz w:val="24"/>
          <w:szCs w:val="24"/>
          <w:lang w:eastAsia="ru-RU"/>
        </w:rPr>
        <w:t xml:space="preserve"> </w:t>
      </w:r>
      <w:r w:rsidRPr="005775B1">
        <w:rPr>
          <w:rFonts w:cs="Calibri"/>
          <w:sz w:val="24"/>
          <w:szCs w:val="24"/>
          <w:lang w:eastAsia="ru-RU"/>
        </w:rPr>
        <w:t>государствам бывшего Союза, их униженное положение в ряде регионов не просто</w:t>
      </w:r>
      <w:r w:rsidRPr="009C54B0">
        <w:rPr>
          <w:rFonts w:cs="Calibri"/>
          <w:sz w:val="24"/>
          <w:szCs w:val="24"/>
          <w:lang w:eastAsia="ru-RU"/>
        </w:rPr>
        <w:t xml:space="preserve"> </w:t>
      </w:r>
      <w:r w:rsidRPr="005775B1">
        <w:rPr>
          <w:rFonts w:cs="Calibri"/>
          <w:sz w:val="24"/>
          <w:szCs w:val="24"/>
          <w:lang w:eastAsia="ru-RU"/>
        </w:rPr>
        <w:t>стали источником многих конфликтов (в Прибалтике, Средней Азии и др.), но и</w:t>
      </w:r>
      <w:r w:rsidRPr="009C54B0">
        <w:rPr>
          <w:rFonts w:cs="Calibri"/>
          <w:sz w:val="24"/>
          <w:szCs w:val="24"/>
          <w:lang w:eastAsia="ru-RU"/>
        </w:rPr>
        <w:t xml:space="preserve"> </w:t>
      </w:r>
      <w:r w:rsidRPr="005775B1">
        <w:rPr>
          <w:rFonts w:cs="Calibri"/>
          <w:sz w:val="24"/>
          <w:szCs w:val="24"/>
          <w:lang w:eastAsia="ru-RU"/>
        </w:rPr>
        <w:t>оказывают прямое и самое серьезное воздействие на самосознание русского</w:t>
      </w:r>
      <w:r w:rsidRPr="009C54B0">
        <w:rPr>
          <w:rFonts w:cs="Calibri"/>
          <w:sz w:val="24"/>
          <w:szCs w:val="24"/>
          <w:lang w:eastAsia="ru-RU"/>
        </w:rPr>
        <w:t xml:space="preserve"> </w:t>
      </w:r>
      <w:r w:rsidRPr="005775B1">
        <w:rPr>
          <w:rFonts w:cs="Calibri"/>
          <w:sz w:val="24"/>
          <w:szCs w:val="24"/>
          <w:lang w:eastAsia="ru-RU"/>
        </w:rPr>
        <w:t>этноса вообще, вызывая идейно-психологическую реакцию. Именно в последние</w:t>
      </w:r>
      <w:r w:rsidRPr="009C54B0">
        <w:rPr>
          <w:rFonts w:cs="Calibri"/>
          <w:sz w:val="24"/>
          <w:szCs w:val="24"/>
          <w:lang w:eastAsia="ru-RU"/>
        </w:rPr>
        <w:t xml:space="preserve"> </w:t>
      </w:r>
      <w:r w:rsidRPr="005775B1">
        <w:rPr>
          <w:rFonts w:cs="Calibri"/>
          <w:sz w:val="24"/>
          <w:szCs w:val="24"/>
          <w:lang w:eastAsia="ru-RU"/>
        </w:rPr>
        <w:t>годы в русском национальном сознании возникли также и агрессивно-</w:t>
      </w:r>
      <w:r w:rsidRPr="009C54B0">
        <w:rPr>
          <w:rFonts w:cs="Calibri"/>
          <w:sz w:val="24"/>
          <w:szCs w:val="24"/>
          <w:lang w:eastAsia="ru-RU"/>
        </w:rPr>
        <w:t xml:space="preserve"> </w:t>
      </w:r>
      <w:r w:rsidRPr="005775B1">
        <w:rPr>
          <w:rFonts w:cs="Calibri"/>
          <w:sz w:val="24"/>
          <w:szCs w:val="24"/>
          <w:lang w:eastAsia="ru-RU"/>
        </w:rPr>
        <w:t>наступательные настроения, опирающиеся на великодержавные стереотипы, чего</w:t>
      </w:r>
      <w:r w:rsidRPr="009C54B0">
        <w:rPr>
          <w:rFonts w:cs="Calibri"/>
          <w:sz w:val="24"/>
          <w:szCs w:val="24"/>
          <w:lang w:eastAsia="ru-RU"/>
        </w:rPr>
        <w:t xml:space="preserve"> </w:t>
      </w:r>
      <w:r w:rsidRPr="005775B1">
        <w:rPr>
          <w:rFonts w:cs="Calibri"/>
          <w:sz w:val="24"/>
          <w:szCs w:val="24"/>
          <w:lang w:eastAsia="ru-RU"/>
        </w:rPr>
        <w:t>раньше не было. Есть основания полагать, что они еще усилятся. Их будут</w:t>
      </w:r>
      <w:r w:rsidRPr="009C54B0">
        <w:rPr>
          <w:rFonts w:cs="Calibri"/>
          <w:sz w:val="24"/>
          <w:szCs w:val="24"/>
          <w:lang w:eastAsia="ru-RU"/>
        </w:rPr>
        <w:t xml:space="preserve"> </w:t>
      </w:r>
      <w:r w:rsidRPr="005775B1">
        <w:rPr>
          <w:rFonts w:cs="Calibri"/>
          <w:sz w:val="24"/>
          <w:szCs w:val="24"/>
          <w:lang w:eastAsia="ru-RU"/>
        </w:rPr>
        <w:t>питать беженцы-русские, особенно из Средней Азии. Во-вторых, в Россию в</w:t>
      </w:r>
      <w:r w:rsidRPr="009C54B0">
        <w:rPr>
          <w:rFonts w:cs="Calibri"/>
          <w:sz w:val="24"/>
          <w:szCs w:val="24"/>
          <w:lang w:eastAsia="ru-RU"/>
        </w:rPr>
        <w:t xml:space="preserve"> </w:t>
      </w:r>
      <w:r w:rsidRPr="005775B1">
        <w:rPr>
          <w:rFonts w:cs="Calibri"/>
          <w:sz w:val="24"/>
          <w:szCs w:val="24"/>
          <w:lang w:eastAsia="ru-RU"/>
        </w:rPr>
        <w:t>поисках заработка или местожительства нелегально переселяются большими</w:t>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5775B1">
        <w:rPr>
          <w:rFonts w:cs="Calibri"/>
          <w:sz w:val="24"/>
          <w:szCs w:val="24"/>
          <w:lang w:eastAsia="ru-RU"/>
        </w:rPr>
        <w:t>потоками выходцы из других государств СНГ, создавая в разных регионах страны</w:t>
      </w:r>
      <w:r w:rsidRPr="009C54B0">
        <w:rPr>
          <w:rFonts w:cs="Calibri"/>
          <w:sz w:val="24"/>
          <w:szCs w:val="24"/>
          <w:lang w:eastAsia="ru-RU"/>
        </w:rPr>
        <w:t xml:space="preserve"> </w:t>
      </w:r>
      <w:r w:rsidRPr="005775B1">
        <w:rPr>
          <w:rFonts w:cs="Calibri"/>
          <w:sz w:val="24"/>
          <w:szCs w:val="24"/>
          <w:lang w:eastAsia="ru-RU"/>
        </w:rPr>
        <w:t>свои «общины» (грузинская, узбекская, азербайджанская, армянская и т.д.)</w:t>
      </w:r>
      <w:r w:rsidRPr="009C54B0">
        <w:rPr>
          <w:rFonts w:cs="Calibri"/>
          <w:sz w:val="24"/>
          <w:szCs w:val="24"/>
          <w:lang w:eastAsia="ru-RU"/>
        </w:rPr>
        <w:t xml:space="preserve"> </w:t>
      </w:r>
      <w:r w:rsidRPr="005775B1">
        <w:rPr>
          <w:rFonts w:cs="Calibri"/>
          <w:sz w:val="24"/>
          <w:szCs w:val="24"/>
          <w:lang w:eastAsia="ru-RU"/>
        </w:rPr>
        <w:t>Иногда своей деятельностью и поведением они становятся катализаторами таких</w:t>
      </w:r>
      <w:r w:rsidRPr="009C54B0">
        <w:rPr>
          <w:rFonts w:cs="Calibri"/>
          <w:sz w:val="24"/>
          <w:szCs w:val="24"/>
          <w:lang w:eastAsia="ru-RU"/>
        </w:rPr>
        <w:t xml:space="preserve"> </w:t>
      </w:r>
      <w:r w:rsidRPr="005775B1">
        <w:rPr>
          <w:rFonts w:cs="Calibri"/>
          <w:sz w:val="24"/>
          <w:szCs w:val="24"/>
          <w:lang w:eastAsia="ru-RU"/>
        </w:rPr>
        <w:t>настроений среди русских.</w:t>
      </w: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rsidRPr="005775B1">
        <w:rPr>
          <w:rFonts w:cs="Calibri"/>
          <w:sz w:val="24"/>
          <w:szCs w:val="24"/>
          <w:lang w:eastAsia="ru-RU"/>
        </w:rPr>
        <w:t>Выступая на рынке как носители торгово-посреднических отношений,</w:t>
      </w:r>
      <w:r w:rsidRPr="009C54B0">
        <w:rPr>
          <w:rFonts w:cs="Calibri"/>
          <w:sz w:val="24"/>
          <w:szCs w:val="24"/>
          <w:lang w:eastAsia="ru-RU"/>
        </w:rPr>
        <w:t xml:space="preserve"> </w:t>
      </w:r>
      <w:r w:rsidRPr="005775B1">
        <w:rPr>
          <w:rFonts w:cs="Calibri"/>
          <w:sz w:val="24"/>
          <w:szCs w:val="24"/>
          <w:lang w:eastAsia="ru-RU"/>
        </w:rPr>
        <w:t>представители ряда национальностей как бы олицетворяют собой все негативное,</w:t>
      </w:r>
      <w:r w:rsidRPr="009C54B0">
        <w:rPr>
          <w:rFonts w:cs="Calibri"/>
          <w:sz w:val="24"/>
          <w:szCs w:val="24"/>
          <w:lang w:eastAsia="ru-RU"/>
        </w:rPr>
        <w:t xml:space="preserve"> </w:t>
      </w:r>
      <w:r w:rsidRPr="005775B1">
        <w:rPr>
          <w:rFonts w:cs="Calibri"/>
          <w:sz w:val="24"/>
          <w:szCs w:val="24"/>
          <w:lang w:eastAsia="ru-RU"/>
        </w:rPr>
        <w:t>что связано с этим видом деятельности в жизни простых людей – дороговизна,</w:t>
      </w:r>
      <w:r w:rsidRPr="009C54B0">
        <w:rPr>
          <w:rFonts w:cs="Calibri"/>
          <w:sz w:val="24"/>
          <w:szCs w:val="24"/>
          <w:lang w:eastAsia="ru-RU"/>
        </w:rPr>
        <w:t xml:space="preserve"> </w:t>
      </w:r>
      <w:r w:rsidRPr="005775B1">
        <w:rPr>
          <w:rFonts w:cs="Calibri"/>
          <w:sz w:val="24"/>
          <w:szCs w:val="24"/>
          <w:lang w:eastAsia="ru-RU"/>
        </w:rPr>
        <w:t>обман, обсчет и т.д. На рынке труда земляческие общины (группы, бригады)</w:t>
      </w:r>
      <w:r w:rsidRPr="009C54B0">
        <w:rPr>
          <w:rFonts w:cs="Calibri"/>
          <w:sz w:val="24"/>
          <w:szCs w:val="24"/>
          <w:lang w:eastAsia="ru-RU"/>
        </w:rPr>
        <w:t xml:space="preserve"> </w:t>
      </w:r>
      <w:r w:rsidRPr="005775B1">
        <w:rPr>
          <w:rFonts w:cs="Calibri"/>
          <w:sz w:val="24"/>
          <w:szCs w:val="24"/>
          <w:lang w:eastAsia="ru-RU"/>
        </w:rPr>
        <w:t>выступают в качестве конкурентов местных строителей, ремонтников,</w:t>
      </w:r>
      <w:r w:rsidRPr="009C54B0">
        <w:rPr>
          <w:rFonts w:cs="Calibri"/>
          <w:sz w:val="24"/>
          <w:szCs w:val="24"/>
          <w:lang w:eastAsia="ru-RU"/>
        </w:rPr>
        <w:t xml:space="preserve"> </w:t>
      </w:r>
      <w:r w:rsidRPr="005775B1">
        <w:rPr>
          <w:rFonts w:cs="Calibri"/>
          <w:sz w:val="24"/>
          <w:szCs w:val="24"/>
          <w:lang w:eastAsia="ru-RU"/>
        </w:rPr>
        <w:t>ремесленников и т.д. Основная же их масса прямо или косвенно связана с</w:t>
      </w:r>
      <w:r w:rsidRPr="009C54B0">
        <w:rPr>
          <w:rFonts w:cs="Calibri"/>
          <w:sz w:val="24"/>
          <w:szCs w:val="24"/>
          <w:lang w:eastAsia="ru-RU"/>
        </w:rPr>
        <w:t xml:space="preserve"> </w:t>
      </w:r>
      <w:r w:rsidRPr="005775B1">
        <w:rPr>
          <w:rFonts w:cs="Calibri"/>
          <w:sz w:val="24"/>
          <w:szCs w:val="24"/>
          <w:lang w:eastAsia="ru-RU"/>
        </w:rPr>
        <w:t>«теневой» экономикой, куда, как известно, вовлечены люди, принадлежащие к</w:t>
      </w:r>
      <w:r w:rsidRPr="009C54B0">
        <w:rPr>
          <w:rFonts w:cs="Calibri"/>
          <w:sz w:val="24"/>
          <w:szCs w:val="24"/>
          <w:lang w:eastAsia="ru-RU"/>
        </w:rPr>
        <w:t xml:space="preserve"> </w:t>
      </w:r>
      <w:r w:rsidRPr="005775B1">
        <w:rPr>
          <w:rFonts w:cs="Calibri"/>
          <w:sz w:val="24"/>
          <w:szCs w:val="24"/>
          <w:lang w:eastAsia="ru-RU"/>
        </w:rPr>
        <w:t>определенным этническим группам. Иногда это преступные синдикаты с</w:t>
      </w:r>
      <w:r w:rsidRPr="009C54B0">
        <w:rPr>
          <w:rFonts w:cs="Calibri"/>
          <w:sz w:val="24"/>
          <w:szCs w:val="24"/>
          <w:lang w:eastAsia="ru-RU"/>
        </w:rPr>
        <w:t xml:space="preserve"> </w:t>
      </w:r>
      <w:r w:rsidRPr="005775B1">
        <w:rPr>
          <w:rFonts w:cs="Calibri"/>
          <w:sz w:val="24"/>
          <w:szCs w:val="24"/>
          <w:lang w:eastAsia="ru-RU"/>
        </w:rPr>
        <w:t>иерархической структурой, где обычаи и традиции обязывают рядовых членов</w:t>
      </w:r>
      <w:r w:rsidRPr="009C54B0">
        <w:rPr>
          <w:rFonts w:cs="Calibri"/>
          <w:sz w:val="24"/>
          <w:szCs w:val="24"/>
          <w:lang w:eastAsia="ru-RU"/>
        </w:rPr>
        <w:t xml:space="preserve"> </w:t>
      </w:r>
      <w:r w:rsidRPr="005775B1">
        <w:rPr>
          <w:rFonts w:cs="Calibri"/>
          <w:sz w:val="24"/>
          <w:szCs w:val="24"/>
          <w:lang w:eastAsia="ru-RU"/>
        </w:rPr>
        <w:t>подчиняться их лидерам. Именно такие структуры по национальному или</w:t>
      </w:r>
      <w:r w:rsidRPr="009C54B0">
        <w:rPr>
          <w:rFonts w:cs="Calibri"/>
          <w:sz w:val="24"/>
          <w:szCs w:val="24"/>
          <w:lang w:eastAsia="ru-RU"/>
        </w:rPr>
        <w:t xml:space="preserve"> </w:t>
      </w:r>
      <w:r w:rsidRPr="005775B1">
        <w:rPr>
          <w:rFonts w:cs="Calibri"/>
          <w:sz w:val="24"/>
          <w:szCs w:val="24"/>
          <w:lang w:eastAsia="ru-RU"/>
        </w:rPr>
        <w:t>этническому признаку приводят к взрывоопасным ситуациям в разных регионах</w:t>
      </w:r>
      <w:r w:rsidRPr="009C54B0">
        <w:rPr>
          <w:rFonts w:cs="Calibri"/>
          <w:sz w:val="24"/>
          <w:szCs w:val="24"/>
          <w:lang w:eastAsia="ru-RU"/>
        </w:rPr>
        <w:t xml:space="preserve"> </w:t>
      </w:r>
      <w:r w:rsidRPr="005775B1">
        <w:rPr>
          <w:rFonts w:cs="Calibri"/>
          <w:sz w:val="24"/>
          <w:szCs w:val="24"/>
          <w:lang w:eastAsia="ru-RU"/>
        </w:rPr>
        <w:t>России, порождая и усиливая стойкие негативные национальные стереотипы. На</w:t>
      </w:r>
      <w:r w:rsidRPr="009C54B0">
        <w:rPr>
          <w:rFonts w:cs="Calibri"/>
          <w:sz w:val="24"/>
          <w:szCs w:val="24"/>
          <w:lang w:eastAsia="ru-RU"/>
        </w:rPr>
        <w:t xml:space="preserve"> </w:t>
      </w:r>
      <w:r w:rsidRPr="005775B1">
        <w:rPr>
          <w:rFonts w:cs="Calibri"/>
          <w:sz w:val="24"/>
          <w:szCs w:val="24"/>
          <w:lang w:eastAsia="ru-RU"/>
        </w:rPr>
        <w:t>вопрос: « Есть ли национальности, к которым Вы испытываете неприязнь?», 37%</w:t>
      </w:r>
      <w:r w:rsidRPr="009C54B0">
        <w:rPr>
          <w:rFonts w:cs="Calibri"/>
          <w:sz w:val="24"/>
          <w:szCs w:val="24"/>
          <w:lang w:eastAsia="ru-RU"/>
        </w:rPr>
        <w:t xml:space="preserve"> </w:t>
      </w:r>
      <w:r w:rsidRPr="005775B1">
        <w:rPr>
          <w:rFonts w:cs="Calibri"/>
          <w:sz w:val="24"/>
          <w:szCs w:val="24"/>
          <w:lang w:eastAsia="ru-RU"/>
        </w:rPr>
        <w:t>москвичей в начале 1994 года ответили «да». Среди опрошенных до 20 лет 69%</w:t>
      </w:r>
      <w:r w:rsidRPr="009C54B0">
        <w:rPr>
          <w:rFonts w:cs="Calibri"/>
          <w:sz w:val="24"/>
          <w:szCs w:val="24"/>
          <w:lang w:eastAsia="ru-RU"/>
        </w:rPr>
        <w:t xml:space="preserve"> </w:t>
      </w:r>
      <w:r w:rsidRPr="005775B1">
        <w:rPr>
          <w:rFonts w:cs="Calibri"/>
          <w:sz w:val="24"/>
          <w:szCs w:val="24"/>
          <w:lang w:eastAsia="ru-RU"/>
        </w:rPr>
        <w:t>испытывали национальную неприязнь.</w:t>
      </w:r>
    </w:p>
    <w:p w:rsidR="00EC4706"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val="en-US" w:eastAsia="ru-RU"/>
        </w:rPr>
      </w:pPr>
      <w:r w:rsidRPr="005775B1">
        <w:rPr>
          <w:rFonts w:cs="Calibri"/>
          <w:sz w:val="24"/>
          <w:szCs w:val="24"/>
          <w:lang w:eastAsia="ru-RU"/>
        </w:rPr>
        <w:t>Разумеется, каждый конкретный конфликт на межнациональной почве имеет свои</w:t>
      </w:r>
      <w:r w:rsidRPr="009C54B0">
        <w:rPr>
          <w:rFonts w:cs="Calibri"/>
          <w:sz w:val="24"/>
          <w:szCs w:val="24"/>
          <w:lang w:eastAsia="ru-RU"/>
        </w:rPr>
        <w:t xml:space="preserve"> </w:t>
      </w:r>
      <w:r w:rsidRPr="005775B1">
        <w:rPr>
          <w:rFonts w:cs="Calibri"/>
          <w:sz w:val="24"/>
          <w:szCs w:val="24"/>
          <w:lang w:eastAsia="ru-RU"/>
        </w:rPr>
        <w:t>особенности, свои причины. Сама федеративная организация государства России</w:t>
      </w:r>
      <w:r w:rsidRPr="009C54B0">
        <w:rPr>
          <w:rFonts w:cs="Calibri"/>
          <w:sz w:val="24"/>
          <w:szCs w:val="24"/>
          <w:lang w:eastAsia="ru-RU"/>
        </w:rPr>
        <w:t xml:space="preserve"> </w:t>
      </w:r>
      <w:r w:rsidRPr="005775B1">
        <w:rPr>
          <w:rFonts w:cs="Calibri"/>
          <w:sz w:val="24"/>
          <w:szCs w:val="24"/>
          <w:lang w:eastAsia="ru-RU"/>
        </w:rPr>
        <w:t>является почвой всевозможных конфликтов. Очень острый конфликт с Татарстаном</w:t>
      </w:r>
      <w:r w:rsidRPr="009C54B0">
        <w:rPr>
          <w:rFonts w:cs="Calibri"/>
          <w:sz w:val="24"/>
          <w:szCs w:val="24"/>
          <w:lang w:eastAsia="ru-RU"/>
        </w:rPr>
        <w:t xml:space="preserve"> </w:t>
      </w:r>
      <w:r w:rsidRPr="005775B1">
        <w:rPr>
          <w:rFonts w:cs="Calibri"/>
          <w:sz w:val="24"/>
          <w:szCs w:val="24"/>
          <w:lang w:eastAsia="ru-RU"/>
        </w:rPr>
        <w:t>удалось урегулировать конституционным путем, заключением особого</w:t>
      </w:r>
      <w:r w:rsidRPr="009C54B0">
        <w:rPr>
          <w:rFonts w:cs="Calibri"/>
          <w:sz w:val="24"/>
          <w:szCs w:val="24"/>
          <w:lang w:eastAsia="ru-RU"/>
        </w:rPr>
        <w:t xml:space="preserve"> </w:t>
      </w:r>
      <w:r w:rsidRPr="005775B1">
        <w:rPr>
          <w:rFonts w:cs="Calibri"/>
          <w:sz w:val="24"/>
          <w:szCs w:val="24"/>
          <w:lang w:eastAsia="ru-RU"/>
        </w:rPr>
        <w:t>двустороннего договора. С Чечней это не удалось, и политический конфликт</w:t>
      </w:r>
      <w:r w:rsidRPr="009C54B0">
        <w:rPr>
          <w:rFonts w:cs="Calibri"/>
          <w:sz w:val="24"/>
          <w:szCs w:val="24"/>
          <w:lang w:eastAsia="ru-RU"/>
        </w:rPr>
        <w:t xml:space="preserve"> </w:t>
      </w:r>
      <w:r w:rsidRPr="005775B1">
        <w:rPr>
          <w:rFonts w:cs="Calibri"/>
          <w:sz w:val="24"/>
          <w:szCs w:val="24"/>
          <w:lang w:eastAsia="ru-RU"/>
        </w:rPr>
        <w:t>вылился в военный. Все указанные межэтнические конфликты, как и другие,</w:t>
      </w:r>
      <w:r w:rsidRPr="009C54B0">
        <w:rPr>
          <w:rFonts w:cs="Calibri"/>
          <w:sz w:val="24"/>
          <w:szCs w:val="24"/>
          <w:lang w:eastAsia="ru-RU"/>
        </w:rPr>
        <w:t xml:space="preserve"> </w:t>
      </w:r>
      <w:r w:rsidRPr="005775B1">
        <w:rPr>
          <w:rFonts w:cs="Calibri"/>
          <w:sz w:val="24"/>
          <w:szCs w:val="24"/>
          <w:lang w:eastAsia="ru-RU"/>
        </w:rPr>
        <w:t>нуждаются в особом рассмотрении. Но одно сегодня уже вполне очевидно: все</w:t>
      </w:r>
      <w:r w:rsidRPr="009C54B0">
        <w:rPr>
          <w:rFonts w:cs="Calibri"/>
          <w:sz w:val="24"/>
          <w:szCs w:val="24"/>
          <w:lang w:eastAsia="ru-RU"/>
        </w:rPr>
        <w:t xml:space="preserve"> </w:t>
      </w:r>
      <w:r w:rsidRPr="005775B1">
        <w:rPr>
          <w:rFonts w:cs="Calibri"/>
          <w:sz w:val="24"/>
          <w:szCs w:val="24"/>
          <w:lang w:eastAsia="ru-RU"/>
        </w:rPr>
        <w:t>существующие и потенциально возможные межэтнические и межнациональные</w:t>
      </w:r>
      <w:r w:rsidRPr="009C54B0">
        <w:rPr>
          <w:rFonts w:cs="Calibri"/>
          <w:sz w:val="24"/>
          <w:szCs w:val="24"/>
          <w:lang w:eastAsia="ru-RU"/>
        </w:rPr>
        <w:t xml:space="preserve"> </w:t>
      </w:r>
      <w:r w:rsidRPr="005775B1">
        <w:rPr>
          <w:rFonts w:cs="Calibri"/>
          <w:sz w:val="24"/>
          <w:szCs w:val="24"/>
          <w:lang w:eastAsia="ru-RU"/>
        </w:rPr>
        <w:t>конфликты, прямо или косвенно затрагивающие интересы русского народа, могут</w:t>
      </w:r>
      <w:r w:rsidRPr="009C54B0">
        <w:rPr>
          <w:rFonts w:cs="Calibri"/>
          <w:sz w:val="24"/>
          <w:szCs w:val="24"/>
          <w:lang w:eastAsia="ru-RU"/>
        </w:rPr>
        <w:t xml:space="preserve"> </w:t>
      </w:r>
      <w:r w:rsidRPr="005775B1">
        <w:rPr>
          <w:rFonts w:cs="Calibri"/>
          <w:sz w:val="24"/>
          <w:szCs w:val="24"/>
          <w:lang w:eastAsia="ru-RU"/>
        </w:rPr>
        <w:t>быть мирно урегулированы в обоюдных интересах, если в полной мере учитываются</w:t>
      </w:r>
      <w:r w:rsidRPr="009C54B0">
        <w:rPr>
          <w:rFonts w:cs="Calibri"/>
          <w:sz w:val="24"/>
          <w:szCs w:val="24"/>
          <w:lang w:eastAsia="ru-RU"/>
        </w:rPr>
        <w:t xml:space="preserve"> </w:t>
      </w:r>
      <w:r w:rsidRPr="005775B1">
        <w:rPr>
          <w:rFonts w:cs="Calibri"/>
          <w:sz w:val="24"/>
          <w:szCs w:val="24"/>
          <w:lang w:eastAsia="ru-RU"/>
        </w:rPr>
        <w:t>в этих конфликтах рост самосознания русского этноса и психологические</w:t>
      </w:r>
      <w:r w:rsidRPr="009C54B0">
        <w:rPr>
          <w:rFonts w:cs="Calibri"/>
          <w:sz w:val="24"/>
          <w:szCs w:val="24"/>
          <w:lang w:eastAsia="ru-RU"/>
        </w:rPr>
        <w:t xml:space="preserve"> </w:t>
      </w:r>
      <w:r w:rsidRPr="005775B1">
        <w:rPr>
          <w:rFonts w:cs="Calibri"/>
          <w:sz w:val="24"/>
          <w:szCs w:val="24"/>
          <w:lang w:eastAsia="ru-RU"/>
        </w:rPr>
        <w:t>проявления русского национального характера. Чеченский кризис показал, что</w:t>
      </w:r>
      <w:r w:rsidRPr="009C54B0">
        <w:rPr>
          <w:rFonts w:cs="Calibri"/>
          <w:sz w:val="24"/>
          <w:szCs w:val="24"/>
          <w:lang w:eastAsia="ru-RU"/>
        </w:rPr>
        <w:t xml:space="preserve"> </w:t>
      </w:r>
      <w:r w:rsidRPr="005775B1">
        <w:rPr>
          <w:rFonts w:cs="Calibri"/>
          <w:sz w:val="24"/>
          <w:szCs w:val="24"/>
          <w:lang w:eastAsia="ru-RU"/>
        </w:rPr>
        <w:t>вопросы целостности Российского государства и нерушимости его границ</w:t>
      </w:r>
      <w:r w:rsidRPr="009C54B0">
        <w:rPr>
          <w:rFonts w:cs="Calibri"/>
          <w:sz w:val="24"/>
          <w:szCs w:val="24"/>
          <w:lang w:eastAsia="ru-RU"/>
        </w:rPr>
        <w:t xml:space="preserve"> </w:t>
      </w:r>
      <w:r w:rsidRPr="005775B1">
        <w:rPr>
          <w:rFonts w:cs="Calibri"/>
          <w:sz w:val="24"/>
          <w:szCs w:val="24"/>
          <w:lang w:eastAsia="ru-RU"/>
        </w:rPr>
        <w:t>приобрели приоритетное значение в способах регулирования межэтнических</w:t>
      </w:r>
      <w:r w:rsidRPr="009C54B0">
        <w:rPr>
          <w:rFonts w:cs="Calibri"/>
          <w:sz w:val="24"/>
          <w:szCs w:val="24"/>
          <w:lang w:eastAsia="ru-RU"/>
        </w:rPr>
        <w:t xml:space="preserve"> </w:t>
      </w:r>
      <w:r>
        <w:rPr>
          <w:rFonts w:cs="Calibri"/>
          <w:sz w:val="24"/>
          <w:szCs w:val="24"/>
          <w:lang w:eastAsia="ru-RU"/>
        </w:rPr>
        <w:t>проблем.</w:t>
      </w:r>
      <w:r w:rsidRPr="009C54B0">
        <w:rPr>
          <w:rFonts w:cs="Calibri"/>
          <w:sz w:val="24"/>
          <w:szCs w:val="24"/>
          <w:lang w:eastAsia="ru-RU"/>
        </w:rPr>
        <w:t xml:space="preserve"> </w:t>
      </w:r>
      <w:r w:rsidRPr="005775B1">
        <w:rPr>
          <w:rFonts w:cs="Calibri"/>
          <w:sz w:val="24"/>
          <w:szCs w:val="24"/>
          <w:lang w:eastAsia="ru-RU"/>
        </w:rPr>
        <w:t>Местная элита и националистические силы, выступающие под знаменем</w:t>
      </w:r>
      <w:r w:rsidRPr="009C54B0">
        <w:rPr>
          <w:rFonts w:cs="Calibri"/>
          <w:sz w:val="24"/>
          <w:szCs w:val="24"/>
          <w:lang w:eastAsia="ru-RU"/>
        </w:rPr>
        <w:t xml:space="preserve"> </w:t>
      </w:r>
      <w:r w:rsidRPr="005775B1">
        <w:rPr>
          <w:rFonts w:cs="Calibri"/>
          <w:sz w:val="24"/>
          <w:szCs w:val="24"/>
          <w:lang w:eastAsia="ru-RU"/>
        </w:rPr>
        <w:t>суверинитета своих автономий, в полной мере должны осознать эту новую</w:t>
      </w:r>
      <w:r w:rsidRPr="009C54B0">
        <w:rPr>
          <w:rFonts w:cs="Calibri"/>
          <w:sz w:val="24"/>
          <w:szCs w:val="24"/>
          <w:lang w:eastAsia="ru-RU"/>
        </w:rPr>
        <w:t xml:space="preserve"> </w:t>
      </w:r>
      <w:r w:rsidRPr="005775B1">
        <w:rPr>
          <w:rFonts w:cs="Calibri"/>
          <w:sz w:val="24"/>
          <w:szCs w:val="24"/>
          <w:lang w:eastAsia="ru-RU"/>
        </w:rPr>
        <w:t>реальность этнополитической ситуации российского общества.</w:t>
      </w:r>
    </w:p>
    <w:p w:rsidR="00EC4706"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val="en-US" w:eastAsia="ru-RU"/>
        </w:rPr>
      </w:pPr>
    </w:p>
    <w:p w:rsidR="00EC4706"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val="en-US" w:eastAsia="ru-RU"/>
        </w:rPr>
      </w:pPr>
    </w:p>
    <w:p w:rsidR="00EC4706"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val="en-US" w:eastAsia="ru-RU"/>
        </w:rPr>
      </w:pP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r>
        <w:t xml:space="preserve">Конфликты можно классифицировать по сферам жизнедеятельности на политические, социально-экономические, национально-этнические и др. </w:t>
      </w:r>
      <w:r>
        <w:br/>
      </w:r>
      <w:r>
        <w:br/>
        <w:t>Политические - конфликты по поводу распределения власти, доминирования, влияния, авторитета. Они возникают из различных интересов, соперничества и борьбы в процессе приобретения, перераспределения и реализации политико-государственной власти. Социально-экономические - конфликты по поводу средств жизнеобеспечения, уровня заработной платы, использования профессионального и интеллектуального потенциала, уровня цен на товары и услуги, доступа к распределению материальных и духовных благ. Национально-этнические - конфликты, возникающие в ходе борьбы за права и интересы этнических и национальных групп.</w:t>
      </w:r>
      <w:r>
        <w:br/>
      </w:r>
      <w:r>
        <w:br/>
        <w:t>Социальный конфликт, как правило, проходит через основные этапы:</w:t>
      </w:r>
      <w:r>
        <w:br/>
        <w:t>1. скрытая стадия, на которой противоречия между участниками конфликта еще не осознаются и проявляются лишь в явном или неявном недовольстве ситуацией</w:t>
      </w:r>
      <w:r>
        <w:br/>
        <w:t>2. формирование конфликта - четко осознаются претензии, которые, как правило, высказываются противоположной стороне в виде требований</w:t>
      </w:r>
      <w:r>
        <w:br/>
        <w:t>3. инцидент, т.е. событие, которое переводит конфликт в стадию активных действий</w:t>
      </w:r>
      <w:r>
        <w:br/>
        <w:t>4. активные действия сторон, которые способствуют достижению наивысшей точки конфликта, после чего он идет на убыль</w:t>
      </w:r>
      <w:r>
        <w:br/>
        <w:t>5. завершение конфликта, надо помнить, что это не означает, что притязания сторон удовлетворены.</w:t>
      </w:r>
    </w:p>
    <w:p w:rsidR="00EC4706" w:rsidRPr="001A7131" w:rsidRDefault="00EC4706" w:rsidP="001A7131">
      <w:pPr>
        <w:rPr>
          <w:rFonts w:cs="Calibri"/>
          <w:sz w:val="24"/>
          <w:szCs w:val="24"/>
          <w:lang w:eastAsia="ru-RU"/>
        </w:rPr>
      </w:pPr>
      <w:r>
        <w:rPr>
          <w:rFonts w:cs="Calibri"/>
          <w:sz w:val="24"/>
          <w:szCs w:val="24"/>
          <w:lang w:eastAsia="ru-RU"/>
        </w:rPr>
        <w:br w:type="page"/>
      </w:r>
    </w:p>
    <w:p w:rsidR="00EC4706" w:rsidRPr="001A7131" w:rsidRDefault="00EC4706" w:rsidP="001A7131">
      <w:pPr>
        <w:spacing w:line="360" w:lineRule="auto"/>
        <w:ind w:firstLine="709"/>
        <w:jc w:val="both"/>
        <w:rPr>
          <w:rFonts w:ascii="Times New Roman" w:hAnsi="Times New Roman"/>
          <w:sz w:val="24"/>
          <w:szCs w:val="24"/>
        </w:rPr>
      </w:pPr>
      <w:r w:rsidRPr="001A7131">
        <w:rPr>
          <w:rFonts w:ascii="Times New Roman" w:hAnsi="Times New Roman"/>
          <w:sz w:val="24"/>
          <w:szCs w:val="24"/>
        </w:rPr>
        <w:t xml:space="preserve">Когда мы слышим слово “конфликт” нам в голову сразу приходят разные варианты, такие как межэтнические конфликты, революции, религиозные противоречия, столкновение полов и т.д. И действительно, различные анализы показывают, что межэтнических конфликтов в чистом виде не возникает. Зон общества, принципиально свободных от конфликтов не существует, т.к. конфликты неразрывно связанны с повседневностью жизни. </w:t>
      </w:r>
    </w:p>
    <w:p w:rsidR="00EC4706" w:rsidRPr="001A7131" w:rsidRDefault="00EC4706" w:rsidP="001A7131">
      <w:pPr>
        <w:spacing w:line="360" w:lineRule="auto"/>
        <w:ind w:firstLine="709"/>
        <w:rPr>
          <w:rFonts w:ascii="Times New Roman" w:hAnsi="Times New Roman"/>
          <w:sz w:val="24"/>
          <w:szCs w:val="24"/>
        </w:rPr>
      </w:pPr>
      <w:r w:rsidRPr="001A7131">
        <w:rPr>
          <w:rFonts w:ascii="Times New Roman" w:hAnsi="Times New Roman"/>
          <w:sz w:val="24"/>
          <w:szCs w:val="24"/>
        </w:rPr>
        <w:t>В современных научных словарях термину конфликт (от лат. Conflictus) дают именно такое обозначение — столкновение или борьба противоположных, несовпадающих интересов, действий и взглядов общественных организаций, общественных организаций, социально-политических, социально экономических систем. Межэтнический конфликт — специфическая форма проявления социального конфликта, где стороны (или одна из сторон) мобилизуются, действуют или притесняются по этническому признаку. Различные ученые обращают внимание на различные аспекты межэтнических конфликтов. Так Л. М. Дробижева подчеркивает функциональную основу этнического конфликта, заложенную не в этничности, а в социальных проблемах, возникающих между группами, консолидированными на этнической основе. А. Ямсков определяет этнический конфликт через описание коллективных действий, в основе которых — неприятие ранее сложившегося этнического неравенства или ущемление своих интересов со стороны представителей другой этнической группы</w:t>
      </w:r>
      <w:r w:rsidRPr="001A7131">
        <w:rPr>
          <w:rStyle w:val="a5"/>
          <w:rFonts w:ascii="Times New Roman" w:hAnsi="Times New Roman"/>
          <w:sz w:val="24"/>
          <w:szCs w:val="24"/>
        </w:rPr>
        <w:footnoteReference w:id="1"/>
      </w:r>
      <w:r w:rsidRPr="001A7131">
        <w:rPr>
          <w:rFonts w:ascii="Times New Roman" w:hAnsi="Times New Roman"/>
          <w:sz w:val="24"/>
          <w:szCs w:val="24"/>
        </w:rPr>
        <w:t>. В. А. Тишков определяет межэтнический конфликт как гражданскую, политическую или вооруженную форму противоборства в котором одна из сторон мобилизируется, действует или страдает по признаку этнических различий. По его мнению другого определения дать невозможно, потому что этнический конфликт в “чистом виде” вычленить нельзя. Действительно, в мире практически нет случаев, когда один этнос вступает в конфликт с другим из-за каких-то этнических различий или каких-либо внутренне присущих антагонизмов. Вообще наукой не доказано, что такие антагонизмы существуют в человеческой природе. Такой точки зрения придерживаются  некоторые западные ученые</w:t>
      </w:r>
      <w:r w:rsidRPr="001A7131">
        <w:rPr>
          <w:rStyle w:val="a5"/>
          <w:rFonts w:ascii="Times New Roman" w:hAnsi="Times New Roman"/>
          <w:sz w:val="24"/>
          <w:szCs w:val="24"/>
        </w:rPr>
        <w:footnoteReference w:id="2"/>
      </w:r>
      <w:r w:rsidRPr="001A7131">
        <w:rPr>
          <w:rFonts w:ascii="Times New Roman" w:hAnsi="Times New Roman"/>
          <w:sz w:val="24"/>
          <w:szCs w:val="24"/>
        </w:rPr>
        <w:t xml:space="preserve">.  </w:t>
      </w:r>
    </w:p>
    <w:p w:rsidR="00EC4706" w:rsidRPr="001A7131" w:rsidRDefault="00EC4706" w:rsidP="001A7131">
      <w:pPr>
        <w:rPr>
          <w:rFonts w:ascii="Times New Roman" w:hAnsi="Times New Roman"/>
          <w:sz w:val="24"/>
          <w:szCs w:val="24"/>
        </w:rPr>
      </w:pPr>
      <w:r w:rsidRPr="001A7131">
        <w:rPr>
          <w:rFonts w:ascii="Times New Roman" w:hAnsi="Times New Roman"/>
          <w:sz w:val="24"/>
          <w:szCs w:val="24"/>
        </w:rPr>
        <w:t xml:space="preserve">Известный русско-американский социолог П. Сорокин, приблизительно подсчитал, что за 24 века на 4 года “мирной жизни” приходится ровно 1 год различных конфликтов. Как можно из этого понять, что человечество практически всегда воевало. Сейчас можно говорить об этническом парадоксе современности, он заключается в том, что сформировавшиеся в прошлом идеологии были направлены на то, чтобы стереть межэтнические противоречия за счет интернационализации культуры и экономики. Но на лицо обратный процесс — нарастание противоречий и конфликтов, волна суверенизации этнонациональных групп. </w:t>
      </w:r>
    </w:p>
    <w:p w:rsidR="00EC4706" w:rsidRPr="001A7131" w:rsidRDefault="00EC4706" w:rsidP="001A7131">
      <w:pPr>
        <w:rPr>
          <w:rFonts w:ascii="Times New Roman" w:hAnsi="Times New Roman"/>
          <w:sz w:val="24"/>
          <w:szCs w:val="24"/>
        </w:rPr>
      </w:pPr>
      <w:r w:rsidRPr="001A7131">
        <w:rPr>
          <w:rFonts w:ascii="Times New Roman" w:hAnsi="Times New Roman"/>
          <w:sz w:val="24"/>
          <w:szCs w:val="24"/>
        </w:rPr>
        <w:t xml:space="preserve">Межэтнические конфликты достаточно актуальная проблема на сегодняшний день. По данным Стокгольмского международного институт по исследованию актуальным проблем мира, две трети острых социальных конфликтов в 1990-х годах </w:t>
      </w:r>
      <w:r w:rsidRPr="001A7131">
        <w:rPr>
          <w:rFonts w:ascii="Times New Roman" w:hAnsi="Times New Roman"/>
          <w:sz w:val="24"/>
          <w:szCs w:val="24"/>
          <w:lang w:val="en-US"/>
        </w:rPr>
        <w:t>XX</w:t>
      </w:r>
      <w:r w:rsidRPr="001A7131">
        <w:rPr>
          <w:rFonts w:ascii="Times New Roman" w:hAnsi="Times New Roman"/>
          <w:sz w:val="24"/>
          <w:szCs w:val="24"/>
        </w:rPr>
        <w:t xml:space="preserve"> века являлись межэтническими. Более 100 млн. человек погибло в наше столетие.</w:t>
      </w:r>
    </w:p>
    <w:p w:rsidR="00EC4706" w:rsidRPr="001A7131" w:rsidRDefault="00EC4706" w:rsidP="001A7131">
      <w:pPr>
        <w:spacing w:line="360" w:lineRule="auto"/>
        <w:rPr>
          <w:rFonts w:ascii="Times New Roman" w:hAnsi="Times New Roman"/>
          <w:sz w:val="24"/>
          <w:szCs w:val="24"/>
        </w:rPr>
      </w:pPr>
      <w:r w:rsidRPr="001A7131">
        <w:rPr>
          <w:rFonts w:ascii="Times New Roman" w:hAnsi="Times New Roman"/>
          <w:sz w:val="24"/>
          <w:szCs w:val="24"/>
        </w:rPr>
        <w:t>Изучением конфликтов занимаются различные отрасли науки, и каждая из них предлагает свои способы решения. Основной причиной такого внимания со стороны научного сообщества, является их трудноразрешимость, ведь каждый конфликт имеет свою специфику, а, следовательно, и определенную “формулу решения”, вот только эта формула не всегда быстро приходит на ум, да и не всегда она правильная. В нашей стране в последние 20 лет сформировалось уже достаточно большое сообщество ученых-кофликтологов, открываются центры по изучению конфликтов.</w:t>
      </w:r>
    </w:p>
    <w:p w:rsidR="00EC4706" w:rsidRPr="001A7131" w:rsidRDefault="00EC4706" w:rsidP="001A7131">
      <w:pPr>
        <w:spacing w:line="360" w:lineRule="auto"/>
        <w:ind w:firstLine="709"/>
        <w:rPr>
          <w:rFonts w:ascii="Times New Roman" w:hAnsi="Times New Roman"/>
          <w:sz w:val="24"/>
          <w:szCs w:val="24"/>
        </w:rPr>
      </w:pPr>
      <w:r w:rsidRPr="001A7131">
        <w:rPr>
          <w:rFonts w:ascii="Times New Roman" w:hAnsi="Times New Roman"/>
          <w:sz w:val="24"/>
          <w:szCs w:val="24"/>
        </w:rPr>
        <w:t xml:space="preserve">Большинство ученых, утверждают, что этнический конфликт, является, чуть ли не самой опасной внутренней угрозой государству, т.к. дестабилизирует общество, тормозит социально-экономическое развитие. </w:t>
      </w:r>
    </w:p>
    <w:p w:rsidR="00EC4706" w:rsidRPr="001A7131" w:rsidRDefault="00EC4706" w:rsidP="001A7131">
      <w:pPr>
        <w:rPr>
          <w:rFonts w:ascii="Times New Roman" w:hAnsi="Times New Roman"/>
          <w:sz w:val="24"/>
          <w:szCs w:val="24"/>
        </w:rPr>
      </w:pPr>
      <w:r w:rsidRPr="001A7131">
        <w:rPr>
          <w:rFonts w:ascii="Times New Roman" w:hAnsi="Times New Roman"/>
          <w:sz w:val="24"/>
          <w:szCs w:val="24"/>
        </w:rPr>
        <w:t xml:space="preserve">Конец 80-х и 90-х годов был ознаменован межнациональными конфликтами, которые протекали на территории советского и постсоветского пространства. Кризисная ситуация возникшая после распада СССР привела к ослаблению центральной власти, к её неспособности выполнять положения федеральной конституции и основных федеральных законов. Все это способствовало обострению ситуации в первую очередь на Кавказе. Из семи вооруженных межэтнических конфликтов на постсоветском пространстве, пять произошли в Кавказском регионе. Этнополитические конфликты выражались в больших и малых войнах на этнической и территориальной почве Чечни, Грузии, Армении, Ингушетии, Азербайджане, Северной Осетии, привели к многочисленным жертвам мирного населения. </w:t>
      </w:r>
    </w:p>
    <w:p w:rsidR="00EC4706" w:rsidRPr="001A7131" w:rsidRDefault="00EC4706" w:rsidP="001A7131">
      <w:pPr>
        <w:spacing w:line="360" w:lineRule="auto"/>
        <w:ind w:firstLine="709"/>
        <w:rPr>
          <w:rFonts w:ascii="Times New Roman" w:hAnsi="Times New Roman"/>
          <w:sz w:val="24"/>
          <w:szCs w:val="24"/>
        </w:rPr>
      </w:pPr>
      <w:r w:rsidRPr="001A7131">
        <w:rPr>
          <w:rFonts w:ascii="Times New Roman" w:hAnsi="Times New Roman"/>
          <w:sz w:val="24"/>
          <w:szCs w:val="24"/>
        </w:rPr>
        <w:t xml:space="preserve">Юг России, является самым не стабильным в плане межэтнических конфликтов или как говорят в научном мире самым конфликтогенным регионом. Вот уже на протяжении всего существования новой России до сих пор не решена эта проблема, хотя определенные сдвиги есть. </w:t>
      </w:r>
    </w:p>
    <w:p w:rsidR="00EC4706" w:rsidRPr="001A7131" w:rsidRDefault="00EC4706" w:rsidP="001A7131">
      <w:pPr>
        <w:spacing w:line="360" w:lineRule="auto"/>
        <w:ind w:firstLine="709"/>
        <w:rPr>
          <w:rFonts w:ascii="Times New Roman" w:hAnsi="Times New Roman"/>
          <w:sz w:val="24"/>
          <w:szCs w:val="24"/>
        </w:rPr>
      </w:pPr>
      <w:r w:rsidRPr="001A7131">
        <w:rPr>
          <w:rFonts w:ascii="Times New Roman" w:hAnsi="Times New Roman"/>
          <w:sz w:val="24"/>
          <w:szCs w:val="24"/>
        </w:rPr>
        <w:t>Для будущих специалистов регионоведов, эта тема достаточно актуально и требует своего определенного рассмотрения. В соответствие с поставленной актуальностью, целью курсовой работы –  рассмотрение причин возникновения межэтнических конфликтов, для предложения оптимальных форм и способов их урегулирования.</w:t>
      </w:r>
    </w:p>
    <w:p w:rsidR="00EC4706" w:rsidRPr="001A7131" w:rsidRDefault="00EC4706" w:rsidP="001A7131">
      <w:pPr>
        <w:spacing w:line="360" w:lineRule="auto"/>
        <w:ind w:firstLine="709"/>
        <w:rPr>
          <w:rFonts w:ascii="Times New Roman" w:hAnsi="Times New Roman"/>
          <w:sz w:val="24"/>
          <w:szCs w:val="24"/>
        </w:rPr>
      </w:pPr>
      <w:r w:rsidRPr="001A7131">
        <w:rPr>
          <w:rFonts w:ascii="Times New Roman" w:hAnsi="Times New Roman"/>
          <w:sz w:val="24"/>
          <w:szCs w:val="24"/>
        </w:rPr>
        <w:t xml:space="preserve">    Задачами, вытекающими, из цели являются:</w:t>
      </w:r>
    </w:p>
    <w:p w:rsidR="00EC4706" w:rsidRPr="001A7131" w:rsidRDefault="00EC4706" w:rsidP="001A7131">
      <w:pPr>
        <w:pStyle w:val="3f3f3f3f3f3f3f3f3f3f3f"/>
        <w:numPr>
          <w:ilvl w:val="0"/>
          <w:numId w:val="1"/>
        </w:numPr>
        <w:spacing w:line="360" w:lineRule="auto"/>
        <w:rPr>
          <w:rFonts w:ascii="Times New Roman" w:hAnsi="Times New Roman"/>
          <w:sz w:val="24"/>
          <w:szCs w:val="24"/>
        </w:rPr>
      </w:pPr>
      <w:r w:rsidRPr="001A7131">
        <w:rPr>
          <w:rFonts w:ascii="Times New Roman" w:hAnsi="Times New Roman"/>
          <w:sz w:val="24"/>
          <w:szCs w:val="24"/>
        </w:rPr>
        <w:t>Анализ причин межэтнических конфликтов</w:t>
      </w:r>
    </w:p>
    <w:p w:rsidR="00EC4706" w:rsidRPr="001A7131" w:rsidRDefault="00EC4706" w:rsidP="001A7131">
      <w:pPr>
        <w:pStyle w:val="3f3f3f3f3f3f3f3f3f3f3f"/>
        <w:numPr>
          <w:ilvl w:val="0"/>
          <w:numId w:val="1"/>
        </w:numPr>
        <w:spacing w:line="360" w:lineRule="auto"/>
        <w:rPr>
          <w:rFonts w:ascii="Times New Roman" w:hAnsi="Times New Roman"/>
          <w:sz w:val="24"/>
          <w:szCs w:val="24"/>
        </w:rPr>
      </w:pPr>
      <w:r w:rsidRPr="001A7131">
        <w:rPr>
          <w:rFonts w:ascii="Times New Roman" w:hAnsi="Times New Roman"/>
          <w:sz w:val="24"/>
          <w:szCs w:val="24"/>
        </w:rPr>
        <w:t>Рассмотрение межэтнической напряженности как начальной стадии любого социального конфликта</w:t>
      </w:r>
    </w:p>
    <w:p w:rsidR="00EC4706" w:rsidRPr="001A7131" w:rsidRDefault="00EC4706" w:rsidP="001A7131">
      <w:pPr>
        <w:pStyle w:val="3f3f3f3f3f3f3f3f3f3f3f"/>
        <w:numPr>
          <w:ilvl w:val="0"/>
          <w:numId w:val="1"/>
        </w:numPr>
        <w:spacing w:line="360" w:lineRule="auto"/>
        <w:rPr>
          <w:rFonts w:ascii="Times New Roman" w:hAnsi="Times New Roman"/>
          <w:sz w:val="24"/>
          <w:szCs w:val="24"/>
        </w:rPr>
      </w:pPr>
      <w:r w:rsidRPr="001A7131">
        <w:rPr>
          <w:rFonts w:ascii="Times New Roman" w:hAnsi="Times New Roman"/>
          <w:sz w:val="24"/>
          <w:szCs w:val="24"/>
        </w:rPr>
        <w:t>Выделение причин межэтнических конфликтов на Юге России</w:t>
      </w:r>
    </w:p>
    <w:p w:rsidR="00EC4706" w:rsidRPr="001A7131" w:rsidRDefault="00EC4706" w:rsidP="001A7131">
      <w:pPr>
        <w:pStyle w:val="3f3f3f3f3f3f3f3f3f3f3f"/>
        <w:numPr>
          <w:ilvl w:val="0"/>
          <w:numId w:val="1"/>
        </w:numPr>
        <w:spacing w:line="360" w:lineRule="auto"/>
        <w:rPr>
          <w:rFonts w:ascii="Times New Roman" w:hAnsi="Times New Roman"/>
          <w:sz w:val="24"/>
          <w:szCs w:val="24"/>
        </w:rPr>
      </w:pPr>
      <w:r w:rsidRPr="001A7131">
        <w:rPr>
          <w:rFonts w:ascii="Times New Roman" w:hAnsi="Times New Roman"/>
          <w:sz w:val="24"/>
          <w:szCs w:val="24"/>
        </w:rPr>
        <w:t>Выявление динамики этнического конфликта</w:t>
      </w:r>
    </w:p>
    <w:p w:rsidR="00EC4706" w:rsidRPr="001A7131" w:rsidRDefault="00EC4706" w:rsidP="001A7131">
      <w:pPr>
        <w:pStyle w:val="3f3f3f3f3f3f3f3f3f3f3f"/>
        <w:numPr>
          <w:ilvl w:val="0"/>
          <w:numId w:val="1"/>
        </w:numPr>
        <w:spacing w:line="360" w:lineRule="auto"/>
        <w:rPr>
          <w:rFonts w:ascii="Times New Roman" w:hAnsi="Times New Roman"/>
          <w:sz w:val="24"/>
          <w:szCs w:val="24"/>
        </w:rPr>
      </w:pPr>
      <w:r w:rsidRPr="001A7131">
        <w:rPr>
          <w:rFonts w:ascii="Times New Roman" w:hAnsi="Times New Roman"/>
          <w:sz w:val="24"/>
          <w:szCs w:val="24"/>
        </w:rPr>
        <w:t>Раскрытие типологии и форм этнических конфликтов</w:t>
      </w:r>
    </w:p>
    <w:p w:rsidR="00EC4706" w:rsidRPr="001A7131" w:rsidRDefault="00EC4706" w:rsidP="001A7131">
      <w:pPr>
        <w:pStyle w:val="3f3f3f3f3f3f3f3f3f3f3f"/>
        <w:numPr>
          <w:ilvl w:val="0"/>
          <w:numId w:val="1"/>
        </w:numPr>
        <w:spacing w:line="360" w:lineRule="auto"/>
        <w:rPr>
          <w:rFonts w:ascii="Times New Roman" w:hAnsi="Times New Roman"/>
          <w:sz w:val="24"/>
          <w:szCs w:val="24"/>
        </w:rPr>
      </w:pPr>
      <w:r w:rsidRPr="001A7131">
        <w:rPr>
          <w:rFonts w:ascii="Times New Roman" w:hAnsi="Times New Roman"/>
          <w:sz w:val="24"/>
          <w:szCs w:val="24"/>
        </w:rPr>
        <w:t xml:space="preserve">Рассмотрение способов урегулирования межэтнических конфликтов. </w:t>
      </w:r>
    </w:p>
    <w:p w:rsidR="00EC4706" w:rsidRPr="001A7131" w:rsidRDefault="00EC4706" w:rsidP="001A7131">
      <w:pPr>
        <w:rPr>
          <w:rFonts w:ascii="Times New Roman" w:hAnsi="Times New Roman"/>
          <w:sz w:val="24"/>
          <w:szCs w:val="24"/>
        </w:rPr>
      </w:pPr>
    </w:p>
    <w:p w:rsidR="00EC4706" w:rsidRPr="001A7131" w:rsidRDefault="00EC4706" w:rsidP="001A7131">
      <w:pPr>
        <w:pStyle w:val="1"/>
        <w:ind w:firstLine="709"/>
        <w:rPr>
          <w:rFonts w:ascii="Times New Roman" w:hAnsi="Times New Roman"/>
          <w:color w:val="000000"/>
          <w:sz w:val="24"/>
          <w:szCs w:val="24"/>
        </w:rPr>
      </w:pPr>
      <w:r w:rsidRPr="001A7131">
        <w:rPr>
          <w:rFonts w:ascii="Times New Roman" w:hAnsi="Times New Roman"/>
          <w:color w:val="000000"/>
          <w:sz w:val="24"/>
          <w:szCs w:val="24"/>
        </w:rPr>
        <w:t>Межэтническая напряженность как начальная стадия межэтнического конфликта</w:t>
      </w:r>
    </w:p>
    <w:p w:rsidR="00EC4706" w:rsidRPr="001A7131" w:rsidRDefault="00EC4706" w:rsidP="001A7131">
      <w:pPr>
        <w:spacing w:line="360" w:lineRule="auto"/>
        <w:ind w:firstLine="709"/>
        <w:rPr>
          <w:rFonts w:ascii="Times New Roman" w:hAnsi="Times New Roman"/>
          <w:sz w:val="24"/>
          <w:szCs w:val="24"/>
        </w:rPr>
      </w:pPr>
    </w:p>
    <w:p w:rsidR="00EC4706" w:rsidRPr="001A7131" w:rsidRDefault="00EC4706" w:rsidP="001A7131">
      <w:pPr>
        <w:spacing w:line="360" w:lineRule="auto"/>
        <w:ind w:firstLine="709"/>
        <w:rPr>
          <w:rFonts w:ascii="Times New Roman" w:hAnsi="Times New Roman"/>
          <w:sz w:val="24"/>
          <w:szCs w:val="24"/>
        </w:rPr>
      </w:pPr>
      <w:r w:rsidRPr="001A7131">
        <w:rPr>
          <w:rFonts w:ascii="Times New Roman" w:hAnsi="Times New Roman"/>
          <w:sz w:val="24"/>
          <w:szCs w:val="24"/>
        </w:rPr>
        <w:t>Межэтнический конфликт, в научных трудах достаточно часто называют его просто этническим, является одной из важнейших проблем современности. Тысячи научных работ посвящены разработке именно этой проблематики и, конечно же, каждый ученый трактует межэтнический конфликт по-своему.</w:t>
      </w:r>
    </w:p>
    <w:p w:rsidR="00EC4706" w:rsidRPr="001A7131" w:rsidRDefault="00EC4706" w:rsidP="001A7131">
      <w:pPr>
        <w:rPr>
          <w:rFonts w:ascii="Times New Roman" w:hAnsi="Times New Roman"/>
          <w:sz w:val="24"/>
          <w:szCs w:val="24"/>
        </w:rPr>
      </w:pPr>
      <w:r w:rsidRPr="001A7131">
        <w:rPr>
          <w:rFonts w:ascii="Times New Roman" w:hAnsi="Times New Roman"/>
          <w:sz w:val="24"/>
          <w:szCs w:val="24"/>
        </w:rPr>
        <w:t xml:space="preserve">Этнический конфликт, как древняя форма социального конфликта зародилась ещё на заре человеческой эпохи, когда различные племена уничтожали друг друга, выселяли с территорий, насильно ассимилировали, противоречия могла разворачиваться из-за мест охоты, более комфортного климата для жилья и т.д. </w:t>
      </w:r>
    </w:p>
    <w:p w:rsidR="00EC4706" w:rsidRPr="001A7131" w:rsidRDefault="00EC4706" w:rsidP="001A7131">
      <w:pPr>
        <w:rPr>
          <w:rFonts w:ascii="Times New Roman" w:hAnsi="Times New Roman"/>
          <w:sz w:val="24"/>
          <w:szCs w:val="24"/>
        </w:rPr>
      </w:pPr>
      <w:r w:rsidRPr="001A7131">
        <w:rPr>
          <w:rFonts w:ascii="Times New Roman" w:hAnsi="Times New Roman"/>
          <w:sz w:val="24"/>
          <w:szCs w:val="24"/>
        </w:rPr>
        <w:t xml:space="preserve">Современное человечество представляет собой довольно сложную систему, в нашем мире существует около 200 государств, небольшое количество из которых являются моноэтничными.   При этом они все отличаются друг от друга своей численностью, уровнем социально-экономического развития, демографическими процессами. Все это по-своему влияет на политическую карту мира. Полиэтничность характерна для развивающихся стран. Например, можно назвать такие страны как Индия, в которой проживают несколько сотен различных этнических общностей, в Кении – более 70, в Нигерии официально живет более 200 народностей и т.д. </w:t>
      </w:r>
    </w:p>
    <w:p w:rsidR="00EC4706" w:rsidRPr="001A7131" w:rsidRDefault="00EC4706" w:rsidP="001A7131">
      <w:pPr>
        <w:rPr>
          <w:rFonts w:ascii="Times New Roman" w:hAnsi="Times New Roman"/>
          <w:sz w:val="24"/>
          <w:szCs w:val="24"/>
        </w:rPr>
      </w:pPr>
      <w:r w:rsidRPr="001A7131">
        <w:rPr>
          <w:rFonts w:ascii="Times New Roman" w:hAnsi="Times New Roman"/>
          <w:sz w:val="24"/>
          <w:szCs w:val="24"/>
        </w:rPr>
        <w:t>Вся эта пестрота этнической структуры вызывает закономерные межэтнические конфликты в отношениях между народами. Человек в повседневной жизни, как правило, не акцентирует внимание на своей этнической принадлежности, но при появление некоторого дискомфорта, ущемленности, обиженности, он начинает соотносить себя с некоторыми социальными группами и общностями (в поисках защиты и поддержки). Это может быть трудовой коллектив, семья, друзья, в том числе и со своим этносом. Этническая принадлежность является самой доступной из всех. Человек может иметь или не иметь определенную работу, друзей, семью, но он никогда не перестанет быть представителем определенного этноса. Национально-этнические стереотипы усваиваются человеком с детства и впоследствии функционируют преимущественно на подсознательном уровне. Поэтому для этнических конфликтов свойственны такие особенности бессознательного поведения, как эмоциогенность, алогичность, символизм и слабая обоснованность рациональными доводами совершаемых действий. В силу этих особенностей, возникновение, развитие и разрешение межэтнических конфликтов в любой сфере жизнедеятельности общества и на любом уровне имеет свою специфику</w:t>
      </w:r>
      <w:r w:rsidRPr="001A7131">
        <w:rPr>
          <w:rStyle w:val="a5"/>
          <w:rFonts w:ascii="Times New Roman" w:hAnsi="Times New Roman"/>
          <w:sz w:val="24"/>
          <w:szCs w:val="24"/>
        </w:rPr>
        <w:footnoteReference w:id="3"/>
      </w:r>
      <w:r w:rsidRPr="001A7131">
        <w:rPr>
          <w:rFonts w:ascii="Times New Roman" w:hAnsi="Times New Roman"/>
          <w:sz w:val="24"/>
          <w:szCs w:val="24"/>
        </w:rPr>
        <w:t>.</w:t>
      </w:r>
    </w:p>
    <w:p w:rsidR="00EC4706" w:rsidRPr="001A7131" w:rsidRDefault="00EC4706" w:rsidP="001A7131">
      <w:pPr>
        <w:spacing w:line="360" w:lineRule="auto"/>
        <w:ind w:firstLine="709"/>
        <w:jc w:val="both"/>
        <w:rPr>
          <w:rFonts w:ascii="Times New Roman" w:hAnsi="Times New Roman"/>
          <w:sz w:val="24"/>
          <w:szCs w:val="24"/>
        </w:rPr>
      </w:pPr>
    </w:p>
    <w:p w:rsidR="00EC4706" w:rsidRPr="001A7131" w:rsidRDefault="00EC4706" w:rsidP="001A7131">
      <w:pPr>
        <w:pStyle w:val="2"/>
        <w:ind w:firstLine="709"/>
        <w:rPr>
          <w:rFonts w:ascii="Times New Roman" w:hAnsi="Times New Roman"/>
          <w:color w:val="000000"/>
          <w:sz w:val="24"/>
          <w:szCs w:val="24"/>
        </w:rPr>
      </w:pPr>
      <w:r w:rsidRPr="001A7131">
        <w:rPr>
          <w:rFonts w:ascii="Times New Roman" w:hAnsi="Times New Roman"/>
          <w:color w:val="000000"/>
          <w:sz w:val="24"/>
          <w:szCs w:val="24"/>
        </w:rPr>
        <w:t>1.1. Межэтническая напряженность</w:t>
      </w:r>
    </w:p>
    <w:p w:rsidR="00EC4706" w:rsidRPr="001A7131" w:rsidRDefault="00EC4706" w:rsidP="001A7131">
      <w:pPr>
        <w:spacing w:line="360" w:lineRule="auto"/>
        <w:ind w:firstLine="709"/>
        <w:jc w:val="both"/>
        <w:rPr>
          <w:rFonts w:ascii="Times New Roman" w:hAnsi="Times New Roman"/>
          <w:sz w:val="24"/>
          <w:szCs w:val="24"/>
        </w:rPr>
      </w:pPr>
    </w:p>
    <w:p w:rsidR="00EC4706" w:rsidRPr="001A7131" w:rsidRDefault="00EC4706" w:rsidP="001A7131">
      <w:pPr>
        <w:spacing w:line="360" w:lineRule="auto"/>
        <w:ind w:firstLine="709"/>
        <w:jc w:val="both"/>
        <w:rPr>
          <w:rFonts w:ascii="Times New Roman" w:hAnsi="Times New Roman"/>
          <w:sz w:val="24"/>
          <w:szCs w:val="24"/>
        </w:rPr>
      </w:pPr>
      <w:r w:rsidRPr="001A7131">
        <w:rPr>
          <w:rFonts w:ascii="Times New Roman" w:hAnsi="Times New Roman"/>
          <w:sz w:val="24"/>
          <w:szCs w:val="24"/>
        </w:rPr>
        <w:t>Межэтнический конфликт всегда имеет ряд причин и конфликтогенных факторов, явные и латентные интересы сторон, определенные этапы развития. Но каждый межэтнический конфликт начинается с межэтнической напряженности.</w:t>
      </w:r>
    </w:p>
    <w:p w:rsidR="00EC4706" w:rsidRPr="001A7131" w:rsidRDefault="00EC4706" w:rsidP="001A7131">
      <w:pPr>
        <w:rPr>
          <w:rFonts w:ascii="Times New Roman" w:hAnsi="Times New Roman"/>
          <w:sz w:val="24"/>
          <w:szCs w:val="24"/>
        </w:rPr>
      </w:pPr>
      <w:r w:rsidRPr="001A7131">
        <w:rPr>
          <w:rFonts w:ascii="Times New Roman" w:hAnsi="Times New Roman"/>
          <w:i/>
          <w:sz w:val="24"/>
          <w:szCs w:val="24"/>
        </w:rPr>
        <w:t>Межэтническая напряженность - особое психическое состояние этнической общности, которое формируется в процессе отражения групповым этническим сознанием совокупности неблагоприятных внешних условий, ущемляющих интересы этноса, дестабилизирующих его состояние и затрудняющих его развитие. Это не только психологический фон конфликта, но и мобилизация внутренних психологических ресурсов для защиты своих интересов.</w:t>
      </w:r>
    </w:p>
    <w:p w:rsidR="00EC4706" w:rsidRPr="001A7131" w:rsidRDefault="00EC4706" w:rsidP="001A7131">
      <w:pPr>
        <w:spacing w:line="360" w:lineRule="auto"/>
        <w:ind w:firstLine="360"/>
        <w:rPr>
          <w:rFonts w:ascii="Times New Roman" w:hAnsi="Times New Roman"/>
          <w:sz w:val="24"/>
          <w:szCs w:val="24"/>
        </w:rPr>
      </w:pPr>
      <w:r w:rsidRPr="001A7131">
        <w:rPr>
          <w:rFonts w:ascii="Times New Roman" w:hAnsi="Times New Roman"/>
          <w:sz w:val="24"/>
          <w:szCs w:val="24"/>
        </w:rPr>
        <w:t>Одним из важных компонентов формирования межэтнической напряженности является история межэтнических отношений. Историческая память народа хорошо фиксирует обиды и различные конфликты, которые уже были. Это часто используется, чтобы возобновить конфликт, вспоминаются старые обиды, ведь всегда удобнее указать на исторического врага, а не разобраться кто прав, а кто виноват. За счет создания толпы, например на митинге, индивид переходит в состояние кумулятивного эффекта, который приобретается только за счет толпы, происходит усиление эмоциональной волны, как правило, тревожного или агрессивного содержания, здесь очень велика вероятность перехода к насилию, что ещё более усилит  межэтническую напряженность. Значительное усилие придаёт слух, который циркулирует в системе неформальных  источников. Также стоит отметить такое психическое состояние, как невротизация, а на этой основе развивается страх культурной ассимиляции, что приводит к ощущению этнической консолидации. Следует отметить и разделение на “свои” и  “чужие”, своя этническая группа воспринимается  только позитивно, а чужая соответственно негативно. Все удачи своей группы – это заслуга общая, а неудачи происходят только из-за врагов (чужих групп)</w:t>
      </w:r>
      <w:r w:rsidRPr="001A7131">
        <w:rPr>
          <w:rStyle w:val="a5"/>
          <w:rFonts w:ascii="Times New Roman" w:hAnsi="Times New Roman"/>
          <w:sz w:val="24"/>
          <w:szCs w:val="24"/>
        </w:rPr>
        <w:footnoteReference w:id="4"/>
      </w:r>
      <w:r w:rsidRPr="001A7131">
        <w:rPr>
          <w:rFonts w:ascii="Times New Roman" w:hAnsi="Times New Roman"/>
          <w:sz w:val="24"/>
          <w:szCs w:val="24"/>
        </w:rPr>
        <w:t xml:space="preserve">. </w:t>
      </w:r>
    </w:p>
    <w:p w:rsidR="00EC4706" w:rsidRPr="001A7131" w:rsidRDefault="00EC4706" w:rsidP="001A7131">
      <w:pPr>
        <w:spacing w:line="360" w:lineRule="auto"/>
        <w:ind w:firstLine="709"/>
        <w:rPr>
          <w:rFonts w:ascii="Times New Roman" w:hAnsi="Times New Roman"/>
          <w:sz w:val="24"/>
          <w:szCs w:val="24"/>
        </w:rPr>
      </w:pPr>
      <w:r w:rsidRPr="001A7131">
        <w:rPr>
          <w:rFonts w:ascii="Times New Roman" w:hAnsi="Times New Roman"/>
          <w:sz w:val="24"/>
          <w:szCs w:val="24"/>
        </w:rPr>
        <w:t>Межэтническая напряженность может быть в диапазоне от простой фоновой напряженности до открытых агрессий между народами. Этнопсихолог Солдатов Г. У. выделил следующие 4 фазы межэтнической напряженности:</w:t>
      </w:r>
    </w:p>
    <w:p w:rsidR="00EC4706" w:rsidRPr="001A7131" w:rsidRDefault="00EC4706" w:rsidP="001A7131">
      <w:pPr>
        <w:spacing w:line="360" w:lineRule="auto"/>
        <w:ind w:firstLine="709"/>
        <w:rPr>
          <w:rFonts w:ascii="Times New Roman" w:hAnsi="Times New Roman"/>
          <w:sz w:val="24"/>
          <w:szCs w:val="24"/>
        </w:rPr>
      </w:pPr>
      <w:r w:rsidRPr="001A7131">
        <w:rPr>
          <w:rFonts w:ascii="Times New Roman" w:hAnsi="Times New Roman"/>
          <w:b/>
          <w:sz w:val="24"/>
          <w:szCs w:val="24"/>
        </w:rPr>
        <w:t>1. Латентная фаза (или фоновая) напряженности</w:t>
      </w:r>
      <w:r w:rsidRPr="001A7131">
        <w:rPr>
          <w:rFonts w:ascii="Times New Roman" w:hAnsi="Times New Roman"/>
          <w:sz w:val="24"/>
          <w:szCs w:val="24"/>
        </w:rPr>
        <w:t xml:space="preserve"> – в целом представляет собой достаточно благоприятный фон не только этноконтактных, но и любых других ситуаций, связанных с элементами новизны или неожиданности, например, узнавание человека с новой стороны. Такая фаза межэтнической напряженности присуще даже гармонично развитым обществам, где есть признание деления на этнические группы. Если же и существуют какие-то неудовлетворенности в обществе, то они вызваны никак не межэтническими отношениями,  так как в структуре массового сознания доминирует этническая идентичность  по типу “нормы”. Но стоит так же учитывать, что и на этом уровне отсутствует эмоциональная нейтральности. Исследования социологов показываю, что люди, вступающие в контакты с незнакомцами, чаще всего повышают совою негативную эмоциональную активацию.  Латентная фаза может носить огромный взрывной потенциал, так случилось в период развала СССР, когда видимая благопристойность межэтнических отношений вдруг обнаружила свой мощнейший взрыв в рамках кардинальных социально-экономических преобразованиях.</w:t>
      </w:r>
    </w:p>
    <w:p w:rsidR="00EC4706" w:rsidRPr="001A7131" w:rsidRDefault="00EC4706" w:rsidP="001A7131">
      <w:pPr>
        <w:rPr>
          <w:rFonts w:ascii="Times New Roman" w:hAnsi="Times New Roman"/>
          <w:sz w:val="24"/>
          <w:szCs w:val="24"/>
        </w:rPr>
      </w:pPr>
      <w:r w:rsidRPr="001A7131">
        <w:rPr>
          <w:rFonts w:ascii="Times New Roman" w:hAnsi="Times New Roman"/>
          <w:b/>
          <w:sz w:val="24"/>
          <w:szCs w:val="24"/>
        </w:rPr>
        <w:t>2. Фрустрационная фаза напряженности</w:t>
      </w:r>
      <w:r w:rsidRPr="001A7131">
        <w:rPr>
          <w:rFonts w:ascii="Times New Roman" w:hAnsi="Times New Roman"/>
          <w:sz w:val="24"/>
          <w:szCs w:val="24"/>
        </w:rPr>
        <w:t xml:space="preserve"> имеет в своей основе ощущение гнетущей тревоги, отчаяния, разочарованности, гнева и т.д. Здесь напряженности уже становится зримой, проявляется в форме бытового национализма, сопровождается появлением и распространением в обществе каких-либо общих характеристик этноса, которые чаще всего унизительны (“чучмеки”, ”хачи”, ”черные” и т.д.), приобретает популярность различного рода анекдотов на национальные темы,  учащаются эпизоды межэтнических конфликтов. Фрустрационная напряженность как бы зреет во внутригрупповом пространстве, постепенно проникая и в межгрупповые отношения. Главный признак фрустрационной напряженности - рост эмоционального возбуждения. Нарастание интенсивности фрустрационной напряженности напрямую связано с уровнем социальной напряженности в обществе и ее трансформацией в межэтническую. Последнее означает, что в качестве источника фрустрации начинают восприниматься другие этнические группы. В результате различные препятствия, возникающие при осуществлении жизненно важных потребностей, все чаще связываются с этнической принадлежностью. Здесь могут иметь значение как реальные причины (например, дискриминация при поступлении на работу, продажа продуктов по предъявлению паспорта, визитки и т. д., как это было в начале 1990-х годов), так и надуманные. В целом проецирование эмоций на такой источник фрустрации как этническая группа более характерно для титульного этноса. </w:t>
      </w:r>
    </w:p>
    <w:p w:rsidR="00EC4706" w:rsidRPr="001A7131" w:rsidRDefault="00EC4706" w:rsidP="001A7131">
      <w:pPr>
        <w:rPr>
          <w:rFonts w:ascii="Times New Roman" w:hAnsi="Times New Roman"/>
          <w:sz w:val="24"/>
          <w:szCs w:val="24"/>
        </w:rPr>
      </w:pPr>
      <w:r w:rsidRPr="001A7131">
        <w:rPr>
          <w:rFonts w:ascii="Times New Roman" w:hAnsi="Times New Roman"/>
          <w:b/>
          <w:sz w:val="24"/>
          <w:szCs w:val="24"/>
        </w:rPr>
        <w:t>3. Конфликтная фаза напряженности</w:t>
      </w:r>
      <w:r w:rsidRPr="001A7131">
        <w:rPr>
          <w:rFonts w:ascii="Times New Roman" w:hAnsi="Times New Roman"/>
          <w:sz w:val="24"/>
          <w:szCs w:val="24"/>
        </w:rPr>
        <w:t xml:space="preserve"> имеет рациональную основу, так как между противоборствующими сторонами возникает реальный конфликт несопоставимых целей, интересов, ценностей и соперничества за ограниченные ресурсы. Все это формирует соперничество и больший рост антагонизма между группами. Создается образ врага, в котором конкретизируются угрозы. Сконструированный образ врага достаточно хорошо будет восприниматься массовым сознанием, а идеологи лишь расставят акценты. В ситуации конфликта межэтническая напряженность становится все более активной. Это именно такая раздражающая ситуация, которая провоцирует разрядку социальной агрессивности. Единичные случаи проявления бытового негативизма сменяются массовыми. Резко возрастают показатели этнической солидарности:  усиление позитивных чувств по отношению к своему народу; усиление потребности в позитивной этнической идентичности и безопасности.</w:t>
      </w:r>
    </w:p>
    <w:p w:rsidR="00EC4706" w:rsidRPr="001A7131" w:rsidRDefault="00EC4706" w:rsidP="001A7131">
      <w:pPr>
        <w:rPr>
          <w:rFonts w:ascii="Times New Roman" w:hAnsi="Times New Roman"/>
          <w:sz w:val="24"/>
          <w:szCs w:val="24"/>
        </w:rPr>
      </w:pPr>
      <w:r w:rsidRPr="001A7131">
        <w:rPr>
          <w:rFonts w:ascii="Times New Roman" w:hAnsi="Times New Roman"/>
          <w:b/>
          <w:sz w:val="24"/>
          <w:szCs w:val="24"/>
        </w:rPr>
        <w:t>4. Кризисная фаза напряженность</w:t>
      </w:r>
      <w:r w:rsidRPr="001A7131">
        <w:rPr>
          <w:rFonts w:ascii="Times New Roman" w:hAnsi="Times New Roman"/>
          <w:sz w:val="24"/>
          <w:szCs w:val="24"/>
        </w:rPr>
        <w:t xml:space="preserve"> возникает тогда, когда межэтнические конфликты уже невозможно урегулировать цивилизованными методами и в то же время они требуют немедленного разрешения. Ее главные отличия - страх, ненависть и насилие. Ненависть и страх тесно связывают этнические группы и становятся ведущими двигателями поведения, а насилие превращается в главную форму контроля сторон друг за другом. Поэтому данную фазу межэтнической напряженности можно обозначить как насильственную. В кризисной ситуации психическая инфляция достигает своих крайних форм и по силе, и по широте охвата. Радикализм сторон и несовместимость позиций, крайняя предвзятость при интерпретации реальных фактов, зацикливание на защите попираемых прав достигают на этой стадии своего апогея. Общий уровень эмоционального возбуждения возрастает до такой степени, когда эмоции становятся мощным побуждением к действию и иррациональной основой повышенной активности</w:t>
      </w:r>
      <w:r w:rsidRPr="001A7131">
        <w:rPr>
          <w:rStyle w:val="a5"/>
          <w:rFonts w:ascii="Times New Roman" w:hAnsi="Times New Roman"/>
          <w:sz w:val="24"/>
          <w:szCs w:val="24"/>
        </w:rPr>
        <w:footnoteReference w:id="5"/>
      </w:r>
      <w:r w:rsidRPr="001A7131">
        <w:rPr>
          <w:rFonts w:ascii="Times New Roman" w:hAnsi="Times New Roman"/>
          <w:sz w:val="24"/>
          <w:szCs w:val="24"/>
        </w:rPr>
        <w:t>.</w:t>
      </w:r>
    </w:p>
    <w:p w:rsidR="00EC4706" w:rsidRPr="001A7131" w:rsidRDefault="00EC4706" w:rsidP="001A7131">
      <w:pPr>
        <w:spacing w:line="360" w:lineRule="auto"/>
        <w:ind w:firstLine="709"/>
        <w:rPr>
          <w:rFonts w:ascii="Times New Roman" w:hAnsi="Times New Roman"/>
          <w:sz w:val="24"/>
          <w:szCs w:val="24"/>
        </w:rPr>
      </w:pPr>
    </w:p>
    <w:p w:rsidR="00EC4706" w:rsidRPr="001A7131" w:rsidRDefault="00EC4706" w:rsidP="001A7131">
      <w:pPr>
        <w:rPr>
          <w:rFonts w:ascii="Times New Roman" w:hAnsi="Times New Roman"/>
          <w:sz w:val="24"/>
          <w:szCs w:val="24"/>
        </w:rPr>
      </w:pPr>
    </w:p>
    <w:p w:rsidR="00EC4706" w:rsidRPr="001A7131" w:rsidRDefault="00EC4706" w:rsidP="001A7131">
      <w:pPr>
        <w:pStyle w:val="2"/>
        <w:ind w:firstLine="709"/>
        <w:rPr>
          <w:rFonts w:ascii="Times New Roman" w:hAnsi="Times New Roman"/>
          <w:color w:val="000000"/>
          <w:sz w:val="24"/>
          <w:szCs w:val="24"/>
        </w:rPr>
      </w:pPr>
      <w:r w:rsidRPr="001A7131">
        <w:rPr>
          <w:rFonts w:ascii="Times New Roman" w:hAnsi="Times New Roman"/>
          <w:color w:val="000000"/>
          <w:sz w:val="24"/>
          <w:szCs w:val="24"/>
        </w:rPr>
        <w:t>1.2. Причины межэтнических конфликтов</w:t>
      </w:r>
    </w:p>
    <w:p w:rsidR="00EC4706" w:rsidRPr="001A7131" w:rsidRDefault="00EC4706" w:rsidP="001A7131">
      <w:pPr>
        <w:pStyle w:val="3f3f3f3f3f3f3f3f3f3f3f3f"/>
        <w:spacing w:line="360" w:lineRule="auto"/>
        <w:ind w:firstLine="709"/>
        <w:jc w:val="left"/>
      </w:pPr>
    </w:p>
    <w:p w:rsidR="00EC4706" w:rsidRPr="001A7131" w:rsidRDefault="00EC4706" w:rsidP="001A7131">
      <w:pPr>
        <w:pStyle w:val="3f3f3f3f3f3f3f3f3f3f3f3f"/>
        <w:spacing w:line="360" w:lineRule="auto"/>
        <w:ind w:firstLine="709"/>
        <w:jc w:val="left"/>
      </w:pPr>
      <w:r w:rsidRPr="001A7131">
        <w:t xml:space="preserve">Причины межэтнических конфликтов могут быть достаточно разные: </w:t>
      </w:r>
      <w:r w:rsidRPr="001A7131">
        <w:rPr>
          <w:noProof w:val="0"/>
        </w:rPr>
        <w:t xml:space="preserve"> территориальные споры, миграции и перемещения, историческая память, стремление к самоопределению, борьба за материальные ресурсы или их перераспределение, претензии на власть национальных элит, конкуренция между этносами в сфере разделения труда и др.</w:t>
      </w:r>
    </w:p>
    <w:p w:rsidR="00EC4706" w:rsidRPr="001A7131" w:rsidRDefault="00EC4706" w:rsidP="001A7131">
      <w:pPr>
        <w:pStyle w:val="3f3f3f3f3f3f3f3f3f3f3f3f"/>
      </w:pPr>
      <w:r w:rsidRPr="001A7131">
        <w:rPr>
          <w:b/>
          <w:noProof w:val="0"/>
        </w:rPr>
        <w:t>Территориальные споры.</w:t>
      </w:r>
      <w:r w:rsidRPr="001A7131">
        <w:rPr>
          <w:noProof w:val="0"/>
        </w:rPr>
        <w:t xml:space="preserve"> В современном мире проживает несколько тысяч этносов, а государств около 200, это означает, что практически все из них являются полиэтничными. Когда какой-то этнос стремиться создать своё государство это неизбежно будет приводить к конфликтам и территориальным спорам. Этнотерриториальные конфликты предполагают перестройку существующего пространства. Для обоснования перестройки обычно используются исторические факты или иначе сказать историческое право на владение территорией. Дело в том, что за многие века этнических процессов, территория не раз меняла своих хозяев и этнические граница, так что дата от которой проводится отсчет выбираться тщательно, с учетом своих интересов. Углубление в историю с обеих сторон не приводит к разрешению конфликта, а только усиливает его. Претензии на историческое право владения территорией достаточно часто используются политическими лидерами и являются главным признаком назревающего конфликта.</w:t>
      </w:r>
    </w:p>
    <w:p w:rsidR="00EC4706" w:rsidRPr="001A7131" w:rsidRDefault="00EC4706" w:rsidP="001A7131">
      <w:pPr>
        <w:pStyle w:val="3f3f3f3f3f3f3f3f3f3f3f3f"/>
      </w:pPr>
      <w:r w:rsidRPr="001A7131">
        <w:rPr>
          <w:noProof w:val="0"/>
        </w:rPr>
        <w:t xml:space="preserve"> По мере демокртизации общества этнос может, достаточно хорошо резвится в социально-экономическом плане, что повысит его статус, развить совою культуру, а государства своего не иметь, поэтому возникают движения с целью создания независимого национального государства, тем более, если этнос уже имел собственное государство на протяжении его истории.  Подобные стремления к изменению своего государственного статуса служат одной из наи</w:t>
      </w:r>
      <w:r w:rsidRPr="001A7131">
        <w:rPr>
          <w:noProof w:val="0"/>
        </w:rPr>
        <w:softHyphen/>
        <w:t>более частых причин этнических конфликтов. К такого рода кон</w:t>
      </w:r>
      <w:r w:rsidRPr="001A7131">
        <w:rPr>
          <w:noProof w:val="0"/>
        </w:rPr>
        <w:softHyphen/>
        <w:t>фликтам можно отнести грузино-абхазский и армяно-азербай</w:t>
      </w:r>
      <w:r w:rsidRPr="001A7131">
        <w:rPr>
          <w:noProof w:val="0"/>
        </w:rPr>
        <w:softHyphen/>
        <w:t>джанский.</w:t>
      </w:r>
    </w:p>
    <w:p w:rsidR="00EC4706" w:rsidRPr="001A7131" w:rsidRDefault="00EC4706" w:rsidP="001A7131">
      <w:pPr>
        <w:pStyle w:val="3f3f3f3f3f3f3f3f3f3f3f3f"/>
      </w:pPr>
      <w:r w:rsidRPr="001A7131">
        <w:rPr>
          <w:b/>
          <w:noProof w:val="0"/>
        </w:rPr>
        <w:t>Борьба за ресурсы и собственность.</w:t>
      </w:r>
      <w:r w:rsidRPr="001A7131">
        <w:rPr>
          <w:noProof w:val="0"/>
        </w:rPr>
        <w:t xml:space="preserve"> Стремление этноса завладеть какими-либо материальными ресурсами, среди которых наиболее важными является земля и её недра, непременно приведет к конфликту, где одни будут пытаться доказать другим право на “естественное” пользование ресурсами. Ресурсные конфликты имеют тупиковый характер, поскольку передел собственности ведет к противоречию местных элит с федеральным центром. Происходит стремление к суверенизации. Примером такого конфликта может быть чеченская война.</w:t>
      </w:r>
    </w:p>
    <w:p w:rsidR="00EC4706" w:rsidRPr="001A7131" w:rsidRDefault="00EC4706" w:rsidP="001A7131">
      <w:pPr>
        <w:pStyle w:val="3f3f3f3f3f3f3f3f3f3f3f3f"/>
      </w:pPr>
      <w:r w:rsidRPr="001A7131">
        <w:rPr>
          <w:b/>
          <w:noProof w:val="0"/>
        </w:rPr>
        <w:t xml:space="preserve">Стремление к изменению статуса местных элит. </w:t>
      </w:r>
      <w:r w:rsidRPr="001A7131">
        <w:rPr>
          <w:noProof w:val="0"/>
        </w:rPr>
        <w:t>Статусные конфликты возникают всегда из-за стремления элит перераспределить, изменения, смены властные полномочия в обществе и главенствующей политической элиты. Чаще всего такие конфликты происходят в условиях переходного общества, в условиях которого всю социальную напряженности элиты могут</w:t>
      </w:r>
      <w:r w:rsidRPr="001A7131">
        <w:t xml:space="preserve"> перевести межэтнический конфликт. </w:t>
      </w:r>
      <w:r w:rsidRPr="001A7131">
        <w:rPr>
          <w:noProof w:val="0"/>
        </w:rPr>
        <w:t>В основе этнических конфликтов этого типа лежат про</w:t>
      </w:r>
      <w:r w:rsidRPr="001A7131">
        <w:rPr>
          <w:noProof w:val="0"/>
        </w:rPr>
        <w:softHyphen/>
        <w:t>цессы модернизации и интеллектуализации народов. . Создание интеллектуальной элиты в этнических общностях приводит к то</w:t>
      </w:r>
      <w:r w:rsidRPr="001A7131">
        <w:rPr>
          <w:noProof w:val="0"/>
        </w:rPr>
        <w:softHyphen/>
        <w:t>му, что в престижных видах деятельности возникает конкуренция между титульными и основными этносами. Вследствие представ</w:t>
      </w:r>
      <w:r w:rsidRPr="001A7131">
        <w:rPr>
          <w:noProof w:val="0"/>
        </w:rPr>
        <w:softHyphen/>
        <w:t>лений о самодостаточности и самостоятельности представители титульных этносов начинают претендовать на престижные и при</w:t>
      </w:r>
      <w:r w:rsidRPr="001A7131">
        <w:rPr>
          <w:noProof w:val="0"/>
        </w:rPr>
        <w:softHyphen/>
        <w:t>вилегированные места, в том числе и во власти.</w:t>
      </w:r>
    </w:p>
    <w:p w:rsidR="00EC4706" w:rsidRPr="001A7131" w:rsidRDefault="00EC4706" w:rsidP="001A7131">
      <w:pPr>
        <w:pStyle w:val="3f3f3f3f3f3f3f3f3f3f3f3f"/>
      </w:pPr>
      <w:r w:rsidRPr="001A7131">
        <w:rPr>
          <w:b/>
          <w:noProof w:val="0"/>
        </w:rPr>
        <w:t>Изменение системы распределения труда.</w:t>
      </w:r>
      <w:r w:rsidRPr="001A7131">
        <w:rPr>
          <w:noProof w:val="0"/>
        </w:rPr>
        <w:t xml:space="preserve"> Как показывает практика, практически во всем полиэтничных государствах складывается негласное разделение труда между группами этносов. А так как каждый труд даёт разный доход, то из-за этого начинается скрытая конкуренция между этносами. Ко</w:t>
      </w:r>
      <w:r w:rsidRPr="001A7131">
        <w:rPr>
          <w:noProof w:val="0"/>
        </w:rPr>
        <w:softHyphen/>
        <w:t>гда же существует определенная зависимость между сферами труда и этническими общностями, эта конкуренция переносится и на сами этнические группы, в результате чего возникает на</w:t>
      </w:r>
      <w:r w:rsidRPr="001A7131">
        <w:rPr>
          <w:noProof w:val="0"/>
        </w:rPr>
        <w:softHyphen/>
        <w:t>пряжение в межэтнических отношениях - первый признак назревающего конфликта.</w:t>
      </w:r>
    </w:p>
    <w:p w:rsidR="00EC4706" w:rsidRPr="001A7131" w:rsidRDefault="00EC4706" w:rsidP="001A7131">
      <w:pPr>
        <w:pStyle w:val="3f3f3f3f3f3f3f3f3f3f3f3f"/>
      </w:pPr>
      <w:r w:rsidRPr="001A7131">
        <w:rPr>
          <w:b/>
          <w:noProof w:val="0"/>
        </w:rPr>
        <w:t>Историческая память.</w:t>
      </w:r>
      <w:r w:rsidRPr="001A7131">
        <w:rPr>
          <w:b/>
          <w:i/>
          <w:noProof w:val="0"/>
        </w:rPr>
        <w:t xml:space="preserve"> </w:t>
      </w:r>
      <w:r w:rsidRPr="001A7131">
        <w:rPr>
          <w:noProof w:val="0"/>
        </w:rPr>
        <w:t>Немаловажным детерминирующим фак</w:t>
      </w:r>
      <w:r w:rsidRPr="001A7131">
        <w:rPr>
          <w:noProof w:val="0"/>
        </w:rPr>
        <w:softHyphen/>
        <w:t xml:space="preserve"> тором этнических конфликтов может выступать историческая память народов, сохраняющая следы насильственных действий в области национальной политики, таких, как произвольное изменение национальных границ, искусственное расчленение этнических общностей, несправедливое национальное устройство, вынужденное переселение «рабочей силы», депортации народов и т.д.</w:t>
      </w:r>
    </w:p>
    <w:p w:rsidR="00EC4706" w:rsidRPr="001A7131" w:rsidRDefault="00EC4706" w:rsidP="001A7131">
      <w:pPr>
        <w:pStyle w:val="3f3f3f3f3f3f3f3f3f3f3f3f"/>
      </w:pPr>
      <w:r w:rsidRPr="001A7131">
        <w:rPr>
          <w:noProof w:val="0"/>
        </w:rPr>
        <w:t>Этот список можно продолжать и дальше, разрабатывать каждую из этих причин более глубоко. Современное их многообразие позволяет \то сделать, но необходимо также учитывать специфика каждого вида межэтнических конфликтов, тем более что она может меняться в ходе самого конфликта</w:t>
      </w:r>
      <w:r w:rsidRPr="001A7131">
        <w:rPr>
          <w:rStyle w:val="a5"/>
        </w:rPr>
        <w:footnoteReference w:id="6"/>
      </w:r>
      <w:r w:rsidRPr="001A7131">
        <w:rPr>
          <w:noProof w:val="0"/>
        </w:rPr>
        <w:t>.</w:t>
      </w:r>
    </w:p>
    <w:p w:rsidR="00EC4706" w:rsidRPr="001A7131" w:rsidRDefault="00EC4706" w:rsidP="001A7131">
      <w:pPr>
        <w:pStyle w:val="3f3f3f3f3f3f3f3f3f3f3f3f"/>
        <w:spacing w:line="360" w:lineRule="auto"/>
        <w:ind w:firstLine="709"/>
        <w:jc w:val="left"/>
        <w:rPr>
          <w:noProof w:val="0"/>
        </w:rPr>
      </w:pPr>
      <w:r w:rsidRPr="001A7131">
        <w:rPr>
          <w:noProof w:val="0"/>
        </w:rPr>
        <w:t xml:space="preserve">По официально версии бытовавшей в СССР, главным фактором происхождения межэтнических конфликтов считается отступление от ленинской национальной политики. Одни ученые видели это в сталинских репрессиях, депортациях целых народов, в декларативном характере федеративных отношений в обществе. </w:t>
      </w:r>
    </w:p>
    <w:p w:rsidR="00EC4706" w:rsidRPr="001A7131" w:rsidRDefault="00EC4706" w:rsidP="001A7131">
      <w:pPr>
        <w:pStyle w:val="3f3f3f3f3f3f3f3f3f3f3f3f"/>
      </w:pPr>
      <w:r w:rsidRPr="001A7131">
        <w:rPr>
          <w:noProof w:val="0"/>
        </w:rPr>
        <w:t>Другие ученые считают, что отступление от ленинской национальной политики произошло тогда, когда большевики согласились на федеративное устройство в бывшем СССР и отошли от единого централизованного государства.</w:t>
      </w:r>
    </w:p>
    <w:p w:rsidR="00EC4706" w:rsidRPr="001A7131" w:rsidRDefault="00EC4706" w:rsidP="001A7131">
      <w:pPr>
        <w:pStyle w:val="3f3f3f3f3f3f3f3f3f3f3f3f"/>
      </w:pPr>
      <w:r w:rsidRPr="001A7131">
        <w:rPr>
          <w:noProof w:val="0"/>
        </w:rPr>
        <w:t xml:space="preserve">Как следствие коммунистического тоталитарного политического режима рассматривал конфликтолог и этносоцилог И. М. Крупник, считавший это простым “возвращением насилия прошлого”. </w:t>
      </w:r>
    </w:p>
    <w:p w:rsidR="00EC4706" w:rsidRPr="001A7131" w:rsidRDefault="00EC4706" w:rsidP="001A7131">
      <w:pPr>
        <w:pStyle w:val="3f3f3f3f3f3f3f3f3f3f3f3f"/>
        <w:spacing w:line="360" w:lineRule="auto"/>
        <w:ind w:firstLine="709"/>
        <w:jc w:val="left"/>
      </w:pPr>
      <w:r w:rsidRPr="001A7131">
        <w:rPr>
          <w:noProof w:val="0"/>
        </w:rPr>
        <w:t xml:space="preserve">Кроме политических версий была предложена новая социально-структурная модель, суть которой заключалась в том, что в основе межэтнической напряженности лежат процессы, связанный с современной модернизацией и интеллектуализацией общественного разделения труда. Этот процесс привел к тому, что начала нарастать конкуренция в различных сферах труда между русскими и титульными этносами. По мнению ученых в 70-х годах </w:t>
      </w:r>
      <w:r w:rsidRPr="001A7131">
        <w:rPr>
          <w:noProof w:val="0"/>
          <w:lang w:val="en-US"/>
        </w:rPr>
        <w:t>XX</w:t>
      </w:r>
      <w:r w:rsidRPr="001A7131">
        <w:rPr>
          <w:noProof w:val="0"/>
        </w:rPr>
        <w:t xml:space="preserve"> века сложилась не только полиструктурная интеллигенция, но также научная, художественная-творческая, производственная, начали складываться новые этносоциальные ценности и представления, в том числе о самодостаточности и большей этнической самостоятельности. Но это не воспринималось всерьёз правительством СССР. Большинство русских, приезжавших в республики, с установкой на помощь местному населению чувствовали себя выше титульного этноса.</w:t>
      </w:r>
    </w:p>
    <w:p w:rsidR="00EC4706" w:rsidRPr="001A7131" w:rsidRDefault="00EC4706" w:rsidP="001A7131">
      <w:pPr>
        <w:pStyle w:val="3f3f3f3f3f3f3f3f3f3f3f3f"/>
      </w:pPr>
      <w:r w:rsidRPr="001A7131">
        <w:rPr>
          <w:noProof w:val="0"/>
        </w:rPr>
        <w:t xml:space="preserve">Этот подход даёт нам понять, что на определенном отрезке времени происходит изменение потенциала внутри этнических групп, претендующих на привилегированные места. Такая ситуация в обществе может сохраняться достаточно долго после заявления претензий на этносоциальные изменения, но так продолжаться может только в той социальной структуре, в которой достаточно мощная централизованная власть (в том числе и при тоталитаризме). Но как только власть теряет легитимность, как это случилось в СССР (в конце 80-х – начале 90-х годов </w:t>
      </w:r>
      <w:r w:rsidRPr="001A7131">
        <w:rPr>
          <w:noProof w:val="0"/>
          <w:lang w:val="en-US"/>
        </w:rPr>
        <w:t>XX</w:t>
      </w:r>
      <w:r w:rsidRPr="001A7131">
        <w:rPr>
          <w:noProof w:val="0"/>
        </w:rPr>
        <w:t xml:space="preserve"> века), то появляется шанс не только на высказывание претензий, но и реализовать их. Дальнейшее развитие событий – эскалация или свертывание конфликта на прямую зависит от потенции центральной власти. </w:t>
      </w:r>
    </w:p>
    <w:p w:rsidR="00EC4706" w:rsidRPr="001A7131" w:rsidRDefault="00EC4706" w:rsidP="001A7131">
      <w:pPr>
        <w:pStyle w:val="3f3f3f3f3f3f3f3f3f3f3f3f"/>
      </w:pPr>
      <w:r w:rsidRPr="001A7131">
        <w:rPr>
          <w:noProof w:val="0"/>
        </w:rPr>
        <w:t>В работе А. Г. Здравомыслова “Межнациональные конфликты в постсоветском пространстве” главной причиной межэтнических конфликтов выступает стремление этноса, вновь вовлекаемых в политический процесс, дать свою интерпретацию национальных интересов сообщества</w:t>
      </w:r>
      <w:r w:rsidRPr="001A7131">
        <w:rPr>
          <w:rStyle w:val="a5"/>
        </w:rPr>
        <w:footnoteReference w:id="7"/>
      </w:r>
      <w:r w:rsidRPr="001A7131">
        <w:rPr>
          <w:noProof w:val="0"/>
        </w:rPr>
        <w:t xml:space="preserve">.   </w:t>
      </w:r>
    </w:p>
    <w:p w:rsidR="00EC4706" w:rsidRPr="001A7131" w:rsidRDefault="00EC4706" w:rsidP="001A7131">
      <w:pPr>
        <w:pStyle w:val="3f3f3f3f3f3f3f3f3f3f3f3f"/>
        <w:spacing w:line="360" w:lineRule="auto"/>
        <w:ind w:firstLine="709"/>
        <w:jc w:val="left"/>
        <w:rPr>
          <w:noProof w:val="0"/>
        </w:rPr>
      </w:pPr>
      <w:r w:rsidRPr="001A7131">
        <w:rPr>
          <w:noProof w:val="0"/>
        </w:rPr>
        <w:t xml:space="preserve">Как уже упоминалось выше, с 70-х годов начинается укрепляться этническое самосознание, это должно было стать сигналом для власти, но этого не произошло, власть продолжала насаживать идеологию, которая должна была привести к созданию нового исторической общности людей – советского народа. </w:t>
      </w:r>
    </w:p>
    <w:p w:rsidR="00EC4706" w:rsidRPr="001A7131" w:rsidRDefault="00EC4706" w:rsidP="001A7131">
      <w:pPr>
        <w:pStyle w:val="3f3f3f3f3f3f3f3f3f3f3f3f"/>
      </w:pPr>
      <w:r w:rsidRPr="001A7131">
        <w:rPr>
          <w:noProof w:val="0"/>
        </w:rPr>
        <w:t xml:space="preserve">Здоровое функционирование этнической культуры всегда построена на уважении и понимании не только своих культурных ценностей, но и культуры других народов, предпочтение родовых ценностей как главного фактора сохранения ядра культуры. В СССР же целые поколения отчуждались от этих ценностей, выселение целых народов. Они сознательно отчуждались обществом от своих культурных корней (языка, культуры, религии). Затем ошибки в национальной политике, основанные на идеи, что этнические различия должны быть стерты и чем быстрее это будет сделано, тем лучше. Но все это привило к сплочению не просто отдельных людей, а даже целых народов.   </w:t>
      </w:r>
    </w:p>
    <w:p w:rsidR="00EC4706" w:rsidRPr="001A7131" w:rsidRDefault="00EC4706" w:rsidP="001A7131">
      <w:pPr>
        <w:pStyle w:val="3f3f3f3f3f3f3f3f3f3f3f3f"/>
      </w:pPr>
      <w:r w:rsidRPr="001A7131">
        <w:rPr>
          <w:noProof w:val="0"/>
        </w:rPr>
        <w:t>Все существующие причины в бывшем СССР и на нынешнем постсоветском пространстве можно свести к нескольким группам:</w:t>
      </w:r>
    </w:p>
    <w:p w:rsidR="00EC4706" w:rsidRPr="001A7131" w:rsidRDefault="00EC4706" w:rsidP="001A7131">
      <w:pPr>
        <w:pStyle w:val="3f3f3f3f3f3f3f3f3f3f3f3f"/>
        <w:spacing w:line="360" w:lineRule="auto"/>
        <w:jc w:val="left"/>
      </w:pPr>
      <w:r w:rsidRPr="001A7131">
        <w:t xml:space="preserve"> </w:t>
      </w:r>
      <w:r w:rsidRPr="001A7131">
        <w:rPr>
          <w:noProof w:val="0"/>
        </w:rPr>
        <w:t xml:space="preserve"> 1) социально-экономические - неравенство уровней жизни,  различное представительство в престижных профессиях, социаль</w:t>
      </w:r>
      <w:r w:rsidRPr="001A7131">
        <w:rPr>
          <w:noProof w:val="0"/>
        </w:rPr>
        <w:softHyphen/>
        <w:t>ных слоях или органах власти;</w:t>
      </w:r>
    </w:p>
    <w:p w:rsidR="00EC4706" w:rsidRPr="001A7131" w:rsidRDefault="00EC4706" w:rsidP="001A7131">
      <w:pPr>
        <w:pStyle w:val="3f3f3f3f3f3f3f3f3f3f3f3f"/>
      </w:pPr>
      <w:r w:rsidRPr="001A7131">
        <w:rPr>
          <w:noProof w:val="0"/>
        </w:rPr>
        <w:t xml:space="preserve"> 2) культурно-языковые - недостаточное, с точки зрения этни</w:t>
      </w:r>
      <w:r w:rsidRPr="001A7131">
        <w:rPr>
          <w:noProof w:val="0"/>
        </w:rPr>
        <w:softHyphen/>
        <w:t>ческого меньшинства, использование его языка и культуры в об</w:t>
      </w:r>
      <w:r w:rsidRPr="001A7131">
        <w:rPr>
          <w:noProof w:val="0"/>
        </w:rPr>
        <w:softHyphen/>
        <w:t>щественной жизни;</w:t>
      </w:r>
    </w:p>
    <w:p w:rsidR="00EC4706" w:rsidRPr="001A7131" w:rsidRDefault="00EC4706" w:rsidP="001A7131">
      <w:pPr>
        <w:pStyle w:val="3f3f3f3f3f3f3f3f3f3f3f3f"/>
      </w:pPr>
      <w:r w:rsidRPr="001A7131">
        <w:rPr>
          <w:noProof w:val="0"/>
        </w:rPr>
        <w:t xml:space="preserve"> 3) этнодемографические - быстрое изменение соотношения  численности контактирующих народов вследствие миграции и различий в уровне естественного прироста населения;</w:t>
      </w:r>
    </w:p>
    <w:p w:rsidR="00EC4706" w:rsidRPr="001A7131" w:rsidRDefault="00EC4706" w:rsidP="001A7131">
      <w:pPr>
        <w:pStyle w:val="3f3f3f3f3f3f3f3f3f3f3f3f"/>
      </w:pPr>
      <w:r w:rsidRPr="001A7131">
        <w:rPr>
          <w:noProof w:val="0"/>
        </w:rPr>
        <w:t xml:space="preserve"> 4) экологические - ухудшение состояния окружающей среды и природных ресурсов в результате их загрязнения либо истощения вследствие использования представителями иной этнической  группы или государством, ассоциирующимся с другим народом;</w:t>
      </w:r>
    </w:p>
    <w:p w:rsidR="00EC4706" w:rsidRPr="001A7131" w:rsidRDefault="00EC4706" w:rsidP="001A7131">
      <w:pPr>
        <w:pStyle w:val="3f3f3f3f3f3f3f3f3f3f3f3f"/>
      </w:pPr>
      <w:r w:rsidRPr="001A7131">
        <w:rPr>
          <w:noProof w:val="0"/>
        </w:rPr>
        <w:t xml:space="preserve"> 5) этнотерриториальные - несовпадение государственных или  административных границ с границами расселения народов;</w:t>
      </w:r>
    </w:p>
    <w:p w:rsidR="00EC4706" w:rsidRPr="001A7131" w:rsidRDefault="00EC4706" w:rsidP="001A7131">
      <w:pPr>
        <w:pStyle w:val="3f3f3f3f3f3f3f3f3f3f3f3f"/>
      </w:pPr>
      <w:r w:rsidRPr="001A7131">
        <w:rPr>
          <w:noProof w:val="0"/>
        </w:rPr>
        <w:t xml:space="preserve"> 6) исторические - прошлые взаимоотношения народов (войны,  былое отношение господства - подчинения и т.д.);</w:t>
      </w:r>
    </w:p>
    <w:p w:rsidR="00EC4706" w:rsidRPr="001A7131" w:rsidRDefault="00EC4706" w:rsidP="001A7131">
      <w:pPr>
        <w:pStyle w:val="3f3f3f3f3f3f3f3f3f3f3f3f"/>
      </w:pPr>
      <w:r w:rsidRPr="001A7131">
        <w:rPr>
          <w:noProof w:val="0"/>
        </w:rPr>
        <w:t>7) конфессиональные - не только из-за принадлежности к раз</w:t>
      </w:r>
      <w:r w:rsidRPr="001A7131">
        <w:rPr>
          <w:noProof w:val="0"/>
        </w:rPr>
        <w:softHyphen/>
        <w:t>личным религиям и конфессиям, но и из-за различий в уровне со</w:t>
      </w:r>
      <w:r w:rsidRPr="001A7131">
        <w:rPr>
          <w:noProof w:val="0"/>
        </w:rPr>
        <w:softHyphen/>
        <w:t>временной религиозности населения;</w:t>
      </w:r>
    </w:p>
    <w:p w:rsidR="00EC4706" w:rsidRPr="001A7131" w:rsidRDefault="00EC4706" w:rsidP="001A7131">
      <w:pPr>
        <w:pStyle w:val="3f3f3f3f3f3f3f3f3f3f3f3f"/>
      </w:pPr>
      <w:r w:rsidRPr="001A7131">
        <w:rPr>
          <w:noProof w:val="0"/>
        </w:rPr>
        <w:t xml:space="preserve"> 8) культурные - от особенностей бытового поведения до спе цифики политической культуры</w:t>
      </w:r>
      <w:r w:rsidRPr="001A7131">
        <w:rPr>
          <w:rStyle w:val="a5"/>
        </w:rPr>
        <w:footnoteReference w:id="8"/>
      </w:r>
      <w:r w:rsidRPr="001A7131">
        <w:rPr>
          <w:noProof w:val="0"/>
        </w:rPr>
        <w:t>.</w:t>
      </w:r>
    </w:p>
    <w:p w:rsidR="00EC4706" w:rsidRPr="001A7131" w:rsidRDefault="00EC4706" w:rsidP="001A7131">
      <w:pPr>
        <w:spacing w:line="360" w:lineRule="auto"/>
        <w:ind w:firstLine="709"/>
        <w:rPr>
          <w:rFonts w:ascii="Times New Roman" w:hAnsi="Times New Roman"/>
          <w:sz w:val="24"/>
          <w:szCs w:val="24"/>
        </w:rPr>
      </w:pPr>
    </w:p>
    <w:p w:rsidR="00EC4706" w:rsidRPr="005775B1" w:rsidRDefault="00EC4706" w:rsidP="009C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cs="Calibri"/>
          <w:sz w:val="24"/>
          <w:szCs w:val="24"/>
          <w:lang w:eastAsia="ru-RU"/>
        </w:rPr>
      </w:pPr>
    </w:p>
    <w:p w:rsidR="00EC4706" w:rsidRPr="001A7131" w:rsidRDefault="00EC4706" w:rsidP="005775B1">
      <w:pPr>
        <w:jc w:val="both"/>
        <w:rPr>
          <w:rFonts w:cs="Calibri"/>
          <w:sz w:val="24"/>
          <w:szCs w:val="24"/>
        </w:rPr>
      </w:pPr>
      <w:bookmarkStart w:id="0" w:name="_GoBack"/>
      <w:bookmarkEnd w:id="0"/>
    </w:p>
    <w:sectPr w:rsidR="00EC4706" w:rsidRPr="001A7131" w:rsidSect="00521A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706" w:rsidRDefault="00EC4706" w:rsidP="005E1B97">
      <w:pPr>
        <w:spacing w:after="0" w:line="240" w:lineRule="auto"/>
      </w:pPr>
      <w:r>
        <w:separator/>
      </w:r>
    </w:p>
  </w:endnote>
  <w:endnote w:type="continuationSeparator" w:id="0">
    <w:p w:rsidR="00EC4706" w:rsidRDefault="00EC4706" w:rsidP="005E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706" w:rsidRDefault="00EC4706" w:rsidP="005E1B97">
      <w:pPr>
        <w:spacing w:after="0" w:line="240" w:lineRule="auto"/>
      </w:pPr>
      <w:r>
        <w:separator/>
      </w:r>
    </w:p>
  </w:footnote>
  <w:footnote w:type="continuationSeparator" w:id="0">
    <w:p w:rsidR="00EC4706" w:rsidRDefault="00EC4706" w:rsidP="005E1B97">
      <w:pPr>
        <w:spacing w:after="0" w:line="240" w:lineRule="auto"/>
      </w:pPr>
      <w:r>
        <w:continuationSeparator/>
      </w:r>
    </w:p>
  </w:footnote>
  <w:footnote w:id="1">
    <w:p w:rsidR="00EC4706" w:rsidRDefault="00EC4706" w:rsidP="001A7131">
      <w:pPr>
        <w:pStyle w:val="a3"/>
      </w:pPr>
    </w:p>
  </w:footnote>
  <w:footnote w:id="2">
    <w:p w:rsidR="00EC4706" w:rsidRDefault="00EC4706" w:rsidP="001A7131">
      <w:pPr>
        <w:pStyle w:val="a3"/>
      </w:pPr>
    </w:p>
  </w:footnote>
  <w:footnote w:id="3">
    <w:p w:rsidR="00EC4706" w:rsidRDefault="00EC4706" w:rsidP="001A7131">
      <w:pPr>
        <w:pStyle w:val="a3"/>
        <w:rPr>
          <w:rFonts w:ascii="Arial" w:eastAsia="Times New Roman" w:hAnsi="Arial" w:cs="Arial"/>
          <w:sz w:val="24"/>
          <w:szCs w:val="24"/>
          <w:lang w:eastAsia="ru-RU"/>
        </w:rPr>
      </w:pPr>
    </w:p>
    <w:p w:rsidR="00EC4706" w:rsidRDefault="00EC4706" w:rsidP="001A7131">
      <w:pPr>
        <w:pStyle w:val="a3"/>
      </w:pPr>
    </w:p>
  </w:footnote>
  <w:footnote w:id="4">
    <w:p w:rsidR="00EC4706" w:rsidRDefault="00EC4706" w:rsidP="001A7131">
      <w:pPr>
        <w:pStyle w:val="a3"/>
      </w:pPr>
    </w:p>
  </w:footnote>
  <w:footnote w:id="5">
    <w:p w:rsidR="00EC4706" w:rsidRPr="001A7131" w:rsidRDefault="00EC4706" w:rsidP="001A7131">
      <w:pPr>
        <w:pStyle w:val="a3"/>
        <w:rPr>
          <w:lang w:val="en-US"/>
        </w:rPr>
      </w:pPr>
    </w:p>
    <w:p w:rsidR="00EC4706" w:rsidRDefault="00EC4706" w:rsidP="001A7131">
      <w:pPr>
        <w:pStyle w:val="a3"/>
        <w:tabs>
          <w:tab w:val="center" w:pos="4677"/>
        </w:tabs>
      </w:pPr>
      <w:r>
        <w:tab/>
      </w:r>
    </w:p>
  </w:footnote>
  <w:footnote w:id="6">
    <w:p w:rsidR="00EC4706" w:rsidRDefault="00EC4706" w:rsidP="001A7131">
      <w:pPr>
        <w:pStyle w:val="a3"/>
      </w:pPr>
    </w:p>
  </w:footnote>
  <w:footnote w:id="7">
    <w:p w:rsidR="00EC4706" w:rsidRDefault="00EC4706" w:rsidP="001A7131">
      <w:pPr>
        <w:pStyle w:val="a3"/>
      </w:pPr>
    </w:p>
  </w:footnote>
  <w:footnote w:id="8">
    <w:p w:rsidR="00EC4706" w:rsidRDefault="00EC4706" w:rsidP="001A7131">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ind w:left="1429"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5B1"/>
    <w:rsid w:val="00027C6B"/>
    <w:rsid w:val="001539EC"/>
    <w:rsid w:val="001A7131"/>
    <w:rsid w:val="00521A72"/>
    <w:rsid w:val="005775B1"/>
    <w:rsid w:val="005C6CEF"/>
    <w:rsid w:val="005D09C2"/>
    <w:rsid w:val="005E1B97"/>
    <w:rsid w:val="007B58ED"/>
    <w:rsid w:val="008C01F8"/>
    <w:rsid w:val="009C54B0"/>
    <w:rsid w:val="00AC1444"/>
    <w:rsid w:val="00B54712"/>
    <w:rsid w:val="00EC4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2C5A3-F0D0-44D3-B785-BBF07514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B1"/>
    <w:pPr>
      <w:spacing w:after="200" w:line="276" w:lineRule="auto"/>
    </w:pPr>
    <w:rPr>
      <w:rFonts w:eastAsia="Times New Roman"/>
      <w:sz w:val="22"/>
      <w:szCs w:val="22"/>
      <w:lang w:eastAsia="en-US"/>
    </w:rPr>
  </w:style>
  <w:style w:type="paragraph" w:styleId="1">
    <w:name w:val="heading 1"/>
    <w:basedOn w:val="a"/>
    <w:next w:val="a"/>
    <w:link w:val="10"/>
    <w:qFormat/>
    <w:rsid w:val="001A7131"/>
    <w:pPr>
      <w:keepNext/>
      <w:keepLines/>
      <w:widowControl w:val="0"/>
      <w:autoSpaceDE w:val="0"/>
      <w:autoSpaceDN w:val="0"/>
      <w:adjustRightInd w:val="0"/>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1A7131"/>
    <w:pPr>
      <w:keepNext/>
      <w:keepLines/>
      <w:widowControl w:val="0"/>
      <w:autoSpaceDE w:val="0"/>
      <w:autoSpaceDN w:val="0"/>
      <w:adjustRightInd w:val="0"/>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57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locked/>
    <w:rsid w:val="005775B1"/>
    <w:rPr>
      <w:rFonts w:ascii="Courier New" w:hAnsi="Courier New" w:cs="Courier New"/>
      <w:sz w:val="20"/>
      <w:szCs w:val="20"/>
      <w:lang w:val="x-none" w:eastAsia="ru-RU"/>
    </w:rPr>
  </w:style>
  <w:style w:type="character" w:customStyle="1" w:styleId="10">
    <w:name w:val="Заголовок 1 Знак"/>
    <w:basedOn w:val="a0"/>
    <w:link w:val="1"/>
    <w:locked/>
    <w:rsid w:val="001A7131"/>
    <w:rPr>
      <w:rFonts w:ascii="Cambria" w:hAnsi="Cambria" w:cs="Times New Roman"/>
      <w:b/>
      <w:bCs/>
      <w:color w:val="365F91"/>
      <w:sz w:val="28"/>
      <w:szCs w:val="28"/>
    </w:rPr>
  </w:style>
  <w:style w:type="character" w:customStyle="1" w:styleId="20">
    <w:name w:val="Заголовок 2 Знак"/>
    <w:basedOn w:val="a0"/>
    <w:link w:val="2"/>
    <w:locked/>
    <w:rsid w:val="001A7131"/>
    <w:rPr>
      <w:rFonts w:ascii="Cambria" w:hAnsi="Cambria" w:cs="Times New Roman"/>
      <w:b/>
      <w:bCs/>
      <w:color w:val="4F81BD"/>
      <w:sz w:val="26"/>
      <w:szCs w:val="26"/>
    </w:rPr>
  </w:style>
  <w:style w:type="paragraph" w:customStyle="1" w:styleId="3f3f3f3f3f3f3f3f3f3f3f">
    <w:name w:val="А3fб3fз3fа3fц3f с3fп3fи3fс3fк3fа3f"/>
    <w:basedOn w:val="a"/>
    <w:rsid w:val="001A7131"/>
    <w:pPr>
      <w:widowControl w:val="0"/>
      <w:autoSpaceDE w:val="0"/>
      <w:autoSpaceDN w:val="0"/>
      <w:adjustRightInd w:val="0"/>
      <w:ind w:left="720"/>
    </w:pPr>
    <w:rPr>
      <w:rFonts w:eastAsia="Calibri"/>
    </w:rPr>
  </w:style>
  <w:style w:type="paragraph" w:styleId="a3">
    <w:name w:val="footnote text"/>
    <w:basedOn w:val="a"/>
    <w:link w:val="a4"/>
    <w:rsid w:val="001A7131"/>
    <w:pPr>
      <w:widowControl w:val="0"/>
      <w:autoSpaceDE w:val="0"/>
      <w:autoSpaceDN w:val="0"/>
      <w:adjustRightInd w:val="0"/>
      <w:spacing w:after="0" w:line="240" w:lineRule="auto"/>
    </w:pPr>
    <w:rPr>
      <w:rFonts w:eastAsia="Calibri"/>
      <w:sz w:val="20"/>
      <w:szCs w:val="20"/>
    </w:rPr>
  </w:style>
  <w:style w:type="character" w:customStyle="1" w:styleId="a4">
    <w:name w:val="Текст виноски Знак"/>
    <w:basedOn w:val="a0"/>
    <w:link w:val="a3"/>
    <w:locked/>
    <w:rsid w:val="001A7131"/>
    <w:rPr>
      <w:rFonts w:ascii="Calibri" w:hAnsi="Calibri" w:cs="Times New Roman"/>
      <w:sz w:val="20"/>
      <w:szCs w:val="20"/>
    </w:rPr>
  </w:style>
  <w:style w:type="paragraph" w:customStyle="1" w:styleId="3f3f3f3f3f3f3f3f3f3f3f3f">
    <w:name w:val="О3fб3fы3fч3fн3fы3fй3f т3fе3fк3fс3fт3f"/>
    <w:basedOn w:val="a"/>
    <w:rsid w:val="001A7131"/>
    <w:pPr>
      <w:widowControl w:val="0"/>
      <w:autoSpaceDE w:val="0"/>
      <w:autoSpaceDN w:val="0"/>
      <w:adjustRightInd w:val="0"/>
      <w:spacing w:after="0" w:line="240" w:lineRule="auto"/>
      <w:ind w:firstLine="284"/>
      <w:jc w:val="both"/>
    </w:pPr>
    <w:rPr>
      <w:rFonts w:ascii="Times New Roman" w:eastAsia="Calibri" w:hAnsi="Times New Roman"/>
      <w:noProof/>
      <w:color w:val="000000"/>
      <w:sz w:val="24"/>
      <w:szCs w:val="24"/>
      <w:lang w:eastAsia="ru-RU"/>
    </w:rPr>
  </w:style>
  <w:style w:type="character" w:customStyle="1" w:styleId="Internetlink">
    <w:name w:val="Internet link"/>
    <w:basedOn w:val="a0"/>
    <w:rsid w:val="001A7131"/>
    <w:rPr>
      <w:rFonts w:eastAsia="Arial Unicode MS" w:cs="Tahoma"/>
      <w:color w:val="0000FF"/>
      <w:u w:val="single"/>
    </w:rPr>
  </w:style>
  <w:style w:type="character" w:styleId="a5">
    <w:name w:val="footnote reference"/>
    <w:basedOn w:val="a0"/>
    <w:semiHidden/>
    <w:rsid w:val="001A7131"/>
    <w:rPr>
      <w:rFonts w:cs="Times New Roman"/>
      <w:vertAlign w:val="superscript"/>
    </w:rPr>
  </w:style>
  <w:style w:type="paragraph" w:styleId="a6">
    <w:name w:val="Balloon Text"/>
    <w:basedOn w:val="a"/>
    <w:link w:val="a7"/>
    <w:semiHidden/>
    <w:rsid w:val="005C6CEF"/>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5C6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5269</Words>
  <Characters>30039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Этнос определяется как сложившаяся общность людей, объединяемых внутригрупповыми нормами поведения, особенности которых фиксируются языковыми, психологическими, нравственными, эстетическими и другими средствами культуры</vt:lpstr>
    </vt:vector>
  </TitlesOfParts>
  <Company/>
  <LinksUpToDate>false</LinksUpToDate>
  <CharactersWithSpaces>35238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Этнос определяется как сложившаяся общность людей, объединяемых внутригрупповыми нормами поведения, особенности которых фиксируются языковыми, психологическими, нравственными, эстетическими и другими средствами культуры</dc:title>
  <dc:subject/>
  <dc:creator>Stoner</dc:creator>
  <cp:keywords/>
  <dc:description/>
  <cp:lastModifiedBy>Irina</cp:lastModifiedBy>
  <cp:revision>2</cp:revision>
  <cp:lastPrinted>2011-04-04T18:22:00Z</cp:lastPrinted>
  <dcterms:created xsi:type="dcterms:W3CDTF">2014-08-13T12:20:00Z</dcterms:created>
  <dcterms:modified xsi:type="dcterms:W3CDTF">2014-08-13T12:20:00Z</dcterms:modified>
</cp:coreProperties>
</file>