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17FD" w:rsidRPr="00A91994" w:rsidRDefault="00CA17FD" w:rsidP="00E47AE2">
      <w:pPr>
        <w:spacing w:line="360" w:lineRule="auto"/>
        <w:ind w:firstLine="709"/>
        <w:jc w:val="both"/>
        <w:rPr>
          <w:b/>
          <w:bCs/>
          <w:sz w:val="28"/>
          <w:szCs w:val="28"/>
        </w:rPr>
      </w:pPr>
      <w:r w:rsidRPr="00A91994">
        <w:rPr>
          <w:b/>
          <w:bCs/>
          <w:sz w:val="28"/>
          <w:szCs w:val="28"/>
        </w:rPr>
        <w:t>С</w:t>
      </w:r>
      <w:r w:rsidR="00302CF6" w:rsidRPr="00A91994">
        <w:rPr>
          <w:b/>
          <w:bCs/>
          <w:sz w:val="28"/>
          <w:szCs w:val="28"/>
        </w:rPr>
        <w:t>одержание</w:t>
      </w:r>
    </w:p>
    <w:p w:rsidR="00CA17FD" w:rsidRPr="00A91994" w:rsidRDefault="00CA17FD" w:rsidP="00E47AE2">
      <w:pPr>
        <w:spacing w:line="360" w:lineRule="auto"/>
        <w:ind w:firstLine="709"/>
        <w:jc w:val="both"/>
        <w:rPr>
          <w:b/>
          <w:bCs/>
          <w:sz w:val="28"/>
          <w:szCs w:val="28"/>
        </w:rPr>
      </w:pPr>
    </w:p>
    <w:p w:rsidR="00CA17FD" w:rsidRPr="00A91994" w:rsidRDefault="00CA17FD" w:rsidP="007E405A">
      <w:pPr>
        <w:pStyle w:val="1"/>
        <w:ind w:firstLine="0"/>
        <w:jc w:val="both"/>
      </w:pPr>
      <w:r w:rsidRPr="00A91994">
        <w:t xml:space="preserve">Введение </w:t>
      </w:r>
    </w:p>
    <w:p w:rsidR="00CA17FD" w:rsidRPr="00A91994" w:rsidRDefault="00CA17FD" w:rsidP="007E405A">
      <w:pPr>
        <w:spacing w:line="360" w:lineRule="auto"/>
        <w:jc w:val="both"/>
        <w:rPr>
          <w:sz w:val="28"/>
          <w:szCs w:val="28"/>
        </w:rPr>
      </w:pPr>
      <w:r w:rsidRPr="00A91994">
        <w:rPr>
          <w:sz w:val="28"/>
          <w:szCs w:val="28"/>
        </w:rPr>
        <w:t>1.</w:t>
      </w:r>
      <w:r w:rsidR="00302CF6" w:rsidRPr="00A91994">
        <w:rPr>
          <w:sz w:val="28"/>
          <w:szCs w:val="28"/>
        </w:rPr>
        <w:t xml:space="preserve"> </w:t>
      </w:r>
      <w:r w:rsidRPr="00A91994">
        <w:rPr>
          <w:sz w:val="28"/>
          <w:szCs w:val="28"/>
        </w:rPr>
        <w:t xml:space="preserve">Механические свойства конструкционных пластмасс </w:t>
      </w:r>
    </w:p>
    <w:p w:rsidR="00CA17FD" w:rsidRPr="00A91994" w:rsidRDefault="00CA17FD" w:rsidP="007E405A">
      <w:pPr>
        <w:pStyle w:val="4"/>
        <w:spacing w:before="0" w:line="360" w:lineRule="auto"/>
        <w:jc w:val="both"/>
        <w:rPr>
          <w:rFonts w:ascii="Times New Roman" w:hAnsi="Times New Roman" w:cs="Times New Roman"/>
          <w:b w:val="0"/>
          <w:bCs w:val="0"/>
          <w:i w:val="0"/>
          <w:iCs w:val="0"/>
          <w:color w:val="auto"/>
          <w:sz w:val="28"/>
          <w:szCs w:val="28"/>
        </w:rPr>
      </w:pPr>
      <w:r w:rsidRPr="00A91994">
        <w:rPr>
          <w:rFonts w:ascii="Times New Roman" w:hAnsi="Times New Roman" w:cs="Times New Roman"/>
          <w:b w:val="0"/>
          <w:bCs w:val="0"/>
          <w:i w:val="0"/>
          <w:iCs w:val="0"/>
          <w:color w:val="auto"/>
          <w:sz w:val="28"/>
          <w:szCs w:val="28"/>
        </w:rPr>
        <w:t>1.1</w:t>
      </w:r>
      <w:r w:rsidR="007E405A" w:rsidRPr="00A91994">
        <w:rPr>
          <w:rFonts w:ascii="Times New Roman" w:hAnsi="Times New Roman" w:cs="Times New Roman"/>
          <w:b w:val="0"/>
          <w:bCs w:val="0"/>
          <w:i w:val="0"/>
          <w:iCs w:val="0"/>
          <w:color w:val="auto"/>
          <w:sz w:val="28"/>
          <w:szCs w:val="28"/>
        </w:rPr>
        <w:t xml:space="preserve"> </w:t>
      </w:r>
      <w:r w:rsidRPr="00A91994">
        <w:rPr>
          <w:rFonts w:ascii="Times New Roman" w:hAnsi="Times New Roman" w:cs="Times New Roman"/>
          <w:b w:val="0"/>
          <w:bCs w:val="0"/>
          <w:i w:val="0"/>
          <w:iCs w:val="0"/>
          <w:color w:val="auto"/>
          <w:sz w:val="28"/>
          <w:szCs w:val="28"/>
        </w:rPr>
        <w:t xml:space="preserve">Зависимость деформационных свойств пластмасс от температуры </w:t>
      </w:r>
    </w:p>
    <w:p w:rsidR="00CA17FD" w:rsidRPr="00A91994" w:rsidRDefault="00CA17FD" w:rsidP="007E405A">
      <w:pPr>
        <w:pStyle w:val="3"/>
        <w:ind w:firstLine="0"/>
        <w:jc w:val="both"/>
        <w:rPr>
          <w:i w:val="0"/>
          <w:iCs w:val="0"/>
        </w:rPr>
      </w:pPr>
      <w:r w:rsidRPr="00A91994">
        <w:rPr>
          <w:i w:val="0"/>
          <w:iCs w:val="0"/>
        </w:rPr>
        <w:t>1.2</w:t>
      </w:r>
      <w:r w:rsidR="007E405A" w:rsidRPr="00A91994">
        <w:rPr>
          <w:i w:val="0"/>
          <w:iCs w:val="0"/>
        </w:rPr>
        <w:t xml:space="preserve"> </w:t>
      </w:r>
      <w:r w:rsidRPr="00A91994">
        <w:rPr>
          <w:i w:val="0"/>
          <w:iCs w:val="0"/>
        </w:rPr>
        <w:t>Зависимость прочности полимеров от скорости нагружения</w:t>
      </w:r>
      <w:r w:rsidR="007E405A" w:rsidRPr="00A91994">
        <w:rPr>
          <w:i w:val="0"/>
          <w:iCs w:val="0"/>
        </w:rPr>
        <w:t xml:space="preserve"> </w:t>
      </w:r>
    </w:p>
    <w:p w:rsidR="00CA17FD" w:rsidRPr="00A91994" w:rsidRDefault="00CA17FD" w:rsidP="007E405A">
      <w:pPr>
        <w:pStyle w:val="3"/>
        <w:ind w:firstLine="0"/>
        <w:jc w:val="both"/>
        <w:rPr>
          <w:i w:val="0"/>
          <w:iCs w:val="0"/>
        </w:rPr>
      </w:pPr>
      <w:r w:rsidRPr="00A91994">
        <w:rPr>
          <w:i w:val="0"/>
          <w:iCs w:val="0"/>
        </w:rPr>
        <w:t>1.3</w:t>
      </w:r>
      <w:r w:rsidR="007E405A" w:rsidRPr="00A91994">
        <w:rPr>
          <w:i w:val="0"/>
          <w:iCs w:val="0"/>
        </w:rPr>
        <w:t xml:space="preserve"> </w:t>
      </w:r>
      <w:r w:rsidRPr="00A91994">
        <w:rPr>
          <w:i w:val="0"/>
          <w:iCs w:val="0"/>
        </w:rPr>
        <w:t xml:space="preserve">Усталостные свойства пластмасс </w:t>
      </w:r>
    </w:p>
    <w:p w:rsidR="00CA17FD" w:rsidRPr="00A91994" w:rsidRDefault="00CA17FD" w:rsidP="007E405A">
      <w:pPr>
        <w:widowControl w:val="0"/>
        <w:tabs>
          <w:tab w:val="left" w:pos="4189"/>
        </w:tabs>
        <w:autoSpaceDE w:val="0"/>
        <w:autoSpaceDN w:val="0"/>
        <w:adjustRightInd w:val="0"/>
        <w:spacing w:line="360" w:lineRule="auto"/>
        <w:jc w:val="both"/>
        <w:rPr>
          <w:sz w:val="28"/>
          <w:szCs w:val="28"/>
        </w:rPr>
      </w:pPr>
      <w:r w:rsidRPr="00A91994">
        <w:rPr>
          <w:sz w:val="28"/>
          <w:szCs w:val="28"/>
        </w:rPr>
        <w:t>2.</w:t>
      </w:r>
      <w:r w:rsidR="007E405A" w:rsidRPr="00A91994">
        <w:rPr>
          <w:sz w:val="28"/>
          <w:szCs w:val="28"/>
        </w:rPr>
        <w:t xml:space="preserve"> </w:t>
      </w:r>
      <w:r w:rsidRPr="00A91994">
        <w:rPr>
          <w:sz w:val="28"/>
          <w:szCs w:val="28"/>
        </w:rPr>
        <w:t xml:space="preserve">Проектирование экономически эффективных изделий из пластмасс </w:t>
      </w:r>
    </w:p>
    <w:p w:rsidR="00CA17FD" w:rsidRPr="00A91994" w:rsidRDefault="00CA17FD" w:rsidP="007E405A">
      <w:pPr>
        <w:widowControl w:val="0"/>
        <w:tabs>
          <w:tab w:val="left" w:pos="4189"/>
        </w:tabs>
        <w:autoSpaceDE w:val="0"/>
        <w:autoSpaceDN w:val="0"/>
        <w:adjustRightInd w:val="0"/>
        <w:spacing w:line="360" w:lineRule="auto"/>
        <w:jc w:val="both"/>
        <w:rPr>
          <w:sz w:val="28"/>
          <w:szCs w:val="28"/>
        </w:rPr>
      </w:pPr>
      <w:r w:rsidRPr="00A91994">
        <w:rPr>
          <w:sz w:val="28"/>
          <w:szCs w:val="28"/>
        </w:rPr>
        <w:t xml:space="preserve">Заключение </w:t>
      </w:r>
    </w:p>
    <w:p w:rsidR="00CA17FD" w:rsidRPr="00A91994" w:rsidRDefault="00CA17FD" w:rsidP="007E405A">
      <w:pPr>
        <w:widowControl w:val="0"/>
        <w:tabs>
          <w:tab w:val="left" w:pos="4189"/>
        </w:tabs>
        <w:autoSpaceDE w:val="0"/>
        <w:autoSpaceDN w:val="0"/>
        <w:adjustRightInd w:val="0"/>
        <w:spacing w:line="360" w:lineRule="auto"/>
        <w:jc w:val="both"/>
        <w:rPr>
          <w:sz w:val="28"/>
          <w:szCs w:val="28"/>
        </w:rPr>
      </w:pPr>
      <w:r w:rsidRPr="00A91994">
        <w:rPr>
          <w:sz w:val="28"/>
          <w:szCs w:val="28"/>
        </w:rPr>
        <w:t xml:space="preserve">Литература </w:t>
      </w:r>
    </w:p>
    <w:p w:rsidR="00CA17FD" w:rsidRPr="00A91994" w:rsidRDefault="00CA17FD" w:rsidP="00F13458">
      <w:pPr>
        <w:spacing w:line="360" w:lineRule="auto"/>
        <w:ind w:firstLine="709"/>
        <w:jc w:val="both"/>
        <w:rPr>
          <w:b/>
          <w:bCs/>
          <w:sz w:val="28"/>
          <w:szCs w:val="28"/>
        </w:rPr>
      </w:pPr>
      <w:r w:rsidRPr="00A91994">
        <w:br w:type="page"/>
      </w:r>
      <w:r w:rsidRPr="00A91994">
        <w:rPr>
          <w:b/>
          <w:bCs/>
          <w:sz w:val="28"/>
          <w:szCs w:val="28"/>
        </w:rPr>
        <w:t>Введение</w:t>
      </w:r>
    </w:p>
    <w:p w:rsidR="00CA17FD" w:rsidRPr="00A91994" w:rsidRDefault="00CA17FD" w:rsidP="00F13458">
      <w:pPr>
        <w:spacing w:line="360" w:lineRule="auto"/>
        <w:ind w:firstLine="709"/>
        <w:jc w:val="both"/>
        <w:rPr>
          <w:sz w:val="28"/>
          <w:szCs w:val="28"/>
        </w:rPr>
      </w:pPr>
    </w:p>
    <w:p w:rsidR="00CA17FD" w:rsidRPr="00A91994" w:rsidRDefault="00CA17FD" w:rsidP="00F13458">
      <w:pPr>
        <w:spacing w:line="360" w:lineRule="auto"/>
        <w:ind w:firstLine="709"/>
        <w:jc w:val="both"/>
        <w:rPr>
          <w:sz w:val="28"/>
          <w:szCs w:val="28"/>
        </w:rPr>
      </w:pPr>
      <w:r w:rsidRPr="00A91994">
        <w:rPr>
          <w:sz w:val="28"/>
          <w:szCs w:val="28"/>
        </w:rPr>
        <w:t>Тема реферата «Механические сво</w:t>
      </w:r>
      <w:r w:rsidR="003360AF" w:rsidRPr="00A91994">
        <w:rPr>
          <w:sz w:val="28"/>
          <w:szCs w:val="28"/>
        </w:rPr>
        <w:t>йства конструкционных пластмасс</w:t>
      </w:r>
      <w:r w:rsidRPr="00A91994">
        <w:rPr>
          <w:sz w:val="28"/>
          <w:szCs w:val="28"/>
        </w:rPr>
        <w:t>».</w:t>
      </w:r>
    </w:p>
    <w:p w:rsidR="00CA17FD" w:rsidRPr="00A91994" w:rsidRDefault="00CA17FD" w:rsidP="00F13458">
      <w:pPr>
        <w:pStyle w:val="a3"/>
        <w:jc w:val="both"/>
        <w:rPr>
          <w:b w:val="0"/>
          <w:bCs w:val="0"/>
        </w:rPr>
      </w:pPr>
      <w:r w:rsidRPr="00A91994">
        <w:rPr>
          <w:b w:val="0"/>
          <w:bCs w:val="0"/>
        </w:rPr>
        <w:t xml:space="preserve">Изделия из пластмасс и резины в настоящее время настолько распространены, что по своему объему и ассортименту превосходят все другие изделия, применяемые человечеством в своей повседневной жизни. Специальность «Технология переработки полимеров» - одна из новых специальностей. Она готовит специалистов в области изготовления полимерных изделий. Полимеры – уникальные вещества с целым рядом особенностей строения и свойств, которые обязательно надо учитывать при создании технологий и оборудования переработки полимерных материалов в изделия. Полимерные изделия в зависимости от назначения могут иметь самую разнообразную форму и размеры, поэтому перед изготовлением изделие надо спроектировать. </w:t>
      </w:r>
    </w:p>
    <w:p w:rsidR="00CA17FD" w:rsidRPr="00A91994" w:rsidRDefault="00CA17FD" w:rsidP="00E47AE2">
      <w:pPr>
        <w:spacing w:line="360" w:lineRule="auto"/>
        <w:ind w:firstLine="709"/>
        <w:jc w:val="both"/>
        <w:rPr>
          <w:b/>
          <w:bCs/>
          <w:sz w:val="28"/>
          <w:szCs w:val="28"/>
        </w:rPr>
      </w:pPr>
      <w:r w:rsidRPr="00A91994">
        <w:rPr>
          <w:sz w:val="28"/>
          <w:szCs w:val="28"/>
        </w:rPr>
        <w:t xml:space="preserve">Полимерные изделия – это изделия из пластмасс или резины. При сходной высокомолекулярной природе свойства этих материалов настолько различаются, что принципы проектирования и расчета изделий не могут быть одинаковыми. Пластмассы должны иметь достаточную жесткость, а резины – эластичность. </w:t>
      </w:r>
    </w:p>
    <w:p w:rsidR="00CA17FD" w:rsidRPr="00A91994" w:rsidRDefault="00CA17FD" w:rsidP="00E47AE2">
      <w:pPr>
        <w:spacing w:line="360" w:lineRule="auto"/>
        <w:ind w:firstLine="709"/>
        <w:jc w:val="both"/>
        <w:rPr>
          <w:b/>
          <w:bCs/>
          <w:sz w:val="28"/>
          <w:szCs w:val="28"/>
        </w:rPr>
      </w:pPr>
      <w:r w:rsidRPr="00A91994">
        <w:rPr>
          <w:sz w:val="28"/>
          <w:szCs w:val="28"/>
        </w:rPr>
        <w:br w:type="page"/>
      </w:r>
      <w:r w:rsidRPr="00A91994">
        <w:rPr>
          <w:b/>
          <w:bCs/>
          <w:sz w:val="28"/>
          <w:szCs w:val="28"/>
        </w:rPr>
        <w:t>1.</w:t>
      </w:r>
      <w:r w:rsidR="00F13458" w:rsidRPr="00A91994">
        <w:rPr>
          <w:b/>
          <w:bCs/>
          <w:sz w:val="28"/>
          <w:szCs w:val="28"/>
        </w:rPr>
        <w:t xml:space="preserve"> </w:t>
      </w:r>
      <w:r w:rsidRPr="00A91994">
        <w:rPr>
          <w:b/>
          <w:bCs/>
          <w:sz w:val="28"/>
          <w:szCs w:val="28"/>
        </w:rPr>
        <w:t>Механические свойства конструкционных пластмасс</w:t>
      </w:r>
    </w:p>
    <w:p w:rsidR="00CA17FD" w:rsidRPr="00A91994" w:rsidRDefault="00CA17FD" w:rsidP="00E47AE2">
      <w:pPr>
        <w:spacing w:line="360" w:lineRule="auto"/>
        <w:ind w:firstLine="709"/>
        <w:jc w:val="both"/>
        <w:rPr>
          <w:sz w:val="28"/>
          <w:szCs w:val="28"/>
        </w:rPr>
      </w:pPr>
    </w:p>
    <w:p w:rsidR="00CA17FD" w:rsidRPr="00A91994" w:rsidRDefault="00CA17FD" w:rsidP="00E47AE2">
      <w:pPr>
        <w:spacing w:line="360" w:lineRule="auto"/>
        <w:ind w:firstLine="709"/>
        <w:jc w:val="both"/>
        <w:rPr>
          <w:sz w:val="28"/>
          <w:szCs w:val="28"/>
        </w:rPr>
      </w:pPr>
      <w:r w:rsidRPr="00A91994">
        <w:rPr>
          <w:sz w:val="28"/>
          <w:szCs w:val="28"/>
        </w:rPr>
        <w:t>Для изделий из пластмасс важно не только обеспечить их способность сопротивляться разрушению, т.е. прочность, но и способность сохранять форму и размеры под действием механической нагрузки, т.е. иметь необходимые деформационные свойства. Прочностные и деформационные свойства составляют механические свойства, или, как чаще их называют, - физико-механические свойства. Физико-механические свойства пластмасс, как и других полимерных материалов, зависят от многих факторов: от их химического строения, степени полимеризации или молекулярной массы, структуры макромолекул и их взаимного расположения, а также от надмолекулярной структуры твердого полимера. Особенности строения пластмасс обусловливают реологические явления, такие как релаксацию, механический гистерезис, последействие и течение. Все это приводит к тому, что деформационные свойства пластмасс отличаются от свойств традиционных конструкционных материалов. Деформационные свойства пластмасс выражают на обобщенных индикаторных диаграммах, связывающих деформации и напряжения во времени.</w:t>
      </w:r>
    </w:p>
    <w:p w:rsidR="00CA17FD" w:rsidRPr="00A91994" w:rsidRDefault="00CA17FD" w:rsidP="00E47AE2">
      <w:pPr>
        <w:spacing w:line="360" w:lineRule="auto"/>
        <w:ind w:firstLine="709"/>
        <w:jc w:val="both"/>
        <w:rPr>
          <w:sz w:val="28"/>
          <w:szCs w:val="28"/>
        </w:rPr>
      </w:pPr>
      <w:r w:rsidRPr="00A91994">
        <w:rPr>
          <w:sz w:val="28"/>
          <w:szCs w:val="28"/>
          <w:lang w:val="en-US"/>
        </w:rPr>
        <w:t>I</w:t>
      </w:r>
      <w:r w:rsidRPr="00A91994">
        <w:rPr>
          <w:sz w:val="28"/>
          <w:szCs w:val="28"/>
        </w:rPr>
        <w:t xml:space="preserve"> квадрант индикаторной диаграммы построен в координатах напряжение σ и относительная деформация ε (</w:t>
      </w:r>
      <w:r w:rsidR="00A05E12" w:rsidRPr="00A91994">
        <w:rPr>
          <w:sz w:val="28"/>
          <w:szCs w:val="28"/>
        </w:rPr>
        <w:t>р</w:t>
      </w:r>
      <w:r w:rsidRPr="00A91994">
        <w:rPr>
          <w:sz w:val="28"/>
          <w:szCs w:val="28"/>
        </w:rPr>
        <w:t>ис.</w:t>
      </w:r>
      <w:r w:rsidR="00F13458" w:rsidRPr="00A91994">
        <w:rPr>
          <w:sz w:val="28"/>
          <w:szCs w:val="28"/>
        </w:rPr>
        <w:t xml:space="preserve"> </w:t>
      </w:r>
      <w:r w:rsidRPr="00A91994">
        <w:rPr>
          <w:sz w:val="28"/>
          <w:szCs w:val="28"/>
        </w:rPr>
        <w:t>1).</w:t>
      </w:r>
      <w:r w:rsidR="007E405A" w:rsidRPr="00A91994">
        <w:rPr>
          <w:sz w:val="28"/>
          <w:szCs w:val="28"/>
        </w:rPr>
        <w:t xml:space="preserve"> </w:t>
      </w:r>
      <w:r w:rsidRPr="00A91994">
        <w:rPr>
          <w:sz w:val="28"/>
          <w:szCs w:val="28"/>
        </w:rPr>
        <w:t xml:space="preserve">При растяжении на участке ОА наблюдается практически линейная зависимость σ – ε, т.е. выполняется закон Гука. Деформация на этом участке является упругой, восстанавливаемой. Постепенный переход на криволинейный участок АВ соответствует характерной для полимерных материалов высокоэластической деформации. Если в точке В прекратить нагружение материала и проводить наблюдение во времени при ε = </w:t>
      </w:r>
      <w:r w:rsidRPr="00A91994">
        <w:rPr>
          <w:sz w:val="28"/>
          <w:szCs w:val="28"/>
          <w:lang w:val="en-US"/>
        </w:rPr>
        <w:t>const</w:t>
      </w:r>
      <w:r w:rsidRPr="00A91994">
        <w:rPr>
          <w:sz w:val="28"/>
          <w:szCs w:val="28"/>
        </w:rPr>
        <w:t>, то протекаемый</w:t>
      </w:r>
      <w:r w:rsidR="007E405A" w:rsidRPr="00A91994">
        <w:rPr>
          <w:sz w:val="28"/>
          <w:szCs w:val="28"/>
        </w:rPr>
        <w:t xml:space="preserve"> </w:t>
      </w:r>
      <w:r w:rsidRPr="00A91994">
        <w:rPr>
          <w:sz w:val="28"/>
          <w:szCs w:val="28"/>
        </w:rPr>
        <w:t>процесс релаксации напряжений во времени от σ</w:t>
      </w:r>
      <w:r w:rsidRPr="00A91994">
        <w:rPr>
          <w:sz w:val="28"/>
          <w:szCs w:val="28"/>
          <w:vertAlign w:val="subscript"/>
        </w:rPr>
        <w:t>0</w:t>
      </w:r>
      <w:r w:rsidRPr="00A91994">
        <w:rPr>
          <w:sz w:val="28"/>
          <w:szCs w:val="28"/>
        </w:rPr>
        <w:t xml:space="preserve"> до σ</w:t>
      </w:r>
      <w:r w:rsidRPr="00A91994">
        <w:rPr>
          <w:sz w:val="28"/>
          <w:szCs w:val="28"/>
          <w:vertAlign w:val="subscript"/>
        </w:rPr>
        <w:t>∞</w:t>
      </w:r>
      <w:r w:rsidRPr="00A91994">
        <w:rPr>
          <w:sz w:val="28"/>
          <w:szCs w:val="28"/>
        </w:rPr>
        <w:t xml:space="preserve"> может быть показан в </w:t>
      </w:r>
      <w:r w:rsidRPr="00A91994">
        <w:rPr>
          <w:sz w:val="28"/>
          <w:szCs w:val="28"/>
          <w:lang w:val="en-US"/>
        </w:rPr>
        <w:t>IV</w:t>
      </w:r>
      <w:r w:rsidRPr="00A91994">
        <w:rPr>
          <w:sz w:val="28"/>
          <w:szCs w:val="28"/>
        </w:rPr>
        <w:t xml:space="preserve"> квадранте. Скорость релаксации определяется скоростью перехода макромолекул и их сегментов из неравновесного состояния в равновесное в результате их теплового движения. В связи с этим скорость релаксации зависит от температуры, размеров кинетических единиц и энергии их взаимодействия, т.е. от температуры и природы полимера.</w:t>
      </w:r>
    </w:p>
    <w:p w:rsidR="00CA17FD" w:rsidRPr="00A91994" w:rsidRDefault="00CA17FD" w:rsidP="00E47AE2">
      <w:pPr>
        <w:spacing w:line="360" w:lineRule="auto"/>
        <w:ind w:firstLine="709"/>
        <w:jc w:val="both"/>
        <w:rPr>
          <w:sz w:val="28"/>
          <w:szCs w:val="28"/>
        </w:rPr>
      </w:pPr>
      <w:r w:rsidRPr="00A91994">
        <w:rPr>
          <w:sz w:val="28"/>
          <w:szCs w:val="28"/>
        </w:rPr>
        <w:t xml:space="preserve">На участке В´В´´ происходит изменение деформации во времени, которое можно представить кривой А´Е во втором квадранте. Скорость деформации постепенно уменьшается на участке А´Д до постоянного значения, характеризующего условия вязкого течения материала. Участок ДЕ соответствует вязкому течению материала при σ = </w:t>
      </w:r>
      <w:r w:rsidRPr="00A91994">
        <w:rPr>
          <w:sz w:val="28"/>
          <w:szCs w:val="28"/>
          <w:lang w:val="en-US"/>
        </w:rPr>
        <w:t>const</w:t>
      </w:r>
      <w:r w:rsidRPr="00A91994">
        <w:rPr>
          <w:sz w:val="28"/>
          <w:szCs w:val="28"/>
        </w:rPr>
        <w:t xml:space="preserve">. За точкой Е начинается участок упругого упрочнения ЕЕ´, после чего происходит разрушение. </w:t>
      </w:r>
    </w:p>
    <w:p w:rsidR="00CA17FD" w:rsidRPr="00A91994" w:rsidRDefault="00CA17FD" w:rsidP="00E47AE2">
      <w:pPr>
        <w:spacing w:line="360" w:lineRule="auto"/>
        <w:ind w:firstLine="709"/>
        <w:jc w:val="both"/>
        <w:rPr>
          <w:sz w:val="28"/>
          <w:szCs w:val="28"/>
        </w:rPr>
      </w:pPr>
    </w:p>
    <w:p w:rsidR="00CA17FD" w:rsidRPr="00A91994" w:rsidRDefault="00200D56" w:rsidP="00E47AE2">
      <w:pPr>
        <w:spacing w:line="360" w:lineRule="auto"/>
        <w:ind w:firstLine="709"/>
        <w:jc w:val="both"/>
        <w:rPr>
          <w:sz w:val="28"/>
          <w:szCs w:val="28"/>
        </w:rPr>
      </w:pPr>
      <w:r>
        <w:rPr>
          <w:noProof/>
        </w:rPr>
        <w:pict>
          <v:line id="_x0000_s1026" style="position:absolute;left:0;text-align:left;z-index:251650560" from="243pt,-15.15pt" to="244.2pt,344.85pt"/>
        </w:pict>
      </w:r>
      <w:r w:rsidR="00CA17FD" w:rsidRPr="00A91994">
        <w:rPr>
          <w:sz w:val="28"/>
          <w:szCs w:val="28"/>
        </w:rPr>
        <w:t>σ</w:t>
      </w:r>
    </w:p>
    <w:p w:rsidR="00CA17FD" w:rsidRPr="00A91994" w:rsidRDefault="00200D56" w:rsidP="00E47AE2">
      <w:pPr>
        <w:spacing w:line="360" w:lineRule="auto"/>
        <w:ind w:firstLine="709"/>
        <w:jc w:val="both"/>
        <w:rPr>
          <w:sz w:val="28"/>
          <w:szCs w:val="28"/>
        </w:rPr>
      </w:pPr>
      <w:r>
        <w:rPr>
          <w:noProof/>
        </w:rPr>
        <w:pict>
          <v:line id="_x0000_s1027" style="position:absolute;left:0;text-align:left;z-index:251651584" from="405pt,14.7pt" to="405pt,104.7pt"/>
        </w:pict>
      </w:r>
      <w:r>
        <w:rPr>
          <w:noProof/>
        </w:rPr>
        <w:pict>
          <v:shape id="_x0000_s1028" style="position:absolute;left:0;text-align:left;margin-left:243pt;margin-top:5.7pt;width:161.2pt;height:99.8pt;z-index:251652608;mso-position-horizontal:absolute;mso-position-vertical:absolute" coordsize="3224,1996" path="m,1996hdc11,1974,24,1954,33,1931v13,-32,14,-69,33,-98c88,1800,109,1768,131,1735v10,-15,7,-35,17,-50c201,1605,192,1670,229,1587v63,-143,-7,-58,82,-147c343,1348,395,1265,475,1211v60,-89,-1,-20,82,-66c608,1116,648,1065,704,1047v33,-11,98,-32,98,-32c818,1004,833,990,851,982v31,-14,98,-33,98,-33c1076,863,995,906,1293,900v431,-9,862,-11,1293,-16c2639,866,2680,836,2733,818v75,-113,28,-86,115,-114c2888,581,2829,728,2913,622v11,-13,8,-34,16,-49c2948,539,2973,508,2995,475v11,-17,33,-50,33,-50c3039,392,3049,360,3060,327v12,-37,66,-98,66,-98c3152,150,3164,60,3224,e" filled="f">
            <v:path arrowok="t"/>
          </v:shape>
        </w:pict>
      </w:r>
      <w:r w:rsidR="00CA17FD" w:rsidRPr="00A91994">
        <w:rPr>
          <w:sz w:val="28"/>
          <w:szCs w:val="28"/>
          <w:lang w:val="en-US"/>
        </w:rPr>
        <w:t>σ</w:t>
      </w:r>
      <w:r w:rsidR="00CA17FD" w:rsidRPr="00A91994">
        <w:rPr>
          <w:sz w:val="28"/>
          <w:szCs w:val="28"/>
        </w:rPr>
        <w:t xml:space="preserve"> = </w:t>
      </w:r>
      <w:r w:rsidR="00CA17FD" w:rsidRPr="00A91994">
        <w:rPr>
          <w:sz w:val="28"/>
          <w:szCs w:val="28"/>
          <w:lang w:val="en-US"/>
        </w:rPr>
        <w:t>const</w:t>
      </w:r>
      <w:r w:rsidR="00CA17FD" w:rsidRPr="00A91994">
        <w:rPr>
          <w:sz w:val="28"/>
          <w:szCs w:val="28"/>
        </w:rPr>
        <w:t xml:space="preserve"> </w:t>
      </w:r>
      <w:r w:rsidR="007E405A" w:rsidRPr="00A91994">
        <w:rPr>
          <w:sz w:val="28"/>
          <w:szCs w:val="28"/>
        </w:rPr>
        <w:t xml:space="preserve"> </w:t>
      </w:r>
      <w:r w:rsidR="00CA17FD" w:rsidRPr="00A91994">
        <w:rPr>
          <w:sz w:val="28"/>
          <w:szCs w:val="28"/>
          <w:lang w:val="en-US"/>
        </w:rPr>
        <w:t>x</w:t>
      </w:r>
    </w:p>
    <w:p w:rsidR="00CA17FD" w:rsidRPr="00A91994" w:rsidRDefault="00CA17FD" w:rsidP="00E47AE2">
      <w:pPr>
        <w:spacing w:line="360" w:lineRule="auto"/>
        <w:ind w:firstLine="709"/>
        <w:jc w:val="both"/>
        <w:rPr>
          <w:sz w:val="28"/>
          <w:szCs w:val="28"/>
        </w:rPr>
      </w:pPr>
    </w:p>
    <w:p w:rsidR="00CA17FD" w:rsidRPr="00A91994" w:rsidRDefault="00CA17FD" w:rsidP="00E47AE2">
      <w:pPr>
        <w:spacing w:line="360" w:lineRule="auto"/>
        <w:ind w:firstLine="709"/>
        <w:jc w:val="both"/>
        <w:rPr>
          <w:sz w:val="28"/>
          <w:szCs w:val="28"/>
        </w:rPr>
      </w:pPr>
      <w:r w:rsidRPr="00A91994">
        <w:rPr>
          <w:sz w:val="28"/>
          <w:szCs w:val="28"/>
        </w:rPr>
        <w:t>В</w:t>
      </w:r>
      <w:r w:rsidR="007E405A" w:rsidRPr="00A91994">
        <w:rPr>
          <w:sz w:val="28"/>
          <w:szCs w:val="28"/>
        </w:rPr>
        <w:t xml:space="preserve"> </w:t>
      </w:r>
      <w:r w:rsidRPr="00A91994">
        <w:rPr>
          <w:sz w:val="28"/>
          <w:szCs w:val="28"/>
        </w:rPr>
        <w:t>В´</w:t>
      </w:r>
      <w:r w:rsidR="007E405A" w:rsidRPr="00A91994">
        <w:rPr>
          <w:sz w:val="28"/>
          <w:szCs w:val="28"/>
        </w:rPr>
        <w:t xml:space="preserve"> </w:t>
      </w:r>
      <w:r w:rsidRPr="00A91994">
        <w:rPr>
          <w:sz w:val="28"/>
          <w:szCs w:val="28"/>
        </w:rPr>
        <w:t>В´´</w:t>
      </w:r>
    </w:p>
    <w:p w:rsidR="00CA17FD" w:rsidRPr="00A91994" w:rsidRDefault="00200D56" w:rsidP="00E47AE2">
      <w:pPr>
        <w:spacing w:line="360" w:lineRule="auto"/>
        <w:ind w:firstLine="709"/>
        <w:jc w:val="both"/>
        <w:rPr>
          <w:sz w:val="28"/>
          <w:szCs w:val="28"/>
        </w:rPr>
      </w:pPr>
      <w:r>
        <w:rPr>
          <w:noProof/>
        </w:rPr>
        <w:pict>
          <v:shape id="_x0000_s1029" style="position:absolute;left:0;text-align:left;margin-left:140pt;margin-top:2.4pt;width:102.8pt;height:29.45pt;z-index:251653632;mso-position-horizontal:absolute;mso-position-vertical:absolute" coordsize="2056,589" path="m2056,hdc2055,4,2029,135,2023,147v-59,118,-155,175,-262,245c1741,405,1732,430,1712,442v-57,33,-130,24,-196,32c1407,511,1471,494,1270,507,810,537,640,529,59,540,,559,10,539,10,589e" filled="f">
            <v:path arrowok="t"/>
          </v:shape>
        </w:pict>
      </w:r>
      <w:r>
        <w:rPr>
          <w:noProof/>
        </w:rPr>
        <w:pict>
          <v:line id="_x0000_s1030" style="position:absolute;left:0;text-align:left;z-index:251654656" from="270pt,15.6pt" to="270pt,56.4pt"/>
        </w:pict>
      </w:r>
      <w:r>
        <w:rPr>
          <w:noProof/>
        </w:rPr>
        <w:pict>
          <v:line id="_x0000_s1031" style="position:absolute;left:0;text-align:left;z-index:251655680" from="378pt,2.4pt" to="378pt,56.4pt"/>
        </w:pict>
      </w:r>
      <w:r>
        <w:rPr>
          <w:noProof/>
        </w:rPr>
        <w:pict>
          <v:line id="_x0000_s1032" style="position:absolute;left:0;text-align:left;z-index:251656704" from="324pt,2.4pt" to="324pt,56.4pt"/>
        </w:pict>
      </w:r>
      <w:r>
        <w:rPr>
          <w:noProof/>
        </w:rPr>
        <w:pict>
          <v:line id="_x0000_s1033" style="position:absolute;left:0;text-align:left;z-index:251657728" from="297pt,2.4pt" to="297pt,56.4pt"/>
        </w:pict>
      </w:r>
      <w:r>
        <w:rPr>
          <w:noProof/>
        </w:rPr>
        <w:pict>
          <v:line id="_x0000_s1034" style="position:absolute;left:0;text-align:left;z-index:251658752" from="243pt,2.4pt" to="297pt,2.4pt"/>
        </w:pict>
      </w:r>
      <w:r>
        <w:rPr>
          <w:noProof/>
        </w:rPr>
        <w:pict>
          <v:shape id="_x0000_s1035" style="position:absolute;left:0;text-align:left;margin-left:261pt;margin-top:2.4pt;width:63.25pt;height:52.6pt;z-index:251659776;mso-position-horizontal:absolute;mso-position-vertical:absolute" coordsize="1265,1052" path="m1247,21hdc1208,142,1265,,1182,103v-11,13,-9,34,-17,49c1137,208,1134,200,1083,234v-38,59,-79,86,-130,131c821,482,906,446,805,479,674,567,546,673,396,725v-22,16,-41,37,-65,49c311,784,284,777,265,790v-16,11,-17,36,-32,49c203,865,167,883,134,905,99,929,71,963,36,987,,1040,3,1016,3,1052e" filled="f">
            <v:path arrowok="t"/>
          </v:shape>
        </w:pict>
      </w:r>
      <w:r w:rsidR="00CA17FD" w:rsidRPr="00A91994">
        <w:rPr>
          <w:sz w:val="28"/>
          <w:szCs w:val="28"/>
        </w:rPr>
        <w:t xml:space="preserve">ε = </w:t>
      </w:r>
      <w:r w:rsidR="00CA17FD" w:rsidRPr="00A91994">
        <w:rPr>
          <w:sz w:val="28"/>
          <w:szCs w:val="28"/>
          <w:lang w:val="en-US"/>
        </w:rPr>
        <w:t>const</w:t>
      </w:r>
      <w:r w:rsidR="007E405A" w:rsidRPr="00A91994">
        <w:rPr>
          <w:sz w:val="28"/>
          <w:szCs w:val="28"/>
        </w:rPr>
        <w:t xml:space="preserve"> </w:t>
      </w:r>
      <w:r w:rsidR="00CA17FD" w:rsidRPr="00A91994">
        <w:rPr>
          <w:sz w:val="28"/>
          <w:szCs w:val="28"/>
          <w:lang w:val="en-US"/>
        </w:rPr>
        <w:t>σ</w:t>
      </w:r>
      <w:r w:rsidR="00CA17FD" w:rsidRPr="00A91994">
        <w:rPr>
          <w:sz w:val="28"/>
          <w:szCs w:val="28"/>
          <w:vertAlign w:val="subscript"/>
        </w:rPr>
        <w:t>0</w:t>
      </w:r>
      <w:r w:rsidR="007E405A" w:rsidRPr="00A91994">
        <w:rPr>
          <w:sz w:val="28"/>
          <w:szCs w:val="28"/>
        </w:rPr>
        <w:t xml:space="preserve"> </w:t>
      </w:r>
      <w:r w:rsidR="00CA17FD" w:rsidRPr="00A91994">
        <w:rPr>
          <w:sz w:val="28"/>
          <w:szCs w:val="28"/>
        </w:rPr>
        <w:t xml:space="preserve">А </w:t>
      </w:r>
    </w:p>
    <w:p w:rsidR="00CA17FD" w:rsidRPr="00A91994" w:rsidRDefault="00200D56" w:rsidP="00E47AE2">
      <w:pPr>
        <w:spacing w:line="360" w:lineRule="auto"/>
        <w:ind w:firstLine="709"/>
        <w:jc w:val="both"/>
        <w:rPr>
          <w:sz w:val="28"/>
          <w:szCs w:val="28"/>
        </w:rPr>
      </w:pPr>
      <w:r>
        <w:rPr>
          <w:noProof/>
        </w:rPr>
        <w:pict>
          <v:line id="_x0000_s1036" style="position:absolute;left:0;text-align:left;z-index:251660800" from="2in,11.5pt" to="2in,38.5pt">
            <v:stroke startarrow="block" endarrow="block"/>
          </v:line>
        </w:pict>
      </w:r>
      <w:r>
        <w:rPr>
          <w:noProof/>
        </w:rPr>
        <w:pict>
          <v:line id="_x0000_s1037" style="position:absolute;left:0;text-align:left;flip:x;z-index:251661824" from="243pt,13.3pt" to="297pt,13.3pt"/>
        </w:pict>
      </w:r>
      <w:r w:rsidR="00CA17FD" w:rsidRPr="00A91994">
        <w:rPr>
          <w:sz w:val="28"/>
          <w:szCs w:val="28"/>
          <w:lang w:val="en-US"/>
        </w:rPr>
        <w:t>C</w:t>
      </w:r>
    </w:p>
    <w:p w:rsidR="00CA17FD" w:rsidRPr="00A91994" w:rsidRDefault="00CA17FD" w:rsidP="00E47AE2">
      <w:pPr>
        <w:spacing w:line="360" w:lineRule="auto"/>
        <w:ind w:firstLine="709"/>
        <w:jc w:val="both"/>
        <w:rPr>
          <w:sz w:val="28"/>
          <w:szCs w:val="28"/>
        </w:rPr>
      </w:pPr>
      <w:r w:rsidRPr="00A91994">
        <w:rPr>
          <w:sz w:val="28"/>
          <w:szCs w:val="28"/>
        </w:rPr>
        <w:t>σ</w:t>
      </w:r>
      <w:r w:rsidRPr="00A91994">
        <w:rPr>
          <w:sz w:val="28"/>
          <w:szCs w:val="28"/>
          <w:vertAlign w:val="subscript"/>
        </w:rPr>
        <w:t>∞</w:t>
      </w:r>
      <w:r w:rsidR="007E405A" w:rsidRPr="00A91994">
        <w:rPr>
          <w:sz w:val="28"/>
          <w:szCs w:val="28"/>
        </w:rPr>
        <w:t xml:space="preserve"> </w:t>
      </w:r>
    </w:p>
    <w:p w:rsidR="00CA17FD" w:rsidRPr="00A91994" w:rsidRDefault="00200D56" w:rsidP="00E47AE2">
      <w:pPr>
        <w:spacing w:line="360" w:lineRule="auto"/>
        <w:ind w:firstLine="709"/>
        <w:jc w:val="both"/>
        <w:rPr>
          <w:sz w:val="28"/>
          <w:szCs w:val="28"/>
        </w:rPr>
      </w:pPr>
      <w:r>
        <w:rPr>
          <w:noProof/>
        </w:rPr>
        <w:pict>
          <v:shape id="_x0000_s1038" style="position:absolute;left:0;text-align:left;margin-left:276.05pt;margin-top:56.25pt;width:59.4pt;height:149.75pt;z-index:251662848" coordsize="1188,2995" path="m1188,hdc1150,11,1111,23,1073,33v-22,6,-46,4,-65,16c982,65,969,98,943,115v-35,22,-77,33,-115,49c806,186,788,211,763,229,659,307,732,211,632,311v-14,14,-19,35,-33,49c569,390,531,412,501,442v-44,126,20,-27,-66,82c424,537,428,559,419,573v-13,19,-36,30,-49,49c356,642,350,666,337,687v-36,58,-52,69,-98,115c200,919,225,871,173,949v-38,117,-13,69,-65,148c100,1268,99,1497,43,1669,,2569,10,2127,10,2995e" filled="f">
            <v:path arrowok="t"/>
          </v:shape>
        </w:pict>
      </w:r>
      <w:r>
        <w:rPr>
          <w:noProof/>
        </w:rPr>
        <w:pict>
          <v:shape id="_x0000_s1039" style="position:absolute;left:0;text-align:left;margin-left:243pt;margin-top:2.25pt;width:169.35pt;height:127.65pt;z-index:251663872" coordsize="3387,2553" path="m,hdc11,16,18,37,33,49v27,22,126,48,163,66c353,193,89,96,344,164v163,44,329,94,490,147c984,410,791,289,933,360v18,9,31,25,49,33c1018,409,1059,413,1096,426v89,89,189,148,311,180c1418,622,1425,642,1440,655v30,26,98,65,98,65c1597,807,1557,755,1669,867v14,14,17,37,33,50c1715,928,1735,928,1751,933v15,46,28,109,65,147c1830,1094,1850,1100,1865,1113v121,102,-21,3,99,82c1987,1266,2033,1301,2094,1342v22,33,33,76,66,98c2193,1462,2258,1506,2258,1506v41,125,-20,-26,66,81c2335,1601,2330,1622,2340,1637v25,38,62,57,98,81c2485,1787,2464,1802,2536,1849v44,126,-20,-27,66,82c2613,1944,2607,1967,2618,1980v26,33,71,49,98,82c2760,2114,2789,2154,2847,2193v49,73,108,131,180,180c3033,2389,3032,2410,3044,2422v92,91,217,131,343,131e" filled="f">
            <v:path arrowok="t"/>
          </v:shape>
        </w:pict>
      </w:r>
      <w:r>
        <w:rPr>
          <w:noProof/>
        </w:rPr>
        <w:pict>
          <v:line id="_x0000_s1040" style="position:absolute;left:0;text-align:left;z-index:251664896" from="36pt,.05pt" to="441pt,.05pt"/>
        </w:pict>
      </w:r>
      <w:r w:rsidR="00CA17FD" w:rsidRPr="00A91994">
        <w:rPr>
          <w:sz w:val="28"/>
          <w:szCs w:val="28"/>
          <w:lang w:val="en-US"/>
        </w:rPr>
        <w:t>τ</w:t>
      </w:r>
      <w:r w:rsidR="007E405A" w:rsidRPr="00A91994">
        <w:rPr>
          <w:sz w:val="28"/>
          <w:szCs w:val="28"/>
        </w:rPr>
        <w:t xml:space="preserve"> </w:t>
      </w:r>
      <w:r w:rsidR="00CA17FD" w:rsidRPr="00A91994">
        <w:rPr>
          <w:sz w:val="28"/>
          <w:szCs w:val="28"/>
        </w:rPr>
        <w:t>О</w:t>
      </w:r>
      <w:r w:rsidR="007E405A" w:rsidRPr="00A91994">
        <w:rPr>
          <w:sz w:val="28"/>
          <w:szCs w:val="28"/>
        </w:rPr>
        <w:t xml:space="preserve"> </w:t>
      </w:r>
      <w:r w:rsidR="00CA17FD" w:rsidRPr="00A91994">
        <w:rPr>
          <w:sz w:val="28"/>
          <w:szCs w:val="28"/>
        </w:rPr>
        <w:t>ε</w:t>
      </w:r>
      <w:r w:rsidR="00CA17FD" w:rsidRPr="00A91994">
        <w:rPr>
          <w:sz w:val="28"/>
          <w:szCs w:val="28"/>
          <w:vertAlign w:val="subscript"/>
        </w:rPr>
        <w:t>0</w:t>
      </w:r>
      <w:r w:rsidR="00CA17FD" w:rsidRPr="00A91994">
        <w:rPr>
          <w:sz w:val="28"/>
          <w:szCs w:val="28"/>
          <w:vertAlign w:val="superscript"/>
        </w:rPr>
        <w:t>´</w:t>
      </w:r>
      <w:r w:rsidR="00CA17FD" w:rsidRPr="00A91994">
        <w:rPr>
          <w:sz w:val="28"/>
          <w:szCs w:val="28"/>
        </w:rPr>
        <w:t>А</w:t>
      </w:r>
      <w:r w:rsidR="00CA17FD" w:rsidRPr="00A91994">
        <w:rPr>
          <w:sz w:val="28"/>
          <w:szCs w:val="28"/>
          <w:vertAlign w:val="subscript"/>
        </w:rPr>
        <w:t>0</w:t>
      </w:r>
      <w:r w:rsidR="007E405A" w:rsidRPr="00A91994">
        <w:rPr>
          <w:sz w:val="28"/>
          <w:szCs w:val="28"/>
        </w:rPr>
        <w:t xml:space="preserve"> </w:t>
      </w:r>
      <w:r w:rsidR="00CA17FD" w:rsidRPr="00A91994">
        <w:rPr>
          <w:sz w:val="28"/>
          <w:szCs w:val="28"/>
        </w:rPr>
        <w:t>А</w:t>
      </w:r>
      <w:r w:rsidR="00CA17FD" w:rsidRPr="00A91994">
        <w:rPr>
          <w:sz w:val="28"/>
          <w:szCs w:val="28"/>
          <w:vertAlign w:val="subscript"/>
        </w:rPr>
        <w:t>0´</w:t>
      </w:r>
      <w:r w:rsidR="007E405A" w:rsidRPr="00A91994">
        <w:rPr>
          <w:sz w:val="28"/>
          <w:szCs w:val="28"/>
          <w:vertAlign w:val="subscript"/>
        </w:rPr>
        <w:t xml:space="preserve"> </w:t>
      </w:r>
      <w:r w:rsidR="00CA17FD" w:rsidRPr="00A91994">
        <w:rPr>
          <w:sz w:val="28"/>
          <w:szCs w:val="28"/>
        </w:rPr>
        <w:t>ε´</w:t>
      </w:r>
      <w:r w:rsidR="007E405A" w:rsidRPr="00A91994">
        <w:rPr>
          <w:sz w:val="28"/>
          <w:szCs w:val="28"/>
        </w:rPr>
        <w:t xml:space="preserve"> </w:t>
      </w:r>
      <w:r w:rsidR="00CA17FD" w:rsidRPr="00A91994">
        <w:rPr>
          <w:sz w:val="28"/>
          <w:szCs w:val="28"/>
          <w:lang w:val="en-US"/>
        </w:rPr>
        <w:t>E</w:t>
      </w:r>
      <w:r w:rsidR="00CA17FD" w:rsidRPr="00A91994">
        <w:rPr>
          <w:sz w:val="28"/>
          <w:szCs w:val="28"/>
        </w:rPr>
        <w:t>´´</w:t>
      </w:r>
      <w:r w:rsidR="007E405A" w:rsidRPr="00A91994">
        <w:rPr>
          <w:sz w:val="28"/>
          <w:szCs w:val="28"/>
        </w:rPr>
        <w:t xml:space="preserve"> </w:t>
      </w:r>
      <w:r w:rsidR="00CA17FD" w:rsidRPr="00A91994">
        <w:rPr>
          <w:sz w:val="28"/>
          <w:szCs w:val="28"/>
          <w:lang w:val="en-US"/>
        </w:rPr>
        <w:t>E</w:t>
      </w:r>
      <w:r w:rsidR="00CA17FD" w:rsidRPr="00A91994">
        <w:rPr>
          <w:sz w:val="28"/>
          <w:szCs w:val="28"/>
          <w:vertAlign w:val="subscript"/>
        </w:rPr>
        <w:t>1</w:t>
      </w:r>
      <w:r w:rsidR="00CA17FD" w:rsidRPr="00A91994">
        <w:rPr>
          <w:sz w:val="28"/>
          <w:szCs w:val="28"/>
        </w:rPr>
        <w:t>´</w:t>
      </w:r>
      <w:r w:rsidR="007E405A" w:rsidRPr="00A91994">
        <w:rPr>
          <w:sz w:val="28"/>
          <w:szCs w:val="28"/>
        </w:rPr>
        <w:t xml:space="preserve"> </w:t>
      </w:r>
      <w:r w:rsidR="00CA17FD" w:rsidRPr="00A91994">
        <w:rPr>
          <w:sz w:val="28"/>
          <w:szCs w:val="28"/>
        </w:rPr>
        <w:t>ε</w:t>
      </w:r>
    </w:p>
    <w:p w:rsidR="00CA17FD" w:rsidRPr="00A91994" w:rsidRDefault="00CA17FD" w:rsidP="00E47AE2">
      <w:pPr>
        <w:spacing w:line="360" w:lineRule="auto"/>
        <w:ind w:firstLine="709"/>
        <w:jc w:val="both"/>
        <w:rPr>
          <w:sz w:val="28"/>
          <w:szCs w:val="28"/>
        </w:rPr>
      </w:pPr>
    </w:p>
    <w:p w:rsidR="00CA17FD" w:rsidRPr="00A91994" w:rsidRDefault="00CA17FD" w:rsidP="00E47AE2">
      <w:pPr>
        <w:spacing w:line="360" w:lineRule="auto"/>
        <w:ind w:firstLine="709"/>
        <w:jc w:val="both"/>
        <w:rPr>
          <w:sz w:val="28"/>
          <w:szCs w:val="28"/>
        </w:rPr>
      </w:pPr>
      <w:r w:rsidRPr="00A91994">
        <w:rPr>
          <w:sz w:val="28"/>
          <w:szCs w:val="28"/>
          <w:lang w:val="en-US"/>
        </w:rPr>
        <w:t>A</w:t>
      </w:r>
      <w:r w:rsidRPr="00A91994">
        <w:rPr>
          <w:sz w:val="28"/>
          <w:szCs w:val="28"/>
        </w:rPr>
        <w:t>´</w:t>
      </w:r>
      <w:r w:rsidR="007E405A" w:rsidRPr="00A91994">
        <w:rPr>
          <w:sz w:val="28"/>
          <w:szCs w:val="28"/>
        </w:rPr>
        <w:t xml:space="preserve"> </w:t>
      </w:r>
    </w:p>
    <w:p w:rsidR="00CA17FD" w:rsidRPr="00A91994" w:rsidRDefault="00CA17FD" w:rsidP="00E47AE2">
      <w:pPr>
        <w:spacing w:line="360" w:lineRule="auto"/>
        <w:ind w:firstLine="709"/>
        <w:jc w:val="both"/>
        <w:rPr>
          <w:sz w:val="28"/>
          <w:szCs w:val="28"/>
        </w:rPr>
      </w:pPr>
      <w:r w:rsidRPr="00A91994">
        <w:rPr>
          <w:sz w:val="28"/>
          <w:szCs w:val="28"/>
        </w:rPr>
        <w:t>Д</w:t>
      </w:r>
      <w:r w:rsidR="007E405A" w:rsidRPr="00A91994">
        <w:rPr>
          <w:sz w:val="28"/>
          <w:szCs w:val="28"/>
        </w:rPr>
        <w:t xml:space="preserve"> </w:t>
      </w:r>
    </w:p>
    <w:p w:rsidR="00CA17FD" w:rsidRPr="00A91994" w:rsidRDefault="00CA17FD" w:rsidP="00E47AE2">
      <w:pPr>
        <w:spacing w:line="360" w:lineRule="auto"/>
        <w:ind w:firstLine="709"/>
        <w:jc w:val="both"/>
        <w:rPr>
          <w:sz w:val="28"/>
          <w:szCs w:val="28"/>
        </w:rPr>
      </w:pPr>
      <w:r w:rsidRPr="00A91994">
        <w:rPr>
          <w:sz w:val="28"/>
          <w:szCs w:val="28"/>
        </w:rPr>
        <w:t xml:space="preserve">σ = </w:t>
      </w:r>
      <w:r w:rsidRPr="00A91994">
        <w:rPr>
          <w:sz w:val="28"/>
          <w:szCs w:val="28"/>
          <w:lang w:val="en-US"/>
        </w:rPr>
        <w:t>const</w:t>
      </w:r>
    </w:p>
    <w:p w:rsidR="00CA17FD" w:rsidRPr="00A91994" w:rsidRDefault="00CA17FD" w:rsidP="00E47AE2">
      <w:pPr>
        <w:spacing w:line="360" w:lineRule="auto"/>
        <w:ind w:firstLine="709"/>
        <w:jc w:val="both"/>
        <w:rPr>
          <w:sz w:val="28"/>
          <w:szCs w:val="28"/>
        </w:rPr>
      </w:pPr>
      <w:r w:rsidRPr="00A91994">
        <w:rPr>
          <w:sz w:val="28"/>
          <w:szCs w:val="28"/>
        </w:rPr>
        <w:t>Е</w:t>
      </w:r>
      <w:r w:rsidR="007E405A" w:rsidRPr="00A91994">
        <w:rPr>
          <w:sz w:val="28"/>
          <w:szCs w:val="28"/>
        </w:rPr>
        <w:t xml:space="preserve"> </w:t>
      </w:r>
    </w:p>
    <w:p w:rsidR="00CA17FD" w:rsidRPr="00A91994" w:rsidRDefault="00CA17FD" w:rsidP="00E47AE2">
      <w:pPr>
        <w:spacing w:line="360" w:lineRule="auto"/>
        <w:ind w:firstLine="709"/>
        <w:jc w:val="both"/>
        <w:rPr>
          <w:sz w:val="28"/>
          <w:szCs w:val="28"/>
        </w:rPr>
      </w:pPr>
      <w:r w:rsidRPr="00A91994">
        <w:rPr>
          <w:sz w:val="28"/>
          <w:szCs w:val="28"/>
        </w:rPr>
        <w:t>Е´</w:t>
      </w:r>
    </w:p>
    <w:p w:rsidR="00CA17FD" w:rsidRPr="00A91994" w:rsidRDefault="00CA17FD" w:rsidP="00E47AE2">
      <w:pPr>
        <w:spacing w:line="360" w:lineRule="auto"/>
        <w:ind w:firstLine="709"/>
        <w:jc w:val="both"/>
        <w:rPr>
          <w:sz w:val="28"/>
          <w:szCs w:val="28"/>
        </w:rPr>
      </w:pPr>
    </w:p>
    <w:p w:rsidR="00C16BC8" w:rsidRPr="00A91994" w:rsidRDefault="00C16BC8" w:rsidP="00E47AE2">
      <w:pPr>
        <w:pStyle w:val="4"/>
        <w:spacing w:before="0" w:line="360" w:lineRule="auto"/>
        <w:ind w:firstLine="709"/>
        <w:jc w:val="both"/>
        <w:rPr>
          <w:rFonts w:ascii="Times New Roman" w:hAnsi="Times New Roman" w:cs="Times New Roman"/>
          <w:b w:val="0"/>
          <w:bCs w:val="0"/>
          <w:i w:val="0"/>
          <w:iCs w:val="0"/>
          <w:color w:val="auto"/>
          <w:sz w:val="28"/>
          <w:szCs w:val="28"/>
        </w:rPr>
      </w:pPr>
    </w:p>
    <w:p w:rsidR="00CA17FD" w:rsidRPr="00A91994" w:rsidRDefault="00CA17FD" w:rsidP="00E47AE2">
      <w:pPr>
        <w:pStyle w:val="4"/>
        <w:spacing w:before="0" w:line="360" w:lineRule="auto"/>
        <w:ind w:firstLine="709"/>
        <w:jc w:val="both"/>
        <w:rPr>
          <w:rFonts w:ascii="Times New Roman" w:hAnsi="Times New Roman" w:cs="Times New Roman"/>
          <w:b w:val="0"/>
          <w:bCs w:val="0"/>
          <w:i w:val="0"/>
          <w:iCs w:val="0"/>
          <w:color w:val="auto"/>
          <w:sz w:val="28"/>
          <w:szCs w:val="28"/>
        </w:rPr>
      </w:pPr>
      <w:r w:rsidRPr="00A91994">
        <w:rPr>
          <w:rFonts w:ascii="Times New Roman" w:hAnsi="Times New Roman" w:cs="Times New Roman"/>
          <w:b w:val="0"/>
          <w:bCs w:val="0"/>
          <w:i w:val="0"/>
          <w:iCs w:val="0"/>
          <w:color w:val="auto"/>
          <w:sz w:val="28"/>
          <w:szCs w:val="28"/>
        </w:rPr>
        <w:t>Рисунок 1 - Индикаторная диаграмма</w:t>
      </w:r>
    </w:p>
    <w:p w:rsidR="00CA17FD" w:rsidRPr="00A91994" w:rsidRDefault="00CA17FD" w:rsidP="00E47AE2">
      <w:pPr>
        <w:spacing w:line="360" w:lineRule="auto"/>
        <w:ind w:firstLine="709"/>
        <w:jc w:val="both"/>
        <w:rPr>
          <w:sz w:val="28"/>
          <w:szCs w:val="28"/>
        </w:rPr>
      </w:pPr>
    </w:p>
    <w:p w:rsidR="00CA17FD" w:rsidRPr="00A91994" w:rsidRDefault="00CA17FD" w:rsidP="00E47AE2">
      <w:pPr>
        <w:spacing w:line="360" w:lineRule="auto"/>
        <w:ind w:firstLine="709"/>
        <w:jc w:val="both"/>
        <w:rPr>
          <w:sz w:val="28"/>
          <w:szCs w:val="28"/>
        </w:rPr>
      </w:pPr>
      <w:r w:rsidRPr="00A91994">
        <w:rPr>
          <w:sz w:val="28"/>
          <w:szCs w:val="28"/>
        </w:rPr>
        <w:t>Общая деформация складывается из упругой ОА</w:t>
      </w:r>
      <w:r w:rsidRPr="00A91994">
        <w:rPr>
          <w:sz w:val="28"/>
          <w:szCs w:val="28"/>
          <w:vertAlign w:val="subscript"/>
        </w:rPr>
        <w:t>0</w:t>
      </w:r>
      <w:r w:rsidRPr="00A91994">
        <w:rPr>
          <w:sz w:val="28"/>
          <w:szCs w:val="28"/>
        </w:rPr>
        <w:t>, высокоэластической А</w:t>
      </w:r>
      <w:r w:rsidRPr="00A91994">
        <w:rPr>
          <w:sz w:val="28"/>
          <w:szCs w:val="28"/>
          <w:vertAlign w:val="subscript"/>
        </w:rPr>
        <w:t>0</w:t>
      </w:r>
      <w:r w:rsidRPr="00A91994">
        <w:rPr>
          <w:sz w:val="28"/>
          <w:szCs w:val="28"/>
        </w:rPr>
        <w:t>А</w:t>
      </w:r>
      <w:r w:rsidRPr="00A91994">
        <w:rPr>
          <w:sz w:val="28"/>
          <w:szCs w:val="28"/>
          <w:vertAlign w:val="subscript"/>
        </w:rPr>
        <w:t>0</w:t>
      </w:r>
      <w:r w:rsidRPr="00A91994">
        <w:rPr>
          <w:sz w:val="28"/>
          <w:szCs w:val="28"/>
        </w:rPr>
        <w:t>´, течения А</w:t>
      </w:r>
      <w:r w:rsidRPr="00A91994">
        <w:rPr>
          <w:sz w:val="28"/>
          <w:szCs w:val="28"/>
          <w:vertAlign w:val="subscript"/>
        </w:rPr>
        <w:t>0</w:t>
      </w:r>
      <w:r w:rsidRPr="00A91994">
        <w:rPr>
          <w:sz w:val="28"/>
          <w:szCs w:val="28"/>
        </w:rPr>
        <w:t>Е´´ и упрочнения перед разрушением Е´´Е</w:t>
      </w:r>
      <w:r w:rsidRPr="00A91994">
        <w:rPr>
          <w:sz w:val="28"/>
          <w:szCs w:val="28"/>
          <w:vertAlign w:val="subscript"/>
        </w:rPr>
        <w:t>1</w:t>
      </w:r>
      <w:r w:rsidRPr="00A91994">
        <w:rPr>
          <w:sz w:val="28"/>
          <w:szCs w:val="28"/>
        </w:rPr>
        <w:t>´.</w:t>
      </w:r>
    </w:p>
    <w:p w:rsidR="00CA17FD" w:rsidRPr="00A91994" w:rsidRDefault="00CA17FD" w:rsidP="00E47AE2">
      <w:pPr>
        <w:spacing w:line="360" w:lineRule="auto"/>
        <w:ind w:firstLine="709"/>
        <w:jc w:val="both"/>
        <w:rPr>
          <w:sz w:val="28"/>
          <w:szCs w:val="28"/>
        </w:rPr>
      </w:pPr>
      <w:r w:rsidRPr="00A91994">
        <w:rPr>
          <w:sz w:val="28"/>
          <w:szCs w:val="28"/>
        </w:rPr>
        <w:t xml:space="preserve">Если в точке В´ освободить материал от нагрузки, то процесс разгружения будет происходить по-другому. Разгрузка характеризуется запаздыванием деформации по отношению к напряжению. Сначала происходит упругое восстановление (участок А´А´´ во втором квадранте), а затем деформация восстановления первоначального размера протекает с запаздыванием (упругое последействие). Петля на индикаторной диаграмме показывает работу, затраченную на потери внутри материала вследствие механического гистерезиса. </w:t>
      </w:r>
    </w:p>
    <w:p w:rsidR="00CA17FD" w:rsidRPr="00A91994" w:rsidRDefault="00CA17FD" w:rsidP="00E47AE2">
      <w:pPr>
        <w:spacing w:line="360" w:lineRule="auto"/>
        <w:ind w:firstLine="709"/>
        <w:jc w:val="both"/>
        <w:rPr>
          <w:sz w:val="28"/>
          <w:szCs w:val="28"/>
        </w:rPr>
      </w:pPr>
      <w:r w:rsidRPr="00A91994">
        <w:rPr>
          <w:sz w:val="28"/>
          <w:szCs w:val="28"/>
        </w:rPr>
        <w:t>Установление критических точек и построение таких диаграмм для различных пластиков позволяет правильно выбрать режим допустимого деформирования при проектировании изделий их пластмасс.</w:t>
      </w:r>
    </w:p>
    <w:p w:rsidR="00CA17FD" w:rsidRPr="00A91994" w:rsidRDefault="00CA17FD" w:rsidP="00E47AE2">
      <w:pPr>
        <w:spacing w:line="360" w:lineRule="auto"/>
        <w:ind w:firstLine="709"/>
        <w:jc w:val="both"/>
        <w:rPr>
          <w:b/>
          <w:bCs/>
          <w:i/>
          <w:iCs/>
          <w:sz w:val="28"/>
          <w:szCs w:val="28"/>
        </w:rPr>
      </w:pPr>
    </w:p>
    <w:p w:rsidR="00CA17FD" w:rsidRPr="00A91994" w:rsidRDefault="00CA17FD" w:rsidP="00E47AE2">
      <w:pPr>
        <w:pStyle w:val="4"/>
        <w:spacing w:before="0" w:line="360" w:lineRule="auto"/>
        <w:ind w:firstLine="709"/>
        <w:jc w:val="both"/>
        <w:rPr>
          <w:rFonts w:ascii="Times New Roman" w:hAnsi="Times New Roman" w:cs="Times New Roman"/>
          <w:i w:val="0"/>
          <w:iCs w:val="0"/>
          <w:color w:val="auto"/>
          <w:sz w:val="28"/>
          <w:szCs w:val="28"/>
        </w:rPr>
      </w:pPr>
      <w:r w:rsidRPr="00A91994">
        <w:rPr>
          <w:rFonts w:ascii="Times New Roman" w:hAnsi="Times New Roman" w:cs="Times New Roman"/>
          <w:i w:val="0"/>
          <w:iCs w:val="0"/>
          <w:color w:val="auto"/>
          <w:sz w:val="28"/>
          <w:szCs w:val="28"/>
        </w:rPr>
        <w:t>1.1</w:t>
      </w:r>
      <w:r w:rsidR="00332EDC" w:rsidRPr="00A91994">
        <w:rPr>
          <w:rFonts w:ascii="Times New Roman" w:hAnsi="Times New Roman" w:cs="Times New Roman"/>
          <w:i w:val="0"/>
          <w:iCs w:val="0"/>
          <w:color w:val="auto"/>
          <w:sz w:val="28"/>
          <w:szCs w:val="28"/>
        </w:rPr>
        <w:t xml:space="preserve"> </w:t>
      </w:r>
      <w:r w:rsidRPr="00A91994">
        <w:rPr>
          <w:rFonts w:ascii="Times New Roman" w:hAnsi="Times New Roman" w:cs="Times New Roman"/>
          <w:i w:val="0"/>
          <w:iCs w:val="0"/>
          <w:color w:val="auto"/>
          <w:sz w:val="28"/>
          <w:szCs w:val="28"/>
        </w:rPr>
        <w:t>Зависимость деформационных свойств пластмасс от температуры</w:t>
      </w:r>
    </w:p>
    <w:p w:rsidR="00CA17FD" w:rsidRPr="00A91994" w:rsidRDefault="00CA17FD" w:rsidP="00E47AE2">
      <w:pPr>
        <w:pStyle w:val="a7"/>
        <w:tabs>
          <w:tab w:val="left" w:pos="708"/>
        </w:tabs>
        <w:spacing w:line="360" w:lineRule="auto"/>
        <w:ind w:firstLine="709"/>
        <w:jc w:val="both"/>
        <w:rPr>
          <w:sz w:val="28"/>
          <w:szCs w:val="28"/>
        </w:rPr>
      </w:pPr>
    </w:p>
    <w:p w:rsidR="00CA17FD" w:rsidRPr="00A91994" w:rsidRDefault="00CA17FD" w:rsidP="00E47AE2">
      <w:pPr>
        <w:spacing w:line="360" w:lineRule="auto"/>
        <w:ind w:firstLine="709"/>
        <w:jc w:val="both"/>
        <w:rPr>
          <w:sz w:val="28"/>
          <w:szCs w:val="28"/>
        </w:rPr>
      </w:pPr>
      <w:r w:rsidRPr="00A91994">
        <w:rPr>
          <w:sz w:val="28"/>
          <w:szCs w:val="28"/>
        </w:rPr>
        <w:t>При температурах ниже Т</w:t>
      </w:r>
      <w:r w:rsidRPr="00A91994">
        <w:rPr>
          <w:sz w:val="28"/>
          <w:szCs w:val="28"/>
          <w:vertAlign w:val="subscript"/>
        </w:rPr>
        <w:t>хр</w:t>
      </w:r>
      <w:r w:rsidRPr="00A91994">
        <w:rPr>
          <w:sz w:val="28"/>
          <w:szCs w:val="28"/>
        </w:rPr>
        <w:t xml:space="preserve"> разрушающие деформации являются упругими и не превышают одного процента. В интервале температур от Т</w:t>
      </w:r>
      <w:r w:rsidRPr="00A91994">
        <w:rPr>
          <w:sz w:val="28"/>
          <w:szCs w:val="28"/>
          <w:vertAlign w:val="subscript"/>
        </w:rPr>
        <w:t>хр</w:t>
      </w:r>
      <w:r w:rsidRPr="00A91994">
        <w:rPr>
          <w:sz w:val="28"/>
          <w:szCs w:val="28"/>
        </w:rPr>
        <w:t xml:space="preserve"> до Т</w:t>
      </w:r>
      <w:r w:rsidRPr="00A91994">
        <w:rPr>
          <w:sz w:val="28"/>
          <w:szCs w:val="28"/>
          <w:vertAlign w:val="subscript"/>
        </w:rPr>
        <w:t>с</w:t>
      </w:r>
      <w:r w:rsidRPr="00A91994">
        <w:rPr>
          <w:sz w:val="28"/>
          <w:szCs w:val="28"/>
        </w:rPr>
        <w:t xml:space="preserve"> деформации складываются из упругих, высокоэластических и вязкотекучих и достигают до разрушения нескольких десятков процентов. В этом интервале прочность пластмасс характеризуется пределом текучести – напряжением вынужденной эластичности для стеклообразных полимеров или напряжением рекристаллизации для кристаллических полимеров. Предел текучести определяется по образованию шейки при растяжении образцов. </w:t>
      </w:r>
    </w:p>
    <w:p w:rsidR="00CA17FD" w:rsidRPr="00A91994" w:rsidRDefault="00CA17FD" w:rsidP="00E47AE2">
      <w:pPr>
        <w:spacing w:line="360" w:lineRule="auto"/>
        <w:ind w:firstLine="709"/>
        <w:jc w:val="both"/>
        <w:rPr>
          <w:sz w:val="28"/>
          <w:szCs w:val="28"/>
        </w:rPr>
      </w:pPr>
      <w:r w:rsidRPr="00A91994">
        <w:rPr>
          <w:sz w:val="28"/>
          <w:szCs w:val="28"/>
        </w:rPr>
        <w:t>В интервале Т</w:t>
      </w:r>
      <w:r w:rsidRPr="00A91994">
        <w:rPr>
          <w:sz w:val="28"/>
          <w:szCs w:val="28"/>
          <w:vertAlign w:val="subscript"/>
        </w:rPr>
        <w:t>с</w:t>
      </w:r>
      <w:r w:rsidRPr="00A91994">
        <w:rPr>
          <w:sz w:val="28"/>
          <w:szCs w:val="28"/>
        </w:rPr>
        <w:t xml:space="preserve"> – Т</w:t>
      </w:r>
      <w:r w:rsidRPr="00A91994">
        <w:rPr>
          <w:sz w:val="28"/>
          <w:szCs w:val="28"/>
          <w:vertAlign w:val="subscript"/>
        </w:rPr>
        <w:t>т</w:t>
      </w:r>
      <w:r w:rsidRPr="00A91994">
        <w:rPr>
          <w:sz w:val="28"/>
          <w:szCs w:val="28"/>
        </w:rPr>
        <w:t xml:space="preserve"> в полимере развиваются высокоэластические деформации, равные нескольким сотням процентов. Выше Т</w:t>
      </w:r>
      <w:r w:rsidRPr="00A91994">
        <w:rPr>
          <w:sz w:val="28"/>
          <w:szCs w:val="28"/>
          <w:vertAlign w:val="subscript"/>
        </w:rPr>
        <w:t>т</w:t>
      </w:r>
      <w:r w:rsidRPr="00A91994">
        <w:rPr>
          <w:sz w:val="28"/>
          <w:szCs w:val="28"/>
        </w:rPr>
        <w:t xml:space="preserve"> происходит течение расплава. Различные полимеры характеризуются разными температурами хрупкости и стеклования.</w:t>
      </w:r>
    </w:p>
    <w:p w:rsidR="00CA17FD" w:rsidRPr="00A91994" w:rsidRDefault="00CA17FD" w:rsidP="00E47AE2">
      <w:pPr>
        <w:spacing w:line="360" w:lineRule="auto"/>
        <w:ind w:firstLine="709"/>
        <w:jc w:val="both"/>
        <w:rPr>
          <w:sz w:val="28"/>
          <w:szCs w:val="28"/>
        </w:rPr>
      </w:pPr>
      <w:r w:rsidRPr="00A91994">
        <w:rPr>
          <w:sz w:val="28"/>
          <w:szCs w:val="28"/>
        </w:rPr>
        <w:t>ПолимерТ</w:t>
      </w:r>
      <w:r w:rsidRPr="00A91994">
        <w:rPr>
          <w:sz w:val="28"/>
          <w:szCs w:val="28"/>
          <w:vertAlign w:val="subscript"/>
        </w:rPr>
        <w:t>хр</w:t>
      </w:r>
      <w:r w:rsidRPr="00A91994">
        <w:rPr>
          <w:sz w:val="28"/>
          <w:szCs w:val="28"/>
        </w:rPr>
        <w:t xml:space="preserve">, </w:t>
      </w:r>
      <w:r w:rsidRPr="00A91994">
        <w:rPr>
          <w:sz w:val="28"/>
          <w:szCs w:val="28"/>
          <w:vertAlign w:val="superscript"/>
        </w:rPr>
        <w:t>0</w:t>
      </w:r>
      <w:r w:rsidRPr="00A91994">
        <w:rPr>
          <w:sz w:val="28"/>
          <w:szCs w:val="28"/>
        </w:rPr>
        <w:t>С Т</w:t>
      </w:r>
      <w:r w:rsidRPr="00A91994">
        <w:rPr>
          <w:sz w:val="28"/>
          <w:szCs w:val="28"/>
          <w:vertAlign w:val="subscript"/>
        </w:rPr>
        <w:t>с</w:t>
      </w:r>
      <w:r w:rsidRPr="00A91994">
        <w:rPr>
          <w:sz w:val="28"/>
          <w:szCs w:val="28"/>
        </w:rPr>
        <w:t xml:space="preserve"> </w:t>
      </w:r>
      <w:r w:rsidRPr="00A91994">
        <w:rPr>
          <w:sz w:val="28"/>
          <w:szCs w:val="28"/>
          <w:vertAlign w:val="superscript"/>
        </w:rPr>
        <w:t>0</w:t>
      </w:r>
      <w:r w:rsidRPr="00A91994">
        <w:rPr>
          <w:sz w:val="28"/>
          <w:szCs w:val="28"/>
        </w:rPr>
        <w:t>С</w:t>
      </w:r>
    </w:p>
    <w:p w:rsidR="00CA17FD" w:rsidRPr="00A91994" w:rsidRDefault="00CA17FD" w:rsidP="00E47AE2">
      <w:pPr>
        <w:spacing w:line="360" w:lineRule="auto"/>
        <w:ind w:firstLine="709"/>
        <w:jc w:val="both"/>
        <w:rPr>
          <w:sz w:val="28"/>
          <w:szCs w:val="28"/>
        </w:rPr>
      </w:pPr>
      <w:r w:rsidRPr="00A91994">
        <w:rPr>
          <w:sz w:val="28"/>
          <w:szCs w:val="28"/>
        </w:rPr>
        <w:t>Полистирол90100</w:t>
      </w:r>
    </w:p>
    <w:p w:rsidR="00CA17FD" w:rsidRPr="00A91994" w:rsidRDefault="00CA17FD" w:rsidP="00E47AE2">
      <w:pPr>
        <w:spacing w:line="360" w:lineRule="auto"/>
        <w:ind w:firstLine="709"/>
        <w:jc w:val="both"/>
        <w:rPr>
          <w:sz w:val="28"/>
          <w:szCs w:val="28"/>
        </w:rPr>
      </w:pPr>
      <w:r w:rsidRPr="00A91994">
        <w:rPr>
          <w:sz w:val="28"/>
          <w:szCs w:val="28"/>
        </w:rPr>
        <w:t>Полиметилметакрилат10110</w:t>
      </w:r>
    </w:p>
    <w:p w:rsidR="00CA17FD" w:rsidRPr="00A91994" w:rsidRDefault="00CA17FD" w:rsidP="00E47AE2">
      <w:pPr>
        <w:spacing w:line="360" w:lineRule="auto"/>
        <w:ind w:firstLine="709"/>
        <w:jc w:val="both"/>
        <w:rPr>
          <w:sz w:val="28"/>
          <w:szCs w:val="28"/>
        </w:rPr>
      </w:pPr>
      <w:r w:rsidRPr="00A91994">
        <w:rPr>
          <w:sz w:val="28"/>
          <w:szCs w:val="28"/>
        </w:rPr>
        <w:t>Поливинилхлорид-9081</w:t>
      </w:r>
    </w:p>
    <w:p w:rsidR="00CA17FD" w:rsidRPr="00A91994" w:rsidRDefault="00CA17FD" w:rsidP="00E47AE2">
      <w:pPr>
        <w:spacing w:line="360" w:lineRule="auto"/>
        <w:ind w:firstLine="709"/>
        <w:jc w:val="both"/>
        <w:rPr>
          <w:sz w:val="28"/>
          <w:szCs w:val="28"/>
        </w:rPr>
      </w:pPr>
      <w:r w:rsidRPr="00A91994">
        <w:rPr>
          <w:sz w:val="28"/>
          <w:szCs w:val="28"/>
        </w:rPr>
        <w:t>Полипропиленот -10 до -20-30</w:t>
      </w:r>
    </w:p>
    <w:p w:rsidR="00CA17FD" w:rsidRPr="00A91994" w:rsidRDefault="00CA17FD" w:rsidP="00E47AE2">
      <w:pPr>
        <w:spacing w:line="360" w:lineRule="auto"/>
        <w:ind w:firstLine="709"/>
        <w:jc w:val="both"/>
        <w:rPr>
          <w:sz w:val="28"/>
          <w:szCs w:val="28"/>
        </w:rPr>
      </w:pPr>
      <w:r w:rsidRPr="00A91994">
        <w:rPr>
          <w:sz w:val="28"/>
          <w:szCs w:val="28"/>
        </w:rPr>
        <w:t>ПВС</w:t>
      </w:r>
      <w:r w:rsidR="007E405A" w:rsidRPr="00A91994">
        <w:rPr>
          <w:sz w:val="28"/>
          <w:szCs w:val="28"/>
        </w:rPr>
        <w:t xml:space="preserve"> </w:t>
      </w:r>
      <w:r w:rsidRPr="00A91994">
        <w:rPr>
          <w:sz w:val="28"/>
          <w:szCs w:val="28"/>
        </w:rPr>
        <w:t>-86</w:t>
      </w:r>
    </w:p>
    <w:p w:rsidR="00CA17FD" w:rsidRPr="00A91994" w:rsidRDefault="00CA17FD" w:rsidP="00E47AE2">
      <w:pPr>
        <w:spacing w:line="360" w:lineRule="auto"/>
        <w:ind w:firstLine="709"/>
        <w:jc w:val="both"/>
        <w:rPr>
          <w:sz w:val="28"/>
          <w:szCs w:val="28"/>
        </w:rPr>
      </w:pPr>
      <w:r w:rsidRPr="00A91994">
        <w:rPr>
          <w:sz w:val="28"/>
          <w:szCs w:val="28"/>
        </w:rPr>
        <w:t>Прочность полимеров повышается с понижением температуры. Наибольшая термостойкость, т.е. способность сохранять прочность при повышенных температурах, характерна для стеклопластиков и полимерных материалов с минеральными наполнителями.</w:t>
      </w:r>
    </w:p>
    <w:p w:rsidR="00CA17FD" w:rsidRPr="00A91994" w:rsidRDefault="00CA17FD" w:rsidP="00E47AE2">
      <w:pPr>
        <w:spacing w:line="360" w:lineRule="auto"/>
        <w:ind w:firstLine="709"/>
        <w:jc w:val="both"/>
        <w:rPr>
          <w:sz w:val="28"/>
          <w:szCs w:val="28"/>
        </w:rPr>
      </w:pPr>
    </w:p>
    <w:p w:rsidR="00CA17FD" w:rsidRPr="00A91994" w:rsidRDefault="00CA17FD" w:rsidP="00E47AE2">
      <w:pPr>
        <w:pStyle w:val="3"/>
        <w:ind w:firstLine="709"/>
        <w:jc w:val="both"/>
        <w:rPr>
          <w:b/>
          <w:bCs/>
          <w:i w:val="0"/>
          <w:iCs w:val="0"/>
        </w:rPr>
      </w:pPr>
      <w:r w:rsidRPr="00A91994">
        <w:rPr>
          <w:b/>
          <w:bCs/>
          <w:i w:val="0"/>
          <w:iCs w:val="0"/>
        </w:rPr>
        <w:t>1.2</w:t>
      </w:r>
      <w:r w:rsidR="00332EDC" w:rsidRPr="00A91994">
        <w:rPr>
          <w:b/>
          <w:bCs/>
          <w:i w:val="0"/>
          <w:iCs w:val="0"/>
        </w:rPr>
        <w:t xml:space="preserve"> </w:t>
      </w:r>
      <w:r w:rsidRPr="00A91994">
        <w:rPr>
          <w:b/>
          <w:bCs/>
          <w:i w:val="0"/>
          <w:iCs w:val="0"/>
        </w:rPr>
        <w:t>Зависимость прочности полимеров от скорости нагружения</w:t>
      </w:r>
    </w:p>
    <w:p w:rsidR="00CA17FD" w:rsidRPr="00A91994" w:rsidRDefault="00CA17FD" w:rsidP="00E47AE2">
      <w:pPr>
        <w:spacing w:line="360" w:lineRule="auto"/>
        <w:ind w:firstLine="709"/>
        <w:jc w:val="both"/>
        <w:rPr>
          <w:sz w:val="28"/>
          <w:szCs w:val="28"/>
        </w:rPr>
      </w:pPr>
    </w:p>
    <w:p w:rsidR="00CA17FD" w:rsidRPr="00A91994" w:rsidRDefault="00CA17FD" w:rsidP="00E47AE2">
      <w:pPr>
        <w:spacing w:line="360" w:lineRule="auto"/>
        <w:ind w:firstLine="709"/>
        <w:jc w:val="both"/>
        <w:rPr>
          <w:sz w:val="28"/>
          <w:szCs w:val="28"/>
        </w:rPr>
      </w:pPr>
      <w:r w:rsidRPr="00A91994">
        <w:rPr>
          <w:sz w:val="28"/>
          <w:szCs w:val="28"/>
        </w:rPr>
        <w:t>Прочность полимерных материалов с ростом скорости нагружения растет. Журков вывел уравнение:</w:t>
      </w:r>
    </w:p>
    <w:p w:rsidR="00CA17FD" w:rsidRPr="00A91994" w:rsidRDefault="00CA17FD" w:rsidP="00E47AE2">
      <w:pPr>
        <w:spacing w:line="360" w:lineRule="auto"/>
        <w:ind w:firstLine="709"/>
        <w:jc w:val="both"/>
        <w:rPr>
          <w:sz w:val="28"/>
          <w:szCs w:val="28"/>
        </w:rPr>
      </w:pPr>
    </w:p>
    <w:p w:rsidR="00CA17FD" w:rsidRPr="00A91994" w:rsidRDefault="00CA17FD" w:rsidP="00E47AE2">
      <w:pPr>
        <w:spacing w:line="360" w:lineRule="auto"/>
        <w:ind w:firstLine="709"/>
        <w:jc w:val="both"/>
        <w:rPr>
          <w:sz w:val="28"/>
          <w:szCs w:val="28"/>
        </w:rPr>
      </w:pPr>
      <w:r w:rsidRPr="00A91994">
        <w:rPr>
          <w:sz w:val="28"/>
          <w:szCs w:val="28"/>
        </w:rPr>
        <w:t>σ</w:t>
      </w:r>
      <w:r w:rsidRPr="00A91994">
        <w:rPr>
          <w:sz w:val="28"/>
          <w:szCs w:val="28"/>
          <w:vertAlign w:val="subscript"/>
        </w:rPr>
        <w:t>в</w:t>
      </w:r>
      <w:r w:rsidRPr="00A91994">
        <w:rPr>
          <w:sz w:val="28"/>
          <w:szCs w:val="28"/>
        </w:rPr>
        <w:t xml:space="preserve"> = </w:t>
      </w:r>
      <w:r w:rsidRPr="00A91994">
        <w:rPr>
          <w:sz w:val="28"/>
          <w:szCs w:val="28"/>
          <w:lang w:val="en-US"/>
        </w:rPr>
        <w:t>ln</w:t>
      </w:r>
      <w:r w:rsidRPr="00A91994">
        <w:rPr>
          <w:sz w:val="28"/>
          <w:szCs w:val="28"/>
        </w:rPr>
        <w:t>(</w:t>
      </w:r>
      <w:r w:rsidRPr="00A91994">
        <w:rPr>
          <w:sz w:val="28"/>
          <w:szCs w:val="28"/>
          <w:lang w:val="en-US"/>
        </w:rPr>
        <w:t>A</w:t>
      </w:r>
      <w:r w:rsidRPr="00A91994">
        <w:rPr>
          <w:sz w:val="28"/>
          <w:szCs w:val="28"/>
        </w:rPr>
        <w:t>-</w:t>
      </w:r>
      <w:r w:rsidRPr="00A91994">
        <w:rPr>
          <w:sz w:val="28"/>
          <w:szCs w:val="28"/>
          <w:lang w:val="en-US"/>
        </w:rPr>
        <w:t>α</w:t>
      </w:r>
      <w:r w:rsidRPr="00A91994">
        <w:rPr>
          <w:sz w:val="28"/>
          <w:szCs w:val="28"/>
        </w:rPr>
        <w:t>)/</w:t>
      </w:r>
      <w:r w:rsidRPr="00A91994">
        <w:rPr>
          <w:sz w:val="28"/>
          <w:szCs w:val="28"/>
          <w:lang w:val="en-US"/>
        </w:rPr>
        <w:t>α</w:t>
      </w:r>
      <w:r w:rsidR="007E405A" w:rsidRPr="00A91994">
        <w:rPr>
          <w:sz w:val="28"/>
          <w:szCs w:val="28"/>
        </w:rPr>
        <w:t xml:space="preserve"> </w:t>
      </w:r>
      <w:r w:rsidRPr="00A91994">
        <w:rPr>
          <w:sz w:val="28"/>
          <w:szCs w:val="28"/>
        </w:rPr>
        <w:t xml:space="preserve">+ ½ </w:t>
      </w:r>
      <w:r w:rsidRPr="00A91994">
        <w:rPr>
          <w:sz w:val="28"/>
          <w:szCs w:val="28"/>
          <w:lang w:val="en-US"/>
        </w:rPr>
        <w:t>ln</w:t>
      </w:r>
      <w:r w:rsidRPr="00A91994">
        <w:rPr>
          <w:sz w:val="28"/>
          <w:szCs w:val="28"/>
        </w:rPr>
        <w:t xml:space="preserve"> </w:t>
      </w:r>
      <w:r w:rsidRPr="00A91994">
        <w:rPr>
          <w:sz w:val="28"/>
          <w:szCs w:val="28"/>
          <w:lang w:val="en-US"/>
        </w:rPr>
        <w:t>v</w:t>
      </w:r>
      <w:r w:rsidRPr="00A91994">
        <w:rPr>
          <w:sz w:val="28"/>
          <w:szCs w:val="28"/>
        </w:rPr>
        <w:t>,</w:t>
      </w:r>
    </w:p>
    <w:p w:rsidR="00CA17FD" w:rsidRPr="00A91994" w:rsidRDefault="00CA17FD" w:rsidP="00E47AE2">
      <w:pPr>
        <w:spacing w:line="360" w:lineRule="auto"/>
        <w:ind w:firstLine="709"/>
        <w:jc w:val="both"/>
        <w:rPr>
          <w:sz w:val="28"/>
          <w:szCs w:val="28"/>
        </w:rPr>
      </w:pPr>
    </w:p>
    <w:p w:rsidR="00CA17FD" w:rsidRPr="00A91994" w:rsidRDefault="00CA17FD" w:rsidP="00E47AE2">
      <w:pPr>
        <w:spacing w:line="360" w:lineRule="auto"/>
        <w:ind w:firstLine="709"/>
        <w:jc w:val="both"/>
        <w:rPr>
          <w:sz w:val="28"/>
          <w:szCs w:val="28"/>
        </w:rPr>
      </w:pPr>
      <w:r w:rsidRPr="00A91994">
        <w:rPr>
          <w:sz w:val="28"/>
          <w:szCs w:val="28"/>
        </w:rPr>
        <w:t>где σ</w:t>
      </w:r>
      <w:r w:rsidRPr="00A91994">
        <w:rPr>
          <w:sz w:val="28"/>
          <w:szCs w:val="28"/>
          <w:vertAlign w:val="subscript"/>
        </w:rPr>
        <w:t>в</w:t>
      </w:r>
      <w:r w:rsidRPr="00A91994">
        <w:rPr>
          <w:sz w:val="28"/>
          <w:szCs w:val="28"/>
        </w:rPr>
        <w:t xml:space="preserve"> – разрушающее напряжение (прочность);</w:t>
      </w:r>
    </w:p>
    <w:p w:rsidR="00CA17FD" w:rsidRPr="00A91994" w:rsidRDefault="00CA17FD" w:rsidP="00E47AE2">
      <w:pPr>
        <w:spacing w:line="360" w:lineRule="auto"/>
        <w:ind w:firstLine="709"/>
        <w:jc w:val="both"/>
        <w:rPr>
          <w:sz w:val="28"/>
          <w:szCs w:val="28"/>
        </w:rPr>
      </w:pPr>
      <w:r w:rsidRPr="00A91994">
        <w:rPr>
          <w:sz w:val="28"/>
          <w:szCs w:val="28"/>
        </w:rPr>
        <w:t>А и α – постоянные эмпирические коэффициенты;</w:t>
      </w:r>
    </w:p>
    <w:p w:rsidR="00CA17FD" w:rsidRPr="00A91994" w:rsidRDefault="00CA17FD" w:rsidP="00E47AE2">
      <w:pPr>
        <w:spacing w:line="360" w:lineRule="auto"/>
        <w:ind w:firstLine="709"/>
        <w:jc w:val="both"/>
        <w:rPr>
          <w:sz w:val="28"/>
          <w:szCs w:val="28"/>
        </w:rPr>
      </w:pPr>
      <w:r w:rsidRPr="00A91994">
        <w:rPr>
          <w:sz w:val="28"/>
          <w:szCs w:val="28"/>
          <w:lang w:val="en-US"/>
        </w:rPr>
        <w:t>v</w:t>
      </w:r>
      <w:r w:rsidRPr="00A91994">
        <w:rPr>
          <w:sz w:val="28"/>
          <w:szCs w:val="28"/>
        </w:rPr>
        <w:t xml:space="preserve"> – скорость нагружения.</w:t>
      </w:r>
    </w:p>
    <w:p w:rsidR="00CA17FD" w:rsidRPr="00A91994" w:rsidRDefault="00CA17FD" w:rsidP="00E47AE2">
      <w:pPr>
        <w:spacing w:line="360" w:lineRule="auto"/>
        <w:ind w:firstLine="709"/>
        <w:jc w:val="both"/>
        <w:rPr>
          <w:sz w:val="28"/>
          <w:szCs w:val="28"/>
        </w:rPr>
      </w:pPr>
      <w:r w:rsidRPr="00A91994">
        <w:rPr>
          <w:sz w:val="28"/>
          <w:szCs w:val="28"/>
        </w:rPr>
        <w:t>Это уравнение справедливо только для пластмасс. В отличие от них у эластомеров при больших скоростях деформации предел прочности снижается.</w:t>
      </w:r>
    </w:p>
    <w:p w:rsidR="00CA17FD" w:rsidRPr="00A91994" w:rsidRDefault="00CA17FD" w:rsidP="00E47AE2">
      <w:pPr>
        <w:spacing w:line="360" w:lineRule="auto"/>
        <w:ind w:firstLine="709"/>
        <w:jc w:val="both"/>
        <w:rPr>
          <w:b/>
          <w:bCs/>
          <w:i/>
          <w:iCs/>
          <w:sz w:val="28"/>
          <w:szCs w:val="28"/>
        </w:rPr>
      </w:pPr>
    </w:p>
    <w:p w:rsidR="00CA17FD" w:rsidRPr="00A91994" w:rsidRDefault="00332EDC" w:rsidP="00E47AE2">
      <w:pPr>
        <w:pStyle w:val="3"/>
        <w:ind w:firstLine="709"/>
        <w:jc w:val="both"/>
        <w:rPr>
          <w:b/>
          <w:bCs/>
          <w:i w:val="0"/>
          <w:iCs w:val="0"/>
        </w:rPr>
      </w:pPr>
      <w:r w:rsidRPr="00A91994">
        <w:rPr>
          <w:b/>
          <w:bCs/>
          <w:i w:val="0"/>
          <w:iCs w:val="0"/>
        </w:rPr>
        <w:t xml:space="preserve">1.3 </w:t>
      </w:r>
      <w:r w:rsidR="00CA17FD" w:rsidRPr="00A91994">
        <w:rPr>
          <w:b/>
          <w:bCs/>
          <w:i w:val="0"/>
          <w:iCs w:val="0"/>
        </w:rPr>
        <w:t>Усталостные свойства пластмасс</w:t>
      </w:r>
    </w:p>
    <w:p w:rsidR="00CA17FD" w:rsidRPr="00A91994" w:rsidRDefault="00CA17FD" w:rsidP="00E47AE2">
      <w:pPr>
        <w:pStyle w:val="a7"/>
        <w:tabs>
          <w:tab w:val="left" w:pos="708"/>
        </w:tabs>
        <w:spacing w:line="360" w:lineRule="auto"/>
        <w:ind w:firstLine="709"/>
        <w:jc w:val="both"/>
        <w:rPr>
          <w:sz w:val="28"/>
          <w:szCs w:val="28"/>
        </w:rPr>
      </w:pPr>
    </w:p>
    <w:p w:rsidR="00CA17FD" w:rsidRPr="00A91994" w:rsidRDefault="00CA17FD" w:rsidP="00E47AE2">
      <w:pPr>
        <w:spacing w:line="360" w:lineRule="auto"/>
        <w:ind w:firstLine="709"/>
        <w:jc w:val="both"/>
        <w:rPr>
          <w:sz w:val="28"/>
          <w:szCs w:val="28"/>
        </w:rPr>
      </w:pPr>
      <w:r w:rsidRPr="00A91994">
        <w:rPr>
          <w:sz w:val="28"/>
          <w:szCs w:val="28"/>
        </w:rPr>
        <w:t>При действии периодической нагрузки малой величины, не приводящей к разрушению материала, основным фактором является величина внутреннего трения, обусловливающего рассеяние энергии (механический гистерезис). Сдвиг по фазе между напряжением и деформацией учитывается динамическим модулем. Он зависит как от структуры пластмассы, так и от скорости нагружения. Так, для полистирола при скорости нагружения 0,002 м/</w:t>
      </w:r>
      <w:r w:rsidRPr="00A91994">
        <w:rPr>
          <w:sz w:val="28"/>
          <w:szCs w:val="28"/>
          <w:lang w:val="en-US"/>
        </w:rPr>
        <w:t>c</w:t>
      </w:r>
      <w:r w:rsidRPr="00A91994">
        <w:rPr>
          <w:sz w:val="28"/>
          <w:szCs w:val="28"/>
        </w:rPr>
        <w:t xml:space="preserve"> динамический модуль равен 4 МПа, а при 0,06 м/с – 3,4 МПа. При этих же скоростях нагружения динамический модуль для ПММА равняется соответственно: 4,8 и 3 МПа, для ПЭНП – 0,3 и 0,29 МПа.</w:t>
      </w:r>
    </w:p>
    <w:p w:rsidR="00CA17FD" w:rsidRPr="00A91994" w:rsidRDefault="00CA17FD" w:rsidP="00E47AE2">
      <w:pPr>
        <w:spacing w:line="360" w:lineRule="auto"/>
        <w:ind w:firstLine="709"/>
        <w:jc w:val="both"/>
        <w:rPr>
          <w:sz w:val="28"/>
          <w:szCs w:val="28"/>
        </w:rPr>
      </w:pPr>
      <w:r w:rsidRPr="00A91994">
        <w:rPr>
          <w:sz w:val="28"/>
          <w:szCs w:val="28"/>
        </w:rPr>
        <w:t>На усталостные свойства пластмасс влияют температура, влажность, агрессивность среды, вид периодически повторяющегося переменного напряженного состояния, частота колебаний, форма и размеры изделия.</w:t>
      </w:r>
    </w:p>
    <w:p w:rsidR="00CA17FD" w:rsidRPr="00A91994" w:rsidRDefault="00CA17FD" w:rsidP="00E47AE2">
      <w:pPr>
        <w:spacing w:line="360" w:lineRule="auto"/>
        <w:ind w:firstLine="709"/>
        <w:jc w:val="both"/>
        <w:rPr>
          <w:sz w:val="28"/>
          <w:szCs w:val="28"/>
        </w:rPr>
      </w:pPr>
      <w:r w:rsidRPr="00A91994">
        <w:rPr>
          <w:sz w:val="28"/>
          <w:szCs w:val="28"/>
        </w:rPr>
        <w:t>Предельное значение усталостных напряжений, ниже которого разрушение не происходит, называется пределом выносливости (σ</w:t>
      </w:r>
      <w:r w:rsidRPr="00A91994">
        <w:rPr>
          <w:sz w:val="28"/>
          <w:szCs w:val="28"/>
          <w:vertAlign w:val="subscript"/>
        </w:rPr>
        <w:t>-1</w:t>
      </w:r>
      <w:r w:rsidRPr="00A91994">
        <w:rPr>
          <w:sz w:val="28"/>
          <w:szCs w:val="28"/>
        </w:rPr>
        <w:t>). Он существует только для чистых полимеров. Наполненные полимерные материалы не имеют истинного предела выносливости (или он очень низок). Поэтому для них за предел выносливости принимают разрушающее напряжение, соответствующее 10</w:t>
      </w:r>
      <w:r w:rsidRPr="00A91994">
        <w:rPr>
          <w:sz w:val="28"/>
          <w:szCs w:val="28"/>
          <w:vertAlign w:val="superscript"/>
        </w:rPr>
        <w:t>7</w:t>
      </w:r>
      <w:r w:rsidRPr="00A91994">
        <w:rPr>
          <w:sz w:val="28"/>
          <w:szCs w:val="28"/>
        </w:rPr>
        <w:t xml:space="preserve"> – 10</w:t>
      </w:r>
      <w:r w:rsidRPr="00A91994">
        <w:rPr>
          <w:sz w:val="28"/>
          <w:szCs w:val="28"/>
          <w:vertAlign w:val="superscript"/>
        </w:rPr>
        <w:t>8</w:t>
      </w:r>
      <w:r w:rsidRPr="00A91994">
        <w:rPr>
          <w:sz w:val="28"/>
          <w:szCs w:val="28"/>
        </w:rPr>
        <w:t xml:space="preserve"> циклов. </w:t>
      </w:r>
    </w:p>
    <w:p w:rsidR="00CA17FD" w:rsidRPr="00A91994" w:rsidRDefault="00CA17FD" w:rsidP="00E47AE2">
      <w:pPr>
        <w:spacing w:line="360" w:lineRule="auto"/>
        <w:ind w:firstLine="709"/>
        <w:jc w:val="both"/>
        <w:rPr>
          <w:sz w:val="28"/>
          <w:szCs w:val="28"/>
        </w:rPr>
      </w:pPr>
      <w:r w:rsidRPr="00A91994">
        <w:rPr>
          <w:sz w:val="28"/>
          <w:szCs w:val="28"/>
        </w:rPr>
        <w:t>Стойкость к усталости характеризуется коэффициентом усталости:</w:t>
      </w:r>
    </w:p>
    <w:p w:rsidR="00CA17FD" w:rsidRPr="00A91994" w:rsidRDefault="00CA17FD" w:rsidP="00E47AE2">
      <w:pPr>
        <w:spacing w:line="360" w:lineRule="auto"/>
        <w:ind w:firstLine="709"/>
        <w:jc w:val="both"/>
        <w:rPr>
          <w:sz w:val="28"/>
          <w:szCs w:val="28"/>
        </w:rPr>
      </w:pPr>
    </w:p>
    <w:p w:rsidR="00CA17FD" w:rsidRPr="00A91994" w:rsidRDefault="00CA17FD" w:rsidP="00E47AE2">
      <w:pPr>
        <w:spacing w:line="360" w:lineRule="auto"/>
        <w:ind w:firstLine="709"/>
        <w:jc w:val="both"/>
        <w:rPr>
          <w:sz w:val="28"/>
          <w:szCs w:val="28"/>
        </w:rPr>
      </w:pPr>
      <w:r w:rsidRPr="00A91994">
        <w:rPr>
          <w:sz w:val="28"/>
          <w:szCs w:val="28"/>
        </w:rPr>
        <w:t>К = σ</w:t>
      </w:r>
      <w:r w:rsidRPr="00A91994">
        <w:rPr>
          <w:sz w:val="28"/>
          <w:szCs w:val="28"/>
          <w:vertAlign w:val="subscript"/>
        </w:rPr>
        <w:t>-1</w:t>
      </w:r>
      <w:r w:rsidRPr="00A91994">
        <w:rPr>
          <w:sz w:val="28"/>
          <w:szCs w:val="28"/>
        </w:rPr>
        <w:t>·100 / σ</w:t>
      </w:r>
      <w:r w:rsidRPr="00A91994">
        <w:rPr>
          <w:sz w:val="28"/>
          <w:szCs w:val="28"/>
          <w:vertAlign w:val="subscript"/>
        </w:rPr>
        <w:t>в</w:t>
      </w:r>
      <w:r w:rsidRPr="00A91994">
        <w:rPr>
          <w:sz w:val="28"/>
          <w:szCs w:val="28"/>
        </w:rPr>
        <w:t>, %,</w:t>
      </w:r>
    </w:p>
    <w:p w:rsidR="00CA17FD" w:rsidRPr="00A91994" w:rsidRDefault="00CA17FD" w:rsidP="00E47AE2">
      <w:pPr>
        <w:spacing w:line="360" w:lineRule="auto"/>
        <w:ind w:firstLine="709"/>
        <w:jc w:val="both"/>
        <w:rPr>
          <w:sz w:val="28"/>
          <w:szCs w:val="28"/>
        </w:rPr>
      </w:pPr>
    </w:p>
    <w:p w:rsidR="00CA17FD" w:rsidRPr="00A91994" w:rsidRDefault="00CA17FD" w:rsidP="00E47AE2">
      <w:pPr>
        <w:spacing w:line="360" w:lineRule="auto"/>
        <w:ind w:firstLine="709"/>
        <w:jc w:val="both"/>
        <w:rPr>
          <w:sz w:val="28"/>
          <w:szCs w:val="28"/>
        </w:rPr>
      </w:pPr>
      <w:r w:rsidRPr="00A91994">
        <w:rPr>
          <w:sz w:val="28"/>
          <w:szCs w:val="28"/>
        </w:rPr>
        <w:t>где σ</w:t>
      </w:r>
      <w:r w:rsidRPr="00A91994">
        <w:rPr>
          <w:sz w:val="28"/>
          <w:szCs w:val="28"/>
          <w:vertAlign w:val="subscript"/>
        </w:rPr>
        <w:t>в</w:t>
      </w:r>
      <w:r w:rsidRPr="00A91994">
        <w:rPr>
          <w:sz w:val="28"/>
          <w:szCs w:val="28"/>
        </w:rPr>
        <w:t xml:space="preserve"> – предел прочности при статической нагрузке.</w:t>
      </w:r>
    </w:p>
    <w:p w:rsidR="00CA17FD" w:rsidRPr="00A91994" w:rsidRDefault="00CA17FD" w:rsidP="00E47AE2">
      <w:pPr>
        <w:spacing w:line="360" w:lineRule="auto"/>
        <w:ind w:firstLine="709"/>
        <w:jc w:val="both"/>
        <w:rPr>
          <w:sz w:val="28"/>
          <w:szCs w:val="28"/>
        </w:rPr>
      </w:pPr>
      <w:r w:rsidRPr="00A91994">
        <w:rPr>
          <w:sz w:val="28"/>
          <w:szCs w:val="28"/>
        </w:rPr>
        <w:t>Коэффициент усталости равен 0,717 для ПВХ, 0,715 для полистирола, 0,142 для полиэтилена низкой плотности.</w:t>
      </w:r>
    </w:p>
    <w:p w:rsidR="00CA17FD" w:rsidRPr="00A91994" w:rsidRDefault="00CA17FD" w:rsidP="00E47AE2">
      <w:pPr>
        <w:spacing w:line="360" w:lineRule="auto"/>
        <w:ind w:firstLine="709"/>
        <w:jc w:val="both"/>
        <w:rPr>
          <w:sz w:val="28"/>
          <w:szCs w:val="28"/>
        </w:rPr>
      </w:pPr>
      <w:r w:rsidRPr="00A91994">
        <w:rPr>
          <w:sz w:val="28"/>
          <w:szCs w:val="28"/>
        </w:rPr>
        <w:t xml:space="preserve">При переменных и ударных нагрузках долговечность изделий зависит от демпфирующей способности применяемых материалов. Пластмассы имеют более высокую демпфирующую способность, чем металлы. </w:t>
      </w:r>
    </w:p>
    <w:p w:rsidR="00CA17FD" w:rsidRPr="00A91994" w:rsidRDefault="00CA17FD" w:rsidP="00E47AE2">
      <w:pPr>
        <w:spacing w:line="360" w:lineRule="auto"/>
        <w:ind w:firstLine="709"/>
        <w:jc w:val="both"/>
        <w:rPr>
          <w:sz w:val="28"/>
          <w:szCs w:val="28"/>
        </w:rPr>
      </w:pPr>
      <w:r w:rsidRPr="00A91994">
        <w:rPr>
          <w:sz w:val="28"/>
          <w:szCs w:val="28"/>
        </w:rPr>
        <w:t>Коэффициент относительной демпфирующей способности может быть рассчитан по формуле:</w:t>
      </w:r>
    </w:p>
    <w:p w:rsidR="00C16BC8" w:rsidRPr="00A91994" w:rsidRDefault="00C16BC8" w:rsidP="00E47AE2">
      <w:pPr>
        <w:spacing w:line="360" w:lineRule="auto"/>
        <w:ind w:firstLine="709"/>
        <w:jc w:val="both"/>
        <w:rPr>
          <w:sz w:val="28"/>
          <w:szCs w:val="28"/>
        </w:rPr>
      </w:pPr>
    </w:p>
    <w:p w:rsidR="00CA17FD" w:rsidRPr="00A91994" w:rsidRDefault="00CA17FD" w:rsidP="00E47AE2">
      <w:pPr>
        <w:spacing w:line="360" w:lineRule="auto"/>
        <w:ind w:firstLine="709"/>
        <w:jc w:val="both"/>
        <w:rPr>
          <w:sz w:val="28"/>
          <w:szCs w:val="28"/>
        </w:rPr>
      </w:pPr>
      <w:r w:rsidRPr="00A91994">
        <w:rPr>
          <w:sz w:val="28"/>
          <w:szCs w:val="28"/>
        </w:rPr>
        <w:t>η</w:t>
      </w:r>
      <w:r w:rsidRPr="00A91994">
        <w:rPr>
          <w:sz w:val="28"/>
          <w:szCs w:val="28"/>
          <w:vertAlign w:val="subscript"/>
        </w:rPr>
        <w:t>д</w:t>
      </w:r>
      <w:r w:rsidRPr="00A91994">
        <w:rPr>
          <w:sz w:val="28"/>
          <w:szCs w:val="28"/>
        </w:rPr>
        <w:t xml:space="preserve"> = 2·Θ·Е·100 / Р</w:t>
      </w:r>
      <w:r w:rsidRPr="00A91994">
        <w:rPr>
          <w:sz w:val="28"/>
          <w:szCs w:val="28"/>
          <w:vertAlign w:val="superscript"/>
        </w:rPr>
        <w:t>2</w:t>
      </w:r>
      <w:r w:rsidRPr="00A91994">
        <w:rPr>
          <w:sz w:val="28"/>
          <w:szCs w:val="28"/>
        </w:rPr>
        <w:t>,</w:t>
      </w:r>
    </w:p>
    <w:p w:rsidR="00CA17FD" w:rsidRPr="00A91994" w:rsidRDefault="00CA17FD" w:rsidP="00E47AE2">
      <w:pPr>
        <w:spacing w:line="360" w:lineRule="auto"/>
        <w:ind w:firstLine="709"/>
        <w:jc w:val="both"/>
        <w:rPr>
          <w:sz w:val="28"/>
          <w:szCs w:val="28"/>
        </w:rPr>
      </w:pPr>
    </w:p>
    <w:p w:rsidR="00CA17FD" w:rsidRPr="00A91994" w:rsidRDefault="00CA17FD" w:rsidP="00E47AE2">
      <w:pPr>
        <w:spacing w:line="360" w:lineRule="auto"/>
        <w:ind w:firstLine="709"/>
        <w:jc w:val="both"/>
        <w:rPr>
          <w:sz w:val="28"/>
          <w:szCs w:val="28"/>
        </w:rPr>
      </w:pPr>
      <w:r w:rsidRPr="00A91994">
        <w:rPr>
          <w:sz w:val="28"/>
          <w:szCs w:val="28"/>
        </w:rPr>
        <w:t>где Θ – работа демпфирования;</w:t>
      </w:r>
    </w:p>
    <w:p w:rsidR="00CA17FD" w:rsidRPr="00A91994" w:rsidRDefault="00CA17FD" w:rsidP="00E47AE2">
      <w:pPr>
        <w:spacing w:line="360" w:lineRule="auto"/>
        <w:ind w:firstLine="709"/>
        <w:jc w:val="both"/>
        <w:rPr>
          <w:sz w:val="28"/>
          <w:szCs w:val="28"/>
        </w:rPr>
      </w:pPr>
      <w:r w:rsidRPr="00A91994">
        <w:rPr>
          <w:sz w:val="28"/>
          <w:szCs w:val="28"/>
        </w:rPr>
        <w:t>Е – модуль упругости;</w:t>
      </w:r>
    </w:p>
    <w:p w:rsidR="00CA17FD" w:rsidRPr="00A91994" w:rsidRDefault="00CA17FD" w:rsidP="00E47AE2">
      <w:pPr>
        <w:spacing w:line="360" w:lineRule="auto"/>
        <w:ind w:firstLine="709"/>
        <w:jc w:val="both"/>
        <w:rPr>
          <w:sz w:val="28"/>
          <w:szCs w:val="28"/>
        </w:rPr>
      </w:pPr>
      <w:r w:rsidRPr="00A91994">
        <w:rPr>
          <w:sz w:val="28"/>
          <w:szCs w:val="28"/>
        </w:rPr>
        <w:t>Р – нагрузка.</w:t>
      </w:r>
    </w:p>
    <w:p w:rsidR="00CA17FD" w:rsidRPr="00A91994" w:rsidRDefault="00CA17FD" w:rsidP="00E47AE2">
      <w:pPr>
        <w:spacing w:line="360" w:lineRule="auto"/>
        <w:ind w:firstLine="709"/>
        <w:jc w:val="both"/>
        <w:rPr>
          <w:sz w:val="28"/>
          <w:szCs w:val="28"/>
        </w:rPr>
      </w:pPr>
      <w:r w:rsidRPr="00A91994">
        <w:rPr>
          <w:sz w:val="28"/>
          <w:szCs w:val="28"/>
        </w:rPr>
        <w:t xml:space="preserve">Коэффициент демпфирующей способности равен: для эбонита – 4; для стали – 0,2; для текстолита – 11; для фибры – 21,5. Наполнители повышают демпфирующую способность. </w:t>
      </w:r>
    </w:p>
    <w:p w:rsidR="00CA17FD" w:rsidRPr="00A91994" w:rsidRDefault="00CA17FD" w:rsidP="00E47AE2">
      <w:pPr>
        <w:spacing w:line="360" w:lineRule="auto"/>
        <w:ind w:firstLine="709"/>
        <w:jc w:val="both"/>
        <w:rPr>
          <w:sz w:val="28"/>
          <w:szCs w:val="28"/>
        </w:rPr>
      </w:pPr>
      <w:r w:rsidRPr="00A91994">
        <w:rPr>
          <w:sz w:val="28"/>
          <w:szCs w:val="28"/>
        </w:rPr>
        <w:t>По Журкову предел прочности определяется не только механическим напряжением, но и тепловым движением. Приложенная нагрузка снижает внутреннюю энергию химических связей и способствует разрушению материала под действием теплового движения.</w:t>
      </w:r>
    </w:p>
    <w:p w:rsidR="00CA17FD" w:rsidRPr="00A91994" w:rsidRDefault="00CA17FD" w:rsidP="00E47AE2">
      <w:pPr>
        <w:spacing w:line="360" w:lineRule="auto"/>
        <w:ind w:firstLine="709"/>
        <w:jc w:val="both"/>
        <w:rPr>
          <w:sz w:val="28"/>
          <w:szCs w:val="28"/>
        </w:rPr>
      </w:pPr>
      <w:r w:rsidRPr="00A91994">
        <w:rPr>
          <w:sz w:val="28"/>
          <w:szCs w:val="28"/>
        </w:rPr>
        <w:t>Время сопротивления материала нагружению (или долговечность):</w:t>
      </w:r>
    </w:p>
    <w:p w:rsidR="00CA17FD" w:rsidRPr="00A91994" w:rsidRDefault="00CA17FD" w:rsidP="00E47AE2">
      <w:pPr>
        <w:spacing w:line="360" w:lineRule="auto"/>
        <w:ind w:firstLine="709"/>
        <w:jc w:val="both"/>
        <w:rPr>
          <w:sz w:val="28"/>
          <w:szCs w:val="28"/>
        </w:rPr>
      </w:pPr>
    </w:p>
    <w:p w:rsidR="00CA17FD" w:rsidRPr="00A91994" w:rsidRDefault="00CA17FD" w:rsidP="00E47AE2">
      <w:pPr>
        <w:spacing w:line="360" w:lineRule="auto"/>
        <w:ind w:firstLine="709"/>
        <w:jc w:val="both"/>
        <w:rPr>
          <w:sz w:val="28"/>
          <w:szCs w:val="28"/>
        </w:rPr>
      </w:pPr>
      <w:r w:rsidRPr="00A91994">
        <w:rPr>
          <w:sz w:val="28"/>
          <w:szCs w:val="28"/>
        </w:rPr>
        <w:t>τ = τ</w:t>
      </w:r>
      <w:r w:rsidRPr="00A91994">
        <w:rPr>
          <w:sz w:val="28"/>
          <w:szCs w:val="28"/>
          <w:vertAlign w:val="subscript"/>
        </w:rPr>
        <w:t>0</w:t>
      </w:r>
      <w:r w:rsidRPr="00A91994">
        <w:rPr>
          <w:sz w:val="28"/>
          <w:szCs w:val="28"/>
        </w:rPr>
        <w:t>·е</w:t>
      </w:r>
      <w:r w:rsidRPr="00A91994">
        <w:rPr>
          <w:sz w:val="28"/>
          <w:szCs w:val="28"/>
          <w:vertAlign w:val="superscript"/>
        </w:rPr>
        <w:t>(</w:t>
      </w:r>
      <w:r w:rsidRPr="00A91994">
        <w:rPr>
          <w:sz w:val="28"/>
          <w:szCs w:val="28"/>
          <w:vertAlign w:val="superscript"/>
          <w:lang w:val="en-US"/>
        </w:rPr>
        <w:t>U</w:t>
      </w:r>
      <w:r w:rsidRPr="00A91994">
        <w:rPr>
          <w:sz w:val="28"/>
          <w:szCs w:val="28"/>
          <w:vertAlign w:val="superscript"/>
        </w:rPr>
        <w:t xml:space="preserve"> –</w:t>
      </w:r>
      <w:r w:rsidRPr="00A91994">
        <w:rPr>
          <w:sz w:val="28"/>
          <w:szCs w:val="28"/>
          <w:vertAlign w:val="superscript"/>
          <w:lang w:val="en-US"/>
        </w:rPr>
        <w:t>γ</w:t>
      </w:r>
      <w:r w:rsidRPr="00A91994">
        <w:rPr>
          <w:sz w:val="28"/>
          <w:szCs w:val="28"/>
          <w:vertAlign w:val="superscript"/>
        </w:rPr>
        <w:t>·</w:t>
      </w:r>
      <w:r w:rsidRPr="00A91994">
        <w:rPr>
          <w:sz w:val="28"/>
          <w:szCs w:val="28"/>
          <w:vertAlign w:val="superscript"/>
          <w:lang w:val="en-US"/>
        </w:rPr>
        <w:t>σ</w:t>
      </w:r>
      <w:r w:rsidRPr="00A91994">
        <w:rPr>
          <w:sz w:val="28"/>
          <w:szCs w:val="28"/>
          <w:vertAlign w:val="superscript"/>
        </w:rPr>
        <w:t>)/</w:t>
      </w:r>
      <w:r w:rsidRPr="00A91994">
        <w:rPr>
          <w:sz w:val="28"/>
          <w:szCs w:val="28"/>
          <w:vertAlign w:val="superscript"/>
          <w:lang w:val="en-US"/>
        </w:rPr>
        <w:t>k</w:t>
      </w:r>
      <w:r w:rsidRPr="00A91994">
        <w:rPr>
          <w:sz w:val="28"/>
          <w:szCs w:val="28"/>
          <w:vertAlign w:val="superscript"/>
        </w:rPr>
        <w:t>·</w:t>
      </w:r>
      <w:r w:rsidRPr="00A91994">
        <w:rPr>
          <w:sz w:val="28"/>
          <w:szCs w:val="28"/>
          <w:vertAlign w:val="superscript"/>
          <w:lang w:val="en-US"/>
        </w:rPr>
        <w:t>T</w:t>
      </w:r>
      <w:r w:rsidRPr="00A91994">
        <w:rPr>
          <w:sz w:val="28"/>
          <w:szCs w:val="28"/>
        </w:rPr>
        <w:t>,</w:t>
      </w:r>
    </w:p>
    <w:p w:rsidR="00CA17FD" w:rsidRPr="00A91994" w:rsidRDefault="00CA17FD" w:rsidP="00E47AE2">
      <w:pPr>
        <w:spacing w:line="360" w:lineRule="auto"/>
        <w:ind w:firstLine="709"/>
        <w:jc w:val="both"/>
        <w:rPr>
          <w:sz w:val="28"/>
          <w:szCs w:val="28"/>
        </w:rPr>
      </w:pPr>
    </w:p>
    <w:p w:rsidR="00CA17FD" w:rsidRPr="00A91994" w:rsidRDefault="00CA17FD" w:rsidP="00E47AE2">
      <w:pPr>
        <w:spacing w:line="360" w:lineRule="auto"/>
        <w:ind w:firstLine="709"/>
        <w:jc w:val="both"/>
        <w:rPr>
          <w:sz w:val="28"/>
          <w:szCs w:val="28"/>
        </w:rPr>
      </w:pPr>
      <w:r w:rsidRPr="00A91994">
        <w:rPr>
          <w:sz w:val="28"/>
          <w:szCs w:val="28"/>
        </w:rPr>
        <w:t>где τ</w:t>
      </w:r>
      <w:r w:rsidRPr="00A91994">
        <w:rPr>
          <w:sz w:val="28"/>
          <w:szCs w:val="28"/>
          <w:vertAlign w:val="subscript"/>
        </w:rPr>
        <w:t>0</w:t>
      </w:r>
      <w:r w:rsidRPr="00A91994">
        <w:rPr>
          <w:sz w:val="28"/>
          <w:szCs w:val="28"/>
        </w:rPr>
        <w:t xml:space="preserve"> – постоянный коэффициент, равный 10</w:t>
      </w:r>
      <w:r w:rsidRPr="00A91994">
        <w:rPr>
          <w:sz w:val="28"/>
          <w:szCs w:val="28"/>
          <w:vertAlign w:val="superscript"/>
        </w:rPr>
        <w:t>-12</w:t>
      </w:r>
      <w:r w:rsidRPr="00A91994">
        <w:rPr>
          <w:sz w:val="28"/>
          <w:szCs w:val="28"/>
        </w:rPr>
        <w:t xml:space="preserve"> – 10</w:t>
      </w:r>
      <w:r w:rsidRPr="00A91994">
        <w:rPr>
          <w:sz w:val="28"/>
          <w:szCs w:val="28"/>
          <w:vertAlign w:val="superscript"/>
        </w:rPr>
        <w:t>-13</w:t>
      </w:r>
      <w:r w:rsidRPr="00A91994">
        <w:rPr>
          <w:sz w:val="28"/>
          <w:szCs w:val="28"/>
        </w:rPr>
        <w:t>;</w:t>
      </w:r>
    </w:p>
    <w:p w:rsidR="00CA17FD" w:rsidRPr="00A91994" w:rsidRDefault="00CA17FD" w:rsidP="00E47AE2">
      <w:pPr>
        <w:spacing w:line="360" w:lineRule="auto"/>
        <w:ind w:firstLine="709"/>
        <w:jc w:val="both"/>
        <w:rPr>
          <w:sz w:val="28"/>
          <w:szCs w:val="28"/>
        </w:rPr>
      </w:pPr>
      <w:r w:rsidRPr="00A91994">
        <w:rPr>
          <w:sz w:val="28"/>
          <w:szCs w:val="28"/>
          <w:lang w:val="en-US"/>
        </w:rPr>
        <w:t>U</w:t>
      </w:r>
      <w:r w:rsidRPr="00A91994">
        <w:rPr>
          <w:sz w:val="28"/>
          <w:szCs w:val="28"/>
        </w:rPr>
        <w:t xml:space="preserve"> – энергия химических связей;</w:t>
      </w:r>
    </w:p>
    <w:p w:rsidR="00CA17FD" w:rsidRPr="00A91994" w:rsidRDefault="00CA17FD" w:rsidP="00E47AE2">
      <w:pPr>
        <w:spacing w:line="360" w:lineRule="auto"/>
        <w:ind w:firstLine="709"/>
        <w:jc w:val="both"/>
        <w:rPr>
          <w:sz w:val="28"/>
          <w:szCs w:val="28"/>
        </w:rPr>
      </w:pPr>
      <w:r w:rsidRPr="00A91994">
        <w:rPr>
          <w:sz w:val="28"/>
          <w:szCs w:val="28"/>
        </w:rPr>
        <w:t>σ – напряжение;</w:t>
      </w:r>
    </w:p>
    <w:p w:rsidR="00CA17FD" w:rsidRPr="00A91994" w:rsidRDefault="00CA17FD" w:rsidP="00E47AE2">
      <w:pPr>
        <w:spacing w:line="360" w:lineRule="auto"/>
        <w:ind w:firstLine="709"/>
        <w:jc w:val="both"/>
        <w:rPr>
          <w:sz w:val="28"/>
          <w:szCs w:val="28"/>
        </w:rPr>
      </w:pPr>
      <w:r w:rsidRPr="00A91994">
        <w:rPr>
          <w:sz w:val="28"/>
          <w:szCs w:val="28"/>
          <w:lang w:val="en-US"/>
        </w:rPr>
        <w:t>k</w:t>
      </w:r>
      <w:r w:rsidRPr="00A91994">
        <w:rPr>
          <w:sz w:val="28"/>
          <w:szCs w:val="28"/>
        </w:rPr>
        <w:t xml:space="preserve"> – постоянная Больцмана;</w:t>
      </w:r>
    </w:p>
    <w:p w:rsidR="00CA17FD" w:rsidRPr="00A91994" w:rsidRDefault="00CA17FD" w:rsidP="00E47AE2">
      <w:pPr>
        <w:spacing w:line="360" w:lineRule="auto"/>
        <w:ind w:firstLine="709"/>
        <w:jc w:val="both"/>
        <w:rPr>
          <w:sz w:val="28"/>
          <w:szCs w:val="28"/>
        </w:rPr>
      </w:pPr>
      <w:r w:rsidRPr="00A91994">
        <w:rPr>
          <w:sz w:val="28"/>
          <w:szCs w:val="28"/>
        </w:rPr>
        <w:t>Т – абсолютная температура.</w:t>
      </w:r>
    </w:p>
    <w:p w:rsidR="00CA17FD" w:rsidRPr="00A91994" w:rsidRDefault="00CA17FD" w:rsidP="00E47AE2">
      <w:pPr>
        <w:spacing w:line="360" w:lineRule="auto"/>
        <w:ind w:firstLine="709"/>
        <w:jc w:val="both"/>
        <w:rPr>
          <w:sz w:val="28"/>
          <w:szCs w:val="28"/>
        </w:rPr>
      </w:pPr>
      <w:r w:rsidRPr="00A91994">
        <w:rPr>
          <w:sz w:val="28"/>
          <w:szCs w:val="28"/>
        </w:rPr>
        <w:t>При постоянной температуре:</w:t>
      </w:r>
    </w:p>
    <w:p w:rsidR="00CA17FD" w:rsidRPr="00A91994" w:rsidRDefault="00CA17FD" w:rsidP="00E47AE2">
      <w:pPr>
        <w:spacing w:line="360" w:lineRule="auto"/>
        <w:ind w:firstLine="709"/>
        <w:jc w:val="both"/>
        <w:rPr>
          <w:sz w:val="28"/>
          <w:szCs w:val="28"/>
        </w:rPr>
      </w:pPr>
    </w:p>
    <w:p w:rsidR="00CA17FD" w:rsidRPr="00A91994" w:rsidRDefault="00CA17FD" w:rsidP="00E47AE2">
      <w:pPr>
        <w:spacing w:line="360" w:lineRule="auto"/>
        <w:ind w:firstLine="709"/>
        <w:jc w:val="both"/>
        <w:rPr>
          <w:sz w:val="28"/>
          <w:szCs w:val="28"/>
        </w:rPr>
      </w:pPr>
      <w:r w:rsidRPr="00A91994">
        <w:rPr>
          <w:sz w:val="28"/>
          <w:szCs w:val="28"/>
        </w:rPr>
        <w:t>τ = А·е</w:t>
      </w:r>
      <w:r w:rsidRPr="00A91994">
        <w:rPr>
          <w:sz w:val="28"/>
          <w:szCs w:val="28"/>
          <w:vertAlign w:val="superscript"/>
        </w:rPr>
        <w:t xml:space="preserve"> –ά·</w:t>
      </w:r>
      <w:r w:rsidRPr="00A91994">
        <w:rPr>
          <w:sz w:val="28"/>
          <w:szCs w:val="28"/>
          <w:vertAlign w:val="superscript"/>
          <w:lang w:val="en-US"/>
        </w:rPr>
        <w:t>σ</w:t>
      </w:r>
      <w:r w:rsidRPr="00A91994">
        <w:rPr>
          <w:sz w:val="28"/>
          <w:szCs w:val="28"/>
        </w:rPr>
        <w:t>,</w:t>
      </w:r>
    </w:p>
    <w:p w:rsidR="00CA17FD" w:rsidRPr="00A91994" w:rsidRDefault="00CA17FD" w:rsidP="00E47AE2">
      <w:pPr>
        <w:spacing w:line="360" w:lineRule="auto"/>
        <w:ind w:firstLine="709"/>
        <w:jc w:val="both"/>
        <w:rPr>
          <w:sz w:val="28"/>
          <w:szCs w:val="28"/>
        </w:rPr>
      </w:pPr>
    </w:p>
    <w:p w:rsidR="00CA17FD" w:rsidRPr="00A91994" w:rsidRDefault="00CA17FD" w:rsidP="00E47AE2">
      <w:pPr>
        <w:spacing w:line="360" w:lineRule="auto"/>
        <w:ind w:firstLine="709"/>
        <w:jc w:val="both"/>
        <w:rPr>
          <w:sz w:val="28"/>
          <w:szCs w:val="28"/>
        </w:rPr>
      </w:pPr>
      <w:r w:rsidRPr="00A91994">
        <w:rPr>
          <w:sz w:val="28"/>
          <w:szCs w:val="28"/>
        </w:rPr>
        <w:t>где А и ά – постоянные коэффициенты.</w:t>
      </w:r>
    </w:p>
    <w:p w:rsidR="00CA17FD" w:rsidRPr="00A91994" w:rsidRDefault="00CA17FD" w:rsidP="00E47AE2">
      <w:pPr>
        <w:spacing w:line="360" w:lineRule="auto"/>
        <w:ind w:firstLine="709"/>
        <w:jc w:val="both"/>
        <w:rPr>
          <w:sz w:val="28"/>
          <w:szCs w:val="28"/>
        </w:rPr>
      </w:pPr>
      <w:r w:rsidRPr="00A91994">
        <w:rPr>
          <w:sz w:val="28"/>
          <w:szCs w:val="28"/>
        </w:rPr>
        <w:t>Изделия из пластических масс имеют самое разнообразное назначение и эксплуатируются в самых различных условиях: при быстрых и медленных нагружениях, при низких и повышенных температурах и т.п. При этом они должны сохранять свое функциональное назначение в течение довольно длительного срока службы, быть долговечными и надежными. Знание механических свойств пластмасс и их зависимости от различных эксплуатационных факторов является залогом правильного проектирования изделий из этих уникальных материалов.</w:t>
      </w:r>
    </w:p>
    <w:p w:rsidR="00CA17FD" w:rsidRPr="00A91994" w:rsidRDefault="00CA17FD" w:rsidP="00C16BC8">
      <w:pPr>
        <w:spacing w:line="360" w:lineRule="auto"/>
        <w:ind w:firstLine="709"/>
        <w:jc w:val="both"/>
        <w:rPr>
          <w:b/>
          <w:bCs/>
          <w:sz w:val="28"/>
          <w:szCs w:val="28"/>
        </w:rPr>
      </w:pPr>
      <w:r w:rsidRPr="00A91994">
        <w:rPr>
          <w:sz w:val="28"/>
          <w:szCs w:val="28"/>
        </w:rPr>
        <w:br w:type="page"/>
      </w:r>
      <w:r w:rsidRPr="00A91994">
        <w:rPr>
          <w:b/>
          <w:bCs/>
          <w:sz w:val="28"/>
          <w:szCs w:val="28"/>
        </w:rPr>
        <w:t>2.</w:t>
      </w:r>
      <w:r w:rsidR="00C16BC8" w:rsidRPr="00A91994">
        <w:rPr>
          <w:b/>
          <w:bCs/>
          <w:sz w:val="28"/>
          <w:szCs w:val="28"/>
        </w:rPr>
        <w:t xml:space="preserve"> </w:t>
      </w:r>
      <w:r w:rsidRPr="00A91994">
        <w:rPr>
          <w:b/>
          <w:bCs/>
          <w:sz w:val="28"/>
          <w:szCs w:val="28"/>
        </w:rPr>
        <w:t>Проектирование экономически эффективных изделий из пластмасс</w:t>
      </w:r>
    </w:p>
    <w:p w:rsidR="00CA17FD" w:rsidRPr="00A91994" w:rsidRDefault="00CA17FD" w:rsidP="00E47AE2">
      <w:pPr>
        <w:widowControl w:val="0"/>
        <w:tabs>
          <w:tab w:val="left" w:pos="4189"/>
        </w:tabs>
        <w:autoSpaceDE w:val="0"/>
        <w:autoSpaceDN w:val="0"/>
        <w:adjustRightInd w:val="0"/>
        <w:spacing w:line="360" w:lineRule="auto"/>
        <w:ind w:firstLine="709"/>
        <w:jc w:val="both"/>
        <w:rPr>
          <w:b/>
          <w:bCs/>
          <w:sz w:val="28"/>
          <w:szCs w:val="28"/>
        </w:rPr>
      </w:pPr>
    </w:p>
    <w:p w:rsidR="00CA17FD" w:rsidRPr="00A91994" w:rsidRDefault="00CA17FD" w:rsidP="00E47AE2">
      <w:pPr>
        <w:widowControl w:val="0"/>
        <w:tabs>
          <w:tab w:val="left" w:pos="4189"/>
        </w:tabs>
        <w:autoSpaceDE w:val="0"/>
        <w:autoSpaceDN w:val="0"/>
        <w:adjustRightInd w:val="0"/>
        <w:spacing w:line="360" w:lineRule="auto"/>
        <w:ind w:firstLine="709"/>
        <w:jc w:val="both"/>
        <w:rPr>
          <w:sz w:val="28"/>
          <w:szCs w:val="28"/>
        </w:rPr>
      </w:pPr>
      <w:r w:rsidRPr="00A91994">
        <w:rPr>
          <w:sz w:val="28"/>
          <w:szCs w:val="28"/>
        </w:rPr>
        <w:t>Цель разработки новых или улучшения существующих полимерных изделий состоит в том, чтобы достичь технического совершенства конструкции при условии минимизации издержек производства. Главными задачами, решаемыми на этапе проектирования, являются выбор полимерного материала, выбор технологии изготовления, расчет прочности и проектирование формы.</w:t>
      </w:r>
    </w:p>
    <w:p w:rsidR="00CA17FD" w:rsidRPr="00A91994" w:rsidRDefault="00CA17FD" w:rsidP="00E47AE2">
      <w:pPr>
        <w:widowControl w:val="0"/>
        <w:tabs>
          <w:tab w:val="left" w:pos="4189"/>
        </w:tabs>
        <w:autoSpaceDE w:val="0"/>
        <w:autoSpaceDN w:val="0"/>
        <w:adjustRightInd w:val="0"/>
        <w:spacing w:line="360" w:lineRule="auto"/>
        <w:ind w:firstLine="709"/>
        <w:jc w:val="both"/>
        <w:rPr>
          <w:sz w:val="28"/>
          <w:szCs w:val="28"/>
        </w:rPr>
      </w:pPr>
      <w:r w:rsidRPr="00A91994">
        <w:rPr>
          <w:sz w:val="28"/>
          <w:szCs w:val="28"/>
        </w:rPr>
        <w:t>Высококачественное и рентабельное полимерное изделие может быть изготовлено только при условии полного анализа всех перечисленных этапов проектирования и последовательного их выполнения. Функциональные возможности и рентабельность изделий из полимеров часто вступают в противоречие, поэтому при проектировании необходимо учитывать как технические, так и экономические параметры.</w:t>
      </w:r>
    </w:p>
    <w:p w:rsidR="00CA17FD" w:rsidRPr="00A91994" w:rsidRDefault="00CA17FD" w:rsidP="00E47AE2">
      <w:pPr>
        <w:widowControl w:val="0"/>
        <w:tabs>
          <w:tab w:val="left" w:pos="4189"/>
        </w:tabs>
        <w:autoSpaceDE w:val="0"/>
        <w:autoSpaceDN w:val="0"/>
        <w:adjustRightInd w:val="0"/>
        <w:spacing w:line="360" w:lineRule="auto"/>
        <w:ind w:firstLine="709"/>
        <w:jc w:val="both"/>
        <w:rPr>
          <w:sz w:val="28"/>
          <w:szCs w:val="28"/>
        </w:rPr>
      </w:pPr>
      <w:r w:rsidRPr="00A91994">
        <w:rPr>
          <w:sz w:val="28"/>
          <w:szCs w:val="28"/>
        </w:rPr>
        <w:t>Необходимо помнить, что свойства полимерных</w:t>
      </w:r>
      <w:r w:rsidR="007E405A" w:rsidRPr="00A91994">
        <w:rPr>
          <w:sz w:val="28"/>
          <w:szCs w:val="28"/>
        </w:rPr>
        <w:t xml:space="preserve"> </w:t>
      </w:r>
      <w:r w:rsidRPr="00A91994">
        <w:rPr>
          <w:sz w:val="28"/>
          <w:szCs w:val="28"/>
        </w:rPr>
        <w:t>материалов не являются неизменными. Они могут изменяться под влиянием окружающей среды, технологии переработки, конструкции изделия и условий эксплуатации. Свойства определяют испытаниями в лабораторных условиях. Образцы для испытаний изготавливают в полированных формах при оптимальных технологических параметрах и испытывают стандартными методами. Однако реальные условия эксплуатации отличаются от приведенных в методиках, так как нельзя предусмотреть все варианты условий эксплуатации. Поэтому, начиная проектирование нового полимерного изделия, необходимо проанализировать и составить перечень технических требований и граничных условий. Его структура имеет вид:</w:t>
      </w:r>
    </w:p>
    <w:p w:rsidR="00CA17FD" w:rsidRPr="00A91994" w:rsidRDefault="00CA17FD" w:rsidP="00E47AE2">
      <w:pPr>
        <w:widowControl w:val="0"/>
        <w:tabs>
          <w:tab w:val="left" w:pos="1080"/>
          <w:tab w:val="left" w:pos="4189"/>
        </w:tabs>
        <w:autoSpaceDE w:val="0"/>
        <w:autoSpaceDN w:val="0"/>
        <w:adjustRightInd w:val="0"/>
        <w:spacing w:line="360" w:lineRule="auto"/>
        <w:ind w:firstLine="709"/>
        <w:jc w:val="both"/>
        <w:rPr>
          <w:sz w:val="28"/>
          <w:szCs w:val="28"/>
        </w:rPr>
      </w:pPr>
      <w:r w:rsidRPr="00A91994">
        <w:rPr>
          <w:sz w:val="28"/>
          <w:szCs w:val="28"/>
        </w:rPr>
        <w:t>1.</w:t>
      </w:r>
      <w:r w:rsidR="003E0F1C" w:rsidRPr="00A91994">
        <w:rPr>
          <w:sz w:val="28"/>
          <w:szCs w:val="28"/>
        </w:rPr>
        <w:t xml:space="preserve"> </w:t>
      </w:r>
      <w:r w:rsidRPr="00A91994">
        <w:rPr>
          <w:sz w:val="28"/>
          <w:szCs w:val="28"/>
        </w:rPr>
        <w:t>Общая информация</w:t>
      </w:r>
    </w:p>
    <w:p w:rsidR="00CA17FD" w:rsidRPr="00A91994" w:rsidRDefault="00CA17FD" w:rsidP="00E47AE2">
      <w:pPr>
        <w:widowControl w:val="0"/>
        <w:tabs>
          <w:tab w:val="left" w:pos="1800"/>
          <w:tab w:val="left" w:pos="4189"/>
        </w:tabs>
        <w:autoSpaceDE w:val="0"/>
        <w:autoSpaceDN w:val="0"/>
        <w:adjustRightInd w:val="0"/>
        <w:spacing w:line="360" w:lineRule="auto"/>
        <w:ind w:firstLine="709"/>
        <w:jc w:val="both"/>
        <w:rPr>
          <w:sz w:val="28"/>
          <w:szCs w:val="28"/>
        </w:rPr>
      </w:pPr>
      <w:r w:rsidRPr="00A91994">
        <w:rPr>
          <w:sz w:val="28"/>
          <w:szCs w:val="28"/>
        </w:rPr>
        <w:t>1.1.</w:t>
      </w:r>
      <w:r w:rsidR="003E0F1C" w:rsidRPr="00A91994">
        <w:rPr>
          <w:sz w:val="28"/>
          <w:szCs w:val="28"/>
        </w:rPr>
        <w:t xml:space="preserve"> </w:t>
      </w:r>
      <w:r w:rsidRPr="00A91994">
        <w:rPr>
          <w:sz w:val="28"/>
          <w:szCs w:val="28"/>
        </w:rPr>
        <w:t>Назначение изделия</w:t>
      </w:r>
    </w:p>
    <w:p w:rsidR="00CA17FD" w:rsidRPr="00A91994" w:rsidRDefault="00CA17FD" w:rsidP="00E47AE2">
      <w:pPr>
        <w:widowControl w:val="0"/>
        <w:tabs>
          <w:tab w:val="left" w:pos="1800"/>
          <w:tab w:val="left" w:pos="4189"/>
        </w:tabs>
        <w:autoSpaceDE w:val="0"/>
        <w:autoSpaceDN w:val="0"/>
        <w:adjustRightInd w:val="0"/>
        <w:spacing w:line="360" w:lineRule="auto"/>
        <w:ind w:firstLine="709"/>
        <w:jc w:val="both"/>
        <w:rPr>
          <w:sz w:val="28"/>
          <w:szCs w:val="28"/>
        </w:rPr>
      </w:pPr>
      <w:r w:rsidRPr="00A91994">
        <w:rPr>
          <w:sz w:val="28"/>
          <w:szCs w:val="28"/>
        </w:rPr>
        <w:t>1.2.</w:t>
      </w:r>
      <w:r w:rsidR="003E0F1C" w:rsidRPr="00A91994">
        <w:rPr>
          <w:sz w:val="28"/>
          <w:szCs w:val="28"/>
        </w:rPr>
        <w:t xml:space="preserve"> </w:t>
      </w:r>
      <w:r w:rsidRPr="00A91994">
        <w:rPr>
          <w:sz w:val="28"/>
          <w:szCs w:val="28"/>
        </w:rPr>
        <w:t>Возможности для модификации и интеграции (увеличение функциональных возможностей)</w:t>
      </w:r>
    </w:p>
    <w:p w:rsidR="00CA17FD" w:rsidRPr="00A91994" w:rsidRDefault="00CA17FD" w:rsidP="00E47AE2">
      <w:pPr>
        <w:widowControl w:val="0"/>
        <w:tabs>
          <w:tab w:val="left" w:pos="1080"/>
        </w:tabs>
        <w:autoSpaceDE w:val="0"/>
        <w:autoSpaceDN w:val="0"/>
        <w:adjustRightInd w:val="0"/>
        <w:spacing w:line="360" w:lineRule="auto"/>
        <w:ind w:firstLine="709"/>
        <w:jc w:val="both"/>
        <w:rPr>
          <w:sz w:val="28"/>
          <w:szCs w:val="28"/>
        </w:rPr>
      </w:pPr>
      <w:r w:rsidRPr="00A91994">
        <w:rPr>
          <w:sz w:val="28"/>
          <w:szCs w:val="28"/>
        </w:rPr>
        <w:t>2.</w:t>
      </w:r>
      <w:r w:rsidR="003E0F1C" w:rsidRPr="00A91994">
        <w:rPr>
          <w:sz w:val="28"/>
          <w:szCs w:val="28"/>
        </w:rPr>
        <w:t xml:space="preserve"> </w:t>
      </w:r>
      <w:r w:rsidRPr="00A91994">
        <w:rPr>
          <w:sz w:val="28"/>
          <w:szCs w:val="28"/>
        </w:rPr>
        <w:t xml:space="preserve">Условия эксплуатации </w:t>
      </w:r>
    </w:p>
    <w:p w:rsidR="00CA17FD" w:rsidRPr="00A91994" w:rsidRDefault="00CA17FD" w:rsidP="00E47AE2">
      <w:pPr>
        <w:widowControl w:val="0"/>
        <w:tabs>
          <w:tab w:val="left" w:pos="1080"/>
          <w:tab w:val="left" w:pos="1800"/>
        </w:tabs>
        <w:autoSpaceDE w:val="0"/>
        <w:autoSpaceDN w:val="0"/>
        <w:adjustRightInd w:val="0"/>
        <w:spacing w:line="360" w:lineRule="auto"/>
        <w:ind w:firstLine="709"/>
        <w:jc w:val="both"/>
        <w:rPr>
          <w:sz w:val="28"/>
          <w:szCs w:val="28"/>
        </w:rPr>
      </w:pPr>
      <w:r w:rsidRPr="00A91994">
        <w:rPr>
          <w:sz w:val="28"/>
          <w:szCs w:val="28"/>
        </w:rPr>
        <w:t>2.1.</w:t>
      </w:r>
      <w:r w:rsidR="003E0F1C" w:rsidRPr="00A91994">
        <w:rPr>
          <w:sz w:val="28"/>
          <w:szCs w:val="28"/>
        </w:rPr>
        <w:t xml:space="preserve"> </w:t>
      </w:r>
      <w:r w:rsidRPr="00A91994">
        <w:rPr>
          <w:sz w:val="28"/>
          <w:szCs w:val="28"/>
        </w:rPr>
        <w:t>Напряжения: тип, продолжительность действия, уровень</w:t>
      </w:r>
    </w:p>
    <w:p w:rsidR="00CA17FD" w:rsidRPr="00A91994" w:rsidRDefault="00CA17FD" w:rsidP="00E47AE2">
      <w:pPr>
        <w:widowControl w:val="0"/>
        <w:tabs>
          <w:tab w:val="left" w:pos="2160"/>
          <w:tab w:val="left" w:pos="4189"/>
        </w:tabs>
        <w:autoSpaceDE w:val="0"/>
        <w:autoSpaceDN w:val="0"/>
        <w:adjustRightInd w:val="0"/>
        <w:spacing w:line="360" w:lineRule="auto"/>
        <w:ind w:firstLine="709"/>
        <w:jc w:val="both"/>
        <w:rPr>
          <w:sz w:val="28"/>
          <w:szCs w:val="28"/>
        </w:rPr>
      </w:pPr>
      <w:r w:rsidRPr="00A91994">
        <w:rPr>
          <w:sz w:val="28"/>
          <w:szCs w:val="28"/>
        </w:rPr>
        <w:t>- статические, динамические</w:t>
      </w:r>
    </w:p>
    <w:p w:rsidR="00CA17FD" w:rsidRPr="00A91994" w:rsidRDefault="00CA17FD" w:rsidP="00E47AE2">
      <w:pPr>
        <w:widowControl w:val="0"/>
        <w:tabs>
          <w:tab w:val="left" w:pos="2160"/>
          <w:tab w:val="left" w:pos="4189"/>
        </w:tabs>
        <w:autoSpaceDE w:val="0"/>
        <w:autoSpaceDN w:val="0"/>
        <w:adjustRightInd w:val="0"/>
        <w:spacing w:line="360" w:lineRule="auto"/>
        <w:ind w:firstLine="709"/>
        <w:jc w:val="both"/>
        <w:rPr>
          <w:sz w:val="28"/>
          <w:szCs w:val="28"/>
        </w:rPr>
      </w:pPr>
      <w:r w:rsidRPr="00A91994">
        <w:rPr>
          <w:sz w:val="28"/>
          <w:szCs w:val="28"/>
        </w:rPr>
        <w:t>- кратковременные, долговременные, периодические</w:t>
      </w:r>
    </w:p>
    <w:p w:rsidR="00CA17FD" w:rsidRPr="00A91994" w:rsidRDefault="00CA17FD" w:rsidP="00E47AE2">
      <w:pPr>
        <w:widowControl w:val="0"/>
        <w:tabs>
          <w:tab w:val="left" w:pos="2160"/>
          <w:tab w:val="left" w:pos="4189"/>
        </w:tabs>
        <w:autoSpaceDE w:val="0"/>
        <w:autoSpaceDN w:val="0"/>
        <w:adjustRightInd w:val="0"/>
        <w:spacing w:line="360" w:lineRule="auto"/>
        <w:ind w:firstLine="709"/>
        <w:jc w:val="both"/>
        <w:rPr>
          <w:sz w:val="28"/>
          <w:szCs w:val="28"/>
        </w:rPr>
      </w:pPr>
      <w:r w:rsidRPr="00A91994">
        <w:rPr>
          <w:sz w:val="28"/>
          <w:szCs w:val="28"/>
        </w:rPr>
        <w:t>- максимальные и минимальные значения</w:t>
      </w:r>
    </w:p>
    <w:p w:rsidR="00CA17FD" w:rsidRPr="00A91994" w:rsidRDefault="00CA17FD" w:rsidP="00E47AE2">
      <w:pPr>
        <w:widowControl w:val="0"/>
        <w:tabs>
          <w:tab w:val="left" w:pos="900"/>
          <w:tab w:val="left" w:pos="1800"/>
        </w:tabs>
        <w:autoSpaceDE w:val="0"/>
        <w:autoSpaceDN w:val="0"/>
        <w:adjustRightInd w:val="0"/>
        <w:spacing w:line="360" w:lineRule="auto"/>
        <w:ind w:firstLine="709"/>
        <w:jc w:val="both"/>
        <w:rPr>
          <w:sz w:val="28"/>
          <w:szCs w:val="28"/>
        </w:rPr>
      </w:pPr>
      <w:r w:rsidRPr="00A91994">
        <w:rPr>
          <w:sz w:val="28"/>
          <w:szCs w:val="28"/>
        </w:rPr>
        <w:t>2.2.</w:t>
      </w:r>
      <w:r w:rsidR="003E0F1C" w:rsidRPr="00A91994">
        <w:rPr>
          <w:sz w:val="28"/>
          <w:szCs w:val="28"/>
        </w:rPr>
        <w:t xml:space="preserve"> </w:t>
      </w:r>
      <w:r w:rsidRPr="00A91994">
        <w:rPr>
          <w:sz w:val="28"/>
          <w:szCs w:val="28"/>
        </w:rPr>
        <w:t>Температура эксплуатации</w:t>
      </w:r>
    </w:p>
    <w:p w:rsidR="00CA17FD" w:rsidRPr="00A91994" w:rsidRDefault="00CA17FD" w:rsidP="00E47AE2">
      <w:pPr>
        <w:widowControl w:val="0"/>
        <w:tabs>
          <w:tab w:val="left" w:pos="1800"/>
          <w:tab w:val="left" w:pos="2160"/>
        </w:tabs>
        <w:autoSpaceDE w:val="0"/>
        <w:autoSpaceDN w:val="0"/>
        <w:adjustRightInd w:val="0"/>
        <w:spacing w:line="360" w:lineRule="auto"/>
        <w:ind w:firstLine="709"/>
        <w:jc w:val="both"/>
        <w:rPr>
          <w:sz w:val="28"/>
          <w:szCs w:val="28"/>
        </w:rPr>
      </w:pPr>
      <w:r w:rsidRPr="00A91994">
        <w:rPr>
          <w:sz w:val="28"/>
          <w:szCs w:val="28"/>
        </w:rPr>
        <w:t>- максимальные и минимальные значения</w:t>
      </w:r>
    </w:p>
    <w:p w:rsidR="00CA17FD" w:rsidRPr="00A91994" w:rsidRDefault="00CA17FD" w:rsidP="00E47AE2">
      <w:pPr>
        <w:widowControl w:val="0"/>
        <w:tabs>
          <w:tab w:val="left" w:pos="1800"/>
          <w:tab w:val="left" w:pos="2160"/>
        </w:tabs>
        <w:autoSpaceDE w:val="0"/>
        <w:autoSpaceDN w:val="0"/>
        <w:adjustRightInd w:val="0"/>
        <w:spacing w:line="360" w:lineRule="auto"/>
        <w:ind w:firstLine="709"/>
        <w:jc w:val="both"/>
        <w:rPr>
          <w:sz w:val="28"/>
          <w:szCs w:val="28"/>
        </w:rPr>
      </w:pPr>
      <w:r w:rsidRPr="00A91994">
        <w:rPr>
          <w:sz w:val="28"/>
          <w:szCs w:val="28"/>
        </w:rPr>
        <w:t>- продолжительность действия</w:t>
      </w:r>
    </w:p>
    <w:p w:rsidR="00CA17FD" w:rsidRPr="00A91994" w:rsidRDefault="00CA17FD" w:rsidP="00E47AE2">
      <w:pPr>
        <w:widowControl w:val="0"/>
        <w:tabs>
          <w:tab w:val="left" w:pos="900"/>
          <w:tab w:val="left" w:pos="1800"/>
        </w:tabs>
        <w:autoSpaceDE w:val="0"/>
        <w:autoSpaceDN w:val="0"/>
        <w:adjustRightInd w:val="0"/>
        <w:spacing w:line="360" w:lineRule="auto"/>
        <w:ind w:firstLine="709"/>
        <w:jc w:val="both"/>
        <w:rPr>
          <w:sz w:val="28"/>
          <w:szCs w:val="28"/>
        </w:rPr>
      </w:pPr>
      <w:r w:rsidRPr="00A91994">
        <w:rPr>
          <w:sz w:val="28"/>
          <w:szCs w:val="28"/>
        </w:rPr>
        <w:t>2.3.</w:t>
      </w:r>
      <w:r w:rsidR="003E0F1C" w:rsidRPr="00A91994">
        <w:rPr>
          <w:sz w:val="28"/>
          <w:szCs w:val="28"/>
        </w:rPr>
        <w:t xml:space="preserve"> </w:t>
      </w:r>
      <w:r w:rsidRPr="00A91994">
        <w:rPr>
          <w:sz w:val="28"/>
          <w:szCs w:val="28"/>
        </w:rPr>
        <w:t>Окружающая среда при эксплуатации</w:t>
      </w:r>
    </w:p>
    <w:p w:rsidR="00CA17FD" w:rsidRPr="00A91994" w:rsidRDefault="00CA17FD" w:rsidP="00E47AE2">
      <w:pPr>
        <w:widowControl w:val="0"/>
        <w:tabs>
          <w:tab w:val="left" w:pos="1800"/>
          <w:tab w:val="left" w:pos="2160"/>
        </w:tabs>
        <w:autoSpaceDE w:val="0"/>
        <w:autoSpaceDN w:val="0"/>
        <w:adjustRightInd w:val="0"/>
        <w:spacing w:line="360" w:lineRule="auto"/>
        <w:ind w:firstLine="709"/>
        <w:jc w:val="both"/>
        <w:rPr>
          <w:sz w:val="28"/>
          <w:szCs w:val="28"/>
        </w:rPr>
      </w:pPr>
      <w:r w:rsidRPr="00A91994">
        <w:rPr>
          <w:sz w:val="28"/>
          <w:szCs w:val="28"/>
        </w:rPr>
        <w:t>- воздух – вода – влажность</w:t>
      </w:r>
    </w:p>
    <w:p w:rsidR="00CA17FD" w:rsidRPr="00A91994" w:rsidRDefault="00CA17FD" w:rsidP="00E47AE2">
      <w:pPr>
        <w:widowControl w:val="0"/>
        <w:tabs>
          <w:tab w:val="left" w:pos="1800"/>
          <w:tab w:val="left" w:pos="2160"/>
        </w:tabs>
        <w:autoSpaceDE w:val="0"/>
        <w:autoSpaceDN w:val="0"/>
        <w:adjustRightInd w:val="0"/>
        <w:spacing w:line="360" w:lineRule="auto"/>
        <w:ind w:firstLine="709"/>
        <w:jc w:val="both"/>
        <w:rPr>
          <w:sz w:val="28"/>
          <w:szCs w:val="28"/>
        </w:rPr>
      </w:pPr>
      <w:r w:rsidRPr="00A91994">
        <w:rPr>
          <w:sz w:val="28"/>
          <w:szCs w:val="28"/>
        </w:rPr>
        <w:t>- химические реагенты</w:t>
      </w:r>
    </w:p>
    <w:p w:rsidR="00CA17FD" w:rsidRPr="00A91994" w:rsidRDefault="00CA17FD" w:rsidP="00E47AE2">
      <w:pPr>
        <w:widowControl w:val="0"/>
        <w:tabs>
          <w:tab w:val="left" w:pos="2160"/>
        </w:tabs>
        <w:autoSpaceDE w:val="0"/>
        <w:autoSpaceDN w:val="0"/>
        <w:adjustRightInd w:val="0"/>
        <w:spacing w:line="360" w:lineRule="auto"/>
        <w:ind w:firstLine="709"/>
        <w:jc w:val="both"/>
        <w:rPr>
          <w:sz w:val="28"/>
          <w:szCs w:val="28"/>
        </w:rPr>
      </w:pPr>
      <w:r w:rsidRPr="00A91994">
        <w:rPr>
          <w:sz w:val="28"/>
          <w:szCs w:val="28"/>
        </w:rPr>
        <w:t>- УФ-облучение</w:t>
      </w:r>
    </w:p>
    <w:p w:rsidR="00CA17FD" w:rsidRPr="00A91994" w:rsidRDefault="00CA17FD" w:rsidP="00E47AE2">
      <w:pPr>
        <w:widowControl w:val="0"/>
        <w:tabs>
          <w:tab w:val="left" w:pos="495"/>
          <w:tab w:val="left" w:pos="1080"/>
        </w:tabs>
        <w:autoSpaceDE w:val="0"/>
        <w:autoSpaceDN w:val="0"/>
        <w:adjustRightInd w:val="0"/>
        <w:spacing w:line="360" w:lineRule="auto"/>
        <w:ind w:firstLine="709"/>
        <w:jc w:val="both"/>
        <w:rPr>
          <w:sz w:val="28"/>
          <w:szCs w:val="28"/>
        </w:rPr>
      </w:pPr>
      <w:r w:rsidRPr="00A91994">
        <w:rPr>
          <w:sz w:val="28"/>
          <w:szCs w:val="28"/>
        </w:rPr>
        <w:t>3.</w:t>
      </w:r>
      <w:r w:rsidR="003E0F1C" w:rsidRPr="00A91994">
        <w:rPr>
          <w:sz w:val="28"/>
          <w:szCs w:val="28"/>
        </w:rPr>
        <w:t xml:space="preserve"> </w:t>
      </w:r>
      <w:r w:rsidRPr="00A91994">
        <w:rPr>
          <w:sz w:val="28"/>
          <w:szCs w:val="28"/>
        </w:rPr>
        <w:t>Конструктивные требования</w:t>
      </w:r>
    </w:p>
    <w:p w:rsidR="00CA17FD" w:rsidRPr="00A91994" w:rsidRDefault="00CA17FD" w:rsidP="00E47AE2">
      <w:pPr>
        <w:widowControl w:val="0"/>
        <w:tabs>
          <w:tab w:val="left" w:pos="1800"/>
        </w:tabs>
        <w:autoSpaceDE w:val="0"/>
        <w:autoSpaceDN w:val="0"/>
        <w:adjustRightInd w:val="0"/>
        <w:spacing w:line="360" w:lineRule="auto"/>
        <w:ind w:firstLine="709"/>
        <w:jc w:val="both"/>
        <w:rPr>
          <w:sz w:val="28"/>
          <w:szCs w:val="28"/>
        </w:rPr>
      </w:pPr>
      <w:r w:rsidRPr="00A91994">
        <w:rPr>
          <w:sz w:val="28"/>
          <w:szCs w:val="28"/>
        </w:rPr>
        <w:t>3.1.</w:t>
      </w:r>
      <w:r w:rsidR="003E0F1C" w:rsidRPr="00A91994">
        <w:rPr>
          <w:sz w:val="28"/>
          <w:szCs w:val="28"/>
        </w:rPr>
        <w:t xml:space="preserve"> </w:t>
      </w:r>
      <w:r w:rsidRPr="00A91994">
        <w:rPr>
          <w:sz w:val="28"/>
          <w:szCs w:val="28"/>
        </w:rPr>
        <w:t>Допуски</w:t>
      </w:r>
    </w:p>
    <w:p w:rsidR="00CA17FD" w:rsidRPr="00A91994" w:rsidRDefault="00CA17FD" w:rsidP="00E47AE2">
      <w:pPr>
        <w:widowControl w:val="0"/>
        <w:tabs>
          <w:tab w:val="left" w:pos="1800"/>
        </w:tabs>
        <w:autoSpaceDE w:val="0"/>
        <w:autoSpaceDN w:val="0"/>
        <w:adjustRightInd w:val="0"/>
        <w:spacing w:line="360" w:lineRule="auto"/>
        <w:ind w:firstLine="709"/>
        <w:jc w:val="both"/>
        <w:rPr>
          <w:sz w:val="28"/>
          <w:szCs w:val="28"/>
        </w:rPr>
      </w:pPr>
      <w:r w:rsidRPr="00A91994">
        <w:rPr>
          <w:sz w:val="28"/>
          <w:szCs w:val="28"/>
        </w:rPr>
        <w:t>3.2.</w:t>
      </w:r>
      <w:r w:rsidR="003E0F1C" w:rsidRPr="00A91994">
        <w:rPr>
          <w:sz w:val="28"/>
          <w:szCs w:val="28"/>
        </w:rPr>
        <w:t xml:space="preserve"> </w:t>
      </w:r>
      <w:r w:rsidRPr="00A91994">
        <w:rPr>
          <w:sz w:val="28"/>
          <w:szCs w:val="28"/>
        </w:rPr>
        <w:t>Максимально допустимая деформация</w:t>
      </w:r>
    </w:p>
    <w:p w:rsidR="00CA17FD" w:rsidRPr="00A91994" w:rsidRDefault="00CA17FD" w:rsidP="00E47AE2">
      <w:pPr>
        <w:widowControl w:val="0"/>
        <w:tabs>
          <w:tab w:val="left" w:pos="1800"/>
        </w:tabs>
        <w:autoSpaceDE w:val="0"/>
        <w:autoSpaceDN w:val="0"/>
        <w:adjustRightInd w:val="0"/>
        <w:spacing w:line="360" w:lineRule="auto"/>
        <w:ind w:firstLine="709"/>
        <w:jc w:val="both"/>
        <w:rPr>
          <w:sz w:val="28"/>
          <w:szCs w:val="28"/>
        </w:rPr>
      </w:pPr>
      <w:r w:rsidRPr="00A91994">
        <w:rPr>
          <w:sz w:val="28"/>
          <w:szCs w:val="28"/>
        </w:rPr>
        <w:t>3.3.</w:t>
      </w:r>
      <w:r w:rsidR="003E0F1C" w:rsidRPr="00A91994">
        <w:rPr>
          <w:sz w:val="28"/>
          <w:szCs w:val="28"/>
        </w:rPr>
        <w:t xml:space="preserve"> </w:t>
      </w:r>
      <w:r w:rsidRPr="00A91994">
        <w:rPr>
          <w:sz w:val="28"/>
          <w:szCs w:val="28"/>
        </w:rPr>
        <w:t>Сборка – разборка (методы соединения)</w:t>
      </w:r>
    </w:p>
    <w:p w:rsidR="00CA17FD" w:rsidRPr="00A91994" w:rsidRDefault="00CA17FD" w:rsidP="00E47AE2">
      <w:pPr>
        <w:widowControl w:val="0"/>
        <w:tabs>
          <w:tab w:val="left" w:pos="1800"/>
        </w:tabs>
        <w:autoSpaceDE w:val="0"/>
        <w:autoSpaceDN w:val="0"/>
        <w:adjustRightInd w:val="0"/>
        <w:spacing w:line="360" w:lineRule="auto"/>
        <w:ind w:firstLine="709"/>
        <w:jc w:val="both"/>
        <w:rPr>
          <w:sz w:val="28"/>
          <w:szCs w:val="28"/>
        </w:rPr>
      </w:pPr>
      <w:r w:rsidRPr="00A91994">
        <w:rPr>
          <w:sz w:val="28"/>
          <w:szCs w:val="28"/>
        </w:rPr>
        <w:t>3.4.</w:t>
      </w:r>
      <w:r w:rsidR="003E0F1C" w:rsidRPr="00A91994">
        <w:rPr>
          <w:sz w:val="28"/>
          <w:szCs w:val="28"/>
        </w:rPr>
        <w:t xml:space="preserve"> </w:t>
      </w:r>
      <w:r w:rsidRPr="00A91994">
        <w:rPr>
          <w:sz w:val="28"/>
          <w:szCs w:val="28"/>
        </w:rPr>
        <w:t>Технические требования и согласования</w:t>
      </w:r>
    </w:p>
    <w:p w:rsidR="00CA17FD" w:rsidRPr="00A91994" w:rsidRDefault="00CA17FD" w:rsidP="00E47AE2">
      <w:pPr>
        <w:widowControl w:val="0"/>
        <w:tabs>
          <w:tab w:val="left" w:pos="2340"/>
        </w:tabs>
        <w:autoSpaceDE w:val="0"/>
        <w:autoSpaceDN w:val="0"/>
        <w:adjustRightInd w:val="0"/>
        <w:spacing w:line="360" w:lineRule="auto"/>
        <w:ind w:firstLine="709"/>
        <w:jc w:val="both"/>
        <w:rPr>
          <w:sz w:val="28"/>
          <w:szCs w:val="28"/>
        </w:rPr>
      </w:pPr>
      <w:r w:rsidRPr="00A91994">
        <w:rPr>
          <w:sz w:val="28"/>
          <w:szCs w:val="28"/>
        </w:rPr>
        <w:t>- официальные нормативные документы</w:t>
      </w:r>
    </w:p>
    <w:p w:rsidR="00CA17FD" w:rsidRPr="00A91994" w:rsidRDefault="00CA17FD" w:rsidP="00E47AE2">
      <w:pPr>
        <w:widowControl w:val="0"/>
        <w:tabs>
          <w:tab w:val="left" w:pos="2340"/>
        </w:tabs>
        <w:autoSpaceDE w:val="0"/>
        <w:autoSpaceDN w:val="0"/>
        <w:adjustRightInd w:val="0"/>
        <w:spacing w:line="360" w:lineRule="auto"/>
        <w:ind w:firstLine="709"/>
        <w:jc w:val="both"/>
        <w:rPr>
          <w:sz w:val="28"/>
          <w:szCs w:val="28"/>
        </w:rPr>
      </w:pPr>
      <w:r w:rsidRPr="00A91994">
        <w:rPr>
          <w:sz w:val="28"/>
          <w:szCs w:val="28"/>
        </w:rPr>
        <w:t>- внутренние документы производителя</w:t>
      </w:r>
    </w:p>
    <w:p w:rsidR="00CA17FD" w:rsidRPr="00A91994" w:rsidRDefault="00CA17FD" w:rsidP="00E47AE2">
      <w:pPr>
        <w:widowControl w:val="0"/>
        <w:tabs>
          <w:tab w:val="left" w:pos="1800"/>
        </w:tabs>
        <w:autoSpaceDE w:val="0"/>
        <w:autoSpaceDN w:val="0"/>
        <w:adjustRightInd w:val="0"/>
        <w:spacing w:line="360" w:lineRule="auto"/>
        <w:ind w:firstLine="709"/>
        <w:jc w:val="both"/>
        <w:rPr>
          <w:sz w:val="28"/>
          <w:szCs w:val="28"/>
        </w:rPr>
      </w:pPr>
      <w:r w:rsidRPr="00A91994">
        <w:rPr>
          <w:sz w:val="28"/>
          <w:szCs w:val="28"/>
        </w:rPr>
        <w:t>3.5.</w:t>
      </w:r>
      <w:r w:rsidR="003E0F1C" w:rsidRPr="00A91994">
        <w:rPr>
          <w:sz w:val="28"/>
          <w:szCs w:val="28"/>
        </w:rPr>
        <w:t xml:space="preserve"> </w:t>
      </w:r>
      <w:r w:rsidRPr="00A91994">
        <w:rPr>
          <w:sz w:val="28"/>
          <w:szCs w:val="28"/>
        </w:rPr>
        <w:t xml:space="preserve">Качество поверхности </w:t>
      </w:r>
    </w:p>
    <w:p w:rsidR="00CA17FD" w:rsidRPr="00A91994" w:rsidRDefault="00CA17FD" w:rsidP="00E47AE2">
      <w:pPr>
        <w:widowControl w:val="0"/>
        <w:tabs>
          <w:tab w:val="left" w:pos="1800"/>
          <w:tab w:val="left" w:pos="2340"/>
        </w:tabs>
        <w:autoSpaceDE w:val="0"/>
        <w:autoSpaceDN w:val="0"/>
        <w:adjustRightInd w:val="0"/>
        <w:spacing w:line="360" w:lineRule="auto"/>
        <w:ind w:firstLine="709"/>
        <w:jc w:val="both"/>
        <w:rPr>
          <w:sz w:val="28"/>
          <w:szCs w:val="28"/>
        </w:rPr>
      </w:pPr>
      <w:r w:rsidRPr="00A91994">
        <w:rPr>
          <w:sz w:val="28"/>
          <w:szCs w:val="28"/>
        </w:rPr>
        <w:t>- допустимая шероховатость</w:t>
      </w:r>
    </w:p>
    <w:p w:rsidR="00CA17FD" w:rsidRPr="00A91994" w:rsidRDefault="00CA17FD" w:rsidP="00E47AE2">
      <w:pPr>
        <w:keepNext/>
        <w:widowControl w:val="0"/>
        <w:tabs>
          <w:tab w:val="left" w:pos="360"/>
          <w:tab w:val="left" w:pos="1080"/>
        </w:tabs>
        <w:autoSpaceDE w:val="0"/>
        <w:autoSpaceDN w:val="0"/>
        <w:adjustRightInd w:val="0"/>
        <w:spacing w:line="360" w:lineRule="auto"/>
        <w:ind w:firstLine="709"/>
        <w:jc w:val="both"/>
        <w:rPr>
          <w:sz w:val="28"/>
          <w:szCs w:val="28"/>
        </w:rPr>
      </w:pPr>
      <w:r w:rsidRPr="00A91994">
        <w:rPr>
          <w:sz w:val="28"/>
          <w:szCs w:val="28"/>
        </w:rPr>
        <w:t>4.</w:t>
      </w:r>
      <w:r w:rsidR="003E0F1C" w:rsidRPr="00A91994">
        <w:rPr>
          <w:sz w:val="28"/>
          <w:szCs w:val="28"/>
        </w:rPr>
        <w:t xml:space="preserve"> </w:t>
      </w:r>
      <w:r w:rsidRPr="00A91994">
        <w:rPr>
          <w:sz w:val="28"/>
          <w:szCs w:val="28"/>
        </w:rPr>
        <w:t>Условия испытаний</w:t>
      </w:r>
    </w:p>
    <w:p w:rsidR="00CA17FD" w:rsidRPr="00A91994" w:rsidRDefault="00CA17FD" w:rsidP="00E47AE2">
      <w:pPr>
        <w:widowControl w:val="0"/>
        <w:tabs>
          <w:tab w:val="left" w:pos="1080"/>
        </w:tabs>
        <w:autoSpaceDE w:val="0"/>
        <w:autoSpaceDN w:val="0"/>
        <w:adjustRightInd w:val="0"/>
        <w:spacing w:line="360" w:lineRule="auto"/>
        <w:ind w:firstLine="709"/>
        <w:jc w:val="both"/>
        <w:rPr>
          <w:sz w:val="28"/>
          <w:szCs w:val="28"/>
        </w:rPr>
      </w:pPr>
      <w:r w:rsidRPr="00A91994">
        <w:rPr>
          <w:sz w:val="28"/>
          <w:szCs w:val="28"/>
        </w:rPr>
        <w:t>Все методы испытаний, которые могут использоваться для определения эксплуатационных показателей и оценки качества изделий из полимерных материалов, должны быть внесены в список технических требований.</w:t>
      </w:r>
    </w:p>
    <w:p w:rsidR="00CA17FD" w:rsidRPr="00A91994" w:rsidRDefault="00CA17FD" w:rsidP="00E47AE2">
      <w:pPr>
        <w:widowControl w:val="0"/>
        <w:tabs>
          <w:tab w:val="left" w:pos="360"/>
          <w:tab w:val="left" w:pos="1080"/>
        </w:tabs>
        <w:autoSpaceDE w:val="0"/>
        <w:autoSpaceDN w:val="0"/>
        <w:adjustRightInd w:val="0"/>
        <w:spacing w:line="360" w:lineRule="auto"/>
        <w:ind w:firstLine="709"/>
        <w:jc w:val="both"/>
        <w:rPr>
          <w:sz w:val="28"/>
          <w:szCs w:val="28"/>
        </w:rPr>
      </w:pPr>
      <w:r w:rsidRPr="00A91994">
        <w:rPr>
          <w:sz w:val="28"/>
          <w:szCs w:val="28"/>
        </w:rPr>
        <w:t>5.</w:t>
      </w:r>
      <w:r w:rsidR="003E0F1C" w:rsidRPr="00A91994">
        <w:rPr>
          <w:sz w:val="28"/>
          <w:szCs w:val="28"/>
        </w:rPr>
        <w:t xml:space="preserve"> </w:t>
      </w:r>
      <w:r w:rsidRPr="00A91994">
        <w:rPr>
          <w:sz w:val="28"/>
          <w:szCs w:val="28"/>
        </w:rPr>
        <w:t>Себестоимость / рентабельность</w:t>
      </w:r>
    </w:p>
    <w:p w:rsidR="00CA17FD" w:rsidRPr="00A91994" w:rsidRDefault="00CA17FD" w:rsidP="00E47AE2">
      <w:pPr>
        <w:widowControl w:val="0"/>
        <w:tabs>
          <w:tab w:val="left" w:pos="1080"/>
        </w:tabs>
        <w:autoSpaceDE w:val="0"/>
        <w:autoSpaceDN w:val="0"/>
        <w:adjustRightInd w:val="0"/>
        <w:spacing w:line="360" w:lineRule="auto"/>
        <w:ind w:firstLine="709"/>
        <w:jc w:val="both"/>
        <w:rPr>
          <w:sz w:val="28"/>
          <w:szCs w:val="28"/>
        </w:rPr>
      </w:pPr>
      <w:r w:rsidRPr="00A91994">
        <w:rPr>
          <w:sz w:val="28"/>
          <w:szCs w:val="28"/>
        </w:rPr>
        <w:t>5.1.</w:t>
      </w:r>
      <w:r w:rsidR="003E0F1C" w:rsidRPr="00A91994">
        <w:rPr>
          <w:sz w:val="28"/>
          <w:szCs w:val="28"/>
        </w:rPr>
        <w:t xml:space="preserve"> </w:t>
      </w:r>
      <w:r w:rsidRPr="00A91994">
        <w:rPr>
          <w:sz w:val="28"/>
          <w:szCs w:val="28"/>
        </w:rPr>
        <w:t>Себестоимость изделия или детали прежней конструкции</w:t>
      </w:r>
    </w:p>
    <w:p w:rsidR="00CA17FD" w:rsidRPr="00A91994" w:rsidRDefault="00CA17FD" w:rsidP="00E47AE2">
      <w:pPr>
        <w:widowControl w:val="0"/>
        <w:tabs>
          <w:tab w:val="left" w:pos="1080"/>
          <w:tab w:val="left" w:pos="1800"/>
        </w:tabs>
        <w:autoSpaceDE w:val="0"/>
        <w:autoSpaceDN w:val="0"/>
        <w:adjustRightInd w:val="0"/>
        <w:spacing w:line="360" w:lineRule="auto"/>
        <w:ind w:firstLine="709"/>
        <w:jc w:val="both"/>
        <w:rPr>
          <w:sz w:val="28"/>
          <w:szCs w:val="28"/>
        </w:rPr>
      </w:pPr>
      <w:r w:rsidRPr="00A91994">
        <w:rPr>
          <w:sz w:val="28"/>
          <w:szCs w:val="28"/>
        </w:rPr>
        <w:t>5.2.</w:t>
      </w:r>
      <w:r w:rsidR="003E0F1C" w:rsidRPr="00A91994">
        <w:rPr>
          <w:sz w:val="28"/>
          <w:szCs w:val="28"/>
        </w:rPr>
        <w:t xml:space="preserve"> </w:t>
      </w:r>
      <w:r w:rsidRPr="00A91994">
        <w:rPr>
          <w:sz w:val="28"/>
          <w:szCs w:val="28"/>
        </w:rPr>
        <w:t>Объем производства</w:t>
      </w:r>
    </w:p>
    <w:p w:rsidR="00CA17FD" w:rsidRPr="00A91994" w:rsidRDefault="00CA17FD" w:rsidP="00E47AE2">
      <w:pPr>
        <w:widowControl w:val="0"/>
        <w:tabs>
          <w:tab w:val="left" w:pos="1080"/>
        </w:tabs>
        <w:autoSpaceDE w:val="0"/>
        <w:autoSpaceDN w:val="0"/>
        <w:adjustRightInd w:val="0"/>
        <w:spacing w:line="360" w:lineRule="auto"/>
        <w:ind w:firstLine="709"/>
        <w:jc w:val="both"/>
        <w:rPr>
          <w:sz w:val="28"/>
          <w:szCs w:val="28"/>
        </w:rPr>
      </w:pPr>
      <w:r w:rsidRPr="00A91994">
        <w:rPr>
          <w:sz w:val="28"/>
          <w:szCs w:val="28"/>
        </w:rPr>
        <w:t>6.</w:t>
      </w:r>
      <w:r w:rsidR="003E0F1C" w:rsidRPr="00A91994">
        <w:rPr>
          <w:sz w:val="28"/>
          <w:szCs w:val="28"/>
        </w:rPr>
        <w:t xml:space="preserve"> </w:t>
      </w:r>
      <w:r w:rsidRPr="00A91994">
        <w:rPr>
          <w:sz w:val="28"/>
          <w:szCs w:val="28"/>
        </w:rPr>
        <w:t>Прочее</w:t>
      </w:r>
    </w:p>
    <w:p w:rsidR="00CA17FD" w:rsidRPr="00A91994" w:rsidRDefault="00CA17FD" w:rsidP="00E47AE2">
      <w:pPr>
        <w:keepNext/>
        <w:widowControl w:val="0"/>
        <w:tabs>
          <w:tab w:val="left" w:pos="360"/>
          <w:tab w:val="left" w:pos="1080"/>
        </w:tabs>
        <w:autoSpaceDE w:val="0"/>
        <w:autoSpaceDN w:val="0"/>
        <w:adjustRightInd w:val="0"/>
        <w:spacing w:line="360" w:lineRule="auto"/>
        <w:ind w:firstLine="709"/>
        <w:jc w:val="both"/>
        <w:rPr>
          <w:sz w:val="28"/>
          <w:szCs w:val="28"/>
        </w:rPr>
      </w:pPr>
      <w:r w:rsidRPr="00A91994">
        <w:rPr>
          <w:sz w:val="28"/>
          <w:szCs w:val="28"/>
        </w:rPr>
        <w:t>6.1.</w:t>
      </w:r>
      <w:r w:rsidR="003E0F1C" w:rsidRPr="00A91994">
        <w:rPr>
          <w:sz w:val="28"/>
          <w:szCs w:val="28"/>
        </w:rPr>
        <w:t xml:space="preserve"> </w:t>
      </w:r>
      <w:r w:rsidRPr="00A91994">
        <w:rPr>
          <w:sz w:val="28"/>
          <w:szCs w:val="28"/>
        </w:rPr>
        <w:t>Законодательство по охране окружающей среды</w:t>
      </w:r>
    </w:p>
    <w:p w:rsidR="00CA17FD" w:rsidRPr="00A91994" w:rsidRDefault="00CA17FD" w:rsidP="00E47AE2">
      <w:pPr>
        <w:keepNext/>
        <w:widowControl w:val="0"/>
        <w:tabs>
          <w:tab w:val="left" w:pos="360"/>
          <w:tab w:val="left" w:pos="1080"/>
        </w:tabs>
        <w:autoSpaceDE w:val="0"/>
        <w:autoSpaceDN w:val="0"/>
        <w:adjustRightInd w:val="0"/>
        <w:spacing w:line="360" w:lineRule="auto"/>
        <w:ind w:firstLine="709"/>
        <w:jc w:val="both"/>
        <w:rPr>
          <w:sz w:val="28"/>
          <w:szCs w:val="28"/>
        </w:rPr>
      </w:pPr>
      <w:r w:rsidRPr="00A91994">
        <w:rPr>
          <w:sz w:val="28"/>
          <w:szCs w:val="28"/>
        </w:rPr>
        <w:t>6.2.</w:t>
      </w:r>
      <w:r w:rsidR="003E0F1C" w:rsidRPr="00A91994">
        <w:rPr>
          <w:sz w:val="28"/>
          <w:szCs w:val="28"/>
        </w:rPr>
        <w:t xml:space="preserve"> </w:t>
      </w:r>
      <w:r w:rsidRPr="00A91994">
        <w:rPr>
          <w:sz w:val="28"/>
          <w:szCs w:val="28"/>
        </w:rPr>
        <w:t>Факторы безопасности охраны труда</w:t>
      </w:r>
    </w:p>
    <w:p w:rsidR="00CA17FD" w:rsidRPr="00A91994" w:rsidRDefault="00CA17FD" w:rsidP="00E47AE2">
      <w:pPr>
        <w:keepNext/>
        <w:widowControl w:val="0"/>
        <w:tabs>
          <w:tab w:val="left" w:pos="360"/>
          <w:tab w:val="left" w:pos="1080"/>
        </w:tabs>
        <w:autoSpaceDE w:val="0"/>
        <w:autoSpaceDN w:val="0"/>
        <w:adjustRightInd w:val="0"/>
        <w:spacing w:line="360" w:lineRule="auto"/>
        <w:ind w:firstLine="709"/>
        <w:jc w:val="both"/>
        <w:rPr>
          <w:sz w:val="28"/>
          <w:szCs w:val="28"/>
        </w:rPr>
      </w:pPr>
      <w:r w:rsidRPr="00A91994">
        <w:rPr>
          <w:sz w:val="28"/>
          <w:szCs w:val="28"/>
        </w:rPr>
        <w:t>6.3.</w:t>
      </w:r>
      <w:r w:rsidR="003E0F1C" w:rsidRPr="00A91994">
        <w:rPr>
          <w:sz w:val="28"/>
          <w:szCs w:val="28"/>
        </w:rPr>
        <w:t xml:space="preserve"> </w:t>
      </w:r>
      <w:r w:rsidRPr="00A91994">
        <w:rPr>
          <w:sz w:val="28"/>
          <w:szCs w:val="28"/>
        </w:rPr>
        <w:t>Вся дополнительная информация, необходимая для полного понимания назначения изделия и условий эксплуатации, механических нагрузок, внешних воздействий и возможных нарушений правил пользования, которые изделие должно выдерживать</w:t>
      </w:r>
    </w:p>
    <w:p w:rsidR="00CA17FD" w:rsidRPr="00A91994" w:rsidRDefault="00CA17FD" w:rsidP="00E47AE2">
      <w:pPr>
        <w:widowControl w:val="0"/>
        <w:autoSpaceDE w:val="0"/>
        <w:autoSpaceDN w:val="0"/>
        <w:adjustRightInd w:val="0"/>
        <w:spacing w:line="360" w:lineRule="auto"/>
        <w:ind w:firstLine="709"/>
        <w:jc w:val="both"/>
        <w:rPr>
          <w:sz w:val="28"/>
          <w:szCs w:val="28"/>
        </w:rPr>
      </w:pPr>
      <w:r w:rsidRPr="00A91994">
        <w:rPr>
          <w:sz w:val="28"/>
          <w:szCs w:val="28"/>
        </w:rPr>
        <w:t xml:space="preserve">При разработке изделия от стадии проектирования до промышленного выпуска, как правило, необходимо изготавливать опытные образцы для испытаний и оптимизации изделия. При этом важно обеспечить соответствие метода изготовления прототипа и технологии серийного производства. Опытные образцы, которые будут изготавливаться методом литья под давлением, необходимо изготавливать этим же методом. </w:t>
      </w:r>
    </w:p>
    <w:p w:rsidR="00CA17FD" w:rsidRPr="00A91994" w:rsidRDefault="00CA17FD" w:rsidP="00E47AE2">
      <w:pPr>
        <w:widowControl w:val="0"/>
        <w:autoSpaceDE w:val="0"/>
        <w:autoSpaceDN w:val="0"/>
        <w:adjustRightInd w:val="0"/>
        <w:spacing w:line="360" w:lineRule="auto"/>
        <w:ind w:firstLine="709"/>
        <w:jc w:val="both"/>
        <w:rPr>
          <w:sz w:val="28"/>
          <w:szCs w:val="28"/>
        </w:rPr>
      </w:pPr>
      <w:r w:rsidRPr="00A91994">
        <w:rPr>
          <w:sz w:val="28"/>
          <w:szCs w:val="28"/>
        </w:rPr>
        <w:t>Если отсутствует соответствующая форма, иногда для получения прототипов приходится прибегать к механической обработке заготовок. Этот метод, однако, не всегда адекватно отражает характеристики реального изделия по следующим причинам:</w:t>
      </w:r>
    </w:p>
    <w:p w:rsidR="00CA17FD" w:rsidRPr="00A91994" w:rsidRDefault="00CA17FD" w:rsidP="00E47AE2">
      <w:pPr>
        <w:widowControl w:val="0"/>
        <w:tabs>
          <w:tab w:val="left" w:pos="1080"/>
        </w:tabs>
        <w:autoSpaceDE w:val="0"/>
        <w:autoSpaceDN w:val="0"/>
        <w:adjustRightInd w:val="0"/>
        <w:spacing w:line="360" w:lineRule="auto"/>
        <w:ind w:firstLine="709"/>
        <w:jc w:val="both"/>
        <w:rPr>
          <w:sz w:val="28"/>
          <w:szCs w:val="28"/>
        </w:rPr>
      </w:pPr>
      <w:r w:rsidRPr="00A91994">
        <w:rPr>
          <w:sz w:val="28"/>
          <w:szCs w:val="28"/>
        </w:rPr>
        <w:t>-</w:t>
      </w:r>
      <w:r w:rsidR="00626409" w:rsidRPr="00A91994">
        <w:rPr>
          <w:sz w:val="28"/>
          <w:szCs w:val="28"/>
        </w:rPr>
        <w:t xml:space="preserve"> </w:t>
      </w:r>
      <w:r w:rsidRPr="00A91994">
        <w:rPr>
          <w:sz w:val="28"/>
          <w:szCs w:val="28"/>
        </w:rPr>
        <w:t>невозможно прогнозировать влияние линии холодного спая на прочность изделия;</w:t>
      </w:r>
    </w:p>
    <w:p w:rsidR="00CA17FD" w:rsidRPr="00A91994" w:rsidRDefault="00CA17FD" w:rsidP="00E47AE2">
      <w:pPr>
        <w:widowControl w:val="0"/>
        <w:tabs>
          <w:tab w:val="left" w:pos="1080"/>
        </w:tabs>
        <w:autoSpaceDE w:val="0"/>
        <w:autoSpaceDN w:val="0"/>
        <w:adjustRightInd w:val="0"/>
        <w:spacing w:line="360" w:lineRule="auto"/>
        <w:ind w:firstLine="709"/>
        <w:jc w:val="both"/>
        <w:rPr>
          <w:sz w:val="28"/>
          <w:szCs w:val="28"/>
        </w:rPr>
      </w:pPr>
      <w:r w:rsidRPr="00A91994">
        <w:rPr>
          <w:sz w:val="28"/>
          <w:szCs w:val="28"/>
        </w:rPr>
        <w:t>-</w:t>
      </w:r>
      <w:r w:rsidR="00626409" w:rsidRPr="00A91994">
        <w:rPr>
          <w:sz w:val="28"/>
          <w:szCs w:val="28"/>
        </w:rPr>
        <w:t xml:space="preserve"> </w:t>
      </w:r>
      <w:r w:rsidRPr="00A91994">
        <w:rPr>
          <w:sz w:val="28"/>
          <w:szCs w:val="28"/>
        </w:rPr>
        <w:t>пазы, выполненные методом механической обработки, могут значительно сильнее понизить прочность, чем пазы, полученные формованием из расплава;</w:t>
      </w:r>
    </w:p>
    <w:p w:rsidR="00CA17FD" w:rsidRPr="00A91994" w:rsidRDefault="00CA17FD" w:rsidP="00E47AE2">
      <w:pPr>
        <w:widowControl w:val="0"/>
        <w:tabs>
          <w:tab w:val="left" w:pos="1080"/>
        </w:tabs>
        <w:autoSpaceDE w:val="0"/>
        <w:autoSpaceDN w:val="0"/>
        <w:adjustRightInd w:val="0"/>
        <w:spacing w:line="360" w:lineRule="auto"/>
        <w:ind w:firstLine="709"/>
        <w:jc w:val="both"/>
        <w:rPr>
          <w:sz w:val="28"/>
          <w:szCs w:val="28"/>
        </w:rPr>
      </w:pPr>
      <w:r w:rsidRPr="00A91994">
        <w:rPr>
          <w:sz w:val="28"/>
          <w:szCs w:val="28"/>
        </w:rPr>
        <w:t>-</w:t>
      </w:r>
      <w:r w:rsidR="00626409" w:rsidRPr="00A91994">
        <w:rPr>
          <w:sz w:val="28"/>
          <w:szCs w:val="28"/>
        </w:rPr>
        <w:t xml:space="preserve"> </w:t>
      </w:r>
      <w:r w:rsidRPr="00A91994">
        <w:rPr>
          <w:sz w:val="28"/>
          <w:szCs w:val="28"/>
        </w:rPr>
        <w:t>прочность и жесткость листов, изготовленных экструзионным формованием, могут быть выше, чем при литье под давлением из-за более высокой степени ориентации или кристаллизации полимера;</w:t>
      </w:r>
    </w:p>
    <w:p w:rsidR="00CA17FD" w:rsidRPr="00A91994" w:rsidRDefault="00CA17FD" w:rsidP="00E47AE2">
      <w:pPr>
        <w:widowControl w:val="0"/>
        <w:tabs>
          <w:tab w:val="left" w:pos="1080"/>
        </w:tabs>
        <w:autoSpaceDE w:val="0"/>
        <w:autoSpaceDN w:val="0"/>
        <w:adjustRightInd w:val="0"/>
        <w:spacing w:line="360" w:lineRule="auto"/>
        <w:ind w:firstLine="709"/>
        <w:jc w:val="both"/>
        <w:rPr>
          <w:sz w:val="28"/>
          <w:szCs w:val="28"/>
        </w:rPr>
      </w:pPr>
      <w:r w:rsidRPr="00A91994">
        <w:rPr>
          <w:sz w:val="28"/>
          <w:szCs w:val="28"/>
        </w:rPr>
        <w:t>-</w:t>
      </w:r>
      <w:r w:rsidR="00626409" w:rsidRPr="00A91994">
        <w:rPr>
          <w:sz w:val="28"/>
          <w:szCs w:val="28"/>
        </w:rPr>
        <w:t xml:space="preserve"> </w:t>
      </w:r>
      <w:r w:rsidRPr="00A91994">
        <w:rPr>
          <w:sz w:val="28"/>
          <w:szCs w:val="28"/>
        </w:rPr>
        <w:t>невозможно исследовать влияние ориентации волокнистого наполнителя.</w:t>
      </w:r>
    </w:p>
    <w:p w:rsidR="00CA17FD" w:rsidRPr="00A91994" w:rsidRDefault="00CA17FD" w:rsidP="00E47AE2">
      <w:pPr>
        <w:widowControl w:val="0"/>
        <w:autoSpaceDE w:val="0"/>
        <w:autoSpaceDN w:val="0"/>
        <w:adjustRightInd w:val="0"/>
        <w:spacing w:line="360" w:lineRule="auto"/>
        <w:ind w:firstLine="709"/>
        <w:jc w:val="both"/>
        <w:rPr>
          <w:sz w:val="28"/>
          <w:szCs w:val="28"/>
        </w:rPr>
      </w:pPr>
      <w:r w:rsidRPr="00A91994">
        <w:rPr>
          <w:sz w:val="28"/>
          <w:szCs w:val="28"/>
        </w:rPr>
        <w:t xml:space="preserve">Например, изготовленные путем механической обработки из экструдированного материала опытный образец пружины выключателя освещения выдерживает 180 тыс. рабочих циклов, тогда как такая же деталь, изготовленная литьем под давлением, разрушилась вследствие усталости материала через 80 тыс. циклов. Причиной разрушения является различная кристаллическая структура полимерного материала в изделии, изготовленном различными методами. </w:t>
      </w:r>
    </w:p>
    <w:p w:rsidR="00CA17FD" w:rsidRPr="00A91994" w:rsidRDefault="00CA17FD" w:rsidP="00E47AE2">
      <w:pPr>
        <w:widowControl w:val="0"/>
        <w:autoSpaceDE w:val="0"/>
        <w:autoSpaceDN w:val="0"/>
        <w:adjustRightInd w:val="0"/>
        <w:spacing w:line="360" w:lineRule="auto"/>
        <w:ind w:firstLine="709"/>
        <w:jc w:val="both"/>
        <w:rPr>
          <w:sz w:val="28"/>
          <w:szCs w:val="28"/>
        </w:rPr>
      </w:pPr>
      <w:r w:rsidRPr="00A91994">
        <w:rPr>
          <w:sz w:val="28"/>
          <w:szCs w:val="28"/>
        </w:rPr>
        <w:t>Если испытания в реальных эксплуатационных условиях невозможны, то следует смоделировать такие условия. Однако ценность таких испытаний полностью зависит от совпадения реальных и модельных режимов.</w:t>
      </w:r>
    </w:p>
    <w:p w:rsidR="00CA17FD" w:rsidRPr="00A91994" w:rsidRDefault="00CA17FD" w:rsidP="00E47AE2">
      <w:pPr>
        <w:widowControl w:val="0"/>
        <w:autoSpaceDE w:val="0"/>
        <w:autoSpaceDN w:val="0"/>
        <w:adjustRightInd w:val="0"/>
        <w:spacing w:line="360" w:lineRule="auto"/>
        <w:ind w:firstLine="709"/>
        <w:jc w:val="both"/>
        <w:rPr>
          <w:sz w:val="28"/>
          <w:szCs w:val="28"/>
        </w:rPr>
      </w:pPr>
      <w:r w:rsidRPr="00A91994">
        <w:rPr>
          <w:sz w:val="28"/>
          <w:szCs w:val="28"/>
        </w:rPr>
        <w:t xml:space="preserve">Длительные испытания для оценки долговременного поведения полимерных изделий под нагрузкой или при нагревании часто невозможны или экономически неоправданны. С другой стороны, прогноз длительного поведения материал на основе ускоренных испытаний при более жестких условиях не всегда точен и должен рассматриваться только как ориентировочный. Поведение полимерного материала под нагрузкой при длительных испытаниях может полностью отличаться от поведения при ускоренном испытании. </w:t>
      </w:r>
    </w:p>
    <w:p w:rsidR="00CA17FD" w:rsidRPr="00A91994" w:rsidRDefault="00CA17FD" w:rsidP="00E47AE2">
      <w:pPr>
        <w:widowControl w:val="0"/>
        <w:autoSpaceDE w:val="0"/>
        <w:autoSpaceDN w:val="0"/>
        <w:adjustRightInd w:val="0"/>
        <w:spacing w:line="360" w:lineRule="auto"/>
        <w:ind w:firstLine="709"/>
        <w:jc w:val="both"/>
        <w:rPr>
          <w:sz w:val="28"/>
          <w:szCs w:val="28"/>
        </w:rPr>
      </w:pPr>
      <w:r w:rsidRPr="00A91994">
        <w:rPr>
          <w:sz w:val="28"/>
          <w:szCs w:val="28"/>
        </w:rPr>
        <w:t xml:space="preserve">На основе вышеизложенного можно дать краткие рекомендации, которые, безусловно, необходимо использовать при проектировании изделий из пластмасс: </w:t>
      </w:r>
    </w:p>
    <w:p w:rsidR="00CA17FD" w:rsidRPr="00A91994" w:rsidRDefault="00CA17FD" w:rsidP="00E47AE2">
      <w:pPr>
        <w:widowControl w:val="0"/>
        <w:tabs>
          <w:tab w:val="left" w:pos="1080"/>
        </w:tabs>
        <w:autoSpaceDE w:val="0"/>
        <w:autoSpaceDN w:val="0"/>
        <w:adjustRightInd w:val="0"/>
        <w:spacing w:line="360" w:lineRule="auto"/>
        <w:ind w:firstLine="709"/>
        <w:jc w:val="both"/>
        <w:rPr>
          <w:sz w:val="28"/>
          <w:szCs w:val="28"/>
        </w:rPr>
      </w:pPr>
      <w:r w:rsidRPr="00A91994">
        <w:rPr>
          <w:sz w:val="28"/>
          <w:szCs w:val="28"/>
        </w:rPr>
        <w:t>1.</w:t>
      </w:r>
      <w:r w:rsidR="00626409" w:rsidRPr="00A91994">
        <w:rPr>
          <w:sz w:val="28"/>
          <w:szCs w:val="28"/>
        </w:rPr>
        <w:t xml:space="preserve"> </w:t>
      </w:r>
      <w:r w:rsidRPr="00A91994">
        <w:rPr>
          <w:sz w:val="28"/>
          <w:szCs w:val="28"/>
        </w:rPr>
        <w:t>Избегать утолщенных элементов</w:t>
      </w:r>
    </w:p>
    <w:p w:rsidR="00CA17FD" w:rsidRPr="00A91994" w:rsidRDefault="00CA17FD" w:rsidP="00E47AE2">
      <w:pPr>
        <w:widowControl w:val="0"/>
        <w:tabs>
          <w:tab w:val="left" w:pos="1080"/>
        </w:tabs>
        <w:autoSpaceDE w:val="0"/>
        <w:autoSpaceDN w:val="0"/>
        <w:adjustRightInd w:val="0"/>
        <w:spacing w:line="360" w:lineRule="auto"/>
        <w:ind w:firstLine="709"/>
        <w:jc w:val="both"/>
        <w:rPr>
          <w:sz w:val="28"/>
          <w:szCs w:val="28"/>
        </w:rPr>
      </w:pPr>
      <w:r w:rsidRPr="00A91994">
        <w:rPr>
          <w:sz w:val="28"/>
          <w:szCs w:val="28"/>
        </w:rPr>
        <w:t>2.</w:t>
      </w:r>
      <w:r w:rsidR="00626409" w:rsidRPr="00A91994">
        <w:rPr>
          <w:sz w:val="28"/>
          <w:szCs w:val="28"/>
        </w:rPr>
        <w:t xml:space="preserve"> </w:t>
      </w:r>
      <w:r w:rsidRPr="00A91994">
        <w:rPr>
          <w:sz w:val="28"/>
          <w:szCs w:val="28"/>
        </w:rPr>
        <w:t>Стремиться к одинаковой толщине стенок</w:t>
      </w:r>
    </w:p>
    <w:p w:rsidR="00CA17FD" w:rsidRPr="00A91994" w:rsidRDefault="00CA17FD" w:rsidP="00E47AE2">
      <w:pPr>
        <w:widowControl w:val="0"/>
        <w:tabs>
          <w:tab w:val="left" w:pos="1080"/>
        </w:tabs>
        <w:autoSpaceDE w:val="0"/>
        <w:autoSpaceDN w:val="0"/>
        <w:adjustRightInd w:val="0"/>
        <w:spacing w:line="360" w:lineRule="auto"/>
        <w:ind w:firstLine="709"/>
        <w:jc w:val="both"/>
        <w:rPr>
          <w:sz w:val="28"/>
          <w:szCs w:val="28"/>
        </w:rPr>
      </w:pPr>
      <w:r w:rsidRPr="00A91994">
        <w:rPr>
          <w:sz w:val="28"/>
          <w:szCs w:val="28"/>
        </w:rPr>
        <w:t>3.</w:t>
      </w:r>
      <w:r w:rsidR="00626409" w:rsidRPr="00A91994">
        <w:rPr>
          <w:sz w:val="28"/>
          <w:szCs w:val="28"/>
        </w:rPr>
        <w:t xml:space="preserve"> </w:t>
      </w:r>
      <w:r w:rsidRPr="00A91994">
        <w:rPr>
          <w:sz w:val="28"/>
          <w:szCs w:val="28"/>
        </w:rPr>
        <w:t>Проектировать как можно более тонкие стенки с учетом требуемой прочности</w:t>
      </w:r>
    </w:p>
    <w:p w:rsidR="00CA17FD" w:rsidRPr="00A91994" w:rsidRDefault="00CA17FD" w:rsidP="00E47AE2">
      <w:pPr>
        <w:widowControl w:val="0"/>
        <w:tabs>
          <w:tab w:val="left" w:pos="1080"/>
        </w:tabs>
        <w:autoSpaceDE w:val="0"/>
        <w:autoSpaceDN w:val="0"/>
        <w:adjustRightInd w:val="0"/>
        <w:spacing w:line="360" w:lineRule="auto"/>
        <w:ind w:firstLine="709"/>
        <w:jc w:val="both"/>
        <w:rPr>
          <w:sz w:val="28"/>
          <w:szCs w:val="28"/>
        </w:rPr>
      </w:pPr>
      <w:r w:rsidRPr="00A91994">
        <w:rPr>
          <w:sz w:val="28"/>
          <w:szCs w:val="28"/>
        </w:rPr>
        <w:t>4.</w:t>
      </w:r>
      <w:r w:rsidR="00626409" w:rsidRPr="00A91994">
        <w:rPr>
          <w:sz w:val="28"/>
          <w:szCs w:val="28"/>
        </w:rPr>
        <w:t xml:space="preserve"> </w:t>
      </w:r>
      <w:r w:rsidRPr="00A91994">
        <w:rPr>
          <w:sz w:val="28"/>
          <w:szCs w:val="28"/>
        </w:rPr>
        <w:t>Применять ребра жесткости вместо увеличения толщины стенок</w:t>
      </w:r>
    </w:p>
    <w:p w:rsidR="00CA17FD" w:rsidRPr="00A91994" w:rsidRDefault="00CA17FD" w:rsidP="00E47AE2">
      <w:pPr>
        <w:widowControl w:val="0"/>
        <w:tabs>
          <w:tab w:val="left" w:pos="1080"/>
        </w:tabs>
        <w:autoSpaceDE w:val="0"/>
        <w:autoSpaceDN w:val="0"/>
        <w:adjustRightInd w:val="0"/>
        <w:spacing w:line="360" w:lineRule="auto"/>
        <w:ind w:firstLine="709"/>
        <w:jc w:val="both"/>
        <w:rPr>
          <w:sz w:val="28"/>
          <w:szCs w:val="28"/>
        </w:rPr>
      </w:pPr>
      <w:r w:rsidRPr="00A91994">
        <w:rPr>
          <w:sz w:val="28"/>
          <w:szCs w:val="28"/>
        </w:rPr>
        <w:t>5.</w:t>
      </w:r>
      <w:r w:rsidR="00626409" w:rsidRPr="00A91994">
        <w:rPr>
          <w:sz w:val="28"/>
          <w:szCs w:val="28"/>
        </w:rPr>
        <w:t xml:space="preserve"> </w:t>
      </w:r>
      <w:r w:rsidRPr="00A91994">
        <w:rPr>
          <w:sz w:val="28"/>
          <w:szCs w:val="28"/>
        </w:rPr>
        <w:t>Предусмотреть закругления углов и кромок</w:t>
      </w:r>
    </w:p>
    <w:p w:rsidR="00CA17FD" w:rsidRPr="00A91994" w:rsidRDefault="00CA17FD" w:rsidP="00E47AE2">
      <w:pPr>
        <w:widowControl w:val="0"/>
        <w:tabs>
          <w:tab w:val="left" w:pos="1080"/>
        </w:tabs>
        <w:autoSpaceDE w:val="0"/>
        <w:autoSpaceDN w:val="0"/>
        <w:adjustRightInd w:val="0"/>
        <w:spacing w:line="360" w:lineRule="auto"/>
        <w:ind w:firstLine="709"/>
        <w:jc w:val="both"/>
        <w:rPr>
          <w:sz w:val="28"/>
          <w:szCs w:val="28"/>
        </w:rPr>
      </w:pPr>
      <w:r w:rsidRPr="00A91994">
        <w:rPr>
          <w:sz w:val="28"/>
          <w:szCs w:val="28"/>
        </w:rPr>
        <w:t>6.</w:t>
      </w:r>
      <w:r w:rsidR="00626409" w:rsidRPr="00A91994">
        <w:rPr>
          <w:sz w:val="28"/>
          <w:szCs w:val="28"/>
        </w:rPr>
        <w:t xml:space="preserve"> </w:t>
      </w:r>
      <w:r w:rsidRPr="00A91994">
        <w:rPr>
          <w:sz w:val="28"/>
          <w:szCs w:val="28"/>
        </w:rPr>
        <w:t>Избегать плоских областей</w:t>
      </w:r>
    </w:p>
    <w:p w:rsidR="00CA17FD" w:rsidRPr="00A91994" w:rsidRDefault="00CA17FD" w:rsidP="00E47AE2">
      <w:pPr>
        <w:widowControl w:val="0"/>
        <w:tabs>
          <w:tab w:val="left" w:pos="1080"/>
        </w:tabs>
        <w:autoSpaceDE w:val="0"/>
        <w:autoSpaceDN w:val="0"/>
        <w:adjustRightInd w:val="0"/>
        <w:spacing w:line="360" w:lineRule="auto"/>
        <w:ind w:firstLine="709"/>
        <w:jc w:val="both"/>
        <w:rPr>
          <w:sz w:val="28"/>
          <w:szCs w:val="28"/>
        </w:rPr>
      </w:pPr>
      <w:r w:rsidRPr="00A91994">
        <w:rPr>
          <w:sz w:val="28"/>
          <w:szCs w:val="28"/>
        </w:rPr>
        <w:t>7.</w:t>
      </w:r>
      <w:r w:rsidR="00626409" w:rsidRPr="00A91994">
        <w:rPr>
          <w:sz w:val="28"/>
          <w:szCs w:val="28"/>
        </w:rPr>
        <w:t xml:space="preserve"> </w:t>
      </w:r>
      <w:r w:rsidRPr="00A91994">
        <w:rPr>
          <w:sz w:val="28"/>
          <w:szCs w:val="28"/>
        </w:rPr>
        <w:t>Предусмотреть технологические уклоны</w:t>
      </w:r>
    </w:p>
    <w:p w:rsidR="00CA17FD" w:rsidRPr="00A91994" w:rsidRDefault="00CA17FD" w:rsidP="00E47AE2">
      <w:pPr>
        <w:widowControl w:val="0"/>
        <w:tabs>
          <w:tab w:val="left" w:pos="1080"/>
        </w:tabs>
        <w:autoSpaceDE w:val="0"/>
        <w:autoSpaceDN w:val="0"/>
        <w:adjustRightInd w:val="0"/>
        <w:spacing w:line="360" w:lineRule="auto"/>
        <w:ind w:firstLine="709"/>
        <w:jc w:val="both"/>
        <w:rPr>
          <w:sz w:val="28"/>
          <w:szCs w:val="28"/>
        </w:rPr>
      </w:pPr>
      <w:r w:rsidRPr="00A91994">
        <w:rPr>
          <w:sz w:val="28"/>
          <w:szCs w:val="28"/>
        </w:rPr>
        <w:t>8.</w:t>
      </w:r>
      <w:r w:rsidR="00626409" w:rsidRPr="00A91994">
        <w:rPr>
          <w:sz w:val="28"/>
          <w:szCs w:val="28"/>
        </w:rPr>
        <w:t xml:space="preserve"> </w:t>
      </w:r>
      <w:r w:rsidRPr="00A91994">
        <w:rPr>
          <w:sz w:val="28"/>
          <w:szCs w:val="28"/>
        </w:rPr>
        <w:t>Избегать пазов</w:t>
      </w:r>
    </w:p>
    <w:p w:rsidR="00CA17FD" w:rsidRPr="00A91994" w:rsidRDefault="00CA17FD" w:rsidP="00E47AE2">
      <w:pPr>
        <w:widowControl w:val="0"/>
        <w:tabs>
          <w:tab w:val="left" w:pos="1080"/>
        </w:tabs>
        <w:autoSpaceDE w:val="0"/>
        <w:autoSpaceDN w:val="0"/>
        <w:adjustRightInd w:val="0"/>
        <w:spacing w:line="360" w:lineRule="auto"/>
        <w:ind w:firstLine="709"/>
        <w:jc w:val="both"/>
        <w:rPr>
          <w:sz w:val="28"/>
          <w:szCs w:val="28"/>
        </w:rPr>
      </w:pPr>
      <w:r w:rsidRPr="00A91994">
        <w:rPr>
          <w:sz w:val="28"/>
          <w:szCs w:val="28"/>
        </w:rPr>
        <w:t>9.</w:t>
      </w:r>
      <w:r w:rsidR="00626409" w:rsidRPr="00A91994">
        <w:rPr>
          <w:sz w:val="28"/>
          <w:szCs w:val="28"/>
        </w:rPr>
        <w:t xml:space="preserve"> </w:t>
      </w:r>
      <w:r w:rsidRPr="00A91994">
        <w:rPr>
          <w:sz w:val="28"/>
          <w:szCs w:val="28"/>
        </w:rPr>
        <w:t>Не проектировать изделие с большей точностью, чем требуется</w:t>
      </w:r>
    </w:p>
    <w:p w:rsidR="00CA17FD" w:rsidRPr="00A91994" w:rsidRDefault="00CA17FD" w:rsidP="00E47AE2">
      <w:pPr>
        <w:widowControl w:val="0"/>
        <w:tabs>
          <w:tab w:val="left" w:pos="1080"/>
        </w:tabs>
        <w:autoSpaceDE w:val="0"/>
        <w:autoSpaceDN w:val="0"/>
        <w:adjustRightInd w:val="0"/>
        <w:spacing w:line="360" w:lineRule="auto"/>
        <w:ind w:firstLine="709"/>
        <w:jc w:val="both"/>
        <w:rPr>
          <w:sz w:val="28"/>
          <w:szCs w:val="28"/>
        </w:rPr>
      </w:pPr>
      <w:r w:rsidRPr="00A91994">
        <w:rPr>
          <w:sz w:val="28"/>
          <w:szCs w:val="28"/>
        </w:rPr>
        <w:t>10.</w:t>
      </w:r>
      <w:r w:rsidR="00626409" w:rsidRPr="00A91994">
        <w:rPr>
          <w:sz w:val="28"/>
          <w:szCs w:val="28"/>
        </w:rPr>
        <w:t xml:space="preserve"> </w:t>
      </w:r>
      <w:r w:rsidRPr="00A91994">
        <w:rPr>
          <w:sz w:val="28"/>
          <w:szCs w:val="28"/>
        </w:rPr>
        <w:t>Проектировать многофункциональные изделия</w:t>
      </w:r>
    </w:p>
    <w:p w:rsidR="00CA17FD" w:rsidRPr="00A91994" w:rsidRDefault="00CA17FD" w:rsidP="00E47AE2">
      <w:pPr>
        <w:widowControl w:val="0"/>
        <w:tabs>
          <w:tab w:val="left" w:pos="1080"/>
        </w:tabs>
        <w:autoSpaceDE w:val="0"/>
        <w:autoSpaceDN w:val="0"/>
        <w:adjustRightInd w:val="0"/>
        <w:spacing w:line="360" w:lineRule="auto"/>
        <w:ind w:firstLine="709"/>
        <w:jc w:val="both"/>
        <w:rPr>
          <w:sz w:val="28"/>
          <w:szCs w:val="28"/>
        </w:rPr>
      </w:pPr>
      <w:r w:rsidRPr="00A91994">
        <w:rPr>
          <w:sz w:val="28"/>
          <w:szCs w:val="28"/>
        </w:rPr>
        <w:t>11.</w:t>
      </w:r>
      <w:r w:rsidR="00626409" w:rsidRPr="00A91994">
        <w:rPr>
          <w:sz w:val="28"/>
          <w:szCs w:val="28"/>
        </w:rPr>
        <w:t xml:space="preserve"> </w:t>
      </w:r>
      <w:r w:rsidRPr="00A91994">
        <w:rPr>
          <w:sz w:val="28"/>
          <w:szCs w:val="28"/>
        </w:rPr>
        <w:t>Использовать экономичные методы сборки</w:t>
      </w:r>
    </w:p>
    <w:p w:rsidR="00CA17FD" w:rsidRPr="00A91994" w:rsidRDefault="00CA17FD" w:rsidP="00E47AE2">
      <w:pPr>
        <w:widowControl w:val="0"/>
        <w:tabs>
          <w:tab w:val="left" w:pos="1080"/>
        </w:tabs>
        <w:autoSpaceDE w:val="0"/>
        <w:autoSpaceDN w:val="0"/>
        <w:adjustRightInd w:val="0"/>
        <w:spacing w:line="360" w:lineRule="auto"/>
        <w:ind w:firstLine="709"/>
        <w:jc w:val="both"/>
        <w:rPr>
          <w:sz w:val="28"/>
          <w:szCs w:val="28"/>
        </w:rPr>
      </w:pPr>
      <w:r w:rsidRPr="00A91994">
        <w:rPr>
          <w:sz w:val="28"/>
          <w:szCs w:val="28"/>
        </w:rPr>
        <w:t>12.</w:t>
      </w:r>
      <w:r w:rsidR="00626409" w:rsidRPr="00A91994">
        <w:rPr>
          <w:sz w:val="28"/>
          <w:szCs w:val="28"/>
        </w:rPr>
        <w:t xml:space="preserve"> </w:t>
      </w:r>
      <w:r w:rsidRPr="00A91994">
        <w:rPr>
          <w:sz w:val="28"/>
          <w:szCs w:val="28"/>
        </w:rPr>
        <w:t>Располагать литник на самой толстой стенке</w:t>
      </w:r>
    </w:p>
    <w:p w:rsidR="00CA17FD" w:rsidRPr="00A91994" w:rsidRDefault="00CA17FD" w:rsidP="00E47AE2">
      <w:pPr>
        <w:widowControl w:val="0"/>
        <w:tabs>
          <w:tab w:val="left" w:pos="1080"/>
        </w:tabs>
        <w:autoSpaceDE w:val="0"/>
        <w:autoSpaceDN w:val="0"/>
        <w:adjustRightInd w:val="0"/>
        <w:spacing w:line="360" w:lineRule="auto"/>
        <w:ind w:firstLine="709"/>
        <w:jc w:val="both"/>
        <w:rPr>
          <w:sz w:val="28"/>
          <w:szCs w:val="28"/>
        </w:rPr>
      </w:pPr>
      <w:r w:rsidRPr="00A91994">
        <w:rPr>
          <w:sz w:val="28"/>
          <w:szCs w:val="28"/>
        </w:rPr>
        <w:t>13.</w:t>
      </w:r>
      <w:r w:rsidR="00626409" w:rsidRPr="00A91994">
        <w:rPr>
          <w:sz w:val="28"/>
          <w:szCs w:val="28"/>
        </w:rPr>
        <w:t xml:space="preserve"> </w:t>
      </w:r>
      <w:r w:rsidR="003360AF" w:rsidRPr="00A91994">
        <w:rPr>
          <w:sz w:val="28"/>
          <w:szCs w:val="28"/>
        </w:rPr>
        <w:t>П</w:t>
      </w:r>
      <w:r w:rsidRPr="00A91994">
        <w:rPr>
          <w:sz w:val="28"/>
          <w:szCs w:val="28"/>
        </w:rPr>
        <w:t>ри замене металла на полимерный материал необходимо обязательно пересмотреть конструкцию изделия</w:t>
      </w:r>
      <w:r w:rsidR="00A10343" w:rsidRPr="00A91994">
        <w:rPr>
          <w:sz w:val="28"/>
          <w:szCs w:val="28"/>
        </w:rPr>
        <w:t>.</w:t>
      </w:r>
    </w:p>
    <w:p w:rsidR="00CA17FD" w:rsidRPr="00A91994" w:rsidRDefault="00CA17FD" w:rsidP="00626409">
      <w:pPr>
        <w:spacing w:line="360" w:lineRule="auto"/>
        <w:ind w:firstLine="709"/>
        <w:jc w:val="both"/>
        <w:rPr>
          <w:b/>
          <w:bCs/>
          <w:sz w:val="28"/>
          <w:szCs w:val="28"/>
        </w:rPr>
      </w:pPr>
      <w:r w:rsidRPr="00A91994">
        <w:rPr>
          <w:sz w:val="28"/>
          <w:szCs w:val="28"/>
        </w:rPr>
        <w:br w:type="page"/>
      </w:r>
      <w:r w:rsidRPr="00A91994">
        <w:rPr>
          <w:b/>
          <w:bCs/>
          <w:sz w:val="28"/>
          <w:szCs w:val="28"/>
        </w:rPr>
        <w:t>Заключение</w:t>
      </w:r>
    </w:p>
    <w:p w:rsidR="00CA17FD" w:rsidRPr="00A91994" w:rsidRDefault="00CA17FD" w:rsidP="00E47AE2">
      <w:pPr>
        <w:widowControl w:val="0"/>
        <w:tabs>
          <w:tab w:val="left" w:pos="1080"/>
        </w:tabs>
        <w:autoSpaceDE w:val="0"/>
        <w:autoSpaceDN w:val="0"/>
        <w:adjustRightInd w:val="0"/>
        <w:spacing w:line="360" w:lineRule="auto"/>
        <w:ind w:firstLine="709"/>
        <w:jc w:val="both"/>
        <w:rPr>
          <w:b/>
          <w:bCs/>
          <w:sz w:val="28"/>
          <w:szCs w:val="28"/>
        </w:rPr>
      </w:pPr>
    </w:p>
    <w:p w:rsidR="00CA17FD" w:rsidRPr="00A91994" w:rsidRDefault="00CA17FD" w:rsidP="00626409">
      <w:pPr>
        <w:widowControl w:val="0"/>
        <w:tabs>
          <w:tab w:val="left" w:pos="1080"/>
        </w:tabs>
        <w:autoSpaceDE w:val="0"/>
        <w:autoSpaceDN w:val="0"/>
        <w:adjustRightInd w:val="0"/>
        <w:spacing w:line="360" w:lineRule="auto"/>
        <w:ind w:firstLine="709"/>
        <w:jc w:val="both"/>
        <w:rPr>
          <w:sz w:val="28"/>
          <w:szCs w:val="28"/>
        </w:rPr>
      </w:pPr>
      <w:r w:rsidRPr="00A91994">
        <w:rPr>
          <w:sz w:val="28"/>
          <w:szCs w:val="28"/>
        </w:rPr>
        <w:t>В процессе написания реферата были раскрыты следующие вопросы</w:t>
      </w:r>
      <w:r w:rsidR="00626409" w:rsidRPr="00A91994">
        <w:rPr>
          <w:sz w:val="28"/>
          <w:szCs w:val="28"/>
        </w:rPr>
        <w:t xml:space="preserve">, </w:t>
      </w:r>
      <w:r w:rsidRPr="00A91994">
        <w:rPr>
          <w:sz w:val="28"/>
          <w:szCs w:val="28"/>
        </w:rPr>
        <w:t>касающиеся механических свойств конструкционных пластмасс, а именно:</w:t>
      </w:r>
    </w:p>
    <w:p w:rsidR="00CA17FD" w:rsidRPr="00A91994" w:rsidRDefault="00CA17FD" w:rsidP="00E47AE2">
      <w:pPr>
        <w:pStyle w:val="4"/>
        <w:spacing w:before="0" w:line="360" w:lineRule="auto"/>
        <w:ind w:firstLine="709"/>
        <w:jc w:val="both"/>
        <w:rPr>
          <w:rFonts w:ascii="Times New Roman" w:hAnsi="Times New Roman" w:cs="Times New Roman"/>
          <w:b w:val="0"/>
          <w:bCs w:val="0"/>
          <w:i w:val="0"/>
          <w:iCs w:val="0"/>
          <w:color w:val="auto"/>
          <w:sz w:val="28"/>
          <w:szCs w:val="28"/>
        </w:rPr>
      </w:pPr>
      <w:r w:rsidRPr="00A91994">
        <w:rPr>
          <w:rFonts w:ascii="Times New Roman" w:hAnsi="Times New Roman" w:cs="Times New Roman"/>
          <w:b w:val="0"/>
          <w:bCs w:val="0"/>
          <w:i w:val="0"/>
          <w:iCs w:val="0"/>
          <w:color w:val="auto"/>
          <w:sz w:val="28"/>
          <w:szCs w:val="28"/>
        </w:rPr>
        <w:t>- зависимость деформационных свойств пластмасс от температуры;</w:t>
      </w:r>
    </w:p>
    <w:p w:rsidR="00CA17FD" w:rsidRPr="00A91994" w:rsidRDefault="00CA17FD" w:rsidP="00E47AE2">
      <w:pPr>
        <w:pStyle w:val="3"/>
        <w:ind w:firstLine="709"/>
        <w:jc w:val="both"/>
        <w:rPr>
          <w:i w:val="0"/>
          <w:iCs w:val="0"/>
        </w:rPr>
      </w:pPr>
      <w:r w:rsidRPr="00A91994">
        <w:rPr>
          <w:i w:val="0"/>
          <w:iCs w:val="0"/>
        </w:rPr>
        <w:t>- зависимость прочности полимеров от скорости нагружения;</w:t>
      </w:r>
    </w:p>
    <w:p w:rsidR="00CA17FD" w:rsidRPr="00A91994" w:rsidRDefault="00CA17FD" w:rsidP="00E47AE2">
      <w:pPr>
        <w:pStyle w:val="3"/>
        <w:ind w:firstLine="709"/>
        <w:jc w:val="both"/>
        <w:rPr>
          <w:i w:val="0"/>
          <w:iCs w:val="0"/>
        </w:rPr>
      </w:pPr>
      <w:r w:rsidRPr="00A91994">
        <w:rPr>
          <w:i w:val="0"/>
          <w:iCs w:val="0"/>
        </w:rPr>
        <w:t>- усталостные свойства пластмасс,</w:t>
      </w:r>
      <w:r w:rsidR="007E405A" w:rsidRPr="00A91994">
        <w:rPr>
          <w:i w:val="0"/>
          <w:iCs w:val="0"/>
        </w:rPr>
        <w:t xml:space="preserve"> </w:t>
      </w:r>
      <w:r w:rsidRPr="00A91994">
        <w:rPr>
          <w:i w:val="0"/>
          <w:iCs w:val="0"/>
        </w:rPr>
        <w:t>так же рекомендации касающиеся проектирования экономически эффективных изделий из пластмасс.</w:t>
      </w:r>
    </w:p>
    <w:p w:rsidR="00CA17FD" w:rsidRPr="00A91994" w:rsidRDefault="00CA17FD" w:rsidP="00626409">
      <w:pPr>
        <w:spacing w:line="360" w:lineRule="auto"/>
        <w:ind w:firstLine="709"/>
        <w:jc w:val="both"/>
        <w:rPr>
          <w:b/>
          <w:bCs/>
          <w:sz w:val="28"/>
          <w:szCs w:val="28"/>
        </w:rPr>
      </w:pPr>
      <w:r w:rsidRPr="00A91994">
        <w:rPr>
          <w:sz w:val="28"/>
          <w:szCs w:val="28"/>
        </w:rPr>
        <w:br w:type="page"/>
      </w:r>
      <w:r w:rsidRPr="00A91994">
        <w:rPr>
          <w:b/>
          <w:bCs/>
          <w:sz w:val="28"/>
          <w:szCs w:val="28"/>
        </w:rPr>
        <w:t>Литература</w:t>
      </w:r>
    </w:p>
    <w:p w:rsidR="00CA17FD" w:rsidRPr="00A91994" w:rsidRDefault="00CA17FD" w:rsidP="00E47AE2">
      <w:pPr>
        <w:widowControl w:val="0"/>
        <w:tabs>
          <w:tab w:val="left" w:pos="1080"/>
        </w:tabs>
        <w:autoSpaceDE w:val="0"/>
        <w:autoSpaceDN w:val="0"/>
        <w:adjustRightInd w:val="0"/>
        <w:spacing w:line="360" w:lineRule="auto"/>
        <w:ind w:firstLine="709"/>
        <w:jc w:val="both"/>
        <w:rPr>
          <w:b/>
          <w:bCs/>
          <w:sz w:val="28"/>
          <w:szCs w:val="28"/>
        </w:rPr>
      </w:pPr>
    </w:p>
    <w:p w:rsidR="00CA17FD" w:rsidRPr="00A91994" w:rsidRDefault="00CA17FD" w:rsidP="00626409">
      <w:pPr>
        <w:numPr>
          <w:ilvl w:val="0"/>
          <w:numId w:val="1"/>
        </w:numPr>
        <w:tabs>
          <w:tab w:val="clear" w:pos="1759"/>
          <w:tab w:val="left" w:pos="480"/>
        </w:tabs>
        <w:spacing w:line="360" w:lineRule="auto"/>
        <w:ind w:left="0" w:firstLine="0"/>
        <w:jc w:val="both"/>
        <w:rPr>
          <w:sz w:val="28"/>
          <w:szCs w:val="28"/>
        </w:rPr>
      </w:pPr>
      <w:r w:rsidRPr="00A91994">
        <w:rPr>
          <w:sz w:val="28"/>
          <w:szCs w:val="28"/>
        </w:rPr>
        <w:t>Альшиц И.Я. и др. Проектирование изделий их пластмасс. – М.: Машиностроение, 1979. – 248</w:t>
      </w:r>
      <w:r w:rsidR="00435C9A" w:rsidRPr="00A91994">
        <w:rPr>
          <w:sz w:val="28"/>
          <w:szCs w:val="28"/>
        </w:rPr>
        <w:t xml:space="preserve"> </w:t>
      </w:r>
      <w:r w:rsidRPr="00A91994">
        <w:rPr>
          <w:sz w:val="28"/>
          <w:szCs w:val="28"/>
        </w:rPr>
        <w:t>с.</w:t>
      </w:r>
    </w:p>
    <w:p w:rsidR="00CA17FD" w:rsidRPr="00A91994" w:rsidRDefault="00CA17FD" w:rsidP="00626409">
      <w:pPr>
        <w:numPr>
          <w:ilvl w:val="0"/>
          <w:numId w:val="1"/>
        </w:numPr>
        <w:tabs>
          <w:tab w:val="clear" w:pos="1759"/>
          <w:tab w:val="left" w:pos="480"/>
        </w:tabs>
        <w:spacing w:line="360" w:lineRule="auto"/>
        <w:ind w:left="0" w:firstLine="0"/>
        <w:jc w:val="both"/>
        <w:rPr>
          <w:sz w:val="28"/>
          <w:szCs w:val="28"/>
        </w:rPr>
      </w:pPr>
      <w:r w:rsidRPr="00A91994">
        <w:rPr>
          <w:sz w:val="28"/>
          <w:szCs w:val="28"/>
        </w:rPr>
        <w:t>Зенкин А.</w:t>
      </w:r>
      <w:r w:rsidR="00435C9A" w:rsidRPr="00A91994">
        <w:rPr>
          <w:sz w:val="28"/>
          <w:szCs w:val="28"/>
        </w:rPr>
        <w:t>С</w:t>
      </w:r>
      <w:r w:rsidRPr="00A91994">
        <w:rPr>
          <w:sz w:val="28"/>
          <w:szCs w:val="28"/>
        </w:rPr>
        <w:t xml:space="preserve">. и др. Допуски и посадки в машиностроении. К.: </w:t>
      </w:r>
      <w:r w:rsidRPr="00A91994">
        <w:rPr>
          <w:sz w:val="28"/>
          <w:szCs w:val="28"/>
          <w:lang w:val="uk-UA"/>
        </w:rPr>
        <w:t>Техніка</w:t>
      </w:r>
      <w:r w:rsidRPr="00A91994">
        <w:rPr>
          <w:sz w:val="28"/>
          <w:szCs w:val="28"/>
        </w:rPr>
        <w:t>, 1990. –320 с.</w:t>
      </w:r>
    </w:p>
    <w:p w:rsidR="00CA17FD" w:rsidRPr="00A91994" w:rsidRDefault="00CA17FD" w:rsidP="00626409">
      <w:pPr>
        <w:numPr>
          <w:ilvl w:val="0"/>
          <w:numId w:val="1"/>
        </w:numPr>
        <w:tabs>
          <w:tab w:val="clear" w:pos="1759"/>
          <w:tab w:val="left" w:pos="480"/>
        </w:tabs>
        <w:spacing w:line="360" w:lineRule="auto"/>
        <w:ind w:left="0" w:firstLine="0"/>
        <w:jc w:val="both"/>
        <w:rPr>
          <w:sz w:val="28"/>
          <w:szCs w:val="28"/>
        </w:rPr>
      </w:pPr>
      <w:r w:rsidRPr="00A91994">
        <w:rPr>
          <w:sz w:val="28"/>
          <w:szCs w:val="28"/>
        </w:rPr>
        <w:t>Штейнберг Б.И. и др. Справочник молодого инженера-конструктора. – К</w:t>
      </w:r>
      <w:r w:rsidRPr="00A91994">
        <w:rPr>
          <w:sz w:val="28"/>
          <w:szCs w:val="28"/>
          <w:lang w:val="uk-UA"/>
        </w:rPr>
        <w:t>.: Техніка, 1979. – 150 с.</w:t>
      </w:r>
    </w:p>
    <w:p w:rsidR="00CA17FD" w:rsidRPr="00A91994" w:rsidRDefault="00CA17FD" w:rsidP="00626409">
      <w:pPr>
        <w:numPr>
          <w:ilvl w:val="0"/>
          <w:numId w:val="1"/>
        </w:numPr>
        <w:tabs>
          <w:tab w:val="clear" w:pos="1759"/>
          <w:tab w:val="left" w:pos="480"/>
        </w:tabs>
        <w:spacing w:line="360" w:lineRule="auto"/>
        <w:ind w:left="0" w:firstLine="0"/>
        <w:jc w:val="both"/>
        <w:rPr>
          <w:sz w:val="28"/>
          <w:szCs w:val="28"/>
        </w:rPr>
      </w:pPr>
      <w:r w:rsidRPr="00A91994">
        <w:rPr>
          <w:sz w:val="28"/>
          <w:szCs w:val="28"/>
        </w:rPr>
        <w:t>Лепетов В.А., Юрцев Л.И. Расчет и конструирование резиновых изделий. М.: Химия, 1987. – 408 с.</w:t>
      </w:r>
      <w:bookmarkStart w:id="0" w:name="_GoBack"/>
      <w:bookmarkEnd w:id="0"/>
    </w:p>
    <w:sectPr w:rsidR="00CA17FD" w:rsidRPr="00A91994" w:rsidSect="00706E47">
      <w:pgSz w:w="11906" w:h="16838" w:code="9"/>
      <w:pgMar w:top="1134" w:right="851"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64B3" w:rsidRDefault="00EC64B3" w:rsidP="00ED3477">
      <w:r>
        <w:separator/>
      </w:r>
    </w:p>
  </w:endnote>
  <w:endnote w:type="continuationSeparator" w:id="0">
    <w:p w:rsidR="00EC64B3" w:rsidRDefault="00EC64B3" w:rsidP="00ED34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64B3" w:rsidRDefault="00EC64B3" w:rsidP="00ED3477">
      <w:r>
        <w:separator/>
      </w:r>
    </w:p>
  </w:footnote>
  <w:footnote w:type="continuationSeparator" w:id="0">
    <w:p w:rsidR="00EC64B3" w:rsidRDefault="00EC64B3" w:rsidP="00ED347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DE5CFE"/>
    <w:multiLevelType w:val="hybridMultilevel"/>
    <w:tmpl w:val="1F0090CE"/>
    <w:lvl w:ilvl="0" w:tplc="62109F42">
      <w:start w:val="1"/>
      <w:numFmt w:val="decimal"/>
      <w:lvlText w:val="%1)"/>
      <w:lvlJc w:val="left"/>
      <w:pPr>
        <w:tabs>
          <w:tab w:val="num" w:pos="1935"/>
        </w:tabs>
        <w:ind w:left="1935" w:hanging="1215"/>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1">
    <w:nsid w:val="05413160"/>
    <w:multiLevelType w:val="hybridMultilevel"/>
    <w:tmpl w:val="19A6577E"/>
    <w:lvl w:ilvl="0" w:tplc="CBCE27B0">
      <w:start w:val="1"/>
      <w:numFmt w:val="decimal"/>
      <w:lvlText w:val="%1."/>
      <w:lvlJc w:val="left"/>
      <w:pPr>
        <w:tabs>
          <w:tab w:val="num" w:pos="1759"/>
        </w:tabs>
        <w:ind w:left="1759" w:hanging="1050"/>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2">
    <w:nsid w:val="5DFF47A9"/>
    <w:multiLevelType w:val="hybridMultilevel"/>
    <w:tmpl w:val="7B54C398"/>
    <w:lvl w:ilvl="0" w:tplc="DBA847FE">
      <w:start w:val="1"/>
      <w:numFmt w:val="decimal"/>
      <w:lvlText w:val="%1)"/>
      <w:lvlJc w:val="left"/>
      <w:pPr>
        <w:tabs>
          <w:tab w:val="num" w:pos="899"/>
        </w:tabs>
        <w:ind w:left="899" w:hanging="360"/>
      </w:pPr>
    </w:lvl>
    <w:lvl w:ilvl="1" w:tplc="52F05A9C">
      <w:start w:val="13"/>
      <w:numFmt w:val="decimal"/>
      <w:lvlText w:val="%2."/>
      <w:lvlJc w:val="left"/>
      <w:pPr>
        <w:tabs>
          <w:tab w:val="num" w:pos="1619"/>
        </w:tabs>
        <w:ind w:left="1619"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num>
  <w:num w:numId="2">
    <w:abstractNumId w:val="0"/>
  </w:num>
  <w:num w:numId="3">
    <w:abstractNumId w:val="2"/>
    <w:lvlOverride w:ilvl="0">
      <w:startOverride w:val="1"/>
    </w:lvlOverride>
    <w:lvlOverride w:ilvl="1">
      <w:startOverride w:val="1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113AA"/>
    <w:rsid w:val="000E7D9E"/>
    <w:rsid w:val="0010079E"/>
    <w:rsid w:val="00200D56"/>
    <w:rsid w:val="002C702C"/>
    <w:rsid w:val="00302CF6"/>
    <w:rsid w:val="00332EDC"/>
    <w:rsid w:val="003360AF"/>
    <w:rsid w:val="0037276F"/>
    <w:rsid w:val="003B4FDF"/>
    <w:rsid w:val="003E0F1C"/>
    <w:rsid w:val="00435C9A"/>
    <w:rsid w:val="006170A6"/>
    <w:rsid w:val="00626409"/>
    <w:rsid w:val="0063445F"/>
    <w:rsid w:val="00664069"/>
    <w:rsid w:val="006B5885"/>
    <w:rsid w:val="00706E47"/>
    <w:rsid w:val="007E405A"/>
    <w:rsid w:val="009E0D03"/>
    <w:rsid w:val="00A05E12"/>
    <w:rsid w:val="00A10343"/>
    <w:rsid w:val="00A864EF"/>
    <w:rsid w:val="00A91994"/>
    <w:rsid w:val="00AF79E4"/>
    <w:rsid w:val="00BC2AA5"/>
    <w:rsid w:val="00BE6B6A"/>
    <w:rsid w:val="00C16BC8"/>
    <w:rsid w:val="00C44F69"/>
    <w:rsid w:val="00CA17FD"/>
    <w:rsid w:val="00CA759D"/>
    <w:rsid w:val="00CC3700"/>
    <w:rsid w:val="00D113AA"/>
    <w:rsid w:val="00D31CC4"/>
    <w:rsid w:val="00E47AE2"/>
    <w:rsid w:val="00EC64B3"/>
    <w:rsid w:val="00EC68B4"/>
    <w:rsid w:val="00ED3477"/>
    <w:rsid w:val="00F054BA"/>
    <w:rsid w:val="00F13458"/>
    <w:rsid w:val="00F55D77"/>
    <w:rsid w:val="00FC76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1"/>
    <o:shapelayout v:ext="edit">
      <o:idmap v:ext="edit" data="1"/>
    </o:shapelayout>
  </w:shapeDefaults>
  <w:decimalSymbol w:val=","/>
  <w:listSeparator w:val=";"/>
  <w14:defaultImageDpi w14:val="0"/>
  <w15:chartTrackingRefBased/>
  <w15:docId w15:val="{F6426E29-1BBC-4F8F-8948-D0A5874795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13AA"/>
    <w:rPr>
      <w:sz w:val="24"/>
      <w:szCs w:val="24"/>
    </w:rPr>
  </w:style>
  <w:style w:type="paragraph" w:styleId="1">
    <w:name w:val="heading 1"/>
    <w:basedOn w:val="a"/>
    <w:next w:val="a"/>
    <w:link w:val="10"/>
    <w:uiPriority w:val="99"/>
    <w:qFormat/>
    <w:rsid w:val="00D113AA"/>
    <w:pPr>
      <w:keepNext/>
      <w:spacing w:line="360" w:lineRule="auto"/>
      <w:ind w:firstLine="709"/>
      <w:jc w:val="center"/>
      <w:outlineLvl w:val="0"/>
    </w:pPr>
    <w:rPr>
      <w:sz w:val="28"/>
      <w:szCs w:val="28"/>
    </w:rPr>
  </w:style>
  <w:style w:type="paragraph" w:styleId="2">
    <w:name w:val="heading 2"/>
    <w:basedOn w:val="a"/>
    <w:next w:val="a"/>
    <w:link w:val="20"/>
    <w:uiPriority w:val="99"/>
    <w:qFormat/>
    <w:rsid w:val="00D113AA"/>
    <w:pPr>
      <w:keepNext/>
      <w:spacing w:line="360" w:lineRule="auto"/>
      <w:ind w:firstLine="540"/>
      <w:jc w:val="both"/>
      <w:outlineLvl w:val="1"/>
    </w:pPr>
    <w:rPr>
      <w:sz w:val="28"/>
      <w:szCs w:val="28"/>
    </w:rPr>
  </w:style>
  <w:style w:type="paragraph" w:styleId="3">
    <w:name w:val="heading 3"/>
    <w:basedOn w:val="a"/>
    <w:next w:val="a"/>
    <w:link w:val="30"/>
    <w:uiPriority w:val="99"/>
    <w:qFormat/>
    <w:rsid w:val="00D113AA"/>
    <w:pPr>
      <w:keepNext/>
      <w:spacing w:line="360" w:lineRule="auto"/>
      <w:ind w:firstLine="540"/>
      <w:jc w:val="center"/>
      <w:outlineLvl w:val="2"/>
    </w:pPr>
    <w:rPr>
      <w:i/>
      <w:iCs/>
      <w:sz w:val="28"/>
      <w:szCs w:val="28"/>
    </w:rPr>
  </w:style>
  <w:style w:type="paragraph" w:styleId="4">
    <w:name w:val="heading 4"/>
    <w:basedOn w:val="a"/>
    <w:next w:val="a"/>
    <w:link w:val="40"/>
    <w:uiPriority w:val="99"/>
    <w:qFormat/>
    <w:rsid w:val="00BE6B6A"/>
    <w:pPr>
      <w:keepNext/>
      <w:keepLines/>
      <w:spacing w:before="200"/>
      <w:outlineLvl w:val="3"/>
    </w:pPr>
    <w:rPr>
      <w:rFonts w:ascii="Cambria" w:hAnsi="Cambria" w:cs="Cambria"/>
      <w:b/>
      <w:bCs/>
      <w:i/>
      <w:i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9"/>
    <w:locked/>
    <w:rsid w:val="00D113AA"/>
    <w:rPr>
      <w:sz w:val="24"/>
      <w:szCs w:val="24"/>
    </w:rPr>
  </w:style>
  <w:style w:type="character" w:customStyle="1" w:styleId="30">
    <w:name w:val="Заголовок 3 Знак"/>
    <w:link w:val="3"/>
    <w:uiPriority w:val="99"/>
    <w:locked/>
    <w:rsid w:val="00D113AA"/>
    <w:rPr>
      <w:i/>
      <w:iCs/>
      <w:sz w:val="24"/>
      <w:szCs w:val="24"/>
    </w:rPr>
  </w:style>
  <w:style w:type="paragraph" w:styleId="a3">
    <w:name w:val="Body Text Indent"/>
    <w:basedOn w:val="a"/>
    <w:link w:val="a4"/>
    <w:uiPriority w:val="99"/>
    <w:rsid w:val="00D113AA"/>
    <w:pPr>
      <w:spacing w:line="360" w:lineRule="auto"/>
      <w:ind w:firstLine="709"/>
      <w:jc w:val="center"/>
    </w:pPr>
    <w:rPr>
      <w:b/>
      <w:bCs/>
      <w:sz w:val="28"/>
      <w:szCs w:val="28"/>
    </w:rPr>
  </w:style>
  <w:style w:type="paragraph" w:styleId="a5">
    <w:name w:val="header"/>
    <w:basedOn w:val="a"/>
    <w:link w:val="a6"/>
    <w:uiPriority w:val="99"/>
    <w:rsid w:val="00ED3477"/>
    <w:pPr>
      <w:tabs>
        <w:tab w:val="center" w:pos="4677"/>
        <w:tab w:val="right" w:pos="9355"/>
      </w:tabs>
    </w:pPr>
  </w:style>
  <w:style w:type="character" w:customStyle="1" w:styleId="10">
    <w:name w:val="Заголовок 1 Знак"/>
    <w:link w:val="1"/>
    <w:uiPriority w:val="99"/>
    <w:locked/>
    <w:rsid w:val="00D113AA"/>
    <w:rPr>
      <w:sz w:val="24"/>
      <w:szCs w:val="24"/>
    </w:rPr>
  </w:style>
  <w:style w:type="paragraph" w:styleId="21">
    <w:name w:val="Body Text Indent 2"/>
    <w:basedOn w:val="a"/>
    <w:link w:val="22"/>
    <w:uiPriority w:val="99"/>
    <w:rsid w:val="00D113AA"/>
    <w:pPr>
      <w:spacing w:line="360" w:lineRule="auto"/>
      <w:ind w:firstLine="709"/>
      <w:jc w:val="both"/>
    </w:pPr>
    <w:rPr>
      <w:sz w:val="28"/>
      <w:szCs w:val="28"/>
    </w:rPr>
  </w:style>
  <w:style w:type="character" w:customStyle="1" w:styleId="a4">
    <w:name w:val="Основной текст с отступом Знак"/>
    <w:link w:val="a3"/>
    <w:uiPriority w:val="99"/>
    <w:locked/>
    <w:rsid w:val="00D113AA"/>
    <w:rPr>
      <w:b/>
      <w:bCs/>
      <w:sz w:val="24"/>
      <w:szCs w:val="24"/>
    </w:rPr>
  </w:style>
  <w:style w:type="paragraph" w:styleId="31">
    <w:name w:val="Body Text Indent 3"/>
    <w:basedOn w:val="a"/>
    <w:link w:val="32"/>
    <w:uiPriority w:val="99"/>
    <w:rsid w:val="00D113AA"/>
    <w:pPr>
      <w:spacing w:line="360" w:lineRule="auto"/>
      <w:ind w:left="1800" w:hanging="1080"/>
      <w:jc w:val="both"/>
    </w:pPr>
    <w:rPr>
      <w:sz w:val="28"/>
      <w:szCs w:val="28"/>
    </w:rPr>
  </w:style>
  <w:style w:type="character" w:customStyle="1" w:styleId="22">
    <w:name w:val="Основной текст с отступом 2 Знак"/>
    <w:link w:val="21"/>
    <w:uiPriority w:val="99"/>
    <w:locked/>
    <w:rsid w:val="00D113AA"/>
    <w:rPr>
      <w:sz w:val="24"/>
      <w:szCs w:val="24"/>
    </w:rPr>
  </w:style>
  <w:style w:type="paragraph" w:styleId="a7">
    <w:name w:val="footer"/>
    <w:basedOn w:val="a"/>
    <w:link w:val="a8"/>
    <w:uiPriority w:val="99"/>
    <w:rsid w:val="00D113AA"/>
    <w:pPr>
      <w:tabs>
        <w:tab w:val="center" w:pos="4677"/>
        <w:tab w:val="right" w:pos="9355"/>
      </w:tabs>
    </w:pPr>
  </w:style>
  <w:style w:type="character" w:customStyle="1" w:styleId="32">
    <w:name w:val="Основной текст с отступом 3 Знак"/>
    <w:link w:val="31"/>
    <w:uiPriority w:val="99"/>
    <w:locked/>
    <w:rsid w:val="00D113AA"/>
    <w:rPr>
      <w:sz w:val="24"/>
      <w:szCs w:val="24"/>
    </w:rPr>
  </w:style>
  <w:style w:type="paragraph" w:styleId="a9">
    <w:name w:val="Title"/>
    <w:basedOn w:val="a"/>
    <w:link w:val="aa"/>
    <w:uiPriority w:val="99"/>
    <w:qFormat/>
    <w:rsid w:val="00D113AA"/>
    <w:pPr>
      <w:autoSpaceDE w:val="0"/>
      <w:autoSpaceDN w:val="0"/>
      <w:adjustRightInd w:val="0"/>
      <w:jc w:val="center"/>
    </w:pPr>
    <w:rPr>
      <w:b/>
      <w:bCs/>
      <w:sz w:val="28"/>
      <w:szCs w:val="28"/>
    </w:rPr>
  </w:style>
  <w:style w:type="character" w:customStyle="1" w:styleId="a8">
    <w:name w:val="Нижний колонтитул Знак"/>
    <w:link w:val="a7"/>
    <w:uiPriority w:val="99"/>
    <w:locked/>
    <w:rsid w:val="00D113AA"/>
    <w:rPr>
      <w:sz w:val="24"/>
      <w:szCs w:val="24"/>
    </w:rPr>
  </w:style>
  <w:style w:type="character" w:customStyle="1" w:styleId="40">
    <w:name w:val="Заголовок 4 Знак"/>
    <w:link w:val="4"/>
    <w:uiPriority w:val="99"/>
    <w:semiHidden/>
    <w:locked/>
    <w:rsid w:val="00BE6B6A"/>
    <w:rPr>
      <w:rFonts w:ascii="Cambria" w:hAnsi="Cambria" w:cs="Cambria"/>
      <w:b/>
      <w:bCs/>
      <w:i/>
      <w:iCs/>
      <w:color w:val="4F81BD"/>
      <w:sz w:val="24"/>
      <w:szCs w:val="24"/>
    </w:rPr>
  </w:style>
  <w:style w:type="character" w:customStyle="1" w:styleId="aa">
    <w:name w:val="Название Знак"/>
    <w:link w:val="a9"/>
    <w:uiPriority w:val="99"/>
    <w:locked/>
    <w:rsid w:val="00D113AA"/>
    <w:rPr>
      <w:b/>
      <w:bCs/>
      <w:sz w:val="28"/>
      <w:szCs w:val="28"/>
    </w:rPr>
  </w:style>
  <w:style w:type="character" w:customStyle="1" w:styleId="a6">
    <w:name w:val="Верхний колонтитул Знак"/>
    <w:link w:val="a5"/>
    <w:uiPriority w:val="99"/>
    <w:locked/>
    <w:rsid w:val="00ED347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3748724">
      <w:marLeft w:val="0"/>
      <w:marRight w:val="0"/>
      <w:marTop w:val="0"/>
      <w:marBottom w:val="0"/>
      <w:divBdr>
        <w:top w:val="none" w:sz="0" w:space="0" w:color="auto"/>
        <w:left w:val="none" w:sz="0" w:space="0" w:color="auto"/>
        <w:bottom w:val="none" w:sz="0" w:space="0" w:color="auto"/>
        <w:right w:val="none" w:sz="0" w:space="0" w:color="auto"/>
      </w:divBdr>
    </w:div>
    <w:div w:id="20437487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2422</Words>
  <Characters>13807</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OK</Company>
  <LinksUpToDate>false</LinksUpToDate>
  <CharactersWithSpaces>16197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Botanic</dc:creator>
  <cp:keywords/>
  <dc:description/>
  <cp:lastModifiedBy>admin</cp:lastModifiedBy>
  <cp:revision>2</cp:revision>
  <dcterms:created xsi:type="dcterms:W3CDTF">2014-03-22T05:19:00Z</dcterms:created>
  <dcterms:modified xsi:type="dcterms:W3CDTF">2014-03-22T05:19:00Z</dcterms:modified>
</cp:coreProperties>
</file>