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448" w:rsidRPr="00763615" w:rsidRDefault="000E0448" w:rsidP="00763615">
      <w:pPr>
        <w:spacing w:line="360" w:lineRule="auto"/>
        <w:ind w:firstLine="720"/>
        <w:jc w:val="center"/>
        <w:rPr>
          <w:sz w:val="28"/>
          <w:szCs w:val="28"/>
        </w:rPr>
      </w:pPr>
    </w:p>
    <w:p w:rsidR="000E0448" w:rsidRPr="00715569" w:rsidRDefault="000E0448" w:rsidP="00763615">
      <w:pPr>
        <w:spacing w:line="360" w:lineRule="auto"/>
        <w:ind w:firstLine="720"/>
        <w:jc w:val="center"/>
        <w:rPr>
          <w:sz w:val="28"/>
          <w:szCs w:val="28"/>
        </w:rPr>
      </w:pPr>
      <w:r w:rsidRPr="00715569">
        <w:rPr>
          <w:sz w:val="28"/>
          <w:szCs w:val="28"/>
        </w:rPr>
        <w:t>Федеральное агентство по образованию</w:t>
      </w:r>
    </w:p>
    <w:p w:rsidR="000E0448" w:rsidRPr="00715569" w:rsidRDefault="000E0448" w:rsidP="00763615">
      <w:pPr>
        <w:spacing w:line="360" w:lineRule="auto"/>
        <w:ind w:firstLine="720"/>
        <w:jc w:val="center"/>
        <w:rPr>
          <w:sz w:val="28"/>
          <w:szCs w:val="28"/>
        </w:rPr>
      </w:pPr>
      <w:r w:rsidRPr="00715569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0E0448" w:rsidRPr="00715569" w:rsidRDefault="000E0448" w:rsidP="00763615">
      <w:pPr>
        <w:spacing w:line="360" w:lineRule="auto"/>
        <w:ind w:firstLine="720"/>
        <w:jc w:val="both"/>
        <w:rPr>
          <w:sz w:val="28"/>
          <w:szCs w:val="28"/>
        </w:rPr>
      </w:pPr>
    </w:p>
    <w:p w:rsidR="00947A19" w:rsidRPr="00715569" w:rsidRDefault="00947A19" w:rsidP="00763615">
      <w:pPr>
        <w:spacing w:line="360" w:lineRule="auto"/>
        <w:ind w:firstLine="720"/>
        <w:jc w:val="both"/>
        <w:rPr>
          <w:sz w:val="28"/>
          <w:szCs w:val="28"/>
        </w:rPr>
      </w:pPr>
    </w:p>
    <w:p w:rsidR="00947A19" w:rsidRPr="00715569" w:rsidRDefault="00947A19" w:rsidP="00763615">
      <w:pPr>
        <w:spacing w:line="360" w:lineRule="auto"/>
        <w:ind w:firstLine="720"/>
        <w:jc w:val="both"/>
        <w:rPr>
          <w:sz w:val="28"/>
          <w:szCs w:val="28"/>
        </w:rPr>
      </w:pPr>
    </w:p>
    <w:p w:rsidR="000E0448" w:rsidRPr="00715569" w:rsidRDefault="000E0448" w:rsidP="00763615">
      <w:pPr>
        <w:spacing w:line="360" w:lineRule="auto"/>
        <w:ind w:firstLine="720"/>
        <w:jc w:val="both"/>
        <w:rPr>
          <w:sz w:val="28"/>
          <w:szCs w:val="28"/>
        </w:rPr>
      </w:pPr>
    </w:p>
    <w:p w:rsidR="000E0448" w:rsidRPr="00715569" w:rsidRDefault="000E0448" w:rsidP="00763615">
      <w:pPr>
        <w:spacing w:line="360" w:lineRule="auto"/>
        <w:ind w:firstLine="720"/>
        <w:jc w:val="both"/>
        <w:rPr>
          <w:sz w:val="28"/>
          <w:szCs w:val="28"/>
        </w:rPr>
      </w:pPr>
    </w:p>
    <w:p w:rsidR="000E0448" w:rsidRPr="00715569" w:rsidRDefault="000E0448" w:rsidP="00763615">
      <w:pPr>
        <w:spacing w:line="360" w:lineRule="auto"/>
        <w:ind w:firstLine="720"/>
        <w:jc w:val="both"/>
        <w:rPr>
          <w:sz w:val="28"/>
          <w:szCs w:val="28"/>
        </w:rPr>
      </w:pPr>
    </w:p>
    <w:p w:rsidR="000E0448" w:rsidRPr="00715569" w:rsidRDefault="000E0448" w:rsidP="00763615">
      <w:pPr>
        <w:spacing w:line="360" w:lineRule="auto"/>
        <w:ind w:firstLine="720"/>
        <w:jc w:val="both"/>
        <w:rPr>
          <w:sz w:val="28"/>
          <w:szCs w:val="28"/>
        </w:rPr>
      </w:pPr>
    </w:p>
    <w:p w:rsidR="000E0448" w:rsidRPr="00715569" w:rsidRDefault="000E0448" w:rsidP="00763615">
      <w:pPr>
        <w:spacing w:line="360" w:lineRule="auto"/>
        <w:ind w:firstLine="720"/>
        <w:jc w:val="both"/>
        <w:rPr>
          <w:sz w:val="28"/>
          <w:szCs w:val="28"/>
        </w:rPr>
      </w:pPr>
    </w:p>
    <w:p w:rsidR="000E0448" w:rsidRPr="00715569" w:rsidRDefault="000E0448" w:rsidP="00763615">
      <w:pPr>
        <w:spacing w:line="360" w:lineRule="auto"/>
        <w:ind w:firstLine="720"/>
        <w:jc w:val="center"/>
        <w:rPr>
          <w:sz w:val="28"/>
          <w:szCs w:val="28"/>
        </w:rPr>
      </w:pPr>
    </w:p>
    <w:p w:rsidR="000E0448" w:rsidRPr="00715569" w:rsidRDefault="000E0448" w:rsidP="00763615">
      <w:pPr>
        <w:spacing w:line="360" w:lineRule="auto"/>
        <w:ind w:firstLine="720"/>
        <w:jc w:val="center"/>
        <w:rPr>
          <w:sz w:val="28"/>
          <w:szCs w:val="28"/>
        </w:rPr>
      </w:pPr>
    </w:p>
    <w:p w:rsidR="000E0448" w:rsidRPr="00715569" w:rsidRDefault="000E0448" w:rsidP="00763615">
      <w:pPr>
        <w:spacing w:line="360" w:lineRule="auto"/>
        <w:ind w:firstLine="720"/>
        <w:jc w:val="center"/>
        <w:rPr>
          <w:sz w:val="28"/>
          <w:szCs w:val="28"/>
        </w:rPr>
      </w:pPr>
    </w:p>
    <w:p w:rsidR="000E0448" w:rsidRPr="00715569" w:rsidRDefault="000E0448" w:rsidP="00763615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715569">
        <w:rPr>
          <w:b/>
          <w:i/>
          <w:sz w:val="28"/>
          <w:szCs w:val="28"/>
        </w:rPr>
        <w:t>Р е ф е р а т</w:t>
      </w:r>
    </w:p>
    <w:p w:rsidR="000E0448" w:rsidRPr="00715569" w:rsidRDefault="000E0448" w:rsidP="00763615">
      <w:pPr>
        <w:spacing w:line="360" w:lineRule="auto"/>
        <w:ind w:firstLine="720"/>
        <w:jc w:val="center"/>
        <w:rPr>
          <w:sz w:val="28"/>
          <w:szCs w:val="28"/>
        </w:rPr>
      </w:pPr>
    </w:p>
    <w:p w:rsidR="000E0448" w:rsidRPr="00715569" w:rsidRDefault="000E0448" w:rsidP="00763615">
      <w:pPr>
        <w:spacing w:line="360" w:lineRule="auto"/>
        <w:ind w:firstLine="720"/>
        <w:jc w:val="center"/>
        <w:rPr>
          <w:sz w:val="28"/>
          <w:szCs w:val="28"/>
        </w:rPr>
      </w:pPr>
      <w:r w:rsidRPr="00715569">
        <w:rPr>
          <w:sz w:val="28"/>
          <w:szCs w:val="28"/>
        </w:rPr>
        <w:t>«</w:t>
      </w:r>
      <w:r w:rsidR="00F42F37" w:rsidRPr="00715569">
        <w:rPr>
          <w:sz w:val="28"/>
          <w:szCs w:val="28"/>
        </w:rPr>
        <w:t>М</w:t>
      </w:r>
      <w:r w:rsidR="00947A19" w:rsidRPr="00715569">
        <w:rPr>
          <w:sz w:val="28"/>
          <w:szCs w:val="28"/>
        </w:rPr>
        <w:t>еханизация</w:t>
      </w:r>
      <w:r w:rsidR="00F42F37" w:rsidRPr="00715569">
        <w:rPr>
          <w:sz w:val="28"/>
          <w:szCs w:val="28"/>
        </w:rPr>
        <w:t xml:space="preserve"> малых животноводческих ферм</w:t>
      </w:r>
      <w:r w:rsidRPr="00715569">
        <w:rPr>
          <w:sz w:val="28"/>
          <w:szCs w:val="28"/>
        </w:rPr>
        <w:t>»</w:t>
      </w:r>
    </w:p>
    <w:p w:rsidR="000E0448" w:rsidRPr="00715569" w:rsidRDefault="000E0448" w:rsidP="00763615">
      <w:pPr>
        <w:spacing w:line="360" w:lineRule="auto"/>
        <w:ind w:firstLine="720"/>
        <w:jc w:val="both"/>
        <w:rPr>
          <w:sz w:val="28"/>
          <w:szCs w:val="28"/>
        </w:rPr>
      </w:pPr>
    </w:p>
    <w:p w:rsidR="000E0448" w:rsidRPr="00715569" w:rsidRDefault="000E0448" w:rsidP="00763615">
      <w:pPr>
        <w:spacing w:line="360" w:lineRule="auto"/>
        <w:ind w:firstLine="720"/>
        <w:jc w:val="both"/>
        <w:rPr>
          <w:sz w:val="28"/>
          <w:szCs w:val="28"/>
        </w:rPr>
      </w:pPr>
    </w:p>
    <w:p w:rsidR="000E0448" w:rsidRPr="00715569" w:rsidRDefault="000E0448" w:rsidP="00763615">
      <w:pPr>
        <w:spacing w:line="360" w:lineRule="auto"/>
        <w:ind w:firstLine="720"/>
        <w:jc w:val="both"/>
        <w:rPr>
          <w:sz w:val="28"/>
          <w:szCs w:val="28"/>
        </w:rPr>
      </w:pPr>
    </w:p>
    <w:p w:rsidR="000E0448" w:rsidRPr="00715569" w:rsidRDefault="000E0448" w:rsidP="00763615">
      <w:pPr>
        <w:spacing w:line="360" w:lineRule="auto"/>
        <w:ind w:firstLine="720"/>
        <w:jc w:val="right"/>
        <w:rPr>
          <w:sz w:val="28"/>
          <w:szCs w:val="28"/>
        </w:rPr>
      </w:pPr>
    </w:p>
    <w:p w:rsidR="000E0448" w:rsidRPr="00715569" w:rsidRDefault="000E0448" w:rsidP="00763615">
      <w:pPr>
        <w:tabs>
          <w:tab w:val="left" w:pos="5520"/>
        </w:tabs>
        <w:spacing w:line="360" w:lineRule="auto"/>
        <w:ind w:firstLine="720"/>
        <w:jc w:val="right"/>
        <w:rPr>
          <w:sz w:val="28"/>
          <w:szCs w:val="28"/>
        </w:rPr>
      </w:pPr>
      <w:r w:rsidRPr="00715569">
        <w:rPr>
          <w:sz w:val="28"/>
          <w:szCs w:val="28"/>
        </w:rPr>
        <w:t xml:space="preserve">                                                                                                      </w:t>
      </w:r>
      <w:r w:rsidRPr="00715569">
        <w:rPr>
          <w:b/>
          <w:sz w:val="28"/>
          <w:szCs w:val="28"/>
        </w:rPr>
        <w:t>Выполнил</w:t>
      </w:r>
      <w:r w:rsidRPr="00715569">
        <w:rPr>
          <w:sz w:val="28"/>
          <w:szCs w:val="28"/>
        </w:rPr>
        <w:t xml:space="preserve"> студент  курса     </w:t>
      </w:r>
    </w:p>
    <w:p w:rsidR="000E0448" w:rsidRPr="00715569" w:rsidRDefault="000E0448" w:rsidP="00763615">
      <w:pPr>
        <w:tabs>
          <w:tab w:val="left" w:pos="5520"/>
        </w:tabs>
        <w:spacing w:line="360" w:lineRule="auto"/>
        <w:ind w:firstLine="720"/>
        <w:jc w:val="right"/>
        <w:rPr>
          <w:sz w:val="28"/>
          <w:szCs w:val="28"/>
        </w:rPr>
      </w:pPr>
      <w:r w:rsidRPr="00715569">
        <w:rPr>
          <w:sz w:val="28"/>
          <w:szCs w:val="28"/>
        </w:rPr>
        <w:t xml:space="preserve">                                                                         факультета </w:t>
      </w:r>
    </w:p>
    <w:p w:rsidR="000E0448" w:rsidRPr="00715569" w:rsidRDefault="000E0448" w:rsidP="00763615">
      <w:pPr>
        <w:tabs>
          <w:tab w:val="left" w:pos="5520"/>
        </w:tabs>
        <w:spacing w:line="360" w:lineRule="auto"/>
        <w:ind w:firstLine="720"/>
        <w:jc w:val="right"/>
        <w:rPr>
          <w:sz w:val="28"/>
          <w:szCs w:val="28"/>
        </w:rPr>
      </w:pPr>
      <w:r w:rsidRPr="00715569">
        <w:rPr>
          <w:sz w:val="28"/>
          <w:szCs w:val="28"/>
        </w:rPr>
        <w:t xml:space="preserve">                                                                        </w:t>
      </w:r>
    </w:p>
    <w:p w:rsidR="000E0448" w:rsidRPr="00715569" w:rsidRDefault="000E0448" w:rsidP="00763615">
      <w:pPr>
        <w:tabs>
          <w:tab w:val="left" w:pos="5520"/>
        </w:tabs>
        <w:spacing w:line="360" w:lineRule="auto"/>
        <w:ind w:firstLine="720"/>
        <w:jc w:val="right"/>
        <w:rPr>
          <w:sz w:val="28"/>
          <w:szCs w:val="28"/>
        </w:rPr>
      </w:pPr>
      <w:r w:rsidRPr="00715569">
        <w:rPr>
          <w:b/>
          <w:sz w:val="28"/>
          <w:szCs w:val="28"/>
        </w:rPr>
        <w:t>Проверил:</w:t>
      </w:r>
      <w:r w:rsidRPr="00715569">
        <w:rPr>
          <w:sz w:val="28"/>
          <w:szCs w:val="28"/>
        </w:rPr>
        <w:t xml:space="preserve"> </w:t>
      </w:r>
    </w:p>
    <w:p w:rsidR="000E0448" w:rsidRPr="00715569" w:rsidRDefault="000E0448" w:rsidP="00763615">
      <w:pPr>
        <w:spacing w:line="360" w:lineRule="auto"/>
        <w:ind w:firstLine="720"/>
        <w:jc w:val="right"/>
        <w:rPr>
          <w:sz w:val="28"/>
          <w:szCs w:val="28"/>
        </w:rPr>
      </w:pPr>
    </w:p>
    <w:p w:rsidR="000E0448" w:rsidRPr="00715569" w:rsidRDefault="000E0448" w:rsidP="00763615">
      <w:pPr>
        <w:spacing w:line="360" w:lineRule="auto"/>
        <w:ind w:firstLine="720"/>
        <w:jc w:val="both"/>
        <w:rPr>
          <w:sz w:val="28"/>
          <w:szCs w:val="28"/>
        </w:rPr>
      </w:pPr>
    </w:p>
    <w:p w:rsidR="000E0448" w:rsidRPr="00715569" w:rsidRDefault="000E0448" w:rsidP="00763615">
      <w:pPr>
        <w:spacing w:line="360" w:lineRule="auto"/>
        <w:ind w:firstLine="720"/>
        <w:jc w:val="center"/>
        <w:rPr>
          <w:sz w:val="28"/>
          <w:szCs w:val="28"/>
        </w:rPr>
      </w:pPr>
      <w:r w:rsidRPr="00715569">
        <w:rPr>
          <w:sz w:val="28"/>
          <w:szCs w:val="28"/>
        </w:rPr>
        <w:t>Бирск 2008</w:t>
      </w:r>
    </w:p>
    <w:p w:rsidR="00B60BFA" w:rsidRDefault="00B50158" w:rsidP="00763615">
      <w:pPr>
        <w:pStyle w:val="a3"/>
        <w:spacing w:before="0" w:line="360" w:lineRule="auto"/>
        <w:jc w:val="both"/>
        <w:rPr>
          <w:rFonts w:ascii="Times New Roman" w:hAnsi="Times New Roman"/>
          <w:color w:val="auto"/>
          <w:lang w:val="uk-UA"/>
        </w:rPr>
      </w:pPr>
      <w:r w:rsidRPr="00B50158">
        <w:rPr>
          <w:rFonts w:ascii="Times New Roman" w:hAnsi="Times New Roman"/>
          <w:color w:val="auto"/>
        </w:rPr>
        <w:t>Оглавление</w:t>
      </w:r>
    </w:p>
    <w:p w:rsidR="00763615" w:rsidRPr="00763615" w:rsidRDefault="00763615" w:rsidP="00763615">
      <w:pPr>
        <w:rPr>
          <w:lang w:val="uk-UA" w:eastAsia="en-US"/>
        </w:rPr>
      </w:pPr>
    </w:p>
    <w:p w:rsidR="00B50158" w:rsidRPr="00B50158" w:rsidRDefault="00B50158" w:rsidP="00763615">
      <w:pPr>
        <w:pStyle w:val="11"/>
        <w:tabs>
          <w:tab w:val="right" w:leader="dot" w:pos="9348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r w:rsidRPr="00AE269C">
        <w:rPr>
          <w:rStyle w:val="a4"/>
          <w:noProof/>
          <w:spacing w:val="-14"/>
          <w:sz w:val="28"/>
          <w:szCs w:val="28"/>
        </w:rPr>
        <w:t>Введение</w:t>
      </w:r>
      <w:r w:rsidRPr="00B50158">
        <w:rPr>
          <w:noProof/>
          <w:webHidden/>
          <w:sz w:val="28"/>
          <w:szCs w:val="28"/>
        </w:rPr>
        <w:tab/>
      </w:r>
      <w:r>
        <w:rPr>
          <w:noProof/>
          <w:webHidden/>
          <w:sz w:val="28"/>
          <w:szCs w:val="28"/>
        </w:rPr>
        <w:t>3</w:t>
      </w:r>
    </w:p>
    <w:p w:rsidR="00B50158" w:rsidRPr="00B50158" w:rsidRDefault="00B50158" w:rsidP="00763615">
      <w:pPr>
        <w:pStyle w:val="11"/>
        <w:tabs>
          <w:tab w:val="right" w:leader="dot" w:pos="9348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r w:rsidRPr="00AE269C">
        <w:rPr>
          <w:rStyle w:val="a4"/>
          <w:noProof/>
          <w:sz w:val="28"/>
          <w:szCs w:val="28"/>
        </w:rPr>
        <w:t>1. Оборудование для содержания животных</w:t>
      </w:r>
      <w:r w:rsidRPr="00B50158">
        <w:rPr>
          <w:noProof/>
          <w:webHidden/>
          <w:sz w:val="28"/>
          <w:szCs w:val="28"/>
        </w:rPr>
        <w:tab/>
      </w:r>
      <w:r>
        <w:rPr>
          <w:noProof/>
          <w:webHidden/>
          <w:sz w:val="28"/>
          <w:szCs w:val="28"/>
        </w:rPr>
        <w:t>4</w:t>
      </w:r>
    </w:p>
    <w:p w:rsidR="00B50158" w:rsidRPr="00B50158" w:rsidRDefault="00B50158" w:rsidP="00763615">
      <w:pPr>
        <w:pStyle w:val="11"/>
        <w:tabs>
          <w:tab w:val="right" w:leader="dot" w:pos="9348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r w:rsidRPr="00AE269C">
        <w:rPr>
          <w:rStyle w:val="a4"/>
          <w:noProof/>
          <w:sz w:val="28"/>
          <w:szCs w:val="28"/>
        </w:rPr>
        <w:t>2. Оборудование для кормления животных</w:t>
      </w:r>
      <w:r w:rsidRPr="00B50158">
        <w:rPr>
          <w:noProof/>
          <w:webHidden/>
          <w:sz w:val="28"/>
          <w:szCs w:val="28"/>
        </w:rPr>
        <w:tab/>
      </w:r>
      <w:r>
        <w:rPr>
          <w:noProof/>
          <w:webHidden/>
          <w:sz w:val="28"/>
          <w:szCs w:val="28"/>
        </w:rPr>
        <w:t>9</w:t>
      </w:r>
    </w:p>
    <w:p w:rsidR="00B50158" w:rsidRPr="00B50158" w:rsidRDefault="00B50158" w:rsidP="00763615">
      <w:pPr>
        <w:pStyle w:val="11"/>
        <w:tabs>
          <w:tab w:val="right" w:leader="dot" w:pos="9348"/>
        </w:tabs>
        <w:spacing w:line="360" w:lineRule="auto"/>
        <w:jc w:val="both"/>
        <w:rPr>
          <w:rFonts w:ascii="Calibri" w:hAnsi="Calibri"/>
          <w:noProof/>
          <w:sz w:val="28"/>
          <w:szCs w:val="28"/>
        </w:rPr>
      </w:pPr>
      <w:r w:rsidRPr="00AE269C">
        <w:rPr>
          <w:rStyle w:val="a4"/>
          <w:noProof/>
          <w:spacing w:val="-10"/>
          <w:sz w:val="28"/>
          <w:szCs w:val="28"/>
        </w:rPr>
        <w:t>Список литературы</w:t>
      </w:r>
      <w:r w:rsidRPr="00B50158">
        <w:rPr>
          <w:noProof/>
          <w:webHidden/>
          <w:sz w:val="28"/>
          <w:szCs w:val="28"/>
        </w:rPr>
        <w:tab/>
      </w:r>
      <w:r>
        <w:rPr>
          <w:noProof/>
          <w:webHidden/>
          <w:sz w:val="28"/>
          <w:szCs w:val="28"/>
        </w:rPr>
        <w:t>14</w:t>
      </w:r>
    </w:p>
    <w:p w:rsidR="00B60BFA" w:rsidRDefault="00B60BFA" w:rsidP="00763615">
      <w:pPr>
        <w:spacing w:line="360" w:lineRule="auto"/>
        <w:jc w:val="both"/>
      </w:pPr>
    </w:p>
    <w:p w:rsidR="00B60BFA" w:rsidRDefault="00B60BFA" w:rsidP="00763615">
      <w:pPr>
        <w:pStyle w:val="1"/>
        <w:spacing w:before="0" w:after="0" w:line="360" w:lineRule="auto"/>
        <w:jc w:val="both"/>
        <w:rPr>
          <w:rFonts w:ascii="Times New Roman" w:hAnsi="Times New Roman"/>
          <w:bCs w:val="0"/>
          <w:spacing w:val="-14"/>
          <w:sz w:val="28"/>
          <w:szCs w:val="24"/>
        </w:rPr>
      </w:pPr>
    </w:p>
    <w:p w:rsidR="00B60BFA" w:rsidRDefault="00B60BFA" w:rsidP="00763615">
      <w:pPr>
        <w:spacing w:line="360" w:lineRule="auto"/>
        <w:ind w:firstLine="720"/>
        <w:jc w:val="both"/>
      </w:pPr>
    </w:p>
    <w:p w:rsidR="00BF6713" w:rsidRDefault="00763615" w:rsidP="00763615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bCs w:val="0"/>
          <w:spacing w:val="-14"/>
          <w:sz w:val="28"/>
          <w:szCs w:val="24"/>
          <w:lang w:val="uk-UA"/>
        </w:rPr>
      </w:pPr>
      <w:bookmarkStart w:id="0" w:name="_Toc219299292"/>
      <w:r>
        <w:rPr>
          <w:rFonts w:ascii="Times New Roman" w:hAnsi="Times New Roman"/>
          <w:b w:val="0"/>
          <w:bCs w:val="0"/>
          <w:kern w:val="0"/>
          <w:sz w:val="20"/>
          <w:szCs w:val="20"/>
        </w:rPr>
        <w:br w:type="page"/>
      </w:r>
      <w:r w:rsidR="00BF6713" w:rsidRPr="00A463A6">
        <w:rPr>
          <w:rFonts w:ascii="Times New Roman" w:hAnsi="Times New Roman"/>
          <w:bCs w:val="0"/>
          <w:spacing w:val="-14"/>
          <w:sz w:val="28"/>
          <w:szCs w:val="24"/>
        </w:rPr>
        <w:t>ВВЕДЕНИЕ</w:t>
      </w:r>
      <w:bookmarkEnd w:id="0"/>
    </w:p>
    <w:p w:rsidR="00763615" w:rsidRPr="00763615" w:rsidRDefault="00763615" w:rsidP="00763615">
      <w:pPr>
        <w:rPr>
          <w:lang w:val="uk-UA"/>
        </w:rPr>
      </w:pPr>
    </w:p>
    <w:p w:rsidR="00B6554D" w:rsidRDefault="00B6554D" w:rsidP="00763615">
      <w:pPr>
        <w:spacing w:line="360" w:lineRule="auto"/>
        <w:ind w:firstLine="720"/>
        <w:jc w:val="both"/>
        <w:rPr>
          <w:sz w:val="28"/>
          <w:szCs w:val="28"/>
        </w:rPr>
      </w:pPr>
      <w:r w:rsidRPr="008A350C">
        <w:rPr>
          <w:sz w:val="28"/>
          <w:szCs w:val="28"/>
        </w:rPr>
        <w:t>Для кормления животных в фермерских хозяйствах предусмот</w:t>
      </w:r>
      <w:r w:rsidRPr="008A350C">
        <w:rPr>
          <w:sz w:val="28"/>
          <w:szCs w:val="28"/>
        </w:rPr>
        <w:softHyphen/>
        <w:t>рен комплекс малогабаритных неэнергоемких многооперационных машин и оборудования, при помощи которых выполняют следую</w:t>
      </w:r>
      <w:r w:rsidRPr="008A350C">
        <w:rPr>
          <w:sz w:val="28"/>
          <w:szCs w:val="28"/>
        </w:rPr>
        <w:softHyphen/>
        <w:t>щие технологические операции: погрузочно-разгрузочные работы и транспортировку кормов к ферме или кормоцеху, а также внутри фермы; хранение и измельчение компонентов кормовых смесей; приготовление сбалансированных кормовых смесей, транспорти</w:t>
      </w:r>
      <w:r w:rsidRPr="008A350C">
        <w:rPr>
          <w:sz w:val="28"/>
          <w:szCs w:val="28"/>
        </w:rPr>
        <w:softHyphen/>
        <w:t>ровку и выдачу их животным.</w:t>
      </w:r>
    </w:p>
    <w:p w:rsidR="00B50158" w:rsidRDefault="00B50158" w:rsidP="00763615">
      <w:pPr>
        <w:spacing w:line="360" w:lineRule="auto"/>
        <w:ind w:firstLine="720"/>
        <w:jc w:val="both"/>
        <w:rPr>
          <w:sz w:val="28"/>
          <w:szCs w:val="28"/>
        </w:rPr>
      </w:pPr>
      <w:r w:rsidRPr="00B50158">
        <w:rPr>
          <w:bCs/>
          <w:sz w:val="28"/>
          <w:szCs w:val="28"/>
        </w:rPr>
        <w:t>Оборудование с автоматической привязью коров ОСП-Ф-26</w:t>
      </w:r>
      <w:r w:rsidRPr="000A393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A393B">
        <w:rPr>
          <w:sz w:val="28"/>
          <w:szCs w:val="28"/>
        </w:rPr>
        <w:t>предназначено для автоматического самопривязывания, а также группового и индивидуального отвязыва</w:t>
      </w:r>
      <w:r w:rsidRPr="000A393B">
        <w:rPr>
          <w:sz w:val="28"/>
          <w:szCs w:val="28"/>
        </w:rPr>
        <w:softHyphen/>
        <w:t>ния коров, снабжения их водой при стойловом содержании и доении в ведра или молокопровод, а главным образом его исполь</w:t>
      </w:r>
      <w:r w:rsidRPr="000A393B">
        <w:rPr>
          <w:sz w:val="28"/>
          <w:szCs w:val="28"/>
        </w:rPr>
        <w:softHyphen/>
        <w:t>зуют при комбинированном содержании животных для кормле</w:t>
      </w:r>
      <w:r w:rsidRPr="000A393B">
        <w:rPr>
          <w:sz w:val="28"/>
          <w:szCs w:val="28"/>
        </w:rPr>
        <w:softHyphen/>
        <w:t>ния их из кормушек в стойлах и доения в доильных залах с приме</w:t>
      </w:r>
      <w:r w:rsidRPr="000A393B">
        <w:rPr>
          <w:sz w:val="28"/>
          <w:szCs w:val="28"/>
        </w:rPr>
        <w:softHyphen/>
        <w:t>нением высокопроизводительного доильного оборудования типа «елочка» и «тандем».</w:t>
      </w:r>
    </w:p>
    <w:p w:rsidR="00B50158" w:rsidRPr="00B50158" w:rsidRDefault="00763615" w:rsidP="00763615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_Toc219299293"/>
      <w:r>
        <w:rPr>
          <w:rFonts w:ascii="Times New Roman" w:hAnsi="Times New Roman"/>
          <w:b w:val="0"/>
          <w:bCs w:val="0"/>
          <w:kern w:val="0"/>
          <w:sz w:val="28"/>
          <w:szCs w:val="28"/>
        </w:rPr>
        <w:br w:type="page"/>
      </w:r>
      <w:r w:rsidR="00B50158" w:rsidRPr="00B50158">
        <w:rPr>
          <w:rFonts w:ascii="Times New Roman" w:hAnsi="Times New Roman"/>
          <w:bCs w:val="0"/>
          <w:sz w:val="28"/>
          <w:szCs w:val="28"/>
        </w:rPr>
        <w:t>1. ОБОРУДОВАНИЕ ДЛЯ СОДЕРЖАНИЯ ЖИВОТНЫХ</w:t>
      </w:r>
      <w:bookmarkEnd w:id="1"/>
    </w:p>
    <w:p w:rsidR="00763615" w:rsidRDefault="00763615" w:rsidP="00763615">
      <w:pPr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</w:p>
    <w:p w:rsidR="00B50158" w:rsidRPr="000A393B" w:rsidRDefault="00B50158" w:rsidP="00763615">
      <w:pPr>
        <w:spacing w:line="360" w:lineRule="auto"/>
        <w:ind w:firstLine="720"/>
        <w:jc w:val="both"/>
        <w:rPr>
          <w:sz w:val="28"/>
          <w:szCs w:val="28"/>
        </w:rPr>
      </w:pPr>
      <w:r w:rsidRPr="000A393B">
        <w:rPr>
          <w:b/>
          <w:bCs/>
          <w:sz w:val="28"/>
          <w:szCs w:val="28"/>
        </w:rPr>
        <w:t xml:space="preserve">Сборное стойловое оборудование для коров ОСК-25А. </w:t>
      </w:r>
      <w:r w:rsidR="00715569">
        <w:rPr>
          <w:sz w:val="28"/>
          <w:szCs w:val="28"/>
        </w:rPr>
        <w:t>Это обору</w:t>
      </w:r>
      <w:r w:rsidRPr="000A393B">
        <w:rPr>
          <w:sz w:val="28"/>
          <w:szCs w:val="28"/>
        </w:rPr>
        <w:t>дование монтируют в стойлах перед кормушками. Оно обеспечива</w:t>
      </w:r>
      <w:r w:rsidRPr="000A393B">
        <w:rPr>
          <w:sz w:val="28"/>
          <w:szCs w:val="28"/>
        </w:rPr>
        <w:softHyphen/>
        <w:t>ет содержание коров в стойлах согласно зоотехническим требова</w:t>
      </w:r>
      <w:r w:rsidRPr="000A393B">
        <w:rPr>
          <w:sz w:val="28"/>
          <w:szCs w:val="28"/>
        </w:rPr>
        <w:softHyphen/>
        <w:t>ниям, фиксацию отдельных животных при отвязывании всей груп</w:t>
      </w:r>
      <w:r w:rsidRPr="000A393B">
        <w:rPr>
          <w:sz w:val="28"/>
          <w:szCs w:val="28"/>
        </w:rPr>
        <w:softHyphen/>
        <w:t>пы коров, а также подачу воды от водопроводной магистрали к автопоилкам и служит опорой для крепления молоко- и вакуум-проводов доильных агрегатов.</w:t>
      </w:r>
    </w:p>
    <w:p w:rsidR="00B50158" w:rsidRPr="000A393B" w:rsidRDefault="00B50158" w:rsidP="00763615">
      <w:pPr>
        <w:spacing w:line="360" w:lineRule="auto"/>
        <w:ind w:firstLine="720"/>
        <w:jc w:val="both"/>
        <w:rPr>
          <w:sz w:val="28"/>
          <w:szCs w:val="28"/>
        </w:rPr>
      </w:pPr>
      <w:r w:rsidRPr="000A393B">
        <w:rPr>
          <w:sz w:val="28"/>
          <w:szCs w:val="28"/>
        </w:rPr>
        <w:t>Оборудование (рис. 1) состоит из каркаса, к которому подведен водопровод; стоек и ограждений, соединенных зажимами; кронш</w:t>
      </w:r>
      <w:r w:rsidRPr="000A393B">
        <w:rPr>
          <w:sz w:val="28"/>
          <w:szCs w:val="28"/>
        </w:rPr>
        <w:softHyphen/>
        <w:t>тейнов для крепления молоко- и вакуум-проводов; автопоилок; це</w:t>
      </w:r>
      <w:r w:rsidRPr="000A393B">
        <w:rPr>
          <w:sz w:val="28"/>
          <w:szCs w:val="28"/>
        </w:rPr>
        <w:softHyphen/>
        <w:t>пей привязи и механизма отвязи.</w:t>
      </w:r>
    </w:p>
    <w:p w:rsidR="00B50158" w:rsidRPr="000A393B" w:rsidRDefault="00B50158" w:rsidP="00763615">
      <w:pPr>
        <w:spacing w:line="360" w:lineRule="auto"/>
        <w:ind w:firstLine="720"/>
        <w:jc w:val="both"/>
        <w:rPr>
          <w:sz w:val="28"/>
          <w:szCs w:val="28"/>
        </w:rPr>
      </w:pPr>
      <w:r w:rsidRPr="000A393B">
        <w:rPr>
          <w:sz w:val="28"/>
          <w:szCs w:val="28"/>
        </w:rPr>
        <w:t>Каждая из 13 индивидуальных автопоилок (ПА-1А, ПА-1Б или АП-1А) двумя болтами прикреплена к кронштейну стойки и со</w:t>
      </w:r>
      <w:r w:rsidRPr="000A393B">
        <w:rPr>
          <w:sz w:val="28"/>
          <w:szCs w:val="28"/>
        </w:rPr>
        <w:softHyphen/>
        <w:t>единена с последней через патрубок и угольник. Водопровод ско</w:t>
      </w:r>
      <w:r w:rsidRPr="000A393B">
        <w:rPr>
          <w:sz w:val="28"/>
          <w:szCs w:val="28"/>
        </w:rPr>
        <w:softHyphen/>
        <w:t>бой с резиновой прокладкой прижат к стойке. Конструкцией обо</w:t>
      </w:r>
      <w:r w:rsidRPr="000A393B">
        <w:rPr>
          <w:sz w:val="28"/>
          <w:szCs w:val="28"/>
        </w:rPr>
        <w:softHyphen/>
        <w:t>рудования предусматривается применение пластмассовых автопо</w:t>
      </w:r>
      <w:r w:rsidRPr="000A393B">
        <w:rPr>
          <w:sz w:val="28"/>
          <w:szCs w:val="28"/>
        </w:rPr>
        <w:softHyphen/>
        <w:t>илок АП-1А. Для присоединения металлических автопоилок ПА-1А или ПА-1Б дополнительно между кронштейном стойки и поилкой устанавливают металлическую подставку.</w:t>
      </w:r>
    </w:p>
    <w:p w:rsidR="00B50158" w:rsidRPr="000A393B" w:rsidRDefault="00B50158" w:rsidP="00763615">
      <w:pPr>
        <w:spacing w:line="360" w:lineRule="auto"/>
        <w:ind w:firstLine="720"/>
        <w:jc w:val="both"/>
        <w:rPr>
          <w:sz w:val="28"/>
          <w:szCs w:val="28"/>
        </w:rPr>
      </w:pPr>
      <w:r w:rsidRPr="000A393B">
        <w:rPr>
          <w:sz w:val="28"/>
          <w:szCs w:val="28"/>
        </w:rPr>
        <w:t>Привязь состоит из вертикальной и охватывающей цепей. Меха</w:t>
      </w:r>
      <w:r w:rsidRPr="000A393B">
        <w:rPr>
          <w:sz w:val="28"/>
          <w:szCs w:val="28"/>
        </w:rPr>
        <w:softHyphen/>
        <w:t>низм отвязи включает в себя отдельные секции с приваренными штырями и рычаг привода, зафиксированный скобой.</w:t>
      </w:r>
    </w:p>
    <w:p w:rsidR="00B50158" w:rsidRDefault="00B50158" w:rsidP="00763615">
      <w:pPr>
        <w:spacing w:line="360" w:lineRule="auto"/>
        <w:ind w:firstLine="720"/>
        <w:jc w:val="both"/>
        <w:rPr>
          <w:sz w:val="28"/>
          <w:szCs w:val="28"/>
        </w:rPr>
      </w:pPr>
      <w:r w:rsidRPr="000A393B">
        <w:rPr>
          <w:sz w:val="28"/>
          <w:szCs w:val="28"/>
        </w:rPr>
        <w:t>Обслуживает оборудование оператор машинного доения.</w:t>
      </w:r>
    </w:p>
    <w:p w:rsidR="00B50158" w:rsidRPr="000A393B" w:rsidRDefault="00B50158" w:rsidP="00763615">
      <w:pPr>
        <w:spacing w:line="360" w:lineRule="auto"/>
        <w:ind w:firstLine="720"/>
        <w:jc w:val="both"/>
        <w:rPr>
          <w:sz w:val="28"/>
          <w:szCs w:val="28"/>
        </w:rPr>
      </w:pPr>
      <w:r w:rsidRPr="000A393B">
        <w:rPr>
          <w:sz w:val="28"/>
          <w:szCs w:val="28"/>
        </w:rPr>
        <w:t>Для привязывания коровы необходимо снять цепь. При помощи охватывающей и вертикальной цепей охватить шею коровы, в зави</w:t>
      </w:r>
      <w:r w:rsidRPr="000A393B">
        <w:rPr>
          <w:sz w:val="28"/>
          <w:szCs w:val="28"/>
        </w:rPr>
        <w:softHyphen/>
        <w:t>симости от размера шеи продеть конец вертикальной цепи через соответствующее кольцо охватывающей цепи и вновь надеть на штырь.</w:t>
      </w:r>
    </w:p>
    <w:p w:rsidR="00B50158" w:rsidRDefault="0003754F" w:rsidP="00763615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in;height:93.75pt;visibility:visible">
            <v:imagedata r:id="rId8" o:title=""/>
          </v:shape>
        </w:pict>
      </w:r>
    </w:p>
    <w:p w:rsidR="00B50158" w:rsidRPr="000A393B" w:rsidRDefault="00B50158" w:rsidP="00763615">
      <w:pPr>
        <w:spacing w:line="360" w:lineRule="auto"/>
        <w:ind w:firstLine="720"/>
        <w:jc w:val="both"/>
        <w:rPr>
          <w:b/>
          <w:i/>
          <w:noProof/>
          <w:sz w:val="28"/>
          <w:szCs w:val="28"/>
        </w:rPr>
      </w:pPr>
      <w:r w:rsidRPr="000A393B">
        <w:rPr>
          <w:b/>
          <w:i/>
          <w:noProof/>
          <w:sz w:val="28"/>
          <w:szCs w:val="28"/>
        </w:rPr>
        <w:t>Рис. 1. Сборное стойловое оборудование для коров ОСК-25А:</w:t>
      </w:r>
    </w:p>
    <w:p w:rsidR="00B50158" w:rsidRPr="008A350C" w:rsidRDefault="00B50158" w:rsidP="00763615">
      <w:pPr>
        <w:spacing w:line="360" w:lineRule="auto"/>
        <w:ind w:firstLine="720"/>
        <w:jc w:val="both"/>
        <w:rPr>
          <w:i/>
          <w:noProof/>
          <w:sz w:val="28"/>
          <w:szCs w:val="28"/>
        </w:rPr>
      </w:pPr>
      <w:r w:rsidRPr="008A350C">
        <w:rPr>
          <w:i/>
          <w:iCs/>
          <w:noProof/>
          <w:sz w:val="28"/>
          <w:szCs w:val="28"/>
        </w:rPr>
        <w:t xml:space="preserve">1 — </w:t>
      </w:r>
      <w:r w:rsidRPr="008A350C">
        <w:rPr>
          <w:i/>
          <w:noProof/>
          <w:sz w:val="28"/>
          <w:szCs w:val="28"/>
        </w:rPr>
        <w:t xml:space="preserve">каркас; </w:t>
      </w:r>
      <w:r w:rsidRPr="008A350C">
        <w:rPr>
          <w:i/>
          <w:iCs/>
          <w:noProof/>
          <w:sz w:val="28"/>
          <w:szCs w:val="28"/>
        </w:rPr>
        <w:t xml:space="preserve">2 — </w:t>
      </w:r>
      <w:r w:rsidRPr="008A350C">
        <w:rPr>
          <w:i/>
          <w:noProof/>
          <w:sz w:val="28"/>
          <w:szCs w:val="28"/>
        </w:rPr>
        <w:t xml:space="preserve">автопоилка; </w:t>
      </w:r>
      <w:r w:rsidRPr="008A350C">
        <w:rPr>
          <w:i/>
          <w:iCs/>
          <w:noProof/>
          <w:sz w:val="28"/>
          <w:szCs w:val="28"/>
        </w:rPr>
        <w:t xml:space="preserve">3 — </w:t>
      </w:r>
      <w:r w:rsidRPr="008A350C">
        <w:rPr>
          <w:i/>
          <w:noProof/>
          <w:sz w:val="28"/>
          <w:szCs w:val="28"/>
        </w:rPr>
        <w:t>привязь</w:t>
      </w:r>
    </w:p>
    <w:p w:rsidR="00715569" w:rsidRDefault="00715569" w:rsidP="00763615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50158" w:rsidRPr="000A393B" w:rsidRDefault="00B50158" w:rsidP="00763615">
      <w:pPr>
        <w:spacing w:line="360" w:lineRule="auto"/>
        <w:ind w:firstLine="720"/>
        <w:jc w:val="both"/>
        <w:rPr>
          <w:sz w:val="28"/>
          <w:szCs w:val="28"/>
        </w:rPr>
      </w:pPr>
      <w:r w:rsidRPr="000A393B">
        <w:rPr>
          <w:sz w:val="28"/>
          <w:szCs w:val="28"/>
        </w:rPr>
        <w:t>Для отвязывания группы коров требуется освободить рычаг при</w:t>
      </w:r>
      <w:r w:rsidRPr="000A393B">
        <w:rPr>
          <w:sz w:val="28"/>
          <w:szCs w:val="28"/>
        </w:rPr>
        <w:softHyphen/>
        <w:t>вода от скобы и повернуть механизм отвязи. Вертикальные цепи па</w:t>
      </w:r>
      <w:r w:rsidRPr="000A393B">
        <w:rPr>
          <w:sz w:val="28"/>
          <w:szCs w:val="28"/>
        </w:rPr>
        <w:softHyphen/>
        <w:t>дают со штырей, проскальзывают через кольца охватывающих це</w:t>
      </w:r>
      <w:r w:rsidRPr="000A393B">
        <w:rPr>
          <w:sz w:val="28"/>
          <w:szCs w:val="28"/>
        </w:rPr>
        <w:softHyphen/>
        <w:t>пей и освобождают коров. Если не нужно отвязывать животных, концы вертикальных цепей надевают на противоположные концы штырей.</w:t>
      </w:r>
    </w:p>
    <w:p w:rsidR="00B50158" w:rsidRPr="000A393B" w:rsidRDefault="00B50158" w:rsidP="00763615">
      <w:pPr>
        <w:spacing w:line="360" w:lineRule="auto"/>
        <w:ind w:firstLine="720"/>
        <w:jc w:val="both"/>
        <w:rPr>
          <w:sz w:val="28"/>
          <w:szCs w:val="28"/>
        </w:rPr>
      </w:pPr>
      <w:r w:rsidRPr="000A393B">
        <w:rPr>
          <w:b/>
          <w:bCs/>
          <w:sz w:val="28"/>
          <w:szCs w:val="28"/>
        </w:rPr>
        <w:t>Технические характеристики оборудования ОСК-25А</w:t>
      </w:r>
    </w:p>
    <w:p w:rsidR="00B50158" w:rsidRPr="000A393B" w:rsidRDefault="00B50158" w:rsidP="00763615">
      <w:pPr>
        <w:spacing w:line="360" w:lineRule="auto"/>
        <w:ind w:firstLine="720"/>
        <w:jc w:val="both"/>
        <w:rPr>
          <w:sz w:val="28"/>
          <w:szCs w:val="28"/>
        </w:rPr>
      </w:pPr>
      <w:r w:rsidRPr="000A393B">
        <w:rPr>
          <w:sz w:val="28"/>
          <w:szCs w:val="28"/>
        </w:rPr>
        <w:t>Число коров:</w:t>
      </w:r>
    </w:p>
    <w:p w:rsidR="00B50158" w:rsidRPr="000A393B" w:rsidRDefault="00B50158" w:rsidP="00763615">
      <w:pPr>
        <w:spacing w:line="360" w:lineRule="auto"/>
        <w:ind w:firstLine="720"/>
        <w:jc w:val="both"/>
        <w:rPr>
          <w:sz w:val="28"/>
          <w:szCs w:val="28"/>
        </w:rPr>
      </w:pPr>
      <w:r w:rsidRPr="000A393B">
        <w:rPr>
          <w:sz w:val="28"/>
          <w:szCs w:val="28"/>
        </w:rPr>
        <w:t>подлежащих одновременному отвязыванию                                      до 25</w:t>
      </w:r>
    </w:p>
    <w:p w:rsidR="00B50158" w:rsidRPr="000A393B" w:rsidRDefault="00B50158" w:rsidP="00763615">
      <w:pPr>
        <w:spacing w:line="360" w:lineRule="auto"/>
        <w:ind w:firstLine="720"/>
        <w:jc w:val="both"/>
        <w:rPr>
          <w:sz w:val="28"/>
          <w:szCs w:val="28"/>
        </w:rPr>
      </w:pPr>
      <w:r w:rsidRPr="000A393B">
        <w:rPr>
          <w:sz w:val="28"/>
          <w:szCs w:val="28"/>
        </w:rPr>
        <w:t xml:space="preserve">помещаемых в секции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0A393B">
        <w:rPr>
          <w:sz w:val="28"/>
          <w:szCs w:val="28"/>
        </w:rPr>
        <w:t xml:space="preserve"> 2</w:t>
      </w:r>
    </w:p>
    <w:p w:rsidR="00B50158" w:rsidRPr="000A393B" w:rsidRDefault="00B50158" w:rsidP="00763615">
      <w:pPr>
        <w:spacing w:line="360" w:lineRule="auto"/>
        <w:ind w:firstLine="720"/>
        <w:jc w:val="both"/>
        <w:rPr>
          <w:sz w:val="28"/>
          <w:szCs w:val="28"/>
        </w:rPr>
      </w:pPr>
      <w:r w:rsidRPr="000A393B">
        <w:rPr>
          <w:sz w:val="28"/>
          <w:szCs w:val="28"/>
        </w:rPr>
        <w:t>Число автопоилок:</w:t>
      </w:r>
    </w:p>
    <w:p w:rsidR="00B50158" w:rsidRPr="000A393B" w:rsidRDefault="00B50158" w:rsidP="00763615">
      <w:pPr>
        <w:spacing w:line="360" w:lineRule="auto"/>
        <w:ind w:firstLine="720"/>
        <w:jc w:val="both"/>
        <w:rPr>
          <w:sz w:val="28"/>
          <w:szCs w:val="28"/>
        </w:rPr>
      </w:pPr>
      <w:r w:rsidRPr="000A393B">
        <w:rPr>
          <w:sz w:val="28"/>
          <w:szCs w:val="28"/>
        </w:rPr>
        <w:t xml:space="preserve">на две коровы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0A393B">
        <w:rPr>
          <w:sz w:val="28"/>
          <w:szCs w:val="28"/>
        </w:rPr>
        <w:t>1</w:t>
      </w:r>
    </w:p>
    <w:p w:rsidR="00B50158" w:rsidRPr="000A393B" w:rsidRDefault="00B50158" w:rsidP="00763615">
      <w:pPr>
        <w:spacing w:line="360" w:lineRule="auto"/>
        <w:ind w:firstLine="720"/>
        <w:jc w:val="both"/>
        <w:rPr>
          <w:sz w:val="28"/>
          <w:szCs w:val="28"/>
        </w:rPr>
      </w:pPr>
      <w:r w:rsidRPr="000A393B">
        <w:rPr>
          <w:sz w:val="28"/>
          <w:szCs w:val="28"/>
        </w:rPr>
        <w:t xml:space="preserve">в комплекте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0A393B">
        <w:rPr>
          <w:sz w:val="28"/>
          <w:szCs w:val="28"/>
        </w:rPr>
        <w:t>13</w:t>
      </w:r>
    </w:p>
    <w:p w:rsidR="00B50158" w:rsidRPr="000A393B" w:rsidRDefault="00B50158" w:rsidP="00763615">
      <w:pPr>
        <w:spacing w:line="360" w:lineRule="auto"/>
        <w:ind w:firstLine="720"/>
        <w:jc w:val="both"/>
        <w:rPr>
          <w:sz w:val="28"/>
          <w:szCs w:val="28"/>
        </w:rPr>
      </w:pPr>
      <w:r w:rsidRPr="000A393B">
        <w:rPr>
          <w:sz w:val="28"/>
          <w:szCs w:val="28"/>
        </w:rPr>
        <w:t xml:space="preserve">Ширина стойла, мм                                                                       </w:t>
      </w:r>
      <w:r>
        <w:rPr>
          <w:sz w:val="28"/>
          <w:szCs w:val="28"/>
        </w:rPr>
        <w:t xml:space="preserve">   </w:t>
      </w:r>
      <w:r w:rsidRPr="000A393B">
        <w:rPr>
          <w:sz w:val="28"/>
          <w:szCs w:val="28"/>
        </w:rPr>
        <w:t xml:space="preserve">     1200</w:t>
      </w:r>
    </w:p>
    <w:p w:rsidR="00B50158" w:rsidRPr="000A393B" w:rsidRDefault="00B50158" w:rsidP="00763615">
      <w:pPr>
        <w:spacing w:line="360" w:lineRule="auto"/>
        <w:ind w:firstLine="720"/>
        <w:jc w:val="both"/>
        <w:rPr>
          <w:sz w:val="28"/>
          <w:szCs w:val="28"/>
        </w:rPr>
      </w:pPr>
      <w:r w:rsidRPr="000A393B">
        <w:rPr>
          <w:sz w:val="28"/>
          <w:szCs w:val="28"/>
        </w:rPr>
        <w:t xml:space="preserve">Масса, кг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0A393B">
        <w:rPr>
          <w:sz w:val="28"/>
          <w:szCs w:val="28"/>
        </w:rPr>
        <w:t xml:space="preserve">   670</w:t>
      </w:r>
    </w:p>
    <w:p w:rsidR="00B50158" w:rsidRPr="000A393B" w:rsidRDefault="00B50158" w:rsidP="00763615">
      <w:pPr>
        <w:spacing w:line="360" w:lineRule="auto"/>
        <w:ind w:firstLine="720"/>
        <w:jc w:val="both"/>
        <w:rPr>
          <w:sz w:val="28"/>
          <w:szCs w:val="28"/>
        </w:rPr>
      </w:pPr>
      <w:r w:rsidRPr="000A393B">
        <w:rPr>
          <w:b/>
          <w:bCs/>
          <w:sz w:val="28"/>
          <w:szCs w:val="28"/>
        </w:rPr>
        <w:t xml:space="preserve">Оборудование с автоматической привязью коров ОСП-Ф-26. </w:t>
      </w:r>
      <w:r w:rsidRPr="000A393B">
        <w:rPr>
          <w:sz w:val="28"/>
          <w:szCs w:val="28"/>
        </w:rPr>
        <w:t>Это</w:t>
      </w:r>
    </w:p>
    <w:p w:rsidR="00B50158" w:rsidRDefault="00B50158" w:rsidP="00763615">
      <w:pPr>
        <w:spacing w:line="360" w:lineRule="auto"/>
        <w:ind w:firstLine="720"/>
        <w:jc w:val="both"/>
        <w:rPr>
          <w:sz w:val="28"/>
          <w:szCs w:val="28"/>
        </w:rPr>
      </w:pPr>
      <w:r w:rsidRPr="000A393B">
        <w:rPr>
          <w:sz w:val="28"/>
          <w:szCs w:val="28"/>
        </w:rPr>
        <w:t>оборудование (рис. 2) предназначено для автоматического самопривязывания, а также группового и индивидуального отвязыва</w:t>
      </w:r>
      <w:r w:rsidRPr="000A393B">
        <w:rPr>
          <w:sz w:val="28"/>
          <w:szCs w:val="28"/>
        </w:rPr>
        <w:softHyphen/>
        <w:t>ния коров, снабжения их водой при стойловом содержании и доении в ведра или молокопровод, а главным образом его исполь</w:t>
      </w:r>
      <w:r w:rsidRPr="000A393B">
        <w:rPr>
          <w:sz w:val="28"/>
          <w:szCs w:val="28"/>
        </w:rPr>
        <w:softHyphen/>
        <w:t>зуют при комбинированном содержании животных для кормле</w:t>
      </w:r>
      <w:r w:rsidRPr="000A393B">
        <w:rPr>
          <w:sz w:val="28"/>
          <w:szCs w:val="28"/>
        </w:rPr>
        <w:softHyphen/>
        <w:t>ния их из кормушек в стойлах и доения в доильных залах с приме</w:t>
      </w:r>
      <w:r w:rsidRPr="000A393B">
        <w:rPr>
          <w:sz w:val="28"/>
          <w:szCs w:val="28"/>
        </w:rPr>
        <w:softHyphen/>
        <w:t>нением высокопроизводительного доильного оборудования типа «елочка» и «тандем».</w:t>
      </w:r>
    </w:p>
    <w:p w:rsidR="00B50158" w:rsidRDefault="0003754F" w:rsidP="00763615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" o:spid="_x0000_i1026" type="#_x0000_t75" style="width:159.75pt;height:111pt;visibility:visible">
            <v:imagedata r:id="rId9" o:title=""/>
          </v:shape>
        </w:pict>
      </w:r>
    </w:p>
    <w:p w:rsidR="00B50158" w:rsidRPr="000A393B" w:rsidRDefault="00B50158" w:rsidP="00763615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0A393B">
        <w:rPr>
          <w:b/>
          <w:bCs/>
          <w:i/>
          <w:sz w:val="28"/>
          <w:szCs w:val="28"/>
        </w:rPr>
        <w:t>Рис. 2. Оборудование с автоматической привязью для коров ОСП-Ф-26:</w:t>
      </w:r>
    </w:p>
    <w:p w:rsidR="00B50158" w:rsidRPr="008A350C" w:rsidRDefault="00B50158" w:rsidP="0076361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8A350C">
        <w:rPr>
          <w:i/>
          <w:sz w:val="28"/>
          <w:szCs w:val="28"/>
        </w:rPr>
        <w:t xml:space="preserve">1 — стойка; </w:t>
      </w:r>
      <w:r w:rsidRPr="008A350C">
        <w:rPr>
          <w:i/>
          <w:iCs/>
          <w:sz w:val="28"/>
          <w:szCs w:val="28"/>
        </w:rPr>
        <w:t xml:space="preserve">2 — </w:t>
      </w:r>
      <w:r w:rsidRPr="008A350C">
        <w:rPr>
          <w:i/>
          <w:sz w:val="28"/>
          <w:szCs w:val="28"/>
        </w:rPr>
        <w:t>привязь</w:t>
      </w:r>
    </w:p>
    <w:p w:rsidR="00715569" w:rsidRDefault="00715569" w:rsidP="00763615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50158" w:rsidRPr="000A393B" w:rsidRDefault="00B50158" w:rsidP="00763615">
      <w:pPr>
        <w:spacing w:line="360" w:lineRule="auto"/>
        <w:ind w:firstLine="720"/>
        <w:jc w:val="both"/>
        <w:rPr>
          <w:sz w:val="28"/>
          <w:szCs w:val="28"/>
        </w:rPr>
      </w:pPr>
      <w:r w:rsidRPr="000A393B">
        <w:rPr>
          <w:sz w:val="28"/>
          <w:szCs w:val="28"/>
        </w:rPr>
        <w:t>При доении коров в стойлах предусмотрено крепление для мо</w:t>
      </w:r>
      <w:r w:rsidRPr="000A393B">
        <w:rPr>
          <w:sz w:val="28"/>
          <w:szCs w:val="28"/>
        </w:rPr>
        <w:softHyphen/>
        <w:t>локо- и вакуум-проводов. В отличие от сборного стойлового обору</w:t>
      </w:r>
      <w:r w:rsidRPr="000A393B">
        <w:rPr>
          <w:sz w:val="28"/>
          <w:szCs w:val="28"/>
        </w:rPr>
        <w:softHyphen/>
        <w:t>дования ОСК-25А на оборудовании ОСП-Ф-26 обеспечивается са</w:t>
      </w:r>
      <w:r w:rsidRPr="000A393B">
        <w:rPr>
          <w:sz w:val="28"/>
          <w:szCs w:val="28"/>
        </w:rPr>
        <w:softHyphen/>
        <w:t>мофиксация коров в стойлах, при этом затраты труда на обслужи</w:t>
      </w:r>
      <w:r w:rsidRPr="000A393B">
        <w:rPr>
          <w:sz w:val="28"/>
          <w:szCs w:val="28"/>
        </w:rPr>
        <w:softHyphen/>
        <w:t>вание животных уменьшаются более чем на 60 %.</w:t>
      </w:r>
    </w:p>
    <w:p w:rsidR="00B50158" w:rsidRPr="000A393B" w:rsidRDefault="00B50158" w:rsidP="00763615">
      <w:pPr>
        <w:spacing w:line="360" w:lineRule="auto"/>
        <w:ind w:firstLine="720"/>
        <w:jc w:val="both"/>
        <w:rPr>
          <w:sz w:val="28"/>
          <w:szCs w:val="28"/>
        </w:rPr>
      </w:pPr>
      <w:r w:rsidRPr="000A393B">
        <w:rPr>
          <w:sz w:val="28"/>
          <w:szCs w:val="28"/>
        </w:rPr>
        <w:t>В каждом стойле на высоте 400</w:t>
      </w:r>
      <w:r>
        <w:rPr>
          <w:sz w:val="28"/>
          <w:szCs w:val="28"/>
        </w:rPr>
        <w:t xml:space="preserve"> - </w:t>
      </w:r>
      <w:r w:rsidRPr="000A393B">
        <w:rPr>
          <w:sz w:val="28"/>
          <w:szCs w:val="28"/>
        </w:rPr>
        <w:t>500 мм от пола на передней стенке кормушки установлена ловушка с фиксирующей пласти</w:t>
      </w:r>
      <w:r w:rsidRPr="000A393B">
        <w:rPr>
          <w:sz w:val="28"/>
          <w:szCs w:val="28"/>
        </w:rPr>
        <w:softHyphen/>
        <w:t>ной. Все пластины закреплены на общей тяге, которую при помо</w:t>
      </w:r>
      <w:r w:rsidRPr="000A393B">
        <w:rPr>
          <w:sz w:val="28"/>
          <w:szCs w:val="28"/>
        </w:rPr>
        <w:softHyphen/>
        <w:t>щи рычага можно устанавливать в два положения: «фиксация» и «расфиксация». На шею коровы надет ошейник с подвеской из цепи и закрепленным на ее конце резиновым грузиком. В положе</w:t>
      </w:r>
      <w:r w:rsidRPr="000A393B">
        <w:rPr>
          <w:sz w:val="28"/>
          <w:szCs w:val="28"/>
        </w:rPr>
        <w:softHyphen/>
        <w:t>нии «фиксация» пластины перекрывают окно закрытой направля</w:t>
      </w:r>
      <w:r w:rsidRPr="000A393B">
        <w:rPr>
          <w:sz w:val="28"/>
          <w:szCs w:val="28"/>
        </w:rPr>
        <w:softHyphen/>
        <w:t>ющей. При подходе к кормушке корова опускает в нее голову, цеп</w:t>
      </w:r>
      <w:r w:rsidRPr="000A393B">
        <w:rPr>
          <w:sz w:val="28"/>
          <w:szCs w:val="28"/>
        </w:rPr>
        <w:softHyphen/>
        <w:t>ная подвеска ошейника с грузиком, скользя по направляющим, попадает в ловушку, и корова оказывается привязанной. В случае перевода рычага в положение «расфиксация» грузик может быть свободно вытащен из ловушки, и корова отвязывается. При необ</w:t>
      </w:r>
      <w:r w:rsidRPr="000A393B">
        <w:rPr>
          <w:sz w:val="28"/>
          <w:szCs w:val="28"/>
        </w:rPr>
        <w:softHyphen/>
        <w:t>ходимости отвязать отдельную корову грузик осторожно вынимают из ловушки вручную.</w:t>
      </w:r>
    </w:p>
    <w:p w:rsidR="00B50158" w:rsidRDefault="00B50158" w:rsidP="00763615">
      <w:pPr>
        <w:spacing w:line="360" w:lineRule="auto"/>
        <w:ind w:firstLine="720"/>
        <w:jc w:val="both"/>
        <w:rPr>
          <w:sz w:val="28"/>
          <w:szCs w:val="28"/>
        </w:rPr>
      </w:pPr>
      <w:r w:rsidRPr="000A393B">
        <w:rPr>
          <w:sz w:val="28"/>
          <w:szCs w:val="28"/>
        </w:rPr>
        <w:t>Оборудование ОСП-Ф-26 выпускается в виде блоков, соединя</w:t>
      </w:r>
      <w:r w:rsidRPr="000A393B">
        <w:rPr>
          <w:sz w:val="28"/>
          <w:szCs w:val="28"/>
        </w:rPr>
        <w:softHyphen/>
        <w:t>емых при монтаже. Кроме элементов автоматической привязи оно включает в себя водопровод с автопоилками, кронштейн для креп</w:t>
      </w:r>
      <w:r w:rsidRPr="000A393B">
        <w:rPr>
          <w:sz w:val="28"/>
          <w:szCs w:val="28"/>
        </w:rPr>
        <w:softHyphen/>
        <w:t>ления молоко-</w:t>
      </w:r>
      <w:r>
        <w:rPr>
          <w:sz w:val="28"/>
          <w:szCs w:val="28"/>
        </w:rPr>
        <w:t xml:space="preserve"> </w:t>
      </w:r>
      <w:r w:rsidRPr="000A393B">
        <w:rPr>
          <w:sz w:val="28"/>
          <w:szCs w:val="28"/>
        </w:rPr>
        <w:t>и вакуум-проводов.</w:t>
      </w:r>
    </w:p>
    <w:p w:rsidR="00B50158" w:rsidRPr="000A393B" w:rsidRDefault="00B50158" w:rsidP="00763615">
      <w:pPr>
        <w:spacing w:line="360" w:lineRule="auto"/>
        <w:ind w:firstLine="720"/>
        <w:jc w:val="both"/>
        <w:rPr>
          <w:sz w:val="28"/>
          <w:szCs w:val="28"/>
        </w:rPr>
      </w:pPr>
      <w:r w:rsidRPr="000A393B">
        <w:rPr>
          <w:sz w:val="28"/>
          <w:szCs w:val="28"/>
        </w:rPr>
        <w:t>Элементы автоматической привязи могут быть смонтированы и на стойловом оборудовании ОСК-25А при реконструкции малых ферм, если техническое состояние позволяет эксплуатировать его в течение достаточно длительного времени.</w:t>
      </w:r>
    </w:p>
    <w:p w:rsidR="00B50158" w:rsidRPr="000A393B" w:rsidRDefault="00B50158" w:rsidP="00763615">
      <w:pPr>
        <w:spacing w:line="360" w:lineRule="auto"/>
        <w:ind w:firstLine="720"/>
        <w:jc w:val="both"/>
        <w:rPr>
          <w:sz w:val="28"/>
          <w:szCs w:val="28"/>
        </w:rPr>
      </w:pPr>
      <w:r w:rsidRPr="000A393B">
        <w:rPr>
          <w:b/>
          <w:bCs/>
          <w:sz w:val="28"/>
          <w:szCs w:val="28"/>
        </w:rPr>
        <w:t>Технические характеристики оборудования ОСП-Ф-26</w:t>
      </w:r>
    </w:p>
    <w:p w:rsidR="00B50158" w:rsidRPr="000A393B" w:rsidRDefault="00B50158" w:rsidP="00763615">
      <w:pPr>
        <w:spacing w:line="360" w:lineRule="auto"/>
        <w:jc w:val="both"/>
        <w:rPr>
          <w:sz w:val="28"/>
          <w:szCs w:val="28"/>
        </w:rPr>
      </w:pPr>
      <w:r w:rsidRPr="000A393B">
        <w:rPr>
          <w:sz w:val="28"/>
          <w:szCs w:val="28"/>
        </w:rPr>
        <w:t xml:space="preserve">Число мест для животных                                                              </w:t>
      </w:r>
      <w:r>
        <w:rPr>
          <w:sz w:val="28"/>
          <w:szCs w:val="28"/>
        </w:rPr>
        <w:t xml:space="preserve">  </w:t>
      </w:r>
      <w:r w:rsidRPr="000A393B">
        <w:rPr>
          <w:sz w:val="28"/>
          <w:szCs w:val="28"/>
        </w:rPr>
        <w:t xml:space="preserve">        до 26</w:t>
      </w:r>
    </w:p>
    <w:p w:rsidR="00B50158" w:rsidRPr="000A393B" w:rsidRDefault="00B50158" w:rsidP="00763615">
      <w:pPr>
        <w:spacing w:line="360" w:lineRule="auto"/>
        <w:jc w:val="both"/>
        <w:rPr>
          <w:sz w:val="28"/>
          <w:szCs w:val="28"/>
        </w:rPr>
      </w:pPr>
      <w:r w:rsidRPr="000A393B">
        <w:rPr>
          <w:sz w:val="28"/>
          <w:szCs w:val="28"/>
        </w:rPr>
        <w:t xml:space="preserve">Число автопоилок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0A393B">
        <w:rPr>
          <w:sz w:val="28"/>
          <w:szCs w:val="28"/>
        </w:rPr>
        <w:t xml:space="preserve">       18</w:t>
      </w:r>
    </w:p>
    <w:p w:rsidR="00B50158" w:rsidRPr="000A393B" w:rsidRDefault="00B50158" w:rsidP="00763615">
      <w:pPr>
        <w:spacing w:line="360" w:lineRule="auto"/>
        <w:jc w:val="both"/>
        <w:rPr>
          <w:sz w:val="28"/>
          <w:szCs w:val="28"/>
        </w:rPr>
      </w:pPr>
      <w:r w:rsidRPr="000A393B">
        <w:rPr>
          <w:sz w:val="28"/>
          <w:szCs w:val="28"/>
        </w:rPr>
        <w:t xml:space="preserve">Ширина стойла, мм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0A393B">
        <w:rPr>
          <w:sz w:val="28"/>
          <w:szCs w:val="28"/>
        </w:rPr>
        <w:t>1000</w:t>
      </w:r>
      <w:r>
        <w:rPr>
          <w:sz w:val="28"/>
          <w:szCs w:val="28"/>
        </w:rPr>
        <w:t xml:space="preserve"> - </w:t>
      </w:r>
      <w:r w:rsidRPr="000A393B">
        <w:rPr>
          <w:sz w:val="28"/>
          <w:szCs w:val="28"/>
        </w:rPr>
        <w:t>1200</w:t>
      </w:r>
    </w:p>
    <w:p w:rsidR="00B50158" w:rsidRPr="000A393B" w:rsidRDefault="00B50158" w:rsidP="00763615">
      <w:pPr>
        <w:spacing w:line="360" w:lineRule="auto"/>
        <w:jc w:val="both"/>
        <w:rPr>
          <w:sz w:val="28"/>
          <w:szCs w:val="28"/>
        </w:rPr>
      </w:pPr>
      <w:r w:rsidRPr="000A393B">
        <w:rPr>
          <w:sz w:val="28"/>
          <w:szCs w:val="28"/>
        </w:rPr>
        <w:t xml:space="preserve">Высота расположения ловушек над полом, мм                          </w:t>
      </w:r>
      <w:r>
        <w:rPr>
          <w:sz w:val="28"/>
          <w:szCs w:val="28"/>
        </w:rPr>
        <w:t xml:space="preserve">     </w:t>
      </w:r>
      <w:r w:rsidRPr="000A393B">
        <w:rPr>
          <w:sz w:val="28"/>
          <w:szCs w:val="28"/>
        </w:rPr>
        <w:t xml:space="preserve">   400</w:t>
      </w:r>
      <w:r>
        <w:rPr>
          <w:sz w:val="28"/>
          <w:szCs w:val="28"/>
        </w:rPr>
        <w:t xml:space="preserve"> - </w:t>
      </w:r>
      <w:r w:rsidRPr="000A393B">
        <w:rPr>
          <w:sz w:val="28"/>
          <w:szCs w:val="28"/>
        </w:rPr>
        <w:t>500</w:t>
      </w:r>
    </w:p>
    <w:p w:rsidR="00B50158" w:rsidRPr="000A393B" w:rsidRDefault="00B50158" w:rsidP="00763615">
      <w:pPr>
        <w:spacing w:line="360" w:lineRule="auto"/>
        <w:jc w:val="both"/>
        <w:rPr>
          <w:sz w:val="28"/>
          <w:szCs w:val="28"/>
        </w:rPr>
      </w:pPr>
      <w:r w:rsidRPr="000A393B">
        <w:rPr>
          <w:sz w:val="28"/>
          <w:szCs w:val="28"/>
        </w:rPr>
        <w:t>Габаритные размеры одного блока, мм                                         3000x1500x200</w:t>
      </w:r>
    </w:p>
    <w:p w:rsidR="00B50158" w:rsidRPr="000A393B" w:rsidRDefault="00B50158" w:rsidP="00763615">
      <w:pPr>
        <w:spacing w:line="360" w:lineRule="auto"/>
        <w:jc w:val="both"/>
        <w:rPr>
          <w:sz w:val="28"/>
          <w:szCs w:val="28"/>
        </w:rPr>
      </w:pPr>
      <w:r w:rsidRPr="000A393B">
        <w:rPr>
          <w:sz w:val="28"/>
          <w:szCs w:val="28"/>
        </w:rPr>
        <w:t xml:space="preserve">Масса (общая), кг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0A393B">
        <w:rPr>
          <w:sz w:val="28"/>
          <w:szCs w:val="28"/>
        </w:rPr>
        <w:t xml:space="preserve">   629</w:t>
      </w:r>
    </w:p>
    <w:p w:rsidR="00B50158" w:rsidRPr="000A393B" w:rsidRDefault="00B50158" w:rsidP="00763615">
      <w:pPr>
        <w:spacing w:line="360" w:lineRule="auto"/>
        <w:ind w:firstLine="720"/>
        <w:jc w:val="both"/>
        <w:rPr>
          <w:sz w:val="28"/>
          <w:szCs w:val="28"/>
        </w:rPr>
      </w:pPr>
      <w:r w:rsidRPr="000A393B">
        <w:rPr>
          <w:b/>
          <w:bCs/>
          <w:sz w:val="28"/>
          <w:szCs w:val="28"/>
        </w:rPr>
        <w:t xml:space="preserve">Оборудование для содержания коров в укороченных стойлах. </w:t>
      </w:r>
      <w:r w:rsidRPr="000A393B">
        <w:rPr>
          <w:sz w:val="28"/>
          <w:szCs w:val="28"/>
        </w:rPr>
        <w:t>Та</w:t>
      </w:r>
    </w:p>
    <w:p w:rsidR="00B50158" w:rsidRDefault="00B50158" w:rsidP="00763615">
      <w:pPr>
        <w:spacing w:line="360" w:lineRule="auto"/>
        <w:ind w:firstLine="720"/>
        <w:jc w:val="both"/>
        <w:rPr>
          <w:i/>
          <w:iCs/>
          <w:sz w:val="28"/>
          <w:szCs w:val="28"/>
          <w:lang w:val="en-US"/>
        </w:rPr>
      </w:pPr>
      <w:r w:rsidRPr="000A393B">
        <w:rPr>
          <w:sz w:val="28"/>
          <w:szCs w:val="28"/>
        </w:rPr>
        <w:t>кое стойло (рис. 3) имеет длину 160—165 см и состоит из ограни</w:t>
      </w:r>
      <w:r w:rsidRPr="000A393B">
        <w:rPr>
          <w:sz w:val="28"/>
          <w:szCs w:val="28"/>
        </w:rPr>
        <w:softHyphen/>
        <w:t xml:space="preserve">чителей </w:t>
      </w:r>
      <w:r w:rsidRPr="000A393B">
        <w:rPr>
          <w:i/>
          <w:iCs/>
          <w:sz w:val="28"/>
          <w:szCs w:val="28"/>
        </w:rPr>
        <w:t xml:space="preserve">6 и 3, </w:t>
      </w:r>
      <w:r w:rsidRPr="000A393B">
        <w:rPr>
          <w:sz w:val="28"/>
          <w:szCs w:val="28"/>
        </w:rPr>
        <w:t xml:space="preserve">навозного канала </w:t>
      </w:r>
      <w:r w:rsidRPr="000A393B">
        <w:rPr>
          <w:i/>
          <w:iCs/>
          <w:sz w:val="28"/>
          <w:szCs w:val="28"/>
        </w:rPr>
        <w:t xml:space="preserve">9, </w:t>
      </w:r>
      <w:r w:rsidRPr="000A393B">
        <w:rPr>
          <w:sz w:val="28"/>
          <w:szCs w:val="28"/>
        </w:rPr>
        <w:t xml:space="preserve">кормушки </w:t>
      </w:r>
      <w:r w:rsidRPr="000A393B">
        <w:rPr>
          <w:i/>
          <w:iCs/>
          <w:sz w:val="28"/>
          <w:szCs w:val="28"/>
        </w:rPr>
        <w:t xml:space="preserve">1 </w:t>
      </w:r>
      <w:r w:rsidRPr="000A393B">
        <w:rPr>
          <w:sz w:val="28"/>
          <w:szCs w:val="28"/>
        </w:rPr>
        <w:t xml:space="preserve">и галстучной привязи </w:t>
      </w:r>
      <w:r w:rsidRPr="000A393B">
        <w:rPr>
          <w:i/>
          <w:iCs/>
          <w:sz w:val="28"/>
          <w:szCs w:val="28"/>
        </w:rPr>
        <w:t>10.</w:t>
      </w:r>
    </w:p>
    <w:p w:rsidR="00715569" w:rsidRPr="00715569" w:rsidRDefault="00715569" w:rsidP="00763615">
      <w:pPr>
        <w:spacing w:line="360" w:lineRule="auto"/>
        <w:ind w:firstLine="720"/>
        <w:jc w:val="both"/>
        <w:rPr>
          <w:i/>
          <w:iCs/>
          <w:sz w:val="28"/>
          <w:szCs w:val="28"/>
          <w:lang w:val="en-US"/>
        </w:rPr>
      </w:pPr>
    </w:p>
    <w:p w:rsidR="00B50158" w:rsidRDefault="0003754F" w:rsidP="00763615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55.25pt;height:105pt">
            <v:imagedata r:id="rId10" o:title=""/>
          </v:shape>
        </w:pict>
      </w:r>
    </w:p>
    <w:p w:rsidR="00B50158" w:rsidRPr="008A350C" w:rsidRDefault="00B50158" w:rsidP="00763615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8A350C">
        <w:rPr>
          <w:b/>
          <w:bCs/>
          <w:i/>
          <w:sz w:val="28"/>
          <w:szCs w:val="28"/>
        </w:rPr>
        <w:t>Рис. 3. Укороченное стойло с привязью для коров:</w:t>
      </w:r>
    </w:p>
    <w:p w:rsidR="00B50158" w:rsidRPr="008A350C" w:rsidRDefault="00B50158" w:rsidP="0076361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8A350C">
        <w:rPr>
          <w:i/>
          <w:iCs/>
          <w:sz w:val="28"/>
          <w:szCs w:val="28"/>
        </w:rPr>
        <w:t xml:space="preserve">1 — </w:t>
      </w:r>
      <w:r w:rsidRPr="008A350C">
        <w:rPr>
          <w:i/>
          <w:sz w:val="28"/>
          <w:szCs w:val="28"/>
        </w:rPr>
        <w:t xml:space="preserve">кормушка; </w:t>
      </w:r>
      <w:r w:rsidRPr="008A350C">
        <w:rPr>
          <w:i/>
          <w:iCs/>
          <w:sz w:val="28"/>
          <w:szCs w:val="28"/>
        </w:rPr>
        <w:t xml:space="preserve">2 — </w:t>
      </w:r>
      <w:r w:rsidRPr="008A350C">
        <w:rPr>
          <w:i/>
          <w:sz w:val="28"/>
          <w:szCs w:val="28"/>
        </w:rPr>
        <w:t>поворотная труба для фиксации животных;</w:t>
      </w:r>
    </w:p>
    <w:p w:rsidR="00B50158" w:rsidRPr="008A350C" w:rsidRDefault="00B50158" w:rsidP="0076361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8A350C">
        <w:rPr>
          <w:i/>
          <w:iCs/>
          <w:sz w:val="28"/>
          <w:szCs w:val="28"/>
        </w:rPr>
        <w:t xml:space="preserve">3 — </w:t>
      </w:r>
      <w:r w:rsidRPr="008A350C">
        <w:rPr>
          <w:i/>
          <w:sz w:val="28"/>
          <w:szCs w:val="28"/>
        </w:rPr>
        <w:t xml:space="preserve">дугообразный передний ограничитель; </w:t>
      </w:r>
      <w:r w:rsidRPr="008A350C">
        <w:rPr>
          <w:i/>
          <w:iCs/>
          <w:sz w:val="28"/>
          <w:szCs w:val="28"/>
        </w:rPr>
        <w:t xml:space="preserve">4 — </w:t>
      </w:r>
      <w:r w:rsidRPr="008A350C">
        <w:rPr>
          <w:i/>
          <w:sz w:val="28"/>
          <w:szCs w:val="28"/>
        </w:rPr>
        <w:t>передняя стойка стойла;</w:t>
      </w:r>
    </w:p>
    <w:p w:rsidR="00B50158" w:rsidRPr="008A350C" w:rsidRDefault="00B50158" w:rsidP="0076361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8A350C">
        <w:rPr>
          <w:i/>
          <w:sz w:val="28"/>
          <w:szCs w:val="28"/>
        </w:rPr>
        <w:t xml:space="preserve">5 — вакуум-молокопровод; </w:t>
      </w:r>
      <w:r w:rsidRPr="008A350C">
        <w:rPr>
          <w:i/>
          <w:iCs/>
          <w:sz w:val="28"/>
          <w:szCs w:val="28"/>
        </w:rPr>
        <w:t xml:space="preserve">6 </w:t>
      </w:r>
      <w:r w:rsidRPr="008A350C">
        <w:rPr>
          <w:i/>
          <w:sz w:val="28"/>
          <w:szCs w:val="28"/>
        </w:rPr>
        <w:t>— прямой передний ограничитель;</w:t>
      </w:r>
    </w:p>
    <w:p w:rsidR="00B50158" w:rsidRPr="008A350C" w:rsidRDefault="00B50158" w:rsidP="0076361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8A350C">
        <w:rPr>
          <w:i/>
          <w:sz w:val="28"/>
          <w:szCs w:val="28"/>
        </w:rPr>
        <w:t xml:space="preserve">7 — боковые разделители стойл; </w:t>
      </w:r>
      <w:r w:rsidRPr="008A350C">
        <w:rPr>
          <w:i/>
          <w:iCs/>
          <w:sz w:val="28"/>
          <w:szCs w:val="28"/>
        </w:rPr>
        <w:t xml:space="preserve">8 </w:t>
      </w:r>
      <w:r w:rsidRPr="008A350C">
        <w:rPr>
          <w:i/>
          <w:sz w:val="28"/>
          <w:szCs w:val="28"/>
        </w:rPr>
        <w:t xml:space="preserve">— стойло; </w:t>
      </w:r>
      <w:r w:rsidRPr="008A350C">
        <w:rPr>
          <w:i/>
          <w:iCs/>
          <w:sz w:val="28"/>
          <w:szCs w:val="28"/>
        </w:rPr>
        <w:t xml:space="preserve">9 </w:t>
      </w:r>
      <w:r w:rsidRPr="008A350C">
        <w:rPr>
          <w:i/>
          <w:sz w:val="28"/>
          <w:szCs w:val="28"/>
        </w:rPr>
        <w:t xml:space="preserve">— навозный канал; </w:t>
      </w:r>
      <w:r w:rsidRPr="008A350C">
        <w:rPr>
          <w:i/>
          <w:iCs/>
          <w:sz w:val="28"/>
          <w:szCs w:val="28"/>
        </w:rPr>
        <w:t xml:space="preserve">10 — </w:t>
      </w:r>
      <w:r w:rsidRPr="008A350C">
        <w:rPr>
          <w:i/>
          <w:sz w:val="28"/>
          <w:szCs w:val="28"/>
        </w:rPr>
        <w:t xml:space="preserve">привязь; </w:t>
      </w:r>
      <w:r w:rsidRPr="008A350C">
        <w:rPr>
          <w:i/>
          <w:iCs/>
          <w:sz w:val="28"/>
          <w:szCs w:val="28"/>
        </w:rPr>
        <w:t xml:space="preserve">11 — </w:t>
      </w:r>
      <w:r w:rsidRPr="008A350C">
        <w:rPr>
          <w:i/>
          <w:sz w:val="28"/>
          <w:szCs w:val="28"/>
        </w:rPr>
        <w:t>кронштейн для крепления поворотной трубы</w:t>
      </w:r>
    </w:p>
    <w:p w:rsidR="00715569" w:rsidRDefault="00715569" w:rsidP="00763615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50158" w:rsidRPr="004A148E" w:rsidRDefault="00B50158" w:rsidP="00763615">
      <w:pPr>
        <w:spacing w:line="360" w:lineRule="auto"/>
        <w:ind w:firstLine="720"/>
        <w:jc w:val="both"/>
        <w:rPr>
          <w:sz w:val="28"/>
          <w:szCs w:val="28"/>
        </w:rPr>
      </w:pPr>
      <w:r w:rsidRPr="004A148E">
        <w:rPr>
          <w:sz w:val="28"/>
          <w:szCs w:val="28"/>
        </w:rPr>
        <w:t>Ограничители выполнены в виде ду</w:t>
      </w:r>
      <w:r>
        <w:rPr>
          <w:sz w:val="28"/>
          <w:szCs w:val="28"/>
        </w:rPr>
        <w:t>г</w:t>
      </w:r>
      <w:r w:rsidRPr="004A148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4A148E">
        <w:rPr>
          <w:sz w:val="28"/>
          <w:szCs w:val="28"/>
        </w:rPr>
        <w:t xml:space="preserve"> коротких (70 см) и длинных (120 см), препятствующих поперечному перемещению животного в стойле и предотвращающих травмирование вымени сосед ней коровы во время отдыха. Дл</w:t>
      </w:r>
      <w:r>
        <w:rPr>
          <w:sz w:val="28"/>
          <w:szCs w:val="28"/>
        </w:rPr>
        <w:t>я удобства доения короткий огра</w:t>
      </w:r>
      <w:r w:rsidRPr="004A148E">
        <w:rPr>
          <w:sz w:val="28"/>
          <w:szCs w:val="28"/>
        </w:rPr>
        <w:t xml:space="preserve">ничитель установлен напротив кранов вакуум- и молокопровода </w:t>
      </w:r>
      <w:r>
        <w:rPr>
          <w:i/>
          <w:iCs/>
          <w:sz w:val="28"/>
          <w:szCs w:val="28"/>
        </w:rPr>
        <w:t>5.</w:t>
      </w:r>
    </w:p>
    <w:p w:rsidR="00B50158" w:rsidRPr="004A148E" w:rsidRDefault="00B50158" w:rsidP="00763615">
      <w:pPr>
        <w:spacing w:line="360" w:lineRule="auto"/>
        <w:ind w:firstLine="720"/>
        <w:jc w:val="both"/>
        <w:rPr>
          <w:sz w:val="28"/>
          <w:szCs w:val="28"/>
        </w:rPr>
      </w:pPr>
      <w:r w:rsidRPr="004A148E">
        <w:rPr>
          <w:sz w:val="28"/>
          <w:szCs w:val="28"/>
        </w:rPr>
        <w:t>Перемещение животных назад ограничено уступом над навозной решеткой и привязью, а движение вперед — прямой или дуто образной трубой. Дуговой фиксатор способствует удобному расположении животного в стойле и дает возможность своб</w:t>
      </w:r>
      <w:r>
        <w:rPr>
          <w:sz w:val="28"/>
          <w:szCs w:val="28"/>
        </w:rPr>
        <w:t>одного доступа к кор</w:t>
      </w:r>
      <w:r w:rsidRPr="004A148E">
        <w:rPr>
          <w:sz w:val="28"/>
          <w:szCs w:val="28"/>
        </w:rPr>
        <w:t>мушке и поилке. Такой фиксатор должен учитывать размеры животного по вертикали и горизонтали.</w:t>
      </w:r>
    </w:p>
    <w:p w:rsidR="00B50158" w:rsidRDefault="00B50158" w:rsidP="00763615">
      <w:pPr>
        <w:spacing w:line="360" w:lineRule="auto"/>
        <w:ind w:firstLine="720"/>
        <w:jc w:val="both"/>
        <w:rPr>
          <w:sz w:val="28"/>
          <w:szCs w:val="28"/>
        </w:rPr>
      </w:pPr>
      <w:r w:rsidRPr="004A148E">
        <w:rPr>
          <w:sz w:val="28"/>
          <w:szCs w:val="28"/>
        </w:rPr>
        <w:t>Для фиксации животных на привязи впереди над кормушкой н</w:t>
      </w:r>
      <w:r>
        <w:rPr>
          <w:sz w:val="28"/>
          <w:szCs w:val="28"/>
        </w:rPr>
        <w:t>а</w:t>
      </w:r>
      <w:r w:rsidRPr="004A148E">
        <w:rPr>
          <w:sz w:val="28"/>
          <w:szCs w:val="28"/>
        </w:rPr>
        <w:t xml:space="preserve"> высоте 55—60 см от уровня пола к передним стойкам при помощ</w:t>
      </w:r>
      <w:r>
        <w:rPr>
          <w:sz w:val="28"/>
          <w:szCs w:val="28"/>
        </w:rPr>
        <w:t>и</w:t>
      </w:r>
      <w:r w:rsidRPr="004A148E">
        <w:rPr>
          <w:sz w:val="28"/>
          <w:szCs w:val="28"/>
        </w:rPr>
        <w:t xml:space="preserve"> кронштейнов прикреплена поворотная труба. Расстояние от нее д</w:t>
      </w:r>
      <w:r>
        <w:rPr>
          <w:sz w:val="28"/>
          <w:szCs w:val="28"/>
        </w:rPr>
        <w:t>о</w:t>
      </w:r>
      <w:r w:rsidRPr="004A148E">
        <w:rPr>
          <w:sz w:val="28"/>
          <w:szCs w:val="28"/>
        </w:rPr>
        <w:t xml:space="preserve"> передних стоек составляет 45 см. К трубе приварены крючки, с которыми соединяются звенья галст</w:t>
      </w:r>
      <w:r>
        <w:rPr>
          <w:sz w:val="28"/>
          <w:szCs w:val="28"/>
        </w:rPr>
        <w:t>учной привязи, постоянно находя</w:t>
      </w:r>
      <w:r w:rsidRPr="004A148E">
        <w:rPr>
          <w:sz w:val="28"/>
          <w:szCs w:val="28"/>
        </w:rPr>
        <w:t>щейся на шее животного. При фиксации коровы крючки устанавливают в положение, при котором цепь удерживается на трубе. Для освобождения животного трубу поворачивают, при этом цепи спа</w:t>
      </w:r>
      <w:r w:rsidRPr="004A148E">
        <w:rPr>
          <w:sz w:val="28"/>
          <w:szCs w:val="28"/>
        </w:rPr>
        <w:softHyphen/>
        <w:t>дают с крючков. Поворотная труба препятствует выбрасыванию кор</w:t>
      </w:r>
      <w:r w:rsidRPr="004A148E">
        <w:rPr>
          <w:sz w:val="28"/>
          <w:szCs w:val="28"/>
        </w:rPr>
        <w:softHyphen/>
        <w:t>ма из кормушки. Цепь галстучной привязи имеет длину 55—60 см.</w:t>
      </w:r>
    </w:p>
    <w:p w:rsidR="00B50158" w:rsidRDefault="00B50158" w:rsidP="0076361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B50158" w:rsidRPr="00B50158" w:rsidRDefault="00B50158" w:rsidP="00763615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_Toc219299294"/>
      <w:r w:rsidRPr="00B50158">
        <w:rPr>
          <w:rFonts w:ascii="Times New Roman" w:hAnsi="Times New Roman"/>
          <w:bCs w:val="0"/>
          <w:sz w:val="28"/>
          <w:szCs w:val="28"/>
        </w:rPr>
        <w:t>2. ОБОРУДОВАНИЕ ДЛЯ КОРМЛЕНИЯ ЖИВОТНЫХ</w:t>
      </w:r>
      <w:bookmarkEnd w:id="2"/>
    </w:p>
    <w:p w:rsidR="00763615" w:rsidRDefault="00763615" w:rsidP="00763615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B50158" w:rsidRPr="008A350C" w:rsidRDefault="00B50158" w:rsidP="00763615">
      <w:pPr>
        <w:spacing w:line="360" w:lineRule="auto"/>
        <w:ind w:firstLine="720"/>
        <w:jc w:val="both"/>
        <w:rPr>
          <w:sz w:val="28"/>
          <w:szCs w:val="28"/>
        </w:rPr>
      </w:pPr>
      <w:r w:rsidRPr="008A350C">
        <w:rPr>
          <w:sz w:val="28"/>
          <w:szCs w:val="28"/>
        </w:rPr>
        <w:t>Для кормления животных в фермерских хозяйствах предусмот</w:t>
      </w:r>
      <w:r w:rsidRPr="008A350C">
        <w:rPr>
          <w:sz w:val="28"/>
          <w:szCs w:val="28"/>
        </w:rPr>
        <w:softHyphen/>
        <w:t>рен комплекс малогабаритных неэнергоемких многооперационных машин и оборудования, при помощи которых выполняют следую</w:t>
      </w:r>
      <w:r w:rsidRPr="008A350C">
        <w:rPr>
          <w:sz w:val="28"/>
          <w:szCs w:val="28"/>
        </w:rPr>
        <w:softHyphen/>
        <w:t>щие технологические операции: погрузочно-разгрузочные работы и транспортировку кормов к ферме или кормоцеху, а также внутри фермы; хранение и измельчение компонентов кормовых смесей; приготовление сбалансированных кормовых смесей, транспорти</w:t>
      </w:r>
      <w:r w:rsidRPr="008A350C">
        <w:rPr>
          <w:sz w:val="28"/>
          <w:szCs w:val="28"/>
        </w:rPr>
        <w:softHyphen/>
        <w:t>ровку и выдачу их животным.</w:t>
      </w:r>
    </w:p>
    <w:p w:rsidR="00B50158" w:rsidRPr="008A350C" w:rsidRDefault="00B50158" w:rsidP="00763615">
      <w:pPr>
        <w:spacing w:line="360" w:lineRule="auto"/>
        <w:ind w:firstLine="720"/>
        <w:jc w:val="both"/>
        <w:rPr>
          <w:sz w:val="28"/>
          <w:szCs w:val="28"/>
        </w:rPr>
      </w:pPr>
      <w:r w:rsidRPr="008A350C">
        <w:rPr>
          <w:b/>
          <w:bCs/>
          <w:sz w:val="28"/>
          <w:szCs w:val="28"/>
        </w:rPr>
        <w:t>Универсальный агрегат ПФН-0,3</w:t>
      </w:r>
      <w:r>
        <w:rPr>
          <w:b/>
          <w:bCs/>
          <w:sz w:val="28"/>
          <w:szCs w:val="28"/>
        </w:rPr>
        <w:t>.</w:t>
      </w:r>
      <w:r w:rsidRPr="008A350C">
        <w:rPr>
          <w:b/>
          <w:bCs/>
          <w:sz w:val="28"/>
          <w:szCs w:val="28"/>
        </w:rPr>
        <w:t xml:space="preserve"> </w:t>
      </w:r>
      <w:r w:rsidRPr="008A350C">
        <w:rPr>
          <w:sz w:val="28"/>
          <w:szCs w:val="28"/>
        </w:rPr>
        <w:t xml:space="preserve">Этот агрегат (рис. </w:t>
      </w:r>
      <w:r>
        <w:rPr>
          <w:sz w:val="28"/>
          <w:szCs w:val="28"/>
        </w:rPr>
        <w:t>4</w:t>
      </w:r>
      <w:r w:rsidRPr="008A350C">
        <w:rPr>
          <w:sz w:val="28"/>
          <w:szCs w:val="28"/>
        </w:rPr>
        <w:t>) смонтиро</w:t>
      </w:r>
      <w:r w:rsidRPr="008A350C">
        <w:rPr>
          <w:sz w:val="28"/>
          <w:szCs w:val="28"/>
        </w:rPr>
        <w:softHyphen/>
        <w:t xml:space="preserve">ван на базе самоходного шасси Т-16М или СШ-28 и предназначен для механизации работ по заготовке кормов, а также для погрузочно-разгрузочных операций и транспортировки грузов как внутри фермы, так и в поле. Он состоит из самоходного шасси </w:t>
      </w:r>
      <w:r w:rsidRPr="008A350C">
        <w:rPr>
          <w:i/>
          <w:iCs/>
          <w:sz w:val="28"/>
          <w:szCs w:val="28"/>
        </w:rPr>
        <w:t xml:space="preserve">3 </w:t>
      </w:r>
      <w:r w:rsidRPr="008A350C">
        <w:rPr>
          <w:sz w:val="28"/>
          <w:szCs w:val="28"/>
        </w:rPr>
        <w:t xml:space="preserve">с кузовом </w:t>
      </w:r>
      <w:r w:rsidRPr="008A350C">
        <w:rPr>
          <w:i/>
          <w:iCs/>
          <w:sz w:val="28"/>
          <w:szCs w:val="28"/>
        </w:rPr>
        <w:t xml:space="preserve">2 </w:t>
      </w:r>
      <w:r w:rsidRPr="008A350C">
        <w:rPr>
          <w:sz w:val="28"/>
          <w:szCs w:val="28"/>
        </w:rPr>
        <w:t xml:space="preserve">и навесного устройства </w:t>
      </w:r>
      <w:r w:rsidRPr="008A350C">
        <w:rPr>
          <w:i/>
          <w:iCs/>
          <w:sz w:val="28"/>
          <w:szCs w:val="28"/>
        </w:rPr>
        <w:t xml:space="preserve">1 </w:t>
      </w:r>
      <w:r w:rsidRPr="008A350C">
        <w:rPr>
          <w:sz w:val="28"/>
          <w:szCs w:val="28"/>
        </w:rPr>
        <w:t>с гидроприводом рабочих органов.</w:t>
      </w:r>
    </w:p>
    <w:p w:rsidR="00B50158" w:rsidRDefault="00B50158" w:rsidP="00763615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A350C">
        <w:rPr>
          <w:sz w:val="28"/>
          <w:szCs w:val="28"/>
        </w:rPr>
        <w:t>Агрегат может работать с комплектом рабочих органов: при за</w:t>
      </w:r>
      <w:r w:rsidRPr="008A350C">
        <w:rPr>
          <w:sz w:val="28"/>
          <w:szCs w:val="28"/>
        </w:rPr>
        <w:softHyphen/>
        <w:t>готовке кормов — это навесная или фронтальная косилка, грабли-ворошилка и грабли для подбора сена, навесная ворошилка, ук</w:t>
      </w:r>
      <w:r w:rsidRPr="008A350C">
        <w:rPr>
          <w:sz w:val="28"/>
          <w:szCs w:val="28"/>
        </w:rPr>
        <w:softHyphen/>
        <w:t>ладчик сена или соломы; при погрузочно-разгрузочных работах — это набор захватов, фронтальный ковш, грейферные вилы. Меха</w:t>
      </w:r>
      <w:r w:rsidRPr="008A350C">
        <w:rPr>
          <w:sz w:val="28"/>
          <w:szCs w:val="28"/>
        </w:rPr>
        <w:softHyphen/>
        <w:t>низатор при помощи сменных рабочих органов и гидроуправляемого навесного устройства проводит погрузочно-разгрузочные опе</w:t>
      </w:r>
      <w:r w:rsidRPr="008A350C">
        <w:rPr>
          <w:sz w:val="28"/>
          <w:szCs w:val="28"/>
        </w:rPr>
        <w:softHyphen/>
        <w:t>рации с любыми грузами и кормами на ферме.</w:t>
      </w:r>
    </w:p>
    <w:p w:rsidR="00715569" w:rsidRPr="00715569" w:rsidRDefault="00715569" w:rsidP="00763615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50158" w:rsidRDefault="0003754F" w:rsidP="00763615">
      <w:pPr>
        <w:tabs>
          <w:tab w:val="left" w:pos="4053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84.5pt;height:91.5pt">
            <v:imagedata r:id="rId11" o:title=""/>
          </v:shape>
        </w:pict>
      </w:r>
    </w:p>
    <w:p w:rsidR="00B50158" w:rsidRPr="008A350C" w:rsidRDefault="00B50158" w:rsidP="00763615">
      <w:pPr>
        <w:tabs>
          <w:tab w:val="left" w:pos="3607"/>
        </w:tabs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8A350C">
        <w:rPr>
          <w:b/>
          <w:bCs/>
          <w:i/>
          <w:sz w:val="28"/>
          <w:szCs w:val="28"/>
        </w:rPr>
        <w:t xml:space="preserve">Рис. </w:t>
      </w:r>
      <w:r>
        <w:rPr>
          <w:b/>
          <w:bCs/>
          <w:i/>
          <w:sz w:val="28"/>
          <w:szCs w:val="28"/>
        </w:rPr>
        <w:t>4</w:t>
      </w:r>
      <w:r w:rsidRPr="008A350C">
        <w:rPr>
          <w:b/>
          <w:bCs/>
          <w:i/>
          <w:sz w:val="28"/>
          <w:szCs w:val="28"/>
        </w:rPr>
        <w:t>. Универсальный агрегат ПФН-0,3:</w:t>
      </w:r>
    </w:p>
    <w:p w:rsidR="00B50158" w:rsidRPr="008A350C" w:rsidRDefault="00B50158" w:rsidP="00763615">
      <w:pPr>
        <w:tabs>
          <w:tab w:val="left" w:pos="3607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8A350C">
        <w:rPr>
          <w:i/>
          <w:sz w:val="28"/>
          <w:szCs w:val="28"/>
        </w:rPr>
        <w:t xml:space="preserve">1 — навесное устройство с гидроприводом; </w:t>
      </w:r>
      <w:r w:rsidRPr="008A350C">
        <w:rPr>
          <w:i/>
          <w:iCs/>
          <w:sz w:val="28"/>
          <w:szCs w:val="28"/>
        </w:rPr>
        <w:t xml:space="preserve">2 — </w:t>
      </w:r>
      <w:r w:rsidRPr="008A350C">
        <w:rPr>
          <w:i/>
          <w:sz w:val="28"/>
          <w:szCs w:val="28"/>
        </w:rPr>
        <w:t xml:space="preserve">кузов; </w:t>
      </w:r>
      <w:r w:rsidRPr="008A350C">
        <w:rPr>
          <w:i/>
          <w:iCs/>
          <w:sz w:val="28"/>
          <w:szCs w:val="28"/>
        </w:rPr>
        <w:t xml:space="preserve">3 — </w:t>
      </w:r>
      <w:r w:rsidRPr="008A350C">
        <w:rPr>
          <w:i/>
          <w:sz w:val="28"/>
          <w:szCs w:val="28"/>
        </w:rPr>
        <w:t>самоходное шасси</w:t>
      </w:r>
    </w:p>
    <w:p w:rsidR="00715569" w:rsidRDefault="00715569" w:rsidP="00763615">
      <w:pPr>
        <w:tabs>
          <w:tab w:val="left" w:pos="3607"/>
        </w:tabs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:rsidR="00B50158" w:rsidRPr="008A350C" w:rsidRDefault="00B50158" w:rsidP="00763615">
      <w:pPr>
        <w:tabs>
          <w:tab w:val="left" w:pos="3607"/>
        </w:tabs>
        <w:spacing w:line="360" w:lineRule="auto"/>
        <w:jc w:val="both"/>
        <w:rPr>
          <w:sz w:val="28"/>
          <w:szCs w:val="28"/>
        </w:rPr>
      </w:pPr>
      <w:r w:rsidRPr="008A350C">
        <w:rPr>
          <w:b/>
          <w:bCs/>
          <w:sz w:val="28"/>
          <w:szCs w:val="28"/>
        </w:rPr>
        <w:t>Технические характеристики агрегата ПФН-0,3</w:t>
      </w:r>
    </w:p>
    <w:p w:rsidR="00B50158" w:rsidRPr="008A350C" w:rsidRDefault="00B50158" w:rsidP="00763615">
      <w:pPr>
        <w:tabs>
          <w:tab w:val="left" w:pos="3607"/>
        </w:tabs>
        <w:spacing w:line="360" w:lineRule="auto"/>
        <w:jc w:val="both"/>
        <w:rPr>
          <w:sz w:val="28"/>
          <w:szCs w:val="28"/>
        </w:rPr>
      </w:pPr>
      <w:r w:rsidRPr="008A350C">
        <w:rPr>
          <w:sz w:val="28"/>
          <w:szCs w:val="28"/>
        </w:rPr>
        <w:t>Грузоподъемность с грейфером, кг                                                                475</w:t>
      </w:r>
    </w:p>
    <w:p w:rsidR="00B50158" w:rsidRPr="008A350C" w:rsidRDefault="00B50158" w:rsidP="00763615">
      <w:pPr>
        <w:tabs>
          <w:tab w:val="left" w:pos="3607"/>
        </w:tabs>
        <w:spacing w:line="360" w:lineRule="auto"/>
        <w:jc w:val="both"/>
        <w:rPr>
          <w:sz w:val="28"/>
          <w:szCs w:val="28"/>
        </w:rPr>
      </w:pPr>
      <w:r w:rsidRPr="008A350C">
        <w:rPr>
          <w:sz w:val="28"/>
          <w:szCs w:val="28"/>
        </w:rPr>
        <w:t>Максимальное усилие отрыва, кН                                                                  5,6</w:t>
      </w:r>
    </w:p>
    <w:p w:rsidR="00B50158" w:rsidRPr="008A350C" w:rsidRDefault="00B50158" w:rsidP="00763615">
      <w:pPr>
        <w:tabs>
          <w:tab w:val="left" w:pos="3607"/>
        </w:tabs>
        <w:spacing w:line="360" w:lineRule="auto"/>
        <w:jc w:val="both"/>
        <w:rPr>
          <w:sz w:val="28"/>
          <w:szCs w:val="28"/>
        </w:rPr>
      </w:pPr>
      <w:r w:rsidRPr="008A350C">
        <w:rPr>
          <w:sz w:val="28"/>
          <w:szCs w:val="28"/>
        </w:rPr>
        <w:t xml:space="preserve">Длительность цикла погрузки, с                                                                    </w:t>
      </w:r>
      <w:r>
        <w:rPr>
          <w:sz w:val="28"/>
          <w:szCs w:val="28"/>
        </w:rPr>
        <w:t xml:space="preserve"> </w:t>
      </w:r>
      <w:r w:rsidRPr="008A350C">
        <w:rPr>
          <w:sz w:val="28"/>
          <w:szCs w:val="28"/>
        </w:rPr>
        <w:t>30</w:t>
      </w:r>
    </w:p>
    <w:p w:rsidR="00B50158" w:rsidRPr="008A350C" w:rsidRDefault="00B50158" w:rsidP="00763615">
      <w:pPr>
        <w:tabs>
          <w:tab w:val="left" w:pos="3607"/>
        </w:tabs>
        <w:spacing w:line="360" w:lineRule="auto"/>
        <w:jc w:val="both"/>
        <w:rPr>
          <w:sz w:val="28"/>
          <w:szCs w:val="28"/>
        </w:rPr>
      </w:pPr>
      <w:r w:rsidRPr="008A350C">
        <w:rPr>
          <w:sz w:val="28"/>
          <w:szCs w:val="28"/>
        </w:rPr>
        <w:t>Производительность, т/ч, при погрузке вилами:</w:t>
      </w:r>
    </w:p>
    <w:p w:rsidR="00B50158" w:rsidRPr="008A350C" w:rsidRDefault="00B50158" w:rsidP="00763615">
      <w:pPr>
        <w:tabs>
          <w:tab w:val="left" w:pos="3607"/>
        </w:tabs>
        <w:spacing w:line="360" w:lineRule="auto"/>
        <w:jc w:val="both"/>
        <w:rPr>
          <w:sz w:val="28"/>
          <w:szCs w:val="28"/>
        </w:rPr>
      </w:pPr>
      <w:r w:rsidRPr="008A350C">
        <w:rPr>
          <w:sz w:val="28"/>
          <w:szCs w:val="28"/>
        </w:rPr>
        <w:t xml:space="preserve">навоза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8A350C">
        <w:rPr>
          <w:sz w:val="28"/>
          <w:szCs w:val="28"/>
        </w:rPr>
        <w:t>18,2</w:t>
      </w:r>
    </w:p>
    <w:p w:rsidR="00B50158" w:rsidRPr="008A350C" w:rsidRDefault="00B50158" w:rsidP="00763615">
      <w:pPr>
        <w:tabs>
          <w:tab w:val="left" w:pos="3607"/>
        </w:tabs>
        <w:spacing w:line="360" w:lineRule="auto"/>
        <w:jc w:val="both"/>
        <w:rPr>
          <w:sz w:val="28"/>
          <w:szCs w:val="28"/>
        </w:rPr>
      </w:pPr>
      <w:r w:rsidRPr="008A350C">
        <w:rPr>
          <w:sz w:val="28"/>
          <w:szCs w:val="28"/>
        </w:rPr>
        <w:t xml:space="preserve">силоса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8A350C">
        <w:rPr>
          <w:sz w:val="28"/>
          <w:szCs w:val="28"/>
        </w:rPr>
        <w:t xml:space="preserve">  10,8</w:t>
      </w:r>
    </w:p>
    <w:p w:rsidR="00B50158" w:rsidRPr="008A350C" w:rsidRDefault="00B50158" w:rsidP="00763615">
      <w:pPr>
        <w:tabs>
          <w:tab w:val="left" w:pos="3607"/>
        </w:tabs>
        <w:spacing w:line="360" w:lineRule="auto"/>
        <w:jc w:val="both"/>
        <w:rPr>
          <w:sz w:val="28"/>
          <w:szCs w:val="28"/>
        </w:rPr>
      </w:pPr>
      <w:r w:rsidRPr="008A350C">
        <w:rPr>
          <w:sz w:val="28"/>
          <w:szCs w:val="28"/>
        </w:rPr>
        <w:t xml:space="preserve">ботвы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8A350C">
        <w:rPr>
          <w:sz w:val="28"/>
          <w:szCs w:val="28"/>
        </w:rPr>
        <w:t xml:space="preserve">  15,4</w:t>
      </w:r>
    </w:p>
    <w:p w:rsidR="00B50158" w:rsidRPr="008A350C" w:rsidRDefault="00B50158" w:rsidP="00763615">
      <w:pPr>
        <w:tabs>
          <w:tab w:val="left" w:pos="3607"/>
        </w:tabs>
        <w:spacing w:line="360" w:lineRule="auto"/>
        <w:jc w:val="both"/>
        <w:rPr>
          <w:sz w:val="28"/>
          <w:szCs w:val="28"/>
        </w:rPr>
      </w:pPr>
      <w:r w:rsidRPr="008A350C">
        <w:rPr>
          <w:sz w:val="28"/>
          <w:szCs w:val="28"/>
        </w:rPr>
        <w:t xml:space="preserve">песка (ковшом)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8A350C">
        <w:rPr>
          <w:sz w:val="28"/>
          <w:szCs w:val="28"/>
        </w:rPr>
        <w:t xml:space="preserve">   48</w:t>
      </w:r>
    </w:p>
    <w:p w:rsidR="00B50158" w:rsidRPr="008A350C" w:rsidRDefault="00B50158" w:rsidP="00763615">
      <w:pPr>
        <w:tabs>
          <w:tab w:val="left" w:pos="3607"/>
        </w:tabs>
        <w:spacing w:line="360" w:lineRule="auto"/>
        <w:jc w:val="both"/>
        <w:rPr>
          <w:sz w:val="28"/>
          <w:szCs w:val="28"/>
        </w:rPr>
      </w:pPr>
      <w:r w:rsidRPr="008A350C">
        <w:rPr>
          <w:sz w:val="28"/>
          <w:szCs w:val="28"/>
        </w:rPr>
        <w:t>Ширина захвата ковшом, м                                                                           1,58</w:t>
      </w:r>
    </w:p>
    <w:p w:rsidR="00B50158" w:rsidRPr="008A350C" w:rsidRDefault="00B50158" w:rsidP="00763615">
      <w:pPr>
        <w:tabs>
          <w:tab w:val="left" w:pos="3607"/>
        </w:tabs>
        <w:spacing w:line="360" w:lineRule="auto"/>
        <w:jc w:val="both"/>
        <w:rPr>
          <w:sz w:val="28"/>
          <w:szCs w:val="28"/>
        </w:rPr>
      </w:pPr>
      <w:r w:rsidRPr="008A350C">
        <w:rPr>
          <w:sz w:val="28"/>
          <w:szCs w:val="28"/>
        </w:rPr>
        <w:t>Масса машины с комплектом рабочих органов, кг                                       542</w:t>
      </w:r>
    </w:p>
    <w:p w:rsidR="00B50158" w:rsidRPr="008A350C" w:rsidRDefault="00B50158" w:rsidP="00763615">
      <w:pPr>
        <w:tabs>
          <w:tab w:val="left" w:pos="3607"/>
        </w:tabs>
        <w:spacing w:line="360" w:lineRule="auto"/>
        <w:jc w:val="both"/>
        <w:rPr>
          <w:sz w:val="28"/>
          <w:szCs w:val="28"/>
        </w:rPr>
      </w:pPr>
      <w:r w:rsidRPr="008A350C">
        <w:rPr>
          <w:sz w:val="28"/>
          <w:szCs w:val="28"/>
        </w:rPr>
        <w:t xml:space="preserve">Скорость передвижения агрегата, км/ч                                                        </w:t>
      </w:r>
      <w:r>
        <w:rPr>
          <w:sz w:val="28"/>
          <w:szCs w:val="28"/>
        </w:rPr>
        <w:t xml:space="preserve"> </w:t>
      </w:r>
      <w:r w:rsidRPr="008A350C">
        <w:rPr>
          <w:sz w:val="28"/>
          <w:szCs w:val="28"/>
        </w:rPr>
        <w:t>19</w:t>
      </w:r>
    </w:p>
    <w:p w:rsidR="00B50158" w:rsidRPr="008A350C" w:rsidRDefault="00B50158" w:rsidP="00763615">
      <w:pPr>
        <w:tabs>
          <w:tab w:val="left" w:pos="3607"/>
        </w:tabs>
        <w:spacing w:line="360" w:lineRule="auto"/>
        <w:ind w:firstLine="720"/>
        <w:jc w:val="both"/>
        <w:rPr>
          <w:sz w:val="28"/>
          <w:szCs w:val="28"/>
        </w:rPr>
      </w:pPr>
      <w:r w:rsidRPr="008A350C">
        <w:rPr>
          <w:b/>
          <w:bCs/>
          <w:sz w:val="28"/>
          <w:szCs w:val="28"/>
        </w:rPr>
        <w:t xml:space="preserve">Универсальный самопогрузчик СУ-Ф-0,4. </w:t>
      </w:r>
      <w:r w:rsidRPr="008A350C">
        <w:rPr>
          <w:sz w:val="28"/>
          <w:szCs w:val="28"/>
        </w:rPr>
        <w:t>Для механизации уборки навоза с выгульных площадок и очистки территории животновод</w:t>
      </w:r>
      <w:r w:rsidRPr="008A350C">
        <w:rPr>
          <w:sz w:val="28"/>
          <w:szCs w:val="28"/>
        </w:rPr>
        <w:softHyphen/>
        <w:t>ческих ферм предназначен самопогрузчик СУ-Ф-0,4. Он может также использоваться для доставки подстилочных материалов, кормовых корнеклубнеплодов из хранилищ на переработку или для раздачи, очистки кормовых проходов от остатков корма, погрузки и достав</w:t>
      </w:r>
      <w:r w:rsidRPr="008A350C">
        <w:rPr>
          <w:sz w:val="28"/>
          <w:szCs w:val="28"/>
        </w:rPr>
        <w:softHyphen/>
        <w:t>ки любых сыпучих и мелкоку</w:t>
      </w:r>
      <w:r>
        <w:rPr>
          <w:sz w:val="28"/>
          <w:szCs w:val="28"/>
        </w:rPr>
        <w:t>сковых материалов при внутрифер</w:t>
      </w:r>
      <w:r w:rsidRPr="008A350C">
        <w:rPr>
          <w:sz w:val="28"/>
          <w:szCs w:val="28"/>
        </w:rPr>
        <w:t>мерских перевозках, подъема штучных и затаренных грузов при по</w:t>
      </w:r>
      <w:r w:rsidRPr="008A350C">
        <w:rPr>
          <w:sz w:val="28"/>
          <w:szCs w:val="28"/>
        </w:rPr>
        <w:softHyphen/>
        <w:t xml:space="preserve">грузке в транспортные средства общего назначения. В его составе тракторное самоходное шасси </w:t>
      </w:r>
      <w:r w:rsidRPr="008A350C">
        <w:rPr>
          <w:i/>
          <w:iCs/>
          <w:sz w:val="28"/>
          <w:szCs w:val="28"/>
        </w:rPr>
        <w:t xml:space="preserve">1 </w:t>
      </w:r>
      <w:r w:rsidRPr="008A350C">
        <w:rPr>
          <w:sz w:val="28"/>
          <w:szCs w:val="28"/>
        </w:rPr>
        <w:t xml:space="preserve">(рис. </w:t>
      </w:r>
      <w:r>
        <w:rPr>
          <w:sz w:val="28"/>
          <w:szCs w:val="28"/>
        </w:rPr>
        <w:t>5</w:t>
      </w:r>
      <w:r w:rsidRPr="008A350C">
        <w:rPr>
          <w:sz w:val="28"/>
          <w:szCs w:val="28"/>
        </w:rPr>
        <w:t xml:space="preserve">) с самосвальным кузовом </w:t>
      </w:r>
      <w:r w:rsidRPr="008A350C">
        <w:rPr>
          <w:i/>
          <w:iCs/>
          <w:sz w:val="28"/>
          <w:szCs w:val="28"/>
        </w:rPr>
        <w:t xml:space="preserve">2, </w:t>
      </w:r>
      <w:r w:rsidRPr="008A350C">
        <w:rPr>
          <w:sz w:val="28"/>
          <w:szCs w:val="28"/>
        </w:rPr>
        <w:t xml:space="preserve">оборудованное навеской </w:t>
      </w:r>
      <w:r w:rsidRPr="008A350C">
        <w:rPr>
          <w:i/>
          <w:iCs/>
          <w:sz w:val="28"/>
          <w:szCs w:val="28"/>
        </w:rPr>
        <w:t xml:space="preserve">3 </w:t>
      </w:r>
      <w:r w:rsidRPr="008A350C">
        <w:rPr>
          <w:sz w:val="28"/>
          <w:szCs w:val="28"/>
        </w:rPr>
        <w:t xml:space="preserve">и фронтальным ковшом </w:t>
      </w:r>
      <w:r w:rsidRPr="008A350C">
        <w:rPr>
          <w:i/>
          <w:iCs/>
          <w:sz w:val="28"/>
          <w:szCs w:val="28"/>
        </w:rPr>
        <w:t>4.</w:t>
      </w:r>
    </w:p>
    <w:p w:rsidR="00B50158" w:rsidRDefault="00B50158" w:rsidP="00763615">
      <w:pPr>
        <w:tabs>
          <w:tab w:val="left" w:pos="3607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A350C">
        <w:rPr>
          <w:sz w:val="28"/>
          <w:szCs w:val="28"/>
        </w:rPr>
        <w:t>Механизатор при помощи гидравлики шасси опускает ковш са</w:t>
      </w:r>
      <w:r w:rsidRPr="008A350C">
        <w:rPr>
          <w:sz w:val="28"/>
          <w:szCs w:val="28"/>
        </w:rPr>
        <w:softHyphen/>
        <w:t>мопогрузчика на поверхность площадки и движением шасси впе</w:t>
      </w:r>
      <w:r w:rsidRPr="008A350C">
        <w:rPr>
          <w:sz w:val="28"/>
          <w:szCs w:val="28"/>
        </w:rPr>
        <w:softHyphen/>
        <w:t>ред подбирает материал до заполнения ковша. Затем, используя гидравлику, поднимает ковш над кузовом шасси и поворачивает назад для разгрузки материала в кузов. Циклы подбора и загрузки материала повторяют до полного наполнения кузова.</w:t>
      </w:r>
      <w:r w:rsidR="00715569" w:rsidRPr="00715569">
        <w:rPr>
          <w:sz w:val="28"/>
          <w:szCs w:val="28"/>
        </w:rPr>
        <w:t xml:space="preserve"> </w:t>
      </w:r>
      <w:r w:rsidRPr="008A350C">
        <w:rPr>
          <w:sz w:val="28"/>
          <w:szCs w:val="28"/>
        </w:rPr>
        <w:t>Для загрузки кузова с автоматически открывающимся передним бортом служит тот же гидроцилиндр самоходного шасси, что и для подъема ковша. Путем перестановки опор штоков гидроцилиндров</w:t>
      </w:r>
      <w:r>
        <w:rPr>
          <w:sz w:val="28"/>
          <w:szCs w:val="28"/>
        </w:rPr>
        <w:t xml:space="preserve"> </w:t>
      </w:r>
      <w:r w:rsidRPr="0026250A">
        <w:rPr>
          <w:sz w:val="28"/>
          <w:szCs w:val="28"/>
        </w:rPr>
        <w:t>ковш можно переводить в режим бульдозера для очистки площа</w:t>
      </w:r>
      <w:r w:rsidRPr="0026250A">
        <w:rPr>
          <w:sz w:val="28"/>
          <w:szCs w:val="28"/>
        </w:rPr>
        <w:softHyphen/>
        <w:t>док и кормовых проходов и в режим разгрузчика материала с на</w:t>
      </w:r>
      <w:r w:rsidRPr="0026250A">
        <w:rPr>
          <w:sz w:val="28"/>
          <w:szCs w:val="28"/>
        </w:rPr>
        <w:softHyphen/>
        <w:t>клоном вперед.</w:t>
      </w:r>
    </w:p>
    <w:p w:rsidR="00B50158" w:rsidRDefault="0003754F" w:rsidP="00763615">
      <w:pPr>
        <w:tabs>
          <w:tab w:val="left" w:pos="3607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23pt;height:73.5pt">
            <v:imagedata r:id="rId12" o:title=""/>
          </v:shape>
        </w:pict>
      </w:r>
    </w:p>
    <w:p w:rsidR="00B50158" w:rsidRPr="0026250A" w:rsidRDefault="00B50158" w:rsidP="00763615">
      <w:pPr>
        <w:tabs>
          <w:tab w:val="left" w:pos="3607"/>
        </w:tabs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26250A">
        <w:rPr>
          <w:b/>
          <w:bCs/>
          <w:i/>
          <w:sz w:val="28"/>
          <w:szCs w:val="28"/>
        </w:rPr>
        <w:t xml:space="preserve">Рис. </w:t>
      </w:r>
      <w:r>
        <w:rPr>
          <w:b/>
          <w:bCs/>
          <w:i/>
          <w:sz w:val="28"/>
          <w:szCs w:val="28"/>
        </w:rPr>
        <w:t>5</w:t>
      </w:r>
      <w:r w:rsidRPr="0026250A">
        <w:rPr>
          <w:b/>
          <w:bCs/>
          <w:i/>
          <w:sz w:val="28"/>
          <w:szCs w:val="28"/>
        </w:rPr>
        <w:t>. Универсальный самопогрузчик СУ-Ф-0,4:</w:t>
      </w:r>
    </w:p>
    <w:p w:rsidR="00B50158" w:rsidRPr="0026250A" w:rsidRDefault="00B50158" w:rsidP="00763615">
      <w:pPr>
        <w:tabs>
          <w:tab w:val="left" w:pos="3607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26250A">
        <w:rPr>
          <w:i/>
          <w:sz w:val="28"/>
          <w:szCs w:val="28"/>
        </w:rPr>
        <w:t xml:space="preserve">1 — самоходное шасси Т-16М; </w:t>
      </w:r>
      <w:r w:rsidRPr="0026250A">
        <w:rPr>
          <w:i/>
          <w:iCs/>
          <w:sz w:val="28"/>
          <w:szCs w:val="28"/>
        </w:rPr>
        <w:t xml:space="preserve">2 — </w:t>
      </w:r>
      <w:r w:rsidRPr="0026250A">
        <w:rPr>
          <w:i/>
          <w:sz w:val="28"/>
          <w:szCs w:val="28"/>
        </w:rPr>
        <w:t xml:space="preserve">самосвальный кузов; </w:t>
      </w:r>
      <w:r w:rsidRPr="0026250A">
        <w:rPr>
          <w:i/>
          <w:iCs/>
          <w:sz w:val="28"/>
          <w:szCs w:val="28"/>
        </w:rPr>
        <w:t xml:space="preserve">3 — </w:t>
      </w:r>
      <w:r w:rsidRPr="0026250A">
        <w:rPr>
          <w:i/>
          <w:sz w:val="28"/>
          <w:szCs w:val="28"/>
        </w:rPr>
        <w:t xml:space="preserve">навеска с гидроприводом; </w:t>
      </w:r>
      <w:r w:rsidRPr="0026250A">
        <w:rPr>
          <w:i/>
          <w:iCs/>
          <w:sz w:val="28"/>
          <w:szCs w:val="28"/>
        </w:rPr>
        <w:t xml:space="preserve">4 </w:t>
      </w:r>
      <w:r w:rsidRPr="0026250A">
        <w:rPr>
          <w:i/>
          <w:sz w:val="28"/>
          <w:szCs w:val="28"/>
        </w:rPr>
        <w:t>— ковш</w:t>
      </w:r>
    </w:p>
    <w:p w:rsidR="00715569" w:rsidRDefault="00715569" w:rsidP="00763615">
      <w:pPr>
        <w:tabs>
          <w:tab w:val="left" w:pos="3607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50158" w:rsidRPr="0026250A" w:rsidRDefault="00B50158" w:rsidP="00763615">
      <w:pPr>
        <w:tabs>
          <w:tab w:val="left" w:pos="3607"/>
        </w:tabs>
        <w:spacing w:line="360" w:lineRule="auto"/>
        <w:ind w:firstLine="720"/>
        <w:jc w:val="both"/>
        <w:rPr>
          <w:sz w:val="28"/>
          <w:szCs w:val="28"/>
        </w:rPr>
      </w:pPr>
      <w:r w:rsidRPr="0026250A">
        <w:rPr>
          <w:sz w:val="28"/>
          <w:szCs w:val="28"/>
        </w:rPr>
        <w:t>Благодаря жесткой конструкции навесного обору</w:t>
      </w:r>
      <w:r w:rsidRPr="0026250A">
        <w:rPr>
          <w:sz w:val="28"/>
          <w:szCs w:val="28"/>
        </w:rPr>
        <w:softHyphen/>
        <w:t>дования достигается надежный подбор загружаемого материала.</w:t>
      </w:r>
    </w:p>
    <w:p w:rsidR="00B50158" w:rsidRDefault="00B50158" w:rsidP="00763615">
      <w:pPr>
        <w:tabs>
          <w:tab w:val="left" w:pos="3607"/>
        </w:tabs>
        <w:spacing w:line="360" w:lineRule="auto"/>
        <w:jc w:val="both"/>
        <w:rPr>
          <w:sz w:val="28"/>
          <w:szCs w:val="28"/>
        </w:rPr>
      </w:pPr>
      <w:r w:rsidRPr="0026250A">
        <w:rPr>
          <w:sz w:val="28"/>
          <w:szCs w:val="28"/>
        </w:rPr>
        <w:t>Возможно дооборудование самопогрузчика навесной вращаю</w:t>
      </w:r>
      <w:r w:rsidRPr="0026250A">
        <w:rPr>
          <w:sz w:val="28"/>
          <w:szCs w:val="28"/>
        </w:rPr>
        <w:softHyphen/>
        <w:t>щейся щеткой для очистки территории фермы.</w:t>
      </w:r>
    </w:p>
    <w:p w:rsidR="00B50158" w:rsidRPr="0026250A" w:rsidRDefault="00B50158" w:rsidP="0076361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6250A">
        <w:rPr>
          <w:b/>
          <w:bCs/>
          <w:color w:val="000000"/>
          <w:sz w:val="28"/>
          <w:szCs w:val="28"/>
        </w:rPr>
        <w:t>Технические характеристики самопогрузчика СУ-Ф-0,4</w:t>
      </w:r>
    </w:p>
    <w:p w:rsidR="00B50158" w:rsidRPr="0026250A" w:rsidRDefault="00B50158" w:rsidP="0076361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6250A">
        <w:rPr>
          <w:color w:val="000000"/>
          <w:sz w:val="28"/>
          <w:szCs w:val="28"/>
        </w:rPr>
        <w:t>Грузоподъемность, кг:</w:t>
      </w:r>
    </w:p>
    <w:p w:rsidR="00B50158" w:rsidRPr="0026250A" w:rsidRDefault="00B50158" w:rsidP="0076361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6250A">
        <w:rPr>
          <w:color w:val="000000"/>
          <w:sz w:val="28"/>
          <w:szCs w:val="28"/>
        </w:rPr>
        <w:t>ковша</w:t>
      </w:r>
      <w:r w:rsidRPr="0026250A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Pr="0026250A">
        <w:rPr>
          <w:rFonts w:ascii="Arial" w:hAnsi="Arial" w:cs="Arial"/>
          <w:color w:val="000000"/>
          <w:sz w:val="28"/>
          <w:szCs w:val="28"/>
        </w:rPr>
        <w:t xml:space="preserve">   </w:t>
      </w:r>
      <w:r w:rsidRPr="0026250A">
        <w:rPr>
          <w:rFonts w:hAnsi="Arial"/>
          <w:color w:val="000000"/>
          <w:sz w:val="28"/>
          <w:szCs w:val="28"/>
        </w:rPr>
        <w:t>400</w:t>
      </w:r>
    </w:p>
    <w:p w:rsidR="00B50158" w:rsidRPr="0026250A" w:rsidRDefault="00B50158" w:rsidP="0076361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6250A">
        <w:rPr>
          <w:color w:val="000000"/>
          <w:sz w:val="28"/>
          <w:szCs w:val="28"/>
        </w:rPr>
        <w:t>самосвальной платформы</w:t>
      </w:r>
      <w:r w:rsidRPr="0026250A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</w:t>
      </w:r>
      <w:r w:rsidRPr="0026250A">
        <w:rPr>
          <w:rFonts w:hAnsi="Arial"/>
          <w:color w:val="000000"/>
          <w:sz w:val="28"/>
          <w:szCs w:val="28"/>
        </w:rPr>
        <w:t>1000</w:t>
      </w:r>
    </w:p>
    <w:p w:rsidR="00B50158" w:rsidRPr="0026250A" w:rsidRDefault="00B50158" w:rsidP="0076361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6250A">
        <w:rPr>
          <w:color w:val="000000"/>
          <w:sz w:val="28"/>
          <w:szCs w:val="28"/>
        </w:rPr>
        <w:t>Производительность на уборке навоза с транспортировкой его</w:t>
      </w:r>
    </w:p>
    <w:p w:rsidR="00B50158" w:rsidRPr="0026250A" w:rsidRDefault="00B50158" w:rsidP="0076361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6250A">
        <w:rPr>
          <w:color w:val="000000"/>
          <w:sz w:val="28"/>
          <w:szCs w:val="28"/>
        </w:rPr>
        <w:t>на 200 м, т/ч</w:t>
      </w:r>
      <w:r w:rsidRPr="0026250A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Pr="0026250A">
        <w:rPr>
          <w:rFonts w:ascii="Arial" w:hAnsi="Arial" w:cs="Arial"/>
          <w:color w:val="000000"/>
          <w:sz w:val="28"/>
          <w:szCs w:val="28"/>
        </w:rPr>
        <w:t xml:space="preserve"> </w:t>
      </w:r>
      <w:r w:rsidRPr="0026250A">
        <w:rPr>
          <w:color w:val="000000"/>
          <w:sz w:val="28"/>
          <w:szCs w:val="28"/>
        </w:rPr>
        <w:t xml:space="preserve">до </w:t>
      </w:r>
      <w:r w:rsidRPr="0026250A">
        <w:rPr>
          <w:iCs/>
          <w:color w:val="000000"/>
          <w:sz w:val="28"/>
          <w:szCs w:val="28"/>
        </w:rPr>
        <w:t>12</w:t>
      </w:r>
    </w:p>
    <w:p w:rsidR="00B50158" w:rsidRPr="0026250A" w:rsidRDefault="00B50158" w:rsidP="0076361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6250A">
        <w:rPr>
          <w:color w:val="000000"/>
          <w:sz w:val="28"/>
          <w:szCs w:val="28"/>
        </w:rPr>
        <w:t>Ширина захвата, мм</w:t>
      </w:r>
      <w:r w:rsidRPr="0026250A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Fonts w:ascii="Arial" w:hAnsi="Arial" w:cs="Arial"/>
          <w:color w:val="000000"/>
          <w:sz w:val="28"/>
          <w:szCs w:val="28"/>
        </w:rPr>
        <w:t xml:space="preserve">      </w:t>
      </w:r>
      <w:r w:rsidRPr="0026250A">
        <w:rPr>
          <w:rFonts w:hAnsi="Arial"/>
          <w:color w:val="000000"/>
          <w:sz w:val="28"/>
          <w:szCs w:val="28"/>
        </w:rPr>
        <w:t>1700</w:t>
      </w:r>
    </w:p>
    <w:p w:rsidR="00B50158" w:rsidRPr="0026250A" w:rsidRDefault="00B50158" w:rsidP="0076361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6250A">
        <w:rPr>
          <w:color w:val="000000"/>
          <w:sz w:val="28"/>
          <w:szCs w:val="28"/>
        </w:rPr>
        <w:t>Вместимость ковша, кг, при погрузке:</w:t>
      </w:r>
    </w:p>
    <w:p w:rsidR="00B50158" w:rsidRPr="0026250A" w:rsidRDefault="00B50158" w:rsidP="0076361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6250A">
        <w:rPr>
          <w:color w:val="000000"/>
          <w:sz w:val="28"/>
          <w:szCs w:val="28"/>
        </w:rPr>
        <w:t>навоза</w:t>
      </w:r>
      <w:r w:rsidRPr="0026250A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Pr="0026250A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26250A">
        <w:rPr>
          <w:rFonts w:hAnsi="Arial"/>
          <w:color w:val="000000"/>
          <w:sz w:val="28"/>
          <w:szCs w:val="28"/>
        </w:rPr>
        <w:t>250</w:t>
      </w:r>
    </w:p>
    <w:p w:rsidR="00B50158" w:rsidRPr="0026250A" w:rsidRDefault="00B50158" w:rsidP="0076361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6250A">
        <w:rPr>
          <w:color w:val="000000"/>
          <w:sz w:val="28"/>
          <w:szCs w:val="28"/>
        </w:rPr>
        <w:t>песка</w:t>
      </w:r>
      <w:r w:rsidRPr="0026250A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26250A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26250A">
        <w:rPr>
          <w:rFonts w:hAnsi="Arial"/>
          <w:color w:val="000000"/>
          <w:sz w:val="28"/>
          <w:szCs w:val="28"/>
        </w:rPr>
        <w:t>370</w:t>
      </w:r>
    </w:p>
    <w:p w:rsidR="00B50158" w:rsidRPr="0026250A" w:rsidRDefault="00B50158" w:rsidP="0076361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6250A">
        <w:rPr>
          <w:color w:val="000000"/>
          <w:sz w:val="28"/>
          <w:szCs w:val="28"/>
        </w:rPr>
        <w:t>корнеклубнеплодов</w:t>
      </w:r>
      <w:r w:rsidRPr="0026250A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Pr="0026250A">
        <w:rPr>
          <w:rFonts w:ascii="Arial" w:hAnsi="Arial" w:cs="Arial"/>
          <w:color w:val="000000"/>
          <w:sz w:val="28"/>
          <w:szCs w:val="28"/>
        </w:rPr>
        <w:t xml:space="preserve">   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26250A">
        <w:rPr>
          <w:rFonts w:hAnsi="Arial"/>
          <w:color w:val="000000"/>
          <w:sz w:val="28"/>
          <w:szCs w:val="28"/>
        </w:rPr>
        <w:t>250</w:t>
      </w:r>
    </w:p>
    <w:p w:rsidR="00B50158" w:rsidRPr="0026250A" w:rsidRDefault="00B50158" w:rsidP="0076361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6250A">
        <w:rPr>
          <w:color w:val="000000"/>
          <w:sz w:val="28"/>
          <w:szCs w:val="28"/>
        </w:rPr>
        <w:t>Дорожный просвет, мм</w:t>
      </w:r>
      <w:r w:rsidRPr="0026250A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26250A">
        <w:rPr>
          <w:rFonts w:hAnsi="Arial"/>
          <w:color w:val="000000"/>
          <w:sz w:val="28"/>
          <w:szCs w:val="28"/>
        </w:rPr>
        <w:t>400</w:t>
      </w:r>
    </w:p>
    <w:p w:rsidR="00B50158" w:rsidRPr="0026250A" w:rsidRDefault="00B50158" w:rsidP="0076361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6250A">
        <w:rPr>
          <w:color w:val="000000"/>
          <w:sz w:val="28"/>
          <w:szCs w:val="28"/>
        </w:rPr>
        <w:t>Скорость движения, км/ч:</w:t>
      </w:r>
    </w:p>
    <w:p w:rsidR="00B50158" w:rsidRPr="0026250A" w:rsidRDefault="00B50158" w:rsidP="0076361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6250A">
        <w:rPr>
          <w:color w:val="000000"/>
          <w:sz w:val="28"/>
          <w:szCs w:val="28"/>
        </w:rPr>
        <w:t>при заборе материала</w:t>
      </w:r>
      <w:r w:rsidRPr="0026250A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Pr="0026250A">
        <w:rPr>
          <w:color w:val="000000"/>
          <w:sz w:val="28"/>
          <w:szCs w:val="28"/>
        </w:rPr>
        <w:t>до 2</w:t>
      </w:r>
    </w:p>
    <w:p w:rsidR="00B50158" w:rsidRPr="0026250A" w:rsidRDefault="00B50158" w:rsidP="0076361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6250A">
        <w:rPr>
          <w:color w:val="000000"/>
          <w:sz w:val="28"/>
          <w:szCs w:val="28"/>
        </w:rPr>
        <w:t>при полной загрузке кузова</w:t>
      </w:r>
      <w:r w:rsidRPr="0026250A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Pr="0026250A"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26250A">
        <w:rPr>
          <w:color w:val="000000"/>
          <w:sz w:val="28"/>
          <w:szCs w:val="28"/>
        </w:rPr>
        <w:t>до 8</w:t>
      </w:r>
    </w:p>
    <w:p w:rsidR="00B50158" w:rsidRDefault="00B50158" w:rsidP="00763615">
      <w:pPr>
        <w:tabs>
          <w:tab w:val="left" w:pos="3607"/>
        </w:tabs>
        <w:spacing w:line="360" w:lineRule="auto"/>
        <w:jc w:val="both"/>
        <w:rPr>
          <w:color w:val="000000"/>
          <w:sz w:val="28"/>
          <w:szCs w:val="28"/>
        </w:rPr>
      </w:pPr>
      <w:r w:rsidRPr="0026250A">
        <w:rPr>
          <w:color w:val="000000"/>
          <w:sz w:val="28"/>
          <w:szCs w:val="28"/>
        </w:rPr>
        <w:t>Высота подъема в ковше штучных грузов, м</w:t>
      </w:r>
      <w:r w:rsidRPr="0026250A">
        <w:rPr>
          <w:rFonts w:ascii="Arial" w:hAnsi="Arial" w:cs="Arial"/>
          <w:color w:val="000000"/>
          <w:sz w:val="28"/>
          <w:szCs w:val="28"/>
        </w:rPr>
        <w:t xml:space="preserve">                                    </w:t>
      </w:r>
      <w:r w:rsidRPr="0026250A">
        <w:rPr>
          <w:color w:val="000000"/>
          <w:sz w:val="28"/>
          <w:szCs w:val="28"/>
        </w:rPr>
        <w:t>до 1</w:t>
      </w:r>
      <w:r>
        <w:rPr>
          <w:color w:val="000000"/>
          <w:sz w:val="28"/>
          <w:szCs w:val="28"/>
        </w:rPr>
        <w:t>,</w:t>
      </w:r>
      <w:r w:rsidRPr="0026250A">
        <w:rPr>
          <w:color w:val="000000"/>
          <w:sz w:val="28"/>
          <w:szCs w:val="28"/>
        </w:rPr>
        <w:t>6</w:t>
      </w:r>
    </w:p>
    <w:p w:rsidR="00B50158" w:rsidRPr="0026250A" w:rsidRDefault="00B50158" w:rsidP="00763615">
      <w:pPr>
        <w:tabs>
          <w:tab w:val="left" w:pos="3607"/>
        </w:tabs>
        <w:spacing w:line="360" w:lineRule="auto"/>
        <w:jc w:val="both"/>
        <w:rPr>
          <w:sz w:val="28"/>
          <w:szCs w:val="28"/>
        </w:rPr>
      </w:pPr>
      <w:r w:rsidRPr="0026250A">
        <w:rPr>
          <w:sz w:val="28"/>
          <w:szCs w:val="28"/>
        </w:rPr>
        <w:t xml:space="preserve">Наименьший радиус поворота, м                                                      </w:t>
      </w:r>
      <w:r>
        <w:rPr>
          <w:sz w:val="28"/>
          <w:szCs w:val="28"/>
        </w:rPr>
        <w:t xml:space="preserve">  </w:t>
      </w:r>
      <w:r w:rsidRPr="0026250A">
        <w:rPr>
          <w:sz w:val="28"/>
          <w:szCs w:val="28"/>
        </w:rPr>
        <w:t xml:space="preserve"> 5,2</w:t>
      </w:r>
    </w:p>
    <w:p w:rsidR="00B50158" w:rsidRPr="0026250A" w:rsidRDefault="00B50158" w:rsidP="00763615">
      <w:pPr>
        <w:tabs>
          <w:tab w:val="left" w:pos="3607"/>
        </w:tabs>
        <w:spacing w:line="360" w:lineRule="auto"/>
        <w:jc w:val="both"/>
        <w:rPr>
          <w:sz w:val="28"/>
          <w:szCs w:val="28"/>
        </w:rPr>
      </w:pPr>
      <w:r w:rsidRPr="0026250A">
        <w:rPr>
          <w:sz w:val="28"/>
          <w:szCs w:val="28"/>
        </w:rPr>
        <w:t>Габаритные размеры, мм:</w:t>
      </w:r>
    </w:p>
    <w:p w:rsidR="00B50158" w:rsidRPr="0026250A" w:rsidRDefault="00B50158" w:rsidP="00763615">
      <w:pPr>
        <w:tabs>
          <w:tab w:val="left" w:pos="3607"/>
        </w:tabs>
        <w:spacing w:line="360" w:lineRule="auto"/>
        <w:jc w:val="both"/>
        <w:rPr>
          <w:sz w:val="28"/>
          <w:szCs w:val="28"/>
        </w:rPr>
      </w:pPr>
      <w:r w:rsidRPr="0026250A">
        <w:rPr>
          <w:sz w:val="28"/>
          <w:szCs w:val="28"/>
        </w:rPr>
        <w:t>длина при опущенном ковше                                                               4870</w:t>
      </w:r>
    </w:p>
    <w:p w:rsidR="00B50158" w:rsidRPr="0026250A" w:rsidRDefault="00B50158" w:rsidP="00763615">
      <w:pPr>
        <w:tabs>
          <w:tab w:val="left" w:pos="3607"/>
        </w:tabs>
        <w:spacing w:line="360" w:lineRule="auto"/>
        <w:jc w:val="both"/>
        <w:rPr>
          <w:sz w:val="28"/>
          <w:szCs w:val="28"/>
        </w:rPr>
      </w:pPr>
      <w:r w:rsidRPr="0026250A">
        <w:rPr>
          <w:sz w:val="28"/>
          <w:szCs w:val="28"/>
        </w:rPr>
        <w:t>высота при поднятом ковше                                                                 2780</w:t>
      </w:r>
    </w:p>
    <w:p w:rsidR="00B50158" w:rsidRPr="0026250A" w:rsidRDefault="00B50158" w:rsidP="00763615">
      <w:pPr>
        <w:tabs>
          <w:tab w:val="left" w:pos="3607"/>
        </w:tabs>
        <w:spacing w:line="360" w:lineRule="auto"/>
        <w:jc w:val="both"/>
        <w:rPr>
          <w:sz w:val="28"/>
          <w:szCs w:val="28"/>
        </w:rPr>
      </w:pPr>
      <w:r w:rsidRPr="0026250A">
        <w:rPr>
          <w:sz w:val="28"/>
          <w:szCs w:val="28"/>
        </w:rPr>
        <w:t>ширина                                                                                                  1170</w:t>
      </w:r>
    </w:p>
    <w:p w:rsidR="00B50158" w:rsidRPr="0026250A" w:rsidRDefault="00B50158" w:rsidP="00763615">
      <w:pPr>
        <w:tabs>
          <w:tab w:val="left" w:pos="3607"/>
        </w:tabs>
        <w:spacing w:line="360" w:lineRule="auto"/>
        <w:jc w:val="both"/>
        <w:rPr>
          <w:sz w:val="28"/>
          <w:szCs w:val="28"/>
        </w:rPr>
      </w:pPr>
      <w:r w:rsidRPr="0026250A">
        <w:rPr>
          <w:sz w:val="28"/>
          <w:szCs w:val="28"/>
        </w:rPr>
        <w:t>Масса навесного оборудования, кг                                                       550</w:t>
      </w:r>
    </w:p>
    <w:p w:rsidR="00456C57" w:rsidRDefault="00456C57" w:rsidP="00763615">
      <w:pPr>
        <w:tabs>
          <w:tab w:val="left" w:pos="3607"/>
        </w:tabs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</w:p>
    <w:p w:rsidR="00B50158" w:rsidRPr="0026250A" w:rsidRDefault="00B50158" w:rsidP="00763615">
      <w:pPr>
        <w:tabs>
          <w:tab w:val="left" w:pos="3607"/>
        </w:tabs>
        <w:spacing w:line="360" w:lineRule="auto"/>
        <w:ind w:firstLine="720"/>
        <w:jc w:val="both"/>
        <w:rPr>
          <w:sz w:val="28"/>
          <w:szCs w:val="28"/>
        </w:rPr>
      </w:pPr>
      <w:r w:rsidRPr="0026250A">
        <w:rPr>
          <w:b/>
          <w:bCs/>
          <w:sz w:val="28"/>
          <w:szCs w:val="28"/>
        </w:rPr>
        <w:t xml:space="preserve">Погрузчик-раздатчик кормов ПРК-Ф-0,4-5. </w:t>
      </w:r>
      <w:r w:rsidRPr="0026250A">
        <w:rPr>
          <w:sz w:val="28"/>
          <w:szCs w:val="28"/>
        </w:rPr>
        <w:t>Его используют для проведения погрузочно-разгрузочных работ, раздачи кормов и уборки навоза из навозных проходов и с площадок на малых и нетиповых фермах. В зависимости от конкретных условий эксплу</w:t>
      </w:r>
      <w:r w:rsidRPr="0026250A">
        <w:rPr>
          <w:sz w:val="28"/>
          <w:szCs w:val="28"/>
        </w:rPr>
        <w:softHyphen/>
        <w:t>атации при помощи погрузчика-раздатчика выполняют следую</w:t>
      </w:r>
      <w:r w:rsidRPr="0026250A">
        <w:rPr>
          <w:sz w:val="28"/>
          <w:szCs w:val="28"/>
        </w:rPr>
        <w:softHyphen/>
        <w:t>щие операции: самозагрузку в кузов кормораздатчика силоса и сенажа, находящихся в местах хранения (траншеях, буртах); си</w:t>
      </w:r>
      <w:r w:rsidRPr="0026250A">
        <w:rPr>
          <w:sz w:val="28"/>
          <w:szCs w:val="28"/>
        </w:rPr>
        <w:softHyphen/>
        <w:t>лоса, сенажа, корнеклубнеплодов и измельченных стебельчатых кормов и кормосмесей, загружаемых другими средствами; транс</w:t>
      </w:r>
      <w:r w:rsidRPr="0026250A">
        <w:rPr>
          <w:sz w:val="28"/>
          <w:szCs w:val="28"/>
        </w:rPr>
        <w:softHyphen/>
        <w:t>портировку корма к месту содержания животных; раздачу его во время движения агрегата; выдачу в приемные камеры и бункеры стационарных кормораздатчиков; погрузку различных сельскохо</w:t>
      </w:r>
      <w:r w:rsidRPr="0026250A">
        <w:rPr>
          <w:sz w:val="28"/>
          <w:szCs w:val="28"/>
        </w:rPr>
        <w:softHyphen/>
        <w:t>зяйственных грузов в другие транспортные средства, а также их разгрузку; очистку дорог и площадок; уборку навоза из навозных проходов животноводческих ферм; самозагрузку и выгрузку под</w:t>
      </w:r>
      <w:r w:rsidRPr="0026250A">
        <w:rPr>
          <w:sz w:val="28"/>
          <w:szCs w:val="28"/>
        </w:rPr>
        <w:softHyphen/>
        <w:t>стилочного материала.</w:t>
      </w:r>
    </w:p>
    <w:p w:rsidR="00B50158" w:rsidRPr="0026250A" w:rsidRDefault="00B50158" w:rsidP="00763615">
      <w:pPr>
        <w:tabs>
          <w:tab w:val="left" w:pos="3607"/>
        </w:tabs>
        <w:spacing w:line="360" w:lineRule="auto"/>
        <w:ind w:firstLine="720"/>
        <w:jc w:val="both"/>
        <w:rPr>
          <w:sz w:val="28"/>
          <w:szCs w:val="28"/>
        </w:rPr>
      </w:pPr>
      <w:r w:rsidRPr="0026250A">
        <w:rPr>
          <w:sz w:val="28"/>
          <w:szCs w:val="28"/>
        </w:rPr>
        <w:t>Влажность силоса должна составлять 85 %, сенажа — 55, зеле</w:t>
      </w:r>
      <w:r w:rsidRPr="0026250A">
        <w:rPr>
          <w:sz w:val="28"/>
          <w:szCs w:val="28"/>
        </w:rPr>
        <w:softHyphen/>
        <w:t>ной массы — 80, грубых кормов — 20, кормосмеси — 70 %. Фрак</w:t>
      </w:r>
      <w:r w:rsidRPr="0026250A">
        <w:rPr>
          <w:sz w:val="28"/>
          <w:szCs w:val="28"/>
        </w:rPr>
        <w:softHyphen/>
        <w:t>ционный состав: зеленая и провяленная масса корма с длиной резки до 50 мм — не менее 70 % по массе, грубые корма с длиной резки до 75 мм — не менее 90 %.</w:t>
      </w:r>
    </w:p>
    <w:p w:rsidR="00B50158" w:rsidRPr="0026250A" w:rsidRDefault="00B50158" w:rsidP="00763615">
      <w:pPr>
        <w:tabs>
          <w:tab w:val="left" w:pos="3607"/>
        </w:tabs>
        <w:spacing w:line="360" w:lineRule="auto"/>
        <w:ind w:firstLine="720"/>
        <w:jc w:val="both"/>
        <w:rPr>
          <w:sz w:val="28"/>
          <w:szCs w:val="28"/>
        </w:rPr>
      </w:pPr>
      <w:r w:rsidRPr="0026250A">
        <w:rPr>
          <w:sz w:val="28"/>
          <w:szCs w:val="28"/>
        </w:rPr>
        <w:t>Агрегат можно эксплуатировать на открытом воздухе (на вы</w:t>
      </w:r>
      <w:r w:rsidRPr="0026250A">
        <w:rPr>
          <w:sz w:val="28"/>
          <w:szCs w:val="28"/>
        </w:rPr>
        <w:softHyphen/>
        <w:t>гульных и откормочных площадках) и в животноводческих поме</w:t>
      </w:r>
      <w:r w:rsidRPr="0026250A">
        <w:rPr>
          <w:sz w:val="28"/>
          <w:szCs w:val="28"/>
        </w:rPr>
        <w:softHyphen/>
        <w:t xml:space="preserve">щениях при температуре -30...+45 </w:t>
      </w:r>
      <w:r w:rsidRPr="00291ADD">
        <w:rPr>
          <w:sz w:val="28"/>
          <w:szCs w:val="28"/>
          <w:vertAlign w:val="superscript"/>
        </w:rPr>
        <w:t>0</w:t>
      </w:r>
      <w:r w:rsidRPr="0026250A">
        <w:rPr>
          <w:sz w:val="28"/>
          <w:szCs w:val="28"/>
        </w:rPr>
        <w:t>С. Раздачу корма, выгрузку под</w:t>
      </w:r>
      <w:r w:rsidRPr="0026250A">
        <w:rPr>
          <w:sz w:val="28"/>
          <w:szCs w:val="28"/>
        </w:rPr>
        <w:softHyphen/>
        <w:t>стилки и уборку навоза выполняют при плюсовой температуре материала.</w:t>
      </w:r>
    </w:p>
    <w:p w:rsidR="00B50158" w:rsidRPr="0026250A" w:rsidRDefault="00B50158" w:rsidP="00763615">
      <w:pPr>
        <w:tabs>
          <w:tab w:val="left" w:pos="3607"/>
        </w:tabs>
        <w:spacing w:line="360" w:lineRule="auto"/>
        <w:ind w:firstLine="720"/>
        <w:jc w:val="both"/>
        <w:rPr>
          <w:sz w:val="28"/>
          <w:szCs w:val="28"/>
        </w:rPr>
      </w:pPr>
      <w:r w:rsidRPr="0026250A">
        <w:rPr>
          <w:sz w:val="28"/>
          <w:szCs w:val="28"/>
        </w:rPr>
        <w:t>Для прохода агрегата необходимы транспортные проезды ши</w:t>
      </w:r>
      <w:r w:rsidRPr="0026250A">
        <w:rPr>
          <w:sz w:val="28"/>
          <w:szCs w:val="28"/>
        </w:rPr>
        <w:softHyphen/>
        <w:t>риной не менее 2 м и высотой до 2,5 м. Корм раздают в кормушки высотой не более 0,6 м при ширине кормового прохода между ними до 1,5 м.</w:t>
      </w:r>
    </w:p>
    <w:p w:rsidR="00D144F4" w:rsidRDefault="00456C57" w:rsidP="00456C57">
      <w:pPr>
        <w:pStyle w:val="1"/>
        <w:keepNext w:val="0"/>
        <w:tabs>
          <w:tab w:val="left" w:pos="284"/>
        </w:tabs>
        <w:spacing w:before="0" w:after="0" w:line="360" w:lineRule="auto"/>
        <w:jc w:val="both"/>
        <w:rPr>
          <w:rFonts w:ascii="Times New Roman" w:hAnsi="Times New Roman"/>
          <w:spacing w:val="-10"/>
          <w:sz w:val="28"/>
          <w:szCs w:val="24"/>
          <w:lang w:val="uk-UA"/>
        </w:rPr>
      </w:pPr>
      <w:bookmarkStart w:id="3" w:name="_Toc219299295"/>
      <w:r>
        <w:rPr>
          <w:rFonts w:ascii="Times New Roman" w:hAnsi="Times New Roman"/>
          <w:kern w:val="0"/>
          <w:sz w:val="28"/>
          <w:szCs w:val="28"/>
        </w:rPr>
        <w:br w:type="page"/>
      </w:r>
      <w:r w:rsidR="00D144F4" w:rsidRPr="00B60BFA">
        <w:rPr>
          <w:rFonts w:ascii="Times New Roman" w:hAnsi="Times New Roman"/>
          <w:spacing w:val="-10"/>
          <w:sz w:val="28"/>
          <w:szCs w:val="24"/>
        </w:rPr>
        <w:t>СПИСОК ЛИТЕРАТУРЫ</w:t>
      </w:r>
      <w:bookmarkEnd w:id="3"/>
    </w:p>
    <w:p w:rsidR="00456C57" w:rsidRPr="00456C57" w:rsidRDefault="00456C57" w:rsidP="00456C57">
      <w:pPr>
        <w:tabs>
          <w:tab w:val="left" w:pos="284"/>
        </w:tabs>
        <w:rPr>
          <w:lang w:val="uk-UA"/>
        </w:rPr>
      </w:pPr>
    </w:p>
    <w:p w:rsidR="005A319C" w:rsidRDefault="00D144F4" w:rsidP="00456C57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sz w:val="28"/>
        </w:rPr>
      </w:pPr>
      <w:r w:rsidRPr="005A319C">
        <w:rPr>
          <w:i/>
          <w:iCs/>
          <w:spacing w:val="-3"/>
          <w:sz w:val="28"/>
          <w:szCs w:val="24"/>
        </w:rPr>
        <w:t>Белехов И.П., Четкий А. С.</w:t>
      </w:r>
      <w:r w:rsidRPr="002D2307">
        <w:rPr>
          <w:iCs/>
          <w:spacing w:val="-3"/>
          <w:sz w:val="28"/>
          <w:szCs w:val="24"/>
        </w:rPr>
        <w:t xml:space="preserve"> </w:t>
      </w:r>
      <w:r w:rsidRPr="002D2307">
        <w:rPr>
          <w:spacing w:val="-3"/>
          <w:sz w:val="28"/>
          <w:szCs w:val="24"/>
        </w:rPr>
        <w:t>Механизация и автоматизация жи</w:t>
      </w:r>
      <w:r w:rsidRPr="002D2307">
        <w:rPr>
          <w:sz w:val="28"/>
          <w:szCs w:val="24"/>
        </w:rPr>
        <w:t>вотноводства. — М.: Агропромиздат,1991.,</w:t>
      </w:r>
    </w:p>
    <w:p w:rsidR="005A319C" w:rsidRDefault="00D144F4" w:rsidP="00456C57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sz w:val="28"/>
        </w:rPr>
      </w:pPr>
      <w:r w:rsidRPr="005A319C">
        <w:rPr>
          <w:i/>
          <w:iCs/>
          <w:spacing w:val="-13"/>
          <w:sz w:val="28"/>
          <w:szCs w:val="24"/>
        </w:rPr>
        <w:t>Конаков А. П.</w:t>
      </w:r>
      <w:r w:rsidRPr="005A319C">
        <w:rPr>
          <w:iCs/>
          <w:spacing w:val="-13"/>
          <w:sz w:val="28"/>
          <w:szCs w:val="24"/>
        </w:rPr>
        <w:t xml:space="preserve"> </w:t>
      </w:r>
      <w:r w:rsidRPr="005A319C">
        <w:rPr>
          <w:spacing w:val="-13"/>
          <w:sz w:val="28"/>
          <w:szCs w:val="24"/>
        </w:rPr>
        <w:t xml:space="preserve">Техника для малых животноводческих ферм. </w:t>
      </w:r>
      <w:r w:rsidRPr="005A319C">
        <w:rPr>
          <w:sz w:val="28"/>
          <w:szCs w:val="24"/>
        </w:rPr>
        <w:t xml:space="preserve"> </w:t>
      </w:r>
      <w:r w:rsidRPr="005A319C">
        <w:rPr>
          <w:spacing w:val="-8"/>
          <w:sz w:val="28"/>
          <w:szCs w:val="24"/>
        </w:rPr>
        <w:t>Там</w:t>
      </w:r>
      <w:r w:rsidRPr="005A319C">
        <w:rPr>
          <w:spacing w:val="-8"/>
          <w:sz w:val="28"/>
          <w:szCs w:val="24"/>
        </w:rPr>
        <w:softHyphen/>
      </w:r>
      <w:r w:rsidRPr="005A319C">
        <w:rPr>
          <w:sz w:val="28"/>
          <w:szCs w:val="24"/>
        </w:rPr>
        <w:t>бов: ЦНТИ, 1991.</w:t>
      </w:r>
    </w:p>
    <w:p w:rsidR="005A319C" w:rsidRDefault="00D144F4" w:rsidP="00456C57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sz w:val="28"/>
        </w:rPr>
      </w:pPr>
      <w:r w:rsidRPr="005A319C">
        <w:rPr>
          <w:spacing w:val="-3"/>
          <w:sz w:val="28"/>
          <w:szCs w:val="24"/>
        </w:rPr>
        <w:t xml:space="preserve">Сельскохозяйственная техника для интенсивных технологий. </w:t>
      </w:r>
      <w:r w:rsidRPr="005A319C">
        <w:rPr>
          <w:sz w:val="28"/>
          <w:szCs w:val="24"/>
        </w:rPr>
        <w:t>Каталог. - М.: АгроНИИТЭИИТО, 1988.</w:t>
      </w:r>
    </w:p>
    <w:p w:rsidR="005A319C" w:rsidRDefault="00D144F4" w:rsidP="00456C57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sz w:val="28"/>
        </w:rPr>
      </w:pPr>
      <w:r w:rsidRPr="005A319C">
        <w:rPr>
          <w:spacing w:val="-10"/>
          <w:sz w:val="28"/>
          <w:szCs w:val="24"/>
        </w:rPr>
        <w:t xml:space="preserve">Техника для малых ферм и семейного подряда в животноводстве. </w:t>
      </w:r>
      <w:r w:rsidRPr="005A319C">
        <w:rPr>
          <w:sz w:val="28"/>
          <w:szCs w:val="24"/>
        </w:rPr>
        <w:t>Каталог. —М.: Госагропром, 1989.</w:t>
      </w:r>
      <w:bookmarkStart w:id="4" w:name="_GoBack"/>
      <w:bookmarkEnd w:id="4"/>
    </w:p>
    <w:sectPr w:rsidR="005A319C" w:rsidSect="00763615">
      <w:footerReference w:type="default" r:id="rId13"/>
      <w:pgSz w:w="11909" w:h="16834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358" w:rsidRDefault="00267358" w:rsidP="00B60BFA">
      <w:r>
        <w:separator/>
      </w:r>
    </w:p>
  </w:endnote>
  <w:endnote w:type="continuationSeparator" w:id="0">
    <w:p w:rsidR="00267358" w:rsidRDefault="00267358" w:rsidP="00B6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BFA" w:rsidRDefault="00AE269C">
    <w:pPr>
      <w:pStyle w:val="a7"/>
      <w:jc w:val="right"/>
    </w:pPr>
    <w:r>
      <w:rPr>
        <w:noProof/>
      </w:rPr>
      <w:t>2</w:t>
    </w:r>
  </w:p>
  <w:p w:rsidR="00B60BFA" w:rsidRDefault="00B60B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358" w:rsidRDefault="00267358" w:rsidP="00B60BFA">
      <w:r>
        <w:separator/>
      </w:r>
    </w:p>
  </w:footnote>
  <w:footnote w:type="continuationSeparator" w:id="0">
    <w:p w:rsidR="00267358" w:rsidRDefault="00267358" w:rsidP="00B60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63E70"/>
    <w:multiLevelType w:val="hybridMultilevel"/>
    <w:tmpl w:val="33D6F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3D7"/>
    <w:rsid w:val="0003754F"/>
    <w:rsid w:val="000A393B"/>
    <w:rsid w:val="000E0448"/>
    <w:rsid w:val="00233AD0"/>
    <w:rsid w:val="0026250A"/>
    <w:rsid w:val="00267358"/>
    <w:rsid w:val="00291ADD"/>
    <w:rsid w:val="002D2307"/>
    <w:rsid w:val="00354E60"/>
    <w:rsid w:val="00440BA2"/>
    <w:rsid w:val="00456C57"/>
    <w:rsid w:val="00466324"/>
    <w:rsid w:val="004A148E"/>
    <w:rsid w:val="004C19AF"/>
    <w:rsid w:val="005315EB"/>
    <w:rsid w:val="005A319C"/>
    <w:rsid w:val="00715569"/>
    <w:rsid w:val="00763615"/>
    <w:rsid w:val="007851D0"/>
    <w:rsid w:val="00786DA9"/>
    <w:rsid w:val="008A350C"/>
    <w:rsid w:val="00947A19"/>
    <w:rsid w:val="00A463A6"/>
    <w:rsid w:val="00AE269C"/>
    <w:rsid w:val="00B50158"/>
    <w:rsid w:val="00B533D7"/>
    <w:rsid w:val="00B60BFA"/>
    <w:rsid w:val="00B6554D"/>
    <w:rsid w:val="00BF6713"/>
    <w:rsid w:val="00CD2D93"/>
    <w:rsid w:val="00D144F4"/>
    <w:rsid w:val="00D52097"/>
    <w:rsid w:val="00DC69C1"/>
    <w:rsid w:val="00E85669"/>
    <w:rsid w:val="00ED7E10"/>
    <w:rsid w:val="00F42F37"/>
    <w:rsid w:val="00F4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AB85C853-90DE-4D3F-A364-02C614A3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A463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463A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B60BFA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60BFA"/>
  </w:style>
  <w:style w:type="character" w:styleId="a4">
    <w:name w:val="Hyperlink"/>
    <w:uiPriority w:val="99"/>
    <w:unhideWhenUsed/>
    <w:rsid w:val="00B60BF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60B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B60BFA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B60B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60BF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967B4-2051-4DA0-B757-E3D36DC8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2014-03-07T20:10:00Z</dcterms:created>
  <dcterms:modified xsi:type="dcterms:W3CDTF">2014-03-07T20:10:00Z</dcterms:modified>
</cp:coreProperties>
</file>