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DD" w:rsidRDefault="00377FDD">
      <w:pPr>
        <w:pStyle w:val="4"/>
      </w:pPr>
    </w:p>
    <w:p w:rsidR="00377FDD" w:rsidRDefault="00377FDD">
      <w:pPr>
        <w:pStyle w:val="4"/>
      </w:pPr>
      <w:r>
        <w:t>Реферат.</w:t>
      </w:r>
    </w:p>
    <w:p w:rsidR="00377FDD" w:rsidRDefault="00377FDD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курсу Психология и педагогика.</w:t>
      </w:r>
    </w:p>
    <w:p w:rsidR="00377FDD" w:rsidRDefault="00377FDD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«Механизм создания скандального имиджа. Психология рекламы»</w:t>
      </w:r>
    </w:p>
    <w:p w:rsidR="00377FDD" w:rsidRDefault="00377FDD">
      <w:pPr>
        <w:pStyle w:val="4"/>
      </w:pPr>
    </w:p>
    <w:p w:rsidR="00377FDD" w:rsidRDefault="00377FDD">
      <w:pPr>
        <w:pStyle w:val="4"/>
      </w:pPr>
    </w:p>
    <w:p w:rsidR="00377FDD" w:rsidRDefault="00377FDD">
      <w:pPr>
        <w:pStyle w:val="4"/>
      </w:pPr>
    </w:p>
    <w:p w:rsidR="00377FDD" w:rsidRDefault="00377FDD">
      <w:pPr>
        <w:pStyle w:val="4"/>
      </w:pPr>
    </w:p>
    <w:p w:rsidR="00377FDD" w:rsidRDefault="00377FDD">
      <w:pPr>
        <w:pStyle w:val="4"/>
      </w:pPr>
    </w:p>
    <w:p w:rsidR="00377FDD" w:rsidRDefault="00377FDD">
      <w:pPr>
        <w:pStyle w:val="4"/>
      </w:pPr>
      <w:r>
        <w:t>Оглавление</w:t>
      </w:r>
    </w:p>
    <w:p w:rsidR="00377FDD" w:rsidRDefault="00377FDD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"1-2" \h \z </w:instrText>
      </w:r>
      <w:r>
        <w:rPr>
          <w:b w:val="0"/>
          <w:bCs w:val="0"/>
          <w:caps w:val="0"/>
        </w:rPr>
        <w:fldChar w:fldCharType="separate"/>
      </w:r>
      <w:hyperlink w:anchor="_Toc58156802" w:history="1">
        <w:r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_Toc58156802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77FDD" w:rsidRDefault="00722928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58156803" w:history="1">
        <w:r w:rsidR="00377FDD">
          <w:rPr>
            <w:rStyle w:val="a5"/>
            <w:noProof/>
          </w:rPr>
          <w:t xml:space="preserve">Глава 1. Теоретические разработки в области психологии </w:t>
        </w:r>
        <w:r w:rsidR="00377FDD">
          <w:rPr>
            <w:rStyle w:val="a5"/>
            <w:smallCaps/>
            <w:noProof/>
          </w:rPr>
          <w:t xml:space="preserve"> </w:t>
        </w:r>
        <w:r w:rsidR="00377FDD">
          <w:rPr>
            <w:rStyle w:val="a5"/>
            <w:noProof/>
          </w:rPr>
          <w:t xml:space="preserve">рекламы и </w:t>
        </w:r>
        <w:r w:rsidR="00377FDD">
          <w:rPr>
            <w:rStyle w:val="a5"/>
            <w:noProof/>
            <w:lang w:val="en-US"/>
          </w:rPr>
          <w:t>public</w:t>
        </w:r>
        <w:r w:rsidR="00377FDD">
          <w:rPr>
            <w:rStyle w:val="a5"/>
            <w:noProof/>
          </w:rPr>
          <w:t xml:space="preserve"> </w:t>
        </w:r>
        <w:r w:rsidR="00377FDD">
          <w:rPr>
            <w:rStyle w:val="a5"/>
            <w:noProof/>
            <w:lang w:val="en-US"/>
          </w:rPr>
          <w:t>relations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_Toc58156803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3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21"/>
        <w:tabs>
          <w:tab w:val="left" w:pos="112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58156804" w:history="1">
        <w:r w:rsidR="00377FDD">
          <w:rPr>
            <w:rStyle w:val="a5"/>
            <w:i/>
            <w:iCs/>
            <w:noProof/>
          </w:rPr>
          <w:t>1.1</w:t>
        </w:r>
        <w:r w:rsidR="00377FDD">
          <w:rPr>
            <w:smallCaps w:val="0"/>
            <w:noProof/>
            <w:sz w:val="24"/>
            <w:szCs w:val="24"/>
          </w:rPr>
          <w:tab/>
        </w:r>
        <w:r w:rsidR="00377FDD">
          <w:rPr>
            <w:rStyle w:val="a5"/>
            <w:i/>
            <w:iCs/>
            <w:noProof/>
          </w:rPr>
          <w:t>Человеческие коммуникации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_Toc58156804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3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21"/>
        <w:tabs>
          <w:tab w:val="left" w:pos="112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58156805" w:history="1">
        <w:r w:rsidR="00377FDD">
          <w:rPr>
            <w:rStyle w:val="a5"/>
            <w:i/>
            <w:iCs/>
            <w:noProof/>
          </w:rPr>
          <w:t>1.2</w:t>
        </w:r>
        <w:r w:rsidR="00377FDD">
          <w:rPr>
            <w:smallCaps w:val="0"/>
            <w:noProof/>
            <w:sz w:val="24"/>
            <w:szCs w:val="24"/>
          </w:rPr>
          <w:tab/>
        </w:r>
        <w:r w:rsidR="00377FDD">
          <w:rPr>
            <w:rStyle w:val="a5"/>
            <w:i/>
            <w:iCs/>
            <w:noProof/>
          </w:rPr>
          <w:t>Структура потребностей и мотивы с позиций  рекламного дела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_Toc58156805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5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58156806" w:history="1">
        <w:r w:rsidR="00377FDD">
          <w:rPr>
            <w:rStyle w:val="a5"/>
            <w:i/>
            <w:iCs/>
            <w:noProof/>
          </w:rPr>
          <w:t>1.3 Манипулятивные основы политической рекламы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_Toc58156806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7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58156807" w:history="1">
        <w:r w:rsidR="00377FDD">
          <w:rPr>
            <w:rStyle w:val="a5"/>
            <w:noProof/>
          </w:rPr>
          <w:t xml:space="preserve">Глава 2. Практические примеры применения  рекламных и </w:t>
        </w:r>
        <w:r w:rsidR="00377FDD">
          <w:rPr>
            <w:rStyle w:val="a5"/>
            <w:noProof/>
            <w:lang w:val="en-US"/>
          </w:rPr>
          <w:t>PR</w:t>
        </w:r>
        <w:r w:rsidR="00377FDD">
          <w:rPr>
            <w:rStyle w:val="a5"/>
            <w:noProof/>
          </w:rPr>
          <w:t>-технологий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_Toc58156807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8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58156808" w:history="1">
        <w:r w:rsidR="00377FDD">
          <w:rPr>
            <w:rStyle w:val="a5"/>
            <w:i/>
            <w:iCs/>
            <w:noProof/>
          </w:rPr>
          <w:t xml:space="preserve">2.1 Новые методы </w:t>
        </w:r>
        <w:r w:rsidR="00377FDD">
          <w:rPr>
            <w:rStyle w:val="a5"/>
            <w:i/>
            <w:iCs/>
            <w:noProof/>
            <w:lang w:val="en-US"/>
          </w:rPr>
          <w:t>PR</w:t>
        </w:r>
        <w:r w:rsidR="00377FDD">
          <w:rPr>
            <w:rStyle w:val="a5"/>
            <w:i/>
            <w:iCs/>
            <w:noProof/>
          </w:rPr>
          <w:t xml:space="preserve"> и политические деятели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_Toc58156808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8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58156809" w:history="1">
        <w:r w:rsidR="00377FDD">
          <w:rPr>
            <w:rStyle w:val="a5"/>
            <w:i/>
            <w:iCs/>
            <w:noProof/>
          </w:rPr>
          <w:t>2.2 Моделирование ситуации: действие манипулятивных  механизмов в рамках небольшой группы людей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_Toc58156809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10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58156810" w:history="1">
        <w:r w:rsidR="00377FDD">
          <w:rPr>
            <w:rStyle w:val="a5"/>
            <w:noProof/>
          </w:rPr>
          <w:t>Заключение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_Toc58156810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15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722928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58156811" w:history="1">
        <w:r w:rsidR="00377FDD">
          <w:rPr>
            <w:rStyle w:val="a5"/>
            <w:noProof/>
          </w:rPr>
          <w:t>Список литературы</w:t>
        </w:r>
        <w:r w:rsidR="00377FDD">
          <w:rPr>
            <w:noProof/>
            <w:webHidden/>
          </w:rPr>
          <w:tab/>
        </w:r>
        <w:r w:rsidR="00377FDD">
          <w:rPr>
            <w:noProof/>
            <w:webHidden/>
          </w:rPr>
          <w:fldChar w:fldCharType="begin"/>
        </w:r>
        <w:r w:rsidR="00377FDD">
          <w:rPr>
            <w:noProof/>
            <w:webHidden/>
          </w:rPr>
          <w:instrText xml:space="preserve"> PAGEREF _Toc58156811 \h </w:instrText>
        </w:r>
        <w:r w:rsidR="00377FDD">
          <w:rPr>
            <w:noProof/>
            <w:webHidden/>
          </w:rPr>
        </w:r>
        <w:r w:rsidR="00377FDD">
          <w:rPr>
            <w:noProof/>
            <w:webHidden/>
          </w:rPr>
          <w:fldChar w:fldCharType="separate"/>
        </w:r>
        <w:r w:rsidR="00377FDD">
          <w:rPr>
            <w:noProof/>
            <w:webHidden/>
          </w:rPr>
          <w:t>16</w:t>
        </w:r>
        <w:r w:rsidR="00377FDD">
          <w:rPr>
            <w:noProof/>
            <w:webHidden/>
          </w:rPr>
          <w:fldChar w:fldCharType="end"/>
        </w:r>
      </w:hyperlink>
    </w:p>
    <w:p w:rsidR="00377FDD" w:rsidRDefault="00377FDD">
      <w:r>
        <w:rPr>
          <w:b/>
          <w:bCs/>
          <w:caps/>
        </w:rPr>
        <w:fldChar w:fldCharType="end"/>
      </w:r>
    </w:p>
    <w:p w:rsidR="00377FDD" w:rsidRDefault="00377FDD"/>
    <w:p w:rsidR="00377FDD" w:rsidRDefault="00377FDD">
      <w:pPr>
        <w:pStyle w:val="a6"/>
        <w:tabs>
          <w:tab w:val="clear" w:pos="4677"/>
          <w:tab w:val="clear" w:pos="9355"/>
        </w:tabs>
      </w:pPr>
    </w:p>
    <w:p w:rsidR="00377FDD" w:rsidRDefault="00377FDD"/>
    <w:p w:rsidR="00377FDD" w:rsidRDefault="00377FDD">
      <w:pPr>
        <w:pStyle w:val="a6"/>
        <w:tabs>
          <w:tab w:val="clear" w:pos="4677"/>
          <w:tab w:val="clear" w:pos="9355"/>
        </w:tabs>
      </w:pPr>
    </w:p>
    <w:p w:rsidR="00377FDD" w:rsidRDefault="00377FDD"/>
    <w:p w:rsidR="00377FDD" w:rsidRDefault="00377FDD"/>
    <w:p w:rsidR="00377FDD" w:rsidRDefault="00377FDD"/>
    <w:p w:rsidR="00377FDD" w:rsidRDefault="00377FDD"/>
    <w:p w:rsidR="00377FDD" w:rsidRDefault="00377FDD"/>
    <w:p w:rsidR="00377FDD" w:rsidRDefault="00377FDD"/>
    <w:p w:rsidR="00377FDD" w:rsidRDefault="00377FDD"/>
    <w:p w:rsidR="00377FDD" w:rsidRDefault="00377FDD"/>
    <w:p w:rsidR="00377FDD" w:rsidRDefault="00377FDD"/>
    <w:p w:rsidR="00377FDD" w:rsidRDefault="00377FDD"/>
    <w:p w:rsidR="00377FDD" w:rsidRDefault="00377FDD">
      <w:pPr>
        <w:pStyle w:val="1"/>
        <w:spacing w:before="120" w:after="120"/>
        <w:jc w:val="center"/>
      </w:pPr>
      <w:bookmarkStart w:id="0" w:name="_Toc58156802"/>
      <w:r>
        <w:t>Введение</w:t>
      </w:r>
      <w:bookmarkEnd w:id="0"/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Еще Фукидид говорил, что большинство людей не затрудняет себя поиском истины и склонно усваивать готовые взгляды. Наибольшую актуальность данное высказывание приобретает в современном мире коммуникативного взаимодействия, которое становится все более и более утонченным. И если "большинство людей не пользуется собственными мозгами активно и продуманно", то всегда найдутся люди, которые это сделают за них. Правда, сделают это в своих интересах.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Реклама – явление социально-психологическое, многоплановое, затрагивающее самые затаённые участки психики современного человека.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Психологическое воздействие рекламной информации проявляется в процессах переработки рекламных сообщений – эмоциях, мыслях, возможных решениях, обуславливающих конкретные поведенческие акты. Так или иначе в рекламный процесс оказываются вовлечёнными феномены переработки информации – ощущения, восприятия, внимание, память и т.п.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С другой стороны, в процессах переработки рекламной информации активно участвуют отношение человека к рекламному сообщению, его эмоции и чувства, например чувство удовольствия, собственного достоинства, зависти, его понимание и принятие в сознание или, напротив, отторжение воспринятого и понятого, но не разделённого.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Исследователями доказано, что восприятие и переработка рекламной информации осуществляются под воздействием множества различных факторов, но три из них присутствуют практически всегда: это когнитивный (познавательный), эмоциональный (аффективный) и поведенческий (конативный) факторы.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Целью данной работы является изучение механизмов формирования скандального имиджа, эпатажа как элементов рекламной деятельности. Существует мнение, что создание каждым отдельным человеком мнения о себе, отношения со стороны других членов общества сравнимо с продажей. Следовательно, методы рекламы и </w:t>
      </w:r>
      <w:r>
        <w:rPr>
          <w:smallCaps w:val="0"/>
          <w:sz w:val="28"/>
          <w:szCs w:val="28"/>
          <w:lang w:val="en-US"/>
        </w:rPr>
        <w:t>public</w:t>
      </w:r>
      <w:r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  <w:lang w:val="en-US"/>
        </w:rPr>
        <w:t>relations</w:t>
      </w:r>
      <w:r>
        <w:rPr>
          <w:smallCaps w:val="0"/>
          <w:sz w:val="28"/>
          <w:szCs w:val="28"/>
        </w:rPr>
        <w:t xml:space="preserve"> вполне применимы в повседневной деятельности.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В работе рассматриваются теоретические аспекты воздействия на эмоции, мысли и решения, приводится оценка скандального имиджа, например, В.В. Жириновского, а также объясняются результаты самостоятельного практического опыта автора.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Задача данной работы заключается в систематизации теоретических материалов о применении методов психологии в рекламе, саморекламе и </w:t>
      </w:r>
      <w:r>
        <w:rPr>
          <w:smallCaps w:val="0"/>
          <w:sz w:val="28"/>
          <w:szCs w:val="28"/>
          <w:lang w:val="en-US"/>
        </w:rPr>
        <w:t>PR</w:t>
      </w:r>
      <w:r>
        <w:rPr>
          <w:smallCaps w:val="0"/>
          <w:sz w:val="28"/>
          <w:szCs w:val="28"/>
        </w:rPr>
        <w:t xml:space="preserve"> и объяснении результатов опыта с точки зрения теории.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За основу для данной работы были взяты публикации в специализированных печатных изданиях, материалы сети </w:t>
      </w:r>
      <w:r>
        <w:rPr>
          <w:smallCaps w:val="0"/>
          <w:sz w:val="28"/>
          <w:szCs w:val="28"/>
          <w:lang w:val="en-US"/>
        </w:rPr>
        <w:t>Internet</w:t>
      </w:r>
      <w:r>
        <w:rPr>
          <w:smallCaps w:val="0"/>
          <w:sz w:val="28"/>
          <w:szCs w:val="28"/>
        </w:rPr>
        <w:t xml:space="preserve"> и материалы учебных пособий по психологии рекламы.</w:t>
      </w:r>
    </w:p>
    <w:p w:rsidR="00377FDD" w:rsidRDefault="00377FDD">
      <w:pPr>
        <w:pStyle w:val="1"/>
        <w:spacing w:before="120"/>
        <w:jc w:val="center"/>
      </w:pPr>
      <w:bookmarkStart w:id="1" w:name="_Toc58156803"/>
      <w:r>
        <w:t xml:space="preserve">Глава 1. Теоретические разработки в области психологии </w:t>
      </w:r>
      <w:r>
        <w:rPr>
          <w:b w:val="0"/>
          <w:bCs w:val="0"/>
          <w:smallCaps/>
        </w:rPr>
        <w:br/>
      </w:r>
      <w:r>
        <w:t xml:space="preserve">рекламы и </w:t>
      </w:r>
      <w:r>
        <w:rPr>
          <w:lang w:val="en-US"/>
        </w:rPr>
        <w:t>public</w:t>
      </w:r>
      <w:r>
        <w:t xml:space="preserve"> </w:t>
      </w:r>
      <w:r>
        <w:rPr>
          <w:lang w:val="en-US"/>
        </w:rPr>
        <w:t>relations</w:t>
      </w:r>
      <w:bookmarkEnd w:id="1"/>
    </w:p>
    <w:p w:rsidR="00377FDD" w:rsidRDefault="00377FDD">
      <w:pPr>
        <w:pStyle w:val="2"/>
        <w:numPr>
          <w:ilvl w:val="1"/>
          <w:numId w:val="1"/>
        </w:numPr>
        <w:spacing w:before="120" w:after="120"/>
        <w:ind w:left="482" w:hanging="482"/>
        <w:rPr>
          <w:i/>
          <w:iCs/>
        </w:rPr>
      </w:pPr>
      <w:bookmarkStart w:id="2" w:name="_Toc58156804"/>
      <w:r>
        <w:rPr>
          <w:i/>
          <w:iCs/>
        </w:rPr>
        <w:t>Человеческие коммуникации</w:t>
      </w:r>
      <w:bookmarkEnd w:id="2"/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Когда мы хотим что-то сообщить, у нас появляется образ: что это будет, зачем нам это надо, кому это</w:t>
      </w:r>
      <w:r>
        <w:rPr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будет передано и как это будет передано. Тут же у нас формируются ожидания: как должен отреагировать человек или целевая группа людей, принявшие информацию.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Наш образ не виден, не доступен, не понятен кому-либо, кроме нас. Поэтому далее мы непосредственным образом кодируем «полуфабрикат» в форму, доступную для восприятия другими. Здесь появляется вторая проблема: насколько адекватно мы кодируем информацию? Насколько мы сами умеем выражать свои мысли.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Чтобы понять, как будет воспринята информация непосредственно человеком-приёмником, рассмотрим механизм восприятия. Принимающее «устройство» намного сложнее рассмотренного выше передающего «устройства».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Человек воспринимает информацию из внешнего мира всеми органами чувств: зрение, слух, обоняние, осязание, вкус. Можно однозначно говорить и принимать за аксиому, что при принятии информации будут участвовать все эти анализаторы. Вопрос только в том, какие из них будут принимать информацию и в каком  объёме, а какие – «шумы» и в каком количестве.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«Шумы» важнее нашей самой интересной информации, они блокируют сознание. И это повышает важность иррациональных подходов. На «шумы» можно «цеплять» информацию для подсознания и сознания.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Бесспорно, что разные люди видят одно и то же по-разному. На каждый объект информации приклеивается ярлык, иными словами, внешняя информация подвергается классификации. Можно выделить, например, такие категории: Интересно, не интересно, правда, ложь, важно, неважно, срочно, не срочно и т.д.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От такого ярлыка зависит движение дальше по пути логического мышления через толщу сознания к подсознанию, не знающему слова «нет».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Вряд ли человек, который вам не доверяет, потратит на вас три часа. Но, тем не менее, сообщаемая информация может быть очень полезна или очень опасна, а может, на основе этой информации будут сделаны далеко идущие выводы, так как вашей информацией будет дополнена другая, вам не известная информация. Тогда и пять часов не предел, а за это время можно и отношение к себе изменить.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Чтобы отдавать себе отчёт в том, что будет происходить в голове другого человека, принимающего информацию, его нужно знать. Но знать всех невозможно. Незнание конкретного человека может быть компенсировано знанием различных типов людей.  Соответственно, и методы будут те, которые оправдали себя для такого типа людей.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  <w:lang w:val="en-US"/>
        </w:rPr>
      </w:pPr>
      <w:r>
        <w:rPr>
          <w:smallCaps w:val="0"/>
          <w:sz w:val="28"/>
          <w:szCs w:val="28"/>
        </w:rPr>
        <w:t xml:space="preserve">Рассмотрев два основных, самых сложных «устройства-механизма» - источник и приёмник информации – можно перейти к рассмотрению всего процесса в целом, а также тех составляющих, которые не были упомянуты.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  <w:lang w:val="en-US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Информация проходит следующие этапы: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наш образ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кодирование образа в понятную форму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нашего замысла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передача оформленной информации в канал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канал связи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извлечение информации из канала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получение сигнала о прохождении информации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реагирование на сигнал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приём информации и «шумов»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декодирование и отсев информации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восприятие и осмысление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решение о реакции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реакция получателя</w:t>
      </w:r>
    </w:p>
    <w:p w:rsidR="00377FDD" w:rsidRDefault="00377FDD">
      <w:pPr>
        <w:pStyle w:val="22"/>
        <w:numPr>
          <w:ilvl w:val="0"/>
          <w:numId w:val="2"/>
        </w:numPr>
        <w:tabs>
          <w:tab w:val="left" w:pos="0"/>
        </w:tabs>
        <w:jc w:val="lef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действия получателя</w:t>
      </w:r>
    </w:p>
    <w:p w:rsidR="00377FDD" w:rsidRDefault="00377FDD">
      <w:pPr>
        <w:pStyle w:val="22"/>
        <w:tabs>
          <w:tab w:val="left" w:pos="0"/>
        </w:tabs>
        <w:ind w:left="1260"/>
        <w:jc w:val="left"/>
        <w:rPr>
          <w:smallCaps w:val="0"/>
          <w:sz w:val="28"/>
          <w:szCs w:val="28"/>
        </w:rPr>
      </w:pPr>
    </w:p>
    <w:p w:rsidR="00377FDD" w:rsidRDefault="00377FDD">
      <w:pPr>
        <w:pStyle w:val="2"/>
        <w:numPr>
          <w:ilvl w:val="1"/>
          <w:numId w:val="1"/>
        </w:numPr>
        <w:spacing w:before="120" w:after="120"/>
        <w:ind w:left="482" w:hanging="482"/>
        <w:rPr>
          <w:i/>
          <w:iCs/>
        </w:rPr>
      </w:pPr>
      <w:bookmarkStart w:id="3" w:name="_Toc58156805"/>
      <w:r>
        <w:rPr>
          <w:i/>
          <w:iCs/>
        </w:rPr>
        <w:t xml:space="preserve">Структура потребностей и мотивы с позиций </w:t>
      </w:r>
      <w:r>
        <w:rPr>
          <w:i/>
          <w:iCs/>
        </w:rPr>
        <w:br/>
        <w:t>рекламного дела</w:t>
      </w:r>
      <w:bookmarkEnd w:id="3"/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Современные рекламные специалисты придерживаются теории трёх психологических состояний:</w:t>
      </w:r>
    </w:p>
    <w:p w:rsidR="00377FDD" w:rsidRDefault="00377FDD">
      <w:pPr>
        <w:pStyle w:val="22"/>
        <w:numPr>
          <w:ilvl w:val="0"/>
          <w:numId w:val="10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человек знает, что с ним происходит и может объяснить это;</w:t>
      </w:r>
    </w:p>
    <w:p w:rsidR="00377FDD" w:rsidRDefault="00377FDD">
      <w:pPr>
        <w:pStyle w:val="22"/>
        <w:numPr>
          <w:ilvl w:val="0"/>
          <w:numId w:val="10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человек отдаёт себе отчёт в своих чувствах, но не может объяснить их причину;</w:t>
      </w:r>
    </w:p>
    <w:p w:rsidR="00377FDD" w:rsidRDefault="00377FDD">
      <w:pPr>
        <w:pStyle w:val="22"/>
        <w:numPr>
          <w:ilvl w:val="0"/>
          <w:numId w:val="10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- человек ничего не знает ни о своём состоянии, ни о причинах, его вызвавших.</w:t>
      </w:r>
    </w:p>
    <w:p w:rsidR="00377FDD" w:rsidRDefault="00377FDD">
      <w:pPr>
        <w:pStyle w:val="22"/>
        <w:tabs>
          <w:tab w:val="left" w:pos="0"/>
        </w:tabs>
        <w:ind w:left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Второе и третье состояния – это область анализа мотивов.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Мотивация поведения человека определяется его ценностными представлениями. При этом понятие «ценность» может быть, а может и не быть категорией формальной логики.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Обычно человек удовлетворяет свои потребности в возрастающем порядке. На первом месте естественные потребности, затем потребности в безопасности, в принадлежности к определённой социальной группе, в уважении к себе, в реализации собственного «Я» и т.д.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Иерархию потребностей можно представить следующим образом:</w:t>
      </w:r>
    </w:p>
    <w:p w:rsidR="00377FDD" w:rsidRDefault="00377FDD">
      <w:pPr>
        <w:pStyle w:val="22"/>
        <w:numPr>
          <w:ilvl w:val="0"/>
          <w:numId w:val="4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объективная потребность</w:t>
      </w:r>
    </w:p>
    <w:p w:rsidR="00377FDD" w:rsidRDefault="00377FDD">
      <w:pPr>
        <w:pStyle w:val="22"/>
        <w:numPr>
          <w:ilvl w:val="0"/>
          <w:numId w:val="4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осознанная потребность</w:t>
      </w:r>
    </w:p>
    <w:p w:rsidR="00377FDD" w:rsidRDefault="00377FDD">
      <w:pPr>
        <w:pStyle w:val="22"/>
        <w:numPr>
          <w:ilvl w:val="0"/>
          <w:numId w:val="4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поиски вариантов удовлетворения</w:t>
      </w:r>
    </w:p>
    <w:p w:rsidR="00377FDD" w:rsidRDefault="00377FDD">
      <w:pPr>
        <w:pStyle w:val="22"/>
        <w:numPr>
          <w:ilvl w:val="0"/>
          <w:numId w:val="4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пробное потребление</w:t>
      </w:r>
    </w:p>
    <w:p w:rsidR="00377FDD" w:rsidRDefault="00377FDD">
      <w:pPr>
        <w:pStyle w:val="22"/>
        <w:numPr>
          <w:ilvl w:val="0"/>
          <w:numId w:val="4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оценка результатов</w:t>
      </w:r>
    </w:p>
    <w:p w:rsidR="00377FDD" w:rsidRDefault="00377FDD">
      <w:pPr>
        <w:pStyle w:val="22"/>
        <w:numPr>
          <w:ilvl w:val="0"/>
          <w:numId w:val="4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постоянное потребление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На последней стадии товар или услуга уже как бы рекламируют себя сами. Стоит лишь время от времени напоминать о них потребителю. Мотивы, таким образом, выполняют роль двигателя поступков человека, хотя и далеко не всегда осознанно.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Психологами установлено, что существует известная разница между истинными значениями предпринимаемых человеком действий и рациональными объяснениями причин того, почему именно так, а не иначе поступил в данный </w:t>
      </w:r>
      <w:r>
        <w:rPr>
          <w:sz w:val="28"/>
          <w:szCs w:val="28"/>
        </w:rPr>
        <w:t>момент</w:t>
      </w:r>
      <w:r>
        <w:rPr>
          <w:smallCaps w:val="0"/>
          <w:sz w:val="28"/>
          <w:szCs w:val="28"/>
        </w:rPr>
        <w:t xml:space="preserve"> человек.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В самом общем виде мотивы можно разделить на следующие виды: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эмоциональные (обрести привлекательность, сохранить внимание близких, выделиться из массы себе подобных, вызвать восхищение, быть принятым в определённой среде, преодолеть страх, удовлетворить любопытство, почувствовать себя комфортно и т.д.)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рациональные 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утилитарные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эстетические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мотивы престижа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мотивы уподобления и мотивы моды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мотивы самоутверждения</w:t>
      </w:r>
    </w:p>
    <w:p w:rsidR="00377FDD" w:rsidRDefault="00377FDD">
      <w:pPr>
        <w:pStyle w:val="22"/>
        <w:numPr>
          <w:ilvl w:val="0"/>
          <w:numId w:val="5"/>
        </w:numPr>
        <w:tabs>
          <w:tab w:val="left" w:pos="0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мотивы традиции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Мотивы уподобления и моды, с одной стороны, и мотивы самоутверждения, с другой – представляют собой единство противоположностей.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В рекламе тонко обыгрывается один из психологических парадоксов. Реклама апеллирует к инстинкту солидарности. Однако потребитель чаще всего использует вещь для того, чтобы отличаться от другого. Получается, что ностальгия по коллективности питает собой индивидуальную конкуренцию.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Другие глубинные мотивы, часто используемые в рекламных кампаниях:</w:t>
      </w:r>
    </w:p>
    <w:p w:rsidR="00377FDD" w:rsidRDefault="00377FDD">
      <w:pPr>
        <w:pStyle w:val="22"/>
        <w:numPr>
          <w:ilvl w:val="0"/>
          <w:numId w:val="8"/>
        </w:numPr>
        <w:tabs>
          <w:tab w:val="left" w:pos="0"/>
        </w:tabs>
        <w:jc w:val="both"/>
        <w:rPr>
          <w:smallCaps w:val="0"/>
          <w:sz w:val="28"/>
          <w:szCs w:val="28"/>
        </w:rPr>
        <w:sectPr w:rsidR="00377FD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77FDD" w:rsidRDefault="00377FDD">
      <w:pPr>
        <w:pStyle w:val="22"/>
        <w:numPr>
          <w:ilvl w:val="0"/>
          <w:numId w:val="8"/>
        </w:numPr>
        <w:tabs>
          <w:tab w:val="clear" w:pos="1620"/>
          <w:tab w:val="left" w:pos="0"/>
          <w:tab w:val="num" w:pos="1260"/>
        </w:tabs>
        <w:ind w:hanging="7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чувство уверенности</w:t>
      </w:r>
    </w:p>
    <w:p w:rsidR="00377FDD" w:rsidRDefault="00377FDD">
      <w:pPr>
        <w:pStyle w:val="22"/>
        <w:numPr>
          <w:ilvl w:val="0"/>
          <w:numId w:val="8"/>
        </w:numPr>
        <w:tabs>
          <w:tab w:val="clear" w:pos="1620"/>
          <w:tab w:val="left" w:pos="0"/>
          <w:tab w:val="num" w:pos="1260"/>
        </w:tabs>
        <w:ind w:hanging="7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надёжность</w:t>
      </w:r>
    </w:p>
    <w:p w:rsidR="00377FDD" w:rsidRDefault="00377FDD">
      <w:pPr>
        <w:pStyle w:val="22"/>
        <w:numPr>
          <w:ilvl w:val="0"/>
          <w:numId w:val="8"/>
        </w:numPr>
        <w:tabs>
          <w:tab w:val="clear" w:pos="1620"/>
          <w:tab w:val="left" w:pos="0"/>
          <w:tab w:val="num" w:pos="1260"/>
        </w:tabs>
        <w:ind w:hanging="7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самоудовлетворение</w:t>
      </w:r>
    </w:p>
    <w:p w:rsidR="00377FDD" w:rsidRDefault="00377FDD">
      <w:pPr>
        <w:pStyle w:val="22"/>
        <w:numPr>
          <w:ilvl w:val="0"/>
          <w:numId w:val="8"/>
        </w:numPr>
        <w:tabs>
          <w:tab w:val="clear" w:pos="1620"/>
          <w:tab w:val="left" w:pos="0"/>
          <w:tab w:val="num" w:pos="1260"/>
        </w:tabs>
        <w:ind w:hanging="7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творческие наклонности</w:t>
      </w:r>
    </w:p>
    <w:p w:rsidR="00377FDD" w:rsidRDefault="00377FDD">
      <w:pPr>
        <w:pStyle w:val="22"/>
        <w:numPr>
          <w:ilvl w:val="0"/>
          <w:numId w:val="8"/>
        </w:numPr>
        <w:tabs>
          <w:tab w:val="clear" w:pos="1620"/>
          <w:tab w:val="left" w:pos="0"/>
          <w:tab w:val="num" w:pos="1260"/>
        </w:tabs>
        <w:ind w:hanging="7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объекты любви</w:t>
      </w:r>
    </w:p>
    <w:p w:rsidR="00377FDD" w:rsidRDefault="00377FDD">
      <w:pPr>
        <w:pStyle w:val="22"/>
        <w:numPr>
          <w:ilvl w:val="0"/>
          <w:numId w:val="8"/>
        </w:numPr>
        <w:tabs>
          <w:tab w:val="clear" w:pos="1620"/>
          <w:tab w:val="left" w:pos="0"/>
          <w:tab w:val="num" w:pos="1260"/>
        </w:tabs>
        <w:ind w:left="126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семейные традиции</w:t>
      </w:r>
    </w:p>
    <w:p w:rsidR="00377FDD" w:rsidRDefault="00377FDD">
      <w:pPr>
        <w:pStyle w:val="22"/>
        <w:numPr>
          <w:ilvl w:val="0"/>
          <w:numId w:val="8"/>
        </w:numPr>
        <w:tabs>
          <w:tab w:val="left" w:pos="0"/>
          <w:tab w:val="num" w:pos="1260"/>
        </w:tabs>
        <w:ind w:left="126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зависть</w:t>
      </w:r>
    </w:p>
    <w:p w:rsidR="00377FDD" w:rsidRDefault="00377FDD">
      <w:pPr>
        <w:pStyle w:val="22"/>
        <w:numPr>
          <w:ilvl w:val="0"/>
          <w:numId w:val="8"/>
        </w:numPr>
        <w:tabs>
          <w:tab w:val="left" w:pos="0"/>
          <w:tab w:val="num" w:pos="1260"/>
        </w:tabs>
        <w:ind w:left="126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недоверчивость</w:t>
      </w:r>
    </w:p>
    <w:p w:rsidR="00377FDD" w:rsidRDefault="00377FDD">
      <w:pPr>
        <w:pStyle w:val="22"/>
        <w:numPr>
          <w:ilvl w:val="0"/>
          <w:numId w:val="8"/>
        </w:numPr>
        <w:tabs>
          <w:tab w:val="left" w:pos="0"/>
          <w:tab w:val="num" w:pos="1260"/>
        </w:tabs>
        <w:ind w:left="1260"/>
        <w:jc w:val="both"/>
        <w:rPr>
          <w:smallCaps w:val="0"/>
          <w:sz w:val="28"/>
          <w:szCs w:val="28"/>
        </w:rPr>
        <w:sectPr w:rsidR="00377FDD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  <w:r>
        <w:rPr>
          <w:smallCaps w:val="0"/>
          <w:sz w:val="28"/>
          <w:szCs w:val="28"/>
        </w:rPr>
        <w:t>лесть</w:t>
      </w:r>
    </w:p>
    <w:p w:rsidR="00377FDD" w:rsidRDefault="00377FDD">
      <w:pPr>
        <w:pStyle w:val="22"/>
        <w:tabs>
          <w:tab w:val="left" w:pos="0"/>
        </w:tabs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"/>
        <w:spacing w:before="120" w:after="120"/>
        <w:rPr>
          <w:i/>
          <w:iCs/>
        </w:rPr>
      </w:pPr>
      <w:bookmarkStart w:id="4" w:name="_Toc58156806"/>
      <w:r>
        <w:rPr>
          <w:i/>
          <w:iCs/>
        </w:rPr>
        <w:t>1.3 Манипулятивные основы политической рекламы</w:t>
      </w:r>
      <w:bookmarkEnd w:id="4"/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В современной трактовке понятие "манипуляция" рассматривается как "воздействие на человека (группу людей) с целью побуждения к действиям, противоречащим его (их) собственным интересам". При применении манипуляция отличается от внешне схожего с ней приема скрытого воздействия, и отличие это состоит в стремлении активной стороны к достижению одностороннего выигрыша. Следует заметить, что от иных видов психологического воздействия манипуляцию отличает закрытый характер: скрываются не только цели, намерения или интересы активной стороны, но и сам факт преследования иных, кроме декларируемых целей. Таким образом, сущность манипуляции заключается в видимой открытости информации, декларировании возвышенных целей, но при этом существует нечто скрытое от глаз, некий механизм, который позволяет осуществлять воздействие на людей, не будучи сам при этом обнаруженным. Реальные цели и мотивы манипуляторов практически всегда расходятся с декларируемыми.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Использование подсознательных и подпороговых информационных стимулов различных модальностей: аудиальных, визуальных, аудио-визуальных, тактильных. К универсальным побудителям поведения относятся такие человеческие чувства и мотивы, как потребность в безопасности, пище, объединении с другими людьми и группами, во власти и достижении, чувство гордости и потребность в самоуважении. Часто движет людскими поступками стремление к уюту и повышению статуса, враждебность к "другим" и желание комфорта, в том числе и психологического, потребность в защите и контроле на событиями и людьми, контроле над собственной жизнью. Все мишени для манипуляции в политической рекламе существуют только в определенном политическом, экономическом, психологическом, культурном, социальном контексте. Этот контекст всегда изучается самым тщательным образом.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1"/>
        <w:jc w:val="center"/>
        <w:sectPr w:rsidR="00377FDD">
          <w:type w:val="continuous"/>
          <w:pgSz w:w="11906" w:h="16838"/>
          <w:pgMar w:top="1134" w:right="850" w:bottom="1134" w:left="1701" w:header="708" w:footer="708" w:gutter="0"/>
          <w:cols w:space="709"/>
          <w:titlePg/>
          <w:docGrid w:linePitch="360"/>
        </w:sectPr>
      </w:pPr>
      <w:bookmarkStart w:id="5" w:name="_Toc58156807"/>
      <w:r>
        <w:t xml:space="preserve">Глава 2. Практические примеры применения </w:t>
      </w:r>
      <w:r>
        <w:br/>
        <w:t xml:space="preserve">рекламных и </w:t>
      </w:r>
      <w:r>
        <w:rPr>
          <w:lang w:val="en-US"/>
        </w:rPr>
        <w:t>PR</w:t>
      </w:r>
      <w:r>
        <w:t>-технологий</w:t>
      </w:r>
      <w:bookmarkEnd w:id="5"/>
    </w:p>
    <w:p w:rsidR="00377FDD" w:rsidRDefault="00377FDD">
      <w:pPr>
        <w:pStyle w:val="2"/>
        <w:spacing w:before="120" w:after="120"/>
        <w:rPr>
          <w:i/>
          <w:iCs/>
        </w:rPr>
      </w:pPr>
      <w:bookmarkStart w:id="6" w:name="_Toc58156808"/>
      <w:r>
        <w:rPr>
          <w:i/>
          <w:iCs/>
        </w:rPr>
        <w:t xml:space="preserve">2.1 Новые методы </w:t>
      </w:r>
      <w:r>
        <w:rPr>
          <w:i/>
          <w:iCs/>
          <w:lang w:val="en-US"/>
        </w:rPr>
        <w:t>PR</w:t>
      </w:r>
      <w:r>
        <w:rPr>
          <w:i/>
          <w:iCs/>
        </w:rPr>
        <w:t xml:space="preserve"> и политические деятели</w:t>
      </w:r>
      <w:bookmarkEnd w:id="6"/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К сожалению, не существует пока специальных исследований, посвященных обоснованию понятия "эпатаж" применительно к изучению важных ситуаций истории и современности. Традиционно феномен эпатажа рассматривался в контексте изучения личной жизни индивида, в жанре исторической биографии, когда анализу подвергается сам факт выхода за пределы нормы, исследуется сама норма, подчас с позиций либо психологического, либо юридического подходов. В качестве феномена социальной жизни конца ХХ века, явления имеющего глубокие социокультурные основания, эпатаж до сих пор не изучался.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Своеобразие современного этапа существования эпатажа заключается в его массовом распространении, в превращении эпатажа в устойчивую характеристику социальной жизни. Феномен эпатажа можно изучать с разных теоретических позиций. Взаимодополняющими подходами являются теория девиантного поведения, концепция кризиса идентификации и теория игры. Шокирование публики, намеренная скандализация, отклонение от нормы позволяют рассматривать эпатаж как проявление девиантного поведения. С точки зрения структурной, эпатаж является следствием утраты идентификаций и проявляется как несоответствие поведения нормативным требованиям социальной среды, эпатаж - поиск идентификации.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Однако такой подход не может выделить столь важную характеристику эпатажа как его игровой характер.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Основная функция игры состоит в переключении с повседневного на неповседневное, в проблематизации границ повседневности. Именно эти характеристики игры присущи эпатирующему поведению, игровой аспект которого столь часто был описан в жанре исторической биографии, посвященной тому или иному частному случаю эпатажа.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Эпатирующее поведение всегда включает момент игры, посредством которой осуществляется выход за пределы нормы. Следует подчеркнуть, что, в отличие от девиантного поведения, ломающего норму, игра позволяет эпатирующему субъекту не разрушать, а созидать, ибо она творит порядок за пределами пространства обыденной жизни. Так, «карнавал безумен с точки зрения официальной культуры, но сам карнавал как культурная форма имеет свой строгий порядок, творится по определенным законам и потому открывает новое ценностно-смысловое пространство»</w:t>
      </w:r>
      <w:r>
        <w:rPr>
          <w:rStyle w:val="ab"/>
          <w:smallCaps w:val="0"/>
          <w:sz w:val="28"/>
          <w:szCs w:val="28"/>
        </w:rPr>
        <w:footnoteReference w:id="1"/>
      </w:r>
      <w:r>
        <w:rPr>
          <w:smallCaps w:val="0"/>
          <w:sz w:val="28"/>
          <w:szCs w:val="28"/>
        </w:rPr>
        <w:t>. Эпатирующий субъект обнаруживает "Безумство" мира, в котором ему случилось жить.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kern w:val="36"/>
          <w:sz w:val="28"/>
          <w:szCs w:val="28"/>
        </w:rPr>
      </w:pPr>
      <w:r>
        <w:rPr>
          <w:smallCaps w:val="0"/>
          <w:sz w:val="28"/>
          <w:szCs w:val="28"/>
        </w:rPr>
        <w:t xml:space="preserve">Например, В.Жириновский строит свою публичную политику на демонстративно-вызывающих актерски-театральных принципах, даже не пытаясь скрывать то обстоятельство, что делает это сознательно и целенаправленно. </w:t>
      </w:r>
      <w:r>
        <w:rPr>
          <w:smallCaps w:val="0"/>
          <w:kern w:val="36"/>
          <w:sz w:val="28"/>
          <w:szCs w:val="28"/>
        </w:rPr>
        <w:t xml:space="preserve">Опыт Жириновского лучших его времен (когда мужики шли голосовать, как они выражались, "за клоуна", потому что с ним "хотя бы веселей", и действительно "наголосовали") вполне доказывает жизнеспособность такого начинания. Кроме того, этот же опыт уже неоднократно использовался. Борис Николаевич Ельцин исполнял с Женей Осиным рок-н-ролл. Сергей Кириенко фотографировался в кимоно (чуть ли не с катаной) и запускал над притихшей Москвой воздушный шар с угрожающим "Небо наше". А губернатор Тульской области Стародубцев покупал на юбилейном аукционе поросят и телят и тут же дарил их ударникам производства. Все это было наглядно, с блеском, по-своему ярко и оригинально. А значит - продуктивно. Возникает вопрос - чем же плохи такие приемы?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kern w:val="36"/>
          <w:sz w:val="28"/>
          <w:szCs w:val="28"/>
        </w:rPr>
      </w:pPr>
      <w:r>
        <w:rPr>
          <w:smallCaps w:val="0"/>
          <w:kern w:val="36"/>
          <w:sz w:val="28"/>
          <w:szCs w:val="28"/>
        </w:rPr>
        <w:t>Да вот именно, что ничем. Кроме, пожалуй, одного - недостаточного масштаба задумки. Поскольку брать надо куда шире: усиливать зрелищный эффект, увеличивать охват, а самое главное - регулярность. Подобные шоу-эпизоды, трюки, или как их ни назови, можно вводить как постоянную и даже обязательную предвыборную практику.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Политическая реклама не обходится и без использования такого психологического механизма, как апелляция к эмоциональной сфере личности. Здесь существует несколько моментов, делающих этот механизм эффективным. Обращение к эмоциям не требует никакого рационального обоснования своих аргументов. К тому же любые образы, связанные с сильными эмоциями, надолго задерживаются в памяти людей. Такие эмоции, как страх, ненависть, презрение, смятение и, наоборот, чувство патриотизма, гордости, чувство собственного достоинства эффективно используется при создании политической рекламы и для формирования нужных образов и стереотипов.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Рекламное сообщение будет оценено, когда в нем будет изрядная доля драматизации событий. Информация подается не сухо, а с каким-то конфликтом, нарастанием, напряжением. При этом те или иные частные факты превращаются в единственно важное, чуть ли не главное, событие сегодняшней жизни. Этот прием имеет внушающее воздействие. Человек активно открывается, человек чувствителен к истории. Его захватывает сюжет, спад напряжения, ритмика.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Личность, претендующая на особое влияние, всегда находится в состоянии борьбы. Отчетливая бойцовская позиция, постоянная готовность к драке. Бойцовская позиция предполагает, что новаторская деятельность начинается с восстания против существующих норм и авторитетов, чем вызывает ответную охранительную агрессию в свой адрес.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Помимо того, что у человека есть способность к внушаемости, у него есть целый арсенал психологических защит, которые включаются неосознанно. На индивидуальном уровне - приемы уход (в том числе и чисто физический), изгнание, более тонкий - блокировка. Психические процессы вступают на защиту личности от манипуляции. Воздействие на массовое сознание может сопровождаться дисфункциональными эффектами: </w:t>
      </w:r>
    </w:p>
    <w:p w:rsidR="00377FDD" w:rsidRDefault="00377FDD">
      <w:pPr>
        <w:numPr>
          <w:ilvl w:val="0"/>
          <w:numId w:val="9"/>
        </w:numPr>
        <w:spacing w:before="100" w:beforeAutospacing="1" w:after="100" w:afterAutospacing="1"/>
      </w:pPr>
      <w:r>
        <w:t xml:space="preserve">Наркотизирующий эффект (в основном ТВ). Человек с экрана получает суррогатные события. В результате человек теряет активность. Эффект типичен для нашего времени в молодежной среде. </w:t>
      </w:r>
    </w:p>
    <w:p w:rsidR="00377FDD" w:rsidRDefault="00377FDD">
      <w:pPr>
        <w:numPr>
          <w:ilvl w:val="0"/>
          <w:numId w:val="9"/>
        </w:numPr>
        <w:spacing w:before="100" w:beforeAutospacing="1" w:after="100" w:afterAutospacing="1"/>
      </w:pPr>
      <w:r>
        <w:t xml:space="preserve">Эффект "приватизации" - частный, человек получает много гнетущей, печальной информации. Реакция на чеченские события - люди равнодушны. Эта информация невыносима. </w:t>
      </w:r>
    </w:p>
    <w:p w:rsidR="00377FDD" w:rsidRDefault="00377FDD">
      <w:pPr>
        <w:numPr>
          <w:ilvl w:val="0"/>
          <w:numId w:val="9"/>
        </w:numPr>
        <w:spacing w:before="100" w:beforeAutospacing="1" w:after="100" w:afterAutospacing="1"/>
      </w:pPr>
      <w:r>
        <w:t xml:space="preserve">Эффект "замедленного действия" - сильный раздражитель, содержащий не популярную идею, сработает не сразу. </w:t>
      </w:r>
    </w:p>
    <w:p w:rsidR="00377FDD" w:rsidRDefault="00377FDD">
      <w:pPr>
        <w:numPr>
          <w:ilvl w:val="0"/>
          <w:numId w:val="9"/>
        </w:numPr>
        <w:spacing w:before="100" w:beforeAutospacing="1" w:after="100" w:afterAutospacing="1"/>
      </w:pPr>
      <w:r>
        <w:t xml:space="preserve">Эффект "спящий" - человек, воспринимающий информацию, быстрее забывает источник, чем саму информацию. </w:t>
      </w:r>
    </w:p>
    <w:p w:rsidR="00377FDD" w:rsidRDefault="00377FDD">
      <w:pPr>
        <w:numPr>
          <w:ilvl w:val="0"/>
          <w:numId w:val="9"/>
        </w:numPr>
        <w:spacing w:before="100" w:beforeAutospacing="1" w:after="100" w:afterAutospacing="1"/>
      </w:pPr>
      <w:r>
        <w:t xml:space="preserve">Эффект "бумеранга" - вызывание эффекта противоположного желаемому. Демонстрация антинаркотического фильма вызвала рост наркомании. Русская ментальность парадоксальна. </w:t>
      </w:r>
    </w:p>
    <w:p w:rsidR="00377FDD" w:rsidRDefault="00377FDD">
      <w:pPr>
        <w:numPr>
          <w:ilvl w:val="0"/>
          <w:numId w:val="9"/>
        </w:numPr>
        <w:spacing w:before="100" w:beforeAutospacing="1" w:after="100" w:afterAutospacing="1"/>
      </w:pPr>
      <w:r>
        <w:t xml:space="preserve">Эффект насыщения - если долго держать монетку на ладони, то перестаешь ее чувствовать. Эффект ярко проявляется в эмоциональных группах. В период социальных потрясений. </w:t>
      </w:r>
    </w:p>
    <w:p w:rsidR="00377FDD" w:rsidRDefault="00377FDD">
      <w:pPr>
        <w:numPr>
          <w:ilvl w:val="0"/>
          <w:numId w:val="9"/>
        </w:numPr>
        <w:ind w:left="714" w:hanging="357"/>
      </w:pPr>
      <w:r>
        <w:t xml:space="preserve">Эффект "Реактанс" - если человек понимая, что на него воздействуют, реагирует протестом. У него нет своей позиции, он ее не сформировал, но он не хочет принять и ту, которую ему навязывают. 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Манипуляция политическим восприятием - процесс очень сложный. И его нельзя всегда однозначно рассматривать как насилие над людьми - субъектами восприятия. Целью любой манипуляции политическим восприятием является изменение чьего-либо политического поведения путем изменения его системы образов и стереотипов, лежащих в основе поведения. По сути дела, в ходе манипуляции вступают во взаимодействие система образов политика, осуществляющего манипуляцию, прежде всего его образ потребного будущего того, кто является объектом манипуляции, и система образов у самого объекта.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"/>
        <w:spacing w:before="120" w:after="120"/>
        <w:rPr>
          <w:i/>
          <w:iCs/>
        </w:rPr>
      </w:pPr>
      <w:bookmarkStart w:id="7" w:name="_Toc58156809"/>
      <w:r>
        <w:rPr>
          <w:i/>
          <w:iCs/>
        </w:rPr>
        <w:t xml:space="preserve">2.2 Моделирование ситуации: действие манипулятивных </w:t>
      </w:r>
      <w:r>
        <w:rPr>
          <w:i/>
          <w:iCs/>
        </w:rPr>
        <w:br/>
        <w:t>механизмов в рамках небольшой группы людей</w:t>
      </w:r>
      <w:bookmarkEnd w:id="7"/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При создании приведённой ниже ситуации ставилась цель проверить теоретические разработки в области создания скандального имиджа и использования интересных рекламных методик воздействия на восприятие аудитории.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Для проведения опыта была выбрана не совсем обычная среда, а именно часть интернет-аудитории, постоянные участники одного из екатеринбургских форумов. Ниже приведён диалог между так называемой целевой аудиторией и условным источником информации (</w:t>
      </w:r>
      <w:r>
        <w:rPr>
          <w:smallCaps w:val="0"/>
          <w:sz w:val="28"/>
          <w:szCs w:val="28"/>
          <w:lang w:val="en-US"/>
        </w:rPr>
        <w:t>Guardian</w:t>
      </w:r>
      <w:r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  <w:lang w:val="en-US"/>
        </w:rPr>
        <w:t>angel</w:t>
      </w:r>
      <w:r>
        <w:rPr>
          <w:smallCaps w:val="0"/>
          <w:sz w:val="28"/>
          <w:szCs w:val="28"/>
        </w:rPr>
        <w:t>).</w:t>
      </w: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ind w:firstLine="900"/>
        <w:jc w:val="righ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Таблица 1. </w:t>
      </w:r>
    </w:p>
    <w:p w:rsidR="00377FDD" w:rsidRDefault="00377FDD">
      <w:pPr>
        <w:pStyle w:val="22"/>
        <w:tabs>
          <w:tab w:val="left" w:pos="0"/>
        </w:tabs>
        <w:ind w:firstLine="900"/>
        <w:rPr>
          <w:b/>
          <w:bCs/>
          <w:smallCaps w:val="0"/>
          <w:sz w:val="28"/>
          <w:szCs w:val="28"/>
          <w:lang w:val="en-US"/>
        </w:rPr>
      </w:pPr>
      <w:r>
        <w:rPr>
          <w:b/>
          <w:bCs/>
          <w:smallCaps w:val="0"/>
          <w:sz w:val="28"/>
          <w:szCs w:val="28"/>
        </w:rPr>
        <w:t>Форум Автоклуба на сайте Е1.</w:t>
      </w:r>
      <w:r>
        <w:rPr>
          <w:b/>
          <w:bCs/>
          <w:smallCaps w:val="0"/>
          <w:sz w:val="28"/>
          <w:szCs w:val="28"/>
          <w:lang w:val="en-US"/>
        </w:rPr>
        <w:t>ru</w:t>
      </w:r>
    </w:p>
    <w:p w:rsidR="00377FDD" w:rsidRDefault="00377FDD">
      <w:pPr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7628"/>
      </w:tblGrid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</w:p>
        </w:tc>
        <w:tc>
          <w:tcPr>
            <w:tcW w:w="13418" w:type="dxa"/>
            <w:shd w:val="clear" w:color="auto" w:fill="FFCC00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Кому помыть машину... </w:t>
            </w:r>
            <w:r>
              <w:rPr>
                <w:sz w:val="24"/>
                <w:szCs w:val="24"/>
                <w:lang w:val="en-US"/>
              </w:rPr>
              <w:t>[1]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ЛЕНЬ</w:t>
            </w:r>
            <w:r>
              <w:rPr>
                <w:sz w:val="24"/>
                <w:szCs w:val="24"/>
                <w:lang w:val="en-US"/>
              </w:rPr>
              <w:t xml:space="preserve">? </w:t>
            </w:r>
            <w:r>
              <w:rPr>
                <w:sz w:val="24"/>
                <w:szCs w:val="24"/>
              </w:rPr>
              <w:t>Блин! Столько пафоса... Такие мы все крутые. МЫ - ЧЛЕНЫ... автоклуба! А вот так раскрутишь кого-нибудь покататься... И окажется... Не просто ТУП! ОЧЕНЬ ТУП! [2] И МАШИНА ГРЯЗНАЯ![3]</w:t>
            </w:r>
            <w:r>
              <w:rPr>
                <w:sz w:val="24"/>
                <w:szCs w:val="24"/>
              </w:rPr>
              <w:br/>
              <w:t>А что? Покажите чистую, буду развлекать разговорами всю дорогу...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AHTOH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Нихрена не понял. Но если хочешь - можешь мне помыть.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Guardian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  <w:r>
              <w:rPr>
                <w:color w:val="008000"/>
                <w:sz w:val="24"/>
                <w:szCs w:val="24"/>
                <w:lang w:val="en-US"/>
              </w:rPr>
              <w:t>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Вот... Я же говорю... Интеллект на уровне педали тормоза... </w:t>
            </w:r>
            <w:r>
              <w:rPr>
                <w:sz w:val="24"/>
                <w:szCs w:val="24"/>
              </w:rPr>
              <w:br/>
              <w:t xml:space="preserve">Помоешь САМ! А когда помоешь, почитай каких-нибудь книжек. </w:t>
            </w:r>
            <w:r>
              <w:rPr>
                <w:sz w:val="24"/>
                <w:szCs w:val="24"/>
                <w:lang w:val="en-US"/>
              </w:rPr>
              <w:t>[4]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AHTOH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ты сама (сам?) то поняла чего написала?</w:t>
            </w:r>
            <w:r>
              <w:rPr>
                <w:sz w:val="24"/>
                <w:szCs w:val="24"/>
              </w:rPr>
              <w:br/>
              <w:t>На интеллект кстати не жалуюсь. А ты раз такая умная - гоняй на трамвае, их моют каждый день да не по разу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Молодец</w:t>
            </w:r>
            <w:r>
              <w:rPr>
                <w:sz w:val="24"/>
                <w:szCs w:val="24"/>
                <w:lang w:val="en-US"/>
              </w:rPr>
              <w:t>!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А я вообще-то пешком хожу... И раздражаться на пробки не приходится, и для здоровья полезно...</w:t>
            </w:r>
            <w:r>
              <w:rPr>
                <w:sz w:val="24"/>
                <w:szCs w:val="24"/>
              </w:rPr>
              <w:br/>
              <w:t xml:space="preserve">А вот поспорить люблю... Критика рождает здоровую дискусию, знаешь ли... </w:t>
            </w:r>
            <w:r>
              <w:rPr>
                <w:sz w:val="24"/>
                <w:szCs w:val="24"/>
                <w:lang w:val="en-US"/>
              </w:rPr>
              <w:t>[5]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Полезно - ножками ходить. И ножки стройные, и впечатлений полно...</w:t>
            </w:r>
            <w:r>
              <w:rPr>
                <w:sz w:val="24"/>
                <w:szCs w:val="24"/>
              </w:rPr>
              <w:br/>
              <w:t xml:space="preserve">А ты знаешь, сколько новой информации на нас обрушивается помимо нашего желания просто по дороге домой? </w:t>
            </w: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maybach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основной-то твой лейтмотив этой темы - это не тупизна автоклубовцев, а желание поездить на чистой машине, так ведь?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Troy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(Задумчиво) Девочка наверное ужасно страшная ....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maybach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блин, а ведь у нее получилось. уже 20 ответов собрала. </w:t>
            </w:r>
            <w:r>
              <w:rPr>
                <w:sz w:val="24"/>
                <w:szCs w:val="24"/>
                <w:lang w:val="en-US"/>
              </w:rPr>
              <w:t>[7]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NORICK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ой-ой, и чего ты с утра такая злющая?... [8]</w:t>
            </w:r>
            <w:r>
              <w:rPr>
                <w:sz w:val="24"/>
                <w:szCs w:val="24"/>
              </w:rPr>
              <w:br/>
              <w:t>а почему бы тебе не кататься со своим любимым человеком?</w:t>
            </w:r>
            <w:r>
              <w:rPr>
                <w:sz w:val="24"/>
                <w:szCs w:val="24"/>
              </w:rPr>
              <w:br/>
              <w:t>зачем тебе раскручивать на "покататься" автоклубовцев? А если они, тупые и на грязных машинах, тебя, сладенькую, еще и ограбят?</w:t>
            </w:r>
            <w:r>
              <w:rPr>
                <w:sz w:val="24"/>
                <w:szCs w:val="24"/>
              </w:rPr>
              <w:br/>
              <w:t xml:space="preserve">или тебе просто завидно, что тупые дядьки разьезжают на дорогих машинах, а ты пешочком ходишь? </w:t>
            </w:r>
            <w:r>
              <w:rPr>
                <w:sz w:val="24"/>
                <w:szCs w:val="24"/>
                <w:lang w:val="en-US"/>
              </w:rPr>
              <w:t>[9]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tabs>
                <w:tab w:val="left" w:pos="122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Солнце, я никому не завидую... У меня есть всё, что мне нужно, и что я выбираю в этой жизни. Просто уж очень бесит, когда пальцы гнут... ни с того, ни с сего... </w:t>
            </w:r>
            <w:r>
              <w:rPr>
                <w:sz w:val="24"/>
                <w:szCs w:val="24"/>
                <w:lang w:val="en-US"/>
              </w:rPr>
              <w:t>[10]</w:t>
            </w:r>
          </w:p>
          <w:p w:rsidR="00377FDD" w:rsidRDefault="00377FDD">
            <w:pPr>
              <w:pStyle w:val="32"/>
              <w:spacing w:after="120"/>
            </w:pPr>
            <w:r>
              <w:t>Ну и люблю я позлить человечков...</w:t>
            </w:r>
          </w:p>
          <w:p w:rsidR="00377FDD" w:rsidRDefault="00377FDD">
            <w:pPr>
              <w:tabs>
                <w:tab w:val="left" w:pos="12240"/>
              </w:tabs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Да вот... Скрежет интеллекта... А ещё разве мы не воюем каждый день? С собой, за себя, за... да мало ли... Вот и вы... Здоровые мужики, а набросились на хрупкую... </w:t>
            </w:r>
            <w:r>
              <w:rPr>
                <w:sz w:val="24"/>
                <w:szCs w:val="24"/>
                <w:lang w:val="en-US"/>
              </w:rPr>
              <w:t>[11]</w:t>
            </w:r>
          </w:p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Ай-ай-ай!</w:t>
            </w:r>
            <w:r>
              <w:rPr>
                <w:sz w:val="24"/>
                <w:szCs w:val="24"/>
              </w:rPr>
              <w:br/>
              <w:t xml:space="preserve">Господа, достойнее надо себя вести... Вежливо там... </w:t>
            </w:r>
            <w:r>
              <w:rPr>
                <w:sz w:val="24"/>
                <w:szCs w:val="24"/>
              </w:rPr>
              <w:br/>
              <w:t>А про крокодилов... Кто-то интересовался моей внешностью? [12]</w:t>
            </w:r>
            <w:r>
              <w:rPr>
                <w:sz w:val="24"/>
                <w:szCs w:val="24"/>
              </w:rPr>
              <w:br/>
            </w:r>
            <w:hyperlink r:id="rId8" w:tgtFrame="_blank" w:history="1">
              <w:r>
                <w:rPr>
                  <w:rStyle w:val="a5"/>
                  <w:sz w:val="24"/>
                  <w:szCs w:val="24"/>
                </w:rPr>
                <w:t>http://www.timus.ru/image/get.aspx/2ad5a4fb-14a5-4bfd-859d-b562ca8fe121</w:t>
              </w:r>
            </w:hyperlink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pStyle w:val="32"/>
              <w:rPr>
                <w:lang w:val="en-US"/>
              </w:rPr>
            </w:pPr>
            <w:r>
              <w:t>Но ответы могли быть более достойными. Понимаешь ли, культура и гордость... Вежливость...</w:t>
            </w:r>
            <w:r>
              <w:br/>
              <w:t xml:space="preserve">Кстати, ГОСПОДА, БОЛЬШОЙ РЕСПЕКТ ЗА ТО, ЧТО ПОКА БЕЗ МАТА! </w:t>
            </w:r>
            <w:r>
              <w:rPr>
                <w:lang w:val="en-US"/>
              </w:rPr>
              <w:t>[13]</w:t>
            </w:r>
          </w:p>
          <w:p w:rsidR="00377FDD" w:rsidRDefault="00377FDD">
            <w:pPr>
              <w:pStyle w:val="32"/>
            </w:pP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Troy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 я не знаю кому как, но раз кто-то тама сказал что нет мнения про внешность, то я бы не посадил её в машину...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>Милан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maybach ) нас щас объвят тупицами,потому как мы такую простую тему не поняли [14]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>Борт</w:t>
            </w:r>
            <w:r>
              <w:rPr>
                <w:color w:val="008000"/>
                <w:sz w:val="24"/>
                <w:szCs w:val="24"/>
              </w:rPr>
              <w:t xml:space="preserve"> 730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Да в этой теме логики даже нет, простая разводка, и материться я не собирался, просто заверну по другому, вы чё фото не видели - я спокоен как слон... </w:t>
            </w:r>
            <w:r>
              <w:rPr>
                <w:sz w:val="24"/>
                <w:szCs w:val="24"/>
                <w:lang w:val="en-US"/>
              </w:rPr>
              <w:t>[15]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Думаете, мне необходимо чужое мнение о себе? Между прочим, как только человек становится взрослым, его перестаёт волновать чужое мнение...</w:t>
            </w:r>
            <w:r>
              <w:rPr>
                <w:sz w:val="24"/>
                <w:szCs w:val="24"/>
              </w:rPr>
              <w:br/>
              <w:t>И ещё. Вы знаете, что такое СВОБОДА? [16]</w:t>
            </w:r>
            <w:r>
              <w:rPr>
                <w:sz w:val="24"/>
                <w:szCs w:val="24"/>
              </w:rPr>
              <w:br/>
              <w:t xml:space="preserve">По-моему, нет. Вы не свободны от своих дурацких инстинктов. Как животные. Стоило сказать что-то нелицеприятное... Все сразу полезли в драку, показали клыки и зарычали. Материться и оскорблять... Вам от этого легче. Самоутверждение? Дурацкий способ... </w:t>
            </w:r>
            <w:r>
              <w:rPr>
                <w:sz w:val="24"/>
                <w:szCs w:val="24"/>
              </w:rPr>
              <w:br/>
              <w:t xml:space="preserve">Ребятушки, спокойно. Читайте книжки, смотрите вокруг... Погода - супер, люди - забавные, машина блестит, в голове - ветер! Жизнь прекрасна! </w:t>
            </w:r>
            <w:r>
              <w:rPr>
                <w:sz w:val="24"/>
                <w:szCs w:val="24"/>
                <w:lang w:val="en-US"/>
              </w:rPr>
              <w:t>[17]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NORICK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развед. данным эта девушка ранее была серой мышкой, а теперь, видимо, из нее прут комплексы [18]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>Милан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очень удачна фотка, ксожалению качество фотографов подкачало. Поэтому даже мнения нет по поводу внешности дамы)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maybach [</w:t>
            </w:r>
            <w:r>
              <w:rPr>
                <w:rStyle w:val="ac"/>
                <w:color w:val="FF0000"/>
                <w:sz w:val="24"/>
                <w:szCs w:val="24"/>
              </w:rPr>
              <w:t>гость</w:t>
            </w:r>
            <w:r>
              <w:rPr>
                <w:color w:val="FF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3418" w:type="dxa"/>
            <w:shd w:val="clear" w:color="auto" w:fill="FFF3D1"/>
          </w:tcPr>
          <w:tbl>
            <w:tblPr>
              <w:tblW w:w="7409" w:type="dxa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09"/>
            </w:tblGrid>
            <w:tr w:rsidR="00377FDD">
              <w:trPr>
                <w:tblCellSpacing w:w="37" w:type="dxa"/>
              </w:trPr>
              <w:tc>
                <w:tcPr>
                  <w:tcW w:w="4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7FDD" w:rsidRDefault="00722928">
                  <w:pPr>
                    <w:tabs>
                      <w:tab w:val="left" w:pos="1224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644.45pt;height:1.5pt" o:hralign="center" o:hrstd="t" o:hr="t" fillcolor="gray" stroked="f"/>
                    </w:pict>
                  </w:r>
                </w:p>
                <w:p w:rsidR="00377FDD" w:rsidRDefault="00377FDD">
                  <w:pPr>
                    <w:tabs>
                      <w:tab w:val="left" w:pos="12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rStyle w:val="ac"/>
                      <w:sz w:val="24"/>
                      <w:szCs w:val="24"/>
                    </w:rPr>
                    <w:t>Цитата:</w:t>
                  </w:r>
                  <w:r>
                    <w:rPr>
                      <w:sz w:val="24"/>
                      <w:szCs w:val="24"/>
                    </w:rPr>
                    <w:t xml:space="preserve">По-моему, нет. Вы не свободны от своих дурацких инстинктов. Как животные. Стоило сказать что-то нелицеприятное... Все сразу полезли в драку, показали клыки и зарычали. </w:t>
                  </w:r>
                </w:p>
                <w:p w:rsidR="00377FDD" w:rsidRDefault="00377FDD">
                  <w:pPr>
                    <w:tabs>
                      <w:tab w:val="left" w:pos="12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Материться и оскорблять... Вам от этого легче. Самоутверждение? Дурацкий способ... </w:t>
                  </w:r>
                </w:p>
                <w:p w:rsidR="00377FDD" w:rsidRDefault="00722928">
                  <w:pPr>
                    <w:tabs>
                      <w:tab w:val="left" w:pos="12240"/>
                    </w:tabs>
                    <w:ind w:left="-428" w:firstLine="42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6" style="width:665.85pt;height:1.5pt" o:hralign="center" o:hrstd="t" o:hr="t" fillcolor="gray" stroked="f"/>
                    </w:pict>
                  </w:r>
                </w:p>
              </w:tc>
            </w:tr>
          </w:tbl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ы по библии, видать, живешь, щеки подставляешь. тебе часто на "что-то" нелицеприятное отвечают лаской? </w:t>
            </w:r>
            <w:r>
              <w:rPr>
                <w:sz w:val="24"/>
                <w:szCs w:val="24"/>
                <w:lang w:val="en-US"/>
              </w:rPr>
              <w:t>[19]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error not found [</w:t>
            </w:r>
            <w:r>
              <w:rPr>
                <w:rStyle w:val="ac"/>
                <w:color w:val="FF0000"/>
                <w:sz w:val="24"/>
                <w:szCs w:val="24"/>
              </w:rPr>
              <w:t>гость</w:t>
            </w:r>
            <w:r>
              <w:rPr>
                <w:color w:val="FF0000"/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Помоему слишком много внимания этой "гадкой девченке" здесь уделяют, закройте тему пусть спамит в другом месте! </w:t>
            </w:r>
            <w:r>
              <w:rPr>
                <w:sz w:val="24"/>
                <w:szCs w:val="24"/>
                <w:lang w:val="en-US"/>
              </w:rPr>
              <w:t>[20]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Аризона [</w:t>
            </w:r>
            <w:r>
              <w:rPr>
                <w:rStyle w:val="ac"/>
                <w:color w:val="FF0000"/>
                <w:sz w:val="24"/>
                <w:szCs w:val="24"/>
              </w:rPr>
              <w:t>гость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щас наша оппонентка накопит колючек свеженьких и снова выдаст спорное суждение [21]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NORICK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Guardian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angel</w:t>
            </w:r>
            <w:r>
              <w:rPr>
                <w:sz w:val="24"/>
                <w:szCs w:val="24"/>
              </w:rPr>
              <w:t xml:space="preserve">! Зая! стукнись ко мне в асю, мы с тобой наедине обсудим тупость и грязь... </w:t>
            </w:r>
            <w:r>
              <w:rPr>
                <w:sz w:val="24"/>
                <w:szCs w:val="24"/>
                <w:lang w:val="en-US"/>
              </w:rPr>
              <w:t>[22]</w:t>
            </w:r>
          </w:p>
        </w:tc>
      </w:tr>
      <w:tr w:rsidR="00377FDD">
        <w:tc>
          <w:tcPr>
            <w:tcW w:w="1368" w:type="dxa"/>
            <w:shd w:val="clear" w:color="auto" w:fill="FFCC00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 со стороны :)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pStyle w:val="32"/>
              <w:tabs>
                <w:tab w:val="clear" w:pos="12240"/>
              </w:tabs>
              <w:spacing w:after="120"/>
            </w:pPr>
            <w:r>
              <w:t xml:space="preserve">Забавно! очень забавно было почитать. </w:t>
            </w:r>
            <w:r>
              <w:br/>
              <w:t xml:space="preserve">Раздражитель в клубе </w:t>
            </w:r>
          </w:p>
          <w:p w:rsidR="00377FDD" w:rsidRDefault="00377FDD">
            <w:pPr>
              <w:pStyle w:val="32"/>
              <w:tabs>
                <w:tab w:val="clear" w:pos="12240"/>
              </w:tabs>
              <w:spacing w:after="120"/>
            </w:pPr>
            <w:r>
              <w:t xml:space="preserve">Сначала я подумал что тут на самом деле все ТУПЫ-Ы-Ы-ЫЕ. Но вопреки первому мнению, стали попадаться и здравые мысли </w:t>
            </w:r>
            <w:r>
              <w:br/>
              <w:t xml:space="preserve">Тогда я решил, что это исключение - ну, интеллект, как и большинство всего в мире распределен по нормальному закону (читай, ТеорВер и мастат) </w:t>
            </w:r>
          </w:p>
          <w:p w:rsidR="00377FDD" w:rsidRDefault="00377F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наконец, задумался... А что если бы в нашу тусовку пришел такой вот же "ангел" и начал наезжать </w:t>
            </w:r>
            <w:r>
              <w:rPr>
                <w:sz w:val="24"/>
                <w:szCs w:val="24"/>
              </w:rPr>
              <w:br/>
              <w:t xml:space="preserve">Скажем в форуме rsdn-а? к примеру </w:t>
            </w:r>
            <w:r>
              <w:rPr>
                <w:sz w:val="24"/>
                <w:szCs w:val="24"/>
              </w:rPr>
              <w:br/>
              <w:t xml:space="preserve">или тут же, скажем где-нибудь тут </w:t>
            </w:r>
            <w:hyperlink r:id="rId9" w:tgtFrame="_blank" w:history="1">
              <w:r>
                <w:rPr>
                  <w:rStyle w:val="a5"/>
                  <w:sz w:val="24"/>
                  <w:szCs w:val="24"/>
                </w:rPr>
                <w:t>http://www.e1.ru/resource/phorum/list.php?f=37</w:t>
              </w:r>
            </w:hyperlink>
          </w:p>
          <w:p w:rsidR="00377FDD" w:rsidRDefault="00377F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Честное слово, что-то подобное бы началось бы... </w:t>
            </w:r>
            <w:r>
              <w:rPr>
                <w:sz w:val="24"/>
                <w:szCs w:val="24"/>
              </w:rPr>
              <w:br/>
              <w:t>Видимо человек - есть стадное животное все-таки.</w:t>
            </w:r>
            <w:r>
              <w:rPr>
                <w:sz w:val="24"/>
                <w:szCs w:val="24"/>
              </w:rPr>
              <w:br/>
              <w:t>Всем привет, стадо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olympya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Ну уж очень заинтересовала меня ента тема...просто хочется посмотреть в глаза этой девушке..хотя бы даже и на фото. </w:t>
            </w:r>
            <w:r>
              <w:rPr>
                <w:sz w:val="24"/>
                <w:szCs w:val="24"/>
                <w:lang w:val="en-US"/>
              </w:rPr>
              <w:t>[23]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svs57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М-да. Вы б девушка лучше нашему дорогому Чернецкому - насчет тупости, мол, город в грязи содержишь - тупой значит. А то что вы тут на нас впустую коготки точите... В худшем случае опустят на словах,т.е. виртуально, как щас опустили. Зато уж если серый дом комплексами тряхнет, для вас все будет оч-чень даже реально. И нам бы польза была б от вашего подвига - глядишь по чистому городу бы ездили и сами чище были б. [24]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>Крокодил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ПРИЗНАВАЙТЕСЬ!! мать растак, кто ее катал и кого это она так ругает.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Джареф [</w:t>
            </w:r>
            <w:r>
              <w:rPr>
                <w:rStyle w:val="ac"/>
                <w:color w:val="FF0000"/>
                <w:sz w:val="24"/>
                <w:szCs w:val="24"/>
              </w:rPr>
              <w:t>гость</w:t>
            </w:r>
            <w:r>
              <w:rPr>
                <w:color w:val="FF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Ну где ангел-то? ей счас еще одну фразу отморозить (любой набор слов сканает, как обычно и тема сметет рекорды форума. Имхо чуть-чуть осталось. Если бы здесь мужик скосорезил, послали бы на... и в 0 сек. тему сменили, а тут - не хватает видно дам на форуме, даже с этой (см. фото) - столько разговоров! </w:t>
            </w:r>
            <w:r>
              <w:rPr>
                <w:sz w:val="24"/>
                <w:szCs w:val="24"/>
                <w:lang w:val="en-US"/>
              </w:rPr>
              <w:t>[25]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Sn</w:t>
            </w:r>
            <w:r>
              <w:rPr>
                <w:color w:val="339966"/>
                <w:sz w:val="24"/>
                <w:szCs w:val="24"/>
              </w:rPr>
              <w:t>аке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Ангел а ты случаем диплом не пишешь? Например с темой "Реакция людей на неадекватное поведение" или "Реакция людей на пациента психбольницы". А дорогая? </w:t>
            </w:r>
            <w:r>
              <w:rPr>
                <w:sz w:val="24"/>
                <w:szCs w:val="24"/>
                <w:lang w:val="en-US"/>
              </w:rPr>
              <w:t>[26]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Sergey T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Давно таких хитовых топиков не было [27]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снова здравствуйте!!!</w:t>
            </w:r>
            <w:r>
              <w:rPr>
                <w:sz w:val="24"/>
                <w:szCs w:val="24"/>
              </w:rPr>
              <w:br/>
              <w:t>Я на самом деле тут. Ну нельзя же целый день у компа! Хм.. И снова готова к активным дебатам!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>Крокодил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дык это, девушка, ангел тоиссь.</w:t>
            </w:r>
            <w:r>
              <w:rPr>
                <w:sz w:val="24"/>
                <w:szCs w:val="24"/>
              </w:rPr>
              <w:br/>
              <w:t>пожалуйста, ответьте общественности на вопрос - кто вас так разобидел (расстроил, etc). [28]</w:t>
            </w:r>
            <w:r>
              <w:rPr>
                <w:sz w:val="24"/>
                <w:szCs w:val="24"/>
              </w:rPr>
              <w:br/>
              <w:t>просьба без отмазонов - что вот нехорошо поступать не буду и не скажу.</w:t>
            </w:r>
            <w:r>
              <w:rPr>
                <w:sz w:val="24"/>
                <w:szCs w:val="24"/>
              </w:rPr>
              <w:br/>
              <w:t>да, еще дискуссию о смысле слов (ну например я не отмазываюсь. а просто ничего не скажу) развивать в другом месте.</w:t>
            </w:r>
            <w:r>
              <w:rPr>
                <w:sz w:val="24"/>
                <w:szCs w:val="24"/>
              </w:rPr>
              <w:br/>
              <w:t>все с нетерпением ждем ответа.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Guardian angel</w:t>
            </w:r>
          </w:p>
        </w:tc>
        <w:tc>
          <w:tcPr>
            <w:tcW w:w="1341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буду называть имён. И никто меня не обидел. Просто 3 часа беспросветной тупости... После такого можно и в депрессию впасть... Разочароваться в людях...</w:t>
            </w:r>
            <w:r>
              <w:rPr>
                <w:sz w:val="24"/>
                <w:szCs w:val="24"/>
              </w:rPr>
              <w:br/>
              <w:t>Да. И ещё шальная мысль пронеслась. Вот, допустим, узнали бы вы имя... И что? Устроили бы тёмную за сегодняшние дебаты?</w:t>
            </w:r>
            <w:r>
              <w:rPr>
                <w:sz w:val="24"/>
                <w:szCs w:val="24"/>
              </w:rPr>
              <w:br/>
              <w:t xml:space="preserve">А по-моему, не стоит... Просто мы все вместе сегодня очень здорово провели время. </w:t>
            </w:r>
            <w:r>
              <w:rPr>
                <w:sz w:val="24"/>
                <w:szCs w:val="24"/>
              </w:rPr>
              <w:br/>
              <w:t>Американцы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сказали</w:t>
            </w:r>
            <w:r>
              <w:rPr>
                <w:sz w:val="24"/>
                <w:szCs w:val="24"/>
                <w:lang w:val="en-US"/>
              </w:rPr>
              <w:t xml:space="preserve"> LET'S CALL IT A DAY!!! [29]</w:t>
            </w:r>
          </w:p>
        </w:tc>
      </w:tr>
      <w:tr w:rsidR="00377FDD">
        <w:tc>
          <w:tcPr>
            <w:tcW w:w="1368" w:type="dxa"/>
            <w:shd w:val="clear" w:color="auto" w:fill="FFF3D1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>Крокодил</w:t>
            </w:r>
          </w:p>
        </w:tc>
        <w:tc>
          <w:tcPr>
            <w:tcW w:w="13418" w:type="dxa"/>
            <w:shd w:val="clear" w:color="auto" w:fill="FFF3D1"/>
            <w:vAlign w:val="bottom"/>
          </w:tcPr>
          <w:p w:rsidR="00377FDD" w:rsidRDefault="0037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Ангел. и типа красиво удалилась гггыыыыыы. [30]</w:t>
            </w:r>
          </w:p>
        </w:tc>
      </w:tr>
    </w:tbl>
    <w:p w:rsidR="00377FDD" w:rsidRDefault="00377FD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Источник: </w:t>
      </w:r>
      <w:hyperlink r:id="rId10"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e</w:t>
        </w:r>
        <w:r>
          <w:rPr>
            <w:rStyle w:val="a5"/>
            <w:sz w:val="24"/>
            <w:szCs w:val="24"/>
          </w:rPr>
          <w:t>1.</w:t>
        </w:r>
        <w:r>
          <w:rPr>
            <w:rStyle w:val="a5"/>
            <w:sz w:val="24"/>
            <w:szCs w:val="24"/>
            <w:lang w:val="en-US"/>
          </w:rPr>
          <w:t>ru</w:t>
        </w:r>
      </w:hyperlink>
    </w:p>
    <w:p w:rsidR="00377FDD" w:rsidRDefault="00377FD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Примечание: орфография, пунктуация и лексика участников форума сохранена.</w:t>
      </w:r>
    </w:p>
    <w:p w:rsidR="00377FDD" w:rsidRDefault="00377FDD">
      <w:pPr>
        <w:ind w:firstLine="708"/>
        <w:rPr>
          <w:sz w:val="24"/>
          <w:szCs w:val="24"/>
        </w:rPr>
      </w:pPr>
    </w:p>
    <w:p w:rsidR="00377FDD" w:rsidRDefault="00377FDD">
      <w:pPr>
        <w:pStyle w:val="24"/>
        <w:jc w:val="both"/>
      </w:pPr>
      <w:r>
        <w:t>Прежде всего, необходимо отметить, что эксперимент действительно прошёл успешно. Цель, поставленная автором изначально, была достигнута. Это выразилось в трансформации отношения, в изменении образа в сознании целевой аудитории. А именно, на следующий день после получения представленной выше информации, после общения в форуме участники опытной группы стали проявлять интерес к личности автора (и в данном случае – источника информации, носителя имиджа, объекта создания имиджа), что выразилось в попытках связаться с автором посредством сети Интернет, в интересе к мыслям и идеям, в положительных высказываниях о его внешности и умственных способностях.</w:t>
      </w:r>
    </w:p>
    <w:p w:rsidR="00377FDD" w:rsidRDefault="00377FDD">
      <w:pPr>
        <w:pStyle w:val="24"/>
        <w:jc w:val="both"/>
      </w:pPr>
      <w:r>
        <w:t>Теперь рассмотрим приведённый в Таблице 1 материал с точки зрения целей данного опыта, попытаемся дать теоретическое объяснение результатам опыта.</w:t>
      </w:r>
    </w:p>
    <w:p w:rsidR="00377FDD" w:rsidRDefault="00377FDD">
      <w:pPr>
        <w:pStyle w:val="34"/>
      </w:pPr>
      <w:r>
        <w:t>Итак, уже в названии темы беседы был использован некий специальный приём: интригующее название [1], намёк на возможность удовлетворения одной из  регулярных потребностей аудитории. Затем аудитории были предложены 2 практически не связанных между собой утверждения [2] и [3], каждое из которых само по себе не могло не вызвать отрицательную реакцию или, по крайней мере, непонимание.</w:t>
      </w:r>
    </w:p>
    <w:p w:rsidR="00377FDD" w:rsidRDefault="00377FDD">
      <w:pPr>
        <w:pStyle w:val="34"/>
      </w:pPr>
      <w:r>
        <w:t>Затем была предложена одна из позитивных идей автора [4]. А затем ещё положительная характеристика [5] и просто нейтральная информация [6]. Однако, в соответствии с особенностями восприятия позитивной и негативной информации, поскольку негативная информация об объекте (в данном случае) об авторе поступила раньше, она была принята за основу суждения, позитивная же информация, поступившая позже, была немедленно удалена в подсознание [7].</w:t>
      </w:r>
    </w:p>
    <w:p w:rsidR="00377FDD" w:rsidRDefault="00377FDD">
      <w:pPr>
        <w:pStyle w:val="34"/>
      </w:pPr>
      <w:r>
        <w:t>Действие ещё одного механизма психологической защиты проявилось далее. Этот механизм – сублимация. Вообще возможность общения с источником информации для участников форума, скорее всего, можно объяснить именно действием этого простого механизма. Группа «испытуемых» как бы получила возможность обоснованно и безнаказанно избавиться от своей отрицательной энергии, эмоций, а, возможно, и комплексов при помощи переноса собственных качеств на личность автора [8]. Оскорбления в данном случае  являются просто выплеском отрицательной энергии под прикрытием придуманных мотивов и «чувства локтя» («все так делают» = весь Автоклуб). [9]</w:t>
      </w:r>
    </w:p>
    <w:p w:rsidR="00377FDD" w:rsidRDefault="00377FDD">
      <w:pPr>
        <w:pStyle w:val="34"/>
      </w:pPr>
      <w:r>
        <w:t>В результате эксперимента автор пришёл к выводу, что практически все действия целевой группы при её контакте с источником информации можно объяснить действием механизмов психологической защиты. Таким образом, варьируя содержание предлагаемой информации, можно примерно представить заранее реакцию испытуемой группы и создать у условных «потребителей» (объектов воздействия рекламны) определённого отношения к объекту рекламы или создания имиджа.</w:t>
      </w:r>
    </w:p>
    <w:p w:rsidR="00377FDD" w:rsidRDefault="00377FDD">
      <w:pPr>
        <w:pStyle w:val="34"/>
      </w:pPr>
      <w:r>
        <w:t>Ниже приведены примеры информации различного характера и направленности и реакций на эту информацию (с точки зрения конечной цели -        создание определённого имиджа, генерирование интереса к персоне):</w:t>
      </w:r>
    </w:p>
    <w:p w:rsidR="00377FDD" w:rsidRDefault="00377FDD">
      <w:pPr>
        <w:pStyle w:val="34"/>
        <w:numPr>
          <w:ilvl w:val="0"/>
          <w:numId w:val="11"/>
        </w:numPr>
      </w:pPr>
      <w:r>
        <w:t>идеи автора (положительная информация об авторе): [10], [11], [16], [29];</w:t>
      </w:r>
    </w:p>
    <w:p w:rsidR="00377FDD" w:rsidRDefault="00377FDD">
      <w:pPr>
        <w:pStyle w:val="34"/>
        <w:numPr>
          <w:ilvl w:val="0"/>
          <w:numId w:val="11"/>
        </w:numPr>
      </w:pPr>
      <w:r>
        <w:t>раздражители: [12], [13], [17], [29];</w:t>
      </w:r>
    </w:p>
    <w:p w:rsidR="00377FDD" w:rsidRDefault="00377FDD">
      <w:pPr>
        <w:pStyle w:val="34"/>
        <w:numPr>
          <w:ilvl w:val="0"/>
          <w:numId w:val="11"/>
        </w:numPr>
      </w:pPr>
      <w:r>
        <w:t>отрицательная реакция «целевой аудитории»: [15], [18];</w:t>
      </w:r>
    </w:p>
    <w:p w:rsidR="00377FDD" w:rsidRDefault="00377FDD">
      <w:pPr>
        <w:pStyle w:val="34"/>
        <w:numPr>
          <w:ilvl w:val="0"/>
          <w:numId w:val="11"/>
        </w:numPr>
      </w:pPr>
      <w:r>
        <w:t>положительная реакция «целевой аудитории»: [14], [19], [20] – [23], [25] – [28], [30].</w:t>
      </w:r>
    </w:p>
    <w:p w:rsidR="00377FDD" w:rsidRDefault="00377FDD">
      <w:pPr>
        <w:pStyle w:val="34"/>
        <w:ind w:left="1068" w:firstLine="0"/>
      </w:pPr>
    </w:p>
    <w:p w:rsidR="00377FDD" w:rsidRDefault="00377FDD">
      <w:pPr>
        <w:pStyle w:val="1"/>
        <w:spacing w:after="120"/>
        <w:jc w:val="center"/>
      </w:pPr>
      <w:bookmarkStart w:id="8" w:name="_Toc58156810"/>
      <w:r>
        <w:t>Заключение</w:t>
      </w:r>
      <w:bookmarkEnd w:id="8"/>
    </w:p>
    <w:p w:rsidR="00377FDD" w:rsidRDefault="00377FDD">
      <w:pPr>
        <w:pStyle w:val="34"/>
      </w:pPr>
      <w:r>
        <w:t>В заключение хотелось бы привести в качестве результатов размышлений автора на тему создания имиджа и на тему взаимодействия общества и личности вообще следующие строки:</w:t>
      </w:r>
    </w:p>
    <w:p w:rsidR="00377FDD" w:rsidRDefault="00377FDD">
      <w:pPr>
        <w:pStyle w:val="34"/>
      </w:pPr>
    </w:p>
    <w:p w:rsidR="00377FDD" w:rsidRDefault="00377FDD">
      <w:r>
        <w:t>Он был некрасивым ребёнком.</w:t>
      </w:r>
    </w:p>
    <w:p w:rsidR="00377FDD" w:rsidRDefault="00377FDD">
      <w:r>
        <w:t>Они не любили за это.</w:t>
      </w:r>
    </w:p>
    <w:p w:rsidR="00377FDD" w:rsidRDefault="00377FDD">
      <w:r>
        <w:t>Он чувствовал остро и тонко.</w:t>
      </w:r>
    </w:p>
    <w:p w:rsidR="00377FDD" w:rsidRDefault="00377FDD">
      <w:r>
        <w:t>Они ненавидели ветер…</w:t>
      </w:r>
    </w:p>
    <w:p w:rsidR="00377FDD" w:rsidRDefault="00377FDD"/>
    <w:p w:rsidR="00377FDD" w:rsidRDefault="00377FDD">
      <w:r>
        <w:t>Смеялись над тем, что прогнали.</w:t>
      </w:r>
    </w:p>
    <w:p w:rsidR="00377FDD" w:rsidRDefault="00377FDD">
      <w:r>
        <w:t>Ему было просто не нужно.</w:t>
      </w:r>
    </w:p>
    <w:p w:rsidR="00377FDD" w:rsidRDefault="00377FDD">
      <w:r>
        <w:t>Он вырвался в самом начале.</w:t>
      </w:r>
    </w:p>
    <w:p w:rsidR="00377FDD" w:rsidRDefault="00377FDD">
      <w:r>
        <w:t>Им только потом стало душно.</w:t>
      </w:r>
    </w:p>
    <w:p w:rsidR="00377FDD" w:rsidRDefault="00377FDD"/>
    <w:p w:rsidR="00377FDD" w:rsidRDefault="00377FDD">
      <w:r>
        <w:t>Однажды нашли его келью.</w:t>
      </w:r>
    </w:p>
    <w:p w:rsidR="00377FDD" w:rsidRDefault="00377FDD">
      <w:r>
        <w:t>Он рад был, они тоже рады,</w:t>
      </w:r>
    </w:p>
    <w:p w:rsidR="00377FDD" w:rsidRDefault="00377FDD">
      <w:r>
        <w:t>И с ним предавались веселью,</w:t>
      </w:r>
    </w:p>
    <w:p w:rsidR="00377FDD" w:rsidRDefault="00377FDD">
      <w:r>
        <w:t>Пока не узнали по взгляду.</w:t>
      </w:r>
    </w:p>
    <w:p w:rsidR="00377FDD" w:rsidRDefault="00377FDD"/>
    <w:p w:rsidR="00377FDD" w:rsidRDefault="00377FDD">
      <w:r>
        <w:t>Хотели бы сжечь его книги,</w:t>
      </w:r>
    </w:p>
    <w:p w:rsidR="00377FDD" w:rsidRDefault="00377FDD">
      <w:r>
        <w:t>Убить его вольные песни.</w:t>
      </w:r>
    </w:p>
    <w:p w:rsidR="00377FDD" w:rsidRDefault="00377FDD">
      <w:r>
        <w:t xml:space="preserve">Лай, топот, рог, выстрелы, крики – </w:t>
      </w:r>
    </w:p>
    <w:p w:rsidR="00377FDD" w:rsidRDefault="00377FDD">
      <w:r>
        <w:t>Ушёл. А куда – неизвестно.</w:t>
      </w:r>
    </w:p>
    <w:p w:rsidR="00377FDD" w:rsidRDefault="00377FDD"/>
    <w:p w:rsidR="00377FDD" w:rsidRDefault="00377FDD">
      <w:r>
        <w:t>Свободен. Не весел, не мрачен,</w:t>
      </w:r>
    </w:p>
    <w:p w:rsidR="00377FDD" w:rsidRDefault="00377FDD">
      <w:r>
        <w:t>Изгой уходил без дороги</w:t>
      </w:r>
    </w:p>
    <w:p w:rsidR="00377FDD" w:rsidRDefault="00377FDD">
      <w:r>
        <w:t>От тех, без кого не заплачет,</w:t>
      </w:r>
    </w:p>
    <w:p w:rsidR="00377FDD" w:rsidRDefault="00377FDD">
      <w:r>
        <w:t>От глупых, трусливых и строгих.</w:t>
      </w:r>
    </w:p>
    <w:p w:rsidR="00377FDD" w:rsidRDefault="00377FDD"/>
    <w:p w:rsidR="00377FDD" w:rsidRDefault="00377FDD">
      <w:r>
        <w:t>Быть празднику на пепелище!</w:t>
      </w:r>
    </w:p>
    <w:p w:rsidR="00377FDD" w:rsidRDefault="00377FDD">
      <w:r>
        <w:t>Быть вновь духоте и покою!</w:t>
      </w:r>
    </w:p>
    <w:p w:rsidR="00377FDD" w:rsidRDefault="00377FDD">
      <w:r>
        <w:t>И кто след изгнанника сыщет,</w:t>
      </w:r>
    </w:p>
    <w:p w:rsidR="00377FDD" w:rsidRDefault="00377FDD">
      <w:r>
        <w:t>Тот будет объявлен изгоем.</w:t>
      </w: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34"/>
      </w:pPr>
    </w:p>
    <w:p w:rsidR="00377FDD" w:rsidRDefault="00377FDD">
      <w:pPr>
        <w:pStyle w:val="1"/>
        <w:spacing w:after="120"/>
        <w:jc w:val="center"/>
      </w:pPr>
      <w:bookmarkStart w:id="9" w:name="_Toc58156811"/>
      <w:r>
        <w:t>Список литературы</w:t>
      </w:r>
      <w:bookmarkEnd w:id="9"/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Бедулин Ю. Н. Технологии эффективных продаж рекламы в газеты. СПб.: ПИТЕР, 2001. – 400 с.</w:t>
      </w: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Гульбинский Н., Сорокина Е. «Краткий курс» для эффективных политиков. М.: АВАНТИ, 1999. – 248 с.</w:t>
      </w: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Мошканцев Р. И. Психология рекламы. М.: ИНФРА-М, 2000. – 230 с.</w:t>
      </w: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Немов Р. С. Общая психология. М.: ВЛАДОС, 2003. – 400 с.</w:t>
      </w: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Щебет Д. А. Манипулятивные основы политической рекламы // Политжурнал. – 2003. - № 3. – С. 17.</w:t>
      </w: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Бычихин Д. Новый российский пиар с большими перспективами // Русский журнал. – 2001. – 3 марта </w:t>
      </w: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spacing w:after="24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Ресурсы интернет:</w:t>
      </w:r>
    </w:p>
    <w:p w:rsidR="00377FDD" w:rsidRDefault="00722928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hyperlink r:id="rId11" w:history="1">
        <w:r w:rsidR="00377FDD">
          <w:rPr>
            <w:rStyle w:val="a5"/>
            <w:smallCaps w:val="0"/>
            <w:sz w:val="28"/>
            <w:szCs w:val="28"/>
            <w:lang w:val="en-US"/>
          </w:rPr>
          <w:t>http</w:t>
        </w:r>
        <w:r w:rsidR="00377FDD">
          <w:rPr>
            <w:rStyle w:val="a5"/>
            <w:smallCaps w:val="0"/>
            <w:sz w:val="28"/>
            <w:szCs w:val="28"/>
          </w:rPr>
          <w:t>://</w:t>
        </w:r>
        <w:r w:rsidR="00377FDD">
          <w:rPr>
            <w:rStyle w:val="a5"/>
            <w:smallCaps w:val="0"/>
            <w:sz w:val="28"/>
            <w:szCs w:val="28"/>
            <w:lang w:val="en-US"/>
          </w:rPr>
          <w:t>www</w:t>
        </w:r>
        <w:r w:rsidR="00377FDD">
          <w:rPr>
            <w:rStyle w:val="a5"/>
            <w:smallCaps w:val="0"/>
            <w:sz w:val="28"/>
            <w:szCs w:val="28"/>
          </w:rPr>
          <w:t>.</w:t>
        </w:r>
        <w:r w:rsidR="00377FDD">
          <w:rPr>
            <w:rStyle w:val="a5"/>
            <w:smallCaps w:val="0"/>
            <w:sz w:val="28"/>
            <w:szCs w:val="28"/>
            <w:lang w:val="en-US"/>
          </w:rPr>
          <w:t>polit</w:t>
        </w:r>
        <w:r w:rsidR="00377FDD">
          <w:rPr>
            <w:rStyle w:val="a5"/>
            <w:smallCaps w:val="0"/>
            <w:sz w:val="28"/>
            <w:szCs w:val="28"/>
          </w:rPr>
          <w:t>.</w:t>
        </w:r>
        <w:r w:rsidR="00377FDD">
          <w:rPr>
            <w:rStyle w:val="a5"/>
            <w:smallCaps w:val="0"/>
            <w:sz w:val="28"/>
            <w:szCs w:val="28"/>
            <w:lang w:val="en-US"/>
          </w:rPr>
          <w:t>ru</w:t>
        </w:r>
      </w:hyperlink>
    </w:p>
    <w:p w:rsidR="00377FDD" w:rsidRDefault="00722928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hyperlink r:id="rId12" w:history="1">
        <w:r w:rsidR="00377FDD">
          <w:rPr>
            <w:rStyle w:val="a5"/>
            <w:smallCaps w:val="0"/>
            <w:sz w:val="28"/>
            <w:szCs w:val="28"/>
            <w:lang w:val="en-US"/>
          </w:rPr>
          <w:t>http</w:t>
        </w:r>
        <w:r w:rsidR="00377FDD">
          <w:rPr>
            <w:rStyle w:val="a5"/>
            <w:smallCaps w:val="0"/>
            <w:sz w:val="28"/>
            <w:szCs w:val="28"/>
          </w:rPr>
          <w:t>://</w:t>
        </w:r>
        <w:r w:rsidR="00377FDD">
          <w:rPr>
            <w:rStyle w:val="a5"/>
            <w:smallCaps w:val="0"/>
            <w:sz w:val="28"/>
            <w:szCs w:val="28"/>
            <w:lang w:val="en-US"/>
          </w:rPr>
          <w:t>www</w:t>
        </w:r>
        <w:r w:rsidR="00377FDD">
          <w:rPr>
            <w:rStyle w:val="a5"/>
            <w:smallCaps w:val="0"/>
            <w:sz w:val="28"/>
            <w:szCs w:val="28"/>
          </w:rPr>
          <w:t>.</w:t>
        </w:r>
        <w:r w:rsidR="00377FDD">
          <w:rPr>
            <w:rStyle w:val="a5"/>
            <w:smallCaps w:val="0"/>
            <w:sz w:val="28"/>
            <w:szCs w:val="28"/>
            <w:lang w:val="en-US"/>
          </w:rPr>
          <w:t>russ</w:t>
        </w:r>
        <w:r w:rsidR="00377FDD">
          <w:rPr>
            <w:rStyle w:val="a5"/>
            <w:smallCaps w:val="0"/>
            <w:sz w:val="28"/>
            <w:szCs w:val="28"/>
          </w:rPr>
          <w:t>.</w:t>
        </w:r>
        <w:r w:rsidR="00377FDD">
          <w:rPr>
            <w:rStyle w:val="a5"/>
            <w:smallCaps w:val="0"/>
            <w:sz w:val="28"/>
            <w:szCs w:val="28"/>
            <w:lang w:val="en-US"/>
          </w:rPr>
          <w:t>ru</w:t>
        </w:r>
      </w:hyperlink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</w:p>
    <w:p w:rsidR="00377FDD" w:rsidRDefault="00377FDD">
      <w:pPr>
        <w:pStyle w:val="22"/>
        <w:tabs>
          <w:tab w:val="left" w:pos="0"/>
        </w:tabs>
        <w:spacing w:after="120"/>
        <w:jc w:val="both"/>
        <w:rPr>
          <w:smallCaps w:val="0"/>
          <w:sz w:val="28"/>
          <w:szCs w:val="28"/>
        </w:rPr>
      </w:pPr>
      <w:bookmarkStart w:id="10" w:name="_GoBack"/>
      <w:bookmarkEnd w:id="10"/>
    </w:p>
    <w:sectPr w:rsidR="00377FD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76" w:rsidRDefault="001B2576">
      <w:r>
        <w:separator/>
      </w:r>
    </w:p>
  </w:endnote>
  <w:endnote w:type="continuationSeparator" w:id="0">
    <w:p w:rsidR="001B2576" w:rsidRDefault="001B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76" w:rsidRDefault="001B2576">
      <w:r>
        <w:separator/>
      </w:r>
    </w:p>
  </w:footnote>
  <w:footnote w:type="continuationSeparator" w:id="0">
    <w:p w:rsidR="001B2576" w:rsidRDefault="001B2576">
      <w:r>
        <w:continuationSeparator/>
      </w:r>
    </w:p>
  </w:footnote>
  <w:footnote w:id="1">
    <w:p w:rsidR="001B2576" w:rsidRDefault="00377FDD">
      <w:pPr>
        <w:pStyle w:val="a9"/>
      </w:pPr>
      <w:r>
        <w:rPr>
          <w:rStyle w:val="ab"/>
        </w:rPr>
        <w:footnoteRef/>
      </w:r>
      <w:r>
        <w:t xml:space="preserve"> М. Бахтин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DD" w:rsidRDefault="00377FD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BBC">
      <w:rPr>
        <w:rStyle w:val="a8"/>
        <w:noProof/>
      </w:rPr>
      <w:t>2</w:t>
    </w:r>
    <w:r>
      <w:rPr>
        <w:rStyle w:val="a8"/>
      </w:rPr>
      <w:fldChar w:fldCharType="end"/>
    </w:r>
  </w:p>
  <w:p w:rsidR="00377FDD" w:rsidRDefault="00377FD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696D"/>
    <w:multiLevelType w:val="hybridMultilevel"/>
    <w:tmpl w:val="9982881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24C2679E"/>
    <w:multiLevelType w:val="hybridMultilevel"/>
    <w:tmpl w:val="10305FD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386421D6"/>
    <w:multiLevelType w:val="hybridMultilevel"/>
    <w:tmpl w:val="769CCC7C"/>
    <w:lvl w:ilvl="0" w:tplc="64046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6F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6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6F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0F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C5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CA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C2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A1F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36896"/>
    <w:multiLevelType w:val="hybridMultilevel"/>
    <w:tmpl w:val="73EE01C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27B2191"/>
    <w:multiLevelType w:val="hybridMultilevel"/>
    <w:tmpl w:val="73EE01C0"/>
    <w:lvl w:ilvl="0" w:tplc="177AE4E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4D5D36C6"/>
    <w:multiLevelType w:val="multilevel"/>
    <w:tmpl w:val="0C30D82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1545291"/>
    <w:multiLevelType w:val="hybridMultilevel"/>
    <w:tmpl w:val="97E0062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5D247B04"/>
    <w:multiLevelType w:val="hybridMultilevel"/>
    <w:tmpl w:val="54465B1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60DC2844"/>
    <w:multiLevelType w:val="hybridMultilevel"/>
    <w:tmpl w:val="10305FD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78732802"/>
    <w:multiLevelType w:val="hybridMultilevel"/>
    <w:tmpl w:val="10305FD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7F907E55"/>
    <w:multiLevelType w:val="hybridMultilevel"/>
    <w:tmpl w:val="9742254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69B"/>
    <w:rsid w:val="0018769B"/>
    <w:rsid w:val="001B2576"/>
    <w:rsid w:val="00377FDD"/>
    <w:rsid w:val="00456BBC"/>
    <w:rsid w:val="005056D5"/>
    <w:rsid w:val="007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8851B48-059F-4446-A256-CE7034B5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mall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semiHidden/>
    <w:pPr>
      <w:ind w:left="280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left="56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</w:style>
  <w:style w:type="paragraph" w:styleId="22">
    <w:name w:val="Body Text 2"/>
    <w:basedOn w:val="a"/>
    <w:link w:val="23"/>
    <w:uiPriority w:val="99"/>
    <w:pPr>
      <w:jc w:val="center"/>
    </w:pPr>
    <w:rPr>
      <w:smallCaps/>
      <w:sz w:val="36"/>
      <w:szCs w:val="36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character" w:styleId="ac">
    <w:name w:val="Strong"/>
    <w:uiPriority w:val="99"/>
    <w:qFormat/>
    <w:rPr>
      <w:b/>
      <w:bCs/>
    </w:rPr>
  </w:style>
  <w:style w:type="paragraph" w:styleId="32">
    <w:name w:val="Body Text 3"/>
    <w:basedOn w:val="a"/>
    <w:link w:val="33"/>
    <w:uiPriority w:val="99"/>
    <w:pPr>
      <w:tabs>
        <w:tab w:val="left" w:pos="12240"/>
      </w:tabs>
    </w:pPr>
    <w:rPr>
      <w:sz w:val="24"/>
      <w:szCs w:val="24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24">
    <w:name w:val="Body Text Indent 2"/>
    <w:basedOn w:val="a"/>
    <w:link w:val="25"/>
    <w:uiPriority w:val="99"/>
    <w:pPr>
      <w:ind w:firstLine="708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4">
    <w:name w:val="Body Text Indent 3"/>
    <w:basedOn w:val="a"/>
    <w:link w:val="35"/>
    <w:uiPriority w:val="99"/>
    <w:pPr>
      <w:ind w:firstLine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us.ru/image/get.aspx/2ad5a4fb-14a5-4bfd-859d-b562ca8fe1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u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1.ru/resource/phorum/list.php?f=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Дом</Company>
  <LinksUpToDate>false</LinksUpToDate>
  <CharactersWithSpaces>31055</CharactersWithSpaces>
  <SharedDoc>false</SharedDoc>
  <HLinks>
    <vt:vector size="90" baseType="variant">
      <vt:variant>
        <vt:i4>7405604</vt:i4>
      </vt:variant>
      <vt:variant>
        <vt:i4>75</vt:i4>
      </vt:variant>
      <vt:variant>
        <vt:i4>0</vt:i4>
      </vt:variant>
      <vt:variant>
        <vt:i4>5</vt:i4>
      </vt:variant>
      <vt:variant>
        <vt:lpwstr>http://www.russ.ru/</vt:lpwstr>
      </vt:variant>
      <vt:variant>
        <vt:lpwstr/>
      </vt:variant>
      <vt:variant>
        <vt:i4>1966093</vt:i4>
      </vt:variant>
      <vt:variant>
        <vt:i4>72</vt:i4>
      </vt:variant>
      <vt:variant>
        <vt:i4>0</vt:i4>
      </vt:variant>
      <vt:variant>
        <vt:i4>5</vt:i4>
      </vt:variant>
      <vt:variant>
        <vt:lpwstr>http://www.polit.ru/</vt:lpwstr>
      </vt:variant>
      <vt:variant>
        <vt:lpwstr/>
      </vt:variant>
      <vt:variant>
        <vt:i4>1376275</vt:i4>
      </vt:variant>
      <vt:variant>
        <vt:i4>69</vt:i4>
      </vt:variant>
      <vt:variant>
        <vt:i4>0</vt:i4>
      </vt:variant>
      <vt:variant>
        <vt:i4>5</vt:i4>
      </vt:variant>
      <vt:variant>
        <vt:lpwstr>http://www.e1.ru/</vt:lpwstr>
      </vt:variant>
      <vt:variant>
        <vt:lpwstr/>
      </vt:variant>
      <vt:variant>
        <vt:i4>3538988</vt:i4>
      </vt:variant>
      <vt:variant>
        <vt:i4>66</vt:i4>
      </vt:variant>
      <vt:variant>
        <vt:i4>0</vt:i4>
      </vt:variant>
      <vt:variant>
        <vt:i4>5</vt:i4>
      </vt:variant>
      <vt:variant>
        <vt:lpwstr>http://www.e1.ru/resource/phorum/list.php?f=37</vt:lpwstr>
      </vt:variant>
      <vt:variant>
        <vt:lpwstr/>
      </vt:variant>
      <vt:variant>
        <vt:i4>7471155</vt:i4>
      </vt:variant>
      <vt:variant>
        <vt:i4>63</vt:i4>
      </vt:variant>
      <vt:variant>
        <vt:i4>0</vt:i4>
      </vt:variant>
      <vt:variant>
        <vt:i4>5</vt:i4>
      </vt:variant>
      <vt:variant>
        <vt:lpwstr>http://www.timus.ru/image/get.aspx/2ad5a4fb-14a5-4bfd-859d-b562ca8fe121</vt:lpwstr>
      </vt:variant>
      <vt:variant>
        <vt:lpwstr/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_Toc58156811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_Toc58156810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_Toc58156809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_Toc58156808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_Toc58156807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_Toc58156806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_Toc58156805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_Toc58156804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_Toc58156803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_Toc58156802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Юлия</dc:creator>
  <cp:keywords/>
  <dc:description/>
  <cp:lastModifiedBy>admin</cp:lastModifiedBy>
  <cp:revision>2</cp:revision>
  <cp:lastPrinted>2003-11-30T20:14:00Z</cp:lastPrinted>
  <dcterms:created xsi:type="dcterms:W3CDTF">2014-04-04T10:35:00Z</dcterms:created>
  <dcterms:modified xsi:type="dcterms:W3CDTF">2014-04-04T10:35:00Z</dcterms:modified>
</cp:coreProperties>
</file>