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333" w:rsidRDefault="00386333" w:rsidP="00EB3A3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B3A3D">
        <w:rPr>
          <w:b/>
          <w:sz w:val="28"/>
          <w:szCs w:val="28"/>
        </w:rPr>
        <w:t>Введение</w:t>
      </w:r>
    </w:p>
    <w:p w:rsidR="00EB3A3D" w:rsidRPr="00EB3A3D" w:rsidRDefault="00EB3A3D" w:rsidP="00EB3A3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B3A3D" w:rsidRDefault="00386333" w:rsidP="00EB3A3D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YANDEX_12"/>
      <w:bookmarkEnd w:id="0"/>
      <w:r w:rsidRPr="00EB3A3D">
        <w:rPr>
          <w:sz w:val="28"/>
          <w:szCs w:val="28"/>
        </w:rPr>
        <w:t>Деловое общение -</w:t>
      </w:r>
      <w:r w:rsidR="00EB3A3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 xml:space="preserve">это процесс, при котором происходит обмен деловой информацией и опытом работы, предполагающим достижение определенного результата в совместной работе, решение конкретной задачи или реализацию определенной поставленной цели. Спецификой этого процесса является момент регламента, то есть подчинение установленным ограничениям, которые определяются национальными и культурными традициями, принятыми на данной территории, профессиональными этическими принципами, принятыми в данном профессиональном круге лиц. </w:t>
      </w:r>
      <w:bookmarkStart w:id="1" w:name="YANDEX_17"/>
      <w:bookmarkEnd w:id="1"/>
      <w:r w:rsidRPr="00EB3A3D">
        <w:rPr>
          <w:sz w:val="28"/>
          <w:szCs w:val="28"/>
        </w:rPr>
        <w:t>Деловое общение</w:t>
      </w:r>
      <w:r w:rsidR="00EB3A3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>условно делится на прямое (непосредственный контакт) и косвенное (когда во время общения</w:t>
      </w:r>
      <w:r w:rsidR="00EB3A3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>существует некая пространственно-временная дистанция, то есть письма, телефонные разговоры,</w:t>
      </w:r>
      <w:r w:rsidR="00EB3A3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>деловые записки и т.д.).</w:t>
      </w:r>
    </w:p>
    <w:p w:rsidR="00EB3A3D" w:rsidRPr="00EB3A3D" w:rsidRDefault="00386333" w:rsidP="00EB3A3D">
      <w:pPr>
        <w:spacing w:line="360" w:lineRule="auto"/>
        <w:ind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 xml:space="preserve">Прямое </w:t>
      </w:r>
      <w:bookmarkStart w:id="2" w:name="YANDEX_21"/>
      <w:bookmarkEnd w:id="2"/>
      <w:r w:rsidRPr="00EB3A3D">
        <w:rPr>
          <w:sz w:val="28"/>
          <w:szCs w:val="28"/>
        </w:rPr>
        <w:t>общение обладает большей результативностью, силой эмоционального воздействия и внушения, косвенное же не обладает таким сильным результатом, в нем непосредственно действует некие социально-психологические механизмы. В целом деловое </w:t>
      </w:r>
      <w:bookmarkStart w:id="3" w:name="YANDEX_23"/>
      <w:bookmarkEnd w:id="3"/>
      <w:r w:rsidRPr="00EB3A3D">
        <w:rPr>
          <w:sz w:val="28"/>
          <w:szCs w:val="28"/>
        </w:rPr>
        <w:t xml:space="preserve">общение отличается от неформального тем, что в его процессе ставятся конкретные задачи и конкретные цели, которые требуют определенного разрешения, что не позволяет нам прекратить процесс переговоров с партнером или партнерами по переговорам в любой момент (по крайней мере, без определенных потерь в получении информации для обеих сторон). В обычном дружеском же чаще всего не поднимаются такие вопросы, как конкретные задачи и цели, поэтому такое </w:t>
      </w:r>
      <w:bookmarkStart w:id="4" w:name="YANDEX_24"/>
      <w:bookmarkEnd w:id="4"/>
      <w:r w:rsidRPr="00EB3A3D">
        <w:rPr>
          <w:sz w:val="28"/>
          <w:szCs w:val="28"/>
        </w:rPr>
        <w:t>общение</w:t>
      </w:r>
      <w:r w:rsidR="00EB3A3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 xml:space="preserve">можно прекратить (по желанию обеих сторон) в любой момент без опасения потерять возможность восстановить процесс </w:t>
      </w:r>
      <w:bookmarkStart w:id="5" w:name="YANDEX_25"/>
      <w:bookmarkEnd w:id="5"/>
      <w:r w:rsidRPr="00EB3A3D">
        <w:rPr>
          <w:sz w:val="28"/>
          <w:szCs w:val="28"/>
        </w:rPr>
        <w:t xml:space="preserve">общения заново. </w:t>
      </w:r>
    </w:p>
    <w:p w:rsidR="00386333" w:rsidRPr="00EB3A3D" w:rsidRDefault="00386333" w:rsidP="00EB3A3D">
      <w:pPr>
        <w:spacing w:line="360" w:lineRule="auto"/>
        <w:ind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 xml:space="preserve">Виды </w:t>
      </w:r>
      <w:bookmarkStart w:id="6" w:name="YANDEX_26"/>
      <w:bookmarkEnd w:id="6"/>
      <w:r w:rsidRPr="00EB3A3D">
        <w:rPr>
          <w:sz w:val="28"/>
          <w:szCs w:val="28"/>
        </w:rPr>
        <w:t>делового общения:</w:t>
      </w:r>
    </w:p>
    <w:p w:rsidR="00E746F6" w:rsidRPr="00EB3A3D" w:rsidRDefault="00E746F6" w:rsidP="00EB3A3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беседы</w:t>
      </w:r>
    </w:p>
    <w:p w:rsidR="00E746F6" w:rsidRPr="00EB3A3D" w:rsidRDefault="00E746F6" w:rsidP="00EB3A3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переговоры</w:t>
      </w:r>
    </w:p>
    <w:p w:rsidR="00E746F6" w:rsidRPr="00EB3A3D" w:rsidRDefault="00E746F6" w:rsidP="00EB3A3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совещания</w:t>
      </w:r>
    </w:p>
    <w:p w:rsidR="00E746F6" w:rsidRPr="00EB3A3D" w:rsidRDefault="00E746F6" w:rsidP="00EB3A3D">
      <w:pPr>
        <w:numPr>
          <w:ilvl w:val="0"/>
          <w:numId w:val="11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посещен</w:t>
      </w:r>
      <w:r w:rsidR="00517E0A" w:rsidRPr="00EB3A3D">
        <w:rPr>
          <w:sz w:val="28"/>
          <w:szCs w:val="28"/>
        </w:rPr>
        <w:t>и</w:t>
      </w:r>
      <w:r w:rsidRPr="00EB3A3D">
        <w:rPr>
          <w:sz w:val="28"/>
          <w:szCs w:val="28"/>
        </w:rPr>
        <w:t>я</w:t>
      </w:r>
    </w:p>
    <w:p w:rsidR="00E746F6" w:rsidRPr="00EB3A3D" w:rsidRDefault="00386333" w:rsidP="00EB3A3D">
      <w:pPr>
        <w:numPr>
          <w:ilvl w:val="0"/>
          <w:numId w:val="11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публичные</w:t>
      </w:r>
      <w:r w:rsidR="00E746F6" w:rsidRPr="00EB3A3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>выступления.</w:t>
      </w:r>
    </w:p>
    <w:p w:rsidR="00EB3A3D" w:rsidRDefault="00E746F6" w:rsidP="009F2FAD">
      <w:pPr>
        <w:spacing w:line="360" w:lineRule="auto"/>
        <w:ind w:firstLine="709"/>
        <w:jc w:val="both"/>
        <w:rPr>
          <w:sz w:val="28"/>
          <w:szCs w:val="28"/>
        </w:rPr>
      </w:pPr>
      <w:bookmarkStart w:id="7" w:name="YANDEX_28"/>
      <w:bookmarkEnd w:id="7"/>
      <w:r w:rsidRPr="00EB3A3D">
        <w:rPr>
          <w:sz w:val="28"/>
          <w:szCs w:val="28"/>
        </w:rPr>
        <w:t>Деловое общение</w:t>
      </w:r>
      <w:r w:rsidR="00386333" w:rsidRPr="00EB3A3D">
        <w:rPr>
          <w:sz w:val="28"/>
          <w:szCs w:val="28"/>
        </w:rPr>
        <w:t xml:space="preserve"> в наши дни проникает во все сферы общественной жизни общества. В коммерческие, </w:t>
      </w:r>
      <w:bookmarkStart w:id="8" w:name="YANDEX_30"/>
      <w:bookmarkEnd w:id="8"/>
      <w:r w:rsidR="009F2FA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>деловые</w:t>
      </w:r>
      <w:r w:rsidR="00386333" w:rsidRPr="00EB3A3D">
        <w:rPr>
          <w:sz w:val="28"/>
          <w:szCs w:val="28"/>
        </w:rPr>
        <w:t xml:space="preserve"> сферы жизни вступают предприятия всех видов и форм собственности, а также частные лица в качестве частных </w:t>
      </w:r>
      <w:r w:rsidR="009F2FAD" w:rsidRPr="00EB3A3D">
        <w:rPr>
          <w:sz w:val="28"/>
          <w:szCs w:val="28"/>
        </w:rPr>
        <w:t>предпринимателей</w:t>
      </w:r>
      <w:r w:rsidR="00386333" w:rsidRPr="00EB3A3D">
        <w:rPr>
          <w:sz w:val="28"/>
          <w:szCs w:val="28"/>
        </w:rPr>
        <w:t>.</w:t>
      </w:r>
    </w:p>
    <w:p w:rsidR="00EB3A3D" w:rsidRDefault="00386333" w:rsidP="009F2FAD">
      <w:pPr>
        <w:spacing w:line="360" w:lineRule="auto"/>
        <w:ind w:firstLine="709"/>
        <w:jc w:val="both"/>
        <w:rPr>
          <w:sz w:val="28"/>
          <w:szCs w:val="28"/>
        </w:rPr>
      </w:pPr>
      <w:r w:rsidRPr="009F2FAD">
        <w:rPr>
          <w:spacing w:val="-8"/>
          <w:sz w:val="28"/>
          <w:szCs w:val="28"/>
        </w:rPr>
        <w:t>Компетентность </w:t>
      </w:r>
      <w:r w:rsidR="009F2FAD" w:rsidRPr="009F2FAD">
        <w:rPr>
          <w:spacing w:val="-8"/>
          <w:sz w:val="28"/>
          <w:szCs w:val="28"/>
        </w:rPr>
        <w:t xml:space="preserve"> </w:t>
      </w:r>
      <w:r w:rsidRPr="009F2FAD">
        <w:rPr>
          <w:spacing w:val="-8"/>
          <w:sz w:val="28"/>
          <w:szCs w:val="28"/>
        </w:rPr>
        <w:t>в </w:t>
      </w:r>
      <w:r w:rsidR="009F2FAD">
        <w:rPr>
          <w:spacing w:val="-8"/>
          <w:sz w:val="28"/>
          <w:szCs w:val="28"/>
        </w:rPr>
        <w:t xml:space="preserve"> </w:t>
      </w:r>
      <w:r w:rsidRPr="009F2FAD">
        <w:rPr>
          <w:spacing w:val="-8"/>
          <w:sz w:val="28"/>
          <w:szCs w:val="28"/>
        </w:rPr>
        <w:t>области </w:t>
      </w:r>
      <w:bookmarkStart w:id="9" w:name="YANDEX_31"/>
      <w:bookmarkEnd w:id="9"/>
      <w:r w:rsidR="009F2FAD">
        <w:rPr>
          <w:spacing w:val="-8"/>
          <w:sz w:val="28"/>
          <w:szCs w:val="28"/>
        </w:rPr>
        <w:t xml:space="preserve"> </w:t>
      </w:r>
      <w:r w:rsidR="00E746F6" w:rsidRPr="009F2FAD">
        <w:rPr>
          <w:spacing w:val="-8"/>
          <w:sz w:val="28"/>
          <w:szCs w:val="28"/>
        </w:rPr>
        <w:t>делового</w:t>
      </w:r>
      <w:r w:rsidRPr="009F2FAD">
        <w:rPr>
          <w:spacing w:val="-8"/>
          <w:sz w:val="28"/>
          <w:szCs w:val="28"/>
        </w:rPr>
        <w:t> общения</w:t>
      </w:r>
      <w:r w:rsidR="009F2FAD" w:rsidRPr="009F2FAD">
        <w:rPr>
          <w:spacing w:val="-8"/>
          <w:sz w:val="28"/>
          <w:szCs w:val="28"/>
        </w:rPr>
        <w:t xml:space="preserve"> </w:t>
      </w:r>
      <w:r w:rsidRPr="009F2FAD">
        <w:rPr>
          <w:spacing w:val="-8"/>
          <w:sz w:val="28"/>
          <w:szCs w:val="28"/>
        </w:rPr>
        <w:t>непосредственно</w:t>
      </w:r>
      <w:r w:rsidRPr="00EB3A3D">
        <w:rPr>
          <w:sz w:val="28"/>
          <w:szCs w:val="28"/>
        </w:rPr>
        <w:t xml:space="preserve"> связана с успехом</w:t>
      </w:r>
      <w:r w:rsidR="00EB3A3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>или </w:t>
      </w:r>
      <w:r w:rsidR="009F2FA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>неуспехом </w:t>
      </w:r>
      <w:r w:rsidR="009F2FA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>в </w:t>
      </w:r>
      <w:r w:rsidR="009F2FA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 xml:space="preserve">каждой области: в области науки, искусства, производства, торговли. Что касается менеджеров, бизнесменов, организаторов производства, людей, занятых в сфере управления, частных </w:t>
      </w:r>
      <w:r w:rsidR="009F2FAD" w:rsidRPr="00EB3A3D">
        <w:rPr>
          <w:sz w:val="28"/>
          <w:szCs w:val="28"/>
        </w:rPr>
        <w:t>предпринимателей</w:t>
      </w:r>
      <w:r w:rsidRPr="00EB3A3D">
        <w:rPr>
          <w:sz w:val="28"/>
          <w:szCs w:val="28"/>
        </w:rPr>
        <w:t xml:space="preserve"> то коммуникативная компетентность, то есть способность адекватно реагировать в любой ситуации в процессе </w:t>
      </w:r>
      <w:bookmarkStart w:id="10" w:name="YANDEX_33"/>
      <w:bookmarkEnd w:id="10"/>
      <w:r w:rsidR="00E746F6" w:rsidRPr="00EB3A3D">
        <w:rPr>
          <w:sz w:val="28"/>
          <w:szCs w:val="28"/>
        </w:rPr>
        <w:t xml:space="preserve">общения </w:t>
      </w:r>
      <w:r w:rsidRPr="00EB3A3D">
        <w:rPr>
          <w:sz w:val="28"/>
          <w:szCs w:val="28"/>
        </w:rPr>
        <w:t>для представителей этих профессий представляет одну из самых главных составляющих их профессионального облика.</w:t>
      </w:r>
      <w:bookmarkStart w:id="11" w:name="YANDEX_34"/>
      <w:bookmarkEnd w:id="11"/>
    </w:p>
    <w:p w:rsidR="00386333" w:rsidRPr="00EB3A3D" w:rsidRDefault="00E746F6" w:rsidP="00EB3A3D">
      <w:pPr>
        <w:spacing w:line="360" w:lineRule="auto"/>
        <w:ind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Деловое общение</w:t>
      </w:r>
      <w:r w:rsidR="00386333" w:rsidRPr="00EB3A3D">
        <w:rPr>
          <w:sz w:val="28"/>
          <w:szCs w:val="28"/>
        </w:rPr>
        <w:t xml:space="preserve"> как процесс предполагает установление контакта между участниками, обмен определенной информацией для построения совместной деятельности, установления сотрудничества и т.д. </w:t>
      </w:r>
    </w:p>
    <w:p w:rsidR="00386333" w:rsidRPr="00EB3A3D" w:rsidRDefault="00386333" w:rsidP="00EB3A3D">
      <w:pPr>
        <w:spacing w:line="360" w:lineRule="auto"/>
        <w:ind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 xml:space="preserve">Служебные контакты строятся на партнерских началах, исходят из взаимных потребностей, из интересов общего дела. Несомненно, что такое </w:t>
      </w:r>
      <w:bookmarkStart w:id="12" w:name="YANDEX_38"/>
      <w:bookmarkEnd w:id="12"/>
      <w:r w:rsidR="00E746F6" w:rsidRPr="00EB3A3D">
        <w:rPr>
          <w:sz w:val="28"/>
          <w:szCs w:val="28"/>
        </w:rPr>
        <w:t xml:space="preserve">общение </w:t>
      </w:r>
      <w:r w:rsidRPr="00EB3A3D">
        <w:rPr>
          <w:sz w:val="28"/>
          <w:szCs w:val="28"/>
        </w:rPr>
        <w:t>повышает трудовую и творческую активность, является важным фактором удачного бизнеса.</w:t>
      </w:r>
    </w:p>
    <w:p w:rsidR="00EB3A3D" w:rsidRDefault="00E746F6" w:rsidP="00EB3A3D">
      <w:pPr>
        <w:spacing w:line="360" w:lineRule="auto"/>
        <w:ind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Умение вести себя с людьми во время беседы является одним из главнейших факторов, определяющих ваши шансы добиться успеха в бизнесе, служебной или предпринимательской деятельности. Успехи человека в его делах даже в технической сфере или научной сфере только процентов на пятнадцать зависят от его профессиональных знаний и на процентов на восемьдесят пять - от его умения общаться с людьми с которыми он работает.</w:t>
      </w:r>
      <w:r w:rsidR="00EB3A3D">
        <w:rPr>
          <w:sz w:val="28"/>
          <w:szCs w:val="28"/>
        </w:rPr>
        <w:t xml:space="preserve"> </w:t>
      </w:r>
      <w:r w:rsidR="00C75CEB" w:rsidRPr="00EB3A3D">
        <w:rPr>
          <w:sz w:val="28"/>
          <w:szCs w:val="28"/>
        </w:rPr>
        <w:t>В данной работе рассматриваются механизмы, структура и принципы делового общения, без знания которых очень сложно добиться успеха в сфере бизнеса и предпринимательства.</w:t>
      </w:r>
    </w:p>
    <w:p w:rsidR="004A4780" w:rsidRPr="00EB3A3D" w:rsidRDefault="00EB3A3D" w:rsidP="00EB3A3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51D7C" w:rsidRPr="00EB3A3D">
        <w:rPr>
          <w:b/>
          <w:sz w:val="28"/>
          <w:szCs w:val="28"/>
          <w:lang w:val="en-US"/>
        </w:rPr>
        <w:t>I</w:t>
      </w:r>
      <w:r w:rsidR="00851D7C" w:rsidRPr="00EB3A3D">
        <w:rPr>
          <w:b/>
          <w:sz w:val="28"/>
          <w:szCs w:val="28"/>
        </w:rPr>
        <w:t xml:space="preserve">. </w:t>
      </w:r>
      <w:r w:rsidR="004A4780" w:rsidRPr="00EB3A3D">
        <w:rPr>
          <w:b/>
          <w:sz w:val="28"/>
          <w:szCs w:val="28"/>
        </w:rPr>
        <w:t>Структура делового общения</w:t>
      </w:r>
    </w:p>
    <w:p w:rsidR="004A4780" w:rsidRPr="00EB3A3D" w:rsidRDefault="004A4780" w:rsidP="00EB3A3D">
      <w:pPr>
        <w:spacing w:line="360" w:lineRule="auto"/>
        <w:ind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Состоит из пяти основных фраз:</w:t>
      </w:r>
    </w:p>
    <w:p w:rsidR="004A4780" w:rsidRPr="00EB3A3D" w:rsidRDefault="004A4780" w:rsidP="00EB3A3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Начало беседы.</w:t>
      </w:r>
    </w:p>
    <w:p w:rsidR="004A4780" w:rsidRPr="00EB3A3D" w:rsidRDefault="004A4780" w:rsidP="00EB3A3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Передача информации.</w:t>
      </w:r>
    </w:p>
    <w:p w:rsidR="004A4780" w:rsidRPr="00EB3A3D" w:rsidRDefault="004A4780" w:rsidP="00EB3A3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Аргументирование.</w:t>
      </w:r>
    </w:p>
    <w:p w:rsidR="004A4780" w:rsidRPr="00EB3A3D" w:rsidRDefault="004A4780" w:rsidP="00EB3A3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Опровержение доводов собеседника.</w:t>
      </w:r>
    </w:p>
    <w:p w:rsidR="004A4780" w:rsidRPr="00EB3A3D" w:rsidRDefault="004A4780" w:rsidP="00EB3A3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Принятие решений.</w:t>
      </w:r>
    </w:p>
    <w:p w:rsidR="004A4780" w:rsidRPr="00EB3A3D" w:rsidRDefault="004A4780" w:rsidP="00EB3A3D">
      <w:pPr>
        <w:spacing w:line="360" w:lineRule="auto"/>
        <w:ind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Правильное начало беседы предполагает: точное описание целей беседы, взаимное представление собеседников, название темы, представление лица, ведущего беседу, объявление после</w:t>
      </w:r>
      <w:r w:rsidRPr="00EB3A3D">
        <w:rPr>
          <w:sz w:val="28"/>
          <w:szCs w:val="28"/>
        </w:rPr>
        <w:softHyphen/>
        <w:t>довательности рассмотрения вопросов.</w:t>
      </w:r>
    </w:p>
    <w:p w:rsidR="004A4780" w:rsidRPr="00EB3A3D" w:rsidRDefault="004A4780" w:rsidP="00EB3A3D">
      <w:pPr>
        <w:spacing w:line="360" w:lineRule="auto"/>
        <w:ind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При завершении беседы порядок действий должен быть об</w:t>
      </w:r>
      <w:r w:rsidRPr="00EB3A3D">
        <w:rPr>
          <w:sz w:val="28"/>
          <w:szCs w:val="28"/>
        </w:rPr>
        <w:softHyphen/>
        <w:t>ратный: слово берет ведущий беседы и завершает ее обращени</w:t>
      </w:r>
      <w:r w:rsidRPr="00EB3A3D">
        <w:rPr>
          <w:sz w:val="28"/>
          <w:szCs w:val="28"/>
        </w:rPr>
        <w:softHyphen/>
        <w:t>ем к собеседнику.</w:t>
      </w:r>
    </w:p>
    <w:p w:rsidR="004A4780" w:rsidRPr="00EB3A3D" w:rsidRDefault="004A4780" w:rsidP="00EB3A3D">
      <w:pPr>
        <w:spacing w:line="360" w:lineRule="auto"/>
        <w:ind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На что нужно обратить внимание при налаживании личного контакта с собеседником?</w:t>
      </w:r>
    </w:p>
    <w:p w:rsidR="004A4780" w:rsidRPr="00EB3A3D" w:rsidRDefault="004A4780" w:rsidP="00EB3A3D">
      <w:pPr>
        <w:spacing w:line="360" w:lineRule="auto"/>
        <w:ind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Во-первых, на ясные, сжатые и содержательные вступитель</w:t>
      </w:r>
      <w:r w:rsidRPr="00EB3A3D">
        <w:rPr>
          <w:sz w:val="28"/>
          <w:szCs w:val="28"/>
        </w:rPr>
        <w:softHyphen/>
        <w:t>ные фразы и объяснения.</w:t>
      </w:r>
    </w:p>
    <w:p w:rsidR="004A4780" w:rsidRPr="00EB3A3D" w:rsidRDefault="004A4780" w:rsidP="00EB3A3D">
      <w:pPr>
        <w:spacing w:line="360" w:lineRule="auto"/>
        <w:ind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Во-вторых, обязательно обращение к собеседникам по имени и отчеству.</w:t>
      </w:r>
    </w:p>
    <w:p w:rsidR="004A4780" w:rsidRPr="00EB3A3D" w:rsidRDefault="004A4780" w:rsidP="00EB3A3D">
      <w:pPr>
        <w:spacing w:line="360" w:lineRule="auto"/>
        <w:ind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В-третьих, важен соответствующий внешний вид (одежда, под</w:t>
      </w:r>
      <w:r w:rsidRPr="00EB3A3D">
        <w:rPr>
          <w:sz w:val="28"/>
          <w:szCs w:val="28"/>
        </w:rPr>
        <w:softHyphen/>
        <w:t>тянутость, выражение лица).</w:t>
      </w:r>
    </w:p>
    <w:p w:rsidR="004A4780" w:rsidRPr="00EB3A3D" w:rsidRDefault="004A4780" w:rsidP="00EB3A3D">
      <w:pPr>
        <w:spacing w:line="360" w:lineRule="auto"/>
        <w:ind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Проявление уважения к личности собеседника, внимание к его мнениям и интересам является неотъемлемой частью любого общения, а деловой беседы — тем более….</w:t>
      </w:r>
    </w:p>
    <w:p w:rsidR="004A4780" w:rsidRPr="00EB3A3D" w:rsidRDefault="004A4780" w:rsidP="00EB3A3D">
      <w:pPr>
        <w:spacing w:line="360" w:lineRule="auto"/>
        <w:ind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Беседа должна строиться в форме диалога, для построения которого как можно чаще апеллируйте к мнению и ответам собе</w:t>
      </w:r>
      <w:r w:rsidRPr="00EB3A3D">
        <w:rPr>
          <w:sz w:val="28"/>
          <w:szCs w:val="28"/>
        </w:rPr>
        <w:softHyphen/>
        <w:t xml:space="preserve">седника. </w:t>
      </w:r>
    </w:p>
    <w:p w:rsidR="004A4780" w:rsidRPr="00EB3A3D" w:rsidRDefault="004A4780" w:rsidP="00EB3A3D">
      <w:pPr>
        <w:spacing w:line="360" w:lineRule="auto"/>
        <w:ind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Замечания собеседника означают, что он вас активно слушает, следит за вашим выступлением, тщательно проверяет вашу аргумен</w:t>
      </w:r>
      <w:r w:rsidRPr="00EB3A3D">
        <w:rPr>
          <w:sz w:val="28"/>
          <w:szCs w:val="28"/>
        </w:rPr>
        <w:softHyphen/>
        <w:t>тацию и все обдумывает. Считают, что собеседник без замечаний — это человек без собственного мнения. Именно поэтому замечания и доводы собеседника не следует рассматривать как препятствия в ходе беседы. Они облегчают беседу, так как дают нам возможность по</w:t>
      </w:r>
      <w:r w:rsidRPr="00EB3A3D">
        <w:rPr>
          <w:sz w:val="28"/>
          <w:szCs w:val="28"/>
        </w:rPr>
        <w:softHyphen/>
        <w:t>нять, в чем еще нужно убедить собеседника и что вообще он думает о сущности дела.</w:t>
      </w:r>
    </w:p>
    <w:p w:rsidR="004A4780" w:rsidRPr="00EB3A3D" w:rsidRDefault="004A4780" w:rsidP="00EB3A3D">
      <w:pPr>
        <w:spacing w:line="360" w:lineRule="auto"/>
        <w:ind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Существуют следующие виды замечаний:</w:t>
      </w:r>
      <w:r w:rsidR="00851D7C" w:rsidRPr="00EB3A3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>невысказанные замечания</w:t>
      </w:r>
      <w:r w:rsidR="00851D7C" w:rsidRPr="00EB3A3D">
        <w:rPr>
          <w:sz w:val="28"/>
          <w:szCs w:val="28"/>
        </w:rPr>
        <w:t xml:space="preserve">, </w:t>
      </w:r>
      <w:r w:rsidRPr="00EB3A3D">
        <w:rPr>
          <w:sz w:val="28"/>
          <w:szCs w:val="28"/>
        </w:rPr>
        <w:t>предубеждения</w:t>
      </w:r>
      <w:r w:rsidR="00851D7C" w:rsidRPr="00EB3A3D">
        <w:rPr>
          <w:sz w:val="28"/>
          <w:szCs w:val="28"/>
        </w:rPr>
        <w:t xml:space="preserve">, </w:t>
      </w:r>
      <w:r w:rsidRPr="00EB3A3D">
        <w:rPr>
          <w:sz w:val="28"/>
          <w:szCs w:val="28"/>
        </w:rPr>
        <w:t>ироничные замечания</w:t>
      </w:r>
      <w:r w:rsidR="00851D7C" w:rsidRPr="00EB3A3D">
        <w:rPr>
          <w:sz w:val="28"/>
          <w:szCs w:val="28"/>
        </w:rPr>
        <w:t>, з</w:t>
      </w:r>
      <w:r w:rsidRPr="00EB3A3D">
        <w:rPr>
          <w:sz w:val="28"/>
          <w:szCs w:val="28"/>
        </w:rPr>
        <w:t>амечания с целью получения информации</w:t>
      </w:r>
      <w:r w:rsidR="00851D7C" w:rsidRPr="00EB3A3D">
        <w:rPr>
          <w:sz w:val="28"/>
          <w:szCs w:val="28"/>
        </w:rPr>
        <w:t xml:space="preserve">, </w:t>
      </w:r>
      <w:r w:rsidRPr="00EB3A3D">
        <w:rPr>
          <w:sz w:val="28"/>
          <w:szCs w:val="28"/>
        </w:rPr>
        <w:t>замечания с целью проявить себя</w:t>
      </w:r>
      <w:r w:rsidR="00851D7C" w:rsidRPr="00EB3A3D">
        <w:rPr>
          <w:sz w:val="28"/>
          <w:szCs w:val="28"/>
        </w:rPr>
        <w:t xml:space="preserve">, </w:t>
      </w:r>
      <w:r w:rsidRPr="00EB3A3D">
        <w:rPr>
          <w:sz w:val="28"/>
          <w:szCs w:val="28"/>
        </w:rPr>
        <w:t>субъективные замечания</w:t>
      </w:r>
      <w:r w:rsidR="00851D7C" w:rsidRPr="00EB3A3D">
        <w:rPr>
          <w:sz w:val="28"/>
          <w:szCs w:val="28"/>
        </w:rPr>
        <w:t xml:space="preserve">, </w:t>
      </w:r>
      <w:r w:rsidRPr="00EB3A3D">
        <w:rPr>
          <w:sz w:val="28"/>
          <w:szCs w:val="28"/>
        </w:rPr>
        <w:t>объективные замечания</w:t>
      </w:r>
      <w:r w:rsidR="00851D7C" w:rsidRPr="00EB3A3D">
        <w:rPr>
          <w:sz w:val="28"/>
          <w:szCs w:val="28"/>
        </w:rPr>
        <w:t>,</w:t>
      </w:r>
      <w:r w:rsidR="007372C5" w:rsidRPr="00EB3A3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>замечания с целью сопротивления.</w:t>
      </w:r>
    </w:p>
    <w:p w:rsidR="004A4780" w:rsidRPr="00EB3A3D" w:rsidRDefault="004A4780" w:rsidP="00EB3A3D">
      <w:pPr>
        <w:spacing w:line="360" w:lineRule="auto"/>
        <w:ind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Рассмотрим их подробнее. Нас будет интересовать, каковы при</w:t>
      </w:r>
      <w:r w:rsidRPr="00EB3A3D">
        <w:rPr>
          <w:sz w:val="28"/>
          <w:szCs w:val="28"/>
        </w:rPr>
        <w:softHyphen/>
        <w:t>чины таких замечаний, как к ним нужно относиться и как на них реагировать.</w:t>
      </w:r>
    </w:p>
    <w:p w:rsidR="004A4780" w:rsidRPr="00EB3A3D" w:rsidRDefault="004A4780" w:rsidP="00EB3A3D">
      <w:pPr>
        <w:spacing w:line="360" w:lineRule="auto"/>
        <w:ind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Невысказанные замечания. Это такие замечания, которые собе</w:t>
      </w:r>
      <w:r w:rsidRPr="00EB3A3D">
        <w:rPr>
          <w:sz w:val="28"/>
          <w:szCs w:val="28"/>
        </w:rPr>
        <w:softHyphen/>
        <w:t>седник не успевает, не хочет или не смеет высказать, поэтому мы сами должны их выявить и нейтрализовать.</w:t>
      </w:r>
    </w:p>
    <w:p w:rsidR="004A4780" w:rsidRPr="00EB3A3D" w:rsidRDefault="004A4780" w:rsidP="00EB3A3D">
      <w:pPr>
        <w:spacing w:line="360" w:lineRule="auto"/>
        <w:ind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Предубеждения. Они относятся к причинам, вызывающим не</w:t>
      </w:r>
      <w:r w:rsidRPr="00EB3A3D">
        <w:rPr>
          <w:sz w:val="28"/>
          <w:szCs w:val="28"/>
        </w:rPr>
        <w:softHyphen/>
        <w:t>приятные замечания, особенно в тех случаях, когда точка зрения собеседника полностью ошибочна. Его позиция имеет под собой эмоциональную почву, и все логические аргументы здесь бесполез</w:t>
      </w:r>
      <w:r w:rsidRPr="00EB3A3D">
        <w:rPr>
          <w:sz w:val="28"/>
          <w:szCs w:val="28"/>
        </w:rPr>
        <w:softHyphen/>
        <w:t>ны. Мы видим, что собеседник пользуется агрессивной аргумента</w:t>
      </w:r>
      <w:r w:rsidRPr="00EB3A3D">
        <w:rPr>
          <w:sz w:val="28"/>
          <w:szCs w:val="28"/>
        </w:rPr>
        <w:softHyphen/>
        <w:t>цией, выдвигает особые требования и видит только негативные сто</w:t>
      </w:r>
      <w:r w:rsidRPr="00EB3A3D">
        <w:rPr>
          <w:sz w:val="28"/>
          <w:szCs w:val="28"/>
        </w:rPr>
        <w:softHyphen/>
        <w:t>роны беседы.</w:t>
      </w:r>
    </w:p>
    <w:p w:rsidR="004A4780" w:rsidRPr="00EB3A3D" w:rsidRDefault="004A4780" w:rsidP="00EB3A3D">
      <w:pPr>
        <w:spacing w:line="360" w:lineRule="auto"/>
        <w:ind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Причиной таких замечаний является, скорее всего, неверный под</w:t>
      </w:r>
      <w:r w:rsidRPr="00EB3A3D">
        <w:rPr>
          <w:sz w:val="28"/>
          <w:szCs w:val="28"/>
        </w:rPr>
        <w:softHyphen/>
        <w:t>ход с вашей стороны, антипатия к вам, неприятные впечатления. В подобной ситуации вам необходимо выяснить мотивы и точку зрения собеседника, подойти к взаимопониманию.</w:t>
      </w:r>
    </w:p>
    <w:p w:rsidR="004A4780" w:rsidRPr="00EB3A3D" w:rsidRDefault="004A4780" w:rsidP="00EB3A3D">
      <w:pPr>
        <w:spacing w:line="360" w:lineRule="auto"/>
        <w:ind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Ироничные (язвительные) замечания. Такие замечания являются следствием плохого настроения собеседника, а иногда и его желания проверить вашу выдержку и терпение. Вы заметите, что заме</w:t>
      </w:r>
      <w:r w:rsidRPr="00EB3A3D">
        <w:rPr>
          <w:sz w:val="28"/>
          <w:szCs w:val="28"/>
        </w:rPr>
        <w:softHyphen/>
        <w:t>чания не имеют тесной связи с ходом беседы, носят вызывающий и даже оскорбительный характер.</w:t>
      </w:r>
    </w:p>
    <w:p w:rsidR="004A4780" w:rsidRPr="00EB3A3D" w:rsidRDefault="004A4780" w:rsidP="00EB3A3D">
      <w:pPr>
        <w:spacing w:line="360" w:lineRule="auto"/>
        <w:ind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Как поступить в подобной ситуации? Следует проверить, сделано ли замечание всерьез или носит характер вызова. В любом случае нельзя идти на поводу у собеседника. Ваша реакция может быть либо остроумной, либо не следует реагировать на подобные замечания.</w:t>
      </w:r>
    </w:p>
    <w:p w:rsidR="004A4780" w:rsidRPr="00EB3A3D" w:rsidRDefault="004A4780" w:rsidP="00EB3A3D">
      <w:pPr>
        <w:spacing w:line="360" w:lineRule="auto"/>
        <w:ind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Замечания с целью получения информации. Такие замечания яв</w:t>
      </w:r>
      <w:r w:rsidRPr="00EB3A3D">
        <w:rPr>
          <w:sz w:val="28"/>
          <w:szCs w:val="28"/>
        </w:rPr>
        <w:softHyphen/>
        <w:t>ляются доказательством заинтересованности вашего собеседника и имеющихся недостатков в передаче информации.</w:t>
      </w:r>
    </w:p>
    <w:p w:rsidR="004A4780" w:rsidRPr="00EB3A3D" w:rsidRDefault="004A4780" w:rsidP="00EB3A3D">
      <w:pPr>
        <w:spacing w:line="360" w:lineRule="auto"/>
        <w:ind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Скорее всего, причина состоит в том, что вашу аргументацию нельзя назвать ясной. Собеседник хочет получить дополнительную информацию или же он прослушал какие-то детали. Вы должны дать спокойный и уверенный ответ.</w:t>
      </w:r>
    </w:p>
    <w:p w:rsidR="004A4780" w:rsidRPr="00EB3A3D" w:rsidRDefault="004A4780" w:rsidP="00EB3A3D">
      <w:pPr>
        <w:spacing w:line="360" w:lineRule="auto"/>
        <w:ind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Замечания с целью проявить себя. Эти замечания можно объяс</w:t>
      </w:r>
      <w:r w:rsidRPr="00EB3A3D">
        <w:rPr>
          <w:sz w:val="28"/>
          <w:szCs w:val="28"/>
        </w:rPr>
        <w:softHyphen/>
        <w:t>нить стремлением собеседника высказать собственное мнение. Он хочет показать, что не поддался вашему влиянию и что в данном вопросе он максимально беспристрастен.</w:t>
      </w:r>
    </w:p>
    <w:p w:rsidR="004A4780" w:rsidRPr="00EB3A3D" w:rsidRDefault="004A4780" w:rsidP="00EB3A3D">
      <w:pPr>
        <w:spacing w:line="360" w:lineRule="auto"/>
        <w:ind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Замечания такого рода могут быть вызваны слишком сильной аргументацией с вашей стороны и, возможно, вашим самоуверен</w:t>
      </w:r>
      <w:r w:rsidRPr="00EB3A3D">
        <w:rPr>
          <w:sz w:val="28"/>
          <w:szCs w:val="28"/>
        </w:rPr>
        <w:softHyphen/>
        <w:t>ным тоном. Как поступить в подобной ситуации? Необходимо, что</w:t>
      </w:r>
      <w:r w:rsidRPr="00EB3A3D">
        <w:rPr>
          <w:sz w:val="28"/>
          <w:szCs w:val="28"/>
        </w:rPr>
        <w:softHyphen/>
        <w:t>бы ваш собеседник нашел подтверждение своим идеям и мнениям.</w:t>
      </w:r>
    </w:p>
    <w:p w:rsidR="004A4780" w:rsidRPr="00EB3A3D" w:rsidRDefault="004A4780" w:rsidP="00EB3A3D">
      <w:pPr>
        <w:spacing w:line="360" w:lineRule="auto"/>
        <w:ind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Субъективные замечания. Такие замечания характерны для опре</w:t>
      </w:r>
      <w:r w:rsidRPr="00EB3A3D">
        <w:rPr>
          <w:sz w:val="28"/>
          <w:szCs w:val="28"/>
        </w:rPr>
        <w:softHyphen/>
        <w:t>деленной категории людей. Типичная формулировка таких собесед</w:t>
      </w:r>
      <w:r w:rsidRPr="00EB3A3D">
        <w:rPr>
          <w:sz w:val="28"/>
          <w:szCs w:val="28"/>
        </w:rPr>
        <w:softHyphen/>
        <w:t>ников: "Все это прекрасно, но мне это не подходит".</w:t>
      </w:r>
    </w:p>
    <w:p w:rsidR="004A4780" w:rsidRPr="00EB3A3D" w:rsidRDefault="004A4780" w:rsidP="00EB3A3D">
      <w:pPr>
        <w:spacing w:line="360" w:lineRule="auto"/>
        <w:ind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В чем причина подобных замечаний? Ваша информация мало</w:t>
      </w:r>
      <w:r w:rsidRPr="00EB3A3D">
        <w:rPr>
          <w:sz w:val="28"/>
          <w:szCs w:val="28"/>
        </w:rPr>
        <w:softHyphen/>
        <w:t>убедительна, вы уделяете недостаточно внимания личности собесед</w:t>
      </w:r>
      <w:r w:rsidRPr="00EB3A3D">
        <w:rPr>
          <w:sz w:val="28"/>
          <w:szCs w:val="28"/>
        </w:rPr>
        <w:softHyphen/>
        <w:t>ника. Он не доверяет вашей информации и поэтому не ценит и приводимые факты. Как поступить в подобной ситуации? Следует поставить себя на место собеседника, принять во внимание его проб</w:t>
      </w:r>
      <w:r w:rsidRPr="00EB3A3D">
        <w:rPr>
          <w:sz w:val="28"/>
          <w:szCs w:val="28"/>
        </w:rPr>
        <w:softHyphen/>
        <w:t>лемы.</w:t>
      </w:r>
    </w:p>
    <w:p w:rsidR="004A4780" w:rsidRPr="00EB3A3D" w:rsidRDefault="004A4780" w:rsidP="00EB3A3D">
      <w:pPr>
        <w:spacing w:line="360" w:lineRule="auto"/>
        <w:ind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Объективные замечания. Это замечания, которые собеседник вы</w:t>
      </w:r>
      <w:r w:rsidRPr="00EB3A3D">
        <w:rPr>
          <w:sz w:val="28"/>
          <w:szCs w:val="28"/>
        </w:rPr>
        <w:softHyphen/>
        <w:t>сказывает для того, чтобы развеять свои сомнения. Эти замечания искренни, без всяких уловок. Собеседник хочет получить ответ, что</w:t>
      </w:r>
      <w:r w:rsidRPr="00EB3A3D">
        <w:rPr>
          <w:sz w:val="28"/>
          <w:szCs w:val="28"/>
        </w:rPr>
        <w:softHyphen/>
        <w:t>бы выработать собственное мнение.</w:t>
      </w:r>
    </w:p>
    <w:p w:rsidR="004A4780" w:rsidRPr="00EB3A3D" w:rsidRDefault="004A4780" w:rsidP="00EB3A3D">
      <w:pPr>
        <w:spacing w:line="360" w:lineRule="auto"/>
        <w:ind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Причина таких замечаний заключается в том, что ваш собесед</w:t>
      </w:r>
      <w:r w:rsidRPr="00EB3A3D">
        <w:rPr>
          <w:sz w:val="28"/>
          <w:szCs w:val="28"/>
        </w:rPr>
        <w:softHyphen/>
        <w:t>ник имеет другой вариант решения проблемы и не согласен с ва</w:t>
      </w:r>
      <w:r w:rsidRPr="00EB3A3D">
        <w:rPr>
          <w:sz w:val="28"/>
          <w:szCs w:val="28"/>
        </w:rPr>
        <w:softHyphen/>
        <w:t>шим. Как себя вести в подобной ситуации? Следует не противоре</w:t>
      </w:r>
      <w:r w:rsidRPr="00EB3A3D">
        <w:rPr>
          <w:sz w:val="28"/>
          <w:szCs w:val="28"/>
        </w:rPr>
        <w:softHyphen/>
        <w:t>чить собеседнику в открытую, а довести до его сведения, что вы учитываете его взгляды, а потом объяснить ему, какое преимущест</w:t>
      </w:r>
      <w:r w:rsidRPr="00EB3A3D">
        <w:rPr>
          <w:sz w:val="28"/>
          <w:szCs w:val="28"/>
        </w:rPr>
        <w:softHyphen/>
        <w:t>во дает ваш вариант решения проблемы.</w:t>
      </w:r>
    </w:p>
    <w:p w:rsidR="004A4780" w:rsidRPr="00EB3A3D" w:rsidRDefault="004A4780" w:rsidP="00EB3A3D">
      <w:pPr>
        <w:spacing w:line="360" w:lineRule="auto"/>
        <w:ind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Замечания с целью сопротивления. Эти замечания, как правило, возникают в начале беседы, поэтому они не являются и не могут быть конкретными.</w:t>
      </w:r>
    </w:p>
    <w:p w:rsidR="00851D7C" w:rsidRDefault="004A4780" w:rsidP="00EB3A3D">
      <w:pPr>
        <w:spacing w:line="360" w:lineRule="auto"/>
        <w:ind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Причина их чаще всего заключается в том, что ваш собеседник не познакомился с вашими аргументами, а тема беседы четко не определена. Как поступить в подобной ситуации? Следует четко оп</w:t>
      </w:r>
      <w:r w:rsidRPr="00EB3A3D">
        <w:rPr>
          <w:sz w:val="28"/>
          <w:szCs w:val="28"/>
        </w:rPr>
        <w:softHyphen/>
        <w:t>ределить тему беседы, и если сопротивление увеличивается, то нуж</w:t>
      </w:r>
      <w:r w:rsidRPr="00EB3A3D">
        <w:rPr>
          <w:sz w:val="28"/>
          <w:szCs w:val="28"/>
        </w:rPr>
        <w:softHyphen/>
        <w:t>но пересмотреть тактику, а в крайнем случае изменить и тему беседы.</w:t>
      </w:r>
    </w:p>
    <w:p w:rsidR="00EB3A3D" w:rsidRPr="00EB3A3D" w:rsidRDefault="00EB3A3D" w:rsidP="00EB3A3D">
      <w:pPr>
        <w:spacing w:line="360" w:lineRule="auto"/>
        <w:ind w:firstLine="709"/>
        <w:jc w:val="both"/>
        <w:rPr>
          <w:sz w:val="28"/>
          <w:szCs w:val="28"/>
        </w:rPr>
      </w:pPr>
    </w:p>
    <w:p w:rsidR="00D16C43" w:rsidRDefault="00D16C43" w:rsidP="00EB3A3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B3A3D">
        <w:rPr>
          <w:b/>
          <w:sz w:val="28"/>
          <w:szCs w:val="28"/>
          <w:lang w:val="en-US"/>
        </w:rPr>
        <w:t>II</w:t>
      </w:r>
      <w:r w:rsidRPr="00EB3A3D">
        <w:rPr>
          <w:b/>
          <w:sz w:val="28"/>
          <w:szCs w:val="28"/>
        </w:rPr>
        <w:t>. Механизмы делового общения.</w:t>
      </w:r>
    </w:p>
    <w:p w:rsidR="00EB3A3D" w:rsidRPr="00EB3A3D" w:rsidRDefault="00EB3A3D" w:rsidP="00EB3A3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16C43" w:rsidRPr="00EB3A3D" w:rsidRDefault="00D16C43" w:rsidP="00EB3A3D">
      <w:pPr>
        <w:spacing w:line="360" w:lineRule="auto"/>
        <w:ind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От того, насколько грамотно построено деловое общение, зависит результативность переговоров, степень взаимопонимания с партнерами, сотрудниками, удовлетворенность работников своим трудом, морально-психологический климат в организации. Практически все проблемы бизнеса тем или иным образом связаны с общением – процессом передачи идей, мыслей, чувств, доведения их до понимания другими людьми. Менеджеры расходуют на различные виды общения в среднем 80% своего времени.</w:t>
      </w:r>
    </w:p>
    <w:p w:rsidR="00D16C43" w:rsidRPr="00EB3A3D" w:rsidRDefault="00EB3A3D" w:rsidP="00EB3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16C43" w:rsidRPr="00EB3A3D">
        <w:rPr>
          <w:sz w:val="28"/>
          <w:szCs w:val="28"/>
        </w:rPr>
        <w:t xml:space="preserve"> Понимание процессов передачи информации, закономерностей, существующих в этих процессах, выработка навыков эффективного взаимодействия с людьми необходимы менеджеру любого уровня. Сегодня опытный руководитель тратит большую часть времени не на решение финансовых, технических или организационных проблем, а на решение психологических задач, возникающих в процессе общения с подчиненными, коллегами и начальством. Знание и умение в области общения необходимы не только менеджерам, но и любому из нас, ибо через общение человек организует и оптимизирует свою производственную, научную, коммерческую, учебную и любую иную деятельность. Общение позволяет решать не только вопросы организации, но и проблемы ее сотрудников.</w:t>
      </w:r>
    </w:p>
    <w:p w:rsidR="00D16C43" w:rsidRPr="00EB3A3D" w:rsidRDefault="00EB3A3D" w:rsidP="00EB3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16C43" w:rsidRPr="00EB3A3D">
        <w:rPr>
          <w:sz w:val="28"/>
          <w:szCs w:val="28"/>
        </w:rPr>
        <w:t xml:space="preserve"> К закономерностям, которые определяют процессы межличностных взаимоотношений, можно отнести следующее:</w:t>
      </w:r>
    </w:p>
    <w:p w:rsidR="00D16C43" w:rsidRPr="00EB3A3D" w:rsidRDefault="00EB3A3D" w:rsidP="00EB3A3D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16C43" w:rsidRPr="00EB3A3D">
        <w:rPr>
          <w:i/>
          <w:sz w:val="28"/>
          <w:szCs w:val="28"/>
        </w:rPr>
        <w:t>1. Зависимость общения от восприятия партнера.</w:t>
      </w:r>
    </w:p>
    <w:p w:rsidR="00D16C43" w:rsidRPr="00EB3A3D" w:rsidRDefault="00EB3A3D" w:rsidP="00EB3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16C43" w:rsidRPr="00EB3A3D">
        <w:rPr>
          <w:sz w:val="28"/>
          <w:szCs w:val="28"/>
        </w:rPr>
        <w:t>Под восприятием понимается образ другого человека, формируемый на основе оценки его внешнего вида и поведения.</w:t>
      </w:r>
    </w:p>
    <w:p w:rsidR="00D16C43" w:rsidRPr="00EB3A3D" w:rsidRDefault="00EB3A3D" w:rsidP="00EB3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16C43" w:rsidRPr="00EB3A3D">
        <w:rPr>
          <w:sz w:val="28"/>
          <w:szCs w:val="28"/>
        </w:rPr>
        <w:t>Все люди разные, они отличаются друг от друга по своему социальному статусу, жизненному опыту, интеллекту и т.д. Ввиду этого при восприятии возникают ошибки неравенства, получившие название факторов превосходства, привлекательности и отношения к нам.</w:t>
      </w:r>
    </w:p>
    <w:p w:rsidR="00D16C43" w:rsidRPr="00EB3A3D" w:rsidRDefault="00EB3A3D" w:rsidP="00EB3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6C43" w:rsidRPr="00EB3A3D">
        <w:rPr>
          <w:sz w:val="28"/>
          <w:szCs w:val="28"/>
        </w:rPr>
        <w:t xml:space="preserve"> При встрече с человеком, превосходящим нас по какому-то важному для нас параметру, мы оцениваем его несколько более положительно, чем было бы, если бы он был нам равен. Если же мы имеем дело с человеком, которого мы в чем-то превосходим, то мы недооцениваем его. Причем превосходство фиксируется по какому-то одному параметру, а переоценка (или недооценка) происходит по многим параметрам. Это схема восприятия начинает работать не при всяком, а только при действительно важном, значимом для нас неравенстве.</w:t>
      </w:r>
    </w:p>
    <w:p w:rsidR="00D16C43" w:rsidRPr="00EB3A3D" w:rsidRDefault="00EB3A3D" w:rsidP="00EB3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16C43" w:rsidRPr="00EB3A3D">
        <w:rPr>
          <w:sz w:val="28"/>
          <w:szCs w:val="28"/>
        </w:rPr>
        <w:t>Действие фактора привлекательности при восприятии человека заключается в том, что под его влиянием какие-то качества человека переоцениваются или недооцениваются другими людьми. Ошибка здесь в том, что если человек внешне нам нравится, то мы одновременно склонны считать его более умным, интересным и т.д., т.е. переоценивать многие его личностные характеристики.</w:t>
      </w:r>
      <w:r>
        <w:rPr>
          <w:sz w:val="28"/>
          <w:szCs w:val="28"/>
        </w:rPr>
        <w:t xml:space="preserve"> </w:t>
      </w:r>
      <w:r w:rsidR="00D16C43" w:rsidRPr="00EB3A3D">
        <w:rPr>
          <w:sz w:val="28"/>
          <w:szCs w:val="28"/>
        </w:rPr>
        <w:t>Если же человек непривлекателен, то и остальные его качества недооцениваются.</w:t>
      </w:r>
    </w:p>
    <w:p w:rsidR="00D16C43" w:rsidRPr="00EB3A3D" w:rsidRDefault="00EB3A3D" w:rsidP="00EB3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16C43" w:rsidRPr="00EB3A3D">
        <w:rPr>
          <w:sz w:val="28"/>
          <w:szCs w:val="28"/>
        </w:rPr>
        <w:t xml:space="preserve"> Фактор отношения к нам действует таким образом, что люди, хорошо к нам относящиеся, оцениваются выше тех, которые к нам относятся плохо. Так, например, чем ближе мнение человека к нашему собственному, тем выше оценка высказавшего это мнение человека.</w:t>
      </w:r>
    </w:p>
    <w:p w:rsidR="00D16C43" w:rsidRPr="00EB3A3D" w:rsidRDefault="00EB3A3D" w:rsidP="00EB3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16C43" w:rsidRPr="00EB3A3D">
        <w:rPr>
          <w:sz w:val="28"/>
          <w:szCs w:val="28"/>
        </w:rPr>
        <w:t xml:space="preserve"> Люди неадекватно «отображают» друг друга. На это есть серьезные причины:</w:t>
      </w:r>
    </w:p>
    <w:p w:rsidR="00D16C43" w:rsidRPr="00EB3A3D" w:rsidRDefault="00D16C43" w:rsidP="00EB3A3D">
      <w:pPr>
        <w:numPr>
          <w:ilvl w:val="0"/>
          <w:numId w:val="4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- человек слишком сложен. Ларошфуко принадлежат слова: «…Легче</w:t>
      </w:r>
      <w:r w:rsidR="00EB3A3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>познать людей вообще, чем одного человека»;</w:t>
      </w:r>
    </w:p>
    <w:p w:rsidR="00D16C43" w:rsidRPr="00EB3A3D" w:rsidRDefault="00D16C43" w:rsidP="00EB3A3D">
      <w:pPr>
        <w:numPr>
          <w:ilvl w:val="0"/>
          <w:numId w:val="4"/>
        </w:numPr>
        <w:tabs>
          <w:tab w:val="left" w:pos="720"/>
          <w:tab w:val="left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- человек осознанно или неосознанно защищается от попыток раскрыть его</w:t>
      </w:r>
      <w:r w:rsidR="00EB3A3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>особенности и возможности;</w:t>
      </w:r>
    </w:p>
    <w:p w:rsidR="00D16C43" w:rsidRPr="00EB3A3D" w:rsidRDefault="00D16C43" w:rsidP="00EB3A3D">
      <w:pPr>
        <w:numPr>
          <w:ilvl w:val="0"/>
          <w:numId w:val="4"/>
        </w:numPr>
        <w:tabs>
          <w:tab w:val="left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- человек нередко не может дать о себе информацию просто потому, что не знает себя.</w:t>
      </w:r>
    </w:p>
    <w:p w:rsidR="00D16C43" w:rsidRPr="00EB3A3D" w:rsidRDefault="00D16C43" w:rsidP="00EB3A3D">
      <w:pPr>
        <w:spacing w:line="360" w:lineRule="auto"/>
        <w:ind w:firstLine="709"/>
        <w:jc w:val="both"/>
        <w:rPr>
          <w:sz w:val="28"/>
          <w:szCs w:val="28"/>
        </w:rPr>
      </w:pPr>
      <w:r w:rsidRPr="00EB3A3D">
        <w:rPr>
          <w:i/>
          <w:sz w:val="28"/>
          <w:szCs w:val="28"/>
        </w:rPr>
        <w:t>2. Неадекватность самооценки</w:t>
      </w:r>
      <w:r w:rsidRPr="00EB3A3D">
        <w:rPr>
          <w:sz w:val="28"/>
          <w:szCs w:val="28"/>
        </w:rPr>
        <w:t xml:space="preserve">. Она может быть сильно завышена или </w:t>
      </w:r>
    </w:p>
    <w:p w:rsidR="00D16C43" w:rsidRPr="00EB3A3D" w:rsidRDefault="00EB3A3D" w:rsidP="00EB3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16C43" w:rsidRPr="00EB3A3D">
        <w:rPr>
          <w:sz w:val="28"/>
          <w:szCs w:val="28"/>
        </w:rPr>
        <w:t>занижена, в зависимости от психологических особенностей личности.</w:t>
      </w:r>
    </w:p>
    <w:p w:rsidR="00D16C43" w:rsidRPr="00EB3A3D" w:rsidRDefault="00D16C43" w:rsidP="00EB3A3D">
      <w:pPr>
        <w:spacing w:line="360" w:lineRule="auto"/>
        <w:ind w:firstLine="709"/>
        <w:jc w:val="both"/>
        <w:rPr>
          <w:sz w:val="28"/>
          <w:szCs w:val="28"/>
        </w:rPr>
      </w:pPr>
      <w:r w:rsidRPr="00EB3A3D">
        <w:rPr>
          <w:i/>
          <w:sz w:val="28"/>
          <w:szCs w:val="28"/>
        </w:rPr>
        <w:t>3. Обусловленность процесса понимания друг друга процессом рефлексия</w:t>
      </w:r>
      <w:r w:rsidRPr="00EB3A3D">
        <w:rPr>
          <w:sz w:val="28"/>
          <w:szCs w:val="28"/>
        </w:rPr>
        <w:t>.</w:t>
      </w:r>
    </w:p>
    <w:p w:rsidR="00D16C43" w:rsidRPr="00EB3A3D" w:rsidRDefault="00EB3A3D" w:rsidP="00EB3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16C43" w:rsidRPr="00EB3A3D">
        <w:rPr>
          <w:sz w:val="28"/>
          <w:szCs w:val="28"/>
        </w:rPr>
        <w:t xml:space="preserve"> Рефлексия – это осознание индивидом того, как он воспринимает партнером по общению. Это просто знание другого. Но знание того, как другой понимает меня, т.е. своеобразный удвоенный процесс зеркального отражения друг друга.</w:t>
      </w:r>
    </w:p>
    <w:p w:rsidR="00D16C43" w:rsidRPr="00EB3A3D" w:rsidRDefault="00D16C43" w:rsidP="00EB3A3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B3A3D">
        <w:rPr>
          <w:sz w:val="28"/>
          <w:szCs w:val="28"/>
        </w:rPr>
        <w:t>4</w:t>
      </w:r>
      <w:r w:rsidRPr="00EB3A3D">
        <w:rPr>
          <w:i/>
          <w:sz w:val="28"/>
          <w:szCs w:val="28"/>
        </w:rPr>
        <w:t>. Расщепление смысла передаваемой информации.</w:t>
      </w:r>
    </w:p>
    <w:p w:rsidR="00D16C43" w:rsidRPr="00EB3A3D" w:rsidRDefault="00D16C43" w:rsidP="00EB3A3D">
      <w:pPr>
        <w:spacing w:line="360" w:lineRule="auto"/>
        <w:ind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 xml:space="preserve"> Причинами этого</w:t>
      </w:r>
      <w:r w:rsidR="00EB3A3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 xml:space="preserve"> выступают:</w:t>
      </w:r>
    </w:p>
    <w:p w:rsidR="00D16C43" w:rsidRPr="00EB3A3D" w:rsidRDefault="00D16C43" w:rsidP="00EB3A3D">
      <w:pPr>
        <w:numPr>
          <w:ilvl w:val="0"/>
          <w:numId w:val="4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 xml:space="preserve">- различное толкование информации, вызванное иносказательными </w:t>
      </w:r>
    </w:p>
    <w:p w:rsidR="00D16C43" w:rsidRPr="00EB3A3D" w:rsidRDefault="00D16C43" w:rsidP="00EB3A3D">
      <w:pPr>
        <w:spacing w:line="360" w:lineRule="auto"/>
        <w:ind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возможностями языка;</w:t>
      </w:r>
    </w:p>
    <w:p w:rsidR="00D16C43" w:rsidRPr="00EB3A3D" w:rsidRDefault="00D16C43" w:rsidP="00EB3A3D">
      <w:pPr>
        <w:numPr>
          <w:ilvl w:val="0"/>
          <w:numId w:val="4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- различия в образовании, интеллектуальном</w:t>
      </w:r>
      <w:r w:rsidR="00EB3A3D">
        <w:rPr>
          <w:sz w:val="28"/>
          <w:szCs w:val="28"/>
        </w:rPr>
        <w:t xml:space="preserve"> развитии, потребностях </w:t>
      </w:r>
    </w:p>
    <w:p w:rsidR="00D16C43" w:rsidRPr="00EB3A3D" w:rsidRDefault="00D16C43" w:rsidP="00EB3A3D">
      <w:pPr>
        <w:spacing w:line="360" w:lineRule="auto"/>
        <w:ind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общающихся.</w:t>
      </w:r>
    </w:p>
    <w:p w:rsidR="00D16C43" w:rsidRPr="00EB3A3D" w:rsidRDefault="00D16C43" w:rsidP="00EB3A3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B3A3D">
        <w:rPr>
          <w:sz w:val="28"/>
          <w:szCs w:val="28"/>
        </w:rPr>
        <w:t xml:space="preserve">5. </w:t>
      </w:r>
      <w:r w:rsidRPr="00EB3A3D">
        <w:rPr>
          <w:i/>
          <w:sz w:val="28"/>
          <w:szCs w:val="28"/>
        </w:rPr>
        <w:t xml:space="preserve">Стремление человека сохранить свой личный статус, личную </w:t>
      </w:r>
    </w:p>
    <w:p w:rsidR="00D16C43" w:rsidRPr="00EB3A3D" w:rsidRDefault="00EB3A3D" w:rsidP="00EB3A3D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D16C43" w:rsidRPr="00EB3A3D">
        <w:rPr>
          <w:i/>
          <w:sz w:val="28"/>
          <w:szCs w:val="28"/>
        </w:rPr>
        <w:t>состоятельность, собственное достоинство.</w:t>
      </w:r>
    </w:p>
    <w:p w:rsidR="00D16C43" w:rsidRPr="00EB3A3D" w:rsidRDefault="00D16C43" w:rsidP="00EB3A3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B3A3D">
        <w:rPr>
          <w:sz w:val="28"/>
          <w:szCs w:val="28"/>
        </w:rPr>
        <w:t xml:space="preserve">6. </w:t>
      </w:r>
      <w:r w:rsidRPr="00EB3A3D">
        <w:rPr>
          <w:i/>
          <w:sz w:val="28"/>
          <w:szCs w:val="28"/>
        </w:rPr>
        <w:t>Компенсация. Недостаток одних качеств сознательно или бессознательно</w:t>
      </w:r>
      <w:r w:rsidR="00EB3A3D">
        <w:rPr>
          <w:i/>
          <w:sz w:val="28"/>
          <w:szCs w:val="28"/>
        </w:rPr>
        <w:t xml:space="preserve">   </w:t>
      </w:r>
      <w:r w:rsidRPr="00EB3A3D">
        <w:rPr>
          <w:i/>
          <w:sz w:val="28"/>
          <w:szCs w:val="28"/>
        </w:rPr>
        <w:t>компенсируется другими.</w:t>
      </w:r>
    </w:p>
    <w:p w:rsidR="00D16C43" w:rsidRPr="00EB3A3D" w:rsidRDefault="00EB3A3D" w:rsidP="00EB3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16C43" w:rsidRPr="00EB3A3D">
        <w:rPr>
          <w:sz w:val="28"/>
          <w:szCs w:val="28"/>
        </w:rPr>
        <w:t>Все эти закономерности проявляются в деловом общении. Для того чтобы</w:t>
      </w:r>
      <w:r>
        <w:rPr>
          <w:sz w:val="28"/>
          <w:szCs w:val="28"/>
        </w:rPr>
        <w:t xml:space="preserve"> </w:t>
      </w:r>
      <w:r w:rsidR="00D16C43" w:rsidRPr="00EB3A3D">
        <w:rPr>
          <w:sz w:val="28"/>
          <w:szCs w:val="28"/>
        </w:rPr>
        <w:t>оно было конструктивным, необходимы:</w:t>
      </w:r>
    </w:p>
    <w:p w:rsidR="00D16C43" w:rsidRPr="00EB3A3D" w:rsidRDefault="00D16C43" w:rsidP="00EB3A3D">
      <w:pPr>
        <w:spacing w:line="360" w:lineRule="auto"/>
        <w:ind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1. Понимание целей, задач, надежд, психологического состояния партнера.</w:t>
      </w:r>
    </w:p>
    <w:p w:rsidR="00D16C43" w:rsidRPr="00EB3A3D" w:rsidRDefault="00D16C43" w:rsidP="00EB3A3D">
      <w:pPr>
        <w:spacing w:line="360" w:lineRule="auto"/>
        <w:ind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2. Способность к моделированию личностных особенностей партнера по общению.</w:t>
      </w:r>
    </w:p>
    <w:p w:rsidR="00D16C43" w:rsidRPr="00EB3A3D" w:rsidRDefault="00D16C43" w:rsidP="00EB3A3D">
      <w:pPr>
        <w:spacing w:line="360" w:lineRule="auto"/>
        <w:ind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3. Способность ставить себя на место партнера по общению.</w:t>
      </w:r>
    </w:p>
    <w:p w:rsidR="00D16C43" w:rsidRPr="00EB3A3D" w:rsidRDefault="00D16C43" w:rsidP="00EB3A3D">
      <w:pPr>
        <w:spacing w:line="360" w:lineRule="auto"/>
        <w:ind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4. Доверительность коммуникаций.</w:t>
      </w:r>
    </w:p>
    <w:p w:rsidR="00D16C43" w:rsidRPr="00EB3A3D" w:rsidRDefault="00D16C43" w:rsidP="00EB3A3D">
      <w:pPr>
        <w:spacing w:line="360" w:lineRule="auto"/>
        <w:ind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Что понимается под доверительностью?</w:t>
      </w:r>
    </w:p>
    <w:p w:rsidR="00D16C43" w:rsidRPr="00EB3A3D" w:rsidRDefault="00D16C43" w:rsidP="00EB3A3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- открытая демонстрация своих намерений;</w:t>
      </w:r>
    </w:p>
    <w:p w:rsidR="00D16C43" w:rsidRPr="00EB3A3D" w:rsidRDefault="00D16C43" w:rsidP="00EB3A3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- проявление доброжелательности по отношению к партнеру;</w:t>
      </w:r>
    </w:p>
    <w:p w:rsidR="00D16C43" w:rsidRPr="00EB3A3D" w:rsidRDefault="00D16C43" w:rsidP="00EB3A3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- деловая компетентность;</w:t>
      </w:r>
    </w:p>
    <w:p w:rsidR="00D16C43" w:rsidRPr="00EB3A3D" w:rsidRDefault="00D16C43" w:rsidP="00EB3A3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- убедительные манеры;</w:t>
      </w:r>
    </w:p>
    <w:p w:rsidR="00D16C43" w:rsidRPr="00EB3A3D" w:rsidRDefault="00D16C43" w:rsidP="00EB3A3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- устранение недопонимания.</w:t>
      </w:r>
    </w:p>
    <w:p w:rsidR="00D16C43" w:rsidRPr="00EB3A3D" w:rsidRDefault="00D16C43" w:rsidP="00EB3A3D">
      <w:pPr>
        <w:spacing w:line="360" w:lineRule="auto"/>
        <w:ind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Причинами недопонимания часто являются:</w:t>
      </w:r>
    </w:p>
    <w:p w:rsidR="00D16C43" w:rsidRPr="00EB3A3D" w:rsidRDefault="00D16C43" w:rsidP="00EB3A3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- склонность не говорить того, что действительно думают и хотят;</w:t>
      </w:r>
    </w:p>
    <w:p w:rsidR="00D16C43" w:rsidRPr="00EB3A3D" w:rsidRDefault="00D16C43" w:rsidP="00EB3A3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- стремление говорить то, что кажется целесообразным в данной ситуации, а</w:t>
      </w:r>
      <w:r w:rsidR="00EB3A3D">
        <w:rPr>
          <w:sz w:val="28"/>
          <w:szCs w:val="28"/>
        </w:rPr>
        <w:t xml:space="preserve">  </w:t>
      </w:r>
      <w:r w:rsidRPr="00EB3A3D">
        <w:rPr>
          <w:sz w:val="28"/>
          <w:szCs w:val="28"/>
        </w:rPr>
        <w:t>не то, что в действительности хотели бы сообщить;</w:t>
      </w:r>
    </w:p>
    <w:p w:rsidR="00D16C43" w:rsidRPr="00EB3A3D" w:rsidRDefault="00D16C43" w:rsidP="00EB3A3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- неуемное желание говорить самим, неумение слушать других;</w:t>
      </w:r>
    </w:p>
    <w:p w:rsidR="00D16C43" w:rsidRPr="00EB3A3D" w:rsidRDefault="00EB3A3D" w:rsidP="00EB3A3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16C43" w:rsidRPr="00EB3A3D">
        <w:rPr>
          <w:sz w:val="28"/>
          <w:szCs w:val="28"/>
        </w:rPr>
        <w:t>стремление слушать других не с целью услышать, а с целью оценить</w:t>
      </w:r>
      <w:r>
        <w:rPr>
          <w:sz w:val="28"/>
          <w:szCs w:val="28"/>
        </w:rPr>
        <w:t xml:space="preserve"> </w:t>
      </w:r>
      <w:r w:rsidR="00D16C43" w:rsidRPr="00EB3A3D">
        <w:rPr>
          <w:sz w:val="28"/>
          <w:szCs w:val="28"/>
        </w:rPr>
        <w:t>говорящего.</w:t>
      </w:r>
    </w:p>
    <w:p w:rsidR="00D16C43" w:rsidRPr="00EB3A3D" w:rsidRDefault="00EB3A3D" w:rsidP="00EB3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6C43" w:rsidRPr="00EB3A3D">
        <w:rPr>
          <w:sz w:val="28"/>
          <w:szCs w:val="28"/>
        </w:rPr>
        <w:t xml:space="preserve"> Конструктивности делового общения часто мешают разнообразные коммуникативные барьеры. К ним относятся:</w:t>
      </w:r>
    </w:p>
    <w:p w:rsidR="00D16C43" w:rsidRPr="00EB3A3D" w:rsidRDefault="00EB3A3D" w:rsidP="00EB3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6C43" w:rsidRPr="00EB3A3D">
        <w:rPr>
          <w:sz w:val="28"/>
          <w:szCs w:val="28"/>
        </w:rPr>
        <w:t>1. Социальные барьеры – политические, религиозные и т.д. Они порождают непонимание, подозрительность, ведут к блокированию межличностного общения;</w:t>
      </w:r>
    </w:p>
    <w:p w:rsidR="00D16C43" w:rsidRPr="00EB3A3D" w:rsidRDefault="00EB3A3D" w:rsidP="00EB3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6C43" w:rsidRPr="00EB3A3D">
        <w:rPr>
          <w:sz w:val="28"/>
          <w:szCs w:val="28"/>
        </w:rPr>
        <w:t xml:space="preserve"> 2. Этнокультурные барьеры. Национально-культурные особенности сильно влияют на восприятие других народов. Свои традиции и привычки воспринимаются как норма, их отсутствие в</w:t>
      </w:r>
      <w:r>
        <w:rPr>
          <w:sz w:val="28"/>
          <w:szCs w:val="28"/>
        </w:rPr>
        <w:t xml:space="preserve"> </w:t>
      </w:r>
      <w:r w:rsidR="00D16C43" w:rsidRPr="00EB3A3D">
        <w:rPr>
          <w:sz w:val="28"/>
          <w:szCs w:val="28"/>
        </w:rPr>
        <w:t>других – как недостаток;</w:t>
      </w:r>
    </w:p>
    <w:p w:rsidR="00D16C43" w:rsidRPr="00EB3A3D" w:rsidRDefault="00EB3A3D" w:rsidP="00EB3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6C43" w:rsidRPr="00EB3A3D">
        <w:rPr>
          <w:sz w:val="28"/>
          <w:szCs w:val="28"/>
        </w:rPr>
        <w:t xml:space="preserve"> 3. Психологические барьеры – индивидуальные особенности личности (замкнутость, застенчивость, назойливость, вздорность и др.); психологические отношения общающихся (взаимная симпатия,</w:t>
      </w:r>
      <w:r>
        <w:rPr>
          <w:sz w:val="28"/>
          <w:szCs w:val="28"/>
        </w:rPr>
        <w:t xml:space="preserve"> </w:t>
      </w:r>
      <w:r w:rsidR="00D16C43" w:rsidRPr="00EB3A3D">
        <w:rPr>
          <w:sz w:val="28"/>
          <w:szCs w:val="28"/>
        </w:rPr>
        <w:t>неприязнь, несовместимость и др.); отсутствие необходимых навыков общения.</w:t>
      </w:r>
    </w:p>
    <w:p w:rsidR="00D16C43" w:rsidRPr="00EB3A3D" w:rsidRDefault="00D16C43" w:rsidP="00EB3A3D">
      <w:pPr>
        <w:spacing w:line="360" w:lineRule="auto"/>
        <w:ind w:firstLine="709"/>
        <w:jc w:val="both"/>
        <w:rPr>
          <w:sz w:val="28"/>
          <w:szCs w:val="28"/>
        </w:rPr>
      </w:pPr>
    </w:p>
    <w:p w:rsidR="000C1293" w:rsidRDefault="00517E0A" w:rsidP="00EB3A3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B3A3D">
        <w:rPr>
          <w:b/>
          <w:sz w:val="28"/>
          <w:szCs w:val="28"/>
          <w:lang w:val="en-US"/>
        </w:rPr>
        <w:t>III</w:t>
      </w:r>
      <w:r w:rsidR="00F1750E" w:rsidRPr="00EB3A3D">
        <w:rPr>
          <w:b/>
          <w:sz w:val="28"/>
          <w:szCs w:val="28"/>
        </w:rPr>
        <w:t xml:space="preserve">. </w:t>
      </w:r>
      <w:r w:rsidR="000C1293" w:rsidRPr="00EB3A3D">
        <w:rPr>
          <w:b/>
          <w:sz w:val="28"/>
          <w:szCs w:val="28"/>
        </w:rPr>
        <w:t>Принципы делового общения.</w:t>
      </w:r>
    </w:p>
    <w:p w:rsidR="00EB3A3D" w:rsidRPr="00EB3A3D" w:rsidRDefault="00EB3A3D" w:rsidP="00EB3A3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C1293" w:rsidRPr="00EB3A3D" w:rsidRDefault="00641065" w:rsidP="00EB3A3D">
      <w:pPr>
        <w:spacing w:line="360" w:lineRule="auto"/>
        <w:ind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Принципы - это</w:t>
      </w:r>
      <w:r w:rsidR="00EB3A3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>абстрагированные, обобщенные</w:t>
      </w:r>
      <w:r w:rsidR="00EB3A3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>представления, которые</w:t>
      </w:r>
      <w:r w:rsidR="00EB3A3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>дают возможность</w:t>
      </w:r>
      <w:r w:rsidR="00EB3A3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 xml:space="preserve"> тем, кто</w:t>
      </w:r>
      <w:r w:rsidR="00EB3A3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>на них опирается, верно формировать</w:t>
      </w:r>
      <w:r w:rsidR="00EB3A3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>свое поведение, свои действия, свое</w:t>
      </w:r>
      <w:r w:rsidR="00EB3A3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>отношение к чему-либо.</w:t>
      </w:r>
    </w:p>
    <w:p w:rsidR="000C1293" w:rsidRPr="00EB3A3D" w:rsidRDefault="000C1293" w:rsidP="00EB3A3D">
      <w:pPr>
        <w:spacing w:line="360" w:lineRule="auto"/>
        <w:ind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>Принципы</w:t>
      </w:r>
      <w:r w:rsidR="00EB3A3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>делового общения дают конкретному</w:t>
      </w:r>
      <w:r w:rsidR="00EB3A3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>сотруднику</w:t>
      </w:r>
      <w:r w:rsidR="00EB3A3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>в</w:t>
      </w:r>
      <w:r w:rsidR="00EB3A3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>любой организации</w:t>
      </w:r>
      <w:r w:rsidR="00EB3A3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>концептуальную</w:t>
      </w:r>
      <w:r w:rsidR="00EB3A3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 xml:space="preserve"> этическую платформу для решений, поступков, действий, взаимодействий и т.п.</w:t>
      </w:r>
    </w:p>
    <w:p w:rsidR="000C1293" w:rsidRPr="00EB3A3D" w:rsidRDefault="000C1293" w:rsidP="00EB3A3D">
      <w:pPr>
        <w:spacing w:line="360" w:lineRule="auto"/>
        <w:ind w:firstLine="709"/>
        <w:jc w:val="both"/>
        <w:rPr>
          <w:sz w:val="28"/>
          <w:szCs w:val="28"/>
        </w:rPr>
      </w:pPr>
      <w:r w:rsidRPr="00EB3A3D">
        <w:rPr>
          <w:i/>
          <w:sz w:val="28"/>
          <w:szCs w:val="28"/>
          <w:u w:val="single"/>
        </w:rPr>
        <w:t xml:space="preserve"> Первый принцип</w:t>
      </w:r>
      <w:r w:rsidRPr="00EB3A3D">
        <w:rPr>
          <w:sz w:val="28"/>
          <w:szCs w:val="28"/>
        </w:rPr>
        <w:t>: Общепринятым является</w:t>
      </w:r>
      <w:r w:rsidR="00EB3A3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 xml:space="preserve"> центральное положение</w:t>
      </w:r>
      <w:r w:rsidR="00EB3A3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>так называемого</w:t>
      </w:r>
      <w:r w:rsidR="00EB3A3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>золотого стандарта: « В рамках</w:t>
      </w:r>
      <w:r w:rsidR="00EB3A3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>служебного положения</w:t>
      </w:r>
      <w:r w:rsidR="00EB3A3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>никогда не допускать</w:t>
      </w:r>
      <w:r w:rsidR="00EB3A3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 xml:space="preserve"> по отношению к своим подчиненным, к руководству и коллегам своего служебного уровня,</w:t>
      </w:r>
      <w:r w:rsidR="00EB3A3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>к клиентам и т.п.</w:t>
      </w:r>
      <w:r w:rsidR="00EB3A3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>таких поступков, каких бы не желал</w:t>
      </w:r>
      <w:r w:rsidR="00EB3A3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>видеть</w:t>
      </w:r>
      <w:r w:rsidR="00EB3A3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>по отношению к себе».</w:t>
      </w:r>
      <w:r w:rsidRPr="00EB3A3D">
        <w:rPr>
          <w:sz w:val="28"/>
          <w:szCs w:val="28"/>
          <w:vertAlign w:val="superscript"/>
        </w:rPr>
        <w:footnoteReference w:id="1"/>
      </w:r>
    </w:p>
    <w:p w:rsidR="000C1293" w:rsidRPr="00EB3A3D" w:rsidRDefault="000C1293" w:rsidP="00EB3A3D">
      <w:pPr>
        <w:spacing w:line="360" w:lineRule="auto"/>
        <w:ind w:firstLine="709"/>
        <w:jc w:val="both"/>
        <w:rPr>
          <w:sz w:val="28"/>
          <w:szCs w:val="28"/>
        </w:rPr>
      </w:pPr>
      <w:r w:rsidRPr="00EB3A3D">
        <w:rPr>
          <w:i/>
          <w:sz w:val="28"/>
          <w:szCs w:val="28"/>
          <w:u w:val="single"/>
        </w:rPr>
        <w:t>Второй принцип</w:t>
      </w:r>
      <w:r w:rsidRPr="00EB3A3D">
        <w:rPr>
          <w:i/>
          <w:sz w:val="28"/>
          <w:szCs w:val="28"/>
        </w:rPr>
        <w:t xml:space="preserve">: </w:t>
      </w:r>
      <w:r w:rsidRPr="00EB3A3D">
        <w:rPr>
          <w:sz w:val="28"/>
          <w:szCs w:val="28"/>
        </w:rPr>
        <w:t>Необходима справедливость</w:t>
      </w:r>
      <w:r w:rsidR="00EB3A3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>при наделении сотрудников</w:t>
      </w:r>
      <w:r w:rsidR="00EB3A3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>необходимыми</w:t>
      </w:r>
      <w:r w:rsidR="00EB3A3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>для их служебной деятельности</w:t>
      </w:r>
      <w:r w:rsidR="00EB3A3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>ресурсами (денежными, сырьевыми, материальными и пр.)</w:t>
      </w:r>
    </w:p>
    <w:p w:rsidR="000C1293" w:rsidRPr="00EB3A3D" w:rsidRDefault="000C1293" w:rsidP="00EB3A3D">
      <w:pPr>
        <w:spacing w:line="360" w:lineRule="auto"/>
        <w:ind w:firstLine="709"/>
        <w:jc w:val="both"/>
        <w:rPr>
          <w:sz w:val="28"/>
          <w:szCs w:val="28"/>
        </w:rPr>
      </w:pPr>
      <w:r w:rsidRPr="00EB3A3D">
        <w:rPr>
          <w:i/>
          <w:sz w:val="28"/>
          <w:szCs w:val="28"/>
          <w:u w:val="single"/>
        </w:rPr>
        <w:t>Третий</w:t>
      </w:r>
      <w:r w:rsidR="00EB3A3D">
        <w:rPr>
          <w:i/>
          <w:sz w:val="28"/>
          <w:szCs w:val="28"/>
          <w:u w:val="single"/>
        </w:rPr>
        <w:t xml:space="preserve"> </w:t>
      </w:r>
      <w:r w:rsidRPr="00EB3A3D">
        <w:rPr>
          <w:i/>
          <w:sz w:val="28"/>
          <w:szCs w:val="28"/>
          <w:u w:val="single"/>
        </w:rPr>
        <w:t>принцип</w:t>
      </w:r>
      <w:r w:rsidR="00EB3A3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>требует</w:t>
      </w:r>
      <w:r w:rsidR="00EB3A3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>обязательного исправления</w:t>
      </w:r>
      <w:r w:rsidR="00EB3A3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 xml:space="preserve"> этического нарушения</w:t>
      </w:r>
      <w:r w:rsidR="00EB3A3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 xml:space="preserve"> независимо от того, когда и кем оно</w:t>
      </w:r>
      <w:r w:rsidR="00EB3A3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 xml:space="preserve">было допущено. </w:t>
      </w:r>
    </w:p>
    <w:p w:rsidR="000C1293" w:rsidRPr="00EB3A3D" w:rsidRDefault="00EB3A3D" w:rsidP="00EB3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 xml:space="preserve">Согласно </w:t>
      </w:r>
      <w:r w:rsidR="000C1293" w:rsidRPr="00EB3A3D">
        <w:rPr>
          <w:i/>
          <w:sz w:val="28"/>
          <w:szCs w:val="28"/>
          <w:u w:val="single"/>
        </w:rPr>
        <w:t>четвертому</w:t>
      </w:r>
      <w:r>
        <w:rPr>
          <w:i/>
          <w:sz w:val="28"/>
          <w:szCs w:val="28"/>
          <w:u w:val="single"/>
        </w:rPr>
        <w:t xml:space="preserve"> </w:t>
      </w:r>
      <w:r w:rsidR="000C1293" w:rsidRPr="00EB3A3D">
        <w:rPr>
          <w:i/>
          <w:sz w:val="28"/>
          <w:szCs w:val="28"/>
          <w:u w:val="single"/>
        </w:rPr>
        <w:t>принципу</w:t>
      </w:r>
      <w:r w:rsidR="000C1293" w:rsidRPr="00EB3A3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называемому принципом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 xml:space="preserve"> максимума прогресса, служебное поведение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 xml:space="preserve"> действия сотрудника признаются этичными, если они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способствуют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развитию организации (или ее подразделений) с моральной точки зрения.</w:t>
      </w:r>
    </w:p>
    <w:p w:rsidR="000C1293" w:rsidRPr="00EB3A3D" w:rsidRDefault="00EB3A3D" w:rsidP="00EB3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Логическим продолжением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четвертого принципа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0C1293" w:rsidRPr="00EB3A3D">
        <w:rPr>
          <w:i/>
          <w:sz w:val="28"/>
          <w:szCs w:val="28"/>
          <w:u w:val="single"/>
        </w:rPr>
        <w:t>пятый принцип</w:t>
      </w:r>
      <w:r w:rsidR="000C1293" w:rsidRPr="00EB3A3D">
        <w:rPr>
          <w:sz w:val="28"/>
          <w:szCs w:val="28"/>
        </w:rPr>
        <w:t>-принцип минимума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 xml:space="preserve"> прогресса, в соответствии с которым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 xml:space="preserve"> действия сотрудника или организации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в целом этичны, если они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 xml:space="preserve"> хотя бы не нарушают этических норм.</w:t>
      </w:r>
    </w:p>
    <w:p w:rsidR="000C1293" w:rsidRPr="00EB3A3D" w:rsidRDefault="00EB3A3D" w:rsidP="00EB3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 xml:space="preserve">Сущность </w:t>
      </w:r>
      <w:r w:rsidR="000C1293" w:rsidRPr="00EB3A3D">
        <w:rPr>
          <w:i/>
          <w:sz w:val="28"/>
          <w:szCs w:val="28"/>
          <w:u w:val="single"/>
        </w:rPr>
        <w:t>шестого принципа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 xml:space="preserve"> в следующем: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этичным является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терпимое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отношение сотрудников</w:t>
      </w:r>
      <w:r>
        <w:rPr>
          <w:sz w:val="28"/>
          <w:szCs w:val="28"/>
        </w:rPr>
        <w:t xml:space="preserve">  </w:t>
      </w:r>
      <w:r w:rsidR="000C1293" w:rsidRPr="00EB3A3D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моральным устоям, традициям и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 xml:space="preserve"> прочим, имеющим место в других организациях, регионах, странах.</w:t>
      </w:r>
    </w:p>
    <w:p w:rsidR="000C1293" w:rsidRPr="00EB3A3D" w:rsidRDefault="00EB3A3D" w:rsidP="00EB3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1293" w:rsidRPr="00EB3A3D">
        <w:rPr>
          <w:i/>
          <w:sz w:val="28"/>
          <w:szCs w:val="28"/>
          <w:u w:val="single"/>
        </w:rPr>
        <w:t>Седьмой принцип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рекомендует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различное сочетание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 xml:space="preserve"> индивидуального релятивизма и этического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 xml:space="preserve"> релятивизма с требованиями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общечеловеческой этики.</w:t>
      </w:r>
    </w:p>
    <w:p w:rsidR="000C1293" w:rsidRPr="00EB3A3D" w:rsidRDefault="00EB3A3D" w:rsidP="00EB3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1065" w:rsidRPr="00EB3A3D">
        <w:rPr>
          <w:sz w:val="28"/>
          <w:szCs w:val="28"/>
        </w:rPr>
        <w:t xml:space="preserve">Согласно </w:t>
      </w:r>
      <w:r w:rsidR="00641065" w:rsidRPr="00EB3A3D">
        <w:rPr>
          <w:i/>
          <w:sz w:val="28"/>
          <w:szCs w:val="28"/>
          <w:u w:val="single"/>
        </w:rPr>
        <w:t>восьмому</w:t>
      </w:r>
      <w:r>
        <w:rPr>
          <w:i/>
          <w:sz w:val="28"/>
          <w:szCs w:val="28"/>
          <w:u w:val="single"/>
        </w:rPr>
        <w:t xml:space="preserve"> </w:t>
      </w:r>
      <w:r w:rsidR="00641065" w:rsidRPr="00EB3A3D">
        <w:rPr>
          <w:i/>
          <w:sz w:val="28"/>
          <w:szCs w:val="28"/>
          <w:u w:val="single"/>
        </w:rPr>
        <w:t>принципу</w:t>
      </w:r>
      <w:r>
        <w:rPr>
          <w:sz w:val="28"/>
          <w:szCs w:val="28"/>
        </w:rPr>
        <w:t xml:space="preserve"> </w:t>
      </w:r>
      <w:r w:rsidR="00641065" w:rsidRPr="00EB3A3D">
        <w:rPr>
          <w:sz w:val="28"/>
          <w:szCs w:val="28"/>
        </w:rPr>
        <w:t xml:space="preserve"> индивидуальное и коллективное начало равно признаются</w:t>
      </w:r>
      <w:r>
        <w:rPr>
          <w:sz w:val="28"/>
          <w:szCs w:val="28"/>
        </w:rPr>
        <w:t xml:space="preserve"> </w:t>
      </w:r>
      <w:r w:rsidR="00641065" w:rsidRPr="00EB3A3D">
        <w:rPr>
          <w:sz w:val="28"/>
          <w:szCs w:val="28"/>
        </w:rPr>
        <w:t>за основу</w:t>
      </w:r>
      <w:r>
        <w:rPr>
          <w:sz w:val="28"/>
          <w:szCs w:val="28"/>
        </w:rPr>
        <w:t xml:space="preserve">  </w:t>
      </w:r>
      <w:r w:rsidR="00641065" w:rsidRPr="00EB3A3D">
        <w:rPr>
          <w:sz w:val="28"/>
          <w:szCs w:val="28"/>
        </w:rPr>
        <w:t xml:space="preserve"> при разработке</w:t>
      </w:r>
      <w:r>
        <w:rPr>
          <w:sz w:val="28"/>
          <w:szCs w:val="28"/>
        </w:rPr>
        <w:t xml:space="preserve"> </w:t>
      </w:r>
      <w:r w:rsidR="00641065" w:rsidRPr="00EB3A3D">
        <w:rPr>
          <w:sz w:val="28"/>
          <w:szCs w:val="28"/>
        </w:rPr>
        <w:t>и принятии решений</w:t>
      </w:r>
      <w:r>
        <w:rPr>
          <w:sz w:val="28"/>
          <w:szCs w:val="28"/>
        </w:rPr>
        <w:t xml:space="preserve"> </w:t>
      </w:r>
      <w:r w:rsidR="00641065" w:rsidRPr="00EB3A3D">
        <w:rPr>
          <w:sz w:val="28"/>
          <w:szCs w:val="28"/>
        </w:rPr>
        <w:t xml:space="preserve"> в деловых отношениях.</w:t>
      </w:r>
    </w:p>
    <w:p w:rsidR="000C1293" w:rsidRPr="00EB3A3D" w:rsidRDefault="00EB3A3D" w:rsidP="00EB3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 xml:space="preserve"> </w:t>
      </w:r>
      <w:r w:rsidR="000C1293" w:rsidRPr="00EB3A3D">
        <w:rPr>
          <w:i/>
          <w:sz w:val="28"/>
          <w:szCs w:val="28"/>
          <w:u w:val="single"/>
        </w:rPr>
        <w:t>Девятый принцип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напоминает, что не следует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бояться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иметь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собственное мнение при решении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любых служебных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 xml:space="preserve">вопросов. Однако </w:t>
      </w:r>
      <w:r w:rsidR="00641065" w:rsidRPr="00EB3A3D">
        <w:rPr>
          <w:sz w:val="28"/>
          <w:szCs w:val="28"/>
        </w:rPr>
        <w:t>нонконформизм</w:t>
      </w:r>
      <w:r w:rsidR="000C1293" w:rsidRPr="00EB3A3D">
        <w:rPr>
          <w:sz w:val="28"/>
          <w:szCs w:val="28"/>
        </w:rPr>
        <w:t xml:space="preserve"> как черта личности должен проявляться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в разумных пределах.</w:t>
      </w:r>
    </w:p>
    <w:p w:rsidR="000C1293" w:rsidRPr="00EB3A3D" w:rsidRDefault="00EB3A3D" w:rsidP="00EB3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1293" w:rsidRPr="00EB3A3D">
        <w:rPr>
          <w:i/>
          <w:sz w:val="28"/>
          <w:szCs w:val="28"/>
          <w:u w:val="single"/>
        </w:rPr>
        <w:t>Десятый принцип</w:t>
      </w:r>
      <w:r w:rsidR="000C1293" w:rsidRPr="00EB3A3D">
        <w:rPr>
          <w:sz w:val="28"/>
          <w:szCs w:val="28"/>
        </w:rPr>
        <w:t xml:space="preserve"> - никакого насилия, т.е. «нажима» на подчиненных, выражающегося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в различных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формах, например, в приказной, командной манере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служебного разговора.</w:t>
      </w:r>
    </w:p>
    <w:p w:rsidR="000C1293" w:rsidRPr="00EB3A3D" w:rsidRDefault="00EB3A3D" w:rsidP="00EB3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1293" w:rsidRPr="00EB3A3D">
        <w:rPr>
          <w:i/>
          <w:sz w:val="28"/>
          <w:szCs w:val="28"/>
          <w:u w:val="single"/>
        </w:rPr>
        <w:t xml:space="preserve">Одиннадцатый принцип </w:t>
      </w:r>
      <w:r w:rsidR="000C1293" w:rsidRPr="00EB3A3D">
        <w:rPr>
          <w:sz w:val="28"/>
          <w:szCs w:val="28"/>
        </w:rPr>
        <w:t>- постоянство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воздействия, выражающееся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в том,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что этические стандарты могут быть внедрены в жизнь организации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не единовременным приказом, а лишь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с помощью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 xml:space="preserve"> непрекращающихся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усилий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со стороны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 xml:space="preserve"> и менеджера,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и рядовых сотрудников.</w:t>
      </w:r>
    </w:p>
    <w:p w:rsidR="000C1293" w:rsidRPr="00EB3A3D" w:rsidRDefault="00EB3A3D" w:rsidP="00EB3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 </w:t>
      </w:r>
      <w:r w:rsidR="000C1293" w:rsidRPr="00EB3A3D">
        <w:rPr>
          <w:i/>
          <w:sz w:val="28"/>
          <w:szCs w:val="28"/>
          <w:u w:val="single"/>
        </w:rPr>
        <w:t>Двенадцатый принцип</w:t>
      </w:r>
      <w:r w:rsidR="000C1293" w:rsidRPr="00EB3A3D">
        <w:rPr>
          <w:sz w:val="28"/>
          <w:szCs w:val="28"/>
        </w:rPr>
        <w:t xml:space="preserve"> - при воздействии (на коллектив,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на отдельных сотрудников, на потребителя и пр.) учитывать силу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возможного противодействия.</w:t>
      </w:r>
    </w:p>
    <w:p w:rsidR="000C1293" w:rsidRPr="00EB3A3D" w:rsidRDefault="00EB3A3D" w:rsidP="00EB3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1293" w:rsidRPr="00EB3A3D">
        <w:rPr>
          <w:i/>
          <w:sz w:val="28"/>
          <w:szCs w:val="28"/>
          <w:u w:val="single"/>
        </w:rPr>
        <w:t>Тринадцатый</w:t>
      </w:r>
      <w:r>
        <w:rPr>
          <w:i/>
          <w:sz w:val="28"/>
          <w:szCs w:val="28"/>
          <w:u w:val="single"/>
        </w:rPr>
        <w:t xml:space="preserve"> </w:t>
      </w:r>
      <w:r w:rsidR="000C1293" w:rsidRPr="00EB3A3D">
        <w:rPr>
          <w:i/>
          <w:sz w:val="28"/>
          <w:szCs w:val="28"/>
          <w:u w:val="single"/>
        </w:rPr>
        <w:t xml:space="preserve">принцип </w:t>
      </w:r>
      <w:r w:rsidR="000C1293" w:rsidRPr="00EB3A3D">
        <w:rPr>
          <w:sz w:val="28"/>
          <w:szCs w:val="28"/>
        </w:rPr>
        <w:t>состоит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в целесообразности авансирования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доверием к чувству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 xml:space="preserve"> ответственности сотрудника, к его компетенции,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к чувству долга и пр.</w:t>
      </w:r>
    </w:p>
    <w:p w:rsidR="000C1293" w:rsidRPr="00EB3A3D" w:rsidRDefault="00EB3A3D" w:rsidP="00EB3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1293" w:rsidRPr="00EB3A3D">
        <w:rPr>
          <w:i/>
          <w:sz w:val="28"/>
          <w:szCs w:val="28"/>
          <w:u w:val="single"/>
        </w:rPr>
        <w:t>Четырнадцатый принцип</w:t>
      </w:r>
      <w:r w:rsidR="000C1293" w:rsidRPr="00EB3A3D">
        <w:rPr>
          <w:sz w:val="28"/>
          <w:szCs w:val="28"/>
        </w:rPr>
        <w:t xml:space="preserve"> настоятельно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рекомендует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стремиться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 xml:space="preserve"> к бесконфликтности.</w:t>
      </w:r>
    </w:p>
    <w:p w:rsidR="000C1293" w:rsidRPr="00EB3A3D" w:rsidRDefault="00EB3A3D" w:rsidP="00EB3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 </w:t>
      </w:r>
      <w:r w:rsidR="000C1293" w:rsidRPr="00EB3A3D">
        <w:rPr>
          <w:i/>
          <w:sz w:val="28"/>
          <w:szCs w:val="28"/>
          <w:u w:val="single"/>
        </w:rPr>
        <w:t>Пятнадцатый принцип</w:t>
      </w:r>
      <w:r w:rsidR="000C1293" w:rsidRPr="00EB3A3D">
        <w:rPr>
          <w:sz w:val="28"/>
          <w:szCs w:val="28"/>
        </w:rPr>
        <w:t xml:space="preserve"> – свобода, не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ограничивающая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свободы других.</w:t>
      </w:r>
    </w:p>
    <w:p w:rsidR="000C1293" w:rsidRPr="00EB3A3D" w:rsidRDefault="00EB3A3D" w:rsidP="00EB3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1293" w:rsidRPr="00EB3A3D">
        <w:rPr>
          <w:i/>
          <w:sz w:val="28"/>
          <w:szCs w:val="28"/>
          <w:u w:val="single"/>
        </w:rPr>
        <w:t>Шестнадцатый принцип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можно назвать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 xml:space="preserve"> принципом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способствования: сотрудник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должен не только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сам поступать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этично, но и способствовать такому же поведению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своих коллег.</w:t>
      </w:r>
    </w:p>
    <w:p w:rsidR="000C1293" w:rsidRPr="00EB3A3D" w:rsidRDefault="00EB3A3D" w:rsidP="00EB3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1293" w:rsidRPr="00EB3A3D">
        <w:rPr>
          <w:i/>
          <w:sz w:val="28"/>
          <w:szCs w:val="28"/>
          <w:u w:val="single"/>
        </w:rPr>
        <w:t>Семнадцатый принцип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гласит: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не критикуй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конкурента.</w:t>
      </w:r>
    </w:p>
    <w:p w:rsidR="000C1293" w:rsidRPr="00EB3A3D" w:rsidRDefault="000C1293" w:rsidP="00EB3A3D">
      <w:pPr>
        <w:spacing w:line="360" w:lineRule="auto"/>
        <w:ind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 xml:space="preserve"> Имеется</w:t>
      </w:r>
      <w:r w:rsidR="00EB3A3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>в виду не только конкурирующая</w:t>
      </w:r>
      <w:r w:rsidR="00EB3A3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>организация, но и</w:t>
      </w:r>
      <w:r w:rsidR="00EB3A3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>«внутренний конкурент» - коллектив другого отдела, коллега, в котором</w:t>
      </w:r>
      <w:r w:rsidR="00EB3A3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>можно «усмотреть»</w:t>
      </w:r>
      <w:r w:rsidR="00EB3A3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>конкурента.</w:t>
      </w:r>
    </w:p>
    <w:p w:rsidR="000C1293" w:rsidRPr="00EB3A3D" w:rsidRDefault="00EB3A3D" w:rsidP="00EB3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Принципы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этики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деловых отношений должны служить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для выработки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каждым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сотрудником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любой фирмы собственной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личной этической системы.</w:t>
      </w:r>
    </w:p>
    <w:p w:rsidR="000C1293" w:rsidRPr="00EB3A3D" w:rsidRDefault="00EB3A3D" w:rsidP="00EB3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Перечень принципов может быть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 xml:space="preserve"> продолжен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специфики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деятельности той или иной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организации. Существует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принципы профессиональной этики.</w:t>
      </w:r>
    </w:p>
    <w:p w:rsidR="000C1293" w:rsidRPr="00EB3A3D" w:rsidRDefault="00EB3A3D" w:rsidP="00EB3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Общим для всех профессий является требование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 xml:space="preserve"> максимально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высокого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в пределах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 xml:space="preserve"> оговоренных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возможностей. Недопустимо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противопоставление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корпоративных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интересов интересам клиента.</w:t>
      </w:r>
    </w:p>
    <w:p w:rsidR="000C1293" w:rsidRPr="00EB3A3D" w:rsidRDefault="00EB3A3D" w:rsidP="00EB3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Общеупотребительно требование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к клиенту, посетителю, покупателю и т.д., как к субъекту, а не объекту профессиональной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 xml:space="preserve"> деятельности,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недопустимость манипулирования, введения людей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 xml:space="preserve"> в заблуждение, во многих профессиях понимается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 xml:space="preserve"> как принцип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«информированного согласия».</w:t>
      </w:r>
      <w:r w:rsidR="000C1293" w:rsidRPr="00EB3A3D">
        <w:rPr>
          <w:sz w:val="28"/>
          <w:szCs w:val="28"/>
          <w:vertAlign w:val="superscript"/>
        </w:rPr>
        <w:footnoteReference w:id="2"/>
      </w:r>
    </w:p>
    <w:p w:rsidR="000C1293" w:rsidRPr="00EB3A3D" w:rsidRDefault="00EB3A3D" w:rsidP="00EB3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Информированное согласие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существует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во всех профессиях и отражает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требование соблюдения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 xml:space="preserve"> права человека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на информацию, касающуюся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его лично или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его интересов, гарантированное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 xml:space="preserve"> Декларацией прав человека.</w:t>
      </w:r>
      <w:r w:rsidR="000C1293" w:rsidRPr="00EB3A3D">
        <w:rPr>
          <w:sz w:val="28"/>
          <w:szCs w:val="28"/>
        </w:rPr>
        <w:footnoteReference w:id="3"/>
      </w:r>
      <w:r w:rsidR="000C1293" w:rsidRPr="00EB3A3D">
        <w:rPr>
          <w:sz w:val="28"/>
          <w:szCs w:val="28"/>
        </w:rPr>
        <w:t xml:space="preserve"> Оно означает также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 xml:space="preserve"> недопустимость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 xml:space="preserve"> дезинформирования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и замалчивания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 xml:space="preserve"> важной информации.</w:t>
      </w:r>
    </w:p>
    <w:p w:rsidR="000C1293" w:rsidRPr="00EB3A3D" w:rsidRDefault="00EB3A3D" w:rsidP="00EB3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 xml:space="preserve"> Информированное согласие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означает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 xml:space="preserve"> максимальную информацию,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предоставляемую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 xml:space="preserve"> специалистами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и касающуюся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здоровья, времени, материальных затрат, возможных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последствий или потерь, утрат возможностей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или морального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вреда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достоинству.</w:t>
      </w:r>
    </w:p>
    <w:p w:rsidR="000C1293" w:rsidRPr="00EB3A3D" w:rsidRDefault="00EB3A3D" w:rsidP="00EB3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Эта информация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 xml:space="preserve"> является условием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добровольного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клиентом, пациентом, учащимся, посетителем содержания форм, методов, приемов, времени, цены и качества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 xml:space="preserve"> его обслуживания (лечения), обучения и предполагаемого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 xml:space="preserve"> результата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возможных осложнений.</w:t>
      </w:r>
    </w:p>
    <w:p w:rsidR="000C1293" w:rsidRPr="00EB3A3D" w:rsidRDefault="00EB3A3D" w:rsidP="00EB3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Общим для всех профессий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 xml:space="preserve"> является принцип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 xml:space="preserve"> сохранения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 xml:space="preserve"> профессиональной тайны, конфиденциальности сведений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о клиентах, информационных запросах,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услугах, технологиях, рецептах.</w:t>
      </w:r>
    </w:p>
    <w:p w:rsidR="000C1293" w:rsidRPr="00EB3A3D" w:rsidRDefault="00EB3A3D" w:rsidP="00EB3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Конфиденциальность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применительно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к работе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специалиста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следует понимать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 xml:space="preserve"> как неразглашаемость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сведений, касающихся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специалиста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и ставших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достоянием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 xml:space="preserve"> специалиста в результате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им служебных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обязанностей или в связи с ними.</w:t>
      </w:r>
    </w:p>
    <w:p w:rsidR="000C1293" w:rsidRPr="00EB3A3D" w:rsidRDefault="00EB3A3D" w:rsidP="00EB3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Уважение прав собственности -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важный принцип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профессиональной этики.</w:t>
      </w:r>
    </w:p>
    <w:p w:rsidR="000C1293" w:rsidRPr="00EB3A3D" w:rsidRDefault="00EB3A3D" w:rsidP="00EB3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Во многих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профессиях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сегодня принципом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является коллегиальность.</w:t>
      </w:r>
    </w:p>
    <w:p w:rsidR="000C1293" w:rsidRPr="00EB3A3D" w:rsidRDefault="00EB3A3D" w:rsidP="00EB3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 xml:space="preserve"> Важным принципом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 xml:space="preserve"> профессиональной деятельности в условиях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 xml:space="preserve"> демократии является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 xml:space="preserve"> право на критику.</w:t>
      </w:r>
    </w:p>
    <w:p w:rsidR="000C1293" w:rsidRPr="00EB3A3D" w:rsidRDefault="00EB3A3D" w:rsidP="00EB3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 xml:space="preserve"> Экологический принцип обязывает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 xml:space="preserve"> специалистов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заботиться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о чистоте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помещений и воздуха,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профилактических мерах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периоды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 xml:space="preserve"> эпидемий, сбережении тепла,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воды, электроэнергии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как условий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охраны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природы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 xml:space="preserve"> и человека.</w:t>
      </w:r>
    </w:p>
    <w:p w:rsidR="000C1293" w:rsidRPr="00EB3A3D" w:rsidRDefault="00EB3A3D" w:rsidP="00EB3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Гедон</w:t>
      </w:r>
      <w:r>
        <w:rPr>
          <w:sz w:val="28"/>
          <w:szCs w:val="28"/>
        </w:rPr>
        <w:t xml:space="preserve">изм- принцип этики, согласно </w:t>
      </w:r>
      <w:r w:rsidR="000C1293" w:rsidRPr="00EB3A3D">
        <w:rPr>
          <w:sz w:val="28"/>
          <w:szCs w:val="28"/>
        </w:rPr>
        <w:t>которо</w:t>
      </w:r>
      <w:r>
        <w:rPr>
          <w:sz w:val="28"/>
          <w:szCs w:val="28"/>
        </w:rPr>
        <w:t xml:space="preserve">му, стремление к наслаждению </w:t>
      </w:r>
      <w:r w:rsidR="000C1293" w:rsidRPr="00EB3A3D">
        <w:rPr>
          <w:sz w:val="28"/>
          <w:szCs w:val="28"/>
        </w:rPr>
        <w:t xml:space="preserve">и </w:t>
      </w:r>
      <w:r w:rsidR="00641065" w:rsidRPr="00EB3A3D">
        <w:rPr>
          <w:sz w:val="28"/>
          <w:szCs w:val="28"/>
        </w:rPr>
        <w:t>избежание</w:t>
      </w:r>
      <w:r>
        <w:rPr>
          <w:sz w:val="28"/>
          <w:szCs w:val="28"/>
        </w:rPr>
        <w:t xml:space="preserve"> страданий </w:t>
      </w:r>
      <w:r w:rsidR="000C1293" w:rsidRPr="00EB3A3D">
        <w:rPr>
          <w:sz w:val="28"/>
          <w:szCs w:val="28"/>
        </w:rPr>
        <w:t>является естественным правом человека.</w:t>
      </w:r>
    </w:p>
    <w:p w:rsidR="000C1293" w:rsidRPr="00EB3A3D" w:rsidRDefault="00EB3A3D" w:rsidP="00EB3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Гедонизм обязывает </w:t>
      </w:r>
      <w:r w:rsidR="000C1293" w:rsidRPr="00EB3A3D">
        <w:rPr>
          <w:sz w:val="28"/>
          <w:szCs w:val="28"/>
        </w:rPr>
        <w:t>профессионала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 xml:space="preserve"> к оптимизму, энергичности, умению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вдохновлять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и вдохновляться.</w:t>
      </w:r>
    </w:p>
    <w:p w:rsidR="000C1293" w:rsidRPr="00EB3A3D" w:rsidRDefault="00EB3A3D" w:rsidP="00EB3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Культура устной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и письменной речи часто бывает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сердцевиной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профессиональной этики. Важными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показателями ее является стиль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 xml:space="preserve"> общения,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функциональная грамотность.</w:t>
      </w:r>
    </w:p>
    <w:p w:rsidR="00EB3A3D" w:rsidRDefault="00EB3A3D" w:rsidP="00EB3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Этические требования к языку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и речи в профессиональном общении просты, но выполнение их непросто.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Это ответственность за каждое сказанное слово.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Это правильность речи и языка.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Это краткость, выразительность и соблюдение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>норм</w:t>
      </w:r>
      <w:r>
        <w:rPr>
          <w:sz w:val="28"/>
          <w:szCs w:val="28"/>
        </w:rPr>
        <w:t xml:space="preserve"> </w:t>
      </w:r>
      <w:r w:rsidR="000C1293" w:rsidRPr="00EB3A3D">
        <w:rPr>
          <w:sz w:val="28"/>
          <w:szCs w:val="28"/>
        </w:rPr>
        <w:t xml:space="preserve"> речевого этикета.</w:t>
      </w:r>
    </w:p>
    <w:p w:rsidR="00091962" w:rsidRDefault="00EB3A3D" w:rsidP="00EB3A3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746F6" w:rsidRPr="00EB3A3D">
        <w:rPr>
          <w:b/>
          <w:sz w:val="28"/>
          <w:szCs w:val="28"/>
        </w:rPr>
        <w:t>Заключение</w:t>
      </w:r>
    </w:p>
    <w:p w:rsidR="00EB3A3D" w:rsidRPr="00EB3A3D" w:rsidRDefault="00EB3A3D" w:rsidP="00EB3A3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75CEB" w:rsidRPr="00EB3A3D" w:rsidRDefault="00E746F6" w:rsidP="00EB3A3D">
      <w:pPr>
        <w:spacing w:line="360" w:lineRule="auto"/>
        <w:ind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 xml:space="preserve">Ни один человек из сферы бизнеса и предпринимательства в настоящее время не может избегнуть процесса </w:t>
      </w:r>
      <w:bookmarkStart w:id="13" w:name="YANDEX_41"/>
      <w:bookmarkEnd w:id="13"/>
      <w:r w:rsidRPr="00EB3A3D">
        <w:rPr>
          <w:sz w:val="28"/>
          <w:szCs w:val="28"/>
        </w:rPr>
        <w:t>общения с собственным персоналом своей фирмы и торговыми партнерами, с представителями властей, работниками правовых или судебных органов, с агентами или контрагентами, что требует определенных навыков и знаний из области психологии делового общения.</w:t>
      </w:r>
    </w:p>
    <w:p w:rsidR="00EB3A3D" w:rsidRDefault="00E746F6" w:rsidP="00EB3A3D">
      <w:pPr>
        <w:spacing w:line="360" w:lineRule="auto"/>
        <w:ind w:firstLine="709"/>
        <w:jc w:val="both"/>
        <w:rPr>
          <w:sz w:val="28"/>
          <w:szCs w:val="28"/>
        </w:rPr>
      </w:pPr>
      <w:r w:rsidRPr="00EB3A3D">
        <w:rPr>
          <w:sz w:val="28"/>
          <w:szCs w:val="28"/>
        </w:rPr>
        <w:t xml:space="preserve">Умение правильно и адекватно вести себя во время делового общения – одно из основных составляющих успеха </w:t>
      </w:r>
      <w:bookmarkStart w:id="14" w:name="YANDEX_46"/>
      <w:bookmarkEnd w:id="14"/>
      <w:r w:rsidRPr="00EB3A3D">
        <w:rPr>
          <w:sz w:val="28"/>
          <w:szCs w:val="28"/>
        </w:rPr>
        <w:t>делового человека и руководителя. Умение бесконфликтно и продуктивно провести этот процесс является одним из самых необходимым качеств для того, кто хочет д</w:t>
      </w:r>
      <w:r w:rsidR="00EB3A3D">
        <w:rPr>
          <w:sz w:val="28"/>
          <w:szCs w:val="28"/>
        </w:rPr>
        <w:t>остичь успеха в деловой сфере.</w:t>
      </w:r>
    </w:p>
    <w:p w:rsidR="00641065" w:rsidRPr="00EB3A3D" w:rsidRDefault="00EB3A3D" w:rsidP="00EB3A3D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41065" w:rsidRPr="00EB3A3D">
        <w:rPr>
          <w:b/>
          <w:sz w:val="28"/>
          <w:szCs w:val="28"/>
        </w:rPr>
        <w:t>Литература</w:t>
      </w:r>
    </w:p>
    <w:p w:rsidR="007372C5" w:rsidRPr="00EB3A3D" w:rsidRDefault="007372C5" w:rsidP="00EB3A3D">
      <w:pPr>
        <w:pStyle w:val="2"/>
        <w:widowControl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7372C5" w:rsidRPr="00EB3A3D" w:rsidRDefault="007372C5" w:rsidP="00EB3A3D">
      <w:pPr>
        <w:pStyle w:val="2"/>
        <w:widowControl/>
        <w:tabs>
          <w:tab w:val="left" w:pos="360"/>
          <w:tab w:val="left" w:pos="540"/>
          <w:tab w:val="left" w:pos="720"/>
        </w:tabs>
        <w:spacing w:after="0" w:line="360" w:lineRule="auto"/>
        <w:ind w:left="0"/>
        <w:rPr>
          <w:sz w:val="28"/>
          <w:szCs w:val="28"/>
        </w:rPr>
      </w:pPr>
      <w:r w:rsidRPr="00EB3A3D">
        <w:rPr>
          <w:sz w:val="28"/>
          <w:szCs w:val="28"/>
        </w:rPr>
        <w:t>1.</w:t>
      </w:r>
      <w:r w:rsidRPr="00EB3A3D">
        <w:rPr>
          <w:sz w:val="28"/>
          <w:szCs w:val="28"/>
        </w:rPr>
        <w:tab/>
        <w:t>Бороздина Г.В.</w:t>
      </w:r>
      <w:r w:rsidR="00EB3A3D">
        <w:rPr>
          <w:sz w:val="28"/>
          <w:szCs w:val="28"/>
        </w:rPr>
        <w:t xml:space="preserve"> </w:t>
      </w:r>
      <w:r w:rsidRPr="00EB3A3D">
        <w:rPr>
          <w:sz w:val="28"/>
          <w:szCs w:val="28"/>
        </w:rPr>
        <w:t>«Психология делового общения». Москва, 1999.</w:t>
      </w:r>
    </w:p>
    <w:p w:rsidR="007372C5" w:rsidRPr="00EB3A3D" w:rsidRDefault="007372C5" w:rsidP="00EB3A3D">
      <w:pPr>
        <w:pStyle w:val="2"/>
        <w:widowControl/>
        <w:tabs>
          <w:tab w:val="left" w:pos="360"/>
          <w:tab w:val="left" w:pos="540"/>
          <w:tab w:val="left" w:pos="720"/>
        </w:tabs>
        <w:spacing w:after="0" w:line="360" w:lineRule="auto"/>
        <w:ind w:left="0"/>
        <w:rPr>
          <w:sz w:val="28"/>
          <w:szCs w:val="28"/>
        </w:rPr>
      </w:pPr>
      <w:r w:rsidRPr="00EB3A3D">
        <w:rPr>
          <w:sz w:val="28"/>
          <w:szCs w:val="28"/>
        </w:rPr>
        <w:t>2.</w:t>
      </w:r>
      <w:r w:rsidRPr="00EB3A3D">
        <w:rPr>
          <w:sz w:val="28"/>
          <w:szCs w:val="28"/>
        </w:rPr>
        <w:tab/>
        <w:t>Браим И.Н. «Этика делового общения». Минск, 1994.</w:t>
      </w:r>
    </w:p>
    <w:p w:rsidR="007372C5" w:rsidRPr="00EB3A3D" w:rsidRDefault="007372C5" w:rsidP="00EB3A3D">
      <w:pPr>
        <w:pStyle w:val="2"/>
        <w:widowControl/>
        <w:tabs>
          <w:tab w:val="left" w:pos="360"/>
          <w:tab w:val="left" w:pos="540"/>
          <w:tab w:val="left" w:pos="720"/>
        </w:tabs>
        <w:spacing w:after="0" w:line="360" w:lineRule="auto"/>
        <w:ind w:left="0"/>
        <w:rPr>
          <w:sz w:val="28"/>
          <w:szCs w:val="28"/>
        </w:rPr>
      </w:pPr>
      <w:r w:rsidRPr="00EB3A3D">
        <w:rPr>
          <w:sz w:val="28"/>
          <w:szCs w:val="28"/>
        </w:rPr>
        <w:t>3.</w:t>
      </w:r>
      <w:r w:rsidRPr="00EB3A3D">
        <w:rPr>
          <w:sz w:val="28"/>
          <w:szCs w:val="28"/>
        </w:rPr>
        <w:tab/>
        <w:t>Кузнецов И.Н. «Технология делового общения». Минск, 1999.</w:t>
      </w:r>
    </w:p>
    <w:p w:rsidR="007372C5" w:rsidRPr="00EB3A3D" w:rsidRDefault="007372C5" w:rsidP="00EB3A3D">
      <w:pPr>
        <w:pStyle w:val="2"/>
        <w:widowControl/>
        <w:tabs>
          <w:tab w:val="left" w:pos="360"/>
          <w:tab w:val="left" w:pos="540"/>
          <w:tab w:val="left" w:pos="720"/>
        </w:tabs>
        <w:spacing w:after="0" w:line="360" w:lineRule="auto"/>
        <w:ind w:left="0"/>
        <w:rPr>
          <w:sz w:val="28"/>
          <w:szCs w:val="28"/>
        </w:rPr>
      </w:pPr>
      <w:r w:rsidRPr="00EB3A3D">
        <w:rPr>
          <w:sz w:val="28"/>
          <w:szCs w:val="28"/>
        </w:rPr>
        <w:t>4.</w:t>
      </w:r>
      <w:r w:rsidRPr="00EB3A3D">
        <w:rPr>
          <w:sz w:val="28"/>
          <w:szCs w:val="28"/>
        </w:rPr>
        <w:tab/>
        <w:t>Лисенкова Л.Ф. «Психология и этика делового общения». Москва, 1998.</w:t>
      </w:r>
    </w:p>
    <w:p w:rsidR="000C1293" w:rsidRPr="00EB3A3D" w:rsidRDefault="007372C5" w:rsidP="00EB3A3D">
      <w:pPr>
        <w:pStyle w:val="2"/>
        <w:widowControl/>
        <w:tabs>
          <w:tab w:val="left" w:pos="360"/>
          <w:tab w:val="left" w:pos="540"/>
          <w:tab w:val="left" w:pos="720"/>
        </w:tabs>
        <w:spacing w:after="0" w:line="360" w:lineRule="auto"/>
        <w:ind w:left="0"/>
        <w:rPr>
          <w:sz w:val="28"/>
          <w:szCs w:val="28"/>
        </w:rPr>
      </w:pPr>
      <w:r w:rsidRPr="00EB3A3D">
        <w:t>5.</w:t>
      </w:r>
      <w:r w:rsidRPr="00EB3A3D">
        <w:tab/>
        <w:t>Фомин Ю.А. «Психология делового общения». Минск, 1999.</w:t>
      </w:r>
      <w:bookmarkStart w:id="15" w:name="_GoBack"/>
      <w:bookmarkEnd w:id="15"/>
    </w:p>
    <w:sectPr w:rsidR="000C1293" w:rsidRPr="00EB3A3D" w:rsidSect="00EB3A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5ED" w:rsidRDefault="008E05ED">
      <w:r>
        <w:separator/>
      </w:r>
    </w:p>
  </w:endnote>
  <w:endnote w:type="continuationSeparator" w:id="0">
    <w:p w:rsidR="008E05ED" w:rsidRDefault="008E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5ED" w:rsidRDefault="008E05ED">
      <w:r>
        <w:separator/>
      </w:r>
    </w:p>
  </w:footnote>
  <w:footnote w:type="continuationSeparator" w:id="0">
    <w:p w:rsidR="008E05ED" w:rsidRDefault="008E05ED">
      <w:r>
        <w:continuationSeparator/>
      </w:r>
    </w:p>
  </w:footnote>
  <w:footnote w:id="1">
    <w:p w:rsidR="008E05ED" w:rsidRDefault="009F2FAD" w:rsidP="000C1293">
      <w:pPr>
        <w:pStyle w:val="a3"/>
      </w:pPr>
      <w:r>
        <w:rPr>
          <w:rStyle w:val="a5"/>
        </w:rPr>
        <w:footnoteRef/>
      </w:r>
      <w:r>
        <w:t xml:space="preserve"> Ботавина Р.Н. Этика деловых отношений: Уч. пособие.- М.:  Финансы и статистика, 2002. С. 5</w:t>
      </w:r>
    </w:p>
  </w:footnote>
  <w:footnote w:id="2">
    <w:p w:rsidR="008E05ED" w:rsidRDefault="009F2FAD" w:rsidP="000C1293">
      <w:pPr>
        <w:pStyle w:val="a3"/>
      </w:pPr>
      <w:r>
        <w:rPr>
          <w:rStyle w:val="a5"/>
        </w:rPr>
        <w:footnoteRef/>
      </w:r>
      <w:r>
        <w:t xml:space="preserve"> Протанская Е.С. Профессиональная этика. Моральная пропедевтика делового поведения.: Уч. пособие.-СПб.: Алетейя, 2003. С. 84</w:t>
      </w:r>
    </w:p>
  </w:footnote>
  <w:footnote w:id="3">
    <w:p w:rsidR="008E05ED" w:rsidRDefault="009F2FAD" w:rsidP="000C1293">
      <w:pPr>
        <w:pStyle w:val="a3"/>
      </w:pPr>
      <w:r>
        <w:rPr>
          <w:rStyle w:val="a5"/>
        </w:rPr>
        <w:footnoteRef/>
      </w:r>
      <w:r>
        <w:t xml:space="preserve"> Всеобщая декларация  прав  человека  от 10  декабря 1948.// Международное право в документах. М., 1982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0163C"/>
    <w:multiLevelType w:val="hybridMultilevel"/>
    <w:tmpl w:val="87763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1B72EF"/>
    <w:multiLevelType w:val="hybridMultilevel"/>
    <w:tmpl w:val="5F06C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C0F33"/>
    <w:multiLevelType w:val="multilevel"/>
    <w:tmpl w:val="304AD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C36BD7"/>
    <w:multiLevelType w:val="hybridMultilevel"/>
    <w:tmpl w:val="1D06D9C0"/>
    <w:lvl w:ilvl="0" w:tplc="5DE0D2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93F6088"/>
    <w:multiLevelType w:val="hybridMultilevel"/>
    <w:tmpl w:val="6D026CE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E114CB2"/>
    <w:multiLevelType w:val="hybridMultilevel"/>
    <w:tmpl w:val="0164CE00"/>
    <w:lvl w:ilvl="0" w:tplc="FB6016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E1739F3"/>
    <w:multiLevelType w:val="multilevel"/>
    <w:tmpl w:val="880CD7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34409E"/>
    <w:multiLevelType w:val="hybridMultilevel"/>
    <w:tmpl w:val="433004B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623B4A07"/>
    <w:multiLevelType w:val="hybridMultilevel"/>
    <w:tmpl w:val="880CD7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FF2855"/>
    <w:multiLevelType w:val="hybridMultilevel"/>
    <w:tmpl w:val="E1F895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C355AB"/>
    <w:multiLevelType w:val="hybridMultilevel"/>
    <w:tmpl w:val="9E2CA2BC"/>
    <w:lvl w:ilvl="0" w:tplc="522842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1293"/>
    <w:rsid w:val="00091962"/>
    <w:rsid w:val="000C1293"/>
    <w:rsid w:val="00167B57"/>
    <w:rsid w:val="002E7D29"/>
    <w:rsid w:val="00386333"/>
    <w:rsid w:val="0048662C"/>
    <w:rsid w:val="004A4780"/>
    <w:rsid w:val="00517E0A"/>
    <w:rsid w:val="00536647"/>
    <w:rsid w:val="00641065"/>
    <w:rsid w:val="007372C5"/>
    <w:rsid w:val="00750248"/>
    <w:rsid w:val="007D40ED"/>
    <w:rsid w:val="007D60B6"/>
    <w:rsid w:val="00851D7C"/>
    <w:rsid w:val="008E05ED"/>
    <w:rsid w:val="009A0A86"/>
    <w:rsid w:val="009F2FAD"/>
    <w:rsid w:val="00A8486D"/>
    <w:rsid w:val="00BC3C36"/>
    <w:rsid w:val="00BD43CB"/>
    <w:rsid w:val="00BF6DD7"/>
    <w:rsid w:val="00C75CEB"/>
    <w:rsid w:val="00D16C43"/>
    <w:rsid w:val="00D95504"/>
    <w:rsid w:val="00DB005C"/>
    <w:rsid w:val="00E746F6"/>
    <w:rsid w:val="00EB3A3D"/>
    <w:rsid w:val="00EC360E"/>
    <w:rsid w:val="00F1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B7542C-7A98-4728-82EE-CC0C5BED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2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C1293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0C1293"/>
    <w:rPr>
      <w:rFonts w:cs="Times New Roman"/>
      <w:vertAlign w:val="superscript"/>
    </w:rPr>
  </w:style>
  <w:style w:type="paragraph" w:customStyle="1" w:styleId="FR1">
    <w:name w:val="FR1"/>
    <w:rsid w:val="004A4780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18"/>
    </w:rPr>
  </w:style>
  <w:style w:type="paragraph" w:styleId="2">
    <w:name w:val="Body Text Indent 2"/>
    <w:basedOn w:val="a"/>
    <w:link w:val="20"/>
    <w:uiPriority w:val="99"/>
    <w:rsid w:val="007372C5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character" w:styleId="a6">
    <w:name w:val="Hyperlink"/>
    <w:uiPriority w:val="99"/>
    <w:rsid w:val="00386333"/>
    <w:rPr>
      <w:rFonts w:cs="Times New Roman"/>
      <w:color w:val="727373"/>
      <w:u w:val="single"/>
    </w:rPr>
  </w:style>
  <w:style w:type="paragraph" w:styleId="a7">
    <w:name w:val="Normal (Web)"/>
    <w:basedOn w:val="a"/>
    <w:uiPriority w:val="99"/>
    <w:rsid w:val="00386333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38633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3323</Words>
  <Characters>18947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Принципы делового общения</vt:lpstr>
    </vt:vector>
  </TitlesOfParts>
  <Company/>
  <LinksUpToDate>false</LinksUpToDate>
  <CharactersWithSpaces>22226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Принципы делового общения</dc:title>
  <dc:subject/>
  <dc:creator>Елена</dc:creator>
  <cp:keywords/>
  <dc:description/>
  <cp:lastModifiedBy>admin</cp:lastModifiedBy>
  <cp:revision>2</cp:revision>
  <dcterms:created xsi:type="dcterms:W3CDTF">2014-03-04T23:11:00Z</dcterms:created>
  <dcterms:modified xsi:type="dcterms:W3CDTF">2014-03-04T23:11:00Z</dcterms:modified>
</cp:coreProperties>
</file>