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A67" w:rsidRPr="00F05C6B" w:rsidRDefault="00BD5A67">
      <w:pPr>
        <w:jc w:val="center"/>
        <w:rPr>
          <w:b/>
          <w:i/>
          <w:shadow/>
          <w:sz w:val="32"/>
        </w:rPr>
      </w:pPr>
      <w:r>
        <w:rPr>
          <w:b/>
          <w:i/>
          <w:shadow/>
          <w:sz w:val="32"/>
        </w:rPr>
        <w:t>Мемуары Е.Р. Дашковой</w:t>
      </w:r>
      <w:r w:rsidR="00E22ADA">
        <w:rPr>
          <w:b/>
          <w:i/>
          <w:shadow/>
          <w:sz w:val="32"/>
        </w:rPr>
        <w:t xml:space="preserve">, </w:t>
      </w:r>
      <w:r>
        <w:rPr>
          <w:b/>
          <w:i/>
          <w:shadow/>
          <w:sz w:val="32"/>
        </w:rPr>
        <w:t xml:space="preserve">как исторический источник  по истории России  </w:t>
      </w:r>
      <w:r>
        <w:rPr>
          <w:b/>
          <w:i/>
          <w:shadow/>
          <w:sz w:val="32"/>
          <w:lang w:val="en-US"/>
        </w:rPr>
        <w:t>XVIII</w:t>
      </w:r>
      <w:r w:rsidRPr="00F05C6B">
        <w:rPr>
          <w:b/>
          <w:i/>
          <w:shadow/>
          <w:sz w:val="32"/>
        </w:rPr>
        <w:t xml:space="preserve"> </w:t>
      </w:r>
      <w:r>
        <w:rPr>
          <w:b/>
          <w:i/>
          <w:shadow/>
          <w:sz w:val="32"/>
        </w:rPr>
        <w:t>века и развитию общественной  мысли</w:t>
      </w:r>
      <w:r w:rsidRPr="00F05C6B">
        <w:rPr>
          <w:b/>
          <w:i/>
          <w:shadow/>
          <w:sz w:val="32"/>
        </w:rPr>
        <w:t xml:space="preserve">.   </w:t>
      </w:r>
    </w:p>
    <w:p w:rsidR="00BD5A67" w:rsidRPr="00F05C6B" w:rsidRDefault="00BD5A67">
      <w:pPr>
        <w:jc w:val="center"/>
        <w:rPr>
          <w:b/>
          <w:i/>
          <w:shadow/>
          <w:sz w:val="32"/>
        </w:rPr>
      </w:pPr>
    </w:p>
    <w:p w:rsidR="00BD5A67" w:rsidRDefault="00BD5A67">
      <w:pPr>
        <w:rPr>
          <w:b/>
          <w:i/>
          <w:shadow/>
          <w:sz w:val="32"/>
          <w:lang w:val="en-US"/>
        </w:rPr>
      </w:pPr>
      <w:r>
        <w:rPr>
          <w:b/>
          <w:i/>
          <w:shadow/>
          <w:sz w:val="32"/>
          <w:lang w:val="en-US"/>
        </w:rPr>
        <w:t>План:</w:t>
      </w:r>
    </w:p>
    <w:p w:rsidR="00BD5A67" w:rsidRDefault="00BD5A67">
      <w:pPr>
        <w:numPr>
          <w:ilvl w:val="0"/>
          <w:numId w:val="2"/>
        </w:numPr>
        <w:rPr>
          <w:sz w:val="28"/>
          <w:lang w:val="en-US"/>
        </w:rPr>
      </w:pPr>
      <w:r>
        <w:rPr>
          <w:sz w:val="28"/>
          <w:lang w:val="en-US"/>
        </w:rPr>
        <w:t>Введение.</w:t>
      </w:r>
    </w:p>
    <w:p w:rsidR="00BD5A67" w:rsidRDefault="00BD5A67">
      <w:pPr>
        <w:numPr>
          <w:ilvl w:val="0"/>
          <w:numId w:val="2"/>
        </w:numPr>
        <w:rPr>
          <w:sz w:val="28"/>
          <w:lang w:val="en-US"/>
        </w:rPr>
      </w:pPr>
      <w:r>
        <w:rPr>
          <w:sz w:val="28"/>
          <w:lang w:val="en-US"/>
        </w:rPr>
        <w:t>Глава I</w:t>
      </w:r>
      <w:r>
        <w:rPr>
          <w:sz w:val="28"/>
        </w:rPr>
        <w:t xml:space="preserve">.  </w:t>
      </w:r>
      <w:r>
        <w:rPr>
          <w:sz w:val="28"/>
          <w:lang w:val="en-US"/>
        </w:rPr>
        <w:t>1.</w:t>
      </w:r>
      <w:r>
        <w:rPr>
          <w:sz w:val="28"/>
        </w:rPr>
        <w:t>Биография   Дашковой.</w:t>
      </w:r>
    </w:p>
    <w:p w:rsidR="00BD5A67" w:rsidRDefault="00BD5A67">
      <w:pPr>
        <w:rPr>
          <w:sz w:val="28"/>
          <w:lang w:val="en-US"/>
        </w:rPr>
      </w:pPr>
      <w:r>
        <w:rPr>
          <w:sz w:val="28"/>
          <w:lang w:val="en-US"/>
        </w:rPr>
        <w:t xml:space="preserve">                    2.История  создания  мемуаров.</w:t>
      </w:r>
    </w:p>
    <w:p w:rsidR="00BD5A67" w:rsidRDefault="00BD5A67">
      <w:pPr>
        <w:numPr>
          <w:ilvl w:val="0"/>
          <w:numId w:val="2"/>
        </w:numPr>
        <w:rPr>
          <w:sz w:val="28"/>
        </w:rPr>
      </w:pPr>
      <w:r w:rsidRPr="00F05C6B">
        <w:rPr>
          <w:sz w:val="28"/>
        </w:rPr>
        <w:t xml:space="preserve">Глава </w:t>
      </w:r>
      <w:r>
        <w:rPr>
          <w:sz w:val="28"/>
          <w:lang w:val="en-US"/>
        </w:rPr>
        <w:t>II</w:t>
      </w:r>
      <w:r>
        <w:rPr>
          <w:sz w:val="28"/>
        </w:rPr>
        <w:t>.   Содержание и достоверность  «Записок».</w:t>
      </w:r>
    </w:p>
    <w:p w:rsidR="00BD5A67" w:rsidRDefault="00BD5A67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Заключение.</w:t>
      </w:r>
    </w:p>
    <w:p w:rsidR="00BD5A67" w:rsidRDefault="00BD5A67">
      <w:pPr>
        <w:numPr>
          <w:ilvl w:val="0"/>
          <w:numId w:val="2"/>
        </w:numPr>
        <w:rPr>
          <w:sz w:val="28"/>
        </w:rPr>
      </w:pPr>
      <w:r>
        <w:rPr>
          <w:sz w:val="28"/>
        </w:rPr>
        <w:t>Список  литературы.</w:t>
      </w:r>
    </w:p>
    <w:p w:rsidR="00BD5A67" w:rsidRDefault="00BD5A67">
      <w:pPr>
        <w:rPr>
          <w:sz w:val="28"/>
        </w:rPr>
      </w:pPr>
    </w:p>
    <w:p w:rsidR="00BD5A67" w:rsidRDefault="00BD5A67">
      <w:pPr>
        <w:rPr>
          <w:sz w:val="28"/>
        </w:rPr>
      </w:pPr>
    </w:p>
    <w:p w:rsidR="00BD5A67" w:rsidRDefault="00BD5A67">
      <w:pPr>
        <w:rPr>
          <w:sz w:val="28"/>
        </w:rPr>
      </w:pPr>
    </w:p>
    <w:p w:rsidR="00BD5A67" w:rsidRDefault="00BD5A67">
      <w:pPr>
        <w:rPr>
          <w:b/>
          <w:i/>
          <w:shadow/>
          <w:sz w:val="32"/>
        </w:rPr>
      </w:pPr>
      <w:r>
        <w:rPr>
          <w:b/>
          <w:i/>
          <w:shadow/>
          <w:sz w:val="32"/>
        </w:rPr>
        <w:t>Список  литературы:</w:t>
      </w:r>
    </w:p>
    <w:p w:rsidR="00BD5A67" w:rsidRDefault="00BD5A67">
      <w:pPr>
        <w:rPr>
          <w:sz w:val="28"/>
        </w:rPr>
      </w:pPr>
    </w:p>
    <w:p w:rsidR="00BD5A67" w:rsidRDefault="00BD5A67">
      <w:pPr>
        <w:rPr>
          <w:sz w:val="28"/>
        </w:rPr>
      </w:pPr>
      <w:r>
        <w:rPr>
          <w:sz w:val="28"/>
        </w:rPr>
        <w:t xml:space="preserve">1.Дашкова Е.Р.  Записки  княгини. /Воспоминания/ Минск,2003 </w:t>
      </w:r>
    </w:p>
    <w:p w:rsidR="00BD5A67" w:rsidRDefault="00BD5A67">
      <w:pPr>
        <w:rPr>
          <w:sz w:val="28"/>
        </w:rPr>
      </w:pPr>
      <w:r>
        <w:rPr>
          <w:sz w:val="28"/>
        </w:rPr>
        <w:t>2.Путь к трону: История  дворцового  переворота  28.06.1762. М.,1997</w:t>
      </w:r>
    </w:p>
    <w:p w:rsidR="00BD5A67" w:rsidRDefault="00BD5A67">
      <w:pPr>
        <w:rPr>
          <w:sz w:val="28"/>
        </w:rPr>
      </w:pPr>
      <w:r>
        <w:rPr>
          <w:sz w:val="28"/>
        </w:rPr>
        <w:t>3.Хрестоматия  по истории России.4 тома. Т.2, кн.2, М.,1997</w:t>
      </w:r>
    </w:p>
    <w:p w:rsidR="00BD5A67" w:rsidRDefault="00BD5A67">
      <w:pPr>
        <w:rPr>
          <w:sz w:val="28"/>
        </w:rPr>
      </w:pPr>
      <w:r>
        <w:rPr>
          <w:sz w:val="28"/>
        </w:rPr>
        <w:t>4.Отечественная  история для детей. Энциклопедия. М., «Аванта+»,2002</w:t>
      </w:r>
    </w:p>
    <w:p w:rsidR="00BD5A67" w:rsidRDefault="00BD5A67">
      <w:pPr>
        <w:rPr>
          <w:sz w:val="28"/>
        </w:rPr>
      </w:pPr>
      <w:r>
        <w:rPr>
          <w:sz w:val="28"/>
        </w:rPr>
        <w:t>5.Большая советская энциклопедия. Т.</w:t>
      </w:r>
      <w:r>
        <w:rPr>
          <w:sz w:val="28"/>
          <w:lang w:val="en-US"/>
        </w:rPr>
        <w:t>I</w:t>
      </w:r>
      <w:r>
        <w:rPr>
          <w:sz w:val="28"/>
        </w:rPr>
        <w:t>.  М.,197</w:t>
      </w:r>
    </w:p>
    <w:p w:rsidR="00BD5A67" w:rsidRDefault="00BD5A67">
      <w:pPr>
        <w:rPr>
          <w:sz w:val="28"/>
        </w:rPr>
      </w:pPr>
      <w:r>
        <w:rPr>
          <w:sz w:val="28"/>
        </w:rPr>
        <w:t>6.Брокгауз и Эфрон. Энциклопедия.</w:t>
      </w:r>
    </w:p>
    <w:p w:rsidR="00BD5A67" w:rsidRDefault="00BD5A67">
      <w:pPr>
        <w:rPr>
          <w:sz w:val="28"/>
        </w:rPr>
      </w:pPr>
      <w:r>
        <w:rPr>
          <w:sz w:val="28"/>
        </w:rPr>
        <w:t>7.Лозинская  Л.Я. Во главе  двух  академий. М.,1978</w:t>
      </w:r>
    </w:p>
    <w:p w:rsidR="00BD5A67" w:rsidRDefault="00BD5A67">
      <w:pPr>
        <w:rPr>
          <w:sz w:val="28"/>
        </w:rPr>
      </w:pPr>
      <w:r>
        <w:rPr>
          <w:sz w:val="28"/>
        </w:rPr>
        <w:t>8.Краснобаев Б.И. Глава двух  академий. //Вопросы  истории, №12,1971,с.84-98</w:t>
      </w:r>
    </w:p>
    <w:p w:rsidR="00BD5A67" w:rsidRDefault="00BD5A67">
      <w:pPr>
        <w:rPr>
          <w:sz w:val="28"/>
        </w:rPr>
      </w:pPr>
      <w:r>
        <w:rPr>
          <w:sz w:val="28"/>
        </w:rPr>
        <w:t>9.</w:t>
      </w:r>
      <w:r w:rsidR="00797930">
        <w:rPr>
          <w:sz w:val="28"/>
        </w:rPr>
        <w:t>Файнштейн М.Ш. Вознесены  на  пь</w:t>
      </w:r>
      <w:r>
        <w:rPr>
          <w:sz w:val="28"/>
        </w:rPr>
        <w:t>едестал. М.,1992</w:t>
      </w:r>
    </w:p>
    <w:p w:rsidR="00BD5A67" w:rsidRPr="00F05C6B" w:rsidRDefault="00BD5A67">
      <w:pPr>
        <w:rPr>
          <w:sz w:val="28"/>
        </w:rPr>
      </w:pPr>
      <w:r>
        <w:rPr>
          <w:sz w:val="28"/>
        </w:rPr>
        <w:t xml:space="preserve">10.Некрасов С. Российская  академия. </w:t>
      </w:r>
      <w:r w:rsidR="00797930">
        <w:rPr>
          <w:sz w:val="28"/>
        </w:rPr>
        <w:t>М., «Современник»</w:t>
      </w:r>
      <w:r w:rsidRPr="00F05C6B">
        <w:rPr>
          <w:sz w:val="28"/>
        </w:rPr>
        <w:t>,1984</w:t>
      </w:r>
    </w:p>
    <w:p w:rsidR="00BD5A67" w:rsidRDefault="00797930">
      <w:pPr>
        <w:rPr>
          <w:sz w:val="28"/>
        </w:rPr>
      </w:pPr>
      <w:r>
        <w:rPr>
          <w:sz w:val="28"/>
        </w:rPr>
        <w:t>11.Современники</w:t>
      </w:r>
      <w:r w:rsidR="00BD5A67" w:rsidRPr="00F05C6B">
        <w:rPr>
          <w:sz w:val="28"/>
        </w:rPr>
        <w:t xml:space="preserve">: жизнь и деятельность </w:t>
      </w:r>
      <w:r w:rsidR="00BD5A67">
        <w:rPr>
          <w:sz w:val="28"/>
        </w:rPr>
        <w:t xml:space="preserve"> Дашковой и Новикова. М.,1991</w:t>
      </w:r>
    </w:p>
    <w:p w:rsidR="00BD5A67" w:rsidRDefault="00BD5A67">
      <w:pPr>
        <w:rPr>
          <w:sz w:val="28"/>
        </w:rPr>
      </w:pPr>
      <w:r>
        <w:rPr>
          <w:sz w:val="28"/>
        </w:rPr>
        <w:t>12.Дашкова.</w:t>
      </w:r>
      <w:r w:rsidR="00797930">
        <w:rPr>
          <w:sz w:val="28"/>
        </w:rPr>
        <w:t xml:space="preserve"> </w:t>
      </w:r>
      <w:r>
        <w:rPr>
          <w:sz w:val="28"/>
        </w:rPr>
        <w:t>Суворов.Воронцовы.Сперанский.Канкрин:Биографические  повество</w:t>
      </w:r>
      <w:r w:rsidR="001865DE">
        <w:rPr>
          <w:sz w:val="28"/>
        </w:rPr>
        <w:t>вания./В.В.Огарков/  Челябинск, «Урал»,1995</w:t>
      </w:r>
    </w:p>
    <w:p w:rsidR="00BD5A67" w:rsidRDefault="00BD5A67">
      <w:pPr>
        <w:rPr>
          <w:sz w:val="28"/>
        </w:rPr>
      </w:pPr>
      <w:r>
        <w:rPr>
          <w:sz w:val="28"/>
        </w:rPr>
        <w:t xml:space="preserve">13.Заичкин И.А.,Почкаев И. Русская </w:t>
      </w:r>
      <w:r w:rsidR="00797930">
        <w:rPr>
          <w:sz w:val="28"/>
        </w:rPr>
        <w:t>история: от</w:t>
      </w:r>
      <w:r>
        <w:rPr>
          <w:sz w:val="28"/>
        </w:rPr>
        <w:t xml:space="preserve"> Екатерины </w:t>
      </w:r>
      <w:r w:rsidRPr="00F05C6B">
        <w:rPr>
          <w:sz w:val="28"/>
        </w:rPr>
        <w:t>Великой</w:t>
      </w:r>
      <w:r>
        <w:rPr>
          <w:sz w:val="28"/>
        </w:rPr>
        <w:t xml:space="preserve"> до Александра</w:t>
      </w:r>
      <w:r>
        <w:rPr>
          <w:sz w:val="28"/>
          <w:lang w:val="en-US"/>
        </w:rPr>
        <w:t>II</w:t>
      </w:r>
      <w:r>
        <w:rPr>
          <w:sz w:val="28"/>
        </w:rPr>
        <w:t xml:space="preserve">. </w:t>
      </w:r>
      <w:r>
        <w:rPr>
          <w:sz w:val="28"/>
          <w:lang w:val="en-US"/>
        </w:rPr>
        <w:t>M</w:t>
      </w:r>
      <w:r w:rsidR="00B349FB">
        <w:rPr>
          <w:sz w:val="28"/>
        </w:rPr>
        <w:t>., «Мысль»,1994</w:t>
      </w:r>
    </w:p>
    <w:p w:rsidR="00BD5A67" w:rsidRDefault="00BD5A67">
      <w:pPr>
        <w:rPr>
          <w:sz w:val="28"/>
        </w:rPr>
      </w:pPr>
      <w:r>
        <w:rPr>
          <w:sz w:val="28"/>
        </w:rPr>
        <w:t>14.Генина  М. Президент двух академий.//Работница.№2,1974,с.25</w:t>
      </w:r>
    </w:p>
    <w:p w:rsidR="00BD5A67" w:rsidRPr="00F05C6B" w:rsidRDefault="00BD5A67">
      <w:pPr>
        <w:rPr>
          <w:sz w:val="28"/>
        </w:rPr>
      </w:pPr>
      <w:r>
        <w:rPr>
          <w:sz w:val="28"/>
        </w:rPr>
        <w:t xml:space="preserve">15.Лаппо-Данилевский К.Ю. Юбилейные торжества посвященные 250-летию со дня рождения  Е.Р.Дашковой.//Русская литература.№2,1993,с.241-242            </w:t>
      </w:r>
    </w:p>
    <w:p w:rsidR="00BD5A67" w:rsidRDefault="00BD5A67">
      <w:pPr>
        <w:rPr>
          <w:sz w:val="28"/>
        </w:rPr>
      </w:pPr>
    </w:p>
    <w:p w:rsidR="00BD5A67" w:rsidRPr="00F05C6B" w:rsidRDefault="00BD5A67">
      <w:pPr>
        <w:jc w:val="center"/>
        <w:rPr>
          <w:b/>
          <w:i/>
          <w:shadow/>
          <w:sz w:val="32"/>
        </w:rPr>
      </w:pPr>
    </w:p>
    <w:p w:rsidR="00BD5A67" w:rsidRDefault="00BD5A67">
      <w:pPr>
        <w:jc w:val="center"/>
        <w:rPr>
          <w:b/>
          <w:i/>
          <w:shadow/>
          <w:sz w:val="32"/>
        </w:rPr>
      </w:pPr>
    </w:p>
    <w:p w:rsidR="00BD5A67" w:rsidRPr="00F05C6B" w:rsidRDefault="00BD5A67">
      <w:pPr>
        <w:jc w:val="center"/>
        <w:rPr>
          <w:b/>
          <w:i/>
          <w:shadow/>
          <w:sz w:val="32"/>
        </w:rPr>
      </w:pPr>
    </w:p>
    <w:p w:rsidR="00BD5A67" w:rsidRPr="00F05C6B" w:rsidRDefault="00BD5A67">
      <w:pPr>
        <w:jc w:val="center"/>
        <w:rPr>
          <w:b/>
          <w:i/>
          <w:shadow/>
          <w:sz w:val="32"/>
        </w:rPr>
      </w:pPr>
    </w:p>
    <w:p w:rsidR="00BD5A67" w:rsidRPr="00F05C6B" w:rsidRDefault="00BD5A67">
      <w:pPr>
        <w:jc w:val="center"/>
        <w:rPr>
          <w:b/>
          <w:i/>
          <w:shadow/>
          <w:sz w:val="32"/>
        </w:rPr>
      </w:pPr>
    </w:p>
    <w:p w:rsidR="00BD5A67" w:rsidRPr="00F05C6B" w:rsidRDefault="00BD5A67">
      <w:pPr>
        <w:jc w:val="center"/>
        <w:rPr>
          <w:b/>
          <w:i/>
          <w:shadow/>
          <w:sz w:val="32"/>
        </w:rPr>
      </w:pPr>
    </w:p>
    <w:p w:rsidR="00BD5A67" w:rsidRPr="00F05C6B" w:rsidRDefault="00BD5A67">
      <w:pPr>
        <w:jc w:val="center"/>
        <w:rPr>
          <w:b/>
          <w:i/>
          <w:shadow/>
          <w:sz w:val="32"/>
        </w:rPr>
      </w:pPr>
    </w:p>
    <w:p w:rsidR="00BD5A67" w:rsidRPr="00F05C6B" w:rsidRDefault="00BD5A67">
      <w:pPr>
        <w:jc w:val="center"/>
        <w:rPr>
          <w:b/>
          <w:i/>
          <w:shadow/>
          <w:sz w:val="32"/>
        </w:rPr>
      </w:pPr>
    </w:p>
    <w:p w:rsidR="00BD5A67" w:rsidRPr="00F05C6B" w:rsidRDefault="00BD5A67">
      <w:pPr>
        <w:jc w:val="center"/>
        <w:rPr>
          <w:b/>
          <w:i/>
          <w:shadow/>
          <w:sz w:val="32"/>
        </w:rPr>
      </w:pPr>
    </w:p>
    <w:p w:rsidR="00BD5A67" w:rsidRDefault="00BD5A67">
      <w:pPr>
        <w:pStyle w:val="1"/>
        <w:rPr>
          <w:lang w:val="ru-RU"/>
        </w:rPr>
      </w:pPr>
      <w:r w:rsidRPr="00F05C6B">
        <w:rPr>
          <w:lang w:val="ru-RU"/>
        </w:rPr>
        <w:t>Введение.</w:t>
      </w:r>
    </w:p>
    <w:p w:rsidR="00BD5A67" w:rsidRDefault="00BD5A67"/>
    <w:p w:rsidR="00BD5A67" w:rsidRDefault="00BD5A67"/>
    <w:p w:rsidR="00BD5A67" w:rsidRDefault="00BD5A67"/>
    <w:p w:rsidR="00BD5A67" w:rsidRDefault="00BD5A67">
      <w:pPr>
        <w:rPr>
          <w:sz w:val="28"/>
        </w:rPr>
      </w:pPr>
      <w:r>
        <w:t xml:space="preserve">  </w:t>
      </w:r>
      <w:r>
        <w:rPr>
          <w:sz w:val="28"/>
        </w:rPr>
        <w:t xml:space="preserve">Княгиня  Дашкова по праву  считается одной из образованнейших женщин своей эпохи  и первой русской женщиной  Президентом  сразу двух высших учебных заведений: Петербургской академии наук и Российской  академии. Как писал о ней </w:t>
      </w:r>
    </w:p>
    <w:p w:rsidR="00BD5A67" w:rsidRDefault="00BD5A67">
      <w:pPr>
        <w:rPr>
          <w:sz w:val="28"/>
        </w:rPr>
      </w:pPr>
      <w:r>
        <w:rPr>
          <w:sz w:val="28"/>
        </w:rPr>
        <w:t>почитатель  её  таланта  А.И.Герцен:</w:t>
      </w:r>
    </w:p>
    <w:p w:rsidR="00F05C6B" w:rsidRDefault="00BD5A67" w:rsidP="00F05C6B">
      <w:pPr>
        <w:rPr>
          <w:sz w:val="28"/>
          <w:szCs w:val="28"/>
        </w:rPr>
      </w:pPr>
      <w:r>
        <w:rPr>
          <w:sz w:val="28"/>
        </w:rPr>
        <w:t xml:space="preserve">    «Дашковою  русская  женская  личность, разбуженная </w:t>
      </w:r>
      <w:r w:rsidR="00F05C6B">
        <w:rPr>
          <w:sz w:val="28"/>
          <w:szCs w:val="28"/>
        </w:rPr>
        <w:t>петровским разгромом,</w:t>
      </w:r>
    </w:p>
    <w:p w:rsidR="00F05C6B" w:rsidRDefault="00F05C6B" w:rsidP="00F05C6B">
      <w:pPr>
        <w:rPr>
          <w:sz w:val="28"/>
          <w:szCs w:val="28"/>
        </w:rPr>
      </w:pPr>
      <w:r>
        <w:rPr>
          <w:sz w:val="28"/>
          <w:szCs w:val="28"/>
        </w:rPr>
        <w:t xml:space="preserve"> Выходит из своего затворничества, заявляя свою  способность и требует  участия в деле государственном, в науке, в преобразовании России - и </w:t>
      </w:r>
      <w:r w:rsidR="00BD5A67" w:rsidRPr="00F05C6B">
        <w:rPr>
          <w:b/>
          <w:i/>
          <w:shadow/>
          <w:sz w:val="32"/>
        </w:rPr>
        <w:t xml:space="preserve"> </w:t>
      </w:r>
      <w:r>
        <w:rPr>
          <w:sz w:val="28"/>
          <w:szCs w:val="28"/>
        </w:rPr>
        <w:t>смело становится рядом с  Екатериной».</w:t>
      </w:r>
    </w:p>
    <w:p w:rsidR="00BD5A67" w:rsidRDefault="00F05C6B" w:rsidP="00F05C6B">
      <w:pPr>
        <w:rPr>
          <w:sz w:val="28"/>
          <w:szCs w:val="28"/>
        </w:rPr>
      </w:pPr>
      <w:r>
        <w:rPr>
          <w:sz w:val="28"/>
          <w:szCs w:val="28"/>
        </w:rPr>
        <w:t xml:space="preserve">   Екатерина Романовна Дашкова / </w:t>
      </w:r>
      <w:r w:rsidR="009E684F">
        <w:rPr>
          <w:sz w:val="28"/>
          <w:szCs w:val="28"/>
        </w:rPr>
        <w:t>урожденная</w:t>
      </w:r>
      <w:r>
        <w:rPr>
          <w:sz w:val="28"/>
          <w:szCs w:val="28"/>
        </w:rPr>
        <w:t xml:space="preserve"> Воронцова/ оставила</w:t>
      </w:r>
      <w:r w:rsidR="009E684F">
        <w:rPr>
          <w:sz w:val="28"/>
          <w:szCs w:val="28"/>
        </w:rPr>
        <w:t xml:space="preserve">  после себя мемуары , благодоря которым  мы можем узнать больше о жизни высшей русской</w:t>
      </w:r>
    </w:p>
    <w:p w:rsidR="009E684F" w:rsidRDefault="009E684F" w:rsidP="00F05C6B">
      <w:pPr>
        <w:rPr>
          <w:sz w:val="28"/>
          <w:szCs w:val="28"/>
        </w:rPr>
      </w:pPr>
      <w:r>
        <w:rPr>
          <w:sz w:val="28"/>
          <w:szCs w:val="28"/>
        </w:rPr>
        <w:t>Аристократии  2-ой  половины 18 века.</w:t>
      </w:r>
      <w:r w:rsidR="001865DE">
        <w:rPr>
          <w:sz w:val="28"/>
          <w:szCs w:val="28"/>
        </w:rPr>
        <w:t xml:space="preserve"> Но как всякий источник они требуют критического подхода и сравнительного анализа с другими источниками.</w:t>
      </w:r>
    </w:p>
    <w:p w:rsidR="001865DE" w:rsidRDefault="001865DE" w:rsidP="00F05C6B">
      <w:pPr>
        <w:rPr>
          <w:sz w:val="28"/>
          <w:szCs w:val="28"/>
        </w:rPr>
      </w:pPr>
    </w:p>
    <w:p w:rsidR="009E684F" w:rsidRDefault="009E684F" w:rsidP="00F05C6B">
      <w:pPr>
        <w:rPr>
          <w:sz w:val="28"/>
          <w:szCs w:val="28"/>
        </w:rPr>
      </w:pPr>
      <w:r>
        <w:rPr>
          <w:sz w:val="28"/>
          <w:szCs w:val="28"/>
        </w:rPr>
        <w:t xml:space="preserve">     Целью данной работы является по</w:t>
      </w:r>
      <w:r w:rsidR="001865DE">
        <w:rPr>
          <w:sz w:val="28"/>
          <w:szCs w:val="28"/>
        </w:rPr>
        <w:t>пытка как можно более точно и объективно</w:t>
      </w:r>
    </w:p>
    <w:p w:rsidR="001865DE" w:rsidRDefault="001865DE" w:rsidP="00F05C6B">
      <w:pPr>
        <w:rPr>
          <w:sz w:val="28"/>
          <w:szCs w:val="28"/>
        </w:rPr>
      </w:pPr>
      <w:r>
        <w:rPr>
          <w:sz w:val="28"/>
          <w:szCs w:val="28"/>
        </w:rPr>
        <w:t>Рассмотреть мемуары кн.Дашковой, как исторический источник.</w:t>
      </w:r>
    </w:p>
    <w:p w:rsidR="001865DE" w:rsidRDefault="001865DE" w:rsidP="00F05C6B">
      <w:pPr>
        <w:rPr>
          <w:sz w:val="28"/>
          <w:szCs w:val="28"/>
        </w:rPr>
      </w:pPr>
    </w:p>
    <w:p w:rsidR="001865DE" w:rsidRDefault="001865DE" w:rsidP="00F05C6B">
      <w:pPr>
        <w:rPr>
          <w:sz w:val="28"/>
          <w:szCs w:val="28"/>
        </w:rPr>
      </w:pPr>
      <w:r>
        <w:rPr>
          <w:sz w:val="28"/>
          <w:szCs w:val="28"/>
        </w:rPr>
        <w:t xml:space="preserve">     Исходя из цели доклада можно выделить следующие  задачи:</w:t>
      </w:r>
    </w:p>
    <w:p w:rsidR="00B349FB" w:rsidRDefault="001865DE" w:rsidP="00F05C6B">
      <w:pPr>
        <w:rPr>
          <w:sz w:val="28"/>
          <w:szCs w:val="28"/>
        </w:rPr>
      </w:pPr>
      <w:r>
        <w:rPr>
          <w:sz w:val="28"/>
          <w:szCs w:val="28"/>
        </w:rPr>
        <w:t>- ознакомившись с текстом «Записок»</w:t>
      </w:r>
      <w:r w:rsidR="00B349FB">
        <w:rPr>
          <w:sz w:val="28"/>
          <w:szCs w:val="28"/>
        </w:rPr>
        <w:t xml:space="preserve"> провести внешнюю критику  источника,т.е.</w:t>
      </w:r>
    </w:p>
    <w:p w:rsidR="00B349FB" w:rsidRDefault="00B349FB" w:rsidP="00F05C6B">
      <w:pPr>
        <w:rPr>
          <w:sz w:val="28"/>
          <w:szCs w:val="28"/>
        </w:rPr>
      </w:pPr>
      <w:r>
        <w:rPr>
          <w:sz w:val="28"/>
          <w:szCs w:val="28"/>
        </w:rPr>
        <w:t>определить место и в</w:t>
      </w:r>
      <w:r w:rsidR="004F6ED5">
        <w:rPr>
          <w:sz w:val="28"/>
          <w:szCs w:val="28"/>
        </w:rPr>
        <w:t>ремя создания данного источника</w:t>
      </w:r>
      <w:r>
        <w:rPr>
          <w:sz w:val="28"/>
          <w:szCs w:val="28"/>
        </w:rPr>
        <w:t>,а также дать краткую биографическую справку об авторе данной работы;</w:t>
      </w:r>
    </w:p>
    <w:p w:rsidR="00B349FB" w:rsidRDefault="00B349FB" w:rsidP="00F05C6B">
      <w:pPr>
        <w:rPr>
          <w:sz w:val="28"/>
          <w:szCs w:val="28"/>
        </w:rPr>
      </w:pPr>
      <w:r>
        <w:rPr>
          <w:sz w:val="28"/>
          <w:szCs w:val="28"/>
        </w:rPr>
        <w:t>- другой задачей является внутренняя критика источника,т.е. анализ содержания и достоверности.</w:t>
      </w:r>
    </w:p>
    <w:p w:rsidR="00B349FB" w:rsidRDefault="00B349FB" w:rsidP="00F05C6B">
      <w:pPr>
        <w:rPr>
          <w:sz w:val="28"/>
          <w:szCs w:val="28"/>
        </w:rPr>
      </w:pPr>
    </w:p>
    <w:p w:rsidR="003C6057" w:rsidRDefault="00B349FB" w:rsidP="00F05C6B">
      <w:pPr>
        <w:rPr>
          <w:sz w:val="28"/>
          <w:szCs w:val="28"/>
        </w:rPr>
      </w:pPr>
      <w:r>
        <w:rPr>
          <w:sz w:val="28"/>
          <w:szCs w:val="28"/>
        </w:rPr>
        <w:t xml:space="preserve">     Мемуары Дашковой изучались   многими историками как 19 так и 20 вв.</w:t>
      </w:r>
    </w:p>
    <w:p w:rsidR="004F6ED5" w:rsidRDefault="003C6057" w:rsidP="00F05C6B">
      <w:pPr>
        <w:rPr>
          <w:sz w:val="28"/>
          <w:szCs w:val="28"/>
        </w:rPr>
      </w:pPr>
      <w:r>
        <w:rPr>
          <w:sz w:val="28"/>
          <w:szCs w:val="28"/>
        </w:rPr>
        <w:t xml:space="preserve">В 19 веке Герценым </w:t>
      </w:r>
      <w:r w:rsidR="00B349FB">
        <w:rPr>
          <w:sz w:val="28"/>
          <w:szCs w:val="28"/>
        </w:rPr>
        <w:t xml:space="preserve"> </w:t>
      </w:r>
      <w:r>
        <w:rPr>
          <w:sz w:val="28"/>
          <w:szCs w:val="28"/>
        </w:rPr>
        <w:t>была написана работа, которая так и называется  «Княгиня Е.Р.Дашкова»,  описывающая жизнь княгини. К  сожалению с самой работой мне не удалось ознакомит</w:t>
      </w:r>
      <w:r w:rsidR="00E62A78">
        <w:rPr>
          <w:sz w:val="28"/>
          <w:szCs w:val="28"/>
        </w:rPr>
        <w:t>ь</w:t>
      </w:r>
      <w:r>
        <w:rPr>
          <w:sz w:val="28"/>
          <w:szCs w:val="28"/>
        </w:rPr>
        <w:t xml:space="preserve">ся, но из  многочисленных цитат  используемых авторами так или </w:t>
      </w:r>
      <w:r w:rsidR="00E62A78">
        <w:rPr>
          <w:sz w:val="28"/>
          <w:szCs w:val="28"/>
        </w:rPr>
        <w:t xml:space="preserve"> иначе касавшихся этой темы, отчетливо видно что Герцен  буквально благоговел  перед этой женщиной. Недюжий ум, образованность эти качества Дашковой  вызывали в нем восторг. Герцен пишит о ней: «Какая женщина!</w:t>
      </w:r>
      <w:r w:rsidR="004F6ED5">
        <w:rPr>
          <w:sz w:val="28"/>
          <w:szCs w:val="28"/>
        </w:rPr>
        <w:t xml:space="preserve"> Какое сильное и богатое существование ».</w:t>
      </w:r>
    </w:p>
    <w:p w:rsidR="004F6ED5" w:rsidRDefault="004F6ED5" w:rsidP="00F05C6B">
      <w:pPr>
        <w:rPr>
          <w:sz w:val="28"/>
          <w:szCs w:val="28"/>
        </w:rPr>
      </w:pPr>
    </w:p>
    <w:p w:rsidR="00A25B0E" w:rsidRDefault="004F6ED5" w:rsidP="00F05C6B">
      <w:pPr>
        <w:rPr>
          <w:sz w:val="28"/>
          <w:szCs w:val="28"/>
        </w:rPr>
      </w:pPr>
      <w:r>
        <w:rPr>
          <w:sz w:val="28"/>
          <w:szCs w:val="28"/>
        </w:rPr>
        <w:t xml:space="preserve">     Главным  в работе с историческим  источником  является ознакомление  и сопоставление его с другими источниками того времени, поэтому важную роль в данной работе играют воспоминания современников Екатерины Романовны, таких как Екатерины  Великой, </w:t>
      </w:r>
      <w:r w:rsidR="00A25B0E">
        <w:rPr>
          <w:sz w:val="28"/>
          <w:szCs w:val="28"/>
        </w:rPr>
        <w:t xml:space="preserve">её  фаворита Станислава-Августа  Понятовского, </w:t>
      </w:r>
      <w:r>
        <w:rPr>
          <w:sz w:val="28"/>
          <w:szCs w:val="28"/>
        </w:rPr>
        <w:t>секретаря француз</w:t>
      </w:r>
      <w:r w:rsidR="00A25B0E">
        <w:rPr>
          <w:sz w:val="28"/>
          <w:szCs w:val="28"/>
        </w:rPr>
        <w:t>с</w:t>
      </w:r>
      <w:r>
        <w:rPr>
          <w:sz w:val="28"/>
          <w:szCs w:val="28"/>
        </w:rPr>
        <w:t>кого  посольства в Петербурге</w:t>
      </w:r>
      <w:r w:rsidR="00A25B0E">
        <w:rPr>
          <w:sz w:val="28"/>
          <w:szCs w:val="28"/>
        </w:rPr>
        <w:t xml:space="preserve">  Клода Рюльера, а также Андрея  Болотова.</w:t>
      </w:r>
    </w:p>
    <w:p w:rsidR="00A25B0E" w:rsidRDefault="00A25B0E" w:rsidP="00F05C6B">
      <w:pPr>
        <w:rPr>
          <w:sz w:val="28"/>
          <w:szCs w:val="28"/>
        </w:rPr>
      </w:pPr>
      <w:r>
        <w:rPr>
          <w:sz w:val="28"/>
          <w:szCs w:val="28"/>
        </w:rPr>
        <w:t>Ознакомившись  с  данными  этих источников сразу видны противоречия  с  «Запис-ками»  Дашковой.</w:t>
      </w:r>
    </w:p>
    <w:p w:rsidR="00A25B0E" w:rsidRDefault="00A25B0E" w:rsidP="00F05C6B">
      <w:pPr>
        <w:rPr>
          <w:sz w:val="28"/>
          <w:szCs w:val="28"/>
        </w:rPr>
      </w:pPr>
    </w:p>
    <w:p w:rsidR="006407EA" w:rsidRDefault="00A25B0E" w:rsidP="00F05C6B">
      <w:pPr>
        <w:rPr>
          <w:sz w:val="28"/>
          <w:szCs w:val="28"/>
        </w:rPr>
      </w:pPr>
      <w:r>
        <w:rPr>
          <w:sz w:val="28"/>
          <w:szCs w:val="28"/>
        </w:rPr>
        <w:t xml:space="preserve">     Как уже говорилось ранее  воспоминания  Дашковой изучались  многими  исследователями</w:t>
      </w:r>
      <w:r w:rsidR="006407EA">
        <w:rPr>
          <w:sz w:val="28"/>
          <w:szCs w:val="28"/>
        </w:rPr>
        <w:t>. Здесь мне хочется отметить  работу Лии Яковлевны  Лозинской</w:t>
      </w:r>
    </w:p>
    <w:p w:rsidR="006407EA" w:rsidRDefault="006407EA" w:rsidP="00F05C6B">
      <w:pPr>
        <w:rPr>
          <w:sz w:val="28"/>
          <w:szCs w:val="28"/>
        </w:rPr>
      </w:pPr>
      <w:r>
        <w:rPr>
          <w:sz w:val="28"/>
          <w:szCs w:val="28"/>
        </w:rPr>
        <w:t>«Во главе  двух академий», в которой автор описывает  жизнь Екатерины Романов-ны привлекая  большое количество  источников  и  различных  характеристик  опи-</w:t>
      </w:r>
    </w:p>
    <w:p w:rsidR="00D753FD" w:rsidRDefault="006407EA" w:rsidP="00F05C6B">
      <w:pPr>
        <w:rPr>
          <w:sz w:val="28"/>
          <w:szCs w:val="28"/>
        </w:rPr>
      </w:pPr>
      <w:r>
        <w:rPr>
          <w:sz w:val="28"/>
          <w:szCs w:val="28"/>
        </w:rPr>
        <w:t>сывающих   её  жизнедеятельность</w:t>
      </w:r>
      <w:r w:rsidR="006615AC">
        <w:rPr>
          <w:sz w:val="28"/>
          <w:szCs w:val="28"/>
        </w:rPr>
        <w:t xml:space="preserve">. </w:t>
      </w:r>
      <w:r w:rsidR="005B7A6D">
        <w:rPr>
          <w:sz w:val="28"/>
          <w:szCs w:val="28"/>
        </w:rPr>
        <w:t xml:space="preserve"> Лозинская  также даёт, на мой взгляд , самую точную характеристику : «Записки» Дашковой  не историческое  исследование.  Ученый  найдёт в них фактические неточности</w:t>
      </w:r>
      <w:r w:rsidR="00D753FD">
        <w:rPr>
          <w:sz w:val="28"/>
          <w:szCs w:val="28"/>
        </w:rPr>
        <w:t xml:space="preserve">,  они субъективны и по многим            </w:t>
      </w:r>
    </w:p>
    <w:p w:rsidR="00D753FD" w:rsidRDefault="00D753FD" w:rsidP="00F05C6B">
      <w:pPr>
        <w:rPr>
          <w:sz w:val="28"/>
          <w:szCs w:val="28"/>
        </w:rPr>
      </w:pPr>
      <w:r>
        <w:rPr>
          <w:sz w:val="28"/>
          <w:szCs w:val="28"/>
        </w:rPr>
        <w:t xml:space="preserve">оценкам,  и по отбору  материала; среди обширной  мемуарной литературы  есть </w:t>
      </w:r>
    </w:p>
    <w:p w:rsidR="005248E2" w:rsidRDefault="00D753FD" w:rsidP="00F05C6B">
      <w:pPr>
        <w:rPr>
          <w:sz w:val="28"/>
          <w:szCs w:val="28"/>
        </w:rPr>
      </w:pPr>
      <w:r>
        <w:rPr>
          <w:sz w:val="28"/>
          <w:szCs w:val="28"/>
        </w:rPr>
        <w:t xml:space="preserve">произведения,  которые рисуют несравненно более  широкую картину русской действительности 18 века. И всё же это замечательный памятник культуры  18 столетия, в равной мере принадлежащий и истории, и литературе, </w:t>
      </w:r>
      <w:r w:rsidR="005248E2">
        <w:rPr>
          <w:sz w:val="28"/>
          <w:szCs w:val="28"/>
        </w:rPr>
        <w:t>образец русского сентиментализма, с  характерным для него стремлением  к самопознанию и неприятием окостеневших норм действительности».</w:t>
      </w:r>
    </w:p>
    <w:p w:rsidR="005248E2" w:rsidRDefault="005248E2" w:rsidP="00F05C6B">
      <w:pPr>
        <w:rPr>
          <w:sz w:val="28"/>
          <w:szCs w:val="28"/>
        </w:rPr>
      </w:pPr>
    </w:p>
    <w:p w:rsidR="005248E2" w:rsidRDefault="005248E2" w:rsidP="00F05C6B">
      <w:pPr>
        <w:rPr>
          <w:sz w:val="28"/>
          <w:szCs w:val="28"/>
        </w:rPr>
      </w:pPr>
      <w:r>
        <w:rPr>
          <w:sz w:val="28"/>
          <w:szCs w:val="28"/>
        </w:rPr>
        <w:t xml:space="preserve">    Некоторым  историкам свойственна излишняя критика в оценке эпохи Екатерины</w:t>
      </w:r>
    </w:p>
    <w:p w:rsidR="007D23BA" w:rsidRDefault="005248E2" w:rsidP="00F05C6B">
      <w:pPr>
        <w:rPr>
          <w:sz w:val="28"/>
          <w:szCs w:val="28"/>
        </w:rPr>
      </w:pPr>
      <w:r>
        <w:rPr>
          <w:sz w:val="28"/>
          <w:szCs w:val="28"/>
        </w:rPr>
        <w:t xml:space="preserve">Великой. Так Ключевский  в своих сочинениях  так охарактеризовал Дашкову : «Она шла впереди просвящённых дам </w:t>
      </w:r>
      <w:r w:rsidR="007D23BA">
        <w:rPr>
          <w:sz w:val="28"/>
          <w:szCs w:val="28"/>
        </w:rPr>
        <w:t xml:space="preserve"> своего времени, недаром  она занимала президентское кресло в Русской академии наук.</w:t>
      </w:r>
      <w:r w:rsidR="00D753FD">
        <w:rPr>
          <w:sz w:val="28"/>
          <w:szCs w:val="28"/>
        </w:rPr>
        <w:t xml:space="preserve"> </w:t>
      </w:r>
      <w:r w:rsidR="007D23BA">
        <w:rPr>
          <w:sz w:val="28"/>
          <w:szCs w:val="28"/>
        </w:rPr>
        <w:t xml:space="preserve">Ещё в молодости, в 15-16 лет, она </w:t>
      </w:r>
    </w:p>
    <w:p w:rsidR="00DF7549" w:rsidRDefault="007D23BA" w:rsidP="00F05C6B">
      <w:pPr>
        <w:rPr>
          <w:sz w:val="28"/>
          <w:szCs w:val="28"/>
        </w:rPr>
      </w:pPr>
      <w:r>
        <w:rPr>
          <w:sz w:val="28"/>
          <w:szCs w:val="28"/>
        </w:rPr>
        <w:t>Зачитывалась до нервного расстройства произведениями Бейля, Вольтера, Руссо. Кончив свою блестящую карьеру,  она уединилась в Москве и здесь вскрылась какой была ; здесь она почти никого не принимала, равнодушно относилась к судьбе детей, бесцеремонно дралась со своей прислугой, но все её материнские чувства сосредоточились на крысах, которых она успела приручить</w:t>
      </w:r>
      <w:r w:rsidR="00E93C1B">
        <w:rPr>
          <w:sz w:val="28"/>
          <w:szCs w:val="28"/>
        </w:rPr>
        <w:t xml:space="preserve">…». При этом автор заключает: «Начать с Вольтера и кончить ручной крысой могли только люди екатериненского времени». На счет данной характеристики </w:t>
      </w:r>
      <w:r>
        <w:rPr>
          <w:sz w:val="28"/>
          <w:szCs w:val="28"/>
        </w:rPr>
        <w:t xml:space="preserve"> </w:t>
      </w:r>
      <w:r w:rsidR="00E93C1B">
        <w:rPr>
          <w:sz w:val="28"/>
          <w:szCs w:val="28"/>
        </w:rPr>
        <w:t xml:space="preserve">Дашковой с ней можно не согласится, т. к. </w:t>
      </w:r>
      <w:r>
        <w:rPr>
          <w:sz w:val="28"/>
          <w:szCs w:val="28"/>
        </w:rPr>
        <w:t xml:space="preserve"> </w:t>
      </w:r>
      <w:r w:rsidR="00E93C1B">
        <w:rPr>
          <w:sz w:val="28"/>
          <w:szCs w:val="28"/>
        </w:rPr>
        <w:t xml:space="preserve">по существующим воспоминаниям Мэри Вильмонт  описывает совсем </w:t>
      </w:r>
      <w:r w:rsidR="00B10F56">
        <w:rPr>
          <w:sz w:val="28"/>
          <w:szCs w:val="28"/>
        </w:rPr>
        <w:t>другой  портрет, так  она  пиш</w:t>
      </w:r>
      <w:r w:rsidR="00DF7549">
        <w:rPr>
          <w:sz w:val="28"/>
          <w:szCs w:val="28"/>
        </w:rPr>
        <w:t>ет;</w:t>
      </w:r>
      <w:r w:rsidR="00B10F56">
        <w:rPr>
          <w:sz w:val="28"/>
          <w:szCs w:val="28"/>
        </w:rPr>
        <w:t xml:space="preserve"> что увидела женщину с открытым и умным  лицом, одетую в глухое чёрное платье с серебряной звездой на левой стороне груди, с  выцветшим платком на шеи и белым мужским колпаком на  волосах. Может быть её внешний облик и был несколько странноват, но приём  её был так ласков, искрен</w:t>
      </w:r>
      <w:r w:rsidR="00DF7549">
        <w:rPr>
          <w:sz w:val="28"/>
          <w:szCs w:val="28"/>
        </w:rPr>
        <w:t xml:space="preserve">ен, тепл </w:t>
      </w:r>
      <w:r>
        <w:rPr>
          <w:sz w:val="28"/>
          <w:szCs w:val="28"/>
        </w:rPr>
        <w:t xml:space="preserve"> </w:t>
      </w:r>
      <w:r w:rsidR="00DF7549">
        <w:rPr>
          <w:sz w:val="28"/>
          <w:szCs w:val="28"/>
        </w:rPr>
        <w:t>и  в то же время важен, что я тотчас почувствовала самую горячую любовь к ней</w:t>
      </w:r>
      <w:r>
        <w:rPr>
          <w:sz w:val="28"/>
          <w:szCs w:val="28"/>
        </w:rPr>
        <w:t xml:space="preserve"> </w:t>
      </w:r>
      <w:r w:rsidR="00DF7549">
        <w:rPr>
          <w:sz w:val="28"/>
          <w:szCs w:val="28"/>
        </w:rPr>
        <w:t>…</w:t>
      </w:r>
    </w:p>
    <w:p w:rsidR="00DF7549" w:rsidRDefault="00DF7549" w:rsidP="00F05C6B">
      <w:pPr>
        <w:rPr>
          <w:sz w:val="28"/>
          <w:szCs w:val="28"/>
        </w:rPr>
      </w:pPr>
    </w:p>
    <w:p w:rsidR="00DF7549" w:rsidRDefault="00DF7549" w:rsidP="00F05C6B">
      <w:pPr>
        <w:rPr>
          <w:sz w:val="28"/>
          <w:szCs w:val="28"/>
        </w:rPr>
      </w:pPr>
      <w:r>
        <w:rPr>
          <w:sz w:val="28"/>
          <w:szCs w:val="28"/>
        </w:rPr>
        <w:t xml:space="preserve">      Не менее интересной, чем работа Лозинской, является биографическое повествование  о княгине Дашковой написанное Огарковым, который четко подметил противоречивость её натуры. Так он пишет: « следует обратить</w:t>
      </w:r>
      <w:r w:rsidR="005B7A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внимание</w:t>
      </w:r>
    </w:p>
    <w:p w:rsidR="00964064" w:rsidRDefault="00964064" w:rsidP="00F05C6B">
      <w:pPr>
        <w:rPr>
          <w:sz w:val="28"/>
          <w:szCs w:val="28"/>
        </w:rPr>
      </w:pPr>
      <w:r>
        <w:rPr>
          <w:sz w:val="28"/>
          <w:szCs w:val="28"/>
        </w:rPr>
        <w:t xml:space="preserve">на то противоречие, которое  является в показаниях княгини насчёт её отношения к милостям свыше. С одной стороны она говорит о своём бескорыстии, а с другой-«возмущается ничтожными подачками». И самое странное то, что </w:t>
      </w:r>
      <w:r w:rsidR="005B7A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она, третируя их, всё-таки </w:t>
      </w:r>
      <w:r w:rsidR="005B7A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 тем или иным предлогом, как бы по независящим от неё причинам, находит </w:t>
      </w:r>
      <w:r w:rsidR="005B7A6D">
        <w:rPr>
          <w:sz w:val="28"/>
          <w:szCs w:val="28"/>
        </w:rPr>
        <w:t xml:space="preserve"> </w:t>
      </w:r>
      <w:r>
        <w:rPr>
          <w:sz w:val="28"/>
          <w:szCs w:val="28"/>
        </w:rPr>
        <w:t>возможность пользоваться ими». В целом эта работа является чем-то вроде аналитического исследования «Записок».</w:t>
      </w:r>
    </w:p>
    <w:p w:rsidR="00964064" w:rsidRDefault="00964064" w:rsidP="00F05C6B">
      <w:pPr>
        <w:rPr>
          <w:sz w:val="28"/>
          <w:szCs w:val="28"/>
        </w:rPr>
      </w:pPr>
    </w:p>
    <w:p w:rsidR="00866FB5" w:rsidRDefault="00964064" w:rsidP="00F05C6B">
      <w:pPr>
        <w:rPr>
          <w:sz w:val="28"/>
          <w:szCs w:val="28"/>
        </w:rPr>
      </w:pPr>
      <w:r>
        <w:rPr>
          <w:sz w:val="28"/>
          <w:szCs w:val="28"/>
        </w:rPr>
        <w:t xml:space="preserve">       Отмечая заметку Марии Гениной</w:t>
      </w:r>
      <w:r w:rsidR="00866FB5">
        <w:rPr>
          <w:sz w:val="28"/>
          <w:szCs w:val="28"/>
        </w:rPr>
        <w:t xml:space="preserve">  «Президент двух академий», опубликованную</w:t>
      </w:r>
    </w:p>
    <w:p w:rsidR="00866FB5" w:rsidRDefault="00866FB5" w:rsidP="00F05C6B">
      <w:pPr>
        <w:rPr>
          <w:sz w:val="28"/>
          <w:szCs w:val="28"/>
        </w:rPr>
      </w:pPr>
      <w:r>
        <w:rPr>
          <w:sz w:val="28"/>
          <w:szCs w:val="28"/>
        </w:rPr>
        <w:t xml:space="preserve">в 1974 г., </w:t>
      </w:r>
      <w:r w:rsidR="003327EB">
        <w:rPr>
          <w:sz w:val="28"/>
          <w:szCs w:val="28"/>
        </w:rPr>
        <w:t xml:space="preserve">нельзя не отметить </w:t>
      </w:r>
      <w:r>
        <w:rPr>
          <w:sz w:val="28"/>
          <w:szCs w:val="28"/>
        </w:rPr>
        <w:t>«отпечаток»</w:t>
      </w:r>
      <w:r w:rsidR="003327EB">
        <w:rPr>
          <w:sz w:val="28"/>
          <w:szCs w:val="28"/>
        </w:rPr>
        <w:t xml:space="preserve"> советской идеологии.</w:t>
      </w:r>
      <w:r>
        <w:rPr>
          <w:sz w:val="28"/>
          <w:szCs w:val="28"/>
        </w:rPr>
        <w:t>Так наряду с восх</w:t>
      </w:r>
      <w:r w:rsidR="003327EB">
        <w:rPr>
          <w:sz w:val="28"/>
          <w:szCs w:val="28"/>
        </w:rPr>
        <w:t>ва-</w:t>
      </w:r>
    </w:p>
    <w:p w:rsidR="00C454E5" w:rsidRDefault="003327EB" w:rsidP="00F05C6B">
      <w:pPr>
        <w:rPr>
          <w:sz w:val="28"/>
          <w:szCs w:val="28"/>
        </w:rPr>
      </w:pPr>
      <w:r>
        <w:rPr>
          <w:sz w:val="28"/>
          <w:szCs w:val="28"/>
        </w:rPr>
        <w:t>лением  первой русской женщины,</w:t>
      </w:r>
      <w:r w:rsidR="005B7A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возглавившей  ВУЗ - абсурдно  звучит высказывание  о Дашковой: « Правда и тут идеи просвещения </w:t>
      </w:r>
      <w:r w:rsidR="005B7A6D">
        <w:rPr>
          <w:sz w:val="28"/>
          <w:szCs w:val="28"/>
        </w:rPr>
        <w:t xml:space="preserve"> </w:t>
      </w:r>
      <w:r>
        <w:rPr>
          <w:sz w:val="28"/>
          <w:szCs w:val="28"/>
        </w:rPr>
        <w:t>своеобразно уживаются в ней с крепостнической  идеологией - она  пыталась убедить философа Дидро  в  пользе  крепостного права».</w:t>
      </w:r>
    </w:p>
    <w:p w:rsidR="00C454E5" w:rsidRDefault="00C454E5" w:rsidP="00F05C6B">
      <w:pPr>
        <w:rPr>
          <w:sz w:val="28"/>
          <w:szCs w:val="28"/>
        </w:rPr>
      </w:pPr>
    </w:p>
    <w:p w:rsidR="00C454E5" w:rsidRDefault="00C454E5" w:rsidP="00F05C6B">
      <w:pPr>
        <w:rPr>
          <w:sz w:val="28"/>
          <w:szCs w:val="28"/>
        </w:rPr>
      </w:pPr>
      <w:r>
        <w:rPr>
          <w:sz w:val="28"/>
          <w:szCs w:val="28"/>
        </w:rPr>
        <w:t xml:space="preserve">   Файнштейн же  в своей работе  «Вознесены на пьедестал», посвященной обеим </w:t>
      </w:r>
    </w:p>
    <w:p w:rsidR="00C454E5" w:rsidRDefault="00C454E5" w:rsidP="00F05C6B">
      <w:pPr>
        <w:rPr>
          <w:sz w:val="28"/>
          <w:szCs w:val="28"/>
        </w:rPr>
      </w:pPr>
      <w:r>
        <w:rPr>
          <w:sz w:val="28"/>
          <w:szCs w:val="28"/>
        </w:rPr>
        <w:t>Екатеринам, не ставит под сомнение  роль Дашковой в перевороте, а искренне считает, что та просто заблуждалась оценивая свою роль в  этом «представлении».</w:t>
      </w:r>
    </w:p>
    <w:p w:rsidR="00C454E5" w:rsidRDefault="00C454E5" w:rsidP="00F05C6B">
      <w:pPr>
        <w:rPr>
          <w:sz w:val="28"/>
          <w:szCs w:val="28"/>
        </w:rPr>
      </w:pPr>
    </w:p>
    <w:p w:rsidR="00C454E5" w:rsidRDefault="00C454E5" w:rsidP="00F05C6B">
      <w:pPr>
        <w:rPr>
          <w:sz w:val="28"/>
          <w:szCs w:val="28"/>
        </w:rPr>
      </w:pPr>
      <w:r>
        <w:rPr>
          <w:sz w:val="28"/>
          <w:szCs w:val="28"/>
        </w:rPr>
        <w:t xml:space="preserve">    Особенно много статей о Дашковой вышло в свет в связи с  250-летием  со дня её</w:t>
      </w:r>
    </w:p>
    <w:p w:rsidR="00EB4511" w:rsidRDefault="00C454E5" w:rsidP="00F05C6B">
      <w:pPr>
        <w:rPr>
          <w:sz w:val="28"/>
          <w:szCs w:val="28"/>
        </w:rPr>
      </w:pPr>
      <w:r>
        <w:rPr>
          <w:sz w:val="28"/>
          <w:szCs w:val="28"/>
        </w:rPr>
        <w:t>рождения  в  1993 году. Так</w:t>
      </w:r>
      <w:r w:rsidR="00537443">
        <w:rPr>
          <w:sz w:val="28"/>
          <w:szCs w:val="28"/>
        </w:rPr>
        <w:t>,</w:t>
      </w:r>
      <w:r>
        <w:rPr>
          <w:sz w:val="28"/>
          <w:szCs w:val="28"/>
        </w:rPr>
        <w:t xml:space="preserve"> на торжествах</w:t>
      </w:r>
      <w:r w:rsidR="00537443">
        <w:rPr>
          <w:sz w:val="28"/>
          <w:szCs w:val="28"/>
        </w:rPr>
        <w:t>,</w:t>
      </w:r>
      <w:r>
        <w:rPr>
          <w:sz w:val="28"/>
          <w:szCs w:val="28"/>
        </w:rPr>
        <w:t xml:space="preserve"> прошедших в Петербурге</w:t>
      </w:r>
      <w:r w:rsidR="00537443">
        <w:rPr>
          <w:sz w:val="28"/>
          <w:szCs w:val="28"/>
        </w:rPr>
        <w:t xml:space="preserve">, заслугам выдающейся женщины в области русского просвещения были </w:t>
      </w:r>
      <w:r w:rsidR="005B7A6D">
        <w:rPr>
          <w:sz w:val="28"/>
          <w:szCs w:val="28"/>
        </w:rPr>
        <w:t xml:space="preserve"> </w:t>
      </w:r>
      <w:r w:rsidR="00537443">
        <w:rPr>
          <w:sz w:val="28"/>
          <w:szCs w:val="28"/>
        </w:rPr>
        <w:t>посвящены доклады многих российских и зарубежных учёных (</w:t>
      </w:r>
      <w:r w:rsidR="005B7A6D">
        <w:rPr>
          <w:sz w:val="28"/>
          <w:szCs w:val="28"/>
        </w:rPr>
        <w:t xml:space="preserve"> </w:t>
      </w:r>
      <w:r w:rsidR="00537443">
        <w:rPr>
          <w:sz w:val="28"/>
          <w:szCs w:val="28"/>
        </w:rPr>
        <w:t>Смагиной, Тишкина, Марголиса, Гёпферта  и др.». Это приводит к выводу, что жизнь и деятельность княгини вызывает живой интерес у исследователей</w:t>
      </w:r>
      <w:r w:rsidR="00EB4511">
        <w:rPr>
          <w:sz w:val="28"/>
          <w:szCs w:val="28"/>
        </w:rPr>
        <w:t>.</w:t>
      </w:r>
    </w:p>
    <w:p w:rsidR="00EB4511" w:rsidRDefault="00EB4511" w:rsidP="00F05C6B">
      <w:pPr>
        <w:rPr>
          <w:sz w:val="28"/>
          <w:szCs w:val="28"/>
        </w:rPr>
      </w:pPr>
    </w:p>
    <w:p w:rsidR="00EB4511" w:rsidRDefault="00EB4511" w:rsidP="00F05C6B">
      <w:pPr>
        <w:rPr>
          <w:sz w:val="28"/>
          <w:szCs w:val="28"/>
        </w:rPr>
      </w:pPr>
      <w:r>
        <w:rPr>
          <w:sz w:val="28"/>
          <w:szCs w:val="28"/>
        </w:rPr>
        <w:t xml:space="preserve">     Используя энциклопедические </w:t>
      </w:r>
      <w:r w:rsidR="005B7A6D">
        <w:rPr>
          <w:sz w:val="28"/>
          <w:szCs w:val="28"/>
        </w:rPr>
        <w:t xml:space="preserve"> </w:t>
      </w:r>
      <w:r>
        <w:rPr>
          <w:sz w:val="28"/>
          <w:szCs w:val="28"/>
        </w:rPr>
        <w:t>и  справочные издания  при  подготовке доклада</w:t>
      </w:r>
      <w:r w:rsidR="000C6DAE">
        <w:rPr>
          <w:sz w:val="28"/>
          <w:szCs w:val="28"/>
        </w:rPr>
        <w:t>,</w:t>
      </w:r>
    </w:p>
    <w:p w:rsidR="000C6DAE" w:rsidRDefault="00EB4511" w:rsidP="00F05C6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6DAE">
        <w:rPr>
          <w:sz w:val="28"/>
          <w:szCs w:val="28"/>
        </w:rPr>
        <w:t xml:space="preserve"> прежде всего, хочется  отметить</w:t>
      </w:r>
      <w:r>
        <w:rPr>
          <w:sz w:val="28"/>
          <w:szCs w:val="28"/>
        </w:rPr>
        <w:t xml:space="preserve">  энциклопедию</w:t>
      </w:r>
      <w:r w:rsidR="005B7A6D">
        <w:rPr>
          <w:sz w:val="28"/>
          <w:szCs w:val="28"/>
        </w:rPr>
        <w:t xml:space="preserve"> </w:t>
      </w:r>
      <w:r w:rsidR="000C6DAE">
        <w:rPr>
          <w:sz w:val="28"/>
          <w:szCs w:val="28"/>
        </w:rPr>
        <w:t xml:space="preserve">«Брокгауза  и  Эфрона», где  достаточно развернуто, и по существу отмечены основные этапы жизни княгини.  </w:t>
      </w:r>
    </w:p>
    <w:p w:rsidR="00A82FC9" w:rsidRDefault="000C6DAE" w:rsidP="00F05C6B">
      <w:pPr>
        <w:rPr>
          <w:sz w:val="28"/>
          <w:szCs w:val="28"/>
        </w:rPr>
      </w:pPr>
      <w:r>
        <w:rPr>
          <w:sz w:val="28"/>
          <w:szCs w:val="28"/>
        </w:rPr>
        <w:t xml:space="preserve">В этом плане  Большая Советская Энциклопедия  более, чем  локонична. Также </w:t>
      </w:r>
      <w:r w:rsidR="005B7A6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хочется  упомянуть  об  энциклопедии  </w:t>
      </w:r>
      <w:r w:rsidR="00A82FC9">
        <w:rPr>
          <w:sz w:val="28"/>
          <w:szCs w:val="28"/>
        </w:rPr>
        <w:t xml:space="preserve">издательства  «Аванта +», в которой  наряду </w:t>
      </w:r>
    </w:p>
    <w:p w:rsidR="004F6ED5" w:rsidRDefault="00A82FC9" w:rsidP="00F05C6B">
      <w:pPr>
        <w:rPr>
          <w:sz w:val="28"/>
          <w:szCs w:val="28"/>
        </w:rPr>
      </w:pPr>
      <w:r>
        <w:rPr>
          <w:sz w:val="28"/>
          <w:szCs w:val="28"/>
        </w:rPr>
        <w:t xml:space="preserve">с  биографическими  данными  приводятся характеристики </w:t>
      </w:r>
      <w:r w:rsidR="005B7A6D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различных историков.</w:t>
      </w:r>
      <w:r w:rsidR="005B7A6D">
        <w:rPr>
          <w:sz w:val="28"/>
          <w:szCs w:val="28"/>
        </w:rPr>
        <w:t xml:space="preserve">                             </w:t>
      </w:r>
      <w:r w:rsidR="006615AC">
        <w:rPr>
          <w:sz w:val="28"/>
          <w:szCs w:val="28"/>
        </w:rPr>
        <w:t xml:space="preserve">  </w:t>
      </w:r>
    </w:p>
    <w:p w:rsidR="00E62A78" w:rsidRDefault="00E62A78" w:rsidP="00F05C6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349FB" w:rsidRDefault="003C6057" w:rsidP="00F05C6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B349FB">
        <w:rPr>
          <w:sz w:val="28"/>
          <w:szCs w:val="28"/>
        </w:rPr>
        <w:t xml:space="preserve">                      </w:t>
      </w:r>
    </w:p>
    <w:p w:rsidR="001865DE" w:rsidRDefault="00B349FB" w:rsidP="00F05C6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1865DE" w:rsidRDefault="001865DE" w:rsidP="00F05C6B">
      <w:pPr>
        <w:rPr>
          <w:sz w:val="28"/>
          <w:szCs w:val="28"/>
        </w:rPr>
      </w:pPr>
    </w:p>
    <w:p w:rsidR="001865DE" w:rsidRDefault="001865DE" w:rsidP="00F05C6B">
      <w:pPr>
        <w:rPr>
          <w:sz w:val="28"/>
          <w:szCs w:val="28"/>
        </w:rPr>
      </w:pPr>
    </w:p>
    <w:p w:rsidR="00A82FC9" w:rsidRDefault="00A82FC9" w:rsidP="00F05C6B">
      <w:pPr>
        <w:rPr>
          <w:sz w:val="28"/>
          <w:szCs w:val="28"/>
        </w:rPr>
      </w:pPr>
    </w:p>
    <w:p w:rsidR="00A82FC9" w:rsidRDefault="00A82FC9" w:rsidP="00F05C6B">
      <w:pPr>
        <w:rPr>
          <w:sz w:val="28"/>
          <w:szCs w:val="28"/>
        </w:rPr>
      </w:pPr>
    </w:p>
    <w:p w:rsidR="00A82FC9" w:rsidRDefault="00A82FC9" w:rsidP="00F05C6B">
      <w:pPr>
        <w:rPr>
          <w:sz w:val="28"/>
          <w:szCs w:val="28"/>
        </w:rPr>
      </w:pPr>
    </w:p>
    <w:p w:rsidR="00A82FC9" w:rsidRDefault="00A82FC9" w:rsidP="00F05C6B">
      <w:pPr>
        <w:rPr>
          <w:sz w:val="28"/>
          <w:szCs w:val="28"/>
        </w:rPr>
      </w:pPr>
    </w:p>
    <w:p w:rsidR="00A82FC9" w:rsidRDefault="00A82FC9" w:rsidP="00F05C6B">
      <w:pPr>
        <w:rPr>
          <w:sz w:val="28"/>
          <w:szCs w:val="28"/>
        </w:rPr>
      </w:pPr>
    </w:p>
    <w:p w:rsidR="00A82FC9" w:rsidRDefault="00A82FC9" w:rsidP="00F05C6B">
      <w:pPr>
        <w:rPr>
          <w:sz w:val="28"/>
          <w:szCs w:val="28"/>
        </w:rPr>
      </w:pPr>
    </w:p>
    <w:p w:rsidR="00A82FC9" w:rsidRDefault="00A82FC9" w:rsidP="00F05C6B">
      <w:pPr>
        <w:rPr>
          <w:sz w:val="28"/>
          <w:szCs w:val="28"/>
        </w:rPr>
      </w:pPr>
    </w:p>
    <w:p w:rsidR="00A82FC9" w:rsidRDefault="00A82FC9" w:rsidP="00F05C6B">
      <w:pPr>
        <w:rPr>
          <w:sz w:val="28"/>
          <w:szCs w:val="28"/>
        </w:rPr>
      </w:pPr>
    </w:p>
    <w:p w:rsidR="00A82FC9" w:rsidRDefault="00A82FC9" w:rsidP="00F05C6B">
      <w:pPr>
        <w:rPr>
          <w:sz w:val="28"/>
          <w:szCs w:val="28"/>
        </w:rPr>
      </w:pPr>
    </w:p>
    <w:p w:rsidR="00A82FC9" w:rsidRDefault="00A82FC9" w:rsidP="00F05C6B">
      <w:pPr>
        <w:rPr>
          <w:sz w:val="28"/>
          <w:szCs w:val="28"/>
        </w:rPr>
      </w:pPr>
    </w:p>
    <w:p w:rsidR="00A82FC9" w:rsidRDefault="00A82FC9" w:rsidP="00F05C6B">
      <w:pPr>
        <w:rPr>
          <w:sz w:val="28"/>
          <w:szCs w:val="28"/>
        </w:rPr>
      </w:pPr>
    </w:p>
    <w:p w:rsidR="00A82FC9" w:rsidRDefault="00A82FC9" w:rsidP="00F05C6B">
      <w:pPr>
        <w:rPr>
          <w:sz w:val="28"/>
          <w:szCs w:val="28"/>
        </w:rPr>
      </w:pPr>
    </w:p>
    <w:p w:rsidR="00A82FC9" w:rsidRDefault="00A82FC9" w:rsidP="00F05C6B">
      <w:pPr>
        <w:rPr>
          <w:sz w:val="28"/>
          <w:szCs w:val="28"/>
        </w:rPr>
      </w:pPr>
    </w:p>
    <w:p w:rsidR="00A82FC9" w:rsidRDefault="00A82FC9" w:rsidP="00F05C6B">
      <w:pPr>
        <w:rPr>
          <w:sz w:val="28"/>
          <w:szCs w:val="28"/>
        </w:rPr>
      </w:pPr>
    </w:p>
    <w:p w:rsidR="00A82FC9" w:rsidRDefault="00A82FC9" w:rsidP="00F05C6B">
      <w:pPr>
        <w:rPr>
          <w:sz w:val="28"/>
          <w:szCs w:val="28"/>
        </w:rPr>
      </w:pPr>
    </w:p>
    <w:p w:rsidR="00A82FC9" w:rsidRDefault="00A82FC9" w:rsidP="00F05C6B">
      <w:pPr>
        <w:rPr>
          <w:sz w:val="28"/>
          <w:szCs w:val="28"/>
        </w:rPr>
      </w:pPr>
    </w:p>
    <w:p w:rsidR="00A82FC9" w:rsidRDefault="00A82FC9" w:rsidP="00F05C6B">
      <w:pPr>
        <w:rPr>
          <w:sz w:val="28"/>
          <w:szCs w:val="28"/>
        </w:rPr>
      </w:pPr>
    </w:p>
    <w:p w:rsidR="00A82FC9" w:rsidRDefault="00A82FC9" w:rsidP="00F05C6B">
      <w:pPr>
        <w:rPr>
          <w:sz w:val="28"/>
          <w:szCs w:val="28"/>
        </w:rPr>
      </w:pPr>
    </w:p>
    <w:p w:rsidR="00A82FC9" w:rsidRDefault="00A82FC9" w:rsidP="00F05C6B">
      <w:pPr>
        <w:rPr>
          <w:sz w:val="28"/>
          <w:szCs w:val="28"/>
        </w:rPr>
      </w:pPr>
    </w:p>
    <w:p w:rsidR="00A82FC9" w:rsidRDefault="00A82FC9" w:rsidP="00F05C6B">
      <w:pPr>
        <w:rPr>
          <w:sz w:val="28"/>
          <w:szCs w:val="28"/>
        </w:rPr>
      </w:pPr>
    </w:p>
    <w:p w:rsidR="00A82FC9" w:rsidRPr="00A82FC9" w:rsidRDefault="00A82FC9" w:rsidP="00F05C6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E522D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>
        <w:rPr>
          <w:b/>
          <w:i/>
          <w:shadow/>
          <w:sz w:val="32"/>
          <w:szCs w:val="32"/>
        </w:rPr>
        <w:t>ГЛАВА  1.</w:t>
      </w:r>
    </w:p>
    <w:p w:rsidR="00A82FC9" w:rsidRDefault="00A82FC9" w:rsidP="00F05C6B">
      <w:pPr>
        <w:rPr>
          <w:b/>
          <w:i/>
          <w:shadow/>
          <w:sz w:val="32"/>
          <w:szCs w:val="32"/>
        </w:rPr>
      </w:pPr>
      <w:r>
        <w:rPr>
          <w:b/>
          <w:i/>
          <w:shadow/>
          <w:sz w:val="32"/>
          <w:szCs w:val="32"/>
        </w:rPr>
        <w:t xml:space="preserve">   </w:t>
      </w:r>
      <w:r w:rsidR="00E522DD">
        <w:rPr>
          <w:b/>
          <w:i/>
          <w:shadow/>
          <w:sz w:val="32"/>
          <w:szCs w:val="32"/>
        </w:rPr>
        <w:t xml:space="preserve">    </w:t>
      </w:r>
      <w:r>
        <w:rPr>
          <w:b/>
          <w:i/>
          <w:shadow/>
          <w:sz w:val="32"/>
          <w:szCs w:val="32"/>
        </w:rPr>
        <w:t xml:space="preserve">  1. Биография    Екатерины  Романовны  Дашковой.</w:t>
      </w:r>
    </w:p>
    <w:p w:rsidR="00A82FC9" w:rsidRDefault="00A82FC9" w:rsidP="00F05C6B">
      <w:pPr>
        <w:rPr>
          <w:b/>
          <w:i/>
          <w:shadow/>
          <w:sz w:val="32"/>
          <w:szCs w:val="32"/>
        </w:rPr>
      </w:pPr>
    </w:p>
    <w:p w:rsidR="00A82FC9" w:rsidRPr="00FB366B" w:rsidRDefault="00A82FC9" w:rsidP="00F05C6B">
      <w:pPr>
        <w:rPr>
          <w:b/>
          <w:i/>
          <w:shadow/>
          <w:sz w:val="28"/>
          <w:szCs w:val="28"/>
        </w:rPr>
      </w:pPr>
    </w:p>
    <w:p w:rsidR="00E522DD" w:rsidRPr="00FB366B" w:rsidRDefault="00A82FC9" w:rsidP="00E522DD">
      <w:pPr>
        <w:rPr>
          <w:sz w:val="28"/>
          <w:szCs w:val="28"/>
        </w:rPr>
      </w:pPr>
      <w:r w:rsidRPr="00FB366B">
        <w:rPr>
          <w:b/>
          <w:i/>
          <w:shadow/>
          <w:sz w:val="28"/>
          <w:szCs w:val="28"/>
        </w:rPr>
        <w:t xml:space="preserve">              </w:t>
      </w:r>
      <w:r w:rsidR="00A93B47" w:rsidRPr="00FB366B">
        <w:rPr>
          <w:sz w:val="28"/>
          <w:szCs w:val="28"/>
        </w:rPr>
        <w:t>Дочь графа Р.И.Воронцова и М.И.Воронцовой (Сурминой). Получила домашнее образование в семье дяди — канцлера графа М.И.Воронцова</w:t>
      </w:r>
      <w:r w:rsidR="00E522DD" w:rsidRPr="00FB366B">
        <w:rPr>
          <w:sz w:val="28"/>
          <w:szCs w:val="28"/>
        </w:rPr>
        <w:t>. Родилась 17 марта 1743 года. Воспитывалась в доме дяди, вице-канцлера Михаила Илларионовича Воронцова</w:t>
      </w:r>
    </w:p>
    <w:p w:rsidR="00FB366B" w:rsidRDefault="00E522DD" w:rsidP="00FB366B">
      <w:pPr>
        <w:rPr>
          <w:sz w:val="28"/>
          <w:szCs w:val="28"/>
        </w:rPr>
      </w:pPr>
      <w:r w:rsidRPr="00FB366B">
        <w:rPr>
          <w:sz w:val="28"/>
          <w:szCs w:val="28"/>
        </w:rPr>
        <w:t xml:space="preserve">            С ранних лет ее занимали вопросы политики. Еще в детстве она рылась в дипломатических бумагах своего дяди и следила за ходом русской политики. Время интриг и быстрых государственных переворотов способствовало развитию в ней честолюбия и желания играть историческую роль. Знакомство с великой княгиней Екатериной (1758) и личное к ней расположение сделало Дашкову преданнейшей ее сторонницей. Их связывали</w:t>
      </w:r>
      <w:r w:rsidR="00FB366B">
        <w:rPr>
          <w:sz w:val="28"/>
          <w:szCs w:val="28"/>
        </w:rPr>
        <w:t xml:space="preserve"> также и литературные интересы.</w:t>
      </w:r>
      <w:r w:rsidR="00FB366B" w:rsidRPr="00FB366B">
        <w:rPr>
          <w:sz w:val="28"/>
          <w:szCs w:val="28"/>
        </w:rPr>
        <w:t xml:space="preserve"> Любимые писатели ее были Бейль, Мон</w:t>
      </w:r>
      <w:r w:rsidR="00FB366B">
        <w:rPr>
          <w:sz w:val="28"/>
          <w:szCs w:val="28"/>
        </w:rPr>
        <w:t>тескье, Буало и Вольтер. В  15 лет библиотека  Дашковой  насчитывала  900  томов.</w:t>
      </w:r>
    </w:p>
    <w:p w:rsidR="005E7F8F" w:rsidRPr="005E7F8F" w:rsidRDefault="00FB366B" w:rsidP="005E7F8F">
      <w:pPr>
        <w:rPr>
          <w:sz w:val="28"/>
          <w:szCs w:val="28"/>
        </w:rPr>
      </w:pPr>
      <w:r>
        <w:rPr>
          <w:sz w:val="28"/>
          <w:szCs w:val="28"/>
        </w:rPr>
        <w:t xml:space="preserve">             В 16 лет она выходит  замуж  за гвардейского офицера  князя  Дашкова</w:t>
      </w:r>
      <w:r w:rsidR="00AC4B6B">
        <w:rPr>
          <w:sz w:val="28"/>
          <w:szCs w:val="28"/>
        </w:rPr>
        <w:t>, и                   к   1761 стала матерью двоих де</w:t>
      </w:r>
      <w:r w:rsidR="005E7F8F">
        <w:rPr>
          <w:sz w:val="28"/>
          <w:szCs w:val="28"/>
        </w:rPr>
        <w:t>тей.</w:t>
      </w:r>
      <w:r w:rsidR="005E7F8F" w:rsidRPr="005E7F8F">
        <w:rPr>
          <w:sz w:val="28"/>
          <w:szCs w:val="28"/>
        </w:rPr>
        <w:t xml:space="preserve"> Именно в это время Дашковы вернулись в Петербург из Москвы, где провели несколько лет, и Екатерина «малая» возобновила давнее знакомство с Екатериной «большой», которой в недалеком будущем предстояло стать императрицей Екатериной Великой.Задумав государственный переворот, Екатерина избрала главными союзниками своими Г. Г. Орлова и княгиню Дашкову. Первый пропагандировал среди войск, вторая - среди сановников и аристократии</w:t>
      </w:r>
      <w:r w:rsidR="005E7F8F">
        <w:rPr>
          <w:sz w:val="28"/>
          <w:szCs w:val="28"/>
        </w:rPr>
        <w:t xml:space="preserve">. </w:t>
      </w:r>
      <w:r w:rsidR="005E7F8F" w:rsidRPr="005E7F8F">
        <w:rPr>
          <w:sz w:val="28"/>
          <w:szCs w:val="28"/>
        </w:rPr>
        <w:t xml:space="preserve"> Когда переворот совершился, другие лица, против ожиданий Дашковой, заняли первенствующее место при дворе и в делах государственных; вместе с тем охладели и отношения императрицы к Дашковой.</w:t>
      </w:r>
      <w:r w:rsidR="005E7F8F">
        <w:rPr>
          <w:sz w:val="28"/>
          <w:szCs w:val="28"/>
        </w:rPr>
        <w:t xml:space="preserve">                                                                  </w:t>
      </w:r>
      <w:r w:rsidR="005E7F8F" w:rsidRPr="005E7F8F">
        <w:rPr>
          <w:sz w:val="28"/>
          <w:szCs w:val="28"/>
        </w:rPr>
        <w:t xml:space="preserve"> </w:t>
      </w:r>
      <w:r w:rsidR="005E7F8F"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57574B">
        <w:rPr>
          <w:sz w:val="28"/>
          <w:szCs w:val="28"/>
        </w:rPr>
        <w:t xml:space="preserve">                  </w:t>
      </w:r>
      <w:r w:rsidR="005E7F8F">
        <w:rPr>
          <w:sz w:val="28"/>
          <w:szCs w:val="28"/>
        </w:rPr>
        <w:t>Н</w:t>
      </w:r>
      <w:r w:rsidR="005E7F8F" w:rsidRPr="005E7F8F">
        <w:rPr>
          <w:sz w:val="28"/>
          <w:szCs w:val="28"/>
        </w:rPr>
        <w:t>екоторое время спустя после смерти своего мужа, бригадира князя Михаила Ивановича Дашкова (1764), Дашкова провела в подмосковной деревне, а в 1768 г. предприняла поездку по России.</w:t>
      </w:r>
    </w:p>
    <w:p w:rsidR="0057574B" w:rsidRDefault="0057574B" w:rsidP="0057574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7574B">
        <w:rPr>
          <w:sz w:val="28"/>
          <w:szCs w:val="28"/>
        </w:rPr>
        <w:t>В декабре 1769 г. ей разрешено было заграничное путешествие. В течение 3 лет она посетила Германию, Англию, Францию, Швейцарию, где встречалась с Руссо</w:t>
      </w:r>
      <w:r>
        <w:rPr>
          <w:sz w:val="24"/>
        </w:rPr>
        <w:t xml:space="preserve">, </w:t>
      </w:r>
      <w:r w:rsidRPr="0057574B">
        <w:rPr>
          <w:sz w:val="28"/>
          <w:szCs w:val="28"/>
        </w:rPr>
        <w:t xml:space="preserve">Вольтером, австрийским канцлером Кауницем беседовала с Дидро и Вольтером. 1775 - 1782 годы она снова провела за границей, ради воспитания своего единственного сына, окончившего курс в Эдинбургском университете. В Англии Дашкова познакомилась с Робертсоном и Адамом Смитом. В это время отношения ее к императрице несколько улучшились, и </w:t>
      </w:r>
      <w:r>
        <w:rPr>
          <w:sz w:val="28"/>
          <w:szCs w:val="28"/>
        </w:rPr>
        <w:t xml:space="preserve"> в 1783 году  по  возвращению в Россию</w:t>
      </w:r>
    </w:p>
    <w:p w:rsidR="0057574B" w:rsidRDefault="0057574B" w:rsidP="0057574B">
      <w:pPr>
        <w:rPr>
          <w:sz w:val="28"/>
          <w:szCs w:val="28"/>
        </w:rPr>
      </w:pPr>
      <w:r>
        <w:rPr>
          <w:sz w:val="28"/>
          <w:szCs w:val="28"/>
        </w:rPr>
        <w:t>Она  неожиданно была назна</w:t>
      </w:r>
      <w:r w:rsidR="006F743D">
        <w:rPr>
          <w:sz w:val="28"/>
          <w:szCs w:val="28"/>
        </w:rPr>
        <w:t>чена директором Петербургской академии наук.</w:t>
      </w:r>
    </w:p>
    <w:p w:rsidR="006F743D" w:rsidRPr="006F743D" w:rsidRDefault="006F743D" w:rsidP="0057574B">
      <w:pPr>
        <w:rPr>
          <w:sz w:val="28"/>
          <w:szCs w:val="28"/>
        </w:rPr>
      </w:pPr>
      <w:r w:rsidRPr="006F743D">
        <w:rPr>
          <w:sz w:val="28"/>
          <w:szCs w:val="28"/>
        </w:rPr>
        <w:t xml:space="preserve">      При Дашковой начата новая серия мемуаров Академии, под заглавием  (с 1783 г.). По мысли Дашковой издавался при Академии сборник: "Российский Феатр". Главным научным предприятием Российской Академии было издание "Толкового словаря русского языка". Сбережение академических сумм, умелое экономическое управление Академией - несомненная заслуга Дашковой.    </w:t>
      </w:r>
    </w:p>
    <w:p w:rsidR="00A93B47" w:rsidRDefault="006F743D" w:rsidP="00A93B47">
      <w:pPr>
        <w:rPr>
          <w:sz w:val="24"/>
        </w:rPr>
      </w:pPr>
      <w:r>
        <w:rPr>
          <w:sz w:val="28"/>
          <w:szCs w:val="28"/>
        </w:rPr>
        <w:t xml:space="preserve">           </w:t>
      </w:r>
      <w:r w:rsidR="00A93B47" w:rsidRPr="006F743D">
        <w:rPr>
          <w:sz w:val="28"/>
          <w:szCs w:val="28"/>
        </w:rPr>
        <w:t>По мысли Дашковой была открыта Российская Академия (21 октября 1783 г.), имевшая одной из главных целей усовершенствование русского языка; Дашкова была ее первым президентом.</w:t>
      </w:r>
    </w:p>
    <w:p w:rsidR="00A93B47" w:rsidRPr="006F743D" w:rsidRDefault="006F743D" w:rsidP="00A93B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93B47" w:rsidRPr="006F743D">
        <w:rPr>
          <w:sz w:val="28"/>
          <w:szCs w:val="28"/>
        </w:rPr>
        <w:t>Наибольшего внимания заслуживает не политическая роль Дашковой, продолжавшаяся весьма недолго, а деятельность ее в Академии и в литературе. По назначении директором академии Дашкова произнесла речь, в которой выразила уверенность, что науки не будут составлять монополию академии, но "присвоены будучи всему отечеству и вкоренившись, процветать будут". С этой целью были организованы при Академии публичные лекции (ежегодно, в течение 4 летних месяцев), имевшие большой успех и привлекавшие много слушателей. Дашкова увеличила число студентов-стипендиатов Академии с 17 до 50, воспитанников Академии Художеств - с 21 до 40. В продолжение 11 лет директорства Дашковой академическая гимназия проявляла свою деятельность не только на бумаге. Несколько молодых людей отправлены были для довершения образования в Геттинген. Учреждение так называемого "переводческого департамента" (взамен "собрания переводчиков" или "российского собрания") имело целью доставить русскому обществу возможность читать лучшие произведения иностранных литератур на родном языке. В это именно время появился целый ряд переводов, по преимуществу с классических языков.</w:t>
      </w:r>
    </w:p>
    <w:p w:rsidR="00A93B47" w:rsidRPr="006F743D" w:rsidRDefault="006F743D" w:rsidP="00A93B47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93B47" w:rsidRPr="006F743D">
        <w:rPr>
          <w:sz w:val="28"/>
          <w:szCs w:val="28"/>
        </w:rPr>
        <w:t>По почину Дашковой был основан журнал "Собеседник любителей российского слова", выходивший в 1783 - 1784 годах (16 книжек) и носивший сатирическо-публицистический характер. Здесь помещены были "Записки о русской истории" императрицы Екатерины, ее же "Были и небылицы", ее ответы на вопросы Фонвизина. Самой Дашковой принадлежит надпись в стихах к портрету Екатерины и сатирическое "Послание к слову: так"</w:t>
      </w:r>
      <w:r>
        <w:rPr>
          <w:sz w:val="28"/>
          <w:szCs w:val="28"/>
        </w:rPr>
        <w:t>.</w:t>
      </w:r>
      <w:r w:rsidRPr="006F743D">
        <w:rPr>
          <w:sz w:val="28"/>
          <w:szCs w:val="28"/>
        </w:rPr>
        <w:t>Ей также принадлежат комедия "Тоисиоков, или Человек бесхарактерный", написанные по желанию Екатерины для эрмитажного театра (1786), и драма "Свадьба Фабиана, или Алчность к богатству наказанная" (продолжение драмы Коцебу "Бедность и благородство души"). В Тоисиокове (человеке, желающем "и то и сио") видать Л.А. Нарышкина</w:t>
      </w:r>
      <w:r w:rsidR="00A93B47" w:rsidRPr="006F743D">
        <w:rPr>
          <w:sz w:val="28"/>
          <w:szCs w:val="28"/>
        </w:rPr>
        <w:t>. Другое, более серьезное издание: "Новые ежемесячные сочинения" выходило с 1786 до 1796 г.</w:t>
      </w:r>
    </w:p>
    <w:p w:rsidR="00A93B47" w:rsidRPr="006F743D" w:rsidRDefault="006F743D" w:rsidP="00A93B47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93B47" w:rsidRPr="006F743D">
        <w:rPr>
          <w:sz w:val="28"/>
          <w:szCs w:val="28"/>
        </w:rPr>
        <w:t xml:space="preserve">Новое неудовольствие императрицы Дашкова навлекла на себя напечатанием в "Российском Феатре" (издававшемся при академии) трагедии Княжнина "Вадим" (1795). Трагедия эта была изъята из обращения. В том же 1795 г. Дашкова выехала из Петербурга и жила в Москве и подмосковной своей деревне. В 1796 г., тотчас по восшествии на престол, император Павел устранил Дашкову от всех ее должностей и приказал жить в новгородском ее имении. Только при содействии императрицы Марии Феодоровны Дашковой разрешено было поселиться в Калужской губернии, а потом и в Москве. </w:t>
      </w:r>
    </w:p>
    <w:p w:rsidR="00A93B47" w:rsidRPr="00C97590" w:rsidRDefault="00C97590" w:rsidP="00A93B47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97590">
        <w:rPr>
          <w:sz w:val="28"/>
          <w:szCs w:val="28"/>
        </w:rPr>
        <w:t xml:space="preserve"> В 1801 г., по вступлении на престол императора Александра I, члены Российской Академии единогласно решили пригласить Дашкову снова занять председательское кресло в Академии, но Дашкова отказалась.      </w:t>
      </w:r>
      <w:r>
        <w:rPr>
          <w:sz w:val="28"/>
          <w:szCs w:val="28"/>
        </w:rPr>
        <w:t xml:space="preserve">                                                                         </w:t>
      </w:r>
      <w:r w:rsidRPr="00C9759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   </w:t>
      </w:r>
    </w:p>
    <w:p w:rsidR="00C97590" w:rsidRPr="00C97590" w:rsidRDefault="00C97590" w:rsidP="00C97590">
      <w:pPr>
        <w:rPr>
          <w:sz w:val="28"/>
          <w:szCs w:val="28"/>
        </w:rPr>
      </w:pPr>
      <w:r w:rsidRPr="00C97590">
        <w:rPr>
          <w:sz w:val="28"/>
          <w:szCs w:val="28"/>
        </w:rPr>
        <w:t xml:space="preserve">      Живя попеременно то в Москве, то в Петербурге, Дашкова сотрудничала в «Вестнике Европы», «Русском вестнике» и других литературных журналах. Ее последние годы прошли в работе над мемуарами, которые она диктовала по-французски своей английской приятельнице М.Вильмонт. Поз-же рукопись «Записок» Дашковой попала за границу и вышла сначала на английском, а затем на французском языке. В 1859-м их впервые издал на русском языке А.И.Герцен. Страницы воспоминаний запечатлели образ женщины необычной судьбы, жившей в один из самых интересных периодов русской истории. Их автору не суждено был</w:t>
      </w:r>
      <w:r>
        <w:rPr>
          <w:sz w:val="28"/>
          <w:szCs w:val="28"/>
        </w:rPr>
        <w:t>о увидеть мемуары напечатанными:</w:t>
      </w:r>
      <w:r w:rsidRPr="00C97590">
        <w:rPr>
          <w:sz w:val="28"/>
          <w:szCs w:val="28"/>
        </w:rPr>
        <w:t xml:space="preserve"> Дашкова скончалась 4 января 1810 г. </w:t>
      </w:r>
    </w:p>
    <w:p w:rsidR="00C97590" w:rsidRDefault="00C97590" w:rsidP="00C97590">
      <w:pPr>
        <w:ind w:firstLine="284"/>
        <w:rPr>
          <w:sz w:val="28"/>
          <w:szCs w:val="28"/>
        </w:rPr>
      </w:pPr>
    </w:p>
    <w:p w:rsidR="00C97590" w:rsidRDefault="00C97590" w:rsidP="00C97590">
      <w:pPr>
        <w:ind w:firstLine="284"/>
        <w:rPr>
          <w:sz w:val="28"/>
          <w:szCs w:val="28"/>
        </w:rPr>
      </w:pPr>
    </w:p>
    <w:p w:rsidR="00C97590" w:rsidRDefault="00C97590" w:rsidP="00C97590">
      <w:pPr>
        <w:ind w:firstLine="284"/>
        <w:rPr>
          <w:sz w:val="28"/>
          <w:szCs w:val="28"/>
        </w:rPr>
      </w:pPr>
    </w:p>
    <w:p w:rsidR="00C97590" w:rsidRDefault="00C97590" w:rsidP="00C97590">
      <w:pPr>
        <w:ind w:firstLine="284"/>
        <w:rPr>
          <w:sz w:val="28"/>
          <w:szCs w:val="28"/>
        </w:rPr>
      </w:pPr>
    </w:p>
    <w:p w:rsidR="00C97590" w:rsidRDefault="00C97590" w:rsidP="00C97590">
      <w:pPr>
        <w:ind w:firstLine="284"/>
        <w:rPr>
          <w:sz w:val="28"/>
          <w:szCs w:val="28"/>
        </w:rPr>
      </w:pPr>
    </w:p>
    <w:p w:rsidR="00C97590" w:rsidRDefault="00C97590" w:rsidP="00C97590">
      <w:pPr>
        <w:ind w:firstLine="284"/>
        <w:rPr>
          <w:sz w:val="28"/>
          <w:szCs w:val="28"/>
        </w:rPr>
      </w:pPr>
    </w:p>
    <w:p w:rsidR="00C97590" w:rsidRDefault="008807EA" w:rsidP="00C97590">
      <w:pPr>
        <w:ind w:firstLine="284"/>
        <w:rPr>
          <w:b/>
          <w:i/>
          <w:shadow/>
          <w:sz w:val="32"/>
          <w:szCs w:val="32"/>
        </w:rPr>
      </w:pPr>
      <w:r>
        <w:rPr>
          <w:sz w:val="28"/>
          <w:szCs w:val="28"/>
        </w:rPr>
        <w:t xml:space="preserve">                   </w:t>
      </w:r>
      <w:r>
        <w:rPr>
          <w:b/>
          <w:i/>
          <w:shadow/>
          <w:sz w:val="32"/>
          <w:szCs w:val="32"/>
        </w:rPr>
        <w:t>2.История  создания   «Записок  княгини»</w:t>
      </w:r>
    </w:p>
    <w:p w:rsidR="008807EA" w:rsidRDefault="008807EA" w:rsidP="00C97590">
      <w:pPr>
        <w:ind w:firstLine="284"/>
        <w:rPr>
          <w:b/>
          <w:i/>
          <w:shadow/>
          <w:sz w:val="32"/>
          <w:szCs w:val="32"/>
        </w:rPr>
      </w:pPr>
    </w:p>
    <w:p w:rsidR="008807EA" w:rsidRDefault="008807EA" w:rsidP="00C97590">
      <w:pPr>
        <w:ind w:firstLine="284"/>
        <w:rPr>
          <w:b/>
          <w:i/>
          <w:shadow/>
          <w:sz w:val="32"/>
          <w:szCs w:val="32"/>
        </w:rPr>
      </w:pPr>
    </w:p>
    <w:p w:rsidR="008807EA" w:rsidRDefault="00AB0C3A" w:rsidP="00AB0C3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807EA">
        <w:rPr>
          <w:sz w:val="28"/>
          <w:szCs w:val="28"/>
        </w:rPr>
        <w:t xml:space="preserve"> Дашкова села за «Записки»  осенью 1805 года, а в конце 1806 г. закончила их.</w:t>
      </w:r>
    </w:p>
    <w:p w:rsidR="00AB0C3A" w:rsidRDefault="00AB0C3A" w:rsidP="00C97590">
      <w:pPr>
        <w:ind w:firstLine="284"/>
        <w:rPr>
          <w:sz w:val="28"/>
          <w:szCs w:val="28"/>
        </w:rPr>
      </w:pPr>
    </w:p>
    <w:p w:rsidR="00AB0C3A" w:rsidRDefault="008807EA" w:rsidP="00C97590">
      <w:pPr>
        <w:ind w:firstLine="284"/>
        <w:rPr>
          <w:sz w:val="28"/>
          <w:szCs w:val="28"/>
        </w:rPr>
      </w:pPr>
      <w:r>
        <w:rPr>
          <w:sz w:val="28"/>
          <w:szCs w:val="28"/>
        </w:rPr>
        <w:t>По свидетельству  Мэри  Вильмонт, она писала</w:t>
      </w:r>
      <w:r w:rsidR="005D7B08">
        <w:rPr>
          <w:sz w:val="28"/>
          <w:szCs w:val="28"/>
        </w:rPr>
        <w:t>,</w:t>
      </w:r>
      <w:r>
        <w:rPr>
          <w:sz w:val="28"/>
          <w:szCs w:val="28"/>
        </w:rPr>
        <w:t xml:space="preserve"> почти ничего не правя, на  одном дыхании.  «Что сохранилось в её памяти, она излагала  </w:t>
      </w:r>
      <w:r w:rsidR="005D7B08">
        <w:rPr>
          <w:sz w:val="28"/>
          <w:szCs w:val="28"/>
        </w:rPr>
        <w:t>быстро и почти никогда не поправляла и не изменяла написанного. По временам, вспомнив что-либо забытое, она прибавляла это в конец книги, означая страницу, к которой оно относилось; таких замечаний, впрочем, было не более семи или восьми... Когда несколько листов были готовы, я переписывала их набело. Таким образом, «Записки</w:t>
      </w:r>
      <w:r w:rsidR="00AB0C3A">
        <w:rPr>
          <w:sz w:val="28"/>
          <w:szCs w:val="28"/>
        </w:rPr>
        <w:t>» были готовы к концу другого года…».</w:t>
      </w:r>
    </w:p>
    <w:p w:rsidR="00AB0C3A" w:rsidRDefault="00AB0C3A" w:rsidP="00C97590">
      <w:pPr>
        <w:ind w:firstLine="284"/>
        <w:rPr>
          <w:sz w:val="28"/>
          <w:szCs w:val="28"/>
        </w:rPr>
      </w:pPr>
    </w:p>
    <w:p w:rsidR="00AB0C3A" w:rsidRDefault="00AB0C3A" w:rsidP="00C97590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В письме посвящении отчетливо видно, что Дашкова ставит перед собой задачи отличные от тех, которые  ставят обычно перед  собой авторы мемуаров. Её целью было не «сохранить для потомства», а «воскресить», «воссоздать» эпизоды своей удивительной жизни. Рассказом о своей судьбе Дашкова стремится показать</w:t>
      </w:r>
      <w:r w:rsidR="00A97653">
        <w:rPr>
          <w:sz w:val="28"/>
          <w:szCs w:val="28"/>
        </w:rPr>
        <w:t>, как «опасно плыть на одном корабле с «великими мира сего»».</w:t>
      </w:r>
    </w:p>
    <w:p w:rsidR="00A97653" w:rsidRDefault="00A97653" w:rsidP="00C97590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97653" w:rsidRDefault="00A97653" w:rsidP="00C97590">
      <w:pPr>
        <w:ind w:firstLine="284"/>
        <w:rPr>
          <w:sz w:val="28"/>
          <w:szCs w:val="28"/>
        </w:rPr>
      </w:pPr>
      <w:r>
        <w:rPr>
          <w:sz w:val="28"/>
          <w:szCs w:val="28"/>
        </w:rPr>
        <w:t>Вот отрывок из письма, являющегося введением  к «Запискам».</w:t>
      </w:r>
    </w:p>
    <w:p w:rsidR="009C692A" w:rsidRDefault="00A97653" w:rsidP="00A97653">
      <w:pPr>
        <w:rPr>
          <w:sz w:val="28"/>
          <w:szCs w:val="28"/>
        </w:rPr>
      </w:pPr>
      <w:r>
        <w:rPr>
          <w:sz w:val="28"/>
          <w:szCs w:val="28"/>
        </w:rPr>
        <w:t xml:space="preserve">«Приступая к описанию своей жизни, я удовлетворяю Вашему желанию, мой молодой и любезный друг. Перед  Вами картина жизни беспокойной  и бурной или, точнее говоря, </w:t>
      </w:r>
      <w:r w:rsidR="009C692A">
        <w:rPr>
          <w:sz w:val="28"/>
          <w:szCs w:val="28"/>
        </w:rPr>
        <w:t>печальной и обремененной затаёнными от мира тревогами сердца,  которых не могли победить ни гордость, ни мужество.</w:t>
      </w:r>
    </w:p>
    <w:p w:rsidR="009C692A" w:rsidRDefault="009C692A" w:rsidP="00A97653">
      <w:pPr>
        <w:rPr>
          <w:sz w:val="28"/>
          <w:szCs w:val="28"/>
        </w:rPr>
      </w:pPr>
      <w:r>
        <w:rPr>
          <w:sz w:val="28"/>
          <w:szCs w:val="28"/>
        </w:rPr>
        <w:t>…Уже давно мои друзья и родственники требовали от меня тот труд, который я теперь посвящаю Вам. Я отклонила все их просьбы, но не могу отказать Вам.</w:t>
      </w:r>
    </w:p>
    <w:p w:rsidR="001738FC" w:rsidRDefault="009C692A" w:rsidP="00A97653">
      <w:pPr>
        <w:rPr>
          <w:sz w:val="28"/>
          <w:szCs w:val="28"/>
        </w:rPr>
      </w:pPr>
      <w:r>
        <w:rPr>
          <w:sz w:val="28"/>
          <w:szCs w:val="28"/>
        </w:rPr>
        <w:t xml:space="preserve">   Из моего рассказа будет видно, как  опасно плыть на корабле с «великими мира сего» </w:t>
      </w:r>
      <w:r w:rsidR="00797930">
        <w:rPr>
          <w:sz w:val="28"/>
          <w:szCs w:val="28"/>
        </w:rPr>
        <w:t xml:space="preserve">и как придворная атмосфера душит развитие самых энергических натур; за всем тем совесть, свободная </w:t>
      </w:r>
      <w:r w:rsidR="001738FC">
        <w:rPr>
          <w:sz w:val="28"/>
          <w:szCs w:val="28"/>
        </w:rPr>
        <w:t>от упрёка, может дать нам достаточно сил, чтобы обезоружить  твердостью души свирепость тирана и спокойно перенести самые несправедливые гонения. Здесь же мы найдем  пример, как зависть и её верная подруга – клевета преследуют нас на известной степени славы…»</w:t>
      </w:r>
    </w:p>
    <w:p w:rsidR="001738FC" w:rsidRDefault="001738FC" w:rsidP="00A97653">
      <w:pPr>
        <w:rPr>
          <w:sz w:val="28"/>
          <w:szCs w:val="28"/>
        </w:rPr>
      </w:pPr>
    </w:p>
    <w:p w:rsidR="006B7159" w:rsidRDefault="001738FC" w:rsidP="00A97653">
      <w:pPr>
        <w:rPr>
          <w:sz w:val="28"/>
          <w:szCs w:val="28"/>
        </w:rPr>
      </w:pPr>
      <w:r>
        <w:rPr>
          <w:sz w:val="28"/>
          <w:szCs w:val="28"/>
        </w:rPr>
        <w:t xml:space="preserve">      Что же стало с «Записками»?  Часть документов – </w:t>
      </w:r>
      <w:r w:rsidR="006B7159">
        <w:rPr>
          <w:sz w:val="28"/>
          <w:szCs w:val="28"/>
        </w:rPr>
        <w:t>подлинник</w:t>
      </w:r>
      <w:r>
        <w:rPr>
          <w:sz w:val="28"/>
          <w:szCs w:val="28"/>
        </w:rPr>
        <w:t xml:space="preserve"> и копию «Записок</w:t>
      </w:r>
      <w:r w:rsidR="006B7159">
        <w:rPr>
          <w:sz w:val="28"/>
          <w:szCs w:val="28"/>
        </w:rPr>
        <w:t>»</w:t>
      </w:r>
    </w:p>
    <w:p w:rsidR="006B7159" w:rsidRDefault="006B7159" w:rsidP="00A97653">
      <w:pPr>
        <w:rPr>
          <w:sz w:val="28"/>
          <w:szCs w:val="28"/>
        </w:rPr>
      </w:pPr>
      <w:r>
        <w:rPr>
          <w:sz w:val="28"/>
          <w:szCs w:val="28"/>
        </w:rPr>
        <w:t>Дашкова вручила родственницам своей старинной приятельницы Гамильтон – Мэри  и  Катрин Вильмонт, ещё одна копия осталась в Троицком (по завещанию перешла</w:t>
      </w:r>
    </w:p>
    <w:p w:rsidR="006961F2" w:rsidRDefault="006B7159" w:rsidP="006961F2">
      <w:pPr>
        <w:rPr>
          <w:sz w:val="28"/>
          <w:szCs w:val="28"/>
        </w:rPr>
      </w:pPr>
      <w:r>
        <w:rPr>
          <w:sz w:val="28"/>
          <w:szCs w:val="28"/>
        </w:rPr>
        <w:t>М.С.Воронцову). В  1807  К.Вильмонт свою копию</w:t>
      </w:r>
      <w:r w:rsidR="001738FC">
        <w:rPr>
          <w:sz w:val="28"/>
          <w:szCs w:val="28"/>
        </w:rPr>
        <w:t xml:space="preserve">  </w:t>
      </w:r>
      <w:r>
        <w:rPr>
          <w:sz w:val="28"/>
          <w:szCs w:val="28"/>
        </w:rPr>
        <w:t>вывезла  из России.</w:t>
      </w:r>
      <w:r w:rsidR="00A358E6">
        <w:rPr>
          <w:sz w:val="28"/>
          <w:szCs w:val="28"/>
        </w:rPr>
        <w:t xml:space="preserve"> При возвращении в Англию её сестры М.Вильмонт  была  вынуждена уничтожить подлинник  «Записок», когда поняла, что его могут </w:t>
      </w:r>
      <w:r w:rsidR="006961F2">
        <w:rPr>
          <w:sz w:val="28"/>
          <w:szCs w:val="28"/>
        </w:rPr>
        <w:t>захватить на таможне. В  Англии</w:t>
      </w:r>
    </w:p>
    <w:p w:rsidR="003C7455" w:rsidRDefault="006961F2" w:rsidP="006961F2">
      <w:pPr>
        <w:rPr>
          <w:sz w:val="28"/>
          <w:szCs w:val="28"/>
        </w:rPr>
      </w:pPr>
      <w:r>
        <w:rPr>
          <w:sz w:val="28"/>
          <w:szCs w:val="28"/>
        </w:rPr>
        <w:t>М.Вильмонт пытается выполнить волю своей «русской</w:t>
      </w:r>
      <w:r w:rsidR="00FE0A22">
        <w:rPr>
          <w:sz w:val="28"/>
          <w:szCs w:val="28"/>
        </w:rPr>
        <w:t xml:space="preserve"> матери»- напечатать после её</w:t>
      </w:r>
      <w:r w:rsidR="00AB0C3A">
        <w:rPr>
          <w:sz w:val="28"/>
          <w:szCs w:val="28"/>
        </w:rPr>
        <w:t xml:space="preserve">  </w:t>
      </w:r>
      <w:r w:rsidR="00FE0A22">
        <w:rPr>
          <w:sz w:val="28"/>
          <w:szCs w:val="28"/>
        </w:rPr>
        <w:t xml:space="preserve">смерти «Записки».  Препятствует  С.Р.Воронцов, брат Дашковой, бывший русский посол в Англии, продолжавший жить в Лондоне и </w:t>
      </w:r>
      <w:r w:rsidR="003C7455">
        <w:rPr>
          <w:sz w:val="28"/>
          <w:szCs w:val="28"/>
        </w:rPr>
        <w:t xml:space="preserve">после своей отставки (1806). Первое издание мемуаров Дашковой появилось только через 30 лет после её кончины, в 1840г., на английском языке. Издание было немедленно запрещено в России, поскольку касалось некоторых тайных сторон жизни царственных особ.  </w:t>
      </w:r>
    </w:p>
    <w:p w:rsidR="00900D91" w:rsidRDefault="00900D91" w:rsidP="006961F2">
      <w:pPr>
        <w:rPr>
          <w:sz w:val="28"/>
          <w:szCs w:val="28"/>
        </w:rPr>
      </w:pPr>
      <w:r>
        <w:rPr>
          <w:sz w:val="28"/>
          <w:szCs w:val="28"/>
        </w:rPr>
        <w:t>Русский перевод с предисловием А.И.Герцена так же вышел в свет в Лондоне в 1859 году (Оно было напечатано и в немецком издании, вышедшем в Гамбурге  в 1857 г., переведенные с англ. на нем.  М. Мейзенбург, друг семьи  Г</w:t>
      </w:r>
      <w:r w:rsidR="001A066A">
        <w:rPr>
          <w:sz w:val="28"/>
          <w:szCs w:val="28"/>
        </w:rPr>
        <w:t>ерцена</w:t>
      </w:r>
      <w:r>
        <w:rPr>
          <w:sz w:val="28"/>
          <w:szCs w:val="28"/>
        </w:rPr>
        <w:t>.</w:t>
      </w:r>
      <w:r w:rsidR="001A066A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Лишь в 1881 г.,  </w:t>
      </w:r>
    </w:p>
    <w:p w:rsidR="001A066A" w:rsidRDefault="001A066A" w:rsidP="006961F2">
      <w:pPr>
        <w:rPr>
          <w:sz w:val="28"/>
          <w:szCs w:val="28"/>
        </w:rPr>
      </w:pPr>
      <w:r>
        <w:rPr>
          <w:sz w:val="28"/>
          <w:szCs w:val="28"/>
        </w:rPr>
        <w:t>«Записки» по Воронцовской копии были напечатаны в России</w:t>
      </w:r>
      <w:r w:rsidR="00FE0A22">
        <w:rPr>
          <w:sz w:val="28"/>
          <w:szCs w:val="28"/>
        </w:rPr>
        <w:t xml:space="preserve"> </w:t>
      </w:r>
      <w:r>
        <w:rPr>
          <w:sz w:val="28"/>
          <w:szCs w:val="28"/>
        </w:rPr>
        <w:t>в 21 томе «Архива князя Воронцова». С  тех пор он неоднократно переиздавался, неизменно вызывая интерес к себе и к автору.</w:t>
      </w:r>
    </w:p>
    <w:p w:rsidR="00DE59F6" w:rsidRDefault="001A066A" w:rsidP="006961F2">
      <w:pPr>
        <w:rPr>
          <w:sz w:val="28"/>
          <w:szCs w:val="28"/>
        </w:rPr>
      </w:pPr>
      <w:r>
        <w:rPr>
          <w:sz w:val="28"/>
          <w:szCs w:val="28"/>
        </w:rPr>
        <w:t xml:space="preserve">       М</w:t>
      </w:r>
      <w:r w:rsidR="0076053F">
        <w:rPr>
          <w:sz w:val="28"/>
          <w:szCs w:val="28"/>
        </w:rPr>
        <w:t>ного споров вызывает  авторство</w:t>
      </w:r>
      <w:r>
        <w:rPr>
          <w:sz w:val="28"/>
          <w:szCs w:val="28"/>
        </w:rPr>
        <w:t xml:space="preserve"> «Записок», т. </w:t>
      </w:r>
      <w:r w:rsidR="0076053F">
        <w:rPr>
          <w:sz w:val="28"/>
          <w:szCs w:val="28"/>
        </w:rPr>
        <w:t>к</w:t>
      </w:r>
      <w:r>
        <w:rPr>
          <w:sz w:val="28"/>
          <w:szCs w:val="28"/>
        </w:rPr>
        <w:t xml:space="preserve">.  </w:t>
      </w:r>
      <w:r w:rsidR="0076053F">
        <w:rPr>
          <w:sz w:val="28"/>
          <w:szCs w:val="28"/>
        </w:rPr>
        <w:t xml:space="preserve">подлинник </w:t>
      </w:r>
      <w:r>
        <w:rPr>
          <w:sz w:val="28"/>
          <w:szCs w:val="28"/>
        </w:rPr>
        <w:t xml:space="preserve"> </w:t>
      </w:r>
      <w:r w:rsidR="0076053F">
        <w:rPr>
          <w:sz w:val="28"/>
          <w:szCs w:val="28"/>
        </w:rPr>
        <w:t xml:space="preserve">был  уничтожен и  доказать их подлинность нельзя  это породило  версию, что  сестры Вильмонт просто записали устные рассказы своей покровительницы, также в их распоряжении были ранее опубликованные сочинения Дашковой и её заметки  </w:t>
      </w:r>
      <w:r w:rsidR="00DE59F6">
        <w:rPr>
          <w:sz w:val="28"/>
          <w:szCs w:val="28"/>
        </w:rPr>
        <w:t xml:space="preserve">на книги Кастера и Рюльера.  Эту версию, в </w:t>
      </w:r>
      <w:r>
        <w:rPr>
          <w:sz w:val="28"/>
          <w:szCs w:val="28"/>
        </w:rPr>
        <w:t xml:space="preserve"> </w:t>
      </w:r>
      <w:r w:rsidR="00DE59F6">
        <w:rPr>
          <w:sz w:val="28"/>
          <w:szCs w:val="28"/>
        </w:rPr>
        <w:t>частности  озвучила М.Сафонова в своей работе «Дашкова</w:t>
      </w:r>
    </w:p>
    <w:p w:rsidR="00F84D08" w:rsidRDefault="00DE59F6" w:rsidP="006961F2">
      <w:pPr>
        <w:rPr>
          <w:sz w:val="28"/>
          <w:szCs w:val="28"/>
        </w:rPr>
      </w:pPr>
      <w:r>
        <w:rPr>
          <w:sz w:val="28"/>
          <w:szCs w:val="28"/>
        </w:rPr>
        <w:t xml:space="preserve">и  её  «Записки»», где основным доказательством в пользу  данной теории является отсутствие  в воспоминаниях </w:t>
      </w:r>
      <w:r w:rsidR="00F84D08">
        <w:rPr>
          <w:sz w:val="28"/>
          <w:szCs w:val="28"/>
        </w:rPr>
        <w:t>важнейших моментов биографии их автора, особенности повествования и многое другое.</w:t>
      </w:r>
    </w:p>
    <w:p w:rsidR="00F84D08" w:rsidRDefault="00F84D08" w:rsidP="006961F2">
      <w:pPr>
        <w:rPr>
          <w:sz w:val="28"/>
          <w:szCs w:val="28"/>
        </w:rPr>
      </w:pPr>
      <w:r>
        <w:rPr>
          <w:sz w:val="28"/>
          <w:szCs w:val="28"/>
        </w:rPr>
        <w:t xml:space="preserve">      Но это всего лишь теория, которую также можно опровергнуть. Например П.И.Бартенев, изучавший воронцовскую</w:t>
      </w:r>
      <w:r w:rsidR="008807EA">
        <w:rPr>
          <w:sz w:val="28"/>
          <w:szCs w:val="28"/>
        </w:rPr>
        <w:t xml:space="preserve"> </w:t>
      </w:r>
      <w:r>
        <w:rPr>
          <w:sz w:val="28"/>
          <w:szCs w:val="28"/>
        </w:rPr>
        <w:t>копию, сопроводил публикацию  следую-</w:t>
      </w:r>
    </w:p>
    <w:p w:rsidR="00E75B84" w:rsidRDefault="00F84D08" w:rsidP="006961F2">
      <w:pPr>
        <w:rPr>
          <w:sz w:val="28"/>
          <w:szCs w:val="28"/>
        </w:rPr>
      </w:pPr>
      <w:r>
        <w:rPr>
          <w:sz w:val="28"/>
          <w:szCs w:val="28"/>
        </w:rPr>
        <w:t>щей вступительной заметкой: « Автобио</w:t>
      </w:r>
      <w:r w:rsidR="00E75B84">
        <w:rPr>
          <w:sz w:val="28"/>
          <w:szCs w:val="28"/>
        </w:rPr>
        <w:t xml:space="preserve">графия славной княгини Дашковой </w:t>
      </w:r>
      <w:r>
        <w:rPr>
          <w:sz w:val="28"/>
          <w:szCs w:val="28"/>
        </w:rPr>
        <w:t>составляющая</w:t>
      </w:r>
      <w:r w:rsidR="00E75B84">
        <w:rPr>
          <w:sz w:val="28"/>
          <w:szCs w:val="28"/>
        </w:rPr>
        <w:t xml:space="preserve"> главное содержание этой книги,  сохранилась в архиве кн.Воронцова в современной рукописи, писанной рукою жившей у княгини мс.Вильмонт,в лист серой бумаги и разделен на 2 части, в которых в первой 207, а во второй 129страниц.</w:t>
      </w:r>
    </w:p>
    <w:p w:rsidR="005E0699" w:rsidRDefault="00E75B84" w:rsidP="006961F2">
      <w:pPr>
        <w:rPr>
          <w:sz w:val="28"/>
          <w:szCs w:val="28"/>
        </w:rPr>
      </w:pPr>
      <w:r>
        <w:rPr>
          <w:sz w:val="28"/>
          <w:szCs w:val="28"/>
        </w:rPr>
        <w:t>Заглавия обеих частей  сделаны рукою княгини, равно как и некоторые добавления и поправки рукописи: писаны княгинею со</w:t>
      </w:r>
      <w:r w:rsidR="00E22ADA">
        <w:rPr>
          <w:sz w:val="28"/>
          <w:szCs w:val="28"/>
        </w:rPr>
        <w:t>б</w:t>
      </w:r>
      <w:r>
        <w:rPr>
          <w:sz w:val="28"/>
          <w:szCs w:val="28"/>
        </w:rPr>
        <w:t>ственноручно</w:t>
      </w:r>
      <w:r w:rsidR="00E22ADA">
        <w:rPr>
          <w:sz w:val="28"/>
          <w:szCs w:val="28"/>
        </w:rPr>
        <w:t>». Автор заключает:</w:t>
      </w:r>
      <w:r>
        <w:rPr>
          <w:sz w:val="28"/>
          <w:szCs w:val="28"/>
        </w:rPr>
        <w:t xml:space="preserve"> </w:t>
      </w:r>
      <w:r w:rsidR="00E22ADA">
        <w:rPr>
          <w:sz w:val="28"/>
          <w:szCs w:val="28"/>
        </w:rPr>
        <w:t>Таким образом, подлинность рукописи несомненна.</w:t>
      </w:r>
      <w:r>
        <w:rPr>
          <w:sz w:val="28"/>
          <w:szCs w:val="28"/>
        </w:rPr>
        <w:t xml:space="preserve">  </w:t>
      </w:r>
      <w:r w:rsidR="008807EA">
        <w:rPr>
          <w:sz w:val="28"/>
          <w:szCs w:val="28"/>
        </w:rPr>
        <w:t xml:space="preserve">                      </w:t>
      </w:r>
    </w:p>
    <w:p w:rsidR="005E0699" w:rsidRDefault="005E0699" w:rsidP="006961F2">
      <w:pPr>
        <w:rPr>
          <w:sz w:val="28"/>
          <w:szCs w:val="28"/>
        </w:rPr>
      </w:pPr>
    </w:p>
    <w:p w:rsidR="005E0699" w:rsidRDefault="005E0699" w:rsidP="006961F2">
      <w:pPr>
        <w:rPr>
          <w:sz w:val="28"/>
          <w:szCs w:val="28"/>
        </w:rPr>
      </w:pPr>
    </w:p>
    <w:p w:rsidR="005E0699" w:rsidRDefault="005E0699" w:rsidP="006961F2">
      <w:pPr>
        <w:rPr>
          <w:sz w:val="28"/>
          <w:szCs w:val="28"/>
        </w:rPr>
      </w:pPr>
    </w:p>
    <w:p w:rsidR="005E0699" w:rsidRDefault="005E0699" w:rsidP="006961F2">
      <w:pPr>
        <w:rPr>
          <w:sz w:val="28"/>
          <w:szCs w:val="28"/>
        </w:rPr>
      </w:pPr>
    </w:p>
    <w:p w:rsidR="005E0699" w:rsidRDefault="005E0699" w:rsidP="006961F2">
      <w:pPr>
        <w:rPr>
          <w:sz w:val="28"/>
          <w:szCs w:val="28"/>
        </w:rPr>
      </w:pPr>
    </w:p>
    <w:p w:rsidR="005E0699" w:rsidRDefault="005E0699" w:rsidP="006961F2">
      <w:pPr>
        <w:rPr>
          <w:sz w:val="28"/>
          <w:szCs w:val="28"/>
        </w:rPr>
      </w:pPr>
    </w:p>
    <w:p w:rsidR="005E0699" w:rsidRDefault="005E0699" w:rsidP="006961F2">
      <w:pPr>
        <w:rPr>
          <w:sz w:val="28"/>
          <w:szCs w:val="28"/>
        </w:rPr>
      </w:pPr>
    </w:p>
    <w:p w:rsidR="005E0699" w:rsidRDefault="005E0699" w:rsidP="006961F2">
      <w:pPr>
        <w:rPr>
          <w:sz w:val="28"/>
          <w:szCs w:val="28"/>
        </w:rPr>
      </w:pPr>
    </w:p>
    <w:p w:rsidR="005E0699" w:rsidRDefault="005E0699" w:rsidP="006961F2">
      <w:pPr>
        <w:rPr>
          <w:sz w:val="28"/>
          <w:szCs w:val="28"/>
        </w:rPr>
      </w:pPr>
    </w:p>
    <w:p w:rsidR="005E0699" w:rsidRDefault="005E0699" w:rsidP="006961F2">
      <w:pPr>
        <w:rPr>
          <w:sz w:val="28"/>
          <w:szCs w:val="28"/>
        </w:rPr>
      </w:pPr>
    </w:p>
    <w:p w:rsidR="008807EA" w:rsidRDefault="005E0699" w:rsidP="005E0699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ГЛАВА  2.</w:t>
      </w:r>
    </w:p>
    <w:p w:rsidR="005E0699" w:rsidRDefault="005E0699" w:rsidP="005E0699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Содержание и достоверность «Записок».</w:t>
      </w:r>
    </w:p>
    <w:p w:rsidR="003238E0" w:rsidRDefault="005E0699" w:rsidP="005E0699">
      <w:pPr>
        <w:rPr>
          <w:sz w:val="28"/>
          <w:szCs w:val="28"/>
        </w:rPr>
      </w:pPr>
      <w:r>
        <w:rPr>
          <w:sz w:val="28"/>
          <w:szCs w:val="28"/>
        </w:rPr>
        <w:t xml:space="preserve">   Прежде всего  «Записки» - это биографическое повествование о жизни княгини Дашковой. Поэтому не удивительно, что начинаются они с раннего детства. Здесь основное о чем идет речь-это воспоминание в доме дяди Михаила Илларионовича Воронцова ( в ту пору вицеканцлера, а с 1858-военного канцлера). Началом своего нравственного воспитания Дашкова считает время первой разлуки с домом канцлера. В 14 лет она заболела корью, и ее отправили в деревню. Корь и оспа пишет Герцен, были «не шуткой</w:t>
      </w:r>
      <w:r w:rsidR="003238E0">
        <w:rPr>
          <w:sz w:val="28"/>
          <w:szCs w:val="28"/>
        </w:rPr>
        <w:t xml:space="preserve"> в те времена а чуть не государственным преступлением» (опасаясь за здоровье малолетнего Павла Петровича). В деревне Дашкова находит обширную библиотеку - с тех пор она нашла себе занятие-чтение.</w:t>
      </w:r>
    </w:p>
    <w:p w:rsidR="003238E0" w:rsidRDefault="003238E0" w:rsidP="005E0699">
      <w:pPr>
        <w:rPr>
          <w:sz w:val="28"/>
          <w:szCs w:val="28"/>
        </w:rPr>
      </w:pPr>
      <w:r>
        <w:rPr>
          <w:sz w:val="28"/>
          <w:szCs w:val="28"/>
        </w:rPr>
        <w:t>Она влюбляется буквально в произведения Бейля, Вольтера, Монтескье и Буало.</w:t>
      </w:r>
    </w:p>
    <w:p w:rsidR="003238E0" w:rsidRDefault="003238E0" w:rsidP="005E0699">
      <w:pPr>
        <w:rPr>
          <w:sz w:val="28"/>
          <w:szCs w:val="28"/>
        </w:rPr>
      </w:pPr>
      <w:r>
        <w:rPr>
          <w:sz w:val="28"/>
          <w:szCs w:val="28"/>
        </w:rPr>
        <w:t>В пятнадцать лет она собрала уже библиотеку, в которой было более 900 томов.</w:t>
      </w:r>
    </w:p>
    <w:p w:rsidR="005E0699" w:rsidRDefault="003238E0" w:rsidP="005E0699">
      <w:pPr>
        <w:rPr>
          <w:sz w:val="28"/>
          <w:szCs w:val="28"/>
        </w:rPr>
      </w:pPr>
      <w:r>
        <w:rPr>
          <w:sz w:val="28"/>
          <w:szCs w:val="28"/>
        </w:rPr>
        <w:t>На 16 году Екатерина выходит замуж за Михаила Дашкова.</w:t>
      </w:r>
      <w:r w:rsidR="005E06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«Записках» Екатерина пишет о любви с первого взгляда, о «божьем промысле» и счастье. По описанию же секретаря французского посольства в Петербурге Клода Рюльера эта предистория </w:t>
      </w:r>
      <w:r w:rsidR="005E0699">
        <w:rPr>
          <w:sz w:val="28"/>
          <w:szCs w:val="28"/>
        </w:rPr>
        <w:t xml:space="preserve"> </w:t>
      </w:r>
      <w:r>
        <w:rPr>
          <w:sz w:val="28"/>
          <w:szCs w:val="28"/>
        </w:rPr>
        <w:t>звучит по другому. Однажды князь Дашков, один из самых красивых придворных кавалеров, слишком свободно начал говорить любезности девице Воронцовой</w:t>
      </w:r>
      <w:r w:rsidR="00B96104">
        <w:rPr>
          <w:sz w:val="28"/>
          <w:szCs w:val="28"/>
        </w:rPr>
        <w:t>. Она позвала канцлера и сказала ему: «Дядюшка, князь Дашков делает мне честь - просит моей руки.» Не смея признаться первому сановнику империи, что слова его не заключали в себе именно такого смысла, князь женился на племяннице канцлера.</w:t>
      </w:r>
    </w:p>
    <w:p w:rsidR="00B96104" w:rsidRDefault="00B96104" w:rsidP="005E0699">
      <w:pPr>
        <w:rPr>
          <w:sz w:val="28"/>
          <w:szCs w:val="28"/>
        </w:rPr>
      </w:pPr>
      <w:r>
        <w:rPr>
          <w:sz w:val="28"/>
          <w:szCs w:val="28"/>
        </w:rPr>
        <w:t>Свадьба прошла тихо из-за болезни жены канцлера. Дашкова приезжает в Москву – здесь было родовое гнездо мужа, в то время как сам Дашков по долгу службы</w:t>
      </w:r>
      <w:r w:rsidR="00A40458">
        <w:rPr>
          <w:sz w:val="28"/>
          <w:szCs w:val="28"/>
        </w:rPr>
        <w:t xml:space="preserve"> вынужден оставаться в Петербурге. В 1761 году, после двухлетнего отсутствия Дашковы возвращаются в Петербург. Дни Елизаветы Петровны сочтены, на престол должен был войти Петр </w:t>
      </w:r>
      <w:r w:rsidR="00A40458">
        <w:rPr>
          <w:sz w:val="28"/>
          <w:szCs w:val="28"/>
          <w:lang w:val="en-US"/>
        </w:rPr>
        <w:t>III</w:t>
      </w:r>
      <w:r w:rsidR="00A40458">
        <w:rPr>
          <w:sz w:val="28"/>
          <w:szCs w:val="28"/>
        </w:rPr>
        <w:t>, человек абсолютно непристойный для княгини, зато она без ума от жены его Екатерины.</w:t>
      </w:r>
    </w:p>
    <w:p w:rsidR="00A40458" w:rsidRDefault="00A40458" w:rsidP="005E0699">
      <w:pPr>
        <w:rPr>
          <w:sz w:val="28"/>
          <w:szCs w:val="28"/>
        </w:rPr>
      </w:pPr>
      <w:r>
        <w:rPr>
          <w:sz w:val="28"/>
          <w:szCs w:val="28"/>
        </w:rPr>
        <w:t xml:space="preserve">Знакомство с будущей императрицей Екатериной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стало значительным событием в жизни Дашковой. В своих «записках» она пишет: </w:t>
      </w:r>
      <w:r w:rsidR="00586751">
        <w:rPr>
          <w:sz w:val="28"/>
          <w:szCs w:val="28"/>
        </w:rPr>
        <w:t>«</w:t>
      </w:r>
      <w:r>
        <w:rPr>
          <w:sz w:val="28"/>
          <w:szCs w:val="28"/>
        </w:rPr>
        <w:t>Екатерина оказала</w:t>
      </w:r>
      <w:r w:rsidR="00586751">
        <w:rPr>
          <w:sz w:val="28"/>
          <w:szCs w:val="28"/>
        </w:rPr>
        <w:t xml:space="preserve"> столь большое влияние на всю мою жизнь, и вознесла меня на такой пьедестал, о котором я никогда не смела и мечтать».</w:t>
      </w:r>
    </w:p>
    <w:p w:rsidR="00586751" w:rsidRDefault="00586751" w:rsidP="005E0699">
      <w:pPr>
        <w:rPr>
          <w:sz w:val="28"/>
          <w:szCs w:val="28"/>
        </w:rPr>
      </w:pPr>
      <w:r>
        <w:rPr>
          <w:sz w:val="28"/>
          <w:szCs w:val="28"/>
        </w:rPr>
        <w:t xml:space="preserve">  Екатерина Романовна посвящает великой княгине восторженные строки – надпись к её портрету:</w:t>
      </w:r>
    </w:p>
    <w:p w:rsidR="00586751" w:rsidRDefault="00586751" w:rsidP="005E069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Природа, в свет тебя стараясь произвесть, </w:t>
      </w:r>
    </w:p>
    <w:p w:rsidR="00586751" w:rsidRDefault="00586751" w:rsidP="005E069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Дары свои на тя едирну истощала,</w:t>
      </w:r>
    </w:p>
    <w:p w:rsidR="00586751" w:rsidRDefault="00586751" w:rsidP="005E069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Чтобы на верх тебя величия возвесть,</w:t>
      </w:r>
    </w:p>
    <w:p w:rsidR="00586751" w:rsidRDefault="00586751" w:rsidP="005E069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И, награждая всем, она нас наградила.</w:t>
      </w:r>
    </w:p>
    <w:p w:rsidR="00586751" w:rsidRDefault="00586751" w:rsidP="005E0699">
      <w:pPr>
        <w:rPr>
          <w:sz w:val="28"/>
          <w:szCs w:val="28"/>
        </w:rPr>
      </w:pPr>
      <w:r>
        <w:rPr>
          <w:sz w:val="28"/>
          <w:szCs w:val="28"/>
        </w:rPr>
        <w:t xml:space="preserve">   Императрица Екатерина откликается на эти стихи так: «Какие стихи и какая проза! И семнадцать лет! Я прошу, не я умоляю Вас не пренебрегать таким редким талантом. Только заклинаю продолжать любить меня, будьте уверены, что</w:t>
      </w:r>
      <w:r w:rsidR="00C102BA">
        <w:rPr>
          <w:sz w:val="28"/>
          <w:szCs w:val="28"/>
        </w:rPr>
        <w:t xml:space="preserve"> моя пламенная дружба, никогда не изменить Вашему сочувствию.</w:t>
      </w:r>
      <w:r>
        <w:rPr>
          <w:sz w:val="28"/>
          <w:szCs w:val="28"/>
        </w:rPr>
        <w:t>»</w:t>
      </w:r>
      <w:r w:rsidR="00C102BA">
        <w:rPr>
          <w:sz w:val="28"/>
          <w:szCs w:val="28"/>
        </w:rPr>
        <w:t xml:space="preserve"> Эти слова историк Иловайский так охарактеризовал: «Так пишут женщине, которой отличные способности и гордую, энергичную натуру хорошо понимают и которую хотят приковать к своим интересам».</w:t>
      </w:r>
      <w:r>
        <w:rPr>
          <w:sz w:val="28"/>
          <w:szCs w:val="28"/>
        </w:rPr>
        <w:t xml:space="preserve">  </w:t>
      </w:r>
    </w:p>
    <w:p w:rsidR="00EE7420" w:rsidRDefault="00CF35C9" w:rsidP="005E0699">
      <w:pPr>
        <w:rPr>
          <w:sz w:val="28"/>
          <w:szCs w:val="28"/>
        </w:rPr>
      </w:pPr>
      <w:r>
        <w:rPr>
          <w:sz w:val="28"/>
          <w:szCs w:val="28"/>
        </w:rPr>
        <w:t xml:space="preserve">Екатерине это вполне удается: Дашкова горячо к ней привязывается (их роднит общность интересов). Дашкова была настолько ослеплена Екатериной, что веря в искренность Екатерины, та уверяла, что у нее нет такого плана, насчет захвата власти, заверяет ту в своей преданности и уговаривает «действовать немедленно», не подозревая, что Екатерина уже действует. Позже  Екатерина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скажет, что роль</w:t>
      </w:r>
      <w:r w:rsidR="00D765F6">
        <w:rPr>
          <w:sz w:val="28"/>
          <w:szCs w:val="28"/>
        </w:rPr>
        <w:t xml:space="preserve"> Дашковой  была ничтожной, итак</w:t>
      </w:r>
      <w:r>
        <w:rPr>
          <w:sz w:val="28"/>
          <w:szCs w:val="28"/>
        </w:rPr>
        <w:t xml:space="preserve">  28 июня 17</w:t>
      </w:r>
      <w:r w:rsidR="00D765F6">
        <w:rPr>
          <w:sz w:val="28"/>
          <w:szCs w:val="28"/>
        </w:rPr>
        <w:t>62 года силами гвардейских полков</w:t>
      </w:r>
      <w:r>
        <w:rPr>
          <w:sz w:val="28"/>
          <w:szCs w:val="28"/>
        </w:rPr>
        <w:t xml:space="preserve"> Петр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был свергнут, а на престол возведена Екатерина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Какова роль Дашковой в этом перевороте? Должно быть меньшая, чем представлялась ей самой. В своих «записках» она пишет о себе, как об организаторе этого переворота. В то время как она была всего на</w:t>
      </w:r>
      <w:r w:rsidR="00EE74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всего пешкой </w:t>
      </w:r>
      <w:r w:rsidR="00EE7420">
        <w:rPr>
          <w:sz w:val="28"/>
          <w:szCs w:val="28"/>
        </w:rPr>
        <w:t>в игре великой Екатерины. Вот как пишет об участии в заговоре Дашковой сама Екатерина в письме к Понятовскому 22 августа 1762 года: «Княгиня Дашкова напрасно пытается приписать всю честь победы себе. Она знала кое-кого из главарей, но была у них на подозрении из-за своего родства, да и её девятнадцатилетний возраст не особенно располагал, к тому чтобы доверять ей. И хотя она и заявляет, что все что произошло со мной, прошло через её руки, не следует забывать, что заговорщики были связаны со мной в течение 6 месяцев, и задолго до того, как она узнала их имена. Она действительно умна, но тщеславна безмерно. Она славится сварливым нравом, и все руководство нашим делом терпеть её не может. От княгини Дашковой приходилось скрывать все каналы тайной связи и сообщать лишь минимальные сведения».</w:t>
      </w:r>
    </w:p>
    <w:p w:rsidR="00D765F6" w:rsidRDefault="00EE7420" w:rsidP="005E0699">
      <w:pPr>
        <w:rPr>
          <w:sz w:val="28"/>
          <w:szCs w:val="28"/>
        </w:rPr>
      </w:pPr>
      <w:r>
        <w:rPr>
          <w:sz w:val="28"/>
          <w:szCs w:val="28"/>
        </w:rPr>
        <w:t xml:space="preserve">У Дашковой совсем иная </w:t>
      </w:r>
      <w:r w:rsidR="00F8653A">
        <w:rPr>
          <w:sz w:val="28"/>
          <w:szCs w:val="28"/>
        </w:rPr>
        <w:t>интерпритация этих событий: она уверена, или по крайней мере пытается нас убедить, что именно  она была главным звеном заговора.</w:t>
      </w:r>
      <w:r w:rsidR="00D765F6">
        <w:rPr>
          <w:sz w:val="28"/>
          <w:szCs w:val="28"/>
        </w:rPr>
        <w:t xml:space="preserve"> По мнению всё того же Рюльера: Екатерина </w:t>
      </w:r>
      <w:r w:rsidR="00D765F6">
        <w:rPr>
          <w:sz w:val="28"/>
          <w:szCs w:val="28"/>
          <w:lang w:val="en-US"/>
        </w:rPr>
        <w:t>II</w:t>
      </w:r>
      <w:r w:rsidR="00D765F6">
        <w:rPr>
          <w:sz w:val="28"/>
          <w:szCs w:val="28"/>
        </w:rPr>
        <w:t xml:space="preserve"> просто умело играла на две партии: на военных, подстрекаемых Орловыми и для привлечения знати в лице Дашковой.</w:t>
      </w:r>
    </w:p>
    <w:p w:rsidR="00CF35C9" w:rsidRDefault="00D765F6" w:rsidP="005E0699">
      <w:pPr>
        <w:rPr>
          <w:sz w:val="28"/>
          <w:szCs w:val="28"/>
        </w:rPr>
      </w:pPr>
      <w:r>
        <w:rPr>
          <w:sz w:val="28"/>
          <w:szCs w:val="28"/>
        </w:rPr>
        <w:t xml:space="preserve">  Очень интересной на мой взгляд является история, описанная Дашковой о самом перевороте, как они с Екатериной, облаченные в военные мундиры, в сопровождении гвардейских полков направились по Невскому в Казанскую Церковь, где Екатерина была провозглашена «самодержавнейшей императрицей».</w:t>
      </w:r>
    </w:p>
    <w:p w:rsidR="00311D02" w:rsidRDefault="00D765F6" w:rsidP="005E0699">
      <w:pPr>
        <w:rPr>
          <w:sz w:val="28"/>
          <w:szCs w:val="28"/>
        </w:rPr>
      </w:pPr>
      <w:r>
        <w:rPr>
          <w:sz w:val="28"/>
          <w:szCs w:val="28"/>
        </w:rPr>
        <w:t xml:space="preserve">Многие историки сходятся на том, что </w:t>
      </w:r>
      <w:r w:rsidR="00311D02">
        <w:rPr>
          <w:sz w:val="28"/>
          <w:szCs w:val="28"/>
        </w:rPr>
        <w:t>роль Дашковой в этих событиях была скорее эффектная, чем значительная.</w:t>
      </w:r>
    </w:p>
    <w:p w:rsidR="00D765F6" w:rsidRDefault="00311D02" w:rsidP="005E0699">
      <w:pPr>
        <w:rPr>
          <w:sz w:val="28"/>
          <w:szCs w:val="28"/>
        </w:rPr>
      </w:pPr>
      <w:r>
        <w:rPr>
          <w:sz w:val="28"/>
          <w:szCs w:val="28"/>
        </w:rPr>
        <w:t xml:space="preserve">  На следующие утро после переворота Дашкова узнает, что существовали люди, несравненно более близкие Екатерине, чем она ( встреча с Орловым). Дашкова постепенно разочаровывается в Екатерине, так в письме к брату в мае 1766 года она пишет: «Маска сброшена. Никакая благопристойность, никакие обязательства больше не признаются…».  «Екатерина отделилась от неё –</w:t>
      </w:r>
      <w:r w:rsidR="00FA361B">
        <w:rPr>
          <w:sz w:val="28"/>
          <w:szCs w:val="28"/>
        </w:rPr>
        <w:t xml:space="preserve"> </w:t>
      </w:r>
      <w:r>
        <w:rPr>
          <w:sz w:val="28"/>
          <w:szCs w:val="28"/>
        </w:rPr>
        <w:t>пишет Герцен-с быстротой истинно царской неблагодарности». Хотя нельзя считать неблагодарностью-24000 рублей, выданные за заслуги и орден «Св. Екатерины». В более поздних письмах к своей приятельнице Гамильтон Дашкова напишет: «Знаю только два предмета, которые были способны воспламенить бурные инстинкты, не чуждые моей природе</w:t>
      </w:r>
      <w:r w:rsidR="004A7CA1">
        <w:rPr>
          <w:sz w:val="28"/>
          <w:szCs w:val="28"/>
        </w:rPr>
        <w:t xml:space="preserve">: неверность мужа и грязные пятна на светлой короне Екатерине </w:t>
      </w:r>
      <w:r w:rsidR="004A7CA1">
        <w:rPr>
          <w:sz w:val="28"/>
          <w:szCs w:val="28"/>
          <w:lang w:val="en-US"/>
        </w:rPr>
        <w:t>II</w:t>
      </w:r>
      <w:r w:rsidR="004A7CA1">
        <w:rPr>
          <w:sz w:val="28"/>
          <w:szCs w:val="28"/>
        </w:rPr>
        <w:t>». Но почему же о «грязных пятнах светлой короны» умалчивается в «записках Дашковой»?</w:t>
      </w:r>
    </w:p>
    <w:p w:rsidR="004A7CA1" w:rsidRDefault="004A7CA1" w:rsidP="005E0699">
      <w:pPr>
        <w:rPr>
          <w:sz w:val="28"/>
          <w:szCs w:val="28"/>
        </w:rPr>
      </w:pPr>
      <w:r>
        <w:rPr>
          <w:sz w:val="28"/>
          <w:szCs w:val="28"/>
        </w:rPr>
        <w:t xml:space="preserve">  По мнению Лозинской Дашкова, писавшая свои Мемуары уже в старости, просто описывала время Екатерины, как ей хотелось спустя полвека. Ведь не лишена в её «Записках» достоверности атмосфера придворной жизни Петра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(здесь характеристика Дашковой совпадает со свидетельствами других современников), но «Записки» сплошь да рядом перестают быть историческими документами, когда Дашкова переходит к Екатерине и своему участию в событиях 1762 года.</w:t>
      </w:r>
    </w:p>
    <w:p w:rsidR="004A7CA1" w:rsidRDefault="004A7CA1" w:rsidP="005E0699">
      <w:pPr>
        <w:rPr>
          <w:sz w:val="28"/>
          <w:szCs w:val="28"/>
        </w:rPr>
      </w:pPr>
      <w:r>
        <w:rPr>
          <w:sz w:val="28"/>
          <w:szCs w:val="28"/>
        </w:rPr>
        <w:t xml:space="preserve">  Далее в «Записках» Дашковой идет рассказ об её отделении от двора</w:t>
      </w:r>
      <w:r w:rsidR="00834974">
        <w:rPr>
          <w:sz w:val="28"/>
          <w:szCs w:val="28"/>
        </w:rPr>
        <w:t>. Но настоящим шоком для неё было остаться в 20 лет вдовой с двумя детьми и многочисленными домами, делать их князь Дашков был мастак.  «…Меня долго держали в неведении относительно расстроенного материального положения, в котором мы с детьми находились». Она продает все, что у неё было ценного и за пять лет расплачивается с долгами мужа. Этот период она провела в деревне и об этом известно очень мало.</w:t>
      </w:r>
    </w:p>
    <w:p w:rsidR="003F6105" w:rsidRDefault="00834974" w:rsidP="005E0699">
      <w:pPr>
        <w:rPr>
          <w:sz w:val="28"/>
          <w:szCs w:val="28"/>
        </w:rPr>
      </w:pPr>
      <w:r>
        <w:rPr>
          <w:sz w:val="28"/>
          <w:szCs w:val="28"/>
        </w:rPr>
        <w:t xml:space="preserve">  В декабре 1769 года Дашкова предприняла свою первую заграничную поездку - на 2 года. Во время которой объехала почти все столицы Европы (Лондон, Париж, Вена, Женева, Берлин) принята большинством европейских знаменитостей – философами, писателями, государственными деятелями – Вольтером, Дидро Фридрихом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. В беседах с Дидро и Вольтером она показывает самостоятельность суждений, не всегда согласная с выводами великих просветителей. Вторая поездка 1776-1782 г.г.</w:t>
      </w:r>
    </w:p>
    <w:p w:rsidR="003F6105" w:rsidRDefault="003F6105" w:rsidP="005E0699">
      <w:pPr>
        <w:rPr>
          <w:sz w:val="28"/>
          <w:szCs w:val="28"/>
        </w:rPr>
      </w:pPr>
      <w:r>
        <w:rPr>
          <w:sz w:val="28"/>
          <w:szCs w:val="28"/>
        </w:rPr>
        <w:t xml:space="preserve">  А в беседе в 1780 году с австрийским канцлером Кауницем, Дашкова противопоставляет деспотичным петровским преобразованиям,  «гуманно – реформаторскую деятельность» Екатерины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</w:t>
      </w:r>
    </w:p>
    <w:p w:rsidR="00AF27C1" w:rsidRDefault="003F6105" w:rsidP="005E0699">
      <w:pPr>
        <w:rPr>
          <w:sz w:val="28"/>
          <w:szCs w:val="28"/>
        </w:rPr>
      </w:pPr>
      <w:r>
        <w:rPr>
          <w:sz w:val="28"/>
          <w:szCs w:val="28"/>
        </w:rPr>
        <w:t xml:space="preserve">  Воспроизведя в своих воспоминаниях разговор с Кауницем, Дашкова не забывает рассказать и о том, что канцлер немедленно сообщить о её взглядах австралийскому императору Иосифу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</w:t>
      </w:r>
      <w:r w:rsidR="00C744B0">
        <w:rPr>
          <w:sz w:val="28"/>
          <w:szCs w:val="28"/>
        </w:rPr>
        <w:t xml:space="preserve"> Но пожалуй её больше интересовал другой адресат, до которого скорее всего так и не дошло содержание записи Кауница – Екатерины </w:t>
      </w:r>
      <w:r w:rsidR="00C744B0">
        <w:rPr>
          <w:sz w:val="28"/>
          <w:szCs w:val="28"/>
          <w:lang w:val="en-US"/>
        </w:rPr>
        <w:t>II</w:t>
      </w:r>
      <w:r w:rsidR="00C744B0">
        <w:rPr>
          <w:sz w:val="28"/>
          <w:szCs w:val="28"/>
        </w:rPr>
        <w:t>. Отсюда, из-за границы, где родилась её репутация заговорщицы, должна была получить Екатерина доказательства её лояльности. Однако о времени прибывания Екатерины Дашковой за границей хоть и посвящена  большая часть её записок, но не опровергнуть, не подтвердить большинство фактов не представляется возможным из-за отсутствия доступа к воспоминаниям непосредственных участников,</w:t>
      </w:r>
      <w:r>
        <w:rPr>
          <w:sz w:val="28"/>
          <w:szCs w:val="28"/>
        </w:rPr>
        <w:t xml:space="preserve"> </w:t>
      </w:r>
      <w:r w:rsidR="00C744B0">
        <w:rPr>
          <w:sz w:val="28"/>
          <w:szCs w:val="28"/>
        </w:rPr>
        <w:t>о которых пишет Дашкова. Скажу лишь, что в книге Лозинской приведен портрет Дашковой, описанный Дидро, вот какой он увидел её в декабре 1770 года:</w:t>
      </w:r>
      <w:r w:rsidR="001C71CF">
        <w:rPr>
          <w:sz w:val="28"/>
          <w:szCs w:val="28"/>
        </w:rPr>
        <w:t xml:space="preserve"> «Княгиня Дашкова – русская и душой и телом… Отнюдь не красавица… Она далека от образа обольстительности. В движениях нет грации. В 27 лет она показалась мне сорокалетней.» Но этот не лестный портрет отнюдь не выражение отношения Дидро к ней как к личности: «Этот серьезный характер. Она не говорит всего о чем думает, но то, о чем она говорит – излагает просто, сильно, убедительно…» В 1773 году Дидро был в Петербурге, но с Дашковой встретится не смог, так как та проживала в своем подмосковном имении, а путь ко двору ей был заказан из-за подозрения к</w:t>
      </w:r>
      <w:r w:rsidR="00FA361B">
        <w:rPr>
          <w:sz w:val="28"/>
          <w:szCs w:val="28"/>
        </w:rPr>
        <w:t xml:space="preserve"> заговору 1772-1773 года (               </w:t>
      </w:r>
      <w:r w:rsidR="001C71CF">
        <w:rPr>
          <w:sz w:val="28"/>
          <w:szCs w:val="28"/>
        </w:rPr>
        <w:t xml:space="preserve"> с целью смещения Екатерины и возведения Павла). Что касается личной жизни Екатерины, то она полностью ушла в воспитание детей. Вот отрывок из её размышлений о воспитании: В 16 лет став матерью</w:t>
      </w:r>
      <w:r w:rsidR="00AF27C1">
        <w:rPr>
          <w:sz w:val="28"/>
          <w:szCs w:val="28"/>
        </w:rPr>
        <w:t>, когда еще моя дочь не могла пролепетать не единого слова – я уже помышляла дать ей совершенное воспитание… По свидетельству</w:t>
      </w:r>
    </w:p>
    <w:p w:rsidR="00AF27C1" w:rsidRDefault="00AF27C1" w:rsidP="005E0699">
      <w:pPr>
        <w:rPr>
          <w:sz w:val="28"/>
          <w:szCs w:val="28"/>
        </w:rPr>
      </w:pPr>
      <w:r>
        <w:rPr>
          <w:sz w:val="28"/>
          <w:szCs w:val="28"/>
        </w:rPr>
        <w:t xml:space="preserve">С.Р. Воронцова, сестра не однажды говорила, что сможет гордиться, воспитав человека, который не будет иметь не одного недостатка, свойственного современному поколению. Но оказалось, что гордится нечем: Павел Дашков вырос вполне заурядным, ленивым князьком – «Прост и пьяница» - характеризует его Екатерина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Она также злорадствует: «С хваленым матерью воспитанием и сын и дочь вышли негодяи: сын и военного ордена не мог заслужить».</w:t>
      </w:r>
    </w:p>
    <w:p w:rsidR="00CB79C3" w:rsidRDefault="00AF27C1" w:rsidP="005E0699">
      <w:pPr>
        <w:rPr>
          <w:sz w:val="28"/>
          <w:szCs w:val="28"/>
        </w:rPr>
      </w:pPr>
      <w:r>
        <w:rPr>
          <w:sz w:val="28"/>
          <w:szCs w:val="28"/>
        </w:rPr>
        <w:t xml:space="preserve">  Дашковой суждено было пережить крах просветительских иллюзий – и в общественном плане и в личном. Большой период в мемуарах Дашковой занимает рассказ о зарубежной поездке 1776-1782 года с целью дать Павлу лучшее образование. Но увы!</w:t>
      </w:r>
      <w:r w:rsidR="00CB79C3">
        <w:rPr>
          <w:sz w:val="28"/>
          <w:szCs w:val="28"/>
        </w:rPr>
        <w:t xml:space="preserve"> В 1782 году Дашкова вернувшись в Петербург была «милостиво принята». Заметно изменилось к лучшему и материальное положение – ей было пожаловано поместье в Могилевской губернии, у неё собственный дом в Петербурге, дом в Москве. Однако философски образованная собеседница Дидро и Вольтера при всей своей воспитанности и незаурядности становится расчетливой хозяйкой «живой собственности». Она подводит балансы, считает «души» крепостных и даже ставит себе в заслугу, что не обратилась в Сенат с требованием возместить ей 167 крестьян, недостающих по описи могилевского поместья.</w:t>
      </w:r>
    </w:p>
    <w:p w:rsidR="00745B42" w:rsidRDefault="00CB79C3" w:rsidP="005E0699">
      <w:pPr>
        <w:rPr>
          <w:sz w:val="28"/>
          <w:szCs w:val="28"/>
        </w:rPr>
      </w:pPr>
      <w:r>
        <w:rPr>
          <w:sz w:val="28"/>
          <w:szCs w:val="28"/>
        </w:rPr>
        <w:t>27 января 17893 Дашкова указом императрицы была назначена директором Петербургской академии наук. Дашкова не была ученой, но она была умной и эрудированной женщиной, преданной науке и имевшей контакты со многими известными учеными Запада.</w:t>
      </w:r>
      <w:r w:rsidR="00745B42">
        <w:rPr>
          <w:sz w:val="28"/>
          <w:szCs w:val="28"/>
        </w:rPr>
        <w:t xml:space="preserve"> При этом ей было присуще чувство национального достоинства. Дашкова так пишет о своем назначении: «Я очутилась запряженной в воз, совершенно развалившейся…» Хотя многие современники отмечают, что это назначение польстило самолюбию княгини. В центре внимания Дашковой – академическое хозяйство, научно-просветительская и издательская деятельность. Почти за 12 лет своего директорства Дашкова упорядочила академическое хозяйство, оплатила многочисленные долги Академии, значительно пополнила библиотеку, улучшила работу типографии, она так же способствовала организации множества ученых экспедиций в различные края России.</w:t>
      </w:r>
    </w:p>
    <w:p w:rsidR="003C173C" w:rsidRDefault="00745B42" w:rsidP="005E0699">
      <w:pPr>
        <w:rPr>
          <w:sz w:val="28"/>
          <w:szCs w:val="28"/>
        </w:rPr>
      </w:pPr>
      <w:r>
        <w:rPr>
          <w:sz w:val="28"/>
          <w:szCs w:val="28"/>
        </w:rPr>
        <w:t xml:space="preserve">  Однако, наряду с этим немногочисленные авторы, писавшие о Дашковой, не забывали  отметить её плохой характер – неуживчивость, пристрастность: не оценила гениального механика-самоучку И.П. Кулибина, ссорилась с Дж. Кварнет. Но </w:t>
      </w:r>
      <w:r w:rsidR="003C173C">
        <w:rPr>
          <w:sz w:val="28"/>
          <w:szCs w:val="28"/>
        </w:rPr>
        <w:t>каков бы не был в те годы её характер, особой воли она ему не давала. «Вспышки самоуправства проявлялись у Дашковой весьма редко и исчезали довольно скоро» - пишет историк Академии Сухомлинов, высоко ценивший её деятельность.</w:t>
      </w:r>
    </w:p>
    <w:p w:rsidR="003C173C" w:rsidRDefault="003C173C" w:rsidP="005E0699">
      <w:pPr>
        <w:rPr>
          <w:sz w:val="28"/>
          <w:szCs w:val="28"/>
        </w:rPr>
      </w:pPr>
      <w:r>
        <w:rPr>
          <w:sz w:val="28"/>
          <w:szCs w:val="28"/>
        </w:rPr>
        <w:t xml:space="preserve">  30 октября 1783 года учреждена Российская академия и  Дашкова назначена её председателем.</w:t>
      </w:r>
    </w:p>
    <w:p w:rsidR="003C173C" w:rsidRDefault="003C173C" w:rsidP="005E0699">
      <w:pPr>
        <w:rPr>
          <w:sz w:val="28"/>
          <w:szCs w:val="28"/>
        </w:rPr>
      </w:pPr>
      <w:r>
        <w:rPr>
          <w:sz w:val="28"/>
          <w:szCs w:val="28"/>
        </w:rPr>
        <w:t xml:space="preserve">  Правда</w:t>
      </w:r>
      <w:r w:rsidR="00FA361B">
        <w:rPr>
          <w:sz w:val="28"/>
          <w:szCs w:val="28"/>
        </w:rPr>
        <w:t>,</w:t>
      </w:r>
      <w:r>
        <w:rPr>
          <w:sz w:val="28"/>
          <w:szCs w:val="28"/>
        </w:rPr>
        <w:t xml:space="preserve"> энергичная деятельность Дашковой, её ум, образованность, независимая позиция вызвали не только уважение и одобрение, но явились также предметом недовольства и интриг. А о нетерпении Дашковой шута Нарышкина Екатерина даже усмехнулась: «Дашкова с Львом Александровичем в такой ссоре, что сидя рядом оборачиваются друг на друга и составляют двуглавого орла…»</w:t>
      </w:r>
    </w:p>
    <w:p w:rsidR="004145A1" w:rsidRDefault="003C173C" w:rsidP="003C173C">
      <w:pPr>
        <w:rPr>
          <w:sz w:val="28"/>
          <w:szCs w:val="28"/>
        </w:rPr>
      </w:pPr>
      <w:r>
        <w:rPr>
          <w:sz w:val="28"/>
          <w:szCs w:val="28"/>
        </w:rPr>
        <w:t xml:space="preserve">  Сама императрица, по свидетельству современников относилась к Дашковой ревностно. К 90 годам атмосфера в Росси гнетущая из-за Французской революции. Поводом </w:t>
      </w:r>
      <w:r w:rsidR="004145A1">
        <w:rPr>
          <w:sz w:val="28"/>
          <w:szCs w:val="28"/>
        </w:rPr>
        <w:t>к отстранению княгини послужило опубликование трагедии Княжина «Вадим Новгородский». Республиканские идеи пьесы вызвали гнев императрицы, вследствие чего Дашкова получила отпуск на 2 года, после которого ей не суждено было вернуться в академию.</w:t>
      </w:r>
    </w:p>
    <w:p w:rsidR="004145A1" w:rsidRDefault="004145A1" w:rsidP="003C173C">
      <w:pPr>
        <w:rPr>
          <w:sz w:val="28"/>
          <w:szCs w:val="28"/>
        </w:rPr>
      </w:pPr>
      <w:r>
        <w:rPr>
          <w:sz w:val="28"/>
          <w:szCs w:val="28"/>
        </w:rPr>
        <w:t xml:space="preserve">  «Из моего рассказа будет видно» – писала в своих «записках» Дашкова –«как опасно плыть на одном корабле с великими мира сего</w:t>
      </w:r>
      <w:r w:rsidR="00947A42">
        <w:rPr>
          <w:sz w:val="28"/>
          <w:szCs w:val="28"/>
        </w:rPr>
        <w:t>,</w:t>
      </w:r>
      <w:r>
        <w:rPr>
          <w:sz w:val="28"/>
          <w:szCs w:val="28"/>
        </w:rPr>
        <w:t xml:space="preserve"> и как придворная атмосфера душит развитие самых энергичных натур.</w:t>
      </w:r>
      <w:r w:rsidR="00947A42">
        <w:rPr>
          <w:sz w:val="28"/>
          <w:szCs w:val="28"/>
        </w:rPr>
        <w:t>»</w:t>
      </w:r>
    </w:p>
    <w:p w:rsidR="00947A42" w:rsidRDefault="00947A42" w:rsidP="003C173C">
      <w:pPr>
        <w:rPr>
          <w:sz w:val="28"/>
          <w:szCs w:val="28"/>
        </w:rPr>
      </w:pPr>
    </w:p>
    <w:p w:rsidR="00947A42" w:rsidRDefault="00947A42" w:rsidP="003C173C">
      <w:pPr>
        <w:rPr>
          <w:sz w:val="28"/>
          <w:szCs w:val="28"/>
        </w:rPr>
      </w:pPr>
    </w:p>
    <w:p w:rsidR="00947A42" w:rsidRDefault="00947A42" w:rsidP="003C173C">
      <w:pPr>
        <w:rPr>
          <w:sz w:val="28"/>
          <w:szCs w:val="28"/>
        </w:rPr>
      </w:pPr>
    </w:p>
    <w:p w:rsidR="00947A42" w:rsidRDefault="00947A42" w:rsidP="003C173C">
      <w:pPr>
        <w:rPr>
          <w:sz w:val="28"/>
          <w:szCs w:val="28"/>
        </w:rPr>
      </w:pPr>
    </w:p>
    <w:p w:rsidR="00947A42" w:rsidRDefault="00947A42" w:rsidP="00947A42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Заключение.</w:t>
      </w:r>
    </w:p>
    <w:p w:rsidR="00947A42" w:rsidRDefault="00947A42" w:rsidP="00947A42">
      <w:pPr>
        <w:jc w:val="center"/>
        <w:rPr>
          <w:b/>
          <w:i/>
          <w:sz w:val="32"/>
          <w:szCs w:val="32"/>
        </w:rPr>
      </w:pPr>
    </w:p>
    <w:p w:rsidR="00947A42" w:rsidRDefault="00947A42" w:rsidP="00947A42">
      <w:pPr>
        <w:rPr>
          <w:sz w:val="28"/>
          <w:szCs w:val="28"/>
        </w:rPr>
      </w:pPr>
      <w:r>
        <w:rPr>
          <w:sz w:val="28"/>
          <w:szCs w:val="28"/>
        </w:rPr>
        <w:t xml:space="preserve">  И в заключении хочу подвести итог выше изложенному. Рассмотрев «Записки» Дашковой, как исторический источник можно сделать вывод, что исходя из воспоминаний современников княгини ее роль в перевороте 1762 года была не столь велика, как описывает она сама, но касаемо её как главы двух академий она сыграла большую роль в становлении высшего образования в России.</w:t>
      </w:r>
    </w:p>
    <w:p w:rsidR="00947A42" w:rsidRPr="00947A42" w:rsidRDefault="00947A42" w:rsidP="00947A42">
      <w:pPr>
        <w:rPr>
          <w:sz w:val="28"/>
          <w:szCs w:val="28"/>
        </w:rPr>
      </w:pPr>
      <w:r>
        <w:rPr>
          <w:sz w:val="28"/>
          <w:szCs w:val="28"/>
        </w:rPr>
        <w:t xml:space="preserve">  Так же нельзя исключать и неустойчивость версии о том, что мемуары написаны не самой княгиней Дашковой и как одно из доказательств этой теории является то, что не существует оригинала мемуаров.</w:t>
      </w:r>
    </w:p>
    <w:p w:rsidR="005E0699" w:rsidRPr="008807EA" w:rsidRDefault="004145A1" w:rsidP="003C173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71CF">
        <w:rPr>
          <w:sz w:val="28"/>
          <w:szCs w:val="28"/>
        </w:rPr>
        <w:t xml:space="preserve"> </w:t>
      </w:r>
      <w:bookmarkStart w:id="0" w:name="_GoBack"/>
      <w:bookmarkEnd w:id="0"/>
    </w:p>
    <w:sectPr w:rsidR="005E0699" w:rsidRPr="008807EA">
      <w:pgSz w:w="11906" w:h="16838"/>
      <w:pgMar w:top="1134" w:right="567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6F0E4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39B74EB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5C6B"/>
    <w:rsid w:val="000C6DAE"/>
    <w:rsid w:val="001738FC"/>
    <w:rsid w:val="001865DE"/>
    <w:rsid w:val="001A066A"/>
    <w:rsid w:val="001C71CF"/>
    <w:rsid w:val="00311D02"/>
    <w:rsid w:val="003238E0"/>
    <w:rsid w:val="003327EB"/>
    <w:rsid w:val="003C173C"/>
    <w:rsid w:val="003C6057"/>
    <w:rsid w:val="003C7455"/>
    <w:rsid w:val="003F6105"/>
    <w:rsid w:val="004145A1"/>
    <w:rsid w:val="004A7CA1"/>
    <w:rsid w:val="004F6ED5"/>
    <w:rsid w:val="005248E2"/>
    <w:rsid w:val="00537443"/>
    <w:rsid w:val="0057574B"/>
    <w:rsid w:val="00586751"/>
    <w:rsid w:val="005B7A6D"/>
    <w:rsid w:val="005D7B08"/>
    <w:rsid w:val="005E0699"/>
    <w:rsid w:val="005E7F8F"/>
    <w:rsid w:val="006407EA"/>
    <w:rsid w:val="006615AC"/>
    <w:rsid w:val="006961F2"/>
    <w:rsid w:val="006B7159"/>
    <w:rsid w:val="006F743D"/>
    <w:rsid w:val="00745B42"/>
    <w:rsid w:val="0076053F"/>
    <w:rsid w:val="00797930"/>
    <w:rsid w:val="007D23BA"/>
    <w:rsid w:val="00834974"/>
    <w:rsid w:val="00866FB5"/>
    <w:rsid w:val="008807EA"/>
    <w:rsid w:val="00900D91"/>
    <w:rsid w:val="00947A42"/>
    <w:rsid w:val="00964064"/>
    <w:rsid w:val="0096496B"/>
    <w:rsid w:val="009C692A"/>
    <w:rsid w:val="009E684F"/>
    <w:rsid w:val="00A25B0E"/>
    <w:rsid w:val="00A358E6"/>
    <w:rsid w:val="00A40458"/>
    <w:rsid w:val="00A82FC9"/>
    <w:rsid w:val="00A93B47"/>
    <w:rsid w:val="00A97653"/>
    <w:rsid w:val="00AA3733"/>
    <w:rsid w:val="00AB0C3A"/>
    <w:rsid w:val="00AC4B6B"/>
    <w:rsid w:val="00AF27C1"/>
    <w:rsid w:val="00B10F56"/>
    <w:rsid w:val="00B349FB"/>
    <w:rsid w:val="00B96104"/>
    <w:rsid w:val="00BD4404"/>
    <w:rsid w:val="00BD5A67"/>
    <w:rsid w:val="00C102BA"/>
    <w:rsid w:val="00C454E5"/>
    <w:rsid w:val="00C744B0"/>
    <w:rsid w:val="00C97590"/>
    <w:rsid w:val="00CB79C3"/>
    <w:rsid w:val="00CF35C9"/>
    <w:rsid w:val="00D753FD"/>
    <w:rsid w:val="00D765F6"/>
    <w:rsid w:val="00DE59F6"/>
    <w:rsid w:val="00DF7549"/>
    <w:rsid w:val="00E22ADA"/>
    <w:rsid w:val="00E522DD"/>
    <w:rsid w:val="00E62A78"/>
    <w:rsid w:val="00E75B84"/>
    <w:rsid w:val="00E93C1B"/>
    <w:rsid w:val="00EB4511"/>
    <w:rsid w:val="00EE7420"/>
    <w:rsid w:val="00F05C6B"/>
    <w:rsid w:val="00F84D08"/>
    <w:rsid w:val="00F8653A"/>
    <w:rsid w:val="00FA361B"/>
    <w:rsid w:val="00FB366B"/>
    <w:rsid w:val="00FE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8F97BC-3EBA-46B2-8D1E-5E6BC862A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i/>
      <w:shadow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5004</Words>
  <Characters>28523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Мемуары Е</vt:lpstr>
    </vt:vector>
  </TitlesOfParts>
  <Company>pgdp</Company>
  <LinksUpToDate>false</LinksUpToDate>
  <CharactersWithSpaces>33461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Мемуары Е</dc:title>
  <dc:subject/>
  <dc:creator>inter6</dc:creator>
  <cp:keywords/>
  <cp:lastModifiedBy>admin</cp:lastModifiedBy>
  <cp:revision>2</cp:revision>
  <cp:lastPrinted>2003-04-13T19:07:00Z</cp:lastPrinted>
  <dcterms:created xsi:type="dcterms:W3CDTF">2014-02-04T12:13:00Z</dcterms:created>
  <dcterms:modified xsi:type="dcterms:W3CDTF">2014-02-04T12:13:00Z</dcterms:modified>
</cp:coreProperties>
</file>