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74" w:rsidRPr="00726689" w:rsidRDefault="00BF5E99" w:rsidP="00B81885">
      <w:pPr>
        <w:spacing w:line="360" w:lineRule="auto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>Президент РФ занимает особое место в системе государственных органов.</w:t>
      </w:r>
      <w:r w:rsidR="0057495D" w:rsidRPr="00726689">
        <w:rPr>
          <w:color w:val="000000"/>
          <w:sz w:val="28"/>
          <w:szCs w:val="28"/>
        </w:rPr>
        <w:t xml:space="preserve"> Особенность института П</w:t>
      </w:r>
      <w:r w:rsidR="00EA3B74" w:rsidRPr="00726689">
        <w:rPr>
          <w:color w:val="000000"/>
          <w:sz w:val="28"/>
          <w:szCs w:val="28"/>
        </w:rPr>
        <w:t>резидента в РФ состоит в том, что в отличие</w:t>
      </w:r>
      <w:r w:rsidR="0057495D" w:rsidRPr="00726689">
        <w:rPr>
          <w:color w:val="000000"/>
          <w:sz w:val="28"/>
          <w:szCs w:val="28"/>
        </w:rPr>
        <w:t xml:space="preserve"> от зарубежных государств, где П</w:t>
      </w:r>
      <w:r w:rsidR="00EA3B74" w:rsidRPr="00726689">
        <w:rPr>
          <w:color w:val="000000"/>
          <w:sz w:val="28"/>
          <w:szCs w:val="28"/>
        </w:rPr>
        <w:t>резидент, как правило, относится исключительно к исполнительной ветви власт</w:t>
      </w:r>
      <w:r w:rsidR="0057495D" w:rsidRPr="00726689">
        <w:rPr>
          <w:color w:val="000000"/>
          <w:sz w:val="28"/>
          <w:szCs w:val="28"/>
        </w:rPr>
        <w:t>и, П</w:t>
      </w:r>
      <w:r w:rsidR="00EA3B74" w:rsidRPr="00726689">
        <w:rPr>
          <w:color w:val="000000"/>
          <w:sz w:val="28"/>
          <w:szCs w:val="28"/>
        </w:rPr>
        <w:t xml:space="preserve">резиденту РФ отведено особое положение в системе разделения властей. </w:t>
      </w:r>
    </w:p>
    <w:p w:rsidR="00774F52" w:rsidRPr="00726689" w:rsidRDefault="00EA3B74" w:rsidP="00726689">
      <w:pPr>
        <w:spacing w:line="360" w:lineRule="auto"/>
        <w:ind w:firstLine="709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>Президент обладает широкими полномочиями в различных сфер</w:t>
      </w:r>
      <w:r w:rsidR="0057495D" w:rsidRPr="00726689">
        <w:rPr>
          <w:color w:val="000000"/>
          <w:sz w:val="28"/>
          <w:szCs w:val="28"/>
        </w:rPr>
        <w:t>ах. В одних случаях полномочия п</w:t>
      </w:r>
      <w:r w:rsidRPr="00726689">
        <w:rPr>
          <w:color w:val="000000"/>
          <w:sz w:val="28"/>
          <w:szCs w:val="28"/>
        </w:rPr>
        <w:t xml:space="preserve">ринадлежат исключительно ему, в других – они сопряжены с полномочиями других органов государственной власти.     </w:t>
      </w:r>
    </w:p>
    <w:p w:rsidR="001256ED" w:rsidRPr="00726689" w:rsidRDefault="00F1089A" w:rsidP="00726689">
      <w:pPr>
        <w:spacing w:line="360" w:lineRule="auto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ab/>
        <w:t xml:space="preserve">В отношении </w:t>
      </w:r>
      <w:r w:rsidRPr="00726689">
        <w:rPr>
          <w:b/>
          <w:bCs/>
          <w:color w:val="000000"/>
          <w:sz w:val="28"/>
          <w:szCs w:val="28"/>
        </w:rPr>
        <w:t>законодательной ветви власти</w:t>
      </w:r>
      <w:r w:rsidRPr="00726689">
        <w:rPr>
          <w:color w:val="000000"/>
          <w:sz w:val="28"/>
          <w:szCs w:val="28"/>
        </w:rPr>
        <w:t xml:space="preserve"> Президент обла</w:t>
      </w:r>
      <w:r w:rsidR="001256ED" w:rsidRPr="00726689">
        <w:rPr>
          <w:color w:val="000000"/>
          <w:sz w:val="28"/>
          <w:szCs w:val="28"/>
        </w:rPr>
        <w:t xml:space="preserve">дает очень </w:t>
      </w:r>
      <w:r w:rsidR="00EC560E">
        <w:rPr>
          <w:color w:val="000000"/>
          <w:sz w:val="28"/>
          <w:szCs w:val="28"/>
        </w:rPr>
        <w:t>обширными полномочиями</w:t>
      </w:r>
      <w:r w:rsidR="001256ED" w:rsidRPr="00726689">
        <w:rPr>
          <w:color w:val="000000"/>
          <w:sz w:val="28"/>
          <w:szCs w:val="28"/>
        </w:rPr>
        <w:t>:</w:t>
      </w:r>
    </w:p>
    <w:p w:rsidR="00F1089A" w:rsidRPr="00726689" w:rsidRDefault="001256ED" w:rsidP="00726689">
      <w:pPr>
        <w:spacing w:line="360" w:lineRule="auto"/>
        <w:ind w:firstLine="709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 xml:space="preserve">1) </w:t>
      </w:r>
      <w:r w:rsidR="00F1089A" w:rsidRPr="00726689">
        <w:rPr>
          <w:i/>
          <w:iCs/>
          <w:color w:val="000000"/>
          <w:sz w:val="28"/>
          <w:szCs w:val="28"/>
        </w:rPr>
        <w:t>Президент РФ обладает правом законодательной инициативы</w:t>
      </w:r>
      <w:r w:rsidRPr="00726689">
        <w:rPr>
          <w:i/>
          <w:iCs/>
          <w:color w:val="000000"/>
          <w:sz w:val="28"/>
          <w:szCs w:val="28"/>
        </w:rPr>
        <w:t xml:space="preserve"> и является непосредственным участником законотворческого процесса</w:t>
      </w:r>
      <w:r w:rsidR="00F1089A" w:rsidRPr="00726689">
        <w:rPr>
          <w:i/>
          <w:iCs/>
          <w:color w:val="000000"/>
          <w:sz w:val="28"/>
          <w:szCs w:val="28"/>
        </w:rPr>
        <w:t>.</w:t>
      </w:r>
      <w:r w:rsidRPr="00726689">
        <w:rPr>
          <w:color w:val="000000"/>
          <w:sz w:val="28"/>
          <w:szCs w:val="28"/>
        </w:rPr>
        <w:t xml:space="preserve"> </w:t>
      </w:r>
      <w:r w:rsidR="00F1089A" w:rsidRPr="00726689">
        <w:rPr>
          <w:color w:val="000000"/>
          <w:sz w:val="28"/>
          <w:szCs w:val="28"/>
        </w:rPr>
        <w:t>З</w:t>
      </w:r>
      <w:r w:rsidRPr="00726689">
        <w:rPr>
          <w:color w:val="000000"/>
          <w:sz w:val="28"/>
          <w:szCs w:val="28"/>
        </w:rPr>
        <w:t>а</w:t>
      </w:r>
      <w:r w:rsidR="00F1089A" w:rsidRPr="00726689">
        <w:rPr>
          <w:color w:val="000000"/>
          <w:sz w:val="28"/>
          <w:szCs w:val="28"/>
        </w:rPr>
        <w:t>конопроекты</w:t>
      </w:r>
      <w:r w:rsidRPr="00726689">
        <w:rPr>
          <w:color w:val="000000"/>
          <w:sz w:val="28"/>
          <w:szCs w:val="28"/>
        </w:rPr>
        <w:t xml:space="preserve"> могут </w:t>
      </w:r>
      <w:r w:rsidR="00F1089A" w:rsidRPr="00726689">
        <w:rPr>
          <w:color w:val="000000"/>
          <w:sz w:val="28"/>
          <w:szCs w:val="28"/>
        </w:rPr>
        <w:t xml:space="preserve"> разрабатываются в администрации президента</w:t>
      </w:r>
      <w:r w:rsidRPr="00726689">
        <w:rPr>
          <w:color w:val="000000"/>
          <w:sz w:val="28"/>
          <w:szCs w:val="28"/>
        </w:rPr>
        <w:t xml:space="preserve">, после чего они направляются в Государственную Думу, затем поступают в Совет Федерации, а после одобрения идут на подпись Президенту. </w:t>
      </w:r>
      <w:r w:rsidR="00E2544E" w:rsidRPr="00726689">
        <w:rPr>
          <w:color w:val="000000"/>
          <w:sz w:val="28"/>
          <w:szCs w:val="28"/>
        </w:rPr>
        <w:t xml:space="preserve">Законопроект становится законом  и вводится в действие только после его подписания и обнародования Президентом. На рассмотрение отводится 14 дней, после чего закон или должен быть отклонен, или вступает в силу.  </w:t>
      </w:r>
    </w:p>
    <w:p w:rsidR="001256ED" w:rsidRPr="00726689" w:rsidRDefault="001256ED" w:rsidP="00726689">
      <w:pPr>
        <w:spacing w:line="360" w:lineRule="auto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ab/>
        <w:t xml:space="preserve">2) </w:t>
      </w:r>
      <w:r w:rsidRPr="00726689">
        <w:rPr>
          <w:i/>
          <w:iCs/>
          <w:color w:val="000000"/>
          <w:sz w:val="28"/>
          <w:szCs w:val="28"/>
        </w:rPr>
        <w:t>Президент обладает правом</w:t>
      </w:r>
      <w:r w:rsidR="00E2544E" w:rsidRPr="00726689">
        <w:rPr>
          <w:i/>
          <w:iCs/>
          <w:color w:val="000000"/>
          <w:sz w:val="28"/>
          <w:szCs w:val="28"/>
        </w:rPr>
        <w:t xml:space="preserve"> относительного</w:t>
      </w:r>
      <w:r w:rsidRPr="00726689">
        <w:rPr>
          <w:i/>
          <w:iCs/>
          <w:color w:val="000000"/>
          <w:sz w:val="28"/>
          <w:szCs w:val="28"/>
        </w:rPr>
        <w:t xml:space="preserve"> </w:t>
      </w:r>
      <w:r w:rsidR="0088690B" w:rsidRPr="00726689">
        <w:rPr>
          <w:i/>
          <w:iCs/>
          <w:color w:val="000000"/>
          <w:sz w:val="28"/>
          <w:szCs w:val="28"/>
        </w:rPr>
        <w:t>вет</w:t>
      </w:r>
      <w:r w:rsidR="0057495D" w:rsidRPr="00726689">
        <w:rPr>
          <w:i/>
          <w:iCs/>
          <w:color w:val="000000"/>
          <w:sz w:val="28"/>
          <w:szCs w:val="28"/>
        </w:rPr>
        <w:t>о</w:t>
      </w:r>
      <w:r w:rsidR="0088690B" w:rsidRPr="00726689">
        <w:rPr>
          <w:i/>
          <w:iCs/>
          <w:color w:val="000000"/>
          <w:sz w:val="28"/>
          <w:szCs w:val="28"/>
        </w:rPr>
        <w:t xml:space="preserve">. </w:t>
      </w:r>
      <w:r w:rsidR="0057495D" w:rsidRPr="00726689">
        <w:rPr>
          <w:color w:val="000000"/>
          <w:sz w:val="28"/>
          <w:szCs w:val="28"/>
        </w:rPr>
        <w:t xml:space="preserve">Иными словами, Президент </w:t>
      </w:r>
      <w:r w:rsidR="0088690B" w:rsidRPr="00726689">
        <w:rPr>
          <w:color w:val="000000"/>
          <w:sz w:val="28"/>
          <w:szCs w:val="28"/>
        </w:rPr>
        <w:t xml:space="preserve">вправе наложить запрет на одобренный Советом Федерации законопроект. Причем вето Президента не является абсолютным, так как существует специальный механизм, с помощью которого возможно его преодолеть. Для этого необходимо, чтобы  </w:t>
      </w:r>
      <w:r w:rsidR="0057495D" w:rsidRPr="00726689">
        <w:rPr>
          <w:color w:val="000000"/>
          <w:sz w:val="28"/>
          <w:szCs w:val="28"/>
        </w:rPr>
        <w:t xml:space="preserve">против вето Президента выступило не мене  2/3 обеих палат Федерального Собрания – в этом случае Президент обязан подписать законопроект в течение 7 дней. </w:t>
      </w:r>
      <w:r w:rsidR="0088690B" w:rsidRPr="00726689">
        <w:rPr>
          <w:color w:val="000000"/>
          <w:sz w:val="28"/>
          <w:szCs w:val="28"/>
        </w:rPr>
        <w:t xml:space="preserve">   </w:t>
      </w:r>
      <w:r w:rsidRPr="00726689">
        <w:rPr>
          <w:color w:val="000000"/>
          <w:sz w:val="28"/>
          <w:szCs w:val="28"/>
        </w:rPr>
        <w:t xml:space="preserve"> </w:t>
      </w:r>
    </w:p>
    <w:p w:rsidR="00E2544E" w:rsidRPr="00726689" w:rsidRDefault="0057495D" w:rsidP="00726689">
      <w:pPr>
        <w:spacing w:line="360" w:lineRule="auto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ab/>
        <w:t>3)</w:t>
      </w:r>
      <w:r w:rsidR="00E2544E" w:rsidRPr="00726689">
        <w:rPr>
          <w:color w:val="000000"/>
          <w:sz w:val="28"/>
          <w:szCs w:val="28"/>
        </w:rPr>
        <w:t xml:space="preserve"> </w:t>
      </w:r>
      <w:r w:rsidRPr="00726689">
        <w:rPr>
          <w:i/>
          <w:iCs/>
          <w:color w:val="000000"/>
          <w:sz w:val="28"/>
          <w:szCs w:val="28"/>
        </w:rPr>
        <w:t>Президент назначает выборы Государственной Думы</w:t>
      </w:r>
      <w:r w:rsidR="00E2544E" w:rsidRPr="00726689">
        <w:rPr>
          <w:color w:val="000000"/>
          <w:sz w:val="28"/>
          <w:szCs w:val="28"/>
        </w:rPr>
        <w:t>, в то время как выборы Президента назначаются Советом Федерации</w:t>
      </w:r>
      <w:r w:rsidR="00E2544E" w:rsidRPr="00726689">
        <w:rPr>
          <w:i/>
          <w:iCs/>
          <w:color w:val="000000"/>
          <w:sz w:val="28"/>
          <w:szCs w:val="28"/>
        </w:rPr>
        <w:t xml:space="preserve">. </w:t>
      </w:r>
      <w:r w:rsidR="00E2544E" w:rsidRPr="00726689">
        <w:rPr>
          <w:color w:val="000000"/>
          <w:sz w:val="28"/>
          <w:szCs w:val="28"/>
        </w:rPr>
        <w:t xml:space="preserve">После выборов Государственная Дума собирается на 30-й день самостоятельно, но Президент имеет право собрать депутатов досрочно. </w:t>
      </w:r>
    </w:p>
    <w:p w:rsidR="005C13AE" w:rsidRPr="00726689" w:rsidRDefault="00E2544E" w:rsidP="00726689">
      <w:pPr>
        <w:spacing w:line="360" w:lineRule="auto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ab/>
        <w:t xml:space="preserve">4) </w:t>
      </w:r>
      <w:r w:rsidRPr="00726689">
        <w:rPr>
          <w:i/>
          <w:iCs/>
          <w:color w:val="000000"/>
          <w:sz w:val="28"/>
          <w:szCs w:val="28"/>
        </w:rPr>
        <w:t>Президент обращается к Федеральному Собранию с ежегодным посланием о положении в стране</w:t>
      </w:r>
      <w:r w:rsidR="005C13AE" w:rsidRPr="00726689">
        <w:rPr>
          <w:i/>
          <w:iCs/>
          <w:color w:val="000000"/>
          <w:sz w:val="28"/>
          <w:szCs w:val="28"/>
        </w:rPr>
        <w:t>, об основных направлениях внешней и</w:t>
      </w:r>
      <w:r w:rsidR="00726689">
        <w:rPr>
          <w:i/>
          <w:iCs/>
          <w:color w:val="000000"/>
          <w:sz w:val="28"/>
          <w:szCs w:val="28"/>
        </w:rPr>
        <w:t xml:space="preserve"> внутренней политики, о бюджете</w:t>
      </w:r>
      <w:r w:rsidR="005C13AE" w:rsidRPr="00726689">
        <w:rPr>
          <w:i/>
          <w:iCs/>
          <w:color w:val="000000"/>
          <w:sz w:val="28"/>
          <w:szCs w:val="28"/>
        </w:rPr>
        <w:t xml:space="preserve">. </w:t>
      </w:r>
      <w:r w:rsidR="005C13AE" w:rsidRPr="00726689">
        <w:rPr>
          <w:color w:val="000000"/>
          <w:sz w:val="28"/>
          <w:szCs w:val="28"/>
        </w:rPr>
        <w:t xml:space="preserve">Причем следует отметить, что послание Президента не является обязательным для исполнения для Федерального Собрания. Федеральное Собрание может принимать во внимание идеи, высказанные Президентом, но не обязано беспрекословно их выполнять. </w:t>
      </w:r>
    </w:p>
    <w:p w:rsidR="005C13AE" w:rsidRPr="00726689" w:rsidRDefault="005C13AE" w:rsidP="00726689">
      <w:pPr>
        <w:spacing w:line="360" w:lineRule="auto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ab/>
        <w:t xml:space="preserve">5) </w:t>
      </w:r>
      <w:r w:rsidRPr="00726689">
        <w:rPr>
          <w:i/>
          <w:iCs/>
          <w:color w:val="000000"/>
          <w:sz w:val="28"/>
          <w:szCs w:val="28"/>
        </w:rPr>
        <w:t>Президент назначает референдум</w:t>
      </w:r>
      <w:r w:rsidRPr="00726689">
        <w:rPr>
          <w:color w:val="000000"/>
          <w:sz w:val="28"/>
          <w:szCs w:val="28"/>
        </w:rPr>
        <w:t xml:space="preserve"> в порядке, установленном федеральным конституционным законом. Другие органы не вправе принимать решение о всенародном голосовании. </w:t>
      </w:r>
    </w:p>
    <w:p w:rsidR="005C13AE" w:rsidRPr="00726689" w:rsidRDefault="005C13AE" w:rsidP="00726689">
      <w:pPr>
        <w:spacing w:line="360" w:lineRule="auto"/>
        <w:rPr>
          <w:i/>
          <w:iCs/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ab/>
        <w:t xml:space="preserve">6) </w:t>
      </w:r>
      <w:r w:rsidRPr="00726689">
        <w:rPr>
          <w:i/>
          <w:iCs/>
          <w:color w:val="000000"/>
          <w:sz w:val="28"/>
          <w:szCs w:val="28"/>
        </w:rPr>
        <w:t>Президент вправе распустить Государственную Думу в 3-х случаях:</w:t>
      </w:r>
    </w:p>
    <w:p w:rsidR="005C13AE" w:rsidRPr="00726689" w:rsidRDefault="005C13AE" w:rsidP="00726689">
      <w:pPr>
        <w:spacing w:line="360" w:lineRule="auto"/>
        <w:rPr>
          <w:i/>
          <w:iCs/>
          <w:color w:val="000000"/>
          <w:sz w:val="28"/>
          <w:szCs w:val="28"/>
        </w:rPr>
      </w:pPr>
      <w:r w:rsidRPr="00726689">
        <w:rPr>
          <w:i/>
          <w:iCs/>
          <w:color w:val="000000"/>
          <w:sz w:val="28"/>
          <w:szCs w:val="28"/>
        </w:rPr>
        <w:t xml:space="preserve">- </w:t>
      </w:r>
      <w:r w:rsidR="00D01E8B" w:rsidRPr="00726689">
        <w:rPr>
          <w:color w:val="000000"/>
          <w:sz w:val="28"/>
          <w:szCs w:val="28"/>
        </w:rPr>
        <w:t xml:space="preserve">в </w:t>
      </w:r>
      <w:r w:rsidRPr="00726689">
        <w:rPr>
          <w:color w:val="000000"/>
          <w:sz w:val="28"/>
          <w:szCs w:val="28"/>
        </w:rPr>
        <w:t>случае трехкратного отклонения кандидатуры на пост Председателя Правительства</w:t>
      </w:r>
      <w:r w:rsidR="00D01E8B" w:rsidRPr="00726689">
        <w:rPr>
          <w:i/>
          <w:iCs/>
          <w:color w:val="000000"/>
          <w:sz w:val="28"/>
          <w:szCs w:val="28"/>
        </w:rPr>
        <w:t>;</w:t>
      </w:r>
      <w:r w:rsidRPr="00726689">
        <w:rPr>
          <w:i/>
          <w:iCs/>
          <w:color w:val="000000"/>
          <w:sz w:val="28"/>
          <w:szCs w:val="28"/>
        </w:rPr>
        <w:t xml:space="preserve"> </w:t>
      </w:r>
    </w:p>
    <w:p w:rsidR="00D01E8B" w:rsidRPr="00726689" w:rsidRDefault="005C13AE" w:rsidP="00726689">
      <w:pPr>
        <w:spacing w:line="360" w:lineRule="auto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>-</w:t>
      </w:r>
      <w:r w:rsidR="00D01E8B" w:rsidRPr="00726689">
        <w:rPr>
          <w:color w:val="000000"/>
          <w:sz w:val="28"/>
          <w:szCs w:val="28"/>
        </w:rPr>
        <w:t xml:space="preserve"> в случае двукратного вынесения недоверия Правительству в течение трех месяцев;</w:t>
      </w:r>
    </w:p>
    <w:p w:rsidR="00D01E8B" w:rsidRPr="00726689" w:rsidRDefault="00D01E8B" w:rsidP="00726689">
      <w:pPr>
        <w:spacing w:line="360" w:lineRule="auto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 xml:space="preserve">- в случае отказа Государственной Думы в доверии Правительству. </w:t>
      </w:r>
    </w:p>
    <w:p w:rsidR="00D01E8B" w:rsidRPr="00726689" w:rsidRDefault="00D01E8B" w:rsidP="00726689">
      <w:pPr>
        <w:spacing w:line="360" w:lineRule="auto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>Кроме этого,  можно выделить ряд случаев, когда Государственная Дума не может быть распущена Президентом:</w:t>
      </w:r>
    </w:p>
    <w:p w:rsidR="00D01E8B" w:rsidRPr="00726689" w:rsidRDefault="00D01E8B" w:rsidP="00726689">
      <w:pPr>
        <w:spacing w:line="360" w:lineRule="auto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>- в течение одного года после его избрания;</w:t>
      </w:r>
    </w:p>
    <w:p w:rsidR="00D01E8B" w:rsidRPr="00726689" w:rsidRDefault="00D01E8B" w:rsidP="00726689">
      <w:pPr>
        <w:spacing w:line="360" w:lineRule="auto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>- с момента вынесения обвинений против Президента до принятия соответствующего решения Советом Федерации;</w:t>
      </w:r>
    </w:p>
    <w:p w:rsidR="0008433F" w:rsidRPr="00726689" w:rsidRDefault="00D01E8B" w:rsidP="00726689">
      <w:pPr>
        <w:spacing w:line="360" w:lineRule="auto"/>
        <w:rPr>
          <w:i/>
          <w:iCs/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 xml:space="preserve">- в течение 6 месяцев до окончания сроков полномочии Президента.   </w:t>
      </w:r>
      <w:r w:rsidR="005C13AE" w:rsidRPr="00726689">
        <w:rPr>
          <w:i/>
          <w:iCs/>
          <w:color w:val="000000"/>
          <w:sz w:val="28"/>
          <w:szCs w:val="28"/>
        </w:rPr>
        <w:t xml:space="preserve"> </w:t>
      </w:r>
    </w:p>
    <w:p w:rsidR="0008433F" w:rsidRPr="00726689" w:rsidRDefault="0008433F" w:rsidP="00726689">
      <w:pPr>
        <w:spacing w:line="360" w:lineRule="auto"/>
        <w:rPr>
          <w:color w:val="000000"/>
          <w:sz w:val="28"/>
          <w:szCs w:val="28"/>
        </w:rPr>
      </w:pPr>
      <w:r w:rsidRPr="00726689">
        <w:rPr>
          <w:i/>
          <w:iCs/>
          <w:color w:val="000000"/>
          <w:sz w:val="28"/>
          <w:szCs w:val="28"/>
        </w:rPr>
        <w:tab/>
      </w:r>
      <w:r w:rsidRPr="00726689">
        <w:rPr>
          <w:color w:val="000000"/>
          <w:sz w:val="28"/>
          <w:szCs w:val="28"/>
        </w:rPr>
        <w:t xml:space="preserve">Таким образом, можно сделать вывод, что Президент обладает существенной компетенцией в законодательной ветви власти. </w:t>
      </w:r>
    </w:p>
    <w:p w:rsidR="0008433F" w:rsidRPr="00726689" w:rsidRDefault="0008433F" w:rsidP="00726689">
      <w:pPr>
        <w:spacing w:line="360" w:lineRule="auto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ab/>
        <w:t xml:space="preserve">Президент занимает также существенное положение в </w:t>
      </w:r>
      <w:r w:rsidRPr="00726689">
        <w:rPr>
          <w:b/>
          <w:bCs/>
          <w:color w:val="000000"/>
          <w:sz w:val="28"/>
          <w:szCs w:val="28"/>
        </w:rPr>
        <w:t>исполнительной ветви власти:</w:t>
      </w:r>
      <w:r w:rsidRPr="00726689">
        <w:rPr>
          <w:color w:val="000000"/>
          <w:sz w:val="28"/>
          <w:szCs w:val="28"/>
        </w:rPr>
        <w:t xml:space="preserve"> </w:t>
      </w:r>
    </w:p>
    <w:p w:rsidR="0057495D" w:rsidRPr="00726689" w:rsidRDefault="0008433F" w:rsidP="00726689">
      <w:pPr>
        <w:spacing w:line="360" w:lineRule="auto"/>
        <w:ind w:firstLine="709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>1)</w:t>
      </w:r>
      <w:r w:rsidR="00E40320" w:rsidRPr="00726689">
        <w:rPr>
          <w:color w:val="000000"/>
          <w:sz w:val="28"/>
          <w:szCs w:val="28"/>
        </w:rPr>
        <w:t xml:space="preserve"> </w:t>
      </w:r>
      <w:r w:rsidR="00E40320" w:rsidRPr="00726689">
        <w:rPr>
          <w:i/>
          <w:iCs/>
          <w:color w:val="000000"/>
          <w:sz w:val="28"/>
          <w:szCs w:val="28"/>
        </w:rPr>
        <w:t xml:space="preserve">Президент назначает с согласия Государственной Думы Председателя Правительства. </w:t>
      </w:r>
      <w:r w:rsidR="00E40320" w:rsidRPr="00726689">
        <w:rPr>
          <w:color w:val="000000"/>
          <w:sz w:val="28"/>
          <w:szCs w:val="28"/>
        </w:rPr>
        <w:t xml:space="preserve">Причем в этом вопросе Президент обладает механизмом давления на Государственную Думу, так как если последняя 3 раза откажет в избрании кандидатуры на пост Председателя Правительства, то Президент вправе распустить Государственную Думу, назначить новые выборы и без одобрения Государственной Думы назначить Главу Правительства собственнолично. </w:t>
      </w:r>
    </w:p>
    <w:p w:rsidR="006B1144" w:rsidRPr="00726689" w:rsidRDefault="006B1144" w:rsidP="00726689">
      <w:pPr>
        <w:spacing w:line="360" w:lineRule="auto"/>
        <w:ind w:firstLine="709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 xml:space="preserve">2) </w:t>
      </w:r>
      <w:r w:rsidRPr="00726689">
        <w:rPr>
          <w:i/>
          <w:iCs/>
          <w:color w:val="000000"/>
          <w:sz w:val="28"/>
          <w:szCs w:val="28"/>
        </w:rPr>
        <w:t>Президент формирует состав Правительства</w:t>
      </w:r>
      <w:r w:rsidR="0072118A" w:rsidRPr="00726689">
        <w:rPr>
          <w:color w:val="000000"/>
          <w:sz w:val="28"/>
          <w:szCs w:val="28"/>
        </w:rPr>
        <w:t>. Председатель Правительства предлагает кандидатуры на должности федеральных министров,  а Президент непосредственно</w:t>
      </w:r>
      <w:r w:rsidR="004173A8" w:rsidRPr="00726689">
        <w:rPr>
          <w:color w:val="000000"/>
          <w:sz w:val="28"/>
          <w:szCs w:val="28"/>
        </w:rPr>
        <w:t xml:space="preserve"> их</w:t>
      </w:r>
      <w:r w:rsidR="0072118A" w:rsidRPr="00726689">
        <w:rPr>
          <w:color w:val="000000"/>
          <w:sz w:val="28"/>
          <w:szCs w:val="28"/>
        </w:rPr>
        <w:t xml:space="preserve"> назначает. </w:t>
      </w:r>
      <w:r w:rsidRPr="00726689">
        <w:rPr>
          <w:color w:val="000000"/>
          <w:sz w:val="28"/>
          <w:szCs w:val="28"/>
        </w:rPr>
        <w:t xml:space="preserve"> </w:t>
      </w:r>
    </w:p>
    <w:p w:rsidR="006B1144" w:rsidRPr="00726689" w:rsidRDefault="006B1144" w:rsidP="00726689">
      <w:pPr>
        <w:spacing w:line="360" w:lineRule="auto"/>
        <w:ind w:firstLine="709"/>
        <w:rPr>
          <w:i/>
          <w:iCs/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 xml:space="preserve">3) </w:t>
      </w:r>
      <w:r w:rsidRPr="00726689">
        <w:rPr>
          <w:i/>
          <w:iCs/>
          <w:color w:val="000000"/>
          <w:sz w:val="28"/>
          <w:szCs w:val="28"/>
        </w:rPr>
        <w:t>Президент имеет право председательствовать на заедании Правительства</w:t>
      </w:r>
      <w:r w:rsidR="004173A8" w:rsidRPr="00726689">
        <w:rPr>
          <w:i/>
          <w:iCs/>
          <w:color w:val="000000"/>
          <w:sz w:val="28"/>
          <w:szCs w:val="28"/>
        </w:rPr>
        <w:t>.</w:t>
      </w:r>
    </w:p>
    <w:p w:rsidR="004173A8" w:rsidRPr="00726689" w:rsidRDefault="004173A8" w:rsidP="00726689">
      <w:pPr>
        <w:spacing w:line="360" w:lineRule="auto"/>
        <w:ind w:firstLine="709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>4)</w:t>
      </w:r>
      <w:r w:rsidRPr="00726689">
        <w:rPr>
          <w:i/>
          <w:iCs/>
          <w:color w:val="000000"/>
          <w:sz w:val="28"/>
          <w:szCs w:val="28"/>
        </w:rPr>
        <w:t xml:space="preserve"> Президент имеет право роспуска Правительства. </w:t>
      </w:r>
      <w:r w:rsidRPr="00726689">
        <w:rPr>
          <w:color w:val="000000"/>
          <w:sz w:val="28"/>
          <w:szCs w:val="28"/>
        </w:rPr>
        <w:t>Он может это делать по собственному усмотрению, но также в условиях выражения Думой недоверия вправе этого не делать.</w:t>
      </w:r>
    </w:p>
    <w:p w:rsidR="00B81885" w:rsidRDefault="004173A8" w:rsidP="00B81885">
      <w:pPr>
        <w:spacing w:line="360" w:lineRule="auto"/>
        <w:ind w:firstLine="709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>Таким образом, столь обширные полномочия Президента не оставляют сомнений в его руководящем положении в исполнительной власти.</w:t>
      </w:r>
    </w:p>
    <w:p w:rsidR="00726689" w:rsidRPr="00EC560E" w:rsidRDefault="00726689" w:rsidP="00B81885">
      <w:pPr>
        <w:spacing w:line="360" w:lineRule="auto"/>
        <w:ind w:firstLine="709"/>
        <w:rPr>
          <w:color w:val="000000"/>
          <w:sz w:val="28"/>
          <w:szCs w:val="28"/>
        </w:rPr>
      </w:pPr>
      <w:r w:rsidRPr="00EC560E">
        <w:rPr>
          <w:color w:val="000000"/>
          <w:sz w:val="28"/>
          <w:szCs w:val="28"/>
        </w:rPr>
        <w:t xml:space="preserve">Президент </w:t>
      </w:r>
      <w:r w:rsidR="00EC560E">
        <w:rPr>
          <w:color w:val="000000"/>
          <w:sz w:val="28"/>
          <w:szCs w:val="28"/>
        </w:rPr>
        <w:t>оказывает существенное</w:t>
      </w:r>
      <w:r w:rsidR="00EC560E" w:rsidRPr="00EC560E">
        <w:rPr>
          <w:color w:val="000000"/>
          <w:sz w:val="28"/>
          <w:szCs w:val="28"/>
        </w:rPr>
        <w:t xml:space="preserve"> </w:t>
      </w:r>
      <w:r w:rsidR="00EC560E">
        <w:rPr>
          <w:color w:val="000000"/>
          <w:sz w:val="28"/>
          <w:szCs w:val="28"/>
        </w:rPr>
        <w:t xml:space="preserve">влияние </w:t>
      </w:r>
      <w:r w:rsidR="00EC560E">
        <w:rPr>
          <w:b/>
          <w:bCs/>
          <w:color w:val="000000"/>
          <w:sz w:val="28"/>
          <w:szCs w:val="28"/>
        </w:rPr>
        <w:t>на</w:t>
      </w:r>
      <w:r w:rsidR="00EC560E" w:rsidRPr="00EC560E">
        <w:rPr>
          <w:b/>
          <w:bCs/>
          <w:color w:val="000000"/>
          <w:sz w:val="28"/>
          <w:szCs w:val="28"/>
        </w:rPr>
        <w:t xml:space="preserve"> </w:t>
      </w:r>
      <w:r w:rsidR="00EC560E">
        <w:rPr>
          <w:b/>
          <w:bCs/>
          <w:color w:val="000000"/>
          <w:sz w:val="28"/>
          <w:szCs w:val="28"/>
        </w:rPr>
        <w:t>судебную власть</w:t>
      </w:r>
      <w:r w:rsidR="00EC560E" w:rsidRPr="00EC560E">
        <w:rPr>
          <w:b/>
          <w:bCs/>
          <w:color w:val="000000"/>
          <w:sz w:val="28"/>
          <w:szCs w:val="28"/>
        </w:rPr>
        <w:t>:</w:t>
      </w:r>
      <w:r w:rsidR="00EC560E" w:rsidRPr="00EC560E">
        <w:rPr>
          <w:color w:val="000000"/>
          <w:sz w:val="28"/>
          <w:szCs w:val="28"/>
        </w:rPr>
        <w:t xml:space="preserve"> </w:t>
      </w:r>
    </w:p>
    <w:p w:rsidR="00EC560E" w:rsidRDefault="00EC560E" w:rsidP="00EC560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принципами разделения властей и независимости судов Президент не вправе вмешиваться в деятельность судебных органов. Однако он участвует в формировании органов судебной власти. </w:t>
      </w:r>
    </w:p>
    <w:p w:rsidR="00DD135E" w:rsidRDefault="00EC560E" w:rsidP="00EC560E">
      <w:pPr>
        <w:spacing w:line="360" w:lineRule="auto"/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DD135E">
        <w:rPr>
          <w:color w:val="000000"/>
          <w:sz w:val="28"/>
          <w:szCs w:val="28"/>
        </w:rPr>
        <w:t xml:space="preserve"> </w:t>
      </w:r>
      <w:r w:rsidRPr="00EC560E">
        <w:rPr>
          <w:i/>
          <w:iCs/>
          <w:color w:val="000000"/>
          <w:sz w:val="28"/>
          <w:szCs w:val="28"/>
        </w:rPr>
        <w:t xml:space="preserve">Президент </w:t>
      </w:r>
      <w:r w:rsidR="00DD135E">
        <w:rPr>
          <w:i/>
          <w:iCs/>
          <w:color w:val="000000"/>
          <w:sz w:val="28"/>
          <w:szCs w:val="28"/>
        </w:rPr>
        <w:t>выдвигает</w:t>
      </w:r>
      <w:r w:rsidRPr="00EC560E">
        <w:rPr>
          <w:i/>
          <w:iCs/>
          <w:color w:val="000000"/>
          <w:sz w:val="28"/>
          <w:szCs w:val="28"/>
        </w:rPr>
        <w:t xml:space="preserve"> Совету Федерации кандидатуры на должности</w:t>
      </w:r>
      <w:r>
        <w:rPr>
          <w:i/>
          <w:iCs/>
          <w:color w:val="000000"/>
          <w:sz w:val="28"/>
          <w:szCs w:val="28"/>
        </w:rPr>
        <w:t xml:space="preserve"> судей Конституционного Суда, Верховного Суда, Высшего Арбитражного Суда, то есть высших судебных органов РФ. Президент также вправе назначать </w:t>
      </w:r>
      <w:r w:rsidR="00DD135E">
        <w:rPr>
          <w:i/>
          <w:iCs/>
          <w:color w:val="000000"/>
          <w:sz w:val="28"/>
          <w:szCs w:val="28"/>
        </w:rPr>
        <w:t>судей других федеральных судов.</w:t>
      </w:r>
    </w:p>
    <w:p w:rsidR="00DD135E" w:rsidRDefault="00DD135E" w:rsidP="00EC560E">
      <w:pPr>
        <w:spacing w:line="360" w:lineRule="auto"/>
        <w:ind w:firstLine="709"/>
        <w:rPr>
          <w:i/>
          <w:iCs/>
          <w:color w:val="000000"/>
          <w:sz w:val="28"/>
          <w:szCs w:val="28"/>
        </w:rPr>
      </w:pPr>
      <w:r w:rsidRPr="00DD135E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Президент выдвигает Совету Федерации кандидатуру на должность Генерального Прокурора РФ.</w:t>
      </w:r>
    </w:p>
    <w:p w:rsidR="00DD135E" w:rsidRDefault="00DD135E" w:rsidP="00EC560E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726689" w:rsidRPr="00DD135E" w:rsidRDefault="00DD135E" w:rsidP="00EC560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Подытоживая вышеизложенное, можно сделать вывод, что Президент РФ занимает особое положение в системе государственных органов. Он является главой государства и выступает в роли некого «арбитра», стоящего над всеми ветвями власти и контролирующего отношения, которые возникают между ними. </w:t>
      </w:r>
    </w:p>
    <w:p w:rsidR="004173A8" w:rsidRPr="00726689" w:rsidRDefault="004173A8" w:rsidP="00726689">
      <w:pPr>
        <w:spacing w:line="360" w:lineRule="auto"/>
        <w:ind w:firstLine="709"/>
        <w:rPr>
          <w:color w:val="000000"/>
          <w:sz w:val="28"/>
          <w:szCs w:val="28"/>
        </w:rPr>
      </w:pPr>
      <w:r w:rsidRPr="00726689">
        <w:rPr>
          <w:color w:val="000000"/>
          <w:sz w:val="28"/>
          <w:szCs w:val="28"/>
        </w:rPr>
        <w:t xml:space="preserve">  </w:t>
      </w:r>
    </w:p>
    <w:p w:rsidR="00774F52" w:rsidRPr="00726689" w:rsidRDefault="00774F52" w:rsidP="00726689">
      <w:pPr>
        <w:spacing w:line="360" w:lineRule="auto"/>
        <w:rPr>
          <w:color w:val="000000"/>
          <w:sz w:val="28"/>
          <w:szCs w:val="28"/>
        </w:rPr>
      </w:pPr>
    </w:p>
    <w:p w:rsidR="00774F52" w:rsidRPr="00726689" w:rsidRDefault="00774F52" w:rsidP="00726689">
      <w:pPr>
        <w:spacing w:line="360" w:lineRule="auto"/>
        <w:rPr>
          <w:color w:val="000000"/>
          <w:sz w:val="28"/>
          <w:szCs w:val="28"/>
        </w:rPr>
      </w:pPr>
    </w:p>
    <w:p w:rsidR="00774F52" w:rsidRPr="00726689" w:rsidRDefault="00774F52" w:rsidP="00726689">
      <w:pPr>
        <w:spacing w:line="360" w:lineRule="auto"/>
        <w:rPr>
          <w:color w:val="000000"/>
          <w:sz w:val="28"/>
          <w:szCs w:val="28"/>
        </w:rPr>
      </w:pPr>
    </w:p>
    <w:p w:rsidR="00774F52" w:rsidRPr="00726689" w:rsidRDefault="00774F52" w:rsidP="00726689">
      <w:pPr>
        <w:spacing w:line="360" w:lineRule="auto"/>
        <w:rPr>
          <w:color w:val="000000"/>
          <w:sz w:val="28"/>
          <w:szCs w:val="28"/>
        </w:rPr>
      </w:pPr>
    </w:p>
    <w:p w:rsidR="00774F52" w:rsidRPr="00726689" w:rsidRDefault="00774F52" w:rsidP="00726689">
      <w:pPr>
        <w:spacing w:line="360" w:lineRule="auto"/>
        <w:rPr>
          <w:color w:val="000000"/>
          <w:sz w:val="28"/>
          <w:szCs w:val="28"/>
        </w:rPr>
      </w:pPr>
    </w:p>
    <w:p w:rsidR="00774F52" w:rsidRPr="00726689" w:rsidRDefault="00774F52" w:rsidP="00726689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774F52" w:rsidRPr="00726689" w:rsidRDefault="00774F52" w:rsidP="00726689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774F52" w:rsidRPr="00726689" w:rsidRDefault="00774F52" w:rsidP="00726689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774F52" w:rsidRPr="00726689" w:rsidRDefault="00774F52" w:rsidP="00726689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774F52" w:rsidRPr="00726689" w:rsidRDefault="00774F52" w:rsidP="00AA2008">
      <w:pPr>
        <w:rPr>
          <w:rFonts w:ascii="Arial" w:hAnsi="Arial" w:cs="Arial"/>
          <w:color w:val="000000"/>
          <w:sz w:val="28"/>
          <w:szCs w:val="28"/>
        </w:rPr>
      </w:pPr>
    </w:p>
    <w:p w:rsidR="00774F52" w:rsidRPr="00726689" w:rsidRDefault="00774F52" w:rsidP="00AA2008">
      <w:pPr>
        <w:rPr>
          <w:rFonts w:ascii="Arial" w:hAnsi="Arial" w:cs="Arial"/>
          <w:color w:val="000000"/>
          <w:sz w:val="28"/>
          <w:szCs w:val="28"/>
        </w:rPr>
      </w:pPr>
    </w:p>
    <w:p w:rsidR="00107A2B" w:rsidRPr="00726689" w:rsidRDefault="00107A2B" w:rsidP="00AA2008">
      <w:pPr>
        <w:jc w:val="both"/>
        <w:rPr>
          <w:b/>
          <w:bCs/>
          <w:color w:val="000000"/>
          <w:sz w:val="28"/>
          <w:szCs w:val="28"/>
        </w:rPr>
      </w:pPr>
    </w:p>
    <w:p w:rsidR="00107A2B" w:rsidRPr="00726689" w:rsidRDefault="00107A2B" w:rsidP="00AA2008">
      <w:pPr>
        <w:jc w:val="both"/>
        <w:rPr>
          <w:b/>
          <w:bCs/>
          <w:color w:val="000000"/>
          <w:sz w:val="28"/>
          <w:szCs w:val="28"/>
        </w:rPr>
      </w:pPr>
    </w:p>
    <w:p w:rsidR="00C214CA" w:rsidRPr="00431FD2" w:rsidRDefault="00C214CA" w:rsidP="00AA2008">
      <w:pPr>
        <w:jc w:val="both"/>
        <w:rPr>
          <w:b/>
          <w:bCs/>
          <w:color w:val="000000"/>
          <w:sz w:val="28"/>
          <w:szCs w:val="28"/>
        </w:rPr>
      </w:pPr>
    </w:p>
    <w:p w:rsidR="00C214CA" w:rsidRPr="00431FD2" w:rsidRDefault="00C214CA" w:rsidP="00AA2008">
      <w:pPr>
        <w:jc w:val="both"/>
        <w:rPr>
          <w:b/>
          <w:bCs/>
          <w:color w:val="000000"/>
          <w:sz w:val="28"/>
          <w:szCs w:val="28"/>
        </w:rPr>
      </w:pPr>
    </w:p>
    <w:p w:rsidR="00C214CA" w:rsidRPr="00431FD2" w:rsidRDefault="00C214CA" w:rsidP="00AA2008">
      <w:pPr>
        <w:jc w:val="both"/>
        <w:rPr>
          <w:b/>
          <w:bCs/>
          <w:color w:val="000000"/>
          <w:sz w:val="28"/>
          <w:szCs w:val="28"/>
        </w:rPr>
      </w:pPr>
    </w:p>
    <w:p w:rsidR="00C214CA" w:rsidRPr="00431FD2" w:rsidRDefault="00C214CA" w:rsidP="00AA2008">
      <w:pPr>
        <w:jc w:val="both"/>
        <w:rPr>
          <w:b/>
          <w:bCs/>
          <w:color w:val="000000"/>
          <w:sz w:val="28"/>
          <w:szCs w:val="28"/>
        </w:rPr>
      </w:pPr>
    </w:p>
    <w:p w:rsidR="00C214CA" w:rsidRPr="00431FD2" w:rsidRDefault="00C214CA" w:rsidP="00AA2008">
      <w:pPr>
        <w:jc w:val="both"/>
        <w:rPr>
          <w:b/>
          <w:bCs/>
          <w:color w:val="000000"/>
          <w:sz w:val="28"/>
          <w:szCs w:val="28"/>
        </w:rPr>
      </w:pPr>
    </w:p>
    <w:p w:rsidR="00107A2B" w:rsidRPr="00040BCF" w:rsidRDefault="00107A2B" w:rsidP="00AA2008"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107A2B" w:rsidRPr="00040BC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24D" w:rsidRDefault="0017124D">
      <w:r>
        <w:separator/>
      </w:r>
    </w:p>
  </w:endnote>
  <w:endnote w:type="continuationSeparator" w:id="0">
    <w:p w:rsidR="0017124D" w:rsidRDefault="0017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6A9" w:rsidRDefault="00053ED7" w:rsidP="008B35FA">
    <w:pPr>
      <w:pStyle w:val="aa"/>
      <w:framePr w:wrap="auto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A506A9" w:rsidRDefault="00A506A9" w:rsidP="00555AB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24D" w:rsidRDefault="0017124D">
      <w:r>
        <w:separator/>
      </w:r>
    </w:p>
  </w:footnote>
  <w:footnote w:type="continuationSeparator" w:id="0">
    <w:p w:rsidR="0017124D" w:rsidRDefault="0017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E06EA"/>
    <w:multiLevelType w:val="multilevel"/>
    <w:tmpl w:val="EC3C7E8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  <w:iCs w:val="0"/>
      </w:rPr>
    </w:lvl>
  </w:abstractNum>
  <w:abstractNum w:abstractNumId="1">
    <w:nsid w:val="1FF3559A"/>
    <w:multiLevelType w:val="multilevel"/>
    <w:tmpl w:val="1534C34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ED3"/>
    <w:rsid w:val="00023ED3"/>
    <w:rsid w:val="00040BCF"/>
    <w:rsid w:val="00040DC0"/>
    <w:rsid w:val="0004188C"/>
    <w:rsid w:val="00047E41"/>
    <w:rsid w:val="00053ED7"/>
    <w:rsid w:val="00063AEF"/>
    <w:rsid w:val="00066E79"/>
    <w:rsid w:val="000678E4"/>
    <w:rsid w:val="00077E4C"/>
    <w:rsid w:val="0008433F"/>
    <w:rsid w:val="00084A48"/>
    <w:rsid w:val="000A41CB"/>
    <w:rsid w:val="000B1E66"/>
    <w:rsid w:val="000D271C"/>
    <w:rsid w:val="00105DD0"/>
    <w:rsid w:val="00107A2B"/>
    <w:rsid w:val="00112F5C"/>
    <w:rsid w:val="001256ED"/>
    <w:rsid w:val="00130F2F"/>
    <w:rsid w:val="001557F0"/>
    <w:rsid w:val="00157A9F"/>
    <w:rsid w:val="0017124D"/>
    <w:rsid w:val="00171837"/>
    <w:rsid w:val="00174213"/>
    <w:rsid w:val="00186AE8"/>
    <w:rsid w:val="001875AD"/>
    <w:rsid w:val="001D7300"/>
    <w:rsid w:val="002122E9"/>
    <w:rsid w:val="00254B24"/>
    <w:rsid w:val="00262C21"/>
    <w:rsid w:val="00266F3A"/>
    <w:rsid w:val="0028701C"/>
    <w:rsid w:val="0028791F"/>
    <w:rsid w:val="00287EB5"/>
    <w:rsid w:val="002A0B21"/>
    <w:rsid w:val="002C5645"/>
    <w:rsid w:val="002E046C"/>
    <w:rsid w:val="002E3EB7"/>
    <w:rsid w:val="002E6BD3"/>
    <w:rsid w:val="00320128"/>
    <w:rsid w:val="003564D4"/>
    <w:rsid w:val="003676B9"/>
    <w:rsid w:val="00375635"/>
    <w:rsid w:val="003C6E0F"/>
    <w:rsid w:val="003D3632"/>
    <w:rsid w:val="003E7F15"/>
    <w:rsid w:val="004019E2"/>
    <w:rsid w:val="00410EC6"/>
    <w:rsid w:val="0041464D"/>
    <w:rsid w:val="004173A8"/>
    <w:rsid w:val="00427475"/>
    <w:rsid w:val="00431FD2"/>
    <w:rsid w:val="0046074C"/>
    <w:rsid w:val="00481F7A"/>
    <w:rsid w:val="00493153"/>
    <w:rsid w:val="004A02F7"/>
    <w:rsid w:val="004A12E1"/>
    <w:rsid w:val="004E4B13"/>
    <w:rsid w:val="004F7619"/>
    <w:rsid w:val="00515B62"/>
    <w:rsid w:val="00555ABB"/>
    <w:rsid w:val="00564D02"/>
    <w:rsid w:val="0057495D"/>
    <w:rsid w:val="00574D78"/>
    <w:rsid w:val="005A2EA4"/>
    <w:rsid w:val="005C13AE"/>
    <w:rsid w:val="0063392C"/>
    <w:rsid w:val="00642BF3"/>
    <w:rsid w:val="006523AD"/>
    <w:rsid w:val="00677306"/>
    <w:rsid w:val="006B1144"/>
    <w:rsid w:val="006B298C"/>
    <w:rsid w:val="006D3A02"/>
    <w:rsid w:val="006D4CE7"/>
    <w:rsid w:val="0072118A"/>
    <w:rsid w:val="00726689"/>
    <w:rsid w:val="00753FBF"/>
    <w:rsid w:val="00767C34"/>
    <w:rsid w:val="00774F52"/>
    <w:rsid w:val="00780A98"/>
    <w:rsid w:val="00797D7D"/>
    <w:rsid w:val="007A168E"/>
    <w:rsid w:val="007A5E5F"/>
    <w:rsid w:val="007C6820"/>
    <w:rsid w:val="007F33AF"/>
    <w:rsid w:val="00850135"/>
    <w:rsid w:val="0088690B"/>
    <w:rsid w:val="00890FB8"/>
    <w:rsid w:val="008B35FA"/>
    <w:rsid w:val="008D6B63"/>
    <w:rsid w:val="009078C4"/>
    <w:rsid w:val="00922BC5"/>
    <w:rsid w:val="009237E2"/>
    <w:rsid w:val="00923A2A"/>
    <w:rsid w:val="0096385B"/>
    <w:rsid w:val="00985104"/>
    <w:rsid w:val="0098609F"/>
    <w:rsid w:val="009B43BC"/>
    <w:rsid w:val="009E0211"/>
    <w:rsid w:val="009E5B28"/>
    <w:rsid w:val="009E7B8A"/>
    <w:rsid w:val="00A204E2"/>
    <w:rsid w:val="00A21CD5"/>
    <w:rsid w:val="00A22156"/>
    <w:rsid w:val="00A34F33"/>
    <w:rsid w:val="00A415FB"/>
    <w:rsid w:val="00A506A9"/>
    <w:rsid w:val="00A56257"/>
    <w:rsid w:val="00A83189"/>
    <w:rsid w:val="00A94CEE"/>
    <w:rsid w:val="00AA2008"/>
    <w:rsid w:val="00AB7261"/>
    <w:rsid w:val="00AC1D9D"/>
    <w:rsid w:val="00B275EC"/>
    <w:rsid w:val="00B44985"/>
    <w:rsid w:val="00B73DDE"/>
    <w:rsid w:val="00B81885"/>
    <w:rsid w:val="00BD7B69"/>
    <w:rsid w:val="00BE2A43"/>
    <w:rsid w:val="00BF5E99"/>
    <w:rsid w:val="00C214CA"/>
    <w:rsid w:val="00C313E1"/>
    <w:rsid w:val="00C348D9"/>
    <w:rsid w:val="00C401CE"/>
    <w:rsid w:val="00C6448D"/>
    <w:rsid w:val="00C85DC2"/>
    <w:rsid w:val="00C91FC6"/>
    <w:rsid w:val="00CA734D"/>
    <w:rsid w:val="00CC0ED4"/>
    <w:rsid w:val="00CC7768"/>
    <w:rsid w:val="00CD4659"/>
    <w:rsid w:val="00CD78AD"/>
    <w:rsid w:val="00D01E8B"/>
    <w:rsid w:val="00D04EAC"/>
    <w:rsid w:val="00D20698"/>
    <w:rsid w:val="00D51A40"/>
    <w:rsid w:val="00D60C3B"/>
    <w:rsid w:val="00D81BA7"/>
    <w:rsid w:val="00D8236D"/>
    <w:rsid w:val="00DB7CEB"/>
    <w:rsid w:val="00DC3190"/>
    <w:rsid w:val="00DD135E"/>
    <w:rsid w:val="00DD268F"/>
    <w:rsid w:val="00DF2F98"/>
    <w:rsid w:val="00DF31D6"/>
    <w:rsid w:val="00E103E4"/>
    <w:rsid w:val="00E2544E"/>
    <w:rsid w:val="00E33AF3"/>
    <w:rsid w:val="00E40320"/>
    <w:rsid w:val="00E53527"/>
    <w:rsid w:val="00E556B4"/>
    <w:rsid w:val="00E6608E"/>
    <w:rsid w:val="00E930B1"/>
    <w:rsid w:val="00EA103C"/>
    <w:rsid w:val="00EA3B74"/>
    <w:rsid w:val="00EC560E"/>
    <w:rsid w:val="00EC6410"/>
    <w:rsid w:val="00EF142C"/>
    <w:rsid w:val="00F043B1"/>
    <w:rsid w:val="00F1089A"/>
    <w:rsid w:val="00F15179"/>
    <w:rsid w:val="00F33B0B"/>
    <w:rsid w:val="00F452C6"/>
    <w:rsid w:val="00F51734"/>
    <w:rsid w:val="00F52FDD"/>
    <w:rsid w:val="00F87E72"/>
    <w:rsid w:val="00FC6164"/>
    <w:rsid w:val="00FC67C5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856D0E-79A5-434F-B698-DA0C57B3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4F761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4F7619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4F7619"/>
    <w:rPr>
      <w:b/>
      <w:bCs/>
    </w:rPr>
  </w:style>
  <w:style w:type="character" w:customStyle="1" w:styleId="a7">
    <w:name w:val="Тема примечания Знак"/>
    <w:link w:val="a6"/>
    <w:uiPriority w:val="99"/>
    <w:semiHidden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F7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555ABB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555ABB"/>
  </w:style>
  <w:style w:type="paragraph" w:styleId="ad">
    <w:name w:val="footnote text"/>
    <w:basedOn w:val="a"/>
    <w:link w:val="ae"/>
    <w:uiPriority w:val="99"/>
    <w:semiHidden/>
    <w:rsid w:val="0096385B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96385B"/>
    <w:rPr>
      <w:vertAlign w:val="superscript"/>
    </w:rPr>
  </w:style>
  <w:style w:type="paragraph" w:styleId="HTML">
    <w:name w:val="HTML Preformatted"/>
    <w:basedOn w:val="a"/>
    <w:link w:val="HTML0"/>
    <w:uiPriority w:val="99"/>
    <w:rsid w:val="00B4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АКАДЕМИЯ ВНЕШНЕЙ ТОРГОВЛИ</vt:lpstr>
    </vt:vector>
  </TitlesOfParts>
  <Company>FKG7H-4F3V6-VM38J-4QYPG-M23Q4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АКАДЕМИЯ ВНЕШНЕЙ ТОРГОВЛИ</dc:title>
  <dc:subject/>
  <dc:creator>илья</dc:creator>
  <cp:keywords/>
  <dc:description/>
  <cp:lastModifiedBy>admin</cp:lastModifiedBy>
  <cp:revision>2</cp:revision>
  <dcterms:created xsi:type="dcterms:W3CDTF">2014-02-17T23:12:00Z</dcterms:created>
  <dcterms:modified xsi:type="dcterms:W3CDTF">2014-02-17T23:12:00Z</dcterms:modified>
</cp:coreProperties>
</file>