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73" w:rsidRDefault="00C33918" w:rsidP="005F25D7">
      <w:pPr>
        <w:spacing w:after="0" w:line="360" w:lineRule="auto"/>
        <w:ind w:firstLine="708"/>
        <w:jc w:val="both"/>
        <w:rPr>
          <w:rFonts w:ascii="Times New Roman" w:hAnsi="Times New Roman"/>
          <w:sz w:val="28"/>
          <w:szCs w:val="28"/>
        </w:rPr>
      </w:pPr>
      <w:r w:rsidRPr="00F819FA">
        <w:rPr>
          <w:rFonts w:ascii="Times New Roman" w:hAnsi="Times New Roman"/>
          <w:sz w:val="28"/>
          <w:szCs w:val="28"/>
          <w:lang w:val="en-US"/>
        </w:rPr>
        <w:t>XX</w:t>
      </w:r>
      <w:r w:rsidRPr="00F819FA">
        <w:rPr>
          <w:rFonts w:ascii="Times New Roman" w:hAnsi="Times New Roman"/>
          <w:sz w:val="28"/>
          <w:szCs w:val="28"/>
        </w:rPr>
        <w:t xml:space="preserve"> век вошёл в отечественную историю как век социальных катаклизмов, крушения и возрождения российского государства.</w:t>
      </w:r>
      <w:r w:rsidR="00F819FA" w:rsidRPr="00F819FA">
        <w:rPr>
          <w:rFonts w:ascii="Times New Roman" w:hAnsi="Times New Roman"/>
          <w:sz w:val="28"/>
          <w:szCs w:val="28"/>
        </w:rPr>
        <w:t xml:space="preserve"> </w:t>
      </w:r>
      <w:r w:rsidRPr="00F819FA">
        <w:rPr>
          <w:rFonts w:ascii="Times New Roman" w:hAnsi="Times New Roman"/>
          <w:sz w:val="28"/>
          <w:szCs w:val="28"/>
        </w:rPr>
        <w:t>Внимание историков</w:t>
      </w:r>
      <w:r w:rsidR="00F819FA" w:rsidRPr="00F819FA">
        <w:rPr>
          <w:rFonts w:ascii="Times New Roman" w:hAnsi="Times New Roman"/>
          <w:sz w:val="28"/>
          <w:szCs w:val="28"/>
        </w:rPr>
        <w:t xml:space="preserve"> </w:t>
      </w:r>
      <w:r w:rsidRPr="00F819FA">
        <w:rPr>
          <w:rFonts w:ascii="Times New Roman" w:hAnsi="Times New Roman"/>
          <w:sz w:val="28"/>
          <w:szCs w:val="28"/>
        </w:rPr>
        <w:t>приковывают к себе две ключевые даты – 1917 и 1991 гг.</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Первая дата связывается с крушением Российской империи и началом создания нового общественного строя, названного социалистическим,</w:t>
      </w:r>
      <w:r w:rsidR="00F819FA" w:rsidRPr="00F819FA">
        <w:rPr>
          <w:rFonts w:ascii="Times New Roman" w:hAnsi="Times New Roman"/>
          <w:sz w:val="28"/>
          <w:szCs w:val="28"/>
        </w:rPr>
        <w:t xml:space="preserve"> </w:t>
      </w:r>
      <w:r w:rsidRPr="00F819FA">
        <w:rPr>
          <w:rFonts w:ascii="Times New Roman" w:hAnsi="Times New Roman"/>
          <w:sz w:val="28"/>
          <w:szCs w:val="28"/>
        </w:rPr>
        <w:t>вторая – с распадом СССР, концом социализма и попыткой построения общества на либерально-демократических, рыночных основаниях.</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Эти даты также обозначают</w:t>
      </w:r>
      <w:r w:rsidR="00F819FA" w:rsidRPr="00F819FA">
        <w:rPr>
          <w:rFonts w:ascii="Times New Roman" w:hAnsi="Times New Roman"/>
          <w:sz w:val="28"/>
          <w:szCs w:val="28"/>
        </w:rPr>
        <w:t xml:space="preserve"> </w:t>
      </w:r>
      <w:r w:rsidRPr="00F819FA">
        <w:rPr>
          <w:rFonts w:ascii="Times New Roman" w:hAnsi="Times New Roman"/>
          <w:sz w:val="28"/>
          <w:szCs w:val="28"/>
        </w:rPr>
        <w:t>начало и конец невиданного «социалистического эксперимента», происходившего</w:t>
      </w:r>
      <w:r w:rsidR="00F819FA" w:rsidRPr="00F819FA">
        <w:rPr>
          <w:rFonts w:ascii="Times New Roman" w:hAnsi="Times New Roman"/>
          <w:sz w:val="28"/>
          <w:szCs w:val="28"/>
        </w:rPr>
        <w:t xml:space="preserve"> </w:t>
      </w:r>
      <w:r w:rsidRPr="00F819FA">
        <w:rPr>
          <w:rFonts w:ascii="Times New Roman" w:hAnsi="Times New Roman"/>
          <w:sz w:val="28"/>
          <w:szCs w:val="28"/>
        </w:rPr>
        <w:t>в России в ХХ веке.</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События российской истории прошлого века оцениваются историками</w:t>
      </w:r>
      <w:r w:rsidR="00F819FA" w:rsidRPr="00F819FA">
        <w:rPr>
          <w:rFonts w:ascii="Times New Roman" w:hAnsi="Times New Roman"/>
          <w:sz w:val="28"/>
          <w:szCs w:val="28"/>
        </w:rPr>
        <w:t xml:space="preserve"> </w:t>
      </w:r>
      <w:r w:rsidRPr="00F819FA">
        <w:rPr>
          <w:rFonts w:ascii="Times New Roman" w:hAnsi="Times New Roman"/>
          <w:sz w:val="28"/>
          <w:szCs w:val="28"/>
        </w:rPr>
        <w:t>с полярных позиций. К примеру, ряд исследователей считает, что революция 1917</w:t>
      </w:r>
      <w:r w:rsidR="00B73E5C">
        <w:rPr>
          <w:rFonts w:ascii="Times New Roman" w:hAnsi="Times New Roman"/>
          <w:sz w:val="28"/>
          <w:szCs w:val="28"/>
        </w:rPr>
        <w:t xml:space="preserve"> </w:t>
      </w:r>
      <w:r w:rsidRPr="00F819FA">
        <w:rPr>
          <w:rFonts w:ascii="Times New Roman" w:hAnsi="Times New Roman"/>
          <w:sz w:val="28"/>
          <w:szCs w:val="28"/>
        </w:rPr>
        <w:t>г.- это величайшее событие в истории страны. Одновременно существует и противоположная</w:t>
      </w:r>
      <w:r w:rsidR="00F819FA" w:rsidRPr="00F819FA">
        <w:rPr>
          <w:rFonts w:ascii="Times New Roman" w:hAnsi="Times New Roman"/>
          <w:sz w:val="28"/>
          <w:szCs w:val="28"/>
        </w:rPr>
        <w:t xml:space="preserve"> </w:t>
      </w:r>
      <w:r w:rsidRPr="00F819FA">
        <w:rPr>
          <w:rFonts w:ascii="Times New Roman" w:hAnsi="Times New Roman"/>
          <w:sz w:val="28"/>
          <w:szCs w:val="28"/>
        </w:rPr>
        <w:t>точка зрения, сторонники которой называют Октябрь самым трагическим событием.</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Согласно мнению одних исследователей, период</w:t>
      </w:r>
      <w:r w:rsidR="00F819FA" w:rsidRPr="00F819FA">
        <w:rPr>
          <w:rFonts w:ascii="Times New Roman" w:hAnsi="Times New Roman"/>
          <w:sz w:val="28"/>
          <w:szCs w:val="28"/>
        </w:rPr>
        <w:t xml:space="preserve"> </w:t>
      </w:r>
      <w:r w:rsidRPr="00F819FA">
        <w:rPr>
          <w:rFonts w:ascii="Times New Roman" w:hAnsi="Times New Roman"/>
          <w:sz w:val="28"/>
          <w:szCs w:val="28"/>
        </w:rPr>
        <w:t>с 1917 по 1929 г. – благодатное время в нашей истории и лишь с усилением власти Сталина в СССР началась эпоха</w:t>
      </w:r>
      <w:r w:rsidR="00F819FA" w:rsidRPr="00F819FA">
        <w:rPr>
          <w:rFonts w:ascii="Times New Roman" w:hAnsi="Times New Roman"/>
          <w:sz w:val="28"/>
          <w:szCs w:val="28"/>
        </w:rPr>
        <w:t xml:space="preserve"> </w:t>
      </w:r>
      <w:r w:rsidRPr="00F819FA">
        <w:rPr>
          <w:rFonts w:ascii="Times New Roman" w:hAnsi="Times New Roman"/>
          <w:sz w:val="28"/>
          <w:szCs w:val="28"/>
        </w:rPr>
        <w:t>тоталитаризма. Другие утверждают, что всё это звенья одной цепи: Ленин сам породил Сталина, ГУЛАГ, заложил основы тоталитарного государства.</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Одни историки видят в событиях Октября 1917 г. прорыв в светлое будущее, открывший новую эру в истории человечества, другие – торжество бесовских сил, уничтоживших «святую Русь».</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По мнению А.А.</w:t>
      </w:r>
      <w:r w:rsidR="00554E73">
        <w:rPr>
          <w:rFonts w:ascii="Times New Roman" w:hAnsi="Times New Roman"/>
          <w:sz w:val="28"/>
          <w:szCs w:val="28"/>
        </w:rPr>
        <w:t xml:space="preserve"> </w:t>
      </w:r>
      <w:r w:rsidRPr="00F819FA">
        <w:rPr>
          <w:rFonts w:ascii="Times New Roman" w:hAnsi="Times New Roman"/>
          <w:sz w:val="28"/>
          <w:szCs w:val="28"/>
        </w:rPr>
        <w:t>Искендерова, в ХХ в. Россия на собственном опыте продемонстрировала человечеству тот исторический путь, которым нельзя идти. Ю.Н.</w:t>
      </w:r>
      <w:r w:rsidR="00554E73">
        <w:rPr>
          <w:rFonts w:ascii="Times New Roman" w:hAnsi="Times New Roman"/>
          <w:sz w:val="28"/>
          <w:szCs w:val="28"/>
        </w:rPr>
        <w:t xml:space="preserve"> </w:t>
      </w:r>
      <w:r w:rsidRPr="00F819FA">
        <w:rPr>
          <w:rFonts w:ascii="Times New Roman" w:hAnsi="Times New Roman"/>
          <w:sz w:val="28"/>
          <w:szCs w:val="28"/>
        </w:rPr>
        <w:t>Афанасьев подчёркивает мировое значение российского опыта по созданию «исторического коммунизма» как отрицания на практике противоречий капиталистической системы:</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«Октябрьская революция 1917 г. сделала Россию родиной социализма как</w:t>
      </w:r>
      <w:r w:rsidR="00F819FA" w:rsidRPr="00F819FA">
        <w:rPr>
          <w:rFonts w:ascii="Times New Roman" w:hAnsi="Times New Roman"/>
          <w:sz w:val="28"/>
          <w:szCs w:val="28"/>
        </w:rPr>
        <w:t xml:space="preserve"> </w:t>
      </w:r>
      <w:r w:rsidRPr="00F819FA">
        <w:rPr>
          <w:rFonts w:ascii="Times New Roman" w:hAnsi="Times New Roman"/>
          <w:sz w:val="28"/>
          <w:szCs w:val="28"/>
        </w:rPr>
        <w:t>государственной системы, бросившей вызов всему капиталистическому миру и предложившей человечеству иное будущее. Это была мощная отрицательная реакция на капитализм».</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В целом можно согласиться с постулатом историка о том, что с точки зрения создания и крушения коммунистических иллюзий ХХ век прошёл под знаком России.</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Нет единства мнений в историографии и по поводу хронологических рамок периода. В ХХ в. оформился и реализовался исторический феномен большевизма, который</w:t>
      </w:r>
      <w:r w:rsidR="00F819FA" w:rsidRPr="00F819FA">
        <w:rPr>
          <w:rFonts w:ascii="Times New Roman" w:hAnsi="Times New Roman"/>
          <w:sz w:val="28"/>
          <w:szCs w:val="28"/>
        </w:rPr>
        <w:t xml:space="preserve"> </w:t>
      </w:r>
      <w:r w:rsidRPr="00F819FA">
        <w:rPr>
          <w:rFonts w:ascii="Times New Roman" w:hAnsi="Times New Roman"/>
          <w:sz w:val="28"/>
          <w:szCs w:val="28"/>
        </w:rPr>
        <w:t>В.В.</w:t>
      </w:r>
      <w:r w:rsidR="00554E73">
        <w:rPr>
          <w:rFonts w:ascii="Times New Roman" w:hAnsi="Times New Roman"/>
          <w:sz w:val="28"/>
          <w:szCs w:val="28"/>
        </w:rPr>
        <w:t xml:space="preserve"> </w:t>
      </w:r>
      <w:r w:rsidRPr="00F819FA">
        <w:rPr>
          <w:rFonts w:ascii="Times New Roman" w:hAnsi="Times New Roman"/>
          <w:sz w:val="28"/>
          <w:szCs w:val="28"/>
        </w:rPr>
        <w:t>Кабанов расценивает как первую попытку «человечества высвободиться из тисков противоречий ХХ в. на совершенно неподготовленном материале</w:t>
      </w:r>
      <w:r w:rsidR="00F819FA" w:rsidRPr="00F819FA">
        <w:rPr>
          <w:rFonts w:ascii="Times New Roman" w:hAnsi="Times New Roman"/>
          <w:sz w:val="28"/>
          <w:szCs w:val="28"/>
        </w:rPr>
        <w:t xml:space="preserve"> </w:t>
      </w:r>
      <w:r w:rsidRPr="00F819FA">
        <w:rPr>
          <w:rFonts w:ascii="Times New Roman" w:hAnsi="Times New Roman"/>
          <w:sz w:val="28"/>
          <w:szCs w:val="28"/>
        </w:rPr>
        <w:t>(каким был российский социум), с непригодными средствами».</w:t>
      </w:r>
      <w:r w:rsidR="00554E73">
        <w:rPr>
          <w:rFonts w:ascii="Times New Roman" w:hAnsi="Times New Roman"/>
          <w:sz w:val="28"/>
          <w:szCs w:val="28"/>
        </w:rPr>
        <w:t xml:space="preserve"> </w:t>
      </w:r>
      <w:r w:rsidRPr="00F819FA">
        <w:rPr>
          <w:rFonts w:ascii="Times New Roman" w:hAnsi="Times New Roman"/>
          <w:sz w:val="28"/>
          <w:szCs w:val="28"/>
        </w:rPr>
        <w:t>Большинство историков признаёт, что в начале прошлого столетия перед Россией остро стояла задача модернизации, т.е. перехода от традиционного общества к индустриальному. В общественно-политической сфере это означало переход к гражданскому обществу с демократической формой правления в виде народного представительства.</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Осуществить этот переход в России пытались несколько раз - начиная с конца XIX и до конца ХХ в. Первый этап – реформы С.Ю.Витте и П.А.</w:t>
      </w:r>
      <w:r w:rsidR="000B6DBC">
        <w:rPr>
          <w:rFonts w:ascii="Times New Roman" w:hAnsi="Times New Roman"/>
          <w:sz w:val="28"/>
          <w:szCs w:val="28"/>
        </w:rPr>
        <w:t xml:space="preserve"> </w:t>
      </w:r>
      <w:r w:rsidRPr="00F819FA">
        <w:rPr>
          <w:rFonts w:ascii="Times New Roman" w:hAnsi="Times New Roman"/>
          <w:sz w:val="28"/>
          <w:szCs w:val="28"/>
        </w:rPr>
        <w:t>Столыпина</w:t>
      </w:r>
      <w:r w:rsidR="00F819FA" w:rsidRPr="00F819FA">
        <w:rPr>
          <w:rFonts w:ascii="Times New Roman" w:hAnsi="Times New Roman"/>
          <w:sz w:val="28"/>
          <w:szCs w:val="28"/>
        </w:rPr>
        <w:t xml:space="preserve"> </w:t>
      </w:r>
      <w:r w:rsidRPr="00F819FA">
        <w:rPr>
          <w:rFonts w:ascii="Times New Roman" w:hAnsi="Times New Roman"/>
          <w:sz w:val="28"/>
          <w:szCs w:val="28"/>
        </w:rPr>
        <w:t>в рамках самодержавной формы правления,</w:t>
      </w:r>
      <w:r w:rsidR="00F819FA" w:rsidRPr="00F819FA">
        <w:rPr>
          <w:rFonts w:ascii="Times New Roman" w:hAnsi="Times New Roman"/>
          <w:sz w:val="28"/>
          <w:szCs w:val="28"/>
        </w:rPr>
        <w:t xml:space="preserve"> </w:t>
      </w:r>
      <w:r w:rsidRPr="00F819FA">
        <w:rPr>
          <w:rFonts w:ascii="Times New Roman" w:hAnsi="Times New Roman"/>
          <w:sz w:val="28"/>
          <w:szCs w:val="28"/>
        </w:rPr>
        <w:t>второй – модернизационный скачок 30-х гг. уже в условиях большевистского режима</w:t>
      </w:r>
      <w:r w:rsidR="00F819FA" w:rsidRPr="00F819FA">
        <w:rPr>
          <w:rFonts w:ascii="Times New Roman" w:hAnsi="Times New Roman"/>
          <w:sz w:val="28"/>
          <w:szCs w:val="28"/>
        </w:rPr>
        <w:t xml:space="preserve"> </w:t>
      </w:r>
      <w:r w:rsidRPr="00F819FA">
        <w:rPr>
          <w:rFonts w:ascii="Times New Roman" w:hAnsi="Times New Roman"/>
          <w:sz w:val="28"/>
          <w:szCs w:val="28"/>
        </w:rPr>
        <w:t>(так называемая сталинская модернизация),</w:t>
      </w:r>
      <w:r w:rsidR="00F819FA" w:rsidRPr="00F819FA">
        <w:rPr>
          <w:rFonts w:ascii="Times New Roman" w:hAnsi="Times New Roman"/>
          <w:sz w:val="28"/>
          <w:szCs w:val="28"/>
        </w:rPr>
        <w:t xml:space="preserve"> </w:t>
      </w:r>
      <w:r w:rsidRPr="00F819FA">
        <w:rPr>
          <w:rFonts w:ascii="Times New Roman" w:hAnsi="Times New Roman"/>
          <w:sz w:val="28"/>
          <w:szCs w:val="28"/>
        </w:rPr>
        <w:t>третий – попытки создания гражданского общества и либерализации экономики в ходе революции 1990-х гг.</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xml:space="preserve">Что такое тоталитаризм? Под тоталитарным режимом обычно подразумевают политический строй, при котором государственная власть в обществе сосредоточена в руках какой-либо одной группы (обычно политической партии), уничтожившей в стране демократические свободы и возможность появления политической оппозиции. При таком режиме правящая группа полностью подчиняет жизнь общества своим интересам и сохраняет власть благодаря насилию, массовым репрессиям, духовному порабощению населения. </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Понятие «тоталитарная система» включает следующие элементы:</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насильственное установление однопартийной системы;</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уничтожение оппозиции внутри самой правящей партии;</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«захват государства партией», т.е. полное сращивание партийного и государственного аппарата, превращение государственной машины в орудие партии;</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ликвидация системы разделения законодательной, исполнительной и судебной властей;</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уничтожение гражданских свобод;</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построение системы всеохватывающих массовых общественных организаций, с помощью которых партия обеспечивает контроль над обществом;</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унификация (приведение к однообразию) всей общественной жизни;</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авторитарный способ мышления;</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культ национального вождя;</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массовые репрессии.</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 xml:space="preserve">Именно такая система, окрашенная национальной и идеологической российской спецификой, сложилась в СССР к середине 30-х гг. </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32"/>
        </w:rPr>
        <w:t>Приход большевиков к власти</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Борьба против оппозиции. Партия большевиков, её лидеры, придя к власти, не в состоянии были адекватно оценить ситуацию, часто неосознанно, ощупью шли за событиями, пытаясь, во что бы</w:t>
      </w:r>
      <w:r w:rsidR="00F819FA" w:rsidRPr="00F819FA">
        <w:rPr>
          <w:rFonts w:ascii="Times New Roman" w:hAnsi="Times New Roman"/>
          <w:sz w:val="28"/>
          <w:szCs w:val="28"/>
        </w:rPr>
        <w:t xml:space="preserve"> </w:t>
      </w:r>
      <w:r w:rsidRPr="00F819FA">
        <w:rPr>
          <w:rFonts w:ascii="Times New Roman" w:hAnsi="Times New Roman"/>
          <w:sz w:val="28"/>
          <w:szCs w:val="28"/>
        </w:rPr>
        <w:t>то ни стало удержаться у власти. Идеалы советской демократии, глубоко укоренённые в общественном сознании масс, были использованы</w:t>
      </w:r>
      <w:r w:rsidR="00F819FA" w:rsidRPr="00F819FA">
        <w:rPr>
          <w:rFonts w:ascii="Times New Roman" w:hAnsi="Times New Roman"/>
          <w:sz w:val="28"/>
          <w:szCs w:val="28"/>
        </w:rPr>
        <w:t xml:space="preserve"> </w:t>
      </w:r>
      <w:r w:rsidRPr="00F819FA">
        <w:rPr>
          <w:rFonts w:ascii="Times New Roman" w:hAnsi="Times New Roman"/>
          <w:sz w:val="28"/>
          <w:szCs w:val="28"/>
        </w:rPr>
        <w:t>для ликвидации форм демократии запанного типа: многопартийности, элементов парламентаризма и разделения властей, основ гражданского общества. Разогнано Учредительное собрание, а также органы местного самоуправления, избранные на основе всеобщего избирательного права, была разрушена вся система управления государством, в том числе правоохранительная. Всё заменила партия большевиков</w:t>
      </w:r>
      <w:r w:rsidR="00F819FA" w:rsidRPr="00F819FA">
        <w:rPr>
          <w:rFonts w:ascii="Times New Roman" w:hAnsi="Times New Roman"/>
          <w:sz w:val="28"/>
          <w:szCs w:val="28"/>
        </w:rPr>
        <w:t xml:space="preserve"> </w:t>
      </w:r>
      <w:r w:rsidRPr="00F819FA">
        <w:rPr>
          <w:rFonts w:ascii="Times New Roman" w:hAnsi="Times New Roman"/>
          <w:sz w:val="28"/>
          <w:szCs w:val="28"/>
        </w:rPr>
        <w:t>и указания её вождей. Почему большевики не подчинили себе старую систему? Они были не совместимы. Значительно европеизированная в начале ХХ в. российская общественная система была не совместима с той системой власти, которая складывалась на базе партии большевиков.</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Особенно ярко процесс разрушения виден на примере ликвидации многопартийности, важнейшего достижения в демократизации России, создании гражданского с середины ХIX в. Уничтожение многопартийности началось сразу же, после прихода большевиков к власти. Разгрому подверглись прежде всего сторонники западного выбора – партия кадетов</w:t>
      </w:r>
      <w:r w:rsidR="00F819FA" w:rsidRPr="00F819FA">
        <w:rPr>
          <w:rFonts w:ascii="Times New Roman" w:hAnsi="Times New Roman"/>
          <w:sz w:val="28"/>
          <w:szCs w:val="28"/>
        </w:rPr>
        <w:t xml:space="preserve"> </w:t>
      </w:r>
      <w:r w:rsidRPr="00F819FA">
        <w:rPr>
          <w:rFonts w:ascii="Times New Roman" w:hAnsi="Times New Roman"/>
          <w:sz w:val="28"/>
          <w:szCs w:val="28"/>
        </w:rPr>
        <w:t>и те, кто её поддерживал.</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Но большевики на этом не остановились. Весной 1918 г., после смерти Г.В.</w:t>
      </w:r>
      <w:r w:rsidR="00554E73">
        <w:rPr>
          <w:rFonts w:ascii="Times New Roman" w:hAnsi="Times New Roman"/>
          <w:sz w:val="28"/>
          <w:szCs w:val="28"/>
        </w:rPr>
        <w:t xml:space="preserve"> </w:t>
      </w:r>
      <w:r w:rsidRPr="00F819FA">
        <w:rPr>
          <w:rFonts w:ascii="Times New Roman" w:hAnsi="Times New Roman"/>
          <w:sz w:val="28"/>
          <w:szCs w:val="28"/>
        </w:rPr>
        <w:t>Плеханова, была разгромлена</w:t>
      </w:r>
      <w:r w:rsidR="00F819FA" w:rsidRPr="00F819FA">
        <w:rPr>
          <w:rFonts w:ascii="Times New Roman" w:hAnsi="Times New Roman"/>
          <w:sz w:val="28"/>
          <w:szCs w:val="28"/>
        </w:rPr>
        <w:t xml:space="preserve"> </w:t>
      </w:r>
      <w:r w:rsidRPr="00F819FA">
        <w:rPr>
          <w:rFonts w:ascii="Times New Roman" w:hAnsi="Times New Roman"/>
          <w:sz w:val="28"/>
          <w:szCs w:val="28"/>
        </w:rPr>
        <w:t>Всероссийская социал-демократическая организация «Единство», резко осуждавшая большевиков.</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Судьба партий меньшевиков и эсеров</w:t>
      </w:r>
      <w:r w:rsidR="00F819FA" w:rsidRPr="00F819FA">
        <w:rPr>
          <w:rFonts w:ascii="Times New Roman" w:hAnsi="Times New Roman"/>
          <w:sz w:val="28"/>
          <w:szCs w:val="28"/>
        </w:rPr>
        <w:t xml:space="preserve"> </w:t>
      </w:r>
      <w:r w:rsidRPr="00F819FA">
        <w:rPr>
          <w:rFonts w:ascii="Times New Roman" w:hAnsi="Times New Roman"/>
          <w:sz w:val="28"/>
          <w:szCs w:val="28"/>
        </w:rPr>
        <w:t>резко пошла под уклон с разгоном Учредительного собрания. Уже с весны 1918 г. в советской печати в отношении меньшевик</w:t>
      </w:r>
      <w:r w:rsidR="00554E73">
        <w:rPr>
          <w:rFonts w:ascii="Times New Roman" w:hAnsi="Times New Roman"/>
          <w:sz w:val="28"/>
          <w:szCs w:val="28"/>
        </w:rPr>
        <w:t>ов использовался термин «социал</w:t>
      </w:r>
      <w:r w:rsidRPr="00F819FA">
        <w:rPr>
          <w:rFonts w:ascii="Times New Roman" w:hAnsi="Times New Roman"/>
          <w:sz w:val="28"/>
          <w:szCs w:val="28"/>
        </w:rPr>
        <w:t xml:space="preserve">-предатели», они обвинялись в прямом пособничестве внутренней контрреволюции и интервенции. Таким </w:t>
      </w:r>
      <w:r w:rsidR="00554E73" w:rsidRPr="00F819FA">
        <w:rPr>
          <w:rFonts w:ascii="Times New Roman" w:hAnsi="Times New Roman"/>
          <w:sz w:val="28"/>
          <w:szCs w:val="28"/>
        </w:rPr>
        <w:t>образом,</w:t>
      </w:r>
      <w:r w:rsidRPr="00F819FA">
        <w:rPr>
          <w:rFonts w:ascii="Times New Roman" w:hAnsi="Times New Roman"/>
          <w:sz w:val="28"/>
          <w:szCs w:val="28"/>
        </w:rPr>
        <w:t xml:space="preserve"> от многопартийной системы России остались лишь осколки: слабые группы, некоторые изолированные организации. Новая общественная система получила правовую базу для своего существования и укрепления. На пятом всероссийском съезде Советов была принята Конституция РСФСР. В соответствии с Конституцией местные власти могли по своему усмотрению расширять круг людей, лишённых прав, за счёт лиц с «подозрительным» социальным и политическим происхождением. Это открывало возможности для безграничного произвола в условиях жёсткой диктатуры. Выборы в Советы были многостепенными. Население прямо избирало лишь городские и сельские советы. Все остальные – через многоступенчатую систему.</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Права и свободы граждан: свобода слова, собраний, совести, печати и т.д., предоставлялись лишь тем слоям населения, которые были заинтересованы в новой общественной системе, поскольку не могли существовать независимо от неё.</w:t>
      </w:r>
      <w:r w:rsidR="00554E73">
        <w:rPr>
          <w:rFonts w:ascii="Times New Roman" w:hAnsi="Times New Roman"/>
          <w:sz w:val="28"/>
          <w:szCs w:val="28"/>
        </w:rPr>
        <w:t xml:space="preserve"> </w:t>
      </w:r>
      <w:r w:rsidRPr="00F819FA">
        <w:rPr>
          <w:rFonts w:ascii="Times New Roman" w:hAnsi="Times New Roman"/>
          <w:sz w:val="28"/>
          <w:szCs w:val="28"/>
        </w:rPr>
        <w:t>Красная диктатура. В 1917 г. когда временное правительство пыталось овладеть ситуацией, ничего к лучшему для народа не изменилось, но системы жизнеобеспечения общества, хотя бы как-то действовали. После октября 1917 г. всё рухнуло, и огромные массы людей оказались под угрозой голодной смерти. Предприятия закрывались, предприниматели, финансисты уезжали в районы белого движения, свёртывалась частная торговля. Города оказались под угрозой голода, рабочие не имели средств к существованию.</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Значительная часть населения – большая часть рабочего класса, беднейшее крестьянство, большая часть армии, слои, обнищавшие в результате мировой войны и революции, выступали за жёсткую власть, которая наведёт порядок и даст гарантированный минимальный жизненный уровень за счёт сосредоточения в руках государства всей собственности. Они выступали против собственности в любой форме; за развитие коллективных форм труда и потребления; за социальную защиту со стороны государства; против рынка, за централизованное распределение материальных благ.</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Слои населения, поддерживавшие большевистскую диктатуру и тотальное огосударствление, не были виноваты в том, что в России скопился такой объём нищеты, что Россия реформировалась. Партия большевиков, установив диктатуру, выступала от имени обездоленных, стоящих на грани голодной смерти масс, оправдывая этим свою деятельность. Усилия большевистской власти приносили плоды; быстро изменялась,</w:t>
      </w:r>
      <w:r w:rsidR="00F819FA" w:rsidRPr="00F819FA">
        <w:rPr>
          <w:rFonts w:ascii="Times New Roman" w:hAnsi="Times New Roman"/>
          <w:sz w:val="28"/>
          <w:szCs w:val="28"/>
        </w:rPr>
        <w:t xml:space="preserve"> </w:t>
      </w:r>
      <w:r w:rsidRPr="00F819FA">
        <w:rPr>
          <w:rFonts w:ascii="Times New Roman" w:hAnsi="Times New Roman"/>
          <w:sz w:val="28"/>
          <w:szCs w:val="28"/>
        </w:rPr>
        <w:t>разрушаясь, социальная структура общества. Был ликвидирован класс помещиков – крупных земельных собственников; развернулся процесс ликвидации буржуазии и сосредоточения в руках в руках государства собственности на средства производства. Шло активное огосударствление всех сторон жизни общества.</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Против той части общества, которая не принимала Советы и красную, большевистскую диктатуру, был объявлен социальный геноцид. К разряду врагов народа были причислены работники старого госаппарата, предприниматели, все собственники, либеральная интеллигенция. Данные о терроре, о зверствах многочисленны и ужасающи. Особенно усилился террор в связи с убийством комиссара Петроградского совета по делам печати, пропаганды и агитации</w:t>
      </w:r>
      <w:r w:rsidR="00F819FA" w:rsidRPr="00F819FA">
        <w:rPr>
          <w:rFonts w:ascii="Times New Roman" w:hAnsi="Times New Roman"/>
          <w:sz w:val="28"/>
          <w:szCs w:val="28"/>
        </w:rPr>
        <w:t xml:space="preserve"> </w:t>
      </w:r>
      <w:r w:rsidRPr="00F819FA">
        <w:rPr>
          <w:rFonts w:ascii="Times New Roman" w:hAnsi="Times New Roman"/>
          <w:sz w:val="28"/>
          <w:szCs w:val="28"/>
        </w:rPr>
        <w:t>В.</w:t>
      </w:r>
      <w:r w:rsidR="00554E73">
        <w:rPr>
          <w:rFonts w:ascii="Times New Roman" w:hAnsi="Times New Roman"/>
          <w:sz w:val="28"/>
          <w:szCs w:val="28"/>
        </w:rPr>
        <w:t xml:space="preserve"> </w:t>
      </w:r>
      <w:r w:rsidRPr="00F819FA">
        <w:rPr>
          <w:rFonts w:ascii="Times New Roman" w:hAnsi="Times New Roman"/>
          <w:sz w:val="28"/>
          <w:szCs w:val="28"/>
        </w:rPr>
        <w:t>Володарского, председателя петроградской ЧК М.</w:t>
      </w:r>
      <w:r w:rsidR="00554E73">
        <w:rPr>
          <w:rFonts w:ascii="Times New Roman" w:hAnsi="Times New Roman"/>
          <w:sz w:val="28"/>
          <w:szCs w:val="28"/>
        </w:rPr>
        <w:t xml:space="preserve"> </w:t>
      </w:r>
      <w:r w:rsidRPr="00F819FA">
        <w:rPr>
          <w:rFonts w:ascii="Times New Roman" w:hAnsi="Times New Roman"/>
          <w:sz w:val="28"/>
          <w:szCs w:val="28"/>
        </w:rPr>
        <w:t>Урицкого, а также покушением на жизнь В.И.</w:t>
      </w:r>
      <w:r w:rsidR="00554E73">
        <w:rPr>
          <w:rFonts w:ascii="Times New Roman" w:hAnsi="Times New Roman"/>
          <w:sz w:val="28"/>
          <w:szCs w:val="28"/>
        </w:rPr>
        <w:t xml:space="preserve"> </w:t>
      </w:r>
      <w:r w:rsidRPr="00F819FA">
        <w:rPr>
          <w:rFonts w:ascii="Times New Roman" w:hAnsi="Times New Roman"/>
          <w:sz w:val="28"/>
          <w:szCs w:val="28"/>
        </w:rPr>
        <w:t>Ленина.</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Трансформация партии большевиков. Процесс трансформации компартии был запущен самой жизнью. Уже весной 1918 г., порывая с прошлым, партия приняла новое название – РКП(б), в 1925 г. она превратилась в ВКП(б), в 1952 г. – в КПСС. Особую сложность представляло то, что создатели партии находились в её рядах и, в большинстве, при всём радикализме не хотели отказаться от того, что было естественным для политической организации: дискуссии, борьба мнений, демократизм и т.п. Перерождение партии связывалось с именем И.В</w:t>
      </w:r>
      <w:r w:rsidR="00554E73">
        <w:rPr>
          <w:rFonts w:ascii="Times New Roman" w:hAnsi="Times New Roman"/>
          <w:sz w:val="28"/>
          <w:szCs w:val="28"/>
        </w:rPr>
        <w:t xml:space="preserve">. </w:t>
      </w:r>
      <w:r w:rsidRPr="00F819FA">
        <w:rPr>
          <w:rFonts w:ascii="Times New Roman" w:hAnsi="Times New Roman"/>
          <w:sz w:val="28"/>
          <w:szCs w:val="28"/>
        </w:rPr>
        <w:t>Сталина, которого противопоставляли основателю партии В.И.</w:t>
      </w:r>
      <w:r w:rsidR="00554E73">
        <w:rPr>
          <w:rFonts w:ascii="Times New Roman" w:hAnsi="Times New Roman"/>
          <w:sz w:val="28"/>
          <w:szCs w:val="28"/>
        </w:rPr>
        <w:t xml:space="preserve"> </w:t>
      </w:r>
      <w:r w:rsidRPr="00F819FA">
        <w:rPr>
          <w:rFonts w:ascii="Times New Roman" w:hAnsi="Times New Roman"/>
          <w:sz w:val="28"/>
          <w:szCs w:val="28"/>
        </w:rPr>
        <w:t xml:space="preserve">Ленину. </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И.В.</w:t>
      </w:r>
      <w:r w:rsidR="00554E73">
        <w:rPr>
          <w:rFonts w:ascii="Times New Roman" w:hAnsi="Times New Roman"/>
          <w:sz w:val="28"/>
          <w:szCs w:val="28"/>
        </w:rPr>
        <w:t xml:space="preserve"> </w:t>
      </w:r>
      <w:r w:rsidRPr="00F819FA">
        <w:rPr>
          <w:rFonts w:ascii="Times New Roman" w:hAnsi="Times New Roman"/>
          <w:sz w:val="28"/>
          <w:szCs w:val="28"/>
        </w:rPr>
        <w:t>Сталин</w:t>
      </w:r>
      <w:r w:rsidR="00F819FA" w:rsidRPr="00F819FA">
        <w:rPr>
          <w:rFonts w:ascii="Times New Roman" w:hAnsi="Times New Roman"/>
          <w:sz w:val="28"/>
          <w:szCs w:val="28"/>
        </w:rPr>
        <w:t xml:space="preserve"> </w:t>
      </w:r>
      <w:r w:rsidRPr="00F819FA">
        <w:rPr>
          <w:rFonts w:ascii="Times New Roman" w:hAnsi="Times New Roman"/>
          <w:sz w:val="28"/>
          <w:szCs w:val="28"/>
        </w:rPr>
        <w:t>развернул процесс радикальной смены состава партии, чтобы исключить нормальные для политической организации рецидивы в новой корпоративной общине. В условиях разрушения социально-классовой структуры России, объявленный классовый характер приёма означал, что в партию принимаются лица, заинтересованные в подобной системе, составляющие её опору. Первая массированная атака по изменению состава партии – ленинский призыв, объявлённый после смерти В.И.</w:t>
      </w:r>
      <w:r w:rsidR="00554E73">
        <w:rPr>
          <w:rFonts w:ascii="Times New Roman" w:hAnsi="Times New Roman"/>
          <w:sz w:val="28"/>
          <w:szCs w:val="28"/>
        </w:rPr>
        <w:t xml:space="preserve"> </w:t>
      </w:r>
      <w:r w:rsidRPr="00F819FA">
        <w:rPr>
          <w:rFonts w:ascii="Times New Roman" w:hAnsi="Times New Roman"/>
          <w:sz w:val="28"/>
          <w:szCs w:val="28"/>
        </w:rPr>
        <w:t>Ленина. Затем в партию хлынул поток новых членов из рабочих и беднейших крестьян. В большинстве в партию шли выходцы из нищих слоёв общинной деревни. Они исповедовали коллективизм, были настроены антисобственнически, нуждались в социальной защите со стороны государства. В конце 20-х годов в партии было уже около двух миллионов человек, в 1934 г. – чуть менее трёх миллионов. В конце своего существования партия насчитывала в своих рядах около 20 млн. человек. Коммунисты, пришедшие в партию из низов, не имели представления о западной демократии, механизмах функционирования гражданского общества, политических организаций и воспринимали как естественные порядки в компартии. Постепенно, используя своё монопольное положение во всех сферах общества, партия превратилась в корпоративного собственника. Ей принадлежали издательские комплексы, суперсовременные медицинские учреждения, роскошные дома отдыха, санатории, дачи, множество жилых и не жилых зданий со всей инфраструктурой, колоссальный парк грузового и легкового автотранспорта. У партии фактически была тройная бухгалтерия:</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1.Государственный бюджет, который тратился по указаниям Политбюро, в том числе на нужды партии.</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2.Партийный бюджет, который никогда не публиковался. Было тайной за семью печатями, из чего он складывался и как тратился.</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3.Секретная касса партии. Она начала складываться с первых дней пребывания у власти: на случай ухода в подполье, для поддержки мировой революции, для нужд партийной верхушки.</w:t>
      </w:r>
    </w:p>
    <w:p w:rsidR="00554E73" w:rsidRDefault="0061288F" w:rsidP="00F819FA">
      <w:pPr>
        <w:spacing w:after="0" w:line="360" w:lineRule="auto"/>
        <w:ind w:firstLine="709"/>
        <w:jc w:val="both"/>
        <w:rPr>
          <w:rFonts w:ascii="Times New Roman" w:hAnsi="Times New Roman"/>
          <w:sz w:val="28"/>
          <w:szCs w:val="32"/>
        </w:rPr>
      </w:pPr>
      <w:r>
        <w:rPr>
          <w:rFonts w:ascii="Times New Roman" w:hAnsi="Times New Roman"/>
          <w:sz w:val="28"/>
          <w:szCs w:val="32"/>
        </w:rPr>
        <w:t>Советский тоталитаризм</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Номенклатурная деспотия. Все связи в обществе носили вертикальный характер, то есть осуществлялись исключительно через властные структуры. Никакие независимые от власти экономические, политические, культурные связи были невозможны. Они жестко пресекались, считались уголовным преступлением и карались незамедлительно. Для устрашения населения часто изобретались мифические политические организации, заговоры, чтобы устроить показательный процесс, воспитать нетерпимость. Политическая система в СССР имела восточные черты. Отсутствовало разделение властей на независимые ветви (исполнительную, законодательную и судебную). Идея единовластия Советов изначально несла в себе отрицание разделения властей и служила оправданием ликвидации элементов разделения властей в России. Однако в огромном</w:t>
      </w:r>
      <w:r w:rsidR="00F819FA" w:rsidRPr="00F819FA">
        <w:rPr>
          <w:rFonts w:ascii="Times New Roman" w:hAnsi="Times New Roman"/>
          <w:sz w:val="28"/>
          <w:szCs w:val="28"/>
        </w:rPr>
        <w:t xml:space="preserve"> </w:t>
      </w:r>
      <w:r w:rsidRPr="00F819FA">
        <w:rPr>
          <w:rFonts w:ascii="Times New Roman" w:hAnsi="Times New Roman"/>
          <w:sz w:val="28"/>
          <w:szCs w:val="28"/>
        </w:rPr>
        <w:t>государстве, стремившемся</w:t>
      </w:r>
      <w:r w:rsidR="00F819FA" w:rsidRPr="00F819FA">
        <w:rPr>
          <w:rFonts w:ascii="Times New Roman" w:hAnsi="Times New Roman"/>
          <w:sz w:val="28"/>
          <w:szCs w:val="28"/>
        </w:rPr>
        <w:t xml:space="preserve"> </w:t>
      </w:r>
      <w:r w:rsidRPr="00F819FA">
        <w:rPr>
          <w:rFonts w:ascii="Times New Roman" w:hAnsi="Times New Roman"/>
          <w:sz w:val="28"/>
          <w:szCs w:val="28"/>
        </w:rPr>
        <w:t>закрепиться среди индустриальных стран, управление было настолько сложным, что без определённой специализации было не обойтись. Правительство занималось хозяйственными вопросами. Съезды Советов, ВЦИК, затем Верховный Совет СССР обсуждали в основном стратегические вопросы, утверждали законы. Неразделённость власти выражалась в том, что все вопросы предварительно решались в ЦК РКП (б) – ВКП (б) – КПСС или на съезде партии и лишь затем поступали в Верховный Совет или Совет министров для реализации. Пла</w:t>
      </w:r>
      <w:r w:rsidR="00554E73">
        <w:rPr>
          <w:rFonts w:ascii="Times New Roman" w:hAnsi="Times New Roman"/>
          <w:sz w:val="28"/>
          <w:szCs w:val="28"/>
        </w:rPr>
        <w:t>ны развития народного хозяйства</w:t>
      </w:r>
      <w:r w:rsidRPr="00F819FA">
        <w:rPr>
          <w:rFonts w:ascii="Times New Roman" w:hAnsi="Times New Roman"/>
          <w:sz w:val="28"/>
          <w:szCs w:val="28"/>
        </w:rPr>
        <w:t>, проекты законов, в том числе и основного – Конституции, рассматривались сначала в партийных органах, а затем для формального утверждения выносились на сессии Верховного Совета. Неразделённость властей выражалась в том, что существовала единая централизованная система государственных органов, где все уровни соподчинённости были чётко определены. Все нити власти сходились в Политбюро ЦК компартии.</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Номенклатура держалась за свои привилегии. За годы существования СССР объём и качество привилегий постоянно росли. Для номенклатуры за счёт государства строилось лучшее жильё, создавалось специальное медицинское</w:t>
      </w:r>
      <w:r w:rsidR="00F819FA" w:rsidRPr="00F819FA">
        <w:rPr>
          <w:rFonts w:ascii="Times New Roman" w:hAnsi="Times New Roman"/>
          <w:sz w:val="28"/>
          <w:szCs w:val="28"/>
        </w:rPr>
        <w:t xml:space="preserve"> </w:t>
      </w:r>
      <w:r w:rsidRPr="00F819FA">
        <w:rPr>
          <w:rFonts w:ascii="Times New Roman" w:hAnsi="Times New Roman"/>
          <w:sz w:val="28"/>
          <w:szCs w:val="28"/>
        </w:rPr>
        <w:t>и санаторное обслуживание, снабжение лучшим продовольствием, предоставлялись государственные роскошные дачи, похороны производились на особых кладбищах</w:t>
      </w:r>
      <w:r w:rsidR="00F819FA" w:rsidRPr="00F819FA">
        <w:rPr>
          <w:rFonts w:ascii="Times New Roman" w:hAnsi="Times New Roman"/>
          <w:sz w:val="28"/>
          <w:szCs w:val="28"/>
        </w:rPr>
        <w:t xml:space="preserve"> </w:t>
      </w:r>
      <w:r w:rsidRPr="00F819FA">
        <w:rPr>
          <w:rFonts w:ascii="Times New Roman" w:hAnsi="Times New Roman"/>
          <w:sz w:val="28"/>
          <w:szCs w:val="28"/>
        </w:rPr>
        <w:t>по особому разряду. Номенклатура не стремилась выделяться. Она проходила</w:t>
      </w:r>
      <w:r w:rsidR="00F819FA" w:rsidRPr="00F819FA">
        <w:rPr>
          <w:rFonts w:ascii="Times New Roman" w:hAnsi="Times New Roman"/>
          <w:sz w:val="28"/>
          <w:szCs w:val="28"/>
        </w:rPr>
        <w:t xml:space="preserve"> </w:t>
      </w:r>
      <w:r w:rsidRPr="00F819FA">
        <w:rPr>
          <w:rFonts w:ascii="Times New Roman" w:hAnsi="Times New Roman"/>
          <w:sz w:val="28"/>
          <w:szCs w:val="28"/>
        </w:rPr>
        <w:t>в социальной статистике по безличному разряду – служащие, куда относили также врачей, учителей</w:t>
      </w:r>
      <w:r w:rsidR="00F819FA" w:rsidRPr="00F819FA">
        <w:rPr>
          <w:rFonts w:ascii="Times New Roman" w:hAnsi="Times New Roman"/>
          <w:sz w:val="28"/>
          <w:szCs w:val="28"/>
        </w:rPr>
        <w:t xml:space="preserve"> </w:t>
      </w:r>
      <w:r w:rsidRPr="00F819FA">
        <w:rPr>
          <w:rFonts w:ascii="Times New Roman" w:hAnsi="Times New Roman"/>
          <w:sz w:val="28"/>
          <w:szCs w:val="28"/>
        </w:rPr>
        <w:t>и т.д. Слой бюрократии был неоднороден. Внутри него</w:t>
      </w:r>
      <w:r w:rsidR="00F819FA" w:rsidRPr="00F819FA">
        <w:rPr>
          <w:rFonts w:ascii="Times New Roman" w:hAnsi="Times New Roman"/>
          <w:sz w:val="28"/>
          <w:szCs w:val="28"/>
        </w:rPr>
        <w:t xml:space="preserve"> </w:t>
      </w:r>
      <w:r w:rsidRPr="00F819FA">
        <w:rPr>
          <w:rFonts w:ascii="Times New Roman" w:hAnsi="Times New Roman"/>
          <w:sz w:val="28"/>
          <w:szCs w:val="28"/>
        </w:rPr>
        <w:t>можно выделить номенклатуру разного уровня. Высшая партийная элита составляла не более двух-трёх десятков человек. Затем шла номенклатура ЦК.</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Рост материального благосостояния номенклатуры вызывал недовольство среди членов партии. В 20-е годы, когда партия находилась в процессе трансформации, партийное руководство маневрировало. При тотальном огосударствлении общество превратилось в подданных чиновников. Бесконтрольность бюрократии при отсутствии демократических институтов порождали злоупотребление властью, протекционизм, коррупцию и др. Уже в первые годы большевистской власти всё это проявилось в полной мере. При</w:t>
      </w:r>
      <w:r w:rsidR="00F819FA" w:rsidRPr="00F819FA">
        <w:rPr>
          <w:rFonts w:ascii="Times New Roman" w:hAnsi="Times New Roman"/>
          <w:sz w:val="28"/>
          <w:szCs w:val="28"/>
        </w:rPr>
        <w:t xml:space="preserve"> </w:t>
      </w:r>
      <w:r w:rsidRPr="00F819FA">
        <w:rPr>
          <w:rFonts w:ascii="Times New Roman" w:hAnsi="Times New Roman"/>
          <w:sz w:val="28"/>
          <w:szCs w:val="28"/>
        </w:rPr>
        <w:t>И.В.</w:t>
      </w:r>
      <w:r w:rsidR="00554E73">
        <w:rPr>
          <w:rFonts w:ascii="Times New Roman" w:hAnsi="Times New Roman"/>
          <w:sz w:val="28"/>
          <w:szCs w:val="28"/>
        </w:rPr>
        <w:t xml:space="preserve"> </w:t>
      </w:r>
      <w:r w:rsidRPr="00F819FA">
        <w:rPr>
          <w:rFonts w:ascii="Times New Roman" w:hAnsi="Times New Roman"/>
          <w:sz w:val="28"/>
          <w:szCs w:val="28"/>
        </w:rPr>
        <w:t>Сталине за злоупотребление властью следовала суровая кара.</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Сталинская и послесталинская номенклатура была более образована, чем при В.И.</w:t>
      </w:r>
      <w:r w:rsidR="00554E73">
        <w:rPr>
          <w:rFonts w:ascii="Times New Roman" w:hAnsi="Times New Roman"/>
          <w:sz w:val="28"/>
          <w:szCs w:val="28"/>
        </w:rPr>
        <w:t xml:space="preserve"> </w:t>
      </w:r>
      <w:r w:rsidRPr="00F819FA">
        <w:rPr>
          <w:rFonts w:ascii="Times New Roman" w:hAnsi="Times New Roman"/>
          <w:sz w:val="28"/>
          <w:szCs w:val="28"/>
        </w:rPr>
        <w:t>Ленине. Стало велением времени и престижа иметь высшее образование. Преобладали специалисты с техническим и военным образованием. Только такие специалисты были нужны в технократизирован- ном тоталитарном государстве. Следуя из всего вышеперечисленного, номенклатурная деспотия, которая начала складываться сразу после прихода большевиков</w:t>
      </w:r>
      <w:r w:rsidR="00F819FA" w:rsidRPr="00F819FA">
        <w:rPr>
          <w:rFonts w:ascii="Times New Roman" w:hAnsi="Times New Roman"/>
          <w:sz w:val="28"/>
          <w:szCs w:val="28"/>
        </w:rPr>
        <w:t xml:space="preserve"> </w:t>
      </w:r>
      <w:r w:rsidRPr="00F819FA">
        <w:rPr>
          <w:rFonts w:ascii="Times New Roman" w:hAnsi="Times New Roman"/>
          <w:sz w:val="28"/>
          <w:szCs w:val="28"/>
        </w:rPr>
        <w:t>к власти, в 20-е гг. оформилась, достигла апогея своей «чистоты» и «качества» при И.В.</w:t>
      </w:r>
      <w:r w:rsidR="00554E73">
        <w:rPr>
          <w:rFonts w:ascii="Times New Roman" w:hAnsi="Times New Roman"/>
          <w:sz w:val="28"/>
          <w:szCs w:val="28"/>
        </w:rPr>
        <w:t xml:space="preserve"> </w:t>
      </w:r>
      <w:r w:rsidRPr="00F819FA">
        <w:rPr>
          <w:rFonts w:ascii="Times New Roman" w:hAnsi="Times New Roman"/>
          <w:sz w:val="28"/>
          <w:szCs w:val="28"/>
        </w:rPr>
        <w:t>Сталине и просуществовала до конца 80-х гг.</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Власть вождя. Во всех Конституциях советского времени провозглашалось, что власть принадлежит народу в лице выборных Советов, а высшими органами власти являются съезды Советов, а затем Верховный Совет. Однако это была декларация. На практике эти органы представляли собой нечто похожее на Земский собор эпохи Ивана Грозного. Их задача – координация деятельности органов, через которые реальная власть реализовывала свои устремления.</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Государственная организация имела также ярко выраженные восточные черты. Власть была сосредоточена в руках одного человека – вождя правящей коммунистической партии. Длительное время его называли Генеральным секретарём ЦК. Самое интересное: он имел безграничную власть, хотя никаких законных прав на неё не имел. Во всех конституциях СССР речь шла о том, что вся власть принадлежит народу. Но на практике было иное: вся власть в руках коммунистического вождя.</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В руках вождя была сосредоточена безграничная власть. Вождь мог распоряжаться всем в государстве. Известно, В.И.</w:t>
      </w:r>
      <w:r w:rsidR="00554E73">
        <w:rPr>
          <w:rFonts w:ascii="Times New Roman" w:hAnsi="Times New Roman"/>
          <w:sz w:val="28"/>
          <w:szCs w:val="28"/>
        </w:rPr>
        <w:t xml:space="preserve"> </w:t>
      </w:r>
      <w:r w:rsidRPr="00F819FA">
        <w:rPr>
          <w:rFonts w:ascii="Times New Roman" w:hAnsi="Times New Roman"/>
          <w:sz w:val="28"/>
          <w:szCs w:val="28"/>
        </w:rPr>
        <w:t>Ленин писал массу простых записок в разные органы о бесплатной выдаче всего, что угодно, вплоть до драгоценных камней килограммами на нужды мировой революции. В 1925 г. новый бесспорный вождь ещё не определился, но шансы И.В.</w:t>
      </w:r>
      <w:r w:rsidR="00554E73">
        <w:rPr>
          <w:rFonts w:ascii="Times New Roman" w:hAnsi="Times New Roman"/>
          <w:sz w:val="28"/>
          <w:szCs w:val="28"/>
        </w:rPr>
        <w:t xml:space="preserve"> </w:t>
      </w:r>
      <w:r w:rsidRPr="00F819FA">
        <w:rPr>
          <w:rFonts w:ascii="Times New Roman" w:hAnsi="Times New Roman"/>
          <w:sz w:val="28"/>
          <w:szCs w:val="28"/>
        </w:rPr>
        <w:t>Сталина уже тогда были велики. В это время вопрос могли решить 3 - 4 человека – члены Политбюро, которые претендовали на роль вождя. Скоро им станет единолично и безраздельно Сталин. Он не только распоряжался всем в государстве как своей вотчиной, но мог любого гражданина лишить жизни по политическим соображениям или по капризу.</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Власть вождя осуществлялась через партийно-государственную номенклатуру, слой управляющей бюрократии. От имени народа и по поручению партийного вождя она распоряжалась государственной собственностью, в том числе и жизнью людей. Она всесильна, поскольку только от неё зависело, какое место займёт человек в социальной структуре, в государственной системе распределения.</w:t>
      </w:r>
      <w:r w:rsidR="00F819FA" w:rsidRPr="00F819FA">
        <w:rPr>
          <w:rFonts w:ascii="Times New Roman" w:hAnsi="Times New Roman"/>
          <w:sz w:val="28"/>
          <w:szCs w:val="28"/>
        </w:rPr>
        <w:t xml:space="preserve"> </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32"/>
        </w:rPr>
        <w:t>Доктрина.</w:t>
      </w:r>
      <w:r w:rsidRPr="00F819FA">
        <w:rPr>
          <w:rFonts w:ascii="Times New Roman" w:hAnsi="Times New Roman"/>
          <w:sz w:val="28"/>
          <w:szCs w:val="28"/>
        </w:rPr>
        <w:t xml:space="preserve"> С окончанием гражданской войны и перехода к нэпу остро встал вопрос о партийной доктрине, которая соответствовала бы её задачам. Вторая программа партии, принятая в 1919 г. на восьмом съезде РКП (б), была связана со старой доктриной и к реальной жизни имела малое отношение, хотя просуществовала до начала 60-х годов. Процесс вызревания новой доктрины тесно переплетался и крайне осложнялся личной борьбой за лидерство в верхах партии в связи с уходом В.И.</w:t>
      </w:r>
      <w:r w:rsidR="00554E73">
        <w:rPr>
          <w:rFonts w:ascii="Times New Roman" w:hAnsi="Times New Roman"/>
          <w:sz w:val="28"/>
          <w:szCs w:val="28"/>
        </w:rPr>
        <w:t xml:space="preserve"> </w:t>
      </w:r>
      <w:r w:rsidRPr="00F819FA">
        <w:rPr>
          <w:rFonts w:ascii="Times New Roman" w:hAnsi="Times New Roman"/>
          <w:sz w:val="28"/>
          <w:szCs w:val="28"/>
        </w:rPr>
        <w:t>Ленина с политической арены. И.В.</w:t>
      </w:r>
      <w:r w:rsidR="00554E73">
        <w:rPr>
          <w:rFonts w:ascii="Times New Roman" w:hAnsi="Times New Roman"/>
          <w:sz w:val="28"/>
          <w:szCs w:val="28"/>
        </w:rPr>
        <w:t xml:space="preserve"> </w:t>
      </w:r>
      <w:r w:rsidRPr="00F819FA">
        <w:rPr>
          <w:rFonts w:ascii="Times New Roman" w:hAnsi="Times New Roman"/>
          <w:sz w:val="28"/>
          <w:szCs w:val="28"/>
        </w:rPr>
        <w:t>Сталин выступил инициатором и вдохновителем разработки новой доктрины партии, которую условно можно назвать доктриной форсированного строительства социализма в СССР в условиях капиталистического окружения. Она позволяла вывести партию из кризиса, сохранить её монопольное положение</w:t>
      </w:r>
      <w:r w:rsidR="00F819FA" w:rsidRPr="00F819FA">
        <w:rPr>
          <w:rFonts w:ascii="Times New Roman" w:hAnsi="Times New Roman"/>
          <w:sz w:val="28"/>
          <w:szCs w:val="28"/>
        </w:rPr>
        <w:t xml:space="preserve"> </w:t>
      </w:r>
      <w:r w:rsidRPr="00F819FA">
        <w:rPr>
          <w:rFonts w:ascii="Times New Roman" w:hAnsi="Times New Roman"/>
          <w:sz w:val="28"/>
          <w:szCs w:val="28"/>
        </w:rPr>
        <w:t>в политической системе, использовать накопленный в годы военного коммунизма опыт и созданные структуры, открывала перспективы оставаться партией правящей и в будущем. Предусматривались ликвидация многоукладности</w:t>
      </w:r>
      <w:r w:rsidR="00F819FA" w:rsidRPr="00F819FA">
        <w:rPr>
          <w:rFonts w:ascii="Times New Roman" w:hAnsi="Times New Roman"/>
          <w:sz w:val="28"/>
          <w:szCs w:val="28"/>
        </w:rPr>
        <w:t xml:space="preserve"> </w:t>
      </w:r>
      <w:r w:rsidRPr="00F819FA">
        <w:rPr>
          <w:rFonts w:ascii="Times New Roman" w:hAnsi="Times New Roman"/>
          <w:sz w:val="28"/>
          <w:szCs w:val="28"/>
        </w:rPr>
        <w:t>и рыночных отношений даже в таком урезанном виде, в котором они существовали в условиях нэпа, а также ускоренная индустриализация, насильственная коллективизация в сельском хозяйстве, укрепление и ужесточение административно-командной</w:t>
      </w:r>
      <w:r w:rsidR="00F819FA" w:rsidRPr="00F819FA">
        <w:rPr>
          <w:rFonts w:ascii="Times New Roman" w:hAnsi="Times New Roman"/>
          <w:sz w:val="28"/>
          <w:szCs w:val="28"/>
        </w:rPr>
        <w:t xml:space="preserve"> </w:t>
      </w:r>
      <w:r w:rsidRPr="00F819FA">
        <w:rPr>
          <w:rFonts w:ascii="Times New Roman" w:hAnsi="Times New Roman"/>
          <w:sz w:val="28"/>
          <w:szCs w:val="28"/>
        </w:rPr>
        <w:t>системы, основанной на режиме личной власти партийного вождя, применение принудительного труда.</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Яркий показатель изменений в теоретической базе большевиков: отношение к идее мировой революции как практической задаче. На завершающем этапе первой мировой войны и сразу после неё, когда Западную Европу потрясали революционные взрывы, победа мировой революции казалась близкой. Большевики всячески стремились содействовать победе революции в других странах.</w:t>
      </w:r>
      <w:r w:rsidR="00F819FA" w:rsidRPr="00F819FA">
        <w:rPr>
          <w:rFonts w:ascii="Times New Roman" w:hAnsi="Times New Roman"/>
          <w:sz w:val="28"/>
          <w:szCs w:val="28"/>
        </w:rPr>
        <w:t xml:space="preserve"> </w:t>
      </w:r>
      <w:r w:rsidRPr="00F819FA">
        <w:rPr>
          <w:rFonts w:ascii="Times New Roman" w:hAnsi="Times New Roman"/>
          <w:sz w:val="28"/>
          <w:szCs w:val="28"/>
        </w:rPr>
        <w:t xml:space="preserve">На первое место были выдвинуты положения, которые на самом деле подчинённое положение, и на их основе создавалась теоретическая база новой доктрины. Теперь мировая пролетарская революция трактовалась как длительный процесс. </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Последующие поколения смотрели на идеи В.И.</w:t>
      </w:r>
      <w:r w:rsidR="00554E73">
        <w:rPr>
          <w:rFonts w:ascii="Times New Roman" w:hAnsi="Times New Roman"/>
          <w:sz w:val="28"/>
          <w:szCs w:val="28"/>
        </w:rPr>
        <w:t xml:space="preserve"> </w:t>
      </w:r>
      <w:r w:rsidRPr="00F819FA">
        <w:rPr>
          <w:rFonts w:ascii="Times New Roman" w:hAnsi="Times New Roman"/>
          <w:sz w:val="28"/>
          <w:szCs w:val="28"/>
        </w:rPr>
        <w:t>Ленина через призму сталинских работ. Активным участником разработки новой доктрины партии, борьбы за отказ от идеи мировой революции в старом понимании был Н.И.</w:t>
      </w:r>
      <w:r w:rsidR="00554E73">
        <w:rPr>
          <w:rFonts w:ascii="Times New Roman" w:hAnsi="Times New Roman"/>
          <w:sz w:val="28"/>
          <w:szCs w:val="28"/>
        </w:rPr>
        <w:t xml:space="preserve"> </w:t>
      </w:r>
      <w:r w:rsidRPr="00F819FA">
        <w:rPr>
          <w:rFonts w:ascii="Times New Roman" w:hAnsi="Times New Roman"/>
          <w:sz w:val="28"/>
          <w:szCs w:val="28"/>
        </w:rPr>
        <w:t>Бухарин. Его роль была ведущей в общетеоретическом обосновании доктрины, в увязывании её с фундаментальными положениями марксизма-ленинизма, в полемике с критиками курса ВКП(б) как внутри страны, так и за рубежом.</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Несмотря на значительный вклад в разработку доктрины партии, судьба</w:t>
      </w:r>
      <w:r w:rsidR="00F819FA" w:rsidRPr="00F819FA">
        <w:rPr>
          <w:rFonts w:ascii="Times New Roman" w:hAnsi="Times New Roman"/>
          <w:sz w:val="28"/>
          <w:szCs w:val="28"/>
        </w:rPr>
        <w:t xml:space="preserve"> </w:t>
      </w:r>
      <w:r w:rsidRPr="00F819FA">
        <w:rPr>
          <w:rFonts w:ascii="Times New Roman" w:hAnsi="Times New Roman"/>
          <w:sz w:val="28"/>
          <w:szCs w:val="28"/>
        </w:rPr>
        <w:t>Бухарина печальна: чем большую определённость приобретала доктрина с точки зрения внутренних задач, тем яснее становились расхождения с В.И.</w:t>
      </w:r>
      <w:r w:rsidR="00554E73">
        <w:rPr>
          <w:rFonts w:ascii="Times New Roman" w:hAnsi="Times New Roman"/>
          <w:sz w:val="28"/>
          <w:szCs w:val="28"/>
        </w:rPr>
        <w:t xml:space="preserve"> </w:t>
      </w:r>
      <w:r w:rsidRPr="00F819FA">
        <w:rPr>
          <w:rFonts w:ascii="Times New Roman" w:hAnsi="Times New Roman"/>
          <w:sz w:val="28"/>
          <w:szCs w:val="28"/>
        </w:rPr>
        <w:t>Сталиным и теми, кто его поддерживал. Будучи стратегически един с большинством в партии по вопросу о строительстве социализма в одной стране, Бухарин в ряде других вопросов стоял ближе к В.И.</w:t>
      </w:r>
      <w:r w:rsidR="00554E73">
        <w:rPr>
          <w:rFonts w:ascii="Times New Roman" w:hAnsi="Times New Roman"/>
          <w:sz w:val="28"/>
          <w:szCs w:val="28"/>
        </w:rPr>
        <w:t xml:space="preserve"> </w:t>
      </w:r>
      <w:r w:rsidRPr="00F819FA">
        <w:rPr>
          <w:rFonts w:ascii="Times New Roman" w:hAnsi="Times New Roman"/>
          <w:sz w:val="28"/>
          <w:szCs w:val="28"/>
        </w:rPr>
        <w:t>Ленину последнего периода его жизни. Он считал, что необходимо сохранить многоукладность, снизить уровень централизации в экономике.</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Утверждение новой доктрины партии потребовало пересмотра, а частично и разработки заново теоретических концепций, которые получили обобщённое название марксизма-ленинизма. Доктрина, разработанная в 20-е гг., оставалась неизменной на протяжении почти трёх десятилетий. В дальнейшем в неё вносили некоторые коррективы, но суть её оставалась прежней. Пока сохранялась система, в основных положениях оставалась действующей сталинская доктрина.</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32"/>
        </w:rPr>
        <w:t>Большой террор</w:t>
      </w:r>
      <w:r w:rsidRPr="00F819FA">
        <w:rPr>
          <w:rFonts w:ascii="Times New Roman" w:hAnsi="Times New Roman"/>
          <w:sz w:val="28"/>
          <w:szCs w:val="28"/>
        </w:rPr>
        <w:t>. Внутрипартийное примирение закончилось 1 декабря 1934 года, когда в коридоре Смольного террористом был убит лидер ленинградских коммунистов, член Политбюро</w:t>
      </w:r>
      <w:r w:rsidR="00F819FA" w:rsidRPr="00F819FA">
        <w:rPr>
          <w:rFonts w:ascii="Times New Roman" w:hAnsi="Times New Roman"/>
          <w:sz w:val="28"/>
          <w:szCs w:val="28"/>
        </w:rPr>
        <w:t xml:space="preserve"> </w:t>
      </w:r>
      <w:r w:rsidRPr="00F819FA">
        <w:rPr>
          <w:rFonts w:ascii="Times New Roman" w:hAnsi="Times New Roman"/>
          <w:sz w:val="28"/>
          <w:szCs w:val="28"/>
        </w:rPr>
        <w:t>и друг Сталина – С.М.</w:t>
      </w:r>
      <w:r w:rsidR="00554E73">
        <w:rPr>
          <w:rFonts w:ascii="Times New Roman" w:hAnsi="Times New Roman"/>
          <w:sz w:val="28"/>
          <w:szCs w:val="28"/>
        </w:rPr>
        <w:t xml:space="preserve"> </w:t>
      </w:r>
      <w:r w:rsidRPr="00F819FA">
        <w:rPr>
          <w:rFonts w:ascii="Times New Roman" w:hAnsi="Times New Roman"/>
          <w:sz w:val="28"/>
          <w:szCs w:val="28"/>
        </w:rPr>
        <w:t>Киров. Это убийство было использовано генеральным секретарём для раскручивания нового витка террора, во время которого репрессиям подверглось около 30 млн. граждан всех возрастов и социальных групп.</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Необходимо отметить следующие причины массового террора 30 – 40-х годов. Это – характер большевистской идеологии, разделявшей людей на «отжившие» и «прогрессивные» классы, на «своих» и «врагов». С самого прихода к власти большевиков революционное насилие стала традицией и действенным инструментом управления. Аварии на шахтах, выход из строя оборудования, крушение перегруженных поездов на железных дорогах, отсутствие в магазинах товаров, некачественную пищу в рабочих столовых – всё это можно было представить как результат вредительской деятельности внешних и внутренних врагов. Для экстенсивного развития экономики , закладки фундаментов заводских корпусов, добычи леса и полезных ископаемых, рытья каналов, прокладки железных дорог необходима была неквалифицированная рабочая сила. Наличие миллионов заключённых облегчало решение экономических задач. Террор и страх скрепляли управленческую пирамиду и служили фундаментом покорности и полного подчинения местных органов власти центру. Чтобы оправдать своё безбедное существование, огромному карательному аппарату</w:t>
      </w:r>
      <w:r w:rsidR="00F819FA" w:rsidRPr="00F819FA">
        <w:rPr>
          <w:rFonts w:ascii="Times New Roman" w:hAnsi="Times New Roman"/>
          <w:sz w:val="28"/>
          <w:szCs w:val="28"/>
        </w:rPr>
        <w:t xml:space="preserve"> </w:t>
      </w:r>
      <w:r w:rsidRPr="00F819FA">
        <w:rPr>
          <w:rFonts w:ascii="Times New Roman" w:hAnsi="Times New Roman"/>
          <w:sz w:val="28"/>
          <w:szCs w:val="28"/>
        </w:rPr>
        <w:t>необходимо было постоянное наличие «врагов народа». Наконец, в историографии есть мнение, что террор был следствием психической болезни</w:t>
      </w:r>
      <w:r w:rsidR="005F25D7">
        <w:rPr>
          <w:rFonts w:ascii="Times New Roman" w:hAnsi="Times New Roman"/>
          <w:sz w:val="28"/>
          <w:szCs w:val="28"/>
        </w:rPr>
        <w:t xml:space="preserve"> Сталина, который страдал паран</w:t>
      </w:r>
      <w:r w:rsidRPr="00F819FA">
        <w:rPr>
          <w:rFonts w:ascii="Times New Roman" w:hAnsi="Times New Roman"/>
          <w:sz w:val="28"/>
          <w:szCs w:val="28"/>
        </w:rPr>
        <w:t xml:space="preserve">йей и манией преследования. </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В годы первой пятилетки проводилась активная политика террора в отношении старой интеллигенции. Неудачи хозяйственного строительства объяснялись вредительской деятельностью инженеров и техников. Летом 1928г. было сфабриковано так называемое Шахтинское дело. На скамье подсудимых оказались 53 горных инженера Донецкого угольного бассейна, обвинённые в организации взрывов на шахтах, в сознательной порче оборудования и в связях с бывшими владельцами. НКВД организовал ряд крупных судебных процессов: в 1930 г. – по делу «Союза вызволения Украины», руководителем которого был вице-президент украинской Академии наук С.А.</w:t>
      </w:r>
      <w:r w:rsidR="00554E73">
        <w:rPr>
          <w:rFonts w:ascii="Times New Roman" w:hAnsi="Times New Roman"/>
          <w:sz w:val="28"/>
          <w:szCs w:val="28"/>
        </w:rPr>
        <w:t xml:space="preserve"> </w:t>
      </w:r>
      <w:r w:rsidRPr="00F819FA">
        <w:rPr>
          <w:rFonts w:ascii="Times New Roman" w:hAnsi="Times New Roman"/>
          <w:sz w:val="28"/>
          <w:szCs w:val="28"/>
        </w:rPr>
        <w:t>Ефремов; в том же году – процесс по делу Трудовой крестьянской партии, которой руководили известные экономисты-кооператоры И.Д.</w:t>
      </w:r>
      <w:r w:rsidR="00554E73">
        <w:rPr>
          <w:rFonts w:ascii="Times New Roman" w:hAnsi="Times New Roman"/>
          <w:sz w:val="28"/>
          <w:szCs w:val="28"/>
        </w:rPr>
        <w:t xml:space="preserve"> </w:t>
      </w:r>
      <w:r w:rsidRPr="00F819FA">
        <w:rPr>
          <w:rFonts w:ascii="Times New Roman" w:hAnsi="Times New Roman"/>
          <w:sz w:val="28"/>
          <w:szCs w:val="28"/>
        </w:rPr>
        <w:t>Кондратьев, А.В.</w:t>
      </w:r>
      <w:r w:rsidR="00554E73">
        <w:rPr>
          <w:rFonts w:ascii="Times New Roman" w:hAnsi="Times New Roman"/>
          <w:sz w:val="28"/>
          <w:szCs w:val="28"/>
        </w:rPr>
        <w:t xml:space="preserve"> </w:t>
      </w:r>
      <w:r w:rsidRPr="00F819FA">
        <w:rPr>
          <w:rFonts w:ascii="Times New Roman" w:hAnsi="Times New Roman"/>
          <w:sz w:val="28"/>
          <w:szCs w:val="28"/>
        </w:rPr>
        <w:t>Чаянов и Л.Н.</w:t>
      </w:r>
      <w:r w:rsidR="00554E73">
        <w:rPr>
          <w:rFonts w:ascii="Times New Roman" w:hAnsi="Times New Roman"/>
          <w:sz w:val="28"/>
          <w:szCs w:val="28"/>
        </w:rPr>
        <w:t xml:space="preserve"> </w:t>
      </w:r>
      <w:r w:rsidRPr="00F819FA">
        <w:rPr>
          <w:rFonts w:ascii="Times New Roman" w:hAnsi="Times New Roman"/>
          <w:sz w:val="28"/>
          <w:szCs w:val="28"/>
        </w:rPr>
        <w:t>Юровский; прошёл крупный процесс Промпартии над группой технических специалистов во главе с директором Теплотехнического института Л.К.</w:t>
      </w:r>
      <w:r w:rsidR="00554E73">
        <w:rPr>
          <w:rFonts w:ascii="Times New Roman" w:hAnsi="Times New Roman"/>
          <w:sz w:val="28"/>
          <w:szCs w:val="28"/>
        </w:rPr>
        <w:t xml:space="preserve"> </w:t>
      </w:r>
      <w:r w:rsidRPr="00F819FA">
        <w:rPr>
          <w:rFonts w:ascii="Times New Roman" w:hAnsi="Times New Roman"/>
          <w:sz w:val="28"/>
          <w:szCs w:val="28"/>
        </w:rPr>
        <w:t>Рамзиным. Результаты борьбы с «вредителями» были для власти двоякими. С одной стороны, уничтожение очередного врага исполняло роль громоотвода. На место расстрелянных или посаженных в лагеря пришли новые «выдвиженцы» из рабочей молодёжи, благодарные партии за протекцию. С другой – приход преданных, но в большинстве своём некомпетентных специалистов плачевно сказался на развитии экономики. Положение оказалось настолько тяжёлым, что власти вынуждены были провести новую кампанию по борьбе со «спецеедством» и освободить из лагерей некоторых уцелевших «вредителей».</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С середины 30-х годов, после убийства С.М.</w:t>
      </w:r>
      <w:r w:rsidR="00554E73">
        <w:rPr>
          <w:rFonts w:ascii="Times New Roman" w:hAnsi="Times New Roman"/>
          <w:sz w:val="28"/>
          <w:szCs w:val="28"/>
        </w:rPr>
        <w:t xml:space="preserve"> </w:t>
      </w:r>
      <w:r w:rsidRPr="00F819FA">
        <w:rPr>
          <w:rFonts w:ascii="Times New Roman" w:hAnsi="Times New Roman"/>
          <w:sz w:val="28"/>
          <w:szCs w:val="28"/>
        </w:rPr>
        <w:t>Кирова, резко ожесточилось уголовное законодательство. Был приведёт в боевую готовность репрессивный аппарат: Верховный суд, Военная коллегия Верховного суда, Особое совещание, НКВД, прокуратура. Чередой пошли судебные процессы над деятелями всех бывших оппозиций. В январе 1935г. и в августе 1936г. состоялись суды по делу «Антисоветского объединённого троцкистско-зиновьевского центра», были приговорены к расстрелу 16 лидеров «Новой оппозиции». В январе 1937г. с тем же результатом закончился процесс о «Параллельном антисоветском троцки</w:t>
      </w:r>
      <w:r w:rsidR="00554E73">
        <w:rPr>
          <w:rFonts w:ascii="Times New Roman" w:hAnsi="Times New Roman"/>
          <w:sz w:val="28"/>
          <w:szCs w:val="28"/>
        </w:rPr>
        <w:t>стс</w:t>
      </w:r>
      <w:r w:rsidRPr="00F819FA">
        <w:rPr>
          <w:rFonts w:ascii="Times New Roman" w:hAnsi="Times New Roman"/>
          <w:sz w:val="28"/>
          <w:szCs w:val="28"/>
        </w:rPr>
        <w:t>ком центре», получивший название</w:t>
      </w:r>
      <w:r w:rsidR="00F819FA" w:rsidRPr="00F819FA">
        <w:rPr>
          <w:rFonts w:ascii="Times New Roman" w:hAnsi="Times New Roman"/>
          <w:sz w:val="28"/>
          <w:szCs w:val="28"/>
        </w:rPr>
        <w:t xml:space="preserve"> </w:t>
      </w:r>
      <w:r w:rsidRPr="00F819FA">
        <w:rPr>
          <w:rFonts w:ascii="Times New Roman" w:hAnsi="Times New Roman"/>
          <w:sz w:val="28"/>
          <w:szCs w:val="28"/>
        </w:rPr>
        <w:t>процесса К.В.</w:t>
      </w:r>
      <w:r w:rsidR="00554E73">
        <w:rPr>
          <w:rFonts w:ascii="Times New Roman" w:hAnsi="Times New Roman"/>
          <w:sz w:val="28"/>
          <w:szCs w:val="28"/>
        </w:rPr>
        <w:t xml:space="preserve"> </w:t>
      </w:r>
      <w:r w:rsidRPr="00F819FA">
        <w:rPr>
          <w:rFonts w:ascii="Times New Roman" w:hAnsi="Times New Roman"/>
          <w:sz w:val="28"/>
          <w:szCs w:val="28"/>
        </w:rPr>
        <w:t>Радека – Ю.Л.</w:t>
      </w:r>
      <w:r w:rsidR="00554E73">
        <w:rPr>
          <w:rFonts w:ascii="Times New Roman" w:hAnsi="Times New Roman"/>
          <w:sz w:val="28"/>
          <w:szCs w:val="28"/>
        </w:rPr>
        <w:t xml:space="preserve"> </w:t>
      </w:r>
      <w:r w:rsidRPr="00F819FA">
        <w:rPr>
          <w:rFonts w:ascii="Times New Roman" w:hAnsi="Times New Roman"/>
          <w:sz w:val="28"/>
          <w:szCs w:val="28"/>
        </w:rPr>
        <w:t>Пятакова, расстреляно 13 человек. Последний крупный судебный процесс над «Антисоветским правотроцкистским блоком» состоялся в марте 1938г. Были приговорены к смертной казни вожди бывшей правой оппозиции Н.И.</w:t>
      </w:r>
      <w:r w:rsidR="00554E73">
        <w:rPr>
          <w:rFonts w:ascii="Times New Roman" w:hAnsi="Times New Roman"/>
          <w:sz w:val="28"/>
          <w:szCs w:val="28"/>
        </w:rPr>
        <w:t xml:space="preserve"> </w:t>
      </w:r>
      <w:r w:rsidRPr="00F819FA">
        <w:rPr>
          <w:rFonts w:ascii="Times New Roman" w:hAnsi="Times New Roman"/>
          <w:sz w:val="28"/>
          <w:szCs w:val="28"/>
        </w:rPr>
        <w:t>Бухарин,</w:t>
      </w:r>
      <w:r w:rsidR="00F819FA" w:rsidRPr="00F819FA">
        <w:rPr>
          <w:rFonts w:ascii="Times New Roman" w:hAnsi="Times New Roman"/>
          <w:sz w:val="28"/>
          <w:szCs w:val="28"/>
        </w:rPr>
        <w:t xml:space="preserve"> </w:t>
      </w:r>
      <w:r w:rsidRPr="00F819FA">
        <w:rPr>
          <w:rFonts w:ascii="Times New Roman" w:hAnsi="Times New Roman"/>
          <w:sz w:val="28"/>
          <w:szCs w:val="28"/>
        </w:rPr>
        <w:t>А.И.</w:t>
      </w:r>
      <w:r w:rsidR="00554E73">
        <w:rPr>
          <w:rFonts w:ascii="Times New Roman" w:hAnsi="Times New Roman"/>
          <w:sz w:val="28"/>
          <w:szCs w:val="28"/>
        </w:rPr>
        <w:t xml:space="preserve"> </w:t>
      </w:r>
      <w:r w:rsidRPr="00F819FA">
        <w:rPr>
          <w:rFonts w:ascii="Times New Roman" w:hAnsi="Times New Roman"/>
          <w:sz w:val="28"/>
          <w:szCs w:val="28"/>
        </w:rPr>
        <w:t>Рыков, А.И.</w:t>
      </w:r>
      <w:r w:rsidR="00554E73">
        <w:rPr>
          <w:rFonts w:ascii="Times New Roman" w:hAnsi="Times New Roman"/>
          <w:sz w:val="28"/>
          <w:szCs w:val="28"/>
        </w:rPr>
        <w:t xml:space="preserve"> </w:t>
      </w:r>
      <w:r w:rsidRPr="00F819FA">
        <w:rPr>
          <w:rFonts w:ascii="Times New Roman" w:hAnsi="Times New Roman"/>
          <w:sz w:val="28"/>
          <w:szCs w:val="28"/>
        </w:rPr>
        <w:t>Икрамов и др., всего 21 человек. Общие черты, характерные для всех политических судебных процессов середины 30-х годов, таковы: стандартные обвинения – участие в убийстве С.М.</w:t>
      </w:r>
      <w:r w:rsidR="00554E73">
        <w:rPr>
          <w:rFonts w:ascii="Times New Roman" w:hAnsi="Times New Roman"/>
          <w:sz w:val="28"/>
          <w:szCs w:val="28"/>
        </w:rPr>
        <w:t xml:space="preserve"> </w:t>
      </w:r>
      <w:r w:rsidRPr="00F819FA">
        <w:rPr>
          <w:rFonts w:ascii="Times New Roman" w:hAnsi="Times New Roman"/>
          <w:sz w:val="28"/>
          <w:szCs w:val="28"/>
        </w:rPr>
        <w:t>Кирова, связь с эмиграцией и Л.Д.</w:t>
      </w:r>
      <w:r w:rsidR="00554E73">
        <w:rPr>
          <w:rFonts w:ascii="Times New Roman" w:hAnsi="Times New Roman"/>
          <w:sz w:val="28"/>
          <w:szCs w:val="28"/>
        </w:rPr>
        <w:t xml:space="preserve"> </w:t>
      </w:r>
      <w:r w:rsidRPr="00F819FA">
        <w:rPr>
          <w:rFonts w:ascii="Times New Roman" w:hAnsi="Times New Roman"/>
          <w:sz w:val="28"/>
          <w:szCs w:val="28"/>
        </w:rPr>
        <w:t>Троцким, желание реставрировать капитализм в СССР, шпионаж в пользу какой-либо разведки, подготовка террористических актов против руководителей партии и правительства, саботаж и вредительство, антисоветская пропаганда; полное отсутствие подтверждающих обвинение вещественных доказательств, основанием для вынесения приговора служили признания самих подсудимых. Открытые процессы были только верхушкой айсберга террора. Суровые приговоры выносили и Военная коллегия Верховного суда и Особые совещания, и «тройки» (в них входили партийный секретарь, районный прокурор, местный начальник НКВД). Более половины приговоров выносились заочно.</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Тотальным террором Сталин физически уничтожил всех возможных оппонентов, а остальных работников аппарата превратил в бездумных исполнителей своей воли. Террор вверг население в состояние прострации и превратил в покорные массы. Миллионные контингенты заключённых использовались как даровая рабочая сила на всех стройках пятилеток.</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32"/>
        </w:rPr>
        <w:t xml:space="preserve">Тоталитарный режим. </w:t>
      </w:r>
      <w:r w:rsidRPr="00F819FA">
        <w:rPr>
          <w:rFonts w:ascii="Times New Roman" w:hAnsi="Times New Roman"/>
          <w:sz w:val="28"/>
          <w:szCs w:val="28"/>
        </w:rPr>
        <w:t>5 декабря 1936г. была принята «сталинская» Конституция СССР. По этой Конституции советская система формально носила демократический характер. В Советы всех уровней – от Верховного до местных – регулярно проводились выборы. Неучастие в выборах рассматривалось властью как саботаж и подлежало суровому наказанию. Кандидаты на выборные должности только формально утверждались на собраниях избирателей, а фактически назначались партийными структурами.</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Сталинский тоталитарный режим отличают следующие черты. Экономика, основанная на господстве государственной формы собственности, управлялась огромным аппаратом чиновников – от наркома до мастера на производстве. Промышленность развивалась экстенсивным путём, т.е. за счёт освоения с помощью дешёвой рабочей силы новых ресурсов и строительства новых предприятий. Цифры выполнения пятилетних планов сходились только в парадных отчётах. Рост производительности труда в среднем был крайне низким. Исключение составляли отрасли тяжёлой промышленности. Сельское хозяйство так и не вышло из кризиса, вызванного насильственной коллективизацией, и тяжёлое положение колхозников приводило к миграции в города (с 1926 по 1939г. городское население увеличилось на 30 млн.). Политический строй основывался на личной диктатуре И.В.</w:t>
      </w:r>
      <w:r w:rsidR="00554E73">
        <w:rPr>
          <w:rFonts w:ascii="Times New Roman" w:hAnsi="Times New Roman"/>
          <w:sz w:val="28"/>
          <w:szCs w:val="28"/>
        </w:rPr>
        <w:t xml:space="preserve"> </w:t>
      </w:r>
      <w:r w:rsidRPr="00F819FA">
        <w:rPr>
          <w:rFonts w:ascii="Times New Roman" w:hAnsi="Times New Roman"/>
          <w:sz w:val="28"/>
          <w:szCs w:val="28"/>
        </w:rPr>
        <w:t>Сталина, который управлял страной с помощью послушного ему</w:t>
      </w:r>
      <w:r w:rsidR="00F819FA" w:rsidRPr="00F819FA">
        <w:rPr>
          <w:rFonts w:ascii="Times New Roman" w:hAnsi="Times New Roman"/>
          <w:sz w:val="28"/>
          <w:szCs w:val="28"/>
        </w:rPr>
        <w:t xml:space="preserve"> </w:t>
      </w:r>
      <w:r w:rsidRPr="00F819FA">
        <w:rPr>
          <w:rFonts w:ascii="Times New Roman" w:hAnsi="Times New Roman"/>
          <w:sz w:val="28"/>
          <w:szCs w:val="28"/>
        </w:rPr>
        <w:t>и разветвлённого аппарата ВКП (б) – от Политбюро до секретаря райкома. В культурной сфере наряду с увеличением количественных показателей – числа школ, вузов, домов культуры – господствовала партийная идеология – марксизм-ленинизм. С целью распространения партийного контроля над духовной жизнью с начала 30-х годов стали создаваться союзы писателей, художников, кинематографистов и т.д. Чиновники этих союзов строго следили за соответствием духовной продукции партийным указаниям и канонам «социалистического реализма». Отступники подверглись репрессиям. Эта система просуществовала без серьёзных изменений до смерти И.В.</w:t>
      </w:r>
      <w:r w:rsidR="00554E73">
        <w:rPr>
          <w:rFonts w:ascii="Times New Roman" w:hAnsi="Times New Roman"/>
          <w:sz w:val="28"/>
          <w:szCs w:val="28"/>
        </w:rPr>
        <w:t xml:space="preserve"> </w:t>
      </w:r>
      <w:r w:rsidRPr="00F819FA">
        <w:rPr>
          <w:rFonts w:ascii="Times New Roman" w:hAnsi="Times New Roman"/>
          <w:sz w:val="28"/>
          <w:szCs w:val="28"/>
        </w:rPr>
        <w:t>Сталина 5 марта 1953 года.</w:t>
      </w:r>
    </w:p>
    <w:p w:rsidR="00554E73" w:rsidRDefault="00554E73" w:rsidP="00F819FA">
      <w:pPr>
        <w:spacing w:after="0" w:line="360" w:lineRule="auto"/>
        <w:ind w:firstLine="709"/>
        <w:jc w:val="both"/>
        <w:rPr>
          <w:rFonts w:ascii="Times New Roman" w:hAnsi="Times New Roman"/>
          <w:sz w:val="28"/>
          <w:szCs w:val="32"/>
        </w:rPr>
      </w:pPr>
      <w:r>
        <w:rPr>
          <w:rFonts w:ascii="Times New Roman" w:hAnsi="Times New Roman"/>
          <w:sz w:val="28"/>
          <w:szCs w:val="32"/>
        </w:rPr>
        <w:br w:type="page"/>
        <w:t>Заключение</w:t>
      </w:r>
    </w:p>
    <w:p w:rsidR="00554E73" w:rsidRDefault="00554E73" w:rsidP="00F819FA">
      <w:pPr>
        <w:spacing w:after="0" w:line="360" w:lineRule="auto"/>
        <w:ind w:firstLine="709"/>
        <w:jc w:val="both"/>
        <w:rPr>
          <w:rFonts w:ascii="Times New Roman" w:hAnsi="Times New Roman"/>
          <w:sz w:val="28"/>
          <w:szCs w:val="32"/>
        </w:rPr>
      </w:pP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Образование в СССР тоталитарного государства, обоснованное в трудах большинства западных историков, а также в российской исторической науке 90-х годов ХХ века, описывается следующим образом. Закладка основ тоталитаризма началась ещё при</w:t>
      </w:r>
      <w:r w:rsidR="00F819FA" w:rsidRPr="00F819FA">
        <w:rPr>
          <w:rFonts w:ascii="Times New Roman" w:hAnsi="Times New Roman"/>
          <w:sz w:val="28"/>
          <w:szCs w:val="28"/>
        </w:rPr>
        <w:t xml:space="preserve"> </w:t>
      </w:r>
      <w:r w:rsidRPr="00F819FA">
        <w:rPr>
          <w:rFonts w:ascii="Times New Roman" w:hAnsi="Times New Roman"/>
          <w:sz w:val="28"/>
          <w:szCs w:val="28"/>
        </w:rPr>
        <w:t>В.И.</w:t>
      </w:r>
      <w:r w:rsidR="00554E73">
        <w:rPr>
          <w:rFonts w:ascii="Times New Roman" w:hAnsi="Times New Roman"/>
          <w:sz w:val="28"/>
          <w:szCs w:val="28"/>
        </w:rPr>
        <w:t xml:space="preserve"> </w:t>
      </w:r>
      <w:r w:rsidRPr="00F819FA">
        <w:rPr>
          <w:rFonts w:ascii="Times New Roman" w:hAnsi="Times New Roman"/>
          <w:sz w:val="28"/>
          <w:szCs w:val="28"/>
        </w:rPr>
        <w:t>Ленине. Всё многообразие хозяйственной, социальной, культурной и политической жизни стало приводиться к единому образцу в первые же месяцы после захвата большевиками власти. Небольшое отступление в сторону экономической свободы, сделанное в годы НЭПа было заранее обречено из-за наличия в стране всеохватного управленческого аппарата. Чиновники, воспитанные на коммунистической идеологии, готовы были в любой момент свергнуть НЭП. В политической сфере большевистская монополия не пошатнулась и в годы НЭПа. Напротив, именно в первые годы после Гражданской войны были окончательно ликвидированы все ростки российской многопартийности. Уже при Ленине государственное насилие утвердилось как универсальное средство решения стоящих перед властью проблем.</w:t>
      </w:r>
    </w:p>
    <w:p w:rsidR="00554E73"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Иная точка зрения на роль Сталина и созданное им государство сформировалась в советской историографии после ХХ съезда КПСС и была реанимирована во второй половине 80-х годов, во время «перестройки». Сторонники этой точки зрения утверждают, что Октябрьская революция и ленинский план построения социализма, должны были в итоге привести к созданию в стране справедливого социалистического общества, целью которого</w:t>
      </w:r>
      <w:r w:rsidR="00F819FA" w:rsidRPr="00F819FA">
        <w:rPr>
          <w:rFonts w:ascii="Times New Roman" w:hAnsi="Times New Roman"/>
          <w:sz w:val="28"/>
          <w:szCs w:val="28"/>
        </w:rPr>
        <w:t xml:space="preserve"> </w:t>
      </w:r>
      <w:r w:rsidRPr="00F819FA">
        <w:rPr>
          <w:rFonts w:ascii="Times New Roman" w:hAnsi="Times New Roman"/>
          <w:sz w:val="28"/>
          <w:szCs w:val="28"/>
        </w:rPr>
        <w:t xml:space="preserve">было постоянное повышение благосостояния всех граждан. Однако, узурпировав власть, Сталин предал идеалы Октября, сформировал в стране культ своей личности, нарушил ленинские нормы внутрипартийной и общественной жизни, сделав ставку на террор и насилие. </w:t>
      </w: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t>С другой стороны, В.И.</w:t>
      </w:r>
      <w:r w:rsidR="00554E73">
        <w:rPr>
          <w:rFonts w:ascii="Times New Roman" w:hAnsi="Times New Roman"/>
          <w:sz w:val="28"/>
          <w:szCs w:val="28"/>
        </w:rPr>
        <w:t xml:space="preserve"> </w:t>
      </w:r>
      <w:r w:rsidRPr="00F819FA">
        <w:rPr>
          <w:rFonts w:ascii="Times New Roman" w:hAnsi="Times New Roman"/>
          <w:sz w:val="28"/>
          <w:szCs w:val="28"/>
        </w:rPr>
        <w:t>Ленин ради интересов мировой революции разрушил Российскую империю, которая с отпадением Польши, Финляндии и Прибалтики потеряла значительные территории; вместе со своими соратниками ликвидировал многовековой уклад российской жизни, превратив русское население в бесправные массы. Сталин, же, напротив, был патриотом и державником. Он физически уничтожил «ленинскую гвардию», установил в стране режим, по духу близкий к монархическому, и, вернув утраченные территории, воссоздал империю.</w:t>
      </w:r>
      <w:r w:rsidR="00F819FA" w:rsidRPr="00F819FA">
        <w:rPr>
          <w:rFonts w:ascii="Times New Roman" w:hAnsi="Times New Roman"/>
          <w:sz w:val="28"/>
          <w:szCs w:val="28"/>
        </w:rPr>
        <w:t xml:space="preserve"> </w:t>
      </w:r>
    </w:p>
    <w:p w:rsidR="00C33918" w:rsidRPr="00F819FA" w:rsidRDefault="00C33918" w:rsidP="00F819FA">
      <w:pPr>
        <w:spacing w:after="0" w:line="360" w:lineRule="auto"/>
        <w:ind w:firstLine="709"/>
        <w:jc w:val="both"/>
        <w:rPr>
          <w:rFonts w:ascii="Times New Roman" w:hAnsi="Times New Roman"/>
          <w:sz w:val="28"/>
          <w:szCs w:val="28"/>
        </w:rPr>
      </w:pPr>
    </w:p>
    <w:p w:rsidR="00C33918" w:rsidRPr="00F819FA" w:rsidRDefault="00C33918" w:rsidP="00F819FA">
      <w:pPr>
        <w:spacing w:after="0" w:line="360" w:lineRule="auto"/>
        <w:ind w:firstLine="709"/>
        <w:jc w:val="both"/>
        <w:rPr>
          <w:rFonts w:ascii="Times New Roman" w:hAnsi="Times New Roman"/>
          <w:sz w:val="28"/>
          <w:szCs w:val="28"/>
        </w:rPr>
      </w:pPr>
      <w:r w:rsidRPr="00F819FA">
        <w:rPr>
          <w:rFonts w:ascii="Times New Roman" w:hAnsi="Times New Roman"/>
          <w:sz w:val="28"/>
          <w:szCs w:val="28"/>
        </w:rPr>
        <w:br w:type="page"/>
      </w:r>
      <w:r w:rsidR="00554E73" w:rsidRPr="00F819FA">
        <w:rPr>
          <w:rFonts w:ascii="Times New Roman" w:hAnsi="Times New Roman"/>
          <w:sz w:val="28"/>
          <w:szCs w:val="28"/>
        </w:rPr>
        <w:t>Список используемой литературы</w:t>
      </w:r>
    </w:p>
    <w:p w:rsidR="00C33918" w:rsidRPr="00F819FA" w:rsidRDefault="00C33918" w:rsidP="00F819FA">
      <w:pPr>
        <w:spacing w:after="0" w:line="360" w:lineRule="auto"/>
        <w:ind w:firstLine="709"/>
        <w:jc w:val="both"/>
        <w:rPr>
          <w:rFonts w:ascii="Times New Roman" w:hAnsi="Times New Roman"/>
          <w:sz w:val="28"/>
          <w:szCs w:val="28"/>
        </w:rPr>
      </w:pPr>
    </w:p>
    <w:p w:rsidR="00C33918" w:rsidRPr="00F819FA" w:rsidRDefault="00C33918" w:rsidP="00554E73">
      <w:pPr>
        <w:pStyle w:val="a3"/>
        <w:numPr>
          <w:ilvl w:val="0"/>
          <w:numId w:val="1"/>
        </w:numPr>
        <w:tabs>
          <w:tab w:val="left" w:pos="330"/>
        </w:tabs>
        <w:spacing w:after="0" w:line="360" w:lineRule="auto"/>
        <w:ind w:left="0" w:firstLine="0"/>
        <w:jc w:val="both"/>
        <w:rPr>
          <w:rFonts w:ascii="Times New Roman" w:hAnsi="Times New Roman"/>
          <w:sz w:val="28"/>
          <w:szCs w:val="28"/>
        </w:rPr>
      </w:pPr>
      <w:r w:rsidRPr="00F819FA">
        <w:rPr>
          <w:rFonts w:ascii="Times New Roman" w:hAnsi="Times New Roman"/>
          <w:sz w:val="28"/>
          <w:szCs w:val="28"/>
        </w:rPr>
        <w:t>Справочные материалы по истории России для подготовки к экзаменам. Под редакцией профессора</w:t>
      </w:r>
      <w:r w:rsidR="00F819FA" w:rsidRPr="00F819FA">
        <w:rPr>
          <w:rFonts w:ascii="Times New Roman" w:hAnsi="Times New Roman"/>
          <w:sz w:val="28"/>
          <w:szCs w:val="28"/>
        </w:rPr>
        <w:t xml:space="preserve"> </w:t>
      </w:r>
      <w:r w:rsidRPr="00F819FA">
        <w:rPr>
          <w:rFonts w:ascii="Times New Roman" w:hAnsi="Times New Roman"/>
          <w:sz w:val="28"/>
          <w:szCs w:val="28"/>
        </w:rPr>
        <w:t>В.В.</w:t>
      </w:r>
      <w:r w:rsidR="00554E73">
        <w:rPr>
          <w:rFonts w:ascii="Times New Roman" w:hAnsi="Times New Roman"/>
          <w:sz w:val="28"/>
          <w:szCs w:val="28"/>
        </w:rPr>
        <w:t xml:space="preserve"> </w:t>
      </w:r>
      <w:r w:rsidRPr="00F819FA">
        <w:rPr>
          <w:rFonts w:ascii="Times New Roman" w:hAnsi="Times New Roman"/>
          <w:sz w:val="28"/>
          <w:szCs w:val="28"/>
        </w:rPr>
        <w:t>Барабанова.</w:t>
      </w:r>
      <w:r w:rsidR="00F819FA" w:rsidRPr="00F819FA">
        <w:rPr>
          <w:rFonts w:ascii="Times New Roman" w:hAnsi="Times New Roman"/>
          <w:sz w:val="28"/>
          <w:szCs w:val="28"/>
        </w:rPr>
        <w:t xml:space="preserve"> </w:t>
      </w:r>
      <w:r w:rsidRPr="00F819FA">
        <w:rPr>
          <w:rFonts w:ascii="Times New Roman" w:hAnsi="Times New Roman"/>
          <w:sz w:val="28"/>
          <w:szCs w:val="28"/>
        </w:rPr>
        <w:t xml:space="preserve">Москва, 2005 </w:t>
      </w:r>
    </w:p>
    <w:p w:rsidR="00C33918" w:rsidRPr="00F819FA" w:rsidRDefault="00C33918" w:rsidP="00554E73">
      <w:pPr>
        <w:pStyle w:val="a3"/>
        <w:numPr>
          <w:ilvl w:val="0"/>
          <w:numId w:val="1"/>
        </w:numPr>
        <w:tabs>
          <w:tab w:val="left" w:pos="330"/>
        </w:tabs>
        <w:spacing w:after="0" w:line="360" w:lineRule="auto"/>
        <w:ind w:left="0" w:firstLine="0"/>
        <w:jc w:val="both"/>
        <w:rPr>
          <w:rFonts w:ascii="Times New Roman" w:hAnsi="Times New Roman"/>
          <w:sz w:val="28"/>
          <w:szCs w:val="28"/>
        </w:rPr>
      </w:pPr>
      <w:r w:rsidRPr="00F819FA">
        <w:rPr>
          <w:rFonts w:ascii="Times New Roman" w:hAnsi="Times New Roman"/>
          <w:sz w:val="28"/>
          <w:szCs w:val="28"/>
        </w:rPr>
        <w:t>Научно-методический журнал «История и обществознание», 2007</w:t>
      </w:r>
    </w:p>
    <w:p w:rsidR="00C33918" w:rsidRPr="00F819FA" w:rsidRDefault="00C33918" w:rsidP="00554E73">
      <w:pPr>
        <w:pStyle w:val="a3"/>
        <w:numPr>
          <w:ilvl w:val="0"/>
          <w:numId w:val="1"/>
        </w:numPr>
        <w:tabs>
          <w:tab w:val="left" w:pos="330"/>
        </w:tabs>
        <w:spacing w:after="0" w:line="360" w:lineRule="auto"/>
        <w:ind w:left="0" w:firstLine="0"/>
        <w:jc w:val="both"/>
        <w:rPr>
          <w:rFonts w:ascii="Times New Roman" w:hAnsi="Times New Roman"/>
          <w:sz w:val="28"/>
          <w:szCs w:val="28"/>
        </w:rPr>
      </w:pPr>
      <w:r w:rsidRPr="00F819FA">
        <w:rPr>
          <w:rFonts w:ascii="Times New Roman" w:hAnsi="Times New Roman"/>
          <w:sz w:val="28"/>
          <w:szCs w:val="28"/>
        </w:rPr>
        <w:t>История России ХХ век. А.А</w:t>
      </w:r>
      <w:r w:rsidR="00554E73">
        <w:rPr>
          <w:rFonts w:ascii="Times New Roman" w:hAnsi="Times New Roman"/>
          <w:sz w:val="28"/>
          <w:szCs w:val="28"/>
        </w:rPr>
        <w:t xml:space="preserve"> </w:t>
      </w:r>
      <w:r w:rsidRPr="00F819FA">
        <w:rPr>
          <w:rFonts w:ascii="Times New Roman" w:hAnsi="Times New Roman"/>
          <w:sz w:val="28"/>
          <w:szCs w:val="28"/>
        </w:rPr>
        <w:t>Данилов, Л.Г.</w:t>
      </w:r>
      <w:r w:rsidR="00554E73">
        <w:rPr>
          <w:rFonts w:ascii="Times New Roman" w:hAnsi="Times New Roman"/>
          <w:sz w:val="28"/>
          <w:szCs w:val="28"/>
        </w:rPr>
        <w:t xml:space="preserve"> </w:t>
      </w:r>
      <w:r w:rsidRPr="00F819FA">
        <w:rPr>
          <w:rFonts w:ascii="Times New Roman" w:hAnsi="Times New Roman"/>
          <w:sz w:val="28"/>
          <w:szCs w:val="28"/>
        </w:rPr>
        <w:t>Косулина, Москва, 1998</w:t>
      </w:r>
    </w:p>
    <w:p w:rsidR="00C33918" w:rsidRPr="00F819FA" w:rsidRDefault="00C33918" w:rsidP="00554E73">
      <w:pPr>
        <w:pStyle w:val="a3"/>
        <w:numPr>
          <w:ilvl w:val="0"/>
          <w:numId w:val="1"/>
        </w:numPr>
        <w:tabs>
          <w:tab w:val="left" w:pos="330"/>
        </w:tabs>
        <w:spacing w:after="0" w:line="360" w:lineRule="auto"/>
        <w:ind w:left="0" w:firstLine="0"/>
        <w:jc w:val="both"/>
        <w:rPr>
          <w:rFonts w:ascii="Times New Roman" w:hAnsi="Times New Roman"/>
          <w:sz w:val="28"/>
          <w:szCs w:val="28"/>
        </w:rPr>
      </w:pPr>
      <w:r w:rsidRPr="00F819FA">
        <w:rPr>
          <w:rFonts w:ascii="Times New Roman" w:hAnsi="Times New Roman"/>
          <w:sz w:val="28"/>
          <w:szCs w:val="28"/>
        </w:rPr>
        <w:t>«Россия в мировом сообществе цивилизаций», учебное пособие для вузов, Л.И.</w:t>
      </w:r>
      <w:r w:rsidR="00554E73">
        <w:rPr>
          <w:rFonts w:ascii="Times New Roman" w:hAnsi="Times New Roman"/>
          <w:sz w:val="28"/>
          <w:szCs w:val="28"/>
        </w:rPr>
        <w:t xml:space="preserve"> </w:t>
      </w:r>
      <w:r w:rsidRPr="00F819FA">
        <w:rPr>
          <w:rFonts w:ascii="Times New Roman" w:hAnsi="Times New Roman"/>
          <w:sz w:val="28"/>
          <w:szCs w:val="28"/>
        </w:rPr>
        <w:t>Семенникова, Брянск, 1995</w:t>
      </w:r>
    </w:p>
    <w:p w:rsidR="00C33918" w:rsidRPr="00F819FA" w:rsidRDefault="00C33918" w:rsidP="00554E73">
      <w:pPr>
        <w:pStyle w:val="a3"/>
        <w:numPr>
          <w:ilvl w:val="0"/>
          <w:numId w:val="1"/>
        </w:numPr>
        <w:tabs>
          <w:tab w:val="left" w:pos="330"/>
        </w:tabs>
        <w:spacing w:after="0" w:line="360" w:lineRule="auto"/>
        <w:ind w:left="0" w:firstLine="0"/>
        <w:jc w:val="both"/>
        <w:rPr>
          <w:rFonts w:ascii="Times New Roman" w:hAnsi="Times New Roman"/>
          <w:sz w:val="28"/>
          <w:szCs w:val="28"/>
        </w:rPr>
      </w:pPr>
      <w:r w:rsidRPr="00F819FA">
        <w:rPr>
          <w:rFonts w:ascii="Times New Roman" w:hAnsi="Times New Roman"/>
          <w:sz w:val="28"/>
          <w:szCs w:val="28"/>
        </w:rPr>
        <w:t>«История России», А.С.</w:t>
      </w:r>
      <w:r w:rsidR="00554E73">
        <w:rPr>
          <w:rFonts w:ascii="Times New Roman" w:hAnsi="Times New Roman"/>
          <w:sz w:val="28"/>
          <w:szCs w:val="28"/>
        </w:rPr>
        <w:t xml:space="preserve"> </w:t>
      </w:r>
      <w:r w:rsidRPr="00F819FA">
        <w:rPr>
          <w:rFonts w:ascii="Times New Roman" w:hAnsi="Times New Roman"/>
          <w:sz w:val="28"/>
          <w:szCs w:val="28"/>
        </w:rPr>
        <w:t>Орлов, В.А.</w:t>
      </w:r>
      <w:r w:rsidR="00554E73">
        <w:rPr>
          <w:rFonts w:ascii="Times New Roman" w:hAnsi="Times New Roman"/>
          <w:sz w:val="28"/>
          <w:szCs w:val="28"/>
        </w:rPr>
        <w:t xml:space="preserve"> </w:t>
      </w:r>
      <w:r w:rsidRPr="00F819FA">
        <w:rPr>
          <w:rFonts w:ascii="Times New Roman" w:hAnsi="Times New Roman"/>
          <w:sz w:val="28"/>
          <w:szCs w:val="28"/>
        </w:rPr>
        <w:t>Георгиев, Москва,2006</w:t>
      </w:r>
      <w:bookmarkStart w:id="0" w:name="_GoBack"/>
      <w:bookmarkEnd w:id="0"/>
    </w:p>
    <w:sectPr w:rsidR="00C33918" w:rsidRPr="00F819FA" w:rsidSect="005F25D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9A" w:rsidRDefault="003C499A" w:rsidP="00AD4D9C">
      <w:pPr>
        <w:spacing w:after="0" w:line="240" w:lineRule="auto"/>
      </w:pPr>
      <w:r>
        <w:separator/>
      </w:r>
    </w:p>
  </w:endnote>
  <w:endnote w:type="continuationSeparator" w:id="0">
    <w:p w:rsidR="003C499A" w:rsidRDefault="003C499A" w:rsidP="00AD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18" w:rsidRDefault="00DC16E3" w:rsidP="005E110B">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9A" w:rsidRDefault="003C499A" w:rsidP="00AD4D9C">
      <w:pPr>
        <w:spacing w:after="0" w:line="240" w:lineRule="auto"/>
      </w:pPr>
      <w:r>
        <w:separator/>
      </w:r>
    </w:p>
  </w:footnote>
  <w:footnote w:type="continuationSeparator" w:id="0">
    <w:p w:rsidR="003C499A" w:rsidRDefault="003C499A" w:rsidP="00AD4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35695"/>
    <w:multiLevelType w:val="hybridMultilevel"/>
    <w:tmpl w:val="5AB8CF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1B9"/>
    <w:rsid w:val="00005735"/>
    <w:rsid w:val="0003491B"/>
    <w:rsid w:val="00074FA2"/>
    <w:rsid w:val="00077ECF"/>
    <w:rsid w:val="000859B5"/>
    <w:rsid w:val="0009116B"/>
    <w:rsid w:val="00094A1C"/>
    <w:rsid w:val="000B1895"/>
    <w:rsid w:val="000B6DBC"/>
    <w:rsid w:val="000C0124"/>
    <w:rsid w:val="000C79C5"/>
    <w:rsid w:val="00191BB2"/>
    <w:rsid w:val="001B0342"/>
    <w:rsid w:val="001E1F45"/>
    <w:rsid w:val="001F4829"/>
    <w:rsid w:val="00257AE7"/>
    <w:rsid w:val="00290257"/>
    <w:rsid w:val="002D4085"/>
    <w:rsid w:val="002F3E8C"/>
    <w:rsid w:val="003245F4"/>
    <w:rsid w:val="003C499A"/>
    <w:rsid w:val="003F0BC8"/>
    <w:rsid w:val="00463783"/>
    <w:rsid w:val="00497EC1"/>
    <w:rsid w:val="004A00D2"/>
    <w:rsid w:val="004A51B9"/>
    <w:rsid w:val="004A5CAD"/>
    <w:rsid w:val="004B50AD"/>
    <w:rsid w:val="004F3E73"/>
    <w:rsid w:val="00530B2A"/>
    <w:rsid w:val="0053396B"/>
    <w:rsid w:val="00545FE7"/>
    <w:rsid w:val="00554E73"/>
    <w:rsid w:val="005E110B"/>
    <w:rsid w:val="005F25D7"/>
    <w:rsid w:val="0061288F"/>
    <w:rsid w:val="00645A1A"/>
    <w:rsid w:val="00656DD5"/>
    <w:rsid w:val="006A78DC"/>
    <w:rsid w:val="00743344"/>
    <w:rsid w:val="007E46BF"/>
    <w:rsid w:val="00803BB3"/>
    <w:rsid w:val="008444D0"/>
    <w:rsid w:val="008465B6"/>
    <w:rsid w:val="00857188"/>
    <w:rsid w:val="008936B3"/>
    <w:rsid w:val="008956C5"/>
    <w:rsid w:val="008A7A5E"/>
    <w:rsid w:val="008D246B"/>
    <w:rsid w:val="008E3D8E"/>
    <w:rsid w:val="008E472A"/>
    <w:rsid w:val="008F1A0F"/>
    <w:rsid w:val="00902783"/>
    <w:rsid w:val="00920D2E"/>
    <w:rsid w:val="009E7237"/>
    <w:rsid w:val="00A31CB8"/>
    <w:rsid w:val="00A354CE"/>
    <w:rsid w:val="00A51A53"/>
    <w:rsid w:val="00A570D2"/>
    <w:rsid w:val="00A94704"/>
    <w:rsid w:val="00A94F27"/>
    <w:rsid w:val="00AB0DB7"/>
    <w:rsid w:val="00AD4D9C"/>
    <w:rsid w:val="00AE20D2"/>
    <w:rsid w:val="00AE7030"/>
    <w:rsid w:val="00AF7B4D"/>
    <w:rsid w:val="00B73E5C"/>
    <w:rsid w:val="00B831EE"/>
    <w:rsid w:val="00BA47A2"/>
    <w:rsid w:val="00BF57FB"/>
    <w:rsid w:val="00C11AB7"/>
    <w:rsid w:val="00C143E3"/>
    <w:rsid w:val="00C33918"/>
    <w:rsid w:val="00C72AD8"/>
    <w:rsid w:val="00CA714E"/>
    <w:rsid w:val="00CD0A0F"/>
    <w:rsid w:val="00D47B1A"/>
    <w:rsid w:val="00DC16E3"/>
    <w:rsid w:val="00DE3A7D"/>
    <w:rsid w:val="00E003C8"/>
    <w:rsid w:val="00E254B9"/>
    <w:rsid w:val="00E27C50"/>
    <w:rsid w:val="00EA6B3C"/>
    <w:rsid w:val="00EB3153"/>
    <w:rsid w:val="00EC3CF6"/>
    <w:rsid w:val="00EE44DE"/>
    <w:rsid w:val="00F07B6D"/>
    <w:rsid w:val="00F54529"/>
    <w:rsid w:val="00F819FA"/>
    <w:rsid w:val="00FA26CB"/>
    <w:rsid w:val="00FD3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54A52F-4DA1-46AC-9048-D0BE9C1B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6C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45A1A"/>
    <w:pPr>
      <w:ind w:left="720"/>
      <w:contextualSpacing/>
    </w:pPr>
  </w:style>
  <w:style w:type="paragraph" w:styleId="a4">
    <w:name w:val="header"/>
    <w:basedOn w:val="a"/>
    <w:link w:val="a5"/>
    <w:uiPriority w:val="99"/>
    <w:semiHidden/>
    <w:rsid w:val="00AD4D9C"/>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D4D9C"/>
    <w:rPr>
      <w:rFonts w:cs="Times New Roman"/>
    </w:rPr>
  </w:style>
  <w:style w:type="paragraph" w:styleId="a6">
    <w:name w:val="footer"/>
    <w:basedOn w:val="a"/>
    <w:link w:val="a7"/>
    <w:uiPriority w:val="99"/>
    <w:rsid w:val="00AD4D9C"/>
    <w:pPr>
      <w:tabs>
        <w:tab w:val="center" w:pos="4677"/>
        <w:tab w:val="right" w:pos="9355"/>
      </w:tabs>
      <w:spacing w:after="0" w:line="240" w:lineRule="auto"/>
    </w:pPr>
  </w:style>
  <w:style w:type="character" w:customStyle="1" w:styleId="a7">
    <w:name w:val="Нижний колонтитул Знак"/>
    <w:link w:val="a6"/>
    <w:uiPriority w:val="99"/>
    <w:locked/>
    <w:rsid w:val="00AD4D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4568</Words>
  <Characters>26043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Melkosoft</Company>
  <LinksUpToDate>false</LinksUpToDate>
  <CharactersWithSpaces>30550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2010-11-20T13:41:00Z</cp:lastPrinted>
  <dcterms:created xsi:type="dcterms:W3CDTF">2014-03-08T23:34:00Z</dcterms:created>
  <dcterms:modified xsi:type="dcterms:W3CDTF">2014-03-08T23:34:00Z</dcterms:modified>
</cp:coreProperties>
</file>