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25" w:rsidRDefault="00EC4D25" w:rsidP="00896890">
      <w:pPr>
        <w:spacing w:line="360" w:lineRule="auto"/>
        <w:jc w:val="center"/>
        <w:rPr>
          <w:sz w:val="32"/>
          <w:szCs w:val="32"/>
        </w:rPr>
      </w:pPr>
    </w:p>
    <w:p w:rsidR="00896890" w:rsidRPr="00896890" w:rsidRDefault="00896890" w:rsidP="00896890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Металлургические процессы в печах.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Металлургических процессов в печах требует их окускование для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обеспечения достаточной газопроницаемости. Традиционно шихтой для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таких переделов является агломерат, окатыши, железо прямого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восстановления, чушковый чугун, металлолом, ферромарганец,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ферросилиций и т.д., а также минеральное сырье в качестве флюсующих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добавок.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b/>
          <w:i/>
          <w:sz w:val="28"/>
          <w:szCs w:val="28"/>
          <w:u w:val="single"/>
        </w:rPr>
        <w:t>Окускование</w:t>
      </w:r>
      <w:r w:rsidRPr="00934FD2">
        <w:rPr>
          <w:sz w:val="28"/>
          <w:szCs w:val="28"/>
        </w:rPr>
        <w:t xml:space="preserve"> является одной из актуальных задач в подготовке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железосодержащих материалов к металлургическому переделу.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Известны три способа окускования мелких руд и концентратов: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агломерация, грануляция (окомкование) и брикетирование.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b/>
          <w:i/>
          <w:sz w:val="28"/>
          <w:szCs w:val="28"/>
          <w:u w:val="single"/>
        </w:rPr>
        <w:t>Агломерация</w:t>
      </w:r>
      <w:r w:rsidRPr="00934FD2">
        <w:rPr>
          <w:sz w:val="28"/>
          <w:szCs w:val="28"/>
        </w:rPr>
        <w:t xml:space="preserve"> процесс получения кусков (агломерата) методом спекания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мелкой руды и концентрата с топливом при высокой температуре горения.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Благодаря высокой температуре в процессе агломерации возгоняется часть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вредных примесей (например, сера).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b/>
          <w:i/>
          <w:sz w:val="28"/>
          <w:szCs w:val="28"/>
          <w:u w:val="single"/>
        </w:rPr>
        <w:t xml:space="preserve">Грануляция </w:t>
      </w:r>
      <w:r w:rsidRPr="00934FD2">
        <w:rPr>
          <w:sz w:val="28"/>
          <w:szCs w:val="28"/>
        </w:rPr>
        <w:t>(окомкованиеокатывание)процесс получения окатышей,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основанный на свойстве увлажненных тонкоизмельченных частиц руды или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концентрата образовывать окатыш большей или меньшей крупности 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прочности, которым окатыванием в специальных аппаратах придается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необходимый размер и форма, последующим обжигомповышенная прочность.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b/>
          <w:i/>
          <w:sz w:val="28"/>
          <w:szCs w:val="28"/>
          <w:u w:val="single"/>
        </w:rPr>
        <w:t>Брикетирование</w:t>
      </w:r>
      <w:r w:rsidRPr="00934FD2">
        <w:rPr>
          <w:sz w:val="28"/>
          <w:szCs w:val="28"/>
        </w:rPr>
        <w:t xml:space="preserve"> процесс получения кусков (брикетов) с добавкой и без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добавки связующих веществ с последующим прессованием смеси в брикеты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нужного размера и формы.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 России в настоящий момент производится около 52 млн. т. агломерата,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30 млн.т. окатышей и в промышленных объемах металлургические брикеты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производит только одно предприятие.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Несмотря на давность использования брикетирования, его теория изучена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слабо. Поэтому до настоящего времени брикетирование является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искусством, требующим большого экспериментального и практического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опыта. Равич Б.М. Брикетирование в цветной и черной металлургии.М.: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«Металлургия»,1975г</w:t>
      </w:r>
    </w:p>
    <w:p w:rsidR="00896890" w:rsidRPr="00934FD2" w:rsidRDefault="00896890" w:rsidP="0089689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34FD2">
        <w:rPr>
          <w:b/>
          <w:i/>
          <w:sz w:val="28"/>
          <w:szCs w:val="28"/>
          <w:u w:val="single"/>
        </w:rPr>
        <w:t>Брикетирование как перспективный метод окускования на современном</w:t>
      </w:r>
    </w:p>
    <w:p w:rsidR="00896890" w:rsidRPr="00934FD2" w:rsidRDefault="00896890" w:rsidP="0089689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934FD2">
        <w:rPr>
          <w:b/>
          <w:i/>
          <w:sz w:val="28"/>
          <w:szCs w:val="28"/>
          <w:u w:val="single"/>
        </w:rPr>
        <w:t>этапе развития промышленности.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Брикетирование в черной металлургииэто наиболее ранний способ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окускования, который широко применяется для этой цели во второй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половине 19 столетия. В начале 20 столетия брикетирование было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вытеснено агломерацией по причинам: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34FD2">
        <w:rPr>
          <w:sz w:val="28"/>
          <w:szCs w:val="28"/>
        </w:rPr>
        <w:t>· неэкономичность окускования брикетированием при помощи маломощных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прессов с низкой производительностью, в то время как в агломерации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были созданы машины с производительностью 2000 т. и более агломерата в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сутки;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·возможность при агломерации удалить вредные примеси (S, As, Zn, 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др);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·получать агломерат в офлюсованном виде.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И в настоящее время производство металлургических брикетов в России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не получило развитие в широких производственных масштабах по тем же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самым причинам, хотя с точки зрения технологии и экономики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производства оно имеет ряд преимуществ: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 брикеты имеют одинаковую правильную форму и вес, в данном объеме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содержат больше металла, они обладают более высокой прочностью 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лучшей транспортабельностью;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·обладают более высоким удельным весом;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·количество оборотного продукта на агломерационной фабрике составляет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около 20-25%, а иногда и выше от общего потока шихты, в то время как на брикетной фабрике не более 2%;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·весь кислород руды в брикете остается активным, в агломерате же он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находится в связанном состоянии (в виде силикатов), первое особенно</w:t>
      </w:r>
    </w:p>
    <w:p w:rsidR="00896890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важно для доменного производства;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·экологическая безопасность брикетов (безотходность, отсутствие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высоких температур при изготовлении);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·возможность применения в брикете в любом соотношении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углеродосодержащего наполнителя для активизации процессов в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металлургической печи (карбюризатор, восстановитель, энергоноситель);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34FD2">
        <w:rPr>
          <w:sz w:val="28"/>
          <w:szCs w:val="28"/>
        </w:rPr>
        <w:t>·возможность использования всех видов тонкодисперсных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железофлюсолигироуглеродосодержащих отходов металлургического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передела.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Надо учесть, что попытки использовать брикетирование в металлургии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для подготовки неметаллической шихты не прекращались никогда. Особенно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полно брикетирование как метод окускования отвечает требованиям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утилизации мелких отходов метзаводов (сравнительно небольшое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воспроизводство, непостоянство физикохимических свойств и пр.).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Металлургическими предприятиями Франции ежегодно перерабатывается в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брикеты до 4 млн.т. железосодержащих шламов и уловленной в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газоочистках пыли. В черной металлургии США и стран Западной Европы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уже давно наряду с железосодержащими материалами брикетируются другие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мелкие отходы: известковая пыль, отходы ферросплавного производства,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некондиционная мелочь плавикового шпата и прочие весьма ценные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материалы. На их основе получают шихтовые брикеты и флюсы для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металлургического производства.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К основным причинам недостаточного использования брикетирования в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отечественной практике следует отнести сегодня следующие: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34FD2">
        <w:rPr>
          <w:sz w:val="28"/>
          <w:szCs w:val="28"/>
        </w:rPr>
        <w:t>· неправильный выбор места и объема утилизации отходов;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34FD2">
        <w:rPr>
          <w:sz w:val="28"/>
          <w:szCs w:val="28"/>
        </w:rPr>
        <w:t>·упрощенный (некомплексный ) подход к решению проблемы;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34FD2">
        <w:rPr>
          <w:sz w:val="28"/>
          <w:szCs w:val="28"/>
        </w:rPr>
        <w:t>·использование неэффективных способов (технологий) брикетирования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Понятны пути решения этих трех проблем: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34FD2">
        <w:rPr>
          <w:sz w:val="28"/>
          <w:szCs w:val="28"/>
        </w:rPr>
        <w:t>· максимальное приближение изготовления брикетов к техногенным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месторождениям и, соответственно, предприятиям потребителям;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34FD2">
        <w:rPr>
          <w:sz w:val="28"/>
          <w:szCs w:val="28"/>
        </w:rPr>
        <w:t>·создание металлургического самовосстанавливающегося и самоплавкого</w:t>
      </w:r>
      <w:r>
        <w:rPr>
          <w:sz w:val="28"/>
          <w:szCs w:val="28"/>
        </w:rPr>
        <w:t xml:space="preserve"> </w:t>
      </w:r>
      <w:r w:rsidRPr="00934FD2">
        <w:rPr>
          <w:sz w:val="28"/>
          <w:szCs w:val="28"/>
        </w:rPr>
        <w:t>брикета с использованием нетрадиционного вяжущего и углеродистого</w:t>
      </w:r>
      <w:r>
        <w:rPr>
          <w:sz w:val="28"/>
          <w:szCs w:val="28"/>
        </w:rPr>
        <w:t xml:space="preserve"> </w:t>
      </w:r>
      <w:r w:rsidRPr="00934FD2">
        <w:rPr>
          <w:sz w:val="28"/>
          <w:szCs w:val="28"/>
        </w:rPr>
        <w:t>наполнителя для всех видов металлургического передела, т.е.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принципиально новой композиционной шихты;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34FD2">
        <w:rPr>
          <w:sz w:val="28"/>
          <w:szCs w:val="28"/>
        </w:rPr>
        <w:t>·использование резерва имеющегося вибропрессовального оборудования</w:t>
      </w:r>
      <w:r>
        <w:rPr>
          <w:sz w:val="28"/>
          <w:szCs w:val="28"/>
        </w:rPr>
        <w:t xml:space="preserve"> </w:t>
      </w:r>
      <w:r w:rsidRPr="00934FD2">
        <w:rPr>
          <w:sz w:val="28"/>
          <w:szCs w:val="28"/>
        </w:rPr>
        <w:t>для производства строительных изделий и создание упрощенных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вибропрессовальных автоматических линий для производства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металлургического брикета. Юзов О.В., Исаев В.А. Анализ расхода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основных ресурсов в черной металлургии России. // «Сталь», 1999г №10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В России в настоящий момент производится около 52 млн. т. агломерата, 30 млн.т. окатышей и в промышленных объемах металлургические брикеты производит только одно предприятие.</w:t>
      </w:r>
    </w:p>
    <w:p w:rsidR="00896890" w:rsidRPr="00934FD2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Много и долго в вопросе использования брикетирования для подготовки неметаллической шихты металлургических процессов и утилизации мелких отходов работает кафедра металлургии черных металлов Магнитогорского государственного технического университета. Были разработаны технологии, предложено и апробировано изготовление с использованием мелких отходов самых различных брикетов для металлургического производства: шлакообразующих для выплавки стали, рудных для доменной плавки, на основе губчатого железа и ее мелочи, коксоугольных и др.</w:t>
      </w:r>
    </w:p>
    <w:p w:rsidR="00896890" w:rsidRPr="00896890" w:rsidRDefault="00896890" w:rsidP="00896890">
      <w:pPr>
        <w:spacing w:line="360" w:lineRule="auto"/>
        <w:rPr>
          <w:sz w:val="28"/>
          <w:szCs w:val="28"/>
        </w:rPr>
      </w:pPr>
      <w:r w:rsidRPr="00934FD2">
        <w:rPr>
          <w:sz w:val="28"/>
          <w:szCs w:val="28"/>
        </w:rPr>
        <w:t>Несмотря на давность использования брикетирования, его теория изучена слабо. Поэтому до настоящего времени брикетирование является искусством, требующим большого экспериментального и практического опыта.</w:t>
      </w:r>
      <w:bookmarkStart w:id="0" w:name="_GoBack"/>
      <w:bookmarkEnd w:id="0"/>
    </w:p>
    <w:sectPr w:rsidR="00896890" w:rsidRPr="00896890" w:rsidSect="0089689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890"/>
    <w:rsid w:val="000F1085"/>
    <w:rsid w:val="002973D3"/>
    <w:rsid w:val="00896890"/>
    <w:rsid w:val="00E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9177-A8E7-4082-B799-312BE950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Металлургические процессы в печах</vt:lpstr>
    </vt:vector>
  </TitlesOfParts>
  <Company>Home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Металлургические процессы в печах</dc:title>
  <dc:subject/>
  <dc:creator>Sergei</dc:creator>
  <cp:keywords/>
  <dc:description/>
  <cp:lastModifiedBy>admin</cp:lastModifiedBy>
  <cp:revision>2</cp:revision>
  <dcterms:created xsi:type="dcterms:W3CDTF">2014-03-30T20:27:00Z</dcterms:created>
  <dcterms:modified xsi:type="dcterms:W3CDTF">2014-03-30T20:27:00Z</dcterms:modified>
</cp:coreProperties>
</file>