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9" w:rsidRDefault="008E0C89">
      <w:pPr>
        <w:pStyle w:val="30"/>
        <w:rPr>
          <w:rFonts w:ascii="Arial" w:hAnsi="Arial"/>
        </w:rPr>
      </w:pPr>
      <w:r>
        <w:t>Металлохозяйственные товары объединяют обшир</w:t>
      </w:r>
      <w:r>
        <w:softHyphen/>
        <w:t>ную группу изделий хозяйственно-бытового назначе</w:t>
      </w:r>
      <w:r>
        <w:softHyphen/>
        <w:t>ния. Основным материалом для изготовления этих из</w:t>
      </w:r>
      <w:r>
        <w:softHyphen/>
        <w:t>делий являются металлы и их металлические сплавы.</w:t>
      </w:r>
    </w:p>
    <w:p w:rsidR="008E0C89" w:rsidRDefault="008E0C89">
      <w:pPr>
        <w:pStyle w:val="1"/>
        <w:ind w:firstLine="567"/>
        <w:rPr>
          <w:sz w:val="24"/>
        </w:rPr>
      </w:pP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Потребительские свойства метаплохозяйственных товаров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Потребительские свойства металлохозяйственных то</w:t>
      </w:r>
      <w:r>
        <w:rPr>
          <w:szCs w:val="20"/>
        </w:rPr>
        <w:softHyphen/>
        <w:t>варов в значительной степени определяются свойствами применяемых для их изготовления металлов и сплавов, способами изготовления, конструкцией изделий.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Металлы - вещества, характеризующиеся высокой электро- и теплопроводностью, способностью отражать электромагнитные волны, деформироваться. Обладают специфическим «металлическим» блеском, непрозрачны.</w:t>
      </w:r>
    </w:p>
    <w:p w:rsidR="008E0C89" w:rsidRDefault="008E0C89">
      <w:pPr>
        <w:pStyle w:val="20"/>
        <w:jc w:val="both"/>
        <w:rPr>
          <w:rFonts w:ascii="Arial" w:hAnsi="Arial"/>
        </w:rPr>
      </w:pPr>
      <w:r>
        <w:t>Этими свойствами обладают и металлические спла</w:t>
      </w:r>
      <w:r>
        <w:softHyphen/>
        <w:t>вы, состоящие из нескольких металлов или из металлов и неметаллов.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Все металлы и сплавы принято делить на черные и цветные. Железо и сплавы на его основе (сталь, чугун) называют черными металлами, остальные металлы и сплавы - цветными.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 зависимости от температуры плавления различают легкоплавкие металлы (цинк, сурьма, свинец, висмут и др.) с температурой плавления до 1539 °С и тугоплав</w:t>
      </w:r>
      <w:r>
        <w:rPr>
          <w:szCs w:val="20"/>
        </w:rPr>
        <w:softHyphen/>
        <w:t>кие (хром, ванадий, молибден, титан и др.) - с темпера</w:t>
      </w:r>
      <w:r>
        <w:rPr>
          <w:szCs w:val="20"/>
        </w:rPr>
        <w:softHyphen/>
        <w:t>турой плавления выше 1539 °С.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Золото, серебро, платину и другие металлы, обла</w:t>
      </w:r>
      <w:r>
        <w:rPr>
          <w:szCs w:val="20"/>
        </w:rPr>
        <w:softHyphen/>
        <w:t>дающие химической инертностью, относят к благород</w:t>
      </w:r>
      <w:r>
        <w:rPr>
          <w:szCs w:val="20"/>
        </w:rPr>
        <w:softHyphen/>
        <w:t>ным металлам.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rPr>
          <w:rFonts w:ascii="Arial" w:hAnsi="Arial"/>
        </w:rPr>
      </w:pP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Формирование потребительских свойств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</w:rPr>
      </w:pPr>
      <w:r>
        <w:rPr>
          <w:b/>
          <w:bCs/>
          <w:szCs w:val="20"/>
        </w:rPr>
        <w:t>металлохозяйственных товаров в процессе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/>
          <w:b/>
          <w:bCs/>
        </w:rPr>
      </w:pPr>
      <w:r>
        <w:rPr>
          <w:b/>
          <w:bCs/>
          <w:szCs w:val="20"/>
        </w:rPr>
        <w:t>производства</w:t>
      </w:r>
    </w:p>
    <w:p w:rsidR="008E0C89" w:rsidRDefault="008E0C89">
      <w:pPr>
        <w:pStyle w:val="20"/>
        <w:jc w:val="both"/>
        <w:rPr>
          <w:rFonts w:ascii="Arial" w:hAnsi="Arial"/>
        </w:rPr>
      </w:pPr>
      <w:r>
        <w:t>Металлохозяйственные товары изготовляют различ</w:t>
      </w:r>
      <w:r>
        <w:softHyphen/>
        <w:t>ными способами: литьем, прокаткой, ковкой, штампов</w:t>
      </w:r>
      <w:r>
        <w:softHyphen/>
        <w:t>кой, волочением, прессованием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Литье является важным и экономически выгодным способом производства из жидких металлических спла</w:t>
      </w:r>
      <w:r>
        <w:rPr>
          <w:szCs w:val="20"/>
        </w:rPr>
        <w:softHyphen/>
        <w:t>вов изделий больших размеров и сложной конфигура</w:t>
      </w:r>
      <w:r>
        <w:rPr>
          <w:szCs w:val="20"/>
        </w:rPr>
        <w:softHyphen/>
        <w:t>ции. Наиболее распространенным способом является литье в песчано-глинистые формы.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Прокатка — это обработка металлов давлением путем обжатия вращающимися валками прокатного, стана. Прокаткой изготовляют листы, прутки, квадратные, полосовые, круглые, угловые и другие профили, бес</w:t>
      </w:r>
      <w:r>
        <w:rPr>
          <w:szCs w:val="20"/>
        </w:rPr>
        <w:softHyphen/>
        <w:t>шовные и сварные трубы.</w:t>
      </w:r>
    </w:p>
    <w:p w:rsidR="008E0C89" w:rsidRDefault="008E0C89">
      <w:pPr>
        <w:pStyle w:val="30"/>
        <w:rPr>
          <w:rFonts w:ascii="Arial" w:hAnsi="Arial"/>
        </w:rPr>
      </w:pPr>
      <w:r>
        <w:t>Ковка - обработка металлов давлением. Осуществля</w:t>
      </w:r>
      <w:r>
        <w:softHyphen/>
        <w:t>ется ударами кувалды при ручной ковке и ковочными молотами и прессами при машинной ковке.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Штамповка металла производится в штампах в горя</w:t>
      </w:r>
      <w:r>
        <w:rPr>
          <w:szCs w:val="20"/>
        </w:rPr>
        <w:softHyphen/>
        <w:t>чем и холодном виде. Горячей объемной штамповкой изготовляют болты, гайки, шестерни и др. Холодная листовая штамповка применяется для изготовления из</w:t>
      </w:r>
      <w:r>
        <w:rPr>
          <w:szCs w:val="20"/>
        </w:rPr>
        <w:softHyphen/>
        <w:t>делий простой и сложной формы с тонкими стенками. Штампованные изделия из листового металла изготов</w:t>
      </w:r>
      <w:r>
        <w:rPr>
          <w:szCs w:val="20"/>
        </w:rPr>
        <w:softHyphen/>
        <w:t>ляют за одну или несколько последовательно выпол</w:t>
      </w:r>
      <w:r>
        <w:rPr>
          <w:szCs w:val="20"/>
        </w:rPr>
        <w:softHyphen/>
        <w:t>няемых операций (штамповка вытяжкой). Листовая штамповка широко применяется для изготовления ме</w:t>
      </w:r>
      <w:r>
        <w:rPr>
          <w:szCs w:val="20"/>
        </w:rPr>
        <w:softHyphen/>
        <w:t>таллической посуды, инструментов, столовых приборов и других товаров.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Волочение - это процесс, при котором заготовка про</w:t>
      </w:r>
      <w:r>
        <w:rPr>
          <w:szCs w:val="20"/>
        </w:rPr>
        <w:softHyphen/>
        <w:t>таскивается через отверстие волоки, размеры которой меньше размеров сечения исходной заготовки. Волоче</w:t>
      </w:r>
      <w:r>
        <w:rPr>
          <w:szCs w:val="20"/>
        </w:rPr>
        <w:softHyphen/>
        <w:t>нием изготовляют прутки, проволоку, тонкостенные трубы, фасонные профили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Прессование — это процесс обработки металлов дав</w:t>
      </w:r>
      <w:r>
        <w:rPr>
          <w:szCs w:val="20"/>
        </w:rPr>
        <w:softHyphen/>
        <w:t>лением путем выдавливания его пуансоном из контей</w:t>
      </w:r>
      <w:r>
        <w:rPr>
          <w:szCs w:val="20"/>
        </w:rPr>
        <w:softHyphen/>
        <w:t>нера через отверстие в матрице. При этом металл при</w:t>
      </w:r>
      <w:r>
        <w:rPr>
          <w:szCs w:val="20"/>
        </w:rPr>
        <w:softHyphen/>
        <w:t>нимает форму, соответствующую конфигурации отвер</w:t>
      </w:r>
      <w:r>
        <w:rPr>
          <w:szCs w:val="20"/>
        </w:rPr>
        <w:softHyphen/>
        <w:t>стия в матрице — круглую, квадратную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  <w:lang w:val="en-US"/>
        </w:rPr>
      </w:pPr>
      <w:r>
        <w:rPr>
          <w:i/>
          <w:iCs/>
          <w:szCs w:val="20"/>
          <w:u w:val="single"/>
        </w:rPr>
        <w:t>Способы соединения деталей в изделия.</w:t>
      </w:r>
      <w:r>
        <w:rPr>
          <w:szCs w:val="20"/>
        </w:rPr>
        <w:t xml:space="preserve"> Сварка - это технологический процесс получения неразъемных соединений металлов и сплавов. Различают сварку плав</w:t>
      </w:r>
      <w:r>
        <w:rPr>
          <w:szCs w:val="20"/>
        </w:rPr>
        <w:softHyphen/>
        <w:t>лением (без давления) и сварку давлением (без оплавле</w:t>
      </w:r>
      <w:r>
        <w:rPr>
          <w:szCs w:val="20"/>
        </w:rPr>
        <w:softHyphen/>
        <w:t>ния). Разработаны новые способы сварки: электронно</w:t>
      </w:r>
      <w:r>
        <w:rPr>
          <w:szCs w:val="20"/>
        </w:rPr>
        <w:softHyphen/>
        <w:t>лучевая, лазерная, фотонная (световая), ультразвуко</w:t>
      </w:r>
      <w:r>
        <w:rPr>
          <w:szCs w:val="20"/>
        </w:rPr>
        <w:softHyphen/>
        <w:t xml:space="preserve">вая, сварка взрывом. 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Пайка - процесс соединения ме</w:t>
      </w:r>
      <w:r>
        <w:rPr>
          <w:szCs w:val="20"/>
        </w:rPr>
        <w:softHyphen/>
        <w:t>таллов посредством расплавленного присадочного мате</w:t>
      </w:r>
      <w:r>
        <w:rPr>
          <w:szCs w:val="20"/>
        </w:rPr>
        <w:softHyphen/>
        <w:t>риала (припоя), имеющего температуру плавления ни</w:t>
      </w:r>
      <w:r>
        <w:rPr>
          <w:szCs w:val="20"/>
        </w:rPr>
        <w:softHyphen/>
        <w:t>же температуры плавления основного металла. В по</w:t>
      </w:r>
      <w:r>
        <w:rPr>
          <w:szCs w:val="20"/>
        </w:rPr>
        <w:softHyphen/>
        <w:t>следнее время все более широкое распространение при</w:t>
      </w:r>
      <w:r>
        <w:rPr>
          <w:szCs w:val="20"/>
        </w:rPr>
        <w:softHyphen/>
        <w:t>обретает метод получения неразъемных соединений склеиванием деталей.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i/>
          <w:iCs/>
          <w:szCs w:val="20"/>
          <w:u w:val="single"/>
        </w:rPr>
        <w:t>Обработка изделий из металлов.</w:t>
      </w:r>
      <w:r>
        <w:rPr>
          <w:szCs w:val="20"/>
        </w:rPr>
        <w:t xml:space="preserve"> Для придания заго</w:t>
      </w:r>
      <w:r>
        <w:rPr>
          <w:szCs w:val="20"/>
        </w:rPr>
        <w:softHyphen/>
        <w:t>товке нужной формы и размеров, необходимой чистоты обработки поверхности, защиты от коррозии и улучше</w:t>
      </w:r>
      <w:r>
        <w:rPr>
          <w:szCs w:val="20"/>
        </w:rPr>
        <w:softHyphen/>
        <w:t>ния потребительских свойств изделий поверхность об</w:t>
      </w:r>
      <w:r>
        <w:rPr>
          <w:szCs w:val="20"/>
        </w:rPr>
        <w:softHyphen/>
        <w:t>рабатывают различными способами.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Необходимая геометрическая форма, размеры, точ</w:t>
      </w:r>
      <w:r>
        <w:rPr>
          <w:szCs w:val="20"/>
        </w:rPr>
        <w:softHyphen/>
        <w:t>ность и чистота поверхностей достигаются обработкой изделий резанием. Процесс включает точение, строга</w:t>
      </w:r>
      <w:r>
        <w:rPr>
          <w:szCs w:val="20"/>
        </w:rPr>
        <w:softHyphen/>
        <w:t>ние, фрезерование и шлифование.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защиты металлических изделий от коррозии и придания им высоких потребительских свойств наносят защитно-декоративные покрытия. В качестве металлических покрытий используют цинк, олово, хром, ни</w:t>
      </w:r>
      <w:r>
        <w:rPr>
          <w:szCs w:val="20"/>
        </w:rPr>
        <w:softHyphen/>
        <w:t>кель, золото, серебро и другие металлы. Существует не</w:t>
      </w:r>
      <w:r>
        <w:rPr>
          <w:szCs w:val="20"/>
        </w:rPr>
        <w:softHyphen/>
        <w:t>сколько способов нанесения покрытия: горячий, галь</w:t>
      </w:r>
      <w:r>
        <w:rPr>
          <w:szCs w:val="20"/>
        </w:rPr>
        <w:softHyphen/>
        <w:t>ванический, металлизационный, диффузионный, пла</w:t>
      </w:r>
      <w:r>
        <w:rPr>
          <w:szCs w:val="20"/>
        </w:rPr>
        <w:softHyphen/>
        <w:t>кирование и др. При горячем способе нанесения покры</w:t>
      </w:r>
      <w:r>
        <w:rPr>
          <w:szCs w:val="20"/>
        </w:rPr>
        <w:softHyphen/>
        <w:t>тия изделия погружают в расплавленный металл (цинк, олово). При гальваническом (электрохимическом) мето</w:t>
      </w:r>
      <w:r>
        <w:rPr>
          <w:szCs w:val="20"/>
        </w:rPr>
        <w:softHyphen/>
        <w:t>де изделие погружают в ванну с электролитом и под</w:t>
      </w:r>
      <w:r>
        <w:rPr>
          <w:szCs w:val="20"/>
        </w:rPr>
        <w:softHyphen/>
        <w:t>соединяют к катоду источник постоянного тока. Анодом являются пластины осаждаемого металла. При метал</w:t>
      </w:r>
      <w:r>
        <w:rPr>
          <w:szCs w:val="20"/>
        </w:rPr>
        <w:softHyphen/>
        <w:t>лизации покровный металл (цинк, алюминий) наносят на изделие путем распыления. Плакированием называ</w:t>
      </w:r>
      <w:r>
        <w:rPr>
          <w:szCs w:val="20"/>
        </w:rPr>
        <w:softHyphen/>
        <w:t>ют процесс нанесения покровного металла прокатыва</w:t>
      </w:r>
      <w:r>
        <w:rPr>
          <w:szCs w:val="20"/>
        </w:rPr>
        <w:softHyphen/>
        <w:t>нием под воздействием давления и высокой температу</w:t>
      </w:r>
      <w:r>
        <w:rPr>
          <w:szCs w:val="20"/>
        </w:rPr>
        <w:softHyphen/>
        <w:t>ры. Покрытие силикатными эмалями (эмалирование) является распространенным методом защиты от корро</w:t>
      </w:r>
      <w:r>
        <w:rPr>
          <w:szCs w:val="20"/>
        </w:rPr>
        <w:softHyphen/>
        <w:t>зии металлической посуды, санитарно-технического оборудования и других изделий.</w:t>
      </w:r>
    </w:p>
    <w:p w:rsidR="008E0C89" w:rsidRDefault="008E0C89">
      <w:pPr>
        <w:pStyle w:val="30"/>
        <w:rPr>
          <w:rFonts w:ascii="Arial" w:hAnsi="Arial"/>
        </w:rPr>
      </w:pPr>
      <w:r>
        <w:t>Для повышения эстетических свойств изделий из алюминия, меди часто используют такие методы обработки поверхности, как полирование, шлифова</w:t>
      </w:r>
      <w:r>
        <w:softHyphen/>
        <w:t>ние, крацование, анодное оксидирование, фосфатирова-ние, отделку «под старое серебро», «под старую медь» и др. Полированные изделия имеют зеркальный блеск (обрабатываются до 10-14-го класса чистоты поверхно</w:t>
      </w:r>
      <w:r>
        <w:softHyphen/>
        <w:t>сти с помощью войлочных или суконных кругов, на ко</w:t>
      </w:r>
      <w:r>
        <w:softHyphen/>
        <w:t>торые наносят полировочные эмульсии или пласты). Шлифование проводят при помощи шлифовальных кру</w:t>
      </w:r>
      <w:r>
        <w:softHyphen/>
        <w:t>гов до 1—2-го класса точности и 10-го класса чистоты. Крацовка заключается в обработке поверхности изделий вращающимися металлическими щетками. Таким спо</w:t>
      </w:r>
      <w:r>
        <w:softHyphen/>
        <w:t>собом очищают чугунную и алюминиевую посуду, вы</w:t>
      </w:r>
      <w:r>
        <w:softHyphen/>
        <w:t>рабатываемую литьем. Технология анодного оксидиро</w:t>
      </w:r>
      <w:r>
        <w:softHyphen/>
        <w:t>вания (анодирования) предусматривает получение тон</w:t>
      </w:r>
      <w:r>
        <w:softHyphen/>
        <w:t>кой оксидной пленки (5-7 мк) при использовании сер</w:t>
      </w:r>
      <w:r>
        <w:softHyphen/>
        <w:t>нокислого электролита. Пленка прозрачная, хорошо окрашивается органическими красителями и минераль</w:t>
      </w:r>
      <w:r>
        <w:softHyphen/>
        <w:t>ными солями.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Разработаны механические способы фактурирования алюминиевых изделий, позволяющие получать на их поверхности разнообразные следы обработки. К ним от</w:t>
      </w:r>
      <w:r>
        <w:rPr>
          <w:szCs w:val="20"/>
        </w:rPr>
        <w:softHyphen/>
        <w:t>носят декоративное штрихование, сатинирование, виб</w:t>
      </w:r>
      <w:r>
        <w:rPr>
          <w:szCs w:val="20"/>
        </w:rPr>
        <w:softHyphen/>
        <w:t>рообкатку.</w:t>
      </w: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Металлическая посуда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Металлическая посуда широко применяется в быту для сервировки стола, хранения и транспортирования пищевых продуктов, для хозяйственных целей, незаме</w:t>
      </w:r>
      <w:r>
        <w:rPr>
          <w:szCs w:val="20"/>
        </w:rPr>
        <w:softHyphen/>
        <w:t>нима в приготовлении пищи.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Основными производителями металлической посуды в Республике Беларусь являются Гомельское ПО ««Белэмальпосуда», Борисовский завод эмальпосуды «Красный металлист», Слуцкий завод эмальпосуды. На Минском моторном заводе, Новосадском УЖ организо</w:t>
      </w:r>
      <w:r>
        <w:rPr>
          <w:szCs w:val="20"/>
        </w:rPr>
        <w:softHyphen/>
        <w:t>ваны специализироранные цеха по выпуску металличе</w:t>
      </w:r>
      <w:r>
        <w:rPr>
          <w:szCs w:val="20"/>
        </w:rPr>
        <w:softHyphen/>
        <w:t>ской посуды. Посуда из нержавеющей стали и сплавов меди на территории Беларуси не производится.</w:t>
      </w: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Классификация и характеристика ассортимента металлической посуды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Ассортимент металлической посуды достаточно ши</w:t>
      </w:r>
      <w:r>
        <w:rPr>
          <w:szCs w:val="20"/>
        </w:rPr>
        <w:softHyphen/>
        <w:t>рок и подразделяется по целому ряду признаков.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Назначение. Различают посуду для тепловой обра</w:t>
      </w:r>
      <w:r>
        <w:rPr>
          <w:szCs w:val="20"/>
        </w:rPr>
        <w:softHyphen/>
        <w:t>ботки пищевых продуктов (варки, тушения, жарения), для приготовления холодных блюд и сервировки стола, для хранения и переноски пищевых продуктов, сани</w:t>
      </w:r>
      <w:r>
        <w:rPr>
          <w:szCs w:val="20"/>
        </w:rPr>
        <w:softHyphen/>
        <w:t>тарно-гигиеническую и вспомогательную.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Вид металла. Для изготовления металлической по</w:t>
      </w:r>
      <w:r>
        <w:rPr>
          <w:szCs w:val="20"/>
        </w:rPr>
        <w:softHyphen/>
        <w:t>суди используют серый чугун, листовую малоуглероди</w:t>
      </w:r>
      <w:r>
        <w:rPr>
          <w:szCs w:val="20"/>
        </w:rPr>
        <w:softHyphen/>
        <w:t>стую сталь, тонколистовую коррозиестойкую сталь, сплавы алюминия (дуралюмины, силумины), сплавы меди (латунь, мельхиор, нейзильбер).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Способ изготовления. В зависимости от вида метал</w:t>
      </w:r>
      <w:r>
        <w:rPr>
          <w:szCs w:val="20"/>
        </w:rPr>
        <w:softHyphen/>
        <w:t>лического сплава производство посуды осуществляется литьем, штампованием, сшивкой. Арматуру (ручки, ушки) прикрепляют с помощью точечной электрокон</w:t>
      </w:r>
      <w:r>
        <w:rPr>
          <w:szCs w:val="20"/>
        </w:rPr>
        <w:softHyphen/>
        <w:t>тактной сварки, клепки, пайки.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Вид покрытия. В зависимости от вида сплава, при</w:t>
      </w:r>
      <w:r>
        <w:rPr>
          <w:szCs w:val="20"/>
        </w:rPr>
        <w:softHyphen/>
        <w:t>меняемого для изготовления посуды, используют раз</w:t>
      </w:r>
      <w:r>
        <w:rPr>
          <w:szCs w:val="20"/>
        </w:rPr>
        <w:softHyphen/>
        <w:t>личные виды покрытий: эмалирование, оцинковку, лу</w:t>
      </w:r>
      <w:r>
        <w:rPr>
          <w:szCs w:val="20"/>
        </w:rPr>
        <w:softHyphen/>
        <w:t>жение, хромирование, никелирование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Характер обработки поверхности. Для отделки по</w:t>
      </w:r>
      <w:r>
        <w:rPr>
          <w:szCs w:val="20"/>
        </w:rPr>
        <w:softHyphen/>
        <w:t>суды применяют полирование, шлифование, крацевание, различные механические способы фактурирования поверхности.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Виды изделий. Ассортимент посуды для тепловой об</w:t>
      </w:r>
      <w:r>
        <w:rPr>
          <w:szCs w:val="20"/>
        </w:rPr>
        <w:softHyphen/>
        <w:t>работки пищевых продуктов включает следующие виды изделий: кастрюли, утятницы, гусятницы, котлы, горшки, сковороды, рыбницы, противни, формы для выпечки, чайники, баки для стерилизации при домаш</w:t>
      </w:r>
      <w:r>
        <w:rPr>
          <w:szCs w:val="20"/>
        </w:rPr>
        <w:softHyphen/>
        <w:t>нем консервировании.</w:t>
      </w:r>
    </w:p>
    <w:p w:rsidR="008E0C89" w:rsidRDefault="008E0C89">
      <w:pPr>
        <w:pStyle w:val="a4"/>
        <w:jc w:val="both"/>
        <w:rPr>
          <w:rFonts w:ascii="Arial" w:hAnsi="Arial"/>
          <w:sz w:val="24"/>
        </w:rPr>
      </w:pPr>
      <w:r>
        <w:rPr>
          <w:sz w:val="24"/>
        </w:rPr>
        <w:t>В ассортимент посуды для приготовления блюд, сер</w:t>
      </w:r>
      <w:r>
        <w:rPr>
          <w:sz w:val="24"/>
        </w:rPr>
        <w:softHyphen/>
        <w:t>вировки стола и подачи на стол входят блюда, тарелки, миски, кружки, вазы для хлеба, фруктов, тортов, соус</w:t>
      </w:r>
      <w:r>
        <w:rPr>
          <w:sz w:val="24"/>
        </w:rPr>
        <w:softHyphen/>
        <w:t>ники, сухарницы, ведра для охлаждения шампанского, сливочники, молочники, кофейники, кокильницы, ко-котницы, сырницы, креманки, масленки, кофеварки, сахарницы, подстаканники, баранчики, сковороды пор</w:t>
      </w:r>
      <w:r>
        <w:rPr>
          <w:sz w:val="24"/>
        </w:rPr>
        <w:softHyphen/>
        <w:t>ционные, подносы, дуршлаги, ковши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Ассортимент посуды для хранения и переноски пи</w:t>
      </w:r>
      <w:r>
        <w:rPr>
          <w:szCs w:val="20"/>
        </w:rPr>
        <w:softHyphen/>
        <w:t>щевых продуктов представлен бидонами, ведрами, ка</w:t>
      </w:r>
      <w:r>
        <w:rPr>
          <w:szCs w:val="20"/>
        </w:rPr>
        <w:softHyphen/>
        <w:t>нистрами для воды, судками.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Санитарно-гигиеническая и вспомогательная посуда включает изделия для стирки белья, для купания, для хранения и переноски непищевых продуктов и др. (канистры, баки, тазы, ванны, корыта, горшки ночные, бидоны для керосина, воронки и др.).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Форма изделий. Металлическая посуда может иметь цилиндрическую, коническую, сферическую, прямо</w:t>
      </w:r>
      <w:r>
        <w:rPr>
          <w:szCs w:val="20"/>
        </w:rPr>
        <w:softHyphen/>
        <w:t>угольную, сложную форму или комбинацию этих форм.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Разнообразие ассортимента металлической посуды создается за счет разных размеров изделий, формы и конструкции ручек, вида борта, конструкции крышек, декоративного оформления изделий. Основные размеры металлической посуды предусмотрены ГОСТами. Ручки на корпусе и крышке посуды могут быть плоскими штампованными, круглыми литыми и полыми. По кон</w:t>
      </w:r>
      <w:r>
        <w:rPr>
          <w:szCs w:val="20"/>
        </w:rPr>
        <w:softHyphen/>
        <w:t>струкции ручки могут быть фиксированными, подвиж</w:t>
      </w:r>
      <w:r>
        <w:rPr>
          <w:szCs w:val="20"/>
        </w:rPr>
        <w:softHyphen/>
        <w:t>ными и съемными. Борт металлической посуды может быть обрезным, защищенным ободком из нержавеющей стали, и закатным. Крышки по конструкции могут быть накладными, бортовыми, вкладными. Наиболее распространенными видами декоративной отделки яв</w:t>
      </w:r>
      <w:r>
        <w:rPr>
          <w:szCs w:val="20"/>
        </w:rPr>
        <w:softHyphen/>
        <w:t>ляются деколь, трафарет, сплошное и нисходящее кры-тье, гравировка.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Стальная эмалированная посуда. На ее долю прихо</w:t>
      </w:r>
      <w:r>
        <w:rPr>
          <w:szCs w:val="20"/>
        </w:rPr>
        <w:softHyphen/>
        <w:t>дится более 65 % выпуска металлической посуды. Она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применяется для тепловой обработки пищевых продук</w:t>
      </w:r>
      <w:r>
        <w:rPr>
          <w:szCs w:val="20"/>
        </w:rPr>
        <w:softHyphen/>
        <w:t>тов, сервировки стола и других целей.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Лучшими потребительскими свойствами обладает толстостенная стальная эмалированная посуда с утол</w:t>
      </w:r>
      <w:r>
        <w:rPr>
          <w:szCs w:val="20"/>
        </w:rPr>
        <w:softHyphen/>
        <w:t>щенным дном. Имея значительно большую теплоем</w:t>
      </w:r>
      <w:r>
        <w:rPr>
          <w:szCs w:val="20"/>
        </w:rPr>
        <w:softHyphen/>
        <w:t>кость, дно такой посуды служит своеобразным «теп</w:t>
      </w:r>
      <w:r>
        <w:rPr>
          <w:szCs w:val="20"/>
        </w:rPr>
        <w:softHyphen/>
        <w:t>ловым демпфером» между источником тепла и приго</w:t>
      </w:r>
      <w:r>
        <w:rPr>
          <w:szCs w:val="20"/>
        </w:rPr>
        <w:softHyphen/>
        <w:t>товляемой пищей. Освоено производство посуды со спе</w:t>
      </w:r>
      <w:r>
        <w:rPr>
          <w:szCs w:val="20"/>
        </w:rPr>
        <w:softHyphen/>
        <w:t>циальной механической обработкой днища для лучшего контакта с поверхностью нагревательных приборов, по</w:t>
      </w:r>
      <w:r>
        <w:rPr>
          <w:szCs w:val="20"/>
        </w:rPr>
        <w:softHyphen/>
        <w:t>суды из биметалла, с тефлоновым покрытием, с утон</w:t>
      </w:r>
      <w:r>
        <w:rPr>
          <w:szCs w:val="20"/>
        </w:rPr>
        <w:softHyphen/>
        <w:t>ченными (вкладными) крышками, предотвращающими выплескивание жидкости при кипении, с окантовкой борта и края крышки ободком из нержавеющей стали для предотвращения скола эмали.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отделки стальной эмалированной посуды приме</w:t>
      </w:r>
      <w:r>
        <w:rPr>
          <w:szCs w:val="20"/>
        </w:rPr>
        <w:softHyphen/>
        <w:t>няют тонирование, отделку цветными полосами, нисхо</w:t>
      </w:r>
      <w:r>
        <w:rPr>
          <w:szCs w:val="20"/>
        </w:rPr>
        <w:softHyphen/>
        <w:t>дящее крытье, крытье с прочисткой, шелкотрафарет-ную печать, трафарет, ручную роспись, деколь.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Стальная оцинкованная посуда. Применяется в ос</w:t>
      </w:r>
      <w:r>
        <w:rPr>
          <w:szCs w:val="20"/>
        </w:rPr>
        <w:softHyphen/>
        <w:t>новном для хозяйственных целей. Ассортимент ее не</w:t>
      </w:r>
      <w:r>
        <w:rPr>
          <w:szCs w:val="20"/>
        </w:rPr>
        <w:softHyphen/>
        <w:t>широк, включает следующие виды изделий: баки для стирки белья, тазы, ванны, корыта, ведра для кратко</w:t>
      </w:r>
      <w:r>
        <w:rPr>
          <w:szCs w:val="20"/>
        </w:rPr>
        <w:softHyphen/>
        <w:t>временного хранения холодной воды, бидоны для керо</w:t>
      </w:r>
      <w:r>
        <w:rPr>
          <w:szCs w:val="20"/>
        </w:rPr>
        <w:softHyphen/>
        <w:t>сина, лейки, воронки для заливки горючесмазочных материалов. Посуда изготовляется сшивной или цель-ноштампованной, с толщиной стенок от 0,35 до 0,70 мм. Жесткость изделий обеспечивается закаткой в борт про</w:t>
      </w:r>
      <w:r>
        <w:rPr>
          <w:szCs w:val="20"/>
        </w:rPr>
        <w:softHyphen/>
        <w:t>волоки, а также выполнением ребер жесткости, которые обычно располагаются по всей длине окружности на стенках изделия. Для герметизации швов изделий при</w:t>
      </w:r>
      <w:r>
        <w:rPr>
          <w:szCs w:val="20"/>
        </w:rPr>
        <w:softHyphen/>
        <w:t>менят пайку оловянно-свинцовым припоем.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 результате анодного оксидирования цинковые по</w:t>
      </w:r>
      <w:r>
        <w:rPr>
          <w:szCs w:val="20"/>
        </w:rPr>
        <w:softHyphen/>
        <w:t>крытия могут окрашиваться в различные цвета: фиоле</w:t>
      </w:r>
      <w:r>
        <w:rPr>
          <w:szCs w:val="20"/>
        </w:rPr>
        <w:softHyphen/>
        <w:t>товый, темно-синий, зеленый, желтый и красный.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Стальная луженая посуда. Ассортимент луженой по</w:t>
      </w:r>
      <w:r>
        <w:rPr>
          <w:szCs w:val="20"/>
        </w:rPr>
        <w:softHyphen/>
        <w:t>суды также невелик: ведра для молока, подойники, фляги для перевозки молока, цедилки, воронки, банки для хранения сыпучих продуктов. Оловянное покрытие устойчиво к воде, органическим кислотам, воздействию окружающей среды. Оно не изменяет вкусовых свойств пищевых продуктов, не разрушает витаминов. Этими свойствами покрытия определяется целевое назначение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луженой посуды. Основным недостатком стальной лу</w:t>
      </w:r>
      <w:r>
        <w:rPr>
          <w:szCs w:val="20"/>
        </w:rPr>
        <w:softHyphen/>
        <w:t>женой посуды является быстрое корродирование в слу</w:t>
      </w:r>
      <w:r>
        <w:rPr>
          <w:szCs w:val="20"/>
        </w:rPr>
        <w:softHyphen/>
        <w:t>чае нарушения целостности оловянного покрытия.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Посуда из коррозиестойкой стали. Такая посуда об</w:t>
      </w:r>
      <w:r>
        <w:rPr>
          <w:szCs w:val="20"/>
        </w:rPr>
        <w:softHyphen/>
        <w:t>ладает рядом достоинств: высокой химической стойко</w:t>
      </w:r>
      <w:r>
        <w:rPr>
          <w:szCs w:val="20"/>
        </w:rPr>
        <w:softHyphen/>
        <w:t>стью к воздействию пищевых сред при нормальной и повышенной температурах, гигиеничностью, долго</w:t>
      </w:r>
      <w:r>
        <w:rPr>
          <w:szCs w:val="20"/>
        </w:rPr>
        <w:softHyphen/>
        <w:t>вечностью при эксплуатации, привлекательным внешним видом. Однако из-за низкой теплопроводно</w:t>
      </w:r>
      <w:r>
        <w:rPr>
          <w:szCs w:val="20"/>
        </w:rPr>
        <w:softHyphen/>
        <w:t>сти пища в ней пригорает, поэтому она непригодна для жарения, выпечки. Все большее применение в связи с этим находит посуда из коррозиестойкой ста</w:t>
      </w:r>
      <w:r>
        <w:rPr>
          <w:szCs w:val="20"/>
        </w:rPr>
        <w:softHyphen/>
        <w:t>ли с теплораспределительным слоем на дне. Она име</w:t>
      </w:r>
      <w:r>
        <w:rPr>
          <w:szCs w:val="20"/>
        </w:rPr>
        <w:softHyphen/>
        <w:t>ет существенные преимущества перед посудой из дру</w:t>
      </w:r>
      <w:r>
        <w:rPr>
          <w:szCs w:val="20"/>
        </w:rPr>
        <w:softHyphen/>
        <w:t>гих материалов.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Видовой ассортимент посуды из нержавеющей стали включает более 20 наименований: емкости, дуршлаги, порционные сковороды, блюда, ковши, тарелки, цедил</w:t>
      </w:r>
      <w:r>
        <w:rPr>
          <w:szCs w:val="20"/>
        </w:rPr>
        <w:softHyphen/>
        <w:t>ки, баранчики, судки, миски и др.                              л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 ассортимент столовой посуды из нержавеющей стали входят креманки, масленки, соусники, джезвы, менажницы, кокотницы, кокильницы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Кокилъницы - тарелки в виде круглой раковины с небольшой ручкой у основания - используют для пода</w:t>
      </w:r>
      <w:r>
        <w:rPr>
          <w:szCs w:val="20"/>
        </w:rPr>
        <w:softHyphen/>
        <w:t>чи креветок, раков, устриц.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Кокотницы - изделия в форме цилиндра с длинной ручкой - применяют для подачи запеченных в духовке мяса, грибов, овощей.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Креманки — вазочки, предназначенные для подачи крема, мороженого.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Баранчики - круглые и овальные тарелки с высокой крышкой, предназначенные для подачи горячих мяс</w:t>
      </w:r>
      <w:r>
        <w:rPr>
          <w:szCs w:val="20"/>
        </w:rPr>
        <w:softHyphen/>
        <w:t>ных, рыбных и овощных блюд.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Менажницы — тарелки с перегородками для различ</w:t>
      </w:r>
      <w:r>
        <w:rPr>
          <w:szCs w:val="20"/>
        </w:rPr>
        <w:softHyphen/>
        <w:t>ных видов салатов.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Посуда из алюминиевых сплавов. Для ее производ</w:t>
      </w:r>
      <w:r>
        <w:rPr>
          <w:szCs w:val="20"/>
        </w:rPr>
        <w:softHyphen/>
        <w:t>ства используют сплавы алюминия марок АД1, АД, А7, А6, биметаллические листы из алюминия марки А7Т1 и стали марки Ст7 и др. Видовой ассортимент включает кастрюли, сковороды, кофейники, чайники, тазы, мис</w:t>
      </w:r>
      <w:r>
        <w:rPr>
          <w:szCs w:val="20"/>
        </w:rPr>
        <w:softHyphen/>
        <w:t>ки, тарелки и др. Ассортимент расширяется за счет вы</w:t>
      </w:r>
      <w:r>
        <w:rPr>
          <w:szCs w:val="20"/>
        </w:rPr>
        <w:softHyphen/>
        <w:t>пуска изделий разных форм и размеров, конструкции и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материала ручек, видов покрытий и спосббов отделки поверхности и других факторов.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отделки посуды применяют различные виды по</w:t>
      </w:r>
      <w:r>
        <w:rPr>
          <w:szCs w:val="20"/>
        </w:rPr>
        <w:softHyphen/>
        <w:t>крытий: травление, полирование, химическое окраши</w:t>
      </w:r>
      <w:r>
        <w:rPr>
          <w:szCs w:val="20"/>
        </w:rPr>
        <w:softHyphen/>
        <w:t>вание, анодирование, эмалирование, никелирование, хромирование, плакирование нержавеющей сталью, эмалирование силикатными эмалями, крашение лако</w:t>
      </w:r>
      <w:r>
        <w:rPr>
          <w:szCs w:val="20"/>
        </w:rPr>
        <w:softHyphen/>
        <w:t>красочными материалами и др. Используются различные механические способы фактурирования поверхности.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Посуда из сплавов меди. Ассортимент ее представлен изделиями для сервировки стола. Это соусники, сли</w:t>
      </w:r>
      <w:r>
        <w:rPr>
          <w:szCs w:val="20"/>
        </w:rPr>
        <w:softHyphen/>
        <w:t>вочники, молочники, вазы, сахарницы, подстаканники, кофеварки, кофейники, чайники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Изделия из мельхиора и нейзильбера покрывают се</w:t>
      </w:r>
      <w:r>
        <w:rPr>
          <w:szCs w:val="20"/>
        </w:rPr>
        <w:softHyphen/>
        <w:t>ребром или золотом, из латуни — хромом, никелем; применяют химическое и электрохимическое окраши</w:t>
      </w:r>
      <w:r>
        <w:rPr>
          <w:szCs w:val="20"/>
        </w:rPr>
        <w:softHyphen/>
        <w:t>вание, чернение.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Посуда из мельхиора и нейзильбера маркируется (соответственно «МН» или «мельх» и «МНЦ»).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Чугунная посуда. Применяется для варки, жарения, тушения пищи. Ассортимент включает следующие ви</w:t>
      </w:r>
      <w:r>
        <w:rPr>
          <w:szCs w:val="20"/>
        </w:rPr>
        <w:softHyphen/>
        <w:t>ды: кастрюли, утятницы, гусятницы, котлы, горшки, сковороды и др. Чугунную посуду вырабатывают чер</w:t>
      </w:r>
      <w:r>
        <w:rPr>
          <w:szCs w:val="20"/>
        </w:rPr>
        <w:softHyphen/>
        <w:t>ной (без покрытия), с односторонним и двусторонним эмалевым покрытием.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Чугунная посуда термостойка, долговечна, удобна для приготовления различных блюд. Недостатком ее являются большая масса и низкие эстетические свойст-ва. Черная чугунная посуда несколько изменяет вкусо-вые свойства пищи и применяется ограниченно.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Посуда с улучшенными потребительскими свойства</w:t>
      </w:r>
      <w:r>
        <w:rPr>
          <w:szCs w:val="20"/>
        </w:rPr>
        <w:softHyphen/>
        <w:t>ми. В последние годы в стране и за рубежом организо</w:t>
      </w:r>
      <w:r>
        <w:rPr>
          <w:szCs w:val="20"/>
        </w:rPr>
        <w:softHyphen/>
        <w:t>вано производство посуды улучшенного качества: с ан</w:t>
      </w:r>
      <w:r>
        <w:rPr>
          <w:szCs w:val="20"/>
        </w:rPr>
        <w:softHyphen/>
        <w:t>типригарным покрытием, из многослойных материалов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Посуда с антипригарным покрытием обладает высо-кими потребительскими свойствами, что обусловлено уникальным комплексом свойств тефлонового покрытия (отечественный аналог - фторопласт), наносимого на внутреннюю поверхность изделий. Благодаря этим свойствам пища не пригорает, в ней сохраняется боль-шее количество полезных для человека веществ, эконо-мятся жиры. Облегчается и процедура мытья посуды.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Посуда с антипригарным покрытием выпускается на основе алюминия и стали. Организовано производство такой посуды на основе биметалла алюминий - сталь -алюминий.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Все более широкое применение находит посуда из многослойных материалов, содержащих один или не</w:t>
      </w:r>
      <w:r>
        <w:rPr>
          <w:szCs w:val="20"/>
        </w:rPr>
        <w:softHyphen/>
        <w:t>сколько теплопроводных слоев, а также из коррозие-стойкой стали с теплораспределительным дном.</w:t>
      </w: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Контроль качества металлической посуды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Основные требования к качеству металлической по</w:t>
      </w:r>
      <w:r>
        <w:rPr>
          <w:szCs w:val="20"/>
        </w:rPr>
        <w:softHyphen/>
        <w:t>суды устанавливаются государственными стандартами. В них излагаются требования к основным параметрам и размерам, качеству обработки поверхности, качеству арматуры, конструктивному исполнению изделий. Стандартами регламентируются: марки сплавов, приме</w:t>
      </w:r>
      <w:r>
        <w:rPr>
          <w:szCs w:val="20"/>
        </w:rPr>
        <w:softHyphen/>
        <w:t>няемых для изготовления корпусов, крышек и ручек посуды; Марки металлов, рекомендуемых в качестве ос</w:t>
      </w:r>
      <w:r>
        <w:rPr>
          <w:szCs w:val="20"/>
        </w:rPr>
        <w:softHyphen/>
        <w:t>новного покрытия; толщина основного металла и по</w:t>
      </w:r>
      <w:r>
        <w:rPr>
          <w:szCs w:val="20"/>
        </w:rPr>
        <w:softHyphen/>
        <w:t>крытия; параметры шероховатости поверхности посуды.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Стандарты содержат требования к прочности крепле</w:t>
      </w:r>
      <w:r>
        <w:rPr>
          <w:szCs w:val="20"/>
        </w:rPr>
        <w:softHyphen/>
        <w:t>ния арматуры, величине ее смещения, вогнутости дна, отклонению опорной поверхности крышек от плоскости. Излагаются принципы приемки посуды по качеству. Указываются дефекты внешнего вида, степень их до</w:t>
      </w:r>
      <w:r>
        <w:rPr>
          <w:szCs w:val="20"/>
        </w:rPr>
        <w:softHyphen/>
        <w:t>пустимости в изделиях в зависимости от вида, количе</w:t>
      </w:r>
      <w:r>
        <w:rPr>
          <w:szCs w:val="20"/>
        </w:rPr>
        <w:softHyphen/>
        <w:t>ства, размера, места расположения дефектов и от общей площади поверхности изделия.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 стандартах излагаются также правила приемки и методы испытаний посуды. Они нормируют требования к упаковке, маркировке, транспортированию и хране</w:t>
      </w:r>
      <w:r>
        <w:rPr>
          <w:szCs w:val="20"/>
        </w:rPr>
        <w:softHyphen/>
        <w:t>нию металлической посуды.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 стандарте на стальную эмалированную посуду нормируют коэффициент диффузного отражения белого эмалевого покрытия, толщину покрытия, коррозие-стойкость, ударную прочность, термостойкость.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Металлическую посуду упаковывают в коробки из картона, ящики из гофрированного картона, полиэти</w:t>
      </w:r>
      <w:r>
        <w:rPr>
          <w:szCs w:val="20"/>
        </w:rPr>
        <w:softHyphen/>
        <w:t>леновые пакеты.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Металлическая посуда должна храниться в сухих крытых помещениях.</w:t>
      </w: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Ножевые изделия и столовые приборы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Ножи - это режущие инструменты, которые находят широкое применение в различных областях жизнедея</w:t>
      </w:r>
      <w:r>
        <w:rPr>
          <w:szCs w:val="20"/>
        </w:rPr>
        <w:softHyphen/>
        <w:t>тельности человека.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 назначению ножи делят на столовые (для серви</w:t>
      </w:r>
      <w:r>
        <w:rPr>
          <w:szCs w:val="20"/>
        </w:rPr>
        <w:softHyphen/>
        <w:t>ровки стола), буфетные (для масла, сыра, икры, лимо</w:t>
      </w:r>
      <w:r>
        <w:rPr>
          <w:szCs w:val="20"/>
        </w:rPr>
        <w:softHyphen/>
        <w:t>на, фруктов), кухонные (хозяйственные) для обработки продуктов в процессе приготовления пищи (хлебо</w:t>
      </w:r>
      <w:r>
        <w:rPr>
          <w:szCs w:val="20"/>
        </w:rPr>
        <w:softHyphen/>
        <w:t>резные, разрубные для мяса, рыбы, коренчатые), гас</w:t>
      </w:r>
      <w:r>
        <w:rPr>
          <w:szCs w:val="20"/>
        </w:rPr>
        <w:softHyphen/>
        <w:t>трономические, промысловые - для охотников и рыба</w:t>
      </w:r>
      <w:r>
        <w:rPr>
          <w:szCs w:val="20"/>
        </w:rPr>
        <w:softHyphen/>
        <w:t>ков, ремесленные - для сапожников, скорняков, пере</w:t>
      </w:r>
      <w:r>
        <w:rPr>
          <w:szCs w:val="20"/>
        </w:rPr>
        <w:softHyphen/>
        <w:t>плетчиков и др., складные (дорожные, охотничьи, уче</w:t>
      </w:r>
      <w:r>
        <w:rPr>
          <w:szCs w:val="20"/>
        </w:rPr>
        <w:softHyphen/>
        <w:t>нические, дамские, монтерские) (рис. 33).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Ножи различается по размерам. Столовые ножи мо</w:t>
      </w:r>
      <w:r>
        <w:rPr>
          <w:szCs w:val="20"/>
        </w:rPr>
        <w:softHyphen/>
        <w:t>гут быть большие, средние (десертные) и малые (дет</w:t>
      </w:r>
      <w:r>
        <w:rPr>
          <w:szCs w:val="20"/>
        </w:rPr>
        <w:softHyphen/>
        <w:t>ские). Кухонные ножи одного вида часто изготовляют двух-трех размеров (крупные, средние, мелкие).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По конструкции ножи подразделяют на цельноме</w:t>
      </w:r>
      <w:r>
        <w:rPr>
          <w:szCs w:val="20"/>
        </w:rPr>
        <w:softHyphen/>
        <w:t>таллические и составные. Цельнометаллические, ножи и клинки составных ножей изготовляют горячей и холод</w:t>
      </w:r>
      <w:r>
        <w:rPr>
          <w:szCs w:val="20"/>
        </w:rPr>
        <w:softHyphen/>
        <w:t>ной штамповкой из углеродистой инструментальной или нержавеющей стали.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Столовые приборы и принадлежности используют для сервировки стола, а также для подготовки пищевых продуктов и напитков перед подачей на стол. В эту под</w:t>
      </w:r>
      <w:r>
        <w:rPr>
          <w:szCs w:val="20"/>
        </w:rPr>
        <w:softHyphen/>
        <w:t>группу включают вилки, ложки, лопатки кондитерские, ножи консервные, ключи консервные, штопоры и т.д.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изготовления столовых приборов используют уг</w:t>
      </w:r>
      <w:r>
        <w:rPr>
          <w:szCs w:val="20"/>
        </w:rPr>
        <w:softHyphen/>
        <w:t>леродистую конструкционную, инструментальную, кор-розиестойкую (нержавеющую) сталь, сплавы алюминия, латунь, мельхиор, нейзильбер. Изделия никелируют, хромируют, серебрят, полируют, анодируют.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Вилки по назначению подразделяют на столовые, буфетные, кухонные. Столовые вилки различают по ма</w:t>
      </w:r>
      <w:r>
        <w:rPr>
          <w:szCs w:val="20"/>
        </w:rPr>
        <w:softHyphen/>
        <w:t>териалу, конструкции (цельнометаллические или со</w:t>
      </w:r>
      <w:r>
        <w:rPr>
          <w:szCs w:val="20"/>
        </w:rPr>
        <w:softHyphen/>
        <w:t>ставные), количеству рожков, форме ручки и размерам (большие - 190-210 мм, десертные - 170-180 мм и дет</w:t>
      </w:r>
      <w:r>
        <w:rPr>
          <w:szCs w:val="20"/>
        </w:rPr>
        <w:softHyphen/>
        <w:t>ские - 150-160 мм). К буфетным вилкам относятся: вилки транжирные - большого размера двухрожковые; для рыбы - с четырьмя широкими рожками; для лимо</w:t>
      </w:r>
      <w:r>
        <w:rPr>
          <w:szCs w:val="20"/>
        </w:rPr>
        <w:softHyphen/>
        <w:t>нов - небольшие двухрожковые; для консервов - с че</w:t>
      </w:r>
      <w:r>
        <w:rPr>
          <w:szCs w:val="20"/>
        </w:rPr>
        <w:softHyphen/>
        <w:t>тырьмя короткими расширенными рожками; закусоч</w:t>
      </w:r>
      <w:r>
        <w:rPr>
          <w:szCs w:val="20"/>
        </w:rPr>
        <w:softHyphen/>
        <w:t>ные - двухрожковые.</w:t>
      </w:r>
    </w:p>
    <w:p w:rsidR="008E0C89" w:rsidRDefault="008E0C89">
      <w:pPr>
        <w:pStyle w:val="30"/>
        <w:rPr>
          <w:rFonts w:ascii="Arial" w:hAnsi="Arial"/>
        </w:rPr>
      </w:pPr>
      <w:r>
        <w:t>Ложки по назначению делят на столовые, десертные, чайные, кофейные, для соли, горчицы, сахара, кефира, заварные и др. Разливательные ложки выпускают раз</w:t>
      </w:r>
      <w:r>
        <w:softHyphen/>
        <w:t>личной емкости - от 150 до 600 см8. Кроме того, выра</w:t>
      </w:r>
      <w:r>
        <w:softHyphen/>
        <w:t>батывают ложки для снятия пены, шумовки, соусные ложки, которые используют для приготовления пищи и подачи ее на стол (рис. 34).</w:t>
      </w: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Кухонные и хозяйственные принадлежности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Кухонные принадлежности служат для приготовления пищи. К ним относятся мясорубки, соковыжималки, соко</w:t>
      </w:r>
      <w:r>
        <w:rPr>
          <w:szCs w:val="20"/>
        </w:rPr>
        <w:softHyphen/>
        <w:t>варки, взбивалки, пельменницы, тесторезки, терки, лом</w:t>
      </w:r>
      <w:r>
        <w:rPr>
          <w:szCs w:val="20"/>
        </w:rPr>
        <w:softHyphen/>
        <w:t>терезки, мельницы для кофе и перца, автосифоны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К хозяйственным принадлежностям относятся также картофелечистки, картофелемялки, молотки для отби</w:t>
      </w:r>
      <w:r>
        <w:rPr>
          <w:szCs w:val="20"/>
        </w:rPr>
        <w:softHyphen/>
        <w:t>вания мяса, тестомесилки, овощерезки, шинковки, сита для протирания овощей, цедилки для молока и бульо</w:t>
      </w:r>
      <w:r>
        <w:rPr>
          <w:szCs w:val="20"/>
        </w:rPr>
        <w:softHyphen/>
        <w:t>на, формы для печенья, заливных блюд, принадлежно</w:t>
      </w:r>
      <w:r>
        <w:rPr>
          <w:szCs w:val="20"/>
        </w:rPr>
        <w:softHyphen/>
        <w:t>сти для консервирования ягод, фруктов и овощей.</w:t>
      </w: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Инструментальные товары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Инструментальные товары являются одной из наибо</w:t>
      </w:r>
      <w:r>
        <w:rPr>
          <w:szCs w:val="20"/>
        </w:rPr>
        <w:softHyphen/>
        <w:t>лее важных групп металлохозяйственных товаров. Зна</w:t>
      </w:r>
      <w:r>
        <w:rPr>
          <w:szCs w:val="20"/>
        </w:rPr>
        <w:softHyphen/>
        <w:t>чение этой группы товаров возрастает в связи с измене-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нием подходов к ведению личных хозяйств, садово-огородных участков. Производство инструментов орга</w:t>
      </w:r>
      <w:r>
        <w:rPr>
          <w:szCs w:val="20"/>
        </w:rPr>
        <w:softHyphen/>
        <w:t>низовано на многих промышленных предприятиях Рес</w:t>
      </w:r>
      <w:r>
        <w:rPr>
          <w:szCs w:val="20"/>
        </w:rPr>
        <w:softHyphen/>
        <w:t>публики Беларусь. Как правило, инструменты выраба</w:t>
      </w:r>
      <w:r>
        <w:rPr>
          <w:szCs w:val="20"/>
        </w:rPr>
        <w:softHyphen/>
        <w:t>тывают как побочный вид продукции исходя из имею</w:t>
      </w:r>
      <w:r>
        <w:rPr>
          <w:szCs w:val="20"/>
        </w:rPr>
        <w:softHyphen/>
        <w:t>щихся на заводе материалов, оборудования и т. д.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Инструментальные товары обладают определенным комплексом потребительских свойств.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Функциональные свойства характеризуются скоро</w:t>
      </w:r>
      <w:r>
        <w:rPr>
          <w:szCs w:val="20"/>
        </w:rPr>
        <w:softHyphen/>
        <w:t>стью и качеством выполнения тех или иных операций и зависят от конструкции изделия, материалов, размеров и других факторов.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Эргономические свойства характеризуют степень со</w:t>
      </w:r>
      <w:r>
        <w:rPr>
          <w:szCs w:val="20"/>
        </w:rPr>
        <w:softHyphen/>
        <w:t>ответствия инструмента размерам тела человека и его физическим возможностям. Определены оптимальные размеры инструментов. Усилия, необходимые при вы</w:t>
      </w:r>
      <w:r>
        <w:rPr>
          <w:szCs w:val="20"/>
        </w:rPr>
        <w:softHyphen/>
        <w:t>полнении работы инструментом, должны соответство</w:t>
      </w:r>
      <w:r>
        <w:rPr>
          <w:szCs w:val="20"/>
        </w:rPr>
        <w:softHyphen/>
        <w:t>вать физическим данным человека.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Надежность характеризует способность инструмента сохранять свои свойства при эксплуатации в течение определенного времени. Безотказность — это свойство инструмента сохранять работоспособность в течение оп</w:t>
      </w:r>
      <w:r>
        <w:rPr>
          <w:szCs w:val="20"/>
        </w:rPr>
        <w:softHyphen/>
        <w:t>ределенного времени. Она зависит от вида исходного материала, используемого для изготовления инструмен</w:t>
      </w:r>
      <w:r>
        <w:rPr>
          <w:szCs w:val="20"/>
        </w:rPr>
        <w:softHyphen/>
        <w:t>та, вида термической обработки, способов крепления шарнирных соединений и др. Долговечность характери</w:t>
      </w:r>
      <w:r>
        <w:rPr>
          <w:szCs w:val="20"/>
        </w:rPr>
        <w:softHyphen/>
        <w:t>зует способность изделия сохранять работоспособность до предельного состояния с необходимыми перерывами на ремонт.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Эстетические свойства инструментов определяются чистотой обработки металлической поверхности, а так</w:t>
      </w:r>
      <w:r>
        <w:rPr>
          <w:szCs w:val="20"/>
        </w:rPr>
        <w:softHyphen/>
        <w:t>же видом защитно-декоративной отделки инструмента.</w:t>
      </w:r>
    </w:p>
    <w:p w:rsidR="008E0C89" w:rsidRDefault="008E0C89">
      <w:pPr>
        <w:pStyle w:val="1"/>
        <w:ind w:firstLine="567"/>
        <w:rPr>
          <w:rFonts w:ascii="Arial" w:hAnsi="Arial"/>
          <w:sz w:val="24"/>
        </w:rPr>
      </w:pPr>
      <w:r>
        <w:rPr>
          <w:sz w:val="24"/>
        </w:rPr>
        <w:t>Классификация и характеристика ассортимента инструментальных товаров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Инструментальные товары в зависимости от вида об</w:t>
      </w:r>
      <w:r>
        <w:rPr>
          <w:szCs w:val="20"/>
        </w:rPr>
        <w:softHyphen/>
        <w:t>рабатываемого материала и выполняемой работы под</w:t>
      </w:r>
      <w:r>
        <w:rPr>
          <w:szCs w:val="20"/>
        </w:rPr>
        <w:softHyphen/>
        <w:t>разделяют на 7 групп: инструменты для обработки дре</w:t>
      </w:r>
      <w:r>
        <w:rPr>
          <w:szCs w:val="20"/>
        </w:rPr>
        <w:softHyphen/>
        <w:t>весины, для обработки металла, для обработки кожи, для слесарно-монтажных работ, измерительно-разметоч</w:t>
      </w:r>
      <w:r>
        <w:rPr>
          <w:szCs w:val="20"/>
        </w:rPr>
        <w:softHyphen/>
        <w:t>ные, для личных подсобных хозяйств, электроинстру</w:t>
      </w:r>
      <w:r>
        <w:rPr>
          <w:szCs w:val="20"/>
        </w:rPr>
        <w:softHyphen/>
        <w:t>менты.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Каждая группа в зависимости от рода выполняемой работы подразделяется на подгруппы: долбежные, стро</w:t>
      </w:r>
      <w:r>
        <w:rPr>
          <w:szCs w:val="20"/>
        </w:rPr>
        <w:softHyphen/>
        <w:t>гальные, сверлильные инструменты и т. д.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Внутри каждой подгруппы инструменты делят на виды: напильник, метчик, вороток и т. д. Каждый вид инструмента подразделяют на подвиды: ключ гаечный рычажный, ключ разводной, торцовый и т. д.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 зависимости от размера, конструкции, отделки подвиды подразделяют на разновидности.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производства инструментов применяются раз</w:t>
      </w:r>
      <w:r>
        <w:rPr>
          <w:szCs w:val="20"/>
        </w:rPr>
        <w:softHyphen/>
        <w:t>личные способы: обработка давлением, штампование, ковка, резание и др. Для улучшения потребительских свойств инструменты подвергают термической и хими</w:t>
      </w:r>
      <w:r>
        <w:rPr>
          <w:szCs w:val="20"/>
        </w:rPr>
        <w:softHyphen/>
        <w:t>ко-термической обработке.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Деревообрабатывающие инструменты вырабатывают из углеродистых сталей марок У7-У10, У7А-У10А, ме</w:t>
      </w:r>
      <w:r>
        <w:rPr>
          <w:szCs w:val="20"/>
        </w:rPr>
        <w:softHyphen/>
        <w:t>таллообрабатывающие — из сталей марок У12—У13, У12А-У13А, быстрорежущих сталей марок Р9, Р18 и др. Твердость инструментов должна быть выше твердо</w:t>
      </w:r>
      <w:r>
        <w:rPr>
          <w:szCs w:val="20"/>
        </w:rPr>
        <w:softHyphen/>
        <w:t>сти обрабатываемого материала.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Деревообрабатывающие инструменты. Для рубки и раскалывания применяют топоры и топоры-колуны. Различают плотничьи, сучкорубные, лесорубные, хо</w:t>
      </w:r>
      <w:r>
        <w:rPr>
          <w:szCs w:val="20"/>
        </w:rPr>
        <w:softHyphen/>
        <w:t>зяйственные, столярные, охотничьи, туристические, пожарные и универсальные топоры. Отличаются они формой лезвия, углом заточки, различными дополне</w:t>
      </w:r>
      <w:r>
        <w:rPr>
          <w:szCs w:val="20"/>
        </w:rPr>
        <w:softHyphen/>
        <w:t>ниями в виде обушка-молотка, гвоздодера, маленькой кирки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распиливания древесины используются пилы различных конструкций. В зависимости от размера и формы полотна, размера и формы зуба различают пилы продольные, поперечные, лучковые, бугельные, лобзи-ковые, циркулярные.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обработки поверхности древесины применяют строгальные инструменты. Они состоят из деревянной или металлической колодки, стального резца-железки, зажимного устройства для закрепления железки в ко</w:t>
      </w:r>
      <w:r>
        <w:rPr>
          <w:szCs w:val="20"/>
        </w:rPr>
        <w:softHyphen/>
        <w:t>лодке. Различают шерхебели — инструменты для перво</w:t>
      </w:r>
      <w:r>
        <w:rPr>
          <w:szCs w:val="20"/>
        </w:rPr>
        <w:softHyphen/>
        <w:t>начальной обработки поверхности древесины; рубанки и фуганки - для получения гладкой чистовой поверхно</w:t>
      </w:r>
      <w:r>
        <w:rPr>
          <w:szCs w:val="20"/>
        </w:rPr>
        <w:softHyphen/>
        <w:t>сти; зензубели - для выстругивания прямоугольных выемок; шпунтубели - для выемки шпунтов в досках; фальцгобели - для строгания продольных выемок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(фальцев); цинубели - для получения шероховатой (взъерошенной) поверхности деталей, предназначенных для склеивания; рунтубели (горбатики) - для обработки полукруглых поверхностей.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долбления гнезд и отверстий в древесине приме</w:t>
      </w:r>
      <w:r>
        <w:rPr>
          <w:szCs w:val="20"/>
        </w:rPr>
        <w:softHyphen/>
        <w:t>няют долота и стамески. Долота подразделяются на плотничьи и столярные. Стамески бывают круглые и полукруглые.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сверления отверстий применяют сверла, колово</w:t>
      </w:r>
      <w:r>
        <w:rPr>
          <w:szCs w:val="20"/>
        </w:rPr>
        <w:softHyphen/>
        <w:t>роты, буравы и буравчики. Коловороты предназначены для закрепления сверл и состоят из стального коленча</w:t>
      </w:r>
      <w:r>
        <w:rPr>
          <w:szCs w:val="20"/>
        </w:rPr>
        <w:softHyphen/>
        <w:t>того стержня, нажимной головки, деревянной ручки и зажимного устройства. Сверла в зависимости от конст</w:t>
      </w:r>
      <w:r>
        <w:rPr>
          <w:szCs w:val="20"/>
        </w:rPr>
        <w:softHyphen/>
        <w:t>рукции подразделяются на спиральные (витые), цен</w:t>
      </w:r>
      <w:r>
        <w:rPr>
          <w:szCs w:val="20"/>
        </w:rPr>
        <w:softHyphen/>
        <w:t>тровые (перки), ложечные (перовые). Диаметр сверл в зависимости от конструкции колеблется от 5 до 32 мм. Буравы предназначены для просверливания глубоких отверстий, в верхней части стержня имеют ушко для закрепления ручки. По конструкции буравы бывают спиральные и русского фасона. Буравчики предназна</w:t>
      </w:r>
      <w:r>
        <w:rPr>
          <w:szCs w:val="20"/>
        </w:rPr>
        <w:softHyphen/>
        <w:t>чены для высверливания отверстий небольшого диамет</w:t>
      </w:r>
      <w:r>
        <w:rPr>
          <w:szCs w:val="20"/>
        </w:rPr>
        <w:softHyphen/>
        <w:t>ра (5—6 мм).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Металлообрабатывающие инструменты подразделя</w:t>
      </w:r>
      <w:r>
        <w:rPr>
          <w:szCs w:val="20"/>
        </w:rPr>
        <w:softHyphen/>
        <w:t>ются на кузнечные, применяемые для горячей обработ</w:t>
      </w:r>
      <w:r>
        <w:rPr>
          <w:szCs w:val="20"/>
        </w:rPr>
        <w:softHyphen/>
        <w:t>ки металлов, и слесарные - для холодной обработки.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сверления отверстий в металле применяют дре</w:t>
      </w:r>
      <w:r>
        <w:rPr>
          <w:szCs w:val="20"/>
        </w:rPr>
        <w:softHyphen/>
        <w:t>ли, сверла, зенковки, развертки. Дрели используют для закрепления сверл, зенковок и разверток. В зависимо</w:t>
      </w:r>
      <w:r>
        <w:rPr>
          <w:szCs w:val="20"/>
        </w:rPr>
        <w:softHyphen/>
        <w:t>сти от конструкции различают дрели шестеренчатые и винтовые. Сверла вырабатывают диаметром от 0,5 до 15 мм. Зенковки применяют для раззенковывания от</w:t>
      </w:r>
      <w:r>
        <w:rPr>
          <w:szCs w:val="20"/>
        </w:rPr>
        <w:softHyphen/>
        <w:t>верстий (снятия фаски под шурупы, винты). Развертки используют для чистовой обработки высверленных от</w:t>
      </w:r>
      <w:r>
        <w:rPr>
          <w:szCs w:val="20"/>
        </w:rPr>
        <w:softHyphen/>
        <w:t>верстий.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опиливания металлической поверхности приме</w:t>
      </w:r>
      <w:r>
        <w:rPr>
          <w:szCs w:val="20"/>
        </w:rPr>
        <w:softHyphen/>
        <w:t>няют напильники, рашпили и надфили. В зависимости от количества насечек на участке длиной 10 мм на</w:t>
      </w:r>
      <w:r>
        <w:rPr>
          <w:szCs w:val="20"/>
        </w:rPr>
        <w:softHyphen/>
        <w:t>пильники бывают драчевые (5-13 насечек), личные (13-25) и бархатные (25-80 насечек). В зависимости от профиля поперечного сечения различают напильники плоские, квадратные, трехгранные, круглые, полукруг</w:t>
      </w:r>
      <w:r>
        <w:rPr>
          <w:szCs w:val="20"/>
        </w:rPr>
        <w:softHyphen/>
        <w:t>лые, ромбические. Надфили — миниатюрные напильни</w:t>
      </w:r>
      <w:r>
        <w:rPr>
          <w:szCs w:val="20"/>
        </w:rPr>
        <w:softHyphen/>
        <w:t>ки для лекальных, часовых, граверных и ювелирных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работ. Рашпили используют для обработки мягких ме</w:t>
      </w:r>
      <w:r>
        <w:rPr>
          <w:szCs w:val="20"/>
        </w:rPr>
        <w:softHyphen/>
        <w:t>таллов и неметаллических материалов - рога, кости, резины, пластмасс и т. п.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нарезания резьбы применяют метчики, плашки, клуппы, воротки и винтовые доски. Метчики - инстру</w:t>
      </w:r>
      <w:r>
        <w:rPr>
          <w:szCs w:val="20"/>
        </w:rPr>
        <w:softHyphen/>
        <w:t>мент для нарезания внутренней резьбы. Плашки ис</w:t>
      </w:r>
      <w:r>
        <w:rPr>
          <w:szCs w:val="20"/>
        </w:rPr>
        <w:softHyphen/>
        <w:t>пользуют для нанесения наружной резьбы на стержни (болты, винты, трубы). Клуппы и воротки служат для закрепления плашек и метчиков при работе ими.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рубки металла и пробивания отверстий приме</w:t>
      </w:r>
      <w:r>
        <w:rPr>
          <w:szCs w:val="20"/>
        </w:rPr>
        <w:softHyphen/>
        <w:t>няют зубила, бородки, крейцмейсели. Зубила исполь</w:t>
      </w:r>
      <w:r>
        <w:rPr>
          <w:szCs w:val="20"/>
        </w:rPr>
        <w:softHyphen/>
        <w:t>зуют для рубки металла, крейцмейсели - для проруба</w:t>
      </w:r>
      <w:r>
        <w:rPr>
          <w:szCs w:val="20"/>
        </w:rPr>
        <w:softHyphen/>
        <w:t>ния узких канавок, бородки - для пробивания отвер</w:t>
      </w:r>
      <w:r>
        <w:rPr>
          <w:szCs w:val="20"/>
        </w:rPr>
        <w:softHyphen/>
        <w:t>стий в листовом металле.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резания металла применяют ножовки, ножницы ручные и рычажные, труборезы.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Слесарно-монтажные инструменты включают при</w:t>
      </w:r>
      <w:r>
        <w:rPr>
          <w:szCs w:val="20"/>
        </w:rPr>
        <w:softHyphen/>
        <w:t>способления для сборки и разборки резьбовых соедине</w:t>
      </w:r>
      <w:r>
        <w:rPr>
          <w:szCs w:val="20"/>
        </w:rPr>
        <w:softHyphen/>
        <w:t>ний (отвертки, гаечные и трубные ключи), для зажима</w:t>
      </w:r>
      <w:r>
        <w:rPr>
          <w:szCs w:val="20"/>
        </w:rPr>
        <w:softHyphen/>
        <w:t>ния и удержания деталей во время их обработки (тиски, клещи кузнечные), для скручивания и переку</w:t>
      </w:r>
      <w:r>
        <w:rPr>
          <w:szCs w:val="20"/>
        </w:rPr>
        <w:softHyphen/>
        <w:t>сывания проволоки (плоскогубцы, круглогубцы, остро</w:t>
      </w:r>
      <w:r>
        <w:rPr>
          <w:szCs w:val="20"/>
        </w:rPr>
        <w:softHyphen/>
        <w:t>губцы, овалогубцы, пассатижи), для вытягивания гвоз</w:t>
      </w:r>
      <w:r>
        <w:rPr>
          <w:szCs w:val="20"/>
        </w:rPr>
        <w:softHyphen/>
        <w:t>дей (клещи). По конструкции отвертки бывают с пря</w:t>
      </w:r>
      <w:r>
        <w:rPr>
          <w:szCs w:val="20"/>
        </w:rPr>
        <w:softHyphen/>
        <w:t>мым и крестообразным шлицем, различаются по разме</w:t>
      </w:r>
      <w:r>
        <w:rPr>
          <w:szCs w:val="20"/>
        </w:rPr>
        <w:softHyphen/>
        <w:t>рам. Гаечные ключи бывают неразводные и разводные, торцовые. Величина зева неразводных ключей постоян</w:t>
      </w:r>
      <w:r>
        <w:rPr>
          <w:szCs w:val="20"/>
        </w:rPr>
        <w:softHyphen/>
        <w:t>на. Они могут быть односторонними и двусторонними. У разводных ключей одна из губок закреплена подвиж</w:t>
      </w:r>
      <w:r>
        <w:rPr>
          <w:szCs w:val="20"/>
        </w:rPr>
        <w:softHyphen/>
        <w:t>но. Ключи торцовые имеют в конце стержня гнезда для гаек. Инструменты для скручивания и перекусывания проволоки отличаются профилем поперечного сечения губок.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Ударные инструменты (молотки, кувалды, наковаль</w:t>
      </w:r>
      <w:r>
        <w:rPr>
          <w:szCs w:val="20"/>
        </w:rPr>
        <w:softHyphen/>
        <w:t>ни) предназначены для обработки металлов ударом. Молотки по назначению делят на слесарные, кровель</w:t>
      </w:r>
      <w:r>
        <w:rPr>
          <w:szCs w:val="20"/>
        </w:rPr>
        <w:softHyphen/>
        <w:t>ные, плотничьи, хозяйственные и др. Они отличаются размерами и формой бойка, массой. Кувалды представ</w:t>
      </w:r>
      <w:r>
        <w:rPr>
          <w:szCs w:val="20"/>
        </w:rPr>
        <w:softHyphen/>
        <w:t>ляют собой большие молоты массой от 2 до 8 кг.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Инструменты и оборудование для ведения личных подсобных хозяйств подразделяются на две группы: са</w:t>
      </w:r>
      <w:r>
        <w:rPr>
          <w:szCs w:val="20"/>
        </w:rPr>
        <w:softHyphen/>
        <w:t>дово-огородные инструменты и оборудование и инвен</w:t>
      </w:r>
      <w:r>
        <w:rPr>
          <w:szCs w:val="20"/>
        </w:rPr>
        <w:softHyphen/>
        <w:t>тарь для различных работ.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Садово-огородный инструмент предназна</w:t>
      </w:r>
      <w:r>
        <w:rPr>
          <w:szCs w:val="20"/>
        </w:rPr>
        <w:softHyphen/>
        <w:t>чен для обработки почвы, ухода за растениями и убор</w:t>
      </w:r>
      <w:r>
        <w:rPr>
          <w:szCs w:val="20"/>
        </w:rPr>
        <w:softHyphen/>
        <w:t>ки урожая.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Оборудование и инвентарь для различ</w:t>
      </w:r>
      <w:r>
        <w:rPr>
          <w:szCs w:val="20"/>
        </w:rPr>
        <w:softHyphen/>
        <w:t>ных работ объединяет инструмент для механизации трудоемких работ по обработке почвы, для переработки урожая, кошения травы, ухода за животными, разведе</w:t>
      </w:r>
      <w:r>
        <w:rPr>
          <w:szCs w:val="20"/>
        </w:rPr>
        <w:softHyphen/>
        <w:t>ния пчел и других работ.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Инструмент для обработки почвы включает приспо</w:t>
      </w:r>
      <w:r>
        <w:rPr>
          <w:szCs w:val="20"/>
        </w:rPr>
        <w:softHyphen/>
        <w:t>собления для перекопки, рыхления почвы и мелкий почвообрабатывающий инструмент.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 ассортимент инструментов для перекопки почвы входят лопаты стальные садово-огородные, строитель</w:t>
      </w:r>
      <w:r>
        <w:rPr>
          <w:szCs w:val="20"/>
        </w:rPr>
        <w:softHyphen/>
        <w:t>ные, вилы садово-огородные и др. Лопаты садово-огородные изготовляют трех типов: П - перекопочные, В - выкопочные, У - универсальные. Лопаты стальные строительные подразделяют на пять типов: ЛКО - ло</w:t>
      </w:r>
      <w:r>
        <w:rPr>
          <w:szCs w:val="20"/>
        </w:rPr>
        <w:softHyphen/>
        <w:t>пата копальная остроконечная, ЛКП - лопата копаль-ная прямоугольная, ЛС — лопата совковая, ЛП — лопата подборочная, ЛР — лопата растворная. Вилы садово-огородные выпускают двух типов: А — ширина основа</w:t>
      </w:r>
      <w:r>
        <w:rPr>
          <w:szCs w:val="20"/>
        </w:rPr>
        <w:softHyphen/>
        <w:t>ния и рогов по 180 мм, Б - ширина основания 120 мм, рогов - 180 мм.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Инструменты для рыхления почвы включают граб</w:t>
      </w:r>
      <w:r>
        <w:rPr>
          <w:szCs w:val="20"/>
        </w:rPr>
        <w:softHyphen/>
        <w:t>ли, мотыги, полольники, культиваторы. Грабли изго</w:t>
      </w:r>
      <w:r>
        <w:rPr>
          <w:szCs w:val="20"/>
        </w:rPr>
        <w:softHyphen/>
        <w:t>товляют двух типов: К — с круглыми зубьями, П — с прямоугольными зубьями. Выпускаются также грабли веерные из металла и пластмасс. Мотыги, предназна</w:t>
      </w:r>
      <w:r>
        <w:rPr>
          <w:szCs w:val="20"/>
        </w:rPr>
        <w:softHyphen/>
        <w:t>ченные для окучивания растений, уничтожения сорня</w:t>
      </w:r>
      <w:r>
        <w:rPr>
          <w:szCs w:val="20"/>
        </w:rPr>
        <w:softHyphen/>
        <w:t>ков, могут быть трех типов: О - окучивающие, П - по</w:t>
      </w:r>
      <w:r>
        <w:rPr>
          <w:szCs w:val="20"/>
        </w:rPr>
        <w:softHyphen/>
        <w:t>лольные, У - универсальные. Полольники выпускают с прямым лезвием (ПЛ), петлевые (ПП), с зигзагообраз</w:t>
      </w:r>
      <w:r>
        <w:rPr>
          <w:szCs w:val="20"/>
        </w:rPr>
        <w:softHyphen/>
        <w:t>ным лезвием (ЗЛ), комбинированные (К). Культиваторы могут быть трехзубые, пятизубые. Для работы на лег</w:t>
      </w:r>
      <w:r>
        <w:rPr>
          <w:szCs w:val="20"/>
        </w:rPr>
        <w:softHyphen/>
        <w:t>ких и средних почвах выпускается мелкий инструмент: посадочные совки, посадочные вилки, грабли-лопатки, комбинированные мотыжки, рыхлители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Инструмент для обработки растений включает се</w:t>
      </w:r>
      <w:r>
        <w:rPr>
          <w:szCs w:val="20"/>
        </w:rPr>
        <w:softHyphen/>
        <w:t>каторы, ножи прививочные, садовые и окулировочные, ножовки садовые, сучкорезы штанговые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Для опрыскивания растений вырабатывают опры</w:t>
      </w:r>
      <w:r>
        <w:rPr>
          <w:szCs w:val="20"/>
        </w:rPr>
        <w:softHyphen/>
        <w:t>скиватели и опылители, которые используют для рас</w:t>
      </w:r>
      <w:r>
        <w:rPr>
          <w:szCs w:val="20"/>
        </w:rPr>
        <w:softHyphen/>
        <w:t>пыления ядохимикатов против вредителей садов и ого-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родов. В эту группу включают также ловушки для ле</w:t>
      </w:r>
      <w:r>
        <w:rPr>
          <w:szCs w:val="20"/>
        </w:rPr>
        <w:softHyphen/>
        <w:t>тающих насекомых, насадки для омагничивания воды, разбрызгиватели воды, разборные подпорки для фрук</w:t>
      </w:r>
      <w:r>
        <w:rPr>
          <w:szCs w:val="20"/>
        </w:rPr>
        <w:softHyphen/>
        <w:t>товых деревьев.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Инструменты и инвентарь для уборки урожая - это косы, серпы, вилы, плодосъемники, лестницы-стре</w:t>
      </w:r>
      <w:r>
        <w:rPr>
          <w:szCs w:val="20"/>
        </w:rPr>
        <w:softHyphen/>
        <w:t>мянки, тележки грузовые и др. Косы выпускают семи номеров в зависимости от длины полотна: от № 4 (длина полотна 450 мм) до № 10 (длина полотна 1000 мм). Серпы предназначены для уборки злаковых культур, трав. Различают серпы русского и смоленского фасонов. Ви</w:t>
      </w:r>
      <w:r>
        <w:rPr>
          <w:szCs w:val="20"/>
        </w:rPr>
        <w:softHyphen/>
        <w:t>лы хозяйственные в зависимости от количества рожков, их формы подразделяют на вилы для скирдования сно</w:t>
      </w:r>
      <w:r>
        <w:rPr>
          <w:szCs w:val="20"/>
        </w:rPr>
        <w:softHyphen/>
        <w:t>пов (двурогие), картофельные (десятирогие с утолщен</w:t>
      </w:r>
      <w:r>
        <w:rPr>
          <w:szCs w:val="20"/>
        </w:rPr>
        <w:softHyphen/>
        <w:t>ными каплевидными концами), сенные (четырехрогие), свекловичные (шестирогие с каплевидными концами) и навозные - четырехрогие с разной длиной рогов.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Оборудование и инвентарь для механизации трудо</w:t>
      </w:r>
      <w:r>
        <w:rPr>
          <w:szCs w:val="20"/>
        </w:rPr>
        <w:softHyphen/>
        <w:t>емких работ по обработке почвы, включают мотоблоки, снабженные комплектом навесных и прицепных ору</w:t>
      </w:r>
      <w:r>
        <w:rPr>
          <w:szCs w:val="20"/>
        </w:rPr>
        <w:softHyphen/>
        <w:t>дий. Мотоблок агрегатирован плугом, культиватором, окучником, бороной, полуприцепом. Для механиза</w:t>
      </w:r>
      <w:r>
        <w:rPr>
          <w:szCs w:val="20"/>
        </w:rPr>
        <w:softHyphen/>
        <w:t>ции процесса обработки почвы в садах, огородах и как транспортное средство используют малогабарит</w:t>
      </w:r>
      <w:r>
        <w:rPr>
          <w:szCs w:val="20"/>
        </w:rPr>
        <w:softHyphen/>
        <w:t>ные тракторы с комплектом навесных и прицепных орудий. Для заготовки сена организовано производ</w:t>
      </w:r>
      <w:r>
        <w:rPr>
          <w:szCs w:val="20"/>
        </w:rPr>
        <w:softHyphen/>
        <w:t>ство моторизованных пешеходных косилок (КМП-10, «Стриж» КММ-1), ручных мотокос («Росинка» МК-1).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Оборудование для переработки и хранения урожая отличается разнообразием. К нему относятся дробилка для винограда, пресс винтовой для получения соков, теребилка для обмолота кукурузных початков, бочки для вина и солений, сита для сушки овощей и фруктов, а также ящики, мешки сетчатые, металлические крышки, машинки закаточные, термометры, гигрометры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Парниково-тепличное оборудование предназначено для производства ранних овощей и рассады растений. К нему относят парниковые рамы, парники и теплицы разных конструкций и размеров, а также устройства для отопления теплиц, листовое стекло, пленку поли</w:t>
      </w:r>
      <w:r>
        <w:rPr>
          <w:szCs w:val="20"/>
        </w:rPr>
        <w:softHyphen/>
        <w:t>этиленовую, стеклорезы, инкубатор бытовой для пред</w:t>
      </w:r>
      <w:r>
        <w:rPr>
          <w:szCs w:val="20"/>
        </w:rPr>
        <w:softHyphen/>
        <w:t>посевной обработки семян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Оборудование для содержания и выращивания скота, птицы, зверей включает кормушки, автопоилки, облу</w:t>
      </w:r>
      <w:r>
        <w:rPr>
          <w:szCs w:val="20"/>
        </w:rPr>
        <w:softHyphen/>
        <w:t>чатели, стригальные агрегаты, скребницы, щетки для чистки скота, цепи для привязи и др. Для приготовле</w:t>
      </w:r>
      <w:r>
        <w:rPr>
          <w:szCs w:val="20"/>
        </w:rPr>
        <w:softHyphen/>
        <w:t>ния кормов используют кормоизмельчители, соломорез</w:t>
      </w:r>
      <w:r>
        <w:rPr>
          <w:szCs w:val="20"/>
        </w:rPr>
        <w:softHyphen/>
        <w:t>ки, кормозапарники, сечки, шинковки, корыта для кормов и др. Разработаны комплекты оборудования для содержания крупного рогатого скота, свиней, домашней птицы, кроликов.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Молочный инвентарь включает ассортимент изделий для доения коров (агрегаты доильные, подойники, мо</w:t>
      </w:r>
      <w:r>
        <w:rPr>
          <w:szCs w:val="20"/>
        </w:rPr>
        <w:softHyphen/>
        <w:t>локомеры), посуду для сбора, хранения и транспорти</w:t>
      </w:r>
      <w:r>
        <w:rPr>
          <w:szCs w:val="20"/>
        </w:rPr>
        <w:softHyphen/>
        <w:t>рования молока и молочных продуктов, машины для переработки молока (сепараторы, маслосбивалки). Пче</w:t>
      </w:r>
      <w:r>
        <w:rPr>
          <w:szCs w:val="20"/>
        </w:rPr>
        <w:softHyphen/>
        <w:t>ловодческий инвентарь - это ульи и изделия для веде</w:t>
      </w:r>
      <w:r>
        <w:rPr>
          <w:szCs w:val="20"/>
        </w:rPr>
        <w:softHyphen/>
        <w:t>ния пасечного хозяйства (сетки лицевые для защиты головы и шеи от пчел, дымарь для усмирения пчел и др.).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Прочие виды инвентаря для ведения хозяйственных работ: насосы водяные, водоподъемные установки, шланги, цепи, канаты для колодцев и др.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Измерительно-разметочные инструменты - это мас</w:t>
      </w:r>
      <w:r>
        <w:rPr>
          <w:szCs w:val="20"/>
        </w:rPr>
        <w:softHyphen/>
        <w:t>штабные линейки, метры складные, рулетки, циркули разметочные, кронциркули, штангенциркули, микро</w:t>
      </w:r>
      <w:r>
        <w:rPr>
          <w:szCs w:val="20"/>
        </w:rPr>
        <w:softHyphen/>
        <w:t>метры и др. Линейки измерительные выпускают дли</w:t>
      </w:r>
      <w:r>
        <w:rPr>
          <w:szCs w:val="20"/>
        </w:rPr>
        <w:softHyphen/>
        <w:t>ной 150-1000 мм и шириной 12-35 мм. Метры склад</w:t>
      </w:r>
      <w:r>
        <w:rPr>
          <w:szCs w:val="20"/>
        </w:rPr>
        <w:softHyphen/>
        <w:t>ные состоят из 10 узких линеек длиной 10 см, шарнир-но соединенных с защелками. Рулетки состоят из мер</w:t>
      </w:r>
      <w:r>
        <w:rPr>
          <w:szCs w:val="20"/>
        </w:rPr>
        <w:softHyphen/>
        <w:t>ного полотна, помещенного в футляр. Выпускают их длиной 1-50 м разных конструкций: самосверты</w:t>
      </w:r>
      <w:r>
        <w:rPr>
          <w:szCs w:val="20"/>
        </w:rPr>
        <w:softHyphen/>
        <w:t>вающиеся и саморазворачивающиеся. Штангенциркули применяют для измерения наружных и внутренних размеров деталей, глубины отверстий и разметки мате</w:t>
      </w:r>
      <w:r>
        <w:rPr>
          <w:szCs w:val="20"/>
        </w:rPr>
        <w:softHyphen/>
        <w:t>риала. Микрометры используют для измерения разме</w:t>
      </w:r>
      <w:r>
        <w:rPr>
          <w:szCs w:val="20"/>
        </w:rPr>
        <w:softHyphen/>
        <w:t>ров деталей с точностью до 0,01 мм. Кернеры - заост</w:t>
      </w:r>
      <w:r>
        <w:rPr>
          <w:szCs w:val="20"/>
        </w:rPr>
        <w:softHyphen/>
        <w:t>ренные стальные стержни - применяются для нанесе</w:t>
      </w:r>
      <w:r>
        <w:rPr>
          <w:szCs w:val="20"/>
        </w:rPr>
        <w:softHyphen/>
        <w:t>ния центров окружностей или разметочных линий на поверхность металла. Угольники - приборы, состоящие из утолщенного основания, в которое под прямым уг</w:t>
      </w:r>
      <w:r>
        <w:rPr>
          <w:szCs w:val="20"/>
        </w:rPr>
        <w:softHyphen/>
        <w:t>лом вмонтирована линейка. Используют их для размет</w:t>
      </w:r>
      <w:r>
        <w:rPr>
          <w:szCs w:val="20"/>
        </w:rPr>
        <w:softHyphen/>
        <w:t>ки, проверки прямых углов деталей и заготовок. Уро</w:t>
      </w:r>
      <w:r>
        <w:rPr>
          <w:szCs w:val="20"/>
        </w:rPr>
        <w:softHyphen/>
        <w:t>вень - инструмент для проверки горизонтального рас</w:t>
      </w:r>
      <w:r>
        <w:rPr>
          <w:szCs w:val="20"/>
        </w:rPr>
        <w:softHyphen/>
        <w:t>положения поверхностей. Отвес - приспособление для установки вертикального направления поверхностей.</w:t>
      </w:r>
    </w:p>
    <w:p w:rsidR="008E0C89" w:rsidRDefault="008E0C89">
      <w:pPr>
        <w:pStyle w:val="2"/>
        <w:rPr>
          <w:rFonts w:ascii="Arial" w:hAnsi="Arial"/>
          <w:sz w:val="24"/>
        </w:rPr>
      </w:pPr>
      <w:r>
        <w:rPr>
          <w:sz w:val="24"/>
        </w:rPr>
        <w:t>Контроль качества инструментальных товаров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Технические требования, предусмотренные в норма-тивно-технической документации на каждый вид инст-румента, включают основные размеры инструмента, марки, материалы, из которых вырабатывается изде-лие. Указываются породы деревьев для изготовления рукояток, виды защитно-декоративных покрытий, по-казатели твердости рабочей части инструмента, параметры шероховатости поверхностей и другие параметры.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Как правило, в стандартах даются чертежи инстру</w:t>
      </w:r>
      <w:r>
        <w:rPr>
          <w:szCs w:val="20"/>
        </w:rPr>
        <w:softHyphen/>
        <w:t>ментов с указанием основных размеров, таблицы с харак</w:t>
      </w:r>
      <w:r>
        <w:rPr>
          <w:szCs w:val="20"/>
        </w:rPr>
        <w:softHyphen/>
        <w:t>теристикой всех типоразмеров инструментов, допускаемых к производству, излагаются правила условного обозначе</w:t>
      </w:r>
      <w:r>
        <w:rPr>
          <w:szCs w:val="20"/>
        </w:rPr>
        <w:softHyphen/>
        <w:t>ния инструментов, технические требования к их качеству.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На поверхности металлических инструментов не до</w:t>
      </w:r>
      <w:r>
        <w:rPr>
          <w:szCs w:val="20"/>
        </w:rPr>
        <w:softHyphen/>
        <w:t>пускаются дефекты, снижающие прочность и ухуд</w:t>
      </w:r>
      <w:r>
        <w:rPr>
          <w:szCs w:val="20"/>
        </w:rPr>
        <w:softHyphen/>
        <w:t>шающие внешний вид изделий. Защитно-декоративные покрытия не должны иметь трещин, отслаивания, шелушения и вздутий, других дефектов.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В стандартах регламентируются правила приемки и методы испытаний инструментов. Проводится контроль твердости сталей, влажности древесины рукояток, качества покрытий. Проверяется работоспособность инстру</w:t>
      </w:r>
      <w:r>
        <w:rPr>
          <w:szCs w:val="20"/>
        </w:rPr>
        <w:softHyphen/>
        <w:t>мента. Режимы проверки работоспособности инструмента определяются его назначением.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Стандартами регламентируются правила маркировки, упаковки и хранения инструментов. Каждый экзем</w:t>
      </w:r>
      <w:r>
        <w:rPr>
          <w:szCs w:val="20"/>
        </w:rPr>
        <w:softHyphen/>
        <w:t>пляр инструмента должен быть завернут в ингибитированную бумагу (или покрыт смазкой), обеспечивающую срок хранения без переконсервации не менее одного года.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Отдельные виды инструментов могут быть уложены в индивидуальную упаковку (коробку, пенал, футляр, чехол).</w:t>
      </w:r>
    </w:p>
    <w:p w:rsidR="008E0C89" w:rsidRDefault="008E0C89">
      <w:pPr>
        <w:pStyle w:val="2"/>
        <w:rPr>
          <w:rFonts w:ascii="Arial" w:hAnsi="Arial"/>
          <w:sz w:val="24"/>
        </w:rPr>
      </w:pPr>
      <w:r>
        <w:rPr>
          <w:sz w:val="24"/>
        </w:rPr>
        <w:t>Приборы для окон и дверей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К приборам для окон и дверей относят ручки окон</w:t>
      </w:r>
      <w:r>
        <w:rPr>
          <w:szCs w:val="20"/>
        </w:rPr>
        <w:softHyphen/>
        <w:t>ные и дверные, петли, задвижки, шпингалеты, заверт</w:t>
      </w:r>
      <w:r>
        <w:rPr>
          <w:szCs w:val="20"/>
        </w:rPr>
        <w:softHyphen/>
        <w:t>ки форточные, накладки, дверные пробои, крючки, це</w:t>
      </w:r>
      <w:r>
        <w:rPr>
          <w:szCs w:val="20"/>
        </w:rPr>
        <w:softHyphen/>
        <w:t>почки дверные, а также замки. Большинство изделий вырабатывают из конструкционной стали литьем, штампованием, используют также сплавы алюминия, меди, чугун. Для защиты от коррозии их никелируют, хромируют, лакируют, окрашивают и оксидируют. Для изготовления отдельных деталей применяют стекло, де</w:t>
      </w:r>
      <w:r>
        <w:rPr>
          <w:szCs w:val="20"/>
        </w:rPr>
        <w:softHyphen/>
        <w:t>рево, пластмассы и другие материалы.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Ручки по конструкции подразделяют на ручки-скобы на лапках и на планке, ручки-кнопки, фалевые, Г-образные, поворачивающиеся, связанные с косым за</w:t>
      </w:r>
      <w:r>
        <w:rPr>
          <w:szCs w:val="20"/>
        </w:rPr>
        <w:softHyphen/>
        <w:t>совом запорного механизма двери.</w:t>
      </w:r>
    </w:p>
    <w:p w:rsidR="008E0C89" w:rsidRDefault="008E0C89">
      <w:pPr>
        <w:pStyle w:val="30"/>
        <w:rPr>
          <w:rFonts w:ascii="Arial" w:hAnsi="Arial"/>
        </w:rPr>
      </w:pPr>
      <w:r>
        <w:t>Петли в зависимости от конструкции подразделяют</w:t>
      </w:r>
      <w:r>
        <w:softHyphen/>
        <w:t>ся на шарнирные, полушарнирные, стрелы и пружин</w:t>
      </w:r>
      <w:r>
        <w:softHyphen/>
        <w:t>ные. Шарнирные петли отличаются тем, что карты у них соединены со стержнем двумя головками, раскле</w:t>
      </w:r>
      <w:r>
        <w:softHyphen/>
        <w:t>панными на концах (неразъемные), или одной навинтованной головкой (разъемные). Полушарнирные петли -съемные, состоят из двух карт, в одной из которых на</w:t>
      </w:r>
      <w:r>
        <w:softHyphen/>
        <w:t>глухо закреплен стержень (баут), а в другой имеется труба с закрепленным в верхней части коротким стержнем, служащим подшипником. Полушарнирные петли выпускаются правые и левые дверные - размером 100-175 мм и оконные - 75-125 мм.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Задвижки по назначению делят на оконные и двер</w:t>
      </w:r>
      <w:r>
        <w:rPr>
          <w:szCs w:val="20"/>
        </w:rPr>
        <w:softHyphen/>
        <w:t>ные (с плоским или круглым засовом). Размеры задви</w:t>
      </w:r>
      <w:r>
        <w:rPr>
          <w:szCs w:val="20"/>
        </w:rPr>
        <w:softHyphen/>
        <w:t>жек определяют по длине планки.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Шпингалеты также бывают дверные и. оконные. Первые применяют для удержания двухстворчатых две</w:t>
      </w:r>
      <w:r>
        <w:rPr>
          <w:szCs w:val="20"/>
        </w:rPr>
        <w:softHyphen/>
        <w:t>рей в закрытом состоянии. Комплект состоит из верх</w:t>
      </w:r>
      <w:r>
        <w:rPr>
          <w:szCs w:val="20"/>
        </w:rPr>
        <w:softHyphen/>
        <w:t>ней и нижней задвижек. Оконные шпингалеты исполь</w:t>
      </w:r>
      <w:r>
        <w:rPr>
          <w:szCs w:val="20"/>
        </w:rPr>
        <w:softHyphen/>
        <w:t>зуют для одновременного запирания окна (вверху и внизу) с помощью поворотной рукоятки.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Завертки форточные изготовляются поворотные (обыкновенные) и закладные - с удлиненной рукоят</w:t>
      </w:r>
      <w:r>
        <w:rPr>
          <w:szCs w:val="20"/>
        </w:rPr>
        <w:softHyphen/>
        <w:t>кой, снабженной кнопкой для удержания ее в закрытом состоянии.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Накладки дверные применяют для запирания дверей. Пробои (ушки) используют для навешивания замков.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Замки в зависимости от способа использования под</w:t>
      </w:r>
      <w:r>
        <w:rPr>
          <w:szCs w:val="20"/>
        </w:rPr>
        <w:softHyphen/>
        <w:t>разделяют на стационарные (внутренние), закрепляемые неподвижно, и висячие (съемные); по назначению — на дверные, мебельные, специальные; по конструкции сто</w:t>
      </w:r>
      <w:r>
        <w:rPr>
          <w:szCs w:val="20"/>
        </w:rPr>
        <w:softHyphen/>
        <w:t>порного устройства — на бессувальдные, сувальдные, цилиндровые, с дисковым механизмом (автомати</w:t>
      </w:r>
      <w:r>
        <w:rPr>
          <w:szCs w:val="20"/>
        </w:rPr>
        <w:softHyphen/>
        <w:t>ческие), реечные, кодовые.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Бессувальдные замки отличаются простотой конст</w:t>
      </w:r>
      <w:r>
        <w:rPr>
          <w:szCs w:val="20"/>
        </w:rPr>
        <w:softHyphen/>
        <w:t>рукции. Обычно это висячие замки. Секретность этих замков невелика. У бессувальдных замков роль засова выполняет пружина-защелка. Закрываются эти замки без ключа, путем надавливания концом дужки на под</w:t>
      </w:r>
      <w:r>
        <w:rPr>
          <w:szCs w:val="20"/>
        </w:rPr>
        <w:softHyphen/>
        <w:t>пружиненную защелку (рис. 35).</w:t>
      </w:r>
    </w:p>
    <w:p w:rsidR="008E0C89" w:rsidRDefault="008E0C89">
      <w:pPr>
        <w:pStyle w:val="a4"/>
        <w:jc w:val="both"/>
        <w:rPr>
          <w:rFonts w:ascii="Arial" w:hAnsi="Arial"/>
          <w:sz w:val="24"/>
        </w:rPr>
      </w:pPr>
      <w:r>
        <w:rPr>
          <w:sz w:val="24"/>
        </w:rPr>
        <w:t>Сувальдные замки по способу установки могут быть стационарные (врезные) и висячие. Простейший су-вальдный замок состоит из засова, стойки засова и су-вальды с пружиной, насаженных на стойку. Сувальды представляют собой плоские пластинки разной толщи</w:t>
      </w:r>
      <w:r>
        <w:rPr>
          <w:sz w:val="24"/>
        </w:rPr>
        <w:softHyphen/>
        <w:t>ны и конфигурации. Чем больше сувальд, тем выше секретность замка.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Цилиндровые замки могут быть накладные, врезные и висячие. Цилиндровый замок состоит из корпуса, за</w:t>
      </w:r>
      <w:r>
        <w:rPr>
          <w:szCs w:val="20"/>
        </w:rPr>
        <w:softHyphen/>
        <w:t>сова и цилиндрового механизма. Цилиндровый меха</w:t>
      </w:r>
      <w:r>
        <w:rPr>
          <w:szCs w:val="20"/>
        </w:rPr>
        <w:softHyphen/>
        <w:t>низм состоит из корпуса, внутри которого имеется по</w:t>
      </w:r>
      <w:r>
        <w:rPr>
          <w:szCs w:val="20"/>
        </w:rPr>
        <w:softHyphen/>
        <w:t>воротный цилиндр с продольным фигурным отверстием для ключа (рис. 36).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szCs w:val="20"/>
        </w:rPr>
        <w:t>Требования к качеству замочных изделий регламен</w:t>
      </w:r>
      <w:r>
        <w:rPr>
          <w:szCs w:val="20"/>
        </w:rPr>
        <w:softHyphen/>
        <w:t>тируются стандартами. Неразборные соединения деталей замков должны быть выполнены прочно, без перекоса. Подвижные детали изделий должны перемещаться лег</w:t>
      </w:r>
      <w:r>
        <w:rPr>
          <w:szCs w:val="20"/>
        </w:rPr>
        <w:softHyphen/>
        <w:t>ко, без заедания. Лицевые поверхности изделий не должны иметь механических повреждений, нелицевые поверхности могут иметь углубления, риски и другие дефекты, не снижающие качества изделий. Конструк</w:t>
      </w:r>
      <w:r>
        <w:rPr>
          <w:szCs w:val="20"/>
        </w:rPr>
        <w:softHyphen/>
        <w:t>ция изделий должна обеспечивать возможность демон</w:t>
      </w:r>
      <w:r>
        <w:rPr>
          <w:szCs w:val="20"/>
        </w:rPr>
        <w:softHyphen/>
        <w:t>тажа, регулировки, смазки трущихся деталей в процес</w:t>
      </w:r>
      <w:r>
        <w:rPr>
          <w:szCs w:val="20"/>
        </w:rPr>
        <w:softHyphen/>
        <w:t>се эксплуатации. Каждое изделие должно иметь вре</w:t>
      </w:r>
      <w:r>
        <w:rPr>
          <w:szCs w:val="20"/>
        </w:rPr>
        <w:softHyphen/>
        <w:t>менную противокоррозионную защиту сроком не менее одного года.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  <w:lang w:val="en-US"/>
        </w:rPr>
      </w:pPr>
      <w:r>
        <w:rPr>
          <w:szCs w:val="20"/>
        </w:rPr>
        <w:t>Проверка работоспособности замков проводится на испытательных стендах. Испытуемые механизмы должны безотказно выдерживать определенное количе</w:t>
      </w:r>
      <w:r>
        <w:rPr>
          <w:szCs w:val="20"/>
        </w:rPr>
        <w:softHyphen/>
        <w:t>ство циклов работы. После проведения всех видов ис</w:t>
      </w:r>
      <w:r>
        <w:rPr>
          <w:szCs w:val="20"/>
        </w:rPr>
        <w:softHyphen/>
        <w:t>пытаний замок должен сохранить работоспособность.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  <w:lang w:val="en-US"/>
        </w:rPr>
      </w:pP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3"/>
          <w:lang w:val="en-US"/>
        </w:rPr>
      </w:pPr>
      <w:r>
        <w:rPr>
          <w:color w:val="000000"/>
          <w:szCs w:val="23"/>
        </w:rPr>
        <w:t>Товароведение непродовольственных товаров: Учебник для экон. фак. торг. вузов/В. Л. Агбаш, В. Ф. Елизарова, 3. И. Коваленко и др.— М.: Экономика, 1983.— 440 с.</w:t>
      </w:r>
    </w:p>
    <w:p w:rsidR="008E0C89" w:rsidRDefault="008E0C89">
      <w:pPr>
        <w:pStyle w:val="a5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ЛИТЕРАТУРА</w:t>
      </w:r>
    </w:p>
    <w:p w:rsidR="008E0C89" w:rsidRDefault="008E0C89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Товароведение непродовольственных товаров: Учеб. пособие/Под.ред. В.Е. Сыцко, М.Н. Миклушова и др.-Мн.: «Вышэйшая школа», 1999.-633с.: ил.</w:t>
      </w:r>
    </w:p>
    <w:p w:rsidR="008E0C89" w:rsidRDefault="008E0C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Товароведение непродовольственных товаров: Учебник для экон. фак. торг. вузов/ В.Л. Агбаш, В.Ф. Елизарова, З. И. Коваленок и др.-М.: Экономика, 1983.-440 с.</w:t>
      </w:r>
    </w:p>
    <w:p w:rsidR="008E0C89" w:rsidRDefault="008E0C8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bookmarkStart w:id="0" w:name="_GoBack"/>
      <w:bookmarkEnd w:id="0"/>
    </w:p>
    <w:sectPr w:rsidR="008E0C89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20D9A"/>
    <w:multiLevelType w:val="hybridMultilevel"/>
    <w:tmpl w:val="A2EA9408"/>
    <w:lvl w:ilvl="0" w:tplc="E0CEEF3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66"/>
    <w:rsid w:val="00147D66"/>
    <w:rsid w:val="00707923"/>
    <w:rsid w:val="008E0C89"/>
    <w:rsid w:val="00A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456E4-2273-4457-9458-2864277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ind w:firstLine="567"/>
    </w:pPr>
    <w:rPr>
      <w:sz w:val="20"/>
      <w:szCs w:val="20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ind w:firstLine="567"/>
    </w:pPr>
    <w:rPr>
      <w:szCs w:val="20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5">
    <w:name w:val="Body Text"/>
    <w:basedOn w:val="a"/>
    <w:semiHidden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6128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Azhar&amp;company</Company>
  <LinksUpToDate>false</LinksUpToDate>
  <CharactersWithSpaces>40977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Irina</cp:lastModifiedBy>
  <cp:revision>2</cp:revision>
  <cp:lastPrinted>1899-12-31T21:00:00Z</cp:lastPrinted>
  <dcterms:created xsi:type="dcterms:W3CDTF">2014-08-03T11:59:00Z</dcterms:created>
  <dcterms:modified xsi:type="dcterms:W3CDTF">2014-08-03T11:59:00Z</dcterms:modified>
</cp:coreProperties>
</file>