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0A2" w:rsidRDefault="003940A2" w:rsidP="00E316B0">
      <w:pPr>
        <w:jc w:val="center"/>
        <w:rPr>
          <w:sz w:val="28"/>
          <w:szCs w:val="28"/>
        </w:rPr>
      </w:pPr>
    </w:p>
    <w:p w:rsidR="00F61AE3" w:rsidRDefault="00F61AE3" w:rsidP="00E316B0">
      <w:pPr>
        <w:jc w:val="center"/>
        <w:rPr>
          <w:sz w:val="28"/>
          <w:szCs w:val="28"/>
        </w:rPr>
      </w:pPr>
    </w:p>
    <w:p w:rsidR="004B52BE" w:rsidRDefault="00CA6B0D" w:rsidP="00E316B0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E316B0" w:rsidRDefault="00E316B0" w:rsidP="00E316B0">
      <w:pPr>
        <w:jc w:val="center"/>
        <w:rPr>
          <w:sz w:val="28"/>
          <w:szCs w:val="28"/>
        </w:rPr>
      </w:pPr>
      <w:r>
        <w:rPr>
          <w:sz w:val="24"/>
          <w:szCs w:val="24"/>
        </w:rPr>
        <w:t>Государственное образовательное учреждение высшего профессионального образования</w:t>
      </w:r>
    </w:p>
    <w:p w:rsidR="00E316B0" w:rsidRDefault="00E316B0" w:rsidP="00E316B0">
      <w:pPr>
        <w:jc w:val="center"/>
        <w:rPr>
          <w:sz w:val="28"/>
          <w:szCs w:val="28"/>
        </w:rPr>
      </w:pPr>
      <w:r>
        <w:rPr>
          <w:sz w:val="28"/>
          <w:szCs w:val="28"/>
        </w:rPr>
        <w:t>«Челябинский государственный университет»</w:t>
      </w:r>
    </w:p>
    <w:p w:rsidR="00E316B0" w:rsidRDefault="00D73AA2" w:rsidP="00E316B0">
      <w:p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Юридический факультет</w:t>
      </w:r>
    </w:p>
    <w:p w:rsidR="00E316B0" w:rsidRDefault="00E316B0" w:rsidP="00D73AA2">
      <w:pPr>
        <w:jc w:val="center"/>
        <w:rPr>
          <w:sz w:val="28"/>
          <w:szCs w:val="28"/>
        </w:rPr>
      </w:pPr>
    </w:p>
    <w:p w:rsidR="00E316B0" w:rsidRDefault="00E316B0" w:rsidP="00E316B0">
      <w:pPr>
        <w:jc w:val="center"/>
        <w:rPr>
          <w:sz w:val="28"/>
          <w:szCs w:val="28"/>
        </w:rPr>
      </w:pPr>
    </w:p>
    <w:p w:rsidR="00E316B0" w:rsidRDefault="00E316B0" w:rsidP="00E316B0">
      <w:pPr>
        <w:jc w:val="center"/>
        <w:rPr>
          <w:sz w:val="28"/>
          <w:szCs w:val="28"/>
        </w:rPr>
      </w:pPr>
    </w:p>
    <w:p w:rsidR="00E316B0" w:rsidRDefault="00E316B0" w:rsidP="00E316B0">
      <w:pPr>
        <w:jc w:val="center"/>
        <w:rPr>
          <w:sz w:val="28"/>
          <w:szCs w:val="28"/>
        </w:rPr>
      </w:pPr>
    </w:p>
    <w:p w:rsidR="00E316B0" w:rsidRDefault="00E316B0" w:rsidP="00E316B0">
      <w:pPr>
        <w:jc w:val="center"/>
        <w:rPr>
          <w:sz w:val="28"/>
          <w:szCs w:val="28"/>
        </w:rPr>
      </w:pPr>
    </w:p>
    <w:p w:rsidR="00E316B0" w:rsidRDefault="00E316B0" w:rsidP="00E316B0">
      <w:pPr>
        <w:jc w:val="center"/>
        <w:rPr>
          <w:sz w:val="28"/>
          <w:szCs w:val="28"/>
        </w:rPr>
      </w:pPr>
    </w:p>
    <w:p w:rsidR="00E316B0" w:rsidRDefault="00E316B0" w:rsidP="00E316B0">
      <w:pPr>
        <w:jc w:val="center"/>
        <w:rPr>
          <w:sz w:val="28"/>
          <w:szCs w:val="28"/>
        </w:rPr>
      </w:pPr>
    </w:p>
    <w:p w:rsidR="00E316B0" w:rsidRDefault="00E316B0" w:rsidP="00E316B0">
      <w:pPr>
        <w:jc w:val="center"/>
        <w:rPr>
          <w:sz w:val="28"/>
          <w:szCs w:val="28"/>
        </w:rPr>
      </w:pPr>
    </w:p>
    <w:p w:rsidR="00E316B0" w:rsidRDefault="00E316B0" w:rsidP="00A9070B">
      <w:pPr>
        <w:jc w:val="both"/>
        <w:rPr>
          <w:sz w:val="28"/>
          <w:szCs w:val="28"/>
        </w:rPr>
      </w:pPr>
    </w:p>
    <w:p w:rsidR="00E316B0" w:rsidRDefault="00E316B0" w:rsidP="00E316B0">
      <w:pPr>
        <w:jc w:val="center"/>
        <w:rPr>
          <w:sz w:val="28"/>
          <w:szCs w:val="28"/>
        </w:rPr>
      </w:pPr>
    </w:p>
    <w:p w:rsidR="00E316B0" w:rsidRDefault="00E316B0" w:rsidP="00A9070B">
      <w:pPr>
        <w:spacing w:line="360" w:lineRule="auto"/>
        <w:jc w:val="center"/>
        <w:rPr>
          <w:sz w:val="28"/>
          <w:szCs w:val="28"/>
        </w:rPr>
      </w:pPr>
    </w:p>
    <w:p w:rsidR="00E316B0" w:rsidRPr="00C8204A" w:rsidRDefault="00E316B0" w:rsidP="00A9070B">
      <w:pPr>
        <w:spacing w:line="360" w:lineRule="auto"/>
        <w:jc w:val="center"/>
        <w:rPr>
          <w:sz w:val="36"/>
          <w:szCs w:val="36"/>
        </w:rPr>
      </w:pPr>
      <w:r w:rsidRPr="00C8204A">
        <w:rPr>
          <w:b/>
          <w:sz w:val="36"/>
          <w:szCs w:val="36"/>
        </w:rPr>
        <w:t>Методические рекомендации</w:t>
      </w:r>
    </w:p>
    <w:p w:rsidR="00A9070B" w:rsidRDefault="00A9070B" w:rsidP="00A907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выполнению студентами выпускных квалификационных </w:t>
      </w:r>
    </w:p>
    <w:p w:rsidR="00A9070B" w:rsidRDefault="00A9070B" w:rsidP="00A9070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 по юридическим дисциплинам</w:t>
      </w:r>
    </w:p>
    <w:p w:rsidR="00A9070B" w:rsidRDefault="00A9070B" w:rsidP="00A9070B">
      <w:pPr>
        <w:jc w:val="center"/>
        <w:rPr>
          <w:sz w:val="28"/>
          <w:szCs w:val="28"/>
        </w:rPr>
      </w:pPr>
    </w:p>
    <w:p w:rsidR="00A9070B" w:rsidRDefault="00A9070B" w:rsidP="00A9070B">
      <w:pPr>
        <w:jc w:val="center"/>
        <w:rPr>
          <w:sz w:val="28"/>
          <w:szCs w:val="28"/>
        </w:rPr>
      </w:pPr>
    </w:p>
    <w:p w:rsidR="00A9070B" w:rsidRDefault="00A9070B" w:rsidP="00A9070B">
      <w:pPr>
        <w:jc w:val="center"/>
        <w:rPr>
          <w:sz w:val="28"/>
          <w:szCs w:val="28"/>
        </w:rPr>
      </w:pPr>
    </w:p>
    <w:p w:rsidR="00A9070B" w:rsidRDefault="00A9070B" w:rsidP="00A9070B">
      <w:pPr>
        <w:jc w:val="center"/>
        <w:rPr>
          <w:sz w:val="28"/>
          <w:szCs w:val="28"/>
        </w:rPr>
      </w:pPr>
    </w:p>
    <w:p w:rsidR="00A9070B" w:rsidRDefault="00A9070B" w:rsidP="00A9070B">
      <w:pPr>
        <w:jc w:val="center"/>
        <w:rPr>
          <w:sz w:val="28"/>
          <w:szCs w:val="28"/>
        </w:rPr>
      </w:pPr>
    </w:p>
    <w:p w:rsidR="00A9070B" w:rsidRDefault="00A9070B" w:rsidP="00A9070B">
      <w:pPr>
        <w:jc w:val="center"/>
        <w:rPr>
          <w:sz w:val="28"/>
          <w:szCs w:val="28"/>
        </w:rPr>
      </w:pPr>
    </w:p>
    <w:p w:rsidR="00A9070B" w:rsidRDefault="00A9070B" w:rsidP="00A9070B">
      <w:pPr>
        <w:jc w:val="center"/>
        <w:rPr>
          <w:sz w:val="28"/>
          <w:szCs w:val="28"/>
        </w:rPr>
      </w:pPr>
    </w:p>
    <w:p w:rsidR="00A9070B" w:rsidRDefault="00A9070B" w:rsidP="00A9070B">
      <w:pPr>
        <w:jc w:val="center"/>
        <w:rPr>
          <w:sz w:val="28"/>
          <w:szCs w:val="28"/>
        </w:rPr>
      </w:pPr>
    </w:p>
    <w:p w:rsidR="00A9070B" w:rsidRDefault="00A9070B" w:rsidP="00A9070B">
      <w:pPr>
        <w:jc w:val="center"/>
        <w:rPr>
          <w:sz w:val="28"/>
          <w:szCs w:val="28"/>
        </w:rPr>
      </w:pPr>
    </w:p>
    <w:p w:rsidR="00A9070B" w:rsidRDefault="00A9070B" w:rsidP="00A9070B">
      <w:pPr>
        <w:jc w:val="center"/>
        <w:rPr>
          <w:sz w:val="28"/>
          <w:szCs w:val="28"/>
        </w:rPr>
      </w:pPr>
    </w:p>
    <w:p w:rsidR="00A9070B" w:rsidRDefault="00A9070B" w:rsidP="00A9070B">
      <w:pPr>
        <w:jc w:val="center"/>
        <w:rPr>
          <w:sz w:val="28"/>
          <w:szCs w:val="28"/>
        </w:rPr>
      </w:pPr>
    </w:p>
    <w:p w:rsidR="00A9070B" w:rsidRDefault="00A9070B" w:rsidP="00A9070B">
      <w:pPr>
        <w:jc w:val="center"/>
        <w:rPr>
          <w:sz w:val="28"/>
          <w:szCs w:val="28"/>
        </w:rPr>
      </w:pPr>
    </w:p>
    <w:p w:rsidR="00A9070B" w:rsidRDefault="00A9070B" w:rsidP="00A9070B">
      <w:pPr>
        <w:jc w:val="center"/>
        <w:rPr>
          <w:sz w:val="28"/>
          <w:szCs w:val="28"/>
        </w:rPr>
      </w:pPr>
    </w:p>
    <w:p w:rsidR="00A9070B" w:rsidRDefault="00A9070B" w:rsidP="00A9070B">
      <w:pPr>
        <w:jc w:val="center"/>
        <w:rPr>
          <w:sz w:val="28"/>
          <w:szCs w:val="28"/>
        </w:rPr>
      </w:pPr>
    </w:p>
    <w:p w:rsidR="00A9070B" w:rsidRDefault="00A9070B" w:rsidP="00A9070B">
      <w:pPr>
        <w:jc w:val="center"/>
        <w:rPr>
          <w:sz w:val="28"/>
          <w:szCs w:val="28"/>
        </w:rPr>
      </w:pPr>
    </w:p>
    <w:p w:rsidR="00A9070B" w:rsidRDefault="00A9070B" w:rsidP="00F93D33">
      <w:pPr>
        <w:jc w:val="both"/>
        <w:rPr>
          <w:sz w:val="28"/>
          <w:szCs w:val="28"/>
        </w:rPr>
      </w:pPr>
    </w:p>
    <w:p w:rsidR="00F93D33" w:rsidRDefault="00F93D33" w:rsidP="00F93D33">
      <w:pPr>
        <w:jc w:val="both"/>
        <w:rPr>
          <w:sz w:val="28"/>
          <w:szCs w:val="28"/>
        </w:rPr>
      </w:pPr>
    </w:p>
    <w:p w:rsidR="00A9070B" w:rsidRDefault="00D73AA2" w:rsidP="00A907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Челябинск</w:t>
      </w:r>
    </w:p>
    <w:p w:rsidR="00D73AA2" w:rsidRPr="00D73AA2" w:rsidRDefault="00D73AA2" w:rsidP="00A907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2008</w:t>
      </w:r>
    </w:p>
    <w:p w:rsidR="00A9070B" w:rsidRDefault="00A9070B" w:rsidP="00A9070B">
      <w:pPr>
        <w:jc w:val="center"/>
        <w:rPr>
          <w:sz w:val="28"/>
          <w:szCs w:val="28"/>
        </w:rPr>
      </w:pPr>
    </w:p>
    <w:p w:rsidR="003A7B78" w:rsidRDefault="003A7B78" w:rsidP="00A9070B">
      <w:pPr>
        <w:jc w:val="center"/>
        <w:rPr>
          <w:sz w:val="28"/>
          <w:szCs w:val="28"/>
        </w:rPr>
      </w:pPr>
    </w:p>
    <w:p w:rsidR="003A7B78" w:rsidRDefault="003A7B78" w:rsidP="00A9070B">
      <w:pPr>
        <w:jc w:val="center"/>
        <w:rPr>
          <w:sz w:val="28"/>
          <w:szCs w:val="28"/>
        </w:rPr>
      </w:pPr>
    </w:p>
    <w:p w:rsidR="00231F18" w:rsidRDefault="00CB2363" w:rsidP="00CB2363">
      <w:pPr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                                                                             </w:t>
      </w:r>
    </w:p>
    <w:p w:rsidR="003A7B78" w:rsidRPr="00CB2363" w:rsidRDefault="008677F6" w:rsidP="008677F6">
      <w:pPr>
        <w:jc w:val="both"/>
        <w:rPr>
          <w:sz w:val="28"/>
          <w:szCs w:val="28"/>
        </w:rPr>
      </w:pPr>
      <w:r>
        <w:rPr>
          <w:color w:val="000000"/>
          <w:spacing w:val="-2"/>
        </w:rPr>
        <w:t xml:space="preserve">             </w:t>
      </w:r>
      <w:r w:rsidR="00CB2363">
        <w:rPr>
          <w:color w:val="000000"/>
          <w:spacing w:val="-2"/>
        </w:rPr>
        <w:t xml:space="preserve">   </w:t>
      </w:r>
      <w:r w:rsidR="00231F18">
        <w:rPr>
          <w:color w:val="000000"/>
          <w:spacing w:val="-2"/>
        </w:rPr>
        <w:t xml:space="preserve">                                                                                                   </w:t>
      </w:r>
      <w:r w:rsidR="00CB2363">
        <w:rPr>
          <w:color w:val="000000"/>
          <w:spacing w:val="-2"/>
        </w:rPr>
        <w:t xml:space="preserve"> </w:t>
      </w:r>
      <w:r w:rsidR="003A7B78" w:rsidRPr="00CB2363">
        <w:rPr>
          <w:sz w:val="28"/>
          <w:szCs w:val="28"/>
        </w:rPr>
        <w:t xml:space="preserve">Рекомендовано ученым Советом                                              </w:t>
      </w:r>
    </w:p>
    <w:p w:rsidR="003A7B78" w:rsidRPr="00CB2363" w:rsidRDefault="003A7B78" w:rsidP="00CB2363">
      <w:pPr>
        <w:rPr>
          <w:sz w:val="28"/>
          <w:szCs w:val="28"/>
        </w:rPr>
      </w:pPr>
      <w:r w:rsidRPr="00CB2363">
        <w:rPr>
          <w:sz w:val="28"/>
          <w:szCs w:val="28"/>
        </w:rPr>
        <w:t xml:space="preserve">                                               </w:t>
      </w:r>
      <w:r w:rsidR="00CB2363">
        <w:rPr>
          <w:sz w:val="28"/>
          <w:szCs w:val="28"/>
        </w:rPr>
        <w:t xml:space="preserve">                </w:t>
      </w:r>
      <w:r w:rsidRPr="00CB2363">
        <w:rPr>
          <w:sz w:val="28"/>
          <w:szCs w:val="28"/>
        </w:rPr>
        <w:t xml:space="preserve">                 </w:t>
      </w:r>
      <w:r w:rsidR="00CB2363" w:rsidRPr="00CB2363">
        <w:rPr>
          <w:sz w:val="28"/>
          <w:szCs w:val="28"/>
        </w:rPr>
        <w:t xml:space="preserve">юридического факультета                                                                                  </w:t>
      </w:r>
    </w:p>
    <w:p w:rsidR="00F32209" w:rsidRPr="00CB2363" w:rsidRDefault="00F32209" w:rsidP="00CB2363">
      <w:pPr>
        <w:rPr>
          <w:sz w:val="28"/>
          <w:szCs w:val="28"/>
        </w:rPr>
      </w:pPr>
      <w:r w:rsidRPr="00CB2363">
        <w:rPr>
          <w:sz w:val="28"/>
          <w:szCs w:val="28"/>
        </w:rPr>
        <w:t xml:space="preserve">                                                  </w:t>
      </w:r>
      <w:r w:rsidR="00CB2363">
        <w:rPr>
          <w:sz w:val="28"/>
          <w:szCs w:val="28"/>
        </w:rPr>
        <w:t xml:space="preserve">                              </w:t>
      </w:r>
      <w:r w:rsidRPr="00CB2363">
        <w:rPr>
          <w:sz w:val="28"/>
          <w:szCs w:val="28"/>
        </w:rPr>
        <w:t>ГОУ ВПО «ЧелГУ»</w:t>
      </w:r>
    </w:p>
    <w:p w:rsidR="003A7B78" w:rsidRPr="00916439" w:rsidRDefault="00916439" w:rsidP="00916439">
      <w:r>
        <w:t xml:space="preserve">                                                                                                                      </w:t>
      </w:r>
      <w:r w:rsidRPr="00916439">
        <w:t xml:space="preserve">(Протокол № </w:t>
      </w:r>
      <w:r w:rsidR="00180CEC">
        <w:t>8</w:t>
      </w:r>
      <w:r w:rsidRPr="00916439">
        <w:t xml:space="preserve"> от </w:t>
      </w:r>
      <w:r w:rsidR="00180CEC">
        <w:t>3</w:t>
      </w:r>
      <w:r w:rsidRPr="00916439">
        <w:t xml:space="preserve"> апреля 2008 года)</w:t>
      </w:r>
    </w:p>
    <w:p w:rsidR="003A7B78" w:rsidRDefault="003A7B78" w:rsidP="003A7B78">
      <w:pPr>
        <w:shd w:val="clear" w:color="auto" w:fill="FFFFFF"/>
        <w:spacing w:line="499" w:lineRule="exact"/>
        <w:ind w:right="10"/>
        <w:jc w:val="center"/>
        <w:rPr>
          <w:color w:val="000000"/>
          <w:spacing w:val="-3"/>
          <w:sz w:val="19"/>
          <w:szCs w:val="19"/>
        </w:rPr>
      </w:pPr>
    </w:p>
    <w:p w:rsidR="003A7B78" w:rsidRDefault="00AC4C85" w:rsidP="00AC4C85">
      <w:pPr>
        <w:spacing w:line="360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</w:t>
      </w:r>
      <w:r w:rsidR="003A7B78" w:rsidRPr="00A9070B">
        <w:rPr>
          <w:b/>
          <w:sz w:val="32"/>
          <w:szCs w:val="32"/>
        </w:rPr>
        <w:t>Методические рекомендации</w:t>
      </w:r>
    </w:p>
    <w:p w:rsidR="003A7B78" w:rsidRDefault="003A7B78" w:rsidP="003A7B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выполнению студентами выпускных квалификационных </w:t>
      </w:r>
    </w:p>
    <w:p w:rsidR="003D4C3D" w:rsidRDefault="003A7B78" w:rsidP="003A7B7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 по юридическим дисциплинам</w:t>
      </w:r>
    </w:p>
    <w:p w:rsidR="003D4C3D" w:rsidRDefault="003D4C3D" w:rsidP="003A7B78">
      <w:pPr>
        <w:jc w:val="center"/>
        <w:rPr>
          <w:color w:val="000000"/>
          <w:spacing w:val="-3"/>
          <w:sz w:val="19"/>
          <w:szCs w:val="19"/>
        </w:rPr>
      </w:pPr>
      <w:r>
        <w:rPr>
          <w:sz w:val="28"/>
          <w:szCs w:val="28"/>
        </w:rPr>
        <w:t>(</w:t>
      </w:r>
      <w:r w:rsidRPr="003D4C3D">
        <w:rPr>
          <w:sz w:val="24"/>
          <w:szCs w:val="24"/>
        </w:rPr>
        <w:t>Порядок написания и защиты</w:t>
      </w:r>
      <w:r>
        <w:rPr>
          <w:sz w:val="28"/>
          <w:szCs w:val="28"/>
        </w:rPr>
        <w:t>)</w:t>
      </w:r>
    </w:p>
    <w:p w:rsidR="00AC4C85" w:rsidRDefault="00AC4C85" w:rsidP="00AC4C85">
      <w:r>
        <w:t xml:space="preserve">           </w:t>
      </w:r>
    </w:p>
    <w:p w:rsidR="003A7B78" w:rsidRPr="001706CE" w:rsidRDefault="001706CE" w:rsidP="001706CE">
      <w:pPr>
        <w:jc w:val="center"/>
        <w:rPr>
          <w:sz w:val="28"/>
          <w:szCs w:val="28"/>
        </w:rPr>
      </w:pPr>
      <w:r w:rsidRPr="001706CE">
        <w:rPr>
          <w:sz w:val="28"/>
          <w:szCs w:val="28"/>
        </w:rPr>
        <w:t>Специальность 030501</w:t>
      </w:r>
      <w:r w:rsidR="003A7B78" w:rsidRPr="001706CE">
        <w:rPr>
          <w:sz w:val="28"/>
          <w:szCs w:val="28"/>
        </w:rPr>
        <w:t xml:space="preserve"> - «</w:t>
      </w:r>
      <w:r w:rsidRPr="001706CE">
        <w:rPr>
          <w:sz w:val="28"/>
          <w:szCs w:val="28"/>
        </w:rPr>
        <w:t>Юриспруденция</w:t>
      </w:r>
      <w:r w:rsidR="003A7B78" w:rsidRPr="001706CE">
        <w:rPr>
          <w:sz w:val="28"/>
          <w:szCs w:val="28"/>
        </w:rPr>
        <w:t>»</w:t>
      </w:r>
    </w:p>
    <w:p w:rsidR="003D4C3D" w:rsidRDefault="003D4C3D" w:rsidP="003A7B78">
      <w:pPr>
        <w:shd w:val="clear" w:color="auto" w:fill="FFFFFF"/>
        <w:spacing w:before="211" w:line="235" w:lineRule="exact"/>
        <w:ind w:right="10" w:firstLine="307"/>
        <w:jc w:val="both"/>
        <w:rPr>
          <w:color w:val="000000"/>
          <w:spacing w:val="1"/>
          <w:sz w:val="24"/>
          <w:szCs w:val="24"/>
        </w:rPr>
      </w:pPr>
    </w:p>
    <w:p w:rsidR="003A7B78" w:rsidRPr="005444D0" w:rsidRDefault="003D4C3D" w:rsidP="00AC4C85">
      <w:pPr>
        <w:shd w:val="clear" w:color="auto" w:fill="FFFFFF"/>
        <w:spacing w:before="211" w:line="360" w:lineRule="auto"/>
        <w:ind w:right="10" w:firstLine="307"/>
        <w:jc w:val="both"/>
        <w:rPr>
          <w:sz w:val="28"/>
          <w:szCs w:val="28"/>
        </w:rPr>
      </w:pPr>
      <w:r w:rsidRPr="005444D0">
        <w:rPr>
          <w:color w:val="000000"/>
          <w:spacing w:val="1"/>
          <w:sz w:val="28"/>
          <w:szCs w:val="28"/>
        </w:rPr>
        <w:t xml:space="preserve">Настоящие </w:t>
      </w:r>
      <w:r w:rsidR="003A7B78" w:rsidRPr="005444D0">
        <w:rPr>
          <w:color w:val="000000"/>
          <w:spacing w:val="1"/>
          <w:sz w:val="28"/>
          <w:szCs w:val="28"/>
        </w:rPr>
        <w:t>методические рекомендации дополняют и</w:t>
      </w:r>
      <w:r w:rsidRPr="005444D0">
        <w:rPr>
          <w:color w:val="000000"/>
          <w:spacing w:val="1"/>
          <w:sz w:val="28"/>
          <w:szCs w:val="28"/>
        </w:rPr>
        <w:t xml:space="preserve"> развивают сложившийся в Челябинском государственном университете </w:t>
      </w:r>
      <w:r w:rsidR="003A7B78" w:rsidRPr="005444D0">
        <w:rPr>
          <w:color w:val="000000"/>
          <w:spacing w:val="1"/>
          <w:sz w:val="28"/>
          <w:szCs w:val="28"/>
        </w:rPr>
        <w:t xml:space="preserve"> порядок подготовки и защиты выпускных </w:t>
      </w:r>
      <w:r w:rsidR="003A7B78" w:rsidRPr="005444D0">
        <w:rPr>
          <w:color w:val="000000"/>
          <w:sz w:val="28"/>
          <w:szCs w:val="28"/>
        </w:rPr>
        <w:t>квалификационных</w:t>
      </w:r>
      <w:r w:rsidR="00F0456A">
        <w:rPr>
          <w:color w:val="000000"/>
          <w:sz w:val="28"/>
          <w:szCs w:val="28"/>
        </w:rPr>
        <w:t xml:space="preserve"> </w:t>
      </w:r>
      <w:r w:rsidR="003A7B78" w:rsidRPr="005444D0">
        <w:rPr>
          <w:color w:val="000000"/>
          <w:sz w:val="28"/>
          <w:szCs w:val="28"/>
        </w:rPr>
        <w:t>работ.</w:t>
      </w:r>
    </w:p>
    <w:p w:rsidR="003A7B78" w:rsidRPr="005444D0" w:rsidRDefault="00E568A7" w:rsidP="00E568A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Р</w:t>
      </w:r>
      <w:r w:rsidR="003A7B78" w:rsidRPr="005444D0">
        <w:rPr>
          <w:color w:val="000000"/>
          <w:sz w:val="28"/>
          <w:szCs w:val="28"/>
        </w:rPr>
        <w:t>азработа</w:t>
      </w:r>
      <w:r w:rsidR="0077226D">
        <w:rPr>
          <w:color w:val="000000"/>
          <w:sz w:val="28"/>
          <w:szCs w:val="28"/>
        </w:rPr>
        <w:t>ны в соответствии с действующим</w:t>
      </w:r>
      <w:r w:rsidR="003A7B78" w:rsidRPr="005444D0">
        <w:rPr>
          <w:color w:val="000000"/>
          <w:sz w:val="28"/>
          <w:szCs w:val="28"/>
        </w:rPr>
        <w:t xml:space="preserve"> государственны</w:t>
      </w:r>
      <w:r w:rsidR="0077226D">
        <w:rPr>
          <w:color w:val="000000"/>
          <w:sz w:val="28"/>
          <w:szCs w:val="28"/>
        </w:rPr>
        <w:t>м</w:t>
      </w:r>
      <w:r w:rsidR="003A7B78" w:rsidRPr="005444D0">
        <w:rPr>
          <w:color w:val="000000"/>
          <w:sz w:val="28"/>
          <w:szCs w:val="28"/>
        </w:rPr>
        <w:t xml:space="preserve"> </w:t>
      </w:r>
      <w:r w:rsidR="0077226D">
        <w:rPr>
          <w:color w:val="000000"/>
          <w:sz w:val="28"/>
          <w:szCs w:val="28"/>
        </w:rPr>
        <w:t xml:space="preserve">образовательным </w:t>
      </w:r>
      <w:r w:rsidR="003A7B78" w:rsidRPr="005444D0">
        <w:rPr>
          <w:color w:val="000000"/>
          <w:sz w:val="28"/>
          <w:szCs w:val="28"/>
        </w:rPr>
        <w:t>стандарто</w:t>
      </w:r>
      <w:r w:rsidR="0077226D">
        <w:rPr>
          <w:color w:val="000000"/>
          <w:sz w:val="28"/>
          <w:szCs w:val="28"/>
        </w:rPr>
        <w:t>м</w:t>
      </w:r>
      <w:r w:rsidR="00584EB0">
        <w:rPr>
          <w:color w:val="000000"/>
          <w:sz w:val="28"/>
          <w:szCs w:val="28"/>
        </w:rPr>
        <w:t xml:space="preserve"> высшег</w:t>
      </w:r>
      <w:r>
        <w:rPr>
          <w:color w:val="000000"/>
          <w:sz w:val="28"/>
          <w:szCs w:val="28"/>
        </w:rPr>
        <w:t>о профессионального образования</w:t>
      </w:r>
      <w:r w:rsidR="003B2D96">
        <w:rPr>
          <w:color w:val="000000"/>
          <w:sz w:val="28"/>
          <w:szCs w:val="28"/>
        </w:rPr>
        <w:t xml:space="preserve">, </w:t>
      </w:r>
      <w:r w:rsidR="003A7B78" w:rsidRPr="005444D0">
        <w:rPr>
          <w:color w:val="000000"/>
          <w:sz w:val="28"/>
          <w:szCs w:val="28"/>
        </w:rPr>
        <w:t xml:space="preserve"> </w:t>
      </w:r>
      <w:r w:rsidR="00762C10">
        <w:rPr>
          <w:sz w:val="28"/>
          <w:szCs w:val="28"/>
        </w:rPr>
        <w:t>межгосударственным</w:t>
      </w:r>
      <w:r w:rsidR="00762C10" w:rsidRPr="00762C10">
        <w:rPr>
          <w:sz w:val="28"/>
          <w:szCs w:val="28"/>
        </w:rPr>
        <w:t xml:space="preserve"> стандарт</w:t>
      </w:r>
      <w:r w:rsidR="00762C10">
        <w:rPr>
          <w:sz w:val="28"/>
          <w:szCs w:val="28"/>
        </w:rPr>
        <w:t>ом</w:t>
      </w:r>
      <w:r w:rsidR="00762C10" w:rsidRPr="00762C10">
        <w:rPr>
          <w:sz w:val="28"/>
          <w:szCs w:val="28"/>
        </w:rPr>
        <w:t xml:space="preserve"> ГОСТ 7.1–2003</w:t>
      </w:r>
      <w:r w:rsidRPr="00E568A7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«</w:t>
      </w:r>
      <w:r w:rsidRPr="00E568A7">
        <w:rPr>
          <w:sz w:val="28"/>
          <w:szCs w:val="32"/>
        </w:rPr>
        <w:t>Система стандартов по информации, библиотечному и издательскому делу</w:t>
      </w:r>
      <w:r>
        <w:rPr>
          <w:sz w:val="28"/>
          <w:szCs w:val="32"/>
        </w:rPr>
        <w:t>»</w:t>
      </w:r>
      <w:r w:rsidR="003B2D96">
        <w:rPr>
          <w:sz w:val="28"/>
          <w:szCs w:val="32"/>
        </w:rPr>
        <w:t xml:space="preserve"> и нормативными правовыми актами, регламентирующими организацию учебного процесса в ГОУ ВПО «ЧелГУ».</w:t>
      </w:r>
    </w:p>
    <w:p w:rsidR="003A7B78" w:rsidRPr="005444D0" w:rsidRDefault="003A7B78" w:rsidP="00AC4C85">
      <w:pPr>
        <w:shd w:val="clear" w:color="auto" w:fill="FFFFFF"/>
        <w:spacing w:line="360" w:lineRule="auto"/>
        <w:ind w:left="5" w:firstLine="312"/>
        <w:jc w:val="both"/>
        <w:rPr>
          <w:sz w:val="28"/>
          <w:szCs w:val="28"/>
        </w:rPr>
      </w:pPr>
      <w:r w:rsidRPr="005444D0">
        <w:rPr>
          <w:color w:val="000000"/>
          <w:spacing w:val="3"/>
          <w:sz w:val="28"/>
          <w:szCs w:val="28"/>
        </w:rPr>
        <w:t xml:space="preserve">В </w:t>
      </w:r>
      <w:r w:rsidR="00E568A7">
        <w:rPr>
          <w:color w:val="000000"/>
          <w:spacing w:val="3"/>
          <w:sz w:val="28"/>
          <w:szCs w:val="28"/>
        </w:rPr>
        <w:t xml:space="preserve">рекомендациях </w:t>
      </w:r>
      <w:r w:rsidRPr="005444D0">
        <w:rPr>
          <w:color w:val="000000"/>
          <w:spacing w:val="3"/>
          <w:sz w:val="28"/>
          <w:szCs w:val="28"/>
        </w:rPr>
        <w:t>сформулированы основные требования к выпускной квалификационно</w:t>
      </w:r>
      <w:r w:rsidR="00F32209" w:rsidRPr="005444D0">
        <w:rPr>
          <w:color w:val="000000"/>
          <w:spacing w:val="3"/>
          <w:sz w:val="28"/>
          <w:szCs w:val="28"/>
        </w:rPr>
        <w:t>й работе студента</w:t>
      </w:r>
      <w:r w:rsidRPr="005444D0">
        <w:rPr>
          <w:color w:val="000000"/>
          <w:spacing w:val="3"/>
          <w:sz w:val="28"/>
          <w:szCs w:val="28"/>
        </w:rPr>
        <w:t xml:space="preserve">, определены цели, задачи и формы </w:t>
      </w:r>
      <w:r w:rsidR="00F32209" w:rsidRPr="005444D0">
        <w:rPr>
          <w:color w:val="000000"/>
          <w:spacing w:val="3"/>
          <w:sz w:val="28"/>
          <w:szCs w:val="28"/>
        </w:rPr>
        <w:t xml:space="preserve">ее </w:t>
      </w:r>
      <w:r w:rsidRPr="005444D0">
        <w:rPr>
          <w:color w:val="000000"/>
          <w:spacing w:val="3"/>
          <w:sz w:val="28"/>
          <w:szCs w:val="28"/>
        </w:rPr>
        <w:t>выполнения</w:t>
      </w:r>
      <w:r w:rsidR="00F32209" w:rsidRPr="005444D0">
        <w:rPr>
          <w:color w:val="000000"/>
          <w:spacing w:val="3"/>
          <w:sz w:val="28"/>
          <w:szCs w:val="28"/>
        </w:rPr>
        <w:t>,</w:t>
      </w:r>
      <w:r w:rsidRPr="005444D0">
        <w:rPr>
          <w:color w:val="000000"/>
          <w:spacing w:val="3"/>
          <w:sz w:val="28"/>
          <w:szCs w:val="28"/>
        </w:rPr>
        <w:t xml:space="preserve"> </w:t>
      </w:r>
      <w:r w:rsidR="00F32209" w:rsidRPr="005444D0">
        <w:rPr>
          <w:color w:val="000000"/>
          <w:spacing w:val="3"/>
          <w:sz w:val="28"/>
          <w:szCs w:val="28"/>
        </w:rPr>
        <w:t>п</w:t>
      </w:r>
      <w:r w:rsidRPr="005444D0">
        <w:rPr>
          <w:color w:val="000000"/>
          <w:spacing w:val="3"/>
          <w:sz w:val="28"/>
          <w:szCs w:val="28"/>
        </w:rPr>
        <w:t xml:space="preserve">риведены рекомендации по выбору темы, этапам </w:t>
      </w:r>
      <w:r w:rsidRPr="005444D0">
        <w:rPr>
          <w:color w:val="000000"/>
          <w:sz w:val="28"/>
          <w:szCs w:val="28"/>
        </w:rPr>
        <w:t>выполнения, объему, структуре, оформлению, а также процедуре защиты.</w:t>
      </w:r>
    </w:p>
    <w:p w:rsidR="003A7B78" w:rsidRDefault="00BB3BA5" w:rsidP="00AC4C85">
      <w:pPr>
        <w:shd w:val="clear" w:color="auto" w:fill="FFFFFF"/>
        <w:spacing w:before="5" w:line="360" w:lineRule="auto"/>
        <w:ind w:left="-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A7B78" w:rsidRPr="005444D0">
        <w:rPr>
          <w:color w:val="000000"/>
          <w:sz w:val="28"/>
          <w:szCs w:val="28"/>
        </w:rPr>
        <w:t>Пособие предназначено для студентов</w:t>
      </w:r>
      <w:r w:rsidR="00AC4C85">
        <w:rPr>
          <w:color w:val="000000"/>
          <w:sz w:val="28"/>
          <w:szCs w:val="28"/>
        </w:rPr>
        <w:t xml:space="preserve">, преподавателей, организаторов </w:t>
      </w:r>
      <w:r w:rsidR="003A7B78" w:rsidRPr="005444D0">
        <w:rPr>
          <w:color w:val="000000"/>
          <w:sz w:val="28"/>
          <w:szCs w:val="28"/>
        </w:rPr>
        <w:t>учебного процесса</w:t>
      </w:r>
      <w:r w:rsidR="005444D0" w:rsidRPr="005444D0">
        <w:rPr>
          <w:color w:val="000000"/>
          <w:sz w:val="28"/>
          <w:szCs w:val="28"/>
        </w:rPr>
        <w:t>.</w:t>
      </w:r>
    </w:p>
    <w:p w:rsidR="008677F6" w:rsidRDefault="008677F6" w:rsidP="00AC4C85">
      <w:pPr>
        <w:shd w:val="clear" w:color="auto" w:fill="FFFFFF"/>
        <w:spacing w:before="5" w:line="360" w:lineRule="auto"/>
        <w:ind w:left="-24"/>
        <w:jc w:val="both"/>
        <w:rPr>
          <w:color w:val="000000"/>
          <w:sz w:val="28"/>
          <w:szCs w:val="28"/>
        </w:rPr>
      </w:pPr>
    </w:p>
    <w:p w:rsidR="008677F6" w:rsidRDefault="00881597" w:rsidP="00AC4C85">
      <w:pPr>
        <w:shd w:val="clear" w:color="auto" w:fill="FFFFFF"/>
        <w:spacing w:before="5" w:line="360" w:lineRule="auto"/>
        <w:ind w:left="-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Составитель</w:t>
      </w:r>
      <w:r w:rsidR="008677F6">
        <w:rPr>
          <w:color w:val="000000"/>
          <w:sz w:val="28"/>
          <w:szCs w:val="28"/>
        </w:rPr>
        <w:t>: О.И. Куленко</w:t>
      </w:r>
      <w:r w:rsidR="00A2131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кандидат</w:t>
      </w:r>
      <w:r w:rsidR="008677F6">
        <w:rPr>
          <w:color w:val="000000"/>
          <w:sz w:val="28"/>
          <w:szCs w:val="28"/>
        </w:rPr>
        <w:t xml:space="preserve"> юридических наук, доцент</w:t>
      </w:r>
      <w:r>
        <w:rPr>
          <w:color w:val="000000"/>
          <w:sz w:val="28"/>
          <w:szCs w:val="28"/>
        </w:rPr>
        <w:t>.</w:t>
      </w:r>
    </w:p>
    <w:p w:rsidR="00881597" w:rsidRDefault="00AC4C85" w:rsidP="003B2D96">
      <w:pPr>
        <w:shd w:val="clear" w:color="auto" w:fill="FFFFFF"/>
        <w:spacing w:before="5" w:line="360" w:lineRule="auto"/>
        <w:ind w:left="-24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B2D96">
        <w:rPr>
          <w:b/>
          <w:bCs/>
          <w:color w:val="000000"/>
          <w:spacing w:val="1"/>
          <w:sz w:val="28"/>
          <w:szCs w:val="28"/>
        </w:rPr>
        <w:t xml:space="preserve">                                          </w:t>
      </w:r>
    </w:p>
    <w:p w:rsidR="006C0BA2" w:rsidRDefault="006C0BA2" w:rsidP="00881597">
      <w:pPr>
        <w:shd w:val="clear" w:color="auto" w:fill="FFFFFF"/>
        <w:spacing w:before="5" w:line="360" w:lineRule="auto"/>
        <w:ind w:left="-24"/>
        <w:jc w:val="center"/>
        <w:rPr>
          <w:b/>
          <w:bCs/>
          <w:color w:val="000000"/>
          <w:spacing w:val="1"/>
          <w:sz w:val="28"/>
          <w:szCs w:val="28"/>
        </w:rPr>
      </w:pPr>
    </w:p>
    <w:p w:rsidR="004D50C4" w:rsidRDefault="004D50C4" w:rsidP="00881597">
      <w:pPr>
        <w:shd w:val="clear" w:color="auto" w:fill="FFFFFF"/>
        <w:spacing w:before="5" w:line="360" w:lineRule="auto"/>
        <w:ind w:left="-24"/>
        <w:jc w:val="center"/>
        <w:rPr>
          <w:b/>
          <w:bCs/>
          <w:color w:val="000000"/>
          <w:spacing w:val="1"/>
          <w:sz w:val="28"/>
          <w:szCs w:val="28"/>
        </w:rPr>
      </w:pPr>
    </w:p>
    <w:p w:rsidR="0017483D" w:rsidRPr="003B2D96" w:rsidRDefault="00C028C6" w:rsidP="00881597">
      <w:pPr>
        <w:shd w:val="clear" w:color="auto" w:fill="FFFFFF"/>
        <w:spacing w:before="5" w:line="360" w:lineRule="auto"/>
        <w:ind w:left="-24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1. </w:t>
      </w:r>
      <w:r w:rsidR="0017483D" w:rsidRPr="00301E1B">
        <w:rPr>
          <w:b/>
          <w:bCs/>
          <w:color w:val="000000"/>
          <w:spacing w:val="1"/>
          <w:sz w:val="28"/>
          <w:szCs w:val="28"/>
        </w:rPr>
        <w:t>Общие положения</w:t>
      </w:r>
    </w:p>
    <w:p w:rsidR="0017483D" w:rsidRPr="00301E1B" w:rsidRDefault="0017483D" w:rsidP="0017483D">
      <w:pPr>
        <w:shd w:val="clear" w:color="auto" w:fill="FFFFFF"/>
        <w:spacing w:before="250" w:line="360" w:lineRule="auto"/>
        <w:ind w:right="24" w:firstLine="307"/>
        <w:jc w:val="both"/>
        <w:rPr>
          <w:sz w:val="28"/>
          <w:szCs w:val="28"/>
        </w:rPr>
      </w:pPr>
      <w:r w:rsidRPr="00301E1B">
        <w:rPr>
          <w:color w:val="000000"/>
          <w:spacing w:val="2"/>
          <w:sz w:val="28"/>
          <w:szCs w:val="28"/>
        </w:rPr>
        <w:t xml:space="preserve">В соответствии с Законом РФ «Об образовании» </w:t>
      </w:r>
      <w:r w:rsidRPr="005A243D">
        <w:rPr>
          <w:bCs/>
          <w:color w:val="000000"/>
          <w:spacing w:val="2"/>
          <w:sz w:val="28"/>
          <w:szCs w:val="28"/>
        </w:rPr>
        <w:t>итоговая аттестация</w:t>
      </w:r>
      <w:r w:rsidRPr="00301E1B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301E1B">
        <w:rPr>
          <w:color w:val="000000"/>
          <w:spacing w:val="2"/>
          <w:sz w:val="28"/>
          <w:szCs w:val="28"/>
        </w:rPr>
        <w:t xml:space="preserve">выпускников, завершающих обучение по программам высшего профессионального образования в высших </w:t>
      </w:r>
      <w:r w:rsidRPr="00301E1B">
        <w:rPr>
          <w:color w:val="000000"/>
          <w:sz w:val="28"/>
          <w:szCs w:val="28"/>
        </w:rPr>
        <w:t>учебных заведениях, является обязательной.</w:t>
      </w:r>
    </w:p>
    <w:p w:rsidR="0017483D" w:rsidRPr="00301E1B" w:rsidRDefault="005A243D" w:rsidP="0017483D">
      <w:pPr>
        <w:shd w:val="clear" w:color="auto" w:fill="FFFFFF"/>
        <w:spacing w:before="10" w:line="360" w:lineRule="auto"/>
        <w:ind w:left="10" w:right="19" w:firstLine="29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Челябинском государственном университете</w:t>
      </w:r>
      <w:r w:rsidR="0017483D" w:rsidRPr="00301E1B">
        <w:rPr>
          <w:color w:val="000000"/>
          <w:sz w:val="28"/>
          <w:szCs w:val="28"/>
        </w:rPr>
        <w:t xml:space="preserve">, в соответствии с </w:t>
      </w:r>
      <w:r w:rsidR="009857FD">
        <w:rPr>
          <w:bCs/>
          <w:color w:val="000000"/>
          <w:sz w:val="28"/>
          <w:szCs w:val="28"/>
        </w:rPr>
        <w:t>Государственным</w:t>
      </w:r>
      <w:r w:rsidR="0017483D" w:rsidRPr="005A243D">
        <w:rPr>
          <w:bCs/>
          <w:color w:val="000000"/>
          <w:sz w:val="28"/>
          <w:szCs w:val="28"/>
        </w:rPr>
        <w:t xml:space="preserve"> образовательным</w:t>
      </w:r>
      <w:r w:rsidR="009857FD">
        <w:rPr>
          <w:bCs/>
          <w:color w:val="000000"/>
          <w:sz w:val="28"/>
          <w:szCs w:val="28"/>
        </w:rPr>
        <w:t xml:space="preserve"> стандарто</w:t>
      </w:r>
      <w:r w:rsidR="0017483D" w:rsidRPr="005A243D">
        <w:rPr>
          <w:bCs/>
          <w:color w:val="000000"/>
          <w:sz w:val="28"/>
          <w:szCs w:val="28"/>
        </w:rPr>
        <w:t>м</w:t>
      </w:r>
      <w:r w:rsidR="0017483D" w:rsidRPr="00301E1B">
        <w:rPr>
          <w:b/>
          <w:bCs/>
          <w:color w:val="000000"/>
          <w:sz w:val="28"/>
          <w:szCs w:val="28"/>
        </w:rPr>
        <w:t xml:space="preserve"> </w:t>
      </w:r>
      <w:r w:rsidR="0086693B">
        <w:rPr>
          <w:bCs/>
          <w:color w:val="000000"/>
          <w:sz w:val="28"/>
          <w:szCs w:val="28"/>
        </w:rPr>
        <w:t xml:space="preserve">и Положением об итоговой государственной аттестации выпускников </w:t>
      </w:r>
      <w:r w:rsidR="0017483D" w:rsidRPr="00301E1B">
        <w:rPr>
          <w:color w:val="000000"/>
          <w:sz w:val="28"/>
          <w:szCs w:val="28"/>
        </w:rPr>
        <w:t>установлены следующие виды итоговых аттестационных испытаний:</w:t>
      </w:r>
    </w:p>
    <w:p w:rsidR="0017483D" w:rsidRDefault="00A2131D" w:rsidP="00A2131D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line="360" w:lineRule="auto"/>
        <w:ind w:left="3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86693B">
        <w:rPr>
          <w:color w:val="000000"/>
          <w:sz w:val="28"/>
          <w:szCs w:val="28"/>
        </w:rPr>
        <w:t xml:space="preserve">государственный экзамен по </w:t>
      </w:r>
      <w:r w:rsidR="00561C3C">
        <w:rPr>
          <w:color w:val="000000"/>
          <w:sz w:val="28"/>
          <w:szCs w:val="28"/>
        </w:rPr>
        <w:t>базовой дисциплине цикла ОПД.00</w:t>
      </w:r>
      <w:r w:rsidR="0017483D" w:rsidRPr="00301E1B">
        <w:rPr>
          <w:color w:val="000000"/>
          <w:sz w:val="28"/>
          <w:szCs w:val="28"/>
        </w:rPr>
        <w:t>;</w:t>
      </w:r>
    </w:p>
    <w:p w:rsidR="0086693B" w:rsidRPr="00301E1B" w:rsidRDefault="00A2131D" w:rsidP="00A2131D">
      <w:pPr>
        <w:widowControl w:val="0"/>
        <w:shd w:val="clear" w:color="auto" w:fill="FFFFFF"/>
        <w:tabs>
          <w:tab w:val="left" w:pos="-2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– </w:t>
      </w:r>
      <w:r w:rsidR="0086693B">
        <w:rPr>
          <w:color w:val="000000"/>
          <w:sz w:val="28"/>
          <w:szCs w:val="28"/>
        </w:rPr>
        <w:t>итоговый междисциплинарный экзамен по направлению подготовки</w:t>
      </w:r>
      <w:r w:rsidR="005551A5">
        <w:rPr>
          <w:color w:val="000000"/>
          <w:sz w:val="28"/>
          <w:szCs w:val="28"/>
        </w:rPr>
        <w:t xml:space="preserve"> (специальности);</w:t>
      </w:r>
    </w:p>
    <w:p w:rsidR="000F53D8" w:rsidRPr="000F53D8" w:rsidRDefault="00A2131D" w:rsidP="00A2131D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5" w:line="360" w:lineRule="auto"/>
        <w:ind w:left="30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 </w:t>
      </w:r>
      <w:r w:rsidR="0017483D" w:rsidRPr="00301E1B">
        <w:rPr>
          <w:color w:val="000000"/>
          <w:sz w:val="28"/>
          <w:szCs w:val="28"/>
        </w:rPr>
        <w:t>защита выпускной квалификационной</w:t>
      </w:r>
      <w:r w:rsidR="005551A5">
        <w:rPr>
          <w:color w:val="000000"/>
          <w:sz w:val="28"/>
          <w:szCs w:val="28"/>
        </w:rPr>
        <w:t xml:space="preserve"> </w:t>
      </w:r>
      <w:r w:rsidR="0017483D" w:rsidRPr="00301E1B">
        <w:rPr>
          <w:color w:val="000000"/>
          <w:sz w:val="28"/>
          <w:szCs w:val="28"/>
        </w:rPr>
        <w:t>работы.</w:t>
      </w:r>
    </w:p>
    <w:p w:rsidR="000F53D8" w:rsidRPr="00143F3C" w:rsidRDefault="000F53D8" w:rsidP="000F53D8">
      <w:pPr>
        <w:widowControl w:val="0"/>
        <w:shd w:val="clear" w:color="auto" w:fill="FFFFFF"/>
        <w:tabs>
          <w:tab w:val="left" w:pos="-48"/>
        </w:tabs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43F3C">
        <w:rPr>
          <w:color w:val="000000"/>
          <w:spacing w:val="-3"/>
          <w:sz w:val="28"/>
          <w:szCs w:val="28"/>
        </w:rPr>
        <w:t xml:space="preserve">Выпускная квалификационная работа представляет собой теоретическое или экспериментальное исследование одной из актуальных тем в области юриспруденции, в которой выпускник демонстрирует уровень овладения необходимыми теоретическими знаниями и практическими умениями и навыками, позволяющими ему </w:t>
      </w:r>
      <w:r w:rsidRPr="00143F3C">
        <w:rPr>
          <w:color w:val="000000"/>
          <w:spacing w:val="-2"/>
          <w:sz w:val="28"/>
          <w:szCs w:val="28"/>
        </w:rPr>
        <w:t>самостоятельно решать профессиональные задачи.</w:t>
      </w:r>
    </w:p>
    <w:p w:rsidR="000F53D8" w:rsidRPr="00301E1B" w:rsidRDefault="00780605" w:rsidP="000F53D8">
      <w:pPr>
        <w:shd w:val="clear" w:color="auto" w:fill="FFFFFF"/>
        <w:spacing w:line="360" w:lineRule="auto"/>
        <w:ind w:left="10" w:right="5" w:firstLine="57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Р</w:t>
      </w:r>
      <w:r w:rsidR="000F53D8" w:rsidRPr="00143F3C">
        <w:rPr>
          <w:color w:val="000000"/>
          <w:spacing w:val="2"/>
          <w:sz w:val="28"/>
          <w:szCs w:val="28"/>
        </w:rPr>
        <w:t xml:space="preserve">абота показывает уровень освоения выпускником методов </w:t>
      </w:r>
      <w:r w:rsidR="000F53D8" w:rsidRPr="00143F3C">
        <w:rPr>
          <w:color w:val="000000"/>
          <w:spacing w:val="-3"/>
          <w:sz w:val="28"/>
          <w:szCs w:val="28"/>
        </w:rPr>
        <w:t xml:space="preserve">научного анализа сложных социальных явлений, умение делать теоретические обобщения и практические выводы, </w:t>
      </w:r>
      <w:r w:rsidR="000F53D8" w:rsidRPr="00143F3C">
        <w:rPr>
          <w:color w:val="000000"/>
          <w:spacing w:val="-1"/>
          <w:sz w:val="28"/>
          <w:szCs w:val="28"/>
        </w:rPr>
        <w:t xml:space="preserve">обоснованные предложения и рекомендации по совершенствованию правового регулирования общественных </w:t>
      </w:r>
      <w:r w:rsidR="000F53D8" w:rsidRPr="00143F3C">
        <w:rPr>
          <w:color w:val="000000"/>
          <w:spacing w:val="-3"/>
          <w:sz w:val="28"/>
          <w:szCs w:val="28"/>
        </w:rPr>
        <w:t>отношений в изучаемой области.</w:t>
      </w:r>
    </w:p>
    <w:p w:rsidR="000F53D8" w:rsidRDefault="00BE5350" w:rsidP="00BE5350">
      <w:p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</w:t>
      </w:r>
      <w:r w:rsidR="00453B5E">
        <w:rPr>
          <w:color w:val="000000"/>
          <w:spacing w:val="-3"/>
          <w:sz w:val="28"/>
          <w:szCs w:val="28"/>
        </w:rPr>
        <w:t xml:space="preserve">Исследование </w:t>
      </w:r>
      <w:r w:rsidR="000F53D8" w:rsidRPr="00CD22B2">
        <w:rPr>
          <w:color w:val="000000"/>
          <w:spacing w:val="-3"/>
          <w:sz w:val="28"/>
          <w:szCs w:val="28"/>
        </w:rPr>
        <w:t>должн</w:t>
      </w:r>
      <w:r w:rsidR="00453B5E">
        <w:rPr>
          <w:color w:val="000000"/>
          <w:spacing w:val="-3"/>
          <w:sz w:val="28"/>
          <w:szCs w:val="28"/>
        </w:rPr>
        <w:t>о</w:t>
      </w:r>
      <w:r w:rsidR="000F53D8" w:rsidRPr="00CD22B2">
        <w:rPr>
          <w:color w:val="000000"/>
          <w:spacing w:val="-3"/>
          <w:sz w:val="28"/>
          <w:szCs w:val="28"/>
        </w:rPr>
        <w:t>:</w:t>
      </w:r>
      <w:r>
        <w:rPr>
          <w:color w:val="000000"/>
          <w:spacing w:val="-3"/>
          <w:sz w:val="28"/>
          <w:szCs w:val="28"/>
        </w:rPr>
        <w:t xml:space="preserve"> носить  творческий   характер с</w:t>
      </w:r>
      <w:r w:rsidR="000F53D8" w:rsidRPr="00CD22B2">
        <w:rPr>
          <w:i/>
          <w:iCs/>
          <w:color w:val="000000"/>
          <w:spacing w:val="-3"/>
          <w:sz w:val="28"/>
          <w:szCs w:val="28"/>
        </w:rPr>
        <w:t xml:space="preserve">   </w:t>
      </w:r>
      <w:r w:rsidR="000F53D8" w:rsidRPr="00CD22B2">
        <w:rPr>
          <w:color w:val="000000"/>
          <w:spacing w:val="-3"/>
          <w:sz w:val="28"/>
          <w:szCs w:val="28"/>
        </w:rPr>
        <w:t>использованием   действующих</w:t>
      </w:r>
      <w:r>
        <w:rPr>
          <w:color w:val="000000"/>
          <w:spacing w:val="-3"/>
          <w:sz w:val="28"/>
          <w:szCs w:val="28"/>
        </w:rPr>
        <w:t xml:space="preserve"> </w:t>
      </w:r>
      <w:r w:rsidR="000F53D8" w:rsidRPr="00CD22B2">
        <w:rPr>
          <w:color w:val="000000"/>
          <w:spacing w:val="-3"/>
          <w:sz w:val="28"/>
          <w:szCs w:val="28"/>
        </w:rPr>
        <w:t>нормативных правовых актов</w:t>
      </w:r>
      <w:r w:rsidR="00453B5E">
        <w:rPr>
          <w:color w:val="000000"/>
          <w:spacing w:val="-3"/>
          <w:sz w:val="28"/>
          <w:szCs w:val="28"/>
        </w:rPr>
        <w:t>, правоприменительной практики и</w:t>
      </w:r>
      <w:r w:rsidR="00453B5E" w:rsidRPr="00453B5E">
        <w:rPr>
          <w:color w:val="000000"/>
          <w:spacing w:val="-3"/>
          <w:sz w:val="28"/>
          <w:szCs w:val="28"/>
        </w:rPr>
        <w:t xml:space="preserve"> </w:t>
      </w:r>
      <w:r w:rsidR="00453B5E" w:rsidRPr="00CD22B2">
        <w:rPr>
          <w:color w:val="000000"/>
          <w:spacing w:val="-3"/>
          <w:sz w:val="28"/>
          <w:szCs w:val="28"/>
        </w:rPr>
        <w:t>актуальн</w:t>
      </w:r>
      <w:r w:rsidR="00453B5E">
        <w:rPr>
          <w:color w:val="000000"/>
          <w:spacing w:val="-3"/>
          <w:sz w:val="28"/>
          <w:szCs w:val="28"/>
        </w:rPr>
        <w:t>ых   статистических   данных</w:t>
      </w:r>
      <w:r w:rsidR="000F53D8" w:rsidRPr="00CD22B2">
        <w:rPr>
          <w:color w:val="000000"/>
          <w:spacing w:val="-3"/>
          <w:sz w:val="28"/>
          <w:szCs w:val="28"/>
        </w:rPr>
        <w:t>;</w:t>
      </w:r>
      <w:r w:rsidR="000F53D8" w:rsidRPr="00CD22B2">
        <w:rPr>
          <w:color w:val="000000"/>
          <w:sz w:val="28"/>
          <w:szCs w:val="28"/>
        </w:rPr>
        <w:tab/>
      </w:r>
      <w:r w:rsidR="000F53D8" w:rsidRPr="00CD22B2">
        <w:rPr>
          <w:color w:val="000000"/>
          <w:spacing w:val="-2"/>
          <w:sz w:val="28"/>
          <w:szCs w:val="28"/>
        </w:rPr>
        <w:t>отвечать требованиям логичного и четкого изложения материала, доказательности и достоверности факто</w:t>
      </w:r>
      <w:r w:rsidR="00B32D2A">
        <w:rPr>
          <w:color w:val="000000"/>
          <w:spacing w:val="-2"/>
          <w:sz w:val="28"/>
          <w:szCs w:val="28"/>
        </w:rPr>
        <w:t>в;</w:t>
      </w:r>
      <w:r>
        <w:rPr>
          <w:color w:val="000000"/>
          <w:spacing w:val="-2"/>
          <w:sz w:val="28"/>
          <w:szCs w:val="28"/>
        </w:rPr>
        <w:t xml:space="preserve"> </w:t>
      </w:r>
      <w:r w:rsidR="000F53D8" w:rsidRPr="00CD22B2">
        <w:rPr>
          <w:color w:val="000000"/>
          <w:spacing w:val="-2"/>
          <w:sz w:val="28"/>
          <w:szCs w:val="28"/>
        </w:rPr>
        <w:t>отражать   умения   студента   пользоваться   рациональными   приемами   поиска,   отбора,   обработки   и</w:t>
      </w:r>
      <w:r>
        <w:rPr>
          <w:color w:val="000000"/>
          <w:spacing w:val="-2"/>
          <w:sz w:val="28"/>
          <w:szCs w:val="28"/>
        </w:rPr>
        <w:t xml:space="preserve"> </w:t>
      </w:r>
      <w:r w:rsidR="000F53D8" w:rsidRPr="00CD22B2">
        <w:rPr>
          <w:color w:val="000000"/>
          <w:spacing w:val="-2"/>
          <w:sz w:val="28"/>
          <w:szCs w:val="28"/>
        </w:rPr>
        <w:t>систематизации информации, способности работат</w:t>
      </w:r>
      <w:r w:rsidR="00B32D2A">
        <w:rPr>
          <w:color w:val="000000"/>
          <w:spacing w:val="-2"/>
          <w:sz w:val="28"/>
          <w:szCs w:val="28"/>
        </w:rPr>
        <w:t>ь с нормативно-правовыми актами;</w:t>
      </w:r>
      <w:r w:rsidR="00A2131D">
        <w:rPr>
          <w:color w:val="000000"/>
          <w:spacing w:val="-2"/>
          <w:sz w:val="28"/>
          <w:szCs w:val="28"/>
        </w:rPr>
        <w:t xml:space="preserve"> быть</w:t>
      </w:r>
      <w:r>
        <w:rPr>
          <w:color w:val="000000"/>
          <w:spacing w:val="-2"/>
          <w:sz w:val="28"/>
          <w:szCs w:val="28"/>
        </w:rPr>
        <w:t xml:space="preserve"> </w:t>
      </w:r>
      <w:r w:rsidR="000F53D8" w:rsidRPr="00CD22B2">
        <w:rPr>
          <w:color w:val="000000"/>
          <w:sz w:val="28"/>
          <w:szCs w:val="28"/>
        </w:rPr>
        <w:t>правильно оформлен</w:t>
      </w:r>
      <w:r w:rsidR="00B32D2A">
        <w:rPr>
          <w:color w:val="000000"/>
          <w:sz w:val="28"/>
          <w:szCs w:val="28"/>
        </w:rPr>
        <w:t>ным и аккуратно исполненным</w:t>
      </w:r>
      <w:r w:rsidR="000F53D8" w:rsidRPr="00CD22B2">
        <w:rPr>
          <w:color w:val="000000"/>
          <w:sz w:val="28"/>
          <w:szCs w:val="28"/>
        </w:rPr>
        <w:t xml:space="preserve"> (четкая  структура,  завершенность,  правильное оформление библиографических</w:t>
      </w:r>
      <w:r>
        <w:rPr>
          <w:color w:val="000000"/>
          <w:sz w:val="28"/>
          <w:szCs w:val="28"/>
        </w:rPr>
        <w:t xml:space="preserve"> </w:t>
      </w:r>
      <w:r w:rsidR="000F53D8" w:rsidRPr="00CD22B2">
        <w:rPr>
          <w:color w:val="000000"/>
          <w:spacing w:val="-2"/>
          <w:sz w:val="28"/>
          <w:szCs w:val="28"/>
        </w:rPr>
        <w:t>ссылок, списка литературы и нормативно-правовы</w:t>
      </w:r>
      <w:r w:rsidR="00B32D2A">
        <w:rPr>
          <w:color w:val="000000"/>
          <w:spacing w:val="-2"/>
          <w:sz w:val="28"/>
          <w:szCs w:val="28"/>
        </w:rPr>
        <w:t>х актов</w:t>
      </w:r>
      <w:r w:rsidR="000F53D8" w:rsidRPr="00CD22B2">
        <w:rPr>
          <w:color w:val="000000"/>
          <w:spacing w:val="-2"/>
          <w:sz w:val="28"/>
          <w:szCs w:val="28"/>
        </w:rPr>
        <w:t>).</w:t>
      </w:r>
    </w:p>
    <w:p w:rsidR="00584EB0" w:rsidRPr="00CD22B2" w:rsidRDefault="00584EB0" w:rsidP="0069755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</w:t>
      </w:r>
      <w:r w:rsidR="00AF10B8" w:rsidRPr="006A4D0E">
        <w:rPr>
          <w:color w:val="000000"/>
          <w:sz w:val="28"/>
          <w:szCs w:val="28"/>
        </w:rPr>
        <w:t>Выпускные     квалификационные    работы    выполняются    в    формах,</w:t>
      </w:r>
      <w:r w:rsidR="00AF10B8" w:rsidRPr="006A4D0E">
        <w:rPr>
          <w:color w:val="000000"/>
          <w:sz w:val="28"/>
          <w:szCs w:val="28"/>
        </w:rPr>
        <w:br/>
        <w:t>соответствующих    ступеням    высшего   профессионального   образования:   для</w:t>
      </w:r>
      <w:r w:rsidR="00AF10B8">
        <w:rPr>
          <w:color w:val="000000"/>
          <w:sz w:val="28"/>
          <w:szCs w:val="28"/>
        </w:rPr>
        <w:t xml:space="preserve"> </w:t>
      </w:r>
      <w:r w:rsidR="00AF10B8" w:rsidRPr="006A4D0E">
        <w:rPr>
          <w:color w:val="000000"/>
          <w:sz w:val="28"/>
          <w:szCs w:val="28"/>
        </w:rPr>
        <w:t xml:space="preserve">квалификации   (степени)   «бакалавр   по   данному   направлению»   </w:t>
      </w:r>
      <w:r w:rsidR="00AF10B8">
        <w:rPr>
          <w:color w:val="000000"/>
          <w:sz w:val="28"/>
          <w:szCs w:val="28"/>
        </w:rPr>
        <w:t>–</w:t>
      </w:r>
      <w:r w:rsidR="00AF10B8" w:rsidRPr="006A4D0E">
        <w:rPr>
          <w:color w:val="000000"/>
          <w:sz w:val="28"/>
          <w:szCs w:val="28"/>
        </w:rPr>
        <w:t xml:space="preserve">   в   форме</w:t>
      </w:r>
      <w:r w:rsidR="00AF10B8">
        <w:rPr>
          <w:color w:val="000000"/>
          <w:sz w:val="28"/>
          <w:szCs w:val="28"/>
        </w:rPr>
        <w:t xml:space="preserve"> </w:t>
      </w:r>
      <w:r w:rsidR="00AF10B8" w:rsidRPr="006A4D0E">
        <w:rPr>
          <w:color w:val="000000"/>
          <w:spacing w:val="-1"/>
          <w:sz w:val="28"/>
          <w:szCs w:val="28"/>
        </w:rPr>
        <w:t>бакалаврской    работы;    для    квалификационного   уровня    «дипломированный</w:t>
      </w:r>
      <w:r w:rsidR="00AF10B8">
        <w:rPr>
          <w:color w:val="000000"/>
          <w:spacing w:val="-1"/>
          <w:sz w:val="28"/>
          <w:szCs w:val="28"/>
        </w:rPr>
        <w:t xml:space="preserve"> </w:t>
      </w:r>
      <w:r w:rsidR="00AF10B8" w:rsidRPr="00595FD5">
        <w:rPr>
          <w:color w:val="000000"/>
          <w:spacing w:val="2"/>
          <w:sz w:val="28"/>
          <w:szCs w:val="28"/>
        </w:rPr>
        <w:t xml:space="preserve">специалист»  </w:t>
      </w:r>
      <w:r w:rsidR="00595FD5" w:rsidRPr="00595FD5">
        <w:rPr>
          <w:color w:val="000000"/>
          <w:spacing w:val="2"/>
          <w:sz w:val="28"/>
          <w:szCs w:val="28"/>
        </w:rPr>
        <w:t xml:space="preserve">– </w:t>
      </w:r>
      <w:r w:rsidR="00AF10B8" w:rsidRPr="00595FD5">
        <w:rPr>
          <w:color w:val="000000"/>
          <w:spacing w:val="2"/>
          <w:sz w:val="28"/>
          <w:szCs w:val="28"/>
        </w:rPr>
        <w:t xml:space="preserve">в   форме   дипломной    </w:t>
      </w:r>
      <w:r w:rsidR="00A2131D">
        <w:rPr>
          <w:color w:val="000000"/>
          <w:spacing w:val="2"/>
          <w:sz w:val="28"/>
          <w:szCs w:val="28"/>
        </w:rPr>
        <w:t>работы</w:t>
      </w:r>
      <w:r w:rsidR="00AF10B8" w:rsidRPr="00595FD5">
        <w:rPr>
          <w:color w:val="000000"/>
          <w:spacing w:val="2"/>
          <w:sz w:val="28"/>
          <w:szCs w:val="28"/>
        </w:rPr>
        <w:t xml:space="preserve">;   для </w:t>
      </w:r>
      <w:r w:rsidR="00AF10B8" w:rsidRPr="00595FD5">
        <w:rPr>
          <w:color w:val="000000"/>
          <w:sz w:val="28"/>
          <w:szCs w:val="28"/>
        </w:rPr>
        <w:t xml:space="preserve">квалификации «магистр по направлению» </w:t>
      </w:r>
      <w:r w:rsidR="00595FD5">
        <w:rPr>
          <w:color w:val="000000"/>
          <w:sz w:val="28"/>
          <w:szCs w:val="28"/>
        </w:rPr>
        <w:t>–</w:t>
      </w:r>
      <w:r w:rsidR="00AF10B8" w:rsidRPr="00595FD5">
        <w:rPr>
          <w:color w:val="000000"/>
          <w:sz w:val="28"/>
          <w:szCs w:val="28"/>
        </w:rPr>
        <w:t xml:space="preserve"> в форме магистерской диссертации.</w:t>
      </w:r>
    </w:p>
    <w:p w:rsidR="00D61B66" w:rsidRPr="00301E1B" w:rsidRDefault="00D61B66" w:rsidP="00D61B66">
      <w:pPr>
        <w:shd w:val="clear" w:color="auto" w:fill="FFFFFF"/>
        <w:spacing w:before="5" w:line="360" w:lineRule="auto"/>
        <w:ind w:left="10" w:right="5" w:firstLine="302"/>
        <w:jc w:val="both"/>
        <w:rPr>
          <w:sz w:val="28"/>
          <w:szCs w:val="28"/>
        </w:rPr>
      </w:pPr>
      <w:r w:rsidRPr="00301E1B">
        <w:rPr>
          <w:color w:val="000000"/>
          <w:spacing w:val="3"/>
          <w:sz w:val="28"/>
          <w:szCs w:val="28"/>
        </w:rPr>
        <w:t xml:space="preserve">Данные </w:t>
      </w:r>
      <w:r w:rsidRPr="00301E1B">
        <w:rPr>
          <w:color w:val="000000"/>
          <w:spacing w:val="-1"/>
          <w:sz w:val="28"/>
          <w:szCs w:val="28"/>
        </w:rPr>
        <w:t xml:space="preserve">методические рекомендации знакомят </w:t>
      </w:r>
      <w:r w:rsidR="001114CA">
        <w:rPr>
          <w:color w:val="000000"/>
          <w:spacing w:val="-1"/>
          <w:sz w:val="28"/>
          <w:szCs w:val="28"/>
        </w:rPr>
        <w:t xml:space="preserve">студентов </w:t>
      </w:r>
      <w:r w:rsidRPr="00301E1B">
        <w:rPr>
          <w:color w:val="000000"/>
          <w:spacing w:val="-1"/>
          <w:sz w:val="28"/>
          <w:szCs w:val="28"/>
        </w:rPr>
        <w:t>с порядком выполнения</w:t>
      </w:r>
      <w:r w:rsidR="001114CA">
        <w:rPr>
          <w:color w:val="000000"/>
          <w:spacing w:val="-1"/>
          <w:sz w:val="28"/>
          <w:szCs w:val="28"/>
        </w:rPr>
        <w:t xml:space="preserve"> работы</w:t>
      </w:r>
      <w:r w:rsidRPr="00301E1B">
        <w:rPr>
          <w:color w:val="000000"/>
          <w:spacing w:val="-1"/>
          <w:sz w:val="28"/>
          <w:szCs w:val="28"/>
        </w:rPr>
        <w:t>, требованиями к</w:t>
      </w:r>
      <w:r w:rsidR="001114CA">
        <w:rPr>
          <w:color w:val="000000"/>
          <w:spacing w:val="-1"/>
          <w:sz w:val="28"/>
          <w:szCs w:val="28"/>
        </w:rPr>
        <w:t xml:space="preserve"> ее</w:t>
      </w:r>
      <w:r w:rsidRPr="00301E1B">
        <w:rPr>
          <w:color w:val="000000"/>
          <w:spacing w:val="-1"/>
          <w:sz w:val="28"/>
          <w:szCs w:val="28"/>
        </w:rPr>
        <w:t xml:space="preserve"> объему</w:t>
      </w:r>
      <w:r w:rsidR="001114CA">
        <w:rPr>
          <w:color w:val="000000"/>
          <w:spacing w:val="-1"/>
          <w:sz w:val="28"/>
          <w:szCs w:val="28"/>
        </w:rPr>
        <w:t xml:space="preserve"> и</w:t>
      </w:r>
      <w:r w:rsidRPr="00301E1B">
        <w:rPr>
          <w:color w:val="000000"/>
          <w:spacing w:val="-1"/>
          <w:sz w:val="28"/>
          <w:szCs w:val="28"/>
        </w:rPr>
        <w:t xml:space="preserve"> структуре</w:t>
      </w:r>
      <w:r w:rsidRPr="00301E1B">
        <w:rPr>
          <w:color w:val="000000"/>
          <w:spacing w:val="4"/>
          <w:sz w:val="28"/>
          <w:szCs w:val="28"/>
        </w:rPr>
        <w:t xml:space="preserve">. Указанные требования должны быть известны всем обучающимся </w:t>
      </w:r>
      <w:r w:rsidR="000375A1">
        <w:rPr>
          <w:color w:val="000000"/>
          <w:spacing w:val="4"/>
          <w:sz w:val="28"/>
          <w:szCs w:val="28"/>
        </w:rPr>
        <w:t>на юридическом факультете Челябинского государственного университета.</w:t>
      </w:r>
    </w:p>
    <w:p w:rsidR="00D61B66" w:rsidRDefault="000375A1" w:rsidP="00D61B66">
      <w:pPr>
        <w:shd w:val="clear" w:color="auto" w:fill="FFFFFF"/>
        <w:spacing w:before="5" w:line="360" w:lineRule="auto"/>
        <w:ind w:left="10" w:right="10" w:firstLine="3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Студенту-выпускнику </w:t>
      </w:r>
      <w:r w:rsidR="00D61B66" w:rsidRPr="00301E1B">
        <w:rPr>
          <w:color w:val="000000"/>
          <w:sz w:val="28"/>
          <w:szCs w:val="28"/>
        </w:rPr>
        <w:t>необходимо помнить, что он лично отвечает за качество и оформление выпускной квалификационной работы.</w:t>
      </w:r>
    </w:p>
    <w:p w:rsidR="000375A1" w:rsidRDefault="00680B0E" w:rsidP="00D61B66">
      <w:pPr>
        <w:shd w:val="clear" w:color="auto" w:fill="FFFFFF"/>
        <w:spacing w:before="5" w:line="360" w:lineRule="auto"/>
        <w:ind w:left="10" w:right="10" w:firstLine="3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</w:t>
      </w:r>
      <w:r w:rsidRPr="00680B0E">
        <w:rPr>
          <w:color w:val="000000"/>
          <w:sz w:val="28"/>
          <w:szCs w:val="28"/>
        </w:rPr>
        <w:t xml:space="preserve"> </w:t>
      </w:r>
      <w:r w:rsidRPr="00301E1B">
        <w:rPr>
          <w:color w:val="000000"/>
          <w:sz w:val="28"/>
          <w:szCs w:val="28"/>
        </w:rPr>
        <w:t>выпускной квалификационной работы</w:t>
      </w:r>
      <w:r>
        <w:rPr>
          <w:color w:val="000000"/>
          <w:sz w:val="28"/>
          <w:szCs w:val="28"/>
        </w:rPr>
        <w:t xml:space="preserve"> проходит следующие этапы: 1) выбор темы; 2) составление плана; 3) определение методов исследования; 4) изучение литературы; 5) изучение практики; 6) работа над текстом и оформление; 7) подготовка к защите; 8) защита.</w:t>
      </w:r>
      <w:r w:rsidR="008F25B8">
        <w:rPr>
          <w:color w:val="000000"/>
          <w:sz w:val="28"/>
          <w:szCs w:val="28"/>
        </w:rPr>
        <w:t xml:space="preserve">  </w:t>
      </w:r>
    </w:p>
    <w:p w:rsidR="00CA6B0D" w:rsidRDefault="008F25B8" w:rsidP="00206AC8">
      <w:pPr>
        <w:shd w:val="clear" w:color="auto" w:fill="FFFFFF"/>
        <w:spacing w:before="5" w:line="360" w:lineRule="auto"/>
        <w:ind w:left="10" w:right="10" w:firstLine="3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</w:p>
    <w:p w:rsidR="00DB630F" w:rsidRDefault="00C028C6" w:rsidP="00CA6B0D">
      <w:pPr>
        <w:shd w:val="clear" w:color="auto" w:fill="FFFFFF"/>
        <w:spacing w:before="5" w:line="360" w:lineRule="auto"/>
        <w:ind w:left="10" w:right="10" w:firstLine="302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8F25B8" w:rsidRPr="008F25B8">
        <w:rPr>
          <w:b/>
          <w:color w:val="000000"/>
          <w:sz w:val="28"/>
          <w:szCs w:val="28"/>
        </w:rPr>
        <w:t>Выбор темы</w:t>
      </w:r>
    </w:p>
    <w:p w:rsidR="0044304C" w:rsidRDefault="008F25B8" w:rsidP="00443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C132F">
        <w:rPr>
          <w:sz w:val="28"/>
          <w:szCs w:val="28"/>
        </w:rPr>
        <w:t>Сту</w:t>
      </w:r>
      <w:r w:rsidR="009C132F">
        <w:rPr>
          <w:sz w:val="28"/>
          <w:szCs w:val="28"/>
        </w:rPr>
        <w:softHyphen/>
        <w:t>денты</w:t>
      </w:r>
      <w:r w:rsidR="00D429BF">
        <w:rPr>
          <w:sz w:val="28"/>
          <w:szCs w:val="28"/>
        </w:rPr>
        <w:t xml:space="preserve"> юридического факультета  ГОУ ВПО «ЧелГУ»</w:t>
      </w:r>
      <w:r w:rsidR="009C132F">
        <w:rPr>
          <w:sz w:val="28"/>
          <w:szCs w:val="28"/>
        </w:rPr>
        <w:t xml:space="preserve"> выполняю</w:t>
      </w:r>
      <w:r w:rsidRPr="00904FE9">
        <w:rPr>
          <w:sz w:val="28"/>
          <w:szCs w:val="28"/>
        </w:rPr>
        <w:t>т</w:t>
      </w:r>
      <w:r w:rsidR="009C132F">
        <w:rPr>
          <w:sz w:val="28"/>
          <w:szCs w:val="28"/>
        </w:rPr>
        <w:t xml:space="preserve"> выпускные квалификационные</w:t>
      </w:r>
      <w:r w:rsidRPr="00904FE9">
        <w:rPr>
          <w:sz w:val="28"/>
          <w:szCs w:val="28"/>
        </w:rPr>
        <w:t xml:space="preserve"> работы по следующим дисциплинам:  те</w:t>
      </w:r>
      <w:r w:rsidRPr="00904FE9">
        <w:rPr>
          <w:sz w:val="28"/>
          <w:szCs w:val="28"/>
        </w:rPr>
        <w:softHyphen/>
        <w:t>ории государства и права, конституционному, гражданскому</w:t>
      </w:r>
      <w:r>
        <w:rPr>
          <w:sz w:val="28"/>
          <w:szCs w:val="28"/>
        </w:rPr>
        <w:t xml:space="preserve">, </w:t>
      </w:r>
      <w:r w:rsidRPr="00904FE9">
        <w:rPr>
          <w:sz w:val="28"/>
          <w:szCs w:val="28"/>
        </w:rPr>
        <w:t>семе</w:t>
      </w:r>
      <w:r>
        <w:rPr>
          <w:sz w:val="28"/>
          <w:szCs w:val="28"/>
        </w:rPr>
        <w:t>й</w:t>
      </w:r>
      <w:r w:rsidRPr="00904FE9">
        <w:rPr>
          <w:sz w:val="28"/>
          <w:szCs w:val="28"/>
        </w:rPr>
        <w:t>ному, жилищному, трудовому,  экологическое праву, гражданс</w:t>
      </w:r>
      <w:r w:rsidRPr="00904FE9">
        <w:rPr>
          <w:sz w:val="28"/>
          <w:szCs w:val="28"/>
        </w:rPr>
        <w:softHyphen/>
        <w:t>кому и арбитражному процессу,  административному, уголовному пра</w:t>
      </w:r>
      <w:r w:rsidRPr="00904FE9">
        <w:rPr>
          <w:sz w:val="28"/>
          <w:szCs w:val="28"/>
        </w:rPr>
        <w:softHyphen/>
        <w:t xml:space="preserve">ву, криминологии, </w:t>
      </w:r>
      <w:r>
        <w:rPr>
          <w:sz w:val="28"/>
          <w:szCs w:val="28"/>
        </w:rPr>
        <w:t>уголовному процессу, прокурорскому надзору, криминалистике.</w:t>
      </w:r>
      <w:r w:rsidRPr="00904FE9">
        <w:rPr>
          <w:sz w:val="28"/>
          <w:szCs w:val="28"/>
        </w:rPr>
        <w:t xml:space="preserve"> Тематика</w:t>
      </w:r>
      <w:r w:rsidR="00BB55B8">
        <w:rPr>
          <w:sz w:val="28"/>
          <w:szCs w:val="28"/>
        </w:rPr>
        <w:t xml:space="preserve"> работ</w:t>
      </w:r>
      <w:r w:rsidRPr="00904FE9">
        <w:rPr>
          <w:sz w:val="28"/>
          <w:szCs w:val="28"/>
        </w:rPr>
        <w:t xml:space="preserve"> </w:t>
      </w:r>
      <w:r w:rsidR="00D429BF">
        <w:rPr>
          <w:sz w:val="28"/>
          <w:szCs w:val="28"/>
        </w:rPr>
        <w:t>ежегодно определяе</w:t>
      </w:r>
      <w:r w:rsidR="00D429BF" w:rsidRPr="00904FE9">
        <w:rPr>
          <w:sz w:val="28"/>
          <w:szCs w:val="28"/>
        </w:rPr>
        <w:t>т</w:t>
      </w:r>
      <w:r w:rsidR="00D429BF">
        <w:rPr>
          <w:sz w:val="28"/>
          <w:szCs w:val="28"/>
        </w:rPr>
        <w:t xml:space="preserve">ся кафедрами и </w:t>
      </w:r>
      <w:r w:rsidRPr="00904FE9">
        <w:rPr>
          <w:sz w:val="28"/>
          <w:szCs w:val="28"/>
        </w:rPr>
        <w:t>должна соответствовать программам курсов учебных дисциплин и учебным планам.  При её составлении целесообразно учитывать</w:t>
      </w:r>
      <w:r w:rsidR="00364622">
        <w:rPr>
          <w:sz w:val="28"/>
          <w:szCs w:val="28"/>
        </w:rPr>
        <w:t xml:space="preserve"> сложившиеся</w:t>
      </w:r>
      <w:r w:rsidRPr="00904FE9">
        <w:rPr>
          <w:sz w:val="28"/>
          <w:szCs w:val="28"/>
        </w:rPr>
        <w:t xml:space="preserve"> на ка</w:t>
      </w:r>
      <w:r w:rsidR="00364622">
        <w:rPr>
          <w:sz w:val="28"/>
          <w:szCs w:val="28"/>
        </w:rPr>
        <w:t>федре научные на</w:t>
      </w:r>
      <w:r w:rsidRPr="00904FE9">
        <w:rPr>
          <w:sz w:val="28"/>
          <w:szCs w:val="28"/>
        </w:rPr>
        <w:t>правления и возм</w:t>
      </w:r>
      <w:r w:rsidR="00704CA4">
        <w:rPr>
          <w:sz w:val="28"/>
          <w:szCs w:val="28"/>
        </w:rPr>
        <w:t>ожность обеспече</w:t>
      </w:r>
      <w:r w:rsidR="00704CA4">
        <w:rPr>
          <w:sz w:val="28"/>
          <w:szCs w:val="28"/>
        </w:rPr>
        <w:softHyphen/>
        <w:t xml:space="preserve">ния студентов </w:t>
      </w:r>
      <w:r w:rsidR="00364622">
        <w:rPr>
          <w:sz w:val="28"/>
          <w:szCs w:val="28"/>
        </w:rPr>
        <w:t xml:space="preserve">квалифицированным </w:t>
      </w:r>
      <w:r w:rsidRPr="00904FE9">
        <w:rPr>
          <w:sz w:val="28"/>
          <w:szCs w:val="28"/>
        </w:rPr>
        <w:t>научным руководством. Темы должны обладать актуальностью, практической</w:t>
      </w:r>
      <w:r w:rsidR="00357379">
        <w:rPr>
          <w:sz w:val="28"/>
          <w:szCs w:val="28"/>
        </w:rPr>
        <w:t>,</w:t>
      </w:r>
      <w:r w:rsidRPr="00904FE9">
        <w:rPr>
          <w:sz w:val="28"/>
          <w:szCs w:val="28"/>
        </w:rPr>
        <w:t xml:space="preserve"> теоре</w:t>
      </w:r>
      <w:r w:rsidRPr="00904FE9">
        <w:rPr>
          <w:sz w:val="28"/>
          <w:szCs w:val="28"/>
        </w:rPr>
        <w:softHyphen/>
        <w:t>тической значимостью</w:t>
      </w:r>
      <w:r w:rsidR="00357379">
        <w:rPr>
          <w:sz w:val="28"/>
          <w:szCs w:val="28"/>
        </w:rPr>
        <w:t xml:space="preserve"> и</w:t>
      </w:r>
      <w:r w:rsidR="00E658F9">
        <w:rPr>
          <w:sz w:val="28"/>
          <w:szCs w:val="28"/>
        </w:rPr>
        <w:t xml:space="preserve">   </w:t>
      </w:r>
      <w:r w:rsidR="00364622" w:rsidRPr="001269A5">
        <w:rPr>
          <w:sz w:val="28"/>
          <w:szCs w:val="28"/>
        </w:rPr>
        <w:t>доводиться до сведени</w:t>
      </w:r>
      <w:r w:rsidR="00E658F9">
        <w:rPr>
          <w:sz w:val="28"/>
          <w:szCs w:val="28"/>
        </w:rPr>
        <w:t>я студентов</w:t>
      </w:r>
      <w:r w:rsidR="00B533EF">
        <w:rPr>
          <w:sz w:val="28"/>
          <w:szCs w:val="28"/>
        </w:rPr>
        <w:t xml:space="preserve"> </w:t>
      </w:r>
      <w:r w:rsidR="00E658F9">
        <w:rPr>
          <w:sz w:val="28"/>
          <w:szCs w:val="28"/>
        </w:rPr>
        <w:t>в начале</w:t>
      </w:r>
      <w:r w:rsidR="00364622" w:rsidRPr="001269A5">
        <w:rPr>
          <w:sz w:val="28"/>
          <w:szCs w:val="28"/>
        </w:rPr>
        <w:t xml:space="preserve"> года</w:t>
      </w:r>
      <w:r w:rsidR="00E658F9">
        <w:rPr>
          <w:sz w:val="28"/>
          <w:szCs w:val="28"/>
        </w:rPr>
        <w:t>, предшествующего завершающему году обучения</w:t>
      </w:r>
      <w:r w:rsidR="00357379">
        <w:rPr>
          <w:sz w:val="28"/>
          <w:szCs w:val="28"/>
        </w:rPr>
        <w:t>.</w:t>
      </w:r>
      <w:r w:rsidR="00ED7460">
        <w:rPr>
          <w:sz w:val="28"/>
          <w:szCs w:val="28"/>
        </w:rPr>
        <w:t xml:space="preserve"> </w:t>
      </w:r>
    </w:p>
    <w:p w:rsidR="0044304C" w:rsidRDefault="0044304C" w:rsidP="0044304C">
      <w:pPr>
        <w:spacing w:line="360" w:lineRule="auto"/>
        <w:jc w:val="both"/>
        <w:rPr>
          <w:color w:val="000000"/>
          <w:spacing w:val="7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E72F7">
        <w:rPr>
          <w:color w:val="000000"/>
          <w:spacing w:val="4"/>
          <w:sz w:val="28"/>
          <w:szCs w:val="28"/>
        </w:rPr>
        <w:t xml:space="preserve">Выбор темы </w:t>
      </w:r>
      <w:r>
        <w:rPr>
          <w:color w:val="000000"/>
          <w:spacing w:val="4"/>
          <w:sz w:val="28"/>
          <w:szCs w:val="28"/>
        </w:rPr>
        <w:t xml:space="preserve">квалификационной </w:t>
      </w:r>
      <w:r w:rsidRPr="00CE72F7">
        <w:rPr>
          <w:color w:val="000000"/>
          <w:spacing w:val="4"/>
          <w:sz w:val="28"/>
          <w:szCs w:val="28"/>
        </w:rPr>
        <w:t>работы определя</w:t>
      </w:r>
      <w:r w:rsidRPr="00CE72F7">
        <w:rPr>
          <w:color w:val="000000"/>
          <w:spacing w:val="4"/>
          <w:sz w:val="28"/>
          <w:szCs w:val="28"/>
        </w:rPr>
        <w:softHyphen/>
      </w:r>
      <w:r w:rsidRPr="00CE72F7">
        <w:rPr>
          <w:color w:val="000000"/>
          <w:spacing w:val="3"/>
          <w:sz w:val="28"/>
          <w:szCs w:val="28"/>
        </w:rPr>
        <w:t>ется как объективными факторами (актуальность, новизна, перспек</w:t>
      </w:r>
      <w:r w:rsidRPr="00CE72F7">
        <w:rPr>
          <w:color w:val="000000"/>
          <w:spacing w:val="3"/>
          <w:sz w:val="28"/>
          <w:szCs w:val="28"/>
        </w:rPr>
        <w:softHyphen/>
      </w:r>
      <w:r w:rsidRPr="00CE72F7">
        <w:rPr>
          <w:color w:val="000000"/>
          <w:spacing w:val="9"/>
          <w:sz w:val="28"/>
          <w:szCs w:val="28"/>
        </w:rPr>
        <w:t>тивность), так и субъективными (образование, жизненный опыт</w:t>
      </w:r>
      <w:r w:rsidR="004B52BE">
        <w:rPr>
          <w:color w:val="000000"/>
          <w:spacing w:val="9"/>
          <w:sz w:val="28"/>
          <w:szCs w:val="28"/>
        </w:rPr>
        <w:t>,</w:t>
      </w:r>
      <w:r w:rsidRPr="00CE72F7">
        <w:rPr>
          <w:color w:val="000000"/>
          <w:spacing w:val="9"/>
          <w:sz w:val="28"/>
          <w:szCs w:val="28"/>
        </w:rPr>
        <w:t xml:space="preserve"> </w:t>
      </w:r>
      <w:r w:rsidRPr="00CE72F7">
        <w:rPr>
          <w:color w:val="000000"/>
          <w:spacing w:val="5"/>
          <w:sz w:val="28"/>
          <w:szCs w:val="28"/>
        </w:rPr>
        <w:t>склад ума, интересы начинающег</w:t>
      </w:r>
      <w:r>
        <w:rPr>
          <w:color w:val="000000"/>
          <w:spacing w:val="5"/>
          <w:sz w:val="28"/>
          <w:szCs w:val="28"/>
        </w:rPr>
        <w:t>о исследователя). Для слушателей</w:t>
      </w:r>
      <w:r w:rsidRPr="00CE72F7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заочного обучения</w:t>
      </w:r>
      <w:r w:rsidRPr="00CE72F7">
        <w:rPr>
          <w:color w:val="000000"/>
          <w:spacing w:val="6"/>
          <w:sz w:val="28"/>
          <w:szCs w:val="28"/>
        </w:rPr>
        <w:t xml:space="preserve"> значимыми могут стать связь с тем или и</w:t>
      </w:r>
      <w:r w:rsidR="00BB55B8">
        <w:rPr>
          <w:color w:val="000000"/>
          <w:spacing w:val="6"/>
          <w:sz w:val="28"/>
          <w:szCs w:val="28"/>
        </w:rPr>
        <w:t>ным</w:t>
      </w:r>
      <w:r w:rsidRPr="00CE72F7">
        <w:rPr>
          <w:color w:val="000000"/>
          <w:spacing w:val="6"/>
          <w:sz w:val="28"/>
          <w:szCs w:val="28"/>
        </w:rPr>
        <w:t xml:space="preserve"> </w:t>
      </w:r>
      <w:r w:rsidRPr="00CE72F7">
        <w:rPr>
          <w:color w:val="000000"/>
          <w:spacing w:val="7"/>
          <w:sz w:val="28"/>
          <w:szCs w:val="28"/>
        </w:rPr>
        <w:t>научным коллективом, характер профессиональной деятель</w:t>
      </w:r>
      <w:r>
        <w:rPr>
          <w:color w:val="000000"/>
          <w:spacing w:val="7"/>
          <w:sz w:val="28"/>
          <w:szCs w:val="28"/>
        </w:rPr>
        <w:t>ности,</w:t>
      </w:r>
      <w:r w:rsidRPr="00CE72F7">
        <w:rPr>
          <w:color w:val="000000"/>
          <w:spacing w:val="7"/>
          <w:sz w:val="28"/>
          <w:szCs w:val="28"/>
        </w:rPr>
        <w:t xml:space="preserve"> нерешенные проблемы</w:t>
      </w:r>
      <w:r>
        <w:rPr>
          <w:color w:val="000000"/>
          <w:spacing w:val="7"/>
          <w:sz w:val="28"/>
          <w:szCs w:val="28"/>
        </w:rPr>
        <w:t>,</w:t>
      </w:r>
      <w:r w:rsidRPr="00CE72F7">
        <w:rPr>
          <w:color w:val="000000"/>
          <w:spacing w:val="7"/>
          <w:sz w:val="28"/>
          <w:szCs w:val="28"/>
        </w:rPr>
        <w:t xml:space="preserve"> собственной практической работы</w:t>
      </w:r>
      <w:r>
        <w:rPr>
          <w:color w:val="000000"/>
          <w:spacing w:val="7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Студенты</w:t>
      </w:r>
      <w:r w:rsidRPr="000517C4">
        <w:rPr>
          <w:color w:val="000000"/>
          <w:sz w:val="28"/>
          <w:szCs w:val="28"/>
        </w:rPr>
        <w:t xml:space="preserve">-заочники обычно выбирают тему, непосредственно связанную </w:t>
      </w:r>
      <w:r w:rsidRPr="000517C4">
        <w:rPr>
          <w:color w:val="000000"/>
          <w:spacing w:val="7"/>
          <w:sz w:val="28"/>
          <w:szCs w:val="28"/>
        </w:rPr>
        <w:t xml:space="preserve">с их практической деятельностью. </w:t>
      </w:r>
    </w:p>
    <w:p w:rsidR="0044304C" w:rsidRPr="000517C4" w:rsidRDefault="0044304C" w:rsidP="0044304C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</w:t>
      </w:r>
      <w:r w:rsidRPr="000517C4">
        <w:rPr>
          <w:color w:val="000000"/>
          <w:spacing w:val="7"/>
          <w:sz w:val="28"/>
          <w:szCs w:val="28"/>
        </w:rPr>
        <w:t xml:space="preserve">При выборе темы следует </w:t>
      </w:r>
      <w:r w:rsidRPr="000517C4">
        <w:rPr>
          <w:color w:val="000000"/>
          <w:spacing w:val="4"/>
          <w:sz w:val="28"/>
          <w:szCs w:val="28"/>
        </w:rPr>
        <w:t xml:space="preserve">учесть место прохождения преддипломной практики, так как на </w:t>
      </w:r>
      <w:r w:rsidRPr="000517C4">
        <w:rPr>
          <w:color w:val="000000"/>
          <w:spacing w:val="-1"/>
          <w:sz w:val="28"/>
          <w:szCs w:val="28"/>
        </w:rPr>
        <w:t xml:space="preserve">базе практических органов легче собирать материал для </w:t>
      </w:r>
      <w:r w:rsidR="002D4ECC">
        <w:rPr>
          <w:color w:val="000000"/>
          <w:spacing w:val="-1"/>
          <w:sz w:val="28"/>
          <w:szCs w:val="28"/>
        </w:rPr>
        <w:t xml:space="preserve">квалификационной </w:t>
      </w:r>
      <w:r w:rsidRPr="000517C4">
        <w:rPr>
          <w:color w:val="000000"/>
          <w:spacing w:val="6"/>
          <w:sz w:val="28"/>
          <w:szCs w:val="28"/>
        </w:rPr>
        <w:t xml:space="preserve">работы. Рекомендуется также предварительно ознакомиться со </w:t>
      </w:r>
      <w:r w:rsidRPr="000517C4">
        <w:rPr>
          <w:color w:val="000000"/>
          <w:spacing w:val="-1"/>
          <w:sz w:val="28"/>
          <w:szCs w:val="28"/>
        </w:rPr>
        <w:t>специальной литературой, провести консультации с вед</w:t>
      </w:r>
      <w:r w:rsidR="003235FA">
        <w:rPr>
          <w:color w:val="000000"/>
          <w:spacing w:val="-1"/>
          <w:sz w:val="28"/>
          <w:szCs w:val="28"/>
        </w:rPr>
        <w:t>ущими пре</w:t>
      </w:r>
      <w:r w:rsidR="003235FA">
        <w:rPr>
          <w:color w:val="000000"/>
          <w:spacing w:val="-1"/>
          <w:sz w:val="28"/>
          <w:szCs w:val="28"/>
        </w:rPr>
        <w:softHyphen/>
        <w:t>подавателями факультета</w:t>
      </w:r>
      <w:r w:rsidRPr="000517C4">
        <w:rPr>
          <w:color w:val="000000"/>
          <w:spacing w:val="-1"/>
          <w:sz w:val="28"/>
          <w:szCs w:val="28"/>
        </w:rPr>
        <w:t>.</w:t>
      </w:r>
    </w:p>
    <w:p w:rsidR="0044304C" w:rsidRPr="000517C4" w:rsidRDefault="00BB55B8" w:rsidP="0085260D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</w:t>
      </w:r>
      <w:r w:rsidR="0044304C" w:rsidRPr="000517C4">
        <w:rPr>
          <w:color w:val="000000"/>
          <w:spacing w:val="-1"/>
          <w:sz w:val="28"/>
          <w:szCs w:val="28"/>
        </w:rPr>
        <w:t xml:space="preserve">Поощряется преемственность курсовых </w:t>
      </w:r>
      <w:r w:rsidR="0044304C" w:rsidRPr="000517C4">
        <w:rPr>
          <w:color w:val="000000"/>
          <w:sz w:val="28"/>
          <w:szCs w:val="28"/>
        </w:rPr>
        <w:t xml:space="preserve">работ, </w:t>
      </w:r>
      <w:r w:rsidR="003235FA">
        <w:rPr>
          <w:color w:val="000000"/>
          <w:sz w:val="28"/>
          <w:szCs w:val="28"/>
        </w:rPr>
        <w:t>ранее выполненных студентом</w:t>
      </w:r>
      <w:r w:rsidR="0044304C" w:rsidRPr="000517C4">
        <w:rPr>
          <w:color w:val="000000"/>
          <w:sz w:val="28"/>
          <w:szCs w:val="28"/>
        </w:rPr>
        <w:t xml:space="preserve">, что </w:t>
      </w:r>
      <w:r w:rsidR="0044304C" w:rsidRPr="000517C4">
        <w:rPr>
          <w:color w:val="000000"/>
          <w:spacing w:val="5"/>
          <w:sz w:val="28"/>
          <w:szCs w:val="28"/>
        </w:rPr>
        <w:t xml:space="preserve">позволяет углубить и детализировать изучение проблемы. При </w:t>
      </w:r>
      <w:r w:rsidR="0044304C" w:rsidRPr="000517C4">
        <w:rPr>
          <w:color w:val="000000"/>
          <w:sz w:val="28"/>
          <w:szCs w:val="28"/>
        </w:rPr>
        <w:t>этом нельзя механически переносить текст курсовой работы</w:t>
      </w:r>
      <w:r w:rsidR="003235FA">
        <w:rPr>
          <w:color w:val="000000"/>
          <w:sz w:val="28"/>
          <w:szCs w:val="28"/>
        </w:rPr>
        <w:t xml:space="preserve"> в выпускную квалификационную работу</w:t>
      </w:r>
      <w:r w:rsidR="0044304C" w:rsidRPr="000517C4">
        <w:rPr>
          <w:color w:val="000000"/>
          <w:spacing w:val="2"/>
          <w:sz w:val="28"/>
          <w:szCs w:val="28"/>
        </w:rPr>
        <w:t>. Исходным материалом для творческой разработки про</w:t>
      </w:r>
      <w:r w:rsidR="0044304C" w:rsidRPr="000517C4">
        <w:rPr>
          <w:color w:val="000000"/>
          <w:spacing w:val="2"/>
          <w:sz w:val="28"/>
          <w:szCs w:val="28"/>
        </w:rPr>
        <w:softHyphen/>
      </w:r>
      <w:r w:rsidR="0044304C" w:rsidRPr="000517C4">
        <w:rPr>
          <w:color w:val="000000"/>
          <w:sz w:val="28"/>
          <w:szCs w:val="28"/>
        </w:rPr>
        <w:t xml:space="preserve">блематики могут служить отдельные положения, выводы курсовой </w:t>
      </w:r>
      <w:r w:rsidR="0044304C" w:rsidRPr="000517C4">
        <w:rPr>
          <w:color w:val="000000"/>
          <w:spacing w:val="-1"/>
          <w:sz w:val="28"/>
          <w:szCs w:val="28"/>
        </w:rPr>
        <w:t>работы, собранный эмпирический материал.</w:t>
      </w:r>
      <w:r w:rsidR="0085260D">
        <w:rPr>
          <w:sz w:val="28"/>
          <w:szCs w:val="28"/>
        </w:rPr>
        <w:t xml:space="preserve">         </w:t>
      </w:r>
    </w:p>
    <w:p w:rsidR="00FD25A1" w:rsidRPr="008C3FAE" w:rsidRDefault="00FD25A1" w:rsidP="00FD25A1">
      <w:pPr>
        <w:shd w:val="clear" w:color="auto" w:fill="FFFFFF"/>
        <w:spacing w:line="360" w:lineRule="auto"/>
        <w:ind w:right="29" w:firstLine="475"/>
        <w:jc w:val="both"/>
        <w:rPr>
          <w:sz w:val="28"/>
          <w:szCs w:val="28"/>
        </w:rPr>
      </w:pPr>
      <w:r w:rsidRPr="008C3FAE">
        <w:rPr>
          <w:color w:val="000000"/>
          <w:spacing w:val="8"/>
          <w:sz w:val="28"/>
          <w:szCs w:val="28"/>
        </w:rPr>
        <w:t xml:space="preserve">Тема </w:t>
      </w:r>
      <w:r>
        <w:rPr>
          <w:color w:val="000000"/>
          <w:spacing w:val="8"/>
          <w:sz w:val="28"/>
          <w:szCs w:val="28"/>
        </w:rPr>
        <w:t xml:space="preserve">должна </w:t>
      </w:r>
      <w:r w:rsidRPr="008C3FAE">
        <w:rPr>
          <w:color w:val="000000"/>
          <w:spacing w:val="8"/>
          <w:sz w:val="28"/>
          <w:szCs w:val="28"/>
        </w:rPr>
        <w:t>конкретно отражат</w:t>
      </w:r>
      <w:r>
        <w:rPr>
          <w:color w:val="000000"/>
          <w:spacing w:val="8"/>
          <w:sz w:val="28"/>
          <w:szCs w:val="28"/>
        </w:rPr>
        <w:t>ь</w:t>
      </w:r>
      <w:r w:rsidRPr="008C3FAE">
        <w:rPr>
          <w:color w:val="000000"/>
          <w:spacing w:val="8"/>
          <w:sz w:val="28"/>
          <w:szCs w:val="28"/>
        </w:rPr>
        <w:t xml:space="preserve"> проблему. Тема (от греческого </w:t>
      </w:r>
      <w:r w:rsidRPr="003235FA">
        <w:rPr>
          <w:i/>
          <w:color w:val="000000"/>
          <w:spacing w:val="8"/>
          <w:sz w:val="28"/>
          <w:szCs w:val="28"/>
          <w:lang w:val="en-US"/>
        </w:rPr>
        <w:t>the</w:t>
      </w:r>
      <w:r w:rsidR="005C0FA2" w:rsidRPr="003235FA">
        <w:rPr>
          <w:i/>
          <w:color w:val="000000"/>
          <w:spacing w:val="8"/>
          <w:sz w:val="28"/>
          <w:szCs w:val="28"/>
          <w:lang w:val="en-US"/>
        </w:rPr>
        <w:t>ma</w:t>
      </w:r>
      <w:r w:rsidRPr="008C3FAE">
        <w:rPr>
          <w:color w:val="000000"/>
          <w:spacing w:val="8"/>
          <w:sz w:val="28"/>
          <w:szCs w:val="28"/>
        </w:rPr>
        <w:t xml:space="preserve"> </w:t>
      </w:r>
      <w:r w:rsidR="00E658F9">
        <w:rPr>
          <w:color w:val="000000"/>
          <w:spacing w:val="8"/>
          <w:sz w:val="28"/>
          <w:szCs w:val="28"/>
        </w:rPr>
        <w:t>–</w:t>
      </w:r>
      <w:r w:rsidRPr="008C3FAE">
        <w:rPr>
          <w:color w:val="000000"/>
          <w:spacing w:val="8"/>
          <w:sz w:val="28"/>
          <w:szCs w:val="28"/>
        </w:rPr>
        <w:t xml:space="preserve"> предмет изложения, исследования, обсуждения) </w:t>
      </w:r>
      <w:r w:rsidR="00E658F9">
        <w:rPr>
          <w:color w:val="000000"/>
          <w:spacing w:val="8"/>
          <w:sz w:val="28"/>
          <w:szCs w:val="28"/>
        </w:rPr>
        <w:t>–</w:t>
      </w:r>
      <w:r w:rsidRPr="008C3FAE">
        <w:rPr>
          <w:color w:val="000000"/>
          <w:spacing w:val="8"/>
          <w:sz w:val="28"/>
          <w:szCs w:val="28"/>
        </w:rPr>
        <w:t xml:space="preserve"> ла</w:t>
      </w:r>
      <w:r w:rsidRPr="008C3FAE">
        <w:rPr>
          <w:color w:val="000000"/>
          <w:spacing w:val="8"/>
          <w:sz w:val="28"/>
          <w:szCs w:val="28"/>
        </w:rPr>
        <w:softHyphen/>
      </w:r>
      <w:r w:rsidRPr="008C3FAE">
        <w:rPr>
          <w:color w:val="000000"/>
          <w:spacing w:val="1"/>
          <w:sz w:val="28"/>
          <w:szCs w:val="28"/>
        </w:rPr>
        <w:t xml:space="preserve">коничная формулировка проблемы исследования. Поэтому важно, </w:t>
      </w:r>
      <w:r w:rsidR="00704CA4">
        <w:rPr>
          <w:color w:val="000000"/>
          <w:spacing w:val="3"/>
          <w:sz w:val="28"/>
          <w:szCs w:val="28"/>
        </w:rPr>
        <w:t xml:space="preserve">чтобы она </w:t>
      </w:r>
      <w:r w:rsidRPr="008C3FAE">
        <w:rPr>
          <w:color w:val="000000"/>
          <w:spacing w:val="3"/>
          <w:sz w:val="28"/>
          <w:szCs w:val="28"/>
        </w:rPr>
        <w:t>была сформулирована проблемно.</w:t>
      </w:r>
    </w:p>
    <w:p w:rsidR="00E658F9" w:rsidRDefault="00FD25A1" w:rsidP="00E658F9">
      <w:pPr>
        <w:shd w:val="clear" w:color="auto" w:fill="FFFFFF"/>
        <w:spacing w:line="360" w:lineRule="auto"/>
        <w:ind w:left="5" w:right="10" w:firstLine="490"/>
        <w:jc w:val="both"/>
        <w:rPr>
          <w:color w:val="000000"/>
          <w:spacing w:val="1"/>
          <w:sz w:val="28"/>
          <w:szCs w:val="28"/>
        </w:rPr>
      </w:pPr>
      <w:r w:rsidRPr="008C3FAE">
        <w:rPr>
          <w:color w:val="000000"/>
          <w:spacing w:val="-4"/>
          <w:sz w:val="28"/>
          <w:szCs w:val="28"/>
        </w:rPr>
        <w:t xml:space="preserve">Начинающий исследователь при уточнении формулировки темы </w:t>
      </w:r>
      <w:r w:rsidRPr="008C3FAE">
        <w:rPr>
          <w:color w:val="000000"/>
          <w:spacing w:val="1"/>
          <w:sz w:val="28"/>
          <w:szCs w:val="28"/>
        </w:rPr>
        <w:t xml:space="preserve">обязан задать себе ряд вопросов: Есть ли проблема? Разрешима ли </w:t>
      </w:r>
      <w:r w:rsidRPr="008C3FAE">
        <w:rPr>
          <w:color w:val="000000"/>
          <w:sz w:val="28"/>
          <w:szCs w:val="28"/>
        </w:rPr>
        <w:t>она в принципе? Корректно ли сформулирована? Имеется ли прак</w:t>
      </w:r>
      <w:r w:rsidRPr="008C3FAE">
        <w:rPr>
          <w:color w:val="000000"/>
          <w:sz w:val="28"/>
          <w:szCs w:val="28"/>
        </w:rPr>
        <w:softHyphen/>
      </w:r>
      <w:r w:rsidRPr="008C3FAE">
        <w:rPr>
          <w:color w:val="000000"/>
          <w:spacing w:val="2"/>
          <w:sz w:val="28"/>
          <w:szCs w:val="28"/>
        </w:rPr>
        <w:t>тическая потребность в ее разрешении? Возможно ли ее разреше</w:t>
      </w:r>
      <w:r w:rsidRPr="008C3FAE">
        <w:rPr>
          <w:color w:val="000000"/>
          <w:spacing w:val="2"/>
          <w:sz w:val="28"/>
          <w:szCs w:val="28"/>
        </w:rPr>
        <w:softHyphen/>
        <w:t xml:space="preserve">ние на современном уровне </w:t>
      </w:r>
      <w:r w:rsidR="00E658F9">
        <w:rPr>
          <w:color w:val="000000"/>
          <w:spacing w:val="2"/>
          <w:sz w:val="28"/>
          <w:szCs w:val="28"/>
        </w:rPr>
        <w:t xml:space="preserve">конкретной </w:t>
      </w:r>
      <w:r w:rsidRPr="008C3FAE">
        <w:rPr>
          <w:color w:val="000000"/>
          <w:spacing w:val="2"/>
          <w:sz w:val="28"/>
          <w:szCs w:val="28"/>
        </w:rPr>
        <w:t xml:space="preserve">науки? В какой </w:t>
      </w:r>
      <w:r w:rsidRPr="008C3FAE">
        <w:rPr>
          <w:color w:val="000000"/>
          <w:spacing w:val="1"/>
          <w:sz w:val="28"/>
          <w:szCs w:val="28"/>
        </w:rPr>
        <w:t>мере возможно ее разрешение в рамках исследования</w:t>
      </w:r>
      <w:r w:rsidR="00E658F9">
        <w:rPr>
          <w:color w:val="000000"/>
          <w:spacing w:val="1"/>
          <w:sz w:val="28"/>
          <w:szCs w:val="28"/>
        </w:rPr>
        <w:t xml:space="preserve"> на уровне квалификационной работы</w:t>
      </w:r>
      <w:r w:rsidRPr="008C3FAE">
        <w:rPr>
          <w:color w:val="000000"/>
          <w:spacing w:val="1"/>
          <w:sz w:val="28"/>
          <w:szCs w:val="28"/>
        </w:rPr>
        <w:t>?</w:t>
      </w:r>
      <w:r w:rsidR="00E658F9">
        <w:rPr>
          <w:color w:val="000000"/>
          <w:spacing w:val="1"/>
          <w:sz w:val="28"/>
          <w:szCs w:val="28"/>
        </w:rPr>
        <w:t xml:space="preserve"> </w:t>
      </w:r>
    </w:p>
    <w:p w:rsidR="0044304C" w:rsidRDefault="00FD25A1" w:rsidP="00E658F9">
      <w:pPr>
        <w:shd w:val="clear" w:color="auto" w:fill="FFFFFF"/>
        <w:spacing w:line="360" w:lineRule="auto"/>
        <w:ind w:left="5" w:right="10" w:firstLine="490"/>
        <w:jc w:val="both"/>
        <w:rPr>
          <w:color w:val="000000"/>
          <w:spacing w:val="-5"/>
          <w:sz w:val="28"/>
          <w:szCs w:val="28"/>
        </w:rPr>
      </w:pPr>
      <w:r w:rsidRPr="008C3FAE">
        <w:rPr>
          <w:color w:val="000000"/>
          <w:spacing w:val="3"/>
          <w:sz w:val="28"/>
          <w:szCs w:val="28"/>
        </w:rPr>
        <w:t xml:space="preserve">Научная проблема не выдвигается произвольно, а является </w:t>
      </w:r>
      <w:r w:rsidRPr="008C3FAE">
        <w:rPr>
          <w:color w:val="000000"/>
          <w:spacing w:val="2"/>
          <w:sz w:val="28"/>
          <w:szCs w:val="28"/>
        </w:rPr>
        <w:t>результатом изучения состояния практики и теоретической разра</w:t>
      </w:r>
      <w:r w:rsidRPr="008C3FAE">
        <w:rPr>
          <w:color w:val="000000"/>
          <w:spacing w:val="2"/>
          <w:sz w:val="28"/>
          <w:szCs w:val="28"/>
        </w:rPr>
        <w:softHyphen/>
      </w:r>
      <w:r w:rsidRPr="008C3FAE">
        <w:rPr>
          <w:color w:val="000000"/>
          <w:spacing w:val="-5"/>
          <w:sz w:val="28"/>
          <w:szCs w:val="28"/>
        </w:rPr>
        <w:t>ботанности проблемы.</w:t>
      </w:r>
    </w:p>
    <w:p w:rsidR="00FD25A1" w:rsidRDefault="00357379" w:rsidP="00EC2505">
      <w:pPr>
        <w:shd w:val="clear" w:color="auto" w:fill="FFFFFF"/>
        <w:spacing w:line="360" w:lineRule="auto"/>
        <w:ind w:left="5" w:right="10" w:firstLine="49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Студент вправе самостоятельно сформулировать тему выпускной квалификационной работы</w:t>
      </w:r>
      <w:r w:rsidR="00E91522">
        <w:rPr>
          <w:color w:val="000000"/>
          <w:spacing w:val="-5"/>
          <w:sz w:val="28"/>
          <w:szCs w:val="28"/>
        </w:rPr>
        <w:t xml:space="preserve"> по согласованию с научным руководителем. Работа над одной темой нескольки</w:t>
      </w:r>
      <w:r w:rsidR="004B52BE">
        <w:rPr>
          <w:color w:val="000000"/>
          <w:spacing w:val="-5"/>
          <w:sz w:val="28"/>
          <w:szCs w:val="28"/>
        </w:rPr>
        <w:t>ми</w:t>
      </w:r>
      <w:r w:rsidR="00E91522">
        <w:rPr>
          <w:color w:val="000000"/>
          <w:spacing w:val="-5"/>
          <w:sz w:val="28"/>
          <w:szCs w:val="28"/>
        </w:rPr>
        <w:t xml:space="preserve"> студент</w:t>
      </w:r>
      <w:r w:rsidR="004B52BE">
        <w:rPr>
          <w:color w:val="000000"/>
          <w:spacing w:val="-5"/>
          <w:sz w:val="28"/>
          <w:szCs w:val="28"/>
        </w:rPr>
        <w:t>ами</w:t>
      </w:r>
      <w:r w:rsidR="00E91522">
        <w:rPr>
          <w:color w:val="000000"/>
          <w:spacing w:val="-5"/>
          <w:sz w:val="28"/>
          <w:szCs w:val="28"/>
        </w:rPr>
        <w:t xml:space="preserve"> допускается лишь в том случае, если тема носит комплексный характер, и каждый </w:t>
      </w:r>
      <w:r w:rsidR="00BB55B8">
        <w:rPr>
          <w:color w:val="000000"/>
          <w:spacing w:val="-5"/>
          <w:sz w:val="28"/>
          <w:szCs w:val="28"/>
        </w:rPr>
        <w:t xml:space="preserve">выпускник </w:t>
      </w:r>
      <w:r w:rsidR="00E91522">
        <w:rPr>
          <w:color w:val="000000"/>
          <w:spacing w:val="-5"/>
          <w:sz w:val="28"/>
          <w:szCs w:val="28"/>
        </w:rPr>
        <w:t>работает над отдельной ее частью.</w:t>
      </w:r>
      <w:r w:rsidR="00BB55B8">
        <w:rPr>
          <w:color w:val="000000"/>
          <w:spacing w:val="-5"/>
          <w:sz w:val="28"/>
          <w:szCs w:val="28"/>
        </w:rPr>
        <w:t xml:space="preserve">  С выбором темы выпускной квалификационной работы рекомендуется определиться </w:t>
      </w:r>
      <w:r w:rsidR="00BB55B8">
        <w:rPr>
          <w:sz w:val="28"/>
          <w:szCs w:val="28"/>
        </w:rPr>
        <w:t>в начале</w:t>
      </w:r>
      <w:r w:rsidR="00BB55B8" w:rsidRPr="001269A5">
        <w:rPr>
          <w:sz w:val="28"/>
          <w:szCs w:val="28"/>
        </w:rPr>
        <w:t xml:space="preserve"> года</w:t>
      </w:r>
      <w:r w:rsidR="00BB55B8">
        <w:rPr>
          <w:sz w:val="28"/>
          <w:szCs w:val="28"/>
        </w:rPr>
        <w:t>, предшествующего завершающему году обучения.</w:t>
      </w:r>
    </w:p>
    <w:p w:rsidR="00CA6B0D" w:rsidRDefault="00EC2505" w:rsidP="00B533E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Выбрав тему научного исследования</w:t>
      </w:r>
      <w:r w:rsidR="00364622" w:rsidRPr="001269A5">
        <w:rPr>
          <w:sz w:val="28"/>
          <w:szCs w:val="28"/>
        </w:rPr>
        <w:t xml:space="preserve">, студент пишет заявление о </w:t>
      </w:r>
      <w:r>
        <w:rPr>
          <w:sz w:val="28"/>
          <w:szCs w:val="28"/>
        </w:rPr>
        <w:t>ее зак</w:t>
      </w:r>
      <w:r>
        <w:rPr>
          <w:sz w:val="28"/>
          <w:szCs w:val="28"/>
        </w:rPr>
        <w:softHyphen/>
        <w:t>реплении</w:t>
      </w:r>
      <w:r w:rsidR="00BB55B8">
        <w:rPr>
          <w:sz w:val="28"/>
          <w:szCs w:val="28"/>
        </w:rPr>
        <w:t xml:space="preserve"> и назначении научного руководителя</w:t>
      </w:r>
      <w:r>
        <w:rPr>
          <w:sz w:val="28"/>
          <w:szCs w:val="28"/>
        </w:rPr>
        <w:t xml:space="preserve"> на имя заведующего соответствующей кафедрой (Приложение 1</w:t>
      </w:r>
      <w:r w:rsidR="00444C3B">
        <w:rPr>
          <w:sz w:val="28"/>
          <w:szCs w:val="28"/>
        </w:rPr>
        <w:t>).</w:t>
      </w:r>
    </w:p>
    <w:p w:rsidR="00CA6B0D" w:rsidRDefault="00CA6B0D" w:rsidP="00CA4F18">
      <w:pPr>
        <w:jc w:val="center"/>
        <w:rPr>
          <w:b/>
          <w:sz w:val="28"/>
          <w:szCs w:val="28"/>
        </w:rPr>
      </w:pPr>
    </w:p>
    <w:p w:rsidR="00CA6B0D" w:rsidRDefault="00CA6B0D" w:rsidP="00CA4F18">
      <w:pPr>
        <w:jc w:val="center"/>
        <w:rPr>
          <w:b/>
          <w:sz w:val="28"/>
          <w:szCs w:val="28"/>
        </w:rPr>
      </w:pPr>
    </w:p>
    <w:p w:rsidR="00CA4F18" w:rsidRDefault="00C028C6" w:rsidP="00CA4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A4F1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уководство выполнением выпускн</w:t>
      </w:r>
      <w:r w:rsidR="005E5220">
        <w:rPr>
          <w:b/>
          <w:sz w:val="28"/>
          <w:szCs w:val="28"/>
        </w:rPr>
        <w:t>ой</w:t>
      </w:r>
    </w:p>
    <w:p w:rsidR="00BB55B8" w:rsidRPr="00CA4F18" w:rsidRDefault="00CA4F18" w:rsidP="00BB55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5E5220">
        <w:rPr>
          <w:b/>
          <w:sz w:val="28"/>
          <w:szCs w:val="28"/>
        </w:rPr>
        <w:t>валификационной</w:t>
      </w:r>
      <w:r>
        <w:rPr>
          <w:b/>
          <w:sz w:val="28"/>
          <w:szCs w:val="28"/>
        </w:rPr>
        <w:t xml:space="preserve"> </w:t>
      </w:r>
      <w:r w:rsidR="0005600E">
        <w:rPr>
          <w:b/>
          <w:sz w:val="28"/>
          <w:szCs w:val="28"/>
        </w:rPr>
        <w:t>работ</w:t>
      </w:r>
      <w:r w:rsidR="005E5220">
        <w:rPr>
          <w:b/>
          <w:sz w:val="28"/>
          <w:szCs w:val="28"/>
        </w:rPr>
        <w:t>ы</w:t>
      </w:r>
    </w:p>
    <w:p w:rsidR="00856AAF" w:rsidRPr="00A3150D" w:rsidRDefault="00BB55B8" w:rsidP="00856A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269A5">
        <w:rPr>
          <w:sz w:val="28"/>
          <w:szCs w:val="28"/>
        </w:rPr>
        <w:t xml:space="preserve">Закрепление темы </w:t>
      </w:r>
      <w:r>
        <w:rPr>
          <w:sz w:val="28"/>
          <w:szCs w:val="28"/>
        </w:rPr>
        <w:t>и назначение научного руководителя</w:t>
      </w:r>
      <w:r w:rsidRPr="00126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по решению кафедры где выполняется выпускная квалификационная работа. </w:t>
      </w:r>
      <w:r w:rsidR="00856AAF" w:rsidRPr="00A3150D">
        <w:rPr>
          <w:sz w:val="28"/>
          <w:szCs w:val="28"/>
        </w:rPr>
        <w:t xml:space="preserve">По </w:t>
      </w:r>
      <w:r w:rsidR="007F631D">
        <w:rPr>
          <w:sz w:val="28"/>
          <w:szCs w:val="28"/>
        </w:rPr>
        <w:t>отдельным частям работы, ес</w:t>
      </w:r>
      <w:r w:rsidR="007F631D">
        <w:rPr>
          <w:sz w:val="28"/>
          <w:szCs w:val="28"/>
        </w:rPr>
        <w:softHyphen/>
        <w:t xml:space="preserve">ли </w:t>
      </w:r>
      <w:r w:rsidR="00856AAF" w:rsidRPr="00A3150D">
        <w:rPr>
          <w:sz w:val="28"/>
          <w:szCs w:val="28"/>
        </w:rPr>
        <w:t>в ней рассматриваются междисциплинарные вопросы, относящиеся к различным отраслям права, могут быть назначены научные консультанты.</w:t>
      </w:r>
    </w:p>
    <w:p w:rsidR="005E7DC3" w:rsidRPr="009275C0" w:rsidRDefault="005E7DC3" w:rsidP="005E7DC3">
      <w:pPr>
        <w:shd w:val="clear" w:color="auto" w:fill="FFFFFF"/>
        <w:spacing w:line="360" w:lineRule="auto"/>
        <w:ind w:left="-48" w:right="115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 w:rsidRPr="009275C0">
        <w:rPr>
          <w:color w:val="000000"/>
          <w:spacing w:val="-1"/>
          <w:sz w:val="28"/>
          <w:szCs w:val="28"/>
        </w:rPr>
        <w:t>Научными руководителями могут быть профессор</w:t>
      </w:r>
      <w:r w:rsidR="004B52BE">
        <w:rPr>
          <w:color w:val="000000"/>
          <w:spacing w:val="-1"/>
          <w:sz w:val="28"/>
          <w:szCs w:val="28"/>
        </w:rPr>
        <w:t>ы</w:t>
      </w:r>
      <w:r w:rsidRPr="009275C0">
        <w:rPr>
          <w:color w:val="000000"/>
          <w:spacing w:val="-1"/>
          <w:sz w:val="28"/>
          <w:szCs w:val="28"/>
        </w:rPr>
        <w:t xml:space="preserve">, доценты, </w:t>
      </w:r>
      <w:r w:rsidRPr="009275C0">
        <w:rPr>
          <w:color w:val="000000"/>
          <w:spacing w:val="-4"/>
          <w:sz w:val="28"/>
          <w:szCs w:val="28"/>
        </w:rPr>
        <w:t>кандидаты наук, наиболее опытные старшие преподаватели, препода</w:t>
      </w:r>
      <w:r w:rsidRPr="009275C0">
        <w:rPr>
          <w:color w:val="000000"/>
          <w:spacing w:val="-4"/>
          <w:sz w:val="28"/>
          <w:szCs w:val="28"/>
        </w:rPr>
        <w:softHyphen/>
      </w:r>
      <w:r w:rsidRPr="009275C0">
        <w:rPr>
          <w:color w:val="000000"/>
          <w:sz w:val="28"/>
          <w:szCs w:val="28"/>
        </w:rPr>
        <w:t xml:space="preserve">ватели, не имеющие ученой степени или ученого звания, а также высококвалифицированные специалисты и научные работники </w:t>
      </w:r>
      <w:r>
        <w:rPr>
          <w:color w:val="000000"/>
          <w:sz w:val="28"/>
          <w:szCs w:val="28"/>
        </w:rPr>
        <w:t>судебных и правоохранительных органов</w:t>
      </w:r>
      <w:r w:rsidRPr="009275C0">
        <w:rPr>
          <w:color w:val="000000"/>
          <w:spacing w:val="1"/>
          <w:sz w:val="28"/>
          <w:szCs w:val="28"/>
        </w:rPr>
        <w:t>.</w:t>
      </w:r>
    </w:p>
    <w:p w:rsidR="0081104F" w:rsidRDefault="005E7DC3" w:rsidP="0081104F">
      <w:pPr>
        <w:shd w:val="clear" w:color="auto" w:fill="FFFFFF"/>
        <w:spacing w:line="360" w:lineRule="auto"/>
        <w:ind w:left="-48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</w:t>
      </w:r>
      <w:r w:rsidRPr="009275C0">
        <w:rPr>
          <w:color w:val="000000"/>
          <w:spacing w:val="5"/>
          <w:sz w:val="28"/>
          <w:szCs w:val="28"/>
        </w:rPr>
        <w:t>К обязанностям научного руководителя относятся:</w:t>
      </w:r>
    </w:p>
    <w:p w:rsidR="005E7DC3" w:rsidRPr="0081104F" w:rsidRDefault="00AF47BD" w:rsidP="003F417D">
      <w:pPr>
        <w:numPr>
          <w:ilvl w:val="0"/>
          <w:numId w:val="5"/>
        </w:numPr>
        <w:shd w:val="clear" w:color="auto" w:fill="FFFFFF"/>
        <w:tabs>
          <w:tab w:val="clear" w:pos="360"/>
          <w:tab w:val="num" w:pos="384"/>
        </w:tabs>
        <w:spacing w:line="360" w:lineRule="auto"/>
        <w:ind w:left="0" w:firstLine="3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Корректировка формулировки</w:t>
      </w:r>
      <w:r w:rsidR="005E7DC3" w:rsidRPr="009275C0">
        <w:rPr>
          <w:color w:val="000000"/>
          <w:sz w:val="28"/>
          <w:szCs w:val="28"/>
        </w:rPr>
        <w:t xml:space="preserve"> темы в соо</w:t>
      </w:r>
      <w:r w:rsidR="005E7DC3">
        <w:rPr>
          <w:color w:val="000000"/>
          <w:sz w:val="28"/>
          <w:szCs w:val="28"/>
        </w:rPr>
        <w:t>тветствии с интересами студента</w:t>
      </w:r>
      <w:r>
        <w:rPr>
          <w:color w:val="000000"/>
          <w:sz w:val="28"/>
          <w:szCs w:val="28"/>
        </w:rPr>
        <w:t xml:space="preserve"> </w:t>
      </w:r>
      <w:r w:rsidR="005E7DC3" w:rsidRPr="009275C0">
        <w:rPr>
          <w:color w:val="000000"/>
          <w:sz w:val="28"/>
          <w:szCs w:val="28"/>
        </w:rPr>
        <w:t>и с учетом направлений научно-исследовательской работы коллек</w:t>
      </w:r>
      <w:r w:rsidR="005E7DC3">
        <w:rPr>
          <w:color w:val="000000"/>
          <w:spacing w:val="1"/>
          <w:sz w:val="28"/>
          <w:szCs w:val="28"/>
        </w:rPr>
        <w:t>тива кафедры</w:t>
      </w:r>
      <w:r w:rsidR="005E7DC3" w:rsidRPr="009275C0">
        <w:rPr>
          <w:color w:val="000000"/>
          <w:spacing w:val="1"/>
          <w:sz w:val="28"/>
          <w:szCs w:val="28"/>
        </w:rPr>
        <w:t>;</w:t>
      </w:r>
    </w:p>
    <w:p w:rsidR="005E7DC3" w:rsidRPr="009275C0" w:rsidRDefault="005E7DC3" w:rsidP="003C1E3B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0" w:firstLine="336"/>
        <w:jc w:val="both"/>
        <w:rPr>
          <w:color w:val="000000"/>
          <w:sz w:val="28"/>
          <w:szCs w:val="28"/>
        </w:rPr>
      </w:pPr>
      <w:r w:rsidRPr="009275C0">
        <w:rPr>
          <w:color w:val="000000"/>
          <w:spacing w:val="6"/>
          <w:sz w:val="28"/>
          <w:szCs w:val="28"/>
        </w:rPr>
        <w:t>разработка и выдача задания;</w:t>
      </w:r>
    </w:p>
    <w:p w:rsidR="005E7DC3" w:rsidRPr="009275C0" w:rsidRDefault="005E7DC3" w:rsidP="003C1E3B">
      <w:pPr>
        <w:widowControl w:val="0"/>
        <w:numPr>
          <w:ilvl w:val="0"/>
          <w:numId w:val="5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360" w:lineRule="auto"/>
        <w:ind w:left="0" w:firstLine="336"/>
        <w:jc w:val="both"/>
        <w:rPr>
          <w:color w:val="000000"/>
          <w:sz w:val="28"/>
          <w:szCs w:val="28"/>
        </w:rPr>
      </w:pPr>
      <w:r w:rsidRPr="009275C0">
        <w:rPr>
          <w:color w:val="000000"/>
          <w:spacing w:val="1"/>
          <w:sz w:val="28"/>
          <w:szCs w:val="28"/>
        </w:rPr>
        <w:t>проведение консультаций;</w:t>
      </w:r>
    </w:p>
    <w:p w:rsidR="005E7DC3" w:rsidRPr="009275C0" w:rsidRDefault="005E7DC3" w:rsidP="003C1E3B">
      <w:pPr>
        <w:widowControl w:val="0"/>
        <w:numPr>
          <w:ilvl w:val="0"/>
          <w:numId w:val="5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360" w:lineRule="auto"/>
        <w:ind w:left="0" w:firstLine="336"/>
        <w:jc w:val="both"/>
        <w:rPr>
          <w:color w:val="000000"/>
          <w:sz w:val="28"/>
          <w:szCs w:val="28"/>
        </w:rPr>
      </w:pPr>
      <w:r w:rsidRPr="009275C0">
        <w:rPr>
          <w:color w:val="000000"/>
          <w:spacing w:val="3"/>
          <w:sz w:val="28"/>
          <w:szCs w:val="28"/>
        </w:rPr>
        <w:t>контроль хода выполнения плана-графика работы и своев</w:t>
      </w:r>
      <w:r w:rsidRPr="009275C0">
        <w:rPr>
          <w:color w:val="000000"/>
          <w:spacing w:val="2"/>
          <w:sz w:val="28"/>
          <w:szCs w:val="28"/>
        </w:rPr>
        <w:t>ременного представления работы на кафедру;</w:t>
      </w:r>
    </w:p>
    <w:p w:rsidR="005E7DC3" w:rsidRPr="009275C0" w:rsidRDefault="005E7DC3" w:rsidP="003C1E3B">
      <w:pPr>
        <w:widowControl w:val="0"/>
        <w:numPr>
          <w:ilvl w:val="0"/>
          <w:numId w:val="5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360" w:lineRule="auto"/>
        <w:ind w:left="0" w:firstLine="336"/>
        <w:jc w:val="both"/>
        <w:rPr>
          <w:color w:val="000000"/>
          <w:sz w:val="28"/>
          <w:szCs w:val="28"/>
        </w:rPr>
      </w:pPr>
      <w:r w:rsidRPr="009275C0">
        <w:rPr>
          <w:color w:val="000000"/>
          <w:spacing w:val="3"/>
          <w:sz w:val="28"/>
          <w:szCs w:val="28"/>
        </w:rPr>
        <w:t>помощь в составлении плана работы;</w:t>
      </w:r>
    </w:p>
    <w:p w:rsidR="005E7DC3" w:rsidRPr="009275C0" w:rsidRDefault="005E7DC3" w:rsidP="003F417D">
      <w:pPr>
        <w:widowControl w:val="0"/>
        <w:numPr>
          <w:ilvl w:val="0"/>
          <w:numId w:val="5"/>
        </w:numPr>
        <w:shd w:val="clear" w:color="auto" w:fill="FFFFFF"/>
        <w:tabs>
          <w:tab w:val="num" w:pos="312"/>
          <w:tab w:val="left" w:pos="432"/>
        </w:tabs>
        <w:autoSpaceDE w:val="0"/>
        <w:autoSpaceDN w:val="0"/>
        <w:adjustRightInd w:val="0"/>
        <w:spacing w:line="360" w:lineRule="auto"/>
        <w:ind w:left="0" w:firstLine="336"/>
        <w:jc w:val="both"/>
        <w:rPr>
          <w:color w:val="000000"/>
          <w:sz w:val="28"/>
          <w:szCs w:val="28"/>
        </w:rPr>
      </w:pPr>
      <w:r w:rsidRPr="009275C0">
        <w:rPr>
          <w:color w:val="000000"/>
          <w:spacing w:val="3"/>
          <w:sz w:val="28"/>
          <w:szCs w:val="28"/>
        </w:rPr>
        <w:t>проверка выполненной работы и составление письменного</w:t>
      </w:r>
      <w:r w:rsidRPr="009275C0">
        <w:rPr>
          <w:color w:val="000000"/>
          <w:spacing w:val="3"/>
          <w:sz w:val="28"/>
          <w:szCs w:val="28"/>
        </w:rPr>
        <w:br/>
      </w:r>
      <w:r w:rsidRPr="009275C0">
        <w:rPr>
          <w:color w:val="000000"/>
          <w:spacing w:val="2"/>
          <w:sz w:val="28"/>
          <w:szCs w:val="28"/>
        </w:rPr>
        <w:t>отзыва.</w:t>
      </w:r>
    </w:p>
    <w:p w:rsidR="0081104F" w:rsidRPr="009275C0" w:rsidRDefault="0081104F" w:rsidP="0081104F">
      <w:pPr>
        <w:shd w:val="clear" w:color="auto" w:fill="FFFFFF"/>
        <w:spacing w:line="360" w:lineRule="auto"/>
        <w:ind w:right="10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</w:t>
      </w:r>
      <w:r w:rsidRPr="009275C0">
        <w:rPr>
          <w:color w:val="000000"/>
          <w:spacing w:val="2"/>
          <w:sz w:val="28"/>
          <w:szCs w:val="28"/>
        </w:rPr>
        <w:t xml:space="preserve">Научный руководитель несет ответственность за уровень и </w:t>
      </w:r>
      <w:r w:rsidRPr="009275C0">
        <w:rPr>
          <w:color w:val="000000"/>
          <w:spacing w:val="3"/>
          <w:sz w:val="28"/>
          <w:szCs w:val="28"/>
        </w:rPr>
        <w:t>качество представленной к защите дипломной работы.</w:t>
      </w:r>
    </w:p>
    <w:p w:rsidR="0081104F" w:rsidRPr="009275C0" w:rsidRDefault="0081104F" w:rsidP="0081104F">
      <w:pPr>
        <w:shd w:val="clear" w:color="auto" w:fill="FFFFFF"/>
        <w:spacing w:line="360" w:lineRule="auto"/>
        <w:ind w:left="5" w:right="14" w:firstLine="475"/>
        <w:jc w:val="both"/>
        <w:rPr>
          <w:sz w:val="28"/>
          <w:szCs w:val="28"/>
        </w:rPr>
      </w:pPr>
      <w:r w:rsidRPr="009275C0">
        <w:rPr>
          <w:color w:val="000000"/>
          <w:sz w:val="28"/>
          <w:szCs w:val="28"/>
        </w:rPr>
        <w:t>Консультантами могут быть профессор</w:t>
      </w:r>
      <w:r w:rsidR="004B52BE">
        <w:rPr>
          <w:color w:val="000000"/>
          <w:sz w:val="28"/>
          <w:szCs w:val="28"/>
        </w:rPr>
        <w:t>ы</w:t>
      </w:r>
      <w:r w:rsidRPr="009275C0">
        <w:rPr>
          <w:color w:val="000000"/>
          <w:sz w:val="28"/>
          <w:szCs w:val="28"/>
        </w:rPr>
        <w:t xml:space="preserve">, доценты, кандидаты </w:t>
      </w:r>
      <w:r w:rsidRPr="009275C0">
        <w:rPr>
          <w:color w:val="000000"/>
          <w:spacing w:val="3"/>
          <w:sz w:val="28"/>
          <w:szCs w:val="28"/>
        </w:rPr>
        <w:t xml:space="preserve">наук, наиболее опытные старшие преподаватели (преподаватели) </w:t>
      </w:r>
      <w:r>
        <w:rPr>
          <w:color w:val="000000"/>
          <w:spacing w:val="4"/>
          <w:sz w:val="28"/>
          <w:szCs w:val="28"/>
        </w:rPr>
        <w:t>смежных кафедр</w:t>
      </w:r>
      <w:r w:rsidRPr="009275C0">
        <w:rPr>
          <w:color w:val="000000"/>
          <w:spacing w:val="4"/>
          <w:sz w:val="28"/>
          <w:szCs w:val="28"/>
        </w:rPr>
        <w:t xml:space="preserve">, а также высококвалифицированные </w:t>
      </w:r>
      <w:r w:rsidRPr="009275C0">
        <w:rPr>
          <w:color w:val="000000"/>
          <w:spacing w:val="-1"/>
          <w:sz w:val="28"/>
          <w:szCs w:val="28"/>
        </w:rPr>
        <w:t xml:space="preserve">специалисты </w:t>
      </w:r>
      <w:r>
        <w:rPr>
          <w:color w:val="000000"/>
          <w:spacing w:val="-1"/>
          <w:sz w:val="28"/>
          <w:szCs w:val="28"/>
        </w:rPr>
        <w:t xml:space="preserve">судебных и правоохранительных органов. </w:t>
      </w:r>
      <w:r w:rsidRPr="009275C0">
        <w:rPr>
          <w:color w:val="000000"/>
          <w:spacing w:val="2"/>
          <w:sz w:val="28"/>
          <w:szCs w:val="28"/>
        </w:rPr>
        <w:t>Консуль</w:t>
      </w:r>
      <w:r w:rsidRPr="009275C0">
        <w:rPr>
          <w:color w:val="000000"/>
          <w:spacing w:val="2"/>
          <w:sz w:val="28"/>
          <w:szCs w:val="28"/>
        </w:rPr>
        <w:softHyphen/>
      </w:r>
      <w:r w:rsidRPr="009275C0">
        <w:rPr>
          <w:color w:val="000000"/>
          <w:sz w:val="28"/>
          <w:szCs w:val="28"/>
        </w:rPr>
        <w:t xml:space="preserve">танты руководят написанием соответствующей части выполняемой </w:t>
      </w:r>
      <w:r>
        <w:rPr>
          <w:color w:val="000000"/>
          <w:sz w:val="28"/>
          <w:szCs w:val="28"/>
        </w:rPr>
        <w:t xml:space="preserve">студентом </w:t>
      </w:r>
      <w:r w:rsidRPr="009275C0">
        <w:rPr>
          <w:color w:val="000000"/>
          <w:spacing w:val="1"/>
          <w:sz w:val="28"/>
          <w:szCs w:val="28"/>
        </w:rPr>
        <w:t xml:space="preserve">работы и ставят свою подпись на титульном листе, </w:t>
      </w:r>
      <w:r w:rsidRPr="009275C0">
        <w:rPr>
          <w:color w:val="000000"/>
          <w:spacing w:val="2"/>
          <w:sz w:val="28"/>
          <w:szCs w:val="28"/>
        </w:rPr>
        <w:t>приложении и соответствующей части работы. Фамилии консуль</w:t>
      </w:r>
      <w:r w:rsidRPr="009275C0">
        <w:rPr>
          <w:color w:val="000000"/>
          <w:spacing w:val="2"/>
          <w:sz w:val="28"/>
          <w:szCs w:val="28"/>
        </w:rPr>
        <w:softHyphen/>
      </w:r>
      <w:r w:rsidRPr="009275C0">
        <w:rPr>
          <w:color w:val="000000"/>
          <w:spacing w:val="4"/>
          <w:sz w:val="28"/>
          <w:szCs w:val="28"/>
        </w:rPr>
        <w:t xml:space="preserve">тантов указываются в задании на </w:t>
      </w:r>
      <w:r w:rsidR="00E76BD4">
        <w:rPr>
          <w:color w:val="000000"/>
          <w:spacing w:val="4"/>
          <w:sz w:val="28"/>
          <w:szCs w:val="28"/>
        </w:rPr>
        <w:t xml:space="preserve">выпускную квалификационную </w:t>
      </w:r>
      <w:r w:rsidRPr="009275C0">
        <w:rPr>
          <w:color w:val="000000"/>
          <w:spacing w:val="4"/>
          <w:sz w:val="28"/>
          <w:szCs w:val="28"/>
        </w:rPr>
        <w:t>работу.</w:t>
      </w:r>
    </w:p>
    <w:p w:rsidR="00E76BD4" w:rsidRPr="00903A08" w:rsidRDefault="00E76BD4" w:rsidP="00E76BD4">
      <w:pPr>
        <w:shd w:val="clear" w:color="auto" w:fill="FFFFFF"/>
        <w:spacing w:line="360" w:lineRule="auto"/>
        <w:ind w:right="5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Студент</w:t>
      </w:r>
      <w:r w:rsidRPr="00903A08">
        <w:rPr>
          <w:color w:val="000000"/>
          <w:spacing w:val="3"/>
          <w:sz w:val="28"/>
          <w:szCs w:val="28"/>
        </w:rPr>
        <w:t xml:space="preserve"> обязан регулярно посещать консультации</w:t>
      </w:r>
      <w:r w:rsidRPr="00E76BD4">
        <w:rPr>
          <w:color w:val="000000"/>
          <w:spacing w:val="-3"/>
          <w:sz w:val="28"/>
          <w:szCs w:val="28"/>
        </w:rPr>
        <w:t xml:space="preserve"> </w:t>
      </w:r>
      <w:r w:rsidRPr="00903A08">
        <w:rPr>
          <w:color w:val="000000"/>
          <w:spacing w:val="-3"/>
          <w:sz w:val="28"/>
          <w:szCs w:val="28"/>
        </w:rPr>
        <w:t>научного руководителя, своевременно пред</w:t>
      </w:r>
      <w:r w:rsidR="004B52BE">
        <w:rPr>
          <w:color w:val="000000"/>
          <w:spacing w:val="-3"/>
          <w:sz w:val="28"/>
          <w:szCs w:val="28"/>
        </w:rPr>
        <w:t>о</w:t>
      </w:r>
      <w:r w:rsidRPr="00903A08">
        <w:rPr>
          <w:color w:val="000000"/>
          <w:spacing w:val="-3"/>
          <w:sz w:val="28"/>
          <w:szCs w:val="28"/>
        </w:rPr>
        <w:t>ставлять материал в соот</w:t>
      </w:r>
      <w:r w:rsidRPr="00903A08">
        <w:rPr>
          <w:color w:val="000000"/>
          <w:spacing w:val="-3"/>
          <w:sz w:val="28"/>
          <w:szCs w:val="28"/>
        </w:rPr>
        <w:softHyphen/>
      </w:r>
      <w:r w:rsidRPr="00903A08">
        <w:rPr>
          <w:color w:val="000000"/>
          <w:spacing w:val="-1"/>
          <w:sz w:val="28"/>
          <w:szCs w:val="28"/>
        </w:rPr>
        <w:t>ветствии с планом-графиком выполнения работы, устранять указан</w:t>
      </w:r>
      <w:r w:rsidRPr="00903A08">
        <w:rPr>
          <w:color w:val="000000"/>
          <w:spacing w:val="-1"/>
          <w:sz w:val="28"/>
          <w:szCs w:val="28"/>
        </w:rPr>
        <w:softHyphen/>
      </w:r>
      <w:r w:rsidRPr="00903A08">
        <w:rPr>
          <w:color w:val="000000"/>
          <w:spacing w:val="1"/>
          <w:sz w:val="28"/>
          <w:szCs w:val="28"/>
        </w:rPr>
        <w:t>ные руководителем недостатки.</w:t>
      </w:r>
    </w:p>
    <w:p w:rsidR="005A032D" w:rsidRDefault="00E76BD4" w:rsidP="0052170D">
      <w:pPr>
        <w:shd w:val="clear" w:color="auto" w:fill="FFFFFF"/>
        <w:spacing w:line="360" w:lineRule="auto"/>
        <w:ind w:left="5" w:right="43" w:firstLine="475"/>
        <w:jc w:val="both"/>
        <w:rPr>
          <w:b/>
          <w:color w:val="000000"/>
          <w:spacing w:val="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Квалификационную </w:t>
      </w:r>
      <w:r w:rsidRPr="00903A08">
        <w:rPr>
          <w:color w:val="000000"/>
          <w:spacing w:val="-6"/>
          <w:sz w:val="28"/>
          <w:szCs w:val="28"/>
        </w:rPr>
        <w:t>работу</w:t>
      </w:r>
      <w:r>
        <w:rPr>
          <w:color w:val="000000"/>
          <w:spacing w:val="-6"/>
          <w:sz w:val="28"/>
          <w:szCs w:val="28"/>
        </w:rPr>
        <w:t xml:space="preserve"> выполня</w:t>
      </w:r>
      <w:r w:rsidRPr="00903A08">
        <w:rPr>
          <w:color w:val="000000"/>
          <w:spacing w:val="-6"/>
          <w:sz w:val="28"/>
          <w:szCs w:val="28"/>
        </w:rPr>
        <w:t>т</w:t>
      </w:r>
      <w:r>
        <w:rPr>
          <w:color w:val="000000"/>
          <w:spacing w:val="-6"/>
          <w:sz w:val="28"/>
          <w:szCs w:val="28"/>
        </w:rPr>
        <w:t>ь</w:t>
      </w:r>
      <w:r w:rsidRPr="00903A08">
        <w:rPr>
          <w:color w:val="000000"/>
          <w:spacing w:val="-6"/>
          <w:sz w:val="28"/>
          <w:szCs w:val="28"/>
        </w:rPr>
        <w:t xml:space="preserve"> самостоятельно, </w:t>
      </w:r>
      <w:r w:rsidR="00A13438">
        <w:rPr>
          <w:color w:val="000000"/>
          <w:spacing w:val="-6"/>
          <w:sz w:val="28"/>
          <w:szCs w:val="28"/>
        </w:rPr>
        <w:t>руководствуясь</w:t>
      </w:r>
      <w:r w:rsidRPr="00903A08">
        <w:rPr>
          <w:color w:val="000000"/>
          <w:spacing w:val="-1"/>
          <w:sz w:val="28"/>
          <w:szCs w:val="28"/>
        </w:rPr>
        <w:t xml:space="preserve"> консультациями </w:t>
      </w:r>
      <w:r w:rsidR="00A13438">
        <w:rPr>
          <w:color w:val="000000"/>
          <w:spacing w:val="-1"/>
          <w:sz w:val="28"/>
          <w:szCs w:val="28"/>
        </w:rPr>
        <w:t xml:space="preserve">научного </w:t>
      </w:r>
      <w:r w:rsidRPr="00903A08">
        <w:rPr>
          <w:color w:val="000000"/>
          <w:spacing w:val="-1"/>
          <w:sz w:val="28"/>
          <w:szCs w:val="28"/>
        </w:rPr>
        <w:t xml:space="preserve">руководителя и отчитываясь перед ним по мере </w:t>
      </w:r>
      <w:r w:rsidRPr="00903A08">
        <w:rPr>
          <w:color w:val="000000"/>
          <w:spacing w:val="1"/>
          <w:sz w:val="28"/>
          <w:szCs w:val="28"/>
        </w:rPr>
        <w:t xml:space="preserve">выполнения отдельных ее частей и работы в целом, в соответствии </w:t>
      </w:r>
      <w:r w:rsidRPr="00903A08">
        <w:rPr>
          <w:color w:val="000000"/>
          <w:spacing w:val="3"/>
          <w:sz w:val="28"/>
          <w:szCs w:val="28"/>
        </w:rPr>
        <w:t>с графиком</w:t>
      </w:r>
      <w:r w:rsidR="008677F6">
        <w:rPr>
          <w:color w:val="000000"/>
          <w:spacing w:val="3"/>
          <w:sz w:val="28"/>
          <w:szCs w:val="28"/>
        </w:rPr>
        <w:t xml:space="preserve"> (Приложение 2)</w:t>
      </w:r>
      <w:r>
        <w:rPr>
          <w:color w:val="000000"/>
          <w:spacing w:val="3"/>
          <w:sz w:val="28"/>
          <w:szCs w:val="28"/>
        </w:rPr>
        <w:t>.</w:t>
      </w:r>
      <w:r w:rsidRPr="00903A08">
        <w:rPr>
          <w:color w:val="000000"/>
          <w:spacing w:val="3"/>
          <w:sz w:val="28"/>
          <w:szCs w:val="28"/>
        </w:rPr>
        <w:t xml:space="preserve"> </w:t>
      </w:r>
    </w:p>
    <w:p w:rsidR="005A032D" w:rsidRDefault="005A032D" w:rsidP="00E76BD4">
      <w:pPr>
        <w:shd w:val="clear" w:color="auto" w:fill="FFFFFF"/>
        <w:spacing w:line="360" w:lineRule="auto"/>
        <w:ind w:left="5" w:right="43" w:firstLine="475"/>
        <w:jc w:val="center"/>
        <w:rPr>
          <w:b/>
          <w:color w:val="000000"/>
          <w:spacing w:val="3"/>
          <w:sz w:val="28"/>
          <w:szCs w:val="28"/>
        </w:rPr>
      </w:pPr>
    </w:p>
    <w:p w:rsidR="00E76BD4" w:rsidRDefault="005E5220" w:rsidP="00E76BD4">
      <w:pPr>
        <w:shd w:val="clear" w:color="auto" w:fill="FFFFFF"/>
        <w:spacing w:line="360" w:lineRule="auto"/>
        <w:ind w:left="5" w:right="43" w:firstLine="475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4. </w:t>
      </w:r>
      <w:r w:rsidR="00E76BD4" w:rsidRPr="00E76BD4">
        <w:rPr>
          <w:b/>
          <w:color w:val="000000"/>
          <w:spacing w:val="3"/>
          <w:sz w:val="28"/>
          <w:szCs w:val="28"/>
        </w:rPr>
        <w:t>Планирование выпускной квалификационной работы</w:t>
      </w:r>
    </w:p>
    <w:p w:rsidR="00E76BD4" w:rsidRPr="00E76BD4" w:rsidRDefault="00E76BD4" w:rsidP="00E76BD4">
      <w:pPr>
        <w:shd w:val="clear" w:color="auto" w:fill="FFFFFF"/>
        <w:spacing w:line="360" w:lineRule="auto"/>
        <w:ind w:left="5" w:right="43" w:firstLine="475"/>
        <w:jc w:val="both"/>
        <w:rPr>
          <w:sz w:val="28"/>
          <w:szCs w:val="28"/>
        </w:rPr>
      </w:pPr>
      <w:r w:rsidRPr="00C6566C">
        <w:rPr>
          <w:sz w:val="28"/>
          <w:szCs w:val="28"/>
        </w:rPr>
        <w:t>Прежде чем приступить к изучению литературы,  сбору практи</w:t>
      </w:r>
      <w:r w:rsidRPr="00C6566C">
        <w:rPr>
          <w:sz w:val="28"/>
          <w:szCs w:val="28"/>
        </w:rPr>
        <w:softHyphen/>
        <w:t>ческих  материалов и написанию те</w:t>
      </w:r>
      <w:r>
        <w:rPr>
          <w:sz w:val="28"/>
          <w:szCs w:val="28"/>
        </w:rPr>
        <w:t>кста,  студенту следует составить план квалификационной</w:t>
      </w:r>
      <w:r w:rsidRPr="00C6566C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.</w:t>
      </w:r>
      <w:r>
        <w:rPr>
          <w:color w:val="000000"/>
          <w:spacing w:val="17"/>
          <w:w w:val="87"/>
          <w:sz w:val="21"/>
          <w:szCs w:val="21"/>
        </w:rPr>
        <w:t xml:space="preserve">  </w:t>
      </w:r>
    </w:p>
    <w:p w:rsidR="00C028C6" w:rsidRPr="00EA5A43" w:rsidRDefault="00C028C6" w:rsidP="00C028C6">
      <w:pPr>
        <w:shd w:val="clear" w:color="auto" w:fill="FFFFFF"/>
        <w:spacing w:line="360" w:lineRule="auto"/>
        <w:ind w:left="19" w:right="34" w:firstLine="480"/>
        <w:jc w:val="both"/>
        <w:rPr>
          <w:sz w:val="28"/>
          <w:szCs w:val="28"/>
        </w:rPr>
      </w:pPr>
      <w:r>
        <w:rPr>
          <w:color w:val="000000"/>
          <w:w w:val="106"/>
          <w:sz w:val="28"/>
          <w:szCs w:val="28"/>
        </w:rPr>
        <w:t>П</w:t>
      </w:r>
      <w:r w:rsidRPr="00EA5A43">
        <w:rPr>
          <w:color w:val="000000"/>
          <w:w w:val="106"/>
          <w:sz w:val="28"/>
          <w:szCs w:val="28"/>
        </w:rPr>
        <w:t>лан представляет собой последователь</w:t>
      </w:r>
      <w:r w:rsidRPr="00EA5A43">
        <w:rPr>
          <w:color w:val="000000"/>
          <w:w w:val="106"/>
          <w:sz w:val="28"/>
          <w:szCs w:val="28"/>
        </w:rPr>
        <w:softHyphen/>
      </w:r>
      <w:r w:rsidR="00AF47BD">
        <w:rPr>
          <w:color w:val="000000"/>
          <w:spacing w:val="-3"/>
          <w:w w:val="106"/>
          <w:sz w:val="28"/>
          <w:szCs w:val="28"/>
        </w:rPr>
        <w:t>но</w:t>
      </w:r>
      <w:r w:rsidRPr="00EA5A43">
        <w:rPr>
          <w:color w:val="000000"/>
          <w:spacing w:val="-3"/>
          <w:w w:val="106"/>
          <w:sz w:val="28"/>
          <w:szCs w:val="28"/>
        </w:rPr>
        <w:t xml:space="preserve"> расположе</w:t>
      </w:r>
      <w:r w:rsidR="00AF47BD">
        <w:rPr>
          <w:color w:val="000000"/>
          <w:spacing w:val="-3"/>
          <w:w w:val="106"/>
          <w:sz w:val="28"/>
          <w:szCs w:val="28"/>
        </w:rPr>
        <w:t>н</w:t>
      </w:r>
      <w:r w:rsidRPr="00EA5A43">
        <w:rPr>
          <w:color w:val="000000"/>
          <w:spacing w:val="-3"/>
          <w:w w:val="106"/>
          <w:sz w:val="28"/>
          <w:szCs w:val="28"/>
        </w:rPr>
        <w:t>н</w:t>
      </w:r>
      <w:r w:rsidR="00AF47BD">
        <w:rPr>
          <w:color w:val="000000"/>
          <w:spacing w:val="-3"/>
          <w:w w:val="106"/>
          <w:sz w:val="28"/>
          <w:szCs w:val="28"/>
        </w:rPr>
        <w:t>ые</w:t>
      </w:r>
      <w:r w:rsidRPr="00EA5A43">
        <w:rPr>
          <w:color w:val="000000"/>
          <w:spacing w:val="-3"/>
          <w:w w:val="106"/>
          <w:sz w:val="28"/>
          <w:szCs w:val="28"/>
        </w:rPr>
        <w:t xml:space="preserve"> основны</w:t>
      </w:r>
      <w:r w:rsidR="00AF47BD">
        <w:rPr>
          <w:color w:val="000000"/>
          <w:spacing w:val="-3"/>
          <w:w w:val="106"/>
          <w:sz w:val="28"/>
          <w:szCs w:val="28"/>
        </w:rPr>
        <w:t>е части работы</w:t>
      </w:r>
      <w:r w:rsidRPr="00EA5A43">
        <w:rPr>
          <w:color w:val="000000"/>
          <w:spacing w:val="-3"/>
          <w:w w:val="106"/>
          <w:sz w:val="28"/>
          <w:szCs w:val="28"/>
        </w:rPr>
        <w:t xml:space="preserve">, к которым относят введение, </w:t>
      </w:r>
      <w:r w:rsidRPr="00EA5A43">
        <w:rPr>
          <w:color w:val="000000"/>
          <w:spacing w:val="-1"/>
          <w:w w:val="106"/>
          <w:sz w:val="28"/>
          <w:szCs w:val="28"/>
        </w:rPr>
        <w:t>основной текст (т.е. главы и параг</w:t>
      </w:r>
      <w:r>
        <w:rPr>
          <w:color w:val="000000"/>
          <w:spacing w:val="-1"/>
          <w:w w:val="106"/>
          <w:sz w:val="28"/>
          <w:szCs w:val="28"/>
        </w:rPr>
        <w:t>рафы), и заключение.</w:t>
      </w:r>
    </w:p>
    <w:p w:rsidR="00C028C6" w:rsidRPr="00EA5A43" w:rsidRDefault="00C028C6" w:rsidP="00C028C6">
      <w:pPr>
        <w:shd w:val="clear" w:color="auto" w:fill="FFFFFF"/>
        <w:spacing w:line="360" w:lineRule="auto"/>
        <w:ind w:left="29" w:right="29" w:firstLine="480"/>
        <w:jc w:val="both"/>
        <w:rPr>
          <w:sz w:val="28"/>
          <w:szCs w:val="28"/>
        </w:rPr>
      </w:pPr>
      <w:r w:rsidRPr="00EA5A43">
        <w:rPr>
          <w:color w:val="000000"/>
          <w:spacing w:val="-3"/>
          <w:w w:val="106"/>
          <w:sz w:val="28"/>
          <w:szCs w:val="28"/>
        </w:rPr>
        <w:t xml:space="preserve">Правильно построенный план служит организующим началом, </w:t>
      </w:r>
      <w:r w:rsidRPr="00EA5A43">
        <w:rPr>
          <w:color w:val="000000"/>
          <w:w w:val="106"/>
          <w:sz w:val="28"/>
          <w:szCs w:val="28"/>
        </w:rPr>
        <w:t xml:space="preserve">помогает обобщить и систематизировать накопленный материал, </w:t>
      </w:r>
      <w:r w:rsidRPr="00EA5A43">
        <w:rPr>
          <w:color w:val="000000"/>
          <w:spacing w:val="-2"/>
          <w:w w:val="106"/>
          <w:sz w:val="28"/>
          <w:szCs w:val="28"/>
        </w:rPr>
        <w:t>способствует</w:t>
      </w:r>
      <w:r>
        <w:rPr>
          <w:color w:val="000000"/>
          <w:spacing w:val="-2"/>
          <w:w w:val="106"/>
          <w:sz w:val="28"/>
          <w:szCs w:val="28"/>
        </w:rPr>
        <w:t xml:space="preserve"> его</w:t>
      </w:r>
      <w:r w:rsidRPr="00EA5A43">
        <w:rPr>
          <w:color w:val="000000"/>
          <w:spacing w:val="-2"/>
          <w:w w:val="106"/>
          <w:sz w:val="28"/>
          <w:szCs w:val="28"/>
        </w:rPr>
        <w:t xml:space="preserve"> последовательному изложению.</w:t>
      </w:r>
    </w:p>
    <w:p w:rsidR="00C028C6" w:rsidRPr="00A13438" w:rsidRDefault="00A13438" w:rsidP="00A134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33EF">
        <w:rPr>
          <w:sz w:val="28"/>
          <w:szCs w:val="28"/>
        </w:rPr>
        <w:t>План квалификационного</w:t>
      </w:r>
      <w:r w:rsidR="00C028C6" w:rsidRPr="00A13438">
        <w:rPr>
          <w:sz w:val="28"/>
          <w:szCs w:val="28"/>
        </w:rPr>
        <w:t xml:space="preserve"> исследования студент составляет самостоя</w:t>
      </w:r>
      <w:r w:rsidR="00C028C6" w:rsidRPr="00A13438">
        <w:rPr>
          <w:sz w:val="28"/>
          <w:szCs w:val="28"/>
        </w:rPr>
        <w:softHyphen/>
        <w:t xml:space="preserve">тельно с учетом основной идеи </w:t>
      </w:r>
      <w:r w:rsidR="00D5785B">
        <w:rPr>
          <w:sz w:val="28"/>
          <w:szCs w:val="28"/>
        </w:rPr>
        <w:t>и исследовательского подхода. План</w:t>
      </w:r>
      <w:r w:rsidR="00C028C6" w:rsidRPr="00A13438">
        <w:rPr>
          <w:sz w:val="28"/>
          <w:szCs w:val="28"/>
        </w:rPr>
        <w:t xml:space="preserve"> в обязательном порядке</w:t>
      </w:r>
      <w:r w:rsidR="00B533EF">
        <w:rPr>
          <w:sz w:val="28"/>
          <w:szCs w:val="28"/>
        </w:rPr>
        <w:t xml:space="preserve"> представляется</w:t>
      </w:r>
      <w:r w:rsidR="00D5785B">
        <w:rPr>
          <w:sz w:val="28"/>
          <w:szCs w:val="28"/>
        </w:rPr>
        <w:t xml:space="preserve"> для утверждения</w:t>
      </w:r>
      <w:r w:rsidR="00B533EF">
        <w:rPr>
          <w:sz w:val="28"/>
          <w:szCs w:val="28"/>
        </w:rPr>
        <w:t xml:space="preserve"> научному руководителю</w:t>
      </w:r>
      <w:r w:rsidR="004B52BE">
        <w:rPr>
          <w:sz w:val="28"/>
          <w:szCs w:val="28"/>
        </w:rPr>
        <w:t>,</w:t>
      </w:r>
      <w:r w:rsidR="00D5785B">
        <w:rPr>
          <w:sz w:val="28"/>
          <w:szCs w:val="28"/>
        </w:rPr>
        <w:t xml:space="preserve"> который,</w:t>
      </w:r>
      <w:r w:rsidRPr="00A13438">
        <w:rPr>
          <w:sz w:val="28"/>
          <w:szCs w:val="28"/>
        </w:rPr>
        <w:t xml:space="preserve"> в случае необходимости,</w:t>
      </w:r>
      <w:r w:rsidR="00D5785B">
        <w:rPr>
          <w:sz w:val="28"/>
          <w:szCs w:val="28"/>
        </w:rPr>
        <w:t xml:space="preserve"> может его корректировать.</w:t>
      </w:r>
      <w:r w:rsidR="00C028C6" w:rsidRPr="00A13438">
        <w:rPr>
          <w:sz w:val="28"/>
          <w:szCs w:val="28"/>
        </w:rPr>
        <w:t xml:space="preserve"> Составленный план не носит окончательного</w:t>
      </w:r>
      <w:r w:rsidR="00D5785B">
        <w:rPr>
          <w:sz w:val="28"/>
          <w:szCs w:val="28"/>
        </w:rPr>
        <w:t xml:space="preserve"> характера, а может дополняться</w:t>
      </w:r>
      <w:r w:rsidR="00C028C6" w:rsidRPr="00A13438">
        <w:rPr>
          <w:sz w:val="28"/>
          <w:szCs w:val="28"/>
        </w:rPr>
        <w:t xml:space="preserve"> </w:t>
      </w:r>
      <w:r w:rsidR="00D5785B">
        <w:rPr>
          <w:sz w:val="28"/>
          <w:szCs w:val="28"/>
        </w:rPr>
        <w:t xml:space="preserve">и </w:t>
      </w:r>
      <w:r w:rsidR="00C028C6" w:rsidRPr="00A13438">
        <w:rPr>
          <w:sz w:val="28"/>
          <w:szCs w:val="28"/>
        </w:rPr>
        <w:t>изменяться</w:t>
      </w:r>
      <w:r w:rsidR="00D5785B">
        <w:rPr>
          <w:sz w:val="28"/>
          <w:szCs w:val="28"/>
        </w:rPr>
        <w:t xml:space="preserve"> в процессе написания работы</w:t>
      </w:r>
      <w:r w:rsidR="00C028C6" w:rsidRPr="00A13438">
        <w:rPr>
          <w:sz w:val="28"/>
          <w:szCs w:val="28"/>
        </w:rPr>
        <w:t>. В творческом исследовании план всегда имеет динамический характер, он должен быть гибким, чтобы включать в него новые аспекты и результаты, полученные в ходе исследования</w:t>
      </w:r>
      <w:r w:rsidR="008677F6" w:rsidRPr="00A13438">
        <w:rPr>
          <w:sz w:val="28"/>
          <w:szCs w:val="28"/>
        </w:rPr>
        <w:t xml:space="preserve"> (Приложение 4)</w:t>
      </w:r>
      <w:r w:rsidR="00C028C6" w:rsidRPr="00A13438">
        <w:rPr>
          <w:sz w:val="28"/>
          <w:szCs w:val="28"/>
        </w:rPr>
        <w:t>.</w:t>
      </w:r>
    </w:p>
    <w:p w:rsidR="00C028C6" w:rsidRDefault="00C028C6" w:rsidP="00C028C6">
      <w:pPr>
        <w:shd w:val="clear" w:color="auto" w:fill="FFFFFF"/>
        <w:spacing w:before="5" w:line="360" w:lineRule="auto"/>
        <w:ind w:left="29" w:firstLine="485"/>
        <w:jc w:val="both"/>
        <w:rPr>
          <w:color w:val="000000"/>
          <w:spacing w:val="3"/>
          <w:w w:val="106"/>
          <w:sz w:val="28"/>
          <w:szCs w:val="28"/>
        </w:rPr>
      </w:pPr>
    </w:p>
    <w:p w:rsidR="00C028C6" w:rsidRDefault="005E5220" w:rsidP="00C028C6">
      <w:pPr>
        <w:shd w:val="clear" w:color="auto" w:fill="FFFFFF"/>
        <w:spacing w:before="5" w:line="360" w:lineRule="auto"/>
        <w:ind w:left="29" w:firstLine="485"/>
        <w:jc w:val="center"/>
        <w:rPr>
          <w:b/>
          <w:color w:val="000000"/>
          <w:spacing w:val="3"/>
          <w:w w:val="106"/>
          <w:sz w:val="28"/>
          <w:szCs w:val="28"/>
        </w:rPr>
      </w:pPr>
      <w:r>
        <w:rPr>
          <w:b/>
          <w:color w:val="000000"/>
          <w:spacing w:val="3"/>
          <w:w w:val="106"/>
          <w:sz w:val="28"/>
          <w:szCs w:val="28"/>
        </w:rPr>
        <w:t xml:space="preserve">5. </w:t>
      </w:r>
      <w:r w:rsidR="00C028C6" w:rsidRPr="00C028C6">
        <w:rPr>
          <w:b/>
          <w:color w:val="000000"/>
          <w:spacing w:val="3"/>
          <w:w w:val="106"/>
          <w:sz w:val="28"/>
          <w:szCs w:val="28"/>
        </w:rPr>
        <w:t>Определение методов исследования</w:t>
      </w:r>
    </w:p>
    <w:p w:rsidR="005E5220" w:rsidRPr="00237858" w:rsidRDefault="005E5220" w:rsidP="005E52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37858">
        <w:rPr>
          <w:sz w:val="28"/>
          <w:szCs w:val="28"/>
        </w:rPr>
        <w:t xml:space="preserve">При </w:t>
      </w:r>
      <w:r>
        <w:rPr>
          <w:sz w:val="28"/>
          <w:szCs w:val="28"/>
        </w:rPr>
        <w:t>исследовании той или иной темы п</w:t>
      </w:r>
      <w:r w:rsidRPr="00237858">
        <w:rPr>
          <w:sz w:val="28"/>
          <w:szCs w:val="28"/>
        </w:rPr>
        <w:t>рименя</w:t>
      </w:r>
      <w:r>
        <w:rPr>
          <w:sz w:val="28"/>
          <w:szCs w:val="28"/>
        </w:rPr>
        <w:t>ю</w:t>
      </w:r>
      <w:r w:rsidRPr="00237858">
        <w:rPr>
          <w:sz w:val="28"/>
          <w:szCs w:val="28"/>
        </w:rPr>
        <w:t>тся об</w:t>
      </w:r>
      <w:r>
        <w:rPr>
          <w:sz w:val="28"/>
          <w:szCs w:val="28"/>
        </w:rPr>
        <w:t>щ</w:t>
      </w:r>
      <w:r w:rsidRPr="00237858">
        <w:rPr>
          <w:sz w:val="28"/>
          <w:szCs w:val="28"/>
        </w:rPr>
        <w:t>ие научн</w:t>
      </w:r>
      <w:r>
        <w:rPr>
          <w:sz w:val="28"/>
          <w:szCs w:val="28"/>
        </w:rPr>
        <w:t>ы</w:t>
      </w:r>
      <w:r w:rsidRPr="00237858">
        <w:rPr>
          <w:sz w:val="28"/>
          <w:szCs w:val="28"/>
        </w:rPr>
        <w:t>е и специальные методы.  Последние делятся на эмпирические (наблюдение</w:t>
      </w:r>
      <w:r>
        <w:rPr>
          <w:sz w:val="28"/>
          <w:szCs w:val="28"/>
        </w:rPr>
        <w:t>, измерение, эксперимент и др.</w:t>
      </w:r>
      <w:r w:rsidR="0052098F">
        <w:rPr>
          <w:sz w:val="28"/>
          <w:szCs w:val="28"/>
        </w:rPr>
        <w:t>)</w:t>
      </w:r>
      <w:r w:rsidRPr="00237858">
        <w:rPr>
          <w:sz w:val="28"/>
          <w:szCs w:val="28"/>
        </w:rPr>
        <w:t>, теоретические (аб</w:t>
      </w:r>
      <w:r w:rsidRPr="00237858">
        <w:rPr>
          <w:sz w:val="28"/>
          <w:szCs w:val="28"/>
        </w:rPr>
        <w:softHyphen/>
        <w:t>страгирование, обобщен</w:t>
      </w:r>
      <w:r>
        <w:rPr>
          <w:sz w:val="28"/>
          <w:szCs w:val="28"/>
        </w:rPr>
        <w:t>ие,  аксиоматический, гипотетиче</w:t>
      </w:r>
      <w:r w:rsidRPr="00237858">
        <w:rPr>
          <w:sz w:val="28"/>
          <w:szCs w:val="28"/>
        </w:rPr>
        <w:t>ский, фор</w:t>
      </w:r>
      <w:r w:rsidRPr="00237858">
        <w:rPr>
          <w:sz w:val="28"/>
          <w:szCs w:val="28"/>
        </w:rPr>
        <w:softHyphen/>
      </w:r>
      <w:r>
        <w:rPr>
          <w:sz w:val="28"/>
          <w:szCs w:val="28"/>
        </w:rPr>
        <w:t xml:space="preserve">мализация и т.д.)  и общелогические </w:t>
      </w:r>
      <w:r w:rsidRPr="00237858">
        <w:rPr>
          <w:sz w:val="28"/>
          <w:szCs w:val="28"/>
        </w:rPr>
        <w:t xml:space="preserve">(анализ, синтез, индукция, </w:t>
      </w:r>
      <w:r>
        <w:rPr>
          <w:sz w:val="28"/>
          <w:szCs w:val="28"/>
        </w:rPr>
        <w:t>дедукция,  аналогия и пр.).</w:t>
      </w:r>
    </w:p>
    <w:p w:rsidR="005E5220" w:rsidRPr="005E5220" w:rsidRDefault="005E5220" w:rsidP="005E5220">
      <w:pPr>
        <w:spacing w:line="360" w:lineRule="auto"/>
        <w:jc w:val="both"/>
        <w:rPr>
          <w:sz w:val="28"/>
          <w:szCs w:val="28"/>
        </w:rPr>
      </w:pPr>
      <w:r w:rsidRPr="005E5220">
        <w:rPr>
          <w:sz w:val="28"/>
          <w:szCs w:val="28"/>
        </w:rPr>
        <w:t xml:space="preserve">     Кроме названных в юридических науках широко используются специальные методы исследования:</w:t>
      </w:r>
      <w:r>
        <w:rPr>
          <w:sz w:val="28"/>
          <w:szCs w:val="28"/>
        </w:rPr>
        <w:t xml:space="preserve"> статистический, </w:t>
      </w:r>
      <w:r w:rsidRPr="005E5220">
        <w:rPr>
          <w:sz w:val="28"/>
          <w:szCs w:val="28"/>
        </w:rPr>
        <w:t>специльно-юридический,  сравнительно-правовой, исторический и другие.</w:t>
      </w:r>
    </w:p>
    <w:p w:rsidR="00DA27A5" w:rsidRDefault="005E5220" w:rsidP="00DA27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37858">
        <w:rPr>
          <w:sz w:val="28"/>
          <w:szCs w:val="28"/>
        </w:rPr>
        <w:t xml:space="preserve">Специально-юридический метод </w:t>
      </w:r>
      <w:r>
        <w:rPr>
          <w:sz w:val="28"/>
          <w:szCs w:val="28"/>
        </w:rPr>
        <w:t>– это особая система обработ</w:t>
      </w:r>
      <w:r w:rsidRPr="00237858">
        <w:rPr>
          <w:sz w:val="28"/>
          <w:szCs w:val="28"/>
        </w:rPr>
        <w:t>ки и анализа содержания норм права и юридической практики, он включает в себя:   а)    описание норм пра</w:t>
      </w:r>
      <w:r>
        <w:rPr>
          <w:sz w:val="28"/>
          <w:szCs w:val="28"/>
        </w:rPr>
        <w:t>ва и практики их примене</w:t>
      </w:r>
      <w:r>
        <w:rPr>
          <w:sz w:val="28"/>
          <w:szCs w:val="28"/>
        </w:rPr>
        <w:softHyphen/>
        <w:t>ния; б)</w:t>
      </w:r>
      <w:r w:rsidRPr="00237858">
        <w:rPr>
          <w:sz w:val="28"/>
          <w:szCs w:val="28"/>
        </w:rPr>
        <w:t xml:space="preserve"> установление юридически значимых признаков правовых яв</w:t>
      </w:r>
      <w:r w:rsidRPr="00237858">
        <w:rPr>
          <w:sz w:val="28"/>
          <w:szCs w:val="28"/>
        </w:rPr>
        <w:softHyphen/>
        <w:t>лений и выработку юридических понятий; в)  классификацию право</w:t>
      </w:r>
      <w:r w:rsidRPr="00237858">
        <w:rPr>
          <w:sz w:val="28"/>
          <w:szCs w:val="28"/>
        </w:rPr>
        <w:softHyphen/>
        <w:t>вых явлений; г)  выяснение их юридической природы;</w:t>
      </w:r>
      <w:r w:rsidR="00DA27A5">
        <w:rPr>
          <w:sz w:val="28"/>
          <w:szCs w:val="28"/>
        </w:rPr>
        <w:t xml:space="preserve"> </w:t>
      </w:r>
    </w:p>
    <w:p w:rsidR="00DA27A5" w:rsidRPr="00237858" w:rsidRDefault="00DA27A5" w:rsidP="00DA27A5">
      <w:pPr>
        <w:spacing w:line="360" w:lineRule="auto"/>
        <w:jc w:val="both"/>
        <w:rPr>
          <w:sz w:val="28"/>
          <w:szCs w:val="28"/>
        </w:rPr>
      </w:pPr>
      <w:r w:rsidRPr="00237858">
        <w:rPr>
          <w:sz w:val="28"/>
          <w:szCs w:val="28"/>
        </w:rPr>
        <w:t>д)  объяснение правов</w:t>
      </w:r>
      <w:r w:rsidR="004B52BE">
        <w:rPr>
          <w:sz w:val="28"/>
          <w:szCs w:val="28"/>
        </w:rPr>
        <w:t>ых</w:t>
      </w:r>
      <w:r w:rsidRPr="00237858">
        <w:rPr>
          <w:sz w:val="28"/>
          <w:szCs w:val="28"/>
        </w:rPr>
        <w:t xml:space="preserve"> явлений с точки зрения юридических тео</w:t>
      </w:r>
      <w:r w:rsidRPr="00237858">
        <w:rPr>
          <w:sz w:val="28"/>
          <w:szCs w:val="28"/>
        </w:rPr>
        <w:softHyphen/>
        <w:t>рий.</w:t>
      </w:r>
    </w:p>
    <w:p w:rsidR="00DA27A5" w:rsidRPr="00237858" w:rsidRDefault="00DA27A5" w:rsidP="00DA27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37858">
        <w:rPr>
          <w:sz w:val="28"/>
          <w:szCs w:val="28"/>
        </w:rPr>
        <w:t xml:space="preserve">Сравнительно-правовой метод </w:t>
      </w:r>
      <w:r>
        <w:rPr>
          <w:sz w:val="28"/>
          <w:szCs w:val="28"/>
        </w:rPr>
        <w:t>– это установление общ</w:t>
      </w:r>
      <w:r w:rsidRPr="00237858">
        <w:rPr>
          <w:sz w:val="28"/>
          <w:szCs w:val="28"/>
        </w:rPr>
        <w:t>его (сходства)  или различий в сопоставляемых правовых явлениях.</w:t>
      </w:r>
    </w:p>
    <w:p w:rsidR="00DA27A5" w:rsidRPr="00237858" w:rsidRDefault="00DA27A5" w:rsidP="00DA27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37858">
        <w:rPr>
          <w:sz w:val="28"/>
          <w:szCs w:val="28"/>
        </w:rPr>
        <w:t xml:space="preserve">Статистический метод </w:t>
      </w:r>
      <w:r>
        <w:rPr>
          <w:sz w:val="28"/>
          <w:szCs w:val="28"/>
        </w:rPr>
        <w:t>–</w:t>
      </w:r>
      <w:r w:rsidRPr="00237858">
        <w:rPr>
          <w:sz w:val="28"/>
          <w:szCs w:val="28"/>
        </w:rPr>
        <w:t xml:space="preserve"> способ обработки количественных данных,  который позволяет выявить закономерности общественных явлений.</w:t>
      </w:r>
    </w:p>
    <w:p w:rsidR="00DA27A5" w:rsidRPr="00237858" w:rsidRDefault="00DA27A5" w:rsidP="00DA27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37858">
        <w:rPr>
          <w:sz w:val="28"/>
          <w:szCs w:val="28"/>
        </w:rPr>
        <w:t xml:space="preserve">Исторический метод </w:t>
      </w:r>
      <w:r>
        <w:rPr>
          <w:sz w:val="28"/>
          <w:szCs w:val="28"/>
        </w:rPr>
        <w:t>– это выявление исторических ф</w:t>
      </w:r>
      <w:r w:rsidRPr="00237858">
        <w:rPr>
          <w:sz w:val="28"/>
          <w:szCs w:val="28"/>
        </w:rPr>
        <w:t>актов и на этой основе такое мысленное воссоздание исторического про</w:t>
      </w:r>
      <w:r w:rsidRPr="00237858">
        <w:rPr>
          <w:sz w:val="28"/>
          <w:szCs w:val="28"/>
        </w:rPr>
        <w:softHyphen/>
        <w:t>цесса, при котором рас</w:t>
      </w:r>
      <w:r>
        <w:rPr>
          <w:sz w:val="28"/>
          <w:szCs w:val="28"/>
        </w:rPr>
        <w:t>крывается логика его движения. О</w:t>
      </w:r>
      <w:r w:rsidRPr="00237858">
        <w:rPr>
          <w:sz w:val="28"/>
          <w:szCs w:val="28"/>
        </w:rPr>
        <w:t>н пред</w:t>
      </w:r>
      <w:r w:rsidRPr="00237858">
        <w:rPr>
          <w:sz w:val="28"/>
          <w:szCs w:val="28"/>
        </w:rPr>
        <w:softHyphen/>
        <w:t>полагает изучение возникновения и развития объектов исследова</w:t>
      </w:r>
      <w:r w:rsidRPr="00237858">
        <w:rPr>
          <w:sz w:val="28"/>
          <w:szCs w:val="28"/>
        </w:rPr>
        <w:softHyphen/>
        <w:t>ния в хронологической последовательности.</w:t>
      </w:r>
    </w:p>
    <w:p w:rsidR="00DA27A5" w:rsidRPr="00237858" w:rsidRDefault="00DA27A5" w:rsidP="00DA27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выполнении квалификационной</w:t>
      </w:r>
      <w:r w:rsidRPr="00237858">
        <w:rPr>
          <w:sz w:val="28"/>
          <w:szCs w:val="28"/>
        </w:rPr>
        <w:t xml:space="preserve"> работы могут быть использованы методы, которые применяются при криминологических и социологи</w:t>
      </w:r>
      <w:r w:rsidRPr="00237858">
        <w:rPr>
          <w:sz w:val="28"/>
          <w:szCs w:val="28"/>
        </w:rPr>
        <w:softHyphen/>
        <w:t>ческих исследованиях: наблюдение, изучение документов, анкети</w:t>
      </w:r>
      <w:r w:rsidRPr="00237858">
        <w:rPr>
          <w:sz w:val="28"/>
          <w:szCs w:val="28"/>
        </w:rPr>
        <w:softHyphen/>
        <w:t>рование, интервьюирование, тестирование,  эксперимент, эксперт</w:t>
      </w:r>
      <w:r w:rsidRPr="00237858">
        <w:rPr>
          <w:sz w:val="28"/>
          <w:szCs w:val="28"/>
        </w:rPr>
        <w:softHyphen/>
        <w:t>ные оценки и другие.</w:t>
      </w:r>
    </w:p>
    <w:p w:rsidR="0052098F" w:rsidRDefault="0052098F" w:rsidP="0052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37858">
        <w:rPr>
          <w:sz w:val="28"/>
          <w:szCs w:val="28"/>
        </w:rPr>
        <w:t xml:space="preserve">Обычно применяется несколько методов. Например, по теме </w:t>
      </w:r>
      <w:r>
        <w:rPr>
          <w:sz w:val="28"/>
          <w:szCs w:val="28"/>
        </w:rPr>
        <w:t>«</w:t>
      </w:r>
      <w:r w:rsidRPr="00237858">
        <w:rPr>
          <w:sz w:val="28"/>
          <w:szCs w:val="28"/>
        </w:rPr>
        <w:t>Уголовно-правовы</w:t>
      </w:r>
      <w:r>
        <w:rPr>
          <w:sz w:val="28"/>
          <w:szCs w:val="28"/>
        </w:rPr>
        <w:t>е средства борьбы с наркоманией» студент мож</w:t>
      </w:r>
      <w:r w:rsidRPr="00237858">
        <w:rPr>
          <w:sz w:val="28"/>
          <w:szCs w:val="28"/>
        </w:rPr>
        <w:t>ет проделать работу с использованием следующих методов</w:t>
      </w:r>
      <w:r>
        <w:rPr>
          <w:sz w:val="28"/>
          <w:szCs w:val="28"/>
        </w:rPr>
        <w:t>: рас</w:t>
      </w:r>
      <w:r w:rsidRPr="00237858">
        <w:rPr>
          <w:sz w:val="28"/>
          <w:szCs w:val="28"/>
        </w:rPr>
        <w:t>смотреть во</w:t>
      </w:r>
      <w:r>
        <w:rPr>
          <w:sz w:val="28"/>
          <w:szCs w:val="28"/>
        </w:rPr>
        <w:t>прос об истории развития уголовного законода</w:t>
      </w:r>
      <w:r w:rsidRPr="00237858">
        <w:rPr>
          <w:sz w:val="28"/>
          <w:szCs w:val="28"/>
        </w:rPr>
        <w:t>тельства об ответственности за преступлен</w:t>
      </w:r>
      <w:r>
        <w:rPr>
          <w:sz w:val="28"/>
          <w:szCs w:val="28"/>
        </w:rPr>
        <w:t xml:space="preserve">ия, связанные с наркотиками (исторический </w:t>
      </w:r>
      <w:r w:rsidRPr="00237858">
        <w:rPr>
          <w:sz w:val="28"/>
          <w:szCs w:val="28"/>
        </w:rPr>
        <w:t>метод); проанализировать признаки составов этих прес</w:t>
      </w:r>
      <w:r w:rsidRPr="00237858">
        <w:rPr>
          <w:sz w:val="28"/>
          <w:szCs w:val="28"/>
        </w:rPr>
        <w:softHyphen/>
      </w:r>
      <w:r>
        <w:rPr>
          <w:sz w:val="28"/>
          <w:szCs w:val="28"/>
        </w:rPr>
        <w:t>туплений, отягчающие</w:t>
      </w:r>
      <w:r w:rsidRPr="00237858">
        <w:rPr>
          <w:sz w:val="28"/>
          <w:szCs w:val="28"/>
        </w:rPr>
        <w:t xml:space="preserve"> обстоятельства, основания освобождения от уголовной ответственности (специально-юридический метод); от</w:t>
      </w:r>
      <w:r w:rsidRPr="00237858">
        <w:rPr>
          <w:sz w:val="28"/>
          <w:szCs w:val="28"/>
        </w:rPr>
        <w:softHyphen/>
        <w:t>граничить названные преступления от других общественно вредных деяний, в частности, от административных проступков, установить различия в конструировании составов преступлений и санкций по УК других стран (сравнительно-правовой метод); использовать дан</w:t>
      </w:r>
      <w:r w:rsidRPr="00237858">
        <w:rPr>
          <w:sz w:val="28"/>
          <w:szCs w:val="28"/>
        </w:rPr>
        <w:softHyphen/>
        <w:t>ные о состоянии, динамике и структуре преступлений, связанных с наркотическими средствами (уголовно-статистический метод); про</w:t>
      </w:r>
      <w:r w:rsidRPr="00237858">
        <w:rPr>
          <w:sz w:val="28"/>
          <w:szCs w:val="28"/>
        </w:rPr>
        <w:softHyphen/>
        <w:t>вести анкетный   опрос определе</w:t>
      </w:r>
      <w:r>
        <w:rPr>
          <w:sz w:val="28"/>
          <w:szCs w:val="28"/>
        </w:rPr>
        <w:t>нных групп населения о потребле</w:t>
      </w:r>
      <w:r w:rsidRPr="00237858">
        <w:rPr>
          <w:sz w:val="28"/>
          <w:szCs w:val="28"/>
        </w:rPr>
        <w:t>нии наркотиков и о</w:t>
      </w:r>
      <w:r>
        <w:rPr>
          <w:sz w:val="28"/>
          <w:szCs w:val="28"/>
        </w:rPr>
        <w:t xml:space="preserve">б их отношении к наркомании </w:t>
      </w:r>
      <w:r w:rsidRPr="00237858">
        <w:rPr>
          <w:sz w:val="28"/>
          <w:szCs w:val="28"/>
        </w:rPr>
        <w:t>(ан</w:t>
      </w:r>
      <w:r w:rsidRPr="00237858">
        <w:rPr>
          <w:sz w:val="28"/>
          <w:szCs w:val="28"/>
        </w:rPr>
        <w:softHyphen/>
        <w:t>кетный метод).</w:t>
      </w:r>
    </w:p>
    <w:p w:rsidR="0052098F" w:rsidRDefault="0052098F" w:rsidP="0052098F">
      <w:pPr>
        <w:spacing w:line="360" w:lineRule="auto"/>
        <w:jc w:val="both"/>
        <w:rPr>
          <w:sz w:val="28"/>
          <w:szCs w:val="28"/>
        </w:rPr>
      </w:pPr>
    </w:p>
    <w:p w:rsidR="0052098F" w:rsidRDefault="0052098F" w:rsidP="004218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Структура и содержание</w:t>
      </w:r>
      <w:r w:rsidR="00421801">
        <w:rPr>
          <w:b/>
          <w:sz w:val="28"/>
          <w:szCs w:val="28"/>
        </w:rPr>
        <w:t xml:space="preserve"> выпускной квалификационной</w:t>
      </w:r>
    </w:p>
    <w:p w:rsidR="00421801" w:rsidRPr="0052098F" w:rsidRDefault="00421801" w:rsidP="004218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работы</w:t>
      </w:r>
    </w:p>
    <w:p w:rsidR="00421801" w:rsidRPr="00397C9E" w:rsidRDefault="00421801" w:rsidP="00B240A9">
      <w:pPr>
        <w:shd w:val="clear" w:color="auto" w:fill="FFFFFF"/>
        <w:spacing w:before="24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97C9E">
        <w:rPr>
          <w:color w:val="000000"/>
          <w:sz w:val="28"/>
          <w:szCs w:val="28"/>
        </w:rPr>
        <w:t>Выпускная квалификационная работа студента должна характеризоваться:</w:t>
      </w:r>
    </w:p>
    <w:p w:rsidR="00421801" w:rsidRPr="00397C9E" w:rsidRDefault="00421801" w:rsidP="00B240A9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четкой целевой направленностью; </w:t>
      </w:r>
      <w:r w:rsidRPr="00397C9E">
        <w:rPr>
          <w:color w:val="000000"/>
          <w:sz w:val="28"/>
          <w:szCs w:val="28"/>
        </w:rPr>
        <w:t>логической последовательностью изложения материала;</w:t>
      </w:r>
      <w:r>
        <w:rPr>
          <w:color w:val="000000"/>
          <w:sz w:val="28"/>
          <w:szCs w:val="28"/>
        </w:rPr>
        <w:t xml:space="preserve"> </w:t>
      </w:r>
      <w:r w:rsidRPr="00397C9E">
        <w:rPr>
          <w:color w:val="000000"/>
          <w:sz w:val="28"/>
          <w:szCs w:val="28"/>
        </w:rPr>
        <w:t>краткостью и точностью формулировок;</w:t>
      </w:r>
      <w:r>
        <w:rPr>
          <w:color w:val="000000"/>
          <w:sz w:val="28"/>
          <w:szCs w:val="28"/>
        </w:rPr>
        <w:t xml:space="preserve"> </w:t>
      </w:r>
      <w:r w:rsidRPr="00397C9E">
        <w:rPr>
          <w:color w:val="000000"/>
          <w:sz w:val="28"/>
          <w:szCs w:val="28"/>
        </w:rPr>
        <w:t>конкретностью изложения результатов работы;</w:t>
      </w:r>
      <w:r>
        <w:rPr>
          <w:color w:val="000000"/>
          <w:sz w:val="28"/>
          <w:szCs w:val="28"/>
        </w:rPr>
        <w:t xml:space="preserve"> </w:t>
      </w:r>
      <w:r w:rsidRPr="00397C9E">
        <w:rPr>
          <w:color w:val="000000"/>
          <w:spacing w:val="-1"/>
          <w:sz w:val="28"/>
          <w:szCs w:val="28"/>
        </w:rPr>
        <w:t>доказательностью выводов и обоснованностью</w:t>
      </w:r>
      <w:r>
        <w:rPr>
          <w:color w:val="000000"/>
          <w:spacing w:val="-1"/>
          <w:sz w:val="28"/>
          <w:szCs w:val="28"/>
        </w:rPr>
        <w:t xml:space="preserve"> </w:t>
      </w:r>
      <w:r w:rsidR="001D67BF">
        <w:rPr>
          <w:color w:val="000000"/>
          <w:spacing w:val="-1"/>
          <w:sz w:val="28"/>
          <w:szCs w:val="28"/>
        </w:rPr>
        <w:t>р</w:t>
      </w:r>
      <w:r w:rsidR="00F32D7E">
        <w:rPr>
          <w:color w:val="000000"/>
          <w:spacing w:val="-1"/>
          <w:sz w:val="28"/>
          <w:szCs w:val="28"/>
        </w:rPr>
        <w:t>е</w:t>
      </w:r>
      <w:r w:rsidRPr="00397C9E">
        <w:rPr>
          <w:color w:val="000000"/>
          <w:spacing w:val="-1"/>
          <w:sz w:val="28"/>
          <w:szCs w:val="28"/>
        </w:rPr>
        <w:t>комендаций;</w:t>
      </w:r>
      <w:r>
        <w:rPr>
          <w:color w:val="000000"/>
          <w:spacing w:val="-1"/>
          <w:sz w:val="28"/>
          <w:szCs w:val="28"/>
        </w:rPr>
        <w:t xml:space="preserve"> </w:t>
      </w:r>
      <w:r w:rsidRPr="00397C9E">
        <w:rPr>
          <w:color w:val="000000"/>
          <w:spacing w:val="-2"/>
          <w:sz w:val="28"/>
          <w:szCs w:val="28"/>
        </w:rPr>
        <w:t>грамотным изложением и оформлением.</w:t>
      </w:r>
    </w:p>
    <w:p w:rsidR="00F30E33" w:rsidRPr="00397C9E" w:rsidRDefault="00F30E33" w:rsidP="00F30E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40A9">
        <w:rPr>
          <w:sz w:val="28"/>
          <w:szCs w:val="28"/>
        </w:rPr>
        <w:t xml:space="preserve">Она </w:t>
      </w:r>
      <w:r w:rsidRPr="00397C9E">
        <w:rPr>
          <w:sz w:val="28"/>
          <w:szCs w:val="28"/>
        </w:rPr>
        <w:t>должна содержать следующие структурные составляющие:</w:t>
      </w:r>
      <w:r>
        <w:rPr>
          <w:sz w:val="28"/>
          <w:szCs w:val="28"/>
        </w:rPr>
        <w:t xml:space="preserve"> 1) титульный лист, 2) оглавление, 3) введение,</w:t>
      </w:r>
      <w:r w:rsidR="00EE3DE9">
        <w:rPr>
          <w:sz w:val="28"/>
          <w:szCs w:val="28"/>
        </w:rPr>
        <w:t xml:space="preserve"> 4) основную</w:t>
      </w:r>
      <w:r>
        <w:rPr>
          <w:sz w:val="28"/>
          <w:szCs w:val="28"/>
        </w:rPr>
        <w:t xml:space="preserve"> часть</w:t>
      </w:r>
      <w:r w:rsidR="00EE3DE9">
        <w:rPr>
          <w:sz w:val="28"/>
          <w:szCs w:val="28"/>
        </w:rPr>
        <w:t>, 5) заключение, 6) библиографию</w:t>
      </w:r>
      <w:r>
        <w:rPr>
          <w:sz w:val="28"/>
          <w:szCs w:val="28"/>
        </w:rPr>
        <w:t xml:space="preserve"> (список использованных источников), 7) приложения.</w:t>
      </w:r>
    </w:p>
    <w:p w:rsidR="00EE3DE9" w:rsidRPr="005A72F0" w:rsidRDefault="00EE3DE9" w:rsidP="00EE3D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11D93">
        <w:rPr>
          <w:i/>
          <w:sz w:val="28"/>
          <w:szCs w:val="28"/>
        </w:rPr>
        <w:t>Титульный лист</w:t>
      </w:r>
      <w:r w:rsidRPr="005A72F0">
        <w:rPr>
          <w:sz w:val="28"/>
          <w:szCs w:val="28"/>
        </w:rPr>
        <w:t xml:space="preserve"> </w:t>
      </w:r>
      <w:r>
        <w:rPr>
          <w:sz w:val="28"/>
          <w:szCs w:val="28"/>
        </w:rPr>
        <w:t>– это первая страница работы</w:t>
      </w:r>
      <w:r w:rsidRPr="005A72F0">
        <w:rPr>
          <w:sz w:val="28"/>
          <w:szCs w:val="28"/>
        </w:rPr>
        <w:t xml:space="preserve">, на которой </w:t>
      </w:r>
      <w:r>
        <w:rPr>
          <w:sz w:val="28"/>
          <w:szCs w:val="28"/>
        </w:rPr>
        <w:t>указаны на</w:t>
      </w:r>
      <w:r w:rsidRPr="005A72F0">
        <w:rPr>
          <w:sz w:val="28"/>
          <w:szCs w:val="28"/>
        </w:rPr>
        <w:t>дзаголовочные данные, сведения об авторах, заглавие, под</w:t>
      </w:r>
      <w:r>
        <w:rPr>
          <w:sz w:val="28"/>
          <w:szCs w:val="28"/>
        </w:rPr>
        <w:t>заголовочные данные (вид работы)</w:t>
      </w:r>
      <w:r w:rsidRPr="005A72F0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 и год выполнения</w:t>
      </w:r>
      <w:r w:rsidR="00911D93">
        <w:rPr>
          <w:sz w:val="28"/>
          <w:szCs w:val="28"/>
        </w:rPr>
        <w:t>, сведения об авторе, научном руководителе</w:t>
      </w:r>
      <w:r>
        <w:rPr>
          <w:sz w:val="28"/>
          <w:szCs w:val="28"/>
        </w:rPr>
        <w:t>. Титульный лист выполняется</w:t>
      </w:r>
      <w:r w:rsidRPr="005A72F0">
        <w:rPr>
          <w:sz w:val="28"/>
          <w:szCs w:val="28"/>
        </w:rPr>
        <w:t xml:space="preserve"> по установленной </w:t>
      </w:r>
      <w:r w:rsidR="00A13438">
        <w:rPr>
          <w:sz w:val="28"/>
          <w:szCs w:val="28"/>
        </w:rPr>
        <w:t xml:space="preserve">на юридическом факультете ГОУ ВПО «ЧелГУ» </w:t>
      </w:r>
      <w:r w:rsidRPr="005A72F0">
        <w:rPr>
          <w:sz w:val="28"/>
          <w:szCs w:val="28"/>
        </w:rPr>
        <w:t xml:space="preserve">форме (Приложение </w:t>
      </w:r>
      <w:r w:rsidR="008677F6">
        <w:rPr>
          <w:sz w:val="28"/>
          <w:szCs w:val="28"/>
        </w:rPr>
        <w:t>3</w:t>
      </w:r>
      <w:r w:rsidRPr="005A72F0">
        <w:rPr>
          <w:sz w:val="28"/>
          <w:szCs w:val="28"/>
        </w:rPr>
        <w:t>).</w:t>
      </w:r>
    </w:p>
    <w:p w:rsidR="00911D93" w:rsidRPr="00141951" w:rsidRDefault="00911D93" w:rsidP="0091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1D93">
        <w:rPr>
          <w:i/>
          <w:sz w:val="28"/>
          <w:szCs w:val="28"/>
        </w:rPr>
        <w:t>Оглавление</w:t>
      </w:r>
      <w:r w:rsidRPr="001419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A9420B">
        <w:rPr>
          <w:sz w:val="28"/>
          <w:szCs w:val="28"/>
        </w:rPr>
        <w:t xml:space="preserve">вытекает из плана исследования и </w:t>
      </w:r>
      <w:r w:rsidRPr="00141951">
        <w:rPr>
          <w:sz w:val="28"/>
          <w:szCs w:val="28"/>
        </w:rPr>
        <w:t>раскрывает содержание работы путем обозначе</w:t>
      </w:r>
      <w:r w:rsidRPr="00141951">
        <w:rPr>
          <w:sz w:val="28"/>
          <w:szCs w:val="28"/>
        </w:rPr>
        <w:softHyphen/>
        <w:t>ния глав, параграфов и других рубрик рукописи с указанием стра</w:t>
      </w:r>
      <w:r w:rsidRPr="00141951">
        <w:rPr>
          <w:sz w:val="28"/>
          <w:szCs w:val="28"/>
        </w:rPr>
        <w:softHyphen/>
        <w:t xml:space="preserve">ниц, на которых эти </w:t>
      </w:r>
      <w:r>
        <w:rPr>
          <w:sz w:val="28"/>
          <w:szCs w:val="28"/>
        </w:rPr>
        <w:t>рубрики расположены.</w:t>
      </w:r>
      <w:r w:rsidRPr="00141951">
        <w:rPr>
          <w:sz w:val="28"/>
          <w:szCs w:val="28"/>
        </w:rPr>
        <w:t xml:space="preserve"> </w:t>
      </w:r>
      <w:r>
        <w:rPr>
          <w:sz w:val="28"/>
          <w:szCs w:val="28"/>
        </w:rPr>
        <w:t>Оглавление располагается в начале работы</w:t>
      </w:r>
      <w:r w:rsidRPr="00911D93">
        <w:rPr>
          <w:sz w:val="28"/>
          <w:szCs w:val="28"/>
        </w:rPr>
        <w:t xml:space="preserve"> </w:t>
      </w:r>
      <w:r w:rsidRPr="00141951">
        <w:rPr>
          <w:sz w:val="28"/>
          <w:szCs w:val="28"/>
        </w:rPr>
        <w:t>(При</w:t>
      </w:r>
      <w:r w:rsidR="008677F6">
        <w:rPr>
          <w:sz w:val="28"/>
          <w:szCs w:val="28"/>
        </w:rPr>
        <w:t>ложение 4</w:t>
      </w:r>
      <w:r>
        <w:rPr>
          <w:sz w:val="28"/>
          <w:szCs w:val="28"/>
        </w:rPr>
        <w:t>)</w:t>
      </w:r>
      <w:r w:rsidRPr="00141951">
        <w:rPr>
          <w:sz w:val="28"/>
          <w:szCs w:val="28"/>
        </w:rPr>
        <w:t>.</w:t>
      </w:r>
    </w:p>
    <w:p w:rsidR="00911D93" w:rsidRDefault="00911D93" w:rsidP="00911D93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911D93">
        <w:rPr>
          <w:i/>
          <w:sz w:val="28"/>
          <w:szCs w:val="28"/>
        </w:rPr>
        <w:t>Введение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41951">
        <w:rPr>
          <w:sz w:val="28"/>
          <w:szCs w:val="28"/>
        </w:rPr>
        <w:t xml:space="preserve"> призвано ввести читателя в круг проблем. В нем определяется актуальность, научная и практическая зна</w:t>
      </w:r>
      <w:r w:rsidRPr="00141951">
        <w:rPr>
          <w:sz w:val="28"/>
          <w:szCs w:val="28"/>
        </w:rPr>
        <w:softHyphen/>
        <w:t>чимость темы,</w:t>
      </w:r>
      <w:r w:rsidR="00B240A9">
        <w:rPr>
          <w:sz w:val="28"/>
          <w:szCs w:val="28"/>
        </w:rPr>
        <w:t xml:space="preserve"> </w:t>
      </w:r>
      <w:r w:rsidRPr="00141951">
        <w:rPr>
          <w:sz w:val="28"/>
          <w:szCs w:val="28"/>
        </w:rPr>
        <w:t xml:space="preserve"> кратко об</w:t>
      </w:r>
      <w:r>
        <w:rPr>
          <w:sz w:val="28"/>
          <w:szCs w:val="28"/>
        </w:rPr>
        <w:t>основывается выбор темы. Здесь же ф</w:t>
      </w:r>
      <w:r w:rsidRPr="00141951">
        <w:rPr>
          <w:sz w:val="28"/>
          <w:szCs w:val="28"/>
        </w:rPr>
        <w:t>ормулиру</w:t>
      </w:r>
      <w:r w:rsidRPr="00141951">
        <w:rPr>
          <w:sz w:val="28"/>
          <w:szCs w:val="28"/>
        </w:rPr>
        <w:softHyphen/>
        <w:t>ются</w:t>
      </w:r>
      <w:r w:rsidR="00FF4F33">
        <w:rPr>
          <w:sz w:val="28"/>
          <w:szCs w:val="28"/>
        </w:rPr>
        <w:t xml:space="preserve"> объект, предмет,</w:t>
      </w:r>
      <w:r w:rsidRPr="00141951">
        <w:rPr>
          <w:sz w:val="28"/>
          <w:szCs w:val="28"/>
        </w:rPr>
        <w:t xml:space="preserve"> цели и задачи</w:t>
      </w:r>
      <w:r>
        <w:rPr>
          <w:sz w:val="28"/>
          <w:szCs w:val="28"/>
        </w:rPr>
        <w:t>,  которые ставились автором</w:t>
      </w:r>
      <w:r w:rsidR="00D46E64">
        <w:rPr>
          <w:sz w:val="28"/>
          <w:szCs w:val="28"/>
        </w:rPr>
        <w:t>, характеризуется правовая основа исследования.</w:t>
      </w:r>
      <w:r w:rsidRPr="00141951">
        <w:rPr>
          <w:sz w:val="28"/>
          <w:szCs w:val="28"/>
        </w:rPr>
        <w:t xml:space="preserve">  Обычно объем</w:t>
      </w:r>
      <w:r>
        <w:rPr>
          <w:sz w:val="28"/>
          <w:szCs w:val="28"/>
        </w:rPr>
        <w:t xml:space="preserve"> введения не пре</w:t>
      </w:r>
      <w:r w:rsidRPr="00141951">
        <w:rPr>
          <w:sz w:val="28"/>
          <w:szCs w:val="28"/>
        </w:rPr>
        <w:t>вышает 5-7</w:t>
      </w:r>
      <w:r>
        <w:rPr>
          <w:sz w:val="28"/>
          <w:szCs w:val="28"/>
        </w:rPr>
        <w:t>%</w:t>
      </w:r>
      <w:r w:rsidRPr="00141951">
        <w:rPr>
          <w:sz w:val="28"/>
          <w:szCs w:val="28"/>
        </w:rPr>
        <w:t xml:space="preserve">  объема основного текста.</w:t>
      </w:r>
    </w:p>
    <w:p w:rsidR="006E707C" w:rsidRDefault="006E707C" w:rsidP="0091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Актуальность – обязательное требование к дипломной работе. Поэтому вполне понятно, что  введение должно начинаться с обоснования актуальности избранной темы. Применительно к выпускной квалификационной работе понятие</w:t>
      </w:r>
      <w:r w:rsidR="0094502B">
        <w:rPr>
          <w:sz w:val="28"/>
          <w:szCs w:val="28"/>
        </w:rPr>
        <w:t xml:space="preserve"> актуальность означает, наскольк</w:t>
      </w:r>
      <w:r>
        <w:rPr>
          <w:sz w:val="28"/>
          <w:szCs w:val="28"/>
        </w:rPr>
        <w:t>о правильно автор понимает и оценивает тему с точки зрения современности и социальной значимости.</w:t>
      </w:r>
      <w:r w:rsidR="0094502B">
        <w:rPr>
          <w:sz w:val="28"/>
          <w:szCs w:val="28"/>
        </w:rPr>
        <w:t xml:space="preserve"> Это характеризует его научную зрелость и профессиональную подготовленность. Освещение актуальности должно быть немногословным.</w:t>
      </w:r>
      <w:r w:rsidR="00444C22">
        <w:rPr>
          <w:sz w:val="28"/>
          <w:szCs w:val="28"/>
        </w:rPr>
        <w:t xml:space="preserve"> Достаточно в пределах двух страниц машинописного текста показать главное – суть проблемной ситуации.</w:t>
      </w:r>
    </w:p>
    <w:p w:rsidR="007E06AC" w:rsidRPr="00E946CE" w:rsidRDefault="007E06AC" w:rsidP="007E06AC">
      <w:pPr>
        <w:shd w:val="clear" w:color="auto" w:fill="FFFFFF"/>
        <w:spacing w:line="360" w:lineRule="auto"/>
        <w:ind w:firstLine="552"/>
        <w:jc w:val="both"/>
        <w:rPr>
          <w:sz w:val="28"/>
          <w:szCs w:val="28"/>
        </w:rPr>
      </w:pPr>
      <w:r w:rsidRPr="007E06AC">
        <w:rPr>
          <w:iCs/>
          <w:color w:val="000000"/>
          <w:spacing w:val="2"/>
          <w:sz w:val="28"/>
          <w:szCs w:val="28"/>
        </w:rPr>
        <w:t>Объект</w:t>
      </w:r>
      <w:r w:rsidRPr="00E946CE">
        <w:rPr>
          <w:i/>
          <w:iCs/>
          <w:color w:val="000000"/>
          <w:spacing w:val="2"/>
          <w:sz w:val="28"/>
          <w:szCs w:val="28"/>
        </w:rPr>
        <w:t xml:space="preserve"> - </w:t>
      </w:r>
      <w:r w:rsidRPr="00E946CE">
        <w:rPr>
          <w:color w:val="000000"/>
          <w:spacing w:val="2"/>
          <w:sz w:val="28"/>
          <w:szCs w:val="28"/>
        </w:rPr>
        <w:t>это процесс или явление, порождающие проблемную ситуацию</w:t>
      </w:r>
      <w:r w:rsidR="004B52BE">
        <w:rPr>
          <w:color w:val="000000"/>
          <w:spacing w:val="2"/>
          <w:sz w:val="28"/>
          <w:szCs w:val="28"/>
        </w:rPr>
        <w:t>,</w:t>
      </w:r>
      <w:r w:rsidRPr="00E946CE">
        <w:rPr>
          <w:color w:val="000000"/>
          <w:spacing w:val="2"/>
          <w:sz w:val="28"/>
          <w:szCs w:val="28"/>
        </w:rPr>
        <w:t xml:space="preserve"> избранн</w:t>
      </w:r>
      <w:r w:rsidR="004B52BE">
        <w:rPr>
          <w:color w:val="000000"/>
          <w:spacing w:val="2"/>
          <w:sz w:val="28"/>
          <w:szCs w:val="28"/>
        </w:rPr>
        <w:t>ую</w:t>
      </w:r>
      <w:r w:rsidRPr="00E946CE">
        <w:rPr>
          <w:color w:val="000000"/>
          <w:spacing w:val="2"/>
          <w:sz w:val="28"/>
          <w:szCs w:val="28"/>
        </w:rPr>
        <w:t xml:space="preserve"> для изучения. </w:t>
      </w:r>
      <w:r w:rsidRPr="007E06AC">
        <w:rPr>
          <w:iCs/>
          <w:color w:val="000000"/>
          <w:spacing w:val="3"/>
          <w:sz w:val="28"/>
          <w:szCs w:val="28"/>
        </w:rPr>
        <w:t>Предмет</w:t>
      </w:r>
      <w:r w:rsidRPr="00E946CE">
        <w:rPr>
          <w:i/>
          <w:iCs/>
          <w:color w:val="000000"/>
          <w:spacing w:val="3"/>
          <w:sz w:val="28"/>
          <w:szCs w:val="28"/>
        </w:rPr>
        <w:t xml:space="preserve"> - </w:t>
      </w:r>
      <w:r w:rsidRPr="00E946CE">
        <w:rPr>
          <w:color w:val="000000"/>
          <w:spacing w:val="3"/>
          <w:sz w:val="28"/>
          <w:szCs w:val="28"/>
        </w:rPr>
        <w:t xml:space="preserve">то, что находится в границах объекта. Объект и </w:t>
      </w:r>
      <w:r w:rsidRPr="00E946CE">
        <w:rPr>
          <w:color w:val="000000"/>
          <w:spacing w:val="-3"/>
          <w:sz w:val="28"/>
          <w:szCs w:val="28"/>
        </w:rPr>
        <w:t xml:space="preserve">предмет исследования как категории научного процесса соотносятся </w:t>
      </w:r>
      <w:r w:rsidRPr="00E946CE">
        <w:rPr>
          <w:color w:val="000000"/>
          <w:spacing w:val="3"/>
          <w:sz w:val="28"/>
          <w:szCs w:val="28"/>
        </w:rPr>
        <w:t xml:space="preserve">между собой как общее и частное. В объекте выделяется та его </w:t>
      </w:r>
      <w:r w:rsidRPr="00E946CE">
        <w:rPr>
          <w:color w:val="000000"/>
          <w:spacing w:val="2"/>
          <w:sz w:val="28"/>
          <w:szCs w:val="28"/>
        </w:rPr>
        <w:t xml:space="preserve">часть, которая служит предметом исследования. Именно на него </w:t>
      </w:r>
      <w:r w:rsidRPr="00E946CE">
        <w:rPr>
          <w:color w:val="000000"/>
          <w:spacing w:val="1"/>
          <w:sz w:val="28"/>
          <w:szCs w:val="28"/>
        </w:rPr>
        <w:t>направлено основное внимание</w:t>
      </w:r>
      <w:r>
        <w:rPr>
          <w:color w:val="000000"/>
          <w:spacing w:val="1"/>
          <w:sz w:val="28"/>
          <w:szCs w:val="28"/>
        </w:rPr>
        <w:t xml:space="preserve"> в работе</w:t>
      </w:r>
      <w:r w:rsidRPr="00E946CE">
        <w:rPr>
          <w:color w:val="000000"/>
          <w:spacing w:val="1"/>
          <w:sz w:val="28"/>
          <w:szCs w:val="28"/>
        </w:rPr>
        <w:t>. Предмет исследования определяет тему дипломной работы, которая обозначается на ти</w:t>
      </w:r>
      <w:r w:rsidRPr="00E946CE">
        <w:rPr>
          <w:color w:val="000000"/>
          <w:spacing w:val="1"/>
          <w:sz w:val="28"/>
          <w:szCs w:val="28"/>
        </w:rPr>
        <w:softHyphen/>
      </w:r>
      <w:r w:rsidRPr="00E946CE">
        <w:rPr>
          <w:color w:val="000000"/>
          <w:spacing w:val="2"/>
          <w:sz w:val="28"/>
          <w:szCs w:val="28"/>
        </w:rPr>
        <w:t xml:space="preserve">тульном листе, как ее заглавие. Формулировать объект не стоит слишком широко, он </w:t>
      </w:r>
      <w:r w:rsidRPr="00E946CE">
        <w:rPr>
          <w:color w:val="000000"/>
          <w:spacing w:val="-2"/>
          <w:sz w:val="28"/>
          <w:szCs w:val="28"/>
        </w:rPr>
        <w:t>должен включать предмет исследования, т. е. элемент объекта, кото</w:t>
      </w:r>
      <w:r w:rsidRPr="00E946CE">
        <w:rPr>
          <w:color w:val="000000"/>
          <w:spacing w:val="-2"/>
          <w:sz w:val="28"/>
          <w:szCs w:val="28"/>
        </w:rPr>
        <w:softHyphen/>
      </w:r>
      <w:r w:rsidRPr="00E946CE">
        <w:rPr>
          <w:color w:val="000000"/>
          <w:spacing w:val="2"/>
          <w:sz w:val="28"/>
          <w:szCs w:val="28"/>
        </w:rPr>
        <w:t xml:space="preserve">рый подлежит изучению и усвоению. </w:t>
      </w:r>
    </w:p>
    <w:p w:rsidR="00037722" w:rsidRPr="00275148" w:rsidRDefault="00037722" w:rsidP="00037722">
      <w:pPr>
        <w:shd w:val="clear" w:color="auto" w:fill="FFFFFF"/>
        <w:spacing w:line="360" w:lineRule="auto"/>
        <w:ind w:left="5" w:right="5" w:firstLine="538"/>
        <w:jc w:val="both"/>
        <w:rPr>
          <w:sz w:val="28"/>
          <w:szCs w:val="28"/>
        </w:rPr>
      </w:pPr>
      <w:r w:rsidRPr="00275148">
        <w:rPr>
          <w:color w:val="000000"/>
          <w:spacing w:val="-1"/>
          <w:sz w:val="28"/>
          <w:szCs w:val="28"/>
        </w:rPr>
        <w:t>Необходимым элементом введения является определение</w:t>
      </w:r>
      <w:r w:rsidRPr="00037722">
        <w:rPr>
          <w:color w:val="000000"/>
          <w:spacing w:val="-1"/>
          <w:sz w:val="28"/>
          <w:szCs w:val="28"/>
        </w:rPr>
        <w:t xml:space="preserve"> </w:t>
      </w:r>
      <w:r w:rsidRPr="00037722">
        <w:rPr>
          <w:iCs/>
          <w:color w:val="000000"/>
          <w:spacing w:val="-1"/>
          <w:sz w:val="28"/>
          <w:szCs w:val="28"/>
        </w:rPr>
        <w:t xml:space="preserve">цели </w:t>
      </w:r>
      <w:r w:rsidRPr="00037722">
        <w:rPr>
          <w:iCs/>
          <w:color w:val="000000"/>
          <w:spacing w:val="4"/>
          <w:sz w:val="28"/>
          <w:szCs w:val="28"/>
        </w:rPr>
        <w:t xml:space="preserve">исследования </w:t>
      </w:r>
      <w:r w:rsidRPr="00275148">
        <w:rPr>
          <w:color w:val="000000"/>
          <w:spacing w:val="4"/>
          <w:sz w:val="28"/>
          <w:szCs w:val="28"/>
        </w:rPr>
        <w:t xml:space="preserve">и конкретных </w:t>
      </w:r>
      <w:r w:rsidRPr="00037722">
        <w:rPr>
          <w:iCs/>
          <w:color w:val="000000"/>
          <w:spacing w:val="4"/>
          <w:sz w:val="28"/>
          <w:szCs w:val="28"/>
        </w:rPr>
        <w:t>задач,</w:t>
      </w:r>
      <w:r w:rsidRPr="00275148">
        <w:rPr>
          <w:i/>
          <w:iCs/>
          <w:color w:val="000000"/>
          <w:spacing w:val="4"/>
          <w:sz w:val="28"/>
          <w:szCs w:val="28"/>
        </w:rPr>
        <w:t xml:space="preserve"> </w:t>
      </w:r>
      <w:r w:rsidRPr="00275148">
        <w:rPr>
          <w:color w:val="000000"/>
          <w:spacing w:val="4"/>
          <w:sz w:val="28"/>
          <w:szCs w:val="28"/>
        </w:rPr>
        <w:t xml:space="preserve">которые предстоит решать в </w:t>
      </w:r>
      <w:r w:rsidRPr="00275148">
        <w:rPr>
          <w:color w:val="000000"/>
          <w:spacing w:val="3"/>
          <w:sz w:val="28"/>
          <w:szCs w:val="28"/>
        </w:rPr>
        <w:t>соответствии с этой целью. Правильно сформулировать цел</w:t>
      </w:r>
      <w:r w:rsidR="004B52BE">
        <w:rPr>
          <w:color w:val="000000"/>
          <w:spacing w:val="3"/>
          <w:sz w:val="28"/>
          <w:szCs w:val="28"/>
        </w:rPr>
        <w:t>и</w:t>
      </w:r>
      <w:r w:rsidRPr="00275148">
        <w:rPr>
          <w:color w:val="000000"/>
          <w:spacing w:val="3"/>
          <w:sz w:val="28"/>
          <w:szCs w:val="28"/>
        </w:rPr>
        <w:t xml:space="preserve"> и указать средства их достижения (через определение задач) </w:t>
      </w:r>
      <w:r>
        <w:rPr>
          <w:color w:val="000000"/>
          <w:spacing w:val="3"/>
          <w:sz w:val="28"/>
          <w:szCs w:val="28"/>
        </w:rPr>
        <w:t>–</w:t>
      </w:r>
      <w:r w:rsidRPr="00275148">
        <w:rPr>
          <w:color w:val="000000"/>
          <w:spacing w:val="3"/>
          <w:sz w:val="28"/>
          <w:szCs w:val="28"/>
        </w:rPr>
        <w:t xml:space="preserve"> это </w:t>
      </w:r>
      <w:r w:rsidRPr="00275148">
        <w:rPr>
          <w:color w:val="000000"/>
          <w:spacing w:val="2"/>
          <w:sz w:val="28"/>
          <w:szCs w:val="28"/>
        </w:rPr>
        <w:t>значит, во многом обеспечить успех исследовательской работы.</w:t>
      </w:r>
    </w:p>
    <w:p w:rsidR="007E06AC" w:rsidRPr="00141951" w:rsidRDefault="00037722" w:rsidP="00D33121">
      <w:pPr>
        <w:shd w:val="clear" w:color="auto" w:fill="FFFFFF"/>
        <w:spacing w:line="360" w:lineRule="auto"/>
        <w:ind w:firstLine="480"/>
        <w:jc w:val="both"/>
        <w:rPr>
          <w:sz w:val="28"/>
          <w:szCs w:val="28"/>
        </w:rPr>
      </w:pPr>
      <w:r w:rsidRPr="00037722">
        <w:rPr>
          <w:iCs/>
          <w:color w:val="000000"/>
          <w:spacing w:val="4"/>
          <w:sz w:val="28"/>
          <w:szCs w:val="28"/>
        </w:rPr>
        <w:t>Цель</w:t>
      </w:r>
      <w:r w:rsidRPr="00275148">
        <w:rPr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i/>
          <w:iCs/>
          <w:color w:val="000000"/>
          <w:spacing w:val="4"/>
          <w:sz w:val="28"/>
          <w:szCs w:val="28"/>
        </w:rPr>
        <w:t>–</w:t>
      </w:r>
      <w:r w:rsidRPr="00275148">
        <w:rPr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замысел исследования,</w:t>
      </w:r>
      <w:r w:rsidRPr="00275148">
        <w:rPr>
          <w:color w:val="000000"/>
          <w:spacing w:val="4"/>
          <w:sz w:val="28"/>
          <w:szCs w:val="28"/>
        </w:rPr>
        <w:t xml:space="preserve"> научный результат, который </w:t>
      </w:r>
      <w:r w:rsidRPr="00275148">
        <w:rPr>
          <w:color w:val="000000"/>
          <w:spacing w:val="3"/>
          <w:sz w:val="28"/>
          <w:szCs w:val="28"/>
        </w:rPr>
        <w:t xml:space="preserve">должен быть получен в итоге исследования. </w:t>
      </w:r>
      <w:r w:rsidRPr="00275148">
        <w:rPr>
          <w:color w:val="000000"/>
          <w:spacing w:val="2"/>
          <w:sz w:val="28"/>
          <w:szCs w:val="28"/>
        </w:rPr>
        <w:t>Цель дифференцируется на задачи, которые носят более конкрет</w:t>
      </w:r>
      <w:r w:rsidRPr="00275148">
        <w:rPr>
          <w:color w:val="000000"/>
          <w:spacing w:val="2"/>
          <w:sz w:val="28"/>
          <w:szCs w:val="28"/>
        </w:rPr>
        <w:softHyphen/>
      </w:r>
      <w:r w:rsidRPr="00275148">
        <w:rPr>
          <w:color w:val="000000"/>
          <w:sz w:val="28"/>
          <w:szCs w:val="28"/>
        </w:rPr>
        <w:t xml:space="preserve">ный характер. </w:t>
      </w:r>
      <w:r w:rsidR="00D33121">
        <w:rPr>
          <w:color w:val="000000"/>
          <w:sz w:val="28"/>
          <w:szCs w:val="28"/>
        </w:rPr>
        <w:t>З</w:t>
      </w:r>
      <w:r w:rsidRPr="00275148">
        <w:rPr>
          <w:color w:val="000000"/>
          <w:sz w:val="28"/>
          <w:szCs w:val="28"/>
        </w:rPr>
        <w:t xml:space="preserve">адача </w:t>
      </w:r>
      <w:r>
        <w:rPr>
          <w:color w:val="000000"/>
          <w:sz w:val="28"/>
          <w:szCs w:val="28"/>
        </w:rPr>
        <w:t>–</w:t>
      </w:r>
      <w:r w:rsidRPr="00275148">
        <w:rPr>
          <w:color w:val="000000"/>
          <w:sz w:val="28"/>
          <w:szCs w:val="28"/>
        </w:rPr>
        <w:t xml:space="preserve"> предполагаемый </w:t>
      </w:r>
      <w:r w:rsidRPr="00275148">
        <w:rPr>
          <w:color w:val="000000"/>
          <w:spacing w:val="3"/>
          <w:sz w:val="28"/>
          <w:szCs w:val="28"/>
        </w:rPr>
        <w:t xml:space="preserve">локализованный результат исследования. Формулировать задачи </w:t>
      </w:r>
      <w:r w:rsidRPr="00275148">
        <w:rPr>
          <w:color w:val="000000"/>
          <w:spacing w:val="1"/>
          <w:sz w:val="28"/>
          <w:szCs w:val="28"/>
        </w:rPr>
        <w:t xml:space="preserve">необходимо как можно более тщательно, поскольку описание их </w:t>
      </w:r>
      <w:r w:rsidRPr="00275148">
        <w:rPr>
          <w:color w:val="000000"/>
          <w:spacing w:val="3"/>
          <w:sz w:val="28"/>
          <w:szCs w:val="28"/>
        </w:rPr>
        <w:t xml:space="preserve">решения должно составить содержание глав </w:t>
      </w:r>
      <w:r w:rsidR="00D33121">
        <w:rPr>
          <w:color w:val="000000"/>
          <w:spacing w:val="3"/>
          <w:sz w:val="28"/>
          <w:szCs w:val="28"/>
        </w:rPr>
        <w:t xml:space="preserve">квалификационной </w:t>
      </w:r>
      <w:r w:rsidRPr="00275148">
        <w:rPr>
          <w:color w:val="000000"/>
          <w:spacing w:val="3"/>
          <w:sz w:val="28"/>
          <w:szCs w:val="28"/>
        </w:rPr>
        <w:t xml:space="preserve">работы. </w:t>
      </w:r>
      <w:r w:rsidRPr="00275148">
        <w:rPr>
          <w:color w:val="000000"/>
          <w:spacing w:val="2"/>
          <w:sz w:val="28"/>
          <w:szCs w:val="28"/>
        </w:rPr>
        <w:t xml:space="preserve">Это обычно делается в форме перечисления (изучить.., описать.., установить.., выявить.., сформулировать... и т.п.). </w:t>
      </w:r>
    </w:p>
    <w:p w:rsidR="005A032D" w:rsidRDefault="00911D93" w:rsidP="005A032D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911D93">
        <w:rPr>
          <w:i/>
          <w:sz w:val="28"/>
          <w:szCs w:val="28"/>
        </w:rPr>
        <w:t>Основная часть</w:t>
      </w:r>
      <w:r w:rsidRPr="00141951">
        <w:rPr>
          <w:sz w:val="28"/>
          <w:szCs w:val="28"/>
        </w:rPr>
        <w:t xml:space="preserve"> </w:t>
      </w:r>
      <w:r w:rsidR="006E3F77">
        <w:rPr>
          <w:sz w:val="28"/>
          <w:szCs w:val="28"/>
        </w:rPr>
        <w:t xml:space="preserve">– </w:t>
      </w:r>
      <w:r w:rsidRPr="00141951">
        <w:rPr>
          <w:sz w:val="28"/>
          <w:szCs w:val="28"/>
        </w:rPr>
        <w:t>состоит из 2-3 глав.</w:t>
      </w:r>
      <w:r w:rsidR="001B7C60">
        <w:rPr>
          <w:sz w:val="28"/>
          <w:szCs w:val="28"/>
        </w:rPr>
        <w:t xml:space="preserve"> Каждая глава, как правило, должна включать 2-3 параграфа.</w:t>
      </w:r>
      <w:r w:rsidR="0094502B">
        <w:rPr>
          <w:sz w:val="28"/>
          <w:szCs w:val="28"/>
        </w:rPr>
        <w:t xml:space="preserve"> Н</w:t>
      </w:r>
      <w:r w:rsidR="00444C22">
        <w:rPr>
          <w:sz w:val="28"/>
          <w:szCs w:val="28"/>
        </w:rPr>
        <w:t>е допускается содержание</w:t>
      </w:r>
      <w:r w:rsidR="0094502B">
        <w:rPr>
          <w:sz w:val="28"/>
          <w:szCs w:val="28"/>
        </w:rPr>
        <w:t xml:space="preserve"> параграфа</w:t>
      </w:r>
      <w:r w:rsidR="00444C22">
        <w:rPr>
          <w:sz w:val="28"/>
          <w:szCs w:val="28"/>
        </w:rPr>
        <w:t xml:space="preserve"> объемом 1.5 – 2 страницы.</w:t>
      </w:r>
      <w:r w:rsidRPr="00141951">
        <w:rPr>
          <w:sz w:val="28"/>
          <w:szCs w:val="28"/>
        </w:rPr>
        <w:t xml:space="preserve"> Первый вопрос</w:t>
      </w:r>
      <w:r w:rsidR="00444C22">
        <w:rPr>
          <w:sz w:val="28"/>
          <w:szCs w:val="28"/>
        </w:rPr>
        <w:t xml:space="preserve"> работы</w:t>
      </w:r>
      <w:r w:rsidRPr="00141951">
        <w:rPr>
          <w:sz w:val="28"/>
          <w:szCs w:val="28"/>
        </w:rPr>
        <w:t xml:space="preserve"> </w:t>
      </w:r>
      <w:r w:rsidR="006E3F77">
        <w:rPr>
          <w:sz w:val="28"/>
          <w:szCs w:val="28"/>
        </w:rPr>
        <w:t>нередко посвящае</w:t>
      </w:r>
      <w:r w:rsidRPr="00141951">
        <w:rPr>
          <w:sz w:val="28"/>
          <w:szCs w:val="28"/>
        </w:rPr>
        <w:t>т</w:t>
      </w:r>
      <w:r w:rsidR="006E3F77">
        <w:rPr>
          <w:sz w:val="28"/>
          <w:szCs w:val="28"/>
        </w:rPr>
        <w:t>ся</w:t>
      </w:r>
      <w:r w:rsidRPr="00141951">
        <w:rPr>
          <w:sz w:val="28"/>
          <w:szCs w:val="28"/>
        </w:rPr>
        <w:t xml:space="preserve"> истории или общетеоретическим проблемам </w:t>
      </w:r>
      <w:r w:rsidR="006E3F77">
        <w:rPr>
          <w:sz w:val="28"/>
          <w:szCs w:val="28"/>
        </w:rPr>
        <w:t xml:space="preserve">исследуемой темы, а </w:t>
      </w:r>
      <w:r w:rsidRPr="00141951">
        <w:rPr>
          <w:sz w:val="28"/>
          <w:szCs w:val="28"/>
        </w:rPr>
        <w:t>в п</w:t>
      </w:r>
      <w:r w:rsidR="006E3F77">
        <w:rPr>
          <w:sz w:val="28"/>
          <w:szCs w:val="28"/>
        </w:rPr>
        <w:t>оследующих параграфах раскрываю</w:t>
      </w:r>
      <w:r w:rsidRPr="00141951">
        <w:rPr>
          <w:sz w:val="28"/>
          <w:szCs w:val="28"/>
        </w:rPr>
        <w:t>т</w:t>
      </w:r>
      <w:r w:rsidR="006E3F77">
        <w:rPr>
          <w:sz w:val="28"/>
          <w:szCs w:val="28"/>
        </w:rPr>
        <w:t>ся</w:t>
      </w:r>
      <w:r w:rsidRPr="00141951">
        <w:rPr>
          <w:sz w:val="28"/>
          <w:szCs w:val="28"/>
        </w:rPr>
        <w:t xml:space="preserve"> основ</w:t>
      </w:r>
      <w:r w:rsidRPr="00141951">
        <w:rPr>
          <w:sz w:val="28"/>
          <w:szCs w:val="28"/>
        </w:rPr>
        <w:softHyphen/>
        <w:t>ные её аспекты</w:t>
      </w:r>
      <w:r w:rsidR="006E3F77">
        <w:rPr>
          <w:sz w:val="28"/>
          <w:szCs w:val="28"/>
        </w:rPr>
        <w:t>. В них излагаются теоретичес</w:t>
      </w:r>
      <w:r w:rsidRPr="00141951">
        <w:rPr>
          <w:sz w:val="28"/>
          <w:szCs w:val="28"/>
        </w:rPr>
        <w:t>кие положения, да</w:t>
      </w:r>
      <w:r w:rsidR="006E3F77">
        <w:rPr>
          <w:sz w:val="28"/>
          <w:szCs w:val="28"/>
        </w:rPr>
        <w:t>ется анализ  собранного факти</w:t>
      </w:r>
      <w:r w:rsidRPr="00141951">
        <w:rPr>
          <w:sz w:val="28"/>
          <w:szCs w:val="28"/>
        </w:rPr>
        <w:t>ческог</w:t>
      </w:r>
      <w:r w:rsidR="006E3F77">
        <w:rPr>
          <w:sz w:val="28"/>
          <w:szCs w:val="28"/>
        </w:rPr>
        <w:t>о</w:t>
      </w:r>
      <w:r w:rsidRPr="00141951">
        <w:rPr>
          <w:sz w:val="28"/>
          <w:szCs w:val="28"/>
        </w:rPr>
        <w:t xml:space="preserve">  (</w:t>
      </w:r>
      <w:r w:rsidR="006E3F77">
        <w:rPr>
          <w:sz w:val="28"/>
          <w:szCs w:val="28"/>
        </w:rPr>
        <w:t>эмпи</w:t>
      </w:r>
      <w:r w:rsidRPr="00141951">
        <w:rPr>
          <w:sz w:val="28"/>
          <w:szCs w:val="28"/>
        </w:rPr>
        <w:t>рического)   материала, описываются результаты анкетирования, наблюдений, изучения до</w:t>
      </w:r>
      <w:r w:rsidRPr="00141951">
        <w:rPr>
          <w:sz w:val="28"/>
          <w:szCs w:val="28"/>
        </w:rPr>
        <w:softHyphen/>
        <w:t xml:space="preserve">кументов, делаются </w:t>
      </w:r>
      <w:r w:rsidR="006E3F77">
        <w:rPr>
          <w:sz w:val="28"/>
          <w:szCs w:val="28"/>
        </w:rPr>
        <w:t>обобщения. В</w:t>
      </w:r>
      <w:r w:rsidRPr="00141951">
        <w:rPr>
          <w:sz w:val="28"/>
          <w:szCs w:val="28"/>
        </w:rPr>
        <w:t xml:space="preserve"> конце глав </w:t>
      </w:r>
      <w:r w:rsidR="006E3F77">
        <w:rPr>
          <w:sz w:val="28"/>
          <w:szCs w:val="28"/>
        </w:rPr>
        <w:t>пишутся</w:t>
      </w:r>
      <w:r w:rsidRPr="00141951">
        <w:rPr>
          <w:sz w:val="28"/>
          <w:szCs w:val="28"/>
        </w:rPr>
        <w:t xml:space="preserve"> выводы в ви</w:t>
      </w:r>
      <w:r w:rsidRPr="00141951">
        <w:rPr>
          <w:sz w:val="28"/>
          <w:szCs w:val="28"/>
        </w:rPr>
        <w:softHyphen/>
      </w:r>
      <w:r w:rsidR="006E3F77">
        <w:rPr>
          <w:sz w:val="28"/>
          <w:szCs w:val="28"/>
        </w:rPr>
        <w:t>де кратко сформулированных тезисов. Тезисы располагаются в такой последовательности,</w:t>
      </w:r>
      <w:r w:rsidRPr="00141951">
        <w:rPr>
          <w:sz w:val="28"/>
          <w:szCs w:val="28"/>
        </w:rPr>
        <w:t xml:space="preserve"> чтобы соблюдался принцип перехода от ч</w:t>
      </w:r>
      <w:r w:rsidR="006E3F77">
        <w:rPr>
          <w:sz w:val="28"/>
          <w:szCs w:val="28"/>
        </w:rPr>
        <w:t>астных</w:t>
      </w:r>
      <w:r w:rsidR="00A13438">
        <w:rPr>
          <w:sz w:val="28"/>
          <w:szCs w:val="28"/>
        </w:rPr>
        <w:t>,</w:t>
      </w:r>
      <w:r w:rsidR="006E3F77">
        <w:rPr>
          <w:sz w:val="28"/>
          <w:szCs w:val="28"/>
        </w:rPr>
        <w:t xml:space="preserve"> к более общим</w:t>
      </w:r>
      <w:r w:rsidRPr="00141951">
        <w:rPr>
          <w:sz w:val="28"/>
          <w:szCs w:val="28"/>
        </w:rPr>
        <w:t xml:space="preserve"> и важным положениям.</w:t>
      </w:r>
    </w:p>
    <w:p w:rsidR="00B405C3" w:rsidRPr="00E839AD" w:rsidRDefault="005A032D" w:rsidP="005A03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5C3">
        <w:rPr>
          <w:color w:val="000000"/>
          <w:spacing w:val="4"/>
          <w:sz w:val="28"/>
          <w:szCs w:val="28"/>
        </w:rPr>
        <w:t>Выпускная квалификационная</w:t>
      </w:r>
      <w:r w:rsidR="00B405C3" w:rsidRPr="00E839AD">
        <w:rPr>
          <w:color w:val="000000"/>
          <w:spacing w:val="4"/>
          <w:sz w:val="28"/>
          <w:szCs w:val="28"/>
        </w:rPr>
        <w:t xml:space="preserve"> работа заканчива</w:t>
      </w:r>
      <w:r w:rsidR="004B52BE">
        <w:rPr>
          <w:color w:val="000000"/>
          <w:spacing w:val="4"/>
          <w:sz w:val="28"/>
          <w:szCs w:val="28"/>
        </w:rPr>
        <w:t>е</w:t>
      </w:r>
      <w:r w:rsidR="00B405C3" w:rsidRPr="00E839AD">
        <w:rPr>
          <w:color w:val="000000"/>
          <w:spacing w:val="4"/>
          <w:sz w:val="28"/>
          <w:szCs w:val="28"/>
        </w:rPr>
        <w:t xml:space="preserve">тся </w:t>
      </w:r>
      <w:r w:rsidR="00B405C3" w:rsidRPr="00B405C3">
        <w:rPr>
          <w:i/>
          <w:color w:val="000000"/>
          <w:spacing w:val="4"/>
          <w:sz w:val="28"/>
          <w:szCs w:val="28"/>
        </w:rPr>
        <w:t>заключением</w:t>
      </w:r>
      <w:r w:rsidR="00B405C3" w:rsidRPr="00E839AD">
        <w:rPr>
          <w:i/>
          <w:iCs/>
          <w:color w:val="000000"/>
          <w:spacing w:val="4"/>
          <w:sz w:val="28"/>
          <w:szCs w:val="28"/>
        </w:rPr>
        <w:t xml:space="preserve">, </w:t>
      </w:r>
      <w:r w:rsidR="00B405C3" w:rsidRPr="00E839AD">
        <w:rPr>
          <w:color w:val="000000"/>
          <w:spacing w:val="6"/>
          <w:sz w:val="28"/>
          <w:szCs w:val="28"/>
        </w:rPr>
        <w:t>котор</w:t>
      </w:r>
      <w:r w:rsidR="00B405C3">
        <w:rPr>
          <w:color w:val="000000"/>
          <w:spacing w:val="6"/>
          <w:sz w:val="28"/>
          <w:szCs w:val="28"/>
        </w:rPr>
        <w:t>ое</w:t>
      </w:r>
      <w:r w:rsidR="00E90F22">
        <w:rPr>
          <w:color w:val="000000"/>
          <w:spacing w:val="6"/>
          <w:sz w:val="28"/>
          <w:szCs w:val="28"/>
        </w:rPr>
        <w:t xml:space="preserve"> носит форму синтеза накопленного</w:t>
      </w:r>
      <w:r w:rsidR="00B405C3" w:rsidRPr="00E839AD">
        <w:rPr>
          <w:color w:val="000000"/>
          <w:spacing w:val="6"/>
          <w:sz w:val="28"/>
          <w:szCs w:val="28"/>
        </w:rPr>
        <w:t xml:space="preserve"> в основной части </w:t>
      </w:r>
      <w:r w:rsidR="00B405C3" w:rsidRPr="00E839AD">
        <w:rPr>
          <w:color w:val="000000"/>
          <w:spacing w:val="2"/>
          <w:sz w:val="28"/>
          <w:szCs w:val="28"/>
        </w:rPr>
        <w:t>научной информации.</w:t>
      </w:r>
      <w:r w:rsidR="00B405C3" w:rsidRPr="00E839AD">
        <w:rPr>
          <w:color w:val="000000"/>
          <w:spacing w:val="7"/>
          <w:sz w:val="28"/>
          <w:szCs w:val="28"/>
        </w:rPr>
        <w:t xml:space="preserve"> Именно здесь содержится так </w:t>
      </w:r>
      <w:r w:rsidR="00B405C3" w:rsidRPr="00E839AD">
        <w:rPr>
          <w:color w:val="000000"/>
          <w:spacing w:val="5"/>
          <w:sz w:val="28"/>
          <w:szCs w:val="28"/>
        </w:rPr>
        <w:t>называемое выводное знание, которое является новым по отно</w:t>
      </w:r>
      <w:r w:rsidR="00B405C3" w:rsidRPr="00E839AD">
        <w:rPr>
          <w:color w:val="000000"/>
          <w:spacing w:val="5"/>
          <w:sz w:val="28"/>
          <w:szCs w:val="28"/>
        </w:rPr>
        <w:softHyphen/>
      </w:r>
      <w:r w:rsidR="00B405C3" w:rsidRPr="00E839AD">
        <w:rPr>
          <w:color w:val="000000"/>
          <w:spacing w:val="3"/>
          <w:sz w:val="28"/>
          <w:szCs w:val="28"/>
        </w:rPr>
        <w:t xml:space="preserve">шению к исходному знанию. Желательно привести объективную </w:t>
      </w:r>
      <w:r w:rsidR="00B405C3" w:rsidRPr="00E839AD">
        <w:rPr>
          <w:color w:val="000000"/>
          <w:spacing w:val="5"/>
          <w:sz w:val="28"/>
          <w:szCs w:val="28"/>
        </w:rPr>
        <w:t>самооценку выполненной работы.</w:t>
      </w:r>
    </w:p>
    <w:p w:rsidR="00B405C3" w:rsidRDefault="00B405C3" w:rsidP="00B405C3">
      <w:pPr>
        <w:shd w:val="clear" w:color="auto" w:fill="FFFFFF"/>
        <w:spacing w:line="360" w:lineRule="auto"/>
        <w:ind w:right="120" w:firstLine="490"/>
        <w:jc w:val="both"/>
        <w:rPr>
          <w:color w:val="000000"/>
          <w:spacing w:val="-5"/>
          <w:sz w:val="28"/>
          <w:szCs w:val="28"/>
        </w:rPr>
      </w:pPr>
      <w:r w:rsidRPr="00E839AD">
        <w:rPr>
          <w:color w:val="000000"/>
          <w:spacing w:val="-3"/>
          <w:sz w:val="28"/>
          <w:szCs w:val="28"/>
        </w:rPr>
        <w:t xml:space="preserve">Часто заключительные выводы оформляются в виде некоторого </w:t>
      </w:r>
      <w:r w:rsidRPr="00E839AD">
        <w:rPr>
          <w:color w:val="000000"/>
          <w:spacing w:val="-2"/>
          <w:sz w:val="28"/>
          <w:szCs w:val="28"/>
        </w:rPr>
        <w:t>количества пронумерованных абзацев. Их последовательность опре</w:t>
      </w:r>
      <w:r w:rsidRPr="00E839AD">
        <w:rPr>
          <w:color w:val="000000"/>
          <w:spacing w:val="-2"/>
          <w:sz w:val="28"/>
          <w:szCs w:val="28"/>
        </w:rPr>
        <w:softHyphen/>
      </w:r>
      <w:r w:rsidRPr="00E839AD">
        <w:rPr>
          <w:color w:val="000000"/>
          <w:spacing w:val="-6"/>
          <w:sz w:val="28"/>
          <w:szCs w:val="28"/>
        </w:rPr>
        <w:t>деляется логикой дипломного исследования, отражает основные теоре</w:t>
      </w:r>
      <w:r w:rsidRPr="00E839AD">
        <w:rPr>
          <w:color w:val="000000"/>
          <w:spacing w:val="-6"/>
          <w:sz w:val="28"/>
          <w:szCs w:val="28"/>
        </w:rPr>
        <w:softHyphen/>
      </w:r>
      <w:r w:rsidRPr="00E839AD">
        <w:rPr>
          <w:color w:val="000000"/>
          <w:spacing w:val="-5"/>
          <w:sz w:val="28"/>
          <w:szCs w:val="28"/>
        </w:rPr>
        <w:t>тические выводы и обоснованные в работе практические предложения.</w:t>
      </w:r>
    </w:p>
    <w:p w:rsidR="00E90F22" w:rsidRDefault="00E90F22" w:rsidP="00E90F22">
      <w:pPr>
        <w:shd w:val="clear" w:color="auto" w:fill="FFFFFF"/>
        <w:spacing w:line="360" w:lineRule="auto"/>
        <w:ind w:right="120" w:firstLine="49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Заключение предусматривает также наличие обобщенной итоговой оценки проделанной работы. При этом необходимо дать рекомендации по дальнейшим направлениям развития данной научной проблемы.</w:t>
      </w:r>
    </w:p>
    <w:p w:rsidR="00E90F22" w:rsidRPr="00A812C5" w:rsidRDefault="00E90F22" w:rsidP="00E90F22">
      <w:pPr>
        <w:shd w:val="clear" w:color="auto" w:fill="FFFFFF"/>
        <w:spacing w:line="360" w:lineRule="auto"/>
        <w:ind w:right="120" w:firstLine="490"/>
        <w:jc w:val="both"/>
        <w:rPr>
          <w:sz w:val="28"/>
          <w:szCs w:val="28"/>
        </w:rPr>
      </w:pPr>
      <w:r w:rsidRPr="00A812C5">
        <w:rPr>
          <w:color w:val="000000"/>
          <w:spacing w:val="1"/>
          <w:sz w:val="28"/>
          <w:szCs w:val="28"/>
        </w:rPr>
        <w:t xml:space="preserve">После заключения принято помещать </w:t>
      </w:r>
      <w:r>
        <w:rPr>
          <w:i/>
          <w:iCs/>
          <w:color w:val="000000"/>
          <w:spacing w:val="1"/>
          <w:sz w:val="28"/>
          <w:szCs w:val="28"/>
        </w:rPr>
        <w:t>библиографический список</w:t>
      </w:r>
      <w:r w:rsidRPr="00A812C5">
        <w:rPr>
          <w:i/>
          <w:iCs/>
          <w:color w:val="000000"/>
          <w:spacing w:val="-3"/>
          <w:sz w:val="28"/>
          <w:szCs w:val="28"/>
        </w:rPr>
        <w:t xml:space="preserve">, </w:t>
      </w:r>
      <w:r w:rsidRPr="00A812C5">
        <w:rPr>
          <w:color w:val="000000"/>
          <w:spacing w:val="-3"/>
          <w:sz w:val="28"/>
          <w:szCs w:val="28"/>
        </w:rPr>
        <w:t xml:space="preserve">который отражает самостоятельную творческую работу </w:t>
      </w:r>
      <w:r>
        <w:rPr>
          <w:color w:val="000000"/>
          <w:spacing w:val="-5"/>
          <w:sz w:val="28"/>
          <w:szCs w:val="28"/>
        </w:rPr>
        <w:t>студента</w:t>
      </w:r>
      <w:r w:rsidRPr="00A812C5">
        <w:rPr>
          <w:color w:val="000000"/>
          <w:spacing w:val="-5"/>
          <w:sz w:val="28"/>
          <w:szCs w:val="28"/>
        </w:rPr>
        <w:t xml:space="preserve">, уровень общеметодической подготовки </w:t>
      </w:r>
      <w:r w:rsidR="00A13438">
        <w:rPr>
          <w:color w:val="000000"/>
          <w:spacing w:val="-5"/>
          <w:sz w:val="28"/>
          <w:szCs w:val="28"/>
        </w:rPr>
        <w:t xml:space="preserve">выпускного </w:t>
      </w:r>
      <w:r w:rsidRPr="00A812C5">
        <w:rPr>
          <w:color w:val="000000"/>
          <w:spacing w:val="-5"/>
          <w:sz w:val="28"/>
          <w:szCs w:val="28"/>
        </w:rPr>
        <w:t>произве</w:t>
      </w:r>
      <w:r w:rsidRPr="00A812C5">
        <w:rPr>
          <w:color w:val="000000"/>
          <w:spacing w:val="-5"/>
          <w:sz w:val="28"/>
          <w:szCs w:val="28"/>
        </w:rPr>
        <w:softHyphen/>
      </w:r>
      <w:r w:rsidRPr="00A812C5">
        <w:rPr>
          <w:color w:val="000000"/>
          <w:spacing w:val="-2"/>
          <w:sz w:val="28"/>
          <w:szCs w:val="28"/>
        </w:rPr>
        <w:t>дения. Каждый включенный в него литературный</w:t>
      </w:r>
      <w:r w:rsidR="00A13438">
        <w:rPr>
          <w:color w:val="000000"/>
          <w:spacing w:val="-2"/>
          <w:sz w:val="28"/>
          <w:szCs w:val="28"/>
        </w:rPr>
        <w:t xml:space="preserve"> либо законодательный </w:t>
      </w:r>
      <w:r w:rsidRPr="00A812C5">
        <w:rPr>
          <w:color w:val="000000"/>
          <w:spacing w:val="-2"/>
          <w:sz w:val="28"/>
          <w:szCs w:val="28"/>
        </w:rPr>
        <w:t xml:space="preserve"> источник должен </w:t>
      </w:r>
      <w:r w:rsidRPr="00A812C5">
        <w:rPr>
          <w:color w:val="000000"/>
          <w:spacing w:val="2"/>
          <w:sz w:val="28"/>
          <w:szCs w:val="28"/>
        </w:rPr>
        <w:t>быть упомянут в тексте диплома. Не следует включать в библио</w:t>
      </w:r>
      <w:r w:rsidRPr="00A812C5">
        <w:rPr>
          <w:color w:val="000000"/>
          <w:spacing w:val="2"/>
          <w:sz w:val="28"/>
          <w:szCs w:val="28"/>
        </w:rPr>
        <w:softHyphen/>
      </w:r>
      <w:r w:rsidRPr="00A812C5">
        <w:rPr>
          <w:color w:val="000000"/>
          <w:spacing w:val="3"/>
          <w:sz w:val="28"/>
          <w:szCs w:val="28"/>
        </w:rPr>
        <w:t>графический список те работы, которые не были использованы.</w:t>
      </w:r>
    </w:p>
    <w:p w:rsidR="0064718C" w:rsidRDefault="00E90F22" w:rsidP="00E90F22">
      <w:pPr>
        <w:shd w:val="clear" w:color="auto" w:fill="FFFFFF"/>
        <w:spacing w:line="360" w:lineRule="auto"/>
        <w:ind w:left="24" w:right="5" w:firstLine="485"/>
        <w:jc w:val="both"/>
        <w:rPr>
          <w:color w:val="000000"/>
          <w:spacing w:val="2"/>
          <w:sz w:val="28"/>
          <w:szCs w:val="28"/>
        </w:rPr>
      </w:pPr>
      <w:r w:rsidRPr="00A812C5">
        <w:rPr>
          <w:color w:val="000000"/>
          <w:spacing w:val="-2"/>
          <w:sz w:val="28"/>
          <w:szCs w:val="28"/>
        </w:rPr>
        <w:t xml:space="preserve">По </w:t>
      </w:r>
      <w:r w:rsidR="008B7628">
        <w:rPr>
          <w:color w:val="000000"/>
          <w:spacing w:val="-2"/>
          <w:sz w:val="28"/>
          <w:szCs w:val="28"/>
        </w:rPr>
        <w:t xml:space="preserve">библиографическому </w:t>
      </w:r>
      <w:r w:rsidRPr="00A812C5">
        <w:rPr>
          <w:color w:val="000000"/>
          <w:spacing w:val="-2"/>
          <w:sz w:val="28"/>
          <w:szCs w:val="28"/>
        </w:rPr>
        <w:t xml:space="preserve">списку </w:t>
      </w:r>
      <w:r>
        <w:rPr>
          <w:color w:val="000000"/>
          <w:spacing w:val="-2"/>
          <w:sz w:val="28"/>
          <w:szCs w:val="28"/>
        </w:rPr>
        <w:t>и ссылка</w:t>
      </w:r>
      <w:r w:rsidRPr="00A812C5">
        <w:rPr>
          <w:color w:val="000000"/>
          <w:spacing w:val="-2"/>
          <w:sz w:val="28"/>
          <w:szCs w:val="28"/>
        </w:rPr>
        <w:t>м на источни</w:t>
      </w:r>
      <w:r w:rsidRPr="00A812C5">
        <w:rPr>
          <w:color w:val="000000"/>
          <w:spacing w:val="-2"/>
          <w:sz w:val="28"/>
          <w:szCs w:val="28"/>
        </w:rPr>
        <w:softHyphen/>
      </w:r>
      <w:r w:rsidRPr="00A812C5">
        <w:rPr>
          <w:color w:val="000000"/>
          <w:spacing w:val="1"/>
          <w:sz w:val="28"/>
          <w:szCs w:val="28"/>
        </w:rPr>
        <w:t>ки по теме научной работы можно судить не только о разработан</w:t>
      </w:r>
      <w:r w:rsidRPr="00A812C5">
        <w:rPr>
          <w:color w:val="000000"/>
          <w:spacing w:val="1"/>
          <w:sz w:val="28"/>
          <w:szCs w:val="28"/>
        </w:rPr>
        <w:softHyphen/>
        <w:t xml:space="preserve">ности темы. Библиографический аппарат свидетельствует и о том, </w:t>
      </w:r>
      <w:r w:rsidRPr="00A812C5">
        <w:rPr>
          <w:color w:val="000000"/>
          <w:sz w:val="28"/>
          <w:szCs w:val="28"/>
        </w:rPr>
        <w:t>достаточно ли информирован исследователь о существующих раз</w:t>
      </w:r>
      <w:r w:rsidRPr="00A812C5">
        <w:rPr>
          <w:color w:val="000000"/>
          <w:sz w:val="28"/>
          <w:szCs w:val="28"/>
        </w:rPr>
        <w:softHyphen/>
      </w:r>
      <w:r w:rsidRPr="00A812C5">
        <w:rPr>
          <w:color w:val="000000"/>
          <w:spacing w:val="-2"/>
          <w:sz w:val="28"/>
          <w:szCs w:val="28"/>
        </w:rPr>
        <w:t xml:space="preserve">работках, предложенных подходах к решению проблемы, насколько </w:t>
      </w:r>
      <w:r w:rsidRPr="00A812C5">
        <w:rPr>
          <w:color w:val="000000"/>
          <w:spacing w:val="1"/>
          <w:sz w:val="28"/>
          <w:szCs w:val="28"/>
        </w:rPr>
        <w:t xml:space="preserve">полно и глубоко он сумел выявить и изучить имеющиеся по теме </w:t>
      </w:r>
      <w:r w:rsidRPr="00A812C5">
        <w:rPr>
          <w:color w:val="000000"/>
          <w:spacing w:val="2"/>
          <w:sz w:val="28"/>
          <w:szCs w:val="28"/>
        </w:rPr>
        <w:t xml:space="preserve">опубликованные и неопубликованные материалы. </w:t>
      </w:r>
    </w:p>
    <w:p w:rsidR="0064718C" w:rsidRPr="00947B13" w:rsidRDefault="00912B6A" w:rsidP="0064718C">
      <w:pPr>
        <w:shd w:val="clear" w:color="auto" w:fill="FFFFFF"/>
        <w:spacing w:line="360" w:lineRule="auto"/>
        <w:ind w:left="86" w:firstLine="518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Библиографический с</w:t>
      </w:r>
      <w:r w:rsidR="0064718C" w:rsidRPr="0064718C">
        <w:rPr>
          <w:color w:val="000000"/>
          <w:spacing w:val="8"/>
          <w:sz w:val="28"/>
          <w:szCs w:val="28"/>
        </w:rPr>
        <w:t xml:space="preserve">писок </w:t>
      </w:r>
      <w:r w:rsidR="0064718C">
        <w:rPr>
          <w:color w:val="000000"/>
          <w:spacing w:val="8"/>
          <w:sz w:val="28"/>
          <w:szCs w:val="28"/>
        </w:rPr>
        <w:t xml:space="preserve">нумеруется и </w:t>
      </w:r>
      <w:r w:rsidR="0064718C" w:rsidRPr="00947B13">
        <w:rPr>
          <w:color w:val="000000"/>
          <w:spacing w:val="6"/>
          <w:sz w:val="28"/>
          <w:szCs w:val="28"/>
        </w:rPr>
        <w:t>сос</w:t>
      </w:r>
      <w:r w:rsidR="0064718C" w:rsidRPr="00947B13">
        <w:rPr>
          <w:color w:val="000000"/>
          <w:spacing w:val="6"/>
          <w:sz w:val="28"/>
          <w:szCs w:val="28"/>
        </w:rPr>
        <w:softHyphen/>
        <w:t>тавляется по разделам в следующем порядке:</w:t>
      </w:r>
    </w:p>
    <w:p w:rsidR="0064718C" w:rsidRDefault="0064718C" w:rsidP="0064718C">
      <w:pPr>
        <w:shd w:val="clear" w:color="auto" w:fill="FFFFFF"/>
        <w:spacing w:before="5" w:line="360" w:lineRule="auto"/>
        <w:ind w:left="101" w:firstLine="533"/>
        <w:jc w:val="both"/>
        <w:rPr>
          <w:color w:val="000000"/>
          <w:spacing w:val="2"/>
          <w:sz w:val="28"/>
          <w:szCs w:val="28"/>
        </w:rPr>
      </w:pPr>
      <w:smartTag w:uri="urn:schemas-microsoft-com:office:smarttags" w:element="place">
        <w:r w:rsidRPr="00947B13">
          <w:rPr>
            <w:color w:val="000000"/>
            <w:spacing w:val="4"/>
            <w:sz w:val="28"/>
            <w:szCs w:val="28"/>
            <w:lang w:val="en-US"/>
          </w:rPr>
          <w:t>I</w:t>
        </w:r>
        <w:r w:rsidRPr="00947B13">
          <w:rPr>
            <w:color w:val="000000"/>
            <w:spacing w:val="4"/>
            <w:sz w:val="28"/>
            <w:szCs w:val="28"/>
          </w:rPr>
          <w:t>.</w:t>
        </w:r>
      </w:smartTag>
      <w:r w:rsidRPr="00947B13">
        <w:rPr>
          <w:color w:val="000000"/>
          <w:spacing w:val="4"/>
          <w:sz w:val="28"/>
          <w:szCs w:val="28"/>
        </w:rPr>
        <w:t xml:space="preserve"> Законы и иные нормативные акты</w:t>
      </w:r>
      <w:r>
        <w:rPr>
          <w:color w:val="000000"/>
          <w:spacing w:val="4"/>
          <w:sz w:val="28"/>
          <w:szCs w:val="28"/>
        </w:rPr>
        <w:t>:</w:t>
      </w:r>
      <w:r w:rsidRPr="00947B13">
        <w:rPr>
          <w:color w:val="000000"/>
          <w:spacing w:val="4"/>
          <w:sz w:val="28"/>
          <w:szCs w:val="28"/>
        </w:rPr>
        <w:t xml:space="preserve"> Конституция Р</w:t>
      </w:r>
      <w:r w:rsidRPr="00947B13">
        <w:rPr>
          <w:color w:val="000000"/>
          <w:spacing w:val="2"/>
          <w:sz w:val="28"/>
          <w:szCs w:val="28"/>
        </w:rPr>
        <w:t>Ф,</w:t>
      </w:r>
      <w:r w:rsidR="00BB3BA5">
        <w:rPr>
          <w:color w:val="000000"/>
          <w:spacing w:val="2"/>
          <w:sz w:val="28"/>
          <w:szCs w:val="28"/>
        </w:rPr>
        <w:t xml:space="preserve"> Международные нормативные правовые акты,</w:t>
      </w:r>
      <w:r>
        <w:rPr>
          <w:color w:val="000000"/>
          <w:spacing w:val="2"/>
          <w:sz w:val="28"/>
          <w:szCs w:val="28"/>
        </w:rPr>
        <w:t xml:space="preserve"> </w:t>
      </w:r>
      <w:r w:rsidR="00BB3BA5"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 xml:space="preserve">остановления Конституционного Суда РФ, федеральные конституционные законы, </w:t>
      </w:r>
      <w:r w:rsidR="008B7628">
        <w:rPr>
          <w:color w:val="000000"/>
          <w:spacing w:val="2"/>
          <w:sz w:val="28"/>
          <w:szCs w:val="28"/>
        </w:rPr>
        <w:t xml:space="preserve">кодифицированные законы, </w:t>
      </w:r>
      <w:r>
        <w:rPr>
          <w:color w:val="000000"/>
          <w:spacing w:val="2"/>
          <w:sz w:val="28"/>
          <w:szCs w:val="28"/>
        </w:rPr>
        <w:t>федеральные законы</w:t>
      </w:r>
      <w:r w:rsidR="008B7628">
        <w:rPr>
          <w:color w:val="000000"/>
          <w:spacing w:val="2"/>
          <w:sz w:val="28"/>
          <w:szCs w:val="28"/>
        </w:rPr>
        <w:t>, указы Президента РФ, постановления Правительства РФ, нормативные правовые акты федеральных органов исполнительной власти (министерств, служб, аген</w:t>
      </w:r>
      <w:r w:rsidR="00A9420B">
        <w:rPr>
          <w:color w:val="000000"/>
          <w:spacing w:val="2"/>
          <w:sz w:val="28"/>
          <w:szCs w:val="28"/>
        </w:rPr>
        <w:t>т</w:t>
      </w:r>
      <w:r w:rsidR="008B7628">
        <w:rPr>
          <w:color w:val="000000"/>
          <w:spacing w:val="2"/>
          <w:sz w:val="28"/>
          <w:szCs w:val="28"/>
        </w:rPr>
        <w:t>ств), нормативные правовые акты субъектов РФ (Конституции, Уставы, решения, постановления), акты органов местного самоуправления.</w:t>
      </w:r>
    </w:p>
    <w:p w:rsidR="008B7628" w:rsidRDefault="008B7628" w:rsidP="0064718C">
      <w:pPr>
        <w:shd w:val="clear" w:color="auto" w:fill="FFFFFF"/>
        <w:spacing w:before="5" w:line="360" w:lineRule="auto"/>
        <w:ind w:left="101" w:firstLine="533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</w:t>
      </w:r>
      <w:r w:rsidRPr="00947B13">
        <w:rPr>
          <w:sz w:val="28"/>
          <w:szCs w:val="28"/>
        </w:rPr>
        <w:t>Судебно-следст</w:t>
      </w:r>
      <w:r>
        <w:rPr>
          <w:sz w:val="28"/>
          <w:szCs w:val="28"/>
        </w:rPr>
        <w:t>венная</w:t>
      </w:r>
      <w:r w:rsidRPr="00947B13">
        <w:rPr>
          <w:sz w:val="28"/>
          <w:szCs w:val="28"/>
        </w:rPr>
        <w:t xml:space="preserve"> и другая пр</w:t>
      </w:r>
      <w:r>
        <w:rPr>
          <w:sz w:val="28"/>
          <w:szCs w:val="28"/>
        </w:rPr>
        <w:t>а</w:t>
      </w:r>
      <w:r w:rsidRPr="00947B13">
        <w:rPr>
          <w:sz w:val="28"/>
          <w:szCs w:val="28"/>
        </w:rPr>
        <w:t>ктика (ру</w:t>
      </w:r>
      <w:r>
        <w:rPr>
          <w:sz w:val="28"/>
          <w:szCs w:val="28"/>
        </w:rPr>
        <w:t>ководящие</w:t>
      </w:r>
      <w:r w:rsidRPr="00947B13">
        <w:rPr>
          <w:sz w:val="28"/>
          <w:szCs w:val="28"/>
        </w:rPr>
        <w:br/>
        <w:t xml:space="preserve">постановления Пленума Верховного Суда РФ (СССР), </w:t>
      </w:r>
      <w:r>
        <w:rPr>
          <w:sz w:val="28"/>
          <w:szCs w:val="28"/>
        </w:rPr>
        <w:t>Пленума Высшего</w:t>
      </w:r>
      <w:r w:rsidRPr="00947B13">
        <w:rPr>
          <w:sz w:val="28"/>
          <w:szCs w:val="28"/>
        </w:rPr>
        <w:t xml:space="preserve"> Арбитражного Суд</w:t>
      </w:r>
      <w:r>
        <w:rPr>
          <w:sz w:val="28"/>
          <w:szCs w:val="28"/>
        </w:rPr>
        <w:t>а</w:t>
      </w:r>
      <w:r w:rsidRPr="00947B13">
        <w:rPr>
          <w:sz w:val="28"/>
          <w:szCs w:val="28"/>
        </w:rPr>
        <w:t xml:space="preserve"> РФ, приговоры, решения, определения и</w:t>
      </w:r>
      <w:r w:rsidRPr="00947B13">
        <w:rPr>
          <w:sz w:val="28"/>
          <w:szCs w:val="28"/>
        </w:rPr>
        <w:br/>
      </w:r>
      <w:r>
        <w:rPr>
          <w:sz w:val="28"/>
          <w:szCs w:val="28"/>
        </w:rPr>
        <w:t>постановления высших судебных</w:t>
      </w:r>
      <w:r w:rsidRPr="00947B13">
        <w:rPr>
          <w:sz w:val="28"/>
          <w:szCs w:val="28"/>
        </w:rPr>
        <w:t xml:space="preserve"> органов, ан</w:t>
      </w:r>
      <w:r>
        <w:rPr>
          <w:sz w:val="28"/>
          <w:szCs w:val="28"/>
        </w:rPr>
        <w:t>алогичные</w:t>
      </w:r>
      <w:r w:rsidRPr="00947B13">
        <w:rPr>
          <w:sz w:val="28"/>
          <w:szCs w:val="28"/>
        </w:rPr>
        <w:t xml:space="preserve"> </w:t>
      </w:r>
      <w:r>
        <w:rPr>
          <w:sz w:val="28"/>
          <w:szCs w:val="28"/>
        </w:rPr>
        <w:t>акты</w:t>
      </w:r>
      <w:r w:rsidRPr="00947B13">
        <w:rPr>
          <w:sz w:val="28"/>
          <w:szCs w:val="28"/>
        </w:rPr>
        <w:t xml:space="preserve"> </w:t>
      </w:r>
      <w:r>
        <w:rPr>
          <w:sz w:val="28"/>
          <w:szCs w:val="28"/>
        </w:rPr>
        <w:t>нижестоящих</w:t>
      </w:r>
      <w:r w:rsidRPr="00947B13">
        <w:rPr>
          <w:sz w:val="28"/>
          <w:szCs w:val="28"/>
        </w:rPr>
        <w:t xml:space="preserve"> судов </w:t>
      </w:r>
      <w:r>
        <w:rPr>
          <w:sz w:val="28"/>
          <w:szCs w:val="28"/>
        </w:rPr>
        <w:t>и</w:t>
      </w:r>
      <w:r w:rsidRPr="00947B13">
        <w:rPr>
          <w:sz w:val="28"/>
          <w:szCs w:val="28"/>
        </w:rPr>
        <w:t xml:space="preserve"> органов следстви</w:t>
      </w:r>
      <w:r>
        <w:rPr>
          <w:sz w:val="28"/>
          <w:szCs w:val="28"/>
        </w:rPr>
        <w:t>я,</w:t>
      </w:r>
      <w:r w:rsidRPr="00947B13">
        <w:rPr>
          <w:sz w:val="28"/>
          <w:szCs w:val="28"/>
        </w:rPr>
        <w:t xml:space="preserve"> о</w:t>
      </w:r>
      <w:r>
        <w:rPr>
          <w:sz w:val="28"/>
          <w:szCs w:val="28"/>
        </w:rPr>
        <w:t>п</w:t>
      </w:r>
      <w:r w:rsidRPr="00947B13">
        <w:rPr>
          <w:sz w:val="28"/>
          <w:szCs w:val="28"/>
        </w:rPr>
        <w:t>убликова</w:t>
      </w:r>
      <w:r>
        <w:rPr>
          <w:sz w:val="28"/>
          <w:szCs w:val="28"/>
        </w:rPr>
        <w:t>н</w:t>
      </w:r>
      <w:r w:rsidRPr="00947B13">
        <w:rPr>
          <w:sz w:val="28"/>
          <w:szCs w:val="28"/>
        </w:rPr>
        <w:t>ные и неопубликованные обзоры практики рассм</w:t>
      </w:r>
      <w:r>
        <w:rPr>
          <w:sz w:val="28"/>
          <w:szCs w:val="28"/>
        </w:rPr>
        <w:t>отрения уголовных, гражданских и а</w:t>
      </w:r>
      <w:r w:rsidRPr="00947B13">
        <w:rPr>
          <w:sz w:val="28"/>
          <w:szCs w:val="28"/>
        </w:rPr>
        <w:t>д</w:t>
      </w:r>
      <w:r>
        <w:rPr>
          <w:sz w:val="28"/>
          <w:szCs w:val="28"/>
        </w:rPr>
        <w:t>министративных</w:t>
      </w:r>
      <w:r w:rsidRPr="00947B13">
        <w:rPr>
          <w:sz w:val="28"/>
          <w:szCs w:val="28"/>
        </w:rPr>
        <w:t xml:space="preserve"> дел</w:t>
      </w:r>
      <w:r>
        <w:rPr>
          <w:sz w:val="28"/>
          <w:szCs w:val="28"/>
        </w:rPr>
        <w:t>,</w:t>
      </w:r>
      <w:r w:rsidRPr="00947B13">
        <w:rPr>
          <w:sz w:val="28"/>
          <w:szCs w:val="28"/>
        </w:rPr>
        <w:t xml:space="preserve"> практика прокурорского надзора, нотариальная,</w:t>
      </w:r>
      <w:r>
        <w:rPr>
          <w:sz w:val="28"/>
          <w:szCs w:val="28"/>
        </w:rPr>
        <w:t xml:space="preserve"> </w:t>
      </w:r>
      <w:r w:rsidRPr="00947B13">
        <w:rPr>
          <w:sz w:val="28"/>
          <w:szCs w:val="28"/>
        </w:rPr>
        <w:t>адвокатская и  иная практика</w:t>
      </w:r>
      <w:r>
        <w:rPr>
          <w:sz w:val="28"/>
          <w:szCs w:val="28"/>
        </w:rPr>
        <w:t>.</w:t>
      </w:r>
    </w:p>
    <w:p w:rsidR="00912B6A" w:rsidRDefault="00912B6A" w:rsidP="0064718C">
      <w:pPr>
        <w:shd w:val="clear" w:color="auto" w:fill="FFFFFF"/>
        <w:spacing w:before="5" w:line="360" w:lineRule="auto"/>
        <w:ind w:left="101" w:firstLine="533"/>
        <w:jc w:val="both"/>
        <w:rPr>
          <w:sz w:val="28"/>
          <w:szCs w:val="28"/>
        </w:rPr>
      </w:pPr>
      <w:r>
        <w:rPr>
          <w:sz w:val="28"/>
          <w:szCs w:val="28"/>
        </w:rPr>
        <w:t>3. Архивные материалы.</w:t>
      </w:r>
    </w:p>
    <w:p w:rsidR="00912B6A" w:rsidRDefault="00912B6A" w:rsidP="0064718C">
      <w:pPr>
        <w:shd w:val="clear" w:color="auto" w:fill="FFFFFF"/>
        <w:spacing w:before="5" w:line="360" w:lineRule="auto"/>
        <w:ind w:left="101" w:firstLine="53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12B6A">
        <w:rPr>
          <w:sz w:val="28"/>
          <w:szCs w:val="28"/>
        </w:rPr>
        <w:t xml:space="preserve"> </w:t>
      </w:r>
      <w:r>
        <w:rPr>
          <w:sz w:val="28"/>
          <w:szCs w:val="28"/>
        </w:rPr>
        <w:t>Монографии,</w:t>
      </w:r>
      <w:r w:rsidRPr="00965D03">
        <w:rPr>
          <w:sz w:val="28"/>
          <w:szCs w:val="28"/>
        </w:rPr>
        <w:t xml:space="preserve"> учебники, учебные пособия, лекции, статьи, тезисы. Эти источники располагается в алфавитном порядке по </w:t>
      </w:r>
      <w:r>
        <w:rPr>
          <w:sz w:val="28"/>
          <w:szCs w:val="28"/>
        </w:rPr>
        <w:t>фа</w:t>
      </w:r>
      <w:r w:rsidRPr="00965D03">
        <w:rPr>
          <w:sz w:val="28"/>
          <w:szCs w:val="28"/>
        </w:rPr>
        <w:t>милиям авторов. Если использовалось несколько р</w:t>
      </w:r>
      <w:r>
        <w:rPr>
          <w:sz w:val="28"/>
          <w:szCs w:val="28"/>
        </w:rPr>
        <w:t>а</w:t>
      </w:r>
      <w:r w:rsidRPr="00965D03">
        <w:rPr>
          <w:sz w:val="28"/>
          <w:szCs w:val="28"/>
        </w:rPr>
        <w:t xml:space="preserve">бот одного </w:t>
      </w:r>
      <w:r>
        <w:rPr>
          <w:sz w:val="28"/>
          <w:szCs w:val="28"/>
        </w:rPr>
        <w:t>ав</w:t>
      </w:r>
      <w:r w:rsidRPr="00965D03">
        <w:rPr>
          <w:sz w:val="28"/>
          <w:szCs w:val="28"/>
        </w:rPr>
        <w:t xml:space="preserve">тора, то они вносятся в список </w:t>
      </w:r>
      <w:r>
        <w:rPr>
          <w:sz w:val="28"/>
          <w:szCs w:val="28"/>
        </w:rPr>
        <w:t>в</w:t>
      </w:r>
      <w:r w:rsidRPr="00965D0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965D03">
        <w:rPr>
          <w:sz w:val="28"/>
          <w:szCs w:val="28"/>
        </w:rPr>
        <w:t>ой хронологической</w:t>
      </w:r>
      <w:r>
        <w:rPr>
          <w:sz w:val="28"/>
          <w:szCs w:val="28"/>
        </w:rPr>
        <w:t xml:space="preserve"> последовательности</w:t>
      </w:r>
      <w:r w:rsidRPr="00965D03">
        <w:rPr>
          <w:sz w:val="28"/>
          <w:szCs w:val="28"/>
        </w:rPr>
        <w:t xml:space="preserve">, в </w:t>
      </w:r>
      <w:r>
        <w:rPr>
          <w:sz w:val="28"/>
          <w:szCs w:val="28"/>
        </w:rPr>
        <w:t>ка</w:t>
      </w:r>
      <w:r w:rsidRPr="00965D03">
        <w:rPr>
          <w:sz w:val="28"/>
          <w:szCs w:val="28"/>
        </w:rPr>
        <w:t>кой пу</w:t>
      </w:r>
      <w:r>
        <w:rPr>
          <w:sz w:val="28"/>
          <w:szCs w:val="28"/>
        </w:rPr>
        <w:t>бликовались. Если фамилия автора</w:t>
      </w:r>
      <w:r w:rsidRPr="00965D03">
        <w:rPr>
          <w:sz w:val="28"/>
          <w:szCs w:val="28"/>
        </w:rPr>
        <w:t xml:space="preserve"> не </w:t>
      </w:r>
      <w:r>
        <w:rPr>
          <w:sz w:val="28"/>
          <w:szCs w:val="28"/>
        </w:rPr>
        <w:t>указана</w:t>
      </w:r>
      <w:r w:rsidRPr="00965D03">
        <w:rPr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 w:rsidRPr="00965D03">
        <w:rPr>
          <w:sz w:val="28"/>
          <w:szCs w:val="28"/>
        </w:rPr>
        <w:t>о при расположении произведения в списке учит</w:t>
      </w:r>
      <w:r>
        <w:rPr>
          <w:sz w:val="28"/>
          <w:szCs w:val="28"/>
        </w:rPr>
        <w:t>ыв</w:t>
      </w:r>
      <w:r w:rsidRPr="00965D03">
        <w:rPr>
          <w:sz w:val="28"/>
          <w:szCs w:val="28"/>
        </w:rPr>
        <w:t>ается первая буква его названия.</w:t>
      </w:r>
    </w:p>
    <w:p w:rsidR="00912B6A" w:rsidRDefault="00912B6A" w:rsidP="0064718C">
      <w:pPr>
        <w:shd w:val="clear" w:color="auto" w:fill="FFFFFF"/>
        <w:spacing w:before="5" w:line="360" w:lineRule="auto"/>
        <w:ind w:left="101" w:firstLine="533"/>
        <w:jc w:val="both"/>
        <w:rPr>
          <w:sz w:val="28"/>
          <w:szCs w:val="28"/>
        </w:rPr>
      </w:pPr>
      <w:r>
        <w:rPr>
          <w:sz w:val="28"/>
          <w:szCs w:val="28"/>
        </w:rPr>
        <w:t>5. Диссертации и авторефераты диссертаций.</w:t>
      </w:r>
    </w:p>
    <w:p w:rsidR="00912B6A" w:rsidRPr="00947B13" w:rsidRDefault="00912B6A" w:rsidP="0064718C">
      <w:pPr>
        <w:shd w:val="clear" w:color="auto" w:fill="FFFFFF"/>
        <w:spacing w:before="5" w:line="360" w:lineRule="auto"/>
        <w:ind w:left="101" w:firstLine="533"/>
        <w:jc w:val="both"/>
        <w:rPr>
          <w:sz w:val="28"/>
          <w:szCs w:val="28"/>
        </w:rPr>
      </w:pPr>
      <w:r>
        <w:rPr>
          <w:sz w:val="28"/>
          <w:szCs w:val="28"/>
        </w:rPr>
        <w:t>6. Литература на иностранных языках.</w:t>
      </w:r>
    </w:p>
    <w:p w:rsidR="00912B6A" w:rsidRPr="00965D03" w:rsidRDefault="00912B6A" w:rsidP="00912B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Библиографический список составляется </w:t>
      </w:r>
      <w:r w:rsidR="0052170D">
        <w:rPr>
          <w:sz w:val="28"/>
          <w:szCs w:val="28"/>
        </w:rPr>
        <w:t xml:space="preserve">в соответствии с </w:t>
      </w:r>
      <w:r w:rsidRPr="00965D03">
        <w:rPr>
          <w:sz w:val="28"/>
          <w:szCs w:val="28"/>
        </w:rPr>
        <w:t>требовани</w:t>
      </w:r>
      <w:r w:rsidR="0052170D">
        <w:rPr>
          <w:sz w:val="28"/>
          <w:szCs w:val="28"/>
        </w:rPr>
        <w:t>ями</w:t>
      </w:r>
      <w:r w:rsidRPr="00965D03">
        <w:rPr>
          <w:sz w:val="28"/>
          <w:szCs w:val="28"/>
        </w:rPr>
        <w:t xml:space="preserve"> </w:t>
      </w:r>
      <w:r w:rsidR="003863F5" w:rsidRPr="003863F5">
        <w:rPr>
          <w:sz w:val="28"/>
          <w:szCs w:val="28"/>
        </w:rPr>
        <w:t xml:space="preserve">межгосударственного стандарта ГОСТ 7.1–2003 </w:t>
      </w:r>
      <w:r w:rsidR="003863F5" w:rsidRPr="003863F5">
        <w:rPr>
          <w:sz w:val="28"/>
          <w:szCs w:val="28"/>
        </w:rPr>
        <w:tab/>
        <w:t>введен</w:t>
      </w:r>
      <w:r w:rsidR="003863F5">
        <w:rPr>
          <w:sz w:val="28"/>
          <w:szCs w:val="28"/>
        </w:rPr>
        <w:t>ного</w:t>
      </w:r>
      <w:r w:rsidR="003863F5" w:rsidRPr="003863F5">
        <w:rPr>
          <w:sz w:val="28"/>
          <w:szCs w:val="28"/>
        </w:rPr>
        <w:t xml:space="preserve"> в действие непосредственно в качестве государственного стандарта Российской Федерации с 1 июля 2004 г</w:t>
      </w:r>
      <w:r w:rsidR="003863F5">
        <w:rPr>
          <w:sz w:val="28"/>
          <w:szCs w:val="28"/>
        </w:rPr>
        <w:t>ода</w:t>
      </w:r>
      <w:r w:rsidR="00841DDA">
        <w:rPr>
          <w:sz w:val="28"/>
          <w:szCs w:val="28"/>
        </w:rPr>
        <w:t>.</w:t>
      </w:r>
      <w:r w:rsidR="003863F5">
        <w:rPr>
          <w:sz w:val="28"/>
          <w:szCs w:val="28"/>
        </w:rPr>
        <w:t xml:space="preserve"> </w:t>
      </w:r>
    </w:p>
    <w:p w:rsidR="00912B6A" w:rsidRDefault="00912B6A" w:rsidP="00912B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65D03">
        <w:rPr>
          <w:sz w:val="28"/>
          <w:szCs w:val="28"/>
        </w:rPr>
        <w:t>В приложения включаются тексты нормативных актов</w:t>
      </w:r>
      <w:r>
        <w:rPr>
          <w:sz w:val="28"/>
          <w:szCs w:val="28"/>
        </w:rPr>
        <w:t>, образцы документов, а</w:t>
      </w:r>
      <w:r w:rsidRPr="00965D03">
        <w:rPr>
          <w:sz w:val="28"/>
          <w:szCs w:val="28"/>
        </w:rPr>
        <w:t>нкет, таблицы,</w:t>
      </w:r>
      <w:r>
        <w:rPr>
          <w:sz w:val="28"/>
          <w:szCs w:val="28"/>
        </w:rPr>
        <w:t xml:space="preserve"> г</w:t>
      </w:r>
      <w:r w:rsidRPr="00965D03">
        <w:rPr>
          <w:sz w:val="28"/>
          <w:szCs w:val="28"/>
        </w:rPr>
        <w:t>ра</w:t>
      </w:r>
      <w:r>
        <w:rPr>
          <w:sz w:val="28"/>
          <w:szCs w:val="28"/>
        </w:rPr>
        <w:t>ф</w:t>
      </w:r>
      <w:r w:rsidRPr="00965D03">
        <w:rPr>
          <w:sz w:val="28"/>
          <w:szCs w:val="28"/>
        </w:rPr>
        <w:t>ики и другие дополните</w:t>
      </w:r>
      <w:r>
        <w:rPr>
          <w:sz w:val="28"/>
          <w:szCs w:val="28"/>
        </w:rPr>
        <w:t>льные материалы, которые нец</w:t>
      </w:r>
      <w:r w:rsidRPr="00965D03">
        <w:rPr>
          <w:sz w:val="28"/>
          <w:szCs w:val="28"/>
        </w:rPr>
        <w:t>елесообр</w:t>
      </w:r>
      <w:r>
        <w:rPr>
          <w:sz w:val="28"/>
          <w:szCs w:val="28"/>
        </w:rPr>
        <w:t>а</w:t>
      </w:r>
      <w:r w:rsidRPr="00965D03">
        <w:rPr>
          <w:sz w:val="28"/>
          <w:szCs w:val="28"/>
        </w:rPr>
        <w:t xml:space="preserve">зно приводить в основном </w:t>
      </w:r>
      <w:r>
        <w:rPr>
          <w:sz w:val="28"/>
          <w:szCs w:val="28"/>
        </w:rPr>
        <w:t>тексте.</w:t>
      </w:r>
      <w:r w:rsidR="001264A4">
        <w:rPr>
          <w:sz w:val="28"/>
          <w:szCs w:val="28"/>
        </w:rPr>
        <w:t xml:space="preserve"> </w:t>
      </w:r>
      <w:r w:rsidRPr="00965D03">
        <w:rPr>
          <w:sz w:val="28"/>
          <w:szCs w:val="28"/>
        </w:rPr>
        <w:t xml:space="preserve">Приложения </w:t>
      </w:r>
      <w:r w:rsidR="001264A4">
        <w:rPr>
          <w:sz w:val="28"/>
          <w:szCs w:val="28"/>
        </w:rPr>
        <w:t xml:space="preserve">помещаются </w:t>
      </w:r>
      <w:r w:rsidRPr="00965D03">
        <w:rPr>
          <w:sz w:val="28"/>
          <w:szCs w:val="28"/>
        </w:rPr>
        <w:t>на отдельных лист</w:t>
      </w:r>
      <w:r w:rsidR="001264A4">
        <w:rPr>
          <w:sz w:val="28"/>
          <w:szCs w:val="28"/>
        </w:rPr>
        <w:t>а</w:t>
      </w:r>
      <w:r w:rsidRPr="00965D03">
        <w:rPr>
          <w:sz w:val="28"/>
          <w:szCs w:val="28"/>
        </w:rPr>
        <w:t xml:space="preserve">х, </w:t>
      </w:r>
      <w:r w:rsidR="001264A4">
        <w:rPr>
          <w:sz w:val="28"/>
          <w:szCs w:val="28"/>
        </w:rPr>
        <w:t>в</w:t>
      </w:r>
      <w:r w:rsidRPr="00965D03">
        <w:rPr>
          <w:sz w:val="28"/>
          <w:szCs w:val="28"/>
        </w:rPr>
        <w:t xml:space="preserve"> правом верхн</w:t>
      </w:r>
      <w:r w:rsidR="001264A4">
        <w:rPr>
          <w:sz w:val="28"/>
          <w:szCs w:val="28"/>
        </w:rPr>
        <w:t>ем</w:t>
      </w:r>
      <w:r w:rsidRPr="00965D03">
        <w:rPr>
          <w:sz w:val="28"/>
          <w:szCs w:val="28"/>
        </w:rPr>
        <w:t xml:space="preserve"> уг</w:t>
      </w:r>
      <w:r w:rsidRPr="00965D03">
        <w:rPr>
          <w:sz w:val="28"/>
          <w:szCs w:val="28"/>
        </w:rPr>
        <w:softHyphen/>
        <w:t>лу котор</w:t>
      </w:r>
      <w:r w:rsidR="001264A4">
        <w:rPr>
          <w:sz w:val="28"/>
          <w:szCs w:val="28"/>
        </w:rPr>
        <w:t>ых ставится надпись «Приложение»</w:t>
      </w:r>
      <w:r w:rsidRPr="00965D03">
        <w:rPr>
          <w:sz w:val="28"/>
          <w:szCs w:val="28"/>
        </w:rPr>
        <w:t xml:space="preserve"> с ук</w:t>
      </w:r>
      <w:r w:rsidR="001264A4">
        <w:rPr>
          <w:sz w:val="28"/>
          <w:szCs w:val="28"/>
        </w:rPr>
        <w:t>а</w:t>
      </w:r>
      <w:r w:rsidRPr="00965D03">
        <w:rPr>
          <w:sz w:val="28"/>
          <w:szCs w:val="28"/>
        </w:rPr>
        <w:t>з</w:t>
      </w:r>
      <w:r w:rsidR="001264A4">
        <w:rPr>
          <w:sz w:val="28"/>
          <w:szCs w:val="28"/>
        </w:rPr>
        <w:t>а</w:t>
      </w:r>
      <w:r w:rsidRPr="00965D03">
        <w:rPr>
          <w:sz w:val="28"/>
          <w:szCs w:val="28"/>
        </w:rPr>
        <w:t>нием его поряд</w:t>
      </w:r>
      <w:r w:rsidRPr="00965D03">
        <w:rPr>
          <w:sz w:val="28"/>
          <w:szCs w:val="28"/>
        </w:rPr>
        <w:softHyphen/>
        <w:t>кового номера, если их несколько (причем</w:t>
      </w:r>
      <w:r w:rsidR="001264A4">
        <w:rPr>
          <w:sz w:val="28"/>
          <w:szCs w:val="28"/>
        </w:rPr>
        <w:t xml:space="preserve"> </w:t>
      </w:r>
      <w:r w:rsidRPr="00965D03">
        <w:rPr>
          <w:sz w:val="28"/>
          <w:szCs w:val="28"/>
        </w:rPr>
        <w:t xml:space="preserve">знак </w:t>
      </w:r>
      <w:r w:rsidR="001264A4">
        <w:rPr>
          <w:sz w:val="28"/>
          <w:szCs w:val="28"/>
        </w:rPr>
        <w:t>«№»</w:t>
      </w:r>
      <w:r w:rsidRPr="00965D03">
        <w:rPr>
          <w:sz w:val="28"/>
          <w:szCs w:val="28"/>
        </w:rPr>
        <w:t xml:space="preserve"> не ставится). </w:t>
      </w:r>
      <w:r w:rsidR="001264A4">
        <w:rPr>
          <w:sz w:val="28"/>
          <w:szCs w:val="28"/>
        </w:rPr>
        <w:t>Каждое приложение долж</w:t>
      </w:r>
      <w:r w:rsidRPr="00965D03">
        <w:rPr>
          <w:sz w:val="28"/>
          <w:szCs w:val="28"/>
        </w:rPr>
        <w:t>но иметь свой заголовок.</w:t>
      </w:r>
    </w:p>
    <w:p w:rsidR="001264A4" w:rsidRDefault="001264A4" w:rsidP="001264A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Изучение литературы</w:t>
      </w:r>
    </w:p>
    <w:p w:rsidR="0089262A" w:rsidRPr="00B11FA4" w:rsidRDefault="00544D5B" w:rsidP="008926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Начинается с подбора и составления списка нормативных правовых актов, опубликованной практики, монографий</w:t>
      </w:r>
      <w:r w:rsidR="0089262A" w:rsidRPr="0089262A">
        <w:rPr>
          <w:sz w:val="28"/>
          <w:szCs w:val="28"/>
        </w:rPr>
        <w:t xml:space="preserve"> </w:t>
      </w:r>
      <w:r w:rsidR="0089262A">
        <w:rPr>
          <w:sz w:val="28"/>
          <w:szCs w:val="28"/>
        </w:rPr>
        <w:t>учебных пособий, лекци</w:t>
      </w:r>
      <w:r w:rsidR="0089262A" w:rsidRPr="00B11FA4">
        <w:rPr>
          <w:sz w:val="28"/>
          <w:szCs w:val="28"/>
        </w:rPr>
        <w:t>й, журнальных и газетных статей. Необхо</w:t>
      </w:r>
      <w:r w:rsidR="0089262A" w:rsidRPr="00B11FA4">
        <w:rPr>
          <w:sz w:val="28"/>
          <w:szCs w:val="28"/>
        </w:rPr>
        <w:softHyphen/>
        <w:t>димо просмотреть в библиотеках систематические,  алфавитные ка</w:t>
      </w:r>
      <w:r w:rsidR="0089262A" w:rsidRPr="00B11FA4">
        <w:rPr>
          <w:sz w:val="28"/>
          <w:szCs w:val="28"/>
        </w:rPr>
        <w:softHyphen/>
        <w:t>талоги и каталоги автореферато</w:t>
      </w:r>
      <w:r w:rsidR="0089262A">
        <w:rPr>
          <w:sz w:val="28"/>
          <w:szCs w:val="28"/>
        </w:rPr>
        <w:t>в диссертаций, журнальных и га</w:t>
      </w:r>
      <w:r w:rsidR="0089262A" w:rsidRPr="00B11FA4">
        <w:rPr>
          <w:sz w:val="28"/>
          <w:szCs w:val="28"/>
        </w:rPr>
        <w:t xml:space="preserve">зетных статей, в </w:t>
      </w:r>
      <w:r w:rsidR="0089262A">
        <w:rPr>
          <w:sz w:val="28"/>
          <w:szCs w:val="28"/>
        </w:rPr>
        <w:t>также журналы «Госуда</w:t>
      </w:r>
      <w:r w:rsidR="0089262A" w:rsidRPr="00B11FA4">
        <w:rPr>
          <w:sz w:val="28"/>
          <w:szCs w:val="28"/>
        </w:rPr>
        <w:t>рство и пр</w:t>
      </w:r>
      <w:r w:rsidR="0089262A">
        <w:rPr>
          <w:sz w:val="28"/>
          <w:szCs w:val="28"/>
        </w:rPr>
        <w:t>а</w:t>
      </w:r>
      <w:r w:rsidR="0089262A" w:rsidRPr="00B11FA4">
        <w:rPr>
          <w:sz w:val="28"/>
          <w:szCs w:val="28"/>
        </w:rPr>
        <w:t>во</w:t>
      </w:r>
      <w:r w:rsidR="0089262A">
        <w:rPr>
          <w:sz w:val="28"/>
          <w:szCs w:val="28"/>
        </w:rPr>
        <w:t>», «Конституционное и муниципальное право», «</w:t>
      </w:r>
      <w:r w:rsidR="0089262A" w:rsidRPr="00B11FA4">
        <w:rPr>
          <w:sz w:val="28"/>
          <w:szCs w:val="28"/>
        </w:rPr>
        <w:t>Правоведение</w:t>
      </w:r>
      <w:r w:rsidR="0089262A">
        <w:rPr>
          <w:sz w:val="28"/>
          <w:szCs w:val="28"/>
        </w:rPr>
        <w:t>»,  «</w:t>
      </w:r>
      <w:r w:rsidR="0089262A" w:rsidRPr="00B11FA4">
        <w:rPr>
          <w:sz w:val="28"/>
          <w:szCs w:val="28"/>
        </w:rPr>
        <w:t>Законность</w:t>
      </w:r>
      <w:r w:rsidR="0089262A">
        <w:rPr>
          <w:sz w:val="28"/>
          <w:szCs w:val="28"/>
        </w:rPr>
        <w:t>»</w:t>
      </w:r>
      <w:r w:rsidR="0089262A" w:rsidRPr="00B11FA4">
        <w:rPr>
          <w:sz w:val="28"/>
          <w:szCs w:val="28"/>
        </w:rPr>
        <w:t xml:space="preserve">, </w:t>
      </w:r>
      <w:r w:rsidR="0089262A">
        <w:rPr>
          <w:sz w:val="28"/>
          <w:szCs w:val="28"/>
        </w:rPr>
        <w:t>«</w:t>
      </w:r>
      <w:r w:rsidR="0089262A" w:rsidRPr="00B11FA4">
        <w:rPr>
          <w:sz w:val="28"/>
          <w:szCs w:val="28"/>
        </w:rPr>
        <w:t>Российская юстиция</w:t>
      </w:r>
      <w:r w:rsidR="0089262A">
        <w:rPr>
          <w:sz w:val="28"/>
          <w:szCs w:val="28"/>
        </w:rPr>
        <w:t>»</w:t>
      </w:r>
      <w:r w:rsidR="0089262A" w:rsidRPr="00B11FA4">
        <w:rPr>
          <w:sz w:val="28"/>
          <w:szCs w:val="28"/>
        </w:rPr>
        <w:t xml:space="preserve">, </w:t>
      </w:r>
      <w:r w:rsidR="0089262A">
        <w:rPr>
          <w:sz w:val="28"/>
          <w:szCs w:val="28"/>
        </w:rPr>
        <w:t>«</w:t>
      </w:r>
      <w:r w:rsidR="0089262A" w:rsidRPr="00B11FA4">
        <w:rPr>
          <w:sz w:val="28"/>
          <w:szCs w:val="28"/>
        </w:rPr>
        <w:t>Вестник Московск</w:t>
      </w:r>
      <w:r w:rsidR="0089262A">
        <w:rPr>
          <w:sz w:val="28"/>
          <w:szCs w:val="28"/>
        </w:rPr>
        <w:t>ого университета» (серия «Пра</w:t>
      </w:r>
      <w:r w:rsidR="0089262A" w:rsidRPr="00B11FA4">
        <w:rPr>
          <w:sz w:val="28"/>
          <w:szCs w:val="28"/>
        </w:rPr>
        <w:t>во</w:t>
      </w:r>
      <w:r w:rsidR="0089262A">
        <w:rPr>
          <w:sz w:val="28"/>
          <w:szCs w:val="28"/>
        </w:rPr>
        <w:t>»</w:t>
      </w:r>
      <w:r w:rsidR="0089262A" w:rsidRPr="00B11FA4">
        <w:rPr>
          <w:sz w:val="28"/>
          <w:szCs w:val="28"/>
        </w:rPr>
        <w:t xml:space="preserve">),  </w:t>
      </w:r>
      <w:r w:rsidR="0089262A">
        <w:rPr>
          <w:sz w:val="28"/>
          <w:szCs w:val="28"/>
        </w:rPr>
        <w:t>«</w:t>
      </w:r>
      <w:r w:rsidR="0089262A" w:rsidRPr="00B11FA4">
        <w:rPr>
          <w:sz w:val="28"/>
          <w:szCs w:val="28"/>
        </w:rPr>
        <w:t>Экономика и право</w:t>
      </w:r>
      <w:r w:rsidR="0089262A">
        <w:rPr>
          <w:sz w:val="28"/>
          <w:szCs w:val="28"/>
        </w:rPr>
        <w:t xml:space="preserve">», «Вестник ЧелГУ» (серия «Право»), </w:t>
      </w:r>
      <w:r w:rsidR="0089262A" w:rsidRPr="00B11FA4">
        <w:rPr>
          <w:sz w:val="28"/>
          <w:szCs w:val="28"/>
        </w:rPr>
        <w:t xml:space="preserve"> и др.</w:t>
      </w:r>
      <w:r w:rsidR="0089262A">
        <w:rPr>
          <w:sz w:val="28"/>
          <w:szCs w:val="28"/>
        </w:rPr>
        <w:t xml:space="preserve"> </w:t>
      </w:r>
      <w:r w:rsidR="0089262A" w:rsidRPr="00B11FA4">
        <w:rPr>
          <w:sz w:val="28"/>
          <w:szCs w:val="28"/>
        </w:rPr>
        <w:t xml:space="preserve"> </w:t>
      </w:r>
      <w:r w:rsidR="0089262A">
        <w:rPr>
          <w:sz w:val="28"/>
          <w:szCs w:val="28"/>
        </w:rPr>
        <w:t>М</w:t>
      </w:r>
      <w:r w:rsidR="0089262A" w:rsidRPr="00B11FA4">
        <w:rPr>
          <w:sz w:val="28"/>
          <w:szCs w:val="28"/>
        </w:rPr>
        <w:t xml:space="preserve">ожно воспользоваться </w:t>
      </w:r>
      <w:r w:rsidR="0089262A">
        <w:rPr>
          <w:sz w:val="28"/>
          <w:szCs w:val="28"/>
        </w:rPr>
        <w:t>библиографическими указателями «</w:t>
      </w:r>
      <w:r w:rsidR="0089262A" w:rsidRPr="00B11FA4">
        <w:rPr>
          <w:sz w:val="28"/>
          <w:szCs w:val="28"/>
        </w:rPr>
        <w:t>Но</w:t>
      </w:r>
      <w:r w:rsidR="0089262A" w:rsidRPr="00B11FA4">
        <w:rPr>
          <w:sz w:val="28"/>
          <w:szCs w:val="28"/>
        </w:rPr>
        <w:softHyphen/>
      </w:r>
      <w:r w:rsidR="0089262A">
        <w:rPr>
          <w:sz w:val="28"/>
          <w:szCs w:val="28"/>
        </w:rPr>
        <w:t xml:space="preserve">вая советская </w:t>
      </w:r>
      <w:r w:rsidR="0089262A" w:rsidRPr="00B11FA4">
        <w:rPr>
          <w:sz w:val="28"/>
          <w:szCs w:val="28"/>
        </w:rPr>
        <w:t xml:space="preserve"> литер</w:t>
      </w:r>
      <w:r w:rsidR="0089262A">
        <w:rPr>
          <w:sz w:val="28"/>
          <w:szCs w:val="28"/>
        </w:rPr>
        <w:t>а</w:t>
      </w:r>
      <w:r w:rsidR="0089262A" w:rsidRPr="00B11FA4">
        <w:rPr>
          <w:sz w:val="28"/>
          <w:szCs w:val="28"/>
        </w:rPr>
        <w:t>тура по общественным наукам. Государство и право</w:t>
      </w:r>
      <w:r w:rsidR="0089262A">
        <w:rPr>
          <w:sz w:val="28"/>
          <w:szCs w:val="28"/>
        </w:rPr>
        <w:t>», «</w:t>
      </w:r>
      <w:r w:rsidR="0089262A" w:rsidRPr="00B11FA4">
        <w:rPr>
          <w:sz w:val="28"/>
          <w:szCs w:val="28"/>
        </w:rPr>
        <w:t>Новая иностранная литер</w:t>
      </w:r>
      <w:r w:rsidR="0089262A">
        <w:rPr>
          <w:sz w:val="28"/>
          <w:szCs w:val="28"/>
        </w:rPr>
        <w:t>а</w:t>
      </w:r>
      <w:r w:rsidR="0089262A" w:rsidRPr="00B11FA4">
        <w:rPr>
          <w:sz w:val="28"/>
          <w:szCs w:val="28"/>
        </w:rPr>
        <w:t>тура по общественным н</w:t>
      </w:r>
      <w:r w:rsidR="004B52BE">
        <w:rPr>
          <w:sz w:val="28"/>
          <w:szCs w:val="28"/>
        </w:rPr>
        <w:t>а</w:t>
      </w:r>
      <w:r w:rsidR="0089262A" w:rsidRPr="00B11FA4">
        <w:rPr>
          <w:sz w:val="28"/>
          <w:szCs w:val="28"/>
        </w:rPr>
        <w:t>укам. Государств</w:t>
      </w:r>
      <w:r w:rsidR="0089262A">
        <w:rPr>
          <w:sz w:val="28"/>
          <w:szCs w:val="28"/>
        </w:rPr>
        <w:t>о и пра</w:t>
      </w:r>
      <w:r w:rsidR="0089262A" w:rsidRPr="00B11FA4">
        <w:rPr>
          <w:sz w:val="28"/>
          <w:szCs w:val="28"/>
        </w:rPr>
        <w:t>во</w:t>
      </w:r>
      <w:r w:rsidR="0089262A">
        <w:rPr>
          <w:sz w:val="28"/>
          <w:szCs w:val="28"/>
        </w:rPr>
        <w:t>»</w:t>
      </w:r>
      <w:r w:rsidR="0089262A" w:rsidRPr="00B11FA4">
        <w:rPr>
          <w:sz w:val="28"/>
          <w:szCs w:val="28"/>
        </w:rPr>
        <w:t xml:space="preserve"> и тематическими библиографическими справоч</w:t>
      </w:r>
      <w:r w:rsidR="0089262A" w:rsidRPr="00B11FA4">
        <w:rPr>
          <w:sz w:val="28"/>
          <w:szCs w:val="28"/>
        </w:rPr>
        <w:softHyphen/>
        <w:t>никами, на</w:t>
      </w:r>
      <w:r w:rsidR="0089262A">
        <w:rPr>
          <w:sz w:val="28"/>
          <w:szCs w:val="28"/>
        </w:rPr>
        <w:t>пример: Советское уголовное прав</w:t>
      </w:r>
      <w:r w:rsidR="0089262A" w:rsidRPr="00B11FA4">
        <w:rPr>
          <w:sz w:val="28"/>
          <w:szCs w:val="28"/>
        </w:rPr>
        <w:t xml:space="preserve">о (I96I-I980 гг.). М., </w:t>
      </w:r>
      <w:r w:rsidR="0089262A">
        <w:rPr>
          <w:sz w:val="28"/>
          <w:szCs w:val="28"/>
        </w:rPr>
        <w:t>1983 (составитель А.</w:t>
      </w:r>
      <w:r w:rsidR="0089262A" w:rsidRPr="00B11FA4">
        <w:rPr>
          <w:sz w:val="28"/>
          <w:szCs w:val="28"/>
        </w:rPr>
        <w:t xml:space="preserve">С. Горелик); Советское уголовное право </w:t>
      </w:r>
      <w:r w:rsidR="0089262A">
        <w:rPr>
          <w:sz w:val="28"/>
          <w:szCs w:val="28"/>
        </w:rPr>
        <w:t>(19</w:t>
      </w:r>
      <w:r w:rsidR="0089262A" w:rsidRPr="00B11FA4">
        <w:rPr>
          <w:sz w:val="28"/>
          <w:szCs w:val="28"/>
        </w:rPr>
        <w:t>81-198</w:t>
      </w:r>
      <w:r w:rsidR="0089262A">
        <w:rPr>
          <w:sz w:val="28"/>
          <w:szCs w:val="28"/>
        </w:rPr>
        <w:t>5</w:t>
      </w:r>
      <w:r w:rsidR="0089262A" w:rsidRPr="00B11FA4">
        <w:rPr>
          <w:sz w:val="28"/>
          <w:szCs w:val="28"/>
        </w:rPr>
        <w:t xml:space="preserve"> гг.). Красноярск, 1987. В подборе литературы квали</w:t>
      </w:r>
      <w:r w:rsidR="0089262A" w:rsidRPr="00B11FA4">
        <w:rPr>
          <w:sz w:val="28"/>
          <w:szCs w:val="28"/>
        </w:rPr>
        <w:softHyphen/>
        <w:t>фицированную помощь могут оказать преподаватели кафедры и работн</w:t>
      </w:r>
      <w:r w:rsidR="0089262A">
        <w:rPr>
          <w:sz w:val="28"/>
          <w:szCs w:val="28"/>
        </w:rPr>
        <w:t>и</w:t>
      </w:r>
      <w:r w:rsidR="0089262A" w:rsidRPr="00B11FA4">
        <w:rPr>
          <w:sz w:val="28"/>
          <w:szCs w:val="28"/>
        </w:rPr>
        <w:t>ки библиотек.</w:t>
      </w:r>
    </w:p>
    <w:p w:rsidR="00E93ADB" w:rsidRPr="006971A8" w:rsidRDefault="00E93ADB" w:rsidP="00E93A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4D5B">
        <w:rPr>
          <w:sz w:val="28"/>
          <w:szCs w:val="28"/>
        </w:rPr>
        <w:t xml:space="preserve"> </w:t>
      </w:r>
      <w:r w:rsidRPr="006971A8">
        <w:rPr>
          <w:sz w:val="28"/>
          <w:szCs w:val="28"/>
        </w:rPr>
        <w:t xml:space="preserve">Работу с первоисточниками целесообразно начинать с изучения нормативной литературы:  кодексов и других нормативно-правовых </w:t>
      </w:r>
      <w:r>
        <w:rPr>
          <w:sz w:val="28"/>
          <w:szCs w:val="28"/>
        </w:rPr>
        <w:t>актов, опубликованных в «</w:t>
      </w:r>
      <w:r w:rsidRPr="006971A8">
        <w:rPr>
          <w:sz w:val="28"/>
          <w:szCs w:val="28"/>
        </w:rPr>
        <w:t>Собрании законодательства Российской Федерации</w:t>
      </w:r>
      <w:r>
        <w:rPr>
          <w:sz w:val="28"/>
          <w:szCs w:val="28"/>
        </w:rPr>
        <w:t>», «</w:t>
      </w:r>
      <w:r w:rsidRPr="006971A8">
        <w:rPr>
          <w:sz w:val="28"/>
          <w:szCs w:val="28"/>
        </w:rPr>
        <w:t>Ведомостях Съезда народных депутатов Российской Федерации и Верховн</w:t>
      </w:r>
      <w:r>
        <w:rPr>
          <w:sz w:val="28"/>
          <w:szCs w:val="28"/>
        </w:rPr>
        <w:t>ого Совета Российской Федерации»</w:t>
      </w:r>
      <w:r w:rsidRPr="006971A8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6971A8">
        <w:rPr>
          <w:sz w:val="28"/>
          <w:szCs w:val="28"/>
        </w:rPr>
        <w:t>Российс</w:t>
      </w:r>
      <w:r w:rsidRPr="006971A8">
        <w:rPr>
          <w:sz w:val="28"/>
          <w:szCs w:val="28"/>
        </w:rPr>
        <w:softHyphen/>
        <w:t>кой газете</w:t>
      </w:r>
      <w:r>
        <w:rPr>
          <w:sz w:val="28"/>
          <w:szCs w:val="28"/>
        </w:rPr>
        <w:t>»</w:t>
      </w:r>
      <w:r w:rsidRPr="006971A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других официальных изданиях. Мн</w:t>
      </w:r>
      <w:r w:rsidRPr="006971A8">
        <w:rPr>
          <w:sz w:val="28"/>
          <w:szCs w:val="28"/>
        </w:rPr>
        <w:t>огие законодатель</w:t>
      </w:r>
      <w:r w:rsidRPr="006971A8">
        <w:rPr>
          <w:sz w:val="28"/>
          <w:szCs w:val="28"/>
        </w:rPr>
        <w:softHyphen/>
        <w:t>ные акты пуб</w:t>
      </w:r>
      <w:r>
        <w:rPr>
          <w:sz w:val="28"/>
          <w:szCs w:val="28"/>
        </w:rPr>
        <w:t>ликуются в журналах «Законность»</w:t>
      </w:r>
      <w:r w:rsidRPr="006971A8">
        <w:rPr>
          <w:sz w:val="28"/>
          <w:szCs w:val="28"/>
        </w:rPr>
        <w:t xml:space="preserve">,  </w:t>
      </w:r>
      <w:r>
        <w:rPr>
          <w:sz w:val="28"/>
          <w:szCs w:val="28"/>
        </w:rPr>
        <w:t>«Закон»</w:t>
      </w:r>
      <w:r w:rsidRPr="006971A8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6971A8">
        <w:rPr>
          <w:sz w:val="28"/>
          <w:szCs w:val="28"/>
        </w:rPr>
        <w:t>Россий</w:t>
      </w:r>
      <w:r w:rsidRPr="006971A8">
        <w:rPr>
          <w:sz w:val="28"/>
          <w:szCs w:val="28"/>
        </w:rPr>
        <w:softHyphen/>
        <w:t>ская юстиция</w:t>
      </w:r>
      <w:r>
        <w:rPr>
          <w:sz w:val="28"/>
          <w:szCs w:val="28"/>
        </w:rPr>
        <w:t>»</w:t>
      </w:r>
      <w:r w:rsidRPr="006971A8">
        <w:rPr>
          <w:sz w:val="28"/>
          <w:szCs w:val="28"/>
        </w:rPr>
        <w:t xml:space="preserve"> и др.</w:t>
      </w:r>
    </w:p>
    <w:p w:rsidR="00E93ADB" w:rsidRPr="006971A8" w:rsidRDefault="00E93ADB" w:rsidP="00E93A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Далее необходимо </w:t>
      </w:r>
      <w:r w:rsidRPr="006971A8">
        <w:rPr>
          <w:sz w:val="28"/>
          <w:szCs w:val="28"/>
        </w:rPr>
        <w:t xml:space="preserve">ознакомиться с </w:t>
      </w:r>
      <w:r>
        <w:rPr>
          <w:sz w:val="28"/>
          <w:szCs w:val="28"/>
        </w:rPr>
        <w:t>постановлениями Конституционного Суда РФ, руководящ</w:t>
      </w:r>
      <w:r w:rsidRPr="006971A8">
        <w:rPr>
          <w:sz w:val="28"/>
          <w:szCs w:val="28"/>
        </w:rPr>
        <w:t>ими постановле</w:t>
      </w:r>
      <w:r w:rsidRPr="006971A8">
        <w:rPr>
          <w:sz w:val="28"/>
          <w:szCs w:val="28"/>
        </w:rPr>
        <w:softHyphen/>
        <w:t>ниями Пленума Верховного Суда РФ (РСФСР), Верховного Суда СССР, Высшего Арбитражного Суда</w:t>
      </w:r>
      <w:r>
        <w:rPr>
          <w:sz w:val="28"/>
          <w:szCs w:val="28"/>
        </w:rPr>
        <w:t xml:space="preserve"> РФ, имеющими отношение к теме</w:t>
      </w:r>
      <w:r w:rsidRPr="006971A8">
        <w:rPr>
          <w:sz w:val="28"/>
          <w:szCs w:val="28"/>
        </w:rPr>
        <w:t xml:space="preserve"> работы.</w:t>
      </w:r>
    </w:p>
    <w:p w:rsidR="00841DDA" w:rsidRDefault="00E93ADB" w:rsidP="006C0B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971A8">
        <w:rPr>
          <w:sz w:val="28"/>
          <w:szCs w:val="28"/>
        </w:rPr>
        <w:t>После этого приступают к чтению научной и учебной литерату</w:t>
      </w:r>
      <w:r w:rsidRPr="006971A8">
        <w:rPr>
          <w:sz w:val="28"/>
          <w:szCs w:val="28"/>
        </w:rPr>
        <w:softHyphen/>
        <w:t>ры, при необходимости конспектируя источники или делая из них выписки. При этом необходимо обратить внимание на современное состояние проблемы, степе</w:t>
      </w:r>
      <w:r>
        <w:rPr>
          <w:sz w:val="28"/>
          <w:szCs w:val="28"/>
        </w:rPr>
        <w:t>нь её разработанности, наличие «</w:t>
      </w:r>
      <w:r w:rsidRPr="006971A8">
        <w:rPr>
          <w:sz w:val="28"/>
          <w:szCs w:val="28"/>
        </w:rPr>
        <w:t>белых п</w:t>
      </w:r>
      <w:r>
        <w:rPr>
          <w:sz w:val="28"/>
          <w:szCs w:val="28"/>
        </w:rPr>
        <w:t>я</w:t>
      </w:r>
      <w:r w:rsidRPr="006971A8">
        <w:rPr>
          <w:sz w:val="28"/>
          <w:szCs w:val="28"/>
        </w:rPr>
        <w:t>тен</w:t>
      </w:r>
      <w:r>
        <w:rPr>
          <w:sz w:val="28"/>
          <w:szCs w:val="28"/>
        </w:rPr>
        <w:t>»</w:t>
      </w:r>
      <w:r w:rsidRPr="006971A8">
        <w:rPr>
          <w:sz w:val="28"/>
          <w:szCs w:val="28"/>
        </w:rPr>
        <w:t xml:space="preserve"> и нея</w:t>
      </w:r>
      <w:r w:rsidR="00DF51DA">
        <w:rPr>
          <w:sz w:val="28"/>
          <w:szCs w:val="28"/>
        </w:rPr>
        <w:t>сностей в исследовании различных</w:t>
      </w:r>
      <w:r w:rsidRPr="006971A8">
        <w:rPr>
          <w:sz w:val="28"/>
          <w:szCs w:val="28"/>
        </w:rPr>
        <w:t xml:space="preserve"> вопросов.</w:t>
      </w:r>
    </w:p>
    <w:p w:rsidR="006C0BA2" w:rsidRDefault="006C0BA2" w:rsidP="006C0BA2">
      <w:pPr>
        <w:spacing w:line="360" w:lineRule="auto"/>
        <w:jc w:val="both"/>
        <w:rPr>
          <w:b/>
          <w:sz w:val="28"/>
          <w:szCs w:val="28"/>
        </w:rPr>
      </w:pPr>
    </w:p>
    <w:p w:rsidR="00E93ADB" w:rsidRDefault="00E93ADB" w:rsidP="00E93ADB">
      <w:pPr>
        <w:spacing w:line="360" w:lineRule="auto"/>
        <w:jc w:val="center"/>
        <w:rPr>
          <w:b/>
          <w:sz w:val="28"/>
          <w:szCs w:val="28"/>
        </w:rPr>
      </w:pPr>
      <w:r w:rsidRPr="00E93ADB">
        <w:rPr>
          <w:b/>
          <w:sz w:val="28"/>
          <w:szCs w:val="28"/>
        </w:rPr>
        <w:t>8. Изучение практики</w:t>
      </w:r>
    </w:p>
    <w:p w:rsidR="00E93ADB" w:rsidRPr="006971A8" w:rsidRDefault="00E93ADB" w:rsidP="00E93A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971A8">
        <w:rPr>
          <w:sz w:val="28"/>
          <w:szCs w:val="28"/>
        </w:rPr>
        <w:t xml:space="preserve">Обязательное требование к выполнению </w:t>
      </w:r>
      <w:r>
        <w:rPr>
          <w:sz w:val="28"/>
          <w:szCs w:val="28"/>
        </w:rPr>
        <w:t xml:space="preserve">выпускной квалификационной </w:t>
      </w:r>
      <w:r w:rsidRPr="006971A8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Pr="006971A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971A8">
        <w:rPr>
          <w:sz w:val="28"/>
          <w:szCs w:val="28"/>
        </w:rPr>
        <w:t xml:space="preserve"> изу</w:t>
      </w:r>
      <w:r w:rsidRPr="006971A8">
        <w:rPr>
          <w:sz w:val="28"/>
          <w:szCs w:val="28"/>
        </w:rPr>
        <w:softHyphen/>
        <w:t xml:space="preserve">чение юридической опубликованной и неопубликованной практики или (и) деятельности различных </w:t>
      </w:r>
      <w:r>
        <w:rPr>
          <w:sz w:val="28"/>
          <w:szCs w:val="28"/>
        </w:rPr>
        <w:t xml:space="preserve">органов власти, управления, правоохранительных органов, учреждений и </w:t>
      </w:r>
      <w:r w:rsidRPr="006971A8">
        <w:rPr>
          <w:sz w:val="28"/>
          <w:szCs w:val="28"/>
        </w:rPr>
        <w:t xml:space="preserve">организаций, </w:t>
      </w:r>
      <w:r>
        <w:rPr>
          <w:sz w:val="28"/>
          <w:szCs w:val="28"/>
        </w:rPr>
        <w:t>а также</w:t>
      </w:r>
      <w:r w:rsidRPr="006971A8">
        <w:rPr>
          <w:sz w:val="28"/>
          <w:szCs w:val="28"/>
        </w:rPr>
        <w:t xml:space="preserve"> ста</w:t>
      </w:r>
      <w:r w:rsidRPr="006971A8">
        <w:rPr>
          <w:sz w:val="28"/>
          <w:szCs w:val="28"/>
        </w:rPr>
        <w:softHyphen/>
        <w:t>тистической информации.</w:t>
      </w:r>
    </w:p>
    <w:p w:rsidR="00DF51DA" w:rsidRPr="009874D5" w:rsidRDefault="00E93ADB" w:rsidP="00DF51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971A8">
        <w:rPr>
          <w:sz w:val="28"/>
          <w:szCs w:val="28"/>
        </w:rPr>
        <w:t>Изучение и сбор практического материала студентами дневно</w:t>
      </w:r>
      <w:r w:rsidRPr="006971A8">
        <w:rPr>
          <w:sz w:val="28"/>
          <w:szCs w:val="28"/>
        </w:rPr>
        <w:softHyphen/>
        <w:t>го обучения целесообразно осуществлять по месту их стажировки,</w:t>
      </w:r>
      <w:r w:rsidR="00DF51DA">
        <w:rPr>
          <w:sz w:val="28"/>
          <w:szCs w:val="28"/>
        </w:rPr>
        <w:t xml:space="preserve"> предполагае</w:t>
      </w:r>
      <w:r w:rsidR="00DF51DA" w:rsidRPr="009874D5">
        <w:rPr>
          <w:sz w:val="28"/>
          <w:szCs w:val="28"/>
        </w:rPr>
        <w:t>мой раб</w:t>
      </w:r>
      <w:r w:rsidR="00DF51DA">
        <w:rPr>
          <w:sz w:val="28"/>
          <w:szCs w:val="28"/>
        </w:rPr>
        <w:t>оты после окончания университета</w:t>
      </w:r>
      <w:r w:rsidR="00DF51DA" w:rsidRPr="009874D5">
        <w:rPr>
          <w:sz w:val="28"/>
          <w:szCs w:val="28"/>
        </w:rPr>
        <w:t xml:space="preserve"> или в учреж</w:t>
      </w:r>
      <w:r w:rsidR="00DF51DA" w:rsidRPr="009874D5">
        <w:rPr>
          <w:sz w:val="28"/>
          <w:szCs w:val="28"/>
        </w:rPr>
        <w:softHyphen/>
        <w:t>дениях и организациях, распо</w:t>
      </w:r>
      <w:r w:rsidR="00DF51DA">
        <w:rPr>
          <w:sz w:val="28"/>
          <w:szCs w:val="28"/>
        </w:rPr>
        <w:t>ложенных в месте постоянного жительства</w:t>
      </w:r>
      <w:r w:rsidR="00DF51DA" w:rsidRPr="009874D5">
        <w:rPr>
          <w:sz w:val="28"/>
          <w:szCs w:val="28"/>
        </w:rPr>
        <w:t xml:space="preserve">, </w:t>
      </w:r>
      <w:r w:rsidR="00DF51DA">
        <w:rPr>
          <w:sz w:val="28"/>
          <w:szCs w:val="28"/>
        </w:rPr>
        <w:t>а</w:t>
      </w:r>
      <w:r w:rsidR="00DF51DA" w:rsidRPr="009874D5">
        <w:rPr>
          <w:sz w:val="28"/>
          <w:szCs w:val="28"/>
        </w:rPr>
        <w:t xml:space="preserve"> студентам</w:t>
      </w:r>
      <w:r w:rsidR="00DF51DA">
        <w:rPr>
          <w:sz w:val="28"/>
          <w:szCs w:val="28"/>
        </w:rPr>
        <w:t>и</w:t>
      </w:r>
      <w:r w:rsidR="00DF51DA" w:rsidRPr="009874D5">
        <w:rPr>
          <w:sz w:val="28"/>
          <w:szCs w:val="28"/>
        </w:rPr>
        <w:t xml:space="preserve"> заочного о</w:t>
      </w:r>
      <w:r w:rsidR="00DF51DA">
        <w:rPr>
          <w:sz w:val="28"/>
          <w:szCs w:val="28"/>
        </w:rPr>
        <w:t>бучения – по месту их основной работы. Содержа</w:t>
      </w:r>
      <w:r w:rsidR="00DF51DA" w:rsidRPr="009874D5">
        <w:rPr>
          <w:sz w:val="28"/>
          <w:szCs w:val="28"/>
        </w:rPr>
        <w:t xml:space="preserve">ние и объем </w:t>
      </w:r>
      <w:r w:rsidR="00DF51DA">
        <w:rPr>
          <w:sz w:val="28"/>
          <w:szCs w:val="28"/>
        </w:rPr>
        <w:t>материалов практики</w:t>
      </w:r>
      <w:r w:rsidR="00DF51DA" w:rsidRPr="009874D5">
        <w:rPr>
          <w:sz w:val="28"/>
          <w:szCs w:val="28"/>
        </w:rPr>
        <w:t xml:space="preserve">, </w:t>
      </w:r>
      <w:r w:rsidR="00DF51DA">
        <w:rPr>
          <w:sz w:val="28"/>
          <w:szCs w:val="28"/>
        </w:rPr>
        <w:t>методы</w:t>
      </w:r>
      <w:r w:rsidR="00DF51DA" w:rsidRPr="009874D5">
        <w:rPr>
          <w:sz w:val="28"/>
          <w:szCs w:val="28"/>
        </w:rPr>
        <w:t xml:space="preserve"> сбор</w:t>
      </w:r>
      <w:r w:rsidR="00DF51DA">
        <w:rPr>
          <w:sz w:val="28"/>
          <w:szCs w:val="28"/>
        </w:rPr>
        <w:t>а</w:t>
      </w:r>
      <w:r w:rsidR="00DF51DA" w:rsidRPr="009874D5">
        <w:rPr>
          <w:sz w:val="28"/>
          <w:szCs w:val="28"/>
        </w:rPr>
        <w:t xml:space="preserve">  и обработки информации согл</w:t>
      </w:r>
      <w:r w:rsidR="00DF51DA">
        <w:rPr>
          <w:sz w:val="28"/>
          <w:szCs w:val="28"/>
        </w:rPr>
        <w:t xml:space="preserve">асовываются студентом с научным </w:t>
      </w:r>
      <w:r w:rsidR="00DF51DA" w:rsidRPr="009874D5">
        <w:rPr>
          <w:sz w:val="28"/>
          <w:szCs w:val="28"/>
        </w:rPr>
        <w:t xml:space="preserve"> руко</w:t>
      </w:r>
      <w:r w:rsidR="00DF51DA" w:rsidRPr="009874D5">
        <w:rPr>
          <w:sz w:val="28"/>
          <w:szCs w:val="28"/>
        </w:rPr>
        <w:softHyphen/>
      </w:r>
      <w:r w:rsidR="00DF51DA">
        <w:rPr>
          <w:sz w:val="28"/>
          <w:szCs w:val="28"/>
        </w:rPr>
        <w:t>водителем.</w:t>
      </w:r>
    </w:p>
    <w:p w:rsidR="00DF51DA" w:rsidRPr="009874D5" w:rsidRDefault="00DF51DA" w:rsidP="00DF51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Источника</w:t>
      </w:r>
      <w:r w:rsidRPr="009874D5">
        <w:rPr>
          <w:sz w:val="28"/>
          <w:szCs w:val="28"/>
        </w:rPr>
        <w:t>ми опубл</w:t>
      </w:r>
      <w:r>
        <w:rPr>
          <w:sz w:val="28"/>
          <w:szCs w:val="28"/>
        </w:rPr>
        <w:t>и</w:t>
      </w:r>
      <w:r w:rsidRPr="009874D5">
        <w:rPr>
          <w:sz w:val="28"/>
          <w:szCs w:val="28"/>
        </w:rPr>
        <w:t>ков</w:t>
      </w:r>
      <w:r>
        <w:rPr>
          <w:sz w:val="28"/>
          <w:szCs w:val="28"/>
        </w:rPr>
        <w:t>а</w:t>
      </w:r>
      <w:r w:rsidRPr="009874D5">
        <w:rPr>
          <w:sz w:val="28"/>
          <w:szCs w:val="28"/>
        </w:rPr>
        <w:t>нной пр</w:t>
      </w:r>
      <w:r>
        <w:rPr>
          <w:sz w:val="28"/>
          <w:szCs w:val="28"/>
        </w:rPr>
        <w:t>а</w:t>
      </w:r>
      <w:r w:rsidRPr="009874D5">
        <w:rPr>
          <w:sz w:val="28"/>
          <w:szCs w:val="28"/>
        </w:rPr>
        <w:t>кт</w:t>
      </w:r>
      <w:r>
        <w:rPr>
          <w:sz w:val="28"/>
          <w:szCs w:val="28"/>
        </w:rPr>
        <w:t>и</w:t>
      </w:r>
      <w:r w:rsidRPr="009874D5">
        <w:rPr>
          <w:sz w:val="28"/>
          <w:szCs w:val="28"/>
        </w:rPr>
        <w:t xml:space="preserve">ки </w:t>
      </w:r>
      <w:r>
        <w:rPr>
          <w:sz w:val="28"/>
          <w:szCs w:val="28"/>
        </w:rPr>
        <w:t>могут быть «Бюллетени</w:t>
      </w:r>
      <w:r w:rsidRPr="009874D5">
        <w:rPr>
          <w:sz w:val="28"/>
          <w:szCs w:val="28"/>
        </w:rPr>
        <w:t xml:space="preserve"> Верховного Суда</w:t>
      </w:r>
      <w:r>
        <w:rPr>
          <w:sz w:val="28"/>
          <w:szCs w:val="28"/>
        </w:rPr>
        <w:t xml:space="preserve"> СССР», «Вестники Верховного Суда СССР»</w:t>
      </w:r>
      <w:r w:rsidRPr="009874D5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9874D5">
        <w:rPr>
          <w:sz w:val="28"/>
          <w:szCs w:val="28"/>
        </w:rPr>
        <w:t>Вест</w:t>
      </w:r>
      <w:r w:rsidRPr="009874D5">
        <w:rPr>
          <w:sz w:val="28"/>
          <w:szCs w:val="28"/>
        </w:rPr>
        <w:softHyphen/>
        <w:t>ники Высшего Арбитражного Суда Российской Федерации</w:t>
      </w:r>
      <w:r>
        <w:rPr>
          <w:sz w:val="28"/>
          <w:szCs w:val="28"/>
        </w:rPr>
        <w:t>»</w:t>
      </w:r>
      <w:r w:rsidRPr="009874D5">
        <w:rPr>
          <w:sz w:val="28"/>
          <w:szCs w:val="28"/>
        </w:rPr>
        <w:t xml:space="preserve">, </w:t>
      </w:r>
      <w:r>
        <w:rPr>
          <w:sz w:val="28"/>
          <w:szCs w:val="28"/>
        </w:rPr>
        <w:t>«Бюллетени Верховного Суда Российской Федерации»</w:t>
      </w:r>
      <w:r w:rsidRPr="009874D5">
        <w:rPr>
          <w:sz w:val="28"/>
          <w:szCs w:val="28"/>
        </w:rPr>
        <w:t>, сборники практики прокурорского над</w:t>
      </w:r>
      <w:r>
        <w:rPr>
          <w:sz w:val="28"/>
          <w:szCs w:val="28"/>
        </w:rPr>
        <w:t>зора и Верховного Суда РСФСР (на</w:t>
      </w:r>
      <w:r w:rsidRPr="009874D5">
        <w:rPr>
          <w:sz w:val="28"/>
          <w:szCs w:val="28"/>
        </w:rPr>
        <w:t>пример: Пос</w:t>
      </w:r>
      <w:r w:rsidRPr="009874D5">
        <w:rPr>
          <w:sz w:val="28"/>
          <w:szCs w:val="28"/>
        </w:rPr>
        <w:softHyphen/>
        <w:t>тановления и определени</w:t>
      </w:r>
      <w:r>
        <w:rPr>
          <w:sz w:val="28"/>
          <w:szCs w:val="28"/>
        </w:rPr>
        <w:t>я по уголовным дела</w:t>
      </w:r>
      <w:r w:rsidRPr="009874D5">
        <w:rPr>
          <w:sz w:val="28"/>
          <w:szCs w:val="28"/>
        </w:rPr>
        <w:t>м Верховного Суда РСФСР (I96I-I988</w:t>
      </w:r>
      <w:r>
        <w:rPr>
          <w:sz w:val="28"/>
          <w:szCs w:val="28"/>
        </w:rPr>
        <w:t xml:space="preserve"> гг.</w:t>
      </w:r>
      <w:r w:rsidRPr="009874D5">
        <w:rPr>
          <w:sz w:val="28"/>
          <w:szCs w:val="28"/>
        </w:rPr>
        <w:t xml:space="preserve">). </w:t>
      </w:r>
      <w:r>
        <w:rPr>
          <w:sz w:val="28"/>
          <w:szCs w:val="28"/>
        </w:rPr>
        <w:t>М</w:t>
      </w:r>
      <w:r w:rsidRPr="009874D5">
        <w:rPr>
          <w:sz w:val="28"/>
          <w:szCs w:val="28"/>
        </w:rPr>
        <w:t xml:space="preserve">., 1989.). Примеры из практики постоянно </w:t>
      </w:r>
      <w:r w:rsidR="00AC1B01">
        <w:rPr>
          <w:sz w:val="28"/>
          <w:szCs w:val="28"/>
        </w:rPr>
        <w:t>публикуются в журналах «</w:t>
      </w:r>
      <w:r w:rsidRPr="009874D5">
        <w:rPr>
          <w:sz w:val="28"/>
          <w:szCs w:val="28"/>
        </w:rPr>
        <w:t>Законность</w:t>
      </w:r>
      <w:r w:rsidR="00AC1B01">
        <w:rPr>
          <w:sz w:val="28"/>
          <w:szCs w:val="28"/>
        </w:rPr>
        <w:t>», «</w:t>
      </w:r>
      <w:r w:rsidRPr="009874D5">
        <w:rPr>
          <w:sz w:val="28"/>
          <w:szCs w:val="28"/>
        </w:rPr>
        <w:t>Хозяйство и право</w:t>
      </w:r>
      <w:r w:rsidR="00AC1B01">
        <w:rPr>
          <w:sz w:val="28"/>
          <w:szCs w:val="28"/>
        </w:rPr>
        <w:t>»</w:t>
      </w:r>
      <w:r w:rsidRPr="009874D5">
        <w:rPr>
          <w:sz w:val="28"/>
          <w:szCs w:val="28"/>
        </w:rPr>
        <w:t xml:space="preserve"> и др. В отдельных номерах Бюллетеней и Вестников публикуются обзоры судебной практики, в которых приводятся примеры и указываются характерные судебные ошибки.</w:t>
      </w:r>
    </w:p>
    <w:p w:rsidR="00DF51DA" w:rsidRPr="009874D5" w:rsidRDefault="00AC1B01" w:rsidP="00DF51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51DA" w:rsidRPr="009874D5">
        <w:rPr>
          <w:sz w:val="28"/>
          <w:szCs w:val="28"/>
        </w:rPr>
        <w:t>Источниками не</w:t>
      </w:r>
      <w:r>
        <w:rPr>
          <w:sz w:val="28"/>
          <w:szCs w:val="28"/>
        </w:rPr>
        <w:t>о</w:t>
      </w:r>
      <w:r w:rsidR="00DF51DA" w:rsidRPr="009874D5">
        <w:rPr>
          <w:sz w:val="28"/>
          <w:szCs w:val="28"/>
        </w:rPr>
        <w:t>публик</w:t>
      </w:r>
      <w:r>
        <w:rPr>
          <w:sz w:val="28"/>
          <w:szCs w:val="28"/>
        </w:rPr>
        <w:t>о</w:t>
      </w:r>
      <w:r w:rsidR="00DF51DA" w:rsidRPr="009874D5">
        <w:rPr>
          <w:sz w:val="28"/>
          <w:szCs w:val="28"/>
        </w:rPr>
        <w:t>ванной практики явля</w:t>
      </w:r>
      <w:r>
        <w:rPr>
          <w:sz w:val="28"/>
          <w:szCs w:val="28"/>
        </w:rPr>
        <w:t>ю</w:t>
      </w:r>
      <w:r w:rsidR="00DF51DA" w:rsidRPr="009874D5">
        <w:rPr>
          <w:sz w:val="28"/>
          <w:szCs w:val="28"/>
        </w:rPr>
        <w:t>тся архивные уголовные дела, копии постановлений и обвинительных заключений следственных органов, копии судебных приговоров, решений и оп</w:t>
      </w:r>
      <w:r w:rsidR="00DF51DA" w:rsidRPr="009874D5">
        <w:rPr>
          <w:sz w:val="28"/>
          <w:szCs w:val="28"/>
        </w:rPr>
        <w:softHyphen/>
        <w:t>ределений, обобщения следственной и судебной практики, информа</w:t>
      </w:r>
      <w:r w:rsidR="00DF51DA" w:rsidRPr="009874D5">
        <w:rPr>
          <w:sz w:val="28"/>
          <w:szCs w:val="28"/>
        </w:rPr>
        <w:softHyphen/>
        <w:t>ц</w:t>
      </w:r>
      <w:r>
        <w:rPr>
          <w:sz w:val="28"/>
          <w:szCs w:val="28"/>
        </w:rPr>
        <w:t>ионные обзоры, статистические да</w:t>
      </w:r>
      <w:r w:rsidR="00DF51DA" w:rsidRPr="009874D5">
        <w:rPr>
          <w:sz w:val="28"/>
          <w:szCs w:val="28"/>
        </w:rPr>
        <w:t>нные, которыми располагают су</w:t>
      </w:r>
      <w:r w:rsidR="00DF51DA" w:rsidRPr="009874D5">
        <w:rPr>
          <w:sz w:val="28"/>
          <w:szCs w:val="28"/>
        </w:rPr>
        <w:softHyphen/>
        <w:t>ды, органы</w:t>
      </w:r>
      <w:r>
        <w:rPr>
          <w:sz w:val="28"/>
          <w:szCs w:val="28"/>
        </w:rPr>
        <w:t xml:space="preserve"> прокуратуры,</w:t>
      </w:r>
      <w:r w:rsidR="00DF51DA" w:rsidRPr="009874D5">
        <w:rPr>
          <w:sz w:val="28"/>
          <w:szCs w:val="28"/>
        </w:rPr>
        <w:t xml:space="preserve"> внутренних дел,</w:t>
      </w:r>
      <w:r>
        <w:rPr>
          <w:sz w:val="28"/>
          <w:szCs w:val="28"/>
        </w:rPr>
        <w:t xml:space="preserve"> таможенные органы и др.</w:t>
      </w:r>
      <w:r w:rsidR="00DF51DA" w:rsidRPr="00987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51DA" w:rsidRPr="009874D5">
        <w:rPr>
          <w:sz w:val="28"/>
          <w:szCs w:val="28"/>
        </w:rPr>
        <w:t>Для получения доступ</w:t>
      </w:r>
      <w:r>
        <w:rPr>
          <w:sz w:val="28"/>
          <w:szCs w:val="28"/>
        </w:rPr>
        <w:t>а</w:t>
      </w:r>
      <w:r w:rsidR="00DF51DA" w:rsidRPr="009874D5">
        <w:rPr>
          <w:sz w:val="28"/>
          <w:szCs w:val="28"/>
        </w:rPr>
        <w:t xml:space="preserve"> к этим источ</w:t>
      </w:r>
      <w:r>
        <w:rPr>
          <w:sz w:val="28"/>
          <w:szCs w:val="28"/>
        </w:rPr>
        <w:t>никам, студенту необходимо зару</w:t>
      </w:r>
      <w:r w:rsidR="00DF51DA" w:rsidRPr="009874D5">
        <w:rPr>
          <w:sz w:val="28"/>
          <w:szCs w:val="28"/>
        </w:rPr>
        <w:t>читься письмом на имя руко</w:t>
      </w:r>
      <w:r>
        <w:rPr>
          <w:sz w:val="28"/>
          <w:szCs w:val="28"/>
        </w:rPr>
        <w:t>водителя соответствующего органа</w:t>
      </w:r>
      <w:r w:rsidR="00DF51DA" w:rsidRPr="009874D5">
        <w:rPr>
          <w:sz w:val="28"/>
          <w:szCs w:val="28"/>
        </w:rPr>
        <w:t>, под</w:t>
      </w:r>
      <w:r w:rsidR="00DF51DA" w:rsidRPr="009874D5">
        <w:rPr>
          <w:sz w:val="28"/>
          <w:szCs w:val="28"/>
        </w:rPr>
        <w:softHyphen/>
        <w:t>писанным деканом юридического факультета.</w:t>
      </w:r>
    </w:p>
    <w:p w:rsidR="00DF51DA" w:rsidRPr="009874D5" w:rsidRDefault="00AC1B01" w:rsidP="00DF51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51DA" w:rsidRPr="009874D5">
        <w:rPr>
          <w:sz w:val="28"/>
          <w:szCs w:val="28"/>
        </w:rPr>
        <w:t xml:space="preserve">Перспективным </w:t>
      </w:r>
      <w:r>
        <w:rPr>
          <w:sz w:val="28"/>
          <w:szCs w:val="28"/>
        </w:rPr>
        <w:t xml:space="preserve">считается </w:t>
      </w:r>
      <w:r w:rsidR="00DF51DA" w:rsidRPr="009874D5">
        <w:rPr>
          <w:sz w:val="28"/>
          <w:szCs w:val="28"/>
        </w:rPr>
        <w:t>сбор информации путем про</w:t>
      </w:r>
      <w:r w:rsidR="00DF51DA" w:rsidRPr="009874D5">
        <w:rPr>
          <w:sz w:val="28"/>
          <w:szCs w:val="28"/>
        </w:rPr>
        <w:softHyphen/>
        <w:t>ведения конкретного социологического,  криминологического или ино</w:t>
      </w:r>
      <w:r w:rsidR="00DF51DA" w:rsidRPr="009874D5">
        <w:rPr>
          <w:sz w:val="28"/>
          <w:szCs w:val="28"/>
        </w:rPr>
        <w:softHyphen/>
        <w:t>го прикла</w:t>
      </w:r>
      <w:r>
        <w:rPr>
          <w:sz w:val="28"/>
          <w:szCs w:val="28"/>
        </w:rPr>
        <w:t>дного научного исследования, раб</w:t>
      </w:r>
      <w:r w:rsidR="00DF51DA" w:rsidRPr="009874D5">
        <w:rPr>
          <w:sz w:val="28"/>
          <w:szCs w:val="28"/>
        </w:rPr>
        <w:t xml:space="preserve">ота в государственных </w:t>
      </w:r>
      <w:r>
        <w:rPr>
          <w:sz w:val="28"/>
          <w:szCs w:val="28"/>
        </w:rPr>
        <w:t>или</w:t>
      </w:r>
      <w:r w:rsidR="00DF51DA" w:rsidRPr="009874D5">
        <w:rPr>
          <w:sz w:val="28"/>
          <w:szCs w:val="28"/>
        </w:rPr>
        <w:t xml:space="preserve"> ведомственных архивах, изучение юридической деятельности пред</w:t>
      </w:r>
      <w:r w:rsidR="00DF51DA" w:rsidRPr="009874D5">
        <w:rPr>
          <w:sz w:val="28"/>
          <w:szCs w:val="28"/>
        </w:rPr>
        <w:softHyphen/>
        <w:t>приятий, учреждений и организаций.</w:t>
      </w:r>
    </w:p>
    <w:p w:rsidR="00DF51DA" w:rsidRDefault="00AC1B01" w:rsidP="00DF51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51DA" w:rsidRPr="009874D5">
        <w:rPr>
          <w:sz w:val="28"/>
          <w:szCs w:val="28"/>
        </w:rPr>
        <w:t>Собранные материалы практик</w:t>
      </w:r>
      <w:r>
        <w:rPr>
          <w:sz w:val="28"/>
          <w:szCs w:val="28"/>
        </w:rPr>
        <w:t>и обобщаются, выявляются её пол</w:t>
      </w:r>
      <w:r w:rsidR="00DF51DA" w:rsidRPr="009874D5">
        <w:rPr>
          <w:sz w:val="28"/>
          <w:szCs w:val="28"/>
        </w:rPr>
        <w:t>ожитель</w:t>
      </w:r>
      <w:r>
        <w:rPr>
          <w:sz w:val="28"/>
          <w:szCs w:val="28"/>
        </w:rPr>
        <w:t>ные стороны, недоста</w:t>
      </w:r>
      <w:r w:rsidR="00DF51DA" w:rsidRPr="009874D5">
        <w:rPr>
          <w:sz w:val="28"/>
          <w:szCs w:val="28"/>
        </w:rPr>
        <w:t>тки, ошибки, н</w:t>
      </w:r>
      <w:r>
        <w:rPr>
          <w:sz w:val="28"/>
          <w:szCs w:val="28"/>
        </w:rPr>
        <w:t>а</w:t>
      </w:r>
      <w:r w:rsidR="00DF51DA" w:rsidRPr="009874D5">
        <w:rPr>
          <w:sz w:val="28"/>
          <w:szCs w:val="28"/>
        </w:rPr>
        <w:t>рушения, намечаются мер</w:t>
      </w:r>
      <w:r w:rsidR="004B52BE">
        <w:rPr>
          <w:sz w:val="28"/>
          <w:szCs w:val="28"/>
        </w:rPr>
        <w:t>ы</w:t>
      </w:r>
      <w:r w:rsidR="00DF51DA" w:rsidRPr="009874D5">
        <w:rPr>
          <w:sz w:val="28"/>
          <w:szCs w:val="28"/>
        </w:rPr>
        <w:t xml:space="preserve"> по их устранению и решению возникших проблем, разрабатыва</w:t>
      </w:r>
      <w:r w:rsidR="00DF51DA" w:rsidRPr="009874D5">
        <w:rPr>
          <w:sz w:val="28"/>
          <w:szCs w:val="28"/>
        </w:rPr>
        <w:softHyphen/>
        <w:t>ются предложения по совершенствованию правового регулирования общественных отношений.</w:t>
      </w:r>
    </w:p>
    <w:p w:rsidR="007F0ABF" w:rsidRDefault="007F0ABF" w:rsidP="00F32D7E">
      <w:pPr>
        <w:spacing w:line="360" w:lineRule="auto"/>
        <w:jc w:val="center"/>
        <w:rPr>
          <w:b/>
          <w:sz w:val="28"/>
          <w:szCs w:val="28"/>
        </w:rPr>
      </w:pPr>
    </w:p>
    <w:p w:rsidR="00AC1B01" w:rsidRDefault="00AC1B01" w:rsidP="00F32D7E">
      <w:pPr>
        <w:spacing w:line="360" w:lineRule="auto"/>
        <w:jc w:val="center"/>
        <w:rPr>
          <w:b/>
          <w:sz w:val="28"/>
          <w:szCs w:val="28"/>
        </w:rPr>
      </w:pPr>
      <w:r w:rsidRPr="00AC1B01">
        <w:rPr>
          <w:b/>
          <w:sz w:val="28"/>
          <w:szCs w:val="28"/>
        </w:rPr>
        <w:t>9. Работа над текстом и оформление</w:t>
      </w:r>
    </w:p>
    <w:p w:rsidR="001D67BF" w:rsidRDefault="00AC1B01" w:rsidP="004025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написании работы следует соблюдать пропорции между</w:t>
      </w:r>
      <w:r w:rsidR="00402551">
        <w:rPr>
          <w:sz w:val="28"/>
          <w:szCs w:val="28"/>
        </w:rPr>
        <w:t xml:space="preserve"> главами и параграфами, четко отделять один вопрос от другого, для чего изложению каждого вопроса должен предшествовать соответствующий заголовок. </w:t>
      </w:r>
      <w:r w:rsidR="00402551" w:rsidRPr="00D33693">
        <w:rPr>
          <w:sz w:val="28"/>
          <w:szCs w:val="28"/>
        </w:rPr>
        <w:t>Текст делится на главы и параграф</w:t>
      </w:r>
      <w:r w:rsidR="00402551">
        <w:rPr>
          <w:sz w:val="28"/>
          <w:szCs w:val="28"/>
        </w:rPr>
        <w:t>ы. Главы нумеруют</w:t>
      </w:r>
      <w:r w:rsidR="00402551" w:rsidRPr="00D33693">
        <w:rPr>
          <w:sz w:val="28"/>
          <w:szCs w:val="28"/>
        </w:rPr>
        <w:t xml:space="preserve">ся римскими цифрами,  а </w:t>
      </w:r>
      <w:r w:rsidR="00402551">
        <w:rPr>
          <w:sz w:val="28"/>
          <w:szCs w:val="28"/>
        </w:rPr>
        <w:t>параграфы –</w:t>
      </w:r>
      <w:r w:rsidR="00402551" w:rsidRPr="00D33693">
        <w:rPr>
          <w:sz w:val="28"/>
          <w:szCs w:val="28"/>
        </w:rPr>
        <w:t xml:space="preserve"> арабски</w:t>
      </w:r>
      <w:r w:rsidR="00402551">
        <w:rPr>
          <w:sz w:val="28"/>
          <w:szCs w:val="28"/>
        </w:rPr>
        <w:t xml:space="preserve">ми. Каждая глава начинается с отдельной страницы. </w:t>
      </w:r>
      <w:r w:rsidR="001D67BF">
        <w:rPr>
          <w:sz w:val="28"/>
          <w:szCs w:val="28"/>
        </w:rPr>
        <w:t xml:space="preserve">    </w:t>
      </w:r>
    </w:p>
    <w:p w:rsidR="008B447F" w:rsidRDefault="001D67BF" w:rsidP="004025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2551">
        <w:rPr>
          <w:sz w:val="28"/>
          <w:szCs w:val="28"/>
        </w:rPr>
        <w:t>Работа должна</w:t>
      </w:r>
      <w:r w:rsidR="00402551" w:rsidRPr="00D33693">
        <w:rPr>
          <w:sz w:val="28"/>
          <w:szCs w:val="28"/>
        </w:rPr>
        <w:t xml:space="preserve"> быть написана в </w:t>
      </w:r>
      <w:r w:rsidR="00402551">
        <w:rPr>
          <w:sz w:val="28"/>
          <w:szCs w:val="28"/>
        </w:rPr>
        <w:t xml:space="preserve">соответствии </w:t>
      </w:r>
      <w:r w:rsidR="00402551" w:rsidRPr="00D33693">
        <w:rPr>
          <w:sz w:val="28"/>
          <w:szCs w:val="28"/>
        </w:rPr>
        <w:t xml:space="preserve">с правилами грамматики и стилистики. Не допускается </w:t>
      </w:r>
      <w:r w:rsidR="00402551">
        <w:rPr>
          <w:sz w:val="28"/>
          <w:szCs w:val="28"/>
        </w:rPr>
        <w:t>произв</w:t>
      </w:r>
      <w:r w:rsidR="00402551" w:rsidRPr="00D33693">
        <w:rPr>
          <w:sz w:val="28"/>
          <w:szCs w:val="28"/>
        </w:rPr>
        <w:t>ольное сокращение слов, за</w:t>
      </w:r>
      <w:r w:rsidR="00402551">
        <w:rPr>
          <w:sz w:val="28"/>
          <w:szCs w:val="28"/>
        </w:rPr>
        <w:t xml:space="preserve"> исключением общепринятых аббрев</w:t>
      </w:r>
      <w:r w:rsidR="004B52BE">
        <w:rPr>
          <w:sz w:val="28"/>
          <w:szCs w:val="28"/>
        </w:rPr>
        <w:t>и</w:t>
      </w:r>
      <w:r w:rsidR="00402551">
        <w:rPr>
          <w:sz w:val="28"/>
          <w:szCs w:val="28"/>
        </w:rPr>
        <w:t>а</w:t>
      </w:r>
      <w:r w:rsidR="00402551" w:rsidRPr="00D33693">
        <w:rPr>
          <w:sz w:val="28"/>
          <w:szCs w:val="28"/>
        </w:rPr>
        <w:t>тур и сокращений (например: ГАИ</w:t>
      </w:r>
      <w:r w:rsidR="00402551">
        <w:rPr>
          <w:sz w:val="28"/>
          <w:szCs w:val="28"/>
        </w:rPr>
        <w:t xml:space="preserve"> - Госа</w:t>
      </w:r>
      <w:r w:rsidR="00402551" w:rsidRPr="00D33693">
        <w:rPr>
          <w:sz w:val="28"/>
          <w:szCs w:val="28"/>
        </w:rPr>
        <w:t xml:space="preserve">втоинспекция; ИВС </w:t>
      </w:r>
      <w:r w:rsidR="00402551">
        <w:rPr>
          <w:sz w:val="28"/>
          <w:szCs w:val="28"/>
        </w:rPr>
        <w:t>–</w:t>
      </w:r>
      <w:r w:rsidR="00402551" w:rsidRPr="00D33693">
        <w:rPr>
          <w:sz w:val="28"/>
          <w:szCs w:val="28"/>
        </w:rPr>
        <w:t xml:space="preserve"> </w:t>
      </w:r>
      <w:r w:rsidR="00402551">
        <w:rPr>
          <w:sz w:val="28"/>
          <w:szCs w:val="28"/>
        </w:rPr>
        <w:t xml:space="preserve">изолятор </w:t>
      </w:r>
      <w:r w:rsidR="00402551" w:rsidRPr="00D33693">
        <w:rPr>
          <w:sz w:val="28"/>
          <w:szCs w:val="28"/>
        </w:rPr>
        <w:t>временного</w:t>
      </w:r>
      <w:r w:rsidR="00C23D6C">
        <w:rPr>
          <w:sz w:val="28"/>
          <w:szCs w:val="28"/>
        </w:rPr>
        <w:t xml:space="preserve"> содержания;</w:t>
      </w:r>
      <w:r w:rsidR="00402551">
        <w:rPr>
          <w:sz w:val="28"/>
          <w:szCs w:val="28"/>
        </w:rPr>
        <w:t xml:space="preserve"> КоАП РФ</w:t>
      </w:r>
      <w:r w:rsidR="00402551" w:rsidRPr="00D33693">
        <w:rPr>
          <w:sz w:val="28"/>
          <w:szCs w:val="28"/>
        </w:rPr>
        <w:t xml:space="preserve">; г., гг. </w:t>
      </w:r>
      <w:r w:rsidR="00402551">
        <w:rPr>
          <w:sz w:val="28"/>
          <w:szCs w:val="28"/>
        </w:rPr>
        <w:t>–</w:t>
      </w:r>
      <w:r w:rsidR="00402551" w:rsidRPr="00D33693">
        <w:rPr>
          <w:sz w:val="28"/>
          <w:szCs w:val="28"/>
        </w:rPr>
        <w:t xml:space="preserve"> год, </w:t>
      </w:r>
      <w:r w:rsidR="00402551">
        <w:rPr>
          <w:sz w:val="28"/>
          <w:szCs w:val="28"/>
        </w:rPr>
        <w:t xml:space="preserve">годы </w:t>
      </w:r>
      <w:r w:rsidR="00402551" w:rsidRPr="00D33693">
        <w:rPr>
          <w:sz w:val="28"/>
          <w:szCs w:val="28"/>
        </w:rPr>
        <w:t>(</w:t>
      </w:r>
      <w:r w:rsidR="00402551">
        <w:rPr>
          <w:sz w:val="28"/>
          <w:szCs w:val="28"/>
        </w:rPr>
        <w:t>при цифрах</w:t>
      </w:r>
      <w:r w:rsidR="00402551" w:rsidRPr="00D33693">
        <w:rPr>
          <w:sz w:val="28"/>
          <w:szCs w:val="28"/>
        </w:rPr>
        <w:t xml:space="preserve">); </w:t>
      </w:r>
      <w:r w:rsidR="00402551">
        <w:rPr>
          <w:sz w:val="28"/>
          <w:szCs w:val="28"/>
        </w:rPr>
        <w:t>ж</w:t>
      </w:r>
      <w:r w:rsidR="00402551" w:rsidRPr="00D33693">
        <w:rPr>
          <w:sz w:val="28"/>
          <w:szCs w:val="28"/>
        </w:rPr>
        <w:t xml:space="preserve">.д. </w:t>
      </w:r>
      <w:r w:rsidR="00402551">
        <w:rPr>
          <w:sz w:val="28"/>
          <w:szCs w:val="28"/>
        </w:rPr>
        <w:t>–</w:t>
      </w:r>
      <w:r w:rsidR="00402551" w:rsidRPr="00D33693">
        <w:rPr>
          <w:sz w:val="28"/>
          <w:szCs w:val="28"/>
        </w:rPr>
        <w:t xml:space="preserve"> же</w:t>
      </w:r>
      <w:r w:rsidR="00402551">
        <w:rPr>
          <w:sz w:val="28"/>
          <w:szCs w:val="28"/>
        </w:rPr>
        <w:t>лезная</w:t>
      </w:r>
      <w:r w:rsidR="00402551" w:rsidRPr="00D33693">
        <w:rPr>
          <w:sz w:val="28"/>
          <w:szCs w:val="28"/>
        </w:rPr>
        <w:t xml:space="preserve"> дорога; и др.</w:t>
      </w:r>
      <w:r w:rsidR="00402551">
        <w:rPr>
          <w:sz w:val="28"/>
          <w:szCs w:val="28"/>
        </w:rPr>
        <w:t>;</w:t>
      </w:r>
      <w:r w:rsidR="00402551" w:rsidRPr="00D33693">
        <w:rPr>
          <w:sz w:val="28"/>
          <w:szCs w:val="28"/>
        </w:rPr>
        <w:t xml:space="preserve">  </w:t>
      </w:r>
      <w:r w:rsidR="00402551">
        <w:rPr>
          <w:sz w:val="28"/>
          <w:szCs w:val="28"/>
        </w:rPr>
        <w:t>и</w:t>
      </w:r>
      <w:r w:rsidR="00402551" w:rsidRPr="00D33693">
        <w:rPr>
          <w:sz w:val="28"/>
          <w:szCs w:val="28"/>
        </w:rPr>
        <w:t xml:space="preserve"> т.д. </w:t>
      </w:r>
      <w:r w:rsidR="008B447F">
        <w:rPr>
          <w:sz w:val="28"/>
          <w:szCs w:val="28"/>
        </w:rPr>
        <w:t>–</w:t>
      </w:r>
      <w:r w:rsidR="00402551" w:rsidRPr="00D33693">
        <w:rPr>
          <w:sz w:val="28"/>
          <w:szCs w:val="28"/>
        </w:rPr>
        <w:t xml:space="preserve"> (после пе</w:t>
      </w:r>
      <w:r w:rsidR="008B447F">
        <w:rPr>
          <w:sz w:val="28"/>
          <w:szCs w:val="28"/>
        </w:rPr>
        <w:t>речисления</w:t>
      </w:r>
      <w:r w:rsidR="00402551" w:rsidRPr="00D33693">
        <w:rPr>
          <w:sz w:val="28"/>
          <w:szCs w:val="28"/>
        </w:rPr>
        <w:t xml:space="preserve">); </w:t>
      </w:r>
      <w:r w:rsidR="008B447F">
        <w:rPr>
          <w:sz w:val="28"/>
          <w:szCs w:val="28"/>
        </w:rPr>
        <w:t>ст.</w:t>
      </w:r>
      <w:r w:rsidR="00402551" w:rsidRPr="00D33693">
        <w:rPr>
          <w:sz w:val="28"/>
          <w:szCs w:val="28"/>
        </w:rPr>
        <w:t xml:space="preserve"> </w:t>
      </w:r>
      <w:r w:rsidR="008B447F">
        <w:rPr>
          <w:sz w:val="28"/>
          <w:szCs w:val="28"/>
        </w:rPr>
        <w:t>–</w:t>
      </w:r>
      <w:r w:rsidR="00402551" w:rsidRPr="00D33693">
        <w:rPr>
          <w:sz w:val="28"/>
          <w:szCs w:val="28"/>
        </w:rPr>
        <w:t xml:space="preserve"> статья (при цифрах); тыс. </w:t>
      </w:r>
      <w:r w:rsidR="008B447F">
        <w:rPr>
          <w:sz w:val="28"/>
          <w:szCs w:val="28"/>
        </w:rPr>
        <w:t>– тысяч; ул</w:t>
      </w:r>
      <w:r w:rsidR="00402551" w:rsidRPr="00D33693">
        <w:rPr>
          <w:sz w:val="28"/>
          <w:szCs w:val="28"/>
        </w:rPr>
        <w:t xml:space="preserve">. </w:t>
      </w:r>
      <w:r w:rsidR="008B447F">
        <w:rPr>
          <w:sz w:val="28"/>
          <w:szCs w:val="28"/>
        </w:rPr>
        <w:t>–</w:t>
      </w:r>
      <w:r w:rsidR="00402551" w:rsidRPr="00D33693">
        <w:rPr>
          <w:sz w:val="28"/>
          <w:szCs w:val="28"/>
        </w:rPr>
        <w:t xml:space="preserve"> </w:t>
      </w:r>
      <w:r w:rsidR="008B447F">
        <w:rPr>
          <w:sz w:val="28"/>
          <w:szCs w:val="28"/>
        </w:rPr>
        <w:t>улица. При указании</w:t>
      </w:r>
      <w:r w:rsidR="00402551" w:rsidRPr="00D33693">
        <w:rPr>
          <w:sz w:val="28"/>
          <w:szCs w:val="28"/>
        </w:rPr>
        <w:t xml:space="preserve"> в тексте </w:t>
      </w:r>
      <w:r w:rsidR="008B447F">
        <w:rPr>
          <w:sz w:val="28"/>
          <w:szCs w:val="28"/>
        </w:rPr>
        <w:t>фамилий</w:t>
      </w:r>
      <w:r w:rsidR="00402551" w:rsidRPr="00D33693">
        <w:rPr>
          <w:sz w:val="28"/>
          <w:szCs w:val="28"/>
        </w:rPr>
        <w:t xml:space="preserve"> инициалы ставятся перед ними. </w:t>
      </w:r>
      <w:r w:rsidR="008B447F">
        <w:rPr>
          <w:sz w:val="28"/>
          <w:szCs w:val="28"/>
        </w:rPr>
        <w:t xml:space="preserve"> </w:t>
      </w:r>
    </w:p>
    <w:p w:rsidR="00402551" w:rsidRPr="00D33693" w:rsidRDefault="00402551" w:rsidP="00402551">
      <w:pPr>
        <w:spacing w:line="360" w:lineRule="auto"/>
        <w:jc w:val="both"/>
        <w:rPr>
          <w:sz w:val="28"/>
          <w:szCs w:val="28"/>
        </w:rPr>
      </w:pPr>
      <w:r w:rsidRPr="00D33693">
        <w:rPr>
          <w:sz w:val="28"/>
          <w:szCs w:val="28"/>
        </w:rPr>
        <w:t xml:space="preserve"> </w:t>
      </w:r>
      <w:r w:rsidR="008B447F">
        <w:rPr>
          <w:sz w:val="28"/>
          <w:szCs w:val="28"/>
        </w:rPr>
        <w:t xml:space="preserve">    Стиль изложения материала в квалификационной работе</w:t>
      </w:r>
      <w:r w:rsidRPr="00D33693">
        <w:rPr>
          <w:sz w:val="28"/>
          <w:szCs w:val="28"/>
        </w:rPr>
        <w:t xml:space="preserve"> долж</w:t>
      </w:r>
      <w:r w:rsidR="008B447F">
        <w:rPr>
          <w:sz w:val="28"/>
          <w:szCs w:val="28"/>
        </w:rPr>
        <w:t>ен быть научным</w:t>
      </w:r>
      <w:r w:rsidRPr="00D33693">
        <w:rPr>
          <w:sz w:val="28"/>
          <w:szCs w:val="28"/>
        </w:rPr>
        <w:t>, х</w:t>
      </w:r>
      <w:r w:rsidR="008B447F">
        <w:rPr>
          <w:sz w:val="28"/>
          <w:szCs w:val="28"/>
        </w:rPr>
        <w:t>а</w:t>
      </w:r>
      <w:r w:rsidRPr="00D33693">
        <w:rPr>
          <w:sz w:val="28"/>
          <w:szCs w:val="28"/>
        </w:rPr>
        <w:t>р</w:t>
      </w:r>
      <w:r w:rsidR="008B447F">
        <w:rPr>
          <w:sz w:val="28"/>
          <w:szCs w:val="28"/>
        </w:rPr>
        <w:t>а</w:t>
      </w:r>
      <w:r w:rsidRPr="00D33693">
        <w:rPr>
          <w:sz w:val="28"/>
          <w:szCs w:val="28"/>
        </w:rPr>
        <w:t>ктер</w:t>
      </w:r>
      <w:r w:rsidR="008B447F">
        <w:rPr>
          <w:sz w:val="28"/>
          <w:szCs w:val="28"/>
        </w:rPr>
        <w:t>и</w:t>
      </w:r>
      <w:r w:rsidRPr="00D33693">
        <w:rPr>
          <w:sz w:val="28"/>
          <w:szCs w:val="28"/>
        </w:rPr>
        <w:t>зу</w:t>
      </w:r>
      <w:r w:rsidR="008B447F">
        <w:rPr>
          <w:sz w:val="28"/>
          <w:szCs w:val="28"/>
        </w:rPr>
        <w:t>ю</w:t>
      </w:r>
      <w:r w:rsidRPr="00D33693">
        <w:rPr>
          <w:sz w:val="28"/>
          <w:szCs w:val="28"/>
        </w:rPr>
        <w:t xml:space="preserve">щимся использованием специальной юридической </w:t>
      </w:r>
      <w:r w:rsidR="008B447F">
        <w:rPr>
          <w:sz w:val="28"/>
          <w:szCs w:val="28"/>
        </w:rPr>
        <w:t>терминологии</w:t>
      </w:r>
      <w:r w:rsidRPr="00D33693">
        <w:rPr>
          <w:sz w:val="28"/>
          <w:szCs w:val="28"/>
        </w:rPr>
        <w:t>,</w:t>
      </w:r>
      <w:r w:rsidR="008B447F">
        <w:rPr>
          <w:sz w:val="28"/>
          <w:szCs w:val="28"/>
        </w:rPr>
        <w:t xml:space="preserve"> точностью и однозначностью выражений.</w:t>
      </w:r>
      <w:r w:rsidRPr="00D33693">
        <w:rPr>
          <w:sz w:val="28"/>
          <w:szCs w:val="28"/>
        </w:rPr>
        <w:t xml:space="preserve"> Важной чертой </w:t>
      </w:r>
      <w:r w:rsidR="008B447F">
        <w:rPr>
          <w:sz w:val="28"/>
          <w:szCs w:val="28"/>
        </w:rPr>
        <w:t xml:space="preserve">научного стиля </w:t>
      </w:r>
      <w:r w:rsidRPr="00D33693">
        <w:rPr>
          <w:sz w:val="28"/>
          <w:szCs w:val="28"/>
        </w:rPr>
        <w:t xml:space="preserve">является </w:t>
      </w:r>
      <w:r w:rsidR="008B447F">
        <w:rPr>
          <w:sz w:val="28"/>
          <w:szCs w:val="28"/>
        </w:rPr>
        <w:t>последовательное отстаивание принятой тео</w:t>
      </w:r>
      <w:r w:rsidRPr="00D33693">
        <w:rPr>
          <w:sz w:val="28"/>
          <w:szCs w:val="28"/>
        </w:rPr>
        <w:t>ретическ</w:t>
      </w:r>
      <w:r w:rsidR="008B447F">
        <w:rPr>
          <w:sz w:val="28"/>
          <w:szCs w:val="28"/>
        </w:rPr>
        <w:t>ой позиции, логичность изложения, объективность всех суждени</w:t>
      </w:r>
      <w:r w:rsidRPr="00D33693">
        <w:rPr>
          <w:sz w:val="28"/>
          <w:szCs w:val="28"/>
        </w:rPr>
        <w:t xml:space="preserve">й </w:t>
      </w:r>
      <w:r w:rsidR="008B447F">
        <w:rPr>
          <w:sz w:val="28"/>
          <w:szCs w:val="28"/>
        </w:rPr>
        <w:t>и</w:t>
      </w:r>
      <w:r w:rsidRPr="00D33693">
        <w:rPr>
          <w:sz w:val="28"/>
          <w:szCs w:val="28"/>
        </w:rPr>
        <w:t xml:space="preserve"> оценок, аргументированност</w:t>
      </w:r>
      <w:r w:rsidR="008B447F">
        <w:rPr>
          <w:sz w:val="28"/>
          <w:szCs w:val="28"/>
        </w:rPr>
        <w:t>ь выводов и положений. Как правило</w:t>
      </w:r>
      <w:r w:rsidRPr="00D33693">
        <w:rPr>
          <w:sz w:val="28"/>
          <w:szCs w:val="28"/>
        </w:rPr>
        <w:t xml:space="preserve">, </w:t>
      </w:r>
      <w:r w:rsidR="008B447F">
        <w:rPr>
          <w:sz w:val="28"/>
          <w:szCs w:val="28"/>
        </w:rPr>
        <w:t>эмоциональные моменты</w:t>
      </w:r>
      <w:r w:rsidRPr="00D33693">
        <w:rPr>
          <w:sz w:val="28"/>
          <w:szCs w:val="28"/>
        </w:rPr>
        <w:t xml:space="preserve">, </w:t>
      </w:r>
      <w:r w:rsidR="008B447F">
        <w:rPr>
          <w:sz w:val="28"/>
          <w:szCs w:val="28"/>
        </w:rPr>
        <w:t>личные</w:t>
      </w:r>
      <w:r w:rsidRPr="00D33693">
        <w:rPr>
          <w:sz w:val="28"/>
          <w:szCs w:val="28"/>
        </w:rPr>
        <w:t xml:space="preserve"> пристрастия </w:t>
      </w:r>
      <w:r w:rsidR="008B447F">
        <w:rPr>
          <w:sz w:val="28"/>
          <w:szCs w:val="28"/>
        </w:rPr>
        <w:t>в</w:t>
      </w:r>
      <w:r w:rsidRPr="00D33693">
        <w:rPr>
          <w:sz w:val="28"/>
          <w:szCs w:val="28"/>
        </w:rPr>
        <w:t xml:space="preserve"> тексте </w:t>
      </w:r>
      <w:r w:rsidR="008B447F">
        <w:rPr>
          <w:sz w:val="28"/>
          <w:szCs w:val="28"/>
        </w:rPr>
        <w:t>нау</w:t>
      </w:r>
      <w:r w:rsidRPr="00D33693">
        <w:rPr>
          <w:sz w:val="28"/>
          <w:szCs w:val="28"/>
        </w:rPr>
        <w:t xml:space="preserve">чного </w:t>
      </w:r>
      <w:r w:rsidR="008B447F">
        <w:rPr>
          <w:sz w:val="28"/>
          <w:szCs w:val="28"/>
        </w:rPr>
        <w:t>произведения не отраж</w:t>
      </w:r>
      <w:r w:rsidRPr="00D33693">
        <w:rPr>
          <w:sz w:val="28"/>
          <w:szCs w:val="28"/>
        </w:rPr>
        <w:t>ают</w:t>
      </w:r>
      <w:r w:rsidR="008B447F">
        <w:rPr>
          <w:sz w:val="28"/>
          <w:szCs w:val="28"/>
        </w:rPr>
        <w:t>ся. Свое мнение можно из</w:t>
      </w:r>
      <w:r w:rsidRPr="00D33693">
        <w:rPr>
          <w:sz w:val="28"/>
          <w:szCs w:val="28"/>
        </w:rPr>
        <w:t xml:space="preserve">лагать от первого </w:t>
      </w:r>
      <w:r w:rsidR="008B447F">
        <w:rPr>
          <w:sz w:val="28"/>
          <w:szCs w:val="28"/>
        </w:rPr>
        <w:t>лица единственного числа («по моему мнению»</w:t>
      </w:r>
      <w:r w:rsidRPr="00D33693">
        <w:rPr>
          <w:sz w:val="28"/>
          <w:szCs w:val="28"/>
        </w:rPr>
        <w:t xml:space="preserve">, </w:t>
      </w:r>
      <w:r w:rsidR="008B447F">
        <w:rPr>
          <w:sz w:val="28"/>
          <w:szCs w:val="28"/>
        </w:rPr>
        <w:t>«</w:t>
      </w:r>
      <w:r w:rsidRPr="00D33693">
        <w:rPr>
          <w:sz w:val="28"/>
          <w:szCs w:val="28"/>
        </w:rPr>
        <w:t>полагаю</w:t>
      </w:r>
      <w:r w:rsidR="008B447F">
        <w:rPr>
          <w:sz w:val="28"/>
          <w:szCs w:val="28"/>
        </w:rPr>
        <w:t xml:space="preserve">», </w:t>
      </w:r>
      <w:r w:rsidR="00CB61AF">
        <w:rPr>
          <w:sz w:val="28"/>
          <w:szCs w:val="28"/>
        </w:rPr>
        <w:t>«</w:t>
      </w:r>
      <w:r w:rsidR="008B447F">
        <w:rPr>
          <w:sz w:val="28"/>
          <w:szCs w:val="28"/>
        </w:rPr>
        <w:t>думается</w:t>
      </w:r>
      <w:r w:rsidR="00CB61AF">
        <w:rPr>
          <w:sz w:val="28"/>
          <w:szCs w:val="28"/>
        </w:rPr>
        <w:t>»</w:t>
      </w:r>
      <w:r w:rsidR="008B447F">
        <w:rPr>
          <w:sz w:val="28"/>
          <w:szCs w:val="28"/>
        </w:rPr>
        <w:t>,</w:t>
      </w:r>
      <w:r w:rsidR="00CB61AF">
        <w:rPr>
          <w:sz w:val="28"/>
          <w:szCs w:val="28"/>
        </w:rPr>
        <w:t xml:space="preserve"> «как представляется»</w:t>
      </w:r>
      <w:r w:rsidRPr="00D33693">
        <w:rPr>
          <w:sz w:val="28"/>
          <w:szCs w:val="28"/>
        </w:rPr>
        <w:t xml:space="preserve"> и т.д.) </w:t>
      </w:r>
      <w:r w:rsidR="00CB61AF">
        <w:rPr>
          <w:sz w:val="28"/>
          <w:szCs w:val="28"/>
        </w:rPr>
        <w:t>или от имени третьего лица («</w:t>
      </w:r>
      <w:r w:rsidRPr="00D33693">
        <w:rPr>
          <w:sz w:val="28"/>
          <w:szCs w:val="28"/>
        </w:rPr>
        <w:t>автор</w:t>
      </w:r>
      <w:r w:rsidR="00CB61AF">
        <w:rPr>
          <w:sz w:val="28"/>
          <w:szCs w:val="28"/>
        </w:rPr>
        <w:t>»</w:t>
      </w:r>
      <w:r w:rsidRPr="00D33693">
        <w:rPr>
          <w:sz w:val="28"/>
          <w:szCs w:val="28"/>
        </w:rPr>
        <w:t xml:space="preserve">, </w:t>
      </w:r>
      <w:r w:rsidR="00CB61AF">
        <w:rPr>
          <w:sz w:val="28"/>
          <w:szCs w:val="28"/>
        </w:rPr>
        <w:t>«</w:t>
      </w:r>
      <w:r w:rsidRPr="00D33693">
        <w:rPr>
          <w:sz w:val="28"/>
          <w:szCs w:val="28"/>
        </w:rPr>
        <w:t xml:space="preserve">по </w:t>
      </w:r>
      <w:r w:rsidR="00CB61AF">
        <w:rPr>
          <w:sz w:val="28"/>
          <w:szCs w:val="28"/>
        </w:rPr>
        <w:t>мнению</w:t>
      </w:r>
      <w:r w:rsidRPr="00D33693">
        <w:rPr>
          <w:sz w:val="28"/>
          <w:szCs w:val="28"/>
        </w:rPr>
        <w:t xml:space="preserve"> автор</w:t>
      </w:r>
      <w:r w:rsidR="00CB61AF">
        <w:rPr>
          <w:sz w:val="28"/>
          <w:szCs w:val="28"/>
        </w:rPr>
        <w:t>а»</w:t>
      </w:r>
      <w:r w:rsidRPr="00D33693">
        <w:rPr>
          <w:sz w:val="28"/>
          <w:szCs w:val="28"/>
        </w:rPr>
        <w:t>)</w:t>
      </w:r>
      <w:r w:rsidR="00CB61AF">
        <w:rPr>
          <w:sz w:val="28"/>
          <w:szCs w:val="28"/>
        </w:rPr>
        <w:t>.</w:t>
      </w:r>
    </w:p>
    <w:p w:rsidR="00CB61AF" w:rsidRDefault="00CB61AF" w:rsidP="004025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2551" w:rsidRPr="00D33693">
        <w:rPr>
          <w:sz w:val="28"/>
          <w:szCs w:val="28"/>
        </w:rPr>
        <w:t xml:space="preserve">В рукописи рекомендуется избегать штампов, </w:t>
      </w:r>
      <w:r>
        <w:rPr>
          <w:sz w:val="28"/>
          <w:szCs w:val="28"/>
        </w:rPr>
        <w:t>повторений (тавтологии</w:t>
      </w:r>
      <w:r w:rsidR="00402551" w:rsidRPr="00D33693">
        <w:rPr>
          <w:sz w:val="28"/>
          <w:szCs w:val="28"/>
        </w:rPr>
        <w:t xml:space="preserve">), растянутых </w:t>
      </w:r>
      <w:r>
        <w:rPr>
          <w:sz w:val="28"/>
          <w:szCs w:val="28"/>
        </w:rPr>
        <w:t>фраз с</w:t>
      </w:r>
      <w:r w:rsidR="00402551" w:rsidRPr="00D33693">
        <w:rPr>
          <w:sz w:val="28"/>
          <w:szCs w:val="28"/>
        </w:rPr>
        <w:t xml:space="preserve"> </w:t>
      </w:r>
      <w:r>
        <w:rPr>
          <w:sz w:val="28"/>
          <w:szCs w:val="28"/>
        </w:rPr>
        <w:t>нагромож</w:t>
      </w:r>
      <w:r w:rsidR="00402551" w:rsidRPr="00D33693">
        <w:rPr>
          <w:sz w:val="28"/>
          <w:szCs w:val="28"/>
        </w:rPr>
        <w:t>ден</w:t>
      </w:r>
      <w:r>
        <w:rPr>
          <w:sz w:val="28"/>
          <w:szCs w:val="28"/>
        </w:rPr>
        <w:t>и</w:t>
      </w:r>
      <w:r w:rsidR="00402551" w:rsidRPr="00D33693">
        <w:rPr>
          <w:sz w:val="28"/>
          <w:szCs w:val="28"/>
        </w:rPr>
        <w:t>ем прида</w:t>
      </w:r>
      <w:r w:rsidR="00402551" w:rsidRPr="00D33693">
        <w:rPr>
          <w:sz w:val="28"/>
          <w:szCs w:val="28"/>
        </w:rPr>
        <w:softHyphen/>
      </w:r>
      <w:r>
        <w:rPr>
          <w:sz w:val="28"/>
          <w:szCs w:val="28"/>
        </w:rPr>
        <w:t>точных предложений и вводных</w:t>
      </w:r>
      <w:r w:rsidR="00402551" w:rsidRPr="00D33693">
        <w:rPr>
          <w:sz w:val="28"/>
          <w:szCs w:val="28"/>
        </w:rPr>
        <w:t xml:space="preserve"> с</w:t>
      </w:r>
      <w:r>
        <w:rPr>
          <w:sz w:val="28"/>
          <w:szCs w:val="28"/>
        </w:rPr>
        <w:t>лов. Писать желател</w:t>
      </w:r>
      <w:r w:rsidR="00402551" w:rsidRPr="00D33693">
        <w:rPr>
          <w:sz w:val="28"/>
          <w:szCs w:val="28"/>
        </w:rPr>
        <w:t>ьно небольшими и   ясными для понимания предложениями.</w:t>
      </w:r>
      <w:r>
        <w:rPr>
          <w:sz w:val="28"/>
          <w:szCs w:val="28"/>
        </w:rPr>
        <w:t xml:space="preserve">      </w:t>
      </w:r>
    </w:p>
    <w:p w:rsidR="00402551" w:rsidRPr="00D33693" w:rsidRDefault="00CB61AF" w:rsidP="004025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2551" w:rsidRPr="00D33693">
        <w:rPr>
          <w:sz w:val="28"/>
          <w:szCs w:val="28"/>
        </w:rPr>
        <w:t>Работа должна носить самос</w:t>
      </w:r>
      <w:r>
        <w:rPr>
          <w:sz w:val="28"/>
          <w:szCs w:val="28"/>
        </w:rPr>
        <w:t>тоятельный, творческий характер. Н</w:t>
      </w:r>
      <w:r w:rsidR="00402551" w:rsidRPr="00D33693">
        <w:rPr>
          <w:sz w:val="28"/>
          <w:szCs w:val="28"/>
        </w:rPr>
        <w:t>е</w:t>
      </w:r>
      <w:r w:rsidR="00402551" w:rsidRPr="00D33693">
        <w:rPr>
          <w:sz w:val="28"/>
          <w:szCs w:val="28"/>
        </w:rPr>
        <w:br/>
        <w:t>допускается механическое списывание текста, цитирование без ссылок</w:t>
      </w:r>
      <w:r w:rsidR="00402551" w:rsidRPr="00D33693">
        <w:rPr>
          <w:sz w:val="28"/>
          <w:szCs w:val="28"/>
        </w:rPr>
        <w:br/>
      </w:r>
      <w:r>
        <w:rPr>
          <w:sz w:val="28"/>
          <w:szCs w:val="28"/>
        </w:rPr>
        <w:t>на автора и</w:t>
      </w:r>
      <w:r w:rsidR="00402551" w:rsidRPr="00D33693">
        <w:rPr>
          <w:sz w:val="28"/>
          <w:szCs w:val="28"/>
        </w:rPr>
        <w:t xml:space="preserve"> источник. Вместе с тем не рекомендуется перегружать</w:t>
      </w:r>
      <w:r w:rsidR="00402551" w:rsidRPr="00D33693">
        <w:rPr>
          <w:sz w:val="28"/>
          <w:szCs w:val="28"/>
        </w:rPr>
        <w:br/>
      </w:r>
      <w:r>
        <w:rPr>
          <w:sz w:val="28"/>
          <w:szCs w:val="28"/>
        </w:rPr>
        <w:t>работу цитатами</w:t>
      </w:r>
      <w:r w:rsidR="00402551" w:rsidRPr="00D33693">
        <w:rPr>
          <w:sz w:val="28"/>
          <w:szCs w:val="28"/>
        </w:rPr>
        <w:t xml:space="preserve">. </w:t>
      </w:r>
      <w:r>
        <w:rPr>
          <w:sz w:val="28"/>
          <w:szCs w:val="28"/>
        </w:rPr>
        <w:t>К цитированию</w:t>
      </w:r>
      <w:r w:rsidR="00402551" w:rsidRPr="00D33693">
        <w:rPr>
          <w:sz w:val="28"/>
          <w:szCs w:val="28"/>
        </w:rPr>
        <w:t xml:space="preserve"> обы</w:t>
      </w:r>
      <w:r>
        <w:rPr>
          <w:sz w:val="28"/>
          <w:szCs w:val="28"/>
        </w:rPr>
        <w:t>чно</w:t>
      </w:r>
      <w:r w:rsidR="00402551" w:rsidRPr="00D33693">
        <w:rPr>
          <w:sz w:val="28"/>
          <w:szCs w:val="28"/>
        </w:rPr>
        <w:t xml:space="preserve"> прибегают тогда, </w:t>
      </w:r>
      <w:r>
        <w:rPr>
          <w:sz w:val="28"/>
          <w:szCs w:val="28"/>
        </w:rPr>
        <w:t>когда заимствуется чужая мысль</w:t>
      </w:r>
      <w:r w:rsidR="00402551" w:rsidRPr="00D33693">
        <w:rPr>
          <w:sz w:val="28"/>
          <w:szCs w:val="28"/>
        </w:rPr>
        <w:t xml:space="preserve"> или с</w:t>
      </w:r>
      <w:r>
        <w:rPr>
          <w:sz w:val="28"/>
          <w:szCs w:val="28"/>
        </w:rPr>
        <w:t>в</w:t>
      </w:r>
      <w:r w:rsidR="00402551" w:rsidRPr="00D33693">
        <w:rPr>
          <w:sz w:val="28"/>
          <w:szCs w:val="28"/>
        </w:rPr>
        <w:t>о</w:t>
      </w:r>
      <w:r>
        <w:rPr>
          <w:sz w:val="28"/>
          <w:szCs w:val="28"/>
        </w:rPr>
        <w:t>и</w:t>
      </w:r>
      <w:r w:rsidR="00402551" w:rsidRPr="00D33693">
        <w:rPr>
          <w:sz w:val="28"/>
          <w:szCs w:val="28"/>
        </w:rPr>
        <w:t xml:space="preserve"> суждения подкрепляются ссылкой на</w:t>
      </w:r>
      <w:r w:rsidR="00402551" w:rsidRPr="00D33693">
        <w:rPr>
          <w:sz w:val="28"/>
          <w:szCs w:val="28"/>
        </w:rPr>
        <w:br/>
        <w:t xml:space="preserve">мнение </w:t>
      </w:r>
      <w:r>
        <w:rPr>
          <w:sz w:val="28"/>
          <w:szCs w:val="28"/>
        </w:rPr>
        <w:t xml:space="preserve">других </w:t>
      </w:r>
      <w:r w:rsidR="00402551" w:rsidRPr="00D33693">
        <w:rPr>
          <w:sz w:val="28"/>
          <w:szCs w:val="28"/>
        </w:rPr>
        <w:t xml:space="preserve">авторов, либо </w:t>
      </w:r>
      <w:r>
        <w:rPr>
          <w:sz w:val="28"/>
          <w:szCs w:val="28"/>
        </w:rPr>
        <w:t xml:space="preserve">высказывается </w:t>
      </w:r>
      <w:r w:rsidR="00402551" w:rsidRPr="00D33693">
        <w:rPr>
          <w:sz w:val="28"/>
          <w:szCs w:val="28"/>
        </w:rPr>
        <w:t>несогласие с их точкой</w:t>
      </w:r>
      <w:r w:rsidR="00402551" w:rsidRPr="00D33693">
        <w:rPr>
          <w:sz w:val="28"/>
          <w:szCs w:val="28"/>
        </w:rPr>
        <w:br/>
      </w:r>
      <w:r>
        <w:rPr>
          <w:sz w:val="28"/>
          <w:szCs w:val="28"/>
        </w:rPr>
        <w:t>зрения. Изложение</w:t>
      </w:r>
      <w:r w:rsidR="00402551" w:rsidRPr="00D33693">
        <w:rPr>
          <w:sz w:val="28"/>
          <w:szCs w:val="28"/>
        </w:rPr>
        <w:t xml:space="preserve"> должно включа</w:t>
      </w:r>
      <w:r>
        <w:rPr>
          <w:sz w:val="28"/>
          <w:szCs w:val="28"/>
        </w:rPr>
        <w:t>ть критическую оценку точек зре</w:t>
      </w:r>
      <w:r w:rsidR="00402551" w:rsidRPr="00D33693">
        <w:rPr>
          <w:sz w:val="28"/>
          <w:szCs w:val="28"/>
        </w:rPr>
        <w:t xml:space="preserve">ния, </w:t>
      </w:r>
      <w:r>
        <w:rPr>
          <w:sz w:val="28"/>
          <w:szCs w:val="28"/>
        </w:rPr>
        <w:t>высказанных в литературе по рассматриваемому</w:t>
      </w:r>
      <w:r w:rsidR="00402551" w:rsidRPr="00D33693">
        <w:rPr>
          <w:sz w:val="28"/>
          <w:szCs w:val="28"/>
        </w:rPr>
        <w:t xml:space="preserve"> вопросу,</w:t>
      </w:r>
      <w:r>
        <w:rPr>
          <w:sz w:val="28"/>
          <w:szCs w:val="28"/>
        </w:rPr>
        <w:t xml:space="preserve"> </w:t>
      </w:r>
      <w:r w:rsidR="00402551" w:rsidRPr="00D33693">
        <w:rPr>
          <w:sz w:val="28"/>
          <w:szCs w:val="28"/>
        </w:rPr>
        <w:t>собст</w:t>
      </w:r>
      <w:r>
        <w:rPr>
          <w:sz w:val="28"/>
          <w:szCs w:val="28"/>
        </w:rPr>
        <w:t>венные</w:t>
      </w:r>
      <w:r w:rsidR="00402551" w:rsidRPr="00D33693">
        <w:rPr>
          <w:sz w:val="28"/>
          <w:szCs w:val="28"/>
        </w:rPr>
        <w:t xml:space="preserve"> оценки, выводы,  аргументы и предложения.</w:t>
      </w:r>
      <w:r w:rsidR="00402551" w:rsidRPr="00D33693">
        <w:rPr>
          <w:sz w:val="28"/>
          <w:szCs w:val="28"/>
        </w:rPr>
        <w:tab/>
      </w:r>
    </w:p>
    <w:p w:rsidR="00402551" w:rsidRPr="00D33693" w:rsidRDefault="00CB61AF" w:rsidP="004025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Теоретические положения и выводы</w:t>
      </w:r>
      <w:r w:rsidR="00402551" w:rsidRPr="00D33693">
        <w:rPr>
          <w:sz w:val="28"/>
          <w:szCs w:val="28"/>
        </w:rPr>
        <w:t xml:space="preserve"> рекомендуется </w:t>
      </w:r>
      <w:r>
        <w:rPr>
          <w:sz w:val="28"/>
          <w:szCs w:val="28"/>
        </w:rPr>
        <w:t xml:space="preserve">проиллюстрировать </w:t>
      </w:r>
      <w:r w:rsidR="00402551" w:rsidRPr="00D33693">
        <w:rPr>
          <w:sz w:val="28"/>
          <w:szCs w:val="28"/>
        </w:rPr>
        <w:t>материалами опубликованной и неопубликованной практики. При этом необх</w:t>
      </w:r>
      <w:r>
        <w:rPr>
          <w:sz w:val="28"/>
          <w:szCs w:val="28"/>
        </w:rPr>
        <w:t>одимо сделать ссылку на источники</w:t>
      </w:r>
      <w:r w:rsidR="00402551" w:rsidRPr="00D33693">
        <w:rPr>
          <w:sz w:val="28"/>
          <w:szCs w:val="28"/>
        </w:rPr>
        <w:t>, откуда они взяты. Не допуск</w:t>
      </w:r>
      <w:r>
        <w:rPr>
          <w:sz w:val="28"/>
          <w:szCs w:val="28"/>
        </w:rPr>
        <w:t>ается брать пример</w:t>
      </w:r>
      <w:r w:rsidR="001D67BF">
        <w:rPr>
          <w:sz w:val="28"/>
          <w:szCs w:val="28"/>
        </w:rPr>
        <w:t>ы</w:t>
      </w:r>
      <w:r w:rsidR="00402551" w:rsidRPr="00D33693">
        <w:rPr>
          <w:sz w:val="28"/>
          <w:szCs w:val="28"/>
        </w:rPr>
        <w:t xml:space="preserve"> из моно</w:t>
      </w:r>
      <w:r>
        <w:rPr>
          <w:sz w:val="28"/>
          <w:szCs w:val="28"/>
        </w:rPr>
        <w:t>графий, учебников и учебных пособий.</w:t>
      </w:r>
    </w:p>
    <w:p w:rsidR="007E5EAB" w:rsidRDefault="00CB61AF" w:rsidP="007E5EAB">
      <w:pPr>
        <w:spacing w:line="360" w:lineRule="auto"/>
        <w:jc w:val="both"/>
        <w:rPr>
          <w:sz w:val="28"/>
          <w:szCs w:val="28"/>
        </w:rPr>
      </w:pPr>
      <w:r>
        <w:t xml:space="preserve">    </w:t>
      </w:r>
      <w:r w:rsidR="008C6649" w:rsidRPr="007E5EAB">
        <w:rPr>
          <w:sz w:val="28"/>
          <w:szCs w:val="28"/>
        </w:rPr>
        <w:t>Текст работы пише</w:t>
      </w:r>
      <w:r w:rsidR="003E301D" w:rsidRPr="007E5EAB">
        <w:rPr>
          <w:sz w:val="28"/>
          <w:szCs w:val="28"/>
        </w:rPr>
        <w:t>тся полностью или по частям (</w:t>
      </w:r>
      <w:r w:rsidRPr="007E5EAB">
        <w:rPr>
          <w:sz w:val="28"/>
          <w:szCs w:val="28"/>
        </w:rPr>
        <w:t xml:space="preserve">по отдельным вопросам плана) </w:t>
      </w:r>
      <w:r w:rsidR="003E301D" w:rsidRPr="007E5EAB">
        <w:rPr>
          <w:sz w:val="28"/>
          <w:szCs w:val="28"/>
        </w:rPr>
        <w:t xml:space="preserve"> сначала в черновом варианте,  а</w:t>
      </w:r>
      <w:r w:rsidRPr="007E5EAB">
        <w:rPr>
          <w:sz w:val="28"/>
          <w:szCs w:val="28"/>
        </w:rPr>
        <w:t xml:space="preserve"> затем </w:t>
      </w:r>
      <w:r w:rsidR="003E301D" w:rsidRPr="007E5EAB">
        <w:rPr>
          <w:sz w:val="28"/>
          <w:szCs w:val="28"/>
        </w:rPr>
        <w:t xml:space="preserve">изложенное </w:t>
      </w:r>
      <w:r w:rsidRPr="007E5EAB">
        <w:rPr>
          <w:sz w:val="28"/>
          <w:szCs w:val="28"/>
        </w:rPr>
        <w:t>правитс</w:t>
      </w:r>
      <w:r w:rsidR="001D67BF">
        <w:rPr>
          <w:sz w:val="28"/>
          <w:szCs w:val="28"/>
        </w:rPr>
        <w:t>я, т.е. делаю</w:t>
      </w:r>
      <w:r w:rsidR="003E301D" w:rsidRPr="007E5EAB">
        <w:rPr>
          <w:sz w:val="28"/>
          <w:szCs w:val="28"/>
        </w:rPr>
        <w:t>тся вставки, убираю</w:t>
      </w:r>
      <w:r w:rsidRPr="007E5EAB">
        <w:rPr>
          <w:sz w:val="28"/>
          <w:szCs w:val="28"/>
        </w:rPr>
        <w:t>тся повторения, избыточ</w:t>
      </w:r>
      <w:r w:rsidRPr="007E5EAB">
        <w:rPr>
          <w:sz w:val="28"/>
          <w:szCs w:val="28"/>
        </w:rPr>
        <w:softHyphen/>
        <w:t xml:space="preserve">ные слова и предложения, </w:t>
      </w:r>
      <w:r w:rsidR="003E301D" w:rsidRPr="007E5EAB">
        <w:rPr>
          <w:sz w:val="28"/>
          <w:szCs w:val="28"/>
        </w:rPr>
        <w:t>заменяю</w:t>
      </w:r>
      <w:r w:rsidRPr="007E5EAB">
        <w:rPr>
          <w:sz w:val="28"/>
          <w:szCs w:val="28"/>
        </w:rPr>
        <w:t>тся неудачно примененные части ре</w:t>
      </w:r>
      <w:r w:rsidRPr="007E5EAB">
        <w:rPr>
          <w:sz w:val="28"/>
          <w:szCs w:val="28"/>
        </w:rPr>
        <w:softHyphen/>
        <w:t>чи и обороты, сверяются ци</w:t>
      </w:r>
      <w:r w:rsidR="003E301D" w:rsidRPr="007E5EAB">
        <w:rPr>
          <w:sz w:val="28"/>
          <w:szCs w:val="28"/>
        </w:rPr>
        <w:t xml:space="preserve">таты и ссылки на источники. </w:t>
      </w:r>
      <w:r w:rsidR="007E5EAB">
        <w:rPr>
          <w:sz w:val="28"/>
          <w:szCs w:val="28"/>
        </w:rPr>
        <w:t xml:space="preserve">  </w:t>
      </w:r>
      <w:r w:rsidRPr="007E5EAB">
        <w:rPr>
          <w:sz w:val="28"/>
          <w:szCs w:val="28"/>
        </w:rPr>
        <w:t>После редактирования текст переписывается набело с соблюдением правил оформления.</w:t>
      </w:r>
      <w:r w:rsidR="003E301D" w:rsidRPr="007E5EAB">
        <w:rPr>
          <w:sz w:val="28"/>
          <w:szCs w:val="28"/>
        </w:rPr>
        <w:t xml:space="preserve">   </w:t>
      </w:r>
    </w:p>
    <w:p w:rsidR="007E5EAB" w:rsidRPr="007E5EAB" w:rsidRDefault="007E5EAB" w:rsidP="00CB61AF">
      <w:pPr>
        <w:spacing w:line="360" w:lineRule="auto"/>
        <w:jc w:val="both"/>
        <w:rPr>
          <w:sz w:val="28"/>
          <w:szCs w:val="28"/>
        </w:rPr>
      </w:pPr>
      <w:r w:rsidRPr="007E5EAB">
        <w:rPr>
          <w:sz w:val="28"/>
          <w:szCs w:val="28"/>
        </w:rPr>
        <w:t xml:space="preserve">      </w:t>
      </w:r>
      <w:r w:rsidR="003E301D" w:rsidRPr="007E5EAB">
        <w:rPr>
          <w:sz w:val="28"/>
          <w:szCs w:val="28"/>
        </w:rPr>
        <w:t xml:space="preserve"> </w:t>
      </w:r>
      <w:r w:rsidRPr="007E5EAB">
        <w:rPr>
          <w:sz w:val="28"/>
          <w:szCs w:val="28"/>
        </w:rPr>
        <w:t>Каждая структурная часть курсовой работы начинается с новой страницы. Расстояние между главой и следующим за ней текстом составляет три интервала. Такое же расстояние предусматривается между главой и параграфом.</w:t>
      </w:r>
      <w:r>
        <w:rPr>
          <w:sz w:val="28"/>
          <w:szCs w:val="28"/>
        </w:rPr>
        <w:t xml:space="preserve"> </w:t>
      </w:r>
      <w:r w:rsidRPr="007E5EAB">
        <w:rPr>
          <w:sz w:val="28"/>
          <w:szCs w:val="28"/>
        </w:rPr>
        <w:t>После заголовка, располагаемого пос</w:t>
      </w:r>
      <w:r w:rsidR="004B52BE">
        <w:rPr>
          <w:sz w:val="28"/>
          <w:szCs w:val="28"/>
        </w:rPr>
        <w:t>е</w:t>
      </w:r>
      <w:r w:rsidRPr="007E5EAB">
        <w:rPr>
          <w:sz w:val="28"/>
          <w:szCs w:val="28"/>
        </w:rPr>
        <w:t>редине строки, не ставится точка. Также не допускается подчеркивание заголовка и переносы в словах заголовка.</w:t>
      </w:r>
    </w:p>
    <w:p w:rsidR="008C6649" w:rsidRPr="00DD73E8" w:rsidRDefault="001D67BF" w:rsidP="008C66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6649" w:rsidRPr="00DD73E8">
        <w:rPr>
          <w:sz w:val="28"/>
          <w:szCs w:val="28"/>
        </w:rPr>
        <w:t>При воспроизведении чужого текста ссылка явля</w:t>
      </w:r>
      <w:r w:rsidR="008C6649" w:rsidRPr="00DD73E8">
        <w:rPr>
          <w:sz w:val="28"/>
          <w:szCs w:val="28"/>
        </w:rPr>
        <w:softHyphen/>
        <w:t>ется необходимой. Это способ защиты интеллектуальной собствен</w:t>
      </w:r>
      <w:r w:rsidR="008C6649" w:rsidRPr="00DD73E8">
        <w:rPr>
          <w:sz w:val="28"/>
          <w:szCs w:val="28"/>
        </w:rPr>
        <w:softHyphen/>
        <w:t>ности. В науке плагиат считается недопустимым нарушением.</w:t>
      </w:r>
    </w:p>
    <w:p w:rsidR="008C6649" w:rsidRPr="00DD73E8" w:rsidRDefault="008C6649" w:rsidP="008C66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D73E8">
        <w:rPr>
          <w:sz w:val="28"/>
          <w:szCs w:val="28"/>
        </w:rPr>
        <w:t>Ссылаться можно на монографии, публикации в прессе, архив</w:t>
      </w:r>
      <w:r w:rsidRPr="00DD73E8">
        <w:rPr>
          <w:sz w:val="28"/>
          <w:szCs w:val="28"/>
        </w:rPr>
        <w:softHyphen/>
      </w:r>
      <w:r>
        <w:rPr>
          <w:sz w:val="28"/>
          <w:szCs w:val="28"/>
        </w:rPr>
        <w:t>ные документы, другие издания, законодательные и другие нормативные правовые акты.</w:t>
      </w:r>
      <w:r w:rsidRPr="00DD73E8">
        <w:rPr>
          <w:sz w:val="28"/>
          <w:szCs w:val="28"/>
        </w:rPr>
        <w:t xml:space="preserve"> Ссылка производится, когда упо</w:t>
      </w:r>
      <w:r w:rsidRPr="00DD73E8">
        <w:rPr>
          <w:sz w:val="28"/>
          <w:szCs w:val="28"/>
        </w:rPr>
        <w:softHyphen/>
        <w:t>минается произведение или автор, а также</w:t>
      </w:r>
      <w:r w:rsidR="004B52BE">
        <w:rPr>
          <w:sz w:val="28"/>
          <w:szCs w:val="28"/>
        </w:rPr>
        <w:t>,</w:t>
      </w:r>
      <w:r w:rsidRPr="00DD73E8">
        <w:rPr>
          <w:sz w:val="28"/>
          <w:szCs w:val="28"/>
        </w:rPr>
        <w:t xml:space="preserve"> когда необходимо пере</w:t>
      </w:r>
      <w:r w:rsidRPr="00DD73E8">
        <w:rPr>
          <w:sz w:val="28"/>
          <w:szCs w:val="28"/>
        </w:rPr>
        <w:softHyphen/>
        <w:t>дать чужой текст</w:t>
      </w:r>
      <w:r w:rsidR="00463DAD">
        <w:rPr>
          <w:sz w:val="28"/>
          <w:szCs w:val="28"/>
        </w:rPr>
        <w:t>,</w:t>
      </w:r>
      <w:r w:rsidRPr="00DD73E8">
        <w:rPr>
          <w:sz w:val="28"/>
          <w:szCs w:val="28"/>
        </w:rPr>
        <w:t xml:space="preserve"> либо сведения в виде цитаты. При воспроизве</w:t>
      </w:r>
      <w:r w:rsidRPr="00DD73E8">
        <w:rPr>
          <w:sz w:val="28"/>
          <w:szCs w:val="28"/>
        </w:rPr>
        <w:softHyphen/>
        <w:t>дении фактических и статистических сведений общеизвестного ха</w:t>
      </w:r>
      <w:r w:rsidRPr="00DD73E8">
        <w:rPr>
          <w:sz w:val="28"/>
          <w:szCs w:val="28"/>
        </w:rPr>
        <w:softHyphen/>
        <w:t>рактера (даты рождения выдающихся деятелей, исторические даты) ссылки необязательны.</w:t>
      </w:r>
    </w:p>
    <w:p w:rsidR="008C6649" w:rsidRPr="00DD73E8" w:rsidRDefault="008C6649" w:rsidP="008C6649">
      <w:pPr>
        <w:shd w:val="clear" w:color="auto" w:fill="FFFFFF"/>
        <w:spacing w:before="29" w:line="360" w:lineRule="auto"/>
        <w:ind w:left="38" w:right="106" w:firstLine="490"/>
        <w:jc w:val="both"/>
        <w:rPr>
          <w:sz w:val="28"/>
          <w:szCs w:val="28"/>
        </w:rPr>
      </w:pPr>
      <w:r w:rsidRPr="00DD73E8">
        <w:rPr>
          <w:color w:val="000000"/>
          <w:spacing w:val="4"/>
          <w:sz w:val="28"/>
          <w:szCs w:val="28"/>
        </w:rPr>
        <w:t xml:space="preserve">Цитирование должно быть точным. Нельзя произвольно </w:t>
      </w:r>
      <w:r w:rsidRPr="00DD73E8">
        <w:rPr>
          <w:color w:val="000000"/>
          <w:spacing w:val="-2"/>
          <w:sz w:val="28"/>
          <w:szCs w:val="28"/>
        </w:rPr>
        <w:t xml:space="preserve">искажать или сокращать слова цитаты так, чтобы извращался смысл </w:t>
      </w:r>
      <w:r w:rsidRPr="00DD73E8">
        <w:rPr>
          <w:color w:val="000000"/>
          <w:spacing w:val="2"/>
          <w:sz w:val="28"/>
          <w:szCs w:val="28"/>
        </w:rPr>
        <w:t>сказанного. При необходимости пропуски внутри цитаты отмеча</w:t>
      </w:r>
      <w:r w:rsidRPr="00DD73E8">
        <w:rPr>
          <w:color w:val="000000"/>
          <w:spacing w:val="2"/>
          <w:sz w:val="28"/>
          <w:szCs w:val="28"/>
        </w:rPr>
        <w:softHyphen/>
        <w:t>ются отточием. Цитировать целесообразно значимые научные те</w:t>
      </w:r>
      <w:r w:rsidRPr="00DD73E8">
        <w:rPr>
          <w:color w:val="000000"/>
          <w:spacing w:val="2"/>
          <w:sz w:val="28"/>
          <w:szCs w:val="28"/>
        </w:rPr>
        <w:softHyphen/>
      </w:r>
      <w:r w:rsidRPr="00DD73E8">
        <w:rPr>
          <w:color w:val="000000"/>
          <w:spacing w:val="-2"/>
          <w:sz w:val="28"/>
          <w:szCs w:val="28"/>
        </w:rPr>
        <w:t>зисы, важные выводы, определения научных терминов и т.п., заклю</w:t>
      </w:r>
      <w:r w:rsidRPr="00DD73E8">
        <w:rPr>
          <w:color w:val="000000"/>
          <w:spacing w:val="-2"/>
          <w:sz w:val="28"/>
          <w:szCs w:val="28"/>
        </w:rPr>
        <w:softHyphen/>
      </w:r>
      <w:r w:rsidRPr="00DD73E8">
        <w:rPr>
          <w:color w:val="000000"/>
          <w:spacing w:val="6"/>
          <w:sz w:val="28"/>
          <w:szCs w:val="28"/>
        </w:rPr>
        <w:t>чая их в кавычки.</w:t>
      </w:r>
    </w:p>
    <w:p w:rsidR="008C6649" w:rsidRPr="00DD73E8" w:rsidRDefault="008C6649" w:rsidP="008C6649">
      <w:pPr>
        <w:shd w:val="clear" w:color="auto" w:fill="FFFFFF"/>
        <w:spacing w:before="38" w:line="360" w:lineRule="auto"/>
        <w:ind w:left="24" w:right="139" w:firstLine="490"/>
        <w:jc w:val="both"/>
        <w:rPr>
          <w:sz w:val="28"/>
          <w:szCs w:val="28"/>
        </w:rPr>
      </w:pPr>
      <w:r w:rsidRPr="00DD73E8">
        <w:rPr>
          <w:color w:val="000000"/>
          <w:sz w:val="28"/>
          <w:szCs w:val="28"/>
        </w:rPr>
        <w:t>Ссылки на источник оформляются тремя способами: внутри</w:t>
      </w:r>
      <w:r w:rsidRPr="00DD73E8">
        <w:rPr>
          <w:color w:val="000000"/>
          <w:sz w:val="28"/>
          <w:szCs w:val="28"/>
        </w:rPr>
        <w:softHyphen/>
      </w:r>
      <w:r w:rsidRPr="00DD73E8">
        <w:rPr>
          <w:color w:val="000000"/>
          <w:spacing w:val="2"/>
          <w:sz w:val="28"/>
          <w:szCs w:val="28"/>
        </w:rPr>
        <w:t>текстовым, подстрочным и затекстовым.</w:t>
      </w:r>
    </w:p>
    <w:p w:rsidR="008C6649" w:rsidRPr="00DD73E8" w:rsidRDefault="008C6649" w:rsidP="008C6649">
      <w:pPr>
        <w:shd w:val="clear" w:color="auto" w:fill="FFFFFF"/>
        <w:spacing w:line="360" w:lineRule="auto"/>
        <w:ind w:right="106" w:firstLine="499"/>
        <w:jc w:val="both"/>
        <w:rPr>
          <w:sz w:val="28"/>
          <w:szCs w:val="28"/>
        </w:rPr>
      </w:pPr>
      <w:r w:rsidRPr="00DD73E8">
        <w:rPr>
          <w:color w:val="000000"/>
          <w:spacing w:val="5"/>
          <w:sz w:val="28"/>
          <w:szCs w:val="28"/>
        </w:rPr>
        <w:t xml:space="preserve">Внутритекстовые ссылки размещаются в скобках после </w:t>
      </w:r>
      <w:r w:rsidRPr="00DD73E8">
        <w:rPr>
          <w:color w:val="000000"/>
          <w:spacing w:val="1"/>
          <w:sz w:val="28"/>
          <w:szCs w:val="28"/>
        </w:rPr>
        <w:t>упомянутого автора или произведения с указанием выходных дан</w:t>
      </w:r>
      <w:r w:rsidRPr="00DD73E8">
        <w:rPr>
          <w:color w:val="000000"/>
          <w:spacing w:val="1"/>
          <w:sz w:val="28"/>
          <w:szCs w:val="28"/>
        </w:rPr>
        <w:softHyphen/>
      </w:r>
      <w:r w:rsidRPr="00DD73E8">
        <w:rPr>
          <w:color w:val="000000"/>
          <w:spacing w:val="3"/>
          <w:sz w:val="28"/>
          <w:szCs w:val="28"/>
        </w:rPr>
        <w:t>ных, места издания и номера страницы</w:t>
      </w:r>
      <w:r w:rsidR="00463DAD">
        <w:rPr>
          <w:color w:val="000000"/>
          <w:spacing w:val="3"/>
          <w:sz w:val="28"/>
          <w:szCs w:val="28"/>
        </w:rPr>
        <w:t>.</w:t>
      </w:r>
    </w:p>
    <w:p w:rsidR="008C6649" w:rsidRPr="00DD73E8" w:rsidRDefault="008C6649" w:rsidP="008C6649">
      <w:pPr>
        <w:shd w:val="clear" w:color="auto" w:fill="FFFFFF"/>
        <w:spacing w:line="360" w:lineRule="auto"/>
        <w:ind w:left="14" w:right="91" w:firstLine="475"/>
        <w:jc w:val="both"/>
        <w:rPr>
          <w:sz w:val="28"/>
          <w:szCs w:val="28"/>
        </w:rPr>
      </w:pPr>
      <w:r w:rsidRPr="00DD73E8">
        <w:rPr>
          <w:color w:val="000000"/>
          <w:spacing w:val="4"/>
          <w:sz w:val="28"/>
          <w:szCs w:val="28"/>
        </w:rPr>
        <w:t xml:space="preserve">Подстрочные ссылки размещаются в конце страницы. При этом используется знак сноски в виде цифры или звездочки. </w:t>
      </w:r>
      <w:r w:rsidRPr="00DD73E8">
        <w:rPr>
          <w:color w:val="000000"/>
          <w:spacing w:val="8"/>
          <w:sz w:val="28"/>
          <w:szCs w:val="28"/>
        </w:rPr>
        <w:t xml:space="preserve">Нумерация ссылок чаще всего делается для каждой страницы </w:t>
      </w:r>
      <w:r w:rsidRPr="00DD73E8">
        <w:rPr>
          <w:color w:val="000000"/>
          <w:spacing w:val="2"/>
          <w:sz w:val="28"/>
          <w:szCs w:val="28"/>
        </w:rPr>
        <w:t>своя.</w:t>
      </w:r>
    </w:p>
    <w:p w:rsidR="008C6649" w:rsidRDefault="008C6649" w:rsidP="008C6649">
      <w:pPr>
        <w:shd w:val="clear" w:color="auto" w:fill="FFFFFF"/>
        <w:spacing w:line="360" w:lineRule="auto"/>
        <w:ind w:left="10" w:right="91" w:firstLine="485"/>
        <w:jc w:val="both"/>
        <w:rPr>
          <w:color w:val="000000"/>
          <w:spacing w:val="3"/>
          <w:sz w:val="28"/>
          <w:szCs w:val="28"/>
        </w:rPr>
      </w:pPr>
      <w:r w:rsidRPr="00DD73E8">
        <w:rPr>
          <w:color w:val="000000"/>
          <w:spacing w:val="2"/>
          <w:sz w:val="28"/>
          <w:szCs w:val="28"/>
        </w:rPr>
        <w:t xml:space="preserve">Затекстовые библиографические списки оформляются путем </w:t>
      </w:r>
      <w:r w:rsidRPr="00DD73E8">
        <w:rPr>
          <w:color w:val="000000"/>
          <w:sz w:val="28"/>
          <w:szCs w:val="28"/>
        </w:rPr>
        <w:t>сквозной последовательной нумерации цитат и заимствований, ко</w:t>
      </w:r>
      <w:r w:rsidRPr="00DD73E8">
        <w:rPr>
          <w:color w:val="000000"/>
          <w:sz w:val="28"/>
          <w:szCs w:val="28"/>
        </w:rPr>
        <w:softHyphen/>
      </w:r>
      <w:r w:rsidRPr="00DD73E8">
        <w:rPr>
          <w:color w:val="000000"/>
          <w:spacing w:val="3"/>
          <w:sz w:val="28"/>
          <w:szCs w:val="28"/>
        </w:rPr>
        <w:t xml:space="preserve">торая в основном тексте оформляется квадратными скобками. </w:t>
      </w:r>
    </w:p>
    <w:p w:rsidR="0061332C" w:rsidRDefault="0061332C" w:rsidP="00CB6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практике научно-исследовательской деятельности юридического факультета ЧелГУ, как правило, применяется подстрочное, постраничное размещение ссылок</w:t>
      </w:r>
      <w:r w:rsidR="001D67BF">
        <w:rPr>
          <w:sz w:val="28"/>
          <w:szCs w:val="28"/>
        </w:rPr>
        <w:t>. Размер шрифта – 12 пунктов</w:t>
      </w:r>
      <w:r>
        <w:rPr>
          <w:sz w:val="28"/>
          <w:szCs w:val="28"/>
        </w:rPr>
        <w:t>.</w:t>
      </w:r>
    </w:p>
    <w:p w:rsidR="0061332C" w:rsidRPr="00717753" w:rsidRDefault="007E5EAB" w:rsidP="00245C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1332C">
        <w:rPr>
          <w:sz w:val="28"/>
          <w:szCs w:val="28"/>
        </w:rPr>
        <w:t xml:space="preserve">Например: </w:t>
      </w:r>
      <w:r w:rsidR="0061332C" w:rsidRPr="007E06AC">
        <w:rPr>
          <w:rStyle w:val="a6"/>
        </w:rPr>
        <w:footnoteReference w:id="1"/>
      </w:r>
      <w:r w:rsidR="0061332C">
        <w:rPr>
          <w:sz w:val="28"/>
          <w:szCs w:val="28"/>
        </w:rPr>
        <w:t xml:space="preserve"> </w:t>
      </w:r>
      <w:r w:rsidR="0061332C" w:rsidRPr="0061332C">
        <w:rPr>
          <w:iCs/>
          <w:color w:val="000000"/>
          <w:spacing w:val="-5"/>
          <w:sz w:val="24"/>
          <w:szCs w:val="24"/>
        </w:rPr>
        <w:t>Комкова Г.Н</w:t>
      </w:r>
      <w:r w:rsidR="0061332C" w:rsidRPr="0061332C">
        <w:rPr>
          <w:i/>
          <w:iCs/>
          <w:color w:val="000000"/>
          <w:spacing w:val="-5"/>
          <w:sz w:val="24"/>
          <w:szCs w:val="24"/>
        </w:rPr>
        <w:t xml:space="preserve">. </w:t>
      </w:r>
      <w:r w:rsidR="0061332C" w:rsidRPr="0061332C">
        <w:rPr>
          <w:color w:val="000000"/>
          <w:spacing w:val="-5"/>
          <w:sz w:val="24"/>
          <w:szCs w:val="24"/>
        </w:rPr>
        <w:t xml:space="preserve">Равная защита прав гражданина — конституционная </w:t>
      </w:r>
      <w:r w:rsidR="0061332C" w:rsidRPr="0061332C">
        <w:rPr>
          <w:color w:val="000000"/>
          <w:spacing w:val="-1"/>
          <w:sz w:val="24"/>
          <w:szCs w:val="24"/>
        </w:rPr>
        <w:t>обязанность Российской Федерации // Защита прав человека в Поволжском регионе: опыт и перспективы / Под ред. Г.Н. Комковой. СПб., 2001. С. 7-8.</w:t>
      </w:r>
    </w:p>
    <w:p w:rsidR="0061332C" w:rsidRDefault="00245C43" w:rsidP="00245C43">
      <w:pPr>
        <w:shd w:val="clear" w:color="auto" w:fill="FFFFFF"/>
        <w:spacing w:line="360" w:lineRule="auto"/>
        <w:ind w:left="14" w:right="91"/>
        <w:jc w:val="both"/>
        <w:rPr>
          <w:color w:val="000000"/>
          <w:spacing w:val="4"/>
          <w:sz w:val="24"/>
          <w:szCs w:val="24"/>
        </w:rPr>
      </w:pPr>
      <w:r>
        <w:rPr>
          <w:sz w:val="28"/>
          <w:szCs w:val="28"/>
        </w:rPr>
        <w:t xml:space="preserve">   </w:t>
      </w:r>
      <w:r w:rsidR="003E301D">
        <w:rPr>
          <w:sz w:val="28"/>
          <w:szCs w:val="28"/>
        </w:rPr>
        <w:t xml:space="preserve">  </w:t>
      </w:r>
      <w:r w:rsidR="0061332C" w:rsidRPr="0061332C">
        <w:rPr>
          <w:color w:val="000000"/>
          <w:sz w:val="28"/>
          <w:szCs w:val="28"/>
        </w:rPr>
        <w:t xml:space="preserve">Если ссылки повторяются, что бывает постоянно, приходится </w:t>
      </w:r>
      <w:r w:rsidR="0061332C" w:rsidRPr="0061332C">
        <w:rPr>
          <w:color w:val="000000"/>
          <w:spacing w:val="4"/>
          <w:sz w:val="28"/>
          <w:szCs w:val="28"/>
        </w:rPr>
        <w:t>обращаться к формам:</w:t>
      </w:r>
      <w:r>
        <w:rPr>
          <w:color w:val="000000"/>
          <w:spacing w:val="4"/>
          <w:sz w:val="28"/>
          <w:szCs w:val="28"/>
        </w:rPr>
        <w:t xml:space="preserve"> </w:t>
      </w:r>
      <w:r w:rsidRPr="007E06AC">
        <w:rPr>
          <w:rStyle w:val="a6"/>
        </w:rPr>
        <w:footnoteReference w:customMarkFollows="1" w:id="2"/>
        <w:t>2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Там же С. 12. </w:t>
      </w:r>
      <w:r w:rsidRPr="00F97834">
        <w:rPr>
          <w:color w:val="000000"/>
          <w:spacing w:val="3"/>
          <w:sz w:val="28"/>
          <w:szCs w:val="28"/>
        </w:rPr>
        <w:t xml:space="preserve">Это делается в том случае, если ссылки на один и тот же </w:t>
      </w:r>
      <w:r w:rsidRPr="00F97834">
        <w:rPr>
          <w:color w:val="000000"/>
          <w:spacing w:val="1"/>
          <w:sz w:val="28"/>
          <w:szCs w:val="28"/>
        </w:rPr>
        <w:t>источник следуют одна за другой. Когда ряд прерывается, при не</w:t>
      </w:r>
      <w:r w:rsidRPr="00F97834">
        <w:rPr>
          <w:color w:val="000000"/>
          <w:spacing w:val="1"/>
          <w:sz w:val="28"/>
          <w:szCs w:val="28"/>
        </w:rPr>
        <w:softHyphen/>
        <w:t>обходимости процитировать уже упомянутую работу следует обо</w:t>
      </w:r>
      <w:r w:rsidRPr="00F97834">
        <w:rPr>
          <w:color w:val="000000"/>
          <w:spacing w:val="1"/>
          <w:sz w:val="28"/>
          <w:szCs w:val="28"/>
        </w:rPr>
        <w:softHyphen/>
      </w:r>
      <w:r w:rsidRPr="00F97834">
        <w:rPr>
          <w:color w:val="000000"/>
          <w:spacing w:val="3"/>
          <w:sz w:val="28"/>
          <w:szCs w:val="28"/>
        </w:rPr>
        <w:t>значить ссылку таким образом:</w:t>
      </w:r>
      <w:r>
        <w:rPr>
          <w:color w:val="000000"/>
          <w:spacing w:val="4"/>
          <w:sz w:val="24"/>
          <w:szCs w:val="24"/>
        </w:rPr>
        <w:t xml:space="preserve"> Комкова Г.Н. Указ. соч. С. 27.</w:t>
      </w:r>
    </w:p>
    <w:p w:rsidR="001D67BF" w:rsidRDefault="001D67BF" w:rsidP="00245C43">
      <w:pPr>
        <w:shd w:val="clear" w:color="auto" w:fill="FFFFFF"/>
        <w:spacing w:line="360" w:lineRule="auto"/>
        <w:ind w:left="14" w:right="91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z w:val="28"/>
          <w:szCs w:val="28"/>
        </w:rPr>
        <w:t xml:space="preserve">      Оптимальный объем квалификационной работы</w:t>
      </w:r>
      <w:r w:rsidRPr="00DC047E">
        <w:rPr>
          <w:color w:val="000000"/>
          <w:spacing w:val="1"/>
          <w:sz w:val="28"/>
          <w:szCs w:val="28"/>
        </w:rPr>
        <w:t xml:space="preserve"> </w:t>
      </w:r>
      <w:r w:rsidRPr="006A4D0E">
        <w:rPr>
          <w:color w:val="000000"/>
          <w:spacing w:val="1"/>
          <w:sz w:val="28"/>
          <w:szCs w:val="28"/>
        </w:rPr>
        <w:t>бакалаврского уровня</w:t>
      </w:r>
      <w:r>
        <w:rPr>
          <w:color w:val="000000"/>
          <w:spacing w:val="1"/>
          <w:sz w:val="28"/>
          <w:szCs w:val="28"/>
        </w:rPr>
        <w:t xml:space="preserve"> – 40-50 страниц; дипломной работы специалиста, основанной, как правило, на научном исследовании – 80 страниц; магистерской диссертации, </w:t>
      </w:r>
      <w:r>
        <w:rPr>
          <w:color w:val="000000"/>
          <w:sz w:val="28"/>
          <w:szCs w:val="28"/>
        </w:rPr>
        <w:t>выполненной как</w:t>
      </w:r>
      <w:r w:rsidRPr="00C8022F">
        <w:rPr>
          <w:color w:val="000000"/>
          <w:sz w:val="28"/>
          <w:szCs w:val="28"/>
        </w:rPr>
        <w:t xml:space="preserve"> научное </w:t>
      </w:r>
      <w:r w:rsidRPr="00C8022F">
        <w:rPr>
          <w:color w:val="000000"/>
          <w:spacing w:val="3"/>
          <w:sz w:val="28"/>
          <w:szCs w:val="28"/>
        </w:rPr>
        <w:t>исследование в рамках определенного научного направления</w:t>
      </w:r>
      <w:r>
        <w:rPr>
          <w:color w:val="000000"/>
          <w:spacing w:val="3"/>
          <w:sz w:val="28"/>
          <w:szCs w:val="28"/>
        </w:rPr>
        <w:t xml:space="preserve"> – 100-120 страниц формата «А-4», </w:t>
      </w:r>
      <w:r w:rsidRPr="00397C9E">
        <w:rPr>
          <w:sz w:val="28"/>
          <w:szCs w:val="28"/>
        </w:rPr>
        <w:t>выровненного «по ширине» компьютерного текста</w:t>
      </w:r>
      <w:r>
        <w:rPr>
          <w:sz w:val="28"/>
          <w:szCs w:val="28"/>
        </w:rPr>
        <w:t>,</w:t>
      </w:r>
      <w:r>
        <w:rPr>
          <w:color w:val="000000"/>
          <w:spacing w:val="3"/>
          <w:sz w:val="28"/>
          <w:szCs w:val="28"/>
        </w:rPr>
        <w:t xml:space="preserve"> включая рисунки, таблицы, диаграммы, а также список цитируемой литературы.</w:t>
      </w:r>
    </w:p>
    <w:p w:rsidR="00F32D7E" w:rsidRPr="00245C43" w:rsidRDefault="00F32D7E" w:rsidP="00245C43">
      <w:pPr>
        <w:shd w:val="clear" w:color="auto" w:fill="FFFFFF"/>
        <w:spacing w:line="360" w:lineRule="auto"/>
        <w:ind w:left="14" w:right="91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397C9E">
        <w:rPr>
          <w:sz w:val="28"/>
          <w:szCs w:val="28"/>
        </w:rPr>
        <w:t xml:space="preserve">Текст набирается в </w:t>
      </w:r>
      <w:r>
        <w:rPr>
          <w:sz w:val="28"/>
          <w:szCs w:val="28"/>
        </w:rPr>
        <w:t>«</w:t>
      </w:r>
      <w:r w:rsidRPr="00397C9E">
        <w:rPr>
          <w:sz w:val="28"/>
          <w:szCs w:val="28"/>
        </w:rPr>
        <w:t>Microsoft Word</w:t>
      </w:r>
      <w:r>
        <w:rPr>
          <w:sz w:val="28"/>
          <w:szCs w:val="28"/>
        </w:rPr>
        <w:t>»</w:t>
      </w:r>
      <w:r w:rsidRPr="00397C9E">
        <w:rPr>
          <w:sz w:val="28"/>
          <w:szCs w:val="28"/>
        </w:rPr>
        <w:t xml:space="preserve">, печатается на одной стороне листа формата </w:t>
      </w:r>
      <w:r>
        <w:rPr>
          <w:sz w:val="28"/>
          <w:szCs w:val="28"/>
        </w:rPr>
        <w:t>«</w:t>
      </w:r>
      <w:r w:rsidRPr="00397C9E">
        <w:rPr>
          <w:sz w:val="28"/>
          <w:szCs w:val="28"/>
        </w:rPr>
        <w:t>А4</w:t>
      </w:r>
      <w:r>
        <w:rPr>
          <w:sz w:val="28"/>
          <w:szCs w:val="28"/>
        </w:rPr>
        <w:t>». Ш</w:t>
      </w:r>
      <w:r w:rsidRPr="00397C9E">
        <w:rPr>
          <w:sz w:val="28"/>
          <w:szCs w:val="28"/>
        </w:rPr>
        <w:t xml:space="preserve">рифт </w:t>
      </w:r>
      <w:r>
        <w:rPr>
          <w:sz w:val="28"/>
          <w:szCs w:val="28"/>
        </w:rPr>
        <w:t>«</w:t>
      </w:r>
      <w:r w:rsidRPr="00397C9E">
        <w:rPr>
          <w:sz w:val="28"/>
          <w:szCs w:val="28"/>
        </w:rPr>
        <w:t>Times New Roman</w:t>
      </w:r>
      <w:r>
        <w:rPr>
          <w:sz w:val="28"/>
          <w:szCs w:val="28"/>
        </w:rPr>
        <w:t>»</w:t>
      </w:r>
      <w:r w:rsidRPr="00397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397C9E">
        <w:rPr>
          <w:sz w:val="28"/>
          <w:szCs w:val="28"/>
        </w:rPr>
        <w:t xml:space="preserve">обычный, размер </w:t>
      </w:r>
      <w:r>
        <w:rPr>
          <w:sz w:val="28"/>
          <w:szCs w:val="28"/>
        </w:rPr>
        <w:t>–</w:t>
      </w:r>
      <w:r w:rsidRPr="00397C9E">
        <w:rPr>
          <w:sz w:val="28"/>
          <w:szCs w:val="28"/>
        </w:rPr>
        <w:t xml:space="preserve"> 14 пунктов</w:t>
      </w:r>
      <w:r>
        <w:rPr>
          <w:sz w:val="28"/>
          <w:szCs w:val="28"/>
        </w:rPr>
        <w:t>,</w:t>
      </w:r>
      <w:r w:rsidRPr="00397C9E">
        <w:rPr>
          <w:sz w:val="28"/>
          <w:szCs w:val="28"/>
        </w:rPr>
        <w:t xml:space="preserve"> междустрочный интервал </w:t>
      </w:r>
      <w:r>
        <w:rPr>
          <w:sz w:val="28"/>
          <w:szCs w:val="28"/>
        </w:rPr>
        <w:t xml:space="preserve">– 1,5, верхнее и нижнее </w:t>
      </w:r>
      <w:r w:rsidRPr="00397C9E">
        <w:rPr>
          <w:sz w:val="28"/>
          <w:szCs w:val="28"/>
        </w:rPr>
        <w:t xml:space="preserve"> поля </w:t>
      </w:r>
      <w:r>
        <w:rPr>
          <w:sz w:val="28"/>
          <w:szCs w:val="28"/>
        </w:rPr>
        <w:t>–</w:t>
      </w:r>
      <w:r w:rsidRPr="00397C9E">
        <w:rPr>
          <w:sz w:val="28"/>
          <w:szCs w:val="28"/>
        </w:rPr>
        <w:t xml:space="preserve"> 2,</w:t>
      </w:r>
      <w:r>
        <w:rPr>
          <w:sz w:val="28"/>
          <w:szCs w:val="28"/>
        </w:rPr>
        <w:t>5</w:t>
      </w:r>
      <w:r w:rsidRPr="00397C9E">
        <w:rPr>
          <w:sz w:val="28"/>
          <w:szCs w:val="28"/>
        </w:rPr>
        <w:t xml:space="preserve"> см</w:t>
      </w:r>
      <w:r>
        <w:rPr>
          <w:sz w:val="28"/>
          <w:szCs w:val="28"/>
        </w:rPr>
        <w:t>., левое – 3,0 см.,</w:t>
      </w:r>
      <w:r w:rsidRPr="00397C9E">
        <w:rPr>
          <w:sz w:val="28"/>
          <w:szCs w:val="28"/>
        </w:rPr>
        <w:t xml:space="preserve"> правое </w:t>
      </w:r>
      <w:r>
        <w:rPr>
          <w:sz w:val="28"/>
          <w:szCs w:val="28"/>
        </w:rPr>
        <w:t>–</w:t>
      </w:r>
      <w:r w:rsidRPr="00397C9E">
        <w:rPr>
          <w:sz w:val="28"/>
          <w:szCs w:val="28"/>
        </w:rPr>
        <w:t xml:space="preserve"> 1,0 см; абзац </w:t>
      </w:r>
      <w:r>
        <w:rPr>
          <w:sz w:val="28"/>
          <w:szCs w:val="28"/>
        </w:rPr>
        <w:t xml:space="preserve">– </w:t>
      </w:r>
      <w:r w:rsidRPr="00397C9E">
        <w:rPr>
          <w:sz w:val="28"/>
          <w:szCs w:val="28"/>
        </w:rPr>
        <w:t>1,5 см.</w:t>
      </w:r>
    </w:p>
    <w:p w:rsidR="008C6649" w:rsidRDefault="00C61F92" w:rsidP="00CB6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77EFC">
        <w:rPr>
          <w:sz w:val="28"/>
          <w:szCs w:val="28"/>
        </w:rPr>
        <w:t>Все страницы работы (за исключением титульного листа) должны быть пронумерованы</w:t>
      </w:r>
      <w:r>
        <w:rPr>
          <w:sz w:val="28"/>
          <w:szCs w:val="28"/>
        </w:rPr>
        <w:t xml:space="preserve"> арабскими цифрами с расположением номеров страниц вверху, по центру</w:t>
      </w:r>
      <w:r w:rsidRPr="00D77EFC">
        <w:rPr>
          <w:sz w:val="28"/>
          <w:szCs w:val="28"/>
        </w:rPr>
        <w:t xml:space="preserve">. При этом первой страницей является титульный лист, включаемый в общую нумерацию страниц </w:t>
      </w:r>
      <w:r>
        <w:rPr>
          <w:sz w:val="28"/>
          <w:szCs w:val="28"/>
        </w:rPr>
        <w:t>квалификационной</w:t>
      </w:r>
      <w:r w:rsidRPr="00D77EFC">
        <w:rPr>
          <w:sz w:val="28"/>
          <w:szCs w:val="28"/>
        </w:rPr>
        <w:t xml:space="preserve"> работы.</w:t>
      </w:r>
    </w:p>
    <w:p w:rsidR="007E5EAB" w:rsidRDefault="00C61F92" w:rsidP="00CB61AF">
      <w:pPr>
        <w:spacing w:line="360" w:lineRule="auto"/>
        <w:jc w:val="both"/>
        <w:rPr>
          <w:sz w:val="28"/>
          <w:szCs w:val="28"/>
        </w:rPr>
      </w:pPr>
      <w:r>
        <w:t xml:space="preserve">     </w:t>
      </w:r>
      <w:r w:rsidRPr="007E5EAB">
        <w:rPr>
          <w:sz w:val="28"/>
          <w:szCs w:val="28"/>
        </w:rPr>
        <w:t xml:space="preserve">Отпечатанную квалификационную работу необходимо вычитать, тщательно сверить цифры, цитаты, даты, фамилии, инициалы, названия нормативных актов, исправить все ошибки и опечатки. </w:t>
      </w:r>
      <w:r w:rsidR="007E5EAB" w:rsidRPr="007E5EAB">
        <w:rPr>
          <w:sz w:val="28"/>
          <w:szCs w:val="28"/>
        </w:rPr>
        <w:t xml:space="preserve">Целенаправленная завершающая работа с текстом характеризует ответственность автора за представляемый материал, его уважение к </w:t>
      </w:r>
      <w:r w:rsidR="007E5EAB">
        <w:rPr>
          <w:sz w:val="28"/>
          <w:szCs w:val="28"/>
        </w:rPr>
        <w:t xml:space="preserve">научному </w:t>
      </w:r>
      <w:r w:rsidR="007E5EAB" w:rsidRPr="007E5EAB">
        <w:rPr>
          <w:sz w:val="28"/>
          <w:szCs w:val="28"/>
        </w:rPr>
        <w:t>руководителю</w:t>
      </w:r>
      <w:r w:rsidR="007E5EAB">
        <w:rPr>
          <w:sz w:val="28"/>
          <w:szCs w:val="28"/>
        </w:rPr>
        <w:t>,</w:t>
      </w:r>
      <w:r w:rsidR="007E5EAB" w:rsidRPr="007E5EAB">
        <w:rPr>
          <w:sz w:val="28"/>
          <w:szCs w:val="28"/>
        </w:rPr>
        <w:t xml:space="preserve"> оценивающему работу.</w:t>
      </w:r>
    </w:p>
    <w:p w:rsidR="00C61F92" w:rsidRDefault="007E5EAB" w:rsidP="00CB61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1F92">
        <w:rPr>
          <w:sz w:val="28"/>
          <w:szCs w:val="28"/>
        </w:rPr>
        <w:t>После этого работа переплетается типографским способом в твердый переплет</w:t>
      </w:r>
      <w:r>
        <w:rPr>
          <w:sz w:val="28"/>
          <w:szCs w:val="28"/>
        </w:rPr>
        <w:t>, подписывается автором</w:t>
      </w:r>
      <w:r w:rsidR="00C61F92">
        <w:rPr>
          <w:sz w:val="28"/>
          <w:szCs w:val="28"/>
        </w:rPr>
        <w:t xml:space="preserve"> и</w:t>
      </w:r>
      <w:r w:rsidR="009527A4">
        <w:rPr>
          <w:sz w:val="28"/>
          <w:szCs w:val="28"/>
        </w:rPr>
        <w:t xml:space="preserve"> за 40 дней до начала работы ГАК,</w:t>
      </w:r>
      <w:r w:rsidR="00C61F92">
        <w:rPr>
          <w:sz w:val="28"/>
          <w:szCs w:val="28"/>
        </w:rPr>
        <w:t xml:space="preserve"> в одном экземпляре,</w:t>
      </w:r>
      <w:r w:rsidR="009527A4">
        <w:rPr>
          <w:sz w:val="28"/>
          <w:szCs w:val="28"/>
        </w:rPr>
        <w:t xml:space="preserve"> с отзывом научного руководителя и внешней рецензией</w:t>
      </w:r>
      <w:r w:rsidR="00C61F92">
        <w:rPr>
          <w:sz w:val="28"/>
          <w:szCs w:val="28"/>
        </w:rPr>
        <w:t xml:space="preserve"> сдается на кафедру.</w:t>
      </w:r>
      <w:r w:rsidRPr="00717753">
        <w:rPr>
          <w:sz w:val="28"/>
          <w:szCs w:val="28"/>
        </w:rPr>
        <w:t xml:space="preserve"> </w:t>
      </w:r>
    </w:p>
    <w:p w:rsidR="00535DAD" w:rsidRPr="00BA0E6F" w:rsidRDefault="00535DAD" w:rsidP="00535DAD">
      <w:pPr>
        <w:shd w:val="clear" w:color="auto" w:fill="FFFFFF"/>
        <w:spacing w:line="360" w:lineRule="auto"/>
        <w:ind w:left="5" w:firstLine="461"/>
        <w:jc w:val="both"/>
        <w:rPr>
          <w:sz w:val="28"/>
          <w:szCs w:val="28"/>
        </w:rPr>
      </w:pPr>
      <w:r w:rsidRPr="00BA0E6F">
        <w:rPr>
          <w:color w:val="000000"/>
          <w:spacing w:val="3"/>
          <w:sz w:val="28"/>
          <w:szCs w:val="28"/>
        </w:rPr>
        <w:t xml:space="preserve">Таким образом, оформление </w:t>
      </w:r>
      <w:r w:rsidR="00C914F8">
        <w:rPr>
          <w:color w:val="000000"/>
          <w:spacing w:val="3"/>
          <w:sz w:val="28"/>
          <w:szCs w:val="28"/>
        </w:rPr>
        <w:t xml:space="preserve">выпускной квалификационной </w:t>
      </w:r>
      <w:r w:rsidRPr="00BA0E6F">
        <w:rPr>
          <w:color w:val="000000"/>
          <w:spacing w:val="3"/>
          <w:sz w:val="28"/>
          <w:szCs w:val="28"/>
        </w:rPr>
        <w:t xml:space="preserve">работы составляет </w:t>
      </w:r>
      <w:r w:rsidRPr="00BA0E6F">
        <w:rPr>
          <w:color w:val="000000"/>
          <w:sz w:val="28"/>
          <w:szCs w:val="28"/>
        </w:rPr>
        <w:t>неотъемлемую часть исследования и требует дополнительных зна</w:t>
      </w:r>
      <w:r w:rsidRPr="00BA0E6F">
        <w:rPr>
          <w:color w:val="000000"/>
          <w:spacing w:val="2"/>
          <w:sz w:val="28"/>
          <w:szCs w:val="28"/>
        </w:rPr>
        <w:t xml:space="preserve">ний и значительных усилий. Правильно оформленная </w:t>
      </w:r>
      <w:r w:rsidRPr="00BA0E6F">
        <w:rPr>
          <w:color w:val="000000"/>
          <w:spacing w:val="-4"/>
          <w:sz w:val="28"/>
          <w:szCs w:val="28"/>
        </w:rPr>
        <w:t xml:space="preserve">работа свидетельствует об уровне методической, библиографической, </w:t>
      </w:r>
      <w:r w:rsidRPr="00BA0E6F"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нформационной культуры студента</w:t>
      </w:r>
      <w:r w:rsidRPr="00BA0E6F">
        <w:rPr>
          <w:color w:val="000000"/>
          <w:spacing w:val="2"/>
          <w:sz w:val="28"/>
          <w:szCs w:val="28"/>
        </w:rPr>
        <w:t>.</w:t>
      </w:r>
    </w:p>
    <w:p w:rsidR="00535DAD" w:rsidRPr="00535DAD" w:rsidRDefault="00535DAD" w:rsidP="00535DAD">
      <w:pPr>
        <w:spacing w:line="360" w:lineRule="auto"/>
        <w:jc w:val="both"/>
        <w:rPr>
          <w:sz w:val="28"/>
          <w:szCs w:val="28"/>
        </w:rPr>
      </w:pPr>
    </w:p>
    <w:p w:rsidR="007F0ABF" w:rsidRDefault="003726D0" w:rsidP="007F0A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Pr="003726D0">
        <w:rPr>
          <w:b/>
          <w:sz w:val="28"/>
          <w:szCs w:val="28"/>
        </w:rPr>
        <w:t xml:space="preserve"> Подготовка к защите</w:t>
      </w:r>
    </w:p>
    <w:p w:rsidR="00B07F87" w:rsidRPr="00CF1039" w:rsidRDefault="00B07F87" w:rsidP="00B07F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F1039">
        <w:rPr>
          <w:sz w:val="28"/>
          <w:szCs w:val="28"/>
        </w:rPr>
        <w:t xml:space="preserve">Защите </w:t>
      </w:r>
      <w:r>
        <w:rPr>
          <w:sz w:val="28"/>
          <w:szCs w:val="28"/>
        </w:rPr>
        <w:t xml:space="preserve">выпускной квалификационной работы </w:t>
      </w:r>
      <w:r w:rsidRPr="00CF1039">
        <w:rPr>
          <w:sz w:val="28"/>
          <w:szCs w:val="28"/>
        </w:rPr>
        <w:t>предшествует</w:t>
      </w:r>
      <w:r w:rsidRPr="00CF1039">
        <w:rPr>
          <w:sz w:val="28"/>
          <w:szCs w:val="28"/>
        </w:rPr>
        <w:br/>
        <w:t>процедура предварительного рассмо</w:t>
      </w:r>
      <w:r>
        <w:rPr>
          <w:sz w:val="28"/>
          <w:szCs w:val="28"/>
        </w:rPr>
        <w:t>трения ее на кафедре (предзащита)</w:t>
      </w:r>
      <w:r w:rsidR="00463DAD">
        <w:rPr>
          <w:sz w:val="28"/>
          <w:szCs w:val="28"/>
        </w:rPr>
        <w:t>,</w:t>
      </w:r>
      <w:r w:rsidRPr="00CF1039">
        <w:rPr>
          <w:sz w:val="28"/>
          <w:szCs w:val="28"/>
        </w:rPr>
        <w:t xml:space="preserve"> в</w:t>
      </w:r>
      <w:r w:rsidRPr="00CF1039">
        <w:rPr>
          <w:sz w:val="28"/>
          <w:szCs w:val="28"/>
        </w:rPr>
        <w:br/>
        <w:t>ходе которой обсуждаются: состоятельность работы, соответствие содержания</w:t>
      </w:r>
      <w:r w:rsidRPr="00CF1039">
        <w:rPr>
          <w:sz w:val="28"/>
          <w:szCs w:val="28"/>
        </w:rPr>
        <w:br/>
        <w:t>работы  утвержденной  теме,   правильность   оформления,   корректность</w:t>
      </w:r>
      <w:r>
        <w:rPr>
          <w:sz w:val="28"/>
          <w:szCs w:val="28"/>
        </w:rPr>
        <w:t xml:space="preserve"> </w:t>
      </w:r>
      <w:r w:rsidRPr="00CF1039">
        <w:rPr>
          <w:sz w:val="28"/>
          <w:szCs w:val="28"/>
        </w:rPr>
        <w:t>представления,    а    также    другие    вопросы,    определяющие    достаточность</w:t>
      </w:r>
      <w:r>
        <w:rPr>
          <w:sz w:val="28"/>
          <w:szCs w:val="28"/>
        </w:rPr>
        <w:t xml:space="preserve"> </w:t>
      </w:r>
      <w:r w:rsidRPr="00CF1039">
        <w:rPr>
          <w:sz w:val="28"/>
          <w:szCs w:val="28"/>
        </w:rPr>
        <w:t>квалификационного  уровня  ее  автора.  Кафедра  вправе  принять  решение  об</w:t>
      </w:r>
      <w:r>
        <w:rPr>
          <w:sz w:val="28"/>
          <w:szCs w:val="28"/>
        </w:rPr>
        <w:t xml:space="preserve"> </w:t>
      </w:r>
      <w:r w:rsidRPr="00CF1039">
        <w:rPr>
          <w:sz w:val="28"/>
          <w:szCs w:val="28"/>
        </w:rPr>
        <w:t>отклонении представляемой работы к защите, как правило, в следующих случаях:</w:t>
      </w:r>
    </w:p>
    <w:p w:rsidR="00B07F87" w:rsidRDefault="00B07F87" w:rsidP="00704A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463DAD">
        <w:rPr>
          <w:sz w:val="28"/>
          <w:szCs w:val="28"/>
        </w:rPr>
        <w:t xml:space="preserve"> </w:t>
      </w:r>
      <w:r w:rsidR="004F7B1A">
        <w:rPr>
          <w:sz w:val="28"/>
          <w:szCs w:val="28"/>
        </w:rPr>
        <w:t>Н</w:t>
      </w:r>
      <w:r w:rsidRPr="00CF1039">
        <w:rPr>
          <w:sz w:val="28"/>
          <w:szCs w:val="28"/>
        </w:rPr>
        <w:t>епредставление    в    установленные    сроки    студентом    завершенной</w:t>
      </w:r>
      <w:r w:rsidRPr="00CF1039">
        <w:rPr>
          <w:sz w:val="28"/>
          <w:szCs w:val="28"/>
        </w:rPr>
        <w:br/>
        <w:t>квалификационной работы;</w:t>
      </w:r>
    </w:p>
    <w:p w:rsidR="004F7B1A" w:rsidRPr="00A77BB3" w:rsidRDefault="004F7B1A" w:rsidP="00704A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A77BB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77BB3">
        <w:rPr>
          <w:sz w:val="28"/>
          <w:szCs w:val="28"/>
        </w:rPr>
        <w:t>абота   внутренне   противоречива   и   ее   результаты   не   соответствуют решению поставленной задачи;</w:t>
      </w:r>
    </w:p>
    <w:p w:rsidR="004F7B1A" w:rsidRPr="00A77BB3" w:rsidRDefault="00704A96" w:rsidP="00704A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4F7B1A">
        <w:rPr>
          <w:sz w:val="28"/>
          <w:szCs w:val="28"/>
        </w:rPr>
        <w:t>.</w:t>
      </w:r>
      <w:r w:rsidR="00463DAD">
        <w:rPr>
          <w:sz w:val="28"/>
          <w:szCs w:val="28"/>
        </w:rPr>
        <w:t xml:space="preserve"> </w:t>
      </w:r>
      <w:r w:rsidR="004F7B1A">
        <w:rPr>
          <w:sz w:val="28"/>
          <w:szCs w:val="28"/>
        </w:rPr>
        <w:t>В период</w:t>
      </w:r>
      <w:r w:rsidR="004F7B1A" w:rsidRPr="00A77BB3">
        <w:rPr>
          <w:sz w:val="28"/>
          <w:szCs w:val="28"/>
        </w:rPr>
        <w:t xml:space="preserve"> подготовк</w:t>
      </w:r>
      <w:r w:rsidR="004F7B1A">
        <w:rPr>
          <w:sz w:val="28"/>
          <w:szCs w:val="28"/>
        </w:rPr>
        <w:t xml:space="preserve">и выпускной квалификационной </w:t>
      </w:r>
      <w:r w:rsidR="004F7B1A" w:rsidRPr="00A77BB3">
        <w:rPr>
          <w:sz w:val="28"/>
          <w:szCs w:val="28"/>
        </w:rPr>
        <w:t>работы студент не общался с научным руководителем, и научный</w:t>
      </w:r>
      <w:r w:rsidR="004F7B1A">
        <w:rPr>
          <w:sz w:val="28"/>
          <w:szCs w:val="28"/>
        </w:rPr>
        <w:t xml:space="preserve"> </w:t>
      </w:r>
      <w:r w:rsidR="004F7B1A" w:rsidRPr="00A77BB3">
        <w:rPr>
          <w:sz w:val="28"/>
          <w:szCs w:val="28"/>
        </w:rPr>
        <w:t xml:space="preserve">руководитель     не     </w:t>
      </w:r>
      <w:r w:rsidR="004F7B1A">
        <w:rPr>
          <w:sz w:val="28"/>
          <w:szCs w:val="28"/>
        </w:rPr>
        <w:t>г</w:t>
      </w:r>
      <w:r w:rsidR="004F7B1A" w:rsidRPr="00A77BB3">
        <w:rPr>
          <w:sz w:val="28"/>
          <w:szCs w:val="28"/>
        </w:rPr>
        <w:t>арантирует     научной     новизны,     корректности</w:t>
      </w:r>
      <w:r w:rsidR="004F7B1A">
        <w:rPr>
          <w:sz w:val="28"/>
          <w:szCs w:val="28"/>
        </w:rPr>
        <w:t xml:space="preserve"> </w:t>
      </w:r>
      <w:r w:rsidR="004F7B1A" w:rsidRPr="00A77BB3">
        <w:rPr>
          <w:sz w:val="28"/>
          <w:szCs w:val="28"/>
        </w:rPr>
        <w:t>представляемых к защите материалов, обоснованности выводов;</w:t>
      </w:r>
    </w:p>
    <w:p w:rsidR="004F7B1A" w:rsidRPr="00A77BB3" w:rsidRDefault="00704A96" w:rsidP="00704A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К</w:t>
      </w:r>
      <w:r w:rsidR="004F7B1A" w:rsidRPr="00A77BB3">
        <w:rPr>
          <w:sz w:val="28"/>
          <w:szCs w:val="28"/>
        </w:rPr>
        <w:t>валификационный   уровень    подготовки    студента    не</w:t>
      </w:r>
      <w:r>
        <w:rPr>
          <w:sz w:val="28"/>
          <w:szCs w:val="28"/>
        </w:rPr>
        <w:t xml:space="preserve"> </w:t>
      </w:r>
      <w:r w:rsidR="004F7B1A" w:rsidRPr="00A77BB3">
        <w:rPr>
          <w:sz w:val="28"/>
          <w:szCs w:val="28"/>
        </w:rPr>
        <w:t>удовлетворяет необходимым требованиям  ГОС  ВПО  соответствующей</w:t>
      </w:r>
      <w:r w:rsidR="00A848E5">
        <w:rPr>
          <w:sz w:val="28"/>
          <w:szCs w:val="28"/>
        </w:rPr>
        <w:t xml:space="preserve"> </w:t>
      </w:r>
      <w:r w:rsidR="004F7B1A" w:rsidRPr="00A77BB3">
        <w:rPr>
          <w:sz w:val="28"/>
          <w:szCs w:val="28"/>
        </w:rPr>
        <w:t>ООП.</w:t>
      </w:r>
    </w:p>
    <w:p w:rsidR="00704A96" w:rsidRPr="00404798" w:rsidRDefault="005A7FEC" w:rsidP="005A7F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4A96" w:rsidRPr="00404798">
        <w:rPr>
          <w:sz w:val="28"/>
          <w:szCs w:val="28"/>
        </w:rPr>
        <w:t xml:space="preserve">Решение кафедры об отклонении представляемой к защите </w:t>
      </w:r>
      <w:r>
        <w:rPr>
          <w:sz w:val="28"/>
          <w:szCs w:val="28"/>
        </w:rPr>
        <w:t xml:space="preserve">квалификационной </w:t>
      </w:r>
      <w:r w:rsidR="00704A96" w:rsidRPr="00404798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принимается п</w:t>
      </w:r>
      <w:r w:rsidR="00704A96" w:rsidRPr="00404798">
        <w:rPr>
          <w:sz w:val="28"/>
          <w:szCs w:val="28"/>
        </w:rPr>
        <w:t>ростым большинством голосов и оформляется протоколом.</w:t>
      </w:r>
    </w:p>
    <w:p w:rsidR="00162EA3" w:rsidRDefault="005A7FEC" w:rsidP="005A7F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Протокол в </w:t>
      </w:r>
      <w:r w:rsidR="00704A96" w:rsidRPr="00404798">
        <w:rPr>
          <w:sz w:val="28"/>
          <w:szCs w:val="28"/>
        </w:rPr>
        <w:t xml:space="preserve">обязательном порядке подписывается заведующим кафедрой, </w:t>
      </w:r>
      <w:r>
        <w:rPr>
          <w:sz w:val="28"/>
          <w:szCs w:val="28"/>
        </w:rPr>
        <w:t xml:space="preserve">научным руководителем </w:t>
      </w:r>
      <w:r w:rsidR="00162EA3">
        <w:rPr>
          <w:sz w:val="28"/>
          <w:szCs w:val="28"/>
        </w:rPr>
        <w:t>и одним из ведущих препода</w:t>
      </w:r>
      <w:r w:rsidR="00A848E5">
        <w:rPr>
          <w:sz w:val="28"/>
          <w:szCs w:val="28"/>
        </w:rPr>
        <w:t>вателей кафедры, присутствовавши</w:t>
      </w:r>
      <w:r w:rsidR="00162EA3">
        <w:rPr>
          <w:sz w:val="28"/>
          <w:szCs w:val="28"/>
        </w:rPr>
        <w:t>м на процедуре предварительной защиты.</w:t>
      </w:r>
    </w:p>
    <w:p w:rsidR="00B07F87" w:rsidRPr="00D739D5" w:rsidRDefault="00D739D5" w:rsidP="00D739D5">
      <w:pPr>
        <w:spacing w:line="360" w:lineRule="auto"/>
        <w:jc w:val="both"/>
        <w:rPr>
          <w:sz w:val="28"/>
          <w:szCs w:val="28"/>
        </w:rPr>
      </w:pPr>
      <w:r w:rsidRPr="00D739D5">
        <w:rPr>
          <w:sz w:val="28"/>
          <w:szCs w:val="28"/>
        </w:rPr>
        <w:t xml:space="preserve">      Протокол кафедры об отклонении </w:t>
      </w:r>
      <w:r>
        <w:rPr>
          <w:sz w:val="28"/>
          <w:szCs w:val="28"/>
        </w:rPr>
        <w:t>выпускной квалификационной работы студента с защиты не подлежит апелляции и является основанием для отчисления студента как завершившего теоретическое обучение по данной ООП, но не прошедшего итоговую государственную аттестацию. Повторная защита выпускной квалификационной</w:t>
      </w:r>
      <w:r w:rsidR="00182BEF">
        <w:rPr>
          <w:sz w:val="28"/>
          <w:szCs w:val="28"/>
        </w:rPr>
        <w:t xml:space="preserve"> работы в течение текущего учебного года, как правило</w:t>
      </w:r>
      <w:r w:rsidR="00496F18">
        <w:rPr>
          <w:sz w:val="28"/>
          <w:szCs w:val="28"/>
        </w:rPr>
        <w:t>,</w:t>
      </w:r>
      <w:r w:rsidR="00182BEF">
        <w:rPr>
          <w:sz w:val="28"/>
          <w:szCs w:val="28"/>
        </w:rPr>
        <w:t xml:space="preserve"> не допускается.</w:t>
      </w:r>
    </w:p>
    <w:p w:rsidR="00496F18" w:rsidRDefault="00182BEF" w:rsidP="00496F18">
      <w:pPr>
        <w:spacing w:line="360" w:lineRule="auto"/>
        <w:jc w:val="both"/>
        <w:rPr>
          <w:sz w:val="28"/>
          <w:szCs w:val="28"/>
        </w:rPr>
      </w:pPr>
      <w:r w:rsidRPr="00496F18">
        <w:rPr>
          <w:sz w:val="28"/>
          <w:szCs w:val="28"/>
        </w:rPr>
        <w:t xml:space="preserve">      </w:t>
      </w:r>
      <w:r w:rsidR="00A848E5">
        <w:rPr>
          <w:sz w:val="28"/>
          <w:szCs w:val="28"/>
        </w:rPr>
        <w:t>До предварительной защиты с</w:t>
      </w:r>
      <w:r w:rsidRPr="00496F18">
        <w:rPr>
          <w:sz w:val="28"/>
          <w:szCs w:val="28"/>
        </w:rPr>
        <w:t xml:space="preserve">тудент </w:t>
      </w:r>
      <w:r w:rsidR="00231254" w:rsidRPr="00496F18">
        <w:rPr>
          <w:sz w:val="28"/>
          <w:szCs w:val="28"/>
        </w:rPr>
        <w:t xml:space="preserve">должен </w:t>
      </w:r>
      <w:r w:rsidRPr="00496F18">
        <w:rPr>
          <w:sz w:val="28"/>
          <w:szCs w:val="28"/>
        </w:rPr>
        <w:t>знать содержание отзыва научного руководителя и внешней рецензии</w:t>
      </w:r>
      <w:r w:rsidR="00231254" w:rsidRPr="00496F18">
        <w:rPr>
          <w:spacing w:val="-1"/>
          <w:sz w:val="28"/>
          <w:szCs w:val="28"/>
        </w:rPr>
        <w:t xml:space="preserve">, иметь представление о содержащихся в </w:t>
      </w:r>
      <w:r w:rsidR="00231254" w:rsidRPr="00496F18">
        <w:rPr>
          <w:spacing w:val="5"/>
          <w:sz w:val="28"/>
          <w:szCs w:val="28"/>
        </w:rPr>
        <w:t xml:space="preserve">них замечаниях с тем, чтобы ответить на них либо в процессе </w:t>
      </w:r>
      <w:r w:rsidR="00231254" w:rsidRPr="00496F18">
        <w:rPr>
          <w:sz w:val="28"/>
          <w:szCs w:val="28"/>
        </w:rPr>
        <w:t xml:space="preserve">своего выступления на защите, либо при обсуждении. </w:t>
      </w:r>
    </w:p>
    <w:p w:rsidR="001E116F" w:rsidRPr="001E116F" w:rsidRDefault="00496F18" w:rsidP="001E116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E116F">
        <w:t xml:space="preserve">      </w:t>
      </w:r>
      <w:r w:rsidR="0040254F" w:rsidRPr="001E116F">
        <w:rPr>
          <w:sz w:val="28"/>
          <w:szCs w:val="28"/>
        </w:rPr>
        <w:t>В отзыве</w:t>
      </w:r>
      <w:r w:rsidRPr="001E116F">
        <w:rPr>
          <w:sz w:val="28"/>
          <w:szCs w:val="28"/>
        </w:rPr>
        <w:t xml:space="preserve"> научного</w:t>
      </w:r>
      <w:r w:rsidR="0040254F" w:rsidRPr="001E116F">
        <w:rPr>
          <w:sz w:val="28"/>
          <w:szCs w:val="28"/>
        </w:rPr>
        <w:t xml:space="preserve"> руководителя должн</w:t>
      </w:r>
      <w:r w:rsidRPr="001E116F">
        <w:rPr>
          <w:sz w:val="28"/>
          <w:szCs w:val="28"/>
        </w:rPr>
        <w:t>а</w:t>
      </w:r>
      <w:r w:rsidR="0040254F" w:rsidRPr="001E116F">
        <w:rPr>
          <w:sz w:val="28"/>
          <w:szCs w:val="28"/>
        </w:rPr>
        <w:t xml:space="preserve"> содержаться характеристика проделанной работы по всем разделам, отмечены ее положительные стороны и недостатки, степень самостоятельности автора в работе над исследованием, сформированность навыков </w:t>
      </w:r>
      <w:r w:rsidRPr="001E116F">
        <w:rPr>
          <w:sz w:val="28"/>
          <w:szCs w:val="28"/>
        </w:rPr>
        <w:t xml:space="preserve">по </w:t>
      </w:r>
      <w:r w:rsidR="0040254F" w:rsidRPr="001E116F">
        <w:rPr>
          <w:sz w:val="28"/>
          <w:szCs w:val="28"/>
        </w:rPr>
        <w:t>работ</w:t>
      </w:r>
      <w:r w:rsidRPr="001E116F">
        <w:rPr>
          <w:sz w:val="28"/>
          <w:szCs w:val="28"/>
        </w:rPr>
        <w:t>е</w:t>
      </w:r>
      <w:r w:rsidR="0040254F" w:rsidRPr="001E116F">
        <w:rPr>
          <w:sz w:val="28"/>
          <w:szCs w:val="28"/>
        </w:rPr>
        <w:t xml:space="preserve"> с научной литературой, теоретическо</w:t>
      </w:r>
      <w:r w:rsidRPr="001E116F">
        <w:rPr>
          <w:sz w:val="28"/>
          <w:szCs w:val="28"/>
        </w:rPr>
        <w:t>му</w:t>
      </w:r>
      <w:r w:rsidR="0040254F" w:rsidRPr="001E116F">
        <w:rPr>
          <w:sz w:val="28"/>
          <w:szCs w:val="28"/>
        </w:rPr>
        <w:t xml:space="preserve"> и экспериме</w:t>
      </w:r>
      <w:r w:rsidRPr="001E116F">
        <w:rPr>
          <w:sz w:val="28"/>
          <w:szCs w:val="28"/>
        </w:rPr>
        <w:t>нтальному</w:t>
      </w:r>
      <w:r w:rsidR="0040254F" w:rsidRPr="001E116F">
        <w:rPr>
          <w:sz w:val="28"/>
          <w:szCs w:val="28"/>
        </w:rPr>
        <w:t xml:space="preserve"> исследовани</w:t>
      </w:r>
      <w:r w:rsidRPr="001E116F">
        <w:rPr>
          <w:sz w:val="28"/>
          <w:szCs w:val="28"/>
        </w:rPr>
        <w:t>ю</w:t>
      </w:r>
      <w:r w:rsidR="0040254F" w:rsidRPr="001E116F">
        <w:rPr>
          <w:sz w:val="28"/>
          <w:szCs w:val="28"/>
        </w:rPr>
        <w:t>, обоснованность и ценность полученных результатов и выводов, возможность их практического применения и заключение о допуске к защите.</w:t>
      </w:r>
      <w:r w:rsidR="0040254F" w:rsidRPr="001E116F">
        <w:rPr>
          <w:rFonts w:ascii="Arial" w:hAnsi="Arial" w:cs="Arial"/>
          <w:sz w:val="28"/>
          <w:szCs w:val="28"/>
        </w:rPr>
        <w:t> </w:t>
      </w:r>
    </w:p>
    <w:p w:rsidR="0040254F" w:rsidRPr="001E116F" w:rsidRDefault="001E116F" w:rsidP="001E116F">
      <w:pPr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  </w:t>
      </w:r>
      <w:r w:rsidR="0040254F" w:rsidRPr="001E116F">
        <w:rPr>
          <w:sz w:val="28"/>
          <w:szCs w:val="28"/>
        </w:rPr>
        <w:t>В рецензии отмечается актуальность</w:t>
      </w:r>
      <w:r>
        <w:rPr>
          <w:sz w:val="28"/>
          <w:szCs w:val="28"/>
        </w:rPr>
        <w:t xml:space="preserve"> работы</w:t>
      </w:r>
      <w:r w:rsidR="0040254F" w:rsidRPr="001E116F">
        <w:rPr>
          <w:sz w:val="28"/>
          <w:szCs w:val="28"/>
        </w:rPr>
        <w:t>, полнота и обстоятельность изложения, решение выдвинутых целей и задач, эффективность использованных методов изучения проблемы, практическая ценность и возможность использования полученных результатов в практической деятельности. Рецензия должна включать</w:t>
      </w:r>
      <w:r w:rsidR="00463DAD">
        <w:rPr>
          <w:sz w:val="28"/>
          <w:szCs w:val="28"/>
        </w:rPr>
        <w:t>:</w:t>
      </w:r>
      <w:r w:rsidR="0040254F" w:rsidRPr="001E116F">
        <w:rPr>
          <w:sz w:val="28"/>
          <w:szCs w:val="28"/>
        </w:rPr>
        <w:t xml:space="preserve"> заключение о соответствии выпускной квалификационной работы задани</w:t>
      </w:r>
      <w:r w:rsidR="00463DAD">
        <w:rPr>
          <w:sz w:val="28"/>
          <w:szCs w:val="28"/>
        </w:rPr>
        <w:t>ю</w:t>
      </w:r>
      <w:r w:rsidR="0040254F" w:rsidRPr="001E116F">
        <w:rPr>
          <w:sz w:val="28"/>
          <w:szCs w:val="28"/>
        </w:rPr>
        <w:t xml:space="preserve">; оценку качества выполнения каждого раздела выпускной квалификационной работы; оценку степени разработки новых вопросов; оригинальности решений (предложений), теоретической и практической значимости работы; оценку выпускной квалификационной работы. </w:t>
      </w:r>
    </w:p>
    <w:p w:rsidR="003726D0" w:rsidRDefault="003726D0" w:rsidP="003726D0">
      <w:pPr>
        <w:spacing w:line="360" w:lineRule="auto"/>
        <w:jc w:val="center"/>
        <w:rPr>
          <w:b/>
          <w:sz w:val="28"/>
          <w:szCs w:val="28"/>
        </w:rPr>
      </w:pPr>
    </w:p>
    <w:p w:rsidR="008C6649" w:rsidRDefault="00D8084B" w:rsidP="00D8084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726D0">
        <w:rPr>
          <w:b/>
          <w:sz w:val="28"/>
          <w:szCs w:val="28"/>
        </w:rPr>
        <w:t>1. Порядок защиты</w:t>
      </w:r>
    </w:p>
    <w:p w:rsidR="00684D08" w:rsidRDefault="00684D08" w:rsidP="00684D0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Защита выпускной квалификационной</w:t>
      </w:r>
      <w:r w:rsidRPr="003B5035">
        <w:rPr>
          <w:color w:val="000000"/>
          <w:spacing w:val="2"/>
          <w:sz w:val="28"/>
          <w:szCs w:val="28"/>
        </w:rPr>
        <w:t xml:space="preserve"> работы проводится на открытом заседа</w:t>
      </w:r>
      <w:r w:rsidRPr="003B5035">
        <w:rPr>
          <w:color w:val="000000"/>
          <w:spacing w:val="2"/>
          <w:sz w:val="28"/>
          <w:szCs w:val="28"/>
        </w:rPr>
        <w:softHyphen/>
      </w:r>
      <w:r w:rsidRPr="003B5035">
        <w:rPr>
          <w:color w:val="000000"/>
          <w:spacing w:val="-1"/>
          <w:sz w:val="28"/>
          <w:szCs w:val="28"/>
        </w:rPr>
        <w:t>нии ГАК</w:t>
      </w:r>
      <w:r w:rsidR="00A848E5">
        <w:rPr>
          <w:color w:val="000000"/>
          <w:spacing w:val="-1"/>
          <w:sz w:val="28"/>
          <w:szCs w:val="28"/>
        </w:rPr>
        <w:t xml:space="preserve"> с участием не менее 2/3 ее состава (подкомиссии). В обсуждении содержания работы, квалификационного уровня выпускника могут принимать участие все присутствующие на заседании ГАК.</w:t>
      </w:r>
      <w:r w:rsidRPr="003B5035">
        <w:rPr>
          <w:color w:val="000000"/>
          <w:sz w:val="28"/>
          <w:szCs w:val="28"/>
        </w:rPr>
        <w:t xml:space="preserve"> </w:t>
      </w:r>
    </w:p>
    <w:p w:rsidR="0040254F" w:rsidRPr="00684D08" w:rsidRDefault="0040254F" w:rsidP="0040254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</w:t>
      </w:r>
      <w:r w:rsidRPr="00F2235A">
        <w:rPr>
          <w:color w:val="000000"/>
          <w:spacing w:val="5"/>
          <w:sz w:val="28"/>
          <w:szCs w:val="28"/>
        </w:rPr>
        <w:t>На заседание ГАК пред</w:t>
      </w:r>
      <w:r w:rsidR="00463DAD">
        <w:rPr>
          <w:color w:val="000000"/>
          <w:spacing w:val="5"/>
          <w:sz w:val="28"/>
          <w:szCs w:val="28"/>
        </w:rPr>
        <w:t>о</w:t>
      </w:r>
      <w:r w:rsidRPr="00F2235A">
        <w:rPr>
          <w:color w:val="000000"/>
          <w:spacing w:val="5"/>
          <w:sz w:val="28"/>
          <w:szCs w:val="28"/>
        </w:rPr>
        <w:t>ставляются следующие документы:</w:t>
      </w:r>
      <w:r>
        <w:rPr>
          <w:color w:val="000000"/>
          <w:spacing w:val="5"/>
          <w:sz w:val="28"/>
          <w:szCs w:val="28"/>
        </w:rPr>
        <w:t xml:space="preserve"> </w:t>
      </w:r>
      <w:r w:rsidRPr="00F2235A">
        <w:rPr>
          <w:color w:val="000000"/>
          <w:spacing w:val="1"/>
          <w:sz w:val="28"/>
          <w:szCs w:val="28"/>
        </w:rPr>
        <w:t>списки защищающих работы (пред</w:t>
      </w:r>
      <w:r w:rsidR="00463DAD">
        <w:rPr>
          <w:color w:val="000000"/>
          <w:spacing w:val="1"/>
          <w:sz w:val="28"/>
          <w:szCs w:val="28"/>
        </w:rPr>
        <w:t>о</w:t>
      </w:r>
      <w:r w:rsidRPr="00F2235A">
        <w:rPr>
          <w:color w:val="000000"/>
          <w:spacing w:val="1"/>
          <w:sz w:val="28"/>
          <w:szCs w:val="28"/>
        </w:rPr>
        <w:t>ставляет учебный отдел);</w:t>
      </w:r>
      <w:r>
        <w:rPr>
          <w:color w:val="000000"/>
          <w:spacing w:val="1"/>
          <w:sz w:val="28"/>
          <w:szCs w:val="28"/>
        </w:rPr>
        <w:t xml:space="preserve"> </w:t>
      </w:r>
      <w:r w:rsidRPr="00F2235A">
        <w:rPr>
          <w:color w:val="000000"/>
          <w:spacing w:val="-5"/>
          <w:sz w:val="28"/>
          <w:szCs w:val="28"/>
        </w:rPr>
        <w:t xml:space="preserve">сводная ведомость итоговых оценок, полученных </w:t>
      </w:r>
      <w:r w:rsidR="00463DAD">
        <w:rPr>
          <w:color w:val="000000"/>
          <w:spacing w:val="-5"/>
          <w:sz w:val="28"/>
          <w:szCs w:val="28"/>
        </w:rPr>
        <w:t xml:space="preserve">выпускниками </w:t>
      </w:r>
      <w:r w:rsidRPr="00F2235A">
        <w:rPr>
          <w:color w:val="000000"/>
          <w:spacing w:val="-2"/>
          <w:sz w:val="28"/>
          <w:szCs w:val="28"/>
        </w:rPr>
        <w:t>за весь период обучения (пред</w:t>
      </w:r>
      <w:r w:rsidR="00463DAD">
        <w:rPr>
          <w:color w:val="000000"/>
          <w:spacing w:val="-2"/>
          <w:sz w:val="28"/>
          <w:szCs w:val="28"/>
        </w:rPr>
        <w:t>о</w:t>
      </w:r>
      <w:r w:rsidRPr="00F2235A">
        <w:rPr>
          <w:color w:val="000000"/>
          <w:spacing w:val="-2"/>
          <w:sz w:val="28"/>
          <w:szCs w:val="28"/>
        </w:rPr>
        <w:t>ставляет учебный отдел);</w:t>
      </w:r>
      <w:r>
        <w:rPr>
          <w:color w:val="000000"/>
          <w:spacing w:val="-2"/>
          <w:sz w:val="28"/>
          <w:szCs w:val="28"/>
        </w:rPr>
        <w:t xml:space="preserve"> </w:t>
      </w:r>
      <w:r w:rsidRPr="00F2235A">
        <w:rPr>
          <w:color w:val="000000"/>
          <w:spacing w:val="4"/>
          <w:sz w:val="28"/>
          <w:szCs w:val="28"/>
        </w:rPr>
        <w:t>дипломные работы с отзывами на</w:t>
      </w:r>
      <w:r w:rsidRPr="00F2235A">
        <w:rPr>
          <w:color w:val="000000"/>
          <w:spacing w:val="4"/>
          <w:sz w:val="28"/>
          <w:szCs w:val="28"/>
        </w:rPr>
        <w:softHyphen/>
      </w:r>
      <w:r w:rsidRPr="00F2235A">
        <w:rPr>
          <w:color w:val="000000"/>
          <w:spacing w:val="2"/>
          <w:sz w:val="28"/>
          <w:szCs w:val="28"/>
        </w:rPr>
        <w:t>учных руководителей и реценз</w:t>
      </w:r>
      <w:r>
        <w:rPr>
          <w:color w:val="000000"/>
          <w:spacing w:val="2"/>
          <w:sz w:val="28"/>
          <w:szCs w:val="28"/>
        </w:rPr>
        <w:t>иями (пред</w:t>
      </w:r>
      <w:r w:rsidR="00463DAD"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ставляет кафедра</w:t>
      </w:r>
      <w:r w:rsidRPr="00F2235A">
        <w:rPr>
          <w:color w:val="000000"/>
          <w:spacing w:val="2"/>
          <w:sz w:val="28"/>
          <w:szCs w:val="28"/>
        </w:rPr>
        <w:t>);</w:t>
      </w:r>
      <w:r>
        <w:rPr>
          <w:color w:val="000000"/>
          <w:spacing w:val="2"/>
          <w:sz w:val="28"/>
          <w:szCs w:val="28"/>
        </w:rPr>
        <w:t xml:space="preserve"> </w:t>
      </w:r>
      <w:r w:rsidRPr="00F2235A">
        <w:rPr>
          <w:color w:val="000000"/>
          <w:spacing w:val="-2"/>
          <w:sz w:val="28"/>
          <w:szCs w:val="28"/>
        </w:rPr>
        <w:t>иные материалы, подтверждающие эффективность учебной и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и</w:t>
      </w:r>
      <w:r w:rsidRPr="00F2235A">
        <w:rPr>
          <w:color w:val="000000"/>
          <w:spacing w:val="-5"/>
          <w:sz w:val="28"/>
          <w:szCs w:val="28"/>
        </w:rPr>
        <w:t>сследовательской работы выпускников: печатные труды, статьи, акты</w:t>
      </w:r>
      <w:r>
        <w:rPr>
          <w:color w:val="000000"/>
          <w:spacing w:val="-5"/>
          <w:sz w:val="28"/>
          <w:szCs w:val="28"/>
        </w:rPr>
        <w:t xml:space="preserve"> </w:t>
      </w:r>
      <w:r w:rsidRPr="00F2235A">
        <w:rPr>
          <w:color w:val="000000"/>
          <w:spacing w:val="2"/>
          <w:sz w:val="28"/>
          <w:szCs w:val="28"/>
        </w:rPr>
        <w:t>о внедрении и т.п.</w:t>
      </w:r>
      <w:r w:rsidR="00A848E5">
        <w:rPr>
          <w:color w:val="000000"/>
          <w:spacing w:val="2"/>
          <w:sz w:val="28"/>
          <w:szCs w:val="28"/>
        </w:rPr>
        <w:t xml:space="preserve"> </w:t>
      </w:r>
      <w:r w:rsidRPr="00F2235A">
        <w:rPr>
          <w:color w:val="000000"/>
          <w:spacing w:val="2"/>
          <w:sz w:val="28"/>
          <w:szCs w:val="28"/>
        </w:rPr>
        <w:t>(пред</w:t>
      </w:r>
      <w:r w:rsidR="00463DAD">
        <w:rPr>
          <w:color w:val="000000"/>
          <w:spacing w:val="2"/>
          <w:sz w:val="28"/>
          <w:szCs w:val="28"/>
        </w:rPr>
        <w:t>о</w:t>
      </w:r>
      <w:r w:rsidRPr="00F2235A">
        <w:rPr>
          <w:color w:val="000000"/>
          <w:spacing w:val="2"/>
          <w:sz w:val="28"/>
          <w:szCs w:val="28"/>
        </w:rPr>
        <w:t>ставляют выпускники).</w:t>
      </w:r>
    </w:p>
    <w:p w:rsidR="00877F49" w:rsidRDefault="00F161C4" w:rsidP="00F161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084B">
        <w:rPr>
          <w:sz w:val="28"/>
          <w:szCs w:val="28"/>
        </w:rPr>
        <w:t>К защи</w:t>
      </w:r>
      <w:r w:rsidRPr="0001268B">
        <w:rPr>
          <w:sz w:val="28"/>
          <w:szCs w:val="28"/>
        </w:rPr>
        <w:t>те д</w:t>
      </w:r>
      <w:r w:rsidR="00D8084B">
        <w:rPr>
          <w:sz w:val="28"/>
          <w:szCs w:val="28"/>
        </w:rPr>
        <w:t>о</w:t>
      </w:r>
      <w:r w:rsidRPr="0001268B">
        <w:rPr>
          <w:sz w:val="28"/>
          <w:szCs w:val="28"/>
        </w:rPr>
        <w:t>пу</w:t>
      </w:r>
      <w:r w:rsidR="00D8084B">
        <w:rPr>
          <w:sz w:val="28"/>
          <w:szCs w:val="28"/>
        </w:rPr>
        <w:t>скаются</w:t>
      </w:r>
      <w:r w:rsidRPr="0001268B">
        <w:rPr>
          <w:sz w:val="28"/>
          <w:szCs w:val="28"/>
        </w:rPr>
        <w:t xml:space="preserve"> выпускники, успе</w:t>
      </w:r>
      <w:r w:rsidR="00D8084B">
        <w:rPr>
          <w:sz w:val="28"/>
          <w:szCs w:val="28"/>
        </w:rPr>
        <w:t>шно</w:t>
      </w:r>
      <w:r w:rsidRPr="0001268B">
        <w:rPr>
          <w:sz w:val="28"/>
          <w:szCs w:val="28"/>
        </w:rPr>
        <w:t xml:space="preserve"> прошедш</w:t>
      </w:r>
      <w:r w:rsidR="00D8084B">
        <w:rPr>
          <w:sz w:val="28"/>
          <w:szCs w:val="28"/>
        </w:rPr>
        <w:t>и</w:t>
      </w:r>
      <w:r w:rsidRPr="0001268B">
        <w:rPr>
          <w:sz w:val="28"/>
          <w:szCs w:val="28"/>
        </w:rPr>
        <w:t>е все предшествующ</w:t>
      </w:r>
      <w:r w:rsidR="00D8084B">
        <w:rPr>
          <w:sz w:val="28"/>
          <w:szCs w:val="28"/>
        </w:rPr>
        <w:t>и</w:t>
      </w:r>
      <w:r w:rsidRPr="0001268B">
        <w:rPr>
          <w:sz w:val="28"/>
          <w:szCs w:val="28"/>
        </w:rPr>
        <w:t>е «</w:t>
      </w:r>
      <w:r w:rsidR="00D8084B">
        <w:rPr>
          <w:sz w:val="28"/>
          <w:szCs w:val="28"/>
        </w:rPr>
        <w:t>а</w:t>
      </w:r>
      <w:r w:rsidRPr="0001268B">
        <w:rPr>
          <w:sz w:val="28"/>
          <w:szCs w:val="28"/>
        </w:rPr>
        <w:t>ттест</w:t>
      </w:r>
      <w:r w:rsidR="00D8084B">
        <w:rPr>
          <w:sz w:val="28"/>
          <w:szCs w:val="28"/>
        </w:rPr>
        <w:t>ационные испытания»</w:t>
      </w:r>
      <w:r w:rsidR="002C4C2F">
        <w:rPr>
          <w:sz w:val="28"/>
          <w:szCs w:val="28"/>
        </w:rPr>
        <w:t>,</w:t>
      </w:r>
      <w:r w:rsidR="00D8084B">
        <w:rPr>
          <w:sz w:val="28"/>
          <w:szCs w:val="28"/>
        </w:rPr>
        <w:t xml:space="preserve"> пред</w:t>
      </w:r>
      <w:r w:rsidR="002C4C2F">
        <w:rPr>
          <w:sz w:val="28"/>
          <w:szCs w:val="28"/>
        </w:rPr>
        <w:t>о</w:t>
      </w:r>
      <w:r w:rsidR="00D8084B">
        <w:rPr>
          <w:sz w:val="28"/>
          <w:szCs w:val="28"/>
        </w:rPr>
        <w:t>ста</w:t>
      </w:r>
      <w:r w:rsidR="00D8084B">
        <w:rPr>
          <w:sz w:val="28"/>
          <w:szCs w:val="28"/>
        </w:rPr>
        <w:softHyphen/>
        <w:t>вившие работы в установленные соответствующим положением и настоящими рекомендациями срок</w:t>
      </w:r>
      <w:r w:rsidRPr="0001268B">
        <w:rPr>
          <w:sz w:val="28"/>
          <w:szCs w:val="28"/>
        </w:rPr>
        <w:t>и</w:t>
      </w:r>
      <w:r w:rsidR="00D8084B">
        <w:rPr>
          <w:sz w:val="28"/>
          <w:szCs w:val="28"/>
        </w:rPr>
        <w:t>,</w:t>
      </w:r>
      <w:r w:rsidRPr="0001268B">
        <w:rPr>
          <w:sz w:val="28"/>
          <w:szCs w:val="28"/>
        </w:rPr>
        <w:t xml:space="preserve"> </w:t>
      </w:r>
      <w:r w:rsidR="00D8084B">
        <w:rPr>
          <w:sz w:val="28"/>
          <w:szCs w:val="28"/>
        </w:rPr>
        <w:t>имеющие</w:t>
      </w:r>
      <w:r w:rsidR="00877F49">
        <w:rPr>
          <w:sz w:val="28"/>
          <w:szCs w:val="28"/>
        </w:rPr>
        <w:t xml:space="preserve"> положитель</w:t>
      </w:r>
      <w:r w:rsidR="00877F49">
        <w:rPr>
          <w:sz w:val="28"/>
          <w:szCs w:val="28"/>
        </w:rPr>
        <w:softHyphen/>
        <w:t>ный</w:t>
      </w:r>
      <w:r w:rsidRPr="0001268B">
        <w:rPr>
          <w:sz w:val="28"/>
          <w:szCs w:val="28"/>
        </w:rPr>
        <w:t xml:space="preserve"> отзыв</w:t>
      </w:r>
      <w:r w:rsidR="00877F49">
        <w:rPr>
          <w:sz w:val="28"/>
          <w:szCs w:val="28"/>
        </w:rPr>
        <w:t xml:space="preserve"> научного руководителя и соответствующее решение кафедры по результатам предварительной защиты.     </w:t>
      </w:r>
    </w:p>
    <w:p w:rsidR="00877F49" w:rsidRDefault="00877F49" w:rsidP="00F161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Неудовлетворительная оценка выпускной квалификационной работы рецензентом не является основанием для отклонения ее от защиты.</w:t>
      </w:r>
      <w:r w:rsidR="00F161C4" w:rsidRPr="0001268B">
        <w:rPr>
          <w:sz w:val="28"/>
          <w:szCs w:val="28"/>
        </w:rPr>
        <w:t xml:space="preserve"> </w:t>
      </w:r>
    </w:p>
    <w:p w:rsidR="00F161C4" w:rsidRDefault="00D8084B" w:rsidP="00F161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Деканат изве</w:t>
      </w:r>
      <w:r>
        <w:rPr>
          <w:sz w:val="28"/>
          <w:szCs w:val="28"/>
        </w:rPr>
        <w:softHyphen/>
        <w:t>щает студентов и</w:t>
      </w:r>
      <w:r w:rsidR="00F161C4" w:rsidRPr="0001268B">
        <w:rPr>
          <w:sz w:val="28"/>
          <w:szCs w:val="28"/>
        </w:rPr>
        <w:t xml:space="preserve"> преподавателей </w:t>
      </w:r>
      <w:r>
        <w:rPr>
          <w:sz w:val="28"/>
          <w:szCs w:val="28"/>
        </w:rPr>
        <w:t>о</w:t>
      </w:r>
      <w:r w:rsidR="00F161C4" w:rsidRPr="0001268B">
        <w:rPr>
          <w:sz w:val="28"/>
          <w:szCs w:val="28"/>
        </w:rPr>
        <w:t xml:space="preserve"> месте </w:t>
      </w:r>
      <w:r>
        <w:rPr>
          <w:sz w:val="28"/>
          <w:szCs w:val="28"/>
        </w:rPr>
        <w:t>и</w:t>
      </w:r>
      <w:r w:rsidR="00F161C4" w:rsidRPr="0001268B">
        <w:rPr>
          <w:sz w:val="28"/>
          <w:szCs w:val="28"/>
        </w:rPr>
        <w:t xml:space="preserve"> времени </w:t>
      </w:r>
      <w:r>
        <w:rPr>
          <w:sz w:val="28"/>
          <w:szCs w:val="28"/>
        </w:rPr>
        <w:t>защиты.</w:t>
      </w:r>
    </w:p>
    <w:p w:rsidR="00ED7C68" w:rsidRPr="00AD5371" w:rsidRDefault="00ED7C68" w:rsidP="00ED7C68">
      <w:pPr>
        <w:shd w:val="clear" w:color="auto" w:fill="FFFFFF"/>
        <w:spacing w:line="360" w:lineRule="auto"/>
        <w:ind w:right="86" w:firstLine="485"/>
        <w:jc w:val="both"/>
        <w:rPr>
          <w:sz w:val="28"/>
          <w:szCs w:val="28"/>
        </w:rPr>
      </w:pPr>
      <w:r w:rsidRPr="00AD5371">
        <w:rPr>
          <w:color w:val="000000"/>
          <w:spacing w:val="1"/>
          <w:sz w:val="28"/>
          <w:szCs w:val="28"/>
        </w:rPr>
        <w:t>Очень важным является подготовка</w:t>
      </w:r>
      <w:r w:rsidR="00A360C3">
        <w:rPr>
          <w:color w:val="000000"/>
          <w:spacing w:val="1"/>
          <w:sz w:val="28"/>
          <w:szCs w:val="28"/>
        </w:rPr>
        <w:t xml:space="preserve"> студентом</w:t>
      </w:r>
      <w:r w:rsidRPr="00AD5371">
        <w:rPr>
          <w:color w:val="000000"/>
          <w:spacing w:val="1"/>
          <w:sz w:val="28"/>
          <w:szCs w:val="28"/>
        </w:rPr>
        <w:t xml:space="preserve"> емкого и яркого выступ</w:t>
      </w:r>
      <w:r w:rsidRPr="00AD5371">
        <w:rPr>
          <w:color w:val="000000"/>
          <w:spacing w:val="1"/>
          <w:sz w:val="28"/>
          <w:szCs w:val="28"/>
        </w:rPr>
        <w:softHyphen/>
      </w:r>
      <w:r w:rsidRPr="00AD5371">
        <w:rPr>
          <w:color w:val="000000"/>
          <w:spacing w:val="2"/>
          <w:sz w:val="28"/>
          <w:szCs w:val="28"/>
        </w:rPr>
        <w:t>ления</w:t>
      </w:r>
      <w:r>
        <w:rPr>
          <w:color w:val="000000"/>
          <w:spacing w:val="2"/>
          <w:sz w:val="28"/>
          <w:szCs w:val="28"/>
        </w:rPr>
        <w:t xml:space="preserve"> на защите продолжительностью не более 7-10 минут</w:t>
      </w:r>
      <w:r w:rsidR="00877F49">
        <w:rPr>
          <w:color w:val="000000"/>
          <w:spacing w:val="2"/>
          <w:sz w:val="28"/>
          <w:szCs w:val="28"/>
        </w:rPr>
        <w:t>. Его необходимо подготовить</w:t>
      </w:r>
      <w:r w:rsidRPr="00AD5371">
        <w:rPr>
          <w:color w:val="000000"/>
          <w:spacing w:val="2"/>
          <w:sz w:val="28"/>
          <w:szCs w:val="28"/>
        </w:rPr>
        <w:t xml:space="preserve"> заранее и согласовать с научным </w:t>
      </w:r>
      <w:r w:rsidRPr="00AD5371">
        <w:rPr>
          <w:color w:val="000000"/>
          <w:spacing w:val="1"/>
          <w:sz w:val="28"/>
          <w:szCs w:val="28"/>
        </w:rPr>
        <w:t>руководителем</w:t>
      </w:r>
      <w:r>
        <w:rPr>
          <w:color w:val="000000"/>
          <w:spacing w:val="1"/>
          <w:sz w:val="28"/>
          <w:szCs w:val="28"/>
        </w:rPr>
        <w:t>.</w:t>
      </w:r>
      <w:r w:rsidRPr="00AD5371">
        <w:rPr>
          <w:color w:val="000000"/>
          <w:spacing w:val="1"/>
          <w:sz w:val="28"/>
          <w:szCs w:val="28"/>
        </w:rPr>
        <w:t xml:space="preserve"> Выступление не должно полнос</w:t>
      </w:r>
      <w:r w:rsidRPr="00AD5371">
        <w:rPr>
          <w:color w:val="000000"/>
          <w:spacing w:val="1"/>
          <w:sz w:val="28"/>
          <w:szCs w:val="28"/>
        </w:rPr>
        <w:softHyphen/>
      </w:r>
      <w:r w:rsidRPr="00AD5371">
        <w:rPr>
          <w:color w:val="000000"/>
          <w:spacing w:val="-1"/>
          <w:sz w:val="28"/>
          <w:szCs w:val="28"/>
        </w:rPr>
        <w:t>тью копировать вве</w:t>
      </w:r>
      <w:r w:rsidR="00877F49">
        <w:rPr>
          <w:color w:val="000000"/>
          <w:spacing w:val="-1"/>
          <w:sz w:val="28"/>
          <w:szCs w:val="28"/>
        </w:rPr>
        <w:t>дение к дипломной работе. Начинать</w:t>
      </w:r>
      <w:r w:rsidRPr="00AD5371">
        <w:rPr>
          <w:color w:val="000000"/>
          <w:spacing w:val="-1"/>
          <w:sz w:val="28"/>
          <w:szCs w:val="28"/>
        </w:rPr>
        <w:t xml:space="preserve"> выступление </w:t>
      </w:r>
      <w:r w:rsidRPr="00AD5371">
        <w:rPr>
          <w:color w:val="000000"/>
          <w:spacing w:val="4"/>
          <w:sz w:val="28"/>
          <w:szCs w:val="28"/>
        </w:rPr>
        <w:t>целесообразно с обращения к членам ГАК и озвуч</w:t>
      </w:r>
      <w:r w:rsidR="00877F49">
        <w:rPr>
          <w:color w:val="000000"/>
          <w:spacing w:val="4"/>
          <w:sz w:val="28"/>
          <w:szCs w:val="28"/>
        </w:rPr>
        <w:t>ивания темы дипломной работы. Затем к</w:t>
      </w:r>
      <w:r w:rsidRPr="00AD5371">
        <w:rPr>
          <w:color w:val="000000"/>
          <w:spacing w:val="4"/>
          <w:sz w:val="28"/>
          <w:szCs w:val="28"/>
        </w:rPr>
        <w:t>ратко осветить актуальность рабо</w:t>
      </w:r>
      <w:r w:rsidRPr="00AD5371">
        <w:rPr>
          <w:color w:val="000000"/>
          <w:spacing w:val="4"/>
          <w:sz w:val="28"/>
          <w:szCs w:val="28"/>
        </w:rPr>
        <w:softHyphen/>
      </w:r>
      <w:r w:rsidRPr="00AD5371">
        <w:rPr>
          <w:color w:val="000000"/>
          <w:spacing w:val="1"/>
          <w:sz w:val="28"/>
          <w:szCs w:val="28"/>
        </w:rPr>
        <w:t xml:space="preserve">ты и причины, побудившие </w:t>
      </w:r>
      <w:r>
        <w:rPr>
          <w:color w:val="000000"/>
          <w:spacing w:val="1"/>
          <w:sz w:val="28"/>
          <w:szCs w:val="28"/>
        </w:rPr>
        <w:t xml:space="preserve">автора </w:t>
      </w:r>
      <w:r w:rsidRPr="00AD5371">
        <w:rPr>
          <w:color w:val="000000"/>
          <w:spacing w:val="1"/>
          <w:sz w:val="28"/>
          <w:szCs w:val="28"/>
        </w:rPr>
        <w:t xml:space="preserve">выбрать именно эту тему. </w:t>
      </w:r>
      <w:r w:rsidRPr="00AD5371">
        <w:rPr>
          <w:color w:val="000000"/>
          <w:spacing w:val="5"/>
          <w:sz w:val="28"/>
          <w:szCs w:val="28"/>
        </w:rPr>
        <w:t>Желательно остановиться на основных методологических пара</w:t>
      </w:r>
      <w:r w:rsidRPr="00AD5371">
        <w:rPr>
          <w:color w:val="000000"/>
          <w:spacing w:val="5"/>
          <w:sz w:val="28"/>
          <w:szCs w:val="28"/>
        </w:rPr>
        <w:softHyphen/>
      </w:r>
      <w:r w:rsidRPr="00AD5371">
        <w:rPr>
          <w:color w:val="000000"/>
          <w:spacing w:val="4"/>
          <w:sz w:val="28"/>
          <w:szCs w:val="28"/>
        </w:rPr>
        <w:t>метрах работы: целях, задачах, методах исследования. Дальней</w:t>
      </w:r>
      <w:r w:rsidRPr="00AD5371">
        <w:rPr>
          <w:color w:val="000000"/>
          <w:spacing w:val="4"/>
          <w:sz w:val="28"/>
          <w:szCs w:val="28"/>
        </w:rPr>
        <w:softHyphen/>
      </w:r>
      <w:r w:rsidRPr="00AD5371">
        <w:rPr>
          <w:color w:val="000000"/>
          <w:spacing w:val="5"/>
          <w:sz w:val="28"/>
          <w:szCs w:val="28"/>
        </w:rPr>
        <w:t xml:space="preserve">ший текст должен содержать основные теоретические выкладки </w:t>
      </w:r>
      <w:r w:rsidRPr="00AD5371">
        <w:rPr>
          <w:color w:val="000000"/>
          <w:spacing w:val="-1"/>
          <w:sz w:val="28"/>
          <w:szCs w:val="28"/>
        </w:rPr>
        <w:t>по изучаемой научной проблеме, выводы и рекомендации, сформу</w:t>
      </w:r>
      <w:r w:rsidRPr="00AD5371">
        <w:rPr>
          <w:color w:val="000000"/>
          <w:spacing w:val="-1"/>
          <w:sz w:val="28"/>
          <w:szCs w:val="28"/>
        </w:rPr>
        <w:softHyphen/>
      </w:r>
      <w:r w:rsidRPr="00AD5371">
        <w:rPr>
          <w:color w:val="000000"/>
          <w:spacing w:val="1"/>
          <w:sz w:val="28"/>
          <w:szCs w:val="28"/>
        </w:rPr>
        <w:t>лированные автором.</w:t>
      </w:r>
      <w:r>
        <w:rPr>
          <w:sz w:val="28"/>
          <w:szCs w:val="28"/>
        </w:rPr>
        <w:t xml:space="preserve"> О</w:t>
      </w:r>
      <w:r w:rsidRPr="00FD2B75">
        <w:rPr>
          <w:sz w:val="28"/>
          <w:szCs w:val="28"/>
        </w:rPr>
        <w:t xml:space="preserve">собо </w:t>
      </w:r>
      <w:r>
        <w:rPr>
          <w:sz w:val="28"/>
          <w:szCs w:val="28"/>
        </w:rPr>
        <w:t xml:space="preserve">следует </w:t>
      </w:r>
      <w:r w:rsidRPr="00FD2B75"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 w:rsidRPr="00FD2B75">
        <w:rPr>
          <w:sz w:val="28"/>
          <w:szCs w:val="28"/>
        </w:rPr>
        <w:t>дели</w:t>
      </w:r>
      <w:r>
        <w:rPr>
          <w:sz w:val="28"/>
          <w:szCs w:val="28"/>
        </w:rPr>
        <w:t>ть</w:t>
      </w:r>
      <w:r w:rsidRPr="00FD2B75">
        <w:rPr>
          <w:sz w:val="28"/>
          <w:szCs w:val="28"/>
        </w:rPr>
        <w:t xml:space="preserve"> новые данные, предложения по </w:t>
      </w:r>
      <w:r>
        <w:rPr>
          <w:sz w:val="28"/>
          <w:szCs w:val="28"/>
        </w:rPr>
        <w:t xml:space="preserve">совершенствованию законодательства </w:t>
      </w:r>
      <w:r w:rsidRPr="00FD2B75">
        <w:rPr>
          <w:sz w:val="28"/>
          <w:szCs w:val="28"/>
        </w:rPr>
        <w:t>и практические рекомендации.</w:t>
      </w:r>
    </w:p>
    <w:p w:rsidR="00ED7C68" w:rsidRPr="00AD5371" w:rsidRDefault="00ED7C68" w:rsidP="00ED7C68">
      <w:pPr>
        <w:shd w:val="clear" w:color="auto" w:fill="FFFFFF"/>
        <w:spacing w:before="10" w:line="360" w:lineRule="auto"/>
        <w:ind w:right="101" w:firstLine="480"/>
        <w:jc w:val="both"/>
        <w:rPr>
          <w:sz w:val="28"/>
          <w:szCs w:val="28"/>
        </w:rPr>
      </w:pPr>
      <w:r w:rsidRPr="00AD5371">
        <w:rPr>
          <w:color w:val="000000"/>
          <w:spacing w:val="2"/>
          <w:sz w:val="28"/>
          <w:szCs w:val="28"/>
        </w:rPr>
        <w:t xml:space="preserve">Текст выступления следует неоднократно прочитать вслух, </w:t>
      </w:r>
      <w:r w:rsidRPr="00AD5371">
        <w:rPr>
          <w:color w:val="000000"/>
          <w:spacing w:val="-3"/>
          <w:sz w:val="28"/>
          <w:szCs w:val="28"/>
        </w:rPr>
        <w:t>обращая внимание на логические ударения, дикцию, паузы. Выступ</w:t>
      </w:r>
      <w:r w:rsidRPr="00AD5371">
        <w:rPr>
          <w:color w:val="000000"/>
          <w:spacing w:val="-3"/>
          <w:sz w:val="28"/>
          <w:szCs w:val="28"/>
        </w:rPr>
        <w:softHyphen/>
      </w:r>
      <w:r w:rsidRPr="00AD5371">
        <w:rPr>
          <w:color w:val="000000"/>
          <w:spacing w:val="1"/>
          <w:sz w:val="28"/>
          <w:szCs w:val="28"/>
        </w:rPr>
        <w:t>ление лучше постро</w:t>
      </w:r>
      <w:r>
        <w:rPr>
          <w:color w:val="000000"/>
          <w:spacing w:val="1"/>
          <w:sz w:val="28"/>
          <w:szCs w:val="28"/>
        </w:rPr>
        <w:t xml:space="preserve">ить в соответствии с правилами </w:t>
      </w:r>
      <w:r w:rsidRPr="00AD5371">
        <w:rPr>
          <w:color w:val="000000"/>
          <w:spacing w:val="1"/>
          <w:sz w:val="28"/>
          <w:szCs w:val="28"/>
        </w:rPr>
        <w:t xml:space="preserve">ораторского </w:t>
      </w:r>
      <w:r w:rsidRPr="00AD5371">
        <w:rPr>
          <w:color w:val="000000"/>
          <w:spacing w:val="2"/>
          <w:sz w:val="28"/>
          <w:szCs w:val="28"/>
        </w:rPr>
        <w:t xml:space="preserve">искусства. Неблагоприятное впечатление производит выпускник, </w:t>
      </w:r>
      <w:r w:rsidRPr="00AD5371">
        <w:rPr>
          <w:color w:val="000000"/>
          <w:sz w:val="28"/>
          <w:szCs w:val="28"/>
        </w:rPr>
        <w:t>монотонно зачитывающий текст. Можно порекомендовать отдель</w:t>
      </w:r>
      <w:r w:rsidRPr="00AD5371">
        <w:rPr>
          <w:color w:val="000000"/>
          <w:sz w:val="28"/>
          <w:szCs w:val="28"/>
        </w:rPr>
        <w:softHyphen/>
      </w:r>
      <w:r w:rsidRPr="00AD5371">
        <w:rPr>
          <w:color w:val="000000"/>
          <w:spacing w:val="3"/>
          <w:sz w:val="28"/>
          <w:szCs w:val="28"/>
        </w:rPr>
        <w:t>ные фрагменты выступления выучить наизусть.</w:t>
      </w:r>
    </w:p>
    <w:p w:rsidR="00ED7C68" w:rsidRPr="00FD2B75" w:rsidRDefault="00ED7C68" w:rsidP="00ED7C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4D08">
        <w:rPr>
          <w:sz w:val="28"/>
          <w:szCs w:val="28"/>
        </w:rPr>
        <w:t>По окончанию выступления студенту</w:t>
      </w:r>
      <w:r w:rsidRPr="00FD2B75">
        <w:rPr>
          <w:sz w:val="28"/>
          <w:szCs w:val="28"/>
        </w:rPr>
        <w:t xml:space="preserve"> могут быть</w:t>
      </w:r>
      <w:r w:rsidR="007818BC">
        <w:rPr>
          <w:sz w:val="28"/>
          <w:szCs w:val="28"/>
        </w:rPr>
        <w:t xml:space="preserve"> </w:t>
      </w:r>
      <w:r w:rsidR="007818BC" w:rsidRPr="00F2235A">
        <w:rPr>
          <w:color w:val="000000"/>
          <w:spacing w:val="4"/>
          <w:sz w:val="28"/>
          <w:szCs w:val="28"/>
        </w:rPr>
        <w:t>заданы любые вопро</w:t>
      </w:r>
      <w:r w:rsidR="007818BC" w:rsidRPr="00F2235A">
        <w:rPr>
          <w:color w:val="000000"/>
          <w:spacing w:val="4"/>
          <w:sz w:val="28"/>
          <w:szCs w:val="28"/>
        </w:rPr>
        <w:softHyphen/>
      </w:r>
      <w:r w:rsidR="007818BC" w:rsidRPr="00F2235A">
        <w:rPr>
          <w:color w:val="000000"/>
          <w:spacing w:val="8"/>
          <w:sz w:val="28"/>
          <w:szCs w:val="28"/>
        </w:rPr>
        <w:t xml:space="preserve">сы теоретического и практического характера в рамках данной </w:t>
      </w:r>
      <w:r w:rsidR="007818BC" w:rsidRPr="00F2235A">
        <w:rPr>
          <w:color w:val="000000"/>
          <w:spacing w:val="4"/>
          <w:sz w:val="28"/>
          <w:szCs w:val="28"/>
        </w:rPr>
        <w:t>темы</w:t>
      </w:r>
      <w:r w:rsidR="007818BC">
        <w:rPr>
          <w:color w:val="000000"/>
          <w:spacing w:val="4"/>
          <w:sz w:val="28"/>
          <w:szCs w:val="28"/>
        </w:rPr>
        <w:t>, которые заносятся</w:t>
      </w:r>
      <w:r w:rsidR="007818BC" w:rsidRPr="00F2235A">
        <w:rPr>
          <w:color w:val="000000"/>
          <w:spacing w:val="4"/>
          <w:sz w:val="28"/>
          <w:szCs w:val="28"/>
        </w:rPr>
        <w:t xml:space="preserve"> </w:t>
      </w:r>
      <w:r w:rsidR="007818BC">
        <w:rPr>
          <w:sz w:val="28"/>
          <w:szCs w:val="28"/>
        </w:rPr>
        <w:t>в протокол заседания ГАК</w:t>
      </w:r>
      <w:r w:rsidR="007818BC" w:rsidRPr="00FD2B75">
        <w:rPr>
          <w:sz w:val="28"/>
          <w:szCs w:val="28"/>
        </w:rPr>
        <w:t xml:space="preserve">. </w:t>
      </w:r>
      <w:r w:rsidR="007818BC" w:rsidRPr="00F2235A">
        <w:rPr>
          <w:color w:val="000000"/>
          <w:spacing w:val="4"/>
          <w:sz w:val="28"/>
          <w:szCs w:val="28"/>
        </w:rPr>
        <w:t>При ответе на них разрешается с согласия председател</w:t>
      </w:r>
      <w:r w:rsidR="002C4C2F">
        <w:rPr>
          <w:color w:val="000000"/>
          <w:spacing w:val="4"/>
          <w:sz w:val="28"/>
          <w:szCs w:val="28"/>
        </w:rPr>
        <w:t>я</w:t>
      </w:r>
      <w:r w:rsidR="007818BC" w:rsidRPr="00F2235A">
        <w:rPr>
          <w:color w:val="000000"/>
          <w:spacing w:val="4"/>
          <w:sz w:val="28"/>
          <w:szCs w:val="28"/>
        </w:rPr>
        <w:t xml:space="preserve"> </w:t>
      </w:r>
      <w:r w:rsidR="007818BC" w:rsidRPr="00F2235A">
        <w:rPr>
          <w:color w:val="000000"/>
          <w:spacing w:val="9"/>
          <w:sz w:val="28"/>
          <w:szCs w:val="28"/>
        </w:rPr>
        <w:t>предметной комиссии ГАК использовать дипломную работу.</w:t>
      </w:r>
      <w:r w:rsidR="007818BC">
        <w:rPr>
          <w:color w:val="000000"/>
          <w:spacing w:val="9"/>
          <w:sz w:val="28"/>
          <w:szCs w:val="28"/>
        </w:rPr>
        <w:t xml:space="preserve"> </w:t>
      </w:r>
      <w:r w:rsidRPr="00FD2B75">
        <w:rPr>
          <w:sz w:val="28"/>
          <w:szCs w:val="28"/>
        </w:rPr>
        <w:t>После ответ</w:t>
      </w:r>
      <w:r w:rsidR="007818BC">
        <w:rPr>
          <w:sz w:val="28"/>
          <w:szCs w:val="28"/>
        </w:rPr>
        <w:t>ов</w:t>
      </w:r>
      <w:r w:rsidRPr="00FD2B75">
        <w:rPr>
          <w:sz w:val="28"/>
          <w:szCs w:val="28"/>
        </w:rPr>
        <w:t xml:space="preserve"> на </w:t>
      </w:r>
      <w:r w:rsidR="007818BC">
        <w:rPr>
          <w:sz w:val="28"/>
          <w:szCs w:val="28"/>
        </w:rPr>
        <w:t>вопросы</w:t>
      </w:r>
      <w:r w:rsidRPr="00FD2B75">
        <w:rPr>
          <w:sz w:val="28"/>
          <w:szCs w:val="28"/>
        </w:rPr>
        <w:t xml:space="preserve"> присутствующие (рук</w:t>
      </w:r>
      <w:r w:rsidR="00684D08">
        <w:rPr>
          <w:sz w:val="28"/>
          <w:szCs w:val="28"/>
        </w:rPr>
        <w:t>оводитель, рецензент, консультант</w:t>
      </w:r>
      <w:r w:rsidRPr="00FD2B75">
        <w:rPr>
          <w:sz w:val="28"/>
          <w:szCs w:val="28"/>
        </w:rPr>
        <w:t xml:space="preserve"> и др.) </w:t>
      </w:r>
      <w:r w:rsidR="00684D08">
        <w:rPr>
          <w:sz w:val="28"/>
          <w:szCs w:val="28"/>
        </w:rPr>
        <w:t>мо</w:t>
      </w:r>
      <w:r w:rsidRPr="00FD2B75">
        <w:rPr>
          <w:sz w:val="28"/>
          <w:szCs w:val="28"/>
        </w:rPr>
        <w:t xml:space="preserve">гут обменяться мнениями. При отсутствии научного руководителя и рецензента </w:t>
      </w:r>
      <w:r w:rsidR="00A31892">
        <w:rPr>
          <w:sz w:val="28"/>
          <w:szCs w:val="28"/>
        </w:rPr>
        <w:t>председателем предметной комиссии ГАК</w:t>
      </w:r>
      <w:r w:rsidR="00684D08">
        <w:rPr>
          <w:sz w:val="28"/>
          <w:szCs w:val="28"/>
        </w:rPr>
        <w:t xml:space="preserve"> оглашаются отзыв и рецензия. В заключительном</w:t>
      </w:r>
      <w:r w:rsidRPr="00FD2B75">
        <w:rPr>
          <w:sz w:val="28"/>
          <w:szCs w:val="28"/>
        </w:rPr>
        <w:t xml:space="preserve"> слове</w:t>
      </w:r>
      <w:r w:rsidR="0040254F">
        <w:rPr>
          <w:sz w:val="28"/>
          <w:szCs w:val="28"/>
        </w:rPr>
        <w:t xml:space="preserve"> студенту</w:t>
      </w:r>
      <w:r w:rsidRPr="00FD2B75">
        <w:rPr>
          <w:sz w:val="28"/>
          <w:szCs w:val="28"/>
        </w:rPr>
        <w:t xml:space="preserve"> предоставляется возможность</w:t>
      </w:r>
      <w:r w:rsidR="0040254F">
        <w:rPr>
          <w:sz w:val="28"/>
          <w:szCs w:val="28"/>
        </w:rPr>
        <w:t xml:space="preserve"> определить</w:t>
      </w:r>
      <w:r w:rsidR="0040254F" w:rsidRPr="0040254F">
        <w:rPr>
          <w:sz w:val="28"/>
          <w:szCs w:val="28"/>
        </w:rPr>
        <w:t xml:space="preserve"> свое отношение к замечаниям, сделанным в отзыве и рецензии, и кратко высказаться по другим вопросам.</w:t>
      </w:r>
    </w:p>
    <w:p w:rsidR="00684D08" w:rsidRPr="003B5035" w:rsidRDefault="00684D08" w:rsidP="00684D08">
      <w:pPr>
        <w:shd w:val="clear" w:color="auto" w:fill="FFFFFF"/>
        <w:spacing w:line="360" w:lineRule="auto"/>
        <w:ind w:right="14" w:firstLine="475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Следует отметить, что студент-выпускник должен хорошо</w:t>
      </w:r>
      <w:r w:rsidRPr="003B5035">
        <w:rPr>
          <w:color w:val="000000"/>
          <w:spacing w:val="2"/>
          <w:sz w:val="28"/>
          <w:szCs w:val="28"/>
        </w:rPr>
        <w:t xml:space="preserve"> знать свою работу, с тем</w:t>
      </w:r>
      <w:r w:rsidR="0040254F">
        <w:rPr>
          <w:color w:val="000000"/>
          <w:spacing w:val="2"/>
          <w:sz w:val="28"/>
          <w:szCs w:val="28"/>
        </w:rPr>
        <w:t>,</w:t>
      </w:r>
      <w:r w:rsidRPr="003B5035">
        <w:rPr>
          <w:color w:val="000000"/>
          <w:spacing w:val="2"/>
          <w:sz w:val="28"/>
          <w:szCs w:val="28"/>
        </w:rPr>
        <w:t xml:space="preserve"> чтобы иметь возможность быстро найти необ</w:t>
      </w:r>
      <w:r w:rsidRPr="003B5035">
        <w:rPr>
          <w:color w:val="000000"/>
          <w:spacing w:val="2"/>
          <w:sz w:val="28"/>
          <w:szCs w:val="28"/>
        </w:rPr>
        <w:softHyphen/>
        <w:t>ходимые при ответах на вопросы сведения или положения. От</w:t>
      </w:r>
      <w:r w:rsidRPr="003B5035">
        <w:rPr>
          <w:color w:val="000000"/>
          <w:spacing w:val="2"/>
          <w:sz w:val="28"/>
          <w:szCs w:val="28"/>
        </w:rPr>
        <w:softHyphen/>
      </w:r>
      <w:r w:rsidRPr="003B5035">
        <w:rPr>
          <w:color w:val="000000"/>
          <w:spacing w:val="-1"/>
          <w:sz w:val="28"/>
          <w:szCs w:val="28"/>
        </w:rPr>
        <w:t xml:space="preserve">дельные определения или цифры можно выписать и иметь при себе </w:t>
      </w:r>
      <w:r w:rsidRPr="003B5035">
        <w:rPr>
          <w:color w:val="000000"/>
          <w:spacing w:val="1"/>
          <w:sz w:val="28"/>
          <w:szCs w:val="28"/>
        </w:rPr>
        <w:t>на случай подобного вопроса.</w:t>
      </w:r>
    </w:p>
    <w:p w:rsidR="007818BC" w:rsidRDefault="007818BC" w:rsidP="007818BC">
      <w:pPr>
        <w:shd w:val="clear" w:color="auto" w:fill="FFFFFF"/>
        <w:spacing w:line="360" w:lineRule="auto"/>
        <w:ind w:right="14" w:firstLine="490"/>
        <w:jc w:val="both"/>
        <w:rPr>
          <w:color w:val="000000"/>
          <w:spacing w:val="8"/>
          <w:sz w:val="28"/>
          <w:szCs w:val="28"/>
        </w:rPr>
      </w:pPr>
      <w:r w:rsidRPr="00F2235A">
        <w:rPr>
          <w:color w:val="000000"/>
          <w:spacing w:val="6"/>
          <w:sz w:val="28"/>
          <w:szCs w:val="28"/>
        </w:rPr>
        <w:t>Обсуждение результатов защиты и выставление оценок про</w:t>
      </w:r>
      <w:r w:rsidRPr="00F2235A">
        <w:rPr>
          <w:color w:val="000000"/>
          <w:spacing w:val="6"/>
          <w:sz w:val="28"/>
          <w:szCs w:val="28"/>
        </w:rPr>
        <w:softHyphen/>
      </w:r>
      <w:r w:rsidRPr="00F2235A">
        <w:rPr>
          <w:color w:val="000000"/>
          <w:spacing w:val="5"/>
          <w:sz w:val="28"/>
          <w:szCs w:val="28"/>
        </w:rPr>
        <w:t>водятся на закрытом заседании комиссии после завершения защи</w:t>
      </w:r>
      <w:r w:rsidRPr="00F2235A">
        <w:rPr>
          <w:color w:val="000000"/>
          <w:spacing w:val="5"/>
          <w:sz w:val="28"/>
          <w:szCs w:val="28"/>
        </w:rPr>
        <w:softHyphen/>
      </w:r>
      <w:r w:rsidRPr="00F2235A">
        <w:rPr>
          <w:color w:val="000000"/>
          <w:spacing w:val="3"/>
          <w:sz w:val="28"/>
          <w:szCs w:val="28"/>
        </w:rPr>
        <w:t>ты всех работ, намеченных на данное заседание. Решение принима</w:t>
      </w:r>
      <w:r w:rsidRPr="00F2235A">
        <w:rPr>
          <w:color w:val="000000"/>
          <w:spacing w:val="3"/>
          <w:sz w:val="28"/>
          <w:szCs w:val="28"/>
        </w:rPr>
        <w:softHyphen/>
      </w:r>
      <w:r w:rsidRPr="00F2235A">
        <w:rPr>
          <w:color w:val="000000"/>
          <w:spacing w:val="4"/>
          <w:sz w:val="28"/>
          <w:szCs w:val="28"/>
        </w:rPr>
        <w:t>ется большинством голосов членов комиссии, участвующих в засе</w:t>
      </w:r>
      <w:r w:rsidRPr="00F2235A">
        <w:rPr>
          <w:color w:val="000000"/>
          <w:spacing w:val="4"/>
          <w:sz w:val="28"/>
          <w:szCs w:val="28"/>
        </w:rPr>
        <w:softHyphen/>
      </w:r>
      <w:r w:rsidRPr="00F2235A">
        <w:rPr>
          <w:color w:val="000000"/>
          <w:spacing w:val="6"/>
          <w:sz w:val="28"/>
          <w:szCs w:val="28"/>
        </w:rPr>
        <w:t>дании. При равном числе го</w:t>
      </w:r>
      <w:r>
        <w:rPr>
          <w:color w:val="000000"/>
          <w:spacing w:val="6"/>
          <w:sz w:val="28"/>
          <w:szCs w:val="28"/>
        </w:rPr>
        <w:t>лосов «</w:t>
      </w:r>
      <w:r w:rsidRPr="00F2235A">
        <w:rPr>
          <w:color w:val="000000"/>
          <w:spacing w:val="6"/>
          <w:sz w:val="28"/>
          <w:szCs w:val="28"/>
        </w:rPr>
        <w:t>за</w:t>
      </w:r>
      <w:r>
        <w:rPr>
          <w:color w:val="000000"/>
          <w:spacing w:val="6"/>
          <w:sz w:val="28"/>
          <w:szCs w:val="28"/>
        </w:rPr>
        <w:t>»</w:t>
      </w:r>
      <w:r w:rsidRPr="00F2235A">
        <w:rPr>
          <w:color w:val="000000"/>
          <w:spacing w:val="6"/>
          <w:sz w:val="28"/>
          <w:szCs w:val="28"/>
        </w:rPr>
        <w:t xml:space="preserve"> и </w:t>
      </w:r>
      <w:r>
        <w:rPr>
          <w:color w:val="000000"/>
          <w:spacing w:val="6"/>
          <w:sz w:val="28"/>
          <w:szCs w:val="28"/>
        </w:rPr>
        <w:t>«</w:t>
      </w:r>
      <w:r w:rsidRPr="00F2235A">
        <w:rPr>
          <w:color w:val="000000"/>
          <w:spacing w:val="6"/>
          <w:sz w:val="28"/>
          <w:szCs w:val="28"/>
        </w:rPr>
        <w:t>против</w:t>
      </w:r>
      <w:r>
        <w:rPr>
          <w:color w:val="000000"/>
          <w:spacing w:val="6"/>
          <w:sz w:val="28"/>
          <w:szCs w:val="28"/>
        </w:rPr>
        <w:t>»</w:t>
      </w:r>
      <w:r w:rsidRPr="00F2235A">
        <w:rPr>
          <w:color w:val="000000"/>
          <w:spacing w:val="6"/>
          <w:sz w:val="28"/>
          <w:szCs w:val="28"/>
        </w:rPr>
        <w:t xml:space="preserve"> голос предсе</w:t>
      </w:r>
      <w:r w:rsidRPr="00F2235A">
        <w:rPr>
          <w:color w:val="000000"/>
          <w:spacing w:val="6"/>
          <w:sz w:val="28"/>
          <w:szCs w:val="28"/>
        </w:rPr>
        <w:softHyphen/>
      </w:r>
      <w:r w:rsidRPr="00F2235A">
        <w:rPr>
          <w:color w:val="000000"/>
          <w:spacing w:val="8"/>
          <w:sz w:val="28"/>
          <w:szCs w:val="28"/>
        </w:rPr>
        <w:t>дателя является решающим.</w:t>
      </w:r>
    </w:p>
    <w:p w:rsidR="00877F49" w:rsidRPr="00F2235A" w:rsidRDefault="00877F49" w:rsidP="007818BC">
      <w:pPr>
        <w:shd w:val="clear" w:color="auto" w:fill="FFFFFF"/>
        <w:spacing w:line="360" w:lineRule="auto"/>
        <w:ind w:right="14" w:firstLine="49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Если один из членов ГАК принципиально не согласен с выставляемой оценкой на итоговом аттестационном испытании, он вправе внести в раздел протокола «особое мнение» свою точку зрения.</w:t>
      </w:r>
    </w:p>
    <w:p w:rsidR="007818BC" w:rsidRPr="00F2235A" w:rsidRDefault="007818BC" w:rsidP="007818BC">
      <w:pPr>
        <w:shd w:val="clear" w:color="auto" w:fill="FFFFFF"/>
        <w:spacing w:line="360" w:lineRule="auto"/>
        <w:ind w:left="10" w:right="24" w:firstLine="480"/>
        <w:jc w:val="both"/>
        <w:rPr>
          <w:sz w:val="28"/>
          <w:szCs w:val="28"/>
        </w:rPr>
      </w:pPr>
      <w:r w:rsidRPr="00F2235A">
        <w:rPr>
          <w:color w:val="000000"/>
          <w:spacing w:val="7"/>
          <w:sz w:val="28"/>
          <w:szCs w:val="28"/>
        </w:rPr>
        <w:t>Решение предметной комиссии ГАК об оценке защиты вы</w:t>
      </w:r>
      <w:r w:rsidRPr="00F2235A">
        <w:rPr>
          <w:color w:val="000000"/>
          <w:spacing w:val="7"/>
          <w:sz w:val="28"/>
          <w:szCs w:val="28"/>
        </w:rPr>
        <w:softHyphen/>
      </w:r>
      <w:r w:rsidRPr="00F2235A">
        <w:rPr>
          <w:color w:val="000000"/>
          <w:spacing w:val="9"/>
          <w:sz w:val="28"/>
          <w:szCs w:val="28"/>
        </w:rPr>
        <w:t>пускником дипломной работы объявляется в тот же день.</w:t>
      </w:r>
    </w:p>
    <w:p w:rsidR="007818BC" w:rsidRPr="00F2235A" w:rsidRDefault="007818BC" w:rsidP="007818BC">
      <w:pPr>
        <w:shd w:val="clear" w:color="auto" w:fill="FFFFFF"/>
        <w:spacing w:before="10" w:line="360" w:lineRule="auto"/>
        <w:ind w:left="5" w:right="5" w:firstLine="480"/>
        <w:jc w:val="both"/>
        <w:rPr>
          <w:sz w:val="28"/>
          <w:szCs w:val="28"/>
        </w:rPr>
      </w:pPr>
      <w:r w:rsidRPr="00F2235A">
        <w:rPr>
          <w:color w:val="000000"/>
          <w:spacing w:val="7"/>
          <w:sz w:val="28"/>
          <w:szCs w:val="28"/>
        </w:rPr>
        <w:t>Секретарь предметной к</w:t>
      </w:r>
      <w:r>
        <w:rPr>
          <w:color w:val="000000"/>
          <w:spacing w:val="7"/>
          <w:sz w:val="28"/>
          <w:szCs w:val="28"/>
        </w:rPr>
        <w:t>омиссии ГАК во время заседания</w:t>
      </w:r>
      <w:r w:rsidRPr="00F2235A">
        <w:rPr>
          <w:color w:val="000000"/>
          <w:spacing w:val="7"/>
          <w:sz w:val="28"/>
          <w:szCs w:val="28"/>
        </w:rPr>
        <w:t xml:space="preserve"> </w:t>
      </w:r>
      <w:r w:rsidRPr="00F2235A">
        <w:rPr>
          <w:color w:val="000000"/>
          <w:spacing w:val="5"/>
          <w:sz w:val="28"/>
          <w:szCs w:val="28"/>
        </w:rPr>
        <w:t xml:space="preserve">ведет протокол, в котором фиксирует время начала и окончания </w:t>
      </w:r>
      <w:r w:rsidRPr="00F2235A">
        <w:rPr>
          <w:color w:val="000000"/>
          <w:spacing w:val="-1"/>
          <w:sz w:val="28"/>
          <w:szCs w:val="28"/>
        </w:rPr>
        <w:t xml:space="preserve">защиты </w:t>
      </w:r>
      <w:r>
        <w:rPr>
          <w:color w:val="000000"/>
          <w:spacing w:val="-1"/>
          <w:sz w:val="28"/>
          <w:szCs w:val="28"/>
        </w:rPr>
        <w:t xml:space="preserve">квалификационной </w:t>
      </w:r>
      <w:r w:rsidRPr="00F2235A">
        <w:rPr>
          <w:color w:val="000000"/>
          <w:spacing w:val="-1"/>
          <w:sz w:val="28"/>
          <w:szCs w:val="28"/>
        </w:rPr>
        <w:t>работы, вопросы, заданные дипломнику, и ответ</w:t>
      </w:r>
      <w:r>
        <w:rPr>
          <w:color w:val="000000"/>
          <w:spacing w:val="-1"/>
          <w:sz w:val="28"/>
          <w:szCs w:val="28"/>
        </w:rPr>
        <w:t xml:space="preserve">ы </w:t>
      </w:r>
      <w:r w:rsidRPr="00F2235A">
        <w:rPr>
          <w:color w:val="000000"/>
          <w:spacing w:val="7"/>
          <w:sz w:val="28"/>
          <w:szCs w:val="28"/>
        </w:rPr>
        <w:t>на них, а также суть выступлений участников заседания.</w:t>
      </w:r>
    </w:p>
    <w:p w:rsidR="007818BC" w:rsidRPr="00F2235A" w:rsidRDefault="007818BC" w:rsidP="007818BC">
      <w:pPr>
        <w:shd w:val="clear" w:color="auto" w:fill="FFFFFF"/>
        <w:spacing w:line="360" w:lineRule="auto"/>
        <w:ind w:right="14" w:firstLine="485"/>
        <w:jc w:val="both"/>
        <w:rPr>
          <w:sz w:val="28"/>
          <w:szCs w:val="28"/>
        </w:rPr>
      </w:pPr>
      <w:r w:rsidRPr="00F2235A">
        <w:rPr>
          <w:color w:val="000000"/>
          <w:spacing w:val="5"/>
          <w:sz w:val="28"/>
          <w:szCs w:val="28"/>
        </w:rPr>
        <w:t>После завершения работы предметной комиссии ГАК секре</w:t>
      </w:r>
      <w:r w:rsidRPr="00F2235A">
        <w:rPr>
          <w:color w:val="000000"/>
          <w:spacing w:val="5"/>
          <w:sz w:val="28"/>
          <w:szCs w:val="28"/>
        </w:rPr>
        <w:softHyphen/>
      </w:r>
      <w:r w:rsidRPr="00F2235A">
        <w:rPr>
          <w:color w:val="000000"/>
          <w:spacing w:val="3"/>
          <w:sz w:val="28"/>
          <w:szCs w:val="28"/>
        </w:rPr>
        <w:t>тарь выставляет оценки в протоколы и зачетные книжки</w:t>
      </w:r>
      <w:r>
        <w:rPr>
          <w:color w:val="000000"/>
          <w:spacing w:val="3"/>
          <w:sz w:val="28"/>
          <w:szCs w:val="28"/>
        </w:rPr>
        <w:t>, в которых</w:t>
      </w:r>
      <w:r w:rsidRPr="00F2235A">
        <w:rPr>
          <w:color w:val="000000"/>
          <w:spacing w:val="3"/>
          <w:sz w:val="28"/>
          <w:szCs w:val="28"/>
        </w:rPr>
        <w:t xml:space="preserve"> </w:t>
      </w:r>
      <w:r w:rsidRPr="00F2235A">
        <w:rPr>
          <w:color w:val="000000"/>
          <w:spacing w:val="11"/>
          <w:sz w:val="28"/>
          <w:szCs w:val="28"/>
        </w:rPr>
        <w:t>все члены ГАК ставят свои подписи.</w:t>
      </w:r>
    </w:p>
    <w:p w:rsidR="007818BC" w:rsidRPr="00F2235A" w:rsidRDefault="007818BC" w:rsidP="007818BC">
      <w:pPr>
        <w:shd w:val="clear" w:color="auto" w:fill="FFFFFF"/>
        <w:spacing w:before="5" w:line="360" w:lineRule="auto"/>
        <w:ind w:right="14" w:firstLine="485"/>
        <w:jc w:val="both"/>
        <w:rPr>
          <w:sz w:val="28"/>
          <w:szCs w:val="28"/>
        </w:rPr>
      </w:pPr>
      <w:r w:rsidRPr="00F2235A">
        <w:rPr>
          <w:color w:val="000000"/>
          <w:spacing w:val="7"/>
          <w:sz w:val="28"/>
          <w:szCs w:val="28"/>
        </w:rPr>
        <w:t xml:space="preserve">В случае неявки </w:t>
      </w:r>
      <w:r>
        <w:rPr>
          <w:color w:val="000000"/>
          <w:spacing w:val="7"/>
          <w:sz w:val="28"/>
          <w:szCs w:val="28"/>
        </w:rPr>
        <w:t xml:space="preserve">студента </w:t>
      </w:r>
      <w:r w:rsidRPr="00F2235A">
        <w:rPr>
          <w:color w:val="000000"/>
          <w:spacing w:val="7"/>
          <w:sz w:val="28"/>
          <w:szCs w:val="28"/>
        </w:rPr>
        <w:t xml:space="preserve">на защиту по уважительной </w:t>
      </w:r>
      <w:r w:rsidRPr="00F2235A">
        <w:rPr>
          <w:color w:val="000000"/>
          <w:spacing w:val="4"/>
          <w:sz w:val="28"/>
          <w:szCs w:val="28"/>
        </w:rPr>
        <w:t xml:space="preserve">причине председателю предметной комиссии ГАК предоставляется </w:t>
      </w:r>
      <w:r w:rsidRPr="00F2235A">
        <w:rPr>
          <w:color w:val="000000"/>
          <w:spacing w:val="15"/>
          <w:sz w:val="28"/>
          <w:szCs w:val="28"/>
        </w:rPr>
        <w:t>право назначить защиту в другое время. В случае неявки по</w:t>
      </w:r>
      <w:r w:rsidRPr="007818BC">
        <w:rPr>
          <w:color w:val="000000"/>
          <w:sz w:val="28"/>
          <w:szCs w:val="28"/>
        </w:rPr>
        <w:t xml:space="preserve"> </w:t>
      </w:r>
      <w:r w:rsidRPr="00F2235A">
        <w:rPr>
          <w:color w:val="000000"/>
          <w:sz w:val="28"/>
          <w:szCs w:val="28"/>
        </w:rPr>
        <w:t xml:space="preserve">неуважительной причине </w:t>
      </w:r>
      <w:r>
        <w:rPr>
          <w:color w:val="000000"/>
          <w:sz w:val="28"/>
          <w:szCs w:val="28"/>
        </w:rPr>
        <w:t xml:space="preserve">студент </w:t>
      </w:r>
      <w:r w:rsidRPr="00F2235A">
        <w:rPr>
          <w:color w:val="000000"/>
          <w:sz w:val="28"/>
          <w:szCs w:val="28"/>
        </w:rPr>
        <w:t>отчисляется из образователь</w:t>
      </w:r>
      <w:r w:rsidRPr="00F2235A">
        <w:rPr>
          <w:color w:val="000000"/>
          <w:sz w:val="28"/>
          <w:szCs w:val="28"/>
        </w:rPr>
        <w:softHyphen/>
        <w:t>ного учреждения</w:t>
      </w:r>
    </w:p>
    <w:p w:rsidR="00A31892" w:rsidRPr="0094509E" w:rsidRDefault="00A31892" w:rsidP="00A31892">
      <w:pPr>
        <w:shd w:val="clear" w:color="auto" w:fill="FFFFFF"/>
        <w:spacing w:line="360" w:lineRule="auto"/>
        <w:ind w:left="19" w:right="5" w:firstLine="485"/>
        <w:jc w:val="both"/>
        <w:rPr>
          <w:sz w:val="28"/>
          <w:szCs w:val="28"/>
        </w:rPr>
      </w:pPr>
      <w:r w:rsidRPr="0094509E">
        <w:rPr>
          <w:color w:val="000000"/>
          <w:spacing w:val="2"/>
          <w:sz w:val="28"/>
          <w:szCs w:val="28"/>
        </w:rPr>
        <w:t xml:space="preserve">Выпускники имеют право обжаловать решение предметной </w:t>
      </w:r>
      <w:r w:rsidRPr="0094509E">
        <w:rPr>
          <w:color w:val="000000"/>
          <w:spacing w:val="6"/>
          <w:sz w:val="28"/>
          <w:szCs w:val="28"/>
        </w:rPr>
        <w:t xml:space="preserve">комиссии ГАК по результатам защиты работы только в день </w:t>
      </w:r>
      <w:r w:rsidRPr="0094509E">
        <w:rPr>
          <w:color w:val="000000"/>
          <w:spacing w:val="1"/>
          <w:sz w:val="28"/>
          <w:szCs w:val="28"/>
        </w:rPr>
        <w:t>защиты.</w:t>
      </w:r>
    </w:p>
    <w:p w:rsidR="00C55D70" w:rsidRDefault="00A31892" w:rsidP="00A31892">
      <w:pPr>
        <w:spacing w:line="360" w:lineRule="auto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</w:t>
      </w:r>
      <w:r w:rsidRPr="0094509E">
        <w:rPr>
          <w:color w:val="000000"/>
          <w:spacing w:val="3"/>
          <w:sz w:val="28"/>
          <w:szCs w:val="28"/>
        </w:rPr>
        <w:t xml:space="preserve">После защиты дипломные работы хранятся в библиотеке или </w:t>
      </w:r>
      <w:r>
        <w:rPr>
          <w:color w:val="000000"/>
          <w:spacing w:val="7"/>
          <w:sz w:val="28"/>
          <w:szCs w:val="28"/>
        </w:rPr>
        <w:t xml:space="preserve">на кафедрах </w:t>
      </w:r>
      <w:r w:rsidRPr="0094509E">
        <w:rPr>
          <w:color w:val="000000"/>
          <w:spacing w:val="7"/>
          <w:sz w:val="28"/>
          <w:szCs w:val="28"/>
        </w:rPr>
        <w:t xml:space="preserve"> образовательного учреждения. Условия </w:t>
      </w:r>
      <w:r w:rsidRPr="0094509E">
        <w:rPr>
          <w:color w:val="000000"/>
          <w:spacing w:val="6"/>
          <w:sz w:val="28"/>
          <w:szCs w:val="28"/>
        </w:rPr>
        <w:t>хранения должны исключать возможность их утраты и плагиа</w:t>
      </w:r>
      <w:r w:rsidRPr="0094509E">
        <w:rPr>
          <w:color w:val="000000"/>
          <w:spacing w:val="6"/>
          <w:sz w:val="28"/>
          <w:szCs w:val="28"/>
        </w:rPr>
        <w:softHyphen/>
      </w:r>
      <w:r w:rsidRPr="0094509E">
        <w:rPr>
          <w:color w:val="000000"/>
          <w:spacing w:val="4"/>
          <w:sz w:val="28"/>
          <w:szCs w:val="28"/>
        </w:rPr>
        <w:t>та. По истечении 5 лет они могут уничтожаться.</w:t>
      </w:r>
    </w:p>
    <w:p w:rsidR="00C55D70" w:rsidRDefault="00C55D70" w:rsidP="00C55D7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 w:rsidR="00C36EC6" w:rsidRDefault="00C36EC6" w:rsidP="00C36EC6">
      <w:pPr>
        <w:spacing w:line="360" w:lineRule="auto"/>
        <w:jc w:val="right"/>
        <w:rPr>
          <w:b/>
          <w:sz w:val="28"/>
          <w:szCs w:val="28"/>
        </w:rPr>
      </w:pPr>
    </w:p>
    <w:p w:rsidR="00C55D70" w:rsidRDefault="00C55D70" w:rsidP="00C55D7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образовательный станда</w:t>
      </w:r>
      <w:r w:rsidR="006E3633">
        <w:rPr>
          <w:sz w:val="28"/>
          <w:szCs w:val="28"/>
        </w:rPr>
        <w:t>рт высшего профессионального об</w:t>
      </w:r>
      <w:r>
        <w:rPr>
          <w:sz w:val="28"/>
          <w:szCs w:val="28"/>
        </w:rPr>
        <w:t>разования</w:t>
      </w:r>
      <w:r w:rsidR="008406C8">
        <w:rPr>
          <w:sz w:val="28"/>
          <w:szCs w:val="28"/>
        </w:rPr>
        <w:t xml:space="preserve"> [Текст]: </w:t>
      </w:r>
      <w:r w:rsidR="008406C8">
        <w:rPr>
          <w:sz w:val="28"/>
        </w:rPr>
        <w:t>утвержден Министерством образования РФ 27 марта 2000 г.</w:t>
      </w:r>
    </w:p>
    <w:p w:rsidR="009A4E07" w:rsidRDefault="009A4E07" w:rsidP="009A4E07">
      <w:pPr>
        <w:numPr>
          <w:ilvl w:val="0"/>
          <w:numId w:val="11"/>
        </w:numPr>
        <w:spacing w:line="360" w:lineRule="auto"/>
        <w:jc w:val="both"/>
        <w:rPr>
          <w:sz w:val="28"/>
          <w:szCs w:val="32"/>
        </w:rPr>
      </w:pPr>
      <w:r>
        <w:rPr>
          <w:sz w:val="28"/>
          <w:szCs w:val="28"/>
        </w:rPr>
        <w:t>Межгосударственный стандарт ГОСТ 7.1 – 2003 «</w:t>
      </w:r>
      <w:r w:rsidRPr="009A4E07">
        <w:rPr>
          <w:sz w:val="28"/>
          <w:szCs w:val="32"/>
        </w:rPr>
        <w:t xml:space="preserve">Система стандартов по </w:t>
      </w:r>
      <w:r>
        <w:rPr>
          <w:sz w:val="28"/>
          <w:szCs w:val="32"/>
        </w:rPr>
        <w:t xml:space="preserve">   </w:t>
      </w:r>
    </w:p>
    <w:p w:rsidR="009A4E07" w:rsidRDefault="009A4E07" w:rsidP="009A4E07">
      <w:pPr>
        <w:spacing w:line="360" w:lineRule="auto"/>
        <w:ind w:left="435"/>
        <w:jc w:val="both"/>
        <w:rPr>
          <w:sz w:val="28"/>
          <w:szCs w:val="28"/>
        </w:rPr>
      </w:pPr>
      <w:r w:rsidRPr="009A4E07">
        <w:rPr>
          <w:sz w:val="28"/>
          <w:szCs w:val="32"/>
        </w:rPr>
        <w:t>информации, библиотечному и издательскому делу</w:t>
      </w:r>
      <w:r>
        <w:rPr>
          <w:sz w:val="28"/>
          <w:szCs w:val="32"/>
        </w:rPr>
        <w:t>»</w:t>
      </w:r>
      <w:r w:rsidR="009E4BAE">
        <w:rPr>
          <w:sz w:val="28"/>
          <w:szCs w:val="32"/>
        </w:rPr>
        <w:t xml:space="preserve"> [Текст]</w:t>
      </w:r>
      <w:r w:rsidR="008406C8">
        <w:rPr>
          <w:sz w:val="28"/>
          <w:szCs w:val="32"/>
        </w:rPr>
        <w:t>:</w:t>
      </w:r>
      <w:r w:rsidR="000A5B36" w:rsidRPr="000A5B36">
        <w:t xml:space="preserve"> </w:t>
      </w:r>
      <w:r w:rsidR="008406C8" w:rsidRPr="008406C8">
        <w:rPr>
          <w:sz w:val="28"/>
          <w:szCs w:val="28"/>
        </w:rPr>
        <w:t>принят</w:t>
      </w:r>
      <w:r w:rsidR="000A5B36" w:rsidRPr="000A5B36">
        <w:rPr>
          <w:sz w:val="28"/>
          <w:szCs w:val="28"/>
        </w:rPr>
        <w:t xml:space="preserve">  Межгосударственным Советом по стандартизации, метрологии и сертификации </w:t>
      </w:r>
      <w:r w:rsidR="008406C8">
        <w:rPr>
          <w:sz w:val="28"/>
          <w:szCs w:val="28"/>
        </w:rPr>
        <w:t>2 июля 2003 г.</w:t>
      </w:r>
    </w:p>
    <w:p w:rsidR="00C55D70" w:rsidRDefault="00B26502" w:rsidP="00C55D7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Челябинский государственный университет</w:t>
      </w:r>
      <w:r w:rsidR="002C4C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55D70">
        <w:rPr>
          <w:sz w:val="28"/>
          <w:szCs w:val="28"/>
        </w:rPr>
        <w:t xml:space="preserve">Устав </w:t>
      </w:r>
      <w:r w:rsidR="00B8398B">
        <w:rPr>
          <w:sz w:val="28"/>
          <w:szCs w:val="28"/>
        </w:rPr>
        <w:t xml:space="preserve">государственного образовательного учреждения высшего профессионального образования </w:t>
      </w:r>
      <w:r w:rsidR="00C55D70">
        <w:rPr>
          <w:sz w:val="28"/>
          <w:szCs w:val="28"/>
        </w:rPr>
        <w:t xml:space="preserve"> «Челябинский государственный университет»</w:t>
      </w:r>
      <w:r w:rsidR="00B8398B">
        <w:rPr>
          <w:sz w:val="28"/>
          <w:szCs w:val="28"/>
        </w:rPr>
        <w:t xml:space="preserve"> </w:t>
      </w:r>
      <w:r w:rsidR="009E4BAE">
        <w:rPr>
          <w:sz w:val="28"/>
          <w:szCs w:val="28"/>
        </w:rPr>
        <w:t>[Текст]:</w:t>
      </w:r>
      <w:r w:rsidR="00B8398B">
        <w:rPr>
          <w:sz w:val="28"/>
          <w:szCs w:val="28"/>
        </w:rPr>
        <w:t xml:space="preserve"> </w:t>
      </w:r>
      <w:r w:rsidR="00B8398B">
        <w:rPr>
          <w:sz w:val="28"/>
        </w:rPr>
        <w:t xml:space="preserve">принят конф. науч. педагогич. </w:t>
      </w:r>
      <w:r w:rsidR="009E4BAE">
        <w:rPr>
          <w:sz w:val="28"/>
        </w:rPr>
        <w:t>р</w:t>
      </w:r>
      <w:r w:rsidR="00B8398B">
        <w:rPr>
          <w:sz w:val="28"/>
        </w:rPr>
        <w:t>аботников 12 мая 2002 г.</w:t>
      </w:r>
      <w:r w:rsidR="009E4BAE">
        <w:rPr>
          <w:sz w:val="28"/>
        </w:rPr>
        <w:t>: 24 октября 2002 г.</w:t>
      </w:r>
    </w:p>
    <w:p w:rsidR="00DB0632" w:rsidRDefault="00DB0632" w:rsidP="00C55D7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итоговой государственной аттестации выпускников ГОУ ВПО «Челябинский государственный университет»</w:t>
      </w:r>
    </w:p>
    <w:p w:rsidR="00B410C5" w:rsidRDefault="00B410C5" w:rsidP="00C55D7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Эхо Ю. Письме</w:t>
      </w:r>
      <w:r w:rsidR="00E310BD">
        <w:rPr>
          <w:sz w:val="28"/>
          <w:szCs w:val="28"/>
        </w:rPr>
        <w:t>нные работы в ВУЗах [Текст]:</w:t>
      </w:r>
      <w:r w:rsidR="006E3633">
        <w:rPr>
          <w:sz w:val="28"/>
          <w:szCs w:val="28"/>
        </w:rPr>
        <w:t xml:space="preserve"> п</w:t>
      </w:r>
      <w:r>
        <w:rPr>
          <w:sz w:val="28"/>
          <w:szCs w:val="28"/>
        </w:rPr>
        <w:t>рактическое руководство для всех, кто пишет дипломные, курсовые, контрольные,</w:t>
      </w:r>
      <w:r w:rsidR="006E3633">
        <w:rPr>
          <w:sz w:val="28"/>
          <w:szCs w:val="28"/>
        </w:rPr>
        <w:t xml:space="preserve"> доклады, рефераты, диссертации / Ю. Эхо.</w:t>
      </w:r>
      <w:r>
        <w:rPr>
          <w:sz w:val="28"/>
          <w:szCs w:val="28"/>
        </w:rPr>
        <w:t xml:space="preserve"> –</w:t>
      </w:r>
      <w:r w:rsidR="006E3633">
        <w:rPr>
          <w:sz w:val="28"/>
          <w:szCs w:val="28"/>
        </w:rPr>
        <w:t xml:space="preserve"> М., </w:t>
      </w:r>
      <w:r>
        <w:rPr>
          <w:sz w:val="28"/>
          <w:szCs w:val="28"/>
        </w:rPr>
        <w:t xml:space="preserve"> 2000. – 127 с.</w:t>
      </w:r>
    </w:p>
    <w:p w:rsidR="00DB0632" w:rsidRDefault="00DB0632" w:rsidP="00C55D7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Сабитов Р.А. Основы научных исследований</w:t>
      </w:r>
      <w:r w:rsidR="002F0DEB">
        <w:rPr>
          <w:sz w:val="28"/>
          <w:szCs w:val="28"/>
        </w:rPr>
        <w:t xml:space="preserve"> [Текст]: у</w:t>
      </w:r>
      <w:r>
        <w:rPr>
          <w:sz w:val="28"/>
          <w:szCs w:val="28"/>
        </w:rPr>
        <w:t>чеб</w:t>
      </w:r>
      <w:r w:rsidR="00BF52B8">
        <w:rPr>
          <w:sz w:val="28"/>
          <w:szCs w:val="28"/>
        </w:rPr>
        <w:t>ное</w:t>
      </w:r>
      <w:r>
        <w:rPr>
          <w:sz w:val="28"/>
          <w:szCs w:val="28"/>
        </w:rPr>
        <w:t xml:space="preserve"> пособие</w:t>
      </w:r>
      <w:r w:rsidR="002F0DEB">
        <w:rPr>
          <w:sz w:val="28"/>
          <w:szCs w:val="28"/>
        </w:rPr>
        <w:t xml:space="preserve"> / Р.А. Сабитов. – </w:t>
      </w:r>
      <w:r>
        <w:rPr>
          <w:sz w:val="28"/>
          <w:szCs w:val="28"/>
        </w:rPr>
        <w:t>Челябинск</w:t>
      </w:r>
      <w:r w:rsidR="002F0D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2002. </w:t>
      </w:r>
      <w:r w:rsidR="006E3633">
        <w:rPr>
          <w:sz w:val="28"/>
          <w:szCs w:val="28"/>
        </w:rPr>
        <w:t xml:space="preserve">– </w:t>
      </w:r>
      <w:r>
        <w:rPr>
          <w:sz w:val="28"/>
          <w:szCs w:val="28"/>
        </w:rPr>
        <w:t>138 с.</w:t>
      </w:r>
    </w:p>
    <w:p w:rsidR="00DB0632" w:rsidRPr="00C55D70" w:rsidRDefault="00BF52B8" w:rsidP="00C55D7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Казарцева Г.А., Попова Т.В. Методика подготовки и процедуры защиты ди</w:t>
      </w:r>
      <w:r w:rsidR="00E310BD">
        <w:rPr>
          <w:sz w:val="28"/>
          <w:szCs w:val="28"/>
        </w:rPr>
        <w:t>пломных работ по криминалистике [Текст]:</w:t>
      </w:r>
      <w:r>
        <w:rPr>
          <w:sz w:val="28"/>
          <w:szCs w:val="28"/>
        </w:rPr>
        <w:t xml:space="preserve"> </w:t>
      </w:r>
      <w:r w:rsidR="00E310BD">
        <w:rPr>
          <w:sz w:val="28"/>
          <w:szCs w:val="28"/>
        </w:rPr>
        <w:t>учебное пособие / Г.А. Казарцева, Т.В. Попова. – Челябинск,</w:t>
      </w:r>
      <w:r>
        <w:rPr>
          <w:sz w:val="28"/>
          <w:szCs w:val="28"/>
        </w:rPr>
        <w:t xml:space="preserve"> 2003. – 87 с.</w:t>
      </w:r>
    </w:p>
    <w:p w:rsidR="008C6649" w:rsidRDefault="008C6649" w:rsidP="00CB61AF">
      <w:pPr>
        <w:spacing w:line="360" w:lineRule="auto"/>
        <w:jc w:val="both"/>
        <w:rPr>
          <w:sz w:val="28"/>
          <w:szCs w:val="28"/>
        </w:rPr>
      </w:pPr>
    </w:p>
    <w:p w:rsidR="00533763" w:rsidRDefault="00533763" w:rsidP="00B369A1">
      <w:pPr>
        <w:spacing w:line="360" w:lineRule="auto"/>
        <w:jc w:val="right"/>
        <w:rPr>
          <w:sz w:val="28"/>
          <w:szCs w:val="28"/>
        </w:rPr>
      </w:pPr>
    </w:p>
    <w:p w:rsidR="00533763" w:rsidRDefault="00533763" w:rsidP="00B369A1">
      <w:pPr>
        <w:spacing w:line="360" w:lineRule="auto"/>
        <w:jc w:val="right"/>
        <w:rPr>
          <w:sz w:val="28"/>
          <w:szCs w:val="28"/>
        </w:rPr>
      </w:pPr>
    </w:p>
    <w:p w:rsidR="00533763" w:rsidRDefault="00533763" w:rsidP="00B369A1">
      <w:pPr>
        <w:spacing w:line="360" w:lineRule="auto"/>
        <w:jc w:val="right"/>
        <w:rPr>
          <w:sz w:val="28"/>
          <w:szCs w:val="28"/>
        </w:rPr>
      </w:pPr>
    </w:p>
    <w:p w:rsidR="008406C8" w:rsidRDefault="008406C8" w:rsidP="00C36EC6">
      <w:pPr>
        <w:spacing w:line="360" w:lineRule="auto"/>
        <w:rPr>
          <w:sz w:val="28"/>
          <w:szCs w:val="28"/>
        </w:rPr>
      </w:pPr>
    </w:p>
    <w:p w:rsidR="008406C8" w:rsidRDefault="008406C8" w:rsidP="00B369A1">
      <w:pPr>
        <w:spacing w:line="360" w:lineRule="auto"/>
        <w:jc w:val="right"/>
        <w:rPr>
          <w:sz w:val="28"/>
          <w:szCs w:val="28"/>
        </w:rPr>
      </w:pPr>
    </w:p>
    <w:p w:rsidR="00CB61AF" w:rsidRPr="00C8204A" w:rsidRDefault="00C36EC6" w:rsidP="00C36EC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C8204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B369A1" w:rsidRPr="00C8204A">
        <w:rPr>
          <w:b/>
          <w:sz w:val="28"/>
          <w:szCs w:val="28"/>
        </w:rPr>
        <w:t>Приложение 1</w:t>
      </w:r>
    </w:p>
    <w:p w:rsidR="00716C07" w:rsidRDefault="00716C07" w:rsidP="007C3DCD">
      <w:pPr>
        <w:jc w:val="center"/>
        <w:rPr>
          <w:sz w:val="28"/>
          <w:szCs w:val="28"/>
        </w:rPr>
      </w:pPr>
    </w:p>
    <w:p w:rsidR="00B369A1" w:rsidRDefault="007C3DCD" w:rsidP="007C3DC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Образец заявления</w:t>
      </w:r>
      <w:r w:rsidRPr="007C3DCD">
        <w:rPr>
          <w:sz w:val="28"/>
          <w:szCs w:val="28"/>
        </w:rPr>
        <w:t xml:space="preserve"> </w:t>
      </w:r>
      <w:r>
        <w:rPr>
          <w:sz w:val="28"/>
          <w:szCs w:val="28"/>
        </w:rPr>
        <w:t>о закреплении</w:t>
      </w:r>
      <w:r w:rsidRPr="007C3DCD">
        <w:rPr>
          <w:sz w:val="28"/>
          <w:szCs w:val="28"/>
        </w:rPr>
        <w:t xml:space="preserve"> </w:t>
      </w:r>
      <w:r>
        <w:rPr>
          <w:sz w:val="28"/>
          <w:szCs w:val="28"/>
        </w:rPr>
        <w:t>за студентом</w:t>
      </w:r>
    </w:p>
    <w:p w:rsidR="00B369A1" w:rsidRPr="00B369A1" w:rsidRDefault="00B369A1" w:rsidP="007C3DCD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темы выпускной квалификационной работы</w:t>
      </w:r>
    </w:p>
    <w:p w:rsidR="00E93ADB" w:rsidRDefault="00E93ADB" w:rsidP="00E93ADB">
      <w:pPr>
        <w:spacing w:line="360" w:lineRule="auto"/>
        <w:jc w:val="both"/>
        <w:rPr>
          <w:sz w:val="28"/>
          <w:szCs w:val="28"/>
        </w:rPr>
      </w:pPr>
    </w:p>
    <w:p w:rsidR="00B369A1" w:rsidRDefault="00B369A1" w:rsidP="007C3DCD">
      <w:pPr>
        <w:spacing w:line="360" w:lineRule="auto"/>
        <w:jc w:val="center"/>
        <w:rPr>
          <w:sz w:val="28"/>
          <w:szCs w:val="28"/>
        </w:rPr>
      </w:pPr>
    </w:p>
    <w:p w:rsidR="00B369A1" w:rsidRDefault="00B369A1" w:rsidP="00B369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7C3DC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Заведующему кафедрой уголовного </w:t>
      </w:r>
    </w:p>
    <w:p w:rsidR="00B369A1" w:rsidRDefault="00B369A1" w:rsidP="00B369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7C3DC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процесса и криминалистики</w:t>
      </w:r>
    </w:p>
    <w:p w:rsidR="00B369A1" w:rsidRDefault="007C3DCD" w:rsidP="007C3D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B369A1">
        <w:rPr>
          <w:sz w:val="28"/>
          <w:szCs w:val="28"/>
        </w:rPr>
        <w:t xml:space="preserve">    юридического факультета ГОУ ВПО </w:t>
      </w:r>
    </w:p>
    <w:p w:rsidR="00B369A1" w:rsidRDefault="00B369A1" w:rsidP="00B369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C3DC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«ЧелГУ» (</w:t>
      </w:r>
      <w:r w:rsidRPr="00C36EC6">
        <w:rPr>
          <w:sz w:val="24"/>
          <w:szCs w:val="24"/>
        </w:rPr>
        <w:t>фамилия, инициалы</w:t>
      </w:r>
      <w:r>
        <w:rPr>
          <w:sz w:val="28"/>
          <w:szCs w:val="28"/>
        </w:rPr>
        <w:t>)</w:t>
      </w:r>
    </w:p>
    <w:p w:rsidR="00B24109" w:rsidRDefault="00B24109" w:rsidP="00B369A1">
      <w:pPr>
        <w:jc w:val="center"/>
        <w:rPr>
          <w:sz w:val="28"/>
          <w:szCs w:val="28"/>
        </w:rPr>
      </w:pPr>
    </w:p>
    <w:p w:rsidR="00B24109" w:rsidRPr="00E93ADB" w:rsidRDefault="00B24109" w:rsidP="00B241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C3DCD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студента группы Ю-402 Иванова С.П.</w:t>
      </w:r>
    </w:p>
    <w:p w:rsidR="00544D5B" w:rsidRPr="00841DDA" w:rsidRDefault="00841DDA" w:rsidP="00544D5B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проживающего: (</w:t>
      </w:r>
      <w:r>
        <w:rPr>
          <w:sz w:val="24"/>
          <w:szCs w:val="24"/>
        </w:rPr>
        <w:t>дом. адрес, телефон)</w:t>
      </w:r>
    </w:p>
    <w:p w:rsidR="0064718C" w:rsidRDefault="0064718C" w:rsidP="00E90F22">
      <w:pPr>
        <w:shd w:val="clear" w:color="auto" w:fill="FFFFFF"/>
        <w:spacing w:line="360" w:lineRule="auto"/>
        <w:ind w:left="24" w:right="5" w:firstLine="485"/>
        <w:jc w:val="both"/>
        <w:rPr>
          <w:color w:val="000000"/>
          <w:spacing w:val="2"/>
          <w:sz w:val="28"/>
          <w:szCs w:val="28"/>
        </w:rPr>
      </w:pPr>
    </w:p>
    <w:p w:rsidR="0064718C" w:rsidRDefault="007C3DCD" w:rsidP="007C3DCD">
      <w:pPr>
        <w:shd w:val="clear" w:color="auto" w:fill="FFFFFF"/>
        <w:spacing w:line="360" w:lineRule="auto"/>
        <w:ind w:left="24" w:right="5" w:firstLine="485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Заявление</w:t>
      </w:r>
    </w:p>
    <w:p w:rsidR="007C3DCD" w:rsidRPr="007C3DCD" w:rsidRDefault="007C3DCD" w:rsidP="007C3DCD">
      <w:pPr>
        <w:shd w:val="clear" w:color="auto" w:fill="FFFFFF"/>
        <w:spacing w:line="360" w:lineRule="auto"/>
        <w:ind w:left="24" w:right="5" w:firstLine="485"/>
        <w:jc w:val="center"/>
        <w:rPr>
          <w:color w:val="000000"/>
          <w:spacing w:val="2"/>
          <w:sz w:val="28"/>
          <w:szCs w:val="28"/>
        </w:rPr>
      </w:pPr>
    </w:p>
    <w:p w:rsidR="007C3DCD" w:rsidRDefault="007C3DCD" w:rsidP="007C3DCD">
      <w:pPr>
        <w:shd w:val="clear" w:color="auto" w:fill="FFFFFF"/>
        <w:spacing w:line="360" w:lineRule="auto"/>
        <w:ind w:left="24" w:right="5" w:firstLine="485"/>
        <w:jc w:val="both"/>
        <w:rPr>
          <w:color w:val="000000"/>
          <w:spacing w:val="-1"/>
          <w:sz w:val="28"/>
          <w:szCs w:val="28"/>
        </w:rPr>
      </w:pPr>
      <w:r w:rsidRPr="007C3DCD">
        <w:rPr>
          <w:color w:val="000000"/>
          <w:spacing w:val="2"/>
          <w:sz w:val="28"/>
          <w:szCs w:val="28"/>
        </w:rPr>
        <w:t xml:space="preserve">      Прошу закрепить</w:t>
      </w:r>
      <w:r w:rsidR="00533763">
        <w:rPr>
          <w:color w:val="000000"/>
          <w:spacing w:val="2"/>
          <w:sz w:val="28"/>
          <w:szCs w:val="28"/>
        </w:rPr>
        <w:t xml:space="preserve"> за мной тему выпускной </w:t>
      </w:r>
      <w:r>
        <w:rPr>
          <w:color w:val="000000"/>
          <w:spacing w:val="2"/>
          <w:sz w:val="28"/>
          <w:szCs w:val="28"/>
        </w:rPr>
        <w:t xml:space="preserve">квалификационной работы «Прокурорский </w:t>
      </w:r>
      <w:r>
        <w:rPr>
          <w:color w:val="000000"/>
          <w:sz w:val="28"/>
          <w:szCs w:val="28"/>
        </w:rPr>
        <w:t>н</w:t>
      </w:r>
      <w:r w:rsidRPr="00F76169">
        <w:rPr>
          <w:color w:val="000000"/>
          <w:sz w:val="28"/>
          <w:szCs w:val="28"/>
        </w:rPr>
        <w:t>адзор за исполнением законов органами, осуществляющими до</w:t>
      </w:r>
      <w:r w:rsidRPr="00F76169">
        <w:rPr>
          <w:color w:val="000000"/>
          <w:sz w:val="28"/>
          <w:szCs w:val="28"/>
        </w:rPr>
        <w:softHyphen/>
      </w:r>
      <w:r w:rsidRPr="00F76169">
        <w:rPr>
          <w:color w:val="000000"/>
          <w:spacing w:val="-1"/>
          <w:sz w:val="28"/>
          <w:szCs w:val="28"/>
        </w:rPr>
        <w:t xml:space="preserve">знание и </w:t>
      </w:r>
      <w:r>
        <w:rPr>
          <w:color w:val="000000"/>
          <w:spacing w:val="-1"/>
          <w:sz w:val="28"/>
          <w:szCs w:val="28"/>
        </w:rPr>
        <w:t xml:space="preserve"> </w:t>
      </w:r>
      <w:r w:rsidRPr="00F76169">
        <w:rPr>
          <w:color w:val="000000"/>
          <w:spacing w:val="-1"/>
          <w:sz w:val="28"/>
          <w:szCs w:val="28"/>
        </w:rPr>
        <w:t>предварительное следствие</w:t>
      </w:r>
      <w:r>
        <w:rPr>
          <w:color w:val="000000"/>
          <w:spacing w:val="-1"/>
          <w:sz w:val="28"/>
          <w:szCs w:val="28"/>
        </w:rPr>
        <w:t>» и назначить научного руководителя.</w:t>
      </w:r>
    </w:p>
    <w:p w:rsidR="007C3DCD" w:rsidRDefault="007C3DCD" w:rsidP="007C3DCD">
      <w:pPr>
        <w:shd w:val="clear" w:color="auto" w:fill="FFFFFF"/>
        <w:spacing w:line="360" w:lineRule="auto"/>
        <w:ind w:left="24" w:right="5" w:firstLine="485"/>
        <w:jc w:val="both"/>
        <w:rPr>
          <w:color w:val="000000"/>
          <w:spacing w:val="-1"/>
          <w:sz w:val="28"/>
          <w:szCs w:val="28"/>
        </w:rPr>
      </w:pPr>
    </w:p>
    <w:p w:rsidR="007C3DCD" w:rsidRDefault="0075767A" w:rsidP="0075767A">
      <w:pPr>
        <w:shd w:val="clear" w:color="auto" w:fill="FFFFFF"/>
        <w:spacing w:line="360" w:lineRule="auto"/>
        <w:ind w:right="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</w:t>
      </w:r>
      <w:r w:rsidR="007C3DCD"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Подпись</w:t>
      </w:r>
    </w:p>
    <w:p w:rsidR="007C3DCD" w:rsidRDefault="007C3DCD" w:rsidP="007C3DCD">
      <w:pPr>
        <w:shd w:val="clear" w:color="auto" w:fill="FFFFFF"/>
        <w:spacing w:line="360" w:lineRule="auto"/>
        <w:ind w:left="24" w:right="5" w:firstLine="48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Дата</w:t>
      </w:r>
    </w:p>
    <w:p w:rsidR="0075767A" w:rsidRDefault="0075767A" w:rsidP="007C3DCD">
      <w:pPr>
        <w:shd w:val="clear" w:color="auto" w:fill="FFFFFF"/>
        <w:spacing w:line="360" w:lineRule="auto"/>
        <w:ind w:left="24" w:right="5" w:firstLine="485"/>
        <w:jc w:val="both"/>
        <w:rPr>
          <w:color w:val="000000"/>
          <w:spacing w:val="-1"/>
          <w:sz w:val="28"/>
          <w:szCs w:val="28"/>
        </w:rPr>
      </w:pPr>
    </w:p>
    <w:p w:rsidR="0075767A" w:rsidRDefault="00495006" w:rsidP="007C3DCD">
      <w:pPr>
        <w:shd w:val="clear" w:color="auto" w:fill="FFFFFF"/>
        <w:spacing w:line="360" w:lineRule="auto"/>
        <w:ind w:left="24" w:right="5" w:firstLine="48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Если ранее студент работал над данной темой под руководством конкретного преподавателя, в заявлении следует указать: …и назначить научным руководителем доцента (фамилия, инициалы) под руководством которого, по аналогичной теме я писал курсовую работу, делал научный доклад на студенческой научно-практической конференции.</w:t>
      </w:r>
    </w:p>
    <w:p w:rsidR="007C3DCD" w:rsidRPr="007C3DCD" w:rsidRDefault="007C3DCD" w:rsidP="007C3DCD">
      <w:pPr>
        <w:shd w:val="clear" w:color="auto" w:fill="FFFFFF"/>
        <w:spacing w:line="360" w:lineRule="auto"/>
        <w:ind w:left="24" w:right="5" w:firstLine="485"/>
        <w:jc w:val="both"/>
        <w:rPr>
          <w:color w:val="000000"/>
          <w:spacing w:val="2"/>
          <w:sz w:val="28"/>
          <w:szCs w:val="28"/>
        </w:rPr>
      </w:pPr>
    </w:p>
    <w:p w:rsidR="005E5220" w:rsidRDefault="005E5220" w:rsidP="005E5220">
      <w:pPr>
        <w:shd w:val="clear" w:color="auto" w:fill="FFFFFF"/>
        <w:spacing w:before="5" w:line="360" w:lineRule="auto"/>
        <w:ind w:left="29" w:firstLine="485"/>
        <w:jc w:val="both"/>
        <w:rPr>
          <w:b/>
          <w:color w:val="000000"/>
          <w:spacing w:val="3"/>
          <w:w w:val="106"/>
          <w:sz w:val="28"/>
          <w:szCs w:val="28"/>
        </w:rPr>
      </w:pPr>
    </w:p>
    <w:p w:rsidR="006F345B" w:rsidRDefault="006F345B" w:rsidP="00716C07">
      <w:pPr>
        <w:jc w:val="right"/>
        <w:rPr>
          <w:sz w:val="28"/>
          <w:szCs w:val="28"/>
        </w:rPr>
      </w:pPr>
    </w:p>
    <w:p w:rsidR="00841DDA" w:rsidRDefault="00841DDA" w:rsidP="00716C07">
      <w:pPr>
        <w:jc w:val="right"/>
        <w:rPr>
          <w:sz w:val="28"/>
          <w:szCs w:val="28"/>
        </w:rPr>
      </w:pPr>
    </w:p>
    <w:p w:rsidR="00DB630F" w:rsidRPr="00C8204A" w:rsidRDefault="00716C07" w:rsidP="00716C07">
      <w:pPr>
        <w:jc w:val="right"/>
        <w:rPr>
          <w:b/>
          <w:sz w:val="28"/>
          <w:szCs w:val="28"/>
        </w:rPr>
      </w:pPr>
      <w:r w:rsidRPr="00C8204A">
        <w:rPr>
          <w:b/>
          <w:sz w:val="28"/>
          <w:szCs w:val="28"/>
        </w:rPr>
        <w:t>Приложение 2</w:t>
      </w:r>
    </w:p>
    <w:p w:rsidR="00716C07" w:rsidRDefault="00716C07" w:rsidP="00716C07">
      <w:pPr>
        <w:jc w:val="center"/>
        <w:rPr>
          <w:sz w:val="28"/>
          <w:szCs w:val="28"/>
        </w:rPr>
      </w:pPr>
    </w:p>
    <w:p w:rsidR="00716C07" w:rsidRDefault="00716C07" w:rsidP="00716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716C07" w:rsidRDefault="00716C07" w:rsidP="00716C0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выполнение дипломной работы</w:t>
      </w:r>
    </w:p>
    <w:p w:rsidR="00716C07" w:rsidRDefault="00716C07" w:rsidP="00716C07">
      <w:pPr>
        <w:jc w:val="center"/>
        <w:rPr>
          <w:sz w:val="28"/>
          <w:szCs w:val="28"/>
        </w:rPr>
      </w:pPr>
    </w:p>
    <w:p w:rsidR="00716C07" w:rsidRDefault="00716C07" w:rsidP="00716C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Студенту группы __________________________________________________</w:t>
      </w:r>
    </w:p>
    <w:p w:rsidR="00716C07" w:rsidRPr="00716C07" w:rsidRDefault="00716C07" w:rsidP="00716C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DB630F" w:rsidRPr="00716C07" w:rsidRDefault="00716C07" w:rsidP="00786523">
      <w:pPr>
        <w:jc w:val="center"/>
        <w:rPr>
          <w:b/>
        </w:rPr>
      </w:pPr>
      <w:r>
        <w:rPr>
          <w:b/>
        </w:rPr>
        <w:t>(фамилия, инициалы)</w:t>
      </w:r>
    </w:p>
    <w:p w:rsidR="00DB630F" w:rsidRPr="00716C07" w:rsidRDefault="00716C07" w:rsidP="00716C07">
      <w:pPr>
        <w:jc w:val="both"/>
        <w:rPr>
          <w:sz w:val="28"/>
          <w:szCs w:val="28"/>
        </w:rPr>
      </w:pPr>
      <w:r w:rsidRPr="00716C07">
        <w:rPr>
          <w:sz w:val="28"/>
          <w:szCs w:val="28"/>
        </w:rPr>
        <w:t xml:space="preserve">     </w:t>
      </w:r>
      <w:r w:rsidR="00533763">
        <w:rPr>
          <w:sz w:val="28"/>
          <w:szCs w:val="28"/>
        </w:rPr>
        <w:t>Научный р</w:t>
      </w:r>
      <w:r w:rsidRPr="00716C07">
        <w:rPr>
          <w:sz w:val="28"/>
          <w:szCs w:val="28"/>
        </w:rPr>
        <w:t>уководитель</w:t>
      </w:r>
      <w:r w:rsidR="0053376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</w:t>
      </w:r>
      <w:r w:rsidR="00533763">
        <w:rPr>
          <w:sz w:val="28"/>
          <w:szCs w:val="28"/>
        </w:rPr>
        <w:t>___</w:t>
      </w:r>
    </w:p>
    <w:p w:rsidR="00DB630F" w:rsidRPr="006F376A" w:rsidRDefault="006F376A" w:rsidP="00786523">
      <w:pPr>
        <w:jc w:val="center"/>
        <w:rPr>
          <w:b/>
        </w:rPr>
      </w:pPr>
      <w:r>
        <w:rPr>
          <w:b/>
        </w:rPr>
        <w:t>(фамилия, имя, отчество)</w:t>
      </w:r>
    </w:p>
    <w:p w:rsidR="00DB630F" w:rsidRPr="006F376A" w:rsidRDefault="006F376A" w:rsidP="00716C0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B630F" w:rsidRPr="006F376A" w:rsidRDefault="006F376A" w:rsidP="00786523">
      <w:pPr>
        <w:jc w:val="center"/>
        <w:rPr>
          <w:b/>
        </w:rPr>
      </w:pPr>
      <w:r>
        <w:rPr>
          <w:b/>
        </w:rPr>
        <w:t>(ученая степень, ученое звание)</w:t>
      </w:r>
    </w:p>
    <w:p w:rsidR="0017483D" w:rsidRDefault="006F376A" w:rsidP="00217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Тема ___________________________________________________________</w:t>
      </w:r>
    </w:p>
    <w:p w:rsidR="006F376A" w:rsidRDefault="006F376A" w:rsidP="002174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F376A" w:rsidRDefault="006F376A" w:rsidP="002174F2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утверждена «___» __________ 20___ года</w:t>
      </w:r>
    </w:p>
    <w:p w:rsidR="006F376A" w:rsidRDefault="006F376A" w:rsidP="00217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Срок сдачи студентом законченной работы «___» ___________ 20__ года</w:t>
      </w:r>
    </w:p>
    <w:p w:rsidR="006F376A" w:rsidRDefault="006F376A" w:rsidP="00217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Перечень работ (</w:t>
      </w:r>
      <w:r w:rsidRPr="006F376A">
        <w:rPr>
          <w:sz w:val="24"/>
          <w:szCs w:val="24"/>
        </w:rPr>
        <w:t>изучение литературы, практики, анкетирование, работа в архивах, внедрение результатов исследования и т.д.)</w:t>
      </w:r>
      <w:r>
        <w:rPr>
          <w:sz w:val="28"/>
          <w:szCs w:val="28"/>
        </w:rPr>
        <w:t xml:space="preserve"> ____________________________________</w:t>
      </w:r>
    </w:p>
    <w:p w:rsidR="006F376A" w:rsidRDefault="006F376A" w:rsidP="002174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D0B91" w:rsidRDefault="00CD0B91" w:rsidP="002174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F376A" w:rsidRDefault="006F376A" w:rsidP="00217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Содержание дипломной работы (</w:t>
      </w:r>
      <w:r>
        <w:rPr>
          <w:sz w:val="24"/>
          <w:szCs w:val="24"/>
        </w:rPr>
        <w:t xml:space="preserve">перечень вопросов подлежащих разработке) </w:t>
      </w:r>
      <w:r>
        <w:rPr>
          <w:sz w:val="28"/>
          <w:szCs w:val="28"/>
        </w:rPr>
        <w:t>___</w:t>
      </w:r>
    </w:p>
    <w:p w:rsidR="006F376A" w:rsidRDefault="006F376A" w:rsidP="002174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B91" w:rsidRDefault="00CD0B91" w:rsidP="00217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Перечень графического материала (</w:t>
      </w:r>
      <w:r w:rsidRPr="00CD0B91">
        <w:rPr>
          <w:sz w:val="24"/>
          <w:szCs w:val="24"/>
        </w:rPr>
        <w:t>таблицы, графики, диаграммы, слайды и др</w:t>
      </w:r>
      <w:r>
        <w:rPr>
          <w:sz w:val="28"/>
          <w:szCs w:val="28"/>
        </w:rPr>
        <w:t>.)</w:t>
      </w:r>
    </w:p>
    <w:p w:rsidR="00CD0B91" w:rsidRDefault="00CD0B91" w:rsidP="002174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B91" w:rsidRDefault="00CD0B91" w:rsidP="00217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Консультанты по работе (</w:t>
      </w:r>
      <w:r w:rsidRPr="00CD0B91">
        <w:rPr>
          <w:sz w:val="24"/>
          <w:szCs w:val="24"/>
        </w:rPr>
        <w:t>с указанием вопросов темы каждому консультанту</w:t>
      </w:r>
      <w:r>
        <w:rPr>
          <w:sz w:val="28"/>
          <w:szCs w:val="28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B91" w:rsidRDefault="00CD0B91" w:rsidP="00217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Дата выдачи задания:  «___» __________ 20___ года.</w:t>
      </w:r>
    </w:p>
    <w:p w:rsidR="00CD0B91" w:rsidRDefault="00CD0B91" w:rsidP="00217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0B91" w:rsidRPr="00CD0B91" w:rsidRDefault="00CD0B91" w:rsidP="002174F2">
      <w:pPr>
        <w:jc w:val="both"/>
      </w:pPr>
      <w:r>
        <w:rPr>
          <w:sz w:val="28"/>
          <w:szCs w:val="28"/>
        </w:rPr>
        <w:t>Научный руководитель __________________________________</w:t>
      </w:r>
    </w:p>
    <w:p w:rsidR="006F376A" w:rsidRPr="00CD0B91" w:rsidRDefault="00CD0B91" w:rsidP="00CD0B91">
      <w:pPr>
        <w:jc w:val="center"/>
        <w:rPr>
          <w:b/>
        </w:rPr>
      </w:pPr>
      <w:r w:rsidRPr="00CD0B91">
        <w:rPr>
          <w:b/>
        </w:rPr>
        <w:t>(фамилия, подпись)</w:t>
      </w:r>
    </w:p>
    <w:p w:rsidR="00CD0B91" w:rsidRDefault="00CD0B91" w:rsidP="002174F2">
      <w:pPr>
        <w:jc w:val="both"/>
        <w:rPr>
          <w:sz w:val="28"/>
          <w:szCs w:val="28"/>
        </w:rPr>
      </w:pPr>
    </w:p>
    <w:p w:rsidR="006F376A" w:rsidRDefault="00CD0B91" w:rsidP="002174F2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Студент _______________________________________________</w:t>
      </w:r>
    </w:p>
    <w:p w:rsidR="00CD0B91" w:rsidRDefault="00CD0B91" w:rsidP="00CD0B91">
      <w:pPr>
        <w:jc w:val="center"/>
        <w:rPr>
          <w:b/>
        </w:rPr>
      </w:pPr>
      <w:r>
        <w:rPr>
          <w:b/>
        </w:rPr>
        <w:t>(фамилия, подпись)</w:t>
      </w:r>
    </w:p>
    <w:p w:rsidR="00511757" w:rsidRDefault="00511757" w:rsidP="00CD0B91">
      <w:pPr>
        <w:jc w:val="center"/>
        <w:rPr>
          <w:b/>
        </w:rPr>
      </w:pPr>
    </w:p>
    <w:p w:rsidR="00511757" w:rsidRPr="00C8204A" w:rsidRDefault="00172BCD" w:rsidP="00172BCD">
      <w:pPr>
        <w:jc w:val="right"/>
        <w:rPr>
          <w:b/>
          <w:sz w:val="28"/>
          <w:szCs w:val="28"/>
        </w:rPr>
      </w:pPr>
      <w:r w:rsidRPr="00C8204A">
        <w:rPr>
          <w:b/>
          <w:sz w:val="28"/>
          <w:szCs w:val="28"/>
        </w:rPr>
        <w:t>Приложение 3</w:t>
      </w:r>
    </w:p>
    <w:p w:rsidR="00172BCD" w:rsidRDefault="00172BCD" w:rsidP="00172BCD">
      <w:pPr>
        <w:jc w:val="right"/>
        <w:rPr>
          <w:sz w:val="28"/>
          <w:szCs w:val="28"/>
        </w:rPr>
      </w:pPr>
    </w:p>
    <w:p w:rsidR="00172BCD" w:rsidRDefault="00172BCD" w:rsidP="00172BC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Образец титульного листа выпускной квалификационной работы.</w:t>
      </w:r>
    </w:p>
    <w:p w:rsidR="00172BCD" w:rsidRDefault="00172BCD" w:rsidP="00172BCD">
      <w:pPr>
        <w:jc w:val="center"/>
        <w:rPr>
          <w:sz w:val="28"/>
          <w:szCs w:val="28"/>
        </w:rPr>
      </w:pPr>
    </w:p>
    <w:p w:rsidR="00172BCD" w:rsidRDefault="00172BCD" w:rsidP="00172BCD">
      <w:pPr>
        <w:jc w:val="both"/>
        <w:rPr>
          <w:sz w:val="28"/>
          <w:szCs w:val="28"/>
        </w:rPr>
      </w:pPr>
    </w:p>
    <w:p w:rsidR="00CA6B0D" w:rsidRDefault="00450CBE" w:rsidP="00172BCD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172BCD" w:rsidRDefault="00172BCD" w:rsidP="00172BCD">
      <w:pPr>
        <w:jc w:val="center"/>
        <w:rPr>
          <w:sz w:val="28"/>
          <w:szCs w:val="28"/>
        </w:rPr>
      </w:pPr>
      <w:r>
        <w:rPr>
          <w:sz w:val="24"/>
          <w:szCs w:val="24"/>
        </w:rPr>
        <w:t>Государственное образовательное учреждение высшего профессионального образования</w:t>
      </w:r>
    </w:p>
    <w:p w:rsidR="00172BCD" w:rsidRDefault="00172BCD" w:rsidP="00172BCD">
      <w:pPr>
        <w:jc w:val="center"/>
        <w:rPr>
          <w:sz w:val="28"/>
          <w:szCs w:val="28"/>
        </w:rPr>
      </w:pPr>
      <w:r>
        <w:rPr>
          <w:sz w:val="28"/>
          <w:szCs w:val="28"/>
        </w:rPr>
        <w:t>«Челябинский государственный университет»</w:t>
      </w:r>
    </w:p>
    <w:p w:rsidR="00172BCD" w:rsidRDefault="00172BCD" w:rsidP="00172BCD">
      <w:p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Юридический факультет</w:t>
      </w:r>
    </w:p>
    <w:p w:rsidR="00172BCD" w:rsidRDefault="00172BCD" w:rsidP="00172BCD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уголовного процесса и криминалистики</w:t>
      </w:r>
    </w:p>
    <w:p w:rsidR="00172BCD" w:rsidRDefault="00172BCD" w:rsidP="00172BCD">
      <w:pPr>
        <w:jc w:val="center"/>
        <w:rPr>
          <w:sz w:val="28"/>
          <w:szCs w:val="28"/>
        </w:rPr>
      </w:pPr>
    </w:p>
    <w:p w:rsidR="00172BCD" w:rsidRDefault="00172BCD" w:rsidP="00172BCD">
      <w:pPr>
        <w:jc w:val="center"/>
        <w:rPr>
          <w:sz w:val="28"/>
          <w:szCs w:val="28"/>
        </w:rPr>
      </w:pPr>
    </w:p>
    <w:p w:rsidR="00172BCD" w:rsidRDefault="00172BCD" w:rsidP="00172BCD">
      <w:pPr>
        <w:jc w:val="right"/>
        <w:rPr>
          <w:sz w:val="28"/>
          <w:szCs w:val="28"/>
        </w:rPr>
      </w:pPr>
    </w:p>
    <w:p w:rsidR="00172BCD" w:rsidRDefault="00172BCD" w:rsidP="00172BC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172BCD">
        <w:rPr>
          <w:b/>
          <w:sz w:val="28"/>
          <w:szCs w:val="28"/>
        </w:rPr>
        <w:t>«Допустить к защите»</w:t>
      </w:r>
    </w:p>
    <w:p w:rsidR="00172BCD" w:rsidRPr="00172BCD" w:rsidRDefault="00172BCD" w:rsidP="00172BCD">
      <w:pPr>
        <w:jc w:val="center"/>
        <w:rPr>
          <w:b/>
          <w:sz w:val="28"/>
          <w:szCs w:val="28"/>
        </w:rPr>
      </w:pPr>
    </w:p>
    <w:p w:rsidR="00172BCD" w:rsidRDefault="00172BCD" w:rsidP="00172BCD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</w:t>
      </w:r>
    </w:p>
    <w:p w:rsidR="00172BCD" w:rsidRDefault="00172BCD" w:rsidP="00172B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«___» ____________ 200__ года</w:t>
      </w:r>
    </w:p>
    <w:p w:rsidR="00172BCD" w:rsidRDefault="00172BCD" w:rsidP="00172BCD">
      <w:pPr>
        <w:jc w:val="both"/>
        <w:rPr>
          <w:sz w:val="28"/>
          <w:szCs w:val="28"/>
        </w:rPr>
      </w:pPr>
    </w:p>
    <w:p w:rsidR="00172BCD" w:rsidRDefault="00172BCD" w:rsidP="00172BCD">
      <w:pPr>
        <w:jc w:val="center"/>
        <w:rPr>
          <w:sz w:val="28"/>
          <w:szCs w:val="28"/>
        </w:rPr>
      </w:pPr>
    </w:p>
    <w:p w:rsidR="00172BCD" w:rsidRDefault="00172BCD" w:rsidP="00172BCD">
      <w:pPr>
        <w:jc w:val="center"/>
        <w:rPr>
          <w:sz w:val="28"/>
          <w:szCs w:val="28"/>
        </w:rPr>
      </w:pPr>
    </w:p>
    <w:p w:rsidR="00172BCD" w:rsidRPr="00172BCD" w:rsidRDefault="00172BCD" w:rsidP="00172BCD">
      <w:pPr>
        <w:jc w:val="center"/>
        <w:rPr>
          <w:b/>
          <w:color w:val="000000"/>
          <w:spacing w:val="-1"/>
          <w:sz w:val="32"/>
          <w:szCs w:val="32"/>
        </w:rPr>
      </w:pPr>
      <w:r w:rsidRPr="00172BCD">
        <w:rPr>
          <w:b/>
          <w:color w:val="000000"/>
          <w:spacing w:val="2"/>
          <w:sz w:val="32"/>
          <w:szCs w:val="32"/>
        </w:rPr>
        <w:t xml:space="preserve">Прокурорский </w:t>
      </w:r>
      <w:r w:rsidRPr="00172BCD">
        <w:rPr>
          <w:b/>
          <w:color w:val="000000"/>
          <w:sz w:val="32"/>
          <w:szCs w:val="32"/>
        </w:rPr>
        <w:t>надзор за исполнением законов органами, осуществляющими до</w:t>
      </w:r>
      <w:r w:rsidRPr="00172BCD">
        <w:rPr>
          <w:b/>
          <w:color w:val="000000"/>
          <w:sz w:val="32"/>
          <w:szCs w:val="32"/>
        </w:rPr>
        <w:softHyphen/>
      </w:r>
      <w:r w:rsidRPr="00172BCD">
        <w:rPr>
          <w:b/>
          <w:color w:val="000000"/>
          <w:spacing w:val="-1"/>
          <w:sz w:val="32"/>
          <w:szCs w:val="32"/>
        </w:rPr>
        <w:t>знание и  предварительное следствие</w:t>
      </w:r>
    </w:p>
    <w:p w:rsidR="00172BCD" w:rsidRDefault="00172BCD" w:rsidP="00172BCD">
      <w:pPr>
        <w:jc w:val="center"/>
        <w:rPr>
          <w:b/>
          <w:sz w:val="36"/>
          <w:szCs w:val="36"/>
        </w:rPr>
      </w:pPr>
    </w:p>
    <w:p w:rsidR="00172BCD" w:rsidRDefault="00072E4B" w:rsidP="00172B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Дипломная </w:t>
      </w:r>
      <w:r w:rsidR="00172BCD">
        <w:rPr>
          <w:b/>
          <w:sz w:val="36"/>
          <w:szCs w:val="36"/>
        </w:rPr>
        <w:t>работа</w:t>
      </w:r>
    </w:p>
    <w:p w:rsidR="00172BCD" w:rsidRDefault="00172BCD" w:rsidP="00172BCD">
      <w:pPr>
        <w:jc w:val="center"/>
        <w:rPr>
          <w:b/>
          <w:sz w:val="36"/>
          <w:szCs w:val="36"/>
        </w:rPr>
      </w:pPr>
    </w:p>
    <w:p w:rsidR="00172BCD" w:rsidRDefault="00172BCD" w:rsidP="00172BCD">
      <w:pPr>
        <w:jc w:val="center"/>
        <w:rPr>
          <w:b/>
          <w:sz w:val="36"/>
          <w:szCs w:val="36"/>
        </w:rPr>
      </w:pPr>
    </w:p>
    <w:p w:rsidR="00403FC0" w:rsidRDefault="00403FC0" w:rsidP="00403F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Выполнена: </w:t>
      </w:r>
      <w:r w:rsidR="00172BCD">
        <w:rPr>
          <w:sz w:val="28"/>
          <w:szCs w:val="28"/>
        </w:rPr>
        <w:t>Иванов</w:t>
      </w:r>
      <w:r>
        <w:rPr>
          <w:sz w:val="28"/>
          <w:szCs w:val="28"/>
        </w:rPr>
        <w:t>ым</w:t>
      </w:r>
      <w:r w:rsidR="00172BCD">
        <w:rPr>
          <w:sz w:val="28"/>
          <w:szCs w:val="28"/>
        </w:rPr>
        <w:t xml:space="preserve"> Серге</w:t>
      </w:r>
      <w:r>
        <w:rPr>
          <w:sz w:val="28"/>
          <w:szCs w:val="28"/>
        </w:rPr>
        <w:t>ем</w:t>
      </w:r>
      <w:r w:rsidR="00172BCD">
        <w:rPr>
          <w:sz w:val="28"/>
          <w:szCs w:val="28"/>
        </w:rPr>
        <w:t xml:space="preserve"> </w:t>
      </w:r>
    </w:p>
    <w:p w:rsidR="00172BCD" w:rsidRDefault="00403FC0" w:rsidP="00403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172BCD">
        <w:rPr>
          <w:sz w:val="28"/>
          <w:szCs w:val="28"/>
        </w:rPr>
        <w:t>Павлович</w:t>
      </w:r>
      <w:r>
        <w:rPr>
          <w:sz w:val="28"/>
          <w:szCs w:val="28"/>
        </w:rPr>
        <w:t>ем</w:t>
      </w:r>
      <w:r w:rsidR="00172BCD">
        <w:rPr>
          <w:sz w:val="28"/>
          <w:szCs w:val="28"/>
        </w:rPr>
        <w:t xml:space="preserve"> – студент</w:t>
      </w:r>
      <w:r>
        <w:rPr>
          <w:sz w:val="28"/>
          <w:szCs w:val="28"/>
        </w:rPr>
        <w:t>ом</w:t>
      </w:r>
      <w:r w:rsidR="00172BCD">
        <w:rPr>
          <w:sz w:val="28"/>
          <w:szCs w:val="28"/>
        </w:rPr>
        <w:t xml:space="preserve"> гр.</w:t>
      </w:r>
      <w:r>
        <w:rPr>
          <w:sz w:val="28"/>
          <w:szCs w:val="28"/>
        </w:rPr>
        <w:t xml:space="preserve"> Ю -</w:t>
      </w:r>
      <w:r w:rsidR="00172BCD">
        <w:rPr>
          <w:sz w:val="28"/>
          <w:szCs w:val="28"/>
        </w:rPr>
        <w:t xml:space="preserve"> 502</w:t>
      </w:r>
    </w:p>
    <w:p w:rsidR="00403FC0" w:rsidRDefault="00403FC0" w:rsidP="00403FC0">
      <w:pPr>
        <w:jc w:val="right"/>
        <w:rPr>
          <w:sz w:val="28"/>
          <w:szCs w:val="28"/>
        </w:rPr>
      </w:pPr>
    </w:p>
    <w:p w:rsidR="00403FC0" w:rsidRDefault="00403FC0" w:rsidP="00403F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Научный руководитель: доктор </w:t>
      </w:r>
    </w:p>
    <w:p w:rsidR="00403FC0" w:rsidRDefault="00403FC0" w:rsidP="00403F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юридических наук, профессор</w:t>
      </w:r>
    </w:p>
    <w:p w:rsidR="00403FC0" w:rsidRDefault="00403FC0" w:rsidP="00403F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Павлов В.М. </w:t>
      </w:r>
    </w:p>
    <w:p w:rsidR="00403FC0" w:rsidRDefault="00403FC0" w:rsidP="00403FC0">
      <w:pPr>
        <w:jc w:val="center"/>
        <w:rPr>
          <w:sz w:val="28"/>
          <w:szCs w:val="28"/>
        </w:rPr>
      </w:pPr>
    </w:p>
    <w:p w:rsidR="00403FC0" w:rsidRDefault="00403FC0" w:rsidP="00403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Консультант: кандидат юридических</w:t>
      </w:r>
    </w:p>
    <w:p w:rsidR="00403FC0" w:rsidRDefault="00403FC0" w:rsidP="00403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наук, доцент Сергеев А.В.</w:t>
      </w:r>
    </w:p>
    <w:p w:rsidR="00403FC0" w:rsidRDefault="00403FC0" w:rsidP="00403FC0">
      <w:pPr>
        <w:jc w:val="center"/>
        <w:rPr>
          <w:sz w:val="28"/>
          <w:szCs w:val="28"/>
        </w:rPr>
      </w:pPr>
    </w:p>
    <w:p w:rsidR="00403FC0" w:rsidRDefault="00403FC0" w:rsidP="001F425C">
      <w:pPr>
        <w:rPr>
          <w:sz w:val="28"/>
          <w:szCs w:val="28"/>
        </w:rPr>
      </w:pPr>
    </w:p>
    <w:p w:rsidR="00403FC0" w:rsidRDefault="00403FC0" w:rsidP="00403FC0">
      <w:pPr>
        <w:jc w:val="center"/>
        <w:rPr>
          <w:sz w:val="28"/>
          <w:szCs w:val="28"/>
        </w:rPr>
      </w:pPr>
    </w:p>
    <w:p w:rsidR="00403FC0" w:rsidRDefault="00403FC0" w:rsidP="00403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</w:t>
      </w:r>
    </w:p>
    <w:p w:rsidR="00403FC0" w:rsidRDefault="00403FC0" w:rsidP="00403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2008</w:t>
      </w:r>
    </w:p>
    <w:p w:rsidR="004D50C4" w:rsidRDefault="004D50C4" w:rsidP="00C8204A">
      <w:pPr>
        <w:jc w:val="right"/>
        <w:rPr>
          <w:b/>
          <w:sz w:val="28"/>
          <w:szCs w:val="28"/>
        </w:rPr>
      </w:pPr>
    </w:p>
    <w:p w:rsidR="004D50C4" w:rsidRDefault="004D50C4" w:rsidP="00C8204A">
      <w:pPr>
        <w:jc w:val="right"/>
        <w:rPr>
          <w:b/>
          <w:sz w:val="28"/>
          <w:szCs w:val="28"/>
        </w:rPr>
      </w:pPr>
    </w:p>
    <w:p w:rsidR="00AF06D2" w:rsidRDefault="00C8204A" w:rsidP="00C8204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4</w:t>
      </w:r>
    </w:p>
    <w:p w:rsidR="00AF06D2" w:rsidRDefault="00AF06D2" w:rsidP="00403FC0">
      <w:pPr>
        <w:jc w:val="center"/>
        <w:rPr>
          <w:b/>
          <w:sz w:val="28"/>
          <w:szCs w:val="28"/>
        </w:rPr>
      </w:pPr>
    </w:p>
    <w:p w:rsidR="00403FC0" w:rsidRPr="00AF06D2" w:rsidRDefault="00403FC0" w:rsidP="00403FC0">
      <w:pPr>
        <w:jc w:val="center"/>
        <w:rPr>
          <w:b/>
          <w:sz w:val="32"/>
          <w:szCs w:val="32"/>
        </w:rPr>
      </w:pPr>
      <w:r w:rsidRPr="00AF06D2">
        <w:rPr>
          <w:b/>
          <w:sz w:val="32"/>
          <w:szCs w:val="32"/>
        </w:rPr>
        <w:t>Оглавление</w:t>
      </w:r>
    </w:p>
    <w:p w:rsidR="00403FC0" w:rsidRDefault="00403FC0" w:rsidP="00403FC0">
      <w:pPr>
        <w:jc w:val="center"/>
        <w:rPr>
          <w:b/>
          <w:sz w:val="28"/>
          <w:szCs w:val="28"/>
        </w:rPr>
      </w:pPr>
    </w:p>
    <w:p w:rsidR="00AF06D2" w:rsidRDefault="00AF06D2" w:rsidP="00403FC0">
      <w:pPr>
        <w:jc w:val="both"/>
        <w:rPr>
          <w:b/>
          <w:sz w:val="28"/>
          <w:szCs w:val="28"/>
        </w:rPr>
      </w:pPr>
    </w:p>
    <w:p w:rsidR="00A65FAE" w:rsidRDefault="006F345B" w:rsidP="00403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Введение </w:t>
      </w:r>
      <w:r>
        <w:rPr>
          <w:sz w:val="28"/>
          <w:szCs w:val="28"/>
        </w:rPr>
        <w:t>……………………………………………………………….    2</w:t>
      </w:r>
    </w:p>
    <w:p w:rsidR="00403FC0" w:rsidRDefault="00403FC0" w:rsidP="00403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403FC0" w:rsidRDefault="00403FC0" w:rsidP="00403FC0">
      <w:pPr>
        <w:jc w:val="both"/>
        <w:rPr>
          <w:sz w:val="28"/>
          <w:szCs w:val="28"/>
        </w:rPr>
      </w:pPr>
      <w:r w:rsidRPr="00AF06D2">
        <w:rPr>
          <w:b/>
          <w:sz w:val="28"/>
          <w:szCs w:val="28"/>
        </w:rPr>
        <w:t xml:space="preserve">Глава </w:t>
      </w:r>
      <w:r w:rsidR="00EE69DD" w:rsidRPr="00AF06D2">
        <w:rPr>
          <w:b/>
          <w:sz w:val="28"/>
          <w:szCs w:val="28"/>
        </w:rPr>
        <w:t>І.</w:t>
      </w:r>
      <w:r w:rsidR="00EE69DD">
        <w:rPr>
          <w:sz w:val="28"/>
          <w:szCs w:val="28"/>
        </w:rPr>
        <w:t xml:space="preserve"> Общая характеристика правонарушений, связанных</w:t>
      </w:r>
    </w:p>
    <w:p w:rsidR="00EE69DD" w:rsidRDefault="00EE69DD" w:rsidP="00403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 сокрытием доходов от налогообложения …………………    5</w:t>
      </w:r>
    </w:p>
    <w:p w:rsidR="00EE69DD" w:rsidRDefault="00EE69DD" w:rsidP="00403FC0">
      <w:pPr>
        <w:jc w:val="both"/>
        <w:rPr>
          <w:sz w:val="28"/>
          <w:szCs w:val="28"/>
        </w:rPr>
      </w:pPr>
    </w:p>
    <w:p w:rsidR="00EE69DD" w:rsidRDefault="00EE69DD" w:rsidP="00403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§ 1. Понятие, виды и функции налогов в Российской Федерации .. 5</w:t>
      </w:r>
    </w:p>
    <w:p w:rsidR="00EE69DD" w:rsidRDefault="00EE69DD" w:rsidP="00403FC0">
      <w:pPr>
        <w:jc w:val="both"/>
        <w:rPr>
          <w:sz w:val="28"/>
          <w:szCs w:val="28"/>
        </w:rPr>
      </w:pPr>
      <w:r w:rsidRPr="00EE69DD">
        <w:rPr>
          <w:sz w:val="28"/>
          <w:szCs w:val="28"/>
        </w:rPr>
        <w:t xml:space="preserve">       § 2</w:t>
      </w:r>
      <w:r>
        <w:rPr>
          <w:sz w:val="28"/>
          <w:szCs w:val="28"/>
        </w:rPr>
        <w:t>.</w:t>
      </w:r>
      <w:r w:rsidRPr="00EE69DD">
        <w:rPr>
          <w:sz w:val="28"/>
          <w:szCs w:val="28"/>
        </w:rPr>
        <w:t xml:space="preserve"> Общественная опасность правонарушений, выражающихся </w:t>
      </w:r>
    </w:p>
    <w:p w:rsidR="00EE69DD" w:rsidRDefault="00EE69DD" w:rsidP="00403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E69DD">
        <w:rPr>
          <w:sz w:val="28"/>
          <w:szCs w:val="28"/>
        </w:rPr>
        <w:t>в уклонении</w:t>
      </w:r>
      <w:r>
        <w:rPr>
          <w:sz w:val="28"/>
          <w:szCs w:val="28"/>
        </w:rPr>
        <w:t xml:space="preserve"> от уплаты налогов ………………………………… 14</w:t>
      </w:r>
    </w:p>
    <w:p w:rsidR="00EE69DD" w:rsidRDefault="00EE69DD" w:rsidP="00403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§ 3. Ответственность за нарушение налогового законодательства ..24</w:t>
      </w:r>
    </w:p>
    <w:p w:rsidR="00EE69DD" w:rsidRDefault="00EE69DD" w:rsidP="00403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69DD" w:rsidRDefault="00EE69DD" w:rsidP="00403FC0">
      <w:pPr>
        <w:jc w:val="both"/>
        <w:rPr>
          <w:sz w:val="28"/>
          <w:szCs w:val="28"/>
        </w:rPr>
      </w:pPr>
      <w:r w:rsidRPr="00AF06D2">
        <w:rPr>
          <w:b/>
          <w:sz w:val="28"/>
          <w:szCs w:val="28"/>
        </w:rPr>
        <w:t>Глава ІІ</w:t>
      </w:r>
      <w:r>
        <w:rPr>
          <w:sz w:val="28"/>
          <w:szCs w:val="28"/>
        </w:rPr>
        <w:t xml:space="preserve"> Виды преступлений, связанных с сокрытием доходов от </w:t>
      </w:r>
    </w:p>
    <w:p w:rsidR="00EE69DD" w:rsidRDefault="00EE69DD" w:rsidP="00403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налогообложения ……………………………………………….  2</w:t>
      </w:r>
      <w:r w:rsidR="00AF06D2">
        <w:rPr>
          <w:sz w:val="28"/>
          <w:szCs w:val="28"/>
        </w:rPr>
        <w:t>1</w:t>
      </w:r>
    </w:p>
    <w:p w:rsidR="00EE69DD" w:rsidRDefault="00EE69DD" w:rsidP="00403FC0">
      <w:pPr>
        <w:jc w:val="both"/>
        <w:rPr>
          <w:sz w:val="28"/>
          <w:szCs w:val="28"/>
        </w:rPr>
      </w:pPr>
    </w:p>
    <w:p w:rsidR="00EE69DD" w:rsidRDefault="00EE69DD" w:rsidP="00403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§ 1. Уклонение от подачи декларации о доходах …………………</w:t>
      </w:r>
      <w:r w:rsidR="00AF06D2">
        <w:rPr>
          <w:sz w:val="28"/>
          <w:szCs w:val="28"/>
        </w:rPr>
        <w:t xml:space="preserve">  21</w:t>
      </w:r>
    </w:p>
    <w:p w:rsidR="00AF06D2" w:rsidRDefault="00EE69DD" w:rsidP="00403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06D2">
        <w:rPr>
          <w:sz w:val="28"/>
          <w:szCs w:val="28"/>
        </w:rPr>
        <w:t xml:space="preserve">§ 2. Сокрытие доходов (прибыли) и иных объектов </w:t>
      </w:r>
    </w:p>
    <w:p w:rsidR="00AF06D2" w:rsidRDefault="00AF06D2" w:rsidP="00403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налогообложения ………………………………………………   30</w:t>
      </w:r>
    </w:p>
    <w:p w:rsidR="00AF06D2" w:rsidRDefault="00AF06D2" w:rsidP="00403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§ 3. Противодействие или неисполнение требований налоговой </w:t>
      </w:r>
    </w:p>
    <w:p w:rsidR="00AF06D2" w:rsidRDefault="00AF06D2" w:rsidP="00403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службы в целях сокрытия доходов (прибыли) или неуплаты </w:t>
      </w:r>
    </w:p>
    <w:p w:rsidR="00AF06D2" w:rsidRDefault="00AF06D2" w:rsidP="00403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налогов …………………………………………………………... 40</w:t>
      </w:r>
    </w:p>
    <w:p w:rsidR="00AF06D2" w:rsidRDefault="00AF06D2" w:rsidP="00403FC0">
      <w:pPr>
        <w:jc w:val="both"/>
        <w:rPr>
          <w:sz w:val="28"/>
          <w:szCs w:val="28"/>
        </w:rPr>
      </w:pPr>
    </w:p>
    <w:p w:rsidR="00AF06D2" w:rsidRDefault="00AF06D2" w:rsidP="00403FC0">
      <w:pPr>
        <w:jc w:val="both"/>
        <w:rPr>
          <w:sz w:val="28"/>
          <w:szCs w:val="28"/>
        </w:rPr>
      </w:pPr>
      <w:r w:rsidRPr="00AF06D2">
        <w:rPr>
          <w:b/>
          <w:sz w:val="28"/>
          <w:szCs w:val="28"/>
        </w:rPr>
        <w:t>Глава ІІІ</w:t>
      </w:r>
      <w:r>
        <w:rPr>
          <w:sz w:val="28"/>
          <w:szCs w:val="28"/>
        </w:rPr>
        <w:t xml:space="preserve"> Совершенствование уголовно-правовых норм, предусматри-</w:t>
      </w:r>
    </w:p>
    <w:p w:rsidR="00AF06D2" w:rsidRDefault="00AF06D2" w:rsidP="00403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вающих ответственность за уклонение от уплаты налогов …  50</w:t>
      </w:r>
    </w:p>
    <w:p w:rsidR="00AF06D2" w:rsidRDefault="00AF06D2" w:rsidP="00403FC0">
      <w:pPr>
        <w:jc w:val="both"/>
        <w:rPr>
          <w:sz w:val="28"/>
          <w:szCs w:val="28"/>
        </w:rPr>
      </w:pPr>
    </w:p>
    <w:p w:rsidR="00EE69DD" w:rsidRDefault="00AF06D2" w:rsidP="00403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  <w:r>
        <w:rPr>
          <w:sz w:val="28"/>
          <w:szCs w:val="28"/>
        </w:rPr>
        <w:t>………………………………………………………………</w:t>
      </w:r>
      <w:r w:rsidR="00EE69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57</w:t>
      </w:r>
    </w:p>
    <w:p w:rsidR="00AF06D2" w:rsidRDefault="00AF06D2" w:rsidP="00403FC0">
      <w:pPr>
        <w:jc w:val="both"/>
        <w:rPr>
          <w:sz w:val="28"/>
          <w:szCs w:val="28"/>
        </w:rPr>
      </w:pPr>
      <w:r w:rsidRPr="00AF06D2">
        <w:rPr>
          <w:b/>
          <w:sz w:val="28"/>
          <w:szCs w:val="28"/>
        </w:rPr>
        <w:t>Библиографический список</w:t>
      </w:r>
      <w:r>
        <w:rPr>
          <w:sz w:val="28"/>
          <w:szCs w:val="28"/>
        </w:rPr>
        <w:t xml:space="preserve"> ……………………………………………. 59</w:t>
      </w:r>
    </w:p>
    <w:p w:rsidR="00AF06D2" w:rsidRDefault="00AF06D2" w:rsidP="00403FC0">
      <w:pPr>
        <w:jc w:val="both"/>
        <w:rPr>
          <w:sz w:val="28"/>
          <w:szCs w:val="28"/>
        </w:rPr>
      </w:pPr>
      <w:r w:rsidRPr="00AF06D2">
        <w:rPr>
          <w:b/>
          <w:sz w:val="28"/>
          <w:szCs w:val="28"/>
        </w:rPr>
        <w:t>Приложения</w:t>
      </w:r>
      <w:r>
        <w:rPr>
          <w:sz w:val="28"/>
          <w:szCs w:val="28"/>
        </w:rPr>
        <w:t xml:space="preserve"> ……………………………………………………………..... 62</w:t>
      </w:r>
    </w:p>
    <w:p w:rsidR="002F32D3" w:rsidRDefault="002F32D3" w:rsidP="00403FC0">
      <w:pPr>
        <w:jc w:val="both"/>
        <w:rPr>
          <w:sz w:val="28"/>
          <w:szCs w:val="28"/>
        </w:rPr>
      </w:pPr>
    </w:p>
    <w:p w:rsidR="002F32D3" w:rsidRDefault="002F32D3" w:rsidP="00403FC0">
      <w:pPr>
        <w:jc w:val="both"/>
        <w:rPr>
          <w:sz w:val="28"/>
          <w:szCs w:val="28"/>
        </w:rPr>
      </w:pPr>
    </w:p>
    <w:p w:rsidR="002F32D3" w:rsidRDefault="002F32D3" w:rsidP="00403FC0">
      <w:pPr>
        <w:jc w:val="both"/>
        <w:rPr>
          <w:sz w:val="28"/>
          <w:szCs w:val="28"/>
        </w:rPr>
      </w:pPr>
    </w:p>
    <w:p w:rsidR="002F32D3" w:rsidRDefault="002F32D3" w:rsidP="00403FC0">
      <w:pPr>
        <w:jc w:val="both"/>
        <w:rPr>
          <w:sz w:val="28"/>
          <w:szCs w:val="28"/>
        </w:rPr>
      </w:pPr>
    </w:p>
    <w:p w:rsidR="002F32D3" w:rsidRDefault="002F32D3" w:rsidP="00403FC0">
      <w:pPr>
        <w:jc w:val="both"/>
        <w:rPr>
          <w:sz w:val="28"/>
          <w:szCs w:val="28"/>
        </w:rPr>
      </w:pPr>
    </w:p>
    <w:p w:rsidR="002F32D3" w:rsidRDefault="002F32D3" w:rsidP="00403FC0">
      <w:pPr>
        <w:jc w:val="both"/>
        <w:rPr>
          <w:sz w:val="28"/>
          <w:szCs w:val="28"/>
        </w:rPr>
      </w:pPr>
    </w:p>
    <w:p w:rsidR="002F32D3" w:rsidRDefault="002F32D3" w:rsidP="00403FC0">
      <w:pPr>
        <w:jc w:val="both"/>
        <w:rPr>
          <w:sz w:val="28"/>
          <w:szCs w:val="28"/>
        </w:rPr>
      </w:pPr>
    </w:p>
    <w:p w:rsidR="002F32D3" w:rsidRDefault="002F32D3" w:rsidP="00403FC0">
      <w:pPr>
        <w:jc w:val="both"/>
        <w:rPr>
          <w:sz w:val="28"/>
          <w:szCs w:val="28"/>
        </w:rPr>
      </w:pPr>
    </w:p>
    <w:p w:rsidR="0045208A" w:rsidRDefault="0045208A" w:rsidP="0045208A">
      <w:pPr>
        <w:jc w:val="both"/>
        <w:rPr>
          <w:sz w:val="28"/>
          <w:szCs w:val="28"/>
        </w:rPr>
      </w:pPr>
    </w:p>
    <w:p w:rsidR="00C8204A" w:rsidRDefault="00C8204A" w:rsidP="0045208A">
      <w:pPr>
        <w:jc w:val="both"/>
        <w:rPr>
          <w:sz w:val="28"/>
          <w:szCs w:val="28"/>
        </w:rPr>
      </w:pPr>
    </w:p>
    <w:p w:rsidR="00C8204A" w:rsidRDefault="00C8204A" w:rsidP="0045208A">
      <w:pPr>
        <w:jc w:val="both"/>
        <w:rPr>
          <w:sz w:val="28"/>
          <w:szCs w:val="28"/>
        </w:rPr>
      </w:pPr>
    </w:p>
    <w:p w:rsidR="00C8204A" w:rsidRPr="00EE69DD" w:rsidRDefault="00C8204A" w:rsidP="0045208A">
      <w:pPr>
        <w:jc w:val="both"/>
        <w:rPr>
          <w:sz w:val="28"/>
          <w:szCs w:val="28"/>
        </w:rPr>
      </w:pPr>
      <w:bookmarkStart w:id="0" w:name="_GoBack"/>
      <w:bookmarkEnd w:id="0"/>
    </w:p>
    <w:sectPr w:rsidR="00C8204A" w:rsidRPr="00EE69DD" w:rsidSect="00421801">
      <w:headerReference w:type="even" r:id="rId7"/>
      <w:headerReference w:type="default" r:id="rId8"/>
      <w:pgSz w:w="11909" w:h="16834"/>
      <w:pgMar w:top="1418" w:right="567" w:bottom="1418" w:left="1701" w:header="720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0A2" w:rsidRDefault="003940A2">
      <w:r>
        <w:separator/>
      </w:r>
    </w:p>
  </w:endnote>
  <w:endnote w:type="continuationSeparator" w:id="0">
    <w:p w:rsidR="003940A2" w:rsidRDefault="0039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0A2" w:rsidRDefault="003940A2">
      <w:r>
        <w:separator/>
      </w:r>
    </w:p>
  </w:footnote>
  <w:footnote w:type="continuationSeparator" w:id="0">
    <w:p w:rsidR="003940A2" w:rsidRDefault="003940A2">
      <w:r>
        <w:continuationSeparator/>
      </w:r>
    </w:p>
  </w:footnote>
  <w:footnote w:id="1">
    <w:p w:rsidR="004D50C4" w:rsidRPr="007E06AC" w:rsidRDefault="004D50C4">
      <w:pPr>
        <w:pStyle w:val="a5"/>
        <w:rPr>
          <w:rStyle w:val="a6"/>
        </w:rPr>
      </w:pPr>
    </w:p>
  </w:footnote>
  <w:footnote w:id="2">
    <w:p w:rsidR="004D50C4" w:rsidRPr="007E06AC" w:rsidRDefault="004D50C4">
      <w:pPr>
        <w:pStyle w:val="a5"/>
        <w:rPr>
          <w:rStyle w:val="a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0C4" w:rsidRDefault="004D50C4" w:rsidP="001E171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0C4" w:rsidRDefault="004D50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0C4" w:rsidRDefault="004D50C4" w:rsidP="001E171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40A2">
      <w:rPr>
        <w:rStyle w:val="a4"/>
        <w:noProof/>
      </w:rPr>
      <w:t>2</w:t>
    </w:r>
    <w:r>
      <w:rPr>
        <w:rStyle w:val="a4"/>
      </w:rPr>
      <w:fldChar w:fldCharType="end"/>
    </w:r>
  </w:p>
  <w:p w:rsidR="004D50C4" w:rsidRDefault="004D50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3D49FB2"/>
    <w:lvl w:ilvl="0">
      <w:numFmt w:val="decimal"/>
      <w:lvlText w:val="*"/>
      <w:lvlJc w:val="left"/>
    </w:lvl>
  </w:abstractNum>
  <w:abstractNum w:abstractNumId="1">
    <w:nsid w:val="040B57CB"/>
    <w:multiLevelType w:val="multilevel"/>
    <w:tmpl w:val="B7245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D2E19"/>
    <w:multiLevelType w:val="hybridMultilevel"/>
    <w:tmpl w:val="6D06ED5C"/>
    <w:lvl w:ilvl="0" w:tplc="5036984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391239BE"/>
    <w:multiLevelType w:val="hybridMultilevel"/>
    <w:tmpl w:val="9EDAB7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A5D6AB5"/>
    <w:multiLevelType w:val="singleLevel"/>
    <w:tmpl w:val="FDF42E24"/>
    <w:lvl w:ilvl="0">
      <w:start w:val="3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5E9301F9"/>
    <w:multiLevelType w:val="singleLevel"/>
    <w:tmpl w:val="DC5682F4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6">
    <w:nsid w:val="6F0158CA"/>
    <w:multiLevelType w:val="hybridMultilevel"/>
    <w:tmpl w:val="00BA2B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"/>
  <w:drawingGridVerticalSpacing w:val="6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053"/>
    <w:rsid w:val="000006B6"/>
    <w:rsid w:val="0001277C"/>
    <w:rsid w:val="000375A1"/>
    <w:rsid w:val="00037722"/>
    <w:rsid w:val="0005600E"/>
    <w:rsid w:val="00066333"/>
    <w:rsid w:val="00072E4B"/>
    <w:rsid w:val="000A5B36"/>
    <w:rsid w:val="000F53D8"/>
    <w:rsid w:val="00104176"/>
    <w:rsid w:val="00107791"/>
    <w:rsid w:val="001114CA"/>
    <w:rsid w:val="00114217"/>
    <w:rsid w:val="001264A4"/>
    <w:rsid w:val="00162EA3"/>
    <w:rsid w:val="001706CE"/>
    <w:rsid w:val="00172BCD"/>
    <w:rsid w:val="0017483D"/>
    <w:rsid w:val="00180CEC"/>
    <w:rsid w:val="00182BEF"/>
    <w:rsid w:val="001B7C60"/>
    <w:rsid w:val="001D0F25"/>
    <w:rsid w:val="001D67BF"/>
    <w:rsid w:val="001E116F"/>
    <w:rsid w:val="001E1717"/>
    <w:rsid w:val="001F425C"/>
    <w:rsid w:val="00206AC8"/>
    <w:rsid w:val="002174F2"/>
    <w:rsid w:val="00231254"/>
    <w:rsid w:val="00231F18"/>
    <w:rsid w:val="00245C43"/>
    <w:rsid w:val="00266DE9"/>
    <w:rsid w:val="002C4C2F"/>
    <w:rsid w:val="002D4ECC"/>
    <w:rsid w:val="002F0DEB"/>
    <w:rsid w:val="002F32D3"/>
    <w:rsid w:val="003235FA"/>
    <w:rsid w:val="00357379"/>
    <w:rsid w:val="00364622"/>
    <w:rsid w:val="003726D0"/>
    <w:rsid w:val="003863F5"/>
    <w:rsid w:val="003940A2"/>
    <w:rsid w:val="00396C1D"/>
    <w:rsid w:val="003A7B78"/>
    <w:rsid w:val="003B2D96"/>
    <w:rsid w:val="003C1E3B"/>
    <w:rsid w:val="003D4C3D"/>
    <w:rsid w:val="003E301D"/>
    <w:rsid w:val="003F417D"/>
    <w:rsid w:val="0040254F"/>
    <w:rsid w:val="00402551"/>
    <w:rsid w:val="00403FC0"/>
    <w:rsid w:val="00421801"/>
    <w:rsid w:val="004378BE"/>
    <w:rsid w:val="0044304C"/>
    <w:rsid w:val="00444C22"/>
    <w:rsid w:val="00444C3B"/>
    <w:rsid w:val="00450CBE"/>
    <w:rsid w:val="0045208A"/>
    <w:rsid w:val="00453B5E"/>
    <w:rsid w:val="00463DAD"/>
    <w:rsid w:val="004650EB"/>
    <w:rsid w:val="00482D25"/>
    <w:rsid w:val="00495006"/>
    <w:rsid w:val="00496F18"/>
    <w:rsid w:val="004B52BE"/>
    <w:rsid w:val="004D50C4"/>
    <w:rsid w:val="004F7B1A"/>
    <w:rsid w:val="00511757"/>
    <w:rsid w:val="0052098F"/>
    <w:rsid w:val="0052170D"/>
    <w:rsid w:val="00533763"/>
    <w:rsid w:val="00535DAD"/>
    <w:rsid w:val="005444D0"/>
    <w:rsid w:val="00544D5B"/>
    <w:rsid w:val="005551A5"/>
    <w:rsid w:val="00561C3C"/>
    <w:rsid w:val="00566E61"/>
    <w:rsid w:val="00584EB0"/>
    <w:rsid w:val="00595FD5"/>
    <w:rsid w:val="005A032D"/>
    <w:rsid w:val="005A1741"/>
    <w:rsid w:val="005A243D"/>
    <w:rsid w:val="005A7FEC"/>
    <w:rsid w:val="005C0FA2"/>
    <w:rsid w:val="005D6551"/>
    <w:rsid w:val="005E066D"/>
    <w:rsid w:val="005E5220"/>
    <w:rsid w:val="005E5740"/>
    <w:rsid w:val="005E7DC3"/>
    <w:rsid w:val="0061332C"/>
    <w:rsid w:val="00640FFE"/>
    <w:rsid w:val="0064718C"/>
    <w:rsid w:val="00680B0E"/>
    <w:rsid w:val="00684D08"/>
    <w:rsid w:val="00690BBC"/>
    <w:rsid w:val="00697551"/>
    <w:rsid w:val="006C0BA2"/>
    <w:rsid w:val="006E3633"/>
    <w:rsid w:val="006E3F77"/>
    <w:rsid w:val="006E707C"/>
    <w:rsid w:val="006F345B"/>
    <w:rsid w:val="006F376A"/>
    <w:rsid w:val="00704A96"/>
    <w:rsid w:val="00704CA4"/>
    <w:rsid w:val="00716C07"/>
    <w:rsid w:val="00744649"/>
    <w:rsid w:val="0075767A"/>
    <w:rsid w:val="00762C10"/>
    <w:rsid w:val="0077226D"/>
    <w:rsid w:val="00780605"/>
    <w:rsid w:val="007818BC"/>
    <w:rsid w:val="00786523"/>
    <w:rsid w:val="007B225C"/>
    <w:rsid w:val="007C3DCD"/>
    <w:rsid w:val="007E06AC"/>
    <w:rsid w:val="007E5EAB"/>
    <w:rsid w:val="007F0ABF"/>
    <w:rsid w:val="007F631D"/>
    <w:rsid w:val="0081104F"/>
    <w:rsid w:val="008406C8"/>
    <w:rsid w:val="00841DDA"/>
    <w:rsid w:val="0085260D"/>
    <w:rsid w:val="00856AAF"/>
    <w:rsid w:val="0086693B"/>
    <w:rsid w:val="008677F6"/>
    <w:rsid w:val="00877F49"/>
    <w:rsid w:val="00881597"/>
    <w:rsid w:val="0089262A"/>
    <w:rsid w:val="008B447F"/>
    <w:rsid w:val="008B7628"/>
    <w:rsid w:val="008C6649"/>
    <w:rsid w:val="008F25B8"/>
    <w:rsid w:val="00911D93"/>
    <w:rsid w:val="00912B6A"/>
    <w:rsid w:val="009138C3"/>
    <w:rsid w:val="00916439"/>
    <w:rsid w:val="0094502B"/>
    <w:rsid w:val="00946D1A"/>
    <w:rsid w:val="009527A4"/>
    <w:rsid w:val="009574A3"/>
    <w:rsid w:val="009857FD"/>
    <w:rsid w:val="009A4E07"/>
    <w:rsid w:val="009C132F"/>
    <w:rsid w:val="009C37F3"/>
    <w:rsid w:val="009E051F"/>
    <w:rsid w:val="009E4BAE"/>
    <w:rsid w:val="00A13438"/>
    <w:rsid w:val="00A2131D"/>
    <w:rsid w:val="00A31892"/>
    <w:rsid w:val="00A360C3"/>
    <w:rsid w:val="00A65FAE"/>
    <w:rsid w:val="00A848E5"/>
    <w:rsid w:val="00A9070B"/>
    <w:rsid w:val="00A9420B"/>
    <w:rsid w:val="00AC1B01"/>
    <w:rsid w:val="00AC4C85"/>
    <w:rsid w:val="00AF06D2"/>
    <w:rsid w:val="00AF10B8"/>
    <w:rsid w:val="00AF47BD"/>
    <w:rsid w:val="00B07F87"/>
    <w:rsid w:val="00B240A9"/>
    <w:rsid w:val="00B24109"/>
    <w:rsid w:val="00B26502"/>
    <w:rsid w:val="00B32D2A"/>
    <w:rsid w:val="00B369A1"/>
    <w:rsid w:val="00B405C3"/>
    <w:rsid w:val="00B410C5"/>
    <w:rsid w:val="00B533EF"/>
    <w:rsid w:val="00B8398B"/>
    <w:rsid w:val="00B864CB"/>
    <w:rsid w:val="00BB3BA5"/>
    <w:rsid w:val="00BB55B8"/>
    <w:rsid w:val="00BC390C"/>
    <w:rsid w:val="00BE5350"/>
    <w:rsid w:val="00BF52B8"/>
    <w:rsid w:val="00C028C6"/>
    <w:rsid w:val="00C23D6C"/>
    <w:rsid w:val="00C36EC6"/>
    <w:rsid w:val="00C55D70"/>
    <w:rsid w:val="00C61F92"/>
    <w:rsid w:val="00C731F0"/>
    <w:rsid w:val="00C8204A"/>
    <w:rsid w:val="00C914F8"/>
    <w:rsid w:val="00CA1F88"/>
    <w:rsid w:val="00CA4F18"/>
    <w:rsid w:val="00CA6B0D"/>
    <w:rsid w:val="00CB2363"/>
    <w:rsid w:val="00CB61AF"/>
    <w:rsid w:val="00CB64EA"/>
    <w:rsid w:val="00CD0B91"/>
    <w:rsid w:val="00CE19EB"/>
    <w:rsid w:val="00CF1053"/>
    <w:rsid w:val="00D33121"/>
    <w:rsid w:val="00D406F4"/>
    <w:rsid w:val="00D429BF"/>
    <w:rsid w:val="00D46E64"/>
    <w:rsid w:val="00D50F48"/>
    <w:rsid w:val="00D5785B"/>
    <w:rsid w:val="00D61B66"/>
    <w:rsid w:val="00D66BAE"/>
    <w:rsid w:val="00D739D5"/>
    <w:rsid w:val="00D73AA2"/>
    <w:rsid w:val="00D77EFC"/>
    <w:rsid w:val="00D8084B"/>
    <w:rsid w:val="00DA27A5"/>
    <w:rsid w:val="00DB0632"/>
    <w:rsid w:val="00DB630F"/>
    <w:rsid w:val="00DC047E"/>
    <w:rsid w:val="00DF51DA"/>
    <w:rsid w:val="00E22964"/>
    <w:rsid w:val="00E310BD"/>
    <w:rsid w:val="00E316B0"/>
    <w:rsid w:val="00E568A7"/>
    <w:rsid w:val="00E658F9"/>
    <w:rsid w:val="00E76BD4"/>
    <w:rsid w:val="00E90F22"/>
    <w:rsid w:val="00E91522"/>
    <w:rsid w:val="00E93ADB"/>
    <w:rsid w:val="00EC2505"/>
    <w:rsid w:val="00ED7460"/>
    <w:rsid w:val="00ED7C68"/>
    <w:rsid w:val="00EE3DE9"/>
    <w:rsid w:val="00EE69DD"/>
    <w:rsid w:val="00F0456A"/>
    <w:rsid w:val="00F161C4"/>
    <w:rsid w:val="00F30E33"/>
    <w:rsid w:val="00F32209"/>
    <w:rsid w:val="00F32D7E"/>
    <w:rsid w:val="00F61AE3"/>
    <w:rsid w:val="00F77EC0"/>
    <w:rsid w:val="00F93D33"/>
    <w:rsid w:val="00FD25A1"/>
    <w:rsid w:val="00FE664D"/>
    <w:rsid w:val="00FF4C8C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1FBE5-A4D9-400C-8EEB-96F13ECA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75A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375A1"/>
  </w:style>
  <w:style w:type="paragraph" w:styleId="a5">
    <w:name w:val="footnote text"/>
    <w:basedOn w:val="a"/>
    <w:semiHidden/>
    <w:rsid w:val="0061332C"/>
  </w:style>
  <w:style w:type="character" w:styleId="a6">
    <w:name w:val="footnote reference"/>
    <w:basedOn w:val="a0"/>
    <w:semiHidden/>
    <w:rsid w:val="0061332C"/>
    <w:rPr>
      <w:vertAlign w:val="superscript"/>
    </w:rPr>
  </w:style>
  <w:style w:type="paragraph" w:styleId="a7">
    <w:name w:val="Normal (Web)"/>
    <w:basedOn w:val="a"/>
    <w:rsid w:val="00D77EFC"/>
    <w:pPr>
      <w:spacing w:before="100" w:beforeAutospacing="1" w:after="100" w:afterAutospacing="1"/>
    </w:pPr>
    <w:rPr>
      <w:snapToGrid/>
      <w:sz w:val="24"/>
      <w:szCs w:val="24"/>
    </w:rPr>
  </w:style>
  <w:style w:type="character" w:styleId="a8">
    <w:name w:val="Strong"/>
    <w:basedOn w:val="a0"/>
    <w:qFormat/>
    <w:rsid w:val="003726D0"/>
    <w:rPr>
      <w:b/>
      <w:bCs/>
    </w:rPr>
  </w:style>
  <w:style w:type="character" w:styleId="a9">
    <w:name w:val="Emphasis"/>
    <w:basedOn w:val="a0"/>
    <w:qFormat/>
    <w:rsid w:val="003726D0"/>
    <w:rPr>
      <w:i/>
      <w:iCs/>
    </w:rPr>
  </w:style>
  <w:style w:type="character" w:styleId="aa">
    <w:name w:val="endnote reference"/>
    <w:basedOn w:val="a0"/>
    <w:semiHidden/>
    <w:rsid w:val="000F53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7611</Words>
  <Characters>43389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ЧелГУ</Company>
  <LinksUpToDate>false</LinksUpToDate>
  <CharactersWithSpaces>50899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Куленко Олег Иванович</dc:creator>
  <cp:keywords/>
  <cp:lastModifiedBy>admin</cp:lastModifiedBy>
  <cp:revision>2</cp:revision>
  <cp:lastPrinted>2008-04-15T06:55:00Z</cp:lastPrinted>
  <dcterms:created xsi:type="dcterms:W3CDTF">2014-04-11T15:28:00Z</dcterms:created>
  <dcterms:modified xsi:type="dcterms:W3CDTF">2014-04-11T15:28:00Z</dcterms:modified>
</cp:coreProperties>
</file>