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02" w:rsidRDefault="00913A02">
      <w:pPr>
        <w:jc w:val="center"/>
        <w:rPr>
          <w:b/>
          <w:sz w:val="28"/>
        </w:rPr>
      </w:pPr>
      <w:r>
        <w:rPr>
          <w:b/>
          <w:sz w:val="28"/>
        </w:rPr>
        <w:t>МОСКОВСКАЯ ГУМАНИТАРНО-СОЦИАЛЬНАЯ АКАДЕМИЯ</w:t>
      </w:r>
    </w:p>
    <w:p w:rsidR="00913A02" w:rsidRDefault="00913A02">
      <w:pPr>
        <w:jc w:val="center"/>
        <w:rPr>
          <w:b/>
          <w:sz w:val="28"/>
        </w:rPr>
      </w:pPr>
    </w:p>
    <w:p w:rsidR="00913A02" w:rsidRDefault="00913A02">
      <w:pPr>
        <w:jc w:val="center"/>
        <w:rPr>
          <w:i/>
          <w:sz w:val="28"/>
        </w:rPr>
      </w:pPr>
      <w:r>
        <w:rPr>
          <w:i/>
          <w:sz w:val="28"/>
        </w:rPr>
        <w:t>КАФЕДРА ПСИХОЛОГИИ</w:t>
      </w:r>
    </w:p>
    <w:p w:rsidR="00913A02" w:rsidRDefault="00913A02">
      <w:pPr>
        <w:jc w:val="center"/>
        <w:rPr>
          <w:i/>
          <w:sz w:val="28"/>
        </w:rPr>
      </w:pPr>
    </w:p>
    <w:p w:rsidR="00913A02" w:rsidRDefault="00913A02">
      <w:pPr>
        <w:jc w:val="center"/>
        <w:rPr>
          <w:i/>
          <w:sz w:val="28"/>
        </w:rPr>
      </w:pPr>
    </w:p>
    <w:p w:rsidR="00913A02" w:rsidRDefault="00913A02">
      <w:pPr>
        <w:jc w:val="center"/>
        <w:rPr>
          <w:i/>
          <w:sz w:val="28"/>
        </w:rPr>
      </w:pPr>
    </w:p>
    <w:p w:rsidR="00913A02" w:rsidRDefault="00913A02">
      <w:pPr>
        <w:jc w:val="center"/>
        <w:rPr>
          <w:i/>
          <w:sz w:val="28"/>
        </w:rPr>
      </w:pPr>
    </w:p>
    <w:p w:rsidR="00913A02" w:rsidRDefault="00913A02">
      <w:pPr>
        <w:jc w:val="center"/>
        <w:rPr>
          <w:i/>
          <w:sz w:val="28"/>
        </w:rPr>
      </w:pPr>
    </w:p>
    <w:p w:rsidR="00913A02" w:rsidRDefault="00913A02">
      <w:pPr>
        <w:jc w:val="center"/>
        <w:rPr>
          <w:i/>
          <w:sz w:val="28"/>
        </w:rPr>
      </w:pPr>
    </w:p>
    <w:p w:rsidR="00913A02" w:rsidRDefault="00913A02">
      <w:pPr>
        <w:jc w:val="center"/>
        <w:rPr>
          <w:i/>
          <w:sz w:val="28"/>
        </w:rPr>
      </w:pPr>
    </w:p>
    <w:p w:rsidR="00913A02" w:rsidRDefault="00913A02">
      <w:pPr>
        <w:jc w:val="center"/>
        <w:rPr>
          <w:i/>
          <w:sz w:val="28"/>
        </w:rPr>
      </w:pPr>
    </w:p>
    <w:p w:rsidR="00913A02" w:rsidRDefault="00913A02">
      <w:pPr>
        <w:jc w:val="center"/>
        <w:rPr>
          <w:b/>
          <w:emboss/>
          <w:color w:val="000000"/>
          <w:sz w:val="32"/>
          <w:u w:val="single"/>
        </w:rPr>
      </w:pPr>
      <w:r>
        <w:rPr>
          <w:b/>
          <w:emboss/>
          <w:color w:val="000000"/>
          <w:sz w:val="32"/>
          <w:u w:val="single"/>
        </w:rPr>
        <w:t>ОТЧЁТ ПО ПРОВЕДЁННОМУ ЭКСПЕРИМЕНТУ НА ИССЛЕДОВАНИЕ СВОЙСТВ ВНИМАНИЯ МЕТОДОМ КОРРЕКТУРНОЙ ПРОБЫ.</w:t>
      </w:r>
    </w:p>
    <w:p w:rsidR="00913A02" w:rsidRDefault="00913A02">
      <w:pPr>
        <w:jc w:val="center"/>
        <w:rPr>
          <w:b/>
          <w:emboss/>
          <w:color w:val="000000"/>
          <w:sz w:val="28"/>
        </w:rPr>
      </w:pPr>
    </w:p>
    <w:p w:rsidR="00913A02" w:rsidRDefault="00913A02">
      <w:pPr>
        <w:jc w:val="center"/>
        <w:rPr>
          <w:b/>
          <w:emboss/>
          <w:color w:val="000000"/>
          <w:sz w:val="28"/>
        </w:rPr>
      </w:pPr>
    </w:p>
    <w:p w:rsidR="00913A02" w:rsidRDefault="00913A02">
      <w:pPr>
        <w:jc w:val="center"/>
        <w:rPr>
          <w:b/>
          <w:emboss/>
          <w:color w:val="000000"/>
          <w:sz w:val="28"/>
        </w:rPr>
      </w:pPr>
    </w:p>
    <w:p w:rsidR="00913A02" w:rsidRDefault="00913A02">
      <w:pPr>
        <w:jc w:val="center"/>
        <w:rPr>
          <w:b/>
          <w:emboss/>
          <w:color w:val="000000"/>
          <w:sz w:val="28"/>
        </w:rPr>
      </w:pPr>
    </w:p>
    <w:p w:rsidR="00913A02" w:rsidRDefault="00913A02">
      <w:pPr>
        <w:jc w:val="center"/>
        <w:rPr>
          <w:b/>
          <w:emboss/>
          <w:color w:val="000000"/>
          <w:sz w:val="28"/>
        </w:rPr>
      </w:pPr>
    </w:p>
    <w:p w:rsidR="00913A02" w:rsidRDefault="00913A02">
      <w:pPr>
        <w:jc w:val="center"/>
        <w:rPr>
          <w:b/>
          <w:emboss/>
          <w:color w:val="000000"/>
          <w:sz w:val="28"/>
        </w:rPr>
      </w:pPr>
    </w:p>
    <w:p w:rsidR="00913A02" w:rsidRDefault="00913A02">
      <w:pPr>
        <w:jc w:val="center"/>
        <w:rPr>
          <w:b/>
          <w:emboss/>
          <w:color w:val="000000"/>
          <w:sz w:val="28"/>
        </w:rPr>
      </w:pPr>
    </w:p>
    <w:p w:rsidR="00913A02" w:rsidRDefault="00913A02">
      <w:pPr>
        <w:jc w:val="center"/>
        <w:rPr>
          <w:b/>
          <w:emboss/>
          <w:color w:val="000000"/>
          <w:sz w:val="28"/>
        </w:rPr>
      </w:pPr>
    </w:p>
    <w:p w:rsidR="00913A02" w:rsidRDefault="00913A02">
      <w:pPr>
        <w:ind w:left="5103"/>
        <w:jc w:val="both"/>
        <w:rPr>
          <w:b/>
          <w:color w:val="000000"/>
          <w:sz w:val="28"/>
        </w:rPr>
      </w:pPr>
      <w:r>
        <w:rPr>
          <w:b/>
          <w:color w:val="000000"/>
          <w:sz w:val="28"/>
        </w:rPr>
        <w:t>Выполнила студентка:</w:t>
      </w:r>
    </w:p>
    <w:p w:rsidR="00913A02" w:rsidRDefault="00913A02">
      <w:pPr>
        <w:ind w:left="5103"/>
        <w:jc w:val="both"/>
        <w:rPr>
          <w:b/>
          <w:color w:val="000000"/>
          <w:sz w:val="28"/>
        </w:rPr>
      </w:pPr>
      <w:r>
        <w:rPr>
          <w:b/>
          <w:color w:val="000000"/>
          <w:sz w:val="28"/>
        </w:rPr>
        <w:t>Лунина Ю. А.</w:t>
      </w:r>
    </w:p>
    <w:p w:rsidR="00913A02" w:rsidRDefault="00913A02">
      <w:pPr>
        <w:ind w:left="5103"/>
        <w:jc w:val="both"/>
        <w:rPr>
          <w:b/>
          <w:color w:val="000000"/>
          <w:sz w:val="28"/>
        </w:rPr>
      </w:pPr>
      <w:r>
        <w:rPr>
          <w:b/>
          <w:color w:val="000000"/>
          <w:sz w:val="28"/>
        </w:rPr>
        <w:t>Группа: 202-ПВ</w:t>
      </w:r>
    </w:p>
    <w:p w:rsidR="00913A02" w:rsidRDefault="00913A02">
      <w:pPr>
        <w:ind w:left="5103"/>
        <w:jc w:val="both"/>
        <w:rPr>
          <w:b/>
          <w:color w:val="000000"/>
          <w:sz w:val="28"/>
        </w:rPr>
      </w:pPr>
      <w:r>
        <w:rPr>
          <w:b/>
          <w:color w:val="000000"/>
          <w:sz w:val="28"/>
        </w:rPr>
        <w:t>Проверил преподаватель:</w:t>
      </w:r>
    </w:p>
    <w:p w:rsidR="00913A02" w:rsidRDefault="00913A02">
      <w:pPr>
        <w:ind w:left="5103"/>
        <w:jc w:val="both"/>
        <w:rPr>
          <w:b/>
          <w:color w:val="000000"/>
          <w:sz w:val="28"/>
        </w:rPr>
      </w:pPr>
      <w:r>
        <w:rPr>
          <w:b/>
          <w:color w:val="000000"/>
          <w:sz w:val="28"/>
        </w:rPr>
        <w:t>Федоркова И. Р.</w:t>
      </w: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both"/>
        <w:rPr>
          <w:b/>
          <w:color w:val="000000"/>
          <w:sz w:val="28"/>
        </w:rPr>
      </w:pPr>
    </w:p>
    <w:p w:rsidR="00913A02" w:rsidRDefault="00913A02">
      <w:pPr>
        <w:jc w:val="center"/>
        <w:rPr>
          <w:b/>
          <w:color w:val="000000"/>
          <w:sz w:val="28"/>
        </w:rPr>
      </w:pPr>
      <w:r>
        <w:rPr>
          <w:b/>
          <w:color w:val="000000"/>
          <w:sz w:val="28"/>
        </w:rPr>
        <w:t>Москва-2001г.</w:t>
      </w:r>
    </w:p>
    <w:p w:rsidR="00913A02" w:rsidRDefault="00913A02">
      <w:pPr>
        <w:ind w:left="1134" w:hanging="1134"/>
        <w:jc w:val="both"/>
        <w:rPr>
          <w:color w:val="000000"/>
          <w:sz w:val="28"/>
        </w:rPr>
      </w:pPr>
      <w:r>
        <w:rPr>
          <w:b/>
          <w:i/>
          <w:color w:val="000000"/>
          <w:sz w:val="28"/>
          <w:u w:val="single"/>
        </w:rPr>
        <w:t>ТЕМА:</w:t>
      </w:r>
      <w:r>
        <w:rPr>
          <w:color w:val="000000"/>
          <w:sz w:val="28"/>
        </w:rPr>
        <w:t xml:space="preserve"> </w:t>
      </w:r>
    </w:p>
    <w:p w:rsidR="00913A02" w:rsidRDefault="00913A02">
      <w:pPr>
        <w:ind w:left="851"/>
        <w:jc w:val="both"/>
        <w:rPr>
          <w:b/>
          <w:i/>
          <w:color w:val="000000"/>
          <w:sz w:val="28"/>
        </w:rPr>
      </w:pPr>
      <w:r>
        <w:rPr>
          <w:b/>
          <w:i/>
          <w:color w:val="000000"/>
          <w:sz w:val="28"/>
        </w:rPr>
        <w:t>"Комплексное исследование свойств внимания методом корректурной пробы (Методика Бурдона)".</w:t>
      </w:r>
    </w:p>
    <w:p w:rsidR="00913A02" w:rsidRDefault="00913A02">
      <w:pPr>
        <w:ind w:left="1134" w:hanging="1134"/>
        <w:jc w:val="both"/>
        <w:rPr>
          <w:color w:val="000000"/>
          <w:sz w:val="28"/>
        </w:rPr>
      </w:pPr>
    </w:p>
    <w:p w:rsidR="00913A02" w:rsidRDefault="00913A02">
      <w:pPr>
        <w:jc w:val="both"/>
        <w:rPr>
          <w:color w:val="000000"/>
          <w:sz w:val="28"/>
        </w:rPr>
      </w:pPr>
      <w:r>
        <w:rPr>
          <w:b/>
          <w:i/>
          <w:color w:val="000000"/>
          <w:sz w:val="28"/>
          <w:u w:val="single"/>
        </w:rPr>
        <w:t>ЦЕЛЬ РАБОТЫ:</w:t>
      </w:r>
      <w:r>
        <w:rPr>
          <w:color w:val="000000"/>
          <w:sz w:val="28"/>
        </w:rPr>
        <w:t xml:space="preserve"> </w:t>
      </w:r>
    </w:p>
    <w:p w:rsidR="00913A02" w:rsidRDefault="00913A02">
      <w:pPr>
        <w:ind w:left="851"/>
        <w:jc w:val="both"/>
        <w:rPr>
          <w:color w:val="000000"/>
          <w:sz w:val="28"/>
        </w:rPr>
      </w:pPr>
      <w:r>
        <w:rPr>
          <w:color w:val="000000"/>
          <w:sz w:val="28"/>
        </w:rPr>
        <w:t>Измерение концентрации, устойчивости, распределения и объёма внимания при длительной работе; Выявление преимущественной установки (на скорость или на точность выполнения задания).</w:t>
      </w:r>
    </w:p>
    <w:p w:rsidR="00913A02" w:rsidRDefault="00913A02">
      <w:pPr>
        <w:ind w:left="851"/>
        <w:jc w:val="both"/>
        <w:rPr>
          <w:color w:val="000000"/>
          <w:sz w:val="28"/>
        </w:rPr>
      </w:pPr>
    </w:p>
    <w:p w:rsidR="00913A02" w:rsidRDefault="00913A02">
      <w:pPr>
        <w:jc w:val="both"/>
        <w:rPr>
          <w:b/>
          <w:i/>
          <w:color w:val="000000"/>
          <w:sz w:val="28"/>
          <w:u w:val="single"/>
        </w:rPr>
      </w:pPr>
      <w:r>
        <w:rPr>
          <w:b/>
          <w:i/>
          <w:color w:val="000000"/>
          <w:sz w:val="28"/>
          <w:u w:val="single"/>
        </w:rPr>
        <w:t>ХАРАКТЕРИСТИКА ИСПЫТУЕМОГО:</w:t>
      </w:r>
    </w:p>
    <w:p w:rsidR="00913A02" w:rsidRDefault="00913A02">
      <w:pPr>
        <w:ind w:left="851"/>
        <w:jc w:val="both"/>
        <w:rPr>
          <w:color w:val="000000"/>
          <w:sz w:val="28"/>
        </w:rPr>
      </w:pPr>
      <w:r>
        <w:rPr>
          <w:color w:val="000000"/>
          <w:sz w:val="28"/>
        </w:rPr>
        <w:t>Егорова Полина Вячеславовна</w:t>
      </w:r>
    </w:p>
    <w:p w:rsidR="00913A02" w:rsidRDefault="00913A02">
      <w:pPr>
        <w:ind w:left="851"/>
        <w:jc w:val="both"/>
        <w:rPr>
          <w:color w:val="000000"/>
          <w:sz w:val="28"/>
        </w:rPr>
      </w:pPr>
      <w:r>
        <w:rPr>
          <w:color w:val="000000"/>
          <w:sz w:val="28"/>
        </w:rPr>
        <w:t>Пол: женский;</w:t>
      </w:r>
    </w:p>
    <w:p w:rsidR="00913A02" w:rsidRDefault="00913A02">
      <w:pPr>
        <w:ind w:left="851"/>
        <w:jc w:val="both"/>
        <w:rPr>
          <w:color w:val="000000"/>
          <w:sz w:val="28"/>
        </w:rPr>
      </w:pPr>
      <w:r>
        <w:rPr>
          <w:color w:val="000000"/>
          <w:sz w:val="28"/>
        </w:rPr>
        <w:t>Возраст: 23 года;</w:t>
      </w:r>
    </w:p>
    <w:p w:rsidR="00913A02" w:rsidRDefault="00913A02">
      <w:pPr>
        <w:ind w:left="851"/>
        <w:jc w:val="both"/>
        <w:rPr>
          <w:color w:val="000000"/>
          <w:sz w:val="28"/>
        </w:rPr>
      </w:pPr>
      <w:r>
        <w:rPr>
          <w:color w:val="000000"/>
          <w:sz w:val="28"/>
        </w:rPr>
        <w:t>Образование: высшее;</w:t>
      </w:r>
    </w:p>
    <w:p w:rsidR="00913A02" w:rsidRDefault="00913A02">
      <w:pPr>
        <w:ind w:left="851"/>
        <w:jc w:val="both"/>
        <w:rPr>
          <w:color w:val="000000"/>
          <w:sz w:val="28"/>
        </w:rPr>
      </w:pPr>
      <w:r>
        <w:rPr>
          <w:color w:val="000000"/>
          <w:sz w:val="28"/>
        </w:rPr>
        <w:t>Особенности, которые могли повлиять на эксперимент: Испытуемый работает секретарём, что говорит об определённом опыте при выполнении  различных видов однообразной работы.</w:t>
      </w:r>
    </w:p>
    <w:p w:rsidR="00913A02" w:rsidRDefault="00913A02">
      <w:pPr>
        <w:ind w:left="851"/>
        <w:jc w:val="both"/>
        <w:rPr>
          <w:color w:val="000000"/>
          <w:sz w:val="28"/>
        </w:rPr>
      </w:pPr>
    </w:p>
    <w:p w:rsidR="00913A02" w:rsidRDefault="00913A02">
      <w:pPr>
        <w:jc w:val="both"/>
        <w:rPr>
          <w:b/>
          <w:i/>
          <w:color w:val="000000"/>
          <w:sz w:val="28"/>
          <w:u w:val="single"/>
        </w:rPr>
      </w:pPr>
      <w:r>
        <w:rPr>
          <w:b/>
          <w:i/>
          <w:color w:val="000000"/>
          <w:sz w:val="28"/>
          <w:u w:val="single"/>
        </w:rPr>
        <w:t>МАТЕРИАЛЫ И ОБОРУДОВАНИЕ:</w:t>
      </w:r>
    </w:p>
    <w:p w:rsidR="00913A02" w:rsidRDefault="00913A02">
      <w:pPr>
        <w:ind w:left="851"/>
        <w:jc w:val="both"/>
        <w:rPr>
          <w:color w:val="000000"/>
          <w:sz w:val="28"/>
        </w:rPr>
      </w:pPr>
      <w:r>
        <w:rPr>
          <w:color w:val="000000"/>
          <w:sz w:val="28"/>
        </w:rPr>
        <w:t>Бланк с заданием</w:t>
      </w:r>
      <w:r>
        <w:rPr>
          <w:rStyle w:val="a6"/>
          <w:color w:val="000000"/>
          <w:sz w:val="28"/>
        </w:rPr>
        <w:endnoteReference w:customMarkFollows="1" w:id="1"/>
        <w:sym w:font="Monotype Sorts" w:char="F05C"/>
      </w:r>
      <w:r>
        <w:rPr>
          <w:color w:val="000000"/>
          <w:sz w:val="28"/>
        </w:rPr>
        <w:t>;</w:t>
      </w:r>
    </w:p>
    <w:p w:rsidR="00913A02" w:rsidRDefault="00913A02">
      <w:pPr>
        <w:ind w:left="851"/>
        <w:jc w:val="both"/>
        <w:rPr>
          <w:color w:val="000000"/>
          <w:sz w:val="28"/>
        </w:rPr>
      </w:pPr>
      <w:r>
        <w:rPr>
          <w:color w:val="000000"/>
          <w:sz w:val="28"/>
        </w:rPr>
        <w:t>Ручка (карандаш);</w:t>
      </w:r>
    </w:p>
    <w:p w:rsidR="00913A02" w:rsidRDefault="00913A02">
      <w:pPr>
        <w:ind w:left="851"/>
        <w:jc w:val="both"/>
        <w:rPr>
          <w:color w:val="000000"/>
          <w:sz w:val="28"/>
        </w:rPr>
      </w:pPr>
      <w:r>
        <w:rPr>
          <w:color w:val="000000"/>
          <w:sz w:val="28"/>
        </w:rPr>
        <w:t>Секундомер.</w:t>
      </w:r>
    </w:p>
    <w:p w:rsidR="00913A02" w:rsidRDefault="00913A02">
      <w:pPr>
        <w:ind w:left="851"/>
        <w:jc w:val="both"/>
        <w:rPr>
          <w:color w:val="000000"/>
          <w:sz w:val="28"/>
        </w:rPr>
      </w:pPr>
    </w:p>
    <w:p w:rsidR="00913A02" w:rsidRDefault="00913A02">
      <w:pPr>
        <w:ind w:left="851"/>
        <w:jc w:val="center"/>
        <w:rPr>
          <w:b/>
          <w:emboss/>
          <w:color w:val="000000"/>
          <w:sz w:val="28"/>
          <w:u w:val="single"/>
        </w:rPr>
      </w:pPr>
      <w:r>
        <w:rPr>
          <w:b/>
          <w:emboss/>
          <w:color w:val="000000"/>
          <w:sz w:val="28"/>
          <w:u w:val="single"/>
        </w:rPr>
        <w:t>ПРОЦЕДУРА ИССЛЕДОВАНИЯ.</w:t>
      </w:r>
    </w:p>
    <w:p w:rsidR="00913A02" w:rsidRDefault="00913A02">
      <w:pPr>
        <w:ind w:left="851"/>
        <w:jc w:val="center"/>
        <w:rPr>
          <w:sz w:val="28"/>
        </w:rPr>
      </w:pPr>
    </w:p>
    <w:p w:rsidR="00913A02" w:rsidRDefault="00913A02">
      <w:pPr>
        <w:jc w:val="both"/>
        <w:rPr>
          <w:sz w:val="28"/>
        </w:rPr>
      </w:pPr>
      <w:r>
        <w:rPr>
          <w:b/>
          <w:i/>
          <w:sz w:val="28"/>
        </w:rPr>
        <w:t>1.</w:t>
      </w:r>
      <w:r>
        <w:rPr>
          <w:b/>
          <w:i/>
          <w:sz w:val="28"/>
          <w:u w:val="single"/>
        </w:rPr>
        <w:t xml:space="preserve"> ИНСТРУКЦИЯ:</w:t>
      </w:r>
    </w:p>
    <w:p w:rsidR="00913A02" w:rsidRDefault="00913A02">
      <w:pPr>
        <w:ind w:left="851"/>
        <w:jc w:val="both"/>
        <w:rPr>
          <w:sz w:val="28"/>
        </w:rPr>
      </w:pPr>
      <w:r>
        <w:rPr>
          <w:sz w:val="28"/>
        </w:rPr>
        <w:t>Перед Вами лист с набором букв. Ваша задача просматривать буквы построчно, слева направо, как будто читаете, и зачёркивать те из них, которые я Вам назову. Во время работы, когда я скажу - "</w:t>
      </w:r>
      <w:r>
        <w:rPr>
          <w:b/>
          <w:sz w:val="28"/>
        </w:rPr>
        <w:t>черта</w:t>
      </w:r>
      <w:r>
        <w:rPr>
          <w:sz w:val="28"/>
        </w:rPr>
        <w:t>", в том месте, где Вас застанет этот сигнал, поставьте вертикальную черту, и, не останавливаясь, продолжайте работу. Начать работу следует по моему сигналу, а закончить тогда, когда прозвучит сигнал "</w:t>
      </w:r>
      <w:r>
        <w:rPr>
          <w:b/>
          <w:sz w:val="28"/>
        </w:rPr>
        <w:t>стоп</w:t>
      </w:r>
      <w:r>
        <w:rPr>
          <w:sz w:val="28"/>
        </w:rPr>
        <w:t xml:space="preserve">". Работайте как можно скорее и не делайте ошибок. Во время работы задавать вопросы нельзя, если они есть задайте их сейчас. Следует зачёркивать буквы - </w:t>
      </w:r>
      <w:r>
        <w:rPr>
          <w:b/>
          <w:sz w:val="28"/>
        </w:rPr>
        <w:t>Н</w:t>
      </w:r>
      <w:r>
        <w:rPr>
          <w:sz w:val="28"/>
        </w:rPr>
        <w:t xml:space="preserve"> и </w:t>
      </w:r>
      <w:r>
        <w:rPr>
          <w:b/>
          <w:sz w:val="28"/>
        </w:rPr>
        <w:t>К</w:t>
      </w:r>
      <w:r>
        <w:rPr>
          <w:sz w:val="28"/>
        </w:rPr>
        <w:t>.</w:t>
      </w:r>
    </w:p>
    <w:p w:rsidR="00913A02" w:rsidRDefault="00913A02">
      <w:pPr>
        <w:ind w:left="851"/>
        <w:jc w:val="both"/>
        <w:rPr>
          <w:sz w:val="28"/>
        </w:rPr>
      </w:pPr>
    </w:p>
    <w:p w:rsidR="00913A02" w:rsidRDefault="00913A02">
      <w:pPr>
        <w:jc w:val="both"/>
        <w:rPr>
          <w:b/>
          <w:i/>
          <w:sz w:val="28"/>
          <w:u w:val="single"/>
        </w:rPr>
      </w:pPr>
      <w:r>
        <w:rPr>
          <w:b/>
          <w:i/>
          <w:sz w:val="28"/>
        </w:rPr>
        <w:t xml:space="preserve">2. </w:t>
      </w:r>
      <w:r>
        <w:rPr>
          <w:b/>
          <w:i/>
          <w:sz w:val="28"/>
          <w:u w:val="single"/>
        </w:rPr>
        <w:t>ОПИСАНИЕ ЭТАПОВ, СЕРИЙ ОПЫТОВ:</w:t>
      </w:r>
    </w:p>
    <w:p w:rsidR="00913A02" w:rsidRDefault="00913A02">
      <w:pPr>
        <w:ind w:left="851"/>
        <w:jc w:val="both"/>
        <w:rPr>
          <w:sz w:val="28"/>
        </w:rPr>
      </w:pPr>
      <w:r>
        <w:rPr>
          <w:sz w:val="28"/>
        </w:rPr>
        <w:t xml:space="preserve">Эксперимент состоит из одного этапа, продолжительностью в </w:t>
      </w:r>
      <w:r>
        <w:rPr>
          <w:b/>
          <w:sz w:val="28"/>
        </w:rPr>
        <w:t>5</w:t>
      </w:r>
      <w:r>
        <w:rPr>
          <w:sz w:val="28"/>
        </w:rPr>
        <w:t xml:space="preserve"> минут. Хронология работы описывается по каждой минуте, т. е. сигнал "</w:t>
      </w:r>
      <w:r>
        <w:rPr>
          <w:b/>
          <w:sz w:val="28"/>
        </w:rPr>
        <w:t>черта</w:t>
      </w:r>
      <w:r>
        <w:rPr>
          <w:sz w:val="28"/>
        </w:rPr>
        <w:t xml:space="preserve">" означает, что прошла </w:t>
      </w:r>
      <w:r>
        <w:rPr>
          <w:b/>
          <w:sz w:val="28"/>
        </w:rPr>
        <w:t>1</w:t>
      </w:r>
      <w:r>
        <w:rPr>
          <w:sz w:val="28"/>
        </w:rPr>
        <w:t xml:space="preserve"> минута.</w:t>
      </w:r>
    </w:p>
    <w:p w:rsidR="00913A02" w:rsidRDefault="00913A02">
      <w:pPr>
        <w:jc w:val="both"/>
        <w:rPr>
          <w:b/>
          <w:i/>
          <w:sz w:val="28"/>
        </w:rPr>
      </w:pPr>
    </w:p>
    <w:p w:rsidR="00913A02" w:rsidRDefault="00913A02">
      <w:pPr>
        <w:jc w:val="both"/>
        <w:rPr>
          <w:b/>
          <w:i/>
          <w:sz w:val="28"/>
          <w:u w:val="single"/>
        </w:rPr>
      </w:pPr>
      <w:r>
        <w:rPr>
          <w:b/>
          <w:i/>
          <w:sz w:val="28"/>
        </w:rPr>
        <w:t xml:space="preserve">3. </w:t>
      </w:r>
      <w:r>
        <w:rPr>
          <w:b/>
          <w:i/>
          <w:sz w:val="28"/>
          <w:u w:val="single"/>
        </w:rPr>
        <w:t>ЗАПОЛНЕНИЕ ТАБЛИЦ:</w:t>
      </w:r>
    </w:p>
    <w:p w:rsidR="00913A02" w:rsidRDefault="00913A02">
      <w:pPr>
        <w:jc w:val="both"/>
        <w:rPr>
          <w:sz w:val="28"/>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921"/>
        <w:gridCol w:w="921"/>
        <w:gridCol w:w="922"/>
        <w:gridCol w:w="921"/>
        <w:gridCol w:w="921"/>
        <w:gridCol w:w="922"/>
      </w:tblGrid>
      <w:tr w:rsidR="00913A02">
        <w:trPr>
          <w:cantSplit/>
          <w:jc w:val="center"/>
        </w:trPr>
        <w:tc>
          <w:tcPr>
            <w:tcW w:w="5528" w:type="dxa"/>
            <w:gridSpan w:val="6"/>
          </w:tcPr>
          <w:p w:rsidR="00913A02" w:rsidRDefault="00913A02">
            <w:pPr>
              <w:jc w:val="center"/>
              <w:rPr>
                <w:b/>
                <w:sz w:val="28"/>
              </w:rPr>
            </w:pPr>
            <w:r>
              <w:rPr>
                <w:b/>
                <w:sz w:val="28"/>
              </w:rPr>
              <w:t>1 МИНУТА</w:t>
            </w:r>
          </w:p>
        </w:tc>
      </w:tr>
      <w:tr w:rsidR="00913A02">
        <w:trPr>
          <w:jc w:val="center"/>
        </w:trPr>
        <w:tc>
          <w:tcPr>
            <w:tcW w:w="921" w:type="dxa"/>
          </w:tcPr>
          <w:p w:rsidR="00913A02" w:rsidRDefault="00913A02">
            <w:pPr>
              <w:jc w:val="center"/>
              <w:rPr>
                <w:b/>
                <w:sz w:val="28"/>
                <w:lang w:val="en-US"/>
              </w:rPr>
            </w:pPr>
            <w:r>
              <w:rPr>
                <w:b/>
                <w:sz w:val="28"/>
                <w:lang w:val="en-US"/>
              </w:rPr>
              <w:t>B1</w:t>
            </w:r>
          </w:p>
        </w:tc>
        <w:tc>
          <w:tcPr>
            <w:tcW w:w="921" w:type="dxa"/>
          </w:tcPr>
          <w:p w:rsidR="00913A02" w:rsidRDefault="00913A02">
            <w:pPr>
              <w:jc w:val="center"/>
              <w:rPr>
                <w:b/>
                <w:sz w:val="28"/>
                <w:lang w:val="en-US"/>
              </w:rPr>
            </w:pPr>
            <w:r>
              <w:rPr>
                <w:b/>
                <w:sz w:val="28"/>
                <w:lang w:val="en-US"/>
              </w:rPr>
              <w:t>m1</w:t>
            </w:r>
          </w:p>
        </w:tc>
        <w:tc>
          <w:tcPr>
            <w:tcW w:w="922" w:type="dxa"/>
          </w:tcPr>
          <w:p w:rsidR="00913A02" w:rsidRDefault="00913A02">
            <w:pPr>
              <w:jc w:val="center"/>
              <w:rPr>
                <w:b/>
                <w:sz w:val="28"/>
                <w:lang w:val="en-US"/>
              </w:rPr>
            </w:pPr>
            <w:r>
              <w:rPr>
                <w:b/>
                <w:sz w:val="28"/>
                <w:lang w:val="en-US"/>
              </w:rPr>
              <w:t>r1</w:t>
            </w:r>
          </w:p>
        </w:tc>
        <w:tc>
          <w:tcPr>
            <w:tcW w:w="921" w:type="dxa"/>
          </w:tcPr>
          <w:p w:rsidR="00913A02" w:rsidRDefault="00913A02">
            <w:pPr>
              <w:jc w:val="center"/>
              <w:rPr>
                <w:b/>
                <w:sz w:val="28"/>
                <w:lang w:val="en-US"/>
              </w:rPr>
            </w:pPr>
            <w:r>
              <w:rPr>
                <w:b/>
                <w:sz w:val="28"/>
                <w:lang w:val="en-US"/>
              </w:rPr>
              <w:t>P1</w:t>
            </w:r>
          </w:p>
        </w:tc>
        <w:tc>
          <w:tcPr>
            <w:tcW w:w="921" w:type="dxa"/>
          </w:tcPr>
          <w:p w:rsidR="00913A02" w:rsidRDefault="00913A02">
            <w:pPr>
              <w:jc w:val="center"/>
              <w:rPr>
                <w:b/>
                <w:sz w:val="28"/>
                <w:lang w:val="en-US"/>
              </w:rPr>
            </w:pPr>
            <w:r>
              <w:rPr>
                <w:b/>
                <w:sz w:val="28"/>
                <w:lang w:val="en-US"/>
              </w:rPr>
              <w:t>A1</w:t>
            </w:r>
          </w:p>
        </w:tc>
        <w:tc>
          <w:tcPr>
            <w:tcW w:w="922" w:type="dxa"/>
          </w:tcPr>
          <w:p w:rsidR="00913A02" w:rsidRDefault="00913A02">
            <w:pPr>
              <w:jc w:val="center"/>
              <w:rPr>
                <w:b/>
                <w:sz w:val="28"/>
                <w:lang w:val="en-US"/>
              </w:rPr>
            </w:pPr>
            <w:r>
              <w:rPr>
                <w:b/>
                <w:sz w:val="28"/>
                <w:lang w:val="en-US"/>
              </w:rPr>
              <w:t>E1</w:t>
            </w:r>
          </w:p>
        </w:tc>
      </w:tr>
      <w:tr w:rsidR="00913A02">
        <w:trPr>
          <w:jc w:val="center"/>
        </w:trPr>
        <w:tc>
          <w:tcPr>
            <w:tcW w:w="921" w:type="dxa"/>
          </w:tcPr>
          <w:p w:rsidR="00913A02" w:rsidRDefault="00913A02">
            <w:pPr>
              <w:jc w:val="center"/>
              <w:rPr>
                <w:b/>
                <w:sz w:val="28"/>
              </w:rPr>
            </w:pPr>
            <w:r>
              <w:rPr>
                <w:b/>
                <w:sz w:val="28"/>
              </w:rPr>
              <w:t>283</w:t>
            </w:r>
          </w:p>
        </w:tc>
        <w:tc>
          <w:tcPr>
            <w:tcW w:w="921" w:type="dxa"/>
          </w:tcPr>
          <w:p w:rsidR="00913A02" w:rsidRDefault="00913A02">
            <w:pPr>
              <w:jc w:val="center"/>
              <w:rPr>
                <w:b/>
                <w:sz w:val="28"/>
              </w:rPr>
            </w:pPr>
            <w:r>
              <w:rPr>
                <w:b/>
                <w:sz w:val="28"/>
              </w:rPr>
              <w:t>67</w:t>
            </w:r>
          </w:p>
        </w:tc>
        <w:tc>
          <w:tcPr>
            <w:tcW w:w="922" w:type="dxa"/>
          </w:tcPr>
          <w:p w:rsidR="00913A02" w:rsidRDefault="00913A02">
            <w:pPr>
              <w:jc w:val="center"/>
              <w:rPr>
                <w:b/>
                <w:sz w:val="28"/>
              </w:rPr>
            </w:pPr>
            <w:r>
              <w:rPr>
                <w:b/>
                <w:sz w:val="28"/>
              </w:rPr>
              <w:t>1</w:t>
            </w:r>
          </w:p>
        </w:tc>
        <w:tc>
          <w:tcPr>
            <w:tcW w:w="921" w:type="dxa"/>
          </w:tcPr>
          <w:p w:rsidR="00913A02" w:rsidRDefault="00913A02">
            <w:pPr>
              <w:jc w:val="center"/>
              <w:rPr>
                <w:b/>
                <w:sz w:val="28"/>
              </w:rPr>
            </w:pPr>
            <w:r>
              <w:rPr>
                <w:b/>
                <w:sz w:val="28"/>
              </w:rPr>
              <w:t>-</w:t>
            </w:r>
          </w:p>
        </w:tc>
        <w:tc>
          <w:tcPr>
            <w:tcW w:w="921" w:type="dxa"/>
          </w:tcPr>
          <w:p w:rsidR="00913A02" w:rsidRDefault="00913A02">
            <w:pPr>
              <w:jc w:val="center"/>
              <w:rPr>
                <w:b/>
                <w:sz w:val="28"/>
              </w:rPr>
            </w:pPr>
            <w:r>
              <w:rPr>
                <w:b/>
                <w:sz w:val="28"/>
              </w:rPr>
              <w:t>0,99</w:t>
            </w:r>
          </w:p>
        </w:tc>
        <w:tc>
          <w:tcPr>
            <w:tcW w:w="922" w:type="dxa"/>
          </w:tcPr>
          <w:p w:rsidR="00913A02" w:rsidRDefault="00913A02">
            <w:pPr>
              <w:jc w:val="center"/>
              <w:rPr>
                <w:b/>
                <w:sz w:val="28"/>
              </w:rPr>
            </w:pPr>
            <w:r>
              <w:rPr>
                <w:b/>
                <w:sz w:val="28"/>
              </w:rPr>
              <w:t>280</w:t>
            </w:r>
          </w:p>
        </w:tc>
      </w:tr>
    </w:tbl>
    <w:p w:rsidR="00913A02" w:rsidRDefault="00913A02">
      <w:pPr>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921"/>
        <w:gridCol w:w="922"/>
        <w:gridCol w:w="921"/>
        <w:gridCol w:w="921"/>
        <w:gridCol w:w="922"/>
      </w:tblGrid>
      <w:tr w:rsidR="00913A02">
        <w:trPr>
          <w:cantSplit/>
          <w:jc w:val="center"/>
        </w:trPr>
        <w:tc>
          <w:tcPr>
            <w:tcW w:w="5528" w:type="dxa"/>
            <w:gridSpan w:val="6"/>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2 МИНУТА</w:t>
            </w:r>
          </w:p>
        </w:tc>
      </w:tr>
      <w:tr w:rsidR="00913A02">
        <w:trPr>
          <w:jc w:val="center"/>
        </w:trPr>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lang w:val="en-US"/>
              </w:rPr>
              <w:t>B</w:t>
            </w:r>
            <w:r>
              <w:rPr>
                <w:b/>
                <w:sz w:val="28"/>
              </w:rPr>
              <w:t>2</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lang w:val="en-US"/>
              </w:rPr>
              <w:t>m</w:t>
            </w:r>
            <w:r>
              <w:rPr>
                <w:b/>
                <w:sz w:val="28"/>
              </w:rPr>
              <w:t>2</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r2</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P2</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A2</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lang w:val="en-US"/>
              </w:rPr>
              <w:t>E</w:t>
            </w:r>
            <w:r>
              <w:rPr>
                <w:b/>
                <w:sz w:val="28"/>
              </w:rPr>
              <w:t>2</w:t>
            </w:r>
          </w:p>
        </w:tc>
      </w:tr>
      <w:tr w:rsidR="00913A02">
        <w:trPr>
          <w:jc w:val="center"/>
        </w:trPr>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288</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75</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1</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0,99</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285</w:t>
            </w:r>
          </w:p>
        </w:tc>
      </w:tr>
    </w:tbl>
    <w:p w:rsidR="00913A02" w:rsidRDefault="00913A02">
      <w:pPr>
        <w:jc w:val="both"/>
        <w:rPr>
          <w:sz w:val="28"/>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921"/>
        <w:gridCol w:w="921"/>
        <w:gridCol w:w="922"/>
        <w:gridCol w:w="921"/>
        <w:gridCol w:w="921"/>
        <w:gridCol w:w="922"/>
      </w:tblGrid>
      <w:tr w:rsidR="00913A02">
        <w:trPr>
          <w:cantSplit/>
          <w:jc w:val="center"/>
        </w:trPr>
        <w:tc>
          <w:tcPr>
            <w:tcW w:w="5528" w:type="dxa"/>
            <w:gridSpan w:val="6"/>
          </w:tcPr>
          <w:p w:rsidR="00913A02" w:rsidRDefault="00913A02">
            <w:pPr>
              <w:jc w:val="center"/>
              <w:rPr>
                <w:b/>
                <w:sz w:val="28"/>
              </w:rPr>
            </w:pPr>
            <w:r>
              <w:rPr>
                <w:b/>
                <w:sz w:val="28"/>
              </w:rPr>
              <w:t>3 МИНУТА</w:t>
            </w:r>
          </w:p>
        </w:tc>
      </w:tr>
      <w:tr w:rsidR="00913A02">
        <w:trPr>
          <w:jc w:val="center"/>
        </w:trPr>
        <w:tc>
          <w:tcPr>
            <w:tcW w:w="921" w:type="dxa"/>
          </w:tcPr>
          <w:p w:rsidR="00913A02" w:rsidRDefault="00913A02">
            <w:pPr>
              <w:jc w:val="center"/>
              <w:rPr>
                <w:b/>
                <w:sz w:val="28"/>
              </w:rPr>
            </w:pPr>
            <w:r>
              <w:rPr>
                <w:b/>
                <w:sz w:val="28"/>
                <w:lang w:val="en-US"/>
              </w:rPr>
              <w:t>B</w:t>
            </w:r>
            <w:r>
              <w:rPr>
                <w:b/>
                <w:sz w:val="28"/>
              </w:rPr>
              <w:t>3</w:t>
            </w:r>
          </w:p>
        </w:tc>
        <w:tc>
          <w:tcPr>
            <w:tcW w:w="921" w:type="dxa"/>
          </w:tcPr>
          <w:p w:rsidR="00913A02" w:rsidRDefault="00913A02">
            <w:pPr>
              <w:jc w:val="center"/>
              <w:rPr>
                <w:b/>
                <w:sz w:val="28"/>
                <w:lang w:val="en-US"/>
              </w:rPr>
            </w:pPr>
            <w:r>
              <w:rPr>
                <w:b/>
                <w:sz w:val="28"/>
                <w:lang w:val="en-US"/>
              </w:rPr>
              <w:t>m3</w:t>
            </w:r>
          </w:p>
        </w:tc>
        <w:tc>
          <w:tcPr>
            <w:tcW w:w="922" w:type="dxa"/>
          </w:tcPr>
          <w:p w:rsidR="00913A02" w:rsidRDefault="00913A02">
            <w:pPr>
              <w:jc w:val="center"/>
              <w:rPr>
                <w:b/>
                <w:sz w:val="28"/>
                <w:lang w:val="en-US"/>
              </w:rPr>
            </w:pPr>
            <w:r>
              <w:rPr>
                <w:b/>
                <w:sz w:val="28"/>
                <w:lang w:val="en-US"/>
              </w:rPr>
              <w:t>r3</w:t>
            </w:r>
          </w:p>
        </w:tc>
        <w:tc>
          <w:tcPr>
            <w:tcW w:w="921" w:type="dxa"/>
          </w:tcPr>
          <w:p w:rsidR="00913A02" w:rsidRDefault="00913A02">
            <w:pPr>
              <w:jc w:val="center"/>
              <w:rPr>
                <w:b/>
                <w:sz w:val="28"/>
                <w:lang w:val="en-US"/>
              </w:rPr>
            </w:pPr>
            <w:r>
              <w:rPr>
                <w:b/>
                <w:sz w:val="28"/>
                <w:lang w:val="en-US"/>
              </w:rPr>
              <w:t>P3</w:t>
            </w:r>
          </w:p>
        </w:tc>
        <w:tc>
          <w:tcPr>
            <w:tcW w:w="921" w:type="dxa"/>
          </w:tcPr>
          <w:p w:rsidR="00913A02" w:rsidRDefault="00913A02">
            <w:pPr>
              <w:jc w:val="center"/>
              <w:rPr>
                <w:b/>
                <w:sz w:val="28"/>
                <w:lang w:val="en-US"/>
              </w:rPr>
            </w:pPr>
            <w:r>
              <w:rPr>
                <w:b/>
                <w:sz w:val="28"/>
                <w:lang w:val="en-US"/>
              </w:rPr>
              <w:t>A3</w:t>
            </w:r>
          </w:p>
        </w:tc>
        <w:tc>
          <w:tcPr>
            <w:tcW w:w="922" w:type="dxa"/>
          </w:tcPr>
          <w:p w:rsidR="00913A02" w:rsidRDefault="00913A02">
            <w:pPr>
              <w:jc w:val="center"/>
              <w:rPr>
                <w:b/>
                <w:sz w:val="28"/>
                <w:lang w:val="en-US"/>
              </w:rPr>
            </w:pPr>
            <w:r>
              <w:rPr>
                <w:b/>
                <w:sz w:val="28"/>
                <w:lang w:val="en-US"/>
              </w:rPr>
              <w:t>E3</w:t>
            </w:r>
          </w:p>
        </w:tc>
      </w:tr>
      <w:tr w:rsidR="00913A02">
        <w:trPr>
          <w:jc w:val="center"/>
        </w:trPr>
        <w:tc>
          <w:tcPr>
            <w:tcW w:w="921" w:type="dxa"/>
          </w:tcPr>
          <w:p w:rsidR="00913A02" w:rsidRDefault="00913A02">
            <w:pPr>
              <w:jc w:val="center"/>
              <w:rPr>
                <w:b/>
                <w:sz w:val="28"/>
                <w:lang w:val="en-US"/>
              </w:rPr>
            </w:pPr>
            <w:r>
              <w:rPr>
                <w:b/>
                <w:sz w:val="28"/>
                <w:lang w:val="en-US"/>
              </w:rPr>
              <w:t>243</w:t>
            </w:r>
          </w:p>
        </w:tc>
        <w:tc>
          <w:tcPr>
            <w:tcW w:w="921" w:type="dxa"/>
          </w:tcPr>
          <w:p w:rsidR="00913A02" w:rsidRDefault="00913A02">
            <w:pPr>
              <w:jc w:val="center"/>
              <w:rPr>
                <w:b/>
                <w:sz w:val="28"/>
                <w:lang w:val="en-US"/>
              </w:rPr>
            </w:pPr>
            <w:r>
              <w:rPr>
                <w:b/>
                <w:sz w:val="28"/>
                <w:lang w:val="en-US"/>
              </w:rPr>
              <w:t>58</w:t>
            </w:r>
          </w:p>
        </w:tc>
        <w:tc>
          <w:tcPr>
            <w:tcW w:w="922" w:type="dxa"/>
          </w:tcPr>
          <w:p w:rsidR="00913A02" w:rsidRDefault="00913A02">
            <w:pPr>
              <w:jc w:val="center"/>
              <w:rPr>
                <w:b/>
                <w:sz w:val="28"/>
                <w:lang w:val="en-US"/>
              </w:rPr>
            </w:pPr>
            <w:r>
              <w:rPr>
                <w:b/>
                <w:sz w:val="28"/>
                <w:lang w:val="en-US"/>
              </w:rPr>
              <w:t>-</w:t>
            </w:r>
          </w:p>
        </w:tc>
        <w:tc>
          <w:tcPr>
            <w:tcW w:w="921" w:type="dxa"/>
          </w:tcPr>
          <w:p w:rsidR="00913A02" w:rsidRDefault="00913A02">
            <w:pPr>
              <w:jc w:val="center"/>
              <w:rPr>
                <w:b/>
                <w:sz w:val="28"/>
                <w:lang w:val="en-US"/>
              </w:rPr>
            </w:pPr>
            <w:r>
              <w:rPr>
                <w:b/>
                <w:sz w:val="28"/>
                <w:lang w:val="en-US"/>
              </w:rPr>
              <w:t>-</w:t>
            </w:r>
          </w:p>
        </w:tc>
        <w:tc>
          <w:tcPr>
            <w:tcW w:w="921" w:type="dxa"/>
          </w:tcPr>
          <w:p w:rsidR="00913A02" w:rsidRDefault="00913A02">
            <w:pPr>
              <w:jc w:val="center"/>
              <w:rPr>
                <w:b/>
                <w:sz w:val="28"/>
                <w:lang w:val="en-US"/>
              </w:rPr>
            </w:pPr>
            <w:r>
              <w:rPr>
                <w:b/>
                <w:sz w:val="28"/>
                <w:lang w:val="en-US"/>
              </w:rPr>
              <w:t>1</w:t>
            </w:r>
          </w:p>
        </w:tc>
        <w:tc>
          <w:tcPr>
            <w:tcW w:w="922" w:type="dxa"/>
          </w:tcPr>
          <w:p w:rsidR="00913A02" w:rsidRDefault="00913A02">
            <w:pPr>
              <w:jc w:val="center"/>
              <w:rPr>
                <w:b/>
                <w:sz w:val="28"/>
                <w:lang w:val="en-US"/>
              </w:rPr>
            </w:pPr>
            <w:r>
              <w:rPr>
                <w:b/>
                <w:sz w:val="28"/>
                <w:lang w:val="en-US"/>
              </w:rPr>
              <w:t>243</w:t>
            </w:r>
          </w:p>
        </w:tc>
      </w:tr>
    </w:tbl>
    <w:p w:rsidR="00913A02" w:rsidRDefault="00913A02">
      <w:pPr>
        <w:jc w:val="both"/>
        <w:rPr>
          <w:sz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921"/>
        <w:gridCol w:w="922"/>
        <w:gridCol w:w="921"/>
        <w:gridCol w:w="921"/>
        <w:gridCol w:w="922"/>
      </w:tblGrid>
      <w:tr w:rsidR="00913A02">
        <w:trPr>
          <w:cantSplit/>
          <w:jc w:val="center"/>
        </w:trPr>
        <w:tc>
          <w:tcPr>
            <w:tcW w:w="5528" w:type="dxa"/>
            <w:gridSpan w:val="6"/>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 xml:space="preserve">4 </w:t>
            </w:r>
            <w:r>
              <w:rPr>
                <w:b/>
                <w:sz w:val="28"/>
              </w:rPr>
              <w:t>МИНУТА</w:t>
            </w:r>
          </w:p>
        </w:tc>
      </w:tr>
      <w:tr w:rsidR="00913A02">
        <w:trPr>
          <w:jc w:val="center"/>
        </w:trPr>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B4</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m4</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r4</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P4</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A4</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lang w:val="en-US"/>
              </w:rPr>
            </w:pPr>
            <w:r>
              <w:rPr>
                <w:b/>
                <w:sz w:val="28"/>
                <w:lang w:val="en-US"/>
              </w:rPr>
              <w:t>E4</w:t>
            </w:r>
          </w:p>
        </w:tc>
      </w:tr>
      <w:tr w:rsidR="00913A02">
        <w:trPr>
          <w:jc w:val="center"/>
        </w:trPr>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229</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61</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w:t>
            </w:r>
          </w:p>
        </w:tc>
        <w:tc>
          <w:tcPr>
            <w:tcW w:w="921"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1</w:t>
            </w:r>
          </w:p>
        </w:tc>
        <w:tc>
          <w:tcPr>
            <w:tcW w:w="922" w:type="dxa"/>
            <w:tcBorders>
              <w:top w:val="thickThinSmallGap" w:sz="24" w:space="0" w:color="auto"/>
              <w:left w:val="thickThinSmallGap" w:sz="24" w:space="0" w:color="auto"/>
              <w:bottom w:val="thickThinSmallGap" w:sz="24" w:space="0" w:color="auto"/>
              <w:right w:val="thickThinSmallGap" w:sz="24" w:space="0" w:color="auto"/>
            </w:tcBorders>
          </w:tcPr>
          <w:p w:rsidR="00913A02" w:rsidRDefault="00913A02">
            <w:pPr>
              <w:jc w:val="center"/>
              <w:rPr>
                <w:b/>
                <w:sz w:val="28"/>
              </w:rPr>
            </w:pPr>
            <w:r>
              <w:rPr>
                <w:b/>
                <w:sz w:val="28"/>
              </w:rPr>
              <w:t>229</w:t>
            </w:r>
          </w:p>
        </w:tc>
      </w:tr>
    </w:tbl>
    <w:p w:rsidR="00913A02" w:rsidRDefault="00913A02">
      <w:pPr>
        <w:jc w:val="both"/>
        <w:rPr>
          <w:sz w:val="28"/>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921"/>
        <w:gridCol w:w="921"/>
        <w:gridCol w:w="922"/>
        <w:gridCol w:w="921"/>
        <w:gridCol w:w="921"/>
        <w:gridCol w:w="922"/>
      </w:tblGrid>
      <w:tr w:rsidR="00913A02">
        <w:trPr>
          <w:cantSplit/>
          <w:jc w:val="center"/>
        </w:trPr>
        <w:tc>
          <w:tcPr>
            <w:tcW w:w="5528" w:type="dxa"/>
            <w:gridSpan w:val="6"/>
          </w:tcPr>
          <w:p w:rsidR="00913A02" w:rsidRDefault="00913A02">
            <w:pPr>
              <w:jc w:val="center"/>
              <w:rPr>
                <w:b/>
                <w:sz w:val="28"/>
              </w:rPr>
            </w:pPr>
            <w:r>
              <w:rPr>
                <w:b/>
                <w:sz w:val="28"/>
              </w:rPr>
              <w:t>5 МИНУТА</w:t>
            </w:r>
          </w:p>
        </w:tc>
      </w:tr>
      <w:tr w:rsidR="00913A02">
        <w:trPr>
          <w:jc w:val="center"/>
        </w:trPr>
        <w:tc>
          <w:tcPr>
            <w:tcW w:w="921" w:type="dxa"/>
          </w:tcPr>
          <w:p w:rsidR="00913A02" w:rsidRDefault="00913A02">
            <w:pPr>
              <w:jc w:val="center"/>
              <w:rPr>
                <w:b/>
                <w:sz w:val="28"/>
              </w:rPr>
            </w:pPr>
            <w:r>
              <w:rPr>
                <w:b/>
                <w:sz w:val="28"/>
                <w:lang w:val="en-US"/>
              </w:rPr>
              <w:t>B</w:t>
            </w:r>
            <w:r>
              <w:rPr>
                <w:b/>
                <w:sz w:val="28"/>
              </w:rPr>
              <w:t>5</w:t>
            </w:r>
          </w:p>
        </w:tc>
        <w:tc>
          <w:tcPr>
            <w:tcW w:w="921" w:type="dxa"/>
          </w:tcPr>
          <w:p w:rsidR="00913A02" w:rsidRDefault="00913A02">
            <w:pPr>
              <w:jc w:val="center"/>
              <w:rPr>
                <w:b/>
                <w:sz w:val="28"/>
              </w:rPr>
            </w:pPr>
            <w:r>
              <w:rPr>
                <w:b/>
                <w:sz w:val="28"/>
                <w:lang w:val="en-US"/>
              </w:rPr>
              <w:t>m</w:t>
            </w:r>
            <w:r>
              <w:rPr>
                <w:b/>
                <w:sz w:val="28"/>
              </w:rPr>
              <w:t>5</w:t>
            </w:r>
          </w:p>
        </w:tc>
        <w:tc>
          <w:tcPr>
            <w:tcW w:w="922" w:type="dxa"/>
          </w:tcPr>
          <w:p w:rsidR="00913A02" w:rsidRDefault="00913A02">
            <w:pPr>
              <w:jc w:val="center"/>
              <w:rPr>
                <w:b/>
                <w:sz w:val="28"/>
                <w:lang w:val="en-US"/>
              </w:rPr>
            </w:pPr>
            <w:r>
              <w:rPr>
                <w:b/>
                <w:sz w:val="28"/>
                <w:lang w:val="en-US"/>
              </w:rPr>
              <w:t>r5</w:t>
            </w:r>
          </w:p>
        </w:tc>
        <w:tc>
          <w:tcPr>
            <w:tcW w:w="921" w:type="dxa"/>
          </w:tcPr>
          <w:p w:rsidR="00913A02" w:rsidRDefault="00913A02">
            <w:pPr>
              <w:jc w:val="center"/>
              <w:rPr>
                <w:b/>
                <w:sz w:val="28"/>
                <w:lang w:val="en-US"/>
              </w:rPr>
            </w:pPr>
            <w:r>
              <w:rPr>
                <w:b/>
                <w:sz w:val="28"/>
                <w:lang w:val="en-US"/>
              </w:rPr>
              <w:t>P5</w:t>
            </w:r>
          </w:p>
        </w:tc>
        <w:tc>
          <w:tcPr>
            <w:tcW w:w="921" w:type="dxa"/>
          </w:tcPr>
          <w:p w:rsidR="00913A02" w:rsidRDefault="00913A02">
            <w:pPr>
              <w:jc w:val="center"/>
              <w:rPr>
                <w:b/>
                <w:sz w:val="28"/>
                <w:lang w:val="en-US"/>
              </w:rPr>
            </w:pPr>
            <w:r>
              <w:rPr>
                <w:b/>
                <w:sz w:val="28"/>
                <w:lang w:val="en-US"/>
              </w:rPr>
              <w:t>A5</w:t>
            </w:r>
          </w:p>
        </w:tc>
        <w:tc>
          <w:tcPr>
            <w:tcW w:w="922" w:type="dxa"/>
          </w:tcPr>
          <w:p w:rsidR="00913A02" w:rsidRDefault="00913A02">
            <w:pPr>
              <w:jc w:val="center"/>
              <w:rPr>
                <w:b/>
                <w:sz w:val="28"/>
              </w:rPr>
            </w:pPr>
            <w:r>
              <w:rPr>
                <w:b/>
                <w:sz w:val="28"/>
                <w:lang w:val="en-US"/>
              </w:rPr>
              <w:t>E</w:t>
            </w:r>
            <w:r>
              <w:rPr>
                <w:b/>
                <w:sz w:val="28"/>
              </w:rPr>
              <w:t>5</w:t>
            </w:r>
          </w:p>
        </w:tc>
      </w:tr>
      <w:tr w:rsidR="00913A02">
        <w:trPr>
          <w:jc w:val="center"/>
        </w:trPr>
        <w:tc>
          <w:tcPr>
            <w:tcW w:w="921" w:type="dxa"/>
          </w:tcPr>
          <w:p w:rsidR="00913A02" w:rsidRDefault="00913A02">
            <w:pPr>
              <w:jc w:val="center"/>
              <w:rPr>
                <w:b/>
                <w:sz w:val="28"/>
              </w:rPr>
            </w:pPr>
            <w:r>
              <w:rPr>
                <w:b/>
                <w:sz w:val="28"/>
              </w:rPr>
              <w:t>205</w:t>
            </w:r>
          </w:p>
        </w:tc>
        <w:tc>
          <w:tcPr>
            <w:tcW w:w="921" w:type="dxa"/>
          </w:tcPr>
          <w:p w:rsidR="00913A02" w:rsidRDefault="00913A02">
            <w:pPr>
              <w:jc w:val="center"/>
              <w:rPr>
                <w:b/>
                <w:sz w:val="28"/>
              </w:rPr>
            </w:pPr>
            <w:r>
              <w:rPr>
                <w:b/>
                <w:sz w:val="28"/>
              </w:rPr>
              <w:t>53</w:t>
            </w:r>
          </w:p>
        </w:tc>
        <w:tc>
          <w:tcPr>
            <w:tcW w:w="922" w:type="dxa"/>
          </w:tcPr>
          <w:p w:rsidR="00913A02" w:rsidRDefault="00913A02">
            <w:pPr>
              <w:jc w:val="center"/>
              <w:rPr>
                <w:b/>
                <w:sz w:val="28"/>
              </w:rPr>
            </w:pPr>
            <w:r>
              <w:rPr>
                <w:b/>
                <w:sz w:val="28"/>
              </w:rPr>
              <w:t>2</w:t>
            </w:r>
          </w:p>
        </w:tc>
        <w:tc>
          <w:tcPr>
            <w:tcW w:w="921" w:type="dxa"/>
          </w:tcPr>
          <w:p w:rsidR="00913A02" w:rsidRDefault="00913A02">
            <w:pPr>
              <w:jc w:val="center"/>
              <w:rPr>
                <w:b/>
                <w:sz w:val="28"/>
              </w:rPr>
            </w:pPr>
            <w:r>
              <w:rPr>
                <w:b/>
                <w:sz w:val="28"/>
              </w:rPr>
              <w:t>-</w:t>
            </w:r>
          </w:p>
        </w:tc>
        <w:tc>
          <w:tcPr>
            <w:tcW w:w="921" w:type="dxa"/>
          </w:tcPr>
          <w:p w:rsidR="00913A02" w:rsidRDefault="00913A02">
            <w:pPr>
              <w:jc w:val="center"/>
              <w:rPr>
                <w:b/>
                <w:sz w:val="28"/>
              </w:rPr>
            </w:pPr>
            <w:r>
              <w:rPr>
                <w:b/>
                <w:sz w:val="28"/>
              </w:rPr>
              <w:t>0,96</w:t>
            </w:r>
          </w:p>
        </w:tc>
        <w:tc>
          <w:tcPr>
            <w:tcW w:w="922" w:type="dxa"/>
          </w:tcPr>
          <w:p w:rsidR="00913A02" w:rsidRDefault="00913A02">
            <w:pPr>
              <w:jc w:val="center"/>
              <w:rPr>
                <w:b/>
                <w:sz w:val="28"/>
              </w:rPr>
            </w:pPr>
            <w:r>
              <w:rPr>
                <w:b/>
                <w:sz w:val="28"/>
              </w:rPr>
              <w:t>197</w:t>
            </w:r>
          </w:p>
        </w:tc>
      </w:tr>
    </w:tbl>
    <w:p w:rsidR="00913A02" w:rsidRDefault="00913A02">
      <w:pPr>
        <w:jc w:val="center"/>
        <w:rPr>
          <w:sz w:val="24"/>
        </w:rPr>
      </w:pPr>
    </w:p>
    <w:p w:rsidR="00913A02" w:rsidRDefault="00913A02">
      <w:pPr>
        <w:jc w:val="center"/>
        <w:rPr>
          <w:b/>
          <w:sz w:val="28"/>
        </w:rPr>
      </w:pPr>
      <w:r>
        <w:rPr>
          <w:b/>
          <w:sz w:val="28"/>
        </w:rPr>
        <w:t>Где:</w:t>
      </w:r>
    </w:p>
    <w:p w:rsidR="00913A02" w:rsidRDefault="00913A02">
      <w:pPr>
        <w:tabs>
          <w:tab w:val="left" w:pos="1701"/>
        </w:tabs>
        <w:ind w:left="1701" w:hanging="425"/>
        <w:jc w:val="both"/>
        <w:rPr>
          <w:sz w:val="26"/>
        </w:rPr>
      </w:pPr>
      <w:r>
        <w:rPr>
          <w:sz w:val="26"/>
          <w:lang w:val="en-US"/>
        </w:rPr>
        <w:t>B</w:t>
      </w:r>
      <w:r>
        <w:rPr>
          <w:sz w:val="26"/>
        </w:rPr>
        <w:t xml:space="preserve"> - производительность (общее количество обработанных символов в единицу времени);</w:t>
      </w:r>
    </w:p>
    <w:p w:rsidR="00913A02" w:rsidRDefault="00913A02">
      <w:pPr>
        <w:tabs>
          <w:tab w:val="left" w:pos="1701"/>
        </w:tabs>
        <w:ind w:left="1701" w:hanging="425"/>
        <w:jc w:val="both"/>
        <w:rPr>
          <w:sz w:val="26"/>
        </w:rPr>
      </w:pPr>
      <w:r>
        <w:rPr>
          <w:sz w:val="26"/>
          <w:lang w:val="en-US"/>
        </w:rPr>
        <w:t>m</w:t>
      </w:r>
      <w:r>
        <w:rPr>
          <w:sz w:val="26"/>
        </w:rPr>
        <w:t xml:space="preserve"> - правильно вычеркнутые буквы;</w:t>
      </w:r>
    </w:p>
    <w:p w:rsidR="00913A02" w:rsidRDefault="00913A02">
      <w:pPr>
        <w:tabs>
          <w:tab w:val="left" w:pos="1701"/>
        </w:tabs>
        <w:ind w:left="1701" w:hanging="425"/>
        <w:jc w:val="both"/>
        <w:rPr>
          <w:sz w:val="26"/>
        </w:rPr>
      </w:pPr>
      <w:r>
        <w:rPr>
          <w:sz w:val="26"/>
          <w:lang w:val="en-US"/>
        </w:rPr>
        <w:t>r</w:t>
      </w:r>
      <w:r>
        <w:rPr>
          <w:sz w:val="26"/>
        </w:rPr>
        <w:t xml:space="preserve"> - неправильно вычеркнутые буквы;</w:t>
      </w:r>
    </w:p>
    <w:p w:rsidR="00913A02" w:rsidRDefault="00913A02">
      <w:pPr>
        <w:tabs>
          <w:tab w:val="left" w:pos="1701"/>
        </w:tabs>
        <w:ind w:left="1701" w:hanging="425"/>
        <w:jc w:val="both"/>
        <w:rPr>
          <w:sz w:val="26"/>
        </w:rPr>
      </w:pPr>
      <w:r>
        <w:rPr>
          <w:sz w:val="26"/>
          <w:lang w:val="en-US"/>
        </w:rPr>
        <w:t>P</w:t>
      </w:r>
      <w:r>
        <w:rPr>
          <w:sz w:val="26"/>
        </w:rPr>
        <w:t xml:space="preserve"> - пропущенные буквы;</w:t>
      </w:r>
    </w:p>
    <w:p w:rsidR="00913A02" w:rsidRDefault="00913A02">
      <w:pPr>
        <w:tabs>
          <w:tab w:val="left" w:pos="1701"/>
        </w:tabs>
        <w:ind w:left="1701" w:hanging="425"/>
        <w:jc w:val="both"/>
        <w:rPr>
          <w:sz w:val="26"/>
        </w:rPr>
      </w:pPr>
      <w:r>
        <w:rPr>
          <w:sz w:val="26"/>
        </w:rPr>
        <w:t>А - показатель точности выполнения задания;</w:t>
      </w:r>
    </w:p>
    <w:p w:rsidR="00913A02" w:rsidRDefault="00913A02">
      <w:pPr>
        <w:tabs>
          <w:tab w:val="left" w:pos="1701"/>
        </w:tabs>
        <w:ind w:left="1701" w:hanging="425"/>
        <w:jc w:val="both"/>
        <w:rPr>
          <w:sz w:val="26"/>
        </w:rPr>
      </w:pPr>
      <w:r>
        <w:rPr>
          <w:sz w:val="26"/>
        </w:rPr>
        <w:t>Е - показатель общей продуктивности внимания.</w:t>
      </w:r>
    </w:p>
    <w:p w:rsidR="00913A02" w:rsidRDefault="00913A02">
      <w:pPr>
        <w:jc w:val="center"/>
        <w:rPr>
          <w:rFonts w:ascii="Arial Narrow" w:hAnsi="Arial Narrow"/>
          <w:sz w:val="24"/>
        </w:rPr>
      </w:pPr>
    </w:p>
    <w:p w:rsidR="00913A02" w:rsidRDefault="00913A02">
      <w:pPr>
        <w:jc w:val="center"/>
        <w:rPr>
          <w:rFonts w:ascii="Arial Narrow" w:hAnsi="Arial Narrow"/>
          <w:b/>
          <w:i/>
          <w:sz w:val="28"/>
        </w:rPr>
      </w:pPr>
      <w:r>
        <w:rPr>
          <w:rFonts w:ascii="Arial Narrow" w:hAnsi="Arial Narrow"/>
          <w:b/>
          <w:i/>
          <w:sz w:val="28"/>
        </w:rPr>
        <w:t>Среднестатистические показатели:</w:t>
      </w:r>
    </w:p>
    <w:p w:rsidR="00913A02" w:rsidRDefault="00913A02">
      <w:pPr>
        <w:jc w:val="center"/>
        <w:rPr>
          <w:rFonts w:ascii="Arial Narrow" w:hAnsi="Arial Narrow"/>
          <w:sz w:val="28"/>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2"/>
        <w:gridCol w:w="1772"/>
        <w:gridCol w:w="1772"/>
      </w:tblGrid>
      <w:tr w:rsidR="00913A02">
        <w:tc>
          <w:tcPr>
            <w:tcW w:w="1771" w:type="dxa"/>
          </w:tcPr>
          <w:p w:rsidR="00913A02" w:rsidRDefault="00913A02">
            <w:pPr>
              <w:jc w:val="center"/>
              <w:rPr>
                <w:b/>
              </w:rPr>
            </w:pPr>
            <w:r>
              <w:rPr>
                <w:b/>
              </w:rPr>
              <w:t>РАНГ</w:t>
            </w:r>
          </w:p>
        </w:tc>
        <w:tc>
          <w:tcPr>
            <w:tcW w:w="1772" w:type="dxa"/>
          </w:tcPr>
          <w:p w:rsidR="00913A02" w:rsidRDefault="00913A02">
            <w:pPr>
              <w:jc w:val="center"/>
              <w:rPr>
                <w:b/>
              </w:rPr>
            </w:pPr>
            <w:r>
              <w:rPr>
                <w:b/>
              </w:rPr>
              <w:t>А</w:t>
            </w:r>
          </w:p>
        </w:tc>
        <w:tc>
          <w:tcPr>
            <w:tcW w:w="1772" w:type="dxa"/>
          </w:tcPr>
          <w:p w:rsidR="00913A02" w:rsidRDefault="00913A02">
            <w:pPr>
              <w:jc w:val="center"/>
              <w:rPr>
                <w:b/>
              </w:rPr>
            </w:pPr>
            <w:r>
              <w:rPr>
                <w:b/>
              </w:rPr>
              <w:t>Е</w:t>
            </w:r>
          </w:p>
        </w:tc>
        <w:tc>
          <w:tcPr>
            <w:tcW w:w="1772" w:type="dxa"/>
          </w:tcPr>
          <w:p w:rsidR="00913A02" w:rsidRDefault="00913A02">
            <w:pPr>
              <w:jc w:val="center"/>
              <w:rPr>
                <w:b/>
              </w:rPr>
            </w:pPr>
            <w:r>
              <w:rPr>
                <w:b/>
              </w:rPr>
              <w:t>УРОВЕНЬ</w:t>
            </w:r>
          </w:p>
        </w:tc>
      </w:tr>
      <w:tr w:rsidR="00913A02">
        <w:tc>
          <w:tcPr>
            <w:tcW w:w="1771" w:type="dxa"/>
          </w:tcPr>
          <w:p w:rsidR="00913A02" w:rsidRDefault="00913A02">
            <w:pPr>
              <w:jc w:val="center"/>
              <w:rPr>
                <w:b/>
                <w:sz w:val="22"/>
              </w:rPr>
            </w:pPr>
            <w:r>
              <w:rPr>
                <w:b/>
                <w:sz w:val="22"/>
              </w:rPr>
              <w:t>5</w:t>
            </w:r>
          </w:p>
          <w:p w:rsidR="00913A02" w:rsidRDefault="00913A02">
            <w:pPr>
              <w:jc w:val="center"/>
              <w:rPr>
                <w:b/>
                <w:sz w:val="22"/>
              </w:rPr>
            </w:pPr>
            <w:r>
              <w:rPr>
                <w:b/>
                <w:sz w:val="22"/>
              </w:rPr>
              <w:t>4</w:t>
            </w:r>
          </w:p>
          <w:p w:rsidR="00913A02" w:rsidRDefault="00913A02">
            <w:pPr>
              <w:jc w:val="center"/>
              <w:rPr>
                <w:b/>
                <w:sz w:val="22"/>
              </w:rPr>
            </w:pPr>
            <w:r>
              <w:rPr>
                <w:b/>
                <w:sz w:val="22"/>
              </w:rPr>
              <w:t>3</w:t>
            </w:r>
          </w:p>
          <w:p w:rsidR="00913A02" w:rsidRDefault="00913A02">
            <w:pPr>
              <w:jc w:val="center"/>
              <w:rPr>
                <w:b/>
                <w:sz w:val="22"/>
              </w:rPr>
            </w:pPr>
            <w:r>
              <w:rPr>
                <w:b/>
                <w:sz w:val="22"/>
              </w:rPr>
              <w:t>2</w:t>
            </w:r>
          </w:p>
          <w:p w:rsidR="00913A02" w:rsidRDefault="00913A02">
            <w:pPr>
              <w:jc w:val="center"/>
              <w:rPr>
                <w:b/>
                <w:sz w:val="22"/>
              </w:rPr>
            </w:pPr>
            <w:r>
              <w:rPr>
                <w:b/>
                <w:sz w:val="22"/>
              </w:rPr>
              <w:t>1</w:t>
            </w:r>
          </w:p>
        </w:tc>
        <w:tc>
          <w:tcPr>
            <w:tcW w:w="1772" w:type="dxa"/>
          </w:tcPr>
          <w:p w:rsidR="00913A02" w:rsidRDefault="00913A02">
            <w:pPr>
              <w:jc w:val="center"/>
              <w:rPr>
                <w:b/>
                <w:sz w:val="22"/>
              </w:rPr>
            </w:pPr>
            <w:r>
              <w:rPr>
                <w:b/>
                <w:sz w:val="22"/>
              </w:rPr>
              <w:t>0.98 и &gt;</w:t>
            </w:r>
          </w:p>
          <w:p w:rsidR="00913A02" w:rsidRDefault="00913A02">
            <w:pPr>
              <w:jc w:val="center"/>
              <w:rPr>
                <w:b/>
                <w:sz w:val="22"/>
              </w:rPr>
            </w:pPr>
            <w:r>
              <w:rPr>
                <w:b/>
                <w:sz w:val="22"/>
              </w:rPr>
              <w:t>0.96-0.97</w:t>
            </w:r>
          </w:p>
          <w:p w:rsidR="00913A02" w:rsidRDefault="00913A02">
            <w:pPr>
              <w:jc w:val="center"/>
              <w:rPr>
                <w:b/>
                <w:sz w:val="22"/>
              </w:rPr>
            </w:pPr>
            <w:r>
              <w:rPr>
                <w:b/>
                <w:sz w:val="22"/>
              </w:rPr>
              <w:t>0.93-0.95</w:t>
            </w:r>
          </w:p>
          <w:p w:rsidR="00913A02" w:rsidRDefault="00913A02">
            <w:pPr>
              <w:jc w:val="center"/>
              <w:rPr>
                <w:b/>
                <w:sz w:val="22"/>
              </w:rPr>
            </w:pPr>
            <w:r>
              <w:rPr>
                <w:b/>
                <w:sz w:val="22"/>
              </w:rPr>
              <w:t>0.91-0.92</w:t>
            </w:r>
          </w:p>
          <w:p w:rsidR="00913A02" w:rsidRDefault="00913A02">
            <w:pPr>
              <w:jc w:val="center"/>
              <w:rPr>
                <w:b/>
                <w:sz w:val="22"/>
              </w:rPr>
            </w:pPr>
            <w:r>
              <w:rPr>
                <w:b/>
                <w:sz w:val="22"/>
              </w:rPr>
              <w:t>0.9 и &lt;</w:t>
            </w:r>
          </w:p>
        </w:tc>
        <w:tc>
          <w:tcPr>
            <w:tcW w:w="1772" w:type="dxa"/>
          </w:tcPr>
          <w:p w:rsidR="00913A02" w:rsidRDefault="00913A02">
            <w:pPr>
              <w:jc w:val="center"/>
              <w:rPr>
                <w:b/>
                <w:sz w:val="22"/>
              </w:rPr>
            </w:pPr>
            <w:r>
              <w:rPr>
                <w:b/>
                <w:sz w:val="22"/>
              </w:rPr>
              <w:t>310 и &gt;</w:t>
            </w:r>
          </w:p>
          <w:p w:rsidR="00913A02" w:rsidRDefault="00913A02">
            <w:pPr>
              <w:jc w:val="center"/>
              <w:rPr>
                <w:b/>
                <w:sz w:val="22"/>
              </w:rPr>
            </w:pPr>
            <w:r>
              <w:rPr>
                <w:b/>
                <w:sz w:val="22"/>
              </w:rPr>
              <w:t>260-309</w:t>
            </w:r>
          </w:p>
          <w:p w:rsidR="00913A02" w:rsidRDefault="00913A02">
            <w:pPr>
              <w:jc w:val="center"/>
              <w:rPr>
                <w:b/>
                <w:sz w:val="22"/>
              </w:rPr>
            </w:pPr>
            <w:r>
              <w:rPr>
                <w:b/>
                <w:sz w:val="22"/>
              </w:rPr>
              <w:t>200-259</w:t>
            </w:r>
          </w:p>
          <w:p w:rsidR="00913A02" w:rsidRDefault="00913A02">
            <w:pPr>
              <w:jc w:val="center"/>
              <w:rPr>
                <w:b/>
                <w:sz w:val="22"/>
              </w:rPr>
            </w:pPr>
            <w:r>
              <w:rPr>
                <w:b/>
                <w:sz w:val="22"/>
              </w:rPr>
              <w:t>150-199</w:t>
            </w:r>
          </w:p>
          <w:p w:rsidR="00913A02" w:rsidRDefault="00913A02">
            <w:pPr>
              <w:jc w:val="center"/>
              <w:rPr>
                <w:b/>
                <w:sz w:val="22"/>
              </w:rPr>
            </w:pPr>
            <w:r>
              <w:rPr>
                <w:b/>
                <w:sz w:val="22"/>
              </w:rPr>
              <w:t>149 и &lt;</w:t>
            </w:r>
          </w:p>
        </w:tc>
        <w:tc>
          <w:tcPr>
            <w:tcW w:w="1772" w:type="dxa"/>
          </w:tcPr>
          <w:p w:rsidR="00913A02" w:rsidRDefault="00913A02">
            <w:pPr>
              <w:jc w:val="center"/>
              <w:rPr>
                <w:b/>
                <w:sz w:val="22"/>
              </w:rPr>
            </w:pPr>
            <w:r>
              <w:rPr>
                <w:b/>
                <w:sz w:val="22"/>
              </w:rPr>
              <w:t>очень высокий</w:t>
            </w:r>
          </w:p>
          <w:p w:rsidR="00913A02" w:rsidRDefault="00913A02">
            <w:pPr>
              <w:jc w:val="center"/>
              <w:rPr>
                <w:b/>
                <w:sz w:val="22"/>
              </w:rPr>
            </w:pPr>
            <w:r>
              <w:rPr>
                <w:b/>
                <w:sz w:val="22"/>
              </w:rPr>
              <w:t>высокий</w:t>
            </w:r>
          </w:p>
          <w:p w:rsidR="00913A02" w:rsidRDefault="00913A02">
            <w:pPr>
              <w:jc w:val="center"/>
              <w:rPr>
                <w:b/>
                <w:sz w:val="22"/>
              </w:rPr>
            </w:pPr>
            <w:r>
              <w:rPr>
                <w:b/>
                <w:sz w:val="22"/>
              </w:rPr>
              <w:t>средний</w:t>
            </w:r>
          </w:p>
          <w:p w:rsidR="00913A02" w:rsidRDefault="00913A02">
            <w:pPr>
              <w:jc w:val="center"/>
              <w:rPr>
                <w:b/>
                <w:sz w:val="22"/>
              </w:rPr>
            </w:pPr>
            <w:r>
              <w:rPr>
                <w:b/>
                <w:sz w:val="22"/>
              </w:rPr>
              <w:t>низкий</w:t>
            </w:r>
          </w:p>
          <w:p w:rsidR="00913A02" w:rsidRDefault="00913A02">
            <w:pPr>
              <w:jc w:val="center"/>
              <w:rPr>
                <w:b/>
                <w:sz w:val="22"/>
              </w:rPr>
            </w:pPr>
            <w:r>
              <w:rPr>
                <w:b/>
                <w:sz w:val="22"/>
              </w:rPr>
              <w:t>очень низкий</w:t>
            </w:r>
          </w:p>
        </w:tc>
      </w:tr>
    </w:tbl>
    <w:p w:rsidR="00913A02" w:rsidRDefault="00913A02">
      <w:pPr>
        <w:jc w:val="center"/>
        <w:rPr>
          <w:b/>
          <w:emboss/>
          <w:color w:val="000000"/>
          <w:sz w:val="28"/>
          <w:u w:val="single"/>
        </w:rPr>
      </w:pPr>
      <w:r>
        <w:rPr>
          <w:b/>
          <w:emboss/>
          <w:color w:val="000000"/>
          <w:sz w:val="28"/>
          <w:u w:val="single"/>
        </w:rPr>
        <w:t>ОБРАБОТКА РЕЗУЛЬТАТОВ.</w:t>
      </w:r>
    </w:p>
    <w:p w:rsidR="00913A02" w:rsidRDefault="00913A02">
      <w:pPr>
        <w:jc w:val="center"/>
        <w:rPr>
          <w:emboss/>
          <w:color w:val="000000"/>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tblGrid>
      <w:tr w:rsidR="00913A02">
        <w:tc>
          <w:tcPr>
            <w:tcW w:w="7797" w:type="dxa"/>
          </w:tcPr>
          <w:p w:rsidR="00913A02" w:rsidRDefault="00913A02">
            <w:pPr>
              <w:jc w:val="center"/>
              <w:rPr>
                <w:sz w:val="28"/>
                <w:u w:val="single"/>
              </w:rPr>
            </w:pPr>
            <w:r>
              <w:rPr>
                <w:sz w:val="28"/>
                <w:u w:val="single"/>
              </w:rPr>
              <w:t>1. А=(</w:t>
            </w:r>
            <w:r>
              <w:rPr>
                <w:sz w:val="28"/>
                <w:u w:val="single"/>
                <w:lang w:val="en-US"/>
              </w:rPr>
              <w:t>m</w:t>
            </w:r>
            <w:r>
              <w:rPr>
                <w:sz w:val="28"/>
                <w:u w:val="single"/>
              </w:rPr>
              <w:t>-</w:t>
            </w:r>
            <w:r>
              <w:rPr>
                <w:sz w:val="28"/>
                <w:u w:val="single"/>
                <w:lang w:val="en-US"/>
              </w:rPr>
              <w:t>r</w:t>
            </w:r>
            <w:r>
              <w:rPr>
                <w:sz w:val="28"/>
                <w:u w:val="single"/>
              </w:rPr>
              <w:t>)/(</w:t>
            </w:r>
            <w:r>
              <w:rPr>
                <w:sz w:val="28"/>
                <w:u w:val="single"/>
                <w:lang w:val="en-US"/>
              </w:rPr>
              <w:t>m</w:t>
            </w:r>
            <w:r>
              <w:rPr>
                <w:sz w:val="28"/>
                <w:u w:val="single"/>
              </w:rPr>
              <w:t>+</w:t>
            </w:r>
            <w:r>
              <w:rPr>
                <w:sz w:val="28"/>
                <w:u w:val="single"/>
                <w:lang w:val="en-US"/>
              </w:rPr>
              <w:t>P</w:t>
            </w:r>
            <w:r>
              <w:rPr>
                <w:sz w:val="28"/>
                <w:u w:val="single"/>
              </w:rPr>
              <w:t>)</w:t>
            </w:r>
          </w:p>
          <w:p w:rsidR="00913A02" w:rsidRDefault="00913A02">
            <w:pPr>
              <w:jc w:val="center"/>
              <w:rPr>
                <w:sz w:val="28"/>
                <w:u w:val="single"/>
              </w:rPr>
            </w:pPr>
            <w:r>
              <w:rPr>
                <w:sz w:val="28"/>
                <w:u w:val="single"/>
              </w:rPr>
              <w:t xml:space="preserve">2. </w:t>
            </w:r>
            <w:r>
              <w:rPr>
                <w:sz w:val="28"/>
                <w:u w:val="single"/>
                <w:lang w:val="en-US"/>
              </w:rPr>
              <w:t>E</w:t>
            </w:r>
            <w:r>
              <w:rPr>
                <w:sz w:val="28"/>
                <w:u w:val="single"/>
              </w:rPr>
              <w:t>=</w:t>
            </w:r>
            <w:r>
              <w:rPr>
                <w:sz w:val="28"/>
                <w:u w:val="single"/>
                <w:lang w:val="en-US"/>
              </w:rPr>
              <w:t>A</w:t>
            </w:r>
            <w:r>
              <w:rPr>
                <w:sz w:val="28"/>
                <w:u w:val="single"/>
              </w:rPr>
              <w:t>*</w:t>
            </w:r>
            <w:r>
              <w:rPr>
                <w:sz w:val="28"/>
                <w:u w:val="single"/>
                <w:lang w:val="en-US"/>
              </w:rPr>
              <w:t>B</w:t>
            </w:r>
          </w:p>
          <w:p w:rsidR="00913A02" w:rsidRDefault="00913A02">
            <w:pPr>
              <w:jc w:val="center"/>
              <w:rPr>
                <w:sz w:val="28"/>
                <w:u w:val="single"/>
              </w:rPr>
            </w:pPr>
            <w:r>
              <w:rPr>
                <w:sz w:val="28"/>
                <w:u w:val="single"/>
              </w:rPr>
              <w:t xml:space="preserve">3. </w:t>
            </w:r>
            <w:r>
              <w:rPr>
                <w:sz w:val="28"/>
                <w:u w:val="single"/>
                <w:lang w:val="en-US"/>
              </w:rPr>
              <w:t>B</w:t>
            </w:r>
            <w:r>
              <w:rPr>
                <w:sz w:val="28"/>
                <w:u w:val="single"/>
              </w:rPr>
              <w:t>=</w:t>
            </w:r>
            <w:r>
              <w:rPr>
                <w:sz w:val="28"/>
                <w:u w:val="single"/>
                <w:lang w:val="en-US"/>
              </w:rPr>
              <w:t>B</w:t>
            </w:r>
            <w:r>
              <w:rPr>
                <w:sz w:val="28"/>
                <w:u w:val="single"/>
              </w:rPr>
              <w:t>1+</w:t>
            </w:r>
            <w:r>
              <w:rPr>
                <w:sz w:val="28"/>
                <w:u w:val="single"/>
                <w:lang w:val="en-US"/>
              </w:rPr>
              <w:t>B</w:t>
            </w:r>
            <w:r>
              <w:rPr>
                <w:sz w:val="28"/>
                <w:u w:val="single"/>
              </w:rPr>
              <w:t>2+</w:t>
            </w:r>
            <w:r>
              <w:rPr>
                <w:sz w:val="28"/>
                <w:u w:val="single"/>
                <w:lang w:val="en-US"/>
              </w:rPr>
              <w:t>B</w:t>
            </w:r>
            <w:r>
              <w:rPr>
                <w:sz w:val="28"/>
                <w:u w:val="single"/>
              </w:rPr>
              <w:t>3+</w:t>
            </w:r>
            <w:r>
              <w:rPr>
                <w:sz w:val="28"/>
                <w:u w:val="single"/>
                <w:lang w:val="en-US"/>
              </w:rPr>
              <w:t>B</w:t>
            </w:r>
            <w:r>
              <w:rPr>
                <w:sz w:val="28"/>
                <w:u w:val="single"/>
              </w:rPr>
              <w:t>4+</w:t>
            </w:r>
            <w:r>
              <w:rPr>
                <w:sz w:val="28"/>
                <w:u w:val="single"/>
                <w:lang w:val="en-US"/>
              </w:rPr>
              <w:t>B</w:t>
            </w:r>
            <w:r>
              <w:rPr>
                <w:sz w:val="28"/>
                <w:u w:val="single"/>
              </w:rPr>
              <w:t>5 - для вычисления объёма внимания.</w:t>
            </w:r>
          </w:p>
          <w:p w:rsidR="00913A02" w:rsidRDefault="00913A02">
            <w:pPr>
              <w:jc w:val="center"/>
              <w:rPr>
                <w:emboss/>
                <w:color w:val="000000"/>
                <w:sz w:val="24"/>
              </w:rPr>
            </w:pPr>
          </w:p>
        </w:tc>
      </w:tr>
    </w:tbl>
    <w:p w:rsidR="00913A02" w:rsidRDefault="00913A02">
      <w:pPr>
        <w:jc w:val="both"/>
        <w:rPr>
          <w:sz w:val="28"/>
        </w:rPr>
      </w:pPr>
    </w:p>
    <w:p w:rsidR="00913A02" w:rsidRDefault="00913A02">
      <w:pPr>
        <w:jc w:val="center"/>
        <w:rPr>
          <w:b/>
          <w:i/>
          <w:sz w:val="28"/>
          <w:u w:val="single"/>
        </w:rPr>
      </w:pPr>
      <w:r>
        <w:rPr>
          <w:b/>
          <w:i/>
          <w:sz w:val="28"/>
          <w:u w:val="single"/>
        </w:rPr>
        <w:t>Для 1 минуты:</w:t>
      </w:r>
    </w:p>
    <w:p w:rsidR="00913A02" w:rsidRDefault="00913A02">
      <w:pPr>
        <w:jc w:val="center"/>
        <w:rPr>
          <w:sz w:val="28"/>
        </w:rPr>
      </w:pPr>
      <w:r>
        <w:rPr>
          <w:sz w:val="28"/>
        </w:rPr>
        <w:t>А1=(67-1)/(67+0)</w:t>
      </w:r>
      <w:r>
        <w:rPr>
          <w:sz w:val="28"/>
        </w:rPr>
        <w:sym w:font="Symbol" w:char="F0BB"/>
      </w:r>
      <w:r>
        <w:rPr>
          <w:sz w:val="28"/>
        </w:rPr>
        <w:t xml:space="preserve">0,99 - </w:t>
      </w:r>
      <w:r>
        <w:rPr>
          <w:b/>
          <w:sz w:val="32"/>
        </w:rPr>
        <w:t>5 ранг</w:t>
      </w:r>
      <w:r>
        <w:rPr>
          <w:sz w:val="28"/>
        </w:rPr>
        <w:t xml:space="preserve">, Е1= 283*0,99 </w:t>
      </w:r>
      <w:r>
        <w:rPr>
          <w:sz w:val="28"/>
        </w:rPr>
        <w:sym w:font="Symbol" w:char="F0BB"/>
      </w:r>
      <w:r>
        <w:rPr>
          <w:sz w:val="28"/>
        </w:rPr>
        <w:t xml:space="preserve">280 - </w:t>
      </w:r>
      <w:r>
        <w:rPr>
          <w:b/>
          <w:sz w:val="32"/>
        </w:rPr>
        <w:t>4 ранг</w:t>
      </w:r>
      <w:r>
        <w:rPr>
          <w:sz w:val="28"/>
        </w:rPr>
        <w:t>.</w:t>
      </w:r>
    </w:p>
    <w:p w:rsidR="00913A02" w:rsidRDefault="00913A02">
      <w:pPr>
        <w:jc w:val="center"/>
        <w:rPr>
          <w:b/>
          <w:i/>
          <w:sz w:val="28"/>
        </w:rPr>
      </w:pPr>
      <w:r>
        <w:rPr>
          <w:b/>
          <w:i/>
          <w:sz w:val="28"/>
          <w:u w:val="single"/>
        </w:rPr>
        <w:t>Для 2 минуты:</w:t>
      </w:r>
    </w:p>
    <w:p w:rsidR="00913A02" w:rsidRDefault="00913A02">
      <w:pPr>
        <w:jc w:val="center"/>
        <w:rPr>
          <w:sz w:val="28"/>
        </w:rPr>
      </w:pPr>
      <w:r>
        <w:rPr>
          <w:sz w:val="28"/>
        </w:rPr>
        <w:t>А2=(75-1)/(75+0)</w:t>
      </w:r>
      <w:r>
        <w:rPr>
          <w:sz w:val="28"/>
        </w:rPr>
        <w:sym w:font="Symbol" w:char="F0BB"/>
      </w:r>
      <w:r>
        <w:rPr>
          <w:sz w:val="28"/>
        </w:rPr>
        <w:t xml:space="preserve">0,99 - </w:t>
      </w:r>
      <w:r>
        <w:rPr>
          <w:b/>
          <w:sz w:val="32"/>
        </w:rPr>
        <w:t>5 ранг</w:t>
      </w:r>
      <w:r>
        <w:rPr>
          <w:sz w:val="28"/>
        </w:rPr>
        <w:t xml:space="preserve">, Е2= 288*0,99 </w:t>
      </w:r>
      <w:r>
        <w:rPr>
          <w:sz w:val="28"/>
        </w:rPr>
        <w:sym w:font="Symbol" w:char="F0BB"/>
      </w:r>
      <w:r>
        <w:rPr>
          <w:sz w:val="28"/>
        </w:rPr>
        <w:t xml:space="preserve">285 - </w:t>
      </w:r>
      <w:r>
        <w:rPr>
          <w:b/>
          <w:sz w:val="32"/>
        </w:rPr>
        <w:t>4 ранг</w:t>
      </w:r>
      <w:r>
        <w:rPr>
          <w:sz w:val="28"/>
        </w:rPr>
        <w:t>.</w:t>
      </w:r>
    </w:p>
    <w:p w:rsidR="00913A02" w:rsidRDefault="00913A02">
      <w:pPr>
        <w:jc w:val="center"/>
        <w:rPr>
          <w:b/>
          <w:i/>
          <w:sz w:val="28"/>
          <w:u w:val="single"/>
        </w:rPr>
      </w:pPr>
      <w:r>
        <w:rPr>
          <w:b/>
          <w:i/>
          <w:sz w:val="28"/>
          <w:u w:val="single"/>
        </w:rPr>
        <w:t>Для 3 минуты:</w:t>
      </w:r>
    </w:p>
    <w:p w:rsidR="00913A02" w:rsidRDefault="00913A02">
      <w:pPr>
        <w:jc w:val="center"/>
        <w:rPr>
          <w:sz w:val="28"/>
        </w:rPr>
      </w:pPr>
      <w:r>
        <w:rPr>
          <w:sz w:val="28"/>
        </w:rPr>
        <w:t xml:space="preserve">А3=(58-0)/(58+0)=1 - </w:t>
      </w:r>
      <w:r>
        <w:rPr>
          <w:b/>
          <w:sz w:val="32"/>
        </w:rPr>
        <w:t>5 ранг</w:t>
      </w:r>
      <w:r>
        <w:rPr>
          <w:sz w:val="28"/>
        </w:rPr>
        <w:t xml:space="preserve">, Е3= 243*1=243 - </w:t>
      </w:r>
      <w:r>
        <w:rPr>
          <w:b/>
          <w:sz w:val="32"/>
        </w:rPr>
        <w:t>3 ранг</w:t>
      </w:r>
      <w:r>
        <w:rPr>
          <w:sz w:val="28"/>
        </w:rPr>
        <w:t>.</w:t>
      </w:r>
    </w:p>
    <w:p w:rsidR="00913A02" w:rsidRDefault="00913A02">
      <w:pPr>
        <w:jc w:val="center"/>
        <w:rPr>
          <w:b/>
          <w:i/>
          <w:sz w:val="28"/>
          <w:u w:val="single"/>
        </w:rPr>
      </w:pPr>
      <w:r>
        <w:rPr>
          <w:b/>
          <w:i/>
          <w:sz w:val="28"/>
          <w:u w:val="single"/>
        </w:rPr>
        <w:t>Для 4 минуты:</w:t>
      </w:r>
    </w:p>
    <w:p w:rsidR="00913A02" w:rsidRDefault="00913A02">
      <w:pPr>
        <w:jc w:val="center"/>
        <w:rPr>
          <w:sz w:val="28"/>
        </w:rPr>
      </w:pPr>
      <w:r>
        <w:rPr>
          <w:sz w:val="28"/>
        </w:rPr>
        <w:t xml:space="preserve">А4=(61-0)/(61+0)=1 - </w:t>
      </w:r>
      <w:r>
        <w:rPr>
          <w:b/>
          <w:sz w:val="32"/>
        </w:rPr>
        <w:t>5 ранг</w:t>
      </w:r>
      <w:r>
        <w:rPr>
          <w:sz w:val="28"/>
        </w:rPr>
        <w:t xml:space="preserve">, Е4= 229*1=229 - </w:t>
      </w:r>
      <w:r>
        <w:rPr>
          <w:b/>
          <w:sz w:val="32"/>
        </w:rPr>
        <w:t>3 ранг</w:t>
      </w:r>
      <w:r>
        <w:rPr>
          <w:sz w:val="28"/>
        </w:rPr>
        <w:t>.</w:t>
      </w:r>
    </w:p>
    <w:p w:rsidR="00913A02" w:rsidRDefault="00913A02">
      <w:pPr>
        <w:jc w:val="center"/>
        <w:rPr>
          <w:b/>
          <w:i/>
          <w:sz w:val="28"/>
          <w:u w:val="single"/>
        </w:rPr>
      </w:pPr>
      <w:r>
        <w:rPr>
          <w:b/>
          <w:i/>
          <w:sz w:val="28"/>
          <w:u w:val="single"/>
        </w:rPr>
        <w:t>Для 5 минуты:</w:t>
      </w:r>
    </w:p>
    <w:p w:rsidR="00913A02" w:rsidRDefault="00913A02">
      <w:pPr>
        <w:jc w:val="center"/>
        <w:rPr>
          <w:sz w:val="28"/>
        </w:rPr>
      </w:pPr>
      <w:r>
        <w:rPr>
          <w:sz w:val="28"/>
        </w:rPr>
        <w:t>А5=(53-2)/(53+0)</w:t>
      </w:r>
      <w:r>
        <w:rPr>
          <w:sz w:val="28"/>
        </w:rPr>
        <w:sym w:font="Symbol" w:char="F0BB"/>
      </w:r>
      <w:r>
        <w:rPr>
          <w:sz w:val="28"/>
        </w:rPr>
        <w:t xml:space="preserve">0,96 - </w:t>
      </w:r>
      <w:r>
        <w:rPr>
          <w:b/>
          <w:sz w:val="32"/>
        </w:rPr>
        <w:t>4 ранг</w:t>
      </w:r>
      <w:r>
        <w:rPr>
          <w:sz w:val="28"/>
        </w:rPr>
        <w:t>, Е5= 205*0,96</w:t>
      </w:r>
      <w:r>
        <w:rPr>
          <w:sz w:val="28"/>
        </w:rPr>
        <w:sym w:font="Symbol" w:char="F0BB"/>
      </w:r>
      <w:r>
        <w:rPr>
          <w:sz w:val="28"/>
        </w:rPr>
        <w:t xml:space="preserve">197 - </w:t>
      </w:r>
      <w:r>
        <w:rPr>
          <w:b/>
          <w:sz w:val="32"/>
        </w:rPr>
        <w:t>2 ранг</w:t>
      </w:r>
      <w:r>
        <w:rPr>
          <w:sz w:val="28"/>
        </w:rPr>
        <w:t>.</w:t>
      </w:r>
    </w:p>
    <w:p w:rsidR="00913A02" w:rsidRDefault="00913A02">
      <w:pPr>
        <w:jc w:val="both"/>
        <w:rPr>
          <w:sz w:val="28"/>
        </w:rPr>
      </w:pPr>
      <w:r>
        <w:rPr>
          <w:sz w:val="28"/>
        </w:rPr>
        <w:t>Показатель А: по 4(первым) минутам - очень высокий уровень; последняя минута - высокий уровень.</w:t>
      </w:r>
    </w:p>
    <w:p w:rsidR="00913A02" w:rsidRDefault="00913A02">
      <w:pPr>
        <w:jc w:val="both"/>
        <w:rPr>
          <w:sz w:val="28"/>
        </w:rPr>
      </w:pPr>
      <w:r>
        <w:rPr>
          <w:sz w:val="28"/>
        </w:rPr>
        <w:t>Показатель Е: 1-ая и 2-ая минуты - высокий уровень; 3-я и 4-ая минуты - средний уровень; 5-ая минута - низкий уровень. Здесь можно сделать вывод о том, что с течением времени у испытуемого наблюдается яркое снижение продуктивности в работе.</w:t>
      </w:r>
    </w:p>
    <w:p w:rsidR="00913A02" w:rsidRDefault="00913A02">
      <w:pPr>
        <w:rPr>
          <w:sz w:val="28"/>
        </w:rPr>
      </w:pPr>
    </w:p>
    <w:p w:rsidR="00913A02" w:rsidRDefault="00913A02">
      <w:pPr>
        <w:jc w:val="center"/>
        <w:rPr>
          <w:b/>
          <w:emboss/>
          <w:color w:val="000000"/>
          <w:sz w:val="28"/>
          <w:u w:val="single"/>
        </w:rPr>
      </w:pPr>
      <w:r>
        <w:rPr>
          <w:b/>
          <w:emboss/>
          <w:color w:val="000000"/>
          <w:sz w:val="28"/>
          <w:u w:val="single"/>
        </w:rPr>
        <w:t>КОЛИЧЕСТВЕННЫЙ АНАЛИЗ.</w:t>
      </w:r>
    </w:p>
    <w:p w:rsidR="00913A02" w:rsidRDefault="00913A02">
      <w:pPr>
        <w:rPr>
          <w:sz w:val="28"/>
        </w:rPr>
      </w:pPr>
    </w:p>
    <w:p w:rsidR="00913A02" w:rsidRDefault="00913A02">
      <w:pPr>
        <w:jc w:val="both"/>
        <w:rPr>
          <w:b/>
          <w:sz w:val="28"/>
        </w:rPr>
      </w:pPr>
      <w:r>
        <w:rPr>
          <w:b/>
          <w:sz w:val="28"/>
        </w:rPr>
        <w:t>1. Выявление преимущественной установки на скорость и/или на точность выполнения задания:</w:t>
      </w:r>
    </w:p>
    <w:p w:rsidR="00913A02" w:rsidRDefault="00913A02">
      <w:pPr>
        <w:jc w:val="both"/>
        <w:rPr>
          <w:sz w:val="28"/>
        </w:rPr>
      </w:pPr>
      <w:r>
        <w:rPr>
          <w:b/>
          <w:sz w:val="28"/>
          <w:u w:val="single"/>
        </w:rPr>
        <w:t>А:</w:t>
      </w:r>
      <w:r>
        <w:rPr>
          <w:sz w:val="28"/>
        </w:rPr>
        <w:t xml:space="preserve"> По полученным результатам (см. выше) видно, что у испытуемого очень высокая точность выполнения задания.</w:t>
      </w:r>
    </w:p>
    <w:p w:rsidR="00913A02" w:rsidRDefault="00913A02">
      <w:pPr>
        <w:jc w:val="both"/>
        <w:rPr>
          <w:sz w:val="28"/>
        </w:rPr>
      </w:pPr>
      <w:r>
        <w:rPr>
          <w:b/>
          <w:sz w:val="28"/>
          <w:u w:val="single"/>
        </w:rPr>
        <w:t>В:</w:t>
      </w:r>
      <w:r>
        <w:rPr>
          <w:sz w:val="28"/>
        </w:rPr>
        <w:t xml:space="preserve"> Количество обработанных символов, которое равняется 1248, говорит о том, что скорость у данного испытуемого также высока.</w:t>
      </w:r>
    </w:p>
    <w:p w:rsidR="00913A02" w:rsidRDefault="00913A02">
      <w:pPr>
        <w:jc w:val="center"/>
        <w:rPr>
          <w:sz w:val="28"/>
        </w:rPr>
      </w:pPr>
      <w:r>
        <w:rPr>
          <w:sz w:val="28"/>
        </w:rPr>
        <w:t>Вывод: преимущественной установки - либо на скорость, либо на точность - у данного испытуемого не выявлено, поскольку оба показателя имеют достаточно высокую степень.</w:t>
      </w:r>
    </w:p>
    <w:p w:rsidR="00913A02" w:rsidRDefault="00913A02">
      <w:pPr>
        <w:jc w:val="center"/>
        <w:rPr>
          <w:sz w:val="28"/>
        </w:rPr>
      </w:pPr>
    </w:p>
    <w:p w:rsidR="00913A02" w:rsidRDefault="00913A02">
      <w:pPr>
        <w:jc w:val="both"/>
        <w:rPr>
          <w:sz w:val="28"/>
        </w:rPr>
      </w:pPr>
      <w:r>
        <w:rPr>
          <w:b/>
          <w:sz w:val="28"/>
        </w:rPr>
        <w:t>2. Определение концентрации внимания (по кол-ву допущенных ошибок):</w:t>
      </w:r>
    </w:p>
    <w:p w:rsidR="00913A02" w:rsidRDefault="00913A02">
      <w:pPr>
        <w:jc w:val="both"/>
        <w:rPr>
          <w:sz w:val="28"/>
        </w:rPr>
      </w:pPr>
      <w:r>
        <w:rPr>
          <w:sz w:val="28"/>
        </w:rPr>
        <w:t>В своей работе испытуемым было допущено 4 ошибки (неправильно вычеркнутые буквы). В соответствии со среднестатистическим нормативом (от 3 до 9 ошибок - средний уровень) здесь можно говорить о средней степени концентрации внимания. А также, как видно  из данных в таблицах (ошибки допущены на 1,2 и 5 минутах), концентрация внимания гораздо ниже в начале и в конце работы, чем в середине.</w:t>
      </w:r>
    </w:p>
    <w:p w:rsidR="00913A02" w:rsidRDefault="00913A02">
      <w:pPr>
        <w:jc w:val="both"/>
        <w:rPr>
          <w:b/>
          <w:sz w:val="28"/>
        </w:rPr>
      </w:pPr>
      <w:r>
        <w:rPr>
          <w:b/>
          <w:sz w:val="28"/>
        </w:rPr>
        <w:t>3. Определение объёма внимания (по общему количеству обработанных символов):</w:t>
      </w:r>
    </w:p>
    <w:p w:rsidR="00913A02" w:rsidRDefault="00913A02">
      <w:pPr>
        <w:jc w:val="both"/>
        <w:rPr>
          <w:sz w:val="28"/>
        </w:rPr>
      </w:pPr>
      <w:r>
        <w:rPr>
          <w:sz w:val="28"/>
        </w:rPr>
        <w:t>В= 283+288+243+229+205=1248.</w:t>
      </w:r>
    </w:p>
    <w:p w:rsidR="00913A02" w:rsidRDefault="00913A02">
      <w:pPr>
        <w:jc w:val="both"/>
        <w:rPr>
          <w:sz w:val="28"/>
        </w:rPr>
      </w:pPr>
      <w:r>
        <w:rPr>
          <w:sz w:val="28"/>
        </w:rPr>
        <w:t>В соответствии со среднестатистическим нормативом (выше 850 символов - высокий результат) этот результат говорит об очень высоком объёме внимания.</w:t>
      </w:r>
    </w:p>
    <w:p w:rsidR="00913A02" w:rsidRDefault="00913A02">
      <w:pPr>
        <w:jc w:val="both"/>
        <w:rPr>
          <w:b/>
          <w:sz w:val="28"/>
        </w:rPr>
      </w:pPr>
      <w:r>
        <w:rPr>
          <w:b/>
          <w:sz w:val="28"/>
        </w:rPr>
        <w:t>4. Определение распределения внимания (кол-во пропущенных Н и К):</w:t>
      </w:r>
    </w:p>
    <w:p w:rsidR="00913A02" w:rsidRDefault="00913A02">
      <w:pPr>
        <w:jc w:val="both"/>
        <w:rPr>
          <w:sz w:val="28"/>
        </w:rPr>
      </w:pPr>
      <w:r>
        <w:rPr>
          <w:sz w:val="28"/>
        </w:rPr>
        <w:t>В ходе работы испытуемый не допустил ни одного пропуска среди заданных букв, следовательно, у данного испытуемого уровень распределения внимания в норме.</w:t>
      </w:r>
    </w:p>
    <w:p w:rsidR="00913A02" w:rsidRDefault="00913A02">
      <w:pPr>
        <w:jc w:val="both"/>
        <w:rPr>
          <w:b/>
          <w:sz w:val="28"/>
        </w:rPr>
      </w:pPr>
      <w:r>
        <w:rPr>
          <w:b/>
          <w:sz w:val="28"/>
        </w:rPr>
        <w:t>5. Определение устойчивости внимания (определяется по динамике продуктивности работы (Е) во времени):</w:t>
      </w:r>
    </w:p>
    <w:p w:rsidR="00913A02" w:rsidRDefault="00913A02">
      <w:pPr>
        <w:jc w:val="both"/>
        <w:rPr>
          <w:sz w:val="28"/>
        </w:rPr>
      </w:pPr>
    </w:p>
    <w:p w:rsidR="00913A02" w:rsidRDefault="00AC5EC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239.25pt" fillcolor="window">
            <v:imagedata r:id="rId7" o:title=""/>
          </v:shape>
        </w:pict>
      </w:r>
    </w:p>
    <w:p w:rsidR="00913A02" w:rsidRDefault="00913A02">
      <w:pPr>
        <w:jc w:val="center"/>
      </w:pPr>
    </w:p>
    <w:p w:rsidR="00913A02" w:rsidRDefault="00913A02">
      <w:pPr>
        <w:rPr>
          <w:sz w:val="28"/>
        </w:rPr>
      </w:pPr>
    </w:p>
    <w:p w:rsidR="00913A02" w:rsidRDefault="00913A02">
      <w:pPr>
        <w:jc w:val="center"/>
        <w:rPr>
          <w:sz w:val="28"/>
        </w:rPr>
      </w:pPr>
      <w:r>
        <w:rPr>
          <w:sz w:val="28"/>
        </w:rPr>
        <w:t>Исходя из представленного графика, можно сделать следующие выводы:</w:t>
      </w:r>
    </w:p>
    <w:p w:rsidR="00913A02" w:rsidRDefault="00913A02">
      <w:pPr>
        <w:numPr>
          <w:ilvl w:val="0"/>
          <w:numId w:val="2"/>
        </w:numPr>
        <w:jc w:val="both"/>
        <w:rPr>
          <w:sz w:val="28"/>
        </w:rPr>
      </w:pPr>
      <w:r>
        <w:rPr>
          <w:sz w:val="28"/>
        </w:rPr>
        <w:t>Испытуемый показал быструю включаемость в работу (за первую минуту было обработано 280 символов);</w:t>
      </w:r>
    </w:p>
    <w:p w:rsidR="00913A02" w:rsidRDefault="00913A02">
      <w:pPr>
        <w:numPr>
          <w:ilvl w:val="0"/>
          <w:numId w:val="2"/>
        </w:numPr>
        <w:jc w:val="both"/>
        <w:rPr>
          <w:sz w:val="28"/>
        </w:rPr>
      </w:pPr>
      <w:r>
        <w:rPr>
          <w:sz w:val="28"/>
        </w:rPr>
        <w:t xml:space="preserve">Внимание у данного испытуемого достаточно неустойчиво, так как: а) Кривая продуктивности во времени представляет собой ломаную линию с некоторыми перепадами, особенно на третьей минуте работы, а также на пятой минуте, где показатель Е достигает своей минимальной величины. б) Между </w:t>
      </w:r>
      <w:r>
        <w:rPr>
          <w:sz w:val="28"/>
          <w:lang w:val="en-US"/>
        </w:rPr>
        <w:t>max</w:t>
      </w:r>
      <w:r>
        <w:rPr>
          <w:sz w:val="28"/>
        </w:rPr>
        <w:t xml:space="preserve"> величиной-</w:t>
      </w:r>
      <w:r>
        <w:rPr>
          <w:b/>
          <w:sz w:val="28"/>
        </w:rPr>
        <w:t>285</w:t>
      </w:r>
      <w:r>
        <w:rPr>
          <w:sz w:val="28"/>
        </w:rPr>
        <w:t xml:space="preserve"> и </w:t>
      </w:r>
      <w:r>
        <w:rPr>
          <w:sz w:val="28"/>
          <w:lang w:val="en-US"/>
        </w:rPr>
        <w:t>min</w:t>
      </w:r>
      <w:r>
        <w:rPr>
          <w:sz w:val="28"/>
        </w:rPr>
        <w:t xml:space="preserve"> величиной-</w:t>
      </w:r>
      <w:r>
        <w:rPr>
          <w:b/>
          <w:sz w:val="28"/>
        </w:rPr>
        <w:t xml:space="preserve">197 </w:t>
      </w:r>
      <w:r>
        <w:rPr>
          <w:sz w:val="28"/>
        </w:rPr>
        <w:t xml:space="preserve">большая разница - </w:t>
      </w:r>
      <w:r>
        <w:rPr>
          <w:b/>
          <w:sz w:val="28"/>
        </w:rPr>
        <w:t>88</w:t>
      </w:r>
      <w:r>
        <w:rPr>
          <w:sz w:val="28"/>
        </w:rPr>
        <w:t xml:space="preserve"> единиц, следовательно, показатель Е находится в достаточно широком диапазоне.</w:t>
      </w:r>
    </w:p>
    <w:p w:rsidR="00913A02" w:rsidRDefault="00913A02">
      <w:pPr>
        <w:jc w:val="both"/>
        <w:rPr>
          <w:sz w:val="28"/>
        </w:rPr>
      </w:pPr>
    </w:p>
    <w:p w:rsidR="00913A02" w:rsidRDefault="00913A02">
      <w:pPr>
        <w:jc w:val="center"/>
        <w:rPr>
          <w:b/>
          <w:emboss/>
          <w:color w:val="000000"/>
          <w:sz w:val="28"/>
          <w:u w:val="single"/>
        </w:rPr>
      </w:pPr>
      <w:r>
        <w:rPr>
          <w:b/>
          <w:emboss/>
          <w:color w:val="000000"/>
          <w:sz w:val="28"/>
          <w:u w:val="single"/>
        </w:rPr>
        <w:t>КАЧЕСТВЕННЫЙ АНАЛИЗ.</w:t>
      </w:r>
    </w:p>
    <w:p w:rsidR="00913A02" w:rsidRDefault="00913A02">
      <w:pPr>
        <w:jc w:val="center"/>
        <w:rPr>
          <w:sz w:val="28"/>
        </w:rPr>
      </w:pPr>
    </w:p>
    <w:p w:rsidR="00913A02" w:rsidRDefault="00913A02">
      <w:pPr>
        <w:jc w:val="both"/>
        <w:rPr>
          <w:b/>
          <w:i/>
          <w:sz w:val="28"/>
          <w:u w:val="single"/>
        </w:rPr>
      </w:pPr>
      <w:r>
        <w:rPr>
          <w:b/>
          <w:i/>
          <w:sz w:val="28"/>
        </w:rPr>
        <w:t xml:space="preserve">1. </w:t>
      </w:r>
      <w:r>
        <w:rPr>
          <w:b/>
          <w:i/>
          <w:sz w:val="28"/>
          <w:u w:val="single"/>
        </w:rPr>
        <w:t>САМООТЧЁТ ИСПЫТУЕМОГО:</w:t>
      </w:r>
    </w:p>
    <w:p w:rsidR="00913A02" w:rsidRDefault="00913A02">
      <w:pPr>
        <w:jc w:val="both"/>
      </w:pPr>
      <w:r>
        <w:t>(Самоотчёт записан экспериментатором со слов испытуемого)</w:t>
      </w:r>
    </w:p>
    <w:p w:rsidR="00913A02" w:rsidRDefault="00913A02">
      <w:pPr>
        <w:ind w:firstLine="567"/>
        <w:jc w:val="both"/>
        <w:rPr>
          <w:sz w:val="28"/>
        </w:rPr>
      </w:pPr>
      <w:r>
        <w:rPr>
          <w:sz w:val="28"/>
        </w:rPr>
        <w:t>Прослушав инструкцию, я решила, что задание не сложное. Буквы, которые нужно было вычёркивать, запомнила сразу, но в процессе работы поняла, что начинаю путаться. Я попросила экспериментатора, напомнить мне какие буквы нужно вычёркивать. После того, как экспериментатор напомнил буквы, я стала волноваться, так как уже не была уверена в точности. Где-то в середине работы от просматриваемых строк стало рябить в глазах. В конце работы мой энтузиазм угас, тем не менее, нетерпения в работе я не проявляла, и, несмотря на усталость, я старалась продолжать работать в том же темпе.</w:t>
      </w:r>
    </w:p>
    <w:p w:rsidR="00913A02" w:rsidRDefault="00913A02">
      <w:pPr>
        <w:jc w:val="both"/>
        <w:rPr>
          <w:sz w:val="28"/>
        </w:rPr>
      </w:pPr>
    </w:p>
    <w:p w:rsidR="00913A02" w:rsidRDefault="00913A02">
      <w:pPr>
        <w:jc w:val="both"/>
        <w:rPr>
          <w:b/>
          <w:i/>
          <w:sz w:val="28"/>
          <w:u w:val="single"/>
        </w:rPr>
      </w:pPr>
      <w:r>
        <w:rPr>
          <w:b/>
          <w:i/>
          <w:sz w:val="28"/>
        </w:rPr>
        <w:t xml:space="preserve">2. </w:t>
      </w:r>
      <w:r>
        <w:rPr>
          <w:b/>
          <w:i/>
          <w:sz w:val="28"/>
          <w:u w:val="single"/>
        </w:rPr>
        <w:t>НАБЛЮДЕНИЯ ЭКСПЕРИМЕНТАТОРА:</w:t>
      </w:r>
    </w:p>
    <w:p w:rsidR="00913A02" w:rsidRDefault="00913A02">
      <w:pPr>
        <w:ind w:firstLine="567"/>
        <w:jc w:val="both"/>
        <w:rPr>
          <w:sz w:val="28"/>
        </w:rPr>
      </w:pPr>
      <w:r>
        <w:rPr>
          <w:sz w:val="28"/>
        </w:rPr>
        <w:t>После предъявления инструкции и соответствующей установки на скорость и точность выполнения задания, испытуемому был задан вопрос о том, всё ли ему понятно. Испытуемый, дав положительный ответ, приступил к работе.</w:t>
      </w:r>
    </w:p>
    <w:p w:rsidR="00913A02" w:rsidRDefault="00913A02">
      <w:pPr>
        <w:ind w:firstLine="567"/>
        <w:jc w:val="both"/>
        <w:rPr>
          <w:sz w:val="28"/>
        </w:rPr>
      </w:pPr>
      <w:r>
        <w:rPr>
          <w:sz w:val="28"/>
        </w:rPr>
        <w:t>Вначале работы испытуемый очень быстро работал. Но, начиная с третьей минуты, стал проговаривать вслух все просматриваемые буквы, отмечая при этом, что среди них находит слова. Хотя испытуемому чётко было сказано, что вопросы во время работы задавать нельзя, они всё-таки были заданы (испытуемый забыл какие буквы нужно вычёркивать). После подсказки работа была продолжена, но её темп был явно замедлен (что подтверждает отчёт испытуемого). Также, считаю нужным отметить, что после сигнала "черта", испытуемый не сразу продолжал работу.</w:t>
      </w:r>
    </w:p>
    <w:p w:rsidR="00913A02" w:rsidRDefault="00913A02">
      <w:pPr>
        <w:ind w:firstLine="567"/>
        <w:jc w:val="both"/>
        <w:rPr>
          <w:sz w:val="28"/>
        </w:rPr>
      </w:pPr>
    </w:p>
    <w:p w:rsidR="00913A02" w:rsidRDefault="00913A02">
      <w:pPr>
        <w:jc w:val="center"/>
        <w:rPr>
          <w:b/>
          <w:emboss/>
          <w:color w:val="000000"/>
          <w:sz w:val="28"/>
          <w:u w:val="single"/>
        </w:rPr>
      </w:pPr>
      <w:r>
        <w:rPr>
          <w:b/>
          <w:emboss/>
          <w:color w:val="000000"/>
          <w:sz w:val="28"/>
          <w:u w:val="single"/>
        </w:rPr>
        <w:t>ВЫВОДЫ:</w:t>
      </w:r>
    </w:p>
    <w:p w:rsidR="00913A02" w:rsidRDefault="00913A02">
      <w:pPr>
        <w:jc w:val="center"/>
        <w:rPr>
          <w:b/>
          <w:sz w:val="28"/>
        </w:rPr>
      </w:pPr>
      <w:r>
        <w:rPr>
          <w:b/>
          <w:sz w:val="28"/>
        </w:rPr>
        <w:t>Анализ результатов говорит о том что:</w:t>
      </w:r>
    </w:p>
    <w:p w:rsidR="00913A02" w:rsidRDefault="00913A02">
      <w:pPr>
        <w:jc w:val="center"/>
        <w:rPr>
          <w:sz w:val="28"/>
        </w:rPr>
      </w:pPr>
      <w:r>
        <w:rPr>
          <w:sz w:val="28"/>
        </w:rPr>
        <w:t>При средней продуктивности испытуемый показал, в равной степени, достаточно высокую точность и скорость выполнения задания.</w:t>
      </w:r>
    </w:p>
    <w:p w:rsidR="00913A02" w:rsidRDefault="00913A02">
      <w:pPr>
        <w:jc w:val="center"/>
        <w:rPr>
          <w:sz w:val="28"/>
        </w:rPr>
      </w:pPr>
      <w:r>
        <w:rPr>
          <w:sz w:val="28"/>
        </w:rPr>
        <w:t>А также при большом объёме внимания (1248 символов) испытуемый имеет средний уровень концентрации (4 ошибки), нормальное распределение (среди заданных букв ошибок не было) и некоторую неустойчивость внимания.</w:t>
      </w:r>
      <w:bookmarkStart w:id="0" w:name="_GoBack"/>
      <w:bookmarkEnd w:id="0"/>
    </w:p>
    <w:sectPr w:rsidR="00913A02">
      <w:footerReference w:type="even" r:id="rId8"/>
      <w:footerReference w:type="default" r:id="rId9"/>
      <w:pgSz w:w="11906" w:h="16838"/>
      <w:pgMar w:top="1440" w:right="1701" w:bottom="1440"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02" w:rsidRDefault="00913A02">
      <w:r>
        <w:separator/>
      </w:r>
    </w:p>
  </w:endnote>
  <w:endnote w:type="continuationSeparator" w:id="0">
    <w:p w:rsidR="00913A02" w:rsidRDefault="00913A02">
      <w:r>
        <w:continuationSeparator/>
      </w:r>
    </w:p>
  </w:endnote>
  <w:endnote w:id="1">
    <w:p w:rsidR="00913A02" w:rsidRDefault="00913A02">
      <w:pPr>
        <w:pStyle w:val="a5"/>
        <w:rPr>
          <w:rFonts w:ascii="Arial" w:hAnsi="Arial"/>
          <w:sz w:val="22"/>
        </w:rPr>
      </w:pPr>
      <w:r>
        <w:rPr>
          <w:rStyle w:val="a6"/>
        </w:rPr>
        <w:sym w:font="Monotype Sorts" w:char="F05C"/>
      </w:r>
      <w:r>
        <w:t xml:space="preserve"> </w:t>
      </w:r>
      <w:r>
        <w:rPr>
          <w:rFonts w:ascii="Arial" w:hAnsi="Arial"/>
          <w:sz w:val="22"/>
        </w:rPr>
        <w:t>Заполненный бланк с заданием к работе прилагается.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2" w:rsidRDefault="00913A02">
    <w:pPr>
      <w:pStyle w:val="a3"/>
      <w:framePr w:wrap="around" w:vAnchor="text" w:hAnchor="margin" w:xAlign="center" w:y="1"/>
      <w:rPr>
        <w:rStyle w:val="a4"/>
      </w:rPr>
    </w:pPr>
    <w:r>
      <w:rPr>
        <w:rStyle w:val="a4"/>
        <w:noProof/>
      </w:rPr>
      <w:t>6</w:t>
    </w:r>
  </w:p>
  <w:p w:rsidR="00913A02" w:rsidRDefault="00913A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2" w:rsidRDefault="00913A02">
    <w:pPr>
      <w:pStyle w:val="a3"/>
      <w:framePr w:wrap="around" w:vAnchor="text" w:hAnchor="margin" w:xAlign="center" w:y="1"/>
      <w:rPr>
        <w:rStyle w:val="a4"/>
      </w:rPr>
    </w:pPr>
    <w:r>
      <w:rPr>
        <w:rStyle w:val="a4"/>
        <w:noProof/>
      </w:rPr>
      <w:t>6</w:t>
    </w:r>
  </w:p>
  <w:p w:rsidR="00913A02" w:rsidRDefault="00913A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02" w:rsidRDefault="00913A02">
      <w:r>
        <w:separator/>
      </w:r>
    </w:p>
  </w:footnote>
  <w:footnote w:type="continuationSeparator" w:id="0">
    <w:p w:rsidR="00913A02" w:rsidRDefault="00913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D34F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683D4478"/>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BEC"/>
    <w:rsid w:val="004C6BEC"/>
    <w:rsid w:val="00913A02"/>
    <w:rsid w:val="00AC5EC6"/>
    <w:rsid w:val="00C5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FE4C0CE-E30B-44E3-BEDF-5DA381C1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endnote text"/>
    <w:basedOn w:val="a"/>
    <w:semiHidden/>
  </w:style>
  <w:style w:type="character" w:styleId="a6">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Методика Бурдона</vt:lpstr>
    </vt:vector>
  </TitlesOfParts>
  <Manager>Федоркова И. Р.</Manager>
  <Company>мой дом</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Бурдона</dc:title>
  <dc:subject>Исследование внимания</dc:subject>
  <dc:creator>Лунина Юлия</dc:creator>
  <cp:keywords/>
  <dc:description>Работа для МГСА</dc:description>
  <cp:lastModifiedBy>admin</cp:lastModifiedBy>
  <cp:revision>2</cp:revision>
  <cp:lastPrinted>2001-11-27T07:24:00Z</cp:lastPrinted>
  <dcterms:created xsi:type="dcterms:W3CDTF">2014-02-09T10:48:00Z</dcterms:created>
  <dcterms:modified xsi:type="dcterms:W3CDTF">2014-02-09T10:48:00Z</dcterms:modified>
  <cp:category>202-Пв</cp:category>
</cp:coreProperties>
</file>