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6F5" w:rsidRDefault="00E426F5" w:rsidP="003F4B79">
      <w:pPr>
        <w:jc w:val="center"/>
        <w:rPr>
          <w:b/>
        </w:rPr>
      </w:pPr>
    </w:p>
    <w:p w:rsidR="006E3173" w:rsidRDefault="006E3173" w:rsidP="003F4B79">
      <w:pPr>
        <w:jc w:val="center"/>
        <w:rPr>
          <w:b/>
        </w:rPr>
      </w:pPr>
      <w:r>
        <w:rPr>
          <w:b/>
        </w:rPr>
        <w:t>Экзаменационно-практическое задание №1</w:t>
      </w:r>
    </w:p>
    <w:p w:rsidR="006E3173" w:rsidRDefault="006E3173" w:rsidP="003F4B79">
      <w:pPr>
        <w:jc w:val="center"/>
        <w:rPr>
          <w:b/>
        </w:rPr>
      </w:pPr>
      <w:r>
        <w:rPr>
          <w:b/>
        </w:rPr>
        <w:t xml:space="preserve">по дисциплине «Стратегический менеджмент» </w:t>
      </w:r>
    </w:p>
    <w:p w:rsidR="006E3173" w:rsidRDefault="006E3173" w:rsidP="003F4B79">
      <w:pPr>
        <w:jc w:val="center"/>
        <w:rPr>
          <w:b/>
        </w:rPr>
      </w:pPr>
      <w:r>
        <w:rPr>
          <w:b/>
        </w:rPr>
        <w:t>Общая тема: «</w:t>
      </w:r>
      <w:r w:rsidR="005C6F4B">
        <w:rPr>
          <w:b/>
        </w:rPr>
        <w:t>Методология моделирования бизнес-процессов</w:t>
      </w:r>
      <w:r>
        <w:rPr>
          <w:b/>
        </w:rPr>
        <w:t>»</w:t>
      </w:r>
    </w:p>
    <w:p w:rsidR="006E3173" w:rsidRDefault="006E3173" w:rsidP="003F4B79">
      <w:pPr>
        <w:jc w:val="center"/>
        <w:rPr>
          <w:b/>
        </w:rPr>
      </w:pPr>
      <w:r>
        <w:rPr>
          <w:b/>
        </w:rPr>
        <w:t>Задание в</w:t>
      </w:r>
      <w:r w:rsidR="005C6F4B">
        <w:rPr>
          <w:b/>
        </w:rPr>
        <w:t>ыполнила Подкорытова Екатерина 4</w:t>
      </w:r>
      <w:r>
        <w:rPr>
          <w:b/>
        </w:rPr>
        <w:t>1 МоБ</w:t>
      </w:r>
    </w:p>
    <w:p w:rsidR="006E3173" w:rsidRDefault="005C6F4B" w:rsidP="003F4B79">
      <w:pPr>
        <w:jc w:val="center"/>
        <w:rPr>
          <w:b/>
        </w:rPr>
      </w:pPr>
      <w:r>
        <w:rPr>
          <w:b/>
        </w:rPr>
        <w:t>Вариант №1</w:t>
      </w:r>
    </w:p>
    <w:p w:rsidR="006E3173" w:rsidRDefault="005C6F4B" w:rsidP="003F4B79">
      <w:pPr>
        <w:jc w:val="center"/>
        <w:rPr>
          <w:b/>
        </w:rPr>
      </w:pPr>
      <w:r w:rsidRPr="005C6F4B">
        <w:rPr>
          <w:b/>
        </w:rPr>
        <w:t>Бизнес-процессы: термины и определения</w:t>
      </w:r>
    </w:p>
    <w:p w:rsidR="005C6F4B" w:rsidRDefault="005C6F4B" w:rsidP="003F4B79">
      <w:pPr>
        <w:ind w:firstLine="540"/>
        <w:jc w:val="center"/>
        <w:rPr>
          <w:b/>
        </w:rPr>
      </w:pPr>
    </w:p>
    <w:p w:rsidR="005C6F4B" w:rsidRDefault="005C6F4B" w:rsidP="003F4B79">
      <w:pPr>
        <w:ind w:firstLine="540"/>
        <w:rPr>
          <w:b/>
        </w:rPr>
      </w:pPr>
      <w:r>
        <w:rPr>
          <w:b/>
        </w:rPr>
        <w:t>План:</w:t>
      </w:r>
    </w:p>
    <w:p w:rsidR="00151172" w:rsidRPr="00CA4515" w:rsidRDefault="00151172" w:rsidP="00151172">
      <w:pPr>
        <w:numPr>
          <w:ilvl w:val="0"/>
          <w:numId w:val="6"/>
        </w:numPr>
      </w:pPr>
      <w:r w:rsidRPr="00CA4515">
        <w:t>Какие проблемы решает процессный подход?</w:t>
      </w:r>
    </w:p>
    <w:p w:rsidR="00151172" w:rsidRDefault="00151172" w:rsidP="00151172">
      <w:pPr>
        <w:numPr>
          <w:ilvl w:val="0"/>
          <w:numId w:val="6"/>
        </w:numPr>
      </w:pPr>
      <w:r w:rsidRPr="00CA4515">
        <w:t>Программные продукты управления предприятием</w:t>
      </w:r>
    </w:p>
    <w:p w:rsidR="00151172" w:rsidRDefault="00151172" w:rsidP="00151172">
      <w:pPr>
        <w:ind w:left="540"/>
      </w:pPr>
      <w:r>
        <w:t>а) группа 1</w:t>
      </w:r>
    </w:p>
    <w:p w:rsidR="00151172" w:rsidRPr="00CA4515" w:rsidRDefault="00151172" w:rsidP="00151172">
      <w:pPr>
        <w:ind w:left="540"/>
      </w:pPr>
      <w:r>
        <w:t>б) группа 2</w:t>
      </w:r>
    </w:p>
    <w:p w:rsidR="00151172" w:rsidRPr="00CA4515" w:rsidRDefault="00151172" w:rsidP="00151172">
      <w:pPr>
        <w:ind w:firstLine="540"/>
        <w:jc w:val="both"/>
      </w:pPr>
      <w:r w:rsidRPr="00CA4515">
        <w:t>в) группа 3</w:t>
      </w:r>
    </w:p>
    <w:p w:rsidR="00151172" w:rsidRDefault="00151172" w:rsidP="00151172">
      <w:pPr>
        <w:ind w:firstLine="540"/>
      </w:pPr>
      <w:r w:rsidRPr="00CA4515">
        <w:t>3. Система терминов процессного подхода</w:t>
      </w:r>
    </w:p>
    <w:p w:rsidR="00151172" w:rsidRDefault="00151172" w:rsidP="00151172">
      <w:pPr>
        <w:ind w:firstLine="540"/>
      </w:pPr>
      <w:r>
        <w:t>а) процесс</w:t>
      </w:r>
    </w:p>
    <w:p w:rsidR="00151172" w:rsidRDefault="00151172" w:rsidP="00151172">
      <w:pPr>
        <w:ind w:firstLine="540"/>
      </w:pPr>
      <w:r>
        <w:t xml:space="preserve"> - группы процессов</w:t>
      </w:r>
    </w:p>
    <w:p w:rsidR="00151172" w:rsidRDefault="00151172" w:rsidP="00151172">
      <w:pPr>
        <w:ind w:firstLine="540"/>
      </w:pPr>
      <w:r>
        <w:t>б) владелец процесса</w:t>
      </w:r>
    </w:p>
    <w:p w:rsidR="00151172" w:rsidRPr="009D5F67" w:rsidRDefault="00151172" w:rsidP="00151172">
      <w:pPr>
        <w:ind w:firstLine="540"/>
      </w:pPr>
      <w:r>
        <w:t xml:space="preserve">в) </w:t>
      </w:r>
      <w:r w:rsidRPr="009D5F67">
        <w:t>выход бизнес-процесса</w:t>
      </w:r>
    </w:p>
    <w:p w:rsidR="00151172" w:rsidRPr="009D5F67" w:rsidRDefault="00151172" w:rsidP="00151172">
      <w:pPr>
        <w:ind w:firstLine="540"/>
      </w:pPr>
      <w:r w:rsidRPr="009D5F67">
        <w:t>г) вход бизнес-процесса</w:t>
      </w:r>
    </w:p>
    <w:p w:rsidR="00151172" w:rsidRPr="009D5F67" w:rsidRDefault="00151172" w:rsidP="00151172">
      <w:pPr>
        <w:ind w:firstLine="540"/>
      </w:pPr>
      <w:r w:rsidRPr="009D5F67">
        <w:t>д) ресурс бизнес-процесса</w:t>
      </w:r>
    </w:p>
    <w:p w:rsidR="00151172" w:rsidRPr="009D5F67" w:rsidRDefault="00151172" w:rsidP="00151172">
      <w:pPr>
        <w:ind w:firstLine="540"/>
      </w:pPr>
      <w:r w:rsidRPr="009D5F67">
        <w:t>- пример 1</w:t>
      </w:r>
    </w:p>
    <w:p w:rsidR="00151172" w:rsidRPr="009D5F67" w:rsidRDefault="00151172" w:rsidP="00151172">
      <w:pPr>
        <w:ind w:firstLine="540"/>
      </w:pPr>
      <w:r w:rsidRPr="009D5F67">
        <w:t>- пример 2</w:t>
      </w:r>
    </w:p>
    <w:p w:rsidR="00151172" w:rsidRPr="009D5F67" w:rsidRDefault="00151172" w:rsidP="00151172">
      <w:pPr>
        <w:ind w:firstLine="540"/>
      </w:pPr>
      <w:r w:rsidRPr="009D5F67">
        <w:t>- пример 3</w:t>
      </w:r>
    </w:p>
    <w:p w:rsidR="00151172" w:rsidRPr="009D5F67" w:rsidRDefault="00151172" w:rsidP="00151172">
      <w:pPr>
        <w:ind w:firstLine="540"/>
      </w:pPr>
      <w:r w:rsidRPr="009D5F67">
        <w:t>4. Процессы подразделений (внутрифункциональные процессы)</w:t>
      </w:r>
    </w:p>
    <w:p w:rsidR="00151172" w:rsidRPr="009D5F67" w:rsidRDefault="00151172" w:rsidP="00151172">
      <w:pPr>
        <w:ind w:firstLine="540"/>
      </w:pPr>
      <w:r w:rsidRPr="009D5F67">
        <w:t xml:space="preserve"> 5. Сквозные (межфункциональные) процессы</w:t>
      </w:r>
    </w:p>
    <w:p w:rsidR="00151172" w:rsidRPr="009D5F67" w:rsidRDefault="00151172" w:rsidP="00151172">
      <w:pPr>
        <w:ind w:firstLine="540"/>
      </w:pPr>
      <w:r w:rsidRPr="009D5F67">
        <w:t>а) организации, использующие принцип клиенто-ориентированных цепочек</w:t>
      </w:r>
    </w:p>
    <w:p w:rsidR="00151172" w:rsidRDefault="00151172" w:rsidP="00151172">
      <w:pPr>
        <w:ind w:firstLine="540"/>
      </w:pPr>
      <w:r w:rsidRPr="009D5F67">
        <w:t>б) организации, использующие принцип анализа цепочки добавления ценности по пути продукта от входа выходу</w:t>
      </w:r>
    </w:p>
    <w:p w:rsidR="00151172" w:rsidRDefault="00151172" w:rsidP="00151172">
      <w:pPr>
        <w:ind w:firstLine="540"/>
      </w:pPr>
      <w:r>
        <w:t>6. Проблемы:</w:t>
      </w:r>
    </w:p>
    <w:p w:rsidR="00151172" w:rsidRDefault="00151172" w:rsidP="00151172">
      <w:pPr>
        <w:ind w:firstLine="540"/>
      </w:pPr>
      <w:r>
        <w:t>а) проблема 1</w:t>
      </w:r>
    </w:p>
    <w:p w:rsidR="00151172" w:rsidRDefault="00151172" w:rsidP="00151172">
      <w:pPr>
        <w:ind w:firstLine="540"/>
      </w:pPr>
      <w:r>
        <w:t>б) проблема 2</w:t>
      </w:r>
    </w:p>
    <w:p w:rsidR="00151172" w:rsidRDefault="00151172" w:rsidP="00151172">
      <w:pPr>
        <w:pStyle w:val="a4"/>
        <w:shd w:val="clear" w:color="auto" w:fill="auto"/>
        <w:spacing w:before="0" w:line="254" w:lineRule="exact"/>
        <w:ind w:left="20" w:right="20" w:firstLine="567"/>
        <w:rPr>
          <w:rStyle w:val="16"/>
          <w:u w:val="single"/>
        </w:rPr>
      </w:pPr>
      <w:r>
        <w:t>в) проблема 3</w:t>
      </w:r>
      <w:r w:rsidRPr="00B6640A">
        <w:rPr>
          <w:rStyle w:val="16"/>
          <w:u w:val="single"/>
        </w:rPr>
        <w:t xml:space="preserve"> </w:t>
      </w:r>
    </w:p>
    <w:p w:rsidR="00151172" w:rsidRPr="00B6640A" w:rsidRDefault="00151172" w:rsidP="00151172">
      <w:pPr>
        <w:pStyle w:val="a4"/>
        <w:shd w:val="clear" w:color="auto" w:fill="auto"/>
        <w:spacing w:before="0" w:line="254" w:lineRule="exact"/>
        <w:ind w:left="20" w:right="20" w:firstLine="567"/>
        <w:rPr>
          <w:rFonts w:cs="Microsoft Sans Serif"/>
        </w:rPr>
      </w:pPr>
      <w:r w:rsidRPr="00B6640A">
        <w:rPr>
          <w:rStyle w:val="16"/>
        </w:rPr>
        <w:t xml:space="preserve">- </w:t>
      </w:r>
      <w:r>
        <w:rPr>
          <w:rStyle w:val="16"/>
        </w:rPr>
        <w:t>т</w:t>
      </w:r>
      <w:r w:rsidRPr="00B6640A">
        <w:rPr>
          <w:rStyle w:val="16"/>
        </w:rPr>
        <w:t>ребований к выделению сквозного процесса</w:t>
      </w:r>
    </w:p>
    <w:p w:rsidR="00151172" w:rsidRDefault="00151172" w:rsidP="00151172">
      <w:pPr>
        <w:ind w:firstLine="540"/>
      </w:pPr>
      <w:r>
        <w:t>г) проблема 4</w:t>
      </w:r>
    </w:p>
    <w:p w:rsidR="00151172" w:rsidRDefault="00151172" w:rsidP="00151172">
      <w:pPr>
        <w:ind w:firstLine="540"/>
      </w:pPr>
      <w:r>
        <w:t>-</w:t>
      </w:r>
      <w:r w:rsidRPr="00B6640A">
        <w:rPr>
          <w:b/>
          <w:i/>
        </w:rPr>
        <w:t xml:space="preserve"> </w:t>
      </w:r>
      <w:r w:rsidRPr="00B6640A">
        <w:t>школы реорганизации управления предприятием</w:t>
      </w:r>
    </w:p>
    <w:p w:rsidR="00151172" w:rsidRPr="009D5F67" w:rsidRDefault="00151172" w:rsidP="00151172">
      <w:pPr>
        <w:ind w:firstLine="540"/>
      </w:pPr>
      <w:r>
        <w:t xml:space="preserve">7. </w:t>
      </w:r>
      <w:r w:rsidRPr="00DD465B">
        <w:t>Процессная и функциональная системы управления:</w:t>
      </w:r>
      <w:r>
        <w:t xml:space="preserve"> </w:t>
      </w:r>
      <w:r w:rsidRPr="00DD465B">
        <w:t>возможно ли совмещение?</w:t>
      </w:r>
    </w:p>
    <w:p w:rsidR="00EE40F2" w:rsidRDefault="00EE40F2" w:rsidP="00151172">
      <w:pPr>
        <w:rPr>
          <w:b/>
        </w:rPr>
      </w:pPr>
    </w:p>
    <w:p w:rsidR="00CE277D" w:rsidRPr="00DD465B" w:rsidRDefault="00151172" w:rsidP="00245786">
      <w:pPr>
        <w:pStyle w:val="a4"/>
        <w:shd w:val="clear" w:color="auto" w:fill="auto"/>
        <w:spacing w:before="0" w:line="235" w:lineRule="exact"/>
        <w:ind w:right="20" w:firstLine="540"/>
      </w:pPr>
      <w:r w:rsidRPr="00151172">
        <w:rPr>
          <w:b/>
          <w:i/>
        </w:rPr>
        <w:t>1</w:t>
      </w:r>
      <w:r>
        <w:rPr>
          <w:i/>
        </w:rPr>
        <w:t xml:space="preserve">. </w:t>
      </w:r>
      <w:r w:rsidR="00CE277D" w:rsidRPr="00CE277D">
        <w:rPr>
          <w:i/>
        </w:rPr>
        <w:t>Процессный подход к управлению</w:t>
      </w:r>
      <w:r w:rsidR="00CE277D" w:rsidRPr="00DD465B">
        <w:t xml:space="preserve"> </w:t>
      </w:r>
      <w:r w:rsidR="00CE277D">
        <w:t>помогает решить следующие</w:t>
      </w:r>
      <w:r w:rsidR="00CE277D" w:rsidRPr="00DD465B">
        <w:t xml:space="preserve"> </w:t>
      </w:r>
      <w:r w:rsidR="00CE277D" w:rsidRPr="00CE277D">
        <w:rPr>
          <w:b/>
          <w:i/>
        </w:rPr>
        <w:t>основные проблемы</w:t>
      </w:r>
      <w:r w:rsidR="00CE277D" w:rsidRPr="00DD465B">
        <w:t>:</w:t>
      </w:r>
    </w:p>
    <w:p w:rsidR="00CE277D" w:rsidRPr="00DD465B" w:rsidRDefault="00CE277D" w:rsidP="00245786">
      <w:pPr>
        <w:pStyle w:val="220"/>
        <w:numPr>
          <w:ilvl w:val="0"/>
          <w:numId w:val="1"/>
        </w:numPr>
        <w:shd w:val="clear" w:color="auto" w:fill="auto"/>
        <w:tabs>
          <w:tab w:val="left" w:pos="363"/>
        </w:tabs>
        <w:ind w:left="360" w:firstLine="540"/>
        <w:jc w:val="both"/>
      </w:pPr>
      <w:r w:rsidRPr="00DD465B">
        <w:t>снижение издержек;</w:t>
      </w:r>
    </w:p>
    <w:p w:rsidR="00CE277D" w:rsidRPr="00DD465B" w:rsidRDefault="00CE277D" w:rsidP="00245786">
      <w:pPr>
        <w:pStyle w:val="220"/>
        <w:numPr>
          <w:ilvl w:val="0"/>
          <w:numId w:val="1"/>
        </w:numPr>
        <w:shd w:val="clear" w:color="auto" w:fill="auto"/>
        <w:tabs>
          <w:tab w:val="left" w:pos="363"/>
        </w:tabs>
        <w:ind w:left="360" w:firstLine="540"/>
        <w:jc w:val="both"/>
      </w:pPr>
      <w:r w:rsidRPr="00DD465B">
        <w:t>повышение рентабельности;</w:t>
      </w:r>
    </w:p>
    <w:p w:rsidR="00CE277D" w:rsidRPr="00DD465B" w:rsidRDefault="00CE277D" w:rsidP="00245786">
      <w:pPr>
        <w:pStyle w:val="200"/>
        <w:numPr>
          <w:ilvl w:val="0"/>
          <w:numId w:val="1"/>
        </w:numPr>
        <w:shd w:val="clear" w:color="auto" w:fill="auto"/>
        <w:tabs>
          <w:tab w:val="left" w:pos="363"/>
        </w:tabs>
        <w:ind w:left="360" w:right="20" w:firstLine="540"/>
      </w:pPr>
      <w:r w:rsidRPr="00DD465B">
        <w:t>повышение управляемости (улучшение системы отчетности компании, создание прозрачной системы управления, уско</w:t>
      </w:r>
      <w:r w:rsidRPr="00DD465B">
        <w:softHyphen/>
        <w:t>рение процедур принятия управленческих решений);</w:t>
      </w:r>
    </w:p>
    <w:p w:rsidR="00CE277D" w:rsidRPr="00DD465B" w:rsidRDefault="00CE277D" w:rsidP="00245786">
      <w:pPr>
        <w:pStyle w:val="200"/>
        <w:numPr>
          <w:ilvl w:val="0"/>
          <w:numId w:val="1"/>
        </w:numPr>
        <w:shd w:val="clear" w:color="auto" w:fill="auto"/>
        <w:tabs>
          <w:tab w:val="left" w:pos="361"/>
        </w:tabs>
        <w:ind w:left="360" w:right="20" w:firstLine="540"/>
      </w:pPr>
      <w:r w:rsidRPr="00DD465B">
        <w:t>снижение влияния человеческого фактора при управлении компанией.</w:t>
      </w:r>
    </w:p>
    <w:p w:rsidR="00EE40F2" w:rsidRPr="00CE277D" w:rsidRDefault="00EE40F2" w:rsidP="00245786">
      <w:pPr>
        <w:ind w:firstLine="540"/>
        <w:jc w:val="both"/>
        <w:rPr>
          <w:b/>
        </w:rPr>
      </w:pPr>
    </w:p>
    <w:p w:rsidR="00EE40F2" w:rsidRDefault="00EE40F2" w:rsidP="003F4B79">
      <w:pPr>
        <w:ind w:firstLine="540"/>
        <w:rPr>
          <w:b/>
        </w:rPr>
      </w:pPr>
    </w:p>
    <w:p w:rsidR="00EE40F2" w:rsidRDefault="00151172" w:rsidP="003F4B79">
      <w:pPr>
        <w:ind w:firstLine="540"/>
        <w:rPr>
          <w:b/>
        </w:rPr>
      </w:pPr>
      <w:r>
        <w:rPr>
          <w:b/>
        </w:rPr>
        <w:t xml:space="preserve">2. </w:t>
      </w:r>
      <w:r w:rsidR="00A420B9" w:rsidRPr="00A420B9">
        <w:rPr>
          <w:b/>
        </w:rPr>
        <w:t>Программные продукты управления предприятием</w:t>
      </w:r>
    </w:p>
    <w:p w:rsidR="00A420B9" w:rsidRPr="00A420B9" w:rsidRDefault="00A420B9" w:rsidP="003F4B79">
      <w:pPr>
        <w:ind w:firstLine="540"/>
        <w:rPr>
          <w:b/>
        </w:rPr>
      </w:pPr>
    </w:p>
    <w:p w:rsidR="00A420B9" w:rsidRDefault="00A420B9" w:rsidP="003F4B79">
      <w:pPr>
        <w:pStyle w:val="a4"/>
        <w:shd w:val="clear" w:color="auto" w:fill="auto"/>
        <w:spacing w:before="0" w:line="235" w:lineRule="exact"/>
        <w:ind w:left="20" w:right="20" w:firstLine="540"/>
      </w:pPr>
      <w:r>
        <w:t>Н</w:t>
      </w:r>
      <w:r w:rsidRPr="00DD465B">
        <w:t>азначение программных продуктов, позиционируемых как «про</w:t>
      </w:r>
      <w:r w:rsidRPr="00DD465B">
        <w:softHyphen/>
        <w:t>грамма управления предприятием», условно можно представить в виде трех групп.</w:t>
      </w:r>
    </w:p>
    <w:p w:rsidR="00A420B9" w:rsidRPr="00A420B9" w:rsidRDefault="00A420B9" w:rsidP="003F4B79">
      <w:pPr>
        <w:pStyle w:val="a4"/>
        <w:shd w:val="clear" w:color="auto" w:fill="auto"/>
        <w:spacing w:before="0" w:line="235" w:lineRule="exact"/>
        <w:ind w:left="20" w:right="20" w:firstLine="540"/>
      </w:pPr>
    </w:p>
    <w:p w:rsidR="00A420B9" w:rsidRDefault="00151172" w:rsidP="003F4B79">
      <w:pPr>
        <w:pStyle w:val="a4"/>
        <w:shd w:val="clear" w:color="auto" w:fill="auto"/>
        <w:spacing w:before="0" w:line="235" w:lineRule="exact"/>
        <w:ind w:left="20" w:right="20" w:firstLine="540"/>
      </w:pPr>
      <w:r>
        <w:rPr>
          <w:rStyle w:val="a5"/>
        </w:rPr>
        <w:t xml:space="preserve">А) </w:t>
      </w:r>
      <w:r w:rsidR="00A420B9" w:rsidRPr="00DD465B">
        <w:rPr>
          <w:rStyle w:val="a5"/>
        </w:rPr>
        <w:t>Группа 1</w:t>
      </w:r>
      <w:r w:rsidR="00A420B9">
        <w:t xml:space="preserve"> </w:t>
      </w:r>
      <w:r w:rsidR="00A420B9" w:rsidRPr="00A420B9">
        <w:rPr>
          <w:i/>
        </w:rPr>
        <w:t>— информационные системы</w:t>
      </w:r>
      <w:r w:rsidR="00A420B9">
        <w:t xml:space="preserve"> - </w:t>
      </w:r>
      <w:r w:rsidR="00A420B9" w:rsidRPr="00DD465B">
        <w:t>продукты, которые способны собирать информацию о деятельности организации, обобщать ее, осуще</w:t>
      </w:r>
      <w:r w:rsidR="00A420B9" w:rsidRPr="00DD465B">
        <w:softHyphen/>
        <w:t>ствлять управленческий и/или бухгалтерский учет</w:t>
      </w:r>
      <w:r w:rsidR="00266EDE">
        <w:t>, предостав</w:t>
      </w:r>
      <w:r w:rsidR="00A420B9" w:rsidRPr="00DD465B">
        <w:t>лять руководителям информацию для принятия решений в удоб</w:t>
      </w:r>
      <w:r w:rsidR="00A420B9" w:rsidRPr="00DD465B">
        <w:softHyphen/>
        <w:t>ном для них виде.</w:t>
      </w:r>
    </w:p>
    <w:p w:rsidR="00A420B9" w:rsidRPr="00A420B9" w:rsidRDefault="00A420B9" w:rsidP="003F4B79">
      <w:pPr>
        <w:pStyle w:val="a4"/>
        <w:shd w:val="clear" w:color="auto" w:fill="auto"/>
        <w:spacing w:before="0" w:line="235" w:lineRule="exact"/>
        <w:ind w:left="20" w:right="20" w:firstLine="540"/>
      </w:pPr>
    </w:p>
    <w:p w:rsidR="00A420B9" w:rsidRPr="00DD465B" w:rsidRDefault="00A420B9" w:rsidP="003F4B79">
      <w:pPr>
        <w:pStyle w:val="a4"/>
        <w:shd w:val="clear" w:color="auto" w:fill="auto"/>
        <w:spacing w:before="0" w:line="235" w:lineRule="exact"/>
        <w:ind w:left="20" w:right="20" w:firstLine="540"/>
      </w:pPr>
      <w:r w:rsidRPr="00DD465B">
        <w:t xml:space="preserve">К таким </w:t>
      </w:r>
      <w:r w:rsidRPr="00EF5952">
        <w:rPr>
          <w:i/>
          <w:u w:val="single"/>
        </w:rPr>
        <w:t>информационным программным продуктам</w:t>
      </w:r>
      <w:r w:rsidRPr="00DD465B">
        <w:t xml:space="preserve"> относятся:</w:t>
      </w:r>
    </w:p>
    <w:p w:rsidR="00A420B9" w:rsidRPr="00DD465B" w:rsidRDefault="00A420B9" w:rsidP="003F4B79">
      <w:pPr>
        <w:pStyle w:val="220"/>
        <w:numPr>
          <w:ilvl w:val="0"/>
          <w:numId w:val="1"/>
        </w:numPr>
        <w:shd w:val="clear" w:color="auto" w:fill="auto"/>
        <w:tabs>
          <w:tab w:val="left" w:pos="266"/>
        </w:tabs>
        <w:spacing w:line="238" w:lineRule="exact"/>
        <w:ind w:left="360" w:firstLine="540"/>
        <w:jc w:val="both"/>
      </w:pPr>
      <w:r w:rsidRPr="00DD465B">
        <w:t>продукты компании «1С»;</w:t>
      </w:r>
    </w:p>
    <w:p w:rsidR="00A420B9" w:rsidRPr="00DD465B" w:rsidRDefault="00A420B9" w:rsidP="003F4B79">
      <w:pPr>
        <w:pStyle w:val="220"/>
        <w:numPr>
          <w:ilvl w:val="0"/>
          <w:numId w:val="1"/>
        </w:numPr>
        <w:shd w:val="clear" w:color="auto" w:fill="auto"/>
        <w:tabs>
          <w:tab w:val="left" w:pos="266"/>
        </w:tabs>
        <w:spacing w:line="238" w:lineRule="exact"/>
        <w:ind w:left="360" w:firstLine="540"/>
        <w:jc w:val="both"/>
      </w:pPr>
      <w:r w:rsidRPr="00DD465B">
        <w:t>продукты корпорации «Парус»;</w:t>
      </w:r>
    </w:p>
    <w:p w:rsidR="00A420B9" w:rsidRPr="00A420B9" w:rsidRDefault="00A420B9" w:rsidP="003F4B79">
      <w:pPr>
        <w:pStyle w:val="220"/>
        <w:numPr>
          <w:ilvl w:val="0"/>
          <w:numId w:val="1"/>
        </w:numPr>
        <w:shd w:val="clear" w:color="auto" w:fill="auto"/>
        <w:tabs>
          <w:tab w:val="left" w:pos="266"/>
        </w:tabs>
        <w:spacing w:line="238" w:lineRule="exact"/>
        <w:ind w:left="360" w:right="20" w:firstLine="540"/>
        <w:jc w:val="both"/>
      </w:pPr>
      <w:r w:rsidRPr="00DD465B">
        <w:t>продукты корпорации «Галактика» и других отечественных производителей.</w:t>
      </w:r>
    </w:p>
    <w:p w:rsidR="00A420B9" w:rsidRPr="00DD465B" w:rsidRDefault="00A420B9" w:rsidP="003F4B79">
      <w:pPr>
        <w:pStyle w:val="220"/>
        <w:numPr>
          <w:ilvl w:val="0"/>
          <w:numId w:val="1"/>
        </w:numPr>
        <w:shd w:val="clear" w:color="auto" w:fill="auto"/>
        <w:tabs>
          <w:tab w:val="left" w:pos="266"/>
        </w:tabs>
        <w:spacing w:line="238" w:lineRule="exact"/>
        <w:ind w:left="360" w:right="20" w:firstLine="540"/>
        <w:jc w:val="both"/>
      </w:pPr>
    </w:p>
    <w:p w:rsidR="00A420B9" w:rsidRPr="00DD465B" w:rsidRDefault="00A420B9" w:rsidP="003F4B79">
      <w:pPr>
        <w:pStyle w:val="220"/>
        <w:shd w:val="clear" w:color="auto" w:fill="auto"/>
        <w:spacing w:line="238" w:lineRule="exact"/>
        <w:ind w:left="360" w:firstLine="540"/>
        <w:jc w:val="both"/>
      </w:pPr>
      <w:r w:rsidRPr="00DD465B">
        <w:t xml:space="preserve">Из </w:t>
      </w:r>
      <w:r w:rsidRPr="00EF5952">
        <w:rPr>
          <w:i/>
          <w:u w:val="single"/>
        </w:rPr>
        <w:t>зарубежных</w:t>
      </w:r>
      <w:r w:rsidRPr="00EF5952">
        <w:rPr>
          <w:u w:val="single"/>
        </w:rPr>
        <w:t>,</w:t>
      </w:r>
      <w:r w:rsidRPr="00DD465B">
        <w:t xml:space="preserve"> наиболее известны следующие:</w:t>
      </w:r>
    </w:p>
    <w:p w:rsidR="00A420B9" w:rsidRPr="00DD465B" w:rsidRDefault="00A420B9" w:rsidP="003F4B79">
      <w:pPr>
        <w:pStyle w:val="930"/>
        <w:keepNext/>
        <w:keepLines/>
        <w:numPr>
          <w:ilvl w:val="0"/>
          <w:numId w:val="1"/>
        </w:numPr>
        <w:shd w:val="clear" w:color="auto" w:fill="auto"/>
        <w:tabs>
          <w:tab w:val="left" w:pos="266"/>
        </w:tabs>
        <w:ind w:left="360" w:firstLine="540"/>
        <w:jc w:val="both"/>
      </w:pPr>
      <w:bookmarkStart w:id="0" w:name="bookmark11"/>
      <w:r w:rsidRPr="00DD465B">
        <w:t>SAPR/3;</w:t>
      </w:r>
      <w:bookmarkEnd w:id="0"/>
    </w:p>
    <w:p w:rsidR="00A420B9" w:rsidRPr="00DD465B" w:rsidRDefault="00A420B9" w:rsidP="003F4B79">
      <w:pPr>
        <w:pStyle w:val="220"/>
        <w:numPr>
          <w:ilvl w:val="0"/>
          <w:numId w:val="1"/>
        </w:numPr>
        <w:shd w:val="clear" w:color="auto" w:fill="auto"/>
        <w:tabs>
          <w:tab w:val="left" w:pos="266"/>
        </w:tabs>
        <w:spacing w:line="238" w:lineRule="exact"/>
        <w:ind w:left="360" w:firstLine="540"/>
        <w:jc w:val="both"/>
      </w:pPr>
      <w:r w:rsidRPr="00DD465B">
        <w:rPr>
          <w:lang w:val="en-US" w:eastAsia="en-US"/>
        </w:rPr>
        <w:t xml:space="preserve">MS </w:t>
      </w:r>
      <w:r w:rsidRPr="00DD465B">
        <w:t xml:space="preserve">АХАРТА </w:t>
      </w:r>
      <w:r w:rsidRPr="00DD465B">
        <w:rPr>
          <w:lang w:val="en-US" w:eastAsia="en-US"/>
        </w:rPr>
        <w:t>(Navision);</w:t>
      </w:r>
    </w:p>
    <w:p w:rsidR="00A420B9" w:rsidRPr="00DD465B" w:rsidRDefault="00A420B9" w:rsidP="003F4B79">
      <w:pPr>
        <w:pStyle w:val="930"/>
        <w:keepNext/>
        <w:keepLines/>
        <w:numPr>
          <w:ilvl w:val="0"/>
          <w:numId w:val="1"/>
        </w:numPr>
        <w:shd w:val="clear" w:color="auto" w:fill="auto"/>
        <w:tabs>
          <w:tab w:val="left" w:pos="266"/>
        </w:tabs>
        <w:ind w:left="360" w:firstLine="540"/>
        <w:jc w:val="both"/>
      </w:pPr>
      <w:bookmarkStart w:id="1" w:name="bookmark12"/>
      <w:r w:rsidRPr="00DD465B">
        <w:t xml:space="preserve">BAAN </w:t>
      </w:r>
      <w:r w:rsidRPr="00DD465B">
        <w:rPr>
          <w:lang w:val="ru-RU" w:eastAsia="ru-RU"/>
        </w:rPr>
        <w:t>и др.</w:t>
      </w:r>
      <w:bookmarkEnd w:id="1"/>
    </w:p>
    <w:p w:rsidR="00A420B9" w:rsidRPr="00A420B9" w:rsidRDefault="00A420B9" w:rsidP="003F4B79">
      <w:pPr>
        <w:pStyle w:val="a4"/>
        <w:shd w:val="clear" w:color="auto" w:fill="auto"/>
        <w:spacing w:before="0" w:line="235" w:lineRule="exact"/>
        <w:ind w:left="20" w:right="20" w:firstLine="540"/>
      </w:pPr>
    </w:p>
    <w:p w:rsidR="00EE40F2" w:rsidRPr="00A420B9" w:rsidRDefault="00151172" w:rsidP="003F4B79">
      <w:pPr>
        <w:ind w:firstLine="540"/>
        <w:jc w:val="both"/>
        <w:rPr>
          <w:b/>
        </w:rPr>
      </w:pPr>
      <w:r>
        <w:rPr>
          <w:rStyle w:val="a5"/>
        </w:rPr>
        <w:t xml:space="preserve">Б) </w:t>
      </w:r>
      <w:r w:rsidR="00A420B9" w:rsidRPr="00DD465B">
        <w:rPr>
          <w:rStyle w:val="a5"/>
        </w:rPr>
        <w:t>Группа 2</w:t>
      </w:r>
      <w:r w:rsidR="00A420B9" w:rsidRPr="00DD465B">
        <w:t xml:space="preserve"> — программные </w:t>
      </w:r>
      <w:r w:rsidR="00A420B9">
        <w:t xml:space="preserve">продукты для </w:t>
      </w:r>
      <w:r w:rsidR="00A420B9" w:rsidRPr="00A420B9">
        <w:rPr>
          <w:i/>
        </w:rPr>
        <w:t xml:space="preserve">моделирования </w:t>
      </w:r>
      <w:r w:rsidR="00A420B9">
        <w:t>биз</w:t>
      </w:r>
      <w:r w:rsidR="00A420B9" w:rsidRPr="00DD465B">
        <w:t>нес-процессов</w:t>
      </w:r>
      <w:r w:rsidR="00A420B9">
        <w:t xml:space="preserve"> -</w:t>
      </w:r>
      <w:r w:rsidR="00A420B9" w:rsidRPr="00DD465B">
        <w:t xml:space="preserve"> позволяют отобразить бизнес-процессы орга</w:t>
      </w:r>
      <w:r w:rsidR="00A420B9" w:rsidRPr="00DD465B">
        <w:softHyphen/>
        <w:t xml:space="preserve">низации в графическом или табличном виде. </w:t>
      </w:r>
      <w:r w:rsidR="00A420B9" w:rsidRPr="00A420B9">
        <w:rPr>
          <w:i/>
        </w:rPr>
        <w:t>На</w:t>
      </w:r>
      <w:r w:rsidR="00A420B9" w:rsidRPr="00A420B9">
        <w:rPr>
          <w:i/>
        </w:rPr>
        <w:softHyphen/>
        <w:t>значение</w:t>
      </w:r>
      <w:r w:rsidR="00A420B9" w:rsidRPr="00DD465B">
        <w:t xml:space="preserve"> — визуализация технологических и управленческих це</w:t>
      </w:r>
      <w:r w:rsidR="00A420B9" w:rsidRPr="00DD465B">
        <w:softHyphen/>
        <w:t>почек действий, событий и функций.</w:t>
      </w:r>
    </w:p>
    <w:p w:rsidR="00EE40F2" w:rsidRDefault="00EE40F2" w:rsidP="003F4B79">
      <w:pPr>
        <w:ind w:firstLine="540"/>
        <w:rPr>
          <w:b/>
        </w:rPr>
      </w:pPr>
    </w:p>
    <w:p w:rsidR="00A420B9" w:rsidRPr="00DD465B" w:rsidRDefault="00A420B9" w:rsidP="003F4B79">
      <w:pPr>
        <w:pStyle w:val="160"/>
        <w:shd w:val="clear" w:color="auto" w:fill="auto"/>
        <w:spacing w:line="238" w:lineRule="exact"/>
        <w:ind w:left="20" w:right="20" w:firstLine="540"/>
      </w:pPr>
      <w:r>
        <w:t>П</w:t>
      </w:r>
      <w:r w:rsidRPr="00DD465B">
        <w:t>ро</w:t>
      </w:r>
      <w:r w:rsidRPr="00DD465B">
        <w:softHyphen/>
        <w:t>дукты этого типа:</w:t>
      </w:r>
    </w:p>
    <w:p w:rsidR="00A420B9" w:rsidRPr="00DD465B" w:rsidRDefault="00A420B9" w:rsidP="003F4B79">
      <w:pPr>
        <w:pStyle w:val="200"/>
        <w:numPr>
          <w:ilvl w:val="0"/>
          <w:numId w:val="1"/>
        </w:numPr>
        <w:shd w:val="clear" w:color="auto" w:fill="auto"/>
        <w:tabs>
          <w:tab w:val="left" w:pos="234"/>
        </w:tabs>
        <w:spacing w:line="238" w:lineRule="exact"/>
        <w:ind w:left="360" w:right="20" w:firstLine="540"/>
      </w:pPr>
      <w:r w:rsidRPr="00DD465B">
        <w:rPr>
          <w:lang w:val="en-US" w:eastAsia="en-US"/>
        </w:rPr>
        <w:t>ARIS</w:t>
      </w:r>
      <w:r w:rsidRPr="00DD465B">
        <w:rPr>
          <w:lang w:eastAsia="en-US"/>
        </w:rPr>
        <w:t xml:space="preserve"> </w:t>
      </w:r>
      <w:r w:rsidRPr="00DD465B">
        <w:rPr>
          <w:lang w:val="en-US" w:eastAsia="en-US"/>
        </w:rPr>
        <w:t>Toolset</w:t>
      </w:r>
      <w:r w:rsidRPr="00DD465B">
        <w:rPr>
          <w:lang w:eastAsia="en-US"/>
        </w:rPr>
        <w:t xml:space="preserve"> </w:t>
      </w:r>
      <w:r w:rsidRPr="00DD465B">
        <w:t>(программный продукт, поддерживающий ме</w:t>
      </w:r>
      <w:r w:rsidRPr="00DD465B">
        <w:softHyphen/>
        <w:t xml:space="preserve">тодологию </w:t>
      </w:r>
      <w:r w:rsidRPr="00DD465B">
        <w:rPr>
          <w:lang w:val="en-US" w:eastAsia="en-US"/>
        </w:rPr>
        <w:t>ARIS</w:t>
      </w:r>
      <w:r w:rsidRPr="00DD465B">
        <w:rPr>
          <w:lang w:eastAsia="en-US"/>
        </w:rPr>
        <w:t xml:space="preserve"> </w:t>
      </w:r>
      <w:r w:rsidRPr="00DD465B">
        <w:t>— архитектура интегрированных информа</w:t>
      </w:r>
      <w:r w:rsidRPr="00DD465B">
        <w:softHyphen/>
        <w:t>ционных систем);</w:t>
      </w:r>
    </w:p>
    <w:p w:rsidR="00A420B9" w:rsidRPr="00A420B9" w:rsidRDefault="00A420B9" w:rsidP="003F4B79">
      <w:pPr>
        <w:pStyle w:val="200"/>
        <w:numPr>
          <w:ilvl w:val="0"/>
          <w:numId w:val="1"/>
        </w:numPr>
        <w:shd w:val="clear" w:color="auto" w:fill="auto"/>
        <w:tabs>
          <w:tab w:val="left" w:pos="234"/>
        </w:tabs>
        <w:spacing w:line="238" w:lineRule="exact"/>
        <w:ind w:left="360" w:right="20" w:firstLine="540"/>
      </w:pPr>
      <w:r w:rsidRPr="00DD465B">
        <w:rPr>
          <w:lang w:val="en-US" w:eastAsia="en-US"/>
        </w:rPr>
        <w:t>BPWin</w:t>
      </w:r>
      <w:r w:rsidRPr="00DD465B">
        <w:rPr>
          <w:lang w:eastAsia="en-US"/>
        </w:rPr>
        <w:t xml:space="preserve"> </w:t>
      </w:r>
      <w:r w:rsidRPr="00DD465B">
        <w:t xml:space="preserve">(поддержка стандартов описания процессов </w:t>
      </w:r>
      <w:r w:rsidRPr="00DD465B">
        <w:rPr>
          <w:lang w:val="en-US" w:eastAsia="en-US"/>
        </w:rPr>
        <w:t>IDEF</w:t>
      </w:r>
      <w:r w:rsidRPr="00DD465B">
        <w:rPr>
          <w:lang w:eastAsia="en-US"/>
        </w:rPr>
        <w:t xml:space="preserve">0, </w:t>
      </w:r>
      <w:r w:rsidRPr="00DD465B">
        <w:rPr>
          <w:lang w:val="en-US" w:eastAsia="en-US"/>
        </w:rPr>
        <w:t>IDEF</w:t>
      </w:r>
      <w:r w:rsidRPr="00DD465B">
        <w:rPr>
          <w:lang w:eastAsia="en-US"/>
        </w:rPr>
        <w:t xml:space="preserve">3, </w:t>
      </w:r>
      <w:r w:rsidRPr="00DD465B">
        <w:rPr>
          <w:lang w:val="en-US" w:eastAsia="en-US"/>
        </w:rPr>
        <w:t>DFD</w:t>
      </w:r>
      <w:r w:rsidRPr="00DD465B">
        <w:rPr>
          <w:lang w:eastAsia="en-US"/>
        </w:rPr>
        <w:t xml:space="preserve">), </w:t>
      </w:r>
      <w:r w:rsidRPr="00DD465B">
        <w:t xml:space="preserve">ЕМ </w:t>
      </w:r>
      <w:r w:rsidRPr="00DD465B">
        <w:rPr>
          <w:lang w:val="en-US" w:eastAsia="en-US"/>
        </w:rPr>
        <w:t>Tool</w:t>
      </w:r>
      <w:r w:rsidRPr="00DD465B">
        <w:rPr>
          <w:lang w:eastAsia="en-US"/>
        </w:rPr>
        <w:t xml:space="preserve"> </w:t>
      </w:r>
      <w:r w:rsidRPr="00DD465B">
        <w:t xml:space="preserve">и </w:t>
      </w:r>
      <w:r w:rsidRPr="00DD465B">
        <w:rPr>
          <w:lang w:val="en-US" w:eastAsia="en-US"/>
        </w:rPr>
        <w:t>IDEFO</w:t>
      </w:r>
      <w:r w:rsidRPr="00DD465B">
        <w:rPr>
          <w:lang w:eastAsia="en-US"/>
        </w:rPr>
        <w:t xml:space="preserve"> </w:t>
      </w:r>
      <w:r w:rsidRPr="00DD465B">
        <w:rPr>
          <w:lang w:val="en-US" w:eastAsia="en-US"/>
        </w:rPr>
        <w:t>Doctor</w:t>
      </w:r>
      <w:r>
        <w:rPr>
          <w:lang w:eastAsia="en-US"/>
        </w:rPr>
        <w:t>.</w:t>
      </w:r>
    </w:p>
    <w:p w:rsidR="00A420B9" w:rsidRPr="00DD465B" w:rsidRDefault="00A420B9" w:rsidP="003F4B79">
      <w:pPr>
        <w:pStyle w:val="200"/>
        <w:shd w:val="clear" w:color="auto" w:fill="auto"/>
        <w:tabs>
          <w:tab w:val="left" w:pos="234"/>
        </w:tabs>
        <w:spacing w:line="238" w:lineRule="exact"/>
        <w:ind w:left="20" w:right="20" w:firstLine="540"/>
      </w:pPr>
    </w:p>
    <w:p w:rsidR="00A420B9" w:rsidRPr="003F4B79" w:rsidRDefault="00151172" w:rsidP="003F4B79">
      <w:pPr>
        <w:pStyle w:val="a4"/>
        <w:shd w:val="clear" w:color="auto" w:fill="auto"/>
        <w:spacing w:before="0" w:after="238" w:line="238" w:lineRule="exact"/>
        <w:ind w:left="20" w:right="20" w:firstLine="540"/>
        <w:rPr>
          <w:b/>
        </w:rPr>
      </w:pPr>
      <w:r>
        <w:rPr>
          <w:rStyle w:val="a5"/>
        </w:rPr>
        <w:t xml:space="preserve">В) </w:t>
      </w:r>
      <w:r w:rsidR="00A420B9" w:rsidRPr="00DD465B">
        <w:rPr>
          <w:rStyle w:val="a5"/>
        </w:rPr>
        <w:t>Группа 3</w:t>
      </w:r>
      <w:r w:rsidR="00A420B9" w:rsidRPr="00DD465B">
        <w:t xml:space="preserve"> — программное обеспечение класса </w:t>
      </w:r>
      <w:r w:rsidR="00A420B9" w:rsidRPr="00DD465B">
        <w:rPr>
          <w:lang w:val="en-US" w:eastAsia="en-US"/>
        </w:rPr>
        <w:t>DocFlow</w:t>
      </w:r>
      <w:r w:rsidR="00A420B9" w:rsidRPr="00DD465B">
        <w:rPr>
          <w:lang w:eastAsia="en-US"/>
        </w:rPr>
        <w:t xml:space="preserve"> </w:t>
      </w:r>
      <w:r w:rsidR="00A420B9" w:rsidRPr="00DD465B">
        <w:t xml:space="preserve">и </w:t>
      </w:r>
      <w:r w:rsidR="00A420B9" w:rsidRPr="00DD465B">
        <w:rPr>
          <w:lang w:val="en-US" w:eastAsia="en-US"/>
        </w:rPr>
        <w:t>WorkFlow</w:t>
      </w:r>
      <w:r w:rsidR="00A420B9">
        <w:rPr>
          <w:lang w:eastAsia="en-US"/>
        </w:rPr>
        <w:t xml:space="preserve"> - </w:t>
      </w:r>
      <w:r w:rsidR="00A420B9" w:rsidRPr="00DD465B">
        <w:t>выполняют функции хранения, учета, передачи информации и обеспечивают контроль за прохождением потока документов и работ.</w:t>
      </w:r>
    </w:p>
    <w:p w:rsidR="00A420B9" w:rsidRDefault="00151172" w:rsidP="003F4B79">
      <w:pPr>
        <w:ind w:firstLine="540"/>
        <w:rPr>
          <w:b/>
        </w:rPr>
      </w:pPr>
      <w:r>
        <w:rPr>
          <w:b/>
        </w:rPr>
        <w:t xml:space="preserve">3. </w:t>
      </w:r>
      <w:r w:rsidR="003F4B79" w:rsidRPr="003F4B79">
        <w:rPr>
          <w:b/>
        </w:rPr>
        <w:t>Система терминов процессного подхода</w:t>
      </w:r>
    </w:p>
    <w:p w:rsidR="003F4B79" w:rsidRDefault="003F4B79" w:rsidP="003F4B79">
      <w:pPr>
        <w:ind w:firstLine="540"/>
        <w:rPr>
          <w:b/>
        </w:rPr>
      </w:pPr>
    </w:p>
    <w:p w:rsidR="003F4B79" w:rsidRPr="00DD465B" w:rsidRDefault="003F4B79" w:rsidP="003F4B79">
      <w:pPr>
        <w:pStyle w:val="a4"/>
        <w:shd w:val="clear" w:color="auto" w:fill="auto"/>
        <w:spacing w:before="0" w:line="235" w:lineRule="exact"/>
        <w:ind w:left="20" w:right="20" w:firstLine="340"/>
      </w:pPr>
      <w:r>
        <w:t>Д</w:t>
      </w:r>
      <w:r w:rsidRPr="00DD465B">
        <w:t>ля мно</w:t>
      </w:r>
      <w:r w:rsidRPr="00DD465B">
        <w:softHyphen/>
        <w:t xml:space="preserve">гих консультантов </w:t>
      </w:r>
      <w:r w:rsidRPr="003F4B79">
        <w:rPr>
          <w:b/>
        </w:rPr>
        <w:t>процессный подход и реорганизация (реинжиниринг) процессов</w:t>
      </w:r>
      <w:r w:rsidRPr="00DD465B">
        <w:t xml:space="preserve"> — это одно, а </w:t>
      </w:r>
      <w:r w:rsidRPr="003F4B79">
        <w:rPr>
          <w:b/>
        </w:rPr>
        <w:t>внедрение системы менеджмента качества,</w:t>
      </w:r>
      <w:r w:rsidRPr="00DD465B">
        <w:t xml:space="preserve"> основанной на процессах, — нечто дру</w:t>
      </w:r>
      <w:r w:rsidRPr="00DD465B">
        <w:softHyphen/>
        <w:t>гое, мало с первым связанное.</w:t>
      </w:r>
    </w:p>
    <w:p w:rsidR="003F4B79" w:rsidRDefault="003F4B79" w:rsidP="003F4B79">
      <w:pPr>
        <w:ind w:firstLine="540"/>
        <w:rPr>
          <w:b/>
        </w:rPr>
      </w:pPr>
    </w:p>
    <w:p w:rsidR="009926FD" w:rsidRPr="009926FD" w:rsidRDefault="003F4B79" w:rsidP="009926FD">
      <w:pPr>
        <w:pStyle w:val="a4"/>
        <w:shd w:val="clear" w:color="auto" w:fill="auto"/>
        <w:spacing w:before="0" w:line="238" w:lineRule="exact"/>
        <w:ind w:left="40" w:right="20" w:firstLine="320"/>
      </w:pPr>
      <w:r>
        <w:t>А</w:t>
      </w:r>
      <w:r w:rsidRPr="00DD465B">
        <w:t>вторы разра</w:t>
      </w:r>
      <w:r w:rsidRPr="00DD465B">
        <w:softHyphen/>
        <w:t xml:space="preserve">ботали свое </w:t>
      </w:r>
      <w:r w:rsidRPr="003F4B79">
        <w:rPr>
          <w:i/>
        </w:rPr>
        <w:t>собственное видение концепции процессного по</w:t>
      </w:r>
      <w:r w:rsidRPr="003F4B79">
        <w:rPr>
          <w:i/>
        </w:rPr>
        <w:softHyphen/>
        <w:t>хода к управлению</w:t>
      </w:r>
      <w:r w:rsidRPr="00DD465B">
        <w:t>. В основу концепции положены:</w:t>
      </w:r>
    </w:p>
    <w:p w:rsidR="003F4B79" w:rsidRPr="00DD465B" w:rsidRDefault="003F4B79" w:rsidP="003F4B79">
      <w:pPr>
        <w:pStyle w:val="200"/>
        <w:numPr>
          <w:ilvl w:val="0"/>
          <w:numId w:val="1"/>
        </w:numPr>
        <w:shd w:val="clear" w:color="auto" w:fill="auto"/>
        <w:tabs>
          <w:tab w:val="left" w:pos="261"/>
        </w:tabs>
        <w:spacing w:line="238" w:lineRule="exact"/>
        <w:ind w:left="360" w:right="20" w:hanging="320"/>
      </w:pPr>
      <w:r w:rsidRPr="00DD465B">
        <w:t>принципы построения систем менеджмента качества</w:t>
      </w:r>
      <w:r>
        <w:t>;</w:t>
      </w:r>
    </w:p>
    <w:p w:rsidR="003F4B79" w:rsidRPr="00DD465B" w:rsidRDefault="003F4B79" w:rsidP="003F4B79">
      <w:pPr>
        <w:pStyle w:val="200"/>
        <w:numPr>
          <w:ilvl w:val="0"/>
          <w:numId w:val="1"/>
        </w:numPr>
        <w:shd w:val="clear" w:color="auto" w:fill="auto"/>
        <w:tabs>
          <w:tab w:val="left" w:pos="256"/>
        </w:tabs>
        <w:spacing w:line="238" w:lineRule="exact"/>
        <w:ind w:left="360" w:right="20" w:hanging="320"/>
      </w:pPr>
      <w:r w:rsidRPr="00DD465B">
        <w:t xml:space="preserve">цикл </w:t>
      </w:r>
      <w:r w:rsidRPr="00DD465B">
        <w:rPr>
          <w:lang w:val="en-US" w:eastAsia="en-US"/>
        </w:rPr>
        <w:t>P</w:t>
      </w:r>
      <w:r w:rsidRPr="00DD465B">
        <w:rPr>
          <w:lang w:eastAsia="en-US"/>
        </w:rPr>
        <w:t>-</w:t>
      </w:r>
      <w:r w:rsidRPr="00DD465B">
        <w:rPr>
          <w:lang w:val="en-US" w:eastAsia="en-US"/>
        </w:rPr>
        <w:t>D</w:t>
      </w:r>
      <w:r w:rsidRPr="00DD465B">
        <w:rPr>
          <w:lang w:eastAsia="en-US"/>
        </w:rPr>
        <w:t>-</w:t>
      </w:r>
      <w:r w:rsidRPr="00DD465B">
        <w:rPr>
          <w:lang w:val="en-US" w:eastAsia="en-US"/>
        </w:rPr>
        <w:t>C</w:t>
      </w:r>
      <w:r w:rsidRPr="00DD465B">
        <w:rPr>
          <w:lang w:eastAsia="en-US"/>
        </w:rPr>
        <w:t>-</w:t>
      </w:r>
      <w:r w:rsidRPr="00DD465B">
        <w:rPr>
          <w:lang w:val="en-US" w:eastAsia="en-US"/>
        </w:rPr>
        <w:t>A</w:t>
      </w:r>
      <w:r w:rsidRPr="00DD465B">
        <w:rPr>
          <w:lang w:eastAsia="en-US"/>
        </w:rPr>
        <w:t xml:space="preserve"> (</w:t>
      </w:r>
      <w:r w:rsidRPr="00DD465B">
        <w:rPr>
          <w:lang w:val="en-US" w:eastAsia="en-US"/>
        </w:rPr>
        <w:t>Plan</w:t>
      </w:r>
      <w:r w:rsidRPr="00DD465B">
        <w:rPr>
          <w:lang w:eastAsia="en-US"/>
        </w:rPr>
        <w:t>-</w:t>
      </w:r>
      <w:r w:rsidRPr="00DD465B">
        <w:rPr>
          <w:lang w:val="en-US" w:eastAsia="en-US"/>
        </w:rPr>
        <w:t>Do</w:t>
      </w:r>
      <w:r w:rsidRPr="00DD465B">
        <w:rPr>
          <w:lang w:eastAsia="en-US"/>
        </w:rPr>
        <w:t>-</w:t>
      </w:r>
      <w:r w:rsidRPr="00DD465B">
        <w:rPr>
          <w:lang w:val="en-US" w:eastAsia="en-US"/>
        </w:rPr>
        <w:t>Check</w:t>
      </w:r>
      <w:r w:rsidRPr="00DD465B">
        <w:rPr>
          <w:lang w:eastAsia="en-US"/>
        </w:rPr>
        <w:t>-</w:t>
      </w:r>
      <w:r w:rsidRPr="00DD465B">
        <w:rPr>
          <w:lang w:val="en-US" w:eastAsia="en-US"/>
        </w:rPr>
        <w:t>Act</w:t>
      </w:r>
      <w:r w:rsidRPr="00DD465B">
        <w:rPr>
          <w:lang w:eastAsia="en-US"/>
        </w:rPr>
        <w:t xml:space="preserve">), </w:t>
      </w:r>
      <w:r w:rsidRPr="00DD465B">
        <w:t>который ч</w:t>
      </w:r>
      <w:r>
        <w:t>асто называют циклом Деминга</w:t>
      </w:r>
      <w:r w:rsidRPr="00DD465B">
        <w:t>;</w:t>
      </w:r>
    </w:p>
    <w:p w:rsidR="003F4B79" w:rsidRPr="00DD465B" w:rsidRDefault="003F4B79" w:rsidP="003F4B79">
      <w:pPr>
        <w:pStyle w:val="200"/>
        <w:numPr>
          <w:ilvl w:val="0"/>
          <w:numId w:val="1"/>
        </w:numPr>
        <w:shd w:val="clear" w:color="auto" w:fill="auto"/>
        <w:tabs>
          <w:tab w:val="left" w:pos="258"/>
        </w:tabs>
        <w:spacing w:line="238" w:lineRule="exact"/>
        <w:ind w:left="360" w:right="20" w:hanging="320"/>
      </w:pPr>
      <w:r w:rsidRPr="00DD465B">
        <w:t xml:space="preserve">принципы построения </w:t>
      </w:r>
      <w:r w:rsidRPr="00DD465B">
        <w:rPr>
          <w:lang w:val="en-US" w:eastAsia="en-US"/>
        </w:rPr>
        <w:t>BSC</w:t>
      </w:r>
      <w:r w:rsidRPr="00DD465B">
        <w:rPr>
          <w:lang w:eastAsia="en-US"/>
        </w:rPr>
        <w:t xml:space="preserve"> (</w:t>
      </w:r>
      <w:r w:rsidRPr="00DD465B">
        <w:rPr>
          <w:lang w:val="en-US" w:eastAsia="en-US"/>
        </w:rPr>
        <w:t>Balance</w:t>
      </w:r>
      <w:r w:rsidRPr="00DD465B">
        <w:rPr>
          <w:lang w:eastAsia="en-US"/>
        </w:rPr>
        <w:t xml:space="preserve"> </w:t>
      </w:r>
      <w:r w:rsidRPr="00DD465B">
        <w:rPr>
          <w:lang w:val="en-US" w:eastAsia="en-US"/>
        </w:rPr>
        <w:t>ScoreCard</w:t>
      </w:r>
      <w:r w:rsidRPr="00DD465B">
        <w:rPr>
          <w:lang w:eastAsia="en-US"/>
        </w:rPr>
        <w:t xml:space="preserve">), </w:t>
      </w:r>
      <w:r w:rsidRPr="00DD465B">
        <w:t>разраб</w:t>
      </w:r>
      <w:r>
        <w:t>отан</w:t>
      </w:r>
      <w:r>
        <w:softHyphen/>
        <w:t>ные Нортоном и Капланом</w:t>
      </w:r>
      <w:r w:rsidRPr="00DD465B">
        <w:t>;</w:t>
      </w:r>
    </w:p>
    <w:p w:rsidR="003F4B79" w:rsidRPr="00DD465B" w:rsidRDefault="003F4B79" w:rsidP="003F4B79">
      <w:pPr>
        <w:pStyle w:val="200"/>
        <w:numPr>
          <w:ilvl w:val="0"/>
          <w:numId w:val="1"/>
        </w:numPr>
        <w:shd w:val="clear" w:color="auto" w:fill="auto"/>
        <w:tabs>
          <w:tab w:val="left" w:pos="256"/>
        </w:tabs>
        <w:spacing w:line="238" w:lineRule="exact"/>
        <w:ind w:left="360" w:right="20" w:hanging="320"/>
      </w:pPr>
      <w:r w:rsidRPr="00DD465B">
        <w:t>принципы управления проектами, так как любые изменения в организациях, в том числе и внедрение процессного под</w:t>
      </w:r>
      <w:r w:rsidRPr="00DD465B">
        <w:softHyphen/>
        <w:t>хода, выполняются как проект;</w:t>
      </w:r>
    </w:p>
    <w:p w:rsidR="003F4B79" w:rsidRPr="00DD465B" w:rsidRDefault="003F4B79" w:rsidP="003F4B79">
      <w:pPr>
        <w:pStyle w:val="200"/>
        <w:numPr>
          <w:ilvl w:val="0"/>
          <w:numId w:val="1"/>
        </w:numPr>
        <w:shd w:val="clear" w:color="auto" w:fill="auto"/>
        <w:tabs>
          <w:tab w:val="left" w:pos="251"/>
        </w:tabs>
        <w:spacing w:line="238" w:lineRule="exact"/>
        <w:ind w:left="360" w:right="20" w:hanging="320"/>
      </w:pPr>
      <w:r w:rsidRPr="00DD465B">
        <w:t>лучший мировой опыт в области построения систем менед</w:t>
      </w:r>
      <w:r w:rsidRPr="00DD465B">
        <w:softHyphen/>
        <w:t>жмента и улучшения деяте</w:t>
      </w:r>
      <w:r>
        <w:t>льности организаций</w:t>
      </w:r>
      <w:r w:rsidRPr="00DD465B">
        <w:t>.</w:t>
      </w:r>
    </w:p>
    <w:p w:rsidR="003F4B79" w:rsidRDefault="003F4B79" w:rsidP="003F4B79">
      <w:pPr>
        <w:ind w:firstLine="540"/>
        <w:rPr>
          <w:b/>
        </w:rPr>
      </w:pPr>
    </w:p>
    <w:p w:rsidR="009926FD" w:rsidRPr="00DD465B" w:rsidRDefault="00151172" w:rsidP="009926FD">
      <w:pPr>
        <w:pStyle w:val="240"/>
        <w:shd w:val="clear" w:color="auto" w:fill="auto"/>
        <w:ind w:left="20"/>
      </w:pPr>
      <w:r>
        <w:t xml:space="preserve">А) </w:t>
      </w:r>
      <w:r w:rsidR="009926FD" w:rsidRPr="00DD465B">
        <w:t>Процесс — это устойчивая, целенаправлен</w:t>
      </w:r>
      <w:r w:rsidR="009926FD" w:rsidRPr="00DD465B">
        <w:softHyphen/>
        <w:t>ная совокупность взаимосвязанных видов деятельности, кото</w:t>
      </w:r>
      <w:r w:rsidR="009926FD" w:rsidRPr="00DD465B">
        <w:softHyphen/>
        <w:t>рая по определенной технологии преобразует входы в выходы, пред</w:t>
      </w:r>
      <w:r w:rsidR="009926FD" w:rsidRPr="00DD465B">
        <w:softHyphen/>
        <w:t>ставляющие ценность для потребителя.</w:t>
      </w:r>
    </w:p>
    <w:p w:rsidR="009926FD" w:rsidRDefault="009926FD" w:rsidP="003F4B79">
      <w:pPr>
        <w:ind w:firstLine="540"/>
        <w:rPr>
          <w:b/>
        </w:rPr>
      </w:pPr>
    </w:p>
    <w:p w:rsidR="009926FD" w:rsidRDefault="009926FD" w:rsidP="009926FD">
      <w:pPr>
        <w:pStyle w:val="a4"/>
        <w:shd w:val="clear" w:color="auto" w:fill="auto"/>
        <w:spacing w:before="0" w:line="238" w:lineRule="exact"/>
        <w:ind w:left="20" w:firstLine="340"/>
        <w:rPr>
          <w:b/>
        </w:rPr>
      </w:pPr>
      <w:r w:rsidRPr="009926FD">
        <w:rPr>
          <w:b/>
        </w:rPr>
        <w:t>Группы процессов:</w:t>
      </w:r>
    </w:p>
    <w:p w:rsidR="009926FD" w:rsidRPr="009926FD" w:rsidRDefault="009926FD" w:rsidP="009926FD">
      <w:pPr>
        <w:pStyle w:val="a4"/>
        <w:shd w:val="clear" w:color="auto" w:fill="auto"/>
        <w:spacing w:before="0" w:line="238" w:lineRule="exact"/>
        <w:ind w:left="20" w:firstLine="340"/>
        <w:rPr>
          <w:b/>
        </w:rPr>
      </w:pPr>
    </w:p>
    <w:p w:rsidR="009926FD" w:rsidRPr="00DD465B" w:rsidRDefault="009926FD" w:rsidP="009926FD">
      <w:pPr>
        <w:pStyle w:val="200"/>
        <w:numPr>
          <w:ilvl w:val="0"/>
          <w:numId w:val="1"/>
        </w:numPr>
        <w:shd w:val="clear" w:color="auto" w:fill="auto"/>
        <w:tabs>
          <w:tab w:val="left" w:pos="349"/>
        </w:tabs>
        <w:spacing w:line="238" w:lineRule="exact"/>
        <w:ind w:left="360" w:hanging="220"/>
      </w:pPr>
      <w:r w:rsidRPr="009926FD">
        <w:rPr>
          <w:i/>
        </w:rPr>
        <w:t>сквозные процессы</w:t>
      </w:r>
      <w:r w:rsidRPr="00DD465B">
        <w:t>, проходящие через несколько подразде</w:t>
      </w:r>
      <w:r w:rsidRPr="00DD465B">
        <w:softHyphen/>
        <w:t>лений организации или через всю организацию, пересека</w:t>
      </w:r>
      <w:r w:rsidRPr="00DD465B">
        <w:softHyphen/>
        <w:t>ющие границы функциональных подразделений. Сквозные процессы часто называют межфункциональными процессами;</w:t>
      </w:r>
    </w:p>
    <w:p w:rsidR="009926FD" w:rsidRPr="00DD465B" w:rsidRDefault="009926FD" w:rsidP="009926FD">
      <w:pPr>
        <w:pStyle w:val="200"/>
        <w:numPr>
          <w:ilvl w:val="0"/>
          <w:numId w:val="1"/>
        </w:numPr>
        <w:shd w:val="clear" w:color="auto" w:fill="auto"/>
        <w:tabs>
          <w:tab w:val="left" w:pos="351"/>
        </w:tabs>
        <w:spacing w:line="238" w:lineRule="exact"/>
        <w:ind w:left="360" w:hanging="220"/>
      </w:pPr>
      <w:r w:rsidRPr="00DD465B">
        <w:t>процессы (подпроцессы) подразделений, деятельность кото</w:t>
      </w:r>
      <w:r w:rsidRPr="00DD465B">
        <w:softHyphen/>
        <w:t xml:space="preserve">рых ограничена рамками </w:t>
      </w:r>
      <w:r w:rsidRPr="009926FD">
        <w:t>одного функционального подраз</w:t>
      </w:r>
      <w:r w:rsidRPr="009926FD">
        <w:softHyphen/>
        <w:t>деления организации</w:t>
      </w:r>
      <w:r w:rsidRPr="00DD465B">
        <w:t xml:space="preserve">. Такие процессы называют </w:t>
      </w:r>
      <w:r w:rsidRPr="009926FD">
        <w:rPr>
          <w:i/>
        </w:rPr>
        <w:t>внутрифун- кциональными процессами;</w:t>
      </w:r>
    </w:p>
    <w:p w:rsidR="009926FD" w:rsidRPr="00DD465B" w:rsidRDefault="009926FD" w:rsidP="009926FD">
      <w:pPr>
        <w:pStyle w:val="200"/>
        <w:shd w:val="clear" w:color="auto" w:fill="auto"/>
        <w:spacing w:line="238" w:lineRule="exact"/>
        <w:ind w:left="360" w:right="20" w:hanging="340"/>
      </w:pPr>
      <w:r w:rsidRPr="00DD465B">
        <w:t>• операции (функции) самого нижнего уровня декомпозиции деятельности организации, как правило, операции выполня</w:t>
      </w:r>
      <w:r w:rsidRPr="00DD465B">
        <w:softHyphen/>
        <w:t>ются одним человеком.</w:t>
      </w:r>
    </w:p>
    <w:p w:rsidR="009926FD" w:rsidRDefault="009926FD" w:rsidP="003F4B79">
      <w:pPr>
        <w:ind w:firstLine="540"/>
        <w:rPr>
          <w:b/>
        </w:rPr>
      </w:pPr>
    </w:p>
    <w:p w:rsidR="00EF5952" w:rsidRDefault="00EF5952" w:rsidP="003F4B79">
      <w:pPr>
        <w:ind w:firstLine="540"/>
      </w:pPr>
      <w:r w:rsidRPr="00DD465B">
        <w:t xml:space="preserve">Каждый процесс существует </w:t>
      </w:r>
      <w:r w:rsidRPr="00EF5952">
        <w:rPr>
          <w:i/>
          <w:u w:val="single"/>
        </w:rPr>
        <w:t xml:space="preserve">не </w:t>
      </w:r>
      <w:r w:rsidRPr="00DD465B">
        <w:t>сам по себе, а выполняет какие либо функции в организации и является подконтрольным высшему руководству организации.</w:t>
      </w:r>
    </w:p>
    <w:p w:rsidR="00EF5952" w:rsidRPr="00EF5952" w:rsidRDefault="00EF5952" w:rsidP="003F4B79">
      <w:pPr>
        <w:ind w:firstLine="540"/>
        <w:rPr>
          <w:b/>
        </w:rPr>
      </w:pPr>
    </w:p>
    <w:p w:rsidR="009926FD" w:rsidRPr="00DD465B" w:rsidRDefault="00151172" w:rsidP="0042116A">
      <w:pPr>
        <w:pStyle w:val="240"/>
        <w:shd w:val="clear" w:color="auto" w:fill="auto"/>
        <w:ind w:left="20" w:right="20" w:firstLine="520"/>
      </w:pPr>
      <w:r>
        <w:t xml:space="preserve">Б) </w:t>
      </w:r>
      <w:r w:rsidR="009926FD" w:rsidRPr="00DD465B">
        <w:t>Владелец процесса — это должностное лицо или коллегиальный орган управления, имеющий в своем распоря</w:t>
      </w:r>
      <w:r w:rsidR="009926FD" w:rsidRPr="00DD465B">
        <w:softHyphen/>
        <w:t>жении ресурсы, необходимые для выполнения процесса, и несу</w:t>
      </w:r>
      <w:r w:rsidR="009926FD" w:rsidRPr="00DD465B">
        <w:softHyphen/>
        <w:t>щий ответственность за результат процесса.</w:t>
      </w:r>
    </w:p>
    <w:p w:rsidR="003F4B79" w:rsidRDefault="003F4B79" w:rsidP="003F4B79">
      <w:pPr>
        <w:ind w:firstLine="540"/>
        <w:rPr>
          <w:b/>
        </w:rPr>
      </w:pPr>
    </w:p>
    <w:p w:rsidR="00007492" w:rsidRPr="00007492" w:rsidRDefault="00662A22" w:rsidP="00007492">
      <w:pPr>
        <w:ind w:firstLine="540"/>
        <w:jc w:val="center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25pt;height:184.5pt">
            <v:imagedata r:id="rId7" o:title=""/>
          </v:shape>
        </w:pict>
      </w:r>
    </w:p>
    <w:p w:rsidR="003F4B79" w:rsidRDefault="003F4B79" w:rsidP="003F4B79">
      <w:pPr>
        <w:ind w:firstLine="540"/>
        <w:rPr>
          <w:b/>
        </w:rPr>
      </w:pPr>
    </w:p>
    <w:p w:rsidR="00007492" w:rsidRPr="00DD465B" w:rsidRDefault="00007492" w:rsidP="00007492">
      <w:pPr>
        <w:pStyle w:val="a7"/>
        <w:shd w:val="clear" w:color="auto" w:fill="auto"/>
        <w:spacing w:line="240" w:lineRule="exact"/>
        <w:jc w:val="center"/>
        <w:rPr>
          <w:sz w:val="24"/>
          <w:szCs w:val="24"/>
        </w:rPr>
      </w:pPr>
      <w:r w:rsidRPr="00DD465B">
        <w:rPr>
          <w:rStyle w:val="12pt"/>
        </w:rPr>
        <w:t>Рис. 1.</w:t>
      </w:r>
      <w:r w:rsidRPr="00DD465B">
        <w:rPr>
          <w:sz w:val="24"/>
          <w:szCs w:val="24"/>
        </w:rPr>
        <w:t xml:space="preserve"> Владелец процесса является частью процесса</w:t>
      </w:r>
    </w:p>
    <w:p w:rsidR="003F4B79" w:rsidRPr="003F4B79" w:rsidRDefault="003F4B79" w:rsidP="00007492">
      <w:pPr>
        <w:ind w:firstLine="540"/>
        <w:jc w:val="center"/>
        <w:rPr>
          <w:b/>
        </w:rPr>
      </w:pPr>
    </w:p>
    <w:p w:rsidR="00007492" w:rsidRPr="00DD465B" w:rsidRDefault="00151172" w:rsidP="0042116A">
      <w:pPr>
        <w:pStyle w:val="240"/>
        <w:shd w:val="clear" w:color="auto" w:fill="auto"/>
        <w:spacing w:line="235" w:lineRule="exact"/>
        <w:ind w:left="20" w:firstLine="520"/>
      </w:pPr>
      <w:r>
        <w:t xml:space="preserve">В) </w:t>
      </w:r>
      <w:r w:rsidR="00007492" w:rsidRPr="00DD465B">
        <w:t>Выход (продукт) — материальный или инфор</w:t>
      </w:r>
      <w:r w:rsidR="00007492" w:rsidRPr="00DD465B">
        <w:softHyphen/>
        <w:t>мационный объект или услуга, являющийся результатом выпол</w:t>
      </w:r>
      <w:r w:rsidR="00007492" w:rsidRPr="00DD465B">
        <w:softHyphen/>
        <w:t>нения процесса и потребляемый внешними по отношению к про</w:t>
      </w:r>
      <w:r w:rsidR="00007492" w:rsidRPr="00DD465B">
        <w:softHyphen/>
        <w:t>цессу клиентами.</w:t>
      </w:r>
    </w:p>
    <w:p w:rsidR="00EE40F2" w:rsidRDefault="00EE40F2" w:rsidP="005C6F4B">
      <w:pPr>
        <w:rPr>
          <w:b/>
        </w:rPr>
      </w:pPr>
    </w:p>
    <w:p w:rsidR="00920A2F" w:rsidRDefault="00920A2F" w:rsidP="00920A2F">
      <w:pPr>
        <w:pStyle w:val="a4"/>
        <w:shd w:val="clear" w:color="auto" w:fill="auto"/>
        <w:spacing w:before="0" w:line="235" w:lineRule="exact"/>
        <w:ind w:left="20" w:firstLine="360"/>
      </w:pPr>
      <w:r w:rsidRPr="00DD465B">
        <w:t xml:space="preserve">К </w:t>
      </w:r>
      <w:r w:rsidRPr="00920A2F">
        <w:rPr>
          <w:i/>
          <w:u w:val="single"/>
        </w:rPr>
        <w:t>выходам процесса</w:t>
      </w:r>
      <w:r w:rsidRPr="00DD465B">
        <w:t xml:space="preserve"> могут относиться: </w:t>
      </w:r>
    </w:p>
    <w:p w:rsidR="00920A2F" w:rsidRDefault="00920A2F" w:rsidP="00920A2F">
      <w:pPr>
        <w:pStyle w:val="a4"/>
        <w:shd w:val="clear" w:color="auto" w:fill="auto"/>
        <w:spacing w:before="0" w:line="235" w:lineRule="exact"/>
        <w:ind w:left="20" w:firstLine="360"/>
      </w:pPr>
      <w:r>
        <w:t xml:space="preserve"> - </w:t>
      </w:r>
      <w:r w:rsidRPr="00DD465B">
        <w:t>готовая про</w:t>
      </w:r>
      <w:r w:rsidRPr="00DD465B">
        <w:softHyphen/>
        <w:t xml:space="preserve">дукция, </w:t>
      </w:r>
    </w:p>
    <w:p w:rsidR="00920A2F" w:rsidRDefault="00920A2F" w:rsidP="00920A2F">
      <w:pPr>
        <w:pStyle w:val="a4"/>
        <w:shd w:val="clear" w:color="auto" w:fill="auto"/>
        <w:spacing w:before="0" w:line="235" w:lineRule="exact"/>
        <w:ind w:left="20" w:firstLine="360"/>
      </w:pPr>
      <w:r>
        <w:t xml:space="preserve"> - </w:t>
      </w:r>
      <w:r w:rsidRPr="00DD465B">
        <w:t xml:space="preserve">документация, </w:t>
      </w:r>
    </w:p>
    <w:p w:rsidR="00920A2F" w:rsidRDefault="00920A2F" w:rsidP="00920A2F">
      <w:pPr>
        <w:pStyle w:val="a4"/>
        <w:shd w:val="clear" w:color="auto" w:fill="auto"/>
        <w:spacing w:before="0" w:line="235" w:lineRule="exact"/>
        <w:ind w:left="20" w:firstLine="360"/>
      </w:pPr>
      <w:r>
        <w:t xml:space="preserve"> - </w:t>
      </w:r>
      <w:r w:rsidRPr="00DD465B">
        <w:t xml:space="preserve">информация (в том числе отчетная), </w:t>
      </w:r>
    </w:p>
    <w:p w:rsidR="00920A2F" w:rsidRDefault="00920A2F" w:rsidP="00920A2F">
      <w:pPr>
        <w:pStyle w:val="a4"/>
        <w:shd w:val="clear" w:color="auto" w:fill="auto"/>
        <w:spacing w:before="0" w:line="235" w:lineRule="exact"/>
        <w:ind w:left="20" w:firstLine="360"/>
      </w:pPr>
      <w:r>
        <w:t xml:space="preserve"> - </w:t>
      </w:r>
      <w:r w:rsidRPr="00DD465B">
        <w:t xml:space="preserve">персонал (для процесса «Обеспечение кадрами»), </w:t>
      </w:r>
    </w:p>
    <w:p w:rsidR="00920A2F" w:rsidRPr="00DD465B" w:rsidRDefault="00920A2F" w:rsidP="00920A2F">
      <w:pPr>
        <w:pStyle w:val="a4"/>
        <w:shd w:val="clear" w:color="auto" w:fill="auto"/>
        <w:spacing w:before="0" w:line="235" w:lineRule="exact"/>
        <w:ind w:left="20" w:firstLine="360"/>
      </w:pPr>
      <w:r>
        <w:t xml:space="preserve"> - </w:t>
      </w:r>
      <w:r w:rsidRPr="00DD465B">
        <w:t>услуги и т.д.</w:t>
      </w:r>
    </w:p>
    <w:p w:rsidR="00920A2F" w:rsidRPr="00920A2F" w:rsidRDefault="00920A2F" w:rsidP="005C6F4B">
      <w:pPr>
        <w:rPr>
          <w:b/>
        </w:rPr>
      </w:pPr>
    </w:p>
    <w:p w:rsidR="00007492" w:rsidRPr="00DD465B" w:rsidRDefault="00151172" w:rsidP="0042116A">
      <w:pPr>
        <w:pStyle w:val="240"/>
        <w:shd w:val="clear" w:color="auto" w:fill="auto"/>
        <w:spacing w:line="235" w:lineRule="exact"/>
        <w:ind w:left="20" w:firstLine="520"/>
      </w:pPr>
      <w:r>
        <w:t xml:space="preserve">Г) </w:t>
      </w:r>
      <w:r w:rsidR="00007492" w:rsidRPr="00DD465B">
        <w:t>Вход бизнес-процесса — продукт, который в ходе выполнения процесса преобразуется в выход.</w:t>
      </w:r>
    </w:p>
    <w:p w:rsidR="00007492" w:rsidRDefault="00007492" w:rsidP="005C6F4B">
      <w:pPr>
        <w:rPr>
          <w:b/>
        </w:rPr>
      </w:pPr>
    </w:p>
    <w:p w:rsidR="00920A2F" w:rsidRDefault="00920A2F" w:rsidP="00920A2F">
      <w:pPr>
        <w:pStyle w:val="a4"/>
        <w:shd w:val="clear" w:color="auto" w:fill="auto"/>
        <w:spacing w:before="0" w:line="235" w:lineRule="exact"/>
        <w:ind w:left="20" w:firstLine="360"/>
      </w:pPr>
      <w:r w:rsidRPr="00DD465B">
        <w:t xml:space="preserve">К </w:t>
      </w:r>
      <w:r w:rsidRPr="00920A2F">
        <w:rPr>
          <w:i/>
          <w:u w:val="single"/>
        </w:rPr>
        <w:t>входам про</w:t>
      </w:r>
      <w:r w:rsidRPr="00920A2F">
        <w:rPr>
          <w:i/>
          <w:u w:val="single"/>
        </w:rPr>
        <w:softHyphen/>
        <w:t>цесса</w:t>
      </w:r>
      <w:r w:rsidRPr="00DD465B">
        <w:t xml:space="preserve"> могут относиться: </w:t>
      </w:r>
    </w:p>
    <w:p w:rsidR="00920A2F" w:rsidRDefault="00920A2F" w:rsidP="00920A2F">
      <w:pPr>
        <w:pStyle w:val="a4"/>
        <w:shd w:val="clear" w:color="auto" w:fill="auto"/>
        <w:spacing w:before="0" w:line="235" w:lineRule="exact"/>
        <w:ind w:left="20" w:firstLine="360"/>
      </w:pPr>
      <w:r>
        <w:t xml:space="preserve"> - </w:t>
      </w:r>
      <w:r w:rsidRPr="00DD465B">
        <w:t xml:space="preserve">сырье, </w:t>
      </w:r>
    </w:p>
    <w:p w:rsidR="00920A2F" w:rsidRDefault="00920A2F" w:rsidP="00920A2F">
      <w:pPr>
        <w:pStyle w:val="a4"/>
        <w:shd w:val="clear" w:color="auto" w:fill="auto"/>
        <w:spacing w:before="0" w:line="235" w:lineRule="exact"/>
        <w:ind w:left="20" w:firstLine="360"/>
      </w:pPr>
      <w:r>
        <w:t xml:space="preserve"> - </w:t>
      </w:r>
      <w:r w:rsidRPr="00DD465B">
        <w:t xml:space="preserve">материалы, </w:t>
      </w:r>
    </w:p>
    <w:p w:rsidR="00920A2F" w:rsidRDefault="00920A2F" w:rsidP="00920A2F">
      <w:pPr>
        <w:pStyle w:val="a4"/>
        <w:shd w:val="clear" w:color="auto" w:fill="auto"/>
        <w:spacing w:before="0" w:line="235" w:lineRule="exact"/>
        <w:ind w:left="20" w:firstLine="360"/>
      </w:pPr>
      <w:r>
        <w:t xml:space="preserve"> - </w:t>
      </w:r>
      <w:r w:rsidRPr="00DD465B">
        <w:t xml:space="preserve">полуфабрикаты, </w:t>
      </w:r>
    </w:p>
    <w:p w:rsidR="00920A2F" w:rsidRDefault="00920A2F" w:rsidP="00920A2F">
      <w:pPr>
        <w:pStyle w:val="a4"/>
        <w:shd w:val="clear" w:color="auto" w:fill="auto"/>
        <w:spacing w:before="0" w:line="235" w:lineRule="exact"/>
        <w:ind w:left="20" w:firstLine="360"/>
      </w:pPr>
      <w:r>
        <w:t xml:space="preserve"> - </w:t>
      </w:r>
      <w:r w:rsidRPr="00DD465B">
        <w:t xml:space="preserve">документация, </w:t>
      </w:r>
    </w:p>
    <w:p w:rsidR="00920A2F" w:rsidRDefault="00920A2F" w:rsidP="00920A2F">
      <w:pPr>
        <w:pStyle w:val="a4"/>
        <w:shd w:val="clear" w:color="auto" w:fill="auto"/>
        <w:spacing w:before="0" w:line="235" w:lineRule="exact"/>
        <w:ind w:left="20" w:firstLine="360"/>
      </w:pPr>
      <w:r>
        <w:t xml:space="preserve"> - </w:t>
      </w:r>
      <w:r w:rsidRPr="00DD465B">
        <w:t xml:space="preserve">информация, </w:t>
      </w:r>
    </w:p>
    <w:p w:rsidR="00920A2F" w:rsidRDefault="00920A2F" w:rsidP="00920A2F">
      <w:pPr>
        <w:pStyle w:val="a4"/>
        <w:shd w:val="clear" w:color="auto" w:fill="auto"/>
        <w:spacing w:before="0" w:line="235" w:lineRule="exact"/>
        <w:ind w:left="20" w:firstLine="360"/>
      </w:pPr>
      <w:r>
        <w:t xml:space="preserve"> - </w:t>
      </w:r>
      <w:r w:rsidRPr="00DD465B">
        <w:t>персонал (для процесса «Обеспе</w:t>
      </w:r>
      <w:r w:rsidRPr="00DD465B">
        <w:softHyphen/>
        <w:t xml:space="preserve">чение кадрами»), </w:t>
      </w:r>
    </w:p>
    <w:p w:rsidR="00920A2F" w:rsidRPr="00DD465B" w:rsidRDefault="00920A2F" w:rsidP="00920A2F">
      <w:pPr>
        <w:pStyle w:val="a4"/>
        <w:shd w:val="clear" w:color="auto" w:fill="auto"/>
        <w:spacing w:before="0" w:line="235" w:lineRule="exact"/>
        <w:ind w:left="20" w:firstLine="360"/>
      </w:pPr>
      <w:r>
        <w:t xml:space="preserve"> - </w:t>
      </w:r>
      <w:r w:rsidRPr="00DD465B">
        <w:t>услуги и т.д.</w:t>
      </w:r>
    </w:p>
    <w:p w:rsidR="00920A2F" w:rsidRPr="00920A2F" w:rsidRDefault="00920A2F" w:rsidP="005C6F4B">
      <w:pPr>
        <w:rPr>
          <w:b/>
        </w:rPr>
      </w:pPr>
    </w:p>
    <w:p w:rsidR="00920A2F" w:rsidRDefault="00151172" w:rsidP="00007492">
      <w:pPr>
        <w:ind w:firstLine="540"/>
        <w:jc w:val="both"/>
        <w:rPr>
          <w:b/>
          <w:i/>
        </w:rPr>
      </w:pPr>
      <w:r>
        <w:rPr>
          <w:b/>
          <w:i/>
        </w:rPr>
        <w:t xml:space="preserve">Д) </w:t>
      </w:r>
      <w:r w:rsidR="00007492" w:rsidRPr="00007492">
        <w:rPr>
          <w:b/>
          <w:i/>
        </w:rPr>
        <w:t>Ресурс бизнес-процесса — материальный или информационный объект, постоянно используемый для выполне</w:t>
      </w:r>
      <w:r w:rsidR="00007492" w:rsidRPr="00007492">
        <w:rPr>
          <w:b/>
          <w:i/>
        </w:rPr>
        <w:softHyphen/>
        <w:t>ния процесса, но не являющийся входом процесса.</w:t>
      </w:r>
    </w:p>
    <w:p w:rsidR="00920A2F" w:rsidRDefault="00920A2F" w:rsidP="00007492">
      <w:pPr>
        <w:ind w:firstLine="540"/>
        <w:jc w:val="both"/>
        <w:rPr>
          <w:b/>
          <w:i/>
        </w:rPr>
      </w:pPr>
    </w:p>
    <w:p w:rsidR="00920A2F" w:rsidRDefault="00920A2F" w:rsidP="00007492">
      <w:pPr>
        <w:ind w:firstLine="540"/>
        <w:jc w:val="both"/>
      </w:pPr>
      <w:r w:rsidRPr="00DD465B">
        <w:t xml:space="preserve">К </w:t>
      </w:r>
      <w:r w:rsidRPr="00920A2F">
        <w:rPr>
          <w:i/>
          <w:u w:val="single"/>
        </w:rPr>
        <w:t>ресурсам процесса</w:t>
      </w:r>
      <w:r w:rsidRPr="00DD465B">
        <w:t xml:space="preserve"> могут относиться: </w:t>
      </w:r>
    </w:p>
    <w:p w:rsidR="00920A2F" w:rsidRDefault="00920A2F" w:rsidP="00007492">
      <w:pPr>
        <w:ind w:firstLine="540"/>
        <w:jc w:val="both"/>
      </w:pPr>
      <w:r>
        <w:t xml:space="preserve"> - </w:t>
      </w:r>
      <w:r w:rsidRPr="00DD465B">
        <w:t xml:space="preserve">информация, </w:t>
      </w:r>
    </w:p>
    <w:p w:rsidR="00920A2F" w:rsidRDefault="00920A2F" w:rsidP="00007492">
      <w:pPr>
        <w:ind w:firstLine="540"/>
        <w:jc w:val="both"/>
      </w:pPr>
      <w:r>
        <w:t xml:space="preserve"> - </w:t>
      </w:r>
      <w:r w:rsidRPr="00DD465B">
        <w:t>пер</w:t>
      </w:r>
      <w:r w:rsidRPr="00DD465B">
        <w:softHyphen/>
        <w:t xml:space="preserve">сонал, </w:t>
      </w:r>
    </w:p>
    <w:p w:rsidR="00920A2F" w:rsidRDefault="00920A2F" w:rsidP="00007492">
      <w:pPr>
        <w:ind w:firstLine="540"/>
        <w:jc w:val="both"/>
      </w:pPr>
      <w:r>
        <w:t xml:space="preserve"> - </w:t>
      </w:r>
      <w:r w:rsidRPr="00DD465B">
        <w:t xml:space="preserve">оборудование, </w:t>
      </w:r>
    </w:p>
    <w:p w:rsidR="00920A2F" w:rsidRDefault="00920A2F" w:rsidP="00007492">
      <w:pPr>
        <w:ind w:firstLine="540"/>
        <w:jc w:val="both"/>
      </w:pPr>
      <w:r>
        <w:t xml:space="preserve"> - </w:t>
      </w:r>
      <w:r w:rsidRPr="00DD465B">
        <w:t xml:space="preserve">программное обеспечение, </w:t>
      </w:r>
    </w:p>
    <w:p w:rsidR="00920A2F" w:rsidRDefault="00920A2F" w:rsidP="00007492">
      <w:pPr>
        <w:ind w:firstLine="540"/>
        <w:jc w:val="both"/>
      </w:pPr>
      <w:r>
        <w:t xml:space="preserve"> - </w:t>
      </w:r>
      <w:r w:rsidRPr="00DD465B">
        <w:t>инфраструк</w:t>
      </w:r>
      <w:r w:rsidRPr="00DD465B">
        <w:softHyphen/>
        <w:t xml:space="preserve">тура, </w:t>
      </w:r>
    </w:p>
    <w:p w:rsidR="00920A2F" w:rsidRDefault="00920A2F" w:rsidP="00007492">
      <w:pPr>
        <w:ind w:firstLine="540"/>
        <w:jc w:val="both"/>
      </w:pPr>
      <w:r>
        <w:t xml:space="preserve"> - </w:t>
      </w:r>
      <w:r w:rsidRPr="00DD465B">
        <w:t xml:space="preserve">среда, </w:t>
      </w:r>
    </w:p>
    <w:p w:rsidR="00920A2F" w:rsidRDefault="00920A2F" w:rsidP="00007492">
      <w:pPr>
        <w:ind w:firstLine="540"/>
        <w:jc w:val="both"/>
      </w:pPr>
      <w:r>
        <w:t xml:space="preserve"> - </w:t>
      </w:r>
      <w:r w:rsidRPr="00DD465B">
        <w:t xml:space="preserve">транспорт, </w:t>
      </w:r>
    </w:p>
    <w:p w:rsidR="0084666C" w:rsidRDefault="00920A2F" w:rsidP="00920A2F">
      <w:pPr>
        <w:ind w:firstLine="540"/>
      </w:pPr>
      <w:r>
        <w:t xml:space="preserve"> - </w:t>
      </w:r>
      <w:r w:rsidRPr="00DD465B">
        <w:t xml:space="preserve">связь. </w:t>
      </w:r>
    </w:p>
    <w:p w:rsidR="0084666C" w:rsidRDefault="0084666C" w:rsidP="00920A2F">
      <w:pPr>
        <w:ind w:firstLine="540"/>
      </w:pPr>
    </w:p>
    <w:p w:rsidR="0084666C" w:rsidRDefault="0084666C" w:rsidP="0042116A">
      <w:pPr>
        <w:pStyle w:val="250"/>
        <w:shd w:val="clear" w:color="auto" w:fill="auto"/>
        <w:spacing w:line="240" w:lineRule="exact"/>
        <w:ind w:left="20" w:firstLine="520"/>
      </w:pPr>
      <w:r w:rsidRPr="00DD465B">
        <w:rPr>
          <w:rStyle w:val="251"/>
        </w:rPr>
        <w:t>Пример 1.</w:t>
      </w:r>
      <w:r w:rsidRPr="00DD465B">
        <w:t xml:space="preserve"> В случае маркетинг</w:t>
      </w:r>
      <w:r>
        <w:t>ового подразделения инфор</w:t>
      </w:r>
      <w:r>
        <w:softHyphen/>
        <w:t xml:space="preserve">мация - </w:t>
      </w:r>
      <w:r w:rsidRPr="00DD465B">
        <w:t xml:space="preserve">вход, выход — отчет, контракт или прогноз продаж. </w:t>
      </w:r>
    </w:p>
    <w:p w:rsidR="0084666C" w:rsidRPr="00DD465B" w:rsidRDefault="0084666C" w:rsidP="0042116A">
      <w:pPr>
        <w:pStyle w:val="250"/>
        <w:shd w:val="clear" w:color="auto" w:fill="auto"/>
        <w:spacing w:line="240" w:lineRule="exact"/>
        <w:ind w:left="20" w:firstLine="520"/>
      </w:pPr>
      <w:r w:rsidRPr="00DD465B">
        <w:rPr>
          <w:rStyle w:val="251"/>
        </w:rPr>
        <w:t>Пример 1.</w:t>
      </w:r>
      <w:r w:rsidRPr="00DD465B">
        <w:t xml:space="preserve"> Персонал, с точки зрения основных процессов, является ресурсом, который поставляет кадровая служба. С точки зрения кадровой службы — персонал это продукт, который посту</w:t>
      </w:r>
      <w:r w:rsidRPr="00DD465B">
        <w:softHyphen/>
        <w:t>пает на вход в виде необученных кандидатов на заполнение вакансий, а на выходе процесса подбора и обучения кадров готовые специа</w:t>
      </w:r>
      <w:r w:rsidRPr="00DD465B">
        <w:softHyphen/>
        <w:t>листы передаются руководителям подразделений.</w:t>
      </w:r>
    </w:p>
    <w:p w:rsidR="0084666C" w:rsidRPr="00DD465B" w:rsidRDefault="0084666C" w:rsidP="0042116A">
      <w:pPr>
        <w:pStyle w:val="250"/>
        <w:shd w:val="clear" w:color="auto" w:fill="auto"/>
        <w:spacing w:after="192" w:line="240" w:lineRule="exact"/>
        <w:ind w:left="20" w:firstLine="520"/>
      </w:pPr>
      <w:r w:rsidRPr="00DD465B">
        <w:rPr>
          <w:rStyle w:val="251"/>
        </w:rPr>
        <w:t>Пример 1.3</w:t>
      </w:r>
      <w:r w:rsidRPr="00DD465B">
        <w:t xml:space="preserve"> Счет на оплату является входом для финансовой службы. Выходом является оплаченный счет или копия платеж</w:t>
      </w:r>
      <w:r w:rsidRPr="00DD465B">
        <w:softHyphen/>
        <w:t>ного поручения. Для основного процесса бюджет, в рамках кото</w:t>
      </w:r>
      <w:r w:rsidRPr="00DD465B">
        <w:softHyphen/>
        <w:t>рого производится оплата сч</w:t>
      </w:r>
      <w:r>
        <w:t xml:space="preserve">етов, является ресурсом (рис. </w:t>
      </w:r>
      <w:r w:rsidRPr="00DD465B">
        <w:t>2).</w:t>
      </w:r>
    </w:p>
    <w:p w:rsidR="0084666C" w:rsidRDefault="00662A22" w:rsidP="0084666C">
      <w:pPr>
        <w:ind w:firstLine="540"/>
        <w:jc w:val="center"/>
      </w:pPr>
      <w:r>
        <w:pict>
          <v:shape id="_x0000_i1026" type="#_x0000_t75" style="width:291pt;height:124.5pt">
            <v:imagedata r:id="rId8" o:title=""/>
          </v:shape>
        </w:pict>
      </w:r>
    </w:p>
    <w:p w:rsidR="0084666C" w:rsidRDefault="0084666C" w:rsidP="0084666C">
      <w:pPr>
        <w:ind w:firstLine="540"/>
        <w:jc w:val="center"/>
      </w:pPr>
    </w:p>
    <w:p w:rsidR="0084666C" w:rsidRPr="00A32A0C" w:rsidRDefault="0084666C" w:rsidP="0084666C">
      <w:pPr>
        <w:pStyle w:val="21"/>
        <w:shd w:val="clear" w:color="auto" w:fill="auto"/>
        <w:rPr>
          <w:i/>
        </w:rPr>
      </w:pPr>
      <w:r>
        <w:rPr>
          <w:rStyle w:val="23"/>
          <w:i/>
        </w:rPr>
        <w:t xml:space="preserve">Рис. </w:t>
      </w:r>
      <w:r w:rsidRPr="00A32A0C">
        <w:rPr>
          <w:rStyle w:val="23"/>
          <w:i/>
        </w:rPr>
        <w:t>2.</w:t>
      </w:r>
      <w:r w:rsidRPr="00A32A0C">
        <w:rPr>
          <w:i/>
        </w:rPr>
        <w:t xml:space="preserve"> Превращение входа в выход, а затем в ресурс основного процесса</w:t>
      </w:r>
    </w:p>
    <w:p w:rsidR="008C6501" w:rsidRDefault="008C6501" w:rsidP="0084666C">
      <w:pPr>
        <w:ind w:firstLine="540"/>
        <w:jc w:val="center"/>
        <w:rPr>
          <w:b/>
          <w:i/>
        </w:rPr>
      </w:pPr>
    </w:p>
    <w:p w:rsidR="008C6501" w:rsidRPr="008C6501" w:rsidRDefault="008C6501" w:rsidP="008C6501">
      <w:pPr>
        <w:pStyle w:val="220"/>
        <w:shd w:val="clear" w:color="auto" w:fill="auto"/>
        <w:spacing w:line="238" w:lineRule="exact"/>
        <w:ind w:left="340" w:firstLine="200"/>
        <w:jc w:val="both"/>
        <w:rPr>
          <w:b/>
          <w:u w:val="single"/>
        </w:rPr>
      </w:pPr>
      <w:r w:rsidRPr="008C6501">
        <w:rPr>
          <w:b/>
          <w:u w:val="single"/>
        </w:rPr>
        <w:t>Ресурсы процесса:</w:t>
      </w:r>
    </w:p>
    <w:p w:rsidR="008C6501" w:rsidRPr="00DD465B" w:rsidRDefault="008C6501" w:rsidP="008C6501">
      <w:pPr>
        <w:pStyle w:val="220"/>
        <w:numPr>
          <w:ilvl w:val="0"/>
          <w:numId w:val="1"/>
        </w:numPr>
        <w:shd w:val="clear" w:color="auto" w:fill="auto"/>
        <w:tabs>
          <w:tab w:val="left" w:pos="231"/>
        </w:tabs>
        <w:spacing w:line="238" w:lineRule="exact"/>
        <w:ind w:left="340" w:hanging="320"/>
        <w:jc w:val="both"/>
      </w:pPr>
      <w:r w:rsidRPr="00DD465B">
        <w:t>находятся под управлением владельца процесса;</w:t>
      </w:r>
    </w:p>
    <w:p w:rsidR="008C6501" w:rsidRPr="00DD465B" w:rsidRDefault="008C6501" w:rsidP="008C6501">
      <w:pPr>
        <w:pStyle w:val="200"/>
        <w:numPr>
          <w:ilvl w:val="0"/>
          <w:numId w:val="1"/>
        </w:numPr>
        <w:shd w:val="clear" w:color="auto" w:fill="auto"/>
        <w:tabs>
          <w:tab w:val="left" w:pos="231"/>
        </w:tabs>
        <w:spacing w:line="238" w:lineRule="exact"/>
        <w:ind w:left="340" w:right="20" w:hanging="320"/>
      </w:pPr>
      <w:r w:rsidRPr="00DD465B">
        <w:t>их объем планируется на большое количество циклов или длительный период работы процесса.</w:t>
      </w:r>
    </w:p>
    <w:p w:rsidR="008C6501" w:rsidRPr="008C6501" w:rsidRDefault="008C6501" w:rsidP="008C6501">
      <w:pPr>
        <w:pStyle w:val="220"/>
        <w:shd w:val="clear" w:color="auto" w:fill="auto"/>
        <w:spacing w:line="238" w:lineRule="exact"/>
        <w:ind w:left="340" w:firstLine="200"/>
        <w:jc w:val="both"/>
        <w:rPr>
          <w:b/>
          <w:u w:val="single"/>
        </w:rPr>
      </w:pPr>
      <w:r w:rsidRPr="008C6501">
        <w:rPr>
          <w:b/>
          <w:u w:val="single"/>
        </w:rPr>
        <w:t>Входы процесса:</w:t>
      </w:r>
    </w:p>
    <w:p w:rsidR="008C6501" w:rsidRPr="00DD465B" w:rsidRDefault="008C6501" w:rsidP="008C6501">
      <w:pPr>
        <w:pStyle w:val="220"/>
        <w:numPr>
          <w:ilvl w:val="0"/>
          <w:numId w:val="1"/>
        </w:numPr>
        <w:shd w:val="clear" w:color="auto" w:fill="auto"/>
        <w:tabs>
          <w:tab w:val="left" w:pos="231"/>
        </w:tabs>
        <w:spacing w:line="238" w:lineRule="exact"/>
        <w:ind w:left="20" w:firstLine="0"/>
        <w:jc w:val="both"/>
      </w:pPr>
      <w:r w:rsidRPr="00DD465B">
        <w:t>поступают в процесс извне;</w:t>
      </w:r>
    </w:p>
    <w:p w:rsidR="008C6501" w:rsidRPr="008C6501" w:rsidRDefault="008C6501" w:rsidP="008C6501">
      <w:pPr>
        <w:pStyle w:val="200"/>
        <w:numPr>
          <w:ilvl w:val="0"/>
          <w:numId w:val="1"/>
        </w:numPr>
        <w:shd w:val="clear" w:color="auto" w:fill="auto"/>
        <w:tabs>
          <w:tab w:val="left" w:pos="231"/>
        </w:tabs>
        <w:spacing w:line="238" w:lineRule="exact"/>
        <w:ind w:left="340" w:right="20" w:hanging="320"/>
      </w:pPr>
      <w:r w:rsidRPr="00DD465B">
        <w:t>их объем планируется на один или несколько циклов рабо</w:t>
      </w:r>
      <w:r w:rsidRPr="00DD465B">
        <w:softHyphen/>
        <w:t xml:space="preserve">ты процесса, или выпуск определенного объема продукта. </w:t>
      </w:r>
    </w:p>
    <w:p w:rsidR="008C6501" w:rsidRPr="00DD465B" w:rsidRDefault="008C6501" w:rsidP="0042116A">
      <w:pPr>
        <w:pStyle w:val="200"/>
        <w:shd w:val="clear" w:color="auto" w:fill="auto"/>
        <w:tabs>
          <w:tab w:val="left" w:pos="231"/>
        </w:tabs>
        <w:spacing w:line="238" w:lineRule="exact"/>
        <w:ind w:left="20" w:right="20" w:firstLine="520"/>
      </w:pPr>
      <w:r w:rsidRPr="00DD465B">
        <w:t>Деление объектов, необходимых для выполнения процесса,</w:t>
      </w:r>
      <w:r>
        <w:t xml:space="preserve"> </w:t>
      </w:r>
      <w:r w:rsidRPr="00DD465B">
        <w:t>на «входы» и «ресурсы», является достаточно условным. Более важным для выполнения процесса, является точное определе</w:t>
      </w:r>
      <w:r w:rsidRPr="00DD465B">
        <w:softHyphen/>
        <w:t>ние того, что должно поступить в распоряжение владельца про</w:t>
      </w:r>
      <w:r w:rsidRPr="00DD465B">
        <w:softHyphen/>
        <w:t>цесса, чтобы процесс состоялся и был выполнен успешно.</w:t>
      </w:r>
    </w:p>
    <w:p w:rsidR="008C6501" w:rsidRDefault="008C6501" w:rsidP="0042116A">
      <w:pPr>
        <w:ind w:firstLine="520"/>
        <w:rPr>
          <w:b/>
          <w:i/>
        </w:rPr>
      </w:pPr>
    </w:p>
    <w:p w:rsidR="008C6501" w:rsidRDefault="008C6501" w:rsidP="0042116A">
      <w:pPr>
        <w:pStyle w:val="90"/>
        <w:keepNext/>
        <w:keepLines/>
        <w:shd w:val="clear" w:color="auto" w:fill="auto"/>
        <w:ind w:left="20" w:right="20" w:firstLine="520"/>
      </w:pPr>
      <w:bookmarkStart w:id="2" w:name="bookmark15"/>
      <w:r w:rsidRPr="00DD465B">
        <w:t>Выходы, входы и ресурсы должны обозначаться существитель</w:t>
      </w:r>
      <w:r w:rsidRPr="00DD465B">
        <w:softHyphen/>
        <w:t>ными, поскольку они являются материальными объектами.</w:t>
      </w:r>
      <w:bookmarkEnd w:id="2"/>
    </w:p>
    <w:p w:rsidR="00902A31" w:rsidRDefault="00902A31" w:rsidP="008C6501">
      <w:pPr>
        <w:pStyle w:val="90"/>
        <w:keepNext/>
        <w:keepLines/>
        <w:shd w:val="clear" w:color="auto" w:fill="auto"/>
        <w:ind w:left="20" w:right="20" w:firstLine="320"/>
      </w:pPr>
    </w:p>
    <w:p w:rsidR="00902A31" w:rsidRPr="00DD465B" w:rsidRDefault="00902A31" w:rsidP="0042116A">
      <w:pPr>
        <w:pStyle w:val="a4"/>
        <w:shd w:val="clear" w:color="auto" w:fill="auto"/>
        <w:spacing w:before="0" w:line="238" w:lineRule="exact"/>
        <w:ind w:left="20" w:right="20" w:firstLine="520"/>
      </w:pPr>
      <w:r w:rsidRPr="00902A31">
        <w:rPr>
          <w:i/>
          <w:u w:val="single"/>
        </w:rPr>
        <w:t>Концептуальная схема управления процессом</w:t>
      </w:r>
      <w:r w:rsidRPr="00DD465B">
        <w:t>, основанная на сформулированном выше определе</w:t>
      </w:r>
      <w:r w:rsidRPr="00DD465B">
        <w:softHyphen/>
        <w:t>нии процесса.</w:t>
      </w:r>
    </w:p>
    <w:p w:rsidR="00902A31" w:rsidRPr="00DD465B" w:rsidRDefault="00902A31" w:rsidP="0042116A">
      <w:pPr>
        <w:pStyle w:val="a4"/>
        <w:shd w:val="clear" w:color="auto" w:fill="auto"/>
        <w:spacing w:before="0" w:line="238" w:lineRule="exact"/>
        <w:ind w:left="20" w:right="20" w:firstLine="520"/>
      </w:pPr>
      <w:r w:rsidRPr="00DD465B">
        <w:t>Процесс</w:t>
      </w:r>
      <w:r>
        <w:t xml:space="preserve"> </w:t>
      </w:r>
      <w:r w:rsidRPr="00DD465B">
        <w:t>имеет входы и выходы. Для выполнения процесса используются ресурсы (пер</w:t>
      </w:r>
      <w:r w:rsidRPr="00DD465B">
        <w:softHyphen/>
        <w:t>сонал, оборудование, инфраструктура, среда и пр.). Управление процессом осуществляет владелец процесса. Все ресурсы, необ</w:t>
      </w:r>
      <w:r w:rsidRPr="00DD465B">
        <w:softHyphen/>
        <w:t>ходимые для выполнения процесса, находятся в его распоряже</w:t>
      </w:r>
      <w:r w:rsidRPr="00DD465B">
        <w:softHyphen/>
        <w:t>нии. Таким образом, в рассматриваемом понимании процессного подхода к управлению наличие владельца процесса, обладающего ресур</w:t>
      </w:r>
      <w:r w:rsidRPr="00DD465B">
        <w:softHyphen/>
        <w:t>сами, является важнейшим необходимым условием.</w:t>
      </w:r>
    </w:p>
    <w:p w:rsidR="00902A31" w:rsidRPr="00DD465B" w:rsidRDefault="00902A31" w:rsidP="0042116A">
      <w:pPr>
        <w:pStyle w:val="a4"/>
        <w:shd w:val="clear" w:color="auto" w:fill="auto"/>
        <w:spacing w:before="0" w:line="238" w:lineRule="exact"/>
        <w:ind w:left="20" w:right="20" w:firstLine="520"/>
      </w:pPr>
      <w:r w:rsidRPr="00DD465B">
        <w:t>Для того чтобы вести управление процессом, владелец про</w:t>
      </w:r>
      <w:r w:rsidRPr="00DD465B">
        <w:softHyphen/>
        <w:t>цесса должен получать информацию о ходе процесса и инфор</w:t>
      </w:r>
      <w:r w:rsidRPr="00DD465B">
        <w:softHyphen/>
        <w:t>мацию от потребителя (клиента) процесса. Поэтому одной из составляющих частей процесс</w:t>
      </w:r>
      <w:r>
        <w:t>ного управления является систе</w:t>
      </w:r>
      <w:r w:rsidRPr="00DD465B">
        <w:t>ма поступления информации владельцу процесса. Соответствен</w:t>
      </w:r>
      <w:r w:rsidRPr="00DD465B">
        <w:softHyphen/>
        <w:t>но, вышестоящему руководству должна поступать регулярная отчетность о ходе процесса.</w:t>
      </w:r>
    </w:p>
    <w:p w:rsidR="00902A31" w:rsidRPr="00902A31" w:rsidRDefault="00902A31" w:rsidP="008C6501">
      <w:pPr>
        <w:pStyle w:val="90"/>
        <w:keepNext/>
        <w:keepLines/>
        <w:shd w:val="clear" w:color="auto" w:fill="auto"/>
        <w:ind w:left="20" w:right="20" w:firstLine="320"/>
      </w:pPr>
    </w:p>
    <w:p w:rsidR="008C6501" w:rsidRDefault="008C6501" w:rsidP="008C6501">
      <w:pPr>
        <w:ind w:firstLine="540"/>
        <w:rPr>
          <w:b/>
          <w:i/>
        </w:rPr>
      </w:pPr>
    </w:p>
    <w:p w:rsidR="00902A31" w:rsidRPr="00DD465B" w:rsidRDefault="00662A22" w:rsidP="00902A31">
      <w:pPr>
        <w:framePr w:w="10050" w:h="4272" w:wrap="notBeside" w:vAnchor="text" w:hAnchor="page" w:x="721" w:y="31"/>
        <w:jc w:val="center"/>
      </w:pPr>
      <w:r>
        <w:pict>
          <v:shape id="_x0000_i1027" type="#_x0000_t75" style="width:273pt;height:213.75pt">
            <v:imagedata r:id="rId9" o:title=""/>
          </v:shape>
        </w:pict>
      </w:r>
    </w:p>
    <w:p w:rsidR="008C6501" w:rsidRPr="00DD465B" w:rsidRDefault="008C6501" w:rsidP="008C6501">
      <w:pPr>
        <w:pStyle w:val="a7"/>
        <w:shd w:val="clear" w:color="auto" w:fill="auto"/>
        <w:spacing w:line="240" w:lineRule="exact"/>
        <w:jc w:val="center"/>
        <w:rPr>
          <w:sz w:val="24"/>
          <w:szCs w:val="24"/>
        </w:rPr>
      </w:pPr>
      <w:r>
        <w:rPr>
          <w:rStyle w:val="12pt"/>
        </w:rPr>
        <w:t xml:space="preserve">Рис. </w:t>
      </w:r>
      <w:r w:rsidRPr="00DD465B">
        <w:rPr>
          <w:rStyle w:val="12pt"/>
        </w:rPr>
        <w:t>3.</w:t>
      </w:r>
      <w:r w:rsidRPr="00DD465B">
        <w:rPr>
          <w:sz w:val="24"/>
          <w:szCs w:val="24"/>
        </w:rPr>
        <w:t xml:space="preserve"> Концептуальная схема управления процессом</w:t>
      </w:r>
    </w:p>
    <w:p w:rsidR="0042116A" w:rsidRDefault="0042116A" w:rsidP="008C6501">
      <w:pPr>
        <w:ind w:firstLine="540"/>
        <w:rPr>
          <w:b/>
          <w:i/>
        </w:rPr>
      </w:pPr>
    </w:p>
    <w:p w:rsidR="0042116A" w:rsidRDefault="00151172" w:rsidP="0042116A">
      <w:pPr>
        <w:pStyle w:val="211"/>
        <w:shd w:val="clear" w:color="auto" w:fill="auto"/>
        <w:spacing w:before="0" w:after="100"/>
        <w:ind w:firstLine="540"/>
        <w:jc w:val="both"/>
      </w:pPr>
      <w:r>
        <w:t xml:space="preserve">4. </w:t>
      </w:r>
      <w:r w:rsidR="0042116A" w:rsidRPr="00DD465B">
        <w:t>Процессы подразделений (внутрифункциональные процессы)</w:t>
      </w:r>
    </w:p>
    <w:p w:rsidR="00C73599" w:rsidRPr="00C73599" w:rsidRDefault="00C73599" w:rsidP="0042116A">
      <w:pPr>
        <w:pStyle w:val="211"/>
        <w:shd w:val="clear" w:color="auto" w:fill="auto"/>
        <w:spacing w:before="0" w:after="100"/>
        <w:ind w:firstLine="540"/>
        <w:jc w:val="both"/>
      </w:pPr>
    </w:p>
    <w:p w:rsidR="00C73599" w:rsidRDefault="0042116A" w:rsidP="00C73599">
      <w:pPr>
        <w:pStyle w:val="a4"/>
        <w:shd w:val="clear" w:color="auto" w:fill="auto"/>
        <w:spacing w:before="0" w:line="238" w:lineRule="exact"/>
        <w:ind w:left="20" w:firstLine="520"/>
      </w:pPr>
      <w:r w:rsidRPr="00C73599">
        <w:t xml:space="preserve">Внутри подразделения может быть выделено </w:t>
      </w:r>
      <w:r w:rsidRPr="001B420E">
        <w:rPr>
          <w:u w:val="single"/>
        </w:rPr>
        <w:t>несколько про</w:t>
      </w:r>
      <w:r w:rsidRPr="001B420E">
        <w:rPr>
          <w:u w:val="single"/>
        </w:rPr>
        <w:softHyphen/>
        <w:t>цессов</w:t>
      </w:r>
      <w:r w:rsidRPr="00C73599">
        <w:t>, как показано на рисунке 1.4. Возможна ситуация, ког</w:t>
      </w:r>
      <w:r w:rsidRPr="00C73599">
        <w:softHyphen/>
        <w:t xml:space="preserve">да внутри подразделения будет выделен всего </w:t>
      </w:r>
      <w:r w:rsidRPr="001B420E">
        <w:rPr>
          <w:u w:val="single"/>
        </w:rPr>
        <w:t>один процесс</w:t>
      </w:r>
      <w:r w:rsidRPr="00C73599">
        <w:t xml:space="preserve"> (Отдел 2 на рис. 1.4). </w:t>
      </w:r>
      <w:r w:rsidR="00C73599" w:rsidRPr="00C73599">
        <w:t>У руководителя подразделения могут быть заместители — начальники отделов (Отдел 1), которые так же могут являться владельцами процессов более низкого уровня. В подразделение посту</w:t>
      </w:r>
      <w:r w:rsidR="00C73599" w:rsidRPr="00C73599">
        <w:softHyphen/>
        <w:t>пает информация и материалы</w:t>
      </w:r>
      <w:r w:rsidR="00C73599">
        <w:t xml:space="preserve">. </w:t>
      </w:r>
      <w:r w:rsidR="00C73599" w:rsidRPr="00C73599">
        <w:t>Они преобразуются про</w:t>
      </w:r>
      <w:r w:rsidR="00C73599" w:rsidRPr="00C73599">
        <w:softHyphen/>
        <w:t>цессами подразделения в результаты (выходы), потребляемые внутренними и внешними клиентами. Руководитель подразде</w:t>
      </w:r>
      <w:r w:rsidR="00C73599" w:rsidRPr="00C73599">
        <w:softHyphen/>
        <w:t xml:space="preserve">ления и его заместители управляют процессами подразделения и обеспечивают их </w:t>
      </w:r>
      <w:r w:rsidR="00C73599" w:rsidRPr="001B420E">
        <w:rPr>
          <w:u w:val="single"/>
        </w:rPr>
        <w:t>результативность и эффективность.</w:t>
      </w:r>
    </w:p>
    <w:p w:rsidR="00C73599" w:rsidRPr="00C73599" w:rsidRDefault="00C73599" w:rsidP="00C73599">
      <w:pPr>
        <w:pStyle w:val="a4"/>
        <w:shd w:val="clear" w:color="auto" w:fill="auto"/>
        <w:spacing w:before="0" w:line="238" w:lineRule="exact"/>
        <w:ind w:left="20" w:firstLine="520"/>
      </w:pPr>
    </w:p>
    <w:p w:rsidR="0042116A" w:rsidRPr="00C73599" w:rsidRDefault="0042116A" w:rsidP="008C6501">
      <w:pPr>
        <w:ind w:firstLine="540"/>
        <w:rPr>
          <w:i/>
        </w:rPr>
      </w:pPr>
    </w:p>
    <w:p w:rsidR="0042116A" w:rsidRPr="00DD465B" w:rsidRDefault="00662A22" w:rsidP="0042116A">
      <w:pPr>
        <w:framePr w:wrap="notBeside" w:vAnchor="text" w:hAnchor="text" w:xAlign="center" w:y="1"/>
        <w:jc w:val="both"/>
      </w:pPr>
      <w:r>
        <w:pict>
          <v:shape id="_x0000_i1028" type="#_x0000_t75" style="width:278.25pt;height:233.25pt">
            <v:imagedata r:id="rId10" o:title=""/>
          </v:shape>
        </w:pict>
      </w:r>
    </w:p>
    <w:p w:rsidR="00C73599" w:rsidRDefault="00C73599" w:rsidP="00C73599">
      <w:pPr>
        <w:pStyle w:val="a4"/>
        <w:shd w:val="clear" w:color="auto" w:fill="auto"/>
        <w:spacing w:before="0" w:after="253" w:line="238" w:lineRule="exact"/>
        <w:ind w:left="20" w:firstLine="340"/>
      </w:pPr>
    </w:p>
    <w:p w:rsidR="00C73599" w:rsidRPr="00DD465B" w:rsidRDefault="00C73599" w:rsidP="00C73599">
      <w:pPr>
        <w:pStyle w:val="a4"/>
        <w:shd w:val="clear" w:color="auto" w:fill="auto"/>
        <w:spacing w:before="150" w:line="235" w:lineRule="exact"/>
        <w:ind w:left="20" w:firstLine="340"/>
      </w:pPr>
      <w:r w:rsidRPr="00DD465B">
        <w:t>Создание продукта в подразделении чаще всего предполага</w:t>
      </w:r>
      <w:r w:rsidRPr="00DD465B">
        <w:softHyphen/>
        <w:t xml:space="preserve">ет </w:t>
      </w:r>
      <w:r w:rsidRPr="001B420E">
        <w:rPr>
          <w:u w:val="single"/>
        </w:rPr>
        <w:t>взаимодействие с другими подразделениями,</w:t>
      </w:r>
      <w:r w:rsidRPr="00DD465B">
        <w:t xml:space="preserve"> которые также выполняют определенные процессы, как показано на рисунке 1.5.</w:t>
      </w:r>
      <w:r>
        <w:t xml:space="preserve"> П</w:t>
      </w:r>
      <w:r w:rsidRPr="00DD465B">
        <w:t>роцесс «Б» Подразделения 2 является поставщиком процесса «А». Определяются границы процессов по входам и выходам, регламентируются требования по входам/ выходам. Таким образом, деятельность внутри каждого подраз</w:t>
      </w:r>
      <w:r w:rsidRPr="00DD465B">
        <w:softHyphen/>
        <w:t xml:space="preserve">деления можно </w:t>
      </w:r>
      <w:r w:rsidRPr="001B420E">
        <w:rPr>
          <w:u w:val="single"/>
        </w:rPr>
        <w:t>четко структурировать</w:t>
      </w:r>
      <w:r w:rsidRPr="00DD465B">
        <w:t>, определить зоны ответ</w:t>
      </w:r>
      <w:r w:rsidRPr="00DD465B">
        <w:softHyphen/>
        <w:t>ственности, распределить ресурсы и, что очень важно, четко определить порядок взаимодействия подразделений.</w:t>
      </w:r>
    </w:p>
    <w:p w:rsidR="00C73599" w:rsidRPr="00C73599" w:rsidRDefault="00C73599" w:rsidP="00C73599">
      <w:pPr>
        <w:pStyle w:val="a4"/>
        <w:shd w:val="clear" w:color="auto" w:fill="auto"/>
        <w:spacing w:before="0" w:after="253" w:line="238" w:lineRule="exact"/>
        <w:ind w:left="20" w:firstLine="340"/>
      </w:pPr>
    </w:p>
    <w:p w:rsidR="00C73599" w:rsidRPr="00C73599" w:rsidRDefault="00C73599" w:rsidP="008C6501">
      <w:pPr>
        <w:ind w:firstLine="540"/>
        <w:rPr>
          <w:b/>
          <w:i/>
        </w:rPr>
      </w:pPr>
    </w:p>
    <w:p w:rsidR="00C73599" w:rsidRPr="00C73599" w:rsidRDefault="00C73599" w:rsidP="00C73599"/>
    <w:p w:rsidR="00C73599" w:rsidRPr="00DD465B" w:rsidRDefault="00662A22" w:rsidP="00C73599">
      <w:pPr>
        <w:framePr w:wrap="notBeside" w:vAnchor="text" w:hAnchor="text" w:xAlign="center" w:y="1"/>
        <w:jc w:val="both"/>
      </w:pPr>
      <w:r>
        <w:pict>
          <v:shape id="_x0000_i1029" type="#_x0000_t75" style="width:321pt;height:246.75pt">
            <v:imagedata r:id="rId11" o:title=""/>
          </v:shape>
        </w:pict>
      </w:r>
    </w:p>
    <w:p w:rsidR="00C73599" w:rsidRPr="00C73599" w:rsidRDefault="00C73599" w:rsidP="00A11AB2">
      <w:pPr>
        <w:tabs>
          <w:tab w:val="left" w:pos="4620"/>
        </w:tabs>
      </w:pPr>
      <w:r>
        <w:tab/>
      </w:r>
    </w:p>
    <w:p w:rsidR="00C73599" w:rsidRPr="00C73599" w:rsidRDefault="00C73599" w:rsidP="00C73599"/>
    <w:p w:rsidR="00A11AB2" w:rsidRPr="00DD465B" w:rsidRDefault="00151172" w:rsidP="00A11AB2">
      <w:pPr>
        <w:pStyle w:val="231"/>
        <w:shd w:val="clear" w:color="auto" w:fill="auto"/>
        <w:spacing w:before="0" w:after="103" w:line="240" w:lineRule="exact"/>
        <w:ind w:left="700"/>
        <w:jc w:val="both"/>
      </w:pPr>
      <w:r>
        <w:t xml:space="preserve">5. </w:t>
      </w:r>
      <w:r w:rsidR="00A11AB2" w:rsidRPr="00DD465B">
        <w:t>Сквозные (межфункциональные) процессы</w:t>
      </w:r>
    </w:p>
    <w:p w:rsidR="00A11AB2" w:rsidRDefault="00A11AB2" w:rsidP="00A11AB2">
      <w:pPr>
        <w:pStyle w:val="240"/>
        <w:shd w:val="clear" w:color="auto" w:fill="auto"/>
        <w:ind w:left="20" w:right="20"/>
      </w:pPr>
      <w:r w:rsidRPr="00DD465B">
        <w:t xml:space="preserve">Сквозной </w:t>
      </w:r>
      <w:r>
        <w:t>(или межфункциональный) бизнес-</w:t>
      </w:r>
      <w:r w:rsidRPr="00DD465B">
        <w:t>процесс — бизнес-процесс, полностью или частично включающий деятельность, выполняемую структурными подразделениями организации, имеющими различную функциональную и админис</w:t>
      </w:r>
      <w:r w:rsidRPr="00DD465B">
        <w:softHyphen/>
        <w:t>тративную подчиненность.</w:t>
      </w:r>
    </w:p>
    <w:p w:rsidR="00A11AB2" w:rsidRDefault="00A11AB2" w:rsidP="00A11AB2">
      <w:pPr>
        <w:pStyle w:val="240"/>
        <w:shd w:val="clear" w:color="auto" w:fill="auto"/>
        <w:ind w:left="20" w:right="20"/>
      </w:pPr>
    </w:p>
    <w:p w:rsidR="00A11AB2" w:rsidRPr="00DD465B" w:rsidRDefault="00A11AB2" w:rsidP="00A11AB2">
      <w:pPr>
        <w:pStyle w:val="a4"/>
        <w:shd w:val="clear" w:color="auto" w:fill="auto"/>
        <w:spacing w:before="0" w:line="238" w:lineRule="exact"/>
        <w:ind w:left="20" w:right="20" w:firstLine="340"/>
      </w:pPr>
      <w:r w:rsidRPr="00DD465B">
        <w:t>Выделение процессов в организации целесо</w:t>
      </w:r>
      <w:r w:rsidRPr="00DD465B">
        <w:softHyphen/>
        <w:t>образно начинать с процессов верхнего уровня, часто их вы</w:t>
      </w:r>
      <w:r w:rsidRPr="00DD465B">
        <w:softHyphen/>
        <w:t xml:space="preserve">деляют на основе клиенто-ориентированных цепочек (рис. </w:t>
      </w:r>
      <w:r w:rsidRPr="00DD465B">
        <w:rPr>
          <w:lang w:eastAsia="en-US"/>
        </w:rPr>
        <w:t xml:space="preserve">6) </w:t>
      </w:r>
      <w:r w:rsidRPr="00DD465B">
        <w:t>или продуктовых цепочек (цепочек добавления ценности про</w:t>
      </w:r>
      <w:r w:rsidRPr="00DD465B">
        <w:softHyphen/>
        <w:t>дукту —</w:t>
      </w:r>
      <w:r w:rsidRPr="00DD465B">
        <w:rPr>
          <w:rStyle w:val="a8"/>
        </w:rPr>
        <w:t xml:space="preserve"> </w:t>
      </w:r>
      <w:r w:rsidRPr="00DD465B">
        <w:rPr>
          <w:rStyle w:val="a8"/>
          <w:lang w:val="en-US" w:eastAsia="en-US"/>
        </w:rPr>
        <w:t>value</w:t>
      </w:r>
      <w:r w:rsidRPr="00DD465B">
        <w:rPr>
          <w:rStyle w:val="a8"/>
          <w:lang w:eastAsia="en-US"/>
        </w:rPr>
        <w:t xml:space="preserve"> </w:t>
      </w:r>
      <w:r w:rsidRPr="00DD465B">
        <w:rPr>
          <w:rStyle w:val="a8"/>
          <w:lang w:val="en-US" w:eastAsia="en-US"/>
        </w:rPr>
        <w:t>added</w:t>
      </w:r>
      <w:r w:rsidRPr="00DD465B">
        <w:rPr>
          <w:rStyle w:val="a8"/>
          <w:lang w:eastAsia="en-US"/>
        </w:rPr>
        <w:t xml:space="preserve"> </w:t>
      </w:r>
      <w:r w:rsidRPr="00DD465B">
        <w:rPr>
          <w:rStyle w:val="a8"/>
          <w:lang w:val="en-US" w:eastAsia="en-US"/>
        </w:rPr>
        <w:t>chain</w:t>
      </w:r>
      <w:r w:rsidRPr="00DD465B">
        <w:rPr>
          <w:rStyle w:val="a8"/>
          <w:lang w:eastAsia="en-US"/>
        </w:rPr>
        <w:t>).</w:t>
      </w:r>
    </w:p>
    <w:p w:rsidR="00A11AB2" w:rsidRPr="00A11AB2" w:rsidRDefault="00A11AB2" w:rsidP="00A11AB2">
      <w:pPr>
        <w:pStyle w:val="240"/>
        <w:shd w:val="clear" w:color="auto" w:fill="auto"/>
        <w:ind w:left="20" w:right="20"/>
        <w:rPr>
          <w:b w:val="0"/>
          <w:i w:val="0"/>
        </w:rPr>
      </w:pPr>
    </w:p>
    <w:p w:rsidR="00A11AB2" w:rsidRDefault="00A11AB2" w:rsidP="00A11AB2">
      <w:pPr>
        <w:pStyle w:val="a4"/>
        <w:shd w:val="clear" w:color="auto" w:fill="auto"/>
        <w:spacing w:before="0" w:line="238" w:lineRule="exact"/>
        <w:ind w:left="20" w:right="20" w:firstLine="340"/>
      </w:pPr>
      <w:r w:rsidRPr="00DD465B">
        <w:t>Выделение межфункциональных процессов по может быть выполнено в том случае, если каждый клиент потребляет уникальный продукт, создание продуктов ведется параллельно, и при этом процессы слабо пересекаются друг с другом.</w:t>
      </w:r>
    </w:p>
    <w:p w:rsidR="00A11AB2" w:rsidRPr="00A11AB2" w:rsidRDefault="00A11AB2" w:rsidP="00A11AB2">
      <w:pPr>
        <w:pStyle w:val="a4"/>
        <w:shd w:val="clear" w:color="auto" w:fill="auto"/>
        <w:spacing w:before="0" w:line="238" w:lineRule="exact"/>
        <w:ind w:left="20" w:right="20" w:firstLine="340"/>
      </w:pPr>
    </w:p>
    <w:p w:rsidR="00A11AB2" w:rsidRPr="00DD465B" w:rsidRDefault="00151172" w:rsidP="00A11AB2">
      <w:pPr>
        <w:pStyle w:val="a4"/>
        <w:shd w:val="clear" w:color="auto" w:fill="auto"/>
        <w:spacing w:before="0" w:line="238" w:lineRule="exact"/>
        <w:ind w:left="20" w:right="20" w:firstLine="340"/>
      </w:pPr>
      <w:r>
        <w:t xml:space="preserve">А) </w:t>
      </w:r>
      <w:r w:rsidR="00A11AB2" w:rsidRPr="00DD465B">
        <w:t xml:space="preserve">К </w:t>
      </w:r>
      <w:r w:rsidR="00A11AB2" w:rsidRPr="00A11AB2">
        <w:rPr>
          <w:i/>
          <w:u w:val="single"/>
        </w:rPr>
        <w:t>организациям, использующим принцип клиенто-ориентированных цепочек</w:t>
      </w:r>
      <w:r w:rsidR="00A11AB2" w:rsidRPr="00DD465B">
        <w:t xml:space="preserve"> , можно отнести:</w:t>
      </w:r>
    </w:p>
    <w:p w:rsidR="00A11AB2" w:rsidRPr="00DD465B" w:rsidRDefault="00A11AB2" w:rsidP="00A11AB2">
      <w:pPr>
        <w:pStyle w:val="200"/>
        <w:numPr>
          <w:ilvl w:val="0"/>
          <w:numId w:val="2"/>
        </w:numPr>
        <w:shd w:val="clear" w:color="auto" w:fill="auto"/>
        <w:tabs>
          <w:tab w:val="left" w:pos="241"/>
        </w:tabs>
        <w:spacing w:line="238" w:lineRule="exact"/>
        <w:ind w:left="360" w:right="20" w:hanging="340"/>
      </w:pPr>
      <w:r w:rsidRPr="00DD465B">
        <w:t>торгово-закупочные компании с сильной диверсификацией по клиентской базе, но с централизованными функциями закупки, логистики, складского хранения;</w:t>
      </w:r>
    </w:p>
    <w:p w:rsidR="00A11AB2" w:rsidRPr="00DD465B" w:rsidRDefault="00A11AB2" w:rsidP="00A11AB2">
      <w:pPr>
        <w:pStyle w:val="200"/>
        <w:numPr>
          <w:ilvl w:val="0"/>
          <w:numId w:val="2"/>
        </w:numPr>
        <w:shd w:val="clear" w:color="auto" w:fill="auto"/>
        <w:tabs>
          <w:tab w:val="left" w:pos="241"/>
        </w:tabs>
        <w:spacing w:line="238" w:lineRule="exact"/>
        <w:ind w:left="360" w:right="20" w:hanging="340"/>
      </w:pPr>
      <w:r w:rsidRPr="00DD465B">
        <w:t>проектные организации, выполняющие уникальные проек</w:t>
      </w:r>
      <w:r w:rsidRPr="00DD465B">
        <w:softHyphen/>
        <w:t>ты для каждого клиента.</w:t>
      </w:r>
    </w:p>
    <w:p w:rsidR="00A11AB2" w:rsidRDefault="00A11AB2" w:rsidP="00A11AB2">
      <w:pPr>
        <w:pStyle w:val="211"/>
        <w:shd w:val="clear" w:color="auto" w:fill="auto"/>
        <w:spacing w:before="0" w:after="100"/>
        <w:ind w:firstLine="540"/>
        <w:jc w:val="both"/>
        <w:rPr>
          <w:b w:val="0"/>
          <w:lang w:val="en-US"/>
        </w:rPr>
      </w:pPr>
    </w:p>
    <w:p w:rsidR="004D7711" w:rsidRPr="00151172" w:rsidRDefault="00151172" w:rsidP="004D7711">
      <w:pPr>
        <w:pStyle w:val="a4"/>
        <w:shd w:val="clear" w:color="auto" w:fill="auto"/>
        <w:spacing w:before="74" w:line="238" w:lineRule="exact"/>
        <w:ind w:left="20" w:right="20" w:firstLine="547"/>
      </w:pPr>
      <w:r>
        <w:t xml:space="preserve">Б) </w:t>
      </w:r>
      <w:r w:rsidR="004D7711" w:rsidRPr="00DD465B">
        <w:t xml:space="preserve">В случае, если организация производит ряд продуктов, и каждый клиент этой организации потребляет несколько видов продукции, выделение процессов может быть выполнено </w:t>
      </w:r>
      <w:r w:rsidR="004D7711" w:rsidRPr="004D7711">
        <w:rPr>
          <w:i/>
          <w:u w:val="single"/>
        </w:rPr>
        <w:t>путем анализа цепочки добавления ценности по пути продукта от входа выходу</w:t>
      </w:r>
      <w:r w:rsidR="004D7711" w:rsidRPr="004D7711">
        <w:t xml:space="preserve"> (см. рис. 7).</w:t>
      </w:r>
    </w:p>
    <w:p w:rsidR="004D7711" w:rsidRPr="00151172" w:rsidRDefault="004D7711" w:rsidP="004D7711">
      <w:pPr>
        <w:pStyle w:val="a4"/>
        <w:shd w:val="clear" w:color="auto" w:fill="auto"/>
        <w:spacing w:before="74" w:line="238" w:lineRule="exact"/>
        <w:ind w:left="20" w:right="20" w:firstLine="547"/>
      </w:pPr>
    </w:p>
    <w:p w:rsidR="004D7711" w:rsidRPr="004D7711" w:rsidRDefault="004D7711" w:rsidP="004D7711">
      <w:pPr>
        <w:pStyle w:val="a4"/>
        <w:shd w:val="clear" w:color="auto" w:fill="auto"/>
        <w:spacing w:before="74" w:line="238" w:lineRule="exact"/>
        <w:ind w:left="20" w:right="20" w:firstLine="547"/>
      </w:pPr>
      <w:r>
        <w:t>Ч</w:t>
      </w:r>
      <w:r w:rsidRPr="00DD465B">
        <w:t>аще встре</w:t>
      </w:r>
      <w:r w:rsidRPr="00DD465B">
        <w:softHyphen/>
        <w:t>чается ситуация, когда процессы, выделенные по продуктовой цепочке, пересекаются в одном из по</w:t>
      </w:r>
      <w:r>
        <w:t xml:space="preserve">дразделений организации (рис. </w:t>
      </w:r>
      <w:r w:rsidRPr="00DD465B">
        <w:t>8)</w:t>
      </w:r>
      <w:r>
        <w:t>.</w:t>
      </w:r>
    </w:p>
    <w:p w:rsidR="00A11AB2" w:rsidRPr="00DD465B" w:rsidRDefault="00A11AB2" w:rsidP="00A11AB2">
      <w:pPr>
        <w:pStyle w:val="51"/>
        <w:framePr w:wrap="notBeside" w:vAnchor="text" w:hAnchor="text" w:xAlign="center" w:y="1"/>
        <w:shd w:val="clear" w:color="auto" w:fill="auto"/>
        <w:spacing w:line="140" w:lineRule="exact"/>
        <w:jc w:val="both"/>
        <w:rPr>
          <w:sz w:val="24"/>
          <w:szCs w:val="24"/>
        </w:rPr>
      </w:pPr>
    </w:p>
    <w:p w:rsidR="00A11AB2" w:rsidRPr="00DD465B" w:rsidRDefault="00662A22" w:rsidP="00A11AB2">
      <w:pPr>
        <w:framePr w:wrap="notBeside" w:vAnchor="text" w:hAnchor="text" w:xAlign="center" w:y="1"/>
        <w:jc w:val="center"/>
      </w:pPr>
      <w:r>
        <w:pict>
          <v:shape id="_x0000_i1030" type="#_x0000_t75" style="width:312pt;height:123.75pt">
            <v:imagedata r:id="rId12" o:title=""/>
          </v:shape>
        </w:pict>
      </w:r>
    </w:p>
    <w:p w:rsidR="00A11AB2" w:rsidRPr="00A11AB2" w:rsidRDefault="00A11AB2" w:rsidP="00A11AB2">
      <w:pPr>
        <w:pStyle w:val="60"/>
        <w:framePr w:wrap="notBeside" w:vAnchor="text" w:hAnchor="text" w:xAlign="center" w:y="1"/>
        <w:shd w:val="clear" w:color="auto" w:fill="auto"/>
        <w:spacing w:line="80" w:lineRule="exact"/>
        <w:jc w:val="both"/>
        <w:rPr>
          <w:sz w:val="24"/>
          <w:szCs w:val="24"/>
        </w:rPr>
      </w:pPr>
    </w:p>
    <w:p w:rsidR="00A11AB2" w:rsidRPr="00A11AB2" w:rsidRDefault="00A11AB2" w:rsidP="00A11AB2">
      <w:pPr>
        <w:pStyle w:val="70"/>
        <w:framePr w:wrap="notBeside" w:vAnchor="text" w:hAnchor="text" w:xAlign="center" w:y="1"/>
        <w:shd w:val="clear" w:color="auto" w:fill="auto"/>
        <w:spacing w:line="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^</w:t>
      </w:r>
    </w:p>
    <w:p w:rsidR="00A11AB2" w:rsidRDefault="00A11AB2" w:rsidP="00A11AB2">
      <w:pPr>
        <w:pStyle w:val="80"/>
        <w:framePr w:wrap="notBeside" w:vAnchor="text" w:hAnchor="text" w:xAlign="center" w:y="1"/>
        <w:shd w:val="clear" w:color="auto" w:fill="auto"/>
        <w:rPr>
          <w:sz w:val="24"/>
          <w:szCs w:val="24"/>
        </w:rPr>
      </w:pPr>
      <w:r>
        <w:rPr>
          <w:rStyle w:val="812pt"/>
        </w:rPr>
        <w:t xml:space="preserve">Рис. </w:t>
      </w:r>
      <w:r w:rsidRPr="00DD465B">
        <w:rPr>
          <w:rStyle w:val="812pt"/>
        </w:rPr>
        <w:t>6.</w:t>
      </w:r>
      <w:r w:rsidRPr="00DD465B">
        <w:rPr>
          <w:sz w:val="24"/>
          <w:szCs w:val="24"/>
        </w:rPr>
        <w:t xml:space="preserve"> Выделение сквозных (межфункциональных) процессов на основе клиенто-ориентированных цепочек</w:t>
      </w:r>
    </w:p>
    <w:p w:rsidR="00A11AB2" w:rsidRPr="00A11AB2" w:rsidRDefault="00A11AB2" w:rsidP="00A11AB2">
      <w:pPr>
        <w:pStyle w:val="80"/>
        <w:framePr w:wrap="notBeside" w:vAnchor="text" w:hAnchor="text" w:xAlign="center" w:y="1"/>
        <w:shd w:val="clear" w:color="auto" w:fill="auto"/>
        <w:rPr>
          <w:sz w:val="24"/>
          <w:szCs w:val="24"/>
        </w:rPr>
      </w:pPr>
    </w:p>
    <w:p w:rsidR="00A11AB2" w:rsidRPr="00DD465B" w:rsidRDefault="00662A22" w:rsidP="00A11AB2">
      <w:pPr>
        <w:framePr w:wrap="notBeside" w:vAnchor="text" w:hAnchor="text" w:xAlign="center" w:y="1"/>
        <w:jc w:val="center"/>
      </w:pPr>
      <w:r>
        <w:pict>
          <v:shape id="_x0000_i1031" type="#_x0000_t75" style="width:312pt;height:160.5pt">
            <v:imagedata r:id="rId13" o:title=""/>
          </v:shape>
        </w:pict>
      </w:r>
    </w:p>
    <w:p w:rsidR="00A11AB2" w:rsidRPr="00DD465B" w:rsidRDefault="00A11AB2" w:rsidP="00A11AB2">
      <w:pPr>
        <w:pStyle w:val="80"/>
        <w:framePr w:wrap="notBeside" w:vAnchor="text" w:hAnchor="text" w:xAlign="center" w:y="1"/>
        <w:shd w:val="clear" w:color="auto" w:fill="auto"/>
        <w:spacing w:line="235" w:lineRule="exact"/>
        <w:rPr>
          <w:sz w:val="24"/>
          <w:szCs w:val="24"/>
        </w:rPr>
      </w:pPr>
      <w:r>
        <w:rPr>
          <w:rStyle w:val="812pt"/>
        </w:rPr>
        <w:t xml:space="preserve">Рис. </w:t>
      </w:r>
      <w:r w:rsidRPr="00DD465B">
        <w:rPr>
          <w:rStyle w:val="812pt"/>
        </w:rPr>
        <w:t>7.</w:t>
      </w:r>
      <w:r w:rsidRPr="00DD465B">
        <w:rPr>
          <w:sz w:val="24"/>
          <w:szCs w:val="24"/>
        </w:rPr>
        <w:t xml:space="preserve"> Выделение сквозных (межфункциональных) процессов организации на основе продуктовых цепочек</w:t>
      </w:r>
    </w:p>
    <w:p w:rsidR="00A11AB2" w:rsidRPr="00A11AB2" w:rsidRDefault="00662A22" w:rsidP="00A11AB2">
      <w:pPr>
        <w:pStyle w:val="211"/>
        <w:shd w:val="clear" w:color="auto" w:fill="auto"/>
        <w:spacing w:before="0" w:after="100"/>
        <w:ind w:firstLine="540"/>
        <w:jc w:val="both"/>
        <w:rPr>
          <w:b w:val="0"/>
        </w:rPr>
      </w:pPr>
      <w:r>
        <w:rPr>
          <w:b w:val="0"/>
          <w:noProof/>
        </w:rPr>
        <w:pict>
          <v:shape id="_x0000_s1027" type="#_x0000_t75" style="position:absolute;left:0;text-align:left;margin-left:101pt;margin-top:367.15pt;width:313.5pt;height:127.9pt;z-index:-251658752;mso-position-horizontal-relative:margin" wrapcoords="-52 0 -52 21474 21600 21474 21600 0 -52 0" o:allowoverlap="f">
            <v:imagedata r:id="rId14" o:title=""/>
            <w10:wrap type="tight" anchorx="margin"/>
          </v:shape>
        </w:pict>
      </w:r>
    </w:p>
    <w:p w:rsidR="004D7711" w:rsidRPr="00DD465B" w:rsidRDefault="004D7711" w:rsidP="004D7711">
      <w:pPr>
        <w:pStyle w:val="80"/>
        <w:shd w:val="clear" w:color="auto" w:fill="auto"/>
        <w:spacing w:line="235" w:lineRule="exact"/>
        <w:rPr>
          <w:sz w:val="24"/>
          <w:szCs w:val="24"/>
        </w:rPr>
      </w:pPr>
      <w:r>
        <w:rPr>
          <w:rStyle w:val="812pt2"/>
        </w:rPr>
        <w:t xml:space="preserve">Рис. </w:t>
      </w:r>
      <w:r w:rsidRPr="00DD465B">
        <w:rPr>
          <w:rStyle w:val="812pt2"/>
        </w:rPr>
        <w:t>8.</w:t>
      </w:r>
      <w:r w:rsidRPr="00DD465B">
        <w:rPr>
          <w:sz w:val="24"/>
          <w:szCs w:val="24"/>
        </w:rPr>
        <w:t xml:space="preserve"> Пересечение сквозных (межфункциональных) процессов в одном подразделении организации</w:t>
      </w:r>
    </w:p>
    <w:p w:rsidR="004D2F8B" w:rsidRPr="004D7711" w:rsidRDefault="004D2F8B" w:rsidP="004D2F8B">
      <w:pPr>
        <w:pStyle w:val="211"/>
        <w:shd w:val="clear" w:color="auto" w:fill="auto"/>
        <w:spacing w:before="0" w:after="100"/>
        <w:ind w:firstLine="540"/>
        <w:jc w:val="both"/>
        <w:rPr>
          <w:b w:val="0"/>
        </w:rPr>
      </w:pPr>
    </w:p>
    <w:p w:rsidR="00C73599" w:rsidRPr="00C73599" w:rsidRDefault="00C73599" w:rsidP="00C73599"/>
    <w:p w:rsidR="00C73599" w:rsidRDefault="00151172" w:rsidP="004D7711">
      <w:pPr>
        <w:ind w:firstLine="567"/>
      </w:pPr>
      <w:r w:rsidRPr="00151172">
        <w:rPr>
          <w:b/>
        </w:rPr>
        <w:t>6.</w:t>
      </w:r>
      <w:r>
        <w:t xml:space="preserve"> </w:t>
      </w:r>
      <w:r w:rsidR="007343B6">
        <w:t>При выделении в организации сквозных процессов и попытке управлять этими</w:t>
      </w:r>
      <w:r w:rsidR="004D7711">
        <w:t xml:space="preserve"> </w:t>
      </w:r>
      <w:r w:rsidR="004D7711" w:rsidRPr="00DD465B">
        <w:t xml:space="preserve">процессами возникает </w:t>
      </w:r>
      <w:r w:rsidR="004D7711" w:rsidRPr="007343B6">
        <w:rPr>
          <w:u w:val="single"/>
        </w:rPr>
        <w:t>ряд типовых проблем</w:t>
      </w:r>
      <w:r w:rsidR="004D7711">
        <w:t>.</w:t>
      </w:r>
    </w:p>
    <w:p w:rsidR="007343B6" w:rsidRDefault="007343B6" w:rsidP="004D7711">
      <w:pPr>
        <w:ind w:firstLine="567"/>
      </w:pPr>
    </w:p>
    <w:p w:rsidR="007343B6" w:rsidRDefault="00151172" w:rsidP="007343B6">
      <w:pPr>
        <w:ind w:firstLine="567"/>
        <w:rPr>
          <w:b/>
          <w:i/>
        </w:rPr>
      </w:pPr>
      <w:r>
        <w:rPr>
          <w:b/>
          <w:i/>
        </w:rPr>
        <w:t xml:space="preserve">А) </w:t>
      </w:r>
      <w:r w:rsidR="007343B6" w:rsidRPr="007343B6">
        <w:rPr>
          <w:b/>
          <w:i/>
        </w:rPr>
        <w:t>Проблема</w:t>
      </w:r>
      <w:r w:rsidR="007343B6">
        <w:rPr>
          <w:b/>
          <w:i/>
        </w:rPr>
        <w:t xml:space="preserve"> </w:t>
      </w:r>
      <w:r w:rsidR="007343B6" w:rsidRPr="007343B6">
        <w:rPr>
          <w:b/>
          <w:i/>
        </w:rPr>
        <w:t xml:space="preserve">1. </w:t>
      </w:r>
      <w:r w:rsidR="007343B6">
        <w:rPr>
          <w:b/>
          <w:i/>
        </w:rPr>
        <w:t>Назначение ответственного за результат и эффективность процесса – владельца процесса.</w:t>
      </w:r>
    </w:p>
    <w:p w:rsidR="007343B6" w:rsidRPr="007343B6" w:rsidRDefault="007343B6" w:rsidP="007343B6">
      <w:pPr>
        <w:ind w:firstLine="567"/>
      </w:pPr>
      <w:r w:rsidRPr="007343B6">
        <w:rPr>
          <w:b/>
          <w:u w:val="single"/>
        </w:rPr>
        <w:t xml:space="preserve">Решение: </w:t>
      </w:r>
      <w:r>
        <w:rPr>
          <w:b/>
          <w:u w:val="single"/>
        </w:rPr>
        <w:t xml:space="preserve"> </w:t>
      </w:r>
      <w:r>
        <w:t>создание органа коллегиального управления.</w:t>
      </w:r>
    </w:p>
    <w:p w:rsidR="007343B6" w:rsidRPr="007343B6" w:rsidRDefault="007343B6" w:rsidP="007343B6">
      <w:pPr>
        <w:ind w:firstLine="567"/>
        <w:rPr>
          <w:b/>
          <w:i/>
        </w:rPr>
      </w:pPr>
    </w:p>
    <w:p w:rsidR="004D7711" w:rsidRPr="00DD465B" w:rsidRDefault="00151172" w:rsidP="007343B6">
      <w:pPr>
        <w:pStyle w:val="240"/>
        <w:shd w:val="clear" w:color="auto" w:fill="auto"/>
        <w:spacing w:line="240" w:lineRule="exact"/>
        <w:ind w:left="20" w:right="20" w:firstLine="567"/>
      </w:pPr>
      <w:r>
        <w:t xml:space="preserve">Б) </w:t>
      </w:r>
      <w:r w:rsidR="004D7711">
        <w:t>П</w:t>
      </w:r>
      <w:r w:rsidR="004D7711" w:rsidRPr="00DD465B">
        <w:t>роблема 2. Пересечения процессов в рамках одного функци</w:t>
      </w:r>
      <w:r w:rsidR="004D7711" w:rsidRPr="00DD465B">
        <w:softHyphen/>
        <w:t>онального подразделения организации.</w:t>
      </w:r>
    </w:p>
    <w:p w:rsidR="004D7711" w:rsidRDefault="004D7711" w:rsidP="004D7711">
      <w:pPr>
        <w:ind w:firstLine="567"/>
        <w:jc w:val="both"/>
      </w:pPr>
      <w:r w:rsidRPr="004D7711">
        <w:rPr>
          <w:b/>
          <w:u w:val="single"/>
        </w:rPr>
        <w:t>Решение:</w:t>
      </w:r>
      <w:r>
        <w:t xml:space="preserve">  </w:t>
      </w:r>
      <w:r w:rsidRPr="00DD465B">
        <w:t>директивного распределения ресурсов и приоритетов между процессами (продуктами, вла</w:t>
      </w:r>
      <w:r w:rsidRPr="00DD465B">
        <w:softHyphen/>
        <w:t>дельцами, заказами и т.д.).</w:t>
      </w:r>
    </w:p>
    <w:p w:rsidR="004D7711" w:rsidRPr="004D7711" w:rsidRDefault="004D7711" w:rsidP="004D7711">
      <w:pPr>
        <w:ind w:firstLine="567"/>
        <w:jc w:val="both"/>
      </w:pPr>
    </w:p>
    <w:p w:rsidR="004D7711" w:rsidRDefault="00151172" w:rsidP="004D7711">
      <w:pPr>
        <w:pStyle w:val="240"/>
        <w:shd w:val="clear" w:color="auto" w:fill="auto"/>
        <w:spacing w:line="254" w:lineRule="exact"/>
        <w:ind w:left="20" w:right="20"/>
      </w:pPr>
      <w:r>
        <w:t xml:space="preserve">В) </w:t>
      </w:r>
      <w:r w:rsidR="004D7711" w:rsidRPr="00DD465B">
        <w:t>Проблема 3. Регламент межфункционального процесса пре</w:t>
      </w:r>
      <w:r w:rsidR="004D7711" w:rsidRPr="00DD465B">
        <w:softHyphen/>
        <w:t>вращается в очень толстый документ, который никто в орга</w:t>
      </w:r>
      <w:r w:rsidR="004D7711" w:rsidRPr="00DD465B">
        <w:softHyphen/>
        <w:t>низации не использует целиком — только по частям.</w:t>
      </w:r>
    </w:p>
    <w:p w:rsidR="004D7711" w:rsidRPr="004D7711" w:rsidRDefault="004D7711" w:rsidP="004D7711">
      <w:pPr>
        <w:pStyle w:val="240"/>
        <w:shd w:val="clear" w:color="auto" w:fill="auto"/>
        <w:spacing w:line="254" w:lineRule="exact"/>
        <w:ind w:left="20" w:right="20"/>
        <w:rPr>
          <w:b w:val="0"/>
          <w:i w:val="0"/>
        </w:rPr>
      </w:pPr>
      <w:r>
        <w:rPr>
          <w:i w:val="0"/>
          <w:u w:val="single"/>
        </w:rPr>
        <w:t xml:space="preserve">Решение: </w:t>
      </w:r>
      <w:r>
        <w:rPr>
          <w:b w:val="0"/>
          <w:i w:val="0"/>
        </w:rPr>
        <w:t>п</w:t>
      </w:r>
      <w:r w:rsidRPr="004D7711">
        <w:rPr>
          <w:b w:val="0"/>
          <w:i w:val="0"/>
        </w:rPr>
        <w:t>остроить систему документирования деятель</w:t>
      </w:r>
      <w:r w:rsidRPr="004D7711">
        <w:rPr>
          <w:b w:val="0"/>
          <w:i w:val="0"/>
        </w:rPr>
        <w:softHyphen/>
        <w:t>ности на принципах «разумной бюрократии» Вебера.</w:t>
      </w:r>
    </w:p>
    <w:p w:rsidR="00C73599" w:rsidRPr="004D7711" w:rsidRDefault="00C73599" w:rsidP="004D7711">
      <w:pPr>
        <w:ind w:firstLine="567"/>
      </w:pPr>
    </w:p>
    <w:p w:rsidR="004D7711" w:rsidRPr="004D7711" w:rsidRDefault="004D7711" w:rsidP="004D7711">
      <w:pPr>
        <w:pStyle w:val="a4"/>
        <w:shd w:val="clear" w:color="auto" w:fill="auto"/>
        <w:spacing w:before="0" w:line="254" w:lineRule="exact"/>
        <w:ind w:left="20" w:right="20" w:firstLine="567"/>
        <w:rPr>
          <w:rFonts w:cs="Microsoft Sans Serif"/>
          <w:u w:val="single"/>
        </w:rPr>
      </w:pPr>
      <w:r w:rsidRPr="004D7711">
        <w:rPr>
          <w:rStyle w:val="16"/>
          <w:u w:val="single"/>
        </w:rPr>
        <w:t>Требований к выделению сквозного процесса:</w:t>
      </w:r>
    </w:p>
    <w:p w:rsidR="004D7711" w:rsidRPr="004D7711" w:rsidRDefault="004D7711" w:rsidP="004D7711">
      <w:pPr>
        <w:pStyle w:val="200"/>
        <w:numPr>
          <w:ilvl w:val="0"/>
          <w:numId w:val="3"/>
        </w:numPr>
        <w:shd w:val="clear" w:color="auto" w:fill="auto"/>
        <w:tabs>
          <w:tab w:val="left" w:pos="264"/>
        </w:tabs>
        <w:spacing w:line="238" w:lineRule="exact"/>
        <w:ind w:left="142" w:right="20" w:firstLine="425"/>
      </w:pPr>
      <w:r w:rsidRPr="00DD465B">
        <w:t>весь сквозной процесс от начала до конца должен проте</w:t>
      </w:r>
      <w:r w:rsidRPr="00DD465B">
        <w:softHyphen/>
        <w:t>кать в пределах полномочий (зоне ответственности) одного владельца;</w:t>
      </w:r>
    </w:p>
    <w:p w:rsidR="004D7711" w:rsidRPr="00C73599" w:rsidRDefault="004D7711" w:rsidP="004D7711">
      <w:pPr>
        <w:numPr>
          <w:ilvl w:val="0"/>
          <w:numId w:val="3"/>
        </w:numPr>
        <w:ind w:firstLine="567"/>
      </w:pPr>
      <w:r>
        <w:t xml:space="preserve">           </w:t>
      </w:r>
      <w:r w:rsidRPr="00DD465B">
        <w:t>этот владелец должен иметь в своем распоряжении ресурсы, полномочия и управлять всем сквозным процессом.</w:t>
      </w:r>
    </w:p>
    <w:p w:rsidR="004D7711" w:rsidRPr="00DD465B" w:rsidRDefault="004D7711" w:rsidP="004D7711">
      <w:pPr>
        <w:pStyle w:val="200"/>
        <w:shd w:val="clear" w:color="auto" w:fill="auto"/>
        <w:tabs>
          <w:tab w:val="left" w:pos="264"/>
        </w:tabs>
        <w:spacing w:line="238" w:lineRule="exact"/>
        <w:ind w:left="360" w:right="20" w:firstLine="567"/>
      </w:pPr>
    </w:p>
    <w:p w:rsidR="00C73599" w:rsidRPr="00C73599" w:rsidRDefault="004D7711" w:rsidP="004D7711">
      <w:pPr>
        <w:ind w:firstLine="567"/>
        <w:jc w:val="both"/>
      </w:pPr>
      <w:r>
        <w:t>П</w:t>
      </w:r>
      <w:r w:rsidRPr="00DD465B">
        <w:t>утем выделения в организации сквозных процессов реша</w:t>
      </w:r>
      <w:r w:rsidRPr="00DD465B">
        <w:softHyphen/>
        <w:t xml:space="preserve">ется проблема </w:t>
      </w:r>
      <w:r w:rsidRPr="004D7711">
        <w:rPr>
          <w:u w:val="single"/>
        </w:rPr>
        <w:t>неэффективного взаимодействия подразделений</w:t>
      </w:r>
      <w:r w:rsidRPr="00DD465B">
        <w:t xml:space="preserve"> различной функциональной подчиненности или, говоря другими словами, устраняются так называемые функциональные барь</w:t>
      </w:r>
      <w:r w:rsidRPr="00DD465B">
        <w:softHyphen/>
        <w:t>еры.</w:t>
      </w:r>
    </w:p>
    <w:p w:rsidR="00C73599" w:rsidRDefault="00C73599" w:rsidP="00C73599"/>
    <w:p w:rsidR="004D7711" w:rsidRPr="00DD465B" w:rsidRDefault="00151172" w:rsidP="004D7711">
      <w:pPr>
        <w:pStyle w:val="240"/>
        <w:shd w:val="clear" w:color="auto" w:fill="auto"/>
        <w:ind w:right="20"/>
      </w:pPr>
      <w:r>
        <w:t xml:space="preserve">Г) </w:t>
      </w:r>
      <w:r w:rsidR="004D7711" w:rsidRPr="00DD465B">
        <w:t>Проблема 4. Выделение в организации сквозных процессов при</w:t>
      </w:r>
      <w:r w:rsidR="004D7711" w:rsidRPr="00DD465B">
        <w:softHyphen/>
        <w:t>водит к «потере» части функций или работ подразделений.</w:t>
      </w:r>
    </w:p>
    <w:p w:rsidR="00BE7CB6" w:rsidRPr="007343B6" w:rsidRDefault="007B31A6" w:rsidP="007343B6">
      <w:pPr>
        <w:pStyle w:val="a4"/>
        <w:shd w:val="clear" w:color="auto" w:fill="auto"/>
        <w:spacing w:before="0" w:line="238" w:lineRule="exact"/>
        <w:ind w:right="20" w:firstLine="340"/>
      </w:pPr>
      <w:r>
        <w:t xml:space="preserve">Решение: </w:t>
      </w:r>
      <w:r w:rsidR="007343B6">
        <w:t>повторное выяснение</w:t>
      </w:r>
      <w:r w:rsidR="00A303E5">
        <w:t>, в каких процессах участвуют сотрудники.</w:t>
      </w:r>
    </w:p>
    <w:p w:rsidR="007B31A6" w:rsidRPr="007343B6" w:rsidRDefault="007B31A6" w:rsidP="007343B6">
      <w:pPr>
        <w:tabs>
          <w:tab w:val="left" w:pos="6780"/>
        </w:tabs>
      </w:pPr>
    </w:p>
    <w:p w:rsidR="007B31A6" w:rsidRPr="00DD465B" w:rsidRDefault="007B31A6" w:rsidP="007B31A6">
      <w:pPr>
        <w:pStyle w:val="a4"/>
        <w:shd w:val="clear" w:color="auto" w:fill="auto"/>
        <w:spacing w:before="0" w:line="238" w:lineRule="exact"/>
        <w:ind w:left="20" w:right="20" w:firstLine="547"/>
      </w:pPr>
      <w:r>
        <w:t>Н</w:t>
      </w:r>
      <w:r w:rsidRPr="00DD465B">
        <w:t>а основе такого выделения сквозных процессов раз</w:t>
      </w:r>
      <w:r w:rsidRPr="00DD465B">
        <w:softHyphen/>
        <w:t xml:space="preserve">вивают целые </w:t>
      </w:r>
      <w:r w:rsidRPr="007B31A6">
        <w:rPr>
          <w:b/>
          <w:i/>
        </w:rPr>
        <w:t xml:space="preserve">школы реорганизации управления предприятием. </w:t>
      </w:r>
      <w:r w:rsidRPr="00DD465B">
        <w:t>Наибольшее распространение получил подход при котором:</w:t>
      </w:r>
    </w:p>
    <w:p w:rsidR="007B31A6" w:rsidRPr="00DD465B" w:rsidRDefault="007B31A6" w:rsidP="007B31A6">
      <w:pPr>
        <w:pStyle w:val="220"/>
        <w:numPr>
          <w:ilvl w:val="1"/>
          <w:numId w:val="4"/>
        </w:numPr>
        <w:shd w:val="clear" w:color="auto" w:fill="auto"/>
        <w:tabs>
          <w:tab w:val="left" w:pos="562"/>
        </w:tabs>
        <w:spacing w:line="238" w:lineRule="exact"/>
        <w:ind w:left="360" w:firstLine="547"/>
        <w:jc w:val="both"/>
      </w:pPr>
      <w:r w:rsidRPr="00DD465B">
        <w:t>создаются описания процессов (модели) «как есть»;</w:t>
      </w:r>
    </w:p>
    <w:p w:rsidR="007B31A6" w:rsidRPr="00DD465B" w:rsidRDefault="007B31A6" w:rsidP="007B31A6">
      <w:pPr>
        <w:pStyle w:val="220"/>
        <w:numPr>
          <w:ilvl w:val="1"/>
          <w:numId w:val="4"/>
        </w:numPr>
        <w:shd w:val="clear" w:color="auto" w:fill="auto"/>
        <w:tabs>
          <w:tab w:val="left" w:pos="576"/>
        </w:tabs>
        <w:spacing w:line="238" w:lineRule="exact"/>
        <w:ind w:left="360" w:firstLine="547"/>
        <w:jc w:val="both"/>
      </w:pPr>
      <w:r w:rsidRPr="00DD465B">
        <w:t>проводится анализ моделей «как есть»;</w:t>
      </w:r>
    </w:p>
    <w:p w:rsidR="007B31A6" w:rsidRPr="00DD465B" w:rsidRDefault="007B31A6" w:rsidP="007B31A6">
      <w:pPr>
        <w:pStyle w:val="220"/>
        <w:numPr>
          <w:ilvl w:val="1"/>
          <w:numId w:val="4"/>
        </w:numPr>
        <w:shd w:val="clear" w:color="auto" w:fill="auto"/>
        <w:tabs>
          <w:tab w:val="left" w:pos="576"/>
        </w:tabs>
        <w:spacing w:line="238" w:lineRule="exact"/>
        <w:ind w:left="360" w:firstLine="547"/>
        <w:jc w:val="both"/>
      </w:pPr>
      <w:r w:rsidRPr="00DD465B">
        <w:t>разрабатываются модели «как должно быть»;</w:t>
      </w:r>
    </w:p>
    <w:p w:rsidR="007B31A6" w:rsidRPr="00DD465B" w:rsidRDefault="007B31A6" w:rsidP="007B31A6">
      <w:pPr>
        <w:pStyle w:val="a4"/>
        <w:numPr>
          <w:ilvl w:val="1"/>
          <w:numId w:val="4"/>
        </w:numPr>
        <w:shd w:val="clear" w:color="auto" w:fill="auto"/>
        <w:tabs>
          <w:tab w:val="left" w:pos="582"/>
        </w:tabs>
        <w:spacing w:before="0" w:line="238" w:lineRule="exact"/>
        <w:ind w:left="284" w:right="20" w:firstLine="547"/>
      </w:pPr>
      <w:r w:rsidRPr="00DD465B">
        <w:t>проводится реорганизация реальной деятельности на ос</w:t>
      </w:r>
      <w:r w:rsidRPr="00DD465B">
        <w:softHyphen/>
        <w:t>нове моделей «как должно быть».</w:t>
      </w:r>
    </w:p>
    <w:p w:rsidR="007B31A6" w:rsidRDefault="007B31A6" w:rsidP="007B31A6">
      <w:pPr>
        <w:ind w:firstLine="547"/>
      </w:pPr>
    </w:p>
    <w:p w:rsidR="007B31A6" w:rsidRDefault="00151172" w:rsidP="00A303E5">
      <w:pPr>
        <w:pStyle w:val="231"/>
        <w:shd w:val="clear" w:color="auto" w:fill="auto"/>
        <w:spacing w:before="0" w:after="0" w:line="240" w:lineRule="exact"/>
        <w:ind w:firstLine="540"/>
        <w:jc w:val="both"/>
      </w:pPr>
      <w:r>
        <w:t xml:space="preserve">7. </w:t>
      </w:r>
      <w:r w:rsidR="007B31A6" w:rsidRPr="00DD465B">
        <w:t>Процессная и функциональная системы управления:</w:t>
      </w:r>
      <w:r w:rsidR="00A303E5">
        <w:t xml:space="preserve"> </w:t>
      </w:r>
      <w:r w:rsidR="007B31A6" w:rsidRPr="00DD465B">
        <w:t>возможно ли совмещение?</w:t>
      </w:r>
    </w:p>
    <w:p w:rsidR="00A303E5" w:rsidRPr="00A303E5" w:rsidRDefault="00A303E5" w:rsidP="00A303E5">
      <w:pPr>
        <w:pStyle w:val="231"/>
        <w:shd w:val="clear" w:color="auto" w:fill="auto"/>
        <w:spacing w:before="0" w:after="0" w:line="240" w:lineRule="exact"/>
        <w:ind w:firstLine="540"/>
        <w:jc w:val="both"/>
      </w:pPr>
    </w:p>
    <w:p w:rsidR="00A303E5" w:rsidRDefault="007B31A6" w:rsidP="00A303E5">
      <w:pPr>
        <w:pStyle w:val="a4"/>
        <w:shd w:val="clear" w:color="auto" w:fill="auto"/>
        <w:spacing w:before="0" w:line="233" w:lineRule="exact"/>
        <w:ind w:left="20" w:right="20" w:firstLine="540"/>
      </w:pPr>
      <w:r w:rsidRPr="00DD465B">
        <w:t>Подавляющее большинство организаций в современном мире устроено по функционально-иерархическому принципу, подра</w:t>
      </w:r>
      <w:r w:rsidRPr="00DD465B">
        <w:softHyphen/>
        <w:t>зумевающему наличие нескольких (3—12) уровней управления — от генерального директора (президента) до простого рабочего. Звенья иерархической системы (подразделения организации) часто сгруппированы по функциональному признаку, т.е. по видам деятельность внутри организации</w:t>
      </w:r>
      <w:r w:rsidR="00A303E5">
        <w:t>.</w:t>
      </w:r>
      <w:r w:rsidRPr="00DD465B">
        <w:t xml:space="preserve"> Внутри каждого такого звена существует функциональная иерархия от началь</w:t>
      </w:r>
      <w:r w:rsidRPr="00DD465B">
        <w:softHyphen/>
        <w:t xml:space="preserve">ника верхнего уровня — к простому исполнителю. Очевидно, что внутри звеньев функциональной иерархии существуют потоки информации, направленные сверху вниз и снизу вверх. </w:t>
      </w:r>
    </w:p>
    <w:p w:rsidR="00A303E5" w:rsidRPr="00A303E5" w:rsidRDefault="00A303E5" w:rsidP="00A303E5">
      <w:pPr>
        <w:pStyle w:val="a4"/>
        <w:shd w:val="clear" w:color="auto" w:fill="auto"/>
        <w:spacing w:before="0" w:line="233" w:lineRule="exact"/>
        <w:ind w:left="20" w:right="20" w:firstLine="540"/>
      </w:pPr>
    </w:p>
    <w:p w:rsidR="007B31A6" w:rsidRPr="00A303E5" w:rsidRDefault="007B31A6" w:rsidP="00A303E5">
      <w:pPr>
        <w:pStyle w:val="a4"/>
        <w:shd w:val="clear" w:color="auto" w:fill="auto"/>
        <w:spacing w:before="0" w:line="233" w:lineRule="exact"/>
        <w:ind w:left="20" w:right="20" w:firstLine="540"/>
        <w:rPr>
          <w:i/>
          <w:u w:val="single"/>
        </w:rPr>
      </w:pPr>
      <w:r w:rsidRPr="00A303E5">
        <w:rPr>
          <w:i/>
          <w:u w:val="single"/>
        </w:rPr>
        <w:t>Приме</w:t>
      </w:r>
      <w:r w:rsidRPr="00A303E5">
        <w:rPr>
          <w:i/>
          <w:u w:val="single"/>
        </w:rPr>
        <w:softHyphen/>
        <w:t>рами таких потоков могут служить:</w:t>
      </w:r>
    </w:p>
    <w:p w:rsidR="007B31A6" w:rsidRPr="00DD465B" w:rsidRDefault="007B31A6" w:rsidP="00A303E5">
      <w:pPr>
        <w:pStyle w:val="200"/>
        <w:numPr>
          <w:ilvl w:val="0"/>
          <w:numId w:val="5"/>
        </w:numPr>
        <w:shd w:val="clear" w:color="auto" w:fill="auto"/>
        <w:tabs>
          <w:tab w:val="left" w:pos="246"/>
        </w:tabs>
        <w:spacing w:line="233" w:lineRule="exact"/>
        <w:ind w:left="340" w:right="20" w:firstLine="540"/>
      </w:pPr>
      <w:r w:rsidRPr="00DD465B">
        <w:t>плановая информация о деятельности функционального подразделения, доводимая начальником подразделения до подчиненных;</w:t>
      </w:r>
    </w:p>
    <w:p w:rsidR="007B31A6" w:rsidRPr="00DD465B" w:rsidRDefault="007B31A6" w:rsidP="00A303E5">
      <w:pPr>
        <w:pStyle w:val="200"/>
        <w:numPr>
          <w:ilvl w:val="0"/>
          <w:numId w:val="5"/>
        </w:numPr>
        <w:shd w:val="clear" w:color="auto" w:fill="auto"/>
        <w:tabs>
          <w:tab w:val="left" w:pos="246"/>
        </w:tabs>
        <w:spacing w:line="233" w:lineRule="exact"/>
        <w:ind w:left="340" w:right="20" w:firstLine="540"/>
      </w:pPr>
      <w:r w:rsidRPr="00DD465B">
        <w:t>контроль (согласование, визирование) подготовленных на нижнем уровне документов последовательно по всем уров</w:t>
      </w:r>
      <w:r w:rsidRPr="00DD465B">
        <w:softHyphen/>
        <w:t>ням иерархии в рамках функционального подразделения;</w:t>
      </w:r>
    </w:p>
    <w:p w:rsidR="007B31A6" w:rsidRPr="00A303E5" w:rsidRDefault="007B31A6" w:rsidP="00A303E5">
      <w:pPr>
        <w:pStyle w:val="200"/>
        <w:numPr>
          <w:ilvl w:val="0"/>
          <w:numId w:val="5"/>
        </w:numPr>
        <w:shd w:val="clear" w:color="auto" w:fill="auto"/>
        <w:tabs>
          <w:tab w:val="left" w:pos="248"/>
        </w:tabs>
        <w:spacing w:line="233" w:lineRule="exact"/>
        <w:ind w:left="340" w:right="20" w:firstLine="540"/>
      </w:pPr>
      <w:r w:rsidRPr="00DD465B">
        <w:t>передача оперативной и периодической отчетности по вы</w:t>
      </w:r>
      <w:r w:rsidRPr="00DD465B">
        <w:softHyphen/>
        <w:t>полненной работе исполнителями снизу вверх, формирова</w:t>
      </w:r>
      <w:r w:rsidRPr="00DD465B">
        <w:softHyphen/>
        <w:t>ние сводных отчетов и передача руководителям функциональ</w:t>
      </w:r>
      <w:r w:rsidRPr="00DD465B">
        <w:softHyphen/>
        <w:t>ной иерархии.</w:t>
      </w:r>
    </w:p>
    <w:p w:rsidR="00A303E5" w:rsidRPr="00DD465B" w:rsidRDefault="00A303E5" w:rsidP="00A303E5">
      <w:pPr>
        <w:pStyle w:val="200"/>
        <w:shd w:val="clear" w:color="auto" w:fill="auto"/>
        <w:tabs>
          <w:tab w:val="left" w:pos="248"/>
        </w:tabs>
        <w:spacing w:line="233" w:lineRule="exact"/>
        <w:ind w:left="340" w:right="20" w:firstLine="0"/>
      </w:pPr>
    </w:p>
    <w:p w:rsidR="007B31A6" w:rsidRPr="00DD465B" w:rsidRDefault="00662A22" w:rsidP="007B31A6">
      <w:pPr>
        <w:framePr w:wrap="notBeside" w:vAnchor="text" w:hAnchor="text" w:xAlign="center" w:y="1"/>
        <w:jc w:val="both"/>
      </w:pPr>
      <w:r>
        <w:pict>
          <v:shape id="_x0000_i1032" type="#_x0000_t75" style="width:243.75pt;height:160.5pt">
            <v:imagedata r:id="rId15" o:title=""/>
          </v:shape>
        </w:pict>
      </w:r>
    </w:p>
    <w:p w:rsidR="007B31A6" w:rsidRPr="00DD465B" w:rsidRDefault="00A303E5" w:rsidP="00A303E5">
      <w:pPr>
        <w:pStyle w:val="80"/>
        <w:framePr w:wrap="notBeside" w:vAnchor="text" w:hAnchor="text" w:xAlign="center" w:y="1"/>
        <w:shd w:val="clear" w:color="auto" w:fill="auto"/>
        <w:spacing w:line="235" w:lineRule="exact"/>
        <w:rPr>
          <w:sz w:val="24"/>
          <w:szCs w:val="24"/>
        </w:rPr>
      </w:pPr>
      <w:r>
        <w:rPr>
          <w:rStyle w:val="812pt1"/>
        </w:rPr>
        <w:t>Рис. 9</w:t>
      </w:r>
      <w:r w:rsidR="007B31A6" w:rsidRPr="00DD465B">
        <w:rPr>
          <w:rStyle w:val="812pt1"/>
        </w:rPr>
        <w:t>.</w:t>
      </w:r>
      <w:r w:rsidR="007B31A6" w:rsidRPr="00DD465B">
        <w:rPr>
          <w:sz w:val="24"/>
          <w:szCs w:val="24"/>
        </w:rPr>
        <w:t xml:space="preserve"> Вложенность процессов по иерархии и вертикальные потоки информации</w:t>
      </w:r>
    </w:p>
    <w:p w:rsidR="007B31A6" w:rsidRPr="00DD465B" w:rsidRDefault="007B31A6" w:rsidP="007B31A6">
      <w:pPr>
        <w:jc w:val="both"/>
      </w:pPr>
    </w:p>
    <w:p w:rsidR="00151172" w:rsidRDefault="007B31A6" w:rsidP="007B31A6">
      <w:pPr>
        <w:pStyle w:val="a4"/>
        <w:shd w:val="clear" w:color="auto" w:fill="auto"/>
        <w:spacing w:before="150" w:line="235" w:lineRule="exact"/>
        <w:ind w:left="20" w:right="20"/>
      </w:pPr>
      <w:r w:rsidRPr="00DD465B">
        <w:t>Построение иерархии бизнес-процессов приводит к тому, что наряду с уже существующей системой функционально-админи</w:t>
      </w:r>
      <w:r w:rsidRPr="00DD465B">
        <w:softHyphen/>
        <w:t xml:space="preserve">стративного управления придется строить еще одну систему — систему управления процессами. </w:t>
      </w:r>
    </w:p>
    <w:p w:rsidR="007B31A6" w:rsidRPr="00DD465B" w:rsidRDefault="007B31A6" w:rsidP="007B31A6">
      <w:pPr>
        <w:pStyle w:val="a4"/>
        <w:shd w:val="clear" w:color="auto" w:fill="auto"/>
        <w:spacing w:before="150" w:line="235" w:lineRule="exact"/>
        <w:ind w:left="20" w:right="20"/>
      </w:pPr>
      <w:r w:rsidRPr="00DD465B">
        <w:t>Сегментирование сквозного про</w:t>
      </w:r>
      <w:r w:rsidRPr="00DD465B">
        <w:softHyphen/>
        <w:t>цесса и назначение заместителей его владельца приведет к созда</w:t>
      </w:r>
      <w:r w:rsidRPr="00DD465B">
        <w:softHyphen/>
        <w:t>нию некоторой иерархии управления сквозным процессом. Если такие действия будут выполнены по всем сквозным процессам, то в организации будет создана сложная многоуровневая иерар</w:t>
      </w:r>
      <w:r w:rsidRPr="00DD465B">
        <w:softHyphen/>
        <w:t>хия управления бизнес-процессами. Но в этом случае в органи</w:t>
      </w:r>
      <w:r w:rsidRPr="00DD465B">
        <w:softHyphen/>
        <w:t>зации появится две параллельно существующие системы ме</w:t>
      </w:r>
      <w:r w:rsidR="00151172">
        <w:t>нед</w:t>
      </w:r>
      <w:r w:rsidR="00151172">
        <w:softHyphen/>
        <w:t>жмента (см. рис. 10</w:t>
      </w:r>
      <w:r w:rsidRPr="00DD465B">
        <w:t xml:space="preserve">). Одна из них основана на существующей структуре подразделений и является традиционной и понятной всем. Другая система менеджмента — процессная. Она живет своей жизнью, обеспечивая «эффективность» процессов. </w:t>
      </w:r>
    </w:p>
    <w:p w:rsidR="00A303E5" w:rsidRPr="00DD465B" w:rsidRDefault="00A303E5" w:rsidP="00A303E5">
      <w:pPr>
        <w:pStyle w:val="51"/>
        <w:framePr w:wrap="notBeside" w:vAnchor="text" w:hAnchor="text" w:xAlign="center" w:y="1053"/>
        <w:shd w:val="clear" w:color="auto" w:fill="auto"/>
        <w:tabs>
          <w:tab w:val="left" w:pos="2450"/>
        </w:tabs>
        <w:spacing w:line="140" w:lineRule="exact"/>
        <w:jc w:val="both"/>
        <w:rPr>
          <w:sz w:val="24"/>
          <w:szCs w:val="24"/>
        </w:rPr>
      </w:pPr>
    </w:p>
    <w:p w:rsidR="00A303E5" w:rsidRPr="00DD465B" w:rsidRDefault="00662A22" w:rsidP="00A303E5">
      <w:pPr>
        <w:framePr w:wrap="notBeside" w:vAnchor="text" w:hAnchor="text" w:xAlign="center" w:y="1053"/>
        <w:jc w:val="center"/>
      </w:pPr>
      <w:r>
        <w:pict>
          <v:shape id="_x0000_i1033" type="#_x0000_t75" style="width:245.25pt;height:141pt">
            <v:imagedata r:id="rId16" o:title=""/>
          </v:shape>
        </w:pict>
      </w:r>
    </w:p>
    <w:p w:rsidR="00A303E5" w:rsidRPr="00DD465B" w:rsidRDefault="00A303E5" w:rsidP="00A303E5">
      <w:pPr>
        <w:pStyle w:val="a7"/>
        <w:framePr w:wrap="notBeside" w:vAnchor="text" w:hAnchor="text" w:xAlign="center" w:y="1053"/>
        <w:shd w:val="clear" w:color="auto" w:fill="auto"/>
        <w:spacing w:line="240" w:lineRule="exact"/>
        <w:jc w:val="center"/>
        <w:rPr>
          <w:sz w:val="24"/>
          <w:szCs w:val="24"/>
        </w:rPr>
      </w:pPr>
      <w:r>
        <w:rPr>
          <w:rStyle w:val="12pt"/>
        </w:rPr>
        <w:t>Рис. 10</w:t>
      </w:r>
      <w:r w:rsidRPr="00DD465B">
        <w:rPr>
          <w:rStyle w:val="12pt"/>
        </w:rPr>
        <w:t>.</w:t>
      </w:r>
      <w:r w:rsidRPr="00DD465B">
        <w:rPr>
          <w:sz w:val="24"/>
          <w:szCs w:val="24"/>
        </w:rPr>
        <w:t xml:space="preserve"> Две системы управления: процессная и функциональная</w:t>
      </w:r>
    </w:p>
    <w:p w:rsidR="007B31A6" w:rsidRPr="00DD465B" w:rsidRDefault="007B31A6" w:rsidP="007B31A6">
      <w:pPr>
        <w:pStyle w:val="a4"/>
        <w:shd w:val="clear" w:color="auto" w:fill="auto"/>
        <w:spacing w:before="0" w:after="73" w:line="238" w:lineRule="exact"/>
        <w:ind w:left="20" w:right="20" w:firstLine="340"/>
      </w:pPr>
      <w:r w:rsidRPr="00DD465B">
        <w:t>Две системы управления (процессная и функциональная) потребуют две системы учета и отчетности, две системы распре</w:t>
      </w:r>
      <w:r w:rsidRPr="00DD465B">
        <w:softHyphen/>
        <w:t>деления ресурсов и, если довести ситуацию до полного абсур</w:t>
      </w:r>
      <w:r w:rsidRPr="00DD465B">
        <w:softHyphen/>
        <w:t>да, две системы планирования. Количество отчетных докумен</w:t>
      </w:r>
      <w:r w:rsidRPr="00DD465B">
        <w:softHyphen/>
        <w:t>тов возрастет, как минимум, в два раза. Во столько же раз воз</w:t>
      </w:r>
      <w:r w:rsidRPr="00DD465B">
        <w:softHyphen/>
        <w:t>растет и количество указаний и распоряжений для рядового персонала.</w:t>
      </w:r>
    </w:p>
    <w:p w:rsidR="007B31A6" w:rsidRPr="00DD465B" w:rsidRDefault="007B31A6" w:rsidP="007B31A6">
      <w:pPr>
        <w:jc w:val="both"/>
      </w:pPr>
    </w:p>
    <w:p w:rsidR="00EE40F2" w:rsidRPr="00151172" w:rsidRDefault="00151172" w:rsidP="00151172">
      <w:pPr>
        <w:pStyle w:val="a4"/>
        <w:shd w:val="clear" w:color="auto" w:fill="auto"/>
        <w:spacing w:before="84" w:after="298" w:line="238" w:lineRule="exact"/>
        <w:ind w:left="20" w:right="20" w:firstLine="340"/>
      </w:pPr>
      <w:r>
        <w:t>В</w:t>
      </w:r>
      <w:r w:rsidR="007B31A6" w:rsidRPr="00DD465B">
        <w:t>ыделив сквозные процессы можно сопос</w:t>
      </w:r>
      <w:r w:rsidR="007B31A6" w:rsidRPr="00DD465B">
        <w:softHyphen/>
        <w:t>тавить их с существующей структурой организации и понять, где структура «рвет» процессы с точки зрения зон ответств</w:t>
      </w:r>
      <w:r>
        <w:t>енности руководителей. Далее предлагается</w:t>
      </w:r>
      <w:r w:rsidR="007B31A6" w:rsidRPr="00DD465B">
        <w:t xml:space="preserve"> не порождать две параллельные системы менеджмента, а оставить традиционную систему, изменяя при этом границы структурных подразделений так, чтобы они совпадали с процессами, не «рвали» процессы. Кроме того, измене</w:t>
      </w:r>
      <w:r w:rsidR="007B31A6" w:rsidRPr="00DD465B">
        <w:softHyphen/>
        <w:t>ние границ структурных подразделений будет проводиться исходя из целей процессов — достижения наилучшего результата, а не для получения аппаратно-административных выгод.</w:t>
      </w:r>
    </w:p>
    <w:p w:rsidR="00EE40F2" w:rsidRDefault="00EE40F2" w:rsidP="005C6F4B">
      <w:pPr>
        <w:rPr>
          <w:b/>
        </w:rPr>
      </w:pPr>
    </w:p>
    <w:p w:rsidR="00EE40F2" w:rsidRDefault="00EE40F2" w:rsidP="005C6F4B">
      <w:pPr>
        <w:rPr>
          <w:b/>
        </w:rPr>
      </w:pPr>
      <w:r>
        <w:rPr>
          <w:b/>
        </w:rPr>
        <w:t>Литература:</w:t>
      </w:r>
    </w:p>
    <w:p w:rsidR="00EE40F2" w:rsidRPr="00EE40F2" w:rsidRDefault="00EE40F2" w:rsidP="00EE40F2">
      <w:pPr>
        <w:jc w:val="both"/>
        <w:rPr>
          <w:b/>
        </w:rPr>
      </w:pPr>
      <w:r w:rsidRPr="00EE40F2">
        <w:rPr>
          <w:i/>
        </w:rPr>
        <w:t>1. Елиферов В.Г., Репин В.В. Бизнес-процессы: Реглпментиция и управление: Учебник. – М.:ИНФРА-М, 2008. – 319с.</w:t>
      </w:r>
      <w:bookmarkStart w:id="3" w:name="_GoBack"/>
      <w:bookmarkEnd w:id="3"/>
    </w:p>
    <w:sectPr w:rsidR="00EE40F2" w:rsidRPr="00EE40F2" w:rsidSect="00007492">
      <w:pgSz w:w="11906" w:h="16838"/>
      <w:pgMar w:top="1134" w:right="850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BF6" w:rsidRDefault="00C45BF6" w:rsidP="007B31A6">
      <w:r>
        <w:separator/>
      </w:r>
    </w:p>
  </w:endnote>
  <w:endnote w:type="continuationSeparator" w:id="0">
    <w:p w:rsidR="00C45BF6" w:rsidRDefault="00C45BF6" w:rsidP="007B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BF6" w:rsidRDefault="00C45BF6" w:rsidP="007B31A6">
      <w:r>
        <w:separator/>
      </w:r>
    </w:p>
  </w:footnote>
  <w:footnote w:type="continuationSeparator" w:id="0">
    <w:p w:rsidR="00C45BF6" w:rsidRDefault="00C45BF6" w:rsidP="007B3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13"/>
    <w:multiLevelType w:val="multilevel"/>
    <w:tmpl w:val="0000001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5">
    <w:nsid w:val="21296553"/>
    <w:multiLevelType w:val="hybridMultilevel"/>
    <w:tmpl w:val="09B6DF3E"/>
    <w:lvl w:ilvl="0" w:tplc="EA30CD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3173"/>
    <w:rsid w:val="00007492"/>
    <w:rsid w:val="00151172"/>
    <w:rsid w:val="001B420E"/>
    <w:rsid w:val="00245786"/>
    <w:rsid w:val="00266EDE"/>
    <w:rsid w:val="003F4B79"/>
    <w:rsid w:val="0042116A"/>
    <w:rsid w:val="004D2F8B"/>
    <w:rsid w:val="004D7711"/>
    <w:rsid w:val="004F2B3A"/>
    <w:rsid w:val="005C6F4B"/>
    <w:rsid w:val="00662A22"/>
    <w:rsid w:val="006E3173"/>
    <w:rsid w:val="007343B6"/>
    <w:rsid w:val="007B31A6"/>
    <w:rsid w:val="0084666C"/>
    <w:rsid w:val="008C6501"/>
    <w:rsid w:val="00902A31"/>
    <w:rsid w:val="00920A2F"/>
    <w:rsid w:val="009926FD"/>
    <w:rsid w:val="00A11AB2"/>
    <w:rsid w:val="00A303E5"/>
    <w:rsid w:val="00A420B9"/>
    <w:rsid w:val="00AD45AA"/>
    <w:rsid w:val="00BE7CB6"/>
    <w:rsid w:val="00C2066B"/>
    <w:rsid w:val="00C45BF6"/>
    <w:rsid w:val="00C73599"/>
    <w:rsid w:val="00CE277D"/>
    <w:rsid w:val="00E05ED9"/>
    <w:rsid w:val="00E426F5"/>
    <w:rsid w:val="00EE40F2"/>
    <w:rsid w:val="00EF524D"/>
    <w:rsid w:val="00E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67BB05AA-ACE9-478C-AD82-0E335D10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1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CE277D"/>
    <w:rPr>
      <w:sz w:val="24"/>
      <w:szCs w:val="24"/>
      <w:lang w:bidi="ar-SA"/>
    </w:rPr>
  </w:style>
  <w:style w:type="character" w:customStyle="1" w:styleId="20">
    <w:name w:val="Основной текст (20)_"/>
    <w:basedOn w:val="a0"/>
    <w:link w:val="200"/>
    <w:locked/>
    <w:rsid w:val="00CE277D"/>
    <w:rPr>
      <w:sz w:val="24"/>
      <w:szCs w:val="24"/>
      <w:lang w:bidi="ar-SA"/>
    </w:rPr>
  </w:style>
  <w:style w:type="character" w:customStyle="1" w:styleId="22">
    <w:name w:val="Основной текст (22)_"/>
    <w:basedOn w:val="a0"/>
    <w:link w:val="220"/>
    <w:locked/>
    <w:rsid w:val="00CE277D"/>
    <w:rPr>
      <w:sz w:val="24"/>
      <w:szCs w:val="24"/>
      <w:lang w:bidi="ar-SA"/>
    </w:rPr>
  </w:style>
  <w:style w:type="paragraph" w:styleId="a4">
    <w:name w:val="Body Text"/>
    <w:basedOn w:val="a"/>
    <w:link w:val="a3"/>
    <w:rsid w:val="00CE277D"/>
    <w:pPr>
      <w:shd w:val="clear" w:color="auto" w:fill="FFFFFF"/>
      <w:spacing w:before="240" w:line="230" w:lineRule="exact"/>
      <w:ind w:firstLine="300"/>
      <w:jc w:val="both"/>
    </w:pPr>
  </w:style>
  <w:style w:type="paragraph" w:customStyle="1" w:styleId="200">
    <w:name w:val="Основной текст (20)"/>
    <w:basedOn w:val="a"/>
    <w:link w:val="20"/>
    <w:rsid w:val="00CE277D"/>
    <w:pPr>
      <w:shd w:val="clear" w:color="auto" w:fill="FFFFFF"/>
      <w:spacing w:line="235" w:lineRule="exact"/>
      <w:ind w:hanging="300"/>
      <w:jc w:val="both"/>
    </w:pPr>
  </w:style>
  <w:style w:type="paragraph" w:customStyle="1" w:styleId="220">
    <w:name w:val="Основной текст (22)"/>
    <w:basedOn w:val="a"/>
    <w:link w:val="22"/>
    <w:rsid w:val="00CE277D"/>
    <w:pPr>
      <w:shd w:val="clear" w:color="auto" w:fill="FFFFFF"/>
      <w:spacing w:line="235" w:lineRule="exact"/>
      <w:ind w:hanging="220"/>
    </w:pPr>
  </w:style>
  <w:style w:type="character" w:customStyle="1" w:styleId="a5">
    <w:name w:val="Основной текст + Полужирный"/>
    <w:basedOn w:val="a3"/>
    <w:rsid w:val="00A420B9"/>
    <w:rPr>
      <w:b/>
      <w:bCs/>
      <w:sz w:val="24"/>
      <w:szCs w:val="24"/>
      <w:lang w:bidi="ar-SA"/>
    </w:rPr>
  </w:style>
  <w:style w:type="character" w:customStyle="1" w:styleId="93">
    <w:name w:val="Заголовок №9 (3)_"/>
    <w:basedOn w:val="a0"/>
    <w:link w:val="930"/>
    <w:locked/>
    <w:rsid w:val="00A420B9"/>
    <w:rPr>
      <w:sz w:val="24"/>
      <w:szCs w:val="24"/>
      <w:lang w:val="en-US" w:eastAsia="en-US" w:bidi="ar-SA"/>
    </w:rPr>
  </w:style>
  <w:style w:type="paragraph" w:customStyle="1" w:styleId="930">
    <w:name w:val="Заголовок №9 (3)"/>
    <w:basedOn w:val="a"/>
    <w:link w:val="93"/>
    <w:rsid w:val="00A420B9"/>
    <w:pPr>
      <w:shd w:val="clear" w:color="auto" w:fill="FFFFFF"/>
      <w:spacing w:line="238" w:lineRule="exact"/>
      <w:ind w:hanging="320"/>
      <w:outlineLvl w:val="8"/>
    </w:pPr>
    <w:rPr>
      <w:lang w:val="en-US" w:eastAsia="en-US"/>
    </w:rPr>
  </w:style>
  <w:style w:type="character" w:customStyle="1" w:styleId="16">
    <w:name w:val="Основной текст (16)_"/>
    <w:basedOn w:val="a0"/>
    <w:link w:val="160"/>
    <w:locked/>
    <w:rsid w:val="00A420B9"/>
    <w:rPr>
      <w:sz w:val="24"/>
      <w:szCs w:val="24"/>
      <w:lang w:bidi="ar-SA"/>
    </w:rPr>
  </w:style>
  <w:style w:type="character" w:customStyle="1" w:styleId="94">
    <w:name w:val="Заголовок №9 (4)_"/>
    <w:basedOn w:val="a0"/>
    <w:link w:val="940"/>
    <w:locked/>
    <w:rsid w:val="00A420B9"/>
    <w:rPr>
      <w:sz w:val="24"/>
      <w:szCs w:val="24"/>
      <w:lang w:bidi="ar-SA"/>
    </w:rPr>
  </w:style>
  <w:style w:type="paragraph" w:customStyle="1" w:styleId="160">
    <w:name w:val="Основной текст (16)"/>
    <w:basedOn w:val="a"/>
    <w:link w:val="16"/>
    <w:rsid w:val="00A420B9"/>
    <w:pPr>
      <w:shd w:val="clear" w:color="auto" w:fill="FFFFFF"/>
      <w:spacing w:line="230" w:lineRule="exact"/>
      <w:jc w:val="both"/>
    </w:pPr>
  </w:style>
  <w:style w:type="paragraph" w:customStyle="1" w:styleId="940">
    <w:name w:val="Заголовок №9 (4)"/>
    <w:basedOn w:val="a"/>
    <w:link w:val="94"/>
    <w:rsid w:val="00A420B9"/>
    <w:pPr>
      <w:shd w:val="clear" w:color="auto" w:fill="FFFFFF"/>
      <w:spacing w:line="238" w:lineRule="exact"/>
      <w:outlineLvl w:val="8"/>
    </w:pPr>
  </w:style>
  <w:style w:type="character" w:customStyle="1" w:styleId="24">
    <w:name w:val="Основной текст (24)_"/>
    <w:basedOn w:val="a0"/>
    <w:link w:val="240"/>
    <w:locked/>
    <w:rsid w:val="009926FD"/>
    <w:rPr>
      <w:b/>
      <w:bCs/>
      <w:i/>
      <w:iCs/>
      <w:sz w:val="24"/>
      <w:szCs w:val="24"/>
      <w:lang w:bidi="ar-SA"/>
    </w:rPr>
  </w:style>
  <w:style w:type="paragraph" w:customStyle="1" w:styleId="240">
    <w:name w:val="Основной текст (24)"/>
    <w:basedOn w:val="a"/>
    <w:link w:val="24"/>
    <w:rsid w:val="009926FD"/>
    <w:pPr>
      <w:shd w:val="clear" w:color="auto" w:fill="FFFFFF"/>
      <w:spacing w:line="238" w:lineRule="exact"/>
      <w:ind w:firstLine="340"/>
      <w:jc w:val="both"/>
    </w:pPr>
    <w:rPr>
      <w:b/>
      <w:bCs/>
      <w:i/>
      <w:iCs/>
    </w:rPr>
  </w:style>
  <w:style w:type="character" w:customStyle="1" w:styleId="a6">
    <w:name w:val="Подпись к картинке_"/>
    <w:basedOn w:val="a0"/>
    <w:link w:val="a7"/>
    <w:locked/>
    <w:rsid w:val="00007492"/>
    <w:rPr>
      <w:sz w:val="22"/>
      <w:szCs w:val="22"/>
      <w:lang w:bidi="ar-SA"/>
    </w:rPr>
  </w:style>
  <w:style w:type="character" w:customStyle="1" w:styleId="12pt">
    <w:name w:val="Подпись к картинке + 12 pt"/>
    <w:aliases w:val="Полужирный38"/>
    <w:basedOn w:val="a6"/>
    <w:rsid w:val="00007492"/>
    <w:rPr>
      <w:b/>
      <w:bCs/>
      <w:sz w:val="24"/>
      <w:szCs w:val="24"/>
      <w:lang w:bidi="ar-SA"/>
    </w:rPr>
  </w:style>
  <w:style w:type="paragraph" w:customStyle="1" w:styleId="a7">
    <w:name w:val="Подпись к картинке"/>
    <w:basedOn w:val="a"/>
    <w:link w:val="a6"/>
    <w:rsid w:val="00007492"/>
    <w:pPr>
      <w:shd w:val="clear" w:color="auto" w:fill="FFFFFF"/>
      <w:spacing w:line="240" w:lineRule="atLeast"/>
    </w:pPr>
    <w:rPr>
      <w:sz w:val="22"/>
      <w:szCs w:val="22"/>
    </w:rPr>
  </w:style>
  <w:style w:type="character" w:customStyle="1" w:styleId="25">
    <w:name w:val="Основной текст (25)_"/>
    <w:basedOn w:val="a0"/>
    <w:link w:val="250"/>
    <w:locked/>
    <w:rsid w:val="0084666C"/>
    <w:rPr>
      <w:i/>
      <w:iCs/>
      <w:sz w:val="24"/>
      <w:szCs w:val="24"/>
      <w:lang w:bidi="ar-SA"/>
    </w:rPr>
  </w:style>
  <w:style w:type="character" w:customStyle="1" w:styleId="251">
    <w:name w:val="Основной текст (25) + Полужирный"/>
    <w:basedOn w:val="25"/>
    <w:rsid w:val="0084666C"/>
    <w:rPr>
      <w:b/>
      <w:bCs/>
      <w:i/>
      <w:iCs/>
      <w:sz w:val="24"/>
      <w:szCs w:val="24"/>
      <w:lang w:bidi="ar-SA"/>
    </w:rPr>
  </w:style>
  <w:style w:type="paragraph" w:customStyle="1" w:styleId="250">
    <w:name w:val="Основной текст (25)"/>
    <w:basedOn w:val="a"/>
    <w:link w:val="25"/>
    <w:rsid w:val="0084666C"/>
    <w:pPr>
      <w:shd w:val="clear" w:color="auto" w:fill="FFFFFF"/>
      <w:spacing w:line="238" w:lineRule="exact"/>
      <w:ind w:firstLine="340"/>
      <w:jc w:val="both"/>
    </w:pPr>
    <w:rPr>
      <w:i/>
      <w:iCs/>
    </w:rPr>
  </w:style>
  <w:style w:type="character" w:customStyle="1" w:styleId="2">
    <w:name w:val="Подпись к картинке (2)_"/>
    <w:basedOn w:val="a0"/>
    <w:link w:val="21"/>
    <w:locked/>
    <w:rsid w:val="0084666C"/>
    <w:rPr>
      <w:sz w:val="24"/>
      <w:szCs w:val="24"/>
      <w:lang w:bidi="ar-SA"/>
    </w:rPr>
  </w:style>
  <w:style w:type="character" w:customStyle="1" w:styleId="23">
    <w:name w:val="Подпись к картинке (2) + Полужирный"/>
    <w:basedOn w:val="2"/>
    <w:rsid w:val="0084666C"/>
    <w:rPr>
      <w:b/>
      <w:bCs/>
      <w:sz w:val="24"/>
      <w:szCs w:val="24"/>
      <w:lang w:bidi="ar-SA"/>
    </w:rPr>
  </w:style>
  <w:style w:type="paragraph" w:customStyle="1" w:styleId="21">
    <w:name w:val="Подпись к картинке (2)"/>
    <w:basedOn w:val="a"/>
    <w:link w:val="2"/>
    <w:rsid w:val="0084666C"/>
    <w:pPr>
      <w:shd w:val="clear" w:color="auto" w:fill="FFFFFF"/>
      <w:spacing w:line="197" w:lineRule="exact"/>
      <w:jc w:val="center"/>
    </w:pPr>
  </w:style>
  <w:style w:type="character" w:customStyle="1" w:styleId="9">
    <w:name w:val="Заголовок №9_"/>
    <w:basedOn w:val="a0"/>
    <w:link w:val="90"/>
    <w:locked/>
    <w:rsid w:val="008C6501"/>
    <w:rPr>
      <w:b/>
      <w:bCs/>
      <w:sz w:val="24"/>
      <w:szCs w:val="24"/>
      <w:lang w:bidi="ar-SA"/>
    </w:rPr>
  </w:style>
  <w:style w:type="paragraph" w:customStyle="1" w:styleId="90">
    <w:name w:val="Заголовок №9"/>
    <w:basedOn w:val="a"/>
    <w:link w:val="9"/>
    <w:rsid w:val="008C6501"/>
    <w:pPr>
      <w:shd w:val="clear" w:color="auto" w:fill="FFFFFF"/>
      <w:spacing w:line="238" w:lineRule="exact"/>
      <w:ind w:firstLine="340"/>
      <w:jc w:val="both"/>
      <w:outlineLvl w:val="8"/>
    </w:pPr>
    <w:rPr>
      <w:b/>
      <w:bCs/>
    </w:rPr>
  </w:style>
  <w:style w:type="character" w:customStyle="1" w:styleId="210">
    <w:name w:val="Основной текст (21)_"/>
    <w:basedOn w:val="a0"/>
    <w:link w:val="211"/>
    <w:locked/>
    <w:rsid w:val="0042116A"/>
    <w:rPr>
      <w:b/>
      <w:bCs/>
      <w:sz w:val="24"/>
      <w:szCs w:val="24"/>
      <w:lang w:bidi="ar-SA"/>
    </w:rPr>
  </w:style>
  <w:style w:type="paragraph" w:customStyle="1" w:styleId="211">
    <w:name w:val="Основной текст (21)"/>
    <w:basedOn w:val="a"/>
    <w:link w:val="210"/>
    <w:rsid w:val="0042116A"/>
    <w:pPr>
      <w:shd w:val="clear" w:color="auto" w:fill="FFFFFF"/>
      <w:spacing w:before="780" w:after="120" w:line="288" w:lineRule="exact"/>
      <w:jc w:val="center"/>
    </w:pPr>
    <w:rPr>
      <w:b/>
      <w:bCs/>
    </w:rPr>
  </w:style>
  <w:style w:type="character" w:customStyle="1" w:styleId="230">
    <w:name w:val="Основной текст (23)_"/>
    <w:basedOn w:val="a0"/>
    <w:link w:val="231"/>
    <w:locked/>
    <w:rsid w:val="00A11AB2"/>
    <w:rPr>
      <w:b/>
      <w:bCs/>
      <w:sz w:val="24"/>
      <w:szCs w:val="24"/>
      <w:lang w:bidi="ar-SA"/>
    </w:rPr>
  </w:style>
  <w:style w:type="paragraph" w:customStyle="1" w:styleId="231">
    <w:name w:val="Основной текст (23)"/>
    <w:basedOn w:val="a"/>
    <w:link w:val="230"/>
    <w:rsid w:val="00A11AB2"/>
    <w:pPr>
      <w:shd w:val="clear" w:color="auto" w:fill="FFFFFF"/>
      <w:spacing w:before="240" w:after="240" w:line="240" w:lineRule="atLeast"/>
    </w:pPr>
    <w:rPr>
      <w:b/>
      <w:bCs/>
    </w:rPr>
  </w:style>
  <w:style w:type="character" w:customStyle="1" w:styleId="a8">
    <w:name w:val="Основной текст + Курсив"/>
    <w:basedOn w:val="a3"/>
    <w:rsid w:val="00A11AB2"/>
    <w:rPr>
      <w:i/>
      <w:iCs/>
      <w:sz w:val="24"/>
      <w:szCs w:val="24"/>
      <w:lang w:bidi="ar-SA"/>
    </w:rPr>
  </w:style>
  <w:style w:type="character" w:customStyle="1" w:styleId="5">
    <w:name w:val="Подпись к картинке (5)_"/>
    <w:basedOn w:val="a0"/>
    <w:link w:val="51"/>
    <w:locked/>
    <w:rsid w:val="00A11AB2"/>
    <w:rPr>
      <w:rFonts w:ascii="Tahoma" w:hAnsi="Tahoma"/>
      <w:sz w:val="14"/>
      <w:szCs w:val="14"/>
      <w:lang w:bidi="ar-SA"/>
    </w:rPr>
  </w:style>
  <w:style w:type="character" w:customStyle="1" w:styleId="6">
    <w:name w:val="Подпись к картинке (6)_"/>
    <w:basedOn w:val="a0"/>
    <w:link w:val="60"/>
    <w:locked/>
    <w:rsid w:val="00A11AB2"/>
    <w:rPr>
      <w:rFonts w:ascii="Arial" w:hAnsi="Arial"/>
      <w:sz w:val="8"/>
      <w:szCs w:val="8"/>
      <w:lang w:bidi="ar-SA"/>
    </w:rPr>
  </w:style>
  <w:style w:type="character" w:customStyle="1" w:styleId="7">
    <w:name w:val="Подпись к картинке (7)_"/>
    <w:basedOn w:val="a0"/>
    <w:link w:val="70"/>
    <w:locked/>
    <w:rsid w:val="00A11AB2"/>
    <w:rPr>
      <w:rFonts w:ascii="Arial" w:hAnsi="Arial"/>
      <w:sz w:val="8"/>
      <w:szCs w:val="8"/>
      <w:lang w:bidi="ar-SA"/>
    </w:rPr>
  </w:style>
  <w:style w:type="character" w:customStyle="1" w:styleId="8">
    <w:name w:val="Подпись к картинке (8)_"/>
    <w:basedOn w:val="a0"/>
    <w:link w:val="80"/>
    <w:locked/>
    <w:rsid w:val="00A11AB2"/>
    <w:rPr>
      <w:lang w:bidi="ar-SA"/>
    </w:rPr>
  </w:style>
  <w:style w:type="character" w:customStyle="1" w:styleId="812pt">
    <w:name w:val="Подпись к картинке (8) + 12 pt"/>
    <w:aliases w:val="Полужирный37"/>
    <w:basedOn w:val="8"/>
    <w:rsid w:val="00A11AB2"/>
    <w:rPr>
      <w:b/>
      <w:bCs/>
      <w:sz w:val="24"/>
      <w:szCs w:val="24"/>
      <w:lang w:bidi="ar-SA"/>
    </w:rPr>
  </w:style>
  <w:style w:type="paragraph" w:customStyle="1" w:styleId="51">
    <w:name w:val="Подпись к картинке (5)1"/>
    <w:basedOn w:val="a"/>
    <w:link w:val="5"/>
    <w:rsid w:val="00A11AB2"/>
    <w:pPr>
      <w:shd w:val="clear" w:color="auto" w:fill="FFFFFF"/>
      <w:spacing w:line="86" w:lineRule="exact"/>
    </w:pPr>
    <w:rPr>
      <w:rFonts w:ascii="Tahoma" w:hAnsi="Tahoma"/>
      <w:sz w:val="14"/>
      <w:szCs w:val="14"/>
    </w:rPr>
  </w:style>
  <w:style w:type="paragraph" w:customStyle="1" w:styleId="60">
    <w:name w:val="Подпись к картинке (6)"/>
    <w:basedOn w:val="a"/>
    <w:link w:val="6"/>
    <w:rsid w:val="00A11AB2"/>
    <w:pPr>
      <w:shd w:val="clear" w:color="auto" w:fill="FFFFFF"/>
      <w:spacing w:line="240" w:lineRule="atLeast"/>
    </w:pPr>
    <w:rPr>
      <w:rFonts w:ascii="Arial" w:hAnsi="Arial"/>
      <w:sz w:val="8"/>
      <w:szCs w:val="8"/>
    </w:rPr>
  </w:style>
  <w:style w:type="paragraph" w:customStyle="1" w:styleId="70">
    <w:name w:val="Подпись к картинке (7)"/>
    <w:basedOn w:val="a"/>
    <w:link w:val="7"/>
    <w:rsid w:val="00A11AB2"/>
    <w:pPr>
      <w:shd w:val="clear" w:color="auto" w:fill="FFFFFF"/>
      <w:spacing w:line="240" w:lineRule="atLeast"/>
    </w:pPr>
    <w:rPr>
      <w:rFonts w:ascii="Arial" w:hAnsi="Arial"/>
      <w:sz w:val="8"/>
      <w:szCs w:val="8"/>
    </w:rPr>
  </w:style>
  <w:style w:type="paragraph" w:customStyle="1" w:styleId="80">
    <w:name w:val="Подпись к картинке (8)"/>
    <w:basedOn w:val="a"/>
    <w:link w:val="8"/>
    <w:rsid w:val="00A11AB2"/>
    <w:pPr>
      <w:shd w:val="clear" w:color="auto" w:fill="FFFFFF"/>
      <w:spacing w:line="240" w:lineRule="exact"/>
      <w:jc w:val="center"/>
    </w:pPr>
    <w:rPr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4D7711"/>
    <w:rPr>
      <w:rFonts w:ascii="Tahoma" w:hAnsi="Tahoma" w:cs="Tahoma"/>
      <w:sz w:val="18"/>
      <w:szCs w:val="18"/>
      <w:shd w:val="clear" w:color="auto" w:fill="FFFFFF"/>
      <w:lang w:val="en-US" w:eastAsia="en-US"/>
    </w:rPr>
  </w:style>
  <w:style w:type="paragraph" w:customStyle="1" w:styleId="40">
    <w:name w:val="Основной текст (4)"/>
    <w:basedOn w:val="a"/>
    <w:link w:val="4"/>
    <w:rsid w:val="004D7711"/>
    <w:pPr>
      <w:shd w:val="clear" w:color="auto" w:fill="FFFFFF"/>
      <w:spacing w:after="240" w:line="240" w:lineRule="atLeast"/>
    </w:pPr>
    <w:rPr>
      <w:rFonts w:ascii="Tahoma" w:hAnsi="Tahoma" w:cs="Tahoma"/>
      <w:sz w:val="18"/>
      <w:szCs w:val="18"/>
      <w:lang w:val="en-US" w:eastAsia="en-US"/>
    </w:rPr>
  </w:style>
  <w:style w:type="character" w:customStyle="1" w:styleId="812pt2">
    <w:name w:val="Подпись к картинке (8) + 12 pt2"/>
    <w:aliases w:val="Полужирный36"/>
    <w:basedOn w:val="8"/>
    <w:rsid w:val="004D7711"/>
    <w:rPr>
      <w:rFonts w:ascii="Times New Roman" w:hAnsi="Times New Roman" w:cs="Times New Roman"/>
      <w:b/>
      <w:bCs/>
      <w:sz w:val="24"/>
      <w:szCs w:val="24"/>
      <w:lang w:bidi="ar-SA"/>
    </w:rPr>
  </w:style>
  <w:style w:type="character" w:customStyle="1" w:styleId="41">
    <w:name w:val="Подпись к картинке (4)_"/>
    <w:basedOn w:val="a0"/>
    <w:link w:val="42"/>
    <w:locked/>
    <w:rsid w:val="00BE7CB6"/>
    <w:rPr>
      <w:rFonts w:ascii="Tahoma" w:hAnsi="Tahoma" w:cs="Tahoma"/>
      <w:sz w:val="14"/>
      <w:szCs w:val="14"/>
      <w:shd w:val="clear" w:color="auto" w:fill="FFFFFF"/>
    </w:rPr>
  </w:style>
  <w:style w:type="character" w:customStyle="1" w:styleId="29">
    <w:name w:val="Основной текст (29)_"/>
    <w:basedOn w:val="a0"/>
    <w:link w:val="290"/>
    <w:locked/>
    <w:rsid w:val="00BE7CB6"/>
    <w:rPr>
      <w:rFonts w:ascii="Franklin Gothic Demi Cond" w:hAnsi="Franklin Gothic Demi Cond" w:cs="Franklin Gothic Demi Cond"/>
      <w:b/>
      <w:bCs/>
      <w:sz w:val="24"/>
      <w:szCs w:val="24"/>
      <w:shd w:val="clear" w:color="auto" w:fill="FFFFFF"/>
      <w:lang w:val="en-US" w:eastAsia="en-US"/>
    </w:rPr>
  </w:style>
  <w:style w:type="paragraph" w:customStyle="1" w:styleId="42">
    <w:name w:val="Подпись к картинке (4)"/>
    <w:basedOn w:val="a"/>
    <w:link w:val="41"/>
    <w:rsid w:val="00BE7CB6"/>
    <w:pPr>
      <w:shd w:val="clear" w:color="auto" w:fill="FFFFFF"/>
      <w:spacing w:line="173" w:lineRule="exact"/>
      <w:jc w:val="both"/>
    </w:pPr>
    <w:rPr>
      <w:rFonts w:ascii="Tahoma" w:hAnsi="Tahoma" w:cs="Tahoma"/>
      <w:sz w:val="14"/>
      <w:szCs w:val="14"/>
    </w:rPr>
  </w:style>
  <w:style w:type="paragraph" w:customStyle="1" w:styleId="290">
    <w:name w:val="Основной текст (29)"/>
    <w:basedOn w:val="a"/>
    <w:link w:val="29"/>
    <w:rsid w:val="00BE7CB6"/>
    <w:pPr>
      <w:shd w:val="clear" w:color="auto" w:fill="FFFFFF"/>
      <w:spacing w:line="240" w:lineRule="atLeast"/>
    </w:pPr>
    <w:rPr>
      <w:rFonts w:ascii="Franklin Gothic Demi Cond" w:hAnsi="Franklin Gothic Demi Cond" w:cs="Franklin Gothic Demi Cond"/>
      <w:b/>
      <w:bCs/>
      <w:lang w:val="en-US" w:eastAsia="en-US"/>
    </w:rPr>
  </w:style>
  <w:style w:type="character" w:customStyle="1" w:styleId="a9">
    <w:name w:val="Сноска_"/>
    <w:basedOn w:val="a0"/>
    <w:link w:val="aa"/>
    <w:locked/>
    <w:rsid w:val="007B31A6"/>
    <w:rPr>
      <w:shd w:val="clear" w:color="auto" w:fill="FFFFFF"/>
    </w:rPr>
  </w:style>
  <w:style w:type="paragraph" w:customStyle="1" w:styleId="aa">
    <w:name w:val="Сноска"/>
    <w:basedOn w:val="a"/>
    <w:link w:val="a9"/>
    <w:rsid w:val="007B31A6"/>
    <w:pPr>
      <w:shd w:val="clear" w:color="auto" w:fill="FFFFFF"/>
      <w:spacing w:line="197" w:lineRule="exact"/>
      <w:ind w:hanging="200"/>
      <w:jc w:val="both"/>
    </w:pPr>
    <w:rPr>
      <w:sz w:val="20"/>
      <w:szCs w:val="20"/>
    </w:rPr>
  </w:style>
  <w:style w:type="character" w:customStyle="1" w:styleId="812pt1">
    <w:name w:val="Подпись к картинке (8) + 12 pt1"/>
    <w:aliases w:val="Полужирный33"/>
    <w:basedOn w:val="8"/>
    <w:rsid w:val="007B31A6"/>
    <w:rPr>
      <w:rFonts w:ascii="Times New Roman" w:hAnsi="Times New Roman" w:cs="Times New Roman"/>
      <w:b/>
      <w:bCs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2440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Экзаменационно-практическое задание №1</vt:lpstr>
    </vt:vector>
  </TitlesOfParts>
  <Company>Организация</Company>
  <LinksUpToDate>false</LinksUpToDate>
  <CharactersWithSpaces>16320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Экзаменационно-практическое задание №1</dc:title>
  <dc:subject/>
  <dc:creator>Customer</dc:creator>
  <cp:keywords/>
  <dc:description/>
  <cp:lastModifiedBy>Irina</cp:lastModifiedBy>
  <cp:revision>2</cp:revision>
  <dcterms:created xsi:type="dcterms:W3CDTF">2014-09-14T09:28:00Z</dcterms:created>
  <dcterms:modified xsi:type="dcterms:W3CDTF">2014-09-14T09:28:00Z</dcterms:modified>
</cp:coreProperties>
</file>