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C9" w:rsidRDefault="006E17C9" w:rsidP="00DC6A93">
      <w:pPr>
        <w:pStyle w:val="1"/>
        <w:spacing w:before="0" w:beforeAutospacing="0" w:after="0" w:afterAutospacing="0" w:line="360" w:lineRule="auto"/>
        <w:ind w:firstLine="0"/>
        <w:jc w:val="center"/>
      </w:pPr>
    </w:p>
    <w:p w:rsidR="00DC6A93" w:rsidRPr="00D67716" w:rsidRDefault="00DC6A93" w:rsidP="00DC6A93">
      <w:pPr>
        <w:pStyle w:val="1"/>
        <w:spacing w:before="0" w:beforeAutospacing="0" w:after="0" w:afterAutospacing="0" w:line="360" w:lineRule="auto"/>
        <w:ind w:firstLine="0"/>
        <w:jc w:val="center"/>
        <w:rPr>
          <w:sz w:val="32"/>
          <w:szCs w:val="32"/>
        </w:rPr>
      </w:pPr>
      <w:r>
        <w:br w:type="page"/>
      </w:r>
      <w:r w:rsidRPr="00D67716">
        <w:rPr>
          <w:sz w:val="32"/>
          <w:szCs w:val="32"/>
        </w:rPr>
        <w:t>Содержание</w:t>
      </w:r>
    </w:p>
    <w:p w:rsidR="00DC6A93" w:rsidRDefault="00DC6A93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</w:p>
    <w:p w:rsidR="00DC6A93" w:rsidRDefault="00DC6A93" w:rsidP="00CC648F">
      <w:pPr>
        <w:pStyle w:val="1"/>
        <w:tabs>
          <w:tab w:val="left" w:pos="8820"/>
        </w:tabs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ВВЕДЕНИЕ ......................................................................................................</w:t>
      </w:r>
      <w:r w:rsidR="00CC648F">
        <w:rPr>
          <w:sz w:val="28"/>
          <w:szCs w:val="28"/>
        </w:rPr>
        <w:t xml:space="preserve">  </w:t>
      </w:r>
      <w:r w:rsidR="009858B2">
        <w:rPr>
          <w:sz w:val="28"/>
          <w:szCs w:val="28"/>
        </w:rPr>
        <w:t xml:space="preserve"> </w:t>
      </w:r>
      <w:r w:rsidR="00CC648F">
        <w:rPr>
          <w:sz w:val="28"/>
          <w:szCs w:val="28"/>
        </w:rPr>
        <w:t xml:space="preserve"> 3</w:t>
      </w:r>
    </w:p>
    <w:p w:rsidR="00D67716" w:rsidRPr="00D67716" w:rsidRDefault="00D67716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10"/>
          <w:szCs w:val="10"/>
        </w:rPr>
      </w:pPr>
    </w:p>
    <w:p w:rsidR="00DC6A93" w:rsidRDefault="00DC6A93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Экономика и система экономических наук: </w:t>
      </w:r>
    </w:p>
    <w:p w:rsidR="00DC6A93" w:rsidRPr="002F3268" w:rsidRDefault="00DC6A93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10"/>
          <w:szCs w:val="10"/>
        </w:rPr>
      </w:pPr>
    </w:p>
    <w:p w:rsidR="00DC6A93" w:rsidRPr="002F3268" w:rsidRDefault="00DC6A93" w:rsidP="00DC6A93">
      <w:pPr>
        <w:pStyle w:val="1"/>
        <w:spacing w:before="0" w:beforeAutospacing="0" w:after="0" w:afterAutospacing="0" w:line="360" w:lineRule="auto"/>
        <w:ind w:firstLine="360"/>
        <w:jc w:val="left"/>
        <w:rPr>
          <w:bCs/>
        </w:rPr>
      </w:pPr>
      <w:r w:rsidRPr="002F3268">
        <w:t xml:space="preserve">1.1 </w:t>
      </w:r>
      <w:r w:rsidRPr="002F3268">
        <w:rPr>
          <w:bCs/>
        </w:rPr>
        <w:t xml:space="preserve">Возникновение и основные этапы развития экономической науки </w:t>
      </w:r>
      <w:r>
        <w:rPr>
          <w:bCs/>
        </w:rPr>
        <w:t>.....................</w:t>
      </w:r>
      <w:r w:rsidR="00CC648F">
        <w:rPr>
          <w:bCs/>
        </w:rPr>
        <w:t xml:space="preserve">   </w:t>
      </w:r>
      <w:r w:rsidR="009858B2">
        <w:rPr>
          <w:bCs/>
        </w:rPr>
        <w:t xml:space="preserve"> </w:t>
      </w:r>
      <w:r w:rsidR="00CC648F">
        <w:rPr>
          <w:bCs/>
        </w:rPr>
        <w:t xml:space="preserve">4 </w:t>
      </w:r>
    </w:p>
    <w:p w:rsidR="00DC6A93" w:rsidRPr="002F3268" w:rsidRDefault="00DC6A93" w:rsidP="00DC6A93">
      <w:pPr>
        <w:pStyle w:val="1"/>
        <w:spacing w:before="0" w:beforeAutospacing="0" w:after="0" w:afterAutospacing="0" w:line="360" w:lineRule="auto"/>
        <w:ind w:firstLine="360"/>
        <w:jc w:val="left"/>
      </w:pPr>
      <w:r w:rsidRPr="002F3268">
        <w:rPr>
          <w:bCs/>
        </w:rPr>
        <w:t xml:space="preserve">1.2 </w:t>
      </w:r>
      <w:r w:rsidRPr="002F3268">
        <w:t xml:space="preserve">Экономика и система экономических наук </w:t>
      </w:r>
      <w:r>
        <w:t xml:space="preserve"> ............................................................</w:t>
      </w:r>
      <w:r w:rsidR="00CC648F">
        <w:t xml:space="preserve"> </w:t>
      </w:r>
      <w:r w:rsidR="009858B2">
        <w:t xml:space="preserve">  </w:t>
      </w:r>
      <w:r w:rsidR="00CC648F">
        <w:t>1</w:t>
      </w:r>
      <w:r w:rsidR="00A663F9">
        <w:t>0</w:t>
      </w:r>
    </w:p>
    <w:p w:rsidR="00DC6A93" w:rsidRDefault="00DC6A93" w:rsidP="00DC6A93">
      <w:pPr>
        <w:pStyle w:val="1"/>
        <w:spacing w:before="0" w:beforeAutospacing="0" w:after="0" w:afterAutospacing="0" w:line="360" w:lineRule="auto"/>
        <w:ind w:firstLine="360"/>
        <w:jc w:val="left"/>
      </w:pPr>
      <w:r w:rsidRPr="002F3268">
        <w:t xml:space="preserve">1.3 Экономические законы и их классификация, экономические категории </w:t>
      </w:r>
      <w:r>
        <w:t>...........</w:t>
      </w:r>
      <w:r w:rsidR="00CC648F">
        <w:t xml:space="preserve">  </w:t>
      </w:r>
      <w:r w:rsidR="009858B2">
        <w:t xml:space="preserve">  </w:t>
      </w:r>
      <w:r w:rsidR="00CC648F">
        <w:t>1</w:t>
      </w:r>
      <w:r w:rsidR="00A663F9">
        <w:t>2</w:t>
      </w:r>
    </w:p>
    <w:p w:rsidR="00DC6A93" w:rsidRPr="002F3268" w:rsidRDefault="00DC6A93" w:rsidP="00DC6A93">
      <w:pPr>
        <w:pStyle w:val="1"/>
        <w:spacing w:before="0" w:beforeAutospacing="0" w:after="0" w:afterAutospacing="0" w:line="360" w:lineRule="auto"/>
        <w:ind w:firstLine="360"/>
        <w:jc w:val="left"/>
        <w:rPr>
          <w:sz w:val="10"/>
          <w:szCs w:val="10"/>
        </w:rPr>
      </w:pPr>
    </w:p>
    <w:p w:rsidR="00DC6A93" w:rsidRDefault="00DC6A93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Предмет и функции экономической теории ..............................................</w:t>
      </w:r>
      <w:r w:rsidR="00CC648F">
        <w:rPr>
          <w:sz w:val="28"/>
          <w:szCs w:val="28"/>
        </w:rPr>
        <w:t xml:space="preserve"> </w:t>
      </w:r>
      <w:r w:rsidR="009858B2">
        <w:rPr>
          <w:sz w:val="28"/>
          <w:szCs w:val="28"/>
        </w:rPr>
        <w:t xml:space="preserve"> </w:t>
      </w:r>
      <w:r w:rsidR="00CC648F">
        <w:rPr>
          <w:sz w:val="28"/>
          <w:szCs w:val="28"/>
        </w:rPr>
        <w:t>1</w:t>
      </w:r>
      <w:r w:rsidR="00A663F9">
        <w:rPr>
          <w:sz w:val="28"/>
          <w:szCs w:val="28"/>
        </w:rPr>
        <w:t>6</w:t>
      </w:r>
    </w:p>
    <w:p w:rsidR="00DC6A93" w:rsidRDefault="00DC6A93" w:rsidP="00CC648F">
      <w:pPr>
        <w:pStyle w:val="1"/>
        <w:tabs>
          <w:tab w:val="left" w:pos="8820"/>
        </w:tabs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 Методы  экономической теории и их применение ....................................</w:t>
      </w:r>
      <w:r w:rsidR="00CC648F">
        <w:rPr>
          <w:sz w:val="28"/>
          <w:szCs w:val="28"/>
        </w:rPr>
        <w:t xml:space="preserve"> </w:t>
      </w:r>
      <w:r w:rsidR="00A663F9">
        <w:rPr>
          <w:sz w:val="28"/>
          <w:szCs w:val="28"/>
        </w:rPr>
        <w:t xml:space="preserve"> </w:t>
      </w:r>
      <w:r w:rsidR="00CC648F">
        <w:rPr>
          <w:sz w:val="28"/>
          <w:szCs w:val="28"/>
        </w:rPr>
        <w:t>2</w:t>
      </w:r>
      <w:r w:rsidR="00A663F9">
        <w:rPr>
          <w:sz w:val="28"/>
          <w:szCs w:val="28"/>
        </w:rPr>
        <w:t>2</w:t>
      </w:r>
    </w:p>
    <w:p w:rsidR="00D67716" w:rsidRPr="00D67716" w:rsidRDefault="00D67716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10"/>
          <w:szCs w:val="10"/>
        </w:rPr>
      </w:pPr>
    </w:p>
    <w:p w:rsidR="00DC6A93" w:rsidRDefault="00DC6A93" w:rsidP="009858B2">
      <w:pPr>
        <w:pStyle w:val="1"/>
        <w:tabs>
          <w:tab w:val="left" w:pos="8820"/>
        </w:tabs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 ...............................................................................................</w:t>
      </w:r>
      <w:r w:rsidR="009858B2">
        <w:rPr>
          <w:sz w:val="28"/>
          <w:szCs w:val="28"/>
        </w:rPr>
        <w:t xml:space="preserve">   </w:t>
      </w:r>
      <w:r w:rsidR="00A663F9">
        <w:rPr>
          <w:sz w:val="28"/>
          <w:szCs w:val="28"/>
        </w:rPr>
        <w:t xml:space="preserve"> </w:t>
      </w:r>
      <w:r w:rsidR="009858B2">
        <w:rPr>
          <w:sz w:val="28"/>
          <w:szCs w:val="28"/>
        </w:rPr>
        <w:t>3</w:t>
      </w:r>
      <w:r w:rsidR="00A663F9">
        <w:rPr>
          <w:sz w:val="28"/>
          <w:szCs w:val="28"/>
        </w:rPr>
        <w:t>1</w:t>
      </w:r>
    </w:p>
    <w:p w:rsidR="00DC6A93" w:rsidRDefault="00DC6A93" w:rsidP="00DC6A93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.............................................................</w:t>
      </w:r>
      <w:r w:rsidR="009858B2">
        <w:rPr>
          <w:sz w:val="28"/>
          <w:szCs w:val="28"/>
        </w:rPr>
        <w:t xml:space="preserve"> </w:t>
      </w:r>
      <w:r w:rsidR="00A663F9">
        <w:rPr>
          <w:sz w:val="28"/>
          <w:szCs w:val="28"/>
        </w:rPr>
        <w:t xml:space="preserve"> </w:t>
      </w:r>
      <w:r w:rsidR="009858B2">
        <w:rPr>
          <w:sz w:val="28"/>
          <w:szCs w:val="28"/>
        </w:rPr>
        <w:t xml:space="preserve">  3</w:t>
      </w:r>
      <w:r w:rsidR="00A663F9">
        <w:rPr>
          <w:sz w:val="28"/>
          <w:szCs w:val="28"/>
        </w:rPr>
        <w:t>2</w:t>
      </w:r>
    </w:p>
    <w:p w:rsidR="00DC6A93" w:rsidRPr="00DC6A93" w:rsidRDefault="00DC6A93" w:rsidP="00DC6A93">
      <w:pPr>
        <w:pStyle w:val="7"/>
        <w:ind w:firstLine="540"/>
        <w:jc w:val="center"/>
        <w:rPr>
          <w:b w:val="0"/>
          <w:sz w:val="32"/>
          <w:szCs w:val="32"/>
        </w:rPr>
      </w:pPr>
      <w:r>
        <w:br w:type="page"/>
      </w:r>
      <w:r w:rsidRPr="00DC6A93">
        <w:rPr>
          <w:b w:val="0"/>
          <w:sz w:val="32"/>
          <w:szCs w:val="32"/>
        </w:rPr>
        <w:t>ВВЕДЕНИЕ</w:t>
      </w:r>
    </w:p>
    <w:p w:rsidR="00DC6A93" w:rsidRPr="00DC6A93" w:rsidRDefault="00DC6A93" w:rsidP="00DC6A93"/>
    <w:p w:rsidR="00DC6A93" w:rsidRPr="005A70A5" w:rsidRDefault="00DC6A93" w:rsidP="00DC6A93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Каждая наука имеет свой предмет. </w:t>
      </w:r>
      <w:r w:rsidR="001F5D06" w:rsidRPr="00907BF2">
        <w:rPr>
          <w:sz w:val="28"/>
          <w:szCs w:val="28"/>
        </w:rPr>
        <w:t>Предмет экономической теории предполагает определенную методологию и особые методы исследования</w:t>
      </w:r>
      <w:r w:rsidR="001F5D06">
        <w:rPr>
          <w:sz w:val="28"/>
          <w:szCs w:val="28"/>
        </w:rPr>
        <w:t>.</w:t>
      </w:r>
      <w:r w:rsidR="001F5D06" w:rsidRPr="005A70A5">
        <w:rPr>
          <w:sz w:val="28"/>
          <w:szCs w:val="28"/>
        </w:rPr>
        <w:t xml:space="preserve"> </w:t>
      </w:r>
      <w:r w:rsidRPr="005A70A5">
        <w:rPr>
          <w:sz w:val="28"/>
          <w:szCs w:val="28"/>
        </w:rPr>
        <w:t>Политическая экономия и получившая широкое распространение за рубежом экономика в ее западной версии (экономике) — два относительно самостоятельных звена в системе экономических знаний. Но сам термин «политическая экономия» появился почти на три столетия раньше понятия «экономике», введенного в научный оборот в конце XIX в.</w:t>
      </w:r>
    </w:p>
    <w:p w:rsidR="00DC6A93" w:rsidRPr="005A70A5" w:rsidRDefault="00DC6A93" w:rsidP="00DC6A93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Основы экономической науки в интерпретации современных западных авторитетов определяются как экономика, наука, исследующая проблемы эффективного использования ограниченных производственных ресурсов или управления ими, с целью достижения максимального удовлетворения материальных потребностей человека.</w:t>
      </w:r>
    </w:p>
    <w:p w:rsidR="00DC6A93" w:rsidRPr="005A70A5" w:rsidRDefault="00DC6A93" w:rsidP="00DC6A93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Приблизительно такой же взгляд проводится и в определении экономической науки в целом, т.е. политической экономии. "Экономическая наука - это наука об управлении редкими ресурсами". Она изучает формы, которые принимает человеческое поведение при использовании этих ресурсов; она изучает и объясняет, каким образом индивидуум или общество направляет ограниченные средства на удовлетворение своих многочисленных и неограниченных потребностей"</w:t>
      </w:r>
    </w:p>
    <w:p w:rsidR="00DC6A93" w:rsidRPr="005A70A5" w:rsidRDefault="00DC6A93" w:rsidP="00DC6A93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Современная экономическая теория призвана соединить потенциал фундаментальных основ и методологическую вооруженность политической экономики с инструментарно-методическим аппаратом и прагматичной ориентированностью экономики.</w:t>
      </w:r>
    </w:p>
    <w:p w:rsidR="00DC6A93" w:rsidRDefault="00DC6A93" w:rsidP="00DC6A93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 выяснить предмет экономической теории, определить сущность экономических методов и их применение,  исследования и экономических законов, регулирующих ее генезис.</w:t>
      </w:r>
    </w:p>
    <w:p w:rsidR="00DC6A93" w:rsidRDefault="00DC6A93" w:rsidP="00DC6A93">
      <w:pPr>
        <w:ind w:firstLine="567"/>
      </w:pPr>
    </w:p>
    <w:p w:rsidR="001F5D06" w:rsidRDefault="001F5D06" w:rsidP="00DC6A93">
      <w:pPr>
        <w:ind w:firstLine="567"/>
      </w:pPr>
    </w:p>
    <w:p w:rsidR="001F5D06" w:rsidRPr="005A70A5" w:rsidRDefault="001F5D06" w:rsidP="00DC6A93">
      <w:pPr>
        <w:ind w:firstLine="567"/>
      </w:pPr>
    </w:p>
    <w:p w:rsidR="00DC6A93" w:rsidRPr="00DC6A93" w:rsidRDefault="00DC6A93" w:rsidP="00DC6A93">
      <w:pPr>
        <w:pStyle w:val="1"/>
        <w:spacing w:before="0" w:beforeAutospacing="0" w:after="0" w:afterAutospacing="0"/>
        <w:ind w:firstLine="0"/>
        <w:jc w:val="center"/>
        <w:rPr>
          <w:sz w:val="32"/>
          <w:szCs w:val="32"/>
        </w:rPr>
      </w:pPr>
      <w:r w:rsidRPr="00DC6A93">
        <w:rPr>
          <w:sz w:val="32"/>
          <w:szCs w:val="32"/>
        </w:rPr>
        <w:t>1. Экономика и система экономических наук</w:t>
      </w:r>
    </w:p>
    <w:p w:rsidR="00DC6A93" w:rsidRPr="002F3268" w:rsidRDefault="00DC6A93" w:rsidP="00DC6A93">
      <w:pPr>
        <w:pStyle w:val="1"/>
        <w:spacing w:before="0" w:beforeAutospacing="0" w:after="0" w:afterAutospacing="0"/>
        <w:ind w:firstLine="0"/>
        <w:jc w:val="center"/>
        <w:rPr>
          <w:sz w:val="10"/>
          <w:szCs w:val="10"/>
        </w:rPr>
      </w:pPr>
    </w:p>
    <w:p w:rsidR="00DC6A93" w:rsidRPr="00DC6A93" w:rsidRDefault="00DC6A93" w:rsidP="00DC6A93">
      <w:pPr>
        <w:jc w:val="center"/>
        <w:rPr>
          <w:sz w:val="16"/>
          <w:szCs w:val="16"/>
        </w:rPr>
      </w:pPr>
    </w:p>
    <w:p w:rsidR="00D0264B" w:rsidRDefault="00DC6A93" w:rsidP="00DC6A93">
      <w:pPr>
        <w:numPr>
          <w:ilvl w:val="1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C6A93">
        <w:rPr>
          <w:bCs/>
          <w:sz w:val="28"/>
          <w:szCs w:val="28"/>
        </w:rPr>
        <w:t>Возникновение и основные этапы развития экономической науки</w:t>
      </w:r>
    </w:p>
    <w:p w:rsidR="00DC6A93" w:rsidRPr="00DC6A93" w:rsidRDefault="00DC6A93" w:rsidP="00DC6A93">
      <w:pPr>
        <w:rPr>
          <w:bCs/>
          <w:sz w:val="28"/>
          <w:szCs w:val="28"/>
        </w:rPr>
      </w:pPr>
    </w:p>
    <w:p w:rsidR="00DC6A93" w:rsidRDefault="00DC6A93" w:rsidP="00DC6A93">
      <w:pPr>
        <w:jc w:val="center"/>
        <w:rPr>
          <w:bCs/>
        </w:rPr>
      </w:pP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Для изучения экономической теории необходимо знать ее генезис, т.е. происхождение, возникновение, процесс образования и становления как самостоятельной науки.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Экономика считается одной из самых древних наук. Так, уже первобытные люди владели основами экономических знаний, имели определенные представления о ведении хозяйства, об отношениях, складывающихся между членами общины в процессе и в результате добывания и распределения благ, обмена произведенными продуктами. Однако эти представления еще не выделялись в самостоятельную область знаний, существовали в рамках нерасчлененного общественного сознания, являлись составной частью мировоззрения людей вообще.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 процессе становления и развития экономической науки можно выделить несколько крупных периодов.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Зарождение экономической мысли относится к доиндустриальному периоду истории, охватывая древние цивилизации Востока, Грецию, Римскую империю (IV тысячелетие до н.э. – V в. н.э.). В это время для экономической мысли была характерна ее недифференцированность от религиозной идеологии и политико-правовых взглядов. Зафиксированные в письменных источниках экономические воззрения касаются в основном проблем функционирования и рациональной организации хозяйства и труда, системы государственного управления, ответственности за собственность. Это социально-философские трактаты отдельных лиц, своды законов, договоры, тексты Ветхого и Нового Завета, позже – Корана.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Дальнейшее развитие экономической мысли происходило в эпоху средневековья, которая также охватывает большой исторический период (в Западной Европе – с V в. до буржуазных революцией XVII-XVIII вв., в России – с IX в. до реформы 1861 г.). Кстати, в ряде стран Азии и Африки феодальные отношения сохранялись и в XX в. В это время формируются взгляды по проблемам сословного положения, владения землей и распределения доходов, отношений корпоративного типа (соседские общины, городские коммуны, ремесленные цеха, купеческие гильдии, монастырские и рыцарские ордена и т.д.). Политическая власть находилась в руках светских и церковных феодалов (собственников земли), огромную роль играли традиции и господствовало религиозное мировоззрение. Еще одна особенность – повышенный интерес к товарно-денежным отношениям. Основными теоретиками были схоласты, экономические идеи черпались также из ересей (например, – равенство, обязанность трудиться, осуждение продажи индульгенций), требований крестьянских восстаний, раннеутопических социалистических идей.</w:t>
      </w:r>
      <w:r w:rsidR="00D2341D">
        <w:rPr>
          <w:rStyle w:val="aa"/>
          <w:sz w:val="28"/>
          <w:szCs w:val="28"/>
        </w:rPr>
        <w:footnoteReference w:id="1"/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 xml:space="preserve">Классическая буржуазная политическая экономия придала экономической теории подлинно научный характер: 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Во-первых, она сделала предметом своего анализа внутренние закономерности сферы производства материальных благ, открыв в нем реальный источник общественного богатства.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Во-вторых, она не ограничилась лишь описанием экономических явлений, процессов, а перешла к выявлению их глубинной сущности и законов развития, которые рассматривались как объективные, естественные. В систему экономического анализа был введен метод научной абстракции.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В-третьих, одним из главных достижений стало создание ее представителями трудовой теории стоимости.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В-четвертых, в трудах ее представителей представлена практически современная система экономических категорий (товар, деньги, заработная плата, рента, процент и др.), раскрыто их экономическое содержание.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 классической буржуазной политической экономии образовались две школы: английская и французская. Первым представителем в Англии считают Уильяма Петти (1623-1774), главными фигурами – Адама Смита (1723-1790) и Давида Рикардо (1772-1823), а завершителем – Джона Ст. Милля (1806-1873). Двое первых жили в эпоху мануфактурного производства, а два последних – в эпоху промышленного переворота. В работах Смита и Рикардо особенно четко показана роль труда как созидателя богатства, его всесторонние характеристики (разделение труда, производительность, характер труда и т.д.). Выработаны основные понятия экономической науки (особенно стоимость, капитал, продукт и его структурные части, рента и т.д.). Сама экономическая теория впервые предстала как цельная система и как особая отрасль знаний.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Во Франции основателем классической школы является Пьер Буагильбер (1646-1714), после которого она была представлена школой физиократов (дословно – "власть природы"). Представители школы физиократов (Ф. Кенэ, А. Тюрго) видели источник прироста богатства нации в земледелии, сельскохозяйственном производстве, промышленность же определялась как "бесплодная" сфера, не создающая "чистого продукта". Кроме того, физиократы в лице Ф. Кенэ (1694-1767) сделали гениальную попытку анализа общественного воспроизводства. Для этого они установили баланс пропорций между натуральными и стоимостными потоками и частями совокупного общественного продукта и субъектами производственных отношений – классами общества.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 XIX в. экономическая теория приобретает уже довольно сложный характер, порождая направления и школы как внутри классической буржуазной политэкономии, так и ее антипода – "пролетарскую политэкономию".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 самый канун XIX в. разразилась французская буржуазная революция, затем в первой его трети произошел скачок производительных сил на базе парового двигателя и ткацкого станка. В период промышленного переворота налаживалось массовое производство материальных благ, начался расцвет металлургии, горного дела, станкостроения. Вместе с этими сдвигами шло появление инженеров как массовой профессии, формирование промышленного пролетариата, его первых классовых битв (1830, 1848), создание тред-юнионов (профсоюзов). Начались (с 1825 г.) кризисы перепроизводства, произошли масштабные колониальные завоевания, стали формироваться национальные государства, прогремели наполеоновские войны.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Все это привело к появлению нескольких новых самостоятельных (обособленных) течений в экономической мысли:</w:t>
      </w:r>
    </w:p>
    <w:p w:rsidR="00D67716" w:rsidRPr="00D67716" w:rsidRDefault="00D67716" w:rsidP="00D6771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67716">
        <w:rPr>
          <w:sz w:val="28"/>
          <w:szCs w:val="28"/>
        </w:rPr>
        <w:t xml:space="preserve">во-первых, более умеренного, чем классики, крыла так называемых "буржуазных", или "вульгарных" (по определению К. Маркса), экономистов (Ж.Б. Сэй, Ф. Бастиа, Т.Р. Мальтус, Дж. Мак-Куллох, Дж. Милль), развивавших учение классиков;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во-вторых, к критике капитализма с мелкобуржуазных позиций (С. де Сисмонди, П.Ж. Прудон) – выработке направлений его видоизменения путем реформ;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67716">
        <w:rPr>
          <w:sz w:val="28"/>
          <w:szCs w:val="28"/>
        </w:rPr>
        <w:t xml:space="preserve">в-третьих, к появлению утопического социализма в его классической форме (А. Сен-Симон и Ш. Фурье во Франции и Р. Оуэн в Англии) – учению о справедливом устройстве общества на социалистических началах; </w:t>
      </w:r>
    </w:p>
    <w:p w:rsidR="00D67716" w:rsidRPr="00D67716" w:rsidRDefault="00D67716" w:rsidP="00D6771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67716">
        <w:rPr>
          <w:sz w:val="28"/>
          <w:szCs w:val="28"/>
        </w:rPr>
        <w:t xml:space="preserve">в четвертых, к появлению марксизма (пролетарского направления) – радикальной экономической теории, трактовавшей ход истории как классовую борьбу, обосновывавшей экономическую необходимость устранения эксплуатации человека человеком, экспроприации экспроприаторов, заложившей теоретический фундамент коммунистической общественно-экономической формации и ее первой фазы – социализма. 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Сегодня с учетом современного развития экономической науки требуется углубленное изучение взглядов всех этих экономистов. Особого внимания заслуживает наследие К. Маркса и Ф. Энгельса, в произведениях которых дана оригинальная трактовка многих принципиальных проблем экономической науки – предмета и метода политической экономии, системы экономических отношений капитализма, закономерностей перехода от одной формации к другой, классовых взаимоотношений пролетариата и буржуазии. В дальнейшем марксистская политическая экономия развивалась в трудах В.И. Ленина, Г.В. Плеханова, К. Каутского, Р. Гильфердинга и других ученых-марксистов.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В немарксистской политической экономии с конца XIX в. по настоящее время сложился ряд признанных научных экономических школ и направлений: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67716">
        <w:rPr>
          <w:sz w:val="28"/>
          <w:szCs w:val="28"/>
        </w:rPr>
        <w:t xml:space="preserve">Австрийская школа (К. Менгер, Ф. Фон Визер, Е. Бем-Баверк) – поставили в центр своего анализа человека с его потребностями, привнесли в экономику "метод робинзонад". Особая заслуга – формулирование теории предельной полезности. Идеи австрийской школы внесли весомый вклад в формирование неоклассического направления в экономической науке.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Неоклассическое направление объединяет сразу несколько школ – кембриджскую (А. Маршалл, А. Пигу), лозаннскую (Л. Вальрас, В. Парето) и американскую (Дж. Б. Кларк). Общая особенность – широкое применение математических методов, методологии маржинализма (анализа предельных величин) в экономике.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Институционализм (Т. Веблен, Дж. Коммонс, У. Митчелл) – характеризуется критикой монополистического капитализма, защитой интересов "среднего класса" на основе проведения экономических реформ. </w:t>
      </w:r>
    </w:p>
    <w:p w:rsidR="00D67716" w:rsidRPr="00D67716" w:rsidRDefault="00D67716" w:rsidP="00D6771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D67716">
        <w:rPr>
          <w:sz w:val="28"/>
          <w:szCs w:val="28"/>
        </w:rPr>
        <w:t xml:space="preserve">Кейнсианство (Дж. М. Кейнс) – в целях решения проблемы безработицы и кризисов предложена теория "регулируемого капитализма" на основе управления спросом. </w:t>
      </w:r>
    </w:p>
    <w:p w:rsidR="00D67716" w:rsidRPr="00D67716" w:rsidRDefault="00D67716" w:rsidP="00D67716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>Неоконсерватизм – (монетаризм, теория предложения, теория рациональных ожиданий) – защита идей свободного предпринимательства и принципа саморегулирования рыночной системы. Рынок признается наиболее эффективным способом организации хозяйства, роль государства сводится к обеспечению условий для свободной конкуренции.</w:t>
      </w:r>
      <w:r w:rsidR="007D4E9B">
        <w:rPr>
          <w:rStyle w:val="aa"/>
          <w:sz w:val="28"/>
          <w:szCs w:val="28"/>
        </w:rPr>
        <w:footnoteReference w:id="2"/>
      </w:r>
      <w:r w:rsidRPr="00D67716">
        <w:rPr>
          <w:sz w:val="28"/>
          <w:szCs w:val="28"/>
        </w:rPr>
        <w:t xml:space="preserve"> 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Современная экономическая мысль Запада характеризуется углублением представлений о механизмах экономического роста, денежно-финансовой политики, возрастанием удельного веса глобальных теорий "открытой экономики", увеличением числа специальных теорий – экономики благосостояния, региональной экономики, теории развития и др.</w:t>
      </w:r>
      <w:r w:rsidR="00A663F9">
        <w:rPr>
          <w:rStyle w:val="aa"/>
          <w:sz w:val="28"/>
          <w:szCs w:val="28"/>
        </w:rPr>
        <w:footnoteReference w:id="3"/>
      </w:r>
      <w:r w:rsidRPr="00D67716">
        <w:rPr>
          <w:sz w:val="28"/>
          <w:szCs w:val="28"/>
        </w:rPr>
        <w:t xml:space="preserve"> </w:t>
      </w:r>
    </w:p>
    <w:p w:rsidR="00D67716" w:rsidRPr="00D67716" w:rsidRDefault="00D67716" w:rsidP="00D67716">
      <w:pPr>
        <w:spacing w:line="360" w:lineRule="auto"/>
        <w:ind w:firstLine="567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Таким образом, экономическая теория прошла длительный исторический путь становления и развития. На протяжении этого времени человечество накапливало знания об экономике. В результате это привело к их обособлению и возникновению экономической теории как самостоятельной науки, имеющей свой собственный предмет и метод исследования.</w:t>
      </w:r>
    </w:p>
    <w:p w:rsidR="00DC6A93" w:rsidRPr="00DC6A93" w:rsidRDefault="00DC6A93" w:rsidP="00DC6A93">
      <w:pPr>
        <w:spacing w:line="360" w:lineRule="auto"/>
        <w:jc w:val="center"/>
        <w:rPr>
          <w:sz w:val="28"/>
          <w:szCs w:val="28"/>
        </w:rPr>
      </w:pPr>
      <w:r w:rsidRPr="00D67716">
        <w:rPr>
          <w:sz w:val="28"/>
          <w:szCs w:val="28"/>
        </w:rPr>
        <w:br w:type="page"/>
      </w:r>
      <w:r w:rsidRPr="00DC6A93">
        <w:rPr>
          <w:sz w:val="28"/>
          <w:szCs w:val="28"/>
        </w:rPr>
        <w:t>1.2 Экономика и система экономических наук</w:t>
      </w:r>
    </w:p>
    <w:p w:rsidR="00DC6A93" w:rsidRDefault="00DC6A93" w:rsidP="00DC6A93">
      <w:pPr>
        <w:spacing w:line="360" w:lineRule="auto"/>
        <w:ind w:firstLine="540"/>
        <w:jc w:val="both"/>
      </w:pP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слово «экономика» происходит от греческого </w:t>
      </w:r>
      <w:r>
        <w:rPr>
          <w:sz w:val="28"/>
          <w:szCs w:val="28"/>
          <w:lang w:val="en-US"/>
        </w:rPr>
        <w:t>oikonomike</w:t>
      </w:r>
      <w:r>
        <w:rPr>
          <w:sz w:val="28"/>
          <w:szCs w:val="28"/>
        </w:rPr>
        <w:t xml:space="preserve"> –искусство ведения домашнего хозяйства, домоводство. Однако в </w:t>
      </w:r>
      <w:r w:rsidRPr="005A70A5">
        <w:rPr>
          <w:sz w:val="28"/>
          <w:szCs w:val="28"/>
        </w:rPr>
        <w:t>современном языке оно более многозначно и имеет, по меньшей мере, три основных значения:</w:t>
      </w:r>
      <w:r w:rsidR="007D4E9B">
        <w:rPr>
          <w:rStyle w:val="aa"/>
          <w:sz w:val="28"/>
          <w:szCs w:val="28"/>
        </w:rPr>
        <w:footnoteReference w:id="4"/>
      </w:r>
      <w:r w:rsidRPr="005A70A5">
        <w:rPr>
          <w:sz w:val="28"/>
          <w:szCs w:val="28"/>
        </w:rPr>
        <w:t xml:space="preserve"> 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Во-первых, экономика – это </w:t>
      </w:r>
      <w:r w:rsidRPr="005A70A5">
        <w:rPr>
          <w:iCs/>
          <w:sz w:val="28"/>
          <w:szCs w:val="28"/>
        </w:rPr>
        <w:t>совокупность общественных отношений</w:t>
      </w:r>
      <w:r w:rsidRPr="005A70A5">
        <w:rPr>
          <w:sz w:val="28"/>
          <w:szCs w:val="28"/>
        </w:rPr>
        <w:t>, связанных с производством, со всей хозяйственной деятельностью людей. По характеру этих отношений, формам собственности, принципам ведения хозяйства и распределения продуктов различают, например, экономику рабовладельческую и феодальную, капиталистическую и социальную, рыночную и административно-командную.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Во-вторых, экономика – это та или иная </w:t>
      </w:r>
      <w:r w:rsidRPr="005A70A5">
        <w:rPr>
          <w:iCs/>
          <w:sz w:val="28"/>
          <w:szCs w:val="28"/>
        </w:rPr>
        <w:t>производственная система, хозяйство</w:t>
      </w:r>
      <w:r w:rsidRPr="005A70A5">
        <w:rPr>
          <w:sz w:val="28"/>
          <w:szCs w:val="28"/>
        </w:rPr>
        <w:t xml:space="preserve"> (отдельного города, района, края, страны, группы стран или всего мира). Говорят, например, экономика Вологды или Улан-Удэ, народное хозяйство Татарстана или России в целом, экономика африканских стран, мировое хозяйство.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Наконец, в-третьих, экономикой называют </w:t>
      </w:r>
      <w:r w:rsidRPr="005A70A5">
        <w:rPr>
          <w:iCs/>
          <w:sz w:val="28"/>
          <w:szCs w:val="28"/>
        </w:rPr>
        <w:t>научную и учебную дисциплину</w:t>
      </w:r>
      <w:r w:rsidRPr="005A70A5">
        <w:rPr>
          <w:sz w:val="28"/>
          <w:szCs w:val="28"/>
        </w:rPr>
        <w:t>,  изучающую какую-либо область хозяйственной жизни общества. Выделяют, например, экономику сельского хозяйства, промышленности, водного транспорта, экономику труда и др.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На основе этих трех значений можно дать и более общее определение данного термина. </w:t>
      </w:r>
      <w:r w:rsidRPr="005A70A5">
        <w:rPr>
          <w:bCs/>
          <w:sz w:val="28"/>
          <w:szCs w:val="28"/>
        </w:rPr>
        <w:t>Экономика</w:t>
      </w:r>
      <w:r w:rsidRPr="005A70A5">
        <w:rPr>
          <w:sz w:val="28"/>
          <w:szCs w:val="28"/>
        </w:rPr>
        <w:t xml:space="preserve"> – </w:t>
      </w:r>
      <w:r w:rsidRPr="005A70A5">
        <w:rPr>
          <w:iCs/>
          <w:sz w:val="28"/>
          <w:szCs w:val="28"/>
        </w:rPr>
        <w:t>это любая деятельность людей, связанная с обеспечением материальных условий их жизни</w:t>
      </w:r>
      <w:r w:rsidRPr="005A70A5">
        <w:rPr>
          <w:sz w:val="28"/>
          <w:szCs w:val="28"/>
        </w:rPr>
        <w:t>.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 xml:space="preserve">Конкретные экономические науки изучают те или иные  отдельные области хозяйственной жизни общества (скажем, экономику определенной отрасли национального хозяйства, сферу финансов или хозяйственного учета, историю экономики страны и пр.). </w:t>
      </w:r>
    </w:p>
    <w:p w:rsidR="00DC6A93" w:rsidRPr="005A70A5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Экономическая теория служит общетеоретической и методологической базой для всех экономических наук, поскольку разрабатывает основные понятия, определения, термины, а также общие направления и методы научных исследований экономики.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В прошлом люди, начинающие изучать экономическую теорию, обычно требовали, чтобы им было дано краткое, в одном предложении, оп</w:t>
      </w:r>
      <w:r>
        <w:rPr>
          <w:sz w:val="28"/>
          <w:szCs w:val="28"/>
        </w:rPr>
        <w:t>ределение этого предмета. И надо сказать, что этот сильный спрос не испытывал недостатка в предложении. Вот некоторые из таких определений: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 есть наука о видах деятельности, связанных с обменом и денежными сделками между людьми.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Экономическая теория есть наука об использовании людьми редких или ограниченных производительных ресурсов (земля, труд, товары производственного назначения, например машины, и технические знания) для производства различных товаров (таких как пшеница, говядина, пальто, концерты, дороги и яхты) и распределения их между членами общества в целях потребления.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Экономическая теория есть наука о деловой повседневной жизнедеятельности людей, извлечения ими средств к существованию и использовании этих средств.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Экономическая теория есть наука о том, как человечество справляется со своими задачами в области потребления и производства.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Экономическая теория есть наука о богатстве.</w:t>
      </w:r>
    </w:p>
    <w:p w:rsidR="00DC6A93" w:rsidRPr="005A70A5" w:rsidRDefault="00DC6A93" w:rsidP="00DC6A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Расширенное толкование указанного предмета ведет к тому, что экономическая наука включает в себя всю совокупность функционирования как отдельного производственного звена – предприятия, фирмы (микроуровень), так и всего национального или интернационального </w:t>
      </w:r>
      <w:r w:rsidRPr="005A70A5">
        <w:rPr>
          <w:sz w:val="28"/>
          <w:szCs w:val="28"/>
        </w:rPr>
        <w:t>хозяйства (макроуровень).</w:t>
      </w:r>
    </w:p>
    <w:p w:rsidR="00DC6A93" w:rsidRDefault="00DC6A93" w:rsidP="00DC6A93">
      <w:pPr>
        <w:pStyle w:val="a3"/>
        <w:spacing w:after="0" w:line="360" w:lineRule="auto"/>
        <w:ind w:left="0" w:firstLine="567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Таким образом, если экономическая теория изучает хозяйственные основы общества и общие принципы экономики, то все остальные экономические науки – проявление этих основ и принципов в конкретных областях (в промышленности или сельском хозяйстве, в торговом или банковском деле и т.д.).</w:t>
      </w:r>
    </w:p>
    <w:p w:rsidR="00DC6A93" w:rsidRPr="00D67716" w:rsidRDefault="00DC6A93" w:rsidP="00D67716">
      <w:pPr>
        <w:widowControl w:val="0"/>
        <w:snapToGrid w:val="0"/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7716">
        <w:rPr>
          <w:sz w:val="28"/>
          <w:szCs w:val="28"/>
        </w:rPr>
        <w:t>1.</w:t>
      </w:r>
      <w:r w:rsidRPr="00D67716">
        <w:rPr>
          <w:bCs/>
          <w:sz w:val="28"/>
          <w:szCs w:val="28"/>
        </w:rPr>
        <w:t xml:space="preserve">3 </w:t>
      </w:r>
      <w:r w:rsidR="00D67716">
        <w:rPr>
          <w:bCs/>
          <w:sz w:val="28"/>
          <w:szCs w:val="28"/>
        </w:rPr>
        <w:t xml:space="preserve"> </w:t>
      </w:r>
      <w:r w:rsidRPr="00D67716">
        <w:rPr>
          <w:bCs/>
          <w:sz w:val="28"/>
          <w:szCs w:val="28"/>
        </w:rPr>
        <w:t>Экономические законы и их классиф</w:t>
      </w:r>
      <w:r w:rsidR="00D67716">
        <w:rPr>
          <w:bCs/>
          <w:sz w:val="28"/>
          <w:szCs w:val="28"/>
        </w:rPr>
        <w:t>икация, экономические категории</w:t>
      </w:r>
    </w:p>
    <w:p w:rsidR="00DC6A93" w:rsidRPr="005A70A5" w:rsidRDefault="00DC6A93" w:rsidP="00DC6A93">
      <w:pPr>
        <w:widowControl w:val="0"/>
        <w:snapToGrid w:val="0"/>
        <w:spacing w:line="360" w:lineRule="auto"/>
        <w:ind w:firstLine="900"/>
        <w:jc w:val="both"/>
        <w:rPr>
          <w:b/>
          <w:bCs/>
          <w:sz w:val="28"/>
          <w:szCs w:val="28"/>
        </w:rPr>
      </w:pPr>
    </w:p>
    <w:p w:rsidR="00907BF2" w:rsidRPr="00907BF2" w:rsidRDefault="00907BF2" w:rsidP="00907BF2">
      <w:pPr>
        <w:pStyle w:val="a4"/>
        <w:spacing w:before="0" w:beforeAutospacing="0" w:after="0" w:afterAutospacing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07BF2">
        <w:rPr>
          <w:rFonts w:ascii="Times New Roman" w:hAnsi="Times New Roman" w:cs="Times New Roman"/>
          <w:sz w:val="28"/>
          <w:szCs w:val="28"/>
        </w:rPr>
        <w:t xml:space="preserve">Законы природы выражают устойчивые, постоянно повторяющиеся (протекающие в ней) явления и процессы или связи между ними. Пока эти законы остаются непознанными, люди учитывают их в своем поведении эмпирически, бессознательно приспосабливаются к ним. В обществе, как и в природе, многие явления и процессы носят устойчивый характер и непрерывно повторяются, поэтому выступают объектом познания. </w:t>
      </w:r>
    </w:p>
    <w:p w:rsidR="00907BF2" w:rsidRPr="00907BF2" w:rsidRDefault="00907BF2" w:rsidP="00907BF2">
      <w:pPr>
        <w:pStyle w:val="a4"/>
        <w:spacing w:before="0" w:beforeAutospacing="0" w:after="0" w:afterAutospacing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07BF2">
        <w:rPr>
          <w:rFonts w:ascii="Times New Roman" w:hAnsi="Times New Roman" w:cs="Times New Roman"/>
          <w:sz w:val="28"/>
          <w:szCs w:val="28"/>
        </w:rPr>
        <w:t xml:space="preserve">В экономике, как и в других сферах жизни общества, проявляются определенные объективные связи, принципы, зависимости и закономерности, которые выявляет экономическая теория. Любая теория (в том числе экономическая) – есть выражение в системе категорий, понятий и законов взаимосвязей и процессов объективного мира. </w:t>
      </w:r>
    </w:p>
    <w:p w:rsidR="00DC6A93" w:rsidRDefault="00907BF2" w:rsidP="00907BF2">
      <w:pPr>
        <w:widowControl w:val="0"/>
        <w:snapToGri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C6A93">
        <w:rPr>
          <w:sz w:val="28"/>
          <w:szCs w:val="28"/>
        </w:rPr>
        <w:t>Закон и сущность понятия однопорядковые. Сущность, как и закон, раскрывает только глубинные, устойчивые, внутренне необходимые связи. Поэтому явление богаче, чем сущность, поскольку в нем отражаются также случайные, неустойчивые связи, формы проявления закона. Сущность, а следовательно, и закон, всесторонне могут быть исследованы только через другие категории диалектики — количество и качество, содержание и форма, целое и часть и, прежде всего, через категорию противоречия, взаимодействия противоположных сторон единства.</w:t>
      </w:r>
      <w:r w:rsidR="00DC6A93">
        <w:rPr>
          <w:b/>
          <w:bCs/>
          <w:sz w:val="28"/>
          <w:szCs w:val="28"/>
        </w:rPr>
        <w:t xml:space="preserve"> 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bCs/>
          <w:iCs/>
          <w:sz w:val="28"/>
          <w:szCs w:val="28"/>
        </w:rPr>
        <w:t>Экономический закон</w:t>
      </w:r>
      <w:r>
        <w:rPr>
          <w:b/>
          <w:bCs/>
          <w:sz w:val="28"/>
          <w:szCs w:val="28"/>
        </w:rPr>
        <w:t xml:space="preserve"> — </w:t>
      </w:r>
      <w:r>
        <w:rPr>
          <w:sz w:val="28"/>
          <w:szCs w:val="28"/>
        </w:rPr>
        <w:t xml:space="preserve">это внутренне необходимые, устойчивые, существенные связи между противоположными сторонами, свойствами явлений, процессов, элементов материальной системы. 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экономический закон пронизан внутренним противоречием. В свою очередь, противоречие является сущностным, закономерным отношением между противоположными сторонами единства.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Экономические законы, как и законы природы, имеют объективный характер. Однако они существенно отличаются от законов природы, поскольку возникают, развиваются и функционируют только в процессе экономической деятельности людей — в производстве, распределении, обмене и потреблении. Кроме того, экономические законы в отличие от законов природы имеют не жестко детерминированный характер, а определяются в виде тенденций, действуют не вечно. Большинство из них носят временный, преходящий характер.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начальных этапах развития человеческого общества экономические законы реализуются через стихийную деятельность людей. В современных условиях, когда основной формой собственности постиндустриального общества является ассоциированная (акционерная, кооперативная, государственная и др.), стихийное действие экономических законов дополняется элементами сознательного учета их императивов через механизм корпоративного, государственного и наднационального регулирования экономики, расширения масштабов планомерности в пределах гигантских монополистических объединений. В связи с этим разграничивают сущность экономического закона, механизм его действия и использования.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не может отменить объективные экономические законы, но может создавать предпосылки для конструктивной реализации требований данных законов, учитывая их при изменении соответствующих условий. Это достигается совершенствованием права собственности, хозяйственного механизма; государственного управления.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экономических законов можно классифицировать, она включает четыре их типа: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iCs/>
          <w:sz w:val="28"/>
          <w:szCs w:val="28"/>
        </w:rPr>
        <w:t>Первый тип —</w:t>
      </w:r>
      <w:r>
        <w:rPr>
          <w:sz w:val="28"/>
          <w:szCs w:val="28"/>
        </w:rPr>
        <w:t xml:space="preserve"> всеобщие экономические законы, свойственные всем общественным способам производства (законы соответствия производственных отношений уровню и характеру развития производительных сил; роста производительности труда; экономии рабочего времени и др.), отражающие внутренние, необходимые, устойчивые и существенные связи, присущие различным технологическим способам производства, процессу взаимодействия человека с природой, соединению личных и вещных факторов в процессе труда.</w:t>
      </w:r>
    </w:p>
    <w:p w:rsidR="00DC6A93" w:rsidRPr="005A70A5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iCs/>
          <w:sz w:val="28"/>
          <w:szCs w:val="28"/>
        </w:rPr>
        <w:t>Второй тип —</w:t>
      </w:r>
      <w:r w:rsidRPr="005A70A5">
        <w:rPr>
          <w:sz w:val="28"/>
          <w:szCs w:val="28"/>
        </w:rPr>
        <w:t xml:space="preserve"> законы</w:t>
      </w:r>
      <w:r>
        <w:rPr>
          <w:sz w:val="28"/>
          <w:szCs w:val="28"/>
        </w:rPr>
        <w:t xml:space="preserve">, действующие в нескольких общественно-экономических формациях и отражающие внутренние, необходимые, устойчивые и существенные связи, свойственные нескольким технологическим способам производства в их взаимодействии с некоторыми однородными элементами различных общественных форм. Это особые экономические законы. Например, законы товарного производства: </w:t>
      </w:r>
      <w:r w:rsidRPr="005A70A5">
        <w:rPr>
          <w:sz w:val="28"/>
          <w:szCs w:val="28"/>
        </w:rPr>
        <w:t>стоимости, спроса и предложения и др.</w:t>
      </w:r>
    </w:p>
    <w:p w:rsidR="00DC6A93" w:rsidRPr="005A70A5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iCs/>
          <w:sz w:val="28"/>
          <w:szCs w:val="28"/>
        </w:rPr>
        <w:t>Третий тип —</w:t>
      </w:r>
      <w:r w:rsidRPr="005A70A5">
        <w:rPr>
          <w:sz w:val="28"/>
          <w:szCs w:val="28"/>
        </w:rPr>
        <w:t xml:space="preserve"> специфические экономические законы, действующие только в пределах одного общественного способа производства. Важнейший из них — основной экономический закон, выражающий наиболее глубинные связи между производительными силами и производственными отношениями, отношениями собственности во взаимодействии с развитием производительных сил, а также основную цель общественного способа производства. К таким формационным законам можно, например, отнести закон капиталистического накопления.</w:t>
      </w:r>
    </w:p>
    <w:p w:rsidR="00DC6A93" w:rsidRPr="005A70A5" w:rsidRDefault="00DC6A93" w:rsidP="00D67716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iCs/>
          <w:sz w:val="28"/>
          <w:szCs w:val="28"/>
        </w:rPr>
        <w:t>Четвертый тип</w:t>
      </w:r>
      <w:r w:rsidRPr="005A70A5">
        <w:rPr>
          <w:b/>
          <w:bCs/>
          <w:iCs/>
          <w:sz w:val="28"/>
          <w:szCs w:val="28"/>
        </w:rPr>
        <w:t xml:space="preserve"> —</w:t>
      </w:r>
      <w:r w:rsidRPr="005A70A5">
        <w:rPr>
          <w:b/>
          <w:bCs/>
          <w:sz w:val="28"/>
          <w:szCs w:val="28"/>
        </w:rPr>
        <w:t xml:space="preserve"> </w:t>
      </w:r>
      <w:r w:rsidRPr="005A70A5">
        <w:rPr>
          <w:sz w:val="28"/>
          <w:szCs w:val="28"/>
        </w:rPr>
        <w:t>законы, действующие лишь на одной из стадий (восходящей или нисходящей) общественного способа производства (например, закон зарождения монополии из концентрации производства). Так, на государственно-корпоративной стадии постиндустриальной эволюции расширяется сфера действия закона планомерности экономического развития.</w:t>
      </w:r>
    </w:p>
    <w:p w:rsidR="00DC6A93" w:rsidRPr="005A70A5" w:rsidRDefault="00DC6A93" w:rsidP="00D67716">
      <w:pPr>
        <w:spacing w:line="360" w:lineRule="auto"/>
        <w:ind w:firstLine="540"/>
        <w:jc w:val="both"/>
        <w:rPr>
          <w:sz w:val="28"/>
          <w:szCs w:val="28"/>
        </w:rPr>
      </w:pPr>
      <w:r w:rsidRPr="005A70A5">
        <w:rPr>
          <w:bCs/>
          <w:sz w:val="28"/>
          <w:szCs w:val="28"/>
        </w:rPr>
        <w:t>Экономические категории —</w:t>
      </w:r>
      <w:r w:rsidRPr="005A70A5">
        <w:rPr>
          <w:b/>
          <w:bCs/>
          <w:sz w:val="28"/>
          <w:szCs w:val="28"/>
        </w:rPr>
        <w:t xml:space="preserve"> </w:t>
      </w:r>
      <w:r w:rsidRPr="005A70A5">
        <w:rPr>
          <w:sz w:val="28"/>
          <w:szCs w:val="28"/>
        </w:rPr>
        <w:t xml:space="preserve">это теоретическое выражение, мысленные формы реально существующих производственных отношений, экономических явлений и процессов. </w:t>
      </w:r>
    </w:p>
    <w:p w:rsidR="00DC6A93" w:rsidRPr="005A70A5" w:rsidRDefault="00DC6A93" w:rsidP="00D67716">
      <w:pPr>
        <w:pStyle w:val="a3"/>
        <w:widowControl w:val="0"/>
        <w:snapToGrid w:val="0"/>
        <w:spacing w:after="0" w:line="360" w:lineRule="auto"/>
        <w:ind w:left="0" w:firstLine="540"/>
        <w:jc w:val="both"/>
        <w:rPr>
          <w:sz w:val="28"/>
          <w:szCs w:val="28"/>
        </w:rPr>
      </w:pPr>
      <w:r w:rsidRPr="005A70A5">
        <w:rPr>
          <w:sz w:val="28"/>
          <w:szCs w:val="28"/>
        </w:rPr>
        <w:t>Они отражают в экономической теории не только определенную сторону системы производственных отношений, но и ее связь с соответствующей стороной системы производительных сил. Содержанием последних выступает отношение человека к природе, их взаимодействие. Вещественным содержанием каждой экономической категории является отдельная сторона такого отношения к природе. Поэтому в любой экономической категории отражается диалектическое взаимодействие социально-экономических отношений между людьми (отношений собственности, общественной формы труда) с организационно-производственными и технико-трудовыми связями, с вещественной формой процесса труда, с отношением человека и природы. Игнорирование производительных сил, процесса труда как такового означало бы, что вне круга вопросов экономической теории остается рассмотрение категорий «содержание труда», «рабочая сила», «потребительная стоимость», «процесс труда» и т. п.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категории более подвижны, изменчивы, чем экономические законы. Для экономических законов характерна более высокая степень познания человеком связей явлений и процессов, получающих отражение в соответствующих категориях. Иначе говоря, внутренне необходимая, устойчивая, существенная связь между экономическими явлениями и процессами, выражаемая с помощью экономических законов, отражается во взаимосвязи определенных экономических категорий. Каждый закон как бы группирует вокруг себя определенное количество (в зависимости от его сложности) «обслуживающих» его экономических категорий.</w:t>
      </w:r>
    </w:p>
    <w:p w:rsidR="00DC6A93" w:rsidRDefault="00DC6A93" w:rsidP="00D67716">
      <w:pPr>
        <w:widowControl w:val="0"/>
        <w:snapToGri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экономические категории являются теоретическим выражением отдельных сторон производственных отношений в их взаимодействии с развитием производительных сил, а также некоторых экономических явлений и процессов, то изменение последних (например, модификация отношений собственности) приводит к эволюционному развитию содержания экономических категорий.</w:t>
      </w:r>
    </w:p>
    <w:p w:rsidR="00DC6A93" w:rsidRPr="005A70A5" w:rsidRDefault="00DC6A93" w:rsidP="00DC6A93">
      <w:pPr>
        <w:pStyle w:val="a3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DC6A93" w:rsidRPr="00DC6A93" w:rsidRDefault="00DC6A93" w:rsidP="00DC6A93">
      <w:pPr>
        <w:spacing w:line="360" w:lineRule="auto"/>
        <w:jc w:val="center"/>
        <w:rPr>
          <w:bCs/>
          <w:sz w:val="32"/>
          <w:szCs w:val="32"/>
        </w:rPr>
      </w:pPr>
      <w:r>
        <w:br w:type="page"/>
      </w:r>
      <w:r w:rsidRPr="00DC6A93">
        <w:rPr>
          <w:bCs/>
          <w:sz w:val="32"/>
          <w:szCs w:val="32"/>
        </w:rPr>
        <w:t>2. Предмет и функции экономической теории.</w:t>
      </w:r>
    </w:p>
    <w:p w:rsidR="00DC6A93" w:rsidRDefault="00DC6A93" w:rsidP="00DC6A93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</w:p>
    <w:p w:rsidR="00D67716" w:rsidRPr="00D67716" w:rsidRDefault="00907BF2" w:rsidP="00D6771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всякой науки есть предмет, то есть своя главная тема исследований.</w:t>
      </w:r>
      <w:r w:rsidRPr="00D67716">
        <w:rPr>
          <w:sz w:val="28"/>
          <w:szCs w:val="28"/>
        </w:rPr>
        <w:t xml:space="preserve"> </w:t>
      </w:r>
      <w:r w:rsidR="00D67716" w:rsidRPr="00D67716">
        <w:rPr>
          <w:sz w:val="28"/>
          <w:szCs w:val="28"/>
        </w:rPr>
        <w:t>Предмет экономической теории как науки в современном понимании определился далеко не сразу и являлся результатом длительного исторического развития. В ходе развития экономической теории как науки менялись и взгляды на ее предмет, причем здесь с известной степенью условности можно выделить три основных этапа (периода):</w:t>
      </w:r>
    </w:p>
    <w:p w:rsidR="00D67716" w:rsidRPr="00D67716" w:rsidRDefault="00907BF2" w:rsidP="00907BF2">
      <w:pPr>
        <w:tabs>
          <w:tab w:val="left" w:pos="36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7716" w:rsidRPr="00D67716">
        <w:rPr>
          <w:sz w:val="28"/>
          <w:szCs w:val="28"/>
        </w:rPr>
        <w:t xml:space="preserve">экономия – как набор знаний по организации хозяйства; </w:t>
      </w:r>
    </w:p>
    <w:p w:rsidR="00D67716" w:rsidRPr="00D67716" w:rsidRDefault="00907BF2" w:rsidP="00907BF2">
      <w:pPr>
        <w:tabs>
          <w:tab w:val="left" w:pos="36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7716" w:rsidRPr="00D67716">
        <w:rPr>
          <w:sz w:val="28"/>
          <w:szCs w:val="28"/>
        </w:rPr>
        <w:t xml:space="preserve">политическая экономия – как отражение появления систематизированного знания о сущности, целях и задачах экономической системы; </w:t>
      </w:r>
    </w:p>
    <w:p w:rsidR="00D67716" w:rsidRPr="00D67716" w:rsidRDefault="00907BF2" w:rsidP="00907BF2">
      <w:pPr>
        <w:tabs>
          <w:tab w:val="left" w:pos="36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7716" w:rsidRPr="00D67716">
        <w:rPr>
          <w:sz w:val="28"/>
          <w:szCs w:val="28"/>
        </w:rPr>
        <w:t xml:space="preserve">экономикс – как современный этап эволюционного развития экономической науки, учитывающий изменения в методологии исследований и подходах к анализу экономических процессов, явлений. В центре внимания – проблемы использования людьми ограниченных ресурсов для производства товаров и услуг в целях удовлетворения своих потребностей. </w:t>
      </w:r>
    </w:p>
    <w:p w:rsidR="00D67716" w:rsidRPr="00D67716" w:rsidRDefault="00D67716" w:rsidP="00D67716">
      <w:pPr>
        <w:spacing w:line="360" w:lineRule="auto"/>
        <w:ind w:firstLine="540"/>
        <w:jc w:val="both"/>
        <w:rPr>
          <w:sz w:val="28"/>
          <w:szCs w:val="28"/>
        </w:rPr>
      </w:pPr>
      <w:r w:rsidRPr="00D67716">
        <w:rPr>
          <w:sz w:val="28"/>
          <w:szCs w:val="28"/>
        </w:rPr>
        <w:t xml:space="preserve">Действительно, если рассматривать начальные стадии формирования экономической науки (древний мир, средневековый период), то о сколько-нибудь внятном определении ее предмета говорить не приходится, поскольку экономические проблемы не вычленялись в самостоятельную область для исследований. Этому периоду соответствует термин "экономия". </w:t>
      </w:r>
    </w:p>
    <w:p w:rsidR="00D67716" w:rsidRPr="00D67716" w:rsidRDefault="00D67716" w:rsidP="00D67716">
      <w:pPr>
        <w:spacing w:line="360" w:lineRule="auto"/>
        <w:ind w:firstLine="540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Разложение феодализма и становление капитализма обусловило возникновение самостоятельной науки – политической экономии. Это произошло, когда появилась первая школа в экономической науке – меркантилизм (середина XV – середина XVIII вв.). Один из видных представителей меркантилизма А. Монкретьен в 1615 г. опубликовал "Трактат политической экономии", давший название будущей науке.</w:t>
      </w:r>
      <w:r w:rsidR="007D4E9B">
        <w:rPr>
          <w:rStyle w:val="aa"/>
          <w:sz w:val="28"/>
          <w:szCs w:val="28"/>
        </w:rPr>
        <w:footnoteReference w:id="5"/>
      </w:r>
    </w:p>
    <w:p w:rsidR="00D67716" w:rsidRPr="00D67716" w:rsidRDefault="00D67716" w:rsidP="00D67716">
      <w:pPr>
        <w:spacing w:line="360" w:lineRule="auto"/>
        <w:ind w:firstLine="540"/>
        <w:jc w:val="both"/>
        <w:rPr>
          <w:sz w:val="28"/>
          <w:szCs w:val="28"/>
        </w:rPr>
      </w:pPr>
      <w:r w:rsidRPr="00D67716">
        <w:rPr>
          <w:sz w:val="28"/>
          <w:szCs w:val="28"/>
        </w:rPr>
        <w:t>Если рассматривать эволюцию подходов к определению предмета экономической теории в рамках различных научных направлений и школ, то можно у</w:t>
      </w:r>
      <w:r>
        <w:rPr>
          <w:sz w:val="28"/>
          <w:szCs w:val="28"/>
        </w:rPr>
        <w:t>видеть, сколь они разнообразны: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Представители меркантилизма считали предметом экономической науки национальное богатство, которое они отождествляли с деньгами.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Представители классической буржуазной политической экономии и в Англии, и во Франции предметом экономической науки также считали богатство нации, хотя его источник видели в производстве, т.е. предметом их анализа стала сфера производства. Однако в рамках конкретных школ были свои особенности: так, физиократы источником богатства считали только труд в сельском хозяйстве, а главные фигуры английской школы расширили предмет политической экономии до исследования условий производства и накопления (А. Смит), а также распределения (Д. Рикардо) национального богатства, создаваемого во всех отраслях материального производства.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Предметом исследования марксистской политической экономии в соответствии с классовым подходом к анализу жизни общества являлись лишь производственные отношения (т.е. отношения производства, распределения, обмена, потребления), которые рассматривались как необходимая сторона общественного производства.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Представители исторической школы определили в качестве предмета экономической науки исследование о повседневной деятельности людей, о национальном или общественном хозяйстве.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Представители австрийской школы и неоклассического направления экономической мысли, активно использовавших методологию маржинализма, предметом экономической науки считали поведение индивидуумов и социальных институтов (фирм, групп, людей и т.д.), путей и способов достижения ими своих целей в условиях ограниченности ресурсов. Например, А. Маршалл определил предмет экономической теории как исследование нормальной жизнедеятельности человеческого общества – исследование богатства и частично человека, точнее стимулов к действию и мотивам противодействия. В таком подходе ясно подчеркивается роль человека в экономике. </w:t>
      </w:r>
    </w:p>
    <w:p w:rsidR="00D67716" w:rsidRPr="00D67716" w:rsidRDefault="00D67716" w:rsidP="00D67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716">
        <w:rPr>
          <w:sz w:val="28"/>
          <w:szCs w:val="28"/>
        </w:rPr>
        <w:t xml:space="preserve">Представители кейнсианского направления в качестве предмета экономической теории выделили закономерности функционирования национальной экономики как единого целого, сделав акцент на проблемах выработки и реализации экономической политики государства. </w:t>
      </w:r>
    </w:p>
    <w:p w:rsidR="00907BF2" w:rsidRPr="00907BF2" w:rsidRDefault="00907BF2" w:rsidP="00907BF2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BF2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ходе исторического развития экономической науки сформировались различные подходы к пониманию ее предмета. Очевидно, что многие из них не являются взаимоисключающими, конкретизируют и детализируют уровни и направления исследований. Со сменой подходов к трактовке предмета экономической науки происходила соответствующая смена ее названия – от экономии к политической экономии, от политической экономии – к экономикс.</w:t>
      </w:r>
    </w:p>
    <w:p w:rsidR="00DC6A93" w:rsidRDefault="00907BF2" w:rsidP="00907B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A93">
        <w:rPr>
          <w:sz w:val="28"/>
          <w:szCs w:val="28"/>
        </w:rPr>
        <w:t xml:space="preserve">Из многочисленных функций экономической теории выделим четыре самые важные. Так, </w:t>
      </w:r>
      <w:r w:rsidR="00DC6A93" w:rsidRPr="005A70A5">
        <w:rPr>
          <w:sz w:val="28"/>
          <w:szCs w:val="28"/>
        </w:rPr>
        <w:t xml:space="preserve">первая – </w:t>
      </w:r>
      <w:r w:rsidR="00DC6A93" w:rsidRPr="005A70A5">
        <w:rPr>
          <w:iCs/>
          <w:sz w:val="28"/>
          <w:szCs w:val="28"/>
        </w:rPr>
        <w:t>эмпирическая функция.</w:t>
      </w:r>
      <w:r w:rsidR="00DC6A93" w:rsidRPr="005A70A5">
        <w:rPr>
          <w:sz w:val="28"/>
          <w:szCs w:val="28"/>
        </w:rPr>
        <w:t xml:space="preserve"> Она говорит нам о том, что, как и всякая научная деятельность, экономические исследования</w:t>
      </w:r>
      <w:r w:rsidR="00DC6A93">
        <w:rPr>
          <w:sz w:val="28"/>
          <w:szCs w:val="28"/>
        </w:rPr>
        <w:t xml:space="preserve"> носят эмпирический характер (от греческого </w:t>
      </w:r>
      <w:r w:rsidR="00DC6A93">
        <w:rPr>
          <w:sz w:val="28"/>
          <w:szCs w:val="28"/>
          <w:lang w:val="en-US"/>
        </w:rPr>
        <w:t>empeiria</w:t>
      </w:r>
      <w:r w:rsidR="00DC6A93">
        <w:rPr>
          <w:sz w:val="28"/>
          <w:szCs w:val="28"/>
        </w:rPr>
        <w:t xml:space="preserve"> - опыт), то есть основываются на живом, практическом опыте. Ученые-экономисты постоянно ведут сбор и обработку конкретной экономической информации, следя за реальными хозяйственными процессами (ростом или падением производства, за изменениями себестоимости продукции и цен, за потоками капиталов, товаров, денег и другими событиями). Только на такой, фактической, базе можно делать научные, объективные выводы и строить правильные жизненные теории.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Следующая</w:t>
      </w:r>
      <w:r w:rsidRPr="005A70A5">
        <w:rPr>
          <w:sz w:val="28"/>
          <w:szCs w:val="28"/>
        </w:rPr>
        <w:t xml:space="preserve">, </w:t>
      </w:r>
      <w:r w:rsidRPr="005A70A5">
        <w:rPr>
          <w:iCs/>
          <w:sz w:val="28"/>
          <w:szCs w:val="28"/>
        </w:rPr>
        <w:t>теоретическая функция</w:t>
      </w:r>
      <w:r>
        <w:rPr>
          <w:sz w:val="28"/>
          <w:szCs w:val="28"/>
        </w:rPr>
        <w:t xml:space="preserve"> как раз и проявляется тогда, когда ученые обобщают и систематизируют эмпирические данные, выявляют закономерности и принципы экономики, представляют полученные знания в виде тех или иных понятий, терминов, определений, а также теорий, концепций, доктрин. Без всего этого наши знания неизбежно оставались бы путаным нагромождением фактов.</w:t>
      </w:r>
    </w:p>
    <w:p w:rsidR="00DC6A93" w:rsidRDefault="00DC6A93" w:rsidP="00DC6A93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Благодаря </w:t>
      </w:r>
      <w:r w:rsidRPr="005A70A5">
        <w:rPr>
          <w:iCs/>
          <w:sz w:val="28"/>
          <w:szCs w:val="28"/>
        </w:rPr>
        <w:t>образовательной функции</w:t>
      </w:r>
      <w:r w:rsidRPr="005A70A5">
        <w:rPr>
          <w:sz w:val="28"/>
          <w:szCs w:val="28"/>
        </w:rPr>
        <w:t xml:space="preserve"> многие</w:t>
      </w:r>
      <w:r>
        <w:rPr>
          <w:sz w:val="28"/>
          <w:szCs w:val="28"/>
        </w:rPr>
        <w:t xml:space="preserve"> люди самых разных профессий могут овладеть экономической культурой. Жизнь современного человека буквально пронизана экономикой, поэтому предусматривается изучение ее законов и принципов. Экономические знания позволяют людям чувствовать себя увереннее и дают возможность самостоятельно принимать оптимальные хозяйственные решения в различных жизненных ситуациях (например, при покупке товаров или услуг, найме на работу, размещении своих денежных сбережений и так далее).</w:t>
      </w:r>
      <w:r>
        <w:t xml:space="preserve"> 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функция формирует методологическую основу для почти 50 экономических дисциплин. Среди комплекса экономических наук выделяют отраслевые (экономика промышленности, сельского хозяйства и др.), специальные (экономическая география, экономика природопользования и др.), историко-экономические (история народного хозяйства, история экономической мысли и др.), структурно уровневые (интро-, микро-, макро-, мегаэкономика), инструментарно-аналитические (экономико-математические методы, статистика, анализ хозяйственной деятельности и др.).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Наконец</w:t>
      </w:r>
      <w:r w:rsidRPr="005A70A5">
        <w:rPr>
          <w:sz w:val="28"/>
          <w:szCs w:val="28"/>
        </w:rPr>
        <w:t xml:space="preserve">, </w:t>
      </w:r>
      <w:r w:rsidRPr="005A70A5">
        <w:rPr>
          <w:iCs/>
          <w:sz w:val="28"/>
          <w:szCs w:val="28"/>
        </w:rPr>
        <w:t>практическая функция</w:t>
      </w:r>
      <w:r w:rsidRPr="005A70A5">
        <w:rPr>
          <w:sz w:val="28"/>
          <w:szCs w:val="28"/>
        </w:rPr>
        <w:t xml:space="preserve">, или, как ее еще называют, </w:t>
      </w:r>
      <w:r w:rsidRPr="005A70A5">
        <w:rPr>
          <w:iCs/>
          <w:sz w:val="28"/>
          <w:szCs w:val="28"/>
        </w:rPr>
        <w:t xml:space="preserve">прагматическая, </w:t>
      </w:r>
      <w:r w:rsidRPr="005A70A5">
        <w:rPr>
          <w:sz w:val="28"/>
          <w:szCs w:val="28"/>
        </w:rPr>
        <w:t xml:space="preserve">или </w:t>
      </w:r>
      <w:r w:rsidRPr="005A70A5">
        <w:rPr>
          <w:iCs/>
          <w:sz w:val="28"/>
          <w:szCs w:val="28"/>
        </w:rPr>
        <w:t>прикладная</w:t>
      </w:r>
      <w:r w:rsidRPr="005A70A5">
        <w:rPr>
          <w:sz w:val="28"/>
          <w:szCs w:val="28"/>
        </w:rPr>
        <w:t>. Она заключается в выработке конкретных форм, принципов и методов рационального хозяйствования</w:t>
      </w:r>
      <w:r>
        <w:rPr>
          <w:sz w:val="28"/>
          <w:szCs w:val="28"/>
        </w:rPr>
        <w:t xml:space="preserve">, в составлении научных прогнозов (от греческого </w:t>
      </w:r>
      <w:r>
        <w:rPr>
          <w:sz w:val="28"/>
          <w:szCs w:val="28"/>
          <w:lang w:val="en-US"/>
        </w:rPr>
        <w:t>prognosis</w:t>
      </w:r>
      <w:r>
        <w:rPr>
          <w:sz w:val="28"/>
          <w:szCs w:val="28"/>
        </w:rPr>
        <w:t xml:space="preserve"> – предвидение, предсказание) развития тех или иных процессов в экономике, а также в разработке социально-экономических программ для проведения экономической политики государства. Это дает возможность вырабатывать научно обоснованные рекомендации по повышению эффективности производства с целью обеспечения роста жизненного уровня населения. В условиях глубокого кризиса, охватившего отечественную экономику, практическая функция экономической теории заключается и в том, чтобы найти наиболее рациональные пути выхода из кризиса, обосновать оптимальные направления перехода от командно-административной к социально-рыночной экономике. Экономическая теория должна больше внимания, чем политическая экономия, уделять проблемам повышения эффективности производства, действенности хозяйственного механизма, разработки инструментов сбалансированности различных форм собственности, вести поиск новых организационно-хозяйственных форм, что отличает ее и от экономике. Важной задачей экономической теории является изучение опыта мирового развития, заимствование из него наиболее прогрессивных экономических форм.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экономическая теория составляет концептуальную основу экономической политики, обоснования мотивации действий различных субъектов хозяйствования в сфере практической деятельности. Эта функция экономической теории наиболее ярко проявляется при разграничении в ее содержании позитивного и прагматического аспектов.</w:t>
      </w:r>
    </w:p>
    <w:p w:rsidR="00DC6A93" w:rsidRPr="00DC6A93" w:rsidRDefault="00DC6A93" w:rsidP="00DC6A93">
      <w:pPr>
        <w:pStyle w:val="1"/>
        <w:spacing w:before="0" w:beforeAutospacing="0" w:after="0" w:afterAutospacing="0" w:line="360" w:lineRule="auto"/>
        <w:ind w:firstLine="0"/>
        <w:jc w:val="center"/>
        <w:rPr>
          <w:sz w:val="32"/>
          <w:szCs w:val="32"/>
        </w:rPr>
      </w:pPr>
      <w:r>
        <w:br w:type="page"/>
      </w:r>
      <w:r w:rsidRPr="00DC6A93">
        <w:rPr>
          <w:sz w:val="32"/>
          <w:szCs w:val="32"/>
        </w:rPr>
        <w:t>3</w:t>
      </w:r>
      <w:r>
        <w:t>.</w:t>
      </w:r>
      <w:r w:rsidR="00907BF2">
        <w:t xml:space="preserve"> </w:t>
      </w:r>
      <w:r>
        <w:t xml:space="preserve"> </w:t>
      </w:r>
      <w:r w:rsidRPr="00DC6A93">
        <w:rPr>
          <w:sz w:val="32"/>
          <w:szCs w:val="32"/>
        </w:rPr>
        <w:t>Методы  экономической теории и их применение</w:t>
      </w:r>
    </w:p>
    <w:p w:rsidR="00DC6A93" w:rsidRDefault="00DC6A93" w:rsidP="00DC6A93">
      <w:pPr>
        <w:pStyle w:val="1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</w:p>
    <w:p w:rsidR="00907BF2" w:rsidRPr="00907BF2" w:rsidRDefault="00907BF2" w:rsidP="00907BF2">
      <w:pPr>
        <w:pStyle w:val="a4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7BF2">
        <w:rPr>
          <w:rFonts w:ascii="Times New Roman" w:hAnsi="Times New Roman" w:cs="Times New Roman"/>
          <w:sz w:val="28"/>
          <w:szCs w:val="28"/>
        </w:rPr>
        <w:t xml:space="preserve">Предмет экономической теории предполагает определенную методологию и особые методы исследования. Методология – это наука о методах (общая философская основа), позволяющая определить, с помощью каких методов может быть достигнута стоящая перед исследователем цель (научное познание действительности). </w:t>
      </w:r>
    </w:p>
    <w:p w:rsidR="00DC6A93" w:rsidRPr="00755C77" w:rsidRDefault="00907BF2" w:rsidP="00907BF2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 xml:space="preserve"> </w:t>
      </w:r>
      <w:r w:rsidR="00DC6A93" w:rsidRPr="00755C77">
        <w:rPr>
          <w:sz w:val="28"/>
          <w:szCs w:val="28"/>
        </w:rPr>
        <w:t xml:space="preserve">Слово «метод» в переводе с греческого означает «путь исследования», «способ познания». Итак, метод - это совокупность приемов, способов, принципов, с помощью которых определяются пути достижения определенной цели, решения конкретного задания. Понятие «метод» используется и в теории и в практике. В науке метод - это использование определенных способов, приемов, задач теоретического исследования предмета, что находит выражение в системе категорий и законов. Если предмет науки характеризуется тем, что исследуется, то метод - тем, как исследуется. Предмет и метод составляют определенное единство, между ними существует причинно-следственная связь. Особенности предмета определяют те приемы и средства, которые используются в процессе познания. В начале исследования, ученый опирается на существующую теорию предмета. Метод в данном случае выступает как предпосылка познания. Дальнейшие исследования дают возможность получить новые знания, что не только обогащает теорию предмета, но и увеличивает и совершенствует арсенал познавательных средств, обогащает метод науки. При таком подходе метод является результатом научного познания.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>Метод любой науки, ее методология, масс огромное значение для развития научного познания. Как писал выдающийся русский физиолог И. Павлов в «Лекция по физиологи</w:t>
      </w:r>
      <w:r>
        <w:rPr>
          <w:sz w:val="28"/>
          <w:szCs w:val="28"/>
        </w:rPr>
        <w:t>и</w:t>
      </w:r>
      <w:r w:rsidRPr="00755C77">
        <w:rPr>
          <w:sz w:val="28"/>
          <w:szCs w:val="28"/>
        </w:rPr>
        <w:t>» (1952), метод - самая первая, основная вещь. От метода, от способа действий зависит эффективность исследования. При хорошем методе, по его мнению, и не очень талантливый человек может сделать многое, а при плохом методе гениальная человек будет работать впустую и не получит ценных, точных результатов. Это выражение масс непосредственное отношение и к экономической науки. Метод классической экономической теории включает методы познания, т.е. конкретные способы и приемы познания, которые выработаны в процессе развития науки. К ним относятся статистическое наблюдение, выдвижение и проверка гипотез, анализ и синтез, индукция и дедукция, системный подход, моделирование процессов, проведение экспериментов</w:t>
      </w:r>
      <w:r>
        <w:rPr>
          <w:sz w:val="28"/>
          <w:szCs w:val="28"/>
        </w:rPr>
        <w:t>, исторические и логические методы, метод научных абстракций, графический метод</w:t>
      </w:r>
      <w:r w:rsidRPr="00755C77">
        <w:rPr>
          <w:sz w:val="28"/>
          <w:szCs w:val="28"/>
        </w:rPr>
        <w:t xml:space="preserve">. Они используются как в естественных, так и в общественных науках, но в пределах, определяемых предметом науки и ее характером.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 xml:space="preserve">В естественных науках, например, для выявления сущностных связей между предметами и явлениями, для проверки тех или иных предположений и гипотез решающее значение имеет эксперимент, то есть искусственное воссоздание в лабораторных условиях некоего процесса в чистом виде, без влияния других внешних факторов. В экономической теории лабораторный эксперимент невозможен. Экспериментировать можно только в реальной жизни, в реальных общественных отношениях, который ставит жесткие пределы и предъявляет высокие требования к проведению экспериментов.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 xml:space="preserve">Отличительная черта метода экономической теории, как и общественных наук, в целом, заключается в том, что вместо микроскопа, радиотелескопа или синхрофазотрона, других технических средств познания, используемых в естественных науках, огромное значение имеет метод научной абстракции.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 xml:space="preserve">Этот метод означает абстрагирование, очищение представлений человека о процессах, которые изучаются, от случайного, переходного, единичного и выделение в них устойчивого, типичного. Именно благодаря этому удается проникать во внутренний смысл явлений и процессов, раскрывать их сущность, от сущности одного порядка переходить к сущности более глубокого уровня, формировать категории и законы науки, которые выражают эти сущности. Можно утверждать, что метод абстракции - это главное орудие познания действительности, которым оперирует экономическая теория. Однако при этом важно то, что абстрагирования от конкретного, находящегося на поверхности жизни, должно быть глубоким и обоснованным. Иначе вскрыть существенные связи между явлениями в их чистом виде невозможно. И одновременно абстрагирование не должно переходить границы, за которой исчезает реальный смысл изучаемых явлений. При этом степень абстракции диктуется самим содержанием исследуемого процесса, тем задачам, которые ставит перед собой исследователь.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>Однако на этом процесс познания не заканчивается. Движение от конкретного созерцания до абстрактного мышления дополняется движением на более высоком уровне. Именно это дает возможность развернуть систему производственных отношений в логически построенную систему категорий и законов в соответствии с их собственной внутренней логике. То, от чего на первом этапе следовало абстрагироваться ради раскрытия более глубоких сущностных отношений, теперь, наоборот, необходимо во всей последовательности - от общих основ до конкретных форм взаимосвязей и проявлений - раскрыть все богатство явлений на поверхности жизни. Однако теперь конкретное</w:t>
      </w:r>
      <w:r>
        <w:rPr>
          <w:sz w:val="28"/>
          <w:szCs w:val="28"/>
        </w:rPr>
        <w:t xml:space="preserve"> </w:t>
      </w:r>
      <w:r w:rsidRPr="00755C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5C77">
        <w:rPr>
          <w:sz w:val="28"/>
          <w:szCs w:val="28"/>
        </w:rPr>
        <w:t xml:space="preserve">это не случайное нагромождение явлений, а целостная система взаимосвязанных и взаимозависимых явлений и процессов общественной жизни. </w:t>
      </w:r>
    </w:p>
    <w:p w:rsidR="00DC6A93" w:rsidRPr="000E1286" w:rsidRDefault="00DC6A93" w:rsidP="00DC6A93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286">
        <w:rPr>
          <w:rFonts w:ascii="Times New Roman" w:hAnsi="Times New Roman" w:cs="Times New Roman"/>
          <w:sz w:val="28"/>
          <w:szCs w:val="28"/>
        </w:rPr>
        <w:t>В послевоенный период сформировалась новая отрасль науки, получившая название общей теории систем. Особая ценность ее заключается в том, что ко всем наукам, предметом исследования которых являются те или иные системы, ее положения и выводы могут быть применены в качестве аксиом, не нуждающихся в дополнительных частных доказательствах.</w:t>
      </w:r>
    </w:p>
    <w:p w:rsidR="00DC6A93" w:rsidRPr="000E1286" w:rsidRDefault="00DC6A93" w:rsidP="00DC6A93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286">
        <w:rPr>
          <w:rFonts w:ascii="Times New Roman" w:hAnsi="Times New Roman" w:cs="Times New Roman"/>
          <w:sz w:val="28"/>
          <w:szCs w:val="28"/>
        </w:rPr>
        <w:t>Системой называется совокупность двух или более элементов, поведение каждого из которых влияет на поведение, как остальных элементов, так и образованного ими целого. Отсюда следует, что существенные свойства системы вытекают из взаимодействия ее частей, а не из их действий, взятых в отдельности. Когда система расчленена, она теряет свои сущностные свойства, поэтому сущность системы нельзя понять посредством анализа. Как утверждает Р. Акофф, "осознание этого факта - основной источник интеллектуальной револю</w:t>
      </w:r>
      <w:r>
        <w:rPr>
          <w:rFonts w:ascii="Times New Roman" w:hAnsi="Times New Roman" w:cs="Times New Roman"/>
          <w:sz w:val="28"/>
          <w:szCs w:val="28"/>
        </w:rPr>
        <w:t>ции, вызывающей смену эпох"</w:t>
      </w:r>
      <w:r w:rsidRPr="000E1286">
        <w:rPr>
          <w:rFonts w:ascii="Times New Roman" w:hAnsi="Times New Roman" w:cs="Times New Roman"/>
          <w:sz w:val="28"/>
          <w:szCs w:val="28"/>
        </w:rPr>
        <w:t xml:space="preserve"> - эпохи механистического мышления эпохой системного мышления. Чтобы понять поведение и свойства системы, одного анализа мало, необходим еще синтез, причем синтез при системном подходе к объекту исследования предшествует анализу.</w:t>
      </w:r>
    </w:p>
    <w:p w:rsidR="00DC6A93" w:rsidRPr="000E1286" w:rsidRDefault="00DC6A93" w:rsidP="00DC6A93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286">
        <w:rPr>
          <w:rFonts w:ascii="Times New Roman" w:hAnsi="Times New Roman" w:cs="Times New Roman"/>
          <w:sz w:val="28"/>
          <w:szCs w:val="28"/>
        </w:rPr>
        <w:t>Анализ сосредоточивается на структуре вещей и явлений, позволяет понять, как они действуют. Синтез акцентирует внимание на функциях, так как он отвечает на самый главный вопрос науки: почему они действуют именно так, а не иначе. Таким образом, анализ обеспечивает знание, синтез - понимание. Первый позволяет описать явление, второй - объяснить его, т.е. "анализ устремлен</w:t>
      </w:r>
      <w:r>
        <w:rPr>
          <w:rFonts w:ascii="Times New Roman" w:hAnsi="Times New Roman" w:cs="Times New Roman"/>
          <w:sz w:val="28"/>
          <w:szCs w:val="28"/>
        </w:rPr>
        <w:t xml:space="preserve"> внутрь вещей, синтез - из них"</w:t>
      </w:r>
      <w:r w:rsidRPr="000E1286">
        <w:rPr>
          <w:rFonts w:ascii="Times New Roman" w:hAnsi="Times New Roman" w:cs="Times New Roman"/>
          <w:sz w:val="28"/>
          <w:szCs w:val="28"/>
        </w:rPr>
        <w:t>.</w:t>
      </w:r>
    </w:p>
    <w:p w:rsidR="00DC6A93" w:rsidRPr="000E1286" w:rsidRDefault="00DC6A93" w:rsidP="00DC6A93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286">
        <w:rPr>
          <w:rFonts w:ascii="Times New Roman" w:hAnsi="Times New Roman" w:cs="Times New Roman"/>
          <w:sz w:val="28"/>
          <w:szCs w:val="28"/>
        </w:rPr>
        <w:t>Анализ и синтез не просто два неразрывных метода научного исследования, но и еще два способа мышления, качественно отличные друг от друга. "В аналитическом мышлении объясняемый предмет трактуется как целое, которое предстоит разложить на части. В синтетическом мышлении объясняемый предмет трактуется как часть некоторого целого", поэтому синтетический способ мышления "расширяет" угол зрения исследователя, тогда как аналитический "сужает" его.</w:t>
      </w:r>
      <w:r w:rsidR="007D4E9B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DC6A93" w:rsidRPr="000E1286" w:rsidRDefault="00DC6A93" w:rsidP="00DC6A93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286">
        <w:rPr>
          <w:rFonts w:ascii="Times New Roman" w:hAnsi="Times New Roman" w:cs="Times New Roman"/>
          <w:sz w:val="28"/>
          <w:szCs w:val="28"/>
        </w:rPr>
        <w:t>Представление о системном характере экономики позволяет оперировать знаниями, полученными общей теорией систем, как аксиомами. Очень важно, например, что, благодаря системному подходу к экономике можно говорить об экономических целях и задачах, о регулировании и управлении экономическими процессами без всякого налета субъективизма и антропоморфизма. Поскольку экономические процессы и совокупности экономических отношений являются системами, то им присущи и такие системные свойства, как структура и функции. Структура системы характеризует способ, или закон, связи ее элементов, внутреннюю сторону организации, функция отражает связь системы со средой. От понятия структуры следует отличать понятие "строение" системы. Структура и функции составляют содержание процесса, строение - его внешнюю форму. Например, структуру экономической системы составляют иерархия, координация, субординация экономических отношений, их причинно следственные и иные формы связей, функции - обеспечение реализации людьми разнообразных задач по сохранению и развитию системы в целом, строение экономической системы - совокупность установленных людьми норм и правил, а также общественных учреждений, осуществляющих эти функции.</w:t>
      </w:r>
      <w:r w:rsidR="00D2341D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DC6A93" w:rsidRDefault="00DC6A93" w:rsidP="00907B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методом анализа и синтеза логически связано деление экономической теории на микро- и макроэкономику (от греческого </w:t>
      </w:r>
      <w:r>
        <w:rPr>
          <w:sz w:val="28"/>
          <w:szCs w:val="28"/>
          <w:lang w:val="en-US"/>
        </w:rPr>
        <w:t>mikros</w:t>
      </w:r>
      <w:r>
        <w:rPr>
          <w:sz w:val="28"/>
          <w:szCs w:val="28"/>
        </w:rPr>
        <w:t xml:space="preserve"> – малый и </w:t>
      </w:r>
      <w:r>
        <w:rPr>
          <w:sz w:val="28"/>
          <w:szCs w:val="28"/>
          <w:lang w:val="en-US"/>
        </w:rPr>
        <w:t>makros</w:t>
      </w:r>
      <w:r>
        <w:rPr>
          <w:sz w:val="28"/>
          <w:szCs w:val="28"/>
        </w:rPr>
        <w:t xml:space="preserve"> - большой), которые предполагают два разных уровня рассмотрения хозяйственных систем. Так, микроэкономика имеет дело с отдельными элементами (частями) этих систем. Она изучает:</w:t>
      </w:r>
    </w:p>
    <w:p w:rsidR="00DC6A93" w:rsidRDefault="00DC6A93" w:rsidP="00907B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такие обособленные экономические единицы, как отрасль, предприятие, домашнее хозяйство;</w:t>
      </w:r>
    </w:p>
    <w:p w:rsidR="00DC6A93" w:rsidRDefault="00DC6A93" w:rsidP="00907B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отдельные рынки (например, рынок зерна);</w:t>
      </w:r>
    </w:p>
    <w:p w:rsidR="00DC6A93" w:rsidRDefault="00DC6A93" w:rsidP="00907B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производство, сбыт или цену конкретного продукта и т.п.</w:t>
      </w:r>
    </w:p>
    <w:p w:rsidR="00DC6A93" w:rsidRDefault="00DC6A93" w:rsidP="00907BF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Микроэкономический подход, таким образом, близок к методу анализа.</w:t>
      </w:r>
      <w:r w:rsidR="0090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отличие от этого макроэкономика исследует хозяйственные системы в целом, или так называемые агрегаты (от латинского </w:t>
      </w:r>
      <w:r>
        <w:rPr>
          <w:sz w:val="28"/>
          <w:szCs w:val="28"/>
          <w:lang w:val="en-US"/>
        </w:rPr>
        <w:t>aggregatus</w:t>
      </w:r>
      <w:r>
        <w:rPr>
          <w:sz w:val="28"/>
          <w:szCs w:val="28"/>
        </w:rPr>
        <w:t xml:space="preserve"> - присоединенный), то есть совокупности экономических единиц. К таким агрегатам относятся мировая экономика, национальное хозяйство, а также крупные подразделения последнего – государственный сектор, домохозяйства (взятые в совокупности), частный сектор и пр. Макроэкономика, базируясь на методе синтеза, оперирует обобщающими, или агрегатными, показателями типа: валовой объем продукции, национальный доход, суммарные расходы. Кроме того, в макроэкономическую сферу входит и рассмотрение общих понятий – стоимость, рынок, бюджет, налоги и т.д.</w:t>
      </w:r>
    </w:p>
    <w:p w:rsidR="00DC6A93" w:rsidRDefault="00DC6A93" w:rsidP="00907BF2">
      <w:pPr>
        <w:tabs>
          <w:tab w:val="left" w:pos="54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Деление экономической науки на микро- и макросферы не следует абсолютизировать. Они тесно взаимосвязаны. Многие проблемы вторгаются в об сферы, хотя и на разных уровнях обобщения. Куда, к примеру, отнести вопросы прибыли? Ведь чтобы сравнить доходы двух конкретных заводов (микроэкономика), надо использовать общее понятие прибыли, а его вырабатывает макроэкономика.</w:t>
      </w:r>
    </w:p>
    <w:p w:rsidR="00DC6A93" w:rsidRDefault="00DC6A93" w:rsidP="00907BF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8F0AFE">
        <w:rPr>
          <w:iCs/>
          <w:sz w:val="28"/>
          <w:szCs w:val="28"/>
        </w:rPr>
        <w:t>Индукция и дедукция</w:t>
      </w:r>
      <w:r>
        <w:rPr>
          <w:sz w:val="28"/>
          <w:szCs w:val="28"/>
        </w:rPr>
        <w:t xml:space="preserve"> являют собой два противоположных, но тесно взаимосвязанных способа рассуждения. Движение мысли от частных (отдельных) фактов к общему выводу – это индукция (от латинского </w:t>
      </w:r>
      <w:r>
        <w:rPr>
          <w:sz w:val="28"/>
          <w:szCs w:val="28"/>
          <w:lang w:val="en-US"/>
        </w:rPr>
        <w:t>inductio</w:t>
      </w:r>
      <w:r>
        <w:rPr>
          <w:sz w:val="28"/>
          <w:szCs w:val="28"/>
        </w:rPr>
        <w:t xml:space="preserve"> - наведение), или обобщение. Оно позволяет нам, по выражению Достоевского, «собрать свои мысли в точку». А рассуждение в обратном направлении (от общего положения к частным выводам) называют дедукцией (от латинского </w:t>
      </w:r>
      <w:r>
        <w:rPr>
          <w:sz w:val="28"/>
          <w:szCs w:val="28"/>
          <w:lang w:val="en-US"/>
        </w:rPr>
        <w:t>deductio</w:t>
      </w:r>
      <w:r>
        <w:rPr>
          <w:sz w:val="28"/>
          <w:szCs w:val="28"/>
        </w:rPr>
        <w:t xml:space="preserve"> - выведение). Следовательно, смысл индукции и дедукции вытекает из самой этимологии этих слов. Так, факты увеличение роста цен на молоко, хлеб, овощи и пр. наводят на мысль о росте дороговизны в стране (индукция). Из общего же положения о растущей стоимости жизни можно вывести отдельные показатели повышения потребительских цен по каждому продукту (дедукция).</w:t>
      </w:r>
      <w:r w:rsidR="007D4E9B">
        <w:rPr>
          <w:rStyle w:val="aa"/>
          <w:sz w:val="28"/>
          <w:szCs w:val="28"/>
        </w:rPr>
        <w:footnoteReference w:id="8"/>
      </w:r>
    </w:p>
    <w:p w:rsidR="00DC6A93" w:rsidRDefault="00DC6A93" w:rsidP="00907BF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97229A">
        <w:rPr>
          <w:iCs/>
          <w:sz w:val="28"/>
          <w:szCs w:val="28"/>
        </w:rPr>
        <w:t>Исторический и логический методы</w:t>
      </w:r>
      <w:r>
        <w:rPr>
          <w:sz w:val="28"/>
          <w:szCs w:val="28"/>
        </w:rPr>
        <w:t xml:space="preserve"> (или подходы) тоже применяются в единстве. Здесь подробное изучение социально-экономических процессов в их исторической последовательности сопровождаются логическими обобщениями, то есть оценкой этих процессов в целом и общими выводами. Например, детальное исследование конкретного хода и особенностей строительства социализма в ХХ веке в разных обществах – это исторический подход. А выводы на его основе (о неэффективности экономики в соцстранах, о повседневной утрате стимулов к труду, о товарных дефицитах и пр.) – подход логический.</w:t>
      </w:r>
    </w:p>
    <w:p w:rsidR="00DC6A93" w:rsidRDefault="00DC6A93" w:rsidP="00907BF2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 и практика убедительно показывают, что полностью несостоятельны все попытки рассматривать экономику как нечто исторически неизменяющееся. Напротив, экономические принципы и законы по-разному действуют в зависимости от факто</w:t>
      </w:r>
      <w:r>
        <w:rPr>
          <w:sz w:val="28"/>
          <w:szCs w:val="28"/>
        </w:rPr>
        <w:softHyphen/>
        <w:t>ра времени (в краткосрочном и долгосрочном периодах).</w:t>
      </w:r>
    </w:p>
    <w:p w:rsidR="00DC6A93" w:rsidRDefault="00DC6A93" w:rsidP="00907BF2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исторический подход к анализу хозяйственной деятель</w:t>
      </w:r>
      <w:r>
        <w:rPr>
          <w:sz w:val="28"/>
          <w:szCs w:val="28"/>
        </w:rPr>
        <w:softHyphen/>
        <w:t>ности таит в себе и существенные недостатки. Обилие описательно</w:t>
      </w:r>
      <w:r>
        <w:rPr>
          <w:sz w:val="28"/>
          <w:szCs w:val="28"/>
        </w:rPr>
        <w:softHyphen/>
        <w:t>го материала и частных исторических подробностей может затруд</w:t>
      </w:r>
      <w:r>
        <w:rPr>
          <w:sz w:val="28"/>
          <w:szCs w:val="28"/>
        </w:rPr>
        <w:softHyphen/>
        <w:t>нять теоретическое изучение экономики. Подобным путем не удается четко выявить типические черты систем производства. Пре</w:t>
      </w:r>
      <w:r>
        <w:rPr>
          <w:sz w:val="28"/>
          <w:szCs w:val="28"/>
        </w:rPr>
        <w:softHyphen/>
        <w:t>одолеть эти недостатки помогает логический метод.</w:t>
      </w:r>
    </w:p>
    <w:p w:rsidR="00DC6A93" w:rsidRDefault="00DC6A93" w:rsidP="00DC6A93">
      <w:pPr>
        <w:pStyle w:val="a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Логический метод позволяет применить законы и формы правильного мышления. С их помощью достигается истинность высказываемых суждений и умозаключений.</w:t>
      </w:r>
    </w:p>
    <w:p w:rsidR="00DC6A93" w:rsidRDefault="00DC6A93" w:rsidP="00DC6A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Логический метод помогает глубже понять причинно-следствен</w:t>
      </w:r>
      <w:r>
        <w:rPr>
          <w:sz w:val="28"/>
          <w:szCs w:val="28"/>
        </w:rPr>
        <w:softHyphen/>
        <w:t>ные зависимости в экономике. Люди не всегда замечают, что между хозяйственными процессами существуют определенные объективные связи. Последние изменяются во времени и в пространстве с есте</w:t>
      </w:r>
      <w:r>
        <w:rPr>
          <w:sz w:val="28"/>
          <w:szCs w:val="28"/>
        </w:rPr>
        <w:softHyphen/>
        <w:t>ственной последовательностью, которую можно назвать объектив</w:t>
      </w:r>
      <w:r>
        <w:rPr>
          <w:sz w:val="28"/>
          <w:szCs w:val="28"/>
        </w:rPr>
        <w:softHyphen/>
        <w:t>ной логикой (внутренней закономерностью развития хозяйственных явлений). Если, скажем, по какой-то причине приостанавливается добыча нефти, то это с неизбежностью влечет за собой множество нежелательных последствий: прекращают работать нефтеперераба</w:t>
      </w:r>
      <w:r>
        <w:rPr>
          <w:sz w:val="28"/>
          <w:szCs w:val="28"/>
        </w:rPr>
        <w:softHyphen/>
        <w:t>тывающие заводы, предприятия нефтехимии, не производится мо</w:t>
      </w:r>
      <w:r>
        <w:rPr>
          <w:sz w:val="28"/>
          <w:szCs w:val="28"/>
        </w:rPr>
        <w:softHyphen/>
        <w:t>торное топливо, отключаются тепловые электростанции и т.д.</w:t>
      </w:r>
    </w:p>
    <w:p w:rsidR="00DC6A93" w:rsidRDefault="00DC6A93" w:rsidP="00DC6A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помочь хозяйственному развитию освободиться от сти</w:t>
      </w:r>
      <w:r>
        <w:rPr>
          <w:sz w:val="28"/>
          <w:szCs w:val="28"/>
        </w:rPr>
        <w:softHyphen/>
        <w:t>хийных сил или, по крайней мере, уменьшить их разрушительные последствия, экономическая наука стремится как можно полнее и глубже познать объективную логику хозяйственного развития в масштабе каждого предприятия, страны и всего мира. Полученные теоретические и практические выводы используются для прогнози</w:t>
      </w:r>
      <w:r>
        <w:rPr>
          <w:sz w:val="28"/>
          <w:szCs w:val="28"/>
        </w:rPr>
        <w:softHyphen/>
        <w:t>рования и улучшения управления хозяйством.</w:t>
      </w:r>
    </w:p>
    <w:p w:rsidR="00DC6A93" w:rsidRDefault="00DC6A93" w:rsidP="00DC6A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весьма широкое применение  в экономических науках имеет </w:t>
      </w:r>
      <w:r w:rsidRPr="0097229A">
        <w:rPr>
          <w:iCs/>
          <w:sz w:val="28"/>
          <w:szCs w:val="28"/>
        </w:rPr>
        <w:t>графический метод</w:t>
      </w:r>
      <w:r>
        <w:rPr>
          <w:sz w:val="28"/>
          <w:szCs w:val="28"/>
        </w:rPr>
        <w:t xml:space="preserve"> (от греческого </w:t>
      </w:r>
      <w:r>
        <w:rPr>
          <w:sz w:val="28"/>
          <w:szCs w:val="28"/>
          <w:lang w:val="en-US"/>
        </w:rPr>
        <w:t>grapho</w:t>
      </w:r>
      <w:r>
        <w:rPr>
          <w:sz w:val="28"/>
          <w:szCs w:val="28"/>
        </w:rPr>
        <w:t xml:space="preserve"> – пишу, черчу, рисую). Он отображает хозяйственные процессы и явления с помощью различных систем, таблиц, графиков, диаграмм, обеспечивая краткость, сжатость, наглядность в представлении сложного теоретического материала. Так, график зримо демонстрирует зависимость тех или иных величин друг от друга, отражая, скажем, связь между ценами на билеты и числом театральных зрителей.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 xml:space="preserve">В целом логика экономического анализа такова: сначала собирают, описывают и систематизируют эмпирические факты, а затем разрабатывают гипотезы по проблемам функционирования той или иной отрасли экономики (или ее агрегированный состояния). На этой основе формируются экономические принципы или экономические теории. Принципы и теории являются содержательными обобщения, основанные на анализе фактов, но, в свою очередь, и факты служат постоянной проверке правильности уже установленных принципов. </w:t>
      </w:r>
    </w:p>
    <w:p w:rsidR="00DC6A93" w:rsidRPr="00755C77" w:rsidRDefault="00DC6A93" w:rsidP="00DC6A93">
      <w:pPr>
        <w:pStyle w:val="1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55C77">
        <w:rPr>
          <w:sz w:val="28"/>
          <w:szCs w:val="28"/>
        </w:rPr>
        <w:t>Теории и принципы являются необходимой предпосылкой разработки экономической политики, направленной на решение определенных экономических проблем. Для этого используется довольно широкий арсенал познавательных средств: абстрагирование, обобщение, анализ, синтез, индукция, дедукция и т.д. Однако особо важную роль выполняют математические методы и адекватные им инструменты - таблицы, графики, формулы, используемые на всех этапах познавательного процесса.</w:t>
      </w:r>
    </w:p>
    <w:p w:rsidR="00DC6A93" w:rsidRPr="00DC6A93" w:rsidRDefault="00DC6A93" w:rsidP="00DC6A93">
      <w:pPr>
        <w:spacing w:line="360" w:lineRule="auto"/>
        <w:jc w:val="center"/>
        <w:rPr>
          <w:bCs/>
          <w:sz w:val="32"/>
          <w:szCs w:val="32"/>
        </w:rPr>
      </w:pPr>
      <w:r>
        <w:br w:type="page"/>
      </w:r>
      <w:r w:rsidRPr="00DC6A93">
        <w:rPr>
          <w:bCs/>
          <w:sz w:val="32"/>
          <w:szCs w:val="32"/>
        </w:rPr>
        <w:t>ЗАКЛЮЧЕНИЕ</w:t>
      </w:r>
    </w:p>
    <w:p w:rsidR="00DC6A93" w:rsidRDefault="00DC6A93" w:rsidP="00DC6A93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DC6A93" w:rsidRDefault="00DC6A93" w:rsidP="00DC6A93">
      <w:pPr>
        <w:pStyle w:val="We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определениях экономической науки со стороны известных и малоизвестных экономистов красной нитью проходит мысль о экономической жизнедеятельности человека или общества в целом, его организационных и управленческих основах, определяющих эффективность производства как основы предмета этой науки.</w:t>
      </w:r>
    </w:p>
    <w:p w:rsidR="00DC6A93" w:rsidRDefault="00DC6A93" w:rsidP="00DC6A93">
      <w:pPr>
        <w:pStyle w:val="Web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Однако расширенное толкование указанного предмета ведет к тому, что экономическая наука включает в себя всю совокупность функционирования как отдельного производственного звена - предприятия, фирмы (микроуровень), так и всего национального или интернационального хозяйства (макроуровень).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Можно было ожидать, что наука, имеющая дело со столь важными для благосостояния человечества вопросами, привлечет к себе внимание многих талантливейших мыслителей каждой эпохи и окажется теперь на подступах к полной зрелости. Но в действительности число ученых-экономистов было всегда невелико по сравнению со сложностью проблем, которые этой науке надлежало решать, и в результате она все еще пребывает почти в младенческом состоянии.</w:t>
      </w:r>
    </w:p>
    <w:p w:rsidR="00DC6A93" w:rsidRDefault="00DC6A93" w:rsidP="00DC6A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из причин того заключается в недооценке воздействия экономической науки на достижение высшего благосостояния человека. В самом деле, наука, предметом изучения которой является богатство, часто представляется многим исследователям на первый взгляд отталкивающей, ибо те, кто больше всего делает для расширения границ познания, редко пекутся о приобретении богатства ради него самого.</w:t>
      </w:r>
    </w:p>
    <w:p w:rsidR="00DC6A93" w:rsidRDefault="00DC6A93" w:rsidP="00DC6A93">
      <w:pPr>
        <w:pStyle w:val="We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понятия и категории, отражающие систему производственных отношений, содержат в себе прочные взаимосвязи между собой. Каждая сторона этих взаимосвязей характеризуется своими особенностями, своими закономерностями. Поэтому для производства характерен один закон, для обмена и распределения другие, для потребления и накопления свои законы и закономерности. Их взаимодействия остаются объективными также, как и то, что объективными остаются и сами эти отношения: производство, распределение и т.д.</w:t>
      </w:r>
    </w:p>
    <w:p w:rsidR="00DC6A93" w:rsidRDefault="00DC6A93" w:rsidP="00DC6A93">
      <w:pPr>
        <w:jc w:val="center"/>
        <w:rPr>
          <w:sz w:val="32"/>
          <w:szCs w:val="32"/>
          <w:lang w:val="uk-UA"/>
        </w:rPr>
      </w:pPr>
      <w:r>
        <w:rPr>
          <w:lang w:val="uk-UA"/>
        </w:rPr>
        <w:br w:type="page"/>
      </w:r>
      <w:r w:rsidRPr="00DC6A93">
        <w:rPr>
          <w:sz w:val="32"/>
          <w:szCs w:val="32"/>
          <w:lang w:val="uk-UA"/>
        </w:rPr>
        <w:t>Список использованной литературы</w:t>
      </w:r>
    </w:p>
    <w:p w:rsidR="00DC6A93" w:rsidRDefault="00DC6A93" w:rsidP="00DC6A93">
      <w:pPr>
        <w:jc w:val="center"/>
        <w:rPr>
          <w:sz w:val="32"/>
          <w:szCs w:val="32"/>
          <w:lang w:val="uk-UA"/>
        </w:rPr>
      </w:pPr>
    </w:p>
    <w:p w:rsidR="00B94D7D" w:rsidRDefault="00B94D7D" w:rsidP="0058085F">
      <w:pPr>
        <w:tabs>
          <w:tab w:val="left" w:pos="360"/>
        </w:tabs>
        <w:jc w:val="center"/>
        <w:rPr>
          <w:sz w:val="32"/>
          <w:szCs w:val="32"/>
          <w:lang w:val="uk-UA"/>
        </w:rPr>
      </w:pPr>
    </w:p>
    <w:p w:rsidR="00B94D7D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Т.А. Макро- и микроэкономика: конспект лекций, ТРТУ, 2006.</w:t>
      </w:r>
    </w:p>
    <w:p w:rsidR="00B94D7D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Т.А, История экономических наук: конспект лекций, ТРТУ, 2006.</w:t>
      </w:r>
    </w:p>
    <w:p w:rsidR="00B94D7D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Акулов В.Б. Акулова О.В., Экономическая теория: учебное пособие, ПетрГУ, 2002.</w:t>
      </w:r>
    </w:p>
    <w:p w:rsidR="00B94D7D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Ермишин П.Г., Основы экономической теории: курс лекций, 2002.</w:t>
      </w:r>
    </w:p>
    <w:p w:rsidR="00B94D7D" w:rsidRPr="00B94D7D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94D7D">
        <w:rPr>
          <w:sz w:val="28"/>
          <w:szCs w:val="28"/>
          <w:lang w:val="uk-UA"/>
        </w:rPr>
        <w:t xml:space="preserve">Грязнова А.С. Думная А. В.  </w:t>
      </w:r>
      <w:r w:rsidRPr="00B94D7D">
        <w:rPr>
          <w:bCs/>
          <w:sz w:val="28"/>
          <w:szCs w:val="28"/>
        </w:rPr>
        <w:t xml:space="preserve">Экономическая </w:t>
      </w:r>
      <w:r>
        <w:rPr>
          <w:bCs/>
          <w:sz w:val="28"/>
          <w:szCs w:val="28"/>
        </w:rPr>
        <w:t>теория. Экспресс-курс. 5-е изд.</w:t>
      </w:r>
      <w:r w:rsidRPr="00B94D7D">
        <w:rPr>
          <w:bCs/>
          <w:sz w:val="28"/>
          <w:szCs w:val="28"/>
        </w:rPr>
        <w:t xml:space="preserve">, </w:t>
      </w:r>
      <w:r w:rsidRPr="00B94D7D">
        <w:rPr>
          <w:sz w:val="28"/>
          <w:szCs w:val="28"/>
        </w:rPr>
        <w:t xml:space="preserve">КноРус, 2009. </w:t>
      </w:r>
    </w:p>
    <w:p w:rsidR="00B94D7D" w:rsidRPr="0058085F" w:rsidRDefault="00B94D7D" w:rsidP="00292BB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8085F">
        <w:rPr>
          <w:sz w:val="28"/>
          <w:szCs w:val="28"/>
          <w:lang w:val="uk-UA"/>
        </w:rPr>
        <w:t>Камаев</w:t>
      </w:r>
      <w:r w:rsidR="0058085F">
        <w:rPr>
          <w:sz w:val="28"/>
          <w:szCs w:val="28"/>
          <w:lang w:val="uk-UA"/>
        </w:rPr>
        <w:t xml:space="preserve"> </w:t>
      </w:r>
      <w:r w:rsidR="0058085F" w:rsidRPr="0058085F">
        <w:rPr>
          <w:sz w:val="28"/>
          <w:szCs w:val="28"/>
        </w:rPr>
        <w:t>В.Д</w:t>
      </w:r>
      <w:r w:rsidRPr="0058085F">
        <w:rPr>
          <w:sz w:val="28"/>
          <w:szCs w:val="28"/>
          <w:lang w:val="uk-UA"/>
        </w:rPr>
        <w:t xml:space="preserve">, Ильчиков, Борисовская, </w:t>
      </w:r>
      <w:r w:rsidRPr="0058085F">
        <w:rPr>
          <w:bCs/>
          <w:sz w:val="28"/>
          <w:szCs w:val="28"/>
        </w:rPr>
        <w:t>Экономическая теория: Краткий курс. 4-е изд.,</w:t>
      </w:r>
      <w:r w:rsidR="0058085F" w:rsidRPr="0058085F">
        <w:rPr>
          <w:sz w:val="28"/>
          <w:szCs w:val="28"/>
        </w:rPr>
        <w:t xml:space="preserve"> КноРус</w:t>
      </w:r>
      <w:r w:rsidR="0058085F">
        <w:rPr>
          <w:sz w:val="28"/>
          <w:szCs w:val="28"/>
        </w:rPr>
        <w:t>,</w:t>
      </w:r>
      <w:r w:rsidR="0058085F" w:rsidRPr="0058085F">
        <w:rPr>
          <w:bCs/>
          <w:sz w:val="28"/>
          <w:szCs w:val="28"/>
        </w:rPr>
        <w:t xml:space="preserve"> 2008. </w:t>
      </w:r>
    </w:p>
    <w:p w:rsidR="007D4E9B" w:rsidRPr="0058085F" w:rsidRDefault="00FF3047" w:rsidP="007D4E9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7" w:history="1">
        <w:r w:rsidR="0058085F" w:rsidRPr="0058085F">
          <w:rPr>
            <w:rStyle w:val="10"/>
            <w:rFonts w:ascii="Times New Roman" w:hAnsi="Times New Roman" w:cs="Times New Roman"/>
            <w:color w:val="auto"/>
            <w:sz w:val="28"/>
            <w:szCs w:val="28"/>
          </w:rPr>
          <w:t>Океанова</w:t>
        </w:r>
      </w:hyperlink>
      <w:r w:rsidR="0058085F" w:rsidRPr="0058085F">
        <w:rPr>
          <w:sz w:val="28"/>
          <w:szCs w:val="28"/>
        </w:rPr>
        <w:t xml:space="preserve"> Т.Н, Экономическая теория. 5-е изд, Дашков и К, 2008. </w:t>
      </w:r>
    </w:p>
    <w:p w:rsidR="007D4E9B" w:rsidRPr="007D4E9B" w:rsidRDefault="007D4E9B" w:rsidP="007D4E9B">
      <w:pPr>
        <w:pStyle w:val="Web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7D4E9B">
        <w:rPr>
          <w:sz w:val="28"/>
          <w:szCs w:val="28"/>
        </w:rPr>
        <w:t>Рохлин Э. Основы экономической теории. Микроэкономическая теория рынков вводимых ресурсов. М. "Наука", 1996 г.</w:t>
      </w:r>
    </w:p>
    <w:p w:rsidR="0058085F" w:rsidRPr="0058085F" w:rsidRDefault="007D4E9B" w:rsidP="007D4E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10.</w:t>
      </w:r>
      <w:r w:rsidR="0058085F" w:rsidRPr="0058085F">
        <w:rPr>
          <w:sz w:val="28"/>
          <w:szCs w:val="28"/>
        </w:rPr>
        <w:t xml:space="preserve"> </w:t>
      </w:r>
      <w:hyperlink r:id="rId8" w:history="1">
        <w:r w:rsidR="0058085F" w:rsidRPr="0058085F">
          <w:rPr>
            <w:rStyle w:val="10"/>
            <w:rFonts w:ascii="Times New Roman" w:hAnsi="Times New Roman" w:cs="Times New Roman"/>
            <w:color w:val="auto"/>
            <w:sz w:val="28"/>
            <w:szCs w:val="28"/>
          </w:rPr>
          <w:t>Новикова</w:t>
        </w:r>
        <w:r w:rsidR="0058085F">
          <w:rPr>
            <w:rStyle w:val="10"/>
            <w:rFonts w:ascii="Times New Roman" w:hAnsi="Times New Roman" w:cs="Times New Roman"/>
            <w:color w:val="auto"/>
            <w:sz w:val="28"/>
            <w:szCs w:val="28"/>
          </w:rPr>
          <w:t xml:space="preserve"> В.А</w:t>
        </w:r>
        <w:r w:rsidR="0058085F" w:rsidRPr="0058085F">
          <w:rPr>
            <w:rStyle w:val="10"/>
            <w:rFonts w:ascii="Times New Roman" w:hAnsi="Times New Roman" w:cs="Times New Roman"/>
            <w:color w:val="auto"/>
            <w:sz w:val="28"/>
            <w:szCs w:val="28"/>
          </w:rPr>
          <w:t>, Коврей</w:t>
        </w:r>
      </w:hyperlink>
      <w:r w:rsidR="0058085F">
        <w:rPr>
          <w:sz w:val="28"/>
          <w:szCs w:val="28"/>
        </w:rPr>
        <w:t xml:space="preserve"> Д.Ю.</w:t>
      </w:r>
      <w:r w:rsidR="0058085F" w:rsidRPr="0058085F">
        <w:rPr>
          <w:sz w:val="28"/>
          <w:szCs w:val="28"/>
        </w:rPr>
        <w:t>, Экономическая теория,</w:t>
      </w:r>
      <w:r w:rsidR="0058085F">
        <w:rPr>
          <w:sz w:val="28"/>
          <w:szCs w:val="28"/>
        </w:rPr>
        <w:t xml:space="preserve"> </w:t>
      </w:r>
      <w:r w:rsidR="0058085F" w:rsidRPr="0058085F">
        <w:rPr>
          <w:sz w:val="28"/>
          <w:szCs w:val="28"/>
        </w:rPr>
        <w:t>ТетраСистемс,</w:t>
      </w:r>
      <w:r w:rsidR="0058085F">
        <w:rPr>
          <w:sz w:val="28"/>
          <w:szCs w:val="28"/>
        </w:rPr>
        <w:t xml:space="preserve"> </w:t>
      </w:r>
      <w:r w:rsidR="0058085F" w:rsidRPr="0058085F">
        <w:rPr>
          <w:sz w:val="28"/>
          <w:szCs w:val="28"/>
        </w:rPr>
        <w:t>2007</w:t>
      </w:r>
      <w:r w:rsidR="0058085F">
        <w:rPr>
          <w:sz w:val="28"/>
          <w:szCs w:val="28"/>
        </w:rPr>
        <w:t>.</w:t>
      </w:r>
    </w:p>
    <w:p w:rsidR="00292BBB" w:rsidRPr="00292BBB" w:rsidRDefault="007D4E9B" w:rsidP="007D4E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11. </w:t>
      </w:r>
      <w:r w:rsidR="0058085F" w:rsidRPr="00292BBB">
        <w:rPr>
          <w:sz w:val="28"/>
          <w:szCs w:val="28"/>
        </w:rPr>
        <w:t xml:space="preserve">Камаев В.Д. Практическое пособие к семинарским занятиям по </w:t>
      </w:r>
      <w:r w:rsidR="00292BBB">
        <w:rPr>
          <w:sz w:val="28"/>
          <w:szCs w:val="28"/>
        </w:rPr>
        <w:t>э</w:t>
      </w:r>
      <w:r w:rsidR="0058085F" w:rsidRPr="00292BBB">
        <w:rPr>
          <w:sz w:val="28"/>
          <w:szCs w:val="28"/>
        </w:rPr>
        <w:t>кономической</w:t>
      </w:r>
      <w:r w:rsidR="00292BBB" w:rsidRPr="00292BBB">
        <w:rPr>
          <w:color w:val="FFFFFF"/>
          <w:sz w:val="28"/>
          <w:szCs w:val="28"/>
        </w:rPr>
        <w:t>_</w:t>
      </w:r>
      <w:r w:rsidR="0058085F" w:rsidRPr="00292BBB">
        <w:rPr>
          <w:sz w:val="28"/>
          <w:szCs w:val="28"/>
        </w:rPr>
        <w:t>теории</w:t>
      </w:r>
      <w:r w:rsidR="00292BBB" w:rsidRPr="00292BBB">
        <w:rPr>
          <w:sz w:val="28"/>
          <w:szCs w:val="28"/>
        </w:rPr>
        <w:t>,</w:t>
      </w:r>
      <w:r w:rsidR="00292BBB" w:rsidRPr="00292BBB">
        <w:rPr>
          <w:color w:val="FFFFFF"/>
          <w:sz w:val="28"/>
          <w:szCs w:val="28"/>
        </w:rPr>
        <w:t>_</w:t>
      </w:r>
      <w:r w:rsidR="00292BBB" w:rsidRPr="00292BBB">
        <w:rPr>
          <w:sz w:val="28"/>
          <w:szCs w:val="28"/>
        </w:rPr>
        <w:t>ВЛАДОС,</w:t>
      </w:r>
      <w:r w:rsidR="00292BBB" w:rsidRPr="00292BBB">
        <w:rPr>
          <w:color w:val="FFFFFF"/>
          <w:sz w:val="28"/>
          <w:szCs w:val="28"/>
        </w:rPr>
        <w:t>_</w:t>
      </w:r>
      <w:r w:rsidR="00292BBB" w:rsidRPr="00292BBB">
        <w:rPr>
          <w:sz w:val="28"/>
          <w:szCs w:val="28"/>
        </w:rPr>
        <w:t>2009.</w:t>
      </w:r>
    </w:p>
    <w:p w:rsidR="005201B8" w:rsidRPr="005201B8" w:rsidRDefault="007D4E9B" w:rsidP="007D4E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12.</w:t>
      </w:r>
      <w:r w:rsidR="00292BBB" w:rsidRPr="00292BBB">
        <w:rPr>
          <w:sz w:val="28"/>
          <w:szCs w:val="28"/>
        </w:rPr>
        <w:t xml:space="preserve"> Борисов Е.Ф. Хрестоматия по экономической теории, Юристъ, 2003</w:t>
      </w:r>
      <w:r w:rsidR="00292BBB">
        <w:rPr>
          <w:sz w:val="28"/>
          <w:szCs w:val="28"/>
        </w:rPr>
        <w:t>.</w:t>
      </w:r>
    </w:p>
    <w:p w:rsidR="007D4E9B" w:rsidRDefault="007D4E9B" w:rsidP="007D4E9B">
      <w:pPr>
        <w:pStyle w:val="Web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13. </w:t>
      </w:r>
      <w:r>
        <w:rPr>
          <w:sz w:val="28"/>
          <w:szCs w:val="28"/>
        </w:rPr>
        <w:t>Рохлин Э. Основы экономической теории. Микроэкономическая теория рынков вводимых ресурсов. М. "Наука", 1996 г.</w:t>
      </w:r>
    </w:p>
    <w:p w:rsidR="005201B8" w:rsidRPr="005201B8" w:rsidRDefault="007D4E9B" w:rsidP="007D4E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14.</w:t>
      </w:r>
      <w:r w:rsidR="005201B8" w:rsidRPr="005201B8">
        <w:rPr>
          <w:sz w:val="28"/>
          <w:szCs w:val="28"/>
        </w:rPr>
        <w:t xml:space="preserve"> Душенькина Е.А. Экономическая теория. Конспект лекций, ВЛАДОС, 2007. </w:t>
      </w:r>
    </w:p>
    <w:p w:rsidR="00BD6D96" w:rsidRDefault="007D4E9B" w:rsidP="00BD6D96">
      <w:pPr>
        <w:pStyle w:val="Web"/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15</w:t>
      </w:r>
      <w:r w:rsidR="00BD6D96">
        <w:rPr>
          <w:sz w:val="28"/>
          <w:szCs w:val="28"/>
          <w:lang w:val="ru-RU"/>
        </w:rPr>
        <w:t>.</w:t>
      </w:r>
      <w:r w:rsidR="005201B8" w:rsidRPr="005201B8">
        <w:rPr>
          <w:sz w:val="28"/>
          <w:szCs w:val="28"/>
        </w:rPr>
        <w:t xml:space="preserve"> Итуэлл Д., Милгейт М., Ньюмен П, Экономическая теория, 2005. </w:t>
      </w:r>
      <w:r w:rsidR="00292BBB" w:rsidRPr="005201B8">
        <w:rPr>
          <w:sz w:val="28"/>
          <w:szCs w:val="28"/>
        </w:rPr>
        <w:br/>
      </w:r>
      <w:r>
        <w:rPr>
          <w:sz w:val="28"/>
          <w:szCs w:val="28"/>
          <w:lang w:val="ru-RU"/>
        </w:rPr>
        <w:t>16</w:t>
      </w:r>
      <w:r w:rsidR="00BD6D96">
        <w:rPr>
          <w:sz w:val="28"/>
          <w:szCs w:val="28"/>
          <w:lang w:val="ru-RU"/>
        </w:rPr>
        <w:t xml:space="preserve">. </w:t>
      </w:r>
      <w:r w:rsidR="00BD6D96">
        <w:rPr>
          <w:sz w:val="28"/>
          <w:szCs w:val="28"/>
        </w:rPr>
        <w:t>Борисов Е.Ф. Волков Ф.М. Основы экономической теории. М. Высшая школа. 1</w:t>
      </w:r>
      <w:r w:rsidR="00BD6D96">
        <w:rPr>
          <w:sz w:val="28"/>
          <w:szCs w:val="28"/>
          <w:lang w:val="ru-RU"/>
        </w:rPr>
        <w:t>999</w:t>
      </w:r>
      <w:r w:rsidR="00BD6D96">
        <w:rPr>
          <w:sz w:val="28"/>
          <w:szCs w:val="28"/>
        </w:rPr>
        <w:t>.</w:t>
      </w:r>
    </w:p>
    <w:p w:rsidR="00BD6D96" w:rsidRDefault="007D4E9B" w:rsidP="00BD6D96">
      <w:pPr>
        <w:pStyle w:val="Web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17</w:t>
      </w:r>
      <w:r w:rsidR="00BD6D96">
        <w:rPr>
          <w:sz w:val="28"/>
          <w:szCs w:val="28"/>
          <w:lang w:val="ru-RU"/>
        </w:rPr>
        <w:t xml:space="preserve">. </w:t>
      </w:r>
      <w:r w:rsidR="00BD6D96">
        <w:rPr>
          <w:sz w:val="28"/>
          <w:szCs w:val="28"/>
        </w:rPr>
        <w:t xml:space="preserve">Нуриев Р.М. Основы экономической теории. Микроэкономика. Учебник для вузов. М. Высшая школа. </w:t>
      </w:r>
      <w:r w:rsidR="00BD6D96">
        <w:rPr>
          <w:sz w:val="28"/>
          <w:szCs w:val="28"/>
          <w:lang w:val="ru-RU"/>
        </w:rPr>
        <w:t>2003</w:t>
      </w:r>
      <w:r w:rsidR="00BD6D96">
        <w:rPr>
          <w:sz w:val="28"/>
          <w:szCs w:val="28"/>
        </w:rPr>
        <w:t>.</w:t>
      </w:r>
    </w:p>
    <w:p w:rsidR="00021D79" w:rsidRDefault="00021D79" w:rsidP="00DC6A93">
      <w:pPr>
        <w:jc w:val="both"/>
        <w:rPr>
          <w:rStyle w:val="titbook1"/>
          <w:rFonts w:cs="Tahoma"/>
        </w:rPr>
      </w:pPr>
    </w:p>
    <w:p w:rsidR="00021D79" w:rsidRDefault="00021D79" w:rsidP="00DC6A93">
      <w:pPr>
        <w:jc w:val="both"/>
        <w:rPr>
          <w:rStyle w:val="titbook1"/>
          <w:rFonts w:cs="Tahoma"/>
        </w:rPr>
      </w:pPr>
    </w:p>
    <w:p w:rsidR="00021D79" w:rsidRDefault="00021D79" w:rsidP="00DC6A93">
      <w:pPr>
        <w:jc w:val="both"/>
        <w:rPr>
          <w:rStyle w:val="titbook1"/>
          <w:rFonts w:cs="Tahoma"/>
        </w:rPr>
      </w:pPr>
    </w:p>
    <w:p w:rsidR="00021D79" w:rsidRDefault="00021D79" w:rsidP="00DC6A93">
      <w:pPr>
        <w:jc w:val="both"/>
        <w:rPr>
          <w:rStyle w:val="titbook1"/>
          <w:rFonts w:cs="Tahoma"/>
        </w:rPr>
      </w:pPr>
    </w:p>
    <w:p w:rsidR="00021D79" w:rsidRDefault="00021D79" w:rsidP="00DC6A93">
      <w:pPr>
        <w:jc w:val="both"/>
        <w:rPr>
          <w:rStyle w:val="titbook1"/>
          <w:rFonts w:cs="Tahoma"/>
        </w:rPr>
      </w:pPr>
      <w:bookmarkStart w:id="0" w:name="_GoBack"/>
      <w:bookmarkEnd w:id="0"/>
    </w:p>
    <w:sectPr w:rsidR="00021D79" w:rsidSect="00CC648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9" w:rsidRDefault="006E17C9">
      <w:r>
        <w:separator/>
      </w:r>
    </w:p>
  </w:endnote>
  <w:endnote w:type="continuationSeparator" w:id="0">
    <w:p w:rsidR="006E17C9" w:rsidRDefault="006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1C" w:rsidRDefault="003E521C" w:rsidP="009858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521C" w:rsidRDefault="003E521C" w:rsidP="00CC64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1C" w:rsidRDefault="003E521C" w:rsidP="009858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7C9">
      <w:rPr>
        <w:rStyle w:val="a6"/>
        <w:noProof/>
      </w:rPr>
      <w:t>2</w:t>
    </w:r>
    <w:r>
      <w:rPr>
        <w:rStyle w:val="a6"/>
      </w:rPr>
      <w:fldChar w:fldCharType="end"/>
    </w:r>
  </w:p>
  <w:p w:rsidR="003E521C" w:rsidRDefault="003E521C" w:rsidP="00CC64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9" w:rsidRDefault="006E17C9">
      <w:r>
        <w:separator/>
      </w:r>
    </w:p>
  </w:footnote>
  <w:footnote w:type="continuationSeparator" w:id="0">
    <w:p w:rsidR="006E17C9" w:rsidRDefault="006E17C9">
      <w:r>
        <w:continuationSeparator/>
      </w:r>
    </w:p>
  </w:footnote>
  <w:footnote w:id="1">
    <w:p w:rsidR="003E521C" w:rsidRPr="00D2341D" w:rsidRDefault="003E521C" w:rsidP="00D2341D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  <w:lang w:val="uk-UA"/>
        </w:rPr>
      </w:pPr>
      <w:r w:rsidRPr="00D2341D">
        <w:rPr>
          <w:sz w:val="20"/>
          <w:szCs w:val="20"/>
          <w:lang w:val="uk-UA"/>
        </w:rPr>
        <w:t>Акулов В.Б. Акулова О.В., Экономическая теория: учебное пособие, ПетрГУ, 2002.</w:t>
      </w:r>
    </w:p>
    <w:p w:rsidR="003E521C" w:rsidRPr="00D2341D" w:rsidRDefault="003E521C">
      <w:pPr>
        <w:pStyle w:val="a9"/>
        <w:rPr>
          <w:lang w:val="uk-UA"/>
        </w:rPr>
      </w:pPr>
    </w:p>
  </w:footnote>
  <w:footnote w:id="2">
    <w:p w:rsidR="003E521C" w:rsidRPr="007D4E9B" w:rsidRDefault="003E521C" w:rsidP="007D4E9B">
      <w:pPr>
        <w:pStyle w:val="Web"/>
        <w:tabs>
          <w:tab w:val="num" w:pos="0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7D4E9B">
        <w:rPr>
          <w:rStyle w:val="aa"/>
          <w:sz w:val="20"/>
          <w:szCs w:val="20"/>
        </w:rPr>
        <w:footnoteRef/>
      </w:r>
      <w:r w:rsidRPr="007D4E9B">
        <w:rPr>
          <w:sz w:val="20"/>
          <w:szCs w:val="20"/>
        </w:rPr>
        <w:t xml:space="preserve"> Нуриев Р.М. Основы экономической теории. Микроэкономика. Учебник для вузов. М. Высшая школа. </w:t>
      </w:r>
      <w:r w:rsidRPr="007D4E9B">
        <w:rPr>
          <w:sz w:val="20"/>
          <w:szCs w:val="20"/>
          <w:lang w:val="ru-RU"/>
        </w:rPr>
        <w:t>2003</w:t>
      </w:r>
      <w:r w:rsidRPr="007D4E9B">
        <w:rPr>
          <w:sz w:val="20"/>
          <w:szCs w:val="20"/>
        </w:rPr>
        <w:t>.</w:t>
      </w:r>
    </w:p>
    <w:p w:rsidR="003E521C" w:rsidRDefault="003E521C">
      <w:pPr>
        <w:pStyle w:val="a9"/>
      </w:pPr>
    </w:p>
  </w:footnote>
  <w:footnote w:id="3">
    <w:p w:rsidR="00A663F9" w:rsidRDefault="00A663F9">
      <w:pPr>
        <w:pStyle w:val="a9"/>
      </w:pPr>
      <w:r>
        <w:rPr>
          <w:rStyle w:val="aa"/>
        </w:rPr>
        <w:footnoteRef/>
      </w:r>
      <w:r>
        <w:t xml:space="preserve"> </w:t>
      </w:r>
      <w:r w:rsidRPr="007D4E9B">
        <w:t>Нуриев Р.М. Основы экономической теории. Микроэкономика. Учебник для вузов. М. Высшая школа. 2003</w:t>
      </w:r>
    </w:p>
  </w:footnote>
  <w:footnote w:id="4">
    <w:p w:rsidR="003E521C" w:rsidRPr="007D4E9B" w:rsidRDefault="003E521C" w:rsidP="007D4E9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  <w:lang w:val="uk-UA"/>
        </w:rPr>
      </w:pPr>
      <w:r w:rsidRPr="007D4E9B">
        <w:rPr>
          <w:sz w:val="20"/>
          <w:szCs w:val="20"/>
          <w:lang w:val="uk-UA"/>
        </w:rPr>
        <w:t>Ермишин П.Г., Основы экономической теории: курс лекций, 2002.</w:t>
      </w:r>
    </w:p>
    <w:p w:rsidR="003E521C" w:rsidRPr="007D4E9B" w:rsidRDefault="003E521C">
      <w:pPr>
        <w:pStyle w:val="a9"/>
        <w:rPr>
          <w:lang w:val="uk-UA"/>
        </w:rPr>
      </w:pPr>
    </w:p>
  </w:footnote>
  <w:footnote w:id="5">
    <w:p w:rsidR="003E521C" w:rsidRPr="007D4E9B" w:rsidRDefault="003E521C" w:rsidP="007D4E9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  <w:lang w:val="uk-UA"/>
        </w:rPr>
      </w:pPr>
      <w:r w:rsidRPr="007D4E9B">
        <w:rPr>
          <w:sz w:val="20"/>
          <w:szCs w:val="20"/>
          <w:lang w:val="uk-UA"/>
        </w:rPr>
        <w:t>Ермишин П.Г., Основы экономической теории: курс лекций, 2002.</w:t>
      </w:r>
    </w:p>
    <w:p w:rsidR="003E521C" w:rsidRPr="007D4E9B" w:rsidRDefault="003E521C">
      <w:pPr>
        <w:pStyle w:val="a9"/>
        <w:rPr>
          <w:lang w:val="uk-UA"/>
        </w:rPr>
      </w:pPr>
    </w:p>
  </w:footnote>
  <w:footnote w:id="6">
    <w:p w:rsidR="003E521C" w:rsidRPr="007D4E9B" w:rsidRDefault="003E521C" w:rsidP="007D4E9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  <w:lang w:val="uk-UA"/>
        </w:rPr>
      </w:pPr>
      <w:r w:rsidRPr="007D4E9B">
        <w:rPr>
          <w:sz w:val="20"/>
          <w:szCs w:val="20"/>
          <w:lang w:val="uk-UA"/>
        </w:rPr>
        <w:t>Ермишин П.Г., Основы экономической теории: курс лекций, 2002.</w:t>
      </w:r>
    </w:p>
    <w:p w:rsidR="003E521C" w:rsidRPr="007D4E9B" w:rsidRDefault="003E521C">
      <w:pPr>
        <w:pStyle w:val="a9"/>
        <w:rPr>
          <w:lang w:val="uk-UA"/>
        </w:rPr>
      </w:pPr>
    </w:p>
  </w:footnote>
  <w:footnote w:id="7">
    <w:p w:rsidR="003E521C" w:rsidRPr="00D2341D" w:rsidRDefault="003E521C" w:rsidP="00D2341D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  <w:lang w:val="uk-UA"/>
        </w:rPr>
      </w:pPr>
      <w:r w:rsidRPr="00D2341D">
        <w:rPr>
          <w:sz w:val="20"/>
          <w:szCs w:val="20"/>
          <w:lang w:val="uk-UA"/>
        </w:rPr>
        <w:t>Акулов В.Б. Акулова О.В., Экономическая теория: учебное пособие, ПетрГУ, 2002.</w:t>
      </w:r>
    </w:p>
    <w:p w:rsidR="003E521C" w:rsidRPr="00D2341D" w:rsidRDefault="003E521C">
      <w:pPr>
        <w:pStyle w:val="a9"/>
        <w:rPr>
          <w:lang w:val="uk-UA"/>
        </w:rPr>
      </w:pPr>
    </w:p>
  </w:footnote>
  <w:footnote w:id="8">
    <w:p w:rsidR="003E521C" w:rsidRPr="007D4E9B" w:rsidRDefault="003E521C" w:rsidP="007D4E9B">
      <w:pPr>
        <w:pStyle w:val="Web"/>
        <w:tabs>
          <w:tab w:val="num" w:pos="0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D2341D">
        <w:rPr>
          <w:rStyle w:val="aa"/>
          <w:sz w:val="20"/>
          <w:szCs w:val="20"/>
          <w:vertAlign w:val="baseline"/>
          <w:lang w:val="ru-RU"/>
        </w:rPr>
        <w:t>5.</w:t>
      </w:r>
      <w:r w:rsidRPr="007D4E9B">
        <w:rPr>
          <w:sz w:val="20"/>
          <w:szCs w:val="20"/>
        </w:rPr>
        <w:t xml:space="preserve"> Нуриев Р.М. Основы экономической теории. Микроэкономика. Учебник для вузов. М. Высшая школа. </w:t>
      </w:r>
      <w:r w:rsidRPr="007D4E9B">
        <w:rPr>
          <w:sz w:val="20"/>
          <w:szCs w:val="20"/>
          <w:lang w:val="ru-RU"/>
        </w:rPr>
        <w:t>2003</w:t>
      </w:r>
      <w:r w:rsidRPr="007D4E9B">
        <w:rPr>
          <w:sz w:val="20"/>
          <w:szCs w:val="20"/>
        </w:rPr>
        <w:t>.</w:t>
      </w:r>
    </w:p>
    <w:p w:rsidR="003E521C" w:rsidRDefault="003E521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23E"/>
    <w:multiLevelType w:val="hybridMultilevel"/>
    <w:tmpl w:val="BB94B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176D9"/>
    <w:multiLevelType w:val="multilevel"/>
    <w:tmpl w:val="71E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1345C"/>
    <w:multiLevelType w:val="multilevel"/>
    <w:tmpl w:val="E2A44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F294912"/>
    <w:multiLevelType w:val="hybridMultilevel"/>
    <w:tmpl w:val="0540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B64C6"/>
    <w:multiLevelType w:val="multilevel"/>
    <w:tmpl w:val="77EC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F253E"/>
    <w:multiLevelType w:val="multilevel"/>
    <w:tmpl w:val="F6A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62D1B"/>
    <w:multiLevelType w:val="multilevel"/>
    <w:tmpl w:val="259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7E4"/>
    <w:rsid w:val="00021D79"/>
    <w:rsid w:val="001F5D06"/>
    <w:rsid w:val="00292BBB"/>
    <w:rsid w:val="003E521C"/>
    <w:rsid w:val="005201B8"/>
    <w:rsid w:val="00547132"/>
    <w:rsid w:val="0058085F"/>
    <w:rsid w:val="006E17C9"/>
    <w:rsid w:val="007D4E9B"/>
    <w:rsid w:val="00907BF2"/>
    <w:rsid w:val="009733E1"/>
    <w:rsid w:val="009858B2"/>
    <w:rsid w:val="009F57A9"/>
    <w:rsid w:val="00A663F9"/>
    <w:rsid w:val="00B94D7D"/>
    <w:rsid w:val="00BD6D96"/>
    <w:rsid w:val="00C276C6"/>
    <w:rsid w:val="00C53F63"/>
    <w:rsid w:val="00CC648F"/>
    <w:rsid w:val="00D0264B"/>
    <w:rsid w:val="00D2341D"/>
    <w:rsid w:val="00D67716"/>
    <w:rsid w:val="00DC6A93"/>
    <w:rsid w:val="00F147E4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6317-D718-4768-BE64-A3A8553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93"/>
    <w:rPr>
      <w:sz w:val="24"/>
      <w:szCs w:val="24"/>
    </w:rPr>
  </w:style>
  <w:style w:type="paragraph" w:styleId="7">
    <w:name w:val="heading 7"/>
    <w:basedOn w:val="a"/>
    <w:next w:val="a"/>
    <w:qFormat/>
    <w:rsid w:val="00DC6A93"/>
    <w:pPr>
      <w:keepNext/>
      <w:spacing w:line="360" w:lineRule="auto"/>
      <w:ind w:firstLine="900"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C6A93"/>
    <w:pPr>
      <w:spacing w:before="100" w:beforeAutospacing="1" w:after="100" w:afterAutospacing="1"/>
      <w:ind w:firstLine="300"/>
      <w:jc w:val="both"/>
    </w:pPr>
  </w:style>
  <w:style w:type="paragraph" w:customStyle="1" w:styleId="Web">
    <w:name w:val="Обычный (Web)"/>
    <w:basedOn w:val="a"/>
    <w:rsid w:val="00DC6A93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Indent 2"/>
    <w:basedOn w:val="a"/>
    <w:rsid w:val="00DC6A93"/>
    <w:pPr>
      <w:spacing w:after="120" w:line="480" w:lineRule="auto"/>
      <w:ind w:left="283"/>
    </w:pPr>
  </w:style>
  <w:style w:type="paragraph" w:styleId="a3">
    <w:name w:val="Body Text Indent"/>
    <w:basedOn w:val="a"/>
    <w:rsid w:val="00DC6A93"/>
    <w:pPr>
      <w:spacing w:after="120"/>
      <w:ind w:left="283"/>
    </w:pPr>
  </w:style>
  <w:style w:type="paragraph" w:styleId="a4">
    <w:name w:val="Normal (Web)"/>
    <w:basedOn w:val="a"/>
    <w:rsid w:val="00DC6A93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5">
    <w:name w:val="footer"/>
    <w:basedOn w:val="a"/>
    <w:rsid w:val="00CC64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648F"/>
  </w:style>
  <w:style w:type="character" w:styleId="a7">
    <w:name w:val="Hyperlink"/>
    <w:basedOn w:val="a0"/>
    <w:rsid w:val="009733E1"/>
    <w:rPr>
      <w:color w:val="000099"/>
      <w:u w:val="single"/>
    </w:rPr>
  </w:style>
  <w:style w:type="character" w:styleId="a8">
    <w:name w:val="Strong"/>
    <w:basedOn w:val="a0"/>
    <w:qFormat/>
    <w:rsid w:val="009733E1"/>
    <w:rPr>
      <w:b/>
      <w:bCs/>
    </w:rPr>
  </w:style>
  <w:style w:type="paragraph" w:customStyle="1" w:styleId="style1">
    <w:name w:val="style1"/>
    <w:basedOn w:val="a"/>
    <w:rsid w:val="009733E1"/>
    <w:pPr>
      <w:spacing w:before="100" w:beforeAutospacing="1" w:after="100" w:afterAutospacing="1"/>
    </w:pPr>
    <w:rPr>
      <w:sz w:val="23"/>
      <w:szCs w:val="23"/>
    </w:rPr>
  </w:style>
  <w:style w:type="character" w:customStyle="1" w:styleId="style17">
    <w:name w:val="style17"/>
    <w:basedOn w:val="a0"/>
    <w:rsid w:val="009733E1"/>
  </w:style>
  <w:style w:type="character" w:customStyle="1" w:styleId="titbook1">
    <w:name w:val="tit_book1"/>
    <w:basedOn w:val="a0"/>
    <w:rsid w:val="009733E1"/>
    <w:rPr>
      <w:rFonts w:ascii="Verdana" w:hAnsi="Verdana" w:hint="default"/>
      <w:b/>
      <w:bCs/>
      <w:color w:val="663300"/>
      <w:sz w:val="17"/>
      <w:szCs w:val="17"/>
      <w:shd w:val="clear" w:color="auto" w:fill="FFFFFF"/>
    </w:rPr>
  </w:style>
  <w:style w:type="character" w:customStyle="1" w:styleId="bookinfo1">
    <w:name w:val="book_info1"/>
    <w:basedOn w:val="a0"/>
    <w:rsid w:val="00021D79"/>
    <w:rPr>
      <w:rFonts w:ascii="Verdana" w:hAnsi="Verdana" w:hint="default"/>
      <w:b w:val="0"/>
      <w:bCs w:val="0"/>
      <w:color w:val="333333"/>
      <w:sz w:val="17"/>
      <w:szCs w:val="17"/>
      <w:shd w:val="clear" w:color="auto" w:fill="FFFFFF"/>
    </w:rPr>
  </w:style>
  <w:style w:type="character" w:customStyle="1" w:styleId="corange1">
    <w:name w:val="corange1"/>
    <w:basedOn w:val="a0"/>
    <w:rsid w:val="00021D79"/>
    <w:rPr>
      <w:rFonts w:ascii="Tahoma" w:hAnsi="Tahoma" w:cs="Tahoma" w:hint="default"/>
      <w:color w:val="EE7900"/>
      <w:sz w:val="17"/>
      <w:szCs w:val="17"/>
      <w:bdr w:val="dashed" w:sz="6" w:space="0" w:color="CAC9C9" w:frame="1"/>
    </w:rPr>
  </w:style>
  <w:style w:type="character" w:customStyle="1" w:styleId="10">
    <w:name w:val="Гиперссылка1"/>
    <w:basedOn w:val="a0"/>
    <w:rsid w:val="00021D79"/>
    <w:rPr>
      <w:rFonts w:ascii="Tahoma" w:hAnsi="Tahoma" w:cs="Tahoma" w:hint="default"/>
      <w:b w:val="0"/>
      <w:bCs w:val="0"/>
      <w:strike w:val="0"/>
      <w:dstrike w:val="0"/>
      <w:color w:val="408112"/>
      <w:sz w:val="17"/>
      <w:szCs w:val="17"/>
      <w:u w:val="none"/>
      <w:effect w:val="none"/>
    </w:rPr>
  </w:style>
  <w:style w:type="paragraph" w:styleId="a9">
    <w:name w:val="footnote text"/>
    <w:basedOn w:val="a"/>
    <w:semiHidden/>
    <w:rsid w:val="007D4E9B"/>
    <w:rPr>
      <w:sz w:val="20"/>
      <w:szCs w:val="20"/>
    </w:rPr>
  </w:style>
  <w:style w:type="character" w:styleId="aa">
    <w:name w:val="footnote reference"/>
    <w:basedOn w:val="a0"/>
    <w:semiHidden/>
    <w:rsid w:val="007D4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512">
              <w:marLeft w:val="0"/>
              <w:marRight w:val="0"/>
              <w:marTop w:val="90"/>
              <w:marBottom w:val="0"/>
              <w:divBdr>
                <w:top w:val="dashed" w:sz="6" w:space="0" w:color="CAC9C9"/>
                <w:left w:val="dashed" w:sz="6" w:space="0" w:color="CAC9C9"/>
                <w:bottom w:val="dashed" w:sz="6" w:space="0" w:color="CAC9C9"/>
                <w:right w:val="dashed" w:sz="6" w:space="0" w:color="CAC9C9"/>
              </w:divBdr>
              <w:divsChild>
                <w:div w:id="13965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071">
              <w:marLeft w:val="0"/>
              <w:marRight w:val="0"/>
              <w:marTop w:val="90"/>
              <w:marBottom w:val="0"/>
              <w:divBdr>
                <w:top w:val="dashed" w:sz="6" w:space="0" w:color="CAC9C9"/>
                <w:left w:val="dashed" w:sz="6" w:space="0" w:color="CAC9C9"/>
                <w:bottom w:val="dashed" w:sz="6" w:space="0" w:color="CAC9C9"/>
                <w:right w:val="dashed" w:sz="6" w:space="0" w:color="CAC9C9"/>
              </w:divBdr>
              <w:divsChild>
                <w:div w:id="10114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7245">
              <w:marLeft w:val="0"/>
              <w:marRight w:val="0"/>
              <w:marTop w:val="90"/>
              <w:marBottom w:val="0"/>
              <w:divBdr>
                <w:top w:val="dashed" w:sz="6" w:space="0" w:color="CAC9C9"/>
                <w:left w:val="dashed" w:sz="6" w:space="0" w:color="CAC9C9"/>
                <w:bottom w:val="dashed" w:sz="6" w:space="0" w:color="CAC9C9"/>
                <w:right w:val="dashed" w:sz="6" w:space="0" w:color="CAC9C9"/>
              </w:divBdr>
              <w:divsChild>
                <w:div w:id="39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0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5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7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17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288">
              <w:marLeft w:val="0"/>
              <w:marRight w:val="0"/>
              <w:marTop w:val="90"/>
              <w:marBottom w:val="0"/>
              <w:divBdr>
                <w:top w:val="dashed" w:sz="6" w:space="0" w:color="CAC9C9"/>
                <w:left w:val="dashed" w:sz="6" w:space="0" w:color="CAC9C9"/>
                <w:bottom w:val="dashed" w:sz="6" w:space="0" w:color="CAC9C9"/>
                <w:right w:val="dashed" w:sz="6" w:space="0" w:color="CAC9C9"/>
              </w:divBdr>
              <w:divsChild>
                <w:div w:id="283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location.href%20=%20'/cgi-bin/act.cgi?what=add_kart&amp;id=1769643&amp;gotop='%20+%20escape(location.href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location.href%20=%20'/cgi-bin/act.cgi?what=add_kart&amp;id=1763902&amp;gotop='%20+%20escape(location.href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48924</CharactersWithSpaces>
  <SharedDoc>false</SharedDoc>
  <HLinks>
    <vt:vector size="12" baseType="variant"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javascript: location.href = '/cgi-bin/act.cgi?what=add_kart&amp;id=1769643&amp;gotop='%20+%20escape(location.href);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javascript: location.href = '/cgi-bin/act.cgi?what=add_kart&amp;id=1763902&amp;gotop='%20+%20escape(location.href);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2014-04-03T00:08:00Z</dcterms:created>
  <dcterms:modified xsi:type="dcterms:W3CDTF">2014-04-03T00:08:00Z</dcterms:modified>
</cp:coreProperties>
</file>