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94" w:rsidRPr="00F54116" w:rsidRDefault="006D0E94" w:rsidP="00F54116">
      <w:pPr>
        <w:spacing w:line="360" w:lineRule="auto"/>
        <w:ind w:firstLine="709"/>
        <w:jc w:val="center"/>
        <w:rPr>
          <w:sz w:val="28"/>
          <w:szCs w:val="28"/>
        </w:rPr>
      </w:pPr>
      <w:r w:rsidRPr="00F54116">
        <w:rPr>
          <w:sz w:val="28"/>
          <w:szCs w:val="28"/>
        </w:rPr>
        <w:t>БЕЛОРУССКИЙ ГОСУДАРСТВЕННЫЙ МЕДИЦИНСКИЙ УНИВЕРСИТЕТ</w:t>
      </w:r>
    </w:p>
    <w:p w:rsidR="006D0E94" w:rsidRPr="00F54116" w:rsidRDefault="006D0E94" w:rsidP="00F5411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F54116" w:rsidRDefault="006D0E94" w:rsidP="00F5411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F54116" w:rsidRDefault="006D0E94" w:rsidP="00F5411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F54116" w:rsidRDefault="006D0E94" w:rsidP="00F5411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F54116" w:rsidRDefault="006D0E94" w:rsidP="00F5411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F54116" w:rsidRDefault="006D0E94" w:rsidP="00F5411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F54116" w:rsidRDefault="006D0E94" w:rsidP="00F5411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F54116" w:rsidRDefault="006D0E94" w:rsidP="00F5411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F54116" w:rsidRDefault="006D0E94" w:rsidP="00F5411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F54116" w:rsidRDefault="006D0E94" w:rsidP="00F54116">
      <w:pPr>
        <w:spacing w:line="360" w:lineRule="auto"/>
        <w:ind w:firstLine="709"/>
        <w:jc w:val="center"/>
        <w:rPr>
          <w:sz w:val="28"/>
          <w:szCs w:val="28"/>
        </w:rPr>
      </w:pPr>
      <w:r w:rsidRPr="00F54116">
        <w:rPr>
          <w:sz w:val="28"/>
          <w:szCs w:val="28"/>
        </w:rPr>
        <w:t>РЕФЕРАТ</w:t>
      </w:r>
    </w:p>
    <w:p w:rsidR="006D0E94" w:rsidRPr="00F54116" w:rsidRDefault="006D0E94" w:rsidP="00F54116">
      <w:pPr>
        <w:spacing w:line="360" w:lineRule="auto"/>
        <w:ind w:firstLine="709"/>
        <w:jc w:val="center"/>
        <w:rPr>
          <w:sz w:val="28"/>
          <w:szCs w:val="28"/>
        </w:rPr>
      </w:pPr>
      <w:r w:rsidRPr="00F54116">
        <w:rPr>
          <w:sz w:val="28"/>
          <w:szCs w:val="28"/>
        </w:rPr>
        <w:t>На тему:</w:t>
      </w:r>
    </w:p>
    <w:p w:rsidR="006D0E94" w:rsidRPr="00F54116" w:rsidRDefault="006D0E94" w:rsidP="00F54116">
      <w:pPr>
        <w:spacing w:line="360" w:lineRule="auto"/>
        <w:ind w:firstLine="709"/>
        <w:jc w:val="center"/>
        <w:rPr>
          <w:sz w:val="28"/>
          <w:szCs w:val="28"/>
        </w:rPr>
      </w:pPr>
      <w:r w:rsidRPr="00F54116">
        <w:rPr>
          <w:sz w:val="28"/>
          <w:szCs w:val="28"/>
        </w:rPr>
        <w:t>«</w:t>
      </w:r>
      <w:r w:rsidR="00946F00" w:rsidRPr="00F54116">
        <w:rPr>
          <w:sz w:val="28"/>
          <w:szCs w:val="28"/>
        </w:rPr>
        <w:t>Методы инструментального исследования пищевода. Ахалазия кардии, или кардиоспазм</w:t>
      </w:r>
      <w:r w:rsidRPr="00F54116">
        <w:rPr>
          <w:sz w:val="28"/>
          <w:szCs w:val="28"/>
        </w:rPr>
        <w:t>»</w:t>
      </w:r>
    </w:p>
    <w:p w:rsidR="006D0E94" w:rsidRPr="00F54116" w:rsidRDefault="006D0E94" w:rsidP="00F5411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F54116" w:rsidRDefault="006D0E94" w:rsidP="00F5411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F54116" w:rsidRDefault="006D0E94" w:rsidP="00F5411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F54116" w:rsidRDefault="006D0E94" w:rsidP="00F5411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F54116" w:rsidRDefault="006D0E94" w:rsidP="00F5411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F54116" w:rsidRDefault="006D0E94" w:rsidP="00F5411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F54116" w:rsidRDefault="006D0E94" w:rsidP="00F5411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F54116" w:rsidRDefault="006D0E94" w:rsidP="00F5411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F54116" w:rsidRDefault="006D0E94" w:rsidP="00F5411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F54116" w:rsidRDefault="006D0E94" w:rsidP="00F5411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F54116" w:rsidRDefault="006D0E94" w:rsidP="00F5411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F54116" w:rsidRDefault="006D0E94" w:rsidP="00F5411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F54116" w:rsidRDefault="006D0E94" w:rsidP="00F54116">
      <w:pPr>
        <w:spacing w:line="360" w:lineRule="auto"/>
        <w:ind w:firstLine="709"/>
        <w:jc w:val="center"/>
        <w:rPr>
          <w:sz w:val="28"/>
          <w:szCs w:val="28"/>
        </w:rPr>
      </w:pPr>
      <w:r w:rsidRPr="00F54116">
        <w:rPr>
          <w:sz w:val="28"/>
          <w:szCs w:val="28"/>
        </w:rPr>
        <w:t>МИНСК, 2008</w:t>
      </w:r>
    </w:p>
    <w:p w:rsidR="00946F00" w:rsidRPr="00F54116" w:rsidRDefault="006D0E94" w:rsidP="00F5411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54116">
        <w:rPr>
          <w:sz w:val="28"/>
          <w:szCs w:val="28"/>
        </w:rPr>
        <w:br w:type="page"/>
      </w:r>
      <w:r w:rsidR="00946F00" w:rsidRPr="00F54116">
        <w:rPr>
          <w:b/>
          <w:bCs/>
          <w:sz w:val="28"/>
          <w:szCs w:val="28"/>
        </w:rPr>
        <w:t>Методы инструментального исследования пищевода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pacing w:val="-3"/>
          <w:sz w:val="28"/>
          <w:szCs w:val="28"/>
        </w:rPr>
        <w:t>Пищевод мало доступен классическому объективному исследованию, вследствие чего в диагностике его заболеваний и по</w:t>
      </w:r>
      <w:r w:rsidRPr="00F54116">
        <w:rPr>
          <w:spacing w:val="-4"/>
          <w:sz w:val="28"/>
          <w:szCs w:val="28"/>
        </w:rPr>
        <w:t>вреждений решающее значение приобретают различные инстру</w:t>
      </w:r>
      <w:r w:rsidRPr="00F54116">
        <w:rPr>
          <w:sz w:val="28"/>
          <w:szCs w:val="28"/>
        </w:rPr>
        <w:t>ментальные методы.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i/>
          <w:iCs/>
          <w:spacing w:val="-3"/>
          <w:sz w:val="28"/>
          <w:szCs w:val="28"/>
        </w:rPr>
        <w:t xml:space="preserve">Рентгенологическое исследование. </w:t>
      </w:r>
      <w:r w:rsidRPr="00F54116">
        <w:rPr>
          <w:spacing w:val="-3"/>
          <w:sz w:val="28"/>
          <w:szCs w:val="28"/>
        </w:rPr>
        <w:t xml:space="preserve">Целью обзорной рентгенографии грудной клетки у больных с подозрением на заболевание </w:t>
      </w:r>
      <w:r w:rsidRPr="00F54116">
        <w:rPr>
          <w:spacing w:val="-4"/>
          <w:sz w:val="28"/>
          <w:szCs w:val="28"/>
        </w:rPr>
        <w:t>пищевода может быть выявление и оценка сопутствующих патологических изменений со стороны легких и сердца, а также обна</w:t>
      </w:r>
      <w:r w:rsidRPr="00F54116">
        <w:rPr>
          <w:spacing w:val="-2"/>
          <w:sz w:val="28"/>
          <w:szCs w:val="28"/>
        </w:rPr>
        <w:t>ружение инородных тел и признаков перфорации стенки органа.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pacing w:val="-2"/>
          <w:sz w:val="28"/>
          <w:szCs w:val="28"/>
        </w:rPr>
        <w:t>Значительно более информативным является рентгеноконт</w:t>
      </w:r>
      <w:r w:rsidRPr="00F54116">
        <w:rPr>
          <w:spacing w:val="-3"/>
          <w:sz w:val="28"/>
          <w:szCs w:val="28"/>
        </w:rPr>
        <w:t xml:space="preserve">растное исследование. При использовании методики «тугого наполнения» жидкой бариевой взвесью хорошо выявляются такие </w:t>
      </w:r>
      <w:r w:rsidRPr="00F54116">
        <w:rPr>
          <w:spacing w:val="-2"/>
          <w:sz w:val="28"/>
          <w:szCs w:val="28"/>
        </w:rPr>
        <w:t xml:space="preserve">органические поражения пищевода, как стриктуры, кольцевидные сужения, опухоли, дивертикулы, узлы варикозно расширенных вен, параэзофагеальные и скользящие грыжи пищеводного отверстия диафрагмы, язвенные дефекты слизистой оболочки. </w:t>
      </w:r>
      <w:r w:rsidRPr="00F54116">
        <w:rPr>
          <w:spacing w:val="-4"/>
          <w:sz w:val="28"/>
          <w:szCs w:val="28"/>
        </w:rPr>
        <w:t>Более точно могут быть определены локализация и размеры ино</w:t>
      </w:r>
      <w:r w:rsidRPr="00F54116">
        <w:rPr>
          <w:spacing w:val="-1"/>
          <w:sz w:val="28"/>
          <w:szCs w:val="28"/>
        </w:rPr>
        <w:t>родных тел. Для обнаружения перфорации стенки пищевода рекомендуется использование водорастворимого контраста.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z w:val="28"/>
          <w:szCs w:val="28"/>
        </w:rPr>
        <w:t xml:space="preserve">Поскольку применение рентгенологического исследования </w:t>
      </w:r>
      <w:r w:rsidRPr="00F54116">
        <w:rPr>
          <w:spacing w:val="-4"/>
          <w:sz w:val="28"/>
          <w:szCs w:val="28"/>
        </w:rPr>
        <w:t>особенно полезно при оценке сократительной способности пище</w:t>
      </w:r>
      <w:r w:rsidRPr="00F54116">
        <w:rPr>
          <w:spacing w:val="-2"/>
          <w:sz w:val="28"/>
          <w:szCs w:val="28"/>
        </w:rPr>
        <w:t xml:space="preserve">вода, т. е. его перистальтики, оно оказывает существенную помощь в диагностике гастроэзофагеальной рефлюксной болезни, </w:t>
      </w:r>
      <w:r w:rsidRPr="00F54116">
        <w:rPr>
          <w:spacing w:val="-3"/>
          <w:sz w:val="28"/>
          <w:szCs w:val="28"/>
        </w:rPr>
        <w:t>ахалазии кардии и кардиоспазма. В этом случае целью исследо</w:t>
      </w:r>
      <w:r w:rsidRPr="00F54116">
        <w:rPr>
          <w:spacing w:val="-1"/>
          <w:sz w:val="28"/>
          <w:szCs w:val="28"/>
        </w:rPr>
        <w:t xml:space="preserve">вания является выявление способности кардии к раскрытию в ответ на глотательное движение, обнаружение спонтанного или </w:t>
      </w:r>
      <w:r w:rsidRPr="00F54116">
        <w:rPr>
          <w:spacing w:val="-2"/>
          <w:sz w:val="28"/>
          <w:szCs w:val="28"/>
        </w:rPr>
        <w:t>спровоцированного желудочно-пищеводного рефлюкса, свиде</w:t>
      </w:r>
      <w:r w:rsidRPr="00F54116">
        <w:rPr>
          <w:spacing w:val="-4"/>
          <w:sz w:val="28"/>
          <w:szCs w:val="28"/>
        </w:rPr>
        <w:t xml:space="preserve">тельствующего о недостаточности кардии, и оценка скорости и </w:t>
      </w:r>
      <w:r w:rsidRPr="00F54116">
        <w:rPr>
          <w:spacing w:val="-2"/>
          <w:sz w:val="28"/>
          <w:szCs w:val="28"/>
        </w:rPr>
        <w:t>эффективности выталкивания из пищевода рефлюксной контра</w:t>
      </w:r>
      <w:r w:rsidRPr="00F54116">
        <w:rPr>
          <w:sz w:val="28"/>
          <w:szCs w:val="28"/>
        </w:rPr>
        <w:t>стной массы — пищеводного клиренса.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pacing w:val="-3"/>
          <w:sz w:val="28"/>
          <w:szCs w:val="28"/>
        </w:rPr>
        <w:t xml:space="preserve">При использовании методики двойного контрастирования за счет применения взвеси мелкодисперсного бария, обладающего </w:t>
      </w:r>
      <w:r w:rsidRPr="00F54116">
        <w:rPr>
          <w:spacing w:val="-4"/>
          <w:sz w:val="28"/>
          <w:szCs w:val="28"/>
        </w:rPr>
        <w:t xml:space="preserve">более выраженными адгезивными свойствами, и одновременного </w:t>
      </w:r>
      <w:r w:rsidRPr="00F54116">
        <w:rPr>
          <w:spacing w:val="-3"/>
          <w:sz w:val="28"/>
          <w:szCs w:val="28"/>
        </w:rPr>
        <w:t>раздувания органа газом, значительно более точно удается оце</w:t>
      </w:r>
      <w:r w:rsidRPr="00F54116">
        <w:rPr>
          <w:spacing w:val="-2"/>
          <w:sz w:val="28"/>
          <w:szCs w:val="28"/>
        </w:rPr>
        <w:t xml:space="preserve">нить рельеф слизистой оболочки, выявить небольшие эрозии и </w:t>
      </w:r>
      <w:r w:rsidRPr="00F54116">
        <w:rPr>
          <w:spacing w:val="-3"/>
          <w:sz w:val="28"/>
          <w:szCs w:val="28"/>
        </w:rPr>
        <w:t xml:space="preserve">язвы, диагностировать не только выраженные, но и умеренные и </w:t>
      </w:r>
      <w:r w:rsidRPr="00F54116">
        <w:rPr>
          <w:sz w:val="28"/>
          <w:szCs w:val="28"/>
        </w:rPr>
        <w:t>даже начальные формы эзофагитов различной этиологии.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pacing w:val="-3"/>
          <w:sz w:val="28"/>
          <w:szCs w:val="28"/>
        </w:rPr>
        <w:t>Таким образом, рентгенологический метод оказывает суще</w:t>
      </w:r>
      <w:r w:rsidRPr="00F54116">
        <w:rPr>
          <w:spacing w:val="-1"/>
          <w:sz w:val="28"/>
          <w:szCs w:val="28"/>
        </w:rPr>
        <w:t xml:space="preserve">ственную помощь в диагностике причин болевого синдрома, </w:t>
      </w:r>
      <w:r w:rsidRPr="00F54116">
        <w:rPr>
          <w:spacing w:val="-2"/>
          <w:sz w:val="28"/>
          <w:szCs w:val="28"/>
        </w:rPr>
        <w:t xml:space="preserve">дисфагий, гастроэзофагеальной рефлюксной болезни, опухолей </w:t>
      </w:r>
      <w:r w:rsidRPr="00F54116">
        <w:rPr>
          <w:sz w:val="28"/>
          <w:szCs w:val="28"/>
        </w:rPr>
        <w:t>пищевода.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i/>
          <w:iCs/>
          <w:spacing w:val="-3"/>
          <w:sz w:val="28"/>
          <w:szCs w:val="28"/>
        </w:rPr>
        <w:t xml:space="preserve">Эндоскопия. </w:t>
      </w:r>
      <w:r w:rsidRPr="00F54116">
        <w:rPr>
          <w:spacing w:val="-3"/>
          <w:sz w:val="28"/>
          <w:szCs w:val="28"/>
        </w:rPr>
        <w:t>С помощью фиброэзофагоскопии удается наиболее объективно оценить состояние слизистой пищевода: определить степень выраженности воспалительных изменений, механи</w:t>
      </w:r>
      <w:r w:rsidRPr="00F54116">
        <w:rPr>
          <w:sz w:val="28"/>
          <w:szCs w:val="28"/>
        </w:rPr>
        <w:t xml:space="preserve">ческих и химических повреждений, выявить язвы и эрозии, </w:t>
      </w:r>
      <w:r w:rsidRPr="00F54116">
        <w:rPr>
          <w:spacing w:val="-3"/>
          <w:sz w:val="28"/>
          <w:szCs w:val="28"/>
        </w:rPr>
        <w:t>свищи, зоны метаплазии эпителия. Метод высоко информативен при выявлении доброкачественных и злокачественных новообразований, в том числе и на ранних стадиях их развития. Существенную помощь в этом может оказать хромоскопия — исполь</w:t>
      </w:r>
      <w:r w:rsidRPr="00F54116">
        <w:rPr>
          <w:spacing w:val="-2"/>
          <w:sz w:val="28"/>
          <w:szCs w:val="28"/>
        </w:rPr>
        <w:t xml:space="preserve">зование различных красителей (раствор Люголя, индигокармин, толуидиновый синий) с целью контрастирования поверхности слизистой оболочки. Благодаря этой методике становятся более </w:t>
      </w:r>
      <w:r w:rsidRPr="00F54116">
        <w:rPr>
          <w:spacing w:val="-5"/>
          <w:sz w:val="28"/>
          <w:szCs w:val="28"/>
        </w:rPr>
        <w:t>заметными участки с измененной эпителиальной выстилкой. Нео</w:t>
      </w:r>
      <w:r w:rsidRPr="00F54116">
        <w:rPr>
          <w:spacing w:val="-1"/>
          <w:sz w:val="28"/>
          <w:szCs w:val="28"/>
        </w:rPr>
        <w:t xml:space="preserve">споримым преимуществом эндоскопии является возможность </w:t>
      </w:r>
      <w:r w:rsidRPr="00F54116">
        <w:rPr>
          <w:spacing w:val="-3"/>
          <w:sz w:val="28"/>
          <w:szCs w:val="28"/>
        </w:rPr>
        <w:t>выполнения прицельной биопсии из явно патологически изме</w:t>
      </w:r>
      <w:r w:rsidRPr="00F54116">
        <w:rPr>
          <w:spacing w:val="-2"/>
          <w:sz w:val="28"/>
          <w:szCs w:val="28"/>
        </w:rPr>
        <w:t>ненных или подозрительных участков слизистой и получения материала для гистологического и цитологического исследова</w:t>
      </w:r>
      <w:r w:rsidRPr="00F54116">
        <w:rPr>
          <w:sz w:val="28"/>
          <w:szCs w:val="28"/>
        </w:rPr>
        <w:t>ний.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pacing w:val="-3"/>
          <w:sz w:val="28"/>
          <w:szCs w:val="28"/>
        </w:rPr>
        <w:t xml:space="preserve">Кроме того, в процессе исследования может быть определена </w:t>
      </w:r>
      <w:r w:rsidRPr="00F54116">
        <w:rPr>
          <w:spacing w:val="-6"/>
          <w:sz w:val="28"/>
          <w:szCs w:val="28"/>
        </w:rPr>
        <w:t>эластичность и растяжимость стенки пищевода, что особенно важ</w:t>
      </w:r>
      <w:r w:rsidRPr="00F54116">
        <w:rPr>
          <w:spacing w:val="-3"/>
          <w:sz w:val="28"/>
          <w:szCs w:val="28"/>
        </w:rPr>
        <w:t xml:space="preserve">но при диагностике и определении тактики лечения стриктур </w:t>
      </w:r>
      <w:r w:rsidRPr="00F54116">
        <w:rPr>
          <w:sz w:val="28"/>
          <w:szCs w:val="28"/>
        </w:rPr>
        <w:t>различного генеза.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pacing w:val="-3"/>
          <w:sz w:val="28"/>
          <w:szCs w:val="28"/>
        </w:rPr>
        <w:t>При осмотре дистального отдела пищевода возможна ориен</w:t>
      </w:r>
      <w:r w:rsidRPr="00F54116">
        <w:rPr>
          <w:sz w:val="28"/>
          <w:szCs w:val="28"/>
        </w:rPr>
        <w:t xml:space="preserve">тировочная оценка тонуса НПС, а также выявление скользящих </w:t>
      </w:r>
      <w:r w:rsidRPr="00F54116">
        <w:rPr>
          <w:spacing w:val="-1"/>
          <w:sz w:val="28"/>
          <w:szCs w:val="28"/>
        </w:rPr>
        <w:t>и параэзофагеальных грыж пищеводного отверстия диафрагмы.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i/>
          <w:iCs/>
          <w:sz w:val="28"/>
          <w:szCs w:val="28"/>
        </w:rPr>
        <w:t xml:space="preserve">Компьютерная томография (КТ). </w:t>
      </w:r>
      <w:r w:rsidRPr="00F54116">
        <w:rPr>
          <w:sz w:val="28"/>
          <w:szCs w:val="28"/>
        </w:rPr>
        <w:t>С помощью КТ, позволя</w:t>
      </w:r>
      <w:r w:rsidRPr="00F54116">
        <w:rPr>
          <w:spacing w:val="-6"/>
          <w:sz w:val="28"/>
          <w:szCs w:val="28"/>
        </w:rPr>
        <w:t>ющей получать серию изображений поперечных срезов шеи, груд</w:t>
      </w:r>
      <w:r w:rsidRPr="00F54116">
        <w:rPr>
          <w:spacing w:val="-4"/>
          <w:sz w:val="28"/>
          <w:szCs w:val="28"/>
        </w:rPr>
        <w:t xml:space="preserve">ной клетки, верхнего этажа брюшной полости, наиболее надежно </w:t>
      </w:r>
      <w:r w:rsidRPr="00F54116">
        <w:rPr>
          <w:spacing w:val="-3"/>
          <w:sz w:val="28"/>
          <w:szCs w:val="28"/>
        </w:rPr>
        <w:t>можно оценить глубину структурного поражения стенки пищевода, что особенно важно при определении локального распространения опухолевого процесса. При этом КТ с большой точнос</w:t>
      </w:r>
      <w:r w:rsidRPr="00F54116">
        <w:rPr>
          <w:spacing w:val="-1"/>
          <w:sz w:val="28"/>
          <w:szCs w:val="28"/>
        </w:rPr>
        <w:t xml:space="preserve">тью выявляет метастазы в отдаленные органы. Это позволяет </w:t>
      </w:r>
      <w:r w:rsidRPr="00F54116">
        <w:rPr>
          <w:spacing w:val="-2"/>
          <w:sz w:val="28"/>
          <w:szCs w:val="28"/>
        </w:rPr>
        <w:t>точнее определить как стадию злокачественного новообразова</w:t>
      </w:r>
      <w:r w:rsidRPr="00F54116">
        <w:rPr>
          <w:spacing w:val="-1"/>
          <w:sz w:val="28"/>
          <w:szCs w:val="28"/>
        </w:rPr>
        <w:t xml:space="preserve">ния, так и показания к хирургическому и комбинированному методам лечения, оценить эффективность проводимой терапии </w:t>
      </w:r>
      <w:r w:rsidRPr="00F54116">
        <w:rPr>
          <w:sz w:val="28"/>
          <w:szCs w:val="28"/>
        </w:rPr>
        <w:t>при повторных исследованиях.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pacing w:val="-3"/>
          <w:sz w:val="28"/>
          <w:szCs w:val="28"/>
        </w:rPr>
        <w:t>Кроме того, с помощью КТ могут быть выявлены доброкаче</w:t>
      </w:r>
      <w:r w:rsidRPr="00F54116">
        <w:rPr>
          <w:spacing w:val="-4"/>
          <w:sz w:val="28"/>
          <w:szCs w:val="28"/>
        </w:rPr>
        <w:t xml:space="preserve">ственные образования пищевода (полипы, лейомиомы, фибромы, </w:t>
      </w:r>
      <w:r w:rsidRPr="00F54116">
        <w:rPr>
          <w:sz w:val="28"/>
          <w:szCs w:val="28"/>
        </w:rPr>
        <w:t>нейрофибромы, аденомы, кисты), инородные тела, компрессия</w:t>
      </w:r>
      <w:r w:rsidR="00B23FBF">
        <w:rPr>
          <w:sz w:val="28"/>
          <w:szCs w:val="28"/>
        </w:rPr>
        <w:t xml:space="preserve"> </w:t>
      </w:r>
      <w:r w:rsidRPr="00F54116">
        <w:rPr>
          <w:spacing w:val="-1"/>
          <w:sz w:val="28"/>
          <w:szCs w:val="28"/>
        </w:rPr>
        <w:t>органа извне.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pacing w:val="-4"/>
          <w:sz w:val="28"/>
          <w:szCs w:val="28"/>
        </w:rPr>
        <w:t>Проведение исследования в сочетании с внутривенным введением контраста делает возможным идентификацию патологичес</w:t>
      </w:r>
      <w:r w:rsidRPr="00F54116">
        <w:rPr>
          <w:spacing w:val="-3"/>
          <w:sz w:val="28"/>
          <w:szCs w:val="28"/>
        </w:rPr>
        <w:t xml:space="preserve">ких сосудистых образований в стенке пищевода, а применение </w:t>
      </w:r>
      <w:r w:rsidRPr="00F54116">
        <w:rPr>
          <w:sz w:val="28"/>
          <w:szCs w:val="28"/>
        </w:rPr>
        <w:t>перорального контраста может помочь в выявлении свищей.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i/>
          <w:iCs/>
          <w:spacing w:val="-1"/>
          <w:sz w:val="28"/>
          <w:szCs w:val="28"/>
        </w:rPr>
        <w:t xml:space="preserve">Эндоскопическая сонография (ЭС) </w:t>
      </w:r>
      <w:r w:rsidRPr="00F54116">
        <w:rPr>
          <w:spacing w:val="-1"/>
          <w:sz w:val="28"/>
          <w:szCs w:val="28"/>
        </w:rPr>
        <w:t>— эндоскопическое ульт</w:t>
      </w:r>
      <w:r w:rsidRPr="00F54116">
        <w:rPr>
          <w:spacing w:val="-3"/>
          <w:sz w:val="28"/>
          <w:szCs w:val="28"/>
        </w:rPr>
        <w:t>развуковое исследование превосходит КТ в возможности опре</w:t>
      </w:r>
      <w:r w:rsidRPr="00F54116">
        <w:rPr>
          <w:spacing w:val="-2"/>
          <w:sz w:val="28"/>
          <w:szCs w:val="28"/>
        </w:rPr>
        <w:t xml:space="preserve">деления стадии опухоли по </w:t>
      </w:r>
      <w:r w:rsidRPr="00F54116">
        <w:rPr>
          <w:spacing w:val="-2"/>
          <w:sz w:val="28"/>
          <w:szCs w:val="28"/>
          <w:lang w:val="en-US"/>
        </w:rPr>
        <w:t>TN</w:t>
      </w:r>
      <w:r w:rsidRPr="00F54116">
        <w:rPr>
          <w:spacing w:val="-2"/>
          <w:sz w:val="28"/>
          <w:szCs w:val="28"/>
        </w:rPr>
        <w:t xml:space="preserve"> классификации. Со значительно </w:t>
      </w:r>
      <w:r w:rsidRPr="00F54116">
        <w:rPr>
          <w:spacing w:val="-3"/>
          <w:sz w:val="28"/>
          <w:szCs w:val="28"/>
        </w:rPr>
        <w:t>большей достоверностью удается выявить увеличенные периэзо-</w:t>
      </w:r>
      <w:r w:rsidRPr="00F54116">
        <w:rPr>
          <w:spacing w:val="-2"/>
          <w:sz w:val="28"/>
          <w:szCs w:val="28"/>
        </w:rPr>
        <w:t xml:space="preserve">фагеальные лимфоузлы. Точность в определении Т и N стадий </w:t>
      </w:r>
      <w:r w:rsidRPr="00F54116">
        <w:rPr>
          <w:spacing w:val="-1"/>
          <w:sz w:val="28"/>
          <w:szCs w:val="28"/>
        </w:rPr>
        <w:t xml:space="preserve">карциномы пищевода достигает при ЭС соответственно 85% и 75%, а при КТ — 60% и 74%. Своей точностью метод обязан </w:t>
      </w:r>
      <w:r w:rsidRPr="00F54116">
        <w:rPr>
          <w:spacing w:val="-4"/>
          <w:sz w:val="28"/>
          <w:szCs w:val="28"/>
        </w:rPr>
        <w:t>анализу деталей изображения пятислойной структуры стенки вер</w:t>
      </w:r>
      <w:r w:rsidRPr="00F54116">
        <w:rPr>
          <w:sz w:val="28"/>
          <w:szCs w:val="28"/>
        </w:rPr>
        <w:t>хних отделов желудочно-кишечного тракта.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pacing w:val="-4"/>
          <w:sz w:val="28"/>
          <w:szCs w:val="28"/>
        </w:rPr>
        <w:t>К недостаткам метода можно отнести невозможность прове</w:t>
      </w:r>
      <w:r w:rsidRPr="00F54116">
        <w:rPr>
          <w:spacing w:val="-2"/>
          <w:sz w:val="28"/>
          <w:szCs w:val="28"/>
        </w:rPr>
        <w:t xml:space="preserve">дения инструмента далее проксимального края участка поражения в случае выраженного стеноза пищевода, а также низкую </w:t>
      </w:r>
      <w:r w:rsidRPr="00F54116">
        <w:rPr>
          <w:spacing w:val="-5"/>
          <w:sz w:val="28"/>
          <w:szCs w:val="28"/>
        </w:rPr>
        <w:t>специфичность при оценке доброкачественного или злокачествен</w:t>
      </w:r>
      <w:r w:rsidRPr="00F54116">
        <w:rPr>
          <w:spacing w:val="-2"/>
          <w:sz w:val="28"/>
          <w:szCs w:val="28"/>
        </w:rPr>
        <w:t xml:space="preserve">ного характера увеличенных лимфоузлов. Кроме того, при ЭС </w:t>
      </w:r>
      <w:r w:rsidRPr="00F54116">
        <w:rPr>
          <w:sz w:val="28"/>
          <w:szCs w:val="28"/>
        </w:rPr>
        <w:t>невозможно выявление метастазов в отдаленные органы.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i/>
          <w:iCs/>
          <w:spacing w:val="-3"/>
          <w:sz w:val="28"/>
          <w:szCs w:val="28"/>
        </w:rPr>
        <w:t xml:space="preserve">Эзофагоманометрия </w:t>
      </w:r>
      <w:r w:rsidRPr="00F54116">
        <w:rPr>
          <w:spacing w:val="-3"/>
          <w:sz w:val="28"/>
          <w:szCs w:val="28"/>
        </w:rPr>
        <w:t xml:space="preserve">играет важнейшую роль в диагностике </w:t>
      </w:r>
      <w:r w:rsidRPr="00F54116">
        <w:rPr>
          <w:spacing w:val="-4"/>
          <w:sz w:val="28"/>
          <w:szCs w:val="28"/>
        </w:rPr>
        <w:t xml:space="preserve">нарушений моторной функции пищевода. С ее помощью можно </w:t>
      </w:r>
      <w:r w:rsidRPr="00F54116">
        <w:rPr>
          <w:spacing w:val="-1"/>
          <w:sz w:val="28"/>
          <w:szCs w:val="28"/>
        </w:rPr>
        <w:t>количественно оценить скорость и амплитуду перистальтичес</w:t>
      </w:r>
      <w:r w:rsidRPr="00F54116">
        <w:rPr>
          <w:sz w:val="28"/>
          <w:szCs w:val="28"/>
        </w:rPr>
        <w:t>ких волн, продолжительность открытия НПС, получить информацию о длине и тонусе НПС, локализации его по отношению к диафрагме, в некоторых случаях выявить скользящую гры</w:t>
      </w:r>
      <w:r w:rsidRPr="00F54116">
        <w:rPr>
          <w:spacing w:val="-2"/>
          <w:sz w:val="28"/>
          <w:szCs w:val="28"/>
        </w:rPr>
        <w:t xml:space="preserve">жу пищеводного отверстия диафрагмы. Таким образом, метод </w:t>
      </w:r>
      <w:r w:rsidRPr="00F54116">
        <w:rPr>
          <w:spacing w:val="-1"/>
          <w:sz w:val="28"/>
          <w:szCs w:val="28"/>
        </w:rPr>
        <w:t>оказывается весьма полезным при проведении дифференциаль</w:t>
      </w:r>
      <w:r w:rsidRPr="00F54116">
        <w:rPr>
          <w:sz w:val="28"/>
          <w:szCs w:val="28"/>
        </w:rPr>
        <w:t>ного диагноза между такими заболеваниями, как недостаточ</w:t>
      </w:r>
      <w:r w:rsidRPr="00F54116">
        <w:rPr>
          <w:spacing w:val="-1"/>
          <w:sz w:val="28"/>
          <w:szCs w:val="28"/>
        </w:rPr>
        <w:t>ность НПС при гастроэзофагеальной рефлюксной болезни, аха-</w:t>
      </w:r>
      <w:r w:rsidRPr="00F54116">
        <w:rPr>
          <w:sz w:val="28"/>
          <w:szCs w:val="28"/>
        </w:rPr>
        <w:t>лазия кардии и кардиоспазм, диффузный спазм пищевода, склеродермия.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pacing w:val="-4"/>
          <w:sz w:val="28"/>
          <w:szCs w:val="28"/>
        </w:rPr>
        <w:t>Проведение диагностической процедуры осуществляется в по</w:t>
      </w:r>
      <w:r w:rsidRPr="00F54116">
        <w:rPr>
          <w:spacing w:val="-3"/>
          <w:sz w:val="28"/>
          <w:szCs w:val="28"/>
        </w:rPr>
        <w:t>ложении исследуемого лежа или полулежа с применением техники непрерывного или «ступенчатого» протягивания маномет</w:t>
      </w:r>
      <w:r w:rsidRPr="00F54116">
        <w:rPr>
          <w:spacing w:val="-1"/>
          <w:sz w:val="28"/>
          <w:szCs w:val="28"/>
        </w:rPr>
        <w:t xml:space="preserve">рического катетера (зонда) из желудка в пищевод. В случае </w:t>
      </w:r>
      <w:r w:rsidRPr="00F54116">
        <w:rPr>
          <w:spacing w:val="-3"/>
          <w:sz w:val="28"/>
          <w:szCs w:val="28"/>
        </w:rPr>
        <w:t>непрерывного протягивания соблюдение заданной скорости дви</w:t>
      </w:r>
      <w:r w:rsidRPr="00F54116">
        <w:rPr>
          <w:spacing w:val="-2"/>
          <w:sz w:val="28"/>
          <w:szCs w:val="28"/>
        </w:rPr>
        <w:t>жения катетера значительно повышает информативность иссле</w:t>
      </w:r>
      <w:r w:rsidRPr="00F54116">
        <w:rPr>
          <w:spacing w:val="-3"/>
          <w:sz w:val="28"/>
          <w:szCs w:val="28"/>
        </w:rPr>
        <w:t>дования. В настоящее время находит применение компьютери</w:t>
      </w:r>
      <w:r w:rsidRPr="00F54116">
        <w:rPr>
          <w:sz w:val="28"/>
          <w:szCs w:val="28"/>
        </w:rPr>
        <w:t xml:space="preserve">зированная аксиальная манометрия с использованием более </w:t>
      </w:r>
      <w:r w:rsidRPr="00F54116">
        <w:rPr>
          <w:spacing w:val="-1"/>
          <w:sz w:val="28"/>
          <w:szCs w:val="28"/>
        </w:rPr>
        <w:t>совершенных катетеров (перфузионных и др.), которые позво</w:t>
      </w:r>
      <w:r w:rsidRPr="00F54116">
        <w:rPr>
          <w:spacing w:val="-3"/>
          <w:sz w:val="28"/>
          <w:szCs w:val="28"/>
        </w:rPr>
        <w:t xml:space="preserve">ляют сразу регистрировать сокращения пищевода в нескольких </w:t>
      </w:r>
      <w:r w:rsidRPr="00F54116">
        <w:rPr>
          <w:sz w:val="28"/>
          <w:szCs w:val="28"/>
        </w:rPr>
        <w:t>местах.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i/>
          <w:iCs/>
          <w:spacing w:val="-2"/>
          <w:sz w:val="28"/>
          <w:szCs w:val="28"/>
        </w:rPr>
        <w:t xml:space="preserve">рН-Метрия. </w:t>
      </w:r>
      <w:r w:rsidRPr="00F54116">
        <w:rPr>
          <w:spacing w:val="-2"/>
          <w:sz w:val="28"/>
          <w:szCs w:val="28"/>
        </w:rPr>
        <w:t>Метод может быть использован как для мони</w:t>
      </w:r>
      <w:r w:rsidRPr="00F54116">
        <w:rPr>
          <w:spacing w:val="-3"/>
          <w:sz w:val="28"/>
          <w:szCs w:val="28"/>
        </w:rPr>
        <w:t>торного исследования внутрипищеводной среды, так и для про</w:t>
      </w:r>
      <w:r w:rsidRPr="00F54116">
        <w:rPr>
          <w:spacing w:val="-2"/>
          <w:sz w:val="28"/>
          <w:szCs w:val="28"/>
        </w:rPr>
        <w:t xml:space="preserve">ведения различных функциональных тестов, характеризующих </w:t>
      </w:r>
      <w:r w:rsidRPr="00F54116">
        <w:rPr>
          <w:spacing w:val="-3"/>
          <w:sz w:val="28"/>
          <w:szCs w:val="28"/>
        </w:rPr>
        <w:t>моторную активность пищевода и эффективность замыкательно</w:t>
      </w:r>
      <w:r w:rsidRPr="00F54116">
        <w:rPr>
          <w:sz w:val="28"/>
          <w:szCs w:val="28"/>
        </w:rPr>
        <w:t>го механизма кардии.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pacing w:val="-2"/>
          <w:sz w:val="28"/>
          <w:szCs w:val="28"/>
        </w:rPr>
        <w:t>24-часовое интраэзофагеальное рН-мониторирование являет</w:t>
      </w:r>
      <w:r w:rsidRPr="00F54116">
        <w:rPr>
          <w:spacing w:val="-3"/>
          <w:sz w:val="28"/>
          <w:szCs w:val="28"/>
        </w:rPr>
        <w:t xml:space="preserve">ся наиболее чувствительным и специфическим тестом для диагностики гастроэзофагеальной рефлюксной болезни и рассматривается как «золотой стандарт». В настоящее время применяются также 6- и 12-часовые мониторные исследования, обладающие </w:t>
      </w:r>
      <w:r w:rsidRPr="00F54116">
        <w:rPr>
          <w:sz w:val="28"/>
          <w:szCs w:val="28"/>
        </w:rPr>
        <w:t>достаточной точностью.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pacing w:val="-1"/>
          <w:sz w:val="28"/>
          <w:szCs w:val="28"/>
        </w:rPr>
        <w:t>Среди функциональных тестов следует отметить: стандарт</w:t>
      </w:r>
      <w:r w:rsidRPr="00F54116">
        <w:rPr>
          <w:spacing w:val="-3"/>
          <w:sz w:val="28"/>
          <w:szCs w:val="28"/>
        </w:rPr>
        <w:t xml:space="preserve">ный кислотный рефлюксный тест, заключающийся в введении в </w:t>
      </w:r>
      <w:r w:rsidRPr="00F54116">
        <w:rPr>
          <w:spacing w:val="-2"/>
          <w:sz w:val="28"/>
          <w:szCs w:val="28"/>
        </w:rPr>
        <w:t>желудок исследуемого 250-300 мл 0,1 Н раствора соляной кис</w:t>
      </w:r>
      <w:r w:rsidRPr="00F54116">
        <w:rPr>
          <w:spacing w:val="-4"/>
          <w:sz w:val="28"/>
          <w:szCs w:val="28"/>
        </w:rPr>
        <w:t>лоты с последующей рН регистрацией спонтанного и спровоци</w:t>
      </w:r>
      <w:r w:rsidRPr="00F54116">
        <w:rPr>
          <w:spacing w:val="-5"/>
          <w:sz w:val="28"/>
          <w:szCs w:val="28"/>
        </w:rPr>
        <w:t>рованного с помощью маневров, повышающих интраабдоминаль</w:t>
      </w:r>
      <w:r w:rsidRPr="00F54116">
        <w:rPr>
          <w:spacing w:val="-6"/>
          <w:sz w:val="28"/>
          <w:szCs w:val="28"/>
        </w:rPr>
        <w:t xml:space="preserve">ное давление, желудочно-пищеводного рефлюкса; тест кислотного </w:t>
      </w:r>
      <w:r w:rsidRPr="00F54116">
        <w:rPr>
          <w:spacing w:val="-2"/>
          <w:sz w:val="28"/>
          <w:szCs w:val="28"/>
        </w:rPr>
        <w:t xml:space="preserve">клиренса, позволяющий оценить эффективность перистальтики пищевода, очищающей его от предварительно введенных 15 мл </w:t>
      </w:r>
      <w:r w:rsidRPr="00F54116">
        <w:rPr>
          <w:sz w:val="28"/>
          <w:szCs w:val="28"/>
        </w:rPr>
        <w:t>0,1 Н раствора соляной кислоты.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i/>
          <w:iCs/>
          <w:spacing w:val="-1"/>
          <w:sz w:val="28"/>
          <w:szCs w:val="28"/>
        </w:rPr>
        <w:t xml:space="preserve">Радиолуклидиая сцинтиграфия </w:t>
      </w:r>
      <w:r w:rsidRPr="00F54116">
        <w:rPr>
          <w:spacing w:val="-1"/>
          <w:sz w:val="28"/>
          <w:szCs w:val="28"/>
        </w:rPr>
        <w:t>является неинвазивным ме</w:t>
      </w:r>
      <w:r w:rsidRPr="00F54116">
        <w:rPr>
          <w:sz w:val="28"/>
          <w:szCs w:val="28"/>
        </w:rPr>
        <w:t>тодом диагностики нарушений моторной функции пищевода и его транспортной способности.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pacing w:val="-4"/>
          <w:sz w:val="28"/>
          <w:szCs w:val="28"/>
        </w:rPr>
        <w:t>Исследуемому дают выпить разведенный в воде меченый технецием (</w:t>
      </w:r>
      <w:r w:rsidRPr="00F54116">
        <w:rPr>
          <w:spacing w:val="-4"/>
          <w:sz w:val="28"/>
          <w:szCs w:val="28"/>
          <w:vertAlign w:val="superscript"/>
        </w:rPr>
        <w:t>99</w:t>
      </w:r>
      <w:r w:rsidRPr="00F54116">
        <w:rPr>
          <w:spacing w:val="-4"/>
          <w:sz w:val="28"/>
          <w:szCs w:val="28"/>
          <w:vertAlign w:val="superscript"/>
          <w:lang w:val="en-US"/>
        </w:rPr>
        <w:t>m</w:t>
      </w:r>
      <w:r w:rsidRPr="00F54116">
        <w:rPr>
          <w:spacing w:val="-4"/>
          <w:sz w:val="28"/>
          <w:szCs w:val="28"/>
        </w:rPr>
        <w:t>Тс) коллоид. С помощью гамма-камеры, соединенной с компьютером, выполняется серия сцинтиграмм сегментов пи</w:t>
      </w:r>
      <w:r w:rsidRPr="00F54116">
        <w:rPr>
          <w:spacing w:val="-3"/>
          <w:sz w:val="28"/>
          <w:szCs w:val="28"/>
        </w:rPr>
        <w:t>щевода и желудка. Только в результате этого исследования ста</w:t>
      </w:r>
      <w:r w:rsidRPr="00F54116">
        <w:rPr>
          <w:spacing w:val="-4"/>
          <w:sz w:val="28"/>
          <w:szCs w:val="28"/>
        </w:rPr>
        <w:t xml:space="preserve">новится возможной количественная оценка желудочно-пищеводного рефлюкса и скорости опорожнения пищевода. Чувствительность метода достигает 90%. Таким образом, радионуклидная </w:t>
      </w:r>
      <w:r w:rsidRPr="00F54116">
        <w:rPr>
          <w:spacing w:val="-2"/>
          <w:sz w:val="28"/>
          <w:szCs w:val="28"/>
        </w:rPr>
        <w:t xml:space="preserve">сцинтиграфия является самым чувствительным неинвазивным </w:t>
      </w:r>
      <w:r w:rsidRPr="00F54116">
        <w:rPr>
          <w:spacing w:val="-1"/>
          <w:sz w:val="28"/>
          <w:szCs w:val="28"/>
        </w:rPr>
        <w:t>тестом для количественной демонстрации рефлюкса.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i/>
          <w:iCs/>
          <w:sz w:val="28"/>
          <w:szCs w:val="28"/>
        </w:rPr>
        <w:t xml:space="preserve">Кислотно-перфузионный тест, </w:t>
      </w:r>
      <w:r w:rsidRPr="00F54116">
        <w:rPr>
          <w:sz w:val="28"/>
          <w:szCs w:val="28"/>
        </w:rPr>
        <w:t xml:space="preserve">предложенный в 1958 г. </w:t>
      </w:r>
      <w:r w:rsidRPr="00F54116">
        <w:rPr>
          <w:spacing w:val="-2"/>
          <w:sz w:val="28"/>
          <w:szCs w:val="28"/>
          <w:lang w:val="en-US"/>
        </w:rPr>
        <w:t>Bernstein</w:t>
      </w:r>
      <w:r w:rsidRPr="00F54116">
        <w:rPr>
          <w:spacing w:val="-2"/>
          <w:sz w:val="28"/>
          <w:szCs w:val="28"/>
        </w:rPr>
        <w:t xml:space="preserve"> и </w:t>
      </w:r>
      <w:r w:rsidRPr="00F54116">
        <w:rPr>
          <w:spacing w:val="-2"/>
          <w:sz w:val="28"/>
          <w:szCs w:val="28"/>
          <w:lang w:val="en-US"/>
        </w:rPr>
        <w:t>Baker</w:t>
      </w:r>
      <w:r w:rsidRPr="00F54116">
        <w:rPr>
          <w:spacing w:val="-2"/>
          <w:sz w:val="28"/>
          <w:szCs w:val="28"/>
        </w:rPr>
        <w:t>, служит для выяснения причин появления ти</w:t>
      </w:r>
      <w:r w:rsidRPr="00F54116">
        <w:rPr>
          <w:spacing w:val="-1"/>
          <w:sz w:val="28"/>
          <w:szCs w:val="28"/>
        </w:rPr>
        <w:t>пичных симптомов эзофагита и дифференциального диагноза сердечного и пищеводного генеза болевого синдрома.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pacing w:val="-1"/>
          <w:sz w:val="28"/>
          <w:szCs w:val="28"/>
        </w:rPr>
        <w:t>В пищевод исследуемого вводят 0,9% раствор натрия хлори</w:t>
      </w:r>
      <w:r w:rsidRPr="00F54116">
        <w:rPr>
          <w:sz w:val="28"/>
          <w:szCs w:val="28"/>
        </w:rPr>
        <w:t>да со скоростью 6-7,5 мл/мин в течение 15-30 мин. Затем ра</w:t>
      </w:r>
      <w:r w:rsidRPr="00F54116">
        <w:rPr>
          <w:spacing w:val="-3"/>
          <w:sz w:val="28"/>
          <w:szCs w:val="28"/>
        </w:rPr>
        <w:t>створ заменяют на 0,1Н соляную кислоту. Тест считают поло</w:t>
      </w:r>
      <w:r w:rsidRPr="00F54116">
        <w:rPr>
          <w:spacing w:val="-5"/>
          <w:sz w:val="28"/>
          <w:szCs w:val="28"/>
        </w:rPr>
        <w:t xml:space="preserve">жительным, если введение 0,1Н соляной кислоты вызывает боли, изжогу и другие типичные симптомы эзофагита, а при повторном </w:t>
      </w:r>
      <w:r w:rsidRPr="00F54116">
        <w:rPr>
          <w:spacing w:val="-1"/>
          <w:sz w:val="28"/>
          <w:szCs w:val="28"/>
        </w:rPr>
        <w:t>введении 0,9% раствора натрия хлорида отмечается исчезнове</w:t>
      </w:r>
      <w:r w:rsidRPr="00F54116">
        <w:rPr>
          <w:sz w:val="28"/>
          <w:szCs w:val="28"/>
        </w:rPr>
        <w:t>ние этих жалоб.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pacing w:val="-3"/>
          <w:sz w:val="28"/>
          <w:szCs w:val="28"/>
        </w:rPr>
        <w:t>Как следует из изложенного, в настоящее время для инстру</w:t>
      </w:r>
      <w:r w:rsidRPr="00F54116">
        <w:rPr>
          <w:spacing w:val="-1"/>
          <w:sz w:val="28"/>
          <w:szCs w:val="28"/>
        </w:rPr>
        <w:t xml:space="preserve">ментального исследования пищевода применяется достаточно </w:t>
      </w:r>
      <w:r w:rsidRPr="00F54116">
        <w:rPr>
          <w:spacing w:val="-2"/>
          <w:sz w:val="28"/>
          <w:szCs w:val="28"/>
        </w:rPr>
        <w:t xml:space="preserve">широкий набор диагностических методов, из которых можно </w:t>
      </w:r>
      <w:r w:rsidRPr="00F54116">
        <w:rPr>
          <w:spacing w:val="-3"/>
          <w:sz w:val="28"/>
          <w:szCs w:val="28"/>
        </w:rPr>
        <w:t>выбрать необходимые в каждой конкретной клинической ситуа</w:t>
      </w:r>
      <w:r w:rsidRPr="00F54116">
        <w:rPr>
          <w:sz w:val="28"/>
          <w:szCs w:val="28"/>
        </w:rPr>
        <w:t>ции.</w:t>
      </w:r>
    </w:p>
    <w:p w:rsidR="00946F00" w:rsidRPr="00F54116" w:rsidRDefault="00F54116" w:rsidP="00F5411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46F00" w:rsidRPr="00F54116">
        <w:rPr>
          <w:b/>
          <w:bCs/>
          <w:sz w:val="28"/>
          <w:szCs w:val="28"/>
        </w:rPr>
        <w:t>Ахалазия кардии, или кардиоспазм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pacing w:val="-4"/>
          <w:sz w:val="28"/>
          <w:szCs w:val="28"/>
        </w:rPr>
        <w:t>(</w:t>
      </w:r>
      <w:r w:rsidRPr="00F54116">
        <w:rPr>
          <w:spacing w:val="-4"/>
          <w:sz w:val="28"/>
          <w:szCs w:val="28"/>
          <w:lang w:val="en-US"/>
        </w:rPr>
        <w:t>Achalasia</w:t>
      </w:r>
      <w:r w:rsidRPr="00F54116">
        <w:rPr>
          <w:spacing w:val="-4"/>
          <w:sz w:val="28"/>
          <w:szCs w:val="28"/>
        </w:rPr>
        <w:t xml:space="preserve"> от греч. а — отрицание, </w:t>
      </w:r>
      <w:r w:rsidRPr="00F54116">
        <w:rPr>
          <w:spacing w:val="-4"/>
          <w:sz w:val="28"/>
          <w:szCs w:val="28"/>
          <w:lang w:val="en-US"/>
        </w:rPr>
        <w:t>chalasis</w:t>
      </w:r>
      <w:r w:rsidRPr="00F54116">
        <w:rPr>
          <w:spacing w:val="-4"/>
          <w:sz w:val="28"/>
          <w:szCs w:val="28"/>
        </w:rPr>
        <w:t xml:space="preserve"> — ослабление, рас</w:t>
      </w:r>
      <w:r w:rsidRPr="00F54116">
        <w:rPr>
          <w:sz w:val="28"/>
          <w:szCs w:val="28"/>
        </w:rPr>
        <w:t xml:space="preserve">слабление; </w:t>
      </w:r>
      <w:r w:rsidRPr="00F54116">
        <w:rPr>
          <w:sz w:val="28"/>
          <w:szCs w:val="28"/>
          <w:lang w:val="en-US"/>
        </w:rPr>
        <w:t>cardiospasms</w:t>
      </w:r>
      <w:r w:rsidRPr="00F54116">
        <w:rPr>
          <w:sz w:val="28"/>
          <w:szCs w:val="28"/>
        </w:rPr>
        <w:t xml:space="preserve"> от греч. </w:t>
      </w:r>
      <w:r w:rsidRPr="00F54116">
        <w:rPr>
          <w:sz w:val="28"/>
          <w:szCs w:val="28"/>
          <w:lang w:val="en-US"/>
        </w:rPr>
        <w:t>cardia</w:t>
      </w:r>
      <w:r w:rsidRPr="00F54116">
        <w:rPr>
          <w:sz w:val="28"/>
          <w:szCs w:val="28"/>
        </w:rPr>
        <w:t xml:space="preserve"> — желудок, </w:t>
      </w:r>
      <w:r w:rsidRPr="00F54116">
        <w:rPr>
          <w:sz w:val="28"/>
          <w:szCs w:val="28"/>
          <w:lang w:val="en-US"/>
        </w:rPr>
        <w:t>spasmos</w:t>
      </w:r>
      <w:r w:rsidRPr="00F54116">
        <w:rPr>
          <w:sz w:val="28"/>
          <w:szCs w:val="28"/>
        </w:rPr>
        <w:t xml:space="preserve"> — судорога).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i/>
          <w:iCs/>
          <w:sz w:val="28"/>
          <w:szCs w:val="28"/>
        </w:rPr>
        <w:t xml:space="preserve">Ахалазия кардии (АК), или кардиоспазм </w:t>
      </w:r>
      <w:r w:rsidRPr="00F54116">
        <w:rPr>
          <w:sz w:val="28"/>
          <w:szCs w:val="28"/>
        </w:rPr>
        <w:t>— нервно-мышеч</w:t>
      </w:r>
      <w:r w:rsidRPr="00F54116">
        <w:rPr>
          <w:spacing w:val="-4"/>
          <w:sz w:val="28"/>
          <w:szCs w:val="28"/>
        </w:rPr>
        <w:t>ное заболевание всей гладкой мускулатуры пищевода, проявляю</w:t>
      </w:r>
      <w:r w:rsidRPr="00F54116">
        <w:rPr>
          <w:spacing w:val="-3"/>
          <w:sz w:val="28"/>
          <w:szCs w:val="28"/>
        </w:rPr>
        <w:t xml:space="preserve">щееся спазмом и стойким нарушением рефлекторного открытия НПС при глотании, расстройством перистальтики пищевода и </w:t>
      </w:r>
      <w:r w:rsidRPr="00F54116">
        <w:rPr>
          <w:sz w:val="28"/>
          <w:szCs w:val="28"/>
        </w:rPr>
        <w:t>задержкой в нем проглоченной пищи и жидкости.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pacing w:val="-3"/>
          <w:sz w:val="28"/>
          <w:szCs w:val="28"/>
        </w:rPr>
        <w:t>В основе этой первичной (идиопатической) АК лежит нарушение иннервации и потеря нервного контроля в области глад</w:t>
      </w:r>
      <w:r w:rsidRPr="00F54116">
        <w:rPr>
          <w:sz w:val="28"/>
          <w:szCs w:val="28"/>
        </w:rPr>
        <w:t>комышечной части стенки пищевода и НПС.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pacing w:val="-3"/>
          <w:sz w:val="28"/>
          <w:szCs w:val="28"/>
        </w:rPr>
        <w:t>Этиология неизвестна, однако придается значение дегенера</w:t>
      </w:r>
      <w:r w:rsidRPr="00F54116">
        <w:rPr>
          <w:spacing w:val="-2"/>
          <w:sz w:val="28"/>
          <w:szCs w:val="28"/>
        </w:rPr>
        <w:t xml:space="preserve">тивным изменениям врожденного или приобретенного характера </w:t>
      </w:r>
      <w:r w:rsidRPr="00F54116">
        <w:rPr>
          <w:spacing w:val="-3"/>
          <w:sz w:val="28"/>
          <w:szCs w:val="28"/>
        </w:rPr>
        <w:t xml:space="preserve">в ауэрбаховом нервном сплетении пищевода в виде атрофии, дисинтеграции или отсутствия нервных клеток. Полагают, что эти </w:t>
      </w:r>
      <w:r w:rsidRPr="00F54116">
        <w:rPr>
          <w:spacing w:val="-4"/>
          <w:sz w:val="28"/>
          <w:szCs w:val="28"/>
        </w:rPr>
        <w:t>изменения могут наступать вследствие интоксикации, паразитар</w:t>
      </w:r>
      <w:r w:rsidRPr="00F54116">
        <w:rPr>
          <w:spacing w:val="-3"/>
          <w:sz w:val="28"/>
          <w:szCs w:val="28"/>
        </w:rPr>
        <w:t>ных заболеваний, различного вида травм, эндокринных, аутоим</w:t>
      </w:r>
      <w:r w:rsidRPr="00F54116">
        <w:rPr>
          <w:spacing w:val="-2"/>
          <w:sz w:val="28"/>
          <w:szCs w:val="28"/>
        </w:rPr>
        <w:t>мунных и других расстройств. Начало заболевания нередко свя</w:t>
      </w:r>
      <w:r w:rsidRPr="00F54116">
        <w:rPr>
          <w:sz w:val="28"/>
          <w:szCs w:val="28"/>
        </w:rPr>
        <w:t>зано с нервным напряжением.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pacing w:val="-4"/>
          <w:sz w:val="28"/>
          <w:szCs w:val="28"/>
        </w:rPr>
        <w:t>Вторичная (симптоматическая) АК наблюдается при раке кар</w:t>
      </w:r>
      <w:r w:rsidRPr="00F54116">
        <w:rPr>
          <w:spacing w:val="-6"/>
          <w:sz w:val="28"/>
          <w:szCs w:val="28"/>
        </w:rPr>
        <w:t xml:space="preserve">диального отдела пищевода, лимфоме, радиационном воздействии, </w:t>
      </w:r>
      <w:r w:rsidRPr="00F54116">
        <w:rPr>
          <w:sz w:val="28"/>
          <w:szCs w:val="28"/>
        </w:rPr>
        <w:t>а также при действии некоторых токсинов и лекарственных средств.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pacing w:val="-3"/>
          <w:sz w:val="28"/>
          <w:szCs w:val="28"/>
        </w:rPr>
        <w:t>При АК исходное давление в области НПС может быть нормальным или повышенным, однако отсутствует или недостаточ</w:t>
      </w:r>
      <w:r w:rsidRPr="00F54116">
        <w:rPr>
          <w:spacing w:val="-1"/>
          <w:sz w:val="28"/>
          <w:szCs w:val="28"/>
        </w:rPr>
        <w:t>но выражено его расслабление и раскрытие во время прохожде</w:t>
      </w:r>
      <w:r w:rsidRPr="00F54116">
        <w:rPr>
          <w:spacing w:val="-2"/>
          <w:sz w:val="28"/>
          <w:szCs w:val="28"/>
        </w:rPr>
        <w:t xml:space="preserve">ния пищи в желудок, что служит причиной функционального </w:t>
      </w:r>
      <w:r w:rsidRPr="00F54116">
        <w:rPr>
          <w:spacing w:val="-3"/>
          <w:sz w:val="28"/>
          <w:szCs w:val="28"/>
        </w:rPr>
        <w:t xml:space="preserve">сужения дистальной части пищевода. Над сужением пищевод становится расширенным, удлиненным, а в тяжелых случаях диаметр его может достигать десяти и более сантиметров. Наблюдается выраженный эзофагит с вовлечением всех слоев стенки и </w:t>
      </w:r>
      <w:r w:rsidRPr="00F54116">
        <w:rPr>
          <w:spacing w:val="-4"/>
          <w:sz w:val="28"/>
          <w:szCs w:val="28"/>
        </w:rPr>
        <w:t>даже окружающих тканей. Глоточно-пищеводный сфинктер фун</w:t>
      </w:r>
      <w:r w:rsidRPr="00F54116">
        <w:rPr>
          <w:sz w:val="28"/>
          <w:szCs w:val="28"/>
        </w:rPr>
        <w:t>кционирует нормально.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pacing w:val="-4"/>
          <w:sz w:val="28"/>
          <w:szCs w:val="28"/>
        </w:rPr>
        <w:t>АК может наступить у больного любого возраста почти с одинаковой частотой у мужчин и у женщин. Заболевание обнаружи</w:t>
      </w:r>
      <w:r w:rsidRPr="00F54116">
        <w:rPr>
          <w:sz w:val="28"/>
          <w:szCs w:val="28"/>
        </w:rPr>
        <w:t>вается преимущественно в возрасте 20-40 лет.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z w:val="28"/>
          <w:szCs w:val="28"/>
        </w:rPr>
        <w:t>Основными клиническими проявлениями АК являются: дис</w:t>
      </w:r>
      <w:r w:rsidRPr="00F54116">
        <w:rPr>
          <w:spacing w:val="-1"/>
          <w:sz w:val="28"/>
          <w:szCs w:val="28"/>
        </w:rPr>
        <w:t xml:space="preserve">фагия, отрыжка пищей, боли за грудиной. Дисфагия отмечается </w:t>
      </w:r>
      <w:r w:rsidRPr="00F54116">
        <w:rPr>
          <w:spacing w:val="-2"/>
          <w:sz w:val="28"/>
          <w:szCs w:val="28"/>
        </w:rPr>
        <w:t xml:space="preserve">рано при проглатывании как жидкой, так и плотной, сухой пищи </w:t>
      </w:r>
      <w:r w:rsidRPr="00F54116">
        <w:rPr>
          <w:spacing w:val="-1"/>
          <w:sz w:val="28"/>
          <w:szCs w:val="28"/>
        </w:rPr>
        <w:t>и усугубляется при эмоциональном стрессе и поспешном глота</w:t>
      </w:r>
      <w:r w:rsidRPr="00F54116">
        <w:rPr>
          <w:sz w:val="28"/>
          <w:szCs w:val="28"/>
        </w:rPr>
        <w:t xml:space="preserve">нии. У </w:t>
      </w:r>
      <w:r w:rsidRPr="00F54116">
        <w:rPr>
          <w:sz w:val="28"/>
          <w:szCs w:val="28"/>
          <w:vertAlign w:val="superscript"/>
        </w:rPr>
        <w:t>1</w:t>
      </w:r>
      <w:r w:rsidRPr="00F54116">
        <w:rPr>
          <w:sz w:val="28"/>
          <w:szCs w:val="28"/>
        </w:rPr>
        <w:t>/</w:t>
      </w:r>
      <w:r w:rsidRPr="00F54116">
        <w:rPr>
          <w:sz w:val="28"/>
          <w:szCs w:val="28"/>
          <w:vertAlign w:val="subscript"/>
        </w:rPr>
        <w:t>3</w:t>
      </w:r>
      <w:r w:rsidRPr="00F54116">
        <w:rPr>
          <w:sz w:val="28"/>
          <w:szCs w:val="28"/>
        </w:rPr>
        <w:t xml:space="preserve"> больных она возникает внезапно, у </w:t>
      </w:r>
      <w:r w:rsidRPr="00F54116">
        <w:rPr>
          <w:sz w:val="28"/>
          <w:szCs w:val="28"/>
          <w:vertAlign w:val="superscript"/>
        </w:rPr>
        <w:t>2</w:t>
      </w:r>
      <w:r w:rsidRPr="00F54116">
        <w:rPr>
          <w:sz w:val="28"/>
          <w:szCs w:val="28"/>
        </w:rPr>
        <w:t>/</w:t>
      </w:r>
      <w:r w:rsidRPr="00F54116">
        <w:rPr>
          <w:sz w:val="28"/>
          <w:szCs w:val="28"/>
          <w:vertAlign w:val="subscript"/>
        </w:rPr>
        <w:t>3</w:t>
      </w:r>
      <w:r w:rsidRPr="00F54116">
        <w:rPr>
          <w:sz w:val="28"/>
          <w:szCs w:val="28"/>
        </w:rPr>
        <w:t xml:space="preserve"> развивается </w:t>
      </w:r>
      <w:r w:rsidRPr="00F54116">
        <w:rPr>
          <w:spacing w:val="-1"/>
          <w:sz w:val="28"/>
          <w:szCs w:val="28"/>
        </w:rPr>
        <w:t xml:space="preserve">постепенно. Иногда наблюдается парадоксальная дисфагия, при </w:t>
      </w:r>
      <w:r w:rsidRPr="00F54116">
        <w:rPr>
          <w:sz w:val="28"/>
          <w:szCs w:val="28"/>
        </w:rPr>
        <w:t>которой твердая пища проходит лучше жидкой. Помогают про</w:t>
      </w:r>
      <w:r w:rsidRPr="00F54116">
        <w:rPr>
          <w:spacing w:val="-2"/>
          <w:sz w:val="28"/>
          <w:szCs w:val="28"/>
        </w:rPr>
        <w:t>хождению пищи в желудок различные приемы, способствующие увеличению гидростатического давления пищи и жидкости в пи</w:t>
      </w:r>
      <w:r w:rsidRPr="00F54116">
        <w:rPr>
          <w:sz w:val="28"/>
          <w:szCs w:val="28"/>
        </w:rPr>
        <w:t>щеводе (упражнения, проба Вальсальвы и др.).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pacing w:val="-4"/>
          <w:sz w:val="28"/>
          <w:szCs w:val="28"/>
        </w:rPr>
        <w:t xml:space="preserve">Регургитация (срыгивание) и пищеводная рвота вызваны большим скоплением слюны и пищевых масс в пищеводе и могут </w:t>
      </w:r>
      <w:r w:rsidRPr="00F54116">
        <w:rPr>
          <w:sz w:val="28"/>
          <w:szCs w:val="28"/>
        </w:rPr>
        <w:t>произойти во время, сразу или спустя 2-3 ч после еды, нередко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z w:val="28"/>
          <w:szCs w:val="28"/>
        </w:rPr>
        <w:t>во время сна.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pacing w:val="-2"/>
          <w:sz w:val="28"/>
          <w:szCs w:val="28"/>
        </w:rPr>
        <w:t xml:space="preserve">Боли за грудиной могут быть при глотании (одинофагия) или </w:t>
      </w:r>
      <w:r w:rsidRPr="00F54116">
        <w:rPr>
          <w:spacing w:val="-5"/>
          <w:sz w:val="28"/>
          <w:szCs w:val="28"/>
        </w:rPr>
        <w:t xml:space="preserve">вне акта глотания (эзофагодиния) и связаны с растяжением стенки </w:t>
      </w:r>
      <w:r w:rsidRPr="00F54116">
        <w:rPr>
          <w:spacing w:val="-1"/>
          <w:sz w:val="28"/>
          <w:szCs w:val="28"/>
        </w:rPr>
        <w:t>пищевода и эзофагитом или эзофагоспазмом соответственно.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pacing w:val="-1"/>
          <w:sz w:val="28"/>
          <w:szCs w:val="28"/>
        </w:rPr>
        <w:t>Осложнениями заболевания являются: аспирация содержи</w:t>
      </w:r>
      <w:r w:rsidRPr="00F54116">
        <w:rPr>
          <w:spacing w:val="-4"/>
          <w:sz w:val="28"/>
          <w:szCs w:val="28"/>
        </w:rPr>
        <w:t xml:space="preserve">мого пищевода в легкие, вызывающая приступообразный кашель, </w:t>
      </w:r>
      <w:r w:rsidRPr="00F54116">
        <w:rPr>
          <w:spacing w:val="-7"/>
          <w:sz w:val="28"/>
          <w:szCs w:val="28"/>
        </w:rPr>
        <w:t xml:space="preserve">пневмонию, абсцесс легких, пневмофиброз, а также эрозивный или </w:t>
      </w:r>
      <w:r w:rsidRPr="00F54116">
        <w:rPr>
          <w:spacing w:val="-5"/>
          <w:sz w:val="28"/>
          <w:szCs w:val="28"/>
        </w:rPr>
        <w:t>язвенный эзофагит с возможным развитием злокачественной опу</w:t>
      </w:r>
      <w:r w:rsidRPr="00F54116">
        <w:rPr>
          <w:spacing w:val="-1"/>
          <w:sz w:val="28"/>
          <w:szCs w:val="28"/>
        </w:rPr>
        <w:t>холи пищевода, дегидратации и потери массы тела.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pacing w:val="-1"/>
          <w:sz w:val="28"/>
          <w:szCs w:val="28"/>
        </w:rPr>
        <w:t>В соответствии с морфологическими изменениями Б. В. Пет</w:t>
      </w:r>
      <w:r w:rsidRPr="00F54116">
        <w:rPr>
          <w:sz w:val="28"/>
          <w:szCs w:val="28"/>
        </w:rPr>
        <w:t>ровский (1962) выделяет 4 стадии АК: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F54116">
        <w:rPr>
          <w:sz w:val="28"/>
          <w:szCs w:val="28"/>
        </w:rPr>
        <w:t>Ранняя — непостоянный функциональный спазм кардии без расширения пищевода.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F54116">
        <w:rPr>
          <w:spacing w:val="-1"/>
          <w:sz w:val="28"/>
          <w:szCs w:val="28"/>
        </w:rPr>
        <w:t>Постоянный спазм с незначительным расширением пище</w:t>
      </w:r>
      <w:r w:rsidRPr="00F54116">
        <w:rPr>
          <w:sz w:val="28"/>
          <w:szCs w:val="28"/>
        </w:rPr>
        <w:t>вода.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F54116">
        <w:rPr>
          <w:spacing w:val="-4"/>
          <w:sz w:val="28"/>
          <w:szCs w:val="28"/>
        </w:rPr>
        <w:t>Рубцовые изменения и органический стеноз кардии с выра</w:t>
      </w:r>
      <w:r w:rsidRPr="00F54116">
        <w:rPr>
          <w:sz w:val="28"/>
          <w:szCs w:val="28"/>
        </w:rPr>
        <w:t>женным расширением пищевода.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F54116">
        <w:rPr>
          <w:spacing w:val="-3"/>
          <w:sz w:val="28"/>
          <w:szCs w:val="28"/>
        </w:rPr>
        <w:t xml:space="preserve">Резко выраженный стеноз кардии с большой дилатацией и </w:t>
      </w:r>
      <w:r w:rsidRPr="00F54116">
        <w:rPr>
          <w:spacing w:val="-3"/>
          <w:sz w:val="28"/>
          <w:szCs w:val="28"/>
          <w:lang w:val="en-US"/>
        </w:rPr>
        <w:t>S</w:t>
      </w:r>
      <w:r w:rsidRPr="00F54116">
        <w:rPr>
          <w:spacing w:val="-3"/>
          <w:sz w:val="28"/>
          <w:szCs w:val="28"/>
        </w:rPr>
        <w:t>-образной деформацией пищевода, эзофагит и периэзофа</w:t>
      </w:r>
      <w:r w:rsidRPr="00F54116">
        <w:rPr>
          <w:sz w:val="28"/>
          <w:szCs w:val="28"/>
        </w:rPr>
        <w:t>гит.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pacing w:val="-4"/>
          <w:sz w:val="28"/>
          <w:szCs w:val="28"/>
        </w:rPr>
        <w:t xml:space="preserve">В зависимости от клинических проявлений В. </w:t>
      </w:r>
      <w:r w:rsidRPr="00F54116">
        <w:rPr>
          <w:spacing w:val="-4"/>
          <w:sz w:val="28"/>
          <w:szCs w:val="28"/>
          <w:lang w:val="en-US"/>
        </w:rPr>
        <w:t>X</w:t>
      </w:r>
      <w:r w:rsidRPr="00F54116">
        <w:rPr>
          <w:spacing w:val="-4"/>
          <w:sz w:val="28"/>
          <w:szCs w:val="28"/>
        </w:rPr>
        <w:t xml:space="preserve">. Василенко и </w:t>
      </w:r>
      <w:r w:rsidRPr="00F54116">
        <w:rPr>
          <w:spacing w:val="-2"/>
          <w:sz w:val="28"/>
          <w:szCs w:val="28"/>
        </w:rPr>
        <w:t>соавт. (1976) различают три стадии АК: 1) субкомпенсации - периоды дисфагии редки; 2) декомпенсации — значительная за</w:t>
      </w:r>
      <w:r w:rsidRPr="00F54116">
        <w:rPr>
          <w:spacing w:val="-3"/>
          <w:sz w:val="28"/>
          <w:szCs w:val="28"/>
        </w:rPr>
        <w:t xml:space="preserve">держка пищевых масс в пищеводе, регургитация с возможной </w:t>
      </w:r>
      <w:r w:rsidRPr="00F54116">
        <w:rPr>
          <w:sz w:val="28"/>
          <w:szCs w:val="28"/>
        </w:rPr>
        <w:t>аспирацией; 3) резкая декомпенсация — выраженные нарушения питания, дегидратация.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pacing w:val="-4"/>
          <w:sz w:val="28"/>
          <w:szCs w:val="28"/>
        </w:rPr>
        <w:t>Рентгеновское исследование пищевода с использованием жид</w:t>
      </w:r>
      <w:r w:rsidRPr="00F54116">
        <w:rPr>
          <w:spacing w:val="-2"/>
          <w:sz w:val="28"/>
          <w:szCs w:val="28"/>
        </w:rPr>
        <w:t>кой взвеси сульфата бария позволяет выявить сужение терми</w:t>
      </w:r>
      <w:r w:rsidRPr="00F54116">
        <w:rPr>
          <w:spacing w:val="-3"/>
          <w:sz w:val="28"/>
          <w:szCs w:val="28"/>
        </w:rPr>
        <w:t>нального отдела пищевода с ровными эластичными контурами в виде «мышиного хвоста» или «клюва голубя», расширение пи</w:t>
      </w:r>
      <w:r w:rsidRPr="00F54116">
        <w:rPr>
          <w:spacing w:val="-2"/>
          <w:sz w:val="28"/>
          <w:szCs w:val="28"/>
        </w:rPr>
        <w:t>щевода над местом сужения, нарушение перистальтики пищево</w:t>
      </w:r>
      <w:r w:rsidRPr="00F54116">
        <w:rPr>
          <w:spacing w:val="-3"/>
          <w:sz w:val="28"/>
          <w:szCs w:val="28"/>
        </w:rPr>
        <w:t xml:space="preserve">да (сначала усилена, затем снижена или полностью отсутствует). </w:t>
      </w:r>
      <w:r w:rsidRPr="00F54116">
        <w:rPr>
          <w:spacing w:val="-1"/>
          <w:sz w:val="28"/>
          <w:szCs w:val="28"/>
        </w:rPr>
        <w:t>Наблюдается длительная задержка эвакуации контрастной мас</w:t>
      </w:r>
      <w:r w:rsidRPr="00F54116">
        <w:rPr>
          <w:spacing w:val="-2"/>
          <w:sz w:val="28"/>
          <w:szCs w:val="28"/>
        </w:rPr>
        <w:t xml:space="preserve">сы из пищевода в желудок до 24-48 ч. Возможно обнаружение </w:t>
      </w:r>
      <w:r w:rsidRPr="00F54116">
        <w:rPr>
          <w:spacing w:val="-3"/>
          <w:sz w:val="28"/>
          <w:szCs w:val="28"/>
        </w:rPr>
        <w:t>дивертикула или псевдодивертикула в зоне расширения пищево</w:t>
      </w:r>
      <w:r w:rsidRPr="00F54116">
        <w:rPr>
          <w:sz w:val="28"/>
          <w:szCs w:val="28"/>
        </w:rPr>
        <w:t>да.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z w:val="28"/>
          <w:szCs w:val="28"/>
        </w:rPr>
        <w:t xml:space="preserve">Эзофагогастродуоденоскопия позволяет выявить эзофагит </w:t>
      </w:r>
      <w:r w:rsidRPr="00F54116">
        <w:rPr>
          <w:spacing w:val="-3"/>
          <w:sz w:val="28"/>
          <w:szCs w:val="28"/>
        </w:rPr>
        <w:t xml:space="preserve">различной степени выраженности. При АК, как правило, конец </w:t>
      </w:r>
      <w:r w:rsidRPr="00F54116">
        <w:rPr>
          <w:sz w:val="28"/>
          <w:szCs w:val="28"/>
        </w:rPr>
        <w:t xml:space="preserve">фиброгастроскопа удается провести через суженный участок </w:t>
      </w:r>
      <w:r w:rsidRPr="00F54116">
        <w:rPr>
          <w:spacing w:val="-2"/>
          <w:sz w:val="28"/>
          <w:szCs w:val="28"/>
        </w:rPr>
        <w:t>пищевода в желудок в отличие от других органических пораже</w:t>
      </w:r>
      <w:r w:rsidRPr="00F54116">
        <w:rPr>
          <w:spacing w:val="-3"/>
          <w:sz w:val="28"/>
          <w:szCs w:val="28"/>
        </w:rPr>
        <w:t>ний кардии. Эзофагоманометрия дает возможность оценить фун</w:t>
      </w:r>
      <w:r w:rsidRPr="00F54116">
        <w:rPr>
          <w:spacing w:val="-2"/>
          <w:sz w:val="28"/>
          <w:szCs w:val="28"/>
        </w:rPr>
        <w:t xml:space="preserve">кциональное состояние НПС (спазм, недостаточная реакция) и </w:t>
      </w:r>
      <w:r w:rsidRPr="00F54116">
        <w:rPr>
          <w:sz w:val="28"/>
          <w:szCs w:val="28"/>
        </w:rPr>
        <w:t>нарушение пищеводной перистальтики.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i/>
          <w:iCs/>
          <w:sz w:val="28"/>
          <w:szCs w:val="28"/>
        </w:rPr>
        <w:t xml:space="preserve">При дифференциальной диагностике АК, </w:t>
      </w:r>
      <w:r w:rsidRPr="00F54116">
        <w:rPr>
          <w:sz w:val="28"/>
          <w:szCs w:val="28"/>
        </w:rPr>
        <w:t>осуществляемой в основном с помощью эзофагоскопии и биопсии, необходимо ис</w:t>
      </w:r>
      <w:r w:rsidRPr="00F54116">
        <w:rPr>
          <w:spacing w:val="-3"/>
          <w:sz w:val="28"/>
          <w:szCs w:val="28"/>
        </w:rPr>
        <w:t xml:space="preserve">ключить рак пищевода, кардии и желудка, пептический эзофагит, </w:t>
      </w:r>
      <w:r w:rsidRPr="00F54116">
        <w:rPr>
          <w:sz w:val="28"/>
          <w:szCs w:val="28"/>
        </w:rPr>
        <w:t>рубцовую стриктуру, склеродермию и другие поражения пищевода, которые могут быть причиной дисфагии.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i/>
          <w:iCs/>
          <w:spacing w:val="-1"/>
          <w:sz w:val="28"/>
          <w:szCs w:val="28"/>
        </w:rPr>
        <w:t xml:space="preserve">Лечение АК </w:t>
      </w:r>
      <w:r w:rsidRPr="00F54116">
        <w:rPr>
          <w:spacing w:val="-1"/>
          <w:sz w:val="28"/>
          <w:szCs w:val="28"/>
        </w:rPr>
        <w:t>носит паллиативный характер, так как функция НПС, как правило, не может быть полностью восстановлена.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i/>
          <w:iCs/>
          <w:spacing w:val="-1"/>
          <w:sz w:val="28"/>
          <w:szCs w:val="28"/>
        </w:rPr>
        <w:t xml:space="preserve">Медикаментозное лечение </w:t>
      </w:r>
      <w:r w:rsidRPr="00F54116">
        <w:rPr>
          <w:spacing w:val="-1"/>
          <w:sz w:val="28"/>
          <w:szCs w:val="28"/>
        </w:rPr>
        <w:t xml:space="preserve">применяется только в начальных </w:t>
      </w:r>
      <w:r w:rsidRPr="00F54116">
        <w:rPr>
          <w:spacing w:val="-2"/>
          <w:sz w:val="28"/>
          <w:szCs w:val="28"/>
        </w:rPr>
        <w:t xml:space="preserve">стадиях заболевания и состоит в приеме седативных средств, </w:t>
      </w:r>
      <w:r w:rsidRPr="00F54116">
        <w:rPr>
          <w:sz w:val="28"/>
          <w:szCs w:val="28"/>
        </w:rPr>
        <w:t>нитратов, холинолитических препаратов, на фоне соблюдения</w:t>
      </w:r>
      <w:r w:rsidR="00F54116">
        <w:rPr>
          <w:sz w:val="28"/>
          <w:szCs w:val="28"/>
        </w:rPr>
        <w:t xml:space="preserve"> </w:t>
      </w:r>
      <w:r w:rsidRPr="00F54116">
        <w:rPr>
          <w:spacing w:val="-4"/>
          <w:sz w:val="28"/>
          <w:szCs w:val="28"/>
        </w:rPr>
        <w:t>соответствующей диеты (дробное питание механически и терми</w:t>
      </w:r>
      <w:r w:rsidRPr="00F54116">
        <w:rPr>
          <w:spacing w:val="-2"/>
          <w:sz w:val="28"/>
          <w:szCs w:val="28"/>
        </w:rPr>
        <w:t xml:space="preserve">чески щадящей пищей). Нифедипин (антагонист кальция) дает </w:t>
      </w:r>
      <w:r w:rsidRPr="00F54116">
        <w:rPr>
          <w:sz w:val="28"/>
          <w:szCs w:val="28"/>
        </w:rPr>
        <w:t>положительный эффект. Консервативное лечение обычно мало</w:t>
      </w:r>
      <w:r w:rsidR="00F54116">
        <w:rPr>
          <w:sz w:val="28"/>
          <w:szCs w:val="28"/>
        </w:rPr>
        <w:t xml:space="preserve"> </w:t>
      </w:r>
      <w:r w:rsidRPr="00F54116">
        <w:rPr>
          <w:spacing w:val="-3"/>
          <w:sz w:val="28"/>
          <w:szCs w:val="28"/>
        </w:rPr>
        <w:t>эффективно.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pacing w:val="-3"/>
          <w:sz w:val="28"/>
          <w:szCs w:val="28"/>
        </w:rPr>
        <w:t>Основным методом лечения АК является насильственная ди</w:t>
      </w:r>
      <w:r w:rsidRPr="00F54116">
        <w:rPr>
          <w:spacing w:val="-2"/>
          <w:sz w:val="28"/>
          <w:szCs w:val="28"/>
        </w:rPr>
        <w:t>латация суженного сегмента пищевода на уровне НПС (кардио-</w:t>
      </w:r>
      <w:r w:rsidRPr="00F54116">
        <w:rPr>
          <w:spacing w:val="-4"/>
          <w:sz w:val="28"/>
          <w:szCs w:val="28"/>
        </w:rPr>
        <w:t>дилатация) с помощью баллонного пневматического дилататора. Расширение пищевода и снижение исходного повышенного дав</w:t>
      </w:r>
      <w:r w:rsidRPr="00F54116">
        <w:rPr>
          <w:spacing w:val="-3"/>
          <w:sz w:val="28"/>
          <w:szCs w:val="28"/>
        </w:rPr>
        <w:t>ления этого жома происходит в результате растяжения и частич</w:t>
      </w:r>
      <w:r w:rsidRPr="00F54116">
        <w:rPr>
          <w:sz w:val="28"/>
          <w:szCs w:val="28"/>
        </w:rPr>
        <w:t>ного разрыва циркулярных гладкомышечных волокон.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pacing w:val="-1"/>
          <w:sz w:val="28"/>
          <w:szCs w:val="28"/>
        </w:rPr>
        <w:t xml:space="preserve">Редкими осложнениями кардиодилатации являются разрыв </w:t>
      </w:r>
      <w:r w:rsidRPr="00F54116">
        <w:rPr>
          <w:spacing w:val="-4"/>
          <w:sz w:val="28"/>
          <w:szCs w:val="28"/>
        </w:rPr>
        <w:t>кардии и медиастинит, острое пищеводно-желудочное кровотече</w:t>
      </w:r>
      <w:r w:rsidRPr="00F54116">
        <w:rPr>
          <w:spacing w:val="-1"/>
          <w:sz w:val="28"/>
          <w:szCs w:val="28"/>
        </w:rPr>
        <w:t>ние, недостаточность НПС и рефлюкс-эзофагит.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i/>
          <w:iCs/>
          <w:spacing w:val="-1"/>
          <w:sz w:val="28"/>
          <w:szCs w:val="28"/>
        </w:rPr>
        <w:t xml:space="preserve">Хирургическое лечение </w:t>
      </w:r>
      <w:r w:rsidRPr="00F54116">
        <w:rPr>
          <w:spacing w:val="-1"/>
          <w:sz w:val="28"/>
          <w:szCs w:val="28"/>
        </w:rPr>
        <w:t>показано: 1) при неэффективной ди</w:t>
      </w:r>
      <w:r w:rsidRPr="00F54116">
        <w:rPr>
          <w:spacing w:val="-3"/>
          <w:sz w:val="28"/>
          <w:szCs w:val="28"/>
        </w:rPr>
        <w:t xml:space="preserve">латации, когда не удается добиться адекватного восстановления </w:t>
      </w:r>
      <w:r w:rsidRPr="00F54116">
        <w:rPr>
          <w:spacing w:val="-5"/>
          <w:sz w:val="28"/>
          <w:szCs w:val="28"/>
        </w:rPr>
        <w:t>проходимости кардии (15%); 2) при невозможности провести кар</w:t>
      </w:r>
      <w:r w:rsidRPr="00F54116">
        <w:rPr>
          <w:spacing w:val="-3"/>
          <w:sz w:val="28"/>
          <w:szCs w:val="28"/>
        </w:rPr>
        <w:t>диодилататор через деформированный суженный сегмент пище</w:t>
      </w:r>
      <w:r w:rsidRPr="00F54116">
        <w:rPr>
          <w:spacing w:val="-2"/>
          <w:sz w:val="28"/>
          <w:szCs w:val="28"/>
        </w:rPr>
        <w:t xml:space="preserve">вода; 3) при обоснованном подозрении на кардиоэзофагеальный </w:t>
      </w:r>
      <w:r w:rsidRPr="00F54116">
        <w:rPr>
          <w:spacing w:val="-1"/>
          <w:sz w:val="28"/>
          <w:szCs w:val="28"/>
        </w:rPr>
        <w:t>рак. Операцией выбора является экстрамукозная кардиомиото</w:t>
      </w:r>
      <w:r w:rsidRPr="00F54116">
        <w:rPr>
          <w:spacing w:val="-2"/>
          <w:sz w:val="28"/>
          <w:szCs w:val="28"/>
        </w:rPr>
        <w:t>мия по Геллеру. Из трансабдоминального доступа в нижней ча</w:t>
      </w:r>
      <w:r w:rsidRPr="00F54116">
        <w:rPr>
          <w:spacing w:val="-3"/>
          <w:sz w:val="28"/>
          <w:szCs w:val="28"/>
        </w:rPr>
        <w:t xml:space="preserve">сти пищевода в месте его сужения рассекается циркулярный мышечный слой на протяжении 7-10 см с переходом на желудок не </w:t>
      </w:r>
      <w:r w:rsidRPr="00F54116">
        <w:rPr>
          <w:spacing w:val="-4"/>
          <w:sz w:val="28"/>
          <w:szCs w:val="28"/>
        </w:rPr>
        <w:t xml:space="preserve">более, чем на 1 см. Эту операцию сочетают с антирефлюксной </w:t>
      </w:r>
      <w:r w:rsidRPr="00F54116">
        <w:rPr>
          <w:spacing w:val="-1"/>
          <w:sz w:val="28"/>
          <w:szCs w:val="28"/>
        </w:rPr>
        <w:t>операцией по Ниссену (фундопликация) с целью предупрежде</w:t>
      </w:r>
      <w:r w:rsidRPr="00F54116">
        <w:rPr>
          <w:sz w:val="28"/>
          <w:szCs w:val="28"/>
        </w:rPr>
        <w:t>ния рефлюкс-эзофагита. У большинства оперированных боль</w:t>
      </w:r>
      <w:r w:rsidRPr="00F54116">
        <w:rPr>
          <w:spacing w:val="-4"/>
          <w:sz w:val="28"/>
          <w:szCs w:val="28"/>
        </w:rPr>
        <w:t>ных наступает восстановление проходимости пищевода, норма</w:t>
      </w:r>
      <w:r w:rsidRPr="00F54116">
        <w:rPr>
          <w:sz w:val="28"/>
          <w:szCs w:val="28"/>
        </w:rPr>
        <w:t>лизуется его перистальтика.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pacing w:val="-2"/>
          <w:sz w:val="28"/>
          <w:szCs w:val="28"/>
        </w:rPr>
        <w:t>В последнее время эту операцию выполняют с использовани</w:t>
      </w:r>
      <w:r w:rsidRPr="00F54116">
        <w:rPr>
          <w:sz w:val="28"/>
          <w:szCs w:val="28"/>
        </w:rPr>
        <w:t>ем лапароскопической техники.</w:t>
      </w:r>
    </w:p>
    <w:p w:rsidR="00946F00" w:rsidRPr="00F54116" w:rsidRDefault="00946F00" w:rsidP="00F54116">
      <w:pPr>
        <w:spacing w:line="360" w:lineRule="auto"/>
        <w:ind w:firstLine="709"/>
        <w:jc w:val="both"/>
        <w:rPr>
          <w:sz w:val="28"/>
          <w:szCs w:val="28"/>
        </w:rPr>
      </w:pPr>
      <w:r w:rsidRPr="00F54116">
        <w:rPr>
          <w:spacing w:val="-4"/>
          <w:sz w:val="28"/>
          <w:szCs w:val="28"/>
        </w:rPr>
        <w:t>При неосуществимости операции Геллера может быть произ</w:t>
      </w:r>
      <w:r w:rsidRPr="00F54116">
        <w:rPr>
          <w:spacing w:val="-1"/>
          <w:sz w:val="28"/>
          <w:szCs w:val="28"/>
        </w:rPr>
        <w:t xml:space="preserve">ведено продольное рассечение всех слоев места сужения кардии </w:t>
      </w:r>
      <w:r w:rsidRPr="00F54116">
        <w:rPr>
          <w:spacing w:val="-2"/>
          <w:sz w:val="28"/>
          <w:szCs w:val="28"/>
        </w:rPr>
        <w:t>и вшивание в образовавшийся дефект заплаты из стенки фун</w:t>
      </w:r>
      <w:r w:rsidRPr="00F54116">
        <w:rPr>
          <w:spacing w:val="-3"/>
          <w:sz w:val="28"/>
          <w:szCs w:val="28"/>
        </w:rPr>
        <w:t xml:space="preserve">далыюй части желудка или резекция суженного сегмента с наложением инвагинационного пищеводно-желудочного анастомоза. </w:t>
      </w:r>
      <w:r w:rsidRPr="00F54116">
        <w:rPr>
          <w:spacing w:val="-5"/>
          <w:sz w:val="28"/>
          <w:szCs w:val="28"/>
        </w:rPr>
        <w:t xml:space="preserve">В исключительных случаях при большой </w:t>
      </w:r>
      <w:r w:rsidRPr="00F54116">
        <w:rPr>
          <w:spacing w:val="-5"/>
          <w:sz w:val="28"/>
          <w:szCs w:val="28"/>
          <w:lang w:val="en-US"/>
        </w:rPr>
        <w:t>S</w:t>
      </w:r>
      <w:r w:rsidRPr="00F54116">
        <w:rPr>
          <w:spacing w:val="-5"/>
          <w:sz w:val="28"/>
          <w:szCs w:val="28"/>
        </w:rPr>
        <w:t>-образной дилатации пищевода (до 7 см и более) или неустранимом рефлюкс-эзофагите после неэффективной кардиомиотомии возможно удаление пище</w:t>
      </w:r>
      <w:r w:rsidRPr="00F54116">
        <w:rPr>
          <w:spacing w:val="-4"/>
          <w:sz w:val="28"/>
          <w:szCs w:val="28"/>
        </w:rPr>
        <w:t>вода и его замещение мобилизованным и перемещенном в средо</w:t>
      </w:r>
      <w:r w:rsidRPr="00F54116">
        <w:rPr>
          <w:sz w:val="28"/>
          <w:szCs w:val="28"/>
        </w:rPr>
        <w:t>стение желудком или кишкой.</w:t>
      </w:r>
    </w:p>
    <w:p w:rsidR="004967EB" w:rsidRPr="00F54116" w:rsidRDefault="006D0E94" w:rsidP="00F5411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54116">
        <w:rPr>
          <w:sz w:val="28"/>
          <w:szCs w:val="28"/>
        </w:rPr>
        <w:br w:type="page"/>
      </w:r>
      <w:r w:rsidRPr="00F54116">
        <w:rPr>
          <w:b/>
          <w:bCs/>
          <w:sz w:val="28"/>
          <w:szCs w:val="28"/>
        </w:rPr>
        <w:t>ЛИТЕРАТУРА</w:t>
      </w:r>
    </w:p>
    <w:p w:rsidR="006D0E94" w:rsidRPr="00F54116" w:rsidRDefault="006D0E94" w:rsidP="00F54116">
      <w:pPr>
        <w:tabs>
          <w:tab w:val="left" w:pos="360"/>
        </w:tabs>
        <w:spacing w:line="360" w:lineRule="auto"/>
        <w:rPr>
          <w:sz w:val="28"/>
          <w:szCs w:val="28"/>
        </w:rPr>
      </w:pPr>
    </w:p>
    <w:p w:rsidR="00960226" w:rsidRPr="00F54116" w:rsidRDefault="00960226" w:rsidP="00F54116">
      <w:pPr>
        <w:numPr>
          <w:ilvl w:val="0"/>
          <w:numId w:val="13"/>
        </w:numPr>
        <w:tabs>
          <w:tab w:val="left" w:pos="360"/>
        </w:tabs>
        <w:spacing w:line="360" w:lineRule="auto"/>
        <w:ind w:left="0" w:firstLine="0"/>
        <w:rPr>
          <w:spacing w:val="-16"/>
          <w:sz w:val="28"/>
          <w:szCs w:val="28"/>
        </w:rPr>
      </w:pPr>
      <w:r w:rsidRPr="00F54116">
        <w:rPr>
          <w:sz w:val="28"/>
          <w:szCs w:val="28"/>
        </w:rPr>
        <w:t>Ивашкин В. Т., Трухманов А. С. Болезни пищевода. — М.: Триада-Х, 2000.</w:t>
      </w:r>
    </w:p>
    <w:p w:rsidR="00960226" w:rsidRPr="00F54116" w:rsidRDefault="00960226" w:rsidP="00F54116">
      <w:pPr>
        <w:numPr>
          <w:ilvl w:val="0"/>
          <w:numId w:val="13"/>
        </w:numPr>
        <w:tabs>
          <w:tab w:val="left" w:pos="360"/>
        </w:tabs>
        <w:spacing w:line="360" w:lineRule="auto"/>
        <w:ind w:left="0" w:firstLine="0"/>
        <w:rPr>
          <w:spacing w:val="-9"/>
          <w:sz w:val="28"/>
          <w:szCs w:val="28"/>
        </w:rPr>
      </w:pPr>
      <w:r w:rsidRPr="00F54116">
        <w:rPr>
          <w:sz w:val="28"/>
          <w:szCs w:val="28"/>
        </w:rPr>
        <w:t>Клиническая токсикология детей и подростков: учебное пособие в 2 томах / Под ред. И. В. Марковой. — СПб, 1998.</w:t>
      </w:r>
    </w:p>
    <w:p w:rsidR="00960226" w:rsidRPr="00F54116" w:rsidRDefault="00960226" w:rsidP="00F54116">
      <w:pPr>
        <w:numPr>
          <w:ilvl w:val="0"/>
          <w:numId w:val="13"/>
        </w:numPr>
        <w:tabs>
          <w:tab w:val="left" w:pos="360"/>
        </w:tabs>
        <w:spacing w:line="360" w:lineRule="auto"/>
        <w:ind w:left="0" w:firstLine="0"/>
        <w:rPr>
          <w:spacing w:val="-10"/>
          <w:sz w:val="28"/>
          <w:szCs w:val="28"/>
        </w:rPr>
      </w:pPr>
      <w:r w:rsidRPr="00F54116">
        <w:rPr>
          <w:sz w:val="28"/>
          <w:szCs w:val="28"/>
        </w:rPr>
        <w:t>Рысс Е. С, Шулутко Б. И. Болезни органов пищеварения. - СПб.: Ренкор, 1998.</w:t>
      </w:r>
    </w:p>
    <w:p w:rsidR="00960226" w:rsidRPr="00F54116" w:rsidRDefault="00960226" w:rsidP="00F54116">
      <w:pPr>
        <w:numPr>
          <w:ilvl w:val="0"/>
          <w:numId w:val="13"/>
        </w:numPr>
        <w:tabs>
          <w:tab w:val="left" w:pos="360"/>
        </w:tabs>
        <w:spacing w:line="360" w:lineRule="auto"/>
        <w:ind w:left="0" w:firstLine="0"/>
        <w:rPr>
          <w:spacing w:val="-10"/>
          <w:sz w:val="28"/>
          <w:szCs w:val="28"/>
        </w:rPr>
      </w:pPr>
      <w:r w:rsidRPr="00F54116">
        <w:rPr>
          <w:spacing w:val="-1"/>
          <w:sz w:val="28"/>
          <w:szCs w:val="28"/>
        </w:rPr>
        <w:t>Богополъский П. М., Курбанов Ф. С. Хирургия пищево</w:t>
      </w:r>
      <w:r w:rsidRPr="00F54116">
        <w:rPr>
          <w:sz w:val="28"/>
          <w:szCs w:val="28"/>
        </w:rPr>
        <w:t>да: руководство для врачей. — М.: Медицина, 2001.</w:t>
      </w:r>
      <w:bookmarkStart w:id="0" w:name="_GoBack"/>
      <w:bookmarkEnd w:id="0"/>
    </w:p>
    <w:sectPr w:rsidR="00960226" w:rsidRPr="00F54116" w:rsidSect="00F541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87E5E"/>
    <w:multiLevelType w:val="hybridMultilevel"/>
    <w:tmpl w:val="40069B6E"/>
    <w:lvl w:ilvl="0" w:tplc="0419000F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1">
    <w:nsid w:val="0B377832"/>
    <w:multiLevelType w:val="singleLevel"/>
    <w:tmpl w:val="E548BD2A"/>
    <w:lvl w:ilvl="0">
      <w:start w:val="4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2">
    <w:nsid w:val="1A84730F"/>
    <w:multiLevelType w:val="singleLevel"/>
    <w:tmpl w:val="A5AE9722"/>
    <w:lvl w:ilvl="0">
      <w:start w:val="1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3">
    <w:nsid w:val="2AEF3C32"/>
    <w:multiLevelType w:val="singleLevel"/>
    <w:tmpl w:val="029C6BA4"/>
    <w:lvl w:ilvl="0">
      <w:start w:val="1"/>
      <w:numFmt w:val="decimal"/>
      <w:lvlText w:val="%1)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4">
    <w:nsid w:val="2B563D76"/>
    <w:multiLevelType w:val="hybridMultilevel"/>
    <w:tmpl w:val="35986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A21A3D"/>
    <w:multiLevelType w:val="singleLevel"/>
    <w:tmpl w:val="B5E0E266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321E6C83"/>
    <w:multiLevelType w:val="hybridMultilevel"/>
    <w:tmpl w:val="6C3818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E662092"/>
    <w:multiLevelType w:val="hybridMultilevel"/>
    <w:tmpl w:val="91F4D6C0"/>
    <w:lvl w:ilvl="0" w:tplc="04190001">
      <w:start w:val="1"/>
      <w:numFmt w:val="bullet"/>
      <w:lvlText w:val=""/>
      <w:lvlJc w:val="left"/>
      <w:pPr>
        <w:tabs>
          <w:tab w:val="num" w:pos="1472"/>
        </w:tabs>
        <w:ind w:left="14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92"/>
        </w:tabs>
        <w:ind w:left="21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2"/>
        </w:tabs>
        <w:ind w:left="29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2"/>
        </w:tabs>
        <w:ind w:left="36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2"/>
        </w:tabs>
        <w:ind w:left="43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2"/>
        </w:tabs>
        <w:ind w:left="50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2"/>
        </w:tabs>
        <w:ind w:left="57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2"/>
        </w:tabs>
        <w:ind w:left="65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2"/>
        </w:tabs>
        <w:ind w:left="7232" w:hanging="360"/>
      </w:pPr>
      <w:rPr>
        <w:rFonts w:ascii="Wingdings" w:hAnsi="Wingdings" w:cs="Wingdings" w:hint="default"/>
      </w:rPr>
    </w:lvl>
  </w:abstractNum>
  <w:abstractNum w:abstractNumId="8">
    <w:nsid w:val="41EB24C8"/>
    <w:multiLevelType w:val="singleLevel"/>
    <w:tmpl w:val="A2788090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9">
    <w:nsid w:val="4AB5596F"/>
    <w:multiLevelType w:val="singleLevel"/>
    <w:tmpl w:val="9D48710E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62B91663"/>
    <w:multiLevelType w:val="singleLevel"/>
    <w:tmpl w:val="28A24ABE"/>
    <w:lvl w:ilvl="0">
      <w:start w:val="12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1">
    <w:nsid w:val="76FF5568"/>
    <w:multiLevelType w:val="hybridMultilevel"/>
    <w:tmpl w:val="A29A5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DE33A94"/>
    <w:multiLevelType w:val="hybridMultilevel"/>
    <w:tmpl w:val="08F60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0"/>
  </w:num>
  <w:num w:numId="5">
    <w:abstractNumId w:val="12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E94"/>
    <w:rsid w:val="00427315"/>
    <w:rsid w:val="00432411"/>
    <w:rsid w:val="00470375"/>
    <w:rsid w:val="004967EB"/>
    <w:rsid w:val="005106EF"/>
    <w:rsid w:val="005B4592"/>
    <w:rsid w:val="00613F53"/>
    <w:rsid w:val="006D0E94"/>
    <w:rsid w:val="00725100"/>
    <w:rsid w:val="007B7732"/>
    <w:rsid w:val="008833DE"/>
    <w:rsid w:val="008E70A2"/>
    <w:rsid w:val="00946F00"/>
    <w:rsid w:val="00960226"/>
    <w:rsid w:val="009B11AF"/>
    <w:rsid w:val="00A425E7"/>
    <w:rsid w:val="00A90503"/>
    <w:rsid w:val="00B23FBF"/>
    <w:rsid w:val="00E24D4F"/>
    <w:rsid w:val="00E737E6"/>
    <w:rsid w:val="00F5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956F6C-CF08-4522-B5CC-9075E902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9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0E9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2014-02-25T03:09:00Z</dcterms:created>
  <dcterms:modified xsi:type="dcterms:W3CDTF">2014-02-25T03:09:00Z</dcterms:modified>
</cp:coreProperties>
</file>