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42E" w:rsidRDefault="0075542E" w:rsidP="00BD1335">
      <w:pPr>
        <w:pStyle w:val="3"/>
        <w:spacing w:before="0" w:line="360" w:lineRule="auto"/>
        <w:jc w:val="center"/>
        <w:rPr>
          <w:rFonts w:ascii="Times New Roman" w:hAnsi="Times New Roman"/>
          <w:color w:val="auto"/>
          <w:sz w:val="28"/>
          <w:szCs w:val="28"/>
        </w:rPr>
      </w:pPr>
    </w:p>
    <w:p w:rsidR="00482173" w:rsidRDefault="00482173" w:rsidP="00BD1335">
      <w:pPr>
        <w:pStyle w:val="3"/>
        <w:spacing w:before="0" w:line="360" w:lineRule="auto"/>
        <w:jc w:val="center"/>
        <w:rPr>
          <w:rFonts w:ascii="Times New Roman" w:hAnsi="Times New Roman"/>
          <w:color w:val="auto"/>
          <w:sz w:val="28"/>
          <w:szCs w:val="28"/>
        </w:rPr>
      </w:pPr>
      <w:r>
        <w:rPr>
          <w:rFonts w:ascii="Times New Roman" w:hAnsi="Times New Roman"/>
          <w:color w:val="auto"/>
          <w:sz w:val="28"/>
          <w:szCs w:val="28"/>
        </w:rPr>
        <w:t>СОДЕРЖАНИЕ</w:t>
      </w:r>
    </w:p>
    <w:p w:rsidR="00482173" w:rsidRDefault="00482173" w:rsidP="009365ED">
      <w:pPr>
        <w:spacing w:after="0" w:line="360" w:lineRule="auto"/>
        <w:jc w:val="both"/>
        <w:rPr>
          <w:rFonts w:ascii="Times New Roman" w:hAnsi="Times New Roman"/>
          <w:sz w:val="28"/>
          <w:szCs w:val="28"/>
        </w:rPr>
      </w:pPr>
      <w:r>
        <w:rPr>
          <w:rFonts w:ascii="Times New Roman" w:hAnsi="Times New Roman"/>
          <w:sz w:val="28"/>
          <w:szCs w:val="28"/>
        </w:rPr>
        <w:t>Введение                                                                                                        2</w:t>
      </w:r>
    </w:p>
    <w:p w:rsidR="00482173" w:rsidRDefault="00482173" w:rsidP="009365ED">
      <w:pPr>
        <w:spacing w:after="0" w:line="360" w:lineRule="auto"/>
        <w:jc w:val="both"/>
        <w:rPr>
          <w:rFonts w:ascii="Times New Roman" w:hAnsi="Times New Roman"/>
          <w:sz w:val="28"/>
          <w:szCs w:val="28"/>
        </w:rPr>
      </w:pPr>
      <w:r>
        <w:rPr>
          <w:rFonts w:ascii="Times New Roman" w:hAnsi="Times New Roman"/>
          <w:sz w:val="28"/>
          <w:szCs w:val="28"/>
        </w:rPr>
        <w:t xml:space="preserve">1 </w:t>
      </w:r>
      <w:r w:rsidRPr="009D3105">
        <w:rPr>
          <w:rFonts w:ascii="Times New Roman" w:hAnsi="Times New Roman"/>
          <w:sz w:val="28"/>
          <w:szCs w:val="28"/>
        </w:rPr>
        <w:t>П</w:t>
      </w:r>
      <w:r>
        <w:rPr>
          <w:rFonts w:ascii="Times New Roman" w:hAnsi="Times New Roman"/>
          <w:sz w:val="28"/>
          <w:szCs w:val="28"/>
        </w:rPr>
        <w:t>рименение методов продажи в розничной торговле                                4</w:t>
      </w:r>
    </w:p>
    <w:p w:rsidR="00482173" w:rsidRPr="009D3105" w:rsidRDefault="00482173" w:rsidP="009365ED">
      <w:pPr>
        <w:pStyle w:val="11"/>
        <w:numPr>
          <w:ilvl w:val="1"/>
          <w:numId w:val="9"/>
        </w:numPr>
        <w:spacing w:after="0" w:line="360" w:lineRule="auto"/>
        <w:ind w:left="993" w:hanging="567"/>
        <w:jc w:val="both"/>
        <w:rPr>
          <w:rFonts w:ascii="Times New Roman" w:hAnsi="Times New Roman"/>
          <w:sz w:val="28"/>
          <w:szCs w:val="28"/>
        </w:rPr>
      </w:pPr>
      <w:r w:rsidRPr="009D3105">
        <w:rPr>
          <w:rFonts w:ascii="Times New Roman" w:hAnsi="Times New Roman"/>
          <w:sz w:val="28"/>
          <w:szCs w:val="28"/>
        </w:rPr>
        <w:t>Понятие терминов: форма и метод продажи</w:t>
      </w:r>
      <w:r>
        <w:rPr>
          <w:rFonts w:ascii="Times New Roman" w:hAnsi="Times New Roman"/>
          <w:sz w:val="28"/>
          <w:szCs w:val="28"/>
        </w:rPr>
        <w:t xml:space="preserve">                                    4                 </w:t>
      </w:r>
    </w:p>
    <w:p w:rsidR="00482173" w:rsidRDefault="00482173" w:rsidP="009365ED">
      <w:pPr>
        <w:pStyle w:val="11"/>
        <w:numPr>
          <w:ilvl w:val="1"/>
          <w:numId w:val="9"/>
        </w:numPr>
        <w:spacing w:after="0" w:line="360" w:lineRule="auto"/>
        <w:ind w:left="993" w:hanging="567"/>
        <w:jc w:val="both"/>
        <w:rPr>
          <w:rFonts w:ascii="Times New Roman" w:hAnsi="Times New Roman"/>
          <w:sz w:val="28"/>
          <w:szCs w:val="28"/>
        </w:rPr>
      </w:pPr>
      <w:r w:rsidRPr="009D3105">
        <w:rPr>
          <w:rFonts w:ascii="Times New Roman" w:hAnsi="Times New Roman"/>
          <w:sz w:val="28"/>
          <w:szCs w:val="28"/>
        </w:rPr>
        <w:t xml:space="preserve">Отличительные особенности методов торговли, используемых </w:t>
      </w:r>
    </w:p>
    <w:p w:rsidR="00482173" w:rsidRDefault="00482173" w:rsidP="009365ED">
      <w:pPr>
        <w:pStyle w:val="11"/>
        <w:spacing w:after="0" w:line="360" w:lineRule="auto"/>
        <w:ind w:left="993"/>
        <w:jc w:val="both"/>
        <w:rPr>
          <w:rFonts w:ascii="Times New Roman" w:hAnsi="Times New Roman"/>
          <w:sz w:val="28"/>
          <w:szCs w:val="28"/>
        </w:rPr>
      </w:pPr>
      <w:r w:rsidRPr="009D3105">
        <w:rPr>
          <w:rFonts w:ascii="Times New Roman" w:hAnsi="Times New Roman"/>
          <w:sz w:val="28"/>
          <w:szCs w:val="28"/>
        </w:rPr>
        <w:t>в розничном торговом предприятии</w:t>
      </w:r>
      <w:r>
        <w:rPr>
          <w:rFonts w:ascii="Times New Roman" w:hAnsi="Times New Roman"/>
          <w:sz w:val="28"/>
          <w:szCs w:val="28"/>
        </w:rPr>
        <w:t xml:space="preserve">                                                6</w:t>
      </w:r>
    </w:p>
    <w:p w:rsidR="00482173" w:rsidRDefault="00482173" w:rsidP="009365ED">
      <w:pPr>
        <w:pStyle w:val="11"/>
        <w:numPr>
          <w:ilvl w:val="1"/>
          <w:numId w:val="9"/>
        </w:numPr>
        <w:spacing w:after="0" w:line="360" w:lineRule="auto"/>
        <w:ind w:left="993" w:hanging="567"/>
        <w:jc w:val="both"/>
        <w:rPr>
          <w:rFonts w:ascii="Times New Roman" w:hAnsi="Times New Roman"/>
          <w:sz w:val="28"/>
          <w:szCs w:val="28"/>
        </w:rPr>
      </w:pPr>
      <w:r w:rsidRPr="009D3105">
        <w:rPr>
          <w:rFonts w:ascii="Times New Roman" w:hAnsi="Times New Roman"/>
          <w:sz w:val="28"/>
          <w:szCs w:val="28"/>
        </w:rPr>
        <w:t>Технология продажи товаров</w:t>
      </w:r>
      <w:r>
        <w:rPr>
          <w:rFonts w:ascii="Times New Roman" w:hAnsi="Times New Roman"/>
          <w:sz w:val="28"/>
          <w:szCs w:val="28"/>
        </w:rPr>
        <w:t xml:space="preserve">                                                          11</w:t>
      </w:r>
    </w:p>
    <w:p w:rsidR="00482173" w:rsidRPr="009D3105" w:rsidRDefault="00482173" w:rsidP="009365ED">
      <w:pPr>
        <w:pStyle w:val="11"/>
        <w:numPr>
          <w:ilvl w:val="1"/>
          <w:numId w:val="9"/>
        </w:numPr>
        <w:spacing w:after="0" w:line="360" w:lineRule="auto"/>
        <w:ind w:left="993" w:hanging="567"/>
        <w:jc w:val="both"/>
        <w:rPr>
          <w:rFonts w:ascii="Times New Roman" w:hAnsi="Times New Roman"/>
          <w:sz w:val="28"/>
          <w:szCs w:val="28"/>
        </w:rPr>
      </w:pPr>
      <w:r w:rsidRPr="009D3105">
        <w:rPr>
          <w:rFonts w:ascii="Times New Roman" w:hAnsi="Times New Roman"/>
          <w:sz w:val="28"/>
          <w:szCs w:val="28"/>
        </w:rPr>
        <w:t>Состояние развития розничной торговли на современном этапе</w:t>
      </w:r>
      <w:r>
        <w:rPr>
          <w:rFonts w:ascii="Times New Roman" w:hAnsi="Times New Roman"/>
          <w:sz w:val="28"/>
          <w:szCs w:val="28"/>
        </w:rPr>
        <w:t xml:space="preserve">     18</w:t>
      </w:r>
    </w:p>
    <w:p w:rsidR="00482173" w:rsidRPr="009D3105" w:rsidRDefault="00482173" w:rsidP="009365ED">
      <w:pPr>
        <w:pStyle w:val="11"/>
        <w:numPr>
          <w:ilvl w:val="0"/>
          <w:numId w:val="9"/>
        </w:numPr>
        <w:spacing w:after="0" w:line="360" w:lineRule="auto"/>
        <w:jc w:val="both"/>
        <w:rPr>
          <w:rFonts w:ascii="Times New Roman" w:hAnsi="Times New Roman"/>
          <w:sz w:val="28"/>
          <w:szCs w:val="28"/>
        </w:rPr>
      </w:pPr>
      <w:r w:rsidRPr="009D3105">
        <w:rPr>
          <w:rFonts w:ascii="Times New Roman" w:hAnsi="Times New Roman"/>
          <w:sz w:val="28"/>
          <w:szCs w:val="28"/>
        </w:rPr>
        <w:t>Анализ методов продажи в действующем торговом предприятии</w:t>
      </w:r>
      <w:r>
        <w:rPr>
          <w:rFonts w:ascii="Times New Roman" w:hAnsi="Times New Roman"/>
          <w:sz w:val="28"/>
          <w:szCs w:val="28"/>
        </w:rPr>
        <w:t xml:space="preserve">          20</w:t>
      </w:r>
    </w:p>
    <w:p w:rsidR="00482173" w:rsidRPr="009D3105" w:rsidRDefault="00482173" w:rsidP="009365ED">
      <w:pPr>
        <w:pStyle w:val="11"/>
        <w:numPr>
          <w:ilvl w:val="1"/>
          <w:numId w:val="9"/>
        </w:numPr>
        <w:spacing w:after="0" w:line="360" w:lineRule="auto"/>
        <w:ind w:left="993" w:hanging="567"/>
        <w:jc w:val="both"/>
        <w:rPr>
          <w:rFonts w:ascii="Times New Roman" w:hAnsi="Times New Roman"/>
          <w:sz w:val="28"/>
          <w:szCs w:val="28"/>
        </w:rPr>
      </w:pPr>
      <w:r w:rsidRPr="009D3105">
        <w:rPr>
          <w:rFonts w:ascii="Times New Roman" w:hAnsi="Times New Roman"/>
          <w:sz w:val="28"/>
          <w:szCs w:val="28"/>
        </w:rPr>
        <w:t>Общая характеристика предприятия</w:t>
      </w:r>
      <w:r>
        <w:rPr>
          <w:rFonts w:ascii="Times New Roman" w:hAnsi="Times New Roman"/>
          <w:sz w:val="28"/>
          <w:szCs w:val="28"/>
        </w:rPr>
        <w:t xml:space="preserve">                                               20</w:t>
      </w:r>
    </w:p>
    <w:p w:rsidR="00482173" w:rsidRPr="009D3105" w:rsidRDefault="00482173" w:rsidP="009365ED">
      <w:pPr>
        <w:pStyle w:val="11"/>
        <w:numPr>
          <w:ilvl w:val="1"/>
          <w:numId w:val="9"/>
        </w:numPr>
        <w:spacing w:after="0" w:line="360" w:lineRule="auto"/>
        <w:ind w:left="993" w:hanging="567"/>
        <w:jc w:val="both"/>
        <w:rPr>
          <w:rFonts w:ascii="Times New Roman" w:hAnsi="Times New Roman"/>
          <w:sz w:val="28"/>
          <w:szCs w:val="28"/>
        </w:rPr>
      </w:pPr>
      <w:r w:rsidRPr="009D3105">
        <w:rPr>
          <w:rFonts w:ascii="Times New Roman" w:hAnsi="Times New Roman"/>
          <w:sz w:val="28"/>
          <w:szCs w:val="28"/>
        </w:rPr>
        <w:t>Организация продажи товаров в магазине «Продукты»</w:t>
      </w:r>
      <w:r>
        <w:rPr>
          <w:rFonts w:ascii="Times New Roman" w:hAnsi="Times New Roman"/>
          <w:sz w:val="28"/>
          <w:szCs w:val="28"/>
        </w:rPr>
        <w:t xml:space="preserve">                  21</w:t>
      </w:r>
    </w:p>
    <w:p w:rsidR="00482173" w:rsidRDefault="00482173" w:rsidP="009365ED">
      <w:pPr>
        <w:pStyle w:val="11"/>
        <w:numPr>
          <w:ilvl w:val="1"/>
          <w:numId w:val="9"/>
        </w:numPr>
        <w:spacing w:after="0" w:line="360" w:lineRule="auto"/>
        <w:ind w:left="993" w:hanging="567"/>
        <w:jc w:val="both"/>
        <w:rPr>
          <w:rFonts w:ascii="Times New Roman" w:hAnsi="Times New Roman"/>
          <w:sz w:val="28"/>
          <w:szCs w:val="28"/>
        </w:rPr>
      </w:pPr>
      <w:r w:rsidRPr="009D3105">
        <w:rPr>
          <w:rFonts w:ascii="Times New Roman" w:hAnsi="Times New Roman"/>
          <w:sz w:val="28"/>
          <w:szCs w:val="28"/>
        </w:rPr>
        <w:t>Планировка магазина</w:t>
      </w:r>
      <w:r>
        <w:rPr>
          <w:rFonts w:ascii="Times New Roman" w:hAnsi="Times New Roman"/>
          <w:sz w:val="28"/>
          <w:szCs w:val="28"/>
        </w:rPr>
        <w:t xml:space="preserve">                                                                    26</w:t>
      </w:r>
    </w:p>
    <w:p w:rsidR="00482173" w:rsidRDefault="00482173" w:rsidP="009365ED">
      <w:pPr>
        <w:pStyle w:val="11"/>
        <w:numPr>
          <w:ilvl w:val="1"/>
          <w:numId w:val="9"/>
        </w:numPr>
        <w:spacing w:after="0" w:line="360" w:lineRule="auto"/>
        <w:ind w:left="993" w:hanging="567"/>
        <w:jc w:val="both"/>
        <w:rPr>
          <w:rFonts w:ascii="Times New Roman" w:hAnsi="Times New Roman"/>
          <w:sz w:val="28"/>
          <w:szCs w:val="28"/>
        </w:rPr>
      </w:pPr>
      <w:r w:rsidRPr="009D3105">
        <w:rPr>
          <w:rFonts w:ascii="Times New Roman" w:hAnsi="Times New Roman"/>
          <w:sz w:val="28"/>
          <w:szCs w:val="28"/>
        </w:rPr>
        <w:t>Прогрессивные методы продажи</w:t>
      </w:r>
      <w:r>
        <w:rPr>
          <w:rFonts w:ascii="Times New Roman" w:hAnsi="Times New Roman"/>
          <w:sz w:val="28"/>
          <w:szCs w:val="28"/>
        </w:rPr>
        <w:t xml:space="preserve">                                                    28</w:t>
      </w:r>
    </w:p>
    <w:p w:rsidR="00482173" w:rsidRPr="009D3105" w:rsidRDefault="00482173" w:rsidP="009365ED">
      <w:pPr>
        <w:pStyle w:val="11"/>
        <w:spacing w:after="0" w:line="360" w:lineRule="auto"/>
        <w:ind w:left="420" w:hanging="420"/>
        <w:jc w:val="both"/>
        <w:rPr>
          <w:rFonts w:ascii="Times New Roman" w:hAnsi="Times New Roman"/>
          <w:sz w:val="28"/>
          <w:szCs w:val="28"/>
        </w:rPr>
      </w:pPr>
      <w:r>
        <w:rPr>
          <w:rFonts w:ascii="Times New Roman" w:hAnsi="Times New Roman"/>
          <w:sz w:val="28"/>
          <w:szCs w:val="28"/>
        </w:rPr>
        <w:t>Заключение                                                                                                31</w:t>
      </w:r>
    </w:p>
    <w:p w:rsidR="00482173" w:rsidRPr="00BD1335" w:rsidRDefault="00482173" w:rsidP="00BD1335">
      <w:pPr>
        <w:pStyle w:val="3"/>
        <w:spacing w:before="0" w:line="360" w:lineRule="auto"/>
        <w:jc w:val="center"/>
        <w:rPr>
          <w:rFonts w:ascii="Times New Roman" w:hAnsi="Times New Roman"/>
          <w:color w:val="auto"/>
          <w:sz w:val="28"/>
          <w:szCs w:val="28"/>
        </w:rPr>
      </w:pPr>
      <w:r w:rsidRPr="00BD1335">
        <w:rPr>
          <w:rFonts w:ascii="Times New Roman" w:hAnsi="Times New Roman"/>
          <w:color w:val="auto"/>
          <w:sz w:val="28"/>
          <w:szCs w:val="28"/>
        </w:rPr>
        <w:lastRenderedPageBreak/>
        <w:t>ВВЕДЕНИЕ</w:t>
      </w:r>
    </w:p>
    <w:p w:rsidR="00482173" w:rsidRPr="005121D8" w:rsidRDefault="00482173" w:rsidP="00BD1335">
      <w:pPr>
        <w:pStyle w:val="3"/>
        <w:spacing w:before="0" w:line="360" w:lineRule="auto"/>
        <w:ind w:firstLine="567"/>
        <w:jc w:val="both"/>
        <w:rPr>
          <w:rFonts w:ascii="Times New Roman" w:hAnsi="Times New Roman"/>
          <w:b w:val="0"/>
          <w:color w:val="auto"/>
          <w:sz w:val="28"/>
          <w:szCs w:val="28"/>
        </w:rPr>
      </w:pPr>
      <w:r w:rsidRPr="005121D8">
        <w:rPr>
          <w:rFonts w:ascii="Times New Roman" w:hAnsi="Times New Roman"/>
          <w:b w:val="0"/>
          <w:color w:val="auto"/>
          <w:sz w:val="28"/>
          <w:szCs w:val="28"/>
        </w:rPr>
        <w:t xml:space="preserve">В процессе коммерциализации российской экономики особую значимость приобретает такая важная форма реализации товаров как, розничная торговля. </w:t>
      </w:r>
    </w:p>
    <w:p w:rsidR="00482173" w:rsidRPr="005121D8" w:rsidRDefault="00482173" w:rsidP="00BD1335">
      <w:pPr>
        <w:pStyle w:val="3"/>
        <w:spacing w:before="0" w:line="360" w:lineRule="auto"/>
        <w:ind w:firstLine="567"/>
        <w:jc w:val="both"/>
        <w:rPr>
          <w:rFonts w:ascii="Times New Roman" w:hAnsi="Times New Roman"/>
          <w:b w:val="0"/>
          <w:color w:val="auto"/>
          <w:sz w:val="28"/>
          <w:szCs w:val="28"/>
        </w:rPr>
      </w:pPr>
      <w:r w:rsidRPr="005121D8">
        <w:rPr>
          <w:rFonts w:ascii="Times New Roman" w:hAnsi="Times New Roman"/>
          <w:b w:val="0"/>
          <w:color w:val="auto"/>
          <w:sz w:val="28"/>
          <w:szCs w:val="28"/>
        </w:rPr>
        <w:t>Розничная торговля - это завершающая форма продажи товаров конечному потребителю в небольших объемах через магазины, павильоны, лотки, палатки и другие пункты сети розничной торговли. Коммерческая работа по продаже в розничных торговых предприятиях в отличии от оптовых предприятий имеет свои особенности. Розничные торговые предприятия реализуют товары непосредственно населению, то есть физическим лицам, применяя свои, специфические способы и методы розничной продажи, окончательно завершают обращение от изготовителя продукции.</w:t>
      </w:r>
    </w:p>
    <w:p w:rsidR="00482173" w:rsidRPr="005121D8" w:rsidRDefault="00482173" w:rsidP="00BD1335">
      <w:pPr>
        <w:pStyle w:val="3"/>
        <w:spacing w:before="0" w:line="360" w:lineRule="auto"/>
        <w:ind w:firstLine="567"/>
        <w:jc w:val="both"/>
        <w:rPr>
          <w:rFonts w:ascii="Times New Roman" w:hAnsi="Times New Roman"/>
          <w:b w:val="0"/>
          <w:color w:val="auto"/>
          <w:sz w:val="28"/>
          <w:szCs w:val="28"/>
        </w:rPr>
      </w:pPr>
      <w:r w:rsidRPr="005121D8">
        <w:rPr>
          <w:rFonts w:ascii="Times New Roman" w:hAnsi="Times New Roman"/>
          <w:b w:val="0"/>
          <w:color w:val="auto"/>
          <w:sz w:val="28"/>
          <w:szCs w:val="28"/>
        </w:rPr>
        <w:t xml:space="preserve">Торговое обслуживание населения предполагает наличие специально устроенных и оборудованных помещений, приспособленных для наилучшего обслуживания покупателей, подбора и формирования торгового ассортимента и возможности его оперативного изменения в соответствии с изменившимся спросом населения, постоянного изучения и учета потребительских запросов покупателей, умения предложить и продать товар каждому конкретному человеку. </w:t>
      </w:r>
    </w:p>
    <w:p w:rsidR="00482173" w:rsidRDefault="00482173" w:rsidP="00BD1335">
      <w:pPr>
        <w:pStyle w:val="3"/>
        <w:spacing w:before="0" w:line="360" w:lineRule="auto"/>
        <w:ind w:firstLine="567"/>
        <w:jc w:val="both"/>
        <w:rPr>
          <w:rFonts w:ascii="Times New Roman" w:hAnsi="Times New Roman"/>
          <w:b w:val="0"/>
          <w:color w:val="auto"/>
          <w:sz w:val="28"/>
          <w:szCs w:val="28"/>
        </w:rPr>
      </w:pPr>
      <w:r w:rsidRPr="005121D8">
        <w:rPr>
          <w:rFonts w:ascii="Times New Roman" w:hAnsi="Times New Roman"/>
          <w:b w:val="0"/>
          <w:color w:val="auto"/>
          <w:sz w:val="28"/>
          <w:szCs w:val="28"/>
        </w:rPr>
        <w:t>Развитие розничной торговли нуждается в создании специальных служб по изучению и прогнозированию потребительского спроса, формированию оптимального ассортимента товаров, анализу и определению прогрессивных форм и методов розничной торговли на уровне региона, края, области, района при неукоснительной поддержке государственных и муниципальных органов власти в целях контроля за ходом розничной торговли, разработки новых видов изделий и товаров.</w:t>
      </w:r>
    </w:p>
    <w:p w:rsidR="00482173" w:rsidRPr="005121D8" w:rsidRDefault="00482173" w:rsidP="00BD1335">
      <w:pPr>
        <w:spacing w:after="0" w:line="360" w:lineRule="auto"/>
        <w:ind w:firstLine="567"/>
        <w:jc w:val="both"/>
        <w:rPr>
          <w:rFonts w:ascii="Times New Roman" w:hAnsi="Times New Roman"/>
          <w:sz w:val="28"/>
          <w:szCs w:val="28"/>
        </w:rPr>
      </w:pPr>
      <w:r w:rsidRPr="005121D8">
        <w:rPr>
          <w:rFonts w:ascii="Times New Roman" w:hAnsi="Times New Roman"/>
          <w:sz w:val="28"/>
          <w:szCs w:val="28"/>
        </w:rPr>
        <w:t>Правильная организация коммерческой работы</w:t>
      </w:r>
      <w:r>
        <w:rPr>
          <w:rFonts w:ascii="Times New Roman" w:hAnsi="Times New Roman"/>
          <w:sz w:val="28"/>
          <w:szCs w:val="28"/>
        </w:rPr>
        <w:t xml:space="preserve"> в рамках розничной торговли способствует роста товарооборота, достаточно полному удовлетворению совокупного спроса населения и получению коммерческого успеха.</w:t>
      </w:r>
    </w:p>
    <w:p w:rsidR="00482173" w:rsidRPr="005121D8" w:rsidRDefault="00482173" w:rsidP="00BD1335">
      <w:pPr>
        <w:pStyle w:val="3"/>
        <w:spacing w:before="0" w:line="360" w:lineRule="auto"/>
        <w:ind w:firstLine="567"/>
        <w:jc w:val="both"/>
        <w:rPr>
          <w:rFonts w:ascii="Times New Roman" w:hAnsi="Times New Roman"/>
          <w:b w:val="0"/>
          <w:color w:val="auto"/>
          <w:sz w:val="28"/>
          <w:szCs w:val="28"/>
        </w:rPr>
      </w:pPr>
      <w:r w:rsidRPr="005121D8">
        <w:rPr>
          <w:rFonts w:ascii="Times New Roman" w:hAnsi="Times New Roman"/>
          <w:b w:val="0"/>
          <w:color w:val="auto"/>
          <w:sz w:val="28"/>
          <w:szCs w:val="28"/>
        </w:rPr>
        <w:t xml:space="preserve">Среди новых методов продажи, включающих совокупность приемов и способов реализации товаров, на первый план выступают самообслуживание, обслуживание через прилавок, по образцам с открытой выкладкой и по предварительным заказам. </w:t>
      </w:r>
    </w:p>
    <w:p w:rsidR="00482173" w:rsidRPr="005121D8" w:rsidRDefault="00482173" w:rsidP="00BD1335">
      <w:pPr>
        <w:pStyle w:val="3"/>
        <w:spacing w:before="0" w:line="360" w:lineRule="auto"/>
        <w:ind w:firstLine="567"/>
        <w:jc w:val="both"/>
        <w:rPr>
          <w:rFonts w:ascii="Times New Roman" w:hAnsi="Times New Roman"/>
          <w:b w:val="0"/>
          <w:color w:val="auto"/>
          <w:sz w:val="28"/>
          <w:szCs w:val="28"/>
        </w:rPr>
      </w:pPr>
      <w:r w:rsidRPr="005121D8">
        <w:rPr>
          <w:rFonts w:ascii="Times New Roman" w:hAnsi="Times New Roman"/>
          <w:b w:val="0"/>
          <w:color w:val="auto"/>
          <w:sz w:val="28"/>
          <w:szCs w:val="28"/>
        </w:rPr>
        <w:t xml:space="preserve">Процесс торговли, то есть процесс купли-продажи товаров является </w:t>
      </w:r>
      <w:r w:rsidRPr="005121D8">
        <w:rPr>
          <w:rFonts w:ascii="Times New Roman" w:hAnsi="Times New Roman"/>
          <w:b w:val="0"/>
          <w:color w:val="auto"/>
          <w:sz w:val="28"/>
          <w:szCs w:val="28"/>
        </w:rPr>
        <w:br/>
        <w:t xml:space="preserve">функцией торгового предприятия, которое осуществляет свою деятельность на основе полного хозяйственного расчета. Розничные торговые предприятия в условиях функционирования рыночной экономики представляют собой </w:t>
      </w:r>
      <w:r w:rsidRPr="005121D8">
        <w:rPr>
          <w:rFonts w:ascii="Times New Roman" w:hAnsi="Times New Roman"/>
          <w:b w:val="0"/>
          <w:color w:val="auto"/>
          <w:sz w:val="28"/>
          <w:szCs w:val="28"/>
        </w:rPr>
        <w:br/>
        <w:t xml:space="preserve">самостоятельное звено торговлей и сферой услуг. </w:t>
      </w:r>
    </w:p>
    <w:p w:rsidR="00482173" w:rsidRPr="005121D8" w:rsidRDefault="00482173" w:rsidP="00BD1335">
      <w:pPr>
        <w:pStyle w:val="3"/>
        <w:spacing w:before="0" w:line="360" w:lineRule="auto"/>
        <w:ind w:firstLine="567"/>
        <w:jc w:val="both"/>
        <w:rPr>
          <w:rFonts w:ascii="Times New Roman" w:hAnsi="Times New Roman"/>
          <w:b w:val="0"/>
          <w:color w:val="auto"/>
          <w:sz w:val="28"/>
          <w:szCs w:val="28"/>
        </w:rPr>
      </w:pPr>
      <w:r w:rsidRPr="005121D8">
        <w:rPr>
          <w:rFonts w:ascii="Times New Roman" w:hAnsi="Times New Roman"/>
          <w:b w:val="0"/>
          <w:color w:val="auto"/>
          <w:sz w:val="28"/>
          <w:szCs w:val="28"/>
        </w:rPr>
        <w:t>Торговая сеть обеспечивает возможность быстро, удобно, с минимальной затратой сил и временем приобретать нужные товары и услуги в условиях свободного выбора и широкого ассортимента, недалеко от места работы и жилья в удобном и нужном количестве.</w:t>
      </w:r>
    </w:p>
    <w:p w:rsidR="00482173" w:rsidRPr="005121D8" w:rsidRDefault="00482173" w:rsidP="00BD1335">
      <w:pPr>
        <w:spacing w:after="0" w:line="360" w:lineRule="auto"/>
        <w:ind w:firstLine="567"/>
        <w:jc w:val="both"/>
        <w:rPr>
          <w:rFonts w:ascii="Times New Roman" w:hAnsi="Times New Roman"/>
          <w:sz w:val="28"/>
          <w:szCs w:val="28"/>
        </w:rPr>
      </w:pPr>
      <w:r w:rsidRPr="005121D8">
        <w:rPr>
          <w:rFonts w:ascii="Times New Roman" w:hAnsi="Times New Roman"/>
          <w:sz w:val="28"/>
          <w:szCs w:val="28"/>
        </w:rPr>
        <w:t>Целью курсовой работы является -  рассмотрение методов розничной продажи товаров и выявление их связи с коммерческой деятельностью.</w:t>
      </w:r>
    </w:p>
    <w:p w:rsidR="00482173" w:rsidRPr="005121D8" w:rsidRDefault="00482173" w:rsidP="00BD1335">
      <w:pPr>
        <w:spacing w:after="0" w:line="360" w:lineRule="auto"/>
        <w:ind w:firstLine="567"/>
        <w:jc w:val="both"/>
        <w:rPr>
          <w:rFonts w:ascii="Times New Roman" w:hAnsi="Times New Roman"/>
          <w:sz w:val="28"/>
          <w:szCs w:val="28"/>
        </w:rPr>
      </w:pPr>
      <w:r w:rsidRPr="005121D8">
        <w:rPr>
          <w:rFonts w:ascii="Times New Roman" w:hAnsi="Times New Roman"/>
          <w:sz w:val="28"/>
          <w:szCs w:val="28"/>
        </w:rPr>
        <w:t>Задачи данной работы:</w:t>
      </w:r>
    </w:p>
    <w:p w:rsidR="00482173" w:rsidRPr="005121D8" w:rsidRDefault="00482173" w:rsidP="005121D8">
      <w:pPr>
        <w:spacing w:after="0" w:line="360" w:lineRule="auto"/>
        <w:jc w:val="both"/>
        <w:rPr>
          <w:rFonts w:ascii="Times New Roman" w:hAnsi="Times New Roman"/>
          <w:sz w:val="28"/>
          <w:szCs w:val="28"/>
        </w:rPr>
      </w:pPr>
      <w:r w:rsidRPr="005121D8">
        <w:rPr>
          <w:rFonts w:ascii="Times New Roman" w:hAnsi="Times New Roman"/>
          <w:sz w:val="28"/>
          <w:szCs w:val="28"/>
        </w:rPr>
        <w:t>- дать понятие терминам форма и метод продажи</w:t>
      </w:r>
    </w:p>
    <w:p w:rsidR="00482173" w:rsidRPr="005121D8" w:rsidRDefault="00482173" w:rsidP="005121D8">
      <w:pPr>
        <w:spacing w:after="0" w:line="360" w:lineRule="auto"/>
        <w:jc w:val="both"/>
        <w:rPr>
          <w:rFonts w:ascii="Times New Roman" w:hAnsi="Times New Roman"/>
          <w:sz w:val="28"/>
          <w:szCs w:val="28"/>
        </w:rPr>
      </w:pPr>
      <w:r w:rsidRPr="005121D8">
        <w:rPr>
          <w:rFonts w:ascii="Times New Roman" w:hAnsi="Times New Roman"/>
          <w:sz w:val="28"/>
          <w:szCs w:val="28"/>
        </w:rPr>
        <w:t>- охарактеризовать методы торговли, используемые в розничном торговом предприятии</w:t>
      </w:r>
    </w:p>
    <w:p w:rsidR="00482173" w:rsidRPr="005121D8" w:rsidRDefault="00482173" w:rsidP="005121D8">
      <w:pPr>
        <w:spacing w:after="0" w:line="360" w:lineRule="auto"/>
        <w:jc w:val="both"/>
        <w:rPr>
          <w:rFonts w:ascii="Times New Roman" w:hAnsi="Times New Roman"/>
          <w:sz w:val="28"/>
          <w:szCs w:val="28"/>
        </w:rPr>
      </w:pPr>
      <w:r w:rsidRPr="005121D8">
        <w:rPr>
          <w:rFonts w:ascii="Times New Roman" w:hAnsi="Times New Roman"/>
          <w:sz w:val="28"/>
          <w:szCs w:val="28"/>
        </w:rPr>
        <w:t>- рассмотреть технологию продажи товаров</w:t>
      </w:r>
    </w:p>
    <w:p w:rsidR="00482173" w:rsidRPr="005121D8" w:rsidRDefault="00482173" w:rsidP="005121D8">
      <w:pPr>
        <w:spacing w:after="0" w:line="360" w:lineRule="auto"/>
        <w:jc w:val="both"/>
        <w:rPr>
          <w:rFonts w:ascii="Times New Roman" w:hAnsi="Times New Roman"/>
          <w:sz w:val="28"/>
          <w:szCs w:val="28"/>
        </w:rPr>
      </w:pPr>
      <w:r w:rsidRPr="005121D8">
        <w:rPr>
          <w:rFonts w:ascii="Times New Roman" w:hAnsi="Times New Roman"/>
          <w:sz w:val="28"/>
          <w:szCs w:val="28"/>
        </w:rPr>
        <w:t>- проанализировать состояние розничной торговли на современном этапе</w:t>
      </w:r>
    </w:p>
    <w:p w:rsidR="00482173" w:rsidRPr="005121D8" w:rsidRDefault="00482173" w:rsidP="005121D8">
      <w:pPr>
        <w:spacing w:after="0" w:line="360" w:lineRule="auto"/>
        <w:jc w:val="both"/>
        <w:rPr>
          <w:rFonts w:ascii="Times New Roman" w:hAnsi="Times New Roman"/>
          <w:sz w:val="28"/>
          <w:szCs w:val="28"/>
        </w:rPr>
      </w:pPr>
      <w:r w:rsidRPr="005121D8">
        <w:rPr>
          <w:rFonts w:ascii="Times New Roman" w:hAnsi="Times New Roman"/>
          <w:sz w:val="28"/>
          <w:szCs w:val="28"/>
        </w:rPr>
        <w:t xml:space="preserve">- сделать анализ методов продажи на примере действующего торгового предприятия </w:t>
      </w:r>
    </w:p>
    <w:p w:rsidR="00482173" w:rsidRDefault="00482173" w:rsidP="005121D8">
      <w:pPr>
        <w:spacing w:after="0" w:line="360" w:lineRule="auto"/>
        <w:jc w:val="both"/>
        <w:rPr>
          <w:rFonts w:ascii="Times New Roman" w:hAnsi="Times New Roman"/>
          <w:sz w:val="28"/>
          <w:szCs w:val="28"/>
        </w:rPr>
      </w:pPr>
      <w:r w:rsidRPr="005121D8">
        <w:rPr>
          <w:rFonts w:ascii="Times New Roman" w:hAnsi="Times New Roman"/>
          <w:sz w:val="28"/>
          <w:szCs w:val="28"/>
        </w:rPr>
        <w:t>Объектом курсовой работы является магазин Продукты (ООО «Савинных»).</w:t>
      </w:r>
    </w:p>
    <w:p w:rsidR="00482173" w:rsidRDefault="00482173" w:rsidP="005121D8">
      <w:pPr>
        <w:spacing w:after="0" w:line="360" w:lineRule="auto"/>
        <w:jc w:val="both"/>
        <w:rPr>
          <w:rFonts w:ascii="Times New Roman" w:hAnsi="Times New Roman"/>
          <w:sz w:val="28"/>
          <w:szCs w:val="28"/>
        </w:rPr>
      </w:pPr>
    </w:p>
    <w:p w:rsidR="00482173" w:rsidRDefault="00482173" w:rsidP="005121D8">
      <w:pPr>
        <w:spacing w:after="0" w:line="360" w:lineRule="auto"/>
        <w:jc w:val="both"/>
        <w:rPr>
          <w:rFonts w:ascii="Times New Roman" w:hAnsi="Times New Roman"/>
          <w:sz w:val="28"/>
          <w:szCs w:val="28"/>
        </w:rPr>
      </w:pPr>
    </w:p>
    <w:p w:rsidR="00482173" w:rsidRDefault="00482173" w:rsidP="005121D8">
      <w:pPr>
        <w:spacing w:after="0" w:line="360" w:lineRule="auto"/>
        <w:jc w:val="both"/>
        <w:rPr>
          <w:rFonts w:ascii="Times New Roman" w:hAnsi="Times New Roman"/>
          <w:sz w:val="28"/>
          <w:szCs w:val="28"/>
        </w:rPr>
      </w:pPr>
    </w:p>
    <w:p w:rsidR="00482173" w:rsidRDefault="00482173" w:rsidP="005121D8">
      <w:pPr>
        <w:spacing w:after="0" w:line="360" w:lineRule="auto"/>
        <w:jc w:val="both"/>
        <w:rPr>
          <w:rFonts w:ascii="Times New Roman" w:hAnsi="Times New Roman"/>
          <w:sz w:val="28"/>
          <w:szCs w:val="28"/>
        </w:rPr>
      </w:pPr>
    </w:p>
    <w:p w:rsidR="00482173" w:rsidRPr="00C35EA4" w:rsidRDefault="00482173" w:rsidP="001B71AB">
      <w:pPr>
        <w:spacing w:after="0" w:line="360" w:lineRule="auto"/>
        <w:jc w:val="center"/>
        <w:rPr>
          <w:rFonts w:ascii="Times New Roman" w:hAnsi="Times New Roman"/>
          <w:b/>
          <w:sz w:val="28"/>
          <w:szCs w:val="28"/>
        </w:rPr>
      </w:pPr>
      <w:r w:rsidRPr="00C35EA4">
        <w:rPr>
          <w:rFonts w:ascii="Times New Roman" w:hAnsi="Times New Roman"/>
          <w:b/>
          <w:sz w:val="28"/>
          <w:szCs w:val="28"/>
        </w:rPr>
        <w:t>1 ПРИМЕНЕНИЕ МЕТОДОВ ПРОДАЖИ В РОЗНИЧНОЙ ТОРГОВЛЕ</w:t>
      </w:r>
    </w:p>
    <w:p w:rsidR="00482173" w:rsidRPr="00C35EA4" w:rsidRDefault="00482173" w:rsidP="001B71AB">
      <w:pPr>
        <w:pStyle w:val="11"/>
        <w:numPr>
          <w:ilvl w:val="1"/>
          <w:numId w:val="1"/>
        </w:numPr>
        <w:spacing w:after="0" w:line="360" w:lineRule="auto"/>
        <w:jc w:val="center"/>
        <w:rPr>
          <w:rFonts w:ascii="Times New Roman" w:hAnsi="Times New Roman"/>
          <w:b/>
          <w:sz w:val="28"/>
          <w:szCs w:val="28"/>
        </w:rPr>
      </w:pPr>
      <w:r w:rsidRPr="00C35EA4">
        <w:rPr>
          <w:rFonts w:ascii="Times New Roman" w:hAnsi="Times New Roman"/>
          <w:b/>
          <w:sz w:val="28"/>
          <w:szCs w:val="28"/>
        </w:rPr>
        <w:t>Понятие терминов: форма и метод продажи</w:t>
      </w:r>
    </w:p>
    <w:p w:rsidR="00482173" w:rsidRPr="00C35EA4" w:rsidRDefault="00482173" w:rsidP="00465C4A">
      <w:pPr>
        <w:pStyle w:val="a3"/>
        <w:spacing w:line="360" w:lineRule="auto"/>
        <w:ind w:firstLine="567"/>
        <w:rPr>
          <w:rFonts w:ascii="Times New Roman" w:hAnsi="Times New Roman" w:cs="Times New Roman"/>
          <w:color w:val="auto"/>
          <w:sz w:val="28"/>
          <w:szCs w:val="28"/>
        </w:rPr>
      </w:pPr>
      <w:r w:rsidRPr="00C35EA4">
        <w:rPr>
          <w:rFonts w:ascii="Times New Roman" w:hAnsi="Times New Roman" w:cs="Times New Roman"/>
          <w:color w:val="auto"/>
          <w:sz w:val="28"/>
          <w:szCs w:val="28"/>
        </w:rPr>
        <w:t>Продажа товаров является важнейшим заключительным этапом коммерческой деятельности торговых организаций и предприятий. От того, насколько успешно выполнены коммерческие операции, связанные с продажей товаров, зависит эффективность их работы, а также бесперебойность снабжения розничной торговой сети товарами .</w:t>
      </w:r>
    </w:p>
    <w:p w:rsidR="00482173" w:rsidRPr="00C35EA4" w:rsidRDefault="00482173" w:rsidP="00C35EA4">
      <w:pPr>
        <w:pStyle w:val="a3"/>
        <w:spacing w:line="360" w:lineRule="auto"/>
        <w:ind w:firstLine="0"/>
        <w:rPr>
          <w:rFonts w:ascii="Times New Roman" w:hAnsi="Times New Roman" w:cs="Times New Roman"/>
          <w:color w:val="auto"/>
          <w:sz w:val="28"/>
          <w:szCs w:val="28"/>
        </w:rPr>
      </w:pPr>
      <w:r w:rsidRPr="00C35EA4">
        <w:rPr>
          <w:rFonts w:ascii="Times New Roman" w:hAnsi="Times New Roman" w:cs="Times New Roman"/>
          <w:color w:val="auto"/>
          <w:sz w:val="28"/>
          <w:szCs w:val="28"/>
        </w:rPr>
        <w:t>Все операции технологического процесса в магазине, в том числе продажа, взаимосвязаны, выполняются в четкой последовательности и оказывают непосредственное влияние на конечный результат работы магазина.</w:t>
      </w:r>
    </w:p>
    <w:p w:rsidR="00482173" w:rsidRDefault="00482173" w:rsidP="00C44E05">
      <w:pPr>
        <w:spacing w:after="0" w:line="360" w:lineRule="auto"/>
        <w:ind w:firstLine="567"/>
        <w:jc w:val="both"/>
        <w:rPr>
          <w:rFonts w:ascii="Times New Roman" w:hAnsi="Times New Roman"/>
          <w:sz w:val="28"/>
          <w:szCs w:val="28"/>
          <w:lang w:eastAsia="ru-RU"/>
        </w:rPr>
      </w:pPr>
      <w:r w:rsidRPr="00C35EA4">
        <w:rPr>
          <w:rFonts w:ascii="Times New Roman" w:hAnsi="Times New Roman"/>
          <w:sz w:val="28"/>
          <w:szCs w:val="28"/>
        </w:rPr>
        <w:t>Согласно ГОСТ Р 51303-99</w:t>
      </w:r>
      <w:r>
        <w:rPr>
          <w:rFonts w:ascii="Times New Roman" w:hAnsi="Times New Roman"/>
          <w:sz w:val="28"/>
          <w:szCs w:val="28"/>
        </w:rPr>
        <w:t xml:space="preserve"> «Торговля. Термины и определения»</w:t>
      </w:r>
      <w:r w:rsidRPr="00C35EA4">
        <w:rPr>
          <w:rFonts w:ascii="Times New Roman" w:hAnsi="Times New Roman"/>
          <w:sz w:val="28"/>
          <w:szCs w:val="28"/>
        </w:rPr>
        <w:t xml:space="preserve"> - </w:t>
      </w:r>
      <w:r w:rsidRPr="00C35EA4">
        <w:rPr>
          <w:rFonts w:ascii="Times New Roman" w:hAnsi="Times New Roman"/>
          <w:bCs/>
          <w:sz w:val="28"/>
          <w:szCs w:val="28"/>
          <w:lang w:eastAsia="ru-RU"/>
        </w:rPr>
        <w:t>форма продажи товаров -</w:t>
      </w:r>
      <w:r w:rsidRPr="00C35EA4">
        <w:rPr>
          <w:rFonts w:ascii="Times New Roman" w:hAnsi="Times New Roman"/>
          <w:sz w:val="28"/>
          <w:szCs w:val="28"/>
          <w:lang w:eastAsia="ru-RU"/>
        </w:rPr>
        <w:t xml:space="preserve"> о</w:t>
      </w:r>
      <w:r w:rsidRPr="0002607F">
        <w:rPr>
          <w:rFonts w:ascii="Times New Roman" w:hAnsi="Times New Roman"/>
          <w:sz w:val="28"/>
          <w:szCs w:val="28"/>
          <w:lang w:eastAsia="ru-RU"/>
        </w:rPr>
        <w:t>рганизационный прием доведения товаров до покупателей.</w:t>
      </w:r>
      <w:r w:rsidRPr="00C35EA4">
        <w:rPr>
          <w:rFonts w:ascii="Times New Roman" w:hAnsi="Times New Roman"/>
          <w:sz w:val="28"/>
          <w:szCs w:val="28"/>
          <w:lang w:eastAsia="ru-RU"/>
        </w:rPr>
        <w:t xml:space="preserve"> </w:t>
      </w:r>
      <w:r w:rsidRPr="0002607F">
        <w:rPr>
          <w:rFonts w:ascii="Times New Roman" w:hAnsi="Times New Roman"/>
          <w:sz w:val="28"/>
          <w:szCs w:val="28"/>
          <w:lang w:eastAsia="ru-RU"/>
        </w:rPr>
        <w:t>Различают магазинные и внемагазинные формы продажи товаров.</w:t>
      </w:r>
      <w:r w:rsidRPr="00C35EA4">
        <w:rPr>
          <w:rFonts w:ascii="Times New Roman" w:hAnsi="Times New Roman"/>
          <w:sz w:val="28"/>
          <w:szCs w:val="28"/>
          <w:lang w:eastAsia="ru-RU"/>
        </w:rPr>
        <w:t xml:space="preserve"> </w:t>
      </w:r>
      <w:r w:rsidRPr="00C35EA4">
        <w:rPr>
          <w:rFonts w:ascii="Times New Roman" w:hAnsi="Times New Roman"/>
          <w:bCs/>
          <w:sz w:val="28"/>
          <w:szCs w:val="28"/>
          <w:lang w:eastAsia="ru-RU"/>
        </w:rPr>
        <w:t>Методы продажи товаров -</w:t>
      </w:r>
      <w:r w:rsidRPr="00C35EA4">
        <w:rPr>
          <w:rFonts w:ascii="Times New Roman" w:hAnsi="Times New Roman"/>
          <w:sz w:val="28"/>
          <w:szCs w:val="28"/>
          <w:lang w:eastAsia="ru-RU"/>
        </w:rPr>
        <w:t xml:space="preserve"> с</w:t>
      </w:r>
      <w:r w:rsidRPr="0002607F">
        <w:rPr>
          <w:rFonts w:ascii="Times New Roman" w:hAnsi="Times New Roman"/>
          <w:sz w:val="28"/>
          <w:szCs w:val="28"/>
          <w:lang w:eastAsia="ru-RU"/>
        </w:rPr>
        <w:t>овокупность приемов и способов, с помощью которых осуществляется процесс продажи товаров</w:t>
      </w:r>
      <w:r w:rsidRPr="00C35EA4">
        <w:rPr>
          <w:rFonts w:ascii="Times New Roman" w:hAnsi="Times New Roman"/>
          <w:sz w:val="28"/>
          <w:szCs w:val="28"/>
          <w:lang w:eastAsia="ru-RU"/>
        </w:rPr>
        <w:t>.</w:t>
      </w:r>
    </w:p>
    <w:p w:rsidR="00482173" w:rsidRPr="00DE31F8" w:rsidRDefault="00482173" w:rsidP="00C44E05">
      <w:pPr>
        <w:spacing w:after="0" w:line="360" w:lineRule="auto"/>
        <w:rPr>
          <w:rFonts w:ascii="Times New Roman" w:hAnsi="Times New Roman"/>
          <w:color w:val="000000"/>
          <w:sz w:val="28"/>
          <w:szCs w:val="28"/>
          <w:lang w:eastAsia="ru-RU"/>
        </w:rPr>
      </w:pPr>
      <w:r w:rsidRPr="00DE31F8">
        <w:rPr>
          <w:rFonts w:ascii="Times New Roman" w:hAnsi="Times New Roman"/>
          <w:color w:val="000000"/>
          <w:sz w:val="28"/>
          <w:szCs w:val="28"/>
          <w:lang w:eastAsia="ru-RU"/>
        </w:rPr>
        <w:t xml:space="preserve">Фopмы poзничнoй тopгoвли paзличaютcя: </w:t>
      </w:r>
    </w:p>
    <w:p w:rsidR="00482173" w:rsidRPr="00DE31F8" w:rsidRDefault="00482173" w:rsidP="00C44E05">
      <w:pPr>
        <w:numPr>
          <w:ilvl w:val="0"/>
          <w:numId w:val="2"/>
        </w:numPr>
        <w:spacing w:after="0" w:line="360" w:lineRule="auto"/>
        <w:rPr>
          <w:rFonts w:ascii="Times New Roman" w:hAnsi="Times New Roman"/>
          <w:color w:val="000000"/>
          <w:sz w:val="28"/>
          <w:szCs w:val="28"/>
          <w:lang w:eastAsia="ru-RU"/>
        </w:rPr>
      </w:pPr>
      <w:r w:rsidRPr="00DE31F8">
        <w:rPr>
          <w:rFonts w:ascii="Times New Roman" w:hAnsi="Times New Roman"/>
          <w:color w:val="000000"/>
          <w:sz w:val="28"/>
          <w:szCs w:val="28"/>
          <w:lang w:eastAsia="ru-RU"/>
        </w:rPr>
        <w:t xml:space="preserve">в зaвиcимocти oт cтeпeни "пpивязки" к cтaциoнapнoмy пoмeщeнию (тopгoвля чepeз poзничныe мaгaзины, внeмaгaзиннaя тopгoвля); </w:t>
      </w:r>
    </w:p>
    <w:p w:rsidR="00482173" w:rsidRPr="00DE31F8" w:rsidRDefault="00482173" w:rsidP="00C44E05">
      <w:pPr>
        <w:numPr>
          <w:ilvl w:val="0"/>
          <w:numId w:val="2"/>
        </w:numPr>
        <w:spacing w:after="0" w:line="360" w:lineRule="auto"/>
        <w:rPr>
          <w:rFonts w:ascii="Times New Roman" w:hAnsi="Times New Roman"/>
          <w:color w:val="000000"/>
          <w:sz w:val="28"/>
          <w:szCs w:val="28"/>
          <w:lang w:eastAsia="ru-RU"/>
        </w:rPr>
      </w:pPr>
      <w:r w:rsidRPr="00DE31F8">
        <w:rPr>
          <w:rFonts w:ascii="Times New Roman" w:hAnsi="Times New Roman"/>
          <w:color w:val="000000"/>
          <w:sz w:val="28"/>
          <w:szCs w:val="28"/>
          <w:lang w:eastAsia="ru-RU"/>
        </w:rPr>
        <w:t xml:space="preserve">в зaвиcимocти oт шиpoты и глyбины пpeдлaгaeмoгo accopтимeнтa (yзкocпeциaлизиpoвaнныe, yнивepcaльныe мaгaзины); </w:t>
      </w:r>
    </w:p>
    <w:p w:rsidR="00482173" w:rsidRPr="00DE31F8" w:rsidRDefault="00482173" w:rsidP="00C44E05">
      <w:pPr>
        <w:numPr>
          <w:ilvl w:val="0"/>
          <w:numId w:val="2"/>
        </w:numPr>
        <w:spacing w:after="0" w:line="360" w:lineRule="auto"/>
        <w:rPr>
          <w:rFonts w:ascii="Times New Roman" w:hAnsi="Times New Roman"/>
          <w:color w:val="000000"/>
          <w:sz w:val="28"/>
          <w:szCs w:val="28"/>
          <w:lang w:eastAsia="ru-RU"/>
        </w:rPr>
      </w:pPr>
      <w:r w:rsidRPr="00DE31F8">
        <w:rPr>
          <w:rFonts w:ascii="Times New Roman" w:hAnsi="Times New Roman"/>
          <w:color w:val="000000"/>
          <w:sz w:val="28"/>
          <w:szCs w:val="28"/>
          <w:lang w:eastAsia="ru-RU"/>
        </w:rPr>
        <w:t xml:space="preserve">в зaвиcимocти oт paзмepoв poзничнoгo мaгaзинa (кpyпныe, cpeдниe, мeлкиe); </w:t>
      </w:r>
    </w:p>
    <w:p w:rsidR="00482173" w:rsidRPr="00DE31F8" w:rsidRDefault="00482173" w:rsidP="00C44E05">
      <w:pPr>
        <w:numPr>
          <w:ilvl w:val="0"/>
          <w:numId w:val="2"/>
        </w:numPr>
        <w:spacing w:after="0" w:line="360" w:lineRule="auto"/>
        <w:rPr>
          <w:rFonts w:ascii="Times New Roman" w:hAnsi="Times New Roman"/>
          <w:color w:val="000000"/>
          <w:sz w:val="28"/>
          <w:szCs w:val="28"/>
          <w:lang w:eastAsia="ru-RU"/>
        </w:rPr>
      </w:pPr>
      <w:r w:rsidRPr="00DE31F8">
        <w:rPr>
          <w:rFonts w:ascii="Times New Roman" w:hAnsi="Times New Roman"/>
          <w:color w:val="000000"/>
          <w:sz w:val="28"/>
          <w:szCs w:val="28"/>
          <w:lang w:eastAsia="ru-RU"/>
        </w:rPr>
        <w:t xml:space="preserve">в зaвиcимocти oт пoлитики цeн (тopгyющиe пo oбычным цeнaм, пo cнижeнным цeнaм); </w:t>
      </w:r>
    </w:p>
    <w:p w:rsidR="00482173" w:rsidRDefault="00482173" w:rsidP="00C44E05">
      <w:pPr>
        <w:numPr>
          <w:ilvl w:val="0"/>
          <w:numId w:val="2"/>
        </w:numPr>
        <w:spacing w:after="0" w:line="360" w:lineRule="auto"/>
        <w:rPr>
          <w:rFonts w:ascii="Times New Roman" w:hAnsi="Times New Roman"/>
          <w:color w:val="000000"/>
          <w:sz w:val="28"/>
          <w:szCs w:val="28"/>
          <w:lang w:eastAsia="ru-RU"/>
        </w:rPr>
      </w:pPr>
      <w:r w:rsidRPr="00DE31F8">
        <w:rPr>
          <w:rFonts w:ascii="Times New Roman" w:hAnsi="Times New Roman"/>
          <w:color w:val="000000"/>
          <w:sz w:val="28"/>
          <w:szCs w:val="28"/>
          <w:lang w:eastAsia="ru-RU"/>
        </w:rPr>
        <w:t xml:space="preserve">в зaвиcимocти oт cтeпeни кoнцeнтpaции мaгaзинoв (pacпoлoжeнныe в цeнтpaльнoм дeлoвoм paйoнe, тopгoвыe цeнтpы микpopaйoнoв) и т.д. </w:t>
      </w:r>
    </w:p>
    <w:p w:rsidR="00482173" w:rsidRDefault="00482173" w:rsidP="00C44E05">
      <w:pPr>
        <w:spacing w:after="0" w:line="360" w:lineRule="auto"/>
        <w:ind w:firstLine="567"/>
        <w:jc w:val="both"/>
        <w:rPr>
          <w:rFonts w:ascii="Times New Roman" w:hAnsi="Times New Roman"/>
          <w:color w:val="000000"/>
          <w:sz w:val="28"/>
          <w:szCs w:val="28"/>
        </w:rPr>
      </w:pPr>
      <w:r w:rsidRPr="00C44E05">
        <w:rPr>
          <w:rFonts w:ascii="Times New Roman" w:hAnsi="Times New Roman"/>
          <w:color w:val="000000"/>
          <w:sz w:val="28"/>
          <w:szCs w:val="28"/>
        </w:rPr>
        <w:t>При продаже товаров на торговом объекте используются различные методы обслуживания покупателей, в числе которых следующие :</w:t>
      </w:r>
      <w:r w:rsidRPr="00C44E05">
        <w:rPr>
          <w:rFonts w:ascii="Times New Roman" w:hAnsi="Times New Roman"/>
          <w:color w:val="000000"/>
          <w:sz w:val="28"/>
          <w:szCs w:val="28"/>
        </w:rPr>
        <w:br/>
        <w:t>Метод самообслуживания — покупатели имеют открытый доступ к товарам, расположенным на торговом оборудовании, позволяющем покупателям самостоятельно производить выборку товаров. Оплата за товары производится в едином кассовом центре торгового объекта.</w:t>
      </w:r>
    </w:p>
    <w:p w:rsidR="00482173" w:rsidRDefault="00482173" w:rsidP="00C44E05">
      <w:pPr>
        <w:spacing w:after="0" w:line="360" w:lineRule="auto"/>
        <w:ind w:firstLine="567"/>
        <w:jc w:val="both"/>
        <w:rPr>
          <w:rFonts w:ascii="Times New Roman" w:hAnsi="Times New Roman"/>
          <w:color w:val="000000"/>
          <w:sz w:val="28"/>
          <w:szCs w:val="28"/>
        </w:rPr>
      </w:pPr>
      <w:r w:rsidRPr="00C44E05">
        <w:rPr>
          <w:rFonts w:ascii="Times New Roman" w:hAnsi="Times New Roman"/>
          <w:color w:val="000000"/>
          <w:sz w:val="28"/>
          <w:szCs w:val="28"/>
        </w:rPr>
        <w:t>Метод обслуживания через прилавок — покупатели не имеют непосредственного доступа к товарам — доступ ограничен прилавком и произвести выборку товара покупатели могут только посредством обслуживающего персонала. Расчет производится либо в едином кассовом центре (товар выдается на основании кассовог</w:t>
      </w:r>
      <w:r>
        <w:rPr>
          <w:rFonts w:ascii="Times New Roman" w:hAnsi="Times New Roman"/>
          <w:color w:val="000000"/>
          <w:sz w:val="28"/>
          <w:szCs w:val="28"/>
        </w:rPr>
        <w:t>о чека), либо непосредственно</w:t>
      </w:r>
    </w:p>
    <w:p w:rsidR="00482173" w:rsidRDefault="00482173" w:rsidP="00AC428C">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у прилавка.</w:t>
      </w:r>
    </w:p>
    <w:p w:rsidR="00482173" w:rsidRDefault="00482173" w:rsidP="00AC428C">
      <w:pPr>
        <w:spacing w:after="0" w:line="360" w:lineRule="auto"/>
        <w:ind w:firstLine="567"/>
        <w:jc w:val="both"/>
        <w:rPr>
          <w:rFonts w:ascii="Times New Roman" w:hAnsi="Times New Roman"/>
          <w:color w:val="000000"/>
          <w:sz w:val="28"/>
          <w:szCs w:val="28"/>
        </w:rPr>
      </w:pPr>
      <w:r w:rsidRPr="00C44E05">
        <w:rPr>
          <w:rFonts w:ascii="Times New Roman" w:hAnsi="Times New Roman"/>
          <w:color w:val="000000"/>
          <w:sz w:val="28"/>
          <w:szCs w:val="28"/>
        </w:rPr>
        <w:t>Метод открытой выклад</w:t>
      </w:r>
      <w:r>
        <w:rPr>
          <w:rFonts w:ascii="Times New Roman" w:hAnsi="Times New Roman"/>
          <w:color w:val="000000"/>
          <w:sz w:val="28"/>
          <w:szCs w:val="28"/>
        </w:rPr>
        <w:t>ки — товары выкладываются непос</w:t>
      </w:r>
      <w:r w:rsidRPr="00C44E05">
        <w:rPr>
          <w:rFonts w:ascii="Times New Roman" w:hAnsi="Times New Roman"/>
          <w:color w:val="000000"/>
          <w:sz w:val="28"/>
          <w:szCs w:val="28"/>
        </w:rPr>
        <w:t>редственно на прилавках, прилавках-холодильниках, корзинах, пр. и покупатель имеет возможность осуществить выборку товаров с помощью продавца, ко</w:t>
      </w:r>
      <w:r>
        <w:rPr>
          <w:rFonts w:ascii="Times New Roman" w:hAnsi="Times New Roman"/>
          <w:color w:val="000000"/>
          <w:sz w:val="28"/>
          <w:szCs w:val="28"/>
        </w:rPr>
        <w:t>торый производит завес (если то</w:t>
      </w:r>
      <w:r w:rsidRPr="00C44E05">
        <w:rPr>
          <w:rFonts w:ascii="Times New Roman" w:hAnsi="Times New Roman"/>
          <w:color w:val="000000"/>
          <w:sz w:val="28"/>
          <w:szCs w:val="28"/>
        </w:rPr>
        <w:t>вар весовой) и оформление покупки.</w:t>
      </w:r>
      <w:r w:rsidRPr="00C44E05">
        <w:rPr>
          <w:rFonts w:ascii="Times New Roman" w:hAnsi="Times New Roman"/>
          <w:color w:val="000000"/>
          <w:sz w:val="28"/>
          <w:szCs w:val="28"/>
        </w:rPr>
        <w:br/>
        <w:t>К числу методов обслуживания покупателей относится и продажа товаров по образцам. Принцип данного метода представляет собой предложение товаров посредством их образцов и заключение купли-продажи на основе ознакомления покупателя с образцами.</w:t>
      </w:r>
    </w:p>
    <w:p w:rsidR="00482173" w:rsidRPr="00C44E05" w:rsidRDefault="00482173" w:rsidP="00AC428C">
      <w:pPr>
        <w:spacing w:after="0" w:line="360" w:lineRule="auto"/>
        <w:ind w:firstLine="567"/>
        <w:jc w:val="both"/>
        <w:rPr>
          <w:rFonts w:ascii="Times New Roman" w:hAnsi="Times New Roman"/>
          <w:color w:val="000000"/>
          <w:sz w:val="28"/>
          <w:szCs w:val="28"/>
        </w:rPr>
      </w:pPr>
      <w:r w:rsidRPr="00C44E05">
        <w:rPr>
          <w:rFonts w:ascii="Times New Roman" w:hAnsi="Times New Roman"/>
          <w:color w:val="000000"/>
          <w:sz w:val="28"/>
          <w:szCs w:val="28"/>
        </w:rPr>
        <w:t xml:space="preserve"> </w:t>
      </w:r>
      <w:r w:rsidRPr="00C44E05">
        <w:rPr>
          <w:rFonts w:ascii="Times New Roman" w:hAnsi="Times New Roman"/>
          <w:sz w:val="28"/>
          <w:szCs w:val="28"/>
        </w:rPr>
        <w:t>Методы и формы продажи являются главными факторами, определяющими содержание и последовательность операций технологического процесса. От этого зависят количество и характер операций, схема размещения функциональных помещений и потребность в площадях и торгово-технологическом оборудовании.</w:t>
      </w:r>
    </w:p>
    <w:p w:rsidR="00482173" w:rsidRPr="00C44E05" w:rsidRDefault="00482173" w:rsidP="00C44E05">
      <w:pPr>
        <w:pStyle w:val="a3"/>
        <w:spacing w:line="360" w:lineRule="auto"/>
        <w:ind w:firstLine="567"/>
        <w:rPr>
          <w:rFonts w:ascii="Times New Roman" w:hAnsi="Times New Roman" w:cs="Times New Roman"/>
          <w:color w:val="auto"/>
          <w:sz w:val="28"/>
          <w:szCs w:val="28"/>
        </w:rPr>
      </w:pPr>
      <w:r w:rsidRPr="00C44E05">
        <w:rPr>
          <w:rFonts w:ascii="Times New Roman" w:hAnsi="Times New Roman" w:cs="Times New Roman"/>
          <w:color w:val="auto"/>
          <w:sz w:val="28"/>
          <w:szCs w:val="28"/>
        </w:rPr>
        <w:t>Внедрение прогрессивных методов доставки и продажи товаров обуславливает особые требования как к организации технологического процесса в магазине, так и к его устройству: планировке и компоновке технологических зон, разгрузочных площадок, дебаркадеров, прочности покрытий пола и другим конструктивным элементам.</w:t>
      </w:r>
    </w:p>
    <w:p w:rsidR="00482173" w:rsidRPr="00C44E05" w:rsidRDefault="00482173" w:rsidP="00C44E05">
      <w:pPr>
        <w:pStyle w:val="a3"/>
        <w:spacing w:line="360" w:lineRule="auto"/>
        <w:ind w:firstLine="567"/>
        <w:rPr>
          <w:rFonts w:ascii="Times New Roman" w:hAnsi="Times New Roman" w:cs="Times New Roman"/>
          <w:color w:val="auto"/>
          <w:sz w:val="28"/>
          <w:szCs w:val="28"/>
        </w:rPr>
      </w:pPr>
      <w:r w:rsidRPr="00C44E05">
        <w:rPr>
          <w:rFonts w:ascii="Times New Roman" w:hAnsi="Times New Roman" w:cs="Times New Roman"/>
          <w:color w:val="auto"/>
          <w:sz w:val="28"/>
          <w:szCs w:val="28"/>
        </w:rPr>
        <w:t>Внедрение современных технологических решений в розничных торговых предприятиях обеспечивает интенсификацию всего торгового процесса.</w:t>
      </w:r>
    </w:p>
    <w:p w:rsidR="00482173" w:rsidRPr="00C35EA4" w:rsidRDefault="00482173" w:rsidP="00C44E05">
      <w:pPr>
        <w:pStyle w:val="a3"/>
        <w:spacing w:line="360" w:lineRule="auto"/>
        <w:ind w:firstLine="567"/>
        <w:rPr>
          <w:rFonts w:ascii="Times New Roman" w:hAnsi="Times New Roman" w:cs="Times New Roman"/>
          <w:color w:val="auto"/>
          <w:sz w:val="28"/>
          <w:szCs w:val="28"/>
        </w:rPr>
      </w:pPr>
      <w:r w:rsidRPr="00C44E05">
        <w:rPr>
          <w:rFonts w:ascii="Times New Roman" w:hAnsi="Times New Roman" w:cs="Times New Roman"/>
          <w:color w:val="auto"/>
          <w:sz w:val="28"/>
          <w:szCs w:val="28"/>
        </w:rPr>
        <w:t>Выбор форм и методов продажи товаров зависит от многих факторов. При этом учитываются ассортимент товаров, тип и размер магазина, объем товарооборота, возможность бесперебойного снабжения магазина,</w:t>
      </w:r>
      <w:r w:rsidRPr="00C35EA4">
        <w:rPr>
          <w:rFonts w:ascii="Times New Roman" w:hAnsi="Times New Roman" w:cs="Times New Roman"/>
          <w:color w:val="auto"/>
          <w:sz w:val="28"/>
          <w:szCs w:val="28"/>
        </w:rPr>
        <w:t xml:space="preserve"> количество звеньев товародвижения, скорость товарооборачиваемости и др.</w:t>
      </w:r>
    </w:p>
    <w:p w:rsidR="00482173" w:rsidRPr="00C35EA4" w:rsidRDefault="00482173" w:rsidP="001B71AB">
      <w:pPr>
        <w:pStyle w:val="a3"/>
        <w:spacing w:line="360" w:lineRule="auto"/>
        <w:ind w:firstLine="0"/>
        <w:rPr>
          <w:rFonts w:ascii="Times New Roman" w:hAnsi="Times New Roman" w:cs="Times New Roman"/>
          <w:color w:val="auto"/>
          <w:sz w:val="28"/>
          <w:szCs w:val="28"/>
        </w:rPr>
      </w:pPr>
      <w:r w:rsidRPr="00C35EA4">
        <w:rPr>
          <w:rFonts w:ascii="Times New Roman" w:hAnsi="Times New Roman" w:cs="Times New Roman"/>
          <w:color w:val="auto"/>
          <w:sz w:val="28"/>
          <w:szCs w:val="28"/>
        </w:rPr>
        <w:t>Основными задачами применения прогрессивных форм и методов розничной продажи являются:</w:t>
      </w:r>
    </w:p>
    <w:p w:rsidR="00482173" w:rsidRPr="00C35EA4" w:rsidRDefault="00482173" w:rsidP="001B71AB">
      <w:pPr>
        <w:pStyle w:val="a3"/>
        <w:spacing w:line="360" w:lineRule="auto"/>
        <w:ind w:firstLine="0"/>
        <w:rPr>
          <w:rFonts w:ascii="Times New Roman" w:hAnsi="Times New Roman" w:cs="Times New Roman"/>
          <w:color w:val="auto"/>
          <w:sz w:val="28"/>
          <w:szCs w:val="28"/>
        </w:rPr>
      </w:pPr>
      <w:r w:rsidRPr="00C35EA4">
        <w:rPr>
          <w:rFonts w:ascii="Times New Roman" w:hAnsi="Times New Roman" w:cs="Times New Roman"/>
          <w:color w:val="auto"/>
          <w:sz w:val="28"/>
          <w:szCs w:val="28"/>
        </w:rPr>
        <w:t>1) разработка рациональной схемы планировки магазинов и их торговых залов;</w:t>
      </w:r>
    </w:p>
    <w:p w:rsidR="00482173" w:rsidRPr="00C35EA4" w:rsidRDefault="00482173" w:rsidP="001B71AB">
      <w:pPr>
        <w:pStyle w:val="a3"/>
        <w:spacing w:line="360" w:lineRule="auto"/>
        <w:ind w:firstLine="0"/>
        <w:rPr>
          <w:rFonts w:ascii="Times New Roman" w:hAnsi="Times New Roman" w:cs="Times New Roman"/>
          <w:color w:val="auto"/>
          <w:sz w:val="28"/>
          <w:szCs w:val="28"/>
        </w:rPr>
      </w:pPr>
      <w:r w:rsidRPr="00C35EA4">
        <w:rPr>
          <w:rFonts w:ascii="Times New Roman" w:hAnsi="Times New Roman" w:cs="Times New Roman"/>
          <w:color w:val="auto"/>
          <w:sz w:val="28"/>
          <w:szCs w:val="28"/>
        </w:rPr>
        <w:t>2) повышение технического оснащения;</w:t>
      </w:r>
    </w:p>
    <w:p w:rsidR="00482173" w:rsidRPr="00C35EA4" w:rsidRDefault="00482173" w:rsidP="001B71AB">
      <w:pPr>
        <w:pStyle w:val="a3"/>
        <w:spacing w:line="360" w:lineRule="auto"/>
        <w:ind w:firstLine="0"/>
        <w:rPr>
          <w:rFonts w:ascii="Times New Roman" w:hAnsi="Times New Roman" w:cs="Times New Roman"/>
          <w:color w:val="auto"/>
          <w:sz w:val="28"/>
          <w:szCs w:val="28"/>
        </w:rPr>
      </w:pPr>
      <w:r w:rsidRPr="00C35EA4">
        <w:rPr>
          <w:rFonts w:ascii="Times New Roman" w:hAnsi="Times New Roman" w:cs="Times New Roman"/>
          <w:color w:val="auto"/>
          <w:sz w:val="28"/>
          <w:szCs w:val="28"/>
        </w:rPr>
        <w:t>3) обеспечение бесперебойного снабжения магазинов максимально подготовленными к продаже товарами;</w:t>
      </w:r>
    </w:p>
    <w:p w:rsidR="00482173" w:rsidRPr="00C35EA4" w:rsidRDefault="00482173" w:rsidP="001B71AB">
      <w:pPr>
        <w:pStyle w:val="a3"/>
        <w:spacing w:line="360" w:lineRule="auto"/>
        <w:ind w:firstLine="0"/>
        <w:rPr>
          <w:rFonts w:ascii="Times New Roman" w:hAnsi="Times New Roman" w:cs="Times New Roman"/>
          <w:color w:val="auto"/>
          <w:sz w:val="28"/>
          <w:szCs w:val="28"/>
        </w:rPr>
      </w:pPr>
      <w:r w:rsidRPr="00C35EA4">
        <w:rPr>
          <w:rFonts w:ascii="Times New Roman" w:hAnsi="Times New Roman" w:cs="Times New Roman"/>
          <w:color w:val="auto"/>
          <w:sz w:val="28"/>
          <w:szCs w:val="28"/>
        </w:rPr>
        <w:t>4) рациональное размещение и выкладка товаров;</w:t>
      </w:r>
    </w:p>
    <w:p w:rsidR="00482173" w:rsidRPr="00C35EA4" w:rsidRDefault="00482173" w:rsidP="001B71AB">
      <w:pPr>
        <w:pStyle w:val="a3"/>
        <w:spacing w:line="360" w:lineRule="auto"/>
        <w:ind w:firstLine="0"/>
        <w:rPr>
          <w:rFonts w:ascii="Times New Roman" w:hAnsi="Times New Roman" w:cs="Times New Roman"/>
          <w:color w:val="auto"/>
          <w:sz w:val="28"/>
          <w:szCs w:val="28"/>
        </w:rPr>
      </w:pPr>
      <w:r w:rsidRPr="00C35EA4">
        <w:rPr>
          <w:rFonts w:ascii="Times New Roman" w:hAnsi="Times New Roman" w:cs="Times New Roman"/>
          <w:color w:val="auto"/>
          <w:sz w:val="28"/>
          <w:szCs w:val="28"/>
        </w:rPr>
        <w:t>5) совершенствование работы узлов расчета и др.</w:t>
      </w:r>
    </w:p>
    <w:p w:rsidR="00482173" w:rsidRDefault="00482173" w:rsidP="001B71AB">
      <w:pPr>
        <w:pStyle w:val="a3"/>
        <w:spacing w:line="360" w:lineRule="auto"/>
        <w:ind w:firstLine="0"/>
        <w:rPr>
          <w:rFonts w:ascii="Times New Roman" w:hAnsi="Times New Roman" w:cs="Times New Roman"/>
          <w:color w:val="auto"/>
          <w:sz w:val="28"/>
          <w:szCs w:val="28"/>
        </w:rPr>
      </w:pPr>
      <w:r w:rsidRPr="00C35EA4">
        <w:rPr>
          <w:rFonts w:ascii="Times New Roman" w:hAnsi="Times New Roman" w:cs="Times New Roman"/>
          <w:color w:val="auto"/>
          <w:sz w:val="28"/>
          <w:szCs w:val="28"/>
        </w:rPr>
        <w:t>Цели внедрения прогрессивных форм и методов розничной продажи: увеличение пропускной способности магазинов, снижение затрат времени на обслуживание потребителей, увеличение производительности труда торгового персонала, улучшение использования материально-технической базы, снижение издержек обращения.</w:t>
      </w:r>
    </w:p>
    <w:p w:rsidR="00482173" w:rsidRDefault="00482173" w:rsidP="001B71AB">
      <w:pPr>
        <w:pStyle w:val="a3"/>
        <w:spacing w:line="360" w:lineRule="auto"/>
        <w:ind w:firstLine="0"/>
        <w:rPr>
          <w:rFonts w:ascii="Times New Roman" w:hAnsi="Times New Roman" w:cs="Times New Roman"/>
          <w:color w:val="auto"/>
          <w:sz w:val="28"/>
          <w:szCs w:val="28"/>
        </w:rPr>
      </w:pPr>
    </w:p>
    <w:p w:rsidR="00482173" w:rsidRPr="00C44E05" w:rsidRDefault="00482173" w:rsidP="00C44E05">
      <w:pPr>
        <w:pStyle w:val="a3"/>
        <w:spacing w:line="360" w:lineRule="auto"/>
        <w:ind w:firstLine="0"/>
        <w:jc w:val="center"/>
        <w:rPr>
          <w:rFonts w:ascii="Times New Roman" w:hAnsi="Times New Roman" w:cs="Times New Roman"/>
          <w:b/>
          <w:color w:val="auto"/>
          <w:sz w:val="28"/>
          <w:szCs w:val="28"/>
        </w:rPr>
      </w:pPr>
      <w:r w:rsidRPr="00C44E05">
        <w:rPr>
          <w:rFonts w:ascii="Times New Roman" w:hAnsi="Times New Roman" w:cs="Times New Roman"/>
          <w:b/>
          <w:color w:val="auto"/>
          <w:sz w:val="28"/>
          <w:szCs w:val="28"/>
        </w:rPr>
        <w:t>1.2 Отличительные особенности методов торговли, используемых в розничном торговом предприятии</w:t>
      </w:r>
    </w:p>
    <w:p w:rsidR="00482173" w:rsidRDefault="00482173" w:rsidP="00465C4A">
      <w:pPr>
        <w:spacing w:after="0" w:line="360" w:lineRule="auto"/>
        <w:ind w:firstLine="567"/>
        <w:jc w:val="both"/>
        <w:rPr>
          <w:rFonts w:ascii="Times New Roman" w:hAnsi="Times New Roman"/>
          <w:sz w:val="28"/>
          <w:szCs w:val="28"/>
        </w:rPr>
      </w:pPr>
      <w:r w:rsidRPr="00D7507C">
        <w:rPr>
          <w:rFonts w:ascii="Times New Roman" w:hAnsi="Times New Roman"/>
          <w:sz w:val="28"/>
          <w:szCs w:val="28"/>
        </w:rPr>
        <w:t>Любая торговая услуга должна быть удобной для покупателей и прибыльной для тех, кто ее оказывает. Только тогда она получит массовое распространение. Преставление широкого круга качественных услуг в магазинах способствует росту товарооборачиваемости, а, следовательно, положительно вли</w:t>
      </w:r>
      <w:r>
        <w:rPr>
          <w:rFonts w:ascii="Times New Roman" w:hAnsi="Times New Roman"/>
          <w:sz w:val="28"/>
          <w:szCs w:val="28"/>
        </w:rPr>
        <w:t>яет на прибыльность предприятий</w:t>
      </w:r>
    </w:p>
    <w:p w:rsidR="00482173" w:rsidRDefault="00482173" w:rsidP="00465C4A">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Pr="00D7507C">
        <w:rPr>
          <w:rFonts w:ascii="Times New Roman" w:hAnsi="Times New Roman"/>
          <w:sz w:val="28"/>
          <w:szCs w:val="28"/>
        </w:rPr>
        <w:t xml:space="preserve"> Отметим, что, набор и качество услуг зависят от типа специализации, месторасположения магазина, условий </w:t>
      </w:r>
      <w:r>
        <w:rPr>
          <w:rFonts w:ascii="Times New Roman" w:hAnsi="Times New Roman"/>
          <w:sz w:val="28"/>
          <w:szCs w:val="28"/>
        </w:rPr>
        <w:t>для оказания качественных услуг, квалификации работников.</w:t>
      </w:r>
      <w:r w:rsidRPr="00D7507C">
        <w:rPr>
          <w:rFonts w:ascii="Times New Roman" w:hAnsi="Times New Roman"/>
          <w:sz w:val="28"/>
          <w:szCs w:val="28"/>
        </w:rPr>
        <w:t xml:space="preserve">       </w:t>
      </w:r>
    </w:p>
    <w:p w:rsidR="00482173" w:rsidRDefault="00482173" w:rsidP="00D7507C">
      <w:pPr>
        <w:spacing w:after="0" w:line="360" w:lineRule="auto"/>
        <w:ind w:firstLine="567"/>
        <w:jc w:val="both"/>
        <w:rPr>
          <w:rFonts w:ascii="Times New Roman" w:hAnsi="Times New Roman"/>
          <w:sz w:val="28"/>
          <w:szCs w:val="28"/>
        </w:rPr>
      </w:pPr>
      <w:r w:rsidRPr="00D7507C">
        <w:rPr>
          <w:rFonts w:ascii="Times New Roman" w:hAnsi="Times New Roman"/>
          <w:sz w:val="28"/>
          <w:szCs w:val="28"/>
        </w:rPr>
        <w:t>В современных условиях развитие всех видов услуг должно быть выгодно предпринимателям  и удобно для потребителей. При этом все виды услуг, способствующих росту товарооборота, оборачиваемости, доходности, получают соответствующее развитие при росте доходов населения.</w:t>
      </w:r>
      <w:r w:rsidRPr="00D7507C">
        <w:rPr>
          <w:rFonts w:ascii="Times New Roman" w:hAnsi="Times New Roman"/>
          <w:sz w:val="28"/>
          <w:szCs w:val="28"/>
        </w:rPr>
        <w:br/>
        <w:t>    Появляются торговые услуги, ранее не известные нашему потребителю, например: прием заказов по телефону</w:t>
      </w:r>
      <w:r>
        <w:rPr>
          <w:rFonts w:ascii="Times New Roman" w:hAnsi="Times New Roman"/>
          <w:sz w:val="28"/>
          <w:szCs w:val="28"/>
        </w:rPr>
        <w:t xml:space="preserve"> и</w:t>
      </w:r>
      <w:r w:rsidRPr="00D7507C">
        <w:rPr>
          <w:rFonts w:ascii="Times New Roman" w:hAnsi="Times New Roman"/>
          <w:sz w:val="28"/>
          <w:szCs w:val="28"/>
        </w:rPr>
        <w:t xml:space="preserve">  Интернету на доставку продуктов </w:t>
      </w:r>
      <w:r>
        <w:rPr>
          <w:rFonts w:ascii="Times New Roman" w:hAnsi="Times New Roman"/>
          <w:sz w:val="28"/>
          <w:szCs w:val="28"/>
        </w:rPr>
        <w:t>и горячих закусок в любое время.</w:t>
      </w:r>
      <w:r w:rsidRPr="00D7507C">
        <w:rPr>
          <w:rFonts w:ascii="Times New Roman" w:hAnsi="Times New Roman"/>
          <w:sz w:val="28"/>
          <w:szCs w:val="28"/>
        </w:rPr>
        <w:t xml:space="preserve">       </w:t>
      </w:r>
    </w:p>
    <w:p w:rsidR="00482173" w:rsidRDefault="00482173" w:rsidP="00D7507C">
      <w:pPr>
        <w:spacing w:after="0" w:line="360" w:lineRule="auto"/>
        <w:ind w:firstLine="567"/>
        <w:jc w:val="both"/>
        <w:rPr>
          <w:rFonts w:ascii="Times New Roman" w:hAnsi="Times New Roman"/>
          <w:sz w:val="28"/>
          <w:szCs w:val="28"/>
        </w:rPr>
      </w:pPr>
      <w:r w:rsidRPr="00D7507C">
        <w:rPr>
          <w:rFonts w:ascii="Times New Roman" w:hAnsi="Times New Roman"/>
          <w:sz w:val="28"/>
          <w:szCs w:val="28"/>
        </w:rPr>
        <w:t xml:space="preserve">Прогрессивные явления в торговле вызванные к жизни активизацией рыночных процессов, ростом требований покупателей к культуре и </w:t>
      </w:r>
      <w:r>
        <w:rPr>
          <w:rFonts w:ascii="Times New Roman" w:hAnsi="Times New Roman"/>
          <w:sz w:val="28"/>
          <w:szCs w:val="28"/>
        </w:rPr>
        <w:t>качеству</w:t>
      </w:r>
    </w:p>
    <w:p w:rsidR="00482173" w:rsidRDefault="00482173" w:rsidP="00AC428C">
      <w:pPr>
        <w:spacing w:after="0" w:line="360" w:lineRule="auto"/>
        <w:jc w:val="both"/>
        <w:rPr>
          <w:rFonts w:ascii="Times New Roman" w:hAnsi="Times New Roman"/>
          <w:sz w:val="28"/>
          <w:szCs w:val="28"/>
        </w:rPr>
      </w:pPr>
      <w:r>
        <w:rPr>
          <w:rFonts w:ascii="Times New Roman" w:hAnsi="Times New Roman"/>
          <w:sz w:val="28"/>
          <w:szCs w:val="28"/>
        </w:rPr>
        <w:t xml:space="preserve"> обслуживания становятся все более заметными.</w:t>
      </w:r>
    </w:p>
    <w:p w:rsidR="00482173" w:rsidRDefault="00482173" w:rsidP="00AC428C">
      <w:pPr>
        <w:spacing w:after="0" w:line="360" w:lineRule="auto"/>
        <w:ind w:firstLine="567"/>
        <w:jc w:val="both"/>
        <w:rPr>
          <w:rFonts w:ascii="Times New Roman" w:hAnsi="Times New Roman"/>
          <w:sz w:val="28"/>
          <w:szCs w:val="28"/>
        </w:rPr>
      </w:pPr>
      <w:r w:rsidRPr="00D7507C">
        <w:rPr>
          <w:rFonts w:ascii="Times New Roman" w:hAnsi="Times New Roman"/>
          <w:sz w:val="28"/>
          <w:szCs w:val="28"/>
        </w:rPr>
        <w:t>В розничной торговле оказание услуг осуществляется главным образом в форме организации и применении современных методов торгового обслуживании</w:t>
      </w:r>
      <w:r>
        <w:rPr>
          <w:rFonts w:ascii="Times New Roman" w:hAnsi="Times New Roman"/>
          <w:sz w:val="28"/>
          <w:szCs w:val="28"/>
        </w:rPr>
        <w:t>.</w:t>
      </w:r>
      <w:r w:rsidRPr="00D7507C">
        <w:rPr>
          <w:rFonts w:ascii="Times New Roman" w:hAnsi="Times New Roman"/>
          <w:sz w:val="28"/>
          <w:szCs w:val="28"/>
        </w:rPr>
        <w:br/>
      </w:r>
      <w:r>
        <w:rPr>
          <w:rFonts w:ascii="Times New Roman" w:hAnsi="Times New Roman"/>
          <w:sz w:val="28"/>
          <w:szCs w:val="28"/>
        </w:rPr>
        <w:t xml:space="preserve">      </w:t>
      </w:r>
      <w:r w:rsidRPr="00D7507C">
        <w:rPr>
          <w:rFonts w:ascii="Times New Roman" w:hAnsi="Times New Roman"/>
          <w:sz w:val="28"/>
          <w:szCs w:val="28"/>
        </w:rPr>
        <w:t xml:space="preserve">В настоящее время на предприятиях розничной торговли применяют следующие методы продажи товаров: </w:t>
      </w:r>
    </w:p>
    <w:p w:rsidR="00482173" w:rsidRDefault="00482173" w:rsidP="00D7507C">
      <w:pPr>
        <w:spacing w:after="0" w:line="360" w:lineRule="auto"/>
        <w:rPr>
          <w:rFonts w:ascii="Times New Roman" w:hAnsi="Times New Roman"/>
          <w:sz w:val="28"/>
          <w:szCs w:val="28"/>
        </w:rPr>
      </w:pPr>
      <w:r>
        <w:rPr>
          <w:rFonts w:ascii="Times New Roman" w:hAnsi="Times New Roman"/>
          <w:sz w:val="28"/>
          <w:szCs w:val="28"/>
        </w:rPr>
        <w:t>- торговля методом самообслуживания</w:t>
      </w:r>
    </w:p>
    <w:p w:rsidR="00482173" w:rsidRDefault="00482173" w:rsidP="00D7507C">
      <w:pPr>
        <w:spacing w:after="0" w:line="360" w:lineRule="auto"/>
        <w:rPr>
          <w:rFonts w:ascii="Times New Roman" w:hAnsi="Times New Roman"/>
          <w:sz w:val="28"/>
          <w:szCs w:val="28"/>
        </w:rPr>
      </w:pPr>
      <w:r>
        <w:rPr>
          <w:rFonts w:ascii="Times New Roman" w:hAnsi="Times New Roman"/>
          <w:sz w:val="28"/>
          <w:szCs w:val="28"/>
        </w:rPr>
        <w:t>-торговля через прилавок</w:t>
      </w:r>
    </w:p>
    <w:p w:rsidR="00482173" w:rsidRDefault="00482173" w:rsidP="00D7507C">
      <w:pPr>
        <w:spacing w:after="0" w:line="360" w:lineRule="auto"/>
        <w:rPr>
          <w:rFonts w:ascii="Times New Roman" w:hAnsi="Times New Roman"/>
          <w:sz w:val="28"/>
          <w:szCs w:val="28"/>
        </w:rPr>
      </w:pPr>
      <w:r>
        <w:rPr>
          <w:rFonts w:ascii="Times New Roman" w:hAnsi="Times New Roman"/>
          <w:sz w:val="28"/>
          <w:szCs w:val="28"/>
        </w:rPr>
        <w:t>- торговля по образцам</w:t>
      </w:r>
    </w:p>
    <w:p w:rsidR="00482173" w:rsidRDefault="00482173" w:rsidP="00D7507C">
      <w:pPr>
        <w:spacing w:after="0" w:line="360" w:lineRule="auto"/>
        <w:rPr>
          <w:rFonts w:ascii="Times New Roman" w:hAnsi="Times New Roman"/>
          <w:sz w:val="28"/>
          <w:szCs w:val="28"/>
        </w:rPr>
      </w:pPr>
      <w:r>
        <w:rPr>
          <w:rFonts w:ascii="Times New Roman" w:hAnsi="Times New Roman"/>
          <w:sz w:val="28"/>
          <w:szCs w:val="28"/>
        </w:rPr>
        <w:t>- торговля с открытой выкладкой и свободным доступом покупателей к товарам</w:t>
      </w:r>
    </w:p>
    <w:p w:rsidR="00482173" w:rsidRDefault="00482173" w:rsidP="00D7507C">
      <w:pPr>
        <w:spacing w:after="0" w:line="360" w:lineRule="auto"/>
        <w:rPr>
          <w:rFonts w:ascii="Times New Roman" w:hAnsi="Times New Roman"/>
          <w:sz w:val="28"/>
          <w:szCs w:val="28"/>
        </w:rPr>
      </w:pPr>
      <w:r>
        <w:rPr>
          <w:rFonts w:ascii="Times New Roman" w:hAnsi="Times New Roman"/>
          <w:sz w:val="28"/>
          <w:szCs w:val="28"/>
        </w:rPr>
        <w:t>- торговля по предварительным заказам</w:t>
      </w:r>
    </w:p>
    <w:p w:rsidR="00482173" w:rsidRDefault="00482173" w:rsidP="00E82379">
      <w:pPr>
        <w:spacing w:after="0" w:line="360" w:lineRule="auto"/>
        <w:ind w:firstLine="567"/>
        <w:rPr>
          <w:rFonts w:ascii="Times New Roman" w:hAnsi="Times New Roman"/>
          <w:sz w:val="28"/>
          <w:szCs w:val="28"/>
        </w:rPr>
      </w:pPr>
      <w:r>
        <w:rPr>
          <w:rFonts w:ascii="Times New Roman" w:hAnsi="Times New Roman"/>
          <w:sz w:val="28"/>
          <w:szCs w:val="28"/>
        </w:rPr>
        <w:t>Рассмотрим эти методы более подробно:</w:t>
      </w:r>
    </w:p>
    <w:p w:rsidR="00482173" w:rsidRPr="00AC428C" w:rsidRDefault="00482173" w:rsidP="00AC428C">
      <w:pPr>
        <w:pStyle w:val="11"/>
        <w:numPr>
          <w:ilvl w:val="0"/>
          <w:numId w:val="4"/>
        </w:numPr>
        <w:spacing w:after="0" w:line="360" w:lineRule="auto"/>
        <w:ind w:left="142" w:firstLine="218"/>
        <w:jc w:val="both"/>
        <w:rPr>
          <w:rFonts w:ascii="Times New Roman" w:hAnsi="Times New Roman"/>
          <w:sz w:val="28"/>
          <w:szCs w:val="28"/>
        </w:rPr>
      </w:pPr>
      <w:r>
        <w:rPr>
          <w:rFonts w:ascii="Times New Roman" w:hAnsi="Times New Roman"/>
          <w:sz w:val="28"/>
          <w:szCs w:val="28"/>
        </w:rPr>
        <w:t xml:space="preserve">    </w:t>
      </w:r>
      <w:r w:rsidRPr="00AC428C">
        <w:rPr>
          <w:rFonts w:ascii="Times New Roman" w:hAnsi="Times New Roman"/>
          <w:sz w:val="28"/>
          <w:szCs w:val="28"/>
        </w:rPr>
        <w:t>Продажа товаров на основе самообслуживания стало одним из самых удобных для покупателей методов продажи товаров. Самообслуживание позволяет ускорить операции по продаже товаров, увеличить пропускную способность магазинов, расширить объем реализации товаров.</w:t>
      </w:r>
    </w:p>
    <w:p w:rsidR="00482173" w:rsidRPr="00AC428C" w:rsidRDefault="00482173" w:rsidP="00AC428C">
      <w:pPr>
        <w:pStyle w:val="11"/>
        <w:spacing w:after="0" w:line="360" w:lineRule="auto"/>
        <w:ind w:left="142" w:firstLine="425"/>
        <w:jc w:val="both"/>
        <w:rPr>
          <w:rFonts w:ascii="Times New Roman" w:hAnsi="Times New Roman"/>
          <w:sz w:val="28"/>
          <w:szCs w:val="28"/>
        </w:rPr>
      </w:pPr>
      <w:r>
        <w:rPr>
          <w:rFonts w:ascii="Times New Roman" w:hAnsi="Times New Roman"/>
          <w:sz w:val="28"/>
          <w:szCs w:val="28"/>
        </w:rPr>
        <w:t xml:space="preserve"> </w:t>
      </w:r>
      <w:r w:rsidRPr="00AC428C">
        <w:rPr>
          <w:rFonts w:ascii="Times New Roman" w:hAnsi="Times New Roman"/>
          <w:sz w:val="28"/>
          <w:szCs w:val="28"/>
        </w:rPr>
        <w:t>Этот метод предусматривает свободный доступ покупателей к выложенным в торговом зале товарам, возможность самостоятельно осматривать и отбирать их без помощи продавца, что позволяет более рационально распределять функции между работниками магазина. Отобранные товары оплачиваются в узлах расчета, обслуживаемых контролерами-кассирами.</w:t>
      </w:r>
    </w:p>
    <w:p w:rsidR="00482173" w:rsidRDefault="00482173" w:rsidP="00AC428C">
      <w:pPr>
        <w:spacing w:after="0" w:line="360" w:lineRule="auto"/>
        <w:ind w:left="142" w:firstLine="425"/>
        <w:jc w:val="both"/>
        <w:rPr>
          <w:rFonts w:ascii="Times New Roman" w:hAnsi="Times New Roman"/>
          <w:sz w:val="28"/>
          <w:szCs w:val="28"/>
        </w:rPr>
      </w:pPr>
      <w:r>
        <w:rPr>
          <w:rFonts w:ascii="Times New Roman" w:hAnsi="Times New Roman"/>
          <w:sz w:val="28"/>
          <w:szCs w:val="28"/>
        </w:rPr>
        <w:t xml:space="preserve"> </w:t>
      </w:r>
      <w:r w:rsidRPr="00AC428C">
        <w:rPr>
          <w:rFonts w:ascii="Times New Roman" w:hAnsi="Times New Roman"/>
          <w:sz w:val="28"/>
          <w:szCs w:val="28"/>
        </w:rPr>
        <w:t xml:space="preserve">При самообслуживании изменяются технологическая планировка торгового зала и других помещений магазина, организация материальной ответственности, товароснабжение, а также функции работников магазина. </w:t>
      </w:r>
      <w:r w:rsidRPr="00AC428C">
        <w:rPr>
          <w:rFonts w:ascii="Times New Roman" w:hAnsi="Times New Roman"/>
          <w:sz w:val="28"/>
          <w:szCs w:val="28"/>
        </w:rPr>
        <w:br/>
        <w:t>Этот метод применяется при продаже большинства продовольственных и непродовольственных товаров. Исключение составляют бытовые электроприборы и машины, холодильники, ковры и ковровые изделия, сервизы и хрусталь, велосипеды, мотоциклы, моторы, лодки, палатки, радио- и телевизионная аппаратура, радиодетали, ювелирные изделия, часы, сувениры и некоторые другие товары, требующие других методов продажи. В магазинах самообслуживания работники торгового зала в основном к консультируют покупателей, выкладывают товары и контролируют их сохранность, выполняют расчетные операции.</w:t>
      </w:r>
    </w:p>
    <w:p w:rsidR="00482173" w:rsidRPr="00AC428C" w:rsidRDefault="00482173" w:rsidP="00AC428C">
      <w:pPr>
        <w:spacing w:after="0" w:line="360" w:lineRule="auto"/>
        <w:ind w:left="142" w:firstLine="425"/>
        <w:jc w:val="both"/>
        <w:rPr>
          <w:rFonts w:ascii="Times New Roman" w:hAnsi="Times New Roman"/>
          <w:sz w:val="28"/>
          <w:szCs w:val="28"/>
        </w:rPr>
      </w:pPr>
      <w:r>
        <w:rPr>
          <w:rFonts w:ascii="Times New Roman" w:hAnsi="Times New Roman"/>
          <w:sz w:val="28"/>
          <w:szCs w:val="28"/>
        </w:rPr>
        <w:t xml:space="preserve"> </w:t>
      </w:r>
      <w:r w:rsidRPr="00AC428C">
        <w:rPr>
          <w:rFonts w:ascii="Times New Roman" w:hAnsi="Times New Roman"/>
          <w:sz w:val="28"/>
          <w:szCs w:val="28"/>
        </w:rPr>
        <w:t xml:space="preserve">2. </w:t>
      </w:r>
      <w:r>
        <w:rPr>
          <w:rFonts w:ascii="Times New Roman" w:hAnsi="Times New Roman"/>
          <w:sz w:val="28"/>
          <w:szCs w:val="28"/>
        </w:rPr>
        <w:t xml:space="preserve"> В отличие от метода самообслуживания п</w:t>
      </w:r>
      <w:r w:rsidRPr="00AC428C">
        <w:rPr>
          <w:rFonts w:ascii="Times New Roman" w:hAnsi="Times New Roman"/>
          <w:sz w:val="28"/>
          <w:szCs w:val="28"/>
        </w:rPr>
        <w:t xml:space="preserve">родажа товаров через прилавок обслуживания включает выполнение следующих операций: встреча покупателя и выявление его намерения; предложение и показ товаров; помощь в выборе товаров и консультация; предложение сопутствующих и новых товаров; проведение технологических операций, связанных с нарезкой, взвешиванием, отмериванием;  расчетные  операции; упаковка и выдача покупок. </w:t>
      </w:r>
    </w:p>
    <w:p w:rsidR="00482173" w:rsidRDefault="00482173" w:rsidP="00E82379">
      <w:pPr>
        <w:spacing w:after="0" w:line="360" w:lineRule="auto"/>
        <w:ind w:firstLine="567"/>
        <w:jc w:val="both"/>
        <w:rPr>
          <w:rFonts w:ascii="Times New Roman" w:hAnsi="Times New Roman"/>
          <w:sz w:val="28"/>
          <w:szCs w:val="28"/>
        </w:rPr>
      </w:pPr>
      <w:r w:rsidRPr="00D7507C">
        <w:rPr>
          <w:rFonts w:ascii="Times New Roman" w:hAnsi="Times New Roman"/>
          <w:sz w:val="28"/>
          <w:szCs w:val="28"/>
        </w:rPr>
        <w:t> На выполнение технологических операций, связанных с нарезкой, взвешиванием, отмериванием, затрачивается много труда и времени. На качество их выполнения, а, следовательно, и на уровень обслуживания покупателей существенно влияет квалификация торгового персонала, а также организация и обслуж</w:t>
      </w:r>
      <w:r>
        <w:rPr>
          <w:rFonts w:ascii="Times New Roman" w:hAnsi="Times New Roman"/>
          <w:sz w:val="28"/>
          <w:szCs w:val="28"/>
        </w:rPr>
        <w:t>ивание рабочего места продавца.</w:t>
      </w:r>
    </w:p>
    <w:p w:rsidR="00482173" w:rsidRPr="00544C4B" w:rsidRDefault="00482173" w:rsidP="00544C4B">
      <w:pPr>
        <w:pStyle w:val="a3"/>
        <w:spacing w:line="360" w:lineRule="auto"/>
        <w:rPr>
          <w:rFonts w:ascii="Times New Roman" w:hAnsi="Times New Roman" w:cs="Times New Roman"/>
          <w:color w:val="auto"/>
          <w:sz w:val="28"/>
          <w:szCs w:val="28"/>
        </w:rPr>
      </w:pPr>
      <w:r w:rsidRPr="00D7507C">
        <w:rPr>
          <w:rFonts w:ascii="Times New Roman" w:hAnsi="Times New Roman" w:cs="Times New Roman"/>
          <w:sz w:val="28"/>
          <w:szCs w:val="28"/>
        </w:rPr>
        <w:t>3</w:t>
      </w:r>
      <w:r w:rsidRPr="00544C4B">
        <w:rPr>
          <w:rFonts w:ascii="Times New Roman" w:hAnsi="Times New Roman" w:cs="Times New Roman"/>
          <w:color w:val="auto"/>
          <w:sz w:val="28"/>
          <w:szCs w:val="28"/>
        </w:rPr>
        <w:t>.     Одной из современных форм продажи товаров в магазинах является продажа по образцам. Одним из важ</w:t>
      </w:r>
      <w:r>
        <w:rPr>
          <w:rFonts w:ascii="Times New Roman" w:hAnsi="Times New Roman" w:cs="Times New Roman"/>
          <w:color w:val="auto"/>
          <w:sz w:val="28"/>
          <w:szCs w:val="28"/>
        </w:rPr>
        <w:t xml:space="preserve">нейших преимуществ данного вида </w:t>
      </w:r>
      <w:r w:rsidRPr="00544C4B">
        <w:rPr>
          <w:rFonts w:ascii="Times New Roman" w:hAnsi="Times New Roman" w:cs="Times New Roman"/>
          <w:color w:val="auto"/>
          <w:sz w:val="28"/>
          <w:szCs w:val="28"/>
        </w:rPr>
        <w:t>торговли</w:t>
      </w:r>
      <w:r>
        <w:rPr>
          <w:rFonts w:ascii="Times New Roman" w:hAnsi="Times New Roman" w:cs="Times New Roman"/>
          <w:color w:val="auto"/>
          <w:sz w:val="28"/>
          <w:szCs w:val="28"/>
        </w:rPr>
        <w:t xml:space="preserve">, в сравнении с остальными методами продажи </w:t>
      </w:r>
      <w:r w:rsidRPr="00544C4B">
        <w:rPr>
          <w:rFonts w:ascii="Times New Roman" w:hAnsi="Times New Roman" w:cs="Times New Roman"/>
          <w:color w:val="auto"/>
          <w:sz w:val="28"/>
          <w:szCs w:val="28"/>
        </w:rPr>
        <w:t>является рациональное использование торговой площади; возможность разместить в торговом зале весь имеющийся в магазине ассортимент товаров для широкого обозрения. Кроме того, покупатели самостоятельно и быстро знакомятся с товарами, продавцы тратят меньше времени на подбор и показ товаров и, следовательно, могут больше внимания уделить консультации покупателей, лучше изучать спрос.</w:t>
      </w:r>
    </w:p>
    <w:p w:rsidR="00482173" w:rsidRPr="00544C4B" w:rsidRDefault="00482173" w:rsidP="00544C4B">
      <w:pPr>
        <w:spacing w:after="0" w:line="360" w:lineRule="auto"/>
        <w:jc w:val="both"/>
        <w:rPr>
          <w:rFonts w:ascii="Times New Roman" w:hAnsi="Times New Roman"/>
          <w:sz w:val="28"/>
          <w:szCs w:val="28"/>
          <w:lang w:eastAsia="ru-RU"/>
        </w:rPr>
      </w:pPr>
      <w:r w:rsidRPr="00544C4B">
        <w:rPr>
          <w:rFonts w:ascii="Times New Roman" w:hAnsi="Times New Roman"/>
          <w:sz w:val="28"/>
          <w:szCs w:val="28"/>
          <w:lang w:eastAsia="ru-RU"/>
        </w:rPr>
        <w:t>Значительная роль при продаже товаров по образцам отводится продавцам-консультантам. Они должны хорошо знать свойства, назначение и условия эксплуатации товаров, давать исчерпывающую информацию покупателям и активно помогать им в выборе товара.</w:t>
      </w:r>
    </w:p>
    <w:p w:rsidR="00482173" w:rsidRDefault="00482173" w:rsidP="00AC428C">
      <w:pPr>
        <w:spacing w:after="0" w:line="360" w:lineRule="auto"/>
        <w:ind w:firstLine="567"/>
        <w:jc w:val="both"/>
        <w:rPr>
          <w:rFonts w:ascii="Times New Roman" w:hAnsi="Times New Roman"/>
          <w:sz w:val="28"/>
          <w:szCs w:val="28"/>
        </w:rPr>
      </w:pPr>
      <w:r w:rsidRPr="00D7507C">
        <w:rPr>
          <w:rFonts w:ascii="Times New Roman" w:hAnsi="Times New Roman"/>
          <w:sz w:val="28"/>
          <w:szCs w:val="28"/>
        </w:rPr>
        <w:t>Продажа товаров по образцам предусматривает выкладку образцов в торговом зале и самостоятельное (или с п</w:t>
      </w:r>
      <w:r>
        <w:rPr>
          <w:rFonts w:ascii="Times New Roman" w:hAnsi="Times New Roman"/>
          <w:sz w:val="28"/>
          <w:szCs w:val="28"/>
        </w:rPr>
        <w:t xml:space="preserve">омощью продавца) ознакомление с ними потребителей. </w:t>
      </w:r>
      <w:r w:rsidRPr="00F957CB">
        <w:rPr>
          <w:rFonts w:ascii="Times New Roman" w:hAnsi="Times New Roman"/>
          <w:sz w:val="28"/>
          <w:szCs w:val="28"/>
        </w:rPr>
        <w:t>Выставленные в торговом зале образцы товаров должны быть снабжены четко оформленными ярлыками, в которых указывают наименование товара, артикул, сорт, наименование изготовителя, цену. В случае необходимости продавцы оказывают покупателям консультативную помощь</w:t>
      </w:r>
    </w:p>
    <w:p w:rsidR="00482173" w:rsidRDefault="00482173" w:rsidP="00EE007B">
      <w:pPr>
        <w:spacing w:after="0" w:line="360" w:lineRule="auto"/>
        <w:ind w:firstLine="567"/>
        <w:jc w:val="both"/>
        <w:rPr>
          <w:rFonts w:ascii="Times New Roman" w:hAnsi="Times New Roman"/>
          <w:sz w:val="28"/>
          <w:szCs w:val="28"/>
        </w:rPr>
      </w:pPr>
      <w:r w:rsidRPr="00D7507C">
        <w:rPr>
          <w:rFonts w:ascii="Times New Roman" w:hAnsi="Times New Roman"/>
          <w:sz w:val="28"/>
          <w:szCs w:val="28"/>
        </w:rPr>
        <w:t xml:space="preserve">4. </w:t>
      </w:r>
      <w:r>
        <w:rPr>
          <w:rFonts w:ascii="Times New Roman" w:hAnsi="Times New Roman"/>
          <w:sz w:val="28"/>
          <w:szCs w:val="28"/>
        </w:rPr>
        <w:t xml:space="preserve">    </w:t>
      </w:r>
      <w:r w:rsidRPr="00D7507C">
        <w:rPr>
          <w:rFonts w:ascii="Times New Roman" w:hAnsi="Times New Roman"/>
          <w:sz w:val="28"/>
          <w:szCs w:val="28"/>
        </w:rPr>
        <w:t xml:space="preserve">Продажа товаров с открытой выкладкой более удобна по сравнению с традиционными методами, так как многие покупатели имеют возможность одновременно знакомиться с выложенными образцами товаров, не отвлекая при этом продавцов на выполнение функций, связанных с показом товаров и информацией об их ассортименте. </w:t>
      </w:r>
    </w:p>
    <w:p w:rsidR="00482173" w:rsidRDefault="00482173" w:rsidP="00D7507C">
      <w:pPr>
        <w:spacing w:after="0" w:line="360" w:lineRule="auto"/>
        <w:jc w:val="both"/>
        <w:rPr>
          <w:rFonts w:ascii="Times New Roman" w:hAnsi="Times New Roman"/>
          <w:sz w:val="28"/>
          <w:szCs w:val="28"/>
        </w:rPr>
      </w:pPr>
      <w:r>
        <w:rPr>
          <w:rFonts w:ascii="Times New Roman" w:hAnsi="Times New Roman"/>
          <w:sz w:val="28"/>
          <w:szCs w:val="28"/>
        </w:rPr>
        <w:t xml:space="preserve">        </w:t>
      </w:r>
      <w:r w:rsidRPr="00D7507C">
        <w:rPr>
          <w:rFonts w:ascii="Times New Roman" w:hAnsi="Times New Roman"/>
          <w:sz w:val="28"/>
          <w:szCs w:val="28"/>
        </w:rPr>
        <w:t xml:space="preserve">Применение этого метода позволяет ускорить операции по продаже товаров, увеличить пропускную способность магазина и повысить производительность труда продавцов. Как правило, этот метод применяется при продаже тех товаров, реализация которых в магазинах самообслуживания осуществляется через прилавки обслуживания. Покупатели имеют возможность самостоятельно или с помощью продавца-консультанта ознакомиться с моделями, размерами, цветом, проконсультироваться с продавцом-консультантом и сделать окончательный выбор. </w:t>
      </w:r>
      <w:r w:rsidRPr="00D7507C">
        <w:rPr>
          <w:rFonts w:ascii="Times New Roman" w:hAnsi="Times New Roman"/>
          <w:sz w:val="28"/>
          <w:szCs w:val="28"/>
        </w:rPr>
        <w:br/>
      </w:r>
      <w:r>
        <w:rPr>
          <w:rFonts w:ascii="Times New Roman" w:hAnsi="Times New Roman"/>
          <w:sz w:val="28"/>
          <w:szCs w:val="28"/>
        </w:rPr>
        <w:t xml:space="preserve">       </w:t>
      </w:r>
      <w:r w:rsidRPr="00D7507C">
        <w:rPr>
          <w:rFonts w:ascii="Times New Roman" w:hAnsi="Times New Roman"/>
          <w:sz w:val="28"/>
          <w:szCs w:val="28"/>
        </w:rPr>
        <w:t xml:space="preserve">5. </w:t>
      </w:r>
      <w:r>
        <w:rPr>
          <w:rFonts w:ascii="Times New Roman" w:hAnsi="Times New Roman"/>
          <w:sz w:val="28"/>
          <w:szCs w:val="28"/>
        </w:rPr>
        <w:t xml:space="preserve">   </w:t>
      </w:r>
      <w:r w:rsidRPr="00D7507C">
        <w:rPr>
          <w:rFonts w:ascii="Times New Roman" w:hAnsi="Times New Roman"/>
          <w:sz w:val="28"/>
          <w:szCs w:val="28"/>
        </w:rPr>
        <w:t xml:space="preserve">Торговля по предварительным заказам удобна для покупателей, так как позволяет им экономить время на приобретение товаров. По предварительным заказам продают преимущественно продовольственные товары, а также непродовольственные товары сложного ассортимента. Заказы могут быть приняты в магазине, автомагазине, по месту работы или на дому покупателей. Они могут быть поданы в устной или письменной форме. Расчет осуществляется путем предварительной оплаты в кассе магазина или посредством почтового перевода (при продаже топлива и строительных материалов), а также путем оплаты стоимости товаров в момент их получения. Предварительно заказанные товары могут быть доставлены на дом или вручены покупателю в магазине. </w:t>
      </w:r>
    </w:p>
    <w:p w:rsidR="00482173" w:rsidRDefault="00482173" w:rsidP="00EE007B">
      <w:pPr>
        <w:spacing w:after="0" w:line="360" w:lineRule="auto"/>
        <w:ind w:firstLine="567"/>
        <w:jc w:val="both"/>
        <w:rPr>
          <w:rFonts w:ascii="Times New Roman" w:hAnsi="Times New Roman"/>
          <w:sz w:val="28"/>
          <w:szCs w:val="28"/>
        </w:rPr>
      </w:pPr>
      <w:r w:rsidRPr="00D7507C">
        <w:rPr>
          <w:rFonts w:ascii="Times New Roman" w:hAnsi="Times New Roman"/>
          <w:sz w:val="28"/>
          <w:szCs w:val="28"/>
        </w:rPr>
        <w:t xml:space="preserve">Помимо рассмотренных нами методов розничной продажи товаров в последнее время получили распространение и другие, достаточно эффективные методы продажи товаров. </w:t>
      </w:r>
    </w:p>
    <w:p w:rsidR="00482173" w:rsidRDefault="00482173" w:rsidP="00E82379">
      <w:pPr>
        <w:spacing w:after="0" w:line="360" w:lineRule="auto"/>
        <w:jc w:val="both"/>
        <w:rPr>
          <w:rFonts w:ascii="Times New Roman" w:hAnsi="Times New Roman"/>
          <w:sz w:val="28"/>
          <w:szCs w:val="28"/>
        </w:rPr>
      </w:pPr>
      <w:r w:rsidRPr="00D7507C">
        <w:rPr>
          <w:rFonts w:ascii="Times New Roman" w:hAnsi="Times New Roman"/>
          <w:sz w:val="28"/>
          <w:szCs w:val="28"/>
        </w:rPr>
        <w:t xml:space="preserve">1. Тенденция приближения розничного обслуживания к потребителю </w:t>
      </w:r>
      <w:r>
        <w:rPr>
          <w:rFonts w:ascii="Times New Roman" w:hAnsi="Times New Roman"/>
          <w:sz w:val="28"/>
          <w:szCs w:val="28"/>
        </w:rPr>
        <w:t>нашла свое выражение в торговле через автоматы.</w:t>
      </w:r>
    </w:p>
    <w:p w:rsidR="00482173" w:rsidRPr="00D7507C" w:rsidRDefault="00482173" w:rsidP="00E82379">
      <w:pPr>
        <w:spacing w:after="0" w:line="360" w:lineRule="auto"/>
        <w:jc w:val="both"/>
        <w:rPr>
          <w:rFonts w:ascii="Times New Roman" w:hAnsi="Times New Roman"/>
          <w:sz w:val="28"/>
          <w:szCs w:val="28"/>
        </w:rPr>
      </w:pPr>
      <w:r w:rsidRPr="00D7507C">
        <w:rPr>
          <w:rFonts w:ascii="Times New Roman" w:hAnsi="Times New Roman"/>
          <w:sz w:val="28"/>
          <w:szCs w:val="28"/>
        </w:rPr>
        <w:t xml:space="preserve">2. Торговля по почте – особая форма универсальной торговли без магазина. </w:t>
      </w:r>
      <w:r w:rsidRPr="00D7507C">
        <w:rPr>
          <w:rFonts w:ascii="Times New Roman" w:hAnsi="Times New Roman"/>
          <w:sz w:val="28"/>
          <w:szCs w:val="28"/>
        </w:rPr>
        <w:br/>
        <w:t xml:space="preserve">3. Электронная коммерция (виртуальная торговля). В последние годы появился новый вид безмагазинной торговли, имеющей много общего с почтовой, - «электронная», под которой понимается осуществление покупок на дому с помощью персональных компьютеров. Оплата за купленный товар также осуществляется через компьютер при помощи специальных кредитных карточек. </w:t>
      </w:r>
      <w:r w:rsidRPr="00D7507C">
        <w:rPr>
          <w:rFonts w:ascii="Times New Roman" w:hAnsi="Times New Roman"/>
          <w:sz w:val="28"/>
          <w:szCs w:val="28"/>
        </w:rPr>
        <w:br/>
        <w:t xml:space="preserve">Перспектива этой торговли обусловлена прогрессирующим развитием в стране Интернета, а также достаточно высокой подготовленностью многих корпоративных и индивидуальных пользователей к применению информационно-телекоммуникационных технологий в коммерции. </w:t>
      </w:r>
      <w:r w:rsidRPr="00D7507C">
        <w:rPr>
          <w:rFonts w:ascii="Times New Roman" w:hAnsi="Times New Roman"/>
          <w:sz w:val="28"/>
          <w:szCs w:val="28"/>
        </w:rPr>
        <w:br/>
        <w:t xml:space="preserve">Дальнейшее развитие и совершенствование информационно-технологического и организационно-правового обеспечения значительно расширит возможности применения электронной торговли компаний с потребителями (физическими лицами), т. е. по формуле «бизнес-потребитель». </w:t>
      </w:r>
      <w:r w:rsidRPr="00D7507C">
        <w:rPr>
          <w:rFonts w:ascii="Times New Roman" w:hAnsi="Times New Roman"/>
          <w:sz w:val="28"/>
          <w:szCs w:val="28"/>
        </w:rPr>
        <w:br/>
      </w:r>
      <w:r>
        <w:rPr>
          <w:rFonts w:ascii="Times New Roman" w:hAnsi="Times New Roman"/>
          <w:sz w:val="28"/>
          <w:szCs w:val="28"/>
        </w:rPr>
        <w:t xml:space="preserve">       </w:t>
      </w:r>
      <w:r w:rsidRPr="00D7507C">
        <w:rPr>
          <w:rFonts w:ascii="Times New Roman" w:hAnsi="Times New Roman"/>
          <w:sz w:val="28"/>
          <w:szCs w:val="28"/>
        </w:rPr>
        <w:t xml:space="preserve">Независимо от применяемого метода продажи товаров работники магазинов должны строго соблюдать правила торговли, содержащиеся в основных правилах работы магазина, правилах розничной торговли отдельными продовольственными и непродовольственными товарами и в других документах (санитарных правилах для продовольственных магазинов, правилах пользования мерами и измерительными приборами и т. д.). </w:t>
      </w:r>
      <w:r w:rsidRPr="00D7507C">
        <w:rPr>
          <w:rFonts w:ascii="Times New Roman" w:hAnsi="Times New Roman"/>
          <w:sz w:val="28"/>
          <w:szCs w:val="28"/>
        </w:rPr>
        <w:br/>
        <w:t xml:space="preserve"> Из всего вышесказанного необходимо сделать вывод о том, что основной задачей торгового обслуживания – высокое качество функционирования торговли по возможно более полному удовлетворению спроса покупателей на необходимые им товары при высокой культуре обслуживания. </w:t>
      </w:r>
      <w:r w:rsidRPr="00D7507C">
        <w:rPr>
          <w:rFonts w:ascii="Times New Roman" w:hAnsi="Times New Roman"/>
          <w:sz w:val="28"/>
          <w:szCs w:val="28"/>
        </w:rPr>
        <w:br/>
        <w:t>       Таким образом, высокая культура торгового обслуживания способствует</w:t>
      </w:r>
      <w:r w:rsidRPr="00D7507C">
        <w:rPr>
          <w:rFonts w:ascii="Times New Roman" w:hAnsi="Times New Roman"/>
          <w:sz w:val="28"/>
          <w:szCs w:val="28"/>
        </w:rPr>
        <w:br/>
        <w:t>увеличению товарооборачиваемости, выполнению плана товарооборота, снижению издержек обращения, увеличению суммы валового дохода, повышению прибыли торговых предприятий.</w:t>
      </w:r>
    </w:p>
    <w:p w:rsidR="00482173" w:rsidRDefault="00482173" w:rsidP="00544C4B">
      <w:pPr>
        <w:spacing w:after="0" w:line="360" w:lineRule="auto"/>
        <w:jc w:val="center"/>
        <w:rPr>
          <w:rFonts w:ascii="Times New Roman" w:hAnsi="Times New Roman"/>
          <w:b/>
          <w:sz w:val="28"/>
          <w:szCs w:val="28"/>
        </w:rPr>
      </w:pPr>
    </w:p>
    <w:p w:rsidR="00482173" w:rsidRDefault="00482173" w:rsidP="00544C4B">
      <w:pPr>
        <w:spacing w:after="0" w:line="360" w:lineRule="auto"/>
        <w:jc w:val="center"/>
        <w:rPr>
          <w:rFonts w:ascii="Times New Roman" w:hAnsi="Times New Roman"/>
          <w:b/>
          <w:sz w:val="28"/>
          <w:szCs w:val="28"/>
        </w:rPr>
      </w:pPr>
      <w:r w:rsidRPr="00E82379">
        <w:rPr>
          <w:rFonts w:ascii="Times New Roman" w:hAnsi="Times New Roman"/>
          <w:b/>
          <w:sz w:val="28"/>
          <w:szCs w:val="28"/>
        </w:rPr>
        <w:t>1.3 Технология продажи товаров</w:t>
      </w:r>
    </w:p>
    <w:p w:rsidR="00482173" w:rsidRDefault="00482173" w:rsidP="00465C4A">
      <w:pPr>
        <w:spacing w:after="0" w:line="360" w:lineRule="auto"/>
        <w:ind w:firstLine="567"/>
        <w:jc w:val="both"/>
        <w:rPr>
          <w:rFonts w:ascii="Times New Roman" w:hAnsi="Times New Roman"/>
          <w:sz w:val="28"/>
          <w:szCs w:val="28"/>
        </w:rPr>
      </w:pPr>
      <w:r>
        <w:rPr>
          <w:rFonts w:ascii="Times New Roman" w:hAnsi="Times New Roman"/>
          <w:sz w:val="28"/>
          <w:szCs w:val="28"/>
        </w:rPr>
        <w:t>Различают следующие этапы продажи:</w:t>
      </w:r>
    </w:p>
    <w:p w:rsidR="00482173" w:rsidRDefault="00482173" w:rsidP="005E4209">
      <w:pPr>
        <w:spacing w:after="0" w:line="360" w:lineRule="auto"/>
        <w:jc w:val="both"/>
        <w:rPr>
          <w:rFonts w:ascii="Times New Roman" w:hAnsi="Times New Roman"/>
          <w:sz w:val="28"/>
          <w:szCs w:val="28"/>
        </w:rPr>
      </w:pPr>
      <w:r>
        <w:rPr>
          <w:rFonts w:ascii="Times New Roman" w:hAnsi="Times New Roman"/>
          <w:sz w:val="28"/>
          <w:szCs w:val="28"/>
        </w:rPr>
        <w:t>- прием и установление контакта</w:t>
      </w:r>
    </w:p>
    <w:p w:rsidR="00482173" w:rsidRDefault="00482173" w:rsidP="005E4209">
      <w:pPr>
        <w:spacing w:after="0" w:line="360" w:lineRule="auto"/>
        <w:jc w:val="both"/>
        <w:rPr>
          <w:rFonts w:ascii="Times New Roman" w:hAnsi="Times New Roman"/>
          <w:sz w:val="28"/>
          <w:szCs w:val="28"/>
        </w:rPr>
      </w:pPr>
      <w:r>
        <w:rPr>
          <w:rFonts w:ascii="Times New Roman" w:hAnsi="Times New Roman"/>
          <w:sz w:val="28"/>
          <w:szCs w:val="28"/>
        </w:rPr>
        <w:t>- выявление потребности и выслушивание</w:t>
      </w:r>
    </w:p>
    <w:p w:rsidR="00482173" w:rsidRDefault="00482173" w:rsidP="005E4209">
      <w:pPr>
        <w:spacing w:after="0" w:line="360" w:lineRule="auto"/>
        <w:jc w:val="both"/>
        <w:rPr>
          <w:rFonts w:ascii="Times New Roman" w:hAnsi="Times New Roman"/>
          <w:sz w:val="28"/>
          <w:szCs w:val="28"/>
        </w:rPr>
      </w:pPr>
      <w:r>
        <w:rPr>
          <w:rFonts w:ascii="Times New Roman" w:hAnsi="Times New Roman"/>
          <w:sz w:val="28"/>
          <w:szCs w:val="28"/>
        </w:rPr>
        <w:t>- аргументация и показ товара</w:t>
      </w:r>
    </w:p>
    <w:p w:rsidR="00482173" w:rsidRDefault="00482173" w:rsidP="005E4209">
      <w:pPr>
        <w:spacing w:after="0" w:line="360" w:lineRule="auto"/>
        <w:jc w:val="both"/>
        <w:rPr>
          <w:rFonts w:ascii="Times New Roman" w:hAnsi="Times New Roman"/>
          <w:sz w:val="28"/>
          <w:szCs w:val="28"/>
        </w:rPr>
      </w:pPr>
      <w:r>
        <w:rPr>
          <w:rFonts w:ascii="Times New Roman" w:hAnsi="Times New Roman"/>
          <w:sz w:val="28"/>
          <w:szCs w:val="28"/>
        </w:rPr>
        <w:t>- ответ на возражения</w:t>
      </w:r>
    </w:p>
    <w:p w:rsidR="00482173" w:rsidRPr="005E4209" w:rsidRDefault="00482173" w:rsidP="005E4209">
      <w:pPr>
        <w:spacing w:after="0" w:line="360" w:lineRule="auto"/>
        <w:jc w:val="both"/>
        <w:rPr>
          <w:rFonts w:ascii="Times New Roman" w:hAnsi="Times New Roman"/>
          <w:sz w:val="28"/>
          <w:szCs w:val="28"/>
        </w:rPr>
      </w:pPr>
      <w:r>
        <w:rPr>
          <w:rFonts w:ascii="Times New Roman" w:hAnsi="Times New Roman"/>
          <w:sz w:val="28"/>
          <w:szCs w:val="28"/>
        </w:rPr>
        <w:t>-осуществление продажи</w:t>
      </w:r>
    </w:p>
    <w:p w:rsidR="00482173" w:rsidRDefault="00482173" w:rsidP="005E4209">
      <w:pPr>
        <w:spacing w:after="0" w:line="360" w:lineRule="auto"/>
        <w:jc w:val="both"/>
        <w:rPr>
          <w:rFonts w:ascii="Times New Roman" w:hAnsi="Times New Roman"/>
          <w:sz w:val="28"/>
          <w:szCs w:val="28"/>
        </w:rPr>
      </w:pPr>
      <w:r w:rsidRPr="005E4209">
        <w:rPr>
          <w:rFonts w:ascii="Times New Roman" w:hAnsi="Times New Roman"/>
          <w:sz w:val="28"/>
          <w:szCs w:val="28"/>
        </w:rPr>
        <w:t>Технология процесса продажи при различных формах</w:t>
      </w:r>
      <w:r w:rsidRPr="005E4209">
        <w:rPr>
          <w:rFonts w:ascii="Times New Roman" w:hAnsi="Times New Roman"/>
          <w:sz w:val="28"/>
          <w:szCs w:val="28"/>
        </w:rPr>
        <w:br/>
        <w:t>продажи товаров:</w:t>
      </w:r>
    </w:p>
    <w:p w:rsidR="00482173" w:rsidRDefault="00482173" w:rsidP="00AC428C">
      <w:pPr>
        <w:spacing w:after="0" w:line="360" w:lineRule="auto"/>
        <w:ind w:firstLine="567"/>
        <w:jc w:val="both"/>
        <w:rPr>
          <w:rFonts w:ascii="Times New Roman" w:hAnsi="Times New Roman"/>
          <w:sz w:val="28"/>
          <w:szCs w:val="28"/>
        </w:rPr>
      </w:pPr>
      <w:r w:rsidRPr="005E4209">
        <w:rPr>
          <w:rFonts w:ascii="Times New Roman" w:hAnsi="Times New Roman"/>
          <w:sz w:val="28"/>
          <w:szCs w:val="28"/>
        </w:rPr>
        <w:t>а) характеристика продажи товаров через прилавок обслуживания</w:t>
      </w:r>
    </w:p>
    <w:p w:rsidR="00482173" w:rsidRDefault="00482173" w:rsidP="00AC428C">
      <w:pPr>
        <w:spacing w:after="0" w:line="360" w:lineRule="auto"/>
        <w:ind w:firstLine="567"/>
        <w:jc w:val="both"/>
        <w:rPr>
          <w:rFonts w:ascii="Times New Roman" w:hAnsi="Times New Roman"/>
          <w:sz w:val="28"/>
          <w:szCs w:val="28"/>
        </w:rPr>
      </w:pPr>
      <w:r w:rsidRPr="005E4209">
        <w:rPr>
          <w:rFonts w:ascii="Times New Roman" w:hAnsi="Times New Roman"/>
          <w:sz w:val="28"/>
          <w:szCs w:val="28"/>
        </w:rPr>
        <w:t>Продажа товаров через прилавок обслуживания включает выполнение следующих операций: встреча покупателя и выявление его намерения; предложение и показ товаров; помощь в выборе товаров и консультация; предложение сопутствующих и новых товаров; проведение технологических операций, связанных с нарезкой, взвешиванием, отмериванием; расчетные</w:t>
      </w:r>
      <w:r>
        <w:rPr>
          <w:rFonts w:ascii="Times New Roman" w:hAnsi="Times New Roman"/>
          <w:sz w:val="28"/>
          <w:szCs w:val="28"/>
        </w:rPr>
        <w:t xml:space="preserve"> </w:t>
      </w:r>
      <w:r w:rsidRPr="005E4209">
        <w:rPr>
          <w:rFonts w:ascii="Times New Roman" w:hAnsi="Times New Roman"/>
          <w:sz w:val="28"/>
          <w:szCs w:val="28"/>
        </w:rPr>
        <w:t xml:space="preserve">операции; </w:t>
      </w:r>
      <w:r>
        <w:rPr>
          <w:rFonts w:ascii="Times New Roman" w:hAnsi="Times New Roman"/>
          <w:sz w:val="28"/>
          <w:szCs w:val="28"/>
        </w:rPr>
        <w:t>упаковка и выдача покупок.</w:t>
      </w:r>
    </w:p>
    <w:p w:rsidR="00482173" w:rsidRDefault="00482173" w:rsidP="005E4209">
      <w:pPr>
        <w:spacing w:after="0" w:line="360" w:lineRule="auto"/>
        <w:jc w:val="both"/>
        <w:rPr>
          <w:rFonts w:ascii="Times New Roman" w:hAnsi="Times New Roman"/>
          <w:sz w:val="28"/>
          <w:szCs w:val="28"/>
        </w:rPr>
      </w:pPr>
      <w:r w:rsidRPr="005E4209">
        <w:rPr>
          <w:rFonts w:ascii="Times New Roman" w:hAnsi="Times New Roman"/>
          <w:sz w:val="28"/>
          <w:szCs w:val="28"/>
        </w:rPr>
        <w:t>Пришедший в магазин покупатель должен встретить приветливое отношение со стороны торгового персонала. При этом благоприятное впечатление оставляют опрятный внешний вид работников магазина, порядок и чистота в торговом зале. Выявление намерения покупателей заключается в определении их отношения к моделям, фасонам и другим признакам товаров. Эта операция должна выполняться торговым персоналом</w:t>
      </w:r>
      <w:r>
        <w:rPr>
          <w:rFonts w:ascii="Times New Roman" w:hAnsi="Times New Roman"/>
          <w:sz w:val="28"/>
          <w:szCs w:val="28"/>
        </w:rPr>
        <w:t xml:space="preserve"> ненавязчиво, в вежливой форме.</w:t>
      </w:r>
    </w:p>
    <w:p w:rsidR="00482173" w:rsidRDefault="00482173" w:rsidP="00EE007B">
      <w:pPr>
        <w:spacing w:after="0" w:line="360" w:lineRule="auto"/>
        <w:ind w:firstLine="567"/>
        <w:jc w:val="both"/>
        <w:rPr>
          <w:rFonts w:ascii="Times New Roman" w:hAnsi="Times New Roman"/>
          <w:sz w:val="28"/>
          <w:szCs w:val="28"/>
        </w:rPr>
      </w:pPr>
      <w:r w:rsidRPr="005E4209">
        <w:rPr>
          <w:rFonts w:ascii="Times New Roman" w:hAnsi="Times New Roman"/>
          <w:sz w:val="28"/>
          <w:szCs w:val="28"/>
        </w:rPr>
        <w:t>После выявления намерения покупателя продавец показывает соответствующие товары. При этом он обращает внимание на особенности отдельных товаров, предлагает взамен отсутствующих другие однородные товары. Если потребуется, продавец обязан дать квалифицированную консультацию покупателю, которая может включать сведения о назначении товаров и способах их эксплуатации, нормах потребления, соответствии предлагаемых товаров современной моде и т. д. Консультация должна способствовать пропаганде новых товаров, воспитанию у потребителей эстетических вкусов. Для проведения консультаций в крупных магазинах приглашают специалистов промышленных предприятий, производящих товары народного потребления, модельеров, врачей-косметологов и других специалистов. В обязанности продавца входит и предложение покупателю сопутствующих товаров.</w:t>
      </w:r>
    </w:p>
    <w:p w:rsidR="00482173" w:rsidRDefault="00482173" w:rsidP="005E4209">
      <w:pPr>
        <w:spacing w:after="0" w:line="360" w:lineRule="auto"/>
        <w:jc w:val="both"/>
        <w:rPr>
          <w:rFonts w:ascii="Times New Roman" w:hAnsi="Times New Roman"/>
          <w:sz w:val="28"/>
          <w:szCs w:val="28"/>
        </w:rPr>
      </w:pPr>
      <w:r w:rsidRPr="005E4209">
        <w:rPr>
          <w:rFonts w:ascii="Times New Roman" w:hAnsi="Times New Roman"/>
          <w:sz w:val="28"/>
          <w:szCs w:val="28"/>
        </w:rPr>
        <w:t>На выполнение технологических операций, связанных с нарезкой, взвешиванием, отмериванием, затрачивается много труда и времени. На качество их выполнения, а следовательно, и на уровень обслуживания покупателей существенно влияет квалификация торгового персонала, а также огранизация и обслуживание рабочего места продавца.</w:t>
      </w:r>
    </w:p>
    <w:p w:rsidR="00482173" w:rsidRDefault="00482173" w:rsidP="00AC428C">
      <w:pPr>
        <w:spacing w:after="0" w:line="360" w:lineRule="auto"/>
        <w:ind w:firstLine="567"/>
        <w:jc w:val="both"/>
        <w:rPr>
          <w:rFonts w:ascii="Times New Roman" w:hAnsi="Times New Roman"/>
          <w:sz w:val="28"/>
          <w:szCs w:val="28"/>
        </w:rPr>
      </w:pPr>
      <w:r w:rsidRPr="005E4209">
        <w:rPr>
          <w:rFonts w:ascii="Times New Roman" w:hAnsi="Times New Roman"/>
          <w:sz w:val="28"/>
          <w:szCs w:val="28"/>
        </w:rPr>
        <w:t>Завершается продажа товаров расчетом с покупателями и выдачей им покупок. Эти операции могут выполняться на рабочем месте продавца или контролера-кассира.</w:t>
      </w:r>
      <w:r w:rsidRPr="005E4209">
        <w:rPr>
          <w:rFonts w:ascii="Times New Roman" w:hAnsi="Times New Roman"/>
          <w:sz w:val="28"/>
          <w:szCs w:val="28"/>
        </w:rPr>
        <w:br/>
        <w:t>При продаже технически сложных товаров с гарантийным сроком службы, кроме перечисленных операций, продавец обязан сделать отметку в паспорте на изделие, выписать товарный чек и его копию вручить покупателю.</w:t>
      </w:r>
      <w:r w:rsidRPr="005E4209">
        <w:rPr>
          <w:rFonts w:ascii="Times New Roman" w:hAnsi="Times New Roman"/>
          <w:sz w:val="28"/>
          <w:szCs w:val="28"/>
        </w:rPr>
        <w:br/>
      </w:r>
      <w:r>
        <w:rPr>
          <w:rFonts w:ascii="Times New Roman" w:hAnsi="Times New Roman"/>
          <w:sz w:val="28"/>
          <w:szCs w:val="28"/>
        </w:rPr>
        <w:t xml:space="preserve">        </w:t>
      </w:r>
      <w:r w:rsidRPr="005E4209">
        <w:rPr>
          <w:rFonts w:ascii="Times New Roman" w:hAnsi="Times New Roman"/>
          <w:sz w:val="28"/>
          <w:szCs w:val="28"/>
        </w:rPr>
        <w:t>б) характеристика формы продажи товаров самообслуживания</w:t>
      </w:r>
    </w:p>
    <w:p w:rsidR="00482173" w:rsidRDefault="00482173" w:rsidP="00AC428C">
      <w:pPr>
        <w:spacing w:after="0" w:line="360" w:lineRule="auto"/>
        <w:ind w:firstLine="567"/>
        <w:jc w:val="both"/>
        <w:rPr>
          <w:rFonts w:ascii="Times New Roman" w:hAnsi="Times New Roman"/>
          <w:sz w:val="28"/>
          <w:szCs w:val="28"/>
        </w:rPr>
      </w:pPr>
      <w:r w:rsidRPr="005E4209">
        <w:rPr>
          <w:rFonts w:ascii="Times New Roman" w:hAnsi="Times New Roman"/>
          <w:sz w:val="28"/>
          <w:szCs w:val="28"/>
        </w:rPr>
        <w:t xml:space="preserve">Продажа товаров на основе самообслуживания - один из самых удобных для покупателей методов продажи товаров. Самообслуживание позволяет ускорить операции по продаже товаров, увеличить пропускную способность магазинов, расширить объем реализации товаров. Этот метод предусматривает свободный доступ покупателей к выложенным в торговом зале товарам, возможность самостоятельно осматривать и отбирать их без помощи продавца, что позволяет более рационально распределять функции между работниками магазина. Оплата за отобранные товары осуществляется в узлах расчета, обслуживаемых контроллерами-кассирами. </w:t>
      </w:r>
    </w:p>
    <w:p w:rsidR="00482173" w:rsidRDefault="00482173" w:rsidP="00AC428C">
      <w:pPr>
        <w:spacing w:after="0" w:line="360" w:lineRule="auto"/>
        <w:ind w:firstLine="567"/>
        <w:jc w:val="both"/>
        <w:rPr>
          <w:rFonts w:ascii="Times New Roman" w:hAnsi="Times New Roman"/>
          <w:sz w:val="28"/>
          <w:szCs w:val="28"/>
        </w:rPr>
      </w:pPr>
      <w:r w:rsidRPr="005E4209">
        <w:rPr>
          <w:rFonts w:ascii="Times New Roman" w:hAnsi="Times New Roman"/>
          <w:sz w:val="28"/>
          <w:szCs w:val="28"/>
        </w:rPr>
        <w:t>При самообслуживании изменяются технологическая планировка торгового зала и других помещений магазина, организация материальной ответственности, товароснабжение, а также функции работников магазина.</w:t>
      </w:r>
    </w:p>
    <w:p w:rsidR="00482173" w:rsidRDefault="00482173" w:rsidP="005E4209">
      <w:pPr>
        <w:spacing w:after="0" w:line="360" w:lineRule="auto"/>
        <w:jc w:val="both"/>
        <w:rPr>
          <w:rFonts w:ascii="Times New Roman" w:hAnsi="Times New Roman"/>
          <w:sz w:val="28"/>
          <w:szCs w:val="28"/>
        </w:rPr>
      </w:pPr>
      <w:r w:rsidRPr="005E4209">
        <w:rPr>
          <w:rFonts w:ascii="Times New Roman" w:hAnsi="Times New Roman"/>
          <w:sz w:val="28"/>
          <w:szCs w:val="28"/>
        </w:rPr>
        <w:t>Этот метод применяется при продаже большинства продовольственных и непродовольственных товаров. Исключение составляют бытовые электроприборы и машины, холодильники, ковры и ковровые изделия, сервизы и хрусталь, велосипеды, мотоциклы, моторы, лодки, палатки, радио- и телевизионная аппаратура, радиодетали, ювелирные изделия, часы, сувениры и некоторые другие товары, требующие других методов продажи, так как при выборе указанных товаров покупателям, как правило, необходимы индивидуальная помощь и консультация со стороны продавцов. Товары, требующие нарезки, упаковки и т. д., продают в магазинах самообслуживания через прилавок индивидуального обслуживания.</w:t>
      </w:r>
      <w:r w:rsidRPr="005E4209">
        <w:rPr>
          <w:rFonts w:ascii="Times New Roman" w:hAnsi="Times New Roman"/>
          <w:sz w:val="28"/>
          <w:szCs w:val="28"/>
        </w:rPr>
        <w:br/>
        <w:t>В магазинах самообслуживания функции работников торгового зала сводятся в основном к консультированию покупателей, выкладке товаров и контролю за их сохранностью, выполнению расчетных операций. Процесс продажи здесь состоит из следующих основных операций:</w:t>
      </w:r>
    </w:p>
    <w:p w:rsidR="00482173" w:rsidRDefault="00482173" w:rsidP="005E4209">
      <w:pPr>
        <w:spacing w:after="0" w:line="360" w:lineRule="auto"/>
        <w:jc w:val="both"/>
        <w:rPr>
          <w:rFonts w:ascii="Times New Roman" w:hAnsi="Times New Roman"/>
          <w:sz w:val="28"/>
          <w:szCs w:val="28"/>
        </w:rPr>
      </w:pPr>
      <w:r>
        <w:rPr>
          <w:rFonts w:ascii="Times New Roman" w:hAnsi="Times New Roman"/>
          <w:sz w:val="28"/>
          <w:szCs w:val="28"/>
        </w:rPr>
        <w:t xml:space="preserve">- </w:t>
      </w:r>
      <w:r w:rsidRPr="005E4209">
        <w:rPr>
          <w:rFonts w:ascii="Times New Roman" w:hAnsi="Times New Roman"/>
          <w:sz w:val="28"/>
          <w:szCs w:val="28"/>
        </w:rPr>
        <w:t>встреча покупателя и предоставление ему необходимой информации о реализуемых товарах, оказываемых услугах и т. д.;</w:t>
      </w:r>
    </w:p>
    <w:p w:rsidR="00482173" w:rsidRDefault="00482173" w:rsidP="005E4209">
      <w:pPr>
        <w:spacing w:after="0" w:line="360" w:lineRule="auto"/>
        <w:jc w:val="both"/>
        <w:rPr>
          <w:rFonts w:ascii="Times New Roman" w:hAnsi="Times New Roman"/>
          <w:sz w:val="28"/>
          <w:szCs w:val="28"/>
        </w:rPr>
      </w:pPr>
      <w:r>
        <w:rPr>
          <w:rFonts w:ascii="Times New Roman" w:hAnsi="Times New Roman"/>
          <w:sz w:val="28"/>
          <w:szCs w:val="28"/>
        </w:rPr>
        <w:t xml:space="preserve">- </w:t>
      </w:r>
      <w:r w:rsidRPr="005E4209">
        <w:rPr>
          <w:rFonts w:ascii="Times New Roman" w:hAnsi="Times New Roman"/>
          <w:sz w:val="28"/>
          <w:szCs w:val="28"/>
        </w:rPr>
        <w:t>получение покупателем инвентарной корзины или тележки для отбора товаров;</w:t>
      </w:r>
      <w:r w:rsidRPr="005E4209">
        <w:rPr>
          <w:rFonts w:ascii="Times New Roman" w:hAnsi="Times New Roman"/>
          <w:sz w:val="28"/>
          <w:szCs w:val="28"/>
        </w:rPr>
        <w:br/>
      </w:r>
      <w:r>
        <w:rPr>
          <w:rFonts w:ascii="Times New Roman" w:hAnsi="Times New Roman"/>
          <w:sz w:val="28"/>
          <w:szCs w:val="28"/>
        </w:rPr>
        <w:t xml:space="preserve">- </w:t>
      </w:r>
      <w:r w:rsidRPr="005E4209">
        <w:rPr>
          <w:rFonts w:ascii="Times New Roman" w:hAnsi="Times New Roman"/>
          <w:sz w:val="28"/>
          <w:szCs w:val="28"/>
        </w:rPr>
        <w:t>самостоятельный отбор товаров покупателем и доставка их в узел расчета;</w:t>
      </w:r>
      <w:r w:rsidRPr="005E4209">
        <w:rPr>
          <w:rFonts w:ascii="Times New Roman" w:hAnsi="Times New Roman"/>
          <w:sz w:val="28"/>
          <w:szCs w:val="28"/>
        </w:rPr>
        <w:br/>
      </w:r>
      <w:r>
        <w:rPr>
          <w:rFonts w:ascii="Times New Roman" w:hAnsi="Times New Roman"/>
          <w:sz w:val="28"/>
          <w:szCs w:val="28"/>
        </w:rPr>
        <w:t xml:space="preserve">- </w:t>
      </w:r>
      <w:r w:rsidRPr="005E4209">
        <w:rPr>
          <w:rFonts w:ascii="Times New Roman" w:hAnsi="Times New Roman"/>
          <w:sz w:val="28"/>
          <w:szCs w:val="28"/>
        </w:rPr>
        <w:t>подсчет стоимости отобранных товаров и получение чека;</w:t>
      </w:r>
    </w:p>
    <w:p w:rsidR="00482173" w:rsidRDefault="00482173" w:rsidP="005E4209">
      <w:pPr>
        <w:spacing w:after="0" w:line="360" w:lineRule="auto"/>
        <w:jc w:val="both"/>
        <w:rPr>
          <w:rFonts w:ascii="Times New Roman" w:hAnsi="Times New Roman"/>
          <w:sz w:val="28"/>
          <w:szCs w:val="28"/>
        </w:rPr>
      </w:pPr>
      <w:r>
        <w:rPr>
          <w:rFonts w:ascii="Times New Roman" w:hAnsi="Times New Roman"/>
          <w:sz w:val="28"/>
          <w:szCs w:val="28"/>
        </w:rPr>
        <w:t xml:space="preserve">- </w:t>
      </w:r>
      <w:r w:rsidRPr="005E4209">
        <w:rPr>
          <w:rFonts w:ascii="Times New Roman" w:hAnsi="Times New Roman"/>
          <w:sz w:val="28"/>
          <w:szCs w:val="28"/>
        </w:rPr>
        <w:t>оплата купленных товаров;</w:t>
      </w:r>
    </w:p>
    <w:p w:rsidR="00482173" w:rsidRDefault="00482173" w:rsidP="005E4209">
      <w:pPr>
        <w:spacing w:after="0" w:line="360" w:lineRule="auto"/>
        <w:jc w:val="both"/>
        <w:rPr>
          <w:rFonts w:ascii="Times New Roman" w:hAnsi="Times New Roman"/>
          <w:sz w:val="28"/>
          <w:szCs w:val="28"/>
        </w:rPr>
      </w:pPr>
      <w:r>
        <w:rPr>
          <w:rFonts w:ascii="Times New Roman" w:hAnsi="Times New Roman"/>
          <w:sz w:val="28"/>
          <w:szCs w:val="28"/>
        </w:rPr>
        <w:t xml:space="preserve">- </w:t>
      </w:r>
      <w:r w:rsidRPr="005E4209">
        <w:rPr>
          <w:rFonts w:ascii="Times New Roman" w:hAnsi="Times New Roman"/>
          <w:sz w:val="28"/>
          <w:szCs w:val="28"/>
        </w:rPr>
        <w:t>упаковка приобретенных товаров и укладка их в сумку покупателя;</w:t>
      </w:r>
      <w:r w:rsidRPr="005E4209">
        <w:rPr>
          <w:rFonts w:ascii="Times New Roman" w:hAnsi="Times New Roman"/>
          <w:sz w:val="28"/>
          <w:szCs w:val="28"/>
        </w:rPr>
        <w:br/>
      </w:r>
      <w:r>
        <w:rPr>
          <w:rFonts w:ascii="Times New Roman" w:hAnsi="Times New Roman"/>
          <w:sz w:val="28"/>
          <w:szCs w:val="28"/>
        </w:rPr>
        <w:t xml:space="preserve">- </w:t>
      </w:r>
      <w:r w:rsidRPr="005E4209">
        <w:rPr>
          <w:rFonts w:ascii="Times New Roman" w:hAnsi="Times New Roman"/>
          <w:sz w:val="28"/>
          <w:szCs w:val="28"/>
        </w:rPr>
        <w:t>возврат инвентарной корзины или тележки для отбора товаров на место их концентрации.</w:t>
      </w:r>
      <w:r w:rsidRPr="005E4209">
        <w:rPr>
          <w:rFonts w:ascii="Times New Roman" w:hAnsi="Times New Roman"/>
          <w:sz w:val="28"/>
          <w:szCs w:val="28"/>
        </w:rPr>
        <w:br/>
        <w:t>Перечень этих операций может быть расширен при продаже технически сложных товаров, когда требуется помощь продавца-консультанта (его консультация, проверка исправности товаров и т. д.).</w:t>
      </w:r>
    </w:p>
    <w:p w:rsidR="00482173" w:rsidRDefault="00482173" w:rsidP="005E4209">
      <w:pPr>
        <w:spacing w:after="0" w:line="360" w:lineRule="auto"/>
        <w:jc w:val="both"/>
        <w:rPr>
          <w:rFonts w:ascii="Times New Roman" w:hAnsi="Times New Roman"/>
          <w:sz w:val="28"/>
          <w:szCs w:val="28"/>
        </w:rPr>
      </w:pPr>
      <w:r w:rsidRPr="005E4209">
        <w:rPr>
          <w:rFonts w:ascii="Times New Roman" w:hAnsi="Times New Roman"/>
          <w:sz w:val="28"/>
          <w:szCs w:val="28"/>
        </w:rPr>
        <w:t>Торговый персонал должен обеспечивать строгое соблюдение установленных правил торговли. Так, не разрешается требовать от покупателей, входящих в торговы</w:t>
      </w:r>
      <w:r>
        <w:rPr>
          <w:rFonts w:ascii="Times New Roman" w:hAnsi="Times New Roman"/>
          <w:sz w:val="28"/>
          <w:szCs w:val="28"/>
        </w:rPr>
        <w:t>й зал</w:t>
      </w:r>
      <w:r w:rsidRPr="005E4209">
        <w:rPr>
          <w:rFonts w:ascii="Times New Roman" w:hAnsi="Times New Roman"/>
          <w:sz w:val="28"/>
          <w:szCs w:val="28"/>
        </w:rPr>
        <w:t xml:space="preserve"> магазина самообслуживания, предъявления приобретенных ими в других магазинах товаров, ставить на них штампы или какие-либо отметки, а также обязывать оставлять личные вещи. При желании покупатель может оставить у входа в торговый зал хозяйственную сумку, портфель и т.д., при этом магазин обязан обеспечить их сохранность.</w:t>
      </w:r>
    </w:p>
    <w:p w:rsidR="00482173" w:rsidRDefault="00482173" w:rsidP="005E4209">
      <w:pPr>
        <w:spacing w:after="0" w:line="360" w:lineRule="auto"/>
        <w:jc w:val="both"/>
        <w:rPr>
          <w:rFonts w:ascii="Times New Roman" w:hAnsi="Times New Roman"/>
          <w:sz w:val="28"/>
          <w:szCs w:val="28"/>
        </w:rPr>
      </w:pPr>
      <w:r w:rsidRPr="005E4209">
        <w:rPr>
          <w:rFonts w:ascii="Times New Roman" w:hAnsi="Times New Roman"/>
          <w:sz w:val="28"/>
          <w:szCs w:val="28"/>
        </w:rPr>
        <w:t>Отобранные товары покупатели укладывают в инвентарную корзину или тележку и доставляют в узел расчета. Здесь происходит расчет как за товары, отобранные покупателем, так и за товары, отпущенные ему через прилавок обслуживания (в магазинах, где не все товары продают по методу самообслуживания). В узле расчета покупателю вручают кассовые чеки, служащие подтверждением правильности расчетов, и в случае необходимости, основанием для обмена товаров. Запрещено устраивать двойной контроль при расчетах с покупателями. Администрация магазина имеет право проводить лишь выборочную проверку правильности оплаты и контролировать работу кассира.</w:t>
      </w:r>
    </w:p>
    <w:p w:rsidR="00482173" w:rsidRDefault="00482173" w:rsidP="00AC428C">
      <w:pPr>
        <w:spacing w:after="0" w:line="360" w:lineRule="auto"/>
        <w:ind w:firstLine="567"/>
        <w:jc w:val="both"/>
        <w:rPr>
          <w:rFonts w:ascii="Times New Roman" w:hAnsi="Times New Roman"/>
          <w:sz w:val="28"/>
          <w:szCs w:val="28"/>
        </w:rPr>
      </w:pPr>
      <w:r w:rsidRPr="005E4209">
        <w:rPr>
          <w:rFonts w:ascii="Times New Roman" w:hAnsi="Times New Roman"/>
          <w:sz w:val="28"/>
          <w:szCs w:val="28"/>
        </w:rPr>
        <w:t>Для того, чтобы ускорить расчетные операции с покупателями, в магазине рекомендуется оборудовать единый узел расчета. Напряженность работы контролеров-кассиров в часы "пик" следует регулировать. Для расчетов с покупателями, совершившими мелкие покупки (1-2 предмета), выделяют "экспресс-кассы". Ускорению расчетов с покупателями способствует также применение быстродействующих и автоматизированных кассовых машин, а также механизированных расчетных узлов с механизмом для автоматической выдачи сдачи, конвейером для перемещения товаров и другими устройствами, облегчающими и ускоряющими расчетные операции с покупателями. Несмотря на существенные преимущества метода самообслуживания, в период перехода к рыночным отношениям годами создававшаяся сеть магазинов самообслуживания оказалась практически полностью разрушенной. Если до начала перестройки в городах магазинов самообслуживания было более половины от общего числа, то в период перестройки осталось 5-7 процентов. Основной причиной такого сокращения этих магазинов явилась боязнь владельцами риска хищений товаров.</w:t>
      </w:r>
      <w:r w:rsidRPr="005E4209">
        <w:rPr>
          <w:rFonts w:ascii="Times New Roman" w:hAnsi="Times New Roman"/>
          <w:sz w:val="28"/>
          <w:szCs w:val="28"/>
        </w:rPr>
        <w:br/>
      </w:r>
      <w:r>
        <w:rPr>
          <w:rFonts w:ascii="Times New Roman" w:hAnsi="Times New Roman"/>
          <w:sz w:val="28"/>
          <w:szCs w:val="28"/>
        </w:rPr>
        <w:t xml:space="preserve">       </w:t>
      </w:r>
      <w:r w:rsidRPr="005E4209">
        <w:rPr>
          <w:rFonts w:ascii="Times New Roman" w:hAnsi="Times New Roman"/>
          <w:sz w:val="28"/>
          <w:szCs w:val="28"/>
        </w:rPr>
        <w:t>в) правила продажи товаров по заказам на дому у покупателей</w:t>
      </w:r>
    </w:p>
    <w:p w:rsidR="00482173" w:rsidRDefault="00482173" w:rsidP="00AC428C">
      <w:pPr>
        <w:spacing w:after="0" w:line="360" w:lineRule="auto"/>
        <w:ind w:firstLine="567"/>
        <w:jc w:val="both"/>
        <w:rPr>
          <w:rFonts w:ascii="Times New Roman" w:hAnsi="Times New Roman"/>
          <w:sz w:val="28"/>
          <w:szCs w:val="28"/>
        </w:rPr>
      </w:pPr>
      <w:r w:rsidRPr="005E4209">
        <w:rPr>
          <w:rFonts w:ascii="Times New Roman" w:hAnsi="Times New Roman"/>
          <w:sz w:val="28"/>
          <w:szCs w:val="28"/>
        </w:rPr>
        <w:t>Продажа по предварительным заказам удобна для покупателей, так как позволяет им экономить время на приобретение товаров. По предварительным заказам продают преимущественно продовольственные товары, а также непродовольственные товары сложного ассортимента. Заказы могут быть приняты в магазине, автомагазине, по месту работы или на дому покупателей. Они могут быть поданы в устной или письменной форме. Расчет осуществляется путем предварительной оплаты в кассе магазина или посредством почтового перевода (при продаже топлива и строительных материалов), а также путем оплаты стоимости товаров в момент их получения. Предварительно заказанные товары могут быть доставлены на дом или вручены покупателю в магазине. Заказы на продовольственные товары должны быть выполнены в течение 4-8 час. По непродовольственным товарам срок выполнения заказа устанавливается в зависимости от вида товаров и возможностей его исполнения. Особенно удобен этот метод продажи товаров для жителей небольших населенных пунктов, которые через магазины "Товары повседневного спроса" или автомагазины могут заказать технически сложные товары или другие товары длительного пользования, не теряя при этом время на поездки в другие населенные пункты для их приобретения.</w:t>
      </w:r>
    </w:p>
    <w:p w:rsidR="00482173" w:rsidRDefault="00482173" w:rsidP="000961D3">
      <w:pPr>
        <w:spacing w:after="0" w:line="360" w:lineRule="auto"/>
        <w:ind w:firstLine="567"/>
        <w:jc w:val="both"/>
        <w:rPr>
          <w:rFonts w:ascii="Times New Roman" w:hAnsi="Times New Roman"/>
          <w:sz w:val="28"/>
          <w:szCs w:val="28"/>
        </w:rPr>
      </w:pPr>
      <w:r>
        <w:rPr>
          <w:rFonts w:ascii="Times New Roman" w:hAnsi="Times New Roman"/>
          <w:sz w:val="28"/>
          <w:szCs w:val="28"/>
        </w:rPr>
        <w:t>г</w:t>
      </w:r>
      <w:r w:rsidRPr="005E4209">
        <w:rPr>
          <w:rFonts w:ascii="Times New Roman" w:hAnsi="Times New Roman"/>
          <w:sz w:val="28"/>
          <w:szCs w:val="28"/>
        </w:rPr>
        <w:t xml:space="preserve">) </w:t>
      </w:r>
      <w:r w:rsidRPr="00D7507C">
        <w:rPr>
          <w:rFonts w:ascii="Times New Roman" w:hAnsi="Times New Roman"/>
          <w:sz w:val="28"/>
          <w:szCs w:val="28"/>
        </w:rPr>
        <w:t>Продажа товаров по образцам предусматривает выкладку образцов в торговом зале и самостоятельное (или с п</w:t>
      </w:r>
      <w:r>
        <w:rPr>
          <w:rFonts w:ascii="Times New Roman" w:hAnsi="Times New Roman"/>
          <w:sz w:val="28"/>
          <w:szCs w:val="28"/>
        </w:rPr>
        <w:t xml:space="preserve">омощью продавца) ознакомление с ними потребителей. </w:t>
      </w:r>
      <w:r w:rsidRPr="00F957CB">
        <w:rPr>
          <w:rFonts w:ascii="Times New Roman" w:hAnsi="Times New Roman"/>
          <w:sz w:val="28"/>
          <w:szCs w:val="28"/>
        </w:rPr>
        <w:t>Выставленные в торговом зале образцы товаров должны быть снабжены четко оформленными ярлыками, в которых указывают наименование товара, артикул, сорт, наименование изготовителя, цену. В случае необходимости продавцы оказывают покупателям консультативную помощь</w:t>
      </w:r>
    </w:p>
    <w:p w:rsidR="00482173" w:rsidRPr="000961D3" w:rsidRDefault="00482173" w:rsidP="000961D3">
      <w:pPr>
        <w:spacing w:after="0" w:line="360" w:lineRule="auto"/>
        <w:ind w:firstLine="567"/>
        <w:jc w:val="both"/>
        <w:rPr>
          <w:rFonts w:ascii="Times New Roman" w:hAnsi="Times New Roman"/>
          <w:sz w:val="28"/>
          <w:szCs w:val="28"/>
        </w:rPr>
      </w:pPr>
      <w:r w:rsidRPr="00D7507C">
        <w:rPr>
          <w:rFonts w:ascii="Times New Roman" w:hAnsi="Times New Roman"/>
          <w:sz w:val="28"/>
          <w:szCs w:val="28"/>
        </w:rPr>
        <w:t xml:space="preserve">После выбора товаров и оплаты покупки продавец вручает покупателю товары, соответствующие образцам. При этом методе продажи рабочие запасы размещают отдельно от образцов. Данный метод удобен тем, что на сравнительно небольшой площади торгового зала можно выставить образцы достаточно широкого ассортимента товаров. </w:t>
      </w:r>
      <w:r>
        <w:rPr>
          <w:rFonts w:ascii="Times New Roman" w:hAnsi="Times New Roman"/>
          <w:sz w:val="28"/>
          <w:szCs w:val="28"/>
        </w:rPr>
        <w:t xml:space="preserve">Как правило этот метод применяется при продаже технически сложных и крупногабаритных товаров, а также тех товаров, которые требуют перед их отпуском покупателю их </w:t>
      </w:r>
      <w:r w:rsidRPr="000961D3">
        <w:rPr>
          <w:rFonts w:ascii="Times New Roman" w:hAnsi="Times New Roman"/>
          <w:sz w:val="28"/>
          <w:szCs w:val="28"/>
        </w:rPr>
        <w:t>отмеривания  и нарезки.</w:t>
      </w:r>
    </w:p>
    <w:p w:rsidR="00482173" w:rsidRDefault="00482173" w:rsidP="00AC428C">
      <w:pPr>
        <w:spacing w:after="0" w:line="360" w:lineRule="auto"/>
        <w:ind w:firstLine="567"/>
        <w:jc w:val="both"/>
        <w:rPr>
          <w:rFonts w:ascii="Times New Roman" w:hAnsi="Times New Roman"/>
          <w:sz w:val="28"/>
          <w:szCs w:val="28"/>
        </w:rPr>
      </w:pPr>
      <w:r w:rsidRPr="000961D3">
        <w:rPr>
          <w:rFonts w:ascii="Times New Roman" w:hAnsi="Times New Roman"/>
          <w:sz w:val="28"/>
          <w:szCs w:val="28"/>
        </w:rPr>
        <w:t>Продажу крупногабаритных товаров по образцам сочетают с доставкой их покупателям на дом со складов магазина, оптовых баз или промышленных предприятий - изготовителей. Это позволяет сократить потребность розничных торговых предприятий в складских помещениях, уменьшить совокупные транспортные расходы и избавить покупателей от хлопот, связанных с доставкой приобретенных товаров.</w:t>
      </w:r>
    </w:p>
    <w:p w:rsidR="00482173" w:rsidRPr="00EE007B" w:rsidRDefault="00482173" w:rsidP="00EE007B">
      <w:pPr>
        <w:spacing w:after="0" w:line="360" w:lineRule="auto"/>
        <w:ind w:firstLine="567"/>
        <w:jc w:val="both"/>
        <w:rPr>
          <w:rFonts w:ascii="Times New Roman" w:hAnsi="Times New Roman"/>
          <w:sz w:val="28"/>
          <w:szCs w:val="28"/>
        </w:rPr>
      </w:pPr>
      <w:r w:rsidRPr="00EE007B">
        <w:rPr>
          <w:rFonts w:ascii="Times New Roman" w:hAnsi="Times New Roman"/>
          <w:sz w:val="28"/>
          <w:szCs w:val="28"/>
        </w:rPr>
        <w:t xml:space="preserve">д) </w:t>
      </w:r>
      <w:r w:rsidRPr="00EE007B">
        <w:rPr>
          <w:rFonts w:ascii="Times New Roman" w:hAnsi="Times New Roman"/>
          <w:color w:val="000000"/>
          <w:sz w:val="28"/>
          <w:szCs w:val="28"/>
        </w:rPr>
        <w:t xml:space="preserve">Продажа товаров с открытой выкладкой заключается в том, что запасы товаров открыто выкладываются на рабочем месте продавца, на пристенном или островном оборудовании. Покупатели имеют возможность самостоятельно ознакомиться и отобрать выложенные товары. Функции продавца при этом сводятся к консультированию покупателей, взвешиванию, упаковке и отпуску отобранных ими товаров. Расчетные операции могут осуществляться в кассах, установленных в торговом зале или на рабочем месте продавца. Продажа товаров с открытой выкладкой более удобна по сравнению с традиционными методами, так как многие покупатели имеют возможность одновременно ознакомиться с открыто выложенными образцами товаров, не отвлекая при этом продавца на выполнение функций, связанных с показом товаров и информацией об их ассортименте. Применение этого метода позволяет ускорить операции по продаже товаров, увеличить пропускную способность магазинов и повысить производительность труда продавцов. </w:t>
      </w:r>
      <w:r w:rsidRPr="00EE007B">
        <w:rPr>
          <w:rFonts w:ascii="Times New Roman" w:hAnsi="Times New Roman"/>
          <w:sz w:val="28"/>
          <w:szCs w:val="28"/>
        </w:rPr>
        <w:t>При продаже товаров по этому методу особое внимание должно быть уделено размещению и выкладке их на рабочем месте продавца. Товары должны быть снабжены ярлыками-ценниками, прикрепленными к ячейкам кассет специальными зажимами</w:t>
      </w:r>
      <w:r>
        <w:rPr>
          <w:rFonts w:ascii="Times New Roman" w:hAnsi="Times New Roman"/>
          <w:sz w:val="28"/>
          <w:szCs w:val="28"/>
        </w:rPr>
        <w:t>.</w:t>
      </w:r>
    </w:p>
    <w:p w:rsidR="00482173" w:rsidRPr="00EE007B" w:rsidRDefault="00482173" w:rsidP="00EE007B">
      <w:pPr>
        <w:pStyle w:val="a3"/>
        <w:spacing w:line="360" w:lineRule="auto"/>
        <w:rPr>
          <w:rFonts w:ascii="Times New Roman" w:hAnsi="Times New Roman" w:cs="Times New Roman"/>
          <w:color w:val="000000"/>
          <w:sz w:val="28"/>
          <w:szCs w:val="28"/>
        </w:rPr>
      </w:pPr>
      <w:r w:rsidRPr="00EE007B">
        <w:rPr>
          <w:rFonts w:ascii="Times New Roman" w:hAnsi="Times New Roman" w:cs="Times New Roman"/>
          <w:color w:val="000000"/>
          <w:sz w:val="28"/>
          <w:szCs w:val="28"/>
        </w:rPr>
        <w:t xml:space="preserve">Наибольшее распространение такой метод продажи получил при реализации плодоовощных товаров. За рубежом этим методом реализуются одежда и обувь со скидками, бельевые, чулочно-носочные изделия, текстильная галантерея. </w:t>
      </w:r>
    </w:p>
    <w:p w:rsidR="00482173" w:rsidRDefault="00482173" w:rsidP="000961D3">
      <w:pPr>
        <w:spacing w:after="0" w:line="360" w:lineRule="auto"/>
        <w:ind w:firstLine="567"/>
        <w:jc w:val="both"/>
        <w:rPr>
          <w:rFonts w:ascii="Times New Roman" w:hAnsi="Times New Roman"/>
          <w:sz w:val="28"/>
          <w:szCs w:val="28"/>
        </w:rPr>
      </w:pPr>
      <w:r w:rsidRPr="005E4209">
        <w:rPr>
          <w:rFonts w:ascii="Times New Roman" w:hAnsi="Times New Roman"/>
          <w:sz w:val="28"/>
          <w:szCs w:val="28"/>
        </w:rPr>
        <w:t>Помимо рассмотренных выше методов розничной продажи товаров в зарубежной практике получили и другие, достаточно эффективные методы продажи товаров. Растущая тенденция на Западе - приближение розничного обслуживания к потребителю - нашла свое выражение в торговле через автоматы. Наибольшее распространение она получила в США, где через автоматы ежегодно реализуется свыше 1,5% розничного товарооборота. Здесь с помощью автоматов продаются, кроме табачных и кондитерских изделий, книги, аптекарские и косметические товары, канцелярские принадлежности и предметы домашнего обихода. Имеются полностью автоматизированные магазины, где торговля производится круглосуточно.</w:t>
      </w:r>
      <w:r w:rsidRPr="005E4209">
        <w:rPr>
          <w:rFonts w:ascii="Times New Roman" w:hAnsi="Times New Roman"/>
          <w:sz w:val="28"/>
          <w:szCs w:val="28"/>
        </w:rPr>
        <w:br/>
        <w:t>В последние годы появляется новый вид безмагазинной торговли, имеющей много общего с почтовой, - "электронная" торговля через Интернет-магазины. Под "электронной" торговлей понимается осуществление покупок на дому с помощью персональных компьютеров. Здесь же при помощи специальных кредитных карточек производится оплата за купленный товар.</w:t>
      </w:r>
    </w:p>
    <w:p w:rsidR="00482173" w:rsidRDefault="00482173" w:rsidP="00EE007B">
      <w:pPr>
        <w:spacing w:after="0" w:line="360" w:lineRule="auto"/>
        <w:rPr>
          <w:rFonts w:ascii="Times New Roman" w:hAnsi="Times New Roman"/>
          <w:sz w:val="28"/>
          <w:szCs w:val="28"/>
        </w:rPr>
      </w:pPr>
    </w:p>
    <w:p w:rsidR="00482173" w:rsidRPr="00EE007B" w:rsidRDefault="00482173" w:rsidP="00EE007B">
      <w:pPr>
        <w:pStyle w:val="11"/>
        <w:numPr>
          <w:ilvl w:val="1"/>
          <w:numId w:val="4"/>
        </w:numPr>
        <w:spacing w:after="0" w:line="360" w:lineRule="auto"/>
        <w:rPr>
          <w:rFonts w:ascii="Times New Roman" w:hAnsi="Times New Roman"/>
          <w:b/>
          <w:sz w:val="28"/>
          <w:szCs w:val="28"/>
        </w:rPr>
      </w:pPr>
      <w:r w:rsidRPr="00EE007B">
        <w:rPr>
          <w:rFonts w:ascii="Times New Roman" w:hAnsi="Times New Roman"/>
          <w:b/>
          <w:sz w:val="28"/>
          <w:szCs w:val="28"/>
        </w:rPr>
        <w:t>Состояние развития розничной торговли на современном этапе</w:t>
      </w:r>
    </w:p>
    <w:p w:rsidR="00482173" w:rsidRPr="00A1087A" w:rsidRDefault="00482173" w:rsidP="00465C4A">
      <w:pPr>
        <w:spacing w:after="0" w:line="360" w:lineRule="auto"/>
        <w:ind w:firstLine="567"/>
        <w:jc w:val="both"/>
        <w:rPr>
          <w:rFonts w:ascii="Times New Roman" w:hAnsi="Times New Roman"/>
          <w:sz w:val="28"/>
          <w:szCs w:val="28"/>
        </w:rPr>
      </w:pPr>
      <w:r>
        <w:rPr>
          <w:rFonts w:ascii="Times New Roman" w:hAnsi="Times New Roman"/>
          <w:sz w:val="28"/>
          <w:szCs w:val="28"/>
        </w:rPr>
        <w:t>Развитие торговли России в 2010 году:</w:t>
      </w:r>
    </w:p>
    <w:p w:rsidR="00482173" w:rsidRPr="00A1087A" w:rsidRDefault="00482173" w:rsidP="00A1087A">
      <w:pPr>
        <w:spacing w:after="0" w:line="360" w:lineRule="auto"/>
        <w:ind w:firstLine="567"/>
        <w:jc w:val="both"/>
        <w:rPr>
          <w:rFonts w:ascii="Times New Roman" w:hAnsi="Times New Roman"/>
          <w:sz w:val="28"/>
          <w:szCs w:val="28"/>
          <w:lang w:eastAsia="ru-RU"/>
        </w:rPr>
      </w:pPr>
      <w:r w:rsidRPr="00A1087A">
        <w:rPr>
          <w:rFonts w:ascii="Times New Roman" w:hAnsi="Times New Roman"/>
          <w:sz w:val="28"/>
          <w:szCs w:val="28"/>
          <w:lang w:eastAsia="ru-RU"/>
        </w:rPr>
        <w:t>В январе-марте 2010 года сектор розничной торговли продемонстрировал рост относительно аналогичного периода предыдущего года. По итогам трех месяцев текущего года оборот розничной торговли составил 3607,6 млрд. рублей, увеличившись на 1,3% по отношению к соответствующему периоду 2009 года.</w:t>
      </w:r>
    </w:p>
    <w:p w:rsidR="00482173" w:rsidRPr="00A1087A" w:rsidRDefault="00482173" w:rsidP="00A1087A">
      <w:pPr>
        <w:spacing w:after="0" w:line="360" w:lineRule="auto"/>
        <w:ind w:firstLine="567"/>
        <w:jc w:val="both"/>
        <w:rPr>
          <w:rFonts w:ascii="Times New Roman" w:hAnsi="Times New Roman"/>
          <w:sz w:val="28"/>
          <w:szCs w:val="28"/>
          <w:lang w:eastAsia="ru-RU"/>
        </w:rPr>
      </w:pPr>
      <w:r w:rsidRPr="00A1087A">
        <w:rPr>
          <w:rFonts w:ascii="Times New Roman" w:hAnsi="Times New Roman"/>
          <w:sz w:val="28"/>
          <w:szCs w:val="28"/>
          <w:lang w:eastAsia="ru-RU"/>
        </w:rPr>
        <w:t>В структуре оборота розничной торговли удельный вес пищевых продуктов, включая напитки, и табачных изделий в марте 2010 года также как и в марте 2009 года составил 49%, непродовольственных товаров – 51%.</w:t>
      </w:r>
    </w:p>
    <w:p w:rsidR="00482173" w:rsidRPr="00A1087A" w:rsidRDefault="00482173" w:rsidP="00A1087A">
      <w:pPr>
        <w:spacing w:after="0" w:line="360" w:lineRule="auto"/>
        <w:jc w:val="both"/>
        <w:rPr>
          <w:rFonts w:ascii="Times New Roman" w:hAnsi="Times New Roman"/>
          <w:sz w:val="28"/>
          <w:szCs w:val="28"/>
          <w:lang w:eastAsia="ru-RU"/>
        </w:rPr>
      </w:pPr>
      <w:r w:rsidRPr="00A1087A">
        <w:rPr>
          <w:rFonts w:ascii="Times New Roman" w:hAnsi="Times New Roman"/>
          <w:sz w:val="28"/>
          <w:szCs w:val="28"/>
          <w:lang w:eastAsia="ru-RU"/>
        </w:rPr>
        <w:t>Начавшееся восстановление покупательского спроса оказало влияние на динамику продаж продовольственных товаров, в результате чего оборот розничной торговли пищевыми продуктами, включая напитки, и табачными изделиями по итогам I квартала 2010 года вырос на 3,9% к I кварталу 2009 года. В то же время оборот розничной торговли непродовольственными товарами за данный период сократился на 1,1% к I кварталу 2009 года.</w:t>
      </w:r>
    </w:p>
    <w:p w:rsidR="00482173" w:rsidRPr="00A1087A" w:rsidRDefault="00482173" w:rsidP="00A1087A">
      <w:pPr>
        <w:spacing w:after="0" w:line="360" w:lineRule="auto"/>
        <w:ind w:firstLine="567"/>
        <w:jc w:val="both"/>
        <w:rPr>
          <w:rFonts w:ascii="Times New Roman" w:hAnsi="Times New Roman"/>
          <w:sz w:val="28"/>
          <w:szCs w:val="28"/>
          <w:lang w:eastAsia="ru-RU"/>
        </w:rPr>
      </w:pPr>
      <w:r w:rsidRPr="00A1087A">
        <w:rPr>
          <w:rFonts w:ascii="Times New Roman" w:hAnsi="Times New Roman"/>
          <w:sz w:val="28"/>
          <w:szCs w:val="28"/>
          <w:lang w:eastAsia="ru-RU"/>
        </w:rPr>
        <w:t xml:space="preserve">В разрезе форматов торговли в марте 2010 года торгующие организации и индивидуальные предприниматели, осуществляющие деятельность вне рынка, формировали 87,4% оборота розничной торговли, а розничные рынки и ярмарки – 12,6% (справочно: в марте 2009 года – 87,1% и 12,9% соответственно). </w:t>
      </w:r>
    </w:p>
    <w:p w:rsidR="00482173" w:rsidRDefault="00482173" w:rsidP="00A1087A">
      <w:pPr>
        <w:spacing w:after="0" w:line="360" w:lineRule="auto"/>
        <w:ind w:firstLine="567"/>
        <w:jc w:val="both"/>
        <w:rPr>
          <w:rFonts w:ascii="Times New Roman" w:hAnsi="Times New Roman"/>
          <w:sz w:val="28"/>
          <w:szCs w:val="28"/>
        </w:rPr>
      </w:pPr>
      <w:r w:rsidRPr="00A1087A">
        <w:rPr>
          <w:rFonts w:ascii="Times New Roman" w:hAnsi="Times New Roman"/>
          <w:sz w:val="28"/>
          <w:szCs w:val="28"/>
        </w:rPr>
        <w:t>В современных условиях на передний план выдвигаются вопросы совершенствования розничной торговли, рационализации товароснабжения магазинов, а также расширения ассортимента предлагаемых товаров и повышения их качества.</w:t>
      </w:r>
    </w:p>
    <w:p w:rsidR="00482173" w:rsidRDefault="00482173" w:rsidP="00A1087A">
      <w:pPr>
        <w:spacing w:after="0" w:line="360" w:lineRule="auto"/>
        <w:ind w:firstLine="567"/>
        <w:jc w:val="both"/>
        <w:rPr>
          <w:rFonts w:ascii="Times New Roman" w:hAnsi="Times New Roman"/>
          <w:sz w:val="28"/>
          <w:szCs w:val="28"/>
        </w:rPr>
      </w:pPr>
      <w:r w:rsidRPr="00A1087A">
        <w:rPr>
          <w:rFonts w:ascii="Times New Roman" w:hAnsi="Times New Roman"/>
          <w:sz w:val="28"/>
          <w:szCs w:val="28"/>
        </w:rPr>
        <w:t>В сфере организации торговли положение дел пока неудовлетворительно. Достаточно привести такой пример: лишь чуть более 8% продовольственных товаров в России реализуется через супермаркеты и гипермаркеты, которые, как известно, обеспечивают наиболее высокий уровень торговых услуг. Поэтому сейчас приоритетным направлением является открытие современных магазинов, объединенных в торговые сети.</w:t>
      </w:r>
      <w:r w:rsidRPr="00A1087A">
        <w:rPr>
          <w:rFonts w:ascii="Times New Roman" w:hAnsi="Times New Roman"/>
          <w:sz w:val="28"/>
          <w:szCs w:val="28"/>
        </w:rPr>
        <w:br/>
        <w:t>С ростом объемов розничной торговли усиливается потребность в современных распределительных центрах. В России делаются только первые шаги в этом направлении. Между тем для рационального физического распределения товаров по территории страны огромное значение имеет развитие транспортно-логистического сервиса на основе создания крупных региональных распределительных центров. Зарубежный опыт показывает, что применение логистических схем доставки товаров через распределительные центры обеспечивает экономию до 40 процентов совокупных затрат по всей цепочке перемещения товаров от производителя до конечного потребителя продукции.</w:t>
      </w:r>
    </w:p>
    <w:p w:rsidR="00482173" w:rsidRDefault="00482173" w:rsidP="00A1087A">
      <w:pPr>
        <w:spacing w:after="0" w:line="360" w:lineRule="auto"/>
        <w:ind w:firstLine="567"/>
        <w:jc w:val="both"/>
        <w:rPr>
          <w:rFonts w:ascii="Times New Roman" w:hAnsi="Times New Roman"/>
          <w:sz w:val="28"/>
          <w:szCs w:val="28"/>
        </w:rPr>
      </w:pPr>
      <w:r w:rsidRPr="00A1087A">
        <w:rPr>
          <w:rFonts w:ascii="Times New Roman" w:hAnsi="Times New Roman"/>
          <w:sz w:val="28"/>
          <w:szCs w:val="28"/>
        </w:rPr>
        <w:t>Еще одной важной сферой совершенствования торговли является создание современной инфраструктуры товародвижения, что возможно лишь при скоординированном взаимодействии множества ее элементов - транспорта, складского хозяйства, сервисного обслуживания, логистики.</w:t>
      </w:r>
      <w:r w:rsidRPr="00A1087A">
        <w:rPr>
          <w:rFonts w:ascii="Times New Roman" w:hAnsi="Times New Roman"/>
          <w:sz w:val="28"/>
          <w:szCs w:val="28"/>
        </w:rPr>
        <w:br/>
        <w:t>Для успешного развития современных форм организации розничной торговли необходимы усилия как со стороны бизнеса, так и со стороны государства. Ключевой проблемой, требующей решения, являются целенаправленные усилия государства по созданию равных конкурентных</w:t>
      </w:r>
    </w:p>
    <w:p w:rsidR="00482173" w:rsidRPr="00EE007B" w:rsidRDefault="00482173" w:rsidP="005E4209">
      <w:pPr>
        <w:spacing w:after="0" w:line="360" w:lineRule="auto"/>
        <w:jc w:val="both"/>
        <w:rPr>
          <w:rFonts w:ascii="Times New Roman" w:hAnsi="Times New Roman"/>
          <w:sz w:val="28"/>
          <w:szCs w:val="28"/>
        </w:rPr>
      </w:pPr>
      <w:r w:rsidRPr="00A1087A">
        <w:rPr>
          <w:rFonts w:ascii="Times New Roman" w:hAnsi="Times New Roman"/>
          <w:sz w:val="28"/>
          <w:szCs w:val="28"/>
        </w:rPr>
        <w:t xml:space="preserve"> условий для всех субъектов розничного рынка.</w:t>
      </w:r>
    </w:p>
    <w:p w:rsidR="00482173" w:rsidRPr="00EE007B" w:rsidRDefault="00482173" w:rsidP="00625666">
      <w:pPr>
        <w:pStyle w:val="11"/>
        <w:numPr>
          <w:ilvl w:val="0"/>
          <w:numId w:val="4"/>
        </w:numPr>
        <w:spacing w:after="0" w:line="360" w:lineRule="auto"/>
        <w:jc w:val="center"/>
        <w:rPr>
          <w:rFonts w:ascii="Times New Roman" w:hAnsi="Times New Roman"/>
          <w:b/>
          <w:sz w:val="28"/>
          <w:szCs w:val="28"/>
        </w:rPr>
      </w:pPr>
      <w:r w:rsidRPr="00EE007B">
        <w:rPr>
          <w:rFonts w:ascii="Times New Roman" w:hAnsi="Times New Roman"/>
          <w:b/>
          <w:sz w:val="28"/>
          <w:szCs w:val="28"/>
        </w:rPr>
        <w:t>АНАЛИЗ МЕТОДОВ ПРОДАЖИ В ДЕЙСТВУЮЩЕМ ТОРГОВОМ     ПРЕДПРИЯТИИ</w:t>
      </w:r>
    </w:p>
    <w:p w:rsidR="00482173" w:rsidRDefault="00482173" w:rsidP="00625666">
      <w:pPr>
        <w:pStyle w:val="11"/>
        <w:numPr>
          <w:ilvl w:val="1"/>
          <w:numId w:val="12"/>
        </w:numPr>
        <w:spacing w:after="0" w:line="360" w:lineRule="auto"/>
        <w:jc w:val="center"/>
        <w:rPr>
          <w:rFonts w:ascii="Times New Roman" w:hAnsi="Times New Roman"/>
          <w:b/>
          <w:sz w:val="28"/>
          <w:szCs w:val="28"/>
        </w:rPr>
      </w:pPr>
      <w:r w:rsidRPr="00DA608B">
        <w:rPr>
          <w:rFonts w:ascii="Times New Roman" w:hAnsi="Times New Roman"/>
          <w:b/>
          <w:sz w:val="28"/>
          <w:szCs w:val="28"/>
        </w:rPr>
        <w:t>Общая характеристика предприятия</w:t>
      </w:r>
    </w:p>
    <w:p w:rsidR="00482173" w:rsidRDefault="00482173" w:rsidP="00711CBD">
      <w:pPr>
        <w:pStyle w:val="21"/>
        <w:spacing w:before="0" w:beforeAutospacing="0" w:after="0" w:afterAutospacing="0" w:line="360" w:lineRule="auto"/>
        <w:ind w:firstLine="567"/>
        <w:jc w:val="both"/>
        <w:rPr>
          <w:sz w:val="28"/>
          <w:szCs w:val="28"/>
        </w:rPr>
      </w:pPr>
      <w:r>
        <w:rPr>
          <w:sz w:val="28"/>
          <w:szCs w:val="28"/>
        </w:rPr>
        <w:t>Магазин</w:t>
      </w:r>
      <w:r w:rsidRPr="005E00D4">
        <w:rPr>
          <w:sz w:val="28"/>
          <w:szCs w:val="28"/>
        </w:rPr>
        <w:t xml:space="preserve"> «</w:t>
      </w:r>
      <w:r>
        <w:rPr>
          <w:sz w:val="28"/>
          <w:szCs w:val="28"/>
        </w:rPr>
        <w:t>Продукты</w:t>
      </w:r>
      <w:r w:rsidRPr="005E00D4">
        <w:rPr>
          <w:sz w:val="28"/>
          <w:szCs w:val="28"/>
        </w:rPr>
        <w:t xml:space="preserve">» расположен по адресу город </w:t>
      </w:r>
      <w:r>
        <w:rPr>
          <w:sz w:val="28"/>
          <w:szCs w:val="28"/>
        </w:rPr>
        <w:t>Хабаровск</w:t>
      </w:r>
      <w:r w:rsidRPr="005E00D4">
        <w:rPr>
          <w:sz w:val="28"/>
          <w:szCs w:val="28"/>
        </w:rPr>
        <w:t xml:space="preserve">, </w:t>
      </w:r>
      <w:r>
        <w:rPr>
          <w:sz w:val="28"/>
          <w:szCs w:val="28"/>
        </w:rPr>
        <w:t xml:space="preserve"> ул. Серышева, 22</w:t>
      </w:r>
      <w:r w:rsidRPr="005E00D4">
        <w:rPr>
          <w:sz w:val="28"/>
          <w:szCs w:val="28"/>
        </w:rPr>
        <w:t xml:space="preserve">. Это </w:t>
      </w:r>
      <w:r>
        <w:rPr>
          <w:sz w:val="28"/>
          <w:szCs w:val="28"/>
        </w:rPr>
        <w:t xml:space="preserve">небольшой магазин с достаточно широким ассортиментом продовольственных товаров. </w:t>
      </w:r>
      <w:r w:rsidRPr="005E00D4">
        <w:rPr>
          <w:sz w:val="28"/>
          <w:szCs w:val="28"/>
        </w:rPr>
        <w:t xml:space="preserve"> </w:t>
      </w:r>
      <w:r w:rsidRPr="009E264C">
        <w:rPr>
          <w:sz w:val="28"/>
          <w:szCs w:val="28"/>
        </w:rPr>
        <w:t>Здание построено по типовому проекту, расположение - во встроенном помещении жилого дома.</w:t>
      </w:r>
    </w:p>
    <w:p w:rsidR="00482173" w:rsidRDefault="00482173" w:rsidP="00271C1F">
      <w:pPr>
        <w:pStyle w:val="21"/>
        <w:spacing w:before="0" w:beforeAutospacing="0" w:after="0" w:afterAutospacing="0" w:line="360" w:lineRule="auto"/>
        <w:ind w:firstLine="567"/>
        <w:jc w:val="both"/>
        <w:rPr>
          <w:sz w:val="28"/>
          <w:szCs w:val="28"/>
        </w:rPr>
      </w:pPr>
      <w:r w:rsidRPr="005E00D4">
        <w:rPr>
          <w:sz w:val="28"/>
          <w:szCs w:val="28"/>
        </w:rPr>
        <w:t xml:space="preserve">Средний размер торговой площади магазина около </w:t>
      </w:r>
      <w:r>
        <w:rPr>
          <w:sz w:val="28"/>
          <w:szCs w:val="28"/>
        </w:rPr>
        <w:t>50</w:t>
      </w:r>
      <w:r w:rsidRPr="005E00D4">
        <w:rPr>
          <w:sz w:val="28"/>
          <w:szCs w:val="28"/>
        </w:rPr>
        <w:t xml:space="preserve"> квадратных метров. </w:t>
      </w:r>
      <w:r>
        <w:rPr>
          <w:sz w:val="28"/>
          <w:szCs w:val="28"/>
        </w:rPr>
        <w:t>Режим работы: ежедневно с 9.00 до 23.00.</w:t>
      </w:r>
    </w:p>
    <w:p w:rsidR="00482173" w:rsidRDefault="00482173" w:rsidP="00271C1F">
      <w:pPr>
        <w:pStyle w:val="21"/>
        <w:spacing w:before="0" w:beforeAutospacing="0" w:after="0" w:afterAutospacing="0" w:line="360" w:lineRule="auto"/>
        <w:ind w:firstLine="567"/>
        <w:jc w:val="both"/>
        <w:rPr>
          <w:sz w:val="28"/>
          <w:szCs w:val="28"/>
        </w:rPr>
      </w:pPr>
      <w:r w:rsidRPr="00271C1F">
        <w:rPr>
          <w:sz w:val="28"/>
          <w:szCs w:val="28"/>
        </w:rPr>
        <w:t xml:space="preserve">Магазин «Продукты» зарегистрирован Инспекцией Федеральной налоговой службы по Центральному району г. Хабаровска 24 апреля 2008  года, поставлено на учет в государственной налоговой инспекции в г. Хабаровске  30 сентября 2005 года (ИНН 2721130313, КПП 272101001). (Прил.1, 2) </w:t>
      </w:r>
    </w:p>
    <w:p w:rsidR="00482173" w:rsidRPr="00271C1F" w:rsidRDefault="00482173" w:rsidP="00271C1F">
      <w:pPr>
        <w:pStyle w:val="21"/>
        <w:spacing w:before="0" w:beforeAutospacing="0" w:after="0" w:afterAutospacing="0" w:line="360" w:lineRule="auto"/>
        <w:ind w:firstLine="567"/>
        <w:jc w:val="both"/>
        <w:rPr>
          <w:sz w:val="28"/>
          <w:szCs w:val="28"/>
        </w:rPr>
      </w:pPr>
      <w:r w:rsidRPr="00271C1F">
        <w:rPr>
          <w:sz w:val="28"/>
          <w:szCs w:val="28"/>
        </w:rPr>
        <w:t xml:space="preserve">Магазин «Продукты» имеет расчетный счет по основной деятельности, круглую печать, другие штампы и печати, иные реквизиты. </w:t>
      </w:r>
    </w:p>
    <w:p w:rsidR="00482173" w:rsidRPr="00271C1F" w:rsidRDefault="00482173" w:rsidP="00271C1F">
      <w:pPr>
        <w:pStyle w:val="21"/>
        <w:spacing w:before="0" w:beforeAutospacing="0" w:after="0" w:afterAutospacing="0" w:line="360" w:lineRule="auto"/>
        <w:ind w:firstLine="567"/>
        <w:jc w:val="both"/>
        <w:rPr>
          <w:sz w:val="28"/>
          <w:szCs w:val="28"/>
        </w:rPr>
      </w:pPr>
      <w:r w:rsidRPr="00271C1F">
        <w:rPr>
          <w:sz w:val="28"/>
          <w:szCs w:val="28"/>
        </w:rPr>
        <w:t>Основной целью магазина является извлечение прибыли и удовлетворение общественных потребностей. Основными видами деятельности являются: приобретение и реализация товаров народного потребления, организация торговли и другие виды деятельности, определенные в Уставе.</w:t>
      </w:r>
    </w:p>
    <w:p w:rsidR="00482173" w:rsidRPr="00271C1F" w:rsidRDefault="00482173" w:rsidP="00271C1F">
      <w:pPr>
        <w:pStyle w:val="21"/>
        <w:spacing w:before="0" w:beforeAutospacing="0" w:after="0" w:afterAutospacing="0" w:line="360" w:lineRule="auto"/>
        <w:ind w:firstLine="567"/>
        <w:jc w:val="both"/>
        <w:rPr>
          <w:sz w:val="28"/>
          <w:szCs w:val="28"/>
        </w:rPr>
      </w:pPr>
      <w:r w:rsidRPr="00271C1F">
        <w:rPr>
          <w:sz w:val="28"/>
          <w:szCs w:val="28"/>
        </w:rPr>
        <w:t xml:space="preserve">Высшим руководящим органом магазина является директор. Директору непосредственно подчиняются: главный бухгалтер, начальник отдела кадров, продавцы. Отношения между участниками фирмы и трудовым коллективом регулируются коллективным договором. Каждая служба и работники действуют на основании положений об отделах и должностных инструкций работников, согласно которым определяются место, роль в системе управления, основные задачи, обязанности, права, ответственность за выполняемую работу. </w:t>
      </w:r>
    </w:p>
    <w:p w:rsidR="00482173" w:rsidRPr="005E00D4" w:rsidRDefault="00482173" w:rsidP="00271C1F">
      <w:pPr>
        <w:pStyle w:val="21"/>
        <w:spacing w:before="0" w:beforeAutospacing="0" w:after="0" w:afterAutospacing="0" w:line="360" w:lineRule="auto"/>
        <w:jc w:val="both"/>
        <w:rPr>
          <w:sz w:val="28"/>
          <w:szCs w:val="28"/>
        </w:rPr>
      </w:pPr>
      <w:r w:rsidRPr="005E00D4">
        <w:rPr>
          <w:sz w:val="28"/>
          <w:szCs w:val="28"/>
        </w:rPr>
        <w:t xml:space="preserve">Магазин расположен в довольно удачном месте. </w:t>
      </w:r>
      <w:r>
        <w:rPr>
          <w:sz w:val="28"/>
          <w:szCs w:val="28"/>
        </w:rPr>
        <w:t>Его покупателями являются и жильцы и работники «Дома Ветеранов», а так же жители стоящих рядом домов</w:t>
      </w:r>
    </w:p>
    <w:p w:rsidR="00482173" w:rsidRPr="005E00D4" w:rsidRDefault="00482173" w:rsidP="009E264C">
      <w:pPr>
        <w:pStyle w:val="21"/>
        <w:spacing w:before="0" w:beforeAutospacing="0" w:after="0" w:afterAutospacing="0" w:line="360" w:lineRule="auto"/>
        <w:ind w:firstLine="567"/>
        <w:jc w:val="both"/>
        <w:rPr>
          <w:sz w:val="28"/>
          <w:szCs w:val="28"/>
        </w:rPr>
      </w:pPr>
      <w:r w:rsidRPr="005E00D4">
        <w:rPr>
          <w:sz w:val="28"/>
          <w:szCs w:val="28"/>
        </w:rPr>
        <w:t>Товарный профиль магазина «</w:t>
      </w:r>
      <w:r>
        <w:rPr>
          <w:sz w:val="28"/>
          <w:szCs w:val="28"/>
        </w:rPr>
        <w:t>Продукты» -</w:t>
      </w:r>
      <w:r w:rsidRPr="005E00D4">
        <w:rPr>
          <w:sz w:val="28"/>
          <w:szCs w:val="28"/>
        </w:rPr>
        <w:t xml:space="preserve"> это продовольственные товары. Специализация </w:t>
      </w:r>
      <w:r>
        <w:rPr>
          <w:sz w:val="28"/>
          <w:szCs w:val="28"/>
        </w:rPr>
        <w:t>магазина</w:t>
      </w:r>
      <w:r w:rsidRPr="005E00D4">
        <w:rPr>
          <w:sz w:val="28"/>
          <w:szCs w:val="28"/>
        </w:rPr>
        <w:t xml:space="preserve"> организована по товарному признаку, т.е. предусматривается ограничение </w:t>
      </w:r>
      <w:r>
        <w:rPr>
          <w:sz w:val="28"/>
          <w:szCs w:val="28"/>
        </w:rPr>
        <w:t xml:space="preserve">деятельности магазина торговлей </w:t>
      </w:r>
      <w:r w:rsidRPr="005E00D4">
        <w:rPr>
          <w:sz w:val="28"/>
          <w:szCs w:val="28"/>
        </w:rPr>
        <w:t xml:space="preserve">отдельными видами или группами товаров при одновременном расширении внутригруппового ассортимента. </w:t>
      </w:r>
    </w:p>
    <w:p w:rsidR="00482173" w:rsidRPr="005E00D4" w:rsidRDefault="00482173" w:rsidP="00763BA3">
      <w:pPr>
        <w:pStyle w:val="21"/>
        <w:spacing w:before="0" w:beforeAutospacing="0" w:after="0" w:afterAutospacing="0" w:line="360" w:lineRule="auto"/>
        <w:ind w:firstLine="567"/>
        <w:jc w:val="both"/>
        <w:rPr>
          <w:sz w:val="28"/>
          <w:szCs w:val="28"/>
        </w:rPr>
      </w:pPr>
      <w:r w:rsidRPr="005E00D4">
        <w:rPr>
          <w:sz w:val="28"/>
          <w:szCs w:val="28"/>
        </w:rPr>
        <w:t xml:space="preserve">Товарный профиль (тип) и специализация </w:t>
      </w:r>
      <w:r>
        <w:rPr>
          <w:sz w:val="28"/>
          <w:szCs w:val="28"/>
        </w:rPr>
        <w:t>магазина</w:t>
      </w:r>
      <w:r w:rsidRPr="005E00D4">
        <w:rPr>
          <w:sz w:val="28"/>
          <w:szCs w:val="28"/>
        </w:rPr>
        <w:t xml:space="preserve"> определены его Уставом. В </w:t>
      </w:r>
      <w:r>
        <w:rPr>
          <w:sz w:val="28"/>
          <w:szCs w:val="28"/>
        </w:rPr>
        <w:t xml:space="preserve">магазине «Продукты» применяют следующий метод продажи товаров – через прилавок обслуживания. </w:t>
      </w:r>
    </w:p>
    <w:p w:rsidR="00482173" w:rsidRPr="005E00D4" w:rsidRDefault="00482173" w:rsidP="009E264C">
      <w:pPr>
        <w:pStyle w:val="21"/>
        <w:spacing w:before="0" w:beforeAutospacing="0" w:after="0" w:afterAutospacing="0" w:line="360" w:lineRule="auto"/>
        <w:ind w:firstLine="567"/>
        <w:jc w:val="both"/>
        <w:rPr>
          <w:sz w:val="28"/>
          <w:szCs w:val="28"/>
        </w:rPr>
      </w:pPr>
      <w:r w:rsidRPr="005E00D4">
        <w:rPr>
          <w:sz w:val="28"/>
          <w:szCs w:val="28"/>
        </w:rPr>
        <w:t xml:space="preserve">Торговый зал магазина </w:t>
      </w:r>
      <w:r>
        <w:rPr>
          <w:sz w:val="28"/>
          <w:szCs w:val="28"/>
        </w:rPr>
        <w:t>не очень просторный, но и поток покупателей относительно небольшой</w:t>
      </w:r>
      <w:r w:rsidRPr="005E00D4">
        <w:rPr>
          <w:sz w:val="28"/>
          <w:szCs w:val="28"/>
        </w:rPr>
        <w:t xml:space="preserve">. В магазине стабильно поддерживается чистота и порядок. Продукты постоянно докладываются, то есть покупателю не приходится ждать, когда продукт вынесут со склада. </w:t>
      </w:r>
    </w:p>
    <w:p w:rsidR="00482173" w:rsidRPr="005E00D4" w:rsidRDefault="00482173" w:rsidP="009E264C">
      <w:pPr>
        <w:pStyle w:val="21"/>
        <w:spacing w:before="0" w:beforeAutospacing="0" w:after="0" w:afterAutospacing="0" w:line="360" w:lineRule="auto"/>
        <w:ind w:firstLine="567"/>
        <w:jc w:val="both"/>
        <w:rPr>
          <w:sz w:val="28"/>
          <w:szCs w:val="28"/>
        </w:rPr>
      </w:pPr>
      <w:r w:rsidRPr="005E00D4">
        <w:rPr>
          <w:sz w:val="28"/>
          <w:szCs w:val="28"/>
        </w:rPr>
        <w:t xml:space="preserve">В качестве оснащения магазина используется современная торговая мебель и торгово-техническое оборудование. Включенные в его систему холодильные прилавки, прилавки-витрины требуют для хладоснабжения меньших затрат электроэнергии, не создают шума в зале, не выделяют при эксплуатации тепла, проще в обслуживании. </w:t>
      </w:r>
    </w:p>
    <w:p w:rsidR="00482173" w:rsidRDefault="00482173" w:rsidP="009E264C">
      <w:pPr>
        <w:pStyle w:val="21"/>
        <w:spacing w:before="0" w:beforeAutospacing="0" w:after="0" w:afterAutospacing="0" w:line="360" w:lineRule="auto"/>
        <w:ind w:firstLine="567"/>
        <w:jc w:val="both"/>
        <w:rPr>
          <w:sz w:val="28"/>
          <w:szCs w:val="28"/>
        </w:rPr>
      </w:pPr>
      <w:r w:rsidRPr="005E00D4">
        <w:rPr>
          <w:sz w:val="28"/>
          <w:szCs w:val="28"/>
        </w:rPr>
        <w:t xml:space="preserve">В целом, </w:t>
      </w:r>
      <w:r>
        <w:rPr>
          <w:sz w:val="28"/>
          <w:szCs w:val="28"/>
        </w:rPr>
        <w:t>магазин</w:t>
      </w:r>
      <w:r w:rsidRPr="005E00D4">
        <w:rPr>
          <w:sz w:val="28"/>
          <w:szCs w:val="28"/>
        </w:rPr>
        <w:t xml:space="preserve"> «</w:t>
      </w:r>
      <w:r>
        <w:rPr>
          <w:sz w:val="28"/>
          <w:szCs w:val="28"/>
        </w:rPr>
        <w:t>Продукты</w:t>
      </w:r>
      <w:r w:rsidRPr="005E00D4">
        <w:rPr>
          <w:sz w:val="28"/>
          <w:szCs w:val="28"/>
        </w:rPr>
        <w:t>» можно охарактеризовать как обычный</w:t>
      </w:r>
      <w:r>
        <w:rPr>
          <w:sz w:val="28"/>
          <w:szCs w:val="28"/>
        </w:rPr>
        <w:t xml:space="preserve"> </w:t>
      </w:r>
      <w:r w:rsidRPr="003D33CD">
        <w:rPr>
          <w:sz w:val="28"/>
          <w:szCs w:val="28"/>
        </w:rPr>
        <w:t>продуктовый магазин со стандартным ассортиментом.</w:t>
      </w:r>
    </w:p>
    <w:p w:rsidR="00482173" w:rsidRDefault="00482173" w:rsidP="00D93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 w:val="28"/>
          <w:szCs w:val="28"/>
        </w:rPr>
      </w:pPr>
    </w:p>
    <w:p w:rsidR="00482173" w:rsidRDefault="00482173" w:rsidP="00D93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 w:val="28"/>
          <w:szCs w:val="28"/>
        </w:rPr>
      </w:pPr>
    </w:p>
    <w:p w:rsidR="00482173" w:rsidRDefault="00482173" w:rsidP="00D93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 w:val="28"/>
          <w:szCs w:val="28"/>
        </w:rPr>
      </w:pPr>
    </w:p>
    <w:p w:rsidR="00482173" w:rsidRDefault="00482173" w:rsidP="00D93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 w:val="28"/>
          <w:szCs w:val="28"/>
        </w:rPr>
      </w:pPr>
    </w:p>
    <w:p w:rsidR="00482173" w:rsidRDefault="00482173" w:rsidP="00D93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 w:val="28"/>
          <w:szCs w:val="28"/>
        </w:rPr>
      </w:pPr>
    </w:p>
    <w:p w:rsidR="00482173" w:rsidRDefault="00482173" w:rsidP="00D93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 w:val="28"/>
          <w:szCs w:val="28"/>
        </w:rPr>
      </w:pPr>
    </w:p>
    <w:p w:rsidR="00482173" w:rsidRPr="00625666" w:rsidRDefault="00482173" w:rsidP="00D93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rFonts w:ascii="Times New Roman" w:hAnsi="Times New Roman"/>
          <w:sz w:val="28"/>
          <w:szCs w:val="28"/>
        </w:rPr>
      </w:pPr>
      <w:r w:rsidRPr="00625666">
        <w:rPr>
          <w:rFonts w:ascii="Times New Roman" w:hAnsi="Times New Roman"/>
          <w:sz w:val="28"/>
          <w:szCs w:val="28"/>
        </w:rPr>
        <w:t>Экономические показатели деятельности магазина</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61"/>
        <w:gridCol w:w="2126"/>
        <w:gridCol w:w="1913"/>
      </w:tblGrid>
      <w:tr w:rsidR="00482173" w:rsidRPr="00053F71" w:rsidTr="005D7425">
        <w:tc>
          <w:tcPr>
            <w:tcW w:w="4361" w:type="dxa"/>
          </w:tcPr>
          <w:p w:rsidR="00482173" w:rsidRPr="00053F71" w:rsidRDefault="00482173" w:rsidP="005D7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b/>
                <w:sz w:val="28"/>
                <w:szCs w:val="28"/>
              </w:rPr>
            </w:pPr>
            <w:r w:rsidRPr="00053F71">
              <w:rPr>
                <w:rFonts w:ascii="Times New Roman" w:hAnsi="Times New Roman"/>
                <w:b/>
                <w:sz w:val="28"/>
                <w:szCs w:val="28"/>
              </w:rPr>
              <w:t>Показатель</w:t>
            </w:r>
          </w:p>
        </w:tc>
        <w:tc>
          <w:tcPr>
            <w:tcW w:w="2126" w:type="dxa"/>
          </w:tcPr>
          <w:p w:rsidR="00482173" w:rsidRPr="00053F71" w:rsidRDefault="00482173" w:rsidP="005D7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b/>
                <w:sz w:val="28"/>
                <w:szCs w:val="28"/>
              </w:rPr>
            </w:pPr>
            <w:r w:rsidRPr="00053F71">
              <w:rPr>
                <w:rFonts w:ascii="Times New Roman" w:hAnsi="Times New Roman"/>
                <w:b/>
                <w:sz w:val="28"/>
                <w:szCs w:val="28"/>
              </w:rPr>
              <w:t>За 2008 г.</w:t>
            </w:r>
          </w:p>
        </w:tc>
        <w:tc>
          <w:tcPr>
            <w:tcW w:w="1913" w:type="dxa"/>
          </w:tcPr>
          <w:p w:rsidR="00482173" w:rsidRPr="00053F71" w:rsidRDefault="00482173" w:rsidP="005D7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b/>
                <w:sz w:val="28"/>
                <w:szCs w:val="28"/>
              </w:rPr>
            </w:pPr>
            <w:r w:rsidRPr="00053F71">
              <w:rPr>
                <w:rFonts w:ascii="Times New Roman" w:hAnsi="Times New Roman"/>
                <w:b/>
                <w:sz w:val="28"/>
                <w:szCs w:val="28"/>
              </w:rPr>
              <w:t>За 2009 г.</w:t>
            </w:r>
          </w:p>
        </w:tc>
      </w:tr>
      <w:tr w:rsidR="00482173" w:rsidRPr="00053F71" w:rsidTr="005D7425">
        <w:tc>
          <w:tcPr>
            <w:tcW w:w="4361" w:type="dxa"/>
          </w:tcPr>
          <w:p w:rsidR="00482173" w:rsidRPr="00053F71" w:rsidRDefault="00482173" w:rsidP="005D7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8"/>
                <w:szCs w:val="28"/>
              </w:rPr>
            </w:pPr>
            <w:r w:rsidRPr="00053F71">
              <w:rPr>
                <w:rFonts w:ascii="Times New Roman" w:hAnsi="Times New Roman"/>
                <w:sz w:val="28"/>
                <w:szCs w:val="28"/>
              </w:rPr>
              <w:t>Товарооборот</w:t>
            </w:r>
          </w:p>
        </w:tc>
        <w:tc>
          <w:tcPr>
            <w:tcW w:w="2126" w:type="dxa"/>
          </w:tcPr>
          <w:p w:rsidR="00482173" w:rsidRPr="00053F71" w:rsidRDefault="00482173" w:rsidP="005D7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8"/>
                <w:szCs w:val="28"/>
              </w:rPr>
            </w:pPr>
            <w:r w:rsidRPr="00053F71">
              <w:rPr>
                <w:rFonts w:ascii="Times New Roman" w:hAnsi="Times New Roman"/>
                <w:sz w:val="28"/>
                <w:szCs w:val="28"/>
              </w:rPr>
              <w:t xml:space="preserve">21,0   </w:t>
            </w:r>
          </w:p>
        </w:tc>
        <w:tc>
          <w:tcPr>
            <w:tcW w:w="1913" w:type="dxa"/>
          </w:tcPr>
          <w:p w:rsidR="00482173" w:rsidRPr="00053F71" w:rsidRDefault="00482173" w:rsidP="005D7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8"/>
                <w:szCs w:val="28"/>
              </w:rPr>
            </w:pPr>
            <w:r w:rsidRPr="00053F71">
              <w:rPr>
                <w:rFonts w:ascii="Times New Roman" w:hAnsi="Times New Roman"/>
                <w:sz w:val="28"/>
                <w:szCs w:val="28"/>
              </w:rPr>
              <w:t>45,4</w:t>
            </w:r>
          </w:p>
        </w:tc>
      </w:tr>
      <w:tr w:rsidR="00482173" w:rsidRPr="00053F71" w:rsidTr="005D7425">
        <w:tc>
          <w:tcPr>
            <w:tcW w:w="4361" w:type="dxa"/>
          </w:tcPr>
          <w:p w:rsidR="00482173" w:rsidRPr="00053F71" w:rsidRDefault="00482173" w:rsidP="005D7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8"/>
                <w:szCs w:val="28"/>
              </w:rPr>
            </w:pPr>
            <w:r w:rsidRPr="00053F71">
              <w:rPr>
                <w:rFonts w:ascii="Times New Roman" w:hAnsi="Times New Roman"/>
                <w:sz w:val="28"/>
                <w:szCs w:val="28"/>
              </w:rPr>
              <w:t>Валовый доход</w:t>
            </w:r>
          </w:p>
        </w:tc>
        <w:tc>
          <w:tcPr>
            <w:tcW w:w="2126" w:type="dxa"/>
          </w:tcPr>
          <w:p w:rsidR="00482173" w:rsidRPr="00053F71" w:rsidRDefault="00482173" w:rsidP="005D7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8"/>
                <w:szCs w:val="28"/>
              </w:rPr>
            </w:pPr>
            <w:r w:rsidRPr="00053F71">
              <w:rPr>
                <w:rFonts w:ascii="Times New Roman" w:hAnsi="Times New Roman"/>
                <w:sz w:val="28"/>
                <w:szCs w:val="28"/>
              </w:rPr>
              <w:t>62,2</w:t>
            </w:r>
          </w:p>
        </w:tc>
        <w:tc>
          <w:tcPr>
            <w:tcW w:w="1913" w:type="dxa"/>
          </w:tcPr>
          <w:p w:rsidR="00482173" w:rsidRPr="00053F71" w:rsidRDefault="00482173" w:rsidP="005D7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8"/>
                <w:szCs w:val="28"/>
              </w:rPr>
            </w:pPr>
            <w:r w:rsidRPr="00053F71">
              <w:rPr>
                <w:rFonts w:ascii="Times New Roman" w:hAnsi="Times New Roman"/>
                <w:sz w:val="28"/>
                <w:szCs w:val="28"/>
              </w:rPr>
              <w:t>105,3</w:t>
            </w:r>
          </w:p>
        </w:tc>
      </w:tr>
      <w:tr w:rsidR="00482173" w:rsidRPr="00053F71" w:rsidTr="005D7425">
        <w:tc>
          <w:tcPr>
            <w:tcW w:w="4361" w:type="dxa"/>
          </w:tcPr>
          <w:p w:rsidR="00482173" w:rsidRPr="00053F71" w:rsidRDefault="00482173" w:rsidP="005D7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8"/>
                <w:szCs w:val="28"/>
              </w:rPr>
            </w:pPr>
            <w:r w:rsidRPr="00053F71">
              <w:rPr>
                <w:rFonts w:ascii="Times New Roman" w:hAnsi="Times New Roman"/>
                <w:sz w:val="28"/>
                <w:szCs w:val="28"/>
              </w:rPr>
              <w:t>Издержки</w:t>
            </w:r>
          </w:p>
        </w:tc>
        <w:tc>
          <w:tcPr>
            <w:tcW w:w="2126" w:type="dxa"/>
          </w:tcPr>
          <w:p w:rsidR="00482173" w:rsidRPr="00053F71" w:rsidRDefault="00482173" w:rsidP="005D7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8"/>
                <w:szCs w:val="28"/>
              </w:rPr>
            </w:pPr>
            <w:r w:rsidRPr="00053F71">
              <w:rPr>
                <w:rFonts w:ascii="Times New Roman" w:hAnsi="Times New Roman"/>
                <w:sz w:val="28"/>
                <w:szCs w:val="28"/>
              </w:rPr>
              <w:t>18,6</w:t>
            </w:r>
          </w:p>
        </w:tc>
        <w:tc>
          <w:tcPr>
            <w:tcW w:w="1913" w:type="dxa"/>
          </w:tcPr>
          <w:p w:rsidR="00482173" w:rsidRPr="00053F71" w:rsidRDefault="00482173" w:rsidP="005D7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8"/>
                <w:szCs w:val="28"/>
              </w:rPr>
            </w:pPr>
            <w:r w:rsidRPr="00053F71">
              <w:rPr>
                <w:rFonts w:ascii="Times New Roman" w:hAnsi="Times New Roman"/>
                <w:sz w:val="28"/>
                <w:szCs w:val="28"/>
              </w:rPr>
              <w:t>39,6</w:t>
            </w:r>
          </w:p>
        </w:tc>
      </w:tr>
      <w:tr w:rsidR="00482173" w:rsidRPr="00053F71" w:rsidTr="005D7425">
        <w:tc>
          <w:tcPr>
            <w:tcW w:w="4361" w:type="dxa"/>
          </w:tcPr>
          <w:p w:rsidR="00482173" w:rsidRPr="00053F71" w:rsidRDefault="00482173" w:rsidP="005D7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8"/>
                <w:szCs w:val="28"/>
              </w:rPr>
            </w:pPr>
            <w:r w:rsidRPr="00053F71">
              <w:rPr>
                <w:rFonts w:ascii="Times New Roman" w:hAnsi="Times New Roman"/>
                <w:sz w:val="28"/>
                <w:szCs w:val="28"/>
              </w:rPr>
              <w:t>Результат от реализации</w:t>
            </w:r>
          </w:p>
        </w:tc>
        <w:tc>
          <w:tcPr>
            <w:tcW w:w="2126" w:type="dxa"/>
          </w:tcPr>
          <w:p w:rsidR="00482173" w:rsidRPr="00053F71" w:rsidRDefault="00482173" w:rsidP="005D7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8"/>
                <w:szCs w:val="28"/>
              </w:rPr>
            </w:pPr>
            <w:r w:rsidRPr="00053F71">
              <w:rPr>
                <w:rFonts w:ascii="Times New Roman" w:hAnsi="Times New Roman"/>
                <w:sz w:val="28"/>
                <w:szCs w:val="28"/>
              </w:rPr>
              <w:t>46,6</w:t>
            </w:r>
          </w:p>
        </w:tc>
        <w:tc>
          <w:tcPr>
            <w:tcW w:w="1913" w:type="dxa"/>
          </w:tcPr>
          <w:p w:rsidR="00482173" w:rsidRPr="00053F71" w:rsidRDefault="00482173" w:rsidP="005D7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8"/>
                <w:szCs w:val="28"/>
              </w:rPr>
            </w:pPr>
            <w:r w:rsidRPr="00053F71">
              <w:rPr>
                <w:rFonts w:ascii="Times New Roman" w:hAnsi="Times New Roman"/>
                <w:sz w:val="28"/>
                <w:szCs w:val="28"/>
              </w:rPr>
              <w:t>64,7</w:t>
            </w:r>
          </w:p>
        </w:tc>
      </w:tr>
      <w:tr w:rsidR="00482173" w:rsidRPr="00053F71" w:rsidTr="005D7425">
        <w:tc>
          <w:tcPr>
            <w:tcW w:w="4361" w:type="dxa"/>
          </w:tcPr>
          <w:p w:rsidR="00482173" w:rsidRPr="00053F71" w:rsidRDefault="00482173" w:rsidP="005D7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8"/>
                <w:szCs w:val="28"/>
              </w:rPr>
            </w:pPr>
            <w:r w:rsidRPr="00053F71">
              <w:rPr>
                <w:rFonts w:ascii="Times New Roman" w:hAnsi="Times New Roman"/>
                <w:sz w:val="28"/>
                <w:szCs w:val="28"/>
              </w:rPr>
              <w:t>Балансовая прибыль</w:t>
            </w:r>
          </w:p>
        </w:tc>
        <w:tc>
          <w:tcPr>
            <w:tcW w:w="2126" w:type="dxa"/>
          </w:tcPr>
          <w:p w:rsidR="00482173" w:rsidRPr="00053F71" w:rsidRDefault="00482173" w:rsidP="005D7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8"/>
                <w:szCs w:val="28"/>
              </w:rPr>
            </w:pPr>
            <w:r w:rsidRPr="00053F71">
              <w:rPr>
                <w:rFonts w:ascii="Times New Roman" w:hAnsi="Times New Roman"/>
                <w:sz w:val="28"/>
                <w:szCs w:val="28"/>
              </w:rPr>
              <w:t>46,6</w:t>
            </w:r>
          </w:p>
        </w:tc>
        <w:tc>
          <w:tcPr>
            <w:tcW w:w="1913" w:type="dxa"/>
          </w:tcPr>
          <w:p w:rsidR="00482173" w:rsidRPr="00053F71" w:rsidRDefault="00482173" w:rsidP="005D7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8"/>
                <w:szCs w:val="28"/>
              </w:rPr>
            </w:pPr>
            <w:r w:rsidRPr="00053F71">
              <w:rPr>
                <w:rFonts w:ascii="Times New Roman" w:hAnsi="Times New Roman"/>
                <w:sz w:val="28"/>
                <w:szCs w:val="28"/>
              </w:rPr>
              <w:t>94,4</w:t>
            </w:r>
          </w:p>
        </w:tc>
      </w:tr>
      <w:tr w:rsidR="00482173" w:rsidRPr="00053F71" w:rsidTr="005D7425">
        <w:tc>
          <w:tcPr>
            <w:tcW w:w="4361" w:type="dxa"/>
          </w:tcPr>
          <w:p w:rsidR="00482173" w:rsidRPr="00053F71" w:rsidRDefault="00482173" w:rsidP="005D7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8"/>
                <w:szCs w:val="28"/>
              </w:rPr>
            </w:pPr>
            <w:r w:rsidRPr="00053F71">
              <w:rPr>
                <w:rFonts w:ascii="Times New Roman" w:hAnsi="Times New Roman"/>
                <w:sz w:val="28"/>
                <w:szCs w:val="28"/>
              </w:rPr>
              <w:t>Чистая прибыль</w:t>
            </w:r>
          </w:p>
        </w:tc>
        <w:tc>
          <w:tcPr>
            <w:tcW w:w="2126" w:type="dxa"/>
          </w:tcPr>
          <w:p w:rsidR="00482173" w:rsidRPr="00053F71" w:rsidRDefault="00482173" w:rsidP="005D7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8"/>
                <w:szCs w:val="28"/>
              </w:rPr>
            </w:pPr>
            <w:r w:rsidRPr="00053F71">
              <w:rPr>
                <w:rFonts w:ascii="Times New Roman" w:hAnsi="Times New Roman"/>
                <w:sz w:val="28"/>
                <w:szCs w:val="28"/>
              </w:rPr>
              <w:t>28,5</w:t>
            </w:r>
          </w:p>
        </w:tc>
        <w:tc>
          <w:tcPr>
            <w:tcW w:w="1913" w:type="dxa"/>
          </w:tcPr>
          <w:p w:rsidR="00482173" w:rsidRPr="00053F71" w:rsidRDefault="00482173" w:rsidP="005D7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8"/>
                <w:szCs w:val="28"/>
              </w:rPr>
            </w:pPr>
            <w:r w:rsidRPr="00053F71">
              <w:rPr>
                <w:rFonts w:ascii="Times New Roman" w:hAnsi="Times New Roman"/>
                <w:sz w:val="28"/>
                <w:szCs w:val="28"/>
              </w:rPr>
              <w:t>67,0</w:t>
            </w:r>
          </w:p>
        </w:tc>
      </w:tr>
      <w:tr w:rsidR="00482173" w:rsidRPr="00053F71" w:rsidTr="005D7425">
        <w:tc>
          <w:tcPr>
            <w:tcW w:w="4361" w:type="dxa"/>
          </w:tcPr>
          <w:p w:rsidR="00482173" w:rsidRPr="00053F71" w:rsidRDefault="00482173" w:rsidP="005D7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8"/>
                <w:szCs w:val="28"/>
              </w:rPr>
            </w:pPr>
            <w:r w:rsidRPr="00053F71">
              <w:rPr>
                <w:rFonts w:ascii="Times New Roman" w:hAnsi="Times New Roman"/>
                <w:sz w:val="28"/>
                <w:szCs w:val="28"/>
              </w:rPr>
              <w:t>Доход от внереализ. деятельности</w:t>
            </w:r>
          </w:p>
        </w:tc>
        <w:tc>
          <w:tcPr>
            <w:tcW w:w="2126" w:type="dxa"/>
          </w:tcPr>
          <w:p w:rsidR="00482173" w:rsidRPr="00053F71" w:rsidRDefault="00482173" w:rsidP="005D7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8"/>
                <w:szCs w:val="28"/>
              </w:rPr>
            </w:pPr>
            <w:r w:rsidRPr="00053F71">
              <w:rPr>
                <w:rFonts w:ascii="Times New Roman" w:hAnsi="Times New Roman"/>
                <w:sz w:val="28"/>
                <w:szCs w:val="28"/>
              </w:rPr>
              <w:t>-</w:t>
            </w:r>
          </w:p>
        </w:tc>
        <w:tc>
          <w:tcPr>
            <w:tcW w:w="1913" w:type="dxa"/>
          </w:tcPr>
          <w:p w:rsidR="00482173" w:rsidRPr="00053F71" w:rsidRDefault="00482173" w:rsidP="005D7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8"/>
                <w:szCs w:val="28"/>
              </w:rPr>
            </w:pPr>
            <w:r w:rsidRPr="00053F71">
              <w:rPr>
                <w:rFonts w:ascii="Times New Roman" w:hAnsi="Times New Roman"/>
                <w:sz w:val="28"/>
                <w:szCs w:val="28"/>
              </w:rPr>
              <w:t>31,7</w:t>
            </w:r>
          </w:p>
        </w:tc>
      </w:tr>
    </w:tbl>
    <w:p w:rsidR="00482173" w:rsidRPr="00625666" w:rsidRDefault="00482173" w:rsidP="00D93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szCs w:val="28"/>
        </w:rPr>
      </w:pPr>
      <w:r w:rsidRPr="00625666">
        <w:rPr>
          <w:rFonts w:ascii="Times New Roman" w:hAnsi="Times New Roman"/>
          <w:sz w:val="28"/>
          <w:szCs w:val="28"/>
        </w:rPr>
        <w:t xml:space="preserve">Таблица 1 Сравнительная таблица важнейших финансовых показателей </w:t>
      </w:r>
      <w:r>
        <w:rPr>
          <w:rFonts w:ascii="Times New Roman" w:hAnsi="Times New Roman"/>
          <w:sz w:val="28"/>
          <w:szCs w:val="28"/>
        </w:rPr>
        <w:t>магазина «Продукты» за 2008- 2009</w:t>
      </w:r>
      <w:r w:rsidRPr="00625666">
        <w:rPr>
          <w:rFonts w:ascii="Times New Roman" w:hAnsi="Times New Roman"/>
          <w:sz w:val="28"/>
          <w:szCs w:val="28"/>
        </w:rPr>
        <w:t xml:space="preserve"> гг.</w:t>
      </w:r>
    </w:p>
    <w:p w:rsidR="00482173" w:rsidRDefault="00482173" w:rsidP="00D93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625666">
        <w:rPr>
          <w:rFonts w:ascii="Times New Roman" w:hAnsi="Times New Roman"/>
          <w:sz w:val="28"/>
          <w:szCs w:val="28"/>
        </w:rPr>
        <w:t xml:space="preserve">В прошедшем </w:t>
      </w:r>
      <w:r>
        <w:rPr>
          <w:rFonts w:ascii="Times New Roman" w:hAnsi="Times New Roman"/>
          <w:sz w:val="28"/>
          <w:szCs w:val="28"/>
        </w:rPr>
        <w:t>2009</w:t>
      </w:r>
      <w:r w:rsidRPr="00625666">
        <w:rPr>
          <w:rFonts w:ascii="Times New Roman" w:hAnsi="Times New Roman"/>
          <w:sz w:val="28"/>
          <w:szCs w:val="28"/>
        </w:rPr>
        <w:t xml:space="preserve"> г. товарооборот  </w:t>
      </w:r>
      <w:r>
        <w:rPr>
          <w:rFonts w:ascii="Times New Roman" w:hAnsi="Times New Roman"/>
          <w:sz w:val="28"/>
          <w:szCs w:val="28"/>
        </w:rPr>
        <w:t xml:space="preserve">магазина «Продукты» </w:t>
      </w:r>
      <w:r w:rsidRPr="00625666">
        <w:rPr>
          <w:rFonts w:ascii="Times New Roman" w:hAnsi="Times New Roman"/>
          <w:sz w:val="28"/>
          <w:szCs w:val="28"/>
        </w:rPr>
        <w:t xml:space="preserve">составил  45044 </w:t>
      </w:r>
      <w:r>
        <w:rPr>
          <w:rFonts w:ascii="Times New Roman" w:hAnsi="Times New Roman"/>
          <w:sz w:val="28"/>
          <w:szCs w:val="28"/>
        </w:rPr>
        <w:t>млн</w:t>
      </w:r>
      <w:r w:rsidRPr="00625666">
        <w:rPr>
          <w:rFonts w:ascii="Times New Roman" w:hAnsi="Times New Roman"/>
          <w:sz w:val="28"/>
          <w:szCs w:val="28"/>
        </w:rPr>
        <w:t xml:space="preserve">. руб.  и увеличился почти в 2 раза по сравнению с </w:t>
      </w:r>
      <w:r>
        <w:rPr>
          <w:rFonts w:ascii="Times New Roman" w:hAnsi="Times New Roman"/>
          <w:sz w:val="28"/>
          <w:szCs w:val="28"/>
        </w:rPr>
        <w:t>2008</w:t>
      </w:r>
      <w:r w:rsidRPr="00625666">
        <w:rPr>
          <w:rFonts w:ascii="Times New Roman" w:hAnsi="Times New Roman"/>
          <w:sz w:val="28"/>
          <w:szCs w:val="28"/>
        </w:rPr>
        <w:t xml:space="preserve"> г. (табл.1).</w:t>
      </w:r>
    </w:p>
    <w:p w:rsidR="00482173" w:rsidRPr="00625666" w:rsidRDefault="00482173" w:rsidP="00D93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625666">
        <w:rPr>
          <w:rFonts w:ascii="Times New Roman" w:hAnsi="Times New Roman"/>
          <w:sz w:val="28"/>
          <w:szCs w:val="28"/>
        </w:rPr>
        <w:t>Валовый</w:t>
      </w:r>
      <w:r>
        <w:rPr>
          <w:rFonts w:ascii="Times New Roman" w:hAnsi="Times New Roman"/>
          <w:sz w:val="28"/>
          <w:szCs w:val="28"/>
        </w:rPr>
        <w:t xml:space="preserve"> </w:t>
      </w:r>
      <w:r w:rsidRPr="00625666">
        <w:rPr>
          <w:rFonts w:ascii="Times New Roman" w:hAnsi="Times New Roman"/>
          <w:sz w:val="28"/>
          <w:szCs w:val="28"/>
        </w:rPr>
        <w:t xml:space="preserve"> доход также увеличился  в 1,5 раза и составил 10</w:t>
      </w:r>
      <w:r>
        <w:rPr>
          <w:rFonts w:ascii="Times New Roman" w:hAnsi="Times New Roman"/>
          <w:sz w:val="28"/>
          <w:szCs w:val="28"/>
        </w:rPr>
        <w:t>5</w:t>
      </w:r>
      <w:r w:rsidRPr="00625666">
        <w:rPr>
          <w:rFonts w:ascii="Times New Roman" w:hAnsi="Times New Roman"/>
          <w:sz w:val="28"/>
          <w:szCs w:val="28"/>
        </w:rPr>
        <w:t xml:space="preserve">,3 млн. руб. </w:t>
      </w:r>
      <w:r>
        <w:rPr>
          <w:rFonts w:ascii="Times New Roman" w:hAnsi="Times New Roman"/>
          <w:sz w:val="28"/>
          <w:szCs w:val="28"/>
        </w:rPr>
        <w:t>В  первой  половине  2008</w:t>
      </w:r>
      <w:r w:rsidRPr="00625666">
        <w:rPr>
          <w:rFonts w:ascii="Times New Roman" w:hAnsi="Times New Roman"/>
          <w:sz w:val="28"/>
          <w:szCs w:val="28"/>
        </w:rPr>
        <w:t xml:space="preserve"> г.  объем  товарооборота  универмага  на  48% превышает соответствующий показатель  первого  полугодия  предыдущего  года. </w:t>
      </w:r>
      <w:r>
        <w:rPr>
          <w:rFonts w:ascii="Times New Roman" w:hAnsi="Times New Roman"/>
          <w:sz w:val="28"/>
          <w:szCs w:val="28"/>
        </w:rPr>
        <w:t>Показатель балансовой прибыли в 2009 году увеличился</w:t>
      </w:r>
      <w:r w:rsidRPr="00625666">
        <w:rPr>
          <w:rFonts w:ascii="Times New Roman" w:hAnsi="Times New Roman"/>
          <w:sz w:val="28"/>
          <w:szCs w:val="28"/>
        </w:rPr>
        <w:t xml:space="preserve"> Чистая прибыль за  январь-июнь   на  7%  меньше прибыли, по</w:t>
      </w:r>
      <w:r>
        <w:rPr>
          <w:rFonts w:ascii="Times New Roman" w:hAnsi="Times New Roman"/>
          <w:sz w:val="28"/>
          <w:szCs w:val="28"/>
        </w:rPr>
        <w:t>лученной  за  1  полугодие  2008</w:t>
      </w:r>
      <w:r w:rsidRPr="00625666">
        <w:rPr>
          <w:rFonts w:ascii="Times New Roman" w:hAnsi="Times New Roman"/>
          <w:sz w:val="28"/>
          <w:szCs w:val="28"/>
        </w:rPr>
        <w:t xml:space="preserve">г.  Дебиторская   задолженность   компании увеличилась почти в полтора раза, причем почти 16% ее объема  приходится  на долги покупателей и  заказчиков.  </w:t>
      </w:r>
    </w:p>
    <w:p w:rsidR="00482173" w:rsidRPr="003D33CD" w:rsidRDefault="00482173" w:rsidP="009E264C">
      <w:pPr>
        <w:pStyle w:val="21"/>
        <w:spacing w:before="0" w:beforeAutospacing="0" w:after="0" w:afterAutospacing="0" w:line="360" w:lineRule="auto"/>
        <w:ind w:firstLine="567"/>
        <w:jc w:val="both"/>
        <w:rPr>
          <w:sz w:val="28"/>
          <w:szCs w:val="28"/>
        </w:rPr>
      </w:pPr>
    </w:p>
    <w:p w:rsidR="00482173" w:rsidRPr="00D93BB0" w:rsidRDefault="00482173" w:rsidP="00D93BB0">
      <w:pPr>
        <w:pStyle w:val="11"/>
        <w:numPr>
          <w:ilvl w:val="1"/>
          <w:numId w:val="12"/>
        </w:numPr>
        <w:spacing w:after="0" w:line="360" w:lineRule="auto"/>
        <w:rPr>
          <w:rFonts w:ascii="Times New Roman" w:hAnsi="Times New Roman"/>
          <w:b/>
          <w:sz w:val="28"/>
          <w:szCs w:val="28"/>
        </w:rPr>
      </w:pPr>
      <w:r>
        <w:rPr>
          <w:rFonts w:ascii="Times New Roman" w:hAnsi="Times New Roman"/>
          <w:b/>
          <w:sz w:val="28"/>
          <w:szCs w:val="28"/>
        </w:rPr>
        <w:t xml:space="preserve"> </w:t>
      </w:r>
      <w:r w:rsidRPr="00D93BB0">
        <w:rPr>
          <w:rFonts w:ascii="Times New Roman" w:hAnsi="Times New Roman"/>
          <w:b/>
          <w:sz w:val="28"/>
          <w:szCs w:val="28"/>
        </w:rPr>
        <w:t>Организация продажи товаров в магазине «Продукты»</w:t>
      </w:r>
    </w:p>
    <w:p w:rsidR="00482173" w:rsidRDefault="00482173" w:rsidP="00E439FE">
      <w:pPr>
        <w:pStyle w:val="11"/>
        <w:tabs>
          <w:tab w:val="left" w:pos="0"/>
        </w:tabs>
        <w:spacing w:after="0" w:line="360" w:lineRule="auto"/>
        <w:ind w:left="0" w:firstLine="567"/>
        <w:jc w:val="both"/>
        <w:rPr>
          <w:rFonts w:ascii="Times New Roman" w:hAnsi="Times New Roman"/>
          <w:sz w:val="28"/>
          <w:szCs w:val="28"/>
        </w:rPr>
      </w:pPr>
      <w:r w:rsidRPr="00271C1F">
        <w:rPr>
          <w:rFonts w:ascii="Times New Roman" w:hAnsi="Times New Roman"/>
          <w:sz w:val="28"/>
          <w:szCs w:val="28"/>
        </w:rPr>
        <w:t xml:space="preserve">Торгово-технологический процесс в магазине представляет собой комплекс взаимосвязанные торговых и технологических операций и является завершающей стадией всего торгово-технологического процесса товародвижения. Структура торгово-технологического процесса, последовательность различных операций зависит от степени хозяйственной самостоятельности торгового предприятия, применяемого метода продажи товаров, типа, размера магазина и других факторов. </w:t>
      </w:r>
    </w:p>
    <w:p w:rsidR="00482173" w:rsidRPr="00E439FE" w:rsidRDefault="00482173" w:rsidP="00E439FE">
      <w:pPr>
        <w:pStyle w:val="11"/>
        <w:tabs>
          <w:tab w:val="left" w:pos="0"/>
        </w:tabs>
        <w:spacing w:after="0" w:line="360" w:lineRule="auto"/>
        <w:ind w:left="0" w:firstLine="567"/>
        <w:jc w:val="both"/>
        <w:rPr>
          <w:rFonts w:ascii="Times New Roman" w:hAnsi="Times New Roman"/>
          <w:b/>
          <w:sz w:val="28"/>
          <w:szCs w:val="28"/>
        </w:rPr>
      </w:pPr>
      <w:r w:rsidRPr="00A27C2E">
        <w:rPr>
          <w:rFonts w:ascii="Times New Roman" w:hAnsi="Times New Roman"/>
          <w:sz w:val="28"/>
          <w:szCs w:val="28"/>
        </w:rPr>
        <w:t xml:space="preserve">Рассмотрим все эти операции подробнее, на примере магазина. </w:t>
      </w:r>
    </w:p>
    <w:p w:rsidR="00482173" w:rsidRDefault="00482173" w:rsidP="00DC579A">
      <w:pPr>
        <w:pStyle w:val="11"/>
        <w:numPr>
          <w:ilvl w:val="0"/>
          <w:numId w:val="7"/>
        </w:numPr>
        <w:spacing w:after="0" w:line="360" w:lineRule="auto"/>
        <w:jc w:val="both"/>
        <w:rPr>
          <w:rFonts w:ascii="Times New Roman" w:hAnsi="Times New Roman"/>
          <w:sz w:val="28"/>
          <w:szCs w:val="28"/>
        </w:rPr>
      </w:pPr>
      <w:r w:rsidRPr="00A27C2E">
        <w:rPr>
          <w:rFonts w:ascii="Times New Roman" w:hAnsi="Times New Roman"/>
          <w:sz w:val="28"/>
          <w:szCs w:val="28"/>
        </w:rPr>
        <w:t xml:space="preserve">Операции с товарами до предложения их покупателям.  </w:t>
      </w:r>
    </w:p>
    <w:p w:rsidR="00482173" w:rsidRPr="00DC579A" w:rsidRDefault="00482173" w:rsidP="00DC579A">
      <w:pPr>
        <w:spacing w:after="0" w:line="360" w:lineRule="auto"/>
        <w:ind w:firstLine="567"/>
        <w:jc w:val="both"/>
        <w:rPr>
          <w:rFonts w:ascii="Times New Roman" w:hAnsi="Times New Roman"/>
          <w:sz w:val="28"/>
          <w:szCs w:val="28"/>
        </w:rPr>
      </w:pPr>
      <w:r w:rsidRPr="00DC579A">
        <w:rPr>
          <w:rFonts w:ascii="Times New Roman" w:hAnsi="Times New Roman"/>
          <w:sz w:val="28"/>
          <w:szCs w:val="28"/>
        </w:rPr>
        <w:t xml:space="preserve">Приемка товаров по количеству и качеству в магазине осуществляется в соответствии с правилами, установленными в инструкциях «О порядке приемки продукции производственно-технического назначения и товаров народного потребления по количеству» и «О порядке приемки продукции производственно-технического назначения и товаров народного потребления по качеству». Приемка товаров по количеству заключается в сверке массы, числа мест, единиц фактически поступивших товаров с показателями товаросопроводительных документов. Если в процессе приемки выявляется недостача, то приемка не приостанавливается. В этом случае делается соответствующая запись в накладной и составляется акт «Об установленном расхождении по количеству и качеству при приемке товарно-материальных ценностей». По результатам окончательной приемки товаров составляют акт. В нем указывают количество недостающих товаров, их стоимость и другие сведения. К нему прилагают копии сопроводительных документов. Приемка товаров по качеству предполагает выявление качества и комплектности товаров, а также соответствие тары, упаковки и маркировки товаров установленным требованиям. Качество товаров должно соответствовать требованиям стандартов, технических условий, а также требованиям договора. Если при приемке обнаруживаю недоброкачественные или некомплектные товары, то составляется акт. По результатам конечной приемки составляется акт приемки по качеству. Процесс хранения товаров в магазине предусматривает их правильное размещение и укладку, создание оптимального режима, наблюдение и текущий уход за товарами. </w:t>
      </w:r>
    </w:p>
    <w:p w:rsidR="00482173" w:rsidRDefault="00482173" w:rsidP="00DC579A">
      <w:pPr>
        <w:pStyle w:val="11"/>
        <w:spacing w:after="0" w:line="360" w:lineRule="auto"/>
        <w:ind w:left="0" w:firstLine="567"/>
        <w:jc w:val="both"/>
        <w:rPr>
          <w:rFonts w:ascii="Times New Roman" w:hAnsi="Times New Roman"/>
          <w:sz w:val="28"/>
          <w:szCs w:val="28"/>
        </w:rPr>
      </w:pPr>
      <w:r w:rsidRPr="00A27C2E">
        <w:rPr>
          <w:rFonts w:ascii="Times New Roman" w:hAnsi="Times New Roman"/>
          <w:sz w:val="28"/>
          <w:szCs w:val="28"/>
        </w:rPr>
        <w:t xml:space="preserve">Все камеры, также как и холодильные витрины в торговом зале имеют индикаторы температуры. </w:t>
      </w:r>
    </w:p>
    <w:p w:rsidR="00482173" w:rsidRDefault="00482173" w:rsidP="00DC579A">
      <w:pPr>
        <w:pStyle w:val="11"/>
        <w:spacing w:after="0" w:line="360" w:lineRule="auto"/>
        <w:ind w:left="0" w:firstLine="567"/>
        <w:jc w:val="both"/>
        <w:rPr>
          <w:rFonts w:ascii="Times New Roman" w:hAnsi="Times New Roman"/>
          <w:sz w:val="28"/>
          <w:szCs w:val="28"/>
        </w:rPr>
      </w:pPr>
      <w:r w:rsidRPr="00A27C2E">
        <w:rPr>
          <w:rFonts w:ascii="Times New Roman" w:hAnsi="Times New Roman"/>
          <w:sz w:val="28"/>
          <w:szCs w:val="28"/>
        </w:rPr>
        <w:t xml:space="preserve">В помещениях для хранения строго соблюдаются санитарные правила. </w:t>
      </w:r>
      <w:r>
        <w:rPr>
          <w:rFonts w:ascii="Times New Roman" w:hAnsi="Times New Roman"/>
          <w:sz w:val="28"/>
          <w:szCs w:val="28"/>
        </w:rPr>
        <w:t xml:space="preserve">    </w:t>
      </w:r>
    </w:p>
    <w:p w:rsidR="00482173" w:rsidRDefault="00482173" w:rsidP="00DC579A">
      <w:pPr>
        <w:pStyle w:val="11"/>
        <w:spacing w:after="0" w:line="360" w:lineRule="auto"/>
        <w:ind w:left="0" w:firstLine="567"/>
        <w:jc w:val="both"/>
        <w:rPr>
          <w:rFonts w:ascii="Times New Roman" w:hAnsi="Times New Roman"/>
          <w:sz w:val="28"/>
          <w:szCs w:val="28"/>
        </w:rPr>
      </w:pPr>
      <w:r w:rsidRPr="00A27C2E">
        <w:rPr>
          <w:rFonts w:ascii="Times New Roman" w:hAnsi="Times New Roman"/>
          <w:sz w:val="28"/>
          <w:szCs w:val="28"/>
        </w:rPr>
        <w:t>Товары в зависимости от вида хранят в ящиках напольно, на поддонах и подтоварниках на стеллажах. Часть товарн</w:t>
      </w:r>
      <w:r>
        <w:rPr>
          <w:rFonts w:ascii="Times New Roman" w:hAnsi="Times New Roman"/>
          <w:sz w:val="28"/>
          <w:szCs w:val="28"/>
        </w:rPr>
        <w:t>ых запасов хранится на складе</w:t>
      </w:r>
      <w:r w:rsidRPr="00A27C2E">
        <w:rPr>
          <w:rFonts w:ascii="Times New Roman" w:hAnsi="Times New Roman"/>
          <w:sz w:val="28"/>
          <w:szCs w:val="28"/>
        </w:rPr>
        <w:t xml:space="preserve">, часть в торговом зале, куда товар поступает после подготовки к продаже. </w:t>
      </w:r>
    </w:p>
    <w:p w:rsidR="00482173" w:rsidRPr="008B2BC6" w:rsidRDefault="00482173" w:rsidP="00DC579A">
      <w:pPr>
        <w:pStyle w:val="11"/>
        <w:spacing w:after="0" w:line="360" w:lineRule="auto"/>
        <w:ind w:left="0" w:firstLine="567"/>
        <w:jc w:val="both"/>
        <w:rPr>
          <w:rFonts w:ascii="Times New Roman" w:hAnsi="Times New Roman"/>
          <w:sz w:val="28"/>
          <w:szCs w:val="28"/>
        </w:rPr>
      </w:pPr>
      <w:r w:rsidRPr="00401393">
        <w:rPr>
          <w:rFonts w:ascii="Times New Roman" w:hAnsi="Times New Roman"/>
          <w:sz w:val="28"/>
          <w:szCs w:val="28"/>
        </w:rPr>
        <w:t>Торговый зал является основным торговым помещением и занимает большую долю в общей площади магазина.</w:t>
      </w:r>
      <w:r w:rsidRPr="00547E65">
        <w:rPr>
          <w:rFonts w:ascii="Times New Roman" w:hAnsi="Times New Roman"/>
          <w:b/>
          <w:sz w:val="28"/>
          <w:szCs w:val="28"/>
        </w:rPr>
        <w:t xml:space="preserve"> </w:t>
      </w:r>
      <w:r w:rsidRPr="008B2BC6">
        <w:rPr>
          <w:rFonts w:ascii="Times New Roman" w:hAnsi="Times New Roman"/>
          <w:sz w:val="28"/>
          <w:szCs w:val="28"/>
        </w:rPr>
        <w:t xml:space="preserve">В торговом зале магазина используется различное торгово-технологическое оборудование: </w:t>
      </w:r>
    </w:p>
    <w:p w:rsidR="00482173" w:rsidRDefault="00482173" w:rsidP="008B2BC6">
      <w:pPr>
        <w:pStyle w:val="11"/>
        <w:numPr>
          <w:ilvl w:val="0"/>
          <w:numId w:val="6"/>
        </w:numPr>
        <w:spacing w:after="0" w:line="360" w:lineRule="auto"/>
        <w:jc w:val="both"/>
        <w:rPr>
          <w:rFonts w:ascii="Times New Roman" w:hAnsi="Times New Roman"/>
          <w:sz w:val="28"/>
          <w:szCs w:val="28"/>
        </w:rPr>
      </w:pPr>
      <w:r w:rsidRPr="008B2BC6">
        <w:rPr>
          <w:rFonts w:ascii="Times New Roman" w:hAnsi="Times New Roman"/>
          <w:sz w:val="28"/>
          <w:szCs w:val="28"/>
        </w:rPr>
        <w:t xml:space="preserve">Торговая мебель: </w:t>
      </w:r>
      <w:r>
        <w:rPr>
          <w:rFonts w:ascii="Times New Roman" w:hAnsi="Times New Roman"/>
          <w:sz w:val="28"/>
          <w:szCs w:val="28"/>
        </w:rPr>
        <w:t>стеллажи</w:t>
      </w:r>
      <w:r w:rsidRPr="008B2BC6">
        <w:rPr>
          <w:rFonts w:ascii="Times New Roman" w:hAnsi="Times New Roman"/>
          <w:sz w:val="28"/>
          <w:szCs w:val="28"/>
        </w:rPr>
        <w:t xml:space="preserve">; прилавки-витрины; </w:t>
      </w:r>
      <w:r>
        <w:rPr>
          <w:rFonts w:ascii="Times New Roman" w:hAnsi="Times New Roman"/>
          <w:sz w:val="28"/>
          <w:szCs w:val="28"/>
        </w:rPr>
        <w:t>контрольно-кассовый узел</w:t>
      </w:r>
      <w:r w:rsidRPr="008B2BC6">
        <w:rPr>
          <w:rFonts w:ascii="Times New Roman" w:hAnsi="Times New Roman"/>
          <w:sz w:val="28"/>
          <w:szCs w:val="28"/>
        </w:rPr>
        <w:t xml:space="preserve">; столы для фасовки; </w:t>
      </w:r>
    </w:p>
    <w:p w:rsidR="00482173" w:rsidRDefault="00482173" w:rsidP="008B2BC6">
      <w:pPr>
        <w:spacing w:after="0" w:line="360" w:lineRule="auto"/>
        <w:ind w:left="709" w:hanging="349"/>
        <w:jc w:val="both"/>
        <w:rPr>
          <w:rFonts w:ascii="Times New Roman" w:hAnsi="Times New Roman"/>
          <w:sz w:val="28"/>
          <w:szCs w:val="28"/>
        </w:rPr>
      </w:pPr>
      <w:r w:rsidRPr="008B2BC6">
        <w:rPr>
          <w:rFonts w:ascii="Times New Roman" w:hAnsi="Times New Roman"/>
          <w:sz w:val="28"/>
          <w:szCs w:val="28"/>
        </w:rPr>
        <w:t>2. торговое холодильное оборудование: холодильны</w:t>
      </w:r>
      <w:r>
        <w:rPr>
          <w:rFonts w:ascii="Times New Roman" w:hAnsi="Times New Roman"/>
          <w:sz w:val="28"/>
          <w:szCs w:val="28"/>
        </w:rPr>
        <w:t>е шкафы</w:t>
      </w:r>
      <w:r w:rsidRPr="008B2BC6">
        <w:rPr>
          <w:rFonts w:ascii="Times New Roman" w:hAnsi="Times New Roman"/>
          <w:sz w:val="28"/>
          <w:szCs w:val="28"/>
        </w:rPr>
        <w:t xml:space="preserve">; закрытые </w:t>
      </w:r>
      <w:r>
        <w:rPr>
          <w:rFonts w:ascii="Times New Roman" w:hAnsi="Times New Roman"/>
          <w:sz w:val="28"/>
          <w:szCs w:val="28"/>
        </w:rPr>
        <w:t>морозильные лари</w:t>
      </w:r>
      <w:r w:rsidRPr="008B2BC6">
        <w:rPr>
          <w:rFonts w:ascii="Times New Roman" w:hAnsi="Times New Roman"/>
          <w:sz w:val="28"/>
          <w:szCs w:val="28"/>
        </w:rPr>
        <w:t>;</w:t>
      </w:r>
      <w:r>
        <w:rPr>
          <w:rFonts w:ascii="Times New Roman" w:hAnsi="Times New Roman"/>
          <w:sz w:val="28"/>
          <w:szCs w:val="28"/>
        </w:rPr>
        <w:t xml:space="preserve"> холодильные витрины-прилавки</w:t>
      </w:r>
      <w:r w:rsidRPr="008B2BC6">
        <w:rPr>
          <w:rFonts w:ascii="Times New Roman" w:hAnsi="Times New Roman"/>
          <w:sz w:val="28"/>
          <w:szCs w:val="28"/>
        </w:rPr>
        <w:t xml:space="preserve"> </w:t>
      </w:r>
    </w:p>
    <w:p w:rsidR="00482173" w:rsidRDefault="00482173" w:rsidP="008B2BC6">
      <w:pPr>
        <w:spacing w:after="0" w:line="360" w:lineRule="auto"/>
        <w:ind w:left="709" w:hanging="349"/>
        <w:jc w:val="both"/>
        <w:rPr>
          <w:rFonts w:ascii="Times New Roman" w:hAnsi="Times New Roman"/>
          <w:sz w:val="28"/>
          <w:szCs w:val="28"/>
        </w:rPr>
      </w:pPr>
      <w:r w:rsidRPr="008B2BC6">
        <w:rPr>
          <w:rFonts w:ascii="Times New Roman" w:hAnsi="Times New Roman"/>
          <w:sz w:val="28"/>
          <w:szCs w:val="28"/>
        </w:rPr>
        <w:t xml:space="preserve">3. весоизмерительное оборудование: электронные весы </w:t>
      </w:r>
    </w:p>
    <w:p w:rsidR="00482173" w:rsidRDefault="00482173" w:rsidP="008B2BC6">
      <w:pPr>
        <w:spacing w:after="0" w:line="360" w:lineRule="auto"/>
        <w:ind w:firstLine="360"/>
        <w:jc w:val="both"/>
        <w:rPr>
          <w:rFonts w:ascii="Times New Roman" w:hAnsi="Times New Roman"/>
          <w:sz w:val="28"/>
          <w:szCs w:val="28"/>
        </w:rPr>
      </w:pPr>
      <w:r w:rsidRPr="008B2BC6">
        <w:rPr>
          <w:rFonts w:ascii="Times New Roman" w:hAnsi="Times New Roman"/>
          <w:sz w:val="28"/>
          <w:szCs w:val="28"/>
        </w:rPr>
        <w:t xml:space="preserve">Размещая товары в зале и выкладывая их на торговом оборудовании, учитывают методы их продажи, особенности их хранения, упаковку. </w:t>
      </w:r>
    </w:p>
    <w:p w:rsidR="00482173" w:rsidRDefault="00482173" w:rsidP="00DC579A">
      <w:pPr>
        <w:spacing w:after="0" w:line="360" w:lineRule="auto"/>
        <w:ind w:firstLine="360"/>
        <w:jc w:val="both"/>
        <w:rPr>
          <w:rFonts w:ascii="Times New Roman" w:hAnsi="Times New Roman"/>
          <w:sz w:val="28"/>
          <w:szCs w:val="28"/>
        </w:rPr>
      </w:pPr>
      <w:r w:rsidRPr="008B2BC6">
        <w:rPr>
          <w:rFonts w:ascii="Times New Roman" w:hAnsi="Times New Roman"/>
          <w:sz w:val="28"/>
          <w:szCs w:val="28"/>
        </w:rPr>
        <w:t xml:space="preserve">Все товары выкладывают на оборудовании этикетками и рисунками на упаковке в сторону, обращенную к покупателям. Товары снабжаются ценниками, закрепляемыми на полках. Ценники соответствуют правилам продажи, на них указывается наименование товара, его магазинный код, цена, вес, сорт, дата. </w:t>
      </w:r>
    </w:p>
    <w:p w:rsidR="00482173" w:rsidRPr="00DC579A" w:rsidRDefault="00482173" w:rsidP="00DC579A">
      <w:pPr>
        <w:pStyle w:val="11"/>
        <w:numPr>
          <w:ilvl w:val="0"/>
          <w:numId w:val="6"/>
        </w:numPr>
        <w:spacing w:after="0" w:line="360" w:lineRule="auto"/>
        <w:jc w:val="both"/>
        <w:rPr>
          <w:rFonts w:ascii="Times New Roman" w:hAnsi="Times New Roman"/>
          <w:iCs/>
          <w:sz w:val="28"/>
          <w:szCs w:val="28"/>
        </w:rPr>
      </w:pPr>
      <w:r w:rsidRPr="00DC579A">
        <w:rPr>
          <w:rFonts w:ascii="Times New Roman" w:hAnsi="Times New Roman"/>
          <w:iCs/>
          <w:sz w:val="28"/>
          <w:szCs w:val="28"/>
        </w:rPr>
        <w:t>Операции непосредственного обслуживания покупателей</w:t>
      </w:r>
    </w:p>
    <w:p w:rsidR="00482173" w:rsidRDefault="00482173" w:rsidP="00711CBD">
      <w:pPr>
        <w:spacing w:after="0" w:line="360" w:lineRule="auto"/>
        <w:ind w:firstLine="567"/>
        <w:jc w:val="both"/>
        <w:rPr>
          <w:rFonts w:ascii="Times New Roman" w:hAnsi="Times New Roman"/>
          <w:sz w:val="28"/>
          <w:szCs w:val="28"/>
        </w:rPr>
      </w:pPr>
      <w:r w:rsidRPr="00DC579A">
        <w:rPr>
          <w:rFonts w:ascii="Times New Roman" w:hAnsi="Times New Roman"/>
          <w:sz w:val="28"/>
          <w:szCs w:val="28"/>
        </w:rPr>
        <w:t xml:space="preserve">К данным операциям относятся операции по продаже товаров. Характер и структура операций по продаже товаров зависят в первую очередь от ассортимента реализуемых товаров и методов их продажи. Как было изложено выше в магазине применяют </w:t>
      </w:r>
      <w:r>
        <w:rPr>
          <w:rFonts w:ascii="Times New Roman" w:hAnsi="Times New Roman"/>
          <w:sz w:val="28"/>
          <w:szCs w:val="28"/>
        </w:rPr>
        <w:t xml:space="preserve">такой метод продажи как </w:t>
      </w:r>
      <w:r w:rsidRPr="00DC579A">
        <w:rPr>
          <w:rFonts w:ascii="Times New Roman" w:hAnsi="Times New Roman"/>
          <w:sz w:val="28"/>
          <w:szCs w:val="28"/>
        </w:rPr>
        <w:t xml:space="preserve"> обслуживание через прилавок. </w:t>
      </w:r>
    </w:p>
    <w:p w:rsidR="00482173" w:rsidRDefault="00482173" w:rsidP="008032F0">
      <w:pPr>
        <w:spacing w:after="0" w:line="360" w:lineRule="auto"/>
        <w:ind w:firstLine="426"/>
        <w:jc w:val="both"/>
        <w:rPr>
          <w:rFonts w:ascii="Times New Roman" w:hAnsi="Times New Roman"/>
          <w:sz w:val="28"/>
          <w:szCs w:val="28"/>
        </w:rPr>
      </w:pPr>
      <w:r w:rsidRPr="008B2BC6">
        <w:rPr>
          <w:rFonts w:ascii="Times New Roman" w:hAnsi="Times New Roman"/>
          <w:sz w:val="28"/>
          <w:szCs w:val="28"/>
        </w:rPr>
        <w:t xml:space="preserve">Этот метод включает выполнение следующих операций: </w:t>
      </w:r>
    </w:p>
    <w:p w:rsidR="00482173" w:rsidRPr="008032F0" w:rsidRDefault="00482173" w:rsidP="008032F0">
      <w:pPr>
        <w:pStyle w:val="11"/>
        <w:numPr>
          <w:ilvl w:val="0"/>
          <w:numId w:val="10"/>
        </w:numPr>
        <w:spacing w:after="0" w:line="360" w:lineRule="auto"/>
        <w:jc w:val="both"/>
        <w:rPr>
          <w:rFonts w:ascii="Times New Roman" w:hAnsi="Times New Roman"/>
          <w:sz w:val="28"/>
          <w:szCs w:val="28"/>
        </w:rPr>
      </w:pPr>
      <w:r w:rsidRPr="008032F0">
        <w:rPr>
          <w:rFonts w:ascii="Times New Roman" w:hAnsi="Times New Roman"/>
          <w:sz w:val="28"/>
          <w:szCs w:val="28"/>
        </w:rPr>
        <w:t xml:space="preserve">встреча покупателей, выявление его намерений; </w:t>
      </w:r>
    </w:p>
    <w:p w:rsidR="00482173" w:rsidRPr="008032F0" w:rsidRDefault="00482173" w:rsidP="008032F0">
      <w:pPr>
        <w:pStyle w:val="11"/>
        <w:numPr>
          <w:ilvl w:val="0"/>
          <w:numId w:val="10"/>
        </w:numPr>
        <w:spacing w:after="0" w:line="360" w:lineRule="auto"/>
        <w:jc w:val="both"/>
        <w:rPr>
          <w:rFonts w:ascii="Times New Roman" w:hAnsi="Times New Roman"/>
          <w:sz w:val="28"/>
          <w:szCs w:val="28"/>
        </w:rPr>
      </w:pPr>
      <w:r w:rsidRPr="008032F0">
        <w:rPr>
          <w:rFonts w:ascii="Times New Roman" w:hAnsi="Times New Roman"/>
          <w:sz w:val="28"/>
          <w:szCs w:val="28"/>
        </w:rPr>
        <w:t xml:space="preserve">предложение и показ товаров; </w:t>
      </w:r>
    </w:p>
    <w:p w:rsidR="00482173" w:rsidRPr="008032F0" w:rsidRDefault="00482173" w:rsidP="008032F0">
      <w:pPr>
        <w:pStyle w:val="11"/>
        <w:numPr>
          <w:ilvl w:val="0"/>
          <w:numId w:val="10"/>
        </w:numPr>
        <w:spacing w:after="0" w:line="360" w:lineRule="auto"/>
        <w:jc w:val="both"/>
        <w:rPr>
          <w:rFonts w:ascii="Times New Roman" w:hAnsi="Times New Roman"/>
          <w:sz w:val="28"/>
          <w:szCs w:val="28"/>
        </w:rPr>
      </w:pPr>
      <w:r w:rsidRPr="008032F0">
        <w:rPr>
          <w:rFonts w:ascii="Times New Roman" w:hAnsi="Times New Roman"/>
          <w:sz w:val="28"/>
          <w:szCs w:val="28"/>
        </w:rPr>
        <w:t xml:space="preserve">помощь в выборе товаров и консультация; </w:t>
      </w:r>
    </w:p>
    <w:p w:rsidR="00482173" w:rsidRPr="008032F0" w:rsidRDefault="00482173" w:rsidP="008032F0">
      <w:pPr>
        <w:pStyle w:val="11"/>
        <w:numPr>
          <w:ilvl w:val="0"/>
          <w:numId w:val="10"/>
        </w:numPr>
        <w:spacing w:after="0" w:line="360" w:lineRule="auto"/>
        <w:jc w:val="both"/>
        <w:rPr>
          <w:rFonts w:ascii="Times New Roman" w:hAnsi="Times New Roman"/>
          <w:sz w:val="28"/>
          <w:szCs w:val="28"/>
        </w:rPr>
      </w:pPr>
      <w:r w:rsidRPr="008032F0">
        <w:rPr>
          <w:rFonts w:ascii="Times New Roman" w:hAnsi="Times New Roman"/>
          <w:sz w:val="28"/>
          <w:szCs w:val="28"/>
        </w:rPr>
        <w:t xml:space="preserve">проведение технологических операций, связанных с нарезкой, </w:t>
      </w:r>
    </w:p>
    <w:p w:rsidR="00482173" w:rsidRPr="008032F0" w:rsidRDefault="00482173" w:rsidP="00EE007B">
      <w:pPr>
        <w:pStyle w:val="11"/>
        <w:spacing w:after="0" w:line="360" w:lineRule="auto"/>
        <w:ind w:left="1287"/>
        <w:jc w:val="both"/>
        <w:rPr>
          <w:rFonts w:ascii="Times New Roman" w:hAnsi="Times New Roman"/>
          <w:sz w:val="28"/>
          <w:szCs w:val="28"/>
        </w:rPr>
      </w:pPr>
      <w:r w:rsidRPr="008032F0">
        <w:rPr>
          <w:rFonts w:ascii="Times New Roman" w:hAnsi="Times New Roman"/>
          <w:sz w:val="28"/>
          <w:szCs w:val="28"/>
        </w:rPr>
        <w:t xml:space="preserve">взвешиванием;                       </w:t>
      </w:r>
    </w:p>
    <w:p w:rsidR="00482173" w:rsidRPr="008032F0" w:rsidRDefault="00482173" w:rsidP="008032F0">
      <w:pPr>
        <w:pStyle w:val="11"/>
        <w:numPr>
          <w:ilvl w:val="0"/>
          <w:numId w:val="10"/>
        </w:numPr>
        <w:spacing w:after="0" w:line="360" w:lineRule="auto"/>
        <w:jc w:val="both"/>
        <w:rPr>
          <w:rFonts w:ascii="Times New Roman" w:hAnsi="Times New Roman"/>
          <w:sz w:val="28"/>
          <w:szCs w:val="28"/>
        </w:rPr>
      </w:pPr>
      <w:r w:rsidRPr="008032F0">
        <w:rPr>
          <w:rFonts w:ascii="Times New Roman" w:hAnsi="Times New Roman"/>
          <w:sz w:val="28"/>
          <w:szCs w:val="28"/>
        </w:rPr>
        <w:t xml:space="preserve">упаковка и выдача покупок.       </w:t>
      </w:r>
    </w:p>
    <w:p w:rsidR="00482173" w:rsidRDefault="00482173" w:rsidP="00711CBD">
      <w:pPr>
        <w:spacing w:after="0" w:line="360" w:lineRule="auto"/>
        <w:ind w:firstLine="567"/>
        <w:jc w:val="both"/>
        <w:rPr>
          <w:rFonts w:ascii="Times New Roman" w:hAnsi="Times New Roman"/>
          <w:sz w:val="28"/>
          <w:szCs w:val="28"/>
        </w:rPr>
      </w:pPr>
      <w:r w:rsidRPr="008B2BC6">
        <w:rPr>
          <w:rFonts w:ascii="Times New Roman" w:hAnsi="Times New Roman"/>
          <w:sz w:val="28"/>
          <w:szCs w:val="28"/>
        </w:rPr>
        <w:t xml:space="preserve">После окончания работы на контрольно-кассовом узле, все оборудование выключается и закрывается. Ключи передаются предпринимателю. Сумма выручки ежедневно учитывается в кассовом отчете и периодически отражается в товарном отчете. </w:t>
      </w:r>
    </w:p>
    <w:p w:rsidR="00482173" w:rsidRDefault="00482173" w:rsidP="008032F0">
      <w:pPr>
        <w:spacing w:after="0" w:line="360" w:lineRule="auto"/>
        <w:ind w:firstLine="567"/>
        <w:jc w:val="both"/>
        <w:rPr>
          <w:rFonts w:ascii="Times New Roman" w:hAnsi="Times New Roman"/>
          <w:sz w:val="28"/>
          <w:szCs w:val="28"/>
        </w:rPr>
      </w:pPr>
      <w:r w:rsidRPr="008B2BC6">
        <w:rPr>
          <w:rFonts w:ascii="Times New Roman" w:hAnsi="Times New Roman"/>
          <w:sz w:val="28"/>
          <w:szCs w:val="28"/>
        </w:rPr>
        <w:t>В магазине «</w:t>
      </w:r>
      <w:r>
        <w:rPr>
          <w:rFonts w:ascii="Times New Roman" w:hAnsi="Times New Roman"/>
          <w:sz w:val="28"/>
          <w:szCs w:val="28"/>
        </w:rPr>
        <w:t>Продукты</w:t>
      </w:r>
      <w:r w:rsidRPr="008B2BC6">
        <w:rPr>
          <w:rFonts w:ascii="Times New Roman" w:hAnsi="Times New Roman"/>
          <w:sz w:val="28"/>
          <w:szCs w:val="28"/>
        </w:rPr>
        <w:t xml:space="preserve">» как и в любом другом торговом предприятии неизбежно возникают потери. Основными причинами потерь являются: истечение срока годности товаров; </w:t>
      </w:r>
      <w:r>
        <w:rPr>
          <w:rFonts w:ascii="Times New Roman" w:hAnsi="Times New Roman"/>
          <w:sz w:val="28"/>
          <w:szCs w:val="28"/>
        </w:rPr>
        <w:t xml:space="preserve"> </w:t>
      </w:r>
      <w:r w:rsidRPr="008B2BC6">
        <w:rPr>
          <w:rFonts w:ascii="Times New Roman" w:hAnsi="Times New Roman"/>
          <w:sz w:val="28"/>
          <w:szCs w:val="28"/>
        </w:rPr>
        <w:t>воровство в торговом зале; естественная у</w:t>
      </w:r>
      <w:r>
        <w:rPr>
          <w:rFonts w:ascii="Times New Roman" w:hAnsi="Times New Roman"/>
          <w:sz w:val="28"/>
          <w:szCs w:val="28"/>
        </w:rPr>
        <w:t>быль; предреализационные потери.</w:t>
      </w:r>
    </w:p>
    <w:p w:rsidR="00482173" w:rsidRPr="008032F0" w:rsidRDefault="00482173" w:rsidP="008032F0">
      <w:pPr>
        <w:pStyle w:val="11"/>
        <w:numPr>
          <w:ilvl w:val="0"/>
          <w:numId w:val="6"/>
        </w:numPr>
        <w:spacing w:after="0" w:line="360" w:lineRule="auto"/>
        <w:jc w:val="both"/>
        <w:rPr>
          <w:rFonts w:ascii="Times New Roman" w:hAnsi="Times New Roman"/>
          <w:iCs/>
          <w:sz w:val="28"/>
          <w:szCs w:val="28"/>
        </w:rPr>
      </w:pPr>
      <w:r w:rsidRPr="008032F0">
        <w:rPr>
          <w:rFonts w:ascii="Times New Roman" w:hAnsi="Times New Roman"/>
          <w:iCs/>
          <w:sz w:val="28"/>
          <w:szCs w:val="28"/>
        </w:rPr>
        <w:t>Соблюдение прав потребителей в магазине «Продукты</w:t>
      </w:r>
      <w:r>
        <w:rPr>
          <w:rFonts w:ascii="Times New Roman" w:hAnsi="Times New Roman"/>
          <w:iCs/>
          <w:sz w:val="28"/>
          <w:szCs w:val="28"/>
        </w:rPr>
        <w:t>»</w:t>
      </w:r>
    </w:p>
    <w:p w:rsidR="00482173" w:rsidRDefault="00482173" w:rsidP="008032F0">
      <w:pPr>
        <w:spacing w:after="0" w:line="360" w:lineRule="auto"/>
        <w:ind w:firstLine="567"/>
        <w:jc w:val="both"/>
        <w:rPr>
          <w:rFonts w:ascii="Times New Roman" w:hAnsi="Times New Roman"/>
          <w:sz w:val="28"/>
          <w:szCs w:val="28"/>
        </w:rPr>
      </w:pPr>
      <w:r w:rsidRPr="008032F0">
        <w:rPr>
          <w:rFonts w:ascii="Times New Roman" w:hAnsi="Times New Roman"/>
          <w:sz w:val="28"/>
          <w:szCs w:val="28"/>
        </w:rPr>
        <w:t xml:space="preserve">В магазине стараются строго соблюдать права потребителей. </w:t>
      </w:r>
      <w:r w:rsidRPr="008B2BC6">
        <w:rPr>
          <w:rFonts w:ascii="Times New Roman" w:hAnsi="Times New Roman"/>
          <w:sz w:val="28"/>
          <w:szCs w:val="28"/>
        </w:rPr>
        <w:t xml:space="preserve">Магазин обеспечивает изготовление продукции в соответствии с установленными требованиями к ее качеству; ·представляет продукцию на сертификацию; разрабатывает специальные правила использования продукции; устанавливает срок службы (годности) продукции; обеспечивает разработку и доведение до потребителя необходимой информации; в установленных случаях приостанавливает реализацию продукции либо снимает ее с производства, принимает меры по изъятию из оборота и у потребителей опасной продукции; в установленных случаях возмещает в полном объеме причиненный ущерб. </w:t>
      </w:r>
    </w:p>
    <w:p w:rsidR="00482173" w:rsidRDefault="00482173" w:rsidP="008032F0">
      <w:pPr>
        <w:spacing w:after="0" w:line="360" w:lineRule="auto"/>
        <w:ind w:firstLine="567"/>
        <w:jc w:val="both"/>
        <w:rPr>
          <w:rFonts w:ascii="Times New Roman" w:hAnsi="Times New Roman"/>
          <w:sz w:val="28"/>
          <w:szCs w:val="28"/>
        </w:rPr>
      </w:pPr>
      <w:r w:rsidRPr="008B2BC6">
        <w:rPr>
          <w:rFonts w:ascii="Times New Roman" w:hAnsi="Times New Roman"/>
          <w:sz w:val="28"/>
          <w:szCs w:val="28"/>
        </w:rPr>
        <w:t xml:space="preserve">Продавцы по желанию потребителей дают полную характеристику товарам, рассказывают о способах их использования и употребления, кассиры оперативно обслуживают покупателей на кассовых узлах. </w:t>
      </w:r>
    </w:p>
    <w:p w:rsidR="00482173" w:rsidRDefault="00482173" w:rsidP="008032F0">
      <w:pPr>
        <w:spacing w:after="0" w:line="360" w:lineRule="auto"/>
        <w:ind w:firstLine="567"/>
        <w:jc w:val="both"/>
        <w:rPr>
          <w:rFonts w:ascii="Times New Roman" w:hAnsi="Times New Roman"/>
          <w:sz w:val="28"/>
          <w:szCs w:val="28"/>
        </w:rPr>
      </w:pPr>
      <w:r w:rsidRPr="008B2BC6">
        <w:rPr>
          <w:rFonts w:ascii="Times New Roman" w:hAnsi="Times New Roman"/>
          <w:sz w:val="28"/>
          <w:szCs w:val="28"/>
        </w:rPr>
        <w:t xml:space="preserve">В торговом зале представлена вся необходимая информация для потребителей на информационном стенде, а именно: </w:t>
      </w:r>
    </w:p>
    <w:p w:rsidR="00482173" w:rsidRPr="008032F0" w:rsidRDefault="00482173" w:rsidP="008032F0">
      <w:pPr>
        <w:pStyle w:val="11"/>
        <w:numPr>
          <w:ilvl w:val="0"/>
          <w:numId w:val="11"/>
        </w:numPr>
        <w:spacing w:after="0" w:line="360" w:lineRule="auto"/>
        <w:jc w:val="both"/>
        <w:rPr>
          <w:rFonts w:ascii="Times New Roman" w:hAnsi="Times New Roman"/>
          <w:sz w:val="28"/>
          <w:szCs w:val="28"/>
        </w:rPr>
      </w:pPr>
      <w:r w:rsidRPr="008032F0">
        <w:rPr>
          <w:rFonts w:ascii="Times New Roman" w:hAnsi="Times New Roman"/>
          <w:sz w:val="28"/>
          <w:szCs w:val="28"/>
        </w:rPr>
        <w:t xml:space="preserve">Лицензия на продажу алкогольной продукции. </w:t>
      </w:r>
    </w:p>
    <w:p w:rsidR="00482173" w:rsidRPr="008032F0" w:rsidRDefault="00482173" w:rsidP="008032F0">
      <w:pPr>
        <w:pStyle w:val="11"/>
        <w:numPr>
          <w:ilvl w:val="0"/>
          <w:numId w:val="11"/>
        </w:numPr>
        <w:spacing w:after="0" w:line="360" w:lineRule="auto"/>
        <w:jc w:val="both"/>
        <w:rPr>
          <w:rFonts w:ascii="Times New Roman" w:hAnsi="Times New Roman"/>
          <w:sz w:val="28"/>
          <w:szCs w:val="28"/>
        </w:rPr>
      </w:pPr>
      <w:r w:rsidRPr="008032F0">
        <w:rPr>
          <w:rFonts w:ascii="Times New Roman" w:hAnsi="Times New Roman"/>
          <w:sz w:val="28"/>
          <w:szCs w:val="28"/>
        </w:rPr>
        <w:t xml:space="preserve">Санитарно-эпидемиологическое заключение. </w:t>
      </w:r>
    </w:p>
    <w:p w:rsidR="00482173" w:rsidRPr="008032F0" w:rsidRDefault="00482173" w:rsidP="008032F0">
      <w:pPr>
        <w:pStyle w:val="11"/>
        <w:numPr>
          <w:ilvl w:val="0"/>
          <w:numId w:val="11"/>
        </w:numPr>
        <w:spacing w:after="0" w:line="360" w:lineRule="auto"/>
        <w:jc w:val="both"/>
        <w:rPr>
          <w:rFonts w:ascii="Times New Roman" w:hAnsi="Times New Roman"/>
          <w:sz w:val="28"/>
          <w:szCs w:val="28"/>
        </w:rPr>
      </w:pPr>
      <w:r w:rsidRPr="008032F0">
        <w:rPr>
          <w:rFonts w:ascii="Times New Roman" w:hAnsi="Times New Roman"/>
          <w:sz w:val="28"/>
          <w:szCs w:val="28"/>
        </w:rPr>
        <w:t xml:space="preserve">Ассортиментный перечень. </w:t>
      </w:r>
    </w:p>
    <w:p w:rsidR="00482173" w:rsidRPr="008032F0" w:rsidRDefault="00482173" w:rsidP="008032F0">
      <w:pPr>
        <w:pStyle w:val="11"/>
        <w:numPr>
          <w:ilvl w:val="0"/>
          <w:numId w:val="11"/>
        </w:numPr>
        <w:spacing w:after="0" w:line="360" w:lineRule="auto"/>
        <w:jc w:val="both"/>
        <w:rPr>
          <w:rFonts w:ascii="Times New Roman" w:hAnsi="Times New Roman"/>
          <w:sz w:val="28"/>
          <w:szCs w:val="28"/>
        </w:rPr>
      </w:pPr>
      <w:r w:rsidRPr="008032F0">
        <w:rPr>
          <w:rFonts w:ascii="Times New Roman" w:hAnsi="Times New Roman"/>
          <w:sz w:val="28"/>
          <w:szCs w:val="28"/>
        </w:rPr>
        <w:t>Книга отзывов и предложений.</w:t>
      </w:r>
    </w:p>
    <w:p w:rsidR="00482173" w:rsidRPr="008032F0" w:rsidRDefault="00482173" w:rsidP="008032F0">
      <w:pPr>
        <w:pStyle w:val="11"/>
        <w:numPr>
          <w:ilvl w:val="0"/>
          <w:numId w:val="11"/>
        </w:numPr>
        <w:spacing w:after="0" w:line="360" w:lineRule="auto"/>
        <w:jc w:val="both"/>
        <w:rPr>
          <w:rFonts w:ascii="Times New Roman" w:hAnsi="Times New Roman"/>
          <w:sz w:val="28"/>
          <w:szCs w:val="28"/>
        </w:rPr>
      </w:pPr>
      <w:r w:rsidRPr="008032F0">
        <w:rPr>
          <w:rFonts w:ascii="Times New Roman" w:hAnsi="Times New Roman"/>
          <w:sz w:val="28"/>
          <w:szCs w:val="28"/>
        </w:rPr>
        <w:t xml:space="preserve">Санитарно-эпидемиологические требования к организациям торговли и обороту в них продовольственного сырья и пищевых продуктов. </w:t>
      </w:r>
    </w:p>
    <w:p w:rsidR="00482173" w:rsidRPr="008B2BC6" w:rsidRDefault="00482173" w:rsidP="008032F0">
      <w:pPr>
        <w:pStyle w:val="2"/>
        <w:numPr>
          <w:ilvl w:val="0"/>
          <w:numId w:val="11"/>
        </w:numPr>
        <w:spacing w:before="0" w:line="360" w:lineRule="auto"/>
        <w:jc w:val="both"/>
        <w:rPr>
          <w:rFonts w:ascii="Times New Roman" w:hAnsi="Times New Roman"/>
          <w:b w:val="0"/>
          <w:color w:val="auto"/>
          <w:sz w:val="28"/>
          <w:szCs w:val="28"/>
        </w:rPr>
      </w:pPr>
      <w:r w:rsidRPr="008B2BC6">
        <w:rPr>
          <w:rFonts w:ascii="Times New Roman" w:hAnsi="Times New Roman"/>
          <w:b w:val="0"/>
          <w:color w:val="auto"/>
          <w:sz w:val="28"/>
          <w:szCs w:val="28"/>
        </w:rPr>
        <w:t xml:space="preserve">Закон о защите прав потребителей. </w:t>
      </w:r>
    </w:p>
    <w:p w:rsidR="00482173" w:rsidRPr="008B2BC6" w:rsidRDefault="00482173" w:rsidP="008032F0">
      <w:pPr>
        <w:pStyle w:val="2"/>
        <w:numPr>
          <w:ilvl w:val="0"/>
          <w:numId w:val="11"/>
        </w:numPr>
        <w:spacing w:before="0" w:line="360" w:lineRule="auto"/>
        <w:jc w:val="both"/>
        <w:rPr>
          <w:rFonts w:ascii="Times New Roman" w:hAnsi="Times New Roman"/>
          <w:b w:val="0"/>
          <w:color w:val="auto"/>
          <w:sz w:val="28"/>
          <w:szCs w:val="28"/>
        </w:rPr>
      </w:pPr>
      <w:r w:rsidRPr="008B2BC6">
        <w:rPr>
          <w:rFonts w:ascii="Times New Roman" w:hAnsi="Times New Roman"/>
          <w:b w:val="0"/>
          <w:color w:val="auto"/>
          <w:sz w:val="28"/>
          <w:szCs w:val="28"/>
        </w:rPr>
        <w:t>Правила поведения в магазине «</w:t>
      </w:r>
      <w:r>
        <w:rPr>
          <w:rFonts w:ascii="Times New Roman" w:hAnsi="Times New Roman"/>
          <w:b w:val="0"/>
          <w:color w:val="auto"/>
          <w:sz w:val="28"/>
          <w:szCs w:val="28"/>
        </w:rPr>
        <w:t>Продукты</w:t>
      </w:r>
      <w:r w:rsidRPr="008B2BC6">
        <w:rPr>
          <w:rFonts w:ascii="Times New Roman" w:hAnsi="Times New Roman"/>
          <w:b w:val="0"/>
          <w:color w:val="auto"/>
          <w:sz w:val="28"/>
          <w:szCs w:val="28"/>
        </w:rPr>
        <w:t xml:space="preserve">». </w:t>
      </w:r>
    </w:p>
    <w:p w:rsidR="00482173" w:rsidRDefault="00482173" w:rsidP="00547E65">
      <w:pPr>
        <w:pStyle w:val="2"/>
        <w:spacing w:before="0" w:line="360" w:lineRule="auto"/>
        <w:ind w:firstLine="567"/>
        <w:jc w:val="both"/>
        <w:rPr>
          <w:rFonts w:ascii="Times New Roman" w:hAnsi="Times New Roman"/>
          <w:b w:val="0"/>
          <w:color w:val="auto"/>
          <w:sz w:val="28"/>
          <w:szCs w:val="28"/>
        </w:rPr>
      </w:pPr>
      <w:r w:rsidRPr="008B2BC6">
        <w:rPr>
          <w:rFonts w:ascii="Times New Roman" w:hAnsi="Times New Roman"/>
          <w:b w:val="0"/>
          <w:color w:val="auto"/>
          <w:sz w:val="28"/>
          <w:szCs w:val="28"/>
        </w:rPr>
        <w:t xml:space="preserve">За время работы магазина серьезных конфликтов с потребителями не было. </w:t>
      </w:r>
    </w:p>
    <w:p w:rsidR="00482173" w:rsidRDefault="00482173" w:rsidP="008032F0">
      <w:pPr>
        <w:spacing w:after="0" w:line="360" w:lineRule="auto"/>
        <w:rPr>
          <w:sz w:val="28"/>
          <w:szCs w:val="28"/>
        </w:rPr>
      </w:pPr>
    </w:p>
    <w:p w:rsidR="00482173" w:rsidRPr="00401393" w:rsidRDefault="00482173" w:rsidP="008032F0">
      <w:pPr>
        <w:spacing w:after="0" w:line="360" w:lineRule="auto"/>
        <w:jc w:val="center"/>
        <w:rPr>
          <w:rFonts w:ascii="Times New Roman" w:hAnsi="Times New Roman"/>
          <w:b/>
          <w:sz w:val="28"/>
          <w:szCs w:val="28"/>
        </w:rPr>
      </w:pPr>
      <w:r>
        <w:rPr>
          <w:rFonts w:ascii="Times New Roman" w:hAnsi="Times New Roman"/>
          <w:b/>
          <w:sz w:val="28"/>
          <w:szCs w:val="28"/>
        </w:rPr>
        <w:t xml:space="preserve">2.3 </w:t>
      </w:r>
      <w:r w:rsidRPr="00401393">
        <w:rPr>
          <w:rFonts w:ascii="Times New Roman" w:hAnsi="Times New Roman"/>
          <w:b/>
          <w:sz w:val="28"/>
          <w:szCs w:val="28"/>
        </w:rPr>
        <w:t xml:space="preserve"> Планировка магазина</w:t>
      </w:r>
    </w:p>
    <w:p w:rsidR="00482173" w:rsidRPr="009B0EED" w:rsidRDefault="00482173" w:rsidP="009B0EED">
      <w:pPr>
        <w:pStyle w:val="21"/>
        <w:spacing w:before="0" w:beforeAutospacing="0" w:after="0" w:afterAutospacing="0" w:line="360" w:lineRule="auto"/>
        <w:ind w:firstLine="709"/>
        <w:jc w:val="both"/>
        <w:rPr>
          <w:sz w:val="28"/>
          <w:szCs w:val="28"/>
        </w:rPr>
      </w:pPr>
      <w:r w:rsidRPr="009B0EED">
        <w:rPr>
          <w:sz w:val="28"/>
          <w:szCs w:val="28"/>
        </w:rPr>
        <w:t>Планировка помещений магазина «Продукты» обеспечивает нормальные условия работы персонала, высокий уровень про</w:t>
      </w:r>
      <w:r w:rsidRPr="009B0EED">
        <w:rPr>
          <w:sz w:val="28"/>
          <w:szCs w:val="28"/>
        </w:rPr>
        <w:softHyphen/>
        <w:t>изводительности труда работников. Устройство и размещение помещений подчинены требованиям сохранности товарно-материальных ценностей на торговом предприятии.</w:t>
      </w:r>
    </w:p>
    <w:p w:rsidR="00482173" w:rsidRPr="009B0EED" w:rsidRDefault="00482173" w:rsidP="009B0EED">
      <w:pPr>
        <w:pStyle w:val="21"/>
        <w:spacing w:before="0" w:beforeAutospacing="0" w:after="0" w:afterAutospacing="0" w:line="360" w:lineRule="auto"/>
        <w:ind w:firstLine="709"/>
        <w:jc w:val="both"/>
        <w:rPr>
          <w:sz w:val="28"/>
          <w:szCs w:val="28"/>
        </w:rPr>
      </w:pPr>
      <w:r w:rsidRPr="009B0EED">
        <w:rPr>
          <w:sz w:val="28"/>
          <w:szCs w:val="28"/>
        </w:rPr>
        <w:t>Совокупность помещений магазина составляет его технологическую планировку:</w:t>
      </w:r>
    </w:p>
    <w:p w:rsidR="00482173" w:rsidRPr="009B0EED" w:rsidRDefault="00482173" w:rsidP="009B0EED">
      <w:pPr>
        <w:spacing w:after="0" w:line="360" w:lineRule="auto"/>
        <w:ind w:firstLine="709"/>
        <w:jc w:val="both"/>
        <w:rPr>
          <w:rFonts w:ascii="Times New Roman" w:hAnsi="Times New Roman"/>
          <w:sz w:val="28"/>
          <w:szCs w:val="28"/>
        </w:rPr>
      </w:pPr>
      <w:r w:rsidRPr="009B0EED">
        <w:rPr>
          <w:rFonts w:ascii="Times New Roman" w:hAnsi="Times New Roman"/>
          <w:sz w:val="28"/>
          <w:szCs w:val="28"/>
        </w:rPr>
        <w:t xml:space="preserve">Площадь магазина составляет </w:t>
      </w:r>
      <w:r>
        <w:rPr>
          <w:rFonts w:ascii="Times New Roman" w:hAnsi="Times New Roman"/>
          <w:sz w:val="28"/>
          <w:szCs w:val="28"/>
        </w:rPr>
        <w:t>85</w:t>
      </w:r>
      <w:r w:rsidRPr="009B0EED">
        <w:rPr>
          <w:rFonts w:ascii="Times New Roman" w:hAnsi="Times New Roman"/>
          <w:sz w:val="28"/>
          <w:szCs w:val="28"/>
        </w:rPr>
        <w:t xml:space="preserve"> м</w:t>
      </w:r>
      <w:r w:rsidRPr="009B0EED">
        <w:rPr>
          <w:rFonts w:ascii="Times New Roman" w:hAnsi="Times New Roman"/>
          <w:sz w:val="28"/>
          <w:szCs w:val="28"/>
          <w:vertAlign w:val="superscript"/>
        </w:rPr>
        <w:t>2</w:t>
      </w:r>
      <w:r>
        <w:rPr>
          <w:rFonts w:ascii="Times New Roman" w:hAnsi="Times New Roman"/>
          <w:sz w:val="28"/>
          <w:szCs w:val="28"/>
        </w:rPr>
        <w:t>: из них 50</w:t>
      </w:r>
      <w:r w:rsidRPr="009B0EED">
        <w:rPr>
          <w:rFonts w:ascii="Times New Roman" w:hAnsi="Times New Roman"/>
          <w:sz w:val="28"/>
          <w:szCs w:val="28"/>
        </w:rPr>
        <w:t xml:space="preserve"> м</w:t>
      </w:r>
      <w:r w:rsidRPr="009B0EED">
        <w:rPr>
          <w:rFonts w:ascii="Times New Roman" w:hAnsi="Times New Roman"/>
          <w:sz w:val="28"/>
          <w:szCs w:val="28"/>
          <w:vertAlign w:val="superscript"/>
        </w:rPr>
        <w:t>2</w:t>
      </w:r>
      <w:r>
        <w:rPr>
          <w:rFonts w:ascii="Times New Roman" w:hAnsi="Times New Roman"/>
          <w:sz w:val="28"/>
          <w:szCs w:val="28"/>
        </w:rPr>
        <w:t xml:space="preserve"> занимают торговое помещение</w:t>
      </w:r>
      <w:r w:rsidRPr="009B0EED">
        <w:rPr>
          <w:rFonts w:ascii="Times New Roman" w:hAnsi="Times New Roman"/>
          <w:sz w:val="28"/>
          <w:szCs w:val="28"/>
        </w:rPr>
        <w:t>, 5 м</w:t>
      </w:r>
      <w:r w:rsidRPr="009B0EED">
        <w:rPr>
          <w:rFonts w:ascii="Times New Roman" w:hAnsi="Times New Roman"/>
          <w:sz w:val="28"/>
          <w:szCs w:val="28"/>
          <w:vertAlign w:val="superscript"/>
        </w:rPr>
        <w:t>2</w:t>
      </w:r>
      <w:r w:rsidRPr="009B0EED">
        <w:rPr>
          <w:rFonts w:ascii="Times New Roman" w:hAnsi="Times New Roman"/>
          <w:sz w:val="28"/>
          <w:szCs w:val="28"/>
        </w:rPr>
        <w:t xml:space="preserve"> – административно-бытовые, подсобные помещения и </w:t>
      </w:r>
      <w:r>
        <w:rPr>
          <w:rFonts w:ascii="Times New Roman" w:hAnsi="Times New Roman"/>
          <w:sz w:val="28"/>
          <w:szCs w:val="28"/>
        </w:rPr>
        <w:t>30</w:t>
      </w:r>
      <w:r w:rsidRPr="009B0EED">
        <w:rPr>
          <w:rFonts w:ascii="Times New Roman" w:hAnsi="Times New Roman"/>
          <w:sz w:val="28"/>
          <w:szCs w:val="28"/>
        </w:rPr>
        <w:t xml:space="preserve"> м</w:t>
      </w:r>
      <w:r w:rsidRPr="009B0EED">
        <w:rPr>
          <w:rFonts w:ascii="Times New Roman" w:hAnsi="Times New Roman"/>
          <w:sz w:val="28"/>
          <w:szCs w:val="28"/>
          <w:vertAlign w:val="superscript"/>
        </w:rPr>
        <w:t>2</w:t>
      </w:r>
      <w:r w:rsidRPr="009B0EED">
        <w:rPr>
          <w:rFonts w:ascii="Times New Roman" w:hAnsi="Times New Roman"/>
          <w:sz w:val="28"/>
          <w:szCs w:val="28"/>
        </w:rPr>
        <w:t xml:space="preserve"> - помещения для приемки и хранения товаров. </w:t>
      </w:r>
    </w:p>
    <w:p w:rsidR="00482173" w:rsidRDefault="00482173" w:rsidP="00711CBD">
      <w:pPr>
        <w:pStyle w:val="a3"/>
        <w:spacing w:line="360" w:lineRule="auto"/>
        <w:ind w:firstLine="709"/>
        <w:rPr>
          <w:rFonts w:ascii="Times New Roman" w:hAnsi="Times New Roman" w:cs="Times New Roman"/>
          <w:color w:val="auto"/>
          <w:sz w:val="28"/>
          <w:szCs w:val="28"/>
        </w:rPr>
      </w:pPr>
      <w:r w:rsidRPr="009B0EED">
        <w:rPr>
          <w:rFonts w:ascii="Times New Roman" w:hAnsi="Times New Roman" w:cs="Times New Roman"/>
          <w:color w:val="auto"/>
          <w:sz w:val="28"/>
          <w:szCs w:val="28"/>
        </w:rPr>
        <w:t>К административно-бытовым помещениям относят, комнаты отдыха, , здравпункт, гард</w:t>
      </w:r>
      <w:r>
        <w:rPr>
          <w:rFonts w:ascii="Times New Roman" w:hAnsi="Times New Roman" w:cs="Times New Roman"/>
          <w:color w:val="auto"/>
          <w:sz w:val="28"/>
          <w:szCs w:val="28"/>
        </w:rPr>
        <w:t xml:space="preserve">еробные </w:t>
      </w:r>
      <w:r w:rsidRPr="009B0EED">
        <w:rPr>
          <w:rFonts w:ascii="Times New Roman" w:hAnsi="Times New Roman" w:cs="Times New Roman"/>
          <w:color w:val="auto"/>
          <w:sz w:val="28"/>
          <w:szCs w:val="28"/>
        </w:rPr>
        <w:t xml:space="preserve">и т. п. </w:t>
      </w:r>
    </w:p>
    <w:p w:rsidR="00482173" w:rsidRPr="009B0EED" w:rsidRDefault="00482173" w:rsidP="008032F0">
      <w:pPr>
        <w:pStyle w:val="a3"/>
        <w:spacing w:line="360" w:lineRule="auto"/>
        <w:ind w:firstLine="0"/>
        <w:rPr>
          <w:rFonts w:ascii="Times New Roman" w:hAnsi="Times New Roman" w:cs="Times New Roman"/>
          <w:color w:val="auto"/>
          <w:sz w:val="28"/>
          <w:szCs w:val="28"/>
        </w:rPr>
      </w:pPr>
    </w:p>
    <w:p w:rsidR="00482173" w:rsidRDefault="00482173" w:rsidP="009B0EED">
      <w:pPr>
        <w:pStyle w:val="a3"/>
        <w:tabs>
          <w:tab w:val="left" w:pos="3528"/>
        </w:tabs>
        <w:spacing w:line="360" w:lineRule="auto"/>
        <w:rPr>
          <w:sz w:val="28"/>
          <w:szCs w:val="28"/>
        </w:rPr>
      </w:pPr>
    </w:p>
    <w:p w:rsidR="00482173" w:rsidRDefault="00482173" w:rsidP="009B0EED">
      <w:pPr>
        <w:pStyle w:val="a3"/>
        <w:tabs>
          <w:tab w:val="left" w:pos="3528"/>
        </w:tabs>
        <w:spacing w:line="360" w:lineRule="auto"/>
        <w:rPr>
          <w:sz w:val="28"/>
          <w:szCs w:val="28"/>
        </w:rPr>
      </w:pPr>
    </w:p>
    <w:p w:rsidR="00482173" w:rsidRDefault="00482173" w:rsidP="009B0EED">
      <w:pPr>
        <w:pStyle w:val="a3"/>
        <w:tabs>
          <w:tab w:val="left" w:pos="3528"/>
        </w:tabs>
        <w:spacing w:line="360" w:lineRule="auto"/>
        <w:rPr>
          <w:sz w:val="28"/>
          <w:szCs w:val="28"/>
        </w:rPr>
      </w:pPr>
    </w:p>
    <w:p w:rsidR="00482173" w:rsidRDefault="00482173" w:rsidP="009B0EED">
      <w:pPr>
        <w:pStyle w:val="a3"/>
        <w:tabs>
          <w:tab w:val="left" w:pos="3528"/>
        </w:tabs>
        <w:spacing w:line="360" w:lineRule="auto"/>
        <w:rPr>
          <w:sz w:val="28"/>
          <w:szCs w:val="28"/>
        </w:rPr>
      </w:pPr>
    </w:p>
    <w:p w:rsidR="00482173" w:rsidRDefault="00482173" w:rsidP="009B0EED">
      <w:pPr>
        <w:pStyle w:val="a3"/>
        <w:tabs>
          <w:tab w:val="left" w:pos="3528"/>
        </w:tabs>
        <w:spacing w:line="360" w:lineRule="auto"/>
        <w:rPr>
          <w:sz w:val="28"/>
          <w:szCs w:val="28"/>
        </w:rPr>
      </w:pPr>
    </w:p>
    <w:p w:rsidR="00482173" w:rsidRDefault="00482173" w:rsidP="009B0EED">
      <w:pPr>
        <w:pStyle w:val="a3"/>
        <w:tabs>
          <w:tab w:val="left" w:pos="3528"/>
        </w:tabs>
        <w:spacing w:line="360" w:lineRule="auto"/>
        <w:rPr>
          <w:sz w:val="28"/>
          <w:szCs w:val="28"/>
        </w:rPr>
      </w:pPr>
    </w:p>
    <w:p w:rsidR="00482173" w:rsidRPr="00A91A85" w:rsidRDefault="001B3AD1" w:rsidP="009B0EED">
      <w:pPr>
        <w:pStyle w:val="a3"/>
        <w:tabs>
          <w:tab w:val="left" w:pos="3528"/>
        </w:tabs>
        <w:spacing w:line="360" w:lineRule="auto"/>
        <w:rPr>
          <w:sz w:val="28"/>
          <w:szCs w:val="28"/>
        </w:rPr>
      </w:pPr>
      <w:r>
        <w:rPr>
          <w:noProof/>
        </w:rPr>
        <w:pict>
          <v:rect id="_x0000_s1026" style="position:absolute;left:0;text-align:left;margin-left:207pt;margin-top:10.05pt;width:77.4pt;height:55.2pt;z-index:251632640"/>
        </w:pict>
      </w:r>
      <w:r>
        <w:rPr>
          <w:noProof/>
        </w:rPr>
        <w:pict>
          <v:rect id="_x0000_s1027" style="position:absolute;left:0;text-align:left;margin-left:118.35pt;margin-top:10.05pt;width:36pt;height:46.8pt;z-index:251652096" stroked="f">
            <v:textbox>
              <w:txbxContent>
                <w:p w:rsidR="00482173" w:rsidRPr="00711CBD" w:rsidRDefault="00482173" w:rsidP="00663C52">
                  <w:pPr>
                    <w:jc w:val="center"/>
                    <w:rPr>
                      <w:rFonts w:ascii="Verdana" w:hAnsi="Verdana" w:cs="Verdana"/>
                      <w:i/>
                      <w:iCs/>
                      <w:sz w:val="20"/>
                      <w:szCs w:val="20"/>
                      <w:u w:val="single"/>
                    </w:rPr>
                  </w:pPr>
                  <w:r>
                    <w:rPr>
                      <w:rFonts w:ascii="Verdana" w:hAnsi="Verdana" w:cs="Verdana"/>
                      <w:i/>
                      <w:iCs/>
                      <w:sz w:val="20"/>
                      <w:szCs w:val="20"/>
                      <w:u w:val="single"/>
                    </w:rPr>
                    <w:t>4</w:t>
                  </w:r>
                </w:p>
                <w:p w:rsidR="00482173" w:rsidRPr="008C65FA" w:rsidRDefault="00482173" w:rsidP="00663C52">
                  <w:pPr>
                    <w:jc w:val="center"/>
                    <w:rPr>
                      <w:rFonts w:ascii="Verdana" w:hAnsi="Verdana" w:cs="Verdana"/>
                      <w:i/>
                      <w:iCs/>
                      <w:sz w:val="20"/>
                      <w:szCs w:val="20"/>
                    </w:rPr>
                  </w:pPr>
                  <w:r>
                    <w:rPr>
                      <w:rFonts w:ascii="Verdana" w:hAnsi="Verdana" w:cs="Verdana"/>
                      <w:i/>
                      <w:iCs/>
                      <w:sz w:val="20"/>
                      <w:szCs w:val="20"/>
                    </w:rPr>
                    <w:t>30</w:t>
                  </w:r>
                </w:p>
              </w:txbxContent>
            </v:textbox>
          </v:rect>
        </w:pict>
      </w:r>
      <w:r>
        <w:rPr>
          <w:noProof/>
        </w:rPr>
        <w:pict>
          <v:rect id="_x0000_s1028" style="position:absolute;left:0;text-align:left;margin-left:234pt;margin-top:18.7pt;width:36pt;height:45.75pt;z-index:251651072" stroked="f">
            <v:textbox style="mso-next-textbox:#_x0000_s1028">
              <w:txbxContent>
                <w:p w:rsidR="00482173" w:rsidRPr="00711CBD" w:rsidRDefault="00482173" w:rsidP="00663C52">
                  <w:pPr>
                    <w:jc w:val="center"/>
                    <w:rPr>
                      <w:rFonts w:ascii="Verdana" w:hAnsi="Verdana" w:cs="Verdana"/>
                      <w:i/>
                      <w:iCs/>
                      <w:sz w:val="20"/>
                      <w:szCs w:val="20"/>
                      <w:u w:val="single"/>
                    </w:rPr>
                  </w:pPr>
                  <w:r>
                    <w:rPr>
                      <w:rFonts w:ascii="Verdana" w:hAnsi="Verdana" w:cs="Verdana"/>
                      <w:i/>
                      <w:iCs/>
                      <w:sz w:val="20"/>
                      <w:szCs w:val="20"/>
                      <w:u w:val="single"/>
                    </w:rPr>
                    <w:t>3</w:t>
                  </w:r>
                </w:p>
                <w:p w:rsidR="00482173" w:rsidRPr="008C65FA" w:rsidRDefault="00482173" w:rsidP="00663C52">
                  <w:pPr>
                    <w:jc w:val="center"/>
                    <w:rPr>
                      <w:rFonts w:ascii="Verdana" w:hAnsi="Verdana" w:cs="Verdana"/>
                      <w:i/>
                      <w:iCs/>
                      <w:sz w:val="20"/>
                      <w:szCs w:val="20"/>
                    </w:rPr>
                  </w:pPr>
                  <w:r>
                    <w:rPr>
                      <w:rFonts w:ascii="Verdana" w:hAnsi="Verdana" w:cs="Verdana"/>
                      <w:i/>
                      <w:iCs/>
                      <w:sz w:val="20"/>
                      <w:szCs w:val="20"/>
                    </w:rPr>
                    <w:t>5</w:t>
                  </w:r>
                </w:p>
              </w:txbxContent>
            </v:textbox>
          </v:rect>
        </w:pict>
      </w:r>
      <w:r>
        <w:rPr>
          <w:noProof/>
        </w:rPr>
        <w:pict>
          <v:rect id="_x0000_s1029" style="position:absolute;left:0;text-align:left;margin-left:63.45pt;margin-top:-1.2pt;width:143.55pt;height:66.45pt;z-index:251633664"/>
        </w:pict>
      </w:r>
    </w:p>
    <w:p w:rsidR="00482173" w:rsidRPr="009B0EED" w:rsidRDefault="00482173" w:rsidP="009B0EED">
      <w:pPr>
        <w:pStyle w:val="a3"/>
        <w:spacing w:line="360" w:lineRule="auto"/>
        <w:ind w:firstLine="709"/>
        <w:rPr>
          <w:color w:val="auto"/>
          <w:sz w:val="28"/>
          <w:szCs w:val="28"/>
        </w:rPr>
      </w:pPr>
    </w:p>
    <w:p w:rsidR="00482173" w:rsidRPr="009B0EED" w:rsidRDefault="001B3AD1" w:rsidP="009B0EED">
      <w:pPr>
        <w:pStyle w:val="a3"/>
        <w:spacing w:line="360" w:lineRule="auto"/>
        <w:ind w:firstLine="709"/>
        <w:rPr>
          <w:color w:val="auto"/>
          <w:sz w:val="28"/>
          <w:szCs w:val="28"/>
        </w:rPr>
      </w:pPr>
      <w:r>
        <w:rPr>
          <w:noProof/>
        </w:rPr>
        <w:pict>
          <v:line id="_x0000_s1030" style="position:absolute;left:0;text-align:left;z-index:251638784" from="243pt,6.6pt" to="243pt,24.6pt"/>
        </w:pict>
      </w:r>
      <w:r>
        <w:rPr>
          <w:noProof/>
        </w:rPr>
        <w:pict>
          <v:line id="_x0000_s1031" style="position:absolute;left:0;text-align:left;z-index:251637760" from="234pt,5.05pt" to="234pt,23.05pt">
            <v:stroke dashstyle="dash"/>
          </v:line>
        </w:pict>
      </w:r>
      <w:r>
        <w:rPr>
          <w:noProof/>
        </w:rPr>
        <w:pict>
          <v:line id="_x0000_s1032" style="position:absolute;left:0;text-align:left;z-index:251636736" from="226.35pt,6.6pt" to="226.35pt,24.6pt"/>
        </w:pict>
      </w:r>
      <w:r>
        <w:rPr>
          <w:noProof/>
        </w:rPr>
        <w:pict>
          <v:line id="_x0000_s1033" style="position:absolute;left:0;text-align:left;z-index:251634688" from="148.05pt,9.6pt" to="148.05pt,27.6pt"/>
        </w:pict>
      </w:r>
      <w:r>
        <w:rPr>
          <w:noProof/>
        </w:rPr>
        <w:pict>
          <v:line id="_x0000_s1034" style="position:absolute;left:0;text-align:left;z-index:251643904" from="142.65pt,6.6pt" to="142.65pt,24.6pt">
            <v:stroke dashstyle="dash"/>
          </v:line>
        </w:pict>
      </w:r>
      <w:r>
        <w:rPr>
          <w:noProof/>
        </w:rPr>
        <w:pict>
          <v:line id="_x0000_s1035" style="position:absolute;left:0;text-align:left;z-index:251642880" from="136.35pt,9.6pt" to="136.35pt,27.6pt"/>
        </w:pict>
      </w:r>
      <w:r>
        <w:rPr>
          <w:noProof/>
        </w:rPr>
        <w:pict>
          <v:rect id="_x0000_s1036" style="position:absolute;left:0;text-align:left;margin-left:63.45pt;margin-top:13.75pt;width:220.95pt;height:110.6pt;z-index:251630592"/>
        </w:pict>
      </w:r>
    </w:p>
    <w:p w:rsidR="00482173" w:rsidRPr="009B0EED" w:rsidRDefault="00482173" w:rsidP="009B0EED">
      <w:pPr>
        <w:pStyle w:val="a3"/>
        <w:spacing w:line="360" w:lineRule="auto"/>
        <w:ind w:firstLine="709"/>
        <w:rPr>
          <w:color w:val="auto"/>
          <w:sz w:val="28"/>
          <w:szCs w:val="28"/>
        </w:rPr>
      </w:pPr>
    </w:p>
    <w:p w:rsidR="00482173" w:rsidRPr="009B0EED" w:rsidRDefault="001B3AD1" w:rsidP="009B0EED">
      <w:pPr>
        <w:pStyle w:val="a3"/>
        <w:spacing w:line="360" w:lineRule="auto"/>
        <w:ind w:firstLine="709"/>
        <w:rPr>
          <w:color w:val="auto"/>
          <w:sz w:val="28"/>
          <w:szCs w:val="28"/>
        </w:rPr>
      </w:pPr>
      <w:r>
        <w:rPr>
          <w:noProof/>
        </w:rPr>
        <w:pict>
          <v:rect id="_x0000_s1037" style="position:absolute;left:0;text-align:left;margin-left:136.35pt;margin-top:5.25pt;width:36pt;height:46.45pt;z-index:251650048" stroked="f">
            <v:textbox style="mso-next-textbox:#_x0000_s1037">
              <w:txbxContent>
                <w:p w:rsidR="00482173" w:rsidRPr="00711CBD" w:rsidRDefault="00482173" w:rsidP="00663C52">
                  <w:pPr>
                    <w:jc w:val="center"/>
                    <w:rPr>
                      <w:rFonts w:ascii="Verdana" w:hAnsi="Verdana" w:cs="Verdana"/>
                      <w:i/>
                      <w:iCs/>
                      <w:sz w:val="20"/>
                      <w:szCs w:val="20"/>
                      <w:u w:val="single"/>
                    </w:rPr>
                  </w:pPr>
                  <w:r>
                    <w:rPr>
                      <w:rFonts w:ascii="Verdana" w:hAnsi="Verdana" w:cs="Verdana"/>
                      <w:i/>
                      <w:iCs/>
                      <w:sz w:val="20"/>
                      <w:szCs w:val="20"/>
                      <w:u w:val="single"/>
                    </w:rPr>
                    <w:t>1</w:t>
                  </w:r>
                </w:p>
                <w:p w:rsidR="00482173" w:rsidRPr="00BF2CD4" w:rsidRDefault="00482173" w:rsidP="00663C52">
                  <w:pPr>
                    <w:jc w:val="center"/>
                    <w:rPr>
                      <w:rFonts w:ascii="Verdana" w:hAnsi="Verdana" w:cs="Verdana"/>
                      <w:i/>
                      <w:iCs/>
                      <w:sz w:val="20"/>
                      <w:szCs w:val="20"/>
                    </w:rPr>
                  </w:pPr>
                  <w:r>
                    <w:rPr>
                      <w:rFonts w:ascii="Verdana" w:hAnsi="Verdana" w:cs="Verdana"/>
                      <w:i/>
                      <w:iCs/>
                      <w:sz w:val="20"/>
                      <w:szCs w:val="20"/>
                    </w:rPr>
                    <w:t>50</w:t>
                  </w:r>
                </w:p>
              </w:txbxContent>
            </v:textbox>
          </v:rect>
        </w:pict>
      </w:r>
      <w:r>
        <w:rPr>
          <w:noProof/>
        </w:rPr>
        <w:pict>
          <v:rect id="_x0000_s1038" style="position:absolute;left:0;text-align:left;margin-left:294.3pt;margin-top:3.15pt;width:27pt;height:27pt;z-index:251645952" stroked="f">
            <v:textbox style="mso-next-textbox:#_x0000_s1038">
              <w:txbxContent>
                <w:p w:rsidR="00482173" w:rsidRPr="00A91A85" w:rsidRDefault="00482173" w:rsidP="00663C52">
                  <w:pPr>
                    <w:rPr>
                      <w:rFonts w:ascii="Verdana" w:hAnsi="Verdana" w:cs="Verdana"/>
                      <w:i/>
                      <w:iCs/>
                      <w:sz w:val="20"/>
                      <w:szCs w:val="20"/>
                      <w:lang w:val="en-US"/>
                    </w:rPr>
                  </w:pPr>
                  <w:r w:rsidRPr="00A91A85">
                    <w:rPr>
                      <w:rFonts w:ascii="Verdana" w:hAnsi="Verdana" w:cs="Verdana"/>
                      <w:i/>
                      <w:iCs/>
                      <w:sz w:val="20"/>
                      <w:szCs w:val="20"/>
                      <w:lang w:val="en-US"/>
                    </w:rPr>
                    <w:t>2</w:t>
                  </w:r>
                </w:p>
              </w:txbxContent>
            </v:textbox>
          </v:rect>
        </w:pict>
      </w:r>
    </w:p>
    <w:p w:rsidR="00482173" w:rsidRPr="009B0EED" w:rsidRDefault="001B3AD1" w:rsidP="009B0EED">
      <w:pPr>
        <w:pStyle w:val="a3"/>
        <w:spacing w:line="360" w:lineRule="auto"/>
        <w:ind w:firstLine="709"/>
        <w:rPr>
          <w:color w:val="auto"/>
          <w:sz w:val="28"/>
          <w:szCs w:val="28"/>
        </w:rPr>
      </w:pPr>
      <w:r>
        <w:rPr>
          <w:noProof/>
        </w:rPr>
        <w:pict>
          <v:rect id="_x0000_s1039" style="position:absolute;left:0;text-align:left;margin-left:297pt;margin-top:19.5pt;width:27pt;height:27pt;z-index:251646976" stroked="f">
            <v:textbox style="mso-next-textbox:#_x0000_s1039">
              <w:txbxContent>
                <w:p w:rsidR="00482173" w:rsidRPr="00BF2CD4" w:rsidRDefault="00482173" w:rsidP="00663C52">
                  <w:pPr>
                    <w:rPr>
                      <w:rFonts w:ascii="Verdana" w:hAnsi="Verdana" w:cs="Verdana"/>
                      <w:i/>
                      <w:iCs/>
                      <w:sz w:val="20"/>
                      <w:szCs w:val="20"/>
                    </w:rPr>
                  </w:pPr>
                  <w:r>
                    <w:rPr>
                      <w:rFonts w:ascii="Verdana" w:hAnsi="Verdana" w:cs="Verdana"/>
                      <w:i/>
                      <w:iCs/>
                      <w:sz w:val="20"/>
                      <w:szCs w:val="20"/>
                    </w:rPr>
                    <w:t>2</w:t>
                  </w:r>
                </w:p>
              </w:txbxContent>
            </v:textbox>
          </v:rect>
        </w:pict>
      </w:r>
      <w:r>
        <w:rPr>
          <w:noProof/>
        </w:rPr>
        <w:pict>
          <v:rect id="_x0000_s1040" style="position:absolute;left:0;text-align:left;margin-left:337.05pt;margin-top:19.5pt;width:27pt;height:27pt;z-index:251644928" stroked="f">
            <v:textbox style="mso-next-textbox:#_x0000_s1040">
              <w:txbxContent>
                <w:p w:rsidR="00482173" w:rsidRPr="00A91A85" w:rsidRDefault="00482173" w:rsidP="00663C52">
                  <w:pPr>
                    <w:rPr>
                      <w:rFonts w:ascii="Verdana" w:hAnsi="Verdana" w:cs="Verdana"/>
                      <w:i/>
                      <w:iCs/>
                      <w:sz w:val="20"/>
                      <w:szCs w:val="20"/>
                      <w:lang w:val="en-US"/>
                    </w:rPr>
                  </w:pPr>
                  <w:r w:rsidRPr="00A91A85">
                    <w:rPr>
                      <w:rFonts w:ascii="Verdana" w:hAnsi="Verdana" w:cs="Verdana"/>
                      <w:i/>
                      <w:iCs/>
                      <w:sz w:val="20"/>
                      <w:szCs w:val="20"/>
                      <w:lang w:val="en-US"/>
                    </w:rPr>
                    <w:t>2</w:t>
                  </w:r>
                </w:p>
              </w:txbxContent>
            </v:textbox>
          </v:rect>
        </w:pict>
      </w:r>
      <w:r>
        <w:rPr>
          <w:noProof/>
        </w:rPr>
        <w:pict>
          <v:line id="_x0000_s1041" style="position:absolute;left:0;text-align:left;z-index:251641856" from="277.65pt,19.5pt" to="295.65pt,19.5pt"/>
        </w:pict>
      </w:r>
      <w:r>
        <w:rPr>
          <w:noProof/>
        </w:rPr>
        <w:pict>
          <v:rect id="_x0000_s1042" style="position:absolute;left:0;text-align:left;margin-left:284.4pt;margin-top:10.95pt;width:45pt;height:36pt;z-index:251631616"/>
        </w:pict>
      </w:r>
    </w:p>
    <w:p w:rsidR="00482173" w:rsidRPr="009B0EED" w:rsidRDefault="001B3AD1" w:rsidP="009B0EED">
      <w:pPr>
        <w:pStyle w:val="a3"/>
        <w:tabs>
          <w:tab w:val="left" w:pos="6912"/>
          <w:tab w:val="left" w:pos="7146"/>
        </w:tabs>
        <w:spacing w:line="360" w:lineRule="auto"/>
        <w:rPr>
          <w:color w:val="auto"/>
          <w:sz w:val="28"/>
          <w:szCs w:val="28"/>
        </w:rPr>
      </w:pPr>
      <w:r>
        <w:rPr>
          <w:noProof/>
        </w:rPr>
        <w:pict>
          <v:line id="_x0000_s1043" style="position:absolute;left:0;text-align:left;flip:y;z-index:251649024" from="276.3pt,16.05pt" to="294.3pt,79.05pt"/>
        </w:pict>
      </w:r>
      <w:r>
        <w:rPr>
          <w:noProof/>
        </w:rPr>
        <w:pict>
          <v:line id="_x0000_s1044" style="position:absolute;left:0;text-align:left;z-index:251635712" from="312.75pt,16.05pt" to="312.75pt,34.05pt"/>
        </w:pict>
      </w:r>
      <w:r>
        <w:rPr>
          <w:noProof/>
        </w:rPr>
        <w:pict>
          <v:line id="_x0000_s1045" style="position:absolute;left:0;text-align:left;z-index:251653120" from="306pt,16.05pt" to="306pt,34.05pt">
            <v:stroke dashstyle="dash"/>
          </v:line>
        </w:pict>
      </w:r>
      <w:r>
        <w:rPr>
          <w:noProof/>
        </w:rPr>
        <w:pict>
          <v:line id="_x0000_s1046" style="position:absolute;left:0;text-align:left;z-index:251654144" from="297pt,16.05pt" to="297pt,34.05pt"/>
        </w:pict>
      </w:r>
      <w:r>
        <w:rPr>
          <w:noProof/>
        </w:rPr>
        <w:pict>
          <v:line id="_x0000_s1047" style="position:absolute;left:0;text-align:left;z-index:251639808" from="277.65pt,8.1pt" to="295.65pt,8.1pt"/>
        </w:pict>
      </w:r>
      <w:r>
        <w:rPr>
          <w:noProof/>
        </w:rPr>
        <w:pict>
          <v:line id="_x0000_s1048" style="position:absolute;left:0;text-align:left;z-index:251640832" from="276.3pt,1pt" to="294.3pt,1pt">
            <v:stroke dashstyle="dash"/>
          </v:line>
        </w:pict>
      </w:r>
      <w:r w:rsidR="00482173">
        <w:rPr>
          <w:color w:val="auto"/>
          <w:sz w:val="28"/>
          <w:szCs w:val="28"/>
        </w:rPr>
        <w:tab/>
      </w:r>
    </w:p>
    <w:p w:rsidR="00482173" w:rsidRPr="0027631A" w:rsidRDefault="00482173" w:rsidP="009B0EED">
      <w:pPr>
        <w:pStyle w:val="a3"/>
        <w:spacing w:line="360" w:lineRule="auto"/>
        <w:ind w:firstLine="709"/>
        <w:rPr>
          <w:color w:val="auto"/>
          <w:sz w:val="28"/>
          <w:szCs w:val="28"/>
        </w:rPr>
      </w:pPr>
    </w:p>
    <w:p w:rsidR="00482173" w:rsidRPr="00711CBD" w:rsidRDefault="00482173" w:rsidP="009B0EED">
      <w:pPr>
        <w:pStyle w:val="a3"/>
        <w:spacing w:line="360" w:lineRule="auto"/>
        <w:ind w:firstLine="709"/>
        <w:rPr>
          <w:color w:val="auto"/>
          <w:sz w:val="24"/>
          <w:szCs w:val="24"/>
        </w:rPr>
      </w:pPr>
    </w:p>
    <w:p w:rsidR="00482173" w:rsidRPr="00711CBD" w:rsidRDefault="001B3AD1" w:rsidP="00711CBD">
      <w:pPr>
        <w:pStyle w:val="a3"/>
        <w:tabs>
          <w:tab w:val="left" w:pos="6156"/>
        </w:tabs>
        <w:spacing w:line="360" w:lineRule="auto"/>
        <w:ind w:firstLine="0"/>
        <w:rPr>
          <w:rFonts w:ascii="Times New Roman" w:hAnsi="Times New Roman" w:cs="Times New Roman"/>
          <w:color w:val="auto"/>
          <w:sz w:val="24"/>
          <w:szCs w:val="24"/>
        </w:rPr>
      </w:pPr>
      <w:r>
        <w:rPr>
          <w:noProof/>
        </w:rPr>
        <w:pict>
          <v:line id="_x0000_s1049" style="position:absolute;left:0;text-align:left;z-index:251648000" from="276.3pt,6.6pt" to="303.3pt,6.6pt"/>
        </w:pict>
      </w:r>
      <w:r w:rsidR="00482173" w:rsidRPr="00711CBD">
        <w:rPr>
          <w:rFonts w:ascii="Times New Roman" w:hAnsi="Times New Roman" w:cs="Times New Roman"/>
          <w:color w:val="auto"/>
          <w:sz w:val="24"/>
          <w:szCs w:val="24"/>
        </w:rPr>
        <w:t>Рис. 2. Схема помещений магазина «Продукты».</w:t>
      </w:r>
      <w:r w:rsidR="00482173">
        <w:rPr>
          <w:rFonts w:ascii="Times New Roman" w:hAnsi="Times New Roman" w:cs="Times New Roman"/>
          <w:color w:val="auto"/>
          <w:sz w:val="24"/>
          <w:szCs w:val="24"/>
        </w:rPr>
        <w:tab/>
        <w:t>вход</w:t>
      </w:r>
    </w:p>
    <w:p w:rsidR="00482173" w:rsidRPr="00711CBD" w:rsidRDefault="00482173" w:rsidP="0027631A">
      <w:pPr>
        <w:pStyle w:val="a3"/>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1 – торговый зал</w:t>
      </w:r>
      <w:r w:rsidRPr="00711CBD">
        <w:rPr>
          <w:rFonts w:ascii="Times New Roman" w:hAnsi="Times New Roman" w:cs="Times New Roman"/>
          <w:color w:val="auto"/>
          <w:sz w:val="24"/>
          <w:szCs w:val="24"/>
        </w:rPr>
        <w:t>;</w:t>
      </w:r>
    </w:p>
    <w:p w:rsidR="00482173" w:rsidRPr="00711CBD" w:rsidRDefault="00482173" w:rsidP="0027631A">
      <w:pPr>
        <w:pStyle w:val="a3"/>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2</w:t>
      </w:r>
      <w:r w:rsidRPr="00711CBD">
        <w:rPr>
          <w:rFonts w:ascii="Times New Roman" w:hAnsi="Times New Roman" w:cs="Times New Roman"/>
          <w:color w:val="auto"/>
          <w:sz w:val="24"/>
          <w:szCs w:val="24"/>
        </w:rPr>
        <w:t xml:space="preserve"> – центральный вход;</w:t>
      </w:r>
    </w:p>
    <w:p w:rsidR="00482173" w:rsidRPr="00711CBD" w:rsidRDefault="00482173" w:rsidP="0027631A">
      <w:pPr>
        <w:pStyle w:val="a3"/>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3</w:t>
      </w:r>
      <w:r w:rsidRPr="00711CBD">
        <w:rPr>
          <w:rFonts w:ascii="Times New Roman" w:hAnsi="Times New Roman" w:cs="Times New Roman"/>
          <w:color w:val="auto"/>
          <w:sz w:val="24"/>
          <w:szCs w:val="24"/>
        </w:rPr>
        <w:t xml:space="preserve"> – подсобные помещения; административно-бытовые помещения</w:t>
      </w:r>
    </w:p>
    <w:p w:rsidR="00482173" w:rsidRPr="00711CBD" w:rsidRDefault="00482173" w:rsidP="0027631A">
      <w:pPr>
        <w:pStyle w:val="a3"/>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4</w:t>
      </w:r>
      <w:r w:rsidRPr="00711CBD">
        <w:rPr>
          <w:rFonts w:ascii="Times New Roman" w:hAnsi="Times New Roman" w:cs="Times New Roman"/>
          <w:color w:val="auto"/>
          <w:sz w:val="24"/>
          <w:szCs w:val="24"/>
        </w:rPr>
        <w:t xml:space="preserve"> –</w:t>
      </w:r>
      <w:r>
        <w:rPr>
          <w:rFonts w:ascii="Times New Roman" w:hAnsi="Times New Roman" w:cs="Times New Roman"/>
          <w:color w:val="auto"/>
          <w:sz w:val="24"/>
          <w:szCs w:val="24"/>
        </w:rPr>
        <w:t>помещения для приемки и хранения товаров</w:t>
      </w:r>
    </w:p>
    <w:p w:rsidR="00482173" w:rsidRDefault="00482173" w:rsidP="0027631A">
      <w:pPr>
        <w:pStyle w:val="21"/>
        <w:spacing w:before="0" w:beforeAutospacing="0" w:after="0" w:afterAutospacing="0" w:line="360" w:lineRule="auto"/>
        <w:ind w:firstLine="567"/>
        <w:jc w:val="both"/>
        <w:rPr>
          <w:sz w:val="28"/>
          <w:szCs w:val="28"/>
        </w:rPr>
      </w:pPr>
      <w:r w:rsidRPr="0027631A">
        <w:rPr>
          <w:sz w:val="28"/>
          <w:szCs w:val="28"/>
        </w:rPr>
        <w:t xml:space="preserve">Торговые помещения и склад магазина «Продукты» расположены на одном уровне, они связаны между собой небольшим коридором, что позволяет оперативно пополнять товарные запасы. </w:t>
      </w:r>
    </w:p>
    <w:p w:rsidR="00482173" w:rsidRPr="00726B27" w:rsidRDefault="00482173" w:rsidP="00726B27">
      <w:pPr>
        <w:spacing w:after="0" w:line="360" w:lineRule="auto"/>
        <w:rPr>
          <w:rFonts w:ascii="Times New Roman" w:hAnsi="Times New Roman"/>
          <w:noProof/>
          <w:sz w:val="20"/>
          <w:szCs w:val="20"/>
        </w:rPr>
      </w:pPr>
      <w:r>
        <w:rPr>
          <w:rFonts w:ascii="Verdana" w:hAnsi="Verdana" w:cs="Verdana"/>
          <w:noProof/>
          <w:sz w:val="20"/>
          <w:szCs w:val="20"/>
        </w:rPr>
        <w:t xml:space="preserve">                      </w:t>
      </w:r>
    </w:p>
    <w:p w:rsidR="00482173" w:rsidRPr="00726B27" w:rsidRDefault="00482173" w:rsidP="00726B27">
      <w:pPr>
        <w:spacing w:after="0" w:line="360" w:lineRule="auto"/>
        <w:jc w:val="center"/>
        <w:rPr>
          <w:rFonts w:ascii="Times New Roman" w:hAnsi="Times New Roman"/>
          <w:noProof/>
          <w:sz w:val="20"/>
          <w:szCs w:val="20"/>
        </w:rPr>
      </w:pPr>
      <w:r w:rsidRPr="00726B27">
        <w:rPr>
          <w:rFonts w:ascii="Times New Roman" w:hAnsi="Times New Roman"/>
        </w:rPr>
        <w:t>Рис.3. Схема планировки в торговых залах магазина «Продукты».</w:t>
      </w:r>
    </w:p>
    <w:p w:rsidR="00482173" w:rsidRPr="0027631A" w:rsidRDefault="001B3AD1" w:rsidP="009B0EED">
      <w:pPr>
        <w:spacing w:after="0" w:line="360" w:lineRule="auto"/>
      </w:pPr>
      <w:r>
        <w:rPr>
          <w:noProof/>
          <w:lang w:eastAsia="ru-RU"/>
        </w:rPr>
        <w:pict>
          <v:rect id="_x0000_s1050" style="position:absolute;margin-left:120.6pt;margin-top:14.1pt;width:40.35pt;height:51.55pt;z-index:251675648" fillcolor="black">
            <v:fill r:id="rId7" o:title="" type="pattern"/>
            <v:stroke dashstyle="dash"/>
          </v:rect>
        </w:pict>
      </w:r>
      <w:r>
        <w:rPr>
          <w:noProof/>
          <w:lang w:eastAsia="ru-RU"/>
        </w:rPr>
        <w:pict>
          <v:rect id="_x0000_s1051" style="position:absolute;margin-left:184.2pt;margin-top:3.15pt;width:85.8pt;height:35.1pt;z-index:251677696" fillcolor="black">
            <v:fill r:id="rId8" o:title="" type="pattern"/>
          </v:rect>
        </w:pict>
      </w:r>
      <w:r>
        <w:rPr>
          <w:noProof/>
          <w:lang w:eastAsia="ru-RU"/>
        </w:rPr>
        <w:pict>
          <v:rect id="_x0000_s1052" style="position:absolute;margin-left:313.95pt;margin-top:3.05pt;width:36pt;height:35.2pt;z-index:251682816" fillcolor="black">
            <v:fill r:id="rId9" o:title="" type="pattern"/>
            <v:stroke dashstyle="dash"/>
          </v:rect>
        </w:pict>
      </w:r>
      <w:r>
        <w:rPr>
          <w:noProof/>
          <w:lang w:eastAsia="ru-RU"/>
        </w:rPr>
        <w:pict>
          <v:rect id="_x0000_s1053" style="position:absolute;margin-left:277.95pt;margin-top:2.15pt;width:36pt;height:35.2pt;z-index:251681792" fillcolor="black">
            <v:fill r:id="rId9" o:title="" type="pattern"/>
            <v:stroke dashstyle="dash"/>
          </v:rect>
        </w:pict>
      </w:r>
      <w:r>
        <w:rPr>
          <w:noProof/>
          <w:lang w:eastAsia="ru-RU"/>
        </w:rPr>
        <w:pict>
          <v:rect id="_x0000_s1054" style="position:absolute;margin-left:63.45pt;margin-top:3.05pt;width:27pt;height:174.6pt;z-index:251674624">
            <v:fill color2="fill darken(118)" rotate="t" angle="-135" method="linear sigma" focus="-50%" type="gradient"/>
          </v:rect>
        </w:pict>
      </w:r>
    </w:p>
    <w:p w:rsidR="00482173" w:rsidRPr="0027631A" w:rsidRDefault="001B3AD1" w:rsidP="009B0EED">
      <w:pPr>
        <w:spacing w:after="0" w:line="360" w:lineRule="auto"/>
        <w:rPr>
          <w:noProof/>
        </w:rPr>
      </w:pPr>
      <w:r>
        <w:rPr>
          <w:noProof/>
          <w:lang w:eastAsia="ru-RU"/>
        </w:rPr>
        <w:pict>
          <v:rect id="_x0000_s1055" style="position:absolute;margin-left:63.45pt;margin-top:-18pt;width:312.3pt;height:175.5pt;z-index:251660288"/>
        </w:pict>
      </w:r>
      <w:r>
        <w:rPr>
          <w:noProof/>
          <w:lang w:eastAsia="ru-RU"/>
        </w:rPr>
        <w:pict>
          <v:line id="_x0000_s1056" style="position:absolute;z-index:251662336" from="120.6pt,-18pt" to="120.6pt,-9pt"/>
        </w:pict>
      </w:r>
      <w:r>
        <w:rPr>
          <w:noProof/>
          <w:lang w:eastAsia="ru-RU"/>
        </w:rPr>
        <w:pict>
          <v:line id="_x0000_s1057" style="position:absolute;z-index:251663360" from="107.55pt,-18pt" to="107.55pt,-9pt"/>
        </w:pict>
      </w:r>
      <w:r>
        <w:rPr>
          <w:noProof/>
          <w:lang w:eastAsia="ru-RU"/>
        </w:rPr>
        <w:pict>
          <v:line id="_x0000_s1058" style="position:absolute;z-index:251673600" from="114pt,-33.05pt" to="114pt,-6.05pt"/>
        </w:pict>
      </w:r>
    </w:p>
    <w:p w:rsidR="00482173" w:rsidRPr="0027631A" w:rsidRDefault="00482173" w:rsidP="009B0EED">
      <w:pPr>
        <w:spacing w:after="0" w:line="360" w:lineRule="auto"/>
        <w:rPr>
          <w:noProof/>
        </w:rPr>
      </w:pPr>
    </w:p>
    <w:p w:rsidR="00482173" w:rsidRPr="0027631A" w:rsidRDefault="001B3AD1" w:rsidP="009B0EED">
      <w:pPr>
        <w:spacing w:after="0" w:line="360" w:lineRule="auto"/>
        <w:rPr>
          <w:noProof/>
        </w:rPr>
      </w:pPr>
      <w:r>
        <w:rPr>
          <w:noProof/>
          <w:lang w:eastAsia="ru-RU"/>
        </w:rPr>
        <w:pict>
          <v:rect id="_x0000_s1059" style="position:absolute;margin-left:120.6pt;margin-top:3.65pt;width:28.35pt;height:48.6pt;z-index:251676672"/>
        </w:pict>
      </w:r>
      <w:r>
        <w:rPr>
          <w:noProof/>
          <w:lang w:eastAsia="ru-RU"/>
        </w:rPr>
        <w:pict>
          <v:rect id="_x0000_s1060" style="position:absolute;margin-left:347.4pt;margin-top:3.65pt;width:28.35pt;height:29.55pt;z-index:251678720" fillcolor="black">
            <v:fill r:id="rId10" o:title="" type="pattern"/>
          </v:rect>
        </w:pict>
      </w:r>
    </w:p>
    <w:p w:rsidR="00482173" w:rsidRPr="0027631A" w:rsidRDefault="00482173" w:rsidP="009B0EED">
      <w:pPr>
        <w:spacing w:after="0" w:line="360" w:lineRule="auto"/>
        <w:rPr>
          <w:noProof/>
        </w:rPr>
      </w:pPr>
    </w:p>
    <w:p w:rsidR="00482173" w:rsidRPr="0027631A" w:rsidRDefault="001B3AD1" w:rsidP="009B0EED">
      <w:pPr>
        <w:spacing w:after="0" w:line="360" w:lineRule="auto"/>
        <w:rPr>
          <w:noProof/>
        </w:rPr>
      </w:pPr>
      <w:r>
        <w:rPr>
          <w:noProof/>
          <w:lang w:eastAsia="ru-RU"/>
        </w:rPr>
        <w:pict>
          <v:rect id="_x0000_s1061" style="position:absolute;margin-left:120.3pt;margin-top:11.95pt;width:40.35pt;height:64.1pt;z-index:251680768" fillcolor="black">
            <v:fill r:id="rId8" o:title="" type="pattern"/>
          </v:rect>
        </w:pict>
      </w:r>
    </w:p>
    <w:p w:rsidR="00482173" w:rsidRPr="0027631A" w:rsidRDefault="001B3AD1" w:rsidP="009B0EED">
      <w:pPr>
        <w:spacing w:after="0" w:line="360" w:lineRule="auto"/>
        <w:rPr>
          <w:noProof/>
        </w:rPr>
      </w:pPr>
      <w:r>
        <w:rPr>
          <w:noProof/>
          <w:lang w:eastAsia="ru-RU"/>
        </w:rPr>
        <w:pict>
          <v:line id="_x0000_s1062" style="position:absolute;z-index:251664384" from="330.75pt,10.9pt" to="375.75pt,10.9pt"/>
        </w:pict>
      </w:r>
      <w:r>
        <w:rPr>
          <w:noProof/>
          <w:lang w:eastAsia="ru-RU"/>
        </w:rPr>
        <w:pict>
          <v:line id="_x0000_s1063" style="position:absolute;z-index:251667456" from="330.75pt,10.9pt" to="330.75pt,55.9pt"/>
        </w:pict>
      </w:r>
    </w:p>
    <w:p w:rsidR="00482173" w:rsidRPr="0027631A" w:rsidRDefault="001B3AD1" w:rsidP="009B0EED">
      <w:pPr>
        <w:spacing w:after="0" w:line="360" w:lineRule="auto"/>
        <w:rPr>
          <w:noProof/>
        </w:rPr>
      </w:pPr>
      <w:r>
        <w:rPr>
          <w:noProof/>
          <w:lang w:eastAsia="ru-RU"/>
        </w:rPr>
        <w:pict>
          <v:rect id="_x0000_s1064" style="position:absolute;margin-left:190.5pt;margin-top:-.25pt;width:80.85pt;height:35.1pt;z-index:251683840" fillcolor="black">
            <v:fill r:id="rId8" o:title="" type="pattern"/>
          </v:rect>
        </w:pict>
      </w:r>
      <w:r>
        <w:rPr>
          <w:noProof/>
          <w:lang w:eastAsia="ru-RU"/>
        </w:rPr>
        <w:pict>
          <v:line id="_x0000_s1065" style="position:absolute;z-index:251671552" from="322.65pt,13.25pt" to="349.65pt,13.25pt"/>
        </w:pict>
      </w:r>
      <w:r>
        <w:rPr>
          <w:noProof/>
          <w:lang w:eastAsia="ru-RU"/>
        </w:rPr>
        <w:pict>
          <v:line id="_x0000_s1066" style="position:absolute;z-index:251670528" from="330.75pt,5.15pt" to="339.75pt,5.15pt"/>
        </w:pict>
      </w:r>
      <w:r>
        <w:rPr>
          <w:noProof/>
          <w:lang w:eastAsia="ru-RU"/>
        </w:rPr>
        <w:pict>
          <v:line id="_x0000_s1067" style="position:absolute;z-index:251672576" from="330.75pt,18.65pt" to="339.75pt,18.65pt"/>
        </w:pict>
      </w:r>
      <w:r>
        <w:rPr>
          <w:noProof/>
          <w:lang w:eastAsia="ru-RU"/>
        </w:rPr>
        <w:pict>
          <v:line id="_x0000_s1068" style="position:absolute;z-index:251665408" from="339.75pt,-.25pt" to="375.75pt,-.25pt"/>
        </w:pict>
      </w:r>
      <w:r>
        <w:rPr>
          <w:noProof/>
          <w:lang w:eastAsia="ru-RU"/>
        </w:rPr>
        <w:pict>
          <v:line id="_x0000_s1069" style="position:absolute;z-index:251666432" from="339.75pt,-.25pt" to="339.75pt,35.75pt"/>
        </w:pict>
      </w:r>
    </w:p>
    <w:p w:rsidR="00482173" w:rsidRPr="0027631A" w:rsidRDefault="001B3AD1" w:rsidP="009B0EED">
      <w:pPr>
        <w:spacing w:after="0" w:line="360" w:lineRule="auto"/>
        <w:rPr>
          <w:noProof/>
          <w:sz w:val="28"/>
          <w:szCs w:val="28"/>
        </w:rPr>
      </w:pPr>
      <w:r>
        <w:rPr>
          <w:noProof/>
          <w:lang w:eastAsia="ru-RU"/>
        </w:rPr>
        <w:pict>
          <v:line id="_x0000_s1070" style="position:absolute;z-index:251668480" from="354.6pt,4.5pt" to="354.6pt,31.5pt"/>
        </w:pict>
      </w:r>
      <w:r>
        <w:rPr>
          <w:noProof/>
          <w:lang w:eastAsia="ru-RU"/>
        </w:rPr>
        <w:pict>
          <v:line id="_x0000_s1071" style="position:absolute;z-index:251661312" from="363.15pt,3.9pt" to="363.15pt,21.9pt"/>
        </w:pict>
      </w:r>
      <w:r>
        <w:rPr>
          <w:noProof/>
          <w:lang w:eastAsia="ru-RU"/>
        </w:rPr>
        <w:pict>
          <v:line id="_x0000_s1072" style="position:absolute;z-index:251669504" from="349.65pt,5.4pt" to="349.65pt,21.9pt"/>
        </w:pict>
      </w:r>
      <w:r w:rsidR="00482173" w:rsidRPr="0027631A">
        <w:rPr>
          <w:noProof/>
          <w:sz w:val="28"/>
          <w:szCs w:val="28"/>
        </w:rPr>
        <w:t xml:space="preserve">                    </w:t>
      </w:r>
    </w:p>
    <w:p w:rsidR="00482173" w:rsidRDefault="001B3AD1" w:rsidP="009B0EED">
      <w:pPr>
        <w:spacing w:after="0" w:line="360" w:lineRule="auto"/>
        <w:rPr>
          <w:noProof/>
          <w:sz w:val="28"/>
          <w:szCs w:val="28"/>
        </w:rPr>
      </w:pPr>
      <w:r>
        <w:rPr>
          <w:noProof/>
          <w:lang w:eastAsia="ru-RU"/>
        </w:rPr>
        <w:pict>
          <v:shapetype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_x0000_s1073" type="#_x0000_t49" style="position:absolute;margin-left:147.9pt;margin-top:15.3pt;width:165pt;height:18pt;z-index:251679744" adj="19224,-61560,22857,-22860,22857,10800,22385,10800">
            <v:textbox style="mso-next-textbox:#_x0000_s1073">
              <w:txbxContent>
                <w:p w:rsidR="00482173" w:rsidRPr="00BC16DC" w:rsidRDefault="00482173" w:rsidP="00663C52">
                  <w:pPr>
                    <w:jc w:val="center"/>
                    <w:rPr>
                      <w:rFonts w:ascii="Verdana" w:hAnsi="Verdana" w:cs="Verdana"/>
                      <w:b/>
                      <w:bCs/>
                      <w:sz w:val="18"/>
                      <w:szCs w:val="18"/>
                    </w:rPr>
                  </w:pPr>
                  <w:r w:rsidRPr="00BC16DC">
                    <w:rPr>
                      <w:rFonts w:ascii="Verdana" w:hAnsi="Verdana" w:cs="Verdana"/>
                      <w:b/>
                      <w:bCs/>
                      <w:sz w:val="18"/>
                      <w:szCs w:val="18"/>
                    </w:rPr>
                    <w:t>ТОРГОВЫЙ ЗАЛ</w:t>
                  </w:r>
                </w:p>
              </w:txbxContent>
            </v:textbox>
          </v:shape>
        </w:pict>
      </w:r>
      <w:r w:rsidR="00482173" w:rsidRPr="0027631A">
        <w:rPr>
          <w:noProof/>
          <w:sz w:val="28"/>
          <w:szCs w:val="28"/>
        </w:rPr>
        <w:t xml:space="preserve">                </w:t>
      </w:r>
    </w:p>
    <w:p w:rsidR="00482173" w:rsidRDefault="001B3AD1" w:rsidP="009B0EED">
      <w:pPr>
        <w:spacing w:after="0" w:line="360" w:lineRule="auto"/>
        <w:rPr>
          <w:noProof/>
          <w:sz w:val="28"/>
          <w:szCs w:val="28"/>
        </w:rPr>
      </w:pPr>
      <w:r>
        <w:rPr>
          <w:noProof/>
          <w:lang w:eastAsia="ru-RU"/>
        </w:rPr>
        <w:pict>
          <v:rect id="_x0000_s1074" style="position:absolute;margin-left:-9pt;margin-top:22.1pt;width:54pt;height:18pt;z-index:251655168" fillcolor="black">
            <v:fill rotate="t" angle="-135" focus="-50%" type="gradient"/>
          </v:rect>
        </w:pict>
      </w:r>
      <w:r w:rsidR="00482173" w:rsidRPr="0027631A">
        <w:rPr>
          <w:noProof/>
          <w:sz w:val="28"/>
          <w:szCs w:val="28"/>
        </w:rPr>
        <w:t xml:space="preserve">   </w:t>
      </w:r>
    </w:p>
    <w:p w:rsidR="00482173" w:rsidRDefault="001B3AD1" w:rsidP="009B0EED">
      <w:pPr>
        <w:spacing w:after="0" w:line="360" w:lineRule="auto"/>
        <w:rPr>
          <w:rFonts w:ascii="Verdana" w:hAnsi="Verdana" w:cs="Verdana"/>
          <w:noProof/>
          <w:sz w:val="20"/>
          <w:szCs w:val="20"/>
        </w:rPr>
      </w:pPr>
      <w:r>
        <w:rPr>
          <w:noProof/>
          <w:lang w:eastAsia="ru-RU"/>
        </w:rPr>
        <w:pict>
          <v:rect id="_x0000_s1075" style="position:absolute;margin-left:-9pt;margin-top:14.45pt;width:54pt;height:18pt;z-index:251658240" fillcolor="black">
            <v:fill r:id="rId8" o:title="" type="pattern"/>
          </v:rect>
        </w:pict>
      </w:r>
      <w:r w:rsidR="00482173">
        <w:rPr>
          <w:noProof/>
          <w:sz w:val="28"/>
          <w:szCs w:val="28"/>
        </w:rPr>
        <w:t xml:space="preserve">                    </w:t>
      </w:r>
      <w:r w:rsidR="00482173" w:rsidRPr="0027631A">
        <w:rPr>
          <w:noProof/>
          <w:sz w:val="28"/>
          <w:szCs w:val="28"/>
        </w:rPr>
        <w:t xml:space="preserve"> </w:t>
      </w:r>
      <w:r w:rsidR="00482173">
        <w:rPr>
          <w:rFonts w:ascii="Verdana" w:hAnsi="Verdana" w:cs="Verdana"/>
          <w:noProof/>
          <w:sz w:val="20"/>
          <w:szCs w:val="20"/>
        </w:rPr>
        <w:t>Сте</w:t>
      </w:r>
      <w:r w:rsidR="00482173" w:rsidRPr="0027631A">
        <w:rPr>
          <w:rFonts w:ascii="Verdana" w:hAnsi="Verdana" w:cs="Verdana"/>
          <w:noProof/>
          <w:sz w:val="20"/>
          <w:szCs w:val="20"/>
        </w:rPr>
        <w:t>л</w:t>
      </w:r>
      <w:r w:rsidR="00482173">
        <w:rPr>
          <w:rFonts w:ascii="Verdana" w:hAnsi="Verdana" w:cs="Verdana"/>
          <w:noProof/>
          <w:sz w:val="20"/>
          <w:szCs w:val="20"/>
        </w:rPr>
        <w:t>л</w:t>
      </w:r>
      <w:r w:rsidR="00482173" w:rsidRPr="0027631A">
        <w:rPr>
          <w:rFonts w:ascii="Verdana" w:hAnsi="Verdana" w:cs="Verdana"/>
          <w:noProof/>
          <w:sz w:val="20"/>
          <w:szCs w:val="20"/>
        </w:rPr>
        <w:t>ажи</w:t>
      </w:r>
      <w:r w:rsidR="00482173">
        <w:rPr>
          <w:rFonts w:ascii="Verdana" w:hAnsi="Verdana" w:cs="Verdana"/>
          <w:noProof/>
          <w:sz w:val="20"/>
          <w:szCs w:val="20"/>
        </w:rPr>
        <w:t xml:space="preserve"> - 5</w:t>
      </w:r>
    </w:p>
    <w:p w:rsidR="00482173" w:rsidRDefault="00482173" w:rsidP="009B0EED">
      <w:pPr>
        <w:spacing w:after="0" w:line="360" w:lineRule="auto"/>
        <w:rPr>
          <w:rFonts w:ascii="Verdana" w:hAnsi="Verdana" w:cs="Verdana"/>
          <w:noProof/>
          <w:sz w:val="20"/>
          <w:szCs w:val="20"/>
        </w:rPr>
      </w:pPr>
      <w:r>
        <w:rPr>
          <w:rFonts w:ascii="Verdana" w:hAnsi="Verdana" w:cs="Verdana"/>
          <w:noProof/>
          <w:sz w:val="20"/>
          <w:szCs w:val="20"/>
        </w:rPr>
        <w:t xml:space="preserve">                   Морозильные лари –3</w:t>
      </w:r>
    </w:p>
    <w:p w:rsidR="00482173" w:rsidRDefault="001B3AD1" w:rsidP="009B0EED">
      <w:pPr>
        <w:spacing w:after="0" w:line="360" w:lineRule="auto"/>
        <w:rPr>
          <w:rFonts w:ascii="Verdana" w:hAnsi="Verdana" w:cs="Verdana"/>
          <w:noProof/>
          <w:sz w:val="20"/>
          <w:szCs w:val="20"/>
        </w:rPr>
      </w:pPr>
      <w:r>
        <w:rPr>
          <w:noProof/>
          <w:lang w:eastAsia="ru-RU"/>
        </w:rPr>
        <w:pict>
          <v:rect id="_x0000_s1076" style="position:absolute;margin-left:-9pt;margin-top:-4pt;width:54pt;height:18pt;z-index:251656192" fillcolor="black">
            <v:fill r:id="rId7" o:title="" type="pattern"/>
          </v:rect>
        </w:pict>
      </w:r>
      <w:r>
        <w:rPr>
          <w:noProof/>
          <w:lang w:eastAsia="ru-RU"/>
        </w:rPr>
        <w:pict>
          <v:rect id="_x0000_s1077" style="position:absolute;margin-left:-9pt;margin-top:14pt;width:54pt;height:18pt;z-index:251684864" fillcolor="black">
            <v:fill r:id="rId9" o:title="" type="pattern"/>
          </v:rect>
        </w:pict>
      </w:r>
      <w:r w:rsidR="00482173">
        <w:rPr>
          <w:rFonts w:ascii="Verdana" w:hAnsi="Verdana" w:cs="Verdana"/>
          <w:noProof/>
          <w:sz w:val="20"/>
          <w:szCs w:val="20"/>
        </w:rPr>
        <w:t xml:space="preserve">                  Холодильные витрины-прилавки - 2</w:t>
      </w:r>
    </w:p>
    <w:p w:rsidR="00482173" w:rsidRPr="0027631A" w:rsidRDefault="001B3AD1" w:rsidP="009B0EED">
      <w:pPr>
        <w:spacing w:after="0" w:line="360" w:lineRule="auto"/>
        <w:rPr>
          <w:rFonts w:ascii="Verdana" w:hAnsi="Verdana" w:cs="Verdana"/>
          <w:noProof/>
          <w:sz w:val="20"/>
          <w:szCs w:val="20"/>
        </w:rPr>
      </w:pPr>
      <w:r>
        <w:rPr>
          <w:noProof/>
          <w:lang w:eastAsia="ru-RU"/>
        </w:rPr>
        <w:pict>
          <v:rect id="_x0000_s1078" style="position:absolute;margin-left:-9pt;margin-top:13.8pt;width:54pt;height:18pt;z-index:251657216"/>
        </w:pict>
      </w:r>
      <w:r w:rsidR="00482173">
        <w:rPr>
          <w:rFonts w:ascii="Verdana" w:hAnsi="Verdana" w:cs="Verdana"/>
          <w:noProof/>
          <w:sz w:val="20"/>
          <w:szCs w:val="20"/>
        </w:rPr>
        <w:t xml:space="preserve">                   Холодильные шкафы - 2</w:t>
      </w:r>
    </w:p>
    <w:p w:rsidR="00482173" w:rsidRDefault="001B3AD1" w:rsidP="009B0EED">
      <w:pPr>
        <w:spacing w:after="0" w:line="360" w:lineRule="auto"/>
        <w:rPr>
          <w:rFonts w:ascii="Verdana" w:hAnsi="Verdana" w:cs="Verdana"/>
          <w:noProof/>
          <w:sz w:val="20"/>
          <w:szCs w:val="20"/>
        </w:rPr>
      </w:pPr>
      <w:r>
        <w:rPr>
          <w:noProof/>
          <w:lang w:eastAsia="ru-RU"/>
        </w:rPr>
        <w:pict>
          <v:rect id="_x0000_s1079" style="position:absolute;margin-left:-9pt;margin-top:13.55pt;width:54pt;height:18pt;z-index:251659264" fillcolor="black">
            <v:fill r:id="rId10" o:title="" type="pattern"/>
          </v:rect>
        </w:pict>
      </w:r>
      <w:r w:rsidR="00482173" w:rsidRPr="0027631A">
        <w:rPr>
          <w:rFonts w:ascii="Verdana" w:hAnsi="Verdana" w:cs="Verdana"/>
          <w:noProof/>
          <w:sz w:val="20"/>
          <w:szCs w:val="20"/>
        </w:rPr>
        <w:t xml:space="preserve">                   </w:t>
      </w:r>
      <w:r w:rsidR="00482173">
        <w:rPr>
          <w:rFonts w:ascii="Verdana" w:hAnsi="Verdana" w:cs="Verdana"/>
          <w:noProof/>
          <w:sz w:val="20"/>
          <w:szCs w:val="20"/>
        </w:rPr>
        <w:t>Прилавок - 1</w:t>
      </w:r>
    </w:p>
    <w:p w:rsidR="00482173" w:rsidRDefault="00482173" w:rsidP="009B0EED">
      <w:pPr>
        <w:spacing w:after="0" w:line="360" w:lineRule="auto"/>
        <w:rPr>
          <w:rFonts w:ascii="Verdana" w:hAnsi="Verdana" w:cs="Verdana"/>
          <w:noProof/>
          <w:sz w:val="20"/>
          <w:szCs w:val="20"/>
        </w:rPr>
      </w:pPr>
      <w:r>
        <w:rPr>
          <w:rFonts w:ascii="Verdana" w:hAnsi="Verdana" w:cs="Verdana"/>
          <w:noProof/>
          <w:sz w:val="20"/>
          <w:szCs w:val="20"/>
        </w:rPr>
        <w:t xml:space="preserve">                   Столы - 1</w:t>
      </w:r>
    </w:p>
    <w:p w:rsidR="00482173" w:rsidRDefault="00482173" w:rsidP="009B0EED">
      <w:pPr>
        <w:spacing w:after="0" w:line="360" w:lineRule="auto"/>
        <w:rPr>
          <w:rFonts w:ascii="Verdana" w:hAnsi="Verdana" w:cs="Verdana"/>
          <w:noProof/>
          <w:sz w:val="20"/>
          <w:szCs w:val="20"/>
        </w:rPr>
      </w:pPr>
    </w:p>
    <w:p w:rsidR="00482173" w:rsidRPr="0027631A" w:rsidRDefault="00482173" w:rsidP="00726B27">
      <w:pPr>
        <w:pStyle w:val="a3"/>
        <w:spacing w:line="360" w:lineRule="auto"/>
        <w:ind w:firstLine="567"/>
        <w:rPr>
          <w:rFonts w:ascii="Times New Roman" w:hAnsi="Times New Roman" w:cs="Times New Roman"/>
          <w:color w:val="auto"/>
          <w:sz w:val="28"/>
          <w:szCs w:val="28"/>
        </w:rPr>
      </w:pPr>
      <w:r w:rsidRPr="0027631A">
        <w:rPr>
          <w:rFonts w:ascii="Times New Roman" w:hAnsi="Times New Roman" w:cs="Times New Roman"/>
          <w:color w:val="auto"/>
          <w:sz w:val="28"/>
          <w:szCs w:val="28"/>
        </w:rPr>
        <w:t>Нами проведен анализ эффективности использования торговой площади магазина «Продукты», для чего были рассчитаны коэффициент установочной и демонстрационной площади (рис. 3).</w:t>
      </w:r>
    </w:p>
    <w:p w:rsidR="00482173" w:rsidRPr="0027631A" w:rsidRDefault="00482173" w:rsidP="00726B27">
      <w:pPr>
        <w:pStyle w:val="a3"/>
        <w:spacing w:line="360" w:lineRule="auto"/>
        <w:ind w:firstLine="567"/>
        <w:rPr>
          <w:rFonts w:ascii="Times New Roman" w:hAnsi="Times New Roman" w:cs="Times New Roman"/>
          <w:color w:val="auto"/>
          <w:sz w:val="28"/>
          <w:szCs w:val="28"/>
        </w:rPr>
      </w:pPr>
      <w:r w:rsidRPr="0027631A">
        <w:rPr>
          <w:rFonts w:ascii="Times New Roman" w:hAnsi="Times New Roman" w:cs="Times New Roman"/>
          <w:color w:val="auto"/>
          <w:sz w:val="28"/>
          <w:szCs w:val="28"/>
        </w:rPr>
        <w:t>Коэффициент установочной площади (</w:t>
      </w:r>
      <w:r w:rsidRPr="0027631A">
        <w:rPr>
          <w:rFonts w:ascii="Times New Roman" w:hAnsi="Times New Roman" w:cs="Times New Roman"/>
          <w:i/>
          <w:iCs/>
          <w:color w:val="auto"/>
          <w:sz w:val="28"/>
          <w:szCs w:val="28"/>
        </w:rPr>
        <w:t>Куст</w:t>
      </w:r>
      <w:r w:rsidRPr="0027631A">
        <w:rPr>
          <w:rFonts w:ascii="Times New Roman" w:hAnsi="Times New Roman" w:cs="Times New Roman"/>
          <w:color w:val="auto"/>
          <w:sz w:val="28"/>
          <w:szCs w:val="28"/>
        </w:rPr>
        <w:t>) равен отношению установочной площади к общей торговой площади.</w:t>
      </w:r>
    </w:p>
    <w:p w:rsidR="00482173" w:rsidRPr="0027631A" w:rsidRDefault="00482173" w:rsidP="00726B27">
      <w:pPr>
        <w:pStyle w:val="a3"/>
        <w:spacing w:line="360" w:lineRule="auto"/>
        <w:ind w:firstLine="567"/>
        <w:rPr>
          <w:rFonts w:ascii="Times New Roman" w:hAnsi="Times New Roman" w:cs="Times New Roman"/>
          <w:color w:val="auto"/>
          <w:sz w:val="28"/>
          <w:szCs w:val="28"/>
        </w:rPr>
      </w:pPr>
      <w:r w:rsidRPr="0027631A">
        <w:rPr>
          <w:rFonts w:ascii="Times New Roman" w:hAnsi="Times New Roman" w:cs="Times New Roman"/>
          <w:color w:val="auto"/>
          <w:sz w:val="28"/>
          <w:szCs w:val="28"/>
        </w:rPr>
        <w:t xml:space="preserve">Установочная площадь – это площадь торгового зала, занятая под размещенным торговым оборудованием и крупногабаритным товаром. </w:t>
      </w:r>
    </w:p>
    <w:p w:rsidR="00482173" w:rsidRPr="0027631A" w:rsidRDefault="00482173" w:rsidP="009B0EED">
      <w:pPr>
        <w:pStyle w:val="a3"/>
        <w:spacing w:line="360" w:lineRule="auto"/>
        <w:jc w:val="center"/>
        <w:rPr>
          <w:rFonts w:ascii="Times New Roman" w:hAnsi="Times New Roman" w:cs="Times New Roman"/>
          <w:i/>
          <w:iCs/>
          <w:color w:val="auto"/>
          <w:sz w:val="28"/>
          <w:szCs w:val="28"/>
        </w:rPr>
      </w:pPr>
    </w:p>
    <w:p w:rsidR="00482173" w:rsidRPr="0027631A" w:rsidRDefault="00482173" w:rsidP="009B0EED">
      <w:pPr>
        <w:pStyle w:val="a3"/>
        <w:spacing w:line="360" w:lineRule="auto"/>
        <w:jc w:val="center"/>
        <w:rPr>
          <w:rFonts w:ascii="Times New Roman" w:hAnsi="Times New Roman" w:cs="Times New Roman"/>
          <w:i/>
          <w:iCs/>
          <w:color w:val="auto"/>
          <w:sz w:val="28"/>
          <w:szCs w:val="28"/>
        </w:rPr>
      </w:pPr>
      <w:r w:rsidRPr="0027631A">
        <w:rPr>
          <w:rFonts w:ascii="Times New Roman" w:hAnsi="Times New Roman" w:cs="Times New Roman"/>
          <w:i/>
          <w:iCs/>
          <w:color w:val="auto"/>
          <w:sz w:val="28"/>
          <w:szCs w:val="28"/>
        </w:rPr>
        <w:t xml:space="preserve">Куст = </w:t>
      </w:r>
      <w:r w:rsidRPr="0027631A">
        <w:rPr>
          <w:rFonts w:ascii="Times New Roman" w:hAnsi="Times New Roman" w:cs="Times New Roman"/>
          <w:i/>
          <w:iCs/>
          <w:color w:val="auto"/>
          <w:sz w:val="28"/>
          <w:szCs w:val="28"/>
          <w:u w:val="single"/>
          <w:lang w:val="en-US"/>
        </w:rPr>
        <w:t>S</w:t>
      </w:r>
      <w:r w:rsidRPr="0027631A">
        <w:rPr>
          <w:rFonts w:ascii="Times New Roman" w:hAnsi="Times New Roman" w:cs="Times New Roman"/>
          <w:i/>
          <w:iCs/>
          <w:color w:val="auto"/>
          <w:sz w:val="28"/>
          <w:szCs w:val="28"/>
          <w:u w:val="single"/>
        </w:rPr>
        <w:t xml:space="preserve">уст </w:t>
      </w:r>
      <w:r w:rsidRPr="0027631A">
        <w:rPr>
          <w:rFonts w:ascii="Times New Roman" w:hAnsi="Times New Roman" w:cs="Times New Roman"/>
          <w:i/>
          <w:iCs/>
          <w:color w:val="auto"/>
          <w:sz w:val="28"/>
          <w:szCs w:val="28"/>
        </w:rPr>
        <w:t>=</w:t>
      </w:r>
      <w:r>
        <w:rPr>
          <w:rFonts w:ascii="Times New Roman" w:hAnsi="Times New Roman" w:cs="Times New Roman"/>
          <w:i/>
          <w:iCs/>
          <w:color w:val="auto"/>
          <w:sz w:val="28"/>
          <w:szCs w:val="28"/>
          <w:u w:val="single"/>
        </w:rPr>
        <w:t>10,55</w:t>
      </w:r>
      <w:r w:rsidRPr="0027631A">
        <w:rPr>
          <w:rFonts w:ascii="Times New Roman" w:hAnsi="Times New Roman" w:cs="Times New Roman"/>
          <w:i/>
          <w:iCs/>
          <w:color w:val="auto"/>
          <w:sz w:val="28"/>
          <w:szCs w:val="28"/>
          <w:u w:val="single"/>
        </w:rPr>
        <w:t xml:space="preserve"> </w:t>
      </w:r>
      <w:r w:rsidRPr="0027631A">
        <w:rPr>
          <w:rFonts w:ascii="Times New Roman" w:hAnsi="Times New Roman" w:cs="Times New Roman"/>
          <w:i/>
          <w:iCs/>
          <w:color w:val="auto"/>
          <w:sz w:val="28"/>
          <w:szCs w:val="28"/>
        </w:rPr>
        <w:t xml:space="preserve">= </w:t>
      </w:r>
      <w:r>
        <w:rPr>
          <w:rFonts w:ascii="Times New Roman" w:hAnsi="Times New Roman" w:cs="Times New Roman"/>
          <w:i/>
          <w:iCs/>
          <w:color w:val="auto"/>
          <w:sz w:val="28"/>
          <w:szCs w:val="28"/>
        </w:rPr>
        <w:t>0,21</w:t>
      </w:r>
    </w:p>
    <w:p w:rsidR="00482173" w:rsidRDefault="00482173" w:rsidP="00726B27">
      <w:pPr>
        <w:pStyle w:val="a3"/>
        <w:spacing w:line="360" w:lineRule="auto"/>
        <w:rPr>
          <w:rFonts w:ascii="Times New Roman" w:hAnsi="Times New Roman" w:cs="Times New Roman"/>
          <w:i/>
          <w:iCs/>
          <w:color w:val="auto"/>
          <w:sz w:val="28"/>
          <w:szCs w:val="28"/>
        </w:rPr>
      </w:pPr>
      <w:r w:rsidRPr="0027631A">
        <w:rPr>
          <w:rFonts w:ascii="Times New Roman" w:hAnsi="Times New Roman" w:cs="Times New Roman"/>
          <w:i/>
          <w:iCs/>
          <w:color w:val="auto"/>
          <w:sz w:val="28"/>
          <w:szCs w:val="28"/>
        </w:rPr>
        <w:t xml:space="preserve">                                        </w:t>
      </w:r>
      <w:r w:rsidRPr="0027631A">
        <w:rPr>
          <w:rFonts w:ascii="Times New Roman" w:hAnsi="Times New Roman" w:cs="Times New Roman"/>
          <w:i/>
          <w:iCs/>
          <w:color w:val="auto"/>
          <w:sz w:val="28"/>
          <w:szCs w:val="28"/>
          <w:lang w:val="en-US"/>
        </w:rPr>
        <w:t>S</w:t>
      </w:r>
      <w:r>
        <w:rPr>
          <w:rFonts w:ascii="Times New Roman" w:hAnsi="Times New Roman" w:cs="Times New Roman"/>
          <w:i/>
          <w:iCs/>
          <w:color w:val="auto"/>
          <w:sz w:val="28"/>
          <w:szCs w:val="28"/>
        </w:rPr>
        <w:t xml:space="preserve"> тз      50      50</w:t>
      </w:r>
    </w:p>
    <w:p w:rsidR="00482173" w:rsidRPr="00726B27" w:rsidRDefault="00482173" w:rsidP="00726B27">
      <w:pPr>
        <w:pStyle w:val="a3"/>
        <w:spacing w:line="360" w:lineRule="auto"/>
        <w:ind w:firstLine="567"/>
        <w:rPr>
          <w:rFonts w:ascii="Times New Roman" w:hAnsi="Times New Roman" w:cs="Times New Roman"/>
          <w:i/>
          <w:iCs/>
          <w:color w:val="auto"/>
          <w:sz w:val="28"/>
          <w:szCs w:val="28"/>
        </w:rPr>
      </w:pPr>
      <w:r w:rsidRPr="0027631A">
        <w:rPr>
          <w:rFonts w:ascii="Times New Roman" w:hAnsi="Times New Roman" w:cs="Times New Roman"/>
          <w:color w:val="auto"/>
          <w:sz w:val="28"/>
          <w:szCs w:val="28"/>
        </w:rPr>
        <w:t xml:space="preserve">Таким образом, коэффициент установочной площади в магазине «Продукты» </w:t>
      </w:r>
      <w:r>
        <w:rPr>
          <w:rFonts w:ascii="Times New Roman" w:hAnsi="Times New Roman" w:cs="Times New Roman"/>
          <w:color w:val="auto"/>
          <w:sz w:val="28"/>
          <w:szCs w:val="28"/>
        </w:rPr>
        <w:t>несколько меньше, чем установочный коэффициент, соответствующий стандартам</w:t>
      </w:r>
      <w:r w:rsidRPr="0027631A">
        <w:rPr>
          <w:rFonts w:ascii="Times New Roman" w:hAnsi="Times New Roman" w:cs="Times New Roman"/>
          <w:color w:val="auto"/>
          <w:sz w:val="28"/>
          <w:szCs w:val="28"/>
        </w:rPr>
        <w:t xml:space="preserve"> (</w:t>
      </w:r>
      <w:r w:rsidRPr="0027631A">
        <w:rPr>
          <w:rFonts w:ascii="Times New Roman" w:hAnsi="Times New Roman" w:cs="Times New Roman"/>
          <w:i/>
          <w:iCs/>
          <w:color w:val="auto"/>
          <w:sz w:val="28"/>
          <w:szCs w:val="28"/>
        </w:rPr>
        <w:t xml:space="preserve">Куст </w:t>
      </w:r>
      <w:r>
        <w:rPr>
          <w:rFonts w:ascii="Times New Roman" w:hAnsi="Times New Roman" w:cs="Times New Roman"/>
          <w:color w:val="auto"/>
          <w:sz w:val="28"/>
          <w:szCs w:val="28"/>
        </w:rPr>
        <w:t>= 0,17</w:t>
      </w:r>
      <w:r w:rsidRPr="0027631A">
        <w:rPr>
          <w:rFonts w:ascii="Times New Roman" w:hAnsi="Times New Roman" w:cs="Times New Roman"/>
          <w:color w:val="auto"/>
          <w:sz w:val="28"/>
          <w:szCs w:val="28"/>
        </w:rPr>
        <w:t>).</w:t>
      </w:r>
      <w:r>
        <w:rPr>
          <w:rFonts w:ascii="Times New Roman" w:hAnsi="Times New Roman" w:cs="Times New Roman"/>
          <w:color w:val="auto"/>
          <w:sz w:val="28"/>
          <w:szCs w:val="28"/>
        </w:rPr>
        <w:t xml:space="preserve"> Это, возможно, связано с несоблюдением ширины проходов  или нерациональным размещением торгового оборудования.</w:t>
      </w:r>
    </w:p>
    <w:p w:rsidR="00482173" w:rsidRPr="0027631A" w:rsidRDefault="00482173" w:rsidP="009B0EED">
      <w:pPr>
        <w:pStyle w:val="a3"/>
        <w:spacing w:line="360" w:lineRule="auto"/>
        <w:ind w:firstLine="709"/>
        <w:rPr>
          <w:rFonts w:ascii="Times New Roman" w:hAnsi="Times New Roman" w:cs="Times New Roman"/>
          <w:color w:val="auto"/>
          <w:sz w:val="28"/>
          <w:szCs w:val="28"/>
        </w:rPr>
      </w:pPr>
      <w:r w:rsidRPr="0027631A">
        <w:rPr>
          <w:rFonts w:ascii="Times New Roman" w:hAnsi="Times New Roman" w:cs="Times New Roman"/>
          <w:color w:val="auto"/>
          <w:sz w:val="28"/>
          <w:szCs w:val="28"/>
        </w:rPr>
        <w:t>Коэффициент демонстрационной площади (</w:t>
      </w:r>
      <w:r w:rsidRPr="0027631A">
        <w:rPr>
          <w:rFonts w:ascii="Times New Roman" w:hAnsi="Times New Roman" w:cs="Times New Roman"/>
          <w:i/>
          <w:iCs/>
          <w:color w:val="auto"/>
          <w:sz w:val="28"/>
          <w:szCs w:val="28"/>
        </w:rPr>
        <w:t>Кдем</w:t>
      </w:r>
      <w:r w:rsidRPr="0027631A">
        <w:rPr>
          <w:rFonts w:ascii="Times New Roman" w:hAnsi="Times New Roman" w:cs="Times New Roman"/>
          <w:color w:val="auto"/>
          <w:sz w:val="28"/>
          <w:szCs w:val="28"/>
        </w:rPr>
        <w:t>) равен отношению площади выкладки товаров к общей площади торгового зала.</w:t>
      </w:r>
    </w:p>
    <w:p w:rsidR="00482173" w:rsidRPr="0027631A" w:rsidRDefault="00482173" w:rsidP="009B0EED">
      <w:pPr>
        <w:spacing w:after="0" w:line="360" w:lineRule="auto"/>
        <w:ind w:firstLine="142"/>
        <w:jc w:val="both"/>
        <w:rPr>
          <w:rFonts w:ascii="Times New Roman" w:hAnsi="Times New Roman"/>
          <w:sz w:val="28"/>
          <w:szCs w:val="28"/>
        </w:rPr>
      </w:pPr>
      <w:r w:rsidRPr="0027631A">
        <w:rPr>
          <w:rFonts w:ascii="Times New Roman" w:hAnsi="Times New Roman"/>
          <w:sz w:val="28"/>
          <w:szCs w:val="28"/>
        </w:rPr>
        <w:t>Площадь выкладки (демонстрационная) исчисляется как сумма площадей всех элементов оборудования (полок, корзин, кассет, перфорированных щитов, панелей), на которых могут быть выложены товары. Сюда же включается и площадь, заня</w:t>
      </w:r>
      <w:r w:rsidRPr="0027631A">
        <w:rPr>
          <w:rFonts w:ascii="Times New Roman" w:hAnsi="Times New Roman"/>
          <w:sz w:val="28"/>
          <w:szCs w:val="28"/>
        </w:rPr>
        <w:softHyphen/>
        <w:t>тая под установку крупногабаритных товаров.</w:t>
      </w:r>
    </w:p>
    <w:p w:rsidR="00482173" w:rsidRPr="0027631A" w:rsidRDefault="00482173" w:rsidP="009B0EED">
      <w:pPr>
        <w:pStyle w:val="a3"/>
        <w:spacing w:line="360" w:lineRule="auto"/>
        <w:jc w:val="center"/>
        <w:rPr>
          <w:rFonts w:ascii="Times New Roman" w:hAnsi="Times New Roman" w:cs="Times New Roman"/>
          <w:i/>
          <w:iCs/>
          <w:color w:val="auto"/>
          <w:sz w:val="28"/>
          <w:szCs w:val="28"/>
        </w:rPr>
      </w:pPr>
    </w:p>
    <w:p w:rsidR="00482173" w:rsidRPr="0027631A" w:rsidRDefault="00482173" w:rsidP="009B0EED">
      <w:pPr>
        <w:pStyle w:val="a3"/>
        <w:spacing w:line="360" w:lineRule="auto"/>
        <w:jc w:val="center"/>
        <w:rPr>
          <w:rFonts w:ascii="Times New Roman" w:hAnsi="Times New Roman" w:cs="Times New Roman"/>
          <w:color w:val="auto"/>
          <w:sz w:val="28"/>
          <w:szCs w:val="28"/>
          <w:u w:val="single"/>
        </w:rPr>
      </w:pPr>
      <w:r w:rsidRPr="0027631A">
        <w:rPr>
          <w:rFonts w:ascii="Times New Roman" w:hAnsi="Times New Roman" w:cs="Times New Roman"/>
          <w:i/>
          <w:iCs/>
          <w:color w:val="auto"/>
          <w:sz w:val="28"/>
          <w:szCs w:val="28"/>
        </w:rPr>
        <w:t xml:space="preserve">Кдем = </w:t>
      </w:r>
      <w:r w:rsidRPr="0027631A">
        <w:rPr>
          <w:rFonts w:ascii="Times New Roman" w:hAnsi="Times New Roman" w:cs="Times New Roman"/>
          <w:i/>
          <w:iCs/>
          <w:color w:val="auto"/>
          <w:sz w:val="28"/>
          <w:szCs w:val="28"/>
          <w:u w:val="single"/>
          <w:lang w:val="en-US"/>
        </w:rPr>
        <w:t>S</w:t>
      </w:r>
      <w:r w:rsidRPr="0027631A">
        <w:rPr>
          <w:rFonts w:ascii="Times New Roman" w:hAnsi="Times New Roman" w:cs="Times New Roman"/>
          <w:i/>
          <w:iCs/>
          <w:color w:val="auto"/>
          <w:sz w:val="28"/>
          <w:szCs w:val="28"/>
          <w:u w:val="single"/>
        </w:rPr>
        <w:t xml:space="preserve"> выкл </w:t>
      </w:r>
      <w:r w:rsidRPr="0027631A">
        <w:rPr>
          <w:rFonts w:ascii="Times New Roman" w:hAnsi="Times New Roman" w:cs="Times New Roman"/>
          <w:i/>
          <w:iCs/>
          <w:color w:val="auto"/>
          <w:sz w:val="28"/>
          <w:szCs w:val="28"/>
        </w:rPr>
        <w:t>=</w:t>
      </w:r>
      <w:r>
        <w:rPr>
          <w:rFonts w:ascii="Times New Roman" w:hAnsi="Times New Roman" w:cs="Times New Roman"/>
          <w:i/>
          <w:iCs/>
          <w:color w:val="auto"/>
          <w:sz w:val="28"/>
          <w:szCs w:val="28"/>
          <w:u w:val="single"/>
        </w:rPr>
        <w:t xml:space="preserve"> 21</w:t>
      </w:r>
      <w:r w:rsidRPr="0027631A">
        <w:rPr>
          <w:rFonts w:ascii="Times New Roman" w:hAnsi="Times New Roman" w:cs="Times New Roman"/>
          <w:i/>
          <w:iCs/>
          <w:color w:val="auto"/>
          <w:sz w:val="28"/>
          <w:szCs w:val="28"/>
          <w:u w:val="single"/>
        </w:rPr>
        <w:t xml:space="preserve"> </w:t>
      </w:r>
      <w:r w:rsidRPr="0027631A">
        <w:rPr>
          <w:rFonts w:ascii="Times New Roman" w:hAnsi="Times New Roman" w:cs="Times New Roman"/>
          <w:i/>
          <w:iCs/>
          <w:color w:val="auto"/>
          <w:sz w:val="28"/>
          <w:szCs w:val="28"/>
        </w:rPr>
        <w:t>= 0,</w:t>
      </w:r>
      <w:r>
        <w:rPr>
          <w:rFonts w:ascii="Times New Roman" w:hAnsi="Times New Roman" w:cs="Times New Roman"/>
          <w:i/>
          <w:iCs/>
          <w:color w:val="auto"/>
          <w:sz w:val="28"/>
          <w:szCs w:val="28"/>
        </w:rPr>
        <w:t>4</w:t>
      </w:r>
    </w:p>
    <w:p w:rsidR="00482173" w:rsidRPr="0027631A" w:rsidRDefault="00482173" w:rsidP="009B0EED">
      <w:pPr>
        <w:pStyle w:val="a3"/>
        <w:spacing w:line="360" w:lineRule="auto"/>
        <w:jc w:val="center"/>
        <w:rPr>
          <w:rFonts w:ascii="Times New Roman" w:hAnsi="Times New Roman" w:cs="Times New Roman"/>
          <w:i/>
          <w:iCs/>
          <w:color w:val="auto"/>
          <w:sz w:val="28"/>
          <w:szCs w:val="28"/>
        </w:rPr>
      </w:pPr>
      <w:r>
        <w:rPr>
          <w:rFonts w:ascii="Times New Roman" w:hAnsi="Times New Roman" w:cs="Times New Roman"/>
          <w:i/>
          <w:iCs/>
          <w:color w:val="auto"/>
          <w:sz w:val="28"/>
          <w:szCs w:val="28"/>
        </w:rPr>
        <w:t xml:space="preserve">    </w:t>
      </w:r>
      <w:r w:rsidRPr="0027631A">
        <w:rPr>
          <w:rFonts w:ascii="Times New Roman" w:hAnsi="Times New Roman" w:cs="Times New Roman"/>
          <w:i/>
          <w:iCs/>
          <w:color w:val="auto"/>
          <w:sz w:val="28"/>
          <w:szCs w:val="28"/>
          <w:lang w:val="en-US"/>
        </w:rPr>
        <w:t>S</w:t>
      </w:r>
      <w:r w:rsidRPr="0027631A">
        <w:rPr>
          <w:rFonts w:ascii="Times New Roman" w:hAnsi="Times New Roman" w:cs="Times New Roman"/>
          <w:i/>
          <w:iCs/>
          <w:color w:val="auto"/>
          <w:sz w:val="28"/>
          <w:szCs w:val="28"/>
        </w:rPr>
        <w:t>тз</w:t>
      </w:r>
      <w:r>
        <w:rPr>
          <w:rFonts w:ascii="Times New Roman" w:hAnsi="Times New Roman" w:cs="Times New Roman"/>
          <w:i/>
          <w:iCs/>
          <w:color w:val="auto"/>
          <w:sz w:val="28"/>
          <w:szCs w:val="28"/>
        </w:rPr>
        <w:t xml:space="preserve">      50</w:t>
      </w:r>
    </w:p>
    <w:p w:rsidR="00482173" w:rsidRPr="0027631A" w:rsidRDefault="00482173" w:rsidP="009B0EED">
      <w:pPr>
        <w:pStyle w:val="a3"/>
        <w:spacing w:line="360" w:lineRule="auto"/>
        <w:ind w:firstLine="709"/>
        <w:rPr>
          <w:rFonts w:ascii="Times New Roman" w:hAnsi="Times New Roman" w:cs="Times New Roman"/>
          <w:color w:val="auto"/>
          <w:sz w:val="28"/>
          <w:szCs w:val="28"/>
        </w:rPr>
      </w:pPr>
    </w:p>
    <w:p w:rsidR="00482173" w:rsidRDefault="00482173" w:rsidP="00726B27">
      <w:pPr>
        <w:pStyle w:val="a3"/>
        <w:spacing w:line="360" w:lineRule="auto"/>
        <w:ind w:firstLine="709"/>
        <w:rPr>
          <w:rFonts w:ascii="Times New Roman" w:hAnsi="Times New Roman" w:cs="Times New Roman"/>
          <w:color w:val="auto"/>
          <w:sz w:val="28"/>
          <w:szCs w:val="28"/>
        </w:rPr>
      </w:pPr>
      <w:r w:rsidRPr="0027631A">
        <w:rPr>
          <w:rFonts w:ascii="Times New Roman" w:hAnsi="Times New Roman" w:cs="Times New Roman"/>
          <w:color w:val="auto"/>
          <w:sz w:val="28"/>
          <w:szCs w:val="28"/>
        </w:rPr>
        <w:t>Таким образом, коэффициент демонстрационной площади в магазине «Продукты» соответствует современным стандартам (</w:t>
      </w:r>
      <w:r w:rsidRPr="0027631A">
        <w:rPr>
          <w:rFonts w:ascii="Times New Roman" w:hAnsi="Times New Roman" w:cs="Times New Roman"/>
          <w:i/>
          <w:iCs/>
          <w:color w:val="auto"/>
          <w:sz w:val="28"/>
          <w:szCs w:val="28"/>
        </w:rPr>
        <w:t xml:space="preserve">Кдем </w:t>
      </w:r>
      <w:r>
        <w:rPr>
          <w:rFonts w:ascii="Times New Roman" w:hAnsi="Times New Roman" w:cs="Times New Roman"/>
          <w:color w:val="auto"/>
          <w:sz w:val="28"/>
          <w:szCs w:val="28"/>
        </w:rPr>
        <w:t>= 0,4).</w:t>
      </w:r>
    </w:p>
    <w:p w:rsidR="00482173" w:rsidRDefault="00482173" w:rsidP="00726B27">
      <w:pPr>
        <w:pStyle w:val="a3"/>
        <w:spacing w:line="360" w:lineRule="auto"/>
        <w:ind w:firstLine="709"/>
        <w:rPr>
          <w:rFonts w:ascii="Times New Roman" w:hAnsi="Times New Roman" w:cs="Times New Roman"/>
          <w:color w:val="auto"/>
          <w:sz w:val="28"/>
          <w:szCs w:val="28"/>
        </w:rPr>
      </w:pPr>
    </w:p>
    <w:p w:rsidR="00482173" w:rsidRPr="00401393" w:rsidRDefault="00482173" w:rsidP="00726B27">
      <w:pPr>
        <w:spacing w:after="0" w:line="360" w:lineRule="auto"/>
        <w:jc w:val="center"/>
        <w:rPr>
          <w:rFonts w:ascii="Times New Roman" w:hAnsi="Times New Roman"/>
          <w:b/>
          <w:sz w:val="28"/>
          <w:szCs w:val="28"/>
        </w:rPr>
      </w:pPr>
      <w:r>
        <w:rPr>
          <w:rFonts w:ascii="Times New Roman" w:hAnsi="Times New Roman"/>
          <w:b/>
          <w:sz w:val="28"/>
          <w:szCs w:val="28"/>
        </w:rPr>
        <w:t>2.4</w:t>
      </w:r>
      <w:r w:rsidRPr="00401393">
        <w:rPr>
          <w:rFonts w:ascii="Times New Roman" w:hAnsi="Times New Roman"/>
          <w:b/>
          <w:sz w:val="28"/>
          <w:szCs w:val="28"/>
        </w:rPr>
        <w:t xml:space="preserve"> </w:t>
      </w:r>
      <w:r>
        <w:rPr>
          <w:rFonts w:ascii="Times New Roman" w:hAnsi="Times New Roman"/>
          <w:b/>
          <w:sz w:val="28"/>
          <w:szCs w:val="28"/>
        </w:rPr>
        <w:t>Совершенствование технологической планировки с изменением метода продажи</w:t>
      </w:r>
    </w:p>
    <w:p w:rsidR="00482173" w:rsidRPr="0027631A" w:rsidRDefault="00482173" w:rsidP="00726B27">
      <w:pPr>
        <w:spacing w:after="0" w:line="360" w:lineRule="auto"/>
        <w:ind w:firstLine="567"/>
        <w:jc w:val="both"/>
        <w:rPr>
          <w:rFonts w:ascii="Times New Roman" w:hAnsi="Times New Roman"/>
          <w:sz w:val="28"/>
          <w:szCs w:val="28"/>
        </w:rPr>
      </w:pPr>
      <w:r w:rsidRPr="0027631A">
        <w:rPr>
          <w:rFonts w:ascii="Times New Roman" w:hAnsi="Times New Roman"/>
          <w:sz w:val="28"/>
          <w:szCs w:val="28"/>
        </w:rPr>
        <w:t>Для создания более комфортных условий для покупателей в перспективе в магазине «Продукты» планируется использовать прогрессивный метод продажи, т.е. самообслуживание, т.к. площадь торгового зала позволяет внедрить метод самообслуживания и все необходимое оборудование имеется в магазине «Продукты».</w:t>
      </w:r>
    </w:p>
    <w:p w:rsidR="00482173" w:rsidRPr="0027631A" w:rsidRDefault="00482173" w:rsidP="00726B27">
      <w:pPr>
        <w:spacing w:after="0" w:line="360" w:lineRule="auto"/>
        <w:ind w:firstLine="709"/>
        <w:jc w:val="both"/>
        <w:rPr>
          <w:rFonts w:ascii="Times New Roman" w:hAnsi="Times New Roman"/>
          <w:sz w:val="28"/>
          <w:szCs w:val="28"/>
        </w:rPr>
      </w:pPr>
      <w:r w:rsidRPr="0027631A">
        <w:rPr>
          <w:rFonts w:ascii="Times New Roman" w:hAnsi="Times New Roman"/>
          <w:sz w:val="28"/>
          <w:szCs w:val="28"/>
        </w:rPr>
        <w:t>Рассмотрим преимущества метода самообслуживания над традицио</w:t>
      </w:r>
      <w:r>
        <w:rPr>
          <w:rFonts w:ascii="Times New Roman" w:hAnsi="Times New Roman"/>
          <w:sz w:val="28"/>
          <w:szCs w:val="28"/>
        </w:rPr>
        <w:t>нным, таблицу 2</w:t>
      </w:r>
      <w:r w:rsidRPr="0027631A">
        <w:rPr>
          <w:rFonts w:ascii="Times New Roman" w:hAnsi="Times New Roman"/>
          <w:sz w:val="28"/>
          <w:szCs w:val="28"/>
        </w:rPr>
        <w:t>.</w:t>
      </w:r>
    </w:p>
    <w:p w:rsidR="00482173" w:rsidRPr="0027631A" w:rsidRDefault="00482173" w:rsidP="00412744">
      <w:pPr>
        <w:spacing w:after="0" w:line="360" w:lineRule="auto"/>
        <w:rPr>
          <w:rFonts w:ascii="Times New Roman" w:hAnsi="Times New Roman"/>
          <w:sz w:val="28"/>
          <w:szCs w:val="28"/>
        </w:rPr>
      </w:pPr>
      <w:r>
        <w:rPr>
          <w:rFonts w:ascii="Times New Roman" w:hAnsi="Times New Roman"/>
          <w:sz w:val="28"/>
          <w:szCs w:val="28"/>
        </w:rPr>
        <w:t>Таблица 2</w:t>
      </w:r>
      <w:r w:rsidRPr="0027631A">
        <w:rPr>
          <w:rFonts w:ascii="Times New Roman" w:hAnsi="Times New Roman"/>
          <w:sz w:val="28"/>
          <w:szCs w:val="28"/>
        </w:rPr>
        <w:t>.Технолгические показатели  магазина «Продукты»:</w:t>
      </w:r>
    </w:p>
    <w:tbl>
      <w:tblPr>
        <w:tblW w:w="0" w:type="auto"/>
        <w:tblBorders>
          <w:top w:val="single" w:sz="4" w:space="0" w:color="auto"/>
          <w:insideH w:val="single" w:sz="12" w:space="0" w:color="auto"/>
          <w:insideV w:val="single" w:sz="4" w:space="0" w:color="auto"/>
        </w:tblBorders>
        <w:tblLayout w:type="fixed"/>
        <w:tblLook w:val="0000" w:firstRow="0" w:lastRow="0" w:firstColumn="0" w:lastColumn="0" w:noHBand="0" w:noVBand="0"/>
      </w:tblPr>
      <w:tblGrid>
        <w:gridCol w:w="4313"/>
        <w:gridCol w:w="2242"/>
        <w:gridCol w:w="2808"/>
      </w:tblGrid>
      <w:tr w:rsidR="00482173" w:rsidRPr="00053F71" w:rsidTr="00067098">
        <w:trPr>
          <w:cantSplit/>
          <w:trHeight w:val="452"/>
        </w:trPr>
        <w:tc>
          <w:tcPr>
            <w:tcW w:w="4313" w:type="dxa"/>
            <w:vMerge w:val="restart"/>
            <w:tcBorders>
              <w:top w:val="single" w:sz="4" w:space="0" w:color="auto"/>
              <w:left w:val="single" w:sz="4" w:space="0" w:color="auto"/>
            </w:tcBorders>
            <w:vAlign w:val="center"/>
          </w:tcPr>
          <w:p w:rsidR="00482173" w:rsidRPr="00053F71" w:rsidRDefault="00482173" w:rsidP="00B12E87">
            <w:pPr>
              <w:spacing w:after="0" w:line="360" w:lineRule="auto"/>
              <w:jc w:val="center"/>
              <w:rPr>
                <w:rFonts w:ascii="Times New Roman" w:hAnsi="Times New Roman"/>
                <w:sz w:val="28"/>
                <w:szCs w:val="28"/>
              </w:rPr>
            </w:pPr>
            <w:r w:rsidRPr="00053F71">
              <w:rPr>
                <w:rFonts w:ascii="Times New Roman" w:hAnsi="Times New Roman"/>
                <w:sz w:val="28"/>
                <w:szCs w:val="28"/>
              </w:rPr>
              <w:t>Показатели</w:t>
            </w:r>
          </w:p>
        </w:tc>
        <w:tc>
          <w:tcPr>
            <w:tcW w:w="5050" w:type="dxa"/>
            <w:gridSpan w:val="2"/>
            <w:tcBorders>
              <w:top w:val="single" w:sz="4" w:space="0" w:color="auto"/>
              <w:bottom w:val="nil"/>
              <w:right w:val="single" w:sz="4" w:space="0" w:color="auto"/>
            </w:tcBorders>
          </w:tcPr>
          <w:p w:rsidR="00482173" w:rsidRPr="00053F71" w:rsidRDefault="00482173" w:rsidP="00B12E87">
            <w:pPr>
              <w:spacing w:after="0" w:line="360" w:lineRule="auto"/>
              <w:jc w:val="center"/>
              <w:rPr>
                <w:rFonts w:ascii="Times New Roman" w:hAnsi="Times New Roman"/>
                <w:sz w:val="28"/>
                <w:szCs w:val="28"/>
              </w:rPr>
            </w:pPr>
            <w:r w:rsidRPr="00053F71">
              <w:rPr>
                <w:rFonts w:ascii="Times New Roman" w:hAnsi="Times New Roman"/>
                <w:sz w:val="28"/>
                <w:szCs w:val="28"/>
              </w:rPr>
              <w:t>Метод продажи товаров</w:t>
            </w:r>
          </w:p>
        </w:tc>
      </w:tr>
      <w:tr w:rsidR="00482173" w:rsidRPr="00053F71" w:rsidTr="00067098">
        <w:trPr>
          <w:cantSplit/>
          <w:trHeight w:val="135"/>
        </w:trPr>
        <w:tc>
          <w:tcPr>
            <w:tcW w:w="4313" w:type="dxa"/>
            <w:vMerge/>
            <w:tcBorders>
              <w:left w:val="single" w:sz="4" w:space="0" w:color="auto"/>
            </w:tcBorders>
          </w:tcPr>
          <w:p w:rsidR="00482173" w:rsidRPr="00053F71" w:rsidRDefault="00482173" w:rsidP="00B12E87">
            <w:pPr>
              <w:spacing w:after="0" w:line="360" w:lineRule="auto"/>
              <w:jc w:val="both"/>
              <w:rPr>
                <w:rFonts w:ascii="Times New Roman" w:hAnsi="Times New Roman"/>
                <w:sz w:val="28"/>
                <w:szCs w:val="28"/>
              </w:rPr>
            </w:pPr>
          </w:p>
        </w:tc>
        <w:tc>
          <w:tcPr>
            <w:tcW w:w="2242" w:type="dxa"/>
            <w:tcBorders>
              <w:top w:val="single" w:sz="4" w:space="0" w:color="auto"/>
            </w:tcBorders>
          </w:tcPr>
          <w:p w:rsidR="00482173" w:rsidRPr="00053F71" w:rsidRDefault="00482173" w:rsidP="00B12E87">
            <w:pPr>
              <w:spacing w:after="0" w:line="360" w:lineRule="auto"/>
              <w:jc w:val="center"/>
              <w:rPr>
                <w:rFonts w:ascii="Times New Roman" w:hAnsi="Times New Roman"/>
                <w:sz w:val="28"/>
                <w:szCs w:val="28"/>
              </w:rPr>
            </w:pPr>
            <w:r w:rsidRPr="00053F71">
              <w:rPr>
                <w:rFonts w:ascii="Times New Roman" w:hAnsi="Times New Roman"/>
                <w:sz w:val="28"/>
                <w:szCs w:val="28"/>
              </w:rPr>
              <w:t>а) традиционный</w:t>
            </w:r>
          </w:p>
        </w:tc>
        <w:tc>
          <w:tcPr>
            <w:tcW w:w="2808" w:type="dxa"/>
            <w:tcBorders>
              <w:top w:val="single" w:sz="4" w:space="0" w:color="auto"/>
              <w:right w:val="single" w:sz="4" w:space="0" w:color="auto"/>
            </w:tcBorders>
          </w:tcPr>
          <w:p w:rsidR="00482173" w:rsidRPr="00053F71" w:rsidRDefault="00482173" w:rsidP="00B12E87">
            <w:pPr>
              <w:spacing w:after="0" w:line="360" w:lineRule="auto"/>
              <w:jc w:val="center"/>
              <w:rPr>
                <w:rFonts w:ascii="Times New Roman" w:hAnsi="Times New Roman"/>
                <w:sz w:val="28"/>
                <w:szCs w:val="28"/>
              </w:rPr>
            </w:pPr>
            <w:r w:rsidRPr="00053F71">
              <w:rPr>
                <w:rFonts w:ascii="Times New Roman" w:hAnsi="Times New Roman"/>
                <w:sz w:val="28"/>
                <w:szCs w:val="28"/>
              </w:rPr>
              <w:t>б) самообслуживания</w:t>
            </w:r>
          </w:p>
        </w:tc>
      </w:tr>
      <w:tr w:rsidR="00482173" w:rsidRPr="00053F71" w:rsidTr="00067098">
        <w:trPr>
          <w:trHeight w:val="5518"/>
        </w:trPr>
        <w:tc>
          <w:tcPr>
            <w:tcW w:w="4313" w:type="dxa"/>
            <w:tcBorders>
              <w:left w:val="single" w:sz="4" w:space="0" w:color="auto"/>
              <w:bottom w:val="single" w:sz="4" w:space="0" w:color="auto"/>
            </w:tcBorders>
          </w:tcPr>
          <w:p w:rsidR="00482173" w:rsidRPr="00053F71" w:rsidRDefault="00482173" w:rsidP="00B12E87">
            <w:pPr>
              <w:spacing w:after="0" w:line="360" w:lineRule="auto"/>
              <w:jc w:val="both"/>
              <w:rPr>
                <w:rFonts w:ascii="Times New Roman" w:hAnsi="Times New Roman"/>
                <w:sz w:val="28"/>
                <w:szCs w:val="28"/>
              </w:rPr>
            </w:pPr>
          </w:p>
          <w:p w:rsidR="00482173" w:rsidRPr="00053F71" w:rsidRDefault="00482173" w:rsidP="00067098">
            <w:pPr>
              <w:spacing w:after="0" w:line="360" w:lineRule="auto"/>
              <w:rPr>
                <w:rFonts w:ascii="Times New Roman" w:hAnsi="Times New Roman"/>
                <w:sz w:val="28"/>
                <w:szCs w:val="28"/>
              </w:rPr>
            </w:pPr>
            <w:r w:rsidRPr="00053F71">
              <w:rPr>
                <w:rFonts w:ascii="Times New Roman" w:hAnsi="Times New Roman"/>
                <w:sz w:val="28"/>
                <w:szCs w:val="28"/>
              </w:rPr>
              <w:t>1. Технологические</w:t>
            </w:r>
          </w:p>
          <w:p w:rsidR="00482173" w:rsidRPr="00053F71" w:rsidRDefault="00482173" w:rsidP="00067098">
            <w:pPr>
              <w:spacing w:after="0" w:line="360" w:lineRule="auto"/>
              <w:rPr>
                <w:rFonts w:ascii="Times New Roman" w:hAnsi="Times New Roman"/>
                <w:sz w:val="28"/>
                <w:szCs w:val="28"/>
              </w:rPr>
            </w:pPr>
            <w:r w:rsidRPr="00053F71">
              <w:rPr>
                <w:rFonts w:ascii="Times New Roman" w:hAnsi="Times New Roman"/>
                <w:sz w:val="28"/>
                <w:szCs w:val="28"/>
              </w:rPr>
              <w:t>1) Количество разновидностей реализуемых товаров.</w:t>
            </w:r>
          </w:p>
          <w:p w:rsidR="00482173" w:rsidRPr="00053F71" w:rsidRDefault="00482173" w:rsidP="00067098">
            <w:pPr>
              <w:spacing w:after="0" w:line="360" w:lineRule="auto"/>
              <w:rPr>
                <w:rFonts w:ascii="Times New Roman" w:hAnsi="Times New Roman"/>
                <w:sz w:val="28"/>
                <w:szCs w:val="28"/>
              </w:rPr>
            </w:pPr>
            <w:r w:rsidRPr="00053F71">
              <w:rPr>
                <w:rFonts w:ascii="Times New Roman" w:hAnsi="Times New Roman"/>
                <w:sz w:val="28"/>
                <w:szCs w:val="28"/>
              </w:rPr>
              <w:t xml:space="preserve">2) Коэффициент устойчивости ассортимента, </w:t>
            </w:r>
            <w:r w:rsidRPr="00053F71">
              <w:rPr>
                <w:rFonts w:ascii="Times New Roman" w:hAnsi="Times New Roman"/>
                <w:sz w:val="28"/>
                <w:szCs w:val="28"/>
                <w:lang w:val="en-US"/>
              </w:rPr>
              <w:t>k</w:t>
            </w:r>
            <w:r w:rsidRPr="00053F71">
              <w:rPr>
                <w:rFonts w:ascii="Times New Roman" w:hAnsi="Times New Roman"/>
                <w:sz w:val="28"/>
                <w:szCs w:val="28"/>
              </w:rPr>
              <w:t xml:space="preserve"> уст.</w:t>
            </w:r>
          </w:p>
          <w:p w:rsidR="00482173" w:rsidRPr="00053F71" w:rsidRDefault="00482173" w:rsidP="00067098">
            <w:pPr>
              <w:spacing w:after="0" w:line="360" w:lineRule="auto"/>
              <w:rPr>
                <w:rFonts w:ascii="Times New Roman" w:hAnsi="Times New Roman"/>
                <w:sz w:val="28"/>
                <w:szCs w:val="28"/>
              </w:rPr>
            </w:pPr>
            <w:r w:rsidRPr="00053F71">
              <w:rPr>
                <w:rFonts w:ascii="Times New Roman" w:hAnsi="Times New Roman"/>
                <w:sz w:val="28"/>
                <w:szCs w:val="28"/>
              </w:rPr>
              <w:t>2. Социальные</w:t>
            </w:r>
          </w:p>
          <w:p w:rsidR="00482173" w:rsidRPr="00053F71" w:rsidRDefault="00482173" w:rsidP="00067098">
            <w:pPr>
              <w:spacing w:after="0" w:line="360" w:lineRule="auto"/>
              <w:rPr>
                <w:rFonts w:ascii="Times New Roman" w:hAnsi="Times New Roman"/>
                <w:sz w:val="28"/>
                <w:szCs w:val="28"/>
              </w:rPr>
            </w:pPr>
            <w:r w:rsidRPr="00053F71">
              <w:rPr>
                <w:rFonts w:ascii="Times New Roman" w:hAnsi="Times New Roman"/>
                <w:sz w:val="28"/>
                <w:szCs w:val="28"/>
              </w:rPr>
              <w:t>1) Среднее время, затрачиваемое на покупку, мин.</w:t>
            </w:r>
          </w:p>
          <w:p w:rsidR="00482173" w:rsidRPr="00053F71" w:rsidRDefault="00482173" w:rsidP="00B12E87">
            <w:pPr>
              <w:spacing w:after="0" w:line="360" w:lineRule="auto"/>
              <w:jc w:val="both"/>
              <w:rPr>
                <w:rFonts w:ascii="Times New Roman" w:hAnsi="Times New Roman"/>
                <w:sz w:val="28"/>
                <w:szCs w:val="28"/>
              </w:rPr>
            </w:pPr>
            <w:r w:rsidRPr="00053F71">
              <w:rPr>
                <w:rFonts w:ascii="Times New Roman" w:hAnsi="Times New Roman"/>
                <w:sz w:val="28"/>
                <w:szCs w:val="28"/>
              </w:rPr>
              <w:t xml:space="preserve">2)Коэффициент завершенности покупок, </w:t>
            </w:r>
            <w:r w:rsidRPr="00053F71">
              <w:rPr>
                <w:rFonts w:ascii="Times New Roman" w:hAnsi="Times New Roman"/>
                <w:sz w:val="28"/>
                <w:szCs w:val="28"/>
                <w:lang w:val="en-US"/>
              </w:rPr>
              <w:t>k</w:t>
            </w:r>
            <w:r w:rsidRPr="00053F71">
              <w:rPr>
                <w:rFonts w:ascii="Times New Roman" w:hAnsi="Times New Roman"/>
                <w:sz w:val="28"/>
                <w:szCs w:val="28"/>
              </w:rPr>
              <w:t xml:space="preserve"> зт.</w:t>
            </w:r>
          </w:p>
          <w:p w:rsidR="00482173" w:rsidRPr="00053F71" w:rsidRDefault="00482173" w:rsidP="00B12E87">
            <w:pPr>
              <w:spacing w:after="0" w:line="360" w:lineRule="auto"/>
              <w:jc w:val="both"/>
              <w:rPr>
                <w:rFonts w:ascii="Times New Roman" w:hAnsi="Times New Roman"/>
                <w:sz w:val="28"/>
                <w:szCs w:val="28"/>
              </w:rPr>
            </w:pPr>
          </w:p>
        </w:tc>
        <w:tc>
          <w:tcPr>
            <w:tcW w:w="2242" w:type="dxa"/>
            <w:tcBorders>
              <w:top w:val="nil"/>
              <w:bottom w:val="single" w:sz="4" w:space="0" w:color="auto"/>
            </w:tcBorders>
          </w:tcPr>
          <w:p w:rsidR="00482173" w:rsidRPr="00053F71" w:rsidRDefault="00482173" w:rsidP="00B12E87">
            <w:pPr>
              <w:spacing w:after="0" w:line="360" w:lineRule="auto"/>
              <w:rPr>
                <w:rFonts w:ascii="Times New Roman" w:hAnsi="Times New Roman"/>
                <w:sz w:val="28"/>
                <w:szCs w:val="28"/>
              </w:rPr>
            </w:pPr>
          </w:p>
          <w:p w:rsidR="00482173" w:rsidRPr="00053F71" w:rsidRDefault="00482173" w:rsidP="00B12E87">
            <w:pPr>
              <w:spacing w:after="0" w:line="360" w:lineRule="auto"/>
              <w:jc w:val="center"/>
              <w:rPr>
                <w:rFonts w:ascii="Times New Roman" w:hAnsi="Times New Roman"/>
                <w:sz w:val="28"/>
                <w:szCs w:val="28"/>
              </w:rPr>
            </w:pPr>
          </w:p>
          <w:p w:rsidR="00482173" w:rsidRPr="00053F71" w:rsidRDefault="00482173" w:rsidP="00B12E87">
            <w:pPr>
              <w:spacing w:after="0" w:line="360" w:lineRule="auto"/>
              <w:jc w:val="center"/>
              <w:rPr>
                <w:rFonts w:ascii="Times New Roman" w:hAnsi="Times New Roman"/>
                <w:sz w:val="28"/>
                <w:szCs w:val="28"/>
              </w:rPr>
            </w:pPr>
            <w:r w:rsidRPr="00053F71">
              <w:rPr>
                <w:rFonts w:ascii="Times New Roman" w:hAnsi="Times New Roman"/>
                <w:sz w:val="28"/>
                <w:szCs w:val="28"/>
              </w:rPr>
              <w:t>878</w:t>
            </w:r>
          </w:p>
          <w:p w:rsidR="00482173" w:rsidRPr="00053F71" w:rsidRDefault="00482173" w:rsidP="00B12E87">
            <w:pPr>
              <w:spacing w:after="0" w:line="360" w:lineRule="auto"/>
              <w:jc w:val="center"/>
              <w:rPr>
                <w:rFonts w:ascii="Times New Roman" w:hAnsi="Times New Roman"/>
                <w:sz w:val="28"/>
                <w:szCs w:val="28"/>
              </w:rPr>
            </w:pPr>
          </w:p>
          <w:p w:rsidR="00482173" w:rsidRPr="00053F71" w:rsidRDefault="00482173" w:rsidP="00B12E87">
            <w:pPr>
              <w:spacing w:after="0" w:line="360" w:lineRule="auto"/>
              <w:jc w:val="center"/>
              <w:rPr>
                <w:rFonts w:ascii="Times New Roman" w:hAnsi="Times New Roman"/>
                <w:sz w:val="28"/>
                <w:szCs w:val="28"/>
              </w:rPr>
            </w:pPr>
            <w:r w:rsidRPr="00053F71">
              <w:rPr>
                <w:rFonts w:ascii="Times New Roman" w:hAnsi="Times New Roman"/>
                <w:sz w:val="28"/>
                <w:szCs w:val="28"/>
              </w:rPr>
              <w:t>0,81</w:t>
            </w:r>
          </w:p>
          <w:p w:rsidR="00482173" w:rsidRPr="00053F71" w:rsidRDefault="00482173" w:rsidP="00B12E87">
            <w:pPr>
              <w:spacing w:after="0" w:line="360" w:lineRule="auto"/>
              <w:jc w:val="center"/>
              <w:rPr>
                <w:rFonts w:ascii="Times New Roman" w:hAnsi="Times New Roman"/>
                <w:sz w:val="28"/>
                <w:szCs w:val="28"/>
              </w:rPr>
            </w:pPr>
          </w:p>
          <w:p w:rsidR="00482173" w:rsidRPr="00053F71" w:rsidRDefault="00482173" w:rsidP="00B12E87">
            <w:pPr>
              <w:spacing w:after="0" w:line="360" w:lineRule="auto"/>
              <w:jc w:val="center"/>
              <w:rPr>
                <w:rFonts w:ascii="Times New Roman" w:hAnsi="Times New Roman"/>
                <w:sz w:val="28"/>
                <w:szCs w:val="28"/>
              </w:rPr>
            </w:pPr>
          </w:p>
          <w:p w:rsidR="00482173" w:rsidRPr="00053F71" w:rsidRDefault="00482173" w:rsidP="00B12E87">
            <w:pPr>
              <w:spacing w:after="0" w:line="360" w:lineRule="auto"/>
              <w:rPr>
                <w:rFonts w:ascii="Times New Roman" w:hAnsi="Times New Roman"/>
                <w:sz w:val="28"/>
                <w:szCs w:val="28"/>
              </w:rPr>
            </w:pPr>
          </w:p>
          <w:p w:rsidR="00482173" w:rsidRPr="00053F71" w:rsidRDefault="00482173" w:rsidP="00B12E87">
            <w:pPr>
              <w:spacing w:after="0" w:line="360" w:lineRule="auto"/>
              <w:jc w:val="center"/>
              <w:rPr>
                <w:rFonts w:ascii="Times New Roman" w:hAnsi="Times New Roman"/>
                <w:sz w:val="28"/>
                <w:szCs w:val="28"/>
              </w:rPr>
            </w:pPr>
            <w:r w:rsidRPr="00053F71">
              <w:rPr>
                <w:rFonts w:ascii="Times New Roman" w:hAnsi="Times New Roman"/>
                <w:sz w:val="28"/>
                <w:szCs w:val="28"/>
              </w:rPr>
              <w:t>7</w:t>
            </w:r>
          </w:p>
          <w:p w:rsidR="00482173" w:rsidRPr="00053F71" w:rsidRDefault="00482173" w:rsidP="00B12E87">
            <w:pPr>
              <w:spacing w:after="0" w:line="360" w:lineRule="auto"/>
              <w:jc w:val="center"/>
              <w:rPr>
                <w:rFonts w:ascii="Times New Roman" w:hAnsi="Times New Roman"/>
                <w:sz w:val="28"/>
                <w:szCs w:val="28"/>
              </w:rPr>
            </w:pPr>
          </w:p>
          <w:p w:rsidR="00482173" w:rsidRPr="00053F71" w:rsidRDefault="00482173" w:rsidP="00B12E87">
            <w:pPr>
              <w:spacing w:after="0" w:line="360" w:lineRule="auto"/>
              <w:jc w:val="center"/>
              <w:rPr>
                <w:rFonts w:ascii="Times New Roman" w:hAnsi="Times New Roman"/>
                <w:sz w:val="28"/>
                <w:szCs w:val="28"/>
              </w:rPr>
            </w:pPr>
            <w:r w:rsidRPr="00053F71">
              <w:rPr>
                <w:rFonts w:ascii="Times New Roman" w:hAnsi="Times New Roman"/>
                <w:sz w:val="28"/>
                <w:szCs w:val="28"/>
              </w:rPr>
              <w:t>0,91</w:t>
            </w:r>
          </w:p>
          <w:p w:rsidR="00482173" w:rsidRPr="00053F71" w:rsidRDefault="00482173" w:rsidP="00B12E87">
            <w:pPr>
              <w:spacing w:after="0" w:line="360" w:lineRule="auto"/>
              <w:jc w:val="center"/>
              <w:rPr>
                <w:rFonts w:ascii="Times New Roman" w:hAnsi="Times New Roman"/>
                <w:sz w:val="28"/>
                <w:szCs w:val="28"/>
              </w:rPr>
            </w:pPr>
          </w:p>
        </w:tc>
        <w:tc>
          <w:tcPr>
            <w:tcW w:w="2808" w:type="dxa"/>
            <w:tcBorders>
              <w:top w:val="nil"/>
              <w:bottom w:val="single" w:sz="4" w:space="0" w:color="auto"/>
              <w:right w:val="single" w:sz="4" w:space="0" w:color="auto"/>
            </w:tcBorders>
          </w:tcPr>
          <w:p w:rsidR="00482173" w:rsidRPr="00053F71" w:rsidRDefault="00482173" w:rsidP="00B12E87">
            <w:pPr>
              <w:spacing w:after="0" w:line="360" w:lineRule="auto"/>
              <w:jc w:val="center"/>
              <w:rPr>
                <w:rFonts w:ascii="Times New Roman" w:hAnsi="Times New Roman"/>
                <w:sz w:val="28"/>
                <w:szCs w:val="28"/>
              </w:rPr>
            </w:pPr>
          </w:p>
          <w:p w:rsidR="00482173" w:rsidRPr="00053F71" w:rsidRDefault="00482173" w:rsidP="00B12E87">
            <w:pPr>
              <w:spacing w:after="0" w:line="360" w:lineRule="auto"/>
              <w:rPr>
                <w:rFonts w:ascii="Times New Roman" w:hAnsi="Times New Roman"/>
                <w:sz w:val="28"/>
                <w:szCs w:val="28"/>
              </w:rPr>
            </w:pPr>
          </w:p>
          <w:p w:rsidR="00482173" w:rsidRPr="00053F71" w:rsidRDefault="00482173" w:rsidP="00B12E87">
            <w:pPr>
              <w:spacing w:after="0" w:line="360" w:lineRule="auto"/>
              <w:jc w:val="center"/>
              <w:rPr>
                <w:rFonts w:ascii="Times New Roman" w:hAnsi="Times New Roman"/>
                <w:sz w:val="28"/>
                <w:szCs w:val="28"/>
              </w:rPr>
            </w:pPr>
            <w:r w:rsidRPr="00053F71">
              <w:rPr>
                <w:rFonts w:ascii="Times New Roman" w:hAnsi="Times New Roman"/>
                <w:sz w:val="28"/>
                <w:szCs w:val="28"/>
              </w:rPr>
              <w:t>1231</w:t>
            </w:r>
          </w:p>
          <w:p w:rsidR="00482173" w:rsidRPr="00053F71" w:rsidRDefault="00482173" w:rsidP="00B12E87">
            <w:pPr>
              <w:spacing w:after="0" w:line="360" w:lineRule="auto"/>
              <w:jc w:val="center"/>
              <w:rPr>
                <w:rFonts w:ascii="Times New Roman" w:hAnsi="Times New Roman"/>
                <w:sz w:val="28"/>
                <w:szCs w:val="28"/>
              </w:rPr>
            </w:pPr>
          </w:p>
          <w:p w:rsidR="00482173" w:rsidRPr="00053F71" w:rsidRDefault="00482173" w:rsidP="00B12E87">
            <w:pPr>
              <w:spacing w:after="0" w:line="360" w:lineRule="auto"/>
              <w:jc w:val="center"/>
              <w:rPr>
                <w:rFonts w:ascii="Times New Roman" w:hAnsi="Times New Roman"/>
                <w:sz w:val="28"/>
                <w:szCs w:val="28"/>
              </w:rPr>
            </w:pPr>
            <w:r w:rsidRPr="00053F71">
              <w:rPr>
                <w:rFonts w:ascii="Times New Roman" w:hAnsi="Times New Roman"/>
                <w:sz w:val="28"/>
                <w:szCs w:val="28"/>
              </w:rPr>
              <w:t>0,87</w:t>
            </w:r>
          </w:p>
          <w:p w:rsidR="00482173" w:rsidRPr="00053F71" w:rsidRDefault="00482173" w:rsidP="00B12E87">
            <w:pPr>
              <w:spacing w:after="0" w:line="360" w:lineRule="auto"/>
              <w:jc w:val="center"/>
              <w:rPr>
                <w:rFonts w:ascii="Times New Roman" w:hAnsi="Times New Roman"/>
                <w:sz w:val="28"/>
                <w:szCs w:val="28"/>
              </w:rPr>
            </w:pPr>
          </w:p>
          <w:p w:rsidR="00482173" w:rsidRPr="00053F71" w:rsidRDefault="00482173" w:rsidP="00B12E87">
            <w:pPr>
              <w:spacing w:after="0" w:line="360" w:lineRule="auto"/>
              <w:jc w:val="center"/>
              <w:rPr>
                <w:rFonts w:ascii="Times New Roman" w:hAnsi="Times New Roman"/>
                <w:sz w:val="28"/>
                <w:szCs w:val="28"/>
              </w:rPr>
            </w:pPr>
          </w:p>
          <w:p w:rsidR="00482173" w:rsidRPr="00053F71" w:rsidRDefault="00482173" w:rsidP="00B12E87">
            <w:pPr>
              <w:spacing w:after="0" w:line="360" w:lineRule="auto"/>
              <w:rPr>
                <w:rFonts w:ascii="Times New Roman" w:hAnsi="Times New Roman"/>
                <w:sz w:val="28"/>
                <w:szCs w:val="28"/>
              </w:rPr>
            </w:pPr>
          </w:p>
          <w:p w:rsidR="00482173" w:rsidRPr="00053F71" w:rsidRDefault="00482173" w:rsidP="00B12E87">
            <w:pPr>
              <w:spacing w:after="0" w:line="360" w:lineRule="auto"/>
              <w:jc w:val="center"/>
              <w:rPr>
                <w:rFonts w:ascii="Times New Roman" w:hAnsi="Times New Roman"/>
                <w:sz w:val="28"/>
                <w:szCs w:val="28"/>
              </w:rPr>
            </w:pPr>
            <w:r w:rsidRPr="00053F71">
              <w:rPr>
                <w:rFonts w:ascii="Times New Roman" w:hAnsi="Times New Roman"/>
                <w:sz w:val="28"/>
                <w:szCs w:val="28"/>
              </w:rPr>
              <w:t>4</w:t>
            </w:r>
          </w:p>
          <w:p w:rsidR="00482173" w:rsidRPr="00053F71" w:rsidRDefault="00482173" w:rsidP="00B12E87">
            <w:pPr>
              <w:spacing w:after="0" w:line="360" w:lineRule="auto"/>
              <w:jc w:val="center"/>
              <w:rPr>
                <w:rFonts w:ascii="Times New Roman" w:hAnsi="Times New Roman"/>
                <w:sz w:val="28"/>
                <w:szCs w:val="28"/>
              </w:rPr>
            </w:pPr>
          </w:p>
          <w:p w:rsidR="00482173" w:rsidRPr="00053F71" w:rsidRDefault="00482173" w:rsidP="00B12E87">
            <w:pPr>
              <w:spacing w:after="0" w:line="360" w:lineRule="auto"/>
              <w:jc w:val="center"/>
              <w:rPr>
                <w:rFonts w:ascii="Times New Roman" w:hAnsi="Times New Roman"/>
                <w:sz w:val="28"/>
                <w:szCs w:val="28"/>
              </w:rPr>
            </w:pPr>
            <w:r w:rsidRPr="00053F71">
              <w:rPr>
                <w:rFonts w:ascii="Times New Roman" w:hAnsi="Times New Roman"/>
                <w:sz w:val="28"/>
                <w:szCs w:val="28"/>
              </w:rPr>
              <w:t>0,98</w:t>
            </w:r>
          </w:p>
          <w:p w:rsidR="00482173" w:rsidRPr="00053F71" w:rsidRDefault="00482173" w:rsidP="00B12E87">
            <w:pPr>
              <w:spacing w:after="0" w:line="360" w:lineRule="auto"/>
              <w:jc w:val="center"/>
              <w:rPr>
                <w:rFonts w:ascii="Times New Roman" w:hAnsi="Times New Roman"/>
                <w:sz w:val="28"/>
                <w:szCs w:val="28"/>
              </w:rPr>
            </w:pPr>
          </w:p>
        </w:tc>
      </w:tr>
    </w:tbl>
    <w:p w:rsidR="00482173" w:rsidRPr="0027631A" w:rsidRDefault="00482173" w:rsidP="00726B27">
      <w:pPr>
        <w:spacing w:after="0" w:line="360" w:lineRule="auto"/>
        <w:ind w:firstLine="709"/>
        <w:jc w:val="both"/>
        <w:rPr>
          <w:rFonts w:ascii="Times New Roman" w:hAnsi="Times New Roman"/>
          <w:sz w:val="28"/>
          <w:szCs w:val="28"/>
        </w:rPr>
      </w:pPr>
    </w:p>
    <w:p w:rsidR="00482173" w:rsidRPr="0027631A" w:rsidRDefault="00482173" w:rsidP="00726B27">
      <w:pPr>
        <w:spacing w:after="0" w:line="360" w:lineRule="auto"/>
        <w:ind w:firstLine="709"/>
        <w:jc w:val="both"/>
        <w:rPr>
          <w:rFonts w:ascii="Times New Roman" w:hAnsi="Times New Roman"/>
          <w:sz w:val="28"/>
          <w:szCs w:val="28"/>
        </w:rPr>
      </w:pPr>
      <w:r w:rsidRPr="0027631A">
        <w:rPr>
          <w:rFonts w:ascii="Times New Roman" w:hAnsi="Times New Roman"/>
          <w:sz w:val="28"/>
          <w:szCs w:val="28"/>
        </w:rPr>
        <w:t>Преимущество метода самообслуживания выражается социальной и экономической эффективностью. Покупатели в магазине «Продукты» затрачивают времени на покупку товара на 3 мин. меньше, чем при индивидуальном обслуживании через прилавок. Это характеризует социальный эффект самообслуживания (т.е. экономия времени на приобретение товаров). В магазине самообслуживания могут осматривать и отбирать товар практически все покупатели, которые находятся в торговом зале, что позволит ликвидировать очереди в ожидании обслуживания. Увеличение установочной и экспозиционной площадей в магазине самообслуживания, позволит расширить в торговом зале ассортимент предлагаемых товаров и тем самым увеличить комплексность покупок. Следовательно, экономический эффект при самообслуживании достигается за счет увеличения пропускной способности магазина, роста его экономических показателей (товарооборота, валового дохода, прибыли), сокращения численности торговых работников и повышения производительности, снижения уровня издержек обращения.</w:t>
      </w:r>
    </w:p>
    <w:p w:rsidR="00482173" w:rsidRPr="0027631A" w:rsidRDefault="00482173" w:rsidP="00726B27">
      <w:pPr>
        <w:spacing w:after="0" w:line="360" w:lineRule="auto"/>
        <w:ind w:firstLine="709"/>
        <w:jc w:val="both"/>
        <w:rPr>
          <w:rFonts w:ascii="Times New Roman" w:hAnsi="Times New Roman"/>
          <w:sz w:val="28"/>
          <w:szCs w:val="28"/>
        </w:rPr>
      </w:pPr>
      <w:r w:rsidRPr="0027631A">
        <w:rPr>
          <w:rFonts w:ascii="Times New Roman" w:hAnsi="Times New Roman"/>
          <w:sz w:val="28"/>
          <w:szCs w:val="28"/>
        </w:rPr>
        <w:t>Несомненно, для повышения качества торгового обслуживания в магазине «Продукты» необходимо внедрить метод самообслуживания. Он позволит в полной степени удовлетворить потребности покупателей. Кроме того, этот метод обслуживания положительно повлияет на хозяйственную деятельность торгового предприятия и повысит качество торгового обслуживания.</w:t>
      </w:r>
    </w:p>
    <w:p w:rsidR="00482173" w:rsidRPr="0027631A" w:rsidRDefault="00482173" w:rsidP="00726B27">
      <w:pPr>
        <w:spacing w:after="0" w:line="360" w:lineRule="auto"/>
        <w:jc w:val="center"/>
        <w:rPr>
          <w:rFonts w:ascii="Times New Roman" w:hAnsi="Times New Roman"/>
          <w:sz w:val="28"/>
          <w:szCs w:val="28"/>
        </w:rPr>
      </w:pPr>
    </w:p>
    <w:p w:rsidR="00482173" w:rsidRPr="0027631A" w:rsidRDefault="00482173" w:rsidP="00726B27">
      <w:pPr>
        <w:pStyle w:val="11"/>
        <w:spacing w:after="0" w:line="360" w:lineRule="auto"/>
        <w:ind w:left="0"/>
        <w:jc w:val="both"/>
        <w:rPr>
          <w:rFonts w:ascii="Times New Roman" w:hAnsi="Times New Roman"/>
          <w:sz w:val="28"/>
          <w:szCs w:val="28"/>
          <w:lang w:eastAsia="ru-RU"/>
        </w:rPr>
      </w:pPr>
    </w:p>
    <w:p w:rsidR="00482173" w:rsidRPr="00726B27" w:rsidRDefault="00482173" w:rsidP="00726B27">
      <w:pPr>
        <w:pStyle w:val="a3"/>
        <w:spacing w:line="360" w:lineRule="auto"/>
        <w:ind w:firstLine="709"/>
        <w:rPr>
          <w:rFonts w:ascii="Times New Roman" w:hAnsi="Times New Roman" w:cs="Times New Roman"/>
          <w:color w:val="auto"/>
          <w:sz w:val="28"/>
          <w:szCs w:val="28"/>
        </w:rPr>
        <w:sectPr w:rsidR="00482173" w:rsidRPr="00726B27" w:rsidSect="006B328B">
          <w:footerReference w:type="default" r:id="rId11"/>
          <w:pgSz w:w="11906" w:h="16838"/>
          <w:pgMar w:top="1134" w:right="850" w:bottom="1134" w:left="1701" w:header="708" w:footer="708" w:gutter="0"/>
          <w:pgNumType w:start="1"/>
          <w:cols w:space="708"/>
          <w:docGrid w:linePitch="360"/>
        </w:sectPr>
      </w:pPr>
    </w:p>
    <w:p w:rsidR="00482173" w:rsidRDefault="00482173" w:rsidP="000218E2">
      <w:pPr>
        <w:spacing w:after="0" w:line="360" w:lineRule="auto"/>
        <w:jc w:val="center"/>
        <w:rPr>
          <w:rFonts w:ascii="Times New Roman" w:hAnsi="Times New Roman"/>
          <w:b/>
          <w:sz w:val="28"/>
          <w:szCs w:val="28"/>
          <w:lang w:eastAsia="ru-RU"/>
        </w:rPr>
      </w:pPr>
      <w:r w:rsidRPr="000218E2">
        <w:rPr>
          <w:rFonts w:ascii="Times New Roman" w:hAnsi="Times New Roman"/>
          <w:b/>
          <w:sz w:val="28"/>
          <w:szCs w:val="28"/>
          <w:lang w:eastAsia="ru-RU"/>
        </w:rPr>
        <w:t>ЗАКЛЮЧЕНИЕ</w:t>
      </w:r>
    </w:p>
    <w:p w:rsidR="00482173" w:rsidRDefault="00482173" w:rsidP="000218E2">
      <w:pPr>
        <w:spacing w:after="0" w:line="360" w:lineRule="auto"/>
        <w:ind w:firstLine="567"/>
        <w:jc w:val="both"/>
        <w:rPr>
          <w:rFonts w:ascii="Times New Roman" w:hAnsi="Times New Roman"/>
          <w:sz w:val="28"/>
          <w:szCs w:val="28"/>
        </w:rPr>
      </w:pPr>
      <w:r w:rsidRPr="000218E2">
        <w:rPr>
          <w:rFonts w:ascii="Times New Roman" w:hAnsi="Times New Roman"/>
          <w:sz w:val="28"/>
          <w:szCs w:val="28"/>
        </w:rPr>
        <w:t>Итак, в системе обслуживания населения торговля занимает особое место.</w:t>
      </w:r>
      <w:r>
        <w:rPr>
          <w:rFonts w:ascii="Times New Roman" w:hAnsi="Times New Roman"/>
          <w:sz w:val="28"/>
          <w:szCs w:val="28"/>
        </w:rPr>
        <w:t xml:space="preserve"> </w:t>
      </w:r>
      <w:r w:rsidRPr="000218E2">
        <w:rPr>
          <w:rFonts w:ascii="Times New Roman" w:hAnsi="Times New Roman"/>
          <w:sz w:val="28"/>
          <w:szCs w:val="28"/>
        </w:rPr>
        <w:t>Она призвана обеспечивать повседневные потребности населения в продуктах питания, одежде, предметов домашнего обихода и других товарах.</w:t>
      </w:r>
      <w:r w:rsidRPr="000218E2">
        <w:rPr>
          <w:rFonts w:ascii="Times New Roman" w:hAnsi="Times New Roman"/>
          <w:sz w:val="28"/>
          <w:szCs w:val="28"/>
        </w:rPr>
        <w:br/>
      </w:r>
      <w:r>
        <w:rPr>
          <w:rFonts w:ascii="Times New Roman" w:hAnsi="Times New Roman"/>
          <w:sz w:val="28"/>
          <w:szCs w:val="28"/>
        </w:rPr>
        <w:t xml:space="preserve">       </w:t>
      </w:r>
      <w:r w:rsidRPr="000218E2">
        <w:rPr>
          <w:rFonts w:ascii="Times New Roman" w:hAnsi="Times New Roman"/>
          <w:sz w:val="28"/>
          <w:szCs w:val="28"/>
        </w:rPr>
        <w:t>Задача торговли состоит в том, чтобы формировать ассортимент товаров, соответствующий спросу населения, рекламировать новые товары.</w:t>
      </w:r>
      <w:r w:rsidRPr="000218E2">
        <w:rPr>
          <w:rFonts w:ascii="Times New Roman" w:hAnsi="Times New Roman"/>
          <w:sz w:val="28"/>
          <w:szCs w:val="28"/>
        </w:rPr>
        <w:br/>
      </w:r>
      <w:r>
        <w:rPr>
          <w:rFonts w:ascii="Times New Roman" w:hAnsi="Times New Roman"/>
          <w:sz w:val="28"/>
          <w:szCs w:val="28"/>
        </w:rPr>
        <w:t xml:space="preserve">       </w:t>
      </w:r>
      <w:r w:rsidRPr="000218E2">
        <w:rPr>
          <w:rFonts w:ascii="Times New Roman" w:hAnsi="Times New Roman"/>
          <w:sz w:val="28"/>
          <w:szCs w:val="28"/>
        </w:rPr>
        <w:t xml:space="preserve">Торговля связана также с денежным обращением и финансовой системой. </w:t>
      </w:r>
      <w:r w:rsidRPr="000218E2">
        <w:rPr>
          <w:rFonts w:ascii="Times New Roman" w:hAnsi="Times New Roman"/>
          <w:sz w:val="28"/>
          <w:szCs w:val="28"/>
        </w:rPr>
        <w:br/>
      </w:r>
      <w:r>
        <w:rPr>
          <w:rFonts w:ascii="Times New Roman" w:hAnsi="Times New Roman"/>
          <w:sz w:val="28"/>
          <w:szCs w:val="28"/>
        </w:rPr>
        <w:t xml:space="preserve">       </w:t>
      </w:r>
      <w:r w:rsidRPr="000218E2">
        <w:rPr>
          <w:rFonts w:ascii="Times New Roman" w:hAnsi="Times New Roman"/>
          <w:sz w:val="28"/>
          <w:szCs w:val="28"/>
        </w:rPr>
        <w:t xml:space="preserve">От правильной организации торговли, удовлетворения спроса покупателей зависит регулярное поступление денежных средств в бюджет страны. </w:t>
      </w:r>
    </w:p>
    <w:p w:rsidR="00482173" w:rsidRDefault="00482173" w:rsidP="000218E2">
      <w:pPr>
        <w:spacing w:after="0" w:line="360" w:lineRule="auto"/>
        <w:ind w:firstLine="567"/>
        <w:jc w:val="both"/>
        <w:rPr>
          <w:rFonts w:ascii="Times New Roman" w:hAnsi="Times New Roman"/>
          <w:sz w:val="28"/>
          <w:szCs w:val="28"/>
        </w:rPr>
      </w:pPr>
      <w:r w:rsidRPr="000218E2">
        <w:rPr>
          <w:rFonts w:ascii="Times New Roman" w:hAnsi="Times New Roman"/>
          <w:sz w:val="28"/>
          <w:szCs w:val="28"/>
        </w:rPr>
        <w:t>На современном этапе определяются основные задачи, которые призван</w:t>
      </w:r>
      <w:r>
        <w:rPr>
          <w:rFonts w:ascii="Times New Roman" w:hAnsi="Times New Roman"/>
          <w:sz w:val="28"/>
          <w:szCs w:val="28"/>
        </w:rPr>
        <w:t xml:space="preserve">а выполнять </w:t>
      </w:r>
      <w:r w:rsidRPr="000218E2">
        <w:rPr>
          <w:rFonts w:ascii="Times New Roman" w:hAnsi="Times New Roman"/>
          <w:sz w:val="28"/>
          <w:szCs w:val="28"/>
        </w:rPr>
        <w:t>торговля:</w:t>
      </w:r>
    </w:p>
    <w:p w:rsidR="00482173" w:rsidRDefault="00482173" w:rsidP="000218E2">
      <w:pPr>
        <w:spacing w:after="0" w:line="360" w:lineRule="auto"/>
        <w:jc w:val="both"/>
        <w:rPr>
          <w:rFonts w:ascii="Times New Roman" w:hAnsi="Times New Roman"/>
          <w:sz w:val="28"/>
          <w:szCs w:val="28"/>
        </w:rPr>
      </w:pPr>
      <w:r w:rsidRPr="000218E2">
        <w:rPr>
          <w:rFonts w:ascii="Times New Roman" w:hAnsi="Times New Roman"/>
          <w:sz w:val="28"/>
          <w:szCs w:val="28"/>
        </w:rPr>
        <w:t>- укрепление материально-технической базы торговли,</w:t>
      </w:r>
    </w:p>
    <w:p w:rsidR="00482173" w:rsidRDefault="00482173" w:rsidP="000218E2">
      <w:pPr>
        <w:spacing w:after="0" w:line="360" w:lineRule="auto"/>
        <w:jc w:val="both"/>
        <w:rPr>
          <w:rFonts w:ascii="Times New Roman" w:hAnsi="Times New Roman"/>
          <w:sz w:val="28"/>
          <w:szCs w:val="28"/>
        </w:rPr>
      </w:pPr>
      <w:r w:rsidRPr="000218E2">
        <w:rPr>
          <w:rFonts w:ascii="Times New Roman" w:hAnsi="Times New Roman"/>
          <w:sz w:val="28"/>
          <w:szCs w:val="28"/>
        </w:rPr>
        <w:t xml:space="preserve">- расширение розничной торговой сети за счет строительства новых магазинов, </w:t>
      </w:r>
    </w:p>
    <w:p w:rsidR="00482173" w:rsidRDefault="00482173" w:rsidP="000218E2">
      <w:pPr>
        <w:spacing w:after="0" w:line="360" w:lineRule="auto"/>
        <w:jc w:val="both"/>
        <w:rPr>
          <w:rFonts w:ascii="Times New Roman" w:hAnsi="Times New Roman"/>
          <w:sz w:val="28"/>
          <w:szCs w:val="28"/>
        </w:rPr>
      </w:pPr>
      <w:r w:rsidRPr="000218E2">
        <w:rPr>
          <w:rFonts w:ascii="Times New Roman" w:hAnsi="Times New Roman"/>
          <w:sz w:val="28"/>
          <w:szCs w:val="28"/>
        </w:rPr>
        <w:t>- увеличение числа фирменных магазинов,</w:t>
      </w:r>
    </w:p>
    <w:p w:rsidR="00482173" w:rsidRDefault="00482173" w:rsidP="000218E2">
      <w:pPr>
        <w:spacing w:after="0" w:line="360" w:lineRule="auto"/>
        <w:jc w:val="both"/>
        <w:rPr>
          <w:rFonts w:ascii="Times New Roman" w:hAnsi="Times New Roman"/>
          <w:sz w:val="28"/>
          <w:szCs w:val="28"/>
        </w:rPr>
      </w:pPr>
      <w:r w:rsidRPr="000218E2">
        <w:rPr>
          <w:rFonts w:ascii="Times New Roman" w:hAnsi="Times New Roman"/>
          <w:sz w:val="28"/>
          <w:szCs w:val="28"/>
        </w:rPr>
        <w:t>- повышение уровня торгового обслуживания населения,</w:t>
      </w:r>
    </w:p>
    <w:p w:rsidR="00482173" w:rsidRDefault="00482173" w:rsidP="000218E2">
      <w:pPr>
        <w:spacing w:after="0" w:line="360" w:lineRule="auto"/>
        <w:jc w:val="both"/>
        <w:rPr>
          <w:rFonts w:ascii="Times New Roman" w:hAnsi="Times New Roman"/>
          <w:sz w:val="28"/>
          <w:szCs w:val="28"/>
        </w:rPr>
      </w:pPr>
      <w:r w:rsidRPr="000218E2">
        <w:rPr>
          <w:rFonts w:ascii="Times New Roman" w:hAnsi="Times New Roman"/>
          <w:sz w:val="28"/>
          <w:szCs w:val="28"/>
        </w:rPr>
        <w:t>- развитие и внедрение различных методов торговли,</w:t>
      </w:r>
    </w:p>
    <w:p w:rsidR="00482173" w:rsidRDefault="00482173" w:rsidP="000218E2">
      <w:pPr>
        <w:spacing w:after="0" w:line="360" w:lineRule="auto"/>
        <w:jc w:val="both"/>
        <w:rPr>
          <w:rFonts w:ascii="Times New Roman" w:hAnsi="Times New Roman"/>
          <w:sz w:val="28"/>
          <w:szCs w:val="28"/>
        </w:rPr>
      </w:pPr>
      <w:r w:rsidRPr="000218E2">
        <w:rPr>
          <w:rFonts w:ascii="Times New Roman" w:hAnsi="Times New Roman"/>
          <w:sz w:val="28"/>
          <w:szCs w:val="28"/>
        </w:rPr>
        <w:t>- совершенствование продажи товаров по методу самообслуживания, по предварительным заказам, расширение посылочной торговли,</w:t>
      </w:r>
    </w:p>
    <w:p w:rsidR="00482173" w:rsidRDefault="00482173" w:rsidP="000218E2">
      <w:pPr>
        <w:spacing w:after="0" w:line="360" w:lineRule="auto"/>
        <w:jc w:val="both"/>
        <w:rPr>
          <w:rFonts w:ascii="Times New Roman" w:hAnsi="Times New Roman"/>
          <w:sz w:val="28"/>
          <w:szCs w:val="28"/>
        </w:rPr>
      </w:pPr>
      <w:r w:rsidRPr="000218E2">
        <w:rPr>
          <w:rFonts w:ascii="Times New Roman" w:hAnsi="Times New Roman"/>
          <w:sz w:val="28"/>
          <w:szCs w:val="28"/>
        </w:rPr>
        <w:t>- расширение работы по изучению спроса,</w:t>
      </w:r>
    </w:p>
    <w:p w:rsidR="00482173" w:rsidRDefault="00482173" w:rsidP="000218E2">
      <w:pPr>
        <w:spacing w:after="0" w:line="360" w:lineRule="auto"/>
        <w:jc w:val="both"/>
        <w:rPr>
          <w:rFonts w:ascii="Times New Roman" w:hAnsi="Times New Roman"/>
          <w:sz w:val="28"/>
          <w:szCs w:val="28"/>
        </w:rPr>
      </w:pPr>
      <w:r w:rsidRPr="000218E2">
        <w:rPr>
          <w:rFonts w:ascii="Times New Roman" w:hAnsi="Times New Roman"/>
          <w:sz w:val="28"/>
          <w:szCs w:val="28"/>
        </w:rPr>
        <w:t>-</w:t>
      </w:r>
      <w:r>
        <w:rPr>
          <w:rFonts w:ascii="Times New Roman" w:hAnsi="Times New Roman"/>
          <w:sz w:val="28"/>
          <w:szCs w:val="28"/>
        </w:rPr>
        <w:t xml:space="preserve"> </w:t>
      </w:r>
      <w:r w:rsidRPr="000218E2">
        <w:rPr>
          <w:rFonts w:ascii="Times New Roman" w:hAnsi="Times New Roman"/>
          <w:sz w:val="28"/>
          <w:szCs w:val="28"/>
        </w:rPr>
        <w:t>совершенствование хозяйственных связей между предприятиями промышленности и торговли,</w:t>
      </w:r>
    </w:p>
    <w:p w:rsidR="00482173" w:rsidRDefault="00482173" w:rsidP="000218E2">
      <w:pPr>
        <w:spacing w:after="0" w:line="360" w:lineRule="auto"/>
        <w:jc w:val="both"/>
        <w:rPr>
          <w:rFonts w:ascii="Times New Roman" w:hAnsi="Times New Roman"/>
          <w:sz w:val="28"/>
          <w:szCs w:val="28"/>
        </w:rPr>
      </w:pPr>
      <w:r w:rsidRPr="000218E2">
        <w:rPr>
          <w:rFonts w:ascii="Times New Roman" w:hAnsi="Times New Roman"/>
          <w:sz w:val="28"/>
          <w:szCs w:val="28"/>
        </w:rPr>
        <w:t>- внедрение новых достижений технологии транспортирования, хранения, переработки товаров,</w:t>
      </w:r>
    </w:p>
    <w:p w:rsidR="00482173" w:rsidRPr="000218E2" w:rsidRDefault="00482173" w:rsidP="000218E2">
      <w:pPr>
        <w:spacing w:after="0" w:line="360" w:lineRule="auto"/>
        <w:jc w:val="both"/>
        <w:rPr>
          <w:rFonts w:ascii="Times New Roman" w:hAnsi="Times New Roman"/>
          <w:sz w:val="28"/>
          <w:szCs w:val="28"/>
        </w:rPr>
      </w:pPr>
      <w:r w:rsidRPr="000218E2">
        <w:rPr>
          <w:rFonts w:ascii="Times New Roman" w:hAnsi="Times New Roman"/>
          <w:sz w:val="28"/>
          <w:szCs w:val="28"/>
        </w:rPr>
        <w:t>- оснащение магазинов современным торговым оборудованием.</w:t>
      </w:r>
      <w:r w:rsidRPr="000218E2">
        <w:rPr>
          <w:rFonts w:ascii="Times New Roman" w:hAnsi="Times New Roman"/>
          <w:sz w:val="28"/>
          <w:szCs w:val="28"/>
        </w:rPr>
        <w:br/>
        <w:t>Правильная организация коммерческой работы в рамках розничной торговли способствует росту товарооборот</w:t>
      </w:r>
      <w:r>
        <w:rPr>
          <w:rFonts w:ascii="Times New Roman" w:hAnsi="Times New Roman"/>
          <w:sz w:val="28"/>
          <w:szCs w:val="28"/>
        </w:rPr>
        <w:t>а, достаточно полному удовлетво</w:t>
      </w:r>
      <w:r w:rsidRPr="000218E2">
        <w:rPr>
          <w:rFonts w:ascii="Times New Roman" w:hAnsi="Times New Roman"/>
          <w:sz w:val="28"/>
          <w:szCs w:val="28"/>
        </w:rPr>
        <w:t>рению совокупного спроса населения и получению коммерческого успеха.</w:t>
      </w:r>
    </w:p>
    <w:p w:rsidR="00482173" w:rsidRDefault="00482173" w:rsidP="008601F5">
      <w:pPr>
        <w:pStyle w:val="a3"/>
        <w:jc w:val="center"/>
        <w:rPr>
          <w:rFonts w:ascii="Times New Roman" w:hAnsi="Times New Roman" w:cs="Times New Roman"/>
          <w:b/>
          <w:color w:val="auto"/>
          <w:sz w:val="28"/>
          <w:szCs w:val="28"/>
        </w:rPr>
      </w:pPr>
      <w:r w:rsidRPr="00893CB5">
        <w:rPr>
          <w:rFonts w:ascii="Times New Roman" w:hAnsi="Times New Roman" w:cs="Times New Roman"/>
          <w:b/>
          <w:color w:val="auto"/>
          <w:sz w:val="28"/>
          <w:szCs w:val="28"/>
        </w:rPr>
        <w:t>СПИСОК ЛИТЕРАТУРЫ:</w:t>
      </w:r>
    </w:p>
    <w:p w:rsidR="00482173" w:rsidRPr="008F0031" w:rsidRDefault="00482173" w:rsidP="00F00FC0">
      <w:pPr>
        <w:pStyle w:val="a3"/>
        <w:rPr>
          <w:rFonts w:ascii="Times New Roman" w:hAnsi="Times New Roman" w:cs="Times New Roman"/>
          <w:b/>
          <w:color w:val="auto"/>
          <w:sz w:val="28"/>
          <w:szCs w:val="28"/>
        </w:rPr>
      </w:pPr>
    </w:p>
    <w:p w:rsidR="00482173" w:rsidRPr="00067098" w:rsidRDefault="00482173" w:rsidP="008F0031">
      <w:pPr>
        <w:pStyle w:val="a3"/>
        <w:numPr>
          <w:ilvl w:val="0"/>
          <w:numId w:val="14"/>
        </w:numPr>
        <w:spacing w:line="360" w:lineRule="auto"/>
        <w:ind w:hanging="357"/>
        <w:rPr>
          <w:rFonts w:ascii="Times New Roman" w:hAnsi="Times New Roman" w:cs="Times New Roman"/>
          <w:color w:val="auto"/>
          <w:sz w:val="28"/>
          <w:szCs w:val="28"/>
        </w:rPr>
      </w:pPr>
      <w:r w:rsidRPr="00067098">
        <w:rPr>
          <w:rFonts w:ascii="Times New Roman" w:hAnsi="Times New Roman" w:cs="Times New Roman"/>
          <w:color w:val="auto"/>
          <w:sz w:val="28"/>
          <w:szCs w:val="28"/>
        </w:rPr>
        <w:t>Абрютина, М.А. Экономический анализ торговой деятельности: учебник. 2-е изд. перераб. и доп. М.: Издательство «Дело и Сервис», 2005. - 648 с.</w:t>
      </w:r>
    </w:p>
    <w:p w:rsidR="00482173" w:rsidRPr="00067098" w:rsidRDefault="00482173" w:rsidP="008F0031">
      <w:pPr>
        <w:pStyle w:val="a3"/>
        <w:numPr>
          <w:ilvl w:val="0"/>
          <w:numId w:val="14"/>
        </w:numPr>
        <w:spacing w:line="360" w:lineRule="auto"/>
        <w:ind w:hanging="357"/>
        <w:rPr>
          <w:rFonts w:ascii="Times New Roman" w:hAnsi="Times New Roman" w:cs="Times New Roman"/>
          <w:color w:val="auto"/>
          <w:sz w:val="28"/>
          <w:szCs w:val="28"/>
        </w:rPr>
      </w:pPr>
      <w:r w:rsidRPr="00067098">
        <w:rPr>
          <w:rFonts w:ascii="Times New Roman" w:hAnsi="Times New Roman" w:cs="Times New Roman"/>
          <w:color w:val="auto"/>
          <w:sz w:val="28"/>
          <w:szCs w:val="28"/>
        </w:rPr>
        <w:t>Абчук В.А. Коммерция: Учебник – СПб: Изд-во Михайлова В.А., 2000.- 475 с.</w:t>
      </w:r>
    </w:p>
    <w:p w:rsidR="00482173" w:rsidRPr="00067098" w:rsidRDefault="00482173" w:rsidP="008F0031">
      <w:pPr>
        <w:pStyle w:val="a3"/>
        <w:numPr>
          <w:ilvl w:val="0"/>
          <w:numId w:val="14"/>
        </w:numPr>
        <w:spacing w:line="360" w:lineRule="auto"/>
        <w:ind w:hanging="357"/>
        <w:rPr>
          <w:rFonts w:ascii="Times New Roman" w:hAnsi="Times New Roman" w:cs="Times New Roman"/>
          <w:color w:val="auto"/>
          <w:sz w:val="28"/>
          <w:szCs w:val="28"/>
        </w:rPr>
      </w:pPr>
      <w:r w:rsidRPr="00067098">
        <w:rPr>
          <w:rFonts w:ascii="Times New Roman" w:hAnsi="Times New Roman" w:cs="Times New Roman"/>
          <w:color w:val="auto"/>
          <w:sz w:val="28"/>
          <w:szCs w:val="28"/>
        </w:rPr>
        <w:t>Валевич Р.П., Давыдова Г.А. Экономика торгового предприятия. -Мн.: Высшая школа, 1996. - 367 с.</w:t>
      </w:r>
    </w:p>
    <w:p w:rsidR="00482173" w:rsidRPr="00067098" w:rsidRDefault="00482173" w:rsidP="008F0031">
      <w:pPr>
        <w:pStyle w:val="ab"/>
        <w:numPr>
          <w:ilvl w:val="0"/>
          <w:numId w:val="14"/>
        </w:numPr>
        <w:tabs>
          <w:tab w:val="left" w:pos="1080"/>
        </w:tabs>
        <w:spacing w:after="0" w:line="360" w:lineRule="auto"/>
        <w:ind w:hanging="357"/>
        <w:jc w:val="both"/>
        <w:rPr>
          <w:snapToGrid w:val="0"/>
          <w:sz w:val="28"/>
          <w:szCs w:val="28"/>
        </w:rPr>
      </w:pPr>
      <w:r w:rsidRPr="00067098">
        <w:rPr>
          <w:snapToGrid w:val="0"/>
          <w:sz w:val="28"/>
          <w:szCs w:val="28"/>
        </w:rPr>
        <w:t>Виноградова С. Н. Коммерческая деятельность</w:t>
      </w:r>
      <w:r w:rsidRPr="00067098">
        <w:rPr>
          <w:noProof/>
          <w:snapToGrid w:val="0"/>
          <w:sz w:val="28"/>
          <w:szCs w:val="28"/>
        </w:rPr>
        <w:t xml:space="preserve"> :</w:t>
      </w:r>
      <w:r w:rsidRPr="00067098">
        <w:rPr>
          <w:snapToGrid w:val="0"/>
          <w:sz w:val="28"/>
          <w:szCs w:val="28"/>
        </w:rPr>
        <w:t xml:space="preserve"> Учеб</w:t>
      </w:r>
      <w:r w:rsidRPr="00067098">
        <w:rPr>
          <w:noProof/>
          <w:snapToGrid w:val="0"/>
          <w:sz w:val="28"/>
          <w:szCs w:val="28"/>
        </w:rPr>
        <w:t>.</w:t>
      </w:r>
      <w:r w:rsidRPr="00067098">
        <w:rPr>
          <w:snapToGrid w:val="0"/>
          <w:sz w:val="28"/>
          <w:szCs w:val="28"/>
        </w:rPr>
        <w:t xml:space="preserve"> пособие</w:t>
      </w:r>
      <w:r w:rsidRPr="00067098">
        <w:rPr>
          <w:noProof/>
          <w:snapToGrid w:val="0"/>
          <w:sz w:val="28"/>
          <w:szCs w:val="28"/>
        </w:rPr>
        <w:t>.</w:t>
      </w:r>
      <w:r w:rsidRPr="00067098">
        <w:rPr>
          <w:snapToGrid w:val="0"/>
          <w:sz w:val="28"/>
          <w:szCs w:val="28"/>
        </w:rPr>
        <w:t xml:space="preserve"> –Минск</w:t>
      </w:r>
      <w:r w:rsidRPr="00067098">
        <w:rPr>
          <w:noProof/>
          <w:snapToGrid w:val="0"/>
          <w:sz w:val="28"/>
          <w:szCs w:val="28"/>
        </w:rPr>
        <w:t>:</w:t>
      </w:r>
      <w:r w:rsidRPr="00067098">
        <w:rPr>
          <w:snapToGrid w:val="0"/>
          <w:sz w:val="28"/>
          <w:szCs w:val="28"/>
        </w:rPr>
        <w:t xml:space="preserve"> Выш</w:t>
      </w:r>
      <w:r w:rsidRPr="00067098">
        <w:rPr>
          <w:noProof/>
          <w:snapToGrid w:val="0"/>
          <w:sz w:val="28"/>
          <w:szCs w:val="28"/>
        </w:rPr>
        <w:t>.</w:t>
      </w:r>
      <w:r w:rsidRPr="00067098">
        <w:rPr>
          <w:snapToGrid w:val="0"/>
          <w:sz w:val="28"/>
          <w:szCs w:val="28"/>
        </w:rPr>
        <w:t xml:space="preserve"> шк.</w:t>
      </w:r>
      <w:r w:rsidRPr="00067098">
        <w:rPr>
          <w:noProof/>
          <w:snapToGrid w:val="0"/>
          <w:sz w:val="28"/>
          <w:szCs w:val="28"/>
        </w:rPr>
        <w:t xml:space="preserve"> ,1998.</w:t>
      </w:r>
      <w:r w:rsidRPr="00067098">
        <w:rPr>
          <w:snapToGrid w:val="0"/>
          <w:sz w:val="28"/>
          <w:szCs w:val="28"/>
        </w:rPr>
        <w:t xml:space="preserve"> – 176 с.</w:t>
      </w:r>
    </w:p>
    <w:p w:rsidR="00482173" w:rsidRPr="00067098" w:rsidRDefault="00482173" w:rsidP="008F0031">
      <w:pPr>
        <w:pStyle w:val="ab"/>
        <w:numPr>
          <w:ilvl w:val="0"/>
          <w:numId w:val="14"/>
        </w:numPr>
        <w:tabs>
          <w:tab w:val="left" w:pos="1080"/>
        </w:tabs>
        <w:spacing w:after="0" w:line="360" w:lineRule="auto"/>
        <w:ind w:hanging="357"/>
        <w:jc w:val="both"/>
        <w:rPr>
          <w:snapToGrid w:val="0"/>
          <w:sz w:val="28"/>
          <w:szCs w:val="28"/>
        </w:rPr>
      </w:pPr>
      <w:r w:rsidRPr="00067098">
        <w:rPr>
          <w:sz w:val="28"/>
          <w:szCs w:val="28"/>
        </w:rPr>
        <w:t>Грузинов В.П., Грибов В.Д. Экономика предприятия: Учебное пособие. - М.: Финансы и статистика, 1997. - 208 с.</w:t>
      </w:r>
    </w:p>
    <w:p w:rsidR="00482173" w:rsidRPr="00067098" w:rsidRDefault="00482173" w:rsidP="008F0031">
      <w:pPr>
        <w:pStyle w:val="ab"/>
        <w:numPr>
          <w:ilvl w:val="0"/>
          <w:numId w:val="14"/>
        </w:numPr>
        <w:tabs>
          <w:tab w:val="left" w:pos="1080"/>
        </w:tabs>
        <w:spacing w:after="0" w:line="360" w:lineRule="auto"/>
        <w:ind w:hanging="357"/>
        <w:jc w:val="both"/>
        <w:rPr>
          <w:snapToGrid w:val="0"/>
          <w:sz w:val="28"/>
          <w:szCs w:val="28"/>
        </w:rPr>
      </w:pPr>
      <w:r w:rsidRPr="00067098">
        <w:rPr>
          <w:sz w:val="28"/>
          <w:szCs w:val="28"/>
        </w:rPr>
        <w:t>Гуз Р.З. Коммерческая работа в розничной торговле. 3-е изд. перераб. и доп. - М.: Дело и сервис, 2009. - 210 с.</w:t>
      </w:r>
    </w:p>
    <w:p w:rsidR="00482173" w:rsidRPr="00067098" w:rsidRDefault="00482173" w:rsidP="008F0031">
      <w:pPr>
        <w:pStyle w:val="a3"/>
        <w:numPr>
          <w:ilvl w:val="0"/>
          <w:numId w:val="14"/>
        </w:numPr>
        <w:spacing w:line="360" w:lineRule="auto"/>
        <w:ind w:hanging="357"/>
        <w:rPr>
          <w:rFonts w:ascii="Times New Roman" w:hAnsi="Times New Roman" w:cs="Times New Roman"/>
          <w:color w:val="auto"/>
          <w:sz w:val="28"/>
          <w:szCs w:val="28"/>
        </w:rPr>
      </w:pPr>
      <w:r w:rsidRPr="00067098">
        <w:rPr>
          <w:rFonts w:ascii="Times New Roman" w:hAnsi="Times New Roman" w:cs="Times New Roman"/>
          <w:color w:val="auto"/>
          <w:sz w:val="28"/>
          <w:szCs w:val="28"/>
        </w:rPr>
        <w:t>Дашков Л.П. Коммерция и технология торговли: учеб. для вузов. – М.: Дашков и К, 2007 – 700 с.</w:t>
      </w:r>
    </w:p>
    <w:p w:rsidR="00482173" w:rsidRPr="00067098" w:rsidRDefault="00482173" w:rsidP="008F0031">
      <w:pPr>
        <w:pStyle w:val="ab"/>
        <w:numPr>
          <w:ilvl w:val="0"/>
          <w:numId w:val="14"/>
        </w:numPr>
        <w:tabs>
          <w:tab w:val="left" w:pos="1080"/>
        </w:tabs>
        <w:spacing w:after="0" w:line="360" w:lineRule="auto"/>
        <w:ind w:hanging="357"/>
        <w:jc w:val="both"/>
        <w:rPr>
          <w:snapToGrid w:val="0"/>
          <w:sz w:val="28"/>
          <w:szCs w:val="28"/>
        </w:rPr>
      </w:pPr>
      <w:r w:rsidRPr="00067098">
        <w:rPr>
          <w:snapToGrid w:val="0"/>
          <w:sz w:val="28"/>
          <w:szCs w:val="28"/>
        </w:rPr>
        <w:t>Дашков Л.П., Памбухчинянц В.К. Коммерция и технология торговли: Учеб. для ВУЗов. – М.: Маркетинг,1999.- 445 с.</w:t>
      </w:r>
    </w:p>
    <w:p w:rsidR="00482173" w:rsidRPr="00067098" w:rsidRDefault="00482173" w:rsidP="008F0031">
      <w:pPr>
        <w:pStyle w:val="ab"/>
        <w:numPr>
          <w:ilvl w:val="0"/>
          <w:numId w:val="14"/>
        </w:numPr>
        <w:tabs>
          <w:tab w:val="left" w:pos="1080"/>
        </w:tabs>
        <w:spacing w:after="0" w:line="360" w:lineRule="auto"/>
        <w:ind w:hanging="357"/>
        <w:jc w:val="both"/>
        <w:rPr>
          <w:snapToGrid w:val="0"/>
          <w:sz w:val="28"/>
          <w:szCs w:val="28"/>
        </w:rPr>
      </w:pPr>
      <w:r w:rsidRPr="00067098">
        <w:rPr>
          <w:sz w:val="28"/>
          <w:szCs w:val="28"/>
        </w:rPr>
        <w:t>Дион, Джим. Розничная торговля: Как открыть собственный магазин: пер. с англ. – М.: Альпина Бизнес Букс, 2007 – 211 с.</w:t>
      </w:r>
    </w:p>
    <w:p w:rsidR="00482173" w:rsidRPr="00067098" w:rsidRDefault="00482173" w:rsidP="008F0031">
      <w:pPr>
        <w:pStyle w:val="ab"/>
        <w:numPr>
          <w:ilvl w:val="0"/>
          <w:numId w:val="14"/>
        </w:numPr>
        <w:tabs>
          <w:tab w:val="left" w:pos="1080"/>
        </w:tabs>
        <w:spacing w:after="0" w:line="360" w:lineRule="auto"/>
        <w:ind w:hanging="357"/>
        <w:jc w:val="both"/>
        <w:rPr>
          <w:snapToGrid w:val="0"/>
          <w:sz w:val="28"/>
          <w:szCs w:val="28"/>
        </w:rPr>
      </w:pPr>
      <w:r w:rsidRPr="00067098">
        <w:rPr>
          <w:sz w:val="28"/>
          <w:szCs w:val="28"/>
        </w:rPr>
        <w:t>Дородников В.Н. Русалева Л.Ю. Основы коммерческой деятельности. - Н.: НГАЭиУ, 1996.</w:t>
      </w:r>
    </w:p>
    <w:p w:rsidR="00482173" w:rsidRPr="00067098" w:rsidRDefault="00482173" w:rsidP="008F0031">
      <w:pPr>
        <w:numPr>
          <w:ilvl w:val="0"/>
          <w:numId w:val="14"/>
        </w:numPr>
        <w:suppressAutoHyphens/>
        <w:autoSpaceDE w:val="0"/>
        <w:autoSpaceDN w:val="0"/>
        <w:adjustRightInd w:val="0"/>
        <w:spacing w:after="0" w:line="360" w:lineRule="auto"/>
        <w:ind w:hanging="357"/>
        <w:jc w:val="both"/>
        <w:rPr>
          <w:rFonts w:ascii="Times New Roman" w:hAnsi="Times New Roman"/>
          <w:sz w:val="28"/>
          <w:szCs w:val="28"/>
        </w:rPr>
      </w:pPr>
      <w:r w:rsidRPr="00067098">
        <w:rPr>
          <w:rFonts w:ascii="Times New Roman" w:hAnsi="Times New Roman"/>
          <w:sz w:val="28"/>
          <w:szCs w:val="28"/>
        </w:rPr>
        <w:t>Егоров В.Е. Организация торговли: учеб. для вузов. – СПб.: Питер, 2006 – 352 с.</w:t>
      </w:r>
    </w:p>
    <w:p w:rsidR="00482173" w:rsidRPr="00067098" w:rsidRDefault="00482173" w:rsidP="008F0031">
      <w:pPr>
        <w:numPr>
          <w:ilvl w:val="0"/>
          <w:numId w:val="14"/>
        </w:numPr>
        <w:suppressAutoHyphens/>
        <w:autoSpaceDE w:val="0"/>
        <w:autoSpaceDN w:val="0"/>
        <w:adjustRightInd w:val="0"/>
        <w:spacing w:after="0" w:line="360" w:lineRule="auto"/>
        <w:ind w:hanging="357"/>
        <w:jc w:val="both"/>
        <w:rPr>
          <w:rFonts w:ascii="Times New Roman" w:hAnsi="Times New Roman"/>
          <w:sz w:val="28"/>
          <w:szCs w:val="28"/>
        </w:rPr>
      </w:pPr>
      <w:r w:rsidRPr="00067098">
        <w:rPr>
          <w:rFonts w:ascii="Times New Roman" w:hAnsi="Times New Roman"/>
          <w:sz w:val="28"/>
          <w:szCs w:val="28"/>
        </w:rPr>
        <w:t>Каплина С.А. Организация коммерческой деятельности. Учебное пособие. - Ростов-н/Д: Феникс, 2002. - 416 с.</w:t>
      </w:r>
    </w:p>
    <w:p w:rsidR="00482173" w:rsidRPr="00067098" w:rsidRDefault="00482173" w:rsidP="008F0031">
      <w:pPr>
        <w:numPr>
          <w:ilvl w:val="0"/>
          <w:numId w:val="14"/>
        </w:numPr>
        <w:tabs>
          <w:tab w:val="left" w:pos="993"/>
        </w:tabs>
        <w:spacing w:after="0" w:line="360" w:lineRule="auto"/>
        <w:ind w:hanging="357"/>
        <w:jc w:val="both"/>
        <w:rPr>
          <w:rFonts w:ascii="Times New Roman" w:hAnsi="Times New Roman"/>
          <w:sz w:val="28"/>
          <w:szCs w:val="28"/>
        </w:rPr>
      </w:pPr>
      <w:r w:rsidRPr="00067098">
        <w:rPr>
          <w:rFonts w:ascii="Times New Roman" w:hAnsi="Times New Roman"/>
          <w:sz w:val="28"/>
          <w:szCs w:val="28"/>
        </w:rPr>
        <w:t>Ипатова М.И., Постникова В.И., Захаровой М.К. Организация и планирование производства. - М.: Высшая школа, 1998.</w:t>
      </w:r>
    </w:p>
    <w:p w:rsidR="00482173" w:rsidRPr="00067098" w:rsidRDefault="00482173" w:rsidP="008F0031">
      <w:pPr>
        <w:numPr>
          <w:ilvl w:val="0"/>
          <w:numId w:val="14"/>
        </w:numPr>
        <w:tabs>
          <w:tab w:val="left" w:pos="993"/>
        </w:tabs>
        <w:spacing w:after="0" w:line="360" w:lineRule="auto"/>
        <w:ind w:hanging="357"/>
        <w:jc w:val="both"/>
        <w:rPr>
          <w:rFonts w:ascii="Times New Roman" w:hAnsi="Times New Roman"/>
          <w:sz w:val="28"/>
          <w:szCs w:val="28"/>
        </w:rPr>
      </w:pPr>
      <w:r w:rsidRPr="00067098">
        <w:rPr>
          <w:rFonts w:ascii="Times New Roman" w:hAnsi="Times New Roman"/>
          <w:sz w:val="28"/>
          <w:szCs w:val="28"/>
        </w:rPr>
        <w:t>Кожекин Г. Я., Синица Л. М. Организация производства. - Мн: ИП Экоперспектива, 1998.</w:t>
      </w:r>
    </w:p>
    <w:p w:rsidR="00482173" w:rsidRPr="00067098" w:rsidRDefault="00482173" w:rsidP="008F0031">
      <w:pPr>
        <w:numPr>
          <w:ilvl w:val="0"/>
          <w:numId w:val="14"/>
        </w:numPr>
        <w:suppressAutoHyphens/>
        <w:autoSpaceDE w:val="0"/>
        <w:autoSpaceDN w:val="0"/>
        <w:adjustRightInd w:val="0"/>
        <w:spacing w:after="0" w:line="360" w:lineRule="auto"/>
        <w:ind w:hanging="357"/>
        <w:jc w:val="both"/>
        <w:rPr>
          <w:rFonts w:ascii="Times New Roman" w:hAnsi="Times New Roman"/>
          <w:sz w:val="28"/>
          <w:szCs w:val="28"/>
        </w:rPr>
      </w:pPr>
      <w:r w:rsidRPr="00067098">
        <w:rPr>
          <w:rFonts w:ascii="Times New Roman" w:hAnsi="Times New Roman"/>
          <w:sz w:val="28"/>
          <w:szCs w:val="28"/>
        </w:rPr>
        <w:t>Минько Э.В. Основы коммерции: учеб. пособие для вузов. – М.: ЮНИТИ-ДАНА, 2007 – 512 с.</w:t>
      </w:r>
    </w:p>
    <w:p w:rsidR="00482173" w:rsidRPr="00067098" w:rsidRDefault="00482173" w:rsidP="008F0031">
      <w:pPr>
        <w:pStyle w:val="ab"/>
        <w:numPr>
          <w:ilvl w:val="0"/>
          <w:numId w:val="14"/>
        </w:numPr>
        <w:tabs>
          <w:tab w:val="left" w:pos="1080"/>
        </w:tabs>
        <w:spacing w:after="0" w:line="360" w:lineRule="auto"/>
        <w:ind w:hanging="357"/>
        <w:jc w:val="both"/>
        <w:rPr>
          <w:snapToGrid w:val="0"/>
          <w:sz w:val="28"/>
          <w:szCs w:val="28"/>
        </w:rPr>
      </w:pPr>
      <w:r w:rsidRPr="00067098">
        <w:rPr>
          <w:snapToGrid w:val="0"/>
          <w:sz w:val="28"/>
          <w:szCs w:val="28"/>
        </w:rPr>
        <w:t>Осипова Л</w:t>
      </w:r>
      <w:r w:rsidRPr="00067098">
        <w:rPr>
          <w:sz w:val="28"/>
          <w:szCs w:val="28"/>
        </w:rPr>
        <w:t>.</w:t>
      </w:r>
      <w:r w:rsidRPr="00067098">
        <w:rPr>
          <w:snapToGrid w:val="0"/>
          <w:sz w:val="28"/>
          <w:szCs w:val="28"/>
        </w:rPr>
        <w:t xml:space="preserve"> В</w:t>
      </w:r>
      <w:r w:rsidRPr="00067098">
        <w:rPr>
          <w:sz w:val="28"/>
          <w:szCs w:val="28"/>
        </w:rPr>
        <w:t>.</w:t>
      </w:r>
      <w:r w:rsidRPr="00067098">
        <w:rPr>
          <w:snapToGrid w:val="0"/>
          <w:sz w:val="28"/>
          <w:szCs w:val="28"/>
        </w:rPr>
        <w:t>, Синяева И</w:t>
      </w:r>
      <w:r w:rsidRPr="00067098">
        <w:rPr>
          <w:sz w:val="28"/>
          <w:szCs w:val="28"/>
        </w:rPr>
        <w:t>.</w:t>
      </w:r>
      <w:r w:rsidRPr="00067098">
        <w:rPr>
          <w:snapToGrid w:val="0"/>
          <w:sz w:val="28"/>
          <w:szCs w:val="28"/>
        </w:rPr>
        <w:t xml:space="preserve"> М. Основы коммерческой деятельности.</w:t>
      </w:r>
      <w:r w:rsidRPr="00067098">
        <w:rPr>
          <w:noProof/>
          <w:snapToGrid w:val="0"/>
          <w:sz w:val="28"/>
          <w:szCs w:val="28"/>
        </w:rPr>
        <w:t xml:space="preserve"> :</w:t>
      </w:r>
      <w:r w:rsidRPr="00067098">
        <w:rPr>
          <w:snapToGrid w:val="0"/>
          <w:sz w:val="28"/>
          <w:szCs w:val="28"/>
        </w:rPr>
        <w:t xml:space="preserve"> Учеб. для вузов.- М: ЮНИТИ-ДАНА, </w:t>
      </w:r>
      <w:r w:rsidRPr="00067098">
        <w:rPr>
          <w:noProof/>
          <w:snapToGrid w:val="0"/>
          <w:sz w:val="28"/>
          <w:szCs w:val="28"/>
        </w:rPr>
        <w:t>2000.</w:t>
      </w:r>
      <w:r w:rsidRPr="00067098">
        <w:rPr>
          <w:snapToGrid w:val="0"/>
          <w:sz w:val="28"/>
          <w:szCs w:val="28"/>
        </w:rPr>
        <w:t xml:space="preserve"> - 623 с.</w:t>
      </w:r>
    </w:p>
    <w:p w:rsidR="00482173" w:rsidRPr="00067098" w:rsidRDefault="00482173" w:rsidP="008F0031">
      <w:pPr>
        <w:numPr>
          <w:ilvl w:val="0"/>
          <w:numId w:val="14"/>
        </w:numPr>
        <w:suppressAutoHyphens/>
        <w:autoSpaceDE w:val="0"/>
        <w:autoSpaceDN w:val="0"/>
        <w:adjustRightInd w:val="0"/>
        <w:spacing w:after="0" w:line="360" w:lineRule="auto"/>
        <w:ind w:hanging="357"/>
        <w:jc w:val="both"/>
        <w:rPr>
          <w:rFonts w:ascii="Times New Roman" w:hAnsi="Times New Roman"/>
          <w:snapToGrid w:val="0"/>
          <w:sz w:val="28"/>
          <w:szCs w:val="28"/>
        </w:rPr>
      </w:pPr>
      <w:r w:rsidRPr="00067098">
        <w:rPr>
          <w:rFonts w:ascii="Times New Roman" w:hAnsi="Times New Roman"/>
          <w:snapToGrid w:val="0"/>
          <w:sz w:val="28"/>
          <w:szCs w:val="28"/>
        </w:rPr>
        <w:t>Памбухчиянц О. В. Организация и технология коммерческой деятельности: Учеб. для средних спец. учеб</w:t>
      </w:r>
      <w:r w:rsidRPr="00067098">
        <w:rPr>
          <w:rFonts w:ascii="Times New Roman" w:hAnsi="Times New Roman"/>
          <w:noProof/>
          <w:snapToGrid w:val="0"/>
          <w:sz w:val="28"/>
          <w:szCs w:val="28"/>
        </w:rPr>
        <w:t>.</w:t>
      </w:r>
      <w:r w:rsidRPr="00067098">
        <w:rPr>
          <w:rFonts w:ascii="Times New Roman" w:hAnsi="Times New Roman"/>
          <w:snapToGrid w:val="0"/>
          <w:sz w:val="28"/>
          <w:szCs w:val="28"/>
        </w:rPr>
        <w:t xml:space="preserve"> заведений</w:t>
      </w:r>
      <w:r w:rsidRPr="00067098">
        <w:rPr>
          <w:rFonts w:ascii="Times New Roman" w:hAnsi="Times New Roman"/>
          <w:noProof/>
          <w:snapToGrid w:val="0"/>
          <w:sz w:val="28"/>
          <w:szCs w:val="28"/>
        </w:rPr>
        <w:t>.</w:t>
      </w:r>
      <w:r w:rsidRPr="00067098">
        <w:rPr>
          <w:rFonts w:ascii="Times New Roman" w:hAnsi="Times New Roman"/>
          <w:snapToGrid w:val="0"/>
          <w:sz w:val="28"/>
          <w:szCs w:val="28"/>
        </w:rPr>
        <w:t xml:space="preserve"> -М: «Дашков и К»,</w:t>
      </w:r>
      <w:r w:rsidRPr="00067098">
        <w:rPr>
          <w:rFonts w:ascii="Times New Roman" w:hAnsi="Times New Roman"/>
          <w:noProof/>
          <w:snapToGrid w:val="0"/>
          <w:sz w:val="28"/>
          <w:szCs w:val="28"/>
        </w:rPr>
        <w:t xml:space="preserve"> 2007.-672</w:t>
      </w:r>
      <w:r w:rsidRPr="00067098">
        <w:rPr>
          <w:rFonts w:ascii="Times New Roman" w:hAnsi="Times New Roman"/>
          <w:snapToGrid w:val="0"/>
          <w:sz w:val="28"/>
          <w:szCs w:val="28"/>
        </w:rPr>
        <w:t xml:space="preserve"> с.</w:t>
      </w:r>
    </w:p>
    <w:p w:rsidR="00482173" w:rsidRPr="00067098" w:rsidRDefault="00482173" w:rsidP="008F0031">
      <w:pPr>
        <w:numPr>
          <w:ilvl w:val="0"/>
          <w:numId w:val="14"/>
        </w:numPr>
        <w:suppressAutoHyphens/>
        <w:autoSpaceDE w:val="0"/>
        <w:autoSpaceDN w:val="0"/>
        <w:adjustRightInd w:val="0"/>
        <w:spacing w:after="0" w:line="360" w:lineRule="auto"/>
        <w:ind w:hanging="357"/>
        <w:jc w:val="both"/>
        <w:rPr>
          <w:rFonts w:ascii="Times New Roman" w:hAnsi="Times New Roman"/>
          <w:snapToGrid w:val="0"/>
          <w:sz w:val="28"/>
          <w:szCs w:val="28"/>
        </w:rPr>
      </w:pPr>
      <w:r w:rsidRPr="00067098">
        <w:rPr>
          <w:rFonts w:ascii="Times New Roman" w:hAnsi="Times New Roman"/>
          <w:snapToGrid w:val="0"/>
          <w:sz w:val="28"/>
          <w:szCs w:val="28"/>
        </w:rPr>
        <w:t>Панкратов Ф. Г.</w:t>
      </w:r>
      <w:r w:rsidRPr="00067098">
        <w:rPr>
          <w:rFonts w:ascii="Times New Roman" w:hAnsi="Times New Roman"/>
          <w:noProof/>
          <w:snapToGrid w:val="0"/>
          <w:sz w:val="28"/>
          <w:szCs w:val="28"/>
        </w:rPr>
        <w:t xml:space="preserve"> </w:t>
      </w:r>
      <w:r w:rsidRPr="00067098">
        <w:rPr>
          <w:rFonts w:ascii="Times New Roman" w:hAnsi="Times New Roman"/>
          <w:snapToGrid w:val="0"/>
          <w:sz w:val="28"/>
          <w:szCs w:val="28"/>
        </w:rPr>
        <w:t>Коммерческая деятельность: Учеб.- М.: Дашков и К</w:t>
      </w:r>
      <w:r w:rsidRPr="00067098">
        <w:rPr>
          <w:rFonts w:ascii="Times New Roman" w:hAnsi="Times New Roman"/>
          <w:noProof/>
          <w:snapToGrid w:val="0"/>
          <w:sz w:val="28"/>
          <w:szCs w:val="28"/>
        </w:rPr>
        <w:t>, 2005</w:t>
      </w:r>
      <w:r w:rsidRPr="00067098">
        <w:rPr>
          <w:rFonts w:ascii="Times New Roman" w:hAnsi="Times New Roman"/>
          <w:snapToGrid w:val="0"/>
          <w:sz w:val="28"/>
          <w:szCs w:val="28"/>
        </w:rPr>
        <w:t>.</w:t>
      </w:r>
      <w:r w:rsidRPr="00067098">
        <w:rPr>
          <w:rFonts w:ascii="Times New Roman" w:hAnsi="Times New Roman"/>
          <w:noProof/>
          <w:snapToGrid w:val="0"/>
          <w:sz w:val="28"/>
          <w:szCs w:val="28"/>
        </w:rPr>
        <w:t xml:space="preserve"> -504</w:t>
      </w:r>
      <w:r w:rsidRPr="00067098">
        <w:rPr>
          <w:rFonts w:ascii="Times New Roman" w:hAnsi="Times New Roman"/>
          <w:snapToGrid w:val="0"/>
          <w:sz w:val="28"/>
          <w:szCs w:val="28"/>
        </w:rPr>
        <w:t xml:space="preserve"> с.</w:t>
      </w:r>
    </w:p>
    <w:p w:rsidR="00482173" w:rsidRPr="00067098" w:rsidRDefault="00482173" w:rsidP="008F0031">
      <w:pPr>
        <w:numPr>
          <w:ilvl w:val="0"/>
          <w:numId w:val="14"/>
        </w:numPr>
        <w:tabs>
          <w:tab w:val="left" w:pos="993"/>
        </w:tabs>
        <w:spacing w:after="0" w:line="360" w:lineRule="auto"/>
        <w:ind w:hanging="357"/>
        <w:jc w:val="both"/>
        <w:rPr>
          <w:rFonts w:ascii="Times New Roman" w:hAnsi="Times New Roman"/>
          <w:sz w:val="28"/>
          <w:szCs w:val="28"/>
        </w:rPr>
      </w:pPr>
      <w:r w:rsidRPr="00067098">
        <w:rPr>
          <w:rFonts w:ascii="Times New Roman" w:hAnsi="Times New Roman"/>
          <w:sz w:val="28"/>
          <w:szCs w:val="28"/>
        </w:rPr>
        <w:t>Платонов В. Н. Организация торговли: Учеб. пособие для вузов. - Мн.: БГЭУ, 2002</w:t>
      </w:r>
    </w:p>
    <w:p w:rsidR="00482173" w:rsidRPr="00067098" w:rsidRDefault="00482173" w:rsidP="008F0031">
      <w:pPr>
        <w:numPr>
          <w:ilvl w:val="0"/>
          <w:numId w:val="14"/>
        </w:numPr>
        <w:suppressAutoHyphens/>
        <w:autoSpaceDE w:val="0"/>
        <w:autoSpaceDN w:val="0"/>
        <w:adjustRightInd w:val="0"/>
        <w:spacing w:after="0" w:line="360" w:lineRule="auto"/>
        <w:ind w:hanging="357"/>
        <w:jc w:val="both"/>
        <w:rPr>
          <w:rFonts w:ascii="Times New Roman" w:hAnsi="Times New Roman"/>
          <w:sz w:val="28"/>
          <w:szCs w:val="28"/>
        </w:rPr>
      </w:pPr>
      <w:r w:rsidRPr="00067098">
        <w:rPr>
          <w:rFonts w:ascii="Times New Roman" w:hAnsi="Times New Roman"/>
          <w:sz w:val="28"/>
          <w:szCs w:val="28"/>
        </w:rPr>
        <w:t>Половцева Ф.П. Коммерческая деятельность: Учебник – М.;ИНФА-М, 2003.-248 с.</w:t>
      </w:r>
    </w:p>
    <w:p w:rsidR="00482173" w:rsidRPr="00067098" w:rsidRDefault="00482173" w:rsidP="008F0031">
      <w:pPr>
        <w:numPr>
          <w:ilvl w:val="0"/>
          <w:numId w:val="14"/>
        </w:numPr>
        <w:tabs>
          <w:tab w:val="left" w:pos="993"/>
        </w:tabs>
        <w:spacing w:after="0" w:line="360" w:lineRule="auto"/>
        <w:ind w:hanging="357"/>
        <w:jc w:val="both"/>
        <w:rPr>
          <w:rFonts w:ascii="Times New Roman" w:hAnsi="Times New Roman"/>
          <w:sz w:val="28"/>
          <w:szCs w:val="28"/>
        </w:rPr>
      </w:pPr>
      <w:r w:rsidRPr="00067098">
        <w:rPr>
          <w:rFonts w:ascii="Times New Roman" w:hAnsi="Times New Roman"/>
          <w:sz w:val="28"/>
          <w:szCs w:val="28"/>
        </w:rPr>
        <w:t>Савицкая Т.В. Анализ хозяйственной деятельности предприятия. - Мн.: Экоперспектива, 1998.</w:t>
      </w:r>
    </w:p>
    <w:p w:rsidR="00482173" w:rsidRPr="00067098" w:rsidRDefault="00482173" w:rsidP="008F0031">
      <w:pPr>
        <w:numPr>
          <w:ilvl w:val="0"/>
          <w:numId w:val="14"/>
        </w:numPr>
        <w:tabs>
          <w:tab w:val="left" w:pos="993"/>
        </w:tabs>
        <w:spacing w:after="0" w:line="360" w:lineRule="auto"/>
        <w:ind w:hanging="357"/>
        <w:jc w:val="both"/>
        <w:rPr>
          <w:rFonts w:ascii="Times New Roman" w:hAnsi="Times New Roman"/>
          <w:sz w:val="28"/>
          <w:szCs w:val="28"/>
        </w:rPr>
      </w:pPr>
      <w:r w:rsidRPr="00067098">
        <w:rPr>
          <w:rFonts w:ascii="Times New Roman" w:hAnsi="Times New Roman"/>
          <w:sz w:val="28"/>
          <w:szCs w:val="28"/>
        </w:rPr>
        <w:t>Синоцкий Б.И. Основы коммерческой деятельности. – М.: Финансы и статистика, 2000. – 456 с.</w:t>
      </w:r>
    </w:p>
    <w:p w:rsidR="00482173" w:rsidRPr="00067098" w:rsidRDefault="00482173" w:rsidP="008F0031">
      <w:pPr>
        <w:numPr>
          <w:ilvl w:val="0"/>
          <w:numId w:val="14"/>
        </w:numPr>
        <w:suppressAutoHyphens/>
        <w:autoSpaceDE w:val="0"/>
        <w:autoSpaceDN w:val="0"/>
        <w:adjustRightInd w:val="0"/>
        <w:spacing w:after="0" w:line="360" w:lineRule="auto"/>
        <w:ind w:hanging="357"/>
        <w:jc w:val="both"/>
        <w:rPr>
          <w:rFonts w:ascii="Times New Roman" w:hAnsi="Times New Roman"/>
          <w:sz w:val="28"/>
          <w:szCs w:val="28"/>
        </w:rPr>
      </w:pPr>
      <w:r w:rsidRPr="00067098">
        <w:rPr>
          <w:rFonts w:ascii="Times New Roman" w:hAnsi="Times New Roman"/>
          <w:noProof/>
          <w:snapToGrid w:val="0"/>
          <w:sz w:val="28"/>
          <w:szCs w:val="28"/>
        </w:rPr>
        <w:t>Синяева И.М. Коммерческая деятельность в сфере товарного обращения.: учеб. для вузов. – М.: ЮНИТИ-ДАНА, 2005 – 368 с.</w:t>
      </w:r>
    </w:p>
    <w:p w:rsidR="00482173" w:rsidRPr="00067098" w:rsidRDefault="00482173" w:rsidP="008F0031">
      <w:pPr>
        <w:numPr>
          <w:ilvl w:val="0"/>
          <w:numId w:val="14"/>
        </w:numPr>
        <w:suppressAutoHyphens/>
        <w:autoSpaceDE w:val="0"/>
        <w:autoSpaceDN w:val="0"/>
        <w:adjustRightInd w:val="0"/>
        <w:spacing w:after="0" w:line="360" w:lineRule="auto"/>
        <w:ind w:hanging="357"/>
        <w:jc w:val="both"/>
        <w:rPr>
          <w:rFonts w:ascii="Times New Roman" w:hAnsi="Times New Roman"/>
          <w:sz w:val="28"/>
          <w:szCs w:val="28"/>
        </w:rPr>
      </w:pPr>
      <w:r w:rsidRPr="00067098">
        <w:rPr>
          <w:rFonts w:ascii="Times New Roman" w:hAnsi="Times New Roman"/>
          <w:sz w:val="28"/>
          <w:szCs w:val="28"/>
        </w:rPr>
        <w:t>Экономика коммерческого предприятия: учеб. пособие для вузов. / А.У. Альбеков, С.А. Согомонян. – Ростов-н/Д: Феникс, 2002. – 448 с.</w:t>
      </w:r>
    </w:p>
    <w:p w:rsidR="00482173" w:rsidRPr="00067098" w:rsidRDefault="00482173" w:rsidP="008F0031">
      <w:pPr>
        <w:numPr>
          <w:ilvl w:val="0"/>
          <w:numId w:val="14"/>
        </w:numPr>
        <w:suppressAutoHyphens/>
        <w:autoSpaceDE w:val="0"/>
        <w:autoSpaceDN w:val="0"/>
        <w:adjustRightInd w:val="0"/>
        <w:spacing w:after="0" w:line="360" w:lineRule="auto"/>
        <w:ind w:hanging="357"/>
        <w:jc w:val="both"/>
        <w:rPr>
          <w:rFonts w:ascii="Times New Roman" w:hAnsi="Times New Roman"/>
          <w:sz w:val="28"/>
          <w:szCs w:val="28"/>
        </w:rPr>
      </w:pPr>
      <w:r w:rsidRPr="00067098">
        <w:rPr>
          <w:rFonts w:ascii="Times New Roman" w:hAnsi="Times New Roman"/>
          <w:sz w:val="28"/>
          <w:szCs w:val="28"/>
        </w:rPr>
        <w:t>ФЗ "О защите прав потребителей" (с изменениями и дополнениями) от 17.12.1999. ФЗ-212 с последующими изменениями и дополнениями.</w:t>
      </w:r>
    </w:p>
    <w:p w:rsidR="00482173" w:rsidRPr="00067098" w:rsidRDefault="00482173" w:rsidP="008F0031">
      <w:pPr>
        <w:numPr>
          <w:ilvl w:val="0"/>
          <w:numId w:val="14"/>
        </w:numPr>
        <w:suppressAutoHyphens/>
        <w:autoSpaceDE w:val="0"/>
        <w:autoSpaceDN w:val="0"/>
        <w:adjustRightInd w:val="0"/>
        <w:spacing w:after="0" w:line="360" w:lineRule="auto"/>
        <w:ind w:hanging="357"/>
        <w:jc w:val="both"/>
        <w:rPr>
          <w:rFonts w:ascii="Times New Roman" w:hAnsi="Times New Roman"/>
          <w:sz w:val="28"/>
          <w:szCs w:val="28"/>
        </w:rPr>
      </w:pPr>
      <w:r w:rsidRPr="00067098">
        <w:rPr>
          <w:rFonts w:ascii="Times New Roman" w:hAnsi="Times New Roman"/>
          <w:sz w:val="28"/>
          <w:szCs w:val="28"/>
        </w:rPr>
        <w:t>Экономика предприятия /Под ред. В. Я. Горфинкеля.- М.: Банки и биржи ЮНИТИ, 1998.- 742 с.</w:t>
      </w:r>
    </w:p>
    <w:p w:rsidR="00482173" w:rsidRPr="00067098" w:rsidRDefault="00482173" w:rsidP="008F0031">
      <w:pPr>
        <w:numPr>
          <w:ilvl w:val="0"/>
          <w:numId w:val="14"/>
        </w:numPr>
        <w:tabs>
          <w:tab w:val="left" w:pos="993"/>
        </w:tabs>
        <w:spacing w:after="0" w:line="360" w:lineRule="auto"/>
        <w:ind w:hanging="357"/>
        <w:jc w:val="both"/>
        <w:rPr>
          <w:rFonts w:ascii="Times New Roman" w:hAnsi="Times New Roman"/>
          <w:sz w:val="28"/>
          <w:szCs w:val="28"/>
        </w:rPr>
      </w:pPr>
      <w:r w:rsidRPr="00067098">
        <w:rPr>
          <w:rFonts w:ascii="Times New Roman" w:hAnsi="Times New Roman"/>
          <w:sz w:val="28"/>
          <w:szCs w:val="28"/>
        </w:rPr>
        <w:t>Яшин В.А. Организация производства. - М., Прогресс, 2000.</w:t>
      </w:r>
    </w:p>
    <w:p w:rsidR="00482173" w:rsidRPr="00067098" w:rsidRDefault="00482173" w:rsidP="00067098">
      <w:pPr>
        <w:suppressAutoHyphens/>
        <w:autoSpaceDE w:val="0"/>
        <w:autoSpaceDN w:val="0"/>
        <w:adjustRightInd w:val="0"/>
        <w:spacing w:after="0" w:line="360" w:lineRule="auto"/>
        <w:ind w:left="403"/>
        <w:jc w:val="both"/>
        <w:rPr>
          <w:rFonts w:ascii="Times New Roman" w:hAnsi="Times New Roman"/>
          <w:sz w:val="28"/>
          <w:szCs w:val="28"/>
        </w:rPr>
      </w:pPr>
    </w:p>
    <w:p w:rsidR="00482173" w:rsidRDefault="00482173" w:rsidP="00EA05C7">
      <w:pPr>
        <w:suppressAutoHyphens/>
        <w:autoSpaceDE w:val="0"/>
        <w:autoSpaceDN w:val="0"/>
        <w:adjustRightInd w:val="0"/>
        <w:spacing w:after="0" w:line="360" w:lineRule="auto"/>
        <w:jc w:val="both"/>
        <w:rPr>
          <w:snapToGrid w:val="0"/>
        </w:rPr>
      </w:pPr>
      <w:bookmarkStart w:id="0" w:name="_GoBack"/>
      <w:bookmarkEnd w:id="0"/>
    </w:p>
    <w:sectPr w:rsidR="00482173" w:rsidSect="001E07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173" w:rsidRDefault="00482173" w:rsidP="006B328B">
      <w:pPr>
        <w:spacing w:after="0" w:line="240" w:lineRule="auto"/>
      </w:pPr>
      <w:r>
        <w:separator/>
      </w:r>
    </w:p>
  </w:endnote>
  <w:endnote w:type="continuationSeparator" w:id="0">
    <w:p w:rsidR="00482173" w:rsidRDefault="00482173" w:rsidP="006B3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173" w:rsidRDefault="00482173">
    <w:pPr>
      <w:pStyle w:val="a9"/>
      <w:jc w:val="center"/>
    </w:pPr>
    <w:r>
      <w:fldChar w:fldCharType="begin"/>
    </w:r>
    <w:r>
      <w:instrText xml:space="preserve"> PAGE   \* MERGEFORMAT </w:instrText>
    </w:r>
    <w:r>
      <w:fldChar w:fldCharType="separate"/>
    </w:r>
    <w:r w:rsidR="001B3AD1">
      <w:rPr>
        <w:noProof/>
      </w:rPr>
      <w:t>1</w:t>
    </w:r>
    <w:r>
      <w:fldChar w:fldCharType="end"/>
    </w:r>
  </w:p>
  <w:p w:rsidR="00482173" w:rsidRDefault="0048217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173" w:rsidRDefault="00482173" w:rsidP="006B328B">
      <w:pPr>
        <w:spacing w:after="0" w:line="240" w:lineRule="auto"/>
      </w:pPr>
      <w:r>
        <w:separator/>
      </w:r>
    </w:p>
  </w:footnote>
  <w:footnote w:type="continuationSeparator" w:id="0">
    <w:p w:rsidR="00482173" w:rsidRDefault="00482173" w:rsidP="006B32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11EEA"/>
    <w:multiLevelType w:val="hybridMultilevel"/>
    <w:tmpl w:val="45F67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9201EB"/>
    <w:multiLevelType w:val="hybridMultilevel"/>
    <w:tmpl w:val="9AC27BCC"/>
    <w:lvl w:ilvl="0" w:tplc="DB5ABCCE">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EAB5EA6"/>
    <w:multiLevelType w:val="hybridMultilevel"/>
    <w:tmpl w:val="F8F8E288"/>
    <w:lvl w:ilvl="0" w:tplc="23F243EA">
      <w:start w:val="1"/>
      <w:numFmt w:val="decimal"/>
      <w:lvlText w:val="%1."/>
      <w:lvlJc w:val="left"/>
      <w:pPr>
        <w:ind w:left="760" w:hanging="360"/>
      </w:pPr>
      <w:rPr>
        <w:rFonts w:ascii="Times New Roman" w:hAnsi="Times New Roman" w:cs="Times New Roman" w:hint="default"/>
        <w:color w:val="auto"/>
        <w:sz w:val="28"/>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3">
    <w:nsid w:val="14780557"/>
    <w:multiLevelType w:val="hybridMultilevel"/>
    <w:tmpl w:val="7A686D30"/>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62C1745"/>
    <w:multiLevelType w:val="hybridMultilevel"/>
    <w:tmpl w:val="80D4ADA0"/>
    <w:lvl w:ilvl="0" w:tplc="094AD498">
      <w:start w:val="1"/>
      <w:numFmt w:val="decimal"/>
      <w:lvlText w:val="%1."/>
      <w:lvlJc w:val="left"/>
      <w:pPr>
        <w:ind w:left="1407" w:hanging="84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363C5553"/>
    <w:multiLevelType w:val="hybridMultilevel"/>
    <w:tmpl w:val="0FC0B7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2784103"/>
    <w:multiLevelType w:val="hybridMultilevel"/>
    <w:tmpl w:val="CD90C7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D4A57B4"/>
    <w:multiLevelType w:val="hybridMultilevel"/>
    <w:tmpl w:val="661A5C7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nsid w:val="573C6FEF"/>
    <w:multiLevelType w:val="hybridMultilevel"/>
    <w:tmpl w:val="ECDA1990"/>
    <w:lvl w:ilvl="0" w:tplc="DB5ABCCE">
      <w:start w:val="1"/>
      <w:numFmt w:val="decimal"/>
      <w:lvlText w:val="%1."/>
      <w:lvlJc w:val="left"/>
      <w:pPr>
        <w:tabs>
          <w:tab w:val="num" w:pos="720"/>
        </w:tabs>
        <w:ind w:left="720" w:hanging="360"/>
      </w:pPr>
      <w:rPr>
        <w:rFonts w:cs="Times New Roman"/>
        <w:b w:val="0"/>
      </w:rPr>
    </w:lvl>
    <w:lvl w:ilvl="1" w:tplc="DB5ABCCE">
      <w:start w:val="1"/>
      <w:numFmt w:val="decimal"/>
      <w:lvlText w:val="%2."/>
      <w:lvlJc w:val="left"/>
      <w:pPr>
        <w:tabs>
          <w:tab w:val="num" w:pos="720"/>
        </w:tabs>
        <w:ind w:left="720" w:hanging="360"/>
      </w:pPr>
      <w:rPr>
        <w:rFonts w:cs="Times New Roman"/>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7425201"/>
    <w:multiLevelType w:val="multilevel"/>
    <w:tmpl w:val="A8987ECA"/>
    <w:lvl w:ilvl="0">
      <w:start w:val="1"/>
      <w:numFmt w:val="decimal"/>
      <w:lvlText w:val="%1."/>
      <w:lvlJc w:val="left"/>
      <w:pPr>
        <w:ind w:left="720" w:hanging="360"/>
      </w:pPr>
      <w:rPr>
        <w:rFonts w:cs="Times New Roman" w:hint="default"/>
      </w:rPr>
    </w:lvl>
    <w:lvl w:ilvl="1">
      <w:start w:val="4"/>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
    <w:nsid w:val="57510A6B"/>
    <w:multiLevelType w:val="hybridMultilevel"/>
    <w:tmpl w:val="8F1E03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9067D07"/>
    <w:multiLevelType w:val="multilevel"/>
    <w:tmpl w:val="854C1304"/>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60D22269"/>
    <w:multiLevelType w:val="multilevel"/>
    <w:tmpl w:val="8D6C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0F1058"/>
    <w:multiLevelType w:val="multilevel"/>
    <w:tmpl w:val="50F2AC24"/>
    <w:lvl w:ilvl="0">
      <w:start w:val="2"/>
      <w:numFmt w:val="decimal"/>
      <w:lvlText w:val="%1"/>
      <w:lvlJc w:val="left"/>
      <w:pPr>
        <w:ind w:left="375" w:hanging="375"/>
      </w:pPr>
      <w:rPr>
        <w:rFonts w:cs="Times New Roman" w:hint="default"/>
      </w:rPr>
    </w:lvl>
    <w:lvl w:ilvl="1">
      <w:start w:val="1"/>
      <w:numFmt w:val="decimal"/>
      <w:lvlText w:val="%1.%2"/>
      <w:lvlJc w:val="left"/>
      <w:pPr>
        <w:ind w:left="1185" w:hanging="375"/>
      </w:pPr>
      <w:rPr>
        <w:rFonts w:cs="Times New Roman" w:hint="default"/>
      </w:rPr>
    </w:lvl>
    <w:lvl w:ilvl="2">
      <w:start w:val="1"/>
      <w:numFmt w:val="decimal"/>
      <w:lvlText w:val="%1.%2.%3"/>
      <w:lvlJc w:val="left"/>
      <w:pPr>
        <w:ind w:left="2340" w:hanging="720"/>
      </w:pPr>
      <w:rPr>
        <w:rFonts w:cs="Times New Roman" w:hint="default"/>
      </w:rPr>
    </w:lvl>
    <w:lvl w:ilvl="3">
      <w:start w:val="1"/>
      <w:numFmt w:val="decimal"/>
      <w:lvlText w:val="%1.%2.%3.%4"/>
      <w:lvlJc w:val="left"/>
      <w:pPr>
        <w:ind w:left="3510" w:hanging="108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490" w:hanging="144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470" w:hanging="1800"/>
      </w:pPr>
      <w:rPr>
        <w:rFonts w:cs="Times New Roman" w:hint="default"/>
      </w:rPr>
    </w:lvl>
    <w:lvl w:ilvl="8">
      <w:start w:val="1"/>
      <w:numFmt w:val="decimal"/>
      <w:lvlText w:val="%1.%2.%3.%4.%5.%6.%7.%8.%9"/>
      <w:lvlJc w:val="left"/>
      <w:pPr>
        <w:ind w:left="8640" w:hanging="2160"/>
      </w:pPr>
      <w:rPr>
        <w:rFonts w:cs="Times New Roman" w:hint="default"/>
      </w:rPr>
    </w:lvl>
  </w:abstractNum>
  <w:abstractNum w:abstractNumId="14">
    <w:nsid w:val="6ADA0323"/>
    <w:multiLevelType w:val="multilevel"/>
    <w:tmpl w:val="7C58D8B0"/>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710516EC"/>
    <w:multiLevelType w:val="hybridMultilevel"/>
    <w:tmpl w:val="1C0428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12"/>
  </w:num>
  <w:num w:numId="3">
    <w:abstractNumId w:val="4"/>
  </w:num>
  <w:num w:numId="4">
    <w:abstractNumId w:val="9"/>
  </w:num>
  <w:num w:numId="5">
    <w:abstractNumId w:val="15"/>
  </w:num>
  <w:num w:numId="6">
    <w:abstractNumId w:val="3"/>
  </w:num>
  <w:num w:numId="7">
    <w:abstractNumId w:val="6"/>
  </w:num>
  <w:num w:numId="8">
    <w:abstractNumId w:val="7"/>
  </w:num>
  <w:num w:numId="9">
    <w:abstractNumId w:val="11"/>
  </w:num>
  <w:num w:numId="10">
    <w:abstractNumId w:val="10"/>
  </w:num>
  <w:num w:numId="11">
    <w:abstractNumId w:val="0"/>
  </w:num>
  <w:num w:numId="12">
    <w:abstractNumId w:val="13"/>
  </w:num>
  <w:num w:numId="13">
    <w:abstractNumId w:val="5"/>
  </w:num>
  <w:num w:numId="14">
    <w:abstractNumId w:val="2"/>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5089"/>
    <w:rsid w:val="000218E2"/>
    <w:rsid w:val="0002607F"/>
    <w:rsid w:val="00053F71"/>
    <w:rsid w:val="0006385D"/>
    <w:rsid w:val="00067098"/>
    <w:rsid w:val="000961D3"/>
    <w:rsid w:val="00107E93"/>
    <w:rsid w:val="00112FB6"/>
    <w:rsid w:val="0013349E"/>
    <w:rsid w:val="00134DF3"/>
    <w:rsid w:val="0013734C"/>
    <w:rsid w:val="001B355F"/>
    <w:rsid w:val="001B3AD1"/>
    <w:rsid w:val="001B71AB"/>
    <w:rsid w:val="001E07B5"/>
    <w:rsid w:val="00235980"/>
    <w:rsid w:val="00271C1F"/>
    <w:rsid w:val="0027631A"/>
    <w:rsid w:val="00316D5D"/>
    <w:rsid w:val="00395DB0"/>
    <w:rsid w:val="003C227B"/>
    <w:rsid w:val="003D33CD"/>
    <w:rsid w:val="00401393"/>
    <w:rsid w:val="00412744"/>
    <w:rsid w:val="0041784D"/>
    <w:rsid w:val="004318F2"/>
    <w:rsid w:val="00464C09"/>
    <w:rsid w:val="00465C4A"/>
    <w:rsid w:val="00472E23"/>
    <w:rsid w:val="00482173"/>
    <w:rsid w:val="00501C0A"/>
    <w:rsid w:val="005121D8"/>
    <w:rsid w:val="00544C4B"/>
    <w:rsid w:val="00547E65"/>
    <w:rsid w:val="00563C2E"/>
    <w:rsid w:val="005D7425"/>
    <w:rsid w:val="005E00D4"/>
    <w:rsid w:val="005E4209"/>
    <w:rsid w:val="005E5A4C"/>
    <w:rsid w:val="00625666"/>
    <w:rsid w:val="00663C52"/>
    <w:rsid w:val="0066519F"/>
    <w:rsid w:val="0069225D"/>
    <w:rsid w:val="006B328B"/>
    <w:rsid w:val="006D6077"/>
    <w:rsid w:val="00711CBD"/>
    <w:rsid w:val="00716118"/>
    <w:rsid w:val="00726B27"/>
    <w:rsid w:val="0075542E"/>
    <w:rsid w:val="00763BA3"/>
    <w:rsid w:val="007D206A"/>
    <w:rsid w:val="008032F0"/>
    <w:rsid w:val="00845F76"/>
    <w:rsid w:val="008601F5"/>
    <w:rsid w:val="00866AFE"/>
    <w:rsid w:val="00893CB5"/>
    <w:rsid w:val="008B2BC6"/>
    <w:rsid w:val="008C65FA"/>
    <w:rsid w:val="008F0031"/>
    <w:rsid w:val="009071C9"/>
    <w:rsid w:val="00907A82"/>
    <w:rsid w:val="009365ED"/>
    <w:rsid w:val="009B0EED"/>
    <w:rsid w:val="009D3105"/>
    <w:rsid w:val="009D3BF9"/>
    <w:rsid w:val="009E264C"/>
    <w:rsid w:val="00A1087A"/>
    <w:rsid w:val="00A27C2E"/>
    <w:rsid w:val="00A91A85"/>
    <w:rsid w:val="00AC428C"/>
    <w:rsid w:val="00B12A74"/>
    <w:rsid w:val="00B12E87"/>
    <w:rsid w:val="00B75089"/>
    <w:rsid w:val="00B82E2F"/>
    <w:rsid w:val="00BC16DC"/>
    <w:rsid w:val="00BD1335"/>
    <w:rsid w:val="00BF2CD4"/>
    <w:rsid w:val="00C35EA4"/>
    <w:rsid w:val="00C44E05"/>
    <w:rsid w:val="00D16F8E"/>
    <w:rsid w:val="00D7507C"/>
    <w:rsid w:val="00D93BB0"/>
    <w:rsid w:val="00DA1CCF"/>
    <w:rsid w:val="00DA608B"/>
    <w:rsid w:val="00DC579A"/>
    <w:rsid w:val="00DD71B4"/>
    <w:rsid w:val="00DE31F8"/>
    <w:rsid w:val="00E439FE"/>
    <w:rsid w:val="00E82379"/>
    <w:rsid w:val="00EA05C7"/>
    <w:rsid w:val="00EB503F"/>
    <w:rsid w:val="00EE007B"/>
    <w:rsid w:val="00F00FC0"/>
    <w:rsid w:val="00F61124"/>
    <w:rsid w:val="00F65A9D"/>
    <w:rsid w:val="00F957CB"/>
    <w:rsid w:val="00FA3832"/>
    <w:rsid w:val="00FB7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1"/>
    <o:shapelayout v:ext="edit">
      <o:idmap v:ext="edit" data="1"/>
      <o:rules v:ext="edit">
        <o:r id="V:Rule1" type="callout" idref="#_x0000_s1073"/>
      </o:rules>
    </o:shapelayout>
  </w:shapeDefaults>
  <w:decimalSymbol w:val=","/>
  <w:listSeparator w:val=";"/>
  <w15:chartTrackingRefBased/>
  <w15:docId w15:val="{B4FBEF5D-E9ED-42DB-8DB8-3F10CC9E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Body Tex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7B5"/>
    <w:pPr>
      <w:spacing w:after="200" w:line="276" w:lineRule="auto"/>
    </w:pPr>
    <w:rPr>
      <w:rFonts w:eastAsia="Times New Roman"/>
      <w:sz w:val="22"/>
      <w:szCs w:val="22"/>
      <w:lang w:eastAsia="en-US"/>
    </w:rPr>
  </w:style>
  <w:style w:type="paragraph" w:styleId="1">
    <w:name w:val="heading 1"/>
    <w:basedOn w:val="a"/>
    <w:next w:val="a"/>
    <w:link w:val="10"/>
    <w:qFormat/>
    <w:rsid w:val="0002607F"/>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02607F"/>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qFormat/>
    <w:rsid w:val="00B75089"/>
    <w:pPr>
      <w:keepNext/>
      <w:keepLines/>
      <w:spacing w:before="200" w:after="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locked/>
    <w:rsid w:val="00B75089"/>
    <w:rPr>
      <w:rFonts w:ascii="Cambria" w:hAnsi="Cambria" w:cs="Times New Roman"/>
      <w:b/>
      <w:bCs/>
      <w:color w:val="4F81BD"/>
    </w:rPr>
  </w:style>
  <w:style w:type="paragraph" w:customStyle="1" w:styleId="11">
    <w:name w:val="Абзац списка1"/>
    <w:basedOn w:val="a"/>
    <w:rsid w:val="001B71AB"/>
    <w:pPr>
      <w:ind w:left="720"/>
      <w:contextualSpacing/>
    </w:pPr>
  </w:style>
  <w:style w:type="paragraph" w:styleId="a3">
    <w:name w:val="Normal (Web)"/>
    <w:basedOn w:val="a"/>
    <w:rsid w:val="001B71AB"/>
    <w:pPr>
      <w:spacing w:after="0" w:line="300" w:lineRule="atLeast"/>
      <w:ind w:firstLine="400"/>
      <w:jc w:val="both"/>
    </w:pPr>
    <w:rPr>
      <w:rFonts w:ascii="Tahoma" w:eastAsia="Calibri" w:hAnsi="Tahoma" w:cs="Tahoma"/>
      <w:color w:val="515151"/>
      <w:sz w:val="16"/>
      <w:szCs w:val="16"/>
      <w:lang w:eastAsia="ru-RU"/>
    </w:rPr>
  </w:style>
  <w:style w:type="character" w:styleId="a4">
    <w:name w:val="Strong"/>
    <w:basedOn w:val="a0"/>
    <w:qFormat/>
    <w:rsid w:val="0002607F"/>
    <w:rPr>
      <w:rFonts w:cs="Times New Roman"/>
      <w:b/>
      <w:bCs/>
    </w:rPr>
  </w:style>
  <w:style w:type="character" w:customStyle="1" w:styleId="10">
    <w:name w:val="Заголовок 1 Знак"/>
    <w:basedOn w:val="a0"/>
    <w:link w:val="1"/>
    <w:locked/>
    <w:rsid w:val="0002607F"/>
    <w:rPr>
      <w:rFonts w:ascii="Cambria" w:hAnsi="Cambria" w:cs="Times New Roman"/>
      <w:b/>
      <w:bCs/>
      <w:color w:val="365F91"/>
      <w:sz w:val="28"/>
      <w:szCs w:val="28"/>
    </w:rPr>
  </w:style>
  <w:style w:type="character" w:customStyle="1" w:styleId="20">
    <w:name w:val="Заголовок 2 Знак"/>
    <w:basedOn w:val="a0"/>
    <w:link w:val="2"/>
    <w:locked/>
    <w:rsid w:val="0002607F"/>
    <w:rPr>
      <w:rFonts w:ascii="Cambria" w:hAnsi="Cambria" w:cs="Times New Roman"/>
      <w:b/>
      <w:bCs/>
      <w:color w:val="4F81BD"/>
      <w:sz w:val="26"/>
      <w:szCs w:val="26"/>
    </w:rPr>
  </w:style>
  <w:style w:type="paragraph" w:styleId="21">
    <w:name w:val="Body Text 2"/>
    <w:basedOn w:val="a"/>
    <w:link w:val="22"/>
    <w:rsid w:val="009E264C"/>
    <w:pPr>
      <w:spacing w:before="100" w:beforeAutospacing="1" w:after="100" w:afterAutospacing="1" w:line="240" w:lineRule="auto"/>
    </w:pPr>
    <w:rPr>
      <w:rFonts w:ascii="Times New Roman" w:eastAsia="Calibri" w:hAnsi="Times New Roman"/>
      <w:sz w:val="24"/>
      <w:szCs w:val="24"/>
      <w:lang w:eastAsia="ru-RU"/>
    </w:rPr>
  </w:style>
  <w:style w:type="character" w:customStyle="1" w:styleId="22">
    <w:name w:val="Основной текст 2 Знак"/>
    <w:basedOn w:val="a0"/>
    <w:link w:val="21"/>
    <w:locked/>
    <w:rsid w:val="009E264C"/>
    <w:rPr>
      <w:rFonts w:ascii="Times New Roman" w:hAnsi="Times New Roman" w:cs="Times New Roman"/>
      <w:sz w:val="24"/>
      <w:szCs w:val="24"/>
      <w:lang w:val="x-none" w:eastAsia="ru-RU"/>
    </w:rPr>
  </w:style>
  <w:style w:type="paragraph" w:styleId="a5">
    <w:name w:val="Balloon Text"/>
    <w:basedOn w:val="a"/>
    <w:link w:val="a6"/>
    <w:semiHidden/>
    <w:rsid w:val="00271C1F"/>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271C1F"/>
    <w:rPr>
      <w:rFonts w:ascii="Tahoma" w:hAnsi="Tahoma" w:cs="Tahoma"/>
      <w:sz w:val="16"/>
      <w:szCs w:val="16"/>
    </w:rPr>
  </w:style>
  <w:style w:type="paragraph" w:styleId="a7">
    <w:name w:val="header"/>
    <w:basedOn w:val="a"/>
    <w:link w:val="a8"/>
    <w:semiHidden/>
    <w:rsid w:val="006B328B"/>
    <w:pPr>
      <w:tabs>
        <w:tab w:val="center" w:pos="4677"/>
        <w:tab w:val="right" w:pos="9355"/>
      </w:tabs>
      <w:spacing w:after="0" w:line="240" w:lineRule="auto"/>
    </w:pPr>
  </w:style>
  <w:style w:type="character" w:customStyle="1" w:styleId="a8">
    <w:name w:val="Верхний колонтитул Знак"/>
    <w:basedOn w:val="a0"/>
    <w:link w:val="a7"/>
    <w:semiHidden/>
    <w:locked/>
    <w:rsid w:val="006B328B"/>
    <w:rPr>
      <w:rFonts w:cs="Times New Roman"/>
    </w:rPr>
  </w:style>
  <w:style w:type="paragraph" w:styleId="a9">
    <w:name w:val="footer"/>
    <w:basedOn w:val="a"/>
    <w:link w:val="aa"/>
    <w:rsid w:val="006B328B"/>
    <w:pPr>
      <w:tabs>
        <w:tab w:val="center" w:pos="4677"/>
        <w:tab w:val="right" w:pos="9355"/>
      </w:tabs>
      <w:spacing w:after="0" w:line="240" w:lineRule="auto"/>
    </w:pPr>
  </w:style>
  <w:style w:type="character" w:customStyle="1" w:styleId="aa">
    <w:name w:val="Нижний колонтитул Знак"/>
    <w:basedOn w:val="a0"/>
    <w:link w:val="a9"/>
    <w:locked/>
    <w:rsid w:val="006B328B"/>
    <w:rPr>
      <w:rFonts w:cs="Times New Roman"/>
    </w:rPr>
  </w:style>
  <w:style w:type="paragraph" w:styleId="ab">
    <w:name w:val="Body Text"/>
    <w:basedOn w:val="a"/>
    <w:link w:val="ac"/>
    <w:rsid w:val="00EA05C7"/>
    <w:pPr>
      <w:spacing w:after="120" w:line="240" w:lineRule="auto"/>
    </w:pPr>
    <w:rPr>
      <w:rFonts w:ascii="Times New Roman" w:eastAsia="Calibri" w:hAnsi="Times New Roman"/>
      <w:sz w:val="24"/>
      <w:szCs w:val="24"/>
      <w:lang w:eastAsia="ru-RU"/>
    </w:rPr>
  </w:style>
  <w:style w:type="character" w:customStyle="1" w:styleId="ac">
    <w:name w:val="Основной текст Знак"/>
    <w:basedOn w:val="a0"/>
    <w:link w:val="ab"/>
    <w:locked/>
    <w:rsid w:val="00EA05C7"/>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180"/>
          <w:marRight w:val="180"/>
          <w:marTop w:val="180"/>
          <w:marBottom w:val="180"/>
          <w:divBdr>
            <w:top w:val="none" w:sz="0" w:space="0" w:color="auto"/>
            <w:left w:val="none" w:sz="0" w:space="0" w:color="auto"/>
            <w:bottom w:val="none" w:sz="0" w:space="0" w:color="auto"/>
            <w:right w:val="none" w:sz="0" w:space="0" w:color="auto"/>
          </w:divBdr>
        </w:div>
      </w:divsChild>
    </w:div>
    <w:div w:id="5">
      <w:marLeft w:val="720"/>
      <w:marRight w:val="720"/>
      <w:marTop w:val="720"/>
      <w:marBottom w:val="720"/>
      <w:divBdr>
        <w:top w:val="none" w:sz="0" w:space="0" w:color="auto"/>
        <w:left w:val="none" w:sz="0" w:space="0" w:color="auto"/>
        <w:bottom w:val="none" w:sz="0" w:space="0" w:color="auto"/>
        <w:right w:val="none" w:sz="0" w:space="0" w:color="auto"/>
      </w:divBdr>
      <w:divsChild>
        <w:div w:id="9">
          <w:marLeft w:val="0"/>
          <w:marRight w:val="0"/>
          <w:marTop w:val="0"/>
          <w:marBottom w:val="0"/>
          <w:divBdr>
            <w:top w:val="single" w:sz="6" w:space="5" w:color="F5F5F5"/>
            <w:left w:val="single" w:sz="6" w:space="9" w:color="F5F5F5"/>
            <w:bottom w:val="single" w:sz="6" w:space="9" w:color="F5F5F5"/>
            <w:right w:val="single" w:sz="6" w:space="9" w:color="F5F5F5"/>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150"/>
          <w:marRight w:val="150"/>
          <w:marTop w:val="150"/>
          <w:marBottom w:val="15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1">
          <w:marLeft w:val="150"/>
          <w:marRight w:val="150"/>
          <w:marTop w:val="150"/>
          <w:marBottom w:val="15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720"/>
      <w:marRight w:val="720"/>
      <w:marTop w:val="720"/>
      <w:marBottom w:val="720"/>
      <w:divBdr>
        <w:top w:val="none" w:sz="0" w:space="0" w:color="auto"/>
        <w:left w:val="none" w:sz="0" w:space="0" w:color="auto"/>
        <w:bottom w:val="none" w:sz="0" w:space="0" w:color="auto"/>
        <w:right w:val="none" w:sz="0" w:space="0" w:color="auto"/>
      </w:divBdr>
      <w:divsChild>
        <w:div w:id="6">
          <w:marLeft w:val="0"/>
          <w:marRight w:val="0"/>
          <w:marTop w:val="0"/>
          <w:marBottom w:val="0"/>
          <w:divBdr>
            <w:top w:val="single" w:sz="6" w:space="5" w:color="F5F5F5"/>
            <w:left w:val="single" w:sz="6" w:space="9" w:color="F5F5F5"/>
            <w:bottom w:val="single" w:sz="6" w:space="9" w:color="F5F5F5"/>
            <w:right w:val="single" w:sz="6" w:space="9" w:color="F5F5F5"/>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150"/>
          <w:marRight w:val="150"/>
          <w:marTop w:val="150"/>
          <w:marBottom w:val="15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3">
          <w:marLeft w:val="180"/>
          <w:marRight w:val="180"/>
          <w:marTop w:val="18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7753</Words>
  <Characters>44194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Андрей</dc:creator>
  <cp:keywords/>
  <dc:description/>
  <cp:lastModifiedBy>admin</cp:lastModifiedBy>
  <cp:revision>2</cp:revision>
  <dcterms:created xsi:type="dcterms:W3CDTF">2014-04-14T19:01:00Z</dcterms:created>
  <dcterms:modified xsi:type="dcterms:W3CDTF">2014-04-14T19:01:00Z</dcterms:modified>
</cp:coreProperties>
</file>