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CB4" w:rsidRDefault="00F53CB4" w:rsidP="00E876A4">
      <w:pPr>
        <w:pStyle w:val="Style1"/>
        <w:widowControl/>
        <w:tabs>
          <w:tab w:val="left" w:pos="540"/>
        </w:tabs>
        <w:spacing w:before="77" w:line="360" w:lineRule="auto"/>
        <w:ind w:left="3907"/>
        <w:jc w:val="both"/>
        <w:rPr>
          <w:rStyle w:val="FontStyle11"/>
          <w:b w:val="0"/>
          <w:sz w:val="28"/>
          <w:szCs w:val="28"/>
        </w:rPr>
      </w:pPr>
    </w:p>
    <w:p w:rsidR="008347B7" w:rsidRPr="00E876A4" w:rsidRDefault="008347B7" w:rsidP="00E876A4">
      <w:pPr>
        <w:pStyle w:val="Style1"/>
        <w:widowControl/>
        <w:tabs>
          <w:tab w:val="left" w:pos="540"/>
        </w:tabs>
        <w:spacing w:before="77" w:line="360" w:lineRule="auto"/>
        <w:ind w:left="3907"/>
        <w:jc w:val="both"/>
        <w:rPr>
          <w:bCs/>
          <w:sz w:val="28"/>
          <w:szCs w:val="28"/>
        </w:rPr>
      </w:pPr>
      <w:r w:rsidRPr="00661DFD">
        <w:rPr>
          <w:rStyle w:val="FontStyle11"/>
          <w:b w:val="0"/>
          <w:sz w:val="28"/>
          <w:szCs w:val="28"/>
        </w:rPr>
        <w:t>Содержание.</w:t>
      </w:r>
    </w:p>
    <w:p w:rsidR="008347B7" w:rsidRPr="00661DFD" w:rsidRDefault="008347B7" w:rsidP="00E876A4">
      <w:pPr>
        <w:pStyle w:val="Style4"/>
        <w:widowControl/>
        <w:spacing w:line="360" w:lineRule="auto"/>
        <w:ind w:left="542"/>
        <w:rPr>
          <w:sz w:val="28"/>
          <w:szCs w:val="28"/>
        </w:rPr>
      </w:pPr>
    </w:p>
    <w:p w:rsidR="008347B7" w:rsidRPr="00661DFD" w:rsidRDefault="008347B7" w:rsidP="00E876A4">
      <w:pPr>
        <w:pStyle w:val="Style4"/>
        <w:widowControl/>
        <w:tabs>
          <w:tab w:val="left" w:leader="dot" w:pos="9540"/>
        </w:tabs>
        <w:spacing w:before="72" w:line="360" w:lineRule="auto"/>
        <w:ind w:left="542"/>
        <w:rPr>
          <w:rStyle w:val="FontStyle12"/>
          <w:sz w:val="28"/>
          <w:szCs w:val="28"/>
        </w:rPr>
      </w:pPr>
      <w:r>
        <w:rPr>
          <w:rStyle w:val="FontStyle12"/>
          <w:sz w:val="28"/>
          <w:szCs w:val="28"/>
        </w:rPr>
        <w:t>Введение</w:t>
      </w:r>
      <w:r w:rsidRPr="008347B7">
        <w:rPr>
          <w:rStyle w:val="FontStyle12"/>
          <w:sz w:val="28"/>
          <w:szCs w:val="28"/>
        </w:rPr>
        <w:t>………………………………………………………………………..</w:t>
      </w:r>
      <w:r>
        <w:rPr>
          <w:rStyle w:val="FontStyle12"/>
          <w:sz w:val="28"/>
          <w:szCs w:val="28"/>
        </w:rPr>
        <w:t>.</w:t>
      </w:r>
      <w:r w:rsidR="00C71892">
        <w:rPr>
          <w:rStyle w:val="FontStyle12"/>
          <w:sz w:val="28"/>
          <w:szCs w:val="28"/>
        </w:rPr>
        <w:t>.</w:t>
      </w:r>
      <w:r w:rsidRPr="00661DFD">
        <w:rPr>
          <w:rStyle w:val="FontStyle12"/>
          <w:sz w:val="28"/>
          <w:szCs w:val="28"/>
        </w:rPr>
        <w:t>3</w:t>
      </w:r>
    </w:p>
    <w:p w:rsidR="008347B7" w:rsidRPr="00661DFD" w:rsidRDefault="008347B7" w:rsidP="00E876A4">
      <w:pPr>
        <w:pStyle w:val="Style7"/>
        <w:widowControl/>
        <w:tabs>
          <w:tab w:val="left" w:pos="821"/>
          <w:tab w:val="left" w:leader="dot" w:pos="9394"/>
        </w:tabs>
        <w:spacing w:before="5" w:line="360" w:lineRule="auto"/>
        <w:ind w:left="542"/>
        <w:rPr>
          <w:rStyle w:val="FontStyle12"/>
          <w:sz w:val="28"/>
          <w:szCs w:val="28"/>
        </w:rPr>
      </w:pPr>
      <w:r w:rsidRPr="00661DFD">
        <w:rPr>
          <w:rStyle w:val="FontStyle12"/>
          <w:sz w:val="28"/>
          <w:szCs w:val="28"/>
        </w:rPr>
        <w:t>1.</w:t>
      </w:r>
      <w:r w:rsidRPr="00661DFD">
        <w:rPr>
          <w:rStyle w:val="FontStyle12"/>
          <w:sz w:val="28"/>
          <w:szCs w:val="28"/>
        </w:rPr>
        <w:tab/>
        <w:t>П</w:t>
      </w:r>
      <w:r>
        <w:rPr>
          <w:rStyle w:val="FontStyle12"/>
          <w:sz w:val="28"/>
          <w:szCs w:val="28"/>
        </w:rPr>
        <w:t>онятие затрат и калькулирования………………………………………</w:t>
      </w:r>
      <w:r w:rsidR="00E876A4">
        <w:rPr>
          <w:rStyle w:val="FontStyle12"/>
          <w:sz w:val="28"/>
          <w:szCs w:val="28"/>
        </w:rPr>
        <w:t>...</w:t>
      </w:r>
      <w:r w:rsidR="00C71892">
        <w:rPr>
          <w:rStyle w:val="FontStyle12"/>
          <w:sz w:val="28"/>
          <w:szCs w:val="28"/>
        </w:rPr>
        <w:t>..</w:t>
      </w:r>
      <w:r w:rsidRPr="00661DFD">
        <w:rPr>
          <w:rStyle w:val="FontStyle12"/>
          <w:sz w:val="28"/>
          <w:szCs w:val="28"/>
        </w:rPr>
        <w:t>5</w:t>
      </w:r>
    </w:p>
    <w:p w:rsidR="008347B7" w:rsidRPr="00661DFD" w:rsidRDefault="008347B7" w:rsidP="00C71892">
      <w:pPr>
        <w:pStyle w:val="Style5"/>
        <w:widowControl/>
        <w:numPr>
          <w:ilvl w:val="0"/>
          <w:numId w:val="31"/>
        </w:numPr>
        <w:tabs>
          <w:tab w:val="left" w:pos="540"/>
          <w:tab w:val="left" w:pos="1397"/>
          <w:tab w:val="left" w:leader="dot" w:pos="9432"/>
        </w:tabs>
        <w:spacing w:line="360" w:lineRule="auto"/>
        <w:ind w:left="931"/>
        <w:rPr>
          <w:rStyle w:val="FontStyle12"/>
          <w:sz w:val="28"/>
          <w:szCs w:val="28"/>
        </w:rPr>
      </w:pPr>
      <w:r w:rsidRPr="00661DFD">
        <w:rPr>
          <w:rStyle w:val="FontStyle12"/>
          <w:sz w:val="28"/>
          <w:szCs w:val="28"/>
        </w:rPr>
        <w:t>Понятие затрат. Организаци</w:t>
      </w:r>
      <w:r>
        <w:rPr>
          <w:rStyle w:val="FontStyle12"/>
          <w:sz w:val="28"/>
          <w:szCs w:val="28"/>
        </w:rPr>
        <w:t>я учета производственных затрат……..</w:t>
      </w:r>
      <w:r w:rsidR="00C71892">
        <w:rPr>
          <w:rStyle w:val="FontStyle12"/>
          <w:sz w:val="28"/>
          <w:szCs w:val="28"/>
        </w:rPr>
        <w:t>.</w:t>
      </w:r>
      <w:r w:rsidRPr="00661DFD">
        <w:rPr>
          <w:rStyle w:val="FontStyle12"/>
          <w:sz w:val="28"/>
          <w:szCs w:val="28"/>
        </w:rPr>
        <w:t>5</w:t>
      </w:r>
    </w:p>
    <w:p w:rsidR="008347B7" w:rsidRPr="00661DFD" w:rsidRDefault="008347B7" w:rsidP="00E876A4">
      <w:pPr>
        <w:pStyle w:val="Style5"/>
        <w:widowControl/>
        <w:numPr>
          <w:ilvl w:val="0"/>
          <w:numId w:val="31"/>
        </w:numPr>
        <w:tabs>
          <w:tab w:val="left" w:pos="1397"/>
          <w:tab w:val="left" w:leader="dot" w:pos="9394"/>
        </w:tabs>
        <w:spacing w:line="360" w:lineRule="auto"/>
        <w:ind w:left="931"/>
        <w:rPr>
          <w:rStyle w:val="FontStyle12"/>
          <w:sz w:val="28"/>
          <w:szCs w:val="28"/>
        </w:rPr>
      </w:pPr>
      <w:r w:rsidRPr="00661DFD">
        <w:rPr>
          <w:rStyle w:val="FontStyle12"/>
          <w:sz w:val="28"/>
          <w:szCs w:val="28"/>
        </w:rPr>
        <w:t>Принципы калькулирования, его объект и методы</w:t>
      </w:r>
      <w:r w:rsidRPr="00661DFD">
        <w:rPr>
          <w:rStyle w:val="FontStyle12"/>
          <w:sz w:val="28"/>
          <w:szCs w:val="28"/>
        </w:rPr>
        <w:tab/>
      </w:r>
      <w:r w:rsidR="00C71892">
        <w:rPr>
          <w:rStyle w:val="FontStyle12"/>
          <w:sz w:val="28"/>
          <w:szCs w:val="28"/>
        </w:rPr>
        <w:t>..</w:t>
      </w:r>
      <w:r w:rsidRPr="00661DFD">
        <w:rPr>
          <w:rStyle w:val="FontStyle12"/>
          <w:sz w:val="28"/>
          <w:szCs w:val="28"/>
        </w:rPr>
        <w:t>7</w:t>
      </w:r>
    </w:p>
    <w:p w:rsidR="008347B7" w:rsidRPr="00661DFD" w:rsidRDefault="00E876A4" w:rsidP="00E876A4">
      <w:pPr>
        <w:pStyle w:val="Style7"/>
        <w:widowControl/>
        <w:tabs>
          <w:tab w:val="left" w:pos="264"/>
          <w:tab w:val="left" w:leader="dot" w:pos="8846"/>
        </w:tabs>
        <w:spacing w:line="360" w:lineRule="auto"/>
        <w:ind w:firstLine="540"/>
        <w:jc w:val="both"/>
        <w:rPr>
          <w:rStyle w:val="FontStyle12"/>
          <w:sz w:val="28"/>
          <w:szCs w:val="28"/>
        </w:rPr>
      </w:pPr>
      <w:r>
        <w:rPr>
          <w:rStyle w:val="FontStyle12"/>
          <w:sz w:val="28"/>
          <w:szCs w:val="28"/>
        </w:rPr>
        <w:t xml:space="preserve">2. </w:t>
      </w:r>
      <w:r w:rsidR="008347B7" w:rsidRPr="00661DFD">
        <w:rPr>
          <w:rStyle w:val="FontStyle12"/>
          <w:sz w:val="28"/>
          <w:szCs w:val="28"/>
        </w:rPr>
        <w:t>Основные методы</w:t>
      </w:r>
      <w:r w:rsidR="008347B7">
        <w:rPr>
          <w:rStyle w:val="FontStyle12"/>
          <w:sz w:val="28"/>
          <w:szCs w:val="28"/>
        </w:rPr>
        <w:t xml:space="preserve"> учета затрат и калькулирования……………</w:t>
      </w:r>
      <w:r>
        <w:rPr>
          <w:rStyle w:val="FontStyle12"/>
          <w:sz w:val="28"/>
          <w:szCs w:val="28"/>
        </w:rPr>
        <w:t>………</w:t>
      </w:r>
      <w:r w:rsidR="008347B7">
        <w:rPr>
          <w:rStyle w:val="FontStyle12"/>
          <w:sz w:val="28"/>
          <w:szCs w:val="28"/>
        </w:rPr>
        <w:t>…</w:t>
      </w:r>
      <w:r w:rsidR="00C71892">
        <w:rPr>
          <w:rStyle w:val="FontStyle12"/>
          <w:sz w:val="28"/>
          <w:szCs w:val="28"/>
        </w:rPr>
        <w:t>..</w:t>
      </w:r>
      <w:r w:rsidR="008347B7" w:rsidRPr="00661DFD">
        <w:rPr>
          <w:rStyle w:val="FontStyle12"/>
          <w:sz w:val="28"/>
          <w:szCs w:val="28"/>
        </w:rPr>
        <w:t>9</w:t>
      </w:r>
    </w:p>
    <w:p w:rsidR="008347B7" w:rsidRPr="00661DFD" w:rsidRDefault="008347B7" w:rsidP="00E876A4">
      <w:pPr>
        <w:pStyle w:val="Style5"/>
        <w:widowControl/>
        <w:tabs>
          <w:tab w:val="left" w:pos="1397"/>
          <w:tab w:val="left" w:leader="dot" w:pos="9418"/>
        </w:tabs>
        <w:spacing w:line="360" w:lineRule="auto"/>
        <w:ind w:left="902"/>
        <w:rPr>
          <w:rStyle w:val="FontStyle12"/>
          <w:sz w:val="28"/>
          <w:szCs w:val="28"/>
        </w:rPr>
      </w:pPr>
      <w:r w:rsidRPr="00661DFD">
        <w:rPr>
          <w:rStyle w:val="FontStyle12"/>
          <w:sz w:val="28"/>
          <w:szCs w:val="28"/>
        </w:rPr>
        <w:t>2.1.</w:t>
      </w:r>
      <w:r w:rsidRPr="00661DFD">
        <w:rPr>
          <w:rStyle w:val="FontStyle12"/>
          <w:sz w:val="28"/>
          <w:szCs w:val="28"/>
        </w:rPr>
        <w:tab/>
        <w:t>Попроцессный, попередельный и позаказный методы учёта</w:t>
      </w:r>
      <w:r w:rsidRPr="00661DFD">
        <w:rPr>
          <w:rStyle w:val="FontStyle12"/>
          <w:sz w:val="28"/>
          <w:szCs w:val="28"/>
        </w:rPr>
        <w:tab/>
      </w:r>
      <w:r w:rsidR="00E876A4">
        <w:rPr>
          <w:rStyle w:val="FontStyle12"/>
          <w:sz w:val="28"/>
          <w:szCs w:val="28"/>
        </w:rPr>
        <w:t>..</w:t>
      </w:r>
      <w:r w:rsidRPr="00661DFD">
        <w:rPr>
          <w:rStyle w:val="FontStyle12"/>
          <w:sz w:val="28"/>
          <w:szCs w:val="28"/>
        </w:rPr>
        <w:t>9</w:t>
      </w:r>
    </w:p>
    <w:p w:rsidR="008347B7" w:rsidRPr="00661DFD" w:rsidRDefault="008347B7" w:rsidP="00E876A4">
      <w:pPr>
        <w:pStyle w:val="Style3"/>
        <w:widowControl/>
        <w:spacing w:line="360" w:lineRule="auto"/>
        <w:ind w:left="907"/>
        <w:rPr>
          <w:rStyle w:val="FontStyle12"/>
          <w:sz w:val="28"/>
          <w:szCs w:val="28"/>
        </w:rPr>
      </w:pPr>
      <w:r w:rsidRPr="00661DFD">
        <w:rPr>
          <w:rStyle w:val="FontStyle12"/>
          <w:sz w:val="28"/>
          <w:szCs w:val="28"/>
        </w:rPr>
        <w:t>затрат и калькулирования себестоимости продукции (работ, услуг)</w:t>
      </w:r>
      <w:r w:rsidR="00E876A4">
        <w:rPr>
          <w:rStyle w:val="FontStyle12"/>
          <w:sz w:val="28"/>
          <w:szCs w:val="28"/>
        </w:rPr>
        <w:t>……</w:t>
      </w:r>
      <w:r w:rsidR="00C71892">
        <w:rPr>
          <w:rStyle w:val="FontStyle12"/>
          <w:sz w:val="28"/>
          <w:szCs w:val="28"/>
        </w:rPr>
        <w:t>.</w:t>
      </w:r>
      <w:r w:rsidR="00E876A4">
        <w:rPr>
          <w:rStyle w:val="FontStyle12"/>
          <w:sz w:val="28"/>
          <w:szCs w:val="28"/>
        </w:rPr>
        <w:t>9</w:t>
      </w:r>
    </w:p>
    <w:p w:rsidR="008347B7" w:rsidRPr="00661DFD" w:rsidRDefault="008347B7" w:rsidP="00E876A4">
      <w:pPr>
        <w:pStyle w:val="Style5"/>
        <w:widowControl/>
        <w:numPr>
          <w:ilvl w:val="0"/>
          <w:numId w:val="32"/>
        </w:numPr>
        <w:tabs>
          <w:tab w:val="left" w:pos="1882"/>
          <w:tab w:val="left" w:leader="dot" w:pos="9408"/>
        </w:tabs>
        <w:spacing w:line="360" w:lineRule="auto"/>
        <w:ind w:left="1186"/>
        <w:rPr>
          <w:rStyle w:val="FontStyle12"/>
          <w:sz w:val="28"/>
          <w:szCs w:val="28"/>
        </w:rPr>
      </w:pPr>
      <w:r w:rsidRPr="00661DFD">
        <w:rPr>
          <w:rStyle w:val="FontStyle12"/>
          <w:sz w:val="28"/>
          <w:szCs w:val="28"/>
        </w:rPr>
        <w:t>Попроцессный метод. Его сущность и условия применения</w:t>
      </w:r>
      <w:r w:rsidRPr="00661DFD">
        <w:rPr>
          <w:rStyle w:val="FontStyle12"/>
          <w:sz w:val="28"/>
          <w:szCs w:val="28"/>
        </w:rPr>
        <w:tab/>
      </w:r>
      <w:r w:rsidR="00E876A4">
        <w:rPr>
          <w:rStyle w:val="FontStyle12"/>
          <w:sz w:val="28"/>
          <w:szCs w:val="28"/>
        </w:rPr>
        <w:t>..</w:t>
      </w:r>
      <w:r w:rsidRPr="00661DFD">
        <w:rPr>
          <w:rStyle w:val="FontStyle12"/>
          <w:sz w:val="28"/>
          <w:szCs w:val="28"/>
        </w:rPr>
        <w:t>9</w:t>
      </w:r>
    </w:p>
    <w:p w:rsidR="008347B7" w:rsidRPr="00661DFD" w:rsidRDefault="008347B7" w:rsidP="00E876A4">
      <w:pPr>
        <w:pStyle w:val="Style5"/>
        <w:widowControl/>
        <w:numPr>
          <w:ilvl w:val="0"/>
          <w:numId w:val="32"/>
        </w:numPr>
        <w:tabs>
          <w:tab w:val="left" w:pos="1882"/>
        </w:tabs>
        <w:spacing w:line="360" w:lineRule="auto"/>
        <w:ind w:left="1186"/>
        <w:rPr>
          <w:rStyle w:val="FontStyle12"/>
          <w:sz w:val="28"/>
          <w:szCs w:val="28"/>
        </w:rPr>
      </w:pPr>
      <w:r w:rsidRPr="00661DFD">
        <w:rPr>
          <w:rStyle w:val="FontStyle12"/>
          <w:sz w:val="28"/>
          <w:szCs w:val="28"/>
        </w:rPr>
        <w:t>Попередельный метод. Его с</w:t>
      </w:r>
      <w:r w:rsidR="00E876A4">
        <w:rPr>
          <w:rStyle w:val="FontStyle12"/>
          <w:sz w:val="28"/>
          <w:szCs w:val="28"/>
        </w:rPr>
        <w:t>ущность и условия применения.....</w:t>
      </w:r>
      <w:r w:rsidR="00C71892">
        <w:rPr>
          <w:rStyle w:val="FontStyle12"/>
          <w:sz w:val="28"/>
          <w:szCs w:val="28"/>
        </w:rPr>
        <w:t>14</w:t>
      </w:r>
    </w:p>
    <w:p w:rsidR="008347B7" w:rsidRPr="00661DFD" w:rsidRDefault="008347B7" w:rsidP="00E876A4">
      <w:pPr>
        <w:pStyle w:val="Style5"/>
        <w:widowControl/>
        <w:numPr>
          <w:ilvl w:val="0"/>
          <w:numId w:val="32"/>
        </w:numPr>
        <w:tabs>
          <w:tab w:val="left" w:pos="1882"/>
          <w:tab w:val="left" w:leader="dot" w:pos="9312"/>
        </w:tabs>
        <w:spacing w:line="360" w:lineRule="auto"/>
        <w:ind w:left="1186"/>
        <w:rPr>
          <w:rStyle w:val="FontStyle12"/>
          <w:sz w:val="28"/>
          <w:szCs w:val="28"/>
        </w:rPr>
      </w:pPr>
      <w:r w:rsidRPr="00661DFD">
        <w:rPr>
          <w:rStyle w:val="FontStyle12"/>
          <w:sz w:val="28"/>
          <w:szCs w:val="28"/>
        </w:rPr>
        <w:t>Позаказный метод. Его сущность и условия применения</w:t>
      </w:r>
      <w:r w:rsidRPr="00661DFD">
        <w:rPr>
          <w:rStyle w:val="FontStyle12"/>
          <w:sz w:val="28"/>
          <w:szCs w:val="28"/>
        </w:rPr>
        <w:tab/>
      </w:r>
      <w:r w:rsidR="00E876A4">
        <w:rPr>
          <w:rStyle w:val="FontStyle12"/>
          <w:sz w:val="28"/>
          <w:szCs w:val="28"/>
        </w:rPr>
        <w:t>..</w:t>
      </w:r>
      <w:r w:rsidR="00C71892">
        <w:rPr>
          <w:rStyle w:val="FontStyle12"/>
          <w:sz w:val="28"/>
          <w:szCs w:val="28"/>
        </w:rPr>
        <w:t>20</w:t>
      </w:r>
    </w:p>
    <w:p w:rsidR="008347B7" w:rsidRPr="00661DFD" w:rsidRDefault="008347B7" w:rsidP="00E876A4">
      <w:pPr>
        <w:pStyle w:val="Style5"/>
        <w:widowControl/>
        <w:tabs>
          <w:tab w:val="left" w:pos="1397"/>
          <w:tab w:val="left" w:leader="dot" w:pos="9312"/>
        </w:tabs>
        <w:spacing w:line="360" w:lineRule="auto"/>
        <w:ind w:left="902"/>
        <w:rPr>
          <w:rStyle w:val="FontStyle12"/>
          <w:sz w:val="28"/>
          <w:szCs w:val="28"/>
        </w:rPr>
      </w:pPr>
      <w:r w:rsidRPr="00661DFD">
        <w:rPr>
          <w:rStyle w:val="FontStyle12"/>
          <w:sz w:val="28"/>
          <w:szCs w:val="28"/>
        </w:rPr>
        <w:t>2.2.</w:t>
      </w:r>
      <w:r w:rsidRPr="00661DFD">
        <w:rPr>
          <w:rStyle w:val="FontStyle12"/>
          <w:sz w:val="28"/>
          <w:szCs w:val="28"/>
        </w:rPr>
        <w:tab/>
        <w:t>Фактический и нормативный методы учета затрат и</w:t>
      </w:r>
      <w:r w:rsidRPr="00661DFD">
        <w:rPr>
          <w:rStyle w:val="FontStyle12"/>
          <w:sz w:val="28"/>
          <w:szCs w:val="28"/>
        </w:rPr>
        <w:br/>
        <w:t>калькулирования себестоимости</w:t>
      </w:r>
      <w:r w:rsidRPr="00661DFD">
        <w:rPr>
          <w:rStyle w:val="FontStyle12"/>
          <w:sz w:val="28"/>
          <w:szCs w:val="28"/>
        </w:rPr>
        <w:tab/>
      </w:r>
      <w:r w:rsidR="00E876A4">
        <w:rPr>
          <w:rStyle w:val="FontStyle12"/>
          <w:sz w:val="28"/>
          <w:szCs w:val="28"/>
        </w:rPr>
        <w:t>..</w:t>
      </w:r>
      <w:r w:rsidRPr="00661DFD">
        <w:rPr>
          <w:rStyle w:val="FontStyle12"/>
          <w:sz w:val="28"/>
          <w:szCs w:val="28"/>
        </w:rPr>
        <w:t>26</w:t>
      </w:r>
    </w:p>
    <w:p w:rsidR="00E876A4" w:rsidRDefault="008347B7" w:rsidP="00E876A4">
      <w:pPr>
        <w:pStyle w:val="Style5"/>
        <w:widowControl/>
        <w:numPr>
          <w:ilvl w:val="0"/>
          <w:numId w:val="33"/>
        </w:numPr>
        <w:tabs>
          <w:tab w:val="left" w:pos="1882"/>
          <w:tab w:val="left" w:leader="dot" w:pos="9298"/>
        </w:tabs>
        <w:spacing w:line="360" w:lineRule="auto"/>
        <w:ind w:left="1181"/>
        <w:rPr>
          <w:rStyle w:val="FontStyle12"/>
          <w:sz w:val="28"/>
          <w:szCs w:val="28"/>
        </w:rPr>
      </w:pPr>
      <w:r w:rsidRPr="00661DFD">
        <w:rPr>
          <w:rStyle w:val="FontStyle12"/>
          <w:sz w:val="28"/>
          <w:szCs w:val="28"/>
        </w:rPr>
        <w:t xml:space="preserve">Метод учета фактических затрат и калькулирования </w:t>
      </w:r>
    </w:p>
    <w:p w:rsidR="008347B7" w:rsidRPr="00661DFD" w:rsidRDefault="008347B7" w:rsidP="00E876A4">
      <w:pPr>
        <w:pStyle w:val="Style5"/>
        <w:widowControl/>
        <w:tabs>
          <w:tab w:val="left" w:pos="1882"/>
          <w:tab w:val="left" w:leader="dot" w:pos="9298"/>
        </w:tabs>
        <w:spacing w:line="360" w:lineRule="auto"/>
        <w:ind w:left="1181"/>
        <w:rPr>
          <w:rStyle w:val="FontStyle12"/>
          <w:sz w:val="28"/>
          <w:szCs w:val="28"/>
        </w:rPr>
      </w:pPr>
      <w:r w:rsidRPr="00661DFD">
        <w:rPr>
          <w:rStyle w:val="FontStyle12"/>
          <w:sz w:val="28"/>
          <w:szCs w:val="28"/>
        </w:rPr>
        <w:t>фактической себестоимости</w:t>
      </w:r>
      <w:r w:rsidRPr="00661DFD">
        <w:rPr>
          <w:rStyle w:val="FontStyle12"/>
          <w:sz w:val="28"/>
          <w:szCs w:val="28"/>
        </w:rPr>
        <w:tab/>
      </w:r>
      <w:r w:rsidR="00E876A4">
        <w:rPr>
          <w:rStyle w:val="FontStyle12"/>
          <w:sz w:val="28"/>
          <w:szCs w:val="28"/>
        </w:rPr>
        <w:t>..</w:t>
      </w:r>
      <w:r w:rsidR="00C71892">
        <w:rPr>
          <w:rStyle w:val="FontStyle12"/>
          <w:sz w:val="28"/>
          <w:szCs w:val="28"/>
        </w:rPr>
        <w:t>26</w:t>
      </w:r>
    </w:p>
    <w:p w:rsidR="008347B7" w:rsidRPr="00661DFD" w:rsidRDefault="008347B7" w:rsidP="00E876A4">
      <w:pPr>
        <w:pStyle w:val="Style5"/>
        <w:widowControl/>
        <w:numPr>
          <w:ilvl w:val="0"/>
          <w:numId w:val="33"/>
        </w:numPr>
        <w:tabs>
          <w:tab w:val="left" w:pos="1882"/>
          <w:tab w:val="left" w:leader="dot" w:pos="9269"/>
        </w:tabs>
        <w:spacing w:line="360" w:lineRule="auto"/>
        <w:ind w:left="1181"/>
        <w:rPr>
          <w:rStyle w:val="FontStyle12"/>
          <w:sz w:val="28"/>
          <w:szCs w:val="28"/>
        </w:rPr>
      </w:pPr>
      <w:r w:rsidRPr="00661DFD">
        <w:rPr>
          <w:rStyle w:val="FontStyle12"/>
          <w:sz w:val="28"/>
          <w:szCs w:val="28"/>
        </w:rPr>
        <w:t>Нормативный метод учёта затрат и калькули</w:t>
      </w:r>
      <w:r w:rsidR="00E876A4">
        <w:rPr>
          <w:rStyle w:val="FontStyle12"/>
          <w:sz w:val="28"/>
          <w:szCs w:val="28"/>
        </w:rPr>
        <w:t>рования себестоимости продукции……………………………………………….</w:t>
      </w:r>
      <w:r w:rsidRPr="00661DFD">
        <w:rPr>
          <w:rStyle w:val="FontStyle12"/>
          <w:sz w:val="28"/>
          <w:szCs w:val="28"/>
        </w:rPr>
        <w:t>28</w:t>
      </w:r>
    </w:p>
    <w:p w:rsidR="008347B7" w:rsidRPr="00E876A4" w:rsidRDefault="008347B7" w:rsidP="00E876A4">
      <w:pPr>
        <w:pStyle w:val="Style7"/>
        <w:widowControl/>
        <w:tabs>
          <w:tab w:val="left" w:pos="821"/>
        </w:tabs>
        <w:spacing w:line="360" w:lineRule="auto"/>
        <w:ind w:left="542"/>
        <w:rPr>
          <w:sz w:val="28"/>
          <w:szCs w:val="28"/>
        </w:rPr>
      </w:pPr>
      <w:r w:rsidRPr="00661DFD">
        <w:rPr>
          <w:rStyle w:val="FontStyle12"/>
          <w:sz w:val="28"/>
          <w:szCs w:val="28"/>
        </w:rPr>
        <w:t>3.</w:t>
      </w:r>
      <w:r w:rsidRPr="00661DFD">
        <w:rPr>
          <w:rStyle w:val="FontStyle12"/>
          <w:sz w:val="28"/>
          <w:szCs w:val="28"/>
        </w:rPr>
        <w:tab/>
        <w:t>«Новые» виды и методы учета затрат и калькулирования</w:t>
      </w:r>
    </w:p>
    <w:p w:rsidR="008347B7" w:rsidRPr="00661DFD" w:rsidRDefault="00E876A4" w:rsidP="00E876A4">
      <w:pPr>
        <w:pStyle w:val="Style6"/>
        <w:widowControl/>
        <w:tabs>
          <w:tab w:val="left" w:leader="dot" w:pos="9283"/>
        </w:tabs>
        <w:spacing w:before="58" w:line="360" w:lineRule="auto"/>
        <w:jc w:val="both"/>
        <w:rPr>
          <w:rStyle w:val="FontStyle12"/>
          <w:sz w:val="28"/>
          <w:szCs w:val="28"/>
        </w:rPr>
      </w:pPr>
      <w:r>
        <w:rPr>
          <w:rStyle w:val="FontStyle12"/>
          <w:sz w:val="28"/>
          <w:szCs w:val="28"/>
        </w:rPr>
        <w:t>себестоимости………………………………………………………………………..</w:t>
      </w:r>
      <w:r w:rsidR="008347B7" w:rsidRPr="00661DFD">
        <w:rPr>
          <w:rStyle w:val="FontStyle12"/>
          <w:sz w:val="28"/>
          <w:szCs w:val="28"/>
        </w:rPr>
        <w:t>31</w:t>
      </w:r>
    </w:p>
    <w:p w:rsidR="008347B7" w:rsidRPr="00661DFD" w:rsidRDefault="008347B7" w:rsidP="00E876A4">
      <w:pPr>
        <w:pStyle w:val="Style5"/>
        <w:widowControl/>
        <w:numPr>
          <w:ilvl w:val="0"/>
          <w:numId w:val="34"/>
        </w:numPr>
        <w:tabs>
          <w:tab w:val="left" w:pos="1392"/>
          <w:tab w:val="left" w:leader="dot" w:pos="9312"/>
          <w:tab w:val="left" w:pos="9540"/>
        </w:tabs>
        <w:spacing w:before="206" w:line="360" w:lineRule="auto"/>
        <w:ind w:left="898"/>
        <w:rPr>
          <w:rStyle w:val="FontStyle12"/>
          <w:sz w:val="28"/>
          <w:szCs w:val="28"/>
        </w:rPr>
      </w:pPr>
      <w:r w:rsidRPr="00661DFD">
        <w:rPr>
          <w:rStyle w:val="FontStyle12"/>
          <w:sz w:val="28"/>
          <w:szCs w:val="28"/>
        </w:rPr>
        <w:t>Эволюция методов учета затрат</w:t>
      </w:r>
      <w:r w:rsidRPr="00661DFD">
        <w:rPr>
          <w:rStyle w:val="FontStyle12"/>
          <w:sz w:val="28"/>
          <w:szCs w:val="28"/>
        </w:rPr>
        <w:tab/>
      </w:r>
      <w:r w:rsidR="00E876A4">
        <w:rPr>
          <w:rStyle w:val="FontStyle12"/>
          <w:sz w:val="28"/>
          <w:szCs w:val="28"/>
        </w:rPr>
        <w:t>..</w:t>
      </w:r>
      <w:r w:rsidRPr="00661DFD">
        <w:rPr>
          <w:rStyle w:val="FontStyle12"/>
          <w:sz w:val="28"/>
          <w:szCs w:val="28"/>
        </w:rPr>
        <w:t>31</w:t>
      </w:r>
    </w:p>
    <w:p w:rsidR="00E876A4" w:rsidRDefault="008347B7" w:rsidP="00E876A4">
      <w:pPr>
        <w:pStyle w:val="Style5"/>
        <w:widowControl/>
        <w:numPr>
          <w:ilvl w:val="0"/>
          <w:numId w:val="34"/>
        </w:numPr>
        <w:tabs>
          <w:tab w:val="left" w:pos="1392"/>
          <w:tab w:val="left" w:leader="dot" w:pos="9331"/>
        </w:tabs>
        <w:spacing w:before="14" w:line="360" w:lineRule="auto"/>
        <w:ind w:left="898"/>
        <w:rPr>
          <w:rStyle w:val="FontStyle12"/>
          <w:sz w:val="28"/>
          <w:szCs w:val="28"/>
        </w:rPr>
      </w:pPr>
      <w:r w:rsidRPr="00661DFD">
        <w:rPr>
          <w:rStyle w:val="FontStyle12"/>
          <w:sz w:val="28"/>
          <w:szCs w:val="28"/>
        </w:rPr>
        <w:t xml:space="preserve">Система «директ-костинг» - модификация системы </w:t>
      </w:r>
    </w:p>
    <w:p w:rsidR="008347B7" w:rsidRPr="00661DFD" w:rsidRDefault="008347B7" w:rsidP="00E876A4">
      <w:pPr>
        <w:pStyle w:val="Style5"/>
        <w:widowControl/>
        <w:tabs>
          <w:tab w:val="left" w:pos="1392"/>
          <w:tab w:val="left" w:leader="dot" w:pos="9331"/>
        </w:tabs>
        <w:spacing w:before="14" w:line="360" w:lineRule="auto"/>
        <w:ind w:left="898"/>
        <w:rPr>
          <w:rStyle w:val="FontStyle12"/>
          <w:sz w:val="28"/>
          <w:szCs w:val="28"/>
        </w:rPr>
      </w:pPr>
      <w:r w:rsidRPr="00661DFD">
        <w:rPr>
          <w:rStyle w:val="FontStyle12"/>
          <w:sz w:val="28"/>
          <w:szCs w:val="28"/>
        </w:rPr>
        <w:t>калькулирования себестоимости по переменным издержкам</w:t>
      </w:r>
      <w:r w:rsidRPr="00661DFD">
        <w:rPr>
          <w:rStyle w:val="FontStyle12"/>
          <w:sz w:val="28"/>
          <w:szCs w:val="28"/>
        </w:rPr>
        <w:tab/>
      </w:r>
      <w:r w:rsidR="00E876A4">
        <w:rPr>
          <w:rStyle w:val="FontStyle12"/>
          <w:sz w:val="28"/>
          <w:szCs w:val="28"/>
        </w:rPr>
        <w:t>.</w:t>
      </w:r>
      <w:r w:rsidR="00C71892">
        <w:rPr>
          <w:rStyle w:val="FontStyle12"/>
          <w:sz w:val="28"/>
          <w:szCs w:val="28"/>
        </w:rPr>
        <w:t>.</w:t>
      </w:r>
      <w:r w:rsidRPr="00661DFD">
        <w:rPr>
          <w:rStyle w:val="FontStyle12"/>
          <w:sz w:val="28"/>
          <w:szCs w:val="28"/>
        </w:rPr>
        <w:t>33</w:t>
      </w:r>
    </w:p>
    <w:p w:rsidR="008347B7" w:rsidRPr="00661DFD" w:rsidRDefault="008347B7" w:rsidP="00E876A4">
      <w:pPr>
        <w:pStyle w:val="Style5"/>
        <w:widowControl/>
        <w:numPr>
          <w:ilvl w:val="0"/>
          <w:numId w:val="34"/>
        </w:numPr>
        <w:tabs>
          <w:tab w:val="left" w:pos="1392"/>
        </w:tabs>
        <w:spacing w:line="360" w:lineRule="auto"/>
        <w:ind w:left="898"/>
        <w:rPr>
          <w:rStyle w:val="FontStyle12"/>
          <w:sz w:val="28"/>
          <w:szCs w:val="28"/>
        </w:rPr>
      </w:pPr>
      <w:r w:rsidRPr="00661DFD">
        <w:rPr>
          <w:rStyle w:val="FontStyle12"/>
          <w:sz w:val="28"/>
          <w:szCs w:val="28"/>
        </w:rPr>
        <w:t>Система «стандарт-кост» как продолжение нормативного</w:t>
      </w:r>
    </w:p>
    <w:p w:rsidR="008347B7" w:rsidRPr="00661DFD" w:rsidRDefault="008347B7" w:rsidP="00E876A4">
      <w:pPr>
        <w:pStyle w:val="Style3"/>
        <w:widowControl/>
        <w:tabs>
          <w:tab w:val="left" w:leader="dot" w:pos="9326"/>
        </w:tabs>
        <w:spacing w:line="360" w:lineRule="auto"/>
        <w:ind w:left="893"/>
        <w:rPr>
          <w:rStyle w:val="FontStyle12"/>
          <w:sz w:val="28"/>
          <w:szCs w:val="28"/>
        </w:rPr>
      </w:pPr>
      <w:r w:rsidRPr="00661DFD">
        <w:rPr>
          <w:rStyle w:val="FontStyle12"/>
          <w:sz w:val="28"/>
          <w:szCs w:val="28"/>
        </w:rPr>
        <w:t>метода учета затрат</w:t>
      </w:r>
      <w:r w:rsidRPr="00661DFD">
        <w:rPr>
          <w:rStyle w:val="FontStyle12"/>
          <w:sz w:val="28"/>
          <w:szCs w:val="28"/>
        </w:rPr>
        <w:tab/>
      </w:r>
      <w:r w:rsidR="00E876A4">
        <w:rPr>
          <w:rStyle w:val="FontStyle12"/>
          <w:sz w:val="28"/>
          <w:szCs w:val="28"/>
        </w:rPr>
        <w:t>..</w:t>
      </w:r>
      <w:r w:rsidRPr="00661DFD">
        <w:rPr>
          <w:rStyle w:val="FontStyle12"/>
          <w:sz w:val="28"/>
          <w:szCs w:val="28"/>
        </w:rPr>
        <w:t>36</w:t>
      </w:r>
    </w:p>
    <w:p w:rsidR="008347B7" w:rsidRPr="00661DFD" w:rsidRDefault="008347B7" w:rsidP="00E876A4">
      <w:pPr>
        <w:pStyle w:val="Style4"/>
        <w:widowControl/>
        <w:tabs>
          <w:tab w:val="left" w:leader="dot" w:pos="9302"/>
        </w:tabs>
        <w:spacing w:line="360" w:lineRule="auto"/>
        <w:ind w:left="533"/>
        <w:rPr>
          <w:rStyle w:val="FontStyle12"/>
          <w:sz w:val="28"/>
          <w:szCs w:val="28"/>
        </w:rPr>
      </w:pPr>
      <w:r w:rsidRPr="00661DFD">
        <w:rPr>
          <w:rStyle w:val="FontStyle12"/>
          <w:sz w:val="28"/>
          <w:szCs w:val="28"/>
        </w:rPr>
        <w:t>Заключение</w:t>
      </w:r>
      <w:r w:rsidRPr="00661DFD">
        <w:rPr>
          <w:rStyle w:val="FontStyle12"/>
          <w:sz w:val="28"/>
          <w:szCs w:val="28"/>
        </w:rPr>
        <w:tab/>
      </w:r>
      <w:r w:rsidR="00E876A4">
        <w:rPr>
          <w:rStyle w:val="FontStyle12"/>
          <w:sz w:val="28"/>
          <w:szCs w:val="28"/>
        </w:rPr>
        <w:t>..</w:t>
      </w:r>
      <w:r w:rsidRPr="00661DFD">
        <w:rPr>
          <w:rStyle w:val="FontStyle12"/>
          <w:sz w:val="28"/>
          <w:szCs w:val="28"/>
        </w:rPr>
        <w:t>38</w:t>
      </w:r>
    </w:p>
    <w:p w:rsidR="008347B7" w:rsidRPr="00661DFD" w:rsidRDefault="00E876A4" w:rsidP="00E876A4">
      <w:pPr>
        <w:pStyle w:val="Style4"/>
        <w:widowControl/>
        <w:tabs>
          <w:tab w:val="left" w:leader="dot" w:pos="9288"/>
        </w:tabs>
        <w:spacing w:line="360" w:lineRule="auto"/>
        <w:rPr>
          <w:rStyle w:val="FontStyle12"/>
          <w:sz w:val="28"/>
          <w:szCs w:val="28"/>
        </w:rPr>
      </w:pPr>
      <w:r>
        <w:rPr>
          <w:rStyle w:val="FontStyle12"/>
          <w:sz w:val="28"/>
          <w:szCs w:val="28"/>
        </w:rPr>
        <w:t xml:space="preserve">       </w:t>
      </w:r>
      <w:r w:rsidR="008347B7" w:rsidRPr="00661DFD">
        <w:rPr>
          <w:rStyle w:val="FontStyle12"/>
          <w:sz w:val="28"/>
          <w:szCs w:val="28"/>
        </w:rPr>
        <w:t>Список использованной литературы</w:t>
      </w:r>
      <w:r>
        <w:rPr>
          <w:rStyle w:val="FontStyle12"/>
          <w:sz w:val="28"/>
          <w:szCs w:val="28"/>
        </w:rPr>
        <w:t>………………………………………….</w:t>
      </w:r>
      <w:r w:rsidR="00C71892">
        <w:rPr>
          <w:rStyle w:val="FontStyle12"/>
          <w:sz w:val="28"/>
          <w:szCs w:val="28"/>
        </w:rPr>
        <w:t>.</w:t>
      </w:r>
      <w:r w:rsidR="008347B7" w:rsidRPr="00661DFD">
        <w:rPr>
          <w:rStyle w:val="FontStyle12"/>
          <w:sz w:val="28"/>
          <w:szCs w:val="28"/>
        </w:rPr>
        <w:t>40</w:t>
      </w:r>
    </w:p>
    <w:p w:rsidR="00376EDA" w:rsidRPr="00A51E68" w:rsidRDefault="00E876A4" w:rsidP="00E876A4">
      <w:pPr>
        <w:spacing w:line="360" w:lineRule="auto"/>
        <w:rPr>
          <w:sz w:val="28"/>
          <w:szCs w:val="28"/>
        </w:rPr>
      </w:pPr>
      <w:r>
        <w:rPr>
          <w:rStyle w:val="FontStyle12"/>
          <w:sz w:val="28"/>
          <w:szCs w:val="28"/>
        </w:rPr>
        <w:t xml:space="preserve">       </w:t>
      </w:r>
      <w:r w:rsidR="008347B7" w:rsidRPr="00661DFD">
        <w:rPr>
          <w:rStyle w:val="FontStyle12"/>
          <w:sz w:val="28"/>
          <w:szCs w:val="28"/>
        </w:rPr>
        <w:t>Приложения</w:t>
      </w:r>
      <w:r>
        <w:rPr>
          <w:rStyle w:val="FontStyle12"/>
          <w:sz w:val="28"/>
          <w:szCs w:val="28"/>
        </w:rPr>
        <w:t>……………………………………………………………………..42</w:t>
      </w:r>
    </w:p>
    <w:p w:rsidR="00376EDA" w:rsidRPr="00A51E68" w:rsidRDefault="00376EDA" w:rsidP="00E876A4">
      <w:pPr>
        <w:spacing w:line="360" w:lineRule="auto"/>
        <w:rPr>
          <w:sz w:val="28"/>
          <w:szCs w:val="28"/>
        </w:rPr>
      </w:pPr>
    </w:p>
    <w:p w:rsidR="00376EDA" w:rsidRPr="00A51E68" w:rsidRDefault="00376EDA" w:rsidP="00E876A4">
      <w:pPr>
        <w:spacing w:line="360" w:lineRule="auto"/>
        <w:rPr>
          <w:sz w:val="28"/>
          <w:szCs w:val="28"/>
        </w:rPr>
      </w:pPr>
    </w:p>
    <w:p w:rsidR="00376EDA" w:rsidRPr="00A51E68" w:rsidRDefault="00376EDA" w:rsidP="00E876A4">
      <w:pPr>
        <w:spacing w:line="360" w:lineRule="auto"/>
        <w:rPr>
          <w:sz w:val="28"/>
          <w:szCs w:val="28"/>
        </w:rPr>
      </w:pPr>
    </w:p>
    <w:p w:rsidR="00376EDA" w:rsidRPr="00A51E68" w:rsidRDefault="00376EDA" w:rsidP="00E876A4">
      <w:pPr>
        <w:spacing w:line="360" w:lineRule="auto"/>
        <w:rPr>
          <w:sz w:val="28"/>
          <w:szCs w:val="28"/>
        </w:rPr>
      </w:pPr>
    </w:p>
    <w:p w:rsidR="00376EDA" w:rsidRPr="00A51E68" w:rsidRDefault="00376EDA" w:rsidP="00E876A4">
      <w:pPr>
        <w:spacing w:line="360" w:lineRule="auto"/>
        <w:rPr>
          <w:sz w:val="28"/>
          <w:szCs w:val="28"/>
        </w:rPr>
      </w:pPr>
    </w:p>
    <w:p w:rsidR="00376EDA" w:rsidRPr="00A51E68" w:rsidRDefault="00376EDA" w:rsidP="00E876A4">
      <w:pPr>
        <w:spacing w:line="360" w:lineRule="auto"/>
        <w:rPr>
          <w:sz w:val="28"/>
          <w:szCs w:val="28"/>
        </w:rPr>
      </w:pPr>
    </w:p>
    <w:p w:rsidR="00376EDA" w:rsidRPr="00A51E68" w:rsidRDefault="00376EDA" w:rsidP="00E876A4">
      <w:pPr>
        <w:spacing w:line="360" w:lineRule="auto"/>
        <w:rPr>
          <w:sz w:val="28"/>
          <w:szCs w:val="28"/>
        </w:rPr>
      </w:pPr>
    </w:p>
    <w:p w:rsidR="00376EDA" w:rsidRPr="00A51E68" w:rsidRDefault="00376EDA" w:rsidP="00E876A4">
      <w:pPr>
        <w:spacing w:line="360" w:lineRule="auto"/>
        <w:rPr>
          <w:sz w:val="28"/>
          <w:szCs w:val="28"/>
        </w:rPr>
      </w:pPr>
    </w:p>
    <w:p w:rsidR="00376EDA" w:rsidRPr="00A51E68" w:rsidRDefault="00376EDA" w:rsidP="00E876A4">
      <w:pPr>
        <w:spacing w:line="360" w:lineRule="auto"/>
        <w:rPr>
          <w:sz w:val="28"/>
          <w:szCs w:val="28"/>
        </w:rPr>
      </w:pPr>
    </w:p>
    <w:p w:rsidR="00376EDA" w:rsidRPr="00A51E68" w:rsidRDefault="00376EDA" w:rsidP="00E876A4">
      <w:pPr>
        <w:spacing w:line="360" w:lineRule="auto"/>
        <w:rPr>
          <w:sz w:val="28"/>
          <w:szCs w:val="28"/>
        </w:rPr>
      </w:pPr>
    </w:p>
    <w:p w:rsidR="00376EDA" w:rsidRPr="00A51E68" w:rsidRDefault="00376EDA" w:rsidP="00E876A4">
      <w:pPr>
        <w:spacing w:line="360" w:lineRule="auto"/>
        <w:rPr>
          <w:sz w:val="28"/>
          <w:szCs w:val="28"/>
        </w:rPr>
      </w:pPr>
    </w:p>
    <w:p w:rsidR="00376EDA" w:rsidRPr="00A51E68" w:rsidRDefault="00376EDA" w:rsidP="00E876A4">
      <w:pPr>
        <w:spacing w:line="360" w:lineRule="auto"/>
        <w:rPr>
          <w:sz w:val="28"/>
          <w:szCs w:val="28"/>
        </w:rPr>
      </w:pPr>
    </w:p>
    <w:p w:rsidR="00376EDA" w:rsidRPr="00A51E68" w:rsidRDefault="00376EDA" w:rsidP="00E876A4">
      <w:pPr>
        <w:spacing w:line="360" w:lineRule="auto"/>
        <w:rPr>
          <w:sz w:val="28"/>
          <w:szCs w:val="28"/>
        </w:rPr>
      </w:pPr>
    </w:p>
    <w:p w:rsidR="00376EDA" w:rsidRPr="00A51E68" w:rsidRDefault="00376EDA" w:rsidP="00E876A4">
      <w:pPr>
        <w:spacing w:line="360" w:lineRule="auto"/>
        <w:rPr>
          <w:sz w:val="28"/>
          <w:szCs w:val="28"/>
        </w:rPr>
      </w:pPr>
    </w:p>
    <w:p w:rsidR="00376EDA" w:rsidRPr="00A51E68" w:rsidRDefault="00376EDA" w:rsidP="00E876A4">
      <w:pPr>
        <w:spacing w:line="360" w:lineRule="auto"/>
        <w:rPr>
          <w:sz w:val="28"/>
          <w:szCs w:val="28"/>
        </w:rPr>
      </w:pPr>
    </w:p>
    <w:p w:rsidR="00376EDA" w:rsidRPr="00A51E68" w:rsidRDefault="00376EDA" w:rsidP="00E876A4">
      <w:pPr>
        <w:spacing w:line="360" w:lineRule="auto"/>
        <w:rPr>
          <w:sz w:val="28"/>
          <w:szCs w:val="28"/>
        </w:rPr>
      </w:pPr>
    </w:p>
    <w:p w:rsidR="00D7586D" w:rsidRPr="00A51E68" w:rsidRDefault="00D7586D" w:rsidP="00E876A4">
      <w:pPr>
        <w:spacing w:line="360" w:lineRule="auto"/>
        <w:jc w:val="both"/>
        <w:rPr>
          <w:sz w:val="28"/>
          <w:szCs w:val="28"/>
        </w:rPr>
      </w:pPr>
    </w:p>
    <w:p w:rsidR="00D7586D" w:rsidRPr="00A51E68" w:rsidRDefault="00D7586D" w:rsidP="00E876A4">
      <w:pPr>
        <w:spacing w:line="360" w:lineRule="auto"/>
        <w:jc w:val="both"/>
        <w:rPr>
          <w:sz w:val="28"/>
          <w:szCs w:val="28"/>
        </w:rPr>
      </w:pPr>
    </w:p>
    <w:p w:rsidR="00D7586D" w:rsidRPr="00A51E68" w:rsidRDefault="00D7586D" w:rsidP="00E876A4">
      <w:pPr>
        <w:spacing w:line="360" w:lineRule="auto"/>
        <w:jc w:val="both"/>
        <w:rPr>
          <w:sz w:val="28"/>
          <w:szCs w:val="28"/>
        </w:rPr>
      </w:pPr>
    </w:p>
    <w:p w:rsidR="00D7586D" w:rsidRPr="00A51E68" w:rsidRDefault="00D7586D" w:rsidP="00E876A4">
      <w:pPr>
        <w:spacing w:line="360" w:lineRule="auto"/>
        <w:jc w:val="both"/>
        <w:rPr>
          <w:sz w:val="28"/>
          <w:szCs w:val="28"/>
        </w:rPr>
      </w:pPr>
    </w:p>
    <w:p w:rsidR="00376EDA" w:rsidRPr="00A51E68" w:rsidRDefault="00376EDA" w:rsidP="00E876A4">
      <w:pPr>
        <w:spacing w:line="360" w:lineRule="auto"/>
        <w:jc w:val="both"/>
        <w:rPr>
          <w:sz w:val="28"/>
          <w:szCs w:val="28"/>
        </w:rPr>
      </w:pPr>
    </w:p>
    <w:p w:rsidR="00376EDA" w:rsidRPr="00A51E68" w:rsidRDefault="00376EDA" w:rsidP="00E876A4">
      <w:pPr>
        <w:spacing w:line="360" w:lineRule="auto"/>
        <w:jc w:val="both"/>
        <w:rPr>
          <w:sz w:val="28"/>
          <w:szCs w:val="28"/>
        </w:rPr>
      </w:pPr>
    </w:p>
    <w:p w:rsidR="00376EDA" w:rsidRPr="00A51E68" w:rsidRDefault="00376EDA" w:rsidP="00E876A4">
      <w:pPr>
        <w:spacing w:line="360" w:lineRule="auto"/>
        <w:jc w:val="both"/>
        <w:rPr>
          <w:sz w:val="28"/>
          <w:szCs w:val="28"/>
        </w:rPr>
      </w:pPr>
    </w:p>
    <w:p w:rsidR="00376EDA" w:rsidRPr="00E876A4" w:rsidRDefault="00376EDA" w:rsidP="00E876A4">
      <w:pPr>
        <w:spacing w:line="360" w:lineRule="auto"/>
        <w:jc w:val="both"/>
        <w:rPr>
          <w:sz w:val="28"/>
          <w:szCs w:val="28"/>
        </w:rPr>
      </w:pPr>
    </w:p>
    <w:p w:rsidR="00A51E68" w:rsidRPr="00E876A4" w:rsidRDefault="00A51E68" w:rsidP="00E876A4">
      <w:pPr>
        <w:spacing w:line="360" w:lineRule="auto"/>
        <w:jc w:val="both"/>
        <w:rPr>
          <w:sz w:val="28"/>
          <w:szCs w:val="28"/>
        </w:rPr>
      </w:pPr>
    </w:p>
    <w:p w:rsidR="00A51E68" w:rsidRPr="00E876A4" w:rsidRDefault="00A51E68" w:rsidP="00E876A4">
      <w:pPr>
        <w:spacing w:line="360" w:lineRule="auto"/>
        <w:jc w:val="both"/>
        <w:rPr>
          <w:sz w:val="28"/>
          <w:szCs w:val="28"/>
        </w:rPr>
      </w:pPr>
    </w:p>
    <w:p w:rsidR="00A51E68" w:rsidRPr="00E876A4" w:rsidRDefault="00A51E68" w:rsidP="00E876A4">
      <w:pPr>
        <w:spacing w:line="360" w:lineRule="auto"/>
        <w:jc w:val="both"/>
        <w:rPr>
          <w:sz w:val="28"/>
          <w:szCs w:val="28"/>
        </w:rPr>
      </w:pPr>
    </w:p>
    <w:p w:rsidR="00F10537" w:rsidRPr="00A51E68" w:rsidRDefault="00F10537" w:rsidP="00E876A4">
      <w:pPr>
        <w:tabs>
          <w:tab w:val="left" w:pos="720"/>
        </w:tabs>
        <w:spacing w:line="360" w:lineRule="auto"/>
        <w:ind w:firstLine="540"/>
        <w:jc w:val="center"/>
        <w:rPr>
          <w:sz w:val="28"/>
          <w:szCs w:val="28"/>
        </w:rPr>
      </w:pPr>
      <w:r w:rsidRPr="00A51E68">
        <w:rPr>
          <w:sz w:val="28"/>
          <w:szCs w:val="28"/>
        </w:rPr>
        <w:t>Введение.</w:t>
      </w:r>
    </w:p>
    <w:p w:rsidR="00F10537" w:rsidRPr="00A51E68" w:rsidRDefault="00F10537" w:rsidP="00E876A4">
      <w:pPr>
        <w:tabs>
          <w:tab w:val="left" w:pos="720"/>
        </w:tabs>
        <w:spacing w:line="360" w:lineRule="auto"/>
        <w:ind w:firstLine="540"/>
        <w:jc w:val="center"/>
        <w:rPr>
          <w:sz w:val="28"/>
          <w:szCs w:val="28"/>
        </w:rPr>
      </w:pPr>
    </w:p>
    <w:p w:rsidR="00A725B7" w:rsidRPr="00A51E68" w:rsidRDefault="00F10537" w:rsidP="00E876A4">
      <w:pPr>
        <w:spacing w:line="360" w:lineRule="auto"/>
        <w:ind w:firstLine="540"/>
        <w:jc w:val="both"/>
        <w:rPr>
          <w:sz w:val="28"/>
          <w:szCs w:val="28"/>
        </w:rPr>
      </w:pPr>
      <w:r w:rsidRPr="00A51E68">
        <w:rPr>
          <w:sz w:val="28"/>
          <w:szCs w:val="28"/>
        </w:rPr>
        <w:t xml:space="preserve">Одной из важнейших задач управленческого учёта является калькулирование себестоимости продукции. </w:t>
      </w:r>
    </w:p>
    <w:p w:rsidR="00F10537" w:rsidRPr="00A51E68" w:rsidRDefault="00F10537" w:rsidP="00E876A4">
      <w:pPr>
        <w:spacing w:line="360" w:lineRule="auto"/>
        <w:ind w:firstLine="540"/>
        <w:jc w:val="both"/>
        <w:rPr>
          <w:sz w:val="28"/>
          <w:szCs w:val="28"/>
        </w:rPr>
      </w:pPr>
      <w:r w:rsidRPr="00A51E68">
        <w:rPr>
          <w:sz w:val="28"/>
          <w:szCs w:val="28"/>
        </w:rPr>
        <w:t>Себестоимость продукции – это выраженные в денежной форме затраты на ее производство и реализацию. Себестоимость продукции (работ, услуг) предприятия складывается из затрат, связанных с использованием в процессе производства продукции (работ, услуг) природных ресурсов, сырья, материалов, топлива, энергии, основных фондов, трудовых ресурсов, а так же других затрат на ее производство и реализацию. Себестоимость продукции является качественным показателем, в котором концентрированно отражаются результаты хозяйственной деятельности организации, ее достижения и имеющиеся резервы. [6, с.87] Чем ниже себестоимость продукции, тем больше экономится труд, лучше используются основные фонды, материалы, топливо, тем дешевле производство продукции обходится как предприятию, так и всему обществу.</w:t>
      </w:r>
    </w:p>
    <w:p w:rsidR="00F10537" w:rsidRPr="00A51E68" w:rsidRDefault="00F10537" w:rsidP="00E876A4">
      <w:pPr>
        <w:spacing w:line="360" w:lineRule="auto"/>
        <w:ind w:firstLine="540"/>
        <w:jc w:val="both"/>
        <w:rPr>
          <w:sz w:val="28"/>
          <w:szCs w:val="28"/>
        </w:rPr>
      </w:pPr>
      <w:r w:rsidRPr="00A51E68">
        <w:rPr>
          <w:sz w:val="28"/>
          <w:szCs w:val="28"/>
        </w:rPr>
        <w:t xml:space="preserve">Для принятия оптимальных управленческих и финансовых решений руководителям предприятий необходимо знать свои затраты и, в первую очередь, разбираться в информации о производственных расходах. Анализ издержек помогает выявить их эффективность, установить, не будут ли они чрезмерными, проверить качественные показатели работы, правильно установить цены, регулировать и контролировать расходы, планировать уровень прибыли и рентабельности производства. Эффективность работы организации во многом зависит от информации о формировании себестоимости. Тому есть причины: </w:t>
      </w:r>
    </w:p>
    <w:p w:rsidR="00F10537" w:rsidRPr="00A51E68" w:rsidRDefault="00F10537" w:rsidP="00E876A4">
      <w:pPr>
        <w:widowControl w:val="0"/>
        <w:numPr>
          <w:ilvl w:val="0"/>
          <w:numId w:val="24"/>
        </w:numPr>
        <w:tabs>
          <w:tab w:val="clear" w:pos="720"/>
          <w:tab w:val="num" w:pos="1080"/>
        </w:tabs>
        <w:spacing w:line="360" w:lineRule="auto"/>
        <w:ind w:left="1080"/>
        <w:jc w:val="both"/>
        <w:rPr>
          <w:sz w:val="28"/>
          <w:szCs w:val="28"/>
        </w:rPr>
      </w:pPr>
      <w:r w:rsidRPr="00A51E68">
        <w:rPr>
          <w:sz w:val="28"/>
          <w:szCs w:val="28"/>
        </w:rPr>
        <w:t>затраты на производство продукции являются базой для установления продажной цены;</w:t>
      </w:r>
    </w:p>
    <w:p w:rsidR="00F10537" w:rsidRPr="00A51E68" w:rsidRDefault="00F10537" w:rsidP="00E876A4">
      <w:pPr>
        <w:widowControl w:val="0"/>
        <w:numPr>
          <w:ilvl w:val="0"/>
          <w:numId w:val="24"/>
        </w:numPr>
        <w:tabs>
          <w:tab w:val="clear" w:pos="720"/>
          <w:tab w:val="num" w:pos="1080"/>
        </w:tabs>
        <w:spacing w:line="360" w:lineRule="auto"/>
        <w:ind w:left="1080"/>
        <w:jc w:val="both"/>
        <w:rPr>
          <w:sz w:val="28"/>
          <w:szCs w:val="28"/>
        </w:rPr>
      </w:pPr>
      <w:r w:rsidRPr="00A51E68">
        <w:rPr>
          <w:sz w:val="28"/>
          <w:szCs w:val="28"/>
        </w:rPr>
        <w:t>информация о себестоимости лежит в основе прогнозирования и управления производством.</w:t>
      </w:r>
    </w:p>
    <w:p w:rsidR="00F10537" w:rsidRPr="00A51E68" w:rsidRDefault="00F10537" w:rsidP="00E876A4">
      <w:pPr>
        <w:spacing w:line="360" w:lineRule="auto"/>
        <w:ind w:firstLine="540"/>
        <w:jc w:val="both"/>
        <w:rPr>
          <w:sz w:val="28"/>
          <w:szCs w:val="28"/>
        </w:rPr>
      </w:pPr>
      <w:r w:rsidRPr="00A51E68">
        <w:rPr>
          <w:sz w:val="28"/>
          <w:szCs w:val="28"/>
        </w:rPr>
        <w:t xml:space="preserve">Ключевая концепция классификации затрат заключается в том, что разные затраты соответствуют разным целям. Система калькулирования затрат – совокупность методов и процедур, которые обеспечивают определение себестоимости объектов затрат. [12, с.63] </w:t>
      </w:r>
    </w:p>
    <w:p w:rsidR="00F10537" w:rsidRPr="00A51E68" w:rsidRDefault="00F10537" w:rsidP="00E876A4">
      <w:pPr>
        <w:spacing w:line="360" w:lineRule="auto"/>
        <w:ind w:firstLine="540"/>
        <w:jc w:val="both"/>
        <w:rPr>
          <w:sz w:val="28"/>
          <w:szCs w:val="28"/>
        </w:rPr>
      </w:pPr>
      <w:r w:rsidRPr="00A51E68">
        <w:rPr>
          <w:sz w:val="28"/>
          <w:szCs w:val="28"/>
        </w:rPr>
        <w:t>Всё вышесказанное определяет актуальность рассматриваемой темы. Это в свою очередь явилось определяющим фактором в моём выборе темы для написания курсовой работы.</w:t>
      </w:r>
    </w:p>
    <w:p w:rsidR="00F10537" w:rsidRPr="00A51E68" w:rsidRDefault="00F10537" w:rsidP="00E876A4">
      <w:pPr>
        <w:spacing w:line="360" w:lineRule="auto"/>
        <w:ind w:firstLine="540"/>
        <w:jc w:val="both"/>
        <w:rPr>
          <w:sz w:val="28"/>
          <w:szCs w:val="28"/>
        </w:rPr>
      </w:pPr>
      <w:r w:rsidRPr="00A51E68">
        <w:rPr>
          <w:sz w:val="28"/>
          <w:szCs w:val="28"/>
        </w:rPr>
        <w:t>Целью данной работы является:</w:t>
      </w:r>
    </w:p>
    <w:p w:rsidR="00F10537" w:rsidRPr="00A51E68" w:rsidRDefault="00F10537" w:rsidP="00E876A4">
      <w:pPr>
        <w:widowControl w:val="0"/>
        <w:numPr>
          <w:ilvl w:val="0"/>
          <w:numId w:val="27"/>
        </w:numPr>
        <w:tabs>
          <w:tab w:val="clear" w:pos="720"/>
          <w:tab w:val="num" w:pos="1080"/>
        </w:tabs>
        <w:spacing w:line="360" w:lineRule="auto"/>
        <w:ind w:left="1080"/>
        <w:jc w:val="both"/>
        <w:rPr>
          <w:sz w:val="28"/>
          <w:szCs w:val="28"/>
        </w:rPr>
      </w:pPr>
      <w:r w:rsidRPr="00A51E68">
        <w:rPr>
          <w:sz w:val="28"/>
          <w:szCs w:val="28"/>
        </w:rPr>
        <w:t>раскрыть понятие «калькулирование себестоимости продукции»;</w:t>
      </w:r>
    </w:p>
    <w:p w:rsidR="00ED771E" w:rsidRPr="00A51E68" w:rsidRDefault="00F10537" w:rsidP="00E876A4">
      <w:pPr>
        <w:numPr>
          <w:ilvl w:val="0"/>
          <w:numId w:val="27"/>
        </w:numPr>
        <w:tabs>
          <w:tab w:val="clear" w:pos="720"/>
          <w:tab w:val="num" w:pos="1080"/>
          <w:tab w:val="left" w:pos="1440"/>
        </w:tabs>
        <w:spacing w:line="360" w:lineRule="auto"/>
        <w:ind w:left="1080"/>
        <w:jc w:val="both"/>
        <w:rPr>
          <w:sz w:val="28"/>
          <w:szCs w:val="28"/>
        </w:rPr>
      </w:pPr>
      <w:r w:rsidRPr="00A51E68">
        <w:rPr>
          <w:sz w:val="28"/>
          <w:szCs w:val="28"/>
        </w:rPr>
        <w:t>рассмотреть существующие методы  учёта затрат и калькулирования</w:t>
      </w:r>
    </w:p>
    <w:p w:rsidR="00F10537" w:rsidRPr="00A51E68" w:rsidRDefault="00ED771E" w:rsidP="00E876A4">
      <w:pPr>
        <w:tabs>
          <w:tab w:val="num" w:pos="1080"/>
          <w:tab w:val="left" w:pos="1440"/>
        </w:tabs>
        <w:spacing w:line="360" w:lineRule="auto"/>
        <w:ind w:left="1080" w:hanging="360"/>
        <w:jc w:val="both"/>
        <w:rPr>
          <w:sz w:val="28"/>
          <w:szCs w:val="28"/>
        </w:rPr>
      </w:pPr>
      <w:r w:rsidRPr="00A51E68">
        <w:rPr>
          <w:sz w:val="28"/>
          <w:szCs w:val="28"/>
        </w:rPr>
        <w:t xml:space="preserve">     </w:t>
      </w:r>
      <w:r w:rsidR="00F10537" w:rsidRPr="00A51E68">
        <w:rPr>
          <w:sz w:val="28"/>
          <w:szCs w:val="28"/>
        </w:rPr>
        <w:t>себестоимости продукции (работ,</w:t>
      </w:r>
      <w:r w:rsidRPr="00A51E68">
        <w:rPr>
          <w:sz w:val="28"/>
          <w:szCs w:val="28"/>
        </w:rPr>
        <w:t xml:space="preserve"> </w:t>
      </w:r>
      <w:r w:rsidR="00F10537" w:rsidRPr="00A51E68">
        <w:rPr>
          <w:sz w:val="28"/>
          <w:szCs w:val="28"/>
        </w:rPr>
        <w:t>услуг);</w:t>
      </w:r>
    </w:p>
    <w:p w:rsidR="00F10537" w:rsidRPr="00A51E68" w:rsidRDefault="00ED771E" w:rsidP="00E876A4">
      <w:pPr>
        <w:numPr>
          <w:ilvl w:val="0"/>
          <w:numId w:val="27"/>
        </w:numPr>
        <w:tabs>
          <w:tab w:val="clear" w:pos="720"/>
          <w:tab w:val="num" w:pos="1080"/>
          <w:tab w:val="left" w:pos="1440"/>
        </w:tabs>
        <w:spacing w:line="360" w:lineRule="auto"/>
        <w:ind w:left="1080"/>
        <w:jc w:val="both"/>
        <w:rPr>
          <w:sz w:val="28"/>
          <w:szCs w:val="28"/>
        </w:rPr>
      </w:pPr>
      <w:r w:rsidRPr="00A51E68">
        <w:rPr>
          <w:sz w:val="28"/>
          <w:szCs w:val="28"/>
        </w:rPr>
        <w:t>описать современные методоы</w:t>
      </w:r>
      <w:r w:rsidR="00F10537" w:rsidRPr="00A51E68">
        <w:rPr>
          <w:sz w:val="28"/>
          <w:szCs w:val="28"/>
        </w:rPr>
        <w:t xml:space="preserve"> учета </w:t>
      </w:r>
      <w:r w:rsidRPr="00A51E68">
        <w:rPr>
          <w:sz w:val="28"/>
          <w:szCs w:val="28"/>
        </w:rPr>
        <w:t>затрат и калькулирования себестоимости продукции (работ, услуг) и выявить</w:t>
      </w:r>
      <w:r w:rsidR="00F10537" w:rsidRPr="00A51E68">
        <w:rPr>
          <w:sz w:val="28"/>
          <w:szCs w:val="28"/>
        </w:rPr>
        <w:t xml:space="preserve"> наиболее альтернати</w:t>
      </w:r>
      <w:r w:rsidRPr="00A51E68">
        <w:rPr>
          <w:sz w:val="28"/>
          <w:szCs w:val="28"/>
        </w:rPr>
        <w:t xml:space="preserve">вные </w:t>
      </w:r>
      <w:r w:rsidR="00F10537" w:rsidRPr="00A51E68">
        <w:rPr>
          <w:sz w:val="28"/>
          <w:szCs w:val="28"/>
        </w:rPr>
        <w:t>из них.</w:t>
      </w:r>
    </w:p>
    <w:p w:rsidR="00F10537" w:rsidRPr="00A51E68" w:rsidRDefault="00F10537" w:rsidP="00E876A4">
      <w:pPr>
        <w:spacing w:line="360" w:lineRule="auto"/>
        <w:ind w:firstLine="540"/>
        <w:jc w:val="center"/>
        <w:rPr>
          <w:sz w:val="28"/>
          <w:szCs w:val="28"/>
        </w:rPr>
      </w:pPr>
    </w:p>
    <w:p w:rsidR="00F10537" w:rsidRPr="00A51E68" w:rsidRDefault="00F10537" w:rsidP="00E876A4">
      <w:pPr>
        <w:spacing w:line="360" w:lineRule="auto"/>
        <w:ind w:firstLine="540"/>
        <w:jc w:val="center"/>
        <w:rPr>
          <w:sz w:val="28"/>
          <w:szCs w:val="28"/>
        </w:rPr>
      </w:pPr>
    </w:p>
    <w:p w:rsidR="00F10537" w:rsidRPr="00A51E68" w:rsidRDefault="00F10537" w:rsidP="00E876A4">
      <w:pPr>
        <w:spacing w:line="360" w:lineRule="auto"/>
        <w:ind w:firstLine="540"/>
        <w:jc w:val="center"/>
        <w:rPr>
          <w:sz w:val="28"/>
          <w:szCs w:val="28"/>
        </w:rPr>
      </w:pPr>
    </w:p>
    <w:p w:rsidR="00F10537" w:rsidRPr="00A51E68" w:rsidRDefault="00F10537" w:rsidP="00E876A4">
      <w:pPr>
        <w:spacing w:line="360" w:lineRule="auto"/>
        <w:ind w:firstLine="540"/>
        <w:jc w:val="center"/>
        <w:rPr>
          <w:sz w:val="28"/>
          <w:szCs w:val="28"/>
        </w:rPr>
      </w:pPr>
    </w:p>
    <w:p w:rsidR="00F10537" w:rsidRPr="00A51E68" w:rsidRDefault="00F10537" w:rsidP="00E876A4">
      <w:pPr>
        <w:spacing w:line="360" w:lineRule="auto"/>
        <w:ind w:firstLine="540"/>
        <w:jc w:val="center"/>
        <w:rPr>
          <w:sz w:val="28"/>
          <w:szCs w:val="28"/>
        </w:rPr>
      </w:pPr>
    </w:p>
    <w:p w:rsidR="00F10537" w:rsidRPr="00A51E68" w:rsidRDefault="00F10537" w:rsidP="00E876A4">
      <w:pPr>
        <w:spacing w:line="360" w:lineRule="auto"/>
        <w:ind w:firstLine="540"/>
        <w:jc w:val="center"/>
        <w:rPr>
          <w:sz w:val="28"/>
          <w:szCs w:val="28"/>
        </w:rPr>
      </w:pPr>
    </w:p>
    <w:p w:rsidR="00F10537" w:rsidRPr="00A51E68" w:rsidRDefault="00F10537" w:rsidP="00E876A4">
      <w:pPr>
        <w:spacing w:line="360" w:lineRule="auto"/>
        <w:ind w:firstLine="540"/>
        <w:jc w:val="center"/>
        <w:rPr>
          <w:sz w:val="28"/>
          <w:szCs w:val="28"/>
        </w:rPr>
      </w:pPr>
    </w:p>
    <w:p w:rsidR="00F10537" w:rsidRPr="00A51E68" w:rsidRDefault="00F10537" w:rsidP="00E876A4">
      <w:pPr>
        <w:spacing w:line="360" w:lineRule="auto"/>
        <w:ind w:firstLine="540"/>
        <w:jc w:val="center"/>
        <w:rPr>
          <w:sz w:val="28"/>
          <w:szCs w:val="28"/>
        </w:rPr>
      </w:pPr>
    </w:p>
    <w:p w:rsidR="00F10537" w:rsidRPr="00A51E68" w:rsidRDefault="00F10537" w:rsidP="00E876A4">
      <w:pPr>
        <w:spacing w:line="360" w:lineRule="auto"/>
        <w:ind w:firstLine="540"/>
        <w:jc w:val="center"/>
        <w:rPr>
          <w:sz w:val="28"/>
          <w:szCs w:val="28"/>
        </w:rPr>
      </w:pPr>
    </w:p>
    <w:p w:rsidR="00F10537" w:rsidRDefault="00F10537" w:rsidP="00E876A4">
      <w:pPr>
        <w:spacing w:line="360" w:lineRule="auto"/>
        <w:ind w:firstLine="540"/>
        <w:jc w:val="center"/>
        <w:rPr>
          <w:sz w:val="28"/>
          <w:szCs w:val="28"/>
          <w:lang w:val="en-US"/>
        </w:rPr>
      </w:pPr>
    </w:p>
    <w:p w:rsidR="00A51E68" w:rsidRPr="00A51E68" w:rsidRDefault="00A51E68" w:rsidP="00E876A4">
      <w:pPr>
        <w:spacing w:line="360" w:lineRule="auto"/>
        <w:ind w:firstLine="540"/>
        <w:jc w:val="center"/>
        <w:rPr>
          <w:sz w:val="28"/>
          <w:szCs w:val="28"/>
          <w:lang w:val="en-US"/>
        </w:rPr>
      </w:pPr>
    </w:p>
    <w:p w:rsidR="00F10537" w:rsidRPr="00A51E68" w:rsidRDefault="00F10537" w:rsidP="00E876A4">
      <w:pPr>
        <w:spacing w:line="360" w:lineRule="auto"/>
        <w:ind w:firstLine="540"/>
        <w:jc w:val="center"/>
        <w:rPr>
          <w:sz w:val="28"/>
          <w:szCs w:val="28"/>
        </w:rPr>
      </w:pPr>
    </w:p>
    <w:p w:rsidR="00F10537" w:rsidRPr="00A51E68" w:rsidRDefault="00F10537" w:rsidP="00E876A4">
      <w:pPr>
        <w:spacing w:line="360" w:lineRule="auto"/>
        <w:ind w:firstLine="540"/>
        <w:jc w:val="center"/>
        <w:rPr>
          <w:sz w:val="28"/>
          <w:szCs w:val="28"/>
        </w:rPr>
      </w:pPr>
    </w:p>
    <w:p w:rsidR="00F10537" w:rsidRPr="00A51E68" w:rsidRDefault="00F10537" w:rsidP="00E876A4">
      <w:pPr>
        <w:spacing w:line="360" w:lineRule="auto"/>
        <w:ind w:firstLine="540"/>
        <w:jc w:val="center"/>
        <w:rPr>
          <w:sz w:val="28"/>
          <w:szCs w:val="28"/>
        </w:rPr>
      </w:pPr>
    </w:p>
    <w:p w:rsidR="00F10537" w:rsidRPr="00A51E68" w:rsidRDefault="00F10537" w:rsidP="00E876A4">
      <w:pPr>
        <w:spacing w:line="360" w:lineRule="auto"/>
        <w:rPr>
          <w:sz w:val="28"/>
          <w:szCs w:val="28"/>
        </w:rPr>
      </w:pPr>
    </w:p>
    <w:p w:rsidR="00B834DC" w:rsidRPr="00A51E68" w:rsidRDefault="000A3C58" w:rsidP="00E876A4">
      <w:pPr>
        <w:spacing w:line="360" w:lineRule="auto"/>
        <w:ind w:firstLine="540"/>
        <w:jc w:val="center"/>
        <w:rPr>
          <w:sz w:val="28"/>
          <w:szCs w:val="28"/>
        </w:rPr>
      </w:pPr>
      <w:r w:rsidRPr="00A51E68">
        <w:rPr>
          <w:sz w:val="28"/>
          <w:szCs w:val="28"/>
        </w:rPr>
        <w:t>1. Понятие затрат и калькулирования</w:t>
      </w:r>
      <w:r w:rsidR="00B834DC" w:rsidRPr="00A51E68">
        <w:rPr>
          <w:sz w:val="28"/>
          <w:szCs w:val="28"/>
        </w:rPr>
        <w:t xml:space="preserve"> себестоимости продукции (работ, услуг)</w:t>
      </w:r>
      <w:r w:rsidRPr="00A51E68">
        <w:rPr>
          <w:sz w:val="28"/>
          <w:szCs w:val="28"/>
        </w:rPr>
        <w:t>.</w:t>
      </w:r>
    </w:p>
    <w:p w:rsidR="000A3C58" w:rsidRPr="00A51E68" w:rsidRDefault="000A3C58" w:rsidP="00E876A4">
      <w:pPr>
        <w:spacing w:line="360" w:lineRule="auto"/>
        <w:ind w:left="555"/>
        <w:jc w:val="center"/>
        <w:rPr>
          <w:sz w:val="28"/>
          <w:szCs w:val="28"/>
        </w:rPr>
      </w:pPr>
      <w:r w:rsidRPr="00A51E68">
        <w:rPr>
          <w:sz w:val="28"/>
          <w:szCs w:val="28"/>
        </w:rPr>
        <w:t>1.1. Понятие затрат. Организация учёта производственных затрат.</w:t>
      </w:r>
    </w:p>
    <w:p w:rsidR="000A3C58" w:rsidRPr="00A51E68" w:rsidRDefault="000A3C58" w:rsidP="00E876A4">
      <w:pPr>
        <w:tabs>
          <w:tab w:val="left" w:pos="540"/>
        </w:tabs>
        <w:spacing w:line="360" w:lineRule="auto"/>
        <w:jc w:val="both"/>
        <w:rPr>
          <w:sz w:val="28"/>
          <w:szCs w:val="28"/>
        </w:rPr>
      </w:pPr>
    </w:p>
    <w:p w:rsidR="003A0854" w:rsidRPr="00A51E68" w:rsidRDefault="000A3C58" w:rsidP="00E876A4">
      <w:pPr>
        <w:spacing w:line="360" w:lineRule="auto"/>
        <w:ind w:firstLine="540"/>
        <w:jc w:val="both"/>
        <w:rPr>
          <w:sz w:val="28"/>
          <w:szCs w:val="28"/>
        </w:rPr>
      </w:pPr>
      <w:r w:rsidRPr="00A51E68">
        <w:rPr>
          <w:sz w:val="28"/>
          <w:szCs w:val="28"/>
        </w:rPr>
        <w:t>Затраты организации на производство продукции (работ, услуг) называют издержками производства. В отечественной практике для характеристики всех издержек производства за определен</w:t>
      </w:r>
      <w:r w:rsidR="003A0854" w:rsidRPr="00A51E68">
        <w:rPr>
          <w:sz w:val="28"/>
          <w:szCs w:val="28"/>
        </w:rPr>
        <w:t>ный период применяют термин «за</w:t>
      </w:r>
      <w:r w:rsidRPr="00A51E68">
        <w:rPr>
          <w:sz w:val="28"/>
          <w:szCs w:val="28"/>
        </w:rPr>
        <w:t xml:space="preserve">траты на производство». </w:t>
      </w:r>
    </w:p>
    <w:p w:rsidR="000A3C58" w:rsidRPr="00A51E68" w:rsidRDefault="000A3C58" w:rsidP="00E876A4">
      <w:pPr>
        <w:spacing w:line="360" w:lineRule="auto"/>
        <w:ind w:firstLine="540"/>
        <w:jc w:val="both"/>
        <w:rPr>
          <w:sz w:val="28"/>
          <w:szCs w:val="28"/>
        </w:rPr>
      </w:pPr>
      <w:r w:rsidRPr="00A51E68">
        <w:rPr>
          <w:sz w:val="28"/>
          <w:szCs w:val="28"/>
        </w:rPr>
        <w:t xml:space="preserve">Затраты – это стоимость ресурсов используемых на конкретные цели. Затраты на производство продукции являются основным изучаемым объектом управленческого учета. </w:t>
      </w:r>
    </w:p>
    <w:p w:rsidR="000A3C58" w:rsidRPr="00A51E68" w:rsidRDefault="000A3C58" w:rsidP="00E876A4">
      <w:pPr>
        <w:spacing w:line="360" w:lineRule="auto"/>
        <w:ind w:firstLine="540"/>
        <w:jc w:val="both"/>
        <w:rPr>
          <w:sz w:val="28"/>
          <w:szCs w:val="28"/>
        </w:rPr>
      </w:pPr>
      <w:r w:rsidRPr="00A51E68">
        <w:rPr>
          <w:sz w:val="28"/>
          <w:szCs w:val="28"/>
        </w:rPr>
        <w:t>Затраты на производство группируются по</w:t>
      </w:r>
      <w:r w:rsidR="003A0854" w:rsidRPr="00A51E68">
        <w:rPr>
          <w:sz w:val="28"/>
          <w:szCs w:val="28"/>
        </w:rPr>
        <w:t xml:space="preserve"> месту их возникновения, носите</w:t>
      </w:r>
      <w:r w:rsidRPr="00A51E68">
        <w:rPr>
          <w:sz w:val="28"/>
          <w:szCs w:val="28"/>
        </w:rPr>
        <w:t xml:space="preserve">лям затрат и видам расходов. </w:t>
      </w:r>
    </w:p>
    <w:p w:rsidR="000A3C58" w:rsidRPr="00A51E68" w:rsidRDefault="000A3C58" w:rsidP="00E876A4">
      <w:pPr>
        <w:spacing w:line="360" w:lineRule="auto"/>
        <w:ind w:firstLine="540"/>
        <w:jc w:val="both"/>
        <w:rPr>
          <w:sz w:val="28"/>
          <w:szCs w:val="28"/>
        </w:rPr>
      </w:pPr>
      <w:r w:rsidRPr="00A51E68">
        <w:rPr>
          <w:sz w:val="28"/>
          <w:szCs w:val="28"/>
        </w:rPr>
        <w:t>По месту возникновения затраты группируются по производствам, цехам, участкам и другим производственным подразделениям предприятия. Места возникновения затрат являются объектами аналитического учета затрат. Учет издержек по местам возникновения позволяет руководству предприятия обеспечить: контроль, как в структурных подразделениях организации, так и всего предприятия в целом, а также обесп</w:t>
      </w:r>
      <w:r w:rsidR="003A0854" w:rsidRPr="00A51E68">
        <w:rPr>
          <w:sz w:val="28"/>
          <w:szCs w:val="28"/>
        </w:rPr>
        <w:t>ечить распределение издержек ме</w:t>
      </w:r>
      <w:r w:rsidRPr="00A51E68">
        <w:rPr>
          <w:sz w:val="28"/>
          <w:szCs w:val="28"/>
        </w:rPr>
        <w:t>жду отдельными видами продукции. Така</w:t>
      </w:r>
      <w:r w:rsidR="003A0854" w:rsidRPr="00A51E68">
        <w:rPr>
          <w:sz w:val="28"/>
          <w:szCs w:val="28"/>
        </w:rPr>
        <w:t>я группировка необходима для ор</w:t>
      </w:r>
      <w:r w:rsidRPr="00A51E68">
        <w:rPr>
          <w:sz w:val="28"/>
          <w:szCs w:val="28"/>
        </w:rPr>
        <w:t>ганизации учета по центрам ответственн</w:t>
      </w:r>
      <w:r w:rsidR="003A0854" w:rsidRPr="00A51E68">
        <w:rPr>
          <w:sz w:val="28"/>
          <w:szCs w:val="28"/>
        </w:rPr>
        <w:t>ости для определения производст</w:t>
      </w:r>
      <w:r w:rsidRPr="00A51E68">
        <w:rPr>
          <w:sz w:val="28"/>
          <w:szCs w:val="28"/>
        </w:rPr>
        <w:t xml:space="preserve">венной себестоимости продукции (работ, услуг). </w:t>
      </w:r>
    </w:p>
    <w:p w:rsidR="000A3C58" w:rsidRPr="00A51E68" w:rsidRDefault="000A3C58" w:rsidP="00E876A4">
      <w:pPr>
        <w:spacing w:line="360" w:lineRule="auto"/>
        <w:ind w:firstLine="540"/>
        <w:jc w:val="both"/>
        <w:rPr>
          <w:sz w:val="28"/>
          <w:szCs w:val="28"/>
        </w:rPr>
      </w:pPr>
      <w:r w:rsidRPr="00A51E68">
        <w:rPr>
          <w:sz w:val="28"/>
          <w:szCs w:val="28"/>
        </w:rPr>
        <w:t>Носителям затрат называют виды продукции (работ, услуг) предприятия предназначенные к реализации. Эта груп</w:t>
      </w:r>
      <w:r w:rsidR="003A0854" w:rsidRPr="00A51E68">
        <w:rPr>
          <w:sz w:val="28"/>
          <w:szCs w:val="28"/>
        </w:rPr>
        <w:t>пировка необходима для определе</w:t>
      </w:r>
      <w:r w:rsidRPr="00A51E68">
        <w:rPr>
          <w:sz w:val="28"/>
          <w:szCs w:val="28"/>
        </w:rPr>
        <w:t xml:space="preserve">ния себестоимости продукции. </w:t>
      </w:r>
    </w:p>
    <w:p w:rsidR="000A3C58" w:rsidRPr="00A51E68" w:rsidRDefault="000A3C58" w:rsidP="00E876A4">
      <w:pPr>
        <w:spacing w:line="360" w:lineRule="auto"/>
        <w:ind w:firstLine="540"/>
        <w:jc w:val="both"/>
        <w:rPr>
          <w:sz w:val="28"/>
          <w:szCs w:val="28"/>
        </w:rPr>
      </w:pPr>
      <w:r w:rsidRPr="00A51E68">
        <w:rPr>
          <w:sz w:val="28"/>
          <w:szCs w:val="28"/>
        </w:rPr>
        <w:t>По видам затраты группируются по</w:t>
      </w:r>
      <w:r w:rsidR="003A0854" w:rsidRPr="00A51E68">
        <w:rPr>
          <w:sz w:val="28"/>
          <w:szCs w:val="28"/>
        </w:rPr>
        <w:t xml:space="preserve"> экономически однородным элемен</w:t>
      </w:r>
      <w:r w:rsidRPr="00A51E68">
        <w:rPr>
          <w:sz w:val="28"/>
          <w:szCs w:val="28"/>
        </w:rPr>
        <w:t>там и статьям калькуляции.</w:t>
      </w:r>
    </w:p>
    <w:p w:rsidR="003A0854" w:rsidRPr="00A51E68" w:rsidRDefault="000A3C58" w:rsidP="00E876A4">
      <w:pPr>
        <w:spacing w:line="360" w:lineRule="auto"/>
        <w:ind w:firstLine="540"/>
        <w:jc w:val="both"/>
        <w:rPr>
          <w:sz w:val="28"/>
          <w:szCs w:val="28"/>
        </w:rPr>
      </w:pPr>
      <w:r w:rsidRPr="00A51E68">
        <w:rPr>
          <w:sz w:val="28"/>
          <w:szCs w:val="28"/>
        </w:rPr>
        <w:t>В бухгалтерском учете затраты учит</w:t>
      </w:r>
      <w:r w:rsidR="003A0854" w:rsidRPr="00A51E68">
        <w:rPr>
          <w:sz w:val="28"/>
          <w:szCs w:val="28"/>
        </w:rPr>
        <w:t>ываются на следующих счетах (со</w:t>
      </w:r>
      <w:r w:rsidRPr="00A51E68">
        <w:rPr>
          <w:sz w:val="28"/>
          <w:szCs w:val="28"/>
        </w:rPr>
        <w:t>гласно плана счетов бухгалт</w:t>
      </w:r>
      <w:r w:rsidR="003A0854" w:rsidRPr="00A51E68">
        <w:rPr>
          <w:sz w:val="28"/>
          <w:szCs w:val="28"/>
        </w:rPr>
        <w:t>ерского учета).</w:t>
      </w:r>
    </w:p>
    <w:p w:rsidR="000A3C58" w:rsidRPr="00A51E68" w:rsidRDefault="003A0854" w:rsidP="00E876A4">
      <w:pPr>
        <w:spacing w:line="360" w:lineRule="auto"/>
        <w:ind w:firstLine="540"/>
        <w:jc w:val="both"/>
        <w:rPr>
          <w:sz w:val="28"/>
          <w:szCs w:val="28"/>
        </w:rPr>
      </w:pPr>
      <w:r w:rsidRPr="00A51E68">
        <w:rPr>
          <w:sz w:val="28"/>
          <w:szCs w:val="28"/>
        </w:rPr>
        <w:t xml:space="preserve">10 «Материалы»  – </w:t>
      </w:r>
      <w:r w:rsidR="000A3C58" w:rsidRPr="00A51E68">
        <w:rPr>
          <w:sz w:val="28"/>
          <w:szCs w:val="28"/>
        </w:rPr>
        <w:t xml:space="preserve">предназначен для обобщения информации о наличии и </w:t>
      </w:r>
      <w:r w:rsidRPr="00A51E68">
        <w:rPr>
          <w:sz w:val="28"/>
          <w:szCs w:val="28"/>
        </w:rPr>
        <w:t>движении сырья, материалов, топ</w:t>
      </w:r>
      <w:r w:rsidR="000A3C58" w:rsidRPr="00A51E68">
        <w:rPr>
          <w:sz w:val="28"/>
          <w:szCs w:val="28"/>
        </w:rPr>
        <w:t>лива, запасных частей, инвентаря и хозяйственных принадлежностей, тары и т.п. Начисленная сумма амортизации основ</w:t>
      </w:r>
      <w:r w:rsidRPr="00A51E68">
        <w:rPr>
          <w:sz w:val="28"/>
          <w:szCs w:val="28"/>
        </w:rPr>
        <w:t>ных средств отражается по креди</w:t>
      </w:r>
      <w:r w:rsidR="000A3C58" w:rsidRPr="00A51E68">
        <w:rPr>
          <w:sz w:val="28"/>
          <w:szCs w:val="28"/>
        </w:rPr>
        <w:t xml:space="preserve">ту счета 02 «Амортизация основных средств» в корреспонденции со счетами учета затрат на производство (расходов на продажу). </w:t>
      </w:r>
      <w:r w:rsidRPr="00A51E68">
        <w:rPr>
          <w:sz w:val="28"/>
          <w:szCs w:val="28"/>
        </w:rPr>
        <w:t>Затраты на выплату за</w:t>
      </w:r>
      <w:r w:rsidR="000A3C58" w:rsidRPr="00A51E68">
        <w:rPr>
          <w:sz w:val="28"/>
          <w:szCs w:val="28"/>
        </w:rPr>
        <w:t>работной платы отражаются на счете 70 «</w:t>
      </w:r>
      <w:r w:rsidRPr="00A51E68">
        <w:rPr>
          <w:sz w:val="28"/>
          <w:szCs w:val="28"/>
        </w:rPr>
        <w:t>Расчеты по оплате труда». Накоп</w:t>
      </w:r>
      <w:r w:rsidR="000A3C58" w:rsidRPr="00A51E68">
        <w:rPr>
          <w:sz w:val="28"/>
          <w:szCs w:val="28"/>
        </w:rPr>
        <w:t>ление затрат происходит на счетах: 20 «Ос</w:t>
      </w:r>
      <w:r w:rsidRPr="00A51E68">
        <w:rPr>
          <w:sz w:val="28"/>
          <w:szCs w:val="28"/>
        </w:rPr>
        <w:t>новное производство» и 40 «Гото</w:t>
      </w:r>
      <w:r w:rsidR="000A3C58" w:rsidRPr="00A51E68">
        <w:rPr>
          <w:sz w:val="28"/>
          <w:szCs w:val="28"/>
        </w:rPr>
        <w:t>вая продукция» и не списываются пока про</w:t>
      </w:r>
      <w:r w:rsidRPr="00A51E68">
        <w:rPr>
          <w:sz w:val="28"/>
          <w:szCs w:val="28"/>
        </w:rPr>
        <w:t>дукция, работы и услуги, с кото</w:t>
      </w:r>
      <w:r w:rsidR="000A3C58" w:rsidRPr="00A51E68">
        <w:rPr>
          <w:sz w:val="28"/>
          <w:szCs w:val="28"/>
        </w:rPr>
        <w:t>рыми они связаны, не будут реализованы.</w:t>
      </w:r>
      <w:r w:rsidRPr="00A51E68">
        <w:rPr>
          <w:sz w:val="28"/>
          <w:szCs w:val="28"/>
        </w:rPr>
        <w:t xml:space="preserve"> </w:t>
      </w:r>
      <w:r w:rsidR="00376EDA" w:rsidRPr="00A51E68">
        <w:rPr>
          <w:sz w:val="28"/>
          <w:szCs w:val="28"/>
        </w:rPr>
        <w:t>[3</w:t>
      </w:r>
      <w:r w:rsidRPr="00A51E68">
        <w:rPr>
          <w:sz w:val="28"/>
          <w:szCs w:val="28"/>
        </w:rPr>
        <w:t>] В момент реализации пред</w:t>
      </w:r>
      <w:r w:rsidR="000A3C58" w:rsidRPr="00A51E68">
        <w:rPr>
          <w:sz w:val="28"/>
          <w:szCs w:val="28"/>
        </w:rPr>
        <w:t>приятием признаются доходы и связанные с</w:t>
      </w:r>
      <w:r w:rsidRPr="00A51E68">
        <w:rPr>
          <w:sz w:val="28"/>
          <w:szCs w:val="28"/>
        </w:rPr>
        <w:t xml:space="preserve"> ними часть затрат – расходы, ко</w:t>
      </w:r>
      <w:r w:rsidR="000A3C58" w:rsidRPr="00A51E68">
        <w:rPr>
          <w:sz w:val="28"/>
          <w:szCs w:val="28"/>
        </w:rPr>
        <w:t xml:space="preserve">торые отражаются по дебету и кредиту счетов 46, 47, 48, 80. </w:t>
      </w:r>
    </w:p>
    <w:p w:rsidR="000A3C58" w:rsidRPr="00A51E68" w:rsidRDefault="000A3C58" w:rsidP="00E876A4">
      <w:pPr>
        <w:spacing w:line="360" w:lineRule="auto"/>
        <w:ind w:firstLine="540"/>
        <w:jc w:val="both"/>
        <w:rPr>
          <w:sz w:val="28"/>
          <w:szCs w:val="28"/>
        </w:rPr>
      </w:pPr>
      <w:r w:rsidRPr="00A51E68">
        <w:rPr>
          <w:sz w:val="28"/>
          <w:szCs w:val="28"/>
        </w:rPr>
        <w:t>О</w:t>
      </w:r>
      <w:r w:rsidR="003A0854" w:rsidRPr="00A51E68">
        <w:rPr>
          <w:sz w:val="28"/>
          <w:szCs w:val="28"/>
        </w:rPr>
        <w:t xml:space="preserve">сновным видом затрат являются  </w:t>
      </w:r>
      <w:r w:rsidRPr="00A51E68">
        <w:rPr>
          <w:sz w:val="28"/>
          <w:szCs w:val="28"/>
        </w:rPr>
        <w:t>производственные</w:t>
      </w:r>
      <w:r w:rsidR="003A0854" w:rsidRPr="00A51E68">
        <w:rPr>
          <w:sz w:val="28"/>
          <w:szCs w:val="28"/>
        </w:rPr>
        <w:t>, так как в соответст</w:t>
      </w:r>
      <w:r w:rsidRPr="00A51E68">
        <w:rPr>
          <w:sz w:val="28"/>
          <w:szCs w:val="28"/>
        </w:rPr>
        <w:t>вии с международными стандартами бухгалтерского учета д</w:t>
      </w:r>
      <w:r w:rsidR="003A0854" w:rsidRPr="00A51E68">
        <w:rPr>
          <w:sz w:val="28"/>
          <w:szCs w:val="28"/>
        </w:rPr>
        <w:t>ля оценки запа</w:t>
      </w:r>
      <w:r w:rsidRPr="00A51E68">
        <w:rPr>
          <w:sz w:val="28"/>
          <w:szCs w:val="28"/>
        </w:rPr>
        <w:t>сов произведенной продукции только производственные затраты должны включаться в себестоимость продукции. Производственные затраты состоят из следующих элементов:</w:t>
      </w:r>
    </w:p>
    <w:p w:rsidR="000A3C58" w:rsidRPr="00A51E68" w:rsidRDefault="000A3C58" w:rsidP="00E876A4">
      <w:pPr>
        <w:numPr>
          <w:ilvl w:val="0"/>
          <w:numId w:val="30"/>
        </w:numPr>
        <w:spacing w:line="360" w:lineRule="auto"/>
        <w:jc w:val="both"/>
        <w:rPr>
          <w:sz w:val="28"/>
          <w:szCs w:val="28"/>
        </w:rPr>
      </w:pPr>
      <w:r w:rsidRPr="00A51E68">
        <w:rPr>
          <w:sz w:val="28"/>
          <w:szCs w:val="28"/>
        </w:rPr>
        <w:t>прямые материальные затраты;</w:t>
      </w:r>
    </w:p>
    <w:p w:rsidR="000A3C58" w:rsidRPr="00A51E68" w:rsidRDefault="000A3C58" w:rsidP="00E876A4">
      <w:pPr>
        <w:numPr>
          <w:ilvl w:val="0"/>
          <w:numId w:val="30"/>
        </w:numPr>
        <w:spacing w:line="360" w:lineRule="auto"/>
        <w:jc w:val="both"/>
        <w:rPr>
          <w:sz w:val="28"/>
          <w:szCs w:val="28"/>
        </w:rPr>
      </w:pPr>
      <w:r w:rsidRPr="00A51E68">
        <w:rPr>
          <w:sz w:val="28"/>
          <w:szCs w:val="28"/>
        </w:rPr>
        <w:t>прямые затраты на оплату труда;</w:t>
      </w:r>
    </w:p>
    <w:p w:rsidR="000A3C58" w:rsidRPr="00A51E68" w:rsidRDefault="000A3C58" w:rsidP="00E876A4">
      <w:pPr>
        <w:numPr>
          <w:ilvl w:val="0"/>
          <w:numId w:val="30"/>
        </w:numPr>
        <w:spacing w:line="360" w:lineRule="auto"/>
        <w:jc w:val="both"/>
        <w:rPr>
          <w:sz w:val="28"/>
          <w:szCs w:val="28"/>
        </w:rPr>
      </w:pPr>
      <w:r w:rsidRPr="00A51E68">
        <w:rPr>
          <w:sz w:val="28"/>
          <w:szCs w:val="28"/>
        </w:rPr>
        <w:t>общепроизводственные затраты.</w:t>
      </w:r>
    </w:p>
    <w:p w:rsidR="000A3C58" w:rsidRPr="00A51E68" w:rsidRDefault="000A3C58" w:rsidP="00E876A4">
      <w:pPr>
        <w:spacing w:line="360" w:lineRule="auto"/>
        <w:ind w:firstLine="540"/>
        <w:jc w:val="both"/>
        <w:rPr>
          <w:sz w:val="28"/>
          <w:szCs w:val="28"/>
        </w:rPr>
      </w:pPr>
      <w:r w:rsidRPr="00A51E68">
        <w:rPr>
          <w:sz w:val="28"/>
          <w:szCs w:val="28"/>
        </w:rPr>
        <w:t>На организацию учета производственных затрат оказывают влияние такие факторы как: род деятельности предприятия, правовая форма и т.п. Учитывая данные факторы и учетную политику н</w:t>
      </w:r>
      <w:r w:rsidR="003A0854" w:rsidRPr="00A51E68">
        <w:rPr>
          <w:sz w:val="28"/>
          <w:szCs w:val="28"/>
        </w:rPr>
        <w:t>а будущий отчетный период, пред</w:t>
      </w:r>
      <w:r w:rsidRPr="00A51E68">
        <w:rPr>
          <w:sz w:val="28"/>
          <w:szCs w:val="28"/>
        </w:rPr>
        <w:t>приятие определяет, какие синтетические счета будут включены в рабочий план счетов и какие следует открыть субсчета. Степень детализации рабочего плана счетов зависит от необходимости р</w:t>
      </w:r>
      <w:r w:rsidR="003A0854" w:rsidRPr="00A51E68">
        <w:rPr>
          <w:sz w:val="28"/>
          <w:szCs w:val="28"/>
        </w:rPr>
        <w:t>уководителям той или иной инфор</w:t>
      </w:r>
      <w:r w:rsidRPr="00A51E68">
        <w:rPr>
          <w:sz w:val="28"/>
          <w:szCs w:val="28"/>
        </w:rPr>
        <w:t xml:space="preserve">мации. Действующий в настоящее время план счетов не содержит </w:t>
      </w:r>
      <w:r w:rsidR="003A0854" w:rsidRPr="00A51E68">
        <w:rPr>
          <w:sz w:val="28"/>
          <w:szCs w:val="28"/>
        </w:rPr>
        <w:t>специаль</w:t>
      </w:r>
      <w:r w:rsidRPr="00A51E68">
        <w:rPr>
          <w:sz w:val="28"/>
          <w:szCs w:val="28"/>
        </w:rPr>
        <w:t>ного раздела счетов для учета затрат, но они встречаются во всех его частях.</w:t>
      </w:r>
    </w:p>
    <w:p w:rsidR="000A3C58" w:rsidRPr="00A51E68" w:rsidRDefault="000A3C58" w:rsidP="00E876A4">
      <w:pPr>
        <w:spacing w:line="360" w:lineRule="auto"/>
        <w:jc w:val="both"/>
        <w:rPr>
          <w:sz w:val="28"/>
          <w:szCs w:val="28"/>
        </w:rPr>
      </w:pPr>
    </w:p>
    <w:p w:rsidR="000A3C58" w:rsidRPr="00A51E68" w:rsidRDefault="000A3C58" w:rsidP="00E876A4">
      <w:pPr>
        <w:spacing w:line="360" w:lineRule="auto"/>
        <w:ind w:firstLine="540"/>
        <w:jc w:val="center"/>
        <w:rPr>
          <w:sz w:val="28"/>
          <w:szCs w:val="28"/>
        </w:rPr>
      </w:pPr>
      <w:r w:rsidRPr="00A51E68">
        <w:rPr>
          <w:sz w:val="28"/>
          <w:szCs w:val="28"/>
        </w:rPr>
        <w:t>1.2. Принципы калькулирования</w:t>
      </w:r>
      <w:r w:rsidR="005947C6" w:rsidRPr="00A51E68">
        <w:rPr>
          <w:sz w:val="28"/>
          <w:szCs w:val="28"/>
        </w:rPr>
        <w:t>,</w:t>
      </w:r>
      <w:r w:rsidRPr="00A51E68">
        <w:rPr>
          <w:sz w:val="28"/>
          <w:szCs w:val="28"/>
        </w:rPr>
        <w:t xml:space="preserve"> его объект и методы.</w:t>
      </w:r>
    </w:p>
    <w:p w:rsidR="000A3C58" w:rsidRPr="00A51E68" w:rsidRDefault="000A3C58" w:rsidP="00E876A4">
      <w:pPr>
        <w:spacing w:line="360" w:lineRule="auto"/>
        <w:jc w:val="both"/>
        <w:rPr>
          <w:sz w:val="28"/>
          <w:szCs w:val="28"/>
        </w:rPr>
      </w:pPr>
    </w:p>
    <w:p w:rsidR="00B834DC" w:rsidRPr="00A51E68" w:rsidRDefault="000A3C58" w:rsidP="00E876A4">
      <w:pPr>
        <w:spacing w:line="360" w:lineRule="auto"/>
        <w:ind w:firstLine="540"/>
        <w:jc w:val="both"/>
        <w:rPr>
          <w:sz w:val="28"/>
          <w:szCs w:val="28"/>
        </w:rPr>
      </w:pPr>
      <w:r w:rsidRPr="00A51E68">
        <w:rPr>
          <w:sz w:val="28"/>
          <w:szCs w:val="28"/>
        </w:rPr>
        <w:t>Калькулирование себестоимости является одной из важнейших задач управленческого учета.</w:t>
      </w:r>
    </w:p>
    <w:p w:rsidR="00B834DC" w:rsidRPr="00A51E68" w:rsidRDefault="000A3C58" w:rsidP="00E876A4">
      <w:pPr>
        <w:spacing w:line="360" w:lineRule="auto"/>
        <w:ind w:firstLine="540"/>
        <w:jc w:val="both"/>
        <w:rPr>
          <w:sz w:val="28"/>
          <w:szCs w:val="28"/>
        </w:rPr>
      </w:pPr>
      <w:r w:rsidRPr="00A51E68">
        <w:rPr>
          <w:sz w:val="28"/>
          <w:szCs w:val="28"/>
        </w:rPr>
        <w:t xml:space="preserve"> </w:t>
      </w:r>
      <w:r w:rsidR="00B834DC" w:rsidRPr="00A51E68">
        <w:rPr>
          <w:sz w:val="28"/>
          <w:szCs w:val="28"/>
        </w:rPr>
        <w:t xml:space="preserve">В современной экономической литературе </w:t>
      </w:r>
      <w:r w:rsidR="00B834DC" w:rsidRPr="00A51E68">
        <w:rPr>
          <w:i/>
          <w:sz w:val="28"/>
          <w:szCs w:val="28"/>
        </w:rPr>
        <w:t xml:space="preserve">калькулирование </w:t>
      </w:r>
      <w:r w:rsidR="00B834DC" w:rsidRPr="00A51E68">
        <w:rPr>
          <w:sz w:val="28"/>
          <w:szCs w:val="28"/>
        </w:rPr>
        <w:t xml:space="preserve">определяется как система экономических расчетов себестоимости единицы отдельных видов продукции (работ, услуг). В процессе калькулирования соизмеряются затраты на производство с количеством выпущенной продукции и определяется себестоимость единицы продукции (работы, услуги). </w:t>
      </w:r>
    </w:p>
    <w:p w:rsidR="00B834DC" w:rsidRPr="00A51E68" w:rsidRDefault="000A3C58" w:rsidP="00E876A4">
      <w:pPr>
        <w:spacing w:line="360" w:lineRule="auto"/>
        <w:ind w:firstLine="540"/>
        <w:jc w:val="both"/>
        <w:rPr>
          <w:sz w:val="28"/>
          <w:szCs w:val="28"/>
        </w:rPr>
      </w:pPr>
      <w:r w:rsidRPr="00A51E68">
        <w:rPr>
          <w:sz w:val="28"/>
          <w:szCs w:val="28"/>
        </w:rPr>
        <w:t>Себестоимость состоит из затрат на производство продукции таких как</w:t>
      </w:r>
      <w:r w:rsidR="003A0854" w:rsidRPr="00A51E68">
        <w:rPr>
          <w:sz w:val="28"/>
          <w:szCs w:val="28"/>
        </w:rPr>
        <w:t>: сырье, материалы, топливо, ос</w:t>
      </w:r>
      <w:r w:rsidRPr="00A51E68">
        <w:rPr>
          <w:sz w:val="28"/>
          <w:szCs w:val="28"/>
        </w:rPr>
        <w:t>новные фонды, заработная плата производ</w:t>
      </w:r>
      <w:r w:rsidR="003A0854" w:rsidRPr="00A51E68">
        <w:rPr>
          <w:sz w:val="28"/>
          <w:szCs w:val="28"/>
        </w:rPr>
        <w:t>ственного персонала и других за</w:t>
      </w:r>
      <w:r w:rsidRPr="00A51E68">
        <w:rPr>
          <w:sz w:val="28"/>
          <w:szCs w:val="28"/>
        </w:rPr>
        <w:t xml:space="preserve">трат связанных с производством. </w:t>
      </w:r>
    </w:p>
    <w:p w:rsidR="000A3C58" w:rsidRPr="00A51E68" w:rsidRDefault="000A3C58" w:rsidP="00E876A4">
      <w:pPr>
        <w:spacing w:line="360" w:lineRule="auto"/>
        <w:ind w:firstLine="540"/>
        <w:jc w:val="both"/>
        <w:rPr>
          <w:sz w:val="28"/>
          <w:szCs w:val="28"/>
        </w:rPr>
      </w:pPr>
      <w:r w:rsidRPr="00A51E68">
        <w:rPr>
          <w:sz w:val="28"/>
          <w:szCs w:val="28"/>
        </w:rPr>
        <w:t>Процесс</w:t>
      </w:r>
      <w:r w:rsidR="003A0854" w:rsidRPr="00A51E68">
        <w:rPr>
          <w:sz w:val="28"/>
          <w:szCs w:val="28"/>
        </w:rPr>
        <w:t xml:space="preserve"> калькулирования может осуществ</w:t>
      </w:r>
      <w:r w:rsidRPr="00A51E68">
        <w:rPr>
          <w:sz w:val="28"/>
          <w:szCs w:val="28"/>
        </w:rPr>
        <w:t>ляться регулярно и по требованию (наприме</w:t>
      </w:r>
      <w:r w:rsidR="003A0854" w:rsidRPr="00A51E68">
        <w:rPr>
          <w:sz w:val="28"/>
          <w:szCs w:val="28"/>
        </w:rPr>
        <w:t>р, сбор и измерение за</w:t>
      </w:r>
      <w:r w:rsidRPr="00A51E68">
        <w:rPr>
          <w:sz w:val="28"/>
          <w:szCs w:val="28"/>
        </w:rPr>
        <w:t>трат</w:t>
      </w:r>
      <w:r w:rsidR="003A0854" w:rsidRPr="00A51E68">
        <w:rPr>
          <w:sz w:val="28"/>
          <w:szCs w:val="28"/>
        </w:rPr>
        <w:t>,</w:t>
      </w:r>
      <w:r w:rsidRPr="00A51E68">
        <w:rPr>
          <w:sz w:val="28"/>
          <w:szCs w:val="28"/>
        </w:rPr>
        <w:t xml:space="preserve"> связанных с введением в эксплуатаци</w:t>
      </w:r>
      <w:r w:rsidR="003A0854" w:rsidRPr="00A51E68">
        <w:rPr>
          <w:sz w:val="28"/>
          <w:szCs w:val="28"/>
        </w:rPr>
        <w:t>ю нового оборудования для произ</w:t>
      </w:r>
      <w:r w:rsidRPr="00A51E68">
        <w:rPr>
          <w:sz w:val="28"/>
          <w:szCs w:val="28"/>
        </w:rPr>
        <w:t>водства продукции).</w:t>
      </w:r>
    </w:p>
    <w:p w:rsidR="000A3C58" w:rsidRPr="00A51E68" w:rsidRDefault="000A3C58" w:rsidP="00E876A4">
      <w:pPr>
        <w:spacing w:line="360" w:lineRule="auto"/>
        <w:ind w:firstLine="540"/>
        <w:jc w:val="both"/>
        <w:rPr>
          <w:sz w:val="28"/>
          <w:szCs w:val="28"/>
        </w:rPr>
      </w:pPr>
      <w:r w:rsidRPr="00A51E68">
        <w:rPr>
          <w:sz w:val="28"/>
          <w:szCs w:val="28"/>
        </w:rPr>
        <w:t>Существуют определенные принципы в с</w:t>
      </w:r>
      <w:r w:rsidR="003A0854" w:rsidRPr="00A51E68">
        <w:rPr>
          <w:sz w:val="28"/>
          <w:szCs w:val="28"/>
        </w:rPr>
        <w:t>оответствии, с которыми произво</w:t>
      </w:r>
      <w:r w:rsidRPr="00A51E68">
        <w:rPr>
          <w:sz w:val="28"/>
          <w:szCs w:val="28"/>
        </w:rPr>
        <w:t>дится калькулирование независимо от сфе</w:t>
      </w:r>
      <w:r w:rsidR="003A0854" w:rsidRPr="00A51E68">
        <w:rPr>
          <w:sz w:val="28"/>
          <w:szCs w:val="28"/>
        </w:rPr>
        <w:t>ры деятельности, формы собствен</w:t>
      </w:r>
      <w:r w:rsidRPr="00A51E68">
        <w:rPr>
          <w:sz w:val="28"/>
          <w:szCs w:val="28"/>
        </w:rPr>
        <w:t>ности и размера организации.</w:t>
      </w:r>
      <w:r w:rsidR="003A0854" w:rsidRPr="00A51E68">
        <w:rPr>
          <w:sz w:val="28"/>
          <w:szCs w:val="28"/>
        </w:rPr>
        <w:t xml:space="preserve"> К ним относятся:</w:t>
      </w:r>
    </w:p>
    <w:p w:rsidR="000A3C58" w:rsidRPr="00A51E68" w:rsidRDefault="000A3C58" w:rsidP="00E876A4">
      <w:pPr>
        <w:spacing w:line="360" w:lineRule="auto"/>
        <w:ind w:firstLine="720"/>
        <w:jc w:val="both"/>
        <w:rPr>
          <w:sz w:val="28"/>
          <w:szCs w:val="28"/>
        </w:rPr>
      </w:pPr>
      <w:r w:rsidRPr="00A51E68">
        <w:rPr>
          <w:sz w:val="28"/>
          <w:szCs w:val="28"/>
        </w:rPr>
        <w:t xml:space="preserve">1. Научно обоснованная классификация </w:t>
      </w:r>
      <w:r w:rsidR="005947C6" w:rsidRPr="00A51E68">
        <w:rPr>
          <w:sz w:val="28"/>
          <w:szCs w:val="28"/>
        </w:rPr>
        <w:t>затрат на производство. Реализо</w:t>
      </w:r>
      <w:r w:rsidRPr="00A51E68">
        <w:rPr>
          <w:sz w:val="28"/>
          <w:szCs w:val="28"/>
        </w:rPr>
        <w:t>вать данный принцип бухгалтеру позволяет Положение о составе затрат с изменениями и дополнениями №</w:t>
      </w:r>
      <w:r w:rsidR="005947C6" w:rsidRPr="00A51E68">
        <w:rPr>
          <w:sz w:val="28"/>
          <w:szCs w:val="28"/>
        </w:rPr>
        <w:t xml:space="preserve"> </w:t>
      </w:r>
      <w:r w:rsidRPr="00A51E68">
        <w:rPr>
          <w:sz w:val="28"/>
          <w:szCs w:val="28"/>
        </w:rPr>
        <w:t>661 от 1июля 1995г.</w:t>
      </w:r>
    </w:p>
    <w:p w:rsidR="000A3C58" w:rsidRPr="00A51E68" w:rsidRDefault="000A3C58" w:rsidP="00E876A4">
      <w:pPr>
        <w:spacing w:line="360" w:lineRule="auto"/>
        <w:ind w:firstLine="720"/>
        <w:jc w:val="both"/>
        <w:rPr>
          <w:sz w:val="28"/>
          <w:szCs w:val="28"/>
        </w:rPr>
      </w:pPr>
      <w:r w:rsidRPr="00A51E68">
        <w:rPr>
          <w:sz w:val="28"/>
          <w:szCs w:val="28"/>
        </w:rPr>
        <w:t xml:space="preserve">2. Установление объектов учета затрат, </w:t>
      </w:r>
      <w:r w:rsidR="005947C6" w:rsidRPr="00A51E68">
        <w:rPr>
          <w:sz w:val="28"/>
          <w:szCs w:val="28"/>
        </w:rPr>
        <w:t>объектов калькулирования и каль</w:t>
      </w:r>
      <w:r w:rsidRPr="00A51E68">
        <w:rPr>
          <w:sz w:val="28"/>
          <w:szCs w:val="28"/>
        </w:rPr>
        <w:t>куляционных единиц. Объекты учета затр</w:t>
      </w:r>
      <w:r w:rsidR="005947C6" w:rsidRPr="00A51E68">
        <w:rPr>
          <w:sz w:val="28"/>
          <w:szCs w:val="28"/>
        </w:rPr>
        <w:t>ат и калькулирования себестоимо</w:t>
      </w:r>
      <w:r w:rsidRPr="00A51E68">
        <w:rPr>
          <w:sz w:val="28"/>
          <w:szCs w:val="28"/>
        </w:rPr>
        <w:t>сти во многих случаях не совпадают. Объектами учета затрат являются места их возникновения. Под объектами кальк</w:t>
      </w:r>
      <w:r w:rsidR="005947C6" w:rsidRPr="00A51E68">
        <w:rPr>
          <w:sz w:val="28"/>
          <w:szCs w:val="28"/>
        </w:rPr>
        <w:t>улирования понимают виды продук</w:t>
      </w:r>
      <w:r w:rsidRPr="00A51E68">
        <w:rPr>
          <w:sz w:val="28"/>
          <w:szCs w:val="28"/>
        </w:rPr>
        <w:t>ции (работ, услуг).</w:t>
      </w:r>
    </w:p>
    <w:p w:rsidR="000A3C58" w:rsidRPr="00A51E68" w:rsidRDefault="000A3C58" w:rsidP="00E876A4">
      <w:pPr>
        <w:spacing w:line="360" w:lineRule="auto"/>
        <w:ind w:firstLine="720"/>
        <w:jc w:val="both"/>
        <w:rPr>
          <w:sz w:val="28"/>
          <w:szCs w:val="28"/>
        </w:rPr>
      </w:pPr>
      <w:r w:rsidRPr="00A51E68">
        <w:rPr>
          <w:sz w:val="28"/>
          <w:szCs w:val="28"/>
        </w:rPr>
        <w:t>3. Выбор метода распределения косвен</w:t>
      </w:r>
      <w:r w:rsidR="005947C6" w:rsidRPr="00A51E68">
        <w:rPr>
          <w:sz w:val="28"/>
          <w:szCs w:val="28"/>
        </w:rPr>
        <w:t>ных расходов особенно важен дан</w:t>
      </w:r>
      <w:r w:rsidRPr="00A51E68">
        <w:rPr>
          <w:sz w:val="28"/>
          <w:szCs w:val="28"/>
        </w:rPr>
        <w:t>ный принцип для правильного расчета себестоимости единицы продукции (работ, услуг). Метод распределения косв</w:t>
      </w:r>
      <w:r w:rsidR="005947C6" w:rsidRPr="00A51E68">
        <w:rPr>
          <w:sz w:val="28"/>
          <w:szCs w:val="28"/>
        </w:rPr>
        <w:t>енных расходов определяется каж</w:t>
      </w:r>
      <w:r w:rsidRPr="00A51E68">
        <w:rPr>
          <w:sz w:val="28"/>
          <w:szCs w:val="28"/>
        </w:rPr>
        <w:t>дым предприятием самостоятельно, указыва</w:t>
      </w:r>
      <w:r w:rsidR="005947C6" w:rsidRPr="00A51E68">
        <w:rPr>
          <w:sz w:val="28"/>
          <w:szCs w:val="28"/>
        </w:rPr>
        <w:t>ется в учетной политике и не из</w:t>
      </w:r>
      <w:r w:rsidRPr="00A51E68">
        <w:rPr>
          <w:sz w:val="28"/>
          <w:szCs w:val="28"/>
        </w:rPr>
        <w:t>меняется в течение всего финансового года.</w:t>
      </w:r>
    </w:p>
    <w:p w:rsidR="000A3C58" w:rsidRPr="00A51E68" w:rsidRDefault="000A3C58" w:rsidP="00E876A4">
      <w:pPr>
        <w:spacing w:line="360" w:lineRule="auto"/>
        <w:ind w:firstLine="720"/>
        <w:jc w:val="both"/>
        <w:rPr>
          <w:sz w:val="28"/>
          <w:szCs w:val="28"/>
        </w:rPr>
      </w:pPr>
      <w:r w:rsidRPr="00A51E68">
        <w:rPr>
          <w:sz w:val="28"/>
          <w:szCs w:val="28"/>
        </w:rPr>
        <w:t>4. Разграничение затрат по периодам. Суть принципа в том, что операции отражаются в момент их совершения. Доходы и расходы признаются в том отчетном периоде, к которому оно относятся.</w:t>
      </w:r>
    </w:p>
    <w:p w:rsidR="000A3C58" w:rsidRPr="00A51E68" w:rsidRDefault="000A3C58" w:rsidP="00E876A4">
      <w:pPr>
        <w:spacing w:line="360" w:lineRule="auto"/>
        <w:ind w:firstLine="720"/>
        <w:jc w:val="both"/>
        <w:rPr>
          <w:sz w:val="28"/>
          <w:szCs w:val="28"/>
        </w:rPr>
      </w:pPr>
      <w:r w:rsidRPr="00A51E68">
        <w:rPr>
          <w:sz w:val="28"/>
          <w:szCs w:val="28"/>
        </w:rPr>
        <w:t xml:space="preserve">5. </w:t>
      </w:r>
      <w:r w:rsidR="005947C6" w:rsidRPr="00A51E68">
        <w:rPr>
          <w:sz w:val="28"/>
          <w:szCs w:val="28"/>
        </w:rPr>
        <w:t xml:space="preserve"> </w:t>
      </w:r>
      <w:r w:rsidRPr="00A51E68">
        <w:rPr>
          <w:sz w:val="28"/>
          <w:szCs w:val="28"/>
        </w:rPr>
        <w:t>Раздельный учет по текущим затратам на производство продукции и по капитальным вложениям.</w:t>
      </w:r>
    </w:p>
    <w:p w:rsidR="005947C6" w:rsidRPr="00A51E68" w:rsidRDefault="005947C6" w:rsidP="00E876A4">
      <w:pPr>
        <w:spacing w:line="360" w:lineRule="auto"/>
        <w:ind w:firstLine="540"/>
        <w:jc w:val="both"/>
        <w:rPr>
          <w:sz w:val="28"/>
          <w:szCs w:val="28"/>
        </w:rPr>
      </w:pPr>
      <w:r w:rsidRPr="00A51E68">
        <w:rPr>
          <w:sz w:val="28"/>
          <w:szCs w:val="28"/>
        </w:rPr>
        <w:t xml:space="preserve">  </w:t>
      </w:r>
      <w:r w:rsidR="000A3C58" w:rsidRPr="00A51E68">
        <w:rPr>
          <w:sz w:val="28"/>
          <w:szCs w:val="28"/>
        </w:rPr>
        <w:t xml:space="preserve">6. </w:t>
      </w:r>
      <w:r w:rsidRPr="00A51E68">
        <w:rPr>
          <w:sz w:val="28"/>
          <w:szCs w:val="28"/>
        </w:rPr>
        <w:t xml:space="preserve"> </w:t>
      </w:r>
      <w:r w:rsidR="000A3C58" w:rsidRPr="00A51E68">
        <w:rPr>
          <w:sz w:val="28"/>
          <w:szCs w:val="28"/>
        </w:rPr>
        <w:t xml:space="preserve">Выбор метода учета затрат и калькулирования. Под методом учета затрат на производство и калькулирования себестоимости понимают совокупность приемов документирования и отражения </w:t>
      </w:r>
      <w:r w:rsidRPr="00A51E68">
        <w:rPr>
          <w:sz w:val="28"/>
          <w:szCs w:val="28"/>
        </w:rPr>
        <w:t>производственных затрат, обеспе</w:t>
      </w:r>
      <w:r w:rsidR="000A3C58" w:rsidRPr="00A51E68">
        <w:rPr>
          <w:sz w:val="28"/>
          <w:szCs w:val="28"/>
        </w:rPr>
        <w:t>чивающих определение фактической себе</w:t>
      </w:r>
      <w:r w:rsidRPr="00A51E68">
        <w:rPr>
          <w:sz w:val="28"/>
          <w:szCs w:val="28"/>
        </w:rPr>
        <w:t>стоимости продукции, а также от</w:t>
      </w:r>
      <w:r w:rsidR="000A3C58" w:rsidRPr="00A51E68">
        <w:rPr>
          <w:sz w:val="28"/>
          <w:szCs w:val="28"/>
        </w:rPr>
        <w:t>несения издержек на единицу продукции. На практике применяют различные методы калькулирования в зависимости о</w:t>
      </w:r>
      <w:r w:rsidRPr="00A51E68">
        <w:rPr>
          <w:sz w:val="28"/>
          <w:szCs w:val="28"/>
        </w:rPr>
        <w:t>т характера производимой продук</w:t>
      </w:r>
      <w:r w:rsidR="000A3C58" w:rsidRPr="00A51E68">
        <w:rPr>
          <w:sz w:val="28"/>
          <w:szCs w:val="28"/>
        </w:rPr>
        <w:t>ции, ее состава, а также от особенностей</w:t>
      </w:r>
      <w:r w:rsidRPr="00A51E68">
        <w:rPr>
          <w:sz w:val="28"/>
          <w:szCs w:val="28"/>
        </w:rPr>
        <w:t xml:space="preserve"> производственного процесса. Об</w:t>
      </w:r>
      <w:r w:rsidR="000A3C58" w:rsidRPr="00A51E68">
        <w:rPr>
          <w:sz w:val="28"/>
          <w:szCs w:val="28"/>
        </w:rPr>
        <w:t>щепринятой классификации методов учета затрат не существует, но тем не ме</w:t>
      </w:r>
      <w:r w:rsidRPr="00A51E68">
        <w:rPr>
          <w:sz w:val="28"/>
          <w:szCs w:val="28"/>
        </w:rPr>
        <w:t xml:space="preserve">нее их можно сгруппировать по трем </w:t>
      </w:r>
      <w:r w:rsidR="000A3C58" w:rsidRPr="00A51E68">
        <w:rPr>
          <w:sz w:val="28"/>
          <w:szCs w:val="28"/>
        </w:rPr>
        <w:t xml:space="preserve">признакам: </w:t>
      </w:r>
    </w:p>
    <w:p w:rsidR="005947C6" w:rsidRPr="00A51E68" w:rsidRDefault="005947C6" w:rsidP="00E876A4">
      <w:pPr>
        <w:widowControl w:val="0"/>
        <w:numPr>
          <w:ilvl w:val="0"/>
          <w:numId w:val="3"/>
        </w:numPr>
        <w:tabs>
          <w:tab w:val="clear" w:pos="720"/>
          <w:tab w:val="num" w:pos="1080"/>
        </w:tabs>
        <w:spacing w:line="360" w:lineRule="auto"/>
        <w:ind w:left="1080"/>
        <w:jc w:val="both"/>
        <w:rPr>
          <w:sz w:val="28"/>
          <w:szCs w:val="28"/>
        </w:rPr>
      </w:pPr>
      <w:r w:rsidRPr="00A51E68">
        <w:rPr>
          <w:sz w:val="28"/>
          <w:szCs w:val="28"/>
        </w:rPr>
        <w:t>по объектам учета затрат;</w:t>
      </w:r>
    </w:p>
    <w:p w:rsidR="005947C6" w:rsidRPr="00A51E68" w:rsidRDefault="005947C6" w:rsidP="00E876A4">
      <w:pPr>
        <w:widowControl w:val="0"/>
        <w:numPr>
          <w:ilvl w:val="0"/>
          <w:numId w:val="3"/>
        </w:numPr>
        <w:tabs>
          <w:tab w:val="clear" w:pos="720"/>
          <w:tab w:val="num" w:pos="1080"/>
        </w:tabs>
        <w:spacing w:line="360" w:lineRule="auto"/>
        <w:ind w:left="1080"/>
        <w:jc w:val="both"/>
        <w:rPr>
          <w:sz w:val="28"/>
          <w:szCs w:val="28"/>
        </w:rPr>
      </w:pPr>
      <w:r w:rsidRPr="00A51E68">
        <w:rPr>
          <w:sz w:val="28"/>
          <w:szCs w:val="28"/>
        </w:rPr>
        <w:t>по полноте учитываемых затрат;</w:t>
      </w:r>
    </w:p>
    <w:p w:rsidR="005947C6" w:rsidRPr="00A51E68" w:rsidRDefault="005947C6" w:rsidP="00E876A4">
      <w:pPr>
        <w:widowControl w:val="0"/>
        <w:numPr>
          <w:ilvl w:val="0"/>
          <w:numId w:val="3"/>
        </w:numPr>
        <w:tabs>
          <w:tab w:val="clear" w:pos="720"/>
          <w:tab w:val="left" w:pos="0"/>
          <w:tab w:val="left" w:pos="1080"/>
        </w:tabs>
        <w:spacing w:line="360" w:lineRule="auto"/>
        <w:ind w:left="0" w:firstLine="720"/>
        <w:jc w:val="both"/>
        <w:rPr>
          <w:sz w:val="28"/>
          <w:szCs w:val="28"/>
        </w:rPr>
      </w:pPr>
      <w:r w:rsidRPr="00A51E68">
        <w:rPr>
          <w:sz w:val="28"/>
          <w:szCs w:val="28"/>
        </w:rPr>
        <w:t>по оперативности учёта и контроля над затратами. (См. рис. 1 – приложение №1)</w:t>
      </w:r>
    </w:p>
    <w:p w:rsidR="000A3C58" w:rsidRPr="00A51E68" w:rsidRDefault="000A3C58" w:rsidP="00E876A4">
      <w:pPr>
        <w:spacing w:line="360" w:lineRule="auto"/>
        <w:ind w:firstLine="540"/>
        <w:jc w:val="both"/>
        <w:rPr>
          <w:sz w:val="28"/>
          <w:szCs w:val="28"/>
        </w:rPr>
      </w:pPr>
    </w:p>
    <w:p w:rsidR="000A3C58" w:rsidRPr="00A51E68" w:rsidRDefault="000A3C58" w:rsidP="00E876A4">
      <w:pPr>
        <w:spacing w:line="360" w:lineRule="auto"/>
        <w:ind w:firstLine="540"/>
        <w:jc w:val="both"/>
        <w:rPr>
          <w:sz w:val="28"/>
          <w:szCs w:val="28"/>
        </w:rPr>
      </w:pPr>
    </w:p>
    <w:p w:rsidR="000A3C58" w:rsidRDefault="000A3C58" w:rsidP="00E876A4">
      <w:pPr>
        <w:spacing w:line="360" w:lineRule="auto"/>
        <w:ind w:firstLine="540"/>
        <w:jc w:val="both"/>
        <w:rPr>
          <w:sz w:val="28"/>
          <w:szCs w:val="28"/>
          <w:lang w:val="en-US"/>
        </w:rPr>
      </w:pPr>
    </w:p>
    <w:p w:rsidR="00A51E68" w:rsidRDefault="00A51E68" w:rsidP="00E876A4">
      <w:pPr>
        <w:spacing w:line="360" w:lineRule="auto"/>
        <w:ind w:firstLine="540"/>
        <w:jc w:val="both"/>
        <w:rPr>
          <w:sz w:val="28"/>
          <w:szCs w:val="28"/>
          <w:lang w:val="en-US"/>
        </w:rPr>
      </w:pPr>
    </w:p>
    <w:p w:rsidR="00A51E68" w:rsidRDefault="00A51E68" w:rsidP="00E876A4">
      <w:pPr>
        <w:spacing w:line="360" w:lineRule="auto"/>
        <w:ind w:firstLine="540"/>
        <w:jc w:val="both"/>
        <w:rPr>
          <w:sz w:val="28"/>
          <w:szCs w:val="28"/>
          <w:lang w:val="en-US"/>
        </w:rPr>
      </w:pPr>
    </w:p>
    <w:p w:rsidR="00A51E68" w:rsidRDefault="00A51E68" w:rsidP="00E876A4">
      <w:pPr>
        <w:spacing w:line="360" w:lineRule="auto"/>
        <w:ind w:firstLine="540"/>
        <w:jc w:val="both"/>
        <w:rPr>
          <w:sz w:val="28"/>
          <w:szCs w:val="28"/>
          <w:lang w:val="en-US"/>
        </w:rPr>
      </w:pPr>
    </w:p>
    <w:p w:rsidR="00A51E68" w:rsidRDefault="00A51E68" w:rsidP="00E876A4">
      <w:pPr>
        <w:spacing w:line="360" w:lineRule="auto"/>
        <w:ind w:firstLine="540"/>
        <w:jc w:val="both"/>
        <w:rPr>
          <w:sz w:val="28"/>
          <w:szCs w:val="28"/>
          <w:lang w:val="en-US"/>
        </w:rPr>
      </w:pPr>
    </w:p>
    <w:p w:rsidR="00A51E68" w:rsidRPr="00A51E68" w:rsidRDefault="00A51E68" w:rsidP="00E876A4">
      <w:pPr>
        <w:spacing w:line="360" w:lineRule="auto"/>
        <w:ind w:firstLine="540"/>
        <w:jc w:val="both"/>
        <w:rPr>
          <w:sz w:val="28"/>
          <w:szCs w:val="28"/>
          <w:lang w:val="en-US"/>
        </w:rPr>
      </w:pPr>
    </w:p>
    <w:p w:rsidR="000A3C58" w:rsidRPr="00A51E68" w:rsidRDefault="000A3C58" w:rsidP="00E876A4">
      <w:pPr>
        <w:spacing w:line="360" w:lineRule="auto"/>
        <w:jc w:val="both"/>
        <w:rPr>
          <w:sz w:val="28"/>
          <w:szCs w:val="28"/>
        </w:rPr>
      </w:pPr>
    </w:p>
    <w:p w:rsidR="000A3C58" w:rsidRPr="00A51E68" w:rsidRDefault="000A3C58" w:rsidP="00E876A4">
      <w:pPr>
        <w:spacing w:line="360" w:lineRule="auto"/>
        <w:ind w:firstLine="540"/>
        <w:jc w:val="center"/>
        <w:rPr>
          <w:sz w:val="28"/>
          <w:szCs w:val="28"/>
        </w:rPr>
      </w:pPr>
      <w:r w:rsidRPr="00A51E68">
        <w:rPr>
          <w:sz w:val="28"/>
          <w:szCs w:val="28"/>
        </w:rPr>
        <w:t>2. Основные методы учета затрат и калькулирования.</w:t>
      </w:r>
    </w:p>
    <w:p w:rsidR="004D294A" w:rsidRPr="00EA67F7" w:rsidRDefault="000A3C58" w:rsidP="00E876A4">
      <w:pPr>
        <w:spacing w:line="360" w:lineRule="auto"/>
        <w:ind w:firstLine="540"/>
        <w:jc w:val="center"/>
        <w:rPr>
          <w:sz w:val="28"/>
          <w:szCs w:val="28"/>
        </w:rPr>
      </w:pPr>
      <w:r w:rsidRPr="00A51E68">
        <w:rPr>
          <w:sz w:val="28"/>
          <w:szCs w:val="28"/>
        </w:rPr>
        <w:t>2.1. Попроцессный, попередельный</w:t>
      </w:r>
      <w:r w:rsidR="005947C6" w:rsidRPr="00A51E68">
        <w:rPr>
          <w:sz w:val="28"/>
          <w:szCs w:val="28"/>
        </w:rPr>
        <w:t xml:space="preserve"> и позаказный методы </w:t>
      </w:r>
      <w:r w:rsidR="00AB173B" w:rsidRPr="00A51E68">
        <w:rPr>
          <w:sz w:val="28"/>
          <w:szCs w:val="28"/>
        </w:rPr>
        <w:t xml:space="preserve">учёта затрат и </w:t>
      </w:r>
      <w:r w:rsidR="005947C6" w:rsidRPr="00A51E68">
        <w:rPr>
          <w:sz w:val="28"/>
          <w:szCs w:val="28"/>
        </w:rPr>
        <w:t>калькулиро</w:t>
      </w:r>
      <w:r w:rsidRPr="00A51E68">
        <w:rPr>
          <w:sz w:val="28"/>
          <w:szCs w:val="28"/>
        </w:rPr>
        <w:t>вания</w:t>
      </w:r>
      <w:r w:rsidR="00AB173B" w:rsidRPr="00A51E68">
        <w:rPr>
          <w:sz w:val="28"/>
          <w:szCs w:val="28"/>
        </w:rPr>
        <w:t xml:space="preserve"> себестоимости продукции (работ,</w:t>
      </w:r>
      <w:r w:rsidR="00B834DC" w:rsidRPr="00A51E68">
        <w:rPr>
          <w:sz w:val="28"/>
          <w:szCs w:val="28"/>
        </w:rPr>
        <w:t xml:space="preserve"> </w:t>
      </w:r>
      <w:r w:rsidR="00AB173B" w:rsidRPr="00A51E68">
        <w:rPr>
          <w:sz w:val="28"/>
          <w:szCs w:val="28"/>
        </w:rPr>
        <w:t>услуг)</w:t>
      </w:r>
      <w:r w:rsidRPr="00A51E68">
        <w:rPr>
          <w:sz w:val="28"/>
          <w:szCs w:val="28"/>
        </w:rPr>
        <w:t>.</w:t>
      </w:r>
      <w:r w:rsidR="008B0032" w:rsidRPr="00A51E68">
        <w:rPr>
          <w:sz w:val="28"/>
          <w:szCs w:val="28"/>
        </w:rPr>
        <w:t xml:space="preserve"> </w:t>
      </w:r>
    </w:p>
    <w:p w:rsidR="005F7E6F" w:rsidRPr="00A51E68" w:rsidRDefault="00BC6C1E" w:rsidP="00E876A4">
      <w:pPr>
        <w:spacing w:line="360" w:lineRule="auto"/>
        <w:jc w:val="center"/>
        <w:rPr>
          <w:sz w:val="28"/>
          <w:szCs w:val="28"/>
        </w:rPr>
      </w:pPr>
      <w:r w:rsidRPr="00A51E68">
        <w:rPr>
          <w:sz w:val="28"/>
          <w:szCs w:val="28"/>
        </w:rPr>
        <w:t>2.1.1</w:t>
      </w:r>
      <w:r w:rsidR="008B0032" w:rsidRPr="00A51E68">
        <w:rPr>
          <w:sz w:val="28"/>
          <w:szCs w:val="28"/>
        </w:rPr>
        <w:t>. Попроцессный метод</w:t>
      </w:r>
      <w:r w:rsidR="00AB173B" w:rsidRPr="00A51E68">
        <w:rPr>
          <w:sz w:val="28"/>
          <w:szCs w:val="28"/>
        </w:rPr>
        <w:t>. Его сущность и условия применения.</w:t>
      </w:r>
    </w:p>
    <w:p w:rsidR="005F7E6F" w:rsidRPr="00A51E68" w:rsidRDefault="005F7E6F" w:rsidP="00E876A4">
      <w:pPr>
        <w:spacing w:line="360" w:lineRule="auto"/>
        <w:jc w:val="center"/>
        <w:rPr>
          <w:sz w:val="28"/>
          <w:szCs w:val="28"/>
        </w:rPr>
      </w:pPr>
    </w:p>
    <w:p w:rsidR="008B0032" w:rsidRPr="00A51E68" w:rsidRDefault="008B0032" w:rsidP="00E876A4">
      <w:pPr>
        <w:spacing w:line="360" w:lineRule="auto"/>
        <w:ind w:firstLine="540"/>
        <w:jc w:val="both"/>
        <w:rPr>
          <w:sz w:val="28"/>
          <w:szCs w:val="28"/>
        </w:rPr>
      </w:pPr>
      <w:r w:rsidRPr="00A51E68">
        <w:rPr>
          <w:sz w:val="28"/>
          <w:szCs w:val="28"/>
        </w:rPr>
        <w:t>Наиболее подходят для попроцессной калькуляции предприятия, имеющие следующие особенности:</w:t>
      </w:r>
    </w:p>
    <w:p w:rsidR="008B0032" w:rsidRPr="00A51E68" w:rsidRDefault="008B0032" w:rsidP="00E876A4">
      <w:pPr>
        <w:widowControl w:val="0"/>
        <w:numPr>
          <w:ilvl w:val="0"/>
          <w:numId w:val="4"/>
        </w:numPr>
        <w:tabs>
          <w:tab w:val="clear" w:pos="900"/>
          <w:tab w:val="num" w:pos="1080"/>
        </w:tabs>
        <w:spacing w:line="360" w:lineRule="auto"/>
        <w:ind w:left="1080"/>
        <w:jc w:val="both"/>
        <w:rPr>
          <w:sz w:val="28"/>
          <w:szCs w:val="28"/>
        </w:rPr>
      </w:pPr>
      <w:r w:rsidRPr="00A51E68">
        <w:rPr>
          <w:sz w:val="28"/>
          <w:szCs w:val="28"/>
        </w:rPr>
        <w:t>качество продукции однородно;</w:t>
      </w:r>
    </w:p>
    <w:p w:rsidR="008B0032" w:rsidRPr="00A51E68" w:rsidRDefault="008B0032" w:rsidP="00E876A4">
      <w:pPr>
        <w:widowControl w:val="0"/>
        <w:numPr>
          <w:ilvl w:val="0"/>
          <w:numId w:val="4"/>
        </w:numPr>
        <w:tabs>
          <w:tab w:val="clear" w:pos="900"/>
          <w:tab w:val="num" w:pos="1080"/>
        </w:tabs>
        <w:spacing w:line="360" w:lineRule="auto"/>
        <w:ind w:left="1080"/>
        <w:jc w:val="both"/>
        <w:rPr>
          <w:sz w:val="28"/>
          <w:szCs w:val="28"/>
        </w:rPr>
      </w:pPr>
      <w:r w:rsidRPr="00A51E68">
        <w:rPr>
          <w:sz w:val="28"/>
          <w:szCs w:val="28"/>
        </w:rPr>
        <w:t>отдельный заказ не оказывает влияния на производственный процесс в целом;</w:t>
      </w:r>
    </w:p>
    <w:p w:rsidR="008B0032" w:rsidRPr="00A51E68" w:rsidRDefault="008B0032" w:rsidP="00E876A4">
      <w:pPr>
        <w:widowControl w:val="0"/>
        <w:numPr>
          <w:ilvl w:val="0"/>
          <w:numId w:val="4"/>
        </w:numPr>
        <w:tabs>
          <w:tab w:val="clear" w:pos="900"/>
          <w:tab w:val="num" w:pos="1080"/>
        </w:tabs>
        <w:spacing w:line="360" w:lineRule="auto"/>
        <w:ind w:left="1080"/>
        <w:jc w:val="both"/>
        <w:rPr>
          <w:sz w:val="28"/>
          <w:szCs w:val="28"/>
        </w:rPr>
      </w:pPr>
      <w:r w:rsidRPr="00A51E68">
        <w:rPr>
          <w:sz w:val="28"/>
          <w:szCs w:val="28"/>
        </w:rPr>
        <w:t>выполнение заказов покупателя обеспечивается на основе запасов производителя;</w:t>
      </w:r>
    </w:p>
    <w:p w:rsidR="008B0032" w:rsidRPr="00A51E68" w:rsidRDefault="008B0032" w:rsidP="00E876A4">
      <w:pPr>
        <w:widowControl w:val="0"/>
        <w:numPr>
          <w:ilvl w:val="0"/>
          <w:numId w:val="4"/>
        </w:numPr>
        <w:tabs>
          <w:tab w:val="clear" w:pos="900"/>
          <w:tab w:val="num" w:pos="1080"/>
        </w:tabs>
        <w:spacing w:line="360" w:lineRule="auto"/>
        <w:ind w:left="1080"/>
        <w:jc w:val="both"/>
        <w:rPr>
          <w:sz w:val="28"/>
          <w:szCs w:val="28"/>
        </w:rPr>
      </w:pPr>
      <w:r w:rsidRPr="00A51E68">
        <w:rPr>
          <w:sz w:val="28"/>
          <w:szCs w:val="28"/>
        </w:rPr>
        <w:t>производство является серийным массовым и осуществляется поточным способом;</w:t>
      </w:r>
    </w:p>
    <w:p w:rsidR="008B0032" w:rsidRPr="00A51E68" w:rsidRDefault="008B0032" w:rsidP="00E876A4">
      <w:pPr>
        <w:widowControl w:val="0"/>
        <w:numPr>
          <w:ilvl w:val="0"/>
          <w:numId w:val="4"/>
        </w:numPr>
        <w:tabs>
          <w:tab w:val="clear" w:pos="900"/>
          <w:tab w:val="num" w:pos="1080"/>
        </w:tabs>
        <w:spacing w:line="360" w:lineRule="auto"/>
        <w:ind w:left="1080"/>
        <w:jc w:val="both"/>
        <w:rPr>
          <w:sz w:val="28"/>
          <w:szCs w:val="28"/>
        </w:rPr>
      </w:pPr>
      <w:r w:rsidRPr="00A51E68">
        <w:rPr>
          <w:sz w:val="28"/>
          <w:szCs w:val="28"/>
        </w:rPr>
        <w:t>применяется стандартизация технологических процессов и продукции производства;</w:t>
      </w:r>
    </w:p>
    <w:p w:rsidR="008B0032" w:rsidRPr="00A51E68" w:rsidRDefault="008B0032" w:rsidP="00E876A4">
      <w:pPr>
        <w:widowControl w:val="0"/>
        <w:numPr>
          <w:ilvl w:val="0"/>
          <w:numId w:val="4"/>
        </w:numPr>
        <w:tabs>
          <w:tab w:val="clear" w:pos="900"/>
          <w:tab w:val="num" w:pos="1080"/>
        </w:tabs>
        <w:spacing w:line="360" w:lineRule="auto"/>
        <w:ind w:left="1080"/>
        <w:jc w:val="both"/>
        <w:rPr>
          <w:sz w:val="28"/>
          <w:szCs w:val="28"/>
        </w:rPr>
      </w:pPr>
      <w:r w:rsidRPr="00A51E68">
        <w:rPr>
          <w:sz w:val="28"/>
          <w:szCs w:val="28"/>
        </w:rPr>
        <w:t>спрос на выпускаемую продукцию постоянен;</w:t>
      </w:r>
    </w:p>
    <w:p w:rsidR="008B0032" w:rsidRPr="00A51E68" w:rsidRDefault="008B0032" w:rsidP="00E876A4">
      <w:pPr>
        <w:widowControl w:val="0"/>
        <w:numPr>
          <w:ilvl w:val="0"/>
          <w:numId w:val="4"/>
        </w:numPr>
        <w:tabs>
          <w:tab w:val="clear" w:pos="900"/>
          <w:tab w:val="num" w:pos="1080"/>
        </w:tabs>
        <w:spacing w:line="360" w:lineRule="auto"/>
        <w:ind w:left="1080"/>
        <w:jc w:val="both"/>
        <w:rPr>
          <w:sz w:val="28"/>
          <w:szCs w:val="28"/>
        </w:rPr>
      </w:pPr>
      <w:r w:rsidRPr="00A51E68">
        <w:rPr>
          <w:sz w:val="28"/>
          <w:szCs w:val="28"/>
        </w:rPr>
        <w:t>контроль затрат по производственным подразделениям является более целесообразным, чем учет на основе требований покупателя или характеристик продукции;</w:t>
      </w:r>
    </w:p>
    <w:p w:rsidR="008B0032" w:rsidRPr="00A51E68" w:rsidRDefault="008B0032" w:rsidP="00E876A4">
      <w:pPr>
        <w:widowControl w:val="0"/>
        <w:numPr>
          <w:ilvl w:val="0"/>
          <w:numId w:val="4"/>
        </w:numPr>
        <w:tabs>
          <w:tab w:val="clear" w:pos="900"/>
          <w:tab w:val="num" w:pos="1080"/>
        </w:tabs>
        <w:spacing w:line="360" w:lineRule="auto"/>
        <w:ind w:left="1080"/>
        <w:jc w:val="both"/>
        <w:rPr>
          <w:sz w:val="28"/>
          <w:szCs w:val="28"/>
        </w:rPr>
      </w:pPr>
      <w:r w:rsidRPr="00A51E68">
        <w:rPr>
          <w:sz w:val="28"/>
          <w:szCs w:val="28"/>
        </w:rPr>
        <w:t xml:space="preserve">стандарты по качеству проверяются на уровне производственных подразделений; например, технический контроль проводится на уровне производственных подразделений непосредственно на линии в ходе производственного процесса; </w:t>
      </w:r>
    </w:p>
    <w:p w:rsidR="008B0032" w:rsidRPr="00A51E68" w:rsidRDefault="008B0032" w:rsidP="00E876A4">
      <w:pPr>
        <w:spacing w:line="360" w:lineRule="auto"/>
        <w:ind w:firstLine="540"/>
        <w:jc w:val="both"/>
        <w:rPr>
          <w:sz w:val="28"/>
          <w:szCs w:val="28"/>
        </w:rPr>
      </w:pPr>
      <w:r w:rsidRPr="00A51E68">
        <w:rPr>
          <w:sz w:val="28"/>
          <w:szCs w:val="28"/>
        </w:rPr>
        <w:t>В производствах, где:</w:t>
      </w:r>
    </w:p>
    <w:p w:rsidR="008B0032" w:rsidRPr="00A51E68" w:rsidRDefault="008B0032" w:rsidP="00E876A4">
      <w:pPr>
        <w:widowControl w:val="0"/>
        <w:numPr>
          <w:ilvl w:val="0"/>
          <w:numId w:val="5"/>
        </w:numPr>
        <w:tabs>
          <w:tab w:val="clear" w:pos="900"/>
          <w:tab w:val="num" w:pos="1080"/>
        </w:tabs>
        <w:spacing w:line="360" w:lineRule="auto"/>
        <w:ind w:hanging="180"/>
        <w:jc w:val="both"/>
        <w:rPr>
          <w:sz w:val="28"/>
          <w:szCs w:val="28"/>
        </w:rPr>
      </w:pPr>
      <w:r w:rsidRPr="00A51E68">
        <w:rPr>
          <w:sz w:val="28"/>
          <w:szCs w:val="28"/>
        </w:rPr>
        <w:t>производится один вид продукции;</w:t>
      </w:r>
    </w:p>
    <w:p w:rsidR="008B0032" w:rsidRPr="00A51E68" w:rsidRDefault="008B0032" w:rsidP="00E876A4">
      <w:pPr>
        <w:widowControl w:val="0"/>
        <w:numPr>
          <w:ilvl w:val="0"/>
          <w:numId w:val="5"/>
        </w:numPr>
        <w:tabs>
          <w:tab w:val="clear" w:pos="900"/>
          <w:tab w:val="num" w:pos="1080"/>
        </w:tabs>
        <w:spacing w:line="360" w:lineRule="auto"/>
        <w:ind w:hanging="180"/>
        <w:jc w:val="both"/>
        <w:rPr>
          <w:sz w:val="28"/>
          <w:szCs w:val="28"/>
        </w:rPr>
      </w:pPr>
      <w:r w:rsidRPr="00A51E68">
        <w:rPr>
          <w:sz w:val="28"/>
          <w:szCs w:val="28"/>
        </w:rPr>
        <w:t>не возникают запасы полуфабрикатов;</w:t>
      </w:r>
    </w:p>
    <w:p w:rsidR="008B0032" w:rsidRPr="00A51E68" w:rsidRDefault="008B0032" w:rsidP="00E876A4">
      <w:pPr>
        <w:widowControl w:val="0"/>
        <w:numPr>
          <w:ilvl w:val="0"/>
          <w:numId w:val="5"/>
        </w:numPr>
        <w:tabs>
          <w:tab w:val="clear" w:pos="900"/>
          <w:tab w:val="num" w:pos="1080"/>
        </w:tabs>
        <w:spacing w:line="360" w:lineRule="auto"/>
        <w:ind w:left="0" w:firstLine="720"/>
        <w:jc w:val="both"/>
        <w:rPr>
          <w:sz w:val="28"/>
          <w:szCs w:val="28"/>
        </w:rPr>
      </w:pPr>
      <w:r w:rsidRPr="00A51E68">
        <w:rPr>
          <w:sz w:val="28"/>
          <w:szCs w:val="28"/>
        </w:rPr>
        <w:t xml:space="preserve">не образуются запасы готовой продукции,  – может применяться  </w:t>
      </w:r>
      <w:r w:rsidRPr="00A51E68">
        <w:rPr>
          <w:i/>
          <w:sz w:val="28"/>
          <w:szCs w:val="28"/>
        </w:rPr>
        <w:t>метод простого калькулирования</w:t>
      </w:r>
      <w:r w:rsidRPr="00A51E68">
        <w:rPr>
          <w:sz w:val="28"/>
          <w:szCs w:val="28"/>
        </w:rPr>
        <w:t xml:space="preserve">. </w:t>
      </w:r>
    </w:p>
    <w:p w:rsidR="008B0032" w:rsidRDefault="008B0032" w:rsidP="00E876A4">
      <w:pPr>
        <w:spacing w:line="360" w:lineRule="auto"/>
        <w:ind w:firstLine="540"/>
        <w:jc w:val="both"/>
        <w:rPr>
          <w:sz w:val="28"/>
          <w:szCs w:val="28"/>
        </w:rPr>
      </w:pPr>
      <w:r w:rsidRPr="00A51E68">
        <w:rPr>
          <w:sz w:val="28"/>
          <w:szCs w:val="28"/>
        </w:rPr>
        <w:t>Если у предприятия нет запасов готовой продукции (энергетические, транспортные организации), используется метод простого одноступенчатого калькулирования. Себестоимость единицы продукции определяется делением суммарных издержек за отчетный период на количество произведенной за этот период продукции:</w:t>
      </w:r>
    </w:p>
    <w:p w:rsidR="00EA67F7" w:rsidRPr="00A51E68" w:rsidRDefault="00EA67F7" w:rsidP="00E876A4">
      <w:pPr>
        <w:spacing w:line="360" w:lineRule="auto"/>
        <w:ind w:firstLine="540"/>
        <w:jc w:val="both"/>
        <w:rPr>
          <w:sz w:val="28"/>
          <w:szCs w:val="28"/>
        </w:rPr>
      </w:pPr>
    </w:p>
    <w:p w:rsidR="008B0032" w:rsidRPr="00A51E68" w:rsidRDefault="008B0032" w:rsidP="00E876A4">
      <w:pPr>
        <w:spacing w:line="360" w:lineRule="auto"/>
        <w:ind w:firstLine="540"/>
        <w:jc w:val="center"/>
        <w:rPr>
          <w:sz w:val="28"/>
          <w:szCs w:val="28"/>
        </w:rPr>
      </w:pPr>
      <w:r w:rsidRPr="00A51E68">
        <w:rPr>
          <w:sz w:val="28"/>
          <w:szCs w:val="28"/>
        </w:rPr>
        <w:t>С =З/Х, где:</w:t>
      </w:r>
    </w:p>
    <w:p w:rsidR="008B0032" w:rsidRPr="00A51E68" w:rsidRDefault="008B0032" w:rsidP="00E876A4">
      <w:pPr>
        <w:spacing w:line="360" w:lineRule="auto"/>
        <w:ind w:firstLine="540"/>
        <w:jc w:val="center"/>
        <w:rPr>
          <w:sz w:val="28"/>
          <w:szCs w:val="28"/>
        </w:rPr>
      </w:pPr>
      <w:r w:rsidRPr="00A51E68">
        <w:rPr>
          <w:sz w:val="28"/>
          <w:szCs w:val="28"/>
        </w:rPr>
        <w:t xml:space="preserve"> </w:t>
      </w:r>
    </w:p>
    <w:p w:rsidR="008B0032" w:rsidRPr="00A51E68" w:rsidRDefault="008B0032" w:rsidP="00E876A4">
      <w:pPr>
        <w:tabs>
          <w:tab w:val="left" w:pos="540"/>
          <w:tab w:val="left" w:pos="720"/>
        </w:tabs>
        <w:spacing w:line="360" w:lineRule="auto"/>
        <w:ind w:left="720"/>
        <w:rPr>
          <w:sz w:val="28"/>
          <w:szCs w:val="28"/>
        </w:rPr>
      </w:pPr>
      <w:r w:rsidRPr="00A51E68">
        <w:rPr>
          <w:sz w:val="28"/>
          <w:szCs w:val="28"/>
        </w:rPr>
        <w:t>С – себестоимость единицы продукции;</w:t>
      </w:r>
    </w:p>
    <w:p w:rsidR="008B0032" w:rsidRPr="00A51E68" w:rsidRDefault="008B0032" w:rsidP="00E876A4">
      <w:pPr>
        <w:spacing w:line="360" w:lineRule="auto"/>
        <w:ind w:left="720"/>
        <w:jc w:val="both"/>
        <w:rPr>
          <w:sz w:val="28"/>
          <w:szCs w:val="28"/>
        </w:rPr>
      </w:pPr>
      <w:r w:rsidRPr="00A51E68">
        <w:rPr>
          <w:sz w:val="28"/>
          <w:szCs w:val="28"/>
        </w:rPr>
        <w:t>З – совокупные затраты за отчетный период;</w:t>
      </w:r>
    </w:p>
    <w:p w:rsidR="00EA67F7" w:rsidRDefault="008B0032" w:rsidP="00E876A4">
      <w:pPr>
        <w:spacing w:line="360" w:lineRule="auto"/>
        <w:ind w:left="720"/>
        <w:jc w:val="both"/>
        <w:rPr>
          <w:sz w:val="28"/>
          <w:szCs w:val="28"/>
        </w:rPr>
      </w:pPr>
      <w:r w:rsidRPr="00A51E68">
        <w:rPr>
          <w:sz w:val="28"/>
          <w:szCs w:val="28"/>
        </w:rPr>
        <w:t xml:space="preserve">Х – количество произведенной за отчетный период продукции в </w:t>
      </w:r>
      <w:r w:rsidR="00EA67F7">
        <w:rPr>
          <w:sz w:val="28"/>
          <w:szCs w:val="28"/>
        </w:rPr>
        <w:t xml:space="preserve">  </w:t>
      </w:r>
    </w:p>
    <w:p w:rsidR="008B0032" w:rsidRPr="00A51E68" w:rsidRDefault="00EA67F7" w:rsidP="00E876A4">
      <w:pPr>
        <w:spacing w:line="360" w:lineRule="auto"/>
        <w:jc w:val="both"/>
        <w:rPr>
          <w:sz w:val="28"/>
          <w:szCs w:val="28"/>
        </w:rPr>
      </w:pPr>
      <w:r>
        <w:rPr>
          <w:sz w:val="28"/>
          <w:szCs w:val="28"/>
        </w:rPr>
        <w:t xml:space="preserve">                 </w:t>
      </w:r>
      <w:r w:rsidR="008B0032" w:rsidRPr="00A51E68">
        <w:rPr>
          <w:sz w:val="28"/>
          <w:szCs w:val="28"/>
        </w:rPr>
        <w:t>натуральном выр</w:t>
      </w:r>
      <w:r w:rsidR="00A65440" w:rsidRPr="00A51E68">
        <w:rPr>
          <w:sz w:val="28"/>
          <w:szCs w:val="28"/>
        </w:rPr>
        <w:t>ажении (штуки, тонны, метры). [7</w:t>
      </w:r>
      <w:r w:rsidR="008B0032" w:rsidRPr="00A51E68">
        <w:rPr>
          <w:sz w:val="28"/>
          <w:szCs w:val="28"/>
        </w:rPr>
        <w:t>, с.97]</w:t>
      </w:r>
    </w:p>
    <w:p w:rsidR="008B0032" w:rsidRPr="00A51E68" w:rsidRDefault="008B0032" w:rsidP="00E876A4">
      <w:pPr>
        <w:spacing w:line="360" w:lineRule="auto"/>
        <w:ind w:firstLine="540"/>
        <w:jc w:val="both"/>
        <w:rPr>
          <w:sz w:val="28"/>
          <w:szCs w:val="28"/>
        </w:rPr>
      </w:pPr>
    </w:p>
    <w:p w:rsidR="008B0032" w:rsidRPr="00A51E68" w:rsidRDefault="008B0032" w:rsidP="00E876A4">
      <w:pPr>
        <w:spacing w:line="360" w:lineRule="auto"/>
        <w:ind w:firstLine="540"/>
        <w:jc w:val="both"/>
        <w:rPr>
          <w:sz w:val="28"/>
          <w:szCs w:val="28"/>
        </w:rPr>
      </w:pPr>
      <w:r w:rsidRPr="00A51E68">
        <w:rPr>
          <w:i/>
          <w:sz w:val="28"/>
          <w:szCs w:val="28"/>
        </w:rPr>
        <w:t>Метод простого одноступенчатого калькулирования</w:t>
      </w:r>
      <w:r w:rsidRPr="00A51E68">
        <w:rPr>
          <w:sz w:val="28"/>
          <w:szCs w:val="28"/>
        </w:rPr>
        <w:t xml:space="preserve"> может применяться не только в отраслях материального производства, но и в непроизводственной сфере при оказании услуг.</w:t>
      </w:r>
    </w:p>
    <w:p w:rsidR="008B0032" w:rsidRPr="00A51E68" w:rsidRDefault="008B0032" w:rsidP="00E876A4">
      <w:pPr>
        <w:spacing w:line="360" w:lineRule="auto"/>
        <w:ind w:firstLine="540"/>
        <w:jc w:val="both"/>
        <w:rPr>
          <w:sz w:val="28"/>
          <w:szCs w:val="28"/>
        </w:rPr>
      </w:pPr>
      <w:r w:rsidRPr="00A51E68">
        <w:rPr>
          <w:sz w:val="28"/>
          <w:szCs w:val="28"/>
        </w:rPr>
        <w:t xml:space="preserve">В реальности производств, отвечающим всем трем вышеприведенным требованиям немного. На предприятиях, производящих продукцию способную долго хранится, может оставаться остаток нереализованной продукции. В результате из трех вышеназванных условий соблюдаются два первых. На таких предприятиях применяется </w:t>
      </w:r>
      <w:r w:rsidRPr="00A51E68">
        <w:rPr>
          <w:i/>
          <w:sz w:val="28"/>
          <w:szCs w:val="28"/>
        </w:rPr>
        <w:t>метод простого двухступенчатого калькулирования</w:t>
      </w:r>
      <w:r w:rsidRPr="00A51E68">
        <w:rPr>
          <w:sz w:val="28"/>
          <w:szCs w:val="28"/>
        </w:rPr>
        <w:t>. Расчет себестоимости единицы продукции ведется в три этапа.</w:t>
      </w:r>
    </w:p>
    <w:p w:rsidR="008B0032" w:rsidRPr="00A51E68" w:rsidRDefault="008B0032" w:rsidP="00E876A4">
      <w:pPr>
        <w:tabs>
          <w:tab w:val="left" w:pos="1080"/>
        </w:tabs>
        <w:spacing w:line="360" w:lineRule="auto"/>
        <w:ind w:firstLine="720"/>
        <w:jc w:val="both"/>
        <w:rPr>
          <w:sz w:val="28"/>
          <w:szCs w:val="28"/>
        </w:rPr>
      </w:pPr>
      <w:r w:rsidRPr="00A51E68">
        <w:rPr>
          <w:sz w:val="28"/>
          <w:szCs w:val="28"/>
        </w:rPr>
        <w:t>1) рассчитывается производственная себестоимость всей произведенной продукции, затем делением всех производственных затрат на количество изготовленных изделий определяется производственная себестоимость единицы продукции;</w:t>
      </w:r>
    </w:p>
    <w:p w:rsidR="008B0032" w:rsidRPr="00A51E68" w:rsidRDefault="005778FB" w:rsidP="00E876A4">
      <w:pPr>
        <w:tabs>
          <w:tab w:val="left" w:pos="720"/>
          <w:tab w:val="left" w:pos="1080"/>
        </w:tabs>
        <w:spacing w:line="360" w:lineRule="auto"/>
        <w:ind w:firstLine="540"/>
        <w:jc w:val="both"/>
        <w:rPr>
          <w:sz w:val="28"/>
          <w:szCs w:val="28"/>
        </w:rPr>
      </w:pPr>
      <w:r w:rsidRPr="00A51E68">
        <w:rPr>
          <w:sz w:val="28"/>
          <w:szCs w:val="28"/>
        </w:rPr>
        <w:t xml:space="preserve">  2) </w:t>
      </w:r>
      <w:r w:rsidR="008B0032" w:rsidRPr="00A51E68">
        <w:rPr>
          <w:sz w:val="28"/>
          <w:szCs w:val="28"/>
        </w:rPr>
        <w:t>сумма управленческих и коммерческих расходов делится на количество проданной за отчетный период продукции;</w:t>
      </w:r>
    </w:p>
    <w:p w:rsidR="008B0032" w:rsidRPr="00A51E68" w:rsidRDefault="008B0032" w:rsidP="00E876A4">
      <w:pPr>
        <w:tabs>
          <w:tab w:val="left" w:pos="1080"/>
        </w:tabs>
        <w:spacing w:line="360" w:lineRule="auto"/>
        <w:ind w:firstLine="720"/>
        <w:jc w:val="both"/>
        <w:rPr>
          <w:sz w:val="28"/>
          <w:szCs w:val="28"/>
        </w:rPr>
      </w:pPr>
      <w:r w:rsidRPr="00A51E68">
        <w:rPr>
          <w:sz w:val="28"/>
          <w:szCs w:val="28"/>
        </w:rPr>
        <w:t xml:space="preserve">3) </w:t>
      </w:r>
      <w:r w:rsidR="005778FB" w:rsidRPr="00A51E68">
        <w:rPr>
          <w:sz w:val="28"/>
          <w:szCs w:val="28"/>
        </w:rPr>
        <w:t xml:space="preserve"> </w:t>
      </w:r>
      <w:r w:rsidRPr="00A51E68">
        <w:rPr>
          <w:sz w:val="28"/>
          <w:szCs w:val="28"/>
        </w:rPr>
        <w:t xml:space="preserve">суммируются показатели, рассчитанные на первых двух этапах. </w:t>
      </w:r>
    </w:p>
    <w:p w:rsidR="008B0032" w:rsidRPr="00A51E68" w:rsidRDefault="008B0032" w:rsidP="00E876A4">
      <w:pPr>
        <w:spacing w:line="360" w:lineRule="auto"/>
        <w:ind w:firstLine="540"/>
        <w:jc w:val="both"/>
        <w:rPr>
          <w:sz w:val="28"/>
          <w:szCs w:val="28"/>
        </w:rPr>
      </w:pPr>
      <w:r w:rsidRPr="00A51E68">
        <w:rPr>
          <w:sz w:val="28"/>
          <w:szCs w:val="28"/>
        </w:rPr>
        <w:t>Себестоимость продукции методом простого двухступенчатого калькулирования рассчитывается по формуле:</w:t>
      </w:r>
    </w:p>
    <w:p w:rsidR="008B0032" w:rsidRPr="00A51E68" w:rsidRDefault="008B0032" w:rsidP="00E876A4">
      <w:pPr>
        <w:spacing w:line="360" w:lineRule="auto"/>
        <w:ind w:firstLine="540"/>
        <w:jc w:val="both"/>
        <w:rPr>
          <w:sz w:val="28"/>
          <w:szCs w:val="28"/>
        </w:rPr>
      </w:pPr>
    </w:p>
    <w:p w:rsidR="008B0032" w:rsidRPr="00A51E68" w:rsidRDefault="008B0032" w:rsidP="00E876A4">
      <w:pPr>
        <w:spacing w:line="360" w:lineRule="auto"/>
        <w:ind w:firstLine="540"/>
        <w:jc w:val="center"/>
        <w:rPr>
          <w:sz w:val="28"/>
          <w:szCs w:val="28"/>
        </w:rPr>
      </w:pPr>
      <w:r w:rsidRPr="00A51E68">
        <w:rPr>
          <w:sz w:val="28"/>
          <w:szCs w:val="28"/>
        </w:rPr>
        <w:t xml:space="preserve">С = З1/Х1 + </w:t>
      </w:r>
      <w:r w:rsidR="00BC6C1E" w:rsidRPr="00A51E68">
        <w:rPr>
          <w:sz w:val="28"/>
          <w:szCs w:val="28"/>
        </w:rPr>
        <w:t>З2</w:t>
      </w:r>
      <w:r w:rsidRPr="00A51E68">
        <w:rPr>
          <w:sz w:val="28"/>
          <w:szCs w:val="28"/>
        </w:rPr>
        <w:t>/Х2, где:</w:t>
      </w:r>
    </w:p>
    <w:p w:rsidR="008B0032" w:rsidRPr="00A51E68" w:rsidRDefault="008B0032" w:rsidP="00E876A4">
      <w:pPr>
        <w:spacing w:line="360" w:lineRule="auto"/>
        <w:ind w:firstLine="540"/>
        <w:jc w:val="both"/>
        <w:rPr>
          <w:sz w:val="28"/>
          <w:szCs w:val="28"/>
        </w:rPr>
      </w:pPr>
      <w:r w:rsidRPr="00A51E68">
        <w:rPr>
          <w:sz w:val="28"/>
          <w:szCs w:val="28"/>
        </w:rPr>
        <w:t xml:space="preserve">                                                                 </w:t>
      </w:r>
    </w:p>
    <w:p w:rsidR="008B0032" w:rsidRPr="00A51E68" w:rsidRDefault="008B0032" w:rsidP="00E876A4">
      <w:pPr>
        <w:spacing w:line="360" w:lineRule="auto"/>
        <w:ind w:firstLine="720"/>
        <w:jc w:val="both"/>
        <w:rPr>
          <w:sz w:val="28"/>
          <w:szCs w:val="28"/>
        </w:rPr>
      </w:pPr>
      <w:r w:rsidRPr="00A51E68">
        <w:rPr>
          <w:sz w:val="28"/>
          <w:szCs w:val="28"/>
        </w:rPr>
        <w:t>С – полная себестоимость единицы продукции;</w:t>
      </w:r>
    </w:p>
    <w:p w:rsidR="008B0032" w:rsidRPr="00A51E68" w:rsidRDefault="008B0032" w:rsidP="00E876A4">
      <w:pPr>
        <w:spacing w:line="360" w:lineRule="auto"/>
        <w:ind w:firstLine="720"/>
        <w:jc w:val="both"/>
        <w:rPr>
          <w:sz w:val="28"/>
          <w:szCs w:val="28"/>
        </w:rPr>
      </w:pPr>
      <w:r w:rsidRPr="00A51E68">
        <w:rPr>
          <w:sz w:val="28"/>
          <w:szCs w:val="28"/>
        </w:rPr>
        <w:t>З1 – совокупные производственные затраты за отчетный период;</w:t>
      </w:r>
    </w:p>
    <w:p w:rsidR="008B0032" w:rsidRPr="00A51E68" w:rsidRDefault="008B0032" w:rsidP="00E876A4">
      <w:pPr>
        <w:spacing w:line="360" w:lineRule="auto"/>
        <w:ind w:firstLine="720"/>
        <w:jc w:val="both"/>
        <w:rPr>
          <w:sz w:val="28"/>
          <w:szCs w:val="28"/>
        </w:rPr>
      </w:pPr>
      <w:r w:rsidRPr="00A51E68">
        <w:rPr>
          <w:sz w:val="28"/>
          <w:szCs w:val="28"/>
        </w:rPr>
        <w:t>З2 – управленческие и коммерческие расходы за отчетный период;</w:t>
      </w:r>
    </w:p>
    <w:p w:rsidR="008B0032" w:rsidRPr="00A51E68" w:rsidRDefault="008B0032" w:rsidP="00E876A4">
      <w:pPr>
        <w:spacing w:line="360" w:lineRule="auto"/>
        <w:ind w:firstLine="720"/>
        <w:jc w:val="both"/>
        <w:rPr>
          <w:sz w:val="28"/>
          <w:szCs w:val="28"/>
        </w:rPr>
      </w:pPr>
      <w:r w:rsidRPr="00A51E68">
        <w:rPr>
          <w:sz w:val="28"/>
          <w:szCs w:val="28"/>
        </w:rPr>
        <w:t xml:space="preserve">Х1 – количество единиц продукции, произведенной за отчетный период; </w:t>
      </w:r>
    </w:p>
    <w:p w:rsidR="008B0032" w:rsidRPr="00A51E68" w:rsidRDefault="008B0032" w:rsidP="00E876A4">
      <w:pPr>
        <w:spacing w:line="360" w:lineRule="auto"/>
        <w:ind w:firstLine="720"/>
        <w:jc w:val="both"/>
        <w:rPr>
          <w:sz w:val="28"/>
          <w:szCs w:val="28"/>
        </w:rPr>
      </w:pPr>
      <w:r w:rsidRPr="00A51E68">
        <w:rPr>
          <w:sz w:val="28"/>
          <w:szCs w:val="28"/>
        </w:rPr>
        <w:t xml:space="preserve">Х2 – количество единиц продукции, реализованной за отчетный период. </w:t>
      </w:r>
    </w:p>
    <w:p w:rsidR="008B0032" w:rsidRPr="00A51E68" w:rsidRDefault="008B0032" w:rsidP="00E876A4">
      <w:pPr>
        <w:spacing w:line="360" w:lineRule="auto"/>
        <w:ind w:firstLine="540"/>
        <w:jc w:val="both"/>
        <w:rPr>
          <w:sz w:val="28"/>
          <w:szCs w:val="28"/>
        </w:rPr>
      </w:pPr>
    </w:p>
    <w:p w:rsidR="008B0032" w:rsidRPr="00A51E68" w:rsidRDefault="008B0032" w:rsidP="00E876A4">
      <w:pPr>
        <w:spacing w:line="360" w:lineRule="auto"/>
        <w:ind w:firstLine="540"/>
        <w:jc w:val="both"/>
        <w:rPr>
          <w:sz w:val="28"/>
          <w:szCs w:val="28"/>
        </w:rPr>
      </w:pPr>
      <w:r w:rsidRPr="00A51E68">
        <w:rPr>
          <w:sz w:val="28"/>
          <w:szCs w:val="28"/>
        </w:rPr>
        <w:t>Метод  простого  двухступенчатого  калькулирования  позволяет:</w:t>
      </w:r>
    </w:p>
    <w:p w:rsidR="008B0032" w:rsidRPr="00A51E68" w:rsidRDefault="008B0032" w:rsidP="00E876A4">
      <w:pPr>
        <w:widowControl w:val="0"/>
        <w:numPr>
          <w:ilvl w:val="0"/>
          <w:numId w:val="6"/>
        </w:numPr>
        <w:tabs>
          <w:tab w:val="clear" w:pos="900"/>
          <w:tab w:val="num" w:pos="1080"/>
        </w:tabs>
        <w:spacing w:line="360" w:lineRule="auto"/>
        <w:ind w:left="1080"/>
        <w:jc w:val="both"/>
        <w:rPr>
          <w:sz w:val="28"/>
          <w:szCs w:val="28"/>
        </w:rPr>
      </w:pPr>
      <w:r w:rsidRPr="00A51E68">
        <w:rPr>
          <w:sz w:val="28"/>
          <w:szCs w:val="28"/>
        </w:rPr>
        <w:t>оценить запасы и готовую продукцию по производственной себестоимости;</w:t>
      </w:r>
    </w:p>
    <w:p w:rsidR="008B0032" w:rsidRPr="00A51E68" w:rsidRDefault="008B0032" w:rsidP="00E876A4">
      <w:pPr>
        <w:widowControl w:val="0"/>
        <w:numPr>
          <w:ilvl w:val="0"/>
          <w:numId w:val="6"/>
        </w:numPr>
        <w:tabs>
          <w:tab w:val="clear" w:pos="900"/>
          <w:tab w:val="num" w:pos="1080"/>
        </w:tabs>
        <w:spacing w:line="360" w:lineRule="auto"/>
        <w:ind w:left="1080"/>
        <w:jc w:val="both"/>
        <w:rPr>
          <w:sz w:val="28"/>
          <w:szCs w:val="28"/>
        </w:rPr>
      </w:pPr>
      <w:r w:rsidRPr="00A51E68">
        <w:rPr>
          <w:sz w:val="28"/>
          <w:szCs w:val="28"/>
        </w:rPr>
        <w:t>отнести расходы по управлению и сбыту в полном объеме на количество проданной продукции. [6, с.98]</w:t>
      </w:r>
    </w:p>
    <w:p w:rsidR="008B0032" w:rsidRPr="00A51E68" w:rsidRDefault="008B0032" w:rsidP="00E876A4">
      <w:pPr>
        <w:spacing w:line="360" w:lineRule="auto"/>
        <w:ind w:firstLine="540"/>
        <w:jc w:val="both"/>
        <w:rPr>
          <w:sz w:val="28"/>
          <w:szCs w:val="28"/>
        </w:rPr>
      </w:pPr>
      <w:r w:rsidRPr="00A51E68">
        <w:rPr>
          <w:sz w:val="28"/>
          <w:szCs w:val="28"/>
        </w:rPr>
        <w:t xml:space="preserve">На производстве, состоящем из нескольких стадий (переделов), имеющем промежуточный склад полуфабрикатов, запасы которых меняются от передела к переделу, пользуются  </w:t>
      </w:r>
      <w:r w:rsidRPr="00A51E68">
        <w:rPr>
          <w:i/>
          <w:sz w:val="28"/>
          <w:szCs w:val="28"/>
        </w:rPr>
        <w:t>методом простого многоступенчатого калькулирования</w:t>
      </w:r>
      <w:r w:rsidRPr="00A51E68">
        <w:rPr>
          <w:sz w:val="28"/>
          <w:szCs w:val="28"/>
        </w:rPr>
        <w:t xml:space="preserve">. </w:t>
      </w:r>
    </w:p>
    <w:p w:rsidR="008B0032" w:rsidRPr="00A51E68" w:rsidRDefault="008B0032" w:rsidP="00E876A4">
      <w:pPr>
        <w:spacing w:line="360" w:lineRule="auto"/>
        <w:ind w:firstLine="540"/>
        <w:jc w:val="both"/>
        <w:rPr>
          <w:sz w:val="28"/>
          <w:szCs w:val="28"/>
        </w:rPr>
      </w:pPr>
      <w:r w:rsidRPr="00A51E68">
        <w:rPr>
          <w:sz w:val="28"/>
          <w:szCs w:val="28"/>
        </w:rPr>
        <w:t>Поскольку количество полуфабрикатов каждого передела не совпадает с количеством готовых продуктов необходимо организовать учёт издержек и количества изготовленных полуфабрикатов по каждому переделу.</w:t>
      </w:r>
    </w:p>
    <w:p w:rsidR="008B0032" w:rsidRPr="00A51E68" w:rsidRDefault="008B0032" w:rsidP="00E876A4">
      <w:pPr>
        <w:spacing w:line="360" w:lineRule="auto"/>
        <w:ind w:firstLine="540"/>
        <w:jc w:val="both"/>
        <w:rPr>
          <w:sz w:val="28"/>
          <w:szCs w:val="28"/>
        </w:rPr>
      </w:pPr>
      <w:r w:rsidRPr="00A51E68">
        <w:rPr>
          <w:sz w:val="28"/>
          <w:szCs w:val="28"/>
        </w:rPr>
        <w:t>Расчет себестоимости единицы продукции ведется по следующей формуле:</w:t>
      </w:r>
    </w:p>
    <w:p w:rsidR="00376EDA" w:rsidRPr="00A51E68" w:rsidRDefault="00376EDA" w:rsidP="00E876A4">
      <w:pPr>
        <w:spacing w:line="360" w:lineRule="auto"/>
        <w:rPr>
          <w:sz w:val="28"/>
          <w:szCs w:val="28"/>
        </w:rPr>
      </w:pPr>
      <w:r w:rsidRPr="00A51E68">
        <w:rPr>
          <w:sz w:val="28"/>
          <w:szCs w:val="28"/>
        </w:rPr>
        <w:t xml:space="preserve">       </w:t>
      </w:r>
    </w:p>
    <w:p w:rsidR="008B0032" w:rsidRPr="00A51E68" w:rsidRDefault="008B0032" w:rsidP="00E876A4">
      <w:pPr>
        <w:spacing w:line="360" w:lineRule="auto"/>
        <w:jc w:val="center"/>
        <w:rPr>
          <w:sz w:val="28"/>
          <w:szCs w:val="28"/>
        </w:rPr>
      </w:pPr>
      <w:r w:rsidRPr="00A51E68">
        <w:rPr>
          <w:sz w:val="28"/>
          <w:szCs w:val="28"/>
        </w:rPr>
        <w:t>С  =   З</w:t>
      </w:r>
      <w:r w:rsidRPr="00A51E68">
        <w:rPr>
          <w:sz w:val="28"/>
          <w:szCs w:val="28"/>
          <w:vertAlign w:val="subscript"/>
        </w:rPr>
        <w:t>пр1</w:t>
      </w:r>
      <w:r w:rsidRPr="00A51E68">
        <w:rPr>
          <w:sz w:val="28"/>
          <w:szCs w:val="28"/>
        </w:rPr>
        <w:t xml:space="preserve"> / Х</w:t>
      </w:r>
      <w:r w:rsidRPr="00A51E68">
        <w:rPr>
          <w:sz w:val="28"/>
          <w:szCs w:val="28"/>
          <w:vertAlign w:val="subscript"/>
        </w:rPr>
        <w:t>1</w:t>
      </w:r>
      <w:r w:rsidRPr="00A51E68">
        <w:rPr>
          <w:sz w:val="28"/>
          <w:szCs w:val="28"/>
        </w:rPr>
        <w:t xml:space="preserve"> +  З</w:t>
      </w:r>
      <w:r w:rsidRPr="00A51E68">
        <w:rPr>
          <w:sz w:val="28"/>
          <w:szCs w:val="28"/>
          <w:vertAlign w:val="subscript"/>
        </w:rPr>
        <w:t>пр2</w:t>
      </w:r>
      <w:r w:rsidRPr="00A51E68">
        <w:rPr>
          <w:sz w:val="28"/>
          <w:szCs w:val="28"/>
        </w:rPr>
        <w:t xml:space="preserve"> / Х</w:t>
      </w:r>
      <w:r w:rsidRPr="00A51E68">
        <w:rPr>
          <w:sz w:val="28"/>
          <w:szCs w:val="28"/>
          <w:vertAlign w:val="subscript"/>
        </w:rPr>
        <w:t xml:space="preserve">2   </w:t>
      </w:r>
      <w:r w:rsidRPr="00A51E68">
        <w:rPr>
          <w:sz w:val="28"/>
          <w:szCs w:val="28"/>
        </w:rPr>
        <w:t xml:space="preserve"> +   З</w:t>
      </w:r>
      <w:r w:rsidRPr="00A51E68">
        <w:rPr>
          <w:sz w:val="28"/>
          <w:szCs w:val="28"/>
          <w:vertAlign w:val="subscript"/>
        </w:rPr>
        <w:t>пр3</w:t>
      </w:r>
      <w:r w:rsidRPr="00A51E68">
        <w:rPr>
          <w:sz w:val="28"/>
          <w:szCs w:val="28"/>
        </w:rPr>
        <w:t xml:space="preserve"> /  Х</w:t>
      </w:r>
      <w:r w:rsidRPr="00A51E68">
        <w:rPr>
          <w:sz w:val="28"/>
          <w:szCs w:val="28"/>
          <w:vertAlign w:val="subscript"/>
        </w:rPr>
        <w:t xml:space="preserve">3  </w:t>
      </w:r>
      <w:r w:rsidRPr="00A51E68">
        <w:rPr>
          <w:sz w:val="28"/>
          <w:szCs w:val="28"/>
        </w:rPr>
        <w:t>+ З</w:t>
      </w:r>
      <w:r w:rsidRPr="00A51E68">
        <w:rPr>
          <w:sz w:val="28"/>
          <w:szCs w:val="28"/>
          <w:vertAlign w:val="subscript"/>
        </w:rPr>
        <w:t>прn</w:t>
      </w:r>
      <w:r w:rsidRPr="00A51E68">
        <w:rPr>
          <w:sz w:val="28"/>
          <w:szCs w:val="28"/>
        </w:rPr>
        <w:t xml:space="preserve"> / Х</w:t>
      </w:r>
      <w:r w:rsidRPr="00A51E68">
        <w:rPr>
          <w:sz w:val="28"/>
          <w:szCs w:val="28"/>
          <w:vertAlign w:val="subscript"/>
        </w:rPr>
        <w:t xml:space="preserve">n </w:t>
      </w:r>
      <w:r w:rsidRPr="00A51E68">
        <w:rPr>
          <w:sz w:val="28"/>
          <w:szCs w:val="28"/>
        </w:rPr>
        <w:t xml:space="preserve"> +  З</w:t>
      </w:r>
      <w:r w:rsidRPr="00A51E68">
        <w:rPr>
          <w:sz w:val="28"/>
          <w:szCs w:val="28"/>
          <w:vertAlign w:val="subscript"/>
        </w:rPr>
        <w:t xml:space="preserve">упр  </w:t>
      </w:r>
      <w:r w:rsidRPr="00A51E68">
        <w:rPr>
          <w:sz w:val="28"/>
          <w:szCs w:val="28"/>
        </w:rPr>
        <w:t>/ Х</w:t>
      </w:r>
      <w:r w:rsidRPr="00A51E68">
        <w:rPr>
          <w:sz w:val="28"/>
          <w:szCs w:val="28"/>
          <w:vertAlign w:val="subscript"/>
        </w:rPr>
        <w:t xml:space="preserve">упр ,  </w:t>
      </w:r>
      <w:r w:rsidRPr="00A51E68">
        <w:rPr>
          <w:sz w:val="28"/>
          <w:szCs w:val="28"/>
        </w:rPr>
        <w:t>где:</w:t>
      </w:r>
    </w:p>
    <w:p w:rsidR="008B0032" w:rsidRPr="00A51E68" w:rsidRDefault="008B0032" w:rsidP="00E876A4">
      <w:pPr>
        <w:spacing w:line="360" w:lineRule="auto"/>
        <w:ind w:firstLine="540"/>
        <w:rPr>
          <w:sz w:val="28"/>
          <w:szCs w:val="28"/>
        </w:rPr>
      </w:pPr>
      <w:r w:rsidRPr="00A51E68">
        <w:rPr>
          <w:sz w:val="28"/>
          <w:szCs w:val="28"/>
        </w:rPr>
        <w:t xml:space="preserve">                                 </w:t>
      </w:r>
      <w:r w:rsidRPr="00A51E68">
        <w:rPr>
          <w:sz w:val="28"/>
          <w:szCs w:val="28"/>
          <w:vertAlign w:val="subscript"/>
        </w:rPr>
        <w:t xml:space="preserve"> </w:t>
      </w:r>
      <w:r w:rsidRPr="00A51E68">
        <w:rPr>
          <w:sz w:val="28"/>
          <w:szCs w:val="28"/>
        </w:rPr>
        <w:t xml:space="preserve">                                               </w:t>
      </w:r>
    </w:p>
    <w:p w:rsidR="008B0032" w:rsidRPr="00A51E68" w:rsidRDefault="008B0032" w:rsidP="00E876A4">
      <w:pPr>
        <w:spacing w:line="360" w:lineRule="auto"/>
        <w:ind w:firstLine="720"/>
        <w:jc w:val="both"/>
        <w:rPr>
          <w:sz w:val="28"/>
          <w:szCs w:val="28"/>
        </w:rPr>
      </w:pPr>
      <w:r w:rsidRPr="00A51E68">
        <w:rPr>
          <w:sz w:val="28"/>
          <w:szCs w:val="28"/>
        </w:rPr>
        <w:t>С – полная себестоимость единицы продукции;</w:t>
      </w:r>
    </w:p>
    <w:p w:rsidR="00A65440" w:rsidRPr="00A51E68" w:rsidRDefault="008B0032" w:rsidP="00E876A4">
      <w:pPr>
        <w:spacing w:line="360" w:lineRule="auto"/>
        <w:ind w:firstLine="720"/>
        <w:jc w:val="both"/>
        <w:rPr>
          <w:sz w:val="28"/>
          <w:szCs w:val="28"/>
        </w:rPr>
      </w:pPr>
      <w:r w:rsidRPr="00A51E68">
        <w:rPr>
          <w:sz w:val="28"/>
          <w:szCs w:val="28"/>
        </w:rPr>
        <w:t>З</w:t>
      </w:r>
      <w:r w:rsidRPr="00A51E68">
        <w:rPr>
          <w:sz w:val="28"/>
          <w:szCs w:val="28"/>
          <w:vertAlign w:val="subscript"/>
        </w:rPr>
        <w:t>пр1</w:t>
      </w:r>
      <w:r w:rsidRPr="00A51E68">
        <w:rPr>
          <w:sz w:val="28"/>
          <w:szCs w:val="28"/>
        </w:rPr>
        <w:t>, З</w:t>
      </w:r>
      <w:r w:rsidRPr="00A51E68">
        <w:rPr>
          <w:sz w:val="28"/>
          <w:szCs w:val="28"/>
          <w:vertAlign w:val="subscript"/>
        </w:rPr>
        <w:t>пр2</w:t>
      </w:r>
      <w:r w:rsidRPr="00A51E68">
        <w:rPr>
          <w:sz w:val="28"/>
          <w:szCs w:val="28"/>
        </w:rPr>
        <w:t>, З</w:t>
      </w:r>
      <w:r w:rsidRPr="00A51E68">
        <w:rPr>
          <w:sz w:val="28"/>
          <w:szCs w:val="28"/>
          <w:vertAlign w:val="subscript"/>
        </w:rPr>
        <w:t>пр3</w:t>
      </w:r>
      <w:r w:rsidRPr="00A51E68">
        <w:rPr>
          <w:sz w:val="28"/>
          <w:szCs w:val="28"/>
        </w:rPr>
        <w:t>, З</w:t>
      </w:r>
      <w:r w:rsidRPr="00A51E68">
        <w:rPr>
          <w:sz w:val="28"/>
          <w:szCs w:val="28"/>
          <w:vertAlign w:val="subscript"/>
        </w:rPr>
        <w:t>прn</w:t>
      </w:r>
      <w:r w:rsidRPr="00A51E68">
        <w:rPr>
          <w:sz w:val="28"/>
          <w:szCs w:val="28"/>
        </w:rPr>
        <w:t xml:space="preserve"> – совокупные производственные издержки каждого </w:t>
      </w:r>
      <w:r w:rsidR="00A65440" w:rsidRPr="00A51E68">
        <w:rPr>
          <w:sz w:val="28"/>
          <w:szCs w:val="28"/>
        </w:rPr>
        <w:t xml:space="preserve">  </w:t>
      </w:r>
    </w:p>
    <w:p w:rsidR="008B0032" w:rsidRPr="00A51E68" w:rsidRDefault="008B0032" w:rsidP="00E876A4">
      <w:pPr>
        <w:spacing w:line="360" w:lineRule="auto"/>
        <w:ind w:firstLine="720"/>
        <w:jc w:val="both"/>
        <w:rPr>
          <w:sz w:val="28"/>
          <w:szCs w:val="28"/>
        </w:rPr>
      </w:pPr>
      <w:r w:rsidRPr="00A51E68">
        <w:rPr>
          <w:sz w:val="28"/>
          <w:szCs w:val="28"/>
        </w:rPr>
        <w:t>передела;</w:t>
      </w:r>
    </w:p>
    <w:p w:rsidR="008B0032" w:rsidRPr="00A51E68" w:rsidRDefault="008B0032" w:rsidP="00E876A4">
      <w:pPr>
        <w:spacing w:line="360" w:lineRule="auto"/>
        <w:ind w:firstLine="720"/>
        <w:jc w:val="both"/>
        <w:rPr>
          <w:sz w:val="28"/>
          <w:szCs w:val="28"/>
        </w:rPr>
      </w:pPr>
      <w:r w:rsidRPr="00A51E68">
        <w:rPr>
          <w:sz w:val="28"/>
          <w:szCs w:val="28"/>
        </w:rPr>
        <w:t>З</w:t>
      </w:r>
      <w:r w:rsidRPr="00A51E68">
        <w:rPr>
          <w:sz w:val="28"/>
          <w:szCs w:val="28"/>
          <w:vertAlign w:val="subscript"/>
        </w:rPr>
        <w:t>упр</w:t>
      </w:r>
      <w:r w:rsidRPr="00A51E68">
        <w:rPr>
          <w:sz w:val="28"/>
          <w:szCs w:val="28"/>
        </w:rPr>
        <w:t xml:space="preserve"> – управленческие и коммерческие расходы за отчетный период;</w:t>
      </w:r>
    </w:p>
    <w:p w:rsidR="00A65440" w:rsidRPr="00A51E68" w:rsidRDefault="008B0032" w:rsidP="00E876A4">
      <w:pPr>
        <w:spacing w:line="360" w:lineRule="auto"/>
        <w:ind w:firstLine="720"/>
        <w:jc w:val="both"/>
        <w:rPr>
          <w:sz w:val="28"/>
          <w:szCs w:val="28"/>
        </w:rPr>
      </w:pPr>
      <w:r w:rsidRPr="00A51E68">
        <w:rPr>
          <w:sz w:val="28"/>
          <w:szCs w:val="28"/>
        </w:rPr>
        <w:t>Х</w:t>
      </w:r>
      <w:r w:rsidRPr="00A51E68">
        <w:rPr>
          <w:sz w:val="28"/>
          <w:szCs w:val="28"/>
          <w:vertAlign w:val="subscript"/>
        </w:rPr>
        <w:t>1</w:t>
      </w:r>
      <w:r w:rsidRPr="00A51E68">
        <w:rPr>
          <w:sz w:val="28"/>
          <w:szCs w:val="28"/>
        </w:rPr>
        <w:t>, Х</w:t>
      </w:r>
      <w:r w:rsidRPr="00A51E68">
        <w:rPr>
          <w:sz w:val="28"/>
          <w:szCs w:val="28"/>
          <w:vertAlign w:val="subscript"/>
        </w:rPr>
        <w:t>2</w:t>
      </w:r>
      <w:r w:rsidRPr="00A51E68">
        <w:rPr>
          <w:sz w:val="28"/>
          <w:szCs w:val="28"/>
        </w:rPr>
        <w:t>, Х</w:t>
      </w:r>
      <w:r w:rsidRPr="00A51E68">
        <w:rPr>
          <w:sz w:val="28"/>
          <w:szCs w:val="28"/>
          <w:vertAlign w:val="subscript"/>
        </w:rPr>
        <w:t>3</w:t>
      </w:r>
      <w:r w:rsidRPr="00A51E68">
        <w:rPr>
          <w:sz w:val="28"/>
          <w:szCs w:val="28"/>
        </w:rPr>
        <w:t>, Х</w:t>
      </w:r>
      <w:r w:rsidRPr="00A51E68">
        <w:rPr>
          <w:sz w:val="28"/>
          <w:szCs w:val="28"/>
          <w:vertAlign w:val="subscript"/>
        </w:rPr>
        <w:t xml:space="preserve">n </w:t>
      </w:r>
      <w:r w:rsidRPr="00A51E68">
        <w:rPr>
          <w:sz w:val="28"/>
          <w:szCs w:val="28"/>
        </w:rPr>
        <w:t xml:space="preserve">– количество полуфабрикатов, изготовленных за отчетный </w:t>
      </w:r>
    </w:p>
    <w:p w:rsidR="008B0032" w:rsidRPr="00A51E68" w:rsidRDefault="008B0032" w:rsidP="00E876A4">
      <w:pPr>
        <w:spacing w:line="360" w:lineRule="auto"/>
        <w:ind w:firstLine="720"/>
        <w:jc w:val="both"/>
        <w:rPr>
          <w:sz w:val="28"/>
          <w:szCs w:val="28"/>
        </w:rPr>
      </w:pPr>
      <w:r w:rsidRPr="00A51E68">
        <w:rPr>
          <w:sz w:val="28"/>
          <w:szCs w:val="28"/>
        </w:rPr>
        <w:t xml:space="preserve">период каждым переделом; </w:t>
      </w:r>
    </w:p>
    <w:p w:rsidR="00A65440" w:rsidRPr="00A51E68" w:rsidRDefault="008B0032" w:rsidP="00E876A4">
      <w:pPr>
        <w:spacing w:line="360" w:lineRule="auto"/>
        <w:ind w:firstLine="720"/>
        <w:jc w:val="both"/>
        <w:rPr>
          <w:sz w:val="28"/>
          <w:szCs w:val="28"/>
        </w:rPr>
      </w:pPr>
      <w:r w:rsidRPr="00A51E68">
        <w:rPr>
          <w:sz w:val="28"/>
          <w:szCs w:val="28"/>
        </w:rPr>
        <w:t>Х</w:t>
      </w:r>
      <w:r w:rsidRPr="00A51E68">
        <w:rPr>
          <w:sz w:val="28"/>
          <w:szCs w:val="28"/>
          <w:vertAlign w:val="subscript"/>
        </w:rPr>
        <w:t>упр</w:t>
      </w:r>
      <w:r w:rsidRPr="00A51E68">
        <w:rPr>
          <w:sz w:val="28"/>
          <w:szCs w:val="28"/>
        </w:rPr>
        <w:t xml:space="preserve"> – количество проданных единиц </w:t>
      </w:r>
      <w:r w:rsidR="00A65440" w:rsidRPr="00A51E68">
        <w:rPr>
          <w:sz w:val="28"/>
          <w:szCs w:val="28"/>
        </w:rPr>
        <w:t>продукции за отчетный период. [7</w:t>
      </w:r>
      <w:r w:rsidRPr="00A51E68">
        <w:rPr>
          <w:sz w:val="28"/>
          <w:szCs w:val="28"/>
        </w:rPr>
        <w:t xml:space="preserve">, </w:t>
      </w:r>
    </w:p>
    <w:p w:rsidR="008B0032" w:rsidRPr="00A51E68" w:rsidRDefault="008B0032" w:rsidP="00E876A4">
      <w:pPr>
        <w:spacing w:line="360" w:lineRule="auto"/>
        <w:ind w:firstLine="720"/>
        <w:jc w:val="both"/>
        <w:rPr>
          <w:sz w:val="28"/>
          <w:szCs w:val="28"/>
        </w:rPr>
      </w:pPr>
      <w:r w:rsidRPr="00A51E68">
        <w:rPr>
          <w:sz w:val="28"/>
          <w:szCs w:val="28"/>
        </w:rPr>
        <w:t>с.99]</w:t>
      </w:r>
    </w:p>
    <w:p w:rsidR="00A65440" w:rsidRPr="00A51E68" w:rsidRDefault="00A65440" w:rsidP="00E876A4">
      <w:pPr>
        <w:spacing w:line="360" w:lineRule="auto"/>
        <w:ind w:firstLine="540"/>
        <w:jc w:val="both"/>
        <w:rPr>
          <w:sz w:val="28"/>
          <w:szCs w:val="28"/>
        </w:rPr>
      </w:pPr>
    </w:p>
    <w:p w:rsidR="008B0032" w:rsidRPr="00A51E68" w:rsidRDefault="008B0032" w:rsidP="00E876A4">
      <w:pPr>
        <w:spacing w:line="360" w:lineRule="auto"/>
        <w:ind w:firstLine="540"/>
        <w:jc w:val="both"/>
        <w:rPr>
          <w:sz w:val="28"/>
          <w:szCs w:val="28"/>
        </w:rPr>
      </w:pPr>
      <w:r w:rsidRPr="00A51E68">
        <w:rPr>
          <w:sz w:val="28"/>
          <w:szCs w:val="28"/>
        </w:rPr>
        <w:t xml:space="preserve">Для повышения аналитичности расчетов затраты сырья и материалов в расчете на единицу продукции целесообразно учитывать отдельно, а в рамках переделов – лишь добавленные затраты (заработную плату плюс общепроизводственные расходы) каждого из них. Такая разновидность простого калькулирования называется </w:t>
      </w:r>
      <w:r w:rsidRPr="00A51E68">
        <w:rPr>
          <w:i/>
          <w:sz w:val="28"/>
          <w:szCs w:val="28"/>
        </w:rPr>
        <w:t>калькулированием издержек по стадиям обработки</w:t>
      </w:r>
      <w:r w:rsidRPr="00A51E68">
        <w:rPr>
          <w:sz w:val="28"/>
          <w:szCs w:val="28"/>
        </w:rPr>
        <w:t xml:space="preserve">. </w:t>
      </w:r>
    </w:p>
    <w:p w:rsidR="008B0032" w:rsidRPr="00A51E68" w:rsidRDefault="008B0032" w:rsidP="00E876A4">
      <w:pPr>
        <w:spacing w:line="360" w:lineRule="auto"/>
        <w:ind w:firstLine="540"/>
        <w:jc w:val="both"/>
        <w:rPr>
          <w:sz w:val="28"/>
          <w:szCs w:val="28"/>
        </w:rPr>
      </w:pPr>
      <w:r w:rsidRPr="00A51E68">
        <w:rPr>
          <w:sz w:val="28"/>
          <w:szCs w:val="28"/>
        </w:rPr>
        <w:t>Формула в этом случае имеет следующий вид:</w:t>
      </w:r>
    </w:p>
    <w:p w:rsidR="008B0032" w:rsidRPr="00A51E68" w:rsidRDefault="008B0032" w:rsidP="00E876A4">
      <w:pPr>
        <w:spacing w:line="360" w:lineRule="auto"/>
        <w:ind w:firstLine="540"/>
        <w:jc w:val="both"/>
        <w:rPr>
          <w:sz w:val="28"/>
          <w:szCs w:val="28"/>
        </w:rPr>
      </w:pPr>
    </w:p>
    <w:p w:rsidR="008B0032" w:rsidRPr="00A51E68" w:rsidRDefault="008B0032" w:rsidP="00E876A4">
      <w:pPr>
        <w:spacing w:line="360" w:lineRule="auto"/>
        <w:ind w:firstLine="540"/>
        <w:jc w:val="center"/>
        <w:rPr>
          <w:sz w:val="28"/>
          <w:szCs w:val="28"/>
        </w:rPr>
      </w:pPr>
      <w:r w:rsidRPr="00A51E68">
        <w:rPr>
          <w:sz w:val="28"/>
          <w:szCs w:val="28"/>
        </w:rPr>
        <w:t>С  =  З</w:t>
      </w:r>
      <w:r w:rsidRPr="00A51E68">
        <w:rPr>
          <w:sz w:val="28"/>
          <w:szCs w:val="28"/>
          <w:vertAlign w:val="subscript"/>
        </w:rPr>
        <w:t xml:space="preserve">м </w:t>
      </w:r>
      <w:r w:rsidR="009B24F3" w:rsidRPr="00A51E68">
        <w:rPr>
          <w:sz w:val="28"/>
          <w:szCs w:val="28"/>
        </w:rPr>
        <w:t xml:space="preserve"> + </w:t>
      </w:r>
      <w:r w:rsidRPr="00A51E68">
        <w:rPr>
          <w:sz w:val="28"/>
          <w:szCs w:val="28"/>
        </w:rPr>
        <w:t>З</w:t>
      </w:r>
      <w:r w:rsidRPr="00A51E68">
        <w:rPr>
          <w:sz w:val="28"/>
          <w:szCs w:val="28"/>
          <w:vertAlign w:val="subscript"/>
        </w:rPr>
        <w:t>доб1</w:t>
      </w:r>
      <w:r w:rsidRPr="00A51E68">
        <w:rPr>
          <w:sz w:val="28"/>
          <w:szCs w:val="28"/>
        </w:rPr>
        <w:t xml:space="preserve"> </w:t>
      </w:r>
      <w:r w:rsidR="009B24F3" w:rsidRPr="00A51E68">
        <w:rPr>
          <w:sz w:val="28"/>
          <w:szCs w:val="28"/>
        </w:rPr>
        <w:t>/</w:t>
      </w:r>
      <w:r w:rsidRPr="00A51E68">
        <w:rPr>
          <w:sz w:val="28"/>
          <w:szCs w:val="28"/>
        </w:rPr>
        <w:t>Х</w:t>
      </w:r>
      <w:r w:rsidRPr="00A51E68">
        <w:rPr>
          <w:sz w:val="28"/>
          <w:szCs w:val="28"/>
          <w:vertAlign w:val="subscript"/>
        </w:rPr>
        <w:t xml:space="preserve">1  </w:t>
      </w:r>
      <w:r w:rsidRPr="00A51E68">
        <w:rPr>
          <w:sz w:val="28"/>
          <w:szCs w:val="28"/>
        </w:rPr>
        <w:t>+ З</w:t>
      </w:r>
      <w:r w:rsidRPr="00A51E68">
        <w:rPr>
          <w:sz w:val="28"/>
          <w:szCs w:val="28"/>
          <w:vertAlign w:val="subscript"/>
        </w:rPr>
        <w:t xml:space="preserve">доб2 </w:t>
      </w:r>
      <w:r w:rsidRPr="00A51E68">
        <w:rPr>
          <w:sz w:val="28"/>
          <w:szCs w:val="28"/>
        </w:rPr>
        <w:t>/Х</w:t>
      </w:r>
      <w:r w:rsidRPr="00A51E68">
        <w:rPr>
          <w:sz w:val="28"/>
          <w:szCs w:val="28"/>
          <w:vertAlign w:val="subscript"/>
        </w:rPr>
        <w:t>2</w:t>
      </w:r>
      <w:r w:rsidRPr="00A51E68">
        <w:rPr>
          <w:sz w:val="28"/>
          <w:szCs w:val="28"/>
        </w:rPr>
        <w:t xml:space="preserve">  +  З</w:t>
      </w:r>
      <w:r w:rsidRPr="00A51E68">
        <w:rPr>
          <w:sz w:val="28"/>
          <w:szCs w:val="28"/>
          <w:vertAlign w:val="subscript"/>
        </w:rPr>
        <w:t>доб3</w:t>
      </w:r>
      <w:r w:rsidRPr="00A51E68">
        <w:rPr>
          <w:sz w:val="28"/>
          <w:szCs w:val="28"/>
        </w:rPr>
        <w:t xml:space="preserve"> </w:t>
      </w:r>
      <w:r w:rsidR="009B24F3" w:rsidRPr="00A51E68">
        <w:rPr>
          <w:sz w:val="28"/>
          <w:szCs w:val="28"/>
        </w:rPr>
        <w:t>/</w:t>
      </w:r>
      <w:r w:rsidRPr="00A51E68">
        <w:rPr>
          <w:sz w:val="28"/>
          <w:szCs w:val="28"/>
        </w:rPr>
        <w:t>Х</w:t>
      </w:r>
      <w:r w:rsidRPr="00A51E68">
        <w:rPr>
          <w:sz w:val="28"/>
          <w:szCs w:val="28"/>
          <w:vertAlign w:val="subscript"/>
        </w:rPr>
        <w:t>3</w:t>
      </w:r>
      <w:r w:rsidRPr="00A51E68">
        <w:rPr>
          <w:sz w:val="28"/>
          <w:szCs w:val="28"/>
        </w:rPr>
        <w:t xml:space="preserve">  +</w:t>
      </w:r>
      <w:r w:rsidR="009B24F3" w:rsidRPr="00A51E68">
        <w:rPr>
          <w:sz w:val="28"/>
          <w:szCs w:val="28"/>
        </w:rPr>
        <w:t xml:space="preserve"> </w:t>
      </w:r>
      <w:r w:rsidRPr="00A51E68">
        <w:rPr>
          <w:sz w:val="28"/>
          <w:szCs w:val="28"/>
        </w:rPr>
        <w:t xml:space="preserve"> З</w:t>
      </w:r>
      <w:r w:rsidRPr="00A51E68">
        <w:rPr>
          <w:sz w:val="28"/>
          <w:szCs w:val="28"/>
          <w:vertAlign w:val="subscript"/>
        </w:rPr>
        <w:t>доб</w:t>
      </w:r>
      <w:r w:rsidR="00AB173B" w:rsidRPr="00A51E68">
        <w:rPr>
          <w:sz w:val="28"/>
          <w:szCs w:val="28"/>
          <w:vertAlign w:val="subscript"/>
        </w:rPr>
        <w:t xml:space="preserve"> </w:t>
      </w:r>
      <w:r w:rsidRPr="00A51E68">
        <w:rPr>
          <w:sz w:val="28"/>
          <w:szCs w:val="28"/>
          <w:vertAlign w:val="subscript"/>
        </w:rPr>
        <w:t>n</w:t>
      </w:r>
      <w:r w:rsidR="009B24F3" w:rsidRPr="00A51E68">
        <w:rPr>
          <w:sz w:val="28"/>
          <w:szCs w:val="28"/>
        </w:rPr>
        <w:t xml:space="preserve"> /</w:t>
      </w:r>
      <w:r w:rsidRPr="00A51E68">
        <w:rPr>
          <w:sz w:val="28"/>
          <w:szCs w:val="28"/>
        </w:rPr>
        <w:t>Х</w:t>
      </w:r>
      <w:r w:rsidRPr="00A51E68">
        <w:rPr>
          <w:sz w:val="28"/>
          <w:szCs w:val="28"/>
          <w:vertAlign w:val="subscript"/>
        </w:rPr>
        <w:t>n</w:t>
      </w:r>
      <w:r w:rsidR="009B24F3" w:rsidRPr="00A51E68">
        <w:rPr>
          <w:sz w:val="28"/>
          <w:szCs w:val="28"/>
        </w:rPr>
        <w:t xml:space="preserve"> + </w:t>
      </w:r>
      <w:r w:rsidRPr="00A51E68">
        <w:rPr>
          <w:sz w:val="28"/>
          <w:szCs w:val="28"/>
        </w:rPr>
        <w:t>З</w:t>
      </w:r>
      <w:r w:rsidRPr="00A51E68">
        <w:rPr>
          <w:sz w:val="28"/>
          <w:szCs w:val="28"/>
          <w:vertAlign w:val="subscript"/>
        </w:rPr>
        <w:t>упр</w:t>
      </w:r>
      <w:r w:rsidR="009B24F3" w:rsidRPr="00A51E68">
        <w:rPr>
          <w:sz w:val="28"/>
          <w:szCs w:val="28"/>
        </w:rPr>
        <w:t xml:space="preserve"> /</w:t>
      </w:r>
      <w:r w:rsidRPr="00A51E68">
        <w:rPr>
          <w:sz w:val="28"/>
          <w:szCs w:val="28"/>
        </w:rPr>
        <w:t>Х</w:t>
      </w:r>
      <w:r w:rsidRPr="00A51E68">
        <w:rPr>
          <w:sz w:val="28"/>
          <w:szCs w:val="28"/>
          <w:vertAlign w:val="subscript"/>
        </w:rPr>
        <w:t>упр</w:t>
      </w:r>
      <w:r w:rsidR="00AB173B" w:rsidRPr="00A51E68">
        <w:rPr>
          <w:sz w:val="28"/>
          <w:szCs w:val="28"/>
        </w:rPr>
        <w:t xml:space="preserve">, </w:t>
      </w:r>
      <w:r w:rsidRPr="00A51E68">
        <w:rPr>
          <w:sz w:val="28"/>
          <w:szCs w:val="28"/>
        </w:rPr>
        <w:t>где:</w:t>
      </w:r>
    </w:p>
    <w:p w:rsidR="008B0032" w:rsidRPr="00A51E68" w:rsidRDefault="008B0032" w:rsidP="00E876A4">
      <w:pPr>
        <w:spacing w:line="360" w:lineRule="auto"/>
        <w:ind w:firstLine="540"/>
        <w:jc w:val="center"/>
        <w:rPr>
          <w:sz w:val="28"/>
          <w:szCs w:val="28"/>
          <w:vertAlign w:val="subscript"/>
        </w:rPr>
      </w:pPr>
      <w:r w:rsidRPr="00A51E68">
        <w:rPr>
          <w:sz w:val="28"/>
          <w:szCs w:val="28"/>
        </w:rPr>
        <w:t xml:space="preserve">                                                                                                          </w:t>
      </w:r>
      <w:r w:rsidRPr="00A51E68">
        <w:rPr>
          <w:sz w:val="28"/>
          <w:szCs w:val="28"/>
          <w:vertAlign w:val="subscript"/>
        </w:rPr>
        <w:t xml:space="preserve">  </w:t>
      </w:r>
      <w:r w:rsidRPr="00A51E68">
        <w:rPr>
          <w:sz w:val="28"/>
          <w:szCs w:val="28"/>
        </w:rPr>
        <w:t xml:space="preserve">                                     </w:t>
      </w:r>
    </w:p>
    <w:p w:rsidR="008B0032" w:rsidRPr="00A51E68" w:rsidRDefault="008B0032" w:rsidP="00E876A4">
      <w:pPr>
        <w:tabs>
          <w:tab w:val="left" w:pos="540"/>
        </w:tabs>
        <w:spacing w:line="360" w:lineRule="auto"/>
        <w:ind w:left="720"/>
        <w:jc w:val="both"/>
        <w:rPr>
          <w:sz w:val="28"/>
          <w:szCs w:val="28"/>
        </w:rPr>
      </w:pPr>
      <w:r w:rsidRPr="00A51E68">
        <w:rPr>
          <w:sz w:val="28"/>
          <w:szCs w:val="28"/>
        </w:rPr>
        <w:t>С – полная себестоимость;</w:t>
      </w:r>
    </w:p>
    <w:p w:rsidR="008B0032" w:rsidRPr="00A51E68" w:rsidRDefault="008B0032" w:rsidP="00E876A4">
      <w:pPr>
        <w:spacing w:line="360" w:lineRule="auto"/>
        <w:ind w:left="720"/>
        <w:jc w:val="both"/>
        <w:rPr>
          <w:sz w:val="28"/>
          <w:szCs w:val="28"/>
        </w:rPr>
      </w:pPr>
      <w:r w:rsidRPr="00A51E68">
        <w:rPr>
          <w:sz w:val="28"/>
          <w:szCs w:val="28"/>
        </w:rPr>
        <w:t>З</w:t>
      </w:r>
      <w:r w:rsidRPr="00A51E68">
        <w:rPr>
          <w:sz w:val="28"/>
          <w:szCs w:val="28"/>
          <w:vertAlign w:val="subscript"/>
        </w:rPr>
        <w:t>м</w:t>
      </w:r>
      <w:r w:rsidRPr="00A51E68">
        <w:rPr>
          <w:sz w:val="28"/>
          <w:szCs w:val="28"/>
        </w:rPr>
        <w:t xml:space="preserve"> – затраты сырья и материалов в расчете на единицу продукции;</w:t>
      </w:r>
    </w:p>
    <w:p w:rsidR="008B0032" w:rsidRPr="00A51E68" w:rsidRDefault="008B0032" w:rsidP="00E876A4">
      <w:pPr>
        <w:spacing w:line="360" w:lineRule="auto"/>
        <w:ind w:left="720"/>
        <w:jc w:val="both"/>
        <w:rPr>
          <w:sz w:val="28"/>
          <w:szCs w:val="28"/>
        </w:rPr>
      </w:pPr>
      <w:r w:rsidRPr="00A51E68">
        <w:rPr>
          <w:sz w:val="28"/>
          <w:szCs w:val="28"/>
        </w:rPr>
        <w:t>З</w:t>
      </w:r>
      <w:r w:rsidRPr="00A51E68">
        <w:rPr>
          <w:sz w:val="28"/>
          <w:szCs w:val="28"/>
          <w:vertAlign w:val="subscript"/>
        </w:rPr>
        <w:t>доб1</w:t>
      </w:r>
      <w:r w:rsidRPr="00A51E68">
        <w:rPr>
          <w:sz w:val="28"/>
          <w:szCs w:val="28"/>
        </w:rPr>
        <w:t>, З</w:t>
      </w:r>
      <w:r w:rsidRPr="00A51E68">
        <w:rPr>
          <w:sz w:val="28"/>
          <w:szCs w:val="28"/>
          <w:vertAlign w:val="subscript"/>
        </w:rPr>
        <w:t>доб2</w:t>
      </w:r>
      <w:r w:rsidRPr="00A51E68">
        <w:rPr>
          <w:sz w:val="28"/>
          <w:szCs w:val="28"/>
        </w:rPr>
        <w:t>, З</w:t>
      </w:r>
      <w:r w:rsidRPr="00A51E68">
        <w:rPr>
          <w:sz w:val="28"/>
          <w:szCs w:val="28"/>
          <w:vertAlign w:val="subscript"/>
        </w:rPr>
        <w:t>доб3</w:t>
      </w:r>
      <w:r w:rsidRPr="00A51E68">
        <w:rPr>
          <w:sz w:val="28"/>
          <w:szCs w:val="28"/>
        </w:rPr>
        <w:t>, З</w:t>
      </w:r>
      <w:r w:rsidRPr="00A51E68">
        <w:rPr>
          <w:sz w:val="28"/>
          <w:szCs w:val="28"/>
          <w:vertAlign w:val="subscript"/>
        </w:rPr>
        <w:t>доб</w:t>
      </w:r>
      <w:r w:rsidR="00AB173B" w:rsidRPr="00A51E68">
        <w:rPr>
          <w:sz w:val="28"/>
          <w:szCs w:val="28"/>
          <w:vertAlign w:val="subscript"/>
        </w:rPr>
        <w:t xml:space="preserve"> </w:t>
      </w:r>
      <w:r w:rsidRPr="00A51E68">
        <w:rPr>
          <w:sz w:val="28"/>
          <w:szCs w:val="28"/>
          <w:vertAlign w:val="subscript"/>
        </w:rPr>
        <w:t>n</w:t>
      </w:r>
      <w:r w:rsidRPr="00A51E68">
        <w:rPr>
          <w:sz w:val="28"/>
          <w:szCs w:val="28"/>
        </w:rPr>
        <w:t xml:space="preserve"> – добавленные затраты каждого передела;</w:t>
      </w:r>
    </w:p>
    <w:p w:rsidR="008B0032" w:rsidRPr="00A51E68" w:rsidRDefault="008B0032" w:rsidP="00E876A4">
      <w:pPr>
        <w:spacing w:line="360" w:lineRule="auto"/>
        <w:ind w:left="720"/>
        <w:jc w:val="both"/>
        <w:rPr>
          <w:sz w:val="28"/>
          <w:szCs w:val="28"/>
        </w:rPr>
      </w:pPr>
      <w:r w:rsidRPr="00A51E68">
        <w:rPr>
          <w:sz w:val="28"/>
          <w:szCs w:val="28"/>
        </w:rPr>
        <w:t>Зупр – управленческие и коммерческие расходы за отчетный период;</w:t>
      </w:r>
    </w:p>
    <w:p w:rsidR="00EA67F7" w:rsidRDefault="008B0032" w:rsidP="00E876A4">
      <w:pPr>
        <w:spacing w:line="360" w:lineRule="auto"/>
        <w:ind w:left="720"/>
        <w:jc w:val="both"/>
        <w:rPr>
          <w:sz w:val="28"/>
          <w:szCs w:val="28"/>
        </w:rPr>
      </w:pPr>
      <w:r w:rsidRPr="00A51E68">
        <w:rPr>
          <w:sz w:val="28"/>
          <w:szCs w:val="28"/>
        </w:rPr>
        <w:t>Х</w:t>
      </w:r>
      <w:r w:rsidRPr="00A51E68">
        <w:rPr>
          <w:sz w:val="28"/>
          <w:szCs w:val="28"/>
          <w:vertAlign w:val="subscript"/>
        </w:rPr>
        <w:t>1</w:t>
      </w:r>
      <w:r w:rsidRPr="00A51E68">
        <w:rPr>
          <w:sz w:val="28"/>
          <w:szCs w:val="28"/>
        </w:rPr>
        <w:t>, Х</w:t>
      </w:r>
      <w:r w:rsidRPr="00A51E68">
        <w:rPr>
          <w:sz w:val="28"/>
          <w:szCs w:val="28"/>
          <w:vertAlign w:val="subscript"/>
        </w:rPr>
        <w:t>2</w:t>
      </w:r>
      <w:r w:rsidRPr="00A51E68">
        <w:rPr>
          <w:sz w:val="28"/>
          <w:szCs w:val="28"/>
        </w:rPr>
        <w:t>, Х</w:t>
      </w:r>
      <w:r w:rsidRPr="00A51E68">
        <w:rPr>
          <w:sz w:val="28"/>
          <w:szCs w:val="28"/>
          <w:vertAlign w:val="subscript"/>
        </w:rPr>
        <w:t>3</w:t>
      </w:r>
      <w:r w:rsidRPr="00A51E68">
        <w:rPr>
          <w:sz w:val="28"/>
          <w:szCs w:val="28"/>
        </w:rPr>
        <w:t>, Х</w:t>
      </w:r>
      <w:r w:rsidRPr="00A51E68">
        <w:rPr>
          <w:sz w:val="28"/>
          <w:szCs w:val="28"/>
          <w:vertAlign w:val="subscript"/>
        </w:rPr>
        <w:t>n</w:t>
      </w:r>
      <w:r w:rsidRPr="00A51E68">
        <w:rPr>
          <w:sz w:val="28"/>
          <w:szCs w:val="28"/>
        </w:rPr>
        <w:t xml:space="preserve"> – количество полуфабрикатов, реализованных за отчетный </w:t>
      </w:r>
      <w:r w:rsidR="00EA67F7">
        <w:rPr>
          <w:sz w:val="28"/>
          <w:szCs w:val="28"/>
        </w:rPr>
        <w:t xml:space="preserve"> </w:t>
      </w:r>
    </w:p>
    <w:p w:rsidR="008B0032" w:rsidRPr="00A51E68" w:rsidRDefault="00EA67F7" w:rsidP="00E876A4">
      <w:pPr>
        <w:spacing w:line="360" w:lineRule="auto"/>
        <w:ind w:left="720"/>
        <w:jc w:val="both"/>
        <w:rPr>
          <w:sz w:val="28"/>
          <w:szCs w:val="28"/>
        </w:rPr>
      </w:pPr>
      <w:r>
        <w:rPr>
          <w:sz w:val="28"/>
          <w:szCs w:val="28"/>
        </w:rPr>
        <w:t xml:space="preserve">                           </w:t>
      </w:r>
      <w:r w:rsidR="008B0032" w:rsidRPr="00A51E68">
        <w:rPr>
          <w:sz w:val="28"/>
          <w:szCs w:val="28"/>
        </w:rPr>
        <w:t xml:space="preserve">период каждым переделом; </w:t>
      </w:r>
    </w:p>
    <w:p w:rsidR="008B0032" w:rsidRDefault="008B0032" w:rsidP="00E876A4">
      <w:pPr>
        <w:spacing w:line="360" w:lineRule="auto"/>
        <w:ind w:left="720"/>
        <w:jc w:val="both"/>
        <w:rPr>
          <w:sz w:val="28"/>
          <w:szCs w:val="28"/>
        </w:rPr>
      </w:pPr>
      <w:r w:rsidRPr="00A51E68">
        <w:rPr>
          <w:sz w:val="28"/>
          <w:szCs w:val="28"/>
        </w:rPr>
        <w:t>Х</w:t>
      </w:r>
      <w:r w:rsidRPr="00A51E68">
        <w:rPr>
          <w:sz w:val="28"/>
          <w:szCs w:val="28"/>
          <w:vertAlign w:val="subscript"/>
        </w:rPr>
        <w:t xml:space="preserve">упр </w:t>
      </w:r>
      <w:r w:rsidRPr="00A51E68">
        <w:rPr>
          <w:sz w:val="28"/>
          <w:szCs w:val="28"/>
        </w:rPr>
        <w:t>– количество проданных единиц продукции за отчетный период. [6,       с.100]</w:t>
      </w:r>
    </w:p>
    <w:p w:rsidR="00EA67F7" w:rsidRPr="00A51E68" w:rsidRDefault="00EA67F7" w:rsidP="00E876A4">
      <w:pPr>
        <w:spacing w:line="360" w:lineRule="auto"/>
        <w:ind w:left="720"/>
        <w:jc w:val="both"/>
        <w:rPr>
          <w:sz w:val="28"/>
          <w:szCs w:val="28"/>
        </w:rPr>
      </w:pPr>
    </w:p>
    <w:p w:rsidR="008B0032" w:rsidRPr="00A51E68" w:rsidRDefault="008B0032" w:rsidP="00E876A4">
      <w:pPr>
        <w:spacing w:line="360" w:lineRule="auto"/>
        <w:ind w:firstLine="540"/>
        <w:jc w:val="both"/>
        <w:rPr>
          <w:sz w:val="28"/>
          <w:szCs w:val="28"/>
        </w:rPr>
      </w:pPr>
      <w:r w:rsidRPr="00A51E68">
        <w:rPr>
          <w:sz w:val="28"/>
          <w:szCs w:val="28"/>
        </w:rPr>
        <w:t>Существует три различных способа организации движения продукции, связанных с попроцессной калькуляцией затрат:</w:t>
      </w:r>
    </w:p>
    <w:p w:rsidR="008B0032" w:rsidRPr="00A51E68" w:rsidRDefault="008B0032" w:rsidP="00E876A4">
      <w:pPr>
        <w:widowControl w:val="0"/>
        <w:numPr>
          <w:ilvl w:val="0"/>
          <w:numId w:val="7"/>
        </w:numPr>
        <w:tabs>
          <w:tab w:val="clear" w:pos="720"/>
          <w:tab w:val="left" w:pos="540"/>
          <w:tab w:val="num" w:pos="1080"/>
        </w:tabs>
        <w:spacing w:line="360" w:lineRule="auto"/>
        <w:ind w:left="1080"/>
        <w:jc w:val="both"/>
        <w:rPr>
          <w:sz w:val="28"/>
          <w:szCs w:val="28"/>
        </w:rPr>
      </w:pPr>
      <w:r w:rsidRPr="00A51E68">
        <w:rPr>
          <w:sz w:val="28"/>
          <w:szCs w:val="28"/>
        </w:rPr>
        <w:t>последовательное перемещение;</w:t>
      </w:r>
    </w:p>
    <w:p w:rsidR="008B0032" w:rsidRPr="00A51E68" w:rsidRDefault="008B0032" w:rsidP="00E876A4">
      <w:pPr>
        <w:widowControl w:val="0"/>
        <w:numPr>
          <w:ilvl w:val="0"/>
          <w:numId w:val="7"/>
        </w:numPr>
        <w:tabs>
          <w:tab w:val="clear" w:pos="720"/>
          <w:tab w:val="left" w:pos="540"/>
          <w:tab w:val="num" w:pos="1080"/>
        </w:tabs>
        <w:spacing w:line="360" w:lineRule="auto"/>
        <w:ind w:left="1080"/>
        <w:jc w:val="both"/>
        <w:rPr>
          <w:sz w:val="28"/>
          <w:szCs w:val="28"/>
        </w:rPr>
      </w:pPr>
      <w:r w:rsidRPr="00A51E68">
        <w:rPr>
          <w:sz w:val="28"/>
          <w:szCs w:val="28"/>
        </w:rPr>
        <w:t>параллельное перемещение;</w:t>
      </w:r>
    </w:p>
    <w:p w:rsidR="008B0032" w:rsidRPr="00A51E68" w:rsidRDefault="008B0032" w:rsidP="00E876A4">
      <w:pPr>
        <w:widowControl w:val="0"/>
        <w:numPr>
          <w:ilvl w:val="0"/>
          <w:numId w:val="7"/>
        </w:numPr>
        <w:tabs>
          <w:tab w:val="clear" w:pos="720"/>
          <w:tab w:val="left" w:pos="540"/>
          <w:tab w:val="num" w:pos="1080"/>
        </w:tabs>
        <w:spacing w:line="360" w:lineRule="auto"/>
        <w:ind w:left="1080"/>
        <w:jc w:val="both"/>
        <w:rPr>
          <w:sz w:val="28"/>
          <w:szCs w:val="28"/>
        </w:rPr>
      </w:pPr>
      <w:r w:rsidRPr="00A51E68">
        <w:rPr>
          <w:sz w:val="28"/>
          <w:szCs w:val="28"/>
        </w:rPr>
        <w:t>Избирательное перемещение.</w:t>
      </w:r>
    </w:p>
    <w:p w:rsidR="008B0032" w:rsidRDefault="008B0032" w:rsidP="00E876A4">
      <w:pPr>
        <w:widowControl w:val="0"/>
        <w:tabs>
          <w:tab w:val="num" w:pos="1080"/>
        </w:tabs>
        <w:spacing w:line="360" w:lineRule="auto"/>
        <w:ind w:left="720"/>
        <w:jc w:val="both"/>
        <w:rPr>
          <w:sz w:val="28"/>
          <w:szCs w:val="28"/>
        </w:rPr>
      </w:pPr>
    </w:p>
    <w:p w:rsidR="00EA67F7" w:rsidRPr="00A51E68" w:rsidRDefault="00EA67F7" w:rsidP="00E876A4">
      <w:pPr>
        <w:widowControl w:val="0"/>
        <w:tabs>
          <w:tab w:val="num" w:pos="1080"/>
        </w:tabs>
        <w:spacing w:line="360" w:lineRule="auto"/>
        <w:ind w:left="720"/>
        <w:jc w:val="both"/>
        <w:rPr>
          <w:sz w:val="28"/>
          <w:szCs w:val="28"/>
        </w:rPr>
      </w:pPr>
    </w:p>
    <w:p w:rsidR="008B0032" w:rsidRPr="00A51E68" w:rsidRDefault="008B0032" w:rsidP="00E876A4">
      <w:pPr>
        <w:spacing w:line="360" w:lineRule="auto"/>
        <w:ind w:firstLine="540"/>
        <w:jc w:val="center"/>
        <w:rPr>
          <w:i/>
          <w:sz w:val="28"/>
          <w:szCs w:val="28"/>
        </w:rPr>
      </w:pPr>
      <w:r w:rsidRPr="00A51E68">
        <w:rPr>
          <w:i/>
          <w:sz w:val="28"/>
          <w:szCs w:val="28"/>
          <w:u w:val="single"/>
        </w:rPr>
        <w:t>Последовательное перемещение</w:t>
      </w:r>
      <w:r w:rsidRPr="00A51E68">
        <w:rPr>
          <w:i/>
          <w:sz w:val="28"/>
          <w:szCs w:val="28"/>
        </w:rPr>
        <w:t>:</w:t>
      </w:r>
    </w:p>
    <w:p w:rsidR="00AB173B" w:rsidRPr="00A51E68" w:rsidRDefault="00AB173B" w:rsidP="00E876A4">
      <w:pPr>
        <w:spacing w:line="360" w:lineRule="auto"/>
        <w:ind w:firstLine="540"/>
        <w:jc w:val="center"/>
        <w:rPr>
          <w:sz w:val="28"/>
          <w:szCs w:val="28"/>
          <w:u w:val="single"/>
        </w:rPr>
      </w:pPr>
    </w:p>
    <w:tbl>
      <w:tblPr>
        <w:tblW w:w="8460" w:type="dxa"/>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6"/>
        <w:gridCol w:w="2158"/>
        <w:gridCol w:w="2106"/>
        <w:gridCol w:w="2160"/>
      </w:tblGrid>
      <w:tr w:rsidR="008B0032" w:rsidRPr="00A51E68" w:rsidTr="00AB173B">
        <w:trPr>
          <w:trHeight w:val="869"/>
        </w:trPr>
        <w:tc>
          <w:tcPr>
            <w:tcW w:w="2036" w:type="dxa"/>
            <w:tcBorders>
              <w:top w:val="single" w:sz="4" w:space="0" w:color="auto"/>
              <w:left w:val="single" w:sz="4" w:space="0" w:color="auto"/>
              <w:bottom w:val="single" w:sz="4" w:space="0" w:color="auto"/>
              <w:right w:val="nil"/>
            </w:tcBorders>
            <w:vAlign w:val="center"/>
          </w:tcPr>
          <w:p w:rsidR="008B0032" w:rsidRPr="00A51E68" w:rsidRDefault="008B0032" w:rsidP="00E876A4">
            <w:pPr>
              <w:spacing w:line="360" w:lineRule="auto"/>
              <w:jc w:val="center"/>
              <w:rPr>
                <w:sz w:val="28"/>
                <w:szCs w:val="28"/>
              </w:rPr>
            </w:pPr>
            <w:r w:rsidRPr="00A51E68">
              <w:rPr>
                <w:sz w:val="28"/>
                <w:szCs w:val="28"/>
              </w:rPr>
              <w:t>Подразделение 1</w:t>
            </w:r>
          </w:p>
        </w:tc>
        <w:tc>
          <w:tcPr>
            <w:tcW w:w="2158" w:type="dxa"/>
            <w:tcBorders>
              <w:top w:val="single" w:sz="4" w:space="0" w:color="auto"/>
              <w:left w:val="nil"/>
              <w:bottom w:val="single" w:sz="4" w:space="0" w:color="auto"/>
              <w:right w:val="nil"/>
            </w:tcBorders>
            <w:vAlign w:val="center"/>
          </w:tcPr>
          <w:p w:rsidR="008B0032" w:rsidRPr="00A51E68" w:rsidRDefault="008B0032" w:rsidP="00E876A4">
            <w:pPr>
              <w:spacing w:line="360" w:lineRule="auto"/>
              <w:jc w:val="center"/>
              <w:rPr>
                <w:sz w:val="28"/>
                <w:szCs w:val="28"/>
              </w:rPr>
            </w:pPr>
            <w:r w:rsidRPr="00A51E68">
              <w:rPr>
                <w:sz w:val="28"/>
                <w:szCs w:val="28"/>
              </w:rPr>
              <w:t>Подразделение 2</w:t>
            </w:r>
          </w:p>
        </w:tc>
        <w:tc>
          <w:tcPr>
            <w:tcW w:w="2106" w:type="dxa"/>
            <w:tcBorders>
              <w:top w:val="single" w:sz="4" w:space="0" w:color="auto"/>
              <w:left w:val="nil"/>
              <w:bottom w:val="single" w:sz="4" w:space="0" w:color="auto"/>
              <w:right w:val="nil"/>
            </w:tcBorders>
            <w:vAlign w:val="center"/>
          </w:tcPr>
          <w:p w:rsidR="008B0032" w:rsidRPr="00A51E68" w:rsidRDefault="008B0032" w:rsidP="00E876A4">
            <w:pPr>
              <w:spacing w:line="360" w:lineRule="auto"/>
              <w:jc w:val="center"/>
              <w:rPr>
                <w:sz w:val="28"/>
                <w:szCs w:val="28"/>
              </w:rPr>
            </w:pPr>
            <w:r w:rsidRPr="00A51E68">
              <w:rPr>
                <w:sz w:val="28"/>
                <w:szCs w:val="28"/>
              </w:rPr>
              <w:t>Подразделение 3</w:t>
            </w:r>
          </w:p>
        </w:tc>
        <w:tc>
          <w:tcPr>
            <w:tcW w:w="2160" w:type="dxa"/>
            <w:tcBorders>
              <w:top w:val="single" w:sz="4" w:space="0" w:color="auto"/>
              <w:left w:val="nil"/>
              <w:bottom w:val="single" w:sz="4" w:space="0" w:color="auto"/>
              <w:right w:val="single" w:sz="4" w:space="0" w:color="auto"/>
            </w:tcBorders>
            <w:vAlign w:val="center"/>
          </w:tcPr>
          <w:p w:rsidR="008B0032" w:rsidRPr="00A51E68" w:rsidRDefault="008B0032" w:rsidP="00E876A4">
            <w:pPr>
              <w:spacing w:line="360" w:lineRule="auto"/>
              <w:jc w:val="center"/>
              <w:rPr>
                <w:sz w:val="28"/>
                <w:szCs w:val="28"/>
              </w:rPr>
            </w:pPr>
            <w:r w:rsidRPr="00A51E68">
              <w:rPr>
                <w:sz w:val="28"/>
                <w:szCs w:val="28"/>
              </w:rPr>
              <w:t>Готовая</w:t>
            </w:r>
            <w:r w:rsidRPr="00A51E68">
              <w:rPr>
                <w:sz w:val="28"/>
                <w:szCs w:val="28"/>
                <w:lang w:val="en-US"/>
              </w:rPr>
              <w:t xml:space="preserve"> </w:t>
            </w:r>
            <w:r w:rsidRPr="00A51E68">
              <w:rPr>
                <w:sz w:val="28"/>
                <w:szCs w:val="28"/>
              </w:rPr>
              <w:t>продукция</w:t>
            </w:r>
          </w:p>
        </w:tc>
      </w:tr>
    </w:tbl>
    <w:p w:rsidR="008B0032" w:rsidRPr="00A51E68" w:rsidRDefault="008B0032" w:rsidP="00E876A4">
      <w:pPr>
        <w:spacing w:line="360" w:lineRule="auto"/>
        <w:ind w:firstLine="540"/>
        <w:jc w:val="both"/>
        <w:rPr>
          <w:sz w:val="28"/>
          <w:szCs w:val="28"/>
        </w:rPr>
      </w:pPr>
    </w:p>
    <w:p w:rsidR="008B0032" w:rsidRPr="00A51E68" w:rsidRDefault="008B0032" w:rsidP="00E876A4">
      <w:pPr>
        <w:spacing w:line="360" w:lineRule="auto"/>
        <w:ind w:firstLine="540"/>
        <w:jc w:val="both"/>
        <w:rPr>
          <w:sz w:val="28"/>
          <w:szCs w:val="28"/>
        </w:rPr>
      </w:pPr>
    </w:p>
    <w:p w:rsidR="008B0032" w:rsidRPr="00A51E68" w:rsidRDefault="008B0032" w:rsidP="00E876A4">
      <w:pPr>
        <w:spacing w:line="360" w:lineRule="auto"/>
        <w:ind w:firstLine="540"/>
        <w:jc w:val="center"/>
        <w:rPr>
          <w:sz w:val="28"/>
          <w:szCs w:val="28"/>
        </w:rPr>
      </w:pPr>
      <w:r w:rsidRPr="00A51E68">
        <w:rPr>
          <w:i/>
          <w:sz w:val="28"/>
          <w:szCs w:val="28"/>
          <w:u w:val="single"/>
        </w:rPr>
        <w:t>Параллельное перемещение</w:t>
      </w:r>
      <w:r w:rsidRPr="00A51E68">
        <w:rPr>
          <w:sz w:val="28"/>
          <w:szCs w:val="28"/>
        </w:rPr>
        <w:t>:</w:t>
      </w:r>
    </w:p>
    <w:p w:rsidR="00AB173B" w:rsidRPr="00A51E68" w:rsidRDefault="00AB173B" w:rsidP="00E876A4">
      <w:pPr>
        <w:spacing w:line="360" w:lineRule="auto"/>
        <w:ind w:firstLine="540"/>
        <w:jc w:val="center"/>
        <w:rPr>
          <w:sz w:val="28"/>
          <w:szCs w:val="28"/>
        </w:rPr>
      </w:pPr>
    </w:p>
    <w:tbl>
      <w:tblPr>
        <w:tblW w:w="8460" w:type="dxa"/>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160"/>
        <w:gridCol w:w="2190"/>
        <w:gridCol w:w="1950"/>
      </w:tblGrid>
      <w:tr w:rsidR="008B0032" w:rsidRPr="00A51E68" w:rsidTr="00AB173B">
        <w:trPr>
          <w:trHeight w:val="741"/>
        </w:trPr>
        <w:tc>
          <w:tcPr>
            <w:tcW w:w="2160" w:type="dxa"/>
            <w:tcBorders>
              <w:top w:val="single" w:sz="4" w:space="0" w:color="auto"/>
              <w:left w:val="single" w:sz="4" w:space="0" w:color="auto"/>
              <w:bottom w:val="nil"/>
              <w:right w:val="nil"/>
            </w:tcBorders>
            <w:vAlign w:val="center"/>
          </w:tcPr>
          <w:p w:rsidR="008B0032" w:rsidRPr="00A51E68" w:rsidRDefault="008B0032" w:rsidP="00E876A4">
            <w:pPr>
              <w:spacing w:line="360" w:lineRule="auto"/>
              <w:jc w:val="center"/>
              <w:rPr>
                <w:sz w:val="28"/>
                <w:szCs w:val="28"/>
              </w:rPr>
            </w:pPr>
            <w:r w:rsidRPr="00A51E68">
              <w:rPr>
                <w:sz w:val="28"/>
                <w:szCs w:val="28"/>
              </w:rPr>
              <w:t>Подразделение 1</w:t>
            </w:r>
          </w:p>
        </w:tc>
        <w:tc>
          <w:tcPr>
            <w:tcW w:w="2160" w:type="dxa"/>
            <w:tcBorders>
              <w:top w:val="single" w:sz="4" w:space="0" w:color="auto"/>
              <w:left w:val="nil"/>
              <w:bottom w:val="nil"/>
              <w:right w:val="nil"/>
            </w:tcBorders>
            <w:vAlign w:val="center"/>
          </w:tcPr>
          <w:p w:rsidR="008B0032" w:rsidRPr="00A51E68" w:rsidRDefault="008B0032" w:rsidP="00E876A4">
            <w:pPr>
              <w:spacing w:line="360" w:lineRule="auto"/>
              <w:jc w:val="center"/>
              <w:rPr>
                <w:sz w:val="28"/>
                <w:szCs w:val="28"/>
              </w:rPr>
            </w:pPr>
            <w:r w:rsidRPr="00A51E68">
              <w:rPr>
                <w:sz w:val="28"/>
                <w:szCs w:val="28"/>
              </w:rPr>
              <w:t>Подразделение 2</w:t>
            </w:r>
          </w:p>
        </w:tc>
        <w:tc>
          <w:tcPr>
            <w:tcW w:w="2190" w:type="dxa"/>
            <w:tcBorders>
              <w:top w:val="single" w:sz="4" w:space="0" w:color="auto"/>
              <w:left w:val="nil"/>
              <w:bottom w:val="nil"/>
              <w:right w:val="nil"/>
            </w:tcBorders>
            <w:vAlign w:val="center"/>
          </w:tcPr>
          <w:p w:rsidR="008B0032" w:rsidRPr="00A51E68" w:rsidRDefault="008B0032" w:rsidP="00E876A4">
            <w:pPr>
              <w:spacing w:line="360" w:lineRule="auto"/>
              <w:ind w:firstLine="540"/>
              <w:jc w:val="center"/>
              <w:rPr>
                <w:sz w:val="28"/>
                <w:szCs w:val="28"/>
              </w:rPr>
            </w:pPr>
          </w:p>
        </w:tc>
        <w:tc>
          <w:tcPr>
            <w:tcW w:w="1950" w:type="dxa"/>
            <w:tcBorders>
              <w:top w:val="single" w:sz="4" w:space="0" w:color="auto"/>
              <w:left w:val="nil"/>
              <w:bottom w:val="nil"/>
              <w:right w:val="single" w:sz="4" w:space="0" w:color="auto"/>
            </w:tcBorders>
            <w:vAlign w:val="center"/>
          </w:tcPr>
          <w:p w:rsidR="008B0032" w:rsidRPr="00A51E68" w:rsidRDefault="008B0032" w:rsidP="00E876A4">
            <w:pPr>
              <w:spacing w:line="360" w:lineRule="auto"/>
              <w:ind w:firstLine="540"/>
              <w:jc w:val="center"/>
              <w:rPr>
                <w:sz w:val="28"/>
                <w:szCs w:val="28"/>
              </w:rPr>
            </w:pPr>
          </w:p>
        </w:tc>
      </w:tr>
      <w:tr w:rsidR="008B0032" w:rsidRPr="00A51E68" w:rsidTr="00AB173B">
        <w:trPr>
          <w:trHeight w:val="715"/>
        </w:trPr>
        <w:tc>
          <w:tcPr>
            <w:tcW w:w="2160" w:type="dxa"/>
            <w:tcBorders>
              <w:top w:val="nil"/>
              <w:left w:val="single" w:sz="4" w:space="0" w:color="auto"/>
              <w:bottom w:val="nil"/>
              <w:right w:val="nil"/>
            </w:tcBorders>
            <w:vAlign w:val="center"/>
          </w:tcPr>
          <w:p w:rsidR="008B0032" w:rsidRPr="00A51E68" w:rsidRDefault="008B0032" w:rsidP="00E876A4">
            <w:pPr>
              <w:spacing w:line="360" w:lineRule="auto"/>
              <w:ind w:firstLine="540"/>
              <w:jc w:val="center"/>
              <w:rPr>
                <w:sz w:val="28"/>
                <w:szCs w:val="28"/>
              </w:rPr>
            </w:pPr>
          </w:p>
        </w:tc>
        <w:tc>
          <w:tcPr>
            <w:tcW w:w="2160" w:type="dxa"/>
            <w:tcBorders>
              <w:top w:val="nil"/>
              <w:left w:val="nil"/>
              <w:bottom w:val="nil"/>
              <w:right w:val="nil"/>
            </w:tcBorders>
            <w:vAlign w:val="center"/>
          </w:tcPr>
          <w:p w:rsidR="008B0032" w:rsidRPr="00A51E68" w:rsidRDefault="008B0032" w:rsidP="00E876A4">
            <w:pPr>
              <w:spacing w:line="360" w:lineRule="auto"/>
              <w:ind w:firstLine="540"/>
              <w:jc w:val="center"/>
              <w:rPr>
                <w:sz w:val="28"/>
                <w:szCs w:val="28"/>
              </w:rPr>
            </w:pPr>
          </w:p>
        </w:tc>
        <w:tc>
          <w:tcPr>
            <w:tcW w:w="2190" w:type="dxa"/>
            <w:tcBorders>
              <w:top w:val="nil"/>
              <w:left w:val="nil"/>
              <w:bottom w:val="nil"/>
              <w:right w:val="nil"/>
            </w:tcBorders>
            <w:vAlign w:val="center"/>
          </w:tcPr>
          <w:p w:rsidR="008B0032" w:rsidRPr="00A51E68" w:rsidRDefault="008B0032" w:rsidP="00E876A4">
            <w:pPr>
              <w:spacing w:line="360" w:lineRule="auto"/>
              <w:jc w:val="center"/>
              <w:rPr>
                <w:sz w:val="28"/>
                <w:szCs w:val="28"/>
              </w:rPr>
            </w:pPr>
            <w:r w:rsidRPr="00A51E68">
              <w:rPr>
                <w:sz w:val="28"/>
                <w:szCs w:val="28"/>
              </w:rPr>
              <w:t>Подразделение Х</w:t>
            </w:r>
          </w:p>
        </w:tc>
        <w:tc>
          <w:tcPr>
            <w:tcW w:w="1950" w:type="dxa"/>
            <w:tcBorders>
              <w:top w:val="nil"/>
              <w:left w:val="nil"/>
              <w:bottom w:val="nil"/>
              <w:right w:val="single" w:sz="4" w:space="0" w:color="auto"/>
            </w:tcBorders>
            <w:vAlign w:val="center"/>
          </w:tcPr>
          <w:p w:rsidR="008B0032" w:rsidRPr="00A51E68" w:rsidRDefault="008B0032" w:rsidP="00E876A4">
            <w:pPr>
              <w:spacing w:line="360" w:lineRule="auto"/>
              <w:jc w:val="center"/>
              <w:rPr>
                <w:sz w:val="28"/>
                <w:szCs w:val="28"/>
              </w:rPr>
            </w:pPr>
            <w:r w:rsidRPr="00A51E68">
              <w:rPr>
                <w:sz w:val="28"/>
                <w:szCs w:val="28"/>
              </w:rPr>
              <w:t>Готовая продукция</w:t>
            </w:r>
          </w:p>
        </w:tc>
      </w:tr>
      <w:tr w:rsidR="008B0032" w:rsidRPr="00A51E68" w:rsidTr="00AB173B">
        <w:trPr>
          <w:trHeight w:val="720"/>
        </w:trPr>
        <w:tc>
          <w:tcPr>
            <w:tcW w:w="2160" w:type="dxa"/>
            <w:tcBorders>
              <w:top w:val="nil"/>
              <w:left w:val="single" w:sz="4" w:space="0" w:color="auto"/>
              <w:bottom w:val="single" w:sz="4" w:space="0" w:color="auto"/>
              <w:right w:val="nil"/>
            </w:tcBorders>
            <w:vAlign w:val="center"/>
          </w:tcPr>
          <w:p w:rsidR="008B0032" w:rsidRPr="00A51E68" w:rsidRDefault="008B0032" w:rsidP="00E876A4">
            <w:pPr>
              <w:spacing w:line="360" w:lineRule="auto"/>
              <w:jc w:val="center"/>
              <w:rPr>
                <w:sz w:val="28"/>
                <w:szCs w:val="28"/>
              </w:rPr>
            </w:pPr>
            <w:r w:rsidRPr="00A51E68">
              <w:rPr>
                <w:sz w:val="28"/>
                <w:szCs w:val="28"/>
              </w:rPr>
              <w:t>Подразделение А</w:t>
            </w:r>
          </w:p>
        </w:tc>
        <w:tc>
          <w:tcPr>
            <w:tcW w:w="2160" w:type="dxa"/>
            <w:tcBorders>
              <w:top w:val="nil"/>
              <w:left w:val="nil"/>
              <w:bottom w:val="single" w:sz="4" w:space="0" w:color="auto"/>
              <w:right w:val="nil"/>
            </w:tcBorders>
            <w:vAlign w:val="center"/>
          </w:tcPr>
          <w:p w:rsidR="008B0032" w:rsidRPr="00A51E68" w:rsidRDefault="008B0032" w:rsidP="00E876A4">
            <w:pPr>
              <w:spacing w:line="360" w:lineRule="auto"/>
              <w:jc w:val="center"/>
              <w:rPr>
                <w:sz w:val="28"/>
                <w:szCs w:val="28"/>
              </w:rPr>
            </w:pPr>
            <w:r w:rsidRPr="00A51E68">
              <w:rPr>
                <w:sz w:val="28"/>
                <w:szCs w:val="28"/>
              </w:rPr>
              <w:t>Подразделение Б</w:t>
            </w:r>
          </w:p>
        </w:tc>
        <w:tc>
          <w:tcPr>
            <w:tcW w:w="2190" w:type="dxa"/>
            <w:tcBorders>
              <w:top w:val="nil"/>
              <w:left w:val="nil"/>
              <w:bottom w:val="single" w:sz="4" w:space="0" w:color="auto"/>
              <w:right w:val="nil"/>
            </w:tcBorders>
            <w:vAlign w:val="center"/>
          </w:tcPr>
          <w:p w:rsidR="008B0032" w:rsidRPr="00A51E68" w:rsidRDefault="008B0032" w:rsidP="00E876A4">
            <w:pPr>
              <w:spacing w:line="360" w:lineRule="auto"/>
              <w:ind w:firstLine="540"/>
              <w:jc w:val="center"/>
              <w:rPr>
                <w:sz w:val="28"/>
                <w:szCs w:val="28"/>
              </w:rPr>
            </w:pPr>
          </w:p>
        </w:tc>
        <w:tc>
          <w:tcPr>
            <w:tcW w:w="1950" w:type="dxa"/>
            <w:tcBorders>
              <w:top w:val="nil"/>
              <w:left w:val="nil"/>
              <w:bottom w:val="single" w:sz="4" w:space="0" w:color="auto"/>
              <w:right w:val="single" w:sz="4" w:space="0" w:color="auto"/>
            </w:tcBorders>
            <w:vAlign w:val="center"/>
          </w:tcPr>
          <w:p w:rsidR="008B0032" w:rsidRPr="00A51E68" w:rsidRDefault="008B0032" w:rsidP="00E876A4">
            <w:pPr>
              <w:spacing w:line="360" w:lineRule="auto"/>
              <w:ind w:firstLine="540"/>
              <w:jc w:val="center"/>
              <w:rPr>
                <w:sz w:val="28"/>
                <w:szCs w:val="28"/>
              </w:rPr>
            </w:pPr>
          </w:p>
        </w:tc>
      </w:tr>
    </w:tbl>
    <w:p w:rsidR="008B0032" w:rsidRPr="00A51E68" w:rsidRDefault="008B0032" w:rsidP="00E876A4">
      <w:pPr>
        <w:spacing w:line="360" w:lineRule="auto"/>
        <w:jc w:val="both"/>
        <w:rPr>
          <w:sz w:val="28"/>
          <w:szCs w:val="28"/>
        </w:rPr>
      </w:pPr>
    </w:p>
    <w:p w:rsidR="008B0032" w:rsidRPr="00A51E68" w:rsidRDefault="008B0032" w:rsidP="00E876A4">
      <w:pPr>
        <w:spacing w:line="360" w:lineRule="auto"/>
        <w:ind w:firstLine="540"/>
        <w:jc w:val="center"/>
        <w:rPr>
          <w:sz w:val="28"/>
          <w:szCs w:val="28"/>
        </w:rPr>
      </w:pPr>
    </w:p>
    <w:p w:rsidR="008B0032" w:rsidRPr="00A51E68" w:rsidRDefault="008B0032" w:rsidP="00E876A4">
      <w:pPr>
        <w:spacing w:line="360" w:lineRule="auto"/>
        <w:ind w:firstLine="540"/>
        <w:jc w:val="center"/>
        <w:rPr>
          <w:sz w:val="28"/>
          <w:szCs w:val="28"/>
        </w:rPr>
      </w:pPr>
      <w:r w:rsidRPr="00A51E68">
        <w:rPr>
          <w:i/>
          <w:sz w:val="28"/>
          <w:szCs w:val="28"/>
          <w:u w:val="single"/>
        </w:rPr>
        <w:t>Избирательное перемещение</w:t>
      </w:r>
      <w:r w:rsidRPr="00A51E68">
        <w:rPr>
          <w:sz w:val="28"/>
          <w:szCs w:val="28"/>
        </w:rPr>
        <w:t>:</w:t>
      </w:r>
    </w:p>
    <w:p w:rsidR="00AB173B" w:rsidRPr="00A51E68" w:rsidRDefault="00AB173B" w:rsidP="00E876A4">
      <w:pPr>
        <w:spacing w:line="360" w:lineRule="auto"/>
        <w:ind w:firstLine="540"/>
        <w:jc w:val="center"/>
        <w:rPr>
          <w:sz w:val="28"/>
          <w:szCs w:val="28"/>
        </w:rPr>
      </w:pPr>
    </w:p>
    <w:tbl>
      <w:tblPr>
        <w:tblW w:w="8460" w:type="dxa"/>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1938"/>
        <w:gridCol w:w="222"/>
        <w:gridCol w:w="4140"/>
      </w:tblGrid>
      <w:tr w:rsidR="008B0032" w:rsidRPr="00A51E68" w:rsidTr="00AB173B">
        <w:trPr>
          <w:cantSplit/>
          <w:trHeight w:val="751"/>
        </w:trPr>
        <w:tc>
          <w:tcPr>
            <w:tcW w:w="2160" w:type="dxa"/>
            <w:tcBorders>
              <w:top w:val="single" w:sz="4" w:space="0" w:color="auto"/>
              <w:left w:val="single" w:sz="4" w:space="0" w:color="auto"/>
              <w:bottom w:val="nil"/>
              <w:right w:val="nil"/>
            </w:tcBorders>
            <w:vAlign w:val="center"/>
          </w:tcPr>
          <w:p w:rsidR="008B0032" w:rsidRPr="00A51E68" w:rsidRDefault="008B0032" w:rsidP="00E876A4">
            <w:pPr>
              <w:spacing w:line="360" w:lineRule="auto"/>
              <w:jc w:val="center"/>
              <w:rPr>
                <w:sz w:val="28"/>
                <w:szCs w:val="28"/>
              </w:rPr>
            </w:pPr>
            <w:r w:rsidRPr="00A51E68">
              <w:rPr>
                <w:sz w:val="28"/>
                <w:szCs w:val="28"/>
              </w:rPr>
              <w:t>Подразделение 1</w:t>
            </w:r>
          </w:p>
        </w:tc>
        <w:tc>
          <w:tcPr>
            <w:tcW w:w="2160" w:type="dxa"/>
            <w:gridSpan w:val="2"/>
            <w:tcBorders>
              <w:top w:val="single" w:sz="4" w:space="0" w:color="auto"/>
              <w:left w:val="nil"/>
              <w:bottom w:val="nil"/>
              <w:right w:val="nil"/>
            </w:tcBorders>
            <w:vAlign w:val="center"/>
          </w:tcPr>
          <w:p w:rsidR="008B0032" w:rsidRPr="00A51E68" w:rsidRDefault="008B0032" w:rsidP="00E876A4">
            <w:pPr>
              <w:spacing w:line="360" w:lineRule="auto"/>
              <w:jc w:val="center"/>
              <w:rPr>
                <w:sz w:val="28"/>
                <w:szCs w:val="28"/>
              </w:rPr>
            </w:pPr>
            <w:r w:rsidRPr="00A51E68">
              <w:rPr>
                <w:sz w:val="28"/>
                <w:szCs w:val="28"/>
              </w:rPr>
              <w:t>Подразделение 4</w:t>
            </w:r>
          </w:p>
        </w:tc>
        <w:tc>
          <w:tcPr>
            <w:tcW w:w="4140" w:type="dxa"/>
            <w:tcBorders>
              <w:top w:val="single" w:sz="4" w:space="0" w:color="auto"/>
              <w:left w:val="nil"/>
              <w:bottom w:val="nil"/>
              <w:right w:val="single" w:sz="4" w:space="0" w:color="auto"/>
            </w:tcBorders>
            <w:vAlign w:val="center"/>
          </w:tcPr>
          <w:p w:rsidR="008B0032" w:rsidRPr="00A51E68" w:rsidRDefault="008B0032" w:rsidP="00E876A4">
            <w:pPr>
              <w:spacing w:line="360" w:lineRule="auto"/>
              <w:ind w:firstLine="540"/>
              <w:jc w:val="center"/>
              <w:rPr>
                <w:sz w:val="28"/>
                <w:szCs w:val="28"/>
              </w:rPr>
            </w:pPr>
            <w:r w:rsidRPr="00A51E68">
              <w:rPr>
                <w:sz w:val="28"/>
                <w:szCs w:val="28"/>
              </w:rPr>
              <w:t>Подразделение 5</w:t>
            </w:r>
          </w:p>
        </w:tc>
      </w:tr>
      <w:tr w:rsidR="008B0032" w:rsidRPr="00A51E68" w:rsidTr="00AB173B">
        <w:trPr>
          <w:cantSplit/>
          <w:trHeight w:val="711"/>
        </w:trPr>
        <w:tc>
          <w:tcPr>
            <w:tcW w:w="8460" w:type="dxa"/>
            <w:gridSpan w:val="4"/>
            <w:tcBorders>
              <w:top w:val="nil"/>
              <w:left w:val="single" w:sz="4" w:space="0" w:color="auto"/>
              <w:bottom w:val="nil"/>
              <w:right w:val="single" w:sz="4" w:space="0" w:color="auto"/>
            </w:tcBorders>
            <w:vAlign w:val="center"/>
          </w:tcPr>
          <w:p w:rsidR="008B0032" w:rsidRPr="00A51E68" w:rsidRDefault="008B0032" w:rsidP="00E876A4">
            <w:pPr>
              <w:spacing w:line="360" w:lineRule="auto"/>
              <w:ind w:firstLine="540"/>
              <w:jc w:val="center"/>
              <w:rPr>
                <w:sz w:val="28"/>
                <w:szCs w:val="28"/>
              </w:rPr>
            </w:pPr>
            <w:r w:rsidRPr="00A51E68">
              <w:rPr>
                <w:sz w:val="28"/>
                <w:szCs w:val="28"/>
              </w:rPr>
              <w:t>Готовая продукция</w:t>
            </w:r>
          </w:p>
        </w:tc>
      </w:tr>
      <w:tr w:rsidR="008B0032" w:rsidRPr="00A51E68" w:rsidTr="00AB173B">
        <w:trPr>
          <w:cantSplit/>
          <w:trHeight w:val="719"/>
        </w:trPr>
        <w:tc>
          <w:tcPr>
            <w:tcW w:w="4098" w:type="dxa"/>
            <w:gridSpan w:val="2"/>
            <w:tcBorders>
              <w:top w:val="nil"/>
              <w:left w:val="single" w:sz="4" w:space="0" w:color="auto"/>
              <w:bottom w:val="single" w:sz="4" w:space="0" w:color="auto"/>
              <w:right w:val="nil"/>
            </w:tcBorders>
            <w:vAlign w:val="center"/>
          </w:tcPr>
          <w:p w:rsidR="008B0032" w:rsidRPr="00A51E68" w:rsidRDefault="008B0032" w:rsidP="00E876A4">
            <w:pPr>
              <w:spacing w:line="360" w:lineRule="auto"/>
              <w:ind w:firstLine="540"/>
              <w:jc w:val="center"/>
              <w:rPr>
                <w:sz w:val="28"/>
                <w:szCs w:val="28"/>
              </w:rPr>
            </w:pPr>
            <w:r w:rsidRPr="00A51E68">
              <w:rPr>
                <w:sz w:val="28"/>
                <w:szCs w:val="28"/>
              </w:rPr>
              <w:t>Подразделение 2</w:t>
            </w:r>
          </w:p>
        </w:tc>
        <w:tc>
          <w:tcPr>
            <w:tcW w:w="4362" w:type="dxa"/>
            <w:gridSpan w:val="2"/>
            <w:tcBorders>
              <w:top w:val="nil"/>
              <w:left w:val="nil"/>
              <w:bottom w:val="single" w:sz="4" w:space="0" w:color="auto"/>
              <w:right w:val="single" w:sz="4" w:space="0" w:color="auto"/>
            </w:tcBorders>
            <w:vAlign w:val="center"/>
          </w:tcPr>
          <w:p w:rsidR="008B0032" w:rsidRPr="00A51E68" w:rsidRDefault="008B0032" w:rsidP="00E876A4">
            <w:pPr>
              <w:spacing w:line="360" w:lineRule="auto"/>
              <w:ind w:firstLine="540"/>
              <w:jc w:val="center"/>
              <w:rPr>
                <w:sz w:val="28"/>
                <w:szCs w:val="28"/>
              </w:rPr>
            </w:pPr>
            <w:r w:rsidRPr="00A51E68">
              <w:rPr>
                <w:sz w:val="28"/>
                <w:szCs w:val="28"/>
              </w:rPr>
              <w:t>Подразделение 3</w:t>
            </w:r>
          </w:p>
        </w:tc>
      </w:tr>
    </w:tbl>
    <w:p w:rsidR="008B0032" w:rsidRPr="00A51E68" w:rsidRDefault="008B0032" w:rsidP="00E876A4">
      <w:pPr>
        <w:spacing w:line="360" w:lineRule="auto"/>
        <w:ind w:firstLine="540"/>
        <w:jc w:val="both"/>
        <w:rPr>
          <w:sz w:val="28"/>
          <w:szCs w:val="28"/>
          <w:lang w:val="en-US"/>
        </w:rPr>
      </w:pPr>
    </w:p>
    <w:p w:rsidR="008B0032" w:rsidRPr="00A51E68" w:rsidRDefault="008B0032" w:rsidP="00E876A4">
      <w:pPr>
        <w:spacing w:line="360" w:lineRule="auto"/>
        <w:ind w:firstLine="540"/>
        <w:jc w:val="both"/>
        <w:rPr>
          <w:sz w:val="28"/>
          <w:szCs w:val="28"/>
          <w:lang w:val="en-US"/>
        </w:rPr>
      </w:pPr>
    </w:p>
    <w:p w:rsidR="008B0032" w:rsidRPr="00A51E68" w:rsidRDefault="008B0032" w:rsidP="00E876A4">
      <w:pPr>
        <w:spacing w:line="360" w:lineRule="auto"/>
        <w:ind w:firstLine="540"/>
        <w:jc w:val="both"/>
        <w:rPr>
          <w:sz w:val="28"/>
          <w:szCs w:val="28"/>
        </w:rPr>
      </w:pPr>
      <w:r w:rsidRPr="00A51E68">
        <w:rPr>
          <w:sz w:val="28"/>
          <w:szCs w:val="28"/>
        </w:rPr>
        <w:t xml:space="preserve">При последовательном перемещении каждый продукт подвергается одинаковой серии операций. Этот способ движения продукции применяется в текстильной промышленности, например, на прядильной фабрике. Фабрика имеет прядильный цех и цех окраски. Пряжа из прядильного цеха поступает в цех окраски, а затем на склад готовой продукции. </w:t>
      </w:r>
    </w:p>
    <w:p w:rsidR="008B0032" w:rsidRPr="00A51E68" w:rsidRDefault="008B0032" w:rsidP="00E876A4">
      <w:pPr>
        <w:spacing w:line="360" w:lineRule="auto"/>
        <w:ind w:firstLine="540"/>
        <w:jc w:val="both"/>
        <w:rPr>
          <w:sz w:val="28"/>
          <w:szCs w:val="28"/>
        </w:rPr>
      </w:pPr>
      <w:r w:rsidRPr="00A51E68">
        <w:rPr>
          <w:sz w:val="28"/>
          <w:szCs w:val="28"/>
        </w:rPr>
        <w:t xml:space="preserve"> При параллельном перемещении отдельные виды работ выполняются одновременно, а затем в определенном процессе сходятся в единую цепочку. По тем видам работ, которые производятся одновременно, может потребоваться применение калькуляции позаказного типа, для учета различий в затратах на одновременное проведение различных видов работ. Такая схема применяется в производстве консервированных продуктов питания. Так, при изготовлении фруктовых смесей разные виды фруктов очищаются от кожуры и перерабатываются одновременно на разных производственных участках. После этого на заключительных этапах переработки и консервирования они смешиваются и поступают на склад готовой продукции.</w:t>
      </w:r>
    </w:p>
    <w:p w:rsidR="008B0032" w:rsidRPr="00A51E68" w:rsidRDefault="008B0032" w:rsidP="00E876A4">
      <w:pPr>
        <w:spacing w:line="360" w:lineRule="auto"/>
        <w:ind w:firstLine="540"/>
        <w:jc w:val="both"/>
        <w:rPr>
          <w:sz w:val="28"/>
          <w:szCs w:val="28"/>
        </w:rPr>
      </w:pPr>
      <w:r w:rsidRPr="00A51E68">
        <w:rPr>
          <w:sz w:val="28"/>
          <w:szCs w:val="28"/>
        </w:rPr>
        <w:t>При избирательном перемещении продукция проходит технологические ряды внутризаводских подразделений, каждый из которых построен в соответствии с требованиями, предъявляемыми к конечному продукту. Например, при мясопереработке какая-то часть мяса после забоя поступает на мясорубку и упаковку, а затем на склад готовой продукции; в то же самое время другая его часть проходит обработку копчением, затем упаковывается и поступает на склад. Этот способ может применяться в разнообразных формах.</w:t>
      </w:r>
    </w:p>
    <w:p w:rsidR="008B0032" w:rsidRPr="00A51E68" w:rsidRDefault="008B0032" w:rsidP="00E876A4">
      <w:pPr>
        <w:spacing w:line="360" w:lineRule="auto"/>
        <w:ind w:firstLine="540"/>
        <w:jc w:val="both"/>
        <w:rPr>
          <w:sz w:val="28"/>
          <w:szCs w:val="28"/>
        </w:rPr>
      </w:pPr>
      <w:r w:rsidRPr="00A51E68">
        <w:rPr>
          <w:sz w:val="28"/>
          <w:szCs w:val="28"/>
        </w:rPr>
        <w:t>Для попроцессной калькуляции затрат используется так называемая сводная ведомость затрат на производство. В ней обобщаются как полные затраты, так и показатели удельной себестоимости, отнесенные на то или иное подразделение, и содержится распределение полных затрат между запасами незавершенного производства и единицами завершенной и переданной далее (или запасами продукции) продукции.</w:t>
      </w:r>
    </w:p>
    <w:p w:rsidR="00A51E68" w:rsidRDefault="008B0032" w:rsidP="00E876A4">
      <w:pPr>
        <w:spacing w:line="360" w:lineRule="auto"/>
        <w:ind w:firstLine="540"/>
        <w:jc w:val="both"/>
        <w:rPr>
          <w:sz w:val="28"/>
          <w:szCs w:val="28"/>
        </w:rPr>
      </w:pPr>
      <w:r w:rsidRPr="00A51E68">
        <w:rPr>
          <w:sz w:val="28"/>
          <w:szCs w:val="28"/>
        </w:rPr>
        <w:t xml:space="preserve">Сводная ведомость затрат на производство охватывает все четыре этапа калькуляции и служит источником для ежемесячного внесения записей в журнал операций. Это удобная процедура, при которой данные о затратах докладываются руководству. </w:t>
      </w:r>
      <w:bookmarkStart w:id="0" w:name="_Toc514823082"/>
    </w:p>
    <w:p w:rsidR="00EA67F7" w:rsidRDefault="00EA67F7" w:rsidP="00E876A4">
      <w:pPr>
        <w:spacing w:line="360" w:lineRule="auto"/>
        <w:ind w:firstLine="540"/>
        <w:jc w:val="both"/>
        <w:rPr>
          <w:sz w:val="28"/>
          <w:szCs w:val="28"/>
        </w:rPr>
      </w:pPr>
    </w:p>
    <w:p w:rsidR="00EA67F7" w:rsidRPr="00EA67F7" w:rsidRDefault="00EA67F7" w:rsidP="00E876A4">
      <w:pPr>
        <w:spacing w:line="360" w:lineRule="auto"/>
        <w:ind w:firstLine="540"/>
        <w:jc w:val="both"/>
        <w:rPr>
          <w:sz w:val="28"/>
          <w:szCs w:val="28"/>
        </w:rPr>
      </w:pPr>
    </w:p>
    <w:p w:rsidR="00BC6C1E" w:rsidRPr="00A51E68" w:rsidRDefault="00BC6C1E" w:rsidP="00E876A4">
      <w:pPr>
        <w:spacing w:line="360" w:lineRule="auto"/>
        <w:ind w:firstLine="540"/>
        <w:jc w:val="center"/>
        <w:rPr>
          <w:sz w:val="28"/>
          <w:szCs w:val="28"/>
        </w:rPr>
      </w:pPr>
      <w:r w:rsidRPr="00A51E68">
        <w:rPr>
          <w:sz w:val="28"/>
          <w:szCs w:val="28"/>
        </w:rPr>
        <w:t>2.1.2</w:t>
      </w:r>
      <w:r w:rsidR="005F7E6F" w:rsidRPr="00A51E68">
        <w:rPr>
          <w:sz w:val="28"/>
          <w:szCs w:val="28"/>
        </w:rPr>
        <w:t>.</w:t>
      </w:r>
      <w:r w:rsidRPr="00A51E68">
        <w:rPr>
          <w:sz w:val="28"/>
          <w:szCs w:val="28"/>
        </w:rPr>
        <w:t xml:space="preserve"> Попередельный метод.</w:t>
      </w:r>
      <w:bookmarkEnd w:id="0"/>
      <w:r w:rsidRPr="00A51E68">
        <w:rPr>
          <w:sz w:val="28"/>
          <w:szCs w:val="28"/>
        </w:rPr>
        <w:t xml:space="preserve"> Его сущность и условия применения.</w:t>
      </w:r>
    </w:p>
    <w:p w:rsidR="00A65440" w:rsidRPr="00A51E68" w:rsidRDefault="00A65440" w:rsidP="00E876A4">
      <w:pPr>
        <w:spacing w:line="360" w:lineRule="auto"/>
        <w:ind w:firstLine="540"/>
        <w:jc w:val="center"/>
        <w:rPr>
          <w:sz w:val="28"/>
          <w:szCs w:val="28"/>
        </w:rPr>
      </w:pPr>
    </w:p>
    <w:p w:rsidR="00BC6C1E" w:rsidRPr="00A51E68" w:rsidRDefault="00BC6C1E" w:rsidP="00E876A4">
      <w:pPr>
        <w:spacing w:line="360" w:lineRule="auto"/>
        <w:ind w:firstLine="540"/>
        <w:jc w:val="both"/>
        <w:rPr>
          <w:sz w:val="28"/>
          <w:szCs w:val="28"/>
        </w:rPr>
      </w:pPr>
      <w:r w:rsidRPr="00A51E68">
        <w:rPr>
          <w:sz w:val="28"/>
          <w:szCs w:val="28"/>
        </w:rPr>
        <w:t>Это метод калькулирования, преобладающий в производствах с последовательной или комплексной переработкой исходного сырья в готовый продукт, с комплексным использованием сырья, где производственный процесс состоит из отдельных стадий (фаз, переделов) технологического цикла с самостоятельной технологией и организацией производства. [4, с.231] Он применим в том случае, если сырье и материалы проходят несколько законченных стадий обработки, и после окончания каждой стадии получается не продукт, а полуфабрикат. Полуфабрикаты могут быть использованы как в собственном производстве, так и реализованы на сторону. Метод используется в черной и цветной металлургии, химической и текстильной промышленности, нефтепереработке и производстве стройматериалов и др. Объектом калькулирования становится продукт каждого законченного передела, включая и такие переделы, в которых одновременно получают несколько продуктов, объединенные по признаку однородности сырья и материалов, выработки на одном и том же оборудовании, сложности производства и обработки, однородности назначения и т. д..[4, с.232]</w:t>
      </w:r>
    </w:p>
    <w:p w:rsidR="00BC6C1E" w:rsidRPr="00A51E68" w:rsidRDefault="00BC6C1E" w:rsidP="00E876A4">
      <w:pPr>
        <w:spacing w:line="360" w:lineRule="auto"/>
        <w:ind w:firstLine="540"/>
        <w:jc w:val="both"/>
        <w:rPr>
          <w:sz w:val="28"/>
          <w:szCs w:val="28"/>
          <w:lang w:val="en-US"/>
        </w:rPr>
      </w:pPr>
      <w:r w:rsidRPr="00A51E68">
        <w:rPr>
          <w:sz w:val="28"/>
          <w:szCs w:val="28"/>
        </w:rPr>
        <w:t>Сущность попередельного метода состоит в том, что прямые затраты на производство, начиная с подготовки добычи полезных ископаемых или обработки исходного сырья и до выпуска конечного продукта, учитываются не по видам продукции, а в каждом цехе (переделе, фазе, стадии), даже если в одном переделе можно получить продукцию разных видов, включая, как правило, себестоимость полуфабрикатов, изготовленных в предыдущем цехе. В связи с этим себестоимость продукции каждого последующего цеха слагается из произведенных им затрат и себестоимости полуфабрикатов. Следовательно объектом учета затрат является передел.</w:t>
      </w:r>
      <w:r w:rsidR="00A65440" w:rsidRPr="00A51E68">
        <w:rPr>
          <w:sz w:val="28"/>
          <w:szCs w:val="28"/>
          <w:lang w:val="en-US"/>
        </w:rPr>
        <w:t xml:space="preserve"> [</w:t>
      </w:r>
      <w:r w:rsidR="00A65440" w:rsidRPr="00A51E68">
        <w:rPr>
          <w:sz w:val="28"/>
          <w:szCs w:val="28"/>
        </w:rPr>
        <w:t>7</w:t>
      </w:r>
      <w:r w:rsidRPr="00A51E68">
        <w:rPr>
          <w:sz w:val="28"/>
          <w:szCs w:val="28"/>
        </w:rPr>
        <w:t>, с.101-102</w:t>
      </w:r>
      <w:r w:rsidRPr="00A51E68">
        <w:rPr>
          <w:sz w:val="28"/>
          <w:szCs w:val="28"/>
          <w:lang w:val="en-US"/>
        </w:rPr>
        <w:t>]</w:t>
      </w:r>
    </w:p>
    <w:p w:rsidR="00BC6C1E" w:rsidRPr="00A51E68" w:rsidRDefault="00BC6C1E" w:rsidP="00E876A4">
      <w:pPr>
        <w:spacing w:line="360" w:lineRule="auto"/>
        <w:ind w:firstLine="540"/>
        <w:jc w:val="both"/>
        <w:rPr>
          <w:sz w:val="28"/>
          <w:szCs w:val="28"/>
        </w:rPr>
      </w:pPr>
      <w:r w:rsidRPr="00A51E68">
        <w:rPr>
          <w:i/>
          <w:sz w:val="28"/>
          <w:szCs w:val="28"/>
        </w:rPr>
        <w:t>Передел</w:t>
      </w:r>
      <w:r w:rsidRPr="00A51E68">
        <w:rPr>
          <w:sz w:val="28"/>
          <w:szCs w:val="28"/>
        </w:rPr>
        <w:t xml:space="preserve"> – это часть технологического процесса (совокупность технологических операций), заканчивающаяся получением готового полуфабриката, который может быть отправлен в следующий передел или реализован на сторону. В результате последовательного прохождения исходного материала через все переделы получают готовую продукцию, т.е. на выходе из последнего передела имеем не полуфабрикат, а готовый продукт.</w:t>
      </w:r>
    </w:p>
    <w:p w:rsidR="00BC6C1E" w:rsidRPr="00A51E68" w:rsidRDefault="00BC6C1E" w:rsidP="00E876A4">
      <w:pPr>
        <w:spacing w:line="360" w:lineRule="auto"/>
        <w:ind w:firstLine="540"/>
        <w:jc w:val="both"/>
        <w:rPr>
          <w:sz w:val="28"/>
          <w:szCs w:val="28"/>
        </w:rPr>
      </w:pPr>
      <w:r w:rsidRPr="00A51E68">
        <w:rPr>
          <w:sz w:val="28"/>
          <w:szCs w:val="28"/>
        </w:rPr>
        <w:t>Особенностями попередельного метода учета являются:</w:t>
      </w:r>
    </w:p>
    <w:p w:rsidR="00BC6C1E" w:rsidRPr="00A51E68" w:rsidRDefault="00BC6C1E" w:rsidP="00E876A4">
      <w:pPr>
        <w:widowControl w:val="0"/>
        <w:numPr>
          <w:ilvl w:val="0"/>
          <w:numId w:val="8"/>
        </w:numPr>
        <w:tabs>
          <w:tab w:val="clear" w:pos="900"/>
          <w:tab w:val="num" w:pos="1080"/>
        </w:tabs>
        <w:spacing w:line="360" w:lineRule="auto"/>
        <w:ind w:left="1080"/>
        <w:jc w:val="both"/>
        <w:rPr>
          <w:sz w:val="28"/>
          <w:szCs w:val="28"/>
        </w:rPr>
      </w:pPr>
      <w:r w:rsidRPr="00A51E68">
        <w:rPr>
          <w:sz w:val="28"/>
          <w:szCs w:val="28"/>
        </w:rPr>
        <w:t>организация аналитического учета к синтетическому счёту 20 «Основное производство» для каждого передела;</w:t>
      </w:r>
    </w:p>
    <w:p w:rsidR="00BC6C1E" w:rsidRPr="00A51E68" w:rsidRDefault="00BC6C1E" w:rsidP="00E876A4">
      <w:pPr>
        <w:widowControl w:val="0"/>
        <w:numPr>
          <w:ilvl w:val="0"/>
          <w:numId w:val="8"/>
        </w:numPr>
        <w:tabs>
          <w:tab w:val="clear" w:pos="900"/>
          <w:tab w:val="num" w:pos="1080"/>
        </w:tabs>
        <w:spacing w:line="360" w:lineRule="auto"/>
        <w:ind w:left="1080"/>
        <w:jc w:val="both"/>
        <w:rPr>
          <w:sz w:val="28"/>
          <w:szCs w:val="28"/>
        </w:rPr>
      </w:pPr>
      <w:r w:rsidRPr="00A51E68">
        <w:rPr>
          <w:sz w:val="28"/>
          <w:szCs w:val="28"/>
        </w:rPr>
        <w:t>обобщение затрат по переделам безотносительно к отдельным заказам, т.е. калькулирование себестоимости продукции каждого передела в целом;</w:t>
      </w:r>
    </w:p>
    <w:p w:rsidR="00BC6C1E" w:rsidRPr="00A51E68" w:rsidRDefault="00BC6C1E" w:rsidP="00E876A4">
      <w:pPr>
        <w:widowControl w:val="0"/>
        <w:numPr>
          <w:ilvl w:val="0"/>
          <w:numId w:val="8"/>
        </w:numPr>
        <w:tabs>
          <w:tab w:val="clear" w:pos="900"/>
          <w:tab w:val="num" w:pos="1080"/>
        </w:tabs>
        <w:spacing w:line="360" w:lineRule="auto"/>
        <w:ind w:left="1080"/>
        <w:jc w:val="both"/>
        <w:rPr>
          <w:sz w:val="28"/>
          <w:szCs w:val="28"/>
        </w:rPr>
      </w:pPr>
      <w:r w:rsidRPr="00A51E68">
        <w:rPr>
          <w:sz w:val="28"/>
          <w:szCs w:val="28"/>
        </w:rPr>
        <w:t>списание затрат за календарный период, а не за время изготовления заказа.</w:t>
      </w:r>
    </w:p>
    <w:p w:rsidR="00BC6C1E" w:rsidRPr="00A51E68" w:rsidRDefault="00BC6C1E" w:rsidP="00E876A4">
      <w:pPr>
        <w:spacing w:line="360" w:lineRule="auto"/>
        <w:ind w:firstLine="540"/>
        <w:jc w:val="both"/>
        <w:rPr>
          <w:sz w:val="28"/>
          <w:szCs w:val="28"/>
        </w:rPr>
      </w:pPr>
      <w:r w:rsidRPr="00A51E68">
        <w:rPr>
          <w:sz w:val="28"/>
          <w:szCs w:val="28"/>
        </w:rPr>
        <w:t>Так же попередельный метод учета применяется в условиях массового характера производства, когда номенклатура вы</w:t>
      </w:r>
      <w:r w:rsidR="00A65440" w:rsidRPr="00A51E68">
        <w:rPr>
          <w:sz w:val="28"/>
          <w:szCs w:val="28"/>
        </w:rPr>
        <w:t>пускаемой продукции невелика. [7</w:t>
      </w:r>
      <w:r w:rsidRPr="00A51E68">
        <w:rPr>
          <w:sz w:val="28"/>
          <w:szCs w:val="28"/>
        </w:rPr>
        <w:t>, с.102]</w:t>
      </w:r>
    </w:p>
    <w:p w:rsidR="00BC6C1E" w:rsidRPr="00A51E68" w:rsidRDefault="00BC6C1E" w:rsidP="00E876A4">
      <w:pPr>
        <w:spacing w:line="360" w:lineRule="auto"/>
        <w:ind w:firstLine="540"/>
        <w:jc w:val="both"/>
        <w:rPr>
          <w:sz w:val="28"/>
          <w:szCs w:val="28"/>
        </w:rPr>
      </w:pPr>
      <w:r w:rsidRPr="00A51E68">
        <w:rPr>
          <w:sz w:val="28"/>
          <w:szCs w:val="28"/>
        </w:rPr>
        <w:t>Особенностями производства массового типа являются:</w:t>
      </w:r>
    </w:p>
    <w:p w:rsidR="00BC6C1E" w:rsidRPr="00A51E68" w:rsidRDefault="00BC6C1E" w:rsidP="00E876A4">
      <w:pPr>
        <w:widowControl w:val="0"/>
        <w:numPr>
          <w:ilvl w:val="0"/>
          <w:numId w:val="9"/>
        </w:numPr>
        <w:tabs>
          <w:tab w:val="clear" w:pos="900"/>
        </w:tabs>
        <w:spacing w:line="360" w:lineRule="auto"/>
        <w:ind w:left="1080"/>
        <w:jc w:val="both"/>
        <w:rPr>
          <w:sz w:val="28"/>
          <w:szCs w:val="28"/>
        </w:rPr>
      </w:pPr>
      <w:r w:rsidRPr="00A51E68">
        <w:rPr>
          <w:sz w:val="28"/>
          <w:szCs w:val="28"/>
        </w:rPr>
        <w:t>постоянство выпуска небольшой номенклатуры изделий в больших количествах;</w:t>
      </w:r>
    </w:p>
    <w:p w:rsidR="00BC6C1E" w:rsidRPr="00A51E68" w:rsidRDefault="00BC6C1E" w:rsidP="00E876A4">
      <w:pPr>
        <w:widowControl w:val="0"/>
        <w:numPr>
          <w:ilvl w:val="0"/>
          <w:numId w:val="9"/>
        </w:numPr>
        <w:tabs>
          <w:tab w:val="clear" w:pos="900"/>
        </w:tabs>
        <w:spacing w:line="360" w:lineRule="auto"/>
        <w:ind w:left="1080"/>
        <w:jc w:val="both"/>
        <w:rPr>
          <w:sz w:val="28"/>
          <w:szCs w:val="28"/>
        </w:rPr>
      </w:pPr>
      <w:r w:rsidRPr="00A51E68">
        <w:rPr>
          <w:sz w:val="28"/>
          <w:szCs w:val="28"/>
        </w:rPr>
        <w:t>специализация рабочих мест на выполнении, как правило, одной постоянно закрепленной операции</w:t>
      </w:r>
    </w:p>
    <w:p w:rsidR="00BC6C1E" w:rsidRPr="00A51E68" w:rsidRDefault="00BC6C1E" w:rsidP="00E876A4">
      <w:pPr>
        <w:widowControl w:val="0"/>
        <w:numPr>
          <w:ilvl w:val="0"/>
          <w:numId w:val="9"/>
        </w:numPr>
        <w:tabs>
          <w:tab w:val="clear" w:pos="900"/>
        </w:tabs>
        <w:spacing w:line="360" w:lineRule="auto"/>
        <w:ind w:left="1080"/>
        <w:jc w:val="both"/>
        <w:rPr>
          <w:sz w:val="28"/>
          <w:szCs w:val="28"/>
        </w:rPr>
      </w:pPr>
      <w:r w:rsidRPr="00A51E68">
        <w:rPr>
          <w:sz w:val="28"/>
          <w:szCs w:val="28"/>
        </w:rPr>
        <w:t xml:space="preserve">значительное повышение удельного веса механизированных и автоматизированных процессов и </w:t>
      </w:r>
      <w:r w:rsidR="00A65440" w:rsidRPr="00A51E68">
        <w:rPr>
          <w:sz w:val="28"/>
          <w:szCs w:val="28"/>
        </w:rPr>
        <w:t>резкое снижение ручных работ. [7</w:t>
      </w:r>
      <w:r w:rsidRPr="00A51E68">
        <w:rPr>
          <w:sz w:val="28"/>
          <w:szCs w:val="28"/>
        </w:rPr>
        <w:t>, с.102]</w:t>
      </w:r>
    </w:p>
    <w:p w:rsidR="00BC6C1E" w:rsidRPr="00A51E68" w:rsidRDefault="00BC6C1E" w:rsidP="00E876A4">
      <w:pPr>
        <w:spacing w:line="360" w:lineRule="auto"/>
        <w:ind w:firstLine="540"/>
        <w:jc w:val="both"/>
        <w:rPr>
          <w:sz w:val="28"/>
          <w:szCs w:val="28"/>
        </w:rPr>
      </w:pPr>
      <w:r w:rsidRPr="00A51E68">
        <w:rPr>
          <w:sz w:val="28"/>
          <w:szCs w:val="28"/>
        </w:rPr>
        <w:t>Одной из разновидностей организации массового производства является поточное производство, при котором обеспечивается строго согласованное выполнение всех операций технологического процесса во времени и перемещение предметов труда по рабочим местам в соответствии с установленным ритмом выпуска продукции.</w:t>
      </w:r>
    </w:p>
    <w:p w:rsidR="00BC6C1E" w:rsidRPr="00A51E68" w:rsidRDefault="00BC6C1E" w:rsidP="00E876A4">
      <w:pPr>
        <w:spacing w:line="360" w:lineRule="auto"/>
        <w:ind w:firstLine="540"/>
        <w:jc w:val="both"/>
        <w:rPr>
          <w:sz w:val="28"/>
          <w:szCs w:val="28"/>
        </w:rPr>
      </w:pPr>
      <w:r w:rsidRPr="00A51E68">
        <w:rPr>
          <w:sz w:val="28"/>
          <w:szCs w:val="28"/>
        </w:rPr>
        <w:t>В условиях серийного производства, как правило, существенны остатки незавершенного производства на конец отчётного периода. В этом случае стоит задача разделения затрат, накопленных в течение отчетного периода по дебету счёта 20 «Основное производство» [3], между готовой продукцией и остатками незавершенного производства на конец отчетного периода. В этом случае составляется калькуляция с пересчётом изготовленных полуфабрикатов в условно готовые изделия с применением усреднения как метода списания затрат на готовую продукцию. При этом все затраты накопленные на счёте 20 , делятся на условные единицы готовой продукции, произведенной в данном отчетном периоде. Согласно этой методике, условная единица представляет собой  набор затрат, необходимых для производства одной законченной физической единицы продукции. Она включает затраты основных материалов, заработную плату, общепроизводственные расходы.</w:t>
      </w:r>
    </w:p>
    <w:p w:rsidR="00BC6C1E" w:rsidRPr="00A51E68" w:rsidRDefault="00BC6C1E" w:rsidP="00E876A4">
      <w:pPr>
        <w:spacing w:line="360" w:lineRule="auto"/>
        <w:ind w:firstLine="540"/>
        <w:jc w:val="both"/>
        <w:rPr>
          <w:sz w:val="28"/>
          <w:szCs w:val="28"/>
        </w:rPr>
      </w:pPr>
      <w:r w:rsidRPr="00A51E68">
        <w:rPr>
          <w:sz w:val="28"/>
          <w:szCs w:val="28"/>
        </w:rPr>
        <w:t>Применение метода условных единиц позволяет пересчитать не полностью законченные обработкой изделия в условно готовые изделия. Эта величина состоит из двух слагаемых: общего количества изделий, запущенных в производство и завершенных обработкой в течение отчетного периода, и слагаемого, отражающего те затраты, которые  были произведены над незавершенным производством в течение отчётного периода.</w:t>
      </w:r>
    </w:p>
    <w:p w:rsidR="00BC6C1E" w:rsidRPr="00A51E68" w:rsidRDefault="00BC6C1E" w:rsidP="00E876A4">
      <w:pPr>
        <w:spacing w:line="360" w:lineRule="auto"/>
        <w:ind w:firstLine="540"/>
        <w:jc w:val="both"/>
        <w:rPr>
          <w:sz w:val="28"/>
          <w:szCs w:val="28"/>
        </w:rPr>
      </w:pPr>
      <w:r w:rsidRPr="00A51E68">
        <w:rPr>
          <w:sz w:val="28"/>
          <w:szCs w:val="28"/>
        </w:rPr>
        <w:t>При этом  исходят из двух допущений:</w:t>
      </w:r>
    </w:p>
    <w:p w:rsidR="00BC6C1E" w:rsidRPr="00A51E68" w:rsidRDefault="00BC6C1E" w:rsidP="00E876A4">
      <w:pPr>
        <w:widowControl w:val="0"/>
        <w:numPr>
          <w:ilvl w:val="0"/>
          <w:numId w:val="12"/>
        </w:numPr>
        <w:spacing w:line="360" w:lineRule="auto"/>
        <w:jc w:val="both"/>
        <w:rPr>
          <w:sz w:val="28"/>
          <w:szCs w:val="28"/>
        </w:rPr>
      </w:pPr>
      <w:r w:rsidRPr="00A51E68">
        <w:rPr>
          <w:sz w:val="28"/>
          <w:szCs w:val="28"/>
        </w:rPr>
        <w:t>предполагается, что материальные затраты осуществляются в начале производственного процесса, т.е. в первом переделе;</w:t>
      </w:r>
    </w:p>
    <w:p w:rsidR="00BC6C1E" w:rsidRPr="00A51E68" w:rsidRDefault="00BC6C1E" w:rsidP="00E876A4">
      <w:pPr>
        <w:widowControl w:val="0"/>
        <w:numPr>
          <w:ilvl w:val="0"/>
          <w:numId w:val="12"/>
        </w:numPr>
        <w:spacing w:line="360" w:lineRule="auto"/>
        <w:jc w:val="both"/>
        <w:rPr>
          <w:sz w:val="28"/>
          <w:szCs w:val="28"/>
        </w:rPr>
      </w:pPr>
      <w:r w:rsidRPr="00A51E68">
        <w:rPr>
          <w:sz w:val="28"/>
          <w:szCs w:val="28"/>
        </w:rPr>
        <w:t>заработная плата каждого передела обычно объединяется с общепроизводственными расходами по переделу в статью «добавленные затраты», которые распределяются равномерно в течение всего производственного цикла. [6, с.104]</w:t>
      </w:r>
    </w:p>
    <w:p w:rsidR="00BC6C1E" w:rsidRPr="00A51E68" w:rsidRDefault="00BC6C1E" w:rsidP="00E876A4">
      <w:pPr>
        <w:spacing w:line="360" w:lineRule="auto"/>
        <w:ind w:firstLine="540"/>
        <w:jc w:val="both"/>
        <w:rPr>
          <w:sz w:val="28"/>
          <w:szCs w:val="28"/>
        </w:rPr>
      </w:pPr>
      <w:r w:rsidRPr="00A51E68">
        <w:rPr>
          <w:sz w:val="28"/>
          <w:szCs w:val="28"/>
        </w:rPr>
        <w:t>Калькулирование затрат может осуществляться:</w:t>
      </w:r>
    </w:p>
    <w:p w:rsidR="00BC6C1E" w:rsidRPr="00A51E68" w:rsidRDefault="00BC6C1E" w:rsidP="00E876A4">
      <w:pPr>
        <w:tabs>
          <w:tab w:val="left" w:pos="1080"/>
        </w:tabs>
        <w:spacing w:line="360" w:lineRule="auto"/>
        <w:ind w:left="720"/>
        <w:jc w:val="both"/>
        <w:rPr>
          <w:sz w:val="28"/>
          <w:szCs w:val="28"/>
        </w:rPr>
      </w:pPr>
      <w:r w:rsidRPr="00A51E68">
        <w:rPr>
          <w:sz w:val="28"/>
          <w:szCs w:val="28"/>
        </w:rPr>
        <w:t>1) методом ФИФО;</w:t>
      </w:r>
    </w:p>
    <w:p w:rsidR="00BC6C1E" w:rsidRPr="00A51E68" w:rsidRDefault="00BC6C1E" w:rsidP="00E876A4">
      <w:pPr>
        <w:spacing w:line="360" w:lineRule="auto"/>
        <w:ind w:firstLine="540"/>
        <w:jc w:val="both"/>
        <w:rPr>
          <w:sz w:val="28"/>
          <w:szCs w:val="28"/>
        </w:rPr>
      </w:pPr>
      <w:r w:rsidRPr="00A51E68">
        <w:rPr>
          <w:sz w:val="28"/>
          <w:szCs w:val="28"/>
        </w:rPr>
        <w:t xml:space="preserve"> В методе «первое поступление - первый отпуск» стоимость незавершенного производства отделяется от дополнительных затрат, отнесенных на текущий период. За период учитываются два вида удельной себестоимости:</w:t>
      </w:r>
    </w:p>
    <w:p w:rsidR="00BC6C1E" w:rsidRPr="00A51E68" w:rsidRDefault="00BC6C1E" w:rsidP="00E876A4">
      <w:pPr>
        <w:widowControl w:val="0"/>
        <w:numPr>
          <w:ilvl w:val="0"/>
          <w:numId w:val="10"/>
        </w:numPr>
        <w:tabs>
          <w:tab w:val="clear" w:pos="720"/>
          <w:tab w:val="left" w:pos="540"/>
        </w:tabs>
        <w:spacing w:line="360" w:lineRule="auto"/>
        <w:ind w:left="1080"/>
        <w:jc w:val="both"/>
        <w:rPr>
          <w:sz w:val="28"/>
          <w:szCs w:val="28"/>
        </w:rPr>
      </w:pPr>
      <w:r w:rsidRPr="00A51E68">
        <w:rPr>
          <w:sz w:val="28"/>
          <w:szCs w:val="28"/>
        </w:rPr>
        <w:t>завершенных единиц незавершенного производства на начало периода;</w:t>
      </w:r>
    </w:p>
    <w:p w:rsidR="00BC6C1E" w:rsidRPr="00A51E68" w:rsidRDefault="00BC6C1E" w:rsidP="00E876A4">
      <w:pPr>
        <w:widowControl w:val="0"/>
        <w:numPr>
          <w:ilvl w:val="0"/>
          <w:numId w:val="10"/>
        </w:numPr>
        <w:tabs>
          <w:tab w:val="clear" w:pos="720"/>
          <w:tab w:val="left" w:pos="540"/>
        </w:tabs>
        <w:spacing w:line="360" w:lineRule="auto"/>
        <w:ind w:left="1080"/>
        <w:jc w:val="both"/>
        <w:rPr>
          <w:sz w:val="28"/>
          <w:szCs w:val="28"/>
        </w:rPr>
      </w:pPr>
      <w:r w:rsidRPr="00A51E68">
        <w:rPr>
          <w:sz w:val="28"/>
          <w:szCs w:val="28"/>
        </w:rPr>
        <w:t xml:space="preserve">единиц продукции, производство которых начато и завершено в текущем периоде. </w:t>
      </w:r>
    </w:p>
    <w:p w:rsidR="00BC6C1E" w:rsidRPr="00A51E68" w:rsidRDefault="00BC6C1E" w:rsidP="00E876A4">
      <w:pPr>
        <w:tabs>
          <w:tab w:val="left" w:pos="540"/>
        </w:tabs>
        <w:spacing w:line="360" w:lineRule="auto"/>
        <w:jc w:val="both"/>
        <w:rPr>
          <w:sz w:val="28"/>
          <w:szCs w:val="28"/>
        </w:rPr>
      </w:pPr>
      <w:r w:rsidRPr="00A51E68">
        <w:rPr>
          <w:sz w:val="28"/>
          <w:szCs w:val="28"/>
        </w:rPr>
        <w:t xml:space="preserve">       В соответствии с этим методом незавершенное производство предполагается завершить в первую очередь. Эквивалентные единицы в методе ФИФО определяются следующим образом: </w:t>
      </w:r>
    </w:p>
    <w:p w:rsidR="00BC6C1E" w:rsidRPr="00A51E68" w:rsidRDefault="00BC6C1E" w:rsidP="00E876A4">
      <w:pPr>
        <w:tabs>
          <w:tab w:val="left" w:pos="540"/>
        </w:tabs>
        <w:spacing w:line="360" w:lineRule="auto"/>
        <w:jc w:val="both"/>
        <w:rPr>
          <w:sz w:val="28"/>
          <w:szCs w:val="28"/>
        </w:rPr>
      </w:pPr>
    </w:p>
    <w:p w:rsidR="00BC6C1E" w:rsidRPr="00A51E68" w:rsidRDefault="00BC6C1E" w:rsidP="00E876A4">
      <w:pPr>
        <w:spacing w:line="360" w:lineRule="auto"/>
        <w:ind w:firstLine="540"/>
        <w:jc w:val="center"/>
        <w:rPr>
          <w:sz w:val="28"/>
          <w:szCs w:val="28"/>
        </w:rPr>
      </w:pPr>
      <w:r w:rsidRPr="00A51E68">
        <w:rPr>
          <w:sz w:val="28"/>
          <w:szCs w:val="28"/>
        </w:rPr>
        <w:t>Эед  =  Езп  +  Нкп  *  Сз  -  Ннп  *  Сз, где:</w:t>
      </w:r>
    </w:p>
    <w:p w:rsidR="00BC6C1E" w:rsidRPr="00A51E68" w:rsidRDefault="00BC6C1E" w:rsidP="00E876A4">
      <w:pPr>
        <w:spacing w:line="360" w:lineRule="auto"/>
        <w:ind w:firstLine="540"/>
        <w:jc w:val="center"/>
        <w:rPr>
          <w:sz w:val="28"/>
          <w:szCs w:val="28"/>
        </w:rPr>
      </w:pPr>
    </w:p>
    <w:p w:rsidR="00BC6C1E" w:rsidRPr="00A51E68" w:rsidRDefault="00BC6C1E" w:rsidP="00E876A4">
      <w:pPr>
        <w:tabs>
          <w:tab w:val="left" w:pos="0"/>
        </w:tabs>
        <w:spacing w:line="360" w:lineRule="auto"/>
        <w:ind w:firstLine="540"/>
        <w:rPr>
          <w:sz w:val="28"/>
          <w:szCs w:val="28"/>
        </w:rPr>
      </w:pPr>
      <w:r w:rsidRPr="00A51E68">
        <w:rPr>
          <w:sz w:val="28"/>
          <w:szCs w:val="28"/>
        </w:rPr>
        <w:t xml:space="preserve"> Эед – эквивалентные единицы;</w:t>
      </w:r>
    </w:p>
    <w:p w:rsidR="00BC6C1E" w:rsidRPr="00A51E68" w:rsidRDefault="00BC6C1E" w:rsidP="00E876A4">
      <w:pPr>
        <w:tabs>
          <w:tab w:val="left" w:pos="0"/>
        </w:tabs>
        <w:spacing w:line="360" w:lineRule="auto"/>
        <w:ind w:firstLine="540"/>
        <w:rPr>
          <w:sz w:val="28"/>
          <w:szCs w:val="28"/>
        </w:rPr>
      </w:pPr>
      <w:r w:rsidRPr="00A51E68">
        <w:rPr>
          <w:sz w:val="28"/>
          <w:szCs w:val="28"/>
        </w:rPr>
        <w:t xml:space="preserve"> Езп – единицы завершенного производства;</w:t>
      </w:r>
    </w:p>
    <w:p w:rsidR="00BC6C1E" w:rsidRPr="00A51E68" w:rsidRDefault="00BC6C1E" w:rsidP="00E876A4">
      <w:pPr>
        <w:tabs>
          <w:tab w:val="left" w:pos="0"/>
        </w:tabs>
        <w:spacing w:line="360" w:lineRule="auto"/>
        <w:ind w:firstLine="540"/>
        <w:rPr>
          <w:sz w:val="28"/>
          <w:szCs w:val="28"/>
        </w:rPr>
      </w:pPr>
      <w:r w:rsidRPr="00A51E68">
        <w:rPr>
          <w:sz w:val="28"/>
          <w:szCs w:val="28"/>
        </w:rPr>
        <w:t xml:space="preserve"> Нкп – незавершенное производство на конец периода;</w:t>
      </w:r>
    </w:p>
    <w:p w:rsidR="00BC6C1E" w:rsidRPr="00A51E68" w:rsidRDefault="00BC6C1E" w:rsidP="00E876A4">
      <w:pPr>
        <w:tabs>
          <w:tab w:val="left" w:pos="0"/>
        </w:tabs>
        <w:spacing w:line="360" w:lineRule="auto"/>
        <w:ind w:firstLine="540"/>
        <w:rPr>
          <w:sz w:val="28"/>
          <w:szCs w:val="28"/>
        </w:rPr>
      </w:pPr>
      <w:r w:rsidRPr="00A51E68">
        <w:rPr>
          <w:sz w:val="28"/>
          <w:szCs w:val="28"/>
        </w:rPr>
        <w:t xml:space="preserve"> Ннп – незавершенное производство на начало периода;</w:t>
      </w:r>
    </w:p>
    <w:p w:rsidR="00BC6C1E" w:rsidRPr="00A51E68" w:rsidRDefault="00BC6C1E" w:rsidP="00E876A4">
      <w:pPr>
        <w:tabs>
          <w:tab w:val="left" w:pos="0"/>
        </w:tabs>
        <w:spacing w:line="360" w:lineRule="auto"/>
        <w:ind w:firstLine="540"/>
        <w:rPr>
          <w:sz w:val="28"/>
          <w:szCs w:val="28"/>
        </w:rPr>
      </w:pPr>
      <w:r w:rsidRPr="00A51E68">
        <w:rPr>
          <w:sz w:val="28"/>
          <w:szCs w:val="28"/>
        </w:rPr>
        <w:t xml:space="preserve"> Сз – степень завершенности в процентах. </w:t>
      </w:r>
    </w:p>
    <w:p w:rsidR="00BC6C1E" w:rsidRPr="00A51E68" w:rsidRDefault="00BC6C1E" w:rsidP="00E876A4">
      <w:pPr>
        <w:tabs>
          <w:tab w:val="left" w:pos="0"/>
        </w:tabs>
        <w:spacing w:line="360" w:lineRule="auto"/>
        <w:ind w:firstLine="540"/>
        <w:rPr>
          <w:sz w:val="28"/>
          <w:szCs w:val="28"/>
        </w:rPr>
      </w:pPr>
    </w:p>
    <w:p w:rsidR="00BC6C1E" w:rsidRPr="00A51E68" w:rsidRDefault="00A65440" w:rsidP="00E876A4">
      <w:pPr>
        <w:tabs>
          <w:tab w:val="left" w:pos="720"/>
          <w:tab w:val="left" w:pos="1080"/>
        </w:tabs>
        <w:spacing w:line="360" w:lineRule="auto"/>
        <w:jc w:val="both"/>
        <w:rPr>
          <w:sz w:val="28"/>
          <w:szCs w:val="28"/>
        </w:rPr>
      </w:pPr>
      <w:r w:rsidRPr="00A51E68">
        <w:rPr>
          <w:sz w:val="28"/>
          <w:szCs w:val="28"/>
        </w:rPr>
        <w:t xml:space="preserve">          </w:t>
      </w:r>
      <w:r w:rsidR="00BC6C1E" w:rsidRPr="00A51E68">
        <w:rPr>
          <w:sz w:val="28"/>
          <w:szCs w:val="28"/>
        </w:rPr>
        <w:t xml:space="preserve">2) методом среднего взвешенного. </w:t>
      </w:r>
    </w:p>
    <w:p w:rsidR="00BC6C1E" w:rsidRPr="00A51E68" w:rsidRDefault="00BC6C1E" w:rsidP="00E876A4">
      <w:pPr>
        <w:spacing w:line="360" w:lineRule="auto"/>
        <w:ind w:firstLine="540"/>
        <w:jc w:val="both"/>
        <w:rPr>
          <w:sz w:val="28"/>
          <w:szCs w:val="28"/>
        </w:rPr>
      </w:pPr>
      <w:r w:rsidRPr="00A51E68">
        <w:rPr>
          <w:sz w:val="28"/>
          <w:szCs w:val="28"/>
        </w:rPr>
        <w:t>При методе оценки среднего взвешенного затраты на незавершенное производство на начало периода совмещаются с затратами на производство, начатого в данном периоде, и отсюда определяется средняя себестоимость. При определении эквивалентности единиц продукции различия в затратах между производством, частично завершенным в прошлом периоде, и единицами продукции, начато и завершено в текущем периоде, не учитывается. Для полностью завершенного производства показатель себестоимости только один.</w:t>
      </w:r>
    </w:p>
    <w:p w:rsidR="00BC6C1E" w:rsidRDefault="00BC6C1E" w:rsidP="00E876A4">
      <w:pPr>
        <w:spacing w:line="360" w:lineRule="auto"/>
        <w:ind w:firstLine="540"/>
        <w:jc w:val="both"/>
        <w:rPr>
          <w:sz w:val="28"/>
          <w:szCs w:val="28"/>
        </w:rPr>
      </w:pPr>
      <w:r w:rsidRPr="00A51E68">
        <w:rPr>
          <w:sz w:val="28"/>
          <w:szCs w:val="28"/>
        </w:rPr>
        <w:t xml:space="preserve">Эквивалентные единицы в методе среднего взвешенного определяются следующим образом: </w:t>
      </w:r>
    </w:p>
    <w:p w:rsidR="00EA67F7" w:rsidRPr="00A51E68" w:rsidRDefault="00EA67F7" w:rsidP="00E876A4">
      <w:pPr>
        <w:spacing w:line="360" w:lineRule="auto"/>
        <w:ind w:firstLine="540"/>
        <w:jc w:val="both"/>
        <w:rPr>
          <w:sz w:val="28"/>
          <w:szCs w:val="28"/>
        </w:rPr>
      </w:pPr>
    </w:p>
    <w:p w:rsidR="00BC6C1E" w:rsidRDefault="00BC6C1E" w:rsidP="00E876A4">
      <w:pPr>
        <w:spacing w:line="360" w:lineRule="auto"/>
        <w:ind w:firstLine="540"/>
        <w:jc w:val="center"/>
        <w:rPr>
          <w:sz w:val="28"/>
          <w:szCs w:val="28"/>
        </w:rPr>
      </w:pPr>
      <w:r w:rsidRPr="00A51E68">
        <w:rPr>
          <w:sz w:val="28"/>
          <w:szCs w:val="28"/>
        </w:rPr>
        <w:t>Езп  +  Сз * Нкп  =  Эед , где:</w:t>
      </w:r>
    </w:p>
    <w:p w:rsidR="00EA67F7" w:rsidRPr="004D294A" w:rsidRDefault="00EA67F7" w:rsidP="00E876A4">
      <w:pPr>
        <w:spacing w:line="360" w:lineRule="auto"/>
        <w:ind w:firstLine="540"/>
        <w:jc w:val="center"/>
        <w:rPr>
          <w:sz w:val="28"/>
          <w:szCs w:val="28"/>
        </w:rPr>
      </w:pPr>
    </w:p>
    <w:p w:rsidR="00BC6C1E" w:rsidRPr="00A51E68" w:rsidRDefault="00BC6C1E" w:rsidP="00E876A4">
      <w:pPr>
        <w:spacing w:line="360" w:lineRule="auto"/>
        <w:ind w:firstLine="540"/>
        <w:rPr>
          <w:sz w:val="28"/>
          <w:szCs w:val="28"/>
        </w:rPr>
      </w:pPr>
      <w:r w:rsidRPr="00A51E68">
        <w:rPr>
          <w:sz w:val="28"/>
          <w:szCs w:val="28"/>
        </w:rPr>
        <w:t>Эед – эквивалентные единицы;</w:t>
      </w:r>
    </w:p>
    <w:p w:rsidR="00BC6C1E" w:rsidRPr="00A51E68" w:rsidRDefault="00BC6C1E" w:rsidP="00E876A4">
      <w:pPr>
        <w:spacing w:line="360" w:lineRule="auto"/>
        <w:ind w:firstLine="540"/>
        <w:rPr>
          <w:sz w:val="28"/>
          <w:szCs w:val="28"/>
        </w:rPr>
      </w:pPr>
      <w:r w:rsidRPr="00A51E68">
        <w:rPr>
          <w:sz w:val="28"/>
          <w:szCs w:val="28"/>
        </w:rPr>
        <w:t>Езп – единицы завершенного производства;</w:t>
      </w:r>
    </w:p>
    <w:p w:rsidR="00BC6C1E" w:rsidRPr="00A51E68" w:rsidRDefault="00BC6C1E" w:rsidP="00E876A4">
      <w:pPr>
        <w:spacing w:line="360" w:lineRule="auto"/>
        <w:rPr>
          <w:sz w:val="28"/>
          <w:szCs w:val="28"/>
        </w:rPr>
      </w:pPr>
      <w:r w:rsidRPr="00A51E68">
        <w:rPr>
          <w:sz w:val="28"/>
          <w:szCs w:val="28"/>
        </w:rPr>
        <w:t xml:space="preserve">       Нкп – незавершенное производство на конец периода;</w:t>
      </w:r>
    </w:p>
    <w:p w:rsidR="00BC6C1E" w:rsidRPr="00A51E68" w:rsidRDefault="00BC6C1E" w:rsidP="00E876A4">
      <w:pPr>
        <w:spacing w:line="360" w:lineRule="auto"/>
        <w:ind w:firstLine="540"/>
        <w:rPr>
          <w:sz w:val="28"/>
          <w:szCs w:val="28"/>
        </w:rPr>
      </w:pPr>
      <w:r w:rsidRPr="00A51E68">
        <w:rPr>
          <w:sz w:val="28"/>
          <w:szCs w:val="28"/>
        </w:rPr>
        <w:t>Сз – степень завершенности в процентах.</w:t>
      </w:r>
    </w:p>
    <w:p w:rsidR="00BC6C1E" w:rsidRPr="00A51E68" w:rsidRDefault="00BC6C1E" w:rsidP="00E876A4">
      <w:pPr>
        <w:spacing w:line="360" w:lineRule="auto"/>
        <w:ind w:firstLine="720"/>
        <w:rPr>
          <w:sz w:val="28"/>
          <w:szCs w:val="28"/>
        </w:rPr>
      </w:pPr>
    </w:p>
    <w:p w:rsidR="00BC6C1E" w:rsidRPr="00A51E68" w:rsidRDefault="00BC6C1E" w:rsidP="00E876A4">
      <w:pPr>
        <w:spacing w:line="360" w:lineRule="auto"/>
        <w:ind w:firstLine="540"/>
        <w:jc w:val="both"/>
        <w:rPr>
          <w:sz w:val="28"/>
          <w:szCs w:val="28"/>
        </w:rPr>
      </w:pPr>
      <w:r w:rsidRPr="00A51E68">
        <w:rPr>
          <w:sz w:val="28"/>
          <w:szCs w:val="28"/>
        </w:rPr>
        <w:t>Для объективного калькулирования организациям необходим сводный учет производственных затрат – система обобщения издержек производства по статьям расходов в разрезе основного и вспомогательного производства, видам продукции (работ, услуг), в целом по предприятию с целью подготовки информации для исчисления себестоимости отдельных видов готовой продукции, всей выпущенной продукции и для распределения понесенных предприятием затрат между готовой продукцией и незавершенным производством.</w:t>
      </w:r>
    </w:p>
    <w:p w:rsidR="00BC6C1E" w:rsidRPr="00A51E68" w:rsidRDefault="00BC6C1E" w:rsidP="00E876A4">
      <w:pPr>
        <w:spacing w:line="360" w:lineRule="auto"/>
        <w:ind w:firstLine="540"/>
        <w:jc w:val="both"/>
        <w:rPr>
          <w:sz w:val="28"/>
          <w:szCs w:val="28"/>
        </w:rPr>
      </w:pPr>
      <w:r w:rsidRPr="00A51E68">
        <w:rPr>
          <w:sz w:val="28"/>
          <w:szCs w:val="28"/>
        </w:rPr>
        <w:t>Применяется два варианта сводного учета затрат:</w:t>
      </w:r>
    </w:p>
    <w:p w:rsidR="00BC6C1E" w:rsidRPr="00A51E68" w:rsidRDefault="00BC6C1E" w:rsidP="00E876A4">
      <w:pPr>
        <w:widowControl w:val="0"/>
        <w:numPr>
          <w:ilvl w:val="0"/>
          <w:numId w:val="11"/>
        </w:numPr>
        <w:tabs>
          <w:tab w:val="clear" w:pos="720"/>
          <w:tab w:val="num" w:pos="1080"/>
        </w:tabs>
        <w:spacing w:line="360" w:lineRule="auto"/>
        <w:ind w:firstLine="0"/>
        <w:jc w:val="both"/>
        <w:rPr>
          <w:sz w:val="28"/>
          <w:szCs w:val="28"/>
        </w:rPr>
      </w:pPr>
      <w:r w:rsidRPr="00A51E68">
        <w:rPr>
          <w:sz w:val="28"/>
          <w:szCs w:val="28"/>
        </w:rPr>
        <w:t>бесполуфабрикатный;</w:t>
      </w:r>
    </w:p>
    <w:p w:rsidR="00BC6C1E" w:rsidRPr="00A51E68" w:rsidRDefault="00BC6C1E" w:rsidP="00E876A4">
      <w:pPr>
        <w:spacing w:line="360" w:lineRule="auto"/>
        <w:ind w:firstLine="540"/>
        <w:jc w:val="both"/>
        <w:rPr>
          <w:sz w:val="28"/>
          <w:szCs w:val="28"/>
        </w:rPr>
      </w:pPr>
      <w:r w:rsidRPr="00A51E68">
        <w:rPr>
          <w:sz w:val="28"/>
          <w:szCs w:val="28"/>
        </w:rPr>
        <w:t>В этом случае учёт затрат ведется без бухгалтерских записей, контроль над движением полуфабрикатов осуществляется бухгалтером оперативно в натуральных величинах и без записи на счетах, затраты на изготовление полуфабрикатов учитываются по цехам в разрезе статей расходов. Добавленные затраты отражаются по каждому переделу в отдельности, а стоимость исходного сырья включается в себестоимость продукции только первого передела. Себестоимость единицы готовой продукции формируется путем суммирования затрат переделов с учетом доли их участия в процессе изготовления. Этот метод проще и менее трудоёмок, чем полуфабрикатный.  Его достоинство состоит в отсутствии каких-либо условных расчетов, расшифровывающих затраты предыдущих переделов.  Недостатком метода является невозможность определения себестоимости, при передаче их из одного передела в другой, что бывает необходимо при реализации полуфабрикатов собственн</w:t>
      </w:r>
      <w:r w:rsidR="00A65440" w:rsidRPr="00A51E68">
        <w:rPr>
          <w:sz w:val="28"/>
          <w:szCs w:val="28"/>
        </w:rPr>
        <w:t>ого производства на сторону. [13</w:t>
      </w:r>
      <w:r w:rsidRPr="00A51E68">
        <w:rPr>
          <w:sz w:val="28"/>
          <w:szCs w:val="28"/>
        </w:rPr>
        <w:t>,  с.102]</w:t>
      </w:r>
    </w:p>
    <w:p w:rsidR="00BC6C1E" w:rsidRPr="00A51E68" w:rsidRDefault="00BC6C1E" w:rsidP="00E876A4">
      <w:pPr>
        <w:spacing w:line="360" w:lineRule="auto"/>
        <w:ind w:left="1080" w:hanging="360"/>
        <w:jc w:val="both"/>
        <w:rPr>
          <w:sz w:val="28"/>
          <w:szCs w:val="28"/>
        </w:rPr>
      </w:pPr>
      <w:r w:rsidRPr="00A51E68">
        <w:rPr>
          <w:sz w:val="28"/>
          <w:szCs w:val="28"/>
        </w:rPr>
        <w:t>2) полуфабрикатный.</w:t>
      </w:r>
    </w:p>
    <w:p w:rsidR="00BC6C1E" w:rsidRPr="00A51E68" w:rsidRDefault="00BC6C1E" w:rsidP="00E876A4">
      <w:pPr>
        <w:tabs>
          <w:tab w:val="left" w:pos="540"/>
        </w:tabs>
        <w:spacing w:line="360" w:lineRule="auto"/>
        <w:ind w:firstLine="500"/>
        <w:jc w:val="both"/>
        <w:rPr>
          <w:sz w:val="28"/>
          <w:szCs w:val="28"/>
        </w:rPr>
      </w:pPr>
      <w:r w:rsidRPr="00A51E68">
        <w:rPr>
          <w:sz w:val="28"/>
          <w:szCs w:val="28"/>
        </w:rPr>
        <w:t>Учёт осуществляется с перечислением себестоимости полуфабрикатов собственного производства при передаче их из цеха в цех в системе счетов бухгалтерского учёта. Себестоимость рассчитывается по выпуску продукции каждого передела. Этот вариант учета предполагает использование бухгалтерского счёта 21 «Полуфабрикаты собственного производства». Затраты на изготовление полуфабрикатов собственного производства учитываются в каждом цехе комплексной статьей «Полуфабрикаты собственного производства» (счёта 21). [3] Передача полуфабрикатов собственного производства из одного передела в другой может отражаться на синтетических счетах по фактической себестоимости, а в текущем учете по нормативной (плановой) себестоимости. По дебету  счёта 21 «Полуфабрикаты собственного производства» в корреспонденции со счётом 20 «Основное производство» отражаются расходы, связанные с изготовлением полуфабрикатов. По кредиту счёта 21 «Полуфабрикаты собственного производства» отражается стоимость полуфабрикатов переданных в дальнейшую переработку (в корреспонденции со счётом 20 «Основное производство») или реализованных другим предприятиям (в корреспонденции со счётом 90 «Продажи», субсчёт «Себестоимость продаж»). [3] Преимуществом этого метода учёта является наличие бухгалтерской информации о стоимости полуфабрикатов на выходе из каждого передела, так же этот метод позволяет учитывать остатки незавершенного производства в местах его нахождения, контролировать движение полуфабрикато</w:t>
      </w:r>
      <w:r w:rsidR="00A65440" w:rsidRPr="00A51E68">
        <w:rPr>
          <w:sz w:val="28"/>
          <w:szCs w:val="28"/>
        </w:rPr>
        <w:t>в собственного производства. [12</w:t>
      </w:r>
      <w:r w:rsidRPr="00A51E68">
        <w:rPr>
          <w:sz w:val="28"/>
          <w:szCs w:val="28"/>
        </w:rPr>
        <w:t>, с.104]</w:t>
      </w:r>
    </w:p>
    <w:p w:rsidR="00A51E68" w:rsidRPr="00EA67F7" w:rsidRDefault="00A51E68" w:rsidP="00E876A4">
      <w:pPr>
        <w:spacing w:line="360" w:lineRule="auto"/>
        <w:rPr>
          <w:sz w:val="28"/>
          <w:szCs w:val="28"/>
        </w:rPr>
      </w:pPr>
      <w:bookmarkStart w:id="1" w:name="_Toc514823080"/>
    </w:p>
    <w:p w:rsidR="00153EF5" w:rsidRPr="00A51E68" w:rsidRDefault="00153EF5" w:rsidP="00E876A4">
      <w:pPr>
        <w:spacing w:line="360" w:lineRule="auto"/>
        <w:ind w:firstLine="540"/>
        <w:jc w:val="center"/>
        <w:rPr>
          <w:sz w:val="28"/>
          <w:szCs w:val="28"/>
        </w:rPr>
      </w:pPr>
    </w:p>
    <w:p w:rsidR="00153EF5" w:rsidRPr="00A51E68" w:rsidRDefault="00153EF5" w:rsidP="00E876A4">
      <w:pPr>
        <w:spacing w:line="360" w:lineRule="auto"/>
        <w:ind w:firstLine="540"/>
        <w:jc w:val="center"/>
        <w:rPr>
          <w:sz w:val="28"/>
          <w:szCs w:val="28"/>
        </w:rPr>
      </w:pPr>
      <w:r w:rsidRPr="00A51E68">
        <w:rPr>
          <w:sz w:val="28"/>
          <w:szCs w:val="28"/>
        </w:rPr>
        <w:t>2.1.3. Позаказный метод.</w:t>
      </w:r>
      <w:bookmarkEnd w:id="1"/>
      <w:r w:rsidRPr="00A51E68">
        <w:rPr>
          <w:sz w:val="28"/>
          <w:szCs w:val="28"/>
        </w:rPr>
        <w:t xml:space="preserve"> Его сущность и условия применения.</w:t>
      </w:r>
    </w:p>
    <w:p w:rsidR="00A65440" w:rsidRPr="00A51E68" w:rsidRDefault="00A65440" w:rsidP="00E876A4">
      <w:pPr>
        <w:spacing w:line="360" w:lineRule="auto"/>
        <w:ind w:firstLine="540"/>
        <w:jc w:val="center"/>
        <w:rPr>
          <w:sz w:val="28"/>
          <w:szCs w:val="28"/>
        </w:rPr>
      </w:pPr>
    </w:p>
    <w:p w:rsidR="00153EF5" w:rsidRPr="00A51E68" w:rsidRDefault="00153EF5" w:rsidP="00E876A4">
      <w:pPr>
        <w:spacing w:line="360" w:lineRule="auto"/>
        <w:ind w:firstLine="540"/>
        <w:jc w:val="both"/>
        <w:rPr>
          <w:sz w:val="28"/>
          <w:szCs w:val="28"/>
        </w:rPr>
      </w:pPr>
      <w:r w:rsidRPr="00A51E68">
        <w:rPr>
          <w:sz w:val="28"/>
          <w:szCs w:val="28"/>
        </w:rPr>
        <w:t xml:space="preserve">Позаказный учет производственных затрат аккумулирует затраты по отдельным работам, подрядам и заказам, используется при изготовлении уникальных либо выполняемых по </w:t>
      </w:r>
      <w:r w:rsidR="00A65440" w:rsidRPr="00A51E68">
        <w:rPr>
          <w:sz w:val="28"/>
          <w:szCs w:val="28"/>
        </w:rPr>
        <w:t>специальному заказу изделий. [14</w:t>
      </w:r>
      <w:r w:rsidRPr="00A51E68">
        <w:rPr>
          <w:sz w:val="28"/>
          <w:szCs w:val="28"/>
        </w:rPr>
        <w:t xml:space="preserve">, с.62]  </w:t>
      </w:r>
    </w:p>
    <w:p w:rsidR="00153EF5" w:rsidRPr="00A51E68" w:rsidRDefault="00153EF5" w:rsidP="00E876A4">
      <w:pPr>
        <w:spacing w:line="360" w:lineRule="auto"/>
        <w:ind w:firstLine="540"/>
        <w:jc w:val="both"/>
        <w:rPr>
          <w:sz w:val="28"/>
          <w:szCs w:val="28"/>
        </w:rPr>
      </w:pPr>
      <w:r w:rsidRPr="00A51E68">
        <w:rPr>
          <w:sz w:val="28"/>
          <w:szCs w:val="28"/>
        </w:rPr>
        <w:t xml:space="preserve">Такой метод калькуляции применяется тогда, когда продукция производится отдельными партиями или сериями или, когда она изготовляется в соответствии с техническими условиями заказчиками. В промышленности он применяется, как правило, на предприятиях с единичным типом организации производства. [4, с.223] Такие предприятия организуются для изготовления изделий ограниченного потребления. Наиболее типичны заводы тяжелого машиностроения, создающие блюминги, прокатные станы, экскаваторы больших мощностей, а так же военно-промышленного комплекса, где преобладают механические процессы обработки и производится неповторяющаяся или редко повторяющаяся продукция. </w:t>
      </w:r>
    </w:p>
    <w:p w:rsidR="00153EF5" w:rsidRPr="00A51E68" w:rsidRDefault="00153EF5" w:rsidP="00E876A4">
      <w:pPr>
        <w:spacing w:line="360" w:lineRule="auto"/>
        <w:ind w:firstLine="540"/>
        <w:jc w:val="both"/>
        <w:rPr>
          <w:sz w:val="28"/>
          <w:szCs w:val="28"/>
        </w:rPr>
      </w:pPr>
      <w:r w:rsidRPr="00A51E68">
        <w:rPr>
          <w:sz w:val="28"/>
          <w:szCs w:val="28"/>
        </w:rPr>
        <w:t>Важнейшими отличительными особенностями единичного типа производства являются:</w:t>
      </w:r>
    </w:p>
    <w:p w:rsidR="00153EF5" w:rsidRPr="00A51E68" w:rsidRDefault="00153EF5" w:rsidP="00E876A4">
      <w:pPr>
        <w:widowControl w:val="0"/>
        <w:numPr>
          <w:ilvl w:val="0"/>
          <w:numId w:val="13"/>
        </w:numPr>
        <w:tabs>
          <w:tab w:val="clear" w:pos="900"/>
          <w:tab w:val="num" w:pos="1080"/>
        </w:tabs>
        <w:spacing w:line="360" w:lineRule="auto"/>
        <w:ind w:left="1080"/>
        <w:jc w:val="both"/>
        <w:rPr>
          <w:sz w:val="28"/>
          <w:szCs w:val="28"/>
        </w:rPr>
      </w:pPr>
      <w:r w:rsidRPr="00A51E68">
        <w:rPr>
          <w:sz w:val="28"/>
          <w:szCs w:val="28"/>
        </w:rPr>
        <w:t>большое разнообразие изготавливаемой продукции, значительная часть которой не повторяется и выпускается в небольших количествах по отдельным заказам;</w:t>
      </w:r>
    </w:p>
    <w:p w:rsidR="00153EF5" w:rsidRPr="00A51E68" w:rsidRDefault="00153EF5" w:rsidP="00E876A4">
      <w:pPr>
        <w:widowControl w:val="0"/>
        <w:numPr>
          <w:ilvl w:val="0"/>
          <w:numId w:val="13"/>
        </w:numPr>
        <w:tabs>
          <w:tab w:val="clear" w:pos="900"/>
          <w:tab w:val="num" w:pos="1080"/>
        </w:tabs>
        <w:spacing w:line="360" w:lineRule="auto"/>
        <w:ind w:left="1080"/>
        <w:jc w:val="both"/>
        <w:rPr>
          <w:sz w:val="28"/>
          <w:szCs w:val="28"/>
        </w:rPr>
      </w:pPr>
      <w:r w:rsidRPr="00A51E68">
        <w:rPr>
          <w:sz w:val="28"/>
          <w:szCs w:val="28"/>
        </w:rPr>
        <w:t>технологическая специализация рабочих мест и невозможность постоянного закрепления определенных операций и деталей за рабочими местами;</w:t>
      </w:r>
    </w:p>
    <w:p w:rsidR="00153EF5" w:rsidRPr="00A51E68" w:rsidRDefault="00153EF5" w:rsidP="00E876A4">
      <w:pPr>
        <w:widowControl w:val="0"/>
        <w:numPr>
          <w:ilvl w:val="0"/>
          <w:numId w:val="13"/>
        </w:numPr>
        <w:tabs>
          <w:tab w:val="clear" w:pos="900"/>
          <w:tab w:val="num" w:pos="1080"/>
        </w:tabs>
        <w:spacing w:line="360" w:lineRule="auto"/>
        <w:ind w:left="1080"/>
        <w:jc w:val="both"/>
        <w:rPr>
          <w:sz w:val="28"/>
          <w:szCs w:val="28"/>
        </w:rPr>
      </w:pPr>
      <w:r w:rsidRPr="00A51E68">
        <w:rPr>
          <w:sz w:val="28"/>
          <w:szCs w:val="28"/>
        </w:rPr>
        <w:t>применение универсального оборудования и приспособлений;</w:t>
      </w:r>
    </w:p>
    <w:p w:rsidR="00153EF5" w:rsidRPr="00A51E68" w:rsidRDefault="00153EF5" w:rsidP="00E876A4">
      <w:pPr>
        <w:widowControl w:val="0"/>
        <w:numPr>
          <w:ilvl w:val="0"/>
          <w:numId w:val="13"/>
        </w:numPr>
        <w:tabs>
          <w:tab w:val="clear" w:pos="900"/>
          <w:tab w:val="num" w:pos="1080"/>
        </w:tabs>
        <w:spacing w:line="360" w:lineRule="auto"/>
        <w:ind w:left="1080"/>
        <w:jc w:val="both"/>
        <w:rPr>
          <w:sz w:val="28"/>
          <w:szCs w:val="28"/>
        </w:rPr>
      </w:pPr>
      <w:r w:rsidRPr="00A51E68">
        <w:rPr>
          <w:sz w:val="28"/>
          <w:szCs w:val="28"/>
        </w:rPr>
        <w:t>большой удельный вес ручных сборочных и доводочных операций;</w:t>
      </w:r>
    </w:p>
    <w:p w:rsidR="00153EF5" w:rsidRPr="00A51E68" w:rsidRDefault="00153EF5" w:rsidP="00E876A4">
      <w:pPr>
        <w:widowControl w:val="0"/>
        <w:numPr>
          <w:ilvl w:val="0"/>
          <w:numId w:val="13"/>
        </w:numPr>
        <w:tabs>
          <w:tab w:val="clear" w:pos="900"/>
          <w:tab w:val="num" w:pos="1080"/>
        </w:tabs>
        <w:spacing w:line="360" w:lineRule="auto"/>
        <w:ind w:left="1080"/>
        <w:jc w:val="both"/>
        <w:rPr>
          <w:sz w:val="28"/>
          <w:szCs w:val="28"/>
        </w:rPr>
      </w:pPr>
      <w:r w:rsidRPr="00A51E68">
        <w:rPr>
          <w:sz w:val="28"/>
          <w:szCs w:val="28"/>
        </w:rPr>
        <w:t>преобладание среди рабочих унив</w:t>
      </w:r>
      <w:r w:rsidR="00A65440" w:rsidRPr="00A51E68">
        <w:rPr>
          <w:sz w:val="28"/>
          <w:szCs w:val="28"/>
        </w:rPr>
        <w:t>ерсалов высокой квалификации. [7</w:t>
      </w:r>
      <w:r w:rsidRPr="00A51E68">
        <w:rPr>
          <w:sz w:val="28"/>
          <w:szCs w:val="28"/>
        </w:rPr>
        <w:t>, с.115];</w:t>
      </w:r>
    </w:p>
    <w:p w:rsidR="00153EF5" w:rsidRPr="00A51E68" w:rsidRDefault="00153EF5" w:rsidP="00E876A4">
      <w:pPr>
        <w:spacing w:line="360" w:lineRule="auto"/>
        <w:ind w:firstLine="540"/>
        <w:jc w:val="both"/>
        <w:rPr>
          <w:sz w:val="28"/>
          <w:szCs w:val="28"/>
        </w:rPr>
      </w:pPr>
      <w:r w:rsidRPr="00A51E68">
        <w:rPr>
          <w:sz w:val="28"/>
          <w:szCs w:val="28"/>
        </w:rPr>
        <w:t xml:space="preserve">Кроме того, позаказный метод учёта себестоимости применяется в производствах выпускающих опытные образцы продукции; во вспомогательных производствах – при изготовлении специальных инструментов, проведении ремонтных работ; на мелкосерийных промышленных предприятиях – для выпуска продукции, требующейся потребителю в незначительных количествах; на предприятии с физико-химическими процессами – при выпуске отдельных видов продукции; в строительстве; научно-исследовательских институтах; учреждениях здравоохранения; в сфере услуг – при изготовлении индивидуальных заказов. </w:t>
      </w:r>
    </w:p>
    <w:p w:rsidR="00153EF5" w:rsidRPr="00A51E68" w:rsidRDefault="00153EF5" w:rsidP="00E876A4">
      <w:pPr>
        <w:spacing w:line="360" w:lineRule="auto"/>
        <w:ind w:firstLine="540"/>
        <w:jc w:val="both"/>
        <w:rPr>
          <w:sz w:val="28"/>
          <w:szCs w:val="28"/>
        </w:rPr>
      </w:pPr>
      <w:r w:rsidRPr="00A51E68">
        <w:rPr>
          <w:sz w:val="28"/>
          <w:szCs w:val="28"/>
        </w:rPr>
        <w:t>Сущность данного метода заключается в том, что все прямые затраты учитываются в разрезе установленных статей калькуляции по отдельным производственным заказам, остальные затраты учитываются по местам их возникновения и включаются в себестоимость отдельных заказов в соответствие с устан</w:t>
      </w:r>
      <w:r w:rsidR="00A65440" w:rsidRPr="00A51E68">
        <w:rPr>
          <w:sz w:val="28"/>
          <w:szCs w:val="28"/>
        </w:rPr>
        <w:t>овленной базой распределения. [7</w:t>
      </w:r>
      <w:r w:rsidRPr="00A51E68">
        <w:rPr>
          <w:sz w:val="28"/>
          <w:szCs w:val="28"/>
        </w:rPr>
        <w:t>, с.116]</w:t>
      </w:r>
    </w:p>
    <w:p w:rsidR="00153EF5" w:rsidRPr="00A51E68" w:rsidRDefault="00153EF5" w:rsidP="00E876A4">
      <w:pPr>
        <w:spacing w:line="360" w:lineRule="auto"/>
        <w:ind w:firstLine="540"/>
        <w:jc w:val="both"/>
        <w:rPr>
          <w:sz w:val="28"/>
          <w:szCs w:val="28"/>
        </w:rPr>
      </w:pPr>
      <w:r w:rsidRPr="00A51E68">
        <w:rPr>
          <w:sz w:val="28"/>
          <w:szCs w:val="28"/>
        </w:rPr>
        <w:t>При данном методе объектом учета затрат и объектом калькулирования является отдельный производственный заказ, выдаваемый на заранее определенное количество продукции (изделий), а фактическая себестоимость изделий, изготовляемых по заказу, определяется после его выполнения. [4, с.225]</w:t>
      </w:r>
    </w:p>
    <w:p w:rsidR="00153EF5" w:rsidRPr="00A51E68" w:rsidRDefault="00153EF5" w:rsidP="00E876A4">
      <w:pPr>
        <w:spacing w:line="360" w:lineRule="auto"/>
        <w:ind w:firstLine="540"/>
        <w:jc w:val="both"/>
        <w:rPr>
          <w:sz w:val="28"/>
          <w:szCs w:val="28"/>
        </w:rPr>
      </w:pPr>
      <w:r w:rsidRPr="00A51E68">
        <w:rPr>
          <w:sz w:val="28"/>
          <w:szCs w:val="28"/>
        </w:rPr>
        <w:t xml:space="preserve"> </w:t>
      </w:r>
      <w:r w:rsidRPr="00A51E68">
        <w:rPr>
          <w:sz w:val="28"/>
          <w:szCs w:val="28"/>
        </w:rPr>
        <w:tab/>
        <w:t>Под заказом понимают изделие, мелкие серии одинаковых изделий или ремонтные монтажны</w:t>
      </w:r>
      <w:r w:rsidR="00A65440" w:rsidRPr="00A51E68">
        <w:rPr>
          <w:sz w:val="28"/>
          <w:szCs w:val="28"/>
        </w:rPr>
        <w:t>е и экспериментальные работы. [7</w:t>
      </w:r>
      <w:r w:rsidRPr="00A51E68">
        <w:rPr>
          <w:sz w:val="28"/>
          <w:szCs w:val="28"/>
        </w:rPr>
        <w:t>, с.116]</w:t>
      </w:r>
    </w:p>
    <w:p w:rsidR="00153EF5" w:rsidRPr="00A51E68" w:rsidRDefault="00153EF5" w:rsidP="00E876A4">
      <w:pPr>
        <w:spacing w:line="360" w:lineRule="auto"/>
        <w:ind w:firstLine="540"/>
        <w:jc w:val="both"/>
        <w:rPr>
          <w:sz w:val="28"/>
          <w:szCs w:val="28"/>
        </w:rPr>
      </w:pPr>
      <w:r w:rsidRPr="00A51E68">
        <w:rPr>
          <w:sz w:val="28"/>
          <w:szCs w:val="28"/>
        </w:rPr>
        <w:t xml:space="preserve"> </w:t>
      </w:r>
      <w:r w:rsidRPr="00A51E68">
        <w:rPr>
          <w:sz w:val="28"/>
          <w:szCs w:val="28"/>
        </w:rPr>
        <w:tab/>
        <w:t>При изготовлении крупных изделий с длительным процессом производства заказы выдают не на изделие в целом, а на его агрегаты, узлы, представляющие законченные конструкции. До момента выполнения заказа все относящиеся к нему затраты считаются незавершенным производством.</w:t>
      </w:r>
    </w:p>
    <w:p w:rsidR="00153EF5" w:rsidRPr="00A51E68" w:rsidRDefault="00153EF5" w:rsidP="00E876A4">
      <w:pPr>
        <w:spacing w:line="360" w:lineRule="auto"/>
        <w:ind w:firstLine="540"/>
        <w:jc w:val="both"/>
        <w:rPr>
          <w:sz w:val="28"/>
          <w:szCs w:val="28"/>
        </w:rPr>
      </w:pPr>
      <w:r w:rsidRPr="00A51E68">
        <w:rPr>
          <w:sz w:val="28"/>
          <w:szCs w:val="28"/>
        </w:rPr>
        <w:t>Учёт расходов по отдельным заказам начинается с открытия заказа. Заказ открывается соответствующим бланком заказа или наряда на выполнение заказа, который содержит следующую базовую информацию: тип заказа (для собственного потребления или со стороны, разовый или сводный), номер заказа, характеристика заказа, исполнитель, срок исполнения заказа, период в котором учитываются издержки по заказу. В бухгалтерии предприятия на основании первичных документов производится учёт материалов, заработной платы, потерей от брака, износа приспособлений и инструментов, связанных с выполнением заказа, т.е. прямых издержек. В первичных документах проставляется номер заказа. В целях регистрации различных производственных затрат для учета незавершенного производства используют ведомость калькуляции затрат по заказу и видам работ. Для каждого заказа заводится отдельная ведомость, в которой аккумулируются затраты по прямым материалам, прямому труду и заводским накладным расходам, относимым на этот заказ по мере его прохождения через процесс производства. В зависимости от потребностей компании форма ведомости может быть различной. Ведомость (карточка) заказа являетс</w:t>
      </w:r>
      <w:r w:rsidR="00A65440" w:rsidRPr="00A51E68">
        <w:rPr>
          <w:sz w:val="28"/>
          <w:szCs w:val="28"/>
        </w:rPr>
        <w:t>я основным учётным регистром. [8</w:t>
      </w:r>
      <w:r w:rsidRPr="00A51E68">
        <w:rPr>
          <w:sz w:val="28"/>
          <w:szCs w:val="28"/>
        </w:rPr>
        <w:t>, с.37]</w:t>
      </w:r>
    </w:p>
    <w:p w:rsidR="00153EF5" w:rsidRPr="00A51E68" w:rsidRDefault="00153EF5" w:rsidP="00E876A4">
      <w:pPr>
        <w:spacing w:line="360" w:lineRule="auto"/>
        <w:ind w:firstLine="540"/>
        <w:jc w:val="both"/>
        <w:rPr>
          <w:sz w:val="28"/>
          <w:szCs w:val="28"/>
        </w:rPr>
      </w:pPr>
      <w:r w:rsidRPr="00A51E68">
        <w:rPr>
          <w:sz w:val="28"/>
          <w:szCs w:val="28"/>
        </w:rPr>
        <w:t>Теперь остановимся на аккумуляции затрат. На счёте 20 «Основное производство» организуется аналитический учёт по каждому заказу. Прямые материалы и прямой труд относятся непосредственно на конкретный вид работ, списываются и отражаются по дебету  счёта 20 «Основное производство», затраты, прямо не прослеживаемые, такие как заводские накладные расходы, относят на отдельные работы с использованием заданной ставки (распределения) накладных расходов.</w:t>
      </w:r>
    </w:p>
    <w:p w:rsidR="00153EF5" w:rsidRPr="00A51E68" w:rsidRDefault="00153EF5" w:rsidP="00E876A4">
      <w:pPr>
        <w:spacing w:line="360" w:lineRule="auto"/>
        <w:ind w:firstLine="540"/>
        <w:jc w:val="both"/>
        <w:rPr>
          <w:sz w:val="28"/>
          <w:szCs w:val="28"/>
        </w:rPr>
      </w:pPr>
      <w:r w:rsidRPr="00A51E68">
        <w:rPr>
          <w:sz w:val="28"/>
          <w:szCs w:val="28"/>
        </w:rPr>
        <w:t>Расчёт ставки распределения косвенных расходов (бюджетной ставки) выполняется накануне наступающего отчётного периода в три этапа:</w:t>
      </w:r>
    </w:p>
    <w:p w:rsidR="00153EF5" w:rsidRPr="00A51E68" w:rsidRDefault="00153EF5" w:rsidP="00E876A4">
      <w:pPr>
        <w:widowControl w:val="0"/>
        <w:numPr>
          <w:ilvl w:val="0"/>
          <w:numId w:val="14"/>
        </w:numPr>
        <w:tabs>
          <w:tab w:val="left" w:pos="540"/>
          <w:tab w:val="left" w:pos="1080"/>
        </w:tabs>
        <w:spacing w:line="360" w:lineRule="auto"/>
        <w:ind w:firstLine="0"/>
        <w:jc w:val="both"/>
        <w:rPr>
          <w:sz w:val="28"/>
          <w:szCs w:val="28"/>
        </w:rPr>
      </w:pPr>
      <w:r w:rsidRPr="00A51E68">
        <w:rPr>
          <w:sz w:val="28"/>
          <w:szCs w:val="28"/>
        </w:rPr>
        <w:t>оцениваются  косвенные  расходы  предстоящего  периода;</w:t>
      </w:r>
    </w:p>
    <w:p w:rsidR="00153EF5" w:rsidRPr="00A51E68" w:rsidRDefault="00153EF5" w:rsidP="00E876A4">
      <w:pPr>
        <w:tabs>
          <w:tab w:val="left" w:pos="540"/>
          <w:tab w:val="left" w:pos="720"/>
          <w:tab w:val="left" w:pos="1080"/>
        </w:tabs>
        <w:spacing w:line="360" w:lineRule="auto"/>
        <w:ind w:firstLine="500"/>
        <w:jc w:val="both"/>
        <w:rPr>
          <w:sz w:val="28"/>
          <w:szCs w:val="28"/>
        </w:rPr>
      </w:pPr>
      <w:r w:rsidRPr="00A51E68">
        <w:rPr>
          <w:sz w:val="28"/>
          <w:szCs w:val="28"/>
        </w:rPr>
        <w:t>Точность  этого прогноза зависит от опыта, знаний, интуиции бухгалтера.</w:t>
      </w:r>
    </w:p>
    <w:p w:rsidR="00153EF5" w:rsidRPr="00A51E68" w:rsidRDefault="00153EF5" w:rsidP="00E876A4">
      <w:pPr>
        <w:widowControl w:val="0"/>
        <w:numPr>
          <w:ilvl w:val="0"/>
          <w:numId w:val="14"/>
        </w:numPr>
        <w:tabs>
          <w:tab w:val="left" w:pos="540"/>
          <w:tab w:val="left" w:pos="1080"/>
        </w:tabs>
        <w:spacing w:line="360" w:lineRule="auto"/>
        <w:ind w:firstLine="0"/>
        <w:jc w:val="both"/>
        <w:rPr>
          <w:sz w:val="28"/>
          <w:szCs w:val="28"/>
        </w:rPr>
      </w:pPr>
      <w:r w:rsidRPr="00A51E68">
        <w:rPr>
          <w:sz w:val="28"/>
          <w:szCs w:val="28"/>
        </w:rPr>
        <w:t xml:space="preserve">выбирается  база  для  распределения  косвенных  расходов  между </w:t>
      </w:r>
    </w:p>
    <w:p w:rsidR="00153EF5" w:rsidRPr="00A51E68" w:rsidRDefault="00153EF5" w:rsidP="00E876A4">
      <w:pPr>
        <w:tabs>
          <w:tab w:val="left" w:pos="540"/>
          <w:tab w:val="left" w:pos="720"/>
          <w:tab w:val="left" w:pos="1080"/>
        </w:tabs>
        <w:spacing w:line="360" w:lineRule="auto"/>
        <w:jc w:val="both"/>
        <w:rPr>
          <w:sz w:val="28"/>
          <w:szCs w:val="28"/>
        </w:rPr>
      </w:pPr>
      <w:r w:rsidRPr="00A51E68">
        <w:rPr>
          <w:sz w:val="28"/>
          <w:szCs w:val="28"/>
        </w:rPr>
        <w:t xml:space="preserve">    отдельными  производственными  заказами,  и  прогнозируется  её </w:t>
      </w:r>
    </w:p>
    <w:p w:rsidR="00153EF5" w:rsidRPr="00A51E68" w:rsidRDefault="00153EF5" w:rsidP="00E876A4">
      <w:pPr>
        <w:tabs>
          <w:tab w:val="left" w:pos="540"/>
          <w:tab w:val="left" w:pos="720"/>
          <w:tab w:val="left" w:pos="1080"/>
        </w:tabs>
        <w:spacing w:line="360" w:lineRule="auto"/>
        <w:jc w:val="both"/>
        <w:rPr>
          <w:sz w:val="28"/>
          <w:szCs w:val="28"/>
        </w:rPr>
      </w:pPr>
      <w:r w:rsidRPr="00A51E68">
        <w:rPr>
          <w:sz w:val="28"/>
          <w:szCs w:val="28"/>
        </w:rPr>
        <w:t xml:space="preserve">    величина;</w:t>
      </w:r>
    </w:p>
    <w:p w:rsidR="00153EF5" w:rsidRPr="00A51E68" w:rsidRDefault="00153EF5" w:rsidP="00E876A4">
      <w:pPr>
        <w:tabs>
          <w:tab w:val="left" w:pos="540"/>
          <w:tab w:val="left" w:pos="720"/>
        </w:tabs>
        <w:spacing w:line="360" w:lineRule="auto"/>
        <w:ind w:firstLine="540"/>
        <w:jc w:val="both"/>
        <w:rPr>
          <w:sz w:val="28"/>
          <w:szCs w:val="28"/>
        </w:rPr>
      </w:pPr>
      <w:r w:rsidRPr="00A51E68">
        <w:rPr>
          <w:sz w:val="28"/>
          <w:szCs w:val="28"/>
        </w:rPr>
        <w:t>Под базой понимается какой-либо технико-экономический показатель, который наиболее точно увязывает косвенные расходы с объемом готовой продукции. База для распределения косвенных расходов выбирается предприятием самостоятельно.</w:t>
      </w:r>
    </w:p>
    <w:p w:rsidR="00153EF5" w:rsidRPr="00A51E68" w:rsidRDefault="00153EF5" w:rsidP="00E876A4">
      <w:pPr>
        <w:widowControl w:val="0"/>
        <w:numPr>
          <w:ilvl w:val="0"/>
          <w:numId w:val="14"/>
        </w:numPr>
        <w:tabs>
          <w:tab w:val="clear" w:pos="720"/>
          <w:tab w:val="left" w:pos="540"/>
          <w:tab w:val="num" w:pos="1080"/>
        </w:tabs>
        <w:spacing w:line="360" w:lineRule="auto"/>
        <w:ind w:left="1080"/>
        <w:jc w:val="both"/>
        <w:rPr>
          <w:sz w:val="28"/>
          <w:szCs w:val="28"/>
        </w:rPr>
      </w:pPr>
      <w:r w:rsidRPr="00A51E68">
        <w:rPr>
          <w:sz w:val="28"/>
          <w:szCs w:val="28"/>
        </w:rPr>
        <w:t xml:space="preserve">рассчитывается бюджетная ставка путем деления суммы прогнозируемых косвенных расходов на ожидаемую величину </w:t>
      </w:r>
      <w:r w:rsidR="00A65440" w:rsidRPr="00A51E68">
        <w:rPr>
          <w:sz w:val="28"/>
          <w:szCs w:val="28"/>
        </w:rPr>
        <w:t>базового показателя. [7</w:t>
      </w:r>
      <w:r w:rsidRPr="00A51E68">
        <w:rPr>
          <w:sz w:val="28"/>
          <w:szCs w:val="28"/>
        </w:rPr>
        <w:t>, с.118-119].</w:t>
      </w:r>
    </w:p>
    <w:p w:rsidR="00153EF5" w:rsidRPr="00A51E68" w:rsidRDefault="00153EF5" w:rsidP="00E876A4">
      <w:pPr>
        <w:spacing w:line="360" w:lineRule="auto"/>
        <w:ind w:firstLine="540"/>
        <w:jc w:val="both"/>
        <w:rPr>
          <w:sz w:val="28"/>
          <w:szCs w:val="28"/>
        </w:rPr>
      </w:pPr>
      <w:r w:rsidRPr="00A51E68">
        <w:rPr>
          <w:sz w:val="28"/>
          <w:szCs w:val="28"/>
        </w:rPr>
        <w:t xml:space="preserve">Применение отнесенной ставки накладных расходов необходимо при сезонных колебаниях деловой активности, тогда можно вывести баллы, близкие по значениям показателям удельной себестоимости. Если же применить фактические величины накладных расходов, то в силу сезонного характера деловой активности месячные показатели удельной себестоимости могут получиться искаженными. </w:t>
      </w:r>
    </w:p>
    <w:p w:rsidR="00153EF5" w:rsidRPr="00A51E68" w:rsidRDefault="00153EF5" w:rsidP="00E876A4">
      <w:pPr>
        <w:spacing w:line="360" w:lineRule="auto"/>
        <w:ind w:firstLine="540"/>
        <w:jc w:val="both"/>
        <w:rPr>
          <w:sz w:val="28"/>
          <w:szCs w:val="28"/>
        </w:rPr>
      </w:pPr>
      <w:r w:rsidRPr="00A51E68">
        <w:rPr>
          <w:sz w:val="28"/>
          <w:szCs w:val="28"/>
        </w:rPr>
        <w:t xml:space="preserve">То, что один и тот же продукт в один месяц учитывается по одной ставке заводских накладных расходов, а во второй – по другой, не является логичным. Эта разница в ставках накладных расходов не отражает месячные, нормальные условия производства. Средняя месячная норма, определяемая расходами, исходя из годового объема производства, более точно, чем фактические месячные показатели, отражает типичный характер отношений между полными заводскими накладными расходами и объемом производства. </w:t>
      </w:r>
    </w:p>
    <w:p w:rsidR="00153EF5" w:rsidRPr="00A51E68" w:rsidRDefault="00153EF5" w:rsidP="00E876A4">
      <w:pPr>
        <w:spacing w:line="360" w:lineRule="auto"/>
        <w:ind w:firstLine="540"/>
        <w:jc w:val="both"/>
        <w:rPr>
          <w:sz w:val="28"/>
          <w:szCs w:val="28"/>
        </w:rPr>
      </w:pPr>
      <w:r w:rsidRPr="00A51E68">
        <w:rPr>
          <w:sz w:val="28"/>
          <w:szCs w:val="28"/>
        </w:rPr>
        <w:t>Степень готовности изделия, используемая для определения ставки заводских накладных расходов, в разных функциональных подразделениях разная. Это зависит от того, какой вид затрат наиболее соответствует действительности на данном производстве и какова, связанная с этим динамика затрат. В одном подразделении для определения коэффициента использования, целесообразно исходить из прямых трудозатрат в человеко-часах, в другом имеет смысл опираться на показатель в машино-часах как наиболее характерный для данного производства. Сравнение отнесенных накладных расходов с фактическ</w:t>
      </w:r>
      <w:r w:rsidR="00A65440" w:rsidRPr="00A51E68">
        <w:rPr>
          <w:sz w:val="28"/>
          <w:szCs w:val="28"/>
        </w:rPr>
        <w:t xml:space="preserve">ими </w:t>
      </w:r>
      <w:r w:rsidRPr="00A51E68">
        <w:rPr>
          <w:sz w:val="28"/>
          <w:szCs w:val="28"/>
        </w:rPr>
        <w:t xml:space="preserve"> позволяет определить</w:t>
      </w:r>
      <w:r w:rsidR="00A65440" w:rsidRPr="00A51E68">
        <w:rPr>
          <w:sz w:val="28"/>
          <w:szCs w:val="28"/>
        </w:rPr>
        <w:t>,</w:t>
      </w:r>
      <w:r w:rsidRPr="00A51E68">
        <w:rPr>
          <w:sz w:val="28"/>
          <w:szCs w:val="28"/>
        </w:rPr>
        <w:t xml:space="preserve"> в каких случаях в течение года на производственную себестоимость было отнесено слишком мало накладных расходов (недопоглощенные накладные расходы), а в каких слишком много (избыточно погл</w:t>
      </w:r>
      <w:r w:rsidR="00A65440" w:rsidRPr="00A51E68">
        <w:rPr>
          <w:sz w:val="28"/>
          <w:szCs w:val="28"/>
        </w:rPr>
        <w:t>ощенные заводские расходы).  [11</w:t>
      </w:r>
      <w:r w:rsidRPr="00A51E68">
        <w:rPr>
          <w:sz w:val="28"/>
          <w:szCs w:val="28"/>
        </w:rPr>
        <w:t>, с.115]</w:t>
      </w:r>
    </w:p>
    <w:p w:rsidR="00153EF5" w:rsidRDefault="00153EF5" w:rsidP="00E876A4">
      <w:pPr>
        <w:spacing w:line="360" w:lineRule="auto"/>
        <w:ind w:firstLine="540"/>
        <w:jc w:val="both"/>
        <w:rPr>
          <w:sz w:val="28"/>
          <w:szCs w:val="28"/>
        </w:rPr>
      </w:pPr>
      <w:r w:rsidRPr="00A51E68">
        <w:rPr>
          <w:sz w:val="28"/>
          <w:szCs w:val="28"/>
        </w:rPr>
        <w:t>Формулы недопоглощенных и избыточно поглощенных заводских накладных расходов выглядят следующим образом:</w:t>
      </w:r>
    </w:p>
    <w:p w:rsidR="00EA67F7" w:rsidRPr="00A51E68" w:rsidRDefault="00EA67F7" w:rsidP="00E876A4">
      <w:pPr>
        <w:spacing w:line="360" w:lineRule="auto"/>
        <w:ind w:firstLine="540"/>
        <w:jc w:val="both"/>
        <w:rPr>
          <w:sz w:val="28"/>
          <w:szCs w:val="28"/>
        </w:rPr>
      </w:pPr>
    </w:p>
    <w:p w:rsidR="00153EF5" w:rsidRPr="00A51E68" w:rsidRDefault="00153EF5" w:rsidP="00E876A4">
      <w:pPr>
        <w:spacing w:line="360" w:lineRule="auto"/>
        <w:ind w:firstLine="540"/>
        <w:jc w:val="center"/>
        <w:rPr>
          <w:i/>
          <w:sz w:val="28"/>
          <w:szCs w:val="28"/>
        </w:rPr>
      </w:pPr>
      <w:r w:rsidRPr="00A51E68">
        <w:rPr>
          <w:i/>
          <w:sz w:val="28"/>
          <w:szCs w:val="28"/>
        </w:rPr>
        <w:t>Недопоглощенные расходы = Отнесенные накладные расходы &lt; Фактические накладные расходы;</w:t>
      </w:r>
    </w:p>
    <w:p w:rsidR="00153EF5" w:rsidRPr="00A51E68" w:rsidRDefault="00153EF5" w:rsidP="00E876A4">
      <w:pPr>
        <w:spacing w:line="360" w:lineRule="auto"/>
        <w:ind w:firstLine="540"/>
        <w:jc w:val="center"/>
        <w:rPr>
          <w:i/>
          <w:sz w:val="28"/>
          <w:szCs w:val="28"/>
        </w:rPr>
      </w:pPr>
      <w:r w:rsidRPr="00A51E68">
        <w:rPr>
          <w:i/>
          <w:sz w:val="28"/>
          <w:szCs w:val="28"/>
        </w:rPr>
        <w:t>Избыточно поглощенные расходы =Отнесенные накладные расходы &gt; Фактические накладные расходы.</w:t>
      </w:r>
    </w:p>
    <w:p w:rsidR="00153EF5" w:rsidRPr="00A51E68" w:rsidRDefault="00153EF5" w:rsidP="00E876A4">
      <w:pPr>
        <w:spacing w:line="360" w:lineRule="auto"/>
        <w:ind w:firstLine="540"/>
        <w:jc w:val="both"/>
        <w:rPr>
          <w:i/>
          <w:sz w:val="28"/>
          <w:szCs w:val="28"/>
        </w:rPr>
      </w:pPr>
    </w:p>
    <w:p w:rsidR="00153EF5" w:rsidRPr="00A51E68" w:rsidRDefault="00153EF5" w:rsidP="00E876A4">
      <w:pPr>
        <w:spacing w:line="360" w:lineRule="auto"/>
        <w:ind w:firstLine="540"/>
        <w:jc w:val="both"/>
        <w:rPr>
          <w:sz w:val="28"/>
          <w:szCs w:val="28"/>
        </w:rPr>
      </w:pPr>
      <w:r w:rsidRPr="00A51E68">
        <w:rPr>
          <w:sz w:val="28"/>
          <w:szCs w:val="28"/>
        </w:rPr>
        <w:t xml:space="preserve">В конце года разница между фактически отнесенными накладными расходами и отнесенными накладными расходами, если она существует и несущественна, исчерпывается в себестоимости реализованной продукции. Если же эта разница существенна, то тогда затраты на незавершенное производство, себестоимость готовой и реализованной продукции на конец года корректируются, соответственно в единицах продукции или денежных единицах, пропорционально величине отклонения фактических накладных расходов от распределенных. </w:t>
      </w:r>
    </w:p>
    <w:p w:rsidR="00153EF5" w:rsidRPr="00A51E68" w:rsidRDefault="00153EF5" w:rsidP="00E876A4">
      <w:pPr>
        <w:spacing w:line="360" w:lineRule="auto"/>
        <w:ind w:firstLine="540"/>
        <w:jc w:val="both"/>
        <w:rPr>
          <w:sz w:val="28"/>
          <w:szCs w:val="28"/>
        </w:rPr>
      </w:pPr>
      <w:r w:rsidRPr="00A51E68">
        <w:rPr>
          <w:sz w:val="28"/>
          <w:szCs w:val="28"/>
        </w:rPr>
        <w:t>Типичные записи в журнале при учете операций позаказной калькуляции затрат имеют следующий вид:</w:t>
      </w:r>
    </w:p>
    <w:p w:rsidR="00153EF5" w:rsidRPr="00A51E68" w:rsidRDefault="00153EF5" w:rsidP="00E876A4">
      <w:pPr>
        <w:widowControl w:val="0"/>
        <w:numPr>
          <w:ilvl w:val="0"/>
          <w:numId w:val="15"/>
        </w:numPr>
        <w:tabs>
          <w:tab w:val="clear" w:pos="900"/>
          <w:tab w:val="left" w:pos="720"/>
          <w:tab w:val="num" w:pos="1080"/>
        </w:tabs>
        <w:spacing w:line="360" w:lineRule="auto"/>
        <w:ind w:hanging="180"/>
        <w:jc w:val="both"/>
        <w:rPr>
          <w:sz w:val="28"/>
          <w:szCs w:val="28"/>
        </w:rPr>
      </w:pPr>
      <w:r w:rsidRPr="00A51E68">
        <w:rPr>
          <w:sz w:val="28"/>
          <w:szCs w:val="28"/>
        </w:rPr>
        <w:t>отнести прямые затраты и прямой труд на продукт-заказ «X»;</w:t>
      </w:r>
    </w:p>
    <w:p w:rsidR="00153EF5" w:rsidRPr="00A51E68" w:rsidRDefault="00153EF5" w:rsidP="00E876A4">
      <w:pPr>
        <w:widowControl w:val="0"/>
        <w:numPr>
          <w:ilvl w:val="0"/>
          <w:numId w:val="15"/>
        </w:numPr>
        <w:tabs>
          <w:tab w:val="clear" w:pos="900"/>
          <w:tab w:val="num" w:pos="1080"/>
        </w:tabs>
        <w:spacing w:line="360" w:lineRule="auto"/>
        <w:ind w:left="1080"/>
        <w:jc w:val="both"/>
        <w:rPr>
          <w:sz w:val="28"/>
          <w:szCs w:val="28"/>
        </w:rPr>
      </w:pPr>
      <w:r w:rsidRPr="00A51E68">
        <w:rPr>
          <w:sz w:val="28"/>
          <w:szCs w:val="28"/>
        </w:rPr>
        <w:t>отнести заводские накладные расходы на незавершенное   производство по продукту-заказу «X»;</w:t>
      </w:r>
    </w:p>
    <w:p w:rsidR="00153EF5" w:rsidRPr="00A51E68" w:rsidRDefault="00153EF5" w:rsidP="00E876A4">
      <w:pPr>
        <w:widowControl w:val="0"/>
        <w:numPr>
          <w:ilvl w:val="0"/>
          <w:numId w:val="15"/>
        </w:numPr>
        <w:tabs>
          <w:tab w:val="clear" w:pos="900"/>
          <w:tab w:val="num" w:pos="1080"/>
        </w:tabs>
        <w:spacing w:line="360" w:lineRule="auto"/>
        <w:ind w:hanging="180"/>
        <w:jc w:val="both"/>
        <w:rPr>
          <w:sz w:val="28"/>
          <w:szCs w:val="28"/>
        </w:rPr>
      </w:pPr>
      <w:r w:rsidRPr="00A51E68">
        <w:rPr>
          <w:sz w:val="28"/>
          <w:szCs w:val="28"/>
        </w:rPr>
        <w:t>занести в учет фактические накладные расходы по заказу «X»;</w:t>
      </w:r>
    </w:p>
    <w:p w:rsidR="00153EF5" w:rsidRPr="00A51E68" w:rsidRDefault="00153EF5" w:rsidP="00E876A4">
      <w:pPr>
        <w:widowControl w:val="0"/>
        <w:numPr>
          <w:ilvl w:val="0"/>
          <w:numId w:val="15"/>
        </w:numPr>
        <w:tabs>
          <w:tab w:val="clear" w:pos="900"/>
          <w:tab w:val="num" w:pos="1080"/>
        </w:tabs>
        <w:spacing w:line="360" w:lineRule="auto"/>
        <w:ind w:hanging="180"/>
        <w:jc w:val="both"/>
        <w:rPr>
          <w:sz w:val="28"/>
          <w:szCs w:val="28"/>
        </w:rPr>
      </w:pPr>
      <w:r w:rsidRPr="00A51E68">
        <w:rPr>
          <w:sz w:val="28"/>
          <w:szCs w:val="28"/>
        </w:rPr>
        <w:t>переместить обработанные изделия по заказу «X»;</w:t>
      </w:r>
    </w:p>
    <w:p w:rsidR="00153EF5" w:rsidRPr="00A51E68" w:rsidRDefault="00153EF5" w:rsidP="00E876A4">
      <w:pPr>
        <w:widowControl w:val="0"/>
        <w:numPr>
          <w:ilvl w:val="0"/>
          <w:numId w:val="15"/>
        </w:numPr>
        <w:tabs>
          <w:tab w:val="clear" w:pos="900"/>
          <w:tab w:val="num" w:pos="1080"/>
        </w:tabs>
        <w:spacing w:line="360" w:lineRule="auto"/>
        <w:ind w:hanging="180"/>
        <w:jc w:val="both"/>
        <w:rPr>
          <w:sz w:val="28"/>
          <w:szCs w:val="28"/>
        </w:rPr>
      </w:pPr>
      <w:r w:rsidRPr="00A51E68">
        <w:rPr>
          <w:sz w:val="28"/>
          <w:szCs w:val="28"/>
        </w:rPr>
        <w:t>занести в учет продажу гото</w:t>
      </w:r>
      <w:r w:rsidR="00A65440" w:rsidRPr="00A51E68">
        <w:rPr>
          <w:sz w:val="28"/>
          <w:szCs w:val="28"/>
        </w:rPr>
        <w:t>вой продукции по заказу «X». [11</w:t>
      </w:r>
      <w:r w:rsidRPr="00A51E68">
        <w:rPr>
          <w:sz w:val="28"/>
          <w:szCs w:val="28"/>
        </w:rPr>
        <w:t>, с.119]</w:t>
      </w:r>
    </w:p>
    <w:p w:rsidR="000A3C58" w:rsidRDefault="00153EF5" w:rsidP="00E876A4">
      <w:pPr>
        <w:spacing w:line="360" w:lineRule="auto"/>
        <w:ind w:firstLine="540"/>
        <w:jc w:val="both"/>
        <w:rPr>
          <w:sz w:val="28"/>
          <w:szCs w:val="28"/>
        </w:rPr>
      </w:pPr>
      <w:r w:rsidRPr="00A51E68">
        <w:rPr>
          <w:sz w:val="28"/>
          <w:szCs w:val="28"/>
        </w:rPr>
        <w:t xml:space="preserve">Можно также использовать калькуляцию по нормативным затратам в сочетании с позаказной калькуляцией. Калькуляция нормативных затрат является тем инструментом, который может дополнить позаказную калькуляцию. Позаказная калькуляция применяется тогда, когда определенными затратами предусматривается одной составной единицы продукции, или небольшой партии самостоятельных изделий. Единицы продукции индивидуализируются сообразно специфическим требованиям покупателей. Установление нормативных затрат может быть полезным при предварительном производстве расчетов по прямым материалам, нормативным заводским накладным расходам, прямому труду необходимым для выполнения каждого заказа. Это сочетание позволяет реально оценить степень риска при производстве, упростить работу менеджера и бухгалтера, сократить затраты времени при анализе конечных результатов деятельности предприятия на определенном отрезке времени.  </w:t>
      </w:r>
    </w:p>
    <w:p w:rsidR="00EA67F7" w:rsidRDefault="00EA67F7" w:rsidP="00E876A4">
      <w:pPr>
        <w:spacing w:line="360" w:lineRule="auto"/>
        <w:ind w:firstLine="540"/>
        <w:jc w:val="both"/>
        <w:rPr>
          <w:sz w:val="28"/>
          <w:szCs w:val="28"/>
        </w:rPr>
      </w:pPr>
    </w:p>
    <w:p w:rsidR="00EA67F7" w:rsidRDefault="00EA67F7" w:rsidP="00E876A4">
      <w:pPr>
        <w:spacing w:line="360" w:lineRule="auto"/>
        <w:ind w:firstLine="540"/>
        <w:jc w:val="both"/>
        <w:rPr>
          <w:sz w:val="28"/>
          <w:szCs w:val="28"/>
        </w:rPr>
      </w:pPr>
    </w:p>
    <w:p w:rsidR="00EA67F7" w:rsidRPr="00EA67F7" w:rsidRDefault="00EA67F7" w:rsidP="00E876A4">
      <w:pPr>
        <w:spacing w:line="360" w:lineRule="auto"/>
        <w:ind w:firstLine="540"/>
        <w:jc w:val="both"/>
        <w:rPr>
          <w:sz w:val="28"/>
          <w:szCs w:val="28"/>
        </w:rPr>
      </w:pPr>
    </w:p>
    <w:p w:rsidR="004D294A" w:rsidRPr="00EA67F7" w:rsidRDefault="004D294A" w:rsidP="00E876A4">
      <w:pPr>
        <w:spacing w:line="360" w:lineRule="auto"/>
        <w:jc w:val="both"/>
        <w:rPr>
          <w:sz w:val="28"/>
          <w:szCs w:val="28"/>
        </w:rPr>
      </w:pPr>
    </w:p>
    <w:p w:rsidR="00A65440" w:rsidRPr="00A51E68" w:rsidRDefault="000A3C58" w:rsidP="00E876A4">
      <w:pPr>
        <w:spacing w:line="360" w:lineRule="auto"/>
        <w:ind w:firstLine="540"/>
        <w:jc w:val="center"/>
        <w:rPr>
          <w:sz w:val="28"/>
          <w:szCs w:val="28"/>
        </w:rPr>
      </w:pPr>
      <w:r w:rsidRPr="00A51E68">
        <w:rPr>
          <w:sz w:val="28"/>
          <w:szCs w:val="28"/>
        </w:rPr>
        <w:t>2.2. Фактический и нормативный</w:t>
      </w:r>
      <w:r w:rsidR="00153EF5" w:rsidRPr="00A51E68">
        <w:rPr>
          <w:sz w:val="28"/>
          <w:szCs w:val="28"/>
        </w:rPr>
        <w:t xml:space="preserve"> методы учета затрат и калькули</w:t>
      </w:r>
      <w:r w:rsidRPr="00A51E68">
        <w:rPr>
          <w:sz w:val="28"/>
          <w:szCs w:val="28"/>
        </w:rPr>
        <w:t>рования.</w:t>
      </w:r>
    </w:p>
    <w:p w:rsidR="000A3C58" w:rsidRPr="00A51E68" w:rsidRDefault="000A3C58" w:rsidP="00E876A4">
      <w:pPr>
        <w:spacing w:line="360" w:lineRule="auto"/>
        <w:ind w:firstLine="540"/>
        <w:jc w:val="both"/>
        <w:rPr>
          <w:sz w:val="28"/>
          <w:szCs w:val="28"/>
        </w:rPr>
      </w:pPr>
    </w:p>
    <w:p w:rsidR="000A3C58" w:rsidRPr="00A51E68" w:rsidRDefault="000A3C58" w:rsidP="00E876A4">
      <w:pPr>
        <w:spacing w:line="360" w:lineRule="auto"/>
        <w:ind w:firstLine="540"/>
        <w:jc w:val="both"/>
        <w:rPr>
          <w:sz w:val="28"/>
          <w:szCs w:val="28"/>
        </w:rPr>
      </w:pPr>
      <w:r w:rsidRPr="00A51E68">
        <w:rPr>
          <w:sz w:val="28"/>
          <w:szCs w:val="28"/>
        </w:rPr>
        <w:t>Независимо от множества объектов учета затраты можно исследовать двумя методами – фактическим и методом учета нормативных затрат.</w:t>
      </w:r>
    </w:p>
    <w:p w:rsidR="000A3C58" w:rsidRPr="00A51E68" w:rsidRDefault="000A3C58" w:rsidP="00E876A4">
      <w:pPr>
        <w:spacing w:line="360" w:lineRule="auto"/>
        <w:ind w:firstLine="540"/>
        <w:jc w:val="both"/>
        <w:rPr>
          <w:sz w:val="28"/>
          <w:szCs w:val="28"/>
        </w:rPr>
      </w:pPr>
      <w:r w:rsidRPr="00A51E68">
        <w:rPr>
          <w:sz w:val="28"/>
          <w:szCs w:val="28"/>
        </w:rPr>
        <w:t>Учет фактических затрат – это метод последовательного накопления данных о фактически произведенных изде</w:t>
      </w:r>
      <w:r w:rsidR="00153EF5" w:rsidRPr="00A51E68">
        <w:rPr>
          <w:sz w:val="28"/>
          <w:szCs w:val="28"/>
        </w:rPr>
        <w:t>ржках без отражения в учете дан</w:t>
      </w:r>
      <w:r w:rsidRPr="00A51E68">
        <w:rPr>
          <w:sz w:val="28"/>
          <w:szCs w:val="28"/>
        </w:rPr>
        <w:t xml:space="preserve">ных о </w:t>
      </w:r>
      <w:r w:rsidR="005F7E6F" w:rsidRPr="00A51E68">
        <w:rPr>
          <w:sz w:val="28"/>
          <w:szCs w:val="28"/>
        </w:rPr>
        <w:t xml:space="preserve">их </w:t>
      </w:r>
      <w:r w:rsidRPr="00A51E68">
        <w:rPr>
          <w:sz w:val="28"/>
          <w:szCs w:val="28"/>
        </w:rPr>
        <w:t>величине по действующим нормам.</w:t>
      </w:r>
    </w:p>
    <w:p w:rsidR="000A3C58" w:rsidRPr="00A51E68" w:rsidRDefault="000A3C58" w:rsidP="00E876A4">
      <w:pPr>
        <w:spacing w:line="360" w:lineRule="auto"/>
        <w:ind w:firstLine="540"/>
        <w:jc w:val="both"/>
        <w:rPr>
          <w:sz w:val="28"/>
          <w:szCs w:val="28"/>
        </w:rPr>
      </w:pPr>
      <w:r w:rsidRPr="00A51E68">
        <w:rPr>
          <w:sz w:val="28"/>
          <w:szCs w:val="28"/>
        </w:rPr>
        <w:t>Нормативный метод учета предполагает предварительное определение нормативных затрат по операциям, процессам, объектам с выявлением в ходе производства отклонений от нормативных</w:t>
      </w:r>
      <w:r w:rsidR="00153EF5" w:rsidRPr="00A51E68">
        <w:rPr>
          <w:sz w:val="28"/>
          <w:szCs w:val="28"/>
        </w:rPr>
        <w:t xml:space="preserve"> затрат. Фактические затраты оп</w:t>
      </w:r>
      <w:r w:rsidRPr="00A51E68">
        <w:rPr>
          <w:sz w:val="28"/>
          <w:szCs w:val="28"/>
        </w:rPr>
        <w:t xml:space="preserve">ределяются алгебраическим сложением затрат по нормам и отклонений от них. </w:t>
      </w:r>
    </w:p>
    <w:p w:rsidR="00153EF5" w:rsidRPr="00A51E68" w:rsidRDefault="000A3C58" w:rsidP="00E876A4">
      <w:pPr>
        <w:spacing w:line="360" w:lineRule="auto"/>
        <w:ind w:firstLine="540"/>
        <w:jc w:val="both"/>
        <w:rPr>
          <w:sz w:val="28"/>
          <w:szCs w:val="28"/>
        </w:rPr>
      </w:pPr>
      <w:r w:rsidRPr="00A51E68">
        <w:rPr>
          <w:sz w:val="28"/>
          <w:szCs w:val="28"/>
        </w:rPr>
        <w:t>Оба метода направлены на выявление и</w:t>
      </w:r>
      <w:r w:rsidR="00153EF5" w:rsidRPr="00A51E68">
        <w:rPr>
          <w:sz w:val="28"/>
          <w:szCs w:val="28"/>
        </w:rPr>
        <w:t xml:space="preserve"> отражение в конечном счете фак</w:t>
      </w:r>
      <w:r w:rsidRPr="00A51E68">
        <w:rPr>
          <w:sz w:val="28"/>
          <w:szCs w:val="28"/>
        </w:rPr>
        <w:t>тической себестоимости продукции, но первый – путем непосредственного учета затрат, а второй – через отклонения от норм.</w:t>
      </w:r>
    </w:p>
    <w:p w:rsidR="00BA2D00" w:rsidRDefault="000A3C58" w:rsidP="00E876A4">
      <w:pPr>
        <w:spacing w:line="360" w:lineRule="auto"/>
        <w:ind w:firstLine="540"/>
        <w:jc w:val="both"/>
        <w:rPr>
          <w:sz w:val="28"/>
          <w:szCs w:val="28"/>
        </w:rPr>
      </w:pPr>
      <w:r w:rsidRPr="00A51E68">
        <w:rPr>
          <w:sz w:val="28"/>
          <w:szCs w:val="28"/>
        </w:rPr>
        <w:t>Фактический метод учета затрат является традиционным и наиб</w:t>
      </w:r>
      <w:r w:rsidR="00153EF5" w:rsidRPr="00A51E68">
        <w:rPr>
          <w:sz w:val="28"/>
          <w:szCs w:val="28"/>
        </w:rPr>
        <w:t>олее рас</w:t>
      </w:r>
      <w:r w:rsidRPr="00A51E68">
        <w:rPr>
          <w:sz w:val="28"/>
          <w:szCs w:val="28"/>
        </w:rPr>
        <w:t>пространенным на отечественных предпр</w:t>
      </w:r>
      <w:r w:rsidR="00153EF5" w:rsidRPr="00A51E68">
        <w:rPr>
          <w:sz w:val="28"/>
          <w:szCs w:val="28"/>
        </w:rPr>
        <w:t>иятиях. Однако данный метод име</w:t>
      </w:r>
      <w:r w:rsidRPr="00A51E68">
        <w:rPr>
          <w:sz w:val="28"/>
          <w:szCs w:val="28"/>
        </w:rPr>
        <w:t>ет множество недостатков, о которых пойдет речь ниже.</w:t>
      </w:r>
    </w:p>
    <w:p w:rsidR="00BA2D00" w:rsidRDefault="00BA2D00" w:rsidP="00E876A4">
      <w:pPr>
        <w:spacing w:line="360" w:lineRule="auto"/>
        <w:ind w:firstLine="540"/>
        <w:jc w:val="both"/>
        <w:rPr>
          <w:sz w:val="28"/>
          <w:szCs w:val="28"/>
        </w:rPr>
      </w:pPr>
    </w:p>
    <w:p w:rsidR="00EA67F7" w:rsidRPr="00BA2D00" w:rsidRDefault="00EA67F7" w:rsidP="00E876A4">
      <w:pPr>
        <w:spacing w:line="360" w:lineRule="auto"/>
        <w:jc w:val="both"/>
        <w:rPr>
          <w:sz w:val="28"/>
          <w:szCs w:val="28"/>
        </w:rPr>
      </w:pPr>
    </w:p>
    <w:p w:rsidR="000A3C58" w:rsidRDefault="00153EF5" w:rsidP="00E876A4">
      <w:pPr>
        <w:spacing w:line="360" w:lineRule="auto"/>
        <w:ind w:firstLine="540"/>
        <w:jc w:val="center"/>
        <w:rPr>
          <w:sz w:val="28"/>
          <w:szCs w:val="28"/>
        </w:rPr>
      </w:pPr>
      <w:r w:rsidRPr="00A51E68">
        <w:rPr>
          <w:sz w:val="28"/>
          <w:szCs w:val="28"/>
        </w:rPr>
        <w:t xml:space="preserve">2.2.1. </w:t>
      </w:r>
      <w:r w:rsidR="000A3C58" w:rsidRPr="00A51E68">
        <w:rPr>
          <w:sz w:val="28"/>
          <w:szCs w:val="28"/>
        </w:rPr>
        <w:t>Метод учета фактических затрат и калькулирования фактической себестоимости.</w:t>
      </w:r>
    </w:p>
    <w:p w:rsidR="00EA67F7" w:rsidRPr="00BA2D00" w:rsidRDefault="00EA67F7" w:rsidP="00E876A4">
      <w:pPr>
        <w:spacing w:line="360" w:lineRule="auto"/>
        <w:ind w:firstLine="540"/>
        <w:jc w:val="center"/>
        <w:rPr>
          <w:sz w:val="28"/>
          <w:szCs w:val="28"/>
        </w:rPr>
      </w:pPr>
    </w:p>
    <w:p w:rsidR="000A3C58" w:rsidRPr="00A51E68" w:rsidRDefault="000A3C58" w:rsidP="00E876A4">
      <w:pPr>
        <w:spacing w:line="360" w:lineRule="auto"/>
        <w:ind w:firstLine="540"/>
        <w:jc w:val="both"/>
        <w:rPr>
          <w:sz w:val="28"/>
          <w:szCs w:val="28"/>
        </w:rPr>
      </w:pPr>
      <w:r w:rsidRPr="00A51E68">
        <w:rPr>
          <w:sz w:val="28"/>
          <w:szCs w:val="28"/>
        </w:rPr>
        <w:t>Учет фактических затрат строится на с</w:t>
      </w:r>
      <w:r w:rsidR="00153EF5" w:rsidRPr="00A51E68">
        <w:rPr>
          <w:sz w:val="28"/>
          <w:szCs w:val="28"/>
        </w:rPr>
        <w:t>ледующих принципах: полноеи до</w:t>
      </w:r>
      <w:r w:rsidRPr="00A51E68">
        <w:rPr>
          <w:sz w:val="28"/>
          <w:szCs w:val="28"/>
        </w:rPr>
        <w:t>кументально оформленное отражение первичных затрат на производство в системе счетов бухгалтерского учета, учет</w:t>
      </w:r>
      <w:r w:rsidR="00153EF5" w:rsidRPr="00A51E68">
        <w:rPr>
          <w:sz w:val="28"/>
          <w:szCs w:val="28"/>
        </w:rPr>
        <w:t>ная регистрация в момент возник</w:t>
      </w:r>
      <w:r w:rsidRPr="00A51E68">
        <w:rPr>
          <w:sz w:val="28"/>
          <w:szCs w:val="28"/>
        </w:rPr>
        <w:t>новения, отнесение фактически произведенных затрат на объекты их учета и носителям затрат, сравнение фактических показателей с плановыми.</w:t>
      </w:r>
    </w:p>
    <w:p w:rsidR="000A3C58" w:rsidRPr="00A51E68" w:rsidRDefault="000A3C58" w:rsidP="00E876A4">
      <w:pPr>
        <w:spacing w:line="360" w:lineRule="auto"/>
        <w:ind w:firstLine="540"/>
        <w:jc w:val="both"/>
        <w:rPr>
          <w:sz w:val="28"/>
          <w:szCs w:val="28"/>
        </w:rPr>
      </w:pPr>
      <w:r w:rsidRPr="00A51E68">
        <w:rPr>
          <w:sz w:val="28"/>
          <w:szCs w:val="28"/>
        </w:rPr>
        <w:t>Метод позволяет определить фактическую (историческую) себестоимость.</w:t>
      </w:r>
    </w:p>
    <w:p w:rsidR="000A3C58" w:rsidRPr="00A51E68" w:rsidRDefault="000A3C58" w:rsidP="00E876A4">
      <w:pPr>
        <w:spacing w:line="360" w:lineRule="auto"/>
        <w:ind w:firstLine="540"/>
        <w:jc w:val="both"/>
        <w:rPr>
          <w:sz w:val="28"/>
          <w:szCs w:val="28"/>
        </w:rPr>
      </w:pPr>
      <w:r w:rsidRPr="00A51E68">
        <w:rPr>
          <w:sz w:val="28"/>
          <w:szCs w:val="28"/>
        </w:rPr>
        <w:t>В начале ХХ века данный метод стал подвергаться критике со стороны ученых-экономистов. Так, Г.</w:t>
      </w:r>
      <w:r w:rsidR="00153EF5" w:rsidRPr="00A51E68">
        <w:rPr>
          <w:sz w:val="28"/>
          <w:szCs w:val="28"/>
        </w:rPr>
        <w:t xml:space="preserve"> </w:t>
      </w:r>
      <w:r w:rsidRPr="00A51E68">
        <w:rPr>
          <w:sz w:val="28"/>
          <w:szCs w:val="28"/>
        </w:rPr>
        <w:t>Эмерсона затрагивал этот вопрос в своей книге «Производительность труда как основа оперативной работы и заработной платы». В главе, касающейся учета себест</w:t>
      </w:r>
      <w:r w:rsidR="00153EF5" w:rsidRPr="00A51E68">
        <w:rPr>
          <w:sz w:val="28"/>
          <w:szCs w:val="28"/>
        </w:rPr>
        <w:t>оимости автор подчеркивал медли</w:t>
      </w:r>
      <w:r w:rsidRPr="00A51E68">
        <w:rPr>
          <w:sz w:val="28"/>
          <w:szCs w:val="28"/>
        </w:rPr>
        <w:t>тельность учета, а ошибочность получа</w:t>
      </w:r>
      <w:r w:rsidR="00153EF5" w:rsidRPr="00A51E68">
        <w:rPr>
          <w:sz w:val="28"/>
          <w:szCs w:val="28"/>
        </w:rPr>
        <w:t>емых цифровых данных о себестои</w:t>
      </w:r>
      <w:r w:rsidRPr="00A51E68">
        <w:rPr>
          <w:sz w:val="28"/>
          <w:szCs w:val="28"/>
        </w:rPr>
        <w:t>мости как следствие «смешения производственных затрат с приходящимися (случайными) расходами, которые не име</w:t>
      </w:r>
      <w:r w:rsidR="001A046F" w:rsidRPr="00A51E68">
        <w:rPr>
          <w:sz w:val="28"/>
          <w:szCs w:val="28"/>
        </w:rPr>
        <w:t>ют даже самого отдаленного отно</w:t>
      </w:r>
      <w:r w:rsidRPr="00A51E68">
        <w:rPr>
          <w:sz w:val="28"/>
          <w:szCs w:val="28"/>
        </w:rPr>
        <w:t xml:space="preserve">шения к себестоимости». По мнению Г. </w:t>
      </w:r>
      <w:r w:rsidR="00153EF5" w:rsidRPr="00A51E68">
        <w:rPr>
          <w:sz w:val="28"/>
          <w:szCs w:val="28"/>
        </w:rPr>
        <w:t>Эмерсона основной недостаток ме</w:t>
      </w:r>
      <w:r w:rsidRPr="00A51E68">
        <w:rPr>
          <w:sz w:val="28"/>
          <w:szCs w:val="28"/>
        </w:rPr>
        <w:t>тода заключается, в том, что почти не имеет ни какой ценности в качестве устранения потерь.</w:t>
      </w:r>
    </w:p>
    <w:p w:rsidR="000A3C58" w:rsidRPr="00A51E68" w:rsidRDefault="00153EF5" w:rsidP="00E876A4">
      <w:pPr>
        <w:spacing w:line="360" w:lineRule="auto"/>
        <w:ind w:firstLine="540"/>
        <w:jc w:val="both"/>
        <w:rPr>
          <w:sz w:val="28"/>
          <w:szCs w:val="28"/>
        </w:rPr>
      </w:pPr>
      <w:r w:rsidRPr="00A51E68">
        <w:rPr>
          <w:sz w:val="28"/>
          <w:szCs w:val="28"/>
        </w:rPr>
        <w:t>Т</w:t>
      </w:r>
      <w:r w:rsidR="000A3C58" w:rsidRPr="00A51E68">
        <w:rPr>
          <w:sz w:val="28"/>
          <w:szCs w:val="28"/>
        </w:rPr>
        <w:t>акже недостатками фактического метода учета затрат являются:</w:t>
      </w:r>
    </w:p>
    <w:p w:rsidR="000A3C58" w:rsidRPr="00A51E68" w:rsidRDefault="000A3C58" w:rsidP="00E876A4">
      <w:pPr>
        <w:numPr>
          <w:ilvl w:val="0"/>
          <w:numId w:val="16"/>
        </w:numPr>
        <w:tabs>
          <w:tab w:val="clear" w:pos="1260"/>
          <w:tab w:val="num" w:pos="1080"/>
        </w:tabs>
        <w:spacing w:line="360" w:lineRule="auto"/>
        <w:ind w:left="1080"/>
        <w:jc w:val="both"/>
        <w:rPr>
          <w:sz w:val="28"/>
          <w:szCs w:val="28"/>
        </w:rPr>
      </w:pPr>
      <w:r w:rsidRPr="00A51E68">
        <w:rPr>
          <w:sz w:val="28"/>
          <w:szCs w:val="28"/>
        </w:rPr>
        <w:t xml:space="preserve">недостаточная оперативность предоставления данных </w:t>
      </w:r>
      <w:r w:rsidR="009E583F" w:rsidRPr="00A51E68">
        <w:rPr>
          <w:sz w:val="28"/>
          <w:szCs w:val="28"/>
        </w:rPr>
        <w:t>для управленческого персонала (д</w:t>
      </w:r>
      <w:r w:rsidRPr="00A51E68">
        <w:rPr>
          <w:sz w:val="28"/>
          <w:szCs w:val="28"/>
        </w:rPr>
        <w:t>анные о стоимости изготовляемого изделия предоставляются лишь по окончанию производства</w:t>
      </w:r>
      <w:r w:rsidR="009E583F" w:rsidRPr="00A51E68">
        <w:rPr>
          <w:sz w:val="28"/>
          <w:szCs w:val="28"/>
        </w:rPr>
        <w:t>)</w:t>
      </w:r>
      <w:r w:rsidRPr="00A51E68">
        <w:rPr>
          <w:sz w:val="28"/>
          <w:szCs w:val="28"/>
        </w:rPr>
        <w:t>;</w:t>
      </w:r>
    </w:p>
    <w:p w:rsidR="00153EF5" w:rsidRPr="00A51E68" w:rsidRDefault="00153EF5" w:rsidP="00E876A4">
      <w:pPr>
        <w:numPr>
          <w:ilvl w:val="0"/>
          <w:numId w:val="16"/>
        </w:numPr>
        <w:tabs>
          <w:tab w:val="clear" w:pos="1260"/>
          <w:tab w:val="num" w:pos="1080"/>
        </w:tabs>
        <w:spacing w:line="360" w:lineRule="auto"/>
        <w:ind w:left="1080"/>
        <w:jc w:val="both"/>
        <w:rPr>
          <w:sz w:val="28"/>
          <w:szCs w:val="28"/>
        </w:rPr>
      </w:pPr>
      <w:r w:rsidRPr="00A51E68">
        <w:rPr>
          <w:sz w:val="28"/>
          <w:szCs w:val="28"/>
        </w:rPr>
        <w:t xml:space="preserve">отсутствие </w:t>
      </w:r>
      <w:r w:rsidR="000A3C58" w:rsidRPr="00A51E68">
        <w:rPr>
          <w:sz w:val="28"/>
          <w:szCs w:val="28"/>
        </w:rPr>
        <w:t xml:space="preserve"> </w:t>
      </w:r>
      <w:r w:rsidRPr="00A51E68">
        <w:rPr>
          <w:sz w:val="28"/>
          <w:szCs w:val="28"/>
        </w:rPr>
        <w:t>каких-либо стандартов;</w:t>
      </w:r>
    </w:p>
    <w:p w:rsidR="000A3C58" w:rsidRPr="00A51E68" w:rsidRDefault="001A046F" w:rsidP="00E876A4">
      <w:pPr>
        <w:numPr>
          <w:ilvl w:val="0"/>
          <w:numId w:val="16"/>
        </w:numPr>
        <w:tabs>
          <w:tab w:val="clear" w:pos="1260"/>
          <w:tab w:val="num" w:pos="1080"/>
        </w:tabs>
        <w:spacing w:line="360" w:lineRule="auto"/>
        <w:ind w:left="1080"/>
        <w:jc w:val="both"/>
        <w:rPr>
          <w:sz w:val="28"/>
          <w:szCs w:val="28"/>
        </w:rPr>
      </w:pPr>
      <w:r w:rsidRPr="00A51E68">
        <w:rPr>
          <w:sz w:val="28"/>
          <w:szCs w:val="28"/>
        </w:rPr>
        <w:t>трудоемкость</w:t>
      </w:r>
      <w:r w:rsidR="000A3C58" w:rsidRPr="00A51E68">
        <w:rPr>
          <w:sz w:val="28"/>
          <w:szCs w:val="28"/>
        </w:rPr>
        <w:t xml:space="preserve">, </w:t>
      </w:r>
      <w:r w:rsidR="009E583F" w:rsidRPr="00A51E68">
        <w:rPr>
          <w:sz w:val="28"/>
          <w:szCs w:val="28"/>
        </w:rPr>
        <w:t xml:space="preserve">(данный метод учёта затрат </w:t>
      </w:r>
      <w:r w:rsidR="000A3C58" w:rsidRPr="00A51E68">
        <w:rPr>
          <w:sz w:val="28"/>
          <w:szCs w:val="28"/>
        </w:rPr>
        <w:t>создает много дополнительно</w:t>
      </w:r>
      <w:r w:rsidR="009E583F" w:rsidRPr="00A51E68">
        <w:rPr>
          <w:sz w:val="28"/>
          <w:szCs w:val="28"/>
        </w:rPr>
        <w:t>й работы по регистрации хозяйст</w:t>
      </w:r>
      <w:r w:rsidR="000A3C58" w:rsidRPr="00A51E68">
        <w:rPr>
          <w:sz w:val="28"/>
          <w:szCs w:val="28"/>
        </w:rPr>
        <w:t>венных фактов, а потому оказывается более дорогостоящим</w:t>
      </w:r>
      <w:r w:rsidR="009E583F" w:rsidRPr="00A51E68">
        <w:rPr>
          <w:sz w:val="28"/>
          <w:szCs w:val="28"/>
        </w:rPr>
        <w:t>)</w:t>
      </w:r>
      <w:r w:rsidR="000A3C58" w:rsidRPr="00A51E68">
        <w:rPr>
          <w:sz w:val="28"/>
          <w:szCs w:val="28"/>
        </w:rPr>
        <w:t>.</w:t>
      </w:r>
    </w:p>
    <w:p w:rsidR="000A3C58" w:rsidRPr="00A51E68" w:rsidRDefault="000A3C58" w:rsidP="00E876A4">
      <w:pPr>
        <w:spacing w:line="360" w:lineRule="auto"/>
        <w:jc w:val="both"/>
        <w:rPr>
          <w:sz w:val="28"/>
          <w:szCs w:val="28"/>
        </w:rPr>
      </w:pPr>
    </w:p>
    <w:p w:rsidR="000A3C58" w:rsidRPr="00A51E68" w:rsidRDefault="000A3C58" w:rsidP="00E876A4">
      <w:pPr>
        <w:spacing w:line="360" w:lineRule="auto"/>
        <w:ind w:firstLine="540"/>
        <w:jc w:val="both"/>
        <w:rPr>
          <w:sz w:val="28"/>
          <w:szCs w:val="28"/>
        </w:rPr>
      </w:pPr>
      <w:r w:rsidRPr="00A51E68">
        <w:rPr>
          <w:sz w:val="28"/>
          <w:szCs w:val="28"/>
        </w:rPr>
        <w:t xml:space="preserve">Самым главным недостатком метода </w:t>
      </w:r>
      <w:r w:rsidR="009E583F" w:rsidRPr="00A51E68">
        <w:rPr>
          <w:sz w:val="28"/>
          <w:szCs w:val="28"/>
        </w:rPr>
        <w:t>является невозможность оператив</w:t>
      </w:r>
      <w:r w:rsidRPr="00A51E68">
        <w:rPr>
          <w:sz w:val="28"/>
          <w:szCs w:val="28"/>
        </w:rPr>
        <w:t>ной подачи администрации сигнала о прои</w:t>
      </w:r>
      <w:r w:rsidR="009E583F" w:rsidRPr="00A51E68">
        <w:rPr>
          <w:sz w:val="28"/>
          <w:szCs w:val="28"/>
        </w:rPr>
        <w:t>зводительных потерях труда и ма</w:t>
      </w:r>
      <w:r w:rsidRPr="00A51E68">
        <w:rPr>
          <w:sz w:val="28"/>
          <w:szCs w:val="28"/>
        </w:rPr>
        <w:t>териалов, которые можно было бы устранить, предприняв экстренные меры.</w:t>
      </w:r>
    </w:p>
    <w:p w:rsidR="000A3C58" w:rsidRPr="00A51E68" w:rsidRDefault="009E583F" w:rsidP="00E876A4">
      <w:pPr>
        <w:spacing w:line="360" w:lineRule="auto"/>
        <w:ind w:firstLine="540"/>
        <w:jc w:val="both"/>
        <w:rPr>
          <w:sz w:val="28"/>
          <w:szCs w:val="28"/>
        </w:rPr>
      </w:pPr>
      <w:r w:rsidRPr="00A51E68">
        <w:rPr>
          <w:sz w:val="28"/>
          <w:szCs w:val="28"/>
        </w:rPr>
        <w:t>Таким образом</w:t>
      </w:r>
      <w:r w:rsidR="000A3C58" w:rsidRPr="00A51E68">
        <w:rPr>
          <w:sz w:val="28"/>
          <w:szCs w:val="28"/>
        </w:rPr>
        <w:t>, наиболее прогрессивными особе</w:t>
      </w:r>
      <w:r w:rsidRPr="00A51E68">
        <w:rPr>
          <w:sz w:val="28"/>
          <w:szCs w:val="28"/>
        </w:rPr>
        <w:t>нно в условиях развивающихся ры</w:t>
      </w:r>
      <w:r w:rsidR="000A3C58" w:rsidRPr="00A51E68">
        <w:rPr>
          <w:sz w:val="28"/>
          <w:szCs w:val="28"/>
        </w:rPr>
        <w:t>ночных отношений и жестокой конкурентной борьбы, оказываются варианты учета нормативных затрат.</w:t>
      </w:r>
    </w:p>
    <w:p w:rsidR="005E6048" w:rsidRDefault="005E6048" w:rsidP="00E876A4">
      <w:pPr>
        <w:spacing w:line="360" w:lineRule="auto"/>
        <w:rPr>
          <w:sz w:val="28"/>
          <w:szCs w:val="28"/>
          <w:lang w:val="en-US"/>
        </w:rPr>
      </w:pPr>
    </w:p>
    <w:p w:rsidR="005E6048" w:rsidRDefault="005E6048" w:rsidP="00E876A4">
      <w:pPr>
        <w:spacing w:line="360" w:lineRule="auto"/>
        <w:rPr>
          <w:sz w:val="28"/>
          <w:szCs w:val="28"/>
          <w:lang w:val="en-US"/>
        </w:rPr>
      </w:pPr>
    </w:p>
    <w:p w:rsidR="000A3C58" w:rsidRPr="00A51E68" w:rsidRDefault="009E583F" w:rsidP="00E876A4">
      <w:pPr>
        <w:spacing w:line="360" w:lineRule="auto"/>
        <w:jc w:val="center"/>
        <w:rPr>
          <w:sz w:val="28"/>
          <w:szCs w:val="28"/>
        </w:rPr>
      </w:pPr>
      <w:r w:rsidRPr="00A51E68">
        <w:rPr>
          <w:sz w:val="28"/>
          <w:szCs w:val="28"/>
        </w:rPr>
        <w:t xml:space="preserve">2.2.2.  </w:t>
      </w:r>
      <w:r w:rsidR="000A3C58" w:rsidRPr="00A51E68">
        <w:rPr>
          <w:sz w:val="28"/>
          <w:szCs w:val="28"/>
        </w:rPr>
        <w:t>Нормативный метод учета затр</w:t>
      </w:r>
      <w:r w:rsidRPr="00A51E68">
        <w:rPr>
          <w:sz w:val="28"/>
          <w:szCs w:val="28"/>
        </w:rPr>
        <w:t>ат и калькулирования себестоимо</w:t>
      </w:r>
      <w:r w:rsidR="000A3C58" w:rsidRPr="00A51E68">
        <w:rPr>
          <w:sz w:val="28"/>
          <w:szCs w:val="28"/>
        </w:rPr>
        <w:t>сти продукции.</w:t>
      </w:r>
    </w:p>
    <w:p w:rsidR="000A3C58" w:rsidRPr="00A51E68" w:rsidRDefault="000A3C58" w:rsidP="00E876A4">
      <w:pPr>
        <w:spacing w:line="360" w:lineRule="auto"/>
        <w:jc w:val="both"/>
        <w:rPr>
          <w:sz w:val="28"/>
          <w:szCs w:val="28"/>
        </w:rPr>
      </w:pPr>
    </w:p>
    <w:p w:rsidR="000A3C58" w:rsidRPr="00A51E68" w:rsidRDefault="000A3C58" w:rsidP="00E876A4">
      <w:pPr>
        <w:spacing w:line="360" w:lineRule="auto"/>
        <w:ind w:firstLine="540"/>
        <w:jc w:val="both"/>
        <w:rPr>
          <w:sz w:val="28"/>
          <w:szCs w:val="28"/>
        </w:rPr>
      </w:pPr>
      <w:r w:rsidRPr="00A51E68">
        <w:rPr>
          <w:sz w:val="28"/>
          <w:szCs w:val="28"/>
        </w:rPr>
        <w:t>Нормативный метод предполагает, что</w:t>
      </w:r>
      <w:r w:rsidR="009E583F" w:rsidRPr="00A51E68">
        <w:rPr>
          <w:sz w:val="28"/>
          <w:szCs w:val="28"/>
        </w:rPr>
        <w:t xml:space="preserve"> по каждому виду изделия состав</w:t>
      </w:r>
      <w:r w:rsidRPr="00A51E68">
        <w:rPr>
          <w:sz w:val="28"/>
          <w:szCs w:val="28"/>
        </w:rPr>
        <w:t>ляется предварительная нормативная калькуляция, т.е. калькул</w:t>
      </w:r>
      <w:r w:rsidR="009E583F" w:rsidRPr="00A51E68">
        <w:rPr>
          <w:sz w:val="28"/>
          <w:szCs w:val="28"/>
        </w:rPr>
        <w:t>яция рассчи</w:t>
      </w:r>
      <w:r w:rsidRPr="00A51E68">
        <w:rPr>
          <w:sz w:val="28"/>
          <w:szCs w:val="28"/>
        </w:rPr>
        <w:t xml:space="preserve">танная по действующим на начало месяца </w:t>
      </w:r>
      <w:r w:rsidR="009E583F" w:rsidRPr="00A51E68">
        <w:rPr>
          <w:sz w:val="28"/>
          <w:szCs w:val="28"/>
        </w:rPr>
        <w:t>нормам расхода материалов и тру</w:t>
      </w:r>
      <w:r w:rsidRPr="00A51E68">
        <w:rPr>
          <w:sz w:val="28"/>
          <w:szCs w:val="28"/>
        </w:rPr>
        <w:t>довых затрат.</w:t>
      </w:r>
    </w:p>
    <w:p w:rsidR="000A3C58" w:rsidRPr="00A51E68" w:rsidRDefault="000A3C58" w:rsidP="00E876A4">
      <w:pPr>
        <w:spacing w:line="360" w:lineRule="auto"/>
        <w:ind w:firstLine="540"/>
        <w:jc w:val="both"/>
        <w:rPr>
          <w:sz w:val="28"/>
          <w:szCs w:val="28"/>
        </w:rPr>
      </w:pPr>
      <w:r w:rsidRPr="00A51E68">
        <w:rPr>
          <w:i/>
          <w:sz w:val="28"/>
          <w:szCs w:val="28"/>
        </w:rPr>
        <w:t>Норма</w:t>
      </w:r>
      <w:r w:rsidRPr="00A51E68">
        <w:rPr>
          <w:sz w:val="28"/>
          <w:szCs w:val="28"/>
        </w:rPr>
        <w:t xml:space="preserve"> – это заранее установленное чи</w:t>
      </w:r>
      <w:r w:rsidR="009E583F" w:rsidRPr="00A51E68">
        <w:rPr>
          <w:sz w:val="28"/>
          <w:szCs w:val="28"/>
        </w:rPr>
        <w:t>словое выражение результатов хоз</w:t>
      </w:r>
      <w:r w:rsidRPr="00A51E68">
        <w:rPr>
          <w:sz w:val="28"/>
          <w:szCs w:val="28"/>
        </w:rPr>
        <w:t>яйственной деятельности в условиях прог</w:t>
      </w:r>
      <w:r w:rsidR="009E583F" w:rsidRPr="00A51E68">
        <w:rPr>
          <w:sz w:val="28"/>
          <w:szCs w:val="28"/>
        </w:rPr>
        <w:t>рессивной технологии и организа</w:t>
      </w:r>
      <w:r w:rsidRPr="00A51E68">
        <w:rPr>
          <w:sz w:val="28"/>
          <w:szCs w:val="28"/>
        </w:rPr>
        <w:t>ции производства. Нормативная калькуляция используется для определения фактической себестоимости продукции, оц</w:t>
      </w:r>
      <w:r w:rsidR="009E583F" w:rsidRPr="00A51E68">
        <w:rPr>
          <w:sz w:val="28"/>
          <w:szCs w:val="28"/>
        </w:rPr>
        <w:t>енке брака в производстве и раз</w:t>
      </w:r>
      <w:r w:rsidRPr="00A51E68">
        <w:rPr>
          <w:sz w:val="28"/>
          <w:szCs w:val="28"/>
        </w:rPr>
        <w:t>меров незавершенного производства. Нормы могут в течение определенного периода времени изменяться (чаще снижаться) по мере освоения</w:t>
      </w:r>
      <w:r w:rsidR="009E583F" w:rsidRPr="00A51E68">
        <w:rPr>
          <w:sz w:val="28"/>
          <w:szCs w:val="28"/>
        </w:rPr>
        <w:t xml:space="preserve"> производст</w:t>
      </w:r>
      <w:r w:rsidRPr="00A51E68">
        <w:rPr>
          <w:sz w:val="28"/>
          <w:szCs w:val="28"/>
        </w:rPr>
        <w:t>ва и рационального использования материальных и трудовых ресурсов.</w:t>
      </w:r>
    </w:p>
    <w:p w:rsidR="000A3C58" w:rsidRPr="00A51E68" w:rsidRDefault="000A3C58" w:rsidP="00E876A4">
      <w:pPr>
        <w:spacing w:line="360" w:lineRule="auto"/>
        <w:ind w:firstLine="540"/>
        <w:jc w:val="both"/>
        <w:rPr>
          <w:sz w:val="28"/>
          <w:szCs w:val="28"/>
        </w:rPr>
      </w:pPr>
      <w:r w:rsidRPr="00A51E68">
        <w:rPr>
          <w:sz w:val="28"/>
          <w:szCs w:val="28"/>
        </w:rPr>
        <w:t>Учет организуется так чтобы все текущие затраты подразделить на расход по нормам и отклонения от этих норм. Полученные данные об отклонениях дают возможность управлять себестоимост</w:t>
      </w:r>
      <w:r w:rsidR="009E583F" w:rsidRPr="00A51E68">
        <w:rPr>
          <w:sz w:val="28"/>
          <w:szCs w:val="28"/>
        </w:rPr>
        <w:t>ью изделия и калькулировать факт</w:t>
      </w:r>
      <w:r w:rsidRPr="00A51E68">
        <w:rPr>
          <w:sz w:val="28"/>
          <w:szCs w:val="28"/>
        </w:rPr>
        <w:t>ическую себестоимость путем прибавления к нормативной (вычитания из нее) соответствующей доле отклонения п</w:t>
      </w:r>
      <w:r w:rsidR="009E583F" w:rsidRPr="00A51E68">
        <w:rPr>
          <w:sz w:val="28"/>
          <w:szCs w:val="28"/>
        </w:rPr>
        <w:t>о каждой статье. Нормативный ме</w:t>
      </w:r>
      <w:r w:rsidRPr="00A51E68">
        <w:rPr>
          <w:sz w:val="28"/>
          <w:szCs w:val="28"/>
        </w:rPr>
        <w:t xml:space="preserve">тод позволяет </w:t>
      </w:r>
      <w:r w:rsidR="00312C6D" w:rsidRPr="00A51E68">
        <w:rPr>
          <w:sz w:val="28"/>
          <w:szCs w:val="28"/>
        </w:rPr>
        <w:t>исчислять,</w:t>
      </w:r>
      <w:r w:rsidRPr="00A51E68">
        <w:rPr>
          <w:sz w:val="28"/>
          <w:szCs w:val="28"/>
        </w:rPr>
        <w:t xml:space="preserve"> не дожидаясь ко</w:t>
      </w:r>
      <w:r w:rsidR="009E583F" w:rsidRPr="00A51E68">
        <w:rPr>
          <w:sz w:val="28"/>
          <w:szCs w:val="28"/>
        </w:rPr>
        <w:t>нца месяца фактическую себестои</w:t>
      </w:r>
      <w:r w:rsidRPr="00A51E68">
        <w:rPr>
          <w:sz w:val="28"/>
          <w:szCs w:val="28"/>
        </w:rPr>
        <w:t xml:space="preserve">мость изделий, а также регулярно (один раз в 10 дней или чаще) производить анализ отклонений и выявлять их причину и виновников. </w:t>
      </w:r>
    </w:p>
    <w:p w:rsidR="000A3C58" w:rsidRPr="00A51E68" w:rsidRDefault="000A3C58" w:rsidP="00E876A4">
      <w:pPr>
        <w:spacing w:line="360" w:lineRule="auto"/>
        <w:ind w:firstLine="540"/>
        <w:jc w:val="both"/>
        <w:rPr>
          <w:sz w:val="28"/>
          <w:szCs w:val="28"/>
        </w:rPr>
      </w:pPr>
      <w:r w:rsidRPr="00A51E68">
        <w:rPr>
          <w:sz w:val="28"/>
          <w:szCs w:val="28"/>
        </w:rPr>
        <w:t>Основными принципами нормативного метода учета затрат и калькули-рования себестоимости являются:</w:t>
      </w:r>
    </w:p>
    <w:p w:rsidR="000A3C58" w:rsidRPr="00A51E68" w:rsidRDefault="009E583F" w:rsidP="00E876A4">
      <w:pPr>
        <w:tabs>
          <w:tab w:val="left" w:pos="1080"/>
        </w:tabs>
        <w:spacing w:line="360" w:lineRule="auto"/>
        <w:ind w:firstLine="540"/>
        <w:jc w:val="both"/>
        <w:rPr>
          <w:sz w:val="28"/>
          <w:szCs w:val="28"/>
        </w:rPr>
      </w:pPr>
      <w:r w:rsidRPr="00A51E68">
        <w:rPr>
          <w:sz w:val="28"/>
          <w:szCs w:val="28"/>
        </w:rPr>
        <w:t>1) в</w:t>
      </w:r>
      <w:r w:rsidR="000A3C58" w:rsidRPr="00A51E68">
        <w:rPr>
          <w:sz w:val="28"/>
          <w:szCs w:val="28"/>
        </w:rPr>
        <w:t>озможность предварительного составления нормативной калькуляции себестоимости по каждому отдельному изделию на основе действу</w:t>
      </w:r>
      <w:r w:rsidRPr="00A51E68">
        <w:rPr>
          <w:sz w:val="28"/>
          <w:szCs w:val="28"/>
        </w:rPr>
        <w:t>ющих на предприятии смет и норм (данный принцип может быть реализован лишь при наличии у предприятия необходимой нормативной базы, в которой содержатся нормативные, сметные (бюджетные) показатели, рассчитываемые на основании первичной, технологической, конструкторской, финансовой и административной документации);</w:t>
      </w:r>
    </w:p>
    <w:p w:rsidR="000A3C58" w:rsidRPr="00A51E68" w:rsidRDefault="009E583F" w:rsidP="00E876A4">
      <w:pPr>
        <w:spacing w:line="360" w:lineRule="auto"/>
        <w:ind w:firstLine="540"/>
        <w:jc w:val="both"/>
        <w:rPr>
          <w:sz w:val="28"/>
          <w:szCs w:val="28"/>
        </w:rPr>
      </w:pPr>
      <w:r w:rsidRPr="00A51E68">
        <w:rPr>
          <w:sz w:val="28"/>
          <w:szCs w:val="28"/>
        </w:rPr>
        <w:t>2) у</w:t>
      </w:r>
      <w:r w:rsidR="000A3C58" w:rsidRPr="00A51E68">
        <w:rPr>
          <w:sz w:val="28"/>
          <w:szCs w:val="28"/>
        </w:rPr>
        <w:t>чет изменений (в течение месяца</w:t>
      </w:r>
      <w:r w:rsidRPr="00A51E68">
        <w:rPr>
          <w:sz w:val="28"/>
          <w:szCs w:val="28"/>
        </w:rPr>
        <w:t>) действующих норм для корректи</w:t>
      </w:r>
      <w:r w:rsidR="000A3C58" w:rsidRPr="00A51E68">
        <w:rPr>
          <w:sz w:val="28"/>
          <w:szCs w:val="28"/>
        </w:rPr>
        <w:t>ровки нормативной себестоимости, опр</w:t>
      </w:r>
      <w:r w:rsidRPr="00A51E68">
        <w:rPr>
          <w:sz w:val="28"/>
          <w:szCs w:val="28"/>
        </w:rPr>
        <w:t>еделение этих изменений на себестоимость;</w:t>
      </w:r>
    </w:p>
    <w:p w:rsidR="000A3C58" w:rsidRPr="00A51E68" w:rsidRDefault="009E583F" w:rsidP="00E876A4">
      <w:pPr>
        <w:spacing w:line="360" w:lineRule="auto"/>
        <w:ind w:firstLine="540"/>
        <w:jc w:val="both"/>
        <w:rPr>
          <w:sz w:val="28"/>
          <w:szCs w:val="28"/>
        </w:rPr>
      </w:pPr>
      <w:r w:rsidRPr="00A51E68">
        <w:rPr>
          <w:sz w:val="28"/>
          <w:szCs w:val="28"/>
        </w:rPr>
        <w:t>3) у</w:t>
      </w:r>
      <w:r w:rsidR="000A3C58" w:rsidRPr="00A51E68">
        <w:rPr>
          <w:sz w:val="28"/>
          <w:szCs w:val="28"/>
        </w:rPr>
        <w:t xml:space="preserve">чет (в течение месяца) фактических затрат с подразделением их на расходы </w:t>
      </w:r>
      <w:r w:rsidRPr="00A51E68">
        <w:rPr>
          <w:sz w:val="28"/>
          <w:szCs w:val="28"/>
        </w:rPr>
        <w:t>по нормам и отклонения от норм;</w:t>
      </w:r>
    </w:p>
    <w:p w:rsidR="000A3C58" w:rsidRPr="00A51E68" w:rsidRDefault="009E583F" w:rsidP="00E876A4">
      <w:pPr>
        <w:spacing w:line="360" w:lineRule="auto"/>
        <w:jc w:val="both"/>
        <w:rPr>
          <w:sz w:val="28"/>
          <w:szCs w:val="28"/>
        </w:rPr>
      </w:pPr>
      <w:r w:rsidRPr="00A51E68">
        <w:rPr>
          <w:sz w:val="28"/>
          <w:szCs w:val="28"/>
        </w:rPr>
        <w:t xml:space="preserve">       4)  в</w:t>
      </w:r>
      <w:r w:rsidR="000A3C58" w:rsidRPr="00A51E68">
        <w:rPr>
          <w:sz w:val="28"/>
          <w:szCs w:val="28"/>
        </w:rPr>
        <w:t>ыявление причин отклонений, а также их анализ</w:t>
      </w:r>
      <w:r w:rsidRPr="00A51E68">
        <w:rPr>
          <w:sz w:val="28"/>
          <w:szCs w:val="28"/>
        </w:rPr>
        <w:t>;</w:t>
      </w:r>
    </w:p>
    <w:p w:rsidR="000A3C58" w:rsidRPr="00A51E68" w:rsidRDefault="009E583F" w:rsidP="00E876A4">
      <w:pPr>
        <w:spacing w:line="360" w:lineRule="auto"/>
        <w:ind w:firstLine="540"/>
        <w:jc w:val="both"/>
        <w:rPr>
          <w:sz w:val="28"/>
          <w:szCs w:val="28"/>
        </w:rPr>
      </w:pPr>
      <w:r w:rsidRPr="00A51E68">
        <w:rPr>
          <w:sz w:val="28"/>
          <w:szCs w:val="28"/>
        </w:rPr>
        <w:t>5) о</w:t>
      </w:r>
      <w:r w:rsidR="000A3C58" w:rsidRPr="00A51E68">
        <w:rPr>
          <w:sz w:val="28"/>
          <w:szCs w:val="28"/>
        </w:rPr>
        <w:t>пределение фактической себестоимости выпущенной продукции как суммы нормативной себестоимости, отклонений от норм и изменений норм.</w:t>
      </w:r>
    </w:p>
    <w:p w:rsidR="000A3C58" w:rsidRPr="00A51E68" w:rsidRDefault="000A3C58" w:rsidP="00E876A4">
      <w:pPr>
        <w:spacing w:line="360" w:lineRule="auto"/>
        <w:ind w:firstLine="540"/>
        <w:jc w:val="both"/>
        <w:rPr>
          <w:sz w:val="28"/>
          <w:szCs w:val="28"/>
        </w:rPr>
      </w:pPr>
      <w:r w:rsidRPr="00A51E68">
        <w:rPr>
          <w:sz w:val="28"/>
          <w:szCs w:val="28"/>
        </w:rPr>
        <w:t xml:space="preserve">Для синтетического учета затрат при применении нормативного метода используют следующие счета: счет 40 «Выпуск продукции (работ, услуг)». По дебету счета отражается фактическая </w:t>
      </w:r>
      <w:r w:rsidR="009E583F" w:rsidRPr="00A51E68">
        <w:rPr>
          <w:sz w:val="28"/>
          <w:szCs w:val="28"/>
        </w:rPr>
        <w:t>себестоимость выпущенной из про</w:t>
      </w:r>
      <w:r w:rsidRPr="00A51E68">
        <w:rPr>
          <w:sz w:val="28"/>
          <w:szCs w:val="28"/>
        </w:rPr>
        <w:t xml:space="preserve">изводства продукции, сданных работ, оказанных услуг (в корреспонденции со счетом 20 «Основное производство»). По кредиту отражается нормативная себестоимость произведенной продукции, сданных работ, оказанных услуг (в корреспонденции со счетами 43 «Готовая </w:t>
      </w:r>
      <w:r w:rsidR="009E583F" w:rsidRPr="00A51E68">
        <w:rPr>
          <w:sz w:val="28"/>
          <w:szCs w:val="28"/>
        </w:rPr>
        <w:t>продукция», 45 «Товары отгружен</w:t>
      </w:r>
      <w:r w:rsidRPr="00A51E68">
        <w:rPr>
          <w:sz w:val="28"/>
          <w:szCs w:val="28"/>
        </w:rPr>
        <w:t>ные»). Информация о фактической себес</w:t>
      </w:r>
      <w:r w:rsidR="009E583F" w:rsidRPr="00A51E68">
        <w:rPr>
          <w:sz w:val="28"/>
          <w:szCs w:val="28"/>
        </w:rPr>
        <w:t>тоимости готовой продукции соби</w:t>
      </w:r>
      <w:r w:rsidRPr="00A51E68">
        <w:rPr>
          <w:sz w:val="28"/>
          <w:szCs w:val="28"/>
        </w:rPr>
        <w:t>рается по дебету счета 40.</w:t>
      </w:r>
    </w:p>
    <w:p w:rsidR="000A3C58" w:rsidRPr="00A51E68" w:rsidRDefault="000A3C58" w:rsidP="00E876A4">
      <w:pPr>
        <w:spacing w:line="360" w:lineRule="auto"/>
        <w:ind w:firstLine="540"/>
        <w:jc w:val="both"/>
        <w:rPr>
          <w:sz w:val="28"/>
          <w:szCs w:val="28"/>
        </w:rPr>
      </w:pPr>
      <w:r w:rsidRPr="00A51E68">
        <w:rPr>
          <w:sz w:val="28"/>
          <w:szCs w:val="28"/>
        </w:rPr>
        <w:t>Первого числа каждого месяца (или квар</w:t>
      </w:r>
      <w:r w:rsidR="009E583F" w:rsidRPr="00A51E68">
        <w:rPr>
          <w:sz w:val="28"/>
          <w:szCs w:val="28"/>
        </w:rPr>
        <w:t>тала) на счете 40 определяют от</w:t>
      </w:r>
      <w:r w:rsidRPr="00A51E68">
        <w:rPr>
          <w:sz w:val="28"/>
          <w:szCs w:val="28"/>
        </w:rPr>
        <w:t>клонение фактической себестоимости от нормативной. При выявлении факта о том, что нормативная себестоимость вы</w:t>
      </w:r>
      <w:r w:rsidR="009E583F" w:rsidRPr="00A51E68">
        <w:rPr>
          <w:sz w:val="28"/>
          <w:szCs w:val="28"/>
        </w:rPr>
        <w:t>ше фактической, сторнируется се</w:t>
      </w:r>
      <w:r w:rsidRPr="00A51E68">
        <w:rPr>
          <w:sz w:val="28"/>
          <w:szCs w:val="28"/>
        </w:rPr>
        <w:t>бестоимость реализованной продукции. В случае перерасхода нормативная себестоимость ниже нормативной делается дополнительная запись:</w:t>
      </w:r>
    </w:p>
    <w:p w:rsidR="000A3C58" w:rsidRPr="00A51E68" w:rsidRDefault="000A3C58" w:rsidP="00E876A4">
      <w:pPr>
        <w:spacing w:line="360" w:lineRule="auto"/>
        <w:rPr>
          <w:sz w:val="28"/>
          <w:szCs w:val="28"/>
        </w:rPr>
      </w:pPr>
    </w:p>
    <w:p w:rsidR="001A046F" w:rsidRPr="00A51E68" w:rsidRDefault="000A3C58" w:rsidP="00E876A4">
      <w:pPr>
        <w:spacing w:line="360" w:lineRule="auto"/>
        <w:ind w:firstLine="540"/>
        <w:jc w:val="center"/>
        <w:rPr>
          <w:i/>
          <w:sz w:val="28"/>
          <w:szCs w:val="28"/>
        </w:rPr>
      </w:pPr>
      <w:r w:rsidRPr="00A51E68">
        <w:rPr>
          <w:i/>
          <w:sz w:val="28"/>
          <w:szCs w:val="28"/>
        </w:rPr>
        <w:t>Дебет сч. 45 «Товары огруженные»</w:t>
      </w:r>
      <w:r w:rsidR="009E583F" w:rsidRPr="00A51E68">
        <w:rPr>
          <w:i/>
          <w:sz w:val="28"/>
          <w:szCs w:val="28"/>
        </w:rPr>
        <w:t xml:space="preserve"> </w:t>
      </w:r>
      <w:r w:rsidR="001A046F" w:rsidRPr="00A51E68">
        <w:rPr>
          <w:i/>
          <w:sz w:val="28"/>
          <w:szCs w:val="28"/>
        </w:rPr>
        <w:t xml:space="preserve"> </w:t>
      </w:r>
      <w:r w:rsidRPr="00A51E68">
        <w:rPr>
          <w:i/>
          <w:sz w:val="28"/>
          <w:szCs w:val="28"/>
        </w:rPr>
        <w:t>Кредит сч. 40 «</w:t>
      </w:r>
      <w:r w:rsidR="001A046F" w:rsidRPr="00A51E68">
        <w:rPr>
          <w:i/>
          <w:sz w:val="28"/>
          <w:szCs w:val="28"/>
        </w:rPr>
        <w:t xml:space="preserve">Выпуск продукции </w:t>
      </w:r>
    </w:p>
    <w:p w:rsidR="000A3C58" w:rsidRPr="00A51E68" w:rsidRDefault="001A046F" w:rsidP="00E876A4">
      <w:pPr>
        <w:spacing w:line="360" w:lineRule="auto"/>
        <w:ind w:firstLine="540"/>
        <w:jc w:val="center"/>
        <w:rPr>
          <w:i/>
          <w:sz w:val="28"/>
          <w:szCs w:val="28"/>
        </w:rPr>
      </w:pPr>
      <w:r w:rsidRPr="00A51E68">
        <w:rPr>
          <w:i/>
          <w:sz w:val="28"/>
          <w:szCs w:val="28"/>
        </w:rPr>
        <w:t>(работ, услуг)</w:t>
      </w:r>
      <w:r w:rsidR="000A3C58" w:rsidRPr="00A51E68">
        <w:rPr>
          <w:i/>
          <w:sz w:val="28"/>
          <w:szCs w:val="28"/>
        </w:rPr>
        <w:t>»</w:t>
      </w:r>
    </w:p>
    <w:p w:rsidR="000A3C58" w:rsidRPr="00A51E68" w:rsidRDefault="000A3C58" w:rsidP="00E876A4">
      <w:pPr>
        <w:spacing w:line="360" w:lineRule="auto"/>
        <w:jc w:val="both"/>
        <w:rPr>
          <w:sz w:val="28"/>
          <w:szCs w:val="28"/>
        </w:rPr>
      </w:pPr>
    </w:p>
    <w:p w:rsidR="000A3C58" w:rsidRPr="00A51E68" w:rsidRDefault="000A3C58" w:rsidP="00E876A4">
      <w:pPr>
        <w:spacing w:line="360" w:lineRule="auto"/>
        <w:ind w:firstLine="540"/>
        <w:jc w:val="both"/>
        <w:rPr>
          <w:sz w:val="28"/>
          <w:szCs w:val="28"/>
        </w:rPr>
      </w:pPr>
      <w:r w:rsidRPr="00A51E68">
        <w:rPr>
          <w:sz w:val="28"/>
          <w:szCs w:val="28"/>
        </w:rPr>
        <w:t>Возможны модификации нормативного метода: полный и не полный учет нормативных затрат. Об организации полного учета было сказано выше.</w:t>
      </w:r>
    </w:p>
    <w:p w:rsidR="001A046F" w:rsidRPr="00A51E68" w:rsidRDefault="000A3C58" w:rsidP="00E876A4">
      <w:pPr>
        <w:spacing w:line="360" w:lineRule="auto"/>
        <w:ind w:firstLine="540"/>
        <w:jc w:val="both"/>
        <w:rPr>
          <w:sz w:val="28"/>
          <w:szCs w:val="28"/>
        </w:rPr>
      </w:pPr>
      <w:r w:rsidRPr="00A51E68">
        <w:rPr>
          <w:sz w:val="28"/>
          <w:szCs w:val="28"/>
        </w:rPr>
        <w:t>Неполный учет является менее точным, н</w:t>
      </w:r>
      <w:r w:rsidR="001A046F" w:rsidRPr="00A51E68">
        <w:rPr>
          <w:sz w:val="28"/>
          <w:szCs w:val="28"/>
        </w:rPr>
        <w:t>о менее трудоемким, под нормиро</w:t>
      </w:r>
      <w:r w:rsidRPr="00A51E68">
        <w:rPr>
          <w:sz w:val="28"/>
          <w:szCs w:val="28"/>
        </w:rPr>
        <w:t xml:space="preserve">вание попадают лишь прямые затраты и калькуляция составляется только по ним. </w:t>
      </w:r>
    </w:p>
    <w:p w:rsidR="000A3C58" w:rsidRPr="00A51E68" w:rsidRDefault="000A3C58" w:rsidP="00E876A4">
      <w:pPr>
        <w:spacing w:line="360" w:lineRule="auto"/>
        <w:ind w:firstLine="540"/>
        <w:jc w:val="both"/>
        <w:rPr>
          <w:sz w:val="28"/>
          <w:szCs w:val="28"/>
        </w:rPr>
      </w:pPr>
      <w:r w:rsidRPr="00A51E68">
        <w:rPr>
          <w:sz w:val="28"/>
          <w:szCs w:val="28"/>
        </w:rPr>
        <w:t>Недостатками метода являются неверный учет отклонений фактических затрат от норм: отклонения выявляются за длительный период,</w:t>
      </w:r>
      <w:r w:rsidR="001A046F" w:rsidRPr="00A51E68">
        <w:rPr>
          <w:sz w:val="28"/>
          <w:szCs w:val="28"/>
        </w:rPr>
        <w:t xml:space="preserve"> не всегда до</w:t>
      </w:r>
      <w:r w:rsidRPr="00A51E68">
        <w:rPr>
          <w:sz w:val="28"/>
          <w:szCs w:val="28"/>
        </w:rPr>
        <w:t xml:space="preserve">кументируются, не выявляются причины и </w:t>
      </w:r>
      <w:r w:rsidR="001A046F" w:rsidRPr="00A51E68">
        <w:rPr>
          <w:sz w:val="28"/>
          <w:szCs w:val="28"/>
        </w:rPr>
        <w:t>виновники. Требуется также серь</w:t>
      </w:r>
      <w:r w:rsidRPr="00A51E68">
        <w:rPr>
          <w:sz w:val="28"/>
          <w:szCs w:val="28"/>
        </w:rPr>
        <w:t>езная доработка нормативной базы.</w:t>
      </w:r>
    </w:p>
    <w:p w:rsidR="000A3C58" w:rsidRPr="00A51E68" w:rsidRDefault="000A3C58" w:rsidP="00E876A4">
      <w:pPr>
        <w:spacing w:line="360" w:lineRule="auto"/>
        <w:ind w:firstLine="540"/>
        <w:jc w:val="both"/>
        <w:rPr>
          <w:sz w:val="28"/>
          <w:szCs w:val="28"/>
        </w:rPr>
      </w:pPr>
    </w:p>
    <w:p w:rsidR="000A3C58" w:rsidRPr="00A51E68" w:rsidRDefault="000A3C58" w:rsidP="00E876A4">
      <w:pPr>
        <w:spacing w:line="360" w:lineRule="auto"/>
        <w:ind w:firstLine="540"/>
        <w:jc w:val="both"/>
        <w:rPr>
          <w:sz w:val="28"/>
          <w:szCs w:val="28"/>
        </w:rPr>
      </w:pPr>
    </w:p>
    <w:p w:rsidR="001A046F" w:rsidRPr="00A51E68" w:rsidRDefault="001A046F" w:rsidP="00E876A4">
      <w:pPr>
        <w:spacing w:line="360" w:lineRule="auto"/>
        <w:ind w:firstLine="540"/>
        <w:jc w:val="both"/>
        <w:rPr>
          <w:sz w:val="28"/>
          <w:szCs w:val="28"/>
        </w:rPr>
      </w:pPr>
    </w:p>
    <w:p w:rsidR="001A046F" w:rsidRPr="00A51E68" w:rsidRDefault="001A046F" w:rsidP="00E876A4">
      <w:pPr>
        <w:spacing w:line="360" w:lineRule="auto"/>
        <w:ind w:firstLine="540"/>
        <w:jc w:val="both"/>
        <w:rPr>
          <w:sz w:val="28"/>
          <w:szCs w:val="28"/>
        </w:rPr>
      </w:pPr>
    </w:p>
    <w:p w:rsidR="001A046F" w:rsidRPr="00A51E68" w:rsidRDefault="001A046F" w:rsidP="00E876A4">
      <w:pPr>
        <w:spacing w:line="360" w:lineRule="auto"/>
        <w:ind w:firstLine="540"/>
        <w:jc w:val="both"/>
        <w:rPr>
          <w:sz w:val="28"/>
          <w:szCs w:val="28"/>
        </w:rPr>
      </w:pPr>
    </w:p>
    <w:p w:rsidR="001A046F" w:rsidRPr="00A51E68" w:rsidRDefault="001A046F" w:rsidP="00E876A4">
      <w:pPr>
        <w:spacing w:line="360" w:lineRule="auto"/>
        <w:ind w:firstLine="540"/>
        <w:jc w:val="both"/>
        <w:rPr>
          <w:sz w:val="28"/>
          <w:szCs w:val="28"/>
        </w:rPr>
      </w:pPr>
    </w:p>
    <w:p w:rsidR="001A046F" w:rsidRDefault="001A046F" w:rsidP="00E876A4">
      <w:pPr>
        <w:spacing w:line="360" w:lineRule="auto"/>
        <w:ind w:firstLine="540"/>
        <w:jc w:val="both"/>
        <w:rPr>
          <w:sz w:val="28"/>
          <w:szCs w:val="28"/>
        </w:rPr>
      </w:pPr>
    </w:p>
    <w:p w:rsidR="006B2D26" w:rsidRDefault="006B2D26" w:rsidP="00E876A4">
      <w:pPr>
        <w:spacing w:line="360" w:lineRule="auto"/>
        <w:ind w:firstLine="540"/>
        <w:jc w:val="both"/>
        <w:rPr>
          <w:sz w:val="28"/>
          <w:szCs w:val="28"/>
        </w:rPr>
      </w:pPr>
    </w:p>
    <w:p w:rsidR="006B2D26" w:rsidRDefault="006B2D26" w:rsidP="00E876A4">
      <w:pPr>
        <w:spacing w:line="360" w:lineRule="auto"/>
        <w:ind w:firstLine="540"/>
        <w:jc w:val="both"/>
        <w:rPr>
          <w:sz w:val="28"/>
          <w:szCs w:val="28"/>
        </w:rPr>
      </w:pPr>
    </w:p>
    <w:p w:rsidR="006B2D26" w:rsidRDefault="006B2D26" w:rsidP="00E876A4">
      <w:pPr>
        <w:spacing w:line="360" w:lineRule="auto"/>
        <w:ind w:firstLine="540"/>
        <w:jc w:val="both"/>
        <w:rPr>
          <w:sz w:val="28"/>
          <w:szCs w:val="28"/>
        </w:rPr>
      </w:pPr>
    </w:p>
    <w:p w:rsidR="006B2D26" w:rsidRDefault="006B2D26" w:rsidP="00E876A4">
      <w:pPr>
        <w:spacing w:line="360" w:lineRule="auto"/>
        <w:ind w:firstLine="540"/>
        <w:jc w:val="both"/>
        <w:rPr>
          <w:sz w:val="28"/>
          <w:szCs w:val="28"/>
        </w:rPr>
      </w:pPr>
    </w:p>
    <w:p w:rsidR="006B2D26" w:rsidRDefault="006B2D26" w:rsidP="00E876A4">
      <w:pPr>
        <w:spacing w:line="360" w:lineRule="auto"/>
        <w:ind w:firstLine="540"/>
        <w:jc w:val="both"/>
        <w:rPr>
          <w:sz w:val="28"/>
          <w:szCs w:val="28"/>
        </w:rPr>
      </w:pPr>
    </w:p>
    <w:p w:rsidR="006B2D26" w:rsidRDefault="006B2D26" w:rsidP="00E876A4">
      <w:pPr>
        <w:spacing w:line="360" w:lineRule="auto"/>
        <w:ind w:firstLine="540"/>
        <w:jc w:val="both"/>
        <w:rPr>
          <w:sz w:val="28"/>
          <w:szCs w:val="28"/>
        </w:rPr>
      </w:pPr>
    </w:p>
    <w:p w:rsidR="006B2D26" w:rsidRPr="00A51E68" w:rsidRDefault="006B2D26" w:rsidP="00E876A4">
      <w:pPr>
        <w:spacing w:line="360" w:lineRule="auto"/>
        <w:ind w:firstLine="540"/>
        <w:jc w:val="both"/>
        <w:rPr>
          <w:sz w:val="28"/>
          <w:szCs w:val="28"/>
        </w:rPr>
      </w:pPr>
    </w:p>
    <w:p w:rsidR="001A046F" w:rsidRPr="00A51E68" w:rsidRDefault="001A046F" w:rsidP="00E876A4">
      <w:pPr>
        <w:spacing w:line="360" w:lineRule="auto"/>
        <w:ind w:firstLine="540"/>
        <w:jc w:val="both"/>
        <w:rPr>
          <w:sz w:val="28"/>
          <w:szCs w:val="28"/>
        </w:rPr>
      </w:pPr>
    </w:p>
    <w:p w:rsidR="001A046F" w:rsidRDefault="001A046F" w:rsidP="00E876A4">
      <w:pPr>
        <w:spacing w:line="360" w:lineRule="auto"/>
        <w:ind w:firstLine="540"/>
        <w:jc w:val="both"/>
        <w:rPr>
          <w:sz w:val="28"/>
          <w:szCs w:val="28"/>
        </w:rPr>
      </w:pPr>
    </w:p>
    <w:p w:rsidR="00EA67F7" w:rsidRDefault="00EA67F7" w:rsidP="00E876A4">
      <w:pPr>
        <w:spacing w:line="360" w:lineRule="auto"/>
        <w:ind w:firstLine="540"/>
        <w:jc w:val="both"/>
        <w:rPr>
          <w:sz w:val="28"/>
          <w:szCs w:val="28"/>
        </w:rPr>
      </w:pPr>
    </w:p>
    <w:p w:rsidR="00EA67F7" w:rsidRDefault="00EA67F7" w:rsidP="00E876A4">
      <w:pPr>
        <w:spacing w:line="360" w:lineRule="auto"/>
        <w:ind w:firstLine="540"/>
        <w:jc w:val="both"/>
        <w:rPr>
          <w:sz w:val="28"/>
          <w:szCs w:val="28"/>
        </w:rPr>
      </w:pPr>
    </w:p>
    <w:p w:rsidR="00EA67F7" w:rsidRPr="00A51E68" w:rsidRDefault="00EA67F7" w:rsidP="00E876A4">
      <w:pPr>
        <w:spacing w:line="360" w:lineRule="auto"/>
        <w:ind w:firstLine="540"/>
        <w:jc w:val="both"/>
        <w:rPr>
          <w:sz w:val="28"/>
          <w:szCs w:val="28"/>
        </w:rPr>
      </w:pPr>
    </w:p>
    <w:p w:rsidR="001A046F" w:rsidRPr="00A51E68" w:rsidRDefault="001A046F" w:rsidP="00E876A4">
      <w:pPr>
        <w:spacing w:line="360" w:lineRule="auto"/>
        <w:ind w:firstLine="540"/>
        <w:jc w:val="both"/>
        <w:rPr>
          <w:sz w:val="28"/>
          <w:szCs w:val="28"/>
        </w:rPr>
      </w:pPr>
    </w:p>
    <w:p w:rsidR="00A65440" w:rsidRPr="00A51E68" w:rsidRDefault="00A65440" w:rsidP="00E876A4">
      <w:pPr>
        <w:spacing w:line="360" w:lineRule="auto"/>
        <w:ind w:firstLine="540"/>
        <w:jc w:val="both"/>
        <w:rPr>
          <w:sz w:val="28"/>
          <w:szCs w:val="28"/>
        </w:rPr>
      </w:pPr>
    </w:p>
    <w:p w:rsidR="000A3C58" w:rsidRPr="00A51E68" w:rsidRDefault="000A3C58" w:rsidP="00E876A4">
      <w:pPr>
        <w:spacing w:line="360" w:lineRule="auto"/>
        <w:ind w:firstLine="540"/>
        <w:jc w:val="center"/>
        <w:rPr>
          <w:sz w:val="28"/>
          <w:szCs w:val="28"/>
        </w:rPr>
      </w:pPr>
      <w:r w:rsidRPr="00A51E68">
        <w:rPr>
          <w:sz w:val="28"/>
          <w:szCs w:val="28"/>
        </w:rPr>
        <w:t>3. Новые виды и методы учет</w:t>
      </w:r>
      <w:r w:rsidR="001A046F" w:rsidRPr="00A51E68">
        <w:rPr>
          <w:sz w:val="28"/>
          <w:szCs w:val="28"/>
        </w:rPr>
        <w:t>а затрат и калькулирования себе</w:t>
      </w:r>
      <w:r w:rsidRPr="00A51E68">
        <w:rPr>
          <w:sz w:val="28"/>
          <w:szCs w:val="28"/>
        </w:rPr>
        <w:t>стоимости</w:t>
      </w:r>
      <w:r w:rsidR="00A65440" w:rsidRPr="00A51E68">
        <w:rPr>
          <w:sz w:val="28"/>
          <w:szCs w:val="28"/>
        </w:rPr>
        <w:t xml:space="preserve"> продукции (работ, услуг).</w:t>
      </w:r>
    </w:p>
    <w:p w:rsidR="000A3C58" w:rsidRPr="00A51E68" w:rsidRDefault="000A3C58" w:rsidP="00E876A4">
      <w:pPr>
        <w:spacing w:line="360" w:lineRule="auto"/>
        <w:ind w:firstLine="540"/>
        <w:jc w:val="center"/>
        <w:rPr>
          <w:sz w:val="28"/>
          <w:szCs w:val="28"/>
        </w:rPr>
      </w:pPr>
      <w:r w:rsidRPr="00A51E68">
        <w:rPr>
          <w:sz w:val="28"/>
          <w:szCs w:val="28"/>
        </w:rPr>
        <w:t>3.1. Эволюция методов учета затрат</w:t>
      </w:r>
      <w:r w:rsidR="001A046F" w:rsidRPr="00A51E68">
        <w:rPr>
          <w:sz w:val="28"/>
          <w:szCs w:val="28"/>
        </w:rPr>
        <w:t>.</w:t>
      </w:r>
    </w:p>
    <w:p w:rsidR="000A3C58" w:rsidRPr="00A51E68" w:rsidRDefault="000A3C58" w:rsidP="00E876A4">
      <w:pPr>
        <w:spacing w:line="360" w:lineRule="auto"/>
        <w:jc w:val="both"/>
        <w:rPr>
          <w:sz w:val="28"/>
          <w:szCs w:val="28"/>
        </w:rPr>
      </w:pPr>
    </w:p>
    <w:p w:rsidR="000A3C58" w:rsidRPr="00A51E68" w:rsidRDefault="000A3C58" w:rsidP="00E876A4">
      <w:pPr>
        <w:spacing w:line="360" w:lineRule="auto"/>
        <w:ind w:firstLine="540"/>
        <w:jc w:val="both"/>
        <w:rPr>
          <w:sz w:val="28"/>
          <w:szCs w:val="28"/>
        </w:rPr>
      </w:pPr>
      <w:r w:rsidRPr="00A51E68">
        <w:rPr>
          <w:sz w:val="28"/>
          <w:szCs w:val="28"/>
        </w:rPr>
        <w:t>Чтобы принять оптимальное управленческое решение и финансовое, любому предприятию не зависимо от сферы деятел</w:t>
      </w:r>
      <w:r w:rsidR="001A046F" w:rsidRPr="00A51E68">
        <w:rPr>
          <w:sz w:val="28"/>
          <w:szCs w:val="28"/>
        </w:rPr>
        <w:t>ьности необходимо знать свои за</w:t>
      </w:r>
      <w:r w:rsidRPr="00A51E68">
        <w:rPr>
          <w:sz w:val="28"/>
          <w:szCs w:val="28"/>
        </w:rPr>
        <w:t>траты и разбираться в информации о про</w:t>
      </w:r>
      <w:r w:rsidR="001A046F" w:rsidRPr="00A51E68">
        <w:rPr>
          <w:sz w:val="28"/>
          <w:szCs w:val="28"/>
        </w:rPr>
        <w:t>изводственных расходах. Проведе</w:t>
      </w:r>
      <w:r w:rsidRPr="00A51E68">
        <w:rPr>
          <w:sz w:val="28"/>
          <w:szCs w:val="28"/>
        </w:rPr>
        <w:t>ние анализа издержек позволяет выявить их эффективность, установить</w:t>
      </w:r>
      <w:r w:rsidR="001A046F" w:rsidRPr="00A51E68">
        <w:rPr>
          <w:sz w:val="28"/>
          <w:szCs w:val="28"/>
        </w:rPr>
        <w:t>,</w:t>
      </w:r>
      <w:r w:rsidRPr="00A51E68">
        <w:rPr>
          <w:sz w:val="28"/>
          <w:szCs w:val="28"/>
        </w:rPr>
        <w:t xml:space="preserve"> не будут ли они чрезмерными, проверить каче</w:t>
      </w:r>
      <w:r w:rsidR="001A046F" w:rsidRPr="00A51E68">
        <w:rPr>
          <w:sz w:val="28"/>
          <w:szCs w:val="28"/>
        </w:rPr>
        <w:t>ственные показатели работы, пра</w:t>
      </w:r>
      <w:r w:rsidRPr="00A51E68">
        <w:rPr>
          <w:sz w:val="28"/>
          <w:szCs w:val="28"/>
        </w:rPr>
        <w:t>вильно установить цены реализации, контролировать расходы, планировать ожидаемый размер прибыли и рентабельности производства.</w:t>
      </w:r>
    </w:p>
    <w:p w:rsidR="000A3C58" w:rsidRPr="00A51E68" w:rsidRDefault="000A3C58" w:rsidP="00E876A4">
      <w:pPr>
        <w:spacing w:line="360" w:lineRule="auto"/>
        <w:ind w:firstLine="540"/>
        <w:jc w:val="both"/>
        <w:rPr>
          <w:sz w:val="28"/>
          <w:szCs w:val="28"/>
        </w:rPr>
      </w:pPr>
      <w:r w:rsidRPr="00A51E68">
        <w:rPr>
          <w:sz w:val="28"/>
          <w:szCs w:val="28"/>
        </w:rPr>
        <w:t xml:space="preserve">В течение длительного периода затраты выявляли и учитывали котловым методом. В едином бухгалтерском регистре </w:t>
      </w:r>
      <w:r w:rsidR="001A046F" w:rsidRPr="00A51E68">
        <w:rPr>
          <w:sz w:val="28"/>
          <w:szCs w:val="28"/>
        </w:rPr>
        <w:t>в течение всего отчетного перио</w:t>
      </w:r>
      <w:r w:rsidRPr="00A51E68">
        <w:rPr>
          <w:sz w:val="28"/>
          <w:szCs w:val="28"/>
        </w:rPr>
        <w:t>да учитывали все средства, израсходованные на производство, не зависимо от места их потребления и их целевой напр</w:t>
      </w:r>
      <w:r w:rsidR="001A046F" w:rsidRPr="00A51E68">
        <w:rPr>
          <w:sz w:val="28"/>
          <w:szCs w:val="28"/>
        </w:rPr>
        <w:t>авленности. В результате выходи</w:t>
      </w:r>
      <w:r w:rsidRPr="00A51E68">
        <w:rPr>
          <w:sz w:val="28"/>
          <w:szCs w:val="28"/>
        </w:rPr>
        <w:t>ли на общую сумму затрат без учета ассортимента и структуры выпущенной продукции. «Котловый» метод не выявлял возможностей снижения затрат. К сожалению, данный метод до сих пор ис</w:t>
      </w:r>
      <w:r w:rsidR="001A046F" w:rsidRPr="00A51E68">
        <w:rPr>
          <w:sz w:val="28"/>
          <w:szCs w:val="28"/>
        </w:rPr>
        <w:t>пользуется на многих малых пред</w:t>
      </w:r>
      <w:r w:rsidRPr="00A51E68">
        <w:rPr>
          <w:sz w:val="28"/>
          <w:szCs w:val="28"/>
        </w:rPr>
        <w:t>приятиях.</w:t>
      </w:r>
    </w:p>
    <w:p w:rsidR="000A3C58" w:rsidRPr="00A51E68" w:rsidRDefault="000A3C58" w:rsidP="00E876A4">
      <w:pPr>
        <w:spacing w:line="360" w:lineRule="auto"/>
        <w:ind w:firstLine="540"/>
        <w:jc w:val="both"/>
        <w:rPr>
          <w:sz w:val="28"/>
          <w:szCs w:val="28"/>
        </w:rPr>
      </w:pPr>
      <w:r w:rsidRPr="00A51E68">
        <w:rPr>
          <w:sz w:val="28"/>
          <w:szCs w:val="28"/>
        </w:rPr>
        <w:t>В 1887г. Было опубликовано первое издание теоретич</w:t>
      </w:r>
      <w:r w:rsidR="001A046F" w:rsidRPr="00A51E68">
        <w:rPr>
          <w:sz w:val="28"/>
          <w:szCs w:val="28"/>
        </w:rPr>
        <w:t>еского труда анг</w:t>
      </w:r>
      <w:r w:rsidRPr="00A51E68">
        <w:rPr>
          <w:sz w:val="28"/>
          <w:szCs w:val="28"/>
        </w:rPr>
        <w:t xml:space="preserve">лийских экономистов Дж. М. Фелса и Э. Гарке «Производственные счета: принципы и практика их ведения». Авторы предприняли попытку создания более мобильного метода учета затрат, </w:t>
      </w:r>
      <w:r w:rsidR="001A046F" w:rsidRPr="00A51E68">
        <w:rPr>
          <w:sz w:val="28"/>
          <w:szCs w:val="28"/>
        </w:rPr>
        <w:t>который давал бы больше информа</w:t>
      </w:r>
      <w:r w:rsidRPr="00A51E68">
        <w:rPr>
          <w:sz w:val="28"/>
          <w:szCs w:val="28"/>
        </w:rPr>
        <w:t>ции о затратах и способствовал усилению контроля за их использованием. В основе этой системы лежало разделение за</w:t>
      </w:r>
      <w:r w:rsidR="001A046F" w:rsidRPr="00A51E68">
        <w:rPr>
          <w:sz w:val="28"/>
          <w:szCs w:val="28"/>
        </w:rPr>
        <w:t>трат на фиксированные (в настоя</w:t>
      </w:r>
      <w:r w:rsidRPr="00A51E68">
        <w:rPr>
          <w:sz w:val="28"/>
          <w:szCs w:val="28"/>
        </w:rPr>
        <w:t>щее время это условно-постоянные расходы) и переменные (условно-переменные).</w:t>
      </w:r>
    </w:p>
    <w:p w:rsidR="000A3C58" w:rsidRPr="00A51E68" w:rsidRDefault="000A3C58" w:rsidP="00E876A4">
      <w:pPr>
        <w:spacing w:line="360" w:lineRule="auto"/>
        <w:ind w:firstLine="540"/>
        <w:jc w:val="both"/>
        <w:rPr>
          <w:sz w:val="28"/>
          <w:szCs w:val="28"/>
        </w:rPr>
      </w:pPr>
      <w:r w:rsidRPr="00A51E68">
        <w:rPr>
          <w:sz w:val="28"/>
          <w:szCs w:val="28"/>
        </w:rPr>
        <w:t>Американский экономист А. Г. Черч в 1901г. В своей работе «Адекватное распределение производственных расходов» разделил условно-постоянные (или накладные) расходы, на накладные расходы и на общеорганизационные расходы. С тех пор среди экономистов вели</w:t>
      </w:r>
      <w:r w:rsidR="001A046F" w:rsidRPr="00A51E68">
        <w:rPr>
          <w:sz w:val="28"/>
          <w:szCs w:val="28"/>
        </w:rPr>
        <w:t>сь разговоры о том, как же следу</w:t>
      </w:r>
      <w:r w:rsidRPr="00A51E68">
        <w:rPr>
          <w:sz w:val="28"/>
          <w:szCs w:val="28"/>
        </w:rPr>
        <w:t>ет делить расходы. И лишь в 1936г., когда Дж. Харрисом была выдвинута концепция «директ-костинг», необходимость в распределении накладных расходов исчезла. К середине 60-х годов э</w:t>
      </w:r>
      <w:r w:rsidR="001A046F" w:rsidRPr="00A51E68">
        <w:rPr>
          <w:sz w:val="28"/>
          <w:szCs w:val="28"/>
        </w:rPr>
        <w:t>тот метод завоевал твердые пози</w:t>
      </w:r>
      <w:r w:rsidRPr="00A51E68">
        <w:rPr>
          <w:sz w:val="28"/>
          <w:szCs w:val="28"/>
        </w:rPr>
        <w:t>ции в учете и используется в настоящее время на многих предприятиях.</w:t>
      </w:r>
    </w:p>
    <w:p w:rsidR="000A3C58" w:rsidRPr="00A51E68" w:rsidRDefault="000A3C58" w:rsidP="00E876A4">
      <w:pPr>
        <w:spacing w:line="360" w:lineRule="auto"/>
        <w:ind w:firstLine="540"/>
        <w:jc w:val="both"/>
        <w:rPr>
          <w:sz w:val="28"/>
          <w:szCs w:val="28"/>
        </w:rPr>
      </w:pPr>
      <w:r w:rsidRPr="00A51E68">
        <w:rPr>
          <w:sz w:val="28"/>
          <w:szCs w:val="28"/>
        </w:rPr>
        <w:t>Для многих предприятий становится все</w:t>
      </w:r>
      <w:r w:rsidR="001A046F" w:rsidRPr="00A51E68">
        <w:rPr>
          <w:sz w:val="28"/>
          <w:szCs w:val="28"/>
        </w:rPr>
        <w:t xml:space="preserve"> более актуальной задача предот</w:t>
      </w:r>
      <w:r w:rsidRPr="00A51E68">
        <w:rPr>
          <w:sz w:val="28"/>
          <w:szCs w:val="28"/>
        </w:rPr>
        <w:t>вращения неоправданных затрат, которых</w:t>
      </w:r>
      <w:r w:rsidR="001A046F" w:rsidRPr="00A51E68">
        <w:rPr>
          <w:sz w:val="28"/>
          <w:szCs w:val="28"/>
        </w:rPr>
        <w:t xml:space="preserve"> можно было бы избежать. Решени</w:t>
      </w:r>
      <w:r w:rsidRPr="00A51E68">
        <w:rPr>
          <w:sz w:val="28"/>
          <w:szCs w:val="28"/>
        </w:rPr>
        <w:t>ем этой задачи стало появление в начале Х</w:t>
      </w:r>
      <w:r w:rsidR="001A046F" w:rsidRPr="00A51E68">
        <w:rPr>
          <w:sz w:val="28"/>
          <w:szCs w:val="28"/>
        </w:rPr>
        <w:t>Х годов в США, а затем и в Евро</w:t>
      </w:r>
      <w:r w:rsidRPr="00A51E68">
        <w:rPr>
          <w:sz w:val="28"/>
          <w:szCs w:val="28"/>
        </w:rPr>
        <w:t>пе системы «стандарт-кост», сравнивающей фактические з</w:t>
      </w:r>
      <w:r w:rsidR="001A046F" w:rsidRPr="00A51E68">
        <w:rPr>
          <w:sz w:val="28"/>
          <w:szCs w:val="28"/>
        </w:rPr>
        <w:t>атраты с норми</w:t>
      </w:r>
      <w:r w:rsidRPr="00A51E68">
        <w:rPr>
          <w:sz w:val="28"/>
          <w:szCs w:val="28"/>
        </w:rPr>
        <w:t>руемыми. Учет затрат стал развиваться таким образом, чтобы администрация определяла не только затраты, но наиболе</w:t>
      </w:r>
      <w:r w:rsidR="001A046F" w:rsidRPr="00A51E68">
        <w:rPr>
          <w:sz w:val="28"/>
          <w:szCs w:val="28"/>
        </w:rPr>
        <w:t>е полно контролировала использо</w:t>
      </w:r>
      <w:r w:rsidRPr="00A51E68">
        <w:rPr>
          <w:sz w:val="28"/>
          <w:szCs w:val="28"/>
        </w:rPr>
        <w:t>вание ресурсов предупреждая возникновение неоправданных затрат. Это привело к формированию ДЖ. А. Хиггис</w:t>
      </w:r>
      <w:r w:rsidR="001A046F" w:rsidRPr="00A51E68">
        <w:rPr>
          <w:sz w:val="28"/>
          <w:szCs w:val="28"/>
        </w:rPr>
        <w:t>ом концепции центров ответствен</w:t>
      </w:r>
      <w:r w:rsidRPr="00A51E68">
        <w:rPr>
          <w:sz w:val="28"/>
          <w:szCs w:val="28"/>
        </w:rPr>
        <w:t>ности, в соответствии с которой затраты не только рассматривались в рамках всего предприятия, но и дифференцировались по центрам ответственности с назначением ответственных лиц.</w:t>
      </w:r>
    </w:p>
    <w:p w:rsidR="000A3C58" w:rsidRPr="00A51E68" w:rsidRDefault="000A3C58" w:rsidP="00E876A4">
      <w:pPr>
        <w:spacing w:line="360" w:lineRule="auto"/>
        <w:ind w:firstLine="540"/>
        <w:jc w:val="both"/>
        <w:rPr>
          <w:sz w:val="28"/>
          <w:szCs w:val="28"/>
        </w:rPr>
      </w:pPr>
      <w:r w:rsidRPr="00A51E68">
        <w:rPr>
          <w:sz w:val="28"/>
          <w:szCs w:val="28"/>
        </w:rPr>
        <w:t xml:space="preserve">По прошествии некоторого времени система «стандарт-кост» и учет по центрам ответственности переродились в метод «System in time» (точно во времени), авторами которого были Р.Д. Мак-Илхаттан, Р.А. Хауэлл и С.Р. Соуси. В основе анализа лежали проценты отклонений от графика работ и стандартов (норм). </w:t>
      </w:r>
    </w:p>
    <w:p w:rsidR="000A3C58" w:rsidRPr="00A51E68" w:rsidRDefault="000A3C58" w:rsidP="00E876A4">
      <w:pPr>
        <w:spacing w:line="360" w:lineRule="auto"/>
        <w:ind w:firstLine="540"/>
        <w:jc w:val="both"/>
        <w:rPr>
          <w:sz w:val="28"/>
          <w:szCs w:val="28"/>
        </w:rPr>
      </w:pPr>
      <w:r w:rsidRPr="00A51E68">
        <w:rPr>
          <w:sz w:val="28"/>
          <w:szCs w:val="28"/>
        </w:rPr>
        <w:t>Таким образом, учет затрат сосредоточи</w:t>
      </w:r>
      <w:r w:rsidR="001A046F" w:rsidRPr="00A51E68">
        <w:rPr>
          <w:sz w:val="28"/>
          <w:szCs w:val="28"/>
        </w:rPr>
        <w:t>лся не на конечном продукте про</w:t>
      </w:r>
      <w:r w:rsidRPr="00A51E68">
        <w:rPr>
          <w:sz w:val="28"/>
          <w:szCs w:val="28"/>
        </w:rPr>
        <w:t>изводства, а непосредственно на производственном процессе.</w:t>
      </w:r>
    </w:p>
    <w:p w:rsidR="000A3C58" w:rsidRPr="00A51E68" w:rsidRDefault="000A3C58" w:rsidP="00E876A4">
      <w:pPr>
        <w:spacing w:line="360" w:lineRule="auto"/>
        <w:ind w:firstLine="540"/>
        <w:jc w:val="both"/>
        <w:rPr>
          <w:sz w:val="28"/>
          <w:szCs w:val="28"/>
        </w:rPr>
      </w:pPr>
    </w:p>
    <w:p w:rsidR="000A3C58" w:rsidRPr="00A51E68" w:rsidRDefault="000A3C58"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0A3C58" w:rsidRPr="00A51E68" w:rsidRDefault="001A046F" w:rsidP="00E876A4">
      <w:pPr>
        <w:spacing w:line="360" w:lineRule="auto"/>
        <w:ind w:firstLine="540"/>
        <w:jc w:val="center"/>
        <w:rPr>
          <w:sz w:val="28"/>
          <w:szCs w:val="28"/>
        </w:rPr>
      </w:pPr>
      <w:r w:rsidRPr="00A51E68">
        <w:rPr>
          <w:sz w:val="28"/>
          <w:szCs w:val="28"/>
        </w:rPr>
        <w:t>3.2. Система «директ-костинг» – модификация системы калькули</w:t>
      </w:r>
      <w:r w:rsidR="000A3C58" w:rsidRPr="00A51E68">
        <w:rPr>
          <w:sz w:val="28"/>
          <w:szCs w:val="28"/>
        </w:rPr>
        <w:t>рования себестоимости по переменным издержкам.</w:t>
      </w:r>
    </w:p>
    <w:p w:rsidR="000A3C58" w:rsidRPr="00A51E68" w:rsidRDefault="000A3C58" w:rsidP="00E876A4">
      <w:pPr>
        <w:spacing w:line="360" w:lineRule="auto"/>
        <w:jc w:val="both"/>
        <w:rPr>
          <w:sz w:val="28"/>
          <w:szCs w:val="28"/>
        </w:rPr>
      </w:pPr>
    </w:p>
    <w:p w:rsidR="000A3C58" w:rsidRPr="00A51E68" w:rsidRDefault="000A3C58" w:rsidP="00E876A4">
      <w:pPr>
        <w:spacing w:line="360" w:lineRule="auto"/>
        <w:ind w:firstLine="540"/>
        <w:jc w:val="both"/>
        <w:rPr>
          <w:sz w:val="28"/>
          <w:szCs w:val="28"/>
        </w:rPr>
      </w:pPr>
      <w:r w:rsidRPr="00A51E68">
        <w:rPr>
          <w:sz w:val="28"/>
          <w:szCs w:val="28"/>
        </w:rPr>
        <w:t>Одним из альтернативных традиционному отечественному подходу к калькулированию является подход, когда по носителям затрат планируется и учитывается неполная, ограниченная себе</w:t>
      </w:r>
      <w:r w:rsidR="001A046F" w:rsidRPr="00A51E68">
        <w:rPr>
          <w:sz w:val="28"/>
          <w:szCs w:val="28"/>
        </w:rPr>
        <w:t>стоимость. Эта себестоимость мо</w:t>
      </w:r>
      <w:r w:rsidRPr="00A51E68">
        <w:rPr>
          <w:sz w:val="28"/>
          <w:szCs w:val="28"/>
        </w:rPr>
        <w:t>жет включать в себя только прямые затраты. Она может калькулироваться на основе только расходов непосредственн</w:t>
      </w:r>
      <w:r w:rsidR="001A046F" w:rsidRPr="00A51E68">
        <w:rPr>
          <w:sz w:val="28"/>
          <w:szCs w:val="28"/>
        </w:rPr>
        <w:t>о связанных с производством про</w:t>
      </w:r>
      <w:r w:rsidRPr="00A51E68">
        <w:rPr>
          <w:sz w:val="28"/>
          <w:szCs w:val="28"/>
        </w:rPr>
        <w:t>дукции, даже если они косвенные. Сущно</w:t>
      </w:r>
      <w:r w:rsidR="001A046F" w:rsidRPr="00A51E68">
        <w:rPr>
          <w:sz w:val="28"/>
          <w:szCs w:val="28"/>
        </w:rPr>
        <w:t>сть системы учета неполной себе</w:t>
      </w:r>
      <w:r w:rsidRPr="00A51E68">
        <w:rPr>
          <w:sz w:val="28"/>
          <w:szCs w:val="28"/>
        </w:rPr>
        <w:t>стоимости заключается в том, что некоторые издержки не включаются в калькуляцию, а возмещаются общей суммой из выручки.</w:t>
      </w:r>
    </w:p>
    <w:p w:rsidR="000A3C58" w:rsidRPr="00A51E68" w:rsidRDefault="000A3C58" w:rsidP="00E876A4">
      <w:pPr>
        <w:spacing w:line="360" w:lineRule="auto"/>
        <w:ind w:firstLine="540"/>
        <w:jc w:val="both"/>
        <w:rPr>
          <w:sz w:val="28"/>
          <w:szCs w:val="28"/>
        </w:rPr>
      </w:pPr>
      <w:r w:rsidRPr="00A51E68">
        <w:rPr>
          <w:sz w:val="28"/>
          <w:szCs w:val="28"/>
        </w:rPr>
        <w:t>Одной из модификаций данной системы является система «директ-костинг». Смысл заключается в том, что планирование и учет себестоимости осуществляется только в части переменных затрат, т.е. только переменные издержки распределяются по носителям затрат. Оставшуюся часть издержек (постоянные затраты) собирают на отдельном счете и в калькуляцию не включают, их периодически списывают на</w:t>
      </w:r>
      <w:r w:rsidR="001A046F" w:rsidRPr="00A51E68">
        <w:rPr>
          <w:sz w:val="28"/>
          <w:szCs w:val="28"/>
        </w:rPr>
        <w:t xml:space="preserve"> финансовые результаты т.е. учи</w:t>
      </w:r>
      <w:r w:rsidRPr="00A51E68">
        <w:rPr>
          <w:sz w:val="28"/>
          <w:szCs w:val="28"/>
        </w:rPr>
        <w:t>тывают при расчете прибыли и убытков за отчетный период. По переменным расходам оцениваются также запасы – остатки готовой продукции на складах и незавершенное производство.</w:t>
      </w:r>
    </w:p>
    <w:p w:rsidR="000A3C58" w:rsidRPr="00A51E68" w:rsidRDefault="000A3C58" w:rsidP="00E876A4">
      <w:pPr>
        <w:spacing w:line="360" w:lineRule="auto"/>
        <w:ind w:firstLine="540"/>
        <w:jc w:val="both"/>
        <w:rPr>
          <w:sz w:val="28"/>
          <w:szCs w:val="28"/>
        </w:rPr>
      </w:pPr>
      <w:r w:rsidRPr="00A51E68">
        <w:rPr>
          <w:sz w:val="28"/>
          <w:szCs w:val="28"/>
        </w:rPr>
        <w:t>На первых этапах практического пр</w:t>
      </w:r>
      <w:r w:rsidR="001A046F" w:rsidRPr="00A51E68">
        <w:rPr>
          <w:sz w:val="28"/>
          <w:szCs w:val="28"/>
        </w:rPr>
        <w:t>именения в себестоимость включа</w:t>
      </w:r>
      <w:r w:rsidRPr="00A51E68">
        <w:rPr>
          <w:sz w:val="28"/>
          <w:szCs w:val="28"/>
        </w:rPr>
        <w:t>лись лишь прямые расходы, а косвенные</w:t>
      </w:r>
      <w:r w:rsidR="001A046F" w:rsidRPr="00A51E68">
        <w:rPr>
          <w:sz w:val="28"/>
          <w:szCs w:val="28"/>
        </w:rPr>
        <w:t xml:space="preserve"> расходы списывались на финансо</w:t>
      </w:r>
      <w:r w:rsidRPr="00A51E68">
        <w:rPr>
          <w:sz w:val="28"/>
          <w:szCs w:val="28"/>
        </w:rPr>
        <w:t>вые результаты. Отсюда и название системы – директ-костинг (система учета прямых затрат).</w:t>
      </w:r>
    </w:p>
    <w:p w:rsidR="000A3C58" w:rsidRPr="00A51E68" w:rsidRDefault="000A3C58" w:rsidP="00E876A4">
      <w:pPr>
        <w:spacing w:line="360" w:lineRule="auto"/>
        <w:ind w:firstLine="540"/>
        <w:jc w:val="both"/>
        <w:rPr>
          <w:sz w:val="28"/>
          <w:szCs w:val="28"/>
        </w:rPr>
      </w:pPr>
      <w:r w:rsidRPr="00A51E68">
        <w:rPr>
          <w:sz w:val="28"/>
          <w:szCs w:val="28"/>
        </w:rPr>
        <w:t>Со временем по методу «директ-костин</w:t>
      </w:r>
      <w:r w:rsidR="001A046F" w:rsidRPr="00A51E68">
        <w:rPr>
          <w:sz w:val="28"/>
          <w:szCs w:val="28"/>
        </w:rPr>
        <w:t>г» себестоимость стала рассчиты</w:t>
      </w:r>
      <w:r w:rsidRPr="00A51E68">
        <w:rPr>
          <w:sz w:val="28"/>
          <w:szCs w:val="28"/>
        </w:rPr>
        <w:t>ваться не только в части прямых перемен</w:t>
      </w:r>
      <w:r w:rsidR="001A046F" w:rsidRPr="00A51E68">
        <w:rPr>
          <w:sz w:val="28"/>
          <w:szCs w:val="28"/>
        </w:rPr>
        <w:t>ных расходов, но и в части пере</w:t>
      </w:r>
      <w:r w:rsidRPr="00A51E68">
        <w:rPr>
          <w:sz w:val="28"/>
          <w:szCs w:val="28"/>
        </w:rPr>
        <w:t>менных косвенных затрат.</w:t>
      </w:r>
    </w:p>
    <w:p w:rsidR="000A3C58" w:rsidRPr="00A51E68" w:rsidRDefault="000A3C58" w:rsidP="00E876A4">
      <w:pPr>
        <w:spacing w:line="360" w:lineRule="auto"/>
        <w:ind w:firstLine="540"/>
        <w:jc w:val="both"/>
        <w:rPr>
          <w:sz w:val="28"/>
          <w:szCs w:val="28"/>
        </w:rPr>
      </w:pPr>
      <w:r w:rsidRPr="00A51E68">
        <w:rPr>
          <w:sz w:val="28"/>
          <w:szCs w:val="28"/>
        </w:rPr>
        <w:t>Таким образом, принципиальное отличие системы «директ-костинг» от калькуляции полной себестоимости сост</w:t>
      </w:r>
      <w:r w:rsidR="001A046F" w:rsidRPr="00A51E68">
        <w:rPr>
          <w:sz w:val="28"/>
          <w:szCs w:val="28"/>
        </w:rPr>
        <w:t>оит в отношении к постоянным об</w:t>
      </w:r>
      <w:r w:rsidRPr="00A51E68">
        <w:rPr>
          <w:sz w:val="28"/>
          <w:szCs w:val="28"/>
        </w:rPr>
        <w:t>щепроизводственным расходам. Калькуляция себестоимости по переменным издержкам – это такой метод учета затрат, при котором постоянные общ</w:t>
      </w:r>
      <w:r w:rsidR="001A046F" w:rsidRPr="00A51E68">
        <w:rPr>
          <w:sz w:val="28"/>
          <w:szCs w:val="28"/>
        </w:rPr>
        <w:t>е</w:t>
      </w:r>
      <w:r w:rsidRPr="00A51E68">
        <w:rPr>
          <w:sz w:val="28"/>
          <w:szCs w:val="28"/>
        </w:rPr>
        <w:t>производственные расходы исключаются из издержек производства.</w:t>
      </w:r>
    </w:p>
    <w:p w:rsidR="000A3C58" w:rsidRPr="00A51E68" w:rsidRDefault="000A3C58" w:rsidP="00E876A4">
      <w:pPr>
        <w:spacing w:line="360" w:lineRule="auto"/>
        <w:ind w:firstLine="540"/>
        <w:jc w:val="both"/>
        <w:rPr>
          <w:sz w:val="28"/>
          <w:szCs w:val="28"/>
        </w:rPr>
      </w:pPr>
      <w:r w:rsidRPr="00A51E68">
        <w:rPr>
          <w:sz w:val="28"/>
          <w:szCs w:val="28"/>
        </w:rPr>
        <w:t>Также общехозяйственные расходы исключаются их калькулирования. Они являются периодическими и полностью включаются в себестоимость реализованной продукции общей суммой. В конце отчетного периода эти расходы списываются непосредственно н</w:t>
      </w:r>
      <w:r w:rsidR="001A046F" w:rsidRPr="00A51E68">
        <w:rPr>
          <w:sz w:val="28"/>
          <w:szCs w:val="28"/>
        </w:rPr>
        <w:t>а уменьшение выручки от реализа</w:t>
      </w:r>
      <w:r w:rsidRPr="00A51E68">
        <w:rPr>
          <w:sz w:val="28"/>
          <w:szCs w:val="28"/>
        </w:rPr>
        <w:t>ции продукции:</w:t>
      </w:r>
    </w:p>
    <w:p w:rsidR="001A046F" w:rsidRPr="00A51E68" w:rsidRDefault="001A046F" w:rsidP="00E876A4">
      <w:pPr>
        <w:spacing w:line="360" w:lineRule="auto"/>
        <w:jc w:val="both"/>
        <w:rPr>
          <w:sz w:val="28"/>
          <w:szCs w:val="28"/>
        </w:rPr>
      </w:pPr>
    </w:p>
    <w:p w:rsidR="000A3C58" w:rsidRPr="00A51E68" w:rsidRDefault="000A3C58" w:rsidP="00E876A4">
      <w:pPr>
        <w:spacing w:line="360" w:lineRule="auto"/>
        <w:jc w:val="center"/>
        <w:rPr>
          <w:i/>
          <w:sz w:val="28"/>
          <w:szCs w:val="28"/>
        </w:rPr>
      </w:pPr>
      <w:r w:rsidRPr="00A51E68">
        <w:rPr>
          <w:i/>
          <w:sz w:val="28"/>
          <w:szCs w:val="28"/>
        </w:rPr>
        <w:t>Дебет сч. 46 «Реализация продукции (работ, услуг)»</w:t>
      </w:r>
      <w:r w:rsidR="001A046F" w:rsidRPr="00A51E68">
        <w:rPr>
          <w:i/>
          <w:sz w:val="28"/>
          <w:szCs w:val="28"/>
        </w:rPr>
        <w:t xml:space="preserve">  </w:t>
      </w:r>
      <w:r w:rsidRPr="00A51E68">
        <w:rPr>
          <w:i/>
          <w:sz w:val="28"/>
          <w:szCs w:val="28"/>
        </w:rPr>
        <w:t>Кредит сч. 26 «Общехозяйственные расходы».</w:t>
      </w:r>
    </w:p>
    <w:p w:rsidR="000A3C58" w:rsidRPr="00A51E68" w:rsidRDefault="000A3C58" w:rsidP="00E876A4">
      <w:pPr>
        <w:spacing w:line="360" w:lineRule="auto"/>
        <w:jc w:val="both"/>
        <w:rPr>
          <w:sz w:val="28"/>
          <w:szCs w:val="28"/>
        </w:rPr>
      </w:pPr>
    </w:p>
    <w:p w:rsidR="000A3C58" w:rsidRPr="00A51E68" w:rsidRDefault="000A3C58" w:rsidP="00E876A4">
      <w:pPr>
        <w:spacing w:line="360" w:lineRule="auto"/>
        <w:ind w:firstLine="540"/>
        <w:jc w:val="both"/>
        <w:rPr>
          <w:sz w:val="28"/>
          <w:szCs w:val="28"/>
        </w:rPr>
      </w:pPr>
      <w:r w:rsidRPr="00A51E68">
        <w:rPr>
          <w:sz w:val="28"/>
          <w:szCs w:val="28"/>
        </w:rPr>
        <w:t>В соответствии с Международными стандартами бухгалтерской отч</w:t>
      </w:r>
      <w:r w:rsidR="001A046F" w:rsidRPr="00A51E68">
        <w:rPr>
          <w:sz w:val="28"/>
          <w:szCs w:val="28"/>
        </w:rPr>
        <w:t>етно</w:t>
      </w:r>
      <w:r w:rsidRPr="00A51E68">
        <w:rPr>
          <w:sz w:val="28"/>
          <w:szCs w:val="28"/>
        </w:rPr>
        <w:t>сти метод «директ-костинг» не использу</w:t>
      </w:r>
      <w:r w:rsidR="001A046F" w:rsidRPr="00A51E68">
        <w:rPr>
          <w:sz w:val="28"/>
          <w:szCs w:val="28"/>
        </w:rPr>
        <w:t>ется для составления внешней от</w:t>
      </w:r>
      <w:r w:rsidRPr="00A51E68">
        <w:rPr>
          <w:sz w:val="28"/>
          <w:szCs w:val="28"/>
        </w:rPr>
        <w:t>четности и расчета налогов. Он используется для проведения технико-экономического анализа и принятия оперативных управленческих решений.</w:t>
      </w:r>
    </w:p>
    <w:p w:rsidR="000A3C58" w:rsidRPr="00A51E68" w:rsidRDefault="000A3C58" w:rsidP="00E876A4">
      <w:pPr>
        <w:spacing w:line="360" w:lineRule="auto"/>
        <w:ind w:firstLine="540"/>
        <w:jc w:val="both"/>
        <w:rPr>
          <w:sz w:val="28"/>
          <w:szCs w:val="28"/>
        </w:rPr>
      </w:pPr>
      <w:r w:rsidRPr="00A51E68">
        <w:rPr>
          <w:sz w:val="28"/>
          <w:szCs w:val="28"/>
        </w:rPr>
        <w:t>Порядок отражения операций на бухгалтерски</w:t>
      </w:r>
      <w:r w:rsidR="001A046F" w:rsidRPr="00A51E68">
        <w:rPr>
          <w:sz w:val="28"/>
          <w:szCs w:val="28"/>
        </w:rPr>
        <w:t>х счетах в условиях «ди</w:t>
      </w:r>
      <w:r w:rsidRPr="00A51E68">
        <w:rPr>
          <w:sz w:val="28"/>
          <w:szCs w:val="28"/>
        </w:rPr>
        <w:t>рект-костинг» следующий: прямые произво</w:t>
      </w:r>
      <w:r w:rsidR="001A046F" w:rsidRPr="00A51E68">
        <w:rPr>
          <w:sz w:val="28"/>
          <w:szCs w:val="28"/>
        </w:rPr>
        <w:t>дственные затраты с кредита сче</w:t>
      </w:r>
      <w:r w:rsidRPr="00A51E68">
        <w:rPr>
          <w:sz w:val="28"/>
          <w:szCs w:val="28"/>
        </w:rPr>
        <w:t xml:space="preserve">тов 10, 70, 69 </w:t>
      </w:r>
      <w:r w:rsidR="001A046F" w:rsidRPr="00A51E68">
        <w:rPr>
          <w:sz w:val="28"/>
          <w:szCs w:val="28"/>
        </w:rPr>
        <w:t xml:space="preserve"> </w:t>
      </w:r>
      <w:r w:rsidRPr="00A51E68">
        <w:rPr>
          <w:sz w:val="28"/>
          <w:szCs w:val="28"/>
        </w:rPr>
        <w:t xml:space="preserve">собираются </w:t>
      </w:r>
      <w:r w:rsidR="001A046F" w:rsidRPr="00A51E68">
        <w:rPr>
          <w:sz w:val="28"/>
          <w:szCs w:val="28"/>
        </w:rPr>
        <w:t xml:space="preserve"> </w:t>
      </w:r>
      <w:r w:rsidRPr="00A51E68">
        <w:rPr>
          <w:sz w:val="28"/>
          <w:szCs w:val="28"/>
        </w:rPr>
        <w:t xml:space="preserve">по </w:t>
      </w:r>
      <w:r w:rsidR="001A046F" w:rsidRPr="00A51E68">
        <w:rPr>
          <w:sz w:val="28"/>
          <w:szCs w:val="28"/>
        </w:rPr>
        <w:t xml:space="preserve"> </w:t>
      </w:r>
      <w:r w:rsidRPr="00A51E68">
        <w:rPr>
          <w:sz w:val="28"/>
          <w:szCs w:val="28"/>
        </w:rPr>
        <w:t xml:space="preserve">дебету </w:t>
      </w:r>
      <w:r w:rsidR="001A046F" w:rsidRPr="00A51E68">
        <w:rPr>
          <w:sz w:val="28"/>
          <w:szCs w:val="28"/>
        </w:rPr>
        <w:t xml:space="preserve"> </w:t>
      </w:r>
      <w:r w:rsidRPr="00A51E68">
        <w:rPr>
          <w:sz w:val="28"/>
          <w:szCs w:val="28"/>
        </w:rPr>
        <w:t xml:space="preserve">счета </w:t>
      </w:r>
      <w:r w:rsidR="001A046F" w:rsidRPr="00A51E68">
        <w:rPr>
          <w:sz w:val="28"/>
          <w:szCs w:val="28"/>
        </w:rPr>
        <w:t xml:space="preserve">  </w:t>
      </w:r>
      <w:r w:rsidRPr="00A51E68">
        <w:rPr>
          <w:sz w:val="28"/>
          <w:szCs w:val="28"/>
        </w:rPr>
        <w:t>20 «Основное производство» или 23 «Вспомогательное производство». Пер</w:t>
      </w:r>
      <w:r w:rsidR="001A046F" w:rsidRPr="00A51E68">
        <w:rPr>
          <w:sz w:val="28"/>
          <w:szCs w:val="28"/>
        </w:rPr>
        <w:t>еменная часть общепроизводствен</w:t>
      </w:r>
      <w:r w:rsidRPr="00A51E68">
        <w:rPr>
          <w:sz w:val="28"/>
          <w:szCs w:val="28"/>
        </w:rPr>
        <w:t>ных расходов с одноименного счета 25 также</w:t>
      </w:r>
      <w:r w:rsidR="001A046F" w:rsidRPr="00A51E68">
        <w:rPr>
          <w:sz w:val="28"/>
          <w:szCs w:val="28"/>
        </w:rPr>
        <w:t xml:space="preserve"> списывается на счет 20, 23. За</w:t>
      </w:r>
      <w:r w:rsidRPr="00A51E68">
        <w:rPr>
          <w:sz w:val="28"/>
          <w:szCs w:val="28"/>
        </w:rPr>
        <w:t>траты, используя какую либо базу распределения, в дальнейшем относятся на соответствующие носители затрат т.е. будут участвовать в калькулировании.</w:t>
      </w:r>
    </w:p>
    <w:p w:rsidR="000A3C58" w:rsidRPr="00A51E68" w:rsidRDefault="000A3C58" w:rsidP="00E876A4">
      <w:pPr>
        <w:spacing w:line="360" w:lineRule="auto"/>
        <w:ind w:firstLine="540"/>
        <w:jc w:val="both"/>
        <w:rPr>
          <w:sz w:val="28"/>
          <w:szCs w:val="28"/>
        </w:rPr>
      </w:pPr>
      <w:r w:rsidRPr="00A51E68">
        <w:rPr>
          <w:sz w:val="28"/>
          <w:szCs w:val="28"/>
        </w:rPr>
        <w:t>Постоянная часть общепроизводственных издержек вме</w:t>
      </w:r>
      <w:r w:rsidR="001A046F" w:rsidRPr="00A51E68">
        <w:rPr>
          <w:sz w:val="28"/>
          <w:szCs w:val="28"/>
        </w:rPr>
        <w:t>сте с коммерче</w:t>
      </w:r>
      <w:r w:rsidRPr="00A51E68">
        <w:rPr>
          <w:sz w:val="28"/>
          <w:szCs w:val="28"/>
        </w:rPr>
        <w:t>скими и общехозяйственными расходами, не включаются в себестоимость, а списываются на уменьшение выручки от реализации продукции.</w:t>
      </w:r>
    </w:p>
    <w:p w:rsidR="000A3C58" w:rsidRPr="00A51E68" w:rsidRDefault="000A3C58" w:rsidP="00E876A4">
      <w:pPr>
        <w:spacing w:line="360" w:lineRule="auto"/>
        <w:ind w:firstLine="540"/>
        <w:jc w:val="both"/>
        <w:rPr>
          <w:sz w:val="28"/>
          <w:szCs w:val="28"/>
        </w:rPr>
      </w:pPr>
      <w:r w:rsidRPr="00A51E68">
        <w:rPr>
          <w:sz w:val="28"/>
          <w:szCs w:val="28"/>
        </w:rPr>
        <w:t>Таким образом система «директ-костинг» подразумевает деление затрат на постоянные и переменные к которым открываются специальные субсчета к счету 25. В конце отчетного периода затраты со счета 25-1 списываются на счет 20, а счет 25-2 закрывается счетом 46 «Реализация продукции (работ, услуг)».</w:t>
      </w:r>
    </w:p>
    <w:p w:rsidR="000A3C58" w:rsidRPr="00A51E68" w:rsidRDefault="000A3C58" w:rsidP="00E876A4">
      <w:pPr>
        <w:spacing w:line="360" w:lineRule="auto"/>
        <w:ind w:firstLine="540"/>
        <w:jc w:val="both"/>
        <w:rPr>
          <w:sz w:val="28"/>
          <w:szCs w:val="28"/>
        </w:rPr>
      </w:pPr>
      <w:r w:rsidRPr="00A51E68">
        <w:rPr>
          <w:sz w:val="28"/>
          <w:szCs w:val="28"/>
        </w:rPr>
        <w:t>Использование системы «директ-костинг» кардинально меняет не только отечественную концепцию калькулирования, но и подходы к учету и расчету финансовых результатов. Составляемая форма отчета о доходах в рамках данного метода содержит два финансовых показателя: маржинальный доход (сумма покрытия) и прибыль.</w:t>
      </w:r>
    </w:p>
    <w:p w:rsidR="000A3C58" w:rsidRPr="00A51E68" w:rsidRDefault="00254213" w:rsidP="00E876A4">
      <w:pPr>
        <w:spacing w:line="360" w:lineRule="auto"/>
        <w:ind w:firstLine="540"/>
        <w:jc w:val="both"/>
        <w:rPr>
          <w:sz w:val="28"/>
          <w:szCs w:val="28"/>
        </w:rPr>
      </w:pPr>
      <w:r w:rsidRPr="00A51E68">
        <w:rPr>
          <w:sz w:val="28"/>
          <w:szCs w:val="28"/>
        </w:rPr>
        <w:t xml:space="preserve">Маржинальный доход – </w:t>
      </w:r>
      <w:r w:rsidR="000A3C58" w:rsidRPr="00A51E68">
        <w:rPr>
          <w:sz w:val="28"/>
          <w:szCs w:val="28"/>
        </w:rPr>
        <w:t>это разница м</w:t>
      </w:r>
      <w:r w:rsidR="001A046F" w:rsidRPr="00A51E68">
        <w:rPr>
          <w:sz w:val="28"/>
          <w:szCs w:val="28"/>
        </w:rPr>
        <w:t>ежду выручкой от реализации про</w:t>
      </w:r>
      <w:r w:rsidR="000A3C58" w:rsidRPr="00A51E68">
        <w:rPr>
          <w:sz w:val="28"/>
          <w:szCs w:val="28"/>
        </w:rPr>
        <w:t>дукции и неполной себестоимостью, ра</w:t>
      </w:r>
      <w:r w:rsidR="001A046F" w:rsidRPr="00A51E68">
        <w:rPr>
          <w:sz w:val="28"/>
          <w:szCs w:val="28"/>
        </w:rPr>
        <w:t>ссчитанной по переменным издерж</w:t>
      </w:r>
      <w:r w:rsidR="000A3C58" w:rsidRPr="00A51E68">
        <w:rPr>
          <w:sz w:val="28"/>
          <w:szCs w:val="28"/>
        </w:rPr>
        <w:t>кам. В состав маржинального дохода входят прибыль и постоянные затраты предприятия.</w:t>
      </w:r>
    </w:p>
    <w:p w:rsidR="000A3C58" w:rsidRPr="00A51E68" w:rsidRDefault="000A3C58" w:rsidP="00E876A4">
      <w:pPr>
        <w:spacing w:line="360" w:lineRule="auto"/>
        <w:ind w:firstLine="540"/>
        <w:jc w:val="both"/>
        <w:rPr>
          <w:sz w:val="28"/>
          <w:szCs w:val="28"/>
        </w:rPr>
      </w:pPr>
      <w:r w:rsidRPr="00A51E68">
        <w:rPr>
          <w:sz w:val="28"/>
          <w:szCs w:val="28"/>
        </w:rPr>
        <w:t>Практическое значение системы «директ-костинг» состоит в</w:t>
      </w:r>
      <w:r w:rsidR="00254213" w:rsidRPr="00A51E68">
        <w:rPr>
          <w:sz w:val="28"/>
          <w:szCs w:val="28"/>
        </w:rPr>
        <w:t xml:space="preserve"> следующем</w:t>
      </w:r>
      <w:r w:rsidRPr="00A51E68">
        <w:rPr>
          <w:sz w:val="28"/>
          <w:szCs w:val="28"/>
        </w:rPr>
        <w:t xml:space="preserve">: </w:t>
      </w:r>
    </w:p>
    <w:p w:rsidR="000A3C58" w:rsidRPr="00A51E68" w:rsidRDefault="00254213" w:rsidP="00E876A4">
      <w:pPr>
        <w:spacing w:line="360" w:lineRule="auto"/>
        <w:ind w:firstLine="720"/>
        <w:jc w:val="both"/>
        <w:rPr>
          <w:sz w:val="28"/>
          <w:szCs w:val="28"/>
        </w:rPr>
      </w:pPr>
      <w:r w:rsidRPr="00A51E68">
        <w:rPr>
          <w:sz w:val="28"/>
          <w:szCs w:val="28"/>
        </w:rPr>
        <w:t>1) применение «директ-костинга» п</w:t>
      </w:r>
      <w:r w:rsidR="000A3C58" w:rsidRPr="00A51E68">
        <w:rPr>
          <w:sz w:val="28"/>
          <w:szCs w:val="28"/>
        </w:rPr>
        <w:t>озволяет оперативно изучать вза</w:t>
      </w:r>
      <w:r w:rsidRPr="00A51E68">
        <w:rPr>
          <w:sz w:val="28"/>
          <w:szCs w:val="28"/>
        </w:rPr>
        <w:t>имосвязи между объемом производ</w:t>
      </w:r>
      <w:r w:rsidR="000A3C58" w:rsidRPr="00A51E68">
        <w:rPr>
          <w:sz w:val="28"/>
          <w:szCs w:val="28"/>
        </w:rPr>
        <w:t>ства, затратами и доходом, а следовательно,</w:t>
      </w:r>
      <w:r w:rsidRPr="00A51E68">
        <w:rPr>
          <w:sz w:val="28"/>
          <w:szCs w:val="28"/>
        </w:rPr>
        <w:t xml:space="preserve"> прогнозировать поведение себес</w:t>
      </w:r>
      <w:r w:rsidR="000A3C58" w:rsidRPr="00A51E68">
        <w:rPr>
          <w:sz w:val="28"/>
          <w:szCs w:val="28"/>
        </w:rPr>
        <w:t>тоимости или расходов при изменениях дело</w:t>
      </w:r>
      <w:r w:rsidRPr="00A51E68">
        <w:rPr>
          <w:sz w:val="28"/>
          <w:szCs w:val="28"/>
        </w:rPr>
        <w:t>вой активности;</w:t>
      </w:r>
    </w:p>
    <w:p w:rsidR="000A3C58" w:rsidRPr="00A51E68" w:rsidRDefault="00254213" w:rsidP="00E876A4">
      <w:pPr>
        <w:spacing w:line="360" w:lineRule="auto"/>
        <w:ind w:firstLine="720"/>
        <w:jc w:val="both"/>
        <w:rPr>
          <w:sz w:val="28"/>
          <w:szCs w:val="28"/>
        </w:rPr>
      </w:pPr>
      <w:r w:rsidRPr="00A51E68">
        <w:rPr>
          <w:sz w:val="28"/>
          <w:szCs w:val="28"/>
        </w:rPr>
        <w:t>2) п</w:t>
      </w:r>
      <w:r w:rsidR="000A3C58" w:rsidRPr="00A51E68">
        <w:rPr>
          <w:sz w:val="28"/>
          <w:szCs w:val="28"/>
        </w:rPr>
        <w:t>ри использовании метода «директ-</w:t>
      </w:r>
      <w:r w:rsidRPr="00A51E68">
        <w:rPr>
          <w:sz w:val="28"/>
          <w:szCs w:val="28"/>
        </w:rPr>
        <w:t>костинг» себестоимость рассчиты</w:t>
      </w:r>
      <w:r w:rsidR="000A3C58" w:rsidRPr="00A51E68">
        <w:rPr>
          <w:sz w:val="28"/>
          <w:szCs w:val="28"/>
        </w:rPr>
        <w:t>вается учитывая все затраты предприятия которые осущес</w:t>
      </w:r>
      <w:r w:rsidRPr="00A51E68">
        <w:rPr>
          <w:sz w:val="28"/>
          <w:szCs w:val="28"/>
        </w:rPr>
        <w:t>твляются при выпуске продукции;</w:t>
      </w:r>
    </w:p>
    <w:p w:rsidR="000A3C58" w:rsidRPr="00A51E68" w:rsidRDefault="00254213" w:rsidP="00E876A4">
      <w:pPr>
        <w:tabs>
          <w:tab w:val="left" w:pos="720"/>
          <w:tab w:val="left" w:pos="900"/>
        </w:tabs>
        <w:spacing w:line="360" w:lineRule="auto"/>
        <w:ind w:firstLine="540"/>
        <w:jc w:val="both"/>
        <w:rPr>
          <w:sz w:val="28"/>
          <w:szCs w:val="28"/>
        </w:rPr>
      </w:pPr>
      <w:r w:rsidRPr="00A51E68">
        <w:rPr>
          <w:sz w:val="28"/>
          <w:szCs w:val="28"/>
        </w:rPr>
        <w:t xml:space="preserve">  3) с</w:t>
      </w:r>
      <w:r w:rsidR="000A3C58" w:rsidRPr="00A51E68">
        <w:rPr>
          <w:sz w:val="28"/>
          <w:szCs w:val="28"/>
        </w:rPr>
        <w:t>истема «директ-костинг» позволяет проводить эффективную политику ценообразова</w:t>
      </w:r>
      <w:r w:rsidRPr="00A51E68">
        <w:rPr>
          <w:sz w:val="28"/>
          <w:szCs w:val="28"/>
        </w:rPr>
        <w:t>ния;</w:t>
      </w:r>
    </w:p>
    <w:p w:rsidR="006B2D26" w:rsidRDefault="00254213" w:rsidP="00E876A4">
      <w:pPr>
        <w:tabs>
          <w:tab w:val="left" w:pos="720"/>
          <w:tab w:val="left" w:pos="1260"/>
        </w:tabs>
        <w:spacing w:line="360" w:lineRule="auto"/>
        <w:ind w:firstLine="540"/>
        <w:jc w:val="both"/>
        <w:rPr>
          <w:sz w:val="28"/>
          <w:szCs w:val="28"/>
        </w:rPr>
      </w:pPr>
      <w:r w:rsidRPr="00A51E68">
        <w:rPr>
          <w:sz w:val="28"/>
          <w:szCs w:val="28"/>
        </w:rPr>
        <w:t xml:space="preserve">  4) м</w:t>
      </w:r>
      <w:r w:rsidR="000A3C58" w:rsidRPr="00A51E68">
        <w:rPr>
          <w:sz w:val="28"/>
          <w:szCs w:val="28"/>
        </w:rPr>
        <w:t>етод позволяет существенно упростить нормирование, планирование, учет и контроль резко сократившегося числ</w:t>
      </w:r>
      <w:r w:rsidRPr="00A51E68">
        <w:rPr>
          <w:sz w:val="28"/>
          <w:szCs w:val="28"/>
        </w:rPr>
        <w:t>а затрат, в результате себестои</w:t>
      </w:r>
      <w:r w:rsidR="000A3C58" w:rsidRPr="00A51E68">
        <w:rPr>
          <w:sz w:val="28"/>
          <w:szCs w:val="28"/>
        </w:rPr>
        <w:t xml:space="preserve">мость становится лучше контролируемой. </w:t>
      </w:r>
    </w:p>
    <w:p w:rsidR="006B2D26" w:rsidRDefault="006B2D26" w:rsidP="00E876A4">
      <w:pPr>
        <w:tabs>
          <w:tab w:val="left" w:pos="720"/>
          <w:tab w:val="left" w:pos="1260"/>
        </w:tabs>
        <w:spacing w:line="360" w:lineRule="auto"/>
        <w:ind w:firstLine="540"/>
        <w:jc w:val="both"/>
        <w:rPr>
          <w:sz w:val="28"/>
          <w:szCs w:val="28"/>
        </w:rPr>
      </w:pPr>
    </w:p>
    <w:p w:rsidR="006B2D26" w:rsidRDefault="006B2D26" w:rsidP="00E876A4">
      <w:pPr>
        <w:tabs>
          <w:tab w:val="left" w:pos="720"/>
          <w:tab w:val="left" w:pos="1260"/>
        </w:tabs>
        <w:spacing w:line="360" w:lineRule="auto"/>
        <w:ind w:firstLine="540"/>
        <w:jc w:val="both"/>
        <w:rPr>
          <w:sz w:val="28"/>
          <w:szCs w:val="28"/>
        </w:rPr>
      </w:pPr>
    </w:p>
    <w:p w:rsidR="006B2D26" w:rsidRDefault="006B2D26" w:rsidP="00E876A4">
      <w:pPr>
        <w:tabs>
          <w:tab w:val="left" w:pos="720"/>
          <w:tab w:val="left" w:pos="1260"/>
        </w:tabs>
        <w:spacing w:line="360" w:lineRule="auto"/>
        <w:ind w:firstLine="540"/>
        <w:jc w:val="both"/>
        <w:rPr>
          <w:sz w:val="28"/>
          <w:szCs w:val="28"/>
        </w:rPr>
      </w:pPr>
    </w:p>
    <w:p w:rsidR="006B2D26" w:rsidRPr="00A51E68" w:rsidRDefault="006B2D26" w:rsidP="00E876A4">
      <w:pPr>
        <w:tabs>
          <w:tab w:val="left" w:pos="720"/>
          <w:tab w:val="left" w:pos="1260"/>
        </w:tabs>
        <w:spacing w:line="360" w:lineRule="auto"/>
        <w:ind w:firstLine="540"/>
        <w:jc w:val="both"/>
        <w:rPr>
          <w:sz w:val="28"/>
          <w:szCs w:val="28"/>
        </w:rPr>
      </w:pPr>
    </w:p>
    <w:p w:rsidR="000A3C58" w:rsidRPr="00A51E68" w:rsidRDefault="000A3C58" w:rsidP="00E876A4">
      <w:pPr>
        <w:spacing w:line="360" w:lineRule="auto"/>
        <w:ind w:firstLine="540"/>
        <w:jc w:val="center"/>
        <w:rPr>
          <w:sz w:val="28"/>
          <w:szCs w:val="28"/>
        </w:rPr>
      </w:pPr>
      <w:r w:rsidRPr="00A51E68">
        <w:rPr>
          <w:sz w:val="28"/>
          <w:szCs w:val="28"/>
        </w:rPr>
        <w:t xml:space="preserve">3.3. Система «стандарт-кост» как продолжение нормативного метода </w:t>
      </w:r>
      <w:r w:rsidR="00254213" w:rsidRPr="00A51E68">
        <w:rPr>
          <w:sz w:val="28"/>
          <w:szCs w:val="28"/>
        </w:rPr>
        <w:t xml:space="preserve"> </w:t>
      </w:r>
      <w:r w:rsidRPr="00A51E68">
        <w:rPr>
          <w:sz w:val="28"/>
          <w:szCs w:val="28"/>
        </w:rPr>
        <w:t>учета затрат.</w:t>
      </w:r>
    </w:p>
    <w:p w:rsidR="000A3C58" w:rsidRPr="00A51E68" w:rsidRDefault="000A3C58" w:rsidP="00E876A4">
      <w:pPr>
        <w:spacing w:line="360" w:lineRule="auto"/>
        <w:jc w:val="both"/>
        <w:rPr>
          <w:sz w:val="28"/>
          <w:szCs w:val="28"/>
        </w:rPr>
      </w:pPr>
    </w:p>
    <w:p w:rsidR="000A3C58" w:rsidRPr="00A51E68" w:rsidRDefault="000A3C58" w:rsidP="00E876A4">
      <w:pPr>
        <w:spacing w:line="360" w:lineRule="auto"/>
        <w:ind w:firstLine="540"/>
        <w:jc w:val="both"/>
        <w:rPr>
          <w:sz w:val="28"/>
          <w:szCs w:val="28"/>
        </w:rPr>
      </w:pPr>
      <w:r w:rsidRPr="00A51E68">
        <w:rPr>
          <w:sz w:val="28"/>
          <w:szCs w:val="28"/>
        </w:rPr>
        <w:t>Система «стандарт-кост» для отечественного учета является новым методом, хотя ее зарождение связано с началом ХХ в. Первые упоминания о ней встречаются в книге Г. Эмерсона «Производительность труда как основа оперативной работы и заработной платы». Он считал, что традиционная бух-галтерия «имеет тот недостаток, что ни какого отношения между тем, что есть и тем, что должно было быть, не уст</w:t>
      </w:r>
      <w:r w:rsidR="00254213" w:rsidRPr="00A51E68">
        <w:rPr>
          <w:sz w:val="28"/>
          <w:szCs w:val="28"/>
        </w:rPr>
        <w:t>анавливают». Есть еще один, свя</w:t>
      </w:r>
      <w:r w:rsidRPr="00A51E68">
        <w:rPr>
          <w:sz w:val="28"/>
          <w:szCs w:val="28"/>
        </w:rPr>
        <w:t>занный с тем, что бухгалтерия игнорирует качественную оборону объектов. «Мы знаем их цену, но не ценност</w:t>
      </w:r>
      <w:r w:rsidR="00254213" w:rsidRPr="00A51E68">
        <w:rPr>
          <w:sz w:val="28"/>
          <w:szCs w:val="28"/>
        </w:rPr>
        <w:t>ь». Это значит, что если какие-либо цен</w:t>
      </w:r>
      <w:r w:rsidRPr="00A51E68">
        <w:rPr>
          <w:sz w:val="28"/>
          <w:szCs w:val="28"/>
        </w:rPr>
        <w:t xml:space="preserve">ности, например, </w:t>
      </w:r>
      <w:r w:rsidR="00312C6D" w:rsidRPr="00A51E68">
        <w:rPr>
          <w:sz w:val="28"/>
          <w:szCs w:val="28"/>
        </w:rPr>
        <w:t>уголь,</w:t>
      </w:r>
      <w:r w:rsidRPr="00A51E68">
        <w:rPr>
          <w:sz w:val="28"/>
          <w:szCs w:val="28"/>
        </w:rPr>
        <w:t xml:space="preserve"> имеют одну и тоже цену, то независимо от качества этого угля его калорийности, он будет учитываться по цене, качественно обезличено. </w:t>
      </w:r>
    </w:p>
    <w:p w:rsidR="000A3C58" w:rsidRPr="00A51E68" w:rsidRDefault="000A3C58" w:rsidP="00E876A4">
      <w:pPr>
        <w:spacing w:line="360" w:lineRule="auto"/>
        <w:ind w:firstLine="540"/>
        <w:jc w:val="both"/>
        <w:rPr>
          <w:sz w:val="28"/>
          <w:szCs w:val="28"/>
        </w:rPr>
      </w:pPr>
      <w:r w:rsidRPr="00A51E68">
        <w:rPr>
          <w:sz w:val="28"/>
          <w:szCs w:val="28"/>
        </w:rPr>
        <w:t>Смысл системы «стандарт-кост» заключается в том, что учет вносится то, что должно произойти, а не то, что произошло, учитывается не сущее, а должное, и обособленно отражаются возникшие отклонения. Основная зада-ча, которую ставит перед собой данная сис</w:t>
      </w:r>
      <w:r w:rsidR="00254213" w:rsidRPr="00A51E68">
        <w:rPr>
          <w:sz w:val="28"/>
          <w:szCs w:val="28"/>
        </w:rPr>
        <w:t xml:space="preserve">тема, – </w:t>
      </w:r>
      <w:r w:rsidRPr="00A51E68">
        <w:rPr>
          <w:sz w:val="28"/>
          <w:szCs w:val="28"/>
        </w:rPr>
        <w:t>учет потерь и отклонений в прибыли предприятия.</w:t>
      </w:r>
    </w:p>
    <w:p w:rsidR="000A3C58" w:rsidRPr="00A51E68" w:rsidRDefault="000A3C58" w:rsidP="00E876A4">
      <w:pPr>
        <w:spacing w:line="360" w:lineRule="auto"/>
        <w:ind w:firstLine="540"/>
        <w:jc w:val="both"/>
        <w:rPr>
          <w:sz w:val="28"/>
          <w:szCs w:val="28"/>
        </w:rPr>
      </w:pPr>
      <w:r w:rsidRPr="00A51E68">
        <w:rPr>
          <w:sz w:val="28"/>
          <w:szCs w:val="28"/>
        </w:rPr>
        <w:t>Метод «стандарт-кост» заключается в раз</w:t>
      </w:r>
      <w:r w:rsidR="00254213" w:rsidRPr="00A51E68">
        <w:rPr>
          <w:sz w:val="28"/>
          <w:szCs w:val="28"/>
        </w:rPr>
        <w:t>работке стандартов (норм), пред</w:t>
      </w:r>
      <w:r w:rsidRPr="00A51E68">
        <w:rPr>
          <w:sz w:val="28"/>
          <w:szCs w:val="28"/>
        </w:rPr>
        <w:t xml:space="preserve">варительном составлении стандартных калькуляций, управленческом учете фактических издержек и отклонений от стандартов, систематизированных как совокупность. Принципиальным моментом применения является также то, что в его рамках не проводится полное </w:t>
      </w:r>
      <w:r w:rsidR="00254213" w:rsidRPr="00A51E68">
        <w:rPr>
          <w:sz w:val="28"/>
          <w:szCs w:val="28"/>
        </w:rPr>
        <w:t>распределение всех накладных из</w:t>
      </w:r>
      <w:r w:rsidRPr="00A51E68">
        <w:rPr>
          <w:sz w:val="28"/>
          <w:szCs w:val="28"/>
        </w:rPr>
        <w:t>держек на себестоимость произведенной продукции. Стандарт представляет собой твердую норму расхода ресурсов для изготовления калькуляционной единицы.</w:t>
      </w:r>
    </w:p>
    <w:p w:rsidR="000A3C58" w:rsidRPr="00A51E68" w:rsidRDefault="000A3C58" w:rsidP="00E876A4">
      <w:pPr>
        <w:spacing w:line="360" w:lineRule="auto"/>
        <w:ind w:firstLine="540"/>
        <w:jc w:val="both"/>
        <w:rPr>
          <w:sz w:val="28"/>
          <w:szCs w:val="28"/>
        </w:rPr>
      </w:pPr>
      <w:r w:rsidRPr="00A51E68">
        <w:rPr>
          <w:sz w:val="28"/>
          <w:szCs w:val="28"/>
        </w:rPr>
        <w:t>В рамках «стандарт-кост» нормативные затраты на производство единицы продукции состоят из следующих элементов:</w:t>
      </w:r>
    </w:p>
    <w:p w:rsidR="000A3C58" w:rsidRPr="00A51E68" w:rsidRDefault="000A3C58" w:rsidP="00E876A4">
      <w:pPr>
        <w:numPr>
          <w:ilvl w:val="0"/>
          <w:numId w:val="17"/>
        </w:numPr>
        <w:tabs>
          <w:tab w:val="clear" w:pos="1260"/>
          <w:tab w:val="num" w:pos="1080"/>
        </w:tabs>
        <w:spacing w:line="360" w:lineRule="auto"/>
        <w:ind w:left="1080"/>
        <w:jc w:val="both"/>
        <w:rPr>
          <w:sz w:val="28"/>
          <w:szCs w:val="28"/>
        </w:rPr>
      </w:pPr>
      <w:r w:rsidRPr="00A51E68">
        <w:rPr>
          <w:sz w:val="28"/>
          <w:szCs w:val="28"/>
        </w:rPr>
        <w:t>нормативная цена единицы материалов;</w:t>
      </w:r>
    </w:p>
    <w:p w:rsidR="000A3C58" w:rsidRPr="00A51E68" w:rsidRDefault="000A3C58" w:rsidP="00E876A4">
      <w:pPr>
        <w:numPr>
          <w:ilvl w:val="0"/>
          <w:numId w:val="17"/>
        </w:numPr>
        <w:tabs>
          <w:tab w:val="clear" w:pos="1260"/>
          <w:tab w:val="num" w:pos="1080"/>
        </w:tabs>
        <w:spacing w:line="360" w:lineRule="auto"/>
        <w:ind w:left="1080"/>
        <w:jc w:val="both"/>
        <w:rPr>
          <w:sz w:val="28"/>
          <w:szCs w:val="28"/>
        </w:rPr>
      </w:pPr>
      <w:r w:rsidRPr="00A51E68">
        <w:rPr>
          <w:sz w:val="28"/>
          <w:szCs w:val="28"/>
        </w:rPr>
        <w:t>нормативное количество (норма расхода) материала;</w:t>
      </w:r>
    </w:p>
    <w:p w:rsidR="000A3C58" w:rsidRPr="00A51E68" w:rsidRDefault="000A3C58" w:rsidP="00E876A4">
      <w:pPr>
        <w:numPr>
          <w:ilvl w:val="0"/>
          <w:numId w:val="17"/>
        </w:numPr>
        <w:tabs>
          <w:tab w:val="clear" w:pos="1260"/>
          <w:tab w:val="num" w:pos="1080"/>
        </w:tabs>
        <w:spacing w:line="360" w:lineRule="auto"/>
        <w:ind w:left="1080"/>
        <w:jc w:val="both"/>
        <w:rPr>
          <w:sz w:val="28"/>
          <w:szCs w:val="28"/>
        </w:rPr>
      </w:pPr>
      <w:r w:rsidRPr="00A51E68">
        <w:rPr>
          <w:sz w:val="28"/>
          <w:szCs w:val="28"/>
        </w:rPr>
        <w:t>норматив времени (затраты труда) на единицу продукции;</w:t>
      </w:r>
    </w:p>
    <w:p w:rsidR="000A3C58" w:rsidRPr="00A51E68" w:rsidRDefault="000A3C58" w:rsidP="00E876A4">
      <w:pPr>
        <w:numPr>
          <w:ilvl w:val="0"/>
          <w:numId w:val="17"/>
        </w:numPr>
        <w:tabs>
          <w:tab w:val="clear" w:pos="1260"/>
          <w:tab w:val="num" w:pos="1080"/>
        </w:tabs>
        <w:spacing w:line="360" w:lineRule="auto"/>
        <w:ind w:left="1080"/>
        <w:jc w:val="both"/>
        <w:rPr>
          <w:sz w:val="28"/>
          <w:szCs w:val="28"/>
        </w:rPr>
      </w:pPr>
      <w:r w:rsidRPr="00A51E68">
        <w:rPr>
          <w:sz w:val="28"/>
          <w:szCs w:val="28"/>
        </w:rPr>
        <w:t>нормативная ставка оплаты труда;</w:t>
      </w:r>
    </w:p>
    <w:p w:rsidR="000A3C58" w:rsidRPr="00A51E68" w:rsidRDefault="000A3C58" w:rsidP="00E876A4">
      <w:pPr>
        <w:numPr>
          <w:ilvl w:val="0"/>
          <w:numId w:val="17"/>
        </w:numPr>
        <w:tabs>
          <w:tab w:val="clear" w:pos="1260"/>
          <w:tab w:val="num" w:pos="1080"/>
        </w:tabs>
        <w:spacing w:line="360" w:lineRule="auto"/>
        <w:ind w:left="1080"/>
        <w:jc w:val="both"/>
        <w:rPr>
          <w:sz w:val="28"/>
          <w:szCs w:val="28"/>
        </w:rPr>
      </w:pPr>
      <w:r w:rsidRPr="00A51E68">
        <w:rPr>
          <w:sz w:val="28"/>
          <w:szCs w:val="28"/>
        </w:rPr>
        <w:t>нормативный коэффициент переменных общепроизводственных расходов;</w:t>
      </w:r>
    </w:p>
    <w:p w:rsidR="000A3C58" w:rsidRPr="00A51E68" w:rsidRDefault="000A3C58" w:rsidP="00E876A4">
      <w:pPr>
        <w:numPr>
          <w:ilvl w:val="0"/>
          <w:numId w:val="17"/>
        </w:numPr>
        <w:tabs>
          <w:tab w:val="clear" w:pos="1260"/>
          <w:tab w:val="num" w:pos="1080"/>
        </w:tabs>
        <w:spacing w:line="360" w:lineRule="auto"/>
        <w:ind w:left="1080"/>
        <w:jc w:val="both"/>
        <w:rPr>
          <w:sz w:val="28"/>
          <w:szCs w:val="28"/>
        </w:rPr>
      </w:pPr>
      <w:r w:rsidRPr="00A51E68">
        <w:rPr>
          <w:sz w:val="28"/>
          <w:szCs w:val="28"/>
        </w:rPr>
        <w:t>нормативная величина (нормативный коэффициент) постоянных обще-производственных расходов.</w:t>
      </w:r>
    </w:p>
    <w:p w:rsidR="000A3C58" w:rsidRPr="00A51E68" w:rsidRDefault="000A3C58" w:rsidP="00E876A4">
      <w:pPr>
        <w:spacing w:line="360" w:lineRule="auto"/>
        <w:ind w:firstLine="540"/>
        <w:jc w:val="both"/>
        <w:rPr>
          <w:sz w:val="28"/>
          <w:szCs w:val="28"/>
        </w:rPr>
      </w:pPr>
      <w:r w:rsidRPr="00A51E68">
        <w:rPr>
          <w:sz w:val="28"/>
          <w:szCs w:val="28"/>
        </w:rPr>
        <w:t>Метод «стандарт-кост» предполагает определение фактической себестои-мости на основе оценки издержек, установленных стандартами, а не на осно-ве учета фактических издержек. Его основная цель заключается в определе-нии отклонений по элементам стандартных издержек, проведении анализа причин их возникновения с целью исполь</w:t>
      </w:r>
      <w:r w:rsidR="00254213" w:rsidRPr="00A51E68">
        <w:rPr>
          <w:sz w:val="28"/>
          <w:szCs w:val="28"/>
        </w:rPr>
        <w:t>зования инструментов управленче</w:t>
      </w:r>
      <w:r w:rsidRPr="00A51E68">
        <w:rPr>
          <w:sz w:val="28"/>
          <w:szCs w:val="28"/>
        </w:rPr>
        <w:t>ского учета для их минимизации и корректировки применяемых стандартов.</w:t>
      </w:r>
    </w:p>
    <w:p w:rsidR="000A3C58" w:rsidRPr="00A51E68" w:rsidRDefault="000A3C58" w:rsidP="00E876A4">
      <w:pPr>
        <w:spacing w:line="360" w:lineRule="auto"/>
        <w:ind w:firstLine="540"/>
        <w:jc w:val="both"/>
        <w:rPr>
          <w:sz w:val="28"/>
          <w:szCs w:val="28"/>
        </w:rPr>
      </w:pPr>
      <w:r w:rsidRPr="00A51E68">
        <w:rPr>
          <w:sz w:val="28"/>
          <w:szCs w:val="28"/>
        </w:rPr>
        <w:t>В начале анализируются причины во</w:t>
      </w:r>
      <w:r w:rsidR="00254213" w:rsidRPr="00A51E68">
        <w:rPr>
          <w:sz w:val="28"/>
          <w:szCs w:val="28"/>
        </w:rPr>
        <w:t>зникновения отклонений по норма</w:t>
      </w:r>
      <w:r w:rsidRPr="00A51E68">
        <w:rPr>
          <w:sz w:val="28"/>
          <w:szCs w:val="28"/>
        </w:rPr>
        <w:t>тивным издержкам, затем причины, приведшие к возникновению отклонений фактических трудозатрат и накладных издержек от их стандартных значений.</w:t>
      </w:r>
    </w:p>
    <w:p w:rsidR="000A3C58" w:rsidRPr="00A51E68" w:rsidRDefault="000A3C58" w:rsidP="00E876A4">
      <w:pPr>
        <w:spacing w:line="360" w:lineRule="auto"/>
        <w:ind w:firstLine="540"/>
        <w:jc w:val="both"/>
        <w:rPr>
          <w:sz w:val="28"/>
          <w:szCs w:val="28"/>
        </w:rPr>
      </w:pPr>
      <w:r w:rsidRPr="00A51E68">
        <w:rPr>
          <w:sz w:val="28"/>
          <w:szCs w:val="28"/>
        </w:rPr>
        <w:t>В заключение анализируются причины появления отклонений в показате-ле выручки от продажи продукции.</w:t>
      </w:r>
    </w:p>
    <w:p w:rsidR="000A3C58" w:rsidRPr="00A51E68" w:rsidRDefault="000A3C58" w:rsidP="00E876A4">
      <w:pPr>
        <w:spacing w:line="360" w:lineRule="auto"/>
        <w:ind w:firstLine="540"/>
        <w:jc w:val="both"/>
        <w:rPr>
          <w:sz w:val="28"/>
          <w:szCs w:val="28"/>
        </w:rPr>
      </w:pPr>
      <w:r w:rsidRPr="00A51E68">
        <w:rPr>
          <w:sz w:val="28"/>
          <w:szCs w:val="28"/>
        </w:rPr>
        <w:t>Применение системы «стандарт-кост» позволяет:</w:t>
      </w:r>
    </w:p>
    <w:p w:rsidR="000A3C58" w:rsidRPr="00A51E68" w:rsidRDefault="00E8146F" w:rsidP="00E876A4">
      <w:pPr>
        <w:spacing w:line="360" w:lineRule="auto"/>
        <w:ind w:firstLine="540"/>
        <w:jc w:val="both"/>
        <w:rPr>
          <w:sz w:val="28"/>
          <w:szCs w:val="28"/>
        </w:rPr>
      </w:pPr>
      <w:r w:rsidRPr="00A51E68">
        <w:rPr>
          <w:sz w:val="28"/>
          <w:szCs w:val="28"/>
        </w:rPr>
        <w:t xml:space="preserve">1) </w:t>
      </w:r>
      <w:r w:rsidR="000A3C58" w:rsidRPr="00A51E68">
        <w:rPr>
          <w:sz w:val="28"/>
          <w:szCs w:val="28"/>
        </w:rPr>
        <w:t>выявлять виды деятельно</w:t>
      </w:r>
      <w:r w:rsidR="00ED771E" w:rsidRPr="00A51E68">
        <w:rPr>
          <w:sz w:val="28"/>
          <w:szCs w:val="28"/>
        </w:rPr>
        <w:t>сти, в которых происходят посто</w:t>
      </w:r>
      <w:r w:rsidR="000A3C58" w:rsidRPr="00A51E68">
        <w:rPr>
          <w:sz w:val="28"/>
          <w:szCs w:val="28"/>
        </w:rPr>
        <w:t>янные отклонения от нормативов;</w:t>
      </w:r>
    </w:p>
    <w:p w:rsidR="000A3C58" w:rsidRPr="00A51E68" w:rsidRDefault="000A3C58" w:rsidP="00E876A4">
      <w:pPr>
        <w:spacing w:line="360" w:lineRule="auto"/>
        <w:ind w:firstLine="540"/>
        <w:jc w:val="both"/>
        <w:rPr>
          <w:sz w:val="28"/>
          <w:szCs w:val="28"/>
        </w:rPr>
      </w:pPr>
      <w:r w:rsidRPr="00A51E68">
        <w:rPr>
          <w:sz w:val="28"/>
          <w:szCs w:val="28"/>
        </w:rPr>
        <w:t>2</w:t>
      </w:r>
      <w:r w:rsidR="00E8146F" w:rsidRPr="00A51E68">
        <w:rPr>
          <w:sz w:val="28"/>
          <w:szCs w:val="28"/>
        </w:rPr>
        <w:t>)</w:t>
      </w:r>
      <w:r w:rsidRPr="00A51E68">
        <w:rPr>
          <w:sz w:val="28"/>
          <w:szCs w:val="28"/>
        </w:rPr>
        <w:t xml:space="preserve"> проводить прогнозы будущих издержек производ</w:t>
      </w:r>
      <w:r w:rsidR="00ED771E" w:rsidRPr="00A51E68">
        <w:rPr>
          <w:sz w:val="28"/>
          <w:szCs w:val="28"/>
        </w:rPr>
        <w:t>ства, ко</w:t>
      </w:r>
      <w:r w:rsidRPr="00A51E68">
        <w:rPr>
          <w:sz w:val="28"/>
          <w:szCs w:val="28"/>
        </w:rPr>
        <w:t>торые будут использованы при принятии управленческих решений;</w:t>
      </w:r>
    </w:p>
    <w:p w:rsidR="000A3C58" w:rsidRPr="00A51E68" w:rsidRDefault="00E8146F" w:rsidP="00E876A4">
      <w:pPr>
        <w:spacing w:line="360" w:lineRule="auto"/>
        <w:ind w:firstLine="540"/>
        <w:jc w:val="both"/>
        <w:rPr>
          <w:sz w:val="28"/>
          <w:szCs w:val="28"/>
        </w:rPr>
      </w:pPr>
      <w:r w:rsidRPr="00A51E68">
        <w:rPr>
          <w:sz w:val="28"/>
          <w:szCs w:val="28"/>
        </w:rPr>
        <w:t>3) упростить задачи учета затрат и сократить</w:t>
      </w:r>
      <w:r w:rsidR="000A3C58" w:rsidRPr="00A51E68">
        <w:rPr>
          <w:sz w:val="28"/>
          <w:szCs w:val="28"/>
        </w:rPr>
        <w:t xml:space="preserve"> время ведения учетного процесса.</w:t>
      </w:r>
    </w:p>
    <w:p w:rsidR="000A3C58" w:rsidRPr="00A51E68" w:rsidRDefault="000A3C58" w:rsidP="00E876A4">
      <w:pPr>
        <w:spacing w:line="360" w:lineRule="auto"/>
        <w:ind w:firstLine="540"/>
        <w:jc w:val="both"/>
        <w:rPr>
          <w:sz w:val="28"/>
          <w:szCs w:val="28"/>
        </w:rPr>
      </w:pPr>
    </w:p>
    <w:p w:rsidR="000A3C58" w:rsidRPr="00A51E68" w:rsidRDefault="000A3C58" w:rsidP="00E876A4">
      <w:pPr>
        <w:spacing w:line="360" w:lineRule="auto"/>
        <w:ind w:firstLine="540"/>
        <w:jc w:val="both"/>
        <w:rPr>
          <w:sz w:val="28"/>
          <w:szCs w:val="28"/>
        </w:rPr>
      </w:pPr>
    </w:p>
    <w:p w:rsidR="00ED771E" w:rsidRPr="00A51E68" w:rsidRDefault="00ED771E" w:rsidP="00E876A4">
      <w:pPr>
        <w:spacing w:line="360" w:lineRule="auto"/>
        <w:jc w:val="both"/>
        <w:rPr>
          <w:sz w:val="28"/>
          <w:szCs w:val="28"/>
        </w:rPr>
      </w:pPr>
    </w:p>
    <w:p w:rsidR="00ED771E" w:rsidRPr="00A51E68" w:rsidRDefault="00ED771E" w:rsidP="00E876A4">
      <w:pPr>
        <w:spacing w:line="360" w:lineRule="auto"/>
        <w:ind w:firstLine="540"/>
        <w:jc w:val="center"/>
        <w:rPr>
          <w:sz w:val="28"/>
          <w:szCs w:val="28"/>
        </w:rPr>
      </w:pPr>
      <w:r w:rsidRPr="00A51E68">
        <w:rPr>
          <w:sz w:val="28"/>
          <w:szCs w:val="28"/>
        </w:rPr>
        <w:t>Заключение.</w:t>
      </w:r>
    </w:p>
    <w:p w:rsidR="00ED771E" w:rsidRPr="00A51E68" w:rsidRDefault="00ED771E" w:rsidP="00E876A4">
      <w:pPr>
        <w:spacing w:line="360" w:lineRule="auto"/>
        <w:ind w:firstLine="540"/>
        <w:jc w:val="both"/>
        <w:rPr>
          <w:sz w:val="28"/>
          <w:szCs w:val="28"/>
        </w:rPr>
      </w:pPr>
    </w:p>
    <w:p w:rsidR="00ED771E" w:rsidRPr="00A51E68" w:rsidRDefault="00ED771E" w:rsidP="00E876A4">
      <w:pPr>
        <w:spacing w:line="360" w:lineRule="auto"/>
        <w:ind w:firstLine="540"/>
        <w:jc w:val="both"/>
        <w:rPr>
          <w:sz w:val="28"/>
          <w:szCs w:val="28"/>
        </w:rPr>
      </w:pPr>
      <w:r w:rsidRPr="00A51E68">
        <w:rPr>
          <w:sz w:val="28"/>
          <w:szCs w:val="28"/>
        </w:rPr>
        <w:t>Управление предприятием представляет собой процесс обеспечения его деятельности для достижения поставленных целей. Целью нормально функционирующего предприятия является получение максимальной прибыли с наименьшими затратами для формирования источников последующего экономического развития предприятия, которое позволит вести инвестиционную политику, политику реконструкции и расширения производства; социальную политику развития коллектива, дающую базу для формирования кадровой политики, и т. д. Финансовый результат деятельности предприятия в свою очередь во многом зависит от правильно выбранной стратегии управления себестоимостью. Расчет производственных затрат необходим для:</w:t>
      </w:r>
    </w:p>
    <w:p w:rsidR="00ED771E" w:rsidRPr="00A51E68" w:rsidRDefault="00ED771E" w:rsidP="00E876A4">
      <w:pPr>
        <w:widowControl w:val="0"/>
        <w:numPr>
          <w:ilvl w:val="0"/>
          <w:numId w:val="28"/>
        </w:numPr>
        <w:tabs>
          <w:tab w:val="clear" w:pos="900"/>
          <w:tab w:val="num" w:pos="1080"/>
        </w:tabs>
        <w:spacing w:line="360" w:lineRule="auto"/>
        <w:ind w:left="1080"/>
        <w:jc w:val="both"/>
        <w:rPr>
          <w:sz w:val="28"/>
          <w:szCs w:val="28"/>
        </w:rPr>
      </w:pPr>
      <w:r w:rsidRPr="00A51E68">
        <w:rPr>
          <w:sz w:val="28"/>
          <w:szCs w:val="28"/>
        </w:rPr>
        <w:t>оценки запасов и реализованной продукции в бухгалтерском учеёте;</w:t>
      </w:r>
    </w:p>
    <w:p w:rsidR="00ED771E" w:rsidRPr="00A51E68" w:rsidRDefault="00ED771E" w:rsidP="00E876A4">
      <w:pPr>
        <w:widowControl w:val="0"/>
        <w:numPr>
          <w:ilvl w:val="0"/>
          <w:numId w:val="28"/>
        </w:numPr>
        <w:tabs>
          <w:tab w:val="clear" w:pos="900"/>
          <w:tab w:val="num" w:pos="1080"/>
        </w:tabs>
        <w:spacing w:line="360" w:lineRule="auto"/>
        <w:ind w:left="1080"/>
        <w:jc w:val="both"/>
        <w:rPr>
          <w:sz w:val="28"/>
          <w:szCs w:val="28"/>
        </w:rPr>
      </w:pPr>
      <w:r w:rsidRPr="00A51E68">
        <w:rPr>
          <w:sz w:val="28"/>
          <w:szCs w:val="28"/>
        </w:rPr>
        <w:t>обеспечения руководства информацией необходимой для анализа, контроля, принятия решений;</w:t>
      </w:r>
    </w:p>
    <w:p w:rsidR="00ED771E" w:rsidRPr="00A51E68" w:rsidRDefault="00ED771E" w:rsidP="00E876A4">
      <w:pPr>
        <w:widowControl w:val="0"/>
        <w:numPr>
          <w:ilvl w:val="0"/>
          <w:numId w:val="28"/>
        </w:numPr>
        <w:tabs>
          <w:tab w:val="clear" w:pos="900"/>
          <w:tab w:val="num" w:pos="1080"/>
        </w:tabs>
        <w:spacing w:line="360" w:lineRule="auto"/>
        <w:ind w:left="1080"/>
        <w:jc w:val="both"/>
        <w:rPr>
          <w:sz w:val="28"/>
          <w:szCs w:val="28"/>
        </w:rPr>
      </w:pPr>
      <w:r w:rsidRPr="00A51E68">
        <w:rPr>
          <w:sz w:val="28"/>
          <w:szCs w:val="28"/>
        </w:rPr>
        <w:t>обеспечения информацией о реальных затратах на данном предприятии внешних пользователей, таких как: страховые компании, аудиторские фирмы, налоговая инспекция.</w:t>
      </w:r>
    </w:p>
    <w:p w:rsidR="00ED771E" w:rsidRPr="00A51E68" w:rsidRDefault="00ED771E" w:rsidP="00E876A4">
      <w:pPr>
        <w:keepNext/>
        <w:spacing w:line="360" w:lineRule="auto"/>
        <w:ind w:firstLine="540"/>
        <w:jc w:val="both"/>
        <w:rPr>
          <w:sz w:val="28"/>
          <w:szCs w:val="28"/>
        </w:rPr>
      </w:pPr>
      <w:r w:rsidRPr="00A51E68">
        <w:rPr>
          <w:sz w:val="28"/>
          <w:szCs w:val="28"/>
        </w:rPr>
        <w:t>Учёт затрат вбирает в себя документирование, отражение на счетах фактически понесенных затрат и калькулирования себестоимости продукции. На предприятиях должна быть создана эффективная система интегрированного внутризаводского учёта, всесторонне и комплексно характеризующего протекание и результаты производственно-хозяйственной деятельности на различных уровнях, вплоть до отдельных рабочих мест. Модели, основанные на изучении взаимоотношения затрат, объема производства и прибыли, дают возможность руководителям предприятия планировать и прогнозировать деятельность фирмы.</w:t>
      </w:r>
    </w:p>
    <w:p w:rsidR="005F7E6F" w:rsidRPr="00A51E68" w:rsidRDefault="00ED771E" w:rsidP="00E876A4">
      <w:pPr>
        <w:spacing w:line="360" w:lineRule="auto"/>
        <w:ind w:firstLine="540"/>
        <w:jc w:val="both"/>
        <w:rPr>
          <w:sz w:val="28"/>
          <w:szCs w:val="28"/>
        </w:rPr>
      </w:pPr>
      <w:r w:rsidRPr="00A51E68">
        <w:rPr>
          <w:sz w:val="28"/>
          <w:szCs w:val="28"/>
        </w:rPr>
        <w:t>В данной работе были рассмотрены понятие калькулирования себестоимости продукции (работ, услуг) и следующие методы учёта затрат: попроцессный, позаказный, попередельный,</w:t>
      </w:r>
      <w:r w:rsidR="005F7E6F" w:rsidRPr="00A51E68">
        <w:rPr>
          <w:sz w:val="28"/>
          <w:szCs w:val="28"/>
        </w:rPr>
        <w:t xml:space="preserve"> фактический и нормативный. А так же была изложена информация о современных, применяемых в отечественной и зарубежной практике методах учета затрат и калькулирования себестоимости  – «директ-костинг» и «стандарт-кост», с</w:t>
      </w:r>
      <w:r w:rsidR="000A3C58" w:rsidRPr="00A51E68">
        <w:rPr>
          <w:sz w:val="28"/>
          <w:szCs w:val="28"/>
        </w:rPr>
        <w:t>делан вывод по каждому методу о его недостатках и преимуществах.</w:t>
      </w:r>
    </w:p>
    <w:p w:rsidR="000A3C58" w:rsidRPr="00A51E68" w:rsidRDefault="000A3C58" w:rsidP="00E876A4">
      <w:pPr>
        <w:spacing w:line="360" w:lineRule="auto"/>
        <w:ind w:firstLine="540"/>
        <w:jc w:val="both"/>
        <w:rPr>
          <w:sz w:val="28"/>
          <w:szCs w:val="28"/>
        </w:rPr>
      </w:pPr>
      <w:r w:rsidRPr="00A51E68">
        <w:rPr>
          <w:sz w:val="28"/>
          <w:szCs w:val="28"/>
        </w:rPr>
        <w:t xml:space="preserve"> От выбор</w:t>
      </w:r>
      <w:r w:rsidR="00E8146F" w:rsidRPr="00A51E68">
        <w:rPr>
          <w:sz w:val="28"/>
          <w:szCs w:val="28"/>
        </w:rPr>
        <w:t>а определенного метода учета за</w:t>
      </w:r>
      <w:r w:rsidRPr="00A51E68">
        <w:rPr>
          <w:sz w:val="28"/>
          <w:szCs w:val="28"/>
        </w:rPr>
        <w:t xml:space="preserve">трат зависит размер себестоимости, так как она различно рассчитывается по каждому методу. </w:t>
      </w:r>
    </w:p>
    <w:p w:rsidR="000A3C58" w:rsidRPr="00A51E68" w:rsidRDefault="00E8146F" w:rsidP="00E876A4">
      <w:pPr>
        <w:spacing w:line="360" w:lineRule="auto"/>
        <w:ind w:firstLine="540"/>
        <w:jc w:val="both"/>
        <w:rPr>
          <w:sz w:val="28"/>
          <w:szCs w:val="28"/>
        </w:rPr>
      </w:pPr>
      <w:r w:rsidRPr="00A51E68">
        <w:rPr>
          <w:sz w:val="28"/>
          <w:szCs w:val="28"/>
        </w:rPr>
        <w:t>И</w:t>
      </w:r>
      <w:r w:rsidR="000A3C58" w:rsidRPr="00A51E68">
        <w:rPr>
          <w:sz w:val="28"/>
          <w:szCs w:val="28"/>
        </w:rPr>
        <w:t xml:space="preserve">з </w:t>
      </w:r>
      <w:r w:rsidRPr="00A51E68">
        <w:rPr>
          <w:sz w:val="28"/>
          <w:szCs w:val="28"/>
        </w:rPr>
        <w:t xml:space="preserve">приведенной </w:t>
      </w:r>
      <w:r w:rsidR="000A3C58" w:rsidRPr="00A51E68">
        <w:rPr>
          <w:sz w:val="28"/>
          <w:szCs w:val="28"/>
        </w:rPr>
        <w:t>в р</w:t>
      </w:r>
      <w:r w:rsidRPr="00A51E68">
        <w:rPr>
          <w:sz w:val="28"/>
          <w:szCs w:val="28"/>
        </w:rPr>
        <w:t>аботе информации можно сделать вывод о том, что наи</w:t>
      </w:r>
      <w:r w:rsidR="000A3C58" w:rsidRPr="00A51E68">
        <w:rPr>
          <w:sz w:val="28"/>
          <w:szCs w:val="28"/>
        </w:rPr>
        <w:t>более рациональными, применимыми к с</w:t>
      </w:r>
      <w:r w:rsidRPr="00A51E68">
        <w:rPr>
          <w:sz w:val="28"/>
          <w:szCs w:val="28"/>
        </w:rPr>
        <w:t>овременным условиям хозяйствова</w:t>
      </w:r>
      <w:r w:rsidR="000A3C58" w:rsidRPr="00A51E68">
        <w:rPr>
          <w:sz w:val="28"/>
          <w:szCs w:val="28"/>
        </w:rPr>
        <w:t>ния являются: метод учета затрат «стандарт-кост» и «директ-костинг». Так как именно эти методы позволяют решить задачу предотвращения</w:t>
      </w:r>
      <w:r w:rsidRPr="00A51E68">
        <w:rPr>
          <w:sz w:val="28"/>
          <w:szCs w:val="28"/>
        </w:rPr>
        <w:t xml:space="preserve"> неоправ</w:t>
      </w:r>
      <w:r w:rsidR="000A3C58" w:rsidRPr="00A51E68">
        <w:rPr>
          <w:sz w:val="28"/>
          <w:szCs w:val="28"/>
        </w:rPr>
        <w:t>данных затрат. Учет затрат при использов</w:t>
      </w:r>
      <w:r w:rsidRPr="00A51E68">
        <w:rPr>
          <w:sz w:val="28"/>
          <w:szCs w:val="28"/>
        </w:rPr>
        <w:t>ании данных методов сосредотачи</w:t>
      </w:r>
      <w:r w:rsidR="000A3C58" w:rsidRPr="00A51E68">
        <w:rPr>
          <w:sz w:val="28"/>
          <w:szCs w:val="28"/>
        </w:rPr>
        <w:t>вается не на конечном продукте производс</w:t>
      </w:r>
      <w:r w:rsidRPr="00A51E68">
        <w:rPr>
          <w:sz w:val="28"/>
          <w:szCs w:val="28"/>
        </w:rPr>
        <w:t>тва, а непосредственно на произ</w:t>
      </w:r>
      <w:r w:rsidR="000A3C58" w:rsidRPr="00A51E68">
        <w:rPr>
          <w:sz w:val="28"/>
          <w:szCs w:val="28"/>
        </w:rPr>
        <w:t>водственном процессе.</w:t>
      </w:r>
    </w:p>
    <w:p w:rsidR="005F7E6F" w:rsidRPr="00A51E68" w:rsidRDefault="005F7E6F" w:rsidP="00E876A4">
      <w:pPr>
        <w:spacing w:line="360" w:lineRule="auto"/>
        <w:ind w:firstLine="540"/>
        <w:jc w:val="center"/>
        <w:rPr>
          <w:sz w:val="28"/>
          <w:szCs w:val="28"/>
        </w:rPr>
      </w:pPr>
    </w:p>
    <w:p w:rsidR="005F7E6F" w:rsidRPr="00A51E68" w:rsidRDefault="005F7E6F" w:rsidP="00E876A4">
      <w:pPr>
        <w:spacing w:line="360" w:lineRule="auto"/>
        <w:ind w:firstLine="540"/>
        <w:jc w:val="center"/>
        <w:rPr>
          <w:sz w:val="28"/>
          <w:szCs w:val="28"/>
        </w:rPr>
      </w:pPr>
    </w:p>
    <w:p w:rsidR="005F7E6F" w:rsidRPr="00A51E68" w:rsidRDefault="005F7E6F" w:rsidP="00E876A4">
      <w:pPr>
        <w:spacing w:line="360" w:lineRule="auto"/>
        <w:ind w:firstLine="540"/>
        <w:jc w:val="center"/>
        <w:rPr>
          <w:sz w:val="28"/>
          <w:szCs w:val="28"/>
        </w:rPr>
      </w:pPr>
    </w:p>
    <w:p w:rsidR="005F7E6F" w:rsidRPr="00A51E68" w:rsidRDefault="005F7E6F" w:rsidP="00E876A4">
      <w:pPr>
        <w:spacing w:line="360" w:lineRule="auto"/>
        <w:ind w:firstLine="540"/>
        <w:jc w:val="center"/>
        <w:rPr>
          <w:sz w:val="28"/>
          <w:szCs w:val="28"/>
        </w:rPr>
      </w:pPr>
    </w:p>
    <w:p w:rsidR="005F7E6F" w:rsidRPr="00A51E68" w:rsidRDefault="005F7E6F" w:rsidP="00E876A4">
      <w:pPr>
        <w:spacing w:line="360" w:lineRule="auto"/>
        <w:ind w:firstLine="540"/>
        <w:jc w:val="center"/>
        <w:rPr>
          <w:sz w:val="28"/>
          <w:szCs w:val="28"/>
        </w:rPr>
      </w:pPr>
    </w:p>
    <w:p w:rsidR="005F7E6F" w:rsidRPr="00A51E68" w:rsidRDefault="005F7E6F" w:rsidP="00E876A4">
      <w:pPr>
        <w:spacing w:line="360" w:lineRule="auto"/>
        <w:ind w:firstLine="540"/>
        <w:jc w:val="center"/>
        <w:rPr>
          <w:sz w:val="28"/>
          <w:szCs w:val="28"/>
        </w:rPr>
      </w:pPr>
    </w:p>
    <w:p w:rsidR="005F7E6F" w:rsidRPr="00A51E68" w:rsidRDefault="005F7E6F" w:rsidP="00E876A4">
      <w:pPr>
        <w:spacing w:line="360" w:lineRule="auto"/>
        <w:ind w:firstLine="540"/>
        <w:jc w:val="center"/>
        <w:rPr>
          <w:sz w:val="28"/>
          <w:szCs w:val="28"/>
        </w:rPr>
      </w:pPr>
    </w:p>
    <w:p w:rsidR="005F7E6F" w:rsidRPr="00A51E68" w:rsidRDefault="005F7E6F" w:rsidP="00E876A4">
      <w:pPr>
        <w:spacing w:line="360" w:lineRule="auto"/>
        <w:ind w:firstLine="540"/>
        <w:jc w:val="center"/>
        <w:rPr>
          <w:sz w:val="28"/>
          <w:szCs w:val="28"/>
        </w:rPr>
      </w:pPr>
    </w:p>
    <w:p w:rsidR="005F7E6F" w:rsidRPr="00A51E68" w:rsidRDefault="005F7E6F" w:rsidP="00E876A4">
      <w:pPr>
        <w:spacing w:line="360" w:lineRule="auto"/>
        <w:ind w:firstLine="540"/>
        <w:jc w:val="center"/>
        <w:rPr>
          <w:sz w:val="28"/>
          <w:szCs w:val="28"/>
        </w:rPr>
      </w:pPr>
    </w:p>
    <w:p w:rsidR="005F7E6F" w:rsidRDefault="005F7E6F" w:rsidP="00E876A4">
      <w:pPr>
        <w:spacing w:line="360" w:lineRule="auto"/>
        <w:ind w:firstLine="540"/>
        <w:jc w:val="center"/>
        <w:rPr>
          <w:sz w:val="28"/>
          <w:szCs w:val="28"/>
          <w:lang w:val="en-US"/>
        </w:rPr>
      </w:pPr>
    </w:p>
    <w:p w:rsidR="00A51E68" w:rsidRDefault="00A51E68" w:rsidP="00E876A4">
      <w:pPr>
        <w:spacing w:line="360" w:lineRule="auto"/>
        <w:ind w:firstLine="540"/>
        <w:jc w:val="center"/>
        <w:rPr>
          <w:sz w:val="28"/>
          <w:szCs w:val="28"/>
          <w:lang w:val="en-US"/>
        </w:rPr>
      </w:pPr>
    </w:p>
    <w:p w:rsidR="00A51E68" w:rsidRPr="00A51E68" w:rsidRDefault="00A51E68" w:rsidP="00E876A4">
      <w:pPr>
        <w:spacing w:line="360" w:lineRule="auto"/>
        <w:ind w:firstLine="540"/>
        <w:jc w:val="center"/>
        <w:rPr>
          <w:sz w:val="28"/>
          <w:szCs w:val="28"/>
          <w:lang w:val="en-US"/>
        </w:rPr>
      </w:pPr>
    </w:p>
    <w:p w:rsidR="005F7E6F" w:rsidRPr="00A51E68" w:rsidRDefault="005F7E6F" w:rsidP="00E876A4">
      <w:pPr>
        <w:spacing w:line="360" w:lineRule="auto"/>
        <w:ind w:firstLine="540"/>
        <w:jc w:val="center"/>
        <w:rPr>
          <w:sz w:val="28"/>
          <w:szCs w:val="28"/>
        </w:rPr>
      </w:pPr>
    </w:p>
    <w:p w:rsidR="00D7586D" w:rsidRDefault="00D7586D" w:rsidP="00E876A4">
      <w:pPr>
        <w:spacing w:line="360" w:lineRule="auto"/>
        <w:rPr>
          <w:sz w:val="28"/>
          <w:szCs w:val="28"/>
        </w:rPr>
      </w:pPr>
    </w:p>
    <w:p w:rsidR="00BA2D00" w:rsidRDefault="00BA2D00" w:rsidP="00E876A4">
      <w:pPr>
        <w:spacing w:line="360" w:lineRule="auto"/>
        <w:rPr>
          <w:sz w:val="28"/>
          <w:szCs w:val="28"/>
        </w:rPr>
      </w:pPr>
    </w:p>
    <w:p w:rsidR="00BA2D00" w:rsidRPr="00A51E68" w:rsidRDefault="00BA2D00" w:rsidP="00E876A4">
      <w:pPr>
        <w:spacing w:line="360" w:lineRule="auto"/>
        <w:rPr>
          <w:sz w:val="28"/>
          <w:szCs w:val="28"/>
        </w:rPr>
      </w:pPr>
    </w:p>
    <w:p w:rsidR="000A3C58" w:rsidRPr="00A51E68" w:rsidRDefault="00E8146F" w:rsidP="00E876A4">
      <w:pPr>
        <w:spacing w:line="360" w:lineRule="auto"/>
        <w:ind w:firstLine="540"/>
        <w:jc w:val="center"/>
        <w:rPr>
          <w:sz w:val="28"/>
          <w:szCs w:val="28"/>
        </w:rPr>
      </w:pPr>
      <w:r w:rsidRPr="00A51E68">
        <w:rPr>
          <w:sz w:val="28"/>
          <w:szCs w:val="28"/>
        </w:rPr>
        <w:t>Список используемой литературы:</w:t>
      </w:r>
    </w:p>
    <w:p w:rsidR="000A3C58" w:rsidRPr="00A51E68" w:rsidRDefault="000A3C58" w:rsidP="00E876A4">
      <w:pPr>
        <w:spacing w:line="360" w:lineRule="auto"/>
        <w:ind w:firstLine="540"/>
        <w:jc w:val="both"/>
        <w:rPr>
          <w:sz w:val="28"/>
          <w:szCs w:val="28"/>
        </w:rPr>
      </w:pPr>
    </w:p>
    <w:p w:rsidR="00E8146F" w:rsidRPr="00A51E68" w:rsidRDefault="00E8146F" w:rsidP="00E876A4">
      <w:pPr>
        <w:widowControl w:val="0"/>
        <w:numPr>
          <w:ilvl w:val="0"/>
          <w:numId w:val="19"/>
        </w:numPr>
        <w:spacing w:line="360" w:lineRule="auto"/>
        <w:jc w:val="both"/>
        <w:rPr>
          <w:sz w:val="28"/>
          <w:szCs w:val="28"/>
        </w:rPr>
      </w:pPr>
      <w:r w:rsidRPr="00A51E68">
        <w:rPr>
          <w:sz w:val="28"/>
          <w:szCs w:val="28"/>
        </w:rPr>
        <w:t>Закон РФ «О бухгалтерском учёте» № 129-ФЗ от 21.11.1996 (ред. от 30.06.2003).</w:t>
      </w:r>
    </w:p>
    <w:p w:rsidR="00E8146F" w:rsidRPr="00A51E68" w:rsidRDefault="00E8146F" w:rsidP="00E876A4">
      <w:pPr>
        <w:widowControl w:val="0"/>
        <w:numPr>
          <w:ilvl w:val="0"/>
          <w:numId w:val="19"/>
        </w:numPr>
        <w:spacing w:line="360" w:lineRule="auto"/>
        <w:jc w:val="both"/>
        <w:rPr>
          <w:sz w:val="28"/>
          <w:szCs w:val="28"/>
        </w:rPr>
      </w:pPr>
      <w:r w:rsidRPr="00A51E68">
        <w:rPr>
          <w:sz w:val="28"/>
          <w:szCs w:val="28"/>
        </w:rPr>
        <w:t>«Положение по ведению бухгалтерского учёта и бухгалтерской отчётности в РФ», утвержденное приказом Министерства Финансов РФ № 34н от 29.07.98 (в ред. приказов Минфина Р</w:t>
      </w:r>
      <w:r w:rsidR="00A51E68">
        <w:rPr>
          <w:sz w:val="28"/>
          <w:szCs w:val="28"/>
        </w:rPr>
        <w:t>Ф от 31.12.99 № 107н, 24.03.200</w:t>
      </w:r>
      <w:r w:rsidR="000807F2" w:rsidRPr="00670743">
        <w:rPr>
          <w:sz w:val="28"/>
          <w:szCs w:val="28"/>
        </w:rPr>
        <w:t>0</w:t>
      </w:r>
      <w:r w:rsidRPr="00A51E68">
        <w:rPr>
          <w:sz w:val="28"/>
          <w:szCs w:val="28"/>
        </w:rPr>
        <w:t xml:space="preserve"> № 31н).</w:t>
      </w:r>
    </w:p>
    <w:p w:rsidR="00E8146F" w:rsidRPr="00A51E68" w:rsidRDefault="00E8146F" w:rsidP="00E876A4">
      <w:pPr>
        <w:widowControl w:val="0"/>
        <w:numPr>
          <w:ilvl w:val="0"/>
          <w:numId w:val="19"/>
        </w:numPr>
        <w:spacing w:line="360" w:lineRule="auto"/>
        <w:jc w:val="both"/>
        <w:rPr>
          <w:sz w:val="28"/>
          <w:szCs w:val="28"/>
        </w:rPr>
      </w:pPr>
      <w:r w:rsidRPr="00A51E68">
        <w:rPr>
          <w:sz w:val="28"/>
          <w:szCs w:val="28"/>
        </w:rPr>
        <w:t>«План счетов бухгалтерского учёта финансово-хозяйственной деятельности организаций», утвержден приказом Министерства Финансов РФ от № 94н от 31.10.2000 (в ред. приказа Минфина РФ от 07.05.2003 № 38н).</w:t>
      </w:r>
    </w:p>
    <w:p w:rsidR="00E8146F" w:rsidRPr="00A51E68" w:rsidRDefault="00E8146F" w:rsidP="00E876A4">
      <w:pPr>
        <w:widowControl w:val="0"/>
        <w:numPr>
          <w:ilvl w:val="0"/>
          <w:numId w:val="19"/>
        </w:numPr>
        <w:spacing w:line="360" w:lineRule="auto"/>
        <w:jc w:val="both"/>
        <w:rPr>
          <w:sz w:val="28"/>
          <w:szCs w:val="28"/>
        </w:rPr>
      </w:pPr>
      <w:r w:rsidRPr="00A51E68">
        <w:rPr>
          <w:sz w:val="28"/>
          <w:szCs w:val="28"/>
        </w:rPr>
        <w:t xml:space="preserve">Агеев А.Б., Агеев Ю.Б., Экономический словарь, М., </w:t>
      </w:r>
      <w:smartTag w:uri="urn:schemas-microsoft-com:office:smarttags" w:element="metricconverter">
        <w:smartTagPr>
          <w:attr w:name="ProductID" w:val="2003 г"/>
        </w:smartTagPr>
        <w:r w:rsidRPr="00A51E68">
          <w:rPr>
            <w:sz w:val="28"/>
            <w:szCs w:val="28"/>
          </w:rPr>
          <w:t>2003 г</w:t>
        </w:r>
      </w:smartTag>
      <w:r w:rsidRPr="00A51E68">
        <w:rPr>
          <w:sz w:val="28"/>
          <w:szCs w:val="28"/>
        </w:rPr>
        <w:t>.</w:t>
      </w:r>
    </w:p>
    <w:p w:rsidR="00E8146F" w:rsidRPr="00A51E68" w:rsidRDefault="00E8146F" w:rsidP="00E876A4">
      <w:pPr>
        <w:widowControl w:val="0"/>
        <w:numPr>
          <w:ilvl w:val="0"/>
          <w:numId w:val="19"/>
        </w:numPr>
        <w:spacing w:line="360" w:lineRule="auto"/>
        <w:jc w:val="both"/>
        <w:rPr>
          <w:sz w:val="28"/>
          <w:szCs w:val="28"/>
        </w:rPr>
      </w:pPr>
      <w:r w:rsidRPr="00A51E68">
        <w:rPr>
          <w:sz w:val="28"/>
          <w:szCs w:val="28"/>
        </w:rPr>
        <w:t xml:space="preserve">Акулич О.В., Управленческий учёт (Пособие для преподавателей)/ Международный педагогический университет в г. Магадане, Университет штата Аляска, </w:t>
      </w:r>
      <w:smartTag w:uri="urn:schemas-microsoft-com:office:smarttags" w:element="metricconverter">
        <w:smartTagPr>
          <w:attr w:name="ProductID" w:val="2003 г"/>
        </w:smartTagPr>
        <w:r w:rsidRPr="00A51E68">
          <w:rPr>
            <w:sz w:val="28"/>
            <w:szCs w:val="28"/>
          </w:rPr>
          <w:t>2003 г</w:t>
        </w:r>
      </w:smartTag>
      <w:r w:rsidRPr="00A51E68">
        <w:rPr>
          <w:sz w:val="28"/>
          <w:szCs w:val="28"/>
        </w:rPr>
        <w:t>.</w:t>
      </w:r>
    </w:p>
    <w:p w:rsidR="002578BF" w:rsidRPr="00A51E68" w:rsidRDefault="002578BF" w:rsidP="00E876A4">
      <w:pPr>
        <w:spacing w:line="360" w:lineRule="auto"/>
        <w:ind w:firstLine="540"/>
        <w:jc w:val="both"/>
        <w:rPr>
          <w:sz w:val="28"/>
          <w:szCs w:val="28"/>
        </w:rPr>
      </w:pPr>
      <w:r w:rsidRPr="00A51E68">
        <w:rPr>
          <w:sz w:val="28"/>
          <w:szCs w:val="28"/>
        </w:rPr>
        <w:t xml:space="preserve">6.  Балакирева Н.М., Гущина И.Э. Управленческий учет: основы теории и  </w:t>
      </w:r>
    </w:p>
    <w:p w:rsidR="002578BF" w:rsidRPr="00A51E68" w:rsidRDefault="002578BF" w:rsidP="00E876A4">
      <w:pPr>
        <w:spacing w:line="360" w:lineRule="auto"/>
        <w:ind w:firstLine="900"/>
        <w:jc w:val="both"/>
        <w:rPr>
          <w:sz w:val="28"/>
          <w:szCs w:val="28"/>
        </w:rPr>
      </w:pPr>
      <w:r w:rsidRPr="00A51E68">
        <w:rPr>
          <w:sz w:val="28"/>
          <w:szCs w:val="28"/>
        </w:rPr>
        <w:t>пра</w:t>
      </w:r>
      <w:r w:rsidR="00BA2D00">
        <w:rPr>
          <w:sz w:val="28"/>
          <w:szCs w:val="28"/>
        </w:rPr>
        <w:t xml:space="preserve">ктики. М.: КНОРУС, </w:t>
      </w:r>
      <w:smartTag w:uri="urn:schemas-microsoft-com:office:smarttags" w:element="metricconverter">
        <w:smartTagPr>
          <w:attr w:name="ProductID" w:val="2004 г"/>
        </w:smartTagPr>
        <w:r w:rsidR="00BA2D00">
          <w:rPr>
            <w:sz w:val="28"/>
            <w:szCs w:val="28"/>
          </w:rPr>
          <w:t>2004 г</w:t>
        </w:r>
      </w:smartTag>
      <w:r w:rsidR="00BA2D00">
        <w:rPr>
          <w:sz w:val="28"/>
          <w:szCs w:val="28"/>
        </w:rPr>
        <w:t>.</w:t>
      </w:r>
    </w:p>
    <w:p w:rsidR="00E8146F" w:rsidRPr="00A51E68" w:rsidRDefault="00E8146F" w:rsidP="00E876A4">
      <w:pPr>
        <w:widowControl w:val="0"/>
        <w:numPr>
          <w:ilvl w:val="0"/>
          <w:numId w:val="23"/>
        </w:numPr>
        <w:spacing w:line="360" w:lineRule="auto"/>
        <w:jc w:val="both"/>
        <w:rPr>
          <w:sz w:val="28"/>
          <w:szCs w:val="28"/>
        </w:rPr>
      </w:pPr>
      <w:r w:rsidRPr="00A51E68">
        <w:rPr>
          <w:sz w:val="28"/>
          <w:szCs w:val="28"/>
        </w:rPr>
        <w:t xml:space="preserve">Вахрушина М.А., Бухгалтерский управленческий учёт: учебник для вузов, М., </w:t>
      </w:r>
      <w:smartTag w:uri="urn:schemas-microsoft-com:office:smarttags" w:element="metricconverter">
        <w:smartTagPr>
          <w:attr w:name="ProductID" w:val="2003 г"/>
        </w:smartTagPr>
        <w:r w:rsidRPr="00A51E68">
          <w:rPr>
            <w:sz w:val="28"/>
            <w:szCs w:val="28"/>
          </w:rPr>
          <w:t>2003 г</w:t>
        </w:r>
      </w:smartTag>
      <w:r w:rsidRPr="00A51E68">
        <w:rPr>
          <w:sz w:val="28"/>
          <w:szCs w:val="28"/>
        </w:rPr>
        <w:t>.</w:t>
      </w:r>
    </w:p>
    <w:p w:rsidR="00E8146F" w:rsidRPr="00A51E68" w:rsidRDefault="002578BF" w:rsidP="00E876A4">
      <w:pPr>
        <w:widowControl w:val="0"/>
        <w:numPr>
          <w:ilvl w:val="0"/>
          <w:numId w:val="23"/>
        </w:numPr>
        <w:spacing w:line="360" w:lineRule="auto"/>
        <w:jc w:val="both"/>
        <w:rPr>
          <w:sz w:val="28"/>
          <w:szCs w:val="28"/>
        </w:rPr>
      </w:pPr>
      <w:r w:rsidRPr="00A51E68">
        <w:rPr>
          <w:sz w:val="28"/>
          <w:szCs w:val="28"/>
        </w:rPr>
        <w:t>Веретенов В.  Управленческий консалтинг, М.</w:t>
      </w:r>
      <w:r w:rsidR="00E8146F" w:rsidRPr="00A51E68">
        <w:rPr>
          <w:sz w:val="28"/>
          <w:szCs w:val="28"/>
        </w:rPr>
        <w:t xml:space="preserve">, </w:t>
      </w:r>
      <w:smartTag w:uri="urn:schemas-microsoft-com:office:smarttags" w:element="metricconverter">
        <w:smartTagPr>
          <w:attr w:name="ProductID" w:val="2003 г"/>
        </w:smartTagPr>
        <w:r w:rsidR="00E8146F" w:rsidRPr="00A51E68">
          <w:rPr>
            <w:sz w:val="28"/>
            <w:szCs w:val="28"/>
          </w:rPr>
          <w:t>2003 г</w:t>
        </w:r>
      </w:smartTag>
      <w:r w:rsidR="00E8146F" w:rsidRPr="00A51E68">
        <w:rPr>
          <w:sz w:val="28"/>
          <w:szCs w:val="28"/>
        </w:rPr>
        <w:t xml:space="preserve">. </w:t>
      </w:r>
    </w:p>
    <w:p w:rsidR="00E8146F" w:rsidRPr="00A51E68" w:rsidRDefault="00E8146F" w:rsidP="00E876A4">
      <w:pPr>
        <w:pStyle w:val="a"/>
        <w:numPr>
          <w:ilvl w:val="0"/>
          <w:numId w:val="23"/>
        </w:numPr>
        <w:rPr>
          <w:sz w:val="28"/>
          <w:szCs w:val="28"/>
        </w:rPr>
      </w:pPr>
      <w:r w:rsidRPr="00A51E68">
        <w:rPr>
          <w:sz w:val="28"/>
          <w:szCs w:val="28"/>
        </w:rPr>
        <w:t>Врублевский Н.Д. Учёт затрат на производствах. Бухгалтерс</w:t>
      </w:r>
      <w:r w:rsidR="00670743">
        <w:rPr>
          <w:sz w:val="28"/>
          <w:szCs w:val="28"/>
        </w:rPr>
        <w:t xml:space="preserve">кий учёт. Журнал - №5. М.:, </w:t>
      </w:r>
      <w:smartTag w:uri="urn:schemas-microsoft-com:office:smarttags" w:element="metricconverter">
        <w:smartTagPr>
          <w:attr w:name="ProductID" w:val="2005 г"/>
        </w:smartTagPr>
        <w:r w:rsidR="00670743">
          <w:rPr>
            <w:sz w:val="28"/>
            <w:szCs w:val="28"/>
          </w:rPr>
          <w:t>200</w:t>
        </w:r>
        <w:r w:rsidR="00670743">
          <w:rPr>
            <w:sz w:val="28"/>
            <w:szCs w:val="28"/>
            <w:lang w:val="en-US"/>
          </w:rPr>
          <w:t>5</w:t>
        </w:r>
        <w:r w:rsidRPr="00A51E68">
          <w:rPr>
            <w:sz w:val="28"/>
            <w:szCs w:val="28"/>
          </w:rPr>
          <w:t xml:space="preserve"> г</w:t>
        </w:r>
      </w:smartTag>
      <w:r w:rsidRPr="00A51E68">
        <w:rPr>
          <w:sz w:val="28"/>
          <w:szCs w:val="28"/>
        </w:rPr>
        <w:t>.</w:t>
      </w:r>
    </w:p>
    <w:p w:rsidR="002578BF" w:rsidRPr="00A51E68" w:rsidRDefault="002578BF" w:rsidP="00E876A4">
      <w:pPr>
        <w:pStyle w:val="a"/>
        <w:numPr>
          <w:ilvl w:val="0"/>
          <w:numId w:val="23"/>
        </w:numPr>
        <w:rPr>
          <w:sz w:val="28"/>
          <w:szCs w:val="28"/>
        </w:rPr>
      </w:pPr>
      <w:r w:rsidRPr="00A51E68">
        <w:rPr>
          <w:sz w:val="28"/>
          <w:szCs w:val="28"/>
        </w:rPr>
        <w:t xml:space="preserve"> </w:t>
      </w:r>
      <w:r w:rsidR="00E8146F" w:rsidRPr="00A51E68">
        <w:rPr>
          <w:sz w:val="28"/>
          <w:szCs w:val="28"/>
        </w:rPr>
        <w:t xml:space="preserve">Грибков А. Ю. Постановка бухгалтерского учёта в организациях. </w:t>
      </w:r>
      <w:r w:rsidRPr="00A51E68">
        <w:rPr>
          <w:sz w:val="28"/>
          <w:szCs w:val="28"/>
        </w:rPr>
        <w:t xml:space="preserve">  </w:t>
      </w:r>
    </w:p>
    <w:p w:rsidR="00E8146F" w:rsidRPr="00A51E68" w:rsidRDefault="002578BF" w:rsidP="00E876A4">
      <w:pPr>
        <w:pStyle w:val="a"/>
        <w:numPr>
          <w:ilvl w:val="0"/>
          <w:numId w:val="0"/>
        </w:numPr>
        <w:ind w:left="540"/>
        <w:rPr>
          <w:sz w:val="28"/>
          <w:szCs w:val="28"/>
        </w:rPr>
      </w:pPr>
      <w:r w:rsidRPr="00A51E68">
        <w:rPr>
          <w:sz w:val="28"/>
          <w:szCs w:val="28"/>
        </w:rPr>
        <w:t xml:space="preserve">      </w:t>
      </w:r>
      <w:r w:rsidR="00E8146F" w:rsidRPr="00A51E68">
        <w:rPr>
          <w:sz w:val="28"/>
          <w:szCs w:val="28"/>
        </w:rPr>
        <w:t>Бухгалте</w:t>
      </w:r>
      <w:r w:rsidR="00670743">
        <w:rPr>
          <w:sz w:val="28"/>
          <w:szCs w:val="28"/>
        </w:rPr>
        <w:t xml:space="preserve">рский учёт. Журнал. М.: №16, </w:t>
      </w:r>
      <w:smartTag w:uri="urn:schemas-microsoft-com:office:smarttags" w:element="metricconverter">
        <w:smartTagPr>
          <w:attr w:name="ProductID" w:val="2007 г"/>
        </w:smartTagPr>
        <w:r w:rsidR="00670743">
          <w:rPr>
            <w:sz w:val="28"/>
            <w:szCs w:val="28"/>
          </w:rPr>
          <w:t>20</w:t>
        </w:r>
        <w:r w:rsidR="00E8146F" w:rsidRPr="00A51E68">
          <w:rPr>
            <w:sz w:val="28"/>
            <w:szCs w:val="28"/>
          </w:rPr>
          <w:t>0</w:t>
        </w:r>
        <w:r w:rsidR="00670743">
          <w:rPr>
            <w:sz w:val="28"/>
            <w:szCs w:val="28"/>
            <w:lang w:val="en-US"/>
          </w:rPr>
          <w:t>7</w:t>
        </w:r>
        <w:r w:rsidR="00E8146F" w:rsidRPr="00A51E68">
          <w:rPr>
            <w:sz w:val="28"/>
            <w:szCs w:val="28"/>
          </w:rPr>
          <w:t xml:space="preserve"> г</w:t>
        </w:r>
      </w:smartTag>
      <w:r w:rsidR="00E8146F" w:rsidRPr="00A51E68">
        <w:rPr>
          <w:sz w:val="28"/>
          <w:szCs w:val="28"/>
        </w:rPr>
        <w:t>.</w:t>
      </w:r>
    </w:p>
    <w:p w:rsidR="00E8146F" w:rsidRPr="00A51E68" w:rsidRDefault="002578BF" w:rsidP="00E876A4">
      <w:pPr>
        <w:numPr>
          <w:ilvl w:val="0"/>
          <w:numId w:val="23"/>
        </w:numPr>
        <w:spacing w:line="360" w:lineRule="auto"/>
        <w:jc w:val="both"/>
        <w:rPr>
          <w:sz w:val="28"/>
          <w:szCs w:val="28"/>
        </w:rPr>
      </w:pPr>
      <w:r w:rsidRPr="00A51E68">
        <w:rPr>
          <w:sz w:val="28"/>
          <w:szCs w:val="28"/>
        </w:rPr>
        <w:t xml:space="preserve"> </w:t>
      </w:r>
      <w:r w:rsidR="00E8146F" w:rsidRPr="00A51E68">
        <w:rPr>
          <w:sz w:val="28"/>
          <w:szCs w:val="28"/>
        </w:rPr>
        <w:t xml:space="preserve">Кондратова И.Г. Основы управленческого учета. М.: «Финансы и </w:t>
      </w:r>
    </w:p>
    <w:p w:rsidR="00E8146F" w:rsidRPr="00A51E68" w:rsidRDefault="00E8146F" w:rsidP="00E876A4">
      <w:pPr>
        <w:spacing w:line="360" w:lineRule="auto"/>
        <w:ind w:left="540"/>
        <w:jc w:val="both"/>
        <w:rPr>
          <w:sz w:val="28"/>
          <w:szCs w:val="28"/>
        </w:rPr>
      </w:pPr>
      <w:r w:rsidRPr="00A51E68">
        <w:rPr>
          <w:sz w:val="28"/>
          <w:szCs w:val="28"/>
        </w:rPr>
        <w:t xml:space="preserve">     </w:t>
      </w:r>
      <w:r w:rsidR="002578BF" w:rsidRPr="00A51E68">
        <w:rPr>
          <w:sz w:val="28"/>
          <w:szCs w:val="28"/>
        </w:rPr>
        <w:t xml:space="preserve"> </w:t>
      </w:r>
      <w:r w:rsidRPr="00A51E68">
        <w:rPr>
          <w:sz w:val="28"/>
          <w:szCs w:val="28"/>
        </w:rPr>
        <w:t>ста</w:t>
      </w:r>
      <w:r w:rsidR="00670743">
        <w:rPr>
          <w:sz w:val="28"/>
          <w:szCs w:val="28"/>
        </w:rPr>
        <w:t>тистика», 200</w:t>
      </w:r>
      <w:r w:rsidR="00670743">
        <w:rPr>
          <w:sz w:val="28"/>
          <w:szCs w:val="28"/>
          <w:lang w:val="en-US"/>
        </w:rPr>
        <w:t>4</w:t>
      </w:r>
      <w:r w:rsidRPr="00A51E68">
        <w:rPr>
          <w:sz w:val="28"/>
          <w:szCs w:val="28"/>
        </w:rPr>
        <w:t xml:space="preserve">г. </w:t>
      </w:r>
    </w:p>
    <w:p w:rsidR="00E8146F" w:rsidRPr="00A51E68" w:rsidRDefault="002578BF" w:rsidP="00E876A4">
      <w:pPr>
        <w:pStyle w:val="a"/>
        <w:numPr>
          <w:ilvl w:val="0"/>
          <w:numId w:val="23"/>
        </w:numPr>
        <w:rPr>
          <w:sz w:val="28"/>
          <w:szCs w:val="28"/>
        </w:rPr>
      </w:pPr>
      <w:r w:rsidRPr="00A51E68">
        <w:rPr>
          <w:sz w:val="28"/>
          <w:szCs w:val="28"/>
        </w:rPr>
        <w:t xml:space="preserve"> </w:t>
      </w:r>
      <w:r w:rsidR="00E8146F" w:rsidRPr="00A51E68">
        <w:rPr>
          <w:sz w:val="28"/>
          <w:szCs w:val="28"/>
        </w:rPr>
        <w:t>Раицкий К.А. Экономика предприяти</w:t>
      </w:r>
      <w:r w:rsidR="000A715C">
        <w:rPr>
          <w:sz w:val="28"/>
          <w:szCs w:val="28"/>
        </w:rPr>
        <w:t>я</w:t>
      </w:r>
      <w:r w:rsidR="00E8146F" w:rsidRPr="00A51E68">
        <w:rPr>
          <w:sz w:val="28"/>
          <w:szCs w:val="28"/>
        </w:rPr>
        <w:t xml:space="preserve">, М, </w:t>
      </w:r>
      <w:smartTag w:uri="urn:schemas-microsoft-com:office:smarttags" w:element="metricconverter">
        <w:smartTagPr>
          <w:attr w:name="ProductID" w:val="2003 г"/>
        </w:smartTagPr>
        <w:r w:rsidR="00E8146F" w:rsidRPr="00A51E68">
          <w:rPr>
            <w:sz w:val="28"/>
            <w:szCs w:val="28"/>
          </w:rPr>
          <w:t>2003 г</w:t>
        </w:r>
      </w:smartTag>
      <w:r w:rsidR="00E8146F" w:rsidRPr="00A51E68">
        <w:rPr>
          <w:sz w:val="28"/>
          <w:szCs w:val="28"/>
        </w:rPr>
        <w:t xml:space="preserve">. </w:t>
      </w:r>
    </w:p>
    <w:p w:rsidR="00E8146F" w:rsidRPr="00A51E68" w:rsidRDefault="00E8146F" w:rsidP="00E876A4">
      <w:pPr>
        <w:pStyle w:val="a"/>
        <w:numPr>
          <w:ilvl w:val="0"/>
          <w:numId w:val="23"/>
        </w:numPr>
        <w:rPr>
          <w:sz w:val="28"/>
          <w:szCs w:val="28"/>
        </w:rPr>
      </w:pPr>
      <w:r w:rsidRPr="00A51E68">
        <w:rPr>
          <w:sz w:val="28"/>
          <w:szCs w:val="28"/>
        </w:rPr>
        <w:t xml:space="preserve"> Савицкая Г. В. Анализ хозяйственной деятельности предприятия, Минск, </w:t>
      </w:r>
      <w:smartTag w:uri="urn:schemas-microsoft-com:office:smarttags" w:element="metricconverter">
        <w:smartTagPr>
          <w:attr w:name="ProductID" w:val="2004 г"/>
        </w:smartTagPr>
        <w:r w:rsidRPr="00A51E68">
          <w:rPr>
            <w:sz w:val="28"/>
            <w:szCs w:val="28"/>
          </w:rPr>
          <w:t>20</w:t>
        </w:r>
        <w:r w:rsidR="00670743">
          <w:rPr>
            <w:sz w:val="28"/>
            <w:szCs w:val="28"/>
          </w:rPr>
          <w:t>0</w:t>
        </w:r>
        <w:r w:rsidR="00670743" w:rsidRPr="005E6048">
          <w:rPr>
            <w:sz w:val="28"/>
            <w:szCs w:val="28"/>
          </w:rPr>
          <w:t>4</w:t>
        </w:r>
        <w:r w:rsidRPr="00A51E68">
          <w:rPr>
            <w:sz w:val="28"/>
            <w:szCs w:val="28"/>
          </w:rPr>
          <w:t xml:space="preserve"> г</w:t>
        </w:r>
      </w:smartTag>
      <w:r w:rsidRPr="00A51E68">
        <w:rPr>
          <w:sz w:val="28"/>
          <w:szCs w:val="28"/>
        </w:rPr>
        <w:t>.</w:t>
      </w:r>
    </w:p>
    <w:p w:rsidR="00E8146F" w:rsidRPr="00A51E68" w:rsidRDefault="00E8146F" w:rsidP="00E876A4">
      <w:pPr>
        <w:widowControl w:val="0"/>
        <w:numPr>
          <w:ilvl w:val="0"/>
          <w:numId w:val="23"/>
        </w:numPr>
        <w:spacing w:line="360" w:lineRule="auto"/>
        <w:jc w:val="both"/>
        <w:rPr>
          <w:sz w:val="28"/>
          <w:szCs w:val="28"/>
        </w:rPr>
      </w:pPr>
      <w:r w:rsidRPr="00A51E68">
        <w:rPr>
          <w:sz w:val="28"/>
          <w:szCs w:val="28"/>
        </w:rPr>
        <w:t xml:space="preserve"> Шеремет А.Д., Управленческий</w:t>
      </w:r>
      <w:r w:rsidR="006B2D26">
        <w:rPr>
          <w:sz w:val="28"/>
          <w:szCs w:val="28"/>
        </w:rPr>
        <w:t xml:space="preserve"> учёт: учебное пособие, М., </w:t>
      </w:r>
      <w:smartTag w:uri="urn:schemas-microsoft-com:office:smarttags" w:element="metricconverter">
        <w:smartTagPr>
          <w:attr w:name="ProductID" w:val="2008 г"/>
        </w:smartTagPr>
        <w:r w:rsidR="006B2D26">
          <w:rPr>
            <w:sz w:val="28"/>
            <w:szCs w:val="28"/>
          </w:rPr>
          <w:t>2008</w:t>
        </w:r>
        <w:r w:rsidRPr="00A51E68">
          <w:rPr>
            <w:sz w:val="28"/>
            <w:szCs w:val="28"/>
          </w:rPr>
          <w:t xml:space="preserve"> г</w:t>
        </w:r>
      </w:smartTag>
      <w:r w:rsidRPr="00A51E68">
        <w:rPr>
          <w:sz w:val="28"/>
          <w:szCs w:val="28"/>
        </w:rPr>
        <w:t>.</w:t>
      </w:r>
    </w:p>
    <w:p w:rsidR="002578BF" w:rsidRPr="00A51E68" w:rsidRDefault="00E8146F" w:rsidP="00E876A4">
      <w:pPr>
        <w:pStyle w:val="a"/>
        <w:numPr>
          <w:ilvl w:val="0"/>
          <w:numId w:val="23"/>
        </w:numPr>
        <w:rPr>
          <w:sz w:val="28"/>
          <w:szCs w:val="28"/>
        </w:rPr>
      </w:pPr>
      <w:r w:rsidRPr="00A51E68">
        <w:rPr>
          <w:sz w:val="28"/>
          <w:szCs w:val="28"/>
        </w:rPr>
        <w:t xml:space="preserve"> Все налоги России</w:t>
      </w:r>
      <w:r w:rsidRPr="00A51E68">
        <w:rPr>
          <w:noProof/>
          <w:sz w:val="28"/>
          <w:szCs w:val="28"/>
        </w:rPr>
        <w:t xml:space="preserve"> –</w:t>
      </w:r>
      <w:r w:rsidR="00BA2D00">
        <w:rPr>
          <w:noProof/>
          <w:sz w:val="28"/>
          <w:szCs w:val="28"/>
        </w:rPr>
        <w:t xml:space="preserve"> 2006</w:t>
      </w:r>
      <w:r w:rsidRPr="00A51E68">
        <w:rPr>
          <w:noProof/>
          <w:sz w:val="28"/>
          <w:szCs w:val="28"/>
        </w:rPr>
        <w:t>г.</w:t>
      </w:r>
      <w:r w:rsidRPr="00A51E68">
        <w:rPr>
          <w:sz w:val="28"/>
          <w:szCs w:val="28"/>
        </w:rPr>
        <w:t xml:space="preserve"> Издание второе, дополненное. Справочник </w:t>
      </w:r>
      <w:r w:rsidR="002578BF" w:rsidRPr="00A51E68">
        <w:rPr>
          <w:sz w:val="28"/>
          <w:szCs w:val="28"/>
        </w:rPr>
        <w:t xml:space="preserve"> </w:t>
      </w:r>
    </w:p>
    <w:p w:rsidR="002578BF" w:rsidRPr="00A51E68" w:rsidRDefault="002578BF" w:rsidP="00E876A4">
      <w:pPr>
        <w:pStyle w:val="a"/>
        <w:numPr>
          <w:ilvl w:val="0"/>
          <w:numId w:val="0"/>
        </w:numPr>
        <w:ind w:left="540"/>
        <w:rPr>
          <w:sz w:val="28"/>
          <w:szCs w:val="28"/>
        </w:rPr>
      </w:pPr>
      <w:r w:rsidRPr="00A51E68">
        <w:rPr>
          <w:sz w:val="28"/>
          <w:szCs w:val="28"/>
        </w:rPr>
        <w:t xml:space="preserve">      </w:t>
      </w:r>
      <w:r w:rsidR="00E8146F" w:rsidRPr="00A51E68">
        <w:rPr>
          <w:sz w:val="28"/>
          <w:szCs w:val="28"/>
        </w:rPr>
        <w:t>российского бухгалтера под редакцией Ака</w:t>
      </w:r>
      <w:r w:rsidR="00E8146F" w:rsidRPr="00A51E68">
        <w:rPr>
          <w:sz w:val="28"/>
          <w:szCs w:val="28"/>
        </w:rPr>
        <w:softHyphen/>
        <w:t>демика В.В. Карпова.</w:t>
      </w:r>
      <w:r w:rsidR="00E8146F" w:rsidRPr="00A51E68">
        <w:rPr>
          <w:noProof/>
          <w:sz w:val="28"/>
          <w:szCs w:val="28"/>
        </w:rPr>
        <w:t xml:space="preserve"> -</w:t>
      </w:r>
      <w:r w:rsidR="00E8146F" w:rsidRPr="00A51E68">
        <w:rPr>
          <w:sz w:val="28"/>
          <w:szCs w:val="28"/>
        </w:rPr>
        <w:t xml:space="preserve"> М.: </w:t>
      </w:r>
      <w:r w:rsidRPr="00A51E68">
        <w:rPr>
          <w:sz w:val="28"/>
          <w:szCs w:val="28"/>
        </w:rPr>
        <w:t xml:space="preserve"> </w:t>
      </w:r>
    </w:p>
    <w:p w:rsidR="00E8146F" w:rsidRPr="00A51E68" w:rsidRDefault="002578BF" w:rsidP="00E876A4">
      <w:pPr>
        <w:pStyle w:val="a"/>
        <w:numPr>
          <w:ilvl w:val="0"/>
          <w:numId w:val="0"/>
        </w:numPr>
        <w:ind w:left="540"/>
        <w:rPr>
          <w:sz w:val="28"/>
          <w:szCs w:val="28"/>
        </w:rPr>
      </w:pPr>
      <w:r w:rsidRPr="00A51E68">
        <w:rPr>
          <w:sz w:val="28"/>
          <w:szCs w:val="28"/>
        </w:rPr>
        <w:t xml:space="preserve">     </w:t>
      </w:r>
      <w:r w:rsidR="00E8146F" w:rsidRPr="00A51E68">
        <w:rPr>
          <w:sz w:val="28"/>
          <w:szCs w:val="28"/>
        </w:rPr>
        <w:t>Экономика и Финансы,</w:t>
      </w:r>
      <w:r w:rsidR="00BA2D00">
        <w:rPr>
          <w:noProof/>
          <w:sz w:val="28"/>
          <w:szCs w:val="28"/>
        </w:rPr>
        <w:t xml:space="preserve"> </w:t>
      </w:r>
      <w:smartTag w:uri="urn:schemas-microsoft-com:office:smarttags" w:element="metricconverter">
        <w:smartTagPr>
          <w:attr w:name="ProductID" w:val="2006 г"/>
        </w:smartTagPr>
        <w:r w:rsidR="00BA2D00">
          <w:rPr>
            <w:noProof/>
            <w:sz w:val="28"/>
            <w:szCs w:val="28"/>
          </w:rPr>
          <w:t>2006</w:t>
        </w:r>
        <w:r w:rsidR="00E8146F" w:rsidRPr="00A51E68">
          <w:rPr>
            <w:noProof/>
            <w:sz w:val="28"/>
            <w:szCs w:val="28"/>
          </w:rPr>
          <w:t xml:space="preserve"> г</w:t>
        </w:r>
      </w:smartTag>
      <w:r w:rsidR="00E8146F" w:rsidRPr="00A51E68">
        <w:rPr>
          <w:noProof/>
          <w:sz w:val="28"/>
          <w:szCs w:val="28"/>
        </w:rPr>
        <w:t>.</w:t>
      </w:r>
    </w:p>
    <w:p w:rsidR="000A3C58" w:rsidRPr="00A51E68" w:rsidRDefault="000A3C58" w:rsidP="00E876A4">
      <w:pPr>
        <w:spacing w:line="360" w:lineRule="auto"/>
        <w:ind w:firstLine="540"/>
        <w:jc w:val="both"/>
        <w:rPr>
          <w:sz w:val="28"/>
          <w:szCs w:val="28"/>
        </w:rPr>
      </w:pPr>
    </w:p>
    <w:p w:rsidR="000A3C58" w:rsidRPr="00A51E68" w:rsidRDefault="000A3C58" w:rsidP="00E876A4">
      <w:pPr>
        <w:spacing w:line="360" w:lineRule="auto"/>
        <w:ind w:firstLine="540"/>
        <w:jc w:val="both"/>
        <w:rPr>
          <w:sz w:val="28"/>
          <w:szCs w:val="28"/>
        </w:rPr>
      </w:pPr>
    </w:p>
    <w:p w:rsidR="000A3C58" w:rsidRPr="00A51E68" w:rsidRDefault="000A3C58" w:rsidP="00E876A4">
      <w:pPr>
        <w:spacing w:line="360" w:lineRule="auto"/>
        <w:ind w:firstLine="540"/>
        <w:jc w:val="both"/>
        <w:rPr>
          <w:sz w:val="28"/>
          <w:szCs w:val="28"/>
        </w:rPr>
      </w:pPr>
    </w:p>
    <w:p w:rsidR="000A3C58" w:rsidRPr="00A51E68" w:rsidRDefault="000A3C58" w:rsidP="00E876A4">
      <w:pPr>
        <w:spacing w:line="360" w:lineRule="auto"/>
        <w:ind w:firstLine="540"/>
        <w:jc w:val="both"/>
        <w:rPr>
          <w:sz w:val="28"/>
          <w:szCs w:val="28"/>
        </w:rPr>
      </w:pPr>
    </w:p>
    <w:p w:rsidR="000A3C58" w:rsidRPr="00A51E68" w:rsidRDefault="000A3C58" w:rsidP="00E876A4">
      <w:pPr>
        <w:spacing w:line="360" w:lineRule="auto"/>
        <w:ind w:firstLine="540"/>
        <w:jc w:val="both"/>
        <w:rPr>
          <w:sz w:val="28"/>
          <w:szCs w:val="28"/>
        </w:rPr>
      </w:pPr>
    </w:p>
    <w:p w:rsidR="000A3C58" w:rsidRPr="00A51E68" w:rsidRDefault="000A3C58" w:rsidP="00E876A4">
      <w:pPr>
        <w:spacing w:line="360" w:lineRule="auto"/>
        <w:ind w:firstLine="540"/>
        <w:jc w:val="both"/>
        <w:rPr>
          <w:sz w:val="28"/>
          <w:szCs w:val="28"/>
        </w:rPr>
      </w:pPr>
    </w:p>
    <w:p w:rsidR="000A3C58" w:rsidRPr="00A51E68" w:rsidRDefault="000A3C58"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right"/>
        <w:rPr>
          <w:sz w:val="28"/>
          <w:szCs w:val="28"/>
        </w:rPr>
      </w:pPr>
      <w:r w:rsidRPr="00A51E68">
        <w:rPr>
          <w:sz w:val="28"/>
          <w:szCs w:val="28"/>
        </w:rPr>
        <w:t>ПРИЛОЖЕНИЕ №1</w:t>
      </w: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jc w:val="both"/>
        <w:rPr>
          <w:sz w:val="28"/>
          <w:szCs w:val="28"/>
        </w:rPr>
      </w:pPr>
    </w:p>
    <w:p w:rsidR="00312C6D" w:rsidRPr="00A51E68" w:rsidRDefault="00312C6D" w:rsidP="00E876A4">
      <w:pPr>
        <w:spacing w:line="360" w:lineRule="auto"/>
        <w:ind w:firstLine="540"/>
        <w:jc w:val="center"/>
        <w:rPr>
          <w:sz w:val="28"/>
          <w:szCs w:val="28"/>
        </w:rPr>
      </w:pPr>
    </w:p>
    <w:p w:rsidR="00312C6D" w:rsidRPr="00A51E68" w:rsidRDefault="00886DEA" w:rsidP="00E876A4">
      <w:pPr>
        <w:spacing w:line="360" w:lineRule="auto"/>
        <w:ind w:firstLine="540"/>
        <w:jc w:val="both"/>
        <w:rPr>
          <w:sz w:val="28"/>
          <w:szCs w:val="28"/>
        </w:rPr>
      </w:pPr>
      <w:r>
        <w:rPr>
          <w:noProof/>
          <w:sz w:val="28"/>
          <w:szCs w:val="28"/>
        </w:rPr>
        <w:pict>
          <v:rect id="_x0000_s1081" style="position:absolute;left:0;text-align:left;margin-left:153pt;margin-top:.9pt;width:171pt;height:45pt;z-index:251670016">
            <v:textbox style="mso-next-textbox:#_x0000_s1081">
              <w:txbxContent>
                <w:p w:rsidR="00312C6D" w:rsidRPr="001829DF" w:rsidRDefault="00312C6D" w:rsidP="00312C6D">
                  <w:pPr>
                    <w:jc w:val="center"/>
                  </w:pPr>
                  <w:r>
                    <w:t>Методы учета затрат и калькулирования</w:t>
                  </w:r>
                </w:p>
              </w:txbxContent>
            </v:textbox>
          </v:rect>
        </w:pict>
      </w:r>
    </w:p>
    <w:p w:rsidR="00312C6D" w:rsidRPr="00A51E68" w:rsidRDefault="00886DEA" w:rsidP="00E876A4">
      <w:pPr>
        <w:spacing w:line="360" w:lineRule="auto"/>
        <w:ind w:firstLine="540"/>
        <w:jc w:val="both"/>
        <w:rPr>
          <w:sz w:val="28"/>
          <w:szCs w:val="28"/>
        </w:rPr>
      </w:pPr>
      <w:r>
        <w:rPr>
          <w:sz w:val="28"/>
          <w:szCs w:val="28"/>
        </w:rPr>
        <w:pict>
          <v:line id="_x0000_s1068" style="position:absolute;left:0;text-align:left;z-index:251656704" from="243pt,21.75pt" to="243pt,48.75pt"/>
        </w:pict>
      </w:r>
    </w:p>
    <w:p w:rsidR="00312C6D" w:rsidRPr="00A51E68" w:rsidRDefault="00886DEA" w:rsidP="00E876A4">
      <w:pPr>
        <w:spacing w:line="360" w:lineRule="auto"/>
        <w:ind w:firstLine="540"/>
        <w:jc w:val="both"/>
        <w:rPr>
          <w:sz w:val="28"/>
          <w:szCs w:val="28"/>
        </w:rPr>
      </w:pPr>
      <w:r>
        <w:rPr>
          <w:sz w:val="28"/>
          <w:szCs w:val="28"/>
        </w:rPr>
        <w:pict>
          <v:line id="_x0000_s1067" style="position:absolute;left:0;text-align:left;z-index:251655680" from="387pt,19.8pt" to="387pt,37.8pt"/>
        </w:pict>
      </w:r>
      <w:r>
        <w:rPr>
          <w:sz w:val="28"/>
          <w:szCs w:val="28"/>
        </w:rPr>
        <w:pict>
          <v:line id="_x0000_s1066" style="position:absolute;left:0;text-align:left;z-index:251654656" from="99pt,19.8pt" to="99pt,37.8pt"/>
        </w:pict>
      </w:r>
      <w:r>
        <w:rPr>
          <w:sz w:val="28"/>
          <w:szCs w:val="28"/>
        </w:rPr>
        <w:pict>
          <v:line id="_x0000_s1065" style="position:absolute;left:0;text-align:left;z-index:251653632" from="99pt,19.8pt" to="387pt,19.8pt"/>
        </w:pict>
      </w:r>
    </w:p>
    <w:p w:rsidR="00312C6D" w:rsidRPr="00A51E68" w:rsidRDefault="00886DEA" w:rsidP="00E876A4">
      <w:pPr>
        <w:spacing w:line="360" w:lineRule="auto"/>
        <w:ind w:firstLine="540"/>
        <w:jc w:val="both"/>
        <w:rPr>
          <w:sz w:val="28"/>
          <w:szCs w:val="28"/>
        </w:rPr>
      </w:pPr>
      <w:r>
        <w:rPr>
          <w:sz w:val="28"/>
          <w:szCs w:val="28"/>
        </w:rPr>
        <w:pict>
          <v:rect id="_x0000_s1057" style="position:absolute;left:0;text-align:left;margin-left:333pt;margin-top:17.1pt;width:117pt;height:63pt;z-index:251645440">
            <v:textbox style="mso-next-textbox:#_x0000_s1057">
              <w:txbxContent>
                <w:p w:rsidR="00312C6D" w:rsidRDefault="00312C6D" w:rsidP="00312C6D">
                  <w:pPr>
                    <w:jc w:val="center"/>
                  </w:pPr>
                  <w:r>
                    <w:t>Оперативность учета и контроля затрат</w:t>
                  </w:r>
                </w:p>
              </w:txbxContent>
            </v:textbox>
          </v:rect>
        </w:pict>
      </w:r>
      <w:r>
        <w:rPr>
          <w:sz w:val="28"/>
          <w:szCs w:val="28"/>
        </w:rPr>
        <w:pict>
          <v:rect id="_x0000_s1055" style="position:absolute;left:0;text-align:left;margin-left:45pt;margin-top:17.1pt;width:108pt;height:63pt;z-index:251643392">
            <v:textbox style="mso-next-textbox:#_x0000_s1055">
              <w:txbxContent>
                <w:p w:rsidR="00312C6D" w:rsidRDefault="00312C6D" w:rsidP="00312C6D">
                  <w:pPr>
                    <w:jc w:val="center"/>
                  </w:pPr>
                </w:p>
                <w:p w:rsidR="00312C6D" w:rsidRDefault="00312C6D" w:rsidP="00312C6D">
                  <w:pPr>
                    <w:jc w:val="center"/>
                  </w:pPr>
                  <w:r>
                    <w:t>Полнота учета затрат</w:t>
                  </w:r>
                </w:p>
              </w:txbxContent>
            </v:textbox>
          </v:rect>
        </w:pict>
      </w:r>
      <w:r>
        <w:rPr>
          <w:sz w:val="28"/>
          <w:szCs w:val="28"/>
        </w:rPr>
        <w:pict>
          <v:rect id="_x0000_s1056" style="position:absolute;left:0;text-align:left;margin-left:189pt;margin-top:18.45pt;width:117pt;height:63pt;z-index:251644416">
            <v:textbox style="mso-next-textbox:#_x0000_s1056">
              <w:txbxContent>
                <w:p w:rsidR="00312C6D" w:rsidRDefault="00312C6D" w:rsidP="00312C6D">
                  <w:pPr>
                    <w:jc w:val="center"/>
                  </w:pPr>
                </w:p>
                <w:p w:rsidR="00312C6D" w:rsidRDefault="00312C6D" w:rsidP="00312C6D">
                  <w:pPr>
                    <w:jc w:val="center"/>
                  </w:pPr>
                  <w:r>
                    <w:t>Объект учета затрат</w:t>
                  </w:r>
                </w:p>
              </w:txbxContent>
            </v:textbox>
          </v:rect>
        </w:pict>
      </w:r>
      <w:r>
        <w:rPr>
          <w:noProof/>
          <w:sz w:val="28"/>
          <w:szCs w:val="28"/>
        </w:rPr>
        <w:pict>
          <v:line id="_x0000_s1082" style="position:absolute;left:0;text-align:left;z-index:251671040" from="243pt,.45pt" to="243pt,18.45pt"/>
        </w:pict>
      </w: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886DEA" w:rsidP="00E876A4">
      <w:pPr>
        <w:spacing w:line="360" w:lineRule="auto"/>
        <w:ind w:firstLine="540"/>
        <w:jc w:val="both"/>
        <w:rPr>
          <w:sz w:val="28"/>
          <w:szCs w:val="28"/>
        </w:rPr>
      </w:pPr>
      <w:r>
        <w:rPr>
          <w:sz w:val="28"/>
          <w:szCs w:val="28"/>
        </w:rPr>
        <w:pict>
          <v:line id="_x0000_s1077" style="position:absolute;left:0;text-align:left;z-index:251665920" from="387pt,18pt" to="387pt,27pt"/>
        </w:pict>
      </w:r>
      <w:r>
        <w:rPr>
          <w:sz w:val="28"/>
          <w:szCs w:val="28"/>
        </w:rPr>
        <w:pict>
          <v:line id="_x0000_s1069" style="position:absolute;left:0;text-align:left;z-index:251657728" from="243pt,18pt" to="243pt,126pt"/>
        </w:pict>
      </w:r>
      <w:r>
        <w:rPr>
          <w:sz w:val="28"/>
          <w:szCs w:val="28"/>
        </w:rPr>
        <w:pict>
          <v:line id="_x0000_s1076" style="position:absolute;left:0;text-align:left;z-index:251664896" from="99pt,18pt" to="99pt,27pt"/>
        </w:pict>
      </w:r>
    </w:p>
    <w:p w:rsidR="00312C6D" w:rsidRPr="00A51E68" w:rsidRDefault="00886DEA" w:rsidP="00E876A4">
      <w:pPr>
        <w:spacing w:line="360" w:lineRule="auto"/>
        <w:ind w:firstLine="540"/>
        <w:jc w:val="both"/>
        <w:rPr>
          <w:sz w:val="28"/>
          <w:szCs w:val="28"/>
        </w:rPr>
      </w:pPr>
      <w:r>
        <w:rPr>
          <w:sz w:val="28"/>
          <w:szCs w:val="28"/>
        </w:rPr>
        <w:pict>
          <v:line id="_x0000_s1075" style="position:absolute;left:0;text-align:left;z-index:251663872" from="450pt,6.3pt" to="450pt,24.3pt"/>
        </w:pict>
      </w:r>
      <w:r>
        <w:rPr>
          <w:sz w:val="28"/>
          <w:szCs w:val="28"/>
        </w:rPr>
        <w:pict>
          <v:line id="_x0000_s1073" style="position:absolute;left:0;text-align:left;z-index:251661824" from="333pt,6.3pt" to="450pt,6.3pt"/>
        </w:pict>
      </w:r>
      <w:r>
        <w:rPr>
          <w:sz w:val="28"/>
          <w:szCs w:val="28"/>
        </w:rPr>
        <w:pict>
          <v:line id="_x0000_s1074" style="position:absolute;left:0;text-align:left;z-index:251662848" from="333pt,6.3pt" to="333pt,24.3pt"/>
        </w:pict>
      </w:r>
      <w:r>
        <w:rPr>
          <w:sz w:val="28"/>
          <w:szCs w:val="28"/>
        </w:rPr>
        <w:pict>
          <v:line id="_x0000_s1072" style="position:absolute;left:0;text-align:left;z-index:251660800" from="162pt,6.3pt" to="162pt,24.3pt"/>
        </w:pict>
      </w:r>
      <w:r>
        <w:rPr>
          <w:sz w:val="28"/>
          <w:szCs w:val="28"/>
        </w:rPr>
        <w:pict>
          <v:line id="_x0000_s1071" style="position:absolute;left:0;text-align:left;z-index:251659776" from="27pt,6.3pt" to="27pt,24.3pt"/>
        </w:pict>
      </w:r>
      <w:r>
        <w:rPr>
          <w:sz w:val="28"/>
          <w:szCs w:val="28"/>
        </w:rPr>
        <w:pict>
          <v:line id="_x0000_s1070" style="position:absolute;left:0;text-align:left;z-index:251658752" from="27pt,6.3pt" to="162pt,6.3pt"/>
        </w:pict>
      </w:r>
    </w:p>
    <w:p w:rsidR="00312C6D" w:rsidRPr="00A51E68" w:rsidRDefault="00886DEA" w:rsidP="00E876A4">
      <w:pPr>
        <w:spacing w:line="360" w:lineRule="auto"/>
        <w:ind w:firstLine="540"/>
        <w:jc w:val="both"/>
        <w:rPr>
          <w:sz w:val="28"/>
          <w:szCs w:val="28"/>
        </w:rPr>
      </w:pPr>
      <w:r>
        <w:rPr>
          <w:sz w:val="28"/>
          <w:szCs w:val="28"/>
        </w:rPr>
        <w:pict>
          <v:rect id="_x0000_s1060" style="position:absolute;left:0;text-align:left;margin-left:396pt;margin-top:3.6pt;width:99pt;height:63pt;z-index:251648512">
            <v:textbox style="mso-next-textbox:#_x0000_s1060">
              <w:txbxContent>
                <w:p w:rsidR="00312C6D" w:rsidRDefault="00312C6D" w:rsidP="00312C6D">
                  <w:pPr>
                    <w:jc w:val="center"/>
                  </w:pPr>
                  <w:r>
                    <w:t>Учет нормативных затрат</w:t>
                  </w:r>
                </w:p>
              </w:txbxContent>
            </v:textbox>
          </v:rect>
        </w:pict>
      </w:r>
      <w:r>
        <w:rPr>
          <w:sz w:val="28"/>
          <w:szCs w:val="28"/>
        </w:rPr>
        <w:pict>
          <v:rect id="_x0000_s1059" style="position:absolute;left:0;text-align:left;margin-left:279pt;margin-top:3.6pt;width:108pt;height:63pt;z-index:251647488">
            <v:textbox style="mso-next-textbox:#_x0000_s1059">
              <w:txbxContent>
                <w:p w:rsidR="00312C6D" w:rsidRDefault="00312C6D" w:rsidP="00312C6D">
                  <w:pPr>
                    <w:jc w:val="center"/>
                  </w:pPr>
                  <w:r>
                    <w:t>Учет фактической себестоимости</w:t>
                  </w:r>
                </w:p>
              </w:txbxContent>
            </v:textbox>
          </v:rect>
        </w:pict>
      </w:r>
      <w:r>
        <w:rPr>
          <w:sz w:val="28"/>
          <w:szCs w:val="28"/>
        </w:rPr>
        <w:pict>
          <v:rect id="_x0000_s1061" style="position:absolute;left:0;text-align:left;margin-left:108pt;margin-top:3.6pt;width:108pt;height:63pt;z-index:251649536">
            <v:textbox style="mso-next-textbox:#_x0000_s1061">
              <w:txbxContent>
                <w:p w:rsidR="00312C6D" w:rsidRPr="001829DF" w:rsidRDefault="00312C6D" w:rsidP="00312C6D">
                  <w:pPr>
                    <w:jc w:val="center"/>
                  </w:pPr>
                  <w:r>
                    <w:t>Калькулирование неполной себестоимости</w:t>
                  </w:r>
                </w:p>
              </w:txbxContent>
            </v:textbox>
          </v:rect>
        </w:pict>
      </w:r>
      <w:r>
        <w:rPr>
          <w:sz w:val="28"/>
          <w:szCs w:val="28"/>
        </w:rPr>
        <w:pict>
          <v:rect id="_x0000_s1058" style="position:absolute;left:0;text-align:left;margin-left:-27pt;margin-top:3.6pt;width:108pt;height:63pt;z-index:251646464">
            <v:textbox style="mso-next-textbox:#_x0000_s1058">
              <w:txbxContent>
                <w:p w:rsidR="00312C6D" w:rsidRDefault="00312C6D" w:rsidP="00312C6D">
                  <w:pPr>
                    <w:jc w:val="center"/>
                  </w:pPr>
                  <w:r>
                    <w:t>Калькулирова-ние полной себестоимости</w:t>
                  </w:r>
                </w:p>
              </w:txbxContent>
            </v:textbox>
          </v:rect>
        </w:pict>
      </w:r>
    </w:p>
    <w:p w:rsidR="00312C6D" w:rsidRPr="00A51E68" w:rsidRDefault="00312C6D" w:rsidP="00E876A4">
      <w:pPr>
        <w:spacing w:line="360" w:lineRule="auto"/>
        <w:ind w:firstLine="540"/>
        <w:jc w:val="both"/>
        <w:rPr>
          <w:sz w:val="28"/>
          <w:szCs w:val="28"/>
        </w:rPr>
      </w:pPr>
    </w:p>
    <w:p w:rsidR="00312C6D" w:rsidRPr="00A51E68" w:rsidRDefault="00886DEA" w:rsidP="00E876A4">
      <w:pPr>
        <w:spacing w:line="360" w:lineRule="auto"/>
        <w:ind w:firstLine="540"/>
        <w:jc w:val="both"/>
        <w:rPr>
          <w:sz w:val="28"/>
          <w:szCs w:val="28"/>
        </w:rPr>
      </w:pPr>
      <w:r>
        <w:rPr>
          <w:noProof/>
          <w:sz w:val="28"/>
          <w:szCs w:val="28"/>
        </w:rPr>
        <w:pict>
          <v:line id="_x0000_s1083" style="position:absolute;left:0;text-align:left;z-index:251672064" from="243pt,20.45pt" to="243pt,29.45pt"/>
        </w:pict>
      </w:r>
    </w:p>
    <w:p w:rsidR="00312C6D" w:rsidRPr="00A51E68" w:rsidRDefault="00886DEA" w:rsidP="00E876A4">
      <w:pPr>
        <w:spacing w:line="360" w:lineRule="auto"/>
        <w:ind w:firstLine="540"/>
        <w:jc w:val="both"/>
        <w:rPr>
          <w:sz w:val="28"/>
          <w:szCs w:val="28"/>
        </w:rPr>
      </w:pPr>
      <w:r>
        <w:rPr>
          <w:sz w:val="28"/>
          <w:szCs w:val="28"/>
        </w:rPr>
        <w:pict>
          <v:line id="_x0000_s1080" style="position:absolute;left:0;text-align:left;z-index:251668992" from="387pt,13.55pt" to="387pt,22.55pt"/>
        </w:pict>
      </w:r>
      <w:r>
        <w:rPr>
          <w:sz w:val="28"/>
          <w:szCs w:val="28"/>
        </w:rPr>
        <w:pict>
          <v:line id="_x0000_s1079" style="position:absolute;left:0;text-align:left;z-index:251667968" from="90pt,13.55pt" to="90pt,22.55pt"/>
        </w:pict>
      </w:r>
      <w:r>
        <w:rPr>
          <w:sz w:val="28"/>
          <w:szCs w:val="28"/>
        </w:rPr>
        <w:pict>
          <v:line id="_x0000_s1078" style="position:absolute;left:0;text-align:left;z-index:251666944" from="90pt,13.55pt" to="387pt,13.55pt"/>
        </w:pict>
      </w:r>
    </w:p>
    <w:p w:rsidR="00312C6D" w:rsidRPr="00A51E68" w:rsidRDefault="00886DEA" w:rsidP="00E876A4">
      <w:pPr>
        <w:spacing w:line="360" w:lineRule="auto"/>
        <w:ind w:firstLine="540"/>
        <w:jc w:val="both"/>
        <w:rPr>
          <w:sz w:val="28"/>
          <w:szCs w:val="28"/>
        </w:rPr>
      </w:pPr>
      <w:r>
        <w:rPr>
          <w:sz w:val="28"/>
          <w:szCs w:val="28"/>
        </w:rPr>
        <w:pict>
          <v:rect id="_x0000_s1064" style="position:absolute;left:0;text-align:left;margin-left:333pt;margin-top:1.85pt;width:108pt;height:45pt;z-index:251652608">
            <v:textbox>
              <w:txbxContent>
                <w:p w:rsidR="00312C6D" w:rsidRDefault="00312C6D" w:rsidP="00312C6D">
                  <w:pPr>
                    <w:jc w:val="center"/>
                  </w:pPr>
                  <w:r>
                    <w:t>Позаказный метод</w:t>
                  </w:r>
                </w:p>
              </w:txbxContent>
            </v:textbox>
          </v:rect>
        </w:pict>
      </w:r>
      <w:r>
        <w:rPr>
          <w:sz w:val="28"/>
          <w:szCs w:val="28"/>
        </w:rPr>
        <w:pict>
          <v:rect id="_x0000_s1063" style="position:absolute;left:0;text-align:left;margin-left:189pt;margin-top:1.85pt;width:117pt;height:45pt;z-index:251651584">
            <v:textbox>
              <w:txbxContent>
                <w:p w:rsidR="00312C6D" w:rsidRDefault="00312C6D" w:rsidP="00312C6D">
                  <w:pPr>
                    <w:jc w:val="center"/>
                  </w:pPr>
                  <w:r>
                    <w:t>Попередельный метод</w:t>
                  </w:r>
                </w:p>
              </w:txbxContent>
            </v:textbox>
          </v:rect>
        </w:pict>
      </w:r>
      <w:r>
        <w:rPr>
          <w:sz w:val="28"/>
          <w:szCs w:val="28"/>
        </w:rPr>
        <w:pict>
          <v:rect id="_x0000_s1062" style="position:absolute;left:0;text-align:left;margin-left:36pt;margin-top:1.85pt;width:108pt;height:45pt;z-index:251650560">
            <v:textbox>
              <w:txbxContent>
                <w:p w:rsidR="00312C6D" w:rsidRDefault="00312C6D" w:rsidP="00312C6D">
                  <w:pPr>
                    <w:jc w:val="center"/>
                  </w:pPr>
                  <w:r>
                    <w:t>Попроцессный метод</w:t>
                  </w:r>
                </w:p>
              </w:txbxContent>
            </v:textbox>
          </v:rect>
        </w:pict>
      </w:r>
    </w:p>
    <w:p w:rsidR="00312C6D" w:rsidRPr="00A51E68" w:rsidRDefault="00312C6D" w:rsidP="00E876A4">
      <w:pPr>
        <w:spacing w:line="360" w:lineRule="auto"/>
        <w:jc w:val="both"/>
        <w:rPr>
          <w:sz w:val="28"/>
          <w:szCs w:val="28"/>
        </w:rPr>
      </w:pPr>
    </w:p>
    <w:p w:rsidR="00312C6D" w:rsidRPr="00A51E68" w:rsidRDefault="00312C6D" w:rsidP="00E876A4">
      <w:pPr>
        <w:spacing w:line="360" w:lineRule="auto"/>
        <w:ind w:firstLine="540"/>
        <w:jc w:val="both"/>
        <w:rPr>
          <w:sz w:val="28"/>
          <w:szCs w:val="28"/>
        </w:rPr>
      </w:pPr>
    </w:p>
    <w:p w:rsidR="00312C6D" w:rsidRPr="00A51E68" w:rsidRDefault="00312C6D" w:rsidP="00E876A4">
      <w:pPr>
        <w:spacing w:line="360" w:lineRule="auto"/>
        <w:ind w:firstLine="540"/>
        <w:jc w:val="center"/>
        <w:rPr>
          <w:i/>
          <w:sz w:val="28"/>
          <w:szCs w:val="28"/>
        </w:rPr>
      </w:pPr>
    </w:p>
    <w:p w:rsidR="00312C6D" w:rsidRPr="00A51E68" w:rsidRDefault="00312C6D" w:rsidP="00E876A4">
      <w:pPr>
        <w:spacing w:line="360" w:lineRule="auto"/>
        <w:ind w:firstLine="540"/>
        <w:jc w:val="center"/>
        <w:rPr>
          <w:i/>
          <w:sz w:val="28"/>
          <w:szCs w:val="28"/>
        </w:rPr>
      </w:pPr>
      <w:r w:rsidRPr="00A51E68">
        <w:rPr>
          <w:i/>
          <w:sz w:val="28"/>
          <w:szCs w:val="28"/>
        </w:rPr>
        <w:t>Рис.1  Классификация методов учёта затрат и калькулирования</w:t>
      </w:r>
    </w:p>
    <w:p w:rsidR="00312C6D" w:rsidRPr="00A51E68" w:rsidRDefault="00312C6D" w:rsidP="00E876A4">
      <w:pPr>
        <w:spacing w:line="360" w:lineRule="auto"/>
        <w:ind w:firstLine="540"/>
        <w:jc w:val="center"/>
        <w:rPr>
          <w:sz w:val="28"/>
          <w:szCs w:val="28"/>
        </w:rPr>
      </w:pPr>
    </w:p>
    <w:p w:rsidR="00312C6D" w:rsidRPr="00A51E68" w:rsidRDefault="00312C6D" w:rsidP="00E876A4">
      <w:pPr>
        <w:spacing w:line="360" w:lineRule="auto"/>
        <w:ind w:firstLine="540"/>
        <w:jc w:val="both"/>
        <w:rPr>
          <w:sz w:val="28"/>
          <w:szCs w:val="28"/>
        </w:rPr>
      </w:pPr>
      <w:bookmarkStart w:id="2" w:name="_GoBack"/>
      <w:bookmarkEnd w:id="2"/>
    </w:p>
    <w:sectPr w:rsidR="00312C6D" w:rsidRPr="00A51E68" w:rsidSect="00E876A4">
      <w:footerReference w:type="even" r:id="rId7"/>
      <w:footerReference w:type="default" r:id="rId8"/>
      <w:pgSz w:w="11906" w:h="16838"/>
      <w:pgMar w:top="1134" w:right="386"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3ED" w:rsidRDefault="00E653ED">
      <w:r>
        <w:separator/>
      </w:r>
    </w:p>
  </w:endnote>
  <w:endnote w:type="continuationSeparator" w:id="0">
    <w:p w:rsidR="00E653ED" w:rsidRDefault="00E6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B7" w:rsidRDefault="00A725B7" w:rsidP="000A3C5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25B7" w:rsidRDefault="00A725B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B7" w:rsidRDefault="00A725B7" w:rsidP="000A3C5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86DEA">
      <w:rPr>
        <w:rStyle w:val="a5"/>
        <w:noProof/>
      </w:rPr>
      <w:t>2</w:t>
    </w:r>
    <w:r>
      <w:rPr>
        <w:rStyle w:val="a5"/>
      </w:rPr>
      <w:fldChar w:fldCharType="end"/>
    </w:r>
  </w:p>
  <w:p w:rsidR="00A725B7" w:rsidRDefault="00A725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3ED" w:rsidRDefault="00E653ED">
      <w:r>
        <w:separator/>
      </w:r>
    </w:p>
  </w:footnote>
  <w:footnote w:type="continuationSeparator" w:id="0">
    <w:p w:rsidR="00E653ED" w:rsidRDefault="00E65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668BC"/>
    <w:multiLevelType w:val="singleLevel"/>
    <w:tmpl w:val="A074020C"/>
    <w:lvl w:ilvl="0">
      <w:start w:val="1"/>
      <w:numFmt w:val="decimal"/>
      <w:lvlText w:val="2.2.%1."/>
      <w:legacy w:legacy="1" w:legacySpace="0" w:legacyIndent="701"/>
      <w:lvlJc w:val="left"/>
      <w:rPr>
        <w:rFonts w:ascii="Times New Roman" w:hAnsi="Times New Roman" w:cs="Times New Roman" w:hint="default"/>
      </w:rPr>
    </w:lvl>
  </w:abstractNum>
  <w:abstractNum w:abstractNumId="1">
    <w:nsid w:val="09716497"/>
    <w:multiLevelType w:val="hybridMultilevel"/>
    <w:tmpl w:val="871CC6C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5C0AA8"/>
    <w:multiLevelType w:val="hybridMultilevel"/>
    <w:tmpl w:val="25049716"/>
    <w:lvl w:ilvl="0" w:tplc="FB36E374">
      <w:start w:val="1"/>
      <w:numFmt w:val="bullet"/>
      <w:lvlText w:val="-"/>
      <w:lvlJc w:val="left"/>
      <w:pPr>
        <w:tabs>
          <w:tab w:val="num" w:pos="900"/>
        </w:tabs>
        <w:ind w:left="900" w:hanging="360"/>
      </w:pPr>
      <w:rPr>
        <w:rFonts w:ascii="Verdana" w:hAnsi="Verdana"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0B876B0B"/>
    <w:multiLevelType w:val="hybridMultilevel"/>
    <w:tmpl w:val="ACB2A5E2"/>
    <w:lvl w:ilvl="0" w:tplc="FB36E374">
      <w:start w:val="1"/>
      <w:numFmt w:val="bullet"/>
      <w:lvlText w:val="-"/>
      <w:lvlJc w:val="left"/>
      <w:pPr>
        <w:tabs>
          <w:tab w:val="num" w:pos="900"/>
        </w:tabs>
        <w:ind w:left="900" w:hanging="360"/>
      </w:pPr>
      <w:rPr>
        <w:rFonts w:ascii="Verdana" w:hAnsi="Verdana"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59819B2"/>
    <w:multiLevelType w:val="hybridMultilevel"/>
    <w:tmpl w:val="114CF6D8"/>
    <w:lvl w:ilvl="0" w:tplc="BE88E6B4">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9CB288A"/>
    <w:multiLevelType w:val="hybridMultilevel"/>
    <w:tmpl w:val="C46E5B0A"/>
    <w:lvl w:ilvl="0" w:tplc="FB36E374">
      <w:start w:val="1"/>
      <w:numFmt w:val="bullet"/>
      <w:lvlText w:val="-"/>
      <w:lvlJc w:val="left"/>
      <w:pPr>
        <w:tabs>
          <w:tab w:val="num" w:pos="1260"/>
        </w:tabs>
        <w:ind w:left="1260"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C8A1739"/>
    <w:multiLevelType w:val="hybridMultilevel"/>
    <w:tmpl w:val="F4CCB7F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6E2B3D"/>
    <w:multiLevelType w:val="hybridMultilevel"/>
    <w:tmpl w:val="F3FE182A"/>
    <w:lvl w:ilvl="0" w:tplc="FB36E374">
      <w:start w:val="1"/>
      <w:numFmt w:val="bullet"/>
      <w:lvlText w:val="-"/>
      <w:lvlJc w:val="left"/>
      <w:pPr>
        <w:tabs>
          <w:tab w:val="num" w:pos="900"/>
        </w:tabs>
        <w:ind w:left="900" w:hanging="360"/>
      </w:pPr>
      <w:rPr>
        <w:rFonts w:ascii="Verdana" w:hAnsi="Verdana"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25990C45"/>
    <w:multiLevelType w:val="hybridMultilevel"/>
    <w:tmpl w:val="B094C1AE"/>
    <w:lvl w:ilvl="0" w:tplc="FB36E37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6C433D"/>
    <w:multiLevelType w:val="hybridMultilevel"/>
    <w:tmpl w:val="86C0E7B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F464AA"/>
    <w:multiLevelType w:val="hybridMultilevel"/>
    <w:tmpl w:val="668EB460"/>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702208"/>
    <w:multiLevelType w:val="hybridMultilevel"/>
    <w:tmpl w:val="99EEB2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EDE041C"/>
    <w:multiLevelType w:val="hybridMultilevel"/>
    <w:tmpl w:val="890AC4D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F79331F"/>
    <w:multiLevelType w:val="hybridMultilevel"/>
    <w:tmpl w:val="ED86B4F0"/>
    <w:lvl w:ilvl="0" w:tplc="FB36E374">
      <w:start w:val="1"/>
      <w:numFmt w:val="bullet"/>
      <w:lvlText w:val="-"/>
      <w:lvlJc w:val="left"/>
      <w:pPr>
        <w:tabs>
          <w:tab w:val="num" w:pos="900"/>
        </w:tabs>
        <w:ind w:left="900" w:hanging="360"/>
      </w:pPr>
      <w:rPr>
        <w:rFonts w:ascii="Verdana" w:hAnsi="Verdana"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418D1134"/>
    <w:multiLevelType w:val="multilevel"/>
    <w:tmpl w:val="3342E50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3FA7DC7"/>
    <w:multiLevelType w:val="hybridMultilevel"/>
    <w:tmpl w:val="42AAD6E4"/>
    <w:lvl w:ilvl="0" w:tplc="FB36E374">
      <w:start w:val="1"/>
      <w:numFmt w:val="bullet"/>
      <w:lvlText w:val="-"/>
      <w:lvlJc w:val="left"/>
      <w:pPr>
        <w:tabs>
          <w:tab w:val="num" w:pos="1260"/>
        </w:tabs>
        <w:ind w:left="1260"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F3A32C5"/>
    <w:multiLevelType w:val="hybridMultilevel"/>
    <w:tmpl w:val="F91C4738"/>
    <w:lvl w:ilvl="0" w:tplc="FB36E374">
      <w:start w:val="1"/>
      <w:numFmt w:val="bullet"/>
      <w:lvlText w:val="-"/>
      <w:lvlJc w:val="left"/>
      <w:pPr>
        <w:tabs>
          <w:tab w:val="num" w:pos="900"/>
        </w:tabs>
        <w:ind w:left="900" w:hanging="360"/>
      </w:pPr>
      <w:rPr>
        <w:rFonts w:ascii="Verdana" w:hAnsi="Verdana"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53CC00DE"/>
    <w:multiLevelType w:val="hybridMultilevel"/>
    <w:tmpl w:val="0792C432"/>
    <w:lvl w:ilvl="0" w:tplc="04190011">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6676F1B"/>
    <w:multiLevelType w:val="multilevel"/>
    <w:tmpl w:val="E71E0D10"/>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9">
    <w:nsid w:val="567104D6"/>
    <w:multiLevelType w:val="hybridMultilevel"/>
    <w:tmpl w:val="797633C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96E2C7F"/>
    <w:multiLevelType w:val="singleLevel"/>
    <w:tmpl w:val="8E3AD078"/>
    <w:lvl w:ilvl="0">
      <w:start w:val="1"/>
      <w:numFmt w:val="decimal"/>
      <w:lvlText w:val="2.1.%1."/>
      <w:legacy w:legacy="1" w:legacySpace="0" w:legacyIndent="696"/>
      <w:lvlJc w:val="left"/>
      <w:rPr>
        <w:rFonts w:ascii="Times New Roman" w:hAnsi="Times New Roman" w:cs="Times New Roman" w:hint="default"/>
      </w:rPr>
    </w:lvl>
  </w:abstractNum>
  <w:abstractNum w:abstractNumId="21">
    <w:nsid w:val="599B4E24"/>
    <w:multiLevelType w:val="hybridMultilevel"/>
    <w:tmpl w:val="2116C02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CC53B7F"/>
    <w:multiLevelType w:val="hybridMultilevel"/>
    <w:tmpl w:val="7012C7D6"/>
    <w:lvl w:ilvl="0" w:tplc="FB36E374">
      <w:start w:val="1"/>
      <w:numFmt w:val="bullet"/>
      <w:lvlText w:val="-"/>
      <w:lvlJc w:val="left"/>
      <w:pPr>
        <w:tabs>
          <w:tab w:val="num" w:pos="900"/>
        </w:tabs>
        <w:ind w:left="900" w:hanging="360"/>
      </w:pPr>
      <w:rPr>
        <w:rFonts w:ascii="Verdana" w:hAnsi="Verdana"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5F0C1E21"/>
    <w:multiLevelType w:val="singleLevel"/>
    <w:tmpl w:val="06E8613C"/>
    <w:lvl w:ilvl="0">
      <w:start w:val="1"/>
      <w:numFmt w:val="decimal"/>
      <w:lvlText w:val="3.%1."/>
      <w:legacy w:legacy="1" w:legacySpace="0" w:legacyIndent="494"/>
      <w:lvlJc w:val="left"/>
      <w:rPr>
        <w:rFonts w:ascii="Times New Roman" w:hAnsi="Times New Roman" w:cs="Times New Roman" w:hint="default"/>
      </w:rPr>
    </w:lvl>
  </w:abstractNum>
  <w:abstractNum w:abstractNumId="24">
    <w:nsid w:val="61A70A49"/>
    <w:multiLevelType w:val="hybridMultilevel"/>
    <w:tmpl w:val="AAC49DF2"/>
    <w:lvl w:ilvl="0" w:tplc="FB36E374">
      <w:start w:val="1"/>
      <w:numFmt w:val="bullet"/>
      <w:lvlText w:val="-"/>
      <w:lvlJc w:val="left"/>
      <w:pPr>
        <w:tabs>
          <w:tab w:val="num" w:pos="1080"/>
        </w:tabs>
        <w:ind w:left="1080" w:hanging="360"/>
      </w:pPr>
      <w:rPr>
        <w:rFonts w:ascii="Verdana" w:hAnsi="Verdana"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61EA2825"/>
    <w:multiLevelType w:val="hybridMultilevel"/>
    <w:tmpl w:val="ACD029D2"/>
    <w:lvl w:ilvl="0" w:tplc="FB36E374">
      <w:start w:val="1"/>
      <w:numFmt w:val="bullet"/>
      <w:lvlText w:val="-"/>
      <w:lvlJc w:val="left"/>
      <w:pPr>
        <w:tabs>
          <w:tab w:val="num" w:pos="900"/>
        </w:tabs>
        <w:ind w:left="900" w:hanging="360"/>
      </w:pPr>
      <w:rPr>
        <w:rFonts w:ascii="Verdana" w:hAnsi="Verdana"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66807FB7"/>
    <w:multiLevelType w:val="singleLevel"/>
    <w:tmpl w:val="A982953C"/>
    <w:lvl w:ilvl="0">
      <w:start w:val="1"/>
      <w:numFmt w:val="decimal"/>
      <w:lvlText w:val="1.%1."/>
      <w:legacy w:legacy="1" w:legacySpace="0" w:legacyIndent="466"/>
      <w:lvlJc w:val="left"/>
      <w:rPr>
        <w:rFonts w:ascii="Times New Roman" w:hAnsi="Times New Roman" w:cs="Times New Roman" w:hint="default"/>
      </w:rPr>
    </w:lvl>
  </w:abstractNum>
  <w:abstractNum w:abstractNumId="27">
    <w:nsid w:val="6AC60C56"/>
    <w:multiLevelType w:val="hybridMultilevel"/>
    <w:tmpl w:val="3724E39A"/>
    <w:lvl w:ilvl="0" w:tplc="054C7B1E">
      <w:start w:val="1"/>
      <w:numFmt w:val="decimal"/>
      <w:pStyle w:val="a"/>
      <w:lvlText w:val="%1."/>
      <w:lvlJc w:val="left"/>
      <w:pPr>
        <w:tabs>
          <w:tab w:val="num" w:pos="1480"/>
        </w:tabs>
        <w:ind w:left="1480" w:hanging="360"/>
      </w:pPr>
    </w:lvl>
    <w:lvl w:ilvl="1" w:tplc="04190019" w:tentative="1">
      <w:start w:val="1"/>
      <w:numFmt w:val="lowerLetter"/>
      <w:lvlText w:val="%2."/>
      <w:lvlJc w:val="left"/>
      <w:pPr>
        <w:tabs>
          <w:tab w:val="num" w:pos="2200"/>
        </w:tabs>
        <w:ind w:left="2200" w:hanging="360"/>
      </w:pPr>
    </w:lvl>
    <w:lvl w:ilvl="2" w:tplc="0419001B" w:tentative="1">
      <w:start w:val="1"/>
      <w:numFmt w:val="lowerRoman"/>
      <w:lvlText w:val="%3."/>
      <w:lvlJc w:val="right"/>
      <w:pPr>
        <w:tabs>
          <w:tab w:val="num" w:pos="2920"/>
        </w:tabs>
        <w:ind w:left="2920" w:hanging="180"/>
      </w:pPr>
    </w:lvl>
    <w:lvl w:ilvl="3" w:tplc="0419000F" w:tentative="1">
      <w:start w:val="1"/>
      <w:numFmt w:val="decimal"/>
      <w:lvlText w:val="%4."/>
      <w:lvlJc w:val="left"/>
      <w:pPr>
        <w:tabs>
          <w:tab w:val="num" w:pos="3640"/>
        </w:tabs>
        <w:ind w:left="3640" w:hanging="360"/>
      </w:pPr>
    </w:lvl>
    <w:lvl w:ilvl="4" w:tplc="04190019" w:tentative="1">
      <w:start w:val="1"/>
      <w:numFmt w:val="lowerLetter"/>
      <w:lvlText w:val="%5."/>
      <w:lvlJc w:val="left"/>
      <w:pPr>
        <w:tabs>
          <w:tab w:val="num" w:pos="4360"/>
        </w:tabs>
        <w:ind w:left="4360" w:hanging="360"/>
      </w:pPr>
    </w:lvl>
    <w:lvl w:ilvl="5" w:tplc="0419001B" w:tentative="1">
      <w:start w:val="1"/>
      <w:numFmt w:val="lowerRoman"/>
      <w:lvlText w:val="%6."/>
      <w:lvlJc w:val="right"/>
      <w:pPr>
        <w:tabs>
          <w:tab w:val="num" w:pos="5080"/>
        </w:tabs>
        <w:ind w:left="5080" w:hanging="180"/>
      </w:pPr>
    </w:lvl>
    <w:lvl w:ilvl="6" w:tplc="0419000F" w:tentative="1">
      <w:start w:val="1"/>
      <w:numFmt w:val="decimal"/>
      <w:lvlText w:val="%7."/>
      <w:lvlJc w:val="left"/>
      <w:pPr>
        <w:tabs>
          <w:tab w:val="num" w:pos="5800"/>
        </w:tabs>
        <w:ind w:left="5800" w:hanging="360"/>
      </w:pPr>
    </w:lvl>
    <w:lvl w:ilvl="7" w:tplc="04190019" w:tentative="1">
      <w:start w:val="1"/>
      <w:numFmt w:val="lowerLetter"/>
      <w:lvlText w:val="%8."/>
      <w:lvlJc w:val="left"/>
      <w:pPr>
        <w:tabs>
          <w:tab w:val="num" w:pos="6520"/>
        </w:tabs>
        <w:ind w:left="6520" w:hanging="360"/>
      </w:pPr>
    </w:lvl>
    <w:lvl w:ilvl="8" w:tplc="0419001B" w:tentative="1">
      <w:start w:val="1"/>
      <w:numFmt w:val="lowerRoman"/>
      <w:lvlText w:val="%9."/>
      <w:lvlJc w:val="right"/>
      <w:pPr>
        <w:tabs>
          <w:tab w:val="num" w:pos="7240"/>
        </w:tabs>
        <w:ind w:left="7240" w:hanging="180"/>
      </w:pPr>
    </w:lvl>
  </w:abstractNum>
  <w:abstractNum w:abstractNumId="28">
    <w:nsid w:val="6E963D66"/>
    <w:multiLevelType w:val="hybridMultilevel"/>
    <w:tmpl w:val="E6889EA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D55549"/>
    <w:multiLevelType w:val="hybridMultilevel"/>
    <w:tmpl w:val="24A63C60"/>
    <w:lvl w:ilvl="0" w:tplc="FB36E374">
      <w:start w:val="1"/>
      <w:numFmt w:val="bullet"/>
      <w:lvlText w:val="-"/>
      <w:lvlJc w:val="left"/>
      <w:pPr>
        <w:tabs>
          <w:tab w:val="num" w:pos="900"/>
        </w:tabs>
        <w:ind w:left="900" w:hanging="360"/>
      </w:pPr>
      <w:rPr>
        <w:rFonts w:ascii="Verdana" w:hAnsi="Verdana"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0">
    <w:nsid w:val="720D2EDC"/>
    <w:multiLevelType w:val="hybridMultilevel"/>
    <w:tmpl w:val="DEA4BE7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79416B"/>
    <w:multiLevelType w:val="multilevel"/>
    <w:tmpl w:val="99EEB2BA"/>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7B69438D"/>
    <w:multiLevelType w:val="hybridMultilevel"/>
    <w:tmpl w:val="C96833CA"/>
    <w:lvl w:ilvl="0" w:tplc="9114418A">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7C6D4179"/>
    <w:multiLevelType w:val="multilevel"/>
    <w:tmpl w:val="4A30776A"/>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14"/>
  </w:num>
  <w:num w:numId="2">
    <w:abstractNumId w:val="11"/>
  </w:num>
  <w:num w:numId="3">
    <w:abstractNumId w:val="9"/>
  </w:num>
  <w:num w:numId="4">
    <w:abstractNumId w:val="16"/>
  </w:num>
  <w:num w:numId="5">
    <w:abstractNumId w:val="3"/>
  </w:num>
  <w:num w:numId="6">
    <w:abstractNumId w:val="13"/>
  </w:num>
  <w:num w:numId="7">
    <w:abstractNumId w:val="30"/>
  </w:num>
  <w:num w:numId="8">
    <w:abstractNumId w:val="29"/>
  </w:num>
  <w:num w:numId="9">
    <w:abstractNumId w:val="7"/>
  </w:num>
  <w:num w:numId="10">
    <w:abstractNumId w:val="19"/>
  </w:num>
  <w:num w:numId="11">
    <w:abstractNumId w:val="17"/>
  </w:num>
  <w:num w:numId="12">
    <w:abstractNumId w:val="12"/>
  </w:num>
  <w:num w:numId="13">
    <w:abstractNumId w:val="25"/>
  </w:num>
  <w:num w:numId="14">
    <w:abstractNumId w:val="6"/>
  </w:num>
  <w:num w:numId="15">
    <w:abstractNumId w:val="22"/>
  </w:num>
  <w:num w:numId="16">
    <w:abstractNumId w:val="15"/>
  </w:num>
  <w:num w:numId="17">
    <w:abstractNumId w:val="5"/>
  </w:num>
  <w:num w:numId="18">
    <w:abstractNumId w:val="27"/>
  </w:num>
  <w:num w:numId="19">
    <w:abstractNumId w:val="21"/>
  </w:num>
  <w:num w:numId="20">
    <w:abstractNumId w:val="4"/>
  </w:num>
  <w:num w:numId="21">
    <w:abstractNumId w:val="18"/>
  </w:num>
  <w:num w:numId="22">
    <w:abstractNumId w:val="33"/>
  </w:num>
  <w:num w:numId="23">
    <w:abstractNumId w:val="32"/>
  </w:num>
  <w:num w:numId="24">
    <w:abstractNumId w:val="8"/>
  </w:num>
  <w:num w:numId="25">
    <w:abstractNumId w:val="28"/>
  </w:num>
  <w:num w:numId="26">
    <w:abstractNumId w:val="10"/>
  </w:num>
  <w:num w:numId="27">
    <w:abstractNumId w:val="1"/>
  </w:num>
  <w:num w:numId="28">
    <w:abstractNumId w:val="2"/>
  </w:num>
  <w:num w:numId="29">
    <w:abstractNumId w:val="31"/>
  </w:num>
  <w:num w:numId="30">
    <w:abstractNumId w:val="24"/>
  </w:num>
  <w:num w:numId="31">
    <w:abstractNumId w:val="26"/>
  </w:num>
  <w:num w:numId="32">
    <w:abstractNumId w:val="20"/>
  </w:num>
  <w:num w:numId="33">
    <w:abstractNumId w:val="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C58"/>
    <w:rsid w:val="000807F2"/>
    <w:rsid w:val="000A3C58"/>
    <w:rsid w:val="000A715C"/>
    <w:rsid w:val="000F5D25"/>
    <w:rsid w:val="00153EF5"/>
    <w:rsid w:val="001A046F"/>
    <w:rsid w:val="00254213"/>
    <w:rsid w:val="002578BF"/>
    <w:rsid w:val="00312C6D"/>
    <w:rsid w:val="00376EDA"/>
    <w:rsid w:val="003A0854"/>
    <w:rsid w:val="00411EAF"/>
    <w:rsid w:val="004D294A"/>
    <w:rsid w:val="004F5749"/>
    <w:rsid w:val="005778FB"/>
    <w:rsid w:val="005947C6"/>
    <w:rsid w:val="005C4372"/>
    <w:rsid w:val="005D0A8F"/>
    <w:rsid w:val="005E6048"/>
    <w:rsid w:val="005F7E6F"/>
    <w:rsid w:val="0060797D"/>
    <w:rsid w:val="006219DB"/>
    <w:rsid w:val="00623E4B"/>
    <w:rsid w:val="00670743"/>
    <w:rsid w:val="006B2D26"/>
    <w:rsid w:val="00745DBB"/>
    <w:rsid w:val="008347B7"/>
    <w:rsid w:val="00886DEA"/>
    <w:rsid w:val="0089084A"/>
    <w:rsid w:val="0089577D"/>
    <w:rsid w:val="008B0032"/>
    <w:rsid w:val="009B24F3"/>
    <w:rsid w:val="009E583F"/>
    <w:rsid w:val="00A51E68"/>
    <w:rsid w:val="00A65440"/>
    <w:rsid w:val="00A725B7"/>
    <w:rsid w:val="00AB173B"/>
    <w:rsid w:val="00B834DC"/>
    <w:rsid w:val="00BA2D00"/>
    <w:rsid w:val="00BC6C1E"/>
    <w:rsid w:val="00C71892"/>
    <w:rsid w:val="00CC5BF5"/>
    <w:rsid w:val="00D1415F"/>
    <w:rsid w:val="00D7586D"/>
    <w:rsid w:val="00E653ED"/>
    <w:rsid w:val="00E8146F"/>
    <w:rsid w:val="00E876A4"/>
    <w:rsid w:val="00EA67F7"/>
    <w:rsid w:val="00ED771E"/>
    <w:rsid w:val="00F10537"/>
    <w:rsid w:val="00F53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5"/>
    <o:shapelayout v:ext="edit">
      <o:idmap v:ext="edit" data="1"/>
    </o:shapelayout>
  </w:shapeDefaults>
  <w:decimalSymbol w:val=","/>
  <w:listSeparator w:val=";"/>
  <w15:chartTrackingRefBased/>
  <w15:docId w15:val="{0D39C3B8-69A2-4332-A7E0-FFAEEDDE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0A3C58"/>
    <w:pPr>
      <w:tabs>
        <w:tab w:val="center" w:pos="4677"/>
        <w:tab w:val="right" w:pos="9355"/>
      </w:tabs>
    </w:pPr>
  </w:style>
  <w:style w:type="character" w:styleId="a5">
    <w:name w:val="page number"/>
    <w:basedOn w:val="a1"/>
    <w:rsid w:val="000A3C58"/>
  </w:style>
  <w:style w:type="paragraph" w:customStyle="1" w:styleId="a">
    <w:name w:val="Список_мой"/>
    <w:basedOn w:val="a0"/>
    <w:autoRedefine/>
    <w:rsid w:val="00E8146F"/>
    <w:pPr>
      <w:numPr>
        <w:numId w:val="18"/>
      </w:numPr>
      <w:spacing w:line="360" w:lineRule="auto"/>
      <w:jc w:val="both"/>
    </w:pPr>
  </w:style>
  <w:style w:type="character" w:styleId="a6">
    <w:name w:val="Hyperlink"/>
    <w:basedOn w:val="a1"/>
    <w:rsid w:val="00E8146F"/>
    <w:rPr>
      <w:color w:val="0000FF"/>
      <w:u w:val="single"/>
    </w:rPr>
  </w:style>
  <w:style w:type="paragraph" w:customStyle="1" w:styleId="Style1">
    <w:name w:val="Style1"/>
    <w:basedOn w:val="a0"/>
    <w:rsid w:val="008347B7"/>
    <w:pPr>
      <w:widowControl w:val="0"/>
      <w:autoSpaceDE w:val="0"/>
      <w:autoSpaceDN w:val="0"/>
      <w:adjustRightInd w:val="0"/>
    </w:pPr>
  </w:style>
  <w:style w:type="paragraph" w:customStyle="1" w:styleId="Style3">
    <w:name w:val="Style3"/>
    <w:basedOn w:val="a0"/>
    <w:rsid w:val="008347B7"/>
    <w:pPr>
      <w:widowControl w:val="0"/>
      <w:autoSpaceDE w:val="0"/>
      <w:autoSpaceDN w:val="0"/>
      <w:adjustRightInd w:val="0"/>
    </w:pPr>
  </w:style>
  <w:style w:type="paragraph" w:customStyle="1" w:styleId="Style4">
    <w:name w:val="Style4"/>
    <w:basedOn w:val="a0"/>
    <w:rsid w:val="008347B7"/>
    <w:pPr>
      <w:widowControl w:val="0"/>
      <w:autoSpaceDE w:val="0"/>
      <w:autoSpaceDN w:val="0"/>
      <w:adjustRightInd w:val="0"/>
    </w:pPr>
  </w:style>
  <w:style w:type="paragraph" w:customStyle="1" w:styleId="Style5">
    <w:name w:val="Style5"/>
    <w:basedOn w:val="a0"/>
    <w:rsid w:val="008347B7"/>
    <w:pPr>
      <w:widowControl w:val="0"/>
      <w:autoSpaceDE w:val="0"/>
      <w:autoSpaceDN w:val="0"/>
      <w:adjustRightInd w:val="0"/>
      <w:spacing w:line="490" w:lineRule="exact"/>
    </w:pPr>
  </w:style>
  <w:style w:type="paragraph" w:customStyle="1" w:styleId="Style6">
    <w:name w:val="Style6"/>
    <w:basedOn w:val="a0"/>
    <w:rsid w:val="008347B7"/>
    <w:pPr>
      <w:widowControl w:val="0"/>
      <w:autoSpaceDE w:val="0"/>
      <w:autoSpaceDN w:val="0"/>
      <w:adjustRightInd w:val="0"/>
    </w:pPr>
  </w:style>
  <w:style w:type="paragraph" w:customStyle="1" w:styleId="Style7">
    <w:name w:val="Style7"/>
    <w:basedOn w:val="a0"/>
    <w:rsid w:val="008347B7"/>
    <w:pPr>
      <w:widowControl w:val="0"/>
      <w:autoSpaceDE w:val="0"/>
      <w:autoSpaceDN w:val="0"/>
      <w:adjustRightInd w:val="0"/>
    </w:pPr>
  </w:style>
  <w:style w:type="character" w:customStyle="1" w:styleId="FontStyle11">
    <w:name w:val="Font Style11"/>
    <w:basedOn w:val="a1"/>
    <w:rsid w:val="008347B7"/>
    <w:rPr>
      <w:rFonts w:ascii="Times New Roman" w:hAnsi="Times New Roman" w:cs="Times New Roman"/>
      <w:b/>
      <w:bCs/>
      <w:sz w:val="30"/>
      <w:szCs w:val="30"/>
    </w:rPr>
  </w:style>
  <w:style w:type="character" w:customStyle="1" w:styleId="FontStyle12">
    <w:name w:val="Font Style12"/>
    <w:basedOn w:val="a1"/>
    <w:rsid w:val="008347B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8950</Words>
  <Characters>51017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59848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cp:lastModifiedBy>admin</cp:lastModifiedBy>
  <cp:revision>2</cp:revision>
  <cp:lastPrinted>2009-02-06T23:12:00Z</cp:lastPrinted>
  <dcterms:created xsi:type="dcterms:W3CDTF">2014-04-09T07:30:00Z</dcterms:created>
  <dcterms:modified xsi:type="dcterms:W3CDTF">2014-04-09T07:30:00Z</dcterms:modified>
</cp:coreProperties>
</file>