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BE" w:rsidRDefault="00E901BE">
      <w:pPr>
        <w:rPr>
          <w:rFonts w:ascii="Book Antiqua" w:hAnsi="Book Antiqua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Министерство образования</w:t>
      </w:r>
    </w:p>
    <w:p w:rsidR="00E901BE" w:rsidRDefault="00E901BE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Российской федерации.</w:t>
      </w:r>
    </w:p>
    <w:p w:rsidR="00E901BE" w:rsidRDefault="00E901BE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Тюменский государственный нефтегазовый университет</w:t>
      </w:r>
    </w:p>
    <w:p w:rsidR="00E901BE" w:rsidRDefault="00E901BE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Институт транспорта</w:t>
      </w: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pStyle w:val="2"/>
        <w:rPr>
          <w:rFonts w:ascii="Book Antiqua" w:hAnsi="Book Antiqua"/>
        </w:rPr>
      </w:pPr>
      <w:r>
        <w:rPr>
          <w:rFonts w:ascii="Book Antiqua" w:hAnsi="Book Antiqua"/>
        </w:rPr>
        <w:t xml:space="preserve">Кафедра: Метрологии, стандартизации </w:t>
      </w:r>
    </w:p>
    <w:p w:rsidR="00E901BE" w:rsidRDefault="00E901BE">
      <w:pPr>
        <w:pStyle w:val="2"/>
        <w:rPr>
          <w:rFonts w:ascii="Book Antiqua" w:hAnsi="Book Antiqua"/>
        </w:rPr>
      </w:pPr>
      <w:r>
        <w:rPr>
          <w:rFonts w:ascii="Book Antiqua" w:hAnsi="Book Antiqua"/>
        </w:rPr>
        <w:t xml:space="preserve">и сертификации </w:t>
      </w: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pStyle w:val="4"/>
        <w:rPr>
          <w:b/>
          <w:bCs/>
        </w:rPr>
      </w:pPr>
      <w:r>
        <w:rPr>
          <w:b/>
          <w:bCs/>
        </w:rPr>
        <w:t>Реферат</w:t>
      </w: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На тему: «Метрология и стандартизация».</w:t>
      </w: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</w:p>
    <w:p w:rsidR="00E901BE" w:rsidRDefault="00E901BE">
      <w:pPr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Выполнил:</w:t>
      </w:r>
    </w:p>
    <w:p w:rsidR="00E901BE" w:rsidRDefault="00E901BE">
      <w:pPr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студент гр. ___________</w:t>
      </w:r>
    </w:p>
    <w:p w:rsidR="00E901BE" w:rsidRDefault="00E901BE">
      <w:pPr>
        <w:jc w:val="right"/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  <w:lang w:val="en-US"/>
        </w:rPr>
        <w:t>Relax</w:t>
      </w:r>
    </w:p>
    <w:p w:rsidR="00E901BE" w:rsidRDefault="00E901BE">
      <w:pPr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Проверил: </w:t>
      </w: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ind w:firstLine="0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</w:rPr>
      </w:pPr>
      <w:r>
        <w:rPr>
          <w:rFonts w:ascii="Book Antiqua" w:hAnsi="Book Antiqua"/>
          <w:sz w:val="28"/>
        </w:rPr>
        <w:t>Тюмень 2001</w:t>
      </w:r>
    </w:p>
    <w:p w:rsidR="00E901BE" w:rsidRDefault="00E901BE">
      <w:pPr>
        <w:ind w:right="1400" w:firstLine="0"/>
        <w:jc w:val="center"/>
        <w:rPr>
          <w:rFonts w:ascii="Book Antiqua" w:hAnsi="Book Antiqua"/>
          <w:b/>
          <w:bCs/>
          <w:sz w:val="28"/>
          <w:szCs w:val="18"/>
        </w:rPr>
      </w:pPr>
    </w:p>
    <w:p w:rsidR="00E901BE" w:rsidRDefault="00E901BE">
      <w:pPr>
        <w:pStyle w:val="5"/>
      </w:pPr>
      <w:r>
        <w:t>Содержание</w:t>
      </w:r>
    </w:p>
    <w:p w:rsidR="00E901BE" w:rsidRDefault="00E901BE">
      <w:pPr>
        <w:tabs>
          <w:tab w:val="left" w:pos="9498"/>
        </w:tabs>
        <w:ind w:right="134" w:firstLine="0"/>
        <w:jc w:val="right"/>
        <w:rPr>
          <w:rFonts w:ascii="Book Antiqua" w:hAnsi="Book Antiqua"/>
          <w:sz w:val="28"/>
          <w:szCs w:val="18"/>
        </w:rPr>
      </w:pPr>
    </w:p>
    <w:p w:rsidR="00E901BE" w:rsidRDefault="00E901BE">
      <w:pPr>
        <w:tabs>
          <w:tab w:val="left" w:pos="9498"/>
        </w:tabs>
        <w:ind w:right="134" w:firstLine="0"/>
        <w:jc w:val="right"/>
        <w:rPr>
          <w:rFonts w:ascii="Book Antiqua" w:hAnsi="Book Antiqua"/>
          <w:sz w:val="28"/>
          <w:szCs w:val="18"/>
        </w:rPr>
      </w:pPr>
    </w:p>
    <w:p w:rsidR="00E901BE" w:rsidRDefault="00E901BE">
      <w:pPr>
        <w:tabs>
          <w:tab w:val="left" w:pos="9498"/>
        </w:tabs>
        <w:ind w:right="134" w:firstLine="0"/>
        <w:jc w:val="right"/>
        <w:rPr>
          <w:rFonts w:ascii="Book Antiqua" w:hAnsi="Book Antiqua"/>
          <w:sz w:val="28"/>
          <w:szCs w:val="18"/>
        </w:rPr>
      </w:pPr>
    </w:p>
    <w:p w:rsidR="00E901BE" w:rsidRDefault="00E901BE">
      <w:pPr>
        <w:tabs>
          <w:tab w:val="left" w:pos="9498"/>
        </w:tabs>
        <w:ind w:right="134" w:firstLine="0"/>
        <w:jc w:val="right"/>
        <w:rPr>
          <w:rFonts w:ascii="Book Antiqua" w:hAnsi="Book Antiqua"/>
          <w:sz w:val="28"/>
          <w:szCs w:val="18"/>
        </w:rPr>
      </w:pPr>
    </w:p>
    <w:p w:rsidR="00E901BE" w:rsidRDefault="00E901BE">
      <w:pPr>
        <w:tabs>
          <w:tab w:val="left" w:pos="9498"/>
        </w:tabs>
        <w:ind w:right="134" w:firstLine="0"/>
        <w:jc w:val="right"/>
        <w:rPr>
          <w:rFonts w:ascii="Book Antiqua" w:hAnsi="Book Antiqua"/>
          <w:sz w:val="28"/>
          <w:szCs w:val="18"/>
        </w:rPr>
      </w:pPr>
    </w:p>
    <w:p w:rsidR="00E901BE" w:rsidRDefault="00E901BE">
      <w:pPr>
        <w:tabs>
          <w:tab w:val="left" w:pos="9498"/>
        </w:tabs>
        <w:ind w:right="134" w:firstLine="0"/>
        <w:jc w:val="right"/>
        <w:rPr>
          <w:rFonts w:ascii="Book Antiqua" w:hAnsi="Book Antiqua"/>
          <w:sz w:val="28"/>
          <w:szCs w:val="18"/>
        </w:rPr>
      </w:pPr>
      <w:r>
        <w:rPr>
          <w:rFonts w:ascii="Book Antiqua" w:hAnsi="Book Antiqua"/>
          <w:sz w:val="28"/>
          <w:szCs w:val="18"/>
        </w:rPr>
        <w:t>Стр.</w:t>
      </w:r>
    </w:p>
    <w:p w:rsidR="00E901BE" w:rsidRDefault="00E901BE">
      <w:pPr>
        <w:ind w:right="-7" w:firstLine="0"/>
        <w:rPr>
          <w:rFonts w:ascii="Book Antiqua" w:hAnsi="Book Antiqua"/>
          <w:b/>
          <w:bCs/>
          <w:sz w:val="28"/>
          <w:szCs w:val="18"/>
        </w:rPr>
      </w:pPr>
    </w:p>
    <w:p w:rsidR="00E901BE" w:rsidRDefault="00E901BE">
      <w:pPr>
        <w:ind w:right="-7" w:firstLine="0"/>
        <w:rPr>
          <w:rFonts w:ascii="Book Antiqua" w:hAnsi="Book Antiqua"/>
          <w:b/>
          <w:bCs/>
          <w:sz w:val="28"/>
          <w:szCs w:val="18"/>
        </w:rPr>
      </w:pPr>
      <w:r>
        <w:rPr>
          <w:rFonts w:ascii="Book Antiqua" w:hAnsi="Book Antiqua"/>
          <w:b/>
          <w:bCs/>
          <w:sz w:val="28"/>
          <w:szCs w:val="18"/>
          <w:lang w:val="en-US"/>
        </w:rPr>
        <w:t>I</w:t>
      </w:r>
      <w:r>
        <w:rPr>
          <w:rFonts w:ascii="Book Antiqua" w:hAnsi="Book Antiqua"/>
          <w:b/>
          <w:bCs/>
          <w:sz w:val="28"/>
          <w:szCs w:val="18"/>
        </w:rPr>
        <w:t>. Метрология и технические измерения.</w:t>
      </w:r>
      <w:r>
        <w:rPr>
          <w:rFonts w:ascii="Book Antiqua" w:hAnsi="Book Antiqua"/>
          <w:b/>
          <w:bCs/>
          <w:sz w:val="28"/>
          <w:szCs w:val="18"/>
        </w:rPr>
        <w:tab/>
      </w:r>
      <w:r>
        <w:rPr>
          <w:rFonts w:ascii="Book Antiqua" w:hAnsi="Book Antiqua"/>
          <w:b/>
          <w:bCs/>
          <w:sz w:val="28"/>
          <w:szCs w:val="18"/>
        </w:rPr>
        <w:tab/>
      </w:r>
      <w:r>
        <w:rPr>
          <w:rFonts w:ascii="Book Antiqua" w:hAnsi="Book Antiqua"/>
          <w:b/>
          <w:bCs/>
          <w:sz w:val="28"/>
          <w:szCs w:val="18"/>
        </w:rPr>
        <w:tab/>
      </w:r>
      <w:r>
        <w:rPr>
          <w:rFonts w:ascii="Book Antiqua" w:hAnsi="Book Antiqua"/>
          <w:b/>
          <w:bCs/>
          <w:sz w:val="28"/>
          <w:szCs w:val="18"/>
        </w:rPr>
        <w:tab/>
      </w:r>
      <w:r>
        <w:rPr>
          <w:rFonts w:ascii="Book Antiqua" w:hAnsi="Book Antiqua"/>
          <w:b/>
          <w:bCs/>
          <w:sz w:val="28"/>
          <w:szCs w:val="18"/>
        </w:rPr>
        <w:tab/>
      </w:r>
      <w:r>
        <w:rPr>
          <w:rFonts w:ascii="Book Antiqua" w:hAnsi="Book Antiqua"/>
          <w:b/>
          <w:bCs/>
          <w:sz w:val="28"/>
          <w:szCs w:val="18"/>
        </w:rPr>
        <w:tab/>
        <w:t xml:space="preserve">3          </w:t>
      </w:r>
    </w:p>
    <w:p w:rsidR="00E901BE" w:rsidRDefault="00E901BE">
      <w:pPr>
        <w:ind w:right="134" w:firstLine="720"/>
        <w:rPr>
          <w:rFonts w:ascii="Book Antiqua" w:hAnsi="Book Antiqua"/>
          <w:sz w:val="28"/>
          <w:szCs w:val="18"/>
        </w:rPr>
      </w:pPr>
    </w:p>
    <w:p w:rsidR="00E901BE" w:rsidRDefault="00E901BE">
      <w:pPr>
        <w:ind w:right="134" w:firstLine="720"/>
        <w:rPr>
          <w:rFonts w:ascii="Book Antiqua" w:hAnsi="Book Antiqua"/>
          <w:sz w:val="28"/>
          <w:szCs w:val="18"/>
        </w:rPr>
      </w:pPr>
      <w:r>
        <w:rPr>
          <w:rFonts w:ascii="Book Antiqua" w:hAnsi="Book Antiqua"/>
          <w:sz w:val="28"/>
          <w:szCs w:val="18"/>
        </w:rPr>
        <w:t xml:space="preserve">1.1. Метрология </w:t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  <w:t xml:space="preserve">          3                    </w:t>
      </w:r>
    </w:p>
    <w:p w:rsidR="00E901BE" w:rsidRDefault="00E901BE">
      <w:pPr>
        <w:ind w:right="-7" w:firstLine="720"/>
        <w:rPr>
          <w:rFonts w:ascii="Book Antiqua" w:hAnsi="Book Antiqua"/>
          <w:sz w:val="28"/>
          <w:szCs w:val="18"/>
        </w:rPr>
      </w:pPr>
      <w:r>
        <w:rPr>
          <w:rFonts w:ascii="Book Antiqua" w:hAnsi="Book Antiqua"/>
          <w:sz w:val="28"/>
          <w:szCs w:val="18"/>
        </w:rPr>
        <w:t xml:space="preserve">1.2. Средства измерений </w:t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  <w:t xml:space="preserve">          4</w:t>
      </w:r>
    </w:p>
    <w:p w:rsidR="00E901BE" w:rsidRDefault="00E901BE">
      <w:pPr>
        <w:ind w:right="-7" w:firstLine="720"/>
        <w:rPr>
          <w:rFonts w:ascii="Book Antiqua" w:hAnsi="Book Antiqua"/>
          <w:sz w:val="28"/>
          <w:szCs w:val="18"/>
        </w:rPr>
      </w:pPr>
      <w:r>
        <w:rPr>
          <w:rFonts w:ascii="Book Antiqua" w:hAnsi="Book Antiqua"/>
          <w:sz w:val="28"/>
          <w:szCs w:val="18"/>
        </w:rPr>
        <w:t>1.3. Методы измерений</w:t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</w:r>
      <w:r>
        <w:rPr>
          <w:rFonts w:ascii="Book Antiqua" w:hAnsi="Book Antiqua"/>
          <w:sz w:val="28"/>
          <w:szCs w:val="18"/>
        </w:rPr>
        <w:tab/>
        <w:t xml:space="preserve">5          </w:t>
      </w:r>
    </w:p>
    <w:p w:rsidR="00E901BE" w:rsidRDefault="00E901BE">
      <w:pPr>
        <w:ind w:right="-7" w:firstLine="72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szCs w:val="18"/>
        </w:rPr>
        <w:t xml:space="preserve">1.4. </w:t>
      </w:r>
      <w:r>
        <w:rPr>
          <w:rFonts w:ascii="Book Antiqua" w:hAnsi="Book Antiqua"/>
          <w:sz w:val="28"/>
        </w:rPr>
        <w:t xml:space="preserve">Основные параметры средств измерений </w:t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  <w:t xml:space="preserve">6          </w:t>
      </w:r>
    </w:p>
    <w:p w:rsidR="00E901BE" w:rsidRDefault="00E901BE">
      <w:pPr>
        <w:ind w:right="-7" w:firstLine="72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szCs w:val="18"/>
        </w:rPr>
        <w:t xml:space="preserve">1.5. </w:t>
      </w:r>
      <w:r>
        <w:rPr>
          <w:rFonts w:ascii="Book Antiqua" w:hAnsi="Book Antiqua"/>
          <w:sz w:val="28"/>
        </w:rPr>
        <w:t xml:space="preserve">Погрешности измерения </w:t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  <w:t xml:space="preserve">8          </w:t>
      </w:r>
    </w:p>
    <w:p w:rsidR="00E901BE" w:rsidRDefault="00E901BE">
      <w:pPr>
        <w:ind w:right="1400" w:firstLine="0"/>
        <w:rPr>
          <w:rFonts w:ascii="Book Antiqua" w:hAnsi="Book Antiqua"/>
          <w:sz w:val="28"/>
        </w:rPr>
      </w:pPr>
    </w:p>
    <w:p w:rsidR="00E901BE" w:rsidRDefault="00E901BE">
      <w:pPr>
        <w:pStyle w:val="1"/>
        <w:jc w:val="both"/>
        <w:rPr>
          <w:rFonts w:ascii="Book Antiqua" w:hAnsi="Book Antiqua"/>
        </w:rPr>
      </w:pPr>
    </w:p>
    <w:p w:rsidR="00E901BE" w:rsidRDefault="00E901BE">
      <w:pPr>
        <w:pStyle w:val="1"/>
        <w:ind w:right="134"/>
        <w:jc w:val="both"/>
        <w:rPr>
          <w:rFonts w:ascii="Book Antiqua" w:hAnsi="Book Antiqua"/>
        </w:rPr>
      </w:pPr>
      <w:r>
        <w:rPr>
          <w:rFonts w:ascii="Book Antiqua" w:hAnsi="Book Antiqua"/>
          <w:lang w:val="en-US"/>
        </w:rPr>
        <w:t>II</w:t>
      </w:r>
      <w:r>
        <w:rPr>
          <w:rFonts w:ascii="Book Antiqua" w:hAnsi="Book Antiqua"/>
        </w:rPr>
        <w:t xml:space="preserve">. Основные понятия о стандартизации. Государственная </w:t>
      </w:r>
    </w:p>
    <w:p w:rsidR="00E901BE" w:rsidRDefault="00E901BE">
      <w:pPr>
        <w:pStyle w:val="1"/>
        <w:ind w:right="134"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система стандартизации.                                                                        10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</w:p>
    <w:p w:rsidR="00E901BE" w:rsidRDefault="00E901BE">
      <w:pPr>
        <w:ind w:firstLine="72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2.1. Стандартизация и стандарт.  </w:t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  <w:t xml:space="preserve">       10         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 xml:space="preserve">2.2. Категории стандартов </w:t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  <w:t xml:space="preserve">       14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 xml:space="preserve">2.3. Виды стандартов                      </w:t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  <w:t xml:space="preserve">       16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2.4  Планирование работ по стандартизации                                     17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2.5. Патентная чистота стандартов                                                        18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2.6. Внедрение и пересмотр стандартов                                               19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                    </w:t>
      </w:r>
    </w:p>
    <w:p w:rsidR="00E901BE" w:rsidRDefault="00E901BE">
      <w:pPr>
        <w:pStyle w:val="a4"/>
        <w:ind w:left="0" w:right="134"/>
        <w:jc w:val="both"/>
        <w:rPr>
          <w:rFonts w:ascii="Book Antiqua" w:hAnsi="Book Antiqua"/>
        </w:rPr>
      </w:pPr>
    </w:p>
    <w:p w:rsidR="00E901BE" w:rsidRDefault="00E901BE">
      <w:pPr>
        <w:pStyle w:val="a4"/>
        <w:ind w:left="0" w:right="134"/>
        <w:jc w:val="both"/>
        <w:rPr>
          <w:rFonts w:ascii="Book Antiqua" w:hAnsi="Book Antiqua"/>
        </w:rPr>
      </w:pPr>
      <w:r>
        <w:rPr>
          <w:rFonts w:ascii="Book Antiqua" w:hAnsi="Book Antiqua"/>
          <w:lang w:val="en-US"/>
        </w:rPr>
        <w:t>III</w:t>
      </w:r>
      <w:r>
        <w:rPr>
          <w:rFonts w:ascii="Book Antiqua" w:hAnsi="Book Antiqua"/>
        </w:rPr>
        <w:t>. Краткие сведения о международной стандартизации.</w:t>
      </w:r>
      <w:r>
        <w:rPr>
          <w:rFonts w:ascii="Book Antiqua" w:hAnsi="Book Antiqua"/>
        </w:rPr>
        <w:tab/>
        <w:t xml:space="preserve">                 20                            </w:t>
      </w:r>
    </w:p>
    <w:p w:rsidR="00E901BE" w:rsidRDefault="00E901BE">
      <w:pPr>
        <w:pStyle w:val="a4"/>
        <w:ind w:left="0" w:right="-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ab/>
        <w:t xml:space="preserve">3.1. Стандартизация, проводимая в рамках СЭВ                               22                                     </w:t>
      </w:r>
    </w:p>
    <w:p w:rsidR="00E901BE" w:rsidRDefault="00E901BE">
      <w:pPr>
        <w:pStyle w:val="a4"/>
        <w:ind w:left="0"/>
        <w:jc w:val="both"/>
        <w:rPr>
          <w:rFonts w:ascii="Book Antiqua" w:hAnsi="Book Antiqua"/>
          <w:b w:val="0"/>
          <w:bCs w:val="0"/>
        </w:rPr>
      </w:pPr>
    </w:p>
    <w:p w:rsidR="00E901BE" w:rsidRDefault="00E901BE">
      <w:pPr>
        <w:pStyle w:val="21"/>
      </w:pPr>
      <w:r>
        <w:t xml:space="preserve">Список использованной литературы </w:t>
      </w:r>
      <w:r>
        <w:tab/>
      </w:r>
      <w:r>
        <w:tab/>
      </w:r>
      <w:r>
        <w:tab/>
      </w:r>
      <w:r>
        <w:tab/>
      </w:r>
      <w:r>
        <w:tab/>
        <w:t xml:space="preserve">       24</w:t>
      </w:r>
      <w:r>
        <w:tab/>
      </w:r>
      <w:r>
        <w:tab/>
        <w:t xml:space="preserve">        </w:t>
      </w:r>
    </w:p>
    <w:p w:rsidR="00E901BE" w:rsidRDefault="00E901BE">
      <w:pPr>
        <w:ind w:firstLine="0"/>
        <w:rPr>
          <w:rFonts w:ascii="Book Antiqua" w:hAnsi="Book Antiqua"/>
        </w:rPr>
      </w:pPr>
    </w:p>
    <w:p w:rsidR="00E901BE" w:rsidRDefault="00E901BE">
      <w:pPr>
        <w:ind w:right="1400" w:firstLine="0"/>
        <w:rPr>
          <w:rFonts w:ascii="Book Antiqua" w:hAnsi="Book Antiqua"/>
          <w:sz w:val="28"/>
          <w:szCs w:val="18"/>
        </w:rPr>
      </w:pPr>
    </w:p>
    <w:p w:rsidR="00E901BE" w:rsidRDefault="00E901BE">
      <w:pPr>
        <w:ind w:right="1400" w:firstLine="0"/>
        <w:jc w:val="center"/>
        <w:rPr>
          <w:rFonts w:ascii="Book Antiqua" w:hAnsi="Book Antiqua"/>
          <w:b/>
          <w:bCs/>
          <w:sz w:val="28"/>
          <w:szCs w:val="18"/>
        </w:rPr>
      </w:pPr>
    </w:p>
    <w:p w:rsidR="00E901BE" w:rsidRDefault="00E901BE">
      <w:pPr>
        <w:ind w:right="1400" w:firstLine="0"/>
        <w:jc w:val="center"/>
        <w:rPr>
          <w:rFonts w:ascii="Book Antiqua" w:hAnsi="Book Antiqua"/>
          <w:b/>
          <w:bCs/>
          <w:sz w:val="28"/>
          <w:szCs w:val="18"/>
        </w:rPr>
      </w:pPr>
    </w:p>
    <w:p w:rsidR="00E901BE" w:rsidRDefault="00E901BE">
      <w:pPr>
        <w:ind w:right="1400" w:firstLine="0"/>
        <w:jc w:val="center"/>
        <w:rPr>
          <w:rFonts w:ascii="Book Antiqua" w:hAnsi="Book Antiqua"/>
          <w:b/>
          <w:bCs/>
          <w:sz w:val="28"/>
          <w:szCs w:val="18"/>
        </w:rPr>
      </w:pPr>
    </w:p>
    <w:p w:rsidR="00E901BE" w:rsidRDefault="00E901BE">
      <w:pPr>
        <w:ind w:right="1400" w:firstLine="0"/>
        <w:jc w:val="center"/>
        <w:rPr>
          <w:rFonts w:ascii="Book Antiqua" w:hAnsi="Book Antiqua"/>
          <w:b/>
          <w:bCs/>
          <w:sz w:val="28"/>
          <w:szCs w:val="18"/>
        </w:rPr>
      </w:pPr>
    </w:p>
    <w:p w:rsidR="00E901BE" w:rsidRDefault="00E901BE">
      <w:pPr>
        <w:ind w:right="1400" w:firstLine="0"/>
        <w:jc w:val="center"/>
        <w:rPr>
          <w:rFonts w:ascii="Book Antiqua" w:hAnsi="Book Antiqua"/>
          <w:b/>
          <w:bCs/>
          <w:sz w:val="28"/>
          <w:szCs w:val="18"/>
        </w:rPr>
      </w:pPr>
    </w:p>
    <w:p w:rsidR="00E901BE" w:rsidRDefault="00E901BE">
      <w:pPr>
        <w:ind w:right="1400" w:firstLine="0"/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b/>
          <w:bCs/>
          <w:sz w:val="32"/>
          <w:szCs w:val="18"/>
          <w:lang w:val="en-US"/>
        </w:rPr>
        <w:t>I</w:t>
      </w:r>
      <w:r>
        <w:rPr>
          <w:rFonts w:ascii="Book Antiqua" w:hAnsi="Book Antiqua"/>
          <w:b/>
          <w:bCs/>
          <w:sz w:val="32"/>
          <w:szCs w:val="18"/>
        </w:rPr>
        <w:t>. МЕТРОЛОГИЯ И ТЕХНИЧЕСКИЕ ИЗМЕРЕНИЯ.</w:t>
      </w:r>
    </w:p>
    <w:p w:rsidR="00E901BE" w:rsidRDefault="00E901BE">
      <w:pPr>
        <w:spacing w:before="160"/>
        <w:ind w:firstLine="0"/>
        <w:jc w:val="center"/>
        <w:rPr>
          <w:rFonts w:ascii="Book Antiqua" w:hAnsi="Book Antiqua"/>
          <w:i/>
          <w:iCs/>
          <w:sz w:val="32"/>
        </w:rPr>
      </w:pPr>
      <w:r>
        <w:rPr>
          <w:rFonts w:ascii="Book Antiqua" w:hAnsi="Book Antiqua"/>
          <w:b/>
          <w:bCs/>
          <w:i/>
          <w:iCs/>
          <w:sz w:val="32"/>
        </w:rPr>
        <w:t>1.1.</w:t>
      </w:r>
      <w:r>
        <w:rPr>
          <w:rFonts w:ascii="Book Antiqua" w:hAnsi="Book Antiqua"/>
          <w:i/>
          <w:iCs/>
          <w:sz w:val="32"/>
        </w:rPr>
        <w:t xml:space="preserve"> </w:t>
      </w:r>
      <w:r>
        <w:rPr>
          <w:rFonts w:ascii="Book Antiqua" w:hAnsi="Book Antiqua"/>
          <w:b/>
          <w:bCs/>
          <w:i/>
          <w:iCs/>
          <w:sz w:val="32"/>
        </w:rPr>
        <w:t>Метрология</w:t>
      </w:r>
    </w:p>
    <w:p w:rsidR="00E901BE" w:rsidRDefault="00E901BE">
      <w:pPr>
        <w:spacing w:before="160"/>
        <w:ind w:firstLine="900"/>
        <w:rPr>
          <w:rFonts w:ascii="Book Antiqua" w:hAnsi="Book Antiqua"/>
          <w:sz w:val="28"/>
        </w:rPr>
      </w:pPr>
      <w:r>
        <w:rPr>
          <w:rFonts w:ascii="Book Antiqua" w:hAnsi="Book Antiqua"/>
          <w:b/>
          <w:bCs/>
          <w:i/>
          <w:iCs/>
          <w:sz w:val="28"/>
        </w:rPr>
        <w:t>Метрология</w:t>
      </w:r>
      <w:r>
        <w:rPr>
          <w:rFonts w:ascii="Book Antiqua" w:hAnsi="Book Antiqua"/>
          <w:sz w:val="28"/>
        </w:rPr>
        <w:t xml:space="preserve"> — наука об измерениях физических вели</w:t>
      </w:r>
      <w:r>
        <w:rPr>
          <w:rFonts w:ascii="Book Antiqua" w:hAnsi="Book Antiqua"/>
          <w:sz w:val="28"/>
        </w:rPr>
        <w:softHyphen/>
        <w:t>чин, методах и средствах обеспечения их единства и способах дости</w:t>
      </w:r>
      <w:r>
        <w:rPr>
          <w:rFonts w:ascii="Book Antiqua" w:hAnsi="Book Antiqua"/>
          <w:sz w:val="28"/>
        </w:rPr>
        <w:softHyphen/>
        <w:t>жения требуемой точности.</w:t>
      </w:r>
    </w:p>
    <w:p w:rsidR="00E901BE" w:rsidRDefault="00E901BE">
      <w:pPr>
        <w:pStyle w:val="30"/>
      </w:pPr>
      <w:r>
        <w:t>Основные задачи метрологии, (ГОСТ 16263—70) — установление единиц физических величин, государственных эталонов и образцовых средств измерений, разработка теории, методов и средств измерений и контроля, обеспечение единства измерений и единообразных средств измерений, разработка методов оценки погрешностей, со</w:t>
      </w:r>
      <w:r>
        <w:softHyphen/>
        <w:t>стояния средств измерения и контроля, а также передачи размеров единиц от эталонов или образцовых средств измерений рабочим сред</w:t>
      </w:r>
      <w:r>
        <w:softHyphen/>
        <w:t xml:space="preserve">ствам измерений. </w:t>
      </w:r>
    </w:p>
    <w:p w:rsidR="00E901BE" w:rsidRDefault="00E901BE">
      <w:pPr>
        <w:ind w:left="40"/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Измерение</w:t>
      </w:r>
      <w:r>
        <w:rPr>
          <w:rFonts w:ascii="Book Antiqua" w:hAnsi="Book Antiqua"/>
          <w:sz w:val="28"/>
        </w:rPr>
        <w:t xml:space="preserve"> физической величины выполняют опытным путем с помощью технических средств. В результате измерения получают значение физической величины</w:t>
      </w:r>
    </w:p>
    <w:p w:rsidR="00E901BE" w:rsidRDefault="00E901BE">
      <w:pPr>
        <w:spacing w:before="20"/>
        <w:ind w:firstLine="0"/>
        <w:jc w:val="center"/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i/>
          <w:iCs/>
          <w:sz w:val="28"/>
          <w:lang w:val="en-US"/>
        </w:rPr>
        <w:t>Q = q*U,</w:t>
      </w:r>
    </w:p>
    <w:p w:rsidR="00E901BE" w:rsidRDefault="00E901BE">
      <w:pPr>
        <w:spacing w:before="20"/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где </w:t>
      </w:r>
      <w:r>
        <w:rPr>
          <w:rFonts w:ascii="Book Antiqua" w:hAnsi="Book Antiqua"/>
          <w:i/>
          <w:iCs/>
          <w:sz w:val="28"/>
          <w:lang w:val="en-US"/>
        </w:rPr>
        <w:t>q</w:t>
      </w:r>
      <w:r>
        <w:rPr>
          <w:rFonts w:ascii="Book Antiqua" w:hAnsi="Book Antiqua"/>
          <w:i/>
          <w:iCs/>
          <w:sz w:val="28"/>
        </w:rPr>
        <w:t xml:space="preserve"> —</w:t>
      </w:r>
      <w:r>
        <w:rPr>
          <w:rFonts w:ascii="Book Antiqua" w:hAnsi="Book Antiqua"/>
          <w:sz w:val="28"/>
        </w:rPr>
        <w:t xml:space="preserve"> числовое значение физической величины в принятых еди</w:t>
      </w:r>
      <w:r>
        <w:rPr>
          <w:rFonts w:ascii="Book Antiqua" w:hAnsi="Book Antiqua"/>
          <w:sz w:val="28"/>
        </w:rPr>
        <w:softHyphen/>
        <w:t xml:space="preserve">ницах; </w:t>
      </w:r>
      <w:r>
        <w:rPr>
          <w:rFonts w:ascii="Book Antiqua" w:hAnsi="Book Antiqua"/>
          <w:i/>
          <w:iCs/>
          <w:sz w:val="28"/>
          <w:lang w:val="en-US"/>
        </w:rPr>
        <w:t>U</w:t>
      </w:r>
      <w:r>
        <w:rPr>
          <w:rFonts w:ascii="Book Antiqua" w:hAnsi="Book Antiqua"/>
          <w:sz w:val="28"/>
        </w:rPr>
        <w:t xml:space="preserve"> — единица физической величины.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Значение физической величины Q, найденное при измерении, на</w:t>
      </w:r>
      <w:r>
        <w:rPr>
          <w:rFonts w:ascii="Book Antiqua" w:hAnsi="Book Antiqua"/>
          <w:sz w:val="28"/>
        </w:rPr>
        <w:softHyphen/>
        <w:t xml:space="preserve">зывают </w:t>
      </w:r>
      <w:r>
        <w:rPr>
          <w:rFonts w:ascii="Book Antiqua" w:hAnsi="Book Antiqua"/>
          <w:i/>
          <w:iCs/>
          <w:sz w:val="28"/>
        </w:rPr>
        <w:t>действительным</w:t>
      </w:r>
      <w:r>
        <w:rPr>
          <w:rFonts w:ascii="Book Antiqua" w:hAnsi="Book Antiqua"/>
          <w:sz w:val="28"/>
        </w:rPr>
        <w:t>. В ряде случаев нет необходимости опреде</w:t>
      </w:r>
      <w:r>
        <w:rPr>
          <w:rFonts w:ascii="Book Antiqua" w:hAnsi="Book Antiqua"/>
          <w:sz w:val="28"/>
        </w:rPr>
        <w:softHyphen/>
        <w:t>лять действительное значение физической величины, например при оценке соответствия физической величины установленному допуску. При этом достаточно определить принадлежность физической вели</w:t>
      </w:r>
      <w:r>
        <w:rPr>
          <w:rFonts w:ascii="Book Antiqua" w:hAnsi="Book Antiqua"/>
          <w:sz w:val="28"/>
        </w:rPr>
        <w:softHyphen/>
        <w:t>чины некоторой области Т:</w:t>
      </w:r>
    </w:p>
    <w:p w:rsidR="00E901BE" w:rsidRDefault="00E901BE">
      <w:pPr>
        <w:ind w:firstLine="0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Q </w:t>
      </w:r>
      <w:r w:rsidR="009D7F36">
        <w:rPr>
          <w:rFonts w:ascii="Book Antiqua" w:hAnsi="Book Antiqua"/>
          <w:position w:val="-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>
            <v:imagedata r:id="rId6" o:title=""/>
          </v:shape>
        </w:pict>
      </w:r>
      <w:r>
        <w:rPr>
          <w:rFonts w:ascii="Book Antiqua" w:hAnsi="Book Antiqua"/>
          <w:sz w:val="28"/>
        </w:rPr>
        <w:t xml:space="preserve"> Т или </w:t>
      </w:r>
      <w:r>
        <w:rPr>
          <w:rFonts w:ascii="Book Antiqua" w:hAnsi="Book Antiqua"/>
          <w:i/>
          <w:iCs/>
          <w:sz w:val="28"/>
        </w:rPr>
        <w:t xml:space="preserve">Q </w:t>
      </w:r>
      <w:r w:rsidR="009D7F36">
        <w:rPr>
          <w:rFonts w:ascii="Book Antiqua" w:hAnsi="Book Antiqua"/>
          <w:i/>
          <w:iCs/>
          <w:position w:val="-6"/>
          <w:sz w:val="28"/>
        </w:rPr>
        <w:pict>
          <v:shape id="_x0000_i1026" type="#_x0000_t75" style="width:12pt;height:12pt">
            <v:imagedata r:id="rId7" o:title=""/>
          </v:shape>
        </w:pict>
      </w:r>
      <w:r>
        <w:rPr>
          <w:rFonts w:ascii="Book Antiqua" w:hAnsi="Book Antiqua"/>
          <w:sz w:val="28"/>
        </w:rPr>
        <w:t xml:space="preserve"> Т.</w:t>
      </w:r>
    </w:p>
    <w:p w:rsidR="00E901BE" w:rsidRDefault="00E901BE">
      <w:pPr>
        <w:pStyle w:val="a3"/>
        <w:spacing w:before="40"/>
        <w:rPr>
          <w:rFonts w:ascii="Book Antiqua" w:hAnsi="Book Antiqua"/>
        </w:rPr>
      </w:pPr>
      <w:r>
        <w:rPr>
          <w:rFonts w:ascii="Book Antiqua" w:hAnsi="Book Antiqua"/>
        </w:rPr>
        <w:t>Следовательно, при контроле определяют соответствие действительного значения физической величины установленным значениям. Примером контрольных средств являются калибры, шаблоны, уст</w:t>
      </w:r>
      <w:r>
        <w:rPr>
          <w:rFonts w:ascii="Book Antiqua" w:hAnsi="Book Antiqua"/>
        </w:rPr>
        <w:softHyphen/>
        <w:t>ройства с электроконтактными преобразователями.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Нормативно-правовой основой метрологического обеспечения точности измерений является </w:t>
      </w:r>
      <w:r>
        <w:rPr>
          <w:rFonts w:ascii="Book Antiqua" w:hAnsi="Book Antiqua"/>
          <w:i/>
          <w:iCs/>
          <w:sz w:val="28"/>
        </w:rPr>
        <w:t>государственная система обеспечения единство измерений</w:t>
      </w:r>
      <w:r>
        <w:rPr>
          <w:rFonts w:ascii="Book Antiqua" w:hAnsi="Book Antiqua"/>
          <w:sz w:val="28"/>
        </w:rPr>
        <w:t xml:space="preserve"> (ГСИ). Основные нормативно-технические до</w:t>
      </w:r>
      <w:r>
        <w:rPr>
          <w:rFonts w:ascii="Book Antiqua" w:hAnsi="Book Antiqua"/>
          <w:sz w:val="28"/>
        </w:rPr>
        <w:softHyphen/>
        <w:t>кументы ГСИ — государственные стандарты, В соответствии с реко</w:t>
      </w:r>
      <w:r>
        <w:rPr>
          <w:rFonts w:ascii="Book Antiqua" w:hAnsi="Book Antiqua"/>
          <w:sz w:val="28"/>
        </w:rPr>
        <w:softHyphen/>
        <w:t xml:space="preserve">мендациями XI Генеральной конференции по мерам и весам в 1960 г. принята </w:t>
      </w:r>
      <w:r>
        <w:rPr>
          <w:rFonts w:ascii="Book Antiqua" w:hAnsi="Book Antiqua"/>
          <w:i/>
          <w:iCs/>
          <w:sz w:val="28"/>
        </w:rPr>
        <w:t>Международная система единиц</w:t>
      </w:r>
      <w:r>
        <w:rPr>
          <w:rFonts w:ascii="Book Antiqua" w:hAnsi="Book Antiqua"/>
          <w:sz w:val="28"/>
        </w:rPr>
        <w:t xml:space="preserve"> (СИ), на основе которой для обязательного применения разработан ГОСТ 8.417—81 (СТ СЭВ 1052—78) (введен в действие с 01.01.1980</w:t>
      </w:r>
      <w:r>
        <w:rPr>
          <w:rFonts w:ascii="Book Antiqua" w:hAnsi="Book Antiqua"/>
          <w:b/>
          <w:bCs/>
          <w:sz w:val="28"/>
        </w:rPr>
        <w:t xml:space="preserve"> </w:t>
      </w:r>
      <w:r>
        <w:rPr>
          <w:rFonts w:ascii="Book Antiqua" w:hAnsi="Book Antiqua"/>
          <w:sz w:val="28"/>
        </w:rPr>
        <w:t>г.).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Основными единицами физических величин в СИ являются: длины — метр (м), массы — килограмм (кг), времени — секунда (с), силы электрического тока — ампер (А), термодинамической темпе</w:t>
      </w:r>
      <w:r>
        <w:rPr>
          <w:rFonts w:ascii="Book Antiqua" w:hAnsi="Book Antiqua"/>
          <w:sz w:val="28"/>
        </w:rPr>
        <w:softHyphen/>
        <w:t>ратуры — Кельвин (К), силы света — Кандела (кд), количества ве</w:t>
      </w:r>
      <w:r>
        <w:rPr>
          <w:rFonts w:ascii="Book Antiqua" w:hAnsi="Book Antiqua"/>
          <w:sz w:val="28"/>
        </w:rPr>
        <w:softHyphen/>
        <w:t>щества — моль (моль). Дополнительные единицы СИ: радиан (рад) и стерадиан (ср) — для измерения плоского и телесного углов соот</w:t>
      </w:r>
      <w:r>
        <w:rPr>
          <w:rFonts w:ascii="Book Antiqua" w:hAnsi="Book Antiqua"/>
          <w:sz w:val="28"/>
        </w:rPr>
        <w:softHyphen/>
        <w:t>ветственно.</w:t>
      </w:r>
    </w:p>
    <w:p w:rsidR="00E901BE" w:rsidRDefault="00E901BE">
      <w:pPr>
        <w:ind w:left="40"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Производные единицы СИ получены из основных с помощью уравнений связи между физическими величинами. Так, единицей силы является ньютон: 1Н == 1 кг*м</w:t>
      </w:r>
      <w:r>
        <w:rPr>
          <w:rFonts w:ascii="Book Antiqua" w:hAnsi="Book Antiqua"/>
          <w:sz w:val="28"/>
          <w:vertAlign w:val="superscript"/>
        </w:rPr>
        <w:t>-1</w:t>
      </w:r>
      <w:r>
        <w:rPr>
          <w:rFonts w:ascii="Book Antiqua" w:hAnsi="Book Antiqua"/>
          <w:sz w:val="28"/>
        </w:rPr>
        <w:t>*с</w:t>
      </w:r>
      <w:r>
        <w:rPr>
          <w:rFonts w:ascii="Book Antiqua" w:hAnsi="Book Antiqua"/>
          <w:sz w:val="28"/>
          <w:vertAlign w:val="superscript"/>
        </w:rPr>
        <w:t>-2</w:t>
      </w:r>
      <w:r>
        <w:rPr>
          <w:rFonts w:ascii="Book Antiqua" w:hAnsi="Book Antiqua"/>
          <w:sz w:val="28"/>
        </w:rPr>
        <w:t>, единицей давления — Паскаль 1 Па = 1 кг*м</w:t>
      </w:r>
      <w:r>
        <w:rPr>
          <w:rFonts w:ascii="Book Antiqua" w:hAnsi="Book Antiqua"/>
          <w:sz w:val="28"/>
          <w:vertAlign w:val="superscript"/>
        </w:rPr>
        <w:t>-1</w:t>
      </w:r>
      <w:r>
        <w:rPr>
          <w:rFonts w:ascii="Book Antiqua" w:hAnsi="Book Antiqua"/>
          <w:sz w:val="28"/>
        </w:rPr>
        <w:t>*с</w:t>
      </w:r>
      <w:r>
        <w:rPr>
          <w:rFonts w:ascii="Book Antiqua" w:hAnsi="Book Antiqua"/>
          <w:sz w:val="28"/>
          <w:vertAlign w:val="superscript"/>
        </w:rPr>
        <w:t>-2</w:t>
      </w:r>
      <w:r>
        <w:rPr>
          <w:rFonts w:ascii="Book Antiqua" w:hAnsi="Book Antiqua"/>
          <w:sz w:val="28"/>
        </w:rPr>
        <w:t xml:space="preserve"> и т. д. В СИ для обозначения десятичных кратных (умноженных на 10 в положительной степени) и дельных (умноженных на 10 в отрицательной степени) приняты следующие приставки: экса (Э) — Ю</w:t>
      </w:r>
      <w:r>
        <w:rPr>
          <w:rFonts w:ascii="Book Antiqua" w:hAnsi="Book Antiqua"/>
          <w:sz w:val="28"/>
          <w:vertAlign w:val="superscript"/>
        </w:rPr>
        <w:t>18</w:t>
      </w:r>
      <w:r>
        <w:rPr>
          <w:rFonts w:ascii="Book Antiqua" w:hAnsi="Book Antiqua"/>
          <w:sz w:val="28"/>
        </w:rPr>
        <w:t>, пета (П) — 10</w:t>
      </w:r>
      <w:r>
        <w:rPr>
          <w:rFonts w:ascii="Book Antiqua" w:hAnsi="Book Antiqua"/>
          <w:sz w:val="28"/>
          <w:vertAlign w:val="superscript"/>
        </w:rPr>
        <w:t>15</w:t>
      </w:r>
      <w:r>
        <w:rPr>
          <w:rFonts w:ascii="Book Antiqua" w:hAnsi="Book Antiqua"/>
          <w:sz w:val="28"/>
        </w:rPr>
        <w:t>, тера (Т) — 10</w:t>
      </w:r>
      <w:r>
        <w:rPr>
          <w:rFonts w:ascii="Book Antiqua" w:hAnsi="Book Antiqua"/>
          <w:sz w:val="28"/>
          <w:vertAlign w:val="superscript"/>
        </w:rPr>
        <w:t>12</w:t>
      </w:r>
      <w:r>
        <w:rPr>
          <w:rFonts w:ascii="Book Antiqua" w:hAnsi="Book Antiqua"/>
          <w:sz w:val="28"/>
        </w:rPr>
        <w:t>, гига (Г) – 10</w:t>
      </w:r>
      <w:r>
        <w:rPr>
          <w:rFonts w:ascii="Book Antiqua" w:hAnsi="Book Antiqua"/>
          <w:sz w:val="28"/>
          <w:vertAlign w:val="superscript"/>
        </w:rPr>
        <w:t>9</w:t>
      </w:r>
      <w:r>
        <w:rPr>
          <w:rFonts w:ascii="Book Antiqua" w:hAnsi="Book Antiqua"/>
          <w:sz w:val="28"/>
        </w:rPr>
        <w:t>, мега (М) — 10</w:t>
      </w:r>
      <w:r>
        <w:rPr>
          <w:rFonts w:ascii="Book Antiqua" w:hAnsi="Book Antiqua"/>
          <w:sz w:val="28"/>
          <w:vertAlign w:val="superscript"/>
        </w:rPr>
        <w:t>6</w:t>
      </w:r>
      <w:r>
        <w:rPr>
          <w:rFonts w:ascii="Book Antiqua" w:hAnsi="Book Antiqua"/>
          <w:sz w:val="28"/>
        </w:rPr>
        <w:t>, кило (к) — 10</w:t>
      </w:r>
      <w:r>
        <w:rPr>
          <w:rFonts w:ascii="Book Antiqua" w:hAnsi="Book Antiqua"/>
          <w:sz w:val="28"/>
          <w:vertAlign w:val="superscript"/>
        </w:rPr>
        <w:t>3</w:t>
      </w:r>
      <w:r>
        <w:rPr>
          <w:rFonts w:ascii="Book Antiqua" w:hAnsi="Book Antiqua"/>
          <w:sz w:val="28"/>
        </w:rPr>
        <w:t>, гекто (г) — 10</w:t>
      </w:r>
      <w:r>
        <w:rPr>
          <w:rFonts w:ascii="Book Antiqua" w:hAnsi="Book Antiqua"/>
          <w:sz w:val="28"/>
          <w:vertAlign w:val="superscript"/>
        </w:rPr>
        <w:t>2</w:t>
      </w:r>
      <w:r>
        <w:rPr>
          <w:rFonts w:ascii="Book Antiqua" w:hAnsi="Book Antiqua"/>
          <w:sz w:val="28"/>
        </w:rPr>
        <w:t>, дека (да) — 10</w:t>
      </w:r>
      <w:r>
        <w:rPr>
          <w:rFonts w:ascii="Book Antiqua" w:hAnsi="Book Antiqua"/>
          <w:sz w:val="28"/>
          <w:vertAlign w:val="superscript"/>
        </w:rPr>
        <w:t>1</w:t>
      </w:r>
      <w:r>
        <w:rPr>
          <w:rFonts w:ascii="Book Antiqua" w:hAnsi="Book Antiqua"/>
          <w:sz w:val="28"/>
        </w:rPr>
        <w:t>, децн (д) — 10</w:t>
      </w:r>
      <w:r>
        <w:rPr>
          <w:rFonts w:ascii="Book Antiqua" w:hAnsi="Book Antiqua"/>
          <w:sz w:val="28"/>
          <w:vertAlign w:val="superscript"/>
        </w:rPr>
        <w:t>-1</w:t>
      </w:r>
      <w:r>
        <w:rPr>
          <w:rFonts w:ascii="Book Antiqua" w:hAnsi="Book Antiqua"/>
          <w:sz w:val="28"/>
        </w:rPr>
        <w:t>, санти (с) — 10</w:t>
      </w:r>
      <w:r>
        <w:rPr>
          <w:rFonts w:ascii="Book Antiqua" w:hAnsi="Book Antiqua"/>
          <w:sz w:val="28"/>
          <w:vertAlign w:val="superscript"/>
        </w:rPr>
        <w:t>-2</w:t>
      </w:r>
      <w:r>
        <w:rPr>
          <w:rFonts w:ascii="Book Antiqua" w:hAnsi="Book Antiqua"/>
          <w:sz w:val="28"/>
        </w:rPr>
        <w:t>, милли (м) — 10</w:t>
      </w:r>
      <w:r>
        <w:rPr>
          <w:rFonts w:ascii="Book Antiqua" w:hAnsi="Book Antiqua"/>
          <w:sz w:val="28"/>
          <w:vertAlign w:val="superscript"/>
        </w:rPr>
        <w:t>-3</w:t>
      </w:r>
      <w:r>
        <w:rPr>
          <w:rFonts w:ascii="Book Antiqua" w:hAnsi="Book Antiqua"/>
          <w:sz w:val="28"/>
        </w:rPr>
        <w:t>, мнкро (мк) — 10</w:t>
      </w:r>
      <w:r>
        <w:rPr>
          <w:rFonts w:ascii="Book Antiqua" w:hAnsi="Book Antiqua"/>
          <w:sz w:val="28"/>
          <w:vertAlign w:val="superscript"/>
        </w:rPr>
        <w:t>-6</w:t>
      </w:r>
      <w:r>
        <w:rPr>
          <w:rFonts w:ascii="Book Antiqua" w:hAnsi="Book Antiqua"/>
          <w:sz w:val="28"/>
        </w:rPr>
        <w:t>, нано (н) —  10</w:t>
      </w:r>
      <w:r>
        <w:rPr>
          <w:rFonts w:ascii="Book Antiqua" w:hAnsi="Book Antiqua"/>
          <w:sz w:val="28"/>
          <w:vertAlign w:val="superscript"/>
        </w:rPr>
        <w:t>-9</w:t>
      </w:r>
      <w:r>
        <w:rPr>
          <w:rFonts w:ascii="Book Antiqua" w:hAnsi="Book Antiqua"/>
          <w:sz w:val="28"/>
        </w:rPr>
        <w:t>, пико (п) — 10</w:t>
      </w:r>
      <w:r>
        <w:rPr>
          <w:rFonts w:ascii="Book Antiqua" w:hAnsi="Book Antiqua"/>
          <w:sz w:val="28"/>
          <w:vertAlign w:val="superscript"/>
        </w:rPr>
        <w:t>-12</w:t>
      </w:r>
      <w:r>
        <w:rPr>
          <w:rFonts w:ascii="Book Antiqua" w:hAnsi="Book Antiqua"/>
          <w:sz w:val="28"/>
        </w:rPr>
        <w:t>, фемто (ф) — 10</w:t>
      </w:r>
      <w:r>
        <w:rPr>
          <w:rFonts w:ascii="Book Antiqua" w:hAnsi="Book Antiqua"/>
          <w:sz w:val="28"/>
          <w:vertAlign w:val="superscript"/>
        </w:rPr>
        <w:t>-15</w:t>
      </w:r>
      <w:r>
        <w:rPr>
          <w:rFonts w:ascii="Book Antiqua" w:hAnsi="Book Antiqua"/>
          <w:sz w:val="28"/>
        </w:rPr>
        <w:t>, атто (а) — 10</w:t>
      </w:r>
      <w:r>
        <w:rPr>
          <w:rFonts w:ascii="Book Antiqua" w:hAnsi="Book Antiqua"/>
          <w:sz w:val="28"/>
          <w:vertAlign w:val="superscript"/>
        </w:rPr>
        <w:t>-18</w:t>
      </w:r>
      <w:r>
        <w:rPr>
          <w:rFonts w:ascii="Book Antiqua" w:hAnsi="Book Antiqua"/>
          <w:sz w:val="28"/>
        </w:rPr>
        <w:t>. Так, в соответствии с СИ тысячная доля мил</w:t>
      </w:r>
      <w:r>
        <w:rPr>
          <w:rFonts w:ascii="Book Antiqua" w:hAnsi="Book Antiqua"/>
          <w:sz w:val="28"/>
        </w:rPr>
        <w:softHyphen/>
        <w:t>лиметра (микрометр) 0,001 мм == 1 мкм.</w:t>
      </w:r>
    </w:p>
    <w:p w:rsidR="00E901BE" w:rsidRDefault="00E901BE">
      <w:pPr>
        <w:ind w:left="40" w:firstLine="300"/>
        <w:rPr>
          <w:rFonts w:ascii="Book Antiqua" w:hAnsi="Book Antiqua"/>
          <w:sz w:val="28"/>
        </w:rPr>
      </w:pPr>
    </w:p>
    <w:p w:rsidR="00E901BE" w:rsidRDefault="00E901BE">
      <w:pPr>
        <w:ind w:left="40" w:firstLine="300"/>
        <w:rPr>
          <w:rFonts w:ascii="Book Antiqua" w:hAnsi="Book Antiqua"/>
          <w:sz w:val="28"/>
        </w:rPr>
      </w:pPr>
    </w:p>
    <w:p w:rsidR="00E901BE" w:rsidRDefault="00E901BE">
      <w:pPr>
        <w:ind w:left="40" w:firstLine="300"/>
        <w:jc w:val="center"/>
        <w:rPr>
          <w:rFonts w:ascii="Book Antiqua" w:hAnsi="Book Antiqua"/>
          <w:b/>
          <w:bCs/>
          <w:i/>
          <w:iCs/>
          <w:sz w:val="32"/>
        </w:rPr>
      </w:pPr>
      <w:r>
        <w:rPr>
          <w:rFonts w:ascii="Book Antiqua" w:hAnsi="Book Antiqua"/>
          <w:b/>
          <w:bCs/>
          <w:i/>
          <w:iCs/>
          <w:sz w:val="32"/>
        </w:rPr>
        <w:t>1.2.Средства измерений.</w:t>
      </w:r>
    </w:p>
    <w:p w:rsidR="00E901BE" w:rsidRDefault="00E901BE">
      <w:pPr>
        <w:ind w:left="40" w:firstLine="300"/>
        <w:jc w:val="center"/>
        <w:rPr>
          <w:rFonts w:ascii="Book Antiqua" w:hAnsi="Book Antiqua"/>
          <w:i/>
          <w:iCs/>
          <w:sz w:val="32"/>
        </w:rPr>
      </w:pPr>
    </w:p>
    <w:p w:rsidR="00E901BE" w:rsidRDefault="00E901BE">
      <w:pPr>
        <w:ind w:left="40"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Технические средства, используемые при измерениях и имеющие </w:t>
      </w:r>
      <w:r>
        <w:rPr>
          <w:rFonts w:ascii="Book Antiqua" w:hAnsi="Book Antiqua"/>
          <w:i/>
          <w:iCs/>
          <w:sz w:val="28"/>
        </w:rPr>
        <w:t xml:space="preserve">нормированные метрологические свойства, </w:t>
      </w:r>
      <w:r>
        <w:rPr>
          <w:rFonts w:ascii="Book Antiqua" w:hAnsi="Book Antiqua"/>
          <w:sz w:val="28"/>
        </w:rPr>
        <w:t xml:space="preserve">называют </w:t>
      </w:r>
      <w:r>
        <w:rPr>
          <w:rFonts w:ascii="Book Antiqua" w:hAnsi="Book Antiqua"/>
          <w:i/>
          <w:iCs/>
          <w:sz w:val="28"/>
        </w:rPr>
        <w:t>средствами измерения.</w:t>
      </w:r>
    </w:p>
    <w:p w:rsidR="00E901BE" w:rsidRDefault="00E901BE">
      <w:pPr>
        <w:ind w:left="40" w:firstLine="300"/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Эталоны</w:t>
      </w:r>
      <w:r>
        <w:rPr>
          <w:rFonts w:ascii="Book Antiqua" w:hAnsi="Book Antiqua"/>
          <w:sz w:val="28"/>
        </w:rPr>
        <w:t xml:space="preserve"> — средства измерений, официально утвержденные и обеспечивающие воспроизведение и (или) хранение единицы физиче</w:t>
      </w:r>
      <w:r>
        <w:rPr>
          <w:rFonts w:ascii="Book Antiqua" w:hAnsi="Book Antiqua"/>
          <w:sz w:val="28"/>
        </w:rPr>
        <w:softHyphen/>
        <w:t>ской величины с целью передачи ее размера нижестоящим по пове</w:t>
      </w:r>
      <w:r>
        <w:rPr>
          <w:rFonts w:ascii="Book Antiqua" w:hAnsi="Book Antiqua"/>
          <w:sz w:val="28"/>
        </w:rPr>
        <w:softHyphen/>
        <w:t>рочной схеме средствам измерений.</w:t>
      </w:r>
    </w:p>
    <w:p w:rsidR="00E901BE" w:rsidRDefault="00E901BE">
      <w:pPr>
        <w:ind w:left="40" w:firstLine="300"/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Меры</w:t>
      </w:r>
      <w:r>
        <w:rPr>
          <w:rFonts w:ascii="Book Antiqua" w:hAnsi="Book Antiqua"/>
          <w:sz w:val="28"/>
        </w:rPr>
        <w:t xml:space="preserve"> — средства измерений, предназначенные для воспроизве</w:t>
      </w:r>
      <w:r>
        <w:rPr>
          <w:rFonts w:ascii="Book Antiqua" w:hAnsi="Book Antiqua"/>
          <w:sz w:val="28"/>
        </w:rPr>
        <w:softHyphen/>
        <w:t>дения заданного размера физическом величины, В технике часто ис</w:t>
      </w:r>
      <w:r>
        <w:rPr>
          <w:rFonts w:ascii="Book Antiqua" w:hAnsi="Book Antiqua"/>
          <w:sz w:val="28"/>
        </w:rPr>
        <w:softHyphen/>
        <w:t xml:space="preserve">пользуют </w:t>
      </w:r>
      <w:r>
        <w:rPr>
          <w:rFonts w:ascii="Book Antiqua" w:hAnsi="Book Antiqua"/>
          <w:i/>
          <w:iCs/>
          <w:sz w:val="28"/>
        </w:rPr>
        <w:t>наборы мер,</w:t>
      </w:r>
      <w:r>
        <w:rPr>
          <w:rFonts w:ascii="Book Antiqua" w:hAnsi="Book Antiqua"/>
          <w:sz w:val="28"/>
        </w:rPr>
        <w:t xml:space="preserve"> например, гирь, плоскопараллельных конце</w:t>
      </w:r>
      <w:r>
        <w:rPr>
          <w:rFonts w:ascii="Book Antiqua" w:hAnsi="Book Antiqua"/>
          <w:sz w:val="28"/>
        </w:rPr>
        <w:softHyphen/>
        <w:t>вых мер длины (плиток), конденсаторов и т. п.</w:t>
      </w:r>
    </w:p>
    <w:p w:rsidR="00E901BE" w:rsidRDefault="00E901BE">
      <w:pPr>
        <w:ind w:left="40" w:firstLine="300"/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 xml:space="preserve">Образцовые средства измерений </w:t>
      </w:r>
      <w:r>
        <w:rPr>
          <w:rFonts w:ascii="Book Antiqua" w:hAnsi="Book Antiqua"/>
          <w:sz w:val="28"/>
        </w:rPr>
        <w:t xml:space="preserve">— меры, измерительные приборы или преобразователи, утвержденные в качестве образцовых для поверки по ним других средств измерений. </w:t>
      </w:r>
      <w:r>
        <w:rPr>
          <w:rFonts w:ascii="Book Antiqua" w:hAnsi="Book Antiqua"/>
          <w:i/>
          <w:iCs/>
          <w:sz w:val="28"/>
        </w:rPr>
        <w:t xml:space="preserve">Рабочие средства </w:t>
      </w:r>
      <w:r>
        <w:rPr>
          <w:rFonts w:ascii="Book Antiqua" w:hAnsi="Book Antiqua"/>
          <w:sz w:val="28"/>
        </w:rPr>
        <w:t>применяют для измерений, не связанных с передачей размера единиц.</w:t>
      </w:r>
    </w:p>
    <w:p w:rsidR="00E901BE" w:rsidRDefault="00E901BE">
      <w:pPr>
        <w:ind w:left="40"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Порядок передачи размера единиц физической величины от эта</w:t>
      </w:r>
      <w:r>
        <w:rPr>
          <w:rFonts w:ascii="Book Antiqua" w:hAnsi="Book Antiqua"/>
          <w:sz w:val="28"/>
        </w:rPr>
        <w:softHyphen/>
        <w:t xml:space="preserve">лона или исходного образцового средства к средствам более низких разрядов (вплоть до рабочих) устанавливают в соответствии с </w:t>
      </w:r>
      <w:r>
        <w:rPr>
          <w:rFonts w:ascii="Book Antiqua" w:hAnsi="Book Antiqua"/>
          <w:i/>
          <w:iCs/>
          <w:sz w:val="28"/>
        </w:rPr>
        <w:t>пове</w:t>
      </w:r>
      <w:r>
        <w:rPr>
          <w:rFonts w:ascii="Book Antiqua" w:hAnsi="Book Antiqua"/>
          <w:i/>
          <w:iCs/>
          <w:sz w:val="28"/>
        </w:rPr>
        <w:softHyphen/>
        <w:t>рочной схемой.</w:t>
      </w:r>
      <w:r>
        <w:rPr>
          <w:rFonts w:ascii="Book Antiqua" w:hAnsi="Book Antiqua"/>
          <w:sz w:val="28"/>
        </w:rPr>
        <w:t xml:space="preserve"> Так, по одной из поверочных схем передача единицы длины путем последовательного лабораторного сличения и поверок производится от рабочего эталона к образцовым мерам высшего раз</w:t>
      </w:r>
      <w:r>
        <w:rPr>
          <w:rFonts w:ascii="Book Antiqua" w:hAnsi="Book Antiqua"/>
          <w:sz w:val="28"/>
        </w:rPr>
        <w:softHyphen/>
        <w:t>ряда, от них образцовым мерам низших разрядов, а от последних к рабочим средствам измерения (оптиметрам, измерительным маши</w:t>
      </w:r>
      <w:r>
        <w:rPr>
          <w:rFonts w:ascii="Book Antiqua" w:hAnsi="Book Antiqua"/>
          <w:sz w:val="28"/>
        </w:rPr>
        <w:softHyphen/>
        <w:t>нам, контрольным автоматам и т. п.).</w:t>
      </w:r>
    </w:p>
    <w:p w:rsidR="00E901BE" w:rsidRDefault="00E901BE">
      <w:pPr>
        <w:ind w:left="40" w:firstLine="300"/>
        <w:jc w:val="center"/>
        <w:rPr>
          <w:rFonts w:ascii="Book Antiqua" w:hAnsi="Book Antiqua"/>
          <w:b/>
          <w:bCs/>
          <w:i/>
          <w:iCs/>
          <w:sz w:val="32"/>
        </w:rPr>
      </w:pPr>
    </w:p>
    <w:p w:rsidR="00E901BE" w:rsidRDefault="00E901BE">
      <w:pPr>
        <w:ind w:left="40" w:firstLine="300"/>
        <w:jc w:val="center"/>
        <w:rPr>
          <w:rFonts w:ascii="Book Antiqua" w:hAnsi="Book Antiqua"/>
          <w:b/>
          <w:bCs/>
          <w:i/>
          <w:iCs/>
          <w:sz w:val="32"/>
        </w:rPr>
      </w:pPr>
    </w:p>
    <w:p w:rsidR="00E901BE" w:rsidRDefault="00E901BE">
      <w:pPr>
        <w:ind w:left="40" w:firstLine="300"/>
        <w:jc w:val="center"/>
        <w:rPr>
          <w:rFonts w:ascii="Book Antiqua" w:hAnsi="Book Antiqua"/>
          <w:b/>
          <w:bCs/>
          <w:i/>
          <w:iCs/>
          <w:sz w:val="32"/>
        </w:rPr>
      </w:pPr>
      <w:r>
        <w:rPr>
          <w:rFonts w:ascii="Book Antiqua" w:hAnsi="Book Antiqua"/>
          <w:b/>
          <w:bCs/>
          <w:i/>
          <w:iCs/>
          <w:sz w:val="32"/>
        </w:rPr>
        <w:t>1.3.Методы измерений.</w:t>
      </w:r>
    </w:p>
    <w:p w:rsidR="00E901BE" w:rsidRDefault="00E901BE">
      <w:pPr>
        <w:ind w:left="40" w:firstLine="300"/>
        <w:jc w:val="center"/>
        <w:rPr>
          <w:rFonts w:ascii="Book Antiqua" w:hAnsi="Book Antiqua"/>
          <w:i/>
          <w:iCs/>
          <w:sz w:val="32"/>
        </w:rPr>
      </w:pPr>
    </w:p>
    <w:p w:rsidR="00E901BE" w:rsidRDefault="00E901BE">
      <w:pPr>
        <w:ind w:left="40"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При измерениях используют разнообразные методы (ГОСТ 16263—70), представляющие собой совокупность приемов использования различных физических принципов и средств. При </w:t>
      </w:r>
      <w:r>
        <w:rPr>
          <w:rFonts w:ascii="Book Antiqua" w:hAnsi="Book Antiqua"/>
          <w:i/>
          <w:iCs/>
          <w:sz w:val="28"/>
        </w:rPr>
        <w:t>прямых измерениях</w:t>
      </w:r>
      <w:r>
        <w:rPr>
          <w:rFonts w:ascii="Book Antiqua" w:hAnsi="Book Antiqua"/>
          <w:sz w:val="28"/>
        </w:rPr>
        <w:t xml:space="preserve"> значения физической величины находят из опытных данных, при </w:t>
      </w:r>
      <w:r>
        <w:rPr>
          <w:rFonts w:ascii="Book Antiqua" w:hAnsi="Book Antiqua"/>
          <w:i/>
          <w:iCs/>
          <w:sz w:val="28"/>
        </w:rPr>
        <w:t>косвенных —</w:t>
      </w:r>
      <w:r>
        <w:rPr>
          <w:rFonts w:ascii="Book Antiqua" w:hAnsi="Book Antiqua"/>
          <w:sz w:val="28"/>
        </w:rPr>
        <w:t xml:space="preserve"> на основании известной зависимости от величин, подвергаемых прямым измерениям. Так, диа</w:t>
      </w:r>
      <w:r>
        <w:rPr>
          <w:rFonts w:ascii="Book Antiqua" w:hAnsi="Book Antiqua"/>
          <w:sz w:val="28"/>
        </w:rPr>
        <w:softHyphen/>
        <w:t>метр детали можно непосредственно измерить как расстояние между диаметрально противоположными точками (прямое измерение) либо определить из зависимости, связывающей этот диаметр, длину дуги и стягивающую ее хорду, измерив непосредственно последние вели</w:t>
      </w:r>
      <w:r>
        <w:rPr>
          <w:rFonts w:ascii="Book Antiqua" w:hAnsi="Book Antiqua"/>
          <w:sz w:val="28"/>
        </w:rPr>
        <w:softHyphen/>
        <w:t>чины (косвенное измерение),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Абсолютные измерения</w:t>
      </w:r>
      <w:r>
        <w:rPr>
          <w:rFonts w:ascii="Book Antiqua" w:hAnsi="Book Antiqua"/>
          <w:sz w:val="28"/>
        </w:rPr>
        <w:t xml:space="preserve"> основаны на прямых измерениях основ</w:t>
      </w:r>
      <w:r>
        <w:rPr>
          <w:rFonts w:ascii="Book Antiqua" w:hAnsi="Book Antiqua"/>
          <w:sz w:val="28"/>
        </w:rPr>
        <w:softHyphen/>
        <w:t>ных величин и использовании значений физических констант (на</w:t>
      </w:r>
      <w:r>
        <w:rPr>
          <w:rFonts w:ascii="Book Antiqua" w:hAnsi="Book Antiqua"/>
          <w:sz w:val="28"/>
        </w:rPr>
        <w:softHyphen/>
        <w:t xml:space="preserve">пример, измерение длины штангенциркулем). При </w:t>
      </w:r>
      <w:r>
        <w:rPr>
          <w:rFonts w:ascii="Book Antiqua" w:hAnsi="Book Antiqua"/>
          <w:i/>
          <w:iCs/>
          <w:sz w:val="28"/>
        </w:rPr>
        <w:t>относительных измерениях</w:t>
      </w:r>
      <w:r>
        <w:rPr>
          <w:rFonts w:ascii="Book Antiqua" w:hAnsi="Book Antiqua"/>
          <w:sz w:val="28"/>
        </w:rPr>
        <w:t xml:space="preserve"> величину сравнивают </w:t>
      </w:r>
      <w:r>
        <w:rPr>
          <w:rFonts w:ascii="Book Antiqua" w:hAnsi="Book Antiqua"/>
          <w:smallCaps/>
          <w:sz w:val="28"/>
          <w:lang w:val="en-US"/>
        </w:rPr>
        <w:t>g</w:t>
      </w:r>
      <w:r>
        <w:rPr>
          <w:rFonts w:ascii="Book Antiqua" w:hAnsi="Book Antiqua"/>
          <w:smallCaps/>
          <w:sz w:val="28"/>
        </w:rPr>
        <w:t xml:space="preserve"> </w:t>
      </w:r>
      <w:r>
        <w:rPr>
          <w:rFonts w:ascii="Book Antiqua" w:hAnsi="Book Antiqua"/>
          <w:sz w:val="28"/>
        </w:rPr>
        <w:t>одноименной, играющей роль еди</w:t>
      </w:r>
      <w:r>
        <w:rPr>
          <w:rFonts w:ascii="Book Antiqua" w:hAnsi="Book Antiqua"/>
          <w:sz w:val="28"/>
        </w:rPr>
        <w:softHyphen/>
        <w:t>ницы или принятой за исходную. Примером относительного изме</w:t>
      </w:r>
      <w:r>
        <w:rPr>
          <w:rFonts w:ascii="Book Antiqua" w:hAnsi="Book Antiqua"/>
          <w:sz w:val="28"/>
        </w:rPr>
        <w:softHyphen/>
        <w:t>рения является измерение диаметра вращающейся детали по числу оборотов соприкасающегося с ней аттестованного ролика.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При </w:t>
      </w:r>
      <w:r>
        <w:rPr>
          <w:rFonts w:ascii="Book Antiqua" w:hAnsi="Book Antiqua"/>
          <w:i/>
          <w:iCs/>
          <w:sz w:val="28"/>
        </w:rPr>
        <w:t>методе непосредственной опенки</w:t>
      </w:r>
      <w:r>
        <w:rPr>
          <w:rFonts w:ascii="Book Antiqua" w:hAnsi="Book Antiqua"/>
          <w:sz w:val="28"/>
        </w:rPr>
        <w:t xml:space="preserve"> значение физической вели</w:t>
      </w:r>
      <w:r>
        <w:rPr>
          <w:rFonts w:ascii="Book Antiqua" w:hAnsi="Book Antiqua"/>
          <w:sz w:val="28"/>
        </w:rPr>
        <w:softHyphen/>
        <w:t>чины определяют непосредственно по отсчетному устройству при</w:t>
      </w:r>
      <w:r>
        <w:rPr>
          <w:rFonts w:ascii="Book Antiqua" w:hAnsi="Book Antiqua"/>
          <w:sz w:val="28"/>
        </w:rPr>
        <w:softHyphen/>
        <w:t>бора прямого действия (например, измерение давления пружин</w:t>
      </w:r>
      <w:r>
        <w:rPr>
          <w:rFonts w:ascii="Book Antiqua" w:hAnsi="Book Antiqua"/>
          <w:sz w:val="28"/>
        </w:rPr>
        <w:softHyphen/>
        <w:t xml:space="preserve">ным манометром), при </w:t>
      </w:r>
      <w:r>
        <w:rPr>
          <w:rFonts w:ascii="Book Antiqua" w:hAnsi="Book Antiqua"/>
          <w:i/>
          <w:iCs/>
          <w:sz w:val="28"/>
        </w:rPr>
        <w:t>методе сравнения с мерой</w:t>
      </w:r>
      <w:r>
        <w:rPr>
          <w:rFonts w:ascii="Book Antiqua" w:hAnsi="Book Antiqua"/>
          <w:sz w:val="28"/>
        </w:rPr>
        <w:t xml:space="preserve"> измеряемую вели</w:t>
      </w:r>
      <w:r>
        <w:rPr>
          <w:rFonts w:ascii="Book Antiqua" w:hAnsi="Book Antiqua"/>
          <w:sz w:val="28"/>
        </w:rPr>
        <w:softHyphen/>
        <w:t>чину сравнивают с мерой. Например, с помощью гирь уравновеши</w:t>
      </w:r>
      <w:r>
        <w:rPr>
          <w:rFonts w:ascii="Book Antiqua" w:hAnsi="Book Antiqua"/>
          <w:sz w:val="28"/>
        </w:rPr>
        <w:softHyphen/>
        <w:t xml:space="preserve">вают на рычажных весах измеряемую массу детали. Разновидностью метода сравнения с мерой является </w:t>
      </w:r>
      <w:r>
        <w:rPr>
          <w:rFonts w:ascii="Book Antiqua" w:hAnsi="Book Antiqua"/>
          <w:i/>
          <w:iCs/>
          <w:sz w:val="28"/>
        </w:rPr>
        <w:t>метод противопоставления,</w:t>
      </w:r>
      <w:r>
        <w:rPr>
          <w:rFonts w:ascii="Book Antiqua" w:hAnsi="Book Antiqua"/>
          <w:sz w:val="28"/>
        </w:rPr>
        <w:t xml:space="preserve"> при котором измеряемая величина и величина, воспроизводимая мерой, одновременно воздействуют на прибор сравнения, позволяющий установить соотношение между этими величинами (например, изме</w:t>
      </w:r>
      <w:r>
        <w:rPr>
          <w:rFonts w:ascii="Book Antiqua" w:hAnsi="Book Antiqua"/>
          <w:sz w:val="28"/>
        </w:rPr>
        <w:softHyphen/>
        <w:t>рение сопротивления по мостовой схеме с включением в диагональ моста показывающего прибора).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При </w:t>
      </w:r>
      <w:r>
        <w:rPr>
          <w:rFonts w:ascii="Book Antiqua" w:hAnsi="Book Antiqua"/>
          <w:i/>
          <w:iCs/>
          <w:sz w:val="28"/>
        </w:rPr>
        <w:t>дифференциальном, методе</w:t>
      </w:r>
      <w:r>
        <w:rPr>
          <w:rFonts w:ascii="Book Antiqua" w:hAnsi="Book Antiqua"/>
          <w:sz w:val="28"/>
        </w:rPr>
        <w:t xml:space="preserve"> измеряемую величину сравнивают с известной величиной, воспроизводимой мерой. Этим методом, на</w:t>
      </w:r>
      <w:r>
        <w:rPr>
          <w:rFonts w:ascii="Book Antiqua" w:hAnsi="Book Antiqua"/>
          <w:sz w:val="28"/>
        </w:rPr>
        <w:softHyphen/>
        <w:t xml:space="preserve">пример, определяют отклонение контролируемого диаметра детали на оптиметре после его настройки на ноль по блоку концевых мер длины. </w:t>
      </w:r>
      <w:r>
        <w:rPr>
          <w:rFonts w:ascii="Book Antiqua" w:hAnsi="Book Antiqua"/>
          <w:i/>
          <w:iCs/>
          <w:sz w:val="28"/>
        </w:rPr>
        <w:t>Нулевой метод</w:t>
      </w:r>
      <w:r>
        <w:rPr>
          <w:rFonts w:ascii="Book Antiqua" w:hAnsi="Book Antiqua"/>
          <w:sz w:val="28"/>
        </w:rPr>
        <w:t xml:space="preserve"> — также разновидность метода сравнения с мерой, при котором результирующий эффект воздействия величин на прибор сравнения доводят до нуля. Подобным методом измеряют электрическое сопротивление по схеме моста с полным его уравнове</w:t>
      </w:r>
      <w:r>
        <w:rPr>
          <w:rFonts w:ascii="Book Antiqua" w:hAnsi="Book Antiqua"/>
          <w:sz w:val="28"/>
        </w:rPr>
        <w:softHyphen/>
        <w:t xml:space="preserve">шиванием. При </w:t>
      </w:r>
      <w:r>
        <w:rPr>
          <w:rFonts w:ascii="Book Antiqua" w:hAnsi="Book Antiqua"/>
          <w:i/>
          <w:iCs/>
          <w:sz w:val="28"/>
        </w:rPr>
        <w:t>методе совпадений</w:t>
      </w:r>
      <w:r>
        <w:rPr>
          <w:rFonts w:ascii="Book Antiqua" w:hAnsi="Book Antiqua"/>
          <w:sz w:val="28"/>
        </w:rPr>
        <w:t xml:space="preserve"> разность между измеряемой вели</w:t>
      </w:r>
      <w:r>
        <w:rPr>
          <w:rFonts w:ascii="Book Antiqua" w:hAnsi="Book Antiqua"/>
          <w:sz w:val="28"/>
        </w:rPr>
        <w:softHyphen/>
        <w:t xml:space="preserve">чиной и величиной, воспроизводимой мерой, определяют, используя совпадения отметок шкал или периодических сигналов (например, при измерении штангенциркулем используют совпадение отметок основной и нониусной шкал). </w:t>
      </w:r>
      <w:r>
        <w:rPr>
          <w:rFonts w:ascii="Book Antiqua" w:hAnsi="Book Antiqua"/>
          <w:i/>
          <w:iCs/>
          <w:sz w:val="28"/>
        </w:rPr>
        <w:t>Поэлементный метод</w:t>
      </w:r>
      <w:r>
        <w:rPr>
          <w:rFonts w:ascii="Book Antiqua" w:hAnsi="Book Antiqua"/>
          <w:sz w:val="28"/>
        </w:rPr>
        <w:t xml:space="preserve"> характеризуется измерением каждого параметра изделия в отдельности (например, эксцентриситета, овальности, огранки цилиндрического вала). </w:t>
      </w:r>
      <w:r>
        <w:rPr>
          <w:rFonts w:ascii="Book Antiqua" w:hAnsi="Book Antiqua"/>
          <w:i/>
          <w:iCs/>
          <w:sz w:val="28"/>
        </w:rPr>
        <w:t>Ком</w:t>
      </w:r>
      <w:r>
        <w:rPr>
          <w:rFonts w:ascii="Book Antiqua" w:hAnsi="Book Antiqua"/>
          <w:i/>
          <w:iCs/>
          <w:sz w:val="28"/>
        </w:rPr>
        <w:softHyphen/>
        <w:t>плексный метод</w:t>
      </w:r>
      <w:r>
        <w:rPr>
          <w:rFonts w:ascii="Book Antiqua" w:hAnsi="Book Antiqua"/>
          <w:sz w:val="28"/>
        </w:rPr>
        <w:t xml:space="preserve"> характеризуется измерением суммарного показа</w:t>
      </w:r>
      <w:r>
        <w:rPr>
          <w:rFonts w:ascii="Book Antiqua" w:hAnsi="Book Antiqua"/>
          <w:sz w:val="28"/>
        </w:rPr>
        <w:softHyphen/>
        <w:t>теля качества, на который оказывают влияния отдельные его состав</w:t>
      </w:r>
      <w:r>
        <w:rPr>
          <w:rFonts w:ascii="Book Antiqua" w:hAnsi="Book Antiqua"/>
          <w:sz w:val="28"/>
        </w:rPr>
        <w:softHyphen/>
        <w:t>ляющие (например, измерение радиального биения цилиндрической детали, на которое влияют эксцентриситет, овальность и др.; кон</w:t>
      </w:r>
      <w:r>
        <w:rPr>
          <w:rFonts w:ascii="Book Antiqua" w:hAnsi="Book Antiqua"/>
          <w:sz w:val="28"/>
        </w:rPr>
        <w:softHyphen/>
        <w:t>троль положения профиля по предельным контурам и т. п.).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</w:p>
    <w:p w:rsidR="00E901BE" w:rsidRDefault="00E901BE">
      <w:pPr>
        <w:ind w:firstLine="300"/>
        <w:rPr>
          <w:rFonts w:ascii="Book Antiqua" w:hAnsi="Book Antiqua"/>
          <w:sz w:val="28"/>
        </w:rPr>
      </w:pPr>
    </w:p>
    <w:p w:rsidR="00E901BE" w:rsidRDefault="00E901BE">
      <w:pPr>
        <w:ind w:firstLine="300"/>
        <w:jc w:val="center"/>
        <w:rPr>
          <w:rFonts w:ascii="Book Antiqua" w:hAnsi="Book Antiqua"/>
          <w:b/>
          <w:bCs/>
          <w:i/>
          <w:iCs/>
          <w:sz w:val="32"/>
        </w:rPr>
      </w:pPr>
      <w:r>
        <w:rPr>
          <w:rFonts w:ascii="Book Antiqua" w:hAnsi="Book Antiqua"/>
          <w:b/>
          <w:bCs/>
          <w:i/>
          <w:iCs/>
          <w:sz w:val="32"/>
        </w:rPr>
        <w:t>1.4.Основные параметры средств измерений.</w:t>
      </w:r>
    </w:p>
    <w:p w:rsidR="00E901BE" w:rsidRDefault="00E901BE">
      <w:pPr>
        <w:ind w:firstLine="300"/>
        <w:jc w:val="center"/>
        <w:rPr>
          <w:rFonts w:ascii="Book Antiqua" w:hAnsi="Book Antiqua"/>
          <w:b/>
          <w:bCs/>
          <w:i/>
          <w:iCs/>
          <w:sz w:val="32"/>
        </w:rPr>
      </w:pP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i/>
          <w:iCs/>
          <w:sz w:val="28"/>
        </w:rPr>
        <w:t xml:space="preserve">Длина деления шкалы </w:t>
      </w:r>
      <w:r>
        <w:rPr>
          <w:rFonts w:ascii="Book Antiqua" w:hAnsi="Book Antiqua"/>
          <w:sz w:val="28"/>
        </w:rPr>
        <w:t>(рис. 1) — расстояние между осями (центрами) двух соседних отметок шкалы, измеренное вдоль воображаемой линии, проходя</w:t>
      </w:r>
      <w:r>
        <w:rPr>
          <w:rFonts w:ascii="Book Antiqua" w:hAnsi="Book Antiqua"/>
          <w:sz w:val="28"/>
        </w:rPr>
        <w:softHyphen/>
        <w:t xml:space="preserve">щей через середины самых коротких отметок шкалы. </w:t>
      </w:r>
      <w:r>
        <w:rPr>
          <w:rFonts w:ascii="Book Antiqua" w:hAnsi="Book Antiqua"/>
          <w:i/>
          <w:iCs/>
          <w:sz w:val="28"/>
        </w:rPr>
        <w:t>Цена деления</w:t>
      </w:r>
      <w:r>
        <w:rPr>
          <w:rFonts w:ascii="Book Antiqua" w:hAnsi="Book Antiqua"/>
          <w:sz w:val="28"/>
        </w:rPr>
        <w:t xml:space="preserve">  </w:t>
      </w:r>
      <w:r>
        <w:rPr>
          <w:rFonts w:ascii="Book Antiqua" w:hAnsi="Book Antiqua"/>
          <w:i/>
          <w:iCs/>
          <w:sz w:val="28"/>
        </w:rPr>
        <w:t>шкалы</w:t>
      </w:r>
      <w:r>
        <w:rPr>
          <w:rFonts w:ascii="Book Antiqua" w:hAnsi="Book Antiqua"/>
          <w:sz w:val="28"/>
        </w:rPr>
        <w:t xml:space="preserve"> — разность значений величины, соответствующих двум соседним от</w:t>
      </w:r>
      <w:r>
        <w:rPr>
          <w:rFonts w:ascii="Book Antiqua" w:hAnsi="Book Antiqua"/>
          <w:sz w:val="28"/>
        </w:rPr>
        <w:softHyphen/>
        <w:t>меткам шкалы (1 мкм для оптиметра, длиномера и т. п.).</w:t>
      </w:r>
    </w:p>
    <w:p w:rsidR="00E901BE" w:rsidRDefault="009D7F36">
      <w:pPr>
        <w:framePr w:h="3460" w:hSpace="80" w:vSpace="60" w:wrap="auto" w:vAnchor="text" w:hAnchor="text" w:x="61" w:y="61" w:anchorLock="1"/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noProof/>
        </w:rPr>
        <w:pict>
          <v:line id="_x0000_s1026" style="position:absolute;left:0;text-align:left;flip:x;z-index:251657728" from="129pt,148.25pt" to="159pt,148.25pt">
            <v:stroke endarrow="block"/>
          </v:line>
        </w:pict>
      </w:r>
      <w:r>
        <w:rPr>
          <w:rFonts w:ascii="Book Antiqua" w:hAnsi="Book Antiqua"/>
          <w:sz w:val="28"/>
        </w:rPr>
        <w:pict>
          <v:shape id="_x0000_i1027" type="#_x0000_t75" style="width:209.25pt;height:284.25pt">
            <v:imagedata r:id="rId8" o:title=""/>
          </v:shape>
        </w:pic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 xml:space="preserve">Градуировочная характеристика — </w:t>
      </w:r>
      <w:r>
        <w:rPr>
          <w:rFonts w:ascii="Book Antiqua" w:hAnsi="Book Antiqua"/>
          <w:sz w:val="28"/>
        </w:rPr>
        <w:t>зависимость между значениями величин на выходе и входе средства измерений. Градуировочную характеристику сни</w:t>
      </w:r>
      <w:r>
        <w:rPr>
          <w:rFonts w:ascii="Book Antiqua" w:hAnsi="Book Antiqua"/>
          <w:sz w:val="28"/>
        </w:rPr>
        <w:softHyphen/>
        <w:t>мают для уточнения результатов изме</w:t>
      </w:r>
      <w:r>
        <w:rPr>
          <w:rFonts w:ascii="Book Antiqua" w:hAnsi="Book Antiqua"/>
          <w:sz w:val="28"/>
        </w:rPr>
        <w:softHyphen/>
        <w:t>рений.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Диапазон показаний</w:t>
      </w:r>
      <w:r>
        <w:rPr>
          <w:rFonts w:ascii="Book Antiqua" w:hAnsi="Book Antiqua"/>
          <w:sz w:val="28"/>
        </w:rPr>
        <w:t xml:space="preserve"> — область зна</w:t>
      </w:r>
      <w:r>
        <w:rPr>
          <w:rFonts w:ascii="Book Antiqua" w:hAnsi="Book Antiqua"/>
          <w:sz w:val="28"/>
        </w:rPr>
        <w:softHyphen/>
        <w:t>чений шкалы, ограниченная конечным и начальным значениями шкалы, т. е. Наибольшим и наименьшим значениями измеряемой величины. Например, для оптиметра типа ИКВ-3 диапазон пока</w:t>
      </w:r>
      <w:r>
        <w:rPr>
          <w:rFonts w:ascii="Book Antiqua" w:hAnsi="Book Antiqua"/>
          <w:sz w:val="28"/>
        </w:rPr>
        <w:softHyphen/>
        <w:t>заний составляет ±0,1 мм.</w:t>
      </w: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b/>
          <w:bCs/>
          <w:i/>
          <w:iCs/>
          <w:sz w:val="28"/>
        </w:rPr>
      </w:pPr>
      <w:r>
        <w:rPr>
          <w:rFonts w:ascii="Book Antiqua" w:hAnsi="Book Antiqua"/>
          <w:i/>
          <w:iCs/>
          <w:sz w:val="28"/>
        </w:rPr>
        <w:t xml:space="preserve">   </w:t>
      </w:r>
      <w:r>
        <w:rPr>
          <w:rFonts w:ascii="Book Antiqua" w:hAnsi="Book Antiqua"/>
          <w:b/>
          <w:bCs/>
          <w:sz w:val="28"/>
        </w:rPr>
        <w:t>Рис.1.</w:t>
      </w:r>
      <w:r>
        <w:rPr>
          <w:rFonts w:ascii="Book Antiqua" w:hAnsi="Book Antiqua"/>
          <w:b/>
          <w:bCs/>
          <w:i/>
          <w:iCs/>
          <w:sz w:val="28"/>
        </w:rPr>
        <w:t xml:space="preserve"> Схема, поясняющая основные параметры средств измерений. </w:t>
      </w:r>
    </w:p>
    <w:p w:rsidR="00E901BE" w:rsidRDefault="00E901BE">
      <w:pPr>
        <w:rPr>
          <w:rFonts w:ascii="Book Antiqua" w:hAnsi="Book Antiqua"/>
          <w:b/>
          <w:bCs/>
          <w:i/>
          <w:iCs/>
          <w:sz w:val="28"/>
        </w:rPr>
      </w:pP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Диапазон измерений</w:t>
      </w:r>
      <w:r>
        <w:rPr>
          <w:rFonts w:ascii="Book Antiqua" w:hAnsi="Book Antiqua"/>
          <w:sz w:val="28"/>
        </w:rPr>
        <w:t xml:space="preserve"> — область зна</w:t>
      </w:r>
      <w:r>
        <w:rPr>
          <w:rFonts w:ascii="Book Antiqua" w:hAnsi="Book Antiqua"/>
          <w:sz w:val="28"/>
        </w:rPr>
        <w:softHyphen/>
        <w:t>чений измеряемой величины с нормиро</w:t>
      </w:r>
      <w:r>
        <w:rPr>
          <w:rFonts w:ascii="Book Antiqua" w:hAnsi="Book Antiqua"/>
          <w:sz w:val="28"/>
        </w:rPr>
        <w:softHyphen/>
        <w:t>ванными допускаемыми погрешностями средства измерений. Для того же опти</w:t>
      </w:r>
      <w:r>
        <w:rPr>
          <w:rFonts w:ascii="Book Antiqua" w:hAnsi="Book Antiqua"/>
          <w:sz w:val="28"/>
        </w:rPr>
        <w:softHyphen/>
        <w:t>метра типа ИКВ-3 диапазон измерений длин составляет 0—200 мм.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Отсчет показаний измерительного средства выполняют в соответ</w:t>
      </w:r>
      <w:r>
        <w:rPr>
          <w:rFonts w:ascii="Book Antiqua" w:hAnsi="Book Antiqua"/>
          <w:sz w:val="28"/>
        </w:rPr>
        <w:softHyphen/>
        <w:t>ствии с уравнением</w:t>
      </w:r>
    </w:p>
    <w:p w:rsidR="00E901BE" w:rsidRDefault="009D7F36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position w:val="-28"/>
          <w:sz w:val="28"/>
        </w:rPr>
        <w:pict>
          <v:shape id="_x0000_i1028" type="#_x0000_t75" style="width:147.75pt;height:42.75pt">
            <v:imagedata r:id="rId9" o:title=""/>
          </v:shape>
        </w:pict>
      </w:r>
    </w:p>
    <w:p w:rsidR="00E901BE" w:rsidRDefault="00E901BE">
      <w:pPr>
        <w:spacing w:before="20"/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где </w:t>
      </w:r>
      <w:r>
        <w:rPr>
          <w:rFonts w:ascii="Book Antiqua" w:hAnsi="Book Antiqua"/>
          <w:i/>
          <w:iCs/>
          <w:sz w:val="28"/>
        </w:rPr>
        <w:t>А</w:t>
      </w:r>
      <w:r>
        <w:rPr>
          <w:rFonts w:ascii="Book Antiqua" w:hAnsi="Book Antiqua"/>
          <w:sz w:val="28"/>
        </w:rPr>
        <w:t xml:space="preserve"> — значение отсчета; </w:t>
      </w:r>
      <w:r>
        <w:rPr>
          <w:rFonts w:ascii="Book Antiqua" w:hAnsi="Book Antiqua"/>
          <w:i/>
          <w:iCs/>
          <w:sz w:val="28"/>
        </w:rPr>
        <w:t>М —</w:t>
      </w:r>
      <w:r>
        <w:rPr>
          <w:rFonts w:ascii="Book Antiqua" w:hAnsi="Book Antiqua"/>
          <w:sz w:val="28"/>
        </w:rPr>
        <w:t xml:space="preserve"> размер меры, по которому отсчетное устройство установлено на ноль; </w:t>
      </w:r>
      <w:r>
        <w:rPr>
          <w:rFonts w:ascii="Book Antiqua" w:hAnsi="Book Antiqua"/>
          <w:i/>
          <w:iCs/>
          <w:sz w:val="28"/>
        </w:rPr>
        <w:t>п —</w:t>
      </w:r>
      <w:r>
        <w:rPr>
          <w:rFonts w:ascii="Book Antiqua" w:hAnsi="Book Antiqua"/>
          <w:sz w:val="28"/>
        </w:rPr>
        <w:t xml:space="preserve"> число целых делений, отсчи</w:t>
      </w:r>
      <w:r>
        <w:rPr>
          <w:rFonts w:ascii="Book Antiqua" w:hAnsi="Book Antiqua"/>
          <w:sz w:val="28"/>
        </w:rPr>
        <w:softHyphen/>
        <w:t xml:space="preserve">тываемое по шкалам отсчетного устройства; </w:t>
      </w:r>
      <w:r>
        <w:rPr>
          <w:rFonts w:ascii="Book Antiqua" w:hAnsi="Book Antiqua"/>
          <w:sz w:val="28"/>
          <w:lang w:val="en-US"/>
        </w:rPr>
        <w:t>i</w:t>
      </w:r>
      <w:r>
        <w:rPr>
          <w:rFonts w:ascii="Book Antiqua" w:hAnsi="Book Antiqua"/>
          <w:sz w:val="28"/>
        </w:rPr>
        <w:t xml:space="preserve"> — цена деления шкалы; </w:t>
      </w:r>
      <w:r>
        <w:rPr>
          <w:rFonts w:ascii="Book Antiqua" w:hAnsi="Book Antiqua"/>
          <w:sz w:val="28"/>
          <w:lang w:val="en-US"/>
        </w:rPr>
        <w:t>k</w:t>
      </w:r>
      <w:r>
        <w:rPr>
          <w:rFonts w:ascii="Book Antiqua" w:hAnsi="Book Antiqua"/>
          <w:sz w:val="28"/>
        </w:rPr>
        <w:t xml:space="preserve"> — номер шкалы, </w:t>
      </w:r>
      <w:r>
        <w:rPr>
          <w:rFonts w:ascii="Book Antiqua" w:hAnsi="Book Antiqua"/>
          <w:i/>
          <w:iCs/>
          <w:sz w:val="28"/>
        </w:rPr>
        <w:t xml:space="preserve">т — </w:t>
      </w:r>
      <w:r>
        <w:rPr>
          <w:rFonts w:ascii="Book Antiqua" w:hAnsi="Book Antiqua"/>
          <w:sz w:val="28"/>
        </w:rPr>
        <w:t>доля деления шкалы с наименьшей ценой деления, оцененная визуально.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Влияющая физическая величина</w:t>
      </w:r>
      <w:r>
        <w:rPr>
          <w:rFonts w:ascii="Book Antiqua" w:hAnsi="Book Antiqua"/>
          <w:sz w:val="28"/>
        </w:rPr>
        <w:t xml:space="preserve"> — физическая величина, не из</w:t>
      </w:r>
      <w:r>
        <w:rPr>
          <w:rFonts w:ascii="Book Antiqua" w:hAnsi="Book Antiqua"/>
          <w:sz w:val="28"/>
        </w:rPr>
        <w:softHyphen/>
        <w:t>меряемая данным средством, но оказывающая влияние на резуль</w:t>
      </w:r>
      <w:r>
        <w:rPr>
          <w:rFonts w:ascii="Book Antiqua" w:hAnsi="Book Antiqua"/>
          <w:sz w:val="28"/>
        </w:rPr>
        <w:softHyphen/>
        <w:t>таты измеряемой величины (например, температура, оказывающая влияние на результат измерения линейного размера).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Нормальные (рабочие) условия применения средств измерений</w:t>
      </w:r>
      <w:r>
        <w:rPr>
          <w:rFonts w:ascii="Book Antiqua" w:hAnsi="Book Antiqua"/>
          <w:sz w:val="28"/>
        </w:rPr>
        <w:t xml:space="preserve"> — условия их применения, при которых влияющие величины имеют нормальные значения или находятся в пределах нормальной (рабо</w:t>
      </w:r>
      <w:r>
        <w:rPr>
          <w:rFonts w:ascii="Book Antiqua" w:hAnsi="Book Antiqua"/>
          <w:sz w:val="28"/>
        </w:rPr>
        <w:softHyphen/>
        <w:t>чей) области значений. Так, согласно ГОСТ 9249—59 нормальная температура равна 20 °С, при этом рабочая область температур со</w:t>
      </w:r>
      <w:r>
        <w:rPr>
          <w:rFonts w:ascii="Book Antiqua" w:hAnsi="Book Antiqua"/>
          <w:sz w:val="28"/>
        </w:rPr>
        <w:softHyphen/>
        <w:t xml:space="preserve">ставляет 20 °С </w:t>
      </w:r>
      <w:r w:rsidR="009D7F36">
        <w:rPr>
          <w:rFonts w:ascii="Book Antiqua" w:hAnsi="Book Antiqua"/>
          <w:position w:val="-4"/>
          <w:sz w:val="28"/>
        </w:rPr>
        <w:pict>
          <v:shape id="_x0000_i1029" type="#_x0000_t75" style="width:11.25pt;height:12pt">
            <v:imagedata r:id="rId10" o:title=""/>
          </v:shape>
        </w:pict>
      </w:r>
      <w:r>
        <w:rPr>
          <w:rFonts w:ascii="Book Antiqua" w:hAnsi="Book Antiqua"/>
          <w:sz w:val="28"/>
        </w:rPr>
        <w:t xml:space="preserve"> 1°. Нормальные условия для выполнения линей</w:t>
      </w:r>
      <w:r>
        <w:rPr>
          <w:rFonts w:ascii="Book Antiqua" w:hAnsi="Book Antiqua"/>
          <w:sz w:val="28"/>
        </w:rPr>
        <w:softHyphen/>
        <w:t>ных и угловых измерений регламентированы ГОСТ 8.050—73.</w:t>
      </w:r>
    </w:p>
    <w:p w:rsidR="00E901BE" w:rsidRDefault="00E901BE">
      <w:pPr>
        <w:rPr>
          <w:rFonts w:ascii="Book Antiqua" w:hAnsi="Book Antiqua"/>
          <w:i/>
          <w:iCs/>
          <w:sz w:val="28"/>
        </w:rPr>
      </w:pPr>
      <w:r>
        <w:rPr>
          <w:rFonts w:ascii="Book Antiqua" w:hAnsi="Book Antiqua"/>
          <w:i/>
          <w:iCs/>
          <w:sz w:val="28"/>
        </w:rPr>
        <w:t>Чувствительность измерительного прибора</w:t>
      </w:r>
      <w:r>
        <w:rPr>
          <w:rFonts w:ascii="Book Antiqua" w:hAnsi="Book Antiqua"/>
          <w:sz w:val="28"/>
        </w:rPr>
        <w:t xml:space="preserve"> — отношение измене</w:t>
      </w:r>
      <w:r>
        <w:rPr>
          <w:rFonts w:ascii="Book Antiqua" w:hAnsi="Book Antiqua"/>
          <w:sz w:val="28"/>
        </w:rPr>
        <w:softHyphen/>
        <w:t>ния сигнала на выходе измерительного прибора к вызывающему его изменению измеряемой величины. Так, если при измерении диаме</w:t>
      </w:r>
      <w:r>
        <w:rPr>
          <w:rFonts w:ascii="Book Antiqua" w:hAnsi="Book Antiqua"/>
          <w:sz w:val="28"/>
        </w:rPr>
        <w:softHyphen/>
        <w:t xml:space="preserve">тра вала с номинальным размером </w:t>
      </w:r>
      <w:r>
        <w:rPr>
          <w:rFonts w:ascii="Book Antiqua" w:hAnsi="Book Antiqua"/>
          <w:i/>
          <w:iCs/>
          <w:sz w:val="28"/>
        </w:rPr>
        <w:t>х</w:t>
      </w:r>
      <w:r>
        <w:rPr>
          <w:rFonts w:ascii="Book Antiqua" w:hAnsi="Book Antiqua"/>
          <w:sz w:val="28"/>
        </w:rPr>
        <w:t xml:space="preserve"> = 100 мм изменение измеряемой величины </w:t>
      </w:r>
      <w:r w:rsidR="009D7F36">
        <w:rPr>
          <w:rFonts w:ascii="Book Antiqua" w:hAnsi="Book Antiqua"/>
          <w:position w:val="-4"/>
          <w:sz w:val="28"/>
        </w:rPr>
        <w:pict>
          <v:shape id="_x0000_i1030" type="#_x0000_t75" style="width:20.25pt;height:12.75pt">
            <v:imagedata r:id="rId11" o:title=""/>
          </v:shape>
        </w:pict>
      </w:r>
      <w:r>
        <w:rPr>
          <w:rFonts w:ascii="Book Antiqua" w:hAnsi="Book Antiqua"/>
          <w:sz w:val="28"/>
        </w:rPr>
        <w:t>= 0,01 мм вызвало перемещение стрелки показываю</w:t>
      </w:r>
      <w:r>
        <w:rPr>
          <w:rFonts w:ascii="Book Antiqua" w:hAnsi="Book Antiqua"/>
          <w:sz w:val="28"/>
        </w:rPr>
        <w:softHyphen/>
        <w:t xml:space="preserve">щего устройства на </w:t>
      </w:r>
      <w:r w:rsidR="009D7F36">
        <w:rPr>
          <w:rFonts w:ascii="Book Antiqua" w:hAnsi="Book Antiqua"/>
          <w:position w:val="-6"/>
          <w:sz w:val="28"/>
        </w:rPr>
        <w:pict>
          <v:shape id="_x0000_i1031" type="#_x0000_t75" style="width:15pt;height:14.25pt">
            <v:imagedata r:id="rId12" o:title=""/>
          </v:shape>
        </w:pict>
      </w:r>
      <w:r>
        <w:rPr>
          <w:rFonts w:ascii="Book Antiqua" w:hAnsi="Book Antiqua"/>
          <w:sz w:val="28"/>
        </w:rPr>
        <w:t xml:space="preserve"> = 10 мм, </w:t>
      </w:r>
      <w:r>
        <w:rPr>
          <w:rFonts w:ascii="Book Antiqua" w:hAnsi="Book Antiqua"/>
          <w:i/>
          <w:iCs/>
          <w:sz w:val="28"/>
        </w:rPr>
        <w:t>абсолютная чувствительность</w:t>
      </w:r>
      <w:r>
        <w:rPr>
          <w:rFonts w:ascii="Book Antiqua" w:hAnsi="Book Antiqua"/>
          <w:sz w:val="28"/>
        </w:rPr>
        <w:t xml:space="preserve"> прибора составляет </w:t>
      </w:r>
      <w:r w:rsidR="009D7F36">
        <w:rPr>
          <w:rFonts w:ascii="Book Antiqua" w:hAnsi="Book Antiqua"/>
          <w:position w:val="-12"/>
          <w:sz w:val="28"/>
        </w:rPr>
        <w:pict>
          <v:shape id="_x0000_i1032" type="#_x0000_t75" style="width:147.75pt;height:18pt">
            <v:imagedata r:id="rId13" o:title=""/>
          </v:shape>
        </w:pict>
      </w:r>
      <w:r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i/>
          <w:iCs/>
          <w:sz w:val="28"/>
        </w:rPr>
        <w:t>относительная чув</w:t>
      </w:r>
      <w:r>
        <w:rPr>
          <w:rFonts w:ascii="Book Antiqua" w:hAnsi="Book Antiqua"/>
          <w:i/>
          <w:iCs/>
          <w:sz w:val="28"/>
        </w:rPr>
        <w:softHyphen/>
        <w:t xml:space="preserve">ствительность </w:t>
      </w:r>
    </w:p>
    <w:p w:rsidR="00E901BE" w:rsidRDefault="009D7F36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position w:val="-12"/>
          <w:sz w:val="28"/>
        </w:rPr>
        <w:pict>
          <v:shape id="_x0000_i1033" type="#_x0000_t75" style="width:192.75pt;height:18pt">
            <v:imagedata r:id="rId14" o:title=""/>
          </v:shape>
        </w:pict>
      </w:r>
    </w:p>
    <w:p w:rsidR="00E901BE" w:rsidRDefault="00E901BE">
      <w:pPr>
        <w:spacing w:before="80"/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Для шкальных измерительных приборов абсолютная чувствитель</w:t>
      </w:r>
      <w:r>
        <w:rPr>
          <w:rFonts w:ascii="Book Antiqua" w:hAnsi="Book Antiqua"/>
          <w:sz w:val="28"/>
        </w:rPr>
        <w:softHyphen/>
        <w:t xml:space="preserve">ность численно равна передаточному отношению. С изменением цены деления шкалы чувствительность прибора остается неизменной. На разных участках шкалы часто чувствительность может быть различной. </w:t>
      </w:r>
      <w:r>
        <w:rPr>
          <w:rFonts w:ascii="Book Antiqua" w:hAnsi="Book Antiqua"/>
          <w:i/>
          <w:iCs/>
          <w:sz w:val="28"/>
        </w:rPr>
        <w:t>Стабильность средства измерений —</w:t>
      </w:r>
      <w:r>
        <w:rPr>
          <w:rFonts w:ascii="Book Antiqua" w:hAnsi="Book Antiqua"/>
          <w:sz w:val="28"/>
        </w:rPr>
        <w:t xml:space="preserve"> свойство, выражающее неизменность во времени его метрологических характеристик (по</w:t>
      </w:r>
      <w:r>
        <w:rPr>
          <w:rFonts w:ascii="Book Antiqua" w:hAnsi="Book Antiqua"/>
          <w:sz w:val="28"/>
        </w:rPr>
        <w:softHyphen/>
        <w:t>казаний).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Измерительные приборы бывают </w:t>
      </w:r>
      <w:r>
        <w:rPr>
          <w:rFonts w:ascii="Book Antiqua" w:hAnsi="Book Antiqua"/>
          <w:i/>
          <w:iCs/>
          <w:sz w:val="28"/>
        </w:rPr>
        <w:t>контактные</w:t>
      </w:r>
      <w:r>
        <w:rPr>
          <w:rFonts w:ascii="Book Antiqua" w:hAnsi="Book Antiqua"/>
          <w:sz w:val="28"/>
        </w:rPr>
        <w:t xml:space="preserve"> (существует меха</w:t>
      </w:r>
      <w:r>
        <w:rPr>
          <w:rFonts w:ascii="Book Antiqua" w:hAnsi="Book Antiqua"/>
          <w:sz w:val="28"/>
        </w:rPr>
        <w:softHyphen/>
        <w:t>нический контакт с поверхностью контролируемого изделия) и бес</w:t>
      </w:r>
      <w:r>
        <w:rPr>
          <w:rFonts w:ascii="Book Antiqua" w:hAnsi="Book Antiqua"/>
          <w:i/>
          <w:iCs/>
          <w:sz w:val="28"/>
        </w:rPr>
        <w:t>контактные</w:t>
      </w:r>
      <w:r>
        <w:rPr>
          <w:rFonts w:ascii="Book Antiqua" w:hAnsi="Book Antiqua"/>
          <w:sz w:val="28"/>
        </w:rPr>
        <w:t xml:space="preserve"> (непосредственного соприкосновения измерительного наконечника с поверхностью контролируемого изделия нет). К по</w:t>
      </w:r>
      <w:r>
        <w:rPr>
          <w:rFonts w:ascii="Book Antiqua" w:hAnsi="Book Antiqua"/>
          <w:sz w:val="28"/>
        </w:rPr>
        <w:softHyphen/>
        <w:t>следним, например, относятся оптические, радиоизотопные, индук</w:t>
      </w:r>
      <w:r>
        <w:rPr>
          <w:rFonts w:ascii="Book Antiqua" w:hAnsi="Book Antiqua"/>
          <w:sz w:val="28"/>
        </w:rPr>
        <w:softHyphen/>
        <w:t xml:space="preserve">тивные. Важной характеристикой контактных приборов является </w:t>
      </w:r>
      <w:r>
        <w:rPr>
          <w:rFonts w:ascii="Book Antiqua" w:hAnsi="Book Antiqua"/>
          <w:i/>
          <w:iCs/>
          <w:sz w:val="28"/>
        </w:rPr>
        <w:t>измерительное усилие,</w:t>
      </w:r>
      <w:r>
        <w:rPr>
          <w:rFonts w:ascii="Book Antiqua" w:hAnsi="Book Antiqua"/>
          <w:sz w:val="28"/>
        </w:rPr>
        <w:t xml:space="preserve"> создаваемое в месте контакта измерительного наконечника с поверхностью контролируемого изделия и направ</w:t>
      </w:r>
      <w:r>
        <w:rPr>
          <w:rFonts w:ascii="Book Antiqua" w:hAnsi="Book Antiqua"/>
          <w:sz w:val="28"/>
        </w:rPr>
        <w:softHyphen/>
        <w:t>ленное по линии измерения.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В соответствии с ГОСТ 16504—81 геометрический </w:t>
      </w:r>
      <w:r>
        <w:rPr>
          <w:rFonts w:ascii="Book Antiqua" w:hAnsi="Book Antiqua"/>
          <w:i/>
          <w:iCs/>
          <w:sz w:val="28"/>
        </w:rPr>
        <w:t>объект кон</w:t>
      </w:r>
      <w:r>
        <w:rPr>
          <w:rFonts w:ascii="Book Antiqua" w:hAnsi="Book Antiqua"/>
          <w:i/>
          <w:iCs/>
          <w:sz w:val="28"/>
        </w:rPr>
        <w:softHyphen/>
        <w:t>троля</w:t>
      </w:r>
      <w:r>
        <w:rPr>
          <w:rFonts w:ascii="Book Antiqua" w:hAnsi="Book Antiqua"/>
          <w:sz w:val="28"/>
        </w:rPr>
        <w:t xml:space="preserve"> содержит одну или несколько </w:t>
      </w:r>
      <w:r>
        <w:rPr>
          <w:rFonts w:ascii="Book Antiqua" w:hAnsi="Book Antiqua"/>
          <w:i/>
          <w:iCs/>
          <w:sz w:val="28"/>
        </w:rPr>
        <w:t>контрольных точек.</w:t>
      </w:r>
      <w:r>
        <w:rPr>
          <w:rFonts w:ascii="Book Antiqua" w:hAnsi="Book Antiqua"/>
          <w:sz w:val="28"/>
        </w:rPr>
        <w:t xml:space="preserve"> Введем дополнительные термины, необходимые для оценки результатов кон</w:t>
      </w:r>
      <w:r>
        <w:rPr>
          <w:rFonts w:ascii="Book Antiqua" w:hAnsi="Book Antiqua"/>
          <w:sz w:val="28"/>
        </w:rPr>
        <w:softHyphen/>
        <w:t xml:space="preserve">троля (измерений). </w:t>
      </w:r>
      <w:r>
        <w:rPr>
          <w:rFonts w:ascii="Book Antiqua" w:hAnsi="Book Antiqua"/>
          <w:i/>
          <w:iCs/>
          <w:sz w:val="28"/>
        </w:rPr>
        <w:t>Зона контроля (измерения) —</w:t>
      </w:r>
      <w:r>
        <w:rPr>
          <w:rFonts w:ascii="Book Antiqua" w:hAnsi="Book Antiqua"/>
          <w:sz w:val="28"/>
        </w:rPr>
        <w:t xml:space="preserve"> область взаимо</w:t>
      </w:r>
      <w:r>
        <w:rPr>
          <w:rFonts w:ascii="Book Antiqua" w:hAnsi="Book Antiqua"/>
          <w:sz w:val="28"/>
        </w:rPr>
        <w:softHyphen/>
        <w:t>действия средства контроля (измерения) с объектом контроля (изме</w:t>
      </w:r>
      <w:r>
        <w:rPr>
          <w:rFonts w:ascii="Book Antiqua" w:hAnsi="Book Antiqua"/>
          <w:sz w:val="28"/>
        </w:rPr>
        <w:softHyphen/>
        <w:t xml:space="preserve">рения). </w:t>
      </w:r>
      <w:r>
        <w:rPr>
          <w:rFonts w:ascii="Book Antiqua" w:hAnsi="Book Antiqua"/>
          <w:i/>
          <w:iCs/>
          <w:sz w:val="28"/>
        </w:rPr>
        <w:t>Контролируемая (измеряемая) поверхность —</w:t>
      </w:r>
      <w:r>
        <w:rPr>
          <w:rFonts w:ascii="Book Antiqua" w:hAnsi="Book Antiqua"/>
          <w:sz w:val="28"/>
        </w:rPr>
        <w:t xml:space="preserve"> поверхность объекта контроля (измерения), на которой расположена одна или несколько контрольных точек. </w:t>
      </w:r>
      <w:r>
        <w:rPr>
          <w:rFonts w:ascii="Book Antiqua" w:hAnsi="Book Antiqua"/>
          <w:i/>
          <w:iCs/>
          <w:sz w:val="28"/>
        </w:rPr>
        <w:t>Линия контроля (измерения) —</w:t>
      </w:r>
      <w:r>
        <w:rPr>
          <w:rFonts w:ascii="Book Antiqua" w:hAnsi="Book Antiqua"/>
          <w:sz w:val="28"/>
        </w:rPr>
        <w:t xml:space="preserve"> пря</w:t>
      </w:r>
      <w:r>
        <w:rPr>
          <w:rFonts w:ascii="Book Antiqua" w:hAnsi="Book Antiqua"/>
          <w:sz w:val="28"/>
        </w:rPr>
        <w:softHyphen/>
        <w:t xml:space="preserve">мая, проходящая через контролируемый (измеряемый) размер. </w:t>
      </w:r>
      <w:r>
        <w:rPr>
          <w:rFonts w:ascii="Book Antiqua" w:hAnsi="Book Antiqua"/>
          <w:i/>
          <w:iCs/>
          <w:sz w:val="28"/>
        </w:rPr>
        <w:t>Плоскость контроля (измерения) —</w:t>
      </w:r>
      <w:r>
        <w:rPr>
          <w:rFonts w:ascii="Book Antiqua" w:hAnsi="Book Antiqua"/>
          <w:sz w:val="28"/>
        </w:rPr>
        <w:t xml:space="preserve"> плоскость, проходящая через линию контроля (измерения) и выбранную линию расположения контрольных точек.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 ГОСТ 16263—70 выделены следующие общие для средств из</w:t>
      </w:r>
      <w:r>
        <w:rPr>
          <w:rFonts w:ascii="Book Antiqua" w:hAnsi="Book Antiqua"/>
          <w:sz w:val="28"/>
        </w:rPr>
        <w:softHyphen/>
        <w:t>мерений структурные элементы: преобразовательный и чувствитель</w:t>
      </w:r>
      <w:r>
        <w:rPr>
          <w:rFonts w:ascii="Book Antiqua" w:hAnsi="Book Antiqua"/>
          <w:sz w:val="28"/>
        </w:rPr>
        <w:softHyphen/>
        <w:t>ный элементы, измерительная цепь, измерительный механизм, отсчетное устройство со шкалой и указателем и регистрирующее уст</w:t>
      </w:r>
      <w:r>
        <w:rPr>
          <w:rFonts w:ascii="Book Antiqua" w:hAnsi="Book Antiqua"/>
          <w:sz w:val="28"/>
        </w:rPr>
        <w:softHyphen/>
        <w:t xml:space="preserve">ройство. Кроме того, контактные измерительные приборы обычно снабжены одним или несколькими наконечниками. </w:t>
      </w:r>
      <w:r>
        <w:rPr>
          <w:rFonts w:ascii="Book Antiqua" w:hAnsi="Book Antiqua"/>
          <w:i/>
          <w:iCs/>
          <w:sz w:val="28"/>
        </w:rPr>
        <w:t>Измерительный наконечник —</w:t>
      </w:r>
      <w:r>
        <w:rPr>
          <w:rFonts w:ascii="Book Antiqua" w:hAnsi="Book Antiqua"/>
          <w:sz w:val="28"/>
        </w:rPr>
        <w:t xml:space="preserve"> элемент в измерительной цепи, находящийся в кон</w:t>
      </w:r>
      <w:r>
        <w:rPr>
          <w:rFonts w:ascii="Book Antiqua" w:hAnsi="Book Antiqua"/>
          <w:sz w:val="28"/>
        </w:rPr>
        <w:softHyphen/>
        <w:t>такте с объектом контроля (измерения) в контрольной точке под не</w:t>
      </w:r>
      <w:r>
        <w:rPr>
          <w:rFonts w:ascii="Book Antiqua" w:hAnsi="Book Antiqua"/>
          <w:sz w:val="28"/>
        </w:rPr>
        <w:softHyphen/>
        <w:t xml:space="preserve">посредственным воздействием измеряемой величины. </w:t>
      </w:r>
      <w:r>
        <w:rPr>
          <w:rFonts w:ascii="Book Antiqua" w:hAnsi="Book Antiqua"/>
          <w:i/>
          <w:iCs/>
          <w:sz w:val="28"/>
        </w:rPr>
        <w:t>Базовый на</w:t>
      </w:r>
      <w:r>
        <w:rPr>
          <w:rFonts w:ascii="Book Antiqua" w:hAnsi="Book Antiqua"/>
          <w:i/>
          <w:iCs/>
          <w:sz w:val="28"/>
        </w:rPr>
        <w:softHyphen/>
        <w:t>конечник</w:t>
      </w:r>
      <w:r>
        <w:rPr>
          <w:rFonts w:ascii="Book Antiqua" w:hAnsi="Book Antiqua"/>
          <w:sz w:val="28"/>
        </w:rPr>
        <w:t xml:space="preserve"> — элемент измерительной цепи, расположенный в плоско</w:t>
      </w:r>
      <w:r>
        <w:rPr>
          <w:rFonts w:ascii="Book Antiqua" w:hAnsi="Book Antiqua"/>
          <w:sz w:val="28"/>
        </w:rPr>
        <w:softHyphen/>
        <w:t xml:space="preserve">сти измерения и служащий для определения длины линии измерения. </w:t>
      </w:r>
      <w:r>
        <w:rPr>
          <w:rFonts w:ascii="Book Antiqua" w:hAnsi="Book Antiqua"/>
          <w:i/>
          <w:iCs/>
          <w:sz w:val="28"/>
        </w:rPr>
        <w:t>Опорный наконечник</w:t>
      </w:r>
      <w:r>
        <w:rPr>
          <w:rFonts w:ascii="Book Antiqua" w:hAnsi="Book Antiqua"/>
          <w:sz w:val="28"/>
        </w:rPr>
        <w:t xml:space="preserve"> — элемент, определяющий положение линии измерения в плоскости измерения. </w:t>
      </w:r>
      <w:r>
        <w:rPr>
          <w:rFonts w:ascii="Book Antiqua" w:hAnsi="Book Antiqua"/>
          <w:i/>
          <w:iCs/>
          <w:sz w:val="28"/>
        </w:rPr>
        <w:t xml:space="preserve">Координирующий наконечник — </w:t>
      </w:r>
      <w:r>
        <w:rPr>
          <w:rFonts w:ascii="Book Antiqua" w:hAnsi="Book Antiqua"/>
          <w:sz w:val="28"/>
        </w:rPr>
        <w:t>элемент, служащий для определения положения плоскости измере</w:t>
      </w:r>
      <w:r>
        <w:rPr>
          <w:rFonts w:ascii="Book Antiqua" w:hAnsi="Book Antiqua"/>
          <w:sz w:val="28"/>
        </w:rPr>
        <w:softHyphen/>
        <w:t>ния на объекте контроля (измерения).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</w:p>
    <w:p w:rsidR="00E901BE" w:rsidRDefault="00E901BE">
      <w:pPr>
        <w:ind w:firstLine="300"/>
        <w:rPr>
          <w:rFonts w:ascii="Book Antiqua" w:hAnsi="Book Antiqua"/>
          <w:sz w:val="28"/>
        </w:rPr>
      </w:pPr>
    </w:p>
    <w:p w:rsidR="00E901BE" w:rsidRDefault="00E901BE">
      <w:pPr>
        <w:ind w:firstLine="300"/>
        <w:jc w:val="center"/>
        <w:rPr>
          <w:rFonts w:ascii="Book Antiqua" w:hAnsi="Book Antiqua"/>
          <w:b/>
          <w:bCs/>
          <w:i/>
          <w:iCs/>
          <w:sz w:val="32"/>
        </w:rPr>
      </w:pPr>
      <w:r>
        <w:rPr>
          <w:rFonts w:ascii="Book Antiqua" w:hAnsi="Book Antiqua"/>
          <w:b/>
          <w:bCs/>
          <w:i/>
          <w:iCs/>
          <w:sz w:val="32"/>
        </w:rPr>
        <w:t>1.5. Погрешности измерения.</w:t>
      </w:r>
    </w:p>
    <w:p w:rsidR="00E901BE" w:rsidRDefault="00E901BE">
      <w:pPr>
        <w:ind w:firstLine="300"/>
        <w:jc w:val="center"/>
        <w:rPr>
          <w:rFonts w:ascii="Book Antiqua" w:hAnsi="Book Antiqua"/>
          <w:i/>
          <w:iCs/>
          <w:sz w:val="32"/>
        </w:rPr>
      </w:pP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Под </w:t>
      </w:r>
      <w:r>
        <w:rPr>
          <w:rFonts w:ascii="Book Antiqua" w:hAnsi="Book Antiqua"/>
          <w:i/>
          <w:iCs/>
          <w:sz w:val="28"/>
        </w:rPr>
        <w:t>погрешностью измерения</w:t>
      </w:r>
      <w:r>
        <w:rPr>
          <w:rFonts w:ascii="Book Antiqua" w:hAnsi="Book Antiqua"/>
          <w:sz w:val="28"/>
        </w:rPr>
        <w:t xml:space="preserve"> подразу</w:t>
      </w:r>
      <w:r>
        <w:rPr>
          <w:rFonts w:ascii="Book Antiqua" w:hAnsi="Book Antiqua"/>
          <w:sz w:val="28"/>
        </w:rPr>
        <w:softHyphen/>
        <w:t xml:space="preserve">мевают отклонение результата измерения от истинного значения измеряемой величины. </w:t>
      </w:r>
      <w:r>
        <w:rPr>
          <w:rFonts w:ascii="Book Antiqua" w:hAnsi="Book Antiqua"/>
          <w:i/>
          <w:iCs/>
          <w:sz w:val="28"/>
        </w:rPr>
        <w:t>Точность измерений</w:t>
      </w:r>
      <w:r>
        <w:rPr>
          <w:rFonts w:ascii="Book Antiqua" w:hAnsi="Book Antiqua"/>
          <w:sz w:val="28"/>
        </w:rPr>
        <w:t xml:space="preserve"> — качество измерения, отражающее близость их результатов к истинному значению изме</w:t>
      </w:r>
      <w:r>
        <w:rPr>
          <w:rFonts w:ascii="Book Antiqua" w:hAnsi="Book Antiqua"/>
          <w:sz w:val="28"/>
        </w:rPr>
        <w:softHyphen/>
        <w:t xml:space="preserve">ряемой величины. Количественно точность измерения может быть выражена обратной величиной модуля относительной погрешности. </w:t>
      </w:r>
      <w:r>
        <w:rPr>
          <w:rFonts w:ascii="Book Antiqua" w:hAnsi="Book Antiqua"/>
          <w:i/>
          <w:iCs/>
          <w:sz w:val="28"/>
        </w:rPr>
        <w:t>Абсолютная погрешность измерения</w:t>
      </w:r>
      <w:r>
        <w:rPr>
          <w:rFonts w:ascii="Book Antiqua" w:hAnsi="Book Antiqua"/>
          <w:sz w:val="28"/>
        </w:rPr>
        <w:t xml:space="preserve"> — разность между значением величины, полученным при измерении, и ее истинным значением, выражаемая в единицах измеряемой величины. </w:t>
      </w:r>
      <w:r>
        <w:rPr>
          <w:rFonts w:ascii="Book Antiqua" w:hAnsi="Book Antiqua"/>
          <w:i/>
          <w:iCs/>
          <w:sz w:val="28"/>
        </w:rPr>
        <w:t>Относительная погрешность измерения —</w:t>
      </w:r>
      <w:r>
        <w:rPr>
          <w:rFonts w:ascii="Book Antiqua" w:hAnsi="Book Antiqua"/>
          <w:sz w:val="28"/>
        </w:rPr>
        <w:t xml:space="preserve"> отношение абсолютной погрешности, изме</w:t>
      </w:r>
      <w:r>
        <w:rPr>
          <w:rFonts w:ascii="Book Antiqua" w:hAnsi="Book Antiqua"/>
          <w:sz w:val="28"/>
        </w:rPr>
        <w:softHyphen/>
        <w:t xml:space="preserve">рения к истинному значению измеряемой величины. </w:t>
      </w:r>
      <w:r>
        <w:rPr>
          <w:rFonts w:ascii="Book Antiqua" w:hAnsi="Book Antiqua"/>
          <w:i/>
          <w:iCs/>
          <w:sz w:val="28"/>
        </w:rPr>
        <w:t>Систематиче</w:t>
      </w:r>
      <w:r>
        <w:rPr>
          <w:rFonts w:ascii="Book Antiqua" w:hAnsi="Book Antiqua"/>
          <w:i/>
          <w:iCs/>
          <w:sz w:val="28"/>
        </w:rPr>
        <w:softHyphen/>
        <w:t>ская погрешность измерения —</w:t>
      </w:r>
      <w:r>
        <w:rPr>
          <w:rFonts w:ascii="Book Antiqua" w:hAnsi="Book Antiqua"/>
          <w:sz w:val="28"/>
        </w:rPr>
        <w:t xml:space="preserve"> составляющая погрешности измере</w:t>
      </w:r>
      <w:r>
        <w:rPr>
          <w:rFonts w:ascii="Book Antiqua" w:hAnsi="Book Antiqua"/>
          <w:sz w:val="28"/>
        </w:rPr>
        <w:softHyphen/>
        <w:t xml:space="preserve">ния, остающаяся постоянной или изменяющаяся по определенному закону при повторных измерениях одной и той же величины; </w:t>
      </w:r>
      <w:r>
        <w:rPr>
          <w:rFonts w:ascii="Book Antiqua" w:hAnsi="Book Antiqua"/>
          <w:i/>
          <w:iCs/>
          <w:sz w:val="28"/>
        </w:rPr>
        <w:t>слу</w:t>
      </w:r>
      <w:r>
        <w:rPr>
          <w:rFonts w:ascii="Book Antiqua" w:hAnsi="Book Antiqua"/>
          <w:i/>
          <w:iCs/>
          <w:sz w:val="28"/>
        </w:rPr>
        <w:softHyphen/>
        <w:t>чайная погрешность —</w:t>
      </w:r>
      <w:r>
        <w:rPr>
          <w:rFonts w:ascii="Book Antiqua" w:hAnsi="Book Antiqua"/>
          <w:sz w:val="28"/>
        </w:rPr>
        <w:t xml:space="preserve"> составляющая погрешности измерения, из</w:t>
      </w:r>
      <w:r>
        <w:rPr>
          <w:rFonts w:ascii="Book Antiqua" w:hAnsi="Book Antiqua"/>
          <w:sz w:val="28"/>
        </w:rPr>
        <w:softHyphen/>
        <w:t>меняющаяся при этих условиях случайным образом. Следует выде</w:t>
      </w:r>
      <w:r>
        <w:rPr>
          <w:rFonts w:ascii="Book Antiqua" w:hAnsi="Book Antiqua"/>
          <w:sz w:val="28"/>
        </w:rPr>
        <w:softHyphen/>
        <w:t xml:space="preserve">лять также </w:t>
      </w:r>
      <w:r>
        <w:rPr>
          <w:rFonts w:ascii="Book Antiqua" w:hAnsi="Book Antiqua"/>
          <w:i/>
          <w:iCs/>
          <w:sz w:val="28"/>
        </w:rPr>
        <w:t>грубую погрешность измерения,</w:t>
      </w:r>
      <w:r>
        <w:rPr>
          <w:rFonts w:ascii="Book Antiqua" w:hAnsi="Book Antiqua"/>
          <w:sz w:val="28"/>
        </w:rPr>
        <w:t xml:space="preserve"> существенно превышаю</w:t>
      </w:r>
      <w:r>
        <w:rPr>
          <w:rFonts w:ascii="Book Antiqua" w:hAnsi="Book Antiqua"/>
          <w:sz w:val="28"/>
        </w:rPr>
        <w:softHyphen/>
        <w:t>щую ожидаемую погрешность.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В зависимости от последовательности причины возникновения различают следующие виды погрешностей. </w:t>
      </w:r>
      <w:r>
        <w:rPr>
          <w:rFonts w:ascii="Book Antiqua" w:hAnsi="Book Antiqua"/>
          <w:i/>
          <w:iCs/>
          <w:sz w:val="28"/>
        </w:rPr>
        <w:t>Инструментальная по</w:t>
      </w:r>
      <w:r>
        <w:rPr>
          <w:rFonts w:ascii="Book Antiqua" w:hAnsi="Book Antiqua"/>
          <w:i/>
          <w:iCs/>
          <w:sz w:val="28"/>
        </w:rPr>
        <w:softHyphen/>
        <w:t>грешность —</w:t>
      </w:r>
      <w:r>
        <w:rPr>
          <w:rFonts w:ascii="Book Antiqua" w:hAnsi="Book Antiqua"/>
          <w:sz w:val="28"/>
        </w:rPr>
        <w:t xml:space="preserve"> составляющая погрешности измерения, зависящая от погрешностей применяемых средств (качества их изготовления). </w:t>
      </w:r>
      <w:r>
        <w:rPr>
          <w:rFonts w:ascii="Book Antiqua" w:hAnsi="Book Antiqua"/>
          <w:i/>
          <w:iCs/>
          <w:sz w:val="28"/>
        </w:rPr>
        <w:t>По</w:t>
      </w:r>
      <w:r>
        <w:rPr>
          <w:rFonts w:ascii="Book Antiqua" w:hAnsi="Book Antiqua"/>
          <w:i/>
          <w:iCs/>
          <w:sz w:val="28"/>
        </w:rPr>
        <w:softHyphen/>
        <w:t>грешность метода измерения —</w:t>
      </w:r>
      <w:r>
        <w:rPr>
          <w:rFonts w:ascii="Book Antiqua" w:hAnsi="Book Antiqua"/>
          <w:sz w:val="28"/>
        </w:rPr>
        <w:t xml:space="preserve"> составляющая погрешности измере</w:t>
      </w:r>
      <w:r>
        <w:rPr>
          <w:rFonts w:ascii="Book Antiqua" w:hAnsi="Book Antiqua"/>
          <w:sz w:val="28"/>
        </w:rPr>
        <w:softHyphen/>
        <w:t xml:space="preserve">ния, вызванная несовершенством метода измерений. </w:t>
      </w:r>
      <w:r>
        <w:rPr>
          <w:rFonts w:ascii="Book Antiqua" w:hAnsi="Book Antiqua"/>
          <w:i/>
          <w:iCs/>
          <w:sz w:val="28"/>
        </w:rPr>
        <w:t>Погрешность настроили —</w:t>
      </w:r>
      <w:r>
        <w:rPr>
          <w:rFonts w:ascii="Book Antiqua" w:hAnsi="Book Antiqua"/>
          <w:sz w:val="28"/>
        </w:rPr>
        <w:t xml:space="preserve"> составляющая погрешности измерения, возникающая из-за несовершенства осуществления процесса настройки. </w:t>
      </w:r>
      <w:r>
        <w:rPr>
          <w:rFonts w:ascii="Book Antiqua" w:hAnsi="Book Antiqua"/>
          <w:i/>
          <w:iCs/>
          <w:sz w:val="28"/>
        </w:rPr>
        <w:t>Погреш</w:t>
      </w:r>
      <w:r>
        <w:rPr>
          <w:rFonts w:ascii="Book Antiqua" w:hAnsi="Book Antiqua"/>
          <w:i/>
          <w:iCs/>
          <w:sz w:val="28"/>
        </w:rPr>
        <w:softHyphen/>
        <w:t>ность отсчитывания —</w:t>
      </w:r>
      <w:r>
        <w:rPr>
          <w:rFonts w:ascii="Book Antiqua" w:hAnsi="Book Antiqua"/>
          <w:sz w:val="28"/>
        </w:rPr>
        <w:t xml:space="preserve"> составляющая погрешности измерения, вы</w:t>
      </w:r>
      <w:r>
        <w:rPr>
          <w:rFonts w:ascii="Book Antiqua" w:hAnsi="Book Antiqua"/>
          <w:sz w:val="28"/>
        </w:rPr>
        <w:softHyphen/>
        <w:t>званная недостаточно точным отсчитыванием показаний средств из</w:t>
      </w:r>
      <w:r>
        <w:rPr>
          <w:rFonts w:ascii="Book Antiqua" w:hAnsi="Book Antiqua"/>
          <w:sz w:val="28"/>
        </w:rPr>
        <w:softHyphen/>
        <w:t xml:space="preserve">мерений (например, погрешность параллакса). </w:t>
      </w:r>
      <w:r>
        <w:rPr>
          <w:rFonts w:ascii="Book Antiqua" w:hAnsi="Book Antiqua"/>
          <w:i/>
          <w:iCs/>
          <w:sz w:val="28"/>
        </w:rPr>
        <w:t>Погрешность по</w:t>
      </w:r>
      <w:r>
        <w:rPr>
          <w:rFonts w:ascii="Book Antiqua" w:hAnsi="Book Antiqua"/>
          <w:i/>
          <w:iCs/>
          <w:sz w:val="28"/>
        </w:rPr>
        <w:softHyphen/>
        <w:t>верки —</w:t>
      </w:r>
      <w:r>
        <w:rPr>
          <w:rFonts w:ascii="Book Antiqua" w:hAnsi="Book Antiqua"/>
          <w:sz w:val="28"/>
        </w:rPr>
        <w:t xml:space="preserve"> погрешность измерений при поверке средств измерений. Таким образом, в зависимости от способа выявления следует разли</w:t>
      </w:r>
      <w:r>
        <w:rPr>
          <w:rFonts w:ascii="Book Antiqua" w:hAnsi="Book Antiqua"/>
          <w:sz w:val="28"/>
        </w:rPr>
        <w:softHyphen/>
        <w:t xml:space="preserve">чать </w:t>
      </w:r>
      <w:r>
        <w:rPr>
          <w:rFonts w:ascii="Book Antiqua" w:hAnsi="Book Antiqua"/>
          <w:i/>
          <w:iCs/>
          <w:sz w:val="28"/>
        </w:rPr>
        <w:t>поэлементные (составляющие)</w:t>
      </w:r>
      <w:r>
        <w:rPr>
          <w:rFonts w:ascii="Book Antiqua" w:hAnsi="Book Antiqua"/>
          <w:sz w:val="28"/>
        </w:rPr>
        <w:t xml:space="preserve"> и </w:t>
      </w:r>
      <w:r>
        <w:rPr>
          <w:rFonts w:ascii="Book Antiqua" w:hAnsi="Book Antiqua"/>
          <w:i/>
          <w:iCs/>
          <w:sz w:val="28"/>
        </w:rPr>
        <w:t>суммарные погрешности измерения.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Результат наблюдения —</w:t>
      </w:r>
      <w:r>
        <w:rPr>
          <w:rFonts w:ascii="Book Antiqua" w:hAnsi="Book Antiqua"/>
          <w:sz w:val="28"/>
        </w:rPr>
        <w:t xml:space="preserve"> значение величины, полученное при отдельном наблюдении; </w:t>
      </w:r>
      <w:r>
        <w:rPr>
          <w:rFonts w:ascii="Book Antiqua" w:hAnsi="Book Antiqua"/>
          <w:i/>
          <w:iCs/>
          <w:sz w:val="28"/>
        </w:rPr>
        <w:t>результат измерения</w:t>
      </w:r>
      <w:r>
        <w:rPr>
          <w:rFonts w:ascii="Book Antiqua" w:hAnsi="Book Antiqua"/>
          <w:sz w:val="28"/>
        </w:rPr>
        <w:t xml:space="preserve"> — значение величины, найденное путем ее измерения, т. е. После обработки результатов наблюдения.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Поправка —</w:t>
      </w:r>
      <w:r>
        <w:rPr>
          <w:rFonts w:ascii="Book Antiqua" w:hAnsi="Book Antiqua"/>
          <w:sz w:val="28"/>
        </w:rPr>
        <w:t xml:space="preserve"> значение величины, одноименной с измеряемой, при</w:t>
      </w:r>
      <w:r>
        <w:rPr>
          <w:rFonts w:ascii="Book Antiqua" w:hAnsi="Book Antiqua"/>
          <w:sz w:val="28"/>
        </w:rPr>
        <w:softHyphen/>
        <w:t xml:space="preserve">бавляемое к полученному при измерении значению величины с целью исключения систематической погрешности. </w:t>
      </w:r>
      <w:r>
        <w:rPr>
          <w:rFonts w:ascii="Book Antiqua" w:hAnsi="Book Antiqua"/>
          <w:i/>
          <w:iCs/>
          <w:sz w:val="28"/>
        </w:rPr>
        <w:t>Сходимость</w:t>
      </w:r>
      <w:r>
        <w:rPr>
          <w:rFonts w:ascii="Book Antiqua" w:hAnsi="Book Antiqua"/>
          <w:sz w:val="28"/>
        </w:rPr>
        <w:t xml:space="preserve"> — качество измерений, отражающих близость результатов измерений, выпол</w:t>
      </w:r>
      <w:r>
        <w:rPr>
          <w:rFonts w:ascii="Book Antiqua" w:hAnsi="Book Antiqua"/>
          <w:sz w:val="28"/>
        </w:rPr>
        <w:softHyphen/>
        <w:t xml:space="preserve">няемых в одинаковых условиях, </w:t>
      </w:r>
      <w:r>
        <w:rPr>
          <w:rFonts w:ascii="Book Antiqua" w:hAnsi="Book Antiqua"/>
          <w:i/>
          <w:iCs/>
          <w:sz w:val="28"/>
        </w:rPr>
        <w:t>воспроизводимость</w:t>
      </w:r>
      <w:r>
        <w:rPr>
          <w:rFonts w:ascii="Book Antiqua" w:hAnsi="Book Antiqua"/>
          <w:sz w:val="28"/>
        </w:rPr>
        <w:t xml:space="preserve"> — то же, в раз</w:t>
      </w:r>
      <w:r>
        <w:rPr>
          <w:rFonts w:ascii="Book Antiqua" w:hAnsi="Book Antiqua"/>
          <w:sz w:val="28"/>
        </w:rPr>
        <w:softHyphen/>
        <w:t xml:space="preserve">личных условиях (в разное время, в различных местах, различными методами и средствами). </w:t>
      </w:r>
      <w:r>
        <w:rPr>
          <w:rFonts w:ascii="Book Antiqua" w:hAnsi="Book Antiqua"/>
          <w:i/>
          <w:iCs/>
          <w:sz w:val="28"/>
        </w:rPr>
        <w:t>Точность</w:t>
      </w:r>
      <w:r>
        <w:rPr>
          <w:rFonts w:ascii="Book Antiqua" w:hAnsi="Book Antiqua"/>
          <w:sz w:val="28"/>
        </w:rPr>
        <w:t xml:space="preserve"> отражает близость к нулю случай</w:t>
      </w:r>
      <w:r>
        <w:rPr>
          <w:rFonts w:ascii="Book Antiqua" w:hAnsi="Book Antiqua"/>
          <w:sz w:val="28"/>
        </w:rPr>
        <w:softHyphen/>
        <w:t xml:space="preserve">ных и систематических погрешностей средства измерения, </w:t>
      </w:r>
      <w:r>
        <w:rPr>
          <w:rFonts w:ascii="Book Antiqua" w:hAnsi="Book Antiqua"/>
          <w:i/>
          <w:iCs/>
          <w:sz w:val="28"/>
        </w:rPr>
        <w:t>правиль</w:t>
      </w:r>
      <w:r>
        <w:rPr>
          <w:rFonts w:ascii="Book Antiqua" w:hAnsi="Book Antiqua"/>
          <w:i/>
          <w:iCs/>
          <w:sz w:val="28"/>
        </w:rPr>
        <w:softHyphen/>
        <w:t>ность —</w:t>
      </w:r>
      <w:r>
        <w:rPr>
          <w:rFonts w:ascii="Book Antiqua" w:hAnsi="Book Antiqua"/>
          <w:sz w:val="28"/>
        </w:rPr>
        <w:t xml:space="preserve"> систематических, </w:t>
      </w:r>
      <w:r>
        <w:rPr>
          <w:rFonts w:ascii="Book Antiqua" w:hAnsi="Book Antiqua"/>
          <w:i/>
          <w:iCs/>
          <w:sz w:val="28"/>
        </w:rPr>
        <w:t>сходимость —</w:t>
      </w:r>
      <w:r>
        <w:rPr>
          <w:rFonts w:ascii="Book Antiqua" w:hAnsi="Book Antiqua"/>
          <w:sz w:val="28"/>
        </w:rPr>
        <w:t xml:space="preserve"> случайных. Для средств измерения различают </w:t>
      </w:r>
      <w:r>
        <w:rPr>
          <w:rFonts w:ascii="Book Antiqua" w:hAnsi="Book Antiqua"/>
          <w:i/>
          <w:iCs/>
          <w:sz w:val="28"/>
        </w:rPr>
        <w:t>статическую погрешность</w:t>
      </w:r>
      <w:r>
        <w:rPr>
          <w:rFonts w:ascii="Book Antiqua" w:hAnsi="Book Antiqua"/>
          <w:sz w:val="28"/>
        </w:rPr>
        <w:t xml:space="preserve"> как отклонение по</w:t>
      </w:r>
      <w:r>
        <w:rPr>
          <w:rFonts w:ascii="Book Antiqua" w:hAnsi="Book Antiqua"/>
          <w:sz w:val="28"/>
        </w:rPr>
        <w:softHyphen/>
        <w:t>стоянного значения измеряемой величины на выходе средства изме</w:t>
      </w:r>
      <w:r>
        <w:rPr>
          <w:rFonts w:ascii="Book Antiqua" w:hAnsi="Book Antiqua"/>
          <w:sz w:val="28"/>
        </w:rPr>
        <w:softHyphen/>
        <w:t xml:space="preserve">рения от истинного ее значения в установившемся состоянии и </w:t>
      </w:r>
      <w:r>
        <w:rPr>
          <w:rFonts w:ascii="Book Antiqua" w:hAnsi="Book Antiqua"/>
          <w:i/>
          <w:iCs/>
          <w:sz w:val="28"/>
        </w:rPr>
        <w:t>дина</w:t>
      </w:r>
      <w:r>
        <w:rPr>
          <w:rFonts w:ascii="Book Antiqua" w:hAnsi="Book Antiqua"/>
          <w:i/>
          <w:iCs/>
          <w:sz w:val="28"/>
        </w:rPr>
        <w:softHyphen/>
        <w:t>мическую погрешность</w:t>
      </w:r>
      <w:r>
        <w:rPr>
          <w:rFonts w:ascii="Book Antiqua" w:hAnsi="Book Antiqua"/>
          <w:sz w:val="28"/>
        </w:rPr>
        <w:t xml:space="preserve"> как разность между погрешностью средства измерения в динамическом режиме (в неустановившемся состоянии) и его статической погрешностью, соответствующей значению вели</w:t>
      </w:r>
      <w:r>
        <w:rPr>
          <w:rFonts w:ascii="Book Antiqua" w:hAnsi="Book Antiqua"/>
          <w:sz w:val="28"/>
        </w:rPr>
        <w:softHyphen/>
        <w:t>чины в данный момент времени.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Погрешность средства измерения, возникающая при использо</w:t>
      </w:r>
      <w:r>
        <w:rPr>
          <w:rFonts w:ascii="Book Antiqua" w:hAnsi="Book Antiqua"/>
          <w:sz w:val="28"/>
        </w:rPr>
        <w:softHyphen/>
        <w:t>вании его в нормальных условиях, когда влияющие величины на</w:t>
      </w:r>
      <w:r>
        <w:rPr>
          <w:rFonts w:ascii="Book Antiqua" w:hAnsi="Book Antiqua"/>
          <w:sz w:val="28"/>
        </w:rPr>
        <w:softHyphen/>
        <w:t>ходятся в пределах нормальной области значений, называют основной. Если значение влияющей величины выходит за пределы нор</w:t>
      </w:r>
      <w:r>
        <w:rPr>
          <w:rFonts w:ascii="Book Antiqua" w:hAnsi="Book Antiqua"/>
          <w:sz w:val="28"/>
        </w:rPr>
        <w:softHyphen/>
        <w:t xml:space="preserve">мальной области значений, появляется </w:t>
      </w:r>
      <w:r>
        <w:rPr>
          <w:rFonts w:ascii="Book Antiqua" w:hAnsi="Book Antiqua"/>
          <w:i/>
          <w:iCs/>
          <w:sz w:val="28"/>
        </w:rPr>
        <w:t>дополнительная погрешность.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Обобщенной характеристикой средства измерений, определяе</w:t>
      </w:r>
      <w:r>
        <w:rPr>
          <w:rFonts w:ascii="Book Antiqua" w:hAnsi="Book Antiqua"/>
          <w:sz w:val="28"/>
        </w:rPr>
        <w:softHyphen/>
        <w:t>мой пределами основных и дополнительных погрешностей, а также другими свойствами, влияющими на точность, значения которых устанавливаются в стандартах на отдельные виды средств измере</w:t>
      </w:r>
      <w:r>
        <w:rPr>
          <w:rFonts w:ascii="Book Antiqua" w:hAnsi="Book Antiqua"/>
          <w:sz w:val="28"/>
        </w:rPr>
        <w:softHyphen/>
        <w:t xml:space="preserve">ния, является </w:t>
      </w:r>
      <w:r>
        <w:rPr>
          <w:rFonts w:ascii="Book Antiqua" w:hAnsi="Book Antiqua"/>
          <w:i/>
          <w:iCs/>
          <w:sz w:val="28"/>
        </w:rPr>
        <w:t>класс точности средства измерений</w:t>
      </w:r>
      <w:r>
        <w:rPr>
          <w:rFonts w:ascii="Book Antiqua" w:hAnsi="Book Antiqua"/>
          <w:sz w:val="28"/>
        </w:rPr>
        <w:t xml:space="preserve"> (ГОСТ 8.401—80). Класс точности характеризует свойства средства измерения, но не является показателем точности выполненных измерений, поскольку при определении погрешности измерения необходимо учитывать по</w:t>
      </w:r>
      <w:r>
        <w:rPr>
          <w:rFonts w:ascii="Book Antiqua" w:hAnsi="Book Antiqua"/>
          <w:sz w:val="28"/>
        </w:rPr>
        <w:softHyphen/>
        <w:t>грешности метода, настройки и др.</w:t>
      </w: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pStyle w:val="1"/>
        <w:ind w:right="276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  <w:lang w:val="en-US"/>
        </w:rPr>
        <w:t>II</w:t>
      </w:r>
      <w:r>
        <w:rPr>
          <w:rFonts w:ascii="Book Antiqua" w:hAnsi="Book Antiqua"/>
          <w:sz w:val="32"/>
        </w:rPr>
        <w:t>. ОСНОВНЫЕ ПОНЯТИЯ О СТАНДАРТИЗАЦИИ</w:t>
      </w:r>
    </w:p>
    <w:p w:rsidR="00E901BE" w:rsidRDefault="00E901BE">
      <w:pPr>
        <w:pStyle w:val="1"/>
        <w:ind w:right="-7"/>
        <w:rPr>
          <w:rFonts w:ascii="Book Antiqua" w:hAnsi="Book Antiqua"/>
          <w:lang w:val="en-US"/>
        </w:rPr>
      </w:pPr>
      <w:r>
        <w:rPr>
          <w:rFonts w:ascii="Book Antiqua" w:hAnsi="Book Antiqua"/>
          <w:sz w:val="32"/>
        </w:rPr>
        <w:t>ГОСУДАРСТВЕННАЯ СИСТЕМА СТАНДАРТИЗАЦИИ</w:t>
      </w:r>
    </w:p>
    <w:p w:rsidR="00E901BE" w:rsidRDefault="00E901BE">
      <w:pPr>
        <w:pStyle w:val="1"/>
        <w:ind w:right="-7"/>
        <w:rPr>
          <w:rFonts w:ascii="Book Antiqua" w:hAnsi="Book Antiqua"/>
          <w:lang w:val="en-US"/>
        </w:rPr>
      </w:pPr>
    </w:p>
    <w:p w:rsidR="00E901BE" w:rsidRDefault="00E901BE">
      <w:pPr>
        <w:pStyle w:val="1"/>
        <w:ind w:right="-7"/>
        <w:rPr>
          <w:rFonts w:ascii="Book Antiqua" w:hAnsi="Book Antiqua"/>
          <w:i/>
          <w:iCs/>
          <w:sz w:val="32"/>
        </w:rPr>
      </w:pPr>
      <w:r>
        <w:rPr>
          <w:rFonts w:ascii="Book Antiqua" w:hAnsi="Book Antiqua"/>
          <w:i/>
          <w:iCs/>
          <w:sz w:val="32"/>
        </w:rPr>
        <w:t xml:space="preserve"> 2.1. Стандартизация и стандарт.  </w:t>
      </w:r>
    </w:p>
    <w:p w:rsidR="00E901BE" w:rsidRDefault="00E901BE">
      <w:pPr>
        <w:pStyle w:val="1"/>
        <w:rPr>
          <w:rFonts w:ascii="Book Antiqua" w:hAnsi="Book Antiqua"/>
        </w:rPr>
      </w:pPr>
    </w:p>
    <w:p w:rsidR="00E901BE" w:rsidRDefault="00E901BE">
      <w:pPr>
        <w:spacing w:before="140"/>
        <w:ind w:firstLine="10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Основные термины и определения в области стандартиза</w:t>
      </w:r>
      <w:r>
        <w:rPr>
          <w:rFonts w:ascii="Book Antiqua" w:hAnsi="Book Antiqua"/>
          <w:sz w:val="28"/>
        </w:rPr>
        <w:softHyphen/>
        <w:t>ции установлены Комитетом ИСО по изучению научных принципов стандартизации (СТАКО). Эти определения приняты многими стра</w:t>
      </w:r>
      <w:r>
        <w:rPr>
          <w:rFonts w:ascii="Book Antiqua" w:hAnsi="Book Antiqua"/>
          <w:sz w:val="28"/>
        </w:rPr>
        <w:softHyphen/>
        <w:t>нами, в том числе и СССР.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Стандартизация —</w:t>
      </w:r>
      <w:r>
        <w:rPr>
          <w:rFonts w:ascii="Book Antiqua" w:hAnsi="Book Antiqua"/>
          <w:sz w:val="28"/>
        </w:rPr>
        <w:t xml:space="preserve"> это установление и применение правил с целью упорядочения деятельности в определенной области на пользу и при участии всех заинтересованных сторон, в частности для достижения всеобщей оптимальной экономии при соблюдении условий эксплуатации (использования) и требований безопасности. Стандартизация, основанная на объединенных достижениях науки, техники и передового опыта, определяет основу не только настоя</w:t>
      </w:r>
      <w:r>
        <w:rPr>
          <w:rFonts w:ascii="Book Antiqua" w:hAnsi="Book Antiqua"/>
          <w:sz w:val="28"/>
        </w:rPr>
        <w:softHyphen/>
        <w:t>щего, но и будущего развития промышленности.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Из определения следует, что стандартизация — это плановая деятельность по установлению обязательных правил, норм и требо</w:t>
      </w:r>
      <w:r>
        <w:rPr>
          <w:rFonts w:ascii="Book Antiqua" w:hAnsi="Book Antiqua"/>
          <w:sz w:val="28"/>
        </w:rPr>
        <w:softHyphen/>
        <w:t>ваний, выполнение которых обеспечивает экономически оптимальное качество продукции, повышение производительности общественного труда и эффективности использования материальных ценностей при соблюдении требований безопасности.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Стандарт —</w:t>
      </w:r>
      <w:r>
        <w:rPr>
          <w:rFonts w:ascii="Book Antiqua" w:hAnsi="Book Antiqua"/>
          <w:sz w:val="28"/>
        </w:rPr>
        <w:t xml:space="preserve"> нормативно-технический документ по стандарти</w:t>
      </w:r>
      <w:r>
        <w:rPr>
          <w:rFonts w:ascii="Book Antiqua" w:hAnsi="Book Antiqua"/>
          <w:sz w:val="28"/>
        </w:rPr>
        <w:softHyphen/>
        <w:t>зации, устанавливающий комплекс норм, правил, требований к объ</w:t>
      </w:r>
      <w:r>
        <w:rPr>
          <w:rFonts w:ascii="Book Antiqua" w:hAnsi="Book Antiqua"/>
          <w:sz w:val="28"/>
        </w:rPr>
        <w:softHyphen/>
        <w:t>екту стандартизации и утвержденный компетентным органом. Стандарт, разработанный на основе достижений науки, техники, передо</w:t>
      </w:r>
      <w:r>
        <w:rPr>
          <w:rFonts w:ascii="Book Antiqua" w:hAnsi="Book Antiqua"/>
          <w:sz w:val="28"/>
        </w:rPr>
        <w:softHyphen/>
        <w:t>вого опыта, должен предусматривать оптимальные для общества решения. Стандарты разрабатывают как на материальные предметы (продукцию, эталоны, образцы веществ и т. п.), так и на нормы, правила, требования к объектам организационно-методического и общетехнического характера. Стандарт — это самое целесообразное решение повторяющейся задачи для достижения определенной цели. Стандарты содержат показатели, которые гарантируют возможность повышения качества продукции и экономичности ее производства, а также повышения уровня ее взаимозаменяемости.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Технические условия</w:t>
      </w:r>
      <w:r>
        <w:rPr>
          <w:rFonts w:ascii="Book Antiqua" w:hAnsi="Book Antiqua"/>
          <w:sz w:val="28"/>
        </w:rPr>
        <w:t xml:space="preserve"> (ТУ) — нормативно-технический документ по стандартизации, устанавливающий комплекс требований к кон</w:t>
      </w:r>
      <w:r>
        <w:rPr>
          <w:rFonts w:ascii="Book Antiqua" w:hAnsi="Book Antiqua"/>
          <w:sz w:val="28"/>
        </w:rPr>
        <w:softHyphen/>
        <w:t>кретным изделиям, материалу и другой продукции, ее изготовлению и контролю. ТУ разрабатываются в соответствии с ГОСТ 2.115—70 и утверждаются руководством министерства (или предприятия) на срок, зависящий от нормативных сроков обновления продукции.</w:t>
      </w:r>
    </w:p>
    <w:p w:rsidR="00E901BE" w:rsidRDefault="00E901BE">
      <w:pPr>
        <w:ind w:left="80" w:firstLine="2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Для усиления роли стандартизации в техническом прогрессе, повышении качества продукции и экономичности ее производства в соответствии с постановлением СМ СССР от 11.01.1965 г. разра</w:t>
      </w:r>
      <w:r>
        <w:rPr>
          <w:rFonts w:ascii="Book Antiqua" w:hAnsi="Book Antiqua"/>
          <w:sz w:val="28"/>
        </w:rPr>
        <w:softHyphen/>
        <w:t xml:space="preserve">ботана и введена в действие в народном хозяйстве </w:t>
      </w:r>
      <w:r>
        <w:rPr>
          <w:rFonts w:ascii="Book Antiqua" w:hAnsi="Book Antiqua"/>
          <w:i/>
          <w:iCs/>
          <w:sz w:val="28"/>
        </w:rPr>
        <w:t>Государственная система стандартизации</w:t>
      </w:r>
      <w:r>
        <w:rPr>
          <w:rFonts w:ascii="Book Antiqua" w:hAnsi="Book Antiqua"/>
          <w:sz w:val="28"/>
        </w:rPr>
        <w:t xml:space="preserve"> (ГСС). Она представляет собой комплекс взаимоувязанных правил и положений, определяющих цели и за</w:t>
      </w:r>
      <w:r>
        <w:rPr>
          <w:rFonts w:ascii="Book Antiqua" w:hAnsi="Book Antiqua"/>
          <w:sz w:val="28"/>
        </w:rPr>
        <w:softHyphen/>
        <w:t>дачи стандартизации, структуру органов и служб стандартизации, их права и обязанности, организацию и методику проведения работ по стандартизации во всех отраслях народного хозяйства СССР и союзных республик, порядок разработки, оформления, согласования, утверждения, издания, внедрения стандартов и другой нормативно-технической документации, а также контроля за их внедрением и соблюдением. Таким образом, ГСС определяет организационные, ме</w:t>
      </w:r>
      <w:r>
        <w:rPr>
          <w:rFonts w:ascii="Book Antiqua" w:hAnsi="Book Antiqua"/>
          <w:sz w:val="28"/>
        </w:rPr>
        <w:softHyphen/>
        <w:t>тодические и практические основы стандартизации во всех звеньях народного хозяйства (рис. 2).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ГСС непрерывно совершенствуется и дополняется. Все изменения и дополнения, которые вносятся в действующие стандарты, публи</w:t>
      </w:r>
      <w:r>
        <w:rPr>
          <w:rFonts w:ascii="Book Antiqua" w:hAnsi="Book Antiqua"/>
          <w:sz w:val="28"/>
        </w:rPr>
        <w:softHyphen/>
        <w:t>куются в Информационном указателе стандартов (ИУС). В комплекс стандартов ГСС входят: ГОСТ 1.0—68—ГОСТ 1.5—68; ГОСТ 1.7—78, ГОСТ 18—79; ГОСТ 1.9—67; ГОСТ 1.11—75; ГОСТ 1.13—75;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ГОСТ 1 15—82; ГОСТ 1.16—78—ГОСТ 1.18—78; ГОСТ 1.19—75;</w:t>
      </w:r>
    </w:p>
    <w:p w:rsidR="00E901BE" w:rsidRDefault="00E901BE">
      <w:pPr>
        <w:ind w:left="40"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ГОСТ 1.20—69; ГОСТ 1.21—75; ГОСТ 1.22—76; ГОСТ 1.23—77;</w:t>
      </w:r>
    </w:p>
    <w:p w:rsidR="00E901BE" w:rsidRDefault="00E901BE">
      <w:pPr>
        <w:ind w:left="40"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ГОСТ 1.25—76; ГОСТ 1.26—77.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Главная цель ГСС — с помощью стандартов, устанавливающих показатели, нормы и требования, соответствующие передовому уровню отечественной и зарубежной науки, техники и производства, содействовать обеспечению пропорционального развития всех от</w:t>
      </w:r>
      <w:r>
        <w:rPr>
          <w:rFonts w:ascii="Book Antiqua" w:hAnsi="Book Antiqua"/>
          <w:sz w:val="28"/>
        </w:rPr>
        <w:softHyphen/>
        <w:t>раслей народного хозяйства страны. Эта система имеет также сле</w:t>
      </w:r>
      <w:r>
        <w:rPr>
          <w:rFonts w:ascii="Book Antiqua" w:hAnsi="Book Antiqua"/>
          <w:sz w:val="28"/>
        </w:rPr>
        <w:softHyphen/>
        <w:t>дующие цели: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Улучшение качества работы, качества продукции и обеспечение его оптимального уровня;</w:t>
      </w:r>
    </w:p>
    <w:p w:rsidR="00E901BE" w:rsidRDefault="00E901BE">
      <w:pPr>
        <w:ind w:left="80" w:firstLine="2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Обеспечение условий для развития специализации в области проектирования и производства продукции, снижения ее трудо</w:t>
      </w:r>
      <w:r>
        <w:rPr>
          <w:rFonts w:ascii="Book Antiqua" w:hAnsi="Book Antiqua"/>
          <w:sz w:val="28"/>
        </w:rPr>
        <w:softHyphen/>
        <w:t>емкости, металлоемкости и улучшения других показателей;</w:t>
      </w:r>
    </w:p>
    <w:p w:rsidR="00E901BE" w:rsidRDefault="00E901BE">
      <w:pPr>
        <w:ind w:left="80" w:firstLine="2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Обеспечение увязки требований к продукции с потребностями обороны страны;</w:t>
      </w:r>
    </w:p>
    <w:p w:rsidR="00E901BE" w:rsidRDefault="00E901BE">
      <w:pPr>
        <w:ind w:left="80" w:firstLine="2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Обеспечение условия для широкого развития экспорта товаров высокого качества, отвечающих требованиям мирового рынка;</w:t>
      </w:r>
    </w:p>
    <w:p w:rsidR="00E901BE" w:rsidRDefault="00E901BE">
      <w:pPr>
        <w:ind w:left="80" w:firstLine="2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Рациональное использование производственных фондов и эко</w:t>
      </w:r>
      <w:r>
        <w:rPr>
          <w:rFonts w:ascii="Book Antiqua" w:hAnsi="Book Antiqua"/>
          <w:sz w:val="28"/>
        </w:rPr>
        <w:softHyphen/>
        <w:t>номия материальных и трудовых ресурсов;</w:t>
      </w:r>
    </w:p>
    <w:p w:rsidR="00E901BE" w:rsidRDefault="00E901BE">
      <w:pPr>
        <w:ind w:left="80" w:firstLine="2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Развитие международного экономического и технического сотруд</w:t>
      </w:r>
      <w:r>
        <w:rPr>
          <w:rFonts w:ascii="Book Antiqua" w:hAnsi="Book Antiqua"/>
          <w:sz w:val="28"/>
        </w:rPr>
        <w:softHyphen/>
        <w:t>ничества;</w:t>
      </w:r>
    </w:p>
    <w:p w:rsidR="00E901BE" w:rsidRDefault="00E901BE">
      <w:pPr>
        <w:ind w:left="80" w:firstLine="2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Обеспечение охраны здоровья населения, безопасности труда работающих, охраны природы и улучшения использования при</w:t>
      </w:r>
      <w:r>
        <w:rPr>
          <w:rFonts w:ascii="Book Antiqua" w:hAnsi="Book Antiqua"/>
          <w:sz w:val="28"/>
        </w:rPr>
        <w:softHyphen/>
        <w:t>родных ресурсов.</w:t>
      </w:r>
    </w:p>
    <w:p w:rsidR="00E901BE" w:rsidRDefault="00E901BE">
      <w:pPr>
        <w:ind w:firstLine="2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Для достижения указанных целей необходимо решить следующие задачи: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установление прогрессивных систем стандартов на основе ком</w:t>
      </w:r>
      <w:r>
        <w:rPr>
          <w:rFonts w:ascii="Book Antiqua" w:hAnsi="Book Antiqua"/>
          <w:sz w:val="28"/>
        </w:rPr>
        <w:softHyphen/>
        <w:t>плексных целевых программ, определяющих требования к конструкции изделий, технологии их производства, качеству сырья, материа</w:t>
      </w:r>
      <w:r>
        <w:rPr>
          <w:rFonts w:ascii="Book Antiqua" w:hAnsi="Book Antiqua"/>
          <w:sz w:val="28"/>
        </w:rPr>
        <w:softHyphen/>
        <w:t>лов, полуфабрикатов и комплектующих изделий, а также созда</w:t>
      </w:r>
      <w:r>
        <w:rPr>
          <w:rFonts w:ascii="Book Antiqua" w:hAnsi="Book Antiqua"/>
          <w:sz w:val="28"/>
        </w:rPr>
        <w:softHyphen/>
        <w:t>ющих условия для формирования требуемого качества конечной продукции на стадии ее проектирования, серийного производства и эффективного использования (эксплуатации);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определение единой системы показателей качества продукции, методов и средств контроля и испытаний, а также необходимого уровня надежности в зависимости от назначения изделий и условий их эксплуатации;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установление норм, требований и методов в области проектиро</w:t>
      </w:r>
      <w:r>
        <w:rPr>
          <w:rFonts w:ascii="Book Antiqua" w:hAnsi="Book Antiqua"/>
          <w:sz w:val="28"/>
        </w:rPr>
        <w:softHyphen/>
        <w:t>вания и производства продукции с целью обеспечения ее оптималь</w:t>
      </w:r>
      <w:r>
        <w:rPr>
          <w:rFonts w:ascii="Book Antiqua" w:hAnsi="Book Antiqua"/>
          <w:sz w:val="28"/>
        </w:rPr>
        <w:softHyphen/>
        <w:t>ного качества и исключения нерационального многообразия видов, марок и типоразмеров продукции;</w:t>
      </w:r>
    </w:p>
    <w:p w:rsidR="00E901BE" w:rsidRDefault="00E901BE">
      <w:pPr>
        <w:pStyle w:val="a3"/>
        <w:rPr>
          <w:rFonts w:ascii="Book Antiqua" w:hAnsi="Book Antiqua"/>
        </w:rPr>
      </w:pPr>
      <w:r>
        <w:rPr>
          <w:rFonts w:ascii="Book Antiqua" w:hAnsi="Book Antiqua"/>
        </w:rPr>
        <w:t>развитие унификации промышленной продукции и агрегатирования машин как важнейшего условия специализации, повышения экономичности производства, производительности труда, уровня взаимозаменяемости, эффективности эксплуатации и ремонта изделий;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обеспечение единства и достоверности измерений в стране, созда</w:t>
      </w:r>
      <w:r>
        <w:rPr>
          <w:rFonts w:ascii="Book Antiqua" w:hAnsi="Book Antiqua"/>
          <w:sz w:val="28"/>
        </w:rPr>
        <w:softHyphen/>
        <w:t>ние и совершенствование государственных эталонов единиц физи</w:t>
      </w:r>
      <w:r>
        <w:rPr>
          <w:rFonts w:ascii="Book Antiqua" w:hAnsi="Book Antiqua"/>
          <w:sz w:val="28"/>
        </w:rPr>
        <w:softHyphen/>
        <w:t>ческих величин, а также методов и средств измерений высшей точ</w:t>
      </w:r>
      <w:r>
        <w:rPr>
          <w:rFonts w:ascii="Book Antiqua" w:hAnsi="Book Antiqua"/>
          <w:sz w:val="28"/>
        </w:rPr>
        <w:softHyphen/>
        <w:t xml:space="preserve">ности;   </w:t>
      </w:r>
    </w:p>
    <w:p w:rsidR="00E901BE" w:rsidRDefault="00E901BE">
      <w:pPr>
        <w:ind w:left="80" w:firstLine="260"/>
        <w:rPr>
          <w:rFonts w:ascii="Book Antiqua" w:hAnsi="Book Antiqua"/>
          <w:sz w:val="28"/>
        </w:rPr>
      </w:pPr>
    </w:p>
    <w:p w:rsidR="00E901BE" w:rsidRDefault="00E901BE">
      <w:pPr>
        <w:ind w:left="80" w:hanging="8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 xml:space="preserve">      </w:t>
      </w:r>
      <w:r w:rsidR="009D7F36">
        <w:rPr>
          <w:rFonts w:ascii="Book Antiqua" w:hAnsi="Book Antiqua"/>
          <w:sz w:val="28"/>
        </w:rPr>
        <w:pict>
          <v:shape id="_x0000_i1034" type="#_x0000_t75" style="width:391.5pt;height:667.5pt">
            <v:imagedata r:id="rId15" o:title="Табл"/>
          </v:shape>
        </w:pict>
      </w:r>
    </w:p>
    <w:p w:rsidR="00E901BE" w:rsidRDefault="00E901BE">
      <w:pPr>
        <w:spacing w:before="300"/>
        <w:ind w:firstLine="0"/>
        <w:rPr>
          <w:rFonts w:ascii="Book Antiqua" w:hAnsi="Book Antiqua"/>
          <w:b/>
          <w:bCs/>
          <w:i/>
          <w:iCs/>
          <w:sz w:val="28"/>
        </w:rPr>
      </w:pPr>
      <w:r>
        <w:rPr>
          <w:rFonts w:ascii="Book Antiqua" w:hAnsi="Book Antiqua"/>
          <w:b/>
          <w:bCs/>
          <w:sz w:val="28"/>
          <w:szCs w:val="18"/>
        </w:rPr>
        <w:t>Рис. 2.</w:t>
      </w:r>
      <w:r>
        <w:rPr>
          <w:rFonts w:ascii="Book Antiqua" w:hAnsi="Book Antiqua"/>
          <w:sz w:val="28"/>
          <w:szCs w:val="18"/>
        </w:rPr>
        <w:t xml:space="preserve"> </w:t>
      </w:r>
      <w:r>
        <w:rPr>
          <w:rFonts w:ascii="Book Antiqua" w:hAnsi="Book Antiqua"/>
          <w:b/>
          <w:bCs/>
          <w:i/>
          <w:iCs/>
          <w:sz w:val="28"/>
          <w:szCs w:val="18"/>
        </w:rPr>
        <w:t>Принципиальные методические и научно-технические основы Государственной системы стандартизации в СССР</w:t>
      </w:r>
    </w:p>
    <w:p w:rsidR="00E901BE" w:rsidRDefault="00E901BE">
      <w:pPr>
        <w:spacing w:before="300"/>
        <w:ind w:firstLine="0"/>
        <w:rPr>
          <w:rFonts w:ascii="Book Antiqua" w:hAnsi="Book Antiqua"/>
          <w:sz w:val="28"/>
        </w:rPr>
        <w:sectPr w:rsidR="00E901BE">
          <w:footerReference w:type="even" r:id="rId16"/>
          <w:footerReference w:type="default" r:id="rId17"/>
          <w:pgSz w:w="11900" w:h="16820"/>
          <w:pgMar w:top="851" w:right="567" w:bottom="1134" w:left="1701" w:header="720" w:footer="720" w:gutter="0"/>
          <w:pgNumType w:start="1"/>
          <w:cols w:space="60"/>
          <w:noEndnote/>
          <w:titlePg/>
        </w:sectPr>
      </w:pP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установление единых систем документации, в том числе унифи</w:t>
      </w:r>
      <w:r>
        <w:rPr>
          <w:rFonts w:ascii="Book Antiqua" w:hAnsi="Book Antiqua"/>
          <w:sz w:val="28"/>
        </w:rPr>
        <w:softHyphen/>
        <w:t>цированных систем документации, используемых в автоматизиро</w:t>
      </w:r>
      <w:r>
        <w:rPr>
          <w:rFonts w:ascii="Book Antiqua" w:hAnsi="Book Antiqua"/>
          <w:sz w:val="28"/>
        </w:rPr>
        <w:softHyphen/>
        <w:t>ванных системах управления, установление систем классификации и кодирования технико-экономической информации, форм и систем организации производства и технических средств научной органи</w:t>
      </w:r>
      <w:r>
        <w:rPr>
          <w:rFonts w:ascii="Book Antiqua" w:hAnsi="Book Antiqua"/>
          <w:sz w:val="28"/>
        </w:rPr>
        <w:softHyphen/>
        <w:t>зации труда;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установление единых терминов и обозначений в важнейших обла</w:t>
      </w:r>
      <w:r>
        <w:rPr>
          <w:rFonts w:ascii="Book Antiqua" w:hAnsi="Book Antiqua"/>
          <w:sz w:val="28"/>
        </w:rPr>
        <w:softHyphen/>
        <w:t>стях науки и техники, а также в отраслях народного хозяйства и др.</w:t>
      </w:r>
    </w:p>
    <w:p w:rsidR="00E901BE" w:rsidRDefault="00E901BE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>Для достижения поставленных целей работы по стандартизации планируют, придавая им народнохозяйственное значение, постоянно обновляют стандарты на основе достижений науки, техники и произ</w:t>
      </w:r>
      <w:r>
        <w:rPr>
          <w:rFonts w:ascii="Book Antiqua" w:hAnsi="Book Antiqua"/>
          <w:sz w:val="28"/>
        </w:rPr>
        <w:softHyphen/>
        <w:t>водства с учетом комплексности и системности решений задач стан</w:t>
      </w:r>
      <w:r>
        <w:rPr>
          <w:rFonts w:ascii="Book Antiqua" w:hAnsi="Book Antiqua"/>
          <w:sz w:val="28"/>
        </w:rPr>
        <w:softHyphen/>
        <w:t>дартизации.</w:t>
      </w: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jc w:val="center"/>
        <w:rPr>
          <w:rFonts w:ascii="Book Antiqua" w:hAnsi="Book Antiqua"/>
          <w:b/>
          <w:bCs/>
          <w:i/>
          <w:iCs/>
          <w:sz w:val="32"/>
          <w:lang w:val="en-US"/>
        </w:rPr>
      </w:pPr>
      <w:r>
        <w:rPr>
          <w:rFonts w:ascii="Book Antiqua" w:hAnsi="Book Antiqua"/>
          <w:b/>
          <w:bCs/>
          <w:i/>
          <w:iCs/>
          <w:sz w:val="32"/>
          <w:lang w:val="en-US"/>
        </w:rPr>
        <w:t xml:space="preserve">2.2. </w:t>
      </w:r>
      <w:r>
        <w:rPr>
          <w:rFonts w:ascii="Book Antiqua" w:hAnsi="Book Antiqua"/>
          <w:b/>
          <w:bCs/>
          <w:i/>
          <w:iCs/>
          <w:sz w:val="32"/>
        </w:rPr>
        <w:t>Категории стандартов.</w:t>
      </w:r>
    </w:p>
    <w:p w:rsidR="00E901BE" w:rsidRDefault="00E901BE">
      <w:pPr>
        <w:jc w:val="center"/>
        <w:rPr>
          <w:rFonts w:ascii="Book Antiqua" w:hAnsi="Book Antiqua"/>
          <w:i/>
          <w:iCs/>
          <w:sz w:val="32"/>
          <w:lang w:val="en-US"/>
        </w:rPr>
      </w:pP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В зависимости от сферы действия ГСС предусматривает следующие категории стандартов: государственные (ГОСТ), отраслевые (ОСТ), республиканские (РСТ) и стандарты предприятий (объединений) (СТП). </w:t>
      </w:r>
      <w:r>
        <w:rPr>
          <w:rFonts w:ascii="Book Antiqua" w:hAnsi="Book Antiqua"/>
          <w:i/>
          <w:iCs/>
          <w:sz w:val="28"/>
        </w:rPr>
        <w:t>Государственные стандарты</w:t>
      </w:r>
      <w:r>
        <w:rPr>
          <w:rFonts w:ascii="Book Antiqua" w:hAnsi="Book Antiqua"/>
          <w:sz w:val="28"/>
        </w:rPr>
        <w:t xml:space="preserve"> обя</w:t>
      </w:r>
      <w:r>
        <w:rPr>
          <w:rFonts w:ascii="Book Antiqua" w:hAnsi="Book Antiqua"/>
          <w:sz w:val="28"/>
        </w:rPr>
        <w:softHyphen/>
        <w:t xml:space="preserve">зательны для всех предприятий, организаций и учреждений страны в пределах сферы их действия. </w:t>
      </w:r>
      <w:r>
        <w:rPr>
          <w:rFonts w:ascii="Book Antiqua" w:hAnsi="Book Antiqua"/>
          <w:i/>
          <w:iCs/>
          <w:sz w:val="28"/>
        </w:rPr>
        <w:t>Отраслевые стандарты</w:t>
      </w:r>
      <w:r>
        <w:rPr>
          <w:rFonts w:ascii="Book Antiqua" w:hAnsi="Book Antiqua"/>
          <w:sz w:val="28"/>
        </w:rPr>
        <w:t xml:space="preserve"> используют все предприятия и организации данной отрасли (например, станко</w:t>
      </w:r>
      <w:r>
        <w:rPr>
          <w:rFonts w:ascii="Book Antiqua" w:hAnsi="Book Antiqua"/>
          <w:sz w:val="28"/>
        </w:rPr>
        <w:softHyphen/>
        <w:t>строительной. Автотракторной и т. д.), а также другие предприятия и организации (независимо от их ведомственной принадлежности), разрабатывающие, изготовляющие и применяющие изделия, которые относятся к номенклатуре, закрепленной за соответствующим мини</w:t>
      </w:r>
      <w:r>
        <w:rPr>
          <w:rFonts w:ascii="Book Antiqua" w:hAnsi="Book Antiqua"/>
          <w:sz w:val="28"/>
        </w:rPr>
        <w:softHyphen/>
        <w:t xml:space="preserve">стерством. </w:t>
      </w:r>
      <w:r>
        <w:rPr>
          <w:rFonts w:ascii="Book Antiqua" w:hAnsi="Book Antiqua"/>
          <w:i/>
          <w:iCs/>
          <w:sz w:val="28"/>
        </w:rPr>
        <w:t>Республиканские стандарты</w:t>
      </w:r>
      <w:r>
        <w:rPr>
          <w:rFonts w:ascii="Book Antiqua" w:hAnsi="Book Antiqua"/>
          <w:sz w:val="28"/>
        </w:rPr>
        <w:t xml:space="preserve"> обязательны для всех пред</w:t>
      </w:r>
      <w:r>
        <w:rPr>
          <w:rFonts w:ascii="Book Antiqua" w:hAnsi="Book Antiqua"/>
          <w:sz w:val="28"/>
        </w:rPr>
        <w:softHyphen/>
        <w:t>приятий и организаций республиканского и местного подчинения Данной союзной республики независимо от их ведомственной при</w:t>
      </w:r>
      <w:r>
        <w:rPr>
          <w:rFonts w:ascii="Book Antiqua" w:hAnsi="Book Antiqua"/>
          <w:sz w:val="28"/>
        </w:rPr>
        <w:softHyphen/>
        <w:t xml:space="preserve">надлежности. </w:t>
      </w:r>
      <w:r>
        <w:rPr>
          <w:rFonts w:ascii="Book Antiqua" w:hAnsi="Book Antiqua"/>
          <w:i/>
          <w:iCs/>
          <w:sz w:val="28"/>
        </w:rPr>
        <w:t>Стандарты предприятий (объединений)</w:t>
      </w:r>
      <w:r>
        <w:rPr>
          <w:rFonts w:ascii="Book Antiqua" w:hAnsi="Book Antiqua"/>
          <w:sz w:val="28"/>
        </w:rPr>
        <w:t xml:space="preserve"> действуют только на предприятии, утвердившем данный стандарт.</w:t>
      </w:r>
    </w:p>
    <w:p w:rsidR="00E901BE" w:rsidRDefault="00E901BE">
      <w:pPr>
        <w:ind w:firstLine="28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Стандарты утверждают соответствующие организации: ГОСТ — Госстандарт СССР; ОСТ — министерство (ведомство), являющееся ведущим в производстве данного вида продукции; РСТ — советы министров союзных республик или их Госпланы; СТП — руковод</w:t>
      </w:r>
      <w:r>
        <w:rPr>
          <w:rFonts w:ascii="Book Antiqua" w:hAnsi="Book Antiqua"/>
          <w:sz w:val="28"/>
        </w:rPr>
        <w:softHyphen/>
        <w:t>ство предприятий. Особо важные ГОСТы утверждает СМ СССР и Госстрой СССР.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Порядок разработки, согласования, утверждения, оформления, регистрации и издания стандартов установлен ГОСТ 1.2—68, ГОСТ 1.3—68 и ГОСТ 1.4-68.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Государственные стандарты</w:t>
      </w:r>
      <w:r>
        <w:rPr>
          <w:rFonts w:ascii="Book Antiqua" w:hAnsi="Book Antiqua"/>
          <w:sz w:val="28"/>
        </w:rPr>
        <w:t xml:space="preserve"> устанавливают требования преиму</w:t>
      </w:r>
      <w:r>
        <w:rPr>
          <w:rFonts w:ascii="Book Antiqua" w:hAnsi="Book Antiqua"/>
          <w:sz w:val="28"/>
        </w:rPr>
        <w:softHyphen/>
        <w:t>щественно к продукции массового и крупносерийного производства широкого и межотраслевого применения, к изделиям, прошедшим государственную аттестацию, экспортным товарам; они устанавли</w:t>
      </w:r>
      <w:r>
        <w:rPr>
          <w:rFonts w:ascii="Book Antiqua" w:hAnsi="Book Antiqua"/>
          <w:sz w:val="28"/>
        </w:rPr>
        <w:softHyphen/>
        <w:t>вают также общие нормы, термины и т. п. Исходя из этого, можно указать на следующие объекты государственной стандартизации: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общетехнические и организационно-методические правила и нормы (ряды нормальных линейных размеров, нормы точности зубчатых передач, допуски и посадки, размеры и допуски резьбы, предпочти</w:t>
      </w:r>
      <w:r>
        <w:rPr>
          <w:rFonts w:ascii="Book Antiqua" w:hAnsi="Book Antiqua"/>
          <w:sz w:val="28"/>
        </w:rPr>
        <w:softHyphen/>
        <w:t>тельные числа и др.); нормы точности изделий межотраслевого при</w:t>
      </w:r>
      <w:r>
        <w:rPr>
          <w:rFonts w:ascii="Book Antiqua" w:hAnsi="Book Antiqua"/>
          <w:sz w:val="28"/>
        </w:rPr>
        <w:softHyphen/>
        <w:t>менения; требования к продукции, поставляемой для эксплуатации в различных климатических условиях, методы их контроля; меж</w:t>
      </w:r>
      <w:r>
        <w:rPr>
          <w:rFonts w:ascii="Book Antiqua" w:hAnsi="Book Antiqua"/>
          <w:sz w:val="28"/>
        </w:rPr>
        <w:softHyphen/>
        <w:t>отраслевые требования и нормы техники безопасности и производ</w:t>
      </w:r>
      <w:r>
        <w:rPr>
          <w:rFonts w:ascii="Book Antiqua" w:hAnsi="Book Antiqua"/>
          <w:sz w:val="28"/>
        </w:rPr>
        <w:softHyphen/>
        <w:t>ственной санитарии; научно-технические термины, определения и обозначения; единицы физических величин; государственные эта</w:t>
      </w:r>
      <w:r>
        <w:rPr>
          <w:rFonts w:ascii="Book Antiqua" w:hAnsi="Book Antiqua"/>
          <w:sz w:val="28"/>
        </w:rPr>
        <w:softHyphen/>
        <w:t>лоны единиц физических величин и общесоюзные поверочные схемы;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методы и средства поверки средств измерений; государственные испы</w:t>
      </w:r>
      <w:r>
        <w:rPr>
          <w:rFonts w:ascii="Book Antiqua" w:hAnsi="Book Antiqua"/>
          <w:sz w:val="28"/>
        </w:rPr>
        <w:softHyphen/>
        <w:t>тания средств измерений; допускаемые погрешности измерений; си</w:t>
      </w:r>
      <w:r>
        <w:rPr>
          <w:rFonts w:ascii="Book Antiqua" w:hAnsi="Book Antiqua"/>
          <w:sz w:val="28"/>
        </w:rPr>
        <w:softHyphen/>
        <w:t>стемы конструкторской, технологической, эксплуатационной и ре</w:t>
      </w:r>
      <w:r>
        <w:rPr>
          <w:rFonts w:ascii="Book Antiqua" w:hAnsi="Book Antiqua"/>
          <w:sz w:val="28"/>
        </w:rPr>
        <w:softHyphen/>
        <w:t>монтной документации; системы классификации и кодирования тех</w:t>
      </w:r>
      <w:r>
        <w:rPr>
          <w:rFonts w:ascii="Book Antiqua" w:hAnsi="Book Antiqua"/>
          <w:sz w:val="28"/>
        </w:rPr>
        <w:softHyphen/>
        <w:t>нико-экономической информации и т. д.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Отраслевые стандарты</w:t>
      </w:r>
      <w:r>
        <w:rPr>
          <w:rFonts w:ascii="Book Antiqua" w:hAnsi="Book Antiqua"/>
          <w:sz w:val="28"/>
        </w:rPr>
        <w:t xml:space="preserve"> устанавливают требования к продукции, не относящейся к объектам государственной стандартизации, к тех</w:t>
      </w:r>
      <w:r>
        <w:rPr>
          <w:rFonts w:ascii="Book Antiqua" w:hAnsi="Book Antiqua"/>
          <w:sz w:val="28"/>
        </w:rPr>
        <w:softHyphen/>
        <w:t>нологической оснастке, инструменту, специфическим для отрасли, а также на нормы, правила, термины и обозначения, регламентация которых необходима для обеспечения взаимосвязи в производственно-технической деятельности предприятий и организаций отрасли и для достижения оптимального уровня качества продукции. Объек</w:t>
      </w:r>
      <w:r>
        <w:rPr>
          <w:rFonts w:ascii="Book Antiqua" w:hAnsi="Book Antiqua"/>
          <w:sz w:val="28"/>
        </w:rPr>
        <w:softHyphen/>
        <w:t>тами отраслевой стандартизации могут быть машины, оборудование, приборы и другие изделия серийного производства, детали и состав</w:t>
      </w:r>
      <w:r>
        <w:rPr>
          <w:rFonts w:ascii="Book Antiqua" w:hAnsi="Book Antiqua"/>
          <w:sz w:val="28"/>
        </w:rPr>
        <w:softHyphen/>
        <w:t>ные части этих изделий; сырье, материалы, топливо, полуфабрикаты, применяемые в отрасли; типовые технологические процессы внутри</w:t>
      </w:r>
      <w:r>
        <w:rPr>
          <w:rFonts w:ascii="Book Antiqua" w:hAnsi="Book Antiqua"/>
          <w:sz w:val="28"/>
        </w:rPr>
        <w:softHyphen/>
        <w:t>отраслевого применения и др. ОСТы разрабатывают также для огра</w:t>
      </w:r>
      <w:r>
        <w:rPr>
          <w:rFonts w:ascii="Book Antiqua" w:hAnsi="Book Antiqua"/>
          <w:sz w:val="28"/>
        </w:rPr>
        <w:softHyphen/>
        <w:t>ничения, например, типоразмеров крепежных деталей, полей допу</w:t>
      </w:r>
      <w:r>
        <w:rPr>
          <w:rFonts w:ascii="Book Antiqua" w:hAnsi="Book Antiqua"/>
          <w:sz w:val="28"/>
        </w:rPr>
        <w:softHyphen/>
        <w:t>сков и посадок и др.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Республиканские стандарты</w:t>
      </w:r>
      <w:r>
        <w:rPr>
          <w:rFonts w:ascii="Book Antiqua" w:hAnsi="Book Antiqua"/>
          <w:sz w:val="28"/>
        </w:rPr>
        <w:t xml:space="preserve"> устанавливают требования к про</w:t>
      </w:r>
      <w:r>
        <w:rPr>
          <w:rFonts w:ascii="Book Antiqua" w:hAnsi="Book Antiqua"/>
          <w:sz w:val="28"/>
        </w:rPr>
        <w:softHyphen/>
        <w:t>дукции, выпускаемой предприятиями союзно-республиканского и местного подчинения союзной республики. Номенклатура продук</w:t>
      </w:r>
      <w:r>
        <w:rPr>
          <w:rFonts w:ascii="Book Antiqua" w:hAnsi="Book Antiqua"/>
          <w:sz w:val="28"/>
        </w:rPr>
        <w:softHyphen/>
        <w:t>ции, на которую утверждают республиканские стандарты, должна быть согласована с Госстандартом СССР и соответствующими веду</w:t>
      </w:r>
      <w:r>
        <w:rPr>
          <w:rFonts w:ascii="Book Antiqua" w:hAnsi="Book Antiqua"/>
          <w:sz w:val="28"/>
        </w:rPr>
        <w:softHyphen/>
        <w:t>щими министерствами и ведомствами СССР по закрепленным груп</w:t>
      </w:r>
      <w:r>
        <w:rPr>
          <w:rFonts w:ascii="Book Antiqua" w:hAnsi="Book Antiqua"/>
          <w:sz w:val="28"/>
        </w:rPr>
        <w:softHyphen/>
        <w:t>пам продукции. Объектами республиканской стандартизации могут быть сырье, материалы, топливо и полезные ископаемые внутри-республиканского производства и применения; отдельные типы изде</w:t>
      </w:r>
      <w:r>
        <w:rPr>
          <w:rFonts w:ascii="Book Antiqua" w:hAnsi="Book Antiqua"/>
          <w:sz w:val="28"/>
        </w:rPr>
        <w:softHyphen/>
        <w:t>лий массового или серийного производства, относящиеся к профилю республиканских министерств, товары народного потребления и др.</w:t>
      </w:r>
    </w:p>
    <w:p w:rsidR="00E901BE" w:rsidRDefault="00E901BE">
      <w:pPr>
        <w:ind w:left="40" w:firstLine="300"/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Стандарты предприятий (объединений)</w:t>
      </w:r>
      <w:r>
        <w:rPr>
          <w:rFonts w:ascii="Book Antiqua" w:hAnsi="Book Antiqua"/>
          <w:sz w:val="28"/>
        </w:rPr>
        <w:t xml:space="preserve"> распространяются</w:t>
      </w:r>
      <w:r>
        <w:rPr>
          <w:rFonts w:ascii="Book Antiqua" w:hAnsi="Book Antiqua"/>
          <w:b/>
          <w:bCs/>
          <w:sz w:val="28"/>
        </w:rPr>
        <w:t xml:space="preserve"> </w:t>
      </w:r>
      <w:r>
        <w:rPr>
          <w:rFonts w:ascii="Book Antiqua" w:hAnsi="Book Antiqua"/>
          <w:sz w:val="28"/>
        </w:rPr>
        <w:t>на</w:t>
      </w:r>
      <w:r>
        <w:rPr>
          <w:rFonts w:ascii="Book Antiqua" w:hAnsi="Book Antiqua"/>
          <w:b/>
          <w:bCs/>
          <w:sz w:val="28"/>
        </w:rPr>
        <w:t xml:space="preserve"> </w:t>
      </w:r>
      <w:r>
        <w:rPr>
          <w:rFonts w:ascii="Book Antiqua" w:hAnsi="Book Antiqua"/>
          <w:sz w:val="28"/>
        </w:rPr>
        <w:t>нормы, правила, методы, составные части изделий и другие объекты, имеющие применение только на данном предприятии; на нормы в области организации и управления производством; на технологи</w:t>
      </w:r>
      <w:r>
        <w:rPr>
          <w:rFonts w:ascii="Book Antiqua" w:hAnsi="Book Antiqua"/>
          <w:sz w:val="28"/>
        </w:rPr>
        <w:softHyphen/>
        <w:t>ческие нормы и требования, типовые технологические процессы. Оснастку, инструмент и т. п. Стандарты предприятий могут также устанавливать ограничения по применяемой номенклатуре деталей, составных частей, материалов, предусмотренные государственными, отраслевыми или республиканскими стандартами.</w:t>
      </w:r>
    </w:p>
    <w:p w:rsidR="00E901BE" w:rsidRDefault="00E901BE">
      <w:pPr>
        <w:ind w:firstLine="300"/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>В последние годы стандарты предприятий стали фундаментом комплексной системы управления качеством продукции; они охва</w:t>
      </w:r>
      <w:r>
        <w:rPr>
          <w:rFonts w:ascii="Book Antiqua" w:hAnsi="Book Antiqua"/>
          <w:sz w:val="28"/>
        </w:rPr>
        <w:softHyphen/>
        <w:t>тывают все сферы деятельности предприятия и позволяют доводить требования государственных стандартов до каждого рабочего места, до каждого исполнителя. Стандарты предприятий (объеди</w:t>
      </w:r>
      <w:r>
        <w:rPr>
          <w:rFonts w:ascii="Book Antiqua" w:hAnsi="Book Antiqua"/>
          <w:sz w:val="28"/>
        </w:rPr>
        <w:softHyphen/>
        <w:t>нений) оказывают существенное влияние на все сферы деятельности заводов. Они влияют на развитие унификации технологической и контрольной оснастки, нестандартного оборудования, обеспечивают более рациональное использование сырья, материалов, энергии и т. д. Число стандартов предприятий непрерывно растет; например, в объединении ЗИЛ их насчитывается свыше 5500.</w:t>
      </w:r>
    </w:p>
    <w:p w:rsidR="00E901BE" w:rsidRDefault="00E901BE">
      <w:pPr>
        <w:ind w:firstLine="300"/>
        <w:rPr>
          <w:rFonts w:ascii="Book Antiqua" w:hAnsi="Book Antiqua"/>
          <w:sz w:val="28"/>
          <w:lang w:val="en-US"/>
        </w:rPr>
      </w:pPr>
    </w:p>
    <w:p w:rsidR="00E901BE" w:rsidRDefault="00E901BE">
      <w:pPr>
        <w:ind w:firstLine="300"/>
        <w:rPr>
          <w:rFonts w:ascii="Book Antiqua" w:hAnsi="Book Antiqua"/>
          <w:sz w:val="28"/>
          <w:lang w:val="en-US"/>
        </w:rPr>
      </w:pPr>
    </w:p>
    <w:p w:rsidR="00E901BE" w:rsidRDefault="00E901BE">
      <w:pPr>
        <w:jc w:val="center"/>
        <w:rPr>
          <w:rFonts w:ascii="Book Antiqua" w:hAnsi="Book Antiqua"/>
          <w:b/>
          <w:bCs/>
          <w:i/>
          <w:iCs/>
          <w:sz w:val="32"/>
          <w:lang w:val="en-US"/>
        </w:rPr>
      </w:pPr>
      <w:r>
        <w:rPr>
          <w:rFonts w:ascii="Book Antiqua" w:hAnsi="Book Antiqua"/>
          <w:b/>
          <w:bCs/>
          <w:i/>
          <w:iCs/>
          <w:sz w:val="32"/>
          <w:lang w:val="en-US"/>
        </w:rPr>
        <w:t xml:space="preserve">2.3. </w:t>
      </w:r>
      <w:r>
        <w:rPr>
          <w:rFonts w:ascii="Book Antiqua" w:hAnsi="Book Antiqua"/>
          <w:b/>
          <w:bCs/>
          <w:i/>
          <w:iCs/>
          <w:sz w:val="32"/>
        </w:rPr>
        <w:t>Виды стандартов.</w:t>
      </w:r>
    </w:p>
    <w:p w:rsidR="00E901BE" w:rsidRDefault="00E901BE">
      <w:pPr>
        <w:jc w:val="center"/>
        <w:rPr>
          <w:rFonts w:ascii="Book Antiqua" w:hAnsi="Book Antiqua"/>
          <w:b/>
          <w:bCs/>
          <w:i/>
          <w:iCs/>
          <w:sz w:val="32"/>
          <w:lang w:val="en-US"/>
        </w:rPr>
      </w:pP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В зависимости от объектов и содержания стандарты делят на стандарты: технических условий (общих техни</w:t>
      </w:r>
      <w:r>
        <w:rPr>
          <w:rFonts w:ascii="Book Antiqua" w:hAnsi="Book Antiqua"/>
          <w:sz w:val="28"/>
        </w:rPr>
        <w:softHyphen/>
        <w:t>ческих условий); параметров (размеров); типов, марок, сортамента;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конструкции; правил приемки, методов испытаний (контроля, ана</w:t>
      </w:r>
      <w:r>
        <w:rPr>
          <w:rFonts w:ascii="Book Antiqua" w:hAnsi="Book Antiqua"/>
          <w:sz w:val="28"/>
        </w:rPr>
        <w:softHyphen/>
        <w:t>лиза, измерений); методов и средств поверки мер и измерительных приборов; правил эксплуатации и ремонта; типовых технологических процессов и др.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 настоящее время установлен новый, более совершенный поря</w:t>
      </w:r>
      <w:r>
        <w:rPr>
          <w:rFonts w:ascii="Book Antiqua" w:hAnsi="Book Antiqua"/>
          <w:sz w:val="28"/>
        </w:rPr>
        <w:softHyphen/>
        <w:t>док разработки стандартов всех категорий и видов. Он предусматри</w:t>
      </w:r>
      <w:r>
        <w:rPr>
          <w:rFonts w:ascii="Book Antiqua" w:hAnsi="Book Antiqua"/>
          <w:sz w:val="28"/>
        </w:rPr>
        <w:softHyphen/>
        <w:t>вает переход от разработки отдельных нормативно-технических до</w:t>
      </w:r>
      <w:r>
        <w:rPr>
          <w:rFonts w:ascii="Book Antiqua" w:hAnsi="Book Antiqua"/>
          <w:sz w:val="28"/>
        </w:rPr>
        <w:softHyphen/>
        <w:t>кументов на конкретную продукцию к созданию в отраслях народ</w:t>
      </w:r>
      <w:r>
        <w:rPr>
          <w:rFonts w:ascii="Book Antiqua" w:hAnsi="Book Antiqua"/>
          <w:sz w:val="28"/>
        </w:rPr>
        <w:softHyphen/>
        <w:t>ного хозяйства взаимосвязанных комплексов стандартов и техниче</w:t>
      </w:r>
      <w:r>
        <w:rPr>
          <w:rFonts w:ascii="Book Antiqua" w:hAnsi="Book Antiqua"/>
          <w:sz w:val="28"/>
        </w:rPr>
        <w:softHyphen/>
        <w:t>ских условий, охватывающих продукцию на всех этапах ее жизнен</w:t>
      </w:r>
      <w:r>
        <w:rPr>
          <w:rFonts w:ascii="Book Antiqua" w:hAnsi="Book Antiqua"/>
          <w:sz w:val="28"/>
        </w:rPr>
        <w:softHyphen/>
        <w:t>ного цикла. При этом государственные (ГОСТы), отраслевые (ОСТы) и республиканские (РСТы) стандарты должны разрабатываться на группы однородной продукции по результатам научно-исследова</w:t>
      </w:r>
      <w:r>
        <w:rPr>
          <w:rFonts w:ascii="Book Antiqua" w:hAnsi="Book Antiqua"/>
          <w:sz w:val="28"/>
        </w:rPr>
        <w:softHyphen/>
        <w:t>тельских, опытно-конструкторских и опытно-технологических работ с учетом перспектив развития этой продукции; на конкретную про</w:t>
      </w:r>
      <w:r>
        <w:rPr>
          <w:rFonts w:ascii="Book Antiqua" w:hAnsi="Book Antiqua"/>
          <w:sz w:val="28"/>
        </w:rPr>
        <w:softHyphen/>
        <w:t>дукцию должны разрабатываться технические условия (ТУ) и при необходимости ОСТы и РСТы, фиксирующие результаты разработки и постановки продукции на производство.</w:t>
      </w: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b/>
          <w:bCs/>
          <w:i/>
          <w:iCs/>
          <w:sz w:val="32"/>
          <w:lang w:val="en-US"/>
        </w:rPr>
      </w:pPr>
      <w:r>
        <w:rPr>
          <w:rFonts w:ascii="Book Antiqua" w:hAnsi="Book Antiqua"/>
          <w:b/>
          <w:bCs/>
          <w:i/>
          <w:iCs/>
          <w:sz w:val="32"/>
        </w:rPr>
        <w:t>2.4 Планирование работ по стандартизации</w:t>
      </w:r>
    </w:p>
    <w:p w:rsidR="00E901BE" w:rsidRDefault="00E901BE">
      <w:pPr>
        <w:rPr>
          <w:rFonts w:ascii="Book Antiqua" w:hAnsi="Book Antiqua"/>
          <w:b/>
          <w:bCs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Планирование работ по стандартизации является составной частью системы государственного планирования. Так, задания по стандартизации входят специальным разделом в долгосрочный (на 10—15 лет) и пятилетний планы развития народного хозяйства СССР. Существуют годовые планы государственной стандартизации, утверждаемые Госстандартом СССР по согласованию с Госпла</w:t>
      </w:r>
      <w:r>
        <w:rPr>
          <w:rFonts w:ascii="Book Antiqua" w:hAnsi="Book Antiqua"/>
          <w:sz w:val="28"/>
        </w:rPr>
        <w:softHyphen/>
        <w:t>ном СССР. Соответствующие планы отраслевой стандартизации яв</w:t>
      </w:r>
      <w:r>
        <w:rPr>
          <w:rFonts w:ascii="Book Antiqua" w:hAnsi="Book Antiqua"/>
          <w:sz w:val="28"/>
        </w:rPr>
        <w:softHyphen/>
        <w:t>ляются составной частью плановых заданий министерства (ведом</w:t>
      </w:r>
      <w:r>
        <w:rPr>
          <w:rFonts w:ascii="Book Antiqua" w:hAnsi="Book Antiqua"/>
          <w:sz w:val="28"/>
        </w:rPr>
        <w:softHyphen/>
        <w:t>ства). Естественно, что все эти задания плюс собственные потребности в области стандартизации отражаются в перспективных и годовых планах предприятий.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 планы стандартизации включают вопросы разработки новых и пересмотра действующих стандартов всех категорий, научно-иссле</w:t>
      </w:r>
      <w:r>
        <w:rPr>
          <w:rFonts w:ascii="Book Antiqua" w:hAnsi="Book Antiqua"/>
          <w:sz w:val="28"/>
        </w:rPr>
        <w:softHyphen/>
        <w:t>довательские, опытно-конструкторские и другие работы, необходи</w:t>
      </w:r>
      <w:r>
        <w:rPr>
          <w:rFonts w:ascii="Book Antiqua" w:hAnsi="Book Antiqua"/>
          <w:sz w:val="28"/>
        </w:rPr>
        <w:softHyphen/>
        <w:t>мые для создания стандартов. В них учитывают также задания по разработке проектов стандартов СЭВ и ИСО, мероприятия по надзору за мерами и измерительными приборами и т. д.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Особое внимание уделяется межотраслевым планам разработки программ комплексной стандартизации сырья, материала, загото</w:t>
      </w:r>
      <w:r>
        <w:rPr>
          <w:rFonts w:ascii="Book Antiqua" w:hAnsi="Book Antiqua"/>
          <w:sz w:val="28"/>
        </w:rPr>
        <w:softHyphen/>
        <w:t>вок, кооперируемых изделий и конечного изделия (станка, автомо</w:t>
      </w:r>
      <w:r>
        <w:rPr>
          <w:rFonts w:ascii="Book Antiqua" w:hAnsi="Book Antiqua"/>
          <w:sz w:val="28"/>
        </w:rPr>
        <w:softHyphen/>
        <w:t>биля, телевизора и т. п.) с взаимной увязкой требований к их ка</w:t>
      </w:r>
      <w:r>
        <w:rPr>
          <w:rFonts w:ascii="Book Antiqua" w:hAnsi="Book Antiqua"/>
          <w:sz w:val="28"/>
        </w:rPr>
        <w:softHyphen/>
        <w:t>честву.</w:t>
      </w:r>
    </w:p>
    <w:p w:rsidR="00E901BE" w:rsidRDefault="00E901BE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>Контроль за выполнением планов стандартизации осуществляет Госстандарт СССР. Планирование работ по стандартизации является важным экономическим фактором, посредством которого осуще</w:t>
      </w:r>
      <w:r>
        <w:rPr>
          <w:rFonts w:ascii="Book Antiqua" w:hAnsi="Book Antiqua"/>
          <w:sz w:val="28"/>
        </w:rPr>
        <w:softHyphen/>
        <w:t>ствляется координация деятельности всех организаций страны, за</w:t>
      </w:r>
      <w:r>
        <w:rPr>
          <w:rFonts w:ascii="Book Antiqua" w:hAnsi="Book Antiqua"/>
          <w:sz w:val="28"/>
        </w:rPr>
        <w:softHyphen/>
        <w:t>нимающихся вопросами стандартизации, и обеспечивается макси</w:t>
      </w:r>
      <w:r>
        <w:rPr>
          <w:rFonts w:ascii="Book Antiqua" w:hAnsi="Book Antiqua"/>
          <w:sz w:val="28"/>
        </w:rPr>
        <w:softHyphen/>
        <w:t>мальная эффективность и комплексность в работах по стандарти</w:t>
      </w:r>
      <w:r>
        <w:rPr>
          <w:rFonts w:ascii="Book Antiqua" w:hAnsi="Book Antiqua"/>
          <w:sz w:val="28"/>
        </w:rPr>
        <w:softHyphen/>
        <w:t>зации.</w:t>
      </w: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rPr>
          <w:rFonts w:ascii="Book Antiqua" w:hAnsi="Book Antiqua"/>
          <w:b/>
          <w:bCs/>
          <w:i/>
          <w:iCs/>
          <w:sz w:val="32"/>
        </w:rPr>
      </w:pPr>
    </w:p>
    <w:p w:rsidR="00E901BE" w:rsidRDefault="00E901BE">
      <w:pPr>
        <w:ind w:firstLine="0"/>
        <w:rPr>
          <w:rFonts w:ascii="Book Antiqua" w:hAnsi="Book Antiqua"/>
          <w:sz w:val="28"/>
        </w:rPr>
      </w:pPr>
    </w:p>
    <w:p w:rsidR="00E901BE" w:rsidRDefault="00E901BE">
      <w:pPr>
        <w:jc w:val="center"/>
        <w:rPr>
          <w:rFonts w:ascii="Book Antiqua" w:hAnsi="Book Antiqua"/>
          <w:b/>
          <w:bCs/>
          <w:i/>
          <w:iCs/>
          <w:sz w:val="32"/>
        </w:rPr>
      </w:pPr>
      <w:r>
        <w:rPr>
          <w:rFonts w:ascii="Book Antiqua" w:hAnsi="Book Antiqua"/>
          <w:b/>
          <w:bCs/>
          <w:i/>
          <w:iCs/>
          <w:sz w:val="32"/>
        </w:rPr>
        <w:t>2.5. Патентная чистота стандартов.</w:t>
      </w:r>
    </w:p>
    <w:p w:rsidR="00E901BE" w:rsidRDefault="00E901BE">
      <w:pPr>
        <w:jc w:val="center"/>
        <w:rPr>
          <w:rFonts w:ascii="Book Antiqua" w:hAnsi="Book Antiqua"/>
          <w:i/>
          <w:iCs/>
          <w:sz w:val="32"/>
        </w:rPr>
      </w:pP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Целесообраз</w:t>
      </w:r>
      <w:r>
        <w:rPr>
          <w:rFonts w:ascii="Book Antiqua" w:hAnsi="Book Antiqua"/>
          <w:sz w:val="28"/>
        </w:rPr>
        <w:softHyphen/>
        <w:t>ность разработки каждого стандарта обосновывается потребностями народного хозяйства и ожидаемым техническим и экономическим эффектом. Для этого предварительно подбирают и анализируют литературные и производственные данные, устанавливают тенден</w:t>
      </w:r>
      <w:r>
        <w:rPr>
          <w:rFonts w:ascii="Book Antiqua" w:hAnsi="Book Antiqua"/>
          <w:sz w:val="28"/>
        </w:rPr>
        <w:softHyphen/>
        <w:t>ции развития и перспективные потребности промышленности по стандартизуемым объектам или параметрам. Обязательным этапом является анализ зарубежного опыта и достигнутого там уровня качественных показателей стандартизуемых объектов.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Номенклатура показателей качества должна быть достаточной, чтобы всесторонне и полно характеризовать изделие не только с точки зрения изготовителя, но и с точки зрения потребителя. Например, для покупателя телевизора важны размеры экрана, чет</w:t>
      </w:r>
      <w:r>
        <w:rPr>
          <w:rFonts w:ascii="Book Antiqua" w:hAnsi="Book Antiqua"/>
          <w:sz w:val="28"/>
        </w:rPr>
        <w:softHyphen/>
        <w:t>кость изображения, гарантийный срок, внешний вид и его ремонто</w:t>
      </w:r>
      <w:r>
        <w:rPr>
          <w:rFonts w:ascii="Book Antiqua" w:hAnsi="Book Antiqua"/>
          <w:sz w:val="28"/>
        </w:rPr>
        <w:softHyphen/>
        <w:t>пригодность, т. е. Возможность быстрого обнаружения повреждений и замены неисправных элементов. Для завода-изготовителя, кроме указанного, важное значение имеют совершенство конструкции и технологичность составных частей телевизора, определяющих тру</w:t>
      </w:r>
      <w:r>
        <w:rPr>
          <w:rFonts w:ascii="Book Antiqua" w:hAnsi="Book Antiqua"/>
          <w:sz w:val="28"/>
        </w:rPr>
        <w:softHyphen/>
        <w:t>доемкость и экономичность его производства, и т. д.</w:t>
      </w:r>
    </w:p>
    <w:p w:rsidR="00E901BE" w:rsidRDefault="00E901BE">
      <w:pPr>
        <w:ind w:firstLine="300"/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 xml:space="preserve">ГСС устанавливает </w:t>
      </w:r>
      <w:r>
        <w:rPr>
          <w:rFonts w:ascii="Book Antiqua" w:hAnsi="Book Antiqua"/>
          <w:i/>
          <w:iCs/>
          <w:sz w:val="28"/>
        </w:rPr>
        <w:t>шесть стадий разработки стандартов:</w:t>
      </w:r>
      <w:r>
        <w:rPr>
          <w:rFonts w:ascii="Book Antiqua" w:hAnsi="Book Antiqua"/>
          <w:sz w:val="28"/>
        </w:rPr>
        <w:t xml:space="preserve"> 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1) ор</w:t>
      </w:r>
      <w:r>
        <w:rPr>
          <w:rFonts w:ascii="Book Antiqua" w:hAnsi="Book Antiqua"/>
          <w:sz w:val="28"/>
        </w:rPr>
        <w:softHyphen/>
        <w:t>ганизация разработки стандарта, составление и утверждение тех</w:t>
      </w:r>
      <w:r>
        <w:rPr>
          <w:rFonts w:ascii="Book Antiqua" w:hAnsi="Book Antiqua"/>
          <w:sz w:val="28"/>
        </w:rPr>
        <w:softHyphen/>
        <w:t>нического задания;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2) разработка проекта стандарта (первой редак</w:t>
      </w:r>
      <w:r>
        <w:rPr>
          <w:rFonts w:ascii="Book Antiqua" w:hAnsi="Book Antiqua"/>
          <w:sz w:val="28"/>
        </w:rPr>
        <w:softHyphen/>
        <w:t xml:space="preserve">ции) и рассылка его на отзыв; 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3) анализ отзывов и разработка окон</w:t>
      </w:r>
      <w:r>
        <w:rPr>
          <w:rFonts w:ascii="Book Antiqua" w:hAnsi="Book Antiqua"/>
          <w:sz w:val="28"/>
        </w:rPr>
        <w:softHyphen/>
        <w:t>чательной (второй и последующих) редакций проекта стандарта;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4) подготовка, согласование и представление стандарта на утверждение; 5) рассмотрение, утверждение и регистрация стандарта; 6) изда</w:t>
      </w:r>
      <w:r>
        <w:rPr>
          <w:rFonts w:ascii="Book Antiqua" w:hAnsi="Book Antiqua"/>
          <w:sz w:val="28"/>
        </w:rPr>
        <w:softHyphen/>
        <w:t>ние стандарта и информация о нем.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>Многие стандартные агрегаты широко применяют в машинах, приборах и оборудовании, постав</w:t>
      </w:r>
      <w:r>
        <w:rPr>
          <w:rFonts w:ascii="Book Antiqua" w:hAnsi="Book Antiqua"/>
          <w:sz w:val="28"/>
        </w:rPr>
        <w:softHyphen/>
        <w:t>ляемых на экспорт. Для обеспечения конкурентоспособности, кроме соответствия качества изделий мировому уровню, они не должны нарушать действующие в странах ввоза патенты (свидетельства) на изобретения, модели и промышленные образцы, представляющие владельцам исключительное право на использование запатентован</w:t>
      </w:r>
      <w:r>
        <w:rPr>
          <w:rFonts w:ascii="Book Antiqua" w:hAnsi="Book Antiqua"/>
          <w:sz w:val="28"/>
        </w:rPr>
        <w:softHyphen/>
        <w:t>ного объекта в течение определенного срока. Нарушение этих прав влечет за собой наложение ареста на экспортируемые изделия и штрафы, возмещающие убытки патентодержателя, поэтому стандар</w:t>
      </w:r>
      <w:r>
        <w:rPr>
          <w:rFonts w:ascii="Book Antiqua" w:hAnsi="Book Antiqua"/>
          <w:sz w:val="28"/>
        </w:rPr>
        <w:softHyphen/>
        <w:t>тизуемая продукция должна обладать патентной чистотой. Это тре</w:t>
      </w:r>
      <w:r>
        <w:rPr>
          <w:rFonts w:ascii="Book Antiqua" w:hAnsi="Book Antiqua"/>
          <w:sz w:val="28"/>
        </w:rPr>
        <w:softHyphen/>
        <w:t>бование относится к технологическим процессам, методам и сред</w:t>
      </w:r>
      <w:r>
        <w:rPr>
          <w:rFonts w:ascii="Book Antiqua" w:hAnsi="Book Antiqua"/>
          <w:sz w:val="28"/>
        </w:rPr>
        <w:softHyphen/>
        <w:t>ствам измерения и испытания изделий и т. д.</w:t>
      </w: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jc w:val="center"/>
        <w:rPr>
          <w:rFonts w:ascii="Book Antiqua" w:hAnsi="Book Antiqua"/>
          <w:b/>
          <w:bCs/>
          <w:i/>
          <w:iCs/>
          <w:sz w:val="32"/>
          <w:lang w:val="en-US"/>
        </w:rPr>
      </w:pPr>
      <w:r>
        <w:rPr>
          <w:rFonts w:ascii="Book Antiqua" w:hAnsi="Book Antiqua"/>
          <w:b/>
          <w:bCs/>
          <w:i/>
          <w:iCs/>
          <w:sz w:val="32"/>
        </w:rPr>
        <w:t>2.6. Внедрение и пересмотр стандартов.</w:t>
      </w:r>
    </w:p>
    <w:p w:rsidR="00E901BE" w:rsidRDefault="00E901BE">
      <w:pPr>
        <w:rPr>
          <w:rFonts w:ascii="Book Antiqua" w:hAnsi="Book Antiqua"/>
          <w:b/>
          <w:bCs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При утверждении государ</w:t>
      </w:r>
      <w:r>
        <w:rPr>
          <w:rFonts w:ascii="Book Antiqua" w:hAnsi="Book Antiqua"/>
          <w:sz w:val="28"/>
        </w:rPr>
        <w:softHyphen/>
        <w:t>ственных стандартов устанавливают срок их введения. Одновре</w:t>
      </w:r>
      <w:r>
        <w:rPr>
          <w:rFonts w:ascii="Book Antiqua" w:hAnsi="Book Antiqua"/>
          <w:sz w:val="28"/>
        </w:rPr>
        <w:softHyphen/>
        <w:t>менно намечают планы основных мероприятий, в которых преду</w:t>
      </w:r>
      <w:r>
        <w:rPr>
          <w:rFonts w:ascii="Book Antiqua" w:hAnsi="Book Antiqua"/>
          <w:sz w:val="28"/>
        </w:rPr>
        <w:softHyphen/>
        <w:t>сматривают материально-техническую и организационную подго</w:t>
      </w:r>
      <w:r>
        <w:rPr>
          <w:rFonts w:ascii="Book Antiqua" w:hAnsi="Book Antiqua"/>
          <w:sz w:val="28"/>
        </w:rPr>
        <w:softHyphen/>
        <w:t>товку предприятий (организаций), обеспечивающую своевременное внедрение стандартов. Эти мероприятия включают в соответству</w:t>
      </w:r>
      <w:r>
        <w:rPr>
          <w:rFonts w:ascii="Book Antiqua" w:hAnsi="Book Antiqua"/>
          <w:sz w:val="28"/>
        </w:rPr>
        <w:softHyphen/>
        <w:t>ющие планы по новой технике, капитального строительства, мате</w:t>
      </w:r>
      <w:r>
        <w:rPr>
          <w:rFonts w:ascii="Book Antiqua" w:hAnsi="Book Antiqua"/>
          <w:sz w:val="28"/>
        </w:rPr>
        <w:softHyphen/>
        <w:t>риально-технического снабжения министерств (ведомств), предприя</w:t>
      </w:r>
      <w:r>
        <w:rPr>
          <w:rFonts w:ascii="Book Antiqua" w:hAnsi="Book Antiqua"/>
          <w:sz w:val="28"/>
        </w:rPr>
        <w:softHyphen/>
        <w:t>тий и организаций. Выполнение их контролирует Госстандарт СССР.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Стандарт считается внедренным на предприятии (в организации), если установленные им нормы, показатели и требования применяют в соответствии с областью его распространения и если выпускаемая продукция соответствует всем требованиям этого стандарта.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Надзор за внедрением и соблюдением стандартов и технических условий осуществляет Госстандарт СССР, его республиканские, об</w:t>
      </w:r>
      <w:r>
        <w:rPr>
          <w:rFonts w:ascii="Book Antiqua" w:hAnsi="Book Antiqua"/>
          <w:sz w:val="28"/>
        </w:rPr>
        <w:softHyphen/>
        <w:t>ластные, городские лаборатории государственного надзора за стан</w:t>
      </w:r>
      <w:r>
        <w:rPr>
          <w:rFonts w:ascii="Book Antiqua" w:hAnsi="Book Antiqua"/>
          <w:sz w:val="28"/>
        </w:rPr>
        <w:softHyphen/>
        <w:t>дартами и измерительной техникой, а также научно-исследователь</w:t>
      </w:r>
      <w:r>
        <w:rPr>
          <w:rFonts w:ascii="Book Antiqua" w:hAnsi="Book Antiqua"/>
          <w:sz w:val="28"/>
        </w:rPr>
        <w:softHyphen/>
        <w:t>ские институты или организации. Если стандарты и технические условия внедрены несвоевременно, руководители предприятий и организаций несут дисциплинарную ответственность в соответствии с законодательством о труде.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За поставку продукции, не соответствующей требованиям стан</w:t>
      </w:r>
      <w:r>
        <w:rPr>
          <w:rFonts w:ascii="Book Antiqua" w:hAnsi="Book Antiqua"/>
          <w:sz w:val="28"/>
        </w:rPr>
        <w:softHyphen/>
        <w:t>дартов и технических условий, некомплектной, в ненадлежащей таре и упаковке, с нарушением требований к маркировке, с кон</w:t>
      </w:r>
      <w:r>
        <w:rPr>
          <w:rFonts w:ascii="Book Antiqua" w:hAnsi="Book Antiqua"/>
          <w:sz w:val="28"/>
        </w:rPr>
        <w:softHyphen/>
        <w:t>структивными недостатками и другими дефектами, поставщик (изго</w:t>
      </w:r>
      <w:r>
        <w:rPr>
          <w:rFonts w:ascii="Book Antiqua" w:hAnsi="Book Antiqua"/>
          <w:sz w:val="28"/>
        </w:rPr>
        <w:softHyphen/>
        <w:t>товитель) несет ответственность, предусмотренную основами граж</w:t>
      </w:r>
      <w:r>
        <w:rPr>
          <w:rFonts w:ascii="Book Antiqua" w:hAnsi="Book Antiqua"/>
          <w:sz w:val="28"/>
        </w:rPr>
        <w:softHyphen/>
        <w:t>данского законодательства Союза ССР и союзных республик. При этом должностных лиц промышленных предприятий могут привлекать к уголовной ответственности.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i/>
          <w:iCs/>
          <w:sz w:val="28"/>
        </w:rPr>
        <w:t>Только обязательное соблюдение стандартов может дать ожи</w:t>
      </w:r>
      <w:r>
        <w:rPr>
          <w:rFonts w:ascii="Book Antiqua" w:hAnsi="Book Antiqua"/>
          <w:i/>
          <w:iCs/>
          <w:sz w:val="28"/>
        </w:rPr>
        <w:softHyphen/>
        <w:t>даемый эффект от стандартизации, поэтому стандарты имеют силу закона, и их выполнение достигается не только методами убеждения, но и методами государственного принуждения.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Министерства (ведомства) СССР и союзных республик, их голов</w:t>
      </w:r>
      <w:r>
        <w:rPr>
          <w:rFonts w:ascii="Book Antiqua" w:hAnsi="Book Antiqua"/>
          <w:sz w:val="28"/>
        </w:rPr>
        <w:softHyphen/>
        <w:t>ные и базовые организации по стандартизации должны системати</w:t>
      </w:r>
      <w:r>
        <w:rPr>
          <w:rFonts w:ascii="Book Antiqua" w:hAnsi="Book Antiqua"/>
          <w:sz w:val="28"/>
        </w:rPr>
        <w:softHyphen/>
        <w:t>чески (как правило, не реже 1 раза в 5 лет) проверять соответствие установленных в стандартах требований современным достижениям науки, техники и производства, а также запросам народного хозяй</w:t>
      </w:r>
      <w:r>
        <w:rPr>
          <w:rFonts w:ascii="Book Antiqua" w:hAnsi="Book Antiqua"/>
          <w:sz w:val="28"/>
        </w:rPr>
        <w:softHyphen/>
        <w:t>ства (отрасли). Стандарты, не отвечающие указанным требованиям, включают в планы стандартизации для пересмотра. На основании этих проверок и планов стандартизации Госстандарт СССР пере</w:t>
      </w:r>
      <w:r>
        <w:rPr>
          <w:rFonts w:ascii="Book Antiqua" w:hAnsi="Book Antiqua"/>
          <w:sz w:val="28"/>
        </w:rPr>
        <w:softHyphen/>
        <w:t>сматривает совместно с министерствами и ведомствами действующие государственные стандарты, заменяет в них устаревшие показатели или вводит новые стандарты.</w:t>
      </w:r>
    </w:p>
    <w:p w:rsidR="00E901BE" w:rsidRDefault="00E901BE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>Можно привести такой пример, характеризующий динамизм стан</w:t>
      </w:r>
      <w:r>
        <w:rPr>
          <w:rFonts w:ascii="Book Antiqua" w:hAnsi="Book Antiqua"/>
          <w:sz w:val="28"/>
        </w:rPr>
        <w:softHyphen/>
        <w:t>дартов: ГОСТ 533—76 «Турбогенераторы. Технические требования» пересматривался в 1955, 1968, 1975 гг. Предельная мощность турбо</w:t>
      </w:r>
      <w:r>
        <w:rPr>
          <w:rFonts w:ascii="Book Antiqua" w:hAnsi="Book Antiqua"/>
          <w:sz w:val="28"/>
        </w:rPr>
        <w:softHyphen/>
        <w:t>генераторов увеличилась от 200 до 800 мВт в 1968 г. и до 1200 мВт — в 1975 г. Гарантийный срок службы с одного года увеличился в 1968 г. до двух лет, а в 1975 г. — до 25 лет.</w:t>
      </w: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rPr>
          <w:rFonts w:ascii="Book Antiqua" w:hAnsi="Book Antiqua"/>
          <w:sz w:val="28"/>
          <w:lang w:val="en-US"/>
        </w:rPr>
      </w:pPr>
    </w:p>
    <w:p w:rsidR="00E901BE" w:rsidRDefault="00E901BE">
      <w:pPr>
        <w:pStyle w:val="a4"/>
        <w:ind w:right="-7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  <w:lang w:val="en-US"/>
        </w:rPr>
        <w:t>III</w:t>
      </w:r>
      <w:r>
        <w:rPr>
          <w:rFonts w:ascii="Book Antiqua" w:hAnsi="Book Antiqua"/>
          <w:sz w:val="32"/>
        </w:rPr>
        <w:t>.КРАТКИЕ СВЕДЕНИЯ О МЕЖДУНАРОДНОЙ СТАНДАРТИЗАЦИИ</w:t>
      </w:r>
    </w:p>
    <w:p w:rsidR="00E901BE" w:rsidRDefault="00E901BE">
      <w:pPr>
        <w:pStyle w:val="a4"/>
        <w:rPr>
          <w:rFonts w:ascii="Book Antiqua" w:hAnsi="Book Antiqua"/>
          <w:sz w:val="32"/>
        </w:rPr>
      </w:pPr>
    </w:p>
    <w:p w:rsidR="00E901BE" w:rsidRDefault="00E901BE">
      <w:pPr>
        <w:spacing w:before="80"/>
        <w:ind w:firstLine="10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При разработке отечественных стандартов учитывают ре</w:t>
      </w:r>
      <w:r>
        <w:rPr>
          <w:rFonts w:ascii="Book Antiqua" w:hAnsi="Book Antiqua"/>
          <w:sz w:val="28"/>
        </w:rPr>
        <w:softHyphen/>
        <w:t>комендации международных организаций по стандартизации. Это необходимо для обеспечения взаимозаменяемости деталей и стан</w:t>
      </w:r>
      <w:r>
        <w:rPr>
          <w:rFonts w:ascii="Book Antiqua" w:hAnsi="Book Antiqua"/>
          <w:sz w:val="28"/>
        </w:rPr>
        <w:softHyphen/>
        <w:t>дартных узлов машин, изготовленных в разных странах, а также для упрощения их эксплуатации, что способствует расширению научно-технических и торговых связей между государствами.</w:t>
      </w:r>
    </w:p>
    <w:p w:rsidR="00E901BE" w:rsidRDefault="00E901BE">
      <w:pPr>
        <w:ind w:left="40" w:firstLine="3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Крупнейшей международной организацией в области стандарти</w:t>
      </w:r>
      <w:r>
        <w:rPr>
          <w:rFonts w:ascii="Book Antiqua" w:hAnsi="Book Antiqua"/>
          <w:sz w:val="28"/>
        </w:rPr>
        <w:softHyphen/>
        <w:t>зации является ИСО (до 1941 г. называлась ИСА, организована в 1926 г.). Одновременно с рекомендациями ИСО выпускает между</w:t>
      </w:r>
      <w:r>
        <w:rPr>
          <w:rFonts w:ascii="Book Antiqua" w:hAnsi="Book Antiqua"/>
          <w:sz w:val="28"/>
        </w:rPr>
        <w:softHyphen/>
        <w:t>народные стандарты, на которых должны основываться националь</w:t>
      </w:r>
      <w:r>
        <w:rPr>
          <w:rFonts w:ascii="Book Antiqua" w:hAnsi="Book Antiqua"/>
          <w:sz w:val="28"/>
        </w:rPr>
        <w:softHyphen/>
        <w:t>ные стандарты; их используют также для международных экономи</w:t>
      </w:r>
      <w:r>
        <w:rPr>
          <w:rFonts w:ascii="Book Antiqua" w:hAnsi="Book Antiqua"/>
          <w:sz w:val="28"/>
        </w:rPr>
        <w:softHyphen/>
        <w:t>ческих связей. Основная цель ИСО, как сказано в ее Уставе, «со</w:t>
      </w:r>
      <w:r>
        <w:rPr>
          <w:rFonts w:ascii="Book Antiqua" w:hAnsi="Book Antiqua"/>
          <w:sz w:val="28"/>
        </w:rPr>
        <w:softHyphen/>
        <w:t>действовать благоприятному развитию стандартизации во всем мире для того, чтобы облегчить международный обмен товарами и раз</w:t>
      </w:r>
      <w:r>
        <w:rPr>
          <w:rFonts w:ascii="Book Antiqua" w:hAnsi="Book Antiqua"/>
          <w:sz w:val="28"/>
        </w:rPr>
        <w:softHyphen/>
        <w:t>вивать взаимное сотрудничество в области интеллектуальной, науч</w:t>
      </w:r>
      <w:r>
        <w:rPr>
          <w:rFonts w:ascii="Book Antiqua" w:hAnsi="Book Antiqua"/>
          <w:sz w:val="28"/>
        </w:rPr>
        <w:softHyphen/>
        <w:t>ной, технической и экономической деятельности».</w:t>
      </w:r>
    </w:p>
    <w:p w:rsidR="00E901BE" w:rsidRDefault="00E901BE">
      <w:pPr>
        <w:ind w:firstLine="34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Высшим органом ИСО является Генеральная Ассамблея, которая собирается раз в 3 года, принимает решения по наиболее важным вопросам и избирает Президента организации. В ИСО имеются: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Исполнительный Комитет (ИСО/Исполком), Комитет по изучению научных принципов стандартизации (ИСО/СТАКО), Комитет по</w:t>
      </w:r>
      <w:r>
        <w:rPr>
          <w:rFonts w:ascii="Book Antiqua" w:hAnsi="Book Antiqua"/>
          <w:sz w:val="28"/>
        </w:rPr>
        <w:softHyphen/>
        <w:t>мощи развивающимся странам (ИСО/ДЕВКО), Аттестационный Ко</w:t>
      </w:r>
      <w:r>
        <w:rPr>
          <w:rFonts w:ascii="Book Antiqua" w:hAnsi="Book Antiqua"/>
          <w:sz w:val="28"/>
        </w:rPr>
        <w:softHyphen/>
        <w:t>митет (ИСО/СЕРТИКО) и свыше 150 технических комитетов, кото</w:t>
      </w:r>
      <w:r>
        <w:rPr>
          <w:rFonts w:ascii="Book Antiqua" w:hAnsi="Book Antiqua"/>
          <w:sz w:val="28"/>
        </w:rPr>
        <w:softHyphen/>
        <w:t>рые разрабатывают рекомендации и стандарты (ТК-1 «Резьбы», ТК-2 «Болты, гайки и детали крепления»; ТК-3 «Допуски и по</w:t>
      </w:r>
      <w:r>
        <w:rPr>
          <w:rFonts w:ascii="Book Antiqua" w:hAnsi="Book Antiqua"/>
          <w:sz w:val="28"/>
        </w:rPr>
        <w:softHyphen/>
        <w:t>садки», ТК-29 «Инструменты», ТК-39 «Станки» и др.).</w:t>
      </w:r>
    </w:p>
    <w:p w:rsidR="00E901BE" w:rsidRDefault="00E901BE">
      <w:pPr>
        <w:ind w:left="40" w:firstLine="3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Членами ИСО являются в настоящее время свыше 70 стран. Работой каждого технического комитета руководит одна из национальных организаций по стандартизации. СССР выполняет функции секретаря в более чем двадцати технических комитетах, подкомите</w:t>
      </w:r>
      <w:r>
        <w:rPr>
          <w:rFonts w:ascii="Book Antiqua" w:hAnsi="Book Antiqua"/>
          <w:sz w:val="28"/>
        </w:rPr>
        <w:softHyphen/>
        <w:t>тах и рабочих группах (например, ТК-57 «Качество обработанных поверхностей», ТК-123 «Подшипники скольжения» и др.). Кроме того, имеются члены-корреспонденты ИСО, которыми могут являться развивающиеся страны, не имеющие национальных организаций по стандартизации; им предоставлено право бесплатного получения рекомендаций и стандартов ИСО и другой информационной лите</w:t>
      </w:r>
      <w:r>
        <w:rPr>
          <w:rFonts w:ascii="Book Antiqua" w:hAnsi="Book Antiqua"/>
          <w:sz w:val="28"/>
        </w:rPr>
        <w:softHyphen/>
        <w:t>ратуры.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 ИСО в качестве ее электротехнического отдела входит Между</w:t>
      </w:r>
      <w:r>
        <w:rPr>
          <w:rFonts w:ascii="Book Antiqua" w:hAnsi="Book Antiqua"/>
          <w:sz w:val="28"/>
        </w:rPr>
        <w:softHyphen/>
        <w:t>народная электротехническая комиссия (МЭК). Ее назначение — содействовать унификации стандартов в области электротехники. Радиотехники и электроники. Представители нашей страны активно участвуют в работе технических комитетов, подкомитетов и рабо</w:t>
      </w:r>
      <w:r>
        <w:rPr>
          <w:rFonts w:ascii="Book Antiqua" w:hAnsi="Book Antiqua"/>
          <w:sz w:val="28"/>
        </w:rPr>
        <w:softHyphen/>
        <w:t>чих групп МЭК в части подготовки ее рекомендаций.</w:t>
      </w: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 области метрологии имеется Международная организация мер и весов, созданная в 1875 г. Комитет этой организации разработал единую Международную систему единиц (СИ), приемлемую для всех стран, присоединившихся к Метрической конвенции.</w:t>
      </w:r>
    </w:p>
    <w:p w:rsidR="00E901BE" w:rsidRDefault="00E901BE">
      <w:pPr>
        <w:pStyle w:val="20"/>
        <w:rPr>
          <w:rFonts w:ascii="Book Antiqua" w:hAnsi="Book Antiqua"/>
        </w:rPr>
      </w:pPr>
      <w:r>
        <w:rPr>
          <w:rFonts w:ascii="Book Antiqua" w:hAnsi="Book Antiqua"/>
        </w:rPr>
        <w:t>В 1956 г. по предложению Советского Союза создана Междуна</w:t>
      </w:r>
      <w:r>
        <w:rPr>
          <w:rFonts w:ascii="Book Antiqua" w:hAnsi="Book Antiqua"/>
        </w:rPr>
        <w:softHyphen/>
        <w:t>родная организация законодательной метрологии (МОЗМ). Она ве</w:t>
      </w:r>
      <w:r>
        <w:rPr>
          <w:rFonts w:ascii="Book Antiqua" w:hAnsi="Book Antiqua"/>
        </w:rPr>
        <w:softHyphen/>
        <w:t>дет работу по общим вопросам метрологии, системе единиц измере</w:t>
      </w:r>
      <w:r>
        <w:rPr>
          <w:rFonts w:ascii="Book Antiqua" w:hAnsi="Book Antiqua"/>
        </w:rPr>
        <w:softHyphen/>
        <w:t>ний, регламентам по метрологии и др. С того же года функционирует Европейская организация по контролю качества продукции (ЕОКК). Она рассматривает в кругу специалистов различных стран комплекс научно-технических проблем качества, методы его обеспечения и контроля, а также снижения стоимости продукции и увеличения производительности труда. ЕОКК проводит ежегодные междуна</w:t>
      </w:r>
      <w:r>
        <w:rPr>
          <w:rFonts w:ascii="Book Antiqua" w:hAnsi="Book Antiqua"/>
        </w:rPr>
        <w:softHyphen/>
        <w:t>родные конференции по качеству, издает труды и журналы, органи</w:t>
      </w:r>
      <w:r>
        <w:rPr>
          <w:rFonts w:ascii="Book Antiqua" w:hAnsi="Book Antiqua"/>
        </w:rPr>
        <w:softHyphen/>
        <w:t>зует консультации и дискуссии.</w:t>
      </w:r>
    </w:p>
    <w:p w:rsidR="00E901BE" w:rsidRDefault="00E901BE">
      <w:pPr>
        <w:ind w:firstLine="0"/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>Наряду с международными существуют региональные организа</w:t>
      </w:r>
      <w:r>
        <w:rPr>
          <w:rFonts w:ascii="Book Antiqua" w:hAnsi="Book Antiqua"/>
          <w:sz w:val="28"/>
        </w:rPr>
        <w:softHyphen/>
        <w:t>ции по стандартизации, включающие ограниченное число стран.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</w:p>
    <w:p w:rsidR="00E901BE" w:rsidRDefault="00E901BE">
      <w:pPr>
        <w:ind w:firstLine="0"/>
        <w:rPr>
          <w:rFonts w:ascii="Book Antiqua" w:hAnsi="Book Antiqua"/>
          <w:sz w:val="28"/>
        </w:rPr>
      </w:pPr>
    </w:p>
    <w:p w:rsidR="00E901BE" w:rsidRDefault="00E901BE">
      <w:pPr>
        <w:ind w:firstLine="300"/>
        <w:jc w:val="center"/>
        <w:rPr>
          <w:rFonts w:ascii="Book Antiqua" w:hAnsi="Book Antiqua"/>
          <w:b/>
          <w:bCs/>
          <w:i/>
          <w:iCs/>
          <w:sz w:val="32"/>
        </w:rPr>
      </w:pPr>
      <w:r>
        <w:rPr>
          <w:rFonts w:ascii="Book Antiqua" w:hAnsi="Book Antiqua"/>
          <w:b/>
          <w:bCs/>
          <w:i/>
          <w:iCs/>
          <w:sz w:val="32"/>
        </w:rPr>
        <w:t>3.1. Стандартизация, проводимая в рамках СЭВ.</w:t>
      </w:r>
    </w:p>
    <w:p w:rsidR="00E901BE" w:rsidRDefault="00E901BE">
      <w:pPr>
        <w:ind w:firstLine="300"/>
        <w:rPr>
          <w:rFonts w:ascii="Book Antiqua" w:hAnsi="Book Antiqua"/>
          <w:b/>
          <w:bCs/>
          <w:sz w:val="28"/>
        </w:rPr>
      </w:pPr>
    </w:p>
    <w:p w:rsidR="00E901BE" w:rsidRDefault="00E901BE">
      <w:pPr>
        <w:ind w:firstLine="30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Главная экономи</w:t>
      </w:r>
      <w:r>
        <w:rPr>
          <w:rFonts w:ascii="Book Antiqua" w:hAnsi="Book Antiqua"/>
          <w:sz w:val="28"/>
        </w:rPr>
        <w:softHyphen/>
        <w:t>ческая задача СЭВ — содействовать планомерному развитию народ</w:t>
      </w:r>
      <w:r>
        <w:rPr>
          <w:rFonts w:ascii="Book Antiqua" w:hAnsi="Book Antiqua"/>
          <w:sz w:val="28"/>
        </w:rPr>
        <w:softHyphen/>
        <w:t>ного хозяйства, ускорению экономического и технического прогресса в странах — членах СЭВ, повышению уровня индустриализации стран с менее развитой промышленностью, непрерывному росту производительности труда и неуклонному подъему благосостояния народов этих стран. Основой экономического сотрудничества стран — членов СЭВ является международное социалистическое взаимовы</w:t>
      </w:r>
      <w:r>
        <w:rPr>
          <w:rFonts w:ascii="Book Antiqua" w:hAnsi="Book Antiqua"/>
          <w:sz w:val="28"/>
        </w:rPr>
        <w:softHyphen/>
        <w:t>годное разделение труда, специализация и кооперирование произ</w:t>
      </w:r>
      <w:r>
        <w:rPr>
          <w:rFonts w:ascii="Book Antiqua" w:hAnsi="Book Antiqua"/>
          <w:sz w:val="28"/>
        </w:rPr>
        <w:softHyphen/>
        <w:t>водства, обеспечивающие значительное повышение производитель</w:t>
      </w:r>
      <w:r>
        <w:rPr>
          <w:rFonts w:ascii="Book Antiqua" w:hAnsi="Book Antiqua"/>
          <w:sz w:val="28"/>
        </w:rPr>
        <w:softHyphen/>
        <w:t>ности и экономичности производства. Для проведения необходимых работ по стандартизации в рамках СЭВ созданы Постоянная Комис</w:t>
      </w:r>
      <w:r>
        <w:rPr>
          <w:rFonts w:ascii="Book Antiqua" w:hAnsi="Book Antiqua"/>
          <w:sz w:val="28"/>
        </w:rPr>
        <w:softHyphen/>
        <w:t>сия СЭВ по стандартизации (ПКС). Институт СЭВ по стандартизации, а также Отдел стандартизации Секретариата СЭВ. Основные направления деятельности органов СЭВ по стандартизации заклю</w:t>
      </w:r>
      <w:r>
        <w:rPr>
          <w:rFonts w:ascii="Book Antiqua" w:hAnsi="Book Antiqua"/>
          <w:sz w:val="28"/>
        </w:rPr>
        <w:softHyphen/>
        <w:t>чаются в установлении и унификации: национальных стандартов и другой нормативной документации; рационального ассортимента продукции, ее параметров и показателей качества на базе научно-обоснованных рядов; технических условий на изготовление, испыта</w:t>
      </w:r>
      <w:r>
        <w:rPr>
          <w:rFonts w:ascii="Book Antiqua" w:hAnsi="Book Antiqua"/>
          <w:sz w:val="28"/>
        </w:rPr>
        <w:softHyphen/>
        <w:t>ния, приемку, упаковку, маркировку, транспортирование и хранение продукции; унифицированных понятий, определений, терминов, пра</w:t>
      </w:r>
      <w:r>
        <w:rPr>
          <w:rFonts w:ascii="Book Antiqua" w:hAnsi="Book Antiqua"/>
          <w:sz w:val="28"/>
        </w:rPr>
        <w:softHyphen/>
        <w:t>вил оформления технической документации, обозначений и др.</w:t>
      </w:r>
    </w:p>
    <w:p w:rsidR="00E901BE" w:rsidRDefault="00E901BE">
      <w:pPr>
        <w:ind w:left="4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Органы по стандартизации СЭВ и все национальные органы стран — членов СЭВ успешно проводят большую работу по созда</w:t>
      </w:r>
      <w:r>
        <w:rPr>
          <w:rFonts w:ascii="Book Antiqua" w:hAnsi="Book Antiqua"/>
          <w:sz w:val="28"/>
        </w:rPr>
        <w:softHyphen/>
        <w:t>нию и внедрению стандартов и рекомендаций СЭВ, при этом они обязательно учитывают рекомендации и стандарты международных организаций. Например, с участием большинства стран — членов СЭВ создана Единая система допусков и посадок для гладких эле</w:t>
      </w:r>
      <w:r>
        <w:rPr>
          <w:rFonts w:ascii="Book Antiqua" w:hAnsi="Book Antiqua"/>
          <w:sz w:val="28"/>
        </w:rPr>
        <w:softHyphen/>
        <w:t>ментов деталей и установлены основные нормы взаимозаменяемости, включающие несколько десятков взаимосвязанных стандартов СЭВ. В настоящее время уже разработано свыше 5000 стандартов и ре</w:t>
      </w:r>
      <w:r>
        <w:rPr>
          <w:rFonts w:ascii="Book Antiqua" w:hAnsi="Book Antiqua"/>
          <w:sz w:val="28"/>
        </w:rPr>
        <w:softHyphen/>
        <w:t>комендаций СЭВ.</w:t>
      </w:r>
    </w:p>
    <w:p w:rsidR="00E901BE" w:rsidRDefault="00E901BE">
      <w:pPr>
        <w:ind w:left="4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 целях ускорения внедрения в народное хозяйство новейших достижений научно-технического прогресса и в соответствии с по</w:t>
      </w:r>
      <w:r>
        <w:rPr>
          <w:rFonts w:ascii="Book Antiqua" w:hAnsi="Book Antiqua"/>
          <w:sz w:val="28"/>
        </w:rPr>
        <w:softHyphen/>
        <w:t>становлениями ЦК КПСС и СМ СССР от 18.08.1983 г. будут разра</w:t>
      </w:r>
      <w:r>
        <w:rPr>
          <w:rFonts w:ascii="Book Antiqua" w:hAnsi="Book Antiqua"/>
          <w:sz w:val="28"/>
        </w:rPr>
        <w:softHyphen/>
        <w:t>батываться ГОСТы на группы однородной продукции, типажи и системы машин и оборудования с установлением трех ступеней их технического уровня и качества.</w:t>
      </w:r>
    </w:p>
    <w:p w:rsidR="00E901BE" w:rsidRDefault="00E901BE">
      <w:pPr>
        <w:ind w:left="4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Перечень групп однородной продукции уже издан. Изданы также Методические указания РД-50-435—83 по разработке указанных ГОСТов и Методические указания РД-64—84, устанавливающие •номенклатуру показателей качества групп однородной продукции.</w:t>
      </w:r>
    </w:p>
    <w:p w:rsidR="00E901BE" w:rsidRDefault="00E901BE">
      <w:pPr>
        <w:ind w:left="4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ГОСТы с перспективными требованиями к техническому уровню и качеству продукции должны относиться к стандартам вида «Общие технические требования (ГОСТ ОТТ)». В ГОСТах ОТТ первая сту</w:t>
      </w:r>
      <w:r>
        <w:rPr>
          <w:rFonts w:ascii="Book Antiqua" w:hAnsi="Book Antiqua"/>
          <w:sz w:val="28"/>
        </w:rPr>
        <w:softHyphen/>
        <w:t>пень технического уровня и качества продукции должна соответ</w:t>
      </w:r>
      <w:r>
        <w:rPr>
          <w:rFonts w:ascii="Book Antiqua" w:hAnsi="Book Antiqua"/>
          <w:sz w:val="28"/>
        </w:rPr>
        <w:softHyphen/>
        <w:t>ствовать требованиям основного потребителя (заказчика); вторая — высшему мировому уровню; третья должна сама устанавливать высший мировой уровень. Сроки введения в стандарт и выпуска продукции второй и третьей степеней технического уровня и ка</w:t>
      </w:r>
      <w:r>
        <w:rPr>
          <w:rFonts w:ascii="Book Antiqua" w:hAnsi="Book Antiqua"/>
          <w:sz w:val="28"/>
        </w:rPr>
        <w:softHyphen/>
        <w:t>чества устанавливают на основе сроков обновления продукции. При проведении таких работ должны быть использованы мировые достижения в области новых материалов (композиционных материа</w:t>
      </w:r>
      <w:r>
        <w:rPr>
          <w:rFonts w:ascii="Book Antiqua" w:hAnsi="Book Antiqua"/>
          <w:sz w:val="28"/>
        </w:rPr>
        <w:softHyphen/>
        <w:t>лов, пластмасс, покрытий), а также в области применения лазерных лучей, вибрационной и ультразвуковой технологии и др.</w:t>
      </w:r>
    </w:p>
    <w:p w:rsidR="00E901BE" w:rsidRDefault="00E901BE">
      <w:pPr>
        <w:ind w:left="4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Процесс проектирования машин необходимо проводить в виде диалога между конструктором и ЭВМ с целью выбора наиболее оптимального варианта конструкции машины и входящих в нее сборочных единиц и деталей с точки зрения производительности, надежности, точности и экономичности изделий. При проведении экспериментально-поисковых работ необходимо непосредственно с дисплея передавать программу изготовления опытных деталей на станок без чертежа.</w:t>
      </w:r>
    </w:p>
    <w:p w:rsidR="00E901BE" w:rsidRDefault="00E901BE">
      <w:pPr>
        <w:ind w:left="4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Для обеспечения гибкости производства необходимо создавать автоматизированные модули, состоящие из станка, стола для раз</w:t>
      </w:r>
      <w:r>
        <w:rPr>
          <w:rFonts w:ascii="Book Antiqua" w:hAnsi="Book Antiqua"/>
          <w:sz w:val="28"/>
        </w:rPr>
        <w:softHyphen/>
        <w:t>мещения обрабатываемых заготовок, механизмов для смены инстру</w:t>
      </w:r>
      <w:r>
        <w:rPr>
          <w:rFonts w:ascii="Book Antiqua" w:hAnsi="Book Antiqua"/>
          <w:sz w:val="28"/>
        </w:rPr>
        <w:softHyphen/>
        <w:t>мента и подачи заготовок для обработки и снятия их после обработки. Должны быть также механизмы для автоматического контроля размеров, формы и качества поверхностей деталей. Транспортиро</w:t>
      </w:r>
      <w:r>
        <w:rPr>
          <w:rFonts w:ascii="Book Antiqua" w:hAnsi="Book Antiqua"/>
          <w:sz w:val="28"/>
        </w:rPr>
        <w:softHyphen/>
        <w:t>вание деталей на склад должно осуществляться с помощью робото-кары. Из таких модулей можно будет строить любые производствен</w:t>
      </w:r>
      <w:r>
        <w:rPr>
          <w:rFonts w:ascii="Book Antiqua" w:hAnsi="Book Antiqua"/>
          <w:sz w:val="28"/>
        </w:rPr>
        <w:softHyphen/>
        <w:t>ные линии. Работы в области создания гибких производств прово</w:t>
      </w:r>
      <w:r>
        <w:rPr>
          <w:rFonts w:ascii="Book Antiqua" w:hAnsi="Book Antiqua"/>
          <w:sz w:val="28"/>
        </w:rPr>
        <w:softHyphen/>
        <w:t>дятся, например, в станкостроительной промышленности.</w:t>
      </w:r>
    </w:p>
    <w:p w:rsidR="00E901BE" w:rsidRDefault="00E901BE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Примером группового стандарта является ГОСТ 25554—82 «Аппа</w:t>
      </w:r>
      <w:r>
        <w:rPr>
          <w:rFonts w:ascii="Book Antiqua" w:hAnsi="Book Antiqua"/>
          <w:sz w:val="28"/>
        </w:rPr>
        <w:softHyphen/>
        <w:t>раты телефонные с кнопочным номеронабирателем». Наработка этих аппаратов на отказ должна быть не менее 6000 ч до 1.1.1984 г. и не менее 10000 ч до 1.1.1986 г. В дальнейшем наработка на отказ должна быть не менее 14 000 ч. Эти показатели должны достигаться совершенствованием конструкции и электронной схемы аппаратов.</w:t>
      </w: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ind w:firstLine="0"/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rPr>
          <w:rFonts w:ascii="Book Antiqua" w:hAnsi="Book Antiqua"/>
          <w:sz w:val="28"/>
        </w:rPr>
      </w:pPr>
    </w:p>
    <w:p w:rsidR="00E901BE" w:rsidRDefault="00E901BE">
      <w:pPr>
        <w:pStyle w:val="3"/>
        <w:rPr>
          <w:rFonts w:ascii="Book Antiqua" w:hAnsi="Book Antiqua"/>
          <w:b/>
          <w:bCs/>
          <w:i/>
          <w:iCs/>
          <w:sz w:val="32"/>
        </w:rPr>
      </w:pPr>
      <w:r>
        <w:rPr>
          <w:rFonts w:ascii="Book Antiqua" w:hAnsi="Book Antiqua"/>
          <w:b/>
          <w:bCs/>
          <w:i/>
          <w:iCs/>
          <w:sz w:val="32"/>
        </w:rPr>
        <w:t>Список  использованной литературы</w:t>
      </w:r>
    </w:p>
    <w:p w:rsidR="00E901BE" w:rsidRDefault="00E901BE">
      <w:pPr>
        <w:rPr>
          <w:rFonts w:ascii="Book Antiqua" w:hAnsi="Book Antiqua"/>
        </w:rPr>
      </w:pPr>
    </w:p>
    <w:p w:rsidR="00E901BE" w:rsidRDefault="00E901BE">
      <w:pPr>
        <w:rPr>
          <w:rFonts w:ascii="Book Antiqua" w:hAnsi="Book Antiqua"/>
        </w:rPr>
      </w:pP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b/>
          <w:bCs/>
          <w:sz w:val="28"/>
        </w:rPr>
        <w:t>1.</w:t>
      </w:r>
      <w:r>
        <w:rPr>
          <w:rFonts w:ascii="Book Antiqua" w:hAnsi="Book Antiqua"/>
          <w:sz w:val="28"/>
        </w:rPr>
        <w:t xml:space="preserve"> Коротков В. П., Тайц Б. А. «Основы метрологии и теории точности измерительных устройств». М.: Изд-во стандартов, 1978. 351 с. 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</w:p>
    <w:p w:rsidR="00E901BE" w:rsidRDefault="00E901BE">
      <w:pPr>
        <w:ind w:firstLine="0"/>
        <w:rPr>
          <w:rFonts w:ascii="Book Antiqua" w:hAnsi="Book Antiqua"/>
          <w:sz w:val="28"/>
        </w:rPr>
      </w:pPr>
      <w:r>
        <w:rPr>
          <w:rFonts w:ascii="Book Antiqua" w:hAnsi="Book Antiqua"/>
          <w:b/>
          <w:bCs/>
          <w:sz w:val="28"/>
        </w:rPr>
        <w:t>2.</w:t>
      </w:r>
      <w:r>
        <w:rPr>
          <w:rFonts w:ascii="Book Antiqua" w:hAnsi="Book Antiqua"/>
          <w:sz w:val="28"/>
        </w:rPr>
        <w:t xml:space="preserve"> А. И. Якушев, Л. Н. Воронцов, Н. М. Федотов. «Взаимозаменяемость, стандартизация и технические измерения»: – 6-е изд., перераб. и дополн. – М.: Машиностроение, 1986. – 352 с., ил.</w:t>
      </w:r>
    </w:p>
    <w:p w:rsidR="00E901BE" w:rsidRDefault="00E901BE">
      <w:pPr>
        <w:ind w:firstLine="0"/>
        <w:rPr>
          <w:rFonts w:ascii="Book Antiqua" w:hAnsi="Book Antiqua"/>
          <w:sz w:val="28"/>
        </w:rPr>
      </w:pPr>
    </w:p>
    <w:p w:rsidR="00E901BE" w:rsidRDefault="00E901BE">
      <w:pPr>
        <w:pStyle w:val="a8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3.</w:t>
      </w:r>
      <w:r>
        <w:rPr>
          <w:rFonts w:ascii="Book Antiqua" w:hAnsi="Book Antiqua"/>
        </w:rPr>
        <w:t xml:space="preserve"> В. В. Бойцова «Основы стандартизации в машиностроении». М.: Изд-во стандартов. 1983. 263 с.   </w:t>
      </w:r>
      <w:bookmarkStart w:id="0" w:name="_GoBack"/>
      <w:bookmarkEnd w:id="0"/>
    </w:p>
    <w:sectPr w:rsidR="00E901BE">
      <w:pgSz w:w="11900" w:h="16820"/>
      <w:pgMar w:top="851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BE" w:rsidRDefault="00E901BE">
      <w:r>
        <w:separator/>
      </w:r>
    </w:p>
  </w:endnote>
  <w:endnote w:type="continuationSeparator" w:id="0">
    <w:p w:rsidR="00E901BE" w:rsidRDefault="00E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BE" w:rsidRDefault="00E901BE">
    <w:pPr>
      <w:pStyle w:val="a5"/>
      <w:framePr w:wrap="around" w:vAnchor="text" w:hAnchor="margin" w:xAlign="center" w:y="1"/>
      <w:rPr>
        <w:rStyle w:val="a6"/>
      </w:rPr>
    </w:pPr>
  </w:p>
  <w:p w:rsidR="00E901BE" w:rsidRDefault="00E901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BE" w:rsidRDefault="00754755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E901BE" w:rsidRDefault="00E901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BE" w:rsidRDefault="00E901BE">
      <w:r>
        <w:separator/>
      </w:r>
    </w:p>
  </w:footnote>
  <w:footnote w:type="continuationSeparator" w:id="0">
    <w:p w:rsidR="00E901BE" w:rsidRDefault="00E9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755"/>
    <w:rsid w:val="005962D9"/>
    <w:rsid w:val="00754755"/>
    <w:rsid w:val="009D7F3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4BAEB014-C3F4-42E4-873E-28F464C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</w:style>
  <w:style w:type="paragraph" w:styleId="1">
    <w:name w:val="heading 1"/>
    <w:basedOn w:val="a"/>
    <w:next w:val="a"/>
    <w:qFormat/>
    <w:pPr>
      <w:keepNext/>
      <w:ind w:right="1600" w:firstLine="0"/>
      <w:jc w:val="center"/>
      <w:outlineLvl w:val="0"/>
    </w:pPr>
    <w:rPr>
      <w:b/>
      <w:bCs/>
      <w:sz w:val="28"/>
      <w:szCs w:val="1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 Antiqua" w:hAnsi="Book Antiqua"/>
      <w:sz w:val="52"/>
    </w:rPr>
  </w:style>
  <w:style w:type="paragraph" w:styleId="5">
    <w:name w:val="heading 5"/>
    <w:basedOn w:val="a"/>
    <w:next w:val="a"/>
    <w:qFormat/>
    <w:pPr>
      <w:keepNext/>
      <w:ind w:right="1400" w:firstLine="0"/>
      <w:jc w:val="center"/>
      <w:outlineLvl w:val="4"/>
    </w:pPr>
    <w:rPr>
      <w:rFonts w:ascii="Book Antiqua" w:hAnsi="Book Antiqua"/>
      <w:b/>
      <w:bCs/>
      <w:sz w:val="4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jc w:val="right"/>
    </w:pPr>
    <w:rPr>
      <w:rFonts w:ascii="Arial" w:hAnsi="Arial" w:cs="Arial"/>
      <w:noProof/>
      <w:sz w:val="18"/>
      <w:szCs w:val="18"/>
    </w:rPr>
  </w:style>
  <w:style w:type="paragraph" w:styleId="a3">
    <w:name w:val="Body Text Indent"/>
    <w:basedOn w:val="a"/>
    <w:semiHidden/>
    <w:rPr>
      <w:sz w:val="28"/>
    </w:rPr>
  </w:style>
  <w:style w:type="paragraph" w:styleId="a4">
    <w:name w:val="Block Text"/>
    <w:basedOn w:val="a"/>
    <w:semiHidden/>
    <w:pPr>
      <w:spacing w:before="180"/>
      <w:ind w:left="960" w:right="1000" w:firstLine="0"/>
      <w:jc w:val="center"/>
    </w:pPr>
    <w:rPr>
      <w:b/>
      <w:bCs/>
      <w:sz w:val="28"/>
      <w:szCs w:val="16"/>
    </w:rPr>
  </w:style>
  <w:style w:type="paragraph" w:styleId="20">
    <w:name w:val="Body Text Indent 2"/>
    <w:basedOn w:val="a"/>
    <w:semiHidden/>
    <w:pPr>
      <w:ind w:firstLine="300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ind w:firstLine="0"/>
    </w:pPr>
    <w:rPr>
      <w:rFonts w:ascii="Courier" w:hAnsi="Courier"/>
      <w:sz w:val="28"/>
    </w:rPr>
  </w:style>
  <w:style w:type="paragraph" w:styleId="21">
    <w:name w:val="Body Text 2"/>
    <w:basedOn w:val="a"/>
    <w:semiHidden/>
    <w:pPr>
      <w:ind w:firstLine="0"/>
    </w:pPr>
    <w:rPr>
      <w:rFonts w:ascii="Book Antiqua" w:hAnsi="Book Antiqua"/>
      <w:b/>
      <w:bCs/>
      <w:sz w:val="28"/>
    </w:rPr>
  </w:style>
  <w:style w:type="paragraph" w:styleId="30">
    <w:name w:val="Body Text Indent 3"/>
    <w:basedOn w:val="a"/>
    <w:semiHidden/>
    <w:pPr>
      <w:ind w:left="40"/>
    </w:pPr>
    <w:rPr>
      <w:rFonts w:ascii="Book Antiqua" w:hAnsi="Book Antiqu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7067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47261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Алексей</dc:creator>
  <cp:keywords/>
  <dc:description/>
  <cp:lastModifiedBy>Irina</cp:lastModifiedBy>
  <cp:revision>2</cp:revision>
  <cp:lastPrinted>1899-12-31T21:00:00Z</cp:lastPrinted>
  <dcterms:created xsi:type="dcterms:W3CDTF">2014-08-03T12:01:00Z</dcterms:created>
  <dcterms:modified xsi:type="dcterms:W3CDTF">2014-08-03T12:01:00Z</dcterms:modified>
</cp:coreProperties>
</file>