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A7" w:rsidRDefault="00A5013C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.1pt;margin-top:-14.1pt;width:93.45pt;height:77pt;z-index:251645952;mso-wrap-edited:f" wrapcoords="-120 0 -120 21454 21600 21454 21600 0 -120 0">
            <v:imagedata r:id="rId5" o:title="Karen" gain="112993f" blacklevel="7864f" grayscale="t"/>
          </v:shape>
        </w:pict>
      </w:r>
      <w:r w:rsidR="000A27A7">
        <w:rPr>
          <w:sz w:val="32"/>
        </w:rPr>
        <w:t>Московский автомобильно-дорожный институт</w:t>
      </w:r>
    </w:p>
    <w:p w:rsidR="000A27A7" w:rsidRDefault="000A27A7">
      <w:pPr>
        <w:jc w:val="center"/>
        <w:rPr>
          <w:sz w:val="32"/>
        </w:rPr>
      </w:pPr>
      <w:r>
        <w:rPr>
          <w:sz w:val="32"/>
        </w:rPr>
        <w:t>(государственный технический университет)</w:t>
      </w:r>
    </w:p>
    <w:p w:rsidR="000A27A7" w:rsidRDefault="000A27A7"/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jc w:val="center"/>
        <w:rPr>
          <w:sz w:val="32"/>
        </w:rPr>
      </w:pPr>
      <w:r>
        <w:rPr>
          <w:sz w:val="32"/>
        </w:rPr>
        <w:t>Кафедра: Строительство и эксплуатация дорог.</w:t>
      </w:r>
    </w:p>
    <w:p w:rsidR="000A27A7" w:rsidRDefault="000A27A7"/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/>
    <w:p w:rsidR="000A27A7" w:rsidRDefault="000A27A7">
      <w:pPr>
        <w:jc w:val="center"/>
        <w:rPr>
          <w:sz w:val="44"/>
        </w:rPr>
      </w:pPr>
      <w:r>
        <w:rPr>
          <w:sz w:val="44"/>
        </w:rPr>
        <w:t>Курсовая работа</w:t>
      </w:r>
    </w:p>
    <w:p w:rsidR="000A27A7" w:rsidRDefault="000A27A7">
      <w:pPr>
        <w:jc w:val="center"/>
        <w:rPr>
          <w:sz w:val="32"/>
        </w:rPr>
      </w:pPr>
      <w:r>
        <w:rPr>
          <w:sz w:val="32"/>
        </w:rPr>
        <w:t>по дисциплине:</w:t>
      </w:r>
    </w:p>
    <w:p w:rsidR="000A27A7" w:rsidRDefault="000A27A7">
      <w:pPr>
        <w:jc w:val="center"/>
        <w:rPr>
          <w:sz w:val="44"/>
        </w:rPr>
      </w:pPr>
      <w:r>
        <w:rPr>
          <w:sz w:val="44"/>
        </w:rPr>
        <w:t>«Метрология, стандартизация и сертификация»</w:t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>
      <w:pPr>
        <w:rPr>
          <w:lang w:val="en-US"/>
        </w:rPr>
      </w:pPr>
    </w:p>
    <w:p w:rsidR="000A27A7" w:rsidRDefault="000A27A7"/>
    <w:p w:rsidR="000A27A7" w:rsidRDefault="000A27A7"/>
    <w:p w:rsidR="000A27A7" w:rsidRDefault="000A27A7">
      <w:pPr>
        <w:rPr>
          <w:sz w:val="32"/>
        </w:rPr>
      </w:pPr>
      <w:r>
        <w:rPr>
          <w:sz w:val="32"/>
        </w:rPr>
        <w:t>Выполнил: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Проверил:</w:t>
      </w:r>
    </w:p>
    <w:p w:rsidR="000A27A7" w:rsidRDefault="000A27A7">
      <w:pPr>
        <w:rPr>
          <w:sz w:val="32"/>
        </w:rPr>
      </w:pPr>
      <w:r>
        <w:rPr>
          <w:sz w:val="32"/>
        </w:rPr>
        <w:t>Группа 3ВАП4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Преподаватель</w:t>
      </w:r>
    </w:p>
    <w:p w:rsidR="000A27A7" w:rsidRDefault="000A27A7">
      <w:pPr>
        <w:rPr>
          <w:sz w:val="32"/>
        </w:rPr>
      </w:pPr>
      <w:r>
        <w:rPr>
          <w:sz w:val="32"/>
        </w:rPr>
        <w:t>Молчанов Д.Н.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</w:rPr>
        <w:t>Жустарева Е.В.</w:t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pPr>
        <w:jc w:val="center"/>
        <w:rPr>
          <w:sz w:val="32"/>
        </w:rPr>
      </w:pPr>
      <w:r>
        <w:rPr>
          <w:sz w:val="32"/>
        </w:rPr>
        <w:t>Москва</w:t>
      </w:r>
    </w:p>
    <w:p w:rsidR="000A27A7" w:rsidRDefault="000A27A7">
      <w:pPr>
        <w:jc w:val="center"/>
        <w:rPr>
          <w:sz w:val="32"/>
        </w:rPr>
      </w:pPr>
      <w:r>
        <w:rPr>
          <w:sz w:val="32"/>
        </w:rPr>
        <w:t>2003 год</w:t>
      </w:r>
    </w:p>
    <w:p w:rsidR="000A27A7" w:rsidRDefault="000A27A7">
      <w:pPr>
        <w:jc w:val="center"/>
        <w:rPr>
          <w:sz w:val="32"/>
        </w:rPr>
      </w:pPr>
      <w:r>
        <w:br w:type="page"/>
      </w:r>
      <w:r>
        <w:rPr>
          <w:sz w:val="32"/>
        </w:rPr>
        <w:lastRenderedPageBreak/>
        <w:t>Содержание.</w:t>
      </w:r>
    </w:p>
    <w:p w:rsidR="000A27A7" w:rsidRDefault="000A27A7"/>
    <w:p w:rsidR="000A27A7" w:rsidRDefault="000A27A7">
      <w:pPr>
        <w:rPr>
          <w:sz w:val="28"/>
        </w:rPr>
      </w:pPr>
      <w:r>
        <w:rPr>
          <w:sz w:val="28"/>
        </w:rPr>
        <w:t>Часть 1: Организация статистического контроля качества дорожно-строительных работ.</w:t>
      </w:r>
    </w:p>
    <w:p w:rsidR="000A27A7" w:rsidRDefault="000A27A7">
      <w:pPr>
        <w:rPr>
          <w:sz w:val="28"/>
        </w:rPr>
      </w:pPr>
    </w:p>
    <w:p w:rsidR="000A27A7" w:rsidRDefault="000A27A7">
      <w:pPr>
        <w:rPr>
          <w:sz w:val="28"/>
        </w:rPr>
      </w:pPr>
      <w:r>
        <w:rPr>
          <w:sz w:val="28"/>
        </w:rPr>
        <w:t>Часть 2: Статистическая обработка результатов измерений:</w:t>
      </w:r>
    </w:p>
    <w:p w:rsidR="000A27A7" w:rsidRDefault="000A27A7">
      <w:pPr>
        <w:rPr>
          <w:sz w:val="28"/>
        </w:rPr>
      </w:pPr>
    </w:p>
    <w:p w:rsidR="000A27A7" w:rsidRDefault="000A27A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определение статистических характеристик выборки;</w:t>
      </w:r>
    </w:p>
    <w:p w:rsidR="000A27A7" w:rsidRDefault="000A27A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определение абсолютных и относительных погрешностей, оценка влияния числа измерений на точность определяемых статистических характеристик;</w:t>
      </w:r>
    </w:p>
    <w:p w:rsidR="000A27A7" w:rsidRDefault="000A27A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интервальная оценка параметров распределения;</w:t>
      </w:r>
    </w:p>
    <w:p w:rsidR="000A27A7" w:rsidRDefault="000A27A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исключение результатов распределения;</w:t>
      </w:r>
    </w:p>
    <w:p w:rsidR="000A27A7" w:rsidRDefault="000A27A7">
      <w:pPr>
        <w:rPr>
          <w:sz w:val="28"/>
        </w:rPr>
      </w:pPr>
    </w:p>
    <w:p w:rsidR="000A27A7" w:rsidRDefault="000A27A7">
      <w:pPr>
        <w:rPr>
          <w:sz w:val="28"/>
        </w:rPr>
      </w:pPr>
      <w:r>
        <w:rPr>
          <w:sz w:val="28"/>
        </w:rPr>
        <w:t>Часть 3: Проверка гипотезы о подчинении выборки нормальному закону распределения.</w:t>
      </w:r>
    </w:p>
    <w:p w:rsidR="000A27A7" w:rsidRDefault="000A27A7">
      <w:r>
        <w:br w:type="page"/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pPr>
        <w:jc w:val="center"/>
        <w:rPr>
          <w:sz w:val="44"/>
        </w:rPr>
      </w:pPr>
      <w:r>
        <w:rPr>
          <w:sz w:val="44"/>
        </w:rPr>
        <w:t>Часть 1</w:t>
      </w:r>
    </w:p>
    <w:p w:rsidR="000A27A7" w:rsidRDefault="000A27A7">
      <w:pPr>
        <w:jc w:val="center"/>
        <w:rPr>
          <w:sz w:val="44"/>
        </w:rPr>
      </w:pPr>
    </w:p>
    <w:p w:rsidR="000A27A7" w:rsidRDefault="000A27A7">
      <w:pPr>
        <w:jc w:val="center"/>
        <w:rPr>
          <w:sz w:val="44"/>
        </w:rPr>
      </w:pPr>
      <w:r>
        <w:rPr>
          <w:sz w:val="44"/>
        </w:rPr>
        <w:t>Организация статистического контроля качества строительных работ.</w:t>
      </w:r>
    </w:p>
    <w:p w:rsidR="000A27A7" w:rsidRDefault="000A27A7">
      <w:r>
        <w:br w:type="page"/>
        <w:t>Определение необходимого числа измерений.</w:t>
      </w:r>
    </w:p>
    <w:p w:rsidR="000A27A7" w:rsidRDefault="000A27A7">
      <w:r>
        <w:t xml:space="preserve">Дорога 2-й категории, модуль упругости грунта </w:t>
      </w:r>
      <w:r>
        <w:rPr>
          <w:lang w:val="en-US"/>
        </w:rPr>
        <w:t>II</w:t>
      </w:r>
    </w:p>
    <w:p w:rsidR="000A27A7" w:rsidRDefault="000A27A7"/>
    <w:p w:rsidR="000A27A7" w:rsidRDefault="000A27A7">
      <w:r>
        <w:t>Необходимое минимальное достаточное число измерений</w:t>
      </w:r>
    </w:p>
    <w:p w:rsidR="000A27A7" w:rsidRDefault="000A27A7"/>
    <w:p w:rsidR="000A27A7" w:rsidRDefault="00A5013C">
      <w:r>
        <w:rPr>
          <w:position w:val="-30"/>
        </w:rPr>
        <w:pict>
          <v:shape id="_x0000_i1025" type="#_x0000_t75" style="width:72.75pt;height:38.25pt">
            <v:imagedata r:id="rId6" o:title=""/>
          </v:shape>
        </w:pict>
      </w:r>
      <w:r w:rsidR="000A27A7">
        <w:t xml:space="preserve">   где,</w:t>
      </w:r>
    </w:p>
    <w:p w:rsidR="000A27A7" w:rsidRDefault="000A27A7">
      <w:r>
        <w:rPr>
          <w:lang w:val="en-US"/>
        </w:rPr>
        <w:t>t</w:t>
      </w:r>
      <w:r>
        <w:t xml:space="preserve"> – нормированное отклонение</w:t>
      </w:r>
    </w:p>
    <w:p w:rsidR="000A27A7" w:rsidRDefault="000A27A7">
      <w:r>
        <w:rPr>
          <w:lang w:val="en-US"/>
        </w:rPr>
        <w:t>K</w:t>
      </w:r>
      <w:r>
        <w:rPr>
          <w:vertAlign w:val="subscript"/>
          <w:lang w:val="en-US"/>
        </w:rPr>
        <w:t>b</w:t>
      </w:r>
      <w:r>
        <w:t xml:space="preserve"> – коэффициент вариации</w:t>
      </w:r>
    </w:p>
    <w:p w:rsidR="000A27A7" w:rsidRDefault="000A27A7">
      <w:r>
        <w:rPr>
          <w:lang w:val="en-US"/>
        </w:rPr>
        <w:sym w:font="Symbol" w:char="F064"/>
      </w:r>
      <w:r>
        <w:rPr>
          <w:lang w:val="en-US"/>
        </w:rPr>
        <w:t xml:space="preserve"> - </w:t>
      </w:r>
      <w:r>
        <w:t>относительная погрешность</w:t>
      </w:r>
    </w:p>
    <w:p w:rsidR="000A27A7" w:rsidRDefault="000A27A7"/>
    <w:p w:rsidR="000A27A7" w:rsidRDefault="00A5013C">
      <w:r>
        <w:rPr>
          <w:position w:val="-30"/>
        </w:rPr>
        <w:pict>
          <v:shape id="_x0000_i1026" type="#_x0000_t75" style="width:111.75pt;height:38.25pt">
            <v:imagedata r:id="rId7" o:title=""/>
          </v:shape>
        </w:pict>
      </w:r>
    </w:p>
    <w:p w:rsidR="000A27A7" w:rsidRDefault="000A27A7"/>
    <w:p w:rsidR="000A27A7" w:rsidRDefault="000A27A7">
      <w:pPr>
        <w:rPr>
          <w:lang w:val="en-US"/>
        </w:rPr>
      </w:pPr>
      <w:r>
        <w:t xml:space="preserve">Составляем схему. </w:t>
      </w:r>
    </w:p>
    <w:p w:rsidR="000A27A7" w:rsidRDefault="000A27A7">
      <w:r>
        <w:rPr>
          <w:lang w:val="en-US"/>
        </w:rPr>
        <w:t>B</w:t>
      </w:r>
      <w:r>
        <w:t xml:space="preserve">уч – 15м     </w:t>
      </w:r>
    </w:p>
    <w:p w:rsidR="000A27A7" w:rsidRDefault="000A27A7">
      <w:r>
        <w:rPr>
          <w:lang w:val="en-US"/>
        </w:rPr>
        <w:t>L</w:t>
      </w:r>
      <w:r>
        <w:t>уч – 200м</w:t>
      </w:r>
    </w:p>
    <w:p w:rsidR="000A27A7" w:rsidRDefault="000A27A7">
      <w:r>
        <w:t>Нормированное отклонение (</w:t>
      </w:r>
      <w:r>
        <w:rPr>
          <w:lang w:val="en-US"/>
        </w:rPr>
        <w:t>t</w:t>
      </w:r>
      <w:r>
        <w:t>) – 1,97</w:t>
      </w:r>
    </w:p>
    <w:p w:rsidR="000A27A7" w:rsidRDefault="000A27A7">
      <w:r>
        <w:rPr>
          <w:lang w:val="en-US"/>
        </w:rPr>
        <w:t>Kb</w:t>
      </w:r>
      <w:r>
        <w:t xml:space="preserve"> – 0,30</w:t>
      </w:r>
    </w:p>
    <w:p w:rsidR="000A27A7" w:rsidRDefault="000A27A7">
      <w:r>
        <w:sym w:font="Symbol" w:char="F064"/>
      </w:r>
      <w:r>
        <w:t xml:space="preserve"> - 0,1</w:t>
      </w:r>
    </w:p>
    <w:p w:rsidR="000A27A7" w:rsidRDefault="000A27A7"/>
    <w:p w:rsidR="000A27A7" w:rsidRDefault="000A27A7">
      <w:r>
        <w:t>Выбираем 35 случайных чисел и наносим их на схему участка измерений, затем для сокращения в объёме работ из них выберем 5 и найдём их координаты.</w:t>
      </w:r>
    </w:p>
    <w:p w:rsidR="000A27A7" w:rsidRDefault="000A27A7"/>
    <w:p w:rsidR="000A27A7" w:rsidRDefault="000A27A7">
      <w:r>
        <w:t>Значения:</w:t>
      </w:r>
    </w:p>
    <w:p w:rsidR="000A27A7" w:rsidRDefault="000A27A7">
      <w:pPr>
        <w:rPr>
          <w:lang w:val="en-US"/>
        </w:rPr>
      </w:pPr>
      <w:r>
        <w:t xml:space="preserve">86; 51; 59; 07; </w:t>
      </w:r>
      <w:r>
        <w:rPr>
          <w:lang w:val="en-US"/>
        </w:rPr>
        <w:t>04</w:t>
      </w:r>
      <w:r>
        <w:t xml:space="preserve">; 66; 15; </w:t>
      </w:r>
      <w:r>
        <w:rPr>
          <w:lang w:val="en-US"/>
        </w:rPr>
        <w:t>47</w:t>
      </w:r>
      <w:r>
        <w:t xml:space="preserve">; 64; </w:t>
      </w:r>
      <w:r>
        <w:rPr>
          <w:lang w:val="en-US"/>
        </w:rPr>
        <w:t>72</w:t>
      </w:r>
      <w:r>
        <w:t xml:space="preserve">; 56; </w:t>
      </w:r>
      <w:r>
        <w:rPr>
          <w:lang w:val="en-US"/>
        </w:rPr>
        <w:t>62</w:t>
      </w:r>
      <w:r>
        <w:t xml:space="preserve">; 8; 53; 32; 94; </w:t>
      </w:r>
      <w:r>
        <w:rPr>
          <w:lang w:val="en-US"/>
        </w:rPr>
        <w:t>39</w:t>
      </w:r>
      <w:r>
        <w:t>; 76; 78; 02; 69; 18; 60; 33; 93; 42; 50; 29; 92; 24; 88; 95; 55; 37</w:t>
      </w:r>
      <w:r>
        <w:rPr>
          <w:lang w:val="en-US"/>
        </w:rPr>
        <w:t>; 34.</w:t>
      </w:r>
    </w:p>
    <w:p w:rsidR="000A27A7" w:rsidRDefault="000A27A7"/>
    <w:p w:rsidR="000A27A7" w:rsidRDefault="00A5013C">
      <w:r>
        <w:rPr>
          <w:noProof/>
          <w:sz w:val="20"/>
        </w:rPr>
        <w:pict>
          <v:line id="_x0000_s1026" style="position:absolute;flip:y;z-index:251604992" from="13.05pt,4.7pt" to="13.05pt,96.75pt">
            <v:stroke endarrow="block"/>
          </v:lin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.95pt;margin-top:12.9pt;width:484.5pt;height:19.95pt;z-index:251611136" filled="f" stroked="f">
            <v:textbox style="mso-next-textbox:#_x0000_s1032">
              <w:txbxContent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10        20        30        40       50         60        70       80        90       100      110      120      130      140      150      160      170      180      190       200</w:t>
                  </w:r>
                </w:p>
              </w:txbxContent>
            </v:textbox>
          </v:shape>
        </w:pict>
      </w:r>
    </w:p>
    <w:p w:rsidR="000A27A7" w:rsidRDefault="00A5013C">
      <w:r>
        <w:rPr>
          <w:noProof/>
          <w:sz w:val="20"/>
        </w:rPr>
        <w:pict>
          <v:shape id="_x0000_s1037" type="#_x0000_t202" style="position:absolute;margin-left:490.5pt;margin-top:4.8pt;width:22.5pt;height:16.55pt;z-index:251616256" filled="f" stroked="f">
            <v:textbox>
              <w:txbxContent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15</w:t>
                  </w:r>
                </w:p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77"/>
        <w:gridCol w:w="476"/>
        <w:gridCol w:w="477"/>
        <w:gridCol w:w="47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76"/>
      </w:tblGrid>
      <w:tr w:rsidR="000A27A7">
        <w:trPr>
          <w:jc w:val="center"/>
        </w:trPr>
        <w:tc>
          <w:tcPr>
            <w:tcW w:w="477" w:type="dxa"/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-15.5pt;margin-top:-.95pt;width:6.9pt;height:71.25pt;z-index:251607040"/>
              </w:pict>
            </w:r>
            <w:r w:rsidR="000A27A7">
              <w:t>1</w:t>
            </w:r>
          </w:p>
        </w:tc>
        <w:tc>
          <w:tcPr>
            <w:tcW w:w="4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</w:t>
            </w:r>
          </w:p>
        </w:tc>
        <w:tc>
          <w:tcPr>
            <w:tcW w:w="476" w:type="dxa"/>
            <w:vAlign w:val="center"/>
          </w:tcPr>
          <w:p w:rsidR="000A27A7" w:rsidRDefault="000A27A7">
            <w:pPr>
              <w:jc w:val="center"/>
            </w:pPr>
            <w:r>
              <w:t>3</w:t>
            </w:r>
          </w:p>
        </w:tc>
        <w:tc>
          <w:tcPr>
            <w:tcW w:w="4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</w:t>
            </w:r>
          </w:p>
        </w:tc>
        <w:tc>
          <w:tcPr>
            <w:tcW w:w="478" w:type="dxa"/>
            <w:vAlign w:val="center"/>
          </w:tcPr>
          <w:p w:rsidR="000A27A7" w:rsidRDefault="000A27A7">
            <w:pPr>
              <w:jc w:val="center"/>
            </w:pPr>
            <w:r>
              <w:t>5</w:t>
            </w:r>
          </w:p>
        </w:tc>
        <w:tc>
          <w:tcPr>
            <w:tcW w:w="480" w:type="dxa"/>
            <w:vAlign w:val="center"/>
          </w:tcPr>
          <w:p w:rsidR="000A27A7" w:rsidRDefault="000A27A7">
            <w:pPr>
              <w:jc w:val="center"/>
            </w:pPr>
            <w:r>
              <w:t>6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</w:t>
            </w:r>
          </w:p>
        </w:tc>
        <w:tc>
          <w:tcPr>
            <w:tcW w:w="47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10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11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12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13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14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15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16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17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18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19</w:t>
            </w:r>
          </w:p>
        </w:tc>
        <w:tc>
          <w:tcPr>
            <w:tcW w:w="479" w:type="dxa"/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36" type="#_x0000_t202" style="position:absolute;left:0;text-align:left;margin-left:17.35pt;margin-top:4.35pt;width:22.5pt;height:16.55pt;z-index:251615232;mso-position-horizontal-relative:text;mso-position-vertical-relative:text" filled="f" stroked="f">
                  <v:textbox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12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20</w:t>
            </w:r>
          </w:p>
        </w:tc>
      </w:tr>
      <w:tr w:rsidR="000A27A7">
        <w:trPr>
          <w:jc w:val="center"/>
        </w:trPr>
        <w:tc>
          <w:tcPr>
            <w:tcW w:w="477" w:type="dxa"/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31" type="#_x0000_t202" style="position:absolute;left:0;text-align:left;margin-left:-65.6pt;margin-top:10.4pt;width:65.5pt;height:22.8pt;z-index:251610112;mso-position-horizontal-relative:text;mso-position-vertical-relative:text" filled="f" stroked="f">
                  <v:textbox style="mso-next-textbox:#_x0000_s1031">
                    <w:txbxContent>
                      <w:p w:rsidR="000A27A7" w:rsidRDefault="000A27A7"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t>уч 15м</w:t>
                        </w:r>
                      </w:p>
                    </w:txbxContent>
                  </v:textbox>
                </v:shape>
              </w:pict>
            </w:r>
            <w:r w:rsidR="000A27A7">
              <w:t>21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22</w:t>
            </w:r>
          </w:p>
        </w:tc>
        <w:tc>
          <w:tcPr>
            <w:tcW w:w="476" w:type="dxa"/>
            <w:vAlign w:val="center"/>
          </w:tcPr>
          <w:p w:rsidR="000A27A7" w:rsidRDefault="000A27A7">
            <w:pPr>
              <w:jc w:val="center"/>
            </w:pPr>
            <w:r>
              <w:t>23</w:t>
            </w:r>
          </w:p>
        </w:tc>
        <w:tc>
          <w:tcPr>
            <w:tcW w:w="4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24</w:t>
            </w:r>
          </w:p>
        </w:tc>
        <w:tc>
          <w:tcPr>
            <w:tcW w:w="478" w:type="dxa"/>
            <w:vAlign w:val="center"/>
          </w:tcPr>
          <w:p w:rsidR="000A27A7" w:rsidRDefault="000A27A7">
            <w:pPr>
              <w:jc w:val="center"/>
            </w:pPr>
            <w:r>
              <w:t>25</w:t>
            </w:r>
          </w:p>
        </w:tc>
        <w:tc>
          <w:tcPr>
            <w:tcW w:w="480" w:type="dxa"/>
            <w:vAlign w:val="center"/>
          </w:tcPr>
          <w:p w:rsidR="000A27A7" w:rsidRDefault="000A27A7">
            <w:pPr>
              <w:jc w:val="center"/>
            </w:pPr>
            <w:r>
              <w:t>26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27</w:t>
            </w:r>
          </w:p>
        </w:tc>
        <w:tc>
          <w:tcPr>
            <w:tcW w:w="47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28</w:t>
            </w:r>
          </w:p>
        </w:tc>
        <w:tc>
          <w:tcPr>
            <w:tcW w:w="479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29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31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32</w:t>
            </w:r>
          </w:p>
        </w:tc>
        <w:tc>
          <w:tcPr>
            <w:tcW w:w="47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33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34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35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36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37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38</w:t>
            </w:r>
          </w:p>
        </w:tc>
        <w:tc>
          <w:tcPr>
            <w:tcW w:w="47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39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35" type="#_x0000_t202" style="position:absolute;left:0;text-align:left;margin-left:18.35pt;margin-top:4.35pt;width:24.05pt;height:16.55pt;z-index:251614208;mso-position-horizontal-relative:text;mso-position-vertical-relative:text" filled="f" stroked="f">
                  <v:textbox style="mso-next-textbox:#_x0000_s1035"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9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40</w:t>
            </w:r>
          </w:p>
        </w:tc>
      </w:tr>
      <w:tr w:rsidR="000A27A7">
        <w:trPr>
          <w:jc w:val="center"/>
        </w:trPr>
        <w:tc>
          <w:tcPr>
            <w:tcW w:w="477" w:type="dxa"/>
            <w:vAlign w:val="center"/>
          </w:tcPr>
          <w:p w:rsidR="000A27A7" w:rsidRDefault="000A27A7">
            <w:pPr>
              <w:jc w:val="center"/>
            </w:pPr>
            <w:r>
              <w:t>41</w:t>
            </w:r>
          </w:p>
        </w:tc>
        <w:tc>
          <w:tcPr>
            <w:tcW w:w="4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42</w:t>
            </w:r>
          </w:p>
        </w:tc>
        <w:tc>
          <w:tcPr>
            <w:tcW w:w="476" w:type="dxa"/>
            <w:vAlign w:val="center"/>
          </w:tcPr>
          <w:p w:rsidR="000A27A7" w:rsidRDefault="000A27A7">
            <w:pPr>
              <w:jc w:val="center"/>
            </w:pPr>
            <w:r>
              <w:t>43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44</w:t>
            </w:r>
          </w:p>
        </w:tc>
        <w:tc>
          <w:tcPr>
            <w:tcW w:w="478" w:type="dxa"/>
            <w:vAlign w:val="center"/>
          </w:tcPr>
          <w:p w:rsidR="000A27A7" w:rsidRDefault="000A27A7">
            <w:pPr>
              <w:jc w:val="center"/>
            </w:pPr>
            <w:r>
              <w:t>45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46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47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48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49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50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52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53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54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55</w:t>
            </w:r>
          </w:p>
        </w:tc>
        <w:tc>
          <w:tcPr>
            <w:tcW w:w="47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56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57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58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59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34" type="#_x0000_t202" style="position:absolute;left:0;text-align:left;margin-left:18.45pt;margin-top:4.65pt;width:22.05pt;height:16.55pt;z-index:251613184;mso-position-horizontal-relative:text;mso-position-vertical-relative:text" filled="f" stroked="f">
                  <v:textbox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6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60</w:t>
            </w:r>
          </w:p>
        </w:tc>
      </w:tr>
      <w:tr w:rsidR="000A27A7">
        <w:trPr>
          <w:jc w:val="center"/>
        </w:trPr>
        <w:tc>
          <w:tcPr>
            <w:tcW w:w="477" w:type="dxa"/>
            <w:vAlign w:val="center"/>
          </w:tcPr>
          <w:p w:rsidR="000A27A7" w:rsidRDefault="000A27A7">
            <w:pPr>
              <w:jc w:val="center"/>
            </w:pPr>
            <w:r>
              <w:t>61</w:t>
            </w:r>
          </w:p>
        </w:tc>
        <w:tc>
          <w:tcPr>
            <w:tcW w:w="4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62</w:t>
            </w:r>
          </w:p>
        </w:tc>
        <w:tc>
          <w:tcPr>
            <w:tcW w:w="476" w:type="dxa"/>
            <w:vAlign w:val="center"/>
          </w:tcPr>
          <w:p w:rsidR="000A27A7" w:rsidRDefault="000A27A7">
            <w:pPr>
              <w:jc w:val="center"/>
            </w:pPr>
            <w:r>
              <w:t>63</w:t>
            </w:r>
          </w:p>
        </w:tc>
        <w:tc>
          <w:tcPr>
            <w:tcW w:w="4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64</w:t>
            </w:r>
          </w:p>
        </w:tc>
        <w:tc>
          <w:tcPr>
            <w:tcW w:w="478" w:type="dxa"/>
            <w:vAlign w:val="center"/>
          </w:tcPr>
          <w:p w:rsidR="000A27A7" w:rsidRDefault="000A27A7">
            <w:pPr>
              <w:jc w:val="center"/>
            </w:pPr>
            <w:r>
              <w:t>65</w:t>
            </w:r>
          </w:p>
        </w:tc>
        <w:tc>
          <w:tcPr>
            <w:tcW w:w="4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66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67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68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69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70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71</w:t>
            </w:r>
          </w:p>
        </w:tc>
        <w:tc>
          <w:tcPr>
            <w:tcW w:w="47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72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73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74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75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76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77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78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79</w:t>
            </w:r>
          </w:p>
        </w:tc>
        <w:tc>
          <w:tcPr>
            <w:tcW w:w="479" w:type="dxa"/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33" type="#_x0000_t202" style="position:absolute;left:0;text-align:left;margin-left:18.45pt;margin-top:4.6pt;width:21.55pt;height:16.55pt;z-index:251612160;mso-position-horizontal-relative:text;mso-position-vertical-relative:text" filled="f" stroked="f">
                  <v:textbox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3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80</w:t>
            </w:r>
          </w:p>
        </w:tc>
      </w:tr>
      <w:tr w:rsidR="000A27A7">
        <w:trPr>
          <w:jc w:val="center"/>
        </w:trPr>
        <w:tc>
          <w:tcPr>
            <w:tcW w:w="477" w:type="dxa"/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97" type="#_x0000_t202" style="position:absolute;left:0;text-align:left;margin-left:-21.65pt;margin-top:13.2pt;width:33.5pt;height:31.8pt;z-index:251649024;mso-position-horizontal-relative:text;mso-position-vertical-relative:text" filled="f" stroked="f">
                  <v:textbox>
                    <w:txbxContent>
                      <w:p w:rsidR="000A27A7" w:rsidRDefault="000A27A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027" style="position:absolute;left:0;text-align:left;z-index:251606016;mso-position-horizontal-relative:text;mso-position-vertical-relative:text" from="-5.25pt,14.45pt" to="490.65pt,14.45pt">
                  <v:stroke endarrow="block"/>
                </v:line>
              </w:pict>
            </w:r>
            <w:r w:rsidR="000A27A7">
              <w:t>81</w:t>
            </w:r>
          </w:p>
        </w:tc>
        <w:tc>
          <w:tcPr>
            <w:tcW w:w="477" w:type="dxa"/>
            <w:vAlign w:val="center"/>
          </w:tcPr>
          <w:p w:rsidR="000A27A7" w:rsidRDefault="000A27A7">
            <w:pPr>
              <w:jc w:val="center"/>
            </w:pPr>
            <w:r>
              <w:t>82</w:t>
            </w:r>
          </w:p>
        </w:tc>
        <w:tc>
          <w:tcPr>
            <w:tcW w:w="476" w:type="dxa"/>
            <w:vAlign w:val="center"/>
          </w:tcPr>
          <w:p w:rsidR="000A27A7" w:rsidRDefault="000A27A7">
            <w:pPr>
              <w:jc w:val="center"/>
            </w:pPr>
            <w:r>
              <w:t>83</w:t>
            </w:r>
          </w:p>
        </w:tc>
        <w:tc>
          <w:tcPr>
            <w:tcW w:w="477" w:type="dxa"/>
            <w:vAlign w:val="center"/>
          </w:tcPr>
          <w:p w:rsidR="000A27A7" w:rsidRDefault="000A27A7">
            <w:pPr>
              <w:jc w:val="center"/>
            </w:pPr>
            <w:r>
              <w:t>84</w:t>
            </w:r>
          </w:p>
        </w:tc>
        <w:tc>
          <w:tcPr>
            <w:tcW w:w="478" w:type="dxa"/>
            <w:vAlign w:val="center"/>
          </w:tcPr>
          <w:p w:rsidR="000A27A7" w:rsidRDefault="000A27A7">
            <w:pPr>
              <w:jc w:val="center"/>
            </w:pPr>
            <w:r>
              <w:t>85</w:t>
            </w:r>
          </w:p>
        </w:tc>
        <w:tc>
          <w:tcPr>
            <w:tcW w:w="48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86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87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88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89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90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91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92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93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94</w:t>
            </w:r>
          </w:p>
        </w:tc>
        <w:tc>
          <w:tcPr>
            <w:tcW w:w="4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95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96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97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98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99</w:t>
            </w:r>
          </w:p>
        </w:tc>
        <w:tc>
          <w:tcPr>
            <w:tcW w:w="479" w:type="dxa"/>
            <w:vAlign w:val="center"/>
          </w:tcPr>
          <w:p w:rsidR="000A27A7" w:rsidRDefault="000A27A7">
            <w:pPr>
              <w:jc w:val="center"/>
            </w:pPr>
            <w:r>
              <w:t>100</w:t>
            </w:r>
          </w:p>
        </w:tc>
      </w:tr>
    </w:tbl>
    <w:p w:rsidR="000A27A7" w:rsidRDefault="00A5013C">
      <w:r>
        <w:rPr>
          <w:noProof/>
          <w:sz w:val="20"/>
        </w:rPr>
        <w:pict>
          <v:shape id="_x0000_s1029" type="#_x0000_t87" style="position:absolute;margin-left:250.5pt;margin-top:-233.65pt;width:8.55pt;height:479.15pt;rotation:270;z-index:251608064;mso-position-horizontal-relative:text;mso-position-vertical-relative:text" adj=",3600"/>
        </w:pict>
      </w:r>
      <w:r>
        <w:rPr>
          <w:noProof/>
          <w:sz w:val="20"/>
        </w:rPr>
        <w:pict>
          <v:shape id="_x0000_s1030" type="#_x0000_t202" style="position:absolute;margin-left:51.6pt;margin-top:7.35pt;width:71.1pt;height:19.95pt;z-index:251609088;mso-position-horizontal-relative:text;mso-position-vertical-relative:text" filled="f" stroked="f">
            <v:textbox>
              <w:txbxContent>
                <w:p w:rsidR="000A27A7" w:rsidRDefault="000A27A7">
                  <w:r>
                    <w:rPr>
                      <w:lang w:val="en-US"/>
                    </w:rPr>
                    <w:t>L</w:t>
                  </w:r>
                  <w:r>
                    <w:t>уч – 200 м</w:t>
                  </w:r>
                </w:p>
              </w:txbxContent>
            </v:textbox>
          </v:shape>
        </w:pict>
      </w:r>
    </w:p>
    <w:p w:rsidR="000A27A7" w:rsidRDefault="000A27A7"/>
    <w:p w:rsidR="000A27A7" w:rsidRDefault="000A27A7"/>
    <w:p w:rsidR="000A27A7" w:rsidRDefault="000A27A7">
      <w:r>
        <w:t xml:space="preserve">Вывод: для контроля модуля упругости на автомобильной дороге 2-й категории необходимо провести 35 измерений. Схема участка измерения представлена на рис.1. Координаты точек измерений следующие: </w:t>
      </w:r>
    </w:p>
    <w:p w:rsidR="000A27A7" w:rsidRDefault="000A27A7">
      <w:r>
        <w:t xml:space="preserve">1)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=55;  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>=1,5</w:t>
      </w:r>
    </w:p>
    <w:p w:rsidR="000A27A7" w:rsidRDefault="000A27A7">
      <w:pPr>
        <w:rPr>
          <w:lang w:val="en-US"/>
        </w:rPr>
      </w:pPr>
      <w:r>
        <w:rPr>
          <w:lang w:val="en-US"/>
        </w:rPr>
        <w:t>2) x</w:t>
      </w:r>
      <w:r>
        <w:rPr>
          <w:vertAlign w:val="subscript"/>
          <w:lang w:val="en-US"/>
        </w:rPr>
        <w:t>2</w:t>
      </w:r>
      <w:r>
        <w:rPr>
          <w:lang w:val="en-US"/>
        </w:rPr>
        <w:t>=105; y</w:t>
      </w:r>
      <w:r>
        <w:rPr>
          <w:vertAlign w:val="subscript"/>
          <w:lang w:val="en-US"/>
        </w:rPr>
        <w:t>2</w:t>
      </w:r>
      <w:r>
        <w:rPr>
          <w:lang w:val="en-US"/>
        </w:rPr>
        <w:t>=7,5</w:t>
      </w:r>
    </w:p>
    <w:p w:rsidR="000A27A7" w:rsidRDefault="000A27A7">
      <w:pPr>
        <w:rPr>
          <w:lang w:val="en-US"/>
        </w:rPr>
      </w:pPr>
      <w:r>
        <w:rPr>
          <w:lang w:val="en-US"/>
        </w:rPr>
        <w:t>3) x</w:t>
      </w:r>
      <w:r>
        <w:rPr>
          <w:vertAlign w:val="subscript"/>
          <w:lang w:val="en-US"/>
        </w:rPr>
        <w:t>3</w:t>
      </w:r>
      <w:r>
        <w:rPr>
          <w:lang w:val="en-US"/>
        </w:rPr>
        <w:t>=65;   y</w:t>
      </w:r>
      <w:r>
        <w:rPr>
          <w:vertAlign w:val="subscript"/>
          <w:lang w:val="en-US"/>
        </w:rPr>
        <w:t>3</w:t>
      </w:r>
      <w:r>
        <w:rPr>
          <w:lang w:val="en-US"/>
        </w:rPr>
        <w:t>=13,5</w:t>
      </w:r>
    </w:p>
    <w:p w:rsidR="000A27A7" w:rsidRDefault="000A27A7">
      <w:pPr>
        <w:rPr>
          <w:lang w:val="en-US"/>
        </w:rPr>
      </w:pPr>
      <w:r>
        <w:rPr>
          <w:lang w:val="en-US"/>
        </w:rPr>
        <w:t>4) x</w:t>
      </w:r>
      <w:r>
        <w:rPr>
          <w:vertAlign w:val="subscript"/>
          <w:lang w:val="en-US"/>
        </w:rPr>
        <w:t>4</w:t>
      </w:r>
      <w:r>
        <w:rPr>
          <w:lang w:val="en-US"/>
        </w:rPr>
        <w:t>=55;   y</w:t>
      </w:r>
      <w:r>
        <w:rPr>
          <w:vertAlign w:val="subscript"/>
          <w:lang w:val="en-US"/>
        </w:rPr>
        <w:t>4</w:t>
      </w:r>
      <w:r>
        <w:rPr>
          <w:lang w:val="en-US"/>
        </w:rPr>
        <w:t>=1,5</w:t>
      </w:r>
    </w:p>
    <w:p w:rsidR="000A27A7" w:rsidRDefault="000A27A7">
      <w:pPr>
        <w:rPr>
          <w:lang w:val="en-US"/>
        </w:rPr>
      </w:pPr>
      <w:r>
        <w:rPr>
          <w:lang w:val="en-US"/>
        </w:rPr>
        <w:t>5) x</w:t>
      </w:r>
      <w:r>
        <w:rPr>
          <w:vertAlign w:val="subscript"/>
          <w:lang w:val="en-US"/>
        </w:rPr>
        <w:t>5</w:t>
      </w:r>
      <w:r>
        <w:rPr>
          <w:lang w:val="en-US"/>
        </w:rPr>
        <w:t>=145; y</w:t>
      </w:r>
      <w:r>
        <w:rPr>
          <w:vertAlign w:val="subscript"/>
          <w:lang w:val="en-US"/>
        </w:rPr>
        <w:t>5</w:t>
      </w:r>
      <w:r>
        <w:rPr>
          <w:lang w:val="en-US"/>
        </w:rPr>
        <w:t>=1,5</w:t>
      </w:r>
    </w:p>
    <w:p w:rsidR="000A27A7" w:rsidRDefault="000A27A7">
      <w:pPr>
        <w:rPr>
          <w:lang w:val="en-US"/>
        </w:rPr>
      </w:pPr>
    </w:p>
    <w:p w:rsidR="000A27A7" w:rsidRDefault="000A27A7">
      <w:pPr>
        <w:ind w:left="360"/>
      </w:pPr>
      <w:r>
        <w:br w:type="page"/>
        <w:t>2. Определение необходимого числа измерений.</w:t>
      </w:r>
    </w:p>
    <w:p w:rsidR="000A27A7" w:rsidRDefault="000A27A7"/>
    <w:p w:rsidR="000A27A7" w:rsidRDefault="000A27A7">
      <w:r>
        <w:t xml:space="preserve">Дорога 2-й категории, модуль упругости грунта </w:t>
      </w:r>
      <w:r>
        <w:rPr>
          <w:lang w:val="en-US"/>
        </w:rPr>
        <w:t>III</w:t>
      </w:r>
    </w:p>
    <w:p w:rsidR="000A27A7" w:rsidRDefault="000A27A7">
      <w:r>
        <w:t>Необходимое минимальное достаточное число измерений</w:t>
      </w:r>
    </w:p>
    <w:p w:rsidR="000A27A7" w:rsidRDefault="000A27A7"/>
    <w:p w:rsidR="000A27A7" w:rsidRDefault="00A5013C">
      <w:r>
        <w:rPr>
          <w:position w:val="-30"/>
        </w:rPr>
        <w:pict>
          <v:shape id="_x0000_i1027" type="#_x0000_t75" style="width:72.75pt;height:38.25pt">
            <v:imagedata r:id="rId6" o:title=""/>
          </v:shape>
        </w:pict>
      </w:r>
      <w:r w:rsidR="000A27A7">
        <w:t xml:space="preserve">   где,</w:t>
      </w:r>
    </w:p>
    <w:p w:rsidR="000A27A7" w:rsidRDefault="000A27A7">
      <w:r>
        <w:rPr>
          <w:lang w:val="en-US"/>
        </w:rPr>
        <w:t>t</w:t>
      </w:r>
      <w:r>
        <w:t xml:space="preserve"> – нормированное отклонение</w:t>
      </w:r>
    </w:p>
    <w:p w:rsidR="000A27A7" w:rsidRDefault="000A27A7">
      <w:r>
        <w:rPr>
          <w:lang w:val="en-US"/>
        </w:rPr>
        <w:t>K</w:t>
      </w:r>
      <w:r>
        <w:rPr>
          <w:vertAlign w:val="subscript"/>
          <w:lang w:val="en-US"/>
        </w:rPr>
        <w:t>b</w:t>
      </w:r>
      <w:r>
        <w:t xml:space="preserve"> – коэффициент вариации</w:t>
      </w:r>
    </w:p>
    <w:p w:rsidR="000A27A7" w:rsidRDefault="000A27A7">
      <w:r>
        <w:rPr>
          <w:lang w:val="en-US"/>
        </w:rPr>
        <w:sym w:font="Symbol" w:char="F064"/>
      </w:r>
      <w:r>
        <w:t xml:space="preserve"> - относительная погрешность</w:t>
      </w:r>
    </w:p>
    <w:p w:rsidR="000A27A7" w:rsidRDefault="000A27A7"/>
    <w:p w:rsidR="000A27A7" w:rsidRDefault="00A5013C">
      <w:r>
        <w:rPr>
          <w:position w:val="-30"/>
        </w:rPr>
        <w:pict>
          <v:shape id="_x0000_i1028" type="#_x0000_t75" style="width:111.75pt;height:38.25pt">
            <v:imagedata r:id="rId8" o:title=""/>
          </v:shape>
        </w:pict>
      </w:r>
    </w:p>
    <w:p w:rsidR="000A27A7" w:rsidRDefault="000A27A7"/>
    <w:p w:rsidR="000A27A7" w:rsidRDefault="000A27A7">
      <w:r>
        <w:t xml:space="preserve">Составляем схему. </w:t>
      </w:r>
    </w:p>
    <w:p w:rsidR="000A27A7" w:rsidRDefault="000A27A7">
      <w:r>
        <w:rPr>
          <w:lang w:val="en-US"/>
        </w:rPr>
        <w:t>B</w:t>
      </w:r>
      <w:r>
        <w:t>уч – 12м</w:t>
      </w:r>
    </w:p>
    <w:p w:rsidR="000A27A7" w:rsidRDefault="000A27A7">
      <w:r>
        <w:rPr>
          <w:lang w:val="en-US"/>
        </w:rPr>
        <w:t>L</w:t>
      </w:r>
      <w:r>
        <w:t>уч – 200м</w:t>
      </w:r>
    </w:p>
    <w:p w:rsidR="000A27A7" w:rsidRDefault="000A27A7">
      <w:r>
        <w:t>Нормированное отклонение (</w:t>
      </w:r>
      <w:r>
        <w:rPr>
          <w:lang w:val="en-US"/>
        </w:rPr>
        <w:t>t</w:t>
      </w:r>
      <w:r>
        <w:t>) – 1,65</w:t>
      </w:r>
    </w:p>
    <w:p w:rsidR="000A27A7" w:rsidRDefault="000A27A7">
      <w:r>
        <w:rPr>
          <w:lang w:val="en-US"/>
        </w:rPr>
        <w:t>Kb</w:t>
      </w:r>
      <w:r>
        <w:t xml:space="preserve"> – 0,30</w:t>
      </w:r>
    </w:p>
    <w:p w:rsidR="000A27A7" w:rsidRDefault="000A27A7">
      <w:r>
        <w:sym w:font="Symbol" w:char="F064"/>
      </w:r>
      <w:r>
        <w:t xml:space="preserve"> - 0,1</w:t>
      </w:r>
    </w:p>
    <w:p w:rsidR="000A27A7" w:rsidRDefault="000A27A7"/>
    <w:p w:rsidR="000A27A7" w:rsidRDefault="000A27A7">
      <w:r>
        <w:t>Выбираем 25 случайных чисел и наносим их на схему участка измерений, затем для сокращения в объёме работ из них выберем 5 и найдём их координаты.</w:t>
      </w:r>
    </w:p>
    <w:p w:rsidR="000A27A7" w:rsidRDefault="000A27A7"/>
    <w:p w:rsidR="000A27A7" w:rsidRDefault="000A27A7">
      <w:r>
        <w:t>Значения:</w:t>
      </w:r>
    </w:p>
    <w:p w:rsidR="000A27A7" w:rsidRDefault="000A27A7">
      <w:r>
        <w:t>56; 46; 8; 53; 32; 94; 37; 76; 78; 02; 69; 18; 60; 33; 93; 42; 50; 29; 92; 24; 88; 95; 55; 84; 3.</w:t>
      </w:r>
    </w:p>
    <w:p w:rsidR="000A27A7" w:rsidRDefault="000A27A7"/>
    <w:p w:rsidR="000A27A7" w:rsidRDefault="00A5013C">
      <w:r>
        <w:rPr>
          <w:noProof/>
          <w:sz w:val="20"/>
        </w:rPr>
        <w:pict>
          <v:line id="_x0000_s1038" style="position:absolute;flip:y;z-index:251617280" from="13.05pt,7.2pt" to="13.05pt,99.25pt">
            <v:stroke endarrow="block"/>
          </v:line>
        </w:pict>
      </w:r>
      <w:r>
        <w:rPr>
          <w:noProof/>
          <w:sz w:val="20"/>
        </w:rPr>
        <w:pict>
          <v:shape id="_x0000_s1044" type="#_x0000_t202" style="position:absolute;margin-left:24.95pt;margin-top:12.9pt;width:484.5pt;height:19.95pt;z-index:251623424" filled="f" stroked="f">
            <v:textbox>
              <w:txbxContent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10        20        30        40       50         60        70       80        90       100      110      120      130      140      150      160      170      180      190       200</w:t>
                  </w:r>
                </w:p>
              </w:txbxContent>
            </v:textbox>
          </v:shape>
        </w:pict>
      </w:r>
    </w:p>
    <w:p w:rsidR="000A27A7" w:rsidRDefault="00A5013C">
      <w:r>
        <w:rPr>
          <w:noProof/>
          <w:sz w:val="20"/>
        </w:rPr>
        <w:pict>
          <v:shape id="_x0000_s1049" type="#_x0000_t202" style="position:absolute;margin-left:490.5pt;margin-top:4.8pt;width:22.5pt;height:16.55pt;z-index:251628544" filled="f" stroked="f">
            <v:textbox>
              <w:txbxContent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15</w:t>
                  </w:r>
                </w:p>
                <w:p w:rsidR="000A27A7" w:rsidRDefault="000A27A7">
                  <w:pPr>
                    <w:rPr>
                      <w:sz w:val="16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77"/>
        <w:gridCol w:w="476"/>
        <w:gridCol w:w="477"/>
        <w:gridCol w:w="47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76"/>
      </w:tblGrid>
      <w:tr w:rsidR="000A27A7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0" type="#_x0000_t87" style="position:absolute;left:0;text-align:left;margin-left:-15.5pt;margin-top:-.95pt;width:6.9pt;height:71.25pt;z-index:251619328"/>
              </w:pict>
            </w:r>
            <w:r w:rsidR="000A27A7"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8" type="#_x0000_t202" style="position:absolute;left:0;text-align:left;margin-left:17.35pt;margin-top:4.35pt;width:22.5pt;height:16.55pt;z-index:251627520;mso-position-horizontal-relative:text;mso-position-vertical-relative:text" filled="f" stroked="f">
                  <v:textbox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12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20</w:t>
            </w:r>
          </w:p>
        </w:tc>
      </w:tr>
      <w:tr w:rsidR="000A27A7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3" type="#_x0000_t202" style="position:absolute;left:0;text-align:left;margin-left:-65.6pt;margin-top:10.4pt;width:65.5pt;height:22.8pt;z-index:251622400;mso-position-horizontal-relative:text;mso-position-vertical-relative:text" filled="f" stroked="f">
                  <v:textbox style="mso-next-textbox:#_x0000_s1043">
                    <w:txbxContent>
                      <w:p w:rsidR="000A27A7" w:rsidRDefault="000A27A7"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t>уч 12м</w:t>
                        </w:r>
                      </w:p>
                    </w:txbxContent>
                  </v:textbox>
                </v:shape>
              </w:pict>
            </w:r>
            <w:r w:rsidR="000A27A7"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39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7" type="#_x0000_t202" style="position:absolute;left:0;text-align:left;margin-left:18.35pt;margin-top:4.35pt;width:17.05pt;height:16.55pt;z-index:251626496;mso-position-horizontal-relative:text;mso-position-vertical-relative:text" filled="f" stroked="f">
                  <v:textbox style="mso-next-textbox:#_x0000_s1047"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9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40</w:t>
            </w:r>
          </w:p>
        </w:tc>
      </w:tr>
      <w:tr w:rsidR="000A27A7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49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59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6" type="#_x0000_t202" style="position:absolute;left:0;text-align:left;margin-left:18.45pt;margin-top:4.65pt;width:17.05pt;height:16.55pt;z-index:251625472;mso-position-horizontal-relative:text;mso-position-vertical-relative:text" filled="f" stroked="f">
                  <v:textbox style="mso-next-textbox:#_x0000_s1046"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6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60</w:t>
            </w:r>
          </w:p>
        </w:tc>
      </w:tr>
      <w:tr w:rsidR="000A27A7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69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79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A5013C">
            <w:pPr>
              <w:jc w:val="center"/>
            </w:pPr>
            <w:r>
              <w:rPr>
                <w:noProof/>
                <w:sz w:val="20"/>
              </w:rPr>
              <w:pict>
                <v:shape id="_x0000_s1045" type="#_x0000_t202" style="position:absolute;left:0;text-align:left;margin-left:18.45pt;margin-top:4.6pt;width:17.05pt;height:16.55pt;z-index:251624448;mso-position-horizontal-relative:text;mso-position-vertical-relative:text" filled="f" stroked="f">
                  <v:textbox style="mso-next-textbox:#_x0000_s1045">
                    <w:txbxContent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3</w:t>
                        </w:r>
                      </w:p>
                      <w:p w:rsidR="000A27A7" w:rsidRDefault="000A27A7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0A27A7">
              <w:t>80</w:t>
            </w:r>
          </w:p>
        </w:tc>
      </w:tr>
      <w:tr w:rsidR="000A27A7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89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A7" w:rsidRDefault="000A27A7">
            <w:pPr>
              <w:jc w:val="center"/>
            </w:pPr>
            <w:r>
              <w:t>100</w:t>
            </w:r>
          </w:p>
        </w:tc>
      </w:tr>
    </w:tbl>
    <w:p w:rsidR="000A27A7" w:rsidRDefault="00A5013C">
      <w:r>
        <w:rPr>
          <w:noProof/>
          <w:sz w:val="20"/>
        </w:rPr>
        <w:pict>
          <v:line id="_x0000_s1039" style="position:absolute;z-index:251618304;mso-position-horizontal-relative:text;mso-position-vertical-relative:text" from="13.1pt,.3pt" to="509pt,.3pt">
            <v:stroke endarrow="block"/>
          </v:line>
        </w:pict>
      </w:r>
      <w:r>
        <w:rPr>
          <w:noProof/>
          <w:sz w:val="20"/>
        </w:rPr>
        <w:pict>
          <v:shape id="_x0000_s1041" type="#_x0000_t87" style="position:absolute;margin-left:250.5pt;margin-top:-233.65pt;width:8.55pt;height:479.15pt;rotation:270;z-index:251620352;mso-position-horizontal-relative:text;mso-position-vertical-relative:text" adj=",3600"/>
        </w:pict>
      </w:r>
      <w:r>
        <w:rPr>
          <w:noProof/>
          <w:sz w:val="20"/>
        </w:rPr>
        <w:pict>
          <v:shape id="_x0000_s1042" type="#_x0000_t202" style="position:absolute;margin-left:51.6pt;margin-top:7.35pt;width:71.1pt;height:19.95pt;z-index:251621376;mso-position-horizontal-relative:text;mso-position-vertical-relative:text" filled="f" stroked="f">
            <v:textbox>
              <w:txbxContent>
                <w:p w:rsidR="000A27A7" w:rsidRDefault="000A27A7">
                  <w:r>
                    <w:rPr>
                      <w:lang w:val="en-US"/>
                    </w:rPr>
                    <w:t>L</w:t>
                  </w:r>
                  <w:r>
                    <w:t>уч – 200 м</w:t>
                  </w:r>
                </w:p>
              </w:txbxContent>
            </v:textbox>
          </v:shape>
        </w:pict>
      </w:r>
    </w:p>
    <w:p w:rsidR="000A27A7" w:rsidRDefault="000A27A7"/>
    <w:p w:rsidR="000A27A7" w:rsidRDefault="000A27A7">
      <w:r>
        <w:t xml:space="preserve">Вывод: для контроля поперечного уклона на автомобильной дороге 2-й категории необходимо провести 25 измерений. Схема участка измерения представлена на рис.1. Координаты точек измерений следующие: </w:t>
      </w:r>
    </w:p>
    <w:p w:rsidR="000A27A7" w:rsidRDefault="000A27A7">
      <w:pPr>
        <w:rPr>
          <w:lang w:val="en-US"/>
        </w:rPr>
      </w:pPr>
      <w:r>
        <w:rPr>
          <w:lang w:val="en-US"/>
        </w:rPr>
        <w:t>1) x</w:t>
      </w:r>
      <w:r>
        <w:rPr>
          <w:vertAlign w:val="subscript"/>
          <w:lang w:val="en-US"/>
        </w:rPr>
        <w:t>1</w:t>
      </w:r>
      <w:r>
        <w:rPr>
          <w:lang w:val="en-US"/>
        </w:rPr>
        <w:t>=155; y</w:t>
      </w:r>
      <w:r>
        <w:rPr>
          <w:vertAlign w:val="subscript"/>
          <w:lang w:val="en-US"/>
        </w:rPr>
        <w:t>1</w:t>
      </w:r>
      <w:r>
        <w:rPr>
          <w:lang w:val="en-US"/>
        </w:rPr>
        <w:t>=7,5</w:t>
      </w:r>
    </w:p>
    <w:p w:rsidR="000A27A7" w:rsidRDefault="000A27A7">
      <w:pPr>
        <w:rPr>
          <w:lang w:val="en-US"/>
        </w:rPr>
      </w:pPr>
      <w:r>
        <w:rPr>
          <w:lang w:val="en-US"/>
        </w:rPr>
        <w:t>2) x</w:t>
      </w:r>
      <w:r>
        <w:rPr>
          <w:vertAlign w:val="subscript"/>
          <w:lang w:val="en-US"/>
        </w:rPr>
        <w:t>2</w:t>
      </w:r>
      <w:r>
        <w:rPr>
          <w:lang w:val="en-US"/>
        </w:rPr>
        <w:t>=145; y</w:t>
      </w:r>
      <w:r>
        <w:rPr>
          <w:vertAlign w:val="subscript"/>
          <w:lang w:val="en-US"/>
        </w:rPr>
        <w:t>2</w:t>
      </w:r>
      <w:r>
        <w:rPr>
          <w:lang w:val="en-US"/>
        </w:rPr>
        <w:t>=7,5</w:t>
      </w:r>
    </w:p>
    <w:p w:rsidR="000A27A7" w:rsidRDefault="000A27A7">
      <w:pPr>
        <w:rPr>
          <w:lang w:val="en-US"/>
        </w:rPr>
      </w:pPr>
      <w:r>
        <w:rPr>
          <w:lang w:val="en-US"/>
        </w:rPr>
        <w:t>3) x</w:t>
      </w:r>
      <w:r>
        <w:rPr>
          <w:vertAlign w:val="subscript"/>
          <w:lang w:val="en-US"/>
        </w:rPr>
        <w:t>3</w:t>
      </w:r>
      <w:r>
        <w:rPr>
          <w:lang w:val="en-US"/>
        </w:rPr>
        <w:t>=65;   y</w:t>
      </w:r>
      <w:r>
        <w:rPr>
          <w:vertAlign w:val="subscript"/>
          <w:lang w:val="en-US"/>
        </w:rPr>
        <w:t>3</w:t>
      </w:r>
      <w:r>
        <w:rPr>
          <w:lang w:val="en-US"/>
        </w:rPr>
        <w:t>=13,5</w:t>
      </w:r>
    </w:p>
    <w:p w:rsidR="000A27A7" w:rsidRDefault="000A27A7">
      <w:pPr>
        <w:rPr>
          <w:lang w:val="en-US"/>
        </w:rPr>
      </w:pPr>
      <w:r>
        <w:rPr>
          <w:lang w:val="en-US"/>
        </w:rPr>
        <w:t>4) x</w:t>
      </w:r>
      <w:r>
        <w:rPr>
          <w:vertAlign w:val="subscript"/>
          <w:lang w:val="en-US"/>
        </w:rPr>
        <w:t>4</w:t>
      </w:r>
      <w:r>
        <w:rPr>
          <w:lang w:val="en-US"/>
        </w:rPr>
        <w:t>=125; y</w:t>
      </w:r>
      <w:r>
        <w:rPr>
          <w:vertAlign w:val="subscript"/>
          <w:lang w:val="en-US"/>
        </w:rPr>
        <w:t>4</w:t>
      </w:r>
      <w:r>
        <w:rPr>
          <w:lang w:val="en-US"/>
        </w:rPr>
        <w:t>=7,5</w:t>
      </w:r>
    </w:p>
    <w:p w:rsidR="000A27A7" w:rsidRDefault="000A27A7">
      <w:r>
        <w:t xml:space="preserve">5) </w:t>
      </w:r>
      <w:r>
        <w:rPr>
          <w:lang w:val="en-US"/>
        </w:rPr>
        <w:t>x</w:t>
      </w:r>
      <w:r>
        <w:rPr>
          <w:vertAlign w:val="subscript"/>
        </w:rPr>
        <w:t>5</w:t>
      </w:r>
      <w:r>
        <w:t xml:space="preserve">=115; </w:t>
      </w:r>
      <w:r>
        <w:rPr>
          <w:lang w:val="en-US"/>
        </w:rPr>
        <w:t>y</w:t>
      </w:r>
      <w:r>
        <w:rPr>
          <w:vertAlign w:val="subscript"/>
        </w:rPr>
        <w:t>5</w:t>
      </w:r>
      <w:r>
        <w:t>=10,5</w:t>
      </w:r>
    </w:p>
    <w:p w:rsidR="000A27A7" w:rsidRDefault="000A27A7">
      <w:r>
        <w:br w:type="page"/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pPr>
        <w:jc w:val="center"/>
        <w:rPr>
          <w:sz w:val="44"/>
        </w:rPr>
      </w:pPr>
      <w:r>
        <w:rPr>
          <w:sz w:val="44"/>
        </w:rPr>
        <w:t>Часть 2</w:t>
      </w:r>
    </w:p>
    <w:p w:rsidR="000A27A7" w:rsidRDefault="000A27A7">
      <w:pPr>
        <w:jc w:val="center"/>
        <w:rPr>
          <w:sz w:val="44"/>
        </w:rPr>
      </w:pPr>
    </w:p>
    <w:p w:rsidR="000A27A7" w:rsidRDefault="000A27A7">
      <w:pPr>
        <w:jc w:val="center"/>
        <w:rPr>
          <w:sz w:val="44"/>
        </w:rPr>
      </w:pPr>
      <w:r>
        <w:rPr>
          <w:sz w:val="44"/>
        </w:rPr>
        <w:t xml:space="preserve">Статистическая обработка </w:t>
      </w:r>
    </w:p>
    <w:p w:rsidR="000A27A7" w:rsidRDefault="000A27A7">
      <w:pPr>
        <w:jc w:val="center"/>
        <w:rPr>
          <w:sz w:val="44"/>
        </w:rPr>
      </w:pPr>
      <w:r>
        <w:rPr>
          <w:sz w:val="44"/>
        </w:rPr>
        <w:t>результатов измерений.</w:t>
      </w:r>
    </w:p>
    <w:p w:rsidR="000A27A7" w:rsidRDefault="000A27A7">
      <w:pPr>
        <w:jc w:val="center"/>
      </w:pPr>
      <w:r>
        <w:rPr>
          <w:sz w:val="44"/>
        </w:rPr>
        <w:br w:type="page"/>
      </w:r>
      <w:r>
        <w:t>2.1.</w:t>
      </w:r>
      <w:r>
        <w:rPr>
          <w:sz w:val="44"/>
        </w:rPr>
        <w:t xml:space="preserve"> </w:t>
      </w:r>
      <w:r>
        <w:t>Определение основных статистических характеристик выборки.</w:t>
      </w:r>
    </w:p>
    <w:p w:rsidR="000A27A7" w:rsidRDefault="000A27A7">
      <w:pPr>
        <w:ind w:left="360"/>
      </w:pPr>
    </w:p>
    <w:p w:rsidR="000A27A7" w:rsidRDefault="000A27A7">
      <w:pPr>
        <w:ind w:left="360"/>
        <w:rPr>
          <w:lang w:val="en-US"/>
        </w:rPr>
      </w:pPr>
      <w:r>
        <w:rPr>
          <w:lang w:val="en-US"/>
        </w:rPr>
        <w:t>N = 20</w:t>
      </w:r>
    </w:p>
    <w:p w:rsidR="000A27A7" w:rsidRDefault="000A27A7">
      <w:pPr>
        <w:ind w:left="360"/>
        <w:rPr>
          <w:lang w:val="en-US"/>
        </w:rPr>
      </w:pPr>
    </w:p>
    <w:p w:rsidR="000A27A7" w:rsidRDefault="000A27A7">
      <w:pPr>
        <w:ind w:left="4678"/>
        <w:rPr>
          <w:lang w:val="en-US"/>
        </w:rPr>
      </w:pPr>
    </w:p>
    <w:p w:rsidR="000A27A7" w:rsidRDefault="00A5013C">
      <w:pPr>
        <w:ind w:left="4678"/>
      </w:pPr>
      <w:r>
        <w:rPr>
          <w:noProof/>
          <w:sz w:val="20"/>
        </w:rPr>
        <w:pict>
          <v:shape id="_x0000_s1152" type="#_x0000_t75" style="position:absolute;left:0;text-align:left;margin-left:13.05pt;margin-top:9.45pt;width:203.45pt;height:275.75pt;z-index:251696128">
            <v:imagedata r:id="rId9" o:title=""/>
          </v:shape>
        </w:pict>
      </w:r>
      <w:r w:rsidR="000A27A7">
        <w:t>2.1.1. Размах</w:t>
      </w:r>
    </w:p>
    <w:p w:rsidR="000A27A7" w:rsidRDefault="00A5013C">
      <w:pPr>
        <w:ind w:left="4678"/>
        <w:rPr>
          <w:lang w:val="en-US"/>
        </w:rPr>
      </w:pPr>
      <w:r>
        <w:rPr>
          <w:position w:val="-12"/>
          <w:lang w:val="en-US"/>
        </w:rPr>
        <w:pict>
          <v:shape id="_x0000_i1029" type="#_x0000_t75" style="width:74.25pt;height:18pt">
            <v:imagedata r:id="rId10" o:title=""/>
          </v:shape>
        </w:pict>
      </w:r>
    </w:p>
    <w:p w:rsidR="000A27A7" w:rsidRDefault="000A27A7">
      <w:pPr>
        <w:ind w:left="4678"/>
        <w:rPr>
          <w:lang w:val="en-US"/>
        </w:rPr>
      </w:pPr>
    </w:p>
    <w:p w:rsidR="000A27A7" w:rsidRDefault="00A5013C">
      <w:pPr>
        <w:ind w:left="4678"/>
      </w:pPr>
      <w:r>
        <w:rPr>
          <w:position w:val="-10"/>
          <w:lang w:val="en-US"/>
        </w:rPr>
        <w:pict>
          <v:shape id="_x0000_i1030" type="#_x0000_t75" style="width:84pt;height:15.75pt">
            <v:imagedata r:id="rId11" o:title=""/>
          </v:shape>
        </w:pict>
      </w:r>
      <w:r w:rsidR="000A27A7">
        <w:t>1,31</w:t>
      </w: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2.1.2. Среднее арифметическое значение</w: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4"/>
        </w:rPr>
        <w:pict>
          <v:shape id="_x0000_i1031" type="#_x0000_t75" style="width:48.75pt;height:48.75pt">
            <v:imagedata r:id="rId12" o:title=""/>
          </v:shape>
        </w:pic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4"/>
        </w:rPr>
        <w:pict>
          <v:shape id="_x0000_i1032" type="#_x0000_t75" style="width:87.75pt;height:30.75pt">
            <v:imagedata r:id="rId13" o:title=""/>
          </v:shape>
        </w:pict>
      </w: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2.1.3. Среднее квадратичное отклонение</w: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6"/>
        </w:rPr>
        <w:pict>
          <v:shape id="_x0000_i1033" type="#_x0000_t75" style="width:89.25pt;height:51.75pt">
            <v:imagedata r:id="rId14" o:title=""/>
          </v:shape>
        </w:pic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6"/>
        </w:rPr>
        <w:pict>
          <v:shape id="_x0000_i1034" type="#_x0000_t75" style="width:117pt;height:36pt">
            <v:imagedata r:id="rId15" o:title=""/>
          </v:shape>
        </w:pict>
      </w:r>
    </w:p>
    <w:p w:rsidR="000A27A7" w:rsidRDefault="000A27A7">
      <w:r>
        <w:t>2.1.4. Дисперсия</w:t>
      </w:r>
    </w:p>
    <w:p w:rsidR="000A27A7" w:rsidRDefault="000A27A7"/>
    <w:p w:rsidR="000A27A7" w:rsidRDefault="00A5013C">
      <w:r>
        <w:rPr>
          <w:position w:val="-10"/>
        </w:rPr>
        <w:pict>
          <v:shape id="_x0000_i1035" type="#_x0000_t75" style="width:39pt;height:18pt">
            <v:imagedata r:id="rId16" o:title=""/>
          </v:shape>
        </w:pict>
      </w:r>
    </w:p>
    <w:p w:rsidR="000A27A7" w:rsidRDefault="000A27A7"/>
    <w:p w:rsidR="000A27A7" w:rsidRDefault="00A5013C">
      <w:r>
        <w:rPr>
          <w:position w:val="-10"/>
        </w:rPr>
        <w:pict>
          <v:shape id="_x0000_i1036" type="#_x0000_t75" style="width:108.75pt;height:18pt">
            <v:imagedata r:id="rId17" o:title=""/>
          </v:shape>
        </w:pict>
      </w:r>
    </w:p>
    <w:p w:rsidR="000A27A7" w:rsidRDefault="000A27A7"/>
    <w:p w:rsidR="000A27A7" w:rsidRDefault="000A27A7">
      <w:r>
        <w:t>2.1.5. Коэффициент вариации</w:t>
      </w:r>
    </w:p>
    <w:p w:rsidR="000A27A7" w:rsidRDefault="000A27A7"/>
    <w:p w:rsidR="000A27A7" w:rsidRDefault="00A5013C">
      <w:r>
        <w:rPr>
          <w:position w:val="-26"/>
        </w:rPr>
        <w:pict>
          <v:shape id="_x0000_i1037" type="#_x0000_t75" style="width:39.75pt;height:32.25pt">
            <v:imagedata r:id="rId18" o:title=""/>
          </v:shape>
        </w:pict>
      </w:r>
    </w:p>
    <w:p w:rsidR="000A27A7" w:rsidRDefault="000A27A7"/>
    <w:p w:rsidR="000A27A7" w:rsidRDefault="00A5013C">
      <w:r>
        <w:rPr>
          <w:position w:val="-28"/>
        </w:rPr>
        <w:pict>
          <v:shape id="_x0000_i1038" type="#_x0000_t75" style="width:108.75pt;height:33pt">
            <v:imagedata r:id="rId19" o:title=""/>
          </v:shape>
        </w:pict>
      </w:r>
    </w:p>
    <w:p w:rsidR="000A27A7" w:rsidRDefault="000A27A7"/>
    <w:p w:rsidR="000A27A7" w:rsidRDefault="000A27A7">
      <w:r>
        <w:t>0,1644&gt;0,15 – неоднородная выборка</w:t>
      </w:r>
    </w:p>
    <w:p w:rsidR="000A27A7" w:rsidRDefault="000A27A7">
      <w:pPr>
        <w:jc w:val="center"/>
      </w:pPr>
      <w:r>
        <w:br w:type="page"/>
        <w:t>2.2. Определение основных статистических характеристик выборки.</w: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rPr>
          <w:lang w:val="en-US"/>
        </w:rPr>
        <w:t>N</w:t>
      </w:r>
      <w:r>
        <w:t xml:space="preserve"> = 10</w:t>
      </w:r>
    </w:p>
    <w:p w:rsidR="000A27A7" w:rsidRDefault="000A27A7">
      <w:pPr>
        <w:ind w:left="360"/>
      </w:pP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2.2.1. Размах</w:t>
      </w:r>
    </w:p>
    <w:p w:rsidR="000A27A7" w:rsidRDefault="00A5013C">
      <w:pPr>
        <w:ind w:left="4678"/>
      </w:pPr>
      <w:r>
        <w:rPr>
          <w:noProof/>
          <w:sz w:val="20"/>
        </w:rPr>
        <w:pict>
          <v:shape id="_x0000_s1153" type="#_x0000_t75" style="position:absolute;left:0;text-align:left;margin-left:14.55pt;margin-top:6.9pt;width:203.45pt;height:176.9pt;z-index:251697152">
            <v:imagedata r:id="rId20" o:title=""/>
          </v:shape>
        </w:pict>
      </w:r>
      <w:r>
        <w:rPr>
          <w:position w:val="-12"/>
          <w:lang w:val="en-US"/>
        </w:rPr>
        <w:pict>
          <v:shape id="_x0000_i1039" type="#_x0000_t75" style="width:74.25pt;height:18pt">
            <v:imagedata r:id="rId10" o:title=""/>
          </v:shape>
        </w:pic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10"/>
          <w:lang w:val="en-US"/>
        </w:rPr>
        <w:pict>
          <v:shape id="_x0000_i1040" type="#_x0000_t75" style="width:84pt;height:15.75pt">
            <v:imagedata r:id="rId21" o:title=""/>
          </v:shape>
        </w:pict>
      </w:r>
      <w:r w:rsidR="000A27A7">
        <w:t>1,22</w:t>
      </w: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2.2.2. Среднее арифметическое значение</w: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4"/>
        </w:rPr>
        <w:pict>
          <v:shape id="_x0000_i1041" type="#_x0000_t75" style="width:48.75pt;height:48.75pt">
            <v:imagedata r:id="rId12" o:title=""/>
          </v:shape>
        </w:pic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4"/>
        </w:rPr>
        <w:pict>
          <v:shape id="_x0000_i1042" type="#_x0000_t75" style="width:90pt;height:30.75pt">
            <v:imagedata r:id="rId22" o:title=""/>
          </v:shape>
        </w:pict>
      </w:r>
    </w:p>
    <w:p w:rsidR="000A27A7" w:rsidRDefault="000A27A7">
      <w:pPr>
        <w:ind w:left="4678"/>
      </w:pPr>
    </w:p>
    <w:p w:rsidR="000A27A7" w:rsidRDefault="000A27A7">
      <w:r>
        <w:t>2.2.3. Среднее квадратичное отклонение</w:t>
      </w:r>
    </w:p>
    <w:p w:rsidR="000A27A7" w:rsidRDefault="000A27A7">
      <w:pPr>
        <w:tabs>
          <w:tab w:val="num" w:pos="0"/>
        </w:tabs>
        <w:ind w:firstLine="5"/>
      </w:pPr>
    </w:p>
    <w:p w:rsidR="000A27A7" w:rsidRDefault="00A5013C">
      <w:pPr>
        <w:tabs>
          <w:tab w:val="num" w:pos="0"/>
        </w:tabs>
        <w:ind w:firstLine="5"/>
      </w:pPr>
      <w:r>
        <w:rPr>
          <w:position w:val="-26"/>
        </w:rPr>
        <w:pict>
          <v:shape id="_x0000_i1043" type="#_x0000_t75" style="width:89.25pt;height:51.75pt">
            <v:imagedata r:id="rId23" o:title=""/>
          </v:shape>
        </w:pict>
      </w:r>
    </w:p>
    <w:p w:rsidR="000A27A7" w:rsidRDefault="000A27A7">
      <w:pPr>
        <w:tabs>
          <w:tab w:val="num" w:pos="0"/>
        </w:tabs>
        <w:ind w:firstLine="5"/>
      </w:pPr>
    </w:p>
    <w:p w:rsidR="000A27A7" w:rsidRDefault="00A5013C">
      <w:pPr>
        <w:tabs>
          <w:tab w:val="num" w:pos="0"/>
        </w:tabs>
        <w:ind w:firstLine="5"/>
      </w:pPr>
      <w:r>
        <w:rPr>
          <w:position w:val="-26"/>
        </w:rPr>
        <w:pict>
          <v:shape id="_x0000_i1044" type="#_x0000_t75" style="width:116.25pt;height:36pt">
            <v:imagedata r:id="rId24" o:title=""/>
          </v:shape>
        </w:pict>
      </w:r>
    </w:p>
    <w:p w:rsidR="000A27A7" w:rsidRDefault="000A27A7"/>
    <w:p w:rsidR="000A27A7" w:rsidRDefault="000A27A7">
      <w:r>
        <w:t>2.2.4 Дисперсия</w:t>
      </w:r>
    </w:p>
    <w:p w:rsidR="000A27A7" w:rsidRDefault="000A27A7"/>
    <w:p w:rsidR="000A27A7" w:rsidRDefault="00A5013C">
      <w:r>
        <w:rPr>
          <w:position w:val="-10"/>
        </w:rPr>
        <w:pict>
          <v:shape id="_x0000_i1045" type="#_x0000_t75" style="width:39pt;height:18pt">
            <v:imagedata r:id="rId25" o:title=""/>
          </v:shape>
        </w:pict>
      </w:r>
    </w:p>
    <w:p w:rsidR="000A27A7" w:rsidRDefault="000A27A7"/>
    <w:p w:rsidR="000A27A7" w:rsidRDefault="00A5013C">
      <w:r>
        <w:rPr>
          <w:position w:val="-10"/>
        </w:rPr>
        <w:pict>
          <v:shape id="_x0000_i1046" type="#_x0000_t75" style="width:108.75pt;height:18pt">
            <v:imagedata r:id="rId26" o:title=""/>
          </v:shape>
        </w:pict>
      </w:r>
    </w:p>
    <w:p w:rsidR="000A27A7" w:rsidRDefault="000A27A7"/>
    <w:p w:rsidR="000A27A7" w:rsidRDefault="000A27A7">
      <w:r>
        <w:t>2.2.5. Коэффициент вариации</w:t>
      </w:r>
    </w:p>
    <w:p w:rsidR="000A27A7" w:rsidRDefault="000A27A7"/>
    <w:p w:rsidR="000A27A7" w:rsidRDefault="00A5013C">
      <w:r>
        <w:rPr>
          <w:position w:val="-26"/>
        </w:rPr>
        <w:pict>
          <v:shape id="_x0000_i1047" type="#_x0000_t75" style="width:39.75pt;height:32.25pt">
            <v:imagedata r:id="rId27" o:title=""/>
          </v:shape>
        </w:pict>
      </w:r>
    </w:p>
    <w:p w:rsidR="000A27A7" w:rsidRDefault="000A27A7"/>
    <w:p w:rsidR="000A27A7" w:rsidRDefault="00A5013C">
      <w:r>
        <w:rPr>
          <w:position w:val="-28"/>
        </w:rPr>
        <w:pict>
          <v:shape id="_x0000_i1048" type="#_x0000_t75" style="width:108pt;height:33pt">
            <v:imagedata r:id="rId28" o:title=""/>
          </v:shape>
        </w:pict>
      </w:r>
    </w:p>
    <w:p w:rsidR="000A27A7" w:rsidRDefault="000A27A7"/>
    <w:p w:rsidR="000A27A7" w:rsidRDefault="000A27A7">
      <w:r>
        <w:t>0,1487&lt;0,15 - однородная выборка</w:t>
      </w:r>
    </w:p>
    <w:p w:rsidR="000A27A7" w:rsidRDefault="000A27A7">
      <w:pPr>
        <w:jc w:val="center"/>
      </w:pPr>
      <w:r>
        <w:br w:type="page"/>
        <w:t>2.3. Определение основных статистических характеристик выборки.</w: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rPr>
          <w:lang w:val="en-US"/>
        </w:rPr>
        <w:t>N</w:t>
      </w:r>
      <w:r>
        <w:t xml:space="preserve"> = 5</w:t>
      </w:r>
    </w:p>
    <w:p w:rsidR="000A27A7" w:rsidRDefault="000A27A7">
      <w:pPr>
        <w:ind w:left="360"/>
      </w:pP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2.3.1. Размах</w:t>
      </w:r>
    </w:p>
    <w:p w:rsidR="000A27A7" w:rsidRDefault="00A5013C">
      <w:pPr>
        <w:ind w:left="4678"/>
      </w:pPr>
      <w:r>
        <w:rPr>
          <w:position w:val="-12"/>
          <w:lang w:val="en-US"/>
        </w:rPr>
        <w:pict>
          <v:shape id="_x0000_i1049" type="#_x0000_t75" style="width:74.25pt;height:18pt">
            <v:imagedata r:id="rId10" o:title=""/>
          </v:shape>
        </w:pict>
      </w:r>
    </w:p>
    <w:p w:rsidR="000A27A7" w:rsidRDefault="00A5013C">
      <w:pPr>
        <w:ind w:left="4678"/>
      </w:pPr>
      <w:r>
        <w:rPr>
          <w:noProof/>
          <w:sz w:val="20"/>
        </w:rPr>
        <w:pict>
          <v:shape id="_x0000_s1154" type="#_x0000_t75" style="position:absolute;left:0;text-align:left;margin-left:13.8pt;margin-top:6.15pt;width:203.45pt;height:90.35pt;z-index:251698176">
            <v:imagedata r:id="rId29" o:title=""/>
          </v:shape>
        </w:pict>
      </w:r>
    </w:p>
    <w:p w:rsidR="000A27A7" w:rsidRDefault="00A5013C">
      <w:pPr>
        <w:ind w:left="4678"/>
      </w:pPr>
      <w:r>
        <w:rPr>
          <w:position w:val="-10"/>
          <w:lang w:val="en-US"/>
        </w:rPr>
        <w:pict>
          <v:shape id="_x0000_i1050" type="#_x0000_t75" style="width:84pt;height:15.75pt">
            <v:imagedata r:id="rId30" o:title=""/>
          </v:shape>
        </w:pict>
      </w:r>
      <w:r w:rsidR="000A27A7">
        <w:t>1,31</w:t>
      </w:r>
    </w:p>
    <w:p w:rsidR="000A27A7" w:rsidRDefault="000A27A7">
      <w:pPr>
        <w:ind w:left="4678"/>
      </w:pPr>
    </w:p>
    <w:p w:rsidR="000A27A7" w:rsidRDefault="000A27A7">
      <w:pPr>
        <w:ind w:left="4678"/>
      </w:pPr>
      <w:r>
        <w:t>2.3.2. Среднее арифметическое значение</w:t>
      </w:r>
    </w:p>
    <w:p w:rsidR="000A27A7" w:rsidRDefault="000A27A7">
      <w:pPr>
        <w:ind w:left="4678"/>
      </w:pPr>
    </w:p>
    <w:p w:rsidR="000A27A7" w:rsidRDefault="00A5013C">
      <w:pPr>
        <w:ind w:left="4678"/>
      </w:pPr>
      <w:r>
        <w:rPr>
          <w:position w:val="-24"/>
        </w:rPr>
        <w:pict>
          <v:shape id="_x0000_i1051" type="#_x0000_t75" style="width:48.75pt;height:48.75pt">
            <v:imagedata r:id="rId12" o:title=""/>
          </v:shape>
        </w:pict>
      </w:r>
    </w:p>
    <w:p w:rsidR="000A27A7" w:rsidRDefault="000A27A7">
      <w:pPr>
        <w:ind w:left="4678"/>
      </w:pPr>
    </w:p>
    <w:p w:rsidR="000A27A7" w:rsidRDefault="00A5013C">
      <w:pPr>
        <w:ind w:left="4678"/>
        <w:rPr>
          <w:lang w:val="en-US"/>
        </w:rPr>
      </w:pPr>
      <w:r>
        <w:rPr>
          <w:position w:val="-24"/>
        </w:rPr>
        <w:pict>
          <v:shape id="_x0000_i1052" type="#_x0000_t75" style="width:87pt;height:30.75pt">
            <v:imagedata r:id="rId31" o:title=""/>
          </v:shape>
        </w:pict>
      </w:r>
    </w:p>
    <w:p w:rsidR="000A27A7" w:rsidRDefault="000A27A7">
      <w:pPr>
        <w:ind w:left="4678"/>
      </w:pPr>
    </w:p>
    <w:p w:rsidR="000A27A7" w:rsidRDefault="000A27A7">
      <w:r>
        <w:t>2.3.3. Среднее квадратичное отклонение</w:t>
      </w:r>
    </w:p>
    <w:p w:rsidR="000A27A7" w:rsidRDefault="000A27A7">
      <w:pPr>
        <w:tabs>
          <w:tab w:val="num" w:pos="0"/>
        </w:tabs>
        <w:ind w:firstLine="5"/>
      </w:pPr>
    </w:p>
    <w:p w:rsidR="000A27A7" w:rsidRDefault="00A5013C">
      <w:pPr>
        <w:tabs>
          <w:tab w:val="num" w:pos="0"/>
        </w:tabs>
        <w:ind w:firstLine="5"/>
      </w:pPr>
      <w:r>
        <w:rPr>
          <w:position w:val="-26"/>
        </w:rPr>
        <w:pict>
          <v:shape id="_x0000_i1053" type="#_x0000_t75" style="width:89.25pt;height:51.75pt">
            <v:imagedata r:id="rId32" o:title=""/>
          </v:shape>
        </w:pict>
      </w:r>
    </w:p>
    <w:p w:rsidR="000A27A7" w:rsidRDefault="000A27A7">
      <w:pPr>
        <w:tabs>
          <w:tab w:val="num" w:pos="0"/>
        </w:tabs>
        <w:ind w:firstLine="5"/>
      </w:pPr>
    </w:p>
    <w:p w:rsidR="000A27A7" w:rsidRDefault="00A5013C">
      <w:pPr>
        <w:tabs>
          <w:tab w:val="num" w:pos="0"/>
        </w:tabs>
        <w:ind w:firstLine="5"/>
      </w:pPr>
      <w:r>
        <w:rPr>
          <w:position w:val="-26"/>
        </w:rPr>
        <w:pict>
          <v:shape id="_x0000_i1054" type="#_x0000_t75" style="width:117pt;height:36pt">
            <v:imagedata r:id="rId33" o:title=""/>
          </v:shape>
        </w:pict>
      </w:r>
    </w:p>
    <w:p w:rsidR="000A27A7" w:rsidRDefault="000A27A7"/>
    <w:p w:rsidR="000A27A7" w:rsidRDefault="000A27A7">
      <w:r>
        <w:t>2.3.4 Дисперсия</w:t>
      </w:r>
    </w:p>
    <w:p w:rsidR="000A27A7" w:rsidRDefault="000A27A7"/>
    <w:p w:rsidR="000A27A7" w:rsidRDefault="00A5013C">
      <w:r>
        <w:rPr>
          <w:position w:val="-10"/>
        </w:rPr>
        <w:pict>
          <v:shape id="_x0000_i1055" type="#_x0000_t75" style="width:39pt;height:18pt">
            <v:imagedata r:id="rId34" o:title=""/>
          </v:shape>
        </w:pict>
      </w:r>
    </w:p>
    <w:p w:rsidR="000A27A7" w:rsidRDefault="000A27A7"/>
    <w:p w:rsidR="000A27A7" w:rsidRDefault="00A5013C">
      <w:r>
        <w:rPr>
          <w:position w:val="-10"/>
        </w:rPr>
        <w:pict>
          <v:shape id="_x0000_i1056" type="#_x0000_t75" style="width:111pt;height:18pt">
            <v:imagedata r:id="rId35" o:title=""/>
          </v:shape>
        </w:pict>
      </w:r>
    </w:p>
    <w:p w:rsidR="000A27A7" w:rsidRDefault="000A27A7"/>
    <w:p w:rsidR="000A27A7" w:rsidRDefault="000A27A7">
      <w:r>
        <w:t>2.3.5. Коэффициент вариации</w:t>
      </w:r>
    </w:p>
    <w:p w:rsidR="000A27A7" w:rsidRDefault="000A27A7"/>
    <w:p w:rsidR="000A27A7" w:rsidRDefault="00A5013C">
      <w:r>
        <w:rPr>
          <w:position w:val="-26"/>
        </w:rPr>
        <w:pict>
          <v:shape id="_x0000_i1057" type="#_x0000_t75" style="width:39.75pt;height:32.25pt">
            <v:imagedata r:id="rId36" o:title=""/>
          </v:shape>
        </w:pict>
      </w:r>
    </w:p>
    <w:p w:rsidR="000A27A7" w:rsidRDefault="000A27A7"/>
    <w:p w:rsidR="000A27A7" w:rsidRDefault="00A5013C">
      <w:r>
        <w:rPr>
          <w:position w:val="-28"/>
        </w:rPr>
        <w:pict>
          <v:shape id="_x0000_i1058" type="#_x0000_t75" style="width:111pt;height:33pt">
            <v:imagedata r:id="rId37" o:title=""/>
          </v:shape>
        </w:pict>
      </w:r>
    </w:p>
    <w:p w:rsidR="000A27A7" w:rsidRDefault="000A27A7"/>
    <w:p w:rsidR="000A27A7" w:rsidRDefault="000A27A7">
      <w:r>
        <w:t xml:space="preserve">0,3076&gt;0,15 - неоднородная выборка </w:t>
      </w:r>
    </w:p>
    <w:p w:rsidR="000A27A7" w:rsidRDefault="000A27A7">
      <w:pPr>
        <w:pStyle w:val="a4"/>
      </w:pPr>
      <w:r>
        <w:br w:type="page"/>
        <w:t>2.4. Определение абсолютной и относительной погрешностей выборки. Оценка влияния числа измерений на точность определения статистических характеристик.</w:t>
      </w:r>
    </w:p>
    <w:p w:rsidR="000A27A7" w:rsidRDefault="00A5013C">
      <w:r>
        <w:rPr>
          <w:noProof/>
          <w:sz w:val="20"/>
        </w:rPr>
        <w:pict>
          <v:shape id="_x0000_s1155" type="#_x0000_t75" style="position:absolute;margin-left:5.25pt;margin-top:10.9pt;width:499.05pt;height:176.75pt;z-index:251699200">
            <v:imagedata r:id="rId38" o:title=""/>
          </v:shape>
        </w:pict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A5013C">
      <w:r>
        <w:rPr>
          <w:noProof/>
          <w:sz w:val="20"/>
        </w:rPr>
        <w:pict>
          <v:shape id="_x0000_s1159" type="#_x0000_t75" style="position:absolute;margin-left:408.05pt;margin-top:-45.2pt;width:16.75pt;height:20.6pt;z-index:251703296">
            <v:imagedata r:id="rId39" o:title=""/>
          </v:shape>
        </w:pict>
      </w:r>
      <w:r>
        <w:rPr>
          <w:noProof/>
          <w:sz w:val="20"/>
        </w:rPr>
        <w:pict>
          <v:shape id="_x0000_s1158" type="#_x0000_t75" style="position:absolute;margin-left:467.45pt;margin-top:-43.45pt;width:25.9pt;height:17.6pt;z-index:251702272">
            <v:imagedata r:id="rId40" o:title=""/>
          </v:shape>
        </w:pict>
      </w:r>
      <w:r>
        <w:rPr>
          <w:noProof/>
          <w:sz w:val="20"/>
        </w:rPr>
        <w:pict>
          <v:shape id="_x0000_s1157" type="#_x0000_t75" style="position:absolute;margin-left:292.45pt;margin-top:-44.3pt;width:25.9pt;height:17.6pt;z-index:251701248">
            <v:imagedata r:id="rId40" o:title=""/>
          </v:shape>
        </w:pict>
      </w:r>
      <w:r>
        <w:rPr>
          <w:noProof/>
          <w:sz w:val="20"/>
        </w:rPr>
        <w:pict>
          <v:shape id="_x0000_s1156" type="#_x0000_t75" style="position:absolute;margin-left:240.6pt;margin-top:-47.7pt;width:16.75pt;height:20.6pt;z-index:251700224">
            <v:imagedata r:id="rId39" o:title=""/>
          </v:shape>
        </w:pict>
      </w:r>
      <w:r>
        <w:rPr>
          <w:noProof/>
          <w:sz w:val="20"/>
        </w:rPr>
        <w:pict>
          <v:shape id="_x0000_s1164" type="#_x0000_t75" style="position:absolute;margin-left:34.65pt;margin-top:66.25pt;width:22.1pt;height:24.3pt;z-index:251708416">
            <v:imagedata r:id="rId41" o:title=""/>
          </v:shape>
        </w:pict>
      </w:r>
      <w:r>
        <w:rPr>
          <w:noProof/>
          <w:sz w:val="20"/>
        </w:rPr>
        <w:pict>
          <v:shape id="_x0000_s1163" type="#_x0000_t75" style="position:absolute;margin-left:37.15pt;margin-top:47pt;width:18.45pt;height:20.6pt;z-index:251707392">
            <v:imagedata r:id="rId42" o:title=""/>
          </v:shape>
        </w:pict>
      </w:r>
      <w:r>
        <w:rPr>
          <w:noProof/>
          <w:sz w:val="20"/>
        </w:rPr>
        <w:pict>
          <v:shape id="_x0000_s1162" type="#_x0000_t75" style="position:absolute;margin-left:36.3pt;margin-top:26.1pt;width:16.05pt;height:20.15pt;z-index:251706368">
            <v:imagedata r:id="rId43" o:title=""/>
          </v:shape>
        </w:pict>
      </w:r>
      <w:r>
        <w:rPr>
          <w:noProof/>
          <w:sz w:val="20"/>
        </w:rPr>
        <w:pict>
          <v:shape id="_x0000_s1161" type="#_x0000_t75" style="position:absolute;margin-left:36.3pt;margin-top:-19.15pt;width:18.4pt;height:21.05pt;z-index:251705344">
            <v:imagedata r:id="rId44" o:title=""/>
          </v:shape>
        </w:pict>
      </w:r>
      <w:r>
        <w:rPr>
          <w:noProof/>
          <w:sz w:val="20"/>
        </w:rPr>
        <w:pict>
          <v:shape id="_x0000_s1160" type="#_x0000_t75" style="position:absolute;margin-left:36.3pt;margin-top:.95pt;width:15.9pt;height:26.5pt;z-index:251704320">
            <v:imagedata r:id="rId45" o:title=""/>
          </v:shape>
        </w:pict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r>
        <w:t xml:space="preserve">Вывод: При выборке </w:t>
      </w:r>
      <w:r>
        <w:rPr>
          <w:lang w:val="en-US"/>
        </w:rPr>
        <w:t>N</w:t>
      </w:r>
      <w:r>
        <w:t xml:space="preserve">=10 среднеарифметическое значение имеет низкую погрешность, остальные значения погрешностей достаточно высоки (более 5%). При выборке </w:t>
      </w:r>
      <w:r>
        <w:rPr>
          <w:lang w:val="en-US"/>
        </w:rPr>
        <w:t>N</w:t>
      </w:r>
      <w:r>
        <w:t xml:space="preserve">=5 среднеарифметическое значение также имеет низкую погрешность, остальные значения погрешностей высоки (более 50%), а дисперсия более 100%. В целом, можно заключить, что при </w:t>
      </w:r>
      <w:r>
        <w:rPr>
          <w:lang w:val="en-US"/>
        </w:rPr>
        <w:t>N</w:t>
      </w:r>
      <w:r>
        <w:t xml:space="preserve">=10 меньших процент погрешностей, чем при </w:t>
      </w:r>
      <w:r>
        <w:rPr>
          <w:lang w:val="en-US"/>
        </w:rPr>
        <w:t>N</w:t>
      </w:r>
      <w:r>
        <w:t>=5.</w:t>
      </w:r>
    </w:p>
    <w:p w:rsidR="000A27A7" w:rsidRDefault="000A27A7">
      <w:r>
        <w:t>Учитывая вышеизложенное, можно сказать, что с увеличением числа измерений точность определения характеристик возрастает, как следствие, погрешности уменьшаются.</w:t>
      </w:r>
    </w:p>
    <w:p w:rsidR="000A27A7" w:rsidRDefault="000A27A7">
      <w:pPr>
        <w:jc w:val="center"/>
      </w:pPr>
      <w:r>
        <w:br w:type="page"/>
        <w:t xml:space="preserve">Контрольная карта </w:t>
      </w:r>
      <w:r>
        <w:rPr>
          <w:lang w:val="en-US"/>
        </w:rPr>
        <w:t>N</w:t>
      </w:r>
      <w:r>
        <w:t xml:space="preserve"> = 5</w:t>
      </w:r>
    </w:p>
    <w:p w:rsidR="000A27A7" w:rsidRDefault="00A5013C">
      <w:pPr>
        <w:jc w:val="center"/>
      </w:pPr>
      <w:r>
        <w:rPr>
          <w:noProof/>
          <w:sz w:val="20"/>
        </w:rPr>
        <w:pict>
          <v:line id="_x0000_s1090" style="position:absolute;left:0;text-align:left;z-index:251643904" from="30.45pt,182.15pt" to="516.95pt,182.15pt" strokeweight="2.5pt">
            <v:stroke dashstyle="1 1" endcap="round"/>
          </v:line>
        </w:pict>
      </w:r>
      <w:r>
        <w:rPr>
          <w:noProof/>
          <w:sz w:val="20"/>
        </w:rPr>
        <w:pict>
          <v:shape id="_x0000_s1095" type="#_x0000_t202" style="position:absolute;left:0;text-align:left;margin-left:445pt;margin-top:145.6pt;width:67.15pt;height:36.5pt;z-index:251646976" filled="f" stroked="f">
            <v:textbox style="mso-next-textbox:#_x0000_s1095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60" type="#_x0000_t75" style="width:52.5pt;height:29.25pt">
                        <v:imagedata r:id="rId4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7" type="#_x0000_t202" style="position:absolute;left:0;text-align:left;margin-left:447.7pt;margin-top:26.75pt;width:67.15pt;height:36.5pt;z-index:251640832" filled="f" stroked="f">
            <v:textbox style="mso-next-textbox:#_x0000_s1087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62" type="#_x0000_t75" style="width:52.5pt;height:29.25pt">
                        <v:imagedata r:id="rId4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8" type="#_x0000_t202" style="position:absolute;left:0;text-align:left;margin-left:7.8pt;margin-top:48.2pt;width:50.25pt;height:24.3pt;z-index:251641856" filled="f" stroked="f">
            <v:textbox style="mso-next-textbox:#_x0000_s1088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2,6179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86" style="position:absolute;left:0;text-align:left;z-index:251639808" from="32.55pt,68.55pt" to="523.15pt,68.55pt" strokeweight="2.5pt">
            <v:stroke dashstyle="1 1" endcap="round"/>
          </v:line>
        </w:pict>
      </w:r>
      <w:r>
        <w:rPr>
          <w:noProof/>
          <w:sz w:val="20"/>
        </w:rPr>
        <w:pict>
          <v:shape id="_x0000_s1092" type="#_x0000_t202" style="position:absolute;left:0;text-align:left;margin-left:8.5pt;margin-top:176.5pt;width:50.25pt;height:24.3pt;z-index:251644928" filled="f" stroked="f">
            <v:textbox style="mso-next-textbox:#_x0000_s1092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1,3861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5" type="#_x0000_t202" style="position:absolute;left:0;text-align:left;margin-left:445.65pt;margin-top:89.5pt;width:32pt;height:36.55pt;z-index:251638784" filled="f" stroked="f">
            <v:textbox style="mso-next-textbox:#_x0000_s1085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64" type="#_x0000_t75" style="width:17.25pt;height:29.25pt">
                        <v:imagedata r:id="rId4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9" type="#_x0000_t202" style="position:absolute;left:0;text-align:left;margin-left:11.05pt;margin-top:103.7pt;width:45.25pt;height:19.25pt;z-index:251642880" filled="f" stroked="f">
            <v:textbox style="mso-next-textbox:#_x0000_s1089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2,002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6" type="#_x0000_t75" style="position:absolute;left:0;text-align:left;margin-left:7.65pt;margin-top:9.85pt;width:438.55pt;height:348.05pt;z-index:251710464">
            <v:imagedata r:id="rId49" o:title=""/>
          </v:shape>
        </w:pict>
      </w:r>
      <w:r>
        <w:rPr>
          <w:noProof/>
          <w:sz w:val="20"/>
        </w:rPr>
        <w:pict>
          <v:line id="_x0000_s1084" style="position:absolute;left:0;text-align:left;z-index:251637760" from="27.8pt,122.85pt" to="520.15pt,122.85pt" strokeweight="2.5pt">
            <v:stroke dashstyle="1 1" endcap="round"/>
          </v:line>
        </w:pict>
      </w:r>
      <w:r w:rsidR="000A27A7">
        <w:br w:type="page"/>
        <w:t xml:space="preserve">Контрольная карта </w:t>
      </w:r>
      <w:r w:rsidR="000A27A7">
        <w:rPr>
          <w:lang w:val="en-US"/>
        </w:rPr>
        <w:t>N</w:t>
      </w:r>
      <w:r w:rsidR="000A27A7">
        <w:t xml:space="preserve"> = 10</w:t>
      </w:r>
    </w:p>
    <w:p w:rsidR="000A27A7" w:rsidRDefault="00A5013C">
      <w:pPr>
        <w:jc w:val="center"/>
      </w:pPr>
      <w:r>
        <w:rPr>
          <w:noProof/>
          <w:sz w:val="20"/>
        </w:rPr>
        <w:pict>
          <v:line id="_x0000_s1076" style="position:absolute;left:0;text-align:left;z-index:251631616" from="16.15pt,79.4pt" to="506.75pt,79.4pt" strokeweight="2.5pt">
            <v:stroke dashstyle="1 1" endcap="round"/>
          </v:line>
        </w:pict>
      </w:r>
      <w:r>
        <w:rPr>
          <w:noProof/>
          <w:sz w:val="20"/>
        </w:rPr>
        <w:pict>
          <v:line id="_x0000_s1080" style="position:absolute;left:0;text-align:left;z-index:251635712" from="20.25pt,139.65pt" to="506.75pt,139.65pt" strokeweight="2.5pt">
            <v:stroke dashstyle="1 1" endcap="round"/>
          </v:line>
        </w:pict>
      </w:r>
      <w:r>
        <w:rPr>
          <w:noProof/>
          <w:sz w:val="20"/>
        </w:rPr>
        <w:pict>
          <v:shape id="_x0000_s1096" type="#_x0000_t202" style="position:absolute;left:0;text-align:left;margin-left:449.65pt;margin-top:108.05pt;width:67.15pt;height:36.5pt;z-index:251648000" filled="f" stroked="f">
            <v:textbox style="mso-next-textbox:#_x0000_s1096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66" type="#_x0000_t75" style="width:52.5pt;height:29.25pt">
                        <v:imagedata r:id="rId5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8" type="#_x0000_t202" style="position:absolute;left:0;text-align:left;margin-left:-19pt;margin-top:71pt;width:50.25pt;height:24.3pt;z-index:251633664" filled="f" stroked="f">
            <v:textbox style="mso-next-textbox:#_x0000_s1078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2,3881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9" type="#_x0000_t202" style="position:absolute;left:0;text-align:left;margin-left:-13.2pt;margin-top:91.15pt;width:50.25pt;height:24.3pt;z-index:251634688" filled="f" stroked="f">
            <v:textbox style="mso-next-textbox:#_x0000_s1079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2,079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2" type="#_x0000_t202" style="position:absolute;left:0;text-align:left;margin-left:-16.6pt;margin-top:117.95pt;width:50.25pt;height:24.3pt;z-index:251636736" filled="f" stroked="f">
            <v:textbox style="mso-next-textbox:#_x0000_s1082">
              <w:txbxContent>
                <w:p w:rsidR="000A27A7" w:rsidRDefault="000A27A7">
                  <w:pPr>
                    <w:rPr>
                      <w:rFonts w:ascii="Monotype Corsiva" w:hAnsi="Monotype Corsiva"/>
                      <w:sz w:val="2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26"/>
                      <w:lang w:val="en-US"/>
                    </w:rPr>
                    <w:t>1,7699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453.2pt;margin-top:75.3pt;width:32pt;height:36.55pt;z-index:251630592" filled="f" stroked="f">
            <v:textbox style="mso-next-textbox:#_x0000_s1075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68" type="#_x0000_t75" style="width:17.25pt;height:29.25pt">
                        <v:imagedata r:id="rId4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left:0;text-align:left;margin-left:447.4pt;margin-top:44.3pt;width:67.15pt;height:36.5pt;z-index:251632640" filled="f" stroked="f">
            <v:textbox style="mso-next-textbox:#_x0000_s1077">
              <w:txbxContent>
                <w:p w:rsidR="000A27A7" w:rsidRDefault="00A5013C">
                  <w:r>
                    <w:rPr>
                      <w:position w:val="-6"/>
                    </w:rPr>
                    <w:pict>
                      <v:shape id="_x0000_i1070" type="#_x0000_t75" style="width:52.5pt;height:29.25pt">
                        <v:imagedata r:id="rId5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5" type="#_x0000_t75" style="position:absolute;left:0;text-align:left;margin-left:-14.9pt;margin-top:-2.75pt;width:466.65pt;height:357.35pt;z-index:251709440">
            <v:imagedata r:id="rId52" o:title=""/>
          </v:shape>
        </w:pict>
      </w:r>
      <w:r>
        <w:rPr>
          <w:noProof/>
          <w:sz w:val="20"/>
        </w:rPr>
        <w:pict>
          <v:line id="_x0000_s1074" style="position:absolute;left:0;text-align:left;z-index:251629568" from="17.8pt,110.3pt" to="510.15pt,110.3pt" strokeweight="2.5pt">
            <v:stroke dashstyle="1 1" endcap="round"/>
          </v:line>
        </w:pict>
      </w:r>
      <w:r w:rsidR="000A27A7">
        <w:br w:type="page"/>
        <w:t xml:space="preserve">Контрольная карта </w:t>
      </w:r>
      <w:r w:rsidR="000A27A7">
        <w:rPr>
          <w:lang w:val="en-US"/>
        </w:rPr>
        <w:t>N</w:t>
      </w:r>
      <w:r w:rsidR="000A27A7">
        <w:t xml:space="preserve"> = 20</w:t>
      </w:r>
    </w:p>
    <w:p w:rsidR="000A27A7" w:rsidRDefault="00A5013C">
      <w:pPr>
        <w:rPr>
          <w:lang w:val="en-US"/>
        </w:rPr>
      </w:pPr>
      <w:r>
        <w:rPr>
          <w:noProof/>
          <w:sz w:val="20"/>
        </w:rPr>
        <w:object w:dxaOrig="1440" w:dyaOrig="1440">
          <v:shape id="_x0000_s1101" type="#_x0000_t75" style="position:absolute;margin-left:4.5pt;margin-top:6pt;width:451.25pt;height:462.15pt;z-index:251650048">
            <v:imagedata r:id="rId53" o:title=""/>
          </v:shape>
          <o:OLEObject Type="Embed" ProgID="Excel.Sheet.8" ShapeID="_x0000_s1101" DrawAspect="Content" ObjectID="_1473055497" r:id="rId54">
            <o:FieldCodes>\s</o:FieldCodes>
          </o:OLEObject>
        </w:object>
      </w:r>
    </w:p>
    <w:p w:rsidR="000A27A7" w:rsidRDefault="000A27A7"/>
    <w:p w:rsidR="000A27A7" w:rsidRDefault="000A27A7"/>
    <w:p w:rsidR="000A27A7" w:rsidRDefault="000A27A7"/>
    <w:p w:rsidR="000A27A7" w:rsidRDefault="00A5013C">
      <w:r>
        <w:rPr>
          <w:noProof/>
          <w:sz w:val="20"/>
        </w:rPr>
        <w:pict>
          <v:group id="_x0000_s1099" style="position:absolute;margin-left:2.65pt;margin-top:9.2pt;width:517.55pt;height:134.75pt;z-index:251651072" coordorigin="1104,2882" coordsize="10351,2695">
            <v:line id="_x0000_s1063" style="position:absolute" from="1657,4587" to="11185,4587" strokeweight="2.5pt">
              <v:stroke dashstyle="1 1" endcap="round"/>
            </v:line>
            <v:shape id="_x0000_s1064" type="#_x0000_t202" style="position:absolute;left:10315;top:3937;width:640;height:731" filled="f" stroked="f">
              <v:textbox style="mso-next-textbox:#_x0000_s1064">
                <w:txbxContent>
                  <w:p w:rsidR="000A27A7" w:rsidRDefault="00A5013C">
                    <w:r>
                      <w:rPr>
                        <w:position w:val="-6"/>
                      </w:rPr>
                      <w:pict>
                        <v:shape id="_x0000_i1073" type="#_x0000_t75" style="width:17.25pt;height:29.25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  <v:line id="_x0000_s1065" style="position:absolute" from="1624,3682" to="11185,3682" strokeweight="2.5pt">
              <v:stroke dashstyle="1 1" endcap="round"/>
            </v:line>
            <v:shape id="_x0000_s1066" type="#_x0000_t202" style="position:absolute;left:10181;top:2882;width:1274;height:731" filled="f" stroked="f">
              <v:textbox style="mso-next-textbox:#_x0000_s1066">
                <w:txbxContent>
                  <w:p w:rsidR="000A27A7" w:rsidRDefault="00A5013C">
                    <w:r>
                      <w:rPr>
                        <w:position w:val="-6"/>
                      </w:rPr>
                      <w:pict>
                        <v:shape id="_x0000_i1075" type="#_x0000_t75" style="width:49.5pt;height:29.25pt">
                          <v:imagedata r:id="rId51" o:title=""/>
                        </v:shape>
                      </w:pict>
                    </w:r>
                  </w:p>
                </w:txbxContent>
              </v:textbox>
            </v:shape>
            <v:shape id="_x0000_s1068" type="#_x0000_t202" style="position:absolute;left:1105;top:3634;width:1005;height:486" filled="f" stroked="f">
              <v:textbox style="mso-next-textbox:#_x0000_s1068">
                <w:txbxContent>
                  <w:p w:rsidR="000A27A7" w:rsidRDefault="000A27A7">
                    <w:pPr>
                      <w:rPr>
                        <w:rFonts w:ascii="Monotype Corsiva" w:hAnsi="Monotype Corsiva"/>
                        <w:sz w:val="26"/>
                        <w:lang w:val="en-US"/>
                      </w:rPr>
                    </w:pPr>
                    <w:r>
                      <w:rPr>
                        <w:rFonts w:ascii="Monotype Corsiva" w:hAnsi="Monotype Corsiva"/>
                        <w:sz w:val="26"/>
                        <w:lang w:val="en-US"/>
                      </w:rPr>
                      <w:t>2,4266</w:t>
                    </w:r>
                  </w:p>
                </w:txbxContent>
              </v:textbox>
            </v:shape>
            <v:shape id="_x0000_s1069" type="#_x0000_t202" style="position:absolute;left:1121;top:4204;width:1005;height:486" filled="f" stroked="f">
              <v:textbox style="mso-next-textbox:#_x0000_s1069">
                <w:txbxContent>
                  <w:p w:rsidR="000A27A7" w:rsidRDefault="000A27A7">
                    <w:pPr>
                      <w:rPr>
                        <w:rFonts w:ascii="Monotype Corsiva" w:hAnsi="Monotype Corsiva"/>
                        <w:sz w:val="26"/>
                        <w:lang w:val="en-US"/>
                      </w:rPr>
                    </w:pPr>
                    <w:r>
                      <w:rPr>
                        <w:rFonts w:ascii="Monotype Corsiva" w:hAnsi="Monotype Corsiva"/>
                        <w:sz w:val="26"/>
                        <w:lang w:val="en-US"/>
                      </w:rPr>
                      <w:t>2,084</w:t>
                    </w:r>
                  </w:p>
                </w:txbxContent>
              </v:textbox>
            </v:shape>
            <v:line id="_x0000_s1070" style="position:absolute" from="1641,5492" to="11169,5492" strokeweight="2.5pt">
              <v:stroke dashstyle="1 1" endcap="round"/>
            </v:line>
            <v:shape id="_x0000_s1071" type="#_x0000_t202" style="position:absolute;left:10148;top:4823;width:1274;height:731" filled="f" stroked="f">
              <v:textbox style="mso-next-textbox:#_x0000_s1071">
                <w:txbxContent>
                  <w:p w:rsidR="000A27A7" w:rsidRDefault="00A5013C">
                    <w:r>
                      <w:rPr>
                        <w:position w:val="-6"/>
                      </w:rPr>
                      <w:pict>
                        <v:shape id="_x0000_i1077" type="#_x0000_t75" style="width:49.5pt;height:29.25pt">
                          <v:imagedata r:id="rId55" o:title=""/>
                        </v:shape>
                      </w:pict>
                    </w:r>
                  </w:p>
                </w:txbxContent>
              </v:textbox>
            </v:shape>
            <v:shape id="_x0000_s1072" type="#_x0000_t202" style="position:absolute;left:1104;top:5091;width:1005;height:486" filled="f" stroked="f">
              <v:textbox style="mso-next-textbox:#_x0000_s1072">
                <w:txbxContent>
                  <w:p w:rsidR="000A27A7" w:rsidRDefault="000A27A7">
                    <w:pPr>
                      <w:rPr>
                        <w:rFonts w:ascii="Monotype Corsiva" w:hAnsi="Monotype Corsiva"/>
                        <w:sz w:val="26"/>
                      </w:rPr>
                    </w:pPr>
                    <w:r>
                      <w:rPr>
                        <w:rFonts w:ascii="Monotype Corsiva" w:hAnsi="Monotype Corsiva"/>
                        <w:sz w:val="26"/>
                        <w:lang w:val="en-US"/>
                      </w:rPr>
                      <w:t>1,</w:t>
                    </w:r>
                    <w:r>
                      <w:rPr>
                        <w:rFonts w:ascii="Monotype Corsiva" w:hAnsi="Monotype Corsiva"/>
                        <w:sz w:val="26"/>
                      </w:rPr>
                      <w:t>7414</w:t>
                    </w:r>
                  </w:p>
                </w:txbxContent>
              </v:textbox>
            </v:shape>
          </v:group>
        </w:pict>
      </w:r>
      <w:r w:rsidR="000A27A7">
        <w:br w:type="page"/>
        <w:t>3. Интервальная оценка параметров распределения.</w:t>
      </w:r>
    </w:p>
    <w:p w:rsidR="000A27A7" w:rsidRDefault="000A27A7">
      <w:pPr>
        <w:rPr>
          <w:vertAlign w:val="subscript"/>
        </w:rPr>
      </w:pPr>
      <w:r>
        <w:t xml:space="preserve">1. Определить границы доверительного интервала для единичного результата измерения по формуле </w:t>
      </w:r>
      <w:r w:rsidR="00A5013C">
        <w:rPr>
          <w:position w:val="-12"/>
        </w:rPr>
        <w:pict>
          <v:shape id="_x0000_i1078" type="#_x0000_t75" style="width:74.25pt;height:18pt">
            <v:imagedata r:id="rId56" o:title=""/>
          </v:shape>
        </w:pict>
      </w:r>
      <w:r>
        <w:t xml:space="preserve"> для </w:t>
      </w:r>
      <w:r>
        <w:rPr>
          <w:lang w:val="en-US"/>
        </w:rPr>
        <w:t>N</w:t>
      </w:r>
      <w:r>
        <w:t xml:space="preserve"> = 20 для всех уровней </w:t>
      </w:r>
      <w:r>
        <w:rPr>
          <w:lang w:val="en-US"/>
        </w:rPr>
        <w:t>P</w:t>
      </w:r>
      <w:r>
        <w:rPr>
          <w:vertAlign w:val="subscript"/>
        </w:rPr>
        <w:t>дов.</w: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12"/>
        </w:rPr>
        <w:pict>
          <v:shape id="_x0000_i1079" type="#_x0000_t75" style="width:68.25pt;height:18pt">
            <v:imagedata r:id="rId57" o:title=""/>
          </v:shape>
        </w:pict>
      </w:r>
    </w:p>
    <w:p w:rsidR="000A27A7" w:rsidRDefault="00A5013C">
      <w:pPr>
        <w:ind w:left="360"/>
      </w:pPr>
      <w:r>
        <w:rPr>
          <w:position w:val="-12"/>
        </w:rPr>
        <w:pict>
          <v:shape id="_x0000_i1080" type="#_x0000_t75" style="width:68.25pt;height:18pt">
            <v:imagedata r:id="rId58" o:title=""/>
          </v:shape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10"/>
        </w:rPr>
        <w:pict>
          <v:shape id="_x0000_i1081" type="#_x0000_t75" style="width:59.25pt;height:18.75pt">
            <v:imagedata r:id="rId59" o:title=""/>
          </v:shape>
        </w:pict>
      </w:r>
      <w:r w:rsidR="000A27A7">
        <w:t xml:space="preserve">   </w:t>
      </w:r>
      <w:r>
        <w:rPr>
          <w:position w:val="-12"/>
        </w:rPr>
        <w:pict>
          <v:shape id="_x0000_i1082" type="#_x0000_t75" style="width:63.75pt;height:18pt">
            <v:imagedata r:id="rId60" o:title=""/>
          </v:shap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pict>
          <v:shape id="_x0000_i1083" type="#_x0000_t75" style="width:414.75pt;height:81.75pt">
            <v:imagedata r:id="rId61" o:title=""/>
          </v:shape>
        </w:pict>
      </w:r>
    </w:p>
    <w:p w:rsidR="000A27A7" w:rsidRDefault="000A27A7">
      <w:pPr>
        <w:ind w:left="360"/>
      </w:pPr>
    </w:p>
    <w:p w:rsidR="000A27A7" w:rsidRDefault="000A27A7">
      <w:r>
        <w:t xml:space="preserve">2. Построить кривую </w:t>
      </w:r>
      <w:r w:rsidR="00A5013C">
        <w:rPr>
          <w:position w:val="-28"/>
        </w:rPr>
        <w:pict>
          <v:shape id="_x0000_i1084" type="#_x0000_t75" style="width:105pt;height:36.75pt">
            <v:imagedata r:id="rId62" o:title=""/>
          </v:shape>
        </w:pict>
      </w:r>
      <w:r>
        <w:t>.</w:t>
      </w:r>
    </w:p>
    <w:p w:rsidR="000A27A7" w:rsidRDefault="000A27A7"/>
    <w:p w:rsidR="000A27A7" w:rsidRDefault="00A5013C">
      <w:pPr>
        <w:ind w:left="426"/>
      </w:pPr>
      <w:r>
        <w:pict>
          <v:shape id="_x0000_i1085" type="#_x0000_t75" style="width:354.75pt;height:38.25pt">
            <v:imagedata r:id="rId63" o:title=""/>
          </v:shape>
        </w:pict>
      </w:r>
    </w:p>
    <w:p w:rsidR="000A27A7" w:rsidRDefault="000A27A7">
      <w:pPr>
        <w:ind w:left="426"/>
      </w:pPr>
    </w:p>
    <w:p w:rsidR="000A27A7" w:rsidRDefault="000A27A7">
      <w:pPr>
        <w:ind w:left="426"/>
      </w:pPr>
    </w:p>
    <w:p w:rsidR="000A27A7" w:rsidRDefault="00A5013C">
      <w:r>
        <w:pict>
          <v:shape id="_x0000_i1086" type="#_x0000_t75" style="width:467.25pt;height:42.75pt">
            <v:imagedata r:id="rId64" o:title=""/>
          </v:shape>
        </w:pict>
      </w:r>
    </w:p>
    <w:p w:rsidR="000A27A7" w:rsidRDefault="000A27A7"/>
    <w:p w:rsidR="000A27A7" w:rsidRDefault="00A5013C">
      <w:r>
        <w:pict>
          <v:shape id="_x0000_i1087" type="#_x0000_t75" style="width:477.75pt;height:285.75pt">
            <v:imagedata r:id="rId65" o:title=""/>
          </v:shape>
        </w:pict>
      </w:r>
    </w:p>
    <w:p w:rsidR="000A27A7" w:rsidRDefault="000A27A7">
      <w:r>
        <w:br w:type="page"/>
        <w:t xml:space="preserve">3. Определить границы доверительного интервала для истинного значения </w:t>
      </w:r>
    </w:p>
    <w:p w:rsidR="000A27A7" w:rsidRDefault="00A5013C">
      <w:pPr>
        <w:rPr>
          <w:vertAlign w:val="subscript"/>
        </w:rPr>
      </w:pPr>
      <w:r>
        <w:rPr>
          <w:position w:val="-28"/>
        </w:rPr>
        <w:pict>
          <v:shape id="_x0000_i1088" type="#_x0000_t75" style="width:87.75pt;height:33pt">
            <v:imagedata r:id="rId66" o:title=""/>
          </v:shape>
        </w:pict>
      </w:r>
      <w:r w:rsidR="000A27A7">
        <w:t xml:space="preserve"> для </w:t>
      </w:r>
      <w:r w:rsidR="000A27A7">
        <w:rPr>
          <w:lang w:val="en-US"/>
        </w:rPr>
        <w:t>N</w:t>
      </w:r>
      <w:r w:rsidR="000A27A7">
        <w:t xml:space="preserve">=20; 10; 5 для всех уровней </w:t>
      </w:r>
      <w:r w:rsidR="000A27A7">
        <w:rPr>
          <w:lang w:val="en-US"/>
        </w:rPr>
        <w:t>P</w:t>
      </w:r>
      <w:r w:rsidR="000A27A7">
        <w:rPr>
          <w:vertAlign w:val="subscript"/>
        </w:rPr>
        <w:t>дов.</w:t>
      </w:r>
    </w:p>
    <w:p w:rsidR="000A27A7" w:rsidRDefault="000A27A7">
      <w:pPr>
        <w:rPr>
          <w:vertAlign w:val="subscript"/>
        </w:rPr>
      </w:pPr>
    </w:p>
    <w:p w:rsidR="000A27A7" w:rsidRDefault="00A5013C">
      <w:r>
        <w:rPr>
          <w:noProof/>
          <w:sz w:val="20"/>
          <w:vertAlign w:val="subscript"/>
        </w:rPr>
        <w:object w:dxaOrig="1440" w:dyaOrig="1440">
          <v:shape id="_x0000_s1143" type="#_x0000_t75" style="position:absolute;margin-left:4.3pt;margin-top:6.6pt;width:14pt;height:14pt;z-index:251688960">
            <v:imagedata r:id="rId67" o:title=""/>
          </v:shape>
          <o:OLEObject Type="Embed" ProgID="Equation.3" ShapeID="_x0000_s1143" DrawAspect="Content" ObjectID="_1473055498" r:id="rId68"/>
        </w:object>
      </w:r>
      <w:r>
        <w:rPr>
          <w:noProof/>
          <w:sz w:val="20"/>
          <w:vertAlign w:val="subscript"/>
        </w:rPr>
        <w:object w:dxaOrig="1440" w:dyaOrig="1440">
          <v:shape id="_x0000_s1142" type="#_x0000_t75" style="position:absolute;margin-left:39.4pt;margin-top:.6pt;width:18.9pt;height:17pt;z-index:251687936">
            <v:imagedata r:id="rId69" o:title=""/>
          </v:shape>
          <o:OLEObject Type="Embed" ProgID="Equation.3" ShapeID="_x0000_s1142" DrawAspect="Content" ObjectID="_1473055499" r:id="rId70"/>
        </w:object>
      </w:r>
      <w:r>
        <w:pict>
          <v:shape id="_x0000_i1091" type="#_x0000_t75" style="width:320.25pt;height:87.75pt">
            <v:imagedata r:id="rId71" o:title=""/>
          </v:shape>
        </w:pict>
      </w:r>
    </w:p>
    <w:p w:rsidR="000A27A7" w:rsidRDefault="000A27A7"/>
    <w:p w:rsidR="000A27A7" w:rsidRDefault="000A27A7"/>
    <w:p w:rsidR="000A27A7" w:rsidRDefault="00A5013C">
      <w:r>
        <w:rPr>
          <w:noProof/>
          <w:sz w:val="20"/>
        </w:rPr>
        <w:object w:dxaOrig="1440" w:dyaOrig="1440">
          <v:shape id="_x0000_s1141" type="#_x0000_t75" style="position:absolute;margin-left:30.25pt;margin-top:41.2pt;width:20.05pt;height:25.2pt;z-index:251686912">
            <v:imagedata r:id="rId72" o:title=""/>
          </v:shape>
          <o:OLEObject Type="Embed" ProgID="Equation.3" ShapeID="_x0000_s1141" DrawAspect="Content" ObjectID="_1473055500" r:id="rId73"/>
        </w:object>
      </w:r>
      <w:r>
        <w:pict>
          <v:shape id="_x0000_i1093" type="#_x0000_t75" style="width:386.25pt;height:189.75pt">
            <v:imagedata r:id="rId74" o:title=""/>
          </v:shape>
        </w:pict>
      </w:r>
    </w:p>
    <w:p w:rsidR="000A27A7" w:rsidRDefault="000A27A7"/>
    <w:p w:rsidR="000A27A7" w:rsidRDefault="000A27A7"/>
    <w:p w:rsidR="000A27A7" w:rsidRDefault="00A5013C">
      <w:r>
        <w:rPr>
          <w:noProof/>
          <w:sz w:val="20"/>
        </w:rPr>
        <w:pict>
          <v:group id="_x0000_s1106" style="position:absolute;margin-left:14.3pt;margin-top:24.95pt;width:427pt;height:252.35pt;z-index:251652096" coordorigin="1420,9505" coordsize="8540,5047">
            <v:line id="_x0000_s1102" style="position:absolute" from="1420,9505" to="1420,14545">
              <v:stroke startarrow="block"/>
            </v:line>
            <v:line id="_x0000_s1103" style="position:absolute;rotation:90" from="5689,10281" to="5691,18820">
              <v:stroke startarrow="block"/>
            </v:line>
            <v:line id="_x0000_s1104" style="position:absolute;rotation:90" from="5689,8205" to="5691,16744">
              <v:stroke startarrow="block"/>
            </v:line>
            <v:line id="_x0000_s1105" style="position:absolute;rotation:90" from="5690,6028" to="5692,14567">
              <v:stroke startarrow="block"/>
            </v:line>
          </v:group>
        </w:pict>
      </w:r>
      <w:r w:rsidR="000A27A7">
        <w:t xml:space="preserve">4. Графически изобразить интервалы для </w:t>
      </w:r>
      <w:r w:rsidR="000A27A7">
        <w:rPr>
          <w:lang w:val="en-US"/>
        </w:rPr>
        <w:t>N</w:t>
      </w:r>
      <w:r w:rsidR="000A27A7">
        <w:t xml:space="preserve">=20; 10; 5 при </w:t>
      </w:r>
      <w:r w:rsidR="000A27A7">
        <w:rPr>
          <w:lang w:val="en-US"/>
        </w:rPr>
        <w:t>P</w:t>
      </w:r>
      <w:r w:rsidR="000A27A7">
        <w:rPr>
          <w:vertAlign w:val="subscript"/>
        </w:rPr>
        <w:t>дов.</w:t>
      </w:r>
      <w:r w:rsidR="000A27A7">
        <w:t xml:space="preserve"> = 0,9</w:t>
      </w:r>
    </w:p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/>
    <w:p w:rsidR="000A27A7" w:rsidRDefault="000A27A7">
      <w:r>
        <w:t>Вывод: С уменьшением количества измерений границы доверительного интервала раздвигаются (для истинного значения случайной величины).</w:t>
      </w:r>
    </w:p>
    <w:p w:rsidR="000A27A7" w:rsidRDefault="000A27A7">
      <w:r>
        <w:br w:type="page"/>
        <w:t>5. Исключение результатов, содержащие грубые погрешности.</w:t>
      </w:r>
    </w:p>
    <w:p w:rsidR="000A27A7" w:rsidRDefault="000A27A7">
      <w:pPr>
        <w:ind w:firstLine="708"/>
      </w:pPr>
      <w:r>
        <w:t xml:space="preserve">Выборку из 20-ти измерений проверить на наличие результатов с погрешностями </w:t>
      </w:r>
    </w:p>
    <w:p w:rsidR="000A27A7" w:rsidRDefault="000A27A7">
      <w:r>
        <w:t>методом «</w:t>
      </w:r>
      <w:r w:rsidR="00A5013C">
        <w:rPr>
          <w:position w:val="-6"/>
        </w:rPr>
        <w:pict>
          <v:shape id="_x0000_i1094" type="#_x0000_t75" style="width:15.75pt;height:14.25pt">
            <v:imagedata r:id="rId75" o:title=""/>
          </v:shape>
        </w:pict>
      </w:r>
      <w:r>
        <w:t>».</w:t>
      </w:r>
    </w:p>
    <w:p w:rsidR="000A27A7" w:rsidRDefault="000A27A7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20</w:t>
      </w:r>
      <w:r>
        <w:rPr>
          <w:lang w:val="en-US"/>
        </w:rPr>
        <w:t>=2,084     X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= 2,75</w:t>
      </w:r>
    </w:p>
    <w:p w:rsidR="000A27A7" w:rsidRDefault="00A5013C">
      <w:pPr>
        <w:rPr>
          <w:lang w:val="en-US"/>
        </w:rPr>
      </w:pPr>
      <w:r>
        <w:rPr>
          <w:position w:val="-12"/>
          <w:lang w:val="en-US"/>
        </w:rPr>
        <w:pict>
          <v:shape id="_x0000_i1095" type="#_x0000_t75" style="width:63.75pt;height:18pt">
            <v:imagedata r:id="rId76" o:title=""/>
          </v:shape>
        </w:pict>
      </w:r>
      <w:r w:rsidR="000A27A7">
        <w:rPr>
          <w:lang w:val="en-US"/>
        </w:rPr>
        <w:t>X</w:t>
      </w:r>
      <w:r w:rsidR="000A27A7">
        <w:rPr>
          <w:vertAlign w:val="subscript"/>
          <w:lang w:val="en-US"/>
        </w:rPr>
        <w:t>min</w:t>
      </w:r>
      <w:r w:rsidR="000A27A7">
        <w:rPr>
          <w:lang w:val="en-US"/>
        </w:rPr>
        <w:t>=1,44</w:t>
      </w:r>
    </w:p>
    <w:p w:rsidR="000A27A7" w:rsidRDefault="000A27A7">
      <w:pPr>
        <w:rPr>
          <w:lang w:val="en-US"/>
        </w:rPr>
      </w:pPr>
      <w:r>
        <w:rPr>
          <w:lang w:val="en-US"/>
        </w:rPr>
        <w:t>t=3</w:t>
      </w:r>
    </w:p>
    <w:p w:rsidR="000A27A7" w:rsidRDefault="000A27A7">
      <w:pPr>
        <w:rPr>
          <w:lang w:val="en-US"/>
        </w:rPr>
      </w:pPr>
      <w:r>
        <w:rPr>
          <w:lang w:val="en-US"/>
        </w:rPr>
        <w:t>P</w:t>
      </w:r>
      <w:r>
        <w:rPr>
          <w:vertAlign w:val="subscript"/>
        </w:rPr>
        <w:t>дов</w:t>
      </w:r>
      <w:r>
        <w:rPr>
          <w:lang w:val="en-US"/>
        </w:rPr>
        <w:t>.=0,997</w:t>
      </w:r>
    </w:p>
    <w:p w:rsidR="000A27A7" w:rsidRDefault="000A27A7">
      <w:pPr>
        <w:rPr>
          <w:lang w:val="en-US"/>
        </w:rPr>
      </w:pPr>
    </w:p>
    <w:p w:rsidR="000A27A7" w:rsidRDefault="00A5013C">
      <w:r>
        <w:rPr>
          <w:position w:val="-34"/>
        </w:rPr>
        <w:pict>
          <v:shape id="_x0000_i1096" type="#_x0000_t75" style="width:84.75pt;height:39.75pt">
            <v:imagedata r:id="rId77" o:title=""/>
          </v:shape>
        </w:pict>
      </w:r>
    </w:p>
    <w:p w:rsidR="000A27A7" w:rsidRDefault="000A27A7"/>
    <w:p w:rsidR="000A27A7" w:rsidRDefault="00A5013C">
      <w:r>
        <w:rPr>
          <w:position w:val="-34"/>
        </w:rPr>
        <w:pict>
          <v:shape id="_x0000_i1097" type="#_x0000_t75" style="width:132.75pt;height:39.75pt">
            <v:imagedata r:id="rId78" o:title=""/>
          </v:shape>
        </w:pict>
      </w:r>
    </w:p>
    <w:p w:rsidR="000A27A7" w:rsidRDefault="000A27A7"/>
    <w:p w:rsidR="000A27A7" w:rsidRDefault="00A5013C">
      <w:r>
        <w:rPr>
          <w:position w:val="-34"/>
        </w:rPr>
        <w:pict>
          <v:shape id="_x0000_i1098" type="#_x0000_t75" style="width:77.25pt;height:39.75pt">
            <v:imagedata r:id="rId79" o:title=""/>
          </v:shape>
        </w:pict>
      </w:r>
    </w:p>
    <w:p w:rsidR="000A27A7" w:rsidRDefault="000A27A7"/>
    <w:p w:rsidR="000A27A7" w:rsidRDefault="00A5013C">
      <w:r>
        <w:rPr>
          <w:position w:val="-30"/>
        </w:rPr>
        <w:pict>
          <v:shape id="_x0000_i1099" type="#_x0000_t75" style="width:72.75pt;height:36pt">
            <v:imagedata r:id="rId80" o:title=""/>
          </v:shape>
        </w:pict>
      </w:r>
    </w:p>
    <w:p w:rsidR="000A27A7" w:rsidRDefault="000A27A7">
      <w:r>
        <w:t>Неравенства являются верными, следовательно, в данной выборке (</w:t>
      </w:r>
      <w:r>
        <w:rPr>
          <w:lang w:val="en-US"/>
        </w:rPr>
        <w:t>N</w:t>
      </w:r>
      <w:r>
        <w:t>=20) нет величин, содержащих грубую погрешность</w:t>
      </w:r>
    </w:p>
    <w:p w:rsidR="000A27A7" w:rsidRDefault="000A27A7"/>
    <w:p w:rsidR="000A27A7" w:rsidRDefault="000A27A7">
      <w:r>
        <w:t>2. Проверить выборки из 5-ти и 10-ти измерений на наличие результатов в погрешностями по методу Романовского для 3-х уровней доверительной вероятности. Определить при каком уровне доверительной вероятности появляется необходимость корректировать выборку.</w:t>
      </w:r>
    </w:p>
    <w:p w:rsidR="000A27A7" w:rsidRDefault="000A27A7"/>
    <w:p w:rsidR="000A27A7" w:rsidRDefault="00A5013C">
      <w:r>
        <w:rPr>
          <w:position w:val="-52"/>
        </w:rPr>
        <w:pict>
          <v:shape id="_x0000_i1100" type="#_x0000_t75" style="width:87pt;height:57.75pt">
            <v:imagedata r:id="rId81" o:title=""/>
          </v:shape>
        </w:pict>
      </w:r>
      <w:r w:rsidR="000A27A7">
        <w:t xml:space="preserve">  </w:t>
      </w:r>
      <w:r w:rsidR="000A27A7">
        <w:tab/>
        <w:t xml:space="preserve">Для </w:t>
      </w:r>
      <w:r w:rsidR="000A27A7">
        <w:rPr>
          <w:lang w:val="en-US"/>
        </w:rPr>
        <w:t>N</w:t>
      </w:r>
      <w:r w:rsidR="000A27A7">
        <w:t xml:space="preserve">=10 </w:t>
      </w:r>
      <w:r>
        <w:rPr>
          <w:position w:val="-10"/>
          <w:lang w:val="en-US"/>
        </w:rPr>
        <w:pict>
          <v:shape id="_x0000_i1101" type="#_x0000_t75" style="width:48.75pt;height:18.75pt">
            <v:imagedata r:id="rId82" o:title=""/>
          </v:shape>
        </w:pict>
      </w:r>
      <w:r w:rsidR="000A27A7">
        <w:t xml:space="preserve"> </w:t>
      </w:r>
      <w:r>
        <w:rPr>
          <w:position w:val="-10"/>
          <w:lang w:val="en-US"/>
        </w:rPr>
        <w:pict>
          <v:shape id="_x0000_i1102" type="#_x0000_t75" style="width:54.75pt;height:15.75pt">
            <v:imagedata r:id="rId83" o:title=""/>
          </v:shape>
        </w:pict>
      </w:r>
      <w:r w:rsidR="000A27A7">
        <w:t xml:space="preserve">  </w:t>
      </w:r>
      <w:r>
        <w:rPr>
          <w:position w:val="-12"/>
          <w:lang w:val="en-US"/>
        </w:rPr>
        <w:pict>
          <v:shape id="_x0000_i1103" type="#_x0000_t75" style="width:57pt;height:18pt">
            <v:imagedata r:id="rId84" o:title=""/>
          </v:shape>
        </w:pict>
      </w:r>
      <w:r>
        <w:rPr>
          <w:position w:val="-10"/>
          <w:lang w:val="en-US"/>
        </w:rPr>
        <w:pict>
          <v:shape id="_x0000_i1104" type="#_x0000_t75" style="width:53.25pt;height:17.25pt">
            <v:imagedata r:id="rId85" o:title=""/>
          </v:shape>
        </w:pict>
      </w:r>
    </w:p>
    <w:p w:rsidR="000A27A7" w:rsidRDefault="000A27A7">
      <w:r>
        <w:tab/>
      </w:r>
      <w:r>
        <w:tab/>
      </w:r>
      <w:r>
        <w:tab/>
        <w:t xml:space="preserve">Для </w:t>
      </w:r>
      <w:r>
        <w:rPr>
          <w:lang w:val="en-US"/>
        </w:rPr>
        <w:t>N</w:t>
      </w:r>
      <w:r>
        <w:t xml:space="preserve">=5 </w:t>
      </w:r>
      <w:r w:rsidR="00A5013C">
        <w:rPr>
          <w:position w:val="-10"/>
          <w:lang w:val="en-US"/>
        </w:rPr>
        <w:pict>
          <v:shape id="_x0000_i1105" type="#_x0000_t75" style="width:48.75pt;height:18.75pt">
            <v:imagedata r:id="rId86" o:title=""/>
          </v:shape>
        </w:pict>
      </w:r>
      <w:r>
        <w:t xml:space="preserve"> </w:t>
      </w:r>
      <w:r w:rsidR="00A5013C">
        <w:rPr>
          <w:position w:val="-10"/>
          <w:lang w:val="en-US"/>
        </w:rPr>
        <w:pict>
          <v:shape id="_x0000_i1106" type="#_x0000_t75" style="width:57pt;height:15.75pt">
            <v:imagedata r:id="rId87" o:title=""/>
          </v:shape>
        </w:pict>
      </w:r>
      <w:r>
        <w:t xml:space="preserve"> </w:t>
      </w:r>
      <w:r w:rsidR="00A5013C">
        <w:rPr>
          <w:position w:val="-12"/>
          <w:lang w:val="en-US"/>
        </w:rPr>
        <w:pict>
          <v:shape id="_x0000_i1107" type="#_x0000_t75" style="width:57pt;height:18pt">
            <v:imagedata r:id="rId88" o:title=""/>
          </v:shape>
        </w:pict>
      </w:r>
      <w:r>
        <w:t xml:space="preserve"> </w:t>
      </w:r>
      <w:r w:rsidR="00A5013C">
        <w:rPr>
          <w:position w:val="-10"/>
          <w:lang w:val="en-US"/>
        </w:rPr>
        <w:pict>
          <v:shape id="_x0000_i1108" type="#_x0000_t75" style="width:54pt;height:17.25pt">
            <v:imagedata r:id="rId89" o:title=""/>
          </v:shape>
        </w:pict>
      </w:r>
    </w:p>
    <w:p w:rsidR="000A27A7" w:rsidRDefault="000A27A7"/>
    <w:p w:rsidR="000A27A7" w:rsidRDefault="00A5013C">
      <w:pPr>
        <w:rPr>
          <w:lang w:val="en-US"/>
        </w:rPr>
      </w:pPr>
      <w:r>
        <w:rPr>
          <w:noProof/>
          <w:sz w:val="20"/>
        </w:rPr>
        <w:object w:dxaOrig="1440" w:dyaOrig="1440">
          <v:shape id="_x0000_s1151" type="#_x0000_t75" style="position:absolute;margin-left:19.3pt;margin-top:124pt;width:46.9pt;height:30.55pt;z-index:251695104">
            <v:imagedata r:id="rId90" o:title=""/>
          </v:shape>
          <o:OLEObject Type="Embed" ProgID="Equation.3" ShapeID="_x0000_s1151" DrawAspect="Content" ObjectID="_1473055501" r:id="rId91"/>
        </w:object>
      </w:r>
      <w:r>
        <w:rPr>
          <w:noProof/>
          <w:sz w:val="20"/>
        </w:rPr>
        <w:object w:dxaOrig="1440" w:dyaOrig="1440">
          <v:shape id="_x0000_s1149" type="#_x0000_t75" style="position:absolute;margin-left:24.3pt;margin-top:37pt;width:46.9pt;height:30.55pt;z-index:251694080">
            <v:imagedata r:id="rId92" o:title=""/>
          </v:shape>
          <o:OLEObject Type="Embed" ProgID="Equation.3" ShapeID="_x0000_s1149" DrawAspect="Content" ObjectID="_1473055502" r:id="rId93"/>
        </w:object>
      </w:r>
      <w:r>
        <w:rPr>
          <w:noProof/>
          <w:sz w:val="20"/>
        </w:rPr>
        <w:object w:dxaOrig="1440" w:dyaOrig="1440">
          <v:shape id="_x0000_s1148" type="#_x0000_t75" style="position:absolute;margin-left:313.3pt;margin-top:169.55pt;width:71pt;height:18pt;z-index:251693056">
            <v:imagedata r:id="rId94" o:title=""/>
          </v:shape>
          <o:OLEObject Type="Embed" ProgID="Equation.3" ShapeID="_x0000_s1148" DrawAspect="Content" ObjectID="_1473055503" r:id="rId95"/>
        </w:object>
      </w:r>
      <w:r>
        <w:rPr>
          <w:noProof/>
          <w:sz w:val="20"/>
        </w:rPr>
        <w:object w:dxaOrig="1440" w:dyaOrig="1440">
          <v:shape id="_x0000_s1147" type="#_x0000_t75" style="position:absolute;margin-left:314.3pt;margin-top:151.55pt;width:71pt;height:18pt;z-index:251692032">
            <v:imagedata r:id="rId96" o:title=""/>
          </v:shape>
          <o:OLEObject Type="Embed" ProgID="Equation.3" ShapeID="_x0000_s1147" DrawAspect="Content" ObjectID="_1473055504" r:id="rId97"/>
        </w:object>
      </w:r>
      <w:r>
        <w:rPr>
          <w:noProof/>
          <w:sz w:val="20"/>
        </w:rPr>
        <w:object w:dxaOrig="1440" w:dyaOrig="1440">
          <v:shape id="_x0000_s1145" type="#_x0000_t75" style="position:absolute;margin-left:312.3pt;margin-top:84.55pt;width:69.9pt;height:18pt;z-index:251691008">
            <v:imagedata r:id="rId98" o:title=""/>
          </v:shape>
          <o:OLEObject Type="Embed" ProgID="Equation.3" ShapeID="_x0000_s1145" DrawAspect="Content" ObjectID="_1473055505" r:id="rId99"/>
        </w:object>
      </w:r>
      <w:r>
        <w:rPr>
          <w:noProof/>
          <w:sz w:val="20"/>
        </w:rPr>
        <w:object w:dxaOrig="1440" w:dyaOrig="1440">
          <v:shape id="_x0000_s1144" type="#_x0000_t75" style="position:absolute;margin-left:312.3pt;margin-top:64.55pt;width:71pt;height:18pt;z-index:251689984">
            <v:imagedata r:id="rId96" o:title=""/>
          </v:shape>
          <o:OLEObject Type="Embed" ProgID="Equation.3" ShapeID="_x0000_s1144" DrawAspect="Content" ObjectID="_1473055506" r:id="rId100"/>
        </w:object>
      </w:r>
      <w:r>
        <w:rPr>
          <w:lang w:val="en-US"/>
        </w:rPr>
        <w:pict>
          <v:shape id="_x0000_i1115" type="#_x0000_t75" style="width:309pt;height:187.5pt">
            <v:imagedata r:id="rId101" o:title=""/>
          </v:shape>
        </w:pict>
      </w:r>
    </w:p>
    <w:p w:rsidR="000A27A7" w:rsidRDefault="000A27A7">
      <w:r>
        <w:t xml:space="preserve">Вывод: в выборках при </w:t>
      </w:r>
      <w:r>
        <w:rPr>
          <w:lang w:val="en-US"/>
        </w:rPr>
        <w:t>N</w:t>
      </w:r>
      <w:r>
        <w:t xml:space="preserve">=10; 5 нет значений, содержащих грубую погрешность, следовательно нет необходимости в корректировке данных при всех уровнях доверительной вероятности </w:t>
      </w:r>
      <w:r>
        <w:rPr>
          <w:lang w:val="en-US"/>
        </w:rPr>
        <w:t>P</w:t>
      </w:r>
      <w:r>
        <w:rPr>
          <w:vertAlign w:val="subscript"/>
        </w:rPr>
        <w:t>дов.</w:t>
      </w:r>
    </w:p>
    <w:p w:rsidR="000A27A7" w:rsidRDefault="000A27A7">
      <w:pPr>
        <w:jc w:val="center"/>
      </w:pPr>
      <w:r>
        <w:br w:type="page"/>
      </w: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</w:pPr>
    </w:p>
    <w:p w:rsidR="000A27A7" w:rsidRDefault="000A27A7">
      <w:pPr>
        <w:jc w:val="center"/>
        <w:rPr>
          <w:sz w:val="44"/>
        </w:rPr>
      </w:pPr>
      <w:r>
        <w:rPr>
          <w:sz w:val="44"/>
        </w:rPr>
        <w:t>Часть 3</w:t>
      </w:r>
    </w:p>
    <w:p w:rsidR="000A27A7" w:rsidRDefault="000A27A7">
      <w:pPr>
        <w:jc w:val="center"/>
        <w:rPr>
          <w:sz w:val="44"/>
        </w:rPr>
      </w:pPr>
    </w:p>
    <w:p w:rsidR="000A27A7" w:rsidRDefault="000A27A7">
      <w:pPr>
        <w:jc w:val="center"/>
        <w:rPr>
          <w:sz w:val="44"/>
        </w:rPr>
      </w:pPr>
      <w:r>
        <w:rPr>
          <w:sz w:val="44"/>
        </w:rPr>
        <w:t>Проверка гипотезы о подчинении выборки нормальному закону распределения.</w:t>
      </w:r>
    </w:p>
    <w:p w:rsidR="000A27A7" w:rsidRDefault="000A27A7">
      <w:pPr>
        <w:ind w:left="360"/>
      </w:pPr>
      <w:r>
        <w:rPr>
          <w:sz w:val="44"/>
        </w:rPr>
        <w:br w:type="page"/>
      </w:r>
      <w:r>
        <w:t>1.</w:t>
      </w:r>
      <w:r>
        <w:rPr>
          <w:sz w:val="44"/>
        </w:rPr>
        <w:t xml:space="preserve"> </w:t>
      </w:r>
      <w:r>
        <w:t>Построение гистограммы экспериментальных данных.</w: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30"/>
        </w:rPr>
        <w:pict>
          <v:shape id="_x0000_i1116" type="#_x0000_t75" style="width:198.75pt;height:35.25pt">
            <v:imagedata r:id="rId102" o:title=""/>
          </v:shap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t>2. Построение теоретической кривой.</w: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34"/>
        </w:rPr>
        <w:pict>
          <v:shape id="_x0000_i1117" type="#_x0000_t75" style="width:71.25pt;height:39.75pt">
            <v:imagedata r:id="rId103" o:title=""/>
          </v:shape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58"/>
        </w:rPr>
        <w:pict>
          <v:shape id="_x0000_i1118" type="#_x0000_t75" style="width:453pt;height:63.75pt">
            <v:imagedata r:id="rId104" o:title=""/>
          </v:shape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36"/>
        </w:rPr>
        <w:pict>
          <v:shape id="_x0000_i1119" type="#_x0000_t75" style="width:207pt;height:44.25pt">
            <v:imagedata r:id="rId105" o:title=""/>
          </v:shap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t>3. Вычисление</w: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30"/>
        </w:rPr>
        <w:pict>
          <v:shape id="_x0000_i1120" type="#_x0000_t75" style="width:2in;height:36pt">
            <v:imagedata r:id="rId106" o:title=""/>
          </v:shap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t>4. Оценка согласия экспериментальных и теоретических данных</w: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68"/>
        </w:rPr>
        <w:pict>
          <v:shape id="_x0000_i1121" type="#_x0000_t75" style="width:95.25pt;height:74.25pt">
            <v:imagedata r:id="rId107" o:title=""/>
          </v:shape>
        </w:pict>
      </w:r>
    </w:p>
    <w:p w:rsidR="000A27A7" w:rsidRDefault="000A27A7">
      <w:pPr>
        <w:ind w:left="360"/>
      </w:pPr>
      <w:r>
        <w:t xml:space="preserve">при </w:t>
      </w:r>
      <w:r w:rsidR="00A5013C">
        <w:rPr>
          <w:position w:val="-12"/>
        </w:rPr>
        <w:pict>
          <v:shape id="_x0000_i1122" type="#_x0000_t75" style="width:93.75pt;height:18.75pt">
            <v:imagedata r:id="rId108" o:title=""/>
          </v:shape>
        </w:pict>
      </w:r>
    </w:p>
    <w:p w:rsidR="000A27A7" w:rsidRDefault="000A27A7">
      <w:pPr>
        <w:ind w:left="360"/>
      </w:pPr>
      <w:r>
        <w:t>при</w:t>
      </w:r>
      <w:r w:rsidR="00A5013C">
        <w:rPr>
          <w:position w:val="-12"/>
        </w:rPr>
        <w:pict>
          <v:shape id="_x0000_i1123" type="#_x0000_t75" style="width:107.25pt;height:18.75pt">
            <v:imagedata r:id="rId109" o:title=""/>
          </v:shape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position w:val="-32"/>
        </w:rPr>
        <w:pict>
          <v:shape id="_x0000_i1124" type="#_x0000_t75" style="width:108pt;height:38.25pt">
            <v:imagedata r:id="rId110" o:title=""/>
          </v:shap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  <w:r>
        <w:t>Вывод: Гипотеза не отвергается, т.к. существует большая вероятность того, что расхождение между теоретическими и экспериментальными данными  - случайность, обусловленная недостатком числа измерений или  недостаточной точностью измерений.</w:t>
      </w:r>
    </w:p>
    <w:p w:rsidR="000A27A7" w:rsidRDefault="000A27A7">
      <w:pPr>
        <w:ind w:left="360"/>
        <w:sectPr w:rsidR="000A27A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tbl>
      <w:tblPr>
        <w:tblW w:w="14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134"/>
        <w:gridCol w:w="1134"/>
        <w:gridCol w:w="183"/>
        <w:gridCol w:w="1242"/>
        <w:gridCol w:w="1093"/>
        <w:gridCol w:w="1134"/>
        <w:gridCol w:w="1458"/>
        <w:gridCol w:w="992"/>
        <w:gridCol w:w="71"/>
        <w:gridCol w:w="1063"/>
        <w:gridCol w:w="993"/>
        <w:gridCol w:w="70"/>
        <w:gridCol w:w="1064"/>
        <w:gridCol w:w="1417"/>
      </w:tblGrid>
      <w:tr w:rsidR="000A27A7">
        <w:trPr>
          <w:cantSplit/>
          <w:trHeight w:val="567"/>
        </w:trPr>
        <w:tc>
          <w:tcPr>
            <w:tcW w:w="1274" w:type="dxa"/>
            <w:vMerge w:val="restart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Интервал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Границы интервала</w:t>
            </w:r>
          </w:p>
        </w:tc>
        <w:tc>
          <w:tcPr>
            <w:tcW w:w="1425" w:type="dxa"/>
            <w:gridSpan w:val="2"/>
            <w:vMerge w:val="restart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Середина интервала</w:t>
            </w:r>
          </w:p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25" type="#_x0000_t75" style="width:15.75pt;height:24pt">
                  <v:imagedata r:id="rId111" o:title=""/>
                </v:shape>
              </w:pic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Частота</w:t>
            </w:r>
          </w:p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26" type="#_x0000_t75" style="width:21pt;height:27.75pt">
                  <v:imagedata r:id="rId112" o:title=""/>
                </v:shape>
              </w:pic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27" type="#_x0000_t75" style="width:45.75pt;height:24pt">
                  <v:imagedata r:id="rId113" o:title=""/>
                </v:shape>
              </w:pict>
            </w:r>
          </w:p>
        </w:tc>
        <w:tc>
          <w:tcPr>
            <w:tcW w:w="1458" w:type="dxa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28" type="#_x0000_t75" style="width:67.5pt;height:24pt">
                  <v:imagedata r:id="rId114" o:title=""/>
                </v:shape>
              </w:pic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29" type="#_x0000_t75" style="width:18pt;height:33pt">
                  <v:imagedata r:id="rId115" o:title=""/>
                </v:shape>
              </w:pic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30" type="#_x0000_t75" style="width:34.5pt;height:22.5pt">
                  <v:imagedata r:id="rId116" o:title=""/>
                </v:shape>
              </w:pic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31" type="#_x0000_t75" style="width:27.75pt;height:35.25pt">
                  <v:imagedata r:id="rId117" o:title=""/>
                </v:shape>
              </w:pic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12"/>
                <w:sz w:val="28"/>
                <w:szCs w:val="20"/>
              </w:rPr>
              <w:pict>
                <v:shape id="_x0000_i1132" type="#_x0000_t75" style="width:51pt;height:25.5pt">
                  <v:imagedata r:id="rId118" o:title=""/>
                </v:shape>
              </w:pic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0A27A7" w:rsidRDefault="00A5013C">
            <w:pPr>
              <w:jc w:val="center"/>
              <w:rPr>
                <w:sz w:val="28"/>
                <w:szCs w:val="20"/>
              </w:rPr>
            </w:pPr>
            <w:r>
              <w:rPr>
                <w:position w:val="-30"/>
                <w:sz w:val="28"/>
                <w:szCs w:val="20"/>
              </w:rPr>
              <w:pict>
                <v:shape id="_x0000_i1133" type="#_x0000_t75" style="width:69pt;height:48pt">
                  <v:imagedata r:id="rId119" o:title=""/>
                </v:shape>
              </w:pict>
            </w:r>
          </w:p>
        </w:tc>
      </w:tr>
      <w:tr w:rsidR="000A27A7">
        <w:trPr>
          <w:cantSplit/>
          <w:trHeight w:val="567"/>
        </w:trPr>
        <w:tc>
          <w:tcPr>
            <w:tcW w:w="1274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Нижняя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Верхняя</w:t>
            </w:r>
          </w:p>
        </w:tc>
        <w:tc>
          <w:tcPr>
            <w:tcW w:w="1425" w:type="dxa"/>
            <w:gridSpan w:val="2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93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58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0A27A7" w:rsidRDefault="000A27A7">
            <w:pPr>
              <w:jc w:val="center"/>
              <w:rPr>
                <w:sz w:val="28"/>
                <w:szCs w:val="20"/>
              </w:rPr>
            </w:pP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1,05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1,28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1,165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-0,900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0,810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2,70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0,01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0,551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0,449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0,365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1,28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1,51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1,395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-0,670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1,347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2,01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0,051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2,811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0,189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0,013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1,51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1,75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1,63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-0,435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1,703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1,30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0,164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9,040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-0,040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0,000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1,75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1,98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1,865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-0,200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0,800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0,60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0,325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17,915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2,085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0,243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1,98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2,21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2,095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0,030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0,016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0,09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0,393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21,663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-3,663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0,619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2,21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2,44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2,325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0,260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1,284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0,78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0,275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15,159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3,841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0,973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2,44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2,67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2,555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0,490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1,921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1,47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0,116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6,394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1,606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0,403</w:t>
            </w:r>
          </w:p>
        </w:tc>
      </w:tr>
      <w:tr w:rsidR="000A27A7">
        <w:trPr>
          <w:trHeight w:val="567"/>
        </w:trPr>
        <w:tc>
          <w:tcPr>
            <w:tcW w:w="127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2,67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2,9</w:t>
            </w:r>
          </w:p>
        </w:tc>
        <w:tc>
          <w:tcPr>
            <w:tcW w:w="1425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2,785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0,720</w:t>
            </w: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1,037</w:t>
            </w:r>
          </w:p>
        </w:tc>
        <w:tc>
          <w:tcPr>
            <w:tcW w:w="992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2,16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0,029</w:t>
            </w:r>
          </w:p>
        </w:tc>
        <w:tc>
          <w:tcPr>
            <w:tcW w:w="9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1,599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0,401</w:t>
            </w: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0,101</w:t>
            </w:r>
          </w:p>
        </w:tc>
      </w:tr>
      <w:tr w:rsidR="000A27A7">
        <w:trPr>
          <w:cantSplit/>
          <w:trHeight w:val="567"/>
        </w:trPr>
        <w:tc>
          <w:tcPr>
            <w:tcW w:w="4967" w:type="dxa"/>
            <w:gridSpan w:val="5"/>
            <w:noWrap/>
            <w:vAlign w:val="center"/>
          </w:tcPr>
          <w:p w:rsidR="000A27A7" w:rsidRDefault="000A27A7">
            <w:pPr>
              <w:pStyle w:val="1"/>
            </w:pPr>
            <w:r>
              <w:t>Сумма</w:t>
            </w:r>
          </w:p>
        </w:tc>
        <w:tc>
          <w:tcPr>
            <w:tcW w:w="1093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58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8,918</w:t>
            </w:r>
          </w:p>
        </w:tc>
        <w:tc>
          <w:tcPr>
            <w:tcW w:w="4253" w:type="dxa"/>
            <w:gridSpan w:val="6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2,7178</w:t>
            </w:r>
          </w:p>
        </w:tc>
      </w:tr>
      <w:tr w:rsidR="000A27A7">
        <w:trPr>
          <w:cantSplit/>
          <w:trHeight w:val="567"/>
        </w:trPr>
        <w:tc>
          <w:tcPr>
            <w:tcW w:w="3725" w:type="dxa"/>
            <w:gridSpan w:val="4"/>
            <w:noWrap/>
            <w:vAlign w:val="center"/>
          </w:tcPr>
          <w:p w:rsidR="000A27A7" w:rsidRDefault="00A5013C">
            <w:pPr>
              <w:pStyle w:val="1"/>
            </w:pPr>
            <w:r>
              <w:rPr>
                <w:position w:val="-6"/>
              </w:rPr>
              <w:pict>
                <v:shape id="_x0000_i1134" type="#_x0000_t75" style="width:52.5pt;height:23.25pt">
                  <v:imagedata r:id="rId120" o:title=""/>
                </v:shape>
              </w:pict>
            </w:r>
          </w:p>
        </w:tc>
        <w:tc>
          <w:tcPr>
            <w:tcW w:w="1242" w:type="dxa"/>
            <w:vAlign w:val="bottom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1,7312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1,00</w:t>
            </w:r>
          </w:p>
        </w:tc>
        <w:tc>
          <w:tcPr>
            <w:tcW w:w="1063" w:type="dxa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0,229</w:t>
            </w:r>
          </w:p>
        </w:tc>
        <w:tc>
          <w:tcPr>
            <w:tcW w:w="1063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12,623</w:t>
            </w:r>
          </w:p>
        </w:tc>
        <w:tc>
          <w:tcPr>
            <w:tcW w:w="2481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</w:tr>
      <w:tr w:rsidR="000A27A7">
        <w:trPr>
          <w:cantSplit/>
          <w:trHeight w:val="567"/>
        </w:trPr>
        <w:tc>
          <w:tcPr>
            <w:tcW w:w="3725" w:type="dxa"/>
            <w:gridSpan w:val="4"/>
            <w:noWrap/>
            <w:vAlign w:val="center"/>
          </w:tcPr>
          <w:p w:rsidR="000A27A7" w:rsidRDefault="00A5013C">
            <w:pPr>
              <w:pStyle w:val="1"/>
            </w:pPr>
            <w:r>
              <w:rPr>
                <w:position w:val="-6"/>
              </w:rPr>
              <w:pict>
                <v:shape id="_x0000_i1135" type="#_x0000_t75" style="width:17.25pt;height:23.25pt">
                  <v:imagedata r:id="rId121" o:title=""/>
                </v:shape>
              </w:pict>
            </w:r>
          </w:p>
        </w:tc>
        <w:tc>
          <w:tcPr>
            <w:tcW w:w="1242" w:type="dxa"/>
            <w:vAlign w:val="bottom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2,065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0,00</w:t>
            </w:r>
          </w:p>
        </w:tc>
        <w:tc>
          <w:tcPr>
            <w:tcW w:w="1063" w:type="dxa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0,398</w:t>
            </w:r>
          </w:p>
        </w:tc>
        <w:tc>
          <w:tcPr>
            <w:tcW w:w="1063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21,939</w:t>
            </w:r>
          </w:p>
        </w:tc>
        <w:tc>
          <w:tcPr>
            <w:tcW w:w="2481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</w:tr>
      <w:tr w:rsidR="000A27A7">
        <w:trPr>
          <w:cantSplit/>
          <w:trHeight w:val="567"/>
        </w:trPr>
        <w:tc>
          <w:tcPr>
            <w:tcW w:w="3725" w:type="dxa"/>
            <w:gridSpan w:val="4"/>
            <w:noWrap/>
            <w:vAlign w:val="center"/>
          </w:tcPr>
          <w:p w:rsidR="000A27A7" w:rsidRDefault="00A5013C">
            <w:pPr>
              <w:pStyle w:val="1"/>
            </w:pPr>
            <w:r>
              <w:rPr>
                <w:position w:val="-6"/>
              </w:rPr>
              <w:pict>
                <v:shape id="_x0000_i1136" type="#_x0000_t75" style="width:48.75pt;height:23.25pt">
                  <v:imagedata r:id="rId122" o:title=""/>
                </v:shape>
              </w:pict>
            </w:r>
          </w:p>
        </w:tc>
        <w:tc>
          <w:tcPr>
            <w:tcW w:w="1242" w:type="dxa"/>
            <w:vAlign w:val="bottom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2,3988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1,00</w:t>
            </w:r>
          </w:p>
        </w:tc>
        <w:tc>
          <w:tcPr>
            <w:tcW w:w="1063" w:type="dxa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0,229</w:t>
            </w:r>
          </w:p>
        </w:tc>
        <w:tc>
          <w:tcPr>
            <w:tcW w:w="1063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12,623</w:t>
            </w:r>
          </w:p>
        </w:tc>
        <w:tc>
          <w:tcPr>
            <w:tcW w:w="2481" w:type="dxa"/>
            <w:gridSpan w:val="2"/>
            <w:vAlign w:val="center"/>
          </w:tcPr>
          <w:p w:rsidR="000A27A7" w:rsidRDefault="000A27A7">
            <w:pPr>
              <w:jc w:val="center"/>
              <w:rPr>
                <w:sz w:val="32"/>
                <w:szCs w:val="20"/>
              </w:rPr>
            </w:pPr>
          </w:p>
        </w:tc>
      </w:tr>
    </w:tbl>
    <w:p w:rsidR="000A27A7" w:rsidRDefault="000A27A7">
      <w:pPr>
        <w:ind w:left="360"/>
      </w:pPr>
    </w:p>
    <w:p w:rsidR="000A27A7" w:rsidRDefault="000A27A7">
      <w:pPr>
        <w:ind w:left="360"/>
        <w:sectPr w:rsidR="000A27A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07" style="position:absolute;left:0;text-align:left;z-index:251653120" from="57.3pt,4.5pt" to="57.3pt,441pt">
            <v:stroke startarrow="block"/>
          </v:line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39" style="position:absolute;left:0;text-align:left;z-index:251685888" from="53.3pt,49.4pt" to="63.8pt,49.4pt"/>
        </w:pict>
      </w:r>
      <w:r>
        <w:rPr>
          <w:noProof/>
          <w:sz w:val="20"/>
        </w:rPr>
        <w:pict>
          <v:line id="_x0000_s1138" style="position:absolute;left:0;text-align:left;z-index:251684864" from="52.2pt,3.75pt" to="62.7pt,3.75pt"/>
        </w:pict>
      </w: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34" style="position:absolute;left:0;text-align:left;z-index:251680768" from="312.05pt,3.3pt" to="439.05pt,70.3pt" strokeweight="2pt"/>
        </w:pict>
      </w:r>
      <w:r>
        <w:rPr>
          <w:noProof/>
          <w:sz w:val="20"/>
        </w:rPr>
        <w:pict>
          <v:line id="_x0000_s1133" style="position:absolute;left:0;text-align:left;z-index:251679744" from="58.3pt,-.45pt" to="310.5pt,-.45pt" strokeweight=".5pt">
            <v:stroke dashstyle="dash"/>
          </v:line>
        </w:pict>
      </w:r>
      <w:r>
        <w:rPr>
          <w:noProof/>
          <w:sz w:val="20"/>
        </w:rPr>
        <w:pict>
          <v:line id="_x0000_s1132" style="position:absolute;left:0;text-align:left;flip:y;z-index:251678720" from="309.15pt,1.4pt" to="309.15pt,386.15pt">
            <v:stroke dashstyle="dash" endarrow="oval" endarrowwidth="wide" endarrowlength="long"/>
          </v:lin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36" style="position:absolute;left:0;text-align:left;z-index:251682816" from="58.6pt,6.75pt" to="395.65pt,6.75pt" strokeweight="2pt"/>
        </w:pict>
      </w:r>
      <w:r>
        <w:rPr>
          <w:noProof/>
          <w:sz w:val="20"/>
        </w:rPr>
        <w:pict>
          <v:line id="_x0000_s1135" style="position:absolute;left:0;text-align:left;flip:y;z-index:251681792" from="394pt,6.95pt" to="394pt,342.75pt" strokeweight="2pt">
            <v:stroke endarrow="diamond" endarrowwidth="wide" endarrowlength="long"/>
          </v:line>
        </w:pict>
      </w:r>
    </w:p>
    <w:p w:rsidR="000A27A7" w:rsidRDefault="00A5013C">
      <w:pPr>
        <w:ind w:left="360"/>
      </w:pPr>
      <w:r>
        <w:rPr>
          <w:noProof/>
          <w:sz w:val="20"/>
        </w:rPr>
        <w:pict>
          <v:line id="_x0000_s1130" style="position:absolute;left:0;text-align:left;z-index:251676672" from="57.3pt,12.1pt" to="439.3pt,12.1pt" strokeweight=".5pt">
            <v:stroke dashstyle="dash"/>
          </v:line>
        </w:pict>
      </w:r>
      <w:r>
        <w:rPr>
          <w:noProof/>
          <w:sz w:val="20"/>
        </w:rPr>
        <w:pict>
          <v:line id="_x0000_s1131" style="position:absolute;left:0;text-align:left;flip:y;z-index:251677696" from="435.15pt,13.1pt" to="435.15pt,330.1pt">
            <v:stroke dashstyle="dash" endarrow="oval" endarrowwidth="wide" endarrowlength="long"/>
          </v:line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29" style="position:absolute;left:0;text-align:left;z-index:251675648" from="51.8pt,-43.1pt" to="62.3pt,-43.1pt"/>
        </w:pict>
      </w:r>
      <w:r>
        <w:rPr>
          <w:noProof/>
          <w:sz w:val="20"/>
        </w:rPr>
        <w:pict>
          <v:line id="_x0000_s1128" style="position:absolute;left:0;text-align:left;z-index:251674624" from="50.7pt,-88.75pt" to="61.2pt,-88.75pt"/>
        </w:pict>
      </w:r>
      <w:r>
        <w:rPr>
          <w:noProof/>
          <w:sz w:val="20"/>
        </w:rPr>
        <w:pict>
          <v:line id="_x0000_s1127" style="position:absolute;left:0;text-align:left;z-index:251673600" from="52.8pt,2.4pt" to="63.3pt,2.4pt"/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25" style="position:absolute;left:0;text-align:left;z-index:251671552" from="49.7pt,-80.55pt" to="60.2pt,-80.55pt"/>
        </w:pict>
      </w:r>
      <w:r>
        <w:rPr>
          <w:noProof/>
          <w:sz w:val="20"/>
        </w:rPr>
        <w:pict>
          <v:line id="_x0000_s1124" style="position:absolute;left:0;text-align:left;z-index:251670528" from="51.8pt,10.6pt" to="62.3pt,10.6pt"/>
        </w:pict>
      </w:r>
      <w:r>
        <w:rPr>
          <w:noProof/>
          <w:sz w:val="20"/>
        </w:rPr>
        <w:pict>
          <v:line id="_x0000_s1126" style="position:absolute;left:0;text-align:left;z-index:251672576" from="50.8pt,-34.9pt" to="61.3pt,-34.9pt"/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22" style="position:absolute;left:0;text-align:left;z-index:251668480" from="49.7pt,-86.1pt" to="60.2pt,-86.1pt"/>
        </w:pict>
      </w:r>
      <w:r>
        <w:rPr>
          <w:noProof/>
          <w:sz w:val="20"/>
        </w:rPr>
        <w:pict>
          <v:line id="_x0000_s1121" style="position:absolute;left:0;text-align:left;z-index:251667456" from="51.8pt,5.05pt" to="62.3pt,5.05pt"/>
        </w:pict>
      </w:r>
      <w:r>
        <w:rPr>
          <w:noProof/>
          <w:sz w:val="20"/>
        </w:rPr>
        <w:pict>
          <v:line id="_x0000_s1123" style="position:absolute;left:0;text-align:left;z-index:251669504" from="50.8pt,-40.45pt" to="61.3pt,-40.45pt"/>
        </w:pict>
      </w:r>
      <w:r>
        <w:rPr>
          <w:noProof/>
          <w:sz w:val="20"/>
        </w:rPr>
        <w:pict>
          <v:line id="_x0000_s1119" style="position:absolute;left:0;text-align:left;z-index:251665408" from="50.7pt,4.9pt" to="61.2pt,4.9pt"/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20" style="position:absolute;left:0;text-align:left;z-index:251666432" from="51.8pt,9.15pt" to="62.3pt,9.15pt"/>
        </w:pict>
      </w:r>
      <w:r>
        <w:rPr>
          <w:noProof/>
          <w:sz w:val="20"/>
        </w:rPr>
        <w:pict>
          <v:line id="_x0000_s1117" style="position:absolute;left:0;text-align:left;z-index:251663360" from="51.7pt,9pt" to="62.2pt,9pt"/>
        </w:pict>
      </w:r>
    </w:p>
    <w:p w:rsidR="000A27A7" w:rsidRDefault="000A27A7">
      <w:pPr>
        <w:ind w:left="360"/>
      </w:pPr>
    </w:p>
    <w:p w:rsidR="000A27A7" w:rsidRDefault="000A27A7">
      <w:pPr>
        <w:ind w:left="360"/>
      </w:pPr>
    </w:p>
    <w:p w:rsidR="000A27A7" w:rsidRDefault="00A5013C">
      <w:pPr>
        <w:ind w:left="360"/>
      </w:pPr>
      <w:r>
        <w:rPr>
          <w:noProof/>
          <w:sz w:val="20"/>
        </w:rPr>
        <w:pict>
          <v:line id="_x0000_s1118" style="position:absolute;left:0;text-align:left;z-index:251664384" from="52.8pt,13.25pt" to="63.3pt,13.25pt"/>
        </w:pict>
      </w:r>
      <w:r>
        <w:rPr>
          <w:noProof/>
          <w:sz w:val="20"/>
        </w:rPr>
        <w:pict>
          <v:line id="_x0000_s1115" style="position:absolute;left:0;text-align:left;z-index:251661312" from="561.5pt,8.8pt" to="561.5pt,23.85pt"/>
        </w:pict>
      </w:r>
      <w:r>
        <w:rPr>
          <w:noProof/>
          <w:sz w:val="20"/>
        </w:rPr>
        <w:pict>
          <v:line id="_x0000_s1116" style="position:absolute;left:0;text-align:left;z-index:251662336" from="435.45pt,7.8pt" to="435.45pt,22.85pt"/>
        </w:pict>
      </w:r>
      <w:r>
        <w:rPr>
          <w:noProof/>
          <w:sz w:val="20"/>
        </w:rPr>
        <w:pict>
          <v:line id="_x0000_s1113" style="position:absolute;left:0;text-align:left;z-index:251659264" from="435.5pt,7.8pt" to="435.5pt,22.85pt"/>
        </w:pict>
      </w:r>
      <w:r>
        <w:rPr>
          <w:noProof/>
          <w:sz w:val="20"/>
        </w:rPr>
        <w:pict>
          <v:line id="_x0000_s1114" style="position:absolute;left:0;text-align:left;z-index:251660288" from="309.45pt,6.8pt" to="309.45pt,21.85pt"/>
        </w:pict>
      </w:r>
      <w:r>
        <w:rPr>
          <w:noProof/>
          <w:sz w:val="20"/>
        </w:rPr>
        <w:pict>
          <v:line id="_x0000_s1111" style="position:absolute;left:0;text-align:left;z-index:251657216" from="309.5pt,6.8pt" to="309.5pt,21.85pt"/>
        </w:pict>
      </w:r>
      <w:r>
        <w:rPr>
          <w:noProof/>
          <w:sz w:val="20"/>
        </w:rPr>
        <w:pict>
          <v:line id="_x0000_s1112" style="position:absolute;left:0;text-align:left;z-index:251658240" from="183.45pt,5.8pt" to="183.45pt,20.85pt"/>
        </w:pict>
      </w:r>
      <w:r>
        <w:rPr>
          <w:noProof/>
          <w:sz w:val="20"/>
        </w:rPr>
        <w:pict>
          <v:line id="_x0000_s1109" style="position:absolute;left:0;text-align:left;z-index:251655168" from="183.5pt,6.3pt" to="183.5pt,21.35pt"/>
        </w:pict>
      </w:r>
      <w:r>
        <w:rPr>
          <w:noProof/>
          <w:sz w:val="20"/>
        </w:rPr>
        <w:pict>
          <v:line id="_x0000_s1110" style="position:absolute;left:0;text-align:left;z-index:251656192" from="57.45pt,5.3pt" to="57.45pt,20.35pt"/>
        </w:pict>
      </w:r>
    </w:p>
    <w:p w:rsidR="000A27A7" w:rsidRDefault="00A5013C">
      <w:pPr>
        <w:ind w:left="360"/>
      </w:pPr>
      <w:r>
        <w:rPr>
          <w:noProof/>
          <w:sz w:val="20"/>
        </w:rPr>
        <w:pict>
          <v:line id="_x0000_s1108" style="position:absolute;left:0;text-align:left;z-index:251654144" from="57.3pt,-.55pt" to="643.8pt,-.55pt">
            <v:stroke endarrow="block"/>
          </v:line>
        </w:pict>
      </w:r>
    </w:p>
    <w:p w:rsidR="000A27A7" w:rsidRDefault="000A27A7">
      <w:pPr>
        <w:ind w:left="360"/>
      </w:pPr>
      <w:r>
        <w:br w:type="page"/>
      </w:r>
      <w:r w:rsidR="00A5013C">
        <w:rPr>
          <w:noProof/>
          <w:sz w:val="20"/>
        </w:rPr>
        <w:object w:dxaOrig="1440" w:dyaOrig="1440">
          <v:shape id="_x0000_s1137" type="#_x0000_t75" style="position:absolute;left:0;text-align:left;margin-left:18.7pt;margin-top:.3pt;width:704.55pt;height:458.7pt;z-index:251683840">
            <v:imagedata r:id="rId123" o:title=""/>
          </v:shape>
          <o:OLEObject Type="Embed" ProgID="Excel.Sheet.8" ShapeID="_x0000_s1137" DrawAspect="Content" ObjectID="_1473055507" r:id="rId124">
            <o:FieldCodes>\s</o:FieldCodes>
          </o:OLEObject>
        </w:object>
      </w:r>
      <w:bookmarkStart w:id="0" w:name="_GoBack"/>
      <w:bookmarkEnd w:id="0"/>
    </w:p>
    <w:sectPr w:rsidR="000A27A7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10A5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3B"/>
    <w:multiLevelType w:val="multilevel"/>
    <w:tmpl w:val="BCA6B7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79"/>
        </w:tabs>
        <w:ind w:left="287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98"/>
        </w:tabs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37"/>
        </w:tabs>
        <w:ind w:left="7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36"/>
        </w:tabs>
        <w:ind w:left="10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75"/>
        </w:tabs>
        <w:ind w:left="1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74"/>
        </w:tabs>
        <w:ind w:left="15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3"/>
        </w:tabs>
        <w:ind w:left="17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12"/>
        </w:tabs>
        <w:ind w:left="20512" w:hanging="1800"/>
      </w:pPr>
      <w:rPr>
        <w:rFonts w:hint="default"/>
      </w:rPr>
    </w:lvl>
  </w:abstractNum>
  <w:abstractNum w:abstractNumId="2">
    <w:nsid w:val="18022DA6"/>
    <w:multiLevelType w:val="hybridMultilevel"/>
    <w:tmpl w:val="4C082C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C3134"/>
    <w:multiLevelType w:val="multilevel"/>
    <w:tmpl w:val="1920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98"/>
        </w:tabs>
        <w:ind w:left="50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716"/>
        </w:tabs>
        <w:ind w:left="9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034"/>
        </w:tabs>
        <w:ind w:left="14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12"/>
        </w:tabs>
        <w:ind w:left="18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30"/>
        </w:tabs>
        <w:ind w:left="2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708"/>
        </w:tabs>
        <w:ind w:left="2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80"/>
        </w:tabs>
        <w:ind w:left="320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28832"/>
        </w:tabs>
        <w:ind w:left="-28832" w:hanging="1800"/>
      </w:pPr>
      <w:rPr>
        <w:rFonts w:hint="default"/>
      </w:rPr>
    </w:lvl>
  </w:abstractNum>
  <w:abstractNum w:abstractNumId="4">
    <w:nsid w:val="321D31C7"/>
    <w:multiLevelType w:val="hybridMultilevel"/>
    <w:tmpl w:val="01F68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15502"/>
    <w:multiLevelType w:val="multilevel"/>
    <w:tmpl w:val="0098FDA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79"/>
        </w:tabs>
        <w:ind w:left="287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5398"/>
        </w:tabs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37"/>
        </w:tabs>
        <w:ind w:left="7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36"/>
        </w:tabs>
        <w:ind w:left="10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75"/>
        </w:tabs>
        <w:ind w:left="1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74"/>
        </w:tabs>
        <w:ind w:left="15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3"/>
        </w:tabs>
        <w:ind w:left="17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12"/>
        </w:tabs>
        <w:ind w:left="20512" w:hanging="1800"/>
      </w:pPr>
      <w:rPr>
        <w:rFonts w:hint="default"/>
      </w:rPr>
    </w:lvl>
  </w:abstractNum>
  <w:abstractNum w:abstractNumId="6">
    <w:nsid w:val="4948099B"/>
    <w:multiLevelType w:val="hybridMultilevel"/>
    <w:tmpl w:val="69627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6A540B"/>
    <w:multiLevelType w:val="hybridMultilevel"/>
    <w:tmpl w:val="FF78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079E9"/>
    <w:multiLevelType w:val="multilevel"/>
    <w:tmpl w:val="1DD6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62E41D61"/>
    <w:multiLevelType w:val="hybridMultilevel"/>
    <w:tmpl w:val="06AE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F794B"/>
    <w:multiLevelType w:val="hybridMultilevel"/>
    <w:tmpl w:val="8044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4"/>
  <w:drawingGridVerticalSpacing w:val="284"/>
  <w:displayHorizontalDrawingGridEvery w:val="30"/>
  <w:displayVerticalDrawingGridEvery w:val="3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C75"/>
    <w:rsid w:val="000A27A7"/>
    <w:rsid w:val="002A0E28"/>
    <w:rsid w:val="00A5013C"/>
    <w:rsid w:val="00D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"/>
    <o:shapelayout v:ext="edit">
      <o:idmap v:ext="edit" data="1"/>
    </o:shapelayout>
  </w:shapeDefaults>
  <w:decimalSymbol w:val=","/>
  <w:listSeparator w:val=";"/>
  <w15:chartTrackingRefBased/>
  <w15:docId w15:val="{1BE9D1D7-E0DC-4160-A054-DEA5E662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jc w:val="center"/>
    </w:pPr>
  </w:style>
  <w:style w:type="paragraph" w:styleId="a">
    <w:name w:val="List Bullet"/>
    <w:basedOn w:val="a0"/>
    <w:autoRedefine/>
    <w:semiHidden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0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8.wmf"/><Relationship Id="rId68" Type="http://schemas.openxmlformats.org/officeDocument/2006/relationships/oleObject" Target="embeddings/oleObject1.bin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98.wmf"/><Relationship Id="rId16" Type="http://schemas.openxmlformats.org/officeDocument/2006/relationships/image" Target="media/image12.wmf"/><Relationship Id="rId107" Type="http://schemas.openxmlformats.org/officeDocument/2006/relationships/image" Target="media/image9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3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5" Type="http://schemas.openxmlformats.org/officeDocument/2006/relationships/image" Target="media/image1.png"/><Relationship Id="rId90" Type="http://schemas.openxmlformats.org/officeDocument/2006/relationships/image" Target="media/image82.wmf"/><Relationship Id="rId95" Type="http://schemas.openxmlformats.org/officeDocument/2006/relationships/oleObject" Target="embeddings/oleObject6.bin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59.wmf"/><Relationship Id="rId69" Type="http://schemas.openxmlformats.org/officeDocument/2006/relationships/image" Target="media/image63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4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oleObject" Target="embeddings/______Microsoft_Excel_97-20032.xls"/><Relationship Id="rId54" Type="http://schemas.openxmlformats.org/officeDocument/2006/relationships/oleObject" Target="embeddings/______Microsoft_Excel_97-20031.xls"/><Relationship Id="rId70" Type="http://schemas.openxmlformats.org/officeDocument/2006/relationships/oleObject" Target="embeddings/oleObject2.bin"/><Relationship Id="rId75" Type="http://schemas.openxmlformats.org/officeDocument/2006/relationships/image" Target="media/image67.wmf"/><Relationship Id="rId91" Type="http://schemas.openxmlformats.org/officeDocument/2006/relationships/oleObject" Target="embeddings/oleObject4.bin"/><Relationship Id="rId96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40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9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0.wmf"/><Relationship Id="rId76" Type="http://schemas.openxmlformats.org/officeDocument/2006/relationships/image" Target="media/image68.wmf"/><Relationship Id="rId97" Type="http://schemas.openxmlformats.org/officeDocument/2006/relationships/oleObject" Target="embeddings/oleObject7.bin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1.wmf"/><Relationship Id="rId87" Type="http://schemas.openxmlformats.org/officeDocument/2006/relationships/image" Target="media/image79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61" Type="http://schemas.openxmlformats.org/officeDocument/2006/relationships/image" Target="media/image56.wmf"/><Relationship Id="rId82" Type="http://schemas.openxmlformats.org/officeDocument/2006/relationships/image" Target="media/image74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1.wmf"/><Relationship Id="rId77" Type="http://schemas.openxmlformats.org/officeDocument/2006/relationships/image" Target="media/image69.wmf"/><Relationship Id="rId100" Type="http://schemas.openxmlformats.org/officeDocument/2006/relationships/oleObject" Target="embeddings/oleObject9.bin"/><Relationship Id="rId105" Type="http://schemas.openxmlformats.org/officeDocument/2006/relationships/image" Target="media/image91.wmf"/><Relationship Id="rId12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5.wmf"/><Relationship Id="rId93" Type="http://schemas.openxmlformats.org/officeDocument/2006/relationships/oleObject" Target="embeddings/oleObject5.bin"/><Relationship Id="rId98" Type="http://schemas.openxmlformats.org/officeDocument/2006/relationships/image" Target="media/image86.wmf"/><Relationship Id="rId121" Type="http://schemas.openxmlformats.org/officeDocument/2006/relationships/image" Target="media/image107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2.wmf"/><Relationship Id="rId116" Type="http://schemas.openxmlformats.org/officeDocument/2006/relationships/image" Target="media/image10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9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2.wmf"/><Relationship Id="rId106" Type="http://schemas.openxmlformats.org/officeDocument/2006/relationships/image" Target="media/image9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oleObject" Target="embeddings/oleObject3.bin"/><Relationship Id="rId78" Type="http://schemas.openxmlformats.org/officeDocument/2006/relationships/image" Target="media/image70.wmf"/><Relationship Id="rId94" Type="http://schemas.openxmlformats.org/officeDocument/2006/relationships/image" Target="media/image84.wmf"/><Relationship Id="rId99" Type="http://schemas.openxmlformats.org/officeDocument/2006/relationships/oleObject" Target="embeddings/oleObject8.bin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автомобильно-дорожный институт</vt:lpstr>
    </vt:vector>
  </TitlesOfParts>
  <Company>Компания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автомобильно-дорожный институт</dc:title>
  <dc:subject/>
  <dc:creator>dmolchanov</dc:creator>
  <cp:keywords/>
  <dc:description/>
  <cp:lastModifiedBy>Irina</cp:lastModifiedBy>
  <cp:revision>2</cp:revision>
  <cp:lastPrinted>2003-05-27T09:48:00Z</cp:lastPrinted>
  <dcterms:created xsi:type="dcterms:W3CDTF">2014-09-24T06:18:00Z</dcterms:created>
  <dcterms:modified xsi:type="dcterms:W3CDTF">2014-09-24T06:18:00Z</dcterms:modified>
</cp:coreProperties>
</file>