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3C38" w:rsidRDefault="00063C38" w:rsidP="000B447A">
      <w:pPr>
        <w:spacing w:line="360" w:lineRule="auto"/>
        <w:rPr>
          <w:sz w:val="28"/>
          <w:szCs w:val="28"/>
        </w:rPr>
      </w:pPr>
    </w:p>
    <w:p w:rsidR="001730D6" w:rsidRDefault="000B447A" w:rsidP="000B447A">
      <w:pPr>
        <w:spacing w:line="360" w:lineRule="auto"/>
        <w:rPr>
          <w:b/>
          <w:sz w:val="32"/>
          <w:szCs w:val="32"/>
        </w:rPr>
      </w:pPr>
      <w:r>
        <w:rPr>
          <w:sz w:val="28"/>
          <w:szCs w:val="28"/>
        </w:rPr>
        <w:t xml:space="preserve">  </w:t>
      </w:r>
      <w:r w:rsidR="001730D6" w:rsidRPr="001730D6">
        <w:rPr>
          <w:b/>
          <w:sz w:val="32"/>
          <w:szCs w:val="32"/>
        </w:rPr>
        <w:t>Введение</w:t>
      </w:r>
    </w:p>
    <w:p w:rsidR="001730D6" w:rsidRPr="001730D6" w:rsidRDefault="001730D6" w:rsidP="000B447A">
      <w:pPr>
        <w:spacing w:line="360" w:lineRule="auto"/>
        <w:rPr>
          <w:b/>
          <w:sz w:val="32"/>
          <w:szCs w:val="32"/>
        </w:rPr>
      </w:pPr>
    </w:p>
    <w:p w:rsidR="00B46201" w:rsidRDefault="000B447A" w:rsidP="001741F7">
      <w:pPr>
        <w:spacing w:line="360" w:lineRule="auto"/>
        <w:jc w:val="both"/>
        <w:rPr>
          <w:sz w:val="28"/>
          <w:szCs w:val="28"/>
        </w:rPr>
      </w:pPr>
      <w:r>
        <w:rPr>
          <w:sz w:val="28"/>
          <w:szCs w:val="28"/>
        </w:rPr>
        <w:t xml:space="preserve"> </w:t>
      </w:r>
      <w:r w:rsidR="00B46201" w:rsidRPr="00B46201">
        <w:rPr>
          <w:sz w:val="28"/>
          <w:szCs w:val="28"/>
        </w:rPr>
        <w:t>Целью данного обзора не является определение лучшего процессора или производителя, каждый рассмотренный процессор (мы рассмотрим далеко не все) внес новые технологии, переработанную систему команд, функции энергосбережения или другие новшества, которые отразились на последующих процессорах (или</w:t>
      </w:r>
      <w:r w:rsidR="00B46201">
        <w:rPr>
          <w:sz w:val="28"/>
          <w:szCs w:val="28"/>
        </w:rPr>
        <w:t xml:space="preserve"> отразятся позже). Данный реферат</w:t>
      </w:r>
      <w:r w:rsidR="00B46201" w:rsidRPr="00B46201">
        <w:rPr>
          <w:sz w:val="28"/>
          <w:szCs w:val="28"/>
        </w:rPr>
        <w:t>, скорее история развития микропроцессоров и усовершенствования основных характеристик, отличающих от ан</w:t>
      </w:r>
      <w:r w:rsidR="00B46201">
        <w:rPr>
          <w:sz w:val="28"/>
          <w:szCs w:val="28"/>
        </w:rPr>
        <w:t>алогичных процессоров. Я пыталась</w:t>
      </w:r>
      <w:r w:rsidR="00B46201" w:rsidRPr="00B46201">
        <w:rPr>
          <w:sz w:val="28"/>
          <w:szCs w:val="28"/>
        </w:rPr>
        <w:t xml:space="preserve"> сохранить ход истории в правильном порядке, но некоторые даты могут не соответствовать действительности по ряду причин, например, анонсирование процессоров происходило в "горячке" с одним тестовым процессором на руках, а массовый выпуск данного процессора мог быть уже с усовершенствованным ядром месяцем позже (или через полгода). В этой статье рассмотрены процессоры 1-7 поколения, включая 32-разрядные современные процессоры.</w:t>
      </w:r>
    </w:p>
    <w:p w:rsidR="000B447A" w:rsidRPr="000B447A" w:rsidRDefault="002827F1" w:rsidP="001741F7">
      <w:pPr>
        <w:spacing w:line="360" w:lineRule="auto"/>
        <w:jc w:val="both"/>
        <w:rPr>
          <w:sz w:val="28"/>
          <w:szCs w:val="28"/>
        </w:rPr>
      </w:pPr>
      <w:r>
        <w:rPr>
          <w:sz w:val="28"/>
          <w:szCs w:val="28"/>
        </w:rPr>
        <w:t>В 1959</w:t>
      </w:r>
      <w:r w:rsidR="000B447A" w:rsidRPr="000B447A">
        <w:rPr>
          <w:sz w:val="28"/>
          <w:szCs w:val="28"/>
        </w:rPr>
        <w:t>г. инженеры фирмы “Texas Instruments” разработали способ, как разместить внутри одного полупроводникового кристалла несколько транзисторов и соединить их между собой – родилась первая интегральная микросхема (ИМС). По сравнению с функционально теми же устройствами, собранными из отдельных транзисторов, резисторов и т.п., ИМС обладает значительными преимуществами: меньшими габаритами, более высокой надежностью и т.д. Неудивительно, что количество выпускаемых микросхем стало быстро возрастать, а их ассортимент неуклонно расширяться. Последнее обстоятельство создавало ряд трудностей для потребителей. Важно даже не столько то, что стремительно возраставшее количество типов ИМС затрудняло ориентацию в море наименований. Значительно большим недостатком была узкая специализация ИМС, из-за которой объем их выпуска не мог быть большим, а значит, стоимость одной микросхемы оставалась высокой. Улучшить ситуацию позволило бы создание универсальной логической ИМС, специализация которой определялась бы не заложенной на заводе внутренней структурой, а заданной непосредственно самим потребителем программой работы.</w:t>
      </w:r>
    </w:p>
    <w:p w:rsidR="000B447A" w:rsidRPr="000B447A" w:rsidRDefault="000B447A" w:rsidP="001741F7">
      <w:pPr>
        <w:spacing w:line="360" w:lineRule="auto"/>
        <w:jc w:val="both"/>
        <w:rPr>
          <w:sz w:val="28"/>
          <w:szCs w:val="28"/>
        </w:rPr>
      </w:pPr>
      <w:r>
        <w:rPr>
          <w:sz w:val="28"/>
          <w:szCs w:val="28"/>
        </w:rPr>
        <w:t xml:space="preserve">   </w:t>
      </w:r>
      <w:r w:rsidRPr="000B447A">
        <w:rPr>
          <w:sz w:val="28"/>
          <w:szCs w:val="28"/>
        </w:rPr>
        <w:t>Таким образом, оказывается, что первые микропроцессоры (МП) появились совсем не для миниатюризации ЭВМ, а в целях создания более дешевой логической микросхемы, легко адаптируемой к потребностям пользователя.</w:t>
      </w:r>
    </w:p>
    <w:p w:rsidR="000B447A" w:rsidRPr="000B447A" w:rsidRDefault="000B447A" w:rsidP="001741F7">
      <w:pPr>
        <w:spacing w:line="360" w:lineRule="auto"/>
        <w:jc w:val="both"/>
        <w:rPr>
          <w:sz w:val="28"/>
          <w:szCs w:val="28"/>
        </w:rPr>
      </w:pPr>
      <w:r>
        <w:rPr>
          <w:sz w:val="28"/>
          <w:szCs w:val="28"/>
        </w:rPr>
        <w:t xml:space="preserve">   </w:t>
      </w:r>
      <w:r w:rsidRPr="000B447A">
        <w:rPr>
          <w:sz w:val="28"/>
          <w:szCs w:val="28"/>
        </w:rPr>
        <w:t xml:space="preserve">История создания первого в мире микропроцессора достаточно </w:t>
      </w:r>
      <w:r w:rsidR="00095BAF">
        <w:rPr>
          <w:sz w:val="28"/>
          <w:szCs w:val="28"/>
        </w:rPr>
        <w:t>поучительна. Летом 1969</w:t>
      </w:r>
      <w:r w:rsidRPr="000B447A">
        <w:rPr>
          <w:sz w:val="28"/>
          <w:szCs w:val="28"/>
        </w:rPr>
        <w:t>г. японская компания “Busicom”, разрабатывавшая новое семейство калькуляторов, обратилась за помощью в фирму “Intel”. К тому времени “Intel” просуществовала всего около года, но уже проявила себя созданием самой емкой на тот момент микросхемы памяти. Фирме “Busicom” как раз и требовалось изготовить микросхемы, содержащие несколько тысяч транзисторов. Для реализации совместного проекта был привлечен инженер фирмы “Intel” М.Хофф. Он познакомился с разработками “Busicom” и предложил альтернативную идею: вместо 12 сложных специализированных микросхем создать одну программируемую универсальную – микропроцессор. Проект Хоффа победил и фирма “Intel” получила контракт на производство первого в мире микропроцессора.</w:t>
      </w:r>
    </w:p>
    <w:p w:rsidR="000B447A" w:rsidRPr="000B447A" w:rsidRDefault="001730D6" w:rsidP="001741F7">
      <w:pPr>
        <w:spacing w:line="360" w:lineRule="auto"/>
        <w:jc w:val="both"/>
        <w:rPr>
          <w:sz w:val="28"/>
          <w:szCs w:val="28"/>
        </w:rPr>
      </w:pPr>
      <w:r>
        <w:rPr>
          <w:sz w:val="28"/>
          <w:szCs w:val="28"/>
        </w:rPr>
        <w:t xml:space="preserve">   </w:t>
      </w:r>
      <w:r w:rsidR="000B447A" w:rsidRPr="000B447A">
        <w:rPr>
          <w:sz w:val="28"/>
          <w:szCs w:val="28"/>
        </w:rPr>
        <w:t>Практическая реализация идеи оказалась</w:t>
      </w:r>
      <w:r w:rsidR="00095BAF">
        <w:rPr>
          <w:sz w:val="28"/>
          <w:szCs w:val="28"/>
        </w:rPr>
        <w:t xml:space="preserve"> непростым делом. В начале 1970</w:t>
      </w:r>
      <w:r w:rsidR="000B447A" w:rsidRPr="000B447A">
        <w:rPr>
          <w:sz w:val="28"/>
          <w:szCs w:val="28"/>
        </w:rPr>
        <w:t>г. к работе подключился Ф.Фаджин, который за 9 месяцев довел процессор от описания до кристалла (позднее Ф.Фаджин основал фирму “Zilog”, создавшую замечательный 8-разрядный процессор Z80, который успешно работал во многих домашн</w:t>
      </w:r>
      <w:r w:rsidR="00095BAF">
        <w:rPr>
          <w:sz w:val="28"/>
          <w:szCs w:val="28"/>
        </w:rPr>
        <w:t>их компьютерах). 15 ноября 1971</w:t>
      </w:r>
      <w:r w:rsidR="000B447A" w:rsidRPr="000B447A">
        <w:rPr>
          <w:sz w:val="28"/>
          <w:szCs w:val="28"/>
        </w:rPr>
        <w:t xml:space="preserve">г. “Intel </w:t>
      </w:r>
      <w:smartTag w:uri="urn:schemas-microsoft-com:office:smarttags" w:element="metricconverter">
        <w:smartTagPr>
          <w:attr w:name="ProductID" w:val="4004”"/>
        </w:smartTagPr>
        <w:r w:rsidR="000B447A" w:rsidRPr="000B447A">
          <w:rPr>
            <w:sz w:val="28"/>
            <w:szCs w:val="28"/>
          </w:rPr>
          <w:t>4004”</w:t>
        </w:r>
      </w:smartTag>
      <w:r w:rsidR="000B447A" w:rsidRPr="000B447A">
        <w:rPr>
          <w:sz w:val="28"/>
          <w:szCs w:val="28"/>
        </w:rPr>
        <w:t xml:space="preserve"> – так назвали процессор – был представлен общественности.</w:t>
      </w:r>
    </w:p>
    <w:p w:rsidR="000B447A" w:rsidRPr="000B447A" w:rsidRDefault="001730D6" w:rsidP="001741F7">
      <w:pPr>
        <w:spacing w:line="360" w:lineRule="auto"/>
        <w:jc w:val="both"/>
        <w:rPr>
          <w:sz w:val="28"/>
          <w:szCs w:val="28"/>
        </w:rPr>
      </w:pPr>
      <w:r>
        <w:rPr>
          <w:sz w:val="28"/>
          <w:szCs w:val="28"/>
        </w:rPr>
        <w:t xml:space="preserve">   </w:t>
      </w:r>
      <w:r w:rsidR="000B447A" w:rsidRPr="000B447A">
        <w:rPr>
          <w:sz w:val="28"/>
          <w:szCs w:val="28"/>
        </w:rPr>
        <w:t>Поскольку для хранения одной цифры калькулятору требуется 4 бита (именно столько необходимо для изображения десятичных цифр “</w:t>
      </w:r>
      <w:smartTag w:uri="urn:schemas-microsoft-com:office:smarttags" w:element="metricconverter">
        <w:smartTagPr>
          <w:attr w:name="ProductID" w:val="8”"/>
        </w:smartTagPr>
        <w:r w:rsidR="000B447A" w:rsidRPr="000B447A">
          <w:rPr>
            <w:sz w:val="28"/>
            <w:szCs w:val="28"/>
          </w:rPr>
          <w:t>8”</w:t>
        </w:r>
      </w:smartTag>
      <w:r w:rsidR="000B447A" w:rsidRPr="000B447A">
        <w:rPr>
          <w:sz w:val="28"/>
          <w:szCs w:val="28"/>
        </w:rPr>
        <w:t xml:space="preserve"> и “</w:t>
      </w:r>
      <w:smartTag w:uri="urn:schemas-microsoft-com:office:smarttags" w:element="metricconverter">
        <w:smartTagPr>
          <w:attr w:name="ProductID" w:val="9”"/>
        </w:smartTagPr>
        <w:r w:rsidR="000B447A" w:rsidRPr="000B447A">
          <w:rPr>
            <w:sz w:val="28"/>
            <w:szCs w:val="28"/>
          </w:rPr>
          <w:t>9”</w:t>
        </w:r>
      </w:smartTag>
      <w:r w:rsidR="000B447A" w:rsidRPr="000B447A">
        <w:rPr>
          <w:sz w:val="28"/>
          <w:szCs w:val="28"/>
        </w:rPr>
        <w:t xml:space="preserve">), “Intel </w:t>
      </w:r>
      <w:smartTag w:uri="urn:schemas-microsoft-com:office:smarttags" w:element="metricconverter">
        <w:smartTagPr>
          <w:attr w:name="ProductID" w:val="4004”"/>
        </w:smartTagPr>
        <w:r w:rsidR="000B447A" w:rsidRPr="000B447A">
          <w:rPr>
            <w:sz w:val="28"/>
            <w:szCs w:val="28"/>
          </w:rPr>
          <w:t>4004”</w:t>
        </w:r>
      </w:smartTag>
      <w:r w:rsidR="000B447A" w:rsidRPr="000B447A">
        <w:rPr>
          <w:sz w:val="28"/>
          <w:szCs w:val="28"/>
        </w:rPr>
        <w:t xml:space="preserve"> был четырехразрядным процессором. Следующий микропроцессор предназначался для установки в терминал и должен был обрабатывать символьную информацию. Поскольку каждый символ кодируется одним байтом, следующая модель “Intel </w:t>
      </w:r>
      <w:smartTag w:uri="urn:schemas-microsoft-com:office:smarttags" w:element="metricconverter">
        <w:smartTagPr>
          <w:attr w:name="ProductID" w:val="8008”"/>
        </w:smartTagPr>
        <w:r w:rsidR="000B447A" w:rsidRPr="000B447A">
          <w:rPr>
            <w:sz w:val="28"/>
            <w:szCs w:val="28"/>
          </w:rPr>
          <w:t>8008”</w:t>
        </w:r>
      </w:smartTag>
      <w:r w:rsidR="000B447A" w:rsidRPr="000B447A">
        <w:rPr>
          <w:sz w:val="28"/>
          <w:szCs w:val="28"/>
        </w:rPr>
        <w:t xml:space="preserve"> стала 8-разрядн</w:t>
      </w:r>
      <w:r w:rsidR="00095BAF">
        <w:rPr>
          <w:sz w:val="28"/>
          <w:szCs w:val="28"/>
        </w:rPr>
        <w:t>ой; она появилась в апреле 1982</w:t>
      </w:r>
      <w:r w:rsidR="000B447A" w:rsidRPr="000B447A">
        <w:rPr>
          <w:sz w:val="28"/>
          <w:szCs w:val="28"/>
        </w:rPr>
        <w:t>г. По-прежнему этот процессор был заменой “аппаратной логики”, но отдельные энтузиасты уже пытались собрать на нем компьютер. Результаты были скорее демонстрационными, нежели полезными, но микрокомпьютерная революция уже началась.</w:t>
      </w:r>
    </w:p>
    <w:p w:rsidR="000B447A" w:rsidRPr="00BE4713" w:rsidRDefault="001730D6" w:rsidP="001741F7">
      <w:pPr>
        <w:spacing w:line="360" w:lineRule="auto"/>
        <w:jc w:val="both"/>
        <w:rPr>
          <w:sz w:val="28"/>
          <w:szCs w:val="28"/>
        </w:rPr>
      </w:pPr>
      <w:r>
        <w:rPr>
          <w:sz w:val="28"/>
          <w:szCs w:val="28"/>
        </w:rPr>
        <w:t xml:space="preserve">   </w:t>
      </w:r>
      <w:r w:rsidR="00095BAF">
        <w:rPr>
          <w:sz w:val="28"/>
          <w:szCs w:val="28"/>
        </w:rPr>
        <w:t>А в апреле 1974</w:t>
      </w:r>
      <w:r w:rsidR="000B447A" w:rsidRPr="000B447A">
        <w:rPr>
          <w:sz w:val="28"/>
          <w:szCs w:val="28"/>
        </w:rPr>
        <w:t xml:space="preserve">г. компания “Intel” совершила новый качественный скачок: ее изделие с маркой “Intel </w:t>
      </w:r>
      <w:smartTag w:uri="urn:schemas-microsoft-com:office:smarttags" w:element="metricconverter">
        <w:smartTagPr>
          <w:attr w:name="ProductID" w:val="8080”"/>
        </w:smartTagPr>
        <w:r w:rsidR="000B447A" w:rsidRPr="000B447A">
          <w:rPr>
            <w:sz w:val="28"/>
            <w:szCs w:val="28"/>
          </w:rPr>
          <w:t>8080”</w:t>
        </w:r>
      </w:smartTag>
      <w:r w:rsidR="000B447A" w:rsidRPr="000B447A">
        <w:rPr>
          <w:sz w:val="28"/>
          <w:szCs w:val="28"/>
        </w:rPr>
        <w:t xml:space="preserve"> стало первым в мире процессором, походившим на “настоящую” вычислительную машину. Отметим лю</w:t>
      </w:r>
      <w:r w:rsidR="00BE4713">
        <w:rPr>
          <w:sz w:val="28"/>
          <w:szCs w:val="28"/>
        </w:rPr>
        <w:t>бопытную деталь: хотя процессор</w:t>
      </w:r>
      <w:r w:rsidR="000B447A" w:rsidRPr="000B447A">
        <w:rPr>
          <w:sz w:val="28"/>
          <w:szCs w:val="28"/>
        </w:rPr>
        <w:t xml:space="preserve"> и обрабатывал 8-разрядные данные, но адрес ОЗУ был двухбайтовым! Таким образом, 8080 мог иметь до 64 килобайт памяти</w:t>
      </w:r>
      <w:r w:rsidR="00BE4713" w:rsidRPr="00BE4713">
        <w:rPr>
          <w:sz w:val="28"/>
          <w:szCs w:val="28"/>
        </w:rPr>
        <w:t xml:space="preserve"> и ра</w:t>
      </w:r>
      <w:r w:rsidR="00BE4713">
        <w:rPr>
          <w:sz w:val="28"/>
          <w:szCs w:val="28"/>
        </w:rPr>
        <w:t>ботал на тактовой частоте 2 МГц</w:t>
      </w:r>
      <w:r w:rsidR="000B447A" w:rsidRPr="000B447A">
        <w:rPr>
          <w:sz w:val="28"/>
          <w:szCs w:val="28"/>
        </w:rPr>
        <w:t>, что по тем временам казалось программистам недостижимым пределом.</w:t>
      </w:r>
      <w:r w:rsidR="00BE4713" w:rsidRPr="00BE4713">
        <w:rPr>
          <w:sz w:val="28"/>
          <w:szCs w:val="28"/>
        </w:rPr>
        <w:t xml:space="preserve"> Он разошелся миллионными тиражами и заложил основу во всю дальнейшую архитектуру процессоров.</w:t>
      </w:r>
    </w:p>
    <w:p w:rsidR="000B447A" w:rsidRPr="000B447A" w:rsidRDefault="000B447A" w:rsidP="001741F7">
      <w:pPr>
        <w:spacing w:line="360" w:lineRule="auto"/>
        <w:jc w:val="both"/>
        <w:rPr>
          <w:sz w:val="28"/>
          <w:szCs w:val="28"/>
        </w:rPr>
      </w:pPr>
    </w:p>
    <w:p w:rsidR="002479F4" w:rsidRDefault="002479F4"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BE4713" w:rsidRDefault="00BE4713" w:rsidP="001741F7">
      <w:pPr>
        <w:spacing w:line="360" w:lineRule="auto"/>
        <w:jc w:val="both"/>
        <w:rPr>
          <w:sz w:val="28"/>
          <w:szCs w:val="28"/>
        </w:rPr>
      </w:pPr>
    </w:p>
    <w:p w:rsidR="001730D6" w:rsidRDefault="001730D6" w:rsidP="001741F7">
      <w:pPr>
        <w:spacing w:line="360" w:lineRule="auto"/>
        <w:jc w:val="both"/>
        <w:rPr>
          <w:sz w:val="28"/>
          <w:szCs w:val="28"/>
        </w:rPr>
      </w:pPr>
    </w:p>
    <w:p w:rsidR="00BE4713" w:rsidRPr="00BE4713" w:rsidRDefault="00BE4713" w:rsidP="001741F7">
      <w:pPr>
        <w:spacing w:line="360" w:lineRule="auto"/>
        <w:jc w:val="both"/>
        <w:rPr>
          <w:sz w:val="28"/>
          <w:szCs w:val="28"/>
        </w:rPr>
      </w:pPr>
      <w:r>
        <w:rPr>
          <w:sz w:val="28"/>
          <w:szCs w:val="28"/>
        </w:rPr>
        <w:t xml:space="preserve">   </w:t>
      </w:r>
      <w:r w:rsidRPr="00BE4713">
        <w:rPr>
          <w:b/>
          <w:sz w:val="28"/>
          <w:szCs w:val="28"/>
        </w:rPr>
        <w:t>Первое поколение процессоров</w:t>
      </w:r>
      <w:r w:rsidRPr="00BE4713">
        <w:rPr>
          <w:sz w:val="28"/>
          <w:szCs w:val="28"/>
        </w:rPr>
        <w:t xml:space="preserve">. Очередной революционный процессор Intel – i8086 – появился в </w:t>
      </w:r>
      <w:smartTag w:uri="urn:schemas-microsoft-com:office:smarttags" w:element="metricconverter">
        <w:smartTagPr>
          <w:attr w:name="ProductID" w:val="1978 г"/>
        </w:smartTagPr>
        <w:r w:rsidRPr="00BE4713">
          <w:rPr>
            <w:sz w:val="28"/>
            <w:szCs w:val="28"/>
          </w:rPr>
          <w:t>1978 г</w:t>
        </w:r>
      </w:smartTag>
      <w:r w:rsidRPr="00BE4713">
        <w:rPr>
          <w:sz w:val="28"/>
          <w:szCs w:val="28"/>
        </w:rPr>
        <w:t>. Его основные характеристики – 16-разрядные регистры, 16-разрядная шина данных, сегментная адресация памяти 20 бит – это уже 1 Мбайт. Тактовая частота 4,77–10 МГц. Более дешевый вариант i8086 – это процессор i8088 – имеет 8 разрядную шину данных. Процессоры i8086/88 могли работать с внешним математическим сопроцессором i8087 (устанавливался в специальный разъем на плате). i8086 унаследовал большую часть множества команд 8080 и Z80. Все современные процессоры (в обязательном порядке) поддерживают набор команд процессора i8086, совместимость "снизу-вверх" - любую программу, написанную для i8086, можно запустить на Pentium 4 или Athlon XP.</w:t>
      </w:r>
    </w:p>
    <w:p w:rsidR="00BE4713" w:rsidRPr="00BE4713" w:rsidRDefault="00BE4713" w:rsidP="001741F7">
      <w:pPr>
        <w:spacing w:line="360" w:lineRule="auto"/>
        <w:jc w:val="both"/>
        <w:rPr>
          <w:sz w:val="28"/>
          <w:szCs w:val="28"/>
        </w:rPr>
      </w:pPr>
      <w:r>
        <w:rPr>
          <w:sz w:val="28"/>
          <w:szCs w:val="28"/>
        </w:rPr>
        <w:t xml:space="preserve">   </w:t>
      </w:r>
      <w:r w:rsidRPr="00BE4713">
        <w:rPr>
          <w:b/>
          <w:sz w:val="28"/>
          <w:szCs w:val="28"/>
        </w:rPr>
        <w:t>Второе поколение процессоров</w:t>
      </w:r>
      <w:r w:rsidRPr="00BE4713">
        <w:rPr>
          <w:sz w:val="28"/>
          <w:szCs w:val="28"/>
        </w:rPr>
        <w:t xml:space="preserve">. Память в 1 Мбайт – была довольно долго большим объемом, но со временем ее оказалось мало. Для доступа к большему объёму памяти нужно было устанавливать драйвера расширенной памяти EMS, с помощью которых через окошко 64 Кбайта можно было получить доступ к 32 Мбайтам. В </w:t>
      </w:r>
      <w:smartTag w:uri="urn:schemas-microsoft-com:office:smarttags" w:element="metricconverter">
        <w:smartTagPr>
          <w:attr w:name="ProductID" w:val="1982 г"/>
        </w:smartTagPr>
        <w:r w:rsidRPr="00BE4713">
          <w:rPr>
            <w:sz w:val="28"/>
            <w:szCs w:val="28"/>
          </w:rPr>
          <w:t>1982 г</w:t>
        </w:r>
      </w:smartTag>
      <w:r w:rsidRPr="00BE4713">
        <w:rPr>
          <w:sz w:val="28"/>
          <w:szCs w:val="28"/>
        </w:rPr>
        <w:t>. Intel представляет 80286 (в конце 80-х в СССР такой компьютер стоил как две машины "Волга", если кому нужен сейчас, могу продать по дешевке :-) ) с расширенной шиной 24 бита (16 Мбайт памяти) и защищенным режимом работы. До этого в процессорах отсутствовала поддержка на процессорном уровне защиты программ от взаимного влияния, такое нововведение стимулировало производителей программного обеспечения на выпуск многозадачных операционных систем (Windows, OS/2).</w:t>
      </w:r>
    </w:p>
    <w:p w:rsidR="00BE4713" w:rsidRPr="00BE4713" w:rsidRDefault="00BE4713" w:rsidP="001741F7">
      <w:pPr>
        <w:spacing w:line="360" w:lineRule="auto"/>
        <w:jc w:val="both"/>
        <w:rPr>
          <w:sz w:val="28"/>
          <w:szCs w:val="28"/>
        </w:rPr>
      </w:pPr>
      <w:r>
        <w:rPr>
          <w:sz w:val="28"/>
          <w:szCs w:val="28"/>
        </w:rPr>
        <w:t xml:space="preserve">   </w:t>
      </w:r>
      <w:r w:rsidRPr="00BE4713">
        <w:rPr>
          <w:b/>
          <w:sz w:val="28"/>
          <w:szCs w:val="28"/>
        </w:rPr>
        <w:t>Третье поколение процессоров</w:t>
      </w:r>
      <w:r w:rsidRPr="00BE4713">
        <w:rPr>
          <w:sz w:val="28"/>
          <w:szCs w:val="28"/>
        </w:rPr>
        <w:t xml:space="preserve">. Действительно развитие многозадачности началось после выхода микропроцессора i80386 в </w:t>
      </w:r>
      <w:smartTag w:uri="urn:schemas-microsoft-com:office:smarttags" w:element="metricconverter">
        <w:smartTagPr>
          <w:attr w:name="ProductID" w:val="1985 г"/>
        </w:smartTagPr>
        <w:r w:rsidRPr="00BE4713">
          <w:rPr>
            <w:sz w:val="28"/>
            <w:szCs w:val="28"/>
          </w:rPr>
          <w:t>1985 г</w:t>
        </w:r>
      </w:smartTag>
      <w:r w:rsidRPr="00BE4713">
        <w:rPr>
          <w:sz w:val="28"/>
          <w:szCs w:val="28"/>
        </w:rPr>
        <w:t>. Это первый 32-разрядный процессор, который положил начало семейству процессоров IA-32 (32-bit Intel Architecture). Главные отличительные особенности этого процессора: 32-разрядные шины адреса и данных (адресация 4 Гбайт); добавление 32-разрядных регистров; введен новый режим работы процессора – виртуальный 8086 процессор; страничная адресация памяти (стало возможно организовать виртуальную память). Введена концепция параллельного функционирования внутренних устройств процессора: шинный интерфейс, блок предварительной выборки, блок декодирования команд, исполнительный блок, блок сегментации, блок страничной адресации.</w:t>
      </w:r>
    </w:p>
    <w:p w:rsidR="00BE4713" w:rsidRPr="00BE4713" w:rsidRDefault="00BE4713" w:rsidP="001741F7">
      <w:pPr>
        <w:spacing w:line="360" w:lineRule="auto"/>
        <w:jc w:val="both"/>
        <w:rPr>
          <w:sz w:val="28"/>
          <w:szCs w:val="28"/>
        </w:rPr>
      </w:pPr>
      <w:r>
        <w:rPr>
          <w:b/>
          <w:sz w:val="28"/>
          <w:szCs w:val="28"/>
        </w:rPr>
        <w:t xml:space="preserve">   </w:t>
      </w:r>
      <w:r w:rsidRPr="00BE4713">
        <w:rPr>
          <w:b/>
          <w:sz w:val="28"/>
          <w:szCs w:val="28"/>
        </w:rPr>
        <w:t>Четвертое поколение процессоров</w:t>
      </w:r>
      <w:r w:rsidRPr="00BE4713">
        <w:rPr>
          <w:sz w:val="28"/>
          <w:szCs w:val="28"/>
        </w:rPr>
        <w:t>. Концепция параллельного функционирования внутренних устройств нашла свое дальнейшее развитие в процессоре i80486 (</w:t>
      </w:r>
      <w:smartTag w:uri="urn:schemas-microsoft-com:office:smarttags" w:element="metricconverter">
        <w:smartTagPr>
          <w:attr w:name="ProductID" w:val="1989 г"/>
        </w:smartTagPr>
        <w:r w:rsidRPr="00BE4713">
          <w:rPr>
            <w:sz w:val="28"/>
            <w:szCs w:val="28"/>
          </w:rPr>
          <w:t>1989 г</w:t>
        </w:r>
      </w:smartTag>
      <w:r w:rsidRPr="00BE4713">
        <w:rPr>
          <w:sz w:val="28"/>
          <w:szCs w:val="28"/>
        </w:rPr>
        <w:t>., модели SX, SX2, DX, DX2, DX4) в виде конвейеризации вычислений (5 ступеней). Основные отличия: наличие встроенного математического сопроцессора (модели DX, DX2, DX4); поддержка многопроцессорного режима работы; два вида кэш-памяти – внутренней 8 Кбайт (L1) и внешней (L2). Начиная с процессора i80486, все последующие модели процессоров Intel поддерживают различные концепции энергосбережения. Интересно, что совершенствование i80486 шло в ходе его промышленного выпуска. Вследствие этого по своим возможностям следующие по времени выпуска процессоры i80486 отличались от предыдущих.</w:t>
      </w:r>
    </w:p>
    <w:p w:rsidR="00BE4713" w:rsidRPr="00BE4713" w:rsidRDefault="00BE4713" w:rsidP="001741F7">
      <w:pPr>
        <w:spacing w:line="360" w:lineRule="auto"/>
        <w:jc w:val="both"/>
        <w:rPr>
          <w:sz w:val="28"/>
          <w:szCs w:val="28"/>
        </w:rPr>
      </w:pPr>
      <w:r>
        <w:rPr>
          <w:sz w:val="28"/>
          <w:szCs w:val="28"/>
        </w:rPr>
        <w:t xml:space="preserve">   </w:t>
      </w:r>
      <w:r w:rsidRPr="00BE4713">
        <w:rPr>
          <w:b/>
          <w:sz w:val="28"/>
          <w:szCs w:val="28"/>
        </w:rPr>
        <w:t>Пятое поколение процессоров</w:t>
      </w:r>
      <w:r w:rsidRPr="00BE4713">
        <w:rPr>
          <w:sz w:val="28"/>
          <w:szCs w:val="28"/>
        </w:rPr>
        <w:t>. Первый Pentium 60 (66), знаменитый своей ошибкой блока с плавающей точкой</w:t>
      </w:r>
      <w:r>
        <w:rPr>
          <w:sz w:val="28"/>
          <w:szCs w:val="28"/>
        </w:rPr>
        <w:t>, был представлен в начале 1993</w:t>
      </w:r>
      <w:r w:rsidRPr="00BE4713">
        <w:rPr>
          <w:sz w:val="28"/>
          <w:szCs w:val="28"/>
        </w:rPr>
        <w:t>г. К внутреннему кэшу команд добавили 8 Кбайт для данных. Разработана суперскалярная архитектура (с двумя конвейерами u и v) – выполнение двух команд за один такт. Реализована технология предсказания переходов (branch prediction). Внутренние шины стали 128 и 256 бит, внешняя шина данных 64 бит.</w:t>
      </w:r>
    </w:p>
    <w:p w:rsidR="00BE4713" w:rsidRPr="00BE4713" w:rsidRDefault="00BE4713" w:rsidP="001741F7">
      <w:pPr>
        <w:spacing w:line="360" w:lineRule="auto"/>
        <w:jc w:val="both"/>
        <w:rPr>
          <w:sz w:val="28"/>
          <w:szCs w:val="28"/>
        </w:rPr>
      </w:pPr>
      <w:r w:rsidRPr="00BE4713">
        <w:rPr>
          <w:b/>
          <w:sz w:val="28"/>
          <w:szCs w:val="28"/>
        </w:rPr>
        <w:t>Шестое поколение процессоров</w:t>
      </w:r>
      <w:r w:rsidRPr="00BE4713">
        <w:rPr>
          <w:sz w:val="28"/>
          <w:szCs w:val="28"/>
        </w:rPr>
        <w:t>. Линейку процессоров Pentium 75-200 МГц можно охарактеризовать по следующим особенностям: кэш L1 16 Кбайт на кристалле процессора; кэш L2 256/512 Кбайт внешний на материнской плате; технология изготовления 0,35 микрон (для процессоров 120 МГц и ниже 0,6 микрон); содержит около 3,3 миллиона транзисторов.</w:t>
      </w:r>
    </w:p>
    <w:p w:rsidR="00BE4713" w:rsidRPr="00BE4713" w:rsidRDefault="00BE4713" w:rsidP="001741F7">
      <w:pPr>
        <w:spacing w:line="360" w:lineRule="auto"/>
        <w:jc w:val="both"/>
        <w:rPr>
          <w:sz w:val="28"/>
          <w:szCs w:val="28"/>
        </w:rPr>
      </w:pPr>
      <w:r>
        <w:rPr>
          <w:sz w:val="28"/>
          <w:szCs w:val="28"/>
        </w:rPr>
        <w:t xml:space="preserve">   </w:t>
      </w:r>
      <w:r w:rsidRPr="00BE4713">
        <w:rPr>
          <w:sz w:val="28"/>
          <w:szCs w:val="28"/>
        </w:rPr>
        <w:t>В это время помимо Intel, можно отметить еще двух производителей процессоров это Cyrix и AMD, которые совместно с IBM разрабатывают стандарт "Р-рейтинг" для обозначения производительности процессора. "Р-рейтинг" любого процессора равен величине тактовой частоты процессора Intel Pentium, показавший такой же или более высокий результат в абсолютно идентичной конфигурации (замеры производились при на тесте Winstone 96). Конечно, кроме рейтинга, эти две корпорации выпустили еще и процессоры, которые по соотношению цена/возможности превосходили процессоры Intel.</w:t>
      </w:r>
    </w:p>
    <w:p w:rsidR="00BE4713" w:rsidRPr="00BE4713" w:rsidRDefault="00BE4713" w:rsidP="001741F7">
      <w:pPr>
        <w:spacing w:line="360" w:lineRule="auto"/>
        <w:jc w:val="both"/>
        <w:rPr>
          <w:sz w:val="28"/>
          <w:szCs w:val="28"/>
        </w:rPr>
      </w:pPr>
      <w:r>
        <w:rPr>
          <w:sz w:val="28"/>
          <w:szCs w:val="28"/>
        </w:rPr>
        <w:t xml:space="preserve">   </w:t>
      </w:r>
      <w:r w:rsidRPr="00BE4713">
        <w:rPr>
          <w:sz w:val="28"/>
          <w:szCs w:val="28"/>
        </w:rPr>
        <w:t>AMD выпускает процессор К5-PR133 (реально работающий на частоте 116,7 МГц). Этот процессор имеет встроенный кэш 24 Кбайт, технология изготовления 0,35 микрон, около 4,3 миллионов транзисторов. Процессоры CYRIX (и идентичные им с лейблом IBM) имеют официальные названия 6х86 Р120+, 6х86 Р133+, 6х86 Р150+, 6х86 Р166+, 6х86 Р200+. Откуда "+"? Дело в том, что при выполнении 32-разрядных тестов процессоры К5 и 6х86 показывают примерно на 11% большую производительность на соответствующем процессоре Pentium. Особенности 6х86: кэш 16 Кбайт, дополнительный кэш для команд 256 б; технология изготовления 0,5 микрон (0,65 для Р120+); количество транзисторов около 3 млн.</w:t>
      </w:r>
    </w:p>
    <w:p w:rsidR="00BE4713" w:rsidRPr="00BE4713" w:rsidRDefault="00BE4713" w:rsidP="001741F7">
      <w:pPr>
        <w:spacing w:line="360" w:lineRule="auto"/>
        <w:jc w:val="both"/>
        <w:rPr>
          <w:sz w:val="28"/>
          <w:szCs w:val="28"/>
        </w:rPr>
      </w:pPr>
      <w:r>
        <w:rPr>
          <w:sz w:val="28"/>
          <w:szCs w:val="28"/>
        </w:rPr>
        <w:t xml:space="preserve">   </w:t>
      </w:r>
      <w:r w:rsidRPr="00BE4713">
        <w:rPr>
          <w:b/>
          <w:sz w:val="28"/>
          <w:szCs w:val="28"/>
        </w:rPr>
        <w:t>Седьмое поколение процессоров</w:t>
      </w:r>
      <w:r>
        <w:rPr>
          <w:sz w:val="28"/>
          <w:szCs w:val="28"/>
        </w:rPr>
        <w:t>. В конце 1995</w:t>
      </w:r>
      <w:r w:rsidRPr="00BE4713">
        <w:rPr>
          <w:sz w:val="28"/>
          <w:szCs w:val="28"/>
        </w:rPr>
        <w:t xml:space="preserve">г. Intel выпускает Pentium Pro, который до начала </w:t>
      </w:r>
      <w:smartTag w:uri="urn:schemas-microsoft-com:office:smarttags" w:element="metricconverter">
        <w:smartTagPr>
          <w:attr w:name="ProductID" w:val="1997 г"/>
        </w:smartTagPr>
        <w:r w:rsidRPr="00BE4713">
          <w:rPr>
            <w:sz w:val="28"/>
            <w:szCs w:val="28"/>
          </w:rPr>
          <w:t>1997 г</w:t>
        </w:r>
      </w:smartTag>
      <w:r w:rsidRPr="00BE4713">
        <w:rPr>
          <w:sz w:val="28"/>
          <w:szCs w:val="28"/>
        </w:rPr>
        <w:t>. остается самым мощным (быстрее 8088 в несколько тысяч раз) и дорогим процессором. С этого процессора начинается архитектура Р6. Он выпускался с тактовыми частотами 150-200 МГц, имеет встроенный кэш первого уровня 16 Кбайт, второго 256/512 Кб (на кристалле процессора), технология изготовления 0,35 микрон, внутренняя шина 300 бит, около 5,5 млн. транзисторов. Высокая стоимость самого процессора и системной платы под него, высокое энергопотребление, а также заметный прирост производительности только под 32-разрядними операционными системами (Windows NT, OS/2) делают нецелесообразным использование Pentium Pro в компьютерах массового спроса, он находит свое применение в серверах и рабочих станциях.</w:t>
      </w:r>
    </w:p>
    <w:p w:rsidR="00BE4713" w:rsidRPr="00BE4713" w:rsidRDefault="00BE4713" w:rsidP="001741F7">
      <w:pPr>
        <w:spacing w:line="360" w:lineRule="auto"/>
        <w:jc w:val="both"/>
        <w:rPr>
          <w:sz w:val="28"/>
          <w:szCs w:val="28"/>
        </w:rPr>
      </w:pPr>
      <w:r>
        <w:rPr>
          <w:sz w:val="28"/>
          <w:szCs w:val="28"/>
        </w:rPr>
        <w:t xml:space="preserve">   </w:t>
      </w:r>
      <w:r w:rsidRPr="00BE4713">
        <w:rPr>
          <w:sz w:val="28"/>
          <w:szCs w:val="28"/>
        </w:rPr>
        <w:t>Начиная с модели Pentium 133, был введен блок ММХ-команд (MultiMedia eXtensions). Цель данного блока увеличить производительность приложений по обработке звука, изображений, архивирования и др. Работа по обработке изображений на процессорах с ММХ выполнялась на 50% быстрее (если приложение не оптимизировано под ММХ, то на 7-11%). Кроме блока ММХ-команд, изменился еще и размер кэш-памяти до 32 Кбайт. Процессоры Pentium ММХ выпускались с рабочими частотами 133-233 МГц.</w:t>
      </w:r>
    </w:p>
    <w:p w:rsidR="00BE4713" w:rsidRPr="00BE4713" w:rsidRDefault="00BE4713" w:rsidP="001741F7">
      <w:pPr>
        <w:spacing w:line="360" w:lineRule="auto"/>
        <w:jc w:val="both"/>
        <w:rPr>
          <w:sz w:val="28"/>
          <w:szCs w:val="28"/>
        </w:rPr>
      </w:pPr>
      <w:r>
        <w:rPr>
          <w:sz w:val="28"/>
          <w:szCs w:val="28"/>
        </w:rPr>
        <w:t xml:space="preserve">   1997</w:t>
      </w:r>
      <w:r w:rsidRPr="00BE4713">
        <w:rPr>
          <w:sz w:val="28"/>
          <w:szCs w:val="28"/>
        </w:rPr>
        <w:t>г. - процессоры Pentium ММХ снимаются с производства, а в качестве альтернативы Intel выпускает Pentium II и Celeron. Если считать Pentium ММХ – обычным Pentium + ММХ, Pentium II – это усовершенствованный Pentium Pro с поддержкой ММХ. В этом процессоре удвоен объем кэш-памяти 16 Кбайт – для данных, 16 Кбайт – для команд. Кэш второго уровня выполнен не на кристалле (с целью удешевить процессор) и не на материнской плате (заметное снижение быстродействия). Был разработан новый разъем для процессора Slot 1 и сам процессор теперь представлял собой не отдельную микросхему, а картридж, внутри которого находился процессор и кэш второго уровня 512 Кбайт. При этом частота работы кэш-памяти второго уровня была в 2 раза ниже частоты процессора. Частота системной шины первых Pentium II была 66 МГц, а сами процессоры при этом работали на частотах 233-333 МГц. Позже Intel выпускает модификации Pentium II для частоты системной шины 100 МГц (модельный ряд 350, 400 МГц).</w:t>
      </w:r>
    </w:p>
    <w:p w:rsidR="00BE4713" w:rsidRDefault="00BE4713" w:rsidP="001741F7">
      <w:pPr>
        <w:spacing w:line="360" w:lineRule="auto"/>
        <w:jc w:val="both"/>
        <w:rPr>
          <w:sz w:val="28"/>
          <w:szCs w:val="28"/>
          <w:lang w:val="en-US"/>
        </w:rPr>
      </w:pPr>
      <w:r>
        <w:rPr>
          <w:sz w:val="28"/>
          <w:szCs w:val="28"/>
        </w:rPr>
        <w:t xml:space="preserve">   </w:t>
      </w:r>
      <w:r w:rsidRPr="00BE4713">
        <w:rPr>
          <w:sz w:val="28"/>
          <w:szCs w:val="28"/>
        </w:rPr>
        <w:t>На рынок серверов выходят процессор</w:t>
      </w:r>
      <w:r>
        <w:rPr>
          <w:sz w:val="28"/>
          <w:szCs w:val="28"/>
        </w:rPr>
        <w:t xml:space="preserve">ы Xeon, отличающиеся от Pentium </w:t>
      </w:r>
      <w:r w:rsidRPr="00BE4713">
        <w:rPr>
          <w:sz w:val="28"/>
          <w:szCs w:val="28"/>
        </w:rPr>
        <w:t>II размером кэша второго уровня 512/1024/2048 Кбайт (соответственно и ценой), разъем Slot 2. Он также обеспечивал поддержку многопроцессорности (до 8 процессоров, работающих одновременно).</w:t>
      </w:r>
      <w:r w:rsidRPr="00BE4713">
        <w:rPr>
          <w:sz w:val="28"/>
          <w:szCs w:val="28"/>
        </w:rPr>
        <w:cr/>
      </w:r>
      <w:r>
        <w:rPr>
          <w:sz w:val="28"/>
          <w:szCs w:val="28"/>
        </w:rPr>
        <w:t xml:space="preserve">   </w:t>
      </w:r>
      <w:r w:rsidRPr="00BE4713">
        <w:rPr>
          <w:sz w:val="28"/>
          <w:szCs w:val="28"/>
        </w:rPr>
        <w:t>Для дешевых настольных компьютеров выходит модификация Pentium II под названием Celeron (кодовое название ядра Covington). Первые два процессора Celeron 266 и 300 МГц отличались от Pentium II отсутствием внешнего контейнера и кэша второго уровня. Последующая модель выходит с индексом "А", что говорит о наличии кэша второго уровня 128 Кбайт, в исполнении Slot 1. Что бы еще больше удешевить Celeron, корпорация Intel выпускает линейку процессоров, начиная от Celeron 300А заканчивая Celeron 500 (все содержат кэш второго уровня). На рынке присутствуют 2 идентичных набора процессоров, отличающиеся только разъемом Slot 1 (картридж) и Socket 370 (микросхема с 370 ножками). Еще маленькая деталь из жизни Celeron-ов, они работают на частоте системной шины 66 МГц. Celeron 300А можно использовать на частоте 100 МГц (небольшой разгон, собственно это Pentium II только с урезанной памятью), при таком изменении он "превращается" в Celeron 450А и работает (в некоторых приложениях) быстрее Pentium II 450, !!! т. к. кэш второго уровня, хоть и обрезанный, но работает на частоте ядра процессора (у Pentium II в 2 раза ниже).</w:t>
      </w:r>
    </w:p>
    <w:p w:rsidR="001F239E" w:rsidRPr="001F239E" w:rsidRDefault="001F239E" w:rsidP="00BE4713">
      <w:pPr>
        <w:spacing w:line="360" w:lineRule="auto"/>
        <w:rPr>
          <w:sz w:val="28"/>
          <w:szCs w:val="28"/>
        </w:rPr>
      </w:pPr>
      <w:r w:rsidRPr="001F239E">
        <w:rPr>
          <w:sz w:val="28"/>
          <w:szCs w:val="28"/>
        </w:rPr>
        <w:t xml:space="preserve">                                                                  </w:t>
      </w:r>
      <w:r w:rsidR="002B3387">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2.75pt;height:140.25pt">
            <v:imagedata r:id="rId6" o:title="250px-SL3A2down"/>
          </v:shape>
        </w:pict>
      </w:r>
    </w:p>
    <w:p w:rsidR="001F239E" w:rsidRPr="001F239E" w:rsidRDefault="001F239E" w:rsidP="001F239E">
      <w:pPr>
        <w:spacing w:line="360" w:lineRule="auto"/>
        <w:jc w:val="right"/>
        <w:rPr>
          <w:b/>
          <w:i/>
        </w:rPr>
      </w:pPr>
      <w:r w:rsidRPr="001F239E">
        <w:rPr>
          <w:sz w:val="28"/>
          <w:szCs w:val="28"/>
        </w:rPr>
        <w:t xml:space="preserve">                                                                         </w:t>
      </w:r>
      <w:r w:rsidRPr="001F239E">
        <w:t xml:space="preserve"> </w:t>
      </w:r>
      <w:r w:rsidRPr="001F239E">
        <w:rPr>
          <w:b/>
          <w:i/>
          <w:lang w:val="en-US"/>
        </w:rPr>
        <w:t>Intel</w:t>
      </w:r>
      <w:r w:rsidRPr="001F239E">
        <w:rPr>
          <w:b/>
          <w:i/>
        </w:rPr>
        <w:t xml:space="preserve"> </w:t>
      </w:r>
      <w:r w:rsidRPr="001F239E">
        <w:rPr>
          <w:b/>
          <w:i/>
          <w:lang w:val="en-US"/>
        </w:rPr>
        <w:t>Celeron</w:t>
      </w:r>
      <w:r w:rsidRPr="001F239E">
        <w:rPr>
          <w:b/>
          <w:i/>
        </w:rPr>
        <w:t xml:space="preserve"> 400 </w:t>
      </w:r>
      <w:r w:rsidRPr="001F239E">
        <w:rPr>
          <w:b/>
          <w:i/>
          <w:lang w:val="en-US"/>
        </w:rPr>
        <w:t>Socket</w:t>
      </w:r>
      <w:r w:rsidRPr="001F239E">
        <w:rPr>
          <w:b/>
          <w:i/>
        </w:rPr>
        <w:t xml:space="preserve"> 370 в пластиковом корпусе </w:t>
      </w:r>
      <w:r w:rsidRPr="001F239E">
        <w:rPr>
          <w:b/>
          <w:i/>
          <w:lang w:val="en-US"/>
        </w:rPr>
        <w:t>PPGA</w:t>
      </w:r>
      <w:r w:rsidRPr="001F239E">
        <w:rPr>
          <w:b/>
          <w:i/>
        </w:rPr>
        <w:t>, вид снизу.</w:t>
      </w:r>
    </w:p>
    <w:p w:rsidR="00BE4713" w:rsidRPr="00BE4713" w:rsidRDefault="00BE4713" w:rsidP="001741F7">
      <w:pPr>
        <w:spacing w:line="360" w:lineRule="auto"/>
        <w:jc w:val="both"/>
        <w:rPr>
          <w:sz w:val="28"/>
          <w:szCs w:val="28"/>
        </w:rPr>
      </w:pPr>
      <w:r>
        <w:rPr>
          <w:sz w:val="28"/>
          <w:szCs w:val="28"/>
        </w:rPr>
        <w:t xml:space="preserve">   </w:t>
      </w:r>
      <w:r w:rsidRPr="00BE4713">
        <w:rPr>
          <w:sz w:val="28"/>
          <w:szCs w:val="28"/>
        </w:rPr>
        <w:t>Один из соперников Pentium II был процессор Cyrix 6x86Mx (M2). Это переработанный 6x86, с улучшенной архитектурой (на 150-200% быстрее простого 6х86 той же частоты), также были добавлены некоторые команды к ММХ, дающие в итоге большой выигрыш в скорости (если приложение оптимизировано под эти процессоры!), например, множественное накопление (используется в 3D графике) выполнялось за два такта, вместо 3 - у Intel. Первые версии работали на частотах 180, 200 МГц, потом добавились 225 и 233МГц (225 работал быстрее 233!!!, т.к. использовал системную шину 75 МГц). Процессор имел встроенный кэш первого уровня 64 Кб (более рационально использовался), технология 0,25 микрон.</w:t>
      </w:r>
    </w:p>
    <w:p w:rsidR="00DE0BDC" w:rsidRDefault="00BE4713" w:rsidP="001741F7">
      <w:pPr>
        <w:spacing w:line="360" w:lineRule="auto"/>
        <w:jc w:val="both"/>
        <w:rPr>
          <w:sz w:val="28"/>
          <w:szCs w:val="28"/>
        </w:rPr>
      </w:pPr>
      <w:r>
        <w:rPr>
          <w:sz w:val="28"/>
          <w:szCs w:val="28"/>
        </w:rPr>
        <w:t xml:space="preserve">   </w:t>
      </w:r>
      <w:r w:rsidRPr="00BE4713">
        <w:rPr>
          <w:sz w:val="28"/>
          <w:szCs w:val="28"/>
        </w:rPr>
        <w:t>Корпорация AMD выпускает процессор К6, который не может похвастаться более высокой производительностью, но значительно дешевле процессоров от Intel, к тому же остался на старом разъеме Socket 7 (у Intel уже есть Socket 7, Socket 370, Slot 1, Slot 2). Размер кэш первого уровня 32 Кб данные, 32 Кб команды, технология 0,35, тактовая частота 166-233. К6 позиционируется как прямой конкурент Celeron. Соперник Pentium II в борьбе за покупателя был К6-2 (К6-3D), который содержит ряд команд для оптимизации работы с трехмерной графикой и звуком (3DNow!, оптимизация была включена в DirectX6, после успеха игры Quake2, разработчики видеокарт оптимизировали свои продукты под 3DNow!), устанавливается в Socket 7. Рабочие частоты 266-475 МГц.</w:t>
      </w:r>
    </w:p>
    <w:p w:rsidR="00DA6C11" w:rsidRDefault="00DE0BDC" w:rsidP="001741F7">
      <w:pPr>
        <w:spacing w:line="360" w:lineRule="auto"/>
        <w:jc w:val="both"/>
        <w:rPr>
          <w:sz w:val="28"/>
          <w:szCs w:val="28"/>
        </w:rPr>
      </w:pPr>
      <w:r>
        <w:rPr>
          <w:sz w:val="28"/>
          <w:szCs w:val="28"/>
        </w:rPr>
        <w:t xml:space="preserve">   </w:t>
      </w:r>
      <w:r w:rsidR="00DA6C11">
        <w:rPr>
          <w:sz w:val="28"/>
          <w:szCs w:val="28"/>
        </w:rPr>
        <w:t>В первой половине 1999</w:t>
      </w:r>
      <w:r w:rsidR="00BE4713" w:rsidRPr="00BE4713">
        <w:rPr>
          <w:sz w:val="28"/>
          <w:szCs w:val="28"/>
        </w:rPr>
        <w:t>г. AMD начала поставки процессоров K6-III (К6-3D+), работающих в Socket 7. Главная особенность – встроенная кэш-память второго уровня 256 Кб (L1 кэш остался 64 Кб, что вдвое больше, чем Pentium III), работающая на полной частоте ядра (Pentium III – на половине частоты ядра), а кэш-память, установленная на материнской плате, рассма</w:t>
      </w:r>
      <w:r>
        <w:rPr>
          <w:sz w:val="28"/>
          <w:szCs w:val="28"/>
        </w:rPr>
        <w:t>тривается как кэш третьего</w:t>
      </w:r>
      <w:r w:rsidR="00BE4713" w:rsidRPr="00BE4713">
        <w:rPr>
          <w:sz w:val="28"/>
          <w:szCs w:val="28"/>
        </w:rPr>
        <w:t xml:space="preserve"> уровня. Тактовые частоты 400-500 МГц.</w:t>
      </w:r>
    </w:p>
    <w:p w:rsidR="00BE4713" w:rsidRPr="00BE4713" w:rsidRDefault="00BE4713" w:rsidP="001741F7">
      <w:pPr>
        <w:spacing w:line="360" w:lineRule="auto"/>
        <w:jc w:val="both"/>
        <w:rPr>
          <w:sz w:val="28"/>
          <w:szCs w:val="28"/>
        </w:rPr>
      </w:pPr>
      <w:r>
        <w:rPr>
          <w:sz w:val="28"/>
          <w:szCs w:val="28"/>
        </w:rPr>
        <w:t xml:space="preserve">   </w:t>
      </w:r>
      <w:r w:rsidRPr="00BE4713">
        <w:rPr>
          <w:sz w:val="28"/>
          <w:szCs w:val="28"/>
        </w:rPr>
        <w:t>После этого AMD выпустила еще несколько процессоров с более высокой частотой. 29 ноябр</w:t>
      </w:r>
      <w:r w:rsidR="00DA6C11">
        <w:rPr>
          <w:sz w:val="28"/>
          <w:szCs w:val="28"/>
        </w:rPr>
        <w:t>я 1999</w:t>
      </w:r>
      <w:r w:rsidRPr="00BE4713">
        <w:rPr>
          <w:sz w:val="28"/>
          <w:szCs w:val="28"/>
        </w:rPr>
        <w:t>г. были выпущены процессоры Athlon с частотами от 550-800 МГц, изготовленные по технологии 0,18 мкм (что бы отличать они именовались Model 1 - 0,25мкм и Model 2 - 0,18 мкм). Основные характеристики: внутренняя архитектура – типа "RISC"; имеет 3 конвейера для целочисленных вычислений и 3 для операций с плавающей точкой; добавлены новые команды в блок 3DNow!, теперь носит название Enhanced 3DNow!; L1 кэш – 128 Кб (64+64), L2 кэш – 512 Кб (в перспективе до 8 Мб) расположен в отдельных микросхемах рядом с процессором и работает на половине частоты ядра, поддерживает ECC-механизм; многопроцессорность – теоретически до 14 процессоров на одной шине; системная шина – 100 МГц, но работает по обоим фронтам сигнала, результирующая 200 МГц.</w:t>
      </w:r>
    </w:p>
    <w:p w:rsidR="00DE0BDC" w:rsidRDefault="00BE4713" w:rsidP="001741F7">
      <w:pPr>
        <w:spacing w:line="360" w:lineRule="auto"/>
        <w:jc w:val="both"/>
        <w:rPr>
          <w:sz w:val="28"/>
          <w:szCs w:val="28"/>
        </w:rPr>
      </w:pPr>
      <w:r>
        <w:rPr>
          <w:sz w:val="28"/>
          <w:szCs w:val="28"/>
        </w:rPr>
        <w:t xml:space="preserve">   </w:t>
      </w:r>
      <w:r w:rsidRPr="00BE4713">
        <w:rPr>
          <w:sz w:val="28"/>
          <w:szCs w:val="28"/>
        </w:rPr>
        <w:t xml:space="preserve">"Настоящий" процессор Pentium III (ядро Coppermine). Intel 25 октября </w:t>
      </w:r>
      <w:smartTag w:uri="urn:schemas-microsoft-com:office:smarttags" w:element="metricconverter">
        <w:smartTagPr>
          <w:attr w:name="ProductID" w:val="1999 г"/>
        </w:smartTagPr>
        <w:r w:rsidRPr="00BE4713">
          <w:rPr>
            <w:sz w:val="28"/>
            <w:szCs w:val="28"/>
          </w:rPr>
          <w:t>1999 г</w:t>
        </w:r>
      </w:smartTag>
      <w:r w:rsidR="00191F5A">
        <w:rPr>
          <w:sz w:val="28"/>
          <w:szCs w:val="28"/>
        </w:rPr>
        <w:t>. анонсировала сразу 9</w:t>
      </w:r>
      <w:r w:rsidRPr="00BE4713">
        <w:rPr>
          <w:sz w:val="28"/>
          <w:szCs w:val="28"/>
        </w:rPr>
        <w:t xml:space="preserve"> процессоров с частотами 500-733 (с </w:t>
      </w:r>
      <w:r w:rsidR="00DA6C11">
        <w:rPr>
          <w:sz w:val="28"/>
          <w:szCs w:val="28"/>
        </w:rPr>
        <w:t>индексами E, EB). В</w:t>
      </w:r>
      <w:r w:rsidRPr="00BE4713">
        <w:rPr>
          <w:sz w:val="28"/>
          <w:szCs w:val="28"/>
        </w:rPr>
        <w:t>последствии к ним добавились еще Pentium III 750, 800, 800EB, 900 МГц и 1,14 ГГц.</w:t>
      </w:r>
    </w:p>
    <w:p w:rsidR="00732D22" w:rsidRPr="00732D22" w:rsidRDefault="00BE4713" w:rsidP="001741F7">
      <w:pPr>
        <w:spacing w:line="360" w:lineRule="auto"/>
        <w:jc w:val="both"/>
        <w:rPr>
          <w:sz w:val="28"/>
          <w:szCs w:val="28"/>
        </w:rPr>
      </w:pPr>
      <w:r>
        <w:rPr>
          <w:sz w:val="28"/>
          <w:szCs w:val="28"/>
        </w:rPr>
        <w:t xml:space="preserve">   В конце ноября 2000</w:t>
      </w:r>
      <w:r w:rsidRPr="00BE4713">
        <w:rPr>
          <w:sz w:val="28"/>
          <w:szCs w:val="28"/>
        </w:rPr>
        <w:t xml:space="preserve">г. Intel представляет процессор Pentium 4 (кодовое название Willamette), архитектура NetBurst которого коренным образом отличается от своей предшественницы Р6. Основным отличием было увеличение конвейера до 20 стадий, что позволило сильно нарастить частоту процессора, причем без перехода на новый технологический процесс. Тактовая частота первых экземпляров составила 1.4 и 1.5 ГГц. Менее дорогая модель </w:t>
      </w:r>
      <w:r w:rsidR="00DA6C11">
        <w:rPr>
          <w:sz w:val="28"/>
          <w:szCs w:val="28"/>
        </w:rPr>
        <w:t>1.3 ГГц появилась в начале 2001</w:t>
      </w:r>
      <w:r w:rsidRPr="00BE4713">
        <w:rPr>
          <w:sz w:val="28"/>
          <w:szCs w:val="28"/>
        </w:rPr>
        <w:t>г. Дальше один за другим следовали анонсы более быстрых процессоров. Интересный факт – арифметико-логическое устройство данных процессоров работает на част</w:t>
      </w:r>
      <w:r w:rsidR="00DE0BDC">
        <w:rPr>
          <w:sz w:val="28"/>
          <w:szCs w:val="28"/>
        </w:rPr>
        <w:t>оте в два раза превышающей</w:t>
      </w:r>
      <w:r w:rsidRPr="00BE4713">
        <w:rPr>
          <w:sz w:val="28"/>
          <w:szCs w:val="28"/>
        </w:rPr>
        <w:t xml:space="preserve"> частоту ядра! В новом процессоре также обновился блок инструкций SSE, дополнился еще 144 инструкциями и стал именоваться SSE2. Претерпел изменений и кэш первого уровня, его объем сократился до 8 Кб для данных, для хранения инструкций появился новый переработанный кэш (Trace Cache). Изменился также разъем процессора FC-PGA 423. Работая на таких частотах, процессору нужно принимать больший объем данных с обычной памяти, разработчики позаботились и об этом, создав Quad Pumped шину, работающую на частоте 400 МГц (реально она работает на 100 МГц, просто за один такт передается в 4 раза</w:t>
      </w:r>
    </w:p>
    <w:p w:rsidR="00DB33BF" w:rsidRDefault="00BE4713" w:rsidP="001741F7">
      <w:pPr>
        <w:spacing w:line="360" w:lineRule="auto"/>
        <w:jc w:val="both"/>
        <w:rPr>
          <w:sz w:val="28"/>
          <w:szCs w:val="28"/>
        </w:rPr>
      </w:pPr>
      <w:r w:rsidRPr="00BE4713">
        <w:rPr>
          <w:sz w:val="28"/>
          <w:szCs w:val="28"/>
        </w:rPr>
        <w:t>больший объем информации). Хоть Willamette и был значительным шагом в мире процессоров, но популярностью не пользовался.</w:t>
      </w:r>
    </w:p>
    <w:p w:rsidR="00BE4713" w:rsidRPr="00BE4713" w:rsidRDefault="00BE4713" w:rsidP="001741F7">
      <w:pPr>
        <w:spacing w:line="360" w:lineRule="auto"/>
        <w:jc w:val="both"/>
        <w:rPr>
          <w:sz w:val="28"/>
          <w:szCs w:val="28"/>
        </w:rPr>
      </w:pPr>
      <w:r>
        <w:rPr>
          <w:sz w:val="28"/>
          <w:szCs w:val="28"/>
        </w:rPr>
        <w:t xml:space="preserve">   </w:t>
      </w:r>
      <w:r w:rsidRPr="00BE4713">
        <w:rPr>
          <w:sz w:val="28"/>
          <w:szCs w:val="28"/>
        </w:rPr>
        <w:t>С выходом 0.13 мкм Pentium 4 Northwood, разрешилась проблема с тепловыделением. Компактные размеры нового процессор</w:t>
      </w:r>
      <w:r w:rsidR="00DB33BF">
        <w:rPr>
          <w:sz w:val="28"/>
          <w:szCs w:val="28"/>
        </w:rPr>
        <w:t>а FC-PGA 478 (сравним с 80386).</w:t>
      </w:r>
    </w:p>
    <w:p w:rsidR="00BE4713" w:rsidRPr="00BE4713" w:rsidRDefault="00BE4713" w:rsidP="001741F7">
      <w:pPr>
        <w:spacing w:line="360" w:lineRule="auto"/>
        <w:jc w:val="both"/>
        <w:rPr>
          <w:sz w:val="28"/>
          <w:szCs w:val="28"/>
        </w:rPr>
      </w:pPr>
      <w:r>
        <w:rPr>
          <w:sz w:val="28"/>
          <w:szCs w:val="28"/>
        </w:rPr>
        <w:t xml:space="preserve">   </w:t>
      </w:r>
      <w:r w:rsidR="00DE0BDC">
        <w:rPr>
          <w:sz w:val="28"/>
          <w:szCs w:val="28"/>
        </w:rPr>
        <w:t>В 2003</w:t>
      </w:r>
      <w:r w:rsidRPr="00BE4713">
        <w:rPr>
          <w:sz w:val="28"/>
          <w:szCs w:val="28"/>
        </w:rPr>
        <w:t>г. пять новых процессоров Pentium4 с частотами 2.8-3.6 ГГц, а также Pentium4 3.4 ГГц XE (eXtreme Edition) выполненных для Socket Intel LGA775. Теперь вместо указания тактовой частоты, будет использоваться так называемый "процессорный номер" (2.8 ГГц-P4 520; 3.0 ГГц-P4 530; 3.2 ГГц-P4 540; 3.4 ГГц-P4 550; 3.6 ГГц-P4 560; 3.4 ГГц-P4 XE). На новых процессорах LGA775 ножки отсутствуют - вместо них контактные площадки.</w:t>
      </w:r>
    </w:p>
    <w:p w:rsidR="000A72EE" w:rsidRDefault="00BE4713" w:rsidP="001741F7">
      <w:pPr>
        <w:spacing w:line="360" w:lineRule="auto"/>
        <w:jc w:val="both"/>
        <w:rPr>
          <w:sz w:val="28"/>
          <w:szCs w:val="28"/>
          <w:lang w:val="en-US"/>
        </w:rPr>
      </w:pPr>
      <w:r>
        <w:rPr>
          <w:sz w:val="28"/>
          <w:szCs w:val="28"/>
        </w:rPr>
        <w:t xml:space="preserve">   </w:t>
      </w:r>
      <w:r w:rsidRPr="00BE4713">
        <w:rPr>
          <w:sz w:val="28"/>
          <w:szCs w:val="28"/>
        </w:rPr>
        <w:t>10 февраля 2003 компания выпустила новые Athlon XP 3000+, 2800+ и 2500+ на ядре Barton с увеличенной вдвое кэш-памятью второго уровня (L2 – 512 Кб). Само вычислительное ядро процессора никаких существенных изменений не претерпело, то есть, по сути, мы имеем тот же самый Thoroughbred ревизии B с добавленной памятью. С новым объемом кэша, AMD пересчитывает рейтинг своих процессоров 3000+ на Barton – реально работает на частоте 2167 МГц и 2700+ Thoroughbred-B – реально работает на той же частоте 2167 МГц. Частота шины 333–400 МГц (dual-pumped).</w:t>
      </w:r>
    </w:p>
    <w:p w:rsidR="00BE4713" w:rsidRPr="00BE4713" w:rsidRDefault="000A72EE" w:rsidP="001741F7">
      <w:pPr>
        <w:spacing w:line="360" w:lineRule="auto"/>
        <w:jc w:val="both"/>
        <w:rPr>
          <w:sz w:val="28"/>
          <w:szCs w:val="28"/>
        </w:rPr>
      </w:pPr>
      <w:r w:rsidRPr="000A72EE">
        <w:rPr>
          <w:sz w:val="28"/>
          <w:szCs w:val="28"/>
          <w:lang w:val="en-US"/>
        </w:rPr>
        <w:t xml:space="preserve"> </w:t>
      </w:r>
      <w:r w:rsidR="00BE4713" w:rsidRPr="000A72EE">
        <w:rPr>
          <w:sz w:val="28"/>
          <w:szCs w:val="28"/>
          <w:lang w:val="en-US"/>
        </w:rPr>
        <w:t xml:space="preserve">  </w:t>
      </w:r>
      <w:r w:rsidR="00BE4713" w:rsidRPr="00AE3004">
        <w:rPr>
          <w:sz w:val="28"/>
          <w:szCs w:val="28"/>
          <w:lang w:val="en-US"/>
        </w:rPr>
        <w:t>2004</w:t>
      </w:r>
      <w:r w:rsidR="00BE4713" w:rsidRPr="00BE4713">
        <w:rPr>
          <w:sz w:val="28"/>
          <w:szCs w:val="28"/>
        </w:rPr>
        <w:t>г</w:t>
      </w:r>
      <w:r w:rsidR="00BE4713" w:rsidRPr="00AE3004">
        <w:rPr>
          <w:sz w:val="28"/>
          <w:szCs w:val="28"/>
          <w:lang w:val="en-US"/>
        </w:rPr>
        <w:t xml:space="preserve">. – </w:t>
      </w:r>
      <w:r w:rsidR="00BE4713" w:rsidRPr="00BE4713">
        <w:rPr>
          <w:sz w:val="28"/>
          <w:szCs w:val="28"/>
        </w:rPr>
        <w:t>год</w:t>
      </w:r>
      <w:r w:rsidR="00BE4713" w:rsidRPr="00AE3004">
        <w:rPr>
          <w:sz w:val="28"/>
          <w:szCs w:val="28"/>
          <w:lang w:val="en-US"/>
        </w:rPr>
        <w:t xml:space="preserve"> </w:t>
      </w:r>
      <w:r w:rsidR="00BE4713" w:rsidRPr="00BE4713">
        <w:rPr>
          <w:sz w:val="28"/>
          <w:szCs w:val="28"/>
        </w:rPr>
        <w:t>выпуска</w:t>
      </w:r>
      <w:r w:rsidR="00BE4713" w:rsidRPr="00AE3004">
        <w:rPr>
          <w:sz w:val="28"/>
          <w:szCs w:val="28"/>
          <w:lang w:val="en-US"/>
        </w:rPr>
        <w:t xml:space="preserve"> AMD K7 Thorton (Athlon XP). </w:t>
      </w:r>
      <w:r w:rsidR="00BE4713" w:rsidRPr="00BE4713">
        <w:rPr>
          <w:sz w:val="28"/>
          <w:szCs w:val="28"/>
        </w:rPr>
        <w:t>Thorton - это скорее очередной Duron, экономичная модель Athlon XP на ядре Barton (искусственно отключена половина L2-кэша 256 Кбайт). Использование слова "Athlon" позволяет позиционировать Thorton как более производительную микросхему по сравнению с предыдущими Duron. Технология производства 0,13 мкм. Тактовая частота 1667–2133 МГц (2000+…2400+), частота шины 266 МГц (dual-pumped).</w:t>
      </w:r>
    </w:p>
    <w:p w:rsidR="002827F1" w:rsidRDefault="00AE3004" w:rsidP="00DB33BF">
      <w:pPr>
        <w:spacing w:line="360" w:lineRule="auto"/>
        <w:rPr>
          <w:sz w:val="28"/>
          <w:szCs w:val="28"/>
        </w:rPr>
      </w:pPr>
      <w:r>
        <w:rPr>
          <w:sz w:val="28"/>
          <w:szCs w:val="28"/>
        </w:rPr>
        <w:t xml:space="preserve"> </w:t>
      </w:r>
      <w:r w:rsidR="00CA7F80" w:rsidRPr="00CA7F80">
        <w:rPr>
          <w:sz w:val="28"/>
          <w:szCs w:val="28"/>
        </w:rPr>
        <w:t xml:space="preserve">                                                                                            </w:t>
      </w:r>
      <w:r>
        <w:rPr>
          <w:sz w:val="28"/>
          <w:szCs w:val="28"/>
        </w:rPr>
        <w:t xml:space="preserve">  </w:t>
      </w:r>
      <w:r w:rsidR="002B3387">
        <w:rPr>
          <w:sz w:val="28"/>
          <w:szCs w:val="28"/>
          <w:lang w:val="en-US"/>
        </w:rPr>
        <w:pict>
          <v:shape id="_x0000_i1026" type="#_x0000_t75" style="width:104.25pt;height:75.75pt">
            <v:imagedata r:id="rId7" o:title="250px-AMD_Athlon_XP2000_Plus_CPU"/>
          </v:shape>
        </w:pict>
      </w:r>
    </w:p>
    <w:p w:rsidR="00CA7F80" w:rsidRPr="00D7369B" w:rsidRDefault="000A72EE" w:rsidP="00CA7F80">
      <w:pPr>
        <w:spacing w:line="360" w:lineRule="auto"/>
        <w:jc w:val="right"/>
        <w:rPr>
          <w:b/>
          <w:i/>
        </w:rPr>
      </w:pPr>
      <w:r w:rsidRPr="000A72EE">
        <w:rPr>
          <w:sz w:val="28"/>
          <w:szCs w:val="28"/>
        </w:rPr>
        <w:t xml:space="preserve">                                                                             </w:t>
      </w:r>
      <w:r w:rsidR="00CA7F80" w:rsidRPr="001F239E">
        <w:rPr>
          <w:b/>
          <w:i/>
          <w:lang w:val="en-US"/>
        </w:rPr>
        <w:t>Athlon</w:t>
      </w:r>
      <w:r w:rsidR="00CA7F80" w:rsidRPr="001F239E">
        <w:rPr>
          <w:b/>
          <w:i/>
        </w:rPr>
        <w:t xml:space="preserve"> </w:t>
      </w:r>
      <w:r w:rsidR="00CA7F80" w:rsidRPr="001F239E">
        <w:rPr>
          <w:b/>
          <w:i/>
          <w:lang w:val="en-US"/>
        </w:rPr>
        <w:t>XP</w:t>
      </w:r>
      <w:r w:rsidR="00CA7F80" w:rsidRPr="001F239E">
        <w:rPr>
          <w:b/>
          <w:i/>
        </w:rPr>
        <w:t xml:space="preserve"> в «безмостиковой» упаковке</w:t>
      </w:r>
      <w:r w:rsidR="00CA7F80">
        <w:rPr>
          <w:b/>
          <w:i/>
        </w:rPr>
        <w:t>.</w:t>
      </w:r>
    </w:p>
    <w:p w:rsidR="001741F7" w:rsidRDefault="001741F7" w:rsidP="001741F7">
      <w:pPr>
        <w:spacing w:line="360" w:lineRule="auto"/>
        <w:jc w:val="both"/>
        <w:rPr>
          <w:sz w:val="28"/>
          <w:szCs w:val="28"/>
        </w:rPr>
      </w:pPr>
      <w:r>
        <w:rPr>
          <w:b/>
        </w:rPr>
        <w:t xml:space="preserve">   </w:t>
      </w:r>
      <w:r w:rsidRPr="001741F7">
        <w:rPr>
          <w:b/>
          <w:sz w:val="28"/>
          <w:szCs w:val="28"/>
        </w:rPr>
        <w:t xml:space="preserve">Перспективы развития процессоров. </w:t>
      </w:r>
      <w:r w:rsidRPr="001741F7">
        <w:rPr>
          <w:sz w:val="28"/>
          <w:szCs w:val="28"/>
        </w:rPr>
        <w:t xml:space="preserve">Начнем, пожалуй, по старшинству. В сегменте процессоров для настольных ПК ожидается снижение цен на четырехядерные процессоры, что позволит рассматривать данные модели в качестве массовых решений. Уже сегодня в продаже доступны четырехядерные процессоры AMD — Phenom X4 9850, 9750, 9150e, а также Athlon II X4 620, цена которых находится ниже психологически важного уровня в 100$. На выставке CES компания Intel представила абсолютно новую линейку двухядерных процессоров, произведенных по 32 нм техпроцессу. Более того, в планах компании на 2010 год значится выпуск первых шестиядерников, намеченный на второе полугодие. Правда, в следующем году шестиядерные процессоры из-за своей стоимости будут уделом исключительно энтузиастов. На рынке процессоров с низким энергопотреблением в 2010 году преимущество Intel сохраниться, поскольку AMD в этом плане предложить будет объективно нечего. Зато несколько интересных продуктов сможет предложить всеми подзабытая компания Via Technologies Inc., которая специализируется как раз на производстве энергоэффективных процессоров для компактных настольных систем. </w:t>
      </w:r>
    </w:p>
    <w:p w:rsidR="00F0113A" w:rsidRPr="001741F7" w:rsidRDefault="001741F7" w:rsidP="0040140D">
      <w:pPr>
        <w:spacing w:line="360" w:lineRule="auto"/>
        <w:jc w:val="both"/>
        <w:rPr>
          <w:sz w:val="28"/>
          <w:szCs w:val="28"/>
        </w:rPr>
      </w:pPr>
      <w:r>
        <w:rPr>
          <w:sz w:val="28"/>
          <w:szCs w:val="28"/>
        </w:rPr>
        <w:t xml:space="preserve">   </w:t>
      </w:r>
      <w:r w:rsidRPr="00AC0AC1">
        <w:rPr>
          <w:sz w:val="28"/>
          <w:szCs w:val="28"/>
        </w:rPr>
        <w:t xml:space="preserve">В 2010 году компания </w:t>
      </w:r>
      <w:r>
        <w:rPr>
          <w:sz w:val="28"/>
          <w:szCs w:val="28"/>
        </w:rPr>
        <w:t>AMD продолжает</w:t>
      </w:r>
      <w:r w:rsidRPr="00AC0AC1">
        <w:rPr>
          <w:sz w:val="28"/>
          <w:szCs w:val="28"/>
        </w:rPr>
        <w:t xml:space="preserve"> полагаться на микроархитектуру </w:t>
      </w:r>
      <w:r>
        <w:rPr>
          <w:sz w:val="28"/>
          <w:szCs w:val="28"/>
        </w:rPr>
        <w:t>K</w:t>
      </w:r>
      <w:r w:rsidRPr="00AC0AC1">
        <w:rPr>
          <w:sz w:val="28"/>
          <w:szCs w:val="28"/>
        </w:rPr>
        <w:t xml:space="preserve">10 и не планирует выпускать новых 32 нм процессоров, по крайней мере, до 2011 года. В результате, согласно официальному роадмапу компании на текущий год, выпуска действительно громких новинок не предвидится. Таким образом, основным оружием </w:t>
      </w:r>
      <w:r>
        <w:rPr>
          <w:sz w:val="28"/>
          <w:szCs w:val="28"/>
        </w:rPr>
        <w:t>AMD</w:t>
      </w:r>
      <w:r w:rsidRPr="00AC0AC1">
        <w:rPr>
          <w:sz w:val="28"/>
          <w:szCs w:val="28"/>
        </w:rPr>
        <w:t xml:space="preserve"> в вечной её борьбе с </w:t>
      </w:r>
      <w:r>
        <w:rPr>
          <w:sz w:val="28"/>
          <w:szCs w:val="28"/>
        </w:rPr>
        <w:t>Intel</w:t>
      </w:r>
      <w:r w:rsidRPr="00AC0AC1">
        <w:rPr>
          <w:sz w:val="28"/>
          <w:szCs w:val="28"/>
        </w:rPr>
        <w:t xml:space="preserve"> станет агрессивная ценовая политика. Однако совсем уж без новинок поклонники компании не останутся. Одним из главных релизов 2010 года от </w:t>
      </w:r>
      <w:r>
        <w:rPr>
          <w:sz w:val="28"/>
          <w:szCs w:val="28"/>
        </w:rPr>
        <w:t>AMD</w:t>
      </w:r>
      <w:r w:rsidRPr="00AC0AC1">
        <w:rPr>
          <w:sz w:val="28"/>
          <w:szCs w:val="28"/>
        </w:rPr>
        <w:t xml:space="preserve"> </w:t>
      </w:r>
      <w:r>
        <w:rPr>
          <w:sz w:val="28"/>
          <w:szCs w:val="28"/>
        </w:rPr>
        <w:t>станет</w:t>
      </w:r>
      <w:r w:rsidRPr="00AC0AC1">
        <w:rPr>
          <w:sz w:val="28"/>
          <w:szCs w:val="28"/>
        </w:rPr>
        <w:t xml:space="preserve"> семейство шестиядерных процессоров под кодовым названием </w:t>
      </w:r>
      <w:r>
        <w:rPr>
          <w:sz w:val="28"/>
          <w:szCs w:val="28"/>
        </w:rPr>
        <w:t>Thuban</w:t>
      </w:r>
      <w:r w:rsidRPr="00AC0AC1">
        <w:rPr>
          <w:sz w:val="28"/>
          <w:szCs w:val="28"/>
        </w:rPr>
        <w:t xml:space="preserve">. Производиться новинки будут на базе уже существующих шестиядерных решений для серверных платформ </w:t>
      </w:r>
      <w:r>
        <w:rPr>
          <w:sz w:val="28"/>
          <w:szCs w:val="28"/>
        </w:rPr>
        <w:t>Opteron</w:t>
      </w:r>
      <w:r w:rsidRPr="00AC0AC1">
        <w:rPr>
          <w:sz w:val="28"/>
          <w:szCs w:val="28"/>
        </w:rPr>
        <w:t xml:space="preserve">, и будут оснащаться встроенным контроллером оперативной памяти стандарта </w:t>
      </w:r>
      <w:r>
        <w:rPr>
          <w:sz w:val="28"/>
          <w:szCs w:val="28"/>
        </w:rPr>
        <w:t>DDR</w:t>
      </w:r>
      <w:r w:rsidRPr="00AC0AC1">
        <w:rPr>
          <w:sz w:val="28"/>
          <w:szCs w:val="28"/>
        </w:rPr>
        <w:t xml:space="preserve">3. Как заявляют представители </w:t>
      </w:r>
      <w:r>
        <w:rPr>
          <w:sz w:val="28"/>
          <w:szCs w:val="28"/>
        </w:rPr>
        <w:t>AMD</w:t>
      </w:r>
      <w:r w:rsidRPr="00AC0AC1">
        <w:rPr>
          <w:sz w:val="28"/>
          <w:szCs w:val="28"/>
        </w:rPr>
        <w:t xml:space="preserve">, линейка процессоров </w:t>
      </w:r>
      <w:r>
        <w:rPr>
          <w:sz w:val="28"/>
          <w:szCs w:val="28"/>
        </w:rPr>
        <w:t>Thuban</w:t>
      </w:r>
      <w:r w:rsidRPr="00AC0AC1">
        <w:rPr>
          <w:sz w:val="28"/>
          <w:szCs w:val="28"/>
        </w:rPr>
        <w:t xml:space="preserve"> будет полностью совместима с материнскими платами </w:t>
      </w:r>
      <w:r>
        <w:rPr>
          <w:sz w:val="28"/>
          <w:szCs w:val="28"/>
        </w:rPr>
        <w:t>AM</w:t>
      </w:r>
      <w:r w:rsidRPr="00AC0AC1">
        <w:rPr>
          <w:sz w:val="28"/>
          <w:szCs w:val="28"/>
        </w:rPr>
        <w:t xml:space="preserve">3 и </w:t>
      </w:r>
      <w:r>
        <w:rPr>
          <w:sz w:val="28"/>
          <w:szCs w:val="28"/>
        </w:rPr>
        <w:t>AMD</w:t>
      </w:r>
      <w:r w:rsidRPr="00AC0AC1">
        <w:rPr>
          <w:sz w:val="28"/>
          <w:szCs w:val="28"/>
        </w:rPr>
        <w:t xml:space="preserve">+. По некоторым данным, новые процессоры от </w:t>
      </w:r>
      <w:r>
        <w:rPr>
          <w:sz w:val="28"/>
          <w:szCs w:val="28"/>
        </w:rPr>
        <w:t>AMD</w:t>
      </w:r>
      <w:r w:rsidRPr="00AC0AC1">
        <w:rPr>
          <w:sz w:val="28"/>
          <w:szCs w:val="28"/>
        </w:rPr>
        <w:t xml:space="preserve"> будут оснащаться 3 Мб кэш-памяти второго уровня </w:t>
      </w:r>
      <w:r>
        <w:rPr>
          <w:sz w:val="28"/>
          <w:szCs w:val="28"/>
        </w:rPr>
        <w:t>L</w:t>
      </w:r>
      <w:r w:rsidRPr="00AC0AC1">
        <w:rPr>
          <w:sz w:val="28"/>
          <w:szCs w:val="28"/>
        </w:rPr>
        <w:t xml:space="preserve">2 и 6 Мб третьеуровневого </w:t>
      </w:r>
      <w:r>
        <w:rPr>
          <w:sz w:val="28"/>
          <w:szCs w:val="28"/>
        </w:rPr>
        <w:t>L</w:t>
      </w:r>
      <w:r w:rsidRPr="00AC0AC1">
        <w:rPr>
          <w:sz w:val="28"/>
          <w:szCs w:val="28"/>
        </w:rPr>
        <w:t xml:space="preserve">3 кэша. Что касается тактовых частот, то они будут несколько снижены, по сравнению с существующими четырехядерниками, в целях снижения уровня тепловыделения. Компания </w:t>
      </w:r>
      <w:r>
        <w:rPr>
          <w:sz w:val="28"/>
          <w:szCs w:val="28"/>
        </w:rPr>
        <w:t>Intel</w:t>
      </w:r>
      <w:r w:rsidRPr="00AC0AC1">
        <w:rPr>
          <w:sz w:val="28"/>
          <w:szCs w:val="28"/>
        </w:rPr>
        <w:t xml:space="preserve"> из года в год продолжает планомерное развитие, сначала представляя новую архитектуру, а затем и новый технологический процесс. Таковыми в прошедшем году стали микроархитектура </w:t>
      </w:r>
      <w:r>
        <w:rPr>
          <w:sz w:val="28"/>
          <w:szCs w:val="28"/>
        </w:rPr>
        <w:t>Nehalem</w:t>
      </w:r>
      <w:r w:rsidRPr="00AC0AC1">
        <w:rPr>
          <w:sz w:val="28"/>
          <w:szCs w:val="28"/>
        </w:rPr>
        <w:t xml:space="preserve"> и новые процессоры </w:t>
      </w:r>
      <w:r>
        <w:rPr>
          <w:sz w:val="28"/>
          <w:szCs w:val="28"/>
        </w:rPr>
        <w:t>Westmere</w:t>
      </w:r>
      <w:r w:rsidRPr="00AC0AC1">
        <w:rPr>
          <w:sz w:val="28"/>
          <w:szCs w:val="28"/>
        </w:rPr>
        <w:t xml:space="preserve">, построенные по 32 нм техпроцессу и продемонстрированные в начале 2010 года. На выставке </w:t>
      </w:r>
      <w:r>
        <w:rPr>
          <w:sz w:val="28"/>
          <w:szCs w:val="28"/>
        </w:rPr>
        <w:t>Consumer</w:t>
      </w:r>
      <w:r w:rsidRPr="00AC0AC1">
        <w:rPr>
          <w:sz w:val="28"/>
          <w:szCs w:val="28"/>
        </w:rPr>
        <w:t xml:space="preserve"> </w:t>
      </w:r>
      <w:r>
        <w:rPr>
          <w:sz w:val="28"/>
          <w:szCs w:val="28"/>
        </w:rPr>
        <w:t>Electronics</w:t>
      </w:r>
      <w:r w:rsidRPr="00AC0AC1">
        <w:rPr>
          <w:sz w:val="28"/>
          <w:szCs w:val="28"/>
        </w:rPr>
        <w:t xml:space="preserve"> </w:t>
      </w:r>
      <w:r>
        <w:rPr>
          <w:sz w:val="28"/>
          <w:szCs w:val="28"/>
        </w:rPr>
        <w:t>Show</w:t>
      </w:r>
      <w:r w:rsidRPr="00AC0AC1">
        <w:rPr>
          <w:sz w:val="28"/>
          <w:szCs w:val="28"/>
        </w:rPr>
        <w:t xml:space="preserve"> компания </w:t>
      </w:r>
      <w:r>
        <w:rPr>
          <w:sz w:val="28"/>
          <w:szCs w:val="28"/>
        </w:rPr>
        <w:t>Intel</w:t>
      </w:r>
      <w:r w:rsidRPr="00AC0AC1">
        <w:rPr>
          <w:sz w:val="28"/>
          <w:szCs w:val="28"/>
        </w:rPr>
        <w:t xml:space="preserve"> представила сразу семь чипов с двумя физическими ядрами (четыре процессора </w:t>
      </w:r>
      <w:r>
        <w:rPr>
          <w:sz w:val="28"/>
          <w:szCs w:val="28"/>
        </w:rPr>
        <w:t>Core</w:t>
      </w:r>
      <w:r w:rsidRPr="00AC0AC1">
        <w:rPr>
          <w:sz w:val="28"/>
          <w:szCs w:val="28"/>
        </w:rPr>
        <w:t xml:space="preserve"> </w:t>
      </w:r>
      <w:r>
        <w:rPr>
          <w:sz w:val="28"/>
          <w:szCs w:val="28"/>
        </w:rPr>
        <w:t>i</w:t>
      </w:r>
      <w:r w:rsidRPr="00AC0AC1">
        <w:rPr>
          <w:sz w:val="28"/>
          <w:szCs w:val="28"/>
        </w:rPr>
        <w:t xml:space="preserve">5, а также решения начального уровня </w:t>
      </w:r>
      <w:r>
        <w:rPr>
          <w:sz w:val="28"/>
          <w:szCs w:val="28"/>
        </w:rPr>
        <w:t>Core</w:t>
      </w:r>
      <w:r w:rsidRPr="00AC0AC1">
        <w:rPr>
          <w:sz w:val="28"/>
          <w:szCs w:val="28"/>
        </w:rPr>
        <w:t xml:space="preserve"> </w:t>
      </w:r>
      <w:r>
        <w:rPr>
          <w:sz w:val="28"/>
          <w:szCs w:val="28"/>
        </w:rPr>
        <w:t>i</w:t>
      </w:r>
      <w:r w:rsidRPr="00AC0AC1">
        <w:rPr>
          <w:sz w:val="28"/>
          <w:szCs w:val="28"/>
        </w:rPr>
        <w:t xml:space="preserve">3 и новый </w:t>
      </w:r>
      <w:r>
        <w:rPr>
          <w:sz w:val="28"/>
          <w:szCs w:val="28"/>
        </w:rPr>
        <w:t>Pentium</w:t>
      </w:r>
      <w:r w:rsidRPr="00AC0AC1">
        <w:rPr>
          <w:sz w:val="28"/>
          <w:szCs w:val="28"/>
        </w:rPr>
        <w:t xml:space="preserve">), выполненных по 32 нм техпроцессу. Благодаря поддержке технологии </w:t>
      </w:r>
      <w:r>
        <w:rPr>
          <w:sz w:val="28"/>
          <w:szCs w:val="28"/>
        </w:rPr>
        <w:t>hyper</w:t>
      </w:r>
      <w:r w:rsidRPr="00AC0AC1">
        <w:rPr>
          <w:sz w:val="28"/>
          <w:szCs w:val="28"/>
        </w:rPr>
        <w:t xml:space="preserve"> </w:t>
      </w:r>
      <w:r>
        <w:rPr>
          <w:sz w:val="28"/>
          <w:szCs w:val="28"/>
        </w:rPr>
        <w:t>threading</w:t>
      </w:r>
      <w:r w:rsidRPr="00AC0AC1">
        <w:rPr>
          <w:sz w:val="28"/>
          <w:szCs w:val="28"/>
        </w:rPr>
        <w:t xml:space="preserve"> они могут работать с многопотоковыми приложениями при помощи двух физических и двух виртуальных ядер. Одним из наиболее значимых нововведений в новых 32 нм процессорах от </w:t>
      </w:r>
      <w:r>
        <w:rPr>
          <w:sz w:val="28"/>
          <w:szCs w:val="28"/>
        </w:rPr>
        <w:t>Intel</w:t>
      </w:r>
      <w:r w:rsidRPr="00AC0AC1">
        <w:rPr>
          <w:sz w:val="28"/>
          <w:szCs w:val="28"/>
        </w:rPr>
        <w:t xml:space="preserve"> является наличие встроенного графического чипа. Процессоры </w:t>
      </w:r>
      <w:r>
        <w:rPr>
          <w:sz w:val="28"/>
          <w:szCs w:val="28"/>
        </w:rPr>
        <w:t>Pentium</w:t>
      </w:r>
      <w:r w:rsidRPr="00AC0AC1">
        <w:rPr>
          <w:sz w:val="28"/>
          <w:szCs w:val="28"/>
        </w:rPr>
        <w:t xml:space="preserve"> </w:t>
      </w:r>
      <w:r>
        <w:rPr>
          <w:sz w:val="28"/>
          <w:szCs w:val="28"/>
        </w:rPr>
        <w:t>G</w:t>
      </w:r>
      <w:r w:rsidRPr="00AC0AC1">
        <w:rPr>
          <w:sz w:val="28"/>
          <w:szCs w:val="28"/>
        </w:rPr>
        <w:t xml:space="preserve">6950, </w:t>
      </w:r>
      <w:r>
        <w:rPr>
          <w:sz w:val="28"/>
          <w:szCs w:val="28"/>
        </w:rPr>
        <w:t>Core</w:t>
      </w:r>
      <w:r w:rsidRPr="00AC0AC1">
        <w:rPr>
          <w:sz w:val="28"/>
          <w:szCs w:val="28"/>
        </w:rPr>
        <w:t xml:space="preserve"> </w:t>
      </w:r>
      <w:r>
        <w:rPr>
          <w:sz w:val="28"/>
          <w:szCs w:val="28"/>
        </w:rPr>
        <w:t>i</w:t>
      </w:r>
      <w:r w:rsidRPr="00AC0AC1">
        <w:rPr>
          <w:sz w:val="28"/>
          <w:szCs w:val="28"/>
        </w:rPr>
        <w:t xml:space="preserve">3-530 и 540, а также </w:t>
      </w:r>
      <w:r>
        <w:rPr>
          <w:sz w:val="28"/>
          <w:szCs w:val="28"/>
        </w:rPr>
        <w:t>Core</w:t>
      </w:r>
      <w:r w:rsidRPr="00AC0AC1">
        <w:rPr>
          <w:sz w:val="28"/>
          <w:szCs w:val="28"/>
        </w:rPr>
        <w:t xml:space="preserve"> </w:t>
      </w:r>
      <w:r>
        <w:rPr>
          <w:sz w:val="28"/>
          <w:szCs w:val="28"/>
        </w:rPr>
        <w:t>i</w:t>
      </w:r>
      <w:r w:rsidRPr="00AC0AC1">
        <w:rPr>
          <w:sz w:val="28"/>
          <w:szCs w:val="28"/>
        </w:rPr>
        <w:t xml:space="preserve">5-650, 660, 661 и 670, все они включают в себя интегрированный видеочип </w:t>
      </w:r>
      <w:r>
        <w:rPr>
          <w:sz w:val="28"/>
          <w:szCs w:val="28"/>
        </w:rPr>
        <w:t>Intel</w:t>
      </w:r>
      <w:r w:rsidRPr="00AC0AC1">
        <w:rPr>
          <w:sz w:val="28"/>
          <w:szCs w:val="28"/>
        </w:rPr>
        <w:t xml:space="preserve"> </w:t>
      </w:r>
      <w:r>
        <w:rPr>
          <w:sz w:val="28"/>
          <w:szCs w:val="28"/>
        </w:rPr>
        <w:t>HD</w:t>
      </w:r>
      <w:r w:rsidRPr="00AC0AC1">
        <w:rPr>
          <w:sz w:val="28"/>
          <w:szCs w:val="28"/>
        </w:rPr>
        <w:t xml:space="preserve"> </w:t>
      </w:r>
      <w:r>
        <w:rPr>
          <w:sz w:val="28"/>
          <w:szCs w:val="28"/>
        </w:rPr>
        <w:t>Graphics</w:t>
      </w:r>
      <w:r w:rsidRPr="00AC0AC1">
        <w:rPr>
          <w:sz w:val="28"/>
          <w:szCs w:val="28"/>
        </w:rPr>
        <w:t xml:space="preserve">. Как отмечают в компании </w:t>
      </w:r>
      <w:r>
        <w:rPr>
          <w:sz w:val="28"/>
          <w:szCs w:val="28"/>
        </w:rPr>
        <w:t>Intel</w:t>
      </w:r>
      <w:r w:rsidRPr="00AC0AC1">
        <w:rPr>
          <w:sz w:val="28"/>
          <w:szCs w:val="28"/>
        </w:rPr>
        <w:t xml:space="preserve"> его производительности вполне достаточно для не слишком требовательных игр с поддержкой </w:t>
      </w:r>
      <w:r>
        <w:rPr>
          <w:sz w:val="28"/>
          <w:szCs w:val="28"/>
        </w:rPr>
        <w:t>DirectX</w:t>
      </w:r>
      <w:r w:rsidRPr="00AC0AC1">
        <w:rPr>
          <w:sz w:val="28"/>
          <w:szCs w:val="28"/>
        </w:rPr>
        <w:t xml:space="preserve"> 10, а также для декодирования </w:t>
      </w:r>
      <w:r>
        <w:rPr>
          <w:sz w:val="28"/>
          <w:szCs w:val="28"/>
        </w:rPr>
        <w:t>Blu</w:t>
      </w:r>
      <w:r w:rsidRPr="00AC0AC1">
        <w:rPr>
          <w:sz w:val="28"/>
          <w:szCs w:val="28"/>
        </w:rPr>
        <w:t>-</w:t>
      </w:r>
      <w:r>
        <w:rPr>
          <w:sz w:val="28"/>
          <w:szCs w:val="28"/>
        </w:rPr>
        <w:t>ray</w:t>
      </w:r>
      <w:r w:rsidRPr="00AC0AC1">
        <w:rPr>
          <w:sz w:val="28"/>
          <w:szCs w:val="28"/>
        </w:rPr>
        <w:t xml:space="preserve"> видео. Графический чип </w:t>
      </w:r>
      <w:r>
        <w:rPr>
          <w:sz w:val="28"/>
          <w:szCs w:val="28"/>
        </w:rPr>
        <w:t>Intel</w:t>
      </w:r>
      <w:r w:rsidRPr="00AC0AC1">
        <w:rPr>
          <w:sz w:val="28"/>
          <w:szCs w:val="28"/>
        </w:rPr>
        <w:t xml:space="preserve"> </w:t>
      </w:r>
      <w:r>
        <w:rPr>
          <w:sz w:val="28"/>
          <w:szCs w:val="28"/>
        </w:rPr>
        <w:t>HD</w:t>
      </w:r>
      <w:r w:rsidRPr="00AC0AC1">
        <w:rPr>
          <w:sz w:val="28"/>
          <w:szCs w:val="28"/>
        </w:rPr>
        <w:t xml:space="preserve"> </w:t>
      </w:r>
      <w:r>
        <w:rPr>
          <w:sz w:val="28"/>
          <w:szCs w:val="28"/>
        </w:rPr>
        <w:t>Graphics</w:t>
      </w:r>
      <w:r w:rsidRPr="00AC0AC1">
        <w:rPr>
          <w:sz w:val="28"/>
          <w:szCs w:val="28"/>
        </w:rPr>
        <w:t xml:space="preserve"> поддерживает работу с портами </w:t>
      </w:r>
      <w:r>
        <w:rPr>
          <w:sz w:val="28"/>
          <w:szCs w:val="28"/>
        </w:rPr>
        <w:t>DVI</w:t>
      </w:r>
      <w:r w:rsidRPr="00AC0AC1">
        <w:rPr>
          <w:sz w:val="28"/>
          <w:szCs w:val="28"/>
        </w:rPr>
        <w:t xml:space="preserve">, двумя </w:t>
      </w:r>
      <w:r>
        <w:rPr>
          <w:sz w:val="28"/>
          <w:szCs w:val="28"/>
        </w:rPr>
        <w:t>HDMI</w:t>
      </w:r>
      <w:r w:rsidRPr="00AC0AC1">
        <w:rPr>
          <w:sz w:val="28"/>
          <w:szCs w:val="28"/>
        </w:rPr>
        <w:t xml:space="preserve"> 1.3</w:t>
      </w:r>
      <w:r>
        <w:rPr>
          <w:sz w:val="28"/>
          <w:szCs w:val="28"/>
        </w:rPr>
        <w:t>a</w:t>
      </w:r>
      <w:r w:rsidRPr="00AC0AC1">
        <w:rPr>
          <w:sz w:val="28"/>
          <w:szCs w:val="28"/>
        </w:rPr>
        <w:t xml:space="preserve"> и </w:t>
      </w:r>
      <w:r>
        <w:rPr>
          <w:sz w:val="28"/>
          <w:szCs w:val="28"/>
        </w:rPr>
        <w:t>DisplayPort</w:t>
      </w:r>
      <w:r w:rsidRPr="00AC0AC1">
        <w:rPr>
          <w:sz w:val="28"/>
          <w:szCs w:val="28"/>
        </w:rPr>
        <w:t xml:space="preserve">. Более того, чип способен работать с аудиодорожками в форматах </w:t>
      </w:r>
      <w:r>
        <w:rPr>
          <w:sz w:val="28"/>
          <w:szCs w:val="28"/>
        </w:rPr>
        <w:t>Dolby</w:t>
      </w:r>
      <w:r w:rsidRPr="00AC0AC1">
        <w:rPr>
          <w:sz w:val="28"/>
          <w:szCs w:val="28"/>
        </w:rPr>
        <w:t xml:space="preserve"> </w:t>
      </w:r>
      <w:r>
        <w:rPr>
          <w:sz w:val="28"/>
          <w:szCs w:val="28"/>
        </w:rPr>
        <w:t>TrueHD</w:t>
      </w:r>
      <w:r w:rsidRPr="00AC0AC1">
        <w:rPr>
          <w:sz w:val="28"/>
          <w:szCs w:val="28"/>
        </w:rPr>
        <w:t xml:space="preserve"> и </w:t>
      </w:r>
      <w:r>
        <w:rPr>
          <w:sz w:val="28"/>
          <w:szCs w:val="28"/>
        </w:rPr>
        <w:t>DTS</w:t>
      </w:r>
      <w:r w:rsidRPr="00AC0AC1">
        <w:rPr>
          <w:sz w:val="28"/>
          <w:szCs w:val="28"/>
        </w:rPr>
        <w:t>-</w:t>
      </w:r>
      <w:r>
        <w:rPr>
          <w:sz w:val="28"/>
          <w:szCs w:val="28"/>
        </w:rPr>
        <w:t>HD</w:t>
      </w:r>
      <w:r w:rsidRPr="00AC0AC1">
        <w:rPr>
          <w:sz w:val="28"/>
          <w:szCs w:val="28"/>
        </w:rPr>
        <w:t xml:space="preserve"> </w:t>
      </w:r>
      <w:r>
        <w:rPr>
          <w:sz w:val="28"/>
          <w:szCs w:val="28"/>
        </w:rPr>
        <w:t>Master</w:t>
      </w:r>
      <w:r w:rsidRPr="00AC0AC1">
        <w:rPr>
          <w:sz w:val="28"/>
          <w:szCs w:val="28"/>
        </w:rPr>
        <w:t xml:space="preserve"> </w:t>
      </w:r>
      <w:r>
        <w:rPr>
          <w:sz w:val="28"/>
          <w:szCs w:val="28"/>
        </w:rPr>
        <w:t>Audio</w:t>
      </w:r>
      <w:r w:rsidRPr="00AC0AC1">
        <w:rPr>
          <w:sz w:val="28"/>
          <w:szCs w:val="28"/>
        </w:rPr>
        <w:t>.</w:t>
      </w:r>
    </w:p>
    <w:p w:rsidR="00D7369B" w:rsidRPr="001741F7" w:rsidRDefault="00D7369B" w:rsidP="00DB33BF">
      <w:pPr>
        <w:spacing w:line="360" w:lineRule="auto"/>
        <w:rPr>
          <w:sz w:val="28"/>
          <w:szCs w:val="28"/>
        </w:rPr>
      </w:pPr>
    </w:p>
    <w:p w:rsidR="00D7369B" w:rsidRPr="001741F7" w:rsidRDefault="00D7369B" w:rsidP="00DB33BF">
      <w:pPr>
        <w:spacing w:line="360" w:lineRule="auto"/>
        <w:rPr>
          <w:sz w:val="28"/>
          <w:szCs w:val="28"/>
        </w:rPr>
      </w:pPr>
    </w:p>
    <w:p w:rsidR="001741F7" w:rsidRDefault="001741F7" w:rsidP="00DB33BF">
      <w:pPr>
        <w:spacing w:line="360" w:lineRule="auto"/>
        <w:rPr>
          <w:sz w:val="28"/>
          <w:szCs w:val="28"/>
        </w:rPr>
      </w:pPr>
    </w:p>
    <w:p w:rsidR="00F0113A" w:rsidRDefault="001741F7" w:rsidP="00DB33BF">
      <w:pPr>
        <w:spacing w:line="360" w:lineRule="auto"/>
        <w:rPr>
          <w:sz w:val="28"/>
          <w:szCs w:val="28"/>
        </w:rPr>
      </w:pPr>
      <w:r>
        <w:rPr>
          <w:sz w:val="28"/>
          <w:szCs w:val="28"/>
        </w:rPr>
        <w:t xml:space="preserve"> </w:t>
      </w:r>
      <w:r w:rsidR="002827F1" w:rsidRPr="001741F7">
        <w:rPr>
          <w:sz w:val="28"/>
          <w:szCs w:val="28"/>
        </w:rPr>
        <w:t xml:space="preserve"> </w:t>
      </w:r>
      <w:r w:rsidR="00F0113A">
        <w:rPr>
          <w:b/>
          <w:sz w:val="32"/>
          <w:szCs w:val="32"/>
        </w:rPr>
        <w:t>Заключение</w:t>
      </w:r>
      <w:r w:rsidR="00F0113A" w:rsidRPr="00DB33BF">
        <w:rPr>
          <w:sz w:val="28"/>
          <w:szCs w:val="28"/>
        </w:rPr>
        <w:t xml:space="preserve"> </w:t>
      </w:r>
    </w:p>
    <w:p w:rsidR="00F0113A" w:rsidRDefault="00F0113A" w:rsidP="00DB33BF">
      <w:pPr>
        <w:spacing w:line="360" w:lineRule="auto"/>
        <w:rPr>
          <w:sz w:val="28"/>
          <w:szCs w:val="28"/>
        </w:rPr>
      </w:pPr>
    </w:p>
    <w:p w:rsidR="00DB33BF" w:rsidRPr="00DB33BF" w:rsidRDefault="001741F7" w:rsidP="001741F7">
      <w:pPr>
        <w:spacing w:line="360" w:lineRule="auto"/>
        <w:jc w:val="both"/>
        <w:rPr>
          <w:sz w:val="28"/>
          <w:szCs w:val="28"/>
        </w:rPr>
      </w:pPr>
      <w:r>
        <w:rPr>
          <w:sz w:val="28"/>
          <w:szCs w:val="28"/>
        </w:rPr>
        <w:t xml:space="preserve">   </w:t>
      </w:r>
      <w:r w:rsidR="00DB33BF" w:rsidRPr="00DB33BF">
        <w:rPr>
          <w:sz w:val="28"/>
          <w:szCs w:val="28"/>
        </w:rPr>
        <w:t>Завершая</w:t>
      </w:r>
      <w:r w:rsidR="002827F1">
        <w:rPr>
          <w:sz w:val="28"/>
          <w:szCs w:val="28"/>
        </w:rPr>
        <w:t xml:space="preserve"> исторический экскурс, попробую</w:t>
      </w:r>
      <w:r w:rsidR="00DB33BF" w:rsidRPr="00DB33BF">
        <w:rPr>
          <w:sz w:val="28"/>
          <w:szCs w:val="28"/>
        </w:rPr>
        <w:t xml:space="preserve"> определить некоторые новые направления развития МП в ближайшем будущем. Характерной чертой последних моделей процессоров является возможность работы в многозадачном режиме, который фактически стал нормой для современных ЭВМ. </w:t>
      </w:r>
    </w:p>
    <w:p w:rsidR="00F0113A" w:rsidRDefault="00DB33BF" w:rsidP="001741F7">
      <w:pPr>
        <w:spacing w:line="360" w:lineRule="auto"/>
        <w:jc w:val="both"/>
        <w:rPr>
          <w:sz w:val="28"/>
          <w:szCs w:val="28"/>
        </w:rPr>
      </w:pPr>
      <w:r>
        <w:rPr>
          <w:sz w:val="28"/>
          <w:szCs w:val="28"/>
        </w:rPr>
        <w:t xml:space="preserve">   </w:t>
      </w:r>
      <w:r w:rsidR="00F0113A">
        <w:rPr>
          <w:sz w:val="28"/>
          <w:szCs w:val="28"/>
        </w:rPr>
        <w:t xml:space="preserve">   </w:t>
      </w:r>
      <w:r w:rsidR="00F0113A" w:rsidRPr="00F0113A">
        <w:rPr>
          <w:sz w:val="28"/>
          <w:szCs w:val="28"/>
        </w:rPr>
        <w:t xml:space="preserve">Не следует думать, что бурное развитие микропроцессоров требуется только для вычислительных машин, где МП используются уже не только в качестве центрального процессора, но и в качестве контроллеров для управления сложными периферийными устройствами типа винчестера или лазерного принтера. Все большее число ИМС ставится в изделия, напрямую не связанные с ЭВМ, в том числе и бытовые: лазерные аудио- и </w:t>
      </w:r>
      <w:r w:rsidR="00732D22" w:rsidRPr="00F0113A">
        <w:rPr>
          <w:sz w:val="28"/>
          <w:szCs w:val="28"/>
        </w:rPr>
        <w:t>видеопроигрыватели</w:t>
      </w:r>
      <w:r w:rsidR="00F0113A" w:rsidRPr="00F0113A">
        <w:rPr>
          <w:sz w:val="28"/>
          <w:szCs w:val="28"/>
        </w:rPr>
        <w:t>, телетекст и пейджинговая связь, программируемые микроволновые печи и стиральные машины, а также многие другие. Очевидно, что число таких управляемых микропроцессорами устройств будет все время возрастать.</w:t>
      </w:r>
    </w:p>
    <w:p w:rsidR="006A7374" w:rsidRDefault="006A7374" w:rsidP="001741F7">
      <w:pPr>
        <w:spacing w:line="360" w:lineRule="auto"/>
        <w:jc w:val="both"/>
        <w:rPr>
          <w:sz w:val="28"/>
          <w:szCs w:val="28"/>
        </w:rPr>
      </w:pPr>
      <w:r>
        <w:rPr>
          <w:sz w:val="28"/>
          <w:szCs w:val="28"/>
        </w:rPr>
        <w:t xml:space="preserve">   Исходя из содержания данного реферата, м</w:t>
      </w:r>
      <w:r w:rsidRPr="006A7374">
        <w:rPr>
          <w:sz w:val="28"/>
          <w:szCs w:val="28"/>
        </w:rPr>
        <w:t xml:space="preserve">ожно прийти к выводу: конкуренция это – хорошо, но в меру. Соревнование AMD против Intel, несет для пользователя много плюсов: снижение цены; выпуск процессоров разных возможностей, оптимизированных под разные потребности. Но такое соперничество имеет и обратную сторону: много ядер, на разработку которых ушло не мало сил, просто "пролетают" мимо рынка, в недоработанном виде, пока шла доработка, вышло новое ядро, а проект старого просто закрыли; выпуск процессоров на новом разъеме, который имеет, "некоторые" недостатки и через несколько месяцев заменяется на другой, несовместимы с первым, а покупателю, купившему передовую машину, уже не получится заменить процессор на более современную модель. Часто корпорации вместо того, что бы совершенствовать текущее ядро, берется за разработку принципиально новой архитектуры. Много процессоров (возможно даже лучших) было вытеснено, не выдержав конкуренции или не успев за "прогрессом" конкурента. </w:t>
      </w:r>
    </w:p>
    <w:p w:rsidR="001741F7" w:rsidRPr="006A7374" w:rsidRDefault="001741F7" w:rsidP="001741F7">
      <w:pPr>
        <w:spacing w:line="360" w:lineRule="auto"/>
        <w:jc w:val="both"/>
        <w:rPr>
          <w:sz w:val="28"/>
          <w:szCs w:val="28"/>
        </w:rPr>
      </w:pPr>
      <w:r>
        <w:rPr>
          <w:sz w:val="28"/>
          <w:szCs w:val="28"/>
        </w:rPr>
        <w:t xml:space="preserve">   </w:t>
      </w:r>
      <w:r w:rsidRPr="001741F7">
        <w:rPr>
          <w:sz w:val="28"/>
          <w:szCs w:val="28"/>
        </w:rPr>
        <w:t>Не стоит удивляться, если самые значительные изменения на процессорном рынке в 2010 году произойдут именно в сегментах энергоэффективных решений, а также решений для мобильных платформ. Существенный рост продаж универсальных ПК «все-в-одном», а также бурное развитие компактных настольных систем, наряду с постоянно растущим спросом на лэптопы в прошлом году не могло остаться не замеченным производителями процессоров, которые всеми силами старались поддержать данные процессы, постоянно представляя новые модели. Новинки с неплохой производительностью и малым энергопотреблением позволили существенно расширить функциональность компактных ПК, наделив их возможностью редактирования фото и видеоматериалов, поддержкой воспроизведения видео высокой четкости, а также запуска нетребовательных 3D приложений.</w:t>
      </w:r>
      <w:bookmarkStart w:id="0" w:name="_GoBack"/>
      <w:bookmarkEnd w:id="0"/>
    </w:p>
    <w:sectPr w:rsidR="001741F7" w:rsidRPr="006A7374" w:rsidSect="001730D6">
      <w:footerReference w:type="even" r:id="rId8"/>
      <w:footerReference w:type="default" r:id="rId9"/>
      <w:pgSz w:w="11906" w:h="16838"/>
      <w:pgMar w:top="1134" w:right="1134"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4F46" w:rsidRDefault="00314F46">
      <w:r>
        <w:separator/>
      </w:r>
    </w:p>
  </w:endnote>
  <w:endnote w:type="continuationSeparator" w:id="0">
    <w:p w:rsidR="00314F46" w:rsidRDefault="00314F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0D6" w:rsidRDefault="001730D6" w:rsidP="00443F3A">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730D6" w:rsidRDefault="001730D6">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0D6" w:rsidRDefault="001730D6" w:rsidP="00443F3A">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063C38">
      <w:rPr>
        <w:rStyle w:val="a5"/>
        <w:noProof/>
      </w:rPr>
      <w:t>3</w:t>
    </w:r>
    <w:r>
      <w:rPr>
        <w:rStyle w:val="a5"/>
      </w:rPr>
      <w:fldChar w:fldCharType="end"/>
    </w:r>
  </w:p>
  <w:p w:rsidR="001730D6" w:rsidRDefault="001730D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4F46" w:rsidRDefault="00314F46">
      <w:r>
        <w:separator/>
      </w:r>
    </w:p>
  </w:footnote>
  <w:footnote w:type="continuationSeparator" w:id="0">
    <w:p w:rsidR="00314F46" w:rsidRDefault="00314F4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79F4"/>
    <w:rsid w:val="00063C38"/>
    <w:rsid w:val="00095BAF"/>
    <w:rsid w:val="000A72EE"/>
    <w:rsid w:val="000B447A"/>
    <w:rsid w:val="001730D6"/>
    <w:rsid w:val="001741F7"/>
    <w:rsid w:val="00191F5A"/>
    <w:rsid w:val="001F239E"/>
    <w:rsid w:val="002479F4"/>
    <w:rsid w:val="002827F1"/>
    <w:rsid w:val="002B3387"/>
    <w:rsid w:val="0030399C"/>
    <w:rsid w:val="00314F46"/>
    <w:rsid w:val="003B3435"/>
    <w:rsid w:val="003E3764"/>
    <w:rsid w:val="0040140D"/>
    <w:rsid w:val="00443F3A"/>
    <w:rsid w:val="00573998"/>
    <w:rsid w:val="005A7BD2"/>
    <w:rsid w:val="006A7374"/>
    <w:rsid w:val="00732D22"/>
    <w:rsid w:val="008703CA"/>
    <w:rsid w:val="009349B1"/>
    <w:rsid w:val="0095485C"/>
    <w:rsid w:val="009A587F"/>
    <w:rsid w:val="00A72D1B"/>
    <w:rsid w:val="00AE3004"/>
    <w:rsid w:val="00B46201"/>
    <w:rsid w:val="00BE4713"/>
    <w:rsid w:val="00CA7F80"/>
    <w:rsid w:val="00D40046"/>
    <w:rsid w:val="00D533B7"/>
    <w:rsid w:val="00D7369B"/>
    <w:rsid w:val="00DA6C11"/>
    <w:rsid w:val="00DB33BF"/>
    <w:rsid w:val="00DC60D4"/>
    <w:rsid w:val="00DE0BDC"/>
    <w:rsid w:val="00DF5ED4"/>
    <w:rsid w:val="00F0113A"/>
    <w:rsid w:val="00F52D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8"/>
    <o:shapelayout v:ext="edit">
      <o:idmap v:ext="edit" data="1"/>
    </o:shapelayout>
  </w:shapeDefaults>
  <w:decimalSymbol w:val=","/>
  <w:listSeparator w:val=";"/>
  <w15:chartTrackingRefBased/>
  <w15:docId w15:val="{1EB1C9B1-0228-4550-939E-E3B41AC2F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79F4"/>
  </w:style>
  <w:style w:type="paragraph" w:styleId="1">
    <w:name w:val="heading 1"/>
    <w:basedOn w:val="a"/>
    <w:next w:val="a"/>
    <w:qFormat/>
    <w:rsid w:val="002479F4"/>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2479F4"/>
    <w:rPr>
      <w:sz w:val="28"/>
    </w:rPr>
  </w:style>
  <w:style w:type="paragraph" w:styleId="a4">
    <w:name w:val="footer"/>
    <w:basedOn w:val="a"/>
    <w:rsid w:val="00DF5ED4"/>
    <w:pPr>
      <w:tabs>
        <w:tab w:val="center" w:pos="4677"/>
        <w:tab w:val="right" w:pos="9355"/>
      </w:tabs>
    </w:pPr>
  </w:style>
  <w:style w:type="character" w:styleId="a5">
    <w:name w:val="page number"/>
    <w:basedOn w:val="a0"/>
    <w:rsid w:val="00DF5ED4"/>
  </w:style>
  <w:style w:type="paragraph" w:customStyle="1" w:styleId="a6">
    <w:name w:val="Содержимое таблицы"/>
    <w:basedOn w:val="a"/>
    <w:rsid w:val="001741F7"/>
    <w:pPr>
      <w:widowControl w:val="0"/>
      <w:suppressLineNumbers/>
      <w:suppressAutoHyphens/>
      <w:spacing w:line="100" w:lineRule="atLeast"/>
    </w:pPr>
    <w:rPr>
      <w:rFonts w:eastAsia="Lucida Sans Unicode" w:cs="Tahoma"/>
      <w:color w:val="000000"/>
      <w:sz w:val="24"/>
      <w:szCs w:val="24"/>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3865</Words>
  <Characters>22033</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Все персональные компьютеры и растущее число наиболее современного оборудования работают на специальной электронной схеме, названной микропроцессором</vt:lpstr>
    </vt:vector>
  </TitlesOfParts>
  <Company>Дом</Company>
  <LinksUpToDate>false</LinksUpToDate>
  <CharactersWithSpaces>25847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Все персональные компьютеры и растущее число наиболее современного оборудования работают на специальной электронной схеме, названной микропроцессором</dc:title>
  <dc:subject/>
  <dc:creator>Юля</dc:creator>
  <cp:keywords/>
  <dc:description/>
  <cp:lastModifiedBy>Irina</cp:lastModifiedBy>
  <cp:revision>2</cp:revision>
  <dcterms:created xsi:type="dcterms:W3CDTF">2014-08-14T12:28:00Z</dcterms:created>
  <dcterms:modified xsi:type="dcterms:W3CDTF">2014-08-14T12:28:00Z</dcterms:modified>
</cp:coreProperties>
</file>