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115" w:rsidRPr="00DD72F6" w:rsidRDefault="00132115" w:rsidP="00A75EDB">
      <w:pPr>
        <w:pStyle w:val="1"/>
        <w:rPr>
          <w:rStyle w:val="a4"/>
        </w:rPr>
      </w:pPr>
      <w:bookmarkStart w:id="0" w:name="_Toc275938548"/>
      <w:r w:rsidRPr="00DD72F6">
        <w:rPr>
          <w:rStyle w:val="a4"/>
        </w:rPr>
        <w:t>Содержание</w:t>
      </w:r>
    </w:p>
    <w:p w:rsidR="00132115" w:rsidRPr="00DD72F6" w:rsidRDefault="00132115" w:rsidP="00A75EDB">
      <w:pPr>
        <w:spacing w:line="360" w:lineRule="auto"/>
        <w:ind w:firstLine="709"/>
        <w:jc w:val="both"/>
        <w:rPr>
          <w:sz w:val="28"/>
        </w:rPr>
      </w:pPr>
    </w:p>
    <w:p w:rsidR="00DD72F6" w:rsidRPr="00DD72F6" w:rsidRDefault="00DD72F6" w:rsidP="00A75EDB">
      <w:pPr>
        <w:spacing w:line="360" w:lineRule="auto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Введение</w:t>
      </w:r>
    </w:p>
    <w:p w:rsidR="00DD72F6" w:rsidRPr="00DD72F6" w:rsidRDefault="00DD72F6" w:rsidP="00A75EDB">
      <w:pPr>
        <w:spacing w:line="360" w:lineRule="auto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1.</w:t>
      </w:r>
      <w:r>
        <w:rPr>
          <w:rStyle w:val="a4"/>
          <w:b w:val="0"/>
          <w:sz w:val="28"/>
          <w:szCs w:val="28"/>
        </w:rPr>
        <w:tab/>
        <w:t>Проблемы 21 века</w:t>
      </w:r>
    </w:p>
    <w:p w:rsidR="00DD72F6" w:rsidRPr="00DD72F6" w:rsidRDefault="00DD72F6" w:rsidP="00A75EDB">
      <w:pPr>
        <w:spacing w:line="360" w:lineRule="auto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1.1 </w:t>
      </w:r>
      <w:r w:rsidRPr="00DD72F6">
        <w:rPr>
          <w:rStyle w:val="a4"/>
          <w:b w:val="0"/>
          <w:sz w:val="28"/>
          <w:szCs w:val="28"/>
        </w:rPr>
        <w:t>Глобализация как</w:t>
      </w:r>
      <w:r>
        <w:rPr>
          <w:rStyle w:val="a4"/>
          <w:b w:val="0"/>
          <w:sz w:val="28"/>
          <w:szCs w:val="28"/>
        </w:rPr>
        <w:t xml:space="preserve"> основная черта начала 21 века</w:t>
      </w:r>
    </w:p>
    <w:p w:rsidR="00DD72F6" w:rsidRPr="00DD72F6" w:rsidRDefault="00DD72F6" w:rsidP="00A75EDB">
      <w:pPr>
        <w:spacing w:line="360" w:lineRule="auto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1.</w:t>
      </w:r>
      <w:r>
        <w:rPr>
          <w:rStyle w:val="a4"/>
          <w:b w:val="0"/>
          <w:sz w:val="28"/>
          <w:szCs w:val="28"/>
        </w:rPr>
        <w:t>2 Глобальные проблемы 21 века</w:t>
      </w:r>
    </w:p>
    <w:p w:rsidR="00DD72F6" w:rsidRPr="00DD72F6" w:rsidRDefault="00DD72F6" w:rsidP="00A75EDB">
      <w:pPr>
        <w:spacing w:line="360" w:lineRule="auto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2. Имидж России в 21 веке</w:t>
      </w:r>
    </w:p>
    <w:p w:rsidR="00DD72F6" w:rsidRPr="00DD72F6" w:rsidRDefault="00DD72F6" w:rsidP="00A75EDB">
      <w:pPr>
        <w:spacing w:line="360" w:lineRule="auto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2.1</w:t>
      </w:r>
      <w:r w:rsidRPr="00DD72F6">
        <w:rPr>
          <w:rStyle w:val="a4"/>
          <w:b w:val="0"/>
          <w:sz w:val="28"/>
          <w:szCs w:val="28"/>
        </w:rPr>
        <w:t xml:space="preserve"> Количественные характеристики имиджа России на м</w:t>
      </w:r>
      <w:r>
        <w:rPr>
          <w:rStyle w:val="a4"/>
          <w:b w:val="0"/>
          <w:sz w:val="28"/>
          <w:szCs w:val="28"/>
        </w:rPr>
        <w:t>ировой арене в начале 21 века</w:t>
      </w:r>
    </w:p>
    <w:p w:rsidR="00DD72F6" w:rsidRPr="00DD72F6" w:rsidRDefault="00DD72F6" w:rsidP="00A75EDB">
      <w:pPr>
        <w:spacing w:line="360" w:lineRule="auto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2.2</w:t>
      </w:r>
      <w:r w:rsidRPr="00DD72F6">
        <w:rPr>
          <w:rStyle w:val="a4"/>
          <w:b w:val="0"/>
          <w:sz w:val="28"/>
          <w:szCs w:val="28"/>
        </w:rPr>
        <w:t xml:space="preserve"> Качественный анализ факторов, негативно вл</w:t>
      </w:r>
      <w:r>
        <w:rPr>
          <w:rStyle w:val="a4"/>
          <w:b w:val="0"/>
          <w:sz w:val="28"/>
          <w:szCs w:val="28"/>
        </w:rPr>
        <w:t>ияющих на имидж России в мире</w:t>
      </w:r>
    </w:p>
    <w:p w:rsidR="00DD72F6" w:rsidRPr="00DD72F6" w:rsidRDefault="00DD72F6" w:rsidP="00A75EDB">
      <w:pPr>
        <w:spacing w:line="360" w:lineRule="auto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Заключение</w:t>
      </w:r>
    </w:p>
    <w:p w:rsidR="00DD72F6" w:rsidRDefault="00DD72F6" w:rsidP="00A75EDB">
      <w:pPr>
        <w:pStyle w:val="1"/>
        <w:ind w:firstLine="0"/>
        <w:rPr>
          <w:rStyle w:val="a4"/>
          <w:b w:val="0"/>
        </w:rPr>
      </w:pPr>
      <w:r w:rsidRPr="00DD72F6">
        <w:rPr>
          <w:rStyle w:val="a4"/>
          <w:b w:val="0"/>
        </w:rPr>
        <w:t>Список литературы</w:t>
      </w:r>
    </w:p>
    <w:p w:rsidR="00DD72F6" w:rsidRDefault="00DD72F6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</w:p>
    <w:p w:rsidR="00DD72F6" w:rsidRDefault="00DD72F6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</w:p>
    <w:p w:rsidR="00177F72" w:rsidRPr="00DD72F6" w:rsidRDefault="002C6BED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br w:type="page"/>
      </w:r>
      <w:bookmarkStart w:id="1" w:name="_Toc278207259"/>
      <w:r w:rsidR="00177F72" w:rsidRPr="00DD72F6">
        <w:rPr>
          <w:rStyle w:val="a4"/>
          <w:sz w:val="28"/>
          <w:szCs w:val="28"/>
        </w:rPr>
        <w:t>Введение</w:t>
      </w:r>
      <w:bookmarkEnd w:id="1"/>
    </w:p>
    <w:p w:rsidR="00177F72" w:rsidRPr="00DD72F6" w:rsidRDefault="00177F7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</w:p>
    <w:p w:rsidR="00177F72" w:rsidRPr="00DD72F6" w:rsidRDefault="00177F7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Актуальность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исследования.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Особенностью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текущего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исторического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момента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является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интенсивное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формирование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единого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духовного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(идейно-религиозного,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научно-технологического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культурного)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экономического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пространства,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сочетании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созданием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единой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системы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безопасности,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как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важнейшего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условия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выживания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Человеческой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цивилизации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будущем.</w:t>
      </w:r>
    </w:p>
    <w:p w:rsidR="00177F72" w:rsidRPr="00DD72F6" w:rsidRDefault="00177F7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Мировое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развитие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ставит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перед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вопросы.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Движется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многополярности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становится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интегрированным?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подъем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терроризма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результатом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совпадения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независимых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факторов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конфликт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ответственными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экстремистскими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силами?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т.д.</w:t>
      </w:r>
    </w:p>
    <w:p w:rsidR="00177F72" w:rsidRPr="00DD72F6" w:rsidRDefault="00177F7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Целью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данного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исследования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анализ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особенностей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устройства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начале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21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века.</w:t>
      </w:r>
    </w:p>
    <w:p w:rsidR="00177F72" w:rsidRPr="00DD72F6" w:rsidRDefault="00177F7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Объектом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исследования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является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начале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21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века.</w:t>
      </w:r>
    </w:p>
    <w:p w:rsidR="00755BF2" w:rsidRPr="00DD72F6" w:rsidRDefault="00755BF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Предметом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исследования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являются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особенности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политики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экономики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начале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века,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так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же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имидж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России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сообществе</w:t>
      </w:r>
    </w:p>
    <w:p w:rsidR="00755BF2" w:rsidRPr="00DD72F6" w:rsidRDefault="00755BF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Задачи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исследования:</w:t>
      </w:r>
    </w:p>
    <w:p w:rsidR="00755BF2" w:rsidRPr="00DD72F6" w:rsidRDefault="00755BF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1.Анализ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проблем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21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века</w:t>
      </w:r>
    </w:p>
    <w:p w:rsidR="00755BF2" w:rsidRPr="00DD72F6" w:rsidRDefault="00755BF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2.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Анализ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имиджа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России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21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веке</w:t>
      </w:r>
    </w:p>
    <w:p w:rsidR="00755BF2" w:rsidRPr="00DD72F6" w:rsidRDefault="00755BF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Работа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структурирована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состоит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из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введения,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двух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глав,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заключения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списка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использованной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литературы</w:t>
      </w:r>
    </w:p>
    <w:p w:rsidR="00755BF2" w:rsidRPr="00DD72F6" w:rsidRDefault="00755BF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</w:p>
    <w:p w:rsidR="00755BF2" w:rsidRPr="00DD72F6" w:rsidRDefault="00755BF2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</w:p>
    <w:p w:rsidR="00F93DA3" w:rsidRPr="00DD72F6" w:rsidRDefault="00747C4A" w:rsidP="00A75ED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rStyle w:val="a4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br w:type="page"/>
      </w:r>
      <w:bookmarkStart w:id="2" w:name="_Toc278207260"/>
      <w:r w:rsidR="00F93DA3" w:rsidRPr="00DD72F6">
        <w:rPr>
          <w:rStyle w:val="a4"/>
          <w:sz w:val="28"/>
          <w:szCs w:val="28"/>
        </w:rPr>
        <w:t>Проблемы</w:t>
      </w:r>
      <w:r w:rsidR="00DD72F6" w:rsidRPr="00DD72F6">
        <w:rPr>
          <w:rStyle w:val="a4"/>
          <w:sz w:val="28"/>
          <w:szCs w:val="28"/>
        </w:rPr>
        <w:t xml:space="preserve"> </w:t>
      </w:r>
      <w:r w:rsidR="00F93DA3" w:rsidRPr="00DD72F6">
        <w:rPr>
          <w:rStyle w:val="a4"/>
          <w:sz w:val="28"/>
          <w:szCs w:val="28"/>
        </w:rPr>
        <w:t>21</w:t>
      </w:r>
      <w:r w:rsidR="00DD72F6" w:rsidRPr="00DD72F6">
        <w:rPr>
          <w:rStyle w:val="a4"/>
          <w:sz w:val="28"/>
          <w:szCs w:val="28"/>
        </w:rPr>
        <w:t xml:space="preserve"> </w:t>
      </w:r>
      <w:r w:rsidR="00F93DA3" w:rsidRPr="00DD72F6">
        <w:rPr>
          <w:rStyle w:val="a4"/>
          <w:sz w:val="28"/>
          <w:szCs w:val="28"/>
        </w:rPr>
        <w:t>века</w:t>
      </w:r>
      <w:bookmarkEnd w:id="2"/>
    </w:p>
    <w:p w:rsidR="00F93DA3" w:rsidRPr="00DD72F6" w:rsidRDefault="00F93DA3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</w:p>
    <w:p w:rsidR="00E4612E" w:rsidRPr="00DD72F6" w:rsidRDefault="00F93DA3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  <w:bookmarkStart w:id="3" w:name="_Toc278207261"/>
      <w:r w:rsidRPr="00DD72F6">
        <w:rPr>
          <w:rStyle w:val="a4"/>
          <w:sz w:val="28"/>
          <w:szCs w:val="28"/>
        </w:rPr>
        <w:t>1.1</w:t>
      </w:r>
      <w:r w:rsidR="00DD72F6" w:rsidRPr="00DD72F6">
        <w:rPr>
          <w:rStyle w:val="a4"/>
          <w:sz w:val="28"/>
          <w:szCs w:val="28"/>
        </w:rPr>
        <w:t xml:space="preserve"> </w:t>
      </w:r>
      <w:r w:rsidR="00E4612E" w:rsidRPr="00DD72F6">
        <w:rPr>
          <w:rStyle w:val="a4"/>
          <w:sz w:val="28"/>
          <w:szCs w:val="28"/>
        </w:rPr>
        <w:t>Глобализация</w:t>
      </w:r>
      <w:r w:rsidR="00DD72F6" w:rsidRPr="00DD72F6">
        <w:rPr>
          <w:rStyle w:val="a4"/>
          <w:sz w:val="28"/>
          <w:szCs w:val="28"/>
        </w:rPr>
        <w:t xml:space="preserve"> </w:t>
      </w:r>
      <w:r w:rsidR="00747C4A" w:rsidRPr="00DD72F6">
        <w:rPr>
          <w:rStyle w:val="a4"/>
          <w:sz w:val="28"/>
          <w:szCs w:val="28"/>
        </w:rPr>
        <w:t>как</w:t>
      </w:r>
      <w:r w:rsidR="00DD72F6" w:rsidRPr="00DD72F6">
        <w:rPr>
          <w:rStyle w:val="a4"/>
          <w:sz w:val="28"/>
          <w:szCs w:val="28"/>
        </w:rPr>
        <w:t xml:space="preserve"> </w:t>
      </w:r>
      <w:r w:rsidR="00747C4A" w:rsidRPr="00DD72F6">
        <w:rPr>
          <w:rStyle w:val="a4"/>
          <w:sz w:val="28"/>
          <w:szCs w:val="28"/>
        </w:rPr>
        <w:t>основная</w:t>
      </w:r>
      <w:r w:rsidR="00DD72F6" w:rsidRPr="00DD72F6">
        <w:rPr>
          <w:rStyle w:val="a4"/>
          <w:sz w:val="28"/>
          <w:szCs w:val="28"/>
        </w:rPr>
        <w:t xml:space="preserve"> </w:t>
      </w:r>
      <w:r w:rsidR="00747C4A" w:rsidRPr="00DD72F6">
        <w:rPr>
          <w:rStyle w:val="a4"/>
          <w:sz w:val="28"/>
          <w:szCs w:val="28"/>
        </w:rPr>
        <w:t>черта</w:t>
      </w:r>
      <w:r w:rsidR="00DD72F6" w:rsidRPr="00DD72F6">
        <w:rPr>
          <w:rStyle w:val="a4"/>
          <w:sz w:val="28"/>
          <w:szCs w:val="28"/>
        </w:rPr>
        <w:t xml:space="preserve"> </w:t>
      </w:r>
      <w:r w:rsidR="00E4612E" w:rsidRPr="00DD72F6">
        <w:rPr>
          <w:rStyle w:val="a4"/>
          <w:sz w:val="28"/>
          <w:szCs w:val="28"/>
        </w:rPr>
        <w:t>начал</w:t>
      </w:r>
      <w:r w:rsidR="00747C4A" w:rsidRPr="00DD72F6">
        <w:rPr>
          <w:rStyle w:val="a4"/>
          <w:sz w:val="28"/>
          <w:szCs w:val="28"/>
        </w:rPr>
        <w:t>а</w:t>
      </w:r>
      <w:r w:rsidR="00DD72F6" w:rsidRPr="00DD72F6">
        <w:rPr>
          <w:rStyle w:val="a4"/>
          <w:sz w:val="28"/>
          <w:szCs w:val="28"/>
        </w:rPr>
        <w:t xml:space="preserve"> </w:t>
      </w:r>
      <w:r w:rsidR="00E4612E" w:rsidRPr="00DD72F6">
        <w:rPr>
          <w:rStyle w:val="a4"/>
          <w:sz w:val="28"/>
          <w:szCs w:val="28"/>
        </w:rPr>
        <w:t>21</w:t>
      </w:r>
      <w:r w:rsidR="00DD72F6" w:rsidRPr="00DD72F6">
        <w:rPr>
          <w:rStyle w:val="a4"/>
          <w:sz w:val="28"/>
          <w:szCs w:val="28"/>
        </w:rPr>
        <w:t xml:space="preserve"> </w:t>
      </w:r>
      <w:r w:rsidR="00E4612E" w:rsidRPr="00DD72F6">
        <w:rPr>
          <w:rStyle w:val="a4"/>
          <w:sz w:val="28"/>
          <w:szCs w:val="28"/>
        </w:rPr>
        <w:t>века</w:t>
      </w:r>
      <w:bookmarkEnd w:id="3"/>
    </w:p>
    <w:p w:rsidR="00E4612E" w:rsidRPr="00DD72F6" w:rsidRDefault="00E4612E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</w:p>
    <w:p w:rsidR="00E4612E" w:rsidRPr="00DD72F6" w:rsidRDefault="00E4612E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После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окончания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«холодной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войны»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политике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произошли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глубокие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изменения;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констатация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факта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общепризнанной.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Совершается,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подчеркнул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Киссинджер,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замена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называемой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Вестфальской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системы,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возникшей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1648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системой</w:t>
      </w:r>
      <w:r w:rsidRPr="00DD72F6">
        <w:rPr>
          <w:rStyle w:val="a7"/>
          <w:sz w:val="28"/>
          <w:szCs w:val="28"/>
          <w:vertAlign w:val="baseline"/>
        </w:rPr>
        <w:footnoteReference w:id="1"/>
      </w:r>
      <w:r w:rsidRPr="00DD72F6">
        <w:rPr>
          <w:sz w:val="28"/>
          <w:szCs w:val="28"/>
        </w:rPr>
        <w:t>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еще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оформившаяся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система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гораздо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сложна,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динамична,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неустойчива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намного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менее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предсказуема,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существовавшая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годы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«холодной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войны».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отношениях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постоянно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появляются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факторы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неопределенности,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распадаются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старые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рождаются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взаимосвязи,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меняются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стратегические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парадигмы.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Формируется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плотная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транснациональная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политическая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экономическая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усиливаются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наднациональные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структуры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институты.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сильнее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стирается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грань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внутренней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политикой.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Набирает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инерцию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включение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норм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национальные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правовые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системы</w:t>
      </w:r>
      <w:r w:rsidR="002C6BED" w:rsidRPr="00DD72F6">
        <w:rPr>
          <w:rStyle w:val="a7"/>
          <w:sz w:val="28"/>
          <w:szCs w:val="28"/>
          <w:vertAlign w:val="baseline"/>
        </w:rPr>
        <w:footnoteReference w:id="2"/>
      </w:r>
      <w:r w:rsidRPr="00DD72F6">
        <w:rPr>
          <w:sz w:val="28"/>
          <w:szCs w:val="28"/>
        </w:rPr>
        <w:t>.</w:t>
      </w:r>
    </w:p>
    <w:p w:rsidR="00E4612E" w:rsidRPr="00DD72F6" w:rsidRDefault="00E4612E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прошлом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десятилетии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возникло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несколько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конкурирующих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концепций,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претендующих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объяснение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прогнозирование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происходящих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перемен.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половине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1990-х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годов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внимание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привлекла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теория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«столкновения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цивилизаций»,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предложенная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Хантингтоном.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Сегодня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помощью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пытаются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объяснить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мощный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всплеск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терроризма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начале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  <w:lang w:val="en-US"/>
        </w:rPr>
        <w:t>XXI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некоторых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других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широкое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распространение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получила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концепция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«многополярного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мира».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противостоят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неолиберальные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взгляды,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предполагающие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постепенное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растворение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национальных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«постнациональных»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процессах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институтах.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Одни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исследователи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надеждой,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другие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тревогой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говорят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предполагаемом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становлении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«либеральной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империи»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центром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Соединенных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Штатах.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Наконец,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происходящих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изменениях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подчас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видят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глубокую,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совершенно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хаотическую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реструктуризацию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политики,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отсутствуют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устойчивые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тренды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развития.</w:t>
      </w:r>
    </w:p>
    <w:p w:rsidR="00E4612E" w:rsidRPr="00DD72F6" w:rsidRDefault="00E4612E" w:rsidP="00A75EDB">
      <w:pPr>
        <w:pStyle w:val="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72F6">
        <w:rPr>
          <w:rFonts w:ascii="Times New Roman" w:hAnsi="Times New Roman"/>
          <w:sz w:val="28"/>
          <w:szCs w:val="28"/>
        </w:rPr>
        <w:t>Перемены,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происходящие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в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мировой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системе,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чаще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всего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объясняют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глобализацией.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Глобализации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посвящены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тысячи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книг,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увидевших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свет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в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последнее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десятилетие.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Практически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все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исследователи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отмечают,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что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глобализацию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невозможно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остановить,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поскольку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она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порождается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глубокими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необратимыми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сдвигами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в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международном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разделении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труда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и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механизмах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воспроизводства.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Вместе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с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тем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единого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понимания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сути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этого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явления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и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его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основных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проявлений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до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сих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пор</w:t>
      </w:r>
      <w:r w:rsidR="00DD72F6">
        <w:rPr>
          <w:rFonts w:ascii="Times New Roman" w:hAnsi="Times New Roman"/>
          <w:sz w:val="28"/>
          <w:szCs w:val="28"/>
        </w:rPr>
        <w:t xml:space="preserve"> </w:t>
      </w:r>
      <w:r w:rsidRPr="00DD72F6">
        <w:rPr>
          <w:rFonts w:ascii="Times New Roman" w:hAnsi="Times New Roman"/>
          <w:sz w:val="28"/>
          <w:szCs w:val="28"/>
        </w:rPr>
        <w:t>нет.</w:t>
      </w:r>
    </w:p>
    <w:p w:rsidR="00E4612E" w:rsidRPr="00DD72F6" w:rsidRDefault="00E4612E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частности,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предметом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дискуссий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вопрос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судьбе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национального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национального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суверенитета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условиях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глобализации.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Некоторые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исследователи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полагают,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уход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прошлое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Вестфальской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системы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(основанной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примате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нации-государства,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суверенитета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государственного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интереса)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почти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автоматически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влечет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собой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отказ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государственного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суверенитета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пользу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наднациональных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институтов</w:t>
      </w:r>
      <w:r w:rsidRPr="00DD72F6">
        <w:rPr>
          <w:rStyle w:val="a7"/>
          <w:sz w:val="28"/>
          <w:szCs w:val="28"/>
          <w:vertAlign w:val="baseline"/>
        </w:rPr>
        <w:footnoteReference w:customMarkFollows="1" w:id="3"/>
        <w:t>*</w:t>
      </w:r>
      <w:r w:rsidRPr="00DD72F6">
        <w:rPr>
          <w:sz w:val="28"/>
          <w:szCs w:val="28"/>
        </w:rPr>
        <w:t>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вывод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представляется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преждевременным.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Даже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Европе,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где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рамках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Европейского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союза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формируются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достаточно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эффективные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интеграционные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институты,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спешат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целиком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хотя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значительной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мере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отказываться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своего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суверенитета.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время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наднациональные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транснациональные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организации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институты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играют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большую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роль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политике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экономике.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Вместе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образуют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систему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субъектов,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распределяются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ответственность,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властные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полномочия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суверенитет</w:t>
      </w:r>
      <w:r w:rsidR="002C6BED" w:rsidRPr="00DD72F6">
        <w:rPr>
          <w:rStyle w:val="a7"/>
          <w:sz w:val="28"/>
          <w:szCs w:val="28"/>
          <w:vertAlign w:val="baseline"/>
        </w:rPr>
        <w:footnoteReference w:id="4"/>
      </w:r>
      <w:r w:rsidRPr="00DD72F6">
        <w:rPr>
          <w:sz w:val="28"/>
          <w:szCs w:val="28"/>
        </w:rPr>
        <w:t>.</w:t>
      </w:r>
    </w:p>
    <w:p w:rsidR="00E4612E" w:rsidRPr="00DD72F6" w:rsidRDefault="00E4612E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Есть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другие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стороны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проблемы.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Абсолютизация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государственного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суверенитета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нередко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используется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тираническими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правящими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кликами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предотвращения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вмешательства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целях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пресечения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нарушений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человека,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массовых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репрессий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геноцида.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Вместе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установление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режимов,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надежно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предотвращающих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распространение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оружия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массового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уничтожения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позволяющих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эффективно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бороться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терроризмом,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предполагает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перераспределение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суверенитета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пользу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структур.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Встает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вопрос: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быть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государствами,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разрабатывая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оружие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массового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уничтожения,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бросают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вызов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сообществу,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оправдывая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свои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действия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интересами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национальной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безопасности?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Возникла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необходимость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регулирования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транснациональных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процессов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экономике.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однако,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лишь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отдельные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примеры,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иллюстрирующие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ситуацию.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обеспечение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стабильности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безопасности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условиях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начала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  <w:lang w:val="en-US"/>
        </w:rPr>
        <w:t>XXI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предполагает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создание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эффективных,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обладающих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немалыми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полномочиями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организаций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определенное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ограничение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национального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суверенитета,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причем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различных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ограничения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серьезно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различаются.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свою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очередь,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невозможно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без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существенной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коррекции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существующего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права,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числе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некоторых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принципиальных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основ.</w:t>
      </w:r>
    </w:p>
    <w:p w:rsidR="00E4612E" w:rsidRPr="00DD72F6" w:rsidRDefault="00E4612E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Таким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образом,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применительно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политической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сфере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жизни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поставила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ряд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острых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сложных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вопросов.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Поиски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ответов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далеки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выработки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ясной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принятой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сообществом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концепции.</w:t>
      </w:r>
    </w:p>
    <w:p w:rsidR="00E4612E" w:rsidRPr="00DD72F6" w:rsidRDefault="00E4612E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экономической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сфере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обрела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отчетливые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черты.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Во-первых,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сформировала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практически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единую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хозяйственную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систему,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центре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находятся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развитые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демократические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Запада.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Во-вторых,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породила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транснациональный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сектор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экономики,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реально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неподконтролен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правительствам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отдельных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государств.</w:t>
      </w:r>
    </w:p>
    <w:p w:rsidR="00E4612E" w:rsidRPr="00DD72F6" w:rsidRDefault="00E4612E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Глобализация,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стороны,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стирает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границы,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ускоряет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технологический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прогресс,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экономическое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социальное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развитие,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способствует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движению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технологий,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интеллектуальной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собственности,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информации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квалифицированной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рабочей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силы,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концентрации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реализации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наиболее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перспективных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проектов.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«Включение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глобализацию»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стало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необходимым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условием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успешного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национального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развития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каждой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отдельной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стремящейся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эффективности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конкурентоспособности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своей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экономики.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наоборот,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даже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частичная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изоляция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процессов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неизбежно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оборачивается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отставанием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оттеснением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периферию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системы.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ставит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общества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перед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жестким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выбором: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либо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включаться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процессы,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адаптироваться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условиям,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либо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обречь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себя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маргинализацию.</w:t>
      </w:r>
    </w:p>
    <w:p w:rsidR="00E4612E" w:rsidRPr="00DD72F6" w:rsidRDefault="00E4612E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имеет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негативные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последствия.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Главное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усиливает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закрепляет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экономические,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технологические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культурные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расколы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современного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Успешное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«включение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глобализацию»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невозможно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без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утверждения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экономической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социальной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жизни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институтов,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господствуют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развитых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демократических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странах.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отнюдь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всегда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легко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подчас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нереально)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силу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культурных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религиозных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причин,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исходного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уровня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развития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общества</w:t>
      </w:r>
      <w:r w:rsidR="002C6BED" w:rsidRPr="00DD72F6">
        <w:rPr>
          <w:rStyle w:val="a7"/>
          <w:sz w:val="28"/>
          <w:szCs w:val="28"/>
          <w:vertAlign w:val="baseline"/>
        </w:rPr>
        <w:footnoteReference w:id="5"/>
      </w:r>
      <w:r w:rsidRPr="00DD72F6">
        <w:rPr>
          <w:sz w:val="28"/>
          <w:szCs w:val="28"/>
        </w:rPr>
        <w:t>.</w:t>
      </w:r>
    </w:p>
    <w:p w:rsidR="00E4612E" w:rsidRPr="00DD72F6" w:rsidRDefault="00E4612E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негативным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последствиям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относится,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например,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массированное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перемещение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населения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развивающихся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развитые.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Старение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населения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Европы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подталкивает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массовую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миграцию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туда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исламских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регионов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Ближнего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Среднего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Востока.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приводит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формированию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крупных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социально-этнических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групп,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находящихся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нижних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этажах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общественной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иерархии.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Линия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разрыва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проходит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только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различными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странами,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внутри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них.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Возникает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узел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только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экономических,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весьма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важно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острых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политических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идеологических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противоречий,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способных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дестабилизировать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международную,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многих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случаях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внутриполитическую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ситуацию.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Положение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точно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охарактеризовал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Киссинджер: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глобализованный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рынок,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плюсах,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одновременно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порождает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«…опасность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пропасти,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разделяющей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столько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богатых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бедных,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сколько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каждом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конкретном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обществе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принадлежит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глобализированному,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объединенному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Интернетом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миру,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остается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рамками.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…В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развивающихся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порождает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искушение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политических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позиций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подвергать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сомнению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саму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идею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глобализации.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…В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условиях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нападки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глобализацию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могут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развиться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вид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идеологического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радикализма,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особенно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странах,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где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правящая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элита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узка,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пропасть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богатыми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бедными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широка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продолжает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расти.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Существует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реальная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опасность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возникновения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всемирном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масштабе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устойчивого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низшего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класса».</w:t>
      </w:r>
    </w:p>
    <w:p w:rsidR="00F93DA3" w:rsidRPr="00DD72F6" w:rsidRDefault="00F93DA3" w:rsidP="00A75EDB">
      <w:pPr>
        <w:spacing w:line="360" w:lineRule="auto"/>
        <w:ind w:firstLine="709"/>
        <w:jc w:val="both"/>
        <w:rPr>
          <w:sz w:val="28"/>
          <w:szCs w:val="28"/>
        </w:rPr>
      </w:pPr>
    </w:p>
    <w:p w:rsidR="00F93DA3" w:rsidRPr="00DD72F6" w:rsidRDefault="00F93DA3" w:rsidP="00A75EDB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4" w:name="_Toc278207262"/>
      <w:r w:rsidRPr="00DD72F6">
        <w:rPr>
          <w:b/>
          <w:sz w:val="28"/>
          <w:szCs w:val="28"/>
        </w:rPr>
        <w:t>1.2</w:t>
      </w:r>
      <w:r w:rsidR="00DD72F6" w:rsidRPr="00DD72F6">
        <w:rPr>
          <w:b/>
          <w:sz w:val="28"/>
          <w:szCs w:val="28"/>
        </w:rPr>
        <w:t xml:space="preserve"> </w:t>
      </w:r>
      <w:r w:rsidRPr="00DD72F6">
        <w:rPr>
          <w:b/>
          <w:sz w:val="28"/>
          <w:szCs w:val="28"/>
        </w:rPr>
        <w:t>Глобальные</w:t>
      </w:r>
      <w:r w:rsidR="00DD72F6" w:rsidRPr="00DD72F6">
        <w:rPr>
          <w:b/>
          <w:sz w:val="28"/>
          <w:szCs w:val="28"/>
        </w:rPr>
        <w:t xml:space="preserve"> </w:t>
      </w:r>
      <w:r w:rsidRPr="00DD72F6">
        <w:rPr>
          <w:b/>
          <w:sz w:val="28"/>
          <w:szCs w:val="28"/>
        </w:rPr>
        <w:t>проблемы</w:t>
      </w:r>
      <w:r w:rsidR="00DD72F6" w:rsidRPr="00DD72F6">
        <w:rPr>
          <w:b/>
          <w:sz w:val="28"/>
          <w:szCs w:val="28"/>
        </w:rPr>
        <w:t xml:space="preserve"> </w:t>
      </w:r>
      <w:r w:rsidRPr="00DD72F6">
        <w:rPr>
          <w:b/>
          <w:sz w:val="28"/>
          <w:szCs w:val="28"/>
        </w:rPr>
        <w:t>21</w:t>
      </w:r>
      <w:r w:rsidR="00DD72F6" w:rsidRPr="00DD72F6">
        <w:rPr>
          <w:b/>
          <w:sz w:val="28"/>
          <w:szCs w:val="28"/>
        </w:rPr>
        <w:t xml:space="preserve"> </w:t>
      </w:r>
      <w:r w:rsidRPr="00DD72F6">
        <w:rPr>
          <w:b/>
          <w:sz w:val="28"/>
          <w:szCs w:val="28"/>
        </w:rPr>
        <w:t>века</w:t>
      </w:r>
      <w:bookmarkEnd w:id="4"/>
    </w:p>
    <w:p w:rsidR="00F93DA3" w:rsidRPr="00DD72F6" w:rsidRDefault="00F93DA3" w:rsidP="00A75EDB">
      <w:pPr>
        <w:spacing w:line="360" w:lineRule="auto"/>
        <w:ind w:firstLine="709"/>
        <w:jc w:val="both"/>
        <w:rPr>
          <w:sz w:val="28"/>
          <w:szCs w:val="28"/>
        </w:rPr>
      </w:pPr>
    </w:p>
    <w:p w:rsidR="00F93DA3" w:rsidRPr="00DD72F6" w:rsidRDefault="00F93DA3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«Глобальные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проблемы»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(термин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появился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конце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1960-х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совокупность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человечества,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встали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перед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ним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второй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половине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XX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решения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зависит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существование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цивилизации.</w:t>
      </w:r>
    </w:p>
    <w:p w:rsidR="00F93DA3" w:rsidRPr="00DD72F6" w:rsidRDefault="00F93DA3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Эти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являются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глобальными,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потому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что:</w:t>
      </w:r>
    </w:p>
    <w:p w:rsidR="00F93DA3" w:rsidRPr="00DD72F6" w:rsidRDefault="00F93DA3" w:rsidP="00A75EDB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затрагивают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человечество;</w:t>
      </w:r>
    </w:p>
    <w:p w:rsidR="00F93DA3" w:rsidRPr="00DD72F6" w:rsidRDefault="00F93DA3" w:rsidP="00A75EDB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проявляются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объективный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фактор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развития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общесмтва;</w:t>
      </w:r>
    </w:p>
    <w:p w:rsidR="00F93DA3" w:rsidRPr="00DD72F6" w:rsidRDefault="00F93DA3" w:rsidP="00A75EDB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настоятельно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требуют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решения;</w:t>
      </w:r>
    </w:p>
    <w:p w:rsidR="00F93DA3" w:rsidRPr="00DD72F6" w:rsidRDefault="00F93DA3" w:rsidP="00A75EDB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предполагают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сотрудничество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различных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(невозможно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решить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отдельно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взятой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стране);</w:t>
      </w:r>
    </w:p>
    <w:p w:rsidR="00F93DA3" w:rsidRPr="00DD72F6" w:rsidRDefault="00F93DA3" w:rsidP="00A75EDB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решения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зависит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дальнейшая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судьба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цивилизации.</w:t>
      </w:r>
    </w:p>
    <w:p w:rsidR="00F93DA3" w:rsidRPr="00DD72F6" w:rsidRDefault="00F93DA3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Причины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проблем:</w:t>
      </w:r>
    </w:p>
    <w:p w:rsidR="00F93DA3" w:rsidRPr="00DD72F6" w:rsidRDefault="00F93DA3" w:rsidP="00A75EDB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активный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преобразующий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характер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деятельности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человечества;</w:t>
      </w:r>
    </w:p>
    <w:p w:rsidR="00F93DA3" w:rsidRPr="00DD72F6" w:rsidRDefault="00F93DA3" w:rsidP="00A75EDB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противоречия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конфликты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становятся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локальных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общемировыми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из-за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растущей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взаимозависимости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человечества.</w:t>
      </w:r>
    </w:p>
    <w:p w:rsidR="00F93DA3" w:rsidRPr="00DD72F6" w:rsidRDefault="00F93DA3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Главные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(приоритетные)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проблемы</w:t>
      </w:r>
    </w:p>
    <w:p w:rsidR="00F93DA3" w:rsidRPr="00DD72F6" w:rsidRDefault="00F93DA3" w:rsidP="00A75ED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Проблема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разоружения,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предотвращения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войны</w:t>
      </w:r>
    </w:p>
    <w:p w:rsidR="00F93DA3" w:rsidRPr="00DD72F6" w:rsidRDefault="00F93DA3" w:rsidP="00A75ED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Демографическая</w:t>
      </w:r>
    </w:p>
    <w:p w:rsidR="00F93DA3" w:rsidRPr="00DD72F6" w:rsidRDefault="00F93DA3" w:rsidP="00A75ED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Преодоление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отсталости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развивающихся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</w:t>
      </w:r>
    </w:p>
    <w:p w:rsidR="00F93DA3" w:rsidRPr="00DD72F6" w:rsidRDefault="00F93DA3" w:rsidP="00A75ED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Продовольственная</w:t>
      </w:r>
    </w:p>
    <w:p w:rsidR="00F93DA3" w:rsidRPr="00DD72F6" w:rsidRDefault="00F93DA3" w:rsidP="00A75ED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Сырьевая</w:t>
      </w:r>
    </w:p>
    <w:p w:rsidR="00F93DA3" w:rsidRPr="00DD72F6" w:rsidRDefault="00F93DA3" w:rsidP="00A75ED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Энергетическая</w:t>
      </w:r>
    </w:p>
    <w:p w:rsidR="00F93DA3" w:rsidRPr="00DD72F6" w:rsidRDefault="00F93DA3" w:rsidP="00A75ED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Экологическая</w:t>
      </w:r>
    </w:p>
    <w:p w:rsidR="00F93DA3" w:rsidRPr="00DD72F6" w:rsidRDefault="00F93DA3" w:rsidP="00A75ED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Использования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океана</w:t>
      </w:r>
    </w:p>
    <w:p w:rsidR="00F93DA3" w:rsidRPr="00DD72F6" w:rsidRDefault="00F93DA3" w:rsidP="00A75ED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Мирового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освоения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космоса</w:t>
      </w:r>
    </w:p>
    <w:p w:rsidR="00F93DA3" w:rsidRPr="00DD72F6" w:rsidRDefault="00F93DA3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Все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взаимосвязаны.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Невозможно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решить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каждую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отдельности: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человечество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должно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решать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сообща,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ради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сохранения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жизни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планете.</w:t>
      </w:r>
    </w:p>
    <w:p w:rsidR="00F93DA3" w:rsidRPr="00DD72F6" w:rsidRDefault="00F93DA3" w:rsidP="00A75EDB">
      <w:pPr>
        <w:spacing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Основные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направления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разрешения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</w:t>
      </w:r>
    </w:p>
    <w:p w:rsidR="00F93DA3" w:rsidRPr="00DD72F6" w:rsidRDefault="00F93DA3" w:rsidP="00A75ED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Формирование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планетарного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сознания.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Воспитание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принципах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гуманизма.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Широкое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информирование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людей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проблемах.</w:t>
      </w:r>
    </w:p>
    <w:p w:rsidR="00F93DA3" w:rsidRPr="00DD72F6" w:rsidRDefault="00F93DA3" w:rsidP="00A75ED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Всеобъемлющее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изучение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причин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противоречий,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условий,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приводящих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возникновению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обострению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</w:t>
      </w:r>
    </w:p>
    <w:p w:rsidR="00F93DA3" w:rsidRPr="00DD72F6" w:rsidRDefault="00F93DA3" w:rsidP="00A75ED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Концентрация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усилий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решению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Необходимо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сотрудничество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создании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новейших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экологических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технологий,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центра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изучению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единого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фонда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средств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ресурсов,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обмена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информации.</w:t>
      </w:r>
    </w:p>
    <w:p w:rsidR="00F93DA3" w:rsidRPr="00DD72F6" w:rsidRDefault="00F93DA3" w:rsidP="00A75ED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Вывод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сотрудничества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качественный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уровень</w:t>
      </w:r>
    </w:p>
    <w:p w:rsidR="00F93DA3" w:rsidRPr="00DD72F6" w:rsidRDefault="00F93DA3" w:rsidP="00A75ED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Наблюдение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контроль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процессами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планете.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Получение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объективной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информации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каждой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исследований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необходимо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прогнозирования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принятия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решений.</w:t>
      </w:r>
    </w:p>
    <w:p w:rsidR="00F93DA3" w:rsidRPr="00DD72F6" w:rsidRDefault="00F93DA3" w:rsidP="00A75ED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Четкая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система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прогнозирования.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Важнейшими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факторами,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определяющими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направленность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развития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цивилизации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современном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этапе,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являются: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1.Начавшийся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процесс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глобальной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интеграции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человечества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фоне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утраты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практически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всеми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странами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самодостаточности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развития.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2.Интенсивное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формирование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единой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системы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власти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условиях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доминирования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блока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стран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западной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цивилизации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главе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США.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3.Интенсивый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рост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численности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населения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Земли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условиях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нарастания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объемов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потребления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западной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цивилизации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приближением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критическому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порогу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уровня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экодавления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всю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сферу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обитания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Земли.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4.Глобальный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промышленно-сырьевой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дисбаланс,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состоящий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том,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что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наибольший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промышленный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потенциал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сосредоточен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США,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странах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Европы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Японии,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тогда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как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основные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энергетические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сырьевые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ресурсы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сосредоточены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России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странах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третьего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мира.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5.Появление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арене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самостоятельных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геополитических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субъектов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транснационального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характера.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Именно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эти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черты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привели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несоответствию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существующего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порядка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(сложившегося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второй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половине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20-го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века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рамках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биполярной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системы)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реалиям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начала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21-го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века.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Следствием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этого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несоответствия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стал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глобальный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кризис,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ведущее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противоречие,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которого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лежит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между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ростом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производства-потребления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имеющимися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ресурсами,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необходимыми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для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развития,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возможностями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экосистемы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Земли.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Этот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кризис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является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одним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из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самых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глубоких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масштабных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истории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Человечества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носит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цивилизационный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характер,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охватывая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практически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все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стороны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жизни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современного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Человечества.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К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основным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диспропорциям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противоречиям,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непосредственно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породивших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развивающийся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кризис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можно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отнести: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1.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Противоречие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между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ростом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производства-потребления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имеющимися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ресурсами,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необходимыми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для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развития,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возможностями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экосистемы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Земли.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Разрешение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этого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противоречия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возможно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только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за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счет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сокращения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потребления.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Возникает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вопрос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–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как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за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счет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кого?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2.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Диспропорциями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распределении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промышленных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мощностей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сырья,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породивших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конфликт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интересов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между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промышленно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развитыми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странами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странами-поставщиками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сырья.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Разрешение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этого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конфликта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возможно,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установлением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более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справедливых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глобальных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товарно-денежных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отношений,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достижением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контроля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промышленно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развитых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стран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над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основными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планетарными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сырьевыми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ресурсами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путем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установлением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господства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(в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какой-либо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форме)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над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странами-поставщиками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сырья.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3.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Противоречием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между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«бедными»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развивающимися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странами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«богатыми»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промышленно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развитыми.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Его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разрешение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также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возможно,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за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счет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установлением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более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справедливых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глобальных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товарно-денежных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отношений,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фактическим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уничтожением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суверенитета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развивающихся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стран,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установлением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над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ними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или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форме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военно-политического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контроля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стран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промышленно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развитого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Запада.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4.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Противоречием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между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нациями,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национальными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элитами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транснациональной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элитой.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Его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разрешение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возможно,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построением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единого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государства,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где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будут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доминировать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наднациональные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органы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власти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различные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иные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транснациональные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субъекты,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радикальным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ослаблением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или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полным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устранением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государственных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суверенитетов,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создания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порядка,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как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сообщества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суверенных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государств,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отражающих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интересы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своих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народов,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где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наднациональные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органы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играют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лишь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координирующую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роль,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транснациональные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структуры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имеют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самостоятельной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политической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субъектности.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5.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Противоречие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между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объемом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«финансового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пузыря»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масштабом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реального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сектора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экономики.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Его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разрешение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возможно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устранением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(в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какой-либо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форме)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«финансового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пузыря»,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что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чревато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утратой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власти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транснациональной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финансовой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элитой,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его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«конверсией»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реальный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сектор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экономки,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что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будет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означать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установление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безраздельного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экономического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господства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транснациональной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финансовой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элиты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над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миром.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6.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Противоречие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между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огромной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финансовой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властью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транснациональной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финансовой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элиты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отсутствием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ее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политической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субъектности.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Его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разрешение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может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быть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осуществлено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построением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единого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государства,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преобразованием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нынешней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транснациональной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финансовой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элиты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единственный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субъект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власти,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либо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устранением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финансового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господства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транснациональной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финансовой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элиты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системе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международных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экономических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отношений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восстановлением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экономического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суверенитета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государств.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7.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Противоречие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между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бездуховностью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«свободного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рынка»,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порождающей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власть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денег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духовными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основами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существования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различных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цивилизаций,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формирующих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цивилизационные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различия,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порождающих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власть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идей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(в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или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иной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степени).</w:t>
      </w:r>
    </w:p>
    <w:p w:rsidR="00866E9C" w:rsidRPr="00DD72F6" w:rsidRDefault="00866E9C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t>Диспропорции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противоречия,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породившие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начинающий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свое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развитие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цивилизационный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кризис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охватывают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все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сферы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жизнедеятельности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Человечества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соответственно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изменения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обществе,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направленные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устранение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этого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кризиса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должны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будут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охватить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все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аспекты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порядка.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То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есть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речь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идет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построении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качественно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мирового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порядка,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по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всем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основным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аспектам,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отличающимся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от</w:t>
      </w:r>
      <w:r w:rsidR="00DD72F6">
        <w:rPr>
          <w:rStyle w:val="a4"/>
          <w:b w:val="0"/>
          <w:sz w:val="28"/>
          <w:szCs w:val="28"/>
        </w:rPr>
        <w:t xml:space="preserve"> </w:t>
      </w:r>
      <w:r w:rsidRPr="00DD72F6">
        <w:rPr>
          <w:rStyle w:val="a4"/>
          <w:b w:val="0"/>
          <w:sz w:val="28"/>
          <w:szCs w:val="28"/>
        </w:rPr>
        <w:t>настоящего.</w:t>
      </w:r>
    </w:p>
    <w:p w:rsidR="00363467" w:rsidRPr="00DD72F6" w:rsidRDefault="00E4612E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  <w:r w:rsidRPr="00DD72F6">
        <w:rPr>
          <w:rStyle w:val="a4"/>
          <w:b w:val="0"/>
          <w:sz w:val="28"/>
          <w:szCs w:val="28"/>
        </w:rPr>
        <w:br w:type="page"/>
      </w:r>
      <w:bookmarkStart w:id="5" w:name="_Toc278207263"/>
      <w:r w:rsidR="00747C4A" w:rsidRPr="00DD72F6">
        <w:rPr>
          <w:rStyle w:val="a4"/>
          <w:sz w:val="28"/>
          <w:szCs w:val="28"/>
        </w:rPr>
        <w:t>2</w:t>
      </w:r>
      <w:r w:rsidR="000B268F" w:rsidRPr="00DD72F6">
        <w:rPr>
          <w:rStyle w:val="a4"/>
          <w:sz w:val="28"/>
          <w:szCs w:val="28"/>
        </w:rPr>
        <w:t>.</w:t>
      </w:r>
      <w:r w:rsidR="00DD72F6" w:rsidRPr="00DD72F6">
        <w:rPr>
          <w:rStyle w:val="a4"/>
          <w:sz w:val="28"/>
          <w:szCs w:val="28"/>
        </w:rPr>
        <w:t xml:space="preserve"> </w:t>
      </w:r>
      <w:r w:rsidR="00363467" w:rsidRPr="00DD72F6">
        <w:rPr>
          <w:rStyle w:val="a4"/>
          <w:sz w:val="28"/>
          <w:szCs w:val="28"/>
        </w:rPr>
        <w:t>Имидж</w:t>
      </w:r>
      <w:r w:rsidR="00DD72F6" w:rsidRPr="00DD72F6">
        <w:rPr>
          <w:rStyle w:val="a4"/>
          <w:sz w:val="28"/>
          <w:szCs w:val="28"/>
        </w:rPr>
        <w:t xml:space="preserve"> </w:t>
      </w:r>
      <w:r w:rsidR="00363467" w:rsidRPr="00DD72F6">
        <w:rPr>
          <w:rStyle w:val="a4"/>
          <w:sz w:val="28"/>
          <w:szCs w:val="28"/>
        </w:rPr>
        <w:t>России</w:t>
      </w:r>
      <w:r w:rsidR="00DD72F6" w:rsidRPr="00DD72F6">
        <w:rPr>
          <w:rStyle w:val="a4"/>
          <w:sz w:val="28"/>
          <w:szCs w:val="28"/>
        </w:rPr>
        <w:t xml:space="preserve"> </w:t>
      </w:r>
      <w:r w:rsidR="00363467" w:rsidRPr="00DD72F6">
        <w:rPr>
          <w:rStyle w:val="a4"/>
          <w:sz w:val="28"/>
          <w:szCs w:val="28"/>
        </w:rPr>
        <w:t>в</w:t>
      </w:r>
      <w:r w:rsidR="00DD72F6" w:rsidRPr="00DD72F6">
        <w:rPr>
          <w:rStyle w:val="a4"/>
          <w:sz w:val="28"/>
          <w:szCs w:val="28"/>
        </w:rPr>
        <w:t xml:space="preserve"> </w:t>
      </w:r>
      <w:r w:rsidR="00363467" w:rsidRPr="00DD72F6">
        <w:rPr>
          <w:rStyle w:val="a4"/>
          <w:sz w:val="28"/>
          <w:szCs w:val="28"/>
        </w:rPr>
        <w:t>21</w:t>
      </w:r>
      <w:r w:rsidR="00DD72F6" w:rsidRPr="00DD72F6">
        <w:rPr>
          <w:rStyle w:val="a4"/>
          <w:sz w:val="28"/>
          <w:szCs w:val="28"/>
        </w:rPr>
        <w:t xml:space="preserve"> </w:t>
      </w:r>
      <w:r w:rsidR="00363467" w:rsidRPr="00DD72F6">
        <w:rPr>
          <w:rStyle w:val="a4"/>
          <w:sz w:val="28"/>
          <w:szCs w:val="28"/>
        </w:rPr>
        <w:t>веке</w:t>
      </w:r>
      <w:bookmarkEnd w:id="5"/>
    </w:p>
    <w:p w:rsidR="00363467" w:rsidRP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</w:p>
    <w:p w:rsidR="000B268F" w:rsidRP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  <w:bookmarkStart w:id="6" w:name="_Toc278207264"/>
      <w:r w:rsidRPr="00DD72F6">
        <w:rPr>
          <w:rStyle w:val="a4"/>
          <w:sz w:val="28"/>
          <w:szCs w:val="28"/>
        </w:rPr>
        <w:t>2.1</w:t>
      </w:r>
      <w:r w:rsidR="00DD72F6" w:rsidRPr="00DD72F6">
        <w:rPr>
          <w:rStyle w:val="a4"/>
          <w:sz w:val="28"/>
          <w:szCs w:val="28"/>
        </w:rPr>
        <w:t xml:space="preserve"> </w:t>
      </w:r>
      <w:r w:rsidR="000B268F" w:rsidRPr="00DD72F6">
        <w:rPr>
          <w:rStyle w:val="a4"/>
          <w:sz w:val="28"/>
          <w:szCs w:val="28"/>
        </w:rPr>
        <w:t>Количественные</w:t>
      </w:r>
      <w:r w:rsidR="00DD72F6" w:rsidRPr="00DD72F6">
        <w:rPr>
          <w:rStyle w:val="a4"/>
          <w:sz w:val="28"/>
          <w:szCs w:val="28"/>
        </w:rPr>
        <w:t xml:space="preserve"> </w:t>
      </w:r>
      <w:r w:rsidR="000B268F" w:rsidRPr="00DD72F6">
        <w:rPr>
          <w:rStyle w:val="a4"/>
          <w:sz w:val="28"/>
          <w:szCs w:val="28"/>
        </w:rPr>
        <w:t>характеристики</w:t>
      </w:r>
      <w:r w:rsidR="00DD72F6" w:rsidRPr="00DD72F6">
        <w:rPr>
          <w:rStyle w:val="a4"/>
          <w:sz w:val="28"/>
          <w:szCs w:val="28"/>
        </w:rPr>
        <w:t xml:space="preserve"> </w:t>
      </w:r>
      <w:r w:rsidR="000B268F" w:rsidRPr="00DD72F6">
        <w:rPr>
          <w:rStyle w:val="a4"/>
          <w:sz w:val="28"/>
          <w:szCs w:val="28"/>
        </w:rPr>
        <w:t>имиджа</w:t>
      </w:r>
      <w:r w:rsidR="00DD72F6" w:rsidRPr="00DD72F6">
        <w:rPr>
          <w:rStyle w:val="a4"/>
          <w:sz w:val="28"/>
          <w:szCs w:val="28"/>
        </w:rPr>
        <w:t xml:space="preserve"> </w:t>
      </w:r>
      <w:r w:rsidR="000B268F" w:rsidRPr="00DD72F6">
        <w:rPr>
          <w:rStyle w:val="a4"/>
          <w:sz w:val="28"/>
          <w:szCs w:val="28"/>
        </w:rPr>
        <w:t>России</w:t>
      </w:r>
      <w:bookmarkEnd w:id="0"/>
      <w:r w:rsidR="00DD72F6" w:rsidRPr="00DD72F6">
        <w:rPr>
          <w:rStyle w:val="a4"/>
          <w:sz w:val="28"/>
          <w:szCs w:val="28"/>
        </w:rPr>
        <w:t xml:space="preserve"> </w:t>
      </w:r>
      <w:r w:rsidR="00747C4A" w:rsidRPr="00DD72F6">
        <w:rPr>
          <w:rStyle w:val="a4"/>
          <w:sz w:val="28"/>
          <w:szCs w:val="28"/>
        </w:rPr>
        <w:t>на</w:t>
      </w:r>
      <w:r w:rsidR="00DD72F6" w:rsidRPr="00DD72F6">
        <w:rPr>
          <w:rStyle w:val="a4"/>
          <w:sz w:val="28"/>
          <w:szCs w:val="28"/>
        </w:rPr>
        <w:t xml:space="preserve"> </w:t>
      </w:r>
      <w:r w:rsidR="00747C4A" w:rsidRPr="00DD72F6">
        <w:rPr>
          <w:rStyle w:val="a4"/>
          <w:sz w:val="28"/>
          <w:szCs w:val="28"/>
        </w:rPr>
        <w:t>мировой</w:t>
      </w:r>
      <w:r w:rsidR="00DD72F6" w:rsidRPr="00DD72F6">
        <w:rPr>
          <w:rStyle w:val="a4"/>
          <w:sz w:val="28"/>
          <w:szCs w:val="28"/>
        </w:rPr>
        <w:t xml:space="preserve"> </w:t>
      </w:r>
      <w:r w:rsidR="00747C4A" w:rsidRPr="00DD72F6">
        <w:rPr>
          <w:rStyle w:val="a4"/>
          <w:sz w:val="28"/>
          <w:szCs w:val="28"/>
        </w:rPr>
        <w:t>арене</w:t>
      </w:r>
      <w:r w:rsidR="00DD72F6" w:rsidRPr="00DD72F6">
        <w:rPr>
          <w:rStyle w:val="a4"/>
          <w:sz w:val="28"/>
          <w:szCs w:val="28"/>
        </w:rPr>
        <w:t xml:space="preserve"> </w:t>
      </w:r>
      <w:r w:rsidR="00747C4A" w:rsidRPr="00DD72F6">
        <w:rPr>
          <w:rStyle w:val="a4"/>
          <w:sz w:val="28"/>
          <w:szCs w:val="28"/>
        </w:rPr>
        <w:t>в</w:t>
      </w:r>
      <w:r w:rsidR="00DD72F6" w:rsidRPr="00DD72F6">
        <w:rPr>
          <w:rStyle w:val="a4"/>
          <w:sz w:val="28"/>
          <w:szCs w:val="28"/>
        </w:rPr>
        <w:t xml:space="preserve"> </w:t>
      </w:r>
      <w:r w:rsidR="00747C4A" w:rsidRPr="00DD72F6">
        <w:rPr>
          <w:rStyle w:val="a4"/>
          <w:sz w:val="28"/>
          <w:szCs w:val="28"/>
        </w:rPr>
        <w:t>начале</w:t>
      </w:r>
      <w:r w:rsidR="00DD72F6" w:rsidRPr="00DD72F6">
        <w:rPr>
          <w:rStyle w:val="a4"/>
          <w:sz w:val="28"/>
          <w:szCs w:val="28"/>
        </w:rPr>
        <w:t xml:space="preserve"> </w:t>
      </w:r>
      <w:r w:rsidR="00747C4A" w:rsidRPr="00DD72F6">
        <w:rPr>
          <w:rStyle w:val="a4"/>
          <w:sz w:val="28"/>
          <w:szCs w:val="28"/>
        </w:rPr>
        <w:t>21</w:t>
      </w:r>
      <w:r w:rsidR="00DD72F6" w:rsidRPr="00DD72F6">
        <w:rPr>
          <w:rStyle w:val="a4"/>
          <w:sz w:val="28"/>
          <w:szCs w:val="28"/>
        </w:rPr>
        <w:t xml:space="preserve"> </w:t>
      </w:r>
      <w:r w:rsidR="00747C4A" w:rsidRPr="00DD72F6">
        <w:rPr>
          <w:rStyle w:val="a4"/>
          <w:sz w:val="28"/>
          <w:szCs w:val="28"/>
        </w:rPr>
        <w:t>века</w:t>
      </w:r>
      <w:bookmarkEnd w:id="6"/>
    </w:p>
    <w:p w:rsidR="000B268F" w:rsidRP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B268F" w:rsidRP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Восприятие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россиян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заметно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варьируется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зависимости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региональной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принадлежности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Согласно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данным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новейшего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исследования,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рамках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были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осуществлены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замеры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позитивного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негативного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отношения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граждан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различным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странам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достаточно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позитивный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образ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характерен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СНГ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третьего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несколько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меньшей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степени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Латинской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Америки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Ближнего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Востока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(однако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Ближнего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Востока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образ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значительно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позитивен,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образ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США).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Заметно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негативен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образ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Запада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(при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несколько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меньшей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степени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США,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Канаде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Великобритании).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Восточной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Европы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характерна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очень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сильная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вариация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(скажем,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Болгарии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образ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выраженно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позитивен,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Польше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выраженно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негативен)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(см.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табл.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1).</w:t>
      </w:r>
    </w:p>
    <w:p w:rsidR="000B268F" w:rsidRP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данным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социологических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опросов,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проведенных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2007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Германии,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подавляющее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большинство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немцев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(90%)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ассоциируют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Россию,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первую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очередь,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огромными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территориями,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вторую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неравенства.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числа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качеств,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приписываемых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немцами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россиянам,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первое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место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заняло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пьянство.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положительных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характеристик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россиян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жители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Германии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выделили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гостеприимность,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отвагу,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эмоциональность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щедрость.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результаты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исследования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показали,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позитивными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аспектами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имиджа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Германии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являются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экономический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рост,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классическое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искусство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классическая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литература</w:t>
      </w:r>
    </w:p>
    <w:p w:rsidR="000B268F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Интересные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научные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результаты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получены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ходе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Интернет-опроса,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проведенного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2006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российских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западноевропейских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студентов-членов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ассоциации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студентов,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обучающихся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специальности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связи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общественностью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</w:t>
      </w:r>
      <w:r w:rsidRPr="00DD72F6">
        <w:rPr>
          <w:sz w:val="28"/>
          <w:szCs w:val="28"/>
          <w:lang w:val="en-US"/>
        </w:rPr>
        <w:t>European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  <w:lang w:val="en-US"/>
        </w:rPr>
        <w:t>Association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  <w:lang w:val="en-US"/>
        </w:rPr>
        <w:t>of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  <w:lang w:val="en-US"/>
        </w:rPr>
        <w:t>Students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  <w:lang w:val="en-US"/>
        </w:rPr>
        <w:t>Studying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  <w:lang w:val="en-US"/>
        </w:rPr>
        <w:t>Public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  <w:lang w:val="en-US"/>
        </w:rPr>
        <w:t>Relations</w:t>
      </w:r>
      <w:r w:rsidRPr="00DD72F6">
        <w:rPr>
          <w:sz w:val="28"/>
          <w:szCs w:val="28"/>
        </w:rPr>
        <w:t>)</w:t>
      </w:r>
    </w:p>
    <w:p w:rsidR="00DD72F6" w:rsidRPr="00DD72F6" w:rsidRDefault="00DD72F6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DD72F6">
        <w:rPr>
          <w:sz w:val="28"/>
          <w:szCs w:val="28"/>
        </w:rPr>
        <w:t>Та</w:t>
      </w:r>
      <w:r w:rsidRPr="00DD72F6">
        <w:rPr>
          <w:bCs/>
          <w:sz w:val="28"/>
          <w:szCs w:val="28"/>
        </w:rPr>
        <w:t>блица</w:t>
      </w:r>
      <w:r w:rsidR="00DD72F6">
        <w:rPr>
          <w:bCs/>
          <w:sz w:val="28"/>
          <w:szCs w:val="28"/>
        </w:rPr>
        <w:t xml:space="preserve"> </w:t>
      </w:r>
      <w:r w:rsidRPr="00DD72F6">
        <w:rPr>
          <w:bCs/>
          <w:sz w:val="28"/>
          <w:szCs w:val="28"/>
        </w:rPr>
        <w:t>1.</w:t>
      </w:r>
      <w:r w:rsidR="00DD72F6">
        <w:rPr>
          <w:sz w:val="28"/>
          <w:szCs w:val="28"/>
        </w:rPr>
        <w:t xml:space="preserve"> - </w:t>
      </w:r>
      <w:r w:rsidRPr="00DD72F6">
        <w:rPr>
          <w:sz w:val="28"/>
          <w:szCs w:val="28"/>
        </w:rPr>
        <w:t>Мнение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США,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Китае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Иране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2008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(%)</w:t>
      </w:r>
      <w:r w:rsidR="00DD72F6">
        <w:rPr>
          <w:sz w:val="28"/>
        </w:rPr>
        <w:t xml:space="preserve"> </w:t>
      </w:r>
      <w:r w:rsidRPr="00DD72F6">
        <w:rPr>
          <w:rStyle w:val="a7"/>
          <w:sz w:val="28"/>
          <w:vertAlign w:val="baseline"/>
        </w:rPr>
        <w:footnoteReference w:id="6"/>
      </w:r>
    </w:p>
    <w:p w:rsidR="000B268F" w:rsidRPr="00DD72F6" w:rsidRDefault="00EF766D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87.25pt">
            <v:imagedata r:id="rId7" o:title=""/>
          </v:shape>
        </w:pict>
      </w:r>
    </w:p>
    <w:p w:rsidR="000B268F" w:rsidRP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B268F" w:rsidRP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Опрос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показал,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студентов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Западной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Восточной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Европы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образ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значимо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ассоциируется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коррупцией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бедностью,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подобная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ассоциация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особенно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распространена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студентов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Восточной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Европы,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коррелирует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обстоятельством,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именно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учащиеся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ВУЗов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Восточной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Европы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причисляют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нашу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третьему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(см.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табл.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2):</w:t>
      </w:r>
    </w:p>
    <w:p w:rsidR="000B268F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Новейшие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результаты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социологического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исследования,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реализованного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Фондом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Бертелсманна,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ходе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были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опрошены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жители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девяти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крупных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показывают,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воспринимают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третью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важности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державу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после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США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Китая: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39%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опрошенных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сочли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державой,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2005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2007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процент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вырос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12%.</w:t>
      </w:r>
    </w:p>
    <w:p w:rsidR="00DD72F6" w:rsidRPr="00DD72F6" w:rsidRDefault="00DD72F6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0B268F" w:rsidRP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DD72F6">
        <w:rPr>
          <w:bCs/>
          <w:sz w:val="28"/>
          <w:szCs w:val="28"/>
        </w:rPr>
        <w:t>Таблица</w:t>
      </w:r>
      <w:r w:rsidR="00DD72F6">
        <w:rPr>
          <w:bCs/>
          <w:sz w:val="28"/>
          <w:szCs w:val="28"/>
        </w:rPr>
        <w:t xml:space="preserve"> </w:t>
      </w:r>
      <w:r w:rsidRPr="00DD72F6">
        <w:rPr>
          <w:bCs/>
          <w:sz w:val="28"/>
          <w:szCs w:val="28"/>
        </w:rPr>
        <w:t>2.</w:t>
      </w:r>
      <w:r w:rsidR="00DD72F6">
        <w:rPr>
          <w:sz w:val="28"/>
          <w:szCs w:val="28"/>
        </w:rPr>
        <w:t xml:space="preserve"> - </w:t>
      </w:r>
      <w:r w:rsidRPr="00DD72F6">
        <w:rPr>
          <w:sz w:val="28"/>
          <w:szCs w:val="28"/>
        </w:rPr>
        <w:t>Исследование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имиджа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«Что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думаете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целом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России»</w:t>
      </w:r>
      <w:r w:rsidRPr="00DD72F6">
        <w:rPr>
          <w:rStyle w:val="a7"/>
          <w:sz w:val="28"/>
          <w:szCs w:val="28"/>
          <w:vertAlign w:val="baseline"/>
        </w:rPr>
        <w:footnoteReference w:id="7"/>
      </w:r>
      <w:r w:rsidR="00DD72F6">
        <w:rPr>
          <w:sz w:val="28"/>
          <w:szCs w:val="28"/>
        </w:rPr>
        <w:t xml:space="preserve">  </w:t>
      </w:r>
      <w:r w:rsidR="00EF766D">
        <w:rPr>
          <w:sz w:val="28"/>
        </w:rPr>
        <w:pict>
          <v:shape id="_x0000_i1026" type="#_x0000_t75" style="width:431.25pt;height:189.75pt">
            <v:imagedata r:id="rId8" o:title=""/>
          </v:shape>
        </w:pict>
      </w:r>
    </w:p>
    <w:p w:rsidR="00DD72F6" w:rsidRDefault="00DD72F6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B268F" w:rsidRP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Примечательно,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больше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респондентов,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считающих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супердержавой,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Гер</w:t>
      </w:r>
      <w:r w:rsidR="00755BF2" w:rsidRPr="00DD72F6">
        <w:rPr>
          <w:sz w:val="28"/>
          <w:szCs w:val="28"/>
        </w:rPr>
        <w:t>мании,</w:t>
      </w:r>
      <w:r w:rsidR="00DD72F6">
        <w:rPr>
          <w:sz w:val="28"/>
          <w:szCs w:val="28"/>
        </w:rPr>
        <w:t xml:space="preserve"> </w:t>
      </w:r>
      <w:r w:rsidR="00755BF2" w:rsidRPr="00DD72F6">
        <w:rPr>
          <w:sz w:val="28"/>
          <w:szCs w:val="28"/>
        </w:rPr>
        <w:t>Великобритании</w:t>
      </w:r>
      <w:r w:rsidR="00DD72F6">
        <w:rPr>
          <w:sz w:val="28"/>
          <w:szCs w:val="28"/>
        </w:rPr>
        <w:t xml:space="preserve"> </w:t>
      </w:r>
      <w:r w:rsidR="00755BF2"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="00755BF2" w:rsidRPr="00DD72F6">
        <w:rPr>
          <w:sz w:val="28"/>
          <w:szCs w:val="28"/>
        </w:rPr>
        <w:t>Китае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.</w:t>
      </w:r>
    </w:p>
    <w:p w:rsidR="000B268F" w:rsidRP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Тот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факт,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по-прежнему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воспринимается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сообществом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держава,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подтверждают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данные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исследования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“Новостные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факторы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медиа-освещении”,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реализованного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основе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анализа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факторов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экономической,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политической,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географической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культурной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близости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контент-анализа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взаимного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упоминания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прессе.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результаты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показали,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ведущие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места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рейтинге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наиболее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часто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упоминаемых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занимают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государства-лидеры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США,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Китай,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ЕС,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Ирак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.</w:t>
      </w:r>
    </w:p>
    <w:p w:rsidR="000B268F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Исследование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имиджа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прессе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США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показало,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американские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журналисты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рассматривают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нашу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сквозь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призму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экономики,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видя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прежде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всего,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ядерную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энергетическую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державу.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Точно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освещается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врагом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США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Иран.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время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статьях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союзнике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США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Великобритании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преобладают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материалы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обществе,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культуре,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жизни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людей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т.п..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Результаты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анализа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частоты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встречаемости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смысловых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категорий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Ценностного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словаря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Лассуэлла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текстах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статей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изданий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New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York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Times,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Wall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Street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Journal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U.S.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Today,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отраженные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диаграмме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3,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свидетельствуют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значительном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доминировании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категорий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“Власть”,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“Просвещение”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“Богатство”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контента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трех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анализируемых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газет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(см.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табл.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3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):</w:t>
      </w:r>
    </w:p>
    <w:p w:rsidR="00DD72F6" w:rsidRPr="00DD72F6" w:rsidRDefault="00DD72F6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B268F" w:rsidRP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DD72F6">
        <w:rPr>
          <w:bCs/>
          <w:sz w:val="28"/>
        </w:rPr>
        <w:t>Таблица</w:t>
      </w:r>
      <w:r w:rsidR="00DD72F6">
        <w:rPr>
          <w:bCs/>
          <w:sz w:val="28"/>
        </w:rPr>
        <w:t xml:space="preserve"> </w:t>
      </w:r>
      <w:r w:rsidRPr="00DD72F6">
        <w:rPr>
          <w:bCs/>
          <w:sz w:val="28"/>
        </w:rPr>
        <w:t>3.</w:t>
      </w:r>
      <w:r w:rsidR="00DD72F6">
        <w:rPr>
          <w:sz w:val="28"/>
        </w:rPr>
        <w:t xml:space="preserve"> - </w:t>
      </w:r>
      <w:r w:rsidRPr="00DD72F6">
        <w:rPr>
          <w:sz w:val="28"/>
        </w:rPr>
        <w:t>Частота</w:t>
      </w:r>
      <w:r w:rsidR="00DD72F6">
        <w:rPr>
          <w:sz w:val="28"/>
        </w:rPr>
        <w:t xml:space="preserve"> </w:t>
      </w:r>
      <w:r w:rsidRPr="00DD72F6">
        <w:rPr>
          <w:sz w:val="28"/>
        </w:rPr>
        <w:t>встречаемости</w:t>
      </w:r>
      <w:r w:rsidR="00DD72F6">
        <w:rPr>
          <w:sz w:val="28"/>
        </w:rPr>
        <w:t xml:space="preserve"> </w:t>
      </w:r>
      <w:r w:rsidRPr="00DD72F6">
        <w:rPr>
          <w:sz w:val="28"/>
        </w:rPr>
        <w:t>категорий</w:t>
      </w:r>
      <w:r w:rsidR="00DD72F6">
        <w:rPr>
          <w:sz w:val="28"/>
        </w:rPr>
        <w:t xml:space="preserve"> </w:t>
      </w:r>
      <w:r w:rsidRPr="00DD72F6">
        <w:rPr>
          <w:sz w:val="28"/>
        </w:rPr>
        <w:t>Ценностного</w:t>
      </w:r>
      <w:r w:rsidR="00DD72F6">
        <w:rPr>
          <w:sz w:val="28"/>
        </w:rPr>
        <w:t xml:space="preserve"> </w:t>
      </w:r>
      <w:r w:rsidRPr="00DD72F6">
        <w:rPr>
          <w:sz w:val="28"/>
        </w:rPr>
        <w:t>словаря</w:t>
      </w:r>
      <w:r w:rsidR="00DD72F6">
        <w:rPr>
          <w:sz w:val="28"/>
        </w:rPr>
        <w:t xml:space="preserve"> </w:t>
      </w:r>
      <w:r w:rsidRPr="00DD72F6">
        <w:rPr>
          <w:sz w:val="28"/>
        </w:rPr>
        <w:t>Лассуэлла</w:t>
      </w:r>
      <w:r w:rsidR="00DD72F6">
        <w:rPr>
          <w:sz w:val="28"/>
        </w:rPr>
        <w:t xml:space="preserve"> </w:t>
      </w:r>
      <w:r w:rsidRPr="00DD72F6">
        <w:rPr>
          <w:sz w:val="28"/>
        </w:rPr>
        <w:t>в</w:t>
      </w:r>
      <w:r w:rsidR="00DD72F6">
        <w:rPr>
          <w:sz w:val="28"/>
        </w:rPr>
        <w:t xml:space="preserve"> </w:t>
      </w:r>
      <w:r w:rsidRPr="00DD72F6">
        <w:rPr>
          <w:sz w:val="28"/>
        </w:rPr>
        <w:t>статьях</w:t>
      </w:r>
      <w:r w:rsidR="00DD72F6">
        <w:rPr>
          <w:sz w:val="28"/>
        </w:rPr>
        <w:t xml:space="preserve"> </w:t>
      </w:r>
      <w:r w:rsidRPr="00DD72F6">
        <w:rPr>
          <w:sz w:val="28"/>
        </w:rPr>
        <w:t>о</w:t>
      </w:r>
      <w:r w:rsidR="00DD72F6">
        <w:rPr>
          <w:sz w:val="28"/>
        </w:rPr>
        <w:t xml:space="preserve"> </w:t>
      </w:r>
      <w:r w:rsidRPr="00DD72F6">
        <w:rPr>
          <w:sz w:val="28"/>
        </w:rPr>
        <w:t>России</w:t>
      </w:r>
      <w:r w:rsidR="00DD72F6">
        <w:rPr>
          <w:sz w:val="28"/>
        </w:rPr>
        <w:t xml:space="preserve"> </w:t>
      </w:r>
      <w:r w:rsidRPr="00DD72F6">
        <w:rPr>
          <w:sz w:val="28"/>
        </w:rPr>
        <w:t>в</w:t>
      </w:r>
      <w:r w:rsidR="00DD72F6">
        <w:rPr>
          <w:sz w:val="28"/>
        </w:rPr>
        <w:t xml:space="preserve"> </w:t>
      </w:r>
      <w:r w:rsidRPr="00DD72F6">
        <w:rPr>
          <w:sz w:val="28"/>
        </w:rPr>
        <w:t>New</w:t>
      </w:r>
      <w:r w:rsidR="00DD72F6">
        <w:rPr>
          <w:sz w:val="28"/>
        </w:rPr>
        <w:t xml:space="preserve"> </w:t>
      </w:r>
      <w:r w:rsidRPr="00DD72F6">
        <w:rPr>
          <w:sz w:val="28"/>
        </w:rPr>
        <w:t>York</w:t>
      </w:r>
      <w:r w:rsidR="00DD72F6">
        <w:rPr>
          <w:sz w:val="28"/>
        </w:rPr>
        <w:t xml:space="preserve"> </w:t>
      </w:r>
      <w:r w:rsidRPr="00DD72F6">
        <w:rPr>
          <w:sz w:val="28"/>
        </w:rPr>
        <w:t>Times,</w:t>
      </w:r>
      <w:r w:rsidR="00DD72F6">
        <w:rPr>
          <w:sz w:val="28"/>
        </w:rPr>
        <w:t xml:space="preserve"> </w:t>
      </w:r>
      <w:r w:rsidRPr="00DD72F6">
        <w:rPr>
          <w:sz w:val="28"/>
        </w:rPr>
        <w:t>Wall</w:t>
      </w:r>
      <w:r w:rsidR="00DD72F6">
        <w:rPr>
          <w:sz w:val="28"/>
        </w:rPr>
        <w:t xml:space="preserve"> </w:t>
      </w:r>
      <w:r w:rsidRPr="00DD72F6">
        <w:rPr>
          <w:sz w:val="28"/>
        </w:rPr>
        <w:t>Street</w:t>
      </w:r>
      <w:r w:rsidR="00DD72F6">
        <w:rPr>
          <w:sz w:val="28"/>
        </w:rPr>
        <w:t xml:space="preserve"> </w:t>
      </w:r>
      <w:r w:rsidRPr="00DD72F6">
        <w:rPr>
          <w:sz w:val="28"/>
        </w:rPr>
        <w:t>Journal</w:t>
      </w:r>
      <w:r w:rsidR="00DD72F6">
        <w:rPr>
          <w:sz w:val="28"/>
        </w:rPr>
        <w:t xml:space="preserve"> </w:t>
      </w:r>
      <w:r w:rsidRPr="00DD72F6">
        <w:rPr>
          <w:sz w:val="28"/>
        </w:rPr>
        <w:t>и</w:t>
      </w:r>
      <w:r w:rsidR="00DD72F6">
        <w:rPr>
          <w:sz w:val="28"/>
        </w:rPr>
        <w:t xml:space="preserve"> </w:t>
      </w:r>
      <w:r w:rsidRPr="00DD72F6">
        <w:rPr>
          <w:sz w:val="28"/>
        </w:rPr>
        <w:t>U.S.</w:t>
      </w:r>
      <w:r w:rsidR="00DD72F6">
        <w:rPr>
          <w:sz w:val="28"/>
        </w:rPr>
        <w:t xml:space="preserve"> </w:t>
      </w:r>
      <w:r w:rsidR="00EF766D">
        <w:rPr>
          <w:sz w:val="28"/>
        </w:rPr>
        <w:pict>
          <v:shape id="_x0000_i1027" type="#_x0000_t75" style="width:413.25pt;height:140.25pt">
            <v:imagedata r:id="rId9" o:title=""/>
          </v:shape>
        </w:pict>
      </w:r>
    </w:p>
    <w:p w:rsidR="00DD72F6" w:rsidRDefault="00DD72F6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B268F" w:rsidRP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Важно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отметить,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категория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“Власть”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процентном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отношении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числу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зафиксированных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случаев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значительно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опережает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остальные,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означает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пристальное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внимание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прессы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США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проблемам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реализации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власти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именно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политическим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конфликтам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договоренностям.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многом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обусловлено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принятие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ключевых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решений,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влияющих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развитие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нашей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контакты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другими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государствами,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осуществляется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правящей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партией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лично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Президентом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РФ.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определяет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высокий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уровень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“политизированности”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макроэкономических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связей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внешнеполитическими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партнерами.</w:t>
      </w:r>
    </w:p>
    <w:p w:rsidR="000B268F" w:rsidRPr="00DD72F6" w:rsidRDefault="000B268F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Высокий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рейтинг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категории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“Просвещение”,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описывающей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аспекты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межличностного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межкультурного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взаимодействия,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свидетельствует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проблематика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межкультурного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диалога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взаимопонимания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США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широко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дискутируется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американской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прессе.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Высокая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частота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упоминания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категории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“Богатство”,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очевидно,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следствием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благоприятного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макроэкономического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климата,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создаваемого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высокими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ценами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нефть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биржах,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ростом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спроса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энергетические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ресурсы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мире.</w:t>
      </w:r>
    </w:p>
    <w:p w:rsidR="00DD72F6" w:rsidRDefault="00DD72F6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bookmarkStart w:id="7" w:name="_Toc275938549"/>
      <w:bookmarkStart w:id="8" w:name="_Toc278207265"/>
    </w:p>
    <w:p w:rsidR="00363467" w:rsidRPr="00DD72F6" w:rsidRDefault="0051138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DD72F6">
        <w:rPr>
          <w:b/>
          <w:bCs/>
          <w:sz w:val="28"/>
          <w:szCs w:val="28"/>
        </w:rPr>
        <w:t>2.</w:t>
      </w:r>
      <w:r w:rsidR="00363467" w:rsidRPr="00DD72F6">
        <w:rPr>
          <w:b/>
          <w:bCs/>
          <w:sz w:val="28"/>
          <w:szCs w:val="28"/>
        </w:rPr>
        <w:t>2</w:t>
      </w:r>
      <w:r w:rsidR="00DD72F6" w:rsidRPr="00DD72F6">
        <w:rPr>
          <w:b/>
          <w:bCs/>
          <w:sz w:val="28"/>
          <w:szCs w:val="28"/>
        </w:rPr>
        <w:t xml:space="preserve"> </w:t>
      </w:r>
      <w:r w:rsidR="00363467" w:rsidRPr="00DD72F6">
        <w:rPr>
          <w:b/>
          <w:bCs/>
          <w:sz w:val="28"/>
          <w:szCs w:val="28"/>
        </w:rPr>
        <w:t>Качественный</w:t>
      </w:r>
      <w:r w:rsidR="00DD72F6" w:rsidRPr="00DD72F6">
        <w:rPr>
          <w:b/>
          <w:bCs/>
          <w:sz w:val="28"/>
          <w:szCs w:val="28"/>
        </w:rPr>
        <w:t xml:space="preserve"> </w:t>
      </w:r>
      <w:r w:rsidR="00363467" w:rsidRPr="00DD72F6">
        <w:rPr>
          <w:b/>
          <w:bCs/>
          <w:sz w:val="28"/>
          <w:szCs w:val="28"/>
        </w:rPr>
        <w:t>анализ</w:t>
      </w:r>
      <w:r w:rsidR="00DD72F6" w:rsidRPr="00DD72F6">
        <w:rPr>
          <w:b/>
          <w:bCs/>
          <w:sz w:val="28"/>
          <w:szCs w:val="28"/>
        </w:rPr>
        <w:t xml:space="preserve"> </w:t>
      </w:r>
      <w:r w:rsidR="00363467" w:rsidRPr="00DD72F6">
        <w:rPr>
          <w:b/>
          <w:bCs/>
          <w:sz w:val="28"/>
          <w:szCs w:val="28"/>
        </w:rPr>
        <w:t>факторов,</w:t>
      </w:r>
      <w:r w:rsidR="00DD72F6" w:rsidRPr="00DD72F6">
        <w:rPr>
          <w:b/>
          <w:bCs/>
          <w:sz w:val="28"/>
          <w:szCs w:val="28"/>
        </w:rPr>
        <w:t xml:space="preserve"> </w:t>
      </w:r>
      <w:r w:rsidR="00363467" w:rsidRPr="00DD72F6">
        <w:rPr>
          <w:b/>
          <w:bCs/>
          <w:sz w:val="28"/>
          <w:szCs w:val="28"/>
        </w:rPr>
        <w:t>негативно</w:t>
      </w:r>
      <w:r w:rsidR="00DD72F6" w:rsidRPr="00DD72F6">
        <w:rPr>
          <w:b/>
          <w:bCs/>
          <w:sz w:val="28"/>
          <w:szCs w:val="28"/>
        </w:rPr>
        <w:t xml:space="preserve"> </w:t>
      </w:r>
      <w:r w:rsidR="00363467" w:rsidRPr="00DD72F6">
        <w:rPr>
          <w:b/>
          <w:bCs/>
          <w:sz w:val="28"/>
          <w:szCs w:val="28"/>
        </w:rPr>
        <w:t>влияющих</w:t>
      </w:r>
      <w:r w:rsidR="00DD72F6" w:rsidRPr="00DD72F6">
        <w:rPr>
          <w:b/>
          <w:bCs/>
          <w:sz w:val="28"/>
          <w:szCs w:val="28"/>
        </w:rPr>
        <w:t xml:space="preserve"> </w:t>
      </w:r>
      <w:r w:rsidR="00363467" w:rsidRPr="00DD72F6">
        <w:rPr>
          <w:b/>
          <w:bCs/>
          <w:sz w:val="28"/>
          <w:szCs w:val="28"/>
        </w:rPr>
        <w:t>на</w:t>
      </w:r>
      <w:r w:rsidR="00DD72F6" w:rsidRPr="00DD72F6">
        <w:rPr>
          <w:b/>
          <w:bCs/>
          <w:sz w:val="28"/>
          <w:szCs w:val="28"/>
        </w:rPr>
        <w:t xml:space="preserve"> </w:t>
      </w:r>
      <w:r w:rsidR="00363467" w:rsidRPr="00DD72F6">
        <w:rPr>
          <w:b/>
          <w:bCs/>
          <w:sz w:val="28"/>
          <w:szCs w:val="28"/>
        </w:rPr>
        <w:t>имидж</w:t>
      </w:r>
      <w:r w:rsidR="00DD72F6" w:rsidRPr="00DD72F6">
        <w:rPr>
          <w:b/>
          <w:bCs/>
          <w:sz w:val="28"/>
          <w:szCs w:val="28"/>
        </w:rPr>
        <w:t xml:space="preserve"> </w:t>
      </w:r>
      <w:r w:rsidR="00363467" w:rsidRPr="00DD72F6">
        <w:rPr>
          <w:b/>
          <w:bCs/>
          <w:sz w:val="28"/>
          <w:szCs w:val="28"/>
        </w:rPr>
        <w:t>России</w:t>
      </w:r>
      <w:r w:rsidR="00DD72F6" w:rsidRPr="00DD72F6">
        <w:rPr>
          <w:b/>
          <w:bCs/>
          <w:sz w:val="28"/>
          <w:szCs w:val="28"/>
        </w:rPr>
        <w:t xml:space="preserve"> </w:t>
      </w:r>
      <w:r w:rsidR="00363467" w:rsidRPr="00DD72F6">
        <w:rPr>
          <w:b/>
          <w:bCs/>
          <w:sz w:val="28"/>
          <w:szCs w:val="28"/>
        </w:rPr>
        <w:t>в</w:t>
      </w:r>
      <w:r w:rsidR="00DD72F6" w:rsidRPr="00DD72F6">
        <w:rPr>
          <w:b/>
          <w:bCs/>
          <w:sz w:val="28"/>
          <w:szCs w:val="28"/>
        </w:rPr>
        <w:t xml:space="preserve"> </w:t>
      </w:r>
      <w:r w:rsidR="00363467" w:rsidRPr="00DD72F6">
        <w:rPr>
          <w:b/>
          <w:bCs/>
          <w:sz w:val="28"/>
          <w:szCs w:val="28"/>
        </w:rPr>
        <w:t>мире</w:t>
      </w:r>
      <w:bookmarkEnd w:id="7"/>
      <w:bookmarkEnd w:id="8"/>
    </w:p>
    <w:p w:rsidR="00363467" w:rsidRP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63467" w:rsidRP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Коррупция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важнейшим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фактором,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негативно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сказывающимся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имидже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нашей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Согласно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“Индексу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восприятия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коррупции”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ежегодному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рейтингу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коррумпированности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различных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составляется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организацией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Трансперенси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Интернэшнл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методом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экспертных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опросов,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показатели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коррумпированности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Восточной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Европы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Центральной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Азии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достаточно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высокие.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занимает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143-е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место,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обгоняют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только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Центральной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Азии,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Азербайджан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Белоруссия</w:t>
      </w:r>
    </w:p>
    <w:p w:rsidR="00363467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Однако,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рассмотрении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данных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замера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частоты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выплаты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взяток,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реализованного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Транесперенси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Интернэшнл,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складывается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несколько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картина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(см.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табл.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4).</w:t>
      </w:r>
    </w:p>
    <w:p w:rsidR="00DD72F6" w:rsidRPr="00DD72F6" w:rsidRDefault="00DD72F6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bCs/>
          <w:sz w:val="28"/>
          <w:szCs w:val="28"/>
        </w:rPr>
        <w:t>Таблица</w:t>
      </w:r>
      <w:r w:rsidR="00DD72F6">
        <w:rPr>
          <w:bCs/>
          <w:sz w:val="28"/>
          <w:szCs w:val="28"/>
        </w:rPr>
        <w:t xml:space="preserve"> </w:t>
      </w:r>
      <w:r w:rsidRPr="00DD72F6">
        <w:rPr>
          <w:bCs/>
          <w:sz w:val="28"/>
          <w:szCs w:val="28"/>
        </w:rPr>
        <w:t>4.</w:t>
      </w:r>
      <w:r w:rsidR="00DD72F6">
        <w:rPr>
          <w:bCs/>
          <w:sz w:val="28"/>
          <w:szCs w:val="28"/>
        </w:rPr>
        <w:t xml:space="preserve"> - </w:t>
      </w:r>
      <w:r w:rsidRPr="00DD72F6">
        <w:rPr>
          <w:sz w:val="28"/>
          <w:szCs w:val="28"/>
        </w:rPr>
        <w:t>Доля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ответивших,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приходилось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платить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взятку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услугу</w:t>
      </w:r>
      <w:r w:rsidRPr="00DD72F6">
        <w:rPr>
          <w:rStyle w:val="a7"/>
          <w:sz w:val="28"/>
          <w:szCs w:val="28"/>
          <w:vertAlign w:val="baseline"/>
        </w:rPr>
        <w:footnoteReference w:id="8"/>
      </w:r>
    </w:p>
    <w:p w:rsidR="00DD72F6" w:rsidRDefault="00EF766D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pict>
          <v:shape id="_x0000_i1028" type="#_x0000_t75" style="width:393.75pt;height:80.25pt">
            <v:imagedata r:id="rId10" o:title=""/>
          </v:shape>
        </w:pict>
      </w:r>
    </w:p>
    <w:p w:rsidR="00363467" w:rsidRPr="00DD72F6" w:rsidRDefault="00DD72F6" w:rsidP="00B04E8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63467" w:rsidRPr="00DD72F6">
        <w:rPr>
          <w:sz w:val="28"/>
          <w:szCs w:val="28"/>
        </w:rPr>
        <w:t>Исследование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показывает,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среди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постсоциалистических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стран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наиболее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высокий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уровень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коррупции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наблюдается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Албании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(70%)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Косово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(67%).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этом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во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многих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странах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доля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людей,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платящих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взятки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выше,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чем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России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(17%)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результатам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опроса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фирм,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ситуация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России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выглядит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значительно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хуже</w:t>
      </w:r>
      <w:r w:rsidR="00363467" w:rsidRPr="00DD72F6">
        <w:rPr>
          <w:rStyle w:val="a7"/>
          <w:sz w:val="28"/>
          <w:szCs w:val="28"/>
          <w:vertAlign w:val="baseline"/>
        </w:rPr>
        <w:footnoteReference w:id="9"/>
      </w:r>
      <w:r w:rsidR="00363467" w:rsidRPr="00DD72F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Только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Албании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Киргизстане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доля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компаний,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платящих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взятки,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выше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чем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России.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этом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России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меньший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процент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компаний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воспринимает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коррупцию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="00363467" w:rsidRPr="00DD72F6">
        <w:rPr>
          <w:sz w:val="28"/>
          <w:szCs w:val="28"/>
        </w:rPr>
        <w:t>проблему.</w:t>
      </w:r>
    </w:p>
    <w:p w:rsidR="00363467" w:rsidRP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Таким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образом,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можно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заключить,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российский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бизнес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адаптировался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коррупции,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нормальной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частью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деловой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активности.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условиях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улучшения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имиджа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нормализации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делового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климата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необходимы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решительные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систематические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антикоррупционные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действия.</w:t>
      </w:r>
    </w:p>
    <w:p w:rsidR="00363467" w:rsidRP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Существенным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фактором,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негативно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влияющим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имидж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частности,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позиционирование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динамично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развивающейся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демографическая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ситуация.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Основными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причинами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демографических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точки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зрения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иностранных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выступают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низкая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рождаемость,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высокая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смертность,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алкоголизм,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наркомания,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детские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болезни,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здоровье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женщин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мужчин,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миграционная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ситуация.</w:t>
      </w:r>
    </w:p>
    <w:p w:rsidR="00363467" w:rsidRP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большинстве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публикаций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указывается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катастрофическая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демографическая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ситуация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создается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благодаря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уникальному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сочетанию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разнообразных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факторов,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совпадения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нельзя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наблюдать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другой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связи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этим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многих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публикациях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западной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прессы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крайне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резкой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форме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критикуются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претензии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лидерство.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мнению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журналиста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британского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издания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“Daily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Telegraph”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Д.Блэра,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смогут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оказывать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реальное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влияние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события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концу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XXI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века,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демографией.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Низкий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показатель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средней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продолжительности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жизни,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алкоголизм,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вопиющий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факт,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число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абортов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превышает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количество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новорожденных,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практически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неизбежно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влечет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собой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упадок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страны”.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Согласно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прогнозу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Блэра,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“мир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XXI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веке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поделят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собой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Америка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300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млн.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жителей,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Европейский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союз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населением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460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млн.,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Китай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Индия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каждой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живет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миллиарда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людей.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фоне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выглядит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неубедительно”</w:t>
      </w:r>
    </w:p>
    <w:p w:rsidR="00363467" w:rsidRP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Алкоголизм,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плохие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жизненные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условия,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деградация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системы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здравоохранения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числа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заболеваний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туберкулезом,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гепатитом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СПИДом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привели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сокращению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продолжительности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жизни.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Сейчас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средняя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продолжительность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жизни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мужчин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59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(против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63,8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1960-е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годы),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женщин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72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(против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72,4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период).</w:t>
      </w:r>
    </w:p>
    <w:p w:rsidR="00363467" w:rsidRP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Главной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причиной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негативной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демографической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ситуации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высокая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смертность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мужского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населения.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первую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очередь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потому,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мужчин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намного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больше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тех,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регулярно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употребляет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алкоголь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табак,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женщин.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Половина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мужского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населения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курит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(женщины-курильщики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составляют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только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одну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треть).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Алкоголизм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большей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степени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затрагивает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мужчин.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Потребление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алкоголя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вкупе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курением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приводит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увеличению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числа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сердечно-сосудистых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заболеваний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(60%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смертей).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Алкоголь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причиной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насильственных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смертей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(несчастные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случаи,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убийства),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происходят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пять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чаще,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Европе.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Ежегодно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вызванных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алкоголем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патологий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умирают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300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000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400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000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человек.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2005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цифра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составляла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35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000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человек.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течение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последних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десяти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социологи,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демографы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медики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неоднократно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называли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причины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демографического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спада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менее,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меры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были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приняты.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Потребление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алкоголя,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оценивается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14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литров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душу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населения,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снижается.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Ежегодно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продается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3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миллиарда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пачек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сигарет.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Фрукты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овощи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карману,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сигареты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водка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доступны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каждому.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“Здоровье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россиян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продолжает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ухудшаться,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уровень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смертности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увеличивается,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правительство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предпринимает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эффективных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мер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изменения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ситуации”,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говорится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отчете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Счетной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палаты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декабрь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2005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Таким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образом,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французские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ученые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приходят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выводам,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аналогичным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приводятся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данной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статье.</w:t>
      </w:r>
    </w:p>
    <w:p w:rsidR="00363467" w:rsidRP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ограниченность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проводимых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правительством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реформ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области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повышения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рождаемости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указывает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газета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“La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Croix”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статье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“Россия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стимулирует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рождаемость”.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Автор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статьи,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находясь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Ульяновске,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проводит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опрос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женщин,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стремясь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выяснить,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насколько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предоставляемые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правительством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250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000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рублей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появление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семье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второго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ребенка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могут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повысить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рождаемость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Оказывается,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сумма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будет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предоставлена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матерям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напрямую,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перечислена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счета,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деньги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можно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будет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снять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определенные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цели,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то: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образование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лечение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ребенка.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Притом,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деньги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среднестатистической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ульяновской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семье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ежемесячным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доходом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максимум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тысяч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рублей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понадобятся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сразу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после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рождения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ребенка.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Поэтому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многие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рамках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программы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остаются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нерешенными.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Важнее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создавать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благоприятный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экономический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социальный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климат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долгосрочной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перспективе,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нежели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проводить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единичные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акции,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которые,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оказываются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непростыми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точки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зрения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реализации</w:t>
      </w:r>
      <w:r w:rsidRPr="00DD72F6">
        <w:rPr>
          <w:rStyle w:val="a7"/>
          <w:sz w:val="28"/>
          <w:szCs w:val="28"/>
          <w:vertAlign w:val="baseline"/>
        </w:rPr>
        <w:footnoteReference w:id="10"/>
      </w:r>
      <w:r w:rsidRPr="00DD72F6">
        <w:rPr>
          <w:sz w:val="28"/>
          <w:szCs w:val="28"/>
        </w:rPr>
        <w:t>.</w:t>
      </w:r>
    </w:p>
    <w:p w:rsidR="00363467" w:rsidRPr="00DD72F6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преддверии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президентских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выборов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2008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наблюдались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некоторые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позитивные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тенденции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позиционировании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западных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СМИ,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связанные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экономическими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успехами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грядущими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перестановками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политических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сил.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частности,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можно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отметить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серию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публикаций,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приуроченных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избранию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В.Путина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человеком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2007: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“Человек,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укротивший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Россию”,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“Родился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царь”.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Положительно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рассматривались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инициативы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российских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властей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решению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демографического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кризиса.</w:t>
      </w:r>
    </w:p>
    <w:p w:rsidR="00363467" w:rsidRDefault="0036346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Однако,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несмотря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налицо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явное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преобладание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критичных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публикаций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западной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прессе.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публикации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“New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York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Times”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29.01.2008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ссылкой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конфиденциальное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мнение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некоторых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чиновников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говорится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аннексировать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вполне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возможно;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просто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вопрос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времени.</w:t>
      </w:r>
    </w:p>
    <w:p w:rsidR="00B04E8B" w:rsidRDefault="00B04E8B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04E8B" w:rsidRPr="00DD72F6" w:rsidRDefault="00B04E8B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B268F" w:rsidRPr="00DD72F6" w:rsidRDefault="00511387" w:rsidP="00A75EDB">
      <w:pPr>
        <w:spacing w:line="360" w:lineRule="auto"/>
        <w:ind w:firstLine="709"/>
        <w:jc w:val="both"/>
        <w:rPr>
          <w:b/>
          <w:sz w:val="28"/>
        </w:rPr>
      </w:pPr>
      <w:r w:rsidRPr="00DD72F6">
        <w:rPr>
          <w:sz w:val="28"/>
        </w:rPr>
        <w:br w:type="page"/>
      </w:r>
      <w:bookmarkStart w:id="9" w:name="_Toc278207266"/>
      <w:r w:rsidRPr="00DD72F6">
        <w:rPr>
          <w:b/>
          <w:sz w:val="28"/>
        </w:rPr>
        <w:t>Заключение</w:t>
      </w:r>
      <w:bookmarkEnd w:id="9"/>
    </w:p>
    <w:p w:rsidR="00511387" w:rsidRPr="00DD72F6" w:rsidRDefault="00511387" w:rsidP="00A75EDB">
      <w:pPr>
        <w:spacing w:line="360" w:lineRule="auto"/>
        <w:ind w:firstLine="709"/>
        <w:jc w:val="both"/>
        <w:rPr>
          <w:sz w:val="28"/>
        </w:rPr>
      </w:pPr>
    </w:p>
    <w:p w:rsidR="00511387" w:rsidRPr="00DD72F6" w:rsidRDefault="0051138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Начало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21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обусловлено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характеризуется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обострением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множества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</w:t>
      </w:r>
    </w:p>
    <w:p w:rsidR="00511387" w:rsidRPr="00DD72F6" w:rsidRDefault="0051138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начале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XXI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обострение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по-новому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поставило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вопрос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настоящем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будущем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человеческой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цивилизации,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сделав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весьма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спорным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приведённый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вывод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возможности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учиться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катастрофах.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Стала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нарастать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угроза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планетарной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катастрофы,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исчезновения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самого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человечества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как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вида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результате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ядерной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войны,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деградации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природной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биосферы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планеты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воздействием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антропогенных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нагрузок,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или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обострения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других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противоречий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масштаба.</w:t>
      </w:r>
    </w:p>
    <w:p w:rsidR="00511387" w:rsidRPr="00DD72F6" w:rsidRDefault="0051138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данным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Института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всемирного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наблюдения,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функционирующего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территории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США,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1970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1990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годы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потерял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почти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млн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гектаров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лесов,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площадь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пустынь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увеличилась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примерно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120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млн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гектаров,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уничтожено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180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млрд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тонн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пахотного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слоя,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население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планеты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выросло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1,6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млрд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2030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году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достигнет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приблизительно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10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млрд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человек.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Для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поддержания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жизненного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стандарта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потребуется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увеличить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сельскохозяйственное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производство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4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производство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энергии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6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</w:t>
      </w:r>
    </w:p>
    <w:p w:rsidR="00511387" w:rsidRPr="00DD72F6" w:rsidRDefault="0051138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Возможное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повышение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среднегодовой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температуры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второй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половине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XXI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века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может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достичь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значений,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разным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оценкам,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2,6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5,8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градусов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шкале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Цельсия,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приведёт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библейскому,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реальному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затоплению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опустошению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островных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обширных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прибрежных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районов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материках.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Исследования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подтверждают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также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продолжающееся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разрушение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защитного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озонового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слоя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земли.</w:t>
      </w:r>
    </w:p>
    <w:p w:rsidR="00511387" w:rsidRPr="00DD72F6" w:rsidRDefault="0051138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Глобализация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–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одна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из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характерных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черт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современности.</w:t>
      </w:r>
    </w:p>
    <w:p w:rsidR="00511387" w:rsidRPr="00DD72F6" w:rsidRDefault="0051138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Глобализация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процесс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интеграции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народов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разных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областях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деятельности,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ходе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которой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возрастают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взаимовлияние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взаимозависимость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народов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государств.</w:t>
      </w:r>
    </w:p>
    <w:p w:rsidR="00511387" w:rsidRPr="00DD72F6" w:rsidRDefault="0051138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Основные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причины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глобализации:</w:t>
      </w:r>
    </w:p>
    <w:p w:rsidR="00511387" w:rsidRPr="00DD72F6" w:rsidRDefault="00511387" w:rsidP="00A75EDB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Переход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индустриального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общества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информационному,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высоким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технологиям</w:t>
      </w:r>
    </w:p>
    <w:p w:rsidR="00511387" w:rsidRPr="00DD72F6" w:rsidRDefault="00511387" w:rsidP="00A75EDB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Использование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новых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коммуникационных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технологий: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Интернета,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спутникового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телевидения</w:t>
      </w:r>
    </w:p>
    <w:p w:rsidR="00511387" w:rsidRPr="00DD72F6" w:rsidRDefault="00511387" w:rsidP="00A75EDB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Переход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альтернативного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выбора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(«или/или»)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многообразию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выбор</w:t>
      </w:r>
    </w:p>
    <w:p w:rsidR="00511387" w:rsidRPr="00DD72F6" w:rsidRDefault="00511387" w:rsidP="00A75EDB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Переход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централизации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децентрализации</w:t>
      </w:r>
    </w:p>
    <w:p w:rsidR="00511387" w:rsidRPr="00DD72F6" w:rsidRDefault="00511387" w:rsidP="00A75EDB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Переход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национальной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экономики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мировой</w:t>
      </w:r>
    </w:p>
    <w:p w:rsidR="00511387" w:rsidRPr="00DD72F6" w:rsidRDefault="0051138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Имидж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контексте,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стороны,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определяется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характером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отношения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россиянам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стороны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граждан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других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мира;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другой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стороны,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высокой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степени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подвержен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влиянию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освещения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зарубежными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средствами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массовой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информации.</w:t>
      </w:r>
    </w:p>
    <w:p w:rsidR="00511387" w:rsidRPr="00DD72F6" w:rsidRDefault="00511387" w:rsidP="00A75E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Социально-демографические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проблемы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крайне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неблагоприятно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влияют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позиционирование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нашей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страны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международной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арене,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формируя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негативный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имидж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иностранных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средствах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массовой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информации.</w:t>
      </w:r>
    </w:p>
    <w:p w:rsidR="00511387" w:rsidRPr="00DD72F6" w:rsidRDefault="00511387" w:rsidP="00A75ED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D72F6">
        <w:rPr>
          <w:sz w:val="28"/>
          <w:szCs w:val="28"/>
        </w:rPr>
        <w:br w:type="page"/>
      </w:r>
      <w:bookmarkStart w:id="10" w:name="_Toc278207267"/>
      <w:r w:rsidRPr="00DD72F6">
        <w:rPr>
          <w:b/>
          <w:sz w:val="28"/>
          <w:szCs w:val="28"/>
        </w:rPr>
        <w:t>Список</w:t>
      </w:r>
      <w:r w:rsidR="00DD72F6" w:rsidRPr="00DD72F6">
        <w:rPr>
          <w:b/>
          <w:sz w:val="28"/>
          <w:szCs w:val="28"/>
        </w:rPr>
        <w:t xml:space="preserve"> </w:t>
      </w:r>
      <w:r w:rsidRPr="00DD72F6">
        <w:rPr>
          <w:b/>
          <w:sz w:val="28"/>
          <w:szCs w:val="28"/>
        </w:rPr>
        <w:t>литературы</w:t>
      </w:r>
      <w:bookmarkEnd w:id="10"/>
    </w:p>
    <w:p w:rsidR="00511387" w:rsidRPr="00DD72F6" w:rsidRDefault="00511387" w:rsidP="00A75EDB">
      <w:pPr>
        <w:spacing w:line="360" w:lineRule="auto"/>
        <w:ind w:firstLine="709"/>
        <w:jc w:val="both"/>
        <w:rPr>
          <w:sz w:val="28"/>
        </w:rPr>
      </w:pP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Акшай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Человек,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укротивший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Россию.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Time.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2008.</w:t>
      </w: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Андерсон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Дж.,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Грей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Ш.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Борьба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коррупцией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переходный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период.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добивается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успеха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почему?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Washington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DC: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World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Bank.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2006.</w:t>
      </w: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Бюссар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Демография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это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зло,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мешающее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амбициям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Le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Temps.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2007.</w:t>
      </w: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Гастингс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Когда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власти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закон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не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писан,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где-то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рядом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всегда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бродит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коррупция.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The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Guardian.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2007.</w:t>
      </w: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Игнатиус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Родился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царь.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Time.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2007.</w:t>
      </w: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Кобзева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С.В.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Имидж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американской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прессе.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—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Россия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и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зарубежный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мир(в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печати).</w:t>
      </w:r>
      <w:r w:rsidR="00DD72F6">
        <w:rPr>
          <w:sz w:val="28"/>
          <w:szCs w:val="28"/>
        </w:rPr>
        <w:t xml:space="preserve"> </w:t>
      </w:r>
      <w:r w:rsidRPr="00DD72F6">
        <w:rPr>
          <w:sz w:val="28"/>
          <w:szCs w:val="28"/>
        </w:rPr>
        <w:t>2008.</w:t>
      </w: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D72F6">
        <w:rPr>
          <w:sz w:val="28"/>
          <w:szCs w:val="28"/>
        </w:rPr>
        <w:t>Кханна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</w:rPr>
        <w:t>П</w:t>
      </w:r>
      <w:r w:rsidRPr="00DD72F6">
        <w:rPr>
          <w:sz w:val="28"/>
          <w:szCs w:val="28"/>
          <w:lang w:val="en-US"/>
        </w:rPr>
        <w:t>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The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New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York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Times.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</w:rPr>
        <w:t>2008.</w:t>
      </w: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  <w:lang w:val="en-US"/>
        </w:rPr>
      </w:pPr>
      <w:r w:rsidRPr="00DD72F6">
        <w:rPr>
          <w:sz w:val="28"/>
        </w:rPr>
        <w:t>Трещенков</w:t>
      </w:r>
      <w:r w:rsidR="00DD72F6">
        <w:rPr>
          <w:sz w:val="28"/>
        </w:rPr>
        <w:t xml:space="preserve"> </w:t>
      </w:r>
      <w:r w:rsidRPr="00DD72F6">
        <w:rPr>
          <w:sz w:val="28"/>
        </w:rPr>
        <w:t>Е.Ю.</w:t>
      </w:r>
      <w:r w:rsidR="00DD72F6">
        <w:rPr>
          <w:sz w:val="28"/>
        </w:rPr>
        <w:t xml:space="preserve"> </w:t>
      </w:r>
      <w:r w:rsidRPr="00DD72F6">
        <w:rPr>
          <w:sz w:val="28"/>
        </w:rPr>
        <w:t>Образ</w:t>
      </w:r>
      <w:r w:rsidR="00DD72F6">
        <w:rPr>
          <w:sz w:val="28"/>
        </w:rPr>
        <w:t xml:space="preserve"> </w:t>
      </w:r>
      <w:r w:rsidRPr="00DD72F6">
        <w:rPr>
          <w:sz w:val="28"/>
        </w:rPr>
        <w:t>России</w:t>
      </w:r>
      <w:r w:rsidR="00DD72F6">
        <w:rPr>
          <w:sz w:val="28"/>
        </w:rPr>
        <w:t xml:space="preserve"> </w:t>
      </w:r>
      <w:r w:rsidRPr="00DD72F6">
        <w:rPr>
          <w:sz w:val="28"/>
        </w:rPr>
        <w:t>в</w:t>
      </w:r>
      <w:r w:rsidR="00DD72F6">
        <w:rPr>
          <w:sz w:val="28"/>
        </w:rPr>
        <w:t xml:space="preserve"> </w:t>
      </w:r>
      <w:r w:rsidRPr="00DD72F6">
        <w:rPr>
          <w:sz w:val="28"/>
        </w:rPr>
        <w:t>глазах</w:t>
      </w:r>
      <w:r w:rsidR="00DD72F6">
        <w:rPr>
          <w:sz w:val="28"/>
        </w:rPr>
        <w:t xml:space="preserve"> </w:t>
      </w:r>
      <w:r w:rsidRPr="00DD72F6">
        <w:rPr>
          <w:sz w:val="28"/>
        </w:rPr>
        <w:t>западноевропейских</w:t>
      </w:r>
      <w:r w:rsidR="00DD72F6">
        <w:rPr>
          <w:sz w:val="28"/>
        </w:rPr>
        <w:t xml:space="preserve"> </w:t>
      </w:r>
      <w:r w:rsidRPr="00DD72F6">
        <w:rPr>
          <w:sz w:val="28"/>
        </w:rPr>
        <w:t>интеллектуальных</w:t>
      </w:r>
      <w:r w:rsidR="00DD72F6">
        <w:rPr>
          <w:sz w:val="28"/>
        </w:rPr>
        <w:t xml:space="preserve"> </w:t>
      </w:r>
      <w:r w:rsidRPr="00DD72F6">
        <w:rPr>
          <w:sz w:val="28"/>
        </w:rPr>
        <w:t>элит.</w:t>
      </w:r>
      <w:r w:rsidR="00DD72F6">
        <w:rPr>
          <w:sz w:val="28"/>
        </w:rPr>
        <w:t xml:space="preserve"> </w:t>
      </w:r>
      <w:r w:rsidRPr="00DD72F6">
        <w:rPr>
          <w:sz w:val="28"/>
        </w:rPr>
        <w:t>Изменяющая</w:t>
      </w:r>
      <w:r w:rsidRPr="00DD72F6">
        <w:rPr>
          <w:sz w:val="28"/>
          <w:lang w:val="en-US"/>
        </w:rPr>
        <w:t>(</w:t>
      </w:r>
      <w:r w:rsidRPr="00DD72F6">
        <w:rPr>
          <w:sz w:val="28"/>
        </w:rPr>
        <w:t>ся</w:t>
      </w:r>
      <w:r w:rsidRPr="00DD72F6">
        <w:rPr>
          <w:sz w:val="28"/>
          <w:lang w:val="en-US"/>
        </w:rPr>
        <w:t>)</w:t>
      </w:r>
      <w:r w:rsidR="00DD72F6">
        <w:rPr>
          <w:sz w:val="28"/>
          <w:lang w:val="en-US"/>
        </w:rPr>
        <w:t xml:space="preserve"> </w:t>
      </w:r>
      <w:r w:rsidRPr="00DD72F6">
        <w:rPr>
          <w:sz w:val="28"/>
        </w:rPr>
        <w:t>Россия</w:t>
      </w:r>
      <w:r w:rsidRPr="00DD72F6">
        <w:rPr>
          <w:sz w:val="28"/>
          <w:lang w:val="en-US"/>
        </w:rPr>
        <w:t>:</w:t>
      </w:r>
      <w:r w:rsidR="00DD72F6">
        <w:rPr>
          <w:sz w:val="28"/>
          <w:lang w:val="en-US"/>
        </w:rPr>
        <w:t xml:space="preserve"> </w:t>
      </w:r>
      <w:r w:rsidRPr="00DD72F6">
        <w:rPr>
          <w:sz w:val="28"/>
          <w:lang w:val="en-US"/>
        </w:rPr>
        <w:t>Quo</w:t>
      </w:r>
      <w:r w:rsidR="00DD72F6">
        <w:rPr>
          <w:sz w:val="28"/>
          <w:lang w:val="en-US"/>
        </w:rPr>
        <w:t xml:space="preserve"> </w:t>
      </w:r>
      <w:r w:rsidRPr="00DD72F6">
        <w:rPr>
          <w:sz w:val="28"/>
          <w:lang w:val="en-US"/>
        </w:rPr>
        <w:t>Vadis?</w:t>
      </w:r>
      <w:r w:rsidR="00DD72F6">
        <w:rPr>
          <w:sz w:val="28"/>
          <w:lang w:val="en-US"/>
        </w:rPr>
        <w:t xml:space="preserve"> </w:t>
      </w:r>
      <w:r w:rsidRPr="00DD72F6">
        <w:rPr>
          <w:sz w:val="28"/>
          <w:lang w:val="en-US"/>
        </w:rPr>
        <w:t>3(5):</w:t>
      </w:r>
      <w:r w:rsidR="00DD72F6">
        <w:rPr>
          <w:sz w:val="28"/>
          <w:lang w:val="en-US"/>
        </w:rPr>
        <w:t xml:space="preserve"> </w:t>
      </w:r>
      <w:r w:rsidRPr="00DD72F6">
        <w:rPr>
          <w:sz w:val="28"/>
          <w:lang w:val="en-US"/>
        </w:rPr>
        <w:t>31–40.</w:t>
      </w:r>
      <w:r w:rsidR="00DD72F6">
        <w:rPr>
          <w:sz w:val="28"/>
          <w:lang w:val="en-US"/>
        </w:rPr>
        <w:t xml:space="preserve"> </w:t>
      </w:r>
      <w:r w:rsidRPr="00DD72F6">
        <w:rPr>
          <w:sz w:val="28"/>
        </w:rPr>
        <w:t>2007.</w:t>
      </w: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D72F6">
        <w:rPr>
          <w:sz w:val="28"/>
        </w:rPr>
        <w:t>Торкунов</w:t>
      </w:r>
      <w:r w:rsidR="00DD72F6">
        <w:rPr>
          <w:sz w:val="28"/>
        </w:rPr>
        <w:t xml:space="preserve"> </w:t>
      </w:r>
      <w:r w:rsidRPr="00DD72F6">
        <w:rPr>
          <w:sz w:val="28"/>
        </w:rPr>
        <w:t>А.</w:t>
      </w:r>
      <w:r w:rsidR="00DD72F6">
        <w:rPr>
          <w:sz w:val="28"/>
        </w:rPr>
        <w:t xml:space="preserve"> </w:t>
      </w:r>
      <w:r w:rsidRPr="00DD72F6">
        <w:rPr>
          <w:sz w:val="28"/>
        </w:rPr>
        <w:t>ОТ</w:t>
      </w:r>
      <w:r w:rsidR="00DD72F6">
        <w:rPr>
          <w:sz w:val="28"/>
        </w:rPr>
        <w:t xml:space="preserve"> </w:t>
      </w:r>
      <w:r w:rsidRPr="00DD72F6">
        <w:rPr>
          <w:sz w:val="28"/>
        </w:rPr>
        <w:t>«ХОЛОДНОЙ</w:t>
      </w:r>
      <w:r w:rsidR="00DD72F6">
        <w:rPr>
          <w:sz w:val="28"/>
        </w:rPr>
        <w:t xml:space="preserve"> </w:t>
      </w:r>
      <w:r w:rsidRPr="00DD72F6">
        <w:rPr>
          <w:sz w:val="28"/>
        </w:rPr>
        <w:t>ВОЙНЫ»</w:t>
      </w:r>
      <w:r w:rsidR="00DD72F6">
        <w:rPr>
          <w:sz w:val="28"/>
        </w:rPr>
        <w:t xml:space="preserve"> </w:t>
      </w:r>
      <w:r w:rsidRPr="00DD72F6">
        <w:rPr>
          <w:sz w:val="28"/>
        </w:rPr>
        <w:t>К</w:t>
      </w:r>
      <w:r w:rsidR="00DD72F6">
        <w:rPr>
          <w:sz w:val="28"/>
        </w:rPr>
        <w:t xml:space="preserve"> </w:t>
      </w:r>
      <w:r w:rsidRPr="00DD72F6">
        <w:rPr>
          <w:sz w:val="28"/>
        </w:rPr>
        <w:t>«КОАЛИЦИИ</w:t>
      </w:r>
      <w:r w:rsidR="00DD72F6">
        <w:rPr>
          <w:sz w:val="28"/>
        </w:rPr>
        <w:t xml:space="preserve"> </w:t>
      </w:r>
      <w:r w:rsidRPr="00DD72F6">
        <w:rPr>
          <w:sz w:val="28"/>
        </w:rPr>
        <w:t>ПОБЕДЫ»</w:t>
      </w:r>
    </w:p>
    <w:p w:rsidR="002C6BED" w:rsidRPr="00DD72F6" w:rsidRDefault="002C6BED" w:rsidP="00A75EDB">
      <w:pPr>
        <w:pStyle w:val="aa"/>
        <w:spacing w:line="360" w:lineRule="auto"/>
        <w:jc w:val="both"/>
        <w:rPr>
          <w:b w:val="0"/>
          <w:sz w:val="28"/>
          <w:szCs w:val="24"/>
        </w:rPr>
      </w:pPr>
      <w:r w:rsidRPr="00DD72F6">
        <w:rPr>
          <w:b w:val="0"/>
          <w:sz w:val="28"/>
          <w:szCs w:val="24"/>
        </w:rPr>
        <w:t>Новая</w:t>
      </w:r>
      <w:r w:rsidR="00DD72F6">
        <w:rPr>
          <w:b w:val="0"/>
          <w:sz w:val="28"/>
          <w:szCs w:val="24"/>
        </w:rPr>
        <w:t xml:space="preserve"> </w:t>
      </w:r>
      <w:r w:rsidRPr="00DD72F6">
        <w:rPr>
          <w:b w:val="0"/>
          <w:sz w:val="28"/>
          <w:szCs w:val="24"/>
        </w:rPr>
        <w:t>философия</w:t>
      </w:r>
      <w:r w:rsidR="00DD72F6">
        <w:rPr>
          <w:b w:val="0"/>
          <w:sz w:val="28"/>
          <w:szCs w:val="24"/>
        </w:rPr>
        <w:t xml:space="preserve"> </w:t>
      </w:r>
      <w:r w:rsidRPr="00DD72F6">
        <w:rPr>
          <w:b w:val="0"/>
          <w:sz w:val="28"/>
          <w:szCs w:val="24"/>
        </w:rPr>
        <w:t>внешней</w:t>
      </w:r>
      <w:r w:rsidR="00DD72F6">
        <w:rPr>
          <w:b w:val="0"/>
          <w:sz w:val="28"/>
          <w:szCs w:val="24"/>
        </w:rPr>
        <w:t xml:space="preserve"> </w:t>
      </w:r>
      <w:r w:rsidRPr="00DD72F6">
        <w:rPr>
          <w:b w:val="0"/>
          <w:sz w:val="28"/>
          <w:szCs w:val="24"/>
        </w:rPr>
        <w:t>политики</w:t>
      </w:r>
      <w:r w:rsidR="00DD72F6">
        <w:rPr>
          <w:b w:val="0"/>
          <w:sz w:val="28"/>
          <w:szCs w:val="24"/>
        </w:rPr>
        <w:t xml:space="preserve"> </w:t>
      </w:r>
      <w:r w:rsidRPr="00DD72F6">
        <w:rPr>
          <w:b w:val="0"/>
          <w:sz w:val="28"/>
          <w:szCs w:val="24"/>
        </w:rPr>
        <w:t>России.</w:t>
      </w:r>
      <w:r w:rsidR="00DD72F6">
        <w:rPr>
          <w:b w:val="0"/>
          <w:sz w:val="28"/>
          <w:szCs w:val="24"/>
        </w:rPr>
        <w:t xml:space="preserve"> </w:t>
      </w:r>
      <w:r w:rsidRPr="00DD72F6">
        <w:rPr>
          <w:b w:val="0"/>
          <w:sz w:val="28"/>
          <w:szCs w:val="24"/>
        </w:rPr>
        <w:t>МГИМО,</w:t>
      </w:r>
      <w:r w:rsidR="00DD72F6">
        <w:rPr>
          <w:b w:val="0"/>
          <w:sz w:val="28"/>
          <w:szCs w:val="24"/>
        </w:rPr>
        <w:t xml:space="preserve"> </w:t>
      </w:r>
      <w:r w:rsidRPr="00DD72F6">
        <w:rPr>
          <w:b w:val="0"/>
          <w:sz w:val="28"/>
          <w:szCs w:val="24"/>
        </w:rPr>
        <w:t>2008</w:t>
      </w: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  <w:lang w:val="en-US"/>
        </w:rPr>
      </w:pPr>
      <w:r w:rsidRPr="00DD72F6">
        <w:rPr>
          <w:sz w:val="28"/>
          <w:szCs w:val="28"/>
          <w:lang w:val="en-US"/>
        </w:rPr>
        <w:t>Blair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D.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Putin's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posturing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can't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hide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Russia's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weakness.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—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Daily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Telegraph.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24.08.2007.</w:t>
      </w: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  <w:lang w:val="en-US"/>
        </w:rPr>
      </w:pPr>
      <w:r w:rsidRPr="00DD72F6">
        <w:rPr>
          <w:sz w:val="28"/>
          <w:szCs w:val="28"/>
          <w:lang w:val="de-DE"/>
        </w:rPr>
        <w:t>Blum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A.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La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démographie,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reflet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de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l'évolution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historique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de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la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Russie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au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20e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siècle.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—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Bulletin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de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Liaison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des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Professeurs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d'Histoire-Géographie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de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l'Académie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de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Reims,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vol.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de-DE"/>
        </w:rPr>
        <w:t>25.</w:t>
      </w:r>
      <w:r w:rsidR="00DD72F6">
        <w:rPr>
          <w:sz w:val="28"/>
          <w:szCs w:val="28"/>
          <w:lang w:val="de-DE"/>
        </w:rPr>
        <w:t xml:space="preserve"> </w:t>
      </w:r>
      <w:r w:rsidRPr="00DD72F6">
        <w:rPr>
          <w:sz w:val="28"/>
          <w:szCs w:val="28"/>
          <w:lang w:val="en-US"/>
        </w:rPr>
        <w:t>2001.</w:t>
      </w:r>
    </w:p>
    <w:p w:rsidR="002C6BED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  <w:lang w:val="en-US"/>
        </w:rPr>
      </w:pPr>
      <w:r w:rsidRPr="00DD72F6">
        <w:rPr>
          <w:sz w:val="28"/>
          <w:szCs w:val="28"/>
          <w:lang w:val="en-US"/>
        </w:rPr>
        <w:t>Kohut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A.,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Wike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R.,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Horowitz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J.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M.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47-Nation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Pew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Global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Attitudes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Survey.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Washington,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DC: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The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Pew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Global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Project.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2007.</w:t>
      </w:r>
    </w:p>
    <w:p w:rsidR="00511387" w:rsidRPr="00DD72F6" w:rsidRDefault="002C6BED" w:rsidP="00A75EDB">
      <w:pPr>
        <w:numPr>
          <w:ilvl w:val="0"/>
          <w:numId w:val="7"/>
        </w:numPr>
        <w:tabs>
          <w:tab w:val="clear" w:pos="1440"/>
          <w:tab w:val="num" w:pos="900"/>
        </w:tabs>
        <w:spacing w:line="360" w:lineRule="auto"/>
        <w:ind w:left="0" w:firstLine="0"/>
        <w:jc w:val="both"/>
        <w:rPr>
          <w:sz w:val="28"/>
          <w:szCs w:val="28"/>
          <w:lang w:val="en-US"/>
        </w:rPr>
      </w:pPr>
      <w:r w:rsidRPr="00DD72F6">
        <w:rPr>
          <w:sz w:val="28"/>
          <w:szCs w:val="28"/>
          <w:lang w:val="en-US"/>
        </w:rPr>
        <w:t>Snakin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I.,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Vasilieva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O.,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Yanovich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K.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The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Image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of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Russia.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International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Project.</w:t>
      </w:r>
      <w:r w:rsidR="00DD72F6">
        <w:rPr>
          <w:sz w:val="28"/>
          <w:szCs w:val="28"/>
          <w:lang w:val="en-US"/>
        </w:rPr>
        <w:t xml:space="preserve"> </w:t>
      </w:r>
      <w:r w:rsidRPr="00DD72F6">
        <w:rPr>
          <w:sz w:val="28"/>
          <w:szCs w:val="28"/>
          <w:lang w:val="en-US"/>
        </w:rPr>
        <w:t>2006.</w:t>
      </w:r>
      <w:bookmarkStart w:id="11" w:name="_GoBack"/>
      <w:bookmarkEnd w:id="11"/>
    </w:p>
    <w:sectPr w:rsidR="00511387" w:rsidRPr="00DD72F6" w:rsidSect="00DD72F6">
      <w:footerReference w:type="even" r:id="rId11"/>
      <w:footerReference w:type="default" r:id="rId12"/>
      <w:pgSz w:w="11906" w:h="16838"/>
      <w:pgMar w:top="1134" w:right="850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0C1" w:rsidRDefault="003640C1">
      <w:r>
        <w:separator/>
      </w:r>
    </w:p>
  </w:endnote>
  <w:endnote w:type="continuationSeparator" w:id="0">
    <w:p w:rsidR="003640C1" w:rsidRDefault="0036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BED" w:rsidRDefault="002C6BED" w:rsidP="00024959">
    <w:pPr>
      <w:pStyle w:val="ad"/>
      <w:framePr w:wrap="around" w:vAnchor="text" w:hAnchor="margin" w:xAlign="right" w:y="1"/>
      <w:rPr>
        <w:rStyle w:val="af"/>
      </w:rPr>
    </w:pPr>
  </w:p>
  <w:p w:rsidR="002C6BED" w:rsidRDefault="002C6BED" w:rsidP="002C6BED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BED" w:rsidRDefault="002C6BED" w:rsidP="002C6BED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0C1" w:rsidRDefault="003640C1">
      <w:r>
        <w:separator/>
      </w:r>
    </w:p>
  </w:footnote>
  <w:footnote w:type="continuationSeparator" w:id="0">
    <w:p w:rsidR="003640C1" w:rsidRDefault="003640C1">
      <w:r>
        <w:continuationSeparator/>
      </w:r>
    </w:p>
  </w:footnote>
  <w:footnote w:id="1">
    <w:p w:rsidR="003640C1" w:rsidRDefault="00177F72" w:rsidP="00DD72F6">
      <w:pPr>
        <w:pStyle w:val="a5"/>
        <w:spacing w:line="360" w:lineRule="auto"/>
      </w:pPr>
      <w:r w:rsidRPr="00DD72F6">
        <w:rPr>
          <w:rStyle w:val="a7"/>
        </w:rPr>
        <w:footnoteRef/>
      </w:r>
      <w:r w:rsidRPr="00DD72F6">
        <w:t xml:space="preserve"> «</w:t>
      </w:r>
      <w:r w:rsidRPr="00DD72F6">
        <w:rPr>
          <w:lang w:val="en-US"/>
        </w:rPr>
        <w:t>Welt</w:t>
      </w:r>
      <w:r w:rsidRPr="00DD72F6">
        <w:t xml:space="preserve"> </w:t>
      </w:r>
      <w:r w:rsidRPr="00DD72F6">
        <w:rPr>
          <w:lang w:val="en-US"/>
        </w:rPr>
        <w:t>am</w:t>
      </w:r>
      <w:r w:rsidRPr="00DD72F6">
        <w:t xml:space="preserve"> </w:t>
      </w:r>
      <w:r w:rsidRPr="00DD72F6">
        <w:rPr>
          <w:lang w:val="en-US"/>
        </w:rPr>
        <w:t>Sonntag</w:t>
      </w:r>
      <w:r w:rsidRPr="00DD72F6">
        <w:t>» 04.05.2003</w:t>
      </w:r>
    </w:p>
  </w:footnote>
  <w:footnote w:id="2">
    <w:p w:rsidR="002C6BED" w:rsidRPr="00DD72F6" w:rsidRDefault="002C6BED" w:rsidP="00DD72F6">
      <w:pPr>
        <w:spacing w:line="360" w:lineRule="auto"/>
        <w:jc w:val="both"/>
        <w:rPr>
          <w:sz w:val="20"/>
          <w:szCs w:val="20"/>
        </w:rPr>
      </w:pPr>
      <w:r w:rsidRPr="00DD72F6">
        <w:rPr>
          <w:rStyle w:val="a7"/>
          <w:sz w:val="20"/>
          <w:szCs w:val="20"/>
        </w:rPr>
        <w:footnoteRef/>
      </w:r>
      <w:r w:rsidRPr="00DD72F6">
        <w:rPr>
          <w:sz w:val="20"/>
          <w:szCs w:val="20"/>
        </w:rPr>
        <w:t xml:space="preserve"> Торкунов А. ОТ «ХОЛОДНОЙ ВОЙНЫ» К «КОАЛИЦИИ ПОБЕДЫ». Новая философия внешней политики России. МГИМО, 2008, С. 3</w:t>
      </w:r>
    </w:p>
    <w:p w:rsidR="003640C1" w:rsidRDefault="003640C1" w:rsidP="00DD72F6">
      <w:pPr>
        <w:spacing w:line="360" w:lineRule="auto"/>
        <w:jc w:val="both"/>
      </w:pPr>
    </w:p>
  </w:footnote>
  <w:footnote w:id="3">
    <w:p w:rsidR="003640C1" w:rsidRDefault="00177F72" w:rsidP="00DD72F6">
      <w:pPr>
        <w:pStyle w:val="a5"/>
        <w:spacing w:line="360" w:lineRule="auto"/>
        <w:jc w:val="both"/>
      </w:pPr>
      <w:r w:rsidRPr="00DD72F6">
        <w:rPr>
          <w:rStyle w:val="a7"/>
        </w:rPr>
        <w:t>*</w:t>
      </w:r>
      <w:r w:rsidRPr="00DD72F6">
        <w:t xml:space="preserve"> </w:t>
      </w:r>
      <w:r w:rsidRPr="00DD72F6">
        <w:rPr>
          <w:lang w:val="en-US"/>
        </w:rPr>
        <w:t>Raison</w:t>
      </w:r>
      <w:r w:rsidRPr="00DD72F6">
        <w:t xml:space="preserve"> </w:t>
      </w:r>
      <w:r w:rsidRPr="00DD72F6">
        <w:rPr>
          <w:lang w:val="en-US"/>
        </w:rPr>
        <w:t>d</w:t>
      </w:r>
      <w:r w:rsidRPr="00DD72F6">
        <w:t>’</w:t>
      </w:r>
      <w:r w:rsidRPr="00DD72F6">
        <w:rPr>
          <w:lang w:val="en-US"/>
        </w:rPr>
        <w:t>etat</w:t>
      </w:r>
      <w:r w:rsidRPr="00DD72F6">
        <w:t xml:space="preserve"> — принцип, выдвинутый крупнейшим французским государственным деятелем кардиналом Ришелье, суть которого состоит в том, что интересы государства оправдывают средства, используемые для их достижения. — </w:t>
      </w:r>
      <w:r w:rsidRPr="00DD72F6">
        <w:rPr>
          <w:i/>
        </w:rPr>
        <w:t>Прим. авт.</w:t>
      </w:r>
    </w:p>
  </w:footnote>
  <w:footnote w:id="4">
    <w:p w:rsidR="002C6BED" w:rsidRPr="00DD72F6" w:rsidRDefault="002C6BED" w:rsidP="00DD72F6">
      <w:pPr>
        <w:spacing w:line="360" w:lineRule="auto"/>
        <w:jc w:val="both"/>
        <w:rPr>
          <w:sz w:val="20"/>
          <w:szCs w:val="20"/>
        </w:rPr>
      </w:pPr>
      <w:r w:rsidRPr="00DD72F6">
        <w:rPr>
          <w:rStyle w:val="a7"/>
          <w:sz w:val="20"/>
          <w:szCs w:val="20"/>
        </w:rPr>
        <w:footnoteRef/>
      </w:r>
      <w:r w:rsidRPr="00DD72F6">
        <w:rPr>
          <w:sz w:val="20"/>
          <w:szCs w:val="20"/>
        </w:rPr>
        <w:t xml:space="preserve"> Торкунов А. ОТ «ХОЛОДНОЙ ВОЙНЫ» К «КОАЛИЦИИ ПОБЕДЫ» Новая философия внешней политики России. МГИМО, 2008, С. 6</w:t>
      </w:r>
    </w:p>
    <w:p w:rsidR="003640C1" w:rsidRDefault="003640C1" w:rsidP="00DD72F6">
      <w:pPr>
        <w:spacing w:line="360" w:lineRule="auto"/>
        <w:jc w:val="both"/>
      </w:pPr>
    </w:p>
  </w:footnote>
  <w:footnote w:id="5">
    <w:p w:rsidR="003640C1" w:rsidRDefault="002C6BED" w:rsidP="00DD72F6">
      <w:pPr>
        <w:spacing w:line="360" w:lineRule="auto"/>
        <w:jc w:val="both"/>
      </w:pPr>
      <w:r w:rsidRPr="00DD72F6">
        <w:rPr>
          <w:rStyle w:val="a7"/>
          <w:sz w:val="20"/>
          <w:szCs w:val="20"/>
        </w:rPr>
        <w:footnoteRef/>
      </w:r>
      <w:r w:rsidRPr="00DD72F6">
        <w:rPr>
          <w:sz w:val="20"/>
          <w:szCs w:val="20"/>
        </w:rPr>
        <w:t xml:space="preserve"> Торкунов А. ОТ «ХОЛОДНОЙ ВОЙНЫ» К «КОАЛИЦИИ ПОБЕДЫ» Новая философия внешней политики России. МГИМО</w:t>
      </w:r>
      <w:r w:rsidRPr="00A75EDB">
        <w:rPr>
          <w:sz w:val="20"/>
          <w:szCs w:val="20"/>
          <w:lang w:val="en-US"/>
        </w:rPr>
        <w:t xml:space="preserve">, 2008, </w:t>
      </w:r>
      <w:r w:rsidRPr="00DD72F6">
        <w:rPr>
          <w:sz w:val="20"/>
          <w:szCs w:val="20"/>
        </w:rPr>
        <w:t>С</w:t>
      </w:r>
      <w:r w:rsidRPr="00A75EDB">
        <w:rPr>
          <w:sz w:val="20"/>
          <w:szCs w:val="20"/>
          <w:lang w:val="en-US"/>
        </w:rPr>
        <w:t>. 10</w:t>
      </w:r>
    </w:p>
  </w:footnote>
  <w:footnote w:id="6">
    <w:p w:rsidR="00177F72" w:rsidRPr="00DD72F6" w:rsidRDefault="00177F72" w:rsidP="00DD72F6">
      <w:pPr>
        <w:pStyle w:val="a3"/>
        <w:spacing w:line="360" w:lineRule="auto"/>
        <w:rPr>
          <w:sz w:val="20"/>
          <w:szCs w:val="20"/>
          <w:lang w:val="en-US"/>
        </w:rPr>
      </w:pPr>
      <w:r w:rsidRPr="00DD72F6">
        <w:rPr>
          <w:rStyle w:val="a7"/>
          <w:sz w:val="20"/>
          <w:szCs w:val="20"/>
        </w:rPr>
        <w:footnoteRef/>
      </w:r>
      <w:r w:rsidRPr="00A75EDB">
        <w:rPr>
          <w:sz w:val="20"/>
          <w:szCs w:val="20"/>
          <w:lang w:val="en-US"/>
        </w:rPr>
        <w:t xml:space="preserve"> </w:t>
      </w:r>
      <w:r w:rsidRPr="00DD72F6">
        <w:rPr>
          <w:iCs/>
          <w:sz w:val="20"/>
          <w:szCs w:val="20"/>
          <w:lang w:val="en-US"/>
        </w:rPr>
        <w:t>Kohut</w:t>
      </w:r>
      <w:r w:rsidRPr="00A75EDB">
        <w:rPr>
          <w:iCs/>
          <w:sz w:val="20"/>
          <w:szCs w:val="20"/>
          <w:lang w:val="en-US"/>
        </w:rPr>
        <w:t xml:space="preserve"> </w:t>
      </w:r>
      <w:r w:rsidRPr="00DD72F6">
        <w:rPr>
          <w:iCs/>
          <w:sz w:val="20"/>
          <w:szCs w:val="20"/>
          <w:lang w:val="en-US"/>
        </w:rPr>
        <w:t>A</w:t>
      </w:r>
      <w:r w:rsidRPr="00A75EDB">
        <w:rPr>
          <w:iCs/>
          <w:sz w:val="20"/>
          <w:szCs w:val="20"/>
          <w:lang w:val="en-US"/>
        </w:rPr>
        <w:t xml:space="preserve">., </w:t>
      </w:r>
      <w:r w:rsidRPr="00DD72F6">
        <w:rPr>
          <w:iCs/>
          <w:sz w:val="20"/>
          <w:szCs w:val="20"/>
          <w:lang w:val="en-US"/>
        </w:rPr>
        <w:t>Wike</w:t>
      </w:r>
      <w:r w:rsidRPr="00A75EDB">
        <w:rPr>
          <w:iCs/>
          <w:sz w:val="20"/>
          <w:szCs w:val="20"/>
          <w:lang w:val="en-US"/>
        </w:rPr>
        <w:t xml:space="preserve"> </w:t>
      </w:r>
      <w:r w:rsidRPr="00DD72F6">
        <w:rPr>
          <w:iCs/>
          <w:sz w:val="20"/>
          <w:szCs w:val="20"/>
          <w:lang w:val="en-US"/>
        </w:rPr>
        <w:t>R</w:t>
      </w:r>
      <w:r w:rsidRPr="00A75EDB">
        <w:rPr>
          <w:iCs/>
          <w:sz w:val="20"/>
          <w:szCs w:val="20"/>
          <w:lang w:val="en-US"/>
        </w:rPr>
        <w:t xml:space="preserve">., </w:t>
      </w:r>
      <w:r w:rsidRPr="00DD72F6">
        <w:rPr>
          <w:iCs/>
          <w:sz w:val="20"/>
          <w:szCs w:val="20"/>
          <w:lang w:val="en-US"/>
        </w:rPr>
        <w:t>Horowitz</w:t>
      </w:r>
      <w:r w:rsidRPr="00A75EDB">
        <w:rPr>
          <w:iCs/>
          <w:sz w:val="20"/>
          <w:szCs w:val="20"/>
          <w:lang w:val="en-US"/>
        </w:rPr>
        <w:t xml:space="preserve"> </w:t>
      </w:r>
      <w:r w:rsidRPr="00DD72F6">
        <w:rPr>
          <w:iCs/>
          <w:sz w:val="20"/>
          <w:szCs w:val="20"/>
          <w:lang w:val="en-US"/>
        </w:rPr>
        <w:t>J</w:t>
      </w:r>
      <w:r w:rsidRPr="00A75EDB">
        <w:rPr>
          <w:iCs/>
          <w:sz w:val="20"/>
          <w:szCs w:val="20"/>
          <w:lang w:val="en-US"/>
        </w:rPr>
        <w:t>.</w:t>
      </w:r>
      <w:r w:rsidRPr="00DD72F6">
        <w:rPr>
          <w:iCs/>
          <w:sz w:val="20"/>
          <w:szCs w:val="20"/>
          <w:lang w:val="en-US"/>
        </w:rPr>
        <w:t>M</w:t>
      </w:r>
      <w:r w:rsidRPr="00A75EDB">
        <w:rPr>
          <w:iCs/>
          <w:sz w:val="20"/>
          <w:szCs w:val="20"/>
          <w:lang w:val="en-US"/>
        </w:rPr>
        <w:t xml:space="preserve">. 2007. </w:t>
      </w:r>
      <w:r w:rsidRPr="00DD72F6">
        <w:rPr>
          <w:iCs/>
          <w:sz w:val="20"/>
          <w:szCs w:val="20"/>
          <w:lang w:val="en-US"/>
        </w:rPr>
        <w:t xml:space="preserve">47-Nation Pew Global Washington, DC: The Pew Global Project. </w:t>
      </w:r>
    </w:p>
    <w:p w:rsidR="003640C1" w:rsidRDefault="003640C1" w:rsidP="00DD72F6">
      <w:pPr>
        <w:pStyle w:val="a3"/>
        <w:spacing w:line="360" w:lineRule="auto"/>
      </w:pPr>
    </w:p>
  </w:footnote>
  <w:footnote w:id="7">
    <w:p w:rsidR="003640C1" w:rsidRDefault="00177F72" w:rsidP="00DD72F6">
      <w:pPr>
        <w:pStyle w:val="a5"/>
        <w:spacing w:line="360" w:lineRule="auto"/>
      </w:pPr>
      <w:r w:rsidRPr="00DD72F6">
        <w:rPr>
          <w:rStyle w:val="a7"/>
        </w:rPr>
        <w:footnoteRef/>
      </w:r>
      <w:r w:rsidRPr="00DD72F6">
        <w:rPr>
          <w:lang w:val="en-US"/>
        </w:rPr>
        <w:t xml:space="preserve"> </w:t>
      </w:r>
      <w:r w:rsidRPr="00DD72F6">
        <w:rPr>
          <w:iCs/>
          <w:lang w:val="en-US"/>
        </w:rPr>
        <w:t>Snakin I., Vasilieva O., Yanovich K. 2006. The Image of Russia.</w:t>
      </w:r>
    </w:p>
  </w:footnote>
  <w:footnote w:id="8">
    <w:p w:rsidR="003640C1" w:rsidRDefault="00177F72" w:rsidP="00DD72F6">
      <w:pPr>
        <w:pStyle w:val="a5"/>
        <w:spacing w:line="360" w:lineRule="auto"/>
      </w:pPr>
      <w:r w:rsidRPr="00DD72F6">
        <w:rPr>
          <w:rStyle w:val="a7"/>
        </w:rPr>
        <w:footnoteRef/>
      </w:r>
      <w:r w:rsidRPr="00DD72F6">
        <w:rPr>
          <w:lang w:val="en-US"/>
        </w:rPr>
        <w:t xml:space="preserve"> </w:t>
      </w:r>
      <w:r w:rsidRPr="00DD72F6">
        <w:rPr>
          <w:iCs/>
          <w:lang w:val="en-US"/>
        </w:rPr>
        <w:t>Transparency International. Report in the Transparecy International Global</w:t>
      </w:r>
    </w:p>
  </w:footnote>
  <w:footnote w:id="9">
    <w:p w:rsidR="003640C1" w:rsidRDefault="00177F72" w:rsidP="00DD72F6">
      <w:pPr>
        <w:pStyle w:val="a5"/>
        <w:spacing w:line="360" w:lineRule="auto"/>
      </w:pPr>
      <w:r w:rsidRPr="0030315D">
        <w:rPr>
          <w:rStyle w:val="a7"/>
        </w:rPr>
        <w:footnoteRef/>
      </w:r>
      <w:r w:rsidRPr="0030315D">
        <w:t xml:space="preserve"> Андерсон Дж., Грей Ш. Борьба с коррупцией в переходный период. Кто</w:t>
      </w:r>
      <w:r w:rsidRPr="00A75EDB">
        <w:rPr>
          <w:lang w:val="en-US"/>
        </w:rPr>
        <w:t xml:space="preserve"> </w:t>
      </w:r>
      <w:r w:rsidRPr="0030315D">
        <w:t>добивается</w:t>
      </w:r>
      <w:r w:rsidRPr="00A75EDB">
        <w:rPr>
          <w:lang w:val="en-US"/>
        </w:rPr>
        <w:t xml:space="preserve"> </w:t>
      </w:r>
      <w:r w:rsidRPr="0030315D">
        <w:t>успеха</w:t>
      </w:r>
      <w:r w:rsidRPr="00A75EDB">
        <w:rPr>
          <w:lang w:val="en-US"/>
        </w:rPr>
        <w:t xml:space="preserve"> </w:t>
      </w:r>
      <w:r w:rsidRPr="0030315D">
        <w:t>и</w:t>
      </w:r>
      <w:r w:rsidRPr="00A75EDB">
        <w:rPr>
          <w:lang w:val="en-US"/>
        </w:rPr>
        <w:t xml:space="preserve"> </w:t>
      </w:r>
      <w:r w:rsidRPr="0030315D">
        <w:t>почему</w:t>
      </w:r>
      <w:r w:rsidRPr="00A75EDB">
        <w:rPr>
          <w:lang w:val="en-US"/>
        </w:rPr>
        <w:t>? Washington DC: World Bank. 2006</w:t>
      </w:r>
    </w:p>
  </w:footnote>
  <w:footnote w:id="10">
    <w:p w:rsidR="003640C1" w:rsidRDefault="00177F72" w:rsidP="00DD72F6">
      <w:pPr>
        <w:pStyle w:val="a5"/>
        <w:spacing w:line="360" w:lineRule="auto"/>
      </w:pPr>
      <w:r w:rsidRPr="0030315D">
        <w:rPr>
          <w:rStyle w:val="a7"/>
        </w:rPr>
        <w:footnoteRef/>
      </w:r>
      <w:r w:rsidRPr="0030315D">
        <w:rPr>
          <w:lang w:val="en-US"/>
        </w:rPr>
        <w:t xml:space="preserve"> </w:t>
      </w:r>
      <w:smartTag w:uri="urn:schemas-microsoft-com:office:smarttags" w:element="PersonName">
        <w:smartTagPr>
          <w:attr w:name="ProductID" w:val="La Croix La"/>
        </w:smartTagPr>
        <w:r w:rsidRPr="0030315D">
          <w:rPr>
            <w:lang w:val="en-US"/>
          </w:rPr>
          <w:t>La Croix La</w:t>
        </w:r>
      </w:smartTag>
      <w:r w:rsidRPr="0030315D">
        <w:rPr>
          <w:lang w:val="en-US"/>
        </w:rPr>
        <w:t xml:space="preserve"> Russie encourage la natalité. 2007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41A0D"/>
    <w:multiLevelType w:val="hybridMultilevel"/>
    <w:tmpl w:val="288036B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4C855DB0"/>
    <w:multiLevelType w:val="hybridMultilevel"/>
    <w:tmpl w:val="DE0AD0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50A87A73"/>
    <w:multiLevelType w:val="hybridMultilevel"/>
    <w:tmpl w:val="9F70F60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52FE1519"/>
    <w:multiLevelType w:val="hybridMultilevel"/>
    <w:tmpl w:val="4CD850B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5EAC47C3"/>
    <w:multiLevelType w:val="hybridMultilevel"/>
    <w:tmpl w:val="4E487924"/>
    <w:lvl w:ilvl="0" w:tplc="FFFAD17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">
    <w:nsid w:val="61DF011D"/>
    <w:multiLevelType w:val="hybridMultilevel"/>
    <w:tmpl w:val="D098F5A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709969E3"/>
    <w:multiLevelType w:val="hybridMultilevel"/>
    <w:tmpl w:val="14BA9E6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268F"/>
    <w:rsid w:val="000144A7"/>
    <w:rsid w:val="00024959"/>
    <w:rsid w:val="000B268F"/>
    <w:rsid w:val="000E0622"/>
    <w:rsid w:val="000F53CE"/>
    <w:rsid w:val="00132115"/>
    <w:rsid w:val="00177F72"/>
    <w:rsid w:val="002C6BED"/>
    <w:rsid w:val="002D7474"/>
    <w:rsid w:val="0030315D"/>
    <w:rsid w:val="00363467"/>
    <w:rsid w:val="003640C1"/>
    <w:rsid w:val="00511387"/>
    <w:rsid w:val="006A59AF"/>
    <w:rsid w:val="00747C4A"/>
    <w:rsid w:val="00755BF2"/>
    <w:rsid w:val="00866E9C"/>
    <w:rsid w:val="00A22B18"/>
    <w:rsid w:val="00A75EDB"/>
    <w:rsid w:val="00A84781"/>
    <w:rsid w:val="00B04E8B"/>
    <w:rsid w:val="00B606EE"/>
    <w:rsid w:val="00CE0006"/>
    <w:rsid w:val="00DD72F6"/>
    <w:rsid w:val="00E4612E"/>
    <w:rsid w:val="00EF766D"/>
    <w:rsid w:val="00F9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chartTrackingRefBased/>
  <w15:docId w15:val="{649749F8-92D6-4ABC-9F55-5B69E6C0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B268F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0B268F"/>
    <w:rPr>
      <w:rFonts w:cs="Times New Roman"/>
      <w:b/>
      <w:bCs/>
    </w:rPr>
  </w:style>
  <w:style w:type="paragraph" w:styleId="a5">
    <w:name w:val="footnote text"/>
    <w:basedOn w:val="a"/>
    <w:link w:val="a6"/>
    <w:uiPriority w:val="99"/>
    <w:semiHidden/>
    <w:rsid w:val="000B268F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Pr>
      <w:rFonts w:cs="Times New Roman"/>
    </w:rPr>
  </w:style>
  <w:style w:type="character" w:styleId="a7">
    <w:name w:val="footnote reference"/>
    <w:uiPriority w:val="99"/>
    <w:semiHidden/>
    <w:rsid w:val="000B268F"/>
    <w:rPr>
      <w:rFonts w:cs="Times New Roman"/>
      <w:vertAlign w:val="superscript"/>
    </w:rPr>
  </w:style>
  <w:style w:type="paragraph" w:styleId="3">
    <w:name w:val="Body Text 3"/>
    <w:basedOn w:val="a"/>
    <w:link w:val="30"/>
    <w:uiPriority w:val="99"/>
    <w:rsid w:val="00E4612E"/>
    <w:pPr>
      <w:jc w:val="both"/>
    </w:pPr>
    <w:rPr>
      <w:rFonts w:ascii="Book Antiqua" w:hAnsi="Book Antiqua"/>
      <w:iCs/>
      <w:szCs w:val="20"/>
    </w:rPr>
  </w:style>
  <w:style w:type="character" w:customStyle="1" w:styleId="30">
    <w:name w:val="Основной текст 3 Знак"/>
    <w:link w:val="3"/>
    <w:uiPriority w:val="99"/>
    <w:semiHidden/>
    <w:locked/>
    <w:rPr>
      <w:rFonts w:cs="Times New Roman"/>
      <w:sz w:val="16"/>
      <w:szCs w:val="16"/>
    </w:rPr>
  </w:style>
  <w:style w:type="paragraph" w:styleId="a8">
    <w:name w:val="Title"/>
    <w:basedOn w:val="a"/>
    <w:link w:val="a9"/>
    <w:uiPriority w:val="10"/>
    <w:qFormat/>
    <w:rsid w:val="002C6BED"/>
    <w:pPr>
      <w:jc w:val="center"/>
    </w:pPr>
    <w:rPr>
      <w:b/>
      <w:sz w:val="28"/>
      <w:szCs w:val="20"/>
    </w:rPr>
  </w:style>
  <w:style w:type="character" w:customStyle="1" w:styleId="a9">
    <w:name w:val="Название Знак"/>
    <w:link w:val="a8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a">
    <w:name w:val="Subtitle"/>
    <w:basedOn w:val="a"/>
    <w:link w:val="ab"/>
    <w:uiPriority w:val="11"/>
    <w:qFormat/>
    <w:rsid w:val="002C6BED"/>
    <w:pPr>
      <w:jc w:val="center"/>
    </w:pPr>
    <w:rPr>
      <w:b/>
      <w:szCs w:val="20"/>
    </w:rPr>
  </w:style>
  <w:style w:type="character" w:customStyle="1" w:styleId="ab">
    <w:name w:val="Подзаголовок Знак"/>
    <w:link w:val="aa"/>
    <w:uiPriority w:val="11"/>
    <w:locked/>
    <w:rPr>
      <w:rFonts w:ascii="Cambria" w:eastAsia="Times New Roman" w:hAnsi="Cambria" w:cs="Times New Roman"/>
      <w:sz w:val="24"/>
      <w:szCs w:val="24"/>
    </w:rPr>
  </w:style>
  <w:style w:type="paragraph" w:styleId="1">
    <w:name w:val="toc 1"/>
    <w:basedOn w:val="a"/>
    <w:next w:val="a"/>
    <w:autoRedefine/>
    <w:uiPriority w:val="39"/>
    <w:semiHidden/>
    <w:rsid w:val="00DD72F6"/>
    <w:pPr>
      <w:tabs>
        <w:tab w:val="right" w:leader="dot" w:pos="9345"/>
      </w:tabs>
      <w:spacing w:line="360" w:lineRule="auto"/>
      <w:ind w:firstLine="709"/>
      <w:jc w:val="both"/>
    </w:pPr>
    <w:rPr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rsid w:val="002C6BED"/>
    <w:pPr>
      <w:ind w:left="240"/>
    </w:pPr>
  </w:style>
  <w:style w:type="character" w:styleId="ac">
    <w:name w:val="Hyperlink"/>
    <w:uiPriority w:val="99"/>
    <w:rsid w:val="002C6BED"/>
    <w:rPr>
      <w:rFonts w:cs="Times New Roman"/>
      <w:color w:val="0000FF"/>
      <w:u w:val="single"/>
    </w:rPr>
  </w:style>
  <w:style w:type="paragraph" w:styleId="ad">
    <w:name w:val="footer"/>
    <w:basedOn w:val="a"/>
    <w:link w:val="ae"/>
    <w:uiPriority w:val="99"/>
    <w:rsid w:val="002C6BE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locked/>
    <w:rPr>
      <w:rFonts w:cs="Times New Roman"/>
      <w:sz w:val="24"/>
      <w:szCs w:val="24"/>
    </w:rPr>
  </w:style>
  <w:style w:type="character" w:styleId="af">
    <w:name w:val="page number"/>
    <w:uiPriority w:val="99"/>
    <w:rsid w:val="002C6BED"/>
    <w:rPr>
      <w:rFonts w:cs="Times New Roman"/>
    </w:rPr>
  </w:style>
  <w:style w:type="paragraph" w:styleId="af0">
    <w:name w:val="header"/>
    <w:basedOn w:val="a"/>
    <w:link w:val="af1"/>
    <w:uiPriority w:val="99"/>
    <w:rsid w:val="00DD72F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locked/>
    <w:rsid w:val="00DD72F6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4725</Words>
  <Characters>26934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Pro</Company>
  <LinksUpToDate>false</LinksUpToDate>
  <CharactersWithSpaces>31596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Nadya</dc:creator>
  <cp:keywords/>
  <dc:description/>
  <cp:lastModifiedBy>admin</cp:lastModifiedBy>
  <cp:revision>2</cp:revision>
  <cp:lastPrinted>2010-11-23T11:24:00Z</cp:lastPrinted>
  <dcterms:created xsi:type="dcterms:W3CDTF">2014-03-15T12:36:00Z</dcterms:created>
  <dcterms:modified xsi:type="dcterms:W3CDTF">2014-03-15T12:36:00Z</dcterms:modified>
</cp:coreProperties>
</file>