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D53" w:rsidRPr="00FE2A47" w:rsidRDefault="00013AA4" w:rsidP="00013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FE2A47">
        <w:rPr>
          <w:sz w:val="36"/>
          <w:szCs w:val="36"/>
        </w:rPr>
        <w:t>МИНИСТНРСТВО ОБРАЗОВАНИЯ РЕСПУБЛИКИ БЕЛАРУСЬ</w:t>
      </w:r>
    </w:p>
    <w:p w:rsidR="00013AA4" w:rsidRPr="00FE2A47" w:rsidRDefault="00013AA4" w:rsidP="00013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FE2A47">
        <w:rPr>
          <w:sz w:val="36"/>
          <w:szCs w:val="36"/>
        </w:rPr>
        <w:t>УЧРЕЖДЕНИЕ ОБРАЗОВАНИЯ “БРЕСТСКИЙ ГОСУДАРСТВЕННЫЙ ТЕХНИЧЕСКИЙ УНИВЕРСИТЕТ”</w:t>
      </w:r>
    </w:p>
    <w:p w:rsidR="00013AA4" w:rsidRDefault="00013AA4" w:rsidP="00013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FE2A47">
        <w:rPr>
          <w:sz w:val="36"/>
          <w:szCs w:val="36"/>
        </w:rPr>
        <w:t>КАФЕДРА ИСТОРИЧЕСКИХ И СОЦИАЛЬНО-ПОЛИТИЧЕСКИХ НАУК</w:t>
      </w:r>
    </w:p>
    <w:p w:rsidR="00FE2A47" w:rsidRPr="00FE2A47" w:rsidRDefault="00FE2A47" w:rsidP="00013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:rsidR="00013AA4" w:rsidRDefault="00013AA4" w:rsidP="00013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32"/>
          <w:szCs w:val="32"/>
        </w:rPr>
      </w:pPr>
      <w:r w:rsidRPr="00FE2A47">
        <w:rPr>
          <w:rFonts w:ascii="Comic Sans MS" w:hAnsi="Comic Sans MS"/>
          <w:sz w:val="32"/>
          <w:szCs w:val="32"/>
        </w:rPr>
        <w:t>Реферат</w:t>
      </w:r>
    </w:p>
    <w:p w:rsidR="00FE2A47" w:rsidRPr="00FE2A47" w:rsidRDefault="00FE2A47" w:rsidP="00013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32"/>
          <w:szCs w:val="32"/>
        </w:rPr>
      </w:pPr>
    </w:p>
    <w:p w:rsidR="00013AA4" w:rsidRDefault="00013AA4" w:rsidP="00BD6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Gautami"/>
          <w:sz w:val="32"/>
          <w:szCs w:val="32"/>
        </w:rPr>
      </w:pPr>
      <w:r w:rsidRPr="00FE2A47">
        <w:rPr>
          <w:rFonts w:ascii="Comic Sans MS" w:hAnsi="Comic Sans MS"/>
          <w:sz w:val="32"/>
          <w:szCs w:val="32"/>
        </w:rPr>
        <w:t xml:space="preserve">по дисциплине: </w:t>
      </w:r>
      <w:r w:rsidRPr="00BD6A59">
        <w:rPr>
          <w:rFonts w:ascii="Garamond" w:hAnsi="Garamond" w:cs="Gautami"/>
          <w:sz w:val="32"/>
          <w:szCs w:val="32"/>
        </w:rPr>
        <w:t>ИСТОРИЯ</w:t>
      </w:r>
      <w:r w:rsidRPr="00BD6A59">
        <w:rPr>
          <w:rFonts w:ascii="HLFNT" w:hAnsi="HLFNT" w:cs="Gautami"/>
          <w:sz w:val="32"/>
          <w:szCs w:val="32"/>
        </w:rPr>
        <w:t xml:space="preserve"> </w:t>
      </w:r>
      <w:r w:rsidRPr="00BD6A59">
        <w:rPr>
          <w:rFonts w:ascii="Garamond" w:hAnsi="Garamond" w:cs="Gautami"/>
          <w:sz w:val="32"/>
          <w:szCs w:val="32"/>
        </w:rPr>
        <w:t>БЕЛАРУСИ</w:t>
      </w:r>
    </w:p>
    <w:p w:rsidR="00BD6A59" w:rsidRPr="00013AA4" w:rsidRDefault="00BD6A59" w:rsidP="00013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013AA4" w:rsidRPr="00BD6A59" w:rsidRDefault="00BD6A59" w:rsidP="00BD6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LFNT" w:hAnsi="HLFNT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</w:t>
      </w:r>
      <w:r w:rsidR="00013AA4" w:rsidRPr="00FE2A47">
        <w:rPr>
          <w:rFonts w:ascii="Comic Sans MS" w:hAnsi="Comic Sans MS"/>
          <w:sz w:val="32"/>
          <w:szCs w:val="32"/>
        </w:rPr>
        <w:t>на тему:</w:t>
      </w:r>
      <w:r w:rsidR="00013AA4">
        <w:rPr>
          <w:sz w:val="32"/>
          <w:szCs w:val="32"/>
        </w:rPr>
        <w:t xml:space="preserve"> </w:t>
      </w:r>
      <w:r w:rsidR="00013AA4" w:rsidRPr="00BD6A59">
        <w:rPr>
          <w:sz w:val="32"/>
          <w:szCs w:val="32"/>
        </w:rPr>
        <w:t>МИРОВОЕ</w:t>
      </w:r>
      <w:r w:rsidR="00013AA4" w:rsidRPr="00BD6A59">
        <w:rPr>
          <w:rFonts w:ascii="HLFNT" w:hAnsi="HLFNT"/>
          <w:sz w:val="32"/>
          <w:szCs w:val="32"/>
        </w:rPr>
        <w:t xml:space="preserve"> </w:t>
      </w:r>
      <w:r w:rsidR="00013AA4" w:rsidRPr="00BD6A59">
        <w:rPr>
          <w:sz w:val="32"/>
          <w:szCs w:val="32"/>
        </w:rPr>
        <w:t>СООБЩЕСТВО</w:t>
      </w:r>
      <w:r w:rsidR="00013AA4" w:rsidRPr="00BD6A59">
        <w:rPr>
          <w:rFonts w:ascii="HLFNT" w:hAnsi="HLFNT"/>
          <w:sz w:val="32"/>
          <w:szCs w:val="32"/>
        </w:rPr>
        <w:t xml:space="preserve"> </w:t>
      </w:r>
      <w:r w:rsidR="00013AA4" w:rsidRPr="00BD6A59">
        <w:rPr>
          <w:sz w:val="32"/>
          <w:szCs w:val="32"/>
        </w:rPr>
        <w:t>И</w:t>
      </w:r>
      <w:r w:rsidR="00013AA4" w:rsidRPr="00BD6A59">
        <w:rPr>
          <w:rFonts w:ascii="HLFNT" w:hAnsi="HLFNT"/>
          <w:sz w:val="32"/>
          <w:szCs w:val="32"/>
        </w:rPr>
        <w:t xml:space="preserve"> </w:t>
      </w:r>
      <w:r w:rsidR="00013AA4" w:rsidRPr="00BD6A59">
        <w:rPr>
          <w:sz w:val="32"/>
          <w:szCs w:val="32"/>
        </w:rPr>
        <w:t>ПРОБЛЕМЫ</w:t>
      </w:r>
      <w:r w:rsidR="00013AA4" w:rsidRPr="00BD6A59">
        <w:rPr>
          <w:rFonts w:ascii="HLFNT" w:hAnsi="HLFNT"/>
          <w:sz w:val="32"/>
          <w:szCs w:val="32"/>
        </w:rPr>
        <w:t xml:space="preserve"> </w:t>
      </w:r>
      <w:r>
        <w:rPr>
          <w:rFonts w:ascii="HLFNT" w:hAnsi="HLFNT"/>
          <w:sz w:val="32"/>
          <w:szCs w:val="32"/>
        </w:rPr>
        <w:t xml:space="preserve">        </w:t>
      </w:r>
      <w:r w:rsidR="00013AA4" w:rsidRPr="00BD6A59">
        <w:rPr>
          <w:sz w:val="32"/>
          <w:szCs w:val="32"/>
        </w:rPr>
        <w:t>БОРЬБЫ</w:t>
      </w:r>
      <w:r w:rsidR="00013AA4" w:rsidRPr="00BD6A59">
        <w:rPr>
          <w:rFonts w:ascii="HLFNT" w:hAnsi="HLFNT"/>
          <w:sz w:val="32"/>
          <w:szCs w:val="32"/>
        </w:rPr>
        <w:t xml:space="preserve"> </w:t>
      </w:r>
      <w:r w:rsidR="00013AA4" w:rsidRPr="00BD6A59">
        <w:rPr>
          <w:sz w:val="32"/>
          <w:szCs w:val="32"/>
        </w:rPr>
        <w:t>ПРОТИВ</w:t>
      </w:r>
      <w:r w:rsidR="00013AA4" w:rsidRPr="00BD6A59">
        <w:rPr>
          <w:rFonts w:ascii="HLFNT" w:hAnsi="HLFNT"/>
          <w:sz w:val="32"/>
          <w:szCs w:val="32"/>
        </w:rPr>
        <w:t xml:space="preserve"> </w:t>
      </w:r>
      <w:r w:rsidR="00013AA4" w:rsidRPr="00BD6A59">
        <w:rPr>
          <w:sz w:val="32"/>
          <w:szCs w:val="32"/>
        </w:rPr>
        <w:t>МЕЖДУНАРОДНОГО</w:t>
      </w:r>
      <w:r w:rsidR="00013AA4" w:rsidRPr="00BD6A59">
        <w:rPr>
          <w:rFonts w:ascii="HLFNT" w:hAnsi="HLFNT"/>
          <w:sz w:val="32"/>
          <w:szCs w:val="32"/>
        </w:rPr>
        <w:t xml:space="preserve"> </w:t>
      </w:r>
      <w:r w:rsidR="00013AA4" w:rsidRPr="00BD6A59">
        <w:rPr>
          <w:sz w:val="32"/>
          <w:szCs w:val="32"/>
        </w:rPr>
        <w:t>ТЕРРОРИЗМА</w:t>
      </w:r>
    </w:p>
    <w:p w:rsidR="00013AA4" w:rsidRDefault="00013AA4" w:rsidP="00013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013AA4" w:rsidRDefault="00013AA4" w:rsidP="00013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013AA4" w:rsidRDefault="00013AA4" w:rsidP="00013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013AA4" w:rsidRDefault="00013AA4" w:rsidP="00013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013AA4" w:rsidRDefault="00013AA4" w:rsidP="00013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013AA4" w:rsidRDefault="00013AA4" w:rsidP="00013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013AA4" w:rsidRDefault="00013AA4" w:rsidP="00013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013AA4" w:rsidRDefault="00013AA4" w:rsidP="00013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013AA4" w:rsidRDefault="00013AA4" w:rsidP="00013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013AA4" w:rsidRDefault="00013AA4" w:rsidP="00013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013AA4" w:rsidRDefault="00013AA4" w:rsidP="00013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013AA4" w:rsidRDefault="00013AA4" w:rsidP="00013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013AA4" w:rsidRDefault="00013AA4" w:rsidP="00013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013AA4" w:rsidRDefault="00013AA4" w:rsidP="00013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013AA4" w:rsidRDefault="00013AA4" w:rsidP="00013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013AA4" w:rsidRDefault="00013AA4" w:rsidP="00013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013AA4" w:rsidRDefault="00013AA4" w:rsidP="00013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Выполнила</w:t>
      </w:r>
      <w:r w:rsidRPr="00013AA4">
        <w:rPr>
          <w:sz w:val="32"/>
          <w:szCs w:val="32"/>
        </w:rPr>
        <w:t>:</w:t>
      </w:r>
      <w:r>
        <w:rPr>
          <w:sz w:val="32"/>
          <w:szCs w:val="32"/>
        </w:rPr>
        <w:t xml:space="preserve">            </w:t>
      </w:r>
      <w:r w:rsidR="00FE2A47">
        <w:rPr>
          <w:sz w:val="32"/>
          <w:szCs w:val="32"/>
        </w:rPr>
        <w:t xml:space="preserve">                                     </w:t>
      </w:r>
      <w:r>
        <w:rPr>
          <w:sz w:val="32"/>
          <w:szCs w:val="32"/>
        </w:rPr>
        <w:t>студентка ЭФ группы Ф-</w:t>
      </w:r>
      <w:r w:rsidR="00FE2A47">
        <w:rPr>
          <w:sz w:val="32"/>
          <w:szCs w:val="32"/>
        </w:rPr>
        <w:t>7</w:t>
      </w:r>
    </w:p>
    <w:p w:rsidR="00FE2A47" w:rsidRPr="00013AA4" w:rsidRDefault="00FE2A47" w:rsidP="00013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Тарновская Е.О.</w:t>
      </w:r>
    </w:p>
    <w:p w:rsidR="00013AA4" w:rsidRDefault="00013AA4" w:rsidP="00013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Проверила</w:t>
      </w:r>
      <w:r w:rsidRPr="00013AA4">
        <w:rPr>
          <w:sz w:val="32"/>
          <w:szCs w:val="32"/>
        </w:rPr>
        <w:t>:</w:t>
      </w:r>
      <w:r>
        <w:rPr>
          <w:sz w:val="32"/>
          <w:szCs w:val="32"/>
        </w:rPr>
        <w:t xml:space="preserve">  </w:t>
      </w:r>
      <w:r w:rsidR="00FE2A47">
        <w:rPr>
          <w:sz w:val="32"/>
          <w:szCs w:val="32"/>
        </w:rPr>
        <w:t xml:space="preserve">                                                 Малыхина Л.Ю.</w:t>
      </w:r>
    </w:p>
    <w:p w:rsidR="00FE2A47" w:rsidRDefault="00FE2A47" w:rsidP="00013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:rsidR="00FE2A47" w:rsidRDefault="00FE2A47" w:rsidP="00013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:rsidR="00FE2A47" w:rsidRDefault="00FE2A47" w:rsidP="00013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:rsidR="00FE2A47" w:rsidRDefault="00FE2A47" w:rsidP="00013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:rsidR="00256755" w:rsidRDefault="00FE2A47" w:rsidP="00BD6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Брест,2002</w:t>
      </w:r>
    </w:p>
    <w:p w:rsidR="00256755" w:rsidRDefault="00256755" w:rsidP="00256755">
      <w:pPr>
        <w:pStyle w:val="1"/>
        <w:pageBreakBefore/>
        <w:jc w:val="center"/>
        <w:rPr>
          <w:sz w:val="44"/>
          <w:szCs w:val="44"/>
        </w:rPr>
      </w:pPr>
      <w:bookmarkStart w:id="0" w:name="_Toc10644127"/>
      <w:r>
        <w:rPr>
          <w:sz w:val="44"/>
          <w:szCs w:val="44"/>
        </w:rPr>
        <w:lastRenderedPageBreak/>
        <w:t>Содержание</w:t>
      </w:r>
      <w:bookmarkEnd w:id="0"/>
    </w:p>
    <w:p w:rsidR="00256755" w:rsidRDefault="00897A0C" w:rsidP="0025675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10.7pt;width:481pt;height:638.15pt;z-index:-251658752">
            <v:imagedata r:id="rId7" o:title="laden" gain="62915f" blacklevel="13108f"/>
          </v:shape>
        </w:pict>
      </w:r>
    </w:p>
    <w:p w:rsidR="00256755" w:rsidRDefault="00256755" w:rsidP="00256755"/>
    <w:p w:rsidR="00256755" w:rsidRDefault="00256755" w:rsidP="00256755"/>
    <w:p w:rsidR="008D71CB" w:rsidRDefault="008D71CB" w:rsidP="008D71CB">
      <w:pPr>
        <w:pStyle w:val="a6"/>
        <w:spacing w:after="100" w:afterAutospacing="1"/>
        <w:jc w:val="left"/>
        <w:rPr>
          <w:rFonts w:ascii="Comic Sans MS" w:hAnsi="Comic Sans MS"/>
          <w:b/>
          <w:szCs w:val="28"/>
        </w:rPr>
      </w:pPr>
      <w:r>
        <w:rPr>
          <w:rFonts w:ascii="Comic Sans MS" w:hAnsi="Comic Sans MS"/>
          <w:b/>
          <w:szCs w:val="28"/>
        </w:rPr>
        <w:t>ВВЕДЕНИЕ                                                         3</w:t>
      </w:r>
    </w:p>
    <w:p w:rsidR="008D71CB" w:rsidRDefault="008D71CB" w:rsidP="008D71CB">
      <w:pPr>
        <w:pStyle w:val="a6"/>
        <w:spacing w:after="100" w:afterAutospacing="1"/>
        <w:jc w:val="left"/>
        <w:rPr>
          <w:rFonts w:ascii="Comic Sans MS" w:hAnsi="Comic Sans MS"/>
          <w:b/>
          <w:szCs w:val="28"/>
        </w:rPr>
      </w:pPr>
      <w:r>
        <w:rPr>
          <w:rFonts w:ascii="Comic Sans MS" w:hAnsi="Comic Sans MS"/>
          <w:b/>
          <w:szCs w:val="28"/>
        </w:rPr>
        <w:t>1 ПОНЯТИЕ, СУЩНОСТЬ И КРИМИНАЛИСТИЧЕСКАЯ ХАРАКТЕРИСТИКА МЕЖДУНАРОДНОГО ТЕРРОРИЗМА            4</w:t>
      </w:r>
    </w:p>
    <w:p w:rsidR="00EF5D27" w:rsidRDefault="008D71CB" w:rsidP="008D71CB">
      <w:pPr>
        <w:pStyle w:val="a6"/>
        <w:spacing w:after="100" w:afterAutospacing="1"/>
        <w:jc w:val="left"/>
        <w:rPr>
          <w:rFonts w:ascii="Comic Sans MS" w:hAnsi="Comic Sans MS"/>
          <w:b/>
          <w:szCs w:val="28"/>
        </w:rPr>
      </w:pPr>
      <w:r>
        <w:rPr>
          <w:rFonts w:ascii="Comic Sans MS" w:hAnsi="Comic Sans MS"/>
          <w:b/>
          <w:szCs w:val="28"/>
        </w:rPr>
        <w:t xml:space="preserve">2 МЕЖДУНАРОДНЫЙ ТЕРРОРИЗМ И МИРОВОЙ ОПЫТ БОРЬБЫ С НИМ                                                   </w:t>
      </w:r>
      <w:r w:rsidR="00EF5D27">
        <w:rPr>
          <w:rFonts w:ascii="Comic Sans MS" w:hAnsi="Comic Sans MS"/>
          <w:b/>
          <w:szCs w:val="28"/>
        </w:rPr>
        <w:t xml:space="preserve">     8</w:t>
      </w:r>
    </w:p>
    <w:p w:rsidR="00EF5D27" w:rsidRDefault="00EF5D27" w:rsidP="008D71CB">
      <w:pPr>
        <w:pStyle w:val="a6"/>
        <w:spacing w:after="100" w:afterAutospacing="1"/>
        <w:jc w:val="left"/>
        <w:rPr>
          <w:rFonts w:ascii="Comic Sans MS" w:hAnsi="Comic Sans MS"/>
          <w:b/>
          <w:szCs w:val="28"/>
        </w:rPr>
      </w:pPr>
      <w:r>
        <w:rPr>
          <w:rFonts w:ascii="Comic Sans MS" w:hAnsi="Comic Sans MS"/>
          <w:b/>
          <w:szCs w:val="28"/>
        </w:rPr>
        <w:t>ЗАКЛЮЧЕНИЕ                                                  11</w:t>
      </w:r>
    </w:p>
    <w:p w:rsidR="00256755" w:rsidRPr="006F610D" w:rsidRDefault="008D71CB" w:rsidP="008D71CB">
      <w:pPr>
        <w:pStyle w:val="a6"/>
        <w:spacing w:after="100" w:afterAutospacing="1"/>
        <w:jc w:val="left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br w:type="page"/>
      </w:r>
      <w:r w:rsidR="00256755" w:rsidRPr="006F610D">
        <w:rPr>
          <w:rFonts w:ascii="Comic Sans MS" w:hAnsi="Comic Sans MS"/>
          <w:b/>
          <w:sz w:val="32"/>
        </w:rPr>
        <w:t>Введение</w:t>
      </w:r>
    </w:p>
    <w:p w:rsidR="00256755" w:rsidRPr="002E2F4B" w:rsidRDefault="00256755" w:rsidP="00256755">
      <w:pPr>
        <w:spacing w:before="100" w:beforeAutospacing="1" w:line="240" w:lineRule="atLeast"/>
        <w:ind w:firstLine="709"/>
        <w:jc w:val="both"/>
        <w:rPr>
          <w:rFonts w:ascii="Monotype Corsiva" w:hAnsi="Monotype Corsiva" w:cs="Gautami"/>
          <w:sz w:val="28"/>
        </w:rPr>
      </w:pPr>
      <w:r w:rsidRPr="002E2F4B">
        <w:rPr>
          <w:rFonts w:ascii="Monotype Corsiva" w:hAnsi="Monotype Corsiva" w:cs="Gautami"/>
          <w:sz w:val="28"/>
        </w:rPr>
        <w:t xml:space="preserve">Актуальность выбранной темы продиктована нашей действительностью. Терроризм в любых формах своего проявления превратился в одну из опасных по своим масштабам, непредсказуемости и последствиям общественно-политических и моральных проблем, с которыми человечество входит в XXI столетие. </w:t>
      </w:r>
    </w:p>
    <w:p w:rsidR="00256755" w:rsidRPr="002E2F4B" w:rsidRDefault="00256755" w:rsidP="00256755">
      <w:pPr>
        <w:pStyle w:val="a6"/>
        <w:spacing w:line="240" w:lineRule="atLeast"/>
        <w:rPr>
          <w:rFonts w:ascii="Monotype Corsiva" w:hAnsi="Monotype Corsiva" w:cs="Gautami"/>
        </w:rPr>
      </w:pPr>
      <w:r>
        <w:rPr>
          <w:rFonts w:ascii="Monotype Corsiva" w:hAnsi="Monotype Corsiva" w:cs="Gautami"/>
        </w:rPr>
        <w:t>Я считаю</w:t>
      </w:r>
      <w:r w:rsidRPr="002E2F4B">
        <w:rPr>
          <w:rFonts w:ascii="Monotype Corsiva" w:hAnsi="Monotype Corsiva" w:cs="Gautami"/>
        </w:rPr>
        <w:t>, что наряду с партиями и группами интересов, теперь можно выделить новых субъектов политики – террористические организации. Разумеется, террористическую деятельность можно рассматривать как вид политической борьбы, однако терроризм распространился по всему миру, так что можно уже говорить о появлении политических организаций нового типа.</w:t>
      </w:r>
    </w:p>
    <w:p w:rsidR="00256755" w:rsidRPr="002E2F4B" w:rsidRDefault="00256755" w:rsidP="00256755">
      <w:pPr>
        <w:pStyle w:val="a6"/>
        <w:spacing w:line="240" w:lineRule="atLeast"/>
        <w:rPr>
          <w:rFonts w:ascii="Monotype Corsiva" w:hAnsi="Monotype Corsiva" w:cs="Gautami"/>
        </w:rPr>
      </w:pPr>
      <w:r w:rsidRPr="002E2F4B">
        <w:rPr>
          <w:rFonts w:ascii="Monotype Corsiva" w:hAnsi="Monotype Corsiva" w:cs="Gautami"/>
        </w:rPr>
        <w:t>Если раньше террористические организации финансировались теми или иными странами (внутри государства – партиями) и защищали их интересы, то теперь они часто действуют самостоятельно, ставя под сомнение авторитет государств во внутренней и внешней политике. Это стало возможным по многим причинам, среди которых есть три главные: развитие средств массовой информации, которые информируют общественность о любом теракте; усиление международной преступности, во многом по своей организационной структуре схожей с террористическими организациями; развитие науки и техники, породившее новые мобильные образцы оружия.</w:t>
      </w:r>
    </w:p>
    <w:p w:rsidR="00256755" w:rsidRPr="002E2F4B" w:rsidRDefault="00256755" w:rsidP="00256755">
      <w:pPr>
        <w:pStyle w:val="a6"/>
        <w:spacing w:line="240" w:lineRule="atLeast"/>
        <w:rPr>
          <w:rFonts w:ascii="Monotype Corsiva" w:hAnsi="Monotype Corsiva" w:cs="Gautami"/>
        </w:rPr>
      </w:pPr>
      <w:r w:rsidRPr="002E2F4B">
        <w:rPr>
          <w:rFonts w:ascii="Monotype Corsiva" w:hAnsi="Monotype Corsiva" w:cs="Gautami"/>
        </w:rPr>
        <w:t xml:space="preserve">Террористические организации действуют как в странах с низкой политической культурой, так и в странах с давними парламентскими традициями. </w:t>
      </w:r>
    </w:p>
    <w:p w:rsidR="00256755" w:rsidRPr="002E2F4B" w:rsidRDefault="00256755" w:rsidP="00256755">
      <w:pPr>
        <w:pStyle w:val="a6"/>
        <w:spacing w:line="240" w:lineRule="atLeast"/>
        <w:rPr>
          <w:rFonts w:ascii="Monotype Corsiva" w:hAnsi="Monotype Corsiva" w:cs="Gautami"/>
        </w:rPr>
      </w:pPr>
      <w:r w:rsidRPr="002E2F4B">
        <w:rPr>
          <w:rFonts w:ascii="Monotype Corsiva" w:hAnsi="Monotype Corsiva" w:cs="Gautami"/>
        </w:rPr>
        <w:t>Появление терроризма влечет за собой массовые человеческие жертвы, разрушаются духовные, материальные, культурные ценности, которые невозможно воссоздать веками. Он порождает ненависть и недоверие между социальными и национальными группами. Террористические акты привели к необходимости создания международной системы борьбы с ним. Для многих людей, групп, организаций, терроризм стал способом решения проблем: политических, религиозных, национальных. Терроризм относится к тем видам преступного насилия, жертвами которого могут стать невинные люди, каждый, кто не имеет никакого отношения к конфликту.</w:t>
      </w:r>
    </w:p>
    <w:p w:rsidR="00256755" w:rsidRPr="002E2F4B" w:rsidRDefault="00256755" w:rsidP="00256755">
      <w:pPr>
        <w:pStyle w:val="a6"/>
        <w:spacing w:line="240" w:lineRule="atLeast"/>
        <w:rPr>
          <w:rFonts w:ascii="Monotype Corsiva" w:hAnsi="Monotype Corsiva" w:cs="Gautami"/>
        </w:rPr>
      </w:pPr>
      <w:r w:rsidRPr="002E2F4B">
        <w:rPr>
          <w:rFonts w:ascii="Monotype Corsiva" w:hAnsi="Monotype Corsiva" w:cs="Gautami"/>
        </w:rPr>
        <w:t>Масштабность и жестокость проявления современного терроризма, необходимость непрерывной борьбы с ним прежде всего правовыми методиками, подтверждает актуальность выбранной темы.</w:t>
      </w:r>
    </w:p>
    <w:p w:rsidR="001F7A13" w:rsidRDefault="00256755" w:rsidP="00256755">
      <w:pPr>
        <w:pStyle w:val="a6"/>
        <w:spacing w:line="240" w:lineRule="atLeast"/>
        <w:rPr>
          <w:rFonts w:ascii="Monotype Corsiva" w:hAnsi="Monotype Corsiva" w:cs="Gautami"/>
        </w:rPr>
      </w:pPr>
      <w:r w:rsidRPr="002E2F4B">
        <w:rPr>
          <w:rFonts w:ascii="Monotype Corsiva" w:hAnsi="Monotype Corsiva" w:cs="Gautami"/>
        </w:rPr>
        <w:t>Объектом исследования является международный терроризм, то есть террористическая деятельность, выходящая за рамки одного государства; террористическая группа состоящая из лиц разной национальности и (или) вероисповедания; объектом борьбы которой являются либо политические и религиозные взгляды, либо международные организации, соглашения, институты; террористическая деятельность спонсируемая иностранным (по отношению к территории деятельности) государством (государствами) или частными лицами, организациями, не являющимися резидентами территории (страны) деятельности группы.</w:t>
      </w:r>
    </w:p>
    <w:p w:rsidR="001F7A13" w:rsidRPr="004F415F" w:rsidRDefault="004F415F" w:rsidP="001F7A13">
      <w:pPr>
        <w:spacing w:line="360" w:lineRule="auto"/>
        <w:jc w:val="center"/>
        <w:rPr>
          <w:rFonts w:ascii="Comic Sans MS" w:hAnsi="Comic Sans MS"/>
          <w:b/>
          <w:sz w:val="32"/>
        </w:rPr>
      </w:pPr>
      <w:r>
        <w:rPr>
          <w:rFonts w:ascii="Monotype Corsiva" w:hAnsi="Monotype Corsiva" w:cs="Gautami"/>
        </w:rPr>
        <w:br w:type="page"/>
      </w:r>
      <w:r w:rsidRPr="004F415F">
        <w:rPr>
          <w:rFonts w:ascii="Comic Sans MS" w:hAnsi="Comic Sans MS"/>
          <w:b/>
          <w:noProof/>
          <w:sz w:val="32"/>
        </w:rPr>
        <w:t>1</w:t>
      </w:r>
      <w:r w:rsidR="001F7A13" w:rsidRPr="004F415F">
        <w:rPr>
          <w:rFonts w:ascii="Comic Sans MS" w:hAnsi="Comic Sans MS"/>
          <w:b/>
          <w:noProof/>
          <w:sz w:val="32"/>
        </w:rPr>
        <w:t>.</w:t>
      </w:r>
      <w:r>
        <w:rPr>
          <w:rFonts w:ascii="Comic Sans MS" w:hAnsi="Comic Sans MS"/>
          <w:b/>
          <w:noProof/>
          <w:sz w:val="32"/>
        </w:rPr>
        <w:t>Понятие, сущность и криминалистическая характеристика международного терроризма</w:t>
      </w:r>
    </w:p>
    <w:p w:rsidR="001F7A13" w:rsidRDefault="001F7A13" w:rsidP="001F7A13">
      <w:pPr>
        <w:spacing w:line="360" w:lineRule="auto"/>
        <w:jc w:val="center"/>
        <w:rPr>
          <w:b/>
          <w:sz w:val="28"/>
        </w:rPr>
      </w:pPr>
    </w:p>
    <w:p w:rsidR="001F7A13" w:rsidRPr="004F415F" w:rsidRDefault="001F7A13" w:rsidP="004F415F">
      <w:pPr>
        <w:ind w:firstLine="720"/>
        <w:jc w:val="both"/>
        <w:rPr>
          <w:rFonts w:ascii="Monotype Corsiva" w:hAnsi="Monotype Corsiva"/>
          <w:sz w:val="28"/>
        </w:rPr>
      </w:pPr>
      <w:r w:rsidRPr="004F415F">
        <w:rPr>
          <w:rFonts w:ascii="Monotype Corsiva" w:hAnsi="Monotype Corsiva"/>
          <w:sz w:val="28"/>
        </w:rPr>
        <w:t xml:space="preserve">Террор (от лат. terror - страх, ужас). В словаре русского языка С. И. Ожегова сказано, что террор - устрашение своих политических противников, выражающееся в физическом насилии, вплоть до уничтожения. </w:t>
      </w:r>
    </w:p>
    <w:p w:rsidR="001F7A13" w:rsidRPr="004F415F" w:rsidRDefault="001F7A13" w:rsidP="004F415F">
      <w:pPr>
        <w:ind w:firstLine="720"/>
        <w:jc w:val="both"/>
        <w:rPr>
          <w:rFonts w:ascii="Monotype Corsiva" w:hAnsi="Monotype Corsiva"/>
          <w:sz w:val="28"/>
        </w:rPr>
      </w:pPr>
      <w:r w:rsidRPr="004F415F">
        <w:rPr>
          <w:rFonts w:ascii="Monotype Corsiva" w:hAnsi="Monotype Corsiva"/>
          <w:sz w:val="28"/>
        </w:rPr>
        <w:t>Общество обычно определяет терроризм на уровне эмоций: в массовом сознании терроризм воспринимается как ужас, покушение на основы бытия, происки нелюдей. Показательно, что даже официальные лица после взрывов в Москве часто называли террористов "существами". Однако существует множество строгих определений терроризма. С определенными оговорками во всем мире принимаются формулы, выработанные в США.</w:t>
      </w:r>
    </w:p>
    <w:p w:rsidR="001F7A13" w:rsidRPr="004F415F" w:rsidRDefault="001F7A13" w:rsidP="004F415F">
      <w:pPr>
        <w:ind w:firstLine="720"/>
        <w:jc w:val="both"/>
        <w:rPr>
          <w:rFonts w:ascii="Monotype Corsiva" w:hAnsi="Monotype Corsiva"/>
          <w:sz w:val="28"/>
        </w:rPr>
      </w:pPr>
      <w:r w:rsidRPr="004F415F">
        <w:rPr>
          <w:rFonts w:ascii="Monotype Corsiva" w:hAnsi="Monotype Corsiva"/>
          <w:sz w:val="28"/>
        </w:rPr>
        <w:t xml:space="preserve">ФБР определяет терроризм как "противозаконное применение силы или насилия против граждан или собственности с целью запугать или принудить к чему-либо правительство, население или какую-либо часть того и другого, оправданное ими или общественными целями". </w:t>
      </w:r>
    </w:p>
    <w:p w:rsidR="001F7A13" w:rsidRPr="004F415F" w:rsidRDefault="001F7A13" w:rsidP="004F415F">
      <w:pPr>
        <w:ind w:firstLine="720"/>
        <w:jc w:val="both"/>
        <w:rPr>
          <w:rFonts w:ascii="Monotype Corsiva" w:hAnsi="Monotype Corsiva"/>
          <w:sz w:val="28"/>
        </w:rPr>
      </w:pPr>
      <w:r w:rsidRPr="004F415F">
        <w:rPr>
          <w:rFonts w:ascii="Monotype Corsiva" w:hAnsi="Monotype Corsiva"/>
          <w:sz w:val="28"/>
        </w:rPr>
        <w:t>Министерство обороны США определяет терроризм как "предумышленное применение насилия или угрозы насилия для нагнетания страха, с намерением принудить к чему-либо или запугать правительства или общества, в качестве средства достижения политических, религиозных или идеологических целей" .</w:t>
      </w:r>
    </w:p>
    <w:p w:rsidR="001F7A13" w:rsidRPr="004F415F" w:rsidRDefault="001F7A13" w:rsidP="004F415F">
      <w:pPr>
        <w:ind w:firstLine="720"/>
        <w:jc w:val="both"/>
        <w:rPr>
          <w:rFonts w:ascii="Monotype Corsiva" w:hAnsi="Monotype Corsiva"/>
          <w:sz w:val="28"/>
        </w:rPr>
      </w:pPr>
      <w:r w:rsidRPr="004F415F">
        <w:rPr>
          <w:rFonts w:ascii="Monotype Corsiva" w:hAnsi="Monotype Corsiva"/>
          <w:sz w:val="28"/>
        </w:rPr>
        <w:t>Статья российского УК практически повторяет американское определение, несколько изменяя акценты и, что важно в юридических формулировках - последовательность оценки тяжести акта.</w:t>
      </w:r>
    </w:p>
    <w:p w:rsidR="001F7A13" w:rsidRPr="004F415F" w:rsidRDefault="001F7A13" w:rsidP="004F415F">
      <w:pPr>
        <w:ind w:firstLine="720"/>
        <w:jc w:val="both"/>
        <w:rPr>
          <w:rFonts w:ascii="Monotype Corsiva" w:hAnsi="Monotype Corsiva"/>
          <w:sz w:val="28"/>
        </w:rPr>
      </w:pPr>
      <w:r w:rsidRPr="004F415F">
        <w:rPr>
          <w:rFonts w:ascii="Monotype Corsiva" w:hAnsi="Monotype Corsiva"/>
          <w:sz w:val="28"/>
        </w:rPr>
        <w:t>Раннее под террором подразумевалось индивидуально направленное проявление политического терроризма, выражавшееся в посягательстве на жизнь государственного или общественного деятеля. В действующем Кодексе предусмотрена специальная норма о посягательстве на жизнь государственного или общественного деятеля .</w:t>
      </w:r>
    </w:p>
    <w:p w:rsidR="001F7A13" w:rsidRPr="004F415F" w:rsidRDefault="001F7A13" w:rsidP="004F415F">
      <w:pPr>
        <w:ind w:firstLine="720"/>
        <w:jc w:val="both"/>
        <w:rPr>
          <w:rFonts w:ascii="Monotype Corsiva" w:hAnsi="Monotype Corsiva"/>
          <w:sz w:val="28"/>
        </w:rPr>
      </w:pPr>
      <w:r w:rsidRPr="004F415F">
        <w:rPr>
          <w:rFonts w:ascii="Monotype Corsiva" w:hAnsi="Monotype Corsiva"/>
          <w:sz w:val="28"/>
        </w:rPr>
        <w:t>С точки зрения объекта посягательства, терроризм наносит ущерб жизни и здоровью людей, имуществу, правам и законным интересам, дезорганизует общественную жизнь. Насилие большей частью сопровождается физическим воздействием вплоть до причинения телесных повреждений и смерти. Оно может сопровождаться и психологическим воздействием, и вымогательством разных благ, что особенно характерно для тех случае, когда террористический акт сопровождается требованием выкупа.</w:t>
      </w:r>
    </w:p>
    <w:p w:rsidR="001F7A13" w:rsidRPr="004F415F" w:rsidRDefault="001F7A13" w:rsidP="004F415F">
      <w:pPr>
        <w:ind w:firstLine="720"/>
        <w:jc w:val="both"/>
        <w:rPr>
          <w:rFonts w:ascii="Monotype Corsiva" w:hAnsi="Monotype Corsiva"/>
          <w:sz w:val="28"/>
        </w:rPr>
      </w:pPr>
      <w:r w:rsidRPr="004F415F">
        <w:rPr>
          <w:rFonts w:ascii="Monotype Corsiva" w:hAnsi="Monotype Corsiva"/>
          <w:sz w:val="28"/>
        </w:rPr>
        <w:t>Терроризм может выражаться также в разрушении или попытке разрушения каких-либо объектов: самолетов, административных зданий, жилищ, морских судов, объектов жизнеобеспечения и т.п. Одно из главных средств достижения целей для террористов - запугивание, создание атмосферы страха, неуверенности в безопасности жизни своей и своих близких. Уничтожение имущества террористическими группами, даже не повлекшее человеческих жертв, также можно квалифицировать как терроризм. Терроризм - преступление, которое может быть совершено и одним лицом против одного или нескольких человек или каких-либо объектов (террористический акт). Для терроризма как международного преступления совершение преступного деяния в одиночку в настоящее время не характерно. Даже когда преступник действует один, нередко ответственность за совершение преступления берет на себя какая-нибудь террористическая организация.</w:t>
      </w:r>
    </w:p>
    <w:p w:rsidR="001F7A13" w:rsidRPr="004F415F" w:rsidRDefault="001F7A13" w:rsidP="004F415F">
      <w:pPr>
        <w:ind w:firstLine="720"/>
        <w:jc w:val="both"/>
        <w:rPr>
          <w:rFonts w:ascii="Monotype Corsiva" w:hAnsi="Monotype Corsiva"/>
          <w:sz w:val="28"/>
        </w:rPr>
      </w:pPr>
      <w:r w:rsidRPr="004F415F">
        <w:rPr>
          <w:rFonts w:ascii="Monotype Corsiva" w:hAnsi="Monotype Corsiva"/>
          <w:sz w:val="28"/>
        </w:rPr>
        <w:t>С точки зрения субъективной характеристики терроризм – это преступление всегда умышленное, совершаемое с прямым умыслом. При этом умысел террориста отличается от умысла на убийство. Если в случае убийства имеются две стороны - преступник и жертва, то в акте терроризма есть и третья - органы власти или общественность, к которым апеллирует террористическая организация или террорист. Жертва террориста может и не интересовать, она не цель, а лишь средство. Их действия направлены на достижение своих целей (политических, корыстных и т.д.) посредством возбуждения общественного внимания, запугивания населения и представителей власти, пропаганды своих политических, религиозных или иных воззрений. При этом проявляется безразличие к жертвам, что ведет к особой жестокости, массовому характеру невинных жертв, гибели случайных людей.</w:t>
      </w:r>
    </w:p>
    <w:p w:rsidR="001F7A13" w:rsidRPr="004F415F" w:rsidRDefault="001F7A13" w:rsidP="004F415F">
      <w:pPr>
        <w:ind w:firstLine="720"/>
        <w:jc w:val="both"/>
        <w:rPr>
          <w:rFonts w:ascii="Monotype Corsiva" w:hAnsi="Monotype Corsiva"/>
          <w:sz w:val="28"/>
        </w:rPr>
      </w:pPr>
      <w:r w:rsidRPr="004F415F">
        <w:rPr>
          <w:rFonts w:ascii="Monotype Corsiva" w:hAnsi="Monotype Corsiva"/>
          <w:sz w:val="28"/>
        </w:rPr>
        <w:t>Мотивы терроризма - это не только насилие, нажива, месть и т.д. Ныне терроризм в значительной степени превратился в политический феномен и мотивы совершения терактов тоже стали в значительной степени политическими или комбинированными. Конечно, среди террористов есть и уголовники, для которых политические требования лишь ширма, или они являются оружием в руках политиков, религиозных экстремистских организаций и т.д. В ряде случаев, чтобы уменьшить ответственность террористов и вывести преступление из разряда международных, политический терроризм превращают из политического в обычное уголовное преступление.</w:t>
      </w:r>
    </w:p>
    <w:p w:rsidR="001F7A13" w:rsidRPr="004F415F" w:rsidRDefault="001F7A13" w:rsidP="004F415F">
      <w:pPr>
        <w:ind w:firstLine="720"/>
        <w:jc w:val="both"/>
        <w:rPr>
          <w:rFonts w:ascii="Monotype Corsiva" w:hAnsi="Monotype Corsiva"/>
          <w:sz w:val="28"/>
        </w:rPr>
      </w:pPr>
      <w:r w:rsidRPr="004F415F">
        <w:rPr>
          <w:rFonts w:ascii="Monotype Corsiva" w:hAnsi="Monotype Corsiva"/>
          <w:sz w:val="28"/>
        </w:rPr>
        <w:t>Терроризм - это заранее продуманное и подготовленное противозаконное применение насилия или вероятность такой акции в отношении личности или ее собственности, с целью вынудить правительство (общество, государство) принять решение, отвечающее требованиям противоправных сил.</w:t>
      </w:r>
    </w:p>
    <w:p w:rsidR="001F7A13" w:rsidRPr="004F415F" w:rsidRDefault="001F7A13" w:rsidP="004F415F">
      <w:pPr>
        <w:ind w:firstLine="720"/>
        <w:jc w:val="both"/>
        <w:rPr>
          <w:rFonts w:ascii="Monotype Corsiva" w:hAnsi="Monotype Corsiva"/>
          <w:sz w:val="28"/>
        </w:rPr>
      </w:pPr>
      <w:r w:rsidRPr="004F415F">
        <w:rPr>
          <w:rFonts w:ascii="Monotype Corsiva" w:hAnsi="Monotype Corsiva"/>
          <w:sz w:val="28"/>
        </w:rPr>
        <w:t>Терроризм относится к числу транснациональных преступлений, что требует единообразного подхода к его толкованию и, главное, к выработке единых международно-правовых понятий для осуществления согласованных оценок и действий по борьбе с ним.</w:t>
      </w:r>
    </w:p>
    <w:p w:rsidR="004F415F" w:rsidRPr="004F415F" w:rsidRDefault="001F7A13" w:rsidP="004F415F">
      <w:pPr>
        <w:ind w:firstLine="720"/>
        <w:jc w:val="both"/>
        <w:rPr>
          <w:rFonts w:ascii="Monotype Corsiva" w:hAnsi="Monotype Corsiva"/>
          <w:sz w:val="28"/>
        </w:rPr>
      </w:pPr>
      <w:r w:rsidRPr="004F415F">
        <w:rPr>
          <w:rFonts w:ascii="Monotype Corsiva" w:hAnsi="Monotype Corsiva"/>
          <w:sz w:val="28"/>
        </w:rPr>
        <w:t xml:space="preserve">Терроризм как вид международного преступления вызывает самые разноречивые суждения. Он либо политизировался, либо рассматривался как обычное уголовное преступление. </w:t>
      </w:r>
    </w:p>
    <w:p w:rsidR="001F7A13" w:rsidRPr="004F415F" w:rsidRDefault="001F7A13" w:rsidP="004F415F">
      <w:pPr>
        <w:ind w:firstLine="720"/>
        <w:jc w:val="both"/>
        <w:rPr>
          <w:rFonts w:ascii="Monotype Corsiva" w:hAnsi="Monotype Corsiva"/>
          <w:sz w:val="28"/>
        </w:rPr>
      </w:pPr>
      <w:r w:rsidRPr="004F415F">
        <w:rPr>
          <w:rFonts w:ascii="Monotype Corsiva" w:hAnsi="Monotype Corsiva"/>
          <w:sz w:val="28"/>
        </w:rPr>
        <w:t xml:space="preserve">В политическом лексиконе нередко встречается такое понятие, как государственный терроризм. Так были охарактеризованы действия США против Гренады, Ирака против Кувейта, Израиля против Ливана. </w:t>
      </w:r>
    </w:p>
    <w:p w:rsidR="001F7A13" w:rsidRPr="004F415F" w:rsidRDefault="001F7A13" w:rsidP="004F415F">
      <w:pPr>
        <w:ind w:firstLine="720"/>
        <w:jc w:val="both"/>
        <w:rPr>
          <w:rFonts w:ascii="Monotype Corsiva" w:hAnsi="Monotype Corsiva"/>
          <w:sz w:val="28"/>
        </w:rPr>
      </w:pPr>
      <w:r w:rsidRPr="004F415F">
        <w:rPr>
          <w:rFonts w:ascii="Monotype Corsiva" w:hAnsi="Monotype Corsiva"/>
          <w:sz w:val="28"/>
        </w:rPr>
        <w:t xml:space="preserve">Здесь мы сталкиваемся с ситуацией, когда </w:t>
      </w:r>
      <w:r w:rsidR="004F415F" w:rsidRPr="004F415F">
        <w:rPr>
          <w:rFonts w:ascii="Monotype Corsiva" w:hAnsi="Monotype Corsiva"/>
          <w:sz w:val="28"/>
        </w:rPr>
        <w:t>п</w:t>
      </w:r>
      <w:r w:rsidRPr="004F415F">
        <w:rPr>
          <w:rFonts w:ascii="Monotype Corsiva" w:hAnsi="Monotype Corsiva"/>
          <w:sz w:val="28"/>
        </w:rPr>
        <w:t xml:space="preserve">олитика может быть преступной, террористической, но это не основание для формулирования конкретного состава преступления. Подавление нацменьшинств могут осуществляться методами, которые в моральном или политическом плане могут характеризоваться как террористические. В Великобритании с терроризмом связывают насильственные и иные несанкционированные действия в Северной Ирландии, в Израиле терроризмом считается деятельность Организации Освобождения Палестины и т.д. </w:t>
      </w:r>
    </w:p>
    <w:p w:rsidR="001F7A13" w:rsidRPr="004F415F" w:rsidRDefault="001F7A13" w:rsidP="004F415F">
      <w:pPr>
        <w:ind w:firstLine="720"/>
        <w:jc w:val="both"/>
        <w:rPr>
          <w:rFonts w:ascii="Monotype Corsiva" w:hAnsi="Monotype Corsiva"/>
          <w:sz w:val="28"/>
        </w:rPr>
      </w:pPr>
      <w:r w:rsidRPr="004F415F">
        <w:rPr>
          <w:rFonts w:ascii="Monotype Corsiva" w:hAnsi="Monotype Corsiva"/>
          <w:sz w:val="28"/>
        </w:rPr>
        <w:t>Действия преступников, физически уничтожающих целые группы людей, жилища и т.п., могут быть определены как терроризм только в том случае, если подобные деяния совершают террористические организации или отдельные лица, а не государства или их официальные органы. Однако это утверждение можно принять лишь с определенной оговоркой, с учетом приведенного выше понятия государственный терроризм. В этом плане действия чеченских боевиков, санкционированные на уровне руководства республики и по инициативе отдельных полевых командиров, можно квалифицировать как терроризм.</w:t>
      </w:r>
    </w:p>
    <w:p w:rsidR="001F7A13" w:rsidRPr="004F415F" w:rsidRDefault="001F7A13" w:rsidP="004F415F">
      <w:pPr>
        <w:pStyle w:val="a4"/>
        <w:ind w:firstLine="720"/>
        <w:jc w:val="both"/>
        <w:rPr>
          <w:rFonts w:ascii="Monotype Corsiva" w:hAnsi="Monotype Corsiva"/>
          <w:b w:val="0"/>
        </w:rPr>
      </w:pPr>
      <w:r w:rsidRPr="004F415F">
        <w:rPr>
          <w:rFonts w:ascii="Monotype Corsiva" w:hAnsi="Monotype Corsiva"/>
          <w:b w:val="0"/>
        </w:rPr>
        <w:t>Морально-психологический аспект терроризма указывает на такие его особенности, как особая жестокость, высшую степень аморальности, неразборчивость в средствах, неуправляемость. Терроризм отрицает основное право человека - на жизнь, отрицает любые ограничения при выборе места, времени, способов нападения. При этом не принимаются во внимание такие обстоятельства, как возраст, пол и другие особенности потенциальных жертв. Объектами нападения могут стать дети, женщины, старики, больницы, школы, роддома, детские учреждения, жилые дома, важнейшие объекты жизнеобеспечения населения и т.д. Главное – произвести устрашающий эффект, вызвать максимальный резонанс, оказать психологическое давление, заявить о себе и добиться поставленных целей. Примеры Буденновска, Буйнакска, Москвы, Волгодонска показывают, что современные террористы готовы пойти на самые варварские действия для достижения своих преступных целей.</w:t>
      </w:r>
    </w:p>
    <w:p w:rsidR="001F7A13" w:rsidRPr="004F415F" w:rsidRDefault="001F7A13" w:rsidP="004F415F">
      <w:pPr>
        <w:ind w:firstLine="720"/>
        <w:jc w:val="both"/>
        <w:rPr>
          <w:rFonts w:ascii="Monotype Corsiva" w:hAnsi="Monotype Corsiva"/>
          <w:sz w:val="28"/>
        </w:rPr>
      </w:pPr>
      <w:r w:rsidRPr="004F415F">
        <w:rPr>
          <w:rFonts w:ascii="Monotype Corsiva" w:hAnsi="Monotype Corsiva"/>
          <w:sz w:val="28"/>
        </w:rPr>
        <w:t xml:space="preserve">Для разработки системы мер борьбы с терроризмом важное значение имеет также учет факторов, способствующих его распространению. По своему источнику и характеру действия эти факторы могут быть подразделены на внешние и внутренние, а также объективные и субъективные. </w:t>
      </w:r>
    </w:p>
    <w:p w:rsidR="001F7A13" w:rsidRPr="004F415F" w:rsidRDefault="001F7A13" w:rsidP="004F415F">
      <w:pPr>
        <w:ind w:firstLine="720"/>
        <w:jc w:val="both"/>
        <w:rPr>
          <w:rFonts w:ascii="Monotype Corsiva" w:hAnsi="Monotype Corsiva"/>
          <w:sz w:val="28"/>
        </w:rPr>
      </w:pPr>
      <w:r w:rsidRPr="004F415F">
        <w:rPr>
          <w:rFonts w:ascii="Monotype Corsiva" w:hAnsi="Monotype Corsiva"/>
          <w:sz w:val="28"/>
        </w:rPr>
        <w:t xml:space="preserve">К числу внешних факторов, влияющих на распространение терроризма, следует отнести: </w:t>
      </w:r>
    </w:p>
    <w:p w:rsidR="001F7A13" w:rsidRPr="004F415F" w:rsidRDefault="001F7A13" w:rsidP="004F415F">
      <w:pPr>
        <w:jc w:val="both"/>
        <w:rPr>
          <w:rFonts w:ascii="Monotype Corsiva" w:hAnsi="Monotype Corsiva"/>
          <w:sz w:val="28"/>
        </w:rPr>
      </w:pPr>
      <w:r w:rsidRPr="004F415F">
        <w:rPr>
          <w:rFonts w:ascii="Monotype Corsiva" w:hAnsi="Monotype Corsiva"/>
          <w:sz w:val="28"/>
        </w:rPr>
        <w:t xml:space="preserve">- рост числа террористических проявлений в ближнем и дальнем зарубежье; </w:t>
      </w:r>
    </w:p>
    <w:p w:rsidR="001F7A13" w:rsidRPr="004F415F" w:rsidRDefault="001F7A13" w:rsidP="004F415F">
      <w:pPr>
        <w:jc w:val="both"/>
        <w:rPr>
          <w:rFonts w:ascii="Monotype Corsiva" w:hAnsi="Monotype Corsiva"/>
          <w:sz w:val="28"/>
        </w:rPr>
      </w:pPr>
      <w:r w:rsidRPr="004F415F">
        <w:rPr>
          <w:rFonts w:ascii="Monotype Corsiva" w:hAnsi="Monotype Corsiva"/>
          <w:sz w:val="28"/>
        </w:rPr>
        <w:t xml:space="preserve">- социально-политическую и экономическую нестабильность в сопредельных государствах как бывшего СССР, так и Европы и Восточной Азии; </w:t>
      </w:r>
    </w:p>
    <w:p w:rsidR="001F7A13" w:rsidRPr="004F415F" w:rsidRDefault="001F7A13" w:rsidP="004F415F">
      <w:pPr>
        <w:jc w:val="both"/>
        <w:rPr>
          <w:rFonts w:ascii="Monotype Corsiva" w:hAnsi="Monotype Corsiva"/>
          <w:sz w:val="28"/>
        </w:rPr>
      </w:pPr>
      <w:r w:rsidRPr="004F415F">
        <w:rPr>
          <w:rFonts w:ascii="Monotype Corsiva" w:hAnsi="Monotype Corsiva"/>
          <w:sz w:val="28"/>
        </w:rPr>
        <w:t>- наличие вооруженных конфликтов в отдельных из них, а также территориальных претензий друг к другу;</w:t>
      </w:r>
    </w:p>
    <w:p w:rsidR="001F7A13" w:rsidRPr="004F415F" w:rsidRDefault="001F7A13" w:rsidP="004F415F">
      <w:pPr>
        <w:jc w:val="both"/>
        <w:rPr>
          <w:rFonts w:ascii="Monotype Corsiva" w:hAnsi="Monotype Corsiva"/>
          <w:sz w:val="28"/>
        </w:rPr>
      </w:pPr>
      <w:r w:rsidRPr="004F415F">
        <w:rPr>
          <w:rFonts w:ascii="Monotype Corsiva" w:hAnsi="Monotype Corsiva"/>
          <w:sz w:val="28"/>
        </w:rPr>
        <w:t xml:space="preserve">- стратегические установки некоторых иностранных спецслужб и зарубежных (международных) террористических организаций; </w:t>
      </w:r>
    </w:p>
    <w:p w:rsidR="001F7A13" w:rsidRPr="004F415F" w:rsidRDefault="001F7A13" w:rsidP="004F415F">
      <w:pPr>
        <w:jc w:val="both"/>
        <w:rPr>
          <w:rFonts w:ascii="Monotype Corsiva" w:hAnsi="Monotype Corsiva"/>
          <w:sz w:val="28"/>
        </w:rPr>
      </w:pPr>
      <w:r w:rsidRPr="004F415F">
        <w:rPr>
          <w:rFonts w:ascii="Monotype Corsiva" w:hAnsi="Monotype Corsiva"/>
          <w:sz w:val="28"/>
        </w:rPr>
        <w:t xml:space="preserve">- отсутствие надежного контроля за въездом-выездом из России и сохраняющуюся "прозрачность" ее границ; </w:t>
      </w:r>
    </w:p>
    <w:p w:rsidR="001F7A13" w:rsidRPr="004F415F" w:rsidRDefault="001F7A13" w:rsidP="004F415F">
      <w:pPr>
        <w:jc w:val="both"/>
        <w:rPr>
          <w:rFonts w:ascii="Monotype Corsiva" w:hAnsi="Monotype Corsiva"/>
          <w:sz w:val="28"/>
        </w:rPr>
      </w:pPr>
      <w:r w:rsidRPr="004F415F">
        <w:rPr>
          <w:rFonts w:ascii="Monotype Corsiva" w:hAnsi="Monotype Corsiva"/>
          <w:sz w:val="28"/>
        </w:rPr>
        <w:t xml:space="preserve">- наличие значительного "черного рынка" оружия в некоторых сопредельных государствах. </w:t>
      </w:r>
    </w:p>
    <w:p w:rsidR="001F7A13" w:rsidRPr="004F415F" w:rsidRDefault="001F7A13" w:rsidP="004F415F">
      <w:pPr>
        <w:ind w:firstLine="720"/>
        <w:jc w:val="both"/>
        <w:rPr>
          <w:rFonts w:ascii="Monotype Corsiva" w:hAnsi="Monotype Corsiva"/>
          <w:sz w:val="28"/>
        </w:rPr>
      </w:pPr>
      <w:r w:rsidRPr="004F415F">
        <w:rPr>
          <w:rFonts w:ascii="Monotype Corsiva" w:hAnsi="Monotype Corsiva"/>
          <w:sz w:val="28"/>
        </w:rPr>
        <w:t xml:space="preserve">К числу внутренних факторов роста терроризма, относятся: </w:t>
      </w:r>
    </w:p>
    <w:p w:rsidR="001F7A13" w:rsidRPr="004F415F" w:rsidRDefault="001F7A13" w:rsidP="004F415F">
      <w:pPr>
        <w:jc w:val="both"/>
        <w:rPr>
          <w:rFonts w:ascii="Monotype Corsiva" w:hAnsi="Monotype Corsiva"/>
          <w:sz w:val="28"/>
        </w:rPr>
      </w:pPr>
      <w:r w:rsidRPr="004F415F">
        <w:rPr>
          <w:rFonts w:ascii="Monotype Corsiva" w:hAnsi="Monotype Corsiva"/>
          <w:sz w:val="28"/>
        </w:rPr>
        <w:t xml:space="preserve">- наличие в стране большого нелегального "рынка" оружия и относительная легкость его приобретения; </w:t>
      </w:r>
    </w:p>
    <w:p w:rsidR="001F7A13" w:rsidRPr="004F415F" w:rsidRDefault="001F7A13" w:rsidP="004F415F">
      <w:pPr>
        <w:jc w:val="both"/>
        <w:rPr>
          <w:rFonts w:ascii="Monotype Corsiva" w:hAnsi="Monotype Corsiva"/>
          <w:sz w:val="28"/>
        </w:rPr>
      </w:pPr>
      <w:r w:rsidRPr="004F415F">
        <w:rPr>
          <w:rFonts w:ascii="Monotype Corsiva" w:hAnsi="Monotype Corsiva"/>
          <w:sz w:val="28"/>
        </w:rPr>
        <w:t xml:space="preserve">- образование новой "российской диаспоры" (расселения граждан РФ за пределами своей страны); </w:t>
      </w:r>
    </w:p>
    <w:p w:rsidR="001F7A13" w:rsidRPr="004F415F" w:rsidRDefault="001F7A13" w:rsidP="004F415F">
      <w:pPr>
        <w:jc w:val="both"/>
        <w:rPr>
          <w:rFonts w:ascii="Monotype Corsiva" w:hAnsi="Monotype Corsiva"/>
          <w:sz w:val="28"/>
        </w:rPr>
      </w:pPr>
      <w:r w:rsidRPr="004F415F">
        <w:rPr>
          <w:rFonts w:ascii="Monotype Corsiva" w:hAnsi="Monotype Corsiva"/>
          <w:sz w:val="28"/>
        </w:rPr>
        <w:t xml:space="preserve">- наличие значительного контингента лиц, прошедших школу войн в Афганистане, Приднестровье, Сербии, Чечне, Таджикистане и других "горячих точках", и их недостаточная социальная адаптированность в обществе переходного периода; </w:t>
      </w:r>
    </w:p>
    <w:p w:rsidR="001F7A13" w:rsidRPr="004F415F" w:rsidRDefault="001F7A13" w:rsidP="004F415F">
      <w:pPr>
        <w:jc w:val="both"/>
        <w:rPr>
          <w:rFonts w:ascii="Monotype Corsiva" w:hAnsi="Monotype Corsiva"/>
          <w:sz w:val="28"/>
        </w:rPr>
      </w:pPr>
      <w:r w:rsidRPr="004F415F">
        <w:rPr>
          <w:rFonts w:ascii="Monotype Corsiva" w:hAnsi="Monotype Corsiva"/>
          <w:sz w:val="28"/>
        </w:rPr>
        <w:t xml:space="preserve">- ослабление или отсутствие ряда административно-контрольных правовых режимов; </w:t>
      </w:r>
    </w:p>
    <w:p w:rsidR="001F7A13" w:rsidRPr="004F415F" w:rsidRDefault="001F7A13" w:rsidP="004F415F">
      <w:pPr>
        <w:jc w:val="both"/>
        <w:rPr>
          <w:rFonts w:ascii="Monotype Corsiva" w:hAnsi="Monotype Corsiva"/>
          <w:sz w:val="28"/>
        </w:rPr>
      </w:pPr>
      <w:r w:rsidRPr="004F415F">
        <w:rPr>
          <w:rFonts w:ascii="Monotype Corsiva" w:hAnsi="Monotype Corsiva"/>
          <w:sz w:val="28"/>
        </w:rPr>
        <w:t xml:space="preserve">- наличие ряда экстремистских группировок, квазивоенных формирований; </w:t>
      </w:r>
    </w:p>
    <w:p w:rsidR="001F7A13" w:rsidRPr="004F415F" w:rsidRDefault="001F7A13" w:rsidP="004F415F">
      <w:pPr>
        <w:jc w:val="both"/>
        <w:rPr>
          <w:rFonts w:ascii="Monotype Corsiva" w:hAnsi="Monotype Corsiva"/>
          <w:sz w:val="28"/>
        </w:rPr>
      </w:pPr>
      <w:r w:rsidRPr="004F415F">
        <w:rPr>
          <w:rFonts w:ascii="Monotype Corsiva" w:hAnsi="Monotype Corsiva"/>
          <w:sz w:val="28"/>
        </w:rPr>
        <w:t xml:space="preserve">- сплоченность и иерархичность преступной среды; </w:t>
      </w:r>
    </w:p>
    <w:p w:rsidR="001F7A13" w:rsidRPr="004F415F" w:rsidRDefault="001F7A13" w:rsidP="004F415F">
      <w:pPr>
        <w:jc w:val="both"/>
        <w:rPr>
          <w:rFonts w:ascii="Monotype Corsiva" w:hAnsi="Monotype Corsiva"/>
          <w:sz w:val="28"/>
        </w:rPr>
      </w:pPr>
      <w:r w:rsidRPr="004F415F">
        <w:rPr>
          <w:rFonts w:ascii="Monotype Corsiva" w:hAnsi="Monotype Corsiva"/>
          <w:sz w:val="28"/>
        </w:rPr>
        <w:t xml:space="preserve">- утрата многими людьми идеологических и духовных жизненных ориентиров; </w:t>
      </w:r>
    </w:p>
    <w:p w:rsidR="001F7A13" w:rsidRPr="004F415F" w:rsidRDefault="001F7A13" w:rsidP="004F415F">
      <w:pPr>
        <w:jc w:val="both"/>
        <w:rPr>
          <w:rFonts w:ascii="Monotype Corsiva" w:hAnsi="Monotype Corsiva"/>
          <w:sz w:val="28"/>
        </w:rPr>
      </w:pPr>
      <w:r w:rsidRPr="004F415F">
        <w:rPr>
          <w:rFonts w:ascii="Monotype Corsiva" w:hAnsi="Monotype Corsiva"/>
          <w:sz w:val="28"/>
        </w:rPr>
        <w:t xml:space="preserve">- обостренное чувство социальной неустроенности, незащищенности у значительных контингентов граждан; </w:t>
      </w:r>
    </w:p>
    <w:p w:rsidR="001F7A13" w:rsidRPr="004F415F" w:rsidRDefault="001F7A13" w:rsidP="004F415F">
      <w:pPr>
        <w:jc w:val="both"/>
        <w:rPr>
          <w:rFonts w:ascii="Monotype Corsiva" w:hAnsi="Monotype Corsiva"/>
          <w:sz w:val="28"/>
        </w:rPr>
      </w:pPr>
      <w:r w:rsidRPr="004F415F">
        <w:rPr>
          <w:rFonts w:ascii="Monotype Corsiva" w:hAnsi="Monotype Corsiva"/>
          <w:sz w:val="28"/>
        </w:rPr>
        <w:t xml:space="preserve">- настроения отчаяния и рост социальной агрессивности, общественная фрустрация, падение авторитета власти и закона, веры в способность и возможность позитивных изменений; </w:t>
      </w:r>
    </w:p>
    <w:p w:rsidR="001F7A13" w:rsidRPr="004F415F" w:rsidRDefault="001F7A13" w:rsidP="004F415F">
      <w:pPr>
        <w:jc w:val="both"/>
        <w:rPr>
          <w:rFonts w:ascii="Monotype Corsiva" w:hAnsi="Monotype Corsiva"/>
          <w:sz w:val="28"/>
        </w:rPr>
      </w:pPr>
      <w:r w:rsidRPr="004F415F">
        <w:rPr>
          <w:rFonts w:ascii="Monotype Corsiva" w:hAnsi="Monotype Corsiva"/>
          <w:sz w:val="28"/>
        </w:rPr>
        <w:t xml:space="preserve">- слабая работа правоохранительных и социальных государственных и общественных органов по защите прав граждан; </w:t>
      </w:r>
    </w:p>
    <w:p w:rsidR="001F7A13" w:rsidRPr="004F415F" w:rsidRDefault="001F7A13" w:rsidP="004F415F">
      <w:pPr>
        <w:jc w:val="both"/>
        <w:rPr>
          <w:rFonts w:ascii="Monotype Corsiva" w:hAnsi="Monotype Corsiva"/>
          <w:sz w:val="28"/>
        </w:rPr>
      </w:pPr>
      <w:r w:rsidRPr="004F415F">
        <w:rPr>
          <w:rFonts w:ascii="Monotype Corsiva" w:hAnsi="Monotype Corsiva"/>
          <w:sz w:val="28"/>
        </w:rPr>
        <w:t xml:space="preserve">- низкий уровень политической культуры в обществе; </w:t>
      </w:r>
    </w:p>
    <w:p w:rsidR="001F7A13" w:rsidRPr="004F415F" w:rsidRDefault="001F7A13" w:rsidP="004F415F">
      <w:pPr>
        <w:jc w:val="both"/>
        <w:rPr>
          <w:rFonts w:ascii="Monotype Corsiva" w:hAnsi="Monotype Corsiva"/>
          <w:sz w:val="28"/>
        </w:rPr>
      </w:pPr>
      <w:r w:rsidRPr="004F415F">
        <w:rPr>
          <w:rFonts w:ascii="Monotype Corsiva" w:hAnsi="Monotype Corsiva"/>
          <w:sz w:val="28"/>
        </w:rPr>
        <w:t xml:space="preserve">- широкая пропаганда (кино, телевидение, пресса, литература) культа жестокости и силы. </w:t>
      </w:r>
    </w:p>
    <w:p w:rsidR="001F7A13" w:rsidRPr="004F415F" w:rsidRDefault="001F7A13" w:rsidP="004F415F">
      <w:pPr>
        <w:pStyle w:val="a8"/>
        <w:jc w:val="both"/>
        <w:rPr>
          <w:rFonts w:ascii="Monotype Corsiva" w:hAnsi="Monotype Corsiva"/>
          <w:sz w:val="28"/>
        </w:rPr>
      </w:pPr>
      <w:r w:rsidRPr="004F415F">
        <w:rPr>
          <w:rFonts w:ascii="Monotype Corsiva" w:hAnsi="Monotype Corsiva"/>
          <w:sz w:val="28"/>
        </w:rPr>
        <w:t>Следующий критерий терроризма - это его преимущественно силовый характер, как и методы борьбы с ним. В российском УК наиболее существенным признаком терроризма являются его цели - нарушение общественной безопасности, устрашение населения, оказание воздействия на принятие неугодных решений органами власти. Мотивы, формирующие эти цели, могут быть различными: этническими, религиозными, собственно криминальными (запугать правоохранительные органы, конкурентов по криминальным сфер</w:t>
      </w:r>
      <w:r w:rsidR="004F415F" w:rsidRPr="004F415F">
        <w:rPr>
          <w:rFonts w:ascii="Monotype Corsiva" w:hAnsi="Monotype Corsiva"/>
          <w:sz w:val="28"/>
        </w:rPr>
        <w:t>ам влияния и др.) .</w:t>
      </w:r>
    </w:p>
    <w:p w:rsidR="001F7A13" w:rsidRPr="004F415F" w:rsidRDefault="001F7A13" w:rsidP="004F415F">
      <w:pPr>
        <w:ind w:firstLine="720"/>
        <w:jc w:val="both"/>
        <w:rPr>
          <w:rFonts w:ascii="Monotype Corsiva" w:hAnsi="Monotype Corsiva"/>
          <w:sz w:val="28"/>
        </w:rPr>
      </w:pPr>
      <w:r w:rsidRPr="004F415F">
        <w:rPr>
          <w:rFonts w:ascii="Monotype Corsiva" w:hAnsi="Monotype Corsiva"/>
          <w:sz w:val="28"/>
        </w:rPr>
        <w:t xml:space="preserve">Резюмируя точки зрения наиболее серьезных аналитиков, можно выделить следующие черты терроризма, разграничивающего (хотя достаточно условно) терроризм с войной, массовой освободительной борьбой, бандитизмом: это система насильственных действий, не связанных с вооруженной конфронтацией с правительственными силами, для достижения определенных целей (политических, этнических, религиозных, территориальных, раздел сфер влияния и др.), отражающих интересы достаточно узкой группировки, а не всего общества, через создание определенного социально-психологического климата путем устрашения населения, дестабилизации обстановки, нарушения общественной безопасности. </w:t>
      </w:r>
    </w:p>
    <w:p w:rsidR="001F7A13" w:rsidRPr="004F415F" w:rsidRDefault="001F7A13" w:rsidP="004F415F">
      <w:pPr>
        <w:ind w:firstLine="720"/>
        <w:jc w:val="both"/>
        <w:rPr>
          <w:rFonts w:ascii="Monotype Corsiva" w:hAnsi="Monotype Corsiva"/>
          <w:sz w:val="28"/>
        </w:rPr>
      </w:pPr>
      <w:r w:rsidRPr="004F415F">
        <w:rPr>
          <w:rFonts w:ascii="Monotype Corsiva" w:hAnsi="Monotype Corsiva"/>
          <w:sz w:val="28"/>
        </w:rPr>
        <w:t>Те виды террористических акций, которые квалифицируются как криминальный или экономический терроризм, имеют гибридный характер: террористическую форму и уголовную мотивацию. Впрочем, иногда в основе террористической мотивации лежит не связь с корыстной или политической целью, а самоутверждение или самоудовлетворение, когда террористические акты имеют психопатологическую основу или определяются императивами групповой солидарности. Это означает, что следует иметь в виду и возможность психопатологической деформации личности террористов, убежденность в обладании абсолютной истиной, вытекающий из нее фанатизм и готовность утверждать ее любыми средствами.</w:t>
      </w:r>
    </w:p>
    <w:p w:rsidR="00256755" w:rsidRDefault="00256755" w:rsidP="00256755">
      <w:pPr>
        <w:pStyle w:val="a6"/>
        <w:spacing w:line="240" w:lineRule="atLeast"/>
        <w:rPr>
          <w:rFonts w:ascii="Monotype Corsiva" w:hAnsi="Monotype Corsiva" w:cs="Gautami"/>
        </w:rPr>
      </w:pPr>
    </w:p>
    <w:p w:rsidR="00256755" w:rsidRPr="002E2F4B" w:rsidRDefault="00256755" w:rsidP="00256755">
      <w:pPr>
        <w:pStyle w:val="a6"/>
        <w:spacing w:line="240" w:lineRule="atLeast"/>
        <w:rPr>
          <w:rFonts w:ascii="Monotype Corsiva" w:hAnsi="Monotype Corsiva" w:cs="Gautami"/>
        </w:rPr>
      </w:pPr>
      <w:r>
        <w:rPr>
          <w:rFonts w:ascii="Monotype Corsiva" w:hAnsi="Monotype Corsiva" w:cs="Gautami"/>
        </w:rPr>
        <w:br w:type="page"/>
      </w:r>
    </w:p>
    <w:p w:rsidR="00875E47" w:rsidRPr="008D71CB" w:rsidRDefault="00875E47" w:rsidP="00875E47">
      <w:pPr>
        <w:spacing w:line="360" w:lineRule="auto"/>
        <w:ind w:firstLine="720"/>
        <w:jc w:val="center"/>
        <w:rPr>
          <w:rFonts w:ascii="Comic Sans MS" w:hAnsi="Comic Sans MS"/>
          <w:b/>
          <w:sz w:val="32"/>
        </w:rPr>
      </w:pPr>
      <w:r w:rsidRPr="008D71CB">
        <w:rPr>
          <w:rFonts w:ascii="Comic Sans MS" w:hAnsi="Comic Sans MS"/>
          <w:b/>
          <w:noProof/>
          <w:sz w:val="32"/>
        </w:rPr>
        <w:t>2.</w:t>
      </w:r>
      <w:r w:rsidRPr="008D71CB">
        <w:rPr>
          <w:rFonts w:ascii="Comic Sans MS" w:hAnsi="Comic Sans MS"/>
          <w:b/>
          <w:sz w:val="32"/>
        </w:rPr>
        <w:t>Международный терроризм и мировой опыт борьбы с ним.</w:t>
      </w:r>
    </w:p>
    <w:p w:rsidR="00875E47" w:rsidRPr="008D71CB" w:rsidRDefault="00875E47" w:rsidP="008D71CB">
      <w:pPr>
        <w:ind w:firstLine="720"/>
        <w:jc w:val="both"/>
        <w:rPr>
          <w:rFonts w:ascii="Monotype Corsiva" w:hAnsi="Monotype Corsiva"/>
          <w:i/>
          <w:sz w:val="28"/>
          <w:szCs w:val="28"/>
        </w:rPr>
      </w:pPr>
      <w:r w:rsidRPr="008D71CB">
        <w:rPr>
          <w:rFonts w:ascii="Monotype Corsiva" w:hAnsi="Monotype Corsiva"/>
          <w:i/>
          <w:sz w:val="28"/>
          <w:szCs w:val="28"/>
        </w:rPr>
        <w:t>Этнический, религиозный и политический терроризм страшен именно тем, что целится не в генералов и полицейских, не в политиков и священослужителей иной конфессии, а в само общество. Естественной реакцией обычного человека является перенос ответственности с виновного на всех представителей некоторой национальности, вероисповедания или политического течения.</w:t>
      </w:r>
    </w:p>
    <w:p w:rsidR="00875E47" w:rsidRPr="008D71CB" w:rsidRDefault="00875E47" w:rsidP="008D71CB">
      <w:pPr>
        <w:ind w:firstLine="720"/>
        <w:jc w:val="both"/>
        <w:rPr>
          <w:rFonts w:ascii="Monotype Corsiva" w:hAnsi="Monotype Corsiva"/>
          <w:i/>
          <w:sz w:val="28"/>
          <w:szCs w:val="28"/>
        </w:rPr>
      </w:pPr>
      <w:r w:rsidRPr="008D71CB">
        <w:rPr>
          <w:rFonts w:ascii="Monotype Corsiva" w:hAnsi="Monotype Corsiva"/>
          <w:i/>
          <w:sz w:val="28"/>
          <w:szCs w:val="28"/>
        </w:rPr>
        <w:t>Российское общество сегодня обвиняет чеченцев в терроризме. Естественно, публично называют конкретные имена - Хаттаб, Басаев, Гелаев. Однако при этом 95% населения страны считают, что каждый чеченец - Хаттаб или его агент. Хотя логика подсказывает, что так быть не может, ради собственной и общественной безопасности граждане готовы поддержать любые античеченские и антикавказские меры.</w:t>
      </w:r>
    </w:p>
    <w:p w:rsidR="00875E47" w:rsidRPr="008D71CB" w:rsidRDefault="00875E47" w:rsidP="008D71CB">
      <w:pPr>
        <w:ind w:firstLine="720"/>
        <w:jc w:val="both"/>
        <w:rPr>
          <w:rFonts w:ascii="Monotype Corsiva" w:hAnsi="Monotype Corsiva"/>
          <w:i/>
          <w:sz w:val="28"/>
          <w:szCs w:val="28"/>
        </w:rPr>
      </w:pPr>
      <w:r w:rsidRPr="008D71CB">
        <w:rPr>
          <w:rFonts w:ascii="Monotype Corsiva" w:hAnsi="Monotype Corsiva"/>
          <w:i/>
          <w:sz w:val="28"/>
          <w:szCs w:val="28"/>
        </w:rPr>
        <w:t>Российская законодательная и идеологическая практика (за некоторыми исключениями) не разделяет терроризм на составляющие - каковы бы ни были мотивы теракта, он считается преступным. Между тем интернациональные организации, борющиеся с терроризмом, выделяют несколько видов террористической деятельности. Соответственно, оценка последствий и отношение к террористам различаются. Институт борьбы с терроризмом (Израиль) выделяет три вида терроризма:</w:t>
      </w:r>
    </w:p>
    <w:p w:rsidR="00875E47" w:rsidRPr="008D71CB" w:rsidRDefault="00875E47" w:rsidP="008D71CB">
      <w:pPr>
        <w:ind w:firstLine="720"/>
        <w:jc w:val="both"/>
        <w:rPr>
          <w:rFonts w:ascii="Monotype Corsiva" w:hAnsi="Monotype Corsiva"/>
          <w:i/>
          <w:sz w:val="28"/>
          <w:szCs w:val="28"/>
        </w:rPr>
      </w:pPr>
      <w:r w:rsidRPr="008D71CB">
        <w:rPr>
          <w:rFonts w:ascii="Monotype Corsiva" w:hAnsi="Monotype Corsiva"/>
          <w:i/>
          <w:sz w:val="28"/>
          <w:szCs w:val="28"/>
        </w:rPr>
        <w:t>Международный терроризм - место совершения терактов не имеет значения; террористическая группа состоит из лиц разной национальности и (или) вероисповедания; объектом борьбы являются либо политические и религиозные взгляды, либо международные организации, соглашения, институты; террористическая деятельность спонсируется иностранным (по отношению к территории деятельности) государством (государствами) или частными лицами, организациями, не являющимися резидентами территории (страны) деятельности группы.</w:t>
      </w:r>
    </w:p>
    <w:p w:rsidR="00875E47" w:rsidRPr="008D71CB" w:rsidRDefault="00875E47" w:rsidP="008D71CB">
      <w:pPr>
        <w:ind w:firstLine="720"/>
        <w:jc w:val="both"/>
        <w:rPr>
          <w:rFonts w:ascii="Monotype Corsiva" w:hAnsi="Monotype Corsiva"/>
          <w:i/>
          <w:sz w:val="28"/>
          <w:szCs w:val="28"/>
        </w:rPr>
      </w:pPr>
      <w:r w:rsidRPr="008D71CB">
        <w:rPr>
          <w:rFonts w:ascii="Monotype Corsiva" w:hAnsi="Monotype Corsiva"/>
          <w:i/>
          <w:sz w:val="28"/>
          <w:szCs w:val="28"/>
        </w:rPr>
        <w:t>Внутренний терроризм - место совершения террористических акций - страна пребывания; террористическая группа состоит, как правило, из граждан одной страны, национальности, вероисповедания; объектом борьбы являются внутренние проблемы страны пребывания.</w:t>
      </w:r>
    </w:p>
    <w:p w:rsidR="00875E47" w:rsidRPr="008D71CB" w:rsidRDefault="00875E47" w:rsidP="008D71CB">
      <w:pPr>
        <w:ind w:firstLine="720"/>
        <w:jc w:val="both"/>
        <w:rPr>
          <w:rFonts w:ascii="Monotype Corsiva" w:hAnsi="Monotype Corsiva"/>
          <w:i/>
          <w:sz w:val="28"/>
          <w:szCs w:val="28"/>
        </w:rPr>
      </w:pPr>
      <w:r w:rsidRPr="008D71CB">
        <w:rPr>
          <w:rFonts w:ascii="Monotype Corsiva" w:hAnsi="Monotype Corsiva"/>
          <w:i/>
          <w:sz w:val="28"/>
          <w:szCs w:val="28"/>
        </w:rPr>
        <w:t>Объектный терроризм - террористические акты совершаются в отношении определенных объектов жизнедеятельности, которые террористические группы считают вредными или опасными (анти-атомный терроризм, экологический терроризм).</w:t>
      </w:r>
    </w:p>
    <w:p w:rsidR="00875E47" w:rsidRPr="008D71CB" w:rsidRDefault="00875E47" w:rsidP="008D71CB">
      <w:pPr>
        <w:ind w:firstLine="720"/>
        <w:jc w:val="both"/>
        <w:rPr>
          <w:rFonts w:ascii="Monotype Corsiva" w:hAnsi="Monotype Corsiva"/>
          <w:i/>
          <w:sz w:val="28"/>
          <w:szCs w:val="28"/>
        </w:rPr>
      </w:pPr>
      <w:r w:rsidRPr="008D71CB">
        <w:rPr>
          <w:rFonts w:ascii="Monotype Corsiva" w:hAnsi="Monotype Corsiva"/>
          <w:i/>
          <w:sz w:val="28"/>
          <w:szCs w:val="28"/>
        </w:rPr>
        <w:t>Выделяют также такой вид терроризма, как вооруженная борьба за независимость, принимающая формы терроризма. К ней относится террористическая деятельность повстанцев против военных и полицейских объектов колониальной стороны. В случае нанесения ущерба гражданским лицам или применения силы в отношении "невиновных", такая форма борьбы может также расцениваться как терроризм.</w:t>
      </w:r>
    </w:p>
    <w:p w:rsidR="00875E47" w:rsidRPr="008D71CB" w:rsidRDefault="00875E47" w:rsidP="008D71CB">
      <w:pPr>
        <w:ind w:firstLine="720"/>
        <w:jc w:val="both"/>
        <w:rPr>
          <w:rFonts w:ascii="Monotype Corsiva" w:hAnsi="Monotype Corsiva"/>
          <w:i/>
          <w:sz w:val="28"/>
          <w:szCs w:val="28"/>
        </w:rPr>
      </w:pPr>
      <w:r w:rsidRPr="008D71CB">
        <w:rPr>
          <w:rFonts w:ascii="Monotype Corsiva" w:hAnsi="Monotype Corsiva"/>
          <w:i/>
          <w:sz w:val="28"/>
          <w:szCs w:val="28"/>
        </w:rPr>
        <w:t xml:space="preserve">Строго говоря, до подписания Хасавюртских соглашений все акты чеченских боевиков против России попадали в разряд "вооруженной борьбы за независимость, принимающей формы терроризма", а боевики проходили по категории "повстанцы". Ни акта Басаева в Буденновске, ни рейда Радуева в Кизляр нет в международных базах данных по терактам. Соответственно, документированные участники этих преступлений не считаются террористами и не находятся в мировом списке </w:t>
      </w:r>
      <w:r w:rsidRPr="008D71CB">
        <w:rPr>
          <w:rFonts w:ascii="Monotype Corsiva" w:hAnsi="Monotype Corsiva"/>
          <w:i/>
          <w:sz w:val="28"/>
          <w:szCs w:val="28"/>
          <w:lang w:val="en-US"/>
        </w:rPr>
        <w:t>WANTED</w:t>
      </w:r>
      <w:r w:rsidRPr="008D71CB">
        <w:rPr>
          <w:rFonts w:ascii="Monotype Corsiva" w:hAnsi="Monotype Corsiva"/>
          <w:i/>
          <w:sz w:val="28"/>
          <w:szCs w:val="28"/>
        </w:rPr>
        <w:t>.</w:t>
      </w:r>
    </w:p>
    <w:p w:rsidR="00875E47" w:rsidRPr="008D71CB" w:rsidRDefault="00875E47" w:rsidP="008D71CB">
      <w:pPr>
        <w:ind w:firstLine="720"/>
        <w:jc w:val="both"/>
        <w:rPr>
          <w:rFonts w:ascii="Monotype Corsiva" w:hAnsi="Monotype Corsiva"/>
          <w:i/>
          <w:sz w:val="28"/>
          <w:szCs w:val="28"/>
        </w:rPr>
      </w:pPr>
      <w:r w:rsidRPr="008D71CB">
        <w:rPr>
          <w:rFonts w:ascii="Monotype Corsiva" w:hAnsi="Monotype Corsiva"/>
          <w:i/>
          <w:sz w:val="28"/>
          <w:szCs w:val="28"/>
        </w:rPr>
        <w:t>Четыре взрыва в России привели к гибели 271 человека. Сейчас многим москвичам кажется, что их дом беззащитен, что каждый кавказец несет бомбу, что кошмар не закончится...</w:t>
      </w:r>
    </w:p>
    <w:p w:rsidR="00875E47" w:rsidRPr="008D71CB" w:rsidRDefault="00875E47" w:rsidP="008D71CB">
      <w:pPr>
        <w:ind w:firstLine="720"/>
        <w:jc w:val="both"/>
        <w:rPr>
          <w:rFonts w:ascii="Monotype Corsiva" w:hAnsi="Monotype Corsiva"/>
          <w:i/>
          <w:sz w:val="28"/>
          <w:szCs w:val="28"/>
        </w:rPr>
      </w:pPr>
      <w:r w:rsidRPr="008D71CB">
        <w:rPr>
          <w:rFonts w:ascii="Monotype Corsiva" w:hAnsi="Monotype Corsiva"/>
          <w:i/>
          <w:sz w:val="28"/>
          <w:szCs w:val="28"/>
        </w:rPr>
        <w:t>За тридцать лет террористической войны (1969-1999) в Соединенном Королевстве погиб 3401 человек. Исследователи выделяют не менее трех "волн" террора Ирландской Республиканской Армии, каждая из которых состояла из пяти-семи инцидентов. Можно представить себе психологическое состояние британского общества в первые годы террора, когда сомнению подверглась едва ли не главная истина национального самосознания - "Мой дом - моя крепость". Общественная безопасность Соединенного Королевства, казавшаяся незыблемой, сумевшая удержать спокойствие и в годы кризисов, и в годы распада колониальной империи, - в первое время ничего не могла противопоставить ирландцам. Каждый человек с ирландским акцентом, казался, наверное, боевиком ИРА... Точно такая же ситуация была и в Испании, где экстремисты баскской организации ЭТА вели настоящую войну - и против государства, и против граждан. Однако, кроме психологических последствий для отдельных людей, террористические "волны" способны спровоцировать и социальные последствия.</w:t>
      </w:r>
    </w:p>
    <w:p w:rsidR="00875E47" w:rsidRPr="008D71CB" w:rsidRDefault="00875E47" w:rsidP="008D71CB">
      <w:pPr>
        <w:ind w:firstLine="720"/>
        <w:jc w:val="both"/>
        <w:rPr>
          <w:rFonts w:ascii="Monotype Corsiva" w:hAnsi="Monotype Corsiva"/>
          <w:i/>
          <w:sz w:val="28"/>
          <w:szCs w:val="28"/>
        </w:rPr>
      </w:pPr>
      <w:r w:rsidRPr="008D71CB">
        <w:rPr>
          <w:rFonts w:ascii="Monotype Corsiva" w:hAnsi="Monotype Corsiva"/>
          <w:i/>
          <w:sz w:val="28"/>
          <w:szCs w:val="28"/>
        </w:rPr>
        <w:t>В середине ХХ века стало очевидно, что мировое сообщество не располагает технологиями "управления конфликтами". Ни природа возникновения внутриобщественных конфликтов, ни их внутренние механизмы не были изучены социологами и управленцами. Академическим ответом на этот вызов меняющейся цивилизации стала конфликтология. Она, впрочем, изучает не только гражданские войны и революции - в сферу интересов конфликтологов входит и терроризм. Наиболее авторитетные конфликтологические центры мира находятся в Белфасте, Мадриде, Брюсселе.</w:t>
      </w:r>
    </w:p>
    <w:p w:rsidR="00875E47" w:rsidRPr="008D71CB" w:rsidRDefault="00875E47" w:rsidP="008D71CB">
      <w:pPr>
        <w:ind w:firstLine="720"/>
        <w:jc w:val="both"/>
        <w:rPr>
          <w:rFonts w:ascii="Monotype Corsiva" w:hAnsi="Monotype Corsiva"/>
          <w:i/>
          <w:sz w:val="28"/>
          <w:szCs w:val="28"/>
        </w:rPr>
      </w:pPr>
      <w:r w:rsidRPr="008D71CB">
        <w:rPr>
          <w:rFonts w:ascii="Monotype Corsiva" w:hAnsi="Monotype Corsiva"/>
          <w:i/>
          <w:sz w:val="28"/>
          <w:szCs w:val="28"/>
        </w:rPr>
        <w:t>Когда террористическое насилие становится массовым и безадресным, общество реагирует на него в соответствии с собственной исторической традицией. Самое страшное, что может случиться - это публичное использование страха политиками или масс-медиа.</w:t>
      </w:r>
    </w:p>
    <w:p w:rsidR="00875E47" w:rsidRPr="008D71CB" w:rsidRDefault="00875E47" w:rsidP="008D71CB">
      <w:pPr>
        <w:ind w:firstLine="720"/>
        <w:jc w:val="both"/>
        <w:rPr>
          <w:rFonts w:ascii="Monotype Corsiva" w:hAnsi="Monotype Corsiva"/>
          <w:i/>
          <w:sz w:val="28"/>
          <w:szCs w:val="28"/>
        </w:rPr>
      </w:pPr>
      <w:r w:rsidRPr="008D71CB">
        <w:rPr>
          <w:rFonts w:ascii="Monotype Corsiva" w:hAnsi="Monotype Corsiva"/>
          <w:i/>
          <w:sz w:val="28"/>
          <w:szCs w:val="28"/>
        </w:rPr>
        <w:t xml:space="preserve">Ошибки в интерпретации, излишняя подробность в описании трагедии, персонализация жертв и де-персонализация врага - это токсичная взрывчатая смесь, которая легко может привести общество к систематическим убийствам по национальному или религиозному признаку. </w:t>
      </w:r>
    </w:p>
    <w:p w:rsidR="00875E47" w:rsidRPr="008D71CB" w:rsidRDefault="00875E47" w:rsidP="008D71CB">
      <w:pPr>
        <w:ind w:firstLine="720"/>
        <w:jc w:val="both"/>
        <w:rPr>
          <w:rFonts w:ascii="Monotype Corsiva" w:hAnsi="Monotype Corsiva"/>
          <w:i/>
          <w:sz w:val="28"/>
          <w:szCs w:val="28"/>
        </w:rPr>
      </w:pPr>
      <w:r w:rsidRPr="008D71CB">
        <w:rPr>
          <w:rFonts w:ascii="Monotype Corsiva" w:hAnsi="Monotype Corsiva"/>
          <w:i/>
          <w:sz w:val="28"/>
          <w:szCs w:val="28"/>
        </w:rPr>
        <w:t xml:space="preserve">Антикавказские настроения, и без того вполне ощутимые, после </w:t>
      </w:r>
      <w:r w:rsidR="001F7A13" w:rsidRPr="008D71CB">
        <w:rPr>
          <w:rFonts w:ascii="Monotype Corsiva" w:hAnsi="Monotype Corsiva"/>
          <w:i/>
          <w:sz w:val="28"/>
          <w:szCs w:val="28"/>
        </w:rPr>
        <w:t xml:space="preserve">терактов в Москве </w:t>
      </w:r>
      <w:r w:rsidRPr="008D71CB">
        <w:rPr>
          <w:rFonts w:ascii="Monotype Corsiva" w:hAnsi="Monotype Corsiva"/>
          <w:i/>
          <w:sz w:val="28"/>
          <w:szCs w:val="28"/>
        </w:rPr>
        <w:t xml:space="preserve">стали повсеместными. Уже не только политические экстремисты призывают к "очищению" России от, - теперь уже - кавказских террористов; даже те, кто в свое время испытывал определенные симпатии к чеченцам, требуют акций возмездия и жесткой внутренней политики. Телевидение демонстрирует кадры насилия боевиков над заложниками; в эфире открыто обсуждается вопрос о том, кого выселять из Москвы - только чеченцев или всех "лиц кавказской национальности". </w:t>
      </w:r>
    </w:p>
    <w:p w:rsidR="00875E47" w:rsidRPr="008D71CB" w:rsidRDefault="00875E47" w:rsidP="008D71CB">
      <w:pPr>
        <w:ind w:firstLine="720"/>
        <w:jc w:val="both"/>
        <w:rPr>
          <w:rFonts w:ascii="Monotype Corsiva" w:hAnsi="Monotype Corsiva"/>
          <w:i/>
          <w:sz w:val="28"/>
          <w:szCs w:val="28"/>
        </w:rPr>
      </w:pPr>
      <w:r w:rsidRPr="008D71CB">
        <w:rPr>
          <w:rFonts w:ascii="Monotype Corsiva" w:hAnsi="Monotype Corsiva"/>
          <w:i/>
          <w:sz w:val="28"/>
          <w:szCs w:val="28"/>
        </w:rPr>
        <w:t>Конфликтологи из ООН рекомендуют в борьбе с массовым терроризмом руководствоваться следующими принципами:</w:t>
      </w:r>
    </w:p>
    <w:p w:rsidR="00875E47" w:rsidRPr="008D71CB" w:rsidRDefault="00875E47" w:rsidP="008D71CB">
      <w:pPr>
        <w:ind w:firstLine="720"/>
        <w:jc w:val="both"/>
        <w:rPr>
          <w:rFonts w:ascii="Monotype Corsiva" w:hAnsi="Monotype Corsiva"/>
          <w:i/>
          <w:sz w:val="28"/>
          <w:szCs w:val="28"/>
        </w:rPr>
      </w:pPr>
      <w:r w:rsidRPr="008D71CB">
        <w:rPr>
          <w:rFonts w:ascii="Monotype Corsiva" w:hAnsi="Monotype Corsiva"/>
          <w:i/>
          <w:sz w:val="28"/>
          <w:szCs w:val="28"/>
        </w:rPr>
        <w:t>никакой капитуляции перед террористами, полная решимость победить терроризм в рамках закона и демократического процесса;</w:t>
      </w:r>
    </w:p>
    <w:p w:rsidR="00875E47" w:rsidRPr="008D71CB" w:rsidRDefault="00875E47" w:rsidP="008D71CB">
      <w:pPr>
        <w:ind w:firstLine="720"/>
        <w:jc w:val="both"/>
        <w:rPr>
          <w:rFonts w:ascii="Monotype Corsiva" w:hAnsi="Monotype Corsiva"/>
          <w:i/>
          <w:sz w:val="28"/>
          <w:szCs w:val="28"/>
        </w:rPr>
      </w:pPr>
      <w:r w:rsidRPr="008D71CB">
        <w:rPr>
          <w:rFonts w:ascii="Monotype Corsiva" w:hAnsi="Monotype Corsiva"/>
          <w:i/>
          <w:sz w:val="28"/>
          <w:szCs w:val="28"/>
        </w:rPr>
        <w:t>никаких сделок с террористами, никаких уступок, даже перед лицом серьезнейшей угрозы или шантажа;</w:t>
      </w:r>
    </w:p>
    <w:p w:rsidR="00875E47" w:rsidRPr="008D71CB" w:rsidRDefault="00875E47" w:rsidP="008D71CB">
      <w:pPr>
        <w:ind w:firstLine="720"/>
        <w:jc w:val="both"/>
        <w:rPr>
          <w:rFonts w:ascii="Monotype Corsiva" w:hAnsi="Monotype Corsiva"/>
          <w:i/>
          <w:sz w:val="28"/>
          <w:szCs w:val="28"/>
        </w:rPr>
      </w:pPr>
      <w:r w:rsidRPr="008D71CB">
        <w:rPr>
          <w:rFonts w:ascii="Monotype Corsiva" w:hAnsi="Monotype Corsiva"/>
          <w:i/>
          <w:sz w:val="28"/>
          <w:szCs w:val="28"/>
        </w:rPr>
        <w:t>должны быть приложены максимальные усилия для того, чтобы дела по обвинению террористов дошли до суда и был вынесен законный приговор;</w:t>
      </w:r>
    </w:p>
    <w:p w:rsidR="00875E47" w:rsidRPr="008D71CB" w:rsidRDefault="00875E47" w:rsidP="008D71CB">
      <w:pPr>
        <w:ind w:firstLine="720"/>
        <w:jc w:val="both"/>
        <w:rPr>
          <w:rFonts w:ascii="Monotype Corsiva" w:hAnsi="Monotype Corsiva"/>
          <w:i/>
          <w:sz w:val="28"/>
          <w:szCs w:val="28"/>
        </w:rPr>
      </w:pPr>
      <w:r w:rsidRPr="008D71CB">
        <w:rPr>
          <w:rFonts w:ascii="Monotype Corsiva" w:hAnsi="Monotype Corsiva"/>
          <w:i/>
          <w:sz w:val="28"/>
          <w:szCs w:val="28"/>
        </w:rPr>
        <w:t>должны быть приняты жесткие меры наказания в отношении государств-спонсоров терроризма, которые предоставляют террористическим движениям безопасное убежище, взрывчатые вещества, деньги, а также моральную и дипломатическую поддержку;</w:t>
      </w:r>
    </w:p>
    <w:p w:rsidR="00875E47" w:rsidRPr="008D71CB" w:rsidRDefault="00875E47" w:rsidP="008D71CB">
      <w:pPr>
        <w:ind w:firstLine="720"/>
        <w:jc w:val="both"/>
        <w:rPr>
          <w:rFonts w:ascii="Monotype Corsiva" w:hAnsi="Monotype Corsiva"/>
          <w:i/>
          <w:sz w:val="28"/>
          <w:szCs w:val="28"/>
        </w:rPr>
      </w:pPr>
      <w:r w:rsidRPr="008D71CB">
        <w:rPr>
          <w:rFonts w:ascii="Monotype Corsiva" w:hAnsi="Monotype Corsiva"/>
          <w:i/>
          <w:sz w:val="28"/>
          <w:szCs w:val="28"/>
        </w:rPr>
        <w:t>государство должно решительно пресекать попытки террористов блокировать или подорвать международные дипломатические усилия по разрешению важнейших политических кризисов.Терроризм стал главной угрозой миру и стабильности и его подавление, таким образом, является общим делом всего международного сообщества.</w:t>
      </w:r>
    </w:p>
    <w:p w:rsidR="00875E47" w:rsidRPr="008D71CB" w:rsidRDefault="00875E47" w:rsidP="008D71CB">
      <w:pPr>
        <w:ind w:firstLine="720"/>
        <w:jc w:val="both"/>
        <w:rPr>
          <w:rFonts w:ascii="Monotype Corsiva" w:hAnsi="Monotype Corsiva"/>
          <w:i/>
          <w:sz w:val="28"/>
          <w:szCs w:val="28"/>
        </w:rPr>
      </w:pPr>
      <w:r w:rsidRPr="008D71CB">
        <w:rPr>
          <w:rFonts w:ascii="Monotype Corsiva" w:hAnsi="Monotype Corsiva"/>
          <w:i/>
          <w:sz w:val="28"/>
          <w:szCs w:val="28"/>
        </w:rPr>
        <w:t>Нет более страшной ошибки, чем вовлечение "всех и каждого" в борьбу с терроризмом. На самом деле, именно этого террористы и добиваются - практически животной реакции на свои действия. "Мне угрожают - я вооружаюсь - я вооружен - мое ружье не должно простаивать - ..." Одно насилие порождает, как болезнетворный вирус, сотни других очагов болезни, угрожая целостности и, собственно, жизни всего общественного организма.</w:t>
      </w:r>
    </w:p>
    <w:p w:rsidR="00875E47" w:rsidRPr="008D71CB" w:rsidRDefault="00875E47" w:rsidP="008D71CB">
      <w:pPr>
        <w:ind w:firstLine="720"/>
        <w:jc w:val="both"/>
        <w:rPr>
          <w:rFonts w:ascii="Monotype Corsiva" w:hAnsi="Monotype Corsiva"/>
          <w:i/>
          <w:sz w:val="28"/>
          <w:szCs w:val="28"/>
        </w:rPr>
      </w:pPr>
      <w:r w:rsidRPr="008D71CB">
        <w:rPr>
          <w:rFonts w:ascii="Monotype Corsiva" w:hAnsi="Monotype Corsiva"/>
          <w:i/>
          <w:sz w:val="28"/>
          <w:szCs w:val="28"/>
        </w:rPr>
        <w:t>Важнейшим инструментом антитеррористической политики является осведомленность, то есть - знание и готовность к действиям в чрезвычайной ситуации. Уж коли политические ошибки довели общество до террористической войны, его граждане должны быть подготовлены к выживанию. Они должны быть уверены, что делается все необходимое для обеспечения безопасности; все взрослые должны владеть (на минимальном уровне) приемами скорой помощи и действий в чрезвычайных ситуациях.</w:t>
      </w:r>
    </w:p>
    <w:p w:rsidR="00875E47" w:rsidRPr="008D71CB" w:rsidRDefault="00875E47" w:rsidP="008D71CB">
      <w:pPr>
        <w:ind w:firstLine="720"/>
        <w:jc w:val="both"/>
        <w:rPr>
          <w:rFonts w:ascii="Monotype Corsiva" w:hAnsi="Monotype Corsiva"/>
          <w:i/>
          <w:sz w:val="28"/>
          <w:szCs w:val="28"/>
        </w:rPr>
      </w:pPr>
      <w:r w:rsidRPr="008D71CB">
        <w:rPr>
          <w:rFonts w:ascii="Monotype Corsiva" w:hAnsi="Monotype Corsiva"/>
          <w:i/>
          <w:sz w:val="28"/>
          <w:szCs w:val="28"/>
        </w:rPr>
        <w:t>Но главное – сдерживать общественные эмоции. Политики и масс-медиа обязаны сдерживать свои эмоции. Террор - ужасен; жертвы мирного населения - трагедия; террористы - преступники. Но, во-первых, террор навязан конкретными людьми, а не той или иной национальностью или конфессией. Во-вторых, это не война, а особый вид преступности. В-третьих, чем больше общество будет обсуждать акты террора, тем сильнее оно "заведется".</w:t>
      </w:r>
    </w:p>
    <w:p w:rsidR="00875E47" w:rsidRPr="008D71CB" w:rsidRDefault="00875E47" w:rsidP="008D71CB">
      <w:pPr>
        <w:ind w:firstLine="720"/>
        <w:jc w:val="both"/>
        <w:rPr>
          <w:rFonts w:ascii="Monotype Corsiva" w:hAnsi="Monotype Corsiva"/>
          <w:i/>
          <w:sz w:val="28"/>
          <w:szCs w:val="28"/>
        </w:rPr>
      </w:pPr>
      <w:r w:rsidRPr="008D71CB">
        <w:rPr>
          <w:rFonts w:ascii="Monotype Corsiva" w:hAnsi="Monotype Corsiva"/>
          <w:i/>
          <w:sz w:val="28"/>
          <w:szCs w:val="28"/>
        </w:rPr>
        <w:t>И, наконец, общая рекомендация всех специалистов по антитеррору и разрешению конфликтов - государство в своей борьбе с терроризмом должно, по крайней мере публично, делать все в рамках собственных законов. Если единственной возможностью подорвать или прекратить терроризм является очевидно незаконная операция, такая, как убийство лидера террористов на чужой территории или крупная операция, подразумевающая очевидное нарушение прав человека - такая деятельность должна осуществляться в обстановке строжайшей секретности; о причастности государства к таким акциям общество если и может узнать, то лишь некоторое время спустя, когда успокоятся естественные эмоции и боль.</w:t>
      </w:r>
    </w:p>
    <w:p w:rsidR="00EF5D27" w:rsidRPr="00EF5D27" w:rsidRDefault="00875E47" w:rsidP="00EF5D27">
      <w:pPr>
        <w:ind w:firstLine="720"/>
        <w:jc w:val="center"/>
        <w:rPr>
          <w:rFonts w:ascii="Comic Sans MS" w:hAnsi="Comic Sans MS"/>
          <w:b/>
          <w:sz w:val="28"/>
        </w:rPr>
      </w:pPr>
      <w:r>
        <w:rPr>
          <w:sz w:val="32"/>
          <w:szCs w:val="32"/>
        </w:rPr>
        <w:br w:type="page"/>
      </w:r>
      <w:r w:rsidR="00EF5D27" w:rsidRPr="00EF5D27">
        <w:rPr>
          <w:rFonts w:ascii="Comic Sans MS" w:hAnsi="Comic Sans MS"/>
          <w:b/>
          <w:sz w:val="28"/>
        </w:rPr>
        <w:t>Заключение</w:t>
      </w:r>
    </w:p>
    <w:p w:rsidR="00EF5D27" w:rsidRDefault="00EF5D27" w:rsidP="00EF5D27">
      <w:pPr>
        <w:ind w:firstLine="720"/>
        <w:jc w:val="center"/>
        <w:rPr>
          <w:b/>
          <w:sz w:val="28"/>
        </w:rPr>
      </w:pPr>
    </w:p>
    <w:p w:rsidR="00EF5D27" w:rsidRPr="00EF5D27" w:rsidRDefault="00EF5D27" w:rsidP="00EF5D27">
      <w:pPr>
        <w:ind w:firstLine="720"/>
        <w:jc w:val="both"/>
        <w:rPr>
          <w:rFonts w:ascii="Monotype Corsiva" w:hAnsi="Monotype Corsiva"/>
          <w:sz w:val="28"/>
        </w:rPr>
      </w:pPr>
      <w:r w:rsidRPr="00EF5D27">
        <w:rPr>
          <w:rFonts w:ascii="Monotype Corsiva" w:hAnsi="Monotype Corsiva"/>
          <w:sz w:val="28"/>
        </w:rPr>
        <w:t>Говоря о ситуации, складывающейся сегодня в сфере борьбы с терроризмом, следует подчеркнуть, что эта проблема является проблемой международного характера. Это предполагает, что в решении этой задачи должны быть задействованы не отдельные специально создаваемые для этой цели антитеррористические центры или даже правоохранительные органы и спецслужбы. Для борьбы с этой всеобщей угрозой необходимо объединение усилий всех государственных и общественных структур, ветвей власти, средств массовой информации. Нужна стратегия борьбы с терроризмом.</w:t>
      </w:r>
    </w:p>
    <w:p w:rsidR="00EF5D27" w:rsidRPr="00EF5D27" w:rsidRDefault="00EF5D27" w:rsidP="00EF5D27">
      <w:pPr>
        <w:ind w:firstLine="720"/>
        <w:jc w:val="both"/>
        <w:rPr>
          <w:rFonts w:ascii="Monotype Corsiva" w:hAnsi="Monotype Corsiva"/>
          <w:sz w:val="28"/>
        </w:rPr>
      </w:pPr>
      <w:r w:rsidRPr="00EF5D27">
        <w:rPr>
          <w:rFonts w:ascii="Monotype Corsiva" w:hAnsi="Monotype Corsiva"/>
          <w:sz w:val="28"/>
        </w:rPr>
        <w:t>Изжить терроризм в одночасье вряд ли возможно. Даже в обстановке относительной политической стабильности исключить эксцессы терроризма весьма не просто. Объясняется это как живучестью террористической психологии отдельных социальных слоев, не нашедших своего места в социальной структуре общества, так и умением террористических лидеров реагировать и использовать в своих интересах неудовлетворенность простых людей сложившейся социально-экономической обстановкой.</w:t>
      </w:r>
    </w:p>
    <w:p w:rsidR="00EF5D27" w:rsidRPr="00EF5D27" w:rsidRDefault="00EF5D27" w:rsidP="00EF5D27">
      <w:pPr>
        <w:ind w:firstLine="720"/>
        <w:jc w:val="both"/>
        <w:rPr>
          <w:rFonts w:ascii="Monotype Corsiva" w:hAnsi="Monotype Corsiva"/>
          <w:sz w:val="28"/>
        </w:rPr>
      </w:pPr>
      <w:r w:rsidRPr="00EF5D27">
        <w:rPr>
          <w:rFonts w:ascii="Monotype Corsiva" w:hAnsi="Monotype Corsiva"/>
          <w:sz w:val="28"/>
        </w:rPr>
        <w:t>Изживание терроризма – длительный процесс, предполагающий создание необходимых объективных и субъективных условий для достижения этой цели. При этом невозможно уничтожить терроризм силовыми, террористическими же средствами: насилие неизбежно порождает насилие. Важно убедить общество, все политические силы в том, что спекуляция на объективных трудностях и противоречиях, силовой вариант их решения – это путь ведущий к катастрофе.</w:t>
      </w:r>
    </w:p>
    <w:p w:rsidR="00EF5D27" w:rsidRPr="00EF5D27" w:rsidRDefault="00EF5D27" w:rsidP="00EF5D27">
      <w:pPr>
        <w:ind w:firstLine="720"/>
        <w:jc w:val="both"/>
        <w:rPr>
          <w:rFonts w:ascii="Monotype Corsiva" w:hAnsi="Monotype Corsiva"/>
          <w:sz w:val="28"/>
        </w:rPr>
      </w:pPr>
      <w:r w:rsidRPr="00EF5D27">
        <w:rPr>
          <w:rFonts w:ascii="Monotype Corsiva" w:hAnsi="Monotype Corsiva"/>
          <w:sz w:val="28"/>
        </w:rPr>
        <w:t>Наиболее важной предпосылкой изживания терроризма является стабилизация экономического и политического положения в странах, укрепление демократических принципов в общественно-политической жизни. Необходимо сформировать нормальное гражданской общество, в котором резко сузится социальная база терроризма. Другая очень важная предпосылка – выработка и укоренение демократических традиций, становление и развитие политического и идеологического плюрализма, утверждение таких правил «политической игры», которые характеризуются взаимной терпимостью, отказом от конфронтационности в отношении между различными социальными и политическими силами, поиском и нахождением консенсуса. Особенно важно, чтобы в государствах сформировались стабильные демократические политические системы, механизмы цивилизованного политического диалога и ротации власти. Необходимо, чтобы стоящие у власти, исключили настроения оппозиции, способствовали обеспечению прав и законных интересов меньшинства. Разумеется оппозиционные силы также должны отказаться от подобных методов в своей политической деятельности. Для вытеснения терроризма из жизни необходима выработка высокой политической и правовой культуры в обществе, четкое установление правовых санкций за террористические действия.</w:t>
      </w:r>
    </w:p>
    <w:p w:rsidR="00EF5D27" w:rsidRPr="00EF5D27" w:rsidRDefault="00EF5D27" w:rsidP="00EF5D27">
      <w:pPr>
        <w:pStyle w:val="ac"/>
        <w:spacing w:line="240" w:lineRule="auto"/>
        <w:rPr>
          <w:rFonts w:ascii="Monotype Corsiva" w:hAnsi="Monotype Corsiva"/>
        </w:rPr>
      </w:pPr>
      <w:r w:rsidRPr="00EF5D27">
        <w:rPr>
          <w:rFonts w:ascii="Monotype Corsiva" w:hAnsi="Monotype Corsiva"/>
        </w:rPr>
        <w:t>Необходимо создать благоприятные условия для нормального равномерного развития различных этносов и обеспечить реализацию их интересов, чтоб предотвратить конфликты на национальной почве. Задача государств заключается в формировании у всех проживающих в данной стране этносов такого самосознания, при котором чувство принадлежности к своему государству имело бы приоритет перед фактором этнической принадлежности в процессе самоидентификации граждан.</w:t>
      </w:r>
    </w:p>
    <w:p w:rsidR="00EF5D27" w:rsidRPr="00EF5D27" w:rsidRDefault="00EF5D27" w:rsidP="00EF5D27">
      <w:pPr>
        <w:ind w:firstLine="720"/>
        <w:jc w:val="both"/>
        <w:rPr>
          <w:rFonts w:ascii="Monotype Corsiva" w:hAnsi="Monotype Corsiva"/>
          <w:sz w:val="28"/>
        </w:rPr>
      </w:pPr>
      <w:r w:rsidRPr="00EF5D27">
        <w:rPr>
          <w:rFonts w:ascii="Monotype Corsiva" w:hAnsi="Monotype Corsiva"/>
          <w:sz w:val="28"/>
        </w:rPr>
        <w:t xml:space="preserve">Одних совещаний и договоров на высшем уровне недостаточно для искоренения терроризма. Для эффективного противодействия международному терроризму необходима разработка и реализация комплексной программы, включающей политический, социальный, экономический, правовой, идеологический, специальный и другие аспекты. В ней непременно должны быть учтены интересы населения, проблемы и конфликтогенный потенциал терроризма во всем мире. Нужны также взаимодействие и координация всех сил общества, заинтересованных в решении этой актуальной проблемы. </w:t>
      </w:r>
    </w:p>
    <w:p w:rsidR="00EF5D27" w:rsidRPr="00EF5D27" w:rsidRDefault="00EF5D27" w:rsidP="00EF5D27">
      <w:pPr>
        <w:ind w:firstLine="720"/>
        <w:jc w:val="both"/>
        <w:rPr>
          <w:rFonts w:ascii="Monotype Corsiva" w:hAnsi="Monotype Corsiva"/>
          <w:sz w:val="28"/>
        </w:rPr>
      </w:pPr>
      <w:r w:rsidRPr="00EF5D27">
        <w:rPr>
          <w:rFonts w:ascii="Monotype Corsiva" w:hAnsi="Monotype Corsiva"/>
          <w:sz w:val="28"/>
        </w:rPr>
        <w:t>Одним из важнейших направлений деятельности глав государств должно стать совместное взаимодействие по предупреждению, локализации и прекращению региональных всплесков экстремизма, так как отдельные конфликты, вызванные террористами, могут стать причиной дестабилизации в других государствах.</w:t>
      </w:r>
    </w:p>
    <w:p w:rsidR="00EF5D27" w:rsidRPr="00EF5D27" w:rsidRDefault="00EF5D27" w:rsidP="00EF5D27">
      <w:pPr>
        <w:ind w:firstLine="720"/>
        <w:jc w:val="both"/>
        <w:rPr>
          <w:rFonts w:ascii="Monotype Corsiva" w:hAnsi="Monotype Corsiva"/>
          <w:sz w:val="28"/>
        </w:rPr>
      </w:pPr>
      <w:r w:rsidRPr="00EF5D27">
        <w:rPr>
          <w:rFonts w:ascii="Monotype Corsiva" w:hAnsi="Monotype Corsiva"/>
          <w:sz w:val="28"/>
        </w:rPr>
        <w:t>Трагические результаты терроризма, которые характеризуют это явление нынешней политики, должны послужить важным предостережением всем политическим силам о том, что попытки решить политико-экономические и иные проблемы с помощью насилия не способствуют решению поставленных задач, а наоборот, ведут к усугублению и нарастанию противоречий в обществе.</w:t>
      </w:r>
    </w:p>
    <w:p w:rsidR="00FE2A47" w:rsidRDefault="00EF5D27" w:rsidP="00256755">
      <w:pPr>
        <w:jc w:val="center"/>
        <w:rPr>
          <w:rFonts w:ascii="Comic Sans MS" w:hAnsi="Comic Sans MS"/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rFonts w:ascii="Comic Sans MS" w:hAnsi="Comic Sans MS"/>
          <w:sz w:val="32"/>
          <w:szCs w:val="32"/>
        </w:rPr>
        <w:t>СПИСОК ЛИТЕРАТУРЫ</w:t>
      </w:r>
    </w:p>
    <w:p w:rsidR="00EF5D27" w:rsidRDefault="00EF5D27" w:rsidP="00256755">
      <w:pPr>
        <w:jc w:val="center"/>
        <w:rPr>
          <w:rFonts w:ascii="Comic Sans MS" w:hAnsi="Comic Sans MS"/>
          <w:sz w:val="32"/>
          <w:szCs w:val="32"/>
        </w:rPr>
      </w:pPr>
    </w:p>
    <w:p w:rsidR="006F7393" w:rsidRDefault="00EF5D27" w:rsidP="006F7393">
      <w:pPr>
        <w:numPr>
          <w:ilvl w:val="0"/>
          <w:numId w:val="4"/>
        </w:numPr>
        <w:spacing w:before="100" w:beforeAutospacing="1" w:after="100" w:afterAutospacing="1" w:line="240" w:lineRule="atLeast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Гушер А.И., </w:t>
      </w:r>
      <w:r>
        <w:rPr>
          <w:color w:val="000000"/>
          <w:sz w:val="32"/>
          <w:szCs w:val="32"/>
        </w:rPr>
        <w:t xml:space="preserve">Проблема терроризма на рубеже третьего тысячелетия новой эры человечества // </w:t>
      </w:r>
    </w:p>
    <w:p w:rsidR="00EF5D27" w:rsidRDefault="00EF5D27" w:rsidP="006F7393">
      <w:pPr>
        <w:spacing w:before="100" w:beforeAutospacing="1" w:after="100" w:afterAutospacing="1" w:line="240" w:lineRule="atLeast"/>
        <w:ind w:left="360"/>
        <w:jc w:val="both"/>
        <w:rPr>
          <w:color w:val="000000"/>
          <w:sz w:val="32"/>
          <w:szCs w:val="32"/>
        </w:rPr>
      </w:pPr>
      <w:r w:rsidRPr="008A14F8">
        <w:rPr>
          <w:color w:val="000000"/>
          <w:sz w:val="32"/>
          <w:szCs w:val="32"/>
        </w:rPr>
        <w:t>http://www.e-journal.ru/p_euro-st3-3.html</w:t>
      </w:r>
    </w:p>
    <w:p w:rsidR="00EF5D27" w:rsidRDefault="006F7393" w:rsidP="006F7393">
      <w:pPr>
        <w:spacing w:before="100" w:beforeAutospacing="1" w:after="100" w:afterAutospacing="1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2 </w:t>
      </w:r>
      <w:r w:rsidR="00EF5D27">
        <w:rPr>
          <w:sz w:val="32"/>
          <w:szCs w:val="32"/>
        </w:rPr>
        <w:t>Федеральный Закон РФ о борьбе с терроризмом //</w:t>
      </w:r>
    </w:p>
    <w:p w:rsidR="00EF5D27" w:rsidRDefault="00EF5D27" w:rsidP="006F7393">
      <w:pPr>
        <w:spacing w:before="100" w:beforeAutospacing="1" w:after="100" w:afterAutospacing="1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8A14F8">
        <w:rPr>
          <w:sz w:val="32"/>
          <w:szCs w:val="32"/>
        </w:rPr>
        <w:t>http://www.fsb.ru/under/terror.html</w:t>
      </w:r>
    </w:p>
    <w:p w:rsidR="00EF5D27" w:rsidRDefault="006F7393" w:rsidP="006F7393">
      <w:pPr>
        <w:pStyle w:val="ad"/>
        <w:jc w:val="both"/>
        <w:rPr>
          <w:bCs/>
          <w:color w:val="000000"/>
          <w:sz w:val="28"/>
          <w:szCs w:val="28"/>
        </w:rPr>
      </w:pPr>
      <w:r>
        <w:rPr>
          <w:sz w:val="32"/>
          <w:szCs w:val="32"/>
        </w:rPr>
        <w:t xml:space="preserve">        </w:t>
      </w:r>
      <w:r>
        <w:rPr>
          <w:bCs/>
          <w:color w:val="000000"/>
          <w:sz w:val="27"/>
          <w:szCs w:val="27"/>
        </w:rPr>
        <w:t xml:space="preserve">3 </w:t>
      </w:r>
      <w:r w:rsidR="00EF5D27">
        <w:rPr>
          <w:bCs/>
          <w:color w:val="000000"/>
          <w:sz w:val="27"/>
          <w:szCs w:val="27"/>
        </w:rPr>
        <w:t xml:space="preserve">Авдеев Ю. И., </w:t>
      </w:r>
      <w:r w:rsidR="00EF5D27">
        <w:rPr>
          <w:bCs/>
          <w:color w:val="000000"/>
          <w:sz w:val="28"/>
          <w:szCs w:val="28"/>
        </w:rPr>
        <w:t>Особенности современного международного терроризма и</w:t>
      </w:r>
      <w:r>
        <w:rPr>
          <w:bCs/>
          <w:color w:val="000000"/>
          <w:sz w:val="28"/>
          <w:szCs w:val="28"/>
        </w:rPr>
        <w:t xml:space="preserve"> </w:t>
      </w:r>
      <w:r w:rsidR="00EF5D27">
        <w:rPr>
          <w:bCs/>
          <w:color w:val="000000"/>
          <w:sz w:val="28"/>
          <w:szCs w:val="28"/>
        </w:rPr>
        <w:t xml:space="preserve">некоторые правовые проблемы борьбы с ним // </w:t>
      </w:r>
      <w:r w:rsidR="00EF5D27" w:rsidRPr="008A14F8">
        <w:rPr>
          <w:bCs/>
          <w:color w:val="000000"/>
          <w:sz w:val="28"/>
          <w:szCs w:val="28"/>
        </w:rPr>
        <w:t>http://www.waaf.ru/3x.htm</w:t>
      </w:r>
    </w:p>
    <w:p w:rsidR="00EF5D27" w:rsidRDefault="00EF5D27" w:rsidP="00695057">
      <w:pPr>
        <w:pStyle w:val="ad"/>
        <w:jc w:val="both"/>
        <w:rPr>
          <w:bCs/>
          <w:color w:val="000000"/>
          <w:sz w:val="28"/>
          <w:szCs w:val="28"/>
        </w:rPr>
      </w:pPr>
    </w:p>
    <w:p w:rsidR="00695057" w:rsidRDefault="00695057" w:rsidP="00695057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</w:pPr>
      <w:r>
        <w:t>//Дипломатический вестник//,1996, №2</w:t>
      </w:r>
    </w:p>
    <w:p w:rsidR="00695057" w:rsidRDefault="00695057" w:rsidP="00695057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</w:pPr>
      <w:r>
        <w:t>Аргументы и факты, 1995г. Август, №34</w:t>
      </w:r>
    </w:p>
    <w:p w:rsidR="00695057" w:rsidRDefault="00695057" w:rsidP="00695057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</w:pPr>
      <w:r>
        <w:t>Известия, 1997 21 мая С.3</w:t>
      </w:r>
    </w:p>
    <w:p w:rsidR="00695057" w:rsidRDefault="00695057" w:rsidP="00695057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</w:pPr>
      <w:r>
        <w:t>Российская  газета 1997г. 10 июня С.7.</w:t>
      </w:r>
    </w:p>
    <w:p w:rsidR="00695057" w:rsidRDefault="00695057" w:rsidP="00695057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</w:pPr>
      <w:r>
        <w:t>Известие 1997 г. 21 мая С.3</w:t>
      </w:r>
    </w:p>
    <w:p w:rsidR="00695057" w:rsidRDefault="00695057" w:rsidP="00695057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</w:pPr>
      <w:r>
        <w:t>//Эхо планеты, 1995, №10.</w:t>
      </w:r>
    </w:p>
    <w:p w:rsidR="00695057" w:rsidRDefault="00695057" w:rsidP="00695057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</w:pPr>
      <w:r>
        <w:t>Московские новости, 1997</w:t>
      </w:r>
    </w:p>
    <w:p w:rsidR="00EF5D27" w:rsidRPr="00EF5D27" w:rsidRDefault="00EF5D27" w:rsidP="00695057">
      <w:pPr>
        <w:rPr>
          <w:rFonts w:ascii="Comic Sans MS" w:hAnsi="Comic Sans MS"/>
          <w:sz w:val="32"/>
          <w:szCs w:val="32"/>
        </w:rPr>
      </w:pPr>
      <w:bookmarkStart w:id="1" w:name="_GoBack"/>
      <w:bookmarkEnd w:id="1"/>
    </w:p>
    <w:sectPr w:rsidR="00EF5D27" w:rsidRPr="00EF5D27" w:rsidSect="008D71CB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E97" w:rsidRDefault="000C5E97">
      <w:r>
        <w:separator/>
      </w:r>
    </w:p>
  </w:endnote>
  <w:endnote w:type="continuationSeparator" w:id="0">
    <w:p w:rsidR="000C5E97" w:rsidRDefault="000C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HLFNT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1CB" w:rsidRDefault="008D71CB" w:rsidP="00EF5D27">
    <w:pPr>
      <w:pStyle w:val="aa"/>
      <w:framePr w:wrap="around" w:vAnchor="text" w:hAnchor="margin" w:xAlign="right" w:y="1"/>
      <w:rPr>
        <w:rStyle w:val="ab"/>
      </w:rPr>
    </w:pPr>
  </w:p>
  <w:p w:rsidR="008D71CB" w:rsidRDefault="008D71CB" w:rsidP="008D71CB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1CB" w:rsidRDefault="006F7393" w:rsidP="00EF5D27">
    <w:pPr>
      <w:pStyle w:val="aa"/>
      <w:framePr w:wrap="around" w:vAnchor="text" w:hAnchor="margin" w:xAlign="right" w:y="1"/>
      <w:rPr>
        <w:rStyle w:val="ab"/>
      </w:rPr>
    </w:pPr>
    <w:r>
      <w:rPr>
        <w:rStyle w:val="ab"/>
        <w:noProof/>
      </w:rPr>
      <w:t>13</w:t>
    </w:r>
  </w:p>
  <w:p w:rsidR="008D71CB" w:rsidRDefault="008D71CB" w:rsidP="008D71CB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E97" w:rsidRDefault="000C5E97">
      <w:r>
        <w:separator/>
      </w:r>
    </w:p>
  </w:footnote>
  <w:footnote w:type="continuationSeparator" w:id="0">
    <w:p w:rsidR="000C5E97" w:rsidRDefault="000C5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72E9A"/>
    <w:multiLevelType w:val="hybridMultilevel"/>
    <w:tmpl w:val="005887D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4055A0"/>
    <w:multiLevelType w:val="hybridMultilevel"/>
    <w:tmpl w:val="E23843C4"/>
    <w:lvl w:ilvl="0" w:tplc="C9649678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C637534"/>
    <w:multiLevelType w:val="hybridMultilevel"/>
    <w:tmpl w:val="E32A43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10B0B5BE">
      <w:start w:val="3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292665E"/>
    <w:multiLevelType w:val="singleLevel"/>
    <w:tmpl w:val="D69A53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60CC2E85"/>
    <w:multiLevelType w:val="hybridMultilevel"/>
    <w:tmpl w:val="2728A5E2"/>
    <w:lvl w:ilvl="0" w:tplc="AF805764">
      <w:start w:val="3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>
    <w:nsid w:val="621F15F6"/>
    <w:multiLevelType w:val="hybridMultilevel"/>
    <w:tmpl w:val="22068946"/>
    <w:lvl w:ilvl="0" w:tplc="6C9C111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D53"/>
    <w:rsid w:val="00013AA4"/>
    <w:rsid w:val="000C5E97"/>
    <w:rsid w:val="001E1D53"/>
    <w:rsid w:val="001F7A13"/>
    <w:rsid w:val="00256755"/>
    <w:rsid w:val="00296CF1"/>
    <w:rsid w:val="004A3344"/>
    <w:rsid w:val="004F415F"/>
    <w:rsid w:val="00695057"/>
    <w:rsid w:val="006F7393"/>
    <w:rsid w:val="00875E47"/>
    <w:rsid w:val="00897A0C"/>
    <w:rsid w:val="008A14F8"/>
    <w:rsid w:val="008D71CB"/>
    <w:rsid w:val="00BD6A59"/>
    <w:rsid w:val="00EF5D27"/>
    <w:rsid w:val="00FE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,"/>
  <w:listSeparator w:val=";"/>
  <w15:chartTrackingRefBased/>
  <w15:docId w15:val="{0C044E98-9E2E-48D0-B0A6-49CFB93C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56755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юбимый"/>
    <w:basedOn w:val="a"/>
    <w:rsid w:val="001E1D53"/>
    <w:rPr>
      <w:rFonts w:ascii="Monotype Corsiva" w:hAnsi="Monotype Corsiva"/>
    </w:rPr>
  </w:style>
  <w:style w:type="paragraph" w:styleId="2">
    <w:name w:val="Body Text Indent 2"/>
    <w:basedOn w:val="a"/>
    <w:rsid w:val="00256755"/>
    <w:pPr>
      <w:ind w:firstLine="720"/>
      <w:jc w:val="center"/>
    </w:pPr>
    <w:rPr>
      <w:b/>
      <w:sz w:val="28"/>
      <w:szCs w:val="20"/>
      <w:lang w:val="en-US"/>
    </w:rPr>
  </w:style>
  <w:style w:type="paragraph" w:styleId="a4">
    <w:name w:val="Body Text"/>
    <w:basedOn w:val="a"/>
    <w:rsid w:val="00256755"/>
    <w:pPr>
      <w:jc w:val="center"/>
    </w:pPr>
    <w:rPr>
      <w:b/>
      <w:sz w:val="28"/>
      <w:szCs w:val="20"/>
    </w:rPr>
  </w:style>
  <w:style w:type="paragraph" w:styleId="a5">
    <w:name w:val="Title"/>
    <w:basedOn w:val="a"/>
    <w:qFormat/>
    <w:rsid w:val="00256755"/>
    <w:pPr>
      <w:jc w:val="center"/>
    </w:pPr>
    <w:rPr>
      <w:b/>
      <w:sz w:val="28"/>
      <w:szCs w:val="20"/>
    </w:rPr>
  </w:style>
  <w:style w:type="paragraph" w:customStyle="1" w:styleId="a6">
    <w:name w:val="мой стиль"/>
    <w:basedOn w:val="a"/>
    <w:rsid w:val="00256755"/>
    <w:pPr>
      <w:spacing w:line="360" w:lineRule="auto"/>
      <w:ind w:firstLine="720"/>
      <w:jc w:val="both"/>
    </w:pPr>
    <w:rPr>
      <w:sz w:val="28"/>
      <w:szCs w:val="20"/>
    </w:rPr>
  </w:style>
  <w:style w:type="character" w:styleId="a7">
    <w:name w:val="Hyperlink"/>
    <w:rsid w:val="00256755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256755"/>
    <w:pPr>
      <w:spacing w:before="360"/>
    </w:pPr>
    <w:rPr>
      <w:rFonts w:ascii="Arial" w:hAnsi="Arial" w:cs="Arial"/>
      <w:b/>
      <w:bCs/>
      <w:caps/>
    </w:rPr>
  </w:style>
  <w:style w:type="paragraph" w:styleId="20">
    <w:name w:val="toc 2"/>
    <w:basedOn w:val="a"/>
    <w:next w:val="a"/>
    <w:autoRedefine/>
    <w:semiHidden/>
    <w:rsid w:val="00256755"/>
    <w:pPr>
      <w:spacing w:before="240"/>
    </w:pPr>
    <w:rPr>
      <w:b/>
      <w:bCs/>
      <w:sz w:val="20"/>
      <w:szCs w:val="20"/>
    </w:rPr>
  </w:style>
  <w:style w:type="paragraph" w:styleId="a8">
    <w:name w:val="Body Text Indent"/>
    <w:basedOn w:val="a"/>
    <w:rsid w:val="001F7A13"/>
    <w:pPr>
      <w:spacing w:after="120"/>
      <w:ind w:left="283"/>
    </w:pPr>
  </w:style>
  <w:style w:type="character" w:styleId="a9">
    <w:name w:val="footnote reference"/>
    <w:semiHidden/>
    <w:rsid w:val="001F7A13"/>
    <w:rPr>
      <w:vertAlign w:val="superscript"/>
    </w:rPr>
  </w:style>
  <w:style w:type="paragraph" w:styleId="aa">
    <w:name w:val="footer"/>
    <w:basedOn w:val="a"/>
    <w:rsid w:val="008D71C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8D71CB"/>
  </w:style>
  <w:style w:type="paragraph" w:customStyle="1" w:styleId="ac">
    <w:name w:val="Мой стиль"/>
    <w:basedOn w:val="a"/>
    <w:rsid w:val="00EF5D27"/>
    <w:pPr>
      <w:spacing w:line="360" w:lineRule="auto"/>
      <w:ind w:firstLine="720"/>
      <w:jc w:val="both"/>
    </w:pPr>
    <w:rPr>
      <w:sz w:val="28"/>
      <w:szCs w:val="20"/>
    </w:rPr>
  </w:style>
  <w:style w:type="paragraph" w:styleId="ad">
    <w:name w:val="Normal (Web)"/>
    <w:basedOn w:val="a"/>
    <w:rsid w:val="00EF5D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4315</Words>
  <Characters>24597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28855</CharactersWithSpaces>
  <SharedDoc>false</SharedDoc>
  <HLinks>
    <vt:vector size="12" baseType="variant">
      <vt:variant>
        <vt:i4>6684682</vt:i4>
      </vt:variant>
      <vt:variant>
        <vt:i4>-1</vt:i4>
      </vt:variant>
      <vt:variant>
        <vt:i4>1026</vt:i4>
      </vt:variant>
      <vt:variant>
        <vt:i4>4</vt:i4>
      </vt:variant>
      <vt:variant>
        <vt:lpwstr>http://benladeninfo.narod.ru/index_ru.html</vt:lpwstr>
      </vt:variant>
      <vt:variant>
        <vt:lpwstr/>
      </vt:variant>
      <vt:variant>
        <vt:i4>3932276</vt:i4>
      </vt:variant>
      <vt:variant>
        <vt:i4>-1</vt:i4>
      </vt:variant>
      <vt:variant>
        <vt:i4>1026</vt:i4>
      </vt:variant>
      <vt:variant>
        <vt:i4>1</vt:i4>
      </vt:variant>
      <vt:variant>
        <vt:lpwstr>http://benladeninfo.narod.ru/laden.jpg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Irina</cp:lastModifiedBy>
  <cp:revision>2</cp:revision>
  <dcterms:created xsi:type="dcterms:W3CDTF">2014-09-06T05:58:00Z</dcterms:created>
  <dcterms:modified xsi:type="dcterms:W3CDTF">2014-09-06T05:58:00Z</dcterms:modified>
</cp:coreProperties>
</file>