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F3" w:rsidRPr="00350DFD" w:rsidRDefault="007F73F3" w:rsidP="00350DFD">
      <w:pPr>
        <w:spacing w:line="360" w:lineRule="auto"/>
        <w:ind w:firstLine="709"/>
        <w:jc w:val="center"/>
        <w:rPr>
          <w:b/>
          <w:sz w:val="28"/>
          <w:szCs w:val="28"/>
        </w:rPr>
      </w:pPr>
      <w:r w:rsidRPr="00350DFD">
        <w:rPr>
          <w:b/>
          <w:sz w:val="28"/>
          <w:szCs w:val="28"/>
        </w:rPr>
        <w:t>Мировой демографический рост и перспективы человечества</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 xml:space="preserve">Приведем цитату, взятую наугад из газеты. Это заключение (так и хочется назвать его «злоключением») относится к глобальным </w:t>
      </w:r>
      <w:r w:rsidR="00C71AA9" w:rsidRPr="00350DFD">
        <w:rPr>
          <w:sz w:val="28"/>
          <w:szCs w:val="28"/>
        </w:rPr>
        <w:t>проблемам</w:t>
      </w:r>
      <w:r w:rsidRPr="00350DFD">
        <w:rPr>
          <w:sz w:val="28"/>
          <w:szCs w:val="28"/>
        </w:rPr>
        <w:t xml:space="preserve"> человечества: «…Известно то, что происходит катастрофическое перенаселение Земли, что за последние 130 000 лет на Земле никогда не было такой высокой температуры. Всем известно об исчезновении за последние 20 лет 20 процентов тропических лесов…»</w:t>
      </w:r>
    </w:p>
    <w:p w:rsidR="007F73F3" w:rsidRPr="00350DFD" w:rsidRDefault="007F73F3" w:rsidP="00350DFD">
      <w:pPr>
        <w:spacing w:line="360" w:lineRule="auto"/>
        <w:ind w:firstLine="709"/>
        <w:jc w:val="both"/>
        <w:rPr>
          <w:sz w:val="28"/>
          <w:szCs w:val="28"/>
        </w:rPr>
      </w:pPr>
      <w:r w:rsidRPr="00350DFD">
        <w:rPr>
          <w:sz w:val="28"/>
          <w:szCs w:val="28"/>
        </w:rPr>
        <w:t xml:space="preserve">Здесь сразу хочется поставить много знаков вопроса: кому «известно» и на основе какой информации? Специалистам, например, ничего не известно о «катастрофическом перенаселении Земли». О каком перенаселении может вообще идти речь, если по данным ООН на </w:t>
      </w:r>
      <w:smartTag w:uri="urn:schemas-microsoft-com:office:smarttags" w:element="metricconverter">
        <w:smartTagPr>
          <w:attr w:name="ProductID" w:val="1990 г"/>
        </w:smartTagPr>
        <w:r w:rsidRPr="00350DFD">
          <w:rPr>
            <w:sz w:val="28"/>
            <w:szCs w:val="28"/>
          </w:rPr>
          <w:t>1990 г</w:t>
        </w:r>
      </w:smartTag>
      <w:r w:rsidRPr="00350DFD">
        <w:rPr>
          <w:sz w:val="28"/>
          <w:szCs w:val="28"/>
        </w:rPr>
        <w:t>. средняя плотность населения на планете составила 40 человек на один квадратный километр, а на одного землянина приходилось 2,5 гектара площади.</w:t>
      </w:r>
    </w:p>
    <w:p w:rsidR="007F73F3" w:rsidRPr="00350DFD" w:rsidRDefault="007F73F3" w:rsidP="00350DFD">
      <w:pPr>
        <w:spacing w:line="360" w:lineRule="auto"/>
        <w:ind w:firstLine="709"/>
        <w:jc w:val="both"/>
        <w:rPr>
          <w:sz w:val="28"/>
          <w:szCs w:val="28"/>
        </w:rPr>
      </w:pPr>
      <w:r w:rsidRPr="00350DFD">
        <w:rPr>
          <w:sz w:val="28"/>
          <w:szCs w:val="28"/>
        </w:rPr>
        <w:t xml:space="preserve">Конечно, на планете есть действительно густонаселенные места: в Индии, Бангладеш, Китае. Но ни о какой перенаселенности не может быть речи. Ее нет на уровне современной технической </w:t>
      </w:r>
      <w:r w:rsidR="00350DFD" w:rsidRPr="00350DFD">
        <w:rPr>
          <w:sz w:val="28"/>
          <w:szCs w:val="28"/>
        </w:rPr>
        <w:t>цивилизации</w:t>
      </w:r>
      <w:r w:rsidRPr="00350DFD">
        <w:rPr>
          <w:sz w:val="28"/>
          <w:szCs w:val="28"/>
        </w:rPr>
        <w:t xml:space="preserve">, создавшей разделение труда в планетарном масштабе. Специалисты, демографы, географы предсказывают в обозримом демографически будущем всего лишь удвоение земного населения и </w:t>
      </w:r>
      <w:r w:rsidR="00350DFD" w:rsidRPr="00350DFD">
        <w:rPr>
          <w:sz w:val="28"/>
          <w:szCs w:val="28"/>
        </w:rPr>
        <w:t>естественную</w:t>
      </w:r>
      <w:r w:rsidRPr="00350DFD">
        <w:rPr>
          <w:sz w:val="28"/>
          <w:szCs w:val="28"/>
        </w:rPr>
        <w:t xml:space="preserve"> стабилизацию его на этом уровне (хотя будут возникать тогда новые, свои проблемы). Более того, можно предсказать совсем иную перспективу, чем перенаселенность. Если тенденция на малодетную семью станет всеохватывающей, то, при наличии одного-двух детей у следующих друг за другом поколений родителей, суженное воспроизводство населения станет грозной опасностью, и в будущем появятся столь же панические (но, кстати, более адекватные) оценки естественного исчерпания человеческого рода.</w:t>
      </w:r>
    </w:p>
    <w:p w:rsidR="007F73F3" w:rsidRPr="00350DFD" w:rsidRDefault="007F73F3" w:rsidP="00350DFD">
      <w:pPr>
        <w:spacing w:line="360" w:lineRule="auto"/>
        <w:ind w:firstLine="709"/>
        <w:jc w:val="both"/>
        <w:rPr>
          <w:sz w:val="28"/>
          <w:szCs w:val="28"/>
        </w:rPr>
      </w:pPr>
      <w:r w:rsidRPr="00350DFD">
        <w:rPr>
          <w:sz w:val="28"/>
          <w:szCs w:val="28"/>
        </w:rPr>
        <w:t>С демографическими изменениями в мире, носящими закономерный характер, авторы панических прогнозов, как правило, или не знакомы или оценивают их крайне поверхностно.</w:t>
      </w:r>
    </w:p>
    <w:p w:rsidR="007F73F3" w:rsidRPr="00350DFD" w:rsidRDefault="007F73F3" w:rsidP="00350DFD">
      <w:pPr>
        <w:spacing w:line="360" w:lineRule="auto"/>
        <w:ind w:firstLine="709"/>
        <w:jc w:val="both"/>
        <w:rPr>
          <w:sz w:val="28"/>
          <w:szCs w:val="28"/>
        </w:rPr>
      </w:pPr>
      <w:r w:rsidRPr="00350DFD">
        <w:rPr>
          <w:sz w:val="28"/>
          <w:szCs w:val="28"/>
        </w:rPr>
        <w:t>Между тем один из навязываемых мировому сообществу пропагандистских стереотипов заключается в утверждении, что рост народонаселения мира обгоняет развитие производства продовольствия, и по­тому его и не хватает (или очень скоро не будет хватать). Так ли это?</w:t>
      </w:r>
    </w:p>
    <w:p w:rsidR="007F73F3" w:rsidRPr="00350DFD" w:rsidRDefault="007F73F3" w:rsidP="00350DFD">
      <w:pPr>
        <w:spacing w:line="360" w:lineRule="auto"/>
        <w:ind w:firstLine="709"/>
        <w:jc w:val="both"/>
        <w:rPr>
          <w:sz w:val="28"/>
          <w:szCs w:val="28"/>
        </w:rPr>
      </w:pPr>
      <w:r w:rsidRPr="00350DFD">
        <w:rPr>
          <w:sz w:val="28"/>
          <w:szCs w:val="28"/>
        </w:rPr>
        <w:t>При этом говорят о «демографическом» взрыве, об опасности перенаселения планеты, связывая с этим все беды и в первую очередь отсталость и нищету в развивающихся странах. Отсюда делается вывод: надо резко сократить – искусственно – рост земного населения. Мол, именно это, а не социально-экономическое развитие – главный путь. Развитие же пора консервировать при огромном разрыве богатых и бедных стран.</w:t>
      </w:r>
    </w:p>
    <w:p w:rsidR="007F73F3" w:rsidRPr="00350DFD" w:rsidRDefault="007F73F3" w:rsidP="00350DFD">
      <w:pPr>
        <w:spacing w:line="360" w:lineRule="auto"/>
        <w:ind w:firstLine="709"/>
        <w:jc w:val="both"/>
        <w:rPr>
          <w:sz w:val="28"/>
          <w:szCs w:val="28"/>
        </w:rPr>
      </w:pPr>
      <w:r w:rsidRPr="00350DFD">
        <w:rPr>
          <w:sz w:val="28"/>
          <w:szCs w:val="28"/>
        </w:rPr>
        <w:t>Между тем самые высокие темпы роста земного населения уже позади (хотя абсолютный прирост еще очень высок) и – главное – постепенно затухают.</w:t>
      </w:r>
    </w:p>
    <w:p w:rsidR="007F73F3" w:rsidRPr="00350DFD" w:rsidRDefault="007F73F3" w:rsidP="00350DFD">
      <w:pPr>
        <w:spacing w:line="360" w:lineRule="auto"/>
        <w:ind w:firstLine="709"/>
        <w:jc w:val="both"/>
        <w:rPr>
          <w:sz w:val="28"/>
          <w:szCs w:val="28"/>
        </w:rPr>
      </w:pPr>
      <w:r w:rsidRPr="00350DFD">
        <w:rPr>
          <w:sz w:val="28"/>
          <w:szCs w:val="28"/>
        </w:rPr>
        <w:t xml:space="preserve">Здесь надо отметить разницу между относительными темпами роста и абсолютным приростом. Путаница происходит из-за того, что в прошлом десятилетии произошел наивысший абсолютный прирост за всю историю. Но темпы прироста (роста) уже снижаются. В индустриально развитых странах он уже давно ниже, чем хотелось бы, и составляет сейчас лишь 0,5% за год. Но и в развивающихся странах в целом он немногим больше 2% в год. Резкое падение темпов началось в некоторых районах Азии (в </w:t>
      </w:r>
      <w:r w:rsidR="00350DFD" w:rsidRPr="00350DFD">
        <w:rPr>
          <w:sz w:val="28"/>
          <w:szCs w:val="28"/>
        </w:rPr>
        <w:t>Китае,</w:t>
      </w:r>
      <w:r w:rsidRPr="00350DFD">
        <w:rPr>
          <w:sz w:val="28"/>
          <w:szCs w:val="28"/>
        </w:rPr>
        <w:t xml:space="preserve"> прежде всего), Центральной Америки и Карибского бассейна. И только в Африке, где не удается достичь регулирования рождаемости, темпы роста населения </w:t>
      </w:r>
      <w:r w:rsidR="00350DFD" w:rsidRPr="00350DFD">
        <w:rPr>
          <w:sz w:val="28"/>
          <w:szCs w:val="28"/>
        </w:rPr>
        <w:t>достигают</w:t>
      </w:r>
      <w:r w:rsidRPr="00350DFD">
        <w:rPr>
          <w:sz w:val="28"/>
          <w:szCs w:val="28"/>
        </w:rPr>
        <w:t xml:space="preserve"> 3% в год.</w:t>
      </w:r>
    </w:p>
    <w:p w:rsidR="007F73F3" w:rsidRPr="00350DFD" w:rsidRDefault="007F73F3" w:rsidP="00350DFD">
      <w:pPr>
        <w:spacing w:line="360" w:lineRule="auto"/>
        <w:ind w:firstLine="709"/>
        <w:jc w:val="both"/>
        <w:rPr>
          <w:sz w:val="28"/>
          <w:szCs w:val="28"/>
        </w:rPr>
      </w:pPr>
      <w:r w:rsidRPr="00350DFD">
        <w:rPr>
          <w:sz w:val="28"/>
          <w:szCs w:val="28"/>
        </w:rPr>
        <w:t>Во всем мире постепенно происходит переход от типа воспроизводства населения, характеризующегося высокой рождаемостью и пониженной смертностью, приведшего к «демографическому взрыву» 50-70-х гг., к типу, обладающему сочетанием пониженной смертности с невысокой рождаемостью. Естественное колебание численности населения в целом обладает способностью к саморегуляции.</w:t>
      </w:r>
    </w:p>
    <w:p w:rsidR="007F73F3" w:rsidRPr="00350DFD" w:rsidRDefault="007F73F3" w:rsidP="00350DFD">
      <w:pPr>
        <w:spacing w:line="360" w:lineRule="auto"/>
        <w:ind w:firstLine="709"/>
        <w:jc w:val="both"/>
        <w:rPr>
          <w:sz w:val="28"/>
          <w:szCs w:val="28"/>
        </w:rPr>
      </w:pPr>
      <w:r w:rsidRPr="00350DFD">
        <w:rPr>
          <w:sz w:val="28"/>
          <w:szCs w:val="28"/>
        </w:rPr>
        <w:t>С темой перенаселения связана и версия о парниковом эффекте. В первую очередь хотелось бы узнать, откуда у автора приведенной цитаты сведения об изменении температуры на Земле за 130 тысяч лет? Из каких тайных письмен? Наука точными сведениями не располагает, ибо палеогеография не относится к точным дисциплинам.</w:t>
      </w:r>
    </w:p>
    <w:p w:rsidR="007F73F3" w:rsidRPr="00350DFD" w:rsidRDefault="007F73F3" w:rsidP="00350DFD">
      <w:pPr>
        <w:spacing w:line="360" w:lineRule="auto"/>
        <w:ind w:firstLine="709"/>
        <w:jc w:val="both"/>
        <w:rPr>
          <w:sz w:val="28"/>
          <w:szCs w:val="28"/>
        </w:rPr>
      </w:pPr>
      <w:r w:rsidRPr="00350DFD">
        <w:rPr>
          <w:sz w:val="28"/>
          <w:szCs w:val="28"/>
        </w:rPr>
        <w:t>Что известно? Считается, действительно, что примерно в 1990г. достигнута своеобразная вершина глобального потепления за последние полтора столетия, когда велись какие-то, далеко не всеобщие метеорологические наблюдения. И связано потепление отчасти, видимо, с ростом количества углекислого газа в атмосфере. Но прирост его уже снижается, и в будущем может быть сведен на нет.</w:t>
      </w:r>
    </w:p>
    <w:p w:rsidR="007F73F3" w:rsidRPr="00350DFD" w:rsidRDefault="007F73F3" w:rsidP="00350DFD">
      <w:pPr>
        <w:spacing w:line="360" w:lineRule="auto"/>
        <w:ind w:firstLine="709"/>
        <w:jc w:val="both"/>
        <w:rPr>
          <w:sz w:val="28"/>
          <w:szCs w:val="28"/>
        </w:rPr>
      </w:pPr>
      <w:r w:rsidRPr="00350DFD">
        <w:rPr>
          <w:sz w:val="28"/>
          <w:szCs w:val="28"/>
        </w:rPr>
        <w:t>Остаются естественные температурные колебания, связанные с иными глобальными процессами (с теми, которые приводили к оледенениям). И получается, что оказаться в действительном парнике нам пока не грозит. Напротив, как бы не оказаться перед угрозой очередного оледенения.</w:t>
      </w:r>
    </w:p>
    <w:p w:rsidR="007F73F3" w:rsidRPr="00350DFD" w:rsidRDefault="007F73F3" w:rsidP="00350DFD">
      <w:pPr>
        <w:spacing w:line="360" w:lineRule="auto"/>
        <w:ind w:firstLine="709"/>
        <w:jc w:val="both"/>
        <w:rPr>
          <w:sz w:val="28"/>
          <w:szCs w:val="28"/>
        </w:rPr>
      </w:pPr>
      <w:r w:rsidRPr="00350DFD">
        <w:rPr>
          <w:sz w:val="28"/>
          <w:szCs w:val="28"/>
        </w:rPr>
        <w:t>Наконец, фраза о том, что вырубаются тропические леса. Эти леса называют «легкими планеты», выделяющими кислород, необходимый для дыхания людей, для жизни. Однако леса, и в частности тро­пические, заменяются иным видом растительных сообществ – кустарниками с разнотравьем, наконец, саваннами, и свою функцию поглощения углекислого газа и выделения кислорода отнюдь не теряют.</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center"/>
        <w:rPr>
          <w:b/>
          <w:sz w:val="28"/>
          <w:szCs w:val="28"/>
        </w:rPr>
      </w:pPr>
      <w:r w:rsidRPr="00350DFD">
        <w:rPr>
          <w:b/>
          <w:sz w:val="28"/>
          <w:szCs w:val="28"/>
        </w:rPr>
        <w:t>Анализ прогнозных оценок численности мирового населения</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Перейдем к более точным прогнозным количественным характеристикам. Необходимо использовать три источника: данные ООН, Международного института прикладного системного анализа – ИСА и данные Всемирного банка.</w:t>
      </w:r>
    </w:p>
    <w:p w:rsidR="007F73F3" w:rsidRPr="00350DFD" w:rsidRDefault="007F73F3" w:rsidP="00350DFD">
      <w:pPr>
        <w:spacing w:line="360" w:lineRule="auto"/>
        <w:ind w:firstLine="709"/>
        <w:jc w:val="both"/>
        <w:rPr>
          <w:sz w:val="28"/>
          <w:szCs w:val="28"/>
        </w:rPr>
      </w:pPr>
      <w:r w:rsidRPr="00350DFD">
        <w:rPr>
          <w:sz w:val="28"/>
          <w:szCs w:val="28"/>
        </w:rPr>
        <w:t xml:space="preserve">Общий вывод: прогнозы всех трех известных в мире прогнозных центров не дают оснований для «демографического апокалипсиса», и средневзвешенный уровень к </w:t>
      </w:r>
      <w:smartTag w:uri="urn:schemas-microsoft-com:office:smarttags" w:element="metricconverter">
        <w:smartTagPr>
          <w:attr w:name="ProductID" w:val="2025 г"/>
        </w:smartTagPr>
        <w:r w:rsidRPr="00350DFD">
          <w:rPr>
            <w:sz w:val="28"/>
            <w:szCs w:val="28"/>
          </w:rPr>
          <w:t>2025 г</w:t>
        </w:r>
      </w:smartTag>
      <w:r w:rsidRPr="00350DFD">
        <w:rPr>
          <w:sz w:val="28"/>
          <w:szCs w:val="28"/>
        </w:rPr>
        <w:t xml:space="preserve">. около 8,5 </w:t>
      </w:r>
      <w:r w:rsidR="00350DFD" w:rsidRPr="00350DFD">
        <w:rPr>
          <w:sz w:val="28"/>
          <w:szCs w:val="28"/>
        </w:rPr>
        <w:t>млрд.</w:t>
      </w:r>
      <w:r w:rsidRPr="00350DFD">
        <w:rPr>
          <w:sz w:val="28"/>
          <w:szCs w:val="28"/>
        </w:rPr>
        <w:t xml:space="preserve"> человек, а к </w:t>
      </w:r>
      <w:smartTag w:uri="urn:schemas-microsoft-com:office:smarttags" w:element="metricconverter">
        <w:smartTagPr>
          <w:attr w:name="ProductID" w:val="2100 г"/>
        </w:smartTagPr>
        <w:r w:rsidRPr="00350DFD">
          <w:rPr>
            <w:sz w:val="28"/>
            <w:szCs w:val="28"/>
          </w:rPr>
          <w:t>2100 г</w:t>
        </w:r>
      </w:smartTag>
      <w:r w:rsidRPr="00350DFD">
        <w:rPr>
          <w:sz w:val="28"/>
          <w:szCs w:val="28"/>
        </w:rPr>
        <w:t xml:space="preserve">. около 12 </w:t>
      </w:r>
      <w:r w:rsidR="00350DFD" w:rsidRPr="00350DFD">
        <w:rPr>
          <w:sz w:val="28"/>
          <w:szCs w:val="28"/>
        </w:rPr>
        <w:t>млрд.</w:t>
      </w:r>
      <w:r w:rsidRPr="00350DFD">
        <w:rPr>
          <w:sz w:val="28"/>
          <w:szCs w:val="28"/>
        </w:rPr>
        <w:t xml:space="preserve"> человек. Более определенны данные Всемирного банка (8,3 и 11,7 млрд человек соответственно в </w:t>
      </w:r>
      <w:smartTag w:uri="urn:schemas-microsoft-com:office:smarttags" w:element="metricconverter">
        <w:smartTagPr>
          <w:attr w:name="ProductID" w:val="2025 г"/>
        </w:smartTagPr>
        <w:r w:rsidRPr="00350DFD">
          <w:rPr>
            <w:sz w:val="28"/>
            <w:szCs w:val="28"/>
          </w:rPr>
          <w:t>2025 г</w:t>
        </w:r>
      </w:smartTag>
      <w:r w:rsidRPr="00350DFD">
        <w:rPr>
          <w:sz w:val="28"/>
          <w:szCs w:val="28"/>
        </w:rPr>
        <w:t xml:space="preserve">. и </w:t>
      </w:r>
      <w:smartTag w:uri="urn:schemas-microsoft-com:office:smarttags" w:element="metricconverter">
        <w:smartTagPr>
          <w:attr w:name="ProductID" w:val="2100 г"/>
        </w:smartTagPr>
        <w:r w:rsidRPr="00350DFD">
          <w:rPr>
            <w:sz w:val="28"/>
            <w:szCs w:val="28"/>
          </w:rPr>
          <w:t>2100 г</w:t>
        </w:r>
      </w:smartTag>
      <w:r w:rsidRPr="00350DFD">
        <w:rPr>
          <w:sz w:val="28"/>
          <w:szCs w:val="28"/>
        </w:rPr>
        <w:t>.). В самое последнее время эти прогнозы пересмотрены в сторону уменьшения (соответственно 8 и 10-11 млрд человек).</w:t>
      </w:r>
    </w:p>
    <w:p w:rsidR="007F73F3" w:rsidRPr="00350DFD" w:rsidRDefault="007F73F3" w:rsidP="00350DFD">
      <w:pPr>
        <w:spacing w:line="360" w:lineRule="auto"/>
        <w:ind w:firstLine="709"/>
        <w:jc w:val="both"/>
        <w:rPr>
          <w:sz w:val="28"/>
          <w:szCs w:val="28"/>
        </w:rPr>
      </w:pPr>
      <w:r w:rsidRPr="00350DFD">
        <w:rPr>
          <w:sz w:val="28"/>
          <w:szCs w:val="28"/>
        </w:rPr>
        <w:t xml:space="preserve">Наиболее крупной прогнозной демографической сводкой последнего времени, как нам представляется, следует считать капитальный труд ИСА «Будущее мирового населения. Что мы можем предположить сегодня» (1994). В нем анализируются тенденции демографических изменений в мире и его основных регионах и различные сценарии такого развития в будущем. Базовым принят J990 г. (хотя нередко ретроспектива опускается до </w:t>
      </w:r>
      <w:smartTag w:uri="urn:schemas-microsoft-com:office:smarttags" w:element="metricconverter">
        <w:smartTagPr>
          <w:attr w:name="ProductID" w:val="1950 г"/>
        </w:smartTagPr>
        <w:r w:rsidRPr="00350DFD">
          <w:rPr>
            <w:sz w:val="28"/>
            <w:szCs w:val="28"/>
          </w:rPr>
          <w:t>1950 г</w:t>
        </w:r>
      </w:smartTag>
      <w:r w:rsidRPr="00350DFD">
        <w:rPr>
          <w:sz w:val="28"/>
          <w:szCs w:val="28"/>
        </w:rPr>
        <w:t xml:space="preserve">.), а перспектива простирается до 2030 и 2100 гг. Особенно выделяется </w:t>
      </w:r>
      <w:smartTag w:uri="urn:schemas-microsoft-com:office:smarttags" w:element="metricconverter">
        <w:smartTagPr>
          <w:attr w:name="ProductID" w:val="2025 г"/>
        </w:smartTagPr>
        <w:r w:rsidRPr="00350DFD">
          <w:rPr>
            <w:sz w:val="28"/>
            <w:szCs w:val="28"/>
          </w:rPr>
          <w:t>2025 г</w:t>
        </w:r>
      </w:smartTag>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 xml:space="preserve">В предисловии к публикации ИСА известный американский демограф Н. Хейфец отмечает, что эта публикация дает «лучшие демографические знания». Публикация, по Хейфецу, служит двум целям: «ответить на вызов увеличенного интереса извне», изложив альтернативные тенденции динамики будущего населения, и в то же время в пределах демографической науки продвинуть вперед дискуссионные вопросы «о предполагаемых проектах будущего населения». Возможные будущие тенденции рассматриваются по трем компонентам – рождаемости, смертности и миграции, и в заключение альтернативные виды будущих тенденций переведены в блок альтернативных </w:t>
      </w:r>
      <w:r w:rsidR="00350DFD" w:rsidRPr="00350DFD">
        <w:rPr>
          <w:sz w:val="28"/>
          <w:szCs w:val="28"/>
        </w:rPr>
        <w:t>сценариев</w:t>
      </w:r>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В ИСА получены девять сценариев роста мирового населения, альтернативных предположений о смертности, рождаемости и миграции. Сценарии основаны на оценках идущих впереди экспертов в данной области. Взятые вместе, сценарии отражают обширный диапазон взглядов экспертов о возможных будущих тенденциях в населении. Таким образом, здесь демографы адресуются скорее к сценарным методам, чем к традиционным. Сценарии лучше подчеркивают характер подсчетов, чем догадки и предсказания, и дают более точные предположения о тенденциях рождаемости, смертности и миграции.</w:t>
      </w:r>
    </w:p>
    <w:p w:rsidR="007F73F3" w:rsidRPr="00350DFD" w:rsidRDefault="007F73F3" w:rsidP="00350DFD">
      <w:pPr>
        <w:spacing w:line="360" w:lineRule="auto"/>
        <w:ind w:firstLine="709"/>
        <w:jc w:val="both"/>
        <w:rPr>
          <w:sz w:val="28"/>
          <w:szCs w:val="28"/>
        </w:rPr>
      </w:pPr>
      <w:r w:rsidRPr="00350DFD">
        <w:rPr>
          <w:sz w:val="28"/>
          <w:szCs w:val="28"/>
        </w:rPr>
        <w:t xml:space="preserve">Первым шагом было приглашение экспертов в области рождаемости, смертности и миграций для анализа соответствующих материалов. Каждого эксперта спросили о его мнении в области тенденций в трех демографических компонентах и рассмотрении вариантов в регионах. Каждого эксперта спросили также о величине высокого и низкого уровня рождений, смертности и миграции в пределах </w:t>
      </w:r>
      <w:smartTag w:uri="urn:schemas-microsoft-com:office:smarttags" w:element="metricconverter">
        <w:smartTagPr>
          <w:attr w:name="ProductID" w:val="2030 г"/>
        </w:smartTagPr>
        <w:r w:rsidRPr="00350DFD">
          <w:rPr>
            <w:sz w:val="28"/>
            <w:szCs w:val="28"/>
          </w:rPr>
          <w:t>2030 г</w:t>
        </w:r>
      </w:smartTag>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Следующим шагом была встреча экспертов в ИСА, где обсуждалась возможность построения сценариев о ряде качественных предположений о будущих тенденциях смертности, рождаемости и миграции в двенадцати регионах (в сценариях мир поделен на двенадцать географических регионов). Установленные демографические тенденции могли быть экстремальными, но не невозможными. Установленные систематические изменения уровней в каждом из трех компонентов (низкий/высокий) дали в результате комбинацию из восьми сценариев. В дополнение к восьми комбинациям был установлен (девятый) центральный сценарий. Он получен путем комбинаций ариф­метических данных нижнего и верхнего уровней смертности, рождаемости и миграции. Центральный сценарий равносилен «самому благоразумному предположению».</w:t>
      </w:r>
    </w:p>
    <w:p w:rsidR="007F73F3" w:rsidRPr="00350DFD" w:rsidRDefault="007F73F3" w:rsidP="00350DFD">
      <w:pPr>
        <w:spacing w:line="360" w:lineRule="auto"/>
        <w:ind w:firstLine="709"/>
        <w:jc w:val="both"/>
        <w:rPr>
          <w:sz w:val="28"/>
          <w:szCs w:val="28"/>
        </w:rPr>
      </w:pPr>
      <w:r w:rsidRPr="00350DFD">
        <w:rPr>
          <w:sz w:val="28"/>
          <w:szCs w:val="28"/>
        </w:rPr>
        <w:t xml:space="preserve">Никто из экспертов не был готов к размышлению о тенденциях населения после 2050г. Тем не </w:t>
      </w:r>
      <w:r w:rsidR="00350DFD" w:rsidRPr="00350DFD">
        <w:rPr>
          <w:sz w:val="28"/>
          <w:szCs w:val="28"/>
        </w:rPr>
        <w:t>менее,</w:t>
      </w:r>
      <w:r w:rsidRPr="00350DFD">
        <w:rPr>
          <w:sz w:val="28"/>
          <w:szCs w:val="28"/>
        </w:rPr>
        <w:t xml:space="preserve"> было построено два блока долгосрочных сценариев экспертов до 2100г. Первый блок пытается дать правдоподобное предположение для всех двенадцати мировых регионов, которое основано на понижении смертности и рождаемости.</w:t>
      </w:r>
    </w:p>
    <w:p w:rsidR="007F73F3" w:rsidRPr="00350DFD" w:rsidRDefault="007F73F3" w:rsidP="00350DFD">
      <w:pPr>
        <w:spacing w:line="360" w:lineRule="auto"/>
        <w:ind w:firstLine="709"/>
        <w:jc w:val="both"/>
        <w:rPr>
          <w:sz w:val="28"/>
          <w:szCs w:val="28"/>
        </w:rPr>
      </w:pPr>
      <w:r w:rsidRPr="00350DFD">
        <w:rPr>
          <w:sz w:val="28"/>
          <w:szCs w:val="28"/>
        </w:rPr>
        <w:t>Второй блок сценариев носит иллюстративный характер. Он преследует цель установить более или менее приблизительные черты динамики населения, и взяты только отдельные регионы.</w:t>
      </w:r>
    </w:p>
    <w:p w:rsidR="007F73F3" w:rsidRPr="00350DFD" w:rsidRDefault="007F73F3" w:rsidP="00350DFD">
      <w:pPr>
        <w:spacing w:line="360" w:lineRule="auto"/>
        <w:ind w:firstLine="709"/>
        <w:jc w:val="both"/>
        <w:rPr>
          <w:sz w:val="28"/>
          <w:szCs w:val="28"/>
        </w:rPr>
      </w:pPr>
      <w:r w:rsidRPr="00350DFD">
        <w:rPr>
          <w:sz w:val="28"/>
          <w:szCs w:val="28"/>
        </w:rPr>
        <w:t xml:space="preserve">В 1990г. два региона – Северная Африка и Япония, Австралия, Новая Зеландия имели по 140 </w:t>
      </w:r>
      <w:r w:rsidR="00350DFD" w:rsidRPr="00350DFD">
        <w:rPr>
          <w:sz w:val="28"/>
          <w:szCs w:val="28"/>
        </w:rPr>
        <w:t>млн.</w:t>
      </w:r>
      <w:r w:rsidRPr="00350DFD">
        <w:rPr>
          <w:sz w:val="28"/>
          <w:szCs w:val="28"/>
        </w:rPr>
        <w:t xml:space="preserve"> жителей. Население Японии, Австралии, Новой Зеландии, вероятно, стабилизируется примерно на этом уровне, но население Северной Африки может легко утроиться уже к </w:t>
      </w:r>
      <w:smartTag w:uri="urn:schemas-microsoft-com:office:smarttags" w:element="metricconverter">
        <w:smartTagPr>
          <w:attr w:name="ProductID" w:val="2050 г"/>
        </w:smartTagPr>
        <w:r w:rsidRPr="00350DFD">
          <w:rPr>
            <w:sz w:val="28"/>
            <w:szCs w:val="28"/>
          </w:rPr>
          <w:t>2050 г</w:t>
        </w:r>
      </w:smartTag>
      <w:r w:rsidRPr="00350DFD">
        <w:rPr>
          <w:sz w:val="28"/>
          <w:szCs w:val="28"/>
        </w:rPr>
        <w:t>. Именно анализ по конкретным регионам выгодно отличается от других.</w:t>
      </w:r>
    </w:p>
    <w:p w:rsidR="007F73F3" w:rsidRPr="00350DFD" w:rsidRDefault="007F73F3" w:rsidP="00350DFD">
      <w:pPr>
        <w:spacing w:line="360" w:lineRule="auto"/>
        <w:ind w:firstLine="709"/>
        <w:jc w:val="both"/>
        <w:rPr>
          <w:sz w:val="28"/>
          <w:szCs w:val="28"/>
        </w:rPr>
      </w:pPr>
      <w:r w:rsidRPr="00350DFD">
        <w:rPr>
          <w:sz w:val="28"/>
          <w:szCs w:val="28"/>
        </w:rPr>
        <w:t>Будущие тенденции в возрастной структуре населения так же резко выражены и переменчивы, как и тенденции во всеобщем росте. Если рассматривать возрастную структуру мира, то по предположениям о высокой рождаемости и высокой смертности она будет походить на пирамиду, а в сценарии низкой рождаемости/низкой смертности – на бутыль. Эти тенденции подразумевают радикально различные общества.</w:t>
      </w:r>
    </w:p>
    <w:p w:rsidR="007F73F3" w:rsidRPr="00350DFD" w:rsidRDefault="007F73F3" w:rsidP="00350DFD">
      <w:pPr>
        <w:spacing w:line="360" w:lineRule="auto"/>
        <w:ind w:firstLine="709"/>
        <w:jc w:val="both"/>
        <w:rPr>
          <w:sz w:val="28"/>
          <w:szCs w:val="28"/>
        </w:rPr>
      </w:pPr>
      <w:r w:rsidRPr="00350DFD">
        <w:rPr>
          <w:sz w:val="28"/>
          <w:szCs w:val="28"/>
        </w:rPr>
        <w:t>При сравнении проектов роста мирового населения отмечается одна очень важная особенность. Сценарии, в которых получен высокий рост населения, показывают его умеренный возраст, а сценарии с более устойчивым размером населения показывают увеличение его возраста.</w:t>
      </w:r>
    </w:p>
    <w:p w:rsidR="007F73F3" w:rsidRPr="00350DFD" w:rsidRDefault="007F73F3" w:rsidP="00350DFD">
      <w:pPr>
        <w:spacing w:line="360" w:lineRule="auto"/>
        <w:ind w:firstLine="709"/>
        <w:jc w:val="both"/>
        <w:rPr>
          <w:sz w:val="28"/>
          <w:szCs w:val="28"/>
        </w:rPr>
      </w:pPr>
      <w:r w:rsidRPr="00350DFD">
        <w:rPr>
          <w:sz w:val="28"/>
          <w:szCs w:val="28"/>
        </w:rPr>
        <w:t xml:space="preserve">Региональный прогнозный анализ выявляет глубинные тенденции. В развивающихся странах ожидается значительное снижение рождаемости, по крайней </w:t>
      </w:r>
      <w:r w:rsidR="00350DFD" w:rsidRPr="00350DFD">
        <w:rPr>
          <w:sz w:val="28"/>
          <w:szCs w:val="28"/>
        </w:rPr>
        <w:t>мере,</w:t>
      </w:r>
      <w:r w:rsidRPr="00350DFD">
        <w:rPr>
          <w:sz w:val="28"/>
          <w:szCs w:val="28"/>
        </w:rPr>
        <w:t xml:space="preserve"> в ближайшем будущем. Опыт Юго-Восточной Азии, особенно Китая, говорит об успехе политики народонаселения и программ планирования семьи. Рассматривая перспективы изменений уровня смертности для развивающихся стран, обращается внимание на вопрос о достаточности пищи, чтобы прокормить все проектируемое население. Делается вывод, </w:t>
      </w:r>
      <w:r w:rsidR="00350DFD" w:rsidRPr="00350DFD">
        <w:rPr>
          <w:sz w:val="28"/>
          <w:szCs w:val="28"/>
        </w:rPr>
        <w:t>что,</w:t>
      </w:r>
      <w:r w:rsidRPr="00350DFD">
        <w:rPr>
          <w:sz w:val="28"/>
          <w:szCs w:val="28"/>
        </w:rPr>
        <w:t xml:space="preserve"> по крайней </w:t>
      </w:r>
      <w:r w:rsidR="00350DFD" w:rsidRPr="00350DFD">
        <w:rPr>
          <w:sz w:val="28"/>
          <w:szCs w:val="28"/>
        </w:rPr>
        <w:t>мере,</w:t>
      </w:r>
      <w:r w:rsidRPr="00350DFD">
        <w:rPr>
          <w:sz w:val="28"/>
          <w:szCs w:val="28"/>
        </w:rPr>
        <w:t xml:space="preserve"> для следующего десятилетия обеспечение продуктами будет достаточным. Для развитых стран, где женщины живут около 80 лет, решающим становится вопрос о верхнем пределе человеческой жизни, и аргументы для прогнозов зависят от этого.</w:t>
      </w:r>
    </w:p>
    <w:p w:rsidR="007F73F3" w:rsidRPr="00350DFD" w:rsidRDefault="007F73F3" w:rsidP="00350DFD">
      <w:pPr>
        <w:spacing w:line="360" w:lineRule="auto"/>
        <w:ind w:firstLine="709"/>
        <w:jc w:val="both"/>
        <w:rPr>
          <w:sz w:val="28"/>
          <w:szCs w:val="28"/>
        </w:rPr>
      </w:pPr>
      <w:r w:rsidRPr="00350DFD">
        <w:rPr>
          <w:sz w:val="28"/>
          <w:szCs w:val="28"/>
        </w:rPr>
        <w:t>Как всегда, менее других изучен вопрос о международных миграциях (из-за неполных данных и неопределенности будущих тенденций). Между тем, на региональном уровне он необходим. Однако войны и революции навряд ли исчезнут на Земле, и это может опрокинуть все прогнозы межрегиональной миграции между мировыми регионами.</w:t>
      </w:r>
    </w:p>
    <w:p w:rsidR="007F73F3" w:rsidRPr="00350DFD" w:rsidRDefault="007F73F3" w:rsidP="00350DFD">
      <w:pPr>
        <w:spacing w:line="360" w:lineRule="auto"/>
        <w:ind w:firstLine="709"/>
        <w:jc w:val="both"/>
        <w:rPr>
          <w:sz w:val="28"/>
          <w:szCs w:val="28"/>
        </w:rPr>
      </w:pPr>
      <w:r w:rsidRPr="00350DFD">
        <w:rPr>
          <w:sz w:val="28"/>
          <w:szCs w:val="28"/>
        </w:rPr>
        <w:t xml:space="preserve">К </w:t>
      </w:r>
      <w:smartTag w:uri="urn:schemas-microsoft-com:office:smarttags" w:element="metricconverter">
        <w:smartTagPr>
          <w:attr w:name="ProductID" w:val="2030 г"/>
        </w:smartTagPr>
        <w:r w:rsidRPr="00350DFD">
          <w:rPr>
            <w:sz w:val="28"/>
            <w:szCs w:val="28"/>
          </w:rPr>
          <w:t>2030 г</w:t>
        </w:r>
      </w:smartTag>
      <w:r w:rsidRPr="00350DFD">
        <w:rPr>
          <w:sz w:val="28"/>
          <w:szCs w:val="28"/>
        </w:rPr>
        <w:t>. мировое население будет расти. В каких пределах это будет происходить, будет более ясным в каждое следующее десятилетие. Стабилизация, как уже отмечалось, наступит позже, но наступит.</w:t>
      </w:r>
    </w:p>
    <w:p w:rsidR="007F73F3" w:rsidRPr="00350DFD" w:rsidRDefault="007F73F3" w:rsidP="00350DFD">
      <w:pPr>
        <w:spacing w:line="360" w:lineRule="auto"/>
        <w:ind w:firstLine="709"/>
        <w:jc w:val="both"/>
        <w:rPr>
          <w:sz w:val="28"/>
          <w:szCs w:val="28"/>
        </w:rPr>
      </w:pPr>
      <w:r w:rsidRPr="00350DFD">
        <w:rPr>
          <w:sz w:val="28"/>
          <w:szCs w:val="28"/>
        </w:rPr>
        <w:t xml:space="preserve">Проблема параметров естественного воспроизводства населения не имеет однозначных решений. В целом она носит долгосрочный характер, но здесь следует различать ближние и более далекие </w:t>
      </w:r>
      <w:r w:rsidR="00350DFD" w:rsidRPr="00350DFD">
        <w:rPr>
          <w:sz w:val="28"/>
          <w:szCs w:val="28"/>
        </w:rPr>
        <w:t>перспективы</w:t>
      </w:r>
      <w:r w:rsidRPr="00350DFD">
        <w:rPr>
          <w:sz w:val="28"/>
          <w:szCs w:val="28"/>
        </w:rPr>
        <w:t>. В научных кругах известна позиция крупнейшего отечественного экономиста и демографа академика С.Г.Струмилина, считавшего, что проблему воспроизводства населения необходимо рассматривать в тесной связи с проблемой долголетия, и при значительном повышении нормы долголетия (до 100 и затем до 150 лет) можно прийти в итоге к сбалансированности рождений и смертей. Все экономические ограничения роста населения постепенно снимаются, и именно только в этих условиях все человечество сможет со временем вполне беспрепятственно приблизиться в своем замедленном росте к тому естественному пределу своего долголетия, на уровне которого, уже в рамках простого воспроизводства, перед ним останутся лишь задачи качественного роста – без предела.</w:t>
      </w:r>
    </w:p>
    <w:p w:rsidR="007F73F3" w:rsidRPr="00350DFD" w:rsidRDefault="007F73F3" w:rsidP="00350DFD">
      <w:pPr>
        <w:spacing w:line="360" w:lineRule="auto"/>
        <w:ind w:firstLine="709"/>
        <w:jc w:val="both"/>
        <w:rPr>
          <w:sz w:val="28"/>
          <w:szCs w:val="28"/>
        </w:rPr>
      </w:pPr>
      <w:r w:rsidRPr="00350DFD">
        <w:rPr>
          <w:sz w:val="28"/>
          <w:szCs w:val="28"/>
        </w:rPr>
        <w:t>К целесообразности конечного стабильного равновесия между фертильностью и смертностью и к пониманию естественности этого процесса, особенно в условиях экономического кризиса, приходят многие демографы.</w:t>
      </w:r>
    </w:p>
    <w:p w:rsidR="007F73F3" w:rsidRPr="00350DFD" w:rsidRDefault="007F73F3" w:rsidP="00350DFD">
      <w:pPr>
        <w:spacing w:line="360" w:lineRule="auto"/>
        <w:ind w:firstLine="709"/>
        <w:jc w:val="both"/>
        <w:rPr>
          <w:sz w:val="28"/>
          <w:szCs w:val="28"/>
        </w:rPr>
      </w:pPr>
      <w:r w:rsidRPr="00350DFD">
        <w:rPr>
          <w:sz w:val="28"/>
          <w:szCs w:val="28"/>
        </w:rPr>
        <w:t>О том, что человечество обладает прирожденной, если хотите, генетической, изначальной способностью к регулированию своего развития, свидетельствует характер формирования основных черт глобальной демографической ситуации.</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center"/>
        <w:rPr>
          <w:b/>
          <w:sz w:val="28"/>
          <w:szCs w:val="28"/>
        </w:rPr>
      </w:pPr>
      <w:r w:rsidRPr="00350DFD">
        <w:rPr>
          <w:b/>
          <w:sz w:val="28"/>
          <w:szCs w:val="28"/>
        </w:rPr>
        <w:t>Прогноз численности населения мира: региональные особенности</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Рассмотрим прогноз численности населения по основным регионам мира. Поскольку авторы придерживаются позиций, согласно которым многократного увеличения населения Земли не предвидится, то из имеющихся основных количественных прогнозов (ООН, ИСА и Всемирного банка), они воспользовались данными ЮНФПА (ООН).</w:t>
      </w:r>
    </w:p>
    <w:p w:rsidR="007F73F3" w:rsidRPr="00350DFD" w:rsidRDefault="007F73F3" w:rsidP="00350DFD">
      <w:pPr>
        <w:spacing w:line="360" w:lineRule="auto"/>
        <w:ind w:firstLine="709"/>
        <w:jc w:val="both"/>
        <w:rPr>
          <w:sz w:val="28"/>
          <w:szCs w:val="28"/>
        </w:rPr>
      </w:pPr>
      <w:r w:rsidRPr="00350DFD">
        <w:rPr>
          <w:sz w:val="28"/>
          <w:szCs w:val="28"/>
        </w:rPr>
        <w:t xml:space="preserve">Особенно интересен доклад ЮНФПА «Народонаселение мира, 1990», содержащий основные отчетные показатели социального раз­вития по странам мира на середину или конец 80-х гг. и ряд демографических показателей, рассчитанных в основном на </w:t>
      </w:r>
      <w:smartTag w:uri="urn:schemas-microsoft-com:office:smarttags" w:element="metricconverter">
        <w:smartTagPr>
          <w:attr w:name="ProductID" w:val="1990 г"/>
        </w:smartTagPr>
        <w:r w:rsidRPr="00350DFD">
          <w:rPr>
            <w:sz w:val="28"/>
            <w:szCs w:val="28"/>
          </w:rPr>
          <w:t>1990 г</w:t>
        </w:r>
      </w:smartTag>
      <w:r w:rsidRPr="00350DFD">
        <w:rPr>
          <w:sz w:val="28"/>
          <w:szCs w:val="28"/>
        </w:rPr>
        <w:t>. Напомним его основные положения.</w:t>
      </w:r>
    </w:p>
    <w:p w:rsidR="007F73F3" w:rsidRPr="00350DFD" w:rsidRDefault="007F73F3" w:rsidP="00350DFD">
      <w:pPr>
        <w:spacing w:line="360" w:lineRule="auto"/>
        <w:ind w:firstLine="709"/>
        <w:jc w:val="both"/>
        <w:rPr>
          <w:sz w:val="28"/>
          <w:szCs w:val="28"/>
        </w:rPr>
      </w:pPr>
      <w:r w:rsidRPr="00350DFD">
        <w:rPr>
          <w:sz w:val="28"/>
          <w:szCs w:val="28"/>
        </w:rPr>
        <w:t xml:space="preserve">Главное – в единовременной сопоставимости данных по разным странам, чего по официальной статистике этих стран достичь было бы нелегко, скорее, даже невозможно. Здесь же использованы ответы правительств государств и территорий на заранее поставленные перед ними вопросы плюс расчеты специалистов ЮНФПА по миру, его регионам и странам. В этом плане материал уникальный по точности (хотя она всегда останется приблизительной из-за несхожести статистических подходов, состояния учета и др. факторов, характеризующих разные страны), к тому же он вполне «свежий» по времени. Более того, в нем дана картина предстоящих изменений в экономике и населении мира и его главных регионов до </w:t>
      </w:r>
      <w:smartTag w:uri="urn:schemas-microsoft-com:office:smarttags" w:element="metricconverter">
        <w:smartTagPr>
          <w:attr w:name="ProductID" w:val="2025 г"/>
        </w:smartTagPr>
        <w:r w:rsidRPr="00350DFD">
          <w:rPr>
            <w:sz w:val="28"/>
            <w:szCs w:val="28"/>
          </w:rPr>
          <w:t>2025 г</w:t>
        </w:r>
      </w:smartTag>
      <w:r w:rsidRPr="00350DFD">
        <w:rPr>
          <w:sz w:val="28"/>
          <w:szCs w:val="28"/>
        </w:rPr>
        <w:t xml:space="preserve">. Анализ за предыдущие годы охватывает в основном 20-летний период, иногда «спускаясь» до </w:t>
      </w:r>
      <w:smartTag w:uri="urn:schemas-microsoft-com:office:smarttags" w:element="metricconverter">
        <w:smartTagPr>
          <w:attr w:name="ProductID" w:val="1950 г"/>
        </w:smartTagPr>
        <w:r w:rsidRPr="00350DFD">
          <w:rPr>
            <w:sz w:val="28"/>
            <w:szCs w:val="28"/>
          </w:rPr>
          <w:t>1950 г</w:t>
        </w:r>
      </w:smartTag>
      <w:r w:rsidRPr="00350DFD">
        <w:rPr>
          <w:sz w:val="28"/>
          <w:szCs w:val="28"/>
        </w:rPr>
        <w:t>. Таким образом, речь идет о широкой ретроспективе.</w:t>
      </w:r>
    </w:p>
    <w:p w:rsidR="007F73F3" w:rsidRPr="00350DFD" w:rsidRDefault="007F73F3" w:rsidP="00350DFD">
      <w:pPr>
        <w:spacing w:line="360" w:lineRule="auto"/>
        <w:ind w:firstLine="709"/>
        <w:jc w:val="both"/>
        <w:rPr>
          <w:sz w:val="28"/>
          <w:szCs w:val="28"/>
        </w:rPr>
      </w:pPr>
      <w:r w:rsidRPr="00350DFD">
        <w:rPr>
          <w:sz w:val="28"/>
          <w:szCs w:val="28"/>
        </w:rPr>
        <w:t xml:space="preserve">Прогноз на </w:t>
      </w:r>
      <w:smartTag w:uri="urn:schemas-microsoft-com:office:smarttags" w:element="metricconverter">
        <w:smartTagPr>
          <w:attr w:name="ProductID" w:val="2025 г"/>
        </w:smartTagPr>
        <w:r w:rsidRPr="00350DFD">
          <w:rPr>
            <w:sz w:val="28"/>
            <w:szCs w:val="28"/>
          </w:rPr>
          <w:t>2025 г</w:t>
        </w:r>
      </w:smartTag>
      <w:r w:rsidRPr="00350DFD">
        <w:rPr>
          <w:sz w:val="28"/>
          <w:szCs w:val="28"/>
        </w:rPr>
        <w:t xml:space="preserve">. – 8 </w:t>
      </w:r>
      <w:r w:rsidR="00350DFD" w:rsidRPr="00350DFD">
        <w:rPr>
          <w:sz w:val="28"/>
          <w:szCs w:val="28"/>
        </w:rPr>
        <w:t>млрд.</w:t>
      </w:r>
      <w:r w:rsidRPr="00350DFD">
        <w:rPr>
          <w:sz w:val="28"/>
          <w:szCs w:val="28"/>
        </w:rPr>
        <w:t xml:space="preserve"> 467 </w:t>
      </w:r>
      <w:r w:rsidR="00350DFD" w:rsidRPr="00350DFD">
        <w:rPr>
          <w:sz w:val="28"/>
          <w:szCs w:val="28"/>
        </w:rPr>
        <w:t>млн.</w:t>
      </w:r>
      <w:r w:rsidRPr="00350DFD">
        <w:rPr>
          <w:sz w:val="28"/>
          <w:szCs w:val="28"/>
        </w:rPr>
        <w:t xml:space="preserve"> человек.</w:t>
      </w:r>
    </w:p>
    <w:p w:rsidR="007F73F3" w:rsidRPr="00350DFD" w:rsidRDefault="007F73F3" w:rsidP="00350DFD">
      <w:pPr>
        <w:spacing w:line="360" w:lineRule="auto"/>
        <w:ind w:firstLine="709"/>
        <w:jc w:val="both"/>
        <w:rPr>
          <w:sz w:val="28"/>
          <w:szCs w:val="28"/>
        </w:rPr>
      </w:pPr>
      <w:r w:rsidRPr="00350DFD">
        <w:rPr>
          <w:sz w:val="28"/>
          <w:szCs w:val="28"/>
        </w:rPr>
        <w:t xml:space="preserve">Если брать этот прогнозный период, то лишь 147 </w:t>
      </w:r>
      <w:r w:rsidR="00350DFD" w:rsidRPr="00350DFD">
        <w:rPr>
          <w:sz w:val="28"/>
          <w:szCs w:val="28"/>
        </w:rPr>
        <w:t>млн.</w:t>
      </w:r>
      <w:r w:rsidRPr="00350DFD">
        <w:rPr>
          <w:sz w:val="28"/>
          <w:szCs w:val="28"/>
        </w:rPr>
        <w:t xml:space="preserve"> человек – менее 5% прироста мирового населения – придется на экономически развитые страны, большинство которых находится в северном полушарии Земли. Это произойдет не благодаря росту рождаемости, а благодаря снижению смертности и росту продолжительности жизни (с 73 до 79 лет). Что касается уровня рождаемости, то на каждую женщину в экономически развитых странах за весь репродуктивный период ныне приходится 1,9 детей, а в Западной Европе – 1,58. Лишь иммиграция предохраняет такие страны, как Германия, Дания, Швеция, Австрия, от депопуляции. В странах Восточной Европы уровень рождаемости достиг самой низкой за всю историю отметки.</w:t>
      </w:r>
    </w:p>
    <w:p w:rsidR="007F73F3" w:rsidRPr="00350DFD" w:rsidRDefault="007F73F3" w:rsidP="00350DFD">
      <w:pPr>
        <w:spacing w:line="360" w:lineRule="auto"/>
        <w:ind w:firstLine="709"/>
        <w:jc w:val="both"/>
        <w:rPr>
          <w:sz w:val="28"/>
          <w:szCs w:val="28"/>
        </w:rPr>
      </w:pPr>
      <w:r w:rsidRPr="00350DFD">
        <w:rPr>
          <w:sz w:val="28"/>
          <w:szCs w:val="28"/>
        </w:rPr>
        <w:t xml:space="preserve">Если в </w:t>
      </w:r>
      <w:smartTag w:uri="urn:schemas-microsoft-com:office:smarttags" w:element="metricconverter">
        <w:smartTagPr>
          <w:attr w:name="ProductID" w:val="1950 г"/>
        </w:smartTagPr>
        <w:r w:rsidRPr="00350DFD">
          <w:rPr>
            <w:sz w:val="28"/>
            <w:szCs w:val="28"/>
          </w:rPr>
          <w:t>1950 г</w:t>
        </w:r>
      </w:smartTag>
      <w:r w:rsidRPr="00350DFD">
        <w:rPr>
          <w:sz w:val="28"/>
          <w:szCs w:val="28"/>
        </w:rPr>
        <w:t xml:space="preserve">. на экономически развитые страны приходилось 32,7% прироста населения, то в </w:t>
      </w:r>
      <w:smartTag w:uri="urn:schemas-microsoft-com:office:smarttags" w:element="metricconverter">
        <w:smartTagPr>
          <w:attr w:name="ProductID" w:val="2025 г"/>
        </w:smartTagPr>
        <w:r w:rsidRPr="00350DFD">
          <w:rPr>
            <w:sz w:val="28"/>
            <w:szCs w:val="28"/>
          </w:rPr>
          <w:t>2025 г</w:t>
        </w:r>
      </w:smartTag>
      <w:r w:rsidRPr="00350DFD">
        <w:rPr>
          <w:sz w:val="28"/>
          <w:szCs w:val="28"/>
        </w:rPr>
        <w:t>. будет приходиться лишь 15,8%. На первом месте по-прежнему будет стоять Азия (</w:t>
      </w:r>
      <w:smartTag w:uri="urn:schemas-microsoft-com:office:smarttags" w:element="metricconverter">
        <w:smartTagPr>
          <w:attr w:name="ProductID" w:val="1950 г"/>
        </w:smartTagPr>
        <w:r w:rsidRPr="00350DFD">
          <w:rPr>
            <w:sz w:val="28"/>
            <w:szCs w:val="28"/>
          </w:rPr>
          <w:t>1950 г</w:t>
        </w:r>
      </w:smartTag>
      <w:r w:rsidRPr="00350DFD">
        <w:rPr>
          <w:sz w:val="28"/>
          <w:szCs w:val="28"/>
        </w:rPr>
        <w:t xml:space="preserve">. – 52,9; </w:t>
      </w:r>
      <w:smartTag w:uri="urn:schemas-microsoft-com:office:smarttags" w:element="metricconverter">
        <w:smartTagPr>
          <w:attr w:name="ProductID" w:val="2025 г"/>
        </w:smartTagPr>
        <w:r w:rsidRPr="00350DFD">
          <w:rPr>
            <w:sz w:val="28"/>
            <w:szCs w:val="28"/>
          </w:rPr>
          <w:t>2025 г</w:t>
        </w:r>
      </w:smartTag>
      <w:r w:rsidRPr="00350DFD">
        <w:rPr>
          <w:sz w:val="28"/>
          <w:szCs w:val="28"/>
        </w:rPr>
        <w:t>. – 57%), на втором – Африка, доля которой возрастает с 8,6 до 18,4%, на третьем – Латинская Америка и Карибский бассейн (6,4 и 8,8%).</w:t>
      </w:r>
    </w:p>
    <w:p w:rsidR="007F73F3" w:rsidRPr="00350DFD" w:rsidRDefault="007F73F3" w:rsidP="00350DFD">
      <w:pPr>
        <w:spacing w:line="360" w:lineRule="auto"/>
        <w:ind w:firstLine="709"/>
        <w:jc w:val="both"/>
        <w:rPr>
          <w:sz w:val="28"/>
          <w:szCs w:val="28"/>
        </w:rPr>
      </w:pPr>
      <w:r w:rsidRPr="00350DFD">
        <w:rPr>
          <w:sz w:val="28"/>
          <w:szCs w:val="28"/>
        </w:rPr>
        <w:t>Не менее 95% прироста мирового населения в 1990-2025 гг</w:t>
      </w:r>
      <w:r w:rsidR="00350DFD">
        <w:rPr>
          <w:sz w:val="28"/>
          <w:szCs w:val="28"/>
        </w:rPr>
        <w:t>.</w:t>
      </w:r>
      <w:r w:rsidRPr="00350DFD">
        <w:rPr>
          <w:sz w:val="28"/>
          <w:szCs w:val="28"/>
        </w:rPr>
        <w:t xml:space="preserve"> придется на развивающиеся страны Азии, Африки и Латинской Америки. Это больше, чем тридцать лет назад, когда в 1965-1970 гг. естественный прирост населения в развивающихся странах достиг своего апогея.</w:t>
      </w:r>
    </w:p>
    <w:p w:rsidR="007F73F3" w:rsidRPr="00350DFD" w:rsidRDefault="007F73F3" w:rsidP="00350DFD">
      <w:pPr>
        <w:spacing w:line="360" w:lineRule="auto"/>
        <w:ind w:firstLine="709"/>
        <w:jc w:val="both"/>
        <w:rPr>
          <w:sz w:val="28"/>
          <w:szCs w:val="28"/>
        </w:rPr>
      </w:pPr>
      <w:r w:rsidRPr="00350DFD">
        <w:rPr>
          <w:sz w:val="28"/>
          <w:szCs w:val="28"/>
        </w:rPr>
        <w:t xml:space="preserve">Региональная дифференциация роста населения все более усиливается. Если население Латинской Америки в среднем увеличивается в год на 2,1%, то население Уругвая растет менее чем на 1%, Карибского региона – на 1,45%, Центральной Америки – на 2,3%, а Парагвая – на 3% и более. Можно предположить, что общая численность населения этих стран увеличится с 448 </w:t>
      </w:r>
      <w:r w:rsidR="00350DFD" w:rsidRPr="00350DFD">
        <w:rPr>
          <w:sz w:val="28"/>
          <w:szCs w:val="28"/>
        </w:rPr>
        <w:t>млн.</w:t>
      </w:r>
      <w:r w:rsidRPr="00350DFD">
        <w:rPr>
          <w:sz w:val="28"/>
          <w:szCs w:val="28"/>
        </w:rPr>
        <w:t xml:space="preserve"> человек в </w:t>
      </w:r>
      <w:smartTag w:uri="urn:schemas-microsoft-com:office:smarttags" w:element="metricconverter">
        <w:smartTagPr>
          <w:attr w:name="ProductID" w:val="1990 г"/>
        </w:smartTagPr>
        <w:r w:rsidRPr="00350DFD">
          <w:rPr>
            <w:sz w:val="28"/>
            <w:szCs w:val="28"/>
          </w:rPr>
          <w:t>1990 г</w:t>
        </w:r>
      </w:smartTag>
      <w:r w:rsidRPr="00350DFD">
        <w:rPr>
          <w:sz w:val="28"/>
          <w:szCs w:val="28"/>
        </w:rPr>
        <w:t xml:space="preserve">. до 760 </w:t>
      </w:r>
      <w:r w:rsidR="00350DFD" w:rsidRPr="00350DFD">
        <w:rPr>
          <w:sz w:val="28"/>
          <w:szCs w:val="28"/>
        </w:rPr>
        <w:t>млн.</w:t>
      </w:r>
      <w:r w:rsidRPr="00350DFD">
        <w:rPr>
          <w:sz w:val="28"/>
          <w:szCs w:val="28"/>
        </w:rPr>
        <w:t xml:space="preserve"> человек в </w:t>
      </w:r>
      <w:smartTag w:uri="urn:schemas-microsoft-com:office:smarttags" w:element="metricconverter">
        <w:smartTagPr>
          <w:attr w:name="ProductID" w:val="2025 г"/>
        </w:smartTagPr>
        <w:r w:rsidRPr="00350DFD">
          <w:rPr>
            <w:sz w:val="28"/>
            <w:szCs w:val="28"/>
          </w:rPr>
          <w:t>2025 г</w:t>
        </w:r>
      </w:smartTag>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Аналогичную картину можно наблюдать в Азии. Если в Восточной Азии ежегодный темп естественного прироста составляет менее 1,3%, то в Юго-Восточной Азии он равен 1,9%, а в Южной Азии – 2,3% и продолжает расти. Численность населения Южной Азии уже сегодня примерно равна численности населения Восточной Азии и несколько превышает 1200 млн человек. Население Западной Азии, еже­годно увеличивающееся на 2,7%, имеет самые высокие темпы роста после Африки.</w:t>
      </w:r>
    </w:p>
    <w:p w:rsidR="007F73F3" w:rsidRPr="00350DFD" w:rsidRDefault="007F73F3" w:rsidP="00350DFD">
      <w:pPr>
        <w:spacing w:line="360" w:lineRule="auto"/>
        <w:ind w:firstLine="709"/>
        <w:jc w:val="both"/>
        <w:rPr>
          <w:sz w:val="28"/>
          <w:szCs w:val="28"/>
        </w:rPr>
      </w:pPr>
      <w:r w:rsidRPr="00350DFD">
        <w:rPr>
          <w:sz w:val="28"/>
          <w:szCs w:val="28"/>
        </w:rPr>
        <w:t xml:space="preserve">Африку ожидает поистине бурный рост населения. Именно в 90-е гг. континент достиг рекордного прироста населения – 3% в год – самого высокого во всей истории региона. Ежегодно население Африки увеличивается на 10 </w:t>
      </w:r>
      <w:r w:rsidR="00350DFD" w:rsidRPr="00350DFD">
        <w:rPr>
          <w:sz w:val="28"/>
          <w:szCs w:val="28"/>
        </w:rPr>
        <w:t>млн.</w:t>
      </w:r>
      <w:r w:rsidRPr="00350DFD">
        <w:rPr>
          <w:sz w:val="28"/>
          <w:szCs w:val="28"/>
        </w:rPr>
        <w:t xml:space="preserve"> человек, что уже сегодня порождает множество проблем. Положение еще более осложнится через 10 лет, когда ежегодный прирост подскочит до 15 </w:t>
      </w:r>
      <w:r w:rsidR="00350DFD" w:rsidRPr="00350DFD">
        <w:rPr>
          <w:sz w:val="28"/>
          <w:szCs w:val="28"/>
        </w:rPr>
        <w:t>млн.</w:t>
      </w:r>
      <w:r w:rsidRPr="00350DFD">
        <w:rPr>
          <w:sz w:val="28"/>
          <w:szCs w:val="28"/>
        </w:rPr>
        <w:t xml:space="preserve"> человек, а численность населения региона, согласно прогнозам, возрастет с 648 </w:t>
      </w:r>
      <w:r w:rsidR="00350DFD" w:rsidRPr="00350DFD">
        <w:rPr>
          <w:sz w:val="28"/>
          <w:szCs w:val="28"/>
        </w:rPr>
        <w:t>млн.</w:t>
      </w:r>
      <w:r w:rsidRPr="00350DFD">
        <w:rPr>
          <w:sz w:val="28"/>
          <w:szCs w:val="28"/>
        </w:rPr>
        <w:t xml:space="preserve"> В </w:t>
      </w:r>
      <w:smartTag w:uri="urn:schemas-microsoft-com:office:smarttags" w:element="metricconverter">
        <w:smartTagPr>
          <w:attr w:name="ProductID" w:val="1990 г"/>
        </w:smartTagPr>
        <w:r w:rsidRPr="00350DFD">
          <w:rPr>
            <w:sz w:val="28"/>
            <w:szCs w:val="28"/>
          </w:rPr>
          <w:t>1990 г</w:t>
        </w:r>
      </w:smartTag>
      <w:r w:rsidRPr="00350DFD">
        <w:rPr>
          <w:sz w:val="28"/>
          <w:szCs w:val="28"/>
        </w:rPr>
        <w:t xml:space="preserve">. до 1581 </w:t>
      </w:r>
      <w:r w:rsidR="00350DFD" w:rsidRPr="00350DFD">
        <w:rPr>
          <w:sz w:val="28"/>
          <w:szCs w:val="28"/>
        </w:rPr>
        <w:t>млн.</w:t>
      </w:r>
      <w:r w:rsidRPr="00350DFD">
        <w:rPr>
          <w:sz w:val="28"/>
          <w:szCs w:val="28"/>
        </w:rPr>
        <w:t xml:space="preserve"> человек в </w:t>
      </w:r>
      <w:smartTag w:uri="urn:schemas-microsoft-com:office:smarttags" w:element="metricconverter">
        <w:smartTagPr>
          <w:attr w:name="ProductID" w:val="2025 г"/>
        </w:smartTagPr>
        <w:r w:rsidRPr="00350DFD">
          <w:rPr>
            <w:sz w:val="28"/>
            <w:szCs w:val="28"/>
          </w:rPr>
          <w:t>2025 г</w:t>
        </w:r>
      </w:smartTag>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 xml:space="preserve">В </w:t>
      </w:r>
      <w:smartTag w:uri="urn:schemas-microsoft-com:office:smarttags" w:element="metricconverter">
        <w:smartTagPr>
          <w:attr w:name="ProductID" w:val="1950 г"/>
        </w:smartTagPr>
        <w:r w:rsidRPr="00350DFD">
          <w:rPr>
            <w:sz w:val="28"/>
            <w:szCs w:val="28"/>
          </w:rPr>
          <w:t>1950 г</w:t>
        </w:r>
      </w:smartTag>
      <w:r w:rsidRPr="00350DFD">
        <w:rPr>
          <w:sz w:val="28"/>
          <w:szCs w:val="28"/>
        </w:rPr>
        <w:t xml:space="preserve">. население Европы и Северной Америки составляло 32,1% численности населения в мире. В </w:t>
      </w:r>
      <w:smartTag w:uri="urn:schemas-microsoft-com:office:smarttags" w:element="metricconverter">
        <w:smartTagPr>
          <w:attr w:name="ProductID" w:val="2025 г"/>
        </w:smartTagPr>
        <w:r w:rsidRPr="00350DFD">
          <w:rPr>
            <w:sz w:val="28"/>
            <w:szCs w:val="28"/>
          </w:rPr>
          <w:t>2025 г</w:t>
        </w:r>
      </w:smartTag>
      <w:r w:rsidRPr="00350DFD">
        <w:rPr>
          <w:sz w:val="28"/>
          <w:szCs w:val="28"/>
        </w:rPr>
        <w:t xml:space="preserve">. их доля упадет до 15,8%. Напротив, население Африки составит почти 20% в </w:t>
      </w:r>
      <w:smartTag w:uri="urn:schemas-microsoft-com:office:smarttags" w:element="metricconverter">
        <w:smartTagPr>
          <w:attr w:name="ProductID" w:val="2025 г"/>
        </w:smartTagPr>
        <w:r w:rsidRPr="00350DFD">
          <w:rPr>
            <w:sz w:val="28"/>
            <w:szCs w:val="28"/>
          </w:rPr>
          <w:t>2025 г</w:t>
        </w:r>
      </w:smartTag>
      <w:r w:rsidRPr="00350DFD">
        <w:rPr>
          <w:sz w:val="28"/>
          <w:szCs w:val="28"/>
        </w:rPr>
        <w:t>.</w:t>
      </w:r>
    </w:p>
    <w:p w:rsidR="007F73F3" w:rsidRPr="00350DFD" w:rsidRDefault="007F73F3" w:rsidP="00350DFD">
      <w:pPr>
        <w:spacing w:line="360" w:lineRule="auto"/>
        <w:ind w:firstLine="709"/>
        <w:jc w:val="both"/>
        <w:rPr>
          <w:sz w:val="28"/>
          <w:szCs w:val="28"/>
        </w:rPr>
      </w:pPr>
      <w:r w:rsidRPr="00350DFD">
        <w:rPr>
          <w:sz w:val="28"/>
          <w:szCs w:val="28"/>
        </w:rPr>
        <w:t xml:space="preserve">Индия приблизится по численности населения к Китаю, проводящему суровую политику «одна семья – один ребенок», а к 2050г. превратится, по результатам последних переписей и данных </w:t>
      </w:r>
      <w:r w:rsidR="00350DFD" w:rsidRPr="00350DFD">
        <w:rPr>
          <w:sz w:val="28"/>
          <w:szCs w:val="28"/>
        </w:rPr>
        <w:t>социологических</w:t>
      </w:r>
      <w:r w:rsidRPr="00350DFD">
        <w:rPr>
          <w:sz w:val="28"/>
          <w:szCs w:val="28"/>
        </w:rPr>
        <w:t xml:space="preserve"> исследований, в самую густонаселенную страну мира. Если к тому времени на каждую индийскую семью будет, как и сейчас, приходиться в среднем по три ребенка, то численность населения страны составит 2,16 </w:t>
      </w:r>
      <w:r w:rsidR="00350DFD" w:rsidRPr="00350DFD">
        <w:rPr>
          <w:sz w:val="28"/>
          <w:szCs w:val="28"/>
        </w:rPr>
        <w:t>млрд.</w:t>
      </w:r>
      <w:r w:rsidRPr="00350DFD">
        <w:rPr>
          <w:sz w:val="28"/>
          <w:szCs w:val="28"/>
        </w:rPr>
        <w:t xml:space="preserve"> человек. Это чревато не только серьезными социальными катаклизмами, но и может нанести непоправимый ущерб природной среде.</w:t>
      </w:r>
    </w:p>
    <w:p w:rsidR="007F73F3" w:rsidRPr="00350DFD" w:rsidRDefault="007F73F3" w:rsidP="00350DFD">
      <w:pPr>
        <w:spacing w:line="360" w:lineRule="auto"/>
        <w:ind w:firstLine="709"/>
        <w:jc w:val="both"/>
        <w:rPr>
          <w:sz w:val="28"/>
          <w:szCs w:val="28"/>
        </w:rPr>
      </w:pPr>
      <w:r w:rsidRPr="00350DFD">
        <w:rPr>
          <w:sz w:val="28"/>
          <w:szCs w:val="28"/>
        </w:rPr>
        <w:t xml:space="preserve">Между тем опыт Китая свидетельствует, что можно управлять процессами роста населения. В последние годы китайскому правительству путем жестких мер удалось ограничить прирост числа жителей, и, как полагают специалисты, в середине будущего столетия там будет проживать 1,4 </w:t>
      </w:r>
      <w:r w:rsidR="00350DFD" w:rsidRPr="00350DFD">
        <w:rPr>
          <w:sz w:val="28"/>
          <w:szCs w:val="28"/>
        </w:rPr>
        <w:t>млрд.</w:t>
      </w:r>
      <w:r w:rsidRPr="00350DFD">
        <w:rPr>
          <w:sz w:val="28"/>
          <w:szCs w:val="28"/>
        </w:rPr>
        <w:t xml:space="preserve"> человек. Такой же показатель может быть и у Индии, если ее властям удастся воплотить в жизнь принцип: «одна семья – два ребенка».</w:t>
      </w:r>
    </w:p>
    <w:p w:rsidR="007F73F3" w:rsidRPr="00350DFD" w:rsidRDefault="007F73F3" w:rsidP="00350DFD">
      <w:pPr>
        <w:spacing w:line="360" w:lineRule="auto"/>
        <w:ind w:firstLine="709"/>
        <w:jc w:val="both"/>
        <w:rPr>
          <w:sz w:val="28"/>
          <w:szCs w:val="28"/>
        </w:rPr>
      </w:pPr>
      <w:r w:rsidRPr="00350DFD">
        <w:rPr>
          <w:sz w:val="28"/>
          <w:szCs w:val="28"/>
        </w:rPr>
        <w:t xml:space="preserve">Заглядывая в еще более отдаленные времена – конец XXI в., можно увидеть, что многим странам в случае сохранения прогнозируемых темпов роста населения придется столкнуться с весьма серьезными трудностями. Так, например, численность населения Нигерии может достигнуть 500 млн человек – столько же проживало во всей Африке в </w:t>
      </w:r>
      <w:smartTag w:uri="urn:schemas-microsoft-com:office:smarttags" w:element="metricconverter">
        <w:smartTagPr>
          <w:attr w:name="ProductID" w:val="2100 г"/>
        </w:smartTagPr>
        <w:r w:rsidRPr="00350DFD">
          <w:rPr>
            <w:sz w:val="28"/>
            <w:szCs w:val="28"/>
          </w:rPr>
          <w:t>1982 г</w:t>
        </w:r>
      </w:smartTag>
      <w:r w:rsidRPr="00350DFD">
        <w:rPr>
          <w:sz w:val="28"/>
          <w:szCs w:val="28"/>
        </w:rPr>
        <w:t>.</w:t>
      </w:r>
    </w:p>
    <w:p w:rsidR="007F73F3" w:rsidRPr="00350DFD" w:rsidRDefault="007F73F3" w:rsidP="00350DFD">
      <w:pPr>
        <w:spacing w:line="360" w:lineRule="auto"/>
        <w:ind w:firstLine="709"/>
        <w:jc w:val="both"/>
        <w:rPr>
          <w:sz w:val="28"/>
          <w:szCs w:val="28"/>
        </w:rPr>
      </w:pPr>
    </w:p>
    <w:p w:rsidR="007F73F3" w:rsidRPr="00350DFD" w:rsidRDefault="00350DFD" w:rsidP="00350DFD">
      <w:pPr>
        <w:spacing w:line="360" w:lineRule="auto"/>
        <w:ind w:firstLine="709"/>
        <w:jc w:val="center"/>
        <w:rPr>
          <w:b/>
          <w:sz w:val="28"/>
          <w:szCs w:val="28"/>
        </w:rPr>
      </w:pPr>
      <w:r w:rsidRPr="00350DFD">
        <w:rPr>
          <w:b/>
          <w:sz w:val="28"/>
          <w:szCs w:val="28"/>
        </w:rPr>
        <w:t>Глобальные проблемы современности</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Демография: динамика, процессы и тенденции. Продовольственное обеспечение населения планеты. Топливно-сырьевая ситуация в современном мире. Сохранение мира, разоружение и конверсия военного производства. Экологические перегрузки: экономические аспекты.</w:t>
      </w:r>
    </w:p>
    <w:p w:rsidR="007F73F3" w:rsidRPr="00350DFD" w:rsidRDefault="007F73F3" w:rsidP="00350DFD">
      <w:pPr>
        <w:spacing w:line="360" w:lineRule="auto"/>
        <w:ind w:firstLine="709"/>
        <w:jc w:val="both"/>
        <w:rPr>
          <w:sz w:val="28"/>
          <w:szCs w:val="28"/>
        </w:rPr>
      </w:pPr>
      <w:r w:rsidRPr="00350DFD">
        <w:rPr>
          <w:sz w:val="28"/>
          <w:szCs w:val="28"/>
        </w:rPr>
        <w:t xml:space="preserve">На рубеже третьего тысячелетия мировое сообщество пришло к необходимости переосмысления путей общественного развития. Как справедливо полагают отечественные исследователи, превалировавшая ранее концепция экономического роста, подходившая к анализу материального производства с чисто экономической точки зрения, была применима, пока природные ресурсы казались неисчерпаемыми в силу ограниченного воздействия производственной деятельности </w:t>
      </w:r>
      <w:r w:rsidR="00350DFD" w:rsidRPr="00350DFD">
        <w:rPr>
          <w:sz w:val="28"/>
          <w:szCs w:val="28"/>
        </w:rPr>
        <w:t>человека</w:t>
      </w:r>
      <w:r w:rsidRPr="00350DFD">
        <w:rPr>
          <w:sz w:val="28"/>
          <w:szCs w:val="28"/>
        </w:rPr>
        <w:t>. Однако в настоящее время общество приходит к пониманию того, что экономическая деятельность является лишь частью общечеловеческой деятельности и экономическое развитие целесообразнее рассматривать в рамках более широкой концепции общественного развития [см.: 6, с. 436].</w:t>
      </w:r>
    </w:p>
    <w:p w:rsidR="007F73F3" w:rsidRPr="00350DFD" w:rsidRDefault="007F73F3" w:rsidP="00350DFD">
      <w:pPr>
        <w:spacing w:line="360" w:lineRule="auto"/>
        <w:ind w:firstLine="709"/>
        <w:jc w:val="both"/>
        <w:rPr>
          <w:sz w:val="28"/>
          <w:szCs w:val="28"/>
        </w:rPr>
      </w:pPr>
      <w:r w:rsidRPr="00350DFD">
        <w:rPr>
          <w:sz w:val="28"/>
          <w:szCs w:val="28"/>
        </w:rPr>
        <w:t xml:space="preserve">Не случайно уже в конце XX века все более важное значение придается изучению проблем </w:t>
      </w:r>
      <w:r w:rsidR="00350DFD" w:rsidRPr="00350DFD">
        <w:rPr>
          <w:sz w:val="28"/>
          <w:szCs w:val="28"/>
        </w:rPr>
        <w:t>демографии</w:t>
      </w:r>
      <w:r w:rsidRPr="00350DFD">
        <w:rPr>
          <w:sz w:val="28"/>
          <w:szCs w:val="28"/>
        </w:rPr>
        <w:t>; продовольственного обеспечения населения планеты; ресурсов и их восполнения; обеспечения безопасности и мира; охраны окружающей среды</w:t>
      </w:r>
      <w:r w:rsidR="00350DFD">
        <w:rPr>
          <w:sz w:val="28"/>
          <w:szCs w:val="28"/>
        </w:rPr>
        <w:t xml:space="preserve"> </w:t>
      </w:r>
      <w:r w:rsidRPr="00350DFD">
        <w:rPr>
          <w:sz w:val="28"/>
          <w:szCs w:val="28"/>
        </w:rPr>
        <w:t>и др. Общим для всех глобальных проблем является их универсальный характер, так как они являются порождением современной цивилизации.</w:t>
      </w:r>
    </w:p>
    <w:p w:rsidR="007F73F3" w:rsidRPr="00350DFD" w:rsidRDefault="007F73F3" w:rsidP="00350DFD">
      <w:pPr>
        <w:spacing w:line="360" w:lineRule="auto"/>
        <w:ind w:firstLine="709"/>
        <w:jc w:val="both"/>
        <w:rPr>
          <w:sz w:val="28"/>
          <w:szCs w:val="28"/>
        </w:rPr>
      </w:pPr>
      <w:r w:rsidRPr="00350DFD">
        <w:rPr>
          <w:sz w:val="28"/>
          <w:szCs w:val="28"/>
        </w:rPr>
        <w:t xml:space="preserve">Проявление и последующее обострение этих проблем в планетарном масштабе настоятельно </w:t>
      </w:r>
      <w:r w:rsidR="00350DFD" w:rsidRPr="00350DFD">
        <w:rPr>
          <w:sz w:val="28"/>
          <w:szCs w:val="28"/>
        </w:rPr>
        <w:t>требуют</w:t>
      </w:r>
      <w:r w:rsidRPr="00350DFD">
        <w:rPr>
          <w:sz w:val="28"/>
          <w:szCs w:val="28"/>
        </w:rPr>
        <w:t xml:space="preserve"> их тщательного рассмотрения и поиска путей их решения также на глобальном уровне. [См. Примечание.]</w:t>
      </w:r>
    </w:p>
    <w:p w:rsidR="007F73F3" w:rsidRPr="00350DFD" w:rsidRDefault="007F73F3" w:rsidP="00350DFD">
      <w:pPr>
        <w:spacing w:line="360" w:lineRule="auto"/>
        <w:ind w:firstLine="709"/>
        <w:jc w:val="both"/>
        <w:rPr>
          <w:i/>
          <w:sz w:val="28"/>
          <w:szCs w:val="28"/>
        </w:rPr>
      </w:pPr>
      <w:r w:rsidRPr="00350DFD">
        <w:rPr>
          <w:i/>
          <w:sz w:val="28"/>
          <w:szCs w:val="28"/>
        </w:rPr>
        <w:t>Демография: динамика, процессы и тенденции</w:t>
      </w:r>
    </w:p>
    <w:p w:rsidR="007F73F3" w:rsidRPr="00350DFD" w:rsidRDefault="007F73F3" w:rsidP="00350DFD">
      <w:pPr>
        <w:spacing w:line="360" w:lineRule="auto"/>
        <w:ind w:firstLine="709"/>
        <w:jc w:val="both"/>
        <w:rPr>
          <w:sz w:val="28"/>
          <w:szCs w:val="28"/>
        </w:rPr>
      </w:pPr>
      <w:r w:rsidRPr="00350DFD">
        <w:rPr>
          <w:sz w:val="28"/>
          <w:szCs w:val="28"/>
        </w:rPr>
        <w:t xml:space="preserve">На современном этапе развития цивилизации широко признаются значимость и ценность челове­ческих ресурсов. Поэтому протекающие на планете демографические процессы заслуживают самого пристального внимания и исследования. </w:t>
      </w:r>
    </w:p>
    <w:p w:rsidR="007F73F3" w:rsidRPr="00350DFD" w:rsidRDefault="007F73F3" w:rsidP="00350DFD">
      <w:pPr>
        <w:spacing w:line="360" w:lineRule="auto"/>
        <w:ind w:firstLine="709"/>
        <w:jc w:val="both"/>
        <w:rPr>
          <w:sz w:val="28"/>
          <w:szCs w:val="28"/>
        </w:rPr>
      </w:pPr>
      <w:r w:rsidRPr="00350DFD">
        <w:rPr>
          <w:sz w:val="28"/>
          <w:szCs w:val="28"/>
        </w:rPr>
        <w:t>Нарастающая напряженность в этой сфере прежде всего связывается с так называемым «демографическим взрывом», достаточно четко проявившимся уже с середины XX века и ставшим одной из характерных черт современной эпохи. Об интенсивности этого процесса красноречиво свидетельствуют следующие статистические данные. Опубликованные экспертами ООН, они иллюстрируют динамику прироста мирового населения за последние полтора столетия:</w:t>
      </w:r>
    </w:p>
    <w:p w:rsidR="00350DFD" w:rsidRDefault="00350DFD"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Таблица 6</w:t>
      </w:r>
    </w:p>
    <w:p w:rsidR="00350DFD" w:rsidRPr="00350DFD" w:rsidRDefault="007F73F3" w:rsidP="00350DFD">
      <w:pPr>
        <w:spacing w:line="360" w:lineRule="auto"/>
        <w:ind w:firstLine="709"/>
        <w:jc w:val="both"/>
        <w:rPr>
          <w:sz w:val="28"/>
          <w:szCs w:val="28"/>
        </w:rPr>
      </w:pPr>
      <w:r w:rsidRPr="00350DFD">
        <w:rPr>
          <w:sz w:val="28"/>
          <w:szCs w:val="28"/>
        </w:rPr>
        <w:t>Годы</w:t>
      </w:r>
      <w:r w:rsidR="00350DFD">
        <w:rPr>
          <w:sz w:val="28"/>
          <w:szCs w:val="28"/>
        </w:rPr>
        <w:tab/>
      </w:r>
      <w:r w:rsidR="00350DFD">
        <w:rPr>
          <w:sz w:val="28"/>
          <w:szCs w:val="28"/>
        </w:rPr>
        <w:tab/>
      </w:r>
      <w:r w:rsidR="00350DFD">
        <w:rPr>
          <w:sz w:val="28"/>
          <w:szCs w:val="28"/>
        </w:rPr>
        <w:tab/>
      </w:r>
      <w:r w:rsidR="00350DFD">
        <w:rPr>
          <w:sz w:val="28"/>
          <w:szCs w:val="28"/>
        </w:rPr>
        <w:tab/>
      </w:r>
      <w:r w:rsidR="00350DFD" w:rsidRPr="00350DFD">
        <w:rPr>
          <w:sz w:val="28"/>
          <w:szCs w:val="28"/>
        </w:rPr>
        <w:t>(прогноз)</w:t>
      </w:r>
    </w:p>
    <w:p w:rsidR="00350DFD" w:rsidRPr="00350DFD" w:rsidRDefault="00350DFD" w:rsidP="00350DFD">
      <w:pPr>
        <w:spacing w:line="360" w:lineRule="auto"/>
        <w:ind w:left="3539"/>
        <w:jc w:val="both"/>
        <w:rPr>
          <w:sz w:val="28"/>
          <w:szCs w:val="28"/>
        </w:rPr>
      </w:pPr>
      <w:r w:rsidRPr="00350DFD">
        <w:rPr>
          <w:sz w:val="28"/>
          <w:szCs w:val="28"/>
        </w:rPr>
        <w:t>Численность населения мира (млрд. человек)</w:t>
      </w:r>
      <w:r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1850</w:t>
      </w:r>
      <w:r w:rsidRPr="00350DFD">
        <w:rPr>
          <w:sz w:val="28"/>
          <w:szCs w:val="28"/>
        </w:rPr>
        <w:tab/>
      </w:r>
      <w:r w:rsidR="00C71AA9">
        <w:rPr>
          <w:sz w:val="28"/>
          <w:szCs w:val="28"/>
        </w:rPr>
        <w:tab/>
      </w:r>
      <w:r w:rsidR="00C71AA9">
        <w:rPr>
          <w:sz w:val="28"/>
          <w:szCs w:val="28"/>
        </w:rPr>
        <w:tab/>
      </w:r>
      <w:r w:rsidR="00C71AA9">
        <w:rPr>
          <w:sz w:val="28"/>
          <w:szCs w:val="28"/>
        </w:rPr>
        <w:tab/>
      </w:r>
      <w:r w:rsidR="00C71AA9" w:rsidRPr="00350DFD">
        <w:rPr>
          <w:sz w:val="28"/>
          <w:szCs w:val="28"/>
        </w:rPr>
        <w:t>1,0</w:t>
      </w:r>
      <w:r w:rsidR="00C71AA9"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1930</w:t>
      </w:r>
      <w:r w:rsidRPr="00350DFD">
        <w:rPr>
          <w:sz w:val="28"/>
          <w:szCs w:val="28"/>
        </w:rPr>
        <w:tab/>
      </w:r>
      <w:r w:rsidR="00C71AA9">
        <w:rPr>
          <w:sz w:val="28"/>
          <w:szCs w:val="28"/>
        </w:rPr>
        <w:tab/>
      </w:r>
      <w:r w:rsidR="00C71AA9">
        <w:rPr>
          <w:sz w:val="28"/>
          <w:szCs w:val="28"/>
        </w:rPr>
        <w:tab/>
      </w:r>
      <w:r w:rsidR="00C71AA9">
        <w:rPr>
          <w:sz w:val="28"/>
          <w:szCs w:val="28"/>
        </w:rPr>
        <w:tab/>
      </w:r>
      <w:r w:rsidR="00C71AA9" w:rsidRPr="00350DFD">
        <w:rPr>
          <w:sz w:val="28"/>
          <w:szCs w:val="28"/>
        </w:rPr>
        <w:t>2,0</w:t>
      </w:r>
      <w:r w:rsidR="00C71AA9"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1960</w:t>
      </w:r>
      <w:r w:rsidRPr="00350DFD">
        <w:rPr>
          <w:sz w:val="28"/>
          <w:szCs w:val="28"/>
        </w:rPr>
        <w:tab/>
      </w:r>
      <w:r w:rsidR="00C71AA9">
        <w:rPr>
          <w:sz w:val="28"/>
          <w:szCs w:val="28"/>
        </w:rPr>
        <w:tab/>
      </w:r>
      <w:r w:rsidR="00C71AA9">
        <w:rPr>
          <w:sz w:val="28"/>
          <w:szCs w:val="28"/>
        </w:rPr>
        <w:tab/>
      </w:r>
      <w:r w:rsidR="00C71AA9">
        <w:rPr>
          <w:sz w:val="28"/>
          <w:szCs w:val="28"/>
        </w:rPr>
        <w:tab/>
      </w:r>
      <w:r w:rsidR="00C71AA9" w:rsidRPr="00350DFD">
        <w:rPr>
          <w:sz w:val="28"/>
          <w:szCs w:val="28"/>
        </w:rPr>
        <w:t>3,0</w:t>
      </w:r>
      <w:r w:rsidR="00C71AA9"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1975</w:t>
      </w:r>
      <w:r w:rsidRPr="00350DFD">
        <w:rPr>
          <w:sz w:val="28"/>
          <w:szCs w:val="28"/>
        </w:rPr>
        <w:tab/>
      </w:r>
      <w:r w:rsidR="00C71AA9">
        <w:rPr>
          <w:sz w:val="28"/>
          <w:szCs w:val="28"/>
        </w:rPr>
        <w:tab/>
      </w:r>
      <w:r w:rsidR="00C71AA9">
        <w:rPr>
          <w:sz w:val="28"/>
          <w:szCs w:val="28"/>
        </w:rPr>
        <w:tab/>
      </w:r>
      <w:r w:rsidR="00C71AA9">
        <w:rPr>
          <w:sz w:val="28"/>
          <w:szCs w:val="28"/>
        </w:rPr>
        <w:tab/>
      </w:r>
      <w:r w:rsidR="00C71AA9" w:rsidRPr="00350DFD">
        <w:rPr>
          <w:sz w:val="28"/>
          <w:szCs w:val="28"/>
        </w:rPr>
        <w:t>4,0</w:t>
      </w:r>
      <w:r w:rsidR="00C71AA9"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1986</w:t>
      </w:r>
      <w:r w:rsidRPr="00350DFD">
        <w:rPr>
          <w:sz w:val="28"/>
          <w:szCs w:val="28"/>
        </w:rPr>
        <w:tab/>
      </w:r>
      <w:r w:rsidR="00C71AA9">
        <w:rPr>
          <w:sz w:val="28"/>
          <w:szCs w:val="28"/>
        </w:rPr>
        <w:tab/>
      </w:r>
      <w:r w:rsidR="00C71AA9">
        <w:rPr>
          <w:sz w:val="28"/>
          <w:szCs w:val="28"/>
        </w:rPr>
        <w:tab/>
      </w:r>
      <w:r w:rsidR="00C71AA9">
        <w:rPr>
          <w:sz w:val="28"/>
          <w:szCs w:val="28"/>
        </w:rPr>
        <w:tab/>
      </w:r>
      <w:r w:rsidR="00C71AA9" w:rsidRPr="00350DFD">
        <w:rPr>
          <w:sz w:val="28"/>
          <w:szCs w:val="28"/>
        </w:rPr>
        <w:t>5,0</w:t>
      </w:r>
      <w:r w:rsidR="00C71AA9" w:rsidRPr="00350DFD">
        <w:rPr>
          <w:sz w:val="28"/>
          <w:szCs w:val="28"/>
        </w:rPr>
        <w:tab/>
      </w:r>
    </w:p>
    <w:p w:rsidR="00C71AA9" w:rsidRPr="00350DFD" w:rsidRDefault="007F73F3" w:rsidP="00C71AA9">
      <w:pPr>
        <w:spacing w:line="360" w:lineRule="auto"/>
        <w:ind w:firstLine="709"/>
        <w:jc w:val="both"/>
        <w:rPr>
          <w:sz w:val="28"/>
          <w:szCs w:val="28"/>
        </w:rPr>
      </w:pPr>
      <w:r w:rsidRPr="00350DFD">
        <w:rPr>
          <w:sz w:val="28"/>
          <w:szCs w:val="28"/>
        </w:rPr>
        <w:t>2000</w:t>
      </w:r>
      <w:r w:rsidR="00C71AA9" w:rsidRPr="00C71AA9">
        <w:rPr>
          <w:sz w:val="28"/>
          <w:szCs w:val="28"/>
        </w:rPr>
        <w:t xml:space="preserve"> </w:t>
      </w:r>
      <w:r w:rsidR="00C71AA9">
        <w:rPr>
          <w:sz w:val="28"/>
          <w:szCs w:val="28"/>
        </w:rPr>
        <w:tab/>
      </w:r>
      <w:r w:rsidR="00C71AA9">
        <w:rPr>
          <w:sz w:val="28"/>
          <w:szCs w:val="28"/>
        </w:rPr>
        <w:tab/>
      </w:r>
      <w:r w:rsidR="00C71AA9">
        <w:rPr>
          <w:sz w:val="28"/>
          <w:szCs w:val="28"/>
        </w:rPr>
        <w:tab/>
      </w:r>
      <w:r w:rsidR="00C71AA9" w:rsidRPr="00350DFD">
        <w:rPr>
          <w:sz w:val="28"/>
          <w:szCs w:val="28"/>
        </w:rPr>
        <w:t>Свыше 6,0</w:t>
      </w:r>
    </w:p>
    <w:p w:rsidR="007F73F3" w:rsidRPr="00350DFD" w:rsidRDefault="007F73F3" w:rsidP="00350DFD">
      <w:pPr>
        <w:spacing w:line="360" w:lineRule="auto"/>
        <w:ind w:firstLine="709"/>
        <w:jc w:val="both"/>
        <w:rPr>
          <w:sz w:val="28"/>
          <w:szCs w:val="28"/>
        </w:rPr>
      </w:pPr>
    </w:p>
    <w:p w:rsidR="007F73F3" w:rsidRPr="00350DFD" w:rsidRDefault="007F73F3" w:rsidP="00350DFD">
      <w:pPr>
        <w:spacing w:line="360" w:lineRule="auto"/>
        <w:ind w:firstLine="709"/>
        <w:jc w:val="both"/>
        <w:rPr>
          <w:sz w:val="28"/>
          <w:szCs w:val="28"/>
        </w:rPr>
      </w:pPr>
      <w:r w:rsidRPr="00350DFD">
        <w:rPr>
          <w:sz w:val="28"/>
          <w:szCs w:val="28"/>
        </w:rPr>
        <w:t>Так, число жителей планеты лишь к середине прошлого века впервые достигло миллиардной отметки, а согласно новейшим оценкам, к 2000 году население стран мира может увеличиться до 6,03 млрд. человек (к 2015 году - до 7,47 млрд. человек). Следовательно, только во второй половине XX века численность населения планеты возрастет также более чем вдвое. Столь высокие темпы его роста оказывались невозможными на протяжении многих тысячелетий всего предыдущего развития.</w:t>
      </w:r>
    </w:p>
    <w:p w:rsidR="007F73F3" w:rsidRPr="00350DFD" w:rsidRDefault="007F73F3" w:rsidP="00350DFD">
      <w:pPr>
        <w:spacing w:line="360" w:lineRule="auto"/>
        <w:ind w:firstLine="709"/>
        <w:jc w:val="both"/>
        <w:rPr>
          <w:sz w:val="28"/>
          <w:szCs w:val="28"/>
        </w:rPr>
      </w:pPr>
      <w:r w:rsidRPr="00350DFD">
        <w:rPr>
          <w:sz w:val="28"/>
          <w:szCs w:val="28"/>
        </w:rPr>
        <w:t>При этом следует учитывать, что свыше 80% современного и еще большая доля перспективного прироста мирового населения (в отличие от прошлых периодов) приходится на развивающиеся страны. Так, в конце XX века примерно 60% мирового населения проживает в Азии; почти 12% - в Африке; 8% - в Латинской Америке; 6,3% - в Северной Америке; 6,2% - в регионе Западной Европы; 2,6% - в России и только около 1,0% - в Австралии и Океании.</w:t>
      </w:r>
    </w:p>
    <w:p w:rsidR="007F73F3" w:rsidRPr="00350DFD" w:rsidRDefault="007F73F3" w:rsidP="00350DFD">
      <w:pPr>
        <w:spacing w:line="360" w:lineRule="auto"/>
        <w:ind w:firstLine="709"/>
        <w:jc w:val="both"/>
        <w:rPr>
          <w:sz w:val="28"/>
          <w:szCs w:val="28"/>
        </w:rPr>
      </w:pPr>
      <w:r w:rsidRPr="00350DFD">
        <w:rPr>
          <w:sz w:val="28"/>
          <w:szCs w:val="28"/>
        </w:rPr>
        <w:t>Не вызывает сомнений, что важнейшим фактором, обусловившим такой «демографический взрыв», является специфическое, противоречивое взаимодействие и переплетение прогресса и отсталости в странах развивающегося мира.</w:t>
      </w:r>
    </w:p>
    <w:p w:rsidR="007F73F3" w:rsidRPr="00350DFD" w:rsidRDefault="007F73F3" w:rsidP="00350DFD">
      <w:pPr>
        <w:spacing w:line="360" w:lineRule="auto"/>
        <w:ind w:firstLine="709"/>
        <w:jc w:val="both"/>
        <w:rPr>
          <w:sz w:val="28"/>
          <w:szCs w:val="28"/>
        </w:rPr>
      </w:pPr>
      <w:r w:rsidRPr="00350DFD">
        <w:rPr>
          <w:sz w:val="28"/>
          <w:szCs w:val="28"/>
        </w:rPr>
        <w:t>Так, распространение современных средств медицины, приведшее к значительному снижению детской смертности, и установление контроля над инфекционными заболеваниями, расширение масштабов продовольственного снабжения населения этих стран как за счет роста собственного производства продуктов питания, так и путем увеличения импорта способствовали резкому возрастанию темпов прироста населения.</w:t>
      </w:r>
    </w:p>
    <w:p w:rsidR="007F73F3" w:rsidRPr="00350DFD" w:rsidRDefault="007F73F3" w:rsidP="00350DFD">
      <w:pPr>
        <w:spacing w:line="360" w:lineRule="auto"/>
        <w:ind w:firstLine="709"/>
        <w:jc w:val="both"/>
        <w:rPr>
          <w:sz w:val="28"/>
          <w:szCs w:val="28"/>
        </w:rPr>
      </w:pPr>
      <w:r w:rsidRPr="00350DFD">
        <w:rPr>
          <w:sz w:val="28"/>
          <w:szCs w:val="28"/>
        </w:rPr>
        <w:t>Кроме того, и поныне страны развивающегося мира отличают и экономическая отсталость, и известный консерватизм в сфере социальных отношений, и господство традиционных моральных, религиозных и иных представлений на фоне сравнительно невысокого уровня грамотности.</w:t>
      </w:r>
    </w:p>
    <w:p w:rsidR="007F73F3" w:rsidRPr="00350DFD" w:rsidRDefault="007F73F3" w:rsidP="00350DFD">
      <w:pPr>
        <w:spacing w:line="360" w:lineRule="auto"/>
        <w:ind w:firstLine="709"/>
        <w:jc w:val="both"/>
        <w:rPr>
          <w:sz w:val="28"/>
          <w:szCs w:val="28"/>
        </w:rPr>
      </w:pPr>
      <w:r w:rsidRPr="00350DFD">
        <w:rPr>
          <w:sz w:val="28"/>
          <w:szCs w:val="28"/>
        </w:rPr>
        <w:t>Перечисленные факторы задержали на довольно длительный срок переход развивающихся стран от типа воспроизводства населения, характерного для натуральнохозяйственных способов производствас их высокой рождаемостью и смертностью, а потому и крайне небольшим приростом населения, к современному типу его воспроизводствас низким темпом прироста населения, определяемым низкой рождаемостью при низком уровне смертности и сравнительно высокой продолжительности жизни.</w:t>
      </w:r>
    </w:p>
    <w:p w:rsidR="007F73F3" w:rsidRPr="00350DFD" w:rsidRDefault="007F73F3" w:rsidP="00350DFD">
      <w:pPr>
        <w:spacing w:line="360" w:lineRule="auto"/>
        <w:ind w:firstLine="709"/>
        <w:jc w:val="both"/>
        <w:rPr>
          <w:sz w:val="28"/>
          <w:szCs w:val="28"/>
        </w:rPr>
      </w:pPr>
      <w:r w:rsidRPr="00350DFD">
        <w:rPr>
          <w:sz w:val="28"/>
          <w:szCs w:val="28"/>
        </w:rPr>
        <w:t>Подобные сдвиги происходили в прошлом и в зоне промышленно развитых стран, где также имел место своего рода «демографический взрыв», хотя и более растянутый по времени. Но протекавшие тогда «взрывные» демографические процессы из-за сравнительно небольших абсолютных размеров населения и ограниченности их территориями немногих стран не превратились в глобальную проблему.</w:t>
      </w:r>
    </w:p>
    <w:p w:rsidR="007F73F3" w:rsidRPr="00350DFD" w:rsidRDefault="007F73F3" w:rsidP="00350DFD">
      <w:pPr>
        <w:spacing w:line="360" w:lineRule="auto"/>
        <w:ind w:firstLine="709"/>
        <w:jc w:val="both"/>
        <w:rPr>
          <w:sz w:val="28"/>
          <w:szCs w:val="28"/>
        </w:rPr>
      </w:pPr>
      <w:r w:rsidRPr="00350DFD">
        <w:rPr>
          <w:sz w:val="28"/>
          <w:szCs w:val="28"/>
        </w:rPr>
        <w:t>Таким образом, на современном этапе в развивающихся странах сложился своеобразный переходный тип воспроизводства населения, при котором снижение смертности не сопровождается соответствующим сокращением рождаемости.</w:t>
      </w:r>
    </w:p>
    <w:p w:rsidR="007F73F3" w:rsidRPr="00350DFD" w:rsidRDefault="007F73F3" w:rsidP="00350DFD">
      <w:pPr>
        <w:spacing w:line="360" w:lineRule="auto"/>
        <w:ind w:firstLine="709"/>
        <w:jc w:val="both"/>
        <w:rPr>
          <w:sz w:val="28"/>
          <w:szCs w:val="28"/>
        </w:rPr>
      </w:pPr>
      <w:r w:rsidRPr="00350DFD">
        <w:rPr>
          <w:sz w:val="28"/>
          <w:szCs w:val="28"/>
        </w:rPr>
        <w:t>Таким образом, демографические процессы в развивающейся зоне сегодня отличаются столь бурными формами и такой интенсивностью, что создается немало осложнений. Все это и привело к проявлению глобальной демографической проблемы.</w:t>
      </w:r>
    </w:p>
    <w:p w:rsidR="007F73F3" w:rsidRPr="00350DFD" w:rsidRDefault="007F73F3" w:rsidP="00350DFD">
      <w:pPr>
        <w:spacing w:line="360" w:lineRule="auto"/>
        <w:ind w:firstLine="709"/>
        <w:jc w:val="both"/>
        <w:rPr>
          <w:sz w:val="28"/>
          <w:szCs w:val="28"/>
        </w:rPr>
      </w:pPr>
      <w:r w:rsidRPr="00350DFD">
        <w:rPr>
          <w:sz w:val="28"/>
          <w:szCs w:val="28"/>
        </w:rPr>
        <w:t xml:space="preserve">По мнению экспертов-демографов, подобный «переходный период» может продлиться в развивающихся странах до середины XXI века, в связи с чем численность мирового населения, вероятно, стабилизируется к </w:t>
      </w:r>
      <w:smartTag w:uri="urn:schemas-microsoft-com:office:smarttags" w:element="metricconverter">
        <w:smartTagPr>
          <w:attr w:name="ProductID" w:val="2100 г"/>
        </w:smartTagPr>
        <w:r w:rsidRPr="00350DFD">
          <w:rPr>
            <w:sz w:val="28"/>
            <w:szCs w:val="28"/>
          </w:rPr>
          <w:t>2100 г</w:t>
        </w:r>
      </w:smartTag>
      <w:r w:rsidRPr="00350DFD">
        <w:rPr>
          <w:sz w:val="28"/>
          <w:szCs w:val="28"/>
        </w:rPr>
        <w:t>. на уровне 10,5 млрд. человек. К этому периоду уже 95% всего населения планеты будут проживать в современной развивающейся зоне.</w:t>
      </w:r>
    </w:p>
    <w:p w:rsidR="007F73F3" w:rsidRPr="00350DFD" w:rsidRDefault="007F73F3" w:rsidP="00350DFD">
      <w:pPr>
        <w:spacing w:line="360" w:lineRule="auto"/>
        <w:ind w:firstLine="709"/>
        <w:jc w:val="both"/>
        <w:rPr>
          <w:sz w:val="28"/>
          <w:szCs w:val="28"/>
        </w:rPr>
      </w:pPr>
      <w:r w:rsidRPr="00350DFD">
        <w:rPr>
          <w:sz w:val="28"/>
          <w:szCs w:val="28"/>
        </w:rPr>
        <w:t>Перспективы ослабления «демографической напряженности» и последующего решения этой проблемы специалисты определяют следующим образом.</w:t>
      </w:r>
    </w:p>
    <w:p w:rsidR="007F73F3" w:rsidRPr="00350DFD" w:rsidRDefault="007F73F3" w:rsidP="00350DFD">
      <w:pPr>
        <w:spacing w:line="360" w:lineRule="auto"/>
        <w:ind w:firstLine="709"/>
        <w:jc w:val="both"/>
        <w:rPr>
          <w:sz w:val="28"/>
          <w:szCs w:val="28"/>
        </w:rPr>
      </w:pPr>
      <w:r w:rsidRPr="00350DFD">
        <w:rPr>
          <w:sz w:val="28"/>
          <w:szCs w:val="28"/>
        </w:rPr>
        <w:t>В связи с тем, что темпы естественного прироста населения складываются из взаимодействия двух основных демографических показателей — рождаемости и смертности, а последние, в свою очередь, зависят от уровня развития общества (экономического, социального, культурного и т. д.), отсталость развивающихся стран служит одной из причин высоких темпов естественного прироста населения этой зоны (2,3-3,0% по сравнению с 0,7% в промышленно развитых странах). В то же время в развивающихся странах действует общая закономерность возрастания роли социально-психологических факторов на фоне относительного снижения роли естественно-биологических факторов. Поэтому и проявляется довольно устойчивая тенденция к снижению рождаемости по мере достижения страной более высокого уровня развития.</w:t>
      </w:r>
    </w:p>
    <w:p w:rsidR="007F73F3" w:rsidRPr="00350DFD" w:rsidRDefault="007F73F3" w:rsidP="00350DFD">
      <w:pPr>
        <w:spacing w:line="360" w:lineRule="auto"/>
        <w:ind w:firstLine="709"/>
        <w:jc w:val="both"/>
        <w:rPr>
          <w:sz w:val="28"/>
          <w:szCs w:val="28"/>
        </w:rPr>
      </w:pPr>
      <w:r w:rsidRPr="00350DFD">
        <w:rPr>
          <w:sz w:val="28"/>
          <w:szCs w:val="28"/>
        </w:rPr>
        <w:t>С другой стороны, отличий развивающихся стран от промышленно развитых держав по уровню смертности заметно меньше. Именно в этой области отмечается наиболее впечатляющий прогресс развивающейся зоны. Серьезные последствия демографических процессов, протекающих в развивающихся странах, связаны и с обратным воздействием демографической проблемы на отсталость.</w:t>
      </w:r>
    </w:p>
    <w:p w:rsidR="007F73F3" w:rsidRPr="00350DFD" w:rsidRDefault="007F73F3" w:rsidP="00350DFD">
      <w:pPr>
        <w:spacing w:line="360" w:lineRule="auto"/>
        <w:ind w:firstLine="709"/>
        <w:jc w:val="both"/>
        <w:rPr>
          <w:sz w:val="28"/>
          <w:szCs w:val="28"/>
        </w:rPr>
      </w:pPr>
      <w:r w:rsidRPr="00350DFD">
        <w:rPr>
          <w:sz w:val="28"/>
          <w:szCs w:val="28"/>
        </w:rPr>
        <w:t>Кроме этого, в развивающейся зоне происходит формирование специфической возрастной структуры населения, в которой несоразмерно большой удельный вес занимает молодежь до 17 лет (свыше 2/5 населения в этих странах в среднем по сравнению с 1/3 в развитых странах). Соответственно меньшая доля принадлежит населению в трудоспособном возрасте (чуть выше 1/2 по сравнению с 2/3 в странах Запада). То есть чем выше коэффициент иждивенчества, тем более ограниченны возможности повышения жизненного уровня населения.</w:t>
      </w:r>
    </w:p>
    <w:p w:rsidR="007F73F3" w:rsidRPr="00350DFD" w:rsidRDefault="007F73F3" w:rsidP="00350DFD">
      <w:pPr>
        <w:spacing w:line="360" w:lineRule="auto"/>
        <w:ind w:firstLine="709"/>
        <w:jc w:val="both"/>
        <w:rPr>
          <w:sz w:val="28"/>
          <w:szCs w:val="28"/>
        </w:rPr>
      </w:pPr>
      <w:r w:rsidRPr="00350DFD">
        <w:rPr>
          <w:sz w:val="28"/>
          <w:szCs w:val="28"/>
        </w:rPr>
        <w:t>На современном этапе в общественном сознании развивающихся стран в понятие демографической проблемы включается не только то, что относится к демографическим процессам как таковым, но и увеличение продолжительности и качества жизни населения. Таким образом, по своему содержанию демографическая проблема оказывается тесно связанной с проблемой преодоления их хозяйственной и иной отсталости.</w:t>
      </w:r>
    </w:p>
    <w:p w:rsidR="007F73F3" w:rsidRPr="00350DFD" w:rsidRDefault="007F73F3" w:rsidP="00350DFD">
      <w:pPr>
        <w:spacing w:line="360" w:lineRule="auto"/>
        <w:ind w:firstLine="709"/>
        <w:jc w:val="both"/>
        <w:rPr>
          <w:sz w:val="28"/>
          <w:szCs w:val="28"/>
        </w:rPr>
      </w:pPr>
      <w:r w:rsidRPr="00350DFD">
        <w:rPr>
          <w:sz w:val="28"/>
          <w:szCs w:val="28"/>
        </w:rPr>
        <w:t>Такой подход становится в последнее время особенно актуальным в связи с тем, что многие страны мира, в первую очередь те, которые в большей мере ощущают зависимость развития от решения демографической проблемы, вырабатывают и осуществляют активную демографическую политику, приносящую довольно эффективные результаты. Разнообразные программы планирования семьи стали претворяться в жизнь. Поэтому можно надеяться, что международное сообщество осознало серьезность и масштабность демографических проблем, а также и их тесную взаимосвязь с экономическим и социальным развитием всех стран и регионов.</w:t>
      </w:r>
      <w:bookmarkStart w:id="0" w:name="_GoBack"/>
      <w:bookmarkEnd w:id="0"/>
    </w:p>
    <w:sectPr w:rsidR="007F73F3" w:rsidRPr="00350DFD" w:rsidSect="00350D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3F3"/>
    <w:rsid w:val="002B4DB9"/>
    <w:rsid w:val="00350DFD"/>
    <w:rsid w:val="003A55D9"/>
    <w:rsid w:val="007F73F3"/>
    <w:rsid w:val="00C71AA9"/>
    <w:rsid w:val="00D51415"/>
    <w:rsid w:val="00DE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AC63F0-02C2-4CCA-81FA-033ABC2C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Мировой демографический рост и перспективы человечества </vt:lpstr>
    </vt:vector>
  </TitlesOfParts>
  <Company>NhT</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демографический рост и перспективы человечества </dc:title>
  <dc:subject/>
  <dc:creator>UserXP</dc:creator>
  <cp:keywords/>
  <dc:description/>
  <cp:lastModifiedBy>admin</cp:lastModifiedBy>
  <cp:revision>2</cp:revision>
  <dcterms:created xsi:type="dcterms:W3CDTF">2014-03-08T05:42:00Z</dcterms:created>
  <dcterms:modified xsi:type="dcterms:W3CDTF">2014-03-08T05:42:00Z</dcterms:modified>
</cp:coreProperties>
</file>