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45" w:rsidRPr="0092293A" w:rsidRDefault="00B92545" w:rsidP="009229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2293A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2293A">
        <w:rPr>
          <w:b/>
          <w:sz w:val="28"/>
          <w:szCs w:val="28"/>
        </w:rPr>
        <w:t>Инженерно-экономический факультет</w:t>
      </w: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2293A">
        <w:rPr>
          <w:b/>
          <w:sz w:val="28"/>
          <w:szCs w:val="28"/>
        </w:rPr>
        <w:t>Кафедра экономики</w:t>
      </w: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2293A">
        <w:rPr>
          <w:b/>
          <w:sz w:val="28"/>
          <w:szCs w:val="28"/>
        </w:rPr>
        <w:t xml:space="preserve">РЕФЕРАТ </w:t>
      </w: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2293A">
        <w:rPr>
          <w:b/>
          <w:sz w:val="28"/>
          <w:szCs w:val="28"/>
        </w:rPr>
        <w:t>на тему</w:t>
      </w: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2293A">
        <w:rPr>
          <w:sz w:val="28"/>
          <w:szCs w:val="28"/>
        </w:rPr>
        <w:t>«Мировой рынок и свободные экономические зоны»</w:t>
      </w: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br w:type="page"/>
        <w:t>Основной формой международных экономических отноше</w:t>
      </w:r>
      <w:r w:rsidRPr="0092293A">
        <w:rPr>
          <w:sz w:val="28"/>
          <w:szCs w:val="28"/>
        </w:rPr>
        <w:softHyphen/>
        <w:t>ний является мировая торговля, которая ведется на миро</w:t>
      </w:r>
      <w:r w:rsidRPr="0092293A">
        <w:rPr>
          <w:sz w:val="28"/>
          <w:szCs w:val="28"/>
        </w:rPr>
        <w:softHyphen/>
        <w:t xml:space="preserve">вых рынках. Однако </w:t>
      </w:r>
      <w:r w:rsidRPr="0092293A">
        <w:rPr>
          <w:i/>
          <w:iCs/>
          <w:sz w:val="28"/>
          <w:szCs w:val="28"/>
        </w:rPr>
        <w:t xml:space="preserve">мировой рынок </w:t>
      </w:r>
      <w:r w:rsidRPr="0092293A">
        <w:rPr>
          <w:sz w:val="28"/>
          <w:szCs w:val="28"/>
        </w:rPr>
        <w:t>— более широкое по</w:t>
      </w:r>
      <w:r w:rsidRPr="0092293A">
        <w:rPr>
          <w:sz w:val="28"/>
          <w:szCs w:val="28"/>
        </w:rPr>
        <w:softHyphen/>
        <w:t>нятие, охватывающее кроме сферы обращения товаров об</w:t>
      </w:r>
      <w:r w:rsidRPr="0092293A">
        <w:rPr>
          <w:sz w:val="28"/>
          <w:szCs w:val="28"/>
        </w:rPr>
        <w:softHyphen/>
        <w:t>ращение услуг, рынок труда, капиталов и валют.</w:t>
      </w: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 xml:space="preserve">Зарождение мирового рынка относится к </w:t>
      </w:r>
      <w:r w:rsidRPr="0092293A">
        <w:rPr>
          <w:sz w:val="28"/>
          <w:szCs w:val="28"/>
          <w:lang w:val="en-US"/>
        </w:rPr>
        <w:t>XVI</w:t>
      </w:r>
      <w:r w:rsidRPr="0092293A">
        <w:rPr>
          <w:sz w:val="28"/>
          <w:szCs w:val="28"/>
        </w:rPr>
        <w:t>—</w:t>
      </w:r>
      <w:r w:rsidRPr="0092293A">
        <w:rPr>
          <w:sz w:val="28"/>
          <w:szCs w:val="28"/>
          <w:lang w:val="en-US"/>
        </w:rPr>
        <w:t>XVII</w:t>
      </w:r>
      <w:r w:rsidRPr="0092293A">
        <w:rPr>
          <w:sz w:val="28"/>
          <w:szCs w:val="28"/>
        </w:rPr>
        <w:t xml:space="preserve"> вв., а его окончательное формирование завершилось на рубеже </w:t>
      </w:r>
      <w:r w:rsidRPr="0092293A">
        <w:rPr>
          <w:sz w:val="28"/>
          <w:szCs w:val="28"/>
          <w:lang w:val="en-US"/>
        </w:rPr>
        <w:t>XIX</w:t>
      </w:r>
      <w:r w:rsidRPr="0092293A">
        <w:rPr>
          <w:sz w:val="28"/>
          <w:szCs w:val="28"/>
        </w:rPr>
        <w:t>—</w:t>
      </w:r>
      <w:r w:rsidRPr="0092293A">
        <w:rPr>
          <w:sz w:val="28"/>
          <w:szCs w:val="28"/>
          <w:lang w:val="en-US"/>
        </w:rPr>
        <w:t>XX</w:t>
      </w:r>
      <w:r w:rsidRPr="0092293A">
        <w:rPr>
          <w:sz w:val="28"/>
          <w:szCs w:val="28"/>
        </w:rPr>
        <w:t xml:space="preserve"> вв.</w:t>
      </w: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Экономической основой мирового рынка является меж</w:t>
      </w:r>
      <w:r w:rsidRPr="0092293A">
        <w:rPr>
          <w:sz w:val="28"/>
          <w:szCs w:val="28"/>
        </w:rPr>
        <w:softHyphen/>
        <w:t>дународное разделение труда, которое обусловливает необ</w:t>
      </w:r>
      <w:r w:rsidRPr="0092293A">
        <w:rPr>
          <w:sz w:val="28"/>
          <w:szCs w:val="28"/>
        </w:rPr>
        <w:softHyphen/>
        <w:t>ходимость обмена товарами между странами. При этом в качестве покупателей и продавцов, т.е. субъектов мирового рынка, могут выступать государства; частные, акционерные и кооперативные предприятия; физические лица.</w:t>
      </w:r>
    </w:p>
    <w:p w:rsidR="00B92545" w:rsidRPr="0092293A" w:rsidRDefault="00B92545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Мировому рынку в отличие от национального присущи следующие специфические черты;</w:t>
      </w:r>
    </w:p>
    <w:p w:rsidR="00B92545" w:rsidRPr="0092293A" w:rsidRDefault="00B92545" w:rsidP="0092293A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92293A">
        <w:rPr>
          <w:sz w:val="28"/>
          <w:szCs w:val="28"/>
        </w:rPr>
        <w:t>мобильность ресурсов, товаров и услуг на мировом рынке значительно ниже, чем на национальном;</w:t>
      </w:r>
    </w:p>
    <w:p w:rsidR="00B92545" w:rsidRPr="0092293A" w:rsidRDefault="00B92545" w:rsidP="0092293A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92293A">
        <w:rPr>
          <w:sz w:val="28"/>
          <w:szCs w:val="28"/>
        </w:rPr>
        <w:t>движение товаров и услуг на мировом рынке в боль</w:t>
      </w:r>
      <w:r w:rsidRPr="0092293A">
        <w:rPr>
          <w:sz w:val="28"/>
          <w:szCs w:val="28"/>
        </w:rPr>
        <w:softHyphen/>
        <w:t>шей степени подвергается политическому вмешательс</w:t>
      </w:r>
      <w:r w:rsidRPr="0092293A">
        <w:rPr>
          <w:sz w:val="28"/>
          <w:szCs w:val="28"/>
        </w:rPr>
        <w:softHyphen/>
        <w:t>тву и контролю со стороны государства;</w:t>
      </w:r>
    </w:p>
    <w:p w:rsidR="00B92545" w:rsidRPr="0092293A" w:rsidRDefault="00B92545" w:rsidP="0092293A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92293A">
        <w:rPr>
          <w:sz w:val="28"/>
          <w:szCs w:val="28"/>
        </w:rPr>
        <w:t>на мировом рынке существует собственная система цен — мировые цены;</w:t>
      </w:r>
    </w:p>
    <w:p w:rsidR="00615BAB" w:rsidRPr="0092293A" w:rsidRDefault="00B92545" w:rsidP="0092293A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 процессе расчетов</w:t>
      </w:r>
      <w:r w:rsidR="0092293A">
        <w:rPr>
          <w:sz w:val="28"/>
          <w:szCs w:val="28"/>
        </w:rPr>
        <w:t xml:space="preserve"> на мировом рынке каждая страна </w:t>
      </w:r>
      <w:r w:rsidRPr="0092293A">
        <w:rPr>
          <w:sz w:val="28"/>
          <w:szCs w:val="28"/>
        </w:rPr>
        <w:t>использует свою валю</w:t>
      </w:r>
      <w:r w:rsidR="0092293A">
        <w:rPr>
          <w:sz w:val="28"/>
          <w:szCs w:val="28"/>
        </w:rPr>
        <w:t xml:space="preserve">ту, что порождает необходимость </w:t>
      </w:r>
      <w:r w:rsidRPr="0092293A">
        <w:rPr>
          <w:sz w:val="28"/>
          <w:szCs w:val="28"/>
        </w:rPr>
        <w:t>корректировки обм</w:t>
      </w:r>
      <w:r w:rsidR="0092293A">
        <w:rPr>
          <w:sz w:val="28"/>
          <w:szCs w:val="28"/>
        </w:rPr>
        <w:t xml:space="preserve">енных курсов национальных валют </w:t>
      </w:r>
      <w:r w:rsidRPr="0092293A">
        <w:rPr>
          <w:sz w:val="28"/>
          <w:szCs w:val="28"/>
        </w:rPr>
        <w:t>в соответствии с парит</w:t>
      </w:r>
      <w:r w:rsidR="0092293A">
        <w:rPr>
          <w:sz w:val="28"/>
          <w:szCs w:val="28"/>
        </w:rPr>
        <w:t xml:space="preserve">етом покупательной способности. </w:t>
      </w:r>
      <w:r w:rsidRPr="0092293A">
        <w:rPr>
          <w:sz w:val="28"/>
          <w:szCs w:val="28"/>
        </w:rPr>
        <w:t>Появление и развитие внешнеторговой инфраструктуры облегчают доступ к ми</w:t>
      </w:r>
      <w:r w:rsidR="0092293A">
        <w:rPr>
          <w:sz w:val="28"/>
          <w:szCs w:val="28"/>
        </w:rPr>
        <w:t xml:space="preserve">ровому рынку отдельным странам. </w:t>
      </w:r>
      <w:r w:rsidRPr="0092293A">
        <w:rPr>
          <w:sz w:val="28"/>
          <w:szCs w:val="28"/>
        </w:rPr>
        <w:t>Эта инфраструктура предс</w:t>
      </w:r>
      <w:r w:rsidR="0092293A">
        <w:rPr>
          <w:sz w:val="28"/>
          <w:szCs w:val="28"/>
        </w:rPr>
        <w:t xml:space="preserve">тавляет материально-техническую </w:t>
      </w:r>
      <w:r w:rsidRPr="0092293A">
        <w:rPr>
          <w:sz w:val="28"/>
          <w:szCs w:val="28"/>
        </w:rPr>
        <w:t>базу внешней торговли (склады, оснащенные современным</w:t>
      </w:r>
      <w:r w:rsidR="0092293A">
        <w:rPr>
          <w:sz w:val="28"/>
          <w:szCs w:val="28"/>
        </w:rPr>
        <w:t xml:space="preserve"> </w:t>
      </w:r>
      <w:r w:rsidR="00615BAB" w:rsidRPr="0092293A">
        <w:rPr>
          <w:sz w:val="28"/>
          <w:szCs w:val="28"/>
        </w:rPr>
        <w:t>оборудованием для погрузки, разгрузки, сортировки; тран</w:t>
      </w:r>
      <w:r w:rsidR="00615BAB" w:rsidRPr="0092293A">
        <w:rPr>
          <w:sz w:val="28"/>
          <w:szCs w:val="28"/>
        </w:rPr>
        <w:softHyphen/>
        <w:t>спортные средства; средства связи). Мировой рывок опре</w:t>
      </w:r>
      <w:r w:rsidR="00615BAB" w:rsidRPr="0092293A">
        <w:rPr>
          <w:sz w:val="28"/>
          <w:szCs w:val="28"/>
        </w:rPr>
        <w:softHyphen/>
        <w:t>деляет товарные стандарты и издержки производства, вли</w:t>
      </w:r>
      <w:r w:rsidR="00615BAB" w:rsidRPr="0092293A">
        <w:rPr>
          <w:sz w:val="28"/>
          <w:szCs w:val="28"/>
        </w:rPr>
        <w:softHyphen/>
        <w:t>яет на национальные экономические программы.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Мировой рынок — арена острой конкурентной борьбы между экспортерами идентичных и взаимозаменяемых то</w:t>
      </w:r>
      <w:r w:rsidRPr="0092293A">
        <w:rPr>
          <w:sz w:val="28"/>
          <w:szCs w:val="28"/>
        </w:rPr>
        <w:softHyphen/>
        <w:t>варов, а также поле столкновения интересов экспортеров и импортеров. Под влиянием конкуренции здесь постоянно меняется соотношение сил между основными центрами эко</w:t>
      </w:r>
      <w:r w:rsidRPr="0092293A">
        <w:rPr>
          <w:sz w:val="28"/>
          <w:szCs w:val="28"/>
        </w:rPr>
        <w:softHyphen/>
        <w:t>номических отношений. Вместе с тем мировой рынок в зна</w:t>
      </w:r>
      <w:r w:rsidRPr="0092293A">
        <w:rPr>
          <w:sz w:val="28"/>
          <w:szCs w:val="28"/>
        </w:rPr>
        <w:softHyphen/>
        <w:t>чительной степени монополизирован, на нем сложно утвер</w:t>
      </w:r>
      <w:r w:rsidRPr="0092293A">
        <w:rPr>
          <w:sz w:val="28"/>
          <w:szCs w:val="28"/>
        </w:rPr>
        <w:softHyphen/>
        <w:t>диться новым конкурентам.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Рост интенсивности международного обмена, борьба за расширение и завоевание новых рынков привлекли при</w:t>
      </w:r>
      <w:r w:rsidRPr="0092293A">
        <w:rPr>
          <w:sz w:val="28"/>
          <w:szCs w:val="28"/>
        </w:rPr>
        <w:softHyphen/>
        <w:t>стальное внимание экономистов к этой проблеме и способ</w:t>
      </w:r>
      <w:r w:rsidRPr="0092293A">
        <w:rPr>
          <w:sz w:val="28"/>
          <w:szCs w:val="28"/>
        </w:rPr>
        <w:softHyphen/>
        <w:t>ствовали возникновению различных теорий.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 xml:space="preserve">Первая их них — это </w:t>
      </w:r>
      <w:r w:rsidRPr="0092293A">
        <w:rPr>
          <w:i/>
          <w:iCs/>
          <w:sz w:val="28"/>
          <w:szCs w:val="28"/>
        </w:rPr>
        <w:t xml:space="preserve">теория абсолютных преимуществ </w:t>
      </w:r>
      <w:r w:rsidRPr="0092293A">
        <w:rPr>
          <w:sz w:val="28"/>
          <w:szCs w:val="28"/>
        </w:rPr>
        <w:t xml:space="preserve">А. Смита. Еще в </w:t>
      </w:r>
      <w:r w:rsidRPr="0092293A">
        <w:rPr>
          <w:sz w:val="28"/>
          <w:szCs w:val="28"/>
          <w:lang w:val="en-US"/>
        </w:rPr>
        <w:t>XVIII</w:t>
      </w:r>
      <w:r w:rsidRPr="0092293A">
        <w:rPr>
          <w:sz w:val="28"/>
          <w:szCs w:val="28"/>
        </w:rPr>
        <w:t xml:space="preserve"> в. он обосновал выгодность торгов</w:t>
      </w:r>
      <w:r w:rsidRPr="0092293A">
        <w:rPr>
          <w:sz w:val="28"/>
          <w:szCs w:val="28"/>
        </w:rPr>
        <w:softHyphen/>
        <w:t>ли без искусственных ограничений (свободной торговли) для всех участвующих в ней сторон. Согласно теории абсолют</w:t>
      </w:r>
      <w:r w:rsidRPr="0092293A">
        <w:rPr>
          <w:sz w:val="28"/>
          <w:szCs w:val="28"/>
        </w:rPr>
        <w:softHyphen/>
        <w:t>ных преимуществ, каждая страна должна производить и продавать то, что является конкурентоспособным на миро</w:t>
      </w:r>
      <w:r w:rsidRPr="0092293A">
        <w:rPr>
          <w:sz w:val="28"/>
          <w:szCs w:val="28"/>
        </w:rPr>
        <w:softHyphen/>
        <w:t>вом рынке, а покупать то, что она сама произвела бы со значительно большими затратами. По А. Смиту, разница между абсолютными стоимостями — реальное условие меж</w:t>
      </w:r>
      <w:r w:rsidRPr="0092293A">
        <w:rPr>
          <w:sz w:val="28"/>
          <w:szCs w:val="28"/>
        </w:rPr>
        <w:softHyphen/>
        <w:t>дународного обмена. Если издержки производства товара в стране А ниже, чем в стране В, то для последней целесооб</w:t>
      </w:r>
      <w:r w:rsidRPr="0092293A">
        <w:rPr>
          <w:sz w:val="28"/>
          <w:szCs w:val="28"/>
        </w:rPr>
        <w:softHyphen/>
        <w:t>разно импортировать товар из страны А вместо того, чтобы производить его самой.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 xml:space="preserve">Вторая теория — это </w:t>
      </w:r>
      <w:r w:rsidRPr="0092293A">
        <w:rPr>
          <w:i/>
          <w:iCs/>
          <w:sz w:val="28"/>
          <w:szCs w:val="28"/>
        </w:rPr>
        <w:t>теория сравнительных преиму</w:t>
      </w:r>
      <w:r w:rsidRPr="0092293A">
        <w:rPr>
          <w:i/>
          <w:iCs/>
          <w:sz w:val="28"/>
          <w:szCs w:val="28"/>
        </w:rPr>
        <w:softHyphen/>
        <w:t xml:space="preserve">ществ </w:t>
      </w:r>
      <w:r w:rsidRPr="0092293A">
        <w:rPr>
          <w:sz w:val="28"/>
          <w:szCs w:val="28"/>
        </w:rPr>
        <w:t>Д. Рикардо. По его мнению, решая вопрос о целесо</w:t>
      </w:r>
      <w:r w:rsidRPr="0092293A">
        <w:rPr>
          <w:sz w:val="28"/>
          <w:szCs w:val="28"/>
        </w:rPr>
        <w:softHyphen/>
        <w:t>образности обмена, не следует исходить из того, что про</w:t>
      </w:r>
      <w:r w:rsidRPr="0092293A">
        <w:rPr>
          <w:sz w:val="28"/>
          <w:szCs w:val="28"/>
        </w:rPr>
        <w:softHyphen/>
        <w:t xml:space="preserve">изводство товара в стране А стоит меньше, чем в стране В. Необходимо сравнивать не издержки производства в этих Гранах, а соотношение между стоимостями товаров </w:t>
      </w:r>
      <w:r w:rsidRPr="0092293A">
        <w:rPr>
          <w:sz w:val="28"/>
          <w:szCs w:val="28"/>
          <w:lang w:val="en-US"/>
        </w:rPr>
        <w:t>X</w:t>
      </w:r>
      <w:r w:rsidRPr="0092293A">
        <w:rPr>
          <w:sz w:val="28"/>
          <w:szCs w:val="28"/>
        </w:rPr>
        <w:t xml:space="preserve"> и </w:t>
      </w:r>
      <w:r w:rsidRPr="0092293A">
        <w:rPr>
          <w:sz w:val="28"/>
          <w:szCs w:val="28"/>
          <w:lang w:val="en-US"/>
        </w:rPr>
        <w:t>Y</w:t>
      </w:r>
      <w:r w:rsidRPr="0092293A">
        <w:rPr>
          <w:sz w:val="28"/>
          <w:szCs w:val="28"/>
        </w:rPr>
        <w:t xml:space="preserve"> страны А с аналогичным соотношением стоимостей тех же</w:t>
      </w:r>
      <w:r w:rsidR="00B92545" w:rsidRPr="0092293A">
        <w:rPr>
          <w:sz w:val="28"/>
          <w:szCs w:val="28"/>
        </w:rPr>
        <w:t xml:space="preserve"> </w:t>
      </w:r>
      <w:r w:rsidRPr="0092293A">
        <w:rPr>
          <w:sz w:val="28"/>
          <w:szCs w:val="28"/>
        </w:rPr>
        <w:t>товаров в стране В, т.е. в основе теории лежат сравнитель</w:t>
      </w:r>
      <w:r w:rsidRPr="0092293A">
        <w:rPr>
          <w:sz w:val="28"/>
          <w:szCs w:val="28"/>
        </w:rPr>
        <w:softHyphen/>
        <w:t>ные издержки. В теории Д. Рикардо упор делается на наци</w:t>
      </w:r>
      <w:r w:rsidRPr="0092293A">
        <w:rPr>
          <w:sz w:val="28"/>
          <w:szCs w:val="28"/>
        </w:rPr>
        <w:softHyphen/>
        <w:t>ональные различия в стоимости, обусловленные затратами труда.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Д. Рикардо брал условный пример: есть две страны — Англия и Португалия — и два товара — вино и сукно. Издер</w:t>
      </w:r>
      <w:r w:rsidRPr="0092293A">
        <w:rPr>
          <w:sz w:val="28"/>
          <w:szCs w:val="28"/>
        </w:rPr>
        <w:softHyphen/>
        <w:t>жки производства он условно измерял рабочим временем.</w:t>
      </w:r>
    </w:p>
    <w:p w:rsidR="00615BAB" w:rsidRPr="0092293A" w:rsidRDefault="00615BAB" w:rsidP="0092293A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375"/>
        <w:gridCol w:w="2020"/>
      </w:tblGrid>
      <w:tr w:rsidR="00615BAB" w:rsidRPr="0092293A">
        <w:trPr>
          <w:trHeight w:hRule="exact" w:val="569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BAB" w:rsidRPr="0092293A" w:rsidRDefault="00615BAB" w:rsidP="0092293A">
            <w:pPr>
              <w:shd w:val="clear" w:color="auto" w:fill="FFFFFF"/>
              <w:spacing w:line="360" w:lineRule="auto"/>
              <w:ind w:firstLine="67"/>
              <w:jc w:val="center"/>
            </w:pPr>
            <w:r w:rsidRPr="0092293A">
              <w:t>Продукт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BAB" w:rsidRPr="0092293A" w:rsidRDefault="00615BAB" w:rsidP="0092293A">
            <w:pPr>
              <w:shd w:val="clear" w:color="auto" w:fill="FFFFFF"/>
              <w:spacing w:line="360" w:lineRule="auto"/>
              <w:ind w:firstLine="67"/>
              <w:jc w:val="center"/>
            </w:pPr>
            <w:r w:rsidRPr="0092293A">
              <w:t>Португалия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BAB" w:rsidRPr="0092293A" w:rsidRDefault="00615BAB" w:rsidP="0092293A">
            <w:pPr>
              <w:shd w:val="clear" w:color="auto" w:fill="FFFFFF"/>
              <w:spacing w:line="360" w:lineRule="auto"/>
              <w:ind w:firstLine="67"/>
              <w:jc w:val="center"/>
            </w:pPr>
            <w:r w:rsidRPr="0092293A">
              <w:t>Англия</w:t>
            </w:r>
          </w:p>
        </w:tc>
      </w:tr>
      <w:tr w:rsidR="00615BAB" w:rsidRPr="0092293A">
        <w:trPr>
          <w:trHeight w:hRule="exact" w:val="576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BAB" w:rsidRPr="0092293A" w:rsidRDefault="00615BAB" w:rsidP="0092293A">
            <w:pPr>
              <w:shd w:val="clear" w:color="auto" w:fill="FFFFFF"/>
              <w:spacing w:line="360" w:lineRule="auto"/>
              <w:ind w:firstLine="67"/>
              <w:jc w:val="center"/>
            </w:pPr>
            <w:r w:rsidRPr="0092293A">
              <w:t>1 ед. вина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BAB" w:rsidRPr="0092293A" w:rsidRDefault="00615BAB" w:rsidP="0092293A">
            <w:pPr>
              <w:shd w:val="clear" w:color="auto" w:fill="FFFFFF"/>
              <w:spacing w:line="360" w:lineRule="auto"/>
              <w:ind w:firstLine="67"/>
              <w:jc w:val="center"/>
            </w:pPr>
            <w:r w:rsidRPr="0092293A">
              <w:t>1 раб. день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BAB" w:rsidRPr="0092293A" w:rsidRDefault="00615BAB" w:rsidP="0092293A">
            <w:pPr>
              <w:shd w:val="clear" w:color="auto" w:fill="FFFFFF"/>
              <w:spacing w:line="360" w:lineRule="auto"/>
              <w:ind w:firstLine="67"/>
              <w:jc w:val="center"/>
            </w:pPr>
            <w:r w:rsidRPr="0092293A">
              <w:t>3 раб. дня</w:t>
            </w:r>
          </w:p>
        </w:tc>
      </w:tr>
      <w:tr w:rsidR="00615BAB" w:rsidRPr="0092293A">
        <w:trPr>
          <w:trHeight w:hRule="exact" w:val="583"/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BAB" w:rsidRPr="0092293A" w:rsidRDefault="00615BAB" w:rsidP="0092293A">
            <w:pPr>
              <w:shd w:val="clear" w:color="auto" w:fill="FFFFFF"/>
              <w:spacing w:line="360" w:lineRule="auto"/>
              <w:ind w:firstLine="67"/>
              <w:jc w:val="center"/>
            </w:pPr>
            <w:r w:rsidRPr="0092293A">
              <w:t>1 ед. сукна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BAB" w:rsidRPr="0092293A" w:rsidRDefault="00615BAB" w:rsidP="0092293A">
            <w:pPr>
              <w:shd w:val="clear" w:color="auto" w:fill="FFFFFF"/>
              <w:spacing w:line="360" w:lineRule="auto"/>
              <w:ind w:firstLine="67"/>
              <w:jc w:val="center"/>
            </w:pPr>
            <w:r w:rsidRPr="0092293A">
              <w:t>2 раб. дня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5BAB" w:rsidRPr="0092293A" w:rsidRDefault="00615BAB" w:rsidP="0092293A">
            <w:pPr>
              <w:shd w:val="clear" w:color="auto" w:fill="FFFFFF"/>
              <w:spacing w:line="360" w:lineRule="auto"/>
              <w:ind w:firstLine="67"/>
              <w:jc w:val="center"/>
            </w:pPr>
            <w:r w:rsidRPr="0092293A">
              <w:t>4 раб. дня</w:t>
            </w:r>
          </w:p>
        </w:tc>
      </w:tr>
    </w:tbl>
    <w:p w:rsidR="0092293A" w:rsidRDefault="0092293A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 данном примере производство в Португалии абсолют</w:t>
      </w:r>
      <w:r w:rsidRPr="0092293A">
        <w:rPr>
          <w:sz w:val="28"/>
          <w:szCs w:val="28"/>
        </w:rPr>
        <w:softHyphen/>
        <w:t>но более эффективно, чем в Англии. Но Д. Рикардо сравни</w:t>
      </w:r>
      <w:r w:rsidRPr="0092293A">
        <w:rPr>
          <w:sz w:val="28"/>
          <w:szCs w:val="28"/>
        </w:rPr>
        <w:softHyphen/>
        <w:t>вает не абсолютный эффект. В Португалии издержки на производство сукна соотносятся к затратам на производ</w:t>
      </w:r>
      <w:r w:rsidRPr="0092293A">
        <w:rPr>
          <w:sz w:val="28"/>
          <w:szCs w:val="28"/>
        </w:rPr>
        <w:softHyphen/>
        <w:t>ство вина как 2:1, в Англии — 4:3, т. е. относительно мень</w:t>
      </w:r>
      <w:r w:rsidRPr="0092293A">
        <w:rPr>
          <w:sz w:val="28"/>
          <w:szCs w:val="28"/>
        </w:rPr>
        <w:softHyphen/>
        <w:t>ше. С вином наблюдается противоположная ситуация. Та* ким образом, эффективность производства вина в Португа</w:t>
      </w:r>
      <w:r w:rsidRPr="0092293A">
        <w:rPr>
          <w:sz w:val="28"/>
          <w:szCs w:val="28"/>
        </w:rPr>
        <w:softHyphen/>
        <w:t>лии в сравнении с производством сукна выше, чем в Англии (1/2&lt;3/4). Следовательно, Португалии, из соображений эф</w:t>
      </w:r>
      <w:r w:rsidRPr="0092293A">
        <w:rPr>
          <w:sz w:val="28"/>
          <w:szCs w:val="28"/>
        </w:rPr>
        <w:softHyphen/>
        <w:t>фективности национальной экономики, выгоднее сосредо</w:t>
      </w:r>
      <w:r w:rsidRPr="0092293A">
        <w:rPr>
          <w:sz w:val="28"/>
          <w:szCs w:val="28"/>
        </w:rPr>
        <w:softHyphen/>
        <w:t>точить труд и капитал в виноделии, заменив производство сукна на его импорт из Англии. С другой стороны, Англии но тем же соображениям выгоднее специализироваться на производстве сукна. Такая специализация выгодна и стра</w:t>
      </w:r>
      <w:r w:rsidRPr="0092293A">
        <w:rPr>
          <w:sz w:val="28"/>
          <w:szCs w:val="28"/>
        </w:rPr>
        <w:softHyphen/>
        <w:t>нам, и населению (можно купить дешевые продукты и то</w:t>
      </w:r>
      <w:r w:rsidRPr="0092293A">
        <w:rPr>
          <w:sz w:val="28"/>
          <w:szCs w:val="28"/>
        </w:rPr>
        <w:softHyphen/>
        <w:t>вары, что повысит реальную заработную плату).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 xml:space="preserve">Третья теория — это </w:t>
      </w:r>
      <w:r w:rsidRPr="0092293A">
        <w:rPr>
          <w:i/>
          <w:iCs/>
          <w:sz w:val="28"/>
          <w:szCs w:val="28"/>
        </w:rPr>
        <w:t xml:space="preserve">теория соотношения факторов производства. </w:t>
      </w:r>
      <w:r w:rsidRPr="0092293A">
        <w:rPr>
          <w:sz w:val="28"/>
          <w:szCs w:val="28"/>
        </w:rPr>
        <w:t>Ее основоположниками являются шведские экономисты Э. Хекшер и Б. Олин (в экономической лите</w:t>
      </w:r>
      <w:r w:rsidRPr="0092293A">
        <w:rPr>
          <w:sz w:val="28"/>
          <w:szCs w:val="28"/>
        </w:rPr>
        <w:softHyphen/>
        <w:t>ратуре она известна как теория Хекшера—Олииа). В соответствии с этой теорией страны неодинаково наделены фак</w:t>
      </w:r>
      <w:r w:rsidRPr="0092293A">
        <w:rPr>
          <w:sz w:val="28"/>
          <w:szCs w:val="28"/>
        </w:rPr>
        <w:softHyphen/>
        <w:t>торами производства — трудом, землей и капиталом. Если страна в избытке обеспечена каким-либо одним фактором, например трудом с относительно низкой заработной пла</w:t>
      </w:r>
      <w:r w:rsidRPr="0092293A">
        <w:rPr>
          <w:sz w:val="28"/>
          <w:szCs w:val="28"/>
        </w:rPr>
        <w:softHyphen/>
        <w:t>той, то ей выгодно производить и экспортировать трудоем</w:t>
      </w:r>
      <w:r w:rsidRPr="0092293A">
        <w:rPr>
          <w:sz w:val="28"/>
          <w:szCs w:val="28"/>
        </w:rPr>
        <w:softHyphen/>
        <w:t>кие товары. Там, где есть свободные капиталы, но недоста</w:t>
      </w:r>
      <w:r w:rsidRPr="0092293A">
        <w:rPr>
          <w:sz w:val="28"/>
          <w:szCs w:val="28"/>
        </w:rPr>
        <w:softHyphen/>
        <w:t>ет рабочей силы, целесообразно изготовлять и вывозить капиталоемкие товары, импортируя, в свою очередь, трудо</w:t>
      </w:r>
      <w:r w:rsidRPr="0092293A">
        <w:rPr>
          <w:sz w:val="28"/>
          <w:szCs w:val="28"/>
        </w:rPr>
        <w:softHyphen/>
        <w:t>емкие. Данная теория признает основой обмена миграцию факторов производства. При этом предпринимаются попыт</w:t>
      </w:r>
      <w:r w:rsidRPr="0092293A">
        <w:rPr>
          <w:sz w:val="28"/>
          <w:szCs w:val="28"/>
        </w:rPr>
        <w:softHyphen/>
        <w:t>ки учесть возрастающее значение НТП, его требования и последствия, определять пределы и временные лаги в тех</w:t>
      </w:r>
      <w:r w:rsidRPr="0092293A">
        <w:rPr>
          <w:sz w:val="28"/>
          <w:szCs w:val="28"/>
        </w:rPr>
        <w:softHyphen/>
        <w:t>нологических нововведениях различных стран, влияющие на трудоемкость и капиталоемкость, уровень и структуру торговли.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i/>
          <w:iCs/>
          <w:sz w:val="28"/>
          <w:szCs w:val="28"/>
        </w:rPr>
        <w:t xml:space="preserve">Мировая торговля </w:t>
      </w:r>
      <w:r w:rsidRPr="0092293A">
        <w:rPr>
          <w:sz w:val="28"/>
          <w:szCs w:val="28"/>
        </w:rPr>
        <w:t>— это сфера международных товар</w:t>
      </w:r>
      <w:r w:rsidRPr="0092293A">
        <w:rPr>
          <w:sz w:val="28"/>
          <w:szCs w:val="28"/>
        </w:rPr>
        <w:softHyphen/>
        <w:t>но-денежных отношений. На ее развитии отражаются эконо</w:t>
      </w:r>
      <w:r w:rsidRPr="0092293A">
        <w:rPr>
          <w:sz w:val="28"/>
          <w:szCs w:val="28"/>
        </w:rPr>
        <w:softHyphen/>
        <w:t>мические, политические и культурные условия конкретной страны. Среди экономических условий существенное зна</w:t>
      </w:r>
      <w:r w:rsidRPr="0092293A">
        <w:rPr>
          <w:sz w:val="28"/>
          <w:szCs w:val="28"/>
        </w:rPr>
        <w:softHyphen/>
        <w:t>чение имеет уровень развития экономики. Международная торговля чутко реагирует на изменение политической ситу</w:t>
      </w:r>
      <w:r w:rsidRPr="0092293A">
        <w:rPr>
          <w:sz w:val="28"/>
          <w:szCs w:val="28"/>
        </w:rPr>
        <w:softHyphen/>
        <w:t>ации и правового режима. На нее оказывает влияние и куль</w:t>
      </w:r>
      <w:r w:rsidRPr="0092293A">
        <w:rPr>
          <w:sz w:val="28"/>
          <w:szCs w:val="28"/>
        </w:rPr>
        <w:softHyphen/>
        <w:t>турный уровень населения — традиции, обычаи, нравы, язык и т.д. В стране с высоким уровнем культуры внешне</w:t>
      </w:r>
      <w:r w:rsidRPr="0092293A">
        <w:rPr>
          <w:sz w:val="28"/>
          <w:szCs w:val="28"/>
        </w:rPr>
        <w:softHyphen/>
        <w:t>экономические операции совершаются более оперативно, по</w:t>
      </w:r>
      <w:r w:rsidRPr="0092293A">
        <w:rPr>
          <w:sz w:val="28"/>
          <w:szCs w:val="28"/>
        </w:rPr>
        <w:softHyphen/>
        <w:t>вышается их эффективность.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 мировой торговле осуществляются следующие виды внешнеторговых операций: экспортные, импортные, реэкс</w:t>
      </w:r>
      <w:r w:rsidRPr="0092293A">
        <w:rPr>
          <w:sz w:val="28"/>
          <w:szCs w:val="28"/>
        </w:rPr>
        <w:softHyphen/>
        <w:t>портные и реимпортные. Показателями, характеризующими внешнеторговый оборот, являются:</w:t>
      </w:r>
    </w:p>
    <w:p w:rsidR="00615BAB" w:rsidRPr="0092293A" w:rsidRDefault="00615BAB" w:rsidP="0092293A">
      <w:pPr>
        <w:shd w:val="clear" w:color="auto" w:fill="FFFFFF"/>
        <w:tabs>
          <w:tab w:val="left" w:pos="490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*</w:t>
      </w:r>
      <w:r w:rsidRPr="0092293A">
        <w:rPr>
          <w:sz w:val="28"/>
          <w:szCs w:val="28"/>
        </w:rPr>
        <w:tab/>
        <w:t>экспортная квота — отношение стоимости экспорта к</w:t>
      </w:r>
      <w:r w:rsidRPr="0092293A">
        <w:rPr>
          <w:sz w:val="28"/>
          <w:szCs w:val="28"/>
        </w:rPr>
        <w:br/>
        <w:t>стоимости ВВП;</w:t>
      </w:r>
    </w:p>
    <w:p w:rsidR="00615BAB" w:rsidRPr="0092293A" w:rsidRDefault="00615BAB" w:rsidP="0092293A">
      <w:pPr>
        <w:shd w:val="clear" w:color="auto" w:fill="FFFFFF"/>
        <w:tabs>
          <w:tab w:val="left" w:pos="482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*</w:t>
      </w:r>
      <w:r w:rsidRPr="0092293A">
        <w:rPr>
          <w:sz w:val="28"/>
          <w:szCs w:val="28"/>
        </w:rPr>
        <w:tab/>
        <w:t>объем экспорта на душу населения.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Внешнеторговый оборот характеризует открытость эко</w:t>
      </w:r>
      <w:r w:rsidRPr="0092293A">
        <w:rPr>
          <w:sz w:val="28"/>
          <w:szCs w:val="28"/>
        </w:rPr>
        <w:softHyphen/>
        <w:t>номики, т.е. степень ее вовлечения в мирохозяйственные связи. Внешнеторговый оборот состоит из экспорта (вывоз товаров) и импорта (ввоз товаров). Экономическая эффек</w:t>
      </w:r>
      <w:r w:rsidRPr="0092293A">
        <w:rPr>
          <w:sz w:val="28"/>
          <w:szCs w:val="28"/>
        </w:rPr>
        <w:softHyphen/>
        <w:t>тивность экспорта определяется тем, что страна вывозит ту продукцию, издержки которой ниже мировых. При импор</w:t>
      </w:r>
      <w:r w:rsidRPr="0092293A">
        <w:rPr>
          <w:sz w:val="28"/>
          <w:szCs w:val="28"/>
        </w:rPr>
        <w:softHyphen/>
        <w:t>те товаров страна приобретает товары, производство кото</w:t>
      </w:r>
      <w:r w:rsidRPr="0092293A">
        <w:rPr>
          <w:sz w:val="28"/>
          <w:szCs w:val="28"/>
        </w:rPr>
        <w:softHyphen/>
        <w:t>рых в настоящее время ей экономически невыгодно (затраты при покупке изделий меньше, чем затраты на производство продукции внутри страны).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Внешняя торговля оказывает существенное воздействие на динамику ВВП. Так, в США доля внешней торговли сос</w:t>
      </w:r>
      <w:r w:rsidRPr="0092293A">
        <w:rPr>
          <w:sz w:val="28"/>
          <w:szCs w:val="28"/>
        </w:rPr>
        <w:softHyphen/>
        <w:t>тавляет 18—20 % ВНП, в странах Западной Европы этот показатель колеблется от 30 до 55—60 % ВНП. Объем внеш</w:t>
      </w:r>
      <w:r w:rsidRPr="0092293A">
        <w:rPr>
          <w:sz w:val="28"/>
          <w:szCs w:val="28"/>
        </w:rPr>
        <w:softHyphen/>
        <w:t>ней торговли определяется не только уровнем развития и эффективности национальной экономики, но и интегрированностыо страны в мировой рынок.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Для количественной оценки этого воздействия исполь</w:t>
      </w:r>
      <w:r w:rsidRPr="0092293A">
        <w:rPr>
          <w:sz w:val="28"/>
          <w:szCs w:val="28"/>
        </w:rPr>
        <w:softHyphen/>
        <w:t xml:space="preserve">зуется </w:t>
      </w:r>
      <w:r w:rsidRPr="0092293A">
        <w:rPr>
          <w:i/>
          <w:iCs/>
          <w:sz w:val="28"/>
          <w:szCs w:val="28"/>
        </w:rPr>
        <w:t xml:space="preserve">мультипликатор внешней торговли. </w:t>
      </w:r>
      <w:r w:rsidRPr="0092293A">
        <w:rPr>
          <w:sz w:val="28"/>
          <w:szCs w:val="28"/>
        </w:rPr>
        <w:t>Его механизм можно объяснить следующим образом. Увеличение инвес</w:t>
      </w:r>
      <w:r w:rsidRPr="0092293A">
        <w:rPr>
          <w:sz w:val="28"/>
          <w:szCs w:val="28"/>
        </w:rPr>
        <w:softHyphen/>
        <w:t>тиций в страну А вызывает в ней рост национального дохо</w:t>
      </w:r>
      <w:r w:rsidRPr="0092293A">
        <w:rPr>
          <w:sz w:val="28"/>
          <w:szCs w:val="28"/>
        </w:rPr>
        <w:softHyphen/>
        <w:t>да. Но по мере роста национального дохода страны А уве</w:t>
      </w:r>
      <w:r w:rsidRPr="0092293A">
        <w:rPr>
          <w:sz w:val="28"/>
          <w:szCs w:val="28"/>
        </w:rPr>
        <w:softHyphen/>
        <w:t>личивается и объем ее импорта. Поскольку импорт стра</w:t>
      </w:r>
      <w:r w:rsidRPr="0092293A">
        <w:rPr>
          <w:sz w:val="28"/>
          <w:szCs w:val="28"/>
        </w:rPr>
        <w:softHyphen/>
        <w:t>ны А является одновременно экспортом страны Б, ее доход также возрастает. В свою очередь рост дохода страны Б вы</w:t>
      </w:r>
      <w:r w:rsidRPr="0092293A">
        <w:rPr>
          <w:sz w:val="28"/>
          <w:szCs w:val="28"/>
        </w:rPr>
        <w:softHyphen/>
        <w:t>зывает увеличение ее импорта. А поскольку он представля</w:t>
      </w:r>
      <w:r w:rsidRPr="0092293A">
        <w:rPr>
          <w:sz w:val="28"/>
          <w:szCs w:val="28"/>
        </w:rPr>
        <w:softHyphen/>
        <w:t>ет собой экспорт страны А, то это снова ведет к увеличению национального продукта страны А и т.д.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 настоящее время развитию мировой торговли присущи следующие тенденции:</w:t>
      </w:r>
    </w:p>
    <w:p w:rsidR="00615BAB" w:rsidRPr="0092293A" w:rsidRDefault="00615BAB" w:rsidP="0092293A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92293A">
        <w:rPr>
          <w:sz w:val="28"/>
          <w:szCs w:val="28"/>
        </w:rPr>
        <w:t>мировая торговля глубоко вторглась в национальные экономики. Поэтому возросла степень открытости всех элементов ВНП;</w:t>
      </w:r>
    </w:p>
    <w:p w:rsidR="00615BAB" w:rsidRPr="0092293A" w:rsidRDefault="00B92545" w:rsidP="0092293A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92293A">
        <w:rPr>
          <w:sz w:val="28"/>
          <w:szCs w:val="28"/>
        </w:rPr>
        <w:t>по</w:t>
      </w:r>
      <w:r w:rsidR="00615BAB" w:rsidRPr="0092293A">
        <w:rPr>
          <w:sz w:val="28"/>
          <w:szCs w:val="28"/>
        </w:rPr>
        <w:t xml:space="preserve"> мере роста импорта углубляется интернационали</w:t>
      </w:r>
      <w:r w:rsidR="00615BAB" w:rsidRPr="0092293A">
        <w:rPr>
          <w:sz w:val="28"/>
          <w:szCs w:val="28"/>
        </w:rPr>
        <w:softHyphen/>
        <w:t>зация всех элементов спроса и расходов внутри страны;</w:t>
      </w:r>
    </w:p>
    <w:p w:rsidR="00615BAB" w:rsidRPr="0092293A" w:rsidRDefault="00615BAB" w:rsidP="0092293A">
      <w:pPr>
        <w:numPr>
          <w:ilvl w:val="0"/>
          <w:numId w:val="2"/>
        </w:num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произошли существенные изменения в направленнос</w:t>
      </w:r>
      <w:r w:rsidRPr="0092293A">
        <w:rPr>
          <w:sz w:val="28"/>
          <w:szCs w:val="28"/>
        </w:rPr>
        <w:softHyphen/>
        <w:t xml:space="preserve">ти экспорта. В середине </w:t>
      </w:r>
      <w:r w:rsidRPr="0092293A">
        <w:rPr>
          <w:sz w:val="28"/>
          <w:szCs w:val="28"/>
          <w:lang w:val="en-US"/>
        </w:rPr>
        <w:t>XX</w:t>
      </w:r>
      <w:r w:rsidRPr="0092293A">
        <w:rPr>
          <w:sz w:val="28"/>
          <w:szCs w:val="28"/>
        </w:rPr>
        <w:t xml:space="preserve"> в. из индустриальных стран промышленные товары вывозились в колонии и зависи</w:t>
      </w:r>
      <w:r w:rsidRPr="0092293A">
        <w:rPr>
          <w:sz w:val="28"/>
          <w:szCs w:val="28"/>
        </w:rPr>
        <w:softHyphen/>
        <w:t>мые страны. В настоящее время по этому маршруту в  обратном направлении движется более половины всего экспорта развивающихся стран;</w:t>
      </w:r>
    </w:p>
    <w:p w:rsidR="00615BAB" w:rsidRPr="0092293A" w:rsidRDefault="00615BAB" w:rsidP="0092293A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92293A">
        <w:rPr>
          <w:sz w:val="28"/>
          <w:szCs w:val="28"/>
        </w:rPr>
        <w:t>возросла роль экспорта в обеспечении экономическо</w:t>
      </w:r>
      <w:r w:rsidRPr="0092293A">
        <w:rPr>
          <w:sz w:val="28"/>
          <w:szCs w:val="28"/>
        </w:rPr>
        <w:softHyphen/>
        <w:t>го роста национального хозяйства. Экспорт всех стран обеспечивает около 20 % совокупного мирового ВНП.</w:t>
      </w:r>
    </w:p>
    <w:p w:rsidR="00615BAB" w:rsidRPr="0092293A" w:rsidRDefault="00615BAB" w:rsidP="0092293A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92293A">
        <w:rPr>
          <w:sz w:val="28"/>
          <w:szCs w:val="28"/>
        </w:rPr>
        <w:t>высокими темпами растет международная торговля машинами и оборудованием;</w:t>
      </w:r>
    </w:p>
    <w:p w:rsidR="00615BAB" w:rsidRPr="0092293A" w:rsidRDefault="00615BAB" w:rsidP="0092293A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92293A">
        <w:rPr>
          <w:sz w:val="28"/>
          <w:szCs w:val="28"/>
        </w:rPr>
        <w:t>увеличивается доля взаимной торговли индустриаль</w:t>
      </w:r>
      <w:r w:rsidRPr="0092293A">
        <w:rPr>
          <w:sz w:val="28"/>
          <w:szCs w:val="28"/>
        </w:rPr>
        <w:softHyphen/>
        <w:t>ных стран. На нее сейчас приходится более 70% миро</w:t>
      </w:r>
      <w:r w:rsidRPr="0092293A">
        <w:rPr>
          <w:sz w:val="28"/>
          <w:szCs w:val="28"/>
        </w:rPr>
        <w:softHyphen/>
        <w:t>вой торговли.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Внешняя торговля играет значительную роль в эконо</w:t>
      </w:r>
      <w:r w:rsidRPr="0092293A">
        <w:rPr>
          <w:sz w:val="28"/>
          <w:szCs w:val="28"/>
        </w:rPr>
        <w:softHyphen/>
      </w:r>
      <w:r w:rsidRPr="0092293A">
        <w:rPr>
          <w:spacing w:val="-1"/>
          <w:sz w:val="28"/>
          <w:szCs w:val="28"/>
        </w:rPr>
        <w:t xml:space="preserve">мике Беларуси. На ее долю приходится 88 % экспорта и 80 % </w:t>
      </w:r>
      <w:r w:rsidRPr="0092293A">
        <w:rPr>
          <w:sz w:val="28"/>
          <w:szCs w:val="28"/>
        </w:rPr>
        <w:t>импорта из стран СНГ. Основным торговым партнером Бела</w:t>
      </w:r>
      <w:r w:rsidRPr="0092293A">
        <w:rPr>
          <w:sz w:val="28"/>
          <w:szCs w:val="28"/>
        </w:rPr>
        <w:softHyphen/>
        <w:t>руси является Россия.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Основной удельный вес в экспорте Беларуси занимает продукция перерабатывающих отраслей. Из страны вывозятся грузовые автомобили, тракторы, металлорежу</w:t>
      </w:r>
      <w:r w:rsidRPr="0092293A">
        <w:rPr>
          <w:sz w:val="28"/>
          <w:szCs w:val="28"/>
        </w:rPr>
        <w:softHyphen/>
        <w:t>щие станки, шины, мотоциклы, велосипеды, часы и др. На долю сырьевых ресурсов приходится около 13% от общего объема экспорта.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Наибольший удельный вес в импорте Беларуси занима</w:t>
      </w:r>
      <w:r w:rsidRPr="0092293A">
        <w:rPr>
          <w:sz w:val="28"/>
          <w:szCs w:val="28"/>
        </w:rPr>
        <w:softHyphen/>
        <w:t>ют энергоресурсы (нефть, газ, электроэнергия). На их долю приходится 31% ввозимой продукции. Энергоносители им</w:t>
      </w:r>
      <w:r w:rsidRPr="0092293A">
        <w:rPr>
          <w:sz w:val="28"/>
          <w:szCs w:val="28"/>
        </w:rPr>
        <w:softHyphen/>
        <w:t>портируются в основном из России. Из стран дальнего за</w:t>
      </w:r>
      <w:r w:rsidRPr="0092293A">
        <w:rPr>
          <w:sz w:val="28"/>
          <w:szCs w:val="28"/>
        </w:rPr>
        <w:softHyphen/>
        <w:t>рубежья вывозится оборудование, машины и социально зна</w:t>
      </w:r>
      <w:r w:rsidRPr="0092293A">
        <w:rPr>
          <w:sz w:val="28"/>
          <w:szCs w:val="28"/>
        </w:rPr>
        <w:softHyphen/>
        <w:t>чимые товары.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 xml:space="preserve">Важную роль на мировом рынке играет </w:t>
      </w:r>
      <w:r w:rsidRPr="0092293A">
        <w:rPr>
          <w:i/>
          <w:iCs/>
          <w:sz w:val="28"/>
          <w:szCs w:val="28"/>
        </w:rPr>
        <w:t>торговля услу</w:t>
      </w:r>
      <w:r w:rsidRPr="0092293A">
        <w:rPr>
          <w:i/>
          <w:iCs/>
          <w:sz w:val="28"/>
          <w:szCs w:val="28"/>
        </w:rPr>
        <w:softHyphen/>
        <w:t xml:space="preserve">гами. </w:t>
      </w:r>
      <w:r w:rsidRPr="0092293A">
        <w:rPr>
          <w:sz w:val="28"/>
          <w:szCs w:val="28"/>
        </w:rPr>
        <w:t>Международный валютный фонд подразделяет ее на четыре вида: фрахт, другие транспортные услуги, туризм, прочие услуги.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 xml:space="preserve">Туризм и судоходство (фрахт) составляют 65 % оборота международной торговли. Самый большой в мире торговый флот принадлежит Японии. Великобритания и Франция </w:t>
      </w:r>
      <w:r w:rsidR="00B92545" w:rsidRPr="0092293A">
        <w:rPr>
          <w:sz w:val="28"/>
          <w:szCs w:val="28"/>
        </w:rPr>
        <w:t>у</w:t>
      </w:r>
      <w:r w:rsidRPr="0092293A">
        <w:rPr>
          <w:sz w:val="28"/>
          <w:szCs w:val="28"/>
        </w:rPr>
        <w:t>держивают первенство в сфере иностранного туризма. В перспективе доля транспортных услуг в объеме мировой торговли уменьшится, особенно за счет фрахта, что связано</w:t>
      </w:r>
      <w:r w:rsidR="00B92545" w:rsidRPr="0092293A">
        <w:rPr>
          <w:sz w:val="28"/>
          <w:szCs w:val="28"/>
        </w:rPr>
        <w:t xml:space="preserve"> </w:t>
      </w:r>
      <w:r w:rsidRPr="0092293A">
        <w:rPr>
          <w:sz w:val="28"/>
          <w:szCs w:val="28"/>
        </w:rPr>
        <w:t>с переходом индустриально развитых стран к энерго- и материалосберегающей модели развития. Зато повысится зна</w:t>
      </w:r>
      <w:r w:rsidRPr="0092293A">
        <w:rPr>
          <w:sz w:val="28"/>
          <w:szCs w:val="28"/>
        </w:rPr>
        <w:softHyphen/>
        <w:t>чимость прочих услуг, особенно тех, которые связаны с эк</w:t>
      </w:r>
      <w:r w:rsidRPr="0092293A">
        <w:rPr>
          <w:sz w:val="28"/>
          <w:szCs w:val="28"/>
        </w:rPr>
        <w:softHyphen/>
        <w:t>спортом технологии, знаний, опыта.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Как известно, услуги — это продукт высокоразвитой эко</w:t>
      </w:r>
      <w:r w:rsidRPr="0092293A">
        <w:rPr>
          <w:sz w:val="28"/>
          <w:szCs w:val="28"/>
        </w:rPr>
        <w:softHyphen/>
        <w:t>номики. Поэтому естественно, что на мировом рынке услуг доминируют восемь ведущих стран: США, Великобритания, Франция, Германия, Япония, Бельгия, Нидерланды, Ита</w:t>
      </w:r>
      <w:r w:rsidRPr="0092293A">
        <w:rPr>
          <w:sz w:val="28"/>
          <w:szCs w:val="28"/>
        </w:rPr>
        <w:softHyphen/>
        <w:t>лия. На их долю приходится 65 % мирового экспорта услуг и 50 % импорта. В США в сфере услуг занято около 73 % рабочей силы, в Германии — 41 %, в Италии — 35 %.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 последнее время в экспорте услуг возрастает роль раз</w:t>
      </w:r>
      <w:r w:rsidRPr="0092293A">
        <w:rPr>
          <w:sz w:val="28"/>
          <w:szCs w:val="28"/>
        </w:rPr>
        <w:softHyphen/>
        <w:t>вивающихся стран. Так, Южная Корея является крупным экспортером инженерно-консультационных и строительных услуг, Мексика — туристских, Сингапур — финансовых.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Соотношение между экспортом и импортом товаров на</w:t>
      </w:r>
      <w:r w:rsidRPr="0092293A">
        <w:rPr>
          <w:sz w:val="28"/>
          <w:szCs w:val="28"/>
        </w:rPr>
        <w:softHyphen/>
        <w:t xml:space="preserve">зывается </w:t>
      </w:r>
      <w:r w:rsidRPr="0092293A">
        <w:rPr>
          <w:i/>
          <w:iCs/>
          <w:sz w:val="28"/>
          <w:szCs w:val="28"/>
        </w:rPr>
        <w:t xml:space="preserve">торговым балансом. </w:t>
      </w:r>
      <w:r w:rsidRPr="0092293A">
        <w:rPr>
          <w:sz w:val="28"/>
          <w:szCs w:val="28"/>
        </w:rPr>
        <w:t>Он бывает активным и пас</w:t>
      </w:r>
      <w:r w:rsidRPr="0092293A">
        <w:rPr>
          <w:sz w:val="28"/>
          <w:szCs w:val="28"/>
        </w:rPr>
        <w:softHyphen/>
        <w:t>сивным. Активный торговый баланс страны означает превышение экспорта над импортом. Пассивный торговый баланс — это превышение импорта над экспортом. Торго</w:t>
      </w:r>
      <w:r w:rsidRPr="0092293A">
        <w:rPr>
          <w:sz w:val="28"/>
          <w:szCs w:val="28"/>
        </w:rPr>
        <w:softHyphen/>
        <w:t>вый баланс зависит от положения страны на мировом рын</w:t>
      </w:r>
      <w:r w:rsidRPr="0092293A">
        <w:rPr>
          <w:sz w:val="28"/>
          <w:szCs w:val="28"/>
        </w:rPr>
        <w:softHyphen/>
        <w:t>ке, мощности и конкурентоспособности ее экономики.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pacing w:val="-3"/>
          <w:sz w:val="28"/>
          <w:szCs w:val="28"/>
        </w:rPr>
        <w:t xml:space="preserve">Торговый баланс является важнейшей частью </w:t>
      </w:r>
      <w:r w:rsidRPr="0092293A">
        <w:rPr>
          <w:i/>
          <w:iCs/>
          <w:spacing w:val="-3"/>
          <w:sz w:val="28"/>
          <w:szCs w:val="28"/>
        </w:rPr>
        <w:t xml:space="preserve">платежного баланса, </w:t>
      </w:r>
      <w:r w:rsidRPr="0092293A">
        <w:rPr>
          <w:spacing w:val="-3"/>
          <w:sz w:val="28"/>
          <w:szCs w:val="28"/>
        </w:rPr>
        <w:t>так как в нем отражается сальдо платежей и поступле</w:t>
      </w:r>
      <w:r w:rsidRPr="0092293A">
        <w:rPr>
          <w:spacing w:val="-3"/>
          <w:sz w:val="28"/>
          <w:szCs w:val="28"/>
        </w:rPr>
        <w:softHyphen/>
      </w:r>
      <w:r w:rsidRPr="0092293A">
        <w:rPr>
          <w:sz w:val="28"/>
          <w:szCs w:val="28"/>
        </w:rPr>
        <w:t>ний по экспортным, импортным и реэкспортным операциям.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Движение торгового баланса связано и с другими стать</w:t>
      </w:r>
      <w:r w:rsidRPr="0092293A">
        <w:rPr>
          <w:sz w:val="28"/>
          <w:szCs w:val="28"/>
        </w:rPr>
        <w:softHyphen/>
        <w:t>ями платежного баланса по текущим операциям, что обус</w:t>
      </w:r>
      <w:r w:rsidRPr="0092293A">
        <w:rPr>
          <w:sz w:val="28"/>
          <w:szCs w:val="28"/>
        </w:rPr>
        <w:softHyphen/>
        <w:t>ловлено быстрым развитием сферы услуг и неторговых пла</w:t>
      </w:r>
      <w:r w:rsidRPr="0092293A">
        <w:rPr>
          <w:sz w:val="28"/>
          <w:szCs w:val="28"/>
        </w:rPr>
        <w:softHyphen/>
        <w:t>тежей, ростом их значения в международном обороте. За</w:t>
      </w:r>
      <w:r w:rsidRPr="0092293A">
        <w:rPr>
          <w:sz w:val="28"/>
          <w:szCs w:val="28"/>
        </w:rPr>
        <w:softHyphen/>
        <w:t>падная статистика называет эти статьи платежного баланса "невидимыми операциями" ("невидимый экспорт" и "неви</w:t>
      </w:r>
      <w:r w:rsidRPr="0092293A">
        <w:rPr>
          <w:sz w:val="28"/>
          <w:szCs w:val="28"/>
        </w:rPr>
        <w:softHyphen/>
        <w:t>димый импорт"). В современных условиях "невидимые опе</w:t>
      </w:r>
      <w:r w:rsidRPr="0092293A">
        <w:rPr>
          <w:sz w:val="28"/>
          <w:szCs w:val="28"/>
        </w:rPr>
        <w:softHyphen/>
        <w:t>рации" стали важным фактором сбалансированности баланса текущих операций. Ведь доля услуг в мировом товарообо</w:t>
      </w:r>
      <w:r w:rsidRPr="0092293A">
        <w:rPr>
          <w:sz w:val="28"/>
          <w:szCs w:val="28"/>
        </w:rPr>
        <w:softHyphen/>
        <w:t>роте составляет более 20 %, а темпы их роста опережают темпы роста совокупного товарооборота.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pacing w:val="-4"/>
          <w:sz w:val="28"/>
          <w:szCs w:val="28"/>
        </w:rPr>
        <w:t>Торговый баланс составляется за определенный период вре</w:t>
      </w:r>
      <w:r w:rsidRPr="0092293A">
        <w:rPr>
          <w:spacing w:val="-4"/>
          <w:sz w:val="28"/>
          <w:szCs w:val="28"/>
        </w:rPr>
        <w:softHyphen/>
      </w:r>
      <w:r w:rsidRPr="0092293A">
        <w:rPr>
          <w:sz w:val="28"/>
          <w:szCs w:val="28"/>
        </w:rPr>
        <w:t>мени — месяц, квартал, год, а также на определенную дату.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Меры, используемые государством или группой госу</w:t>
      </w:r>
      <w:r w:rsidRPr="0092293A">
        <w:rPr>
          <w:sz w:val="28"/>
          <w:szCs w:val="28"/>
        </w:rPr>
        <w:softHyphen/>
        <w:t xml:space="preserve">дарств в сфере внешнеторговой деятельности, составляют содержание </w:t>
      </w:r>
      <w:r w:rsidRPr="0092293A">
        <w:rPr>
          <w:i/>
          <w:iCs/>
          <w:sz w:val="28"/>
          <w:szCs w:val="28"/>
        </w:rPr>
        <w:t xml:space="preserve">внешнеторговой политики. </w:t>
      </w:r>
      <w:r w:rsidRPr="0092293A">
        <w:rPr>
          <w:sz w:val="28"/>
          <w:szCs w:val="28"/>
        </w:rPr>
        <w:t>Основными ее эле</w:t>
      </w:r>
      <w:r w:rsidRPr="0092293A">
        <w:rPr>
          <w:sz w:val="28"/>
          <w:szCs w:val="28"/>
        </w:rPr>
        <w:softHyphen/>
        <w:t>ментами выступают протекционизм, система свободной тор</w:t>
      </w:r>
      <w:r w:rsidRPr="0092293A">
        <w:rPr>
          <w:sz w:val="28"/>
          <w:szCs w:val="28"/>
        </w:rPr>
        <w:softHyphen/>
        <w:t>говли и демпинг.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i/>
          <w:iCs/>
          <w:sz w:val="28"/>
          <w:szCs w:val="28"/>
        </w:rPr>
        <w:t xml:space="preserve">Протекционизм </w:t>
      </w:r>
      <w:r w:rsidRPr="0092293A">
        <w:rPr>
          <w:sz w:val="28"/>
          <w:szCs w:val="28"/>
        </w:rPr>
        <w:t>— это деятельность государства, способ</w:t>
      </w:r>
      <w:r w:rsidRPr="0092293A">
        <w:rPr>
          <w:sz w:val="28"/>
          <w:szCs w:val="28"/>
        </w:rPr>
        <w:softHyphen/>
        <w:t>ствующая развитию национальной экономики путем ограж</w:t>
      </w:r>
      <w:r w:rsidRPr="0092293A">
        <w:rPr>
          <w:sz w:val="28"/>
          <w:szCs w:val="28"/>
        </w:rPr>
        <w:softHyphen/>
        <w:t>дения ее от иностранной конкуренции. Существует и такая формулировка: протекционизм — это политика защиты оте</w:t>
      </w:r>
      <w:r w:rsidRPr="0092293A">
        <w:rPr>
          <w:sz w:val="28"/>
          <w:szCs w:val="28"/>
        </w:rPr>
        <w:softHyphen/>
        <w:t>чественных производителей от иностранных конкурентов. Суть этой политики заключается в сдерживании ввоза в страну высококонкурентной зарубежной продукции и сти</w:t>
      </w:r>
      <w:r w:rsidRPr="0092293A">
        <w:rPr>
          <w:sz w:val="28"/>
          <w:szCs w:val="28"/>
        </w:rPr>
        <w:softHyphen/>
        <w:t>мулировании экспорта товаров национального производства.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У протекционизма есть свои плюсы и минусы. Преиму</w:t>
      </w:r>
      <w:r w:rsidRPr="0092293A">
        <w:rPr>
          <w:sz w:val="28"/>
          <w:szCs w:val="28"/>
        </w:rPr>
        <w:softHyphen/>
        <w:t>щества протекционизма:</w:t>
      </w:r>
    </w:p>
    <w:p w:rsidR="00615BAB" w:rsidRPr="0092293A" w:rsidRDefault="00615BAB" w:rsidP="0092293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сдерживание импорта помогает уравновесить торговый баланс;</w:t>
      </w:r>
    </w:p>
    <w:p w:rsidR="00615BAB" w:rsidRPr="0092293A" w:rsidRDefault="00615BAB" w:rsidP="0092293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защита национальной экономики от демпинга;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« защита молодых отраслей, которые еще неконкурен</w:t>
      </w:r>
      <w:r w:rsidRPr="0092293A">
        <w:rPr>
          <w:sz w:val="28"/>
          <w:szCs w:val="28"/>
        </w:rPr>
        <w:softHyphen/>
        <w:t>тоспособны и нуждаются в государственной поддержке;</w:t>
      </w:r>
    </w:p>
    <w:p w:rsidR="00615BAB" w:rsidRPr="0092293A" w:rsidRDefault="00615BAB" w:rsidP="0092293A">
      <w:pPr>
        <w:shd w:val="clear" w:color="auto" w:fill="FFFFFF"/>
        <w:tabs>
          <w:tab w:val="left" w:pos="482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*</w:t>
      </w:r>
      <w:r w:rsidRPr="0092293A">
        <w:rPr>
          <w:sz w:val="28"/>
          <w:szCs w:val="28"/>
        </w:rPr>
        <w:tab/>
        <w:t>торговые барьеры на пути иностранных товаров сти</w:t>
      </w:r>
      <w:r w:rsidRPr="0092293A">
        <w:rPr>
          <w:sz w:val="28"/>
          <w:szCs w:val="28"/>
        </w:rPr>
        <w:softHyphen/>
      </w:r>
      <w:r w:rsidRPr="0092293A">
        <w:rPr>
          <w:sz w:val="28"/>
          <w:szCs w:val="28"/>
        </w:rPr>
        <w:br/>
        <w:t>мулируют собственное производство.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Недостатки политики протекционизма заключаются в следующем:</w:t>
      </w:r>
    </w:p>
    <w:p w:rsidR="00615BAB" w:rsidRPr="0092293A" w:rsidRDefault="00615BAB" w:rsidP="0092293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ослабляется конкуренция в экономике;</w:t>
      </w:r>
    </w:p>
    <w:p w:rsidR="00615BAB" w:rsidRPr="0092293A" w:rsidRDefault="00615BAB" w:rsidP="0092293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снижается эффективность производства;</w:t>
      </w:r>
    </w:p>
    <w:p w:rsidR="00615BAB" w:rsidRPr="0092293A" w:rsidRDefault="00615BAB" w:rsidP="0092293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в достаточной степени не используются преимущества международного разделения труда;</w:t>
      </w:r>
    </w:p>
    <w:p w:rsidR="00615BAB" w:rsidRPr="0092293A" w:rsidRDefault="00615BAB" w:rsidP="0092293A">
      <w:pPr>
        <w:numPr>
          <w:ilvl w:val="0"/>
          <w:numId w:val="4"/>
        </w:numPr>
        <w:shd w:val="clear" w:color="auto" w:fill="FFFFFF"/>
        <w:tabs>
          <w:tab w:val="left" w:pos="482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подрываются возможности экспорта, так как ограни</w:t>
      </w:r>
      <w:r w:rsidRPr="0092293A">
        <w:rPr>
          <w:sz w:val="28"/>
          <w:szCs w:val="28"/>
        </w:rPr>
        <w:softHyphen/>
        <w:t>чение импорта сдерживает и будущий экспорт. Современная система протекционистских мер включает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несколько основных методов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i/>
          <w:iCs/>
          <w:sz w:val="28"/>
          <w:szCs w:val="28"/>
        </w:rPr>
        <w:t xml:space="preserve">Таможенное регулирование, </w:t>
      </w:r>
      <w:r w:rsidRPr="0092293A">
        <w:rPr>
          <w:sz w:val="28"/>
          <w:szCs w:val="28"/>
        </w:rPr>
        <w:t>затрудняющее импорт и эк</w:t>
      </w:r>
      <w:r w:rsidRPr="0092293A">
        <w:rPr>
          <w:sz w:val="28"/>
          <w:szCs w:val="28"/>
        </w:rPr>
        <w:softHyphen/>
        <w:t>спорт определенных видов продукции. Различают адвалер-ные, специфические и смешанные таможенные пошлины.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Первые взимаются в процентах от цены товара (например, 15 % от цены холодильника); вторые — в виде определен</w:t>
      </w:r>
      <w:r w:rsidRPr="0092293A">
        <w:rPr>
          <w:sz w:val="28"/>
          <w:szCs w:val="28"/>
        </w:rPr>
        <w:softHyphen/>
        <w:t>ной денежной суммы, взимаемой с объема, веса или штуки товара (например, 15 долларов с каждой тонны металла); третьи — это одновременное обложение и адвалерными и специфическими пошлинами.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 xml:space="preserve">Систематизированный перечень таможенных пошлин представляет собой </w:t>
      </w:r>
      <w:r w:rsidRPr="0092293A">
        <w:rPr>
          <w:i/>
          <w:iCs/>
          <w:sz w:val="28"/>
          <w:szCs w:val="28"/>
        </w:rPr>
        <w:t xml:space="preserve">таможенный тариф. </w:t>
      </w:r>
      <w:r w:rsidRPr="0092293A">
        <w:rPr>
          <w:sz w:val="28"/>
          <w:szCs w:val="28"/>
        </w:rPr>
        <w:t>Различают экспор</w:t>
      </w:r>
      <w:r w:rsidRPr="0092293A">
        <w:rPr>
          <w:sz w:val="28"/>
          <w:szCs w:val="28"/>
        </w:rPr>
        <w:softHyphen/>
        <w:t>тный и импортный тарифы. Таможенные тарифы включа</w:t>
      </w:r>
      <w:r w:rsidRPr="0092293A">
        <w:rPr>
          <w:sz w:val="28"/>
          <w:szCs w:val="28"/>
        </w:rPr>
        <w:softHyphen/>
        <w:t>ют в себя обычно три вида пошлин: максимальные, мини</w:t>
      </w:r>
      <w:r w:rsidRPr="0092293A">
        <w:rPr>
          <w:sz w:val="28"/>
          <w:szCs w:val="28"/>
        </w:rPr>
        <w:softHyphen/>
        <w:t>мальные и преференциальные (льготные). Первые обычно используются в торговле со странами, с которыми не подписаны торговые соглашения; вторые — в тех случаях, когда существуют торговые договоры или введен режим на</w:t>
      </w:r>
      <w:r w:rsidRPr="0092293A">
        <w:rPr>
          <w:sz w:val="28"/>
          <w:szCs w:val="28"/>
        </w:rPr>
        <w:softHyphen/>
        <w:t>ибольшего благоприятствования; третьи — при импорте то</w:t>
      </w:r>
      <w:r w:rsidRPr="0092293A">
        <w:rPr>
          <w:sz w:val="28"/>
          <w:szCs w:val="28"/>
        </w:rPr>
        <w:softHyphen/>
        <w:t>варов из развивающихся стран. В настоящее время средняя ставка таможенных тарифов в развитых странах составляет около 6 %, развивающихся — 30—40 %. На отдельные то</w:t>
      </w:r>
      <w:r w:rsidRPr="0092293A">
        <w:rPr>
          <w:sz w:val="28"/>
          <w:szCs w:val="28"/>
        </w:rPr>
        <w:softHyphen/>
        <w:t>вары пошлины могут колебаться в значительно более ши</w:t>
      </w:r>
      <w:r w:rsidRPr="0092293A">
        <w:rPr>
          <w:sz w:val="28"/>
          <w:szCs w:val="28"/>
        </w:rPr>
        <w:softHyphen/>
        <w:t>роких пределах.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i/>
          <w:iCs/>
          <w:sz w:val="28"/>
          <w:szCs w:val="28"/>
        </w:rPr>
        <w:t xml:space="preserve">Нетарифные барьеры </w:t>
      </w:r>
      <w:r w:rsidRPr="0092293A">
        <w:rPr>
          <w:sz w:val="28"/>
          <w:szCs w:val="28"/>
        </w:rPr>
        <w:t>представляют собой совокупность прямых и косвенных ограничений внешнеэкономической деятельности, введенных при помощи системы экономичес</w:t>
      </w:r>
      <w:r w:rsidRPr="0092293A">
        <w:rPr>
          <w:sz w:val="28"/>
          <w:szCs w:val="28"/>
        </w:rPr>
        <w:softHyphen/>
        <w:t>ких, политических и административных методов. Насчи</w:t>
      </w:r>
      <w:r w:rsidRPr="0092293A">
        <w:rPr>
          <w:sz w:val="28"/>
          <w:szCs w:val="28"/>
        </w:rPr>
        <w:softHyphen/>
        <w:t>тывается свыше 2,6 тыс. различных видов нетарифных барь</w:t>
      </w:r>
      <w:r w:rsidRPr="0092293A">
        <w:rPr>
          <w:sz w:val="28"/>
          <w:szCs w:val="28"/>
        </w:rPr>
        <w:softHyphen/>
        <w:t>еров. Наибольшее распространение среди них получили кон</w:t>
      </w:r>
      <w:r w:rsidRPr="0092293A">
        <w:rPr>
          <w:sz w:val="28"/>
          <w:szCs w:val="28"/>
        </w:rPr>
        <w:softHyphen/>
        <w:t>тингентирование и лицензирование. Контингентирование означает установление определенной квоты на экспорт или импорт отдельных товаров и товарных групп, в пределах которой внешнеторговые операции осуществляются относи</w:t>
      </w:r>
      <w:r w:rsidRPr="0092293A">
        <w:rPr>
          <w:sz w:val="28"/>
          <w:szCs w:val="28"/>
        </w:rPr>
        <w:softHyphen/>
        <w:t>тельно свободно. Лицензирование предполагает необходи</w:t>
      </w:r>
      <w:r w:rsidRPr="0092293A">
        <w:rPr>
          <w:sz w:val="28"/>
          <w:szCs w:val="28"/>
        </w:rPr>
        <w:softHyphen/>
        <w:t>мость получения организацией разрешения на осуществле</w:t>
      </w:r>
      <w:r w:rsidRPr="0092293A">
        <w:rPr>
          <w:sz w:val="28"/>
          <w:szCs w:val="28"/>
        </w:rPr>
        <w:softHyphen/>
        <w:t>ние внешнеэкономических операций. К косвенным ограни</w:t>
      </w:r>
      <w:r w:rsidRPr="0092293A">
        <w:rPr>
          <w:sz w:val="28"/>
          <w:szCs w:val="28"/>
        </w:rPr>
        <w:softHyphen/>
        <w:t>чениям также могут быть отнесены национальная налоговая система и национальные стандарты.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i/>
          <w:iCs/>
          <w:sz w:val="28"/>
          <w:szCs w:val="28"/>
        </w:rPr>
        <w:t xml:space="preserve">Средства государственного стимулирования экспорта </w:t>
      </w:r>
      <w:r w:rsidRPr="0092293A">
        <w:rPr>
          <w:sz w:val="28"/>
          <w:szCs w:val="28"/>
        </w:rPr>
        <w:t>существуют в виде прямых дотаций государства или льгот</w:t>
      </w:r>
      <w:r w:rsidRPr="0092293A">
        <w:rPr>
          <w:sz w:val="28"/>
          <w:szCs w:val="28"/>
        </w:rPr>
        <w:softHyphen/>
        <w:t>ных экспортных премий, государственного страхования эк</w:t>
      </w:r>
      <w:r w:rsidRPr="0092293A">
        <w:rPr>
          <w:sz w:val="28"/>
          <w:szCs w:val="28"/>
        </w:rPr>
        <w:softHyphen/>
        <w:t>спортных кредитов. Государство использует также различ</w:t>
      </w:r>
      <w:r w:rsidRPr="0092293A">
        <w:rPr>
          <w:sz w:val="28"/>
          <w:szCs w:val="28"/>
        </w:rPr>
        <w:softHyphen/>
        <w:t>ные формы информационного и организационного содей</w:t>
      </w:r>
      <w:r w:rsidRPr="0092293A">
        <w:rPr>
          <w:sz w:val="28"/>
          <w:szCs w:val="28"/>
        </w:rPr>
        <w:softHyphen/>
        <w:t>ствия экспорту продукции национальных предприятий, обеспечение субъектов хозяйствования торгово-экономичес</w:t>
      </w:r>
      <w:r w:rsidRPr="0092293A">
        <w:rPr>
          <w:sz w:val="28"/>
          <w:szCs w:val="28"/>
        </w:rPr>
        <w:softHyphen/>
        <w:t>кой информацией, организацию ярмарок и выставок и т.д.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i/>
          <w:iCs/>
          <w:sz w:val="28"/>
          <w:szCs w:val="28"/>
        </w:rPr>
        <w:t xml:space="preserve">Свободная торговля </w:t>
      </w:r>
      <w:r w:rsidRPr="0092293A">
        <w:rPr>
          <w:sz w:val="28"/>
          <w:szCs w:val="28"/>
        </w:rPr>
        <w:t xml:space="preserve">или </w:t>
      </w:r>
      <w:r w:rsidRPr="0092293A">
        <w:rPr>
          <w:i/>
          <w:iCs/>
          <w:sz w:val="28"/>
          <w:szCs w:val="28"/>
        </w:rPr>
        <w:t xml:space="preserve">фритредерство </w:t>
      </w:r>
      <w:r w:rsidRPr="0092293A">
        <w:rPr>
          <w:sz w:val="28"/>
          <w:szCs w:val="28"/>
        </w:rPr>
        <w:t>— это торгов</w:t>
      </w:r>
      <w:r w:rsidRPr="0092293A">
        <w:rPr>
          <w:sz w:val="28"/>
          <w:szCs w:val="28"/>
        </w:rPr>
        <w:softHyphen/>
        <w:t>ля, не ограниченная какими-либо барьерами. Другими сло</w:t>
      </w:r>
      <w:r w:rsidRPr="0092293A">
        <w:rPr>
          <w:sz w:val="28"/>
          <w:szCs w:val="28"/>
        </w:rPr>
        <w:softHyphen/>
        <w:t>вами, свободная торговля — это открытая внешнеторговая политика, предполагающая свободное движение товаров и услуг между странами. Свободная торговля обладает следу</w:t>
      </w:r>
      <w:r w:rsidRPr="0092293A">
        <w:rPr>
          <w:sz w:val="28"/>
          <w:szCs w:val="28"/>
        </w:rPr>
        <w:softHyphen/>
        <w:t>ющими преимуществами:</w:t>
      </w:r>
    </w:p>
    <w:p w:rsidR="00615BAB" w:rsidRPr="0092293A" w:rsidRDefault="00615BAB" w:rsidP="0092293A">
      <w:pPr>
        <w:numPr>
          <w:ilvl w:val="0"/>
          <w:numId w:val="5"/>
        </w:numPr>
        <w:shd w:val="clear" w:color="auto" w:fill="FFFFFF"/>
        <w:tabs>
          <w:tab w:val="left" w:pos="504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стимулирует конкуренцию, ограничивая монополизм; » повышает эффективность производства, снижает цены;</w:t>
      </w:r>
    </w:p>
    <w:p w:rsidR="00615BAB" w:rsidRPr="0092293A" w:rsidRDefault="00615BAB" w:rsidP="0092293A">
      <w:pPr>
        <w:numPr>
          <w:ilvl w:val="0"/>
          <w:numId w:val="5"/>
        </w:numPr>
        <w:shd w:val="clear" w:color="auto" w:fill="FFFFFF"/>
        <w:tabs>
          <w:tab w:val="left" w:pos="504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расширяет выбор товаров для потребителей;</w:t>
      </w:r>
    </w:p>
    <w:p w:rsidR="00615BAB" w:rsidRPr="0092293A" w:rsidRDefault="00615BAB" w:rsidP="0092293A">
      <w:pPr>
        <w:numPr>
          <w:ilvl w:val="0"/>
          <w:numId w:val="5"/>
        </w:numPr>
        <w:shd w:val="clear" w:color="auto" w:fill="FFFFFF"/>
        <w:tabs>
          <w:tab w:val="left" w:pos="504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позволяет полностью использовать преимущества меж</w:t>
      </w:r>
      <w:r w:rsidRPr="0092293A">
        <w:rPr>
          <w:sz w:val="28"/>
          <w:szCs w:val="28"/>
        </w:rPr>
        <w:softHyphen/>
        <w:t>дународного разделения труда.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Большинство современных государств проводят гибкую внешнеторговую политику, которая сочетает в себе элементы как протекционизма, так и фритредерства. И все же общим курсом здесь является либерализация мировой торговли.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i/>
          <w:iCs/>
          <w:sz w:val="28"/>
          <w:szCs w:val="28"/>
        </w:rPr>
        <w:t xml:space="preserve">Демпинг </w:t>
      </w:r>
      <w:r w:rsidRPr="0092293A">
        <w:rPr>
          <w:sz w:val="28"/>
          <w:szCs w:val="28"/>
        </w:rPr>
        <w:t>— это экспорт по ценам, которые значительно ниже цен, установившихся на рынке. Демпинг осуществля</w:t>
      </w:r>
      <w:r w:rsidRPr="0092293A">
        <w:rPr>
          <w:sz w:val="28"/>
          <w:szCs w:val="28"/>
        </w:rPr>
        <w:softHyphen/>
        <w:t>ется для подавления конкурентов. Цены в этом случае могут быть ниже уровня мировых и даже ниже издержек производ</w:t>
      </w:r>
      <w:r w:rsidRPr="0092293A">
        <w:rPr>
          <w:sz w:val="28"/>
          <w:szCs w:val="28"/>
        </w:rPr>
        <w:softHyphen/>
        <w:t>ства. Между протекционизмом и демпингом существует тес</w:t>
      </w:r>
      <w:r w:rsidRPr="0092293A">
        <w:rPr>
          <w:sz w:val="28"/>
          <w:szCs w:val="28"/>
        </w:rPr>
        <w:softHyphen/>
        <w:t>ная связь. Протекционизм обеспечивает увеличение прибы</w:t>
      </w:r>
      <w:r w:rsidRPr="0092293A">
        <w:rPr>
          <w:sz w:val="28"/>
          <w:szCs w:val="28"/>
        </w:rPr>
        <w:softHyphen/>
      </w:r>
      <w:r w:rsidRPr="0092293A">
        <w:rPr>
          <w:spacing w:val="-1"/>
          <w:sz w:val="28"/>
          <w:szCs w:val="28"/>
        </w:rPr>
        <w:t xml:space="preserve">лей при продаже товаров на внутреннем рынке, и за счет этих </w:t>
      </w:r>
      <w:r w:rsidRPr="0092293A">
        <w:rPr>
          <w:sz w:val="28"/>
          <w:szCs w:val="28"/>
        </w:rPr>
        <w:t>прибылей возникает возможность финансировать демпинг.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Выделяют разбойничий и постоянный демпинг. Первый означает временное установление низких цен, которые мо</w:t>
      </w:r>
      <w:r w:rsidRPr="0092293A">
        <w:rPr>
          <w:sz w:val="28"/>
          <w:szCs w:val="28"/>
        </w:rPr>
        <w:softHyphen/>
        <w:t>гут быть восстановлены после вытеснения с рынка конку</w:t>
      </w:r>
      <w:r w:rsidRPr="0092293A">
        <w:rPr>
          <w:sz w:val="28"/>
          <w:szCs w:val="28"/>
        </w:rPr>
        <w:softHyphen/>
        <w:t>рента. Постоянный демпинг может продолжаться неограни</w:t>
      </w:r>
      <w:r w:rsidRPr="0092293A">
        <w:rPr>
          <w:sz w:val="28"/>
          <w:szCs w:val="28"/>
        </w:rPr>
        <w:softHyphen/>
        <w:t xml:space="preserve">ченное время. </w:t>
      </w:r>
      <w:r w:rsidRPr="0092293A">
        <w:rPr>
          <w:i/>
          <w:iCs/>
          <w:sz w:val="28"/>
          <w:szCs w:val="28"/>
        </w:rPr>
        <w:t>-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 xml:space="preserve">Государственное </w:t>
      </w:r>
      <w:r w:rsidRPr="0092293A">
        <w:rPr>
          <w:i/>
          <w:iCs/>
          <w:sz w:val="28"/>
          <w:szCs w:val="28"/>
        </w:rPr>
        <w:t xml:space="preserve">регулирование внешней торговли </w:t>
      </w:r>
      <w:r w:rsidRPr="0092293A">
        <w:rPr>
          <w:sz w:val="28"/>
          <w:szCs w:val="28"/>
        </w:rPr>
        <w:t>ох</w:t>
      </w:r>
      <w:r w:rsidRPr="0092293A">
        <w:rPr>
          <w:sz w:val="28"/>
          <w:szCs w:val="28"/>
        </w:rPr>
        <w:softHyphen/>
        <w:t>ватывает широкий круг вопросов, связанных с экспортно-импортными операциями.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i/>
          <w:iCs/>
          <w:sz w:val="28"/>
          <w:szCs w:val="28"/>
        </w:rPr>
        <w:t xml:space="preserve">Межгосударственное торговое регулирование </w:t>
      </w:r>
      <w:r w:rsidRPr="0092293A">
        <w:rPr>
          <w:sz w:val="28"/>
          <w:szCs w:val="28"/>
        </w:rPr>
        <w:t>включа</w:t>
      </w:r>
      <w:r w:rsidRPr="0092293A">
        <w:rPr>
          <w:sz w:val="28"/>
          <w:szCs w:val="28"/>
        </w:rPr>
        <w:softHyphen/>
        <w:t>ет в себя создание таможенных союзов, ассоциаций свобод</w:t>
      </w:r>
      <w:r w:rsidRPr="0092293A">
        <w:rPr>
          <w:sz w:val="28"/>
          <w:szCs w:val="28"/>
        </w:rPr>
        <w:softHyphen/>
        <w:t>ной торговли, заключение таможенных торговых догово</w:t>
      </w:r>
      <w:r w:rsidRPr="0092293A">
        <w:rPr>
          <w:sz w:val="28"/>
          <w:szCs w:val="28"/>
        </w:rPr>
        <w:softHyphen/>
        <w:t>ров и торгово-экономических соглашений.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Международное регулирование мировой торговли осу</w:t>
      </w:r>
      <w:r w:rsidRPr="0092293A">
        <w:rPr>
          <w:sz w:val="28"/>
          <w:szCs w:val="28"/>
        </w:rPr>
        <w:softHyphen/>
        <w:t>ществляется разными международными организациями.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Крупнейшей международной организацией, которая ре</w:t>
      </w:r>
      <w:r w:rsidRPr="0092293A">
        <w:rPr>
          <w:sz w:val="28"/>
          <w:szCs w:val="28"/>
        </w:rPr>
        <w:softHyphen/>
        <w:t>гулирует торгово-экономические отношения между страна</w:t>
      </w:r>
      <w:r w:rsidRPr="0092293A">
        <w:rPr>
          <w:sz w:val="28"/>
          <w:szCs w:val="28"/>
        </w:rPr>
        <w:softHyphen/>
        <w:t>ми, является Всемирная торговая организация (ВТО). Она возникла в результате развития Генерального соглашения о тарифах и торговле (ГАТТ), которое было подписано в 1947 г. и первоначально объединило 23 государства. ВТО на 1 января 1997 г. объединяла 128 стран. Все они придер</w:t>
      </w:r>
      <w:r w:rsidRPr="0092293A">
        <w:rPr>
          <w:sz w:val="28"/>
          <w:szCs w:val="28"/>
        </w:rPr>
        <w:softHyphen/>
        <w:t>живаются определенных правовых норм и правил торгов</w:t>
      </w:r>
      <w:r w:rsidRPr="0092293A">
        <w:rPr>
          <w:sz w:val="28"/>
          <w:szCs w:val="28"/>
        </w:rPr>
        <w:softHyphen/>
        <w:t>ли, участвуют в текущих торговых переговорах, решают спорные вопросы и т.д.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Другая крупная организация, регулирующая междуна</w:t>
      </w:r>
      <w:r w:rsidRPr="0092293A">
        <w:rPr>
          <w:sz w:val="28"/>
          <w:szCs w:val="28"/>
        </w:rPr>
        <w:softHyphen/>
        <w:t>родную торговлю, — ЮНКТАД — Конференция ООН по торговле и развитию. Она создана развивающимися страна</w:t>
      </w:r>
      <w:r w:rsidRPr="0092293A">
        <w:rPr>
          <w:sz w:val="28"/>
          <w:szCs w:val="28"/>
        </w:rPr>
        <w:softHyphen/>
        <w:t>ми. В нее входят 170 стран, а также ряд международных организаций. ЮНКТАД содействует развитию и регулиро</w:t>
      </w:r>
      <w:r w:rsidRPr="0092293A">
        <w:rPr>
          <w:sz w:val="28"/>
          <w:szCs w:val="28"/>
        </w:rPr>
        <w:softHyphen/>
        <w:t>ванию торговых отношений между индустриально разви</w:t>
      </w:r>
      <w:r w:rsidRPr="0092293A">
        <w:rPr>
          <w:sz w:val="28"/>
          <w:szCs w:val="28"/>
        </w:rPr>
        <w:softHyphen/>
        <w:t>тыми н развивающимися странами.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Регулированием торговых отношений занимается еще один международный орган — КОКОМ — Координацион</w:t>
      </w:r>
      <w:r w:rsidRPr="0092293A">
        <w:rPr>
          <w:sz w:val="28"/>
          <w:szCs w:val="28"/>
        </w:rPr>
        <w:softHyphen/>
        <w:t>ный комитет по экспортному контролю. Членами этой ор</w:t>
      </w:r>
      <w:r w:rsidRPr="0092293A">
        <w:rPr>
          <w:sz w:val="28"/>
          <w:szCs w:val="28"/>
        </w:rPr>
        <w:softHyphen/>
        <w:t>ганизации в период ее возникновения стали государства НА</w:t>
      </w:r>
      <w:r w:rsidRPr="0092293A">
        <w:rPr>
          <w:sz w:val="28"/>
          <w:szCs w:val="28"/>
        </w:rPr>
        <w:softHyphen/>
        <w:t>ТО и Япония. КОКОМ был создан в качестве контролирую</w:t>
      </w:r>
      <w:r w:rsidRPr="0092293A">
        <w:rPr>
          <w:sz w:val="28"/>
          <w:szCs w:val="28"/>
        </w:rPr>
        <w:softHyphen/>
        <w:t>щего органа для предотвращения возможной реализации техники и передовой технологии социалистическим стра</w:t>
      </w:r>
      <w:r w:rsidRPr="0092293A">
        <w:rPr>
          <w:sz w:val="28"/>
          <w:szCs w:val="28"/>
        </w:rPr>
        <w:softHyphen/>
        <w:t>нам. Список товаров, запрещенных к вывозу, насчитывал примерно 3 тыс. наименований. КОКОМ продолжает дей</w:t>
      </w:r>
      <w:r w:rsidRPr="0092293A">
        <w:rPr>
          <w:sz w:val="28"/>
          <w:szCs w:val="28"/>
        </w:rPr>
        <w:softHyphen/>
        <w:t>ствовать и в настоящее время.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 последнее время в международной торговле возрастает значение свободных экономических зон, или зон свободно</w:t>
      </w:r>
      <w:r w:rsidRPr="0092293A">
        <w:rPr>
          <w:sz w:val="28"/>
          <w:szCs w:val="28"/>
        </w:rPr>
        <w:softHyphen/>
        <w:t>го предпринимательства.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i/>
          <w:iCs/>
          <w:spacing w:val="-2"/>
          <w:sz w:val="28"/>
          <w:szCs w:val="28"/>
        </w:rPr>
        <w:t xml:space="preserve">Свободная экономическая зона </w:t>
      </w:r>
      <w:r w:rsidRPr="0092293A">
        <w:rPr>
          <w:spacing w:val="-2"/>
          <w:sz w:val="28"/>
          <w:szCs w:val="28"/>
        </w:rPr>
        <w:t xml:space="preserve">(СЭЗ) — это ограниченный </w:t>
      </w:r>
      <w:r w:rsidRPr="0092293A">
        <w:rPr>
          <w:sz w:val="28"/>
          <w:szCs w:val="28"/>
        </w:rPr>
        <w:t>район той или иной страны, где созданы особо благоприят</w:t>
      </w:r>
      <w:r w:rsidRPr="0092293A">
        <w:rPr>
          <w:sz w:val="28"/>
          <w:szCs w:val="28"/>
        </w:rPr>
        <w:softHyphen/>
        <w:t>ные условия для свободного предпринимательства и внешне</w:t>
      </w:r>
      <w:r w:rsidRPr="0092293A">
        <w:rPr>
          <w:sz w:val="28"/>
          <w:szCs w:val="28"/>
        </w:rPr>
        <w:softHyphen/>
        <w:t>экономической деятельности. СЭЗ также определяют как ограниченную территорию с льготными экономическими ус</w:t>
      </w:r>
      <w:r w:rsidRPr="0092293A">
        <w:rPr>
          <w:sz w:val="28"/>
          <w:szCs w:val="28"/>
        </w:rPr>
        <w:softHyphen/>
        <w:t>ловиями для деятельности иностранных и национальных предпринимателей. Обычно такие зоны создаются или в при</w:t>
      </w:r>
      <w:r w:rsidRPr="0092293A">
        <w:rPr>
          <w:sz w:val="28"/>
          <w:szCs w:val="28"/>
        </w:rPr>
        <w:softHyphen/>
        <w:t>граничных районах, или на приморских побережьях.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Для обеспечения благоприятных условий предприни</w:t>
      </w:r>
      <w:r w:rsidRPr="0092293A">
        <w:rPr>
          <w:sz w:val="28"/>
          <w:szCs w:val="28"/>
        </w:rPr>
        <w:softHyphen/>
        <w:t>мательства и внешнеэкономической деятельности в СЭЗ ис</w:t>
      </w:r>
      <w:r w:rsidRPr="0092293A">
        <w:rPr>
          <w:sz w:val="28"/>
          <w:szCs w:val="28"/>
        </w:rPr>
        <w:softHyphen/>
        <w:t>пользуются:</w:t>
      </w:r>
    </w:p>
    <w:p w:rsidR="00615BAB" w:rsidRPr="0092293A" w:rsidRDefault="00615BAB" w:rsidP="0092293A">
      <w:pPr>
        <w:shd w:val="clear" w:color="auto" w:fill="FFFFFF"/>
        <w:tabs>
          <w:tab w:val="left" w:pos="446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*</w:t>
      </w:r>
      <w:r w:rsidRPr="0092293A">
        <w:rPr>
          <w:sz w:val="28"/>
          <w:szCs w:val="28"/>
        </w:rPr>
        <w:tab/>
      </w:r>
      <w:r w:rsidRPr="0092293A">
        <w:rPr>
          <w:spacing w:val="-8"/>
          <w:sz w:val="28"/>
          <w:szCs w:val="28"/>
        </w:rPr>
        <w:t>специальные, облегченные таможенные и торговые режимы;</w:t>
      </w:r>
    </w:p>
    <w:p w:rsidR="00615BAB" w:rsidRPr="0092293A" w:rsidRDefault="00615BAB" w:rsidP="0092293A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*</w:t>
      </w:r>
      <w:r w:rsidRPr="0092293A">
        <w:rPr>
          <w:sz w:val="28"/>
          <w:szCs w:val="28"/>
        </w:rPr>
        <w:tab/>
        <w:t>обеспечение большей свободы перемещения товаров,</w:t>
      </w:r>
      <w:r w:rsidRPr="0092293A">
        <w:rPr>
          <w:sz w:val="28"/>
          <w:szCs w:val="28"/>
        </w:rPr>
        <w:br/>
        <w:t>трудовых ресурсов, капиталов и прибылей;</w:t>
      </w:r>
    </w:p>
    <w:p w:rsidR="00615BAB" w:rsidRPr="0092293A" w:rsidRDefault="00615BAB" w:rsidP="0092293A">
      <w:pPr>
        <w:numPr>
          <w:ilvl w:val="0"/>
          <w:numId w:val="6"/>
        </w:numPr>
        <w:shd w:val="clear" w:color="auto" w:fill="FFFFFF"/>
        <w:tabs>
          <w:tab w:val="left" w:pos="475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льготные режимы налогообложения;</w:t>
      </w:r>
    </w:p>
    <w:p w:rsidR="00615BAB" w:rsidRPr="0092293A" w:rsidRDefault="00615BAB" w:rsidP="0092293A">
      <w:pPr>
        <w:numPr>
          <w:ilvl w:val="0"/>
          <w:numId w:val="6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предоставление широких возможностей для инвести</w:t>
      </w:r>
      <w:r w:rsidRPr="0092293A">
        <w:rPr>
          <w:sz w:val="28"/>
          <w:szCs w:val="28"/>
        </w:rPr>
        <w:softHyphen/>
        <w:t>рования.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2293A">
        <w:rPr>
          <w:spacing w:val="-7"/>
          <w:sz w:val="28"/>
          <w:szCs w:val="28"/>
        </w:rPr>
        <w:t>В качестве главных целей организации СЭЗ можно выделить:</w:t>
      </w:r>
    </w:p>
    <w:p w:rsidR="00615BAB" w:rsidRPr="0092293A" w:rsidRDefault="00615BAB" w:rsidP="0092293A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pacing w:val="-6"/>
          <w:sz w:val="28"/>
          <w:szCs w:val="28"/>
        </w:rPr>
        <w:t>а)</w:t>
      </w:r>
      <w:r w:rsidRPr="0092293A">
        <w:rPr>
          <w:sz w:val="28"/>
          <w:szCs w:val="28"/>
        </w:rPr>
        <w:tab/>
        <w:t>ускорение социально-экономического развития данно</w:t>
      </w:r>
      <w:r w:rsidRPr="0092293A">
        <w:rPr>
          <w:sz w:val="28"/>
          <w:szCs w:val="28"/>
        </w:rPr>
        <w:softHyphen/>
        <w:t>го региона;</w:t>
      </w:r>
    </w:p>
    <w:p w:rsidR="00615BAB" w:rsidRPr="0092293A" w:rsidRDefault="00615BAB" w:rsidP="0092293A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pacing w:val="-13"/>
          <w:sz w:val="28"/>
          <w:szCs w:val="28"/>
        </w:rPr>
        <w:t>б)</w:t>
      </w:r>
      <w:r w:rsidRPr="0092293A">
        <w:rPr>
          <w:sz w:val="28"/>
          <w:szCs w:val="28"/>
        </w:rPr>
        <w:tab/>
      </w:r>
      <w:r w:rsidRPr="0092293A">
        <w:rPr>
          <w:spacing w:val="-2"/>
          <w:sz w:val="28"/>
          <w:szCs w:val="28"/>
        </w:rPr>
        <w:t>овладение достижениями мировой экономики и научно-</w:t>
      </w:r>
      <w:r w:rsidRPr="0092293A">
        <w:rPr>
          <w:spacing w:val="-2"/>
          <w:sz w:val="28"/>
          <w:szCs w:val="28"/>
        </w:rPr>
        <w:br/>
      </w:r>
      <w:r w:rsidRPr="0092293A">
        <w:rPr>
          <w:sz w:val="28"/>
          <w:szCs w:val="28"/>
        </w:rPr>
        <w:t>технической мысли;</w:t>
      </w:r>
    </w:p>
    <w:p w:rsidR="00615BAB" w:rsidRPr="0092293A" w:rsidRDefault="00615BAB" w:rsidP="0092293A">
      <w:pPr>
        <w:shd w:val="clear" w:color="auto" w:fill="FFFFFF"/>
        <w:tabs>
          <w:tab w:val="left" w:pos="518"/>
        </w:tabs>
        <w:spacing w:line="360" w:lineRule="auto"/>
        <w:ind w:firstLine="709"/>
        <w:rPr>
          <w:sz w:val="28"/>
          <w:szCs w:val="28"/>
        </w:rPr>
      </w:pPr>
      <w:r w:rsidRPr="0092293A">
        <w:rPr>
          <w:spacing w:val="-5"/>
          <w:sz w:val="28"/>
          <w:szCs w:val="28"/>
        </w:rPr>
        <w:t>в)</w:t>
      </w:r>
      <w:r w:rsidRPr="0092293A">
        <w:rPr>
          <w:sz w:val="28"/>
          <w:szCs w:val="28"/>
        </w:rPr>
        <w:tab/>
        <w:t>расширение внешнеэкономических связей;</w:t>
      </w:r>
    </w:p>
    <w:p w:rsidR="00615BAB" w:rsidRPr="0092293A" w:rsidRDefault="00615BAB" w:rsidP="0092293A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pacing w:val="-5"/>
          <w:sz w:val="28"/>
          <w:szCs w:val="28"/>
        </w:rPr>
        <w:t>г)</w:t>
      </w:r>
      <w:r w:rsidRPr="0092293A">
        <w:rPr>
          <w:sz w:val="28"/>
          <w:szCs w:val="28"/>
        </w:rPr>
        <w:tab/>
      </w:r>
      <w:r w:rsidRPr="0092293A">
        <w:rPr>
          <w:spacing w:val="-2"/>
          <w:sz w:val="28"/>
          <w:szCs w:val="28"/>
        </w:rPr>
        <w:t>экспериментальную проверку новых методов производ</w:t>
      </w:r>
      <w:r w:rsidRPr="0092293A">
        <w:rPr>
          <w:spacing w:val="-2"/>
          <w:sz w:val="28"/>
          <w:szCs w:val="28"/>
        </w:rPr>
        <w:softHyphen/>
      </w:r>
      <w:r w:rsidRPr="0092293A">
        <w:rPr>
          <w:sz w:val="28"/>
          <w:szCs w:val="28"/>
        </w:rPr>
        <w:t>ства, хозяйствования, управления бизнесом и регионом;</w:t>
      </w:r>
    </w:p>
    <w:p w:rsidR="00615BAB" w:rsidRPr="0092293A" w:rsidRDefault="00615BAB" w:rsidP="0092293A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pacing w:val="-7"/>
          <w:sz w:val="28"/>
          <w:szCs w:val="28"/>
        </w:rPr>
        <w:t>д)</w:t>
      </w:r>
      <w:r w:rsidRPr="0092293A">
        <w:rPr>
          <w:sz w:val="28"/>
          <w:szCs w:val="28"/>
        </w:rPr>
        <w:tab/>
        <w:t>решение общеэкономических, социальных, региональ</w:t>
      </w:r>
      <w:r w:rsidRPr="0092293A">
        <w:rPr>
          <w:sz w:val="28"/>
          <w:szCs w:val="28"/>
        </w:rPr>
        <w:softHyphen/>
        <w:t>ных и научно-технических проблем.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2293A">
        <w:rPr>
          <w:sz w:val="28"/>
          <w:szCs w:val="28"/>
        </w:rPr>
        <w:t>СЭЗ можно условно подразделить на следующие виды: 1) свободные таможенные зоны. Это беспошлинные зо</w:t>
      </w:r>
      <w:r w:rsidRPr="0092293A">
        <w:rPr>
          <w:sz w:val="28"/>
          <w:szCs w:val="28"/>
        </w:rPr>
        <w:softHyphen/>
        <w:t>ны, которые создаются в основном на оживленных тран</w:t>
      </w:r>
      <w:r w:rsidRPr="0092293A">
        <w:rPr>
          <w:sz w:val="28"/>
          <w:szCs w:val="28"/>
        </w:rPr>
        <w:softHyphen/>
        <w:t>спортных артериях мира и на их перекрестках. Здесь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отсутствует обычный таможенный контроль и не взима</w:t>
      </w:r>
      <w:r w:rsidRPr="0092293A">
        <w:rPr>
          <w:sz w:val="28"/>
          <w:szCs w:val="28"/>
        </w:rPr>
        <w:softHyphen/>
        <w:t>ются пошлины;</w:t>
      </w:r>
    </w:p>
    <w:p w:rsidR="00615BAB" w:rsidRPr="0092293A" w:rsidRDefault="00615BAB" w:rsidP="0092293A">
      <w:pPr>
        <w:numPr>
          <w:ilvl w:val="0"/>
          <w:numId w:val="7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92293A">
        <w:rPr>
          <w:sz w:val="28"/>
          <w:szCs w:val="28"/>
        </w:rPr>
        <w:t>зоны свободной торговли (с минимальными ограни</w:t>
      </w:r>
      <w:r w:rsidRPr="0092293A">
        <w:rPr>
          <w:sz w:val="28"/>
          <w:szCs w:val="28"/>
        </w:rPr>
        <w:softHyphen/>
        <w:t>чениями на торговлю). Они базируются на отмене (смяг</w:t>
      </w:r>
      <w:r w:rsidRPr="0092293A">
        <w:rPr>
          <w:sz w:val="28"/>
          <w:szCs w:val="28"/>
        </w:rPr>
        <w:softHyphen/>
        <w:t>чении) таможенных пошлин и экспортно-импортного контроля над товарами, поступающими в зону и реэк</w:t>
      </w:r>
      <w:r w:rsidRPr="0092293A">
        <w:rPr>
          <w:sz w:val="28"/>
          <w:szCs w:val="28"/>
        </w:rPr>
        <w:softHyphen/>
        <w:t>спортируемыми из нее; нацелены преимущественно на перевозку, переработку и хранение грузов;</w:t>
      </w:r>
    </w:p>
    <w:p w:rsidR="00615BAB" w:rsidRPr="0092293A" w:rsidRDefault="00615BAB" w:rsidP="0092293A">
      <w:pPr>
        <w:numPr>
          <w:ilvl w:val="0"/>
          <w:numId w:val="7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92293A">
        <w:rPr>
          <w:spacing w:val="-1"/>
          <w:sz w:val="28"/>
          <w:szCs w:val="28"/>
        </w:rPr>
        <w:t>зоны экспортного производства (с концентрацией пред</w:t>
      </w:r>
      <w:r w:rsidRPr="0092293A">
        <w:rPr>
          <w:spacing w:val="-1"/>
          <w:sz w:val="28"/>
          <w:szCs w:val="28"/>
        </w:rPr>
        <w:softHyphen/>
      </w:r>
      <w:r w:rsidRPr="0092293A">
        <w:rPr>
          <w:sz w:val="28"/>
          <w:szCs w:val="28"/>
        </w:rPr>
        <w:t>приятий, работающих на экспорт);</w:t>
      </w:r>
    </w:p>
    <w:p w:rsidR="00615BAB" w:rsidRPr="0092293A" w:rsidRDefault="00615BAB" w:rsidP="0092293A">
      <w:pPr>
        <w:numPr>
          <w:ilvl w:val="0"/>
          <w:numId w:val="7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92293A">
        <w:rPr>
          <w:sz w:val="28"/>
          <w:szCs w:val="28"/>
        </w:rPr>
        <w:t>экспортные и импортные промышленные зоны, глав</w:t>
      </w:r>
      <w:r w:rsidRPr="0092293A">
        <w:rPr>
          <w:sz w:val="28"/>
          <w:szCs w:val="28"/>
        </w:rPr>
        <w:softHyphen/>
        <w:t>ное назначение которых — обеспечение страны товара</w:t>
      </w:r>
      <w:r w:rsidRPr="0092293A">
        <w:rPr>
          <w:sz w:val="28"/>
          <w:szCs w:val="28"/>
        </w:rPr>
        <w:softHyphen/>
        <w:t>ми и услугами, а также современной техникой и техно</w:t>
      </w:r>
      <w:r w:rsidRPr="0092293A">
        <w:rPr>
          <w:sz w:val="28"/>
          <w:szCs w:val="28"/>
        </w:rPr>
        <w:softHyphen/>
        <w:t>логией. Они базируются не только на применении льгот</w:t>
      </w:r>
      <w:r w:rsidRPr="0092293A">
        <w:rPr>
          <w:sz w:val="28"/>
          <w:szCs w:val="28"/>
        </w:rPr>
        <w:softHyphen/>
        <w:t>ного торгового и таможенного режимов, но и на льготном финансировании и льготном налоговом режиме;</w:t>
      </w:r>
    </w:p>
    <w:p w:rsidR="00615BAB" w:rsidRPr="0092293A" w:rsidRDefault="00615BAB" w:rsidP="0092293A">
      <w:pPr>
        <w:numPr>
          <w:ilvl w:val="0"/>
          <w:numId w:val="7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92293A">
        <w:rPr>
          <w:sz w:val="28"/>
          <w:szCs w:val="28"/>
        </w:rPr>
        <w:t>научно-технические зоны (территории, ориентирован</w:t>
      </w:r>
      <w:r w:rsidRPr="0092293A">
        <w:rPr>
          <w:sz w:val="28"/>
          <w:szCs w:val="28"/>
        </w:rPr>
        <w:softHyphen/>
        <w:t>ные на активное проведение НИОКР, производство нау</w:t>
      </w:r>
      <w:r w:rsidRPr="0092293A">
        <w:rPr>
          <w:sz w:val="28"/>
          <w:szCs w:val="28"/>
        </w:rPr>
        <w:softHyphen/>
        <w:t>коемкой продукции, инновационную и внедренческую деятельность);</w:t>
      </w:r>
    </w:p>
    <w:p w:rsidR="00615BAB" w:rsidRPr="0092293A" w:rsidRDefault="00615BAB" w:rsidP="0092293A">
      <w:pPr>
        <w:numPr>
          <w:ilvl w:val="0"/>
          <w:numId w:val="7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92293A">
        <w:rPr>
          <w:sz w:val="28"/>
          <w:szCs w:val="28"/>
        </w:rPr>
        <w:t>технологические зоны (технологические парки, тех</w:t>
      </w:r>
      <w:r w:rsidRPr="0092293A">
        <w:rPr>
          <w:sz w:val="28"/>
          <w:szCs w:val="28"/>
        </w:rPr>
        <w:softHyphen/>
        <w:t>нополисы), обеспечивающие разработку и внедрение сов</w:t>
      </w:r>
      <w:r w:rsidRPr="0092293A">
        <w:rPr>
          <w:sz w:val="28"/>
          <w:szCs w:val="28"/>
        </w:rPr>
        <w:softHyphen/>
        <w:t>ременных технологий с помощью национальных и инос</w:t>
      </w:r>
      <w:r w:rsidRPr="0092293A">
        <w:rPr>
          <w:sz w:val="28"/>
          <w:szCs w:val="28"/>
        </w:rPr>
        <w:softHyphen/>
        <w:t>транных предприятий и организаций;</w:t>
      </w:r>
    </w:p>
    <w:p w:rsidR="00615BAB" w:rsidRPr="0092293A" w:rsidRDefault="00615BAB" w:rsidP="0092293A">
      <w:pPr>
        <w:numPr>
          <w:ilvl w:val="0"/>
          <w:numId w:val="7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92293A">
        <w:rPr>
          <w:sz w:val="28"/>
          <w:szCs w:val="28"/>
        </w:rPr>
        <w:t>комплексные зоны — свободные или открытые горо</w:t>
      </w:r>
      <w:r w:rsidRPr="0092293A">
        <w:rPr>
          <w:sz w:val="28"/>
          <w:szCs w:val="28"/>
        </w:rPr>
        <w:softHyphen/>
        <w:t>да, особые районы. Здесь используются элементы раз</w:t>
      </w:r>
      <w:r w:rsidRPr="0092293A">
        <w:rPr>
          <w:sz w:val="28"/>
          <w:szCs w:val="28"/>
        </w:rPr>
        <w:softHyphen/>
        <w:t>ных видов перечисленных зон;</w:t>
      </w:r>
    </w:p>
    <w:p w:rsidR="00615BAB" w:rsidRPr="0092293A" w:rsidRDefault="00615BAB" w:rsidP="0092293A">
      <w:pPr>
        <w:numPr>
          <w:ilvl w:val="0"/>
          <w:numId w:val="7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92293A">
        <w:rPr>
          <w:sz w:val="28"/>
          <w:szCs w:val="28"/>
        </w:rPr>
        <w:t>зоны страховых и бытовых услуг, которые специали</w:t>
      </w:r>
      <w:r w:rsidRPr="0092293A">
        <w:rPr>
          <w:sz w:val="28"/>
          <w:szCs w:val="28"/>
        </w:rPr>
        <w:softHyphen/>
        <w:t>зируются на банковских и страховых операциях.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К середине 90-х годов в мире действовало более 700 раз</w:t>
      </w:r>
      <w:r w:rsidRPr="0092293A">
        <w:rPr>
          <w:sz w:val="28"/>
          <w:szCs w:val="28"/>
        </w:rPr>
        <w:softHyphen/>
        <w:t>личных СЭЗ. Однако их создание — сложный и капитало</w:t>
      </w:r>
      <w:r w:rsidRPr="0092293A">
        <w:rPr>
          <w:sz w:val="28"/>
          <w:szCs w:val="28"/>
        </w:rPr>
        <w:softHyphen/>
        <w:t>емкий процесс. В некоторых странах их создают исходя больше из политических соображений, а не реальной эко</w:t>
      </w:r>
      <w:r w:rsidRPr="0092293A">
        <w:rPr>
          <w:sz w:val="28"/>
          <w:szCs w:val="28"/>
        </w:rPr>
        <w:softHyphen/>
        <w:t>номической потребности.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К особой разновидности СЭЗ можно отнести так называ</w:t>
      </w:r>
      <w:r w:rsidRPr="0092293A">
        <w:rPr>
          <w:sz w:val="28"/>
          <w:szCs w:val="28"/>
        </w:rPr>
        <w:softHyphen/>
        <w:t xml:space="preserve">емые </w:t>
      </w:r>
      <w:r w:rsidRPr="0092293A">
        <w:rPr>
          <w:i/>
          <w:iCs/>
          <w:sz w:val="28"/>
          <w:szCs w:val="28"/>
        </w:rPr>
        <w:t xml:space="preserve">оффшорные зоны </w:t>
      </w:r>
      <w:r w:rsidRPr="0092293A">
        <w:rPr>
          <w:sz w:val="28"/>
          <w:szCs w:val="28"/>
        </w:rPr>
        <w:t>— районы с благоприятными экономическими условиями для иностранных компаний. (Офф</w:t>
      </w:r>
      <w:r w:rsidRPr="0092293A">
        <w:rPr>
          <w:sz w:val="28"/>
          <w:szCs w:val="28"/>
        </w:rPr>
        <w:softHyphen/>
        <w:t>шорный — означает бизнес, осуществляемый в других стра</w:t>
      </w:r>
      <w:r w:rsidRPr="0092293A">
        <w:rPr>
          <w:sz w:val="28"/>
          <w:szCs w:val="28"/>
        </w:rPr>
        <w:softHyphen/>
        <w:t xml:space="preserve">нах.) В оффшорных зонах существует льготное или даже </w:t>
      </w:r>
      <w:r w:rsidRPr="0092293A">
        <w:rPr>
          <w:spacing w:val="-1"/>
          <w:sz w:val="28"/>
          <w:szCs w:val="28"/>
        </w:rPr>
        <w:t>нулевое налогообложение, возможность сохранить тайну сде</w:t>
      </w:r>
      <w:r w:rsidRPr="0092293A">
        <w:rPr>
          <w:spacing w:val="-1"/>
          <w:sz w:val="28"/>
          <w:szCs w:val="28"/>
        </w:rPr>
        <w:softHyphen/>
      </w:r>
      <w:r w:rsidRPr="0092293A">
        <w:rPr>
          <w:sz w:val="28"/>
          <w:szCs w:val="28"/>
        </w:rPr>
        <w:t>лок и вкладов, большая свобода действий (например, пра</w:t>
      </w:r>
      <w:r w:rsidRPr="0092293A">
        <w:rPr>
          <w:sz w:val="28"/>
          <w:szCs w:val="28"/>
        </w:rPr>
        <w:softHyphen/>
        <w:t xml:space="preserve">ктическое отсутствие валютного контроля). Оффшорные </w:t>
      </w:r>
      <w:r w:rsidRPr="0092293A">
        <w:rPr>
          <w:spacing w:val="-1"/>
          <w:sz w:val="28"/>
          <w:szCs w:val="28"/>
        </w:rPr>
        <w:t>фирмы ведут самую разнообразную посредническую деятель</w:t>
      </w:r>
      <w:r w:rsidRPr="0092293A">
        <w:rPr>
          <w:spacing w:val="-1"/>
          <w:sz w:val="28"/>
          <w:szCs w:val="28"/>
        </w:rPr>
        <w:softHyphen/>
      </w:r>
      <w:r w:rsidRPr="0092293A">
        <w:rPr>
          <w:sz w:val="28"/>
          <w:szCs w:val="28"/>
        </w:rPr>
        <w:t>ность: это могут быть торговые, банковские, страховые, су</w:t>
      </w:r>
      <w:r w:rsidRPr="0092293A">
        <w:rPr>
          <w:sz w:val="28"/>
          <w:szCs w:val="28"/>
        </w:rPr>
        <w:softHyphen/>
        <w:t>довладельческие, инвестиционные и другие компании.</w:t>
      </w: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93A">
        <w:rPr>
          <w:sz w:val="28"/>
          <w:szCs w:val="28"/>
        </w:rPr>
        <w:t>В настоящее время во всем мире насчитывается пример</w:t>
      </w:r>
      <w:r w:rsidRPr="0092293A">
        <w:rPr>
          <w:sz w:val="28"/>
          <w:szCs w:val="28"/>
        </w:rPr>
        <w:softHyphen/>
        <w:t>но 3 млн оффшорных компаний, из которых 60 тыс. — рос</w:t>
      </w:r>
      <w:r w:rsidRPr="0092293A">
        <w:rPr>
          <w:sz w:val="28"/>
          <w:szCs w:val="28"/>
        </w:rPr>
        <w:softHyphen/>
        <w:t>сийские. Главная выгода для территорий и страны от создания таких зон — определенные налоговые поступле</w:t>
      </w:r>
      <w:r w:rsidRPr="0092293A">
        <w:rPr>
          <w:sz w:val="28"/>
          <w:szCs w:val="28"/>
        </w:rPr>
        <w:softHyphen/>
        <w:t>ния, повышение деловой активности в регионе, а значит, и оживление производства товаров и услуг. Среди наиболее известных в мире оффшорных центров можно назвать Сянган, Либерию, Кипр, Мальту, Панаму, Сингапур и др.</w:t>
      </w:r>
    </w:p>
    <w:p w:rsidR="00615BAB" w:rsidRDefault="00B92545" w:rsidP="009229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2293A">
        <w:rPr>
          <w:sz w:val="28"/>
          <w:szCs w:val="28"/>
        </w:rPr>
        <w:br w:type="page"/>
      </w:r>
      <w:r w:rsidRPr="0092293A">
        <w:rPr>
          <w:b/>
          <w:sz w:val="28"/>
          <w:szCs w:val="28"/>
        </w:rPr>
        <w:t>Литература</w:t>
      </w:r>
    </w:p>
    <w:p w:rsidR="0092293A" w:rsidRPr="0092293A" w:rsidRDefault="0092293A" w:rsidP="0092293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B92545" w:rsidRPr="0092293A" w:rsidRDefault="00B92545" w:rsidP="0092293A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jc w:val="both"/>
        <w:rPr>
          <w:spacing w:val="-7"/>
          <w:sz w:val="28"/>
          <w:szCs w:val="28"/>
        </w:rPr>
      </w:pPr>
      <w:r w:rsidRPr="0092293A">
        <w:rPr>
          <w:sz w:val="28"/>
          <w:szCs w:val="28"/>
        </w:rPr>
        <w:t>Албегова И.М., Емцов Р.Г., Холопов А.В. Государственная экономическая политика: опыт перехода к рынку / Под общ. ред. А.Б. Сидоровича. - М.: Дело и Сервис, 2005.</w:t>
      </w:r>
    </w:p>
    <w:p w:rsidR="00B92545" w:rsidRPr="0092293A" w:rsidRDefault="00B92545" w:rsidP="0092293A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jc w:val="both"/>
        <w:rPr>
          <w:spacing w:val="-10"/>
          <w:sz w:val="28"/>
          <w:szCs w:val="28"/>
        </w:rPr>
      </w:pPr>
      <w:r w:rsidRPr="0092293A">
        <w:rPr>
          <w:spacing w:val="-2"/>
          <w:sz w:val="28"/>
          <w:szCs w:val="28"/>
        </w:rPr>
        <w:t>Борисов Е.Ф. Основы экономической теории. - М.: Новая вол</w:t>
      </w:r>
      <w:r w:rsidRPr="0092293A">
        <w:rPr>
          <w:spacing w:val="-2"/>
          <w:sz w:val="28"/>
          <w:szCs w:val="28"/>
        </w:rPr>
        <w:softHyphen/>
      </w:r>
      <w:r w:rsidRPr="0092293A">
        <w:rPr>
          <w:sz w:val="28"/>
          <w:szCs w:val="28"/>
        </w:rPr>
        <w:t>на, 2000.</w:t>
      </w:r>
    </w:p>
    <w:p w:rsidR="00B92545" w:rsidRPr="0092293A" w:rsidRDefault="00B92545" w:rsidP="0092293A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8"/>
          <w:szCs w:val="28"/>
        </w:rPr>
      </w:pPr>
      <w:r w:rsidRPr="0092293A">
        <w:rPr>
          <w:sz w:val="28"/>
          <w:szCs w:val="28"/>
        </w:rPr>
        <w:t>Власьевич Ю.Е., Бартенев С.А. Экономика России: эффекты и парадоксы. - М.: БЕК, 2003,</w:t>
      </w:r>
    </w:p>
    <w:p w:rsidR="00B92545" w:rsidRPr="0092293A" w:rsidRDefault="00B92545" w:rsidP="0092293A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jc w:val="both"/>
        <w:rPr>
          <w:spacing w:val="-7"/>
          <w:sz w:val="28"/>
          <w:szCs w:val="28"/>
        </w:rPr>
      </w:pPr>
      <w:r w:rsidRPr="0092293A">
        <w:rPr>
          <w:sz w:val="28"/>
          <w:szCs w:val="28"/>
        </w:rPr>
        <w:t>Гайгер Л. Макроэкономическая теория и переходная эконо</w:t>
      </w:r>
      <w:r w:rsidRPr="0092293A">
        <w:rPr>
          <w:sz w:val="28"/>
          <w:szCs w:val="28"/>
        </w:rPr>
        <w:softHyphen/>
        <w:t>мика / Пер. с англ. - М.: Прогресс, 2007.</w:t>
      </w:r>
    </w:p>
    <w:p w:rsidR="00B92545" w:rsidRPr="0092293A" w:rsidRDefault="00B92545" w:rsidP="0092293A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jc w:val="both"/>
        <w:rPr>
          <w:spacing w:val="-7"/>
          <w:sz w:val="28"/>
          <w:szCs w:val="28"/>
        </w:rPr>
      </w:pPr>
      <w:r w:rsidRPr="0092293A">
        <w:rPr>
          <w:sz w:val="28"/>
          <w:szCs w:val="28"/>
        </w:rPr>
        <w:t xml:space="preserve">Дадаян </w:t>
      </w:r>
      <w:r w:rsidRPr="0092293A">
        <w:rPr>
          <w:sz w:val="28"/>
          <w:szCs w:val="28"/>
          <w:lang w:val="en-US"/>
        </w:rPr>
        <w:t>B</w:t>
      </w:r>
      <w:r w:rsidRPr="0092293A">
        <w:rPr>
          <w:sz w:val="28"/>
          <w:szCs w:val="28"/>
        </w:rPr>
        <w:t>.</w:t>
      </w:r>
      <w:r w:rsidRPr="0092293A">
        <w:rPr>
          <w:sz w:val="28"/>
          <w:szCs w:val="28"/>
          <w:lang w:val="en-US"/>
        </w:rPr>
        <w:t>C</w:t>
      </w:r>
      <w:r w:rsidRPr="0092293A">
        <w:rPr>
          <w:sz w:val="28"/>
          <w:szCs w:val="28"/>
        </w:rPr>
        <w:t>. Макроэкономика для всех. - Дубна.: Феникс, 1996.</w:t>
      </w:r>
    </w:p>
    <w:p w:rsidR="00B92545" w:rsidRPr="0092293A" w:rsidRDefault="00B92545" w:rsidP="0092293A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jc w:val="both"/>
        <w:rPr>
          <w:spacing w:val="-7"/>
          <w:sz w:val="28"/>
          <w:szCs w:val="28"/>
        </w:rPr>
      </w:pPr>
      <w:r w:rsidRPr="0092293A">
        <w:rPr>
          <w:sz w:val="28"/>
          <w:szCs w:val="28"/>
        </w:rPr>
        <w:t>Долан Э. Дж., Линдсей Д. Макроэкономика / Пер. с англ. -СПБ., 1994.</w:t>
      </w:r>
    </w:p>
    <w:p w:rsidR="00B92545" w:rsidRPr="0092293A" w:rsidRDefault="00B92545" w:rsidP="0092293A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615BAB" w:rsidRPr="0092293A" w:rsidRDefault="00615BAB" w:rsidP="009229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15BAB" w:rsidRPr="0092293A" w:rsidSect="0092293A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1E416A"/>
    <w:lvl w:ilvl="0">
      <w:numFmt w:val="bullet"/>
      <w:lvlText w:val="*"/>
      <w:lvlJc w:val="left"/>
    </w:lvl>
  </w:abstractNum>
  <w:abstractNum w:abstractNumId="1">
    <w:nsid w:val="022F6F48"/>
    <w:multiLevelType w:val="singleLevel"/>
    <w:tmpl w:val="DA9654B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44D283F"/>
    <w:multiLevelType w:val="singleLevel"/>
    <w:tmpl w:val="78B684A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39E0345"/>
    <w:multiLevelType w:val="singleLevel"/>
    <w:tmpl w:val="4C28010A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">
    <w:nsid w:val="3C153D07"/>
    <w:multiLevelType w:val="singleLevel"/>
    <w:tmpl w:val="FD8C7B16"/>
    <w:lvl w:ilvl="0">
      <w:start w:val="4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7B693812"/>
    <w:multiLevelType w:val="singleLevel"/>
    <w:tmpl w:val="77CE913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7C2156D5"/>
    <w:multiLevelType w:val="singleLevel"/>
    <w:tmpl w:val="EFA0957E"/>
    <w:lvl w:ilvl="0">
      <w:start w:val="2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lvl w:ilvl="0">
        <w:numFmt w:val="bullet"/>
        <w:lvlText w:val="*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*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BAB"/>
    <w:rsid w:val="00615BAB"/>
    <w:rsid w:val="007B3C9D"/>
    <w:rsid w:val="008D6F5C"/>
    <w:rsid w:val="0092293A"/>
    <w:rsid w:val="00B835EF"/>
    <w:rsid w:val="00B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3E2620-7E68-492D-A58D-394FF758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</vt:lpstr>
    </vt:vector>
  </TitlesOfParts>
  <Company>Company</Company>
  <LinksUpToDate>false</LinksUpToDate>
  <CharactersWithSpaces>23956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subject/>
  <dc:creator>User</dc:creator>
  <cp:keywords/>
  <dc:description/>
  <cp:lastModifiedBy>admin</cp:lastModifiedBy>
  <cp:revision>2</cp:revision>
  <dcterms:created xsi:type="dcterms:W3CDTF">2014-02-28T02:40:00Z</dcterms:created>
  <dcterms:modified xsi:type="dcterms:W3CDTF">2014-02-28T02:40:00Z</dcterms:modified>
</cp:coreProperties>
</file>