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39" w:rsidRDefault="00B55BC8">
      <w:pPr>
        <w:spacing w:line="360" w:lineRule="auto"/>
        <w:ind w:firstLine="454"/>
        <w:jc w:val="center"/>
        <w:rPr>
          <w:i/>
          <w:sz w:val="40"/>
          <w:u w:val="single"/>
          <w:lang w:val="uk-UA"/>
        </w:rPr>
      </w:pPr>
      <w:r>
        <w:rPr>
          <w:i/>
          <w:sz w:val="40"/>
          <w:u w:val="single"/>
          <w:lang w:val="uk-UA"/>
        </w:rPr>
        <w:t xml:space="preserve">Практичні заняття </w:t>
      </w:r>
    </w:p>
    <w:p w:rsidR="00D14D39" w:rsidRDefault="00B55BC8">
      <w:pPr>
        <w:spacing w:line="360" w:lineRule="auto"/>
        <w:ind w:firstLine="454"/>
        <w:jc w:val="center"/>
        <w:rPr>
          <w:sz w:val="40"/>
          <w:u w:val="single"/>
          <w:lang w:val="uk-UA"/>
        </w:rPr>
      </w:pPr>
      <w:r>
        <w:rPr>
          <w:b/>
          <w:sz w:val="40"/>
          <w:u w:val="single"/>
          <w:lang w:val="uk-UA"/>
        </w:rPr>
        <w:t>Множини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uk-UA"/>
        </w:rPr>
      </w:pPr>
      <w:r>
        <w:rPr>
          <w:b/>
          <w:sz w:val="28"/>
          <w:lang w:val="en-US"/>
        </w:rPr>
        <w:t>Paskal</w:t>
      </w:r>
      <w:r>
        <w:rPr>
          <w:sz w:val="28"/>
        </w:rPr>
        <w:t xml:space="preserve"> </w:t>
      </w:r>
      <w:r>
        <w:rPr>
          <w:sz w:val="28"/>
          <w:lang w:val="uk-UA"/>
        </w:rPr>
        <w:t>дозволяє оперувати трьома множинами, як трьома типами даних. Для визначення типу множина використовується вираз: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uk-UA"/>
        </w:rPr>
      </w:pPr>
      <w:r>
        <w:rPr>
          <w:b/>
          <w:sz w:val="28"/>
          <w:lang w:val="en-US"/>
        </w:rPr>
        <w:t>set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простий тип</w:t>
      </w:r>
    </w:p>
    <w:p w:rsidR="00D14D39" w:rsidRDefault="00B55BC8">
      <w:pPr>
        <w:numPr>
          <w:ilvl w:val="0"/>
          <w:numId w:val="1"/>
        </w:numPr>
        <w:spacing w:line="360" w:lineRule="auto"/>
        <w:ind w:left="0" w:firstLine="454"/>
        <w:jc w:val="both"/>
        <w:rPr>
          <w:sz w:val="28"/>
        </w:rPr>
      </w:pPr>
      <w:r>
        <w:rPr>
          <w:sz w:val="28"/>
          <w:lang w:val="uk-UA"/>
        </w:rPr>
        <w:t>Наприклад</w:t>
      </w:r>
      <w:r>
        <w:rPr>
          <w:sz w:val="28"/>
        </w:rPr>
        <w:t>, описання виду: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type</w:t>
      </w:r>
    </w:p>
    <w:p w:rsidR="00D14D39" w:rsidRDefault="00B55BC8">
      <w:pPr>
        <w:spacing w:line="360" w:lineRule="auto"/>
        <w:ind w:firstLine="454"/>
        <w:jc w:val="both"/>
        <w:rPr>
          <w:sz w:val="28"/>
        </w:rPr>
      </w:pPr>
      <w:r>
        <w:rPr>
          <w:sz w:val="28"/>
          <w:lang w:val="en-US"/>
        </w:rPr>
        <w:t xml:space="preserve">      Char Set = set of ‘A’.. </w:t>
      </w:r>
      <w:r>
        <w:rPr>
          <w:sz w:val="28"/>
        </w:rPr>
        <w:t>‘</w:t>
      </w:r>
      <w:r>
        <w:rPr>
          <w:sz w:val="28"/>
          <w:lang w:val="en-US"/>
        </w:rPr>
        <w:t>Z</w:t>
      </w:r>
      <w:r>
        <w:rPr>
          <w:sz w:val="28"/>
        </w:rPr>
        <w:t>’</w:t>
      </w:r>
    </w:p>
    <w:p w:rsidR="00D14D39" w:rsidRDefault="00B55BC8">
      <w:pPr>
        <w:pStyle w:val="a5"/>
        <w:ind w:firstLine="454"/>
        <w:rPr>
          <w:lang w:val="ru-RU"/>
        </w:rPr>
      </w:pPr>
      <w:r>
        <w:rPr>
          <w:lang w:val="ru-RU"/>
        </w:rPr>
        <w:t xml:space="preserve">Визначає тип множина, значеннями якого є множини символів – букв, а елементами множини – символи – латинські букви від А до </w:t>
      </w:r>
      <w:r>
        <w:t>Z</w:t>
      </w:r>
      <w:r>
        <w:rPr>
          <w:lang w:val="ru-RU"/>
        </w:rPr>
        <w:t>.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uk-UA"/>
        </w:rPr>
      </w:pPr>
      <w:r>
        <w:rPr>
          <w:sz w:val="28"/>
          <w:lang w:val="uk-UA"/>
        </w:rPr>
        <w:t>2) Описання виду</w:t>
      </w:r>
    </w:p>
    <w:p w:rsidR="00D14D39" w:rsidRDefault="00B55BC8">
      <w:pPr>
        <w:spacing w:line="360" w:lineRule="auto"/>
        <w:ind w:firstLine="454"/>
        <w:jc w:val="both"/>
        <w:rPr>
          <w:sz w:val="28"/>
        </w:rPr>
      </w:pPr>
      <w:r>
        <w:rPr>
          <w:sz w:val="28"/>
          <w:lang w:val="en-US"/>
        </w:rPr>
        <w:t>type</w:t>
      </w:r>
    </w:p>
    <w:p w:rsidR="00D14D39" w:rsidRDefault="00B55BC8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Number</w:t>
      </w:r>
      <w:r>
        <w:rPr>
          <w:sz w:val="28"/>
        </w:rPr>
        <w:t xml:space="preserve"> </w:t>
      </w:r>
      <w:r>
        <w:rPr>
          <w:sz w:val="28"/>
          <w:lang w:val="en-US"/>
        </w:rPr>
        <w:t>Set</w:t>
      </w:r>
      <w:r>
        <w:rPr>
          <w:sz w:val="28"/>
        </w:rPr>
        <w:t xml:space="preserve"> = </w:t>
      </w:r>
      <w:r>
        <w:rPr>
          <w:sz w:val="28"/>
          <w:lang w:val="en-US"/>
        </w:rPr>
        <w:t>set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0..50  визначає тип множина, а членами множини – цілі числа, які знаходяться в межах від 0 до 50.</w:t>
      </w:r>
    </w:p>
    <w:p w:rsidR="00D14D39" w:rsidRDefault="00B55BC8">
      <w:pPr>
        <w:numPr>
          <w:ilvl w:val="0"/>
          <w:numId w:val="2"/>
        </w:numPr>
        <w:spacing w:line="360" w:lineRule="auto"/>
        <w:ind w:left="0" w:firstLine="454"/>
        <w:jc w:val="both"/>
        <w:rPr>
          <w:sz w:val="28"/>
        </w:rPr>
      </w:pPr>
      <w:r>
        <w:rPr>
          <w:sz w:val="28"/>
        </w:rPr>
        <w:t>Порожня множина є елементом всіх типів множин.</w:t>
      </w:r>
    </w:p>
    <w:p w:rsidR="00D14D39" w:rsidRDefault="00B55BC8">
      <w:pPr>
        <w:numPr>
          <w:ilvl w:val="0"/>
          <w:numId w:val="2"/>
        </w:numPr>
        <w:spacing w:line="360" w:lineRule="auto"/>
        <w:ind w:left="0" w:firstLine="454"/>
        <w:jc w:val="both"/>
        <w:rPr>
          <w:sz w:val="28"/>
        </w:rPr>
      </w:pPr>
      <w:r>
        <w:rPr>
          <w:sz w:val="28"/>
        </w:rPr>
        <w:t>Приклади описів типів множина: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type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Symbol Set = set of ‘ ‘..’ ‘;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Colour = (WHITE, BLUE, RED);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Colour Set = set of Colour;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T1 = set of 0..9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Var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C: colour; Col Set: Colour Set;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T: inteper;</w:t>
      </w:r>
    </w:p>
    <w:p w:rsidR="00D14D39" w:rsidRDefault="00B55BC8">
      <w:pPr>
        <w:pStyle w:val="3"/>
        <w:ind w:left="0" w:firstLine="454"/>
      </w:pPr>
      <w:r>
        <w:tab/>
        <w:t>TSet: T1</w:t>
      </w:r>
    </w:p>
    <w:p w:rsidR="00D14D39" w:rsidRDefault="00B55BC8">
      <w:pPr>
        <w:pStyle w:val="20"/>
        <w:ind w:firstLine="454"/>
        <w:jc w:val="both"/>
      </w:pPr>
      <w:r>
        <w:t>В даному випадку значенням змінної Т може бути будь-яка цифра від 0 до 9, а значенням змінної</w:t>
      </w:r>
      <w:r>
        <w:rPr>
          <w:lang w:val="ru-RU"/>
        </w:rPr>
        <w:t xml:space="preserve"> </w:t>
      </w:r>
      <w:r>
        <w:rPr>
          <w:lang w:val="en-US"/>
        </w:rPr>
        <w:t>TSet</w:t>
      </w:r>
      <w:r>
        <w:rPr>
          <w:lang w:val="ru-RU"/>
        </w:rPr>
        <w:t xml:space="preserve"> – </w:t>
      </w:r>
      <w:r>
        <w:t>довільна сукупність цифр від 0 до9.</w:t>
      </w:r>
    </w:p>
    <w:p w:rsidR="00D14D39" w:rsidRDefault="00B55BC8">
      <w:pPr>
        <w:pStyle w:val="20"/>
        <w:numPr>
          <w:ilvl w:val="0"/>
          <w:numId w:val="2"/>
        </w:numPr>
        <w:ind w:left="0" w:firstLine="454"/>
        <w:jc w:val="both"/>
      </w:pPr>
      <w:r>
        <w:t>Над множинами в Р допустимі 4 операції;</w:t>
      </w:r>
    </w:p>
    <w:p w:rsidR="00D14D39" w:rsidRDefault="00B55BC8">
      <w:pPr>
        <w:pStyle w:val="20"/>
        <w:numPr>
          <w:ilvl w:val="0"/>
          <w:numId w:val="3"/>
        </w:numPr>
        <w:tabs>
          <w:tab w:val="clear" w:pos="360"/>
          <w:tab w:val="clear" w:pos="993"/>
        </w:tabs>
        <w:ind w:left="0" w:firstLine="454"/>
        <w:jc w:val="both"/>
      </w:pPr>
      <w:r>
        <w:rPr>
          <w:b/>
          <w:i/>
        </w:rPr>
        <w:t>oб</w:t>
      </w:r>
      <w:r>
        <w:rPr>
          <w:b/>
          <w:i/>
          <w:lang w:val="ru-RU"/>
        </w:rPr>
        <w:t>’</w:t>
      </w:r>
      <w:r>
        <w:rPr>
          <w:b/>
          <w:i/>
        </w:rPr>
        <w:t>єднання</w:t>
      </w:r>
      <w:r>
        <w:t xml:space="preserve"> (“+”)</w:t>
      </w:r>
      <w:r>
        <w:tab/>
        <w:t>Об</w:t>
      </w:r>
      <w:r>
        <w:rPr>
          <w:lang w:val="ru-RU"/>
        </w:rPr>
        <w:t>’</w:t>
      </w:r>
      <w:r>
        <w:t>єднання множин – це множина, яка містить усі       елементи цих множин без повторень.</w:t>
      </w:r>
    </w:p>
    <w:p w:rsidR="00D14D39" w:rsidRDefault="00B55BC8">
      <w:pPr>
        <w:pStyle w:val="20"/>
        <w:numPr>
          <w:ilvl w:val="0"/>
          <w:numId w:val="3"/>
        </w:numPr>
        <w:tabs>
          <w:tab w:val="clear" w:pos="360"/>
          <w:tab w:val="clear" w:pos="993"/>
        </w:tabs>
        <w:ind w:left="0" w:firstLine="454"/>
        <w:jc w:val="both"/>
      </w:pPr>
      <w:r>
        <w:rPr>
          <w:b/>
          <w:i/>
        </w:rPr>
        <w:t>перетин</w:t>
      </w:r>
      <w:r>
        <w:t xml:space="preserve"> (“ * ”)  Перетин множин – це множина, яка складається з елементів, які є спільними для всіх множин.</w:t>
      </w:r>
    </w:p>
    <w:p w:rsidR="00D14D39" w:rsidRDefault="00B55BC8">
      <w:pPr>
        <w:pStyle w:val="20"/>
        <w:numPr>
          <w:ilvl w:val="0"/>
          <w:numId w:val="3"/>
        </w:numPr>
        <w:tabs>
          <w:tab w:val="clear" w:pos="360"/>
          <w:tab w:val="clear" w:pos="993"/>
        </w:tabs>
        <w:ind w:left="0" w:firstLine="454"/>
        <w:jc w:val="both"/>
      </w:pPr>
      <w:r>
        <w:rPr>
          <w:b/>
          <w:i/>
        </w:rPr>
        <w:t>різниця</w:t>
      </w:r>
      <w:r>
        <w:t xml:space="preserve"> (“ - ”)  Різницею множин А і В є множина, яка  складається з елементів, що є в А, але не є в В.</w:t>
      </w:r>
    </w:p>
    <w:p w:rsidR="00D14D39" w:rsidRDefault="00B55BC8">
      <w:pPr>
        <w:pStyle w:val="20"/>
        <w:numPr>
          <w:ilvl w:val="0"/>
          <w:numId w:val="3"/>
        </w:numPr>
        <w:tabs>
          <w:tab w:val="clear" w:pos="360"/>
          <w:tab w:val="clear" w:pos="993"/>
        </w:tabs>
        <w:ind w:left="0" w:firstLine="454"/>
        <w:jc w:val="both"/>
      </w:pPr>
      <w:r>
        <w:rPr>
          <w:b/>
          <w:i/>
        </w:rPr>
        <w:t>операція</w:t>
      </w:r>
      <w:r>
        <w:t xml:space="preserve"> </w:t>
      </w:r>
      <w:r>
        <w:rPr>
          <w:lang w:val="en-US"/>
        </w:rPr>
        <w:t>in</w:t>
      </w:r>
      <w:r>
        <w:t>.</w:t>
      </w:r>
    </w:p>
    <w:p w:rsidR="00D14D39" w:rsidRDefault="00B55BC8">
      <w:pPr>
        <w:pStyle w:val="20"/>
        <w:tabs>
          <w:tab w:val="clear" w:pos="993"/>
        </w:tabs>
        <w:ind w:firstLine="454"/>
        <w:jc w:val="both"/>
        <w:rPr>
          <w:lang w:val="ru-RU"/>
        </w:rPr>
      </w:pPr>
      <w:r>
        <w:t xml:space="preserve"> Операція </w:t>
      </w:r>
      <w:r>
        <w:rPr>
          <w:lang w:val="en-US"/>
        </w:rPr>
        <w:t>in</w:t>
      </w:r>
      <w:r>
        <w:t xml:space="preserve"> дозволяє визначити чи належить елемент множині, чи ні. Першим операндом, розміщеним зліва від слова </w:t>
      </w:r>
      <w:r>
        <w:rPr>
          <w:lang w:val="en-US"/>
        </w:rPr>
        <w:t>in</w:t>
      </w:r>
      <w:r>
        <w:rPr>
          <w:lang w:val="ru-RU"/>
        </w:rPr>
        <w:t>, є вираз базового типу (тобто типу, якому повинні належати всі члени множини). Другий операнд, який знаходиться справа</w:t>
      </w:r>
      <w:r>
        <w:t xml:space="preserve"> </w:t>
      </w:r>
      <w:r>
        <w:rPr>
          <w:lang w:val="en-US"/>
        </w:rPr>
        <w:t>in</w:t>
      </w:r>
      <w:r>
        <w:rPr>
          <w:lang w:val="ru-RU"/>
        </w:rPr>
        <w:t>, повинен мати тип множина.</w:t>
      </w:r>
    </w:p>
    <w:p w:rsidR="00D14D39" w:rsidRDefault="00B55BC8">
      <w:pPr>
        <w:pStyle w:val="20"/>
        <w:tabs>
          <w:tab w:val="clear" w:pos="993"/>
        </w:tabs>
        <w:ind w:firstLine="454"/>
        <w:jc w:val="both"/>
        <w:rPr>
          <w:lang w:val="en-US"/>
        </w:rPr>
      </w:pPr>
      <w:r>
        <w:rPr>
          <w:b/>
          <w:sz w:val="32"/>
          <w:u w:val="single"/>
          <w:lang w:val="en-US"/>
        </w:rPr>
        <w:t>Наприклад:</w:t>
      </w:r>
      <w:r>
        <w:rPr>
          <w:lang w:val="en-US"/>
        </w:rPr>
        <w:t xml:space="preserve">   Red in [RED, WHITE] – </w:t>
      </w:r>
      <w:r>
        <w:t>результат</w:t>
      </w:r>
      <w:r>
        <w:rPr>
          <w:lang w:val="en-US"/>
        </w:rPr>
        <w:t xml:space="preserve"> true</w:t>
      </w:r>
    </w:p>
    <w:p w:rsidR="00D14D39" w:rsidRDefault="00B55BC8">
      <w:pPr>
        <w:pStyle w:val="20"/>
        <w:tabs>
          <w:tab w:val="clear" w:pos="993"/>
        </w:tabs>
        <w:ind w:firstLine="454"/>
        <w:jc w:val="both"/>
        <w:rPr>
          <w:lang w:val="ru-RU"/>
        </w:rPr>
      </w:pPr>
      <w:r>
        <w:rPr>
          <w:lang w:val="en-US"/>
        </w:rPr>
        <w:t xml:space="preserve">                            </w:t>
      </w:r>
      <w:r>
        <w:rPr>
          <w:lang w:val="ru-RU"/>
        </w:rPr>
        <w:t xml:space="preserve">8 </w:t>
      </w:r>
      <w:r>
        <w:rPr>
          <w:lang w:val="en-US"/>
        </w:rPr>
        <w:t>in</w:t>
      </w:r>
      <w:r>
        <w:t xml:space="preserve"> </w:t>
      </w:r>
      <w:r>
        <w:rPr>
          <w:lang w:val="ru-RU"/>
        </w:rPr>
        <w:t>[</w:t>
      </w:r>
      <w:r>
        <w:t>0..3, 6, 9</w:t>
      </w:r>
      <w:r>
        <w:rPr>
          <w:lang w:val="ru-RU"/>
        </w:rPr>
        <w:t>]</w:t>
      </w:r>
      <w:r>
        <w:t xml:space="preserve"> – результат</w:t>
      </w:r>
      <w:r>
        <w:rPr>
          <w:lang w:val="ru-RU"/>
        </w:rPr>
        <w:t xml:space="preserve"> </w:t>
      </w:r>
      <w:r>
        <w:rPr>
          <w:lang w:val="en-US"/>
        </w:rPr>
        <w:t>false</w:t>
      </w:r>
      <w:r>
        <w:rPr>
          <w:lang w:val="ru-RU"/>
        </w:rPr>
        <w:t>.</w:t>
      </w:r>
    </w:p>
    <w:p w:rsidR="00D14D39" w:rsidRDefault="00B55BC8">
      <w:pPr>
        <w:pStyle w:val="20"/>
        <w:tabs>
          <w:tab w:val="clear" w:pos="993"/>
        </w:tabs>
        <w:ind w:firstLine="454"/>
        <w:jc w:val="both"/>
      </w:pPr>
      <w:r>
        <w:t>7) В Р. програмі множина задається в вигляді списку елементів, заключеного в</w:t>
      </w:r>
      <w:r>
        <w:rPr>
          <w:lang w:val="ru-RU"/>
        </w:rPr>
        <w:t xml:space="preserve"> [ ]. В [ ] може бути 1 або більше елементів, а може не бути жодного (порожня множина). В якості елементу може використовуватись </w:t>
      </w:r>
      <w:r>
        <w:rPr>
          <w:lang w:val="en-US"/>
        </w:rPr>
        <w:t>const</w:t>
      </w:r>
      <w:r>
        <w:rPr>
          <w:lang w:val="ru-RU"/>
        </w:rPr>
        <w:t>,</w:t>
      </w:r>
      <w:r>
        <w:t xml:space="preserve"> змінна, вираз, значення якого належить базовому типу, а також парі елементів, розділених двома крапками (інтервал значень).</w:t>
      </w:r>
    </w:p>
    <w:p w:rsidR="00D14D39" w:rsidRDefault="00B55BC8">
      <w:pPr>
        <w:pStyle w:val="20"/>
        <w:tabs>
          <w:tab w:val="clear" w:pos="993"/>
        </w:tabs>
        <w:ind w:firstLine="454"/>
        <w:jc w:val="both"/>
      </w:pPr>
      <w:r>
        <w:t>8)  В Р. можна використовувати інструкції присвоєння слідуючих виразів:</w:t>
      </w:r>
    </w:p>
    <w:p w:rsidR="00D14D39" w:rsidRDefault="00B55BC8">
      <w:pPr>
        <w:pStyle w:val="20"/>
        <w:ind w:firstLine="454"/>
        <w:jc w:val="both"/>
        <w:rPr>
          <w:lang w:val="en-US"/>
        </w:rPr>
      </w:pPr>
      <w:r>
        <w:t xml:space="preserve"> </w:t>
      </w:r>
      <w:r>
        <w:tab/>
      </w:r>
      <w:r>
        <w:rPr>
          <w:lang w:val="en-US"/>
        </w:rPr>
        <w:t>ColSet : = [WHITE, RED];</w:t>
      </w:r>
    </w:p>
    <w:p w:rsidR="00D14D39" w:rsidRDefault="00B55BC8">
      <w:pPr>
        <w:pStyle w:val="20"/>
        <w:ind w:firstLine="454"/>
        <w:jc w:val="both"/>
        <w:rPr>
          <w:lang w:val="en-US"/>
        </w:rPr>
      </w:pPr>
      <w:r>
        <w:rPr>
          <w:lang w:val="en-US"/>
        </w:rPr>
        <w:tab/>
        <w:t>ColSet : = [ ];</w:t>
      </w:r>
    </w:p>
    <w:p w:rsidR="00D14D39" w:rsidRDefault="00B55BC8">
      <w:pPr>
        <w:pStyle w:val="20"/>
        <w:ind w:firstLine="454"/>
        <w:jc w:val="both"/>
        <w:rPr>
          <w:lang w:val="en-US"/>
        </w:rPr>
      </w:pPr>
      <w:r>
        <w:rPr>
          <w:lang w:val="en-US"/>
        </w:rPr>
        <w:tab/>
        <w:t>TSet : = [1, 7, 5];</w:t>
      </w:r>
    </w:p>
    <w:p w:rsidR="00D14D39" w:rsidRDefault="00B55BC8">
      <w:pPr>
        <w:pStyle w:val="20"/>
        <w:ind w:firstLine="454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ab/>
        <w:t>TSet : = [1..5, 8];</w:t>
      </w:r>
    </w:p>
    <w:p w:rsidR="00D14D39" w:rsidRDefault="00B55BC8">
      <w:pPr>
        <w:pStyle w:val="20"/>
        <w:ind w:firstLine="454"/>
        <w:jc w:val="both"/>
        <w:rPr>
          <w:lang w:val="en-US"/>
        </w:rPr>
      </w:pPr>
      <w:r>
        <w:rPr>
          <w:lang w:val="en-US"/>
        </w:rPr>
        <w:tab/>
        <w:t>TSet : = [8 mod 4, 15 div 5].</w:t>
      </w:r>
    </w:p>
    <w:p w:rsidR="00D14D39" w:rsidRDefault="00B55BC8">
      <w:pPr>
        <w:pStyle w:val="20"/>
        <w:ind w:firstLine="454"/>
        <w:jc w:val="both"/>
      </w:pPr>
      <w:r>
        <w:rPr>
          <w:lang w:val="ru-RU"/>
        </w:rPr>
        <w:t xml:space="preserve">9) </w:t>
      </w:r>
      <w:r>
        <w:t>При роботі з множинами можна використовувати операція порівняння:</w:t>
      </w:r>
    </w:p>
    <w:p w:rsidR="00D14D39" w:rsidRDefault="00B55BC8">
      <w:pPr>
        <w:pStyle w:val="20"/>
        <w:ind w:firstLine="454"/>
        <w:jc w:val="both"/>
        <w:rPr>
          <w:b/>
          <w:lang w:val="ru-RU"/>
        </w:rPr>
      </w:pPr>
      <w:r>
        <w:tab/>
      </w:r>
      <w:r>
        <w:rPr>
          <w:b/>
        </w:rPr>
        <w:t xml:space="preserve">=, </w:t>
      </w:r>
      <w:r>
        <w:rPr>
          <w:b/>
          <w:lang w:val="ru-RU"/>
        </w:rPr>
        <w:t>&lt; &gt;, &gt; =, &lt; =</w:t>
      </w:r>
    </w:p>
    <w:p w:rsidR="00D14D39" w:rsidRDefault="00B55BC8">
      <w:pPr>
        <w:pStyle w:val="20"/>
        <w:ind w:firstLine="454"/>
        <w:jc w:val="both"/>
        <w:rPr>
          <w:lang w:val="ru-RU"/>
        </w:rPr>
      </w:pPr>
      <w:r>
        <w:t xml:space="preserve">Операції </w:t>
      </w:r>
      <w:r>
        <w:rPr>
          <w:b/>
        </w:rPr>
        <w:t>“=”</w:t>
      </w:r>
      <w:r>
        <w:t xml:space="preserve"> і </w:t>
      </w:r>
      <w:r>
        <w:rPr>
          <w:b/>
        </w:rPr>
        <w:t>“</w:t>
      </w:r>
      <w:r>
        <w:rPr>
          <w:b/>
          <w:lang w:val="ru-RU"/>
        </w:rPr>
        <w:t>&lt; &gt;</w:t>
      </w:r>
      <w:r>
        <w:rPr>
          <w:b/>
        </w:rPr>
        <w:t>”</w:t>
      </w:r>
      <w:r>
        <w:t xml:space="preserve"> дозволяють перевірити, рівні дві множини, чи ні. З допомогою </w:t>
      </w:r>
      <w:r>
        <w:rPr>
          <w:lang w:val="en-US"/>
        </w:rPr>
        <w:t>o</w:t>
      </w:r>
      <w:r>
        <w:t xml:space="preserve">перацій </w:t>
      </w:r>
      <w:r>
        <w:rPr>
          <w:b/>
        </w:rPr>
        <w:t>“</w:t>
      </w:r>
      <w:r>
        <w:rPr>
          <w:b/>
          <w:lang w:val="ru-RU"/>
        </w:rPr>
        <w:t>&gt; =”</w:t>
      </w:r>
      <w:r>
        <w:rPr>
          <w:lang w:val="ru-RU"/>
        </w:rPr>
        <w:t xml:space="preserve"> і </w:t>
      </w:r>
      <w:r>
        <w:rPr>
          <w:b/>
          <w:lang w:val="ru-RU"/>
        </w:rPr>
        <w:t>“&lt; =”</w:t>
      </w:r>
      <w:r>
        <w:rPr>
          <w:lang w:val="ru-RU"/>
        </w:rPr>
        <w:t xml:space="preserve"> можна визначити, чи є одна множина підмножинною іншої.</w:t>
      </w:r>
    </w:p>
    <w:p w:rsidR="00D14D39" w:rsidRDefault="00D14D39">
      <w:pPr>
        <w:pStyle w:val="20"/>
        <w:ind w:firstLine="454"/>
        <w:jc w:val="both"/>
        <w:rPr>
          <w:lang w:val="ru-RU"/>
        </w:rPr>
      </w:pPr>
    </w:p>
    <w:p w:rsidR="00D14D39" w:rsidRDefault="00B55BC8">
      <w:pPr>
        <w:pStyle w:val="20"/>
        <w:ind w:firstLine="454"/>
        <w:jc w:val="both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Приклад:</w:t>
      </w:r>
    </w:p>
    <w:p w:rsidR="00D14D39" w:rsidRDefault="00B55BC8">
      <w:pPr>
        <w:pStyle w:val="20"/>
        <w:ind w:firstLine="454"/>
        <w:jc w:val="both"/>
        <w:rPr>
          <w:lang w:val="en-US"/>
        </w:rPr>
      </w:pPr>
      <w:r>
        <w:rPr>
          <w:lang w:val="en-US"/>
        </w:rPr>
        <w:tab/>
        <w:t xml:space="preserve">[RED, WHITE] = [ RED, GREEN] – </w:t>
      </w:r>
      <w:r>
        <w:t xml:space="preserve">резкльтат </w:t>
      </w:r>
      <w:r>
        <w:rPr>
          <w:lang w:val="en-US"/>
        </w:rPr>
        <w:t>false</w:t>
      </w:r>
    </w:p>
    <w:p w:rsidR="00D14D39" w:rsidRDefault="00B55BC8">
      <w:pPr>
        <w:pStyle w:val="20"/>
        <w:ind w:firstLine="454"/>
        <w:jc w:val="both"/>
        <w:rPr>
          <w:lang w:val="en-US"/>
        </w:rPr>
      </w:pPr>
      <w:r>
        <w:rPr>
          <w:lang w:val="en-US"/>
        </w:rPr>
        <w:tab/>
        <w:t>[RED] &lt; =  [RED, WHITE]</w:t>
      </w:r>
      <w:r>
        <w:t xml:space="preserve"> – результат </w:t>
      </w:r>
      <w:r>
        <w:rPr>
          <w:lang w:val="en-US"/>
        </w:rPr>
        <w:t>true.</w:t>
      </w:r>
    </w:p>
    <w:p w:rsidR="00D14D39" w:rsidRDefault="00B55BC8">
      <w:pPr>
        <w:pStyle w:val="20"/>
        <w:ind w:firstLine="454"/>
        <w:jc w:val="both"/>
      </w:pPr>
      <w:r>
        <w:t>Операції в порядку зменшення пріоритету розміщуються так:</w:t>
      </w:r>
    </w:p>
    <w:p w:rsidR="00D14D39" w:rsidRDefault="00B55BC8">
      <w:pPr>
        <w:pStyle w:val="20"/>
        <w:ind w:firstLine="454"/>
        <w:jc w:val="both"/>
        <w:rPr>
          <w:b/>
        </w:rPr>
      </w:pPr>
      <w:r>
        <w:tab/>
      </w:r>
      <w:r>
        <w:rPr>
          <w:b/>
        </w:rPr>
        <w:t>*</w:t>
      </w:r>
    </w:p>
    <w:p w:rsidR="00D14D39" w:rsidRDefault="00B55BC8">
      <w:pPr>
        <w:pStyle w:val="20"/>
        <w:ind w:firstLine="454"/>
        <w:jc w:val="both"/>
        <w:rPr>
          <w:b/>
        </w:rPr>
      </w:pPr>
      <w:r>
        <w:rPr>
          <w:b/>
        </w:rPr>
        <w:tab/>
        <w:t>+</w:t>
      </w:r>
    </w:p>
    <w:p w:rsidR="00D14D39" w:rsidRDefault="00B55BC8">
      <w:pPr>
        <w:pStyle w:val="20"/>
        <w:ind w:firstLine="454"/>
        <w:jc w:val="both"/>
      </w:pPr>
      <w:r>
        <w:rPr>
          <w:b/>
        </w:rPr>
        <w:tab/>
      </w:r>
      <w:r>
        <w:rPr>
          <w:b/>
          <w:lang w:val="en-US"/>
        </w:rPr>
        <w:t>in</w:t>
      </w:r>
      <w:r>
        <w:rPr>
          <w:b/>
          <w:lang w:val="ru-RU"/>
        </w:rPr>
        <w:t xml:space="preserve">, </w:t>
      </w:r>
      <w:r>
        <w:rPr>
          <w:b/>
        </w:rPr>
        <w:t xml:space="preserve">=, </w:t>
      </w:r>
      <w:r>
        <w:rPr>
          <w:b/>
          <w:lang w:val="ru-RU"/>
        </w:rPr>
        <w:t xml:space="preserve">&lt; &gt;, &gt; =, &lt; = </w:t>
      </w:r>
      <w:r>
        <w:rPr>
          <w:lang w:val="ru-RU"/>
        </w:rPr>
        <w:t>(</w:t>
      </w:r>
      <w:r>
        <w:t>рівнопріоритетні операції)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uk-UA"/>
        </w:rPr>
      </w:pPr>
      <w:r>
        <w:rPr>
          <w:b/>
          <w:sz w:val="32"/>
          <w:u w:val="single"/>
          <w:lang w:val="uk-UA"/>
        </w:rPr>
        <w:t>Приклад №1</w:t>
      </w:r>
      <w:r>
        <w:rPr>
          <w:sz w:val="32"/>
          <w:u w:val="single"/>
          <w:lang w:val="uk-UA"/>
        </w:rPr>
        <w:t xml:space="preserve"> </w:t>
      </w:r>
      <w:r>
        <w:rPr>
          <w:sz w:val="28"/>
          <w:lang w:val="uk-UA"/>
        </w:rPr>
        <w:t xml:space="preserve">Із файла </w:t>
      </w:r>
      <w:r>
        <w:rPr>
          <w:i/>
          <w:sz w:val="28"/>
          <w:lang w:val="en-US"/>
        </w:rPr>
        <w:t>Input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вводиться текст, який містить символи від знаку “+” до лівої квадратної дужки “ </w:t>
      </w:r>
      <w:r>
        <w:rPr>
          <w:sz w:val="28"/>
        </w:rPr>
        <w:t>[</w:t>
      </w:r>
      <w:r>
        <w:rPr>
          <w:sz w:val="28"/>
          <w:lang w:val="uk-UA"/>
        </w:rPr>
        <w:t xml:space="preserve"> “. Роздрукувати символи тексту в порядку коду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ASCII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>(з символів, що зустрічаються повторно, виводити тільки один).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Program Sort (Input, Output);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Var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S: char;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Sets: set of ‘+’ [‘;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I: ‘+’..’[‘;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begin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Sets: = [ ];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Read (S)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While not Eof do begin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          While not Eoln do</w:t>
      </w:r>
    </w:p>
    <w:p w:rsidR="00D14D39" w:rsidRDefault="00B55BC8">
      <w:pPr>
        <w:tabs>
          <w:tab w:val="left" w:pos="993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begin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                   Sets: = Sets + [S];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Read (S)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end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Readln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End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for I: = ‘+’ to ‘[‘ do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if  I in Sets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then Write (I)          else;       writeln end.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</w:rPr>
      </w:pPr>
      <w:r>
        <w:rPr>
          <w:b/>
          <w:sz w:val="32"/>
          <w:u w:val="single"/>
          <w:lang w:val="uk-UA"/>
        </w:rPr>
        <w:t>Приклад №2</w:t>
      </w:r>
      <w:r>
        <w:rPr>
          <w:sz w:val="28"/>
          <w:lang w:val="uk-UA"/>
        </w:rPr>
        <w:t xml:space="preserve"> Написати програму, яка друкує всі прості числа з відрізку 2..</w:t>
      </w:r>
      <w:r>
        <w:rPr>
          <w:sz w:val="28"/>
          <w:lang w:val="en-US"/>
        </w:rPr>
        <w:t>N</w:t>
      </w:r>
      <w:r>
        <w:rPr>
          <w:sz w:val="28"/>
        </w:rPr>
        <w:t xml:space="preserve"> діючи по методу “решета Ератосорена”</w:t>
      </w:r>
    </w:p>
    <w:p w:rsidR="00D14D39" w:rsidRDefault="00B55BC8">
      <w:pPr>
        <w:pStyle w:val="1"/>
        <w:spacing w:line="360" w:lineRule="auto"/>
        <w:ind w:left="0" w:right="0" w:firstLine="454"/>
        <w:jc w:val="center"/>
        <w:rPr>
          <w:b/>
          <w:i/>
          <w:sz w:val="32"/>
        </w:rPr>
      </w:pPr>
      <w:r>
        <w:rPr>
          <w:b/>
          <w:i/>
          <w:sz w:val="32"/>
        </w:rPr>
        <w:t>“Решето Ератосорена”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Program Rach;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Coust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N = 15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Var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S: set of 2..N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{</w:t>
      </w:r>
      <w:r>
        <w:rPr>
          <w:sz w:val="28"/>
          <w:lang w:val="uk-UA"/>
        </w:rPr>
        <w:t>початкова множина чисел</w:t>
      </w:r>
      <w:r>
        <w:rPr>
          <w:sz w:val="28"/>
          <w:lang w:val="en-US"/>
        </w:rPr>
        <w:t>}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i, k: integer;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begin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S: = [2..N];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for i: = 2 to N do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if i in Sthen begin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writeln (i);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     {виводимо найменше із елементів S}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     {забираємо із S числа, крайні і}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      for k: = 1 to N div i do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            S: = S – [k*i];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      end {if }</w:t>
      </w:r>
    </w:p>
    <w:p w:rsidR="00D14D39" w:rsidRDefault="00B55BC8">
      <w:pPr>
        <w:tabs>
          <w:tab w:val="left" w:pos="993"/>
          <w:tab w:val="left" w:pos="2410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end.</w:t>
      </w:r>
    </w:p>
    <w:p w:rsidR="00D14D39" w:rsidRDefault="00D14D39">
      <w:pPr>
        <w:pStyle w:val="2"/>
        <w:spacing w:line="360" w:lineRule="auto"/>
        <w:ind w:left="0" w:right="0" w:firstLine="454"/>
        <w:rPr>
          <w:b/>
          <w:sz w:val="32"/>
          <w:u w:val="single"/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D14D39">
      <w:pPr>
        <w:rPr>
          <w:lang w:val="en-US"/>
        </w:rPr>
      </w:pPr>
    </w:p>
    <w:p w:rsidR="00D14D39" w:rsidRDefault="00B55BC8">
      <w:pPr>
        <w:pStyle w:val="2"/>
        <w:spacing w:line="360" w:lineRule="auto"/>
        <w:ind w:left="0" w:right="0" w:firstLine="454"/>
        <w:rPr>
          <w:b/>
          <w:sz w:val="32"/>
          <w:u w:val="single"/>
        </w:rPr>
      </w:pPr>
      <w:r>
        <w:rPr>
          <w:b/>
          <w:sz w:val="32"/>
          <w:u w:val="single"/>
        </w:rPr>
        <w:t>Внутрішнє представлення множин</w:t>
      </w:r>
    </w:p>
    <w:p w:rsidR="00D14D39" w:rsidRDefault="00B55BC8">
      <w:pPr>
        <w:pStyle w:val="a5"/>
        <w:ind w:firstLine="454"/>
      </w:pPr>
      <w:r>
        <w:t>Знайомство з внутрішнім представленням множин допоможе нам зрозуміти особливості і обмеження, властиві цьому типові даних.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uk-UA"/>
        </w:rPr>
      </w:pPr>
      <w:r>
        <w:rPr>
          <w:sz w:val="28"/>
          <w:lang w:val="uk-UA"/>
        </w:rPr>
        <w:t>Всі значення множини  представляються в пам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яті послідовностями бітів однакової довжини. За кожне значення базового типу “відповідає” один біт. Якщо множина вміщує деякий елемент, в “відповідальному” за нього біті зберігається 1, якщо не вміщує – зберігається 0.</w:t>
      </w:r>
    </w:p>
    <w:p w:rsidR="00D14D39" w:rsidRDefault="00D14D39">
      <w:pPr>
        <w:spacing w:line="360" w:lineRule="auto"/>
        <w:ind w:firstLine="454"/>
        <w:jc w:val="both"/>
        <w:rPr>
          <w:b/>
          <w:sz w:val="32"/>
          <w:u w:val="single"/>
          <w:lang w:val="uk-UA"/>
        </w:rPr>
      </w:pPr>
    </w:p>
    <w:p w:rsidR="00D14D39" w:rsidRDefault="00B55BC8">
      <w:pPr>
        <w:spacing w:line="360" w:lineRule="auto"/>
        <w:ind w:firstLine="454"/>
        <w:jc w:val="both"/>
        <w:rPr>
          <w:b/>
          <w:sz w:val="32"/>
          <w:lang w:val="uk-UA"/>
        </w:rPr>
      </w:pPr>
      <w:r>
        <w:rPr>
          <w:b/>
          <w:sz w:val="32"/>
          <w:u w:val="single"/>
          <w:lang w:val="uk-UA"/>
        </w:rPr>
        <w:t>Приклад.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Var X: set of 1..15;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uk-UA"/>
        </w:rPr>
      </w:pPr>
      <w:r>
        <w:rPr>
          <w:sz w:val="28"/>
          <w:lang w:val="uk-UA"/>
        </w:rPr>
        <w:t>Внутрішнє представлення Х</w:t>
      </w:r>
    </w:p>
    <w:p w:rsidR="00D14D39" w:rsidRDefault="00B55BC8">
      <w:pPr>
        <w:pStyle w:val="a5"/>
        <w:tabs>
          <w:tab w:val="left" w:pos="3969"/>
        </w:tabs>
        <w:ind w:firstLine="454"/>
      </w:pPr>
      <w:r>
        <w:t xml:space="preserve">X: = [ ];               </w:t>
      </w:r>
      <w:r>
        <w:tab/>
        <w:t>000.0.000.0.000.0.000 &gt;.</w:t>
      </w:r>
    </w:p>
    <w:p w:rsidR="00D14D39" w:rsidRDefault="00B55BC8">
      <w:pPr>
        <w:tabs>
          <w:tab w:val="left" w:pos="3969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011010000000000 &gt;</w:t>
      </w:r>
      <w:r>
        <w:rPr>
          <w:sz w:val="28"/>
          <w:lang w:val="en-US"/>
        </w:rPr>
        <w:tab/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uk-UA"/>
        </w:rPr>
      </w:pPr>
      <w:r>
        <w:rPr>
          <w:sz w:val="28"/>
          <w:lang w:val="en-US"/>
        </w:rPr>
        <w:t>X: = [2, 3,5];</w:t>
      </w:r>
      <w:r>
        <w:rPr>
          <w:sz w:val="28"/>
          <w:lang w:val="uk-UA"/>
        </w:rPr>
        <w:tab/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uk-UA"/>
        </w:rPr>
      </w:pPr>
      <w:r>
        <w:rPr>
          <w:sz w:val="28"/>
          <w:lang w:val="uk-UA"/>
        </w:rPr>
        <w:t>X: = [1..15];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111111111111111 &gt;</w:t>
      </w:r>
    </w:p>
    <w:p w:rsidR="00D14D39" w:rsidRDefault="00B55BC8">
      <w:pPr>
        <w:spacing w:line="360" w:lineRule="auto"/>
        <w:ind w:firstLine="454"/>
        <w:jc w:val="both"/>
        <w:rPr>
          <w:sz w:val="28"/>
          <w:lang w:val="uk-UA"/>
        </w:rPr>
      </w:pPr>
      <w:r>
        <w:rPr>
          <w:sz w:val="28"/>
          <w:lang w:val="uk-UA"/>
        </w:rPr>
        <w:t>Операції над множинами зводяться до “поразрядн</w:t>
      </w:r>
      <w:r>
        <w:rPr>
          <w:sz w:val="28"/>
        </w:rPr>
        <w:t>ы</w:t>
      </w:r>
      <w:r>
        <w:rPr>
          <w:sz w:val="28"/>
          <w:lang w:val="en-US"/>
        </w:rPr>
        <w:t>x</w:t>
      </w:r>
      <w:r>
        <w:rPr>
          <w:sz w:val="28"/>
          <w:lang w:val="uk-UA"/>
        </w:rPr>
        <w:t>“ логічних операцій над послідовністю бітів, наприклад об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єднання множин використовується шляхом “поразрядного” логічного додавання бітів.</w:t>
      </w:r>
    </w:p>
    <w:p w:rsidR="00D14D39" w:rsidRDefault="00B55BC8">
      <w:pPr>
        <w:tabs>
          <w:tab w:val="left" w:pos="3969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X: = [2, 3, 5];</w:t>
      </w:r>
      <w:r>
        <w:rPr>
          <w:sz w:val="28"/>
          <w:lang w:val="en-US"/>
        </w:rPr>
        <w:tab/>
        <w:t>011010000000000 &gt;</w:t>
      </w:r>
    </w:p>
    <w:p w:rsidR="00D14D39" w:rsidRDefault="00B55BC8">
      <w:pPr>
        <w:tabs>
          <w:tab w:val="left" w:pos="3969"/>
        </w:tabs>
        <w:spacing w:line="360" w:lineRule="auto"/>
        <w:ind w:firstLine="454"/>
        <w:jc w:val="both"/>
        <w:rPr>
          <w:sz w:val="28"/>
          <w:lang w:val="en-US"/>
        </w:rPr>
      </w:pPr>
      <w:r>
        <w:rPr>
          <w:sz w:val="28"/>
          <w:lang w:val="en-US"/>
        </w:rPr>
        <w:t>Y: = [3, 5, 7, 8];</w:t>
      </w:r>
      <w:r>
        <w:rPr>
          <w:sz w:val="28"/>
          <w:lang w:val="en-US"/>
        </w:rPr>
        <w:tab/>
        <w:t>0010101.10000000 &gt;</w:t>
      </w:r>
    </w:p>
    <w:p w:rsidR="00D14D39" w:rsidRDefault="00B55BC8">
      <w:pPr>
        <w:tabs>
          <w:tab w:val="left" w:pos="3969"/>
        </w:tabs>
        <w:spacing w:line="360" w:lineRule="auto"/>
        <w:ind w:firstLine="454"/>
        <w:jc w:val="both"/>
        <w:rPr>
          <w:sz w:val="28"/>
          <w:lang w:val="uk-UA"/>
        </w:rPr>
      </w:pPr>
      <w:r>
        <w:rPr>
          <w:sz w:val="28"/>
          <w:lang w:val="en-US"/>
        </w:rPr>
        <w:t>Z: = X+Y;</w:t>
      </w:r>
      <w:r>
        <w:rPr>
          <w:sz w:val="28"/>
          <w:lang w:val="en-US"/>
        </w:rPr>
        <w:tab/>
        <w:t>01101.0110000000 &gt;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</w:p>
    <w:p w:rsidR="00D14D39" w:rsidRDefault="00B55BC8">
      <w:pPr>
        <w:tabs>
          <w:tab w:val="left" w:pos="3969"/>
        </w:tabs>
        <w:spacing w:line="360" w:lineRule="auto"/>
        <w:ind w:firstLine="454"/>
        <w:jc w:val="both"/>
        <w:rPr>
          <w:sz w:val="28"/>
          <w:lang w:val="uk-UA"/>
        </w:rPr>
      </w:pPr>
      <w:r>
        <w:rPr>
          <w:sz w:val="28"/>
          <w:lang w:val="uk-UA"/>
        </w:rPr>
        <w:t>“Поразрядн</w:t>
      </w:r>
      <w:r>
        <w:rPr>
          <w:sz w:val="28"/>
        </w:rPr>
        <w:t>ые</w:t>
      </w:r>
      <w:r>
        <w:rPr>
          <w:sz w:val="28"/>
          <w:lang w:val="uk-UA"/>
        </w:rPr>
        <w:t>” операції входять в набір команд процесора ЕОМ, тому виконуються швидко.</w:t>
      </w:r>
    </w:p>
    <w:p w:rsidR="00D14D39" w:rsidRDefault="00B55BC8">
      <w:pPr>
        <w:tabs>
          <w:tab w:val="left" w:pos="993"/>
        </w:tabs>
        <w:spacing w:line="360" w:lineRule="auto"/>
        <w:ind w:firstLine="567"/>
        <w:jc w:val="both"/>
        <w:rPr>
          <w:u w:val="single"/>
          <w:lang w:val="en-US"/>
        </w:rPr>
      </w:pPr>
      <w:r>
        <w:rPr>
          <w:lang w:val="en-US"/>
        </w:rPr>
        <w:tab/>
      </w:r>
    </w:p>
    <w:p w:rsidR="00D14D39" w:rsidRDefault="00D14D39">
      <w:pPr>
        <w:pStyle w:val="20"/>
        <w:jc w:val="both"/>
        <w:rPr>
          <w:u w:val="single"/>
          <w:lang w:val="en-US"/>
        </w:rPr>
      </w:pPr>
    </w:p>
    <w:p w:rsidR="00D14D39" w:rsidRDefault="00D14D39">
      <w:pPr>
        <w:pStyle w:val="20"/>
        <w:jc w:val="both"/>
        <w:rPr>
          <w:u w:val="single"/>
          <w:lang w:val="en-US"/>
        </w:rPr>
      </w:pPr>
      <w:bookmarkStart w:id="0" w:name="_GoBack"/>
      <w:bookmarkEnd w:id="0"/>
    </w:p>
    <w:sectPr w:rsidR="00D14D3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E5DFC"/>
    <w:multiLevelType w:val="singleLevel"/>
    <w:tmpl w:val="BA4C9B92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64FF61B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EB96194"/>
    <w:multiLevelType w:val="singleLevel"/>
    <w:tmpl w:val="4E4AF0F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BC8"/>
    <w:rsid w:val="002E3CCB"/>
    <w:rsid w:val="00B55BC8"/>
    <w:rsid w:val="00D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BEDA-C5FE-4D3D-8B85-9E7DF3C6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right="-1049" w:firstLine="567"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left="-567" w:right="-1049" w:firstLine="567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ind w:left="567"/>
      <w:jc w:val="both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ind w:left="-567" w:right="-1050" w:firstLine="567"/>
      <w:jc w:val="center"/>
    </w:pPr>
    <w:rPr>
      <w:sz w:val="28"/>
      <w:lang w:val="uk-UA"/>
    </w:rPr>
  </w:style>
  <w:style w:type="paragraph" w:styleId="a4">
    <w:name w:val="Block Text"/>
    <w:basedOn w:val="a"/>
    <w:semiHidden/>
    <w:pPr>
      <w:spacing w:line="360" w:lineRule="auto"/>
      <w:ind w:left="-567" w:right="-1050" w:firstLine="567"/>
      <w:jc w:val="center"/>
    </w:pPr>
    <w:rPr>
      <w:b/>
      <w:i/>
      <w:sz w:val="52"/>
      <w:lang w:val="uk-UA"/>
    </w:rPr>
  </w:style>
  <w:style w:type="paragraph" w:styleId="a5">
    <w:name w:val="Body Text Indent"/>
    <w:basedOn w:val="a"/>
    <w:semiHidden/>
    <w:pPr>
      <w:spacing w:line="360" w:lineRule="auto"/>
      <w:ind w:firstLine="567"/>
      <w:jc w:val="both"/>
    </w:pPr>
    <w:rPr>
      <w:sz w:val="28"/>
      <w:lang w:val="en-US"/>
    </w:rPr>
  </w:style>
  <w:style w:type="paragraph" w:styleId="20">
    <w:name w:val="Body Text Indent 2"/>
    <w:basedOn w:val="a"/>
    <w:semiHidden/>
    <w:pPr>
      <w:tabs>
        <w:tab w:val="left" w:pos="993"/>
      </w:tabs>
      <w:spacing w:line="360" w:lineRule="auto"/>
      <w:ind w:firstLine="567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4699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2014-04-03T03:36:00Z</dcterms:created>
  <dcterms:modified xsi:type="dcterms:W3CDTF">2014-04-03T03:36:00Z</dcterms:modified>
  <cp:category>Точні науки</cp:category>
</cp:coreProperties>
</file>