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E3" w:rsidRDefault="00E466E3">
      <w:pPr>
        <w:pStyle w:val="a3"/>
        <w:jc w:val="center"/>
        <w:rPr>
          <w:b/>
          <w:bCs/>
          <w:sz w:val="40"/>
        </w:rPr>
      </w:pPr>
      <w:r>
        <w:rPr>
          <w:b/>
          <w:bCs/>
          <w:sz w:val="40"/>
        </w:rPr>
        <w:t>Мочевая система.</w:t>
      </w:r>
    </w:p>
    <w:p w:rsidR="00E466E3" w:rsidRDefault="00E466E3">
      <w:pPr>
        <w:pStyle w:val="a3"/>
        <w:ind w:firstLine="540"/>
        <w:jc w:val="both"/>
        <w:rPr>
          <w:sz w:val="28"/>
        </w:rPr>
      </w:pPr>
      <w:r>
        <w:rPr>
          <w:sz w:val="28"/>
        </w:rPr>
        <w:t>Профилактика заболеваний мочевыделительной системы. Краткая клиническая характеристика заболеваний органов мочевыделительной системы. Их профилактика и лечение.</w:t>
      </w:r>
    </w:p>
    <w:p w:rsidR="00E466E3" w:rsidRDefault="00E466E3">
      <w:pPr>
        <w:pStyle w:val="a3"/>
        <w:ind w:firstLine="540"/>
        <w:jc w:val="both"/>
        <w:rPr>
          <w:sz w:val="28"/>
        </w:rPr>
      </w:pPr>
      <w:r>
        <w:rPr>
          <w:sz w:val="28"/>
        </w:rPr>
        <w:t>Органы мочевыделительной системы: почки, артерии и вены, лоханка, мозговая часть почки, мочевой пузырь, мочеиспускательный канал.</w:t>
      </w:r>
    </w:p>
    <w:p w:rsidR="00E466E3" w:rsidRDefault="00E466E3">
      <w:pPr>
        <w:pStyle w:val="a3"/>
        <w:ind w:firstLine="540"/>
        <w:jc w:val="both"/>
        <w:rPr>
          <w:sz w:val="28"/>
        </w:rPr>
      </w:pPr>
      <w:r>
        <w:rPr>
          <w:sz w:val="28"/>
        </w:rPr>
        <w:t xml:space="preserve">Работа почки: парный орган весом 150г., главная функция которого – биологический фильтр, </w:t>
      </w:r>
      <w:r>
        <w:rPr>
          <w:sz w:val="28"/>
          <w:lang w:val="en-US"/>
        </w:rPr>
        <w:t>S=</w:t>
      </w:r>
      <w:r>
        <w:rPr>
          <w:sz w:val="28"/>
        </w:rPr>
        <w:t>6 м</w:t>
      </w:r>
      <w:r>
        <w:rPr>
          <w:sz w:val="28"/>
          <w:vertAlign w:val="superscript"/>
        </w:rPr>
        <w:t xml:space="preserve">2   </w:t>
      </w:r>
      <w:r>
        <w:rPr>
          <w:sz w:val="28"/>
        </w:rPr>
        <w:t>почечный кровоток = 1,6 л в минуту. Кровь через аорту попадает в почки, и кровь очищается, удаляется избыток воды, лишние соли, продукты обмена. Через почки выделяются яды, токсины. Почки образуют 1б5 л воды, которая накапливается в лоханки – мочевой пузырь 300-500 мл мочи. Выделение мочи рефлексивное, у детей мочеиспускание произвольное.</w:t>
      </w:r>
    </w:p>
    <w:p w:rsidR="00E466E3" w:rsidRDefault="00E466E3">
      <w:pPr>
        <w:pStyle w:val="a3"/>
        <w:jc w:val="both"/>
        <w:rPr>
          <w:sz w:val="28"/>
        </w:rPr>
      </w:pP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Нефрит</w:t>
      </w:r>
      <w:r>
        <w:rPr>
          <w:sz w:val="28"/>
        </w:rPr>
        <w:t xml:space="preserve"> – воспалительное заболевание почек, отток мочи нарушается.</w:t>
      </w: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>Лечение: мочегонные средства, антибиотики.</w:t>
      </w: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 xml:space="preserve">Симптомы: частое мочеиспускание, мало, появление отеков под глазами, на лице, на шее, на нижних конечностях, температура – 36-37. больной тяжело дышит, дыхание частое. </w:t>
      </w: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  <w:t xml:space="preserve"> Больному накладывают на грудную клетку банки, горчичники, перцовку</w:t>
      </w: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  <w:t>Причина нефрита – переохлаждение, инфекционное начало.</w:t>
      </w:r>
    </w:p>
    <w:p w:rsidR="00E466E3" w:rsidRDefault="00E466E3">
      <w:pPr>
        <w:pStyle w:val="a3"/>
        <w:jc w:val="both"/>
        <w:rPr>
          <w:sz w:val="28"/>
        </w:rPr>
      </w:pP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Пиелит</w:t>
      </w:r>
      <w:r>
        <w:rPr>
          <w:sz w:val="28"/>
        </w:rPr>
        <w:t xml:space="preserve"> – воспаление лоханки почки. Боль возникает в поясничной области. Определение наличие пиелита: симптом Пастернадского: при поколачивании по почкам, боль отдается в живот. Может появиться сухость во рту, ночью человек потеет, потеря аппетита. В крови высокое содержание лейкоцитов, повышенное РОЭ, содержание эритроцитов в моче.</w:t>
      </w:r>
    </w:p>
    <w:p w:rsidR="00E466E3" w:rsidRDefault="00E466E3">
      <w:pPr>
        <w:pStyle w:val="a3"/>
        <w:jc w:val="both"/>
        <w:rPr>
          <w:sz w:val="28"/>
        </w:rPr>
      </w:pP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Пиелонефрит</w:t>
      </w:r>
      <w:r>
        <w:rPr>
          <w:sz w:val="28"/>
        </w:rPr>
        <w:t xml:space="preserve">  -   воспаление лоханки и почки. Хронический пиелонефрит: симптомы: сухой язык, озноб, </w:t>
      </w:r>
      <w:r>
        <w:rPr>
          <w:sz w:val="28"/>
          <w:lang w:val="en-US"/>
        </w:rPr>
        <w:t>t=39-40</w:t>
      </w:r>
      <w:r>
        <w:rPr>
          <w:sz w:val="28"/>
          <w:vertAlign w:val="superscript"/>
          <w:lang w:val="en-US"/>
        </w:rPr>
        <w:t>0</w:t>
      </w:r>
      <w:r>
        <w:rPr>
          <w:sz w:val="28"/>
        </w:rPr>
        <w:t>. Симптом Пастернадского, гнойная моча.</w:t>
      </w:r>
    </w:p>
    <w:p w:rsidR="00E466E3" w:rsidRDefault="00E466E3">
      <w:pPr>
        <w:pStyle w:val="a3"/>
        <w:jc w:val="both"/>
        <w:rPr>
          <w:sz w:val="28"/>
        </w:rPr>
      </w:pP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Пионефроз</w:t>
      </w:r>
      <w:r>
        <w:rPr>
          <w:b/>
          <w:bCs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- </w:t>
      </w:r>
      <w:r>
        <w:rPr>
          <w:sz w:val="28"/>
        </w:rPr>
        <w:t xml:space="preserve">при хроническом пиелонефрите начинается перерождение </w:t>
      </w:r>
      <w:r>
        <w:rPr>
          <w:sz w:val="28"/>
          <w:lang w:val="en-US"/>
        </w:rPr>
        <w:t xml:space="preserve"> </w:t>
      </w:r>
      <w:r>
        <w:rPr>
          <w:sz w:val="28"/>
        </w:rPr>
        <w:t>почечной ткани.</w:t>
      </w: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>Лечение: только операция, почка разрезается и вставляется дренаж, некоторое время придется ходить с кружкой.</w:t>
      </w:r>
    </w:p>
    <w:p w:rsidR="00E466E3" w:rsidRDefault="00E466E3">
      <w:pPr>
        <w:pStyle w:val="a3"/>
        <w:jc w:val="both"/>
        <w:rPr>
          <w:sz w:val="28"/>
        </w:rPr>
      </w:pPr>
    </w:p>
    <w:p w:rsidR="00E466E3" w:rsidRDefault="00E466E3">
      <w:pPr>
        <w:pStyle w:val="a3"/>
        <w:jc w:val="both"/>
        <w:rPr>
          <w:sz w:val="28"/>
        </w:rPr>
      </w:pPr>
      <w:r>
        <w:rPr>
          <w:sz w:val="28"/>
        </w:rPr>
        <w:tab/>
      </w:r>
      <w:r>
        <w:rPr>
          <w:b/>
          <w:bCs/>
          <w:i/>
          <w:iCs/>
          <w:sz w:val="28"/>
          <w:u w:val="single"/>
        </w:rPr>
        <w:t>Паранефрит</w:t>
      </w:r>
      <w:r>
        <w:rPr>
          <w:sz w:val="28"/>
        </w:rPr>
        <w:t xml:space="preserve"> – гнойное воспаление жировой клетчатки почки. Проводят операцию.</w:t>
      </w:r>
    </w:p>
    <w:p w:rsidR="00E466E3" w:rsidRDefault="00E466E3">
      <w:pPr>
        <w:pStyle w:val="a3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Камни</w:t>
      </w:r>
      <w:r>
        <w:rPr>
          <w:sz w:val="28"/>
        </w:rPr>
        <w:t xml:space="preserve"> почек, мочеточников и мочевого пузыря. Камни возникают на фоне нефрита или пиелита. Количество камней разное. Камень приобретает форму канала. Часть камней выделяются с мочей, а иногда застревают в мочеточнике – это ужасная боль.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Камни определяют рентгеноскопически.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Гидронефроз</w:t>
      </w:r>
      <w:r>
        <w:rPr>
          <w:sz w:val="28"/>
        </w:rPr>
        <w:t xml:space="preserve"> – осложнение хронического нейронефрита. Увеличивается давление в почке, лоханка расширяется, мозговой слой суживается, работа почки нарушается.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Травма почки</w:t>
      </w:r>
      <w:r>
        <w:rPr>
          <w:sz w:val="28"/>
        </w:rPr>
        <w:t xml:space="preserve"> наступает при падении с высоты, при ударной волне, огнестрельном ранении.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 Симптомы: сильная боль, кровотечение (моча с кровью). Если простой ушиб: необходим покой, холодное на почку. Если серьезно, то необходима операция.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Цистит</w:t>
      </w:r>
      <w:r>
        <w:rPr>
          <w:sz w:val="28"/>
        </w:rPr>
        <w:t xml:space="preserve"> – воспаление мочевого пузыря. Инфекция попадает через кровяную систему из организма.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 Причина: переохлаждение.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Симптомы: боль внизу живота, частое мочеиспускание.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Хронический цистит: высокая температура.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Лечение: исключить из еды острое, соленое, делать ванночку теплую на ночь, теплая одежда, антибиотики.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Простатит</w:t>
      </w:r>
      <w:r>
        <w:rPr>
          <w:sz w:val="28"/>
        </w:rPr>
        <w:t xml:space="preserve"> – воспаление простатической железы (окружает мочеиспускательный канал).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Симптомы: боли внизу живота, боль в момент мочеиспускания, Гнойная инфекция.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Лечение: исключение острого, соленого, физиотерапевтическое лечение, воздержание, свечи.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Адекома предстательной железы</w:t>
      </w:r>
      <w:r>
        <w:rPr>
          <w:sz w:val="28"/>
        </w:rPr>
        <w:t xml:space="preserve"> возникает от хронического простатита.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Симптомы: частое мочеиспускание, остановка мочеиспускания. Необходима экстренная помощь в урологическом отделении, больному вставляется катетор.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Эпидидемит</w:t>
      </w:r>
      <w:r>
        <w:rPr>
          <w:sz w:val="28"/>
        </w:rPr>
        <w:t xml:space="preserve"> – воспаление придатков. Если сильный гной, то удаляется придаток.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Орхит</w:t>
      </w:r>
      <w:r>
        <w:rPr>
          <w:sz w:val="28"/>
        </w:rPr>
        <w:t xml:space="preserve"> – воспаление яичка. 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sz w:val="28"/>
        </w:rPr>
        <w:t>Лечение: антибиотики, физиотерапия, удаление яичка.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Воспалительные процессы придатков</w:t>
      </w:r>
      <w:r>
        <w:rPr>
          <w:sz w:val="28"/>
        </w:rPr>
        <w:t>. Причины: переохлаждение, занос инфекции (от полового сношения или от внешней среды).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Киста яичника</w:t>
      </w:r>
      <w:r>
        <w:rPr>
          <w:sz w:val="28"/>
        </w:rPr>
        <w:t>. Физиотерапию нельзя делать. Наблюдение гинеколога. Если не лечить, может образоваться спаечный процесс (риск не забеременеть).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Фимоз и парафимоз</w:t>
      </w:r>
      <w:r>
        <w:rPr>
          <w:sz w:val="28"/>
        </w:rPr>
        <w:t xml:space="preserve"> – закрытие отверстия от канала. Встречается у детей при рождении. Обратиться к урологу.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Водянка яичка</w:t>
      </w:r>
      <w:r>
        <w:rPr>
          <w:sz w:val="28"/>
        </w:rPr>
        <w:t xml:space="preserve"> – ткань, покрывающая яичко, и между яичком, скапливает воду, она может увеличиваться. Необходима операция.</w:t>
      </w:r>
    </w:p>
    <w:p w:rsidR="00E466E3" w:rsidRDefault="00E466E3">
      <w:pPr>
        <w:pStyle w:val="a3"/>
        <w:ind w:firstLine="708"/>
        <w:jc w:val="both"/>
        <w:rPr>
          <w:sz w:val="28"/>
        </w:rPr>
      </w:pP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Фибраниома матки</w:t>
      </w:r>
      <w:r>
        <w:rPr>
          <w:sz w:val="28"/>
        </w:rPr>
        <w:t xml:space="preserve"> – у женщин, родить ребенка она не может.</w:t>
      </w:r>
    </w:p>
    <w:p w:rsidR="00E466E3" w:rsidRDefault="00E466E3">
      <w:pPr>
        <w:pStyle w:val="a3"/>
        <w:ind w:firstLine="708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Рак полового члена</w:t>
      </w:r>
      <w:r>
        <w:rPr>
          <w:sz w:val="28"/>
        </w:rPr>
        <w:t xml:space="preserve"> – у мужчин.</w:t>
      </w:r>
    </w:p>
    <w:p w:rsidR="00E466E3" w:rsidRDefault="00E466E3">
      <w:pPr>
        <w:pStyle w:val="a3"/>
        <w:ind w:firstLine="708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  </w:t>
      </w:r>
      <w:bookmarkStart w:id="0" w:name="_GoBack"/>
      <w:bookmarkEnd w:id="0"/>
    </w:p>
    <w:sectPr w:rsidR="00E466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E3" w:rsidRDefault="00E466E3">
      <w:r>
        <w:separator/>
      </w:r>
    </w:p>
  </w:endnote>
  <w:endnote w:type="continuationSeparator" w:id="0">
    <w:p w:rsidR="00E466E3" w:rsidRDefault="00E4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E3" w:rsidRDefault="00E46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E3" w:rsidRDefault="00E466E3">
      <w:r>
        <w:separator/>
      </w:r>
    </w:p>
  </w:footnote>
  <w:footnote w:type="continuationSeparator" w:id="0">
    <w:p w:rsidR="00E466E3" w:rsidRDefault="00E4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10906"/>
    <w:multiLevelType w:val="hybridMultilevel"/>
    <w:tmpl w:val="B71E8C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4CA"/>
    <w:rsid w:val="000664CA"/>
    <w:rsid w:val="0061056D"/>
    <w:rsid w:val="00E466E3"/>
    <w:rsid w:val="00E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0695-B837-4DE2-B892-4A365E2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Мочевая система</vt:lpstr>
    </vt:vector>
  </TitlesOfParts>
  <Company>*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Мочевая система</dc:title>
  <dc:subject/>
  <dc:creator>Евгений</dc:creator>
  <cp:keywords/>
  <dc:description/>
  <cp:lastModifiedBy>Irina</cp:lastModifiedBy>
  <cp:revision>2</cp:revision>
  <dcterms:created xsi:type="dcterms:W3CDTF">2014-09-07T12:59:00Z</dcterms:created>
  <dcterms:modified xsi:type="dcterms:W3CDTF">2014-09-07T12:59:00Z</dcterms:modified>
</cp:coreProperties>
</file>