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52" w:rsidRDefault="00470C52" w:rsidP="00ED1B76">
      <w:pPr>
        <w:autoSpaceDE w:val="0"/>
        <w:autoSpaceDN w:val="0"/>
        <w:adjustRightInd w:val="0"/>
        <w:spacing w:line="360" w:lineRule="auto"/>
        <w:jc w:val="center"/>
        <w:rPr>
          <w:b/>
          <w:color w:val="000000"/>
          <w:sz w:val="32"/>
          <w:szCs w:val="32"/>
        </w:rPr>
      </w:pPr>
    </w:p>
    <w:p w:rsidR="00707F3F" w:rsidRPr="00707F3F" w:rsidRDefault="00B959C5" w:rsidP="00ED1B76">
      <w:pPr>
        <w:autoSpaceDE w:val="0"/>
        <w:autoSpaceDN w:val="0"/>
        <w:adjustRightInd w:val="0"/>
        <w:spacing w:line="360" w:lineRule="auto"/>
        <w:jc w:val="center"/>
        <w:rPr>
          <w:b/>
          <w:color w:val="000000"/>
          <w:sz w:val="28"/>
          <w:szCs w:val="28"/>
        </w:rPr>
      </w:pPr>
      <w:r>
        <w:rPr>
          <w:b/>
          <w:color w:val="000000"/>
          <w:sz w:val="32"/>
          <w:szCs w:val="32"/>
        </w:rPr>
        <w:t>Мода как социокультурный феномен</w:t>
      </w:r>
    </w:p>
    <w:p w:rsidR="00707F3F" w:rsidRPr="00707F3F" w:rsidRDefault="00707F3F" w:rsidP="00ED1B76">
      <w:pPr>
        <w:autoSpaceDE w:val="0"/>
        <w:autoSpaceDN w:val="0"/>
        <w:adjustRightInd w:val="0"/>
        <w:spacing w:line="360" w:lineRule="auto"/>
        <w:jc w:val="center"/>
        <w:rPr>
          <w:b/>
          <w:color w:val="000000"/>
          <w:sz w:val="28"/>
          <w:szCs w:val="28"/>
        </w:rPr>
      </w:pPr>
    </w:p>
    <w:p w:rsidR="00B2102C" w:rsidRPr="0085080C" w:rsidRDefault="00B2102C" w:rsidP="00B2102C">
      <w:pPr>
        <w:autoSpaceDE w:val="0"/>
        <w:autoSpaceDN w:val="0"/>
        <w:adjustRightInd w:val="0"/>
        <w:spacing w:line="360" w:lineRule="auto"/>
        <w:rPr>
          <w:color w:val="000000"/>
          <w:sz w:val="28"/>
          <w:szCs w:val="28"/>
        </w:rPr>
      </w:pP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Оглавление</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t>Стр.</w:t>
      </w:r>
    </w:p>
    <w:p w:rsidR="00B2102C" w:rsidRPr="0085080C" w:rsidRDefault="00B2102C" w:rsidP="00B2102C">
      <w:pPr>
        <w:autoSpaceDE w:val="0"/>
        <w:autoSpaceDN w:val="0"/>
        <w:adjustRightInd w:val="0"/>
        <w:spacing w:line="360" w:lineRule="auto"/>
        <w:rPr>
          <w:b/>
          <w:color w:val="000000"/>
          <w:sz w:val="28"/>
          <w:szCs w:val="28"/>
        </w:rPr>
      </w:pP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Введение</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t>2</w:t>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Обычай и мода</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00707F3F">
        <w:rPr>
          <w:b/>
          <w:color w:val="000000"/>
          <w:sz w:val="28"/>
          <w:szCs w:val="28"/>
          <w:lang w:val="en-US"/>
        </w:rPr>
        <w:tab/>
      </w:r>
      <w:r w:rsidRPr="0085080C">
        <w:rPr>
          <w:b/>
          <w:color w:val="000000"/>
          <w:sz w:val="28"/>
          <w:szCs w:val="28"/>
        </w:rPr>
        <w:tab/>
        <w:t>2</w:t>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Возникновение и эволюция моды</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t>5</w:t>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Механизм воздействия моды</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t>9</w:t>
      </w:r>
    </w:p>
    <w:p w:rsidR="00B2102C" w:rsidRPr="0085080C" w:rsidRDefault="00B2102C" w:rsidP="00B2102C">
      <w:pPr>
        <w:autoSpaceDE w:val="0"/>
        <w:autoSpaceDN w:val="0"/>
        <w:adjustRightInd w:val="0"/>
        <w:spacing w:line="360" w:lineRule="auto"/>
        <w:rPr>
          <w:b/>
          <w:color w:val="000000"/>
          <w:sz w:val="28"/>
          <w:szCs w:val="28"/>
        </w:rPr>
      </w:pPr>
      <w:r w:rsidRPr="0085080C">
        <w:rPr>
          <w:b/>
          <w:sz w:val="28"/>
          <w:szCs w:val="28"/>
        </w:rPr>
        <w:t>Мода: стандарты и объекты</w:t>
      </w:r>
      <w:r w:rsidRPr="0085080C">
        <w:rPr>
          <w:b/>
          <w:sz w:val="28"/>
          <w:szCs w:val="28"/>
        </w:rPr>
        <w:tab/>
      </w:r>
      <w:r w:rsidRPr="0085080C">
        <w:rPr>
          <w:b/>
          <w:sz w:val="28"/>
          <w:szCs w:val="28"/>
        </w:rPr>
        <w:tab/>
      </w:r>
      <w:r w:rsidRPr="0085080C">
        <w:rPr>
          <w:b/>
          <w:sz w:val="28"/>
          <w:szCs w:val="28"/>
        </w:rPr>
        <w:tab/>
      </w:r>
      <w:r w:rsidRPr="0085080C">
        <w:rPr>
          <w:b/>
          <w:sz w:val="28"/>
          <w:szCs w:val="28"/>
        </w:rPr>
        <w:tab/>
      </w:r>
      <w:r w:rsidRPr="0085080C">
        <w:rPr>
          <w:b/>
          <w:sz w:val="28"/>
          <w:szCs w:val="28"/>
        </w:rPr>
        <w:tab/>
        <w:t>11</w:t>
      </w:r>
    </w:p>
    <w:p w:rsidR="00B2102C" w:rsidRPr="0085080C" w:rsidRDefault="00B2102C" w:rsidP="00B2102C">
      <w:pPr>
        <w:autoSpaceDE w:val="0"/>
        <w:autoSpaceDN w:val="0"/>
        <w:adjustRightInd w:val="0"/>
        <w:spacing w:line="360" w:lineRule="auto"/>
        <w:rPr>
          <w:b/>
          <w:color w:val="000000"/>
          <w:sz w:val="28"/>
          <w:szCs w:val="28"/>
        </w:rPr>
      </w:pPr>
      <w:r w:rsidRPr="0085080C">
        <w:rPr>
          <w:b/>
          <w:sz w:val="28"/>
          <w:szCs w:val="28"/>
        </w:rPr>
        <w:t>Социальные функции моды</w:t>
      </w:r>
      <w:r w:rsidRPr="0085080C">
        <w:rPr>
          <w:b/>
          <w:sz w:val="28"/>
          <w:szCs w:val="28"/>
        </w:rPr>
        <w:tab/>
      </w:r>
      <w:r w:rsidRPr="0085080C">
        <w:rPr>
          <w:b/>
          <w:sz w:val="28"/>
          <w:szCs w:val="28"/>
        </w:rPr>
        <w:tab/>
      </w:r>
      <w:r w:rsidRPr="0085080C">
        <w:rPr>
          <w:b/>
          <w:sz w:val="28"/>
          <w:szCs w:val="28"/>
        </w:rPr>
        <w:tab/>
      </w:r>
      <w:r w:rsidRPr="0085080C">
        <w:rPr>
          <w:b/>
          <w:sz w:val="28"/>
          <w:szCs w:val="28"/>
        </w:rPr>
        <w:tab/>
      </w:r>
      <w:r w:rsidRPr="0085080C">
        <w:rPr>
          <w:b/>
          <w:sz w:val="28"/>
          <w:szCs w:val="28"/>
        </w:rPr>
        <w:tab/>
        <w:t>12</w:t>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Мода и социальные институты общества</w:t>
      </w:r>
      <w:r w:rsidRPr="0085080C">
        <w:rPr>
          <w:b/>
          <w:color w:val="000000"/>
          <w:sz w:val="28"/>
          <w:szCs w:val="28"/>
        </w:rPr>
        <w:tab/>
      </w:r>
      <w:r w:rsidRPr="0085080C">
        <w:rPr>
          <w:b/>
          <w:color w:val="000000"/>
          <w:sz w:val="28"/>
          <w:szCs w:val="28"/>
        </w:rPr>
        <w:tab/>
      </w:r>
      <w:r w:rsidR="00707F3F" w:rsidRPr="00707F3F">
        <w:rPr>
          <w:b/>
          <w:color w:val="000000"/>
          <w:sz w:val="28"/>
          <w:szCs w:val="28"/>
        </w:rPr>
        <w:tab/>
      </w:r>
      <w:r w:rsidR="007D669F">
        <w:rPr>
          <w:b/>
          <w:color w:val="000000"/>
          <w:sz w:val="28"/>
          <w:szCs w:val="28"/>
        </w:rPr>
        <w:t>17</w:t>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Цикличность процессов моды</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00707F3F" w:rsidRPr="00707F3F">
        <w:rPr>
          <w:b/>
          <w:color w:val="000000"/>
          <w:sz w:val="28"/>
          <w:szCs w:val="28"/>
        </w:rPr>
        <w:tab/>
      </w:r>
      <w:r w:rsidR="007D669F">
        <w:rPr>
          <w:b/>
          <w:color w:val="000000"/>
          <w:sz w:val="28"/>
          <w:szCs w:val="28"/>
        </w:rPr>
        <w:t>20</w:t>
      </w:r>
    </w:p>
    <w:p w:rsidR="00B2102C" w:rsidRPr="00707F3F" w:rsidRDefault="00B2102C" w:rsidP="00B2102C">
      <w:pPr>
        <w:autoSpaceDE w:val="0"/>
        <w:autoSpaceDN w:val="0"/>
        <w:adjustRightInd w:val="0"/>
        <w:spacing w:line="360" w:lineRule="auto"/>
        <w:rPr>
          <w:b/>
          <w:color w:val="000000"/>
          <w:sz w:val="28"/>
          <w:szCs w:val="28"/>
        </w:rPr>
      </w:pPr>
      <w:r w:rsidRPr="0085080C">
        <w:rPr>
          <w:b/>
          <w:color w:val="000000"/>
          <w:sz w:val="28"/>
          <w:szCs w:val="28"/>
        </w:rPr>
        <w:t>Мода и стратификация</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t>2</w:t>
      </w:r>
      <w:r w:rsidR="007D669F">
        <w:rPr>
          <w:b/>
          <w:color w:val="000000"/>
          <w:sz w:val="28"/>
          <w:szCs w:val="28"/>
        </w:rPr>
        <w:t>2</w:t>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М</w:t>
      </w:r>
      <w:r w:rsidR="007D669F">
        <w:rPr>
          <w:b/>
          <w:color w:val="000000"/>
          <w:sz w:val="28"/>
          <w:szCs w:val="28"/>
        </w:rPr>
        <w:t>ода и социальная иерархия</w:t>
      </w:r>
      <w:r w:rsidR="007D669F">
        <w:rPr>
          <w:b/>
          <w:color w:val="000000"/>
          <w:sz w:val="28"/>
          <w:szCs w:val="28"/>
        </w:rPr>
        <w:tab/>
      </w:r>
      <w:r w:rsidR="007D669F">
        <w:rPr>
          <w:b/>
          <w:color w:val="000000"/>
          <w:sz w:val="28"/>
          <w:szCs w:val="28"/>
        </w:rPr>
        <w:tab/>
      </w:r>
      <w:r w:rsidR="007D669F">
        <w:rPr>
          <w:b/>
          <w:color w:val="000000"/>
          <w:sz w:val="28"/>
          <w:szCs w:val="28"/>
        </w:rPr>
        <w:tab/>
      </w:r>
      <w:r w:rsidR="007D669F">
        <w:rPr>
          <w:b/>
          <w:color w:val="000000"/>
          <w:sz w:val="28"/>
          <w:szCs w:val="28"/>
        </w:rPr>
        <w:tab/>
      </w:r>
      <w:r w:rsidR="007D669F">
        <w:rPr>
          <w:b/>
          <w:color w:val="000000"/>
          <w:sz w:val="28"/>
          <w:szCs w:val="28"/>
        </w:rPr>
        <w:tab/>
        <w:t>23</w:t>
      </w:r>
    </w:p>
    <w:p w:rsidR="00B2102C" w:rsidRPr="0085080C" w:rsidRDefault="00B2102C" w:rsidP="00B2102C">
      <w:pPr>
        <w:autoSpaceDE w:val="0"/>
        <w:autoSpaceDN w:val="0"/>
        <w:adjustRightInd w:val="0"/>
        <w:spacing w:line="360" w:lineRule="auto"/>
        <w:rPr>
          <w:b/>
          <w:color w:val="000000"/>
          <w:sz w:val="28"/>
          <w:szCs w:val="28"/>
        </w:rPr>
      </w:pPr>
      <w:r w:rsidRPr="0085080C">
        <w:rPr>
          <w:b/>
          <w:color w:val="000000"/>
          <w:sz w:val="28"/>
          <w:szCs w:val="28"/>
        </w:rPr>
        <w:t>Структура потребителей моды</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00707F3F" w:rsidRPr="00707F3F">
        <w:rPr>
          <w:b/>
          <w:color w:val="000000"/>
          <w:sz w:val="28"/>
          <w:szCs w:val="28"/>
        </w:rPr>
        <w:tab/>
      </w:r>
      <w:r w:rsidRPr="0085080C">
        <w:rPr>
          <w:b/>
          <w:color w:val="000000"/>
          <w:sz w:val="28"/>
          <w:szCs w:val="28"/>
        </w:rPr>
        <w:t>2</w:t>
      </w:r>
      <w:r w:rsidR="007D669F">
        <w:rPr>
          <w:b/>
          <w:color w:val="000000"/>
          <w:sz w:val="28"/>
          <w:szCs w:val="28"/>
        </w:rPr>
        <w:t>6</w:t>
      </w:r>
    </w:p>
    <w:p w:rsidR="00B2102C" w:rsidRPr="00707F3F" w:rsidRDefault="00302524" w:rsidP="00B2102C">
      <w:pPr>
        <w:autoSpaceDE w:val="0"/>
        <w:autoSpaceDN w:val="0"/>
        <w:adjustRightInd w:val="0"/>
        <w:spacing w:line="360" w:lineRule="auto"/>
        <w:rPr>
          <w:b/>
          <w:color w:val="000000"/>
          <w:sz w:val="28"/>
          <w:szCs w:val="28"/>
        </w:rPr>
      </w:pPr>
      <w:r w:rsidRPr="0085080C">
        <w:rPr>
          <w:b/>
          <w:color w:val="000000"/>
          <w:sz w:val="28"/>
          <w:szCs w:val="28"/>
        </w:rPr>
        <w:t>Заключение</w:t>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r>
      <w:r w:rsidRPr="0085080C">
        <w:rPr>
          <w:b/>
          <w:color w:val="000000"/>
          <w:sz w:val="28"/>
          <w:szCs w:val="28"/>
        </w:rPr>
        <w:tab/>
        <w:t>2</w:t>
      </w:r>
      <w:r w:rsidR="007D669F">
        <w:rPr>
          <w:b/>
          <w:color w:val="000000"/>
          <w:sz w:val="28"/>
          <w:szCs w:val="28"/>
        </w:rPr>
        <w:t>8</w:t>
      </w:r>
    </w:p>
    <w:p w:rsidR="00B2102C" w:rsidRPr="00707F3F" w:rsidRDefault="007D669F" w:rsidP="00B2102C">
      <w:pPr>
        <w:autoSpaceDE w:val="0"/>
        <w:autoSpaceDN w:val="0"/>
        <w:adjustRightInd w:val="0"/>
        <w:spacing w:line="360" w:lineRule="auto"/>
        <w:rPr>
          <w:b/>
          <w:color w:val="000000"/>
          <w:sz w:val="28"/>
          <w:szCs w:val="28"/>
        </w:rPr>
      </w:pPr>
      <w:r>
        <w:rPr>
          <w:b/>
          <w:color w:val="000000"/>
          <w:sz w:val="28"/>
          <w:szCs w:val="28"/>
        </w:rPr>
        <w:t>Список литературы</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30</w:t>
      </w:r>
    </w:p>
    <w:p w:rsidR="00B2102C" w:rsidRPr="0085080C" w:rsidRDefault="00B2102C" w:rsidP="00ED1B76">
      <w:pPr>
        <w:autoSpaceDE w:val="0"/>
        <w:autoSpaceDN w:val="0"/>
        <w:adjustRightInd w:val="0"/>
        <w:spacing w:line="360" w:lineRule="auto"/>
        <w:jc w:val="center"/>
        <w:rPr>
          <w:b/>
          <w:color w:val="000000"/>
          <w:sz w:val="28"/>
          <w:szCs w:val="28"/>
        </w:rPr>
      </w:pPr>
    </w:p>
    <w:p w:rsidR="00B2102C" w:rsidRPr="0085080C" w:rsidRDefault="00B2102C" w:rsidP="00ED1B76">
      <w:pPr>
        <w:autoSpaceDE w:val="0"/>
        <w:autoSpaceDN w:val="0"/>
        <w:adjustRightInd w:val="0"/>
        <w:spacing w:line="360" w:lineRule="auto"/>
        <w:jc w:val="center"/>
        <w:rPr>
          <w:b/>
          <w:color w:val="000000"/>
          <w:sz w:val="28"/>
          <w:szCs w:val="28"/>
        </w:rPr>
      </w:pPr>
    </w:p>
    <w:p w:rsidR="00B2102C" w:rsidRPr="0085080C" w:rsidRDefault="00B2102C" w:rsidP="00ED1B76">
      <w:pPr>
        <w:autoSpaceDE w:val="0"/>
        <w:autoSpaceDN w:val="0"/>
        <w:adjustRightInd w:val="0"/>
        <w:spacing w:line="360" w:lineRule="auto"/>
        <w:jc w:val="center"/>
        <w:rPr>
          <w:b/>
          <w:color w:val="000000"/>
          <w:sz w:val="28"/>
          <w:szCs w:val="28"/>
        </w:rPr>
      </w:pPr>
    </w:p>
    <w:p w:rsidR="00B2102C" w:rsidRPr="0085080C" w:rsidRDefault="00B2102C" w:rsidP="00ED1B76">
      <w:pPr>
        <w:autoSpaceDE w:val="0"/>
        <w:autoSpaceDN w:val="0"/>
        <w:adjustRightInd w:val="0"/>
        <w:spacing w:line="360" w:lineRule="auto"/>
        <w:jc w:val="center"/>
        <w:rPr>
          <w:b/>
          <w:color w:val="000000"/>
          <w:sz w:val="28"/>
          <w:szCs w:val="28"/>
        </w:rPr>
      </w:pPr>
    </w:p>
    <w:p w:rsidR="00B2102C" w:rsidRPr="0085080C" w:rsidRDefault="00B2102C" w:rsidP="00ED1B76">
      <w:pPr>
        <w:autoSpaceDE w:val="0"/>
        <w:autoSpaceDN w:val="0"/>
        <w:adjustRightInd w:val="0"/>
        <w:spacing w:line="360" w:lineRule="auto"/>
        <w:jc w:val="center"/>
        <w:rPr>
          <w:b/>
          <w:color w:val="000000"/>
          <w:sz w:val="28"/>
          <w:szCs w:val="28"/>
        </w:rPr>
      </w:pPr>
    </w:p>
    <w:p w:rsidR="00B2102C" w:rsidRPr="0085080C" w:rsidRDefault="00B2102C" w:rsidP="00ED1B76">
      <w:pPr>
        <w:autoSpaceDE w:val="0"/>
        <w:autoSpaceDN w:val="0"/>
        <w:adjustRightInd w:val="0"/>
        <w:spacing w:line="360" w:lineRule="auto"/>
        <w:jc w:val="center"/>
        <w:rPr>
          <w:b/>
          <w:color w:val="000000"/>
          <w:sz w:val="28"/>
          <w:szCs w:val="28"/>
        </w:rPr>
      </w:pPr>
    </w:p>
    <w:p w:rsidR="00B2102C" w:rsidRPr="0085080C" w:rsidRDefault="00B2102C" w:rsidP="00ED1B76">
      <w:pPr>
        <w:autoSpaceDE w:val="0"/>
        <w:autoSpaceDN w:val="0"/>
        <w:adjustRightInd w:val="0"/>
        <w:spacing w:line="360" w:lineRule="auto"/>
        <w:jc w:val="center"/>
        <w:rPr>
          <w:b/>
          <w:color w:val="000000"/>
          <w:sz w:val="28"/>
          <w:szCs w:val="28"/>
        </w:rPr>
      </w:pPr>
    </w:p>
    <w:p w:rsidR="00B2102C" w:rsidRPr="0085080C" w:rsidRDefault="00B2102C" w:rsidP="00ED1B76">
      <w:pPr>
        <w:autoSpaceDE w:val="0"/>
        <w:autoSpaceDN w:val="0"/>
        <w:adjustRightInd w:val="0"/>
        <w:spacing w:line="360" w:lineRule="auto"/>
        <w:jc w:val="center"/>
        <w:rPr>
          <w:b/>
          <w:color w:val="000000"/>
          <w:sz w:val="28"/>
          <w:szCs w:val="28"/>
        </w:rPr>
      </w:pPr>
    </w:p>
    <w:p w:rsidR="00F14F20" w:rsidRDefault="00F14F20" w:rsidP="00F14F20">
      <w:pPr>
        <w:autoSpaceDE w:val="0"/>
        <w:autoSpaceDN w:val="0"/>
        <w:adjustRightInd w:val="0"/>
        <w:spacing w:line="360" w:lineRule="auto"/>
        <w:rPr>
          <w:b/>
          <w:color w:val="000000"/>
          <w:sz w:val="28"/>
          <w:szCs w:val="28"/>
        </w:rPr>
      </w:pPr>
    </w:p>
    <w:p w:rsidR="00D40129" w:rsidRPr="0085080C" w:rsidRDefault="00D40129" w:rsidP="00F14F20">
      <w:pPr>
        <w:autoSpaceDE w:val="0"/>
        <w:autoSpaceDN w:val="0"/>
        <w:adjustRightInd w:val="0"/>
        <w:spacing w:line="360" w:lineRule="auto"/>
        <w:jc w:val="center"/>
        <w:rPr>
          <w:b/>
          <w:color w:val="000000"/>
          <w:sz w:val="28"/>
          <w:szCs w:val="28"/>
        </w:rPr>
      </w:pPr>
      <w:r w:rsidRPr="0085080C">
        <w:rPr>
          <w:b/>
          <w:color w:val="000000"/>
          <w:sz w:val="28"/>
          <w:szCs w:val="28"/>
        </w:rPr>
        <w:t>Введение</w:t>
      </w:r>
    </w:p>
    <w:p w:rsidR="00ED1B76" w:rsidRPr="0085080C" w:rsidRDefault="00ED1B76" w:rsidP="00ED1B76">
      <w:pPr>
        <w:autoSpaceDE w:val="0"/>
        <w:autoSpaceDN w:val="0"/>
        <w:adjustRightInd w:val="0"/>
        <w:spacing w:line="360" w:lineRule="auto"/>
        <w:jc w:val="both"/>
        <w:rPr>
          <w:b/>
          <w:color w:val="000000"/>
          <w:sz w:val="28"/>
          <w:szCs w:val="28"/>
        </w:rPr>
      </w:pPr>
    </w:p>
    <w:p w:rsidR="00ED1B76" w:rsidRPr="0085080C" w:rsidRDefault="0054433C" w:rsidP="00ED1B76">
      <w:pPr>
        <w:autoSpaceDE w:val="0"/>
        <w:autoSpaceDN w:val="0"/>
        <w:adjustRightInd w:val="0"/>
        <w:spacing w:line="360" w:lineRule="auto"/>
        <w:ind w:firstLine="708"/>
        <w:jc w:val="both"/>
        <w:rPr>
          <w:color w:val="000000"/>
          <w:sz w:val="28"/>
          <w:szCs w:val="28"/>
        </w:rPr>
      </w:pPr>
      <w:r w:rsidRPr="0085080C">
        <w:rPr>
          <w:color w:val="000000"/>
          <w:sz w:val="28"/>
          <w:szCs w:val="28"/>
        </w:rPr>
        <w:t xml:space="preserve">Наступивший XXI век характеризуется кардинальными изменениями научно-технического и технологического характера, которые оказывают существенное влияние на социокультурные условия жизни современного человека. Изменение социальной реальности требует преобразования </w:t>
      </w:r>
      <w:r w:rsidR="00E700FE" w:rsidRPr="0085080C">
        <w:rPr>
          <w:color w:val="000000"/>
          <w:sz w:val="28"/>
          <w:szCs w:val="28"/>
        </w:rPr>
        <w:t>социальных</w:t>
      </w:r>
      <w:r w:rsidRPr="0085080C">
        <w:rPr>
          <w:color w:val="000000"/>
          <w:sz w:val="28"/>
          <w:szCs w:val="28"/>
        </w:rPr>
        <w:t xml:space="preserve"> качеств личности для адаптации индивидуума к новым условиям. Одним из механизмов регуляции в структуре социокультурных отношений является мода. Мода является фактором, требующим очень серьезного отношения в цивилизованном обществе, так как имеет прямое влияние на экономическое и социальное развитие общества. Изучение закономерностей изменения моды; в течение длительного периода ее существования, дает возможность ее прогнозирования. Прогнозирование моды необходимо не только для наблюдения за развитием ее главных тенденций, но и за реакцией на не</w:t>
      </w:r>
      <w:r w:rsidR="00F14F20">
        <w:rPr>
          <w:color w:val="000000"/>
          <w:sz w:val="28"/>
          <w:szCs w:val="28"/>
        </w:rPr>
        <w:t xml:space="preserve">е различных </w:t>
      </w:r>
      <w:r w:rsidR="00645481" w:rsidRPr="0085080C">
        <w:rPr>
          <w:color w:val="000000"/>
          <w:sz w:val="28"/>
          <w:szCs w:val="28"/>
        </w:rPr>
        <w:t>категорий</w:t>
      </w:r>
      <w:r w:rsidR="00F14F20">
        <w:rPr>
          <w:color w:val="000000"/>
          <w:sz w:val="28"/>
          <w:szCs w:val="28"/>
        </w:rPr>
        <w:t xml:space="preserve"> </w:t>
      </w:r>
      <w:r w:rsidR="00645481" w:rsidRPr="0085080C">
        <w:rPr>
          <w:color w:val="000000"/>
          <w:sz w:val="28"/>
          <w:szCs w:val="28"/>
        </w:rPr>
        <w:t>населения.</w:t>
      </w:r>
    </w:p>
    <w:p w:rsidR="00F14F20" w:rsidRDefault="00F14F20" w:rsidP="00ED1B76">
      <w:pPr>
        <w:autoSpaceDE w:val="0"/>
        <w:autoSpaceDN w:val="0"/>
        <w:adjustRightInd w:val="0"/>
        <w:spacing w:line="360" w:lineRule="auto"/>
        <w:ind w:firstLine="708"/>
        <w:jc w:val="center"/>
        <w:rPr>
          <w:b/>
          <w:color w:val="000000"/>
          <w:sz w:val="28"/>
          <w:szCs w:val="28"/>
        </w:rPr>
      </w:pPr>
    </w:p>
    <w:p w:rsidR="00D40129" w:rsidRPr="0085080C" w:rsidRDefault="00ED1B76" w:rsidP="00ED1B76">
      <w:pPr>
        <w:autoSpaceDE w:val="0"/>
        <w:autoSpaceDN w:val="0"/>
        <w:adjustRightInd w:val="0"/>
        <w:spacing w:line="360" w:lineRule="auto"/>
        <w:ind w:firstLine="708"/>
        <w:jc w:val="center"/>
        <w:rPr>
          <w:b/>
          <w:color w:val="000000"/>
          <w:sz w:val="28"/>
          <w:szCs w:val="28"/>
        </w:rPr>
      </w:pPr>
      <w:r w:rsidRPr="0085080C">
        <w:rPr>
          <w:b/>
          <w:color w:val="000000"/>
          <w:sz w:val="28"/>
          <w:szCs w:val="28"/>
        </w:rPr>
        <w:t>Обычай и мода</w:t>
      </w:r>
    </w:p>
    <w:p w:rsidR="00ED1B76" w:rsidRPr="0085080C" w:rsidRDefault="00ED1B76" w:rsidP="00ED1B76">
      <w:pPr>
        <w:autoSpaceDE w:val="0"/>
        <w:autoSpaceDN w:val="0"/>
        <w:adjustRightInd w:val="0"/>
        <w:spacing w:line="360" w:lineRule="auto"/>
        <w:ind w:firstLine="708"/>
        <w:jc w:val="both"/>
        <w:rPr>
          <w:color w:val="000000"/>
          <w:sz w:val="28"/>
          <w:szCs w:val="28"/>
        </w:rPr>
      </w:pPr>
    </w:p>
    <w:p w:rsidR="00ED1B76" w:rsidRPr="0085080C" w:rsidRDefault="00645481" w:rsidP="00ED1B76">
      <w:pPr>
        <w:autoSpaceDE w:val="0"/>
        <w:autoSpaceDN w:val="0"/>
        <w:adjustRightInd w:val="0"/>
        <w:spacing w:line="360" w:lineRule="auto"/>
        <w:ind w:firstLine="708"/>
        <w:jc w:val="both"/>
        <w:rPr>
          <w:sz w:val="28"/>
          <w:szCs w:val="28"/>
        </w:rPr>
      </w:pPr>
      <w:r w:rsidRPr="0085080C">
        <w:rPr>
          <w:sz w:val="28"/>
          <w:szCs w:val="28"/>
        </w:rPr>
        <w:t xml:space="preserve">Каждый тип общества порождает соответствующие ему формы социальной регуляции, которые способствуют сохранению, укреплению и развитию его базовых черт. Обычай в традиционных обществах — универсальная форма социальной регуляции. В динамичных же и открытых (т.е. современных) обществах эту роль играет мода.  До возникновения моды некоторые социально-культурные функции моды выполнял и обеспечивал обычай. </w:t>
      </w:r>
    </w:p>
    <w:p w:rsidR="00ED1B76" w:rsidRPr="0085080C" w:rsidRDefault="00645481" w:rsidP="00ED1B76">
      <w:pPr>
        <w:autoSpaceDE w:val="0"/>
        <w:autoSpaceDN w:val="0"/>
        <w:adjustRightInd w:val="0"/>
        <w:spacing w:line="360" w:lineRule="auto"/>
        <w:ind w:firstLine="708"/>
        <w:jc w:val="both"/>
        <w:rPr>
          <w:sz w:val="28"/>
          <w:szCs w:val="28"/>
        </w:rPr>
      </w:pPr>
      <w:r w:rsidRPr="0085080C">
        <w:rPr>
          <w:sz w:val="28"/>
          <w:szCs w:val="28"/>
        </w:rPr>
        <w:t>Исторически мода в</w:t>
      </w:r>
      <w:r w:rsidR="00F14F20">
        <w:rPr>
          <w:sz w:val="28"/>
          <w:szCs w:val="28"/>
        </w:rPr>
        <w:t>ыросла из обычая. Обычай и мода -</w:t>
      </w:r>
      <w:r w:rsidRPr="0085080C">
        <w:rPr>
          <w:sz w:val="28"/>
          <w:szCs w:val="28"/>
        </w:rPr>
        <w:t xml:space="preserve"> это средства и формы подражания, которые обеспечивают культурную преемственность в обществе. Обычай представляет собой социально унаследованный стереотипный способ поведения, который постоянно воспроизводится в обществе или социальной группе. </w:t>
      </w:r>
    </w:p>
    <w:p w:rsidR="00ED1B76" w:rsidRPr="0085080C" w:rsidRDefault="00645481" w:rsidP="00ED1B76">
      <w:pPr>
        <w:autoSpaceDE w:val="0"/>
        <w:autoSpaceDN w:val="0"/>
        <w:adjustRightInd w:val="0"/>
        <w:spacing w:line="360" w:lineRule="auto"/>
        <w:ind w:firstLine="708"/>
        <w:jc w:val="both"/>
        <w:rPr>
          <w:sz w:val="28"/>
          <w:szCs w:val="28"/>
        </w:rPr>
      </w:pPr>
      <w:r w:rsidRPr="0085080C">
        <w:rPr>
          <w:sz w:val="28"/>
          <w:szCs w:val="28"/>
        </w:rPr>
        <w:t>Обычай и мода имеют ряд сходных черт, но также и ряд существенных различий. Сходными между ними являются то, что и обычай, и мода выполняют роль механизма социальной регуляции поведения</w:t>
      </w:r>
      <w:r w:rsidR="00E700FE" w:rsidRPr="0085080C">
        <w:rPr>
          <w:sz w:val="28"/>
          <w:szCs w:val="28"/>
        </w:rPr>
        <w:t>.</w:t>
      </w:r>
      <w:r w:rsidR="00E700FE" w:rsidRPr="0085080C">
        <w:rPr>
          <w:rFonts w:eastAsia="Times-Roman"/>
          <w:sz w:val="28"/>
          <w:szCs w:val="28"/>
        </w:rPr>
        <w:t xml:space="preserve"> с одной стороны, желаемые (социальные ценности), с другой -</w:t>
      </w:r>
      <w:r w:rsidR="0097427B" w:rsidRPr="0085080C">
        <w:rPr>
          <w:rFonts w:eastAsia="Times-Roman"/>
          <w:sz w:val="28"/>
          <w:szCs w:val="28"/>
        </w:rPr>
        <w:t xml:space="preserve"> </w:t>
      </w:r>
      <w:r w:rsidR="00E700FE" w:rsidRPr="0085080C">
        <w:rPr>
          <w:rFonts w:eastAsia="Times-Roman"/>
          <w:sz w:val="28"/>
          <w:szCs w:val="28"/>
        </w:rPr>
        <w:t>обязательные (социальные нормы). И</w:t>
      </w:r>
      <w:r w:rsidRPr="0085080C">
        <w:rPr>
          <w:sz w:val="28"/>
          <w:szCs w:val="28"/>
        </w:rPr>
        <w:t xml:space="preserve"> обычай, и мода</w:t>
      </w:r>
      <w:r w:rsidR="00F14F20">
        <w:rPr>
          <w:sz w:val="28"/>
          <w:szCs w:val="28"/>
        </w:rPr>
        <w:t xml:space="preserve"> охватываю</w:t>
      </w:r>
      <w:r w:rsidR="007F6E92" w:rsidRPr="0085080C">
        <w:rPr>
          <w:sz w:val="28"/>
          <w:szCs w:val="28"/>
        </w:rPr>
        <w:t xml:space="preserve">т всех членов группы (хотя не все члены группы способны </w:t>
      </w:r>
      <w:r w:rsidR="00A24014">
        <w:rPr>
          <w:sz w:val="28"/>
          <w:szCs w:val="28"/>
        </w:rPr>
        <w:t>следовать моде); а также</w:t>
      </w:r>
      <w:r w:rsidR="007F6E92" w:rsidRPr="0085080C">
        <w:rPr>
          <w:sz w:val="28"/>
          <w:szCs w:val="28"/>
        </w:rPr>
        <w:t xml:space="preserve"> мода, как и обычай, порождает стандартный, стереотипный характер культурных образцов. Существенные различия между </w:t>
      </w:r>
      <w:r w:rsidR="00A24014">
        <w:rPr>
          <w:sz w:val="28"/>
          <w:szCs w:val="28"/>
        </w:rPr>
        <w:t>ними</w:t>
      </w:r>
      <w:r w:rsidR="007F6E92" w:rsidRPr="0085080C">
        <w:rPr>
          <w:sz w:val="28"/>
          <w:szCs w:val="28"/>
        </w:rPr>
        <w:t xml:space="preserve"> заключаются в следую</w:t>
      </w:r>
      <w:r w:rsidR="00A24014">
        <w:rPr>
          <w:sz w:val="28"/>
          <w:szCs w:val="28"/>
        </w:rPr>
        <w:t>щем: м</w:t>
      </w:r>
      <w:r w:rsidR="007F6E92" w:rsidRPr="0085080C">
        <w:rPr>
          <w:sz w:val="28"/>
          <w:szCs w:val="28"/>
        </w:rPr>
        <w:t xml:space="preserve">ода непостоянна, с течением времени в моде постоянно меняются культурные образцы, обычаю же присущ консерватизм, часто обычай сохраняется неизменным на протяжении длительного времени. </w:t>
      </w:r>
    </w:p>
    <w:p w:rsidR="00734896" w:rsidRPr="0085080C" w:rsidRDefault="007F6E92" w:rsidP="00ED1B76">
      <w:pPr>
        <w:autoSpaceDE w:val="0"/>
        <w:autoSpaceDN w:val="0"/>
        <w:adjustRightInd w:val="0"/>
        <w:spacing w:line="360" w:lineRule="auto"/>
        <w:ind w:firstLine="708"/>
        <w:jc w:val="both"/>
        <w:rPr>
          <w:rFonts w:eastAsia="Times-Roman"/>
          <w:sz w:val="28"/>
          <w:szCs w:val="28"/>
        </w:rPr>
      </w:pPr>
      <w:r w:rsidRPr="0085080C">
        <w:rPr>
          <w:sz w:val="28"/>
          <w:szCs w:val="28"/>
        </w:rPr>
        <w:t>Носителями обычая главным образом являются представители старшего поколения, в то время, как моде в основном следует поколение молодое, более восприимчивое ко всему новому. Кроме того, обычай замкнут в определенном социальном и культурном слое, а мода универсальна.</w:t>
      </w:r>
    </w:p>
    <w:p w:rsidR="00D40129" w:rsidRPr="0085080C" w:rsidRDefault="00734896" w:rsidP="00ED1B76">
      <w:pPr>
        <w:autoSpaceDE w:val="0"/>
        <w:autoSpaceDN w:val="0"/>
        <w:adjustRightInd w:val="0"/>
        <w:spacing w:line="360" w:lineRule="auto"/>
        <w:jc w:val="both"/>
        <w:rPr>
          <w:rFonts w:eastAsia="Times-Roman"/>
          <w:sz w:val="28"/>
          <w:szCs w:val="28"/>
        </w:rPr>
      </w:pPr>
      <w:r w:rsidRPr="0085080C">
        <w:rPr>
          <w:rFonts w:eastAsia="Times-Roman"/>
          <w:sz w:val="28"/>
          <w:szCs w:val="28"/>
        </w:rPr>
        <w:t>Наибольшее значение сравнительному анализу моды и</w:t>
      </w:r>
      <w:r w:rsidR="00D40129" w:rsidRPr="0085080C">
        <w:rPr>
          <w:rFonts w:eastAsia="Times-Roman"/>
          <w:sz w:val="28"/>
          <w:szCs w:val="28"/>
        </w:rPr>
        <w:t xml:space="preserve"> </w:t>
      </w:r>
      <w:r w:rsidRPr="0085080C">
        <w:rPr>
          <w:rFonts w:eastAsia="Times-Roman"/>
          <w:sz w:val="28"/>
          <w:szCs w:val="28"/>
        </w:rPr>
        <w:t xml:space="preserve">обычая придавал французский социолог и социальный психолог </w:t>
      </w:r>
      <w:r w:rsidR="00F14F20" w:rsidRPr="0085080C">
        <w:rPr>
          <w:rFonts w:eastAsia="Times-Roman"/>
          <w:sz w:val="28"/>
          <w:szCs w:val="28"/>
        </w:rPr>
        <w:t>Габриель</w:t>
      </w:r>
      <w:r w:rsidRPr="0085080C">
        <w:rPr>
          <w:rFonts w:eastAsia="Times-Roman"/>
          <w:sz w:val="28"/>
          <w:szCs w:val="28"/>
        </w:rPr>
        <w:t xml:space="preserve"> Тард (1843—1904), высказавший ряд замечаний относительно соотношения этих двух явлений.</w:t>
      </w:r>
      <w:r w:rsidR="00ED1B76" w:rsidRPr="0085080C">
        <w:rPr>
          <w:rFonts w:eastAsia="Times-Roman"/>
          <w:sz w:val="28"/>
          <w:szCs w:val="28"/>
        </w:rPr>
        <w:t xml:space="preserve"> [1]</w:t>
      </w:r>
    </w:p>
    <w:p w:rsidR="0097427B" w:rsidRPr="0085080C" w:rsidRDefault="00734896" w:rsidP="0097427B">
      <w:pPr>
        <w:autoSpaceDE w:val="0"/>
        <w:autoSpaceDN w:val="0"/>
        <w:adjustRightInd w:val="0"/>
        <w:spacing w:line="360" w:lineRule="auto"/>
        <w:ind w:firstLine="708"/>
        <w:jc w:val="both"/>
        <w:rPr>
          <w:rFonts w:eastAsia="Times-Roman"/>
          <w:sz w:val="28"/>
          <w:szCs w:val="28"/>
          <w:lang w:val="en-US"/>
        </w:rPr>
      </w:pPr>
      <w:r w:rsidRPr="0085080C">
        <w:rPr>
          <w:rFonts w:eastAsia="Times-Roman"/>
          <w:sz w:val="28"/>
          <w:szCs w:val="28"/>
        </w:rPr>
        <w:t>В теории Тарда не подражание составляет механизм усвоения и распространения обычая и моды, а наоборот, обычай и мода представляются сменяющими друг друга средствами и формами подражания.</w:t>
      </w:r>
      <w:r w:rsidR="0097427B" w:rsidRPr="0085080C">
        <w:rPr>
          <w:rFonts w:eastAsia="Times-Roman"/>
          <w:sz w:val="28"/>
          <w:szCs w:val="28"/>
        </w:rPr>
        <w:tab/>
      </w:r>
    </w:p>
    <w:p w:rsidR="007F6E92" w:rsidRPr="0085080C" w:rsidRDefault="00734896" w:rsidP="0097427B">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Объясняется это тем, что французский ученый считал подражание основным социальным процессом, имеющим универсальное значение.</w:t>
      </w:r>
      <w:r w:rsidR="00F83AB5" w:rsidRPr="0085080C">
        <w:rPr>
          <w:rFonts w:eastAsia="Times-Roman"/>
          <w:sz w:val="28"/>
          <w:szCs w:val="28"/>
        </w:rPr>
        <w:t xml:space="preserve"> </w:t>
      </w:r>
      <w:r w:rsidR="00F83AB5" w:rsidRPr="0085080C">
        <w:rPr>
          <w:sz w:val="28"/>
          <w:szCs w:val="28"/>
        </w:rPr>
        <w:t>Тард видел в подражании основу развития общества</w:t>
      </w:r>
      <w:r w:rsidR="00F14F20">
        <w:rPr>
          <w:sz w:val="28"/>
          <w:szCs w:val="28"/>
        </w:rPr>
        <w:t xml:space="preserve"> </w:t>
      </w:r>
      <w:r w:rsidR="00ED1B76" w:rsidRPr="0085080C">
        <w:rPr>
          <w:sz w:val="28"/>
          <w:szCs w:val="28"/>
        </w:rPr>
        <w:t>-</w:t>
      </w:r>
      <w:r w:rsidR="00F83AB5" w:rsidRPr="0085080C">
        <w:rPr>
          <w:sz w:val="28"/>
          <w:szCs w:val="28"/>
        </w:rPr>
        <w:t xml:space="preserve"> в частности, главный механизм распространения практически всех инноваций и прогресса как такового. Он утверждал, что социальная динамика определяется именно подражанием, непрерывным повторением на уровне массового поведения, новых образцов чего бы там ни было. Тард был убеждён в том, что подражание имеет тенденцию к бесконечному распространению: развитие идёт от внутреннего подражания к внешнему, всё боле</w:t>
      </w:r>
      <w:r w:rsidR="00F14F20">
        <w:rPr>
          <w:sz w:val="28"/>
          <w:szCs w:val="28"/>
        </w:rPr>
        <w:t>е очевидному; от одностороннего -</w:t>
      </w:r>
      <w:r w:rsidR="00F83AB5" w:rsidRPr="0085080C">
        <w:rPr>
          <w:sz w:val="28"/>
          <w:szCs w:val="28"/>
        </w:rPr>
        <w:t xml:space="preserve"> к взаимному и всеобщему</w:t>
      </w:r>
      <w:r w:rsidR="00F83AB5" w:rsidRPr="0085080C">
        <w:rPr>
          <w:rFonts w:eastAsia="Times-Roman"/>
          <w:sz w:val="28"/>
          <w:szCs w:val="28"/>
        </w:rPr>
        <w:t xml:space="preserve">. </w:t>
      </w:r>
      <w:r w:rsidR="004F546D" w:rsidRPr="0085080C">
        <w:rPr>
          <w:color w:val="000000"/>
          <w:sz w:val="28"/>
          <w:szCs w:val="28"/>
        </w:rPr>
        <w:t>Мода является фактором</w:t>
      </w:r>
      <w:r w:rsidR="00F83AB5" w:rsidRPr="0085080C">
        <w:rPr>
          <w:color w:val="000000"/>
          <w:sz w:val="28"/>
          <w:szCs w:val="28"/>
        </w:rPr>
        <w:t>,</w:t>
      </w:r>
      <w:r w:rsidR="004F546D" w:rsidRPr="0085080C">
        <w:rPr>
          <w:color w:val="000000"/>
          <w:sz w:val="28"/>
          <w:szCs w:val="28"/>
        </w:rPr>
        <w:t xml:space="preserve"> имеющим прямое влияние на экономическое и социальное развитие обществ</w:t>
      </w:r>
      <w:r w:rsidR="00F14F20">
        <w:rPr>
          <w:color w:val="000000"/>
          <w:sz w:val="28"/>
          <w:szCs w:val="28"/>
        </w:rPr>
        <w:t>а, это многозначное явление, кас</w:t>
      </w:r>
      <w:r w:rsidR="004F546D" w:rsidRPr="0085080C">
        <w:rPr>
          <w:color w:val="000000"/>
          <w:sz w:val="28"/>
          <w:szCs w:val="28"/>
        </w:rPr>
        <w:t>ающееся ряда сфер жизни общества, это явление надо рассматривать как целостный феномен с особым местом в системе  социальных и культурных норм существования общества.</w:t>
      </w:r>
    </w:p>
    <w:p w:rsidR="00005352" w:rsidRPr="0085080C" w:rsidRDefault="00734896" w:rsidP="0097427B">
      <w:pPr>
        <w:autoSpaceDE w:val="0"/>
        <w:autoSpaceDN w:val="0"/>
        <w:adjustRightInd w:val="0"/>
        <w:spacing w:line="360" w:lineRule="auto"/>
        <w:ind w:firstLine="708"/>
        <w:jc w:val="both"/>
        <w:rPr>
          <w:rFonts w:eastAsia="Times-Roman"/>
          <w:sz w:val="28"/>
          <w:szCs w:val="28"/>
        </w:rPr>
      </w:pPr>
      <w:r w:rsidRPr="0085080C">
        <w:rPr>
          <w:color w:val="000000"/>
          <w:sz w:val="28"/>
          <w:szCs w:val="28"/>
        </w:rPr>
        <w:t>Мода присуща не всем социальным обществам.</w:t>
      </w:r>
      <w:r w:rsidR="00ED1B76" w:rsidRPr="0085080C">
        <w:rPr>
          <w:color w:val="000000"/>
          <w:sz w:val="28"/>
          <w:szCs w:val="28"/>
        </w:rPr>
        <w:t xml:space="preserve"> </w:t>
      </w:r>
      <w:r w:rsidR="0097427B" w:rsidRPr="0085080C">
        <w:rPr>
          <w:color w:val="000000"/>
          <w:sz w:val="28"/>
          <w:szCs w:val="28"/>
        </w:rPr>
        <w:t>М</w:t>
      </w:r>
      <w:r w:rsidR="00005352" w:rsidRPr="0085080C">
        <w:rPr>
          <w:rFonts w:eastAsia="Times-Roman"/>
          <w:sz w:val="28"/>
          <w:szCs w:val="28"/>
        </w:rPr>
        <w:t>ода отсутствует в обществах статичных, закрытых, со строго ограниченным набором благ и культурных образцов, социально однородных или, наоборот, с жестко фиксированной иерархией социальных групп (касты, сословия), между которыми не может производиться свободный обмен индивидами и культурными образцами.</w:t>
      </w:r>
    </w:p>
    <w:p w:rsidR="00005352" w:rsidRPr="0085080C" w:rsidRDefault="00005352" w:rsidP="0097427B">
      <w:pPr>
        <w:autoSpaceDE w:val="0"/>
        <w:autoSpaceDN w:val="0"/>
        <w:adjustRightInd w:val="0"/>
        <w:spacing w:line="360" w:lineRule="auto"/>
        <w:ind w:firstLine="708"/>
        <w:jc w:val="both"/>
        <w:rPr>
          <w:rFonts w:eastAsia="Times-Roman"/>
          <w:sz w:val="28"/>
          <w:szCs w:val="28"/>
          <w:lang w:val="en-US"/>
        </w:rPr>
      </w:pPr>
      <w:r w:rsidRPr="0085080C">
        <w:rPr>
          <w:rFonts w:eastAsia="Times-Roman"/>
          <w:sz w:val="28"/>
          <w:szCs w:val="28"/>
        </w:rPr>
        <w:t>Мода может существовать там, где общество неоднородно в социальном отношении, где оно раздельно на различные классы и другие социальные группы. Однако в отличие от сословий и каст эти группы не разделены между собой непреодолимыми барьерами. Члены этих групп могут подражать друг другу, заимствовать друг у друга культурные образцы, в них существует мобильность: вертикальная (переход индивидов из одной группы в другую с повышением или понижением социального положения) и горизонтальная (переход индивидов из группы в группу с сохранением прежнего социального положения). Соответственно, члены этих групп и являются носителями моды.</w:t>
      </w:r>
    </w:p>
    <w:p w:rsidR="0097427B" w:rsidRPr="0085080C" w:rsidRDefault="0097427B" w:rsidP="0097427B">
      <w:pPr>
        <w:autoSpaceDE w:val="0"/>
        <w:autoSpaceDN w:val="0"/>
        <w:adjustRightInd w:val="0"/>
        <w:spacing w:line="360" w:lineRule="auto"/>
        <w:ind w:firstLine="708"/>
        <w:jc w:val="both"/>
        <w:rPr>
          <w:rFonts w:eastAsia="Times-Roman"/>
          <w:sz w:val="28"/>
          <w:szCs w:val="28"/>
          <w:lang w:val="en-US"/>
        </w:rPr>
      </w:pPr>
    </w:p>
    <w:p w:rsidR="00D40129" w:rsidRPr="0085080C" w:rsidRDefault="00D40129" w:rsidP="0097427B">
      <w:pPr>
        <w:autoSpaceDE w:val="0"/>
        <w:autoSpaceDN w:val="0"/>
        <w:adjustRightInd w:val="0"/>
        <w:spacing w:line="360" w:lineRule="auto"/>
        <w:jc w:val="center"/>
        <w:rPr>
          <w:rFonts w:eastAsia="Times-Roman"/>
          <w:b/>
          <w:sz w:val="28"/>
          <w:szCs w:val="28"/>
          <w:lang w:val="en-US"/>
        </w:rPr>
      </w:pPr>
      <w:r w:rsidRPr="0085080C">
        <w:rPr>
          <w:rFonts w:eastAsia="Times-Roman"/>
          <w:b/>
          <w:sz w:val="28"/>
          <w:szCs w:val="28"/>
        </w:rPr>
        <w:t>Возникновение и эволюция моды</w:t>
      </w:r>
    </w:p>
    <w:p w:rsidR="0097427B" w:rsidRPr="0085080C" w:rsidRDefault="0097427B" w:rsidP="00ED1B76">
      <w:pPr>
        <w:autoSpaceDE w:val="0"/>
        <w:autoSpaceDN w:val="0"/>
        <w:adjustRightInd w:val="0"/>
        <w:spacing w:line="360" w:lineRule="auto"/>
        <w:jc w:val="both"/>
        <w:rPr>
          <w:rFonts w:eastAsia="Times-Roman"/>
          <w:b/>
          <w:sz w:val="28"/>
          <w:szCs w:val="28"/>
          <w:lang w:val="en-US"/>
        </w:rPr>
      </w:pPr>
    </w:p>
    <w:p w:rsidR="0097427B" w:rsidRPr="0085080C" w:rsidRDefault="00060EFE" w:rsidP="0097427B">
      <w:pPr>
        <w:autoSpaceDE w:val="0"/>
        <w:autoSpaceDN w:val="0"/>
        <w:adjustRightInd w:val="0"/>
        <w:spacing w:line="360" w:lineRule="auto"/>
        <w:ind w:firstLine="708"/>
        <w:jc w:val="both"/>
        <w:rPr>
          <w:rFonts w:eastAsia="Times-Roman"/>
          <w:sz w:val="28"/>
          <w:szCs w:val="28"/>
          <w:lang w:val="en-US"/>
        </w:rPr>
      </w:pPr>
      <w:r w:rsidRPr="0085080C">
        <w:rPr>
          <w:rFonts w:eastAsia="Times-Roman"/>
          <w:sz w:val="28"/>
          <w:szCs w:val="28"/>
        </w:rPr>
        <w:t>Возникновение моды, как и любого масштабного социального явления, нельзя</w:t>
      </w:r>
      <w:r w:rsidR="00D40129" w:rsidRPr="0085080C">
        <w:rPr>
          <w:rFonts w:eastAsia="Times-Roman"/>
          <w:sz w:val="28"/>
          <w:szCs w:val="28"/>
        </w:rPr>
        <w:t xml:space="preserve"> датировать</w:t>
      </w:r>
      <w:r w:rsidRPr="0085080C">
        <w:rPr>
          <w:rFonts w:eastAsia="Times-Roman"/>
          <w:sz w:val="28"/>
          <w:szCs w:val="28"/>
        </w:rPr>
        <w:t xml:space="preserve"> аналогично историческим событиям. Возникновение и социальное утверждение моды является пр</w:t>
      </w:r>
      <w:r w:rsidR="00D21E14" w:rsidRPr="0085080C">
        <w:rPr>
          <w:rFonts w:eastAsia="Times-Roman"/>
          <w:sz w:val="28"/>
          <w:szCs w:val="28"/>
        </w:rPr>
        <w:t>о</w:t>
      </w:r>
      <w:r w:rsidRPr="0085080C">
        <w:rPr>
          <w:rFonts w:eastAsia="Times-Roman"/>
          <w:sz w:val="28"/>
          <w:szCs w:val="28"/>
        </w:rPr>
        <w:t xml:space="preserve">цессом, который в течение длительного времени постепенно развивается внутри старых форм и из старых социальных форм. Некоторые из этих форм составляют постоянный и повсеместный социокультурный фон, на котором мода может возникнуть, а может и не возникнуть. К ним относятся те же ценности общества  и демонстративное проявление разных явлений, которые присутствуют всегда и везде, при любых видах общества Другие формы, предшествующие возникновению собственно моды, составляют результат исторического развития. </w:t>
      </w:r>
    </w:p>
    <w:p w:rsidR="00CD6DEC" w:rsidRPr="0085080C" w:rsidRDefault="00D21E14" w:rsidP="0097427B">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 xml:space="preserve">В эпоху Древней Греции и Древнего Рима общества были нацелены на сохранение традиций предков, которым часто приписывался канонический характер. В этих обществах идея прогресса заменялась идеей регресса, то есть на смену «идеальному» прошлому приходило </w:t>
      </w:r>
      <w:r w:rsidR="004E774A" w:rsidRPr="0085080C">
        <w:rPr>
          <w:rFonts w:eastAsia="Times-Roman"/>
          <w:sz w:val="28"/>
          <w:szCs w:val="28"/>
        </w:rPr>
        <w:t>реальное настоящее и неизвестное, часто мрачное, будущее. Это нашло свое отражение даже в названии эпох того времени: эпоху Золотого века сменяет эпоха Серебряного, а ее, в свою очередь, Бронзового века, за которым следует Железный. Великим предкам приписывались божественные черты, гигантский рост, отсутствие болезней и так далее.</w:t>
      </w:r>
      <w:r w:rsidR="00CD6DEC" w:rsidRPr="0085080C">
        <w:rPr>
          <w:rFonts w:eastAsia="Times-Roman"/>
          <w:sz w:val="28"/>
          <w:szCs w:val="28"/>
        </w:rPr>
        <w:t xml:space="preserve"> Это нашло отражение и в поэзии тех времен. В поэме древнегреческого поэта Гесиода «Труды и дни» есть следующие строки:</w:t>
      </w:r>
      <w:r w:rsidR="0097427B" w:rsidRPr="0085080C">
        <w:rPr>
          <w:rFonts w:eastAsia="Times-Roman"/>
          <w:sz w:val="28"/>
          <w:szCs w:val="28"/>
        </w:rPr>
        <w:t xml:space="preserve"> [2]</w:t>
      </w:r>
    </w:p>
    <w:p w:rsidR="0097427B" w:rsidRPr="0085080C" w:rsidRDefault="0097427B" w:rsidP="0097427B">
      <w:pPr>
        <w:autoSpaceDE w:val="0"/>
        <w:autoSpaceDN w:val="0"/>
        <w:adjustRightInd w:val="0"/>
        <w:spacing w:line="360" w:lineRule="auto"/>
        <w:ind w:firstLine="708"/>
        <w:jc w:val="both"/>
        <w:rPr>
          <w:rFonts w:eastAsia="Times-Roman"/>
          <w:sz w:val="28"/>
          <w:szCs w:val="28"/>
        </w:rPr>
      </w:pPr>
    </w:p>
    <w:p w:rsidR="00CD6DEC" w:rsidRPr="0085080C" w:rsidRDefault="00CD6DEC" w:rsidP="0097427B">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В прежнее время людей племена на земле обитали,</w:t>
      </w:r>
    </w:p>
    <w:p w:rsidR="00CD6DEC" w:rsidRPr="0085080C" w:rsidRDefault="00CD6DEC" w:rsidP="0097427B">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Горестей тяжких не зная, не зная ни трудной работы,</w:t>
      </w:r>
    </w:p>
    <w:p w:rsidR="00CD6DEC" w:rsidRPr="0085080C" w:rsidRDefault="00CD6DEC" w:rsidP="0097427B">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Ни вредоносных болезней, погибель несущих для смертных.</w:t>
      </w:r>
    </w:p>
    <w:p w:rsidR="00CD6DEC" w:rsidRPr="0085080C" w:rsidRDefault="00CD6DEC" w:rsidP="00ED1B76">
      <w:pPr>
        <w:autoSpaceDE w:val="0"/>
        <w:autoSpaceDN w:val="0"/>
        <w:adjustRightInd w:val="0"/>
        <w:spacing w:line="360" w:lineRule="auto"/>
        <w:jc w:val="both"/>
        <w:rPr>
          <w:rFonts w:eastAsia="Times-Roman"/>
          <w:sz w:val="28"/>
          <w:szCs w:val="28"/>
        </w:rPr>
      </w:pPr>
    </w:p>
    <w:p w:rsidR="00D21E14" w:rsidRPr="0085080C" w:rsidRDefault="004E774A" w:rsidP="0097427B">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 xml:space="preserve"> Аналогичные </w:t>
      </w:r>
      <w:r w:rsidR="00D40129" w:rsidRPr="0085080C">
        <w:rPr>
          <w:rFonts w:eastAsia="Times-Roman"/>
          <w:sz w:val="28"/>
          <w:szCs w:val="28"/>
        </w:rPr>
        <w:t>наст</w:t>
      </w:r>
      <w:r w:rsidR="00CD6DEC" w:rsidRPr="0085080C">
        <w:rPr>
          <w:rFonts w:eastAsia="Times-Roman"/>
          <w:sz w:val="28"/>
          <w:szCs w:val="28"/>
        </w:rPr>
        <w:t>роения</w:t>
      </w:r>
      <w:r w:rsidRPr="0085080C">
        <w:rPr>
          <w:rFonts w:eastAsia="Times-Roman"/>
          <w:sz w:val="28"/>
          <w:szCs w:val="28"/>
        </w:rPr>
        <w:t xml:space="preserve"> можно наблюдать и в Древнем Риме, где общество ценило свое неизменное состояние и свое прошлое, </w:t>
      </w:r>
      <w:r w:rsidR="00CD6DEC" w:rsidRPr="0085080C">
        <w:rPr>
          <w:rFonts w:eastAsia="Times-Roman"/>
          <w:sz w:val="28"/>
          <w:szCs w:val="28"/>
        </w:rPr>
        <w:t xml:space="preserve">а в </w:t>
      </w:r>
      <w:r w:rsidRPr="0085080C">
        <w:rPr>
          <w:rFonts w:eastAsia="Times-Roman"/>
          <w:sz w:val="28"/>
          <w:szCs w:val="28"/>
        </w:rPr>
        <w:t>основе которого стояло земледелие.</w:t>
      </w:r>
    </w:p>
    <w:p w:rsidR="0097427B" w:rsidRPr="0085080C" w:rsidRDefault="004E774A" w:rsidP="0097427B">
      <w:pPr>
        <w:autoSpaceDE w:val="0"/>
        <w:autoSpaceDN w:val="0"/>
        <w:adjustRightInd w:val="0"/>
        <w:spacing w:line="360" w:lineRule="auto"/>
        <w:ind w:firstLine="708"/>
        <w:jc w:val="both"/>
        <w:rPr>
          <w:rFonts w:eastAsia="Times-Roman"/>
          <w:sz w:val="28"/>
          <w:szCs w:val="28"/>
          <w:lang w:val="en-US"/>
        </w:rPr>
      </w:pPr>
      <w:r w:rsidRPr="0085080C">
        <w:rPr>
          <w:rFonts w:eastAsia="Times-Roman"/>
          <w:sz w:val="28"/>
          <w:szCs w:val="28"/>
        </w:rPr>
        <w:t xml:space="preserve">В эпоху Средневековья обычай распространялся буквально на все сферы общественной жизни, на все этапы жизни человека от его рождения до смерти, на все </w:t>
      </w:r>
      <w:r w:rsidR="00AA5ED2" w:rsidRPr="0085080C">
        <w:rPr>
          <w:rFonts w:eastAsia="Times-Roman"/>
          <w:sz w:val="28"/>
          <w:szCs w:val="28"/>
        </w:rPr>
        <w:t xml:space="preserve">сферы взаимоотношений в обществе. Труд членов общества был однообразен и направлен на многократное повторение труда предков, при этом более ранние образцы принимались за эталон с божественным происхождением. Одежда в эпоху Средневековья представляла почти не изменившийся </w:t>
      </w:r>
      <w:r w:rsidR="00F83AB5" w:rsidRPr="0085080C">
        <w:rPr>
          <w:rFonts w:eastAsia="Times-Roman"/>
          <w:sz w:val="28"/>
          <w:szCs w:val="28"/>
        </w:rPr>
        <w:t>гало-р</w:t>
      </w:r>
      <w:r w:rsidR="00AA5ED2" w:rsidRPr="0085080C">
        <w:rPr>
          <w:rFonts w:eastAsia="Times-Roman"/>
          <w:sz w:val="28"/>
          <w:szCs w:val="28"/>
        </w:rPr>
        <w:t xml:space="preserve">имский образец, эволюция костюма протекала очень медленно и имела национальные и региональные черты. </w:t>
      </w:r>
      <w:r w:rsidR="00060EFE" w:rsidRPr="0085080C">
        <w:rPr>
          <w:rFonts w:eastAsia="Times-Roman"/>
          <w:sz w:val="28"/>
          <w:szCs w:val="28"/>
        </w:rPr>
        <w:t>Эпоха Возрождения</w:t>
      </w:r>
      <w:r w:rsidR="00AA5ED2" w:rsidRPr="0085080C">
        <w:rPr>
          <w:rFonts w:eastAsia="Times-Roman"/>
          <w:sz w:val="28"/>
          <w:szCs w:val="28"/>
        </w:rPr>
        <w:t xml:space="preserve"> принесла</w:t>
      </w:r>
      <w:r w:rsidR="00060EFE" w:rsidRPr="0085080C">
        <w:rPr>
          <w:rFonts w:eastAsia="Times-Roman"/>
          <w:sz w:val="28"/>
          <w:szCs w:val="28"/>
        </w:rPr>
        <w:t xml:space="preserve"> с собой первые слабые ростки моды. В XVIII веке мода стала влиять на поведение узких кругов знати, нарушавших национальную и региональную замкнутость. Но только в XIX веке сформировал</w:t>
      </w:r>
      <w:r w:rsidR="00F83AB5" w:rsidRPr="0085080C">
        <w:rPr>
          <w:rFonts w:eastAsia="Times-Roman"/>
          <w:sz w:val="28"/>
          <w:szCs w:val="28"/>
        </w:rPr>
        <w:t>ся</w:t>
      </w:r>
      <w:r w:rsidR="00060EFE" w:rsidRPr="0085080C">
        <w:rPr>
          <w:rFonts w:eastAsia="Times-Roman"/>
          <w:sz w:val="28"/>
          <w:szCs w:val="28"/>
        </w:rPr>
        <w:t xml:space="preserve"> ряд факторов, обусловившее зарождение моды в современном смысле этого слова, а затем и ее бурное развитие: промышленная революция, технические нововведения, политические революции, ломка сословных, межнациональных и межрегиональных барьеров, урбанизация, массовость социально-экономической и культурной жизни</w:t>
      </w:r>
      <w:r w:rsidR="00F83AB5" w:rsidRPr="0085080C">
        <w:rPr>
          <w:rFonts w:eastAsia="Times-Roman"/>
          <w:sz w:val="28"/>
          <w:szCs w:val="28"/>
        </w:rPr>
        <w:t>,</w:t>
      </w:r>
      <w:r w:rsidR="00060EFE" w:rsidRPr="0085080C">
        <w:rPr>
          <w:rFonts w:eastAsia="Times-Roman"/>
          <w:sz w:val="28"/>
          <w:szCs w:val="28"/>
        </w:rPr>
        <w:t xml:space="preserve"> </w:t>
      </w:r>
      <w:r w:rsidR="00F83AB5" w:rsidRPr="0085080C">
        <w:rPr>
          <w:sz w:val="28"/>
          <w:szCs w:val="28"/>
        </w:rPr>
        <w:t>усиление мобильности, расширение контактов между культурами</w:t>
      </w:r>
      <w:r w:rsidR="00F83AB5" w:rsidRPr="0085080C">
        <w:rPr>
          <w:rFonts w:eastAsia="Times-Roman"/>
          <w:sz w:val="28"/>
          <w:szCs w:val="28"/>
        </w:rPr>
        <w:t xml:space="preserve"> </w:t>
      </w:r>
      <w:r w:rsidR="00060EFE" w:rsidRPr="0085080C">
        <w:rPr>
          <w:rFonts w:eastAsia="Times-Roman"/>
          <w:sz w:val="28"/>
          <w:szCs w:val="28"/>
        </w:rPr>
        <w:t>и так далее. Только наличие этих факторов позволяет утверждать, что в социально значимом масштабе мода возникает в европейском обществе в XIX веке. Если ранее существовали элементы моды в отдельных элементах социально-общественной системы, то, начиная с этого времени, существует система</w:t>
      </w:r>
      <w:r w:rsidR="0097427B" w:rsidRPr="0085080C">
        <w:rPr>
          <w:rFonts w:eastAsia="Times-Roman"/>
          <w:sz w:val="28"/>
          <w:szCs w:val="28"/>
        </w:rPr>
        <w:t xml:space="preserve"> </w:t>
      </w:r>
      <w:r w:rsidR="00060EFE" w:rsidRPr="0085080C">
        <w:rPr>
          <w:rFonts w:eastAsia="Times-Roman"/>
          <w:sz w:val="28"/>
          <w:szCs w:val="28"/>
        </w:rPr>
        <w:t xml:space="preserve">моды в социально-общественной системе в целом. </w:t>
      </w:r>
    </w:p>
    <w:p w:rsidR="00F83AB5" w:rsidRPr="0085080C" w:rsidRDefault="00060EFE" w:rsidP="0097427B">
      <w:pPr>
        <w:autoSpaceDE w:val="0"/>
        <w:autoSpaceDN w:val="0"/>
        <w:adjustRightInd w:val="0"/>
        <w:spacing w:line="360" w:lineRule="auto"/>
        <w:ind w:firstLine="708"/>
        <w:jc w:val="both"/>
        <w:rPr>
          <w:sz w:val="28"/>
          <w:szCs w:val="28"/>
        </w:rPr>
      </w:pPr>
      <w:r w:rsidRPr="0085080C">
        <w:rPr>
          <w:rFonts w:eastAsia="Times-Roman"/>
          <w:sz w:val="28"/>
          <w:szCs w:val="28"/>
        </w:rPr>
        <w:t>А в ХХ и в ХХ</w:t>
      </w:r>
      <w:r w:rsidRPr="0085080C">
        <w:rPr>
          <w:rFonts w:eastAsia="Times-Roman"/>
          <w:sz w:val="28"/>
          <w:szCs w:val="28"/>
          <w:lang w:val="en-US"/>
        </w:rPr>
        <w:t>I</w:t>
      </w:r>
      <w:r w:rsidRPr="0085080C">
        <w:rPr>
          <w:rFonts w:eastAsia="Times-Roman"/>
          <w:sz w:val="28"/>
          <w:szCs w:val="28"/>
        </w:rPr>
        <w:t xml:space="preserve"> веке мода становится одним из социальных регуляторов поведения широких слоев населения индустриально развитых и в определенной степени развивающихся стран.</w:t>
      </w:r>
      <w:r w:rsidR="0097427B" w:rsidRPr="0085080C">
        <w:rPr>
          <w:rFonts w:eastAsia="Times-Roman"/>
          <w:sz w:val="28"/>
          <w:szCs w:val="28"/>
        </w:rPr>
        <w:t xml:space="preserve"> </w:t>
      </w:r>
      <w:r w:rsidR="00F83AB5" w:rsidRPr="0085080C">
        <w:rPr>
          <w:sz w:val="28"/>
          <w:szCs w:val="28"/>
        </w:rPr>
        <w:t>Индустриализация стимулирует переселение людей в города (урбанизацию), что делает жизнь людей более анонимной. Человек в городе постоянно находится в толпе и при этом не перестает быть одиноким. Его в течение дня окружают тысячи людей, которых он не знает и которые не знают его. В этой ситуации лишь через демонстрацию потребления можно обозначить свой социально-экономический статус. Поэтому горожане тратят на поддержание благопристойного вида существенно больше, чем деревенские жители.</w:t>
      </w:r>
    </w:p>
    <w:p w:rsidR="00F83AB5" w:rsidRPr="00F14F20" w:rsidRDefault="00F83AB5" w:rsidP="0097427B">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Это ведет к изменению структуры потребления: затраты на его видимые формы в городе растут за счет экономии на скрытых фор</w:t>
      </w:r>
      <w:r w:rsidR="00F47654">
        <w:rPr>
          <w:rFonts w:ascii="Times New Roman" w:hAnsi="Times New Roman" w:cs="Times New Roman"/>
          <w:sz w:val="28"/>
          <w:szCs w:val="28"/>
        </w:rPr>
        <w:t xml:space="preserve">мах потребления. Как отмечал Т. </w:t>
      </w:r>
      <w:r w:rsidRPr="0085080C">
        <w:rPr>
          <w:rFonts w:ascii="Times New Roman" w:hAnsi="Times New Roman" w:cs="Times New Roman"/>
          <w:sz w:val="28"/>
          <w:szCs w:val="28"/>
        </w:rPr>
        <w:t xml:space="preserve">Веблен, </w:t>
      </w:r>
      <w:r w:rsidRPr="00F14F20">
        <w:rPr>
          <w:rFonts w:ascii="Times New Roman" w:hAnsi="Times New Roman" w:cs="Times New Roman"/>
          <w:iCs/>
          <w:sz w:val="28"/>
          <w:szCs w:val="28"/>
        </w:rPr>
        <w:t>"для поддержания приличного внешнего вида городскому населению в большей степени, чем сельскому, свойственна привычка жить впроголодь"</w:t>
      </w:r>
      <w:r w:rsidRPr="00F14F20">
        <w:rPr>
          <w:rFonts w:ascii="Times New Roman" w:hAnsi="Times New Roman" w:cs="Times New Roman"/>
          <w:sz w:val="28"/>
          <w:szCs w:val="28"/>
        </w:rPr>
        <w:t>.</w:t>
      </w:r>
    </w:p>
    <w:p w:rsidR="00F83AB5" w:rsidRPr="0085080C" w:rsidRDefault="00F83AB5"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Демонстративное потребление не ограничено небольшой группой богатых. Основная масса людей не богаты и не бедны, но хотели бы походить на богатых. Поэтому механизм показного потребления движет в первую очередь ими.</w:t>
      </w:r>
    </w:p>
    <w:p w:rsidR="00F83AB5" w:rsidRPr="0085080C" w:rsidRDefault="00F83AB5"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К атрибутам внешнего вида у средних и высших слоев относится не только одежда, но и сред</w:t>
      </w:r>
      <w:r w:rsidR="00F14F20">
        <w:rPr>
          <w:rFonts w:ascii="Times New Roman" w:hAnsi="Times New Roman" w:cs="Times New Roman"/>
          <w:sz w:val="28"/>
          <w:szCs w:val="28"/>
        </w:rPr>
        <w:t xml:space="preserve">ства передвижения (в былые века — кареты, лошади, сейчас </w:t>
      </w:r>
      <w:r w:rsidRPr="0085080C">
        <w:rPr>
          <w:rFonts w:ascii="Times New Roman" w:hAnsi="Times New Roman" w:cs="Times New Roman"/>
          <w:sz w:val="28"/>
          <w:szCs w:val="28"/>
        </w:rPr>
        <w:t>— автомобил</w:t>
      </w:r>
      <w:r w:rsidR="00F14F20">
        <w:rPr>
          <w:rFonts w:ascii="Times New Roman" w:hAnsi="Times New Roman" w:cs="Times New Roman"/>
          <w:sz w:val="28"/>
          <w:szCs w:val="28"/>
        </w:rPr>
        <w:t xml:space="preserve">и). Автомобиль для многих людей </w:t>
      </w:r>
      <w:r w:rsidRPr="0085080C">
        <w:rPr>
          <w:rFonts w:ascii="Times New Roman" w:hAnsi="Times New Roman" w:cs="Times New Roman"/>
          <w:sz w:val="28"/>
          <w:szCs w:val="28"/>
        </w:rPr>
        <w:t>— это уже не столько средство передвижения, сколько средство завоевания репутации преуспевающего человека. Чем выше слой, тем вы</w:t>
      </w:r>
      <w:r w:rsidR="00D40129" w:rsidRPr="0085080C">
        <w:rPr>
          <w:rFonts w:ascii="Times New Roman" w:hAnsi="Times New Roman" w:cs="Times New Roman"/>
          <w:sz w:val="28"/>
          <w:szCs w:val="28"/>
        </w:rPr>
        <w:t>ше нормы. В результате парадокс, который можно наблюдать</w:t>
      </w:r>
      <w:r w:rsidRPr="0085080C">
        <w:rPr>
          <w:rFonts w:ascii="Times New Roman" w:hAnsi="Times New Roman" w:cs="Times New Roman"/>
          <w:sz w:val="28"/>
          <w:szCs w:val="28"/>
        </w:rPr>
        <w:t xml:space="preserve"> во все века: и бедные, и богатые выбиваются из сил, стремясь поддерживать "приличный уровень" потребления. Вся мировая литература прошлых веков полна историями о помещиках, чиновниках, буржуа, которые вязли в долгах, но организовывали балы, содержали большие экипажи, покупали дорогую одежду, жили в больших домах и держали много неэффективно используемых слуг. Наше время не является исключением.</w:t>
      </w:r>
    </w:p>
    <w:p w:rsidR="00F83AB5" w:rsidRPr="0085080C" w:rsidRDefault="00F14F20" w:rsidP="004F01C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Показное потребление </w:t>
      </w:r>
      <w:r w:rsidR="00F83AB5" w:rsidRPr="0085080C">
        <w:rPr>
          <w:rFonts w:ascii="Times New Roman" w:hAnsi="Times New Roman" w:cs="Times New Roman"/>
          <w:sz w:val="28"/>
          <w:szCs w:val="28"/>
        </w:rPr>
        <w:t>— это не болезнь отдельных людей, это норма культуры, которая давит, диктует иррациональное по своей сути поведение. В такой культуре быть скромным, прислушиваться только к своим естественным потребностям неприлично. Не участвующий в гонке рискует оказаться в изоляции и подвергнуться насмешкам.</w:t>
      </w:r>
      <w:r w:rsidR="004F01C7" w:rsidRPr="0085080C">
        <w:rPr>
          <w:rFonts w:ascii="Times New Roman" w:hAnsi="Times New Roman" w:cs="Times New Roman"/>
          <w:sz w:val="28"/>
          <w:szCs w:val="28"/>
        </w:rPr>
        <w:t xml:space="preserve"> </w:t>
      </w:r>
      <w:r w:rsidR="00F83AB5" w:rsidRPr="0085080C">
        <w:rPr>
          <w:rFonts w:ascii="Times New Roman" w:hAnsi="Times New Roman" w:cs="Times New Roman"/>
          <w:sz w:val="28"/>
          <w:szCs w:val="28"/>
        </w:rPr>
        <w:t>Показное потребление не всегда является просто средством утолить тщеславие. Суть рациональности показного потребления может состоять в том, что символическое потребление обозначает реальный потенциал, который стоит за индивидом или фирмой. Поскольку в бизнесе нередко очень важно внушить партнерам доверие к своему финансовому благополучию, то покупка на последние деньги престижного автомобиля премиум-класса не всегда является экономически иррациональной. Это же касается и огромных особняков, часто в дальних странах, где жить не придется. Подобный демонстрируемый уровень порою является залогом для получения кредитов.</w:t>
      </w:r>
    </w:p>
    <w:p w:rsidR="00F83AB5" w:rsidRPr="0085080C" w:rsidRDefault="00F83AB5" w:rsidP="00ED1B76">
      <w:pPr>
        <w:pStyle w:val="a3"/>
        <w:spacing w:line="360" w:lineRule="auto"/>
        <w:jc w:val="both"/>
        <w:rPr>
          <w:rFonts w:ascii="Times New Roman" w:hAnsi="Times New Roman" w:cs="Times New Roman"/>
          <w:sz w:val="28"/>
          <w:szCs w:val="28"/>
          <w:lang w:val="en-US"/>
        </w:rPr>
      </w:pPr>
      <w:r w:rsidRPr="0085080C">
        <w:rPr>
          <w:rFonts w:ascii="Times New Roman" w:hAnsi="Times New Roman" w:cs="Times New Roman"/>
          <w:sz w:val="28"/>
          <w:szCs w:val="28"/>
        </w:rPr>
        <w:t>На уровне нового среднего класса дорогая деловая одежда, превосходящая по своей стоимости реальные возможности индивида, порою является средством получения хорошей работы, поскольку создает образ (ложность которого не сразу проявится) преуспевающего человека с хорошим вкусом. Однако здесь эта стратегия требует очень развитого чувства меры, так как легко может дать обратный результат. Например, служащий, одевающийся лучше своего начальника, не всегда может рассчитывать на понимание. В условиях, когда реальные доходы уже известны, чрезмерные по существующим стандартам траты на потребление могут создать дурное впечатление.</w:t>
      </w:r>
    </w:p>
    <w:p w:rsidR="004F01C7" w:rsidRPr="0085080C" w:rsidRDefault="004F01C7" w:rsidP="00ED1B76">
      <w:pPr>
        <w:pStyle w:val="a3"/>
        <w:spacing w:line="360" w:lineRule="auto"/>
        <w:jc w:val="both"/>
        <w:rPr>
          <w:rFonts w:ascii="Times New Roman" w:hAnsi="Times New Roman" w:cs="Times New Roman"/>
          <w:sz w:val="28"/>
          <w:szCs w:val="28"/>
          <w:lang w:val="en-US"/>
        </w:rPr>
      </w:pPr>
    </w:p>
    <w:p w:rsidR="00D40129" w:rsidRPr="00F47654" w:rsidRDefault="004F01C7" w:rsidP="004F01C7">
      <w:pPr>
        <w:pStyle w:val="a3"/>
        <w:spacing w:line="360" w:lineRule="auto"/>
        <w:jc w:val="center"/>
        <w:rPr>
          <w:rFonts w:ascii="Times New Roman" w:hAnsi="Times New Roman" w:cs="Times New Roman"/>
          <w:b/>
          <w:sz w:val="28"/>
          <w:szCs w:val="28"/>
        </w:rPr>
      </w:pPr>
      <w:r w:rsidRPr="0085080C">
        <w:rPr>
          <w:rFonts w:ascii="Times New Roman" w:hAnsi="Times New Roman" w:cs="Times New Roman"/>
          <w:b/>
          <w:sz w:val="28"/>
          <w:szCs w:val="28"/>
        </w:rPr>
        <w:t>Механизм воздействия моды</w:t>
      </w:r>
    </w:p>
    <w:p w:rsidR="004F01C7" w:rsidRPr="00F47654" w:rsidRDefault="004F01C7" w:rsidP="00ED1B76">
      <w:pPr>
        <w:pStyle w:val="a3"/>
        <w:spacing w:line="360" w:lineRule="auto"/>
        <w:jc w:val="both"/>
        <w:rPr>
          <w:rFonts w:ascii="Times New Roman" w:hAnsi="Times New Roman" w:cs="Times New Roman"/>
          <w:b/>
          <w:sz w:val="28"/>
          <w:szCs w:val="28"/>
        </w:rPr>
      </w:pPr>
    </w:p>
    <w:p w:rsidR="00B462AE" w:rsidRPr="0085080C" w:rsidRDefault="00F83AB5"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Таким образом, с течением времени возникают система коммуникаций, посредством которых культ</w:t>
      </w:r>
      <w:r w:rsidR="00F47654">
        <w:rPr>
          <w:rFonts w:ascii="Times New Roman" w:hAnsi="Times New Roman" w:cs="Times New Roman"/>
          <w:sz w:val="28"/>
          <w:szCs w:val="28"/>
        </w:rPr>
        <w:t>урные образцы и модные стандарт</w:t>
      </w:r>
      <w:r w:rsidRPr="0085080C">
        <w:rPr>
          <w:rFonts w:ascii="Times New Roman" w:hAnsi="Times New Roman" w:cs="Times New Roman"/>
          <w:sz w:val="28"/>
          <w:szCs w:val="28"/>
        </w:rPr>
        <w:t>ы становятся всем доступны. Через модные журналы, показы мод, которые транслируются по телевидению и через другие каналы массовой информации индивид знакомится с модой. При этом в информационном пространстве он ориент</w:t>
      </w:r>
      <w:r w:rsidR="00F47654">
        <w:rPr>
          <w:rFonts w:ascii="Times New Roman" w:hAnsi="Times New Roman" w:cs="Times New Roman"/>
          <w:sz w:val="28"/>
          <w:szCs w:val="28"/>
        </w:rPr>
        <w:t xml:space="preserve">ируется на известных референтов </w:t>
      </w:r>
      <w:r w:rsidRPr="0085080C">
        <w:rPr>
          <w:rFonts w:ascii="Times New Roman" w:hAnsi="Times New Roman" w:cs="Times New Roman"/>
          <w:sz w:val="28"/>
          <w:szCs w:val="28"/>
        </w:rPr>
        <w:t>— поп-звёзд, звёзд спорта, киноиндустрии, моделей и т.д. В общем, ХХ и ХХ</w:t>
      </w:r>
      <w:r w:rsidRPr="0085080C">
        <w:rPr>
          <w:rFonts w:ascii="Times New Roman" w:hAnsi="Times New Roman" w:cs="Times New Roman"/>
          <w:sz w:val="28"/>
          <w:szCs w:val="28"/>
          <w:lang w:val="en-US"/>
        </w:rPr>
        <w:t>I</w:t>
      </w:r>
      <w:r w:rsidRPr="0085080C">
        <w:rPr>
          <w:rFonts w:ascii="Times New Roman" w:hAnsi="Times New Roman" w:cs="Times New Roman"/>
          <w:sz w:val="28"/>
          <w:szCs w:val="28"/>
        </w:rPr>
        <w:t xml:space="preserve"> век – это эпоха, когда мода превратилась в огромную индустрию, и  параллельно с этой индустрией существует многогранный мир моды.</w:t>
      </w:r>
    </w:p>
    <w:p w:rsidR="00B462AE" w:rsidRPr="0085080C" w:rsidRDefault="00B462AE"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В основе моды лежит переменчивый механизм с множеством различных факторов. Он не един, и он подвержен постоянным переменам. Он, благодаря ряду компонентов, обеспечивает особую динамику моды, быстро делает нечто модным, одновременно превращая что-то предшествующее в явно немодное.</w:t>
      </w:r>
    </w:p>
    <w:p w:rsidR="00B462AE" w:rsidRPr="0085080C" w:rsidRDefault="00F14F20" w:rsidP="00F14F2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Из чего</w:t>
      </w:r>
      <w:r w:rsidR="00B462AE" w:rsidRPr="0085080C">
        <w:rPr>
          <w:rFonts w:ascii="Times New Roman" w:hAnsi="Times New Roman" w:cs="Times New Roman"/>
          <w:sz w:val="28"/>
          <w:szCs w:val="28"/>
        </w:rPr>
        <w:t xml:space="preserve"> состоит механизм моды? Становление чего-то модным основывается на массовом подражании и на последующем распространении «новинки». Что-то признаётся модным, далее следует подражание и распространение. Но это лишь вторичный компонент, первичным же является создание чего-то нового, демонстрация нововведени</w:t>
      </w:r>
      <w:r w:rsidR="004F01C7" w:rsidRPr="0085080C">
        <w:rPr>
          <w:rFonts w:ascii="Times New Roman" w:hAnsi="Times New Roman" w:cs="Times New Roman"/>
          <w:sz w:val="28"/>
          <w:szCs w:val="28"/>
        </w:rPr>
        <w:t xml:space="preserve">я и его активная пропаганда. То </w:t>
      </w:r>
      <w:r w:rsidR="00F47654">
        <w:rPr>
          <w:rFonts w:ascii="Times New Roman" w:hAnsi="Times New Roman" w:cs="Times New Roman"/>
          <w:sz w:val="28"/>
          <w:szCs w:val="28"/>
        </w:rPr>
        <w:t xml:space="preserve">есть, </w:t>
      </w:r>
      <w:r w:rsidR="00B462AE" w:rsidRPr="0085080C">
        <w:rPr>
          <w:rFonts w:ascii="Times New Roman" w:hAnsi="Times New Roman" w:cs="Times New Roman"/>
          <w:sz w:val="28"/>
          <w:szCs w:val="28"/>
        </w:rPr>
        <w:t>осуществляется попытка выделения личностью или группой ради обособления от себе подобных через какую-либо дейст</w:t>
      </w:r>
      <w:r>
        <w:rPr>
          <w:rFonts w:ascii="Times New Roman" w:hAnsi="Times New Roman" w:cs="Times New Roman"/>
          <w:sz w:val="28"/>
          <w:szCs w:val="28"/>
        </w:rPr>
        <w:t>вительно новую, уникальную черту</w:t>
      </w:r>
      <w:r w:rsidR="00B462AE" w:rsidRPr="0085080C">
        <w:rPr>
          <w:rFonts w:ascii="Times New Roman" w:hAnsi="Times New Roman" w:cs="Times New Roman"/>
          <w:sz w:val="28"/>
          <w:szCs w:val="28"/>
        </w:rPr>
        <w:t>. Первоначальный компонент механизма массовой моды на самом деле является «антимассовым», индивидуальн</w:t>
      </w:r>
      <w:r>
        <w:rPr>
          <w:rFonts w:ascii="Times New Roman" w:hAnsi="Times New Roman" w:cs="Times New Roman"/>
          <w:sz w:val="28"/>
          <w:szCs w:val="28"/>
        </w:rPr>
        <w:t xml:space="preserve">ым, присущим небольшой группе. </w:t>
      </w:r>
      <w:r w:rsidR="00B462AE" w:rsidRPr="0085080C">
        <w:rPr>
          <w:rFonts w:ascii="Times New Roman" w:hAnsi="Times New Roman" w:cs="Times New Roman"/>
          <w:sz w:val="28"/>
          <w:szCs w:val="28"/>
        </w:rPr>
        <w:t>Только после демонстрации и пропаганды что-то новое становится массовым.</w:t>
      </w:r>
    </w:p>
    <w:p w:rsidR="00B462AE" w:rsidRPr="0085080C" w:rsidRDefault="00B462AE"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Для т</w:t>
      </w:r>
      <w:r w:rsidR="00F47654">
        <w:rPr>
          <w:rFonts w:ascii="Times New Roman" w:hAnsi="Times New Roman" w:cs="Times New Roman"/>
          <w:sz w:val="28"/>
          <w:szCs w:val="28"/>
        </w:rPr>
        <w:t>ого чтобы стать массовым</w:t>
      </w:r>
      <w:r w:rsidR="004F01C7" w:rsidRPr="0085080C">
        <w:rPr>
          <w:rFonts w:ascii="Times New Roman" w:hAnsi="Times New Roman" w:cs="Times New Roman"/>
          <w:sz w:val="28"/>
          <w:szCs w:val="28"/>
        </w:rPr>
        <w:t xml:space="preserve"> </w:t>
      </w:r>
      <w:r w:rsidR="00F47654">
        <w:rPr>
          <w:rFonts w:ascii="Times New Roman" w:hAnsi="Times New Roman" w:cs="Times New Roman"/>
          <w:sz w:val="28"/>
          <w:szCs w:val="28"/>
        </w:rPr>
        <w:t>необходимо</w:t>
      </w:r>
      <w:r w:rsidRPr="0085080C">
        <w:rPr>
          <w:rFonts w:ascii="Times New Roman" w:hAnsi="Times New Roman" w:cs="Times New Roman"/>
          <w:sz w:val="28"/>
          <w:szCs w:val="28"/>
        </w:rPr>
        <w:t xml:space="preserve"> обеспечить включение </w:t>
      </w:r>
      <w:r w:rsidR="00F47654">
        <w:rPr>
          <w:rFonts w:ascii="Times New Roman" w:hAnsi="Times New Roman" w:cs="Times New Roman"/>
          <w:sz w:val="28"/>
          <w:szCs w:val="28"/>
        </w:rPr>
        <w:t xml:space="preserve">в </w:t>
      </w:r>
      <w:r w:rsidRPr="0085080C">
        <w:rPr>
          <w:rFonts w:ascii="Times New Roman" w:hAnsi="Times New Roman" w:cs="Times New Roman"/>
          <w:sz w:val="28"/>
          <w:szCs w:val="28"/>
        </w:rPr>
        <w:t>действие второго компонента психологического механизма, новое должно соответствовать ряду условий.</w:t>
      </w:r>
    </w:p>
    <w:p w:rsidR="00B462AE" w:rsidRPr="0085080C" w:rsidRDefault="00B462AE"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Во-первых, чтобы новое стало модным, оно должно быть </w:t>
      </w:r>
      <w:r w:rsidRPr="0085080C">
        <w:rPr>
          <w:rFonts w:ascii="Times New Roman" w:hAnsi="Times New Roman" w:cs="Times New Roman"/>
          <w:bCs/>
          <w:sz w:val="28"/>
          <w:szCs w:val="28"/>
        </w:rPr>
        <w:t>престижно</w:t>
      </w:r>
      <w:r w:rsidRPr="0085080C">
        <w:rPr>
          <w:rFonts w:ascii="Times New Roman" w:hAnsi="Times New Roman" w:cs="Times New Roman"/>
          <w:sz w:val="28"/>
          <w:szCs w:val="28"/>
        </w:rPr>
        <w:t>. А престижно то, что используют, носят, употребляют референтные группы</w:t>
      </w:r>
      <w:r w:rsidR="00A30E77" w:rsidRPr="0085080C">
        <w:rPr>
          <w:rFonts w:ascii="Times New Roman" w:hAnsi="Times New Roman" w:cs="Times New Roman"/>
          <w:sz w:val="28"/>
          <w:szCs w:val="28"/>
        </w:rPr>
        <w:t>, являющиеся эталоном подражания  для массы людей</w:t>
      </w:r>
      <w:r w:rsidR="00F47654">
        <w:rPr>
          <w:rFonts w:ascii="Times New Roman" w:hAnsi="Times New Roman" w:cs="Times New Roman"/>
          <w:sz w:val="28"/>
          <w:szCs w:val="28"/>
        </w:rPr>
        <w:t>.</w:t>
      </w:r>
    </w:p>
    <w:p w:rsidR="00B462AE" w:rsidRPr="0085080C" w:rsidRDefault="00B462AE"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Во-вторых, массово распространённое должно позиционироваться как </w:t>
      </w:r>
      <w:r w:rsidRPr="0085080C">
        <w:rPr>
          <w:rFonts w:ascii="Times New Roman" w:hAnsi="Times New Roman" w:cs="Times New Roman"/>
          <w:bCs/>
          <w:sz w:val="28"/>
          <w:szCs w:val="28"/>
        </w:rPr>
        <w:t>утилитарное</w:t>
      </w:r>
      <w:r w:rsidR="00F14F20">
        <w:rPr>
          <w:rFonts w:ascii="Times New Roman" w:hAnsi="Times New Roman" w:cs="Times New Roman"/>
          <w:sz w:val="28"/>
          <w:szCs w:val="28"/>
        </w:rPr>
        <w:t xml:space="preserve">. Например </w:t>
      </w:r>
      <w:r w:rsidRPr="0085080C">
        <w:rPr>
          <w:rFonts w:ascii="Times New Roman" w:hAnsi="Times New Roman" w:cs="Times New Roman"/>
          <w:sz w:val="28"/>
          <w:szCs w:val="28"/>
        </w:rPr>
        <w:t>— мода на джинсы.</w:t>
      </w:r>
    </w:p>
    <w:p w:rsidR="00B462AE" w:rsidRPr="0085080C" w:rsidRDefault="00B462AE"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В-третьих, на массовое потребление значительно влияют </w:t>
      </w:r>
      <w:r w:rsidRPr="0085080C">
        <w:rPr>
          <w:rFonts w:ascii="Times New Roman" w:hAnsi="Times New Roman" w:cs="Times New Roman"/>
          <w:bCs/>
          <w:sz w:val="28"/>
          <w:szCs w:val="28"/>
        </w:rPr>
        <w:t>реклама</w:t>
      </w:r>
      <w:r w:rsidRPr="0085080C">
        <w:rPr>
          <w:rFonts w:ascii="Times New Roman" w:hAnsi="Times New Roman" w:cs="Times New Roman"/>
          <w:sz w:val="28"/>
          <w:szCs w:val="28"/>
        </w:rPr>
        <w:t xml:space="preserve"> и </w:t>
      </w:r>
      <w:r w:rsidRPr="0085080C">
        <w:rPr>
          <w:rFonts w:ascii="Times New Roman" w:hAnsi="Times New Roman" w:cs="Times New Roman"/>
          <w:bCs/>
          <w:sz w:val="28"/>
          <w:szCs w:val="28"/>
        </w:rPr>
        <w:t>массовые</w:t>
      </w:r>
      <w:r w:rsidRPr="0085080C">
        <w:rPr>
          <w:rFonts w:ascii="Times New Roman" w:hAnsi="Times New Roman" w:cs="Times New Roman"/>
          <w:sz w:val="28"/>
          <w:szCs w:val="28"/>
        </w:rPr>
        <w:t xml:space="preserve"> </w:t>
      </w:r>
      <w:r w:rsidRPr="0085080C">
        <w:rPr>
          <w:rFonts w:ascii="Times New Roman" w:hAnsi="Times New Roman" w:cs="Times New Roman"/>
          <w:bCs/>
          <w:sz w:val="28"/>
          <w:szCs w:val="28"/>
        </w:rPr>
        <w:t>коммуникации</w:t>
      </w:r>
      <w:r w:rsidRPr="0085080C">
        <w:rPr>
          <w:rFonts w:ascii="Times New Roman" w:hAnsi="Times New Roman" w:cs="Times New Roman"/>
          <w:sz w:val="28"/>
          <w:szCs w:val="28"/>
        </w:rPr>
        <w:t>.</w:t>
      </w:r>
    </w:p>
    <w:p w:rsidR="00B462AE" w:rsidRPr="0085080C" w:rsidRDefault="00B462AE" w:rsidP="004F01C7">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Феномен </w:t>
      </w:r>
      <w:r w:rsidRPr="0085080C">
        <w:rPr>
          <w:rFonts w:ascii="Times New Roman" w:hAnsi="Times New Roman" w:cs="Times New Roman"/>
          <w:bCs/>
          <w:sz w:val="28"/>
          <w:szCs w:val="28"/>
        </w:rPr>
        <w:t>конформизма</w:t>
      </w:r>
      <w:r w:rsidR="004F01C7" w:rsidRPr="0085080C">
        <w:rPr>
          <w:rFonts w:ascii="Times New Roman" w:hAnsi="Times New Roman" w:cs="Times New Roman"/>
          <w:bCs/>
          <w:sz w:val="28"/>
          <w:szCs w:val="28"/>
        </w:rPr>
        <w:t xml:space="preserve"> </w:t>
      </w:r>
      <w:r w:rsidR="004F01C7" w:rsidRPr="0085080C">
        <w:rPr>
          <w:rFonts w:ascii="Times New Roman" w:hAnsi="Times New Roman" w:cs="Times New Roman"/>
          <w:sz w:val="28"/>
          <w:szCs w:val="28"/>
        </w:rPr>
        <w:t xml:space="preserve">- </w:t>
      </w:r>
      <w:r w:rsidRPr="0085080C">
        <w:rPr>
          <w:rFonts w:ascii="Times New Roman" w:hAnsi="Times New Roman" w:cs="Times New Roman"/>
          <w:sz w:val="28"/>
          <w:szCs w:val="28"/>
        </w:rPr>
        <w:t xml:space="preserve">ещё один социально-психологический механизм моды. Конформизм тесно связан с подражанием. Массовая мода является результатом добровольной податливости людей вполне определённому давлению, осуществляемому либо авторами моды, либо её соавторами, либо просто очень </w:t>
      </w:r>
      <w:r w:rsidR="00F14F20">
        <w:rPr>
          <w:rFonts w:ascii="Times New Roman" w:hAnsi="Times New Roman" w:cs="Times New Roman"/>
          <w:sz w:val="28"/>
          <w:szCs w:val="28"/>
        </w:rPr>
        <w:t xml:space="preserve">известными и популярными людьми </w:t>
      </w:r>
      <w:r w:rsidRPr="0085080C">
        <w:rPr>
          <w:rFonts w:ascii="Times New Roman" w:hAnsi="Times New Roman" w:cs="Times New Roman"/>
          <w:sz w:val="28"/>
          <w:szCs w:val="28"/>
        </w:rPr>
        <w:t>— её эпигонами. В явлениях моды массовый конформизм такого рода может проявляться по-разному.</w:t>
      </w:r>
      <w:r w:rsidR="004F01C7" w:rsidRPr="0085080C">
        <w:rPr>
          <w:rFonts w:ascii="Times New Roman" w:hAnsi="Times New Roman" w:cs="Times New Roman"/>
          <w:sz w:val="28"/>
          <w:szCs w:val="28"/>
        </w:rPr>
        <w:t xml:space="preserve"> </w:t>
      </w:r>
      <w:r w:rsidRPr="0085080C">
        <w:rPr>
          <w:rFonts w:ascii="Times New Roman" w:hAnsi="Times New Roman" w:cs="Times New Roman"/>
          <w:sz w:val="28"/>
          <w:szCs w:val="28"/>
        </w:rPr>
        <w:t>Конформизм</w:t>
      </w:r>
      <w:r w:rsidR="00A30E77" w:rsidRPr="0085080C">
        <w:rPr>
          <w:rFonts w:ascii="Times New Roman" w:hAnsi="Times New Roman" w:cs="Times New Roman"/>
          <w:sz w:val="28"/>
          <w:szCs w:val="28"/>
        </w:rPr>
        <w:t xml:space="preserve"> может являться своего рода защитным </w:t>
      </w:r>
      <w:r w:rsidRPr="0085080C">
        <w:rPr>
          <w:rFonts w:ascii="Times New Roman" w:hAnsi="Times New Roman" w:cs="Times New Roman"/>
          <w:i/>
          <w:iCs/>
          <w:sz w:val="28"/>
          <w:szCs w:val="28"/>
        </w:rPr>
        <w:t xml:space="preserve"> </w:t>
      </w:r>
      <w:r w:rsidRPr="0085080C">
        <w:rPr>
          <w:rFonts w:ascii="Times New Roman" w:hAnsi="Times New Roman" w:cs="Times New Roman"/>
          <w:iCs/>
          <w:sz w:val="28"/>
          <w:szCs w:val="28"/>
        </w:rPr>
        <w:t>механизм</w:t>
      </w:r>
      <w:r w:rsidR="00A30E77" w:rsidRPr="0085080C">
        <w:rPr>
          <w:rFonts w:ascii="Times New Roman" w:hAnsi="Times New Roman" w:cs="Times New Roman"/>
          <w:sz w:val="28"/>
          <w:szCs w:val="28"/>
        </w:rPr>
        <w:t>ом</w:t>
      </w:r>
      <w:r w:rsidRPr="0085080C">
        <w:rPr>
          <w:rFonts w:ascii="Times New Roman" w:hAnsi="Times New Roman" w:cs="Times New Roman"/>
          <w:sz w:val="28"/>
          <w:szCs w:val="28"/>
        </w:rPr>
        <w:t xml:space="preserve">, когда человек одевается как все, чтобы не выделяться из толпы, скрыться в ней, а мода здесь играет роль социальной мимикрии. </w:t>
      </w:r>
    </w:p>
    <w:p w:rsidR="00D40129" w:rsidRPr="0085080C" w:rsidRDefault="00A30E77" w:rsidP="004F01C7">
      <w:pPr>
        <w:spacing w:before="100" w:beforeAutospacing="1" w:after="100" w:afterAutospacing="1" w:line="360" w:lineRule="auto"/>
        <w:ind w:firstLine="480"/>
        <w:jc w:val="both"/>
        <w:rPr>
          <w:sz w:val="28"/>
          <w:szCs w:val="28"/>
        </w:rPr>
      </w:pPr>
      <w:r w:rsidRPr="0085080C">
        <w:rPr>
          <w:iCs/>
          <w:sz w:val="28"/>
          <w:szCs w:val="28"/>
        </w:rPr>
        <w:t>Конформизм может быть и</w:t>
      </w:r>
      <w:r w:rsidR="00B462AE" w:rsidRPr="0085080C">
        <w:rPr>
          <w:iCs/>
          <w:sz w:val="28"/>
          <w:szCs w:val="28"/>
        </w:rPr>
        <w:t>збирательны</w:t>
      </w:r>
      <w:r w:rsidRPr="0085080C">
        <w:rPr>
          <w:iCs/>
          <w:sz w:val="28"/>
          <w:szCs w:val="28"/>
        </w:rPr>
        <w:t>м</w:t>
      </w:r>
      <w:r w:rsidR="00B462AE" w:rsidRPr="0085080C">
        <w:rPr>
          <w:i/>
          <w:iCs/>
          <w:sz w:val="28"/>
          <w:szCs w:val="28"/>
        </w:rPr>
        <w:t xml:space="preserve">, </w:t>
      </w:r>
      <w:r w:rsidRPr="0085080C">
        <w:rPr>
          <w:iCs/>
          <w:sz w:val="28"/>
          <w:szCs w:val="28"/>
        </w:rPr>
        <w:t>«эталонным</w:t>
      </w:r>
      <w:r w:rsidR="00B462AE" w:rsidRPr="0085080C">
        <w:rPr>
          <w:iCs/>
          <w:sz w:val="28"/>
          <w:szCs w:val="28"/>
        </w:rPr>
        <w:t>»,</w:t>
      </w:r>
      <w:r w:rsidR="00B462AE" w:rsidRPr="0085080C">
        <w:rPr>
          <w:i/>
          <w:iCs/>
          <w:sz w:val="28"/>
          <w:szCs w:val="28"/>
        </w:rPr>
        <w:t xml:space="preserve"> </w:t>
      </w:r>
      <w:r w:rsidR="00B462AE" w:rsidRPr="0085080C">
        <w:rPr>
          <w:sz w:val="28"/>
          <w:szCs w:val="28"/>
        </w:rPr>
        <w:t>когда человек, встречаясь с другими людьми, старается быть похожим на тех, кто ему нравится, он стремится подражать своей «</w:t>
      </w:r>
      <w:r w:rsidRPr="0085080C">
        <w:rPr>
          <w:sz w:val="28"/>
          <w:szCs w:val="28"/>
        </w:rPr>
        <w:t>эталонной</w:t>
      </w:r>
      <w:r w:rsidR="00B462AE" w:rsidRPr="0085080C">
        <w:rPr>
          <w:sz w:val="28"/>
          <w:szCs w:val="28"/>
        </w:rPr>
        <w:t xml:space="preserve"> группе» хотя бы в том, что ему доступно, особенно это распространено среди молодёжи. </w:t>
      </w:r>
      <w:r w:rsidRPr="0085080C">
        <w:rPr>
          <w:sz w:val="28"/>
          <w:szCs w:val="28"/>
        </w:rPr>
        <w:t>Примером могут служить как одежда (определенный стиль, авторы, фирма-производитель), аксессуары (сумки, украшения, мобильные телефоны) предметы обихода (модная мебель, сталь обстановки квартиры, марка автомобиля)</w:t>
      </w:r>
      <w:r w:rsidR="00AA76D8" w:rsidRPr="0085080C">
        <w:rPr>
          <w:sz w:val="28"/>
          <w:szCs w:val="28"/>
        </w:rPr>
        <w:t>, место жительства</w:t>
      </w:r>
      <w:r w:rsidRPr="0085080C">
        <w:rPr>
          <w:sz w:val="28"/>
          <w:szCs w:val="28"/>
        </w:rPr>
        <w:t xml:space="preserve"> и так далее.</w:t>
      </w:r>
    </w:p>
    <w:p w:rsidR="00D40129" w:rsidRPr="0085080C" w:rsidRDefault="004F01C7" w:rsidP="004F01C7">
      <w:pPr>
        <w:spacing w:before="100" w:beforeAutospacing="1" w:after="100" w:afterAutospacing="1" w:line="360" w:lineRule="auto"/>
        <w:jc w:val="center"/>
        <w:rPr>
          <w:b/>
          <w:sz w:val="28"/>
          <w:szCs w:val="28"/>
          <w:lang w:val="en-US"/>
        </w:rPr>
      </w:pPr>
      <w:r w:rsidRPr="0085080C">
        <w:rPr>
          <w:b/>
          <w:sz w:val="28"/>
          <w:szCs w:val="28"/>
        </w:rPr>
        <w:t>Мода: стандарты и объекты</w:t>
      </w:r>
    </w:p>
    <w:p w:rsidR="00977823" w:rsidRPr="0085080C" w:rsidRDefault="00977823" w:rsidP="004F01C7">
      <w:pPr>
        <w:spacing w:before="100" w:beforeAutospacing="1" w:after="100" w:afterAutospacing="1" w:line="360" w:lineRule="auto"/>
        <w:ind w:firstLine="480"/>
        <w:jc w:val="both"/>
        <w:rPr>
          <w:sz w:val="28"/>
          <w:szCs w:val="28"/>
        </w:rPr>
      </w:pPr>
      <w:r w:rsidRPr="0085080C">
        <w:rPr>
          <w:sz w:val="28"/>
          <w:szCs w:val="28"/>
        </w:rPr>
        <w:t>Явление моды в индустриальных и постиндустриальных обществах теснейшим образом связано с процессами потребления. В качестве социальной нормы мода предписывает членам данного общества определённую модель потребительского поведения. В структуре моды можно выделить два основных компонента: «Модные объекты» и «модные стандарты»</w:t>
      </w:r>
      <w:r w:rsidR="004F01C7" w:rsidRPr="0085080C">
        <w:rPr>
          <w:sz w:val="28"/>
          <w:szCs w:val="28"/>
        </w:rPr>
        <w:t>.</w:t>
      </w:r>
    </w:p>
    <w:p w:rsidR="00977823" w:rsidRPr="0085080C" w:rsidRDefault="0097782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i/>
          <w:iCs/>
          <w:sz w:val="28"/>
          <w:szCs w:val="28"/>
        </w:rPr>
        <w:t>Модные стандарты</w:t>
      </w:r>
      <w:r w:rsidR="00F47654">
        <w:rPr>
          <w:rFonts w:ascii="Times New Roman" w:hAnsi="Times New Roman" w:cs="Times New Roman"/>
          <w:sz w:val="28"/>
          <w:szCs w:val="28"/>
        </w:rPr>
        <w:t xml:space="preserve"> </w:t>
      </w:r>
      <w:r w:rsidRPr="0085080C">
        <w:rPr>
          <w:rFonts w:ascii="Times New Roman" w:hAnsi="Times New Roman" w:cs="Times New Roman"/>
          <w:sz w:val="28"/>
          <w:szCs w:val="28"/>
        </w:rPr>
        <w:t>— это разновидность культурных образцов, т.е. некие способы или правила поведения или действия, зафиксированные в культуре особыми средствами. Модные стандарты повеления могут быть как чисто поведенческими актами, следующими определённой моде (к примеру, танцы), так и моделями поведения, предполагающими использование модных объектов (ношение модной одежды, обладание престижным автомобилем, проживание в определенном районе и т.д.).</w:t>
      </w:r>
    </w:p>
    <w:p w:rsidR="00977823" w:rsidRPr="0085080C" w:rsidRDefault="0097782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i/>
          <w:iCs/>
          <w:sz w:val="28"/>
          <w:szCs w:val="28"/>
        </w:rPr>
        <w:t>Модные объекты</w:t>
      </w:r>
      <w:r w:rsidR="00F47654">
        <w:rPr>
          <w:rFonts w:ascii="Times New Roman" w:hAnsi="Times New Roman" w:cs="Times New Roman"/>
          <w:sz w:val="28"/>
          <w:szCs w:val="28"/>
        </w:rPr>
        <w:t xml:space="preserve"> </w:t>
      </w:r>
      <w:r w:rsidRPr="0085080C">
        <w:rPr>
          <w:rFonts w:ascii="Times New Roman" w:hAnsi="Times New Roman" w:cs="Times New Roman"/>
          <w:sz w:val="28"/>
          <w:szCs w:val="28"/>
        </w:rPr>
        <w:t>— это любые объекты, которые оказываются «в моде». В их числе: одежда, пища, алкогольные напитки, табачные изделия, произведения музыки, живописи, литературы, архитектурные модели, стиль жизни, виды спорта и так деле.  Одежда, популярная музыка в большей степени под</w:t>
      </w:r>
      <w:r w:rsidR="00F47654">
        <w:rPr>
          <w:rFonts w:ascii="Times New Roman" w:hAnsi="Times New Roman" w:cs="Times New Roman"/>
          <w:sz w:val="28"/>
          <w:szCs w:val="28"/>
        </w:rPr>
        <w:t xml:space="preserve">вержены моде,  а  пища,  жилище </w:t>
      </w:r>
      <w:r w:rsidRPr="0085080C">
        <w:rPr>
          <w:rFonts w:ascii="Times New Roman" w:hAnsi="Times New Roman" w:cs="Times New Roman"/>
          <w:sz w:val="28"/>
          <w:szCs w:val="28"/>
        </w:rPr>
        <w:t>— в значительно меньшей. Так же стоит заметить, что если вещь удовлетворяет жизненно важные потребности человека, то она менее подвержена воздействию моды.</w:t>
      </w:r>
    </w:p>
    <w:p w:rsidR="00AA76D8" w:rsidRPr="0085080C" w:rsidRDefault="00AA76D8"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Социально-психологическими функциями моды являются: массовизация человеческой психики; повышение престижа (хотя бы внешне); регуляция эмоциональных состояний, т.е. обладающий модной одеждой, предметом, идеей человек чувствует себя значительно лучше, чем не обладающий такими вещами; приобщение к новому: следя за модой, человек неизбежно развивается, обогащаясь новыми знаниями, чувствами и представлениями; самоутверждение личности через стремление к выделению себя, что спорно, так как, следуя моде, личность вместе с тем нивелируется в соответствии с законами психологии масс.</w:t>
      </w:r>
    </w:p>
    <w:p w:rsidR="007B443A" w:rsidRPr="0085080C" w:rsidRDefault="00B2102C" w:rsidP="004F01C7">
      <w:pPr>
        <w:spacing w:before="100" w:beforeAutospacing="1" w:after="100" w:afterAutospacing="1" w:line="360" w:lineRule="auto"/>
        <w:jc w:val="center"/>
        <w:rPr>
          <w:b/>
          <w:sz w:val="28"/>
          <w:szCs w:val="28"/>
        </w:rPr>
      </w:pPr>
      <w:r w:rsidRPr="0085080C">
        <w:rPr>
          <w:b/>
          <w:sz w:val="28"/>
          <w:szCs w:val="28"/>
        </w:rPr>
        <w:t>С</w:t>
      </w:r>
      <w:r w:rsidR="004F01C7" w:rsidRPr="0085080C">
        <w:rPr>
          <w:b/>
          <w:sz w:val="28"/>
          <w:szCs w:val="28"/>
        </w:rPr>
        <w:t>оциальные функции</w:t>
      </w:r>
      <w:r w:rsidRPr="0085080C">
        <w:rPr>
          <w:b/>
          <w:sz w:val="28"/>
          <w:szCs w:val="28"/>
        </w:rPr>
        <w:t xml:space="preserve"> моды</w:t>
      </w:r>
    </w:p>
    <w:p w:rsidR="00AA76D8" w:rsidRPr="0085080C" w:rsidRDefault="00AA76D8" w:rsidP="004F01C7">
      <w:pPr>
        <w:spacing w:before="100" w:beforeAutospacing="1" w:after="100" w:afterAutospacing="1" w:line="360" w:lineRule="auto"/>
        <w:ind w:firstLine="708"/>
        <w:jc w:val="both"/>
        <w:rPr>
          <w:sz w:val="28"/>
          <w:szCs w:val="28"/>
        </w:rPr>
      </w:pPr>
      <w:r w:rsidRPr="0085080C">
        <w:rPr>
          <w:sz w:val="28"/>
          <w:szCs w:val="28"/>
        </w:rPr>
        <w:t>Вот возможный пример цепочки распространения моды и механизма ее воздействия:</w:t>
      </w:r>
    </w:p>
    <w:p w:rsidR="00AA76D8" w:rsidRPr="0085080C" w:rsidRDefault="00AA76D8" w:rsidP="004F01C7">
      <w:pPr>
        <w:spacing w:before="100" w:beforeAutospacing="1" w:after="100" w:afterAutospacing="1" w:line="360" w:lineRule="auto"/>
        <w:ind w:firstLine="708"/>
        <w:jc w:val="both"/>
        <w:rPr>
          <w:sz w:val="28"/>
          <w:szCs w:val="28"/>
        </w:rPr>
      </w:pPr>
      <w:r w:rsidRPr="0085080C">
        <w:rPr>
          <w:sz w:val="28"/>
          <w:szCs w:val="28"/>
        </w:rPr>
        <w:t>- Создание нового образца автором. Это может любой элемент из перечисленных выше примеров.</w:t>
      </w:r>
    </w:p>
    <w:p w:rsidR="00AA76D8" w:rsidRPr="0085080C" w:rsidRDefault="00AA76D8" w:rsidP="004F01C7">
      <w:pPr>
        <w:spacing w:before="100" w:beforeAutospacing="1" w:after="100" w:afterAutospacing="1" w:line="360" w:lineRule="auto"/>
        <w:ind w:firstLine="708"/>
        <w:jc w:val="both"/>
        <w:rPr>
          <w:sz w:val="28"/>
          <w:szCs w:val="28"/>
        </w:rPr>
      </w:pPr>
      <w:r w:rsidRPr="0085080C">
        <w:rPr>
          <w:sz w:val="28"/>
          <w:szCs w:val="28"/>
        </w:rPr>
        <w:t>-</w:t>
      </w:r>
      <w:r w:rsidR="004F01C7" w:rsidRPr="0085080C">
        <w:rPr>
          <w:sz w:val="28"/>
          <w:szCs w:val="28"/>
        </w:rPr>
        <w:t xml:space="preserve"> </w:t>
      </w:r>
      <w:r w:rsidRPr="0085080C">
        <w:rPr>
          <w:sz w:val="28"/>
          <w:szCs w:val="28"/>
        </w:rPr>
        <w:t>Образец, который создал автор, тиражируется его близким кругом. Если автор достаточно известен, то он может быть вовлечен в промышленную группу как ее часть, и дальнейшее распространение осуществляется уже группой, пропуская следующий этап.</w:t>
      </w:r>
    </w:p>
    <w:p w:rsidR="00AA76D8" w:rsidRPr="0085080C" w:rsidRDefault="00AA76D8" w:rsidP="004F01C7">
      <w:pPr>
        <w:spacing w:before="100" w:beforeAutospacing="1" w:after="100" w:afterAutospacing="1" w:line="360" w:lineRule="auto"/>
        <w:ind w:firstLine="708"/>
        <w:jc w:val="both"/>
        <w:rPr>
          <w:sz w:val="28"/>
          <w:szCs w:val="28"/>
        </w:rPr>
      </w:pPr>
      <w:r w:rsidRPr="0085080C">
        <w:rPr>
          <w:sz w:val="28"/>
          <w:szCs w:val="28"/>
        </w:rPr>
        <w:t>- Первичные распространители моды – здесь может использоваться как различные выставочные площадки, так и референтная группа людей, достаточно известных, чтобы их примеру могли массово следовать основные потребители.</w:t>
      </w:r>
    </w:p>
    <w:p w:rsidR="00977823" w:rsidRPr="0085080C" w:rsidRDefault="00977823" w:rsidP="004F01C7">
      <w:pPr>
        <w:spacing w:before="100" w:beforeAutospacing="1" w:after="100" w:afterAutospacing="1" w:line="360" w:lineRule="auto"/>
        <w:ind w:firstLine="480"/>
        <w:jc w:val="both"/>
        <w:rPr>
          <w:sz w:val="28"/>
          <w:szCs w:val="28"/>
        </w:rPr>
      </w:pPr>
      <w:r w:rsidRPr="0085080C">
        <w:rPr>
          <w:sz w:val="28"/>
          <w:szCs w:val="28"/>
        </w:rPr>
        <w:t xml:space="preserve">- Средства массового производства – после возникновения спроса со стороны потребителя их задача растиражировать модный продукт и обеспечить удовлетворение массового спроса через систему продаж. </w:t>
      </w:r>
    </w:p>
    <w:p w:rsidR="004F01C7" w:rsidRPr="0085080C" w:rsidRDefault="00977823" w:rsidP="00ED1B76">
      <w:pPr>
        <w:pStyle w:val="a3"/>
        <w:spacing w:line="360" w:lineRule="auto"/>
        <w:jc w:val="both"/>
        <w:rPr>
          <w:rFonts w:ascii="Times New Roman" w:hAnsi="Times New Roman" w:cs="Times New Roman"/>
          <w:sz w:val="28"/>
          <w:szCs w:val="28"/>
          <w:lang w:val="en-US"/>
        </w:rPr>
      </w:pPr>
      <w:r w:rsidRPr="0085080C">
        <w:rPr>
          <w:rFonts w:ascii="Times New Roman" w:hAnsi="Times New Roman" w:cs="Times New Roman"/>
          <w:sz w:val="28"/>
          <w:szCs w:val="28"/>
        </w:rPr>
        <w:t>Массовая мода деиндивидуализирует личность, но также массовая мода оказывает на индивида вторичное влияние. Мода создаёт особого рода массу на базе внешнего сходства одинаково одетых, мыслящих или говорящих людей и за счёт этого порождает вторичную эмоциональную связь между ними. Изначально людей объединяет внешнее сходство, но на основании этого между ними возникает чувство общности «мы». Другими словами, человек, одетый в том же стиле, что и мы, обычно сразу становится нам эмоционально ближе и понятнее. Уже одно то, что ему нравятся те же самые вещи, что и нам, создаёт у нас иллюзию, будто мы и мыслим, и воспринимаем мир одинаково.</w:t>
      </w:r>
      <w:r w:rsidR="00A61DFE" w:rsidRPr="0085080C">
        <w:rPr>
          <w:rFonts w:ascii="Times New Roman" w:hAnsi="Times New Roman" w:cs="Times New Roman"/>
          <w:sz w:val="28"/>
          <w:szCs w:val="28"/>
        </w:rPr>
        <w:t xml:space="preserve"> Это можно рассматривать как функцию социальной дифференциации и нивелирования. </w:t>
      </w:r>
    </w:p>
    <w:p w:rsidR="00CD6DEC" w:rsidRPr="0085080C" w:rsidRDefault="00A61DFE" w:rsidP="004F01C7">
      <w:pPr>
        <w:pStyle w:val="a3"/>
        <w:spacing w:line="360" w:lineRule="auto"/>
        <w:jc w:val="both"/>
        <w:rPr>
          <w:rFonts w:ascii="Times New Roman" w:hAnsi="Times New Roman" w:cs="Times New Roman"/>
          <w:sz w:val="28"/>
          <w:szCs w:val="28"/>
          <w:lang w:val="en-US"/>
        </w:rPr>
      </w:pPr>
      <w:r w:rsidRPr="0085080C">
        <w:rPr>
          <w:rFonts w:ascii="Times New Roman" w:hAnsi="Times New Roman" w:cs="Times New Roman"/>
          <w:sz w:val="28"/>
          <w:szCs w:val="28"/>
        </w:rPr>
        <w:t>Важное значение в осуществлении этой функции имеет время подключения тех или иных участников к определенному стандарту: на ранних фазах модного цикла доминирует дифференцирующая сторона этой функции, на высших фазах, когда стандарт охватывает большие массы людей, нивелирующая сторона. Как дифференциация, так и нивелирование являются двумя аспектами моды, эти процессы постоянно взаимодействуют между собой.  На данном этапе развития общества мода охватывает все общество целиком. Моду нельзя считать присущей исключительно элитарным слоям общества, либо отдельным  социальным слоям и группам, модой охватываются все члены общества, но степень   и формы охвата различных слоев общества различаются. Мода является  одним из средств приобщения индивида к</w:t>
      </w:r>
      <w:r w:rsidR="00DB7062">
        <w:rPr>
          <w:rFonts w:ascii="Times New Roman" w:hAnsi="Times New Roman" w:cs="Times New Roman"/>
          <w:sz w:val="28"/>
          <w:szCs w:val="28"/>
        </w:rPr>
        <w:t xml:space="preserve"> </w:t>
      </w:r>
      <w:r w:rsidRPr="0085080C">
        <w:rPr>
          <w:rFonts w:ascii="Times New Roman" w:hAnsi="Times New Roman" w:cs="Times New Roman"/>
          <w:sz w:val="28"/>
          <w:szCs w:val="28"/>
        </w:rPr>
        <w:t>социальному и культурному опыту, т</w:t>
      </w:r>
      <w:r w:rsidR="00CD6DEC" w:rsidRPr="0085080C">
        <w:rPr>
          <w:rFonts w:ascii="Times New Roman" w:hAnsi="Times New Roman" w:cs="Times New Roman"/>
          <w:sz w:val="28"/>
          <w:szCs w:val="28"/>
        </w:rPr>
        <w:t>о есть мода</w:t>
      </w:r>
      <w:r w:rsidRPr="0085080C">
        <w:rPr>
          <w:rFonts w:ascii="Times New Roman" w:hAnsi="Times New Roman" w:cs="Times New Roman"/>
          <w:sz w:val="28"/>
          <w:szCs w:val="28"/>
        </w:rPr>
        <w:t xml:space="preserve"> выполняет функцию</w:t>
      </w:r>
      <w:r w:rsidR="00CD6DEC" w:rsidRPr="0085080C">
        <w:rPr>
          <w:rFonts w:ascii="Times New Roman" w:hAnsi="Times New Roman" w:cs="Times New Roman"/>
          <w:sz w:val="28"/>
          <w:szCs w:val="28"/>
        </w:rPr>
        <w:t xml:space="preserve"> социализации</w:t>
      </w:r>
      <w:r w:rsidRPr="0085080C">
        <w:rPr>
          <w:rFonts w:ascii="Times New Roman" w:hAnsi="Times New Roman" w:cs="Times New Roman"/>
          <w:sz w:val="28"/>
          <w:szCs w:val="28"/>
        </w:rPr>
        <w:t>. Участие в моде связано с усвоением определенных</w:t>
      </w:r>
      <w:r w:rsidR="00CD6DEC" w:rsidRPr="0085080C">
        <w:rPr>
          <w:rFonts w:ascii="Times New Roman" w:hAnsi="Times New Roman" w:cs="Times New Roman"/>
          <w:sz w:val="28"/>
          <w:szCs w:val="28"/>
        </w:rPr>
        <w:t xml:space="preserve"> </w:t>
      </w:r>
      <w:r w:rsidRPr="0085080C">
        <w:rPr>
          <w:rFonts w:ascii="Times New Roman" w:hAnsi="Times New Roman" w:cs="Times New Roman"/>
          <w:sz w:val="28"/>
          <w:szCs w:val="28"/>
        </w:rPr>
        <w:t>социальных норм и ценностей.</w:t>
      </w:r>
      <w:r w:rsidR="00CD6DEC" w:rsidRPr="0085080C">
        <w:rPr>
          <w:rFonts w:ascii="Times New Roman" w:hAnsi="Times New Roman" w:cs="Times New Roman"/>
          <w:sz w:val="28"/>
          <w:szCs w:val="28"/>
        </w:rPr>
        <w:t xml:space="preserve"> Важно</w:t>
      </w:r>
      <w:r w:rsidR="00DB7062">
        <w:rPr>
          <w:rFonts w:ascii="Times New Roman" w:hAnsi="Times New Roman" w:cs="Times New Roman"/>
          <w:sz w:val="28"/>
          <w:szCs w:val="28"/>
        </w:rPr>
        <w:t xml:space="preserve"> </w:t>
      </w:r>
      <w:r w:rsidR="00CD6DEC" w:rsidRPr="0085080C">
        <w:rPr>
          <w:rFonts w:ascii="Times New Roman" w:hAnsi="Times New Roman" w:cs="Times New Roman"/>
          <w:sz w:val="28"/>
          <w:szCs w:val="28"/>
        </w:rPr>
        <w:t>не только содержание собственно модных стандартов, но и сам факт следования неким нормативным образцам, участие в социальной жизни как таковой. Это участие благодаря моде выступает в значительной мере в игровой и демонстративной формах, что облегчает процесс социальной адаптации. Об этом упоминает в своей работе «О социализации» известный психолог И.С. Кон.</w:t>
      </w:r>
      <w:r w:rsidR="004F01C7" w:rsidRPr="0085080C">
        <w:rPr>
          <w:rFonts w:ascii="Times New Roman" w:hAnsi="Times New Roman" w:cs="Times New Roman"/>
          <w:sz w:val="28"/>
          <w:szCs w:val="28"/>
        </w:rPr>
        <w:t xml:space="preserve"> </w:t>
      </w:r>
      <w:r w:rsidR="004F01C7" w:rsidRPr="0085080C">
        <w:rPr>
          <w:rFonts w:ascii="Times New Roman" w:hAnsi="Times New Roman" w:cs="Times New Roman"/>
          <w:sz w:val="28"/>
          <w:szCs w:val="28"/>
          <w:lang w:val="en-US"/>
        </w:rPr>
        <w:t>[3]</w:t>
      </w:r>
    </w:p>
    <w:p w:rsidR="004F01C7" w:rsidRPr="0085080C" w:rsidRDefault="00DA5F8B" w:rsidP="00ED1B76">
      <w:pPr>
        <w:pStyle w:val="a3"/>
        <w:spacing w:line="360" w:lineRule="auto"/>
        <w:jc w:val="both"/>
        <w:rPr>
          <w:rFonts w:ascii="Times New Roman" w:hAnsi="Times New Roman" w:cs="Times New Roman"/>
          <w:sz w:val="28"/>
          <w:szCs w:val="28"/>
          <w:lang w:val="en-US"/>
        </w:rPr>
      </w:pPr>
      <w:r w:rsidRPr="0085080C">
        <w:rPr>
          <w:rFonts w:ascii="Times New Roman" w:hAnsi="Times New Roman" w:cs="Times New Roman"/>
          <w:sz w:val="28"/>
          <w:szCs w:val="28"/>
        </w:rPr>
        <w:t xml:space="preserve">Но мода не просто приобщает индивида к наличным социальным и культурным образцам. Эта функция осуществляется посредством оппозиции, противопоставления “старомодным”, т.е. непосредственно предшествующим модным, стандартам. Воспроизводя одни стандарты, индивид в тоже время отвергает другие. Подражая одним референтным группам и индивидам, участник моды одновременно стремится отличаться от других референтных групп и индивидов. Это сочетание слияния с одними значимыми другими и отличия от других значимых (в отрицательном смысле) других способствует формированию и укреплению «Я» индивида, его личностной идентичности, самосознания. </w:t>
      </w:r>
    </w:p>
    <w:p w:rsidR="004F01C7" w:rsidRPr="0085080C" w:rsidRDefault="00DA5F8B" w:rsidP="00ED1B76">
      <w:pPr>
        <w:pStyle w:val="a3"/>
        <w:spacing w:line="360" w:lineRule="auto"/>
        <w:jc w:val="both"/>
        <w:rPr>
          <w:rFonts w:ascii="Times New Roman" w:hAnsi="Times New Roman" w:cs="Times New Roman"/>
          <w:sz w:val="28"/>
          <w:szCs w:val="28"/>
          <w:lang w:val="en-US"/>
        </w:rPr>
      </w:pPr>
      <w:r w:rsidRPr="0085080C">
        <w:rPr>
          <w:rFonts w:ascii="Times New Roman" w:hAnsi="Times New Roman" w:cs="Times New Roman"/>
          <w:sz w:val="28"/>
          <w:szCs w:val="28"/>
        </w:rPr>
        <w:t xml:space="preserve">Таким образом, мода служит одним из средств символизации, формирования, укрепления «Я» индивида, причем преимущественно в демонстративной форме. Но мода играет важную роль и в тех случаях, когда индивид испытывает потребность “скрыть” свое «Я», раствориться среди других индивидов. Воспроизведение модного стандарта в период его наибольшей распространенности, привычности позволяет индивиду сделаться незаметным, раствориться среди других участников моды. </w:t>
      </w:r>
    </w:p>
    <w:p w:rsidR="00DA5F8B" w:rsidRPr="0085080C" w:rsidRDefault="00DA5F8B"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Мода также может являться средством самоутверждения и самореализации, что особенно актуально для  тех индивидов, которые по тем или иным причинам или на том или ином этапе своего жизненного пути не находят иных средств для этого. Активное участие в моде в этих случаях становится компенсацией иных социально санкционированных путей личностного самоутверждения. Если индивид не находит себя в профессиональной, творческой, социальной и других сферах, мода становится для него самодовлеющим способом утверждения своего «Я» и усиления его привлекательности для других.</w:t>
      </w:r>
    </w:p>
    <w:p w:rsidR="00DA5F8B" w:rsidRPr="0085080C" w:rsidRDefault="00DA5F8B"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Особенно важна эта функция для индивидов с неустойчивой психикой, для которых собственное </w:t>
      </w:r>
      <w:r w:rsidR="00A567D4" w:rsidRPr="0085080C">
        <w:rPr>
          <w:rFonts w:ascii="Times New Roman" w:hAnsi="Times New Roman" w:cs="Times New Roman"/>
          <w:sz w:val="28"/>
          <w:szCs w:val="28"/>
        </w:rPr>
        <w:t xml:space="preserve">«Я» </w:t>
      </w:r>
      <w:r w:rsidRPr="0085080C">
        <w:rPr>
          <w:rFonts w:ascii="Times New Roman" w:hAnsi="Times New Roman" w:cs="Times New Roman"/>
          <w:sz w:val="28"/>
          <w:szCs w:val="28"/>
        </w:rPr>
        <w:t>представляется проблематичным и нуждается</w:t>
      </w:r>
      <w:r w:rsidR="00A567D4" w:rsidRPr="0085080C">
        <w:rPr>
          <w:rFonts w:ascii="Times New Roman" w:hAnsi="Times New Roman" w:cs="Times New Roman"/>
          <w:sz w:val="28"/>
          <w:szCs w:val="28"/>
        </w:rPr>
        <w:t xml:space="preserve"> </w:t>
      </w:r>
      <w:r w:rsidRPr="0085080C">
        <w:rPr>
          <w:rFonts w:ascii="Times New Roman" w:hAnsi="Times New Roman" w:cs="Times New Roman"/>
          <w:sz w:val="28"/>
          <w:szCs w:val="28"/>
        </w:rPr>
        <w:t>в постоянном подтверждении своей реальности, устойчивости и привлекательности</w:t>
      </w:r>
      <w:r w:rsidR="00A567D4" w:rsidRPr="0085080C">
        <w:rPr>
          <w:rFonts w:ascii="Times New Roman" w:hAnsi="Times New Roman" w:cs="Times New Roman"/>
          <w:sz w:val="28"/>
          <w:szCs w:val="28"/>
        </w:rPr>
        <w:t>. Американский лингвист и социолог Э.Сепир особенно отмечал эту функцию моды в своей работе «Мода», вошедшей в сборник «Энциклопедия социальных наук», выпущенный в Нью-Йорке в 1931 году.</w:t>
      </w:r>
      <w:r w:rsidR="004F01C7" w:rsidRPr="0085080C">
        <w:rPr>
          <w:rFonts w:ascii="Times New Roman" w:hAnsi="Times New Roman" w:cs="Times New Roman"/>
          <w:sz w:val="28"/>
          <w:szCs w:val="28"/>
        </w:rPr>
        <w:t xml:space="preserve"> [4]</w:t>
      </w:r>
    </w:p>
    <w:p w:rsidR="00A567D4" w:rsidRPr="0085080C" w:rsidRDefault="00A567D4"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Мода является также одним из </w:t>
      </w:r>
      <w:r w:rsidR="00806B13" w:rsidRPr="0085080C">
        <w:rPr>
          <w:rFonts w:ascii="Times New Roman" w:hAnsi="Times New Roman" w:cs="Times New Roman"/>
          <w:sz w:val="28"/>
          <w:szCs w:val="28"/>
        </w:rPr>
        <w:t>социально-значимых средств личностной идентификации, что так важно для молодого поколения, еще формирующего свое самосознание и ищущего свое положение в обществе.</w:t>
      </w:r>
    </w:p>
    <w:p w:rsidR="00806B13" w:rsidRPr="0085080C" w:rsidRDefault="00806B1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Мода несет в себе также функцию определения престижности тех или иных предметов и явлений, причем этот фактор может способствовать как их повышению, так и понижению. “Вхождение в моду” и “выход из моды” означают</w:t>
      </w:r>
      <w:r w:rsidR="00DB7062">
        <w:rPr>
          <w:rFonts w:ascii="Times New Roman" w:hAnsi="Times New Roman" w:cs="Times New Roman"/>
          <w:sz w:val="28"/>
          <w:szCs w:val="28"/>
        </w:rPr>
        <w:t xml:space="preserve"> </w:t>
      </w:r>
      <w:r w:rsidRPr="0085080C">
        <w:rPr>
          <w:rFonts w:ascii="Times New Roman" w:hAnsi="Times New Roman" w:cs="Times New Roman"/>
          <w:sz w:val="28"/>
          <w:szCs w:val="28"/>
        </w:rPr>
        <w:t>соответственно повышение или понижение престижа определенных культурных образцов и обозначаемых ими ценностей. Правда, поскольку мода - далеко не единственный фактор престижа, вышедший из моды образец может сохранять высокий престиж благодаря другим факторам, например традиции. В таких случаях эффективность престижной функции в этих факторах должна быть по крайней мере не ниже, чем в моде.</w:t>
      </w:r>
    </w:p>
    <w:p w:rsidR="004F01C7" w:rsidRPr="0085080C" w:rsidRDefault="00806B13" w:rsidP="00ED1B76">
      <w:pPr>
        <w:pStyle w:val="a3"/>
        <w:spacing w:line="360" w:lineRule="auto"/>
        <w:jc w:val="both"/>
        <w:rPr>
          <w:rFonts w:ascii="Times New Roman" w:hAnsi="Times New Roman" w:cs="Times New Roman"/>
          <w:sz w:val="28"/>
          <w:szCs w:val="28"/>
          <w:lang w:val="en-US"/>
        </w:rPr>
      </w:pPr>
      <w:r w:rsidRPr="0085080C">
        <w:rPr>
          <w:rFonts w:ascii="Times New Roman" w:hAnsi="Times New Roman" w:cs="Times New Roman"/>
          <w:sz w:val="28"/>
          <w:szCs w:val="28"/>
        </w:rPr>
        <w:t xml:space="preserve">Кроме того, мода способствует также и психофизиологической разрядке, что особенно значимо в современном постиндустриальном и урбанизированном обществе, где для ряда индивидов предлагается монотонность многих производственных процессов, однообразие городской среды, стандартный характер промышленной продукции и так далее. </w:t>
      </w:r>
    </w:p>
    <w:p w:rsidR="004F01C7" w:rsidRPr="0085080C" w:rsidRDefault="00806B13" w:rsidP="00ED1B76">
      <w:pPr>
        <w:pStyle w:val="a3"/>
        <w:spacing w:line="360" w:lineRule="auto"/>
        <w:jc w:val="both"/>
        <w:rPr>
          <w:rFonts w:ascii="Times New Roman" w:hAnsi="Times New Roman" w:cs="Times New Roman"/>
          <w:sz w:val="28"/>
          <w:szCs w:val="28"/>
          <w:lang w:val="en-US"/>
        </w:rPr>
      </w:pPr>
      <w:r w:rsidRPr="0085080C">
        <w:rPr>
          <w:rFonts w:ascii="Times New Roman" w:hAnsi="Times New Roman" w:cs="Times New Roman"/>
          <w:sz w:val="28"/>
          <w:szCs w:val="28"/>
        </w:rPr>
        <w:t xml:space="preserve">Например,  для архаического общества смена времен года была весьма ощутима, но та же смена времен года не в такой мере чувствуется современным жителем промышленного города, </w:t>
      </w:r>
      <w:r w:rsidR="0029666D" w:rsidRPr="0085080C">
        <w:rPr>
          <w:rFonts w:ascii="Times New Roman" w:hAnsi="Times New Roman" w:cs="Times New Roman"/>
          <w:sz w:val="28"/>
          <w:szCs w:val="28"/>
        </w:rPr>
        <w:t>проделывающим один и тот же путь от работы домой на автомобиле.</w:t>
      </w:r>
    </w:p>
    <w:p w:rsidR="00806B13" w:rsidRDefault="0029666D"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 Мода может быть одним из ответов на насущную потребность в психофизиологической разрядке, особенно актуальную в связи с монотонностью,</w:t>
      </w:r>
      <w:r w:rsidR="00930144" w:rsidRPr="0085080C">
        <w:rPr>
          <w:rFonts w:ascii="Times New Roman" w:hAnsi="Times New Roman" w:cs="Times New Roman"/>
          <w:sz w:val="28"/>
          <w:szCs w:val="28"/>
        </w:rPr>
        <w:t xml:space="preserve"> </w:t>
      </w:r>
      <w:r w:rsidRPr="0085080C">
        <w:rPr>
          <w:rFonts w:ascii="Times New Roman" w:hAnsi="Times New Roman" w:cs="Times New Roman"/>
          <w:sz w:val="28"/>
          <w:szCs w:val="28"/>
        </w:rPr>
        <w:t>эмоциональной бедностью, однообразием повседневной жизни современного горожанина.</w:t>
      </w:r>
      <w:r w:rsidR="00930144" w:rsidRPr="0085080C">
        <w:rPr>
          <w:rFonts w:ascii="Times New Roman" w:hAnsi="Times New Roman" w:cs="Times New Roman"/>
          <w:sz w:val="28"/>
          <w:szCs w:val="28"/>
        </w:rPr>
        <w:t xml:space="preserve"> Одни функции моды действуют на уровне целого общества, в то время, как другие действуют на уровне индивидуальных социальных потребностей человека. Социальные функции моды были подробно описаны в 60-е годы 20 века в работе американского социолога и социального психолога Г. Блумера «Мода: от классового дифференцирования к коллективному выбору», также вошедшей в сборник</w:t>
      </w:r>
      <w:r w:rsidR="004F01C7" w:rsidRPr="0085080C">
        <w:rPr>
          <w:rFonts w:ascii="Times New Roman" w:hAnsi="Times New Roman" w:cs="Times New Roman"/>
          <w:sz w:val="28"/>
          <w:szCs w:val="28"/>
        </w:rPr>
        <w:t xml:space="preserve"> </w:t>
      </w:r>
      <w:r w:rsidR="00930144" w:rsidRPr="0085080C">
        <w:rPr>
          <w:rFonts w:ascii="Times New Roman" w:hAnsi="Times New Roman" w:cs="Times New Roman"/>
          <w:sz w:val="28"/>
          <w:szCs w:val="28"/>
        </w:rPr>
        <w:t>«Энциклопедия социальных наук».</w:t>
      </w:r>
      <w:r w:rsidR="004F01C7" w:rsidRPr="0085080C">
        <w:rPr>
          <w:rFonts w:ascii="Times New Roman" w:hAnsi="Times New Roman" w:cs="Times New Roman"/>
          <w:sz w:val="28"/>
          <w:szCs w:val="28"/>
        </w:rPr>
        <w:t xml:space="preserve"> [</w:t>
      </w:r>
      <w:r w:rsidR="004F01C7" w:rsidRPr="0085080C">
        <w:rPr>
          <w:rFonts w:ascii="Times New Roman" w:hAnsi="Times New Roman" w:cs="Times New Roman"/>
          <w:sz w:val="28"/>
          <w:szCs w:val="28"/>
          <w:lang w:val="en-US"/>
        </w:rPr>
        <w:t>5]</w:t>
      </w:r>
    </w:p>
    <w:p w:rsidR="00DB7062" w:rsidRPr="00DB7062" w:rsidRDefault="00DB7062" w:rsidP="00ED1B76">
      <w:pPr>
        <w:pStyle w:val="a3"/>
        <w:spacing w:line="360" w:lineRule="auto"/>
        <w:jc w:val="both"/>
        <w:rPr>
          <w:rFonts w:ascii="Times New Roman" w:hAnsi="Times New Roman" w:cs="Times New Roman"/>
          <w:sz w:val="28"/>
          <w:szCs w:val="28"/>
        </w:rPr>
      </w:pPr>
    </w:p>
    <w:p w:rsidR="007B443A" w:rsidRDefault="007B443A" w:rsidP="004F01C7">
      <w:pPr>
        <w:pStyle w:val="a3"/>
        <w:spacing w:line="360" w:lineRule="auto"/>
        <w:jc w:val="center"/>
        <w:rPr>
          <w:rFonts w:ascii="Times New Roman" w:hAnsi="Times New Roman" w:cs="Times New Roman"/>
          <w:b/>
          <w:sz w:val="28"/>
          <w:szCs w:val="28"/>
        </w:rPr>
      </w:pPr>
      <w:r w:rsidRPr="0085080C">
        <w:rPr>
          <w:rFonts w:ascii="Times New Roman" w:hAnsi="Times New Roman" w:cs="Times New Roman"/>
          <w:b/>
          <w:sz w:val="28"/>
          <w:szCs w:val="28"/>
        </w:rPr>
        <w:t xml:space="preserve">Мода </w:t>
      </w:r>
      <w:r w:rsidR="004F01C7" w:rsidRPr="0085080C">
        <w:rPr>
          <w:rFonts w:ascii="Times New Roman" w:hAnsi="Times New Roman" w:cs="Times New Roman"/>
          <w:b/>
          <w:sz w:val="28"/>
          <w:szCs w:val="28"/>
        </w:rPr>
        <w:t>и социальные институты общества</w:t>
      </w:r>
    </w:p>
    <w:p w:rsidR="00DB7062" w:rsidRPr="0085080C" w:rsidRDefault="00DB7062" w:rsidP="004F01C7">
      <w:pPr>
        <w:pStyle w:val="a3"/>
        <w:spacing w:line="360" w:lineRule="auto"/>
        <w:jc w:val="center"/>
        <w:rPr>
          <w:rFonts w:ascii="Times New Roman" w:hAnsi="Times New Roman" w:cs="Times New Roman"/>
          <w:b/>
          <w:sz w:val="28"/>
          <w:szCs w:val="28"/>
          <w:lang w:val="en-US"/>
        </w:rPr>
      </w:pPr>
    </w:p>
    <w:p w:rsidR="00A61DFE" w:rsidRPr="0085080C" w:rsidRDefault="0029666D"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Эти черты моды не являются исчерпывающими, и моде, как многогранному явлению, могут быть свойственны также черты, препятствующие социальной адаптации членов общества к изменившимся условиям существования (дисфункции), но, все-таки социальные функции являются преобладающими.  Мода соответствует глубоким потребностям социального организма в целом и отдельных его подсистем, включая экономику и культуру.</w:t>
      </w:r>
    </w:p>
    <w:p w:rsidR="00E81F02" w:rsidRPr="0085080C" w:rsidRDefault="000041B7" w:rsidP="00E81F02">
      <w:pPr>
        <w:autoSpaceDE w:val="0"/>
        <w:autoSpaceDN w:val="0"/>
        <w:adjustRightInd w:val="0"/>
        <w:spacing w:line="360" w:lineRule="auto"/>
        <w:ind w:firstLine="480"/>
        <w:jc w:val="both"/>
        <w:rPr>
          <w:rFonts w:eastAsia="Times-Roman"/>
          <w:sz w:val="28"/>
          <w:szCs w:val="28"/>
          <w:lang w:val="en-US"/>
        </w:rPr>
      </w:pPr>
      <w:r w:rsidRPr="0085080C">
        <w:rPr>
          <w:rFonts w:eastAsia="Times-Roman"/>
          <w:sz w:val="28"/>
          <w:szCs w:val="28"/>
        </w:rPr>
        <w:t xml:space="preserve">Мода тесным образом переплетается с </w:t>
      </w:r>
      <w:r w:rsidR="00725858" w:rsidRPr="0085080C">
        <w:rPr>
          <w:rFonts w:eastAsia="Times-Roman"/>
          <w:sz w:val="28"/>
          <w:szCs w:val="28"/>
        </w:rPr>
        <w:t>различными с</w:t>
      </w:r>
      <w:r w:rsidRPr="0085080C">
        <w:rPr>
          <w:rFonts w:eastAsia="Times-Roman"/>
          <w:sz w:val="28"/>
          <w:szCs w:val="28"/>
        </w:rPr>
        <w:t>оциальны</w:t>
      </w:r>
      <w:r w:rsidR="00725858" w:rsidRPr="0085080C">
        <w:rPr>
          <w:rFonts w:eastAsia="Times-Roman"/>
          <w:sz w:val="28"/>
          <w:szCs w:val="28"/>
        </w:rPr>
        <w:t>ми институтами общества:</w:t>
      </w:r>
      <w:r w:rsidRPr="0085080C">
        <w:rPr>
          <w:rFonts w:eastAsia="Times-Roman"/>
          <w:sz w:val="28"/>
          <w:szCs w:val="28"/>
        </w:rPr>
        <w:t xml:space="preserve"> экономически</w:t>
      </w:r>
      <w:r w:rsidR="00725858" w:rsidRPr="0085080C">
        <w:rPr>
          <w:rFonts w:eastAsia="Times-Roman"/>
          <w:sz w:val="28"/>
          <w:szCs w:val="28"/>
        </w:rPr>
        <w:t>ми,</w:t>
      </w:r>
      <w:r w:rsidRPr="0085080C">
        <w:rPr>
          <w:rFonts w:eastAsia="Times-Roman"/>
          <w:sz w:val="28"/>
          <w:szCs w:val="28"/>
        </w:rPr>
        <w:t xml:space="preserve"> политически</w:t>
      </w:r>
      <w:r w:rsidR="00725858" w:rsidRPr="0085080C">
        <w:rPr>
          <w:rFonts w:eastAsia="Times-Roman"/>
          <w:sz w:val="28"/>
          <w:szCs w:val="28"/>
        </w:rPr>
        <w:t>ми</w:t>
      </w:r>
      <w:r w:rsidRPr="0085080C">
        <w:rPr>
          <w:rFonts w:eastAsia="Times-Roman"/>
          <w:sz w:val="28"/>
          <w:szCs w:val="28"/>
        </w:rPr>
        <w:t>, нравственны</w:t>
      </w:r>
      <w:r w:rsidR="00725858" w:rsidRPr="0085080C">
        <w:rPr>
          <w:rFonts w:eastAsia="Times-Roman"/>
          <w:sz w:val="28"/>
          <w:szCs w:val="28"/>
        </w:rPr>
        <w:t>ми</w:t>
      </w:r>
      <w:r w:rsidRPr="0085080C">
        <w:rPr>
          <w:rFonts w:eastAsia="Times-Roman"/>
          <w:sz w:val="28"/>
          <w:szCs w:val="28"/>
        </w:rPr>
        <w:t>, образовательны</w:t>
      </w:r>
      <w:r w:rsidR="00725858" w:rsidRPr="0085080C">
        <w:rPr>
          <w:rFonts w:eastAsia="Times-Roman"/>
          <w:sz w:val="28"/>
          <w:szCs w:val="28"/>
        </w:rPr>
        <w:t>ми</w:t>
      </w:r>
      <w:r w:rsidRPr="0085080C">
        <w:rPr>
          <w:rFonts w:eastAsia="Times-Roman"/>
          <w:sz w:val="28"/>
          <w:szCs w:val="28"/>
        </w:rPr>
        <w:t xml:space="preserve"> и прочи</w:t>
      </w:r>
      <w:r w:rsidR="00725858" w:rsidRPr="0085080C">
        <w:rPr>
          <w:rFonts w:eastAsia="Times-Roman"/>
          <w:sz w:val="28"/>
          <w:szCs w:val="28"/>
        </w:rPr>
        <w:t xml:space="preserve">ми, но все же последние </w:t>
      </w:r>
      <w:r w:rsidRPr="0085080C">
        <w:rPr>
          <w:rFonts w:eastAsia="Times-Roman"/>
          <w:sz w:val="28"/>
          <w:szCs w:val="28"/>
        </w:rPr>
        <w:t>играют в современном обществе главенствующую роль, определяют его сущность и облик. Именно они определяют в современную эпоху сходства и различия между различными социальными системами. Они же определяют и денотативные ценности</w:t>
      </w:r>
      <w:r w:rsidR="00E81F02" w:rsidRPr="0085080C">
        <w:rPr>
          <w:rFonts w:eastAsia="Times-Roman"/>
          <w:sz w:val="28"/>
          <w:szCs w:val="28"/>
        </w:rPr>
        <w:t xml:space="preserve"> </w:t>
      </w:r>
      <w:r w:rsidRPr="0085080C">
        <w:rPr>
          <w:rFonts w:eastAsia="Times-Roman"/>
          <w:sz w:val="28"/>
          <w:szCs w:val="28"/>
        </w:rPr>
        <w:t xml:space="preserve">такой формы социальной регуляции, как мода. </w:t>
      </w:r>
    </w:p>
    <w:p w:rsidR="00E81F02" w:rsidRPr="0085080C" w:rsidRDefault="000041B7" w:rsidP="00E81F02">
      <w:pPr>
        <w:autoSpaceDE w:val="0"/>
        <w:autoSpaceDN w:val="0"/>
        <w:adjustRightInd w:val="0"/>
        <w:spacing w:line="360" w:lineRule="auto"/>
        <w:ind w:firstLine="480"/>
        <w:jc w:val="both"/>
        <w:rPr>
          <w:rFonts w:eastAsia="Times-Roman"/>
          <w:sz w:val="28"/>
          <w:szCs w:val="28"/>
          <w:lang w:val="en-US"/>
        </w:rPr>
      </w:pPr>
      <w:r w:rsidRPr="0085080C">
        <w:rPr>
          <w:rFonts w:eastAsia="Times-Roman"/>
          <w:sz w:val="28"/>
          <w:szCs w:val="28"/>
        </w:rPr>
        <w:t>Значения</w:t>
      </w:r>
      <w:r w:rsidR="00E81F02" w:rsidRPr="0085080C">
        <w:rPr>
          <w:rFonts w:eastAsia="Times-Roman"/>
          <w:sz w:val="28"/>
          <w:szCs w:val="28"/>
        </w:rPr>
        <w:t xml:space="preserve"> </w:t>
      </w:r>
      <w:r w:rsidRPr="0085080C">
        <w:rPr>
          <w:rFonts w:eastAsia="Times-Roman"/>
          <w:sz w:val="28"/>
          <w:szCs w:val="28"/>
        </w:rPr>
        <w:t>модных стандартов, их интерпретация и реальное воздействие зависят от того, на какую институциональную почву он</w:t>
      </w:r>
      <w:r w:rsidR="00725858" w:rsidRPr="0085080C">
        <w:rPr>
          <w:rFonts w:eastAsia="Times-Roman"/>
          <w:sz w:val="28"/>
          <w:szCs w:val="28"/>
        </w:rPr>
        <w:t xml:space="preserve">и </w:t>
      </w:r>
      <w:r w:rsidRPr="0085080C">
        <w:rPr>
          <w:rFonts w:eastAsia="Times-Roman"/>
          <w:sz w:val="28"/>
          <w:szCs w:val="28"/>
        </w:rPr>
        <w:t>попадут.</w:t>
      </w:r>
      <w:r w:rsidR="00725858" w:rsidRPr="0085080C">
        <w:rPr>
          <w:rFonts w:eastAsia="Times-Roman"/>
          <w:sz w:val="28"/>
          <w:szCs w:val="28"/>
        </w:rPr>
        <w:t xml:space="preserve"> Но с развитием современного общества было бы ошибкой считать, что мода окончательно вытеснит обычаи и традиции из жизни людей. Нередки случаи, когда различные институты общества реализуют лишь установки, заданные обычаями. Даже в одежде, которую мы привыкли, и не без основания, считать царством моды, обычай занимает все же немаловажное место.  Например, само слово «костюм» происходит от латинского слова «обычай». Базовые культурные образцы в одежде, по существу, выступают в роли обычаев. </w:t>
      </w:r>
    </w:p>
    <w:p w:rsidR="00462EA0" w:rsidRPr="0085080C" w:rsidRDefault="00725858" w:rsidP="00E81F02">
      <w:pPr>
        <w:autoSpaceDE w:val="0"/>
        <w:autoSpaceDN w:val="0"/>
        <w:adjustRightInd w:val="0"/>
        <w:spacing w:line="360" w:lineRule="auto"/>
        <w:ind w:firstLine="480"/>
        <w:jc w:val="both"/>
        <w:rPr>
          <w:rFonts w:eastAsia="Times-Roman"/>
          <w:sz w:val="28"/>
          <w:szCs w:val="28"/>
        </w:rPr>
      </w:pPr>
      <w:r w:rsidRPr="0085080C">
        <w:rPr>
          <w:rFonts w:eastAsia="Times-Roman"/>
          <w:sz w:val="28"/>
          <w:szCs w:val="28"/>
        </w:rPr>
        <w:t>К примеру, фасоны брюк изменяются под влиянием моды, но само по себе ношение брюк как таковых — это обычай.</w:t>
      </w:r>
      <w:r w:rsidR="00462EA0" w:rsidRPr="0085080C">
        <w:rPr>
          <w:rFonts w:eastAsia="Times-Roman"/>
          <w:sz w:val="28"/>
          <w:szCs w:val="28"/>
        </w:rPr>
        <w:t xml:space="preserve"> Некоторые социальные системы даже в современном обществе выполняют роль хранителей обычаев – в таких системах влияние моды значительно ослаблено. Так, в современной России, в деревнях, расположенных вдали от крупных городов, жизнь в значительной степени регулируется обычаями, чем модой. Вместе с разоблачением моды и воспеванием обычая в этой идеологии прослеживаются и уже знакомые нам черты управляемых обычаем традиционных обществ: отрицательное или настороженное отношение ко всяким нововведениям (мизонеизм) и «чужакам» (ксенофобия), постоянное стремление делить социальный мир на «мы» и «они».</w:t>
      </w:r>
    </w:p>
    <w:p w:rsidR="00462EA0" w:rsidRPr="0085080C" w:rsidRDefault="00462EA0" w:rsidP="00E81F02">
      <w:pPr>
        <w:autoSpaceDE w:val="0"/>
        <w:autoSpaceDN w:val="0"/>
        <w:adjustRightInd w:val="0"/>
        <w:spacing w:line="360" w:lineRule="auto"/>
        <w:ind w:firstLine="480"/>
        <w:jc w:val="both"/>
        <w:rPr>
          <w:rFonts w:eastAsia="Times-Roman"/>
          <w:sz w:val="28"/>
          <w:szCs w:val="28"/>
        </w:rPr>
      </w:pPr>
      <w:r w:rsidRPr="0085080C">
        <w:rPr>
          <w:rFonts w:eastAsia="Times-Roman"/>
          <w:sz w:val="28"/>
          <w:szCs w:val="28"/>
        </w:rPr>
        <w:t>О тесной взаимосвязи отрицательного отношения к моде, к нововведениям и к чужакам (внешним и внутренним), о взаимозависимости традиционализма и ксенофобии свидетельствуют воззрения многих консервативных мыслителей разных стран и эпох. Так известный русский историк Н. Я. Данилевский (1822—1885), обосновывавший превосходство «славянского типа» перед другими культурно-историческими типами и проповедовавший борьбу с «тлетворным влиянием» Европы, резко отрицательно относился к моде, связывая ее с праздностью и пустотой светского общества, особенно женской его части. Сложные философско-исторические построения соседствуют у Н. Я. Данилевский с примитивным этноцентризмом и вульгарными этническими стереотипами. Так изменчивость моды</w:t>
      </w:r>
      <w:r w:rsidR="006C0A40" w:rsidRPr="0085080C">
        <w:rPr>
          <w:rFonts w:eastAsia="Times-Roman"/>
          <w:sz w:val="28"/>
          <w:szCs w:val="28"/>
        </w:rPr>
        <w:t xml:space="preserve"> </w:t>
      </w:r>
      <w:r w:rsidRPr="0085080C">
        <w:rPr>
          <w:rFonts w:eastAsia="Times-Roman"/>
          <w:sz w:val="28"/>
          <w:szCs w:val="28"/>
        </w:rPr>
        <w:t>по Данилевскому, во многом зависит от того, что «управление модами попало в руки французов, народа легкомысленного и переменчивого</w:t>
      </w:r>
    </w:p>
    <w:p w:rsidR="00462EA0" w:rsidRPr="0085080C" w:rsidRDefault="00462EA0" w:rsidP="00ED1B76">
      <w:pPr>
        <w:autoSpaceDE w:val="0"/>
        <w:autoSpaceDN w:val="0"/>
        <w:adjustRightInd w:val="0"/>
        <w:spacing w:line="360" w:lineRule="auto"/>
        <w:jc w:val="both"/>
        <w:rPr>
          <w:rFonts w:eastAsia="Times-Roman"/>
          <w:sz w:val="28"/>
          <w:szCs w:val="28"/>
        </w:rPr>
      </w:pPr>
      <w:r w:rsidRPr="0085080C">
        <w:rPr>
          <w:rFonts w:eastAsia="Times-Roman"/>
          <w:sz w:val="28"/>
          <w:szCs w:val="28"/>
        </w:rPr>
        <w:t>по преимуществу».</w:t>
      </w:r>
      <w:r w:rsidR="00E81F02" w:rsidRPr="0085080C">
        <w:rPr>
          <w:rFonts w:eastAsia="Times-Roman"/>
          <w:sz w:val="28"/>
          <w:szCs w:val="28"/>
        </w:rPr>
        <w:t xml:space="preserve"> [6]</w:t>
      </w:r>
    </w:p>
    <w:p w:rsidR="00462EA0" w:rsidRPr="0085080C" w:rsidRDefault="00462EA0" w:rsidP="00E81F02">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Неудивительно, что его общие философско-исторические воззрения подверглись критике</w:t>
      </w:r>
      <w:r w:rsidR="00E81F02" w:rsidRPr="0085080C">
        <w:rPr>
          <w:rFonts w:eastAsia="Times-Roman"/>
          <w:sz w:val="28"/>
          <w:szCs w:val="28"/>
        </w:rPr>
        <w:t xml:space="preserve"> столь разных мыслителей, как В.</w:t>
      </w:r>
      <w:r w:rsidRPr="0085080C">
        <w:rPr>
          <w:rFonts w:eastAsia="Times-Roman"/>
          <w:sz w:val="28"/>
          <w:szCs w:val="28"/>
        </w:rPr>
        <w:t xml:space="preserve"> Солов</w:t>
      </w:r>
      <w:r w:rsidR="00E81F02" w:rsidRPr="0085080C">
        <w:rPr>
          <w:rFonts w:eastAsia="Times-Roman"/>
          <w:sz w:val="28"/>
          <w:szCs w:val="28"/>
        </w:rPr>
        <w:t>ьев, Н. М. Михайловский и Н. И.</w:t>
      </w:r>
      <w:r w:rsidRPr="0085080C">
        <w:rPr>
          <w:rFonts w:eastAsia="Times-Roman"/>
          <w:sz w:val="28"/>
          <w:szCs w:val="28"/>
        </w:rPr>
        <w:t xml:space="preserve"> Кареев, увидевших в его концепциях разрыв с гуманистической и интернационалистской традицией русской культуры.</w:t>
      </w:r>
    </w:p>
    <w:p w:rsidR="00E81F02" w:rsidRPr="0085080C" w:rsidRDefault="002F6FE5" w:rsidP="00E81F02">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Обычай несет в себе функцию сохранения ценностей общества, мода  же, в противоположность обычаю, несет в себе функцию изменчивости. Для нормального развития общества опасен перекос как в одну, так и в другую сторону. Например,  при тоталитарных политических режимах, в которых осуществляется сакрализация</w:t>
      </w:r>
      <w:r w:rsidR="00E81F02" w:rsidRPr="0085080C">
        <w:rPr>
          <w:rFonts w:eastAsia="Times-Roman"/>
          <w:sz w:val="28"/>
          <w:szCs w:val="28"/>
        </w:rPr>
        <w:t xml:space="preserve"> «Единого </w:t>
      </w:r>
      <w:r w:rsidRPr="0085080C">
        <w:rPr>
          <w:rFonts w:eastAsia="Times-Roman"/>
          <w:sz w:val="28"/>
          <w:szCs w:val="28"/>
        </w:rPr>
        <w:t xml:space="preserve">народа» и его «врагов» («мы» и «они»), насаждается культ власти и вождей, выступающих от имени народа. </w:t>
      </w:r>
    </w:p>
    <w:p w:rsidR="006C0A40" w:rsidRPr="0085080C" w:rsidRDefault="002F6FE5" w:rsidP="00E81F02">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 xml:space="preserve">В период третьего рейха в Германии и сталинского террора в СССР всякие проявления моды, будь то одежда или изобразительное искусство, </w:t>
      </w:r>
      <w:r w:rsidR="00F95FF0" w:rsidRPr="0085080C">
        <w:rPr>
          <w:rFonts w:eastAsia="Times-Roman"/>
          <w:sz w:val="28"/>
          <w:szCs w:val="28"/>
        </w:rPr>
        <w:t>о</w:t>
      </w:r>
      <w:r w:rsidRPr="0085080C">
        <w:rPr>
          <w:rFonts w:eastAsia="Times-Roman"/>
          <w:sz w:val="28"/>
          <w:szCs w:val="28"/>
        </w:rPr>
        <w:t>казывались под подозрением.  Широкое распространение в то время получили разного рода униформы. Униформе отводилась роль обозначения группы индивида, придания ему определенного статуса, и всяческое подавление индивидуальности.</w:t>
      </w:r>
      <w:r w:rsidR="00930144" w:rsidRPr="0085080C">
        <w:rPr>
          <w:rFonts w:eastAsia="Times-Roman"/>
          <w:sz w:val="28"/>
          <w:szCs w:val="28"/>
        </w:rPr>
        <w:t xml:space="preserve"> </w:t>
      </w:r>
    </w:p>
    <w:p w:rsidR="008C2E91" w:rsidRDefault="008C2E91" w:rsidP="00E81F02">
      <w:pPr>
        <w:autoSpaceDE w:val="0"/>
        <w:autoSpaceDN w:val="0"/>
        <w:adjustRightInd w:val="0"/>
        <w:spacing w:line="360" w:lineRule="auto"/>
        <w:ind w:firstLine="708"/>
        <w:jc w:val="both"/>
        <w:rPr>
          <w:rFonts w:eastAsia="Times-Roman"/>
          <w:sz w:val="28"/>
          <w:szCs w:val="28"/>
        </w:rPr>
      </w:pPr>
      <w:r w:rsidRPr="0085080C">
        <w:rPr>
          <w:rFonts w:eastAsia="Times-Roman"/>
          <w:sz w:val="28"/>
          <w:szCs w:val="28"/>
        </w:rPr>
        <w:t>Но не следует смешивать подавление любого нового начала, стремление к унификации общества с сохранением некоего «ядра» базисных ценностей, необходимых для нормального функционирования индивидов, групп, да и всего социального общества в целом. Существуют как ценности, одинаково важные для всего человечества (например, Всеобщая декларация прав человека), так и ценности,  существенные для каждого социального организма. Поэтому вторжение моды в эту область наталкивается на сильное противодействие. То, что по-настоящему дорого человеку как индивиду и социальному существу, не сменяется подобно модным стандартам и не может базироваться на таких первичных ценностях моды, как игра или демонстративность. Если бы ежегодно или даже раз в столетие обновлялись фундаментальные представления об общечеловеческих нормах нравственности, о ценности человеческой личности, о справедливости, милосердии и других результатах социального опыта человечества, то человеческая жизнь была бы невозможна. Она и становилась невозможной, когда подлинно священные ценности начинали подвергаться ломке, хотя и не под влиянием моды, но под воздействием разного рода утопий, призывавших к решительному пересмотру всего и вся и требовавших заставить «неразумное» человечество или «несознательный» народ сразу стать счастливыми.</w:t>
      </w:r>
    </w:p>
    <w:p w:rsidR="007D669F" w:rsidRPr="0085080C" w:rsidRDefault="007D669F" w:rsidP="00E81F02">
      <w:pPr>
        <w:autoSpaceDE w:val="0"/>
        <w:autoSpaceDN w:val="0"/>
        <w:adjustRightInd w:val="0"/>
        <w:spacing w:line="360" w:lineRule="auto"/>
        <w:ind w:firstLine="708"/>
        <w:jc w:val="both"/>
        <w:rPr>
          <w:rFonts w:eastAsia="Times-Roman"/>
          <w:sz w:val="28"/>
          <w:szCs w:val="28"/>
        </w:rPr>
      </w:pPr>
    </w:p>
    <w:p w:rsidR="00D40129" w:rsidRDefault="00D40129" w:rsidP="00E81F02">
      <w:pPr>
        <w:autoSpaceDE w:val="0"/>
        <w:autoSpaceDN w:val="0"/>
        <w:adjustRightInd w:val="0"/>
        <w:spacing w:line="360" w:lineRule="auto"/>
        <w:jc w:val="center"/>
        <w:rPr>
          <w:rFonts w:eastAsia="Times-Roman"/>
          <w:b/>
          <w:sz w:val="28"/>
          <w:szCs w:val="28"/>
        </w:rPr>
      </w:pPr>
      <w:r w:rsidRPr="0085080C">
        <w:rPr>
          <w:rFonts w:eastAsia="Times-Roman"/>
          <w:b/>
          <w:sz w:val="28"/>
          <w:szCs w:val="28"/>
        </w:rPr>
        <w:t>Цикличность процессов моды</w:t>
      </w:r>
    </w:p>
    <w:p w:rsidR="007D669F" w:rsidRPr="0085080C" w:rsidRDefault="007D669F" w:rsidP="00E81F02">
      <w:pPr>
        <w:autoSpaceDE w:val="0"/>
        <w:autoSpaceDN w:val="0"/>
        <w:adjustRightInd w:val="0"/>
        <w:spacing w:line="360" w:lineRule="auto"/>
        <w:jc w:val="center"/>
        <w:rPr>
          <w:rFonts w:eastAsia="Times-Roman"/>
          <w:b/>
          <w:sz w:val="28"/>
          <w:szCs w:val="28"/>
        </w:rPr>
      </w:pPr>
    </w:p>
    <w:p w:rsidR="00EE7708" w:rsidRPr="0085080C" w:rsidRDefault="00EE7708" w:rsidP="00E81F02">
      <w:pPr>
        <w:autoSpaceDE w:val="0"/>
        <w:autoSpaceDN w:val="0"/>
        <w:adjustRightInd w:val="0"/>
        <w:spacing w:line="360" w:lineRule="auto"/>
        <w:ind w:firstLine="708"/>
        <w:jc w:val="both"/>
        <w:rPr>
          <w:sz w:val="28"/>
          <w:szCs w:val="28"/>
        </w:rPr>
      </w:pPr>
      <w:r w:rsidRPr="0085080C">
        <w:rPr>
          <w:rFonts w:eastAsia="Times-Roman"/>
          <w:sz w:val="28"/>
          <w:szCs w:val="28"/>
        </w:rPr>
        <w:t xml:space="preserve">Между тем, в тенденциях моды можно наблюдать выраженный цикличный характер. </w:t>
      </w:r>
      <w:r w:rsidRPr="0085080C">
        <w:rPr>
          <w:sz w:val="28"/>
          <w:szCs w:val="28"/>
        </w:rPr>
        <w:t>Цикличность моды можно объяснить, если предположить, что она связана с процессом социализации, а именно, с формативным периодом поколения. Концепция формативного периода неоднократно подтверждена исследованиями.</w:t>
      </w:r>
      <w:r w:rsidR="00E81F02" w:rsidRPr="0085080C">
        <w:rPr>
          <w:sz w:val="28"/>
          <w:szCs w:val="28"/>
        </w:rPr>
        <w:t xml:space="preserve"> [7]</w:t>
      </w:r>
    </w:p>
    <w:p w:rsidR="00EE7708" w:rsidRPr="0085080C" w:rsidRDefault="00EE7708" w:rsidP="00ED1B76">
      <w:pPr>
        <w:pStyle w:val="a3"/>
        <w:spacing w:line="360" w:lineRule="auto"/>
        <w:jc w:val="both"/>
        <w:textAlignment w:val="center"/>
        <w:rPr>
          <w:rFonts w:ascii="Times New Roman" w:hAnsi="Times New Roman" w:cs="Times New Roman"/>
          <w:sz w:val="28"/>
          <w:szCs w:val="28"/>
        </w:rPr>
      </w:pPr>
      <w:r w:rsidRPr="0085080C">
        <w:rPr>
          <w:rFonts w:ascii="Times New Roman" w:hAnsi="Times New Roman" w:cs="Times New Roman"/>
          <w:sz w:val="28"/>
          <w:szCs w:val="28"/>
        </w:rPr>
        <w:t>Исходный тезис концепции заключается в том, что поколение как уникальная в ценностном отношении общность людей складывается в течение юности и ранней взрослости (17–25 лет) совокупности людей, родившихся приблизительно в одно время (промежуток 6–12 лет). В этот период своей жизни индивид усваивает основную часть социальной информации в виде образцов разрешения проблемных ситуаций любого типа. Ценностная картина мира поколения формируется как субъективный смысл событий, переживаемых в период адаптации к взрослой жизни. Эта картина как совокупность представлений о том, какие жизненные проблемы наиболее важны и каковы наилучшие способы их решения, воспроизводится на протяжении всей жизни поколения практически без изменений</w:t>
      </w:r>
      <w:r w:rsidR="00D732E8" w:rsidRPr="0085080C">
        <w:rPr>
          <w:rFonts w:ascii="Times New Roman" w:hAnsi="Times New Roman" w:cs="Times New Roman"/>
          <w:sz w:val="28"/>
          <w:szCs w:val="28"/>
        </w:rPr>
        <w:t>. В</w:t>
      </w:r>
      <w:r w:rsidRPr="0085080C">
        <w:rPr>
          <w:rFonts w:ascii="Times New Roman" w:hAnsi="Times New Roman" w:cs="Times New Roman"/>
          <w:sz w:val="28"/>
          <w:szCs w:val="28"/>
        </w:rPr>
        <w:t xml:space="preserve"> ряду ценностных установок в процессе социализации в формативный период усваиваются характерные для этого времени модели. Когда через 18–20 лет после завершения формативного периода люди, принадлежащие к определенному поколению, достигают позиций лидеров общественного мнения (</w:t>
      </w:r>
      <w:r w:rsidR="00D732E8" w:rsidRPr="0085080C">
        <w:rPr>
          <w:rFonts w:ascii="Times New Roman" w:hAnsi="Times New Roman" w:cs="Times New Roman"/>
          <w:sz w:val="28"/>
          <w:szCs w:val="28"/>
        </w:rPr>
        <w:t>здесь имеют значение их положение, должность и социальный статус</w:t>
      </w:r>
      <w:r w:rsidRPr="0085080C">
        <w:rPr>
          <w:rFonts w:ascii="Times New Roman" w:hAnsi="Times New Roman" w:cs="Times New Roman"/>
          <w:sz w:val="28"/>
          <w:szCs w:val="28"/>
        </w:rPr>
        <w:t>), они могут запустить в массовый оборот те модели, которые они сознательно или подсознательно выделяют в ряду других как лучшие. “Лучшими” оказываются модели, перекликающиеся с модой двадцатилетней давности.</w:t>
      </w:r>
    </w:p>
    <w:p w:rsidR="00D732E8" w:rsidRDefault="00D732E8" w:rsidP="00ED1B76">
      <w:pPr>
        <w:pStyle w:val="a3"/>
        <w:spacing w:line="360" w:lineRule="auto"/>
        <w:jc w:val="both"/>
        <w:textAlignment w:val="center"/>
        <w:rPr>
          <w:rFonts w:ascii="Times New Roman" w:hAnsi="Times New Roman" w:cs="Times New Roman"/>
          <w:sz w:val="28"/>
          <w:szCs w:val="28"/>
        </w:rPr>
      </w:pPr>
      <w:r w:rsidRPr="0085080C">
        <w:rPr>
          <w:rFonts w:ascii="Times New Roman" w:hAnsi="Times New Roman" w:cs="Times New Roman"/>
          <w:sz w:val="28"/>
          <w:szCs w:val="28"/>
        </w:rPr>
        <w:t xml:space="preserve">Опять-таки, </w:t>
      </w:r>
      <w:r w:rsidR="00EE7708" w:rsidRPr="0085080C">
        <w:rPr>
          <w:rFonts w:ascii="Times New Roman" w:hAnsi="Times New Roman" w:cs="Times New Roman"/>
          <w:sz w:val="28"/>
          <w:szCs w:val="28"/>
        </w:rPr>
        <w:t>за 18–20 лет к границе своего формативного периода подходит новое поколение, для которого предлагаемые модели являются исключительно новыми. Инновация предстает как “ценностный анемнезис”. Здесь следует добавить, что те потребители, которые вовлечены в процесс моды и чей формативный период совпадает с формативным периодом лидеров - “новаторов”, лояльно относятся к “возвращению” своей юности. При формировании следующего поколения процесс возобновляется.</w:t>
      </w:r>
      <w:r w:rsidRPr="0085080C">
        <w:rPr>
          <w:rFonts w:ascii="Times New Roman" w:hAnsi="Times New Roman" w:cs="Times New Roman"/>
          <w:sz w:val="28"/>
          <w:szCs w:val="28"/>
        </w:rPr>
        <w:t xml:space="preserve"> Эта гипотеза цикличности моды была подтверждена рядом социологов в своих работах. Одним из первых это отметил в своей работе «Повторяющиеся циклы моды 1760 – 1937годов» А. Янг в 1937 году.</w:t>
      </w:r>
      <w:r w:rsidR="00E81F02" w:rsidRPr="0085080C">
        <w:rPr>
          <w:rFonts w:ascii="Times New Roman" w:hAnsi="Times New Roman" w:cs="Times New Roman"/>
          <w:sz w:val="28"/>
          <w:szCs w:val="28"/>
        </w:rPr>
        <w:t xml:space="preserve"> [8]</w:t>
      </w:r>
    </w:p>
    <w:p w:rsidR="007D669F" w:rsidRDefault="007D669F" w:rsidP="00ED1B76">
      <w:pPr>
        <w:pStyle w:val="a3"/>
        <w:spacing w:line="360" w:lineRule="auto"/>
        <w:jc w:val="both"/>
        <w:textAlignment w:val="center"/>
        <w:rPr>
          <w:rFonts w:ascii="Times New Roman" w:hAnsi="Times New Roman" w:cs="Times New Roman"/>
          <w:sz w:val="28"/>
          <w:szCs w:val="28"/>
        </w:rPr>
      </w:pPr>
    </w:p>
    <w:p w:rsidR="00E94EE6" w:rsidRPr="0085080C" w:rsidRDefault="00E94EE6" w:rsidP="00ED1B76">
      <w:pPr>
        <w:pStyle w:val="a3"/>
        <w:spacing w:line="360" w:lineRule="auto"/>
        <w:jc w:val="both"/>
        <w:textAlignment w:val="center"/>
        <w:rPr>
          <w:rFonts w:ascii="Times New Roman" w:hAnsi="Times New Roman" w:cs="Times New Roman"/>
          <w:sz w:val="28"/>
          <w:szCs w:val="28"/>
        </w:rPr>
      </w:pPr>
    </w:p>
    <w:p w:rsidR="007B443A" w:rsidRPr="0085080C" w:rsidRDefault="00E81F02" w:rsidP="00E81F02">
      <w:pPr>
        <w:pStyle w:val="a3"/>
        <w:spacing w:line="360" w:lineRule="auto"/>
        <w:jc w:val="center"/>
        <w:textAlignment w:val="center"/>
        <w:rPr>
          <w:rFonts w:ascii="Times New Roman" w:hAnsi="Times New Roman" w:cs="Times New Roman"/>
          <w:b/>
          <w:bCs/>
          <w:sz w:val="28"/>
          <w:szCs w:val="28"/>
        </w:rPr>
      </w:pPr>
      <w:r w:rsidRPr="0085080C">
        <w:rPr>
          <w:rFonts w:ascii="Times New Roman" w:hAnsi="Times New Roman" w:cs="Times New Roman"/>
          <w:b/>
          <w:bCs/>
          <w:sz w:val="28"/>
          <w:szCs w:val="28"/>
        </w:rPr>
        <w:t>Мода и стратификация</w:t>
      </w:r>
    </w:p>
    <w:p w:rsidR="00E81F02" w:rsidRPr="0085080C" w:rsidRDefault="00E81F02" w:rsidP="00E81F02">
      <w:pPr>
        <w:pStyle w:val="a3"/>
        <w:spacing w:line="360" w:lineRule="auto"/>
        <w:jc w:val="center"/>
        <w:textAlignment w:val="center"/>
        <w:rPr>
          <w:rFonts w:ascii="Times New Roman" w:hAnsi="Times New Roman" w:cs="Times New Roman"/>
          <w:b/>
          <w:bCs/>
          <w:sz w:val="28"/>
          <w:szCs w:val="28"/>
        </w:rPr>
      </w:pPr>
    </w:p>
    <w:p w:rsidR="00E81F02" w:rsidRPr="0085080C" w:rsidRDefault="007B443A" w:rsidP="00E81F02">
      <w:pPr>
        <w:pStyle w:val="a3"/>
        <w:spacing w:line="360" w:lineRule="auto"/>
        <w:ind w:firstLine="360"/>
        <w:jc w:val="both"/>
        <w:textAlignment w:val="center"/>
        <w:rPr>
          <w:rFonts w:ascii="Times New Roman" w:hAnsi="Times New Roman" w:cs="Times New Roman"/>
          <w:sz w:val="28"/>
          <w:szCs w:val="28"/>
        </w:rPr>
      </w:pPr>
      <w:r w:rsidRPr="0085080C">
        <w:rPr>
          <w:rFonts w:ascii="Times New Roman" w:hAnsi="Times New Roman" w:cs="Times New Roman"/>
          <w:sz w:val="28"/>
          <w:szCs w:val="28"/>
        </w:rPr>
        <w:t>Мода тесным образом связана с социальной стратификацией, под которой традиционно понимается устойчивая дифференциация общества на группы с неодинаковым доступом к социальным благам.</w:t>
      </w:r>
      <w:r w:rsidR="00E81F02" w:rsidRPr="0085080C">
        <w:rPr>
          <w:rFonts w:ascii="Times New Roman" w:hAnsi="Times New Roman" w:cs="Times New Roman"/>
          <w:sz w:val="28"/>
          <w:szCs w:val="28"/>
        </w:rPr>
        <w:t xml:space="preserve"> [9]</w:t>
      </w:r>
      <w:r w:rsidRPr="0085080C">
        <w:rPr>
          <w:rFonts w:ascii="Times New Roman" w:hAnsi="Times New Roman" w:cs="Times New Roman"/>
          <w:sz w:val="28"/>
          <w:szCs w:val="28"/>
        </w:rPr>
        <w:t xml:space="preserve"> </w:t>
      </w:r>
    </w:p>
    <w:p w:rsidR="007B443A" w:rsidRPr="0085080C" w:rsidRDefault="007B443A" w:rsidP="00E81F02">
      <w:pPr>
        <w:pStyle w:val="a3"/>
        <w:spacing w:line="360" w:lineRule="auto"/>
        <w:ind w:firstLine="360"/>
        <w:jc w:val="both"/>
        <w:textAlignment w:val="center"/>
        <w:rPr>
          <w:rFonts w:ascii="Times New Roman" w:hAnsi="Times New Roman" w:cs="Times New Roman"/>
          <w:sz w:val="28"/>
          <w:szCs w:val="28"/>
        </w:rPr>
      </w:pPr>
      <w:r w:rsidRPr="0085080C">
        <w:rPr>
          <w:rFonts w:ascii="Times New Roman" w:hAnsi="Times New Roman" w:cs="Times New Roman"/>
          <w:sz w:val="28"/>
          <w:szCs w:val="28"/>
        </w:rPr>
        <w:t>Факторами стратификации являются богатство, власть, престиж, а индикаторами, т. е. показателями - уровень дохода, престиж профессии, уровень полномочий в организации и т. п. В социологии утвердилась практика интерпретации моды как специфического индикатора стратификации.</w:t>
      </w:r>
      <w:r w:rsidR="00E81F02" w:rsidRPr="0085080C">
        <w:rPr>
          <w:rFonts w:ascii="Times New Roman" w:hAnsi="Times New Roman" w:cs="Times New Roman"/>
          <w:sz w:val="28"/>
          <w:szCs w:val="28"/>
        </w:rPr>
        <w:t xml:space="preserve"> [10]</w:t>
      </w:r>
    </w:p>
    <w:p w:rsidR="00E81F02" w:rsidRPr="007D669F" w:rsidRDefault="007B443A" w:rsidP="00ED1B76">
      <w:pPr>
        <w:pStyle w:val="a3"/>
        <w:spacing w:line="360" w:lineRule="auto"/>
        <w:jc w:val="both"/>
        <w:textAlignment w:val="center"/>
        <w:rPr>
          <w:rFonts w:ascii="Times New Roman" w:hAnsi="Times New Roman" w:cs="Times New Roman"/>
          <w:sz w:val="28"/>
          <w:szCs w:val="28"/>
        </w:rPr>
      </w:pPr>
      <w:r w:rsidRPr="0085080C">
        <w:rPr>
          <w:rFonts w:ascii="Times New Roman" w:hAnsi="Times New Roman" w:cs="Times New Roman"/>
          <w:sz w:val="28"/>
          <w:szCs w:val="28"/>
        </w:rPr>
        <w:t xml:space="preserve">Но превращение моды в индустрию делает модность составляющей престижа, т. е. независимой переменной. Роль престижа как фактора стратификации в современную эпоху возрастает: если когда-то престиж мог быть прямым следствием богатства и власти, то теперь зачастую богатство и власть становятся следствием престижа. Индустрия моды, “производя” модность модели, придает ей социальный статус, т. е. положение, связанное с определенными общественно признаваемыми притязаниями на социальные блага. Модность предшествует престижу, престиж - богатству и авторитету. Если даже абстрактная модель (а не реальная стоимость, престиж фирменного знака, групповая приверженность) обладает “виртуальным” социальным статусом, то привлекательность собственно модели, независимо от того, приобретают ли и носят ли ее реальные люди, будет легко </w:t>
      </w:r>
      <w:r w:rsidR="009537E9" w:rsidRPr="0085080C">
        <w:rPr>
          <w:rFonts w:ascii="Times New Roman" w:hAnsi="Times New Roman" w:cs="Times New Roman"/>
          <w:sz w:val="28"/>
          <w:szCs w:val="28"/>
        </w:rPr>
        <w:t>преобразовываться</w:t>
      </w:r>
      <w:r w:rsidRPr="0085080C">
        <w:rPr>
          <w:rFonts w:ascii="Times New Roman" w:hAnsi="Times New Roman" w:cs="Times New Roman"/>
          <w:sz w:val="28"/>
          <w:szCs w:val="28"/>
        </w:rPr>
        <w:t xml:space="preserve"> в престижность “реального” социального статуса.</w:t>
      </w:r>
      <w:r w:rsidR="007D669F">
        <w:rPr>
          <w:rFonts w:ascii="Times New Roman" w:hAnsi="Times New Roman" w:cs="Times New Roman"/>
          <w:sz w:val="28"/>
          <w:szCs w:val="28"/>
        </w:rPr>
        <w:t>.</w:t>
      </w:r>
    </w:p>
    <w:p w:rsidR="00E81F02" w:rsidRPr="0085080C" w:rsidRDefault="009537E9" w:rsidP="00ED1B76">
      <w:pPr>
        <w:pStyle w:val="a3"/>
        <w:spacing w:line="360" w:lineRule="auto"/>
        <w:jc w:val="both"/>
        <w:textAlignment w:val="center"/>
        <w:rPr>
          <w:rFonts w:ascii="Times New Roman" w:hAnsi="Times New Roman" w:cs="Times New Roman"/>
          <w:sz w:val="28"/>
          <w:szCs w:val="28"/>
          <w:lang w:val="en-US"/>
        </w:rPr>
      </w:pPr>
      <w:r w:rsidRPr="0085080C">
        <w:rPr>
          <w:rFonts w:ascii="Times New Roman" w:hAnsi="Times New Roman" w:cs="Times New Roman"/>
          <w:sz w:val="28"/>
          <w:szCs w:val="28"/>
        </w:rPr>
        <w:t xml:space="preserve"> Проводимые исследования показали полное подтверждение гипотезы о том, что привлекательность модели непосредственно связана с престижностью приписываемых профессий. Тем моделям, которым люди отдают предпочтение в настоящий момент, они приписывают престижные профессии, и наоборот, привлекательная модель в представлении людей  имеет заведомо высокий “социальный статус”, независимо от того, носят ли ее реальные люди. Чем ярче выражена приверженность людей к той или иной модели, тем чаще последней приписываются престижные профессии и реже </w:t>
      </w:r>
      <w:r w:rsidR="007D669F">
        <w:rPr>
          <w:rFonts w:ascii="Times New Roman" w:hAnsi="Times New Roman" w:cs="Times New Roman"/>
          <w:sz w:val="28"/>
          <w:szCs w:val="28"/>
        </w:rPr>
        <w:t>–</w:t>
      </w:r>
      <w:r w:rsidRPr="0085080C">
        <w:rPr>
          <w:rFonts w:ascii="Times New Roman" w:hAnsi="Times New Roman" w:cs="Times New Roman"/>
          <w:sz w:val="28"/>
          <w:szCs w:val="28"/>
        </w:rPr>
        <w:t xml:space="preserve"> не</w:t>
      </w:r>
      <w:r w:rsidR="007D669F">
        <w:rPr>
          <w:rFonts w:ascii="Times New Roman" w:hAnsi="Times New Roman" w:cs="Times New Roman"/>
          <w:sz w:val="28"/>
          <w:szCs w:val="28"/>
        </w:rPr>
        <w:t xml:space="preserve"> </w:t>
      </w:r>
      <w:r w:rsidRPr="0085080C">
        <w:rPr>
          <w:rFonts w:ascii="Times New Roman" w:hAnsi="Times New Roman" w:cs="Times New Roman"/>
          <w:sz w:val="28"/>
          <w:szCs w:val="28"/>
        </w:rPr>
        <w:t xml:space="preserve">престижные, и наоборот.  Следование моде повышает в представлении людей социальный статус индивида. Таким образом, мода является своего рода фактором стратификации при прочих равных условиях. Этот фактор следует учитывать при исследовании проблем стратификации современного общества, не преувеличивая и не преуменьшая значение моды для социальной дифференциации. </w:t>
      </w:r>
    </w:p>
    <w:p w:rsidR="009537E9" w:rsidRPr="0085080C" w:rsidRDefault="009537E9" w:rsidP="00ED1B76">
      <w:pPr>
        <w:pStyle w:val="a3"/>
        <w:spacing w:line="360" w:lineRule="auto"/>
        <w:jc w:val="both"/>
        <w:textAlignment w:val="center"/>
        <w:rPr>
          <w:rFonts w:ascii="Times New Roman" w:hAnsi="Times New Roman" w:cs="Times New Roman"/>
          <w:sz w:val="28"/>
          <w:szCs w:val="28"/>
          <w:lang w:val="en-US"/>
        </w:rPr>
      </w:pPr>
      <w:r w:rsidRPr="0085080C">
        <w:rPr>
          <w:rFonts w:ascii="Times New Roman" w:hAnsi="Times New Roman" w:cs="Times New Roman"/>
          <w:sz w:val="28"/>
          <w:szCs w:val="28"/>
        </w:rPr>
        <w:t>В зависимости от ситуации исследования, модность может рассматриваться либо в качестве индикатора, либо в качестве составляющей престижа как фактора стратификации.</w:t>
      </w:r>
    </w:p>
    <w:p w:rsidR="00E81F02" w:rsidRPr="0085080C" w:rsidRDefault="00E81F02" w:rsidP="00ED1B76">
      <w:pPr>
        <w:pStyle w:val="a3"/>
        <w:spacing w:line="360" w:lineRule="auto"/>
        <w:jc w:val="both"/>
        <w:textAlignment w:val="center"/>
        <w:rPr>
          <w:rFonts w:ascii="Times New Roman" w:hAnsi="Times New Roman" w:cs="Times New Roman"/>
          <w:sz w:val="28"/>
          <w:szCs w:val="28"/>
          <w:lang w:val="en-US"/>
        </w:rPr>
      </w:pPr>
    </w:p>
    <w:p w:rsidR="00165453" w:rsidRPr="0085080C" w:rsidRDefault="00E81F02" w:rsidP="00E81F02">
      <w:pPr>
        <w:pStyle w:val="a3"/>
        <w:spacing w:line="360" w:lineRule="auto"/>
        <w:jc w:val="center"/>
        <w:textAlignment w:val="center"/>
        <w:rPr>
          <w:rFonts w:ascii="Times New Roman" w:hAnsi="Times New Roman" w:cs="Times New Roman"/>
          <w:b/>
          <w:sz w:val="28"/>
          <w:szCs w:val="28"/>
          <w:lang w:val="en-US"/>
        </w:rPr>
      </w:pPr>
      <w:r w:rsidRPr="0085080C">
        <w:rPr>
          <w:rFonts w:ascii="Times New Roman" w:hAnsi="Times New Roman" w:cs="Times New Roman"/>
          <w:b/>
          <w:sz w:val="28"/>
          <w:szCs w:val="28"/>
        </w:rPr>
        <w:t>Мода и социальная иерархия</w:t>
      </w:r>
    </w:p>
    <w:p w:rsidR="00E81F02" w:rsidRPr="0085080C" w:rsidRDefault="00E81F02" w:rsidP="00E81F02">
      <w:pPr>
        <w:pStyle w:val="a3"/>
        <w:spacing w:line="360" w:lineRule="auto"/>
        <w:textAlignment w:val="center"/>
        <w:rPr>
          <w:rFonts w:ascii="Times New Roman" w:hAnsi="Times New Roman" w:cs="Times New Roman"/>
          <w:b/>
          <w:sz w:val="28"/>
          <w:szCs w:val="28"/>
          <w:lang w:val="en-US"/>
        </w:rPr>
      </w:pPr>
    </w:p>
    <w:p w:rsidR="00165453" w:rsidRPr="0085080C" w:rsidRDefault="004F2B86"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Дуализм моды заключается в том, что м</w:t>
      </w:r>
      <w:r w:rsidR="00165453" w:rsidRPr="0085080C">
        <w:rPr>
          <w:rFonts w:ascii="Times New Roman" w:hAnsi="Times New Roman" w:cs="Times New Roman"/>
          <w:sz w:val="28"/>
          <w:szCs w:val="28"/>
        </w:rPr>
        <w:t xml:space="preserve">ода удовлетворяет две противоположныe потребности: отличаться от других и быть похожими на других. </w:t>
      </w:r>
    </w:p>
    <w:p w:rsidR="004F2B86" w:rsidRPr="0085080C" w:rsidRDefault="0016545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Мода выполняет </w:t>
      </w:r>
      <w:r w:rsidRPr="0085080C">
        <w:rPr>
          <w:rFonts w:ascii="Times New Roman" w:hAnsi="Times New Roman" w:cs="Times New Roman"/>
          <w:bCs/>
          <w:iCs/>
          <w:sz w:val="28"/>
          <w:szCs w:val="28"/>
        </w:rPr>
        <w:t>функцию внешне выражаемого обособления,</w:t>
      </w:r>
      <w:r w:rsidRPr="0085080C">
        <w:rPr>
          <w:rFonts w:ascii="Times New Roman" w:hAnsi="Times New Roman" w:cs="Times New Roman"/>
          <w:b/>
          <w:bCs/>
          <w:i/>
          <w:iCs/>
          <w:sz w:val="28"/>
          <w:szCs w:val="28"/>
        </w:rPr>
        <w:t xml:space="preserve"> </w:t>
      </w:r>
      <w:r w:rsidRPr="0085080C">
        <w:rPr>
          <w:rFonts w:ascii="Times New Roman" w:hAnsi="Times New Roman" w:cs="Times New Roman"/>
          <w:sz w:val="28"/>
          <w:szCs w:val="28"/>
        </w:rPr>
        <w:t xml:space="preserve">особенно важную в </w:t>
      </w:r>
      <w:r w:rsidR="004F2B86" w:rsidRPr="0085080C">
        <w:rPr>
          <w:rFonts w:ascii="Times New Roman" w:hAnsi="Times New Roman" w:cs="Times New Roman"/>
          <w:sz w:val="28"/>
          <w:szCs w:val="28"/>
        </w:rPr>
        <w:t xml:space="preserve">современном </w:t>
      </w:r>
      <w:r w:rsidRPr="0085080C">
        <w:rPr>
          <w:rFonts w:ascii="Times New Roman" w:hAnsi="Times New Roman" w:cs="Times New Roman"/>
          <w:sz w:val="28"/>
          <w:szCs w:val="28"/>
        </w:rPr>
        <w:t>обществе</w:t>
      </w:r>
      <w:r w:rsidRPr="0085080C">
        <w:rPr>
          <w:rFonts w:ascii="Times New Roman" w:hAnsi="Times New Roman" w:cs="Times New Roman"/>
          <w:b/>
          <w:bCs/>
          <w:i/>
          <w:iCs/>
          <w:sz w:val="28"/>
          <w:szCs w:val="28"/>
        </w:rPr>
        <w:t xml:space="preserve">. </w:t>
      </w:r>
      <w:r w:rsidRPr="0085080C">
        <w:rPr>
          <w:rFonts w:ascii="Times New Roman" w:hAnsi="Times New Roman" w:cs="Times New Roman"/>
          <w:sz w:val="28"/>
          <w:szCs w:val="28"/>
        </w:rPr>
        <w:t>Как пишет Э.Фукс</w:t>
      </w:r>
      <w:r w:rsidR="004F2B86" w:rsidRPr="0085080C">
        <w:rPr>
          <w:rFonts w:ascii="Times New Roman" w:hAnsi="Times New Roman" w:cs="Times New Roman"/>
          <w:sz w:val="28"/>
          <w:szCs w:val="28"/>
        </w:rPr>
        <w:t xml:space="preserve"> в своей работе «Иллюстрированная история нравов»</w:t>
      </w:r>
      <w:r w:rsidRPr="0085080C">
        <w:rPr>
          <w:rFonts w:ascii="Times New Roman" w:hAnsi="Times New Roman" w:cs="Times New Roman"/>
          <w:b/>
          <w:bCs/>
          <w:i/>
          <w:iCs/>
          <w:sz w:val="28"/>
          <w:szCs w:val="28"/>
        </w:rPr>
        <w:t>,</w:t>
      </w:r>
      <w:r w:rsidRPr="0085080C">
        <w:rPr>
          <w:rFonts w:ascii="Times New Roman" w:hAnsi="Times New Roman" w:cs="Times New Roman"/>
          <w:b/>
          <w:bCs/>
          <w:sz w:val="28"/>
          <w:szCs w:val="28"/>
        </w:rPr>
        <w:t xml:space="preserve"> </w:t>
      </w:r>
      <w:r w:rsidRPr="0085080C">
        <w:rPr>
          <w:rFonts w:ascii="Times New Roman" w:hAnsi="Times New Roman" w:cs="Times New Roman"/>
          <w:iCs/>
          <w:sz w:val="28"/>
          <w:szCs w:val="28"/>
        </w:rPr>
        <w:t xml:space="preserve">"именно потому, что сословные разграничения официально упразднены и все люди стали гражданами, наделенными будто бы одинаковыми правами и одинаковыми обязанностями, именно потому, что - за исключением военного мундира - не существует больше законов и установлений, запрещающих носить рабочему тот или иной покрой платья, а горничной или мещанке - платье из той или иной материи или пользоваться теми или иными украшениями на том основании, что они будто составляют "привилегию" одних только женщин из верхних десяти тысяч и т.д., - именно поэтому последние чувствуют потребность публично отличаться как можно явственнее от </w:t>
      </w:r>
      <w:r w:rsidR="004F2B86" w:rsidRPr="0085080C">
        <w:rPr>
          <w:rFonts w:ascii="Times New Roman" w:hAnsi="Times New Roman" w:cs="Times New Roman"/>
          <w:iCs/>
          <w:sz w:val="28"/>
          <w:szCs w:val="28"/>
        </w:rPr>
        <w:t>всех остальных</w:t>
      </w:r>
      <w:r w:rsidRPr="0085080C">
        <w:rPr>
          <w:rFonts w:ascii="Times New Roman" w:hAnsi="Times New Roman" w:cs="Times New Roman"/>
          <w:iCs/>
          <w:sz w:val="28"/>
          <w:szCs w:val="28"/>
        </w:rPr>
        <w:t>. Другими словами: при всем видимом равенстве они хотят быть чем-то луч</w:t>
      </w:r>
      <w:r w:rsidR="00E81F02" w:rsidRPr="0085080C">
        <w:rPr>
          <w:rFonts w:ascii="Times New Roman" w:hAnsi="Times New Roman" w:cs="Times New Roman"/>
          <w:iCs/>
          <w:sz w:val="28"/>
          <w:szCs w:val="28"/>
        </w:rPr>
        <w:t>шим, высшим, более благородным". [11]</w:t>
      </w:r>
    </w:p>
    <w:p w:rsidR="00165453" w:rsidRPr="0085080C" w:rsidRDefault="0016545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Процесс развития моды - это вечная гонка: эталонные группы убегают от масс, а массы стремятся догнать их. П</w:t>
      </w:r>
      <w:r w:rsidR="00E81F02" w:rsidRPr="0085080C">
        <w:rPr>
          <w:rFonts w:ascii="Times New Roman" w:hAnsi="Times New Roman" w:cs="Times New Roman"/>
          <w:sz w:val="28"/>
          <w:szCs w:val="28"/>
        </w:rPr>
        <w:t>ри этом часто бег идет по кругу:</w:t>
      </w:r>
      <w:r w:rsidRPr="0085080C">
        <w:rPr>
          <w:rFonts w:ascii="Times New Roman" w:hAnsi="Times New Roman" w:cs="Times New Roman"/>
          <w:sz w:val="28"/>
          <w:szCs w:val="28"/>
        </w:rPr>
        <w:t xml:space="preserve"> </w:t>
      </w:r>
      <w:r w:rsidR="00E81F02" w:rsidRPr="0085080C">
        <w:rPr>
          <w:rFonts w:ascii="Times New Roman" w:hAnsi="Times New Roman" w:cs="Times New Roman"/>
          <w:sz w:val="28"/>
          <w:szCs w:val="28"/>
        </w:rPr>
        <w:t xml:space="preserve">например, </w:t>
      </w:r>
      <w:r w:rsidRPr="0085080C">
        <w:rPr>
          <w:rFonts w:ascii="Times New Roman" w:hAnsi="Times New Roman" w:cs="Times New Roman"/>
          <w:sz w:val="28"/>
          <w:szCs w:val="28"/>
        </w:rPr>
        <w:t>едва масса обзавелась туфельками на толстых каблуках, как пионеры моды одевают шпильки; масса гонится за ними на пределе возможностей своих кошельков, но не успела она обрадоваться новинке, а эталонные группы снова одевают обувь с широкими каблуками, которую широкие массы модниц уже выбросили и т</w:t>
      </w:r>
      <w:r w:rsidR="007D669F">
        <w:rPr>
          <w:rFonts w:ascii="Times New Roman" w:hAnsi="Times New Roman" w:cs="Times New Roman"/>
          <w:sz w:val="28"/>
          <w:szCs w:val="28"/>
        </w:rPr>
        <w:t>ак далее.</w:t>
      </w:r>
    </w:p>
    <w:p w:rsidR="00165453" w:rsidRPr="0085080C" w:rsidRDefault="0016545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Творцы моды свободнее большинства населения, выступая инициаторами подвижек в культуре. Однако они не могут полностью игнорировать культуру, делать резкие скачки в сторону. В таком случае они оторвутся от массы и потеряют свой культурный капитал. Поэтому они должны быть такими, как все, но чуть-чуть впереди. Как отмечал Э.Фукс, </w:t>
      </w:r>
      <w:r w:rsidRPr="0085080C">
        <w:rPr>
          <w:rFonts w:ascii="Times New Roman" w:hAnsi="Times New Roman" w:cs="Times New Roman"/>
          <w:iCs/>
          <w:sz w:val="28"/>
          <w:szCs w:val="28"/>
        </w:rPr>
        <w:t>"для тех, кто не желает выдаваться курьезно-странным костюмом, остаются только два выхода: как можно чаще менять моду, чтобы менее состоятельные люди не могли с ними тягаться, и одеваться как можно элегантнее"</w:t>
      </w:r>
      <w:r w:rsidR="00E81F02" w:rsidRPr="0085080C">
        <w:rPr>
          <w:rFonts w:ascii="Times New Roman" w:hAnsi="Times New Roman" w:cs="Times New Roman"/>
          <w:iCs/>
          <w:sz w:val="28"/>
          <w:szCs w:val="28"/>
        </w:rPr>
        <w:t>.</w:t>
      </w:r>
      <w:r w:rsidRPr="0085080C">
        <w:rPr>
          <w:rFonts w:ascii="Times New Roman" w:hAnsi="Times New Roman" w:cs="Times New Roman"/>
          <w:iCs/>
          <w:sz w:val="28"/>
          <w:szCs w:val="28"/>
        </w:rPr>
        <w:t xml:space="preserve"> </w:t>
      </w:r>
      <w:r w:rsidRPr="0085080C">
        <w:rPr>
          <w:rFonts w:ascii="Times New Roman" w:hAnsi="Times New Roman" w:cs="Times New Roman"/>
          <w:sz w:val="28"/>
          <w:szCs w:val="28"/>
        </w:rPr>
        <w:t xml:space="preserve">Отсюда такое неотъемлемое качество моды, как стремление к </w:t>
      </w:r>
      <w:r w:rsidRPr="0085080C">
        <w:rPr>
          <w:rFonts w:ascii="Times New Roman" w:hAnsi="Times New Roman" w:cs="Times New Roman"/>
          <w:bCs/>
          <w:iCs/>
          <w:sz w:val="28"/>
          <w:szCs w:val="28"/>
        </w:rPr>
        <w:t>инновациям</w:t>
      </w:r>
      <w:r w:rsidRPr="0085080C">
        <w:rPr>
          <w:rFonts w:ascii="Times New Roman" w:hAnsi="Times New Roman" w:cs="Times New Roman"/>
          <w:sz w:val="28"/>
          <w:szCs w:val="28"/>
        </w:rPr>
        <w:t>, носящим постоянный, непредсказуемый по направлению характер.</w:t>
      </w:r>
    </w:p>
    <w:p w:rsidR="00165453" w:rsidRPr="0085080C" w:rsidRDefault="0016545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 xml:space="preserve">Эту тенденцию к постоянному движению и инновациям питает также сам характер производства, которое является по своей природе массовым. Оно может нормально развиваться лишь при условии его дополнения массовым потреблением. Только массовое производство дает настоящую прибыль. Там, где люди используют вещи до их полного физического износа, производство не имеет стимулов к развитию. Поэтому мода создает искусственное повышение спроса, поскольку выбрасываются не физически изношенные вещи, а те, которые вышли из моды, а это может происходить каждый год, а то и чаще. </w:t>
      </w:r>
      <w:r w:rsidR="004F2B86" w:rsidRPr="0085080C">
        <w:rPr>
          <w:rFonts w:ascii="Times New Roman" w:hAnsi="Times New Roman" w:cs="Times New Roman"/>
          <w:sz w:val="28"/>
          <w:szCs w:val="28"/>
        </w:rPr>
        <w:t>Производитель</w:t>
      </w:r>
      <w:r w:rsidRPr="0085080C">
        <w:rPr>
          <w:rFonts w:ascii="Times New Roman" w:hAnsi="Times New Roman" w:cs="Times New Roman"/>
          <w:sz w:val="28"/>
          <w:szCs w:val="28"/>
        </w:rPr>
        <w:t xml:space="preserve">, менеджер заинтересованы как в попытке творцов моды убежать от масс, так и в стремлении масс их догнать. Эта гонка по кругу является неисчерпаемым источником прибыли. Поэтому </w:t>
      </w:r>
      <w:r w:rsidR="004F2B86" w:rsidRPr="0085080C">
        <w:rPr>
          <w:rFonts w:ascii="Times New Roman" w:hAnsi="Times New Roman" w:cs="Times New Roman"/>
          <w:sz w:val="28"/>
          <w:szCs w:val="28"/>
        </w:rPr>
        <w:t>современное</w:t>
      </w:r>
      <w:r w:rsidRPr="0085080C">
        <w:rPr>
          <w:rFonts w:ascii="Times New Roman" w:hAnsi="Times New Roman" w:cs="Times New Roman"/>
          <w:sz w:val="28"/>
          <w:szCs w:val="28"/>
        </w:rPr>
        <w:t xml:space="preserve"> производство по своей природе сочетает элитизм с демократизмом.</w:t>
      </w:r>
    </w:p>
    <w:p w:rsidR="00165453" w:rsidRPr="0085080C" w:rsidRDefault="0016545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Стремление оторваться от массы, но не радикально (это превратит их из эталонной группы в посмешище), является движущим мотивом творцов моды. Они убегают от толпы, которая стремится их догнать. Поскольку материальные ресурсы творцов моды намного выше, чем у массы, то им удается отрываться. Однако проходит год, и их модели (не буквально, а в виде подобий) становятся массовыми. Творцы снова рвутся вперед, а масса стремящихся быть модной - за ними.</w:t>
      </w:r>
    </w:p>
    <w:p w:rsidR="00165453" w:rsidRPr="0085080C" w:rsidRDefault="00165453" w:rsidP="00ED1B76">
      <w:pPr>
        <w:pStyle w:val="a3"/>
        <w:spacing w:line="360" w:lineRule="auto"/>
        <w:jc w:val="both"/>
        <w:textAlignment w:val="center"/>
        <w:rPr>
          <w:rFonts w:ascii="Times New Roman" w:hAnsi="Times New Roman" w:cs="Times New Roman"/>
          <w:bCs/>
          <w:sz w:val="28"/>
          <w:szCs w:val="28"/>
        </w:rPr>
      </w:pPr>
      <w:r w:rsidRPr="0085080C">
        <w:rPr>
          <w:rFonts w:ascii="Times New Roman" w:hAnsi="Times New Roman" w:cs="Times New Roman"/>
          <w:bCs/>
          <w:sz w:val="28"/>
          <w:szCs w:val="28"/>
        </w:rPr>
        <w:t>Поэтому мода возникает только в обществе, имеющем существенное социальное неравенство, но открытом для культурной конкуренции</w:t>
      </w:r>
      <w:r w:rsidR="004F2B86" w:rsidRPr="0085080C">
        <w:rPr>
          <w:rFonts w:ascii="Times New Roman" w:hAnsi="Times New Roman" w:cs="Times New Roman"/>
          <w:bCs/>
          <w:sz w:val="28"/>
          <w:szCs w:val="28"/>
        </w:rPr>
        <w:t>.</w:t>
      </w:r>
    </w:p>
    <w:p w:rsidR="004F2B86" w:rsidRPr="0085080C" w:rsidRDefault="004F2B86" w:rsidP="00ED1B76">
      <w:pPr>
        <w:pStyle w:val="a3"/>
        <w:spacing w:line="360" w:lineRule="auto"/>
        <w:jc w:val="both"/>
        <w:textAlignment w:val="center"/>
        <w:rPr>
          <w:rFonts w:ascii="Times New Roman" w:hAnsi="Times New Roman" w:cs="Times New Roman"/>
          <w:bCs/>
          <w:sz w:val="28"/>
          <w:szCs w:val="28"/>
        </w:rPr>
      </w:pPr>
    </w:p>
    <w:p w:rsidR="004F2B86" w:rsidRPr="0085080C" w:rsidRDefault="004F2B86" w:rsidP="00ED1B76">
      <w:pPr>
        <w:pStyle w:val="a3"/>
        <w:spacing w:line="360" w:lineRule="auto"/>
        <w:jc w:val="both"/>
        <w:textAlignment w:val="center"/>
        <w:rPr>
          <w:rFonts w:ascii="Times New Roman" w:hAnsi="Times New Roman" w:cs="Times New Roman"/>
          <w:bCs/>
          <w:sz w:val="28"/>
          <w:szCs w:val="28"/>
        </w:rPr>
      </w:pPr>
      <w:r w:rsidRPr="0085080C">
        <w:rPr>
          <w:rFonts w:ascii="Times New Roman" w:hAnsi="Times New Roman" w:cs="Times New Roman"/>
          <w:bCs/>
          <w:sz w:val="28"/>
          <w:szCs w:val="28"/>
        </w:rPr>
        <w:t>В таблице ниже приводится черты, характерные для социальных обществ, в которых развитие моды развивается, и, наоборот, подавляется.</w:t>
      </w:r>
    </w:p>
    <w:p w:rsidR="004F2B86" w:rsidRPr="0085080C" w:rsidRDefault="004F2B86" w:rsidP="00ED1B76">
      <w:pPr>
        <w:pStyle w:val="a3"/>
        <w:spacing w:line="360" w:lineRule="auto"/>
        <w:jc w:val="both"/>
        <w:textAlignment w:val="center"/>
        <w:rPr>
          <w:rFonts w:ascii="Times New Roman" w:hAnsi="Times New Roman" w:cs="Times New Roman"/>
          <w:bCs/>
          <w:sz w:val="28"/>
          <w:szCs w:val="28"/>
        </w:rPr>
      </w:pPr>
    </w:p>
    <w:tbl>
      <w:tblPr>
        <w:tblStyle w:val="a5"/>
        <w:tblW w:w="0" w:type="auto"/>
        <w:tblLook w:val="01E0" w:firstRow="1" w:lastRow="1" w:firstColumn="1" w:lastColumn="1" w:noHBand="0" w:noVBand="0"/>
      </w:tblPr>
      <w:tblGrid>
        <w:gridCol w:w="3708"/>
        <w:gridCol w:w="4918"/>
      </w:tblGrid>
      <w:tr w:rsidR="00DD6A8B" w:rsidRPr="0085080C">
        <w:tc>
          <w:tcPr>
            <w:tcW w:w="3708" w:type="dxa"/>
          </w:tcPr>
          <w:p w:rsidR="00DD6A8B" w:rsidRPr="0085080C" w:rsidRDefault="00DD6A8B" w:rsidP="00ED1B76">
            <w:pPr>
              <w:pStyle w:val="a3"/>
              <w:spacing w:line="360" w:lineRule="auto"/>
              <w:ind w:firstLine="0"/>
              <w:jc w:val="both"/>
              <w:textAlignment w:val="center"/>
              <w:rPr>
                <w:rFonts w:ascii="Times New Roman" w:hAnsi="Times New Roman" w:cs="Times New Roman"/>
                <w:sz w:val="28"/>
                <w:szCs w:val="28"/>
              </w:rPr>
            </w:pPr>
            <w:r w:rsidRPr="0085080C">
              <w:rPr>
                <w:rFonts w:ascii="Times New Roman" w:hAnsi="Times New Roman" w:cs="Times New Roman"/>
                <w:sz w:val="28"/>
                <w:szCs w:val="28"/>
              </w:rPr>
              <w:t xml:space="preserve">Черты общества, в котором мода развивается </w:t>
            </w:r>
          </w:p>
        </w:tc>
        <w:tc>
          <w:tcPr>
            <w:tcW w:w="4918" w:type="dxa"/>
          </w:tcPr>
          <w:p w:rsidR="00DD6A8B" w:rsidRPr="0085080C" w:rsidRDefault="00DD6A8B" w:rsidP="00ED1B76">
            <w:pPr>
              <w:pStyle w:val="a3"/>
              <w:spacing w:line="360" w:lineRule="auto"/>
              <w:ind w:firstLine="0"/>
              <w:jc w:val="both"/>
              <w:textAlignment w:val="center"/>
              <w:rPr>
                <w:rFonts w:ascii="Times New Roman" w:hAnsi="Times New Roman" w:cs="Times New Roman"/>
                <w:sz w:val="28"/>
                <w:szCs w:val="28"/>
              </w:rPr>
            </w:pPr>
            <w:r w:rsidRPr="0085080C">
              <w:rPr>
                <w:rFonts w:ascii="Times New Roman" w:hAnsi="Times New Roman" w:cs="Times New Roman"/>
                <w:sz w:val="28"/>
                <w:szCs w:val="28"/>
              </w:rPr>
              <w:t>Динамичность, открытость, избыточность, социальная мобильность, социальная дифференциация</w:t>
            </w:r>
          </w:p>
        </w:tc>
      </w:tr>
      <w:tr w:rsidR="00DD6A8B" w:rsidRPr="0085080C">
        <w:tc>
          <w:tcPr>
            <w:tcW w:w="3708" w:type="dxa"/>
          </w:tcPr>
          <w:p w:rsidR="00DD6A8B" w:rsidRPr="0085080C" w:rsidRDefault="00DD6A8B" w:rsidP="00ED1B76">
            <w:pPr>
              <w:pStyle w:val="a3"/>
              <w:spacing w:line="360" w:lineRule="auto"/>
              <w:ind w:firstLine="0"/>
              <w:jc w:val="both"/>
              <w:textAlignment w:val="center"/>
              <w:rPr>
                <w:rFonts w:ascii="Times New Roman" w:hAnsi="Times New Roman" w:cs="Times New Roman"/>
                <w:sz w:val="28"/>
                <w:szCs w:val="28"/>
              </w:rPr>
            </w:pPr>
            <w:r w:rsidRPr="0085080C">
              <w:rPr>
                <w:rFonts w:ascii="Times New Roman" w:hAnsi="Times New Roman" w:cs="Times New Roman"/>
                <w:sz w:val="28"/>
                <w:szCs w:val="28"/>
              </w:rPr>
              <w:t>Черты общества, в котором развитие моды подавляется</w:t>
            </w:r>
          </w:p>
        </w:tc>
        <w:tc>
          <w:tcPr>
            <w:tcW w:w="4918" w:type="dxa"/>
          </w:tcPr>
          <w:p w:rsidR="00DD6A8B" w:rsidRPr="0085080C" w:rsidRDefault="00DD6A8B" w:rsidP="00ED1B76">
            <w:pPr>
              <w:pStyle w:val="a3"/>
              <w:spacing w:line="360" w:lineRule="auto"/>
              <w:ind w:firstLine="0"/>
              <w:jc w:val="both"/>
              <w:textAlignment w:val="center"/>
              <w:rPr>
                <w:rFonts w:ascii="Times New Roman" w:hAnsi="Times New Roman" w:cs="Times New Roman"/>
                <w:sz w:val="28"/>
                <w:szCs w:val="28"/>
              </w:rPr>
            </w:pPr>
            <w:r w:rsidRPr="0085080C">
              <w:rPr>
                <w:rFonts w:ascii="Times New Roman" w:hAnsi="Times New Roman" w:cs="Times New Roman"/>
                <w:sz w:val="28"/>
                <w:szCs w:val="28"/>
              </w:rPr>
              <w:t>Статичность, закрытость, ограниченность культурных и материальных благ, социальная однородность, кастовость (фиксированная иерархия социальных групп)</w:t>
            </w:r>
          </w:p>
        </w:tc>
      </w:tr>
    </w:tbl>
    <w:p w:rsidR="004F2B86" w:rsidRPr="0085080C" w:rsidRDefault="004F2B86" w:rsidP="00ED1B76">
      <w:pPr>
        <w:pStyle w:val="a3"/>
        <w:spacing w:line="360" w:lineRule="auto"/>
        <w:jc w:val="both"/>
        <w:textAlignment w:val="center"/>
        <w:rPr>
          <w:rFonts w:ascii="Times New Roman" w:hAnsi="Times New Roman" w:cs="Times New Roman"/>
          <w:sz w:val="28"/>
          <w:szCs w:val="28"/>
        </w:rPr>
      </w:pPr>
    </w:p>
    <w:p w:rsidR="00165453" w:rsidRPr="0085080C" w:rsidRDefault="00165453" w:rsidP="00ED1B76">
      <w:pPr>
        <w:pStyle w:val="a3"/>
        <w:spacing w:line="360" w:lineRule="auto"/>
        <w:jc w:val="both"/>
        <w:textAlignment w:val="center"/>
        <w:rPr>
          <w:rFonts w:ascii="Times New Roman" w:hAnsi="Times New Roman" w:cs="Times New Roman"/>
          <w:sz w:val="28"/>
          <w:szCs w:val="28"/>
        </w:rPr>
      </w:pPr>
    </w:p>
    <w:p w:rsidR="00365276" w:rsidRDefault="00C9447E" w:rsidP="00C9447E">
      <w:pPr>
        <w:pStyle w:val="a3"/>
        <w:spacing w:line="360" w:lineRule="auto"/>
        <w:jc w:val="center"/>
        <w:textAlignment w:val="center"/>
        <w:rPr>
          <w:rFonts w:ascii="Times New Roman" w:hAnsi="Times New Roman" w:cs="Times New Roman"/>
          <w:b/>
          <w:sz w:val="28"/>
          <w:szCs w:val="28"/>
        </w:rPr>
      </w:pPr>
      <w:r w:rsidRPr="0085080C">
        <w:rPr>
          <w:rFonts w:ascii="Times New Roman" w:hAnsi="Times New Roman" w:cs="Times New Roman"/>
          <w:b/>
          <w:sz w:val="28"/>
          <w:szCs w:val="28"/>
        </w:rPr>
        <w:t>Структура потребителей моды</w:t>
      </w:r>
    </w:p>
    <w:p w:rsidR="007D669F" w:rsidRPr="0085080C" w:rsidRDefault="007D669F" w:rsidP="00C9447E">
      <w:pPr>
        <w:pStyle w:val="a3"/>
        <w:spacing w:line="360" w:lineRule="auto"/>
        <w:jc w:val="center"/>
        <w:textAlignment w:val="center"/>
        <w:rPr>
          <w:rFonts w:ascii="Times New Roman" w:hAnsi="Times New Roman" w:cs="Times New Roman"/>
          <w:b/>
          <w:sz w:val="28"/>
          <w:szCs w:val="28"/>
        </w:rPr>
      </w:pPr>
    </w:p>
    <w:p w:rsidR="00365276" w:rsidRPr="0085080C" w:rsidRDefault="00365276"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sz w:val="28"/>
          <w:szCs w:val="28"/>
        </w:rPr>
        <w:t>Процесс продвижения модных товаров в массы натыкается как на сопротивление людей, поскольку новое принимается разными людьми с разной скоростью, так и на различие материальных возможностей следования модным течениям. С точки зрения скорости принятия и усвоения модных моделей, потребител</w:t>
      </w:r>
      <w:r w:rsidR="00165453" w:rsidRPr="0085080C">
        <w:rPr>
          <w:rFonts w:ascii="Times New Roman" w:hAnsi="Times New Roman" w:cs="Times New Roman"/>
          <w:sz w:val="28"/>
          <w:szCs w:val="28"/>
        </w:rPr>
        <w:t xml:space="preserve">ей можно разделить </w:t>
      </w:r>
      <w:r w:rsidRPr="0085080C">
        <w:rPr>
          <w:rFonts w:ascii="Times New Roman" w:hAnsi="Times New Roman" w:cs="Times New Roman"/>
          <w:sz w:val="28"/>
          <w:szCs w:val="28"/>
        </w:rPr>
        <w:t xml:space="preserve"> на ряд групп:</w:t>
      </w:r>
    </w:p>
    <w:p w:rsidR="00365276" w:rsidRPr="0085080C" w:rsidRDefault="0016545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b/>
          <w:bCs/>
          <w:i/>
          <w:iCs/>
          <w:sz w:val="28"/>
          <w:szCs w:val="28"/>
        </w:rPr>
        <w:t>«Первые»</w:t>
      </w:r>
      <w:r w:rsidR="00365276" w:rsidRPr="0085080C">
        <w:rPr>
          <w:rFonts w:ascii="Times New Roman" w:hAnsi="Times New Roman" w:cs="Times New Roman"/>
          <w:sz w:val="28"/>
          <w:szCs w:val="28"/>
        </w:rPr>
        <w:t xml:space="preserve"> Это самая малочисленная группа потребителей</w:t>
      </w:r>
      <w:r w:rsidRPr="0085080C">
        <w:rPr>
          <w:rFonts w:ascii="Times New Roman" w:hAnsi="Times New Roman" w:cs="Times New Roman"/>
          <w:sz w:val="28"/>
          <w:szCs w:val="28"/>
        </w:rPr>
        <w:t xml:space="preserve">. </w:t>
      </w:r>
      <w:r w:rsidR="00365276" w:rsidRPr="0085080C">
        <w:rPr>
          <w:rFonts w:ascii="Times New Roman" w:hAnsi="Times New Roman" w:cs="Times New Roman"/>
          <w:sz w:val="28"/>
          <w:szCs w:val="28"/>
        </w:rPr>
        <w:t>В значительной мере она смыкается с той частью творцов моды, которые материализуют предлагаемые модели в демонстрируемые стили потребления. Это люди, прямо или косвенно связанные с производителями опытных образцов товаров и рискующие первыми их опробовать. Те из них, кто обладает способностью влиять на поведение окружающих, оказываются членами референтных групп - творцов моды. Но к этой группе относятся не только те, кто по долгу своей профессии мелькает на экранах телевизоров и на публичных мероприятиях, но и люди, демонстрирующие новые модели потребления своему непосредственному окружению: прохожим, соседям, друзьям. Они экспериментируют, рискуя оказаться объектом насмешек, но в то же время имея шанс повести других за собой к новой модели потребления.</w:t>
      </w:r>
    </w:p>
    <w:p w:rsidR="00365276" w:rsidRPr="0085080C" w:rsidRDefault="0016545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b/>
          <w:bCs/>
          <w:i/>
          <w:iCs/>
          <w:sz w:val="28"/>
          <w:szCs w:val="28"/>
        </w:rPr>
        <w:t xml:space="preserve">«Лидеры» </w:t>
      </w:r>
      <w:r w:rsidR="00365276" w:rsidRPr="0085080C">
        <w:rPr>
          <w:rFonts w:ascii="Times New Roman" w:hAnsi="Times New Roman" w:cs="Times New Roman"/>
          <w:b/>
          <w:bCs/>
          <w:i/>
          <w:iCs/>
          <w:sz w:val="28"/>
          <w:szCs w:val="28"/>
        </w:rPr>
        <w:t xml:space="preserve"> </w:t>
      </w:r>
      <w:r w:rsidR="00365276" w:rsidRPr="0085080C">
        <w:rPr>
          <w:rFonts w:ascii="Times New Roman" w:hAnsi="Times New Roman" w:cs="Times New Roman"/>
          <w:sz w:val="28"/>
          <w:szCs w:val="28"/>
        </w:rPr>
        <w:t>Их отличает особое внимание и уважение со стороны окружающих. Эта группа идет впереди большинства, но избегает опасного экспериментирования. Она отбирает у экспериментаторов те модели, которые имеют высокую вероятность вызвать общее одобрение или по крайней мере не станут причиной насмешек. Собственно только после усвоения ими новой модели потребления можно с значительной долей уверенности говорить, что это модная тенденция.</w:t>
      </w:r>
    </w:p>
    <w:p w:rsidR="00365276" w:rsidRPr="0085080C" w:rsidRDefault="00165453"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b/>
          <w:bCs/>
          <w:i/>
          <w:iCs/>
          <w:sz w:val="28"/>
          <w:szCs w:val="28"/>
        </w:rPr>
        <w:t>«Первые последователи».</w:t>
      </w:r>
      <w:r w:rsidR="00C9447E" w:rsidRPr="0085080C">
        <w:rPr>
          <w:rFonts w:ascii="Times New Roman" w:hAnsi="Times New Roman" w:cs="Times New Roman"/>
          <w:b/>
          <w:bCs/>
          <w:i/>
          <w:iCs/>
          <w:sz w:val="28"/>
          <w:szCs w:val="28"/>
        </w:rPr>
        <w:t xml:space="preserve"> </w:t>
      </w:r>
      <w:r w:rsidR="00365276" w:rsidRPr="0085080C">
        <w:rPr>
          <w:rFonts w:ascii="Times New Roman" w:hAnsi="Times New Roman" w:cs="Times New Roman"/>
          <w:sz w:val="28"/>
          <w:szCs w:val="28"/>
        </w:rPr>
        <w:t>Это те, кто составляет массу "модных людей". Они используют новые модели потребления, лишь оказавшись в довольно большой "передовой" группе. Когда эта группа примет новую модель потребления, можно уже уверенно говорить о том, что данный товар стал объектом моды.</w:t>
      </w:r>
    </w:p>
    <w:p w:rsidR="00365276" w:rsidRPr="0085080C" w:rsidRDefault="00C9447E" w:rsidP="00ED1B76">
      <w:pPr>
        <w:pStyle w:val="a3"/>
        <w:spacing w:line="360" w:lineRule="auto"/>
        <w:jc w:val="both"/>
        <w:rPr>
          <w:rFonts w:ascii="Times New Roman" w:hAnsi="Times New Roman" w:cs="Times New Roman"/>
          <w:sz w:val="28"/>
          <w:szCs w:val="28"/>
        </w:rPr>
      </w:pPr>
      <w:r w:rsidRPr="0085080C">
        <w:rPr>
          <w:rFonts w:ascii="Times New Roman" w:hAnsi="Times New Roman" w:cs="Times New Roman"/>
          <w:b/>
          <w:bCs/>
          <w:i/>
          <w:iCs/>
          <w:sz w:val="28"/>
          <w:szCs w:val="28"/>
        </w:rPr>
        <w:t>«Б</w:t>
      </w:r>
      <w:r w:rsidR="00165453" w:rsidRPr="0085080C">
        <w:rPr>
          <w:rFonts w:ascii="Times New Roman" w:hAnsi="Times New Roman" w:cs="Times New Roman"/>
          <w:b/>
          <w:bCs/>
          <w:i/>
          <w:iCs/>
          <w:sz w:val="28"/>
          <w:szCs w:val="28"/>
        </w:rPr>
        <w:t>ольшинство»</w:t>
      </w:r>
      <w:r w:rsidR="00365276" w:rsidRPr="0085080C">
        <w:rPr>
          <w:rFonts w:ascii="Times New Roman" w:hAnsi="Times New Roman" w:cs="Times New Roman"/>
          <w:sz w:val="28"/>
          <w:szCs w:val="28"/>
        </w:rPr>
        <w:t xml:space="preserve">. Для них характерна смесь консерватизма и стремления быть "как все". Поскольку большинство уже включило данный товар или модель поведения в свой арсенал, то консерваторам ничего не остается, как, поборов свой радикальный консерватизм, присоединиться к модной части потребителей. Однако они это делают не потому, что хотят быть модными, а потому, что не хотят быть "белыми воронами". </w:t>
      </w:r>
    </w:p>
    <w:p w:rsidR="00365276" w:rsidRPr="0085080C" w:rsidRDefault="00165453" w:rsidP="00ED1B76">
      <w:pPr>
        <w:pStyle w:val="a3"/>
        <w:spacing w:line="360" w:lineRule="auto"/>
        <w:jc w:val="both"/>
        <w:rPr>
          <w:rFonts w:ascii="Times New Roman" w:hAnsi="Times New Roman" w:cs="Times New Roman"/>
          <w:sz w:val="28"/>
          <w:szCs w:val="28"/>
          <w:lang w:val="en-US"/>
        </w:rPr>
      </w:pPr>
      <w:r w:rsidRPr="0085080C">
        <w:rPr>
          <w:rFonts w:ascii="Times New Roman" w:hAnsi="Times New Roman" w:cs="Times New Roman"/>
          <w:b/>
          <w:bCs/>
          <w:i/>
          <w:iCs/>
          <w:sz w:val="28"/>
          <w:szCs w:val="28"/>
        </w:rPr>
        <w:t xml:space="preserve">«Сторонники традиций». </w:t>
      </w:r>
      <w:r w:rsidR="00365276" w:rsidRPr="0085080C">
        <w:rPr>
          <w:rFonts w:ascii="Times New Roman" w:hAnsi="Times New Roman" w:cs="Times New Roman"/>
          <w:b/>
          <w:bCs/>
          <w:i/>
          <w:iCs/>
          <w:sz w:val="28"/>
          <w:szCs w:val="28"/>
        </w:rPr>
        <w:t xml:space="preserve"> </w:t>
      </w:r>
      <w:r w:rsidR="00365276" w:rsidRPr="0085080C">
        <w:rPr>
          <w:rFonts w:ascii="Times New Roman" w:hAnsi="Times New Roman" w:cs="Times New Roman"/>
          <w:sz w:val="28"/>
          <w:szCs w:val="28"/>
        </w:rPr>
        <w:t>Для их потребления характерна ориентация прежде всего на традицию. "Традиционалисты" такие же смелые люди, как и "пионеры". Они не боятся быть отличными от большинства и оставаться самими собой, несмотря на окружающих. Одни из "традиционалистов" являются таковыми из принципа, от осознанной приверженности старине (сознательные традиционалисты). Стихийные традиционалисты внешне ведут себя так же, как и сознательные традиционалисты. Однако их стиль потребления вытекает не из любви к прошлому, а из равнодушного отношения к моде. Традиционалисты заметны тем, что в зрелом, престарелом возрасте они воспроизводят модели модного поведения времен их молодости.</w:t>
      </w:r>
      <w:r w:rsidR="00C9447E" w:rsidRPr="0085080C">
        <w:rPr>
          <w:rFonts w:ascii="Times New Roman" w:hAnsi="Times New Roman" w:cs="Times New Roman"/>
          <w:sz w:val="28"/>
          <w:szCs w:val="28"/>
        </w:rPr>
        <w:t xml:space="preserve"> </w:t>
      </w:r>
      <w:r w:rsidR="00C9447E" w:rsidRPr="0085080C">
        <w:rPr>
          <w:rFonts w:ascii="Times New Roman" w:hAnsi="Times New Roman" w:cs="Times New Roman"/>
          <w:sz w:val="28"/>
          <w:szCs w:val="28"/>
          <w:lang w:val="en-US"/>
        </w:rPr>
        <w:t>[12]</w:t>
      </w:r>
    </w:p>
    <w:p w:rsidR="00C9447E" w:rsidRDefault="00C9447E" w:rsidP="00ED1B76">
      <w:pPr>
        <w:pStyle w:val="a3"/>
        <w:spacing w:line="360" w:lineRule="auto"/>
        <w:jc w:val="both"/>
        <w:rPr>
          <w:rFonts w:ascii="Times New Roman" w:hAnsi="Times New Roman" w:cs="Times New Roman"/>
          <w:b/>
          <w:bCs/>
          <w:i/>
          <w:iCs/>
          <w:sz w:val="28"/>
          <w:szCs w:val="28"/>
        </w:rPr>
      </w:pPr>
    </w:p>
    <w:p w:rsidR="00E94EE6" w:rsidRDefault="00E94EE6" w:rsidP="00ED1B76">
      <w:pPr>
        <w:pStyle w:val="a3"/>
        <w:spacing w:line="360" w:lineRule="auto"/>
        <w:jc w:val="both"/>
        <w:rPr>
          <w:rFonts w:ascii="Times New Roman" w:hAnsi="Times New Roman" w:cs="Times New Roman"/>
          <w:b/>
          <w:bCs/>
          <w:i/>
          <w:iCs/>
          <w:sz w:val="28"/>
          <w:szCs w:val="28"/>
        </w:rPr>
      </w:pPr>
    </w:p>
    <w:p w:rsidR="00E94EE6" w:rsidRPr="00E94EE6" w:rsidRDefault="00E94EE6" w:rsidP="00ED1B76">
      <w:pPr>
        <w:pStyle w:val="a3"/>
        <w:spacing w:line="360" w:lineRule="auto"/>
        <w:jc w:val="both"/>
        <w:rPr>
          <w:rFonts w:ascii="Times New Roman" w:hAnsi="Times New Roman" w:cs="Times New Roman"/>
          <w:b/>
          <w:bCs/>
          <w:i/>
          <w:iCs/>
          <w:sz w:val="28"/>
          <w:szCs w:val="28"/>
        </w:rPr>
      </w:pPr>
    </w:p>
    <w:p w:rsidR="00ED1B76" w:rsidRDefault="00ED1B76" w:rsidP="00E94EE6">
      <w:pPr>
        <w:pStyle w:val="a3"/>
        <w:spacing w:line="360" w:lineRule="auto"/>
        <w:jc w:val="center"/>
        <w:textAlignment w:val="center"/>
        <w:rPr>
          <w:rFonts w:ascii="Times New Roman" w:hAnsi="Times New Roman" w:cs="Times New Roman"/>
          <w:b/>
          <w:sz w:val="28"/>
          <w:szCs w:val="28"/>
        </w:rPr>
      </w:pPr>
      <w:r w:rsidRPr="0085080C">
        <w:rPr>
          <w:rFonts w:ascii="Times New Roman" w:hAnsi="Times New Roman" w:cs="Times New Roman"/>
          <w:b/>
          <w:sz w:val="28"/>
          <w:szCs w:val="28"/>
        </w:rPr>
        <w:t>Заключение</w:t>
      </w:r>
    </w:p>
    <w:p w:rsidR="0085080C" w:rsidRDefault="0085080C" w:rsidP="00C9447E">
      <w:pPr>
        <w:pStyle w:val="a3"/>
        <w:spacing w:line="360" w:lineRule="auto"/>
        <w:jc w:val="center"/>
        <w:textAlignment w:val="center"/>
        <w:rPr>
          <w:rFonts w:ascii="Times New Roman" w:hAnsi="Times New Roman" w:cs="Times New Roman"/>
          <w:b/>
          <w:sz w:val="28"/>
          <w:szCs w:val="28"/>
        </w:rPr>
      </w:pPr>
    </w:p>
    <w:p w:rsidR="0085080C" w:rsidRPr="0085080C" w:rsidRDefault="0085080C" w:rsidP="0085080C">
      <w:pPr>
        <w:spacing w:line="360" w:lineRule="auto"/>
        <w:ind w:firstLine="480"/>
        <w:jc w:val="both"/>
        <w:rPr>
          <w:sz w:val="28"/>
          <w:szCs w:val="28"/>
        </w:rPr>
      </w:pPr>
      <w:r w:rsidRPr="0085080C">
        <w:rPr>
          <w:sz w:val="28"/>
          <w:szCs w:val="28"/>
        </w:rPr>
        <w:t>Мода действует главным образом в обществах и группах, где имеется хоть какое-то изобилие, избыточность благ, материальных и духовных. Она вносит вклад и в ориентацию на человеческие потребности, и в стимулирование нововведений, и в</w:t>
      </w:r>
      <w:r>
        <w:rPr>
          <w:sz w:val="28"/>
          <w:szCs w:val="28"/>
        </w:rPr>
        <w:t xml:space="preserve"> контакты с другими обществами,</w:t>
      </w:r>
      <w:r w:rsidRPr="0085080C">
        <w:rPr>
          <w:sz w:val="28"/>
          <w:szCs w:val="28"/>
        </w:rPr>
        <w:t xml:space="preserve"> выполняет ряд важных социальных функций. </w:t>
      </w:r>
    </w:p>
    <w:p w:rsidR="0085080C" w:rsidRPr="0085080C" w:rsidRDefault="0085080C" w:rsidP="007D669F">
      <w:pPr>
        <w:spacing w:line="360" w:lineRule="auto"/>
        <w:ind w:firstLine="480"/>
        <w:jc w:val="both"/>
        <w:rPr>
          <w:sz w:val="28"/>
          <w:szCs w:val="28"/>
        </w:rPr>
      </w:pPr>
      <w:r w:rsidRPr="0085080C">
        <w:rPr>
          <w:sz w:val="28"/>
          <w:szCs w:val="28"/>
        </w:rPr>
        <w:t xml:space="preserve">Каждый человек, так или иначе, не только должен, но и вынужден постоянно осуществлять в своей жизни выбор между различными ценностями и образцами поведения. Знание о том, что есть мода, может помочь осуществлять этот выбор ответственно, в интересах развития личности и общества, без которого личность не существует. </w:t>
      </w:r>
    </w:p>
    <w:p w:rsidR="00C9447E" w:rsidRPr="0085080C" w:rsidRDefault="0085080C" w:rsidP="0085080C">
      <w:pPr>
        <w:pStyle w:val="a3"/>
        <w:spacing w:line="360" w:lineRule="auto"/>
        <w:jc w:val="both"/>
        <w:textAlignment w:val="center"/>
        <w:rPr>
          <w:rFonts w:ascii="Times New Roman" w:hAnsi="Times New Roman" w:cs="Times New Roman"/>
          <w:b/>
          <w:sz w:val="28"/>
          <w:szCs w:val="28"/>
        </w:rPr>
      </w:pPr>
      <w:r>
        <w:rPr>
          <w:rFonts w:ascii="Times New Roman" w:hAnsi="Times New Roman" w:cs="Times New Roman"/>
          <w:sz w:val="28"/>
          <w:szCs w:val="28"/>
        </w:rPr>
        <w:t>Мода</w:t>
      </w:r>
      <w:r w:rsidRPr="0085080C">
        <w:rPr>
          <w:rFonts w:ascii="Times New Roman" w:hAnsi="Times New Roman" w:cs="Times New Roman"/>
          <w:color w:val="000000"/>
          <w:sz w:val="28"/>
          <w:szCs w:val="28"/>
        </w:rPr>
        <w:t xml:space="preserve"> возникает преимущественно стихийно, под влиянием доминирующих в данный период и в данном обществе настроений, вкусов, увлечений. В процессе общения люди о</w:t>
      </w:r>
      <w:r>
        <w:rPr>
          <w:rFonts w:ascii="Times New Roman" w:hAnsi="Times New Roman" w:cs="Times New Roman"/>
          <w:color w:val="000000"/>
          <w:sz w:val="28"/>
          <w:szCs w:val="28"/>
        </w:rPr>
        <w:t xml:space="preserve">казывают друг на друга влияние, </w:t>
      </w:r>
      <w:r w:rsidRPr="0085080C">
        <w:rPr>
          <w:rFonts w:ascii="Times New Roman" w:hAnsi="Times New Roman" w:cs="Times New Roman"/>
          <w:color w:val="000000"/>
          <w:sz w:val="28"/>
          <w:szCs w:val="28"/>
        </w:rPr>
        <w:t>как определенный тип поведения и стиля жизни человека, хотя следование ей начинается</w:t>
      </w:r>
      <w:r>
        <w:rPr>
          <w:rFonts w:ascii="Times New Roman" w:hAnsi="Times New Roman" w:cs="Times New Roman"/>
          <w:color w:val="000000"/>
          <w:sz w:val="28"/>
          <w:szCs w:val="28"/>
        </w:rPr>
        <w:t xml:space="preserve"> </w:t>
      </w:r>
      <w:r w:rsidRPr="0085080C">
        <w:rPr>
          <w:rFonts w:ascii="Times New Roman" w:hAnsi="Times New Roman" w:cs="Times New Roman"/>
          <w:color w:val="000000"/>
          <w:sz w:val="28"/>
          <w:szCs w:val="28"/>
        </w:rPr>
        <w:t>с восприятия и подражания вещам, предметам, манерам. Выступая в роли регулятора человеческого общения, мода является своеобразным дополнением к традициям и обычаям, неофициально узаконивается властью массовой привычки</w:t>
      </w:r>
      <w:r>
        <w:rPr>
          <w:rFonts w:ascii="Times New Roman" w:hAnsi="Times New Roman" w:cs="Times New Roman"/>
          <w:color w:val="000000"/>
          <w:sz w:val="28"/>
          <w:szCs w:val="28"/>
        </w:rPr>
        <w:t>.</w:t>
      </w:r>
    </w:p>
    <w:p w:rsidR="00ED1B76" w:rsidRPr="0085080C" w:rsidRDefault="00ED1B76" w:rsidP="00ED1B76">
      <w:pPr>
        <w:pStyle w:val="a3"/>
        <w:spacing w:line="360" w:lineRule="auto"/>
        <w:jc w:val="both"/>
        <w:textAlignment w:val="center"/>
        <w:rPr>
          <w:rFonts w:ascii="Times New Roman" w:hAnsi="Times New Roman" w:cs="Times New Roman"/>
          <w:b/>
          <w:sz w:val="28"/>
          <w:szCs w:val="28"/>
        </w:rPr>
      </w:pPr>
    </w:p>
    <w:p w:rsidR="007B443A" w:rsidRPr="0085080C" w:rsidRDefault="007D669F" w:rsidP="00ED1B76">
      <w:pPr>
        <w:pStyle w:val="a3"/>
        <w:spacing w:line="360" w:lineRule="auto"/>
        <w:jc w:val="both"/>
        <w:textAlignment w:val="center"/>
        <w:rPr>
          <w:rFonts w:ascii="Times New Roman" w:hAnsi="Times New Roman" w:cs="Times New Roman"/>
          <w:sz w:val="28"/>
          <w:szCs w:val="28"/>
        </w:rPr>
      </w:pPr>
      <w:r>
        <w:rPr>
          <w:rFonts w:ascii="Times New Roman" w:hAnsi="Times New Roman" w:cs="Times New Roman"/>
          <w:sz w:val="28"/>
          <w:szCs w:val="28"/>
        </w:rPr>
        <w:br w:type="page"/>
      </w:r>
    </w:p>
    <w:p w:rsidR="00D732E8" w:rsidRPr="0085080C" w:rsidRDefault="00D732E8" w:rsidP="00ED1B76">
      <w:pPr>
        <w:pStyle w:val="a3"/>
        <w:spacing w:line="360" w:lineRule="auto"/>
        <w:ind w:firstLine="0"/>
        <w:jc w:val="both"/>
        <w:textAlignment w:val="center"/>
        <w:rPr>
          <w:rFonts w:ascii="Times New Roman" w:hAnsi="Times New Roman" w:cs="Times New Roman"/>
          <w:sz w:val="28"/>
          <w:szCs w:val="28"/>
        </w:rPr>
      </w:pPr>
    </w:p>
    <w:p w:rsidR="00ED1B76" w:rsidRPr="0085080C" w:rsidRDefault="0085080C" w:rsidP="00B2102C">
      <w:pPr>
        <w:spacing w:before="100" w:beforeAutospacing="1" w:after="100" w:afterAutospacing="1" w:line="360" w:lineRule="auto"/>
        <w:jc w:val="center"/>
        <w:rPr>
          <w:b/>
          <w:sz w:val="28"/>
          <w:szCs w:val="28"/>
        </w:rPr>
      </w:pPr>
      <w:r>
        <w:rPr>
          <w:b/>
          <w:sz w:val="28"/>
          <w:szCs w:val="28"/>
        </w:rPr>
        <w:t>С</w:t>
      </w:r>
      <w:r w:rsidR="00ED1B76" w:rsidRPr="0085080C">
        <w:rPr>
          <w:b/>
          <w:sz w:val="28"/>
          <w:szCs w:val="28"/>
        </w:rPr>
        <w:t>писок литературы</w:t>
      </w:r>
    </w:p>
    <w:p w:rsidR="00ED1B76" w:rsidRPr="0085080C" w:rsidRDefault="00ED1B76" w:rsidP="0097427B">
      <w:pPr>
        <w:numPr>
          <w:ilvl w:val="0"/>
          <w:numId w:val="6"/>
        </w:numPr>
        <w:spacing w:before="100" w:beforeAutospacing="1" w:after="100" w:afterAutospacing="1" w:line="360" w:lineRule="auto"/>
        <w:jc w:val="both"/>
        <w:rPr>
          <w:rFonts w:eastAsia="Times-Roman"/>
          <w:sz w:val="28"/>
          <w:szCs w:val="28"/>
        </w:rPr>
      </w:pPr>
      <w:r w:rsidRPr="0085080C">
        <w:rPr>
          <w:rFonts w:eastAsia="Times-Bold"/>
          <w:bCs/>
          <w:sz w:val="28"/>
          <w:szCs w:val="28"/>
        </w:rPr>
        <w:t xml:space="preserve">Тард Г. </w:t>
      </w:r>
      <w:r w:rsidRPr="0085080C">
        <w:rPr>
          <w:rFonts w:eastAsia="Times-Roman"/>
          <w:sz w:val="28"/>
          <w:szCs w:val="28"/>
        </w:rPr>
        <w:t>Законы подражания. СПБ, 1892, С. 242-244.</w:t>
      </w:r>
    </w:p>
    <w:p w:rsidR="0097427B" w:rsidRPr="0085080C" w:rsidRDefault="0097427B" w:rsidP="0097427B">
      <w:pPr>
        <w:numPr>
          <w:ilvl w:val="0"/>
          <w:numId w:val="6"/>
        </w:numPr>
        <w:spacing w:before="100" w:beforeAutospacing="1" w:after="100" w:afterAutospacing="1" w:line="360" w:lineRule="auto"/>
        <w:jc w:val="both"/>
        <w:rPr>
          <w:sz w:val="28"/>
          <w:szCs w:val="28"/>
        </w:rPr>
      </w:pPr>
      <w:r w:rsidRPr="0085080C">
        <w:rPr>
          <w:sz w:val="28"/>
          <w:szCs w:val="28"/>
        </w:rPr>
        <w:t>Гесиод, Труды и дни, 90-92. Пер. В. В. Вересаева. М:,</w:t>
      </w:r>
      <w:r w:rsidR="004F01C7" w:rsidRPr="0085080C">
        <w:rPr>
          <w:sz w:val="28"/>
          <w:szCs w:val="28"/>
          <w:lang w:val="en-US"/>
        </w:rPr>
        <w:t xml:space="preserve"> </w:t>
      </w:r>
      <w:r w:rsidRPr="0085080C">
        <w:rPr>
          <w:sz w:val="28"/>
          <w:szCs w:val="28"/>
        </w:rPr>
        <w:t xml:space="preserve"> Русская Книга, 1993. </w:t>
      </w:r>
    </w:p>
    <w:p w:rsidR="004F01C7" w:rsidRPr="0085080C" w:rsidRDefault="004F01C7" w:rsidP="004F01C7">
      <w:pPr>
        <w:numPr>
          <w:ilvl w:val="0"/>
          <w:numId w:val="6"/>
        </w:numPr>
        <w:spacing w:before="100" w:beforeAutospacing="1" w:after="100" w:afterAutospacing="1" w:line="360" w:lineRule="auto"/>
        <w:jc w:val="both"/>
        <w:rPr>
          <w:sz w:val="28"/>
          <w:szCs w:val="28"/>
        </w:rPr>
      </w:pPr>
      <w:r w:rsidRPr="0085080C">
        <w:rPr>
          <w:sz w:val="28"/>
          <w:szCs w:val="28"/>
        </w:rPr>
        <w:t>О социализации см.: Кон И.С. Социология личности. М.: Политиздат, 1967.</w:t>
      </w:r>
    </w:p>
    <w:p w:rsidR="004F01C7" w:rsidRPr="0085080C" w:rsidRDefault="004F01C7" w:rsidP="004F01C7">
      <w:pPr>
        <w:numPr>
          <w:ilvl w:val="0"/>
          <w:numId w:val="6"/>
        </w:numPr>
        <w:spacing w:before="100" w:beforeAutospacing="1" w:after="100" w:afterAutospacing="1" w:line="360" w:lineRule="auto"/>
        <w:jc w:val="both"/>
        <w:rPr>
          <w:sz w:val="28"/>
          <w:szCs w:val="28"/>
          <w:lang w:val="en-US"/>
        </w:rPr>
      </w:pPr>
      <w:r w:rsidRPr="0085080C">
        <w:rPr>
          <w:sz w:val="28"/>
          <w:szCs w:val="28"/>
          <w:lang w:val="en-US"/>
        </w:rPr>
        <w:t xml:space="preserve">Sapir </w:t>
      </w:r>
      <w:r w:rsidRPr="0085080C">
        <w:rPr>
          <w:sz w:val="28"/>
          <w:szCs w:val="28"/>
        </w:rPr>
        <w:t>Е</w:t>
      </w:r>
      <w:r w:rsidRPr="0085080C">
        <w:rPr>
          <w:sz w:val="28"/>
          <w:szCs w:val="28"/>
          <w:lang w:val="en-US"/>
        </w:rPr>
        <w:t>. «Fashion» // Encyclopaedia of the Social Sciences. N.Y., 1931. Vol. 6. P. 140).</w:t>
      </w:r>
    </w:p>
    <w:p w:rsidR="0097427B" w:rsidRPr="0085080C" w:rsidRDefault="004F01C7" w:rsidP="0097427B">
      <w:pPr>
        <w:numPr>
          <w:ilvl w:val="0"/>
          <w:numId w:val="6"/>
        </w:numPr>
        <w:spacing w:before="100" w:beforeAutospacing="1" w:after="100" w:afterAutospacing="1" w:line="360" w:lineRule="auto"/>
        <w:jc w:val="both"/>
        <w:rPr>
          <w:sz w:val="28"/>
          <w:szCs w:val="28"/>
          <w:lang w:val="en-US"/>
        </w:rPr>
      </w:pPr>
      <w:r w:rsidRPr="0085080C">
        <w:rPr>
          <w:color w:val="000000"/>
          <w:sz w:val="28"/>
          <w:szCs w:val="28"/>
          <w:lang w:val="fr-FR"/>
        </w:rPr>
        <w:t xml:space="preserve">Blumer H. Fashion: from Class Differentiation to collective Selection // The Sociological Quarterly, 1969. - vol. 10, № 3; Blumer II. </w:t>
      </w:r>
      <w:r w:rsidRPr="0085080C">
        <w:rPr>
          <w:color w:val="000000"/>
          <w:sz w:val="28"/>
          <w:szCs w:val="28"/>
          <w:lang w:val="en-US"/>
        </w:rPr>
        <w:t>Fashion // Enternational Encyclopedia of the Social Sciences. - N.Y., 1968. - Vol. 5.</w:t>
      </w:r>
    </w:p>
    <w:p w:rsidR="00E81F02" w:rsidRPr="0085080C" w:rsidRDefault="00E81F02" w:rsidP="00E81F02">
      <w:pPr>
        <w:numPr>
          <w:ilvl w:val="0"/>
          <w:numId w:val="6"/>
        </w:numPr>
        <w:spacing w:before="100" w:beforeAutospacing="1" w:after="100" w:afterAutospacing="1" w:line="360" w:lineRule="auto"/>
        <w:jc w:val="both"/>
        <w:rPr>
          <w:sz w:val="28"/>
          <w:szCs w:val="28"/>
        </w:rPr>
      </w:pPr>
      <w:r w:rsidRPr="0085080C">
        <w:rPr>
          <w:sz w:val="28"/>
          <w:szCs w:val="28"/>
        </w:rPr>
        <w:t xml:space="preserve">Данилевский Н. Я. Россия и Европа. СПБ, 1871, С. 289. </w:t>
      </w:r>
    </w:p>
    <w:p w:rsidR="00E81F02" w:rsidRPr="0085080C" w:rsidRDefault="00E81F02" w:rsidP="00E81F02">
      <w:pPr>
        <w:numPr>
          <w:ilvl w:val="0"/>
          <w:numId w:val="6"/>
        </w:numPr>
        <w:spacing w:before="100" w:beforeAutospacing="1" w:after="100" w:afterAutospacing="1" w:line="360" w:lineRule="auto"/>
        <w:jc w:val="both"/>
        <w:rPr>
          <w:sz w:val="28"/>
          <w:szCs w:val="28"/>
        </w:rPr>
      </w:pPr>
      <w:r w:rsidRPr="0085080C">
        <w:rPr>
          <w:sz w:val="28"/>
          <w:szCs w:val="28"/>
        </w:rPr>
        <w:t>Шуман Г., Скотт Ж. Коллективная память поколений // Социологические исследования, 1992, № 2</w:t>
      </w:r>
    </w:p>
    <w:p w:rsidR="00E81F02" w:rsidRPr="0085080C" w:rsidRDefault="00E81F02" w:rsidP="00E81F02">
      <w:pPr>
        <w:numPr>
          <w:ilvl w:val="0"/>
          <w:numId w:val="6"/>
        </w:numPr>
        <w:spacing w:before="100" w:beforeAutospacing="1" w:after="100" w:afterAutospacing="1" w:line="360" w:lineRule="auto"/>
        <w:jc w:val="both"/>
        <w:rPr>
          <w:sz w:val="28"/>
          <w:szCs w:val="28"/>
        </w:rPr>
      </w:pPr>
      <w:r w:rsidRPr="0085080C">
        <w:rPr>
          <w:sz w:val="28"/>
          <w:szCs w:val="28"/>
          <w:lang w:val="en-US"/>
        </w:rPr>
        <w:t>Young A. Recurring Cycles of Fashion 1760–1937. New York, 1937.</w:t>
      </w:r>
    </w:p>
    <w:p w:rsidR="00E81F02" w:rsidRPr="0085080C" w:rsidRDefault="00E81F02" w:rsidP="00E81F02">
      <w:pPr>
        <w:numPr>
          <w:ilvl w:val="0"/>
          <w:numId w:val="6"/>
        </w:numPr>
        <w:spacing w:before="100" w:beforeAutospacing="1" w:after="100" w:afterAutospacing="1" w:line="360" w:lineRule="auto"/>
        <w:jc w:val="both"/>
        <w:rPr>
          <w:sz w:val="28"/>
          <w:szCs w:val="28"/>
        </w:rPr>
      </w:pPr>
      <w:r w:rsidRPr="0085080C">
        <w:rPr>
          <w:sz w:val="28"/>
          <w:szCs w:val="28"/>
        </w:rPr>
        <w:t>Гидденс Э. Стратификация и классовая структура // Социологические исследования, 1992, № 9.</w:t>
      </w:r>
    </w:p>
    <w:p w:rsidR="00E81F02" w:rsidRPr="0085080C" w:rsidRDefault="00E81F02" w:rsidP="00E81F02">
      <w:pPr>
        <w:numPr>
          <w:ilvl w:val="0"/>
          <w:numId w:val="6"/>
        </w:numPr>
        <w:spacing w:before="100" w:beforeAutospacing="1" w:after="100" w:afterAutospacing="1" w:line="360" w:lineRule="auto"/>
        <w:jc w:val="both"/>
        <w:rPr>
          <w:sz w:val="28"/>
          <w:szCs w:val="28"/>
        </w:rPr>
      </w:pPr>
      <w:r w:rsidRPr="0085080C">
        <w:rPr>
          <w:sz w:val="28"/>
          <w:szCs w:val="28"/>
          <w:lang w:val="en-US"/>
        </w:rPr>
        <w:t xml:space="preserve">Barber B. Social Stratification. </w:t>
      </w:r>
      <w:smartTag w:uri="urn:schemas-microsoft-com:office:smarttags" w:element="State">
        <w:smartTag w:uri="urn:schemas-microsoft-com:office:smarttags" w:element="place">
          <w:r w:rsidRPr="0085080C">
            <w:rPr>
              <w:sz w:val="28"/>
              <w:szCs w:val="28"/>
              <w:lang w:val="en-US"/>
            </w:rPr>
            <w:t>New York</w:t>
          </w:r>
        </w:smartTag>
      </w:smartTag>
      <w:r w:rsidRPr="0085080C">
        <w:rPr>
          <w:sz w:val="28"/>
          <w:szCs w:val="28"/>
          <w:lang w:val="en-US"/>
        </w:rPr>
        <w:t>,. 1957.</w:t>
      </w:r>
    </w:p>
    <w:p w:rsidR="00E81F02" w:rsidRPr="0085080C" w:rsidRDefault="00E81F02" w:rsidP="00E81F02">
      <w:pPr>
        <w:numPr>
          <w:ilvl w:val="0"/>
          <w:numId w:val="6"/>
        </w:numPr>
        <w:spacing w:before="100" w:beforeAutospacing="1" w:after="100" w:afterAutospacing="1" w:line="360" w:lineRule="auto"/>
        <w:jc w:val="both"/>
        <w:rPr>
          <w:sz w:val="28"/>
          <w:szCs w:val="28"/>
        </w:rPr>
      </w:pPr>
      <w:r w:rsidRPr="0085080C">
        <w:rPr>
          <w:bCs/>
          <w:sz w:val="28"/>
          <w:szCs w:val="28"/>
        </w:rPr>
        <w:t>Фукс Э</w:t>
      </w:r>
      <w:r w:rsidRPr="0085080C">
        <w:rPr>
          <w:sz w:val="28"/>
          <w:szCs w:val="28"/>
        </w:rPr>
        <w:t>. Иллюстрированная история нравов. Буржуазный век. М., 1994.</w:t>
      </w:r>
    </w:p>
    <w:p w:rsidR="00C9447E" w:rsidRPr="0085080C" w:rsidRDefault="00C9447E" w:rsidP="00C9447E">
      <w:pPr>
        <w:numPr>
          <w:ilvl w:val="0"/>
          <w:numId w:val="6"/>
        </w:numPr>
        <w:spacing w:before="100" w:beforeAutospacing="1" w:after="100" w:afterAutospacing="1" w:line="360" w:lineRule="auto"/>
        <w:jc w:val="both"/>
        <w:rPr>
          <w:sz w:val="28"/>
          <w:szCs w:val="28"/>
        </w:rPr>
      </w:pPr>
      <w:r w:rsidRPr="0085080C">
        <w:rPr>
          <w:bCs/>
          <w:sz w:val="28"/>
          <w:szCs w:val="28"/>
        </w:rPr>
        <w:t>Гофман А.Б.</w:t>
      </w:r>
      <w:r w:rsidRPr="0085080C">
        <w:rPr>
          <w:sz w:val="28"/>
          <w:szCs w:val="28"/>
        </w:rPr>
        <w:t xml:space="preserve"> Мода и люди. Новая теория моды и модного поведения. М., 1999.</w:t>
      </w:r>
    </w:p>
    <w:p w:rsidR="004F01C7" w:rsidRPr="0085080C" w:rsidRDefault="004F01C7" w:rsidP="00C9447E">
      <w:pPr>
        <w:spacing w:before="100" w:beforeAutospacing="1" w:after="100" w:afterAutospacing="1" w:line="360" w:lineRule="auto"/>
        <w:jc w:val="both"/>
        <w:rPr>
          <w:sz w:val="28"/>
          <w:szCs w:val="28"/>
        </w:rPr>
      </w:pPr>
      <w:bookmarkStart w:id="0" w:name="_GoBack"/>
      <w:bookmarkEnd w:id="0"/>
    </w:p>
    <w:sectPr w:rsidR="004F01C7" w:rsidRPr="0085080C" w:rsidSect="007D669F">
      <w:footerReference w:type="even" r:id="rId7"/>
      <w:footerReference w:type="default" r:id="rId8"/>
      <w:pgSz w:w="11906" w:h="16838"/>
      <w:pgMar w:top="1584" w:right="1466" w:bottom="1584" w:left="172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FC" w:rsidRDefault="00370BFC" w:rsidP="00DD6A8B">
      <w:pPr>
        <w:pStyle w:val="a3"/>
      </w:pPr>
      <w:r>
        <w:separator/>
      </w:r>
    </w:p>
  </w:endnote>
  <w:endnote w:type="continuationSeparator" w:id="0">
    <w:p w:rsidR="00370BFC" w:rsidRDefault="00370BFC" w:rsidP="00DD6A8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E6" w:rsidRDefault="00E94EE6" w:rsidP="00FD77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4EE6" w:rsidRDefault="00E94EE6" w:rsidP="00C9447E">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E6" w:rsidRDefault="00E94EE6" w:rsidP="00FD77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0C52">
      <w:rPr>
        <w:rStyle w:val="a7"/>
        <w:noProof/>
      </w:rPr>
      <w:t>1</w:t>
    </w:r>
    <w:r>
      <w:rPr>
        <w:rStyle w:val="a7"/>
      </w:rPr>
      <w:fldChar w:fldCharType="end"/>
    </w:r>
  </w:p>
  <w:p w:rsidR="00E94EE6" w:rsidRDefault="00E94EE6" w:rsidP="00C9447E">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FC" w:rsidRDefault="00370BFC" w:rsidP="00DD6A8B">
      <w:pPr>
        <w:pStyle w:val="a3"/>
      </w:pPr>
      <w:r>
        <w:separator/>
      </w:r>
    </w:p>
  </w:footnote>
  <w:footnote w:type="continuationSeparator" w:id="0">
    <w:p w:rsidR="00370BFC" w:rsidRDefault="00370BFC" w:rsidP="00DD6A8B">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1948"/>
    <w:multiLevelType w:val="multilevel"/>
    <w:tmpl w:val="1878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5E0CB5"/>
    <w:multiLevelType w:val="multilevel"/>
    <w:tmpl w:val="665E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421DD"/>
    <w:multiLevelType w:val="hybridMultilevel"/>
    <w:tmpl w:val="082CEE2E"/>
    <w:lvl w:ilvl="0" w:tplc="0419000F">
      <w:start w:val="1"/>
      <w:numFmt w:val="decimal"/>
      <w:lvlText w:val="%1."/>
      <w:lvlJc w:val="left"/>
      <w:pPr>
        <w:tabs>
          <w:tab w:val="num" w:pos="720"/>
        </w:tabs>
        <w:ind w:left="72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A80083"/>
    <w:multiLevelType w:val="multilevel"/>
    <w:tmpl w:val="6FA8E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9D38E4"/>
    <w:multiLevelType w:val="multilevel"/>
    <w:tmpl w:val="652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D3C1B"/>
    <w:multiLevelType w:val="multilevel"/>
    <w:tmpl w:val="226C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3C"/>
    <w:rsid w:val="000041B7"/>
    <w:rsid w:val="00005352"/>
    <w:rsid w:val="00060EFE"/>
    <w:rsid w:val="000C39E0"/>
    <w:rsid w:val="00165453"/>
    <w:rsid w:val="001B6A23"/>
    <w:rsid w:val="0029666D"/>
    <w:rsid w:val="002F6FE5"/>
    <w:rsid w:val="00302524"/>
    <w:rsid w:val="00365276"/>
    <w:rsid w:val="00370BFC"/>
    <w:rsid w:val="00462EA0"/>
    <w:rsid w:val="00470C52"/>
    <w:rsid w:val="004E774A"/>
    <w:rsid w:val="004F01C7"/>
    <w:rsid w:val="004F2B86"/>
    <w:rsid w:val="004F546D"/>
    <w:rsid w:val="0054433C"/>
    <w:rsid w:val="00645481"/>
    <w:rsid w:val="006A15FB"/>
    <w:rsid w:val="006C0A40"/>
    <w:rsid w:val="00707F3F"/>
    <w:rsid w:val="00725858"/>
    <w:rsid w:val="00734896"/>
    <w:rsid w:val="007944D1"/>
    <w:rsid w:val="007B443A"/>
    <w:rsid w:val="007D669F"/>
    <w:rsid w:val="007E3561"/>
    <w:rsid w:val="007E36EF"/>
    <w:rsid w:val="007F6E92"/>
    <w:rsid w:val="00806B13"/>
    <w:rsid w:val="0085080C"/>
    <w:rsid w:val="008C2E91"/>
    <w:rsid w:val="00930144"/>
    <w:rsid w:val="009537E9"/>
    <w:rsid w:val="0097427B"/>
    <w:rsid w:val="00977823"/>
    <w:rsid w:val="00A24014"/>
    <w:rsid w:val="00A30E77"/>
    <w:rsid w:val="00A567D4"/>
    <w:rsid w:val="00A61DFE"/>
    <w:rsid w:val="00AA5ED2"/>
    <w:rsid w:val="00AA76D8"/>
    <w:rsid w:val="00B2102C"/>
    <w:rsid w:val="00B32D8E"/>
    <w:rsid w:val="00B462AE"/>
    <w:rsid w:val="00B53C5B"/>
    <w:rsid w:val="00B959C5"/>
    <w:rsid w:val="00C9447E"/>
    <w:rsid w:val="00CD6DEC"/>
    <w:rsid w:val="00D21E14"/>
    <w:rsid w:val="00D40129"/>
    <w:rsid w:val="00D732E8"/>
    <w:rsid w:val="00D75EC7"/>
    <w:rsid w:val="00DA5F8B"/>
    <w:rsid w:val="00DB7062"/>
    <w:rsid w:val="00DD6A8B"/>
    <w:rsid w:val="00E3166A"/>
    <w:rsid w:val="00E700FE"/>
    <w:rsid w:val="00E81F02"/>
    <w:rsid w:val="00E94EE6"/>
    <w:rsid w:val="00ED1B76"/>
    <w:rsid w:val="00EE7708"/>
    <w:rsid w:val="00F14F20"/>
    <w:rsid w:val="00F47654"/>
    <w:rsid w:val="00F83AB5"/>
    <w:rsid w:val="00F95FF0"/>
    <w:rsid w:val="00FC186F"/>
    <w:rsid w:val="00FD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E15CD11-0CA0-4137-8DE5-94C7522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5481"/>
    <w:pPr>
      <w:ind w:firstLine="480"/>
    </w:pPr>
    <w:rPr>
      <w:rFonts w:ascii="Arial" w:hAnsi="Arial" w:cs="Arial"/>
      <w:sz w:val="19"/>
      <w:szCs w:val="19"/>
    </w:rPr>
  </w:style>
  <w:style w:type="character" w:styleId="a4">
    <w:name w:val="Hyperlink"/>
    <w:basedOn w:val="a0"/>
    <w:rsid w:val="007B443A"/>
    <w:rPr>
      <w:strike w:val="0"/>
      <w:dstrike w:val="0"/>
      <w:color w:val="008000"/>
      <w:u w:val="none"/>
      <w:effect w:val="none"/>
    </w:rPr>
  </w:style>
  <w:style w:type="table" w:styleId="a5">
    <w:name w:val="Table Grid"/>
    <w:basedOn w:val="a1"/>
    <w:rsid w:val="00DD6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C9447E"/>
    <w:pPr>
      <w:tabs>
        <w:tab w:val="center" w:pos="4677"/>
        <w:tab w:val="right" w:pos="9355"/>
      </w:tabs>
    </w:pPr>
  </w:style>
  <w:style w:type="character" w:styleId="a7">
    <w:name w:val="page number"/>
    <w:basedOn w:val="a0"/>
    <w:rsid w:val="00C9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6482</Words>
  <Characters>36948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Наступивший XXI век характеризуется кардинальными изменениями научно-технического и технологического характера, которые оказывают существенное влияние на социокультурные условия жизни современного человека</vt:lpstr>
    </vt:vector>
  </TitlesOfParts>
  <Company>GA8IPE1000</Company>
  <LinksUpToDate>false</LinksUpToDate>
  <CharactersWithSpaces>43344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Наступивший XXI век характеризуется кардинальными изменениями научно-технического и технологического характера, которые оказывают существенное влияние на социокультурные условия жизни современного человека</dc:title>
  <dc:subject/>
  <dc:creator>GA8IPE1000</dc:creator>
  <cp:keywords/>
  <dc:description/>
  <cp:lastModifiedBy>admin</cp:lastModifiedBy>
  <cp:revision>2</cp:revision>
  <dcterms:created xsi:type="dcterms:W3CDTF">2014-04-02T12:55:00Z</dcterms:created>
  <dcterms:modified xsi:type="dcterms:W3CDTF">2014-04-02T12:55:00Z</dcterms:modified>
</cp:coreProperties>
</file>