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738" w:rsidRDefault="00B97738">
      <w:pPr>
        <w:pStyle w:val="31"/>
        <w:spacing w:line="360" w:lineRule="auto"/>
      </w:pPr>
      <w:r>
        <w:t>СОДЕРЖАНИЕ</w:t>
      </w:r>
    </w:p>
    <w:p w:rsidR="00B97738" w:rsidRDefault="00B97738">
      <w:pPr>
        <w:pStyle w:val="31"/>
        <w:spacing w:line="360" w:lineRule="auto"/>
      </w:pPr>
    </w:p>
    <w:p w:rsidR="00B97738" w:rsidRDefault="00B97738">
      <w:pPr>
        <w:pStyle w:val="31"/>
        <w:spacing w:line="360" w:lineRule="auto"/>
        <w:jc w:val="both"/>
      </w:pPr>
      <w:r>
        <w:t>ВВЕДЕНИЕ</w:t>
      </w:r>
    </w:p>
    <w:p w:rsidR="00B97738" w:rsidRDefault="00B97738">
      <w:pPr>
        <w:pStyle w:val="31"/>
        <w:spacing w:line="360" w:lineRule="auto"/>
        <w:jc w:val="both"/>
      </w:pPr>
      <w:r>
        <w:t>1. КРАТКАЯ ХАРАКТЕРИСТИКА И АНАЛИЗ ХОЗЯЙСТВЕННОЙ ДЕЯТЕЛЬНОСТИ ПРЕДПРИЯТИЯ ЗАО «НВС».</w:t>
      </w:r>
    </w:p>
    <w:p w:rsidR="00B97738" w:rsidRDefault="00B97738">
      <w:pPr>
        <w:pStyle w:val="a3"/>
        <w:spacing w:line="360" w:lineRule="auto"/>
        <w:ind w:firstLine="0"/>
      </w:pPr>
      <w:r>
        <w:t>2. ПРОЕКТ МОДЕРНИЗАЦИИ КОЛБАСНОГО ЦЕХА.</w:t>
      </w:r>
    </w:p>
    <w:p w:rsidR="00B97738" w:rsidRDefault="00B97738">
      <w:pPr>
        <w:pStyle w:val="a3"/>
        <w:spacing w:line="360" w:lineRule="auto"/>
        <w:ind w:firstLine="0"/>
      </w:pPr>
      <w:r>
        <w:t>2.1. Обзор литературы по производству колбасных изделий.</w:t>
      </w:r>
    </w:p>
    <w:p w:rsidR="00B97738" w:rsidRDefault="00B97738">
      <w:pPr>
        <w:pStyle w:val="a3"/>
        <w:tabs>
          <w:tab w:val="left" w:pos="851"/>
        </w:tabs>
        <w:spacing w:line="360" w:lineRule="auto"/>
        <w:ind w:firstLine="0"/>
      </w:pPr>
      <w:r>
        <w:t>2.2. Требования к качеству сырья, вспомогательным материалам и готовой продукции.</w:t>
      </w:r>
    </w:p>
    <w:p w:rsidR="00B97738" w:rsidRDefault="00B97738">
      <w:pPr>
        <w:pStyle w:val="a3"/>
        <w:tabs>
          <w:tab w:val="left" w:pos="851"/>
        </w:tabs>
        <w:spacing w:line="360" w:lineRule="auto"/>
        <w:ind w:firstLine="0"/>
      </w:pPr>
      <w:r>
        <w:t>2.2.1. Требования к сырью и вспомогательным материалам</w:t>
      </w:r>
    </w:p>
    <w:p w:rsidR="00B97738" w:rsidRDefault="00B97738">
      <w:pPr>
        <w:pStyle w:val="10"/>
        <w:spacing w:line="360" w:lineRule="auto"/>
        <w:ind w:left="0"/>
        <w:rPr>
          <w:rFonts w:ascii="Times New Roman" w:hAnsi="Times New Roman"/>
          <w:b w:val="0"/>
          <w:sz w:val="28"/>
        </w:rPr>
      </w:pPr>
      <w:r>
        <w:rPr>
          <w:rFonts w:ascii="Times New Roman" w:hAnsi="Times New Roman"/>
          <w:b w:val="0"/>
          <w:sz w:val="28"/>
        </w:rPr>
        <w:t>2.2.2. Требования к готовой продукции</w:t>
      </w:r>
    </w:p>
    <w:p w:rsidR="00B97738" w:rsidRDefault="00B97738">
      <w:pPr>
        <w:pStyle w:val="10"/>
        <w:spacing w:before="60" w:line="360" w:lineRule="auto"/>
        <w:ind w:left="0"/>
        <w:rPr>
          <w:rFonts w:ascii="Times New Roman" w:hAnsi="Times New Roman"/>
          <w:b w:val="0"/>
          <w:sz w:val="28"/>
        </w:rPr>
      </w:pPr>
      <w:r>
        <w:rPr>
          <w:rFonts w:ascii="Times New Roman" w:hAnsi="Times New Roman"/>
          <w:b w:val="0"/>
          <w:sz w:val="28"/>
        </w:rPr>
        <w:t xml:space="preserve">2.3. Общая технология производства колбас </w:t>
      </w:r>
    </w:p>
    <w:p w:rsidR="00B97738" w:rsidRDefault="00B97738">
      <w:pPr>
        <w:pStyle w:val="21"/>
        <w:spacing w:line="360" w:lineRule="auto"/>
      </w:pPr>
      <w:r>
        <w:t>2.4. Существующая технология цеха.</w:t>
      </w:r>
    </w:p>
    <w:p w:rsidR="00B97738" w:rsidRDefault="00B97738">
      <w:pPr>
        <w:pStyle w:val="21"/>
        <w:spacing w:line="360" w:lineRule="auto"/>
      </w:pPr>
      <w:r>
        <w:t>2.5. Технология цеха после модернизации.</w:t>
      </w:r>
    </w:p>
    <w:p w:rsidR="00B97738" w:rsidRDefault="00B97738">
      <w:pPr>
        <w:spacing w:line="360" w:lineRule="auto"/>
        <w:jc w:val="both"/>
        <w:rPr>
          <w:sz w:val="28"/>
        </w:rPr>
      </w:pPr>
      <w:r>
        <w:rPr>
          <w:sz w:val="28"/>
        </w:rPr>
        <w:t>2.6. Принципы расстановки оборудования</w:t>
      </w:r>
    </w:p>
    <w:p w:rsidR="00B97738" w:rsidRDefault="00B97738">
      <w:pPr>
        <w:spacing w:line="360" w:lineRule="auto"/>
        <w:jc w:val="both"/>
        <w:rPr>
          <w:sz w:val="28"/>
        </w:rPr>
      </w:pPr>
      <w:r>
        <w:rPr>
          <w:sz w:val="28"/>
        </w:rPr>
        <w:t>3. ТЕХНОЛОГИЧЕСКИЕ РАСЧЕТЫ КОЛБАСНОГО ЦЕХА.</w:t>
      </w:r>
    </w:p>
    <w:p w:rsidR="00B97738" w:rsidRDefault="00B97738">
      <w:pPr>
        <w:spacing w:line="360" w:lineRule="auto"/>
        <w:jc w:val="both"/>
        <w:rPr>
          <w:sz w:val="28"/>
        </w:rPr>
      </w:pPr>
      <w:r>
        <w:rPr>
          <w:sz w:val="28"/>
        </w:rPr>
        <w:t>3.1. Расчет сырья и материалов.</w:t>
      </w:r>
    </w:p>
    <w:p w:rsidR="00B97738" w:rsidRDefault="00B97738">
      <w:pPr>
        <w:spacing w:line="360" w:lineRule="auto"/>
        <w:jc w:val="both"/>
        <w:rPr>
          <w:sz w:val="28"/>
        </w:rPr>
      </w:pPr>
      <w:r>
        <w:rPr>
          <w:sz w:val="28"/>
        </w:rPr>
        <w:t>3.2. Подбор оборудования для технологической линии производства колбасных изделий.</w:t>
      </w:r>
    </w:p>
    <w:p w:rsidR="00B97738" w:rsidRDefault="00B97738">
      <w:pPr>
        <w:spacing w:line="360" w:lineRule="auto"/>
        <w:jc w:val="both"/>
        <w:rPr>
          <w:sz w:val="28"/>
        </w:rPr>
      </w:pPr>
      <w:r>
        <w:rPr>
          <w:sz w:val="28"/>
        </w:rPr>
        <w:t>3.3. Расчет количества обслуживающего персонала.</w:t>
      </w:r>
    </w:p>
    <w:p w:rsidR="00B97738" w:rsidRDefault="00B97738">
      <w:pPr>
        <w:spacing w:line="360" w:lineRule="auto"/>
        <w:jc w:val="both"/>
        <w:rPr>
          <w:sz w:val="28"/>
        </w:rPr>
      </w:pPr>
      <w:r>
        <w:rPr>
          <w:sz w:val="28"/>
        </w:rPr>
        <w:t>4. ПРОЕКТИРОВАНИЕ КОНСТРУКЦИИ КУТТЕРА.</w:t>
      </w:r>
    </w:p>
    <w:p w:rsidR="00B97738" w:rsidRDefault="00B97738">
      <w:pPr>
        <w:spacing w:line="360" w:lineRule="auto"/>
        <w:jc w:val="both"/>
        <w:rPr>
          <w:sz w:val="28"/>
        </w:rPr>
      </w:pPr>
      <w:r>
        <w:rPr>
          <w:sz w:val="28"/>
        </w:rPr>
        <w:t>4.1. Обзор литературы по конструкции куттера.</w:t>
      </w:r>
    </w:p>
    <w:p w:rsidR="00B97738" w:rsidRDefault="00B97738">
      <w:pPr>
        <w:spacing w:line="360" w:lineRule="auto"/>
        <w:jc w:val="both"/>
        <w:rPr>
          <w:sz w:val="28"/>
        </w:rPr>
      </w:pPr>
      <w:r>
        <w:rPr>
          <w:sz w:val="28"/>
        </w:rPr>
        <w:t>4.2. Патентный поиск.</w:t>
      </w:r>
    </w:p>
    <w:p w:rsidR="00B97738" w:rsidRDefault="00B97738">
      <w:pPr>
        <w:spacing w:line="360" w:lineRule="auto"/>
        <w:jc w:val="both"/>
        <w:rPr>
          <w:sz w:val="28"/>
        </w:rPr>
      </w:pPr>
      <w:r>
        <w:rPr>
          <w:sz w:val="28"/>
        </w:rPr>
        <w:t>4.3. Технологический расчет куттера.</w:t>
      </w:r>
    </w:p>
    <w:p w:rsidR="00B97738" w:rsidRDefault="00B97738">
      <w:pPr>
        <w:spacing w:line="360" w:lineRule="auto"/>
        <w:jc w:val="both"/>
        <w:rPr>
          <w:sz w:val="28"/>
        </w:rPr>
      </w:pPr>
      <w:r>
        <w:rPr>
          <w:sz w:val="28"/>
        </w:rPr>
        <w:t>4.4. Расчет привода ножевого вала.</w:t>
      </w:r>
    </w:p>
    <w:p w:rsidR="00B97738" w:rsidRDefault="00B97738">
      <w:pPr>
        <w:spacing w:line="360" w:lineRule="auto"/>
        <w:jc w:val="both"/>
        <w:rPr>
          <w:sz w:val="28"/>
        </w:rPr>
      </w:pPr>
      <w:r>
        <w:rPr>
          <w:sz w:val="28"/>
        </w:rPr>
        <w:t>4.5. Техническое обслуживание куттера.</w:t>
      </w:r>
    </w:p>
    <w:p w:rsidR="00B97738" w:rsidRDefault="00B97738">
      <w:pPr>
        <w:spacing w:line="360" w:lineRule="auto"/>
        <w:jc w:val="both"/>
        <w:rPr>
          <w:sz w:val="28"/>
        </w:rPr>
      </w:pPr>
      <w:r>
        <w:rPr>
          <w:sz w:val="28"/>
        </w:rPr>
        <w:t>5. БЕЗОПАСНОСТЬ ПРОИЗВОДСТВЕННОЙ ДЕЯТЕЛЬНОСТИ.</w:t>
      </w:r>
    </w:p>
    <w:p w:rsidR="00B97738" w:rsidRDefault="00B97738">
      <w:pPr>
        <w:spacing w:line="360" w:lineRule="auto"/>
        <w:jc w:val="both"/>
        <w:rPr>
          <w:sz w:val="28"/>
        </w:rPr>
      </w:pPr>
      <w:r>
        <w:rPr>
          <w:sz w:val="28"/>
        </w:rPr>
        <w:t>5.1. Лицо ответственное за обеспечения требований «безопасности жизнедеятельности» на объекте проектирования и его должностные обязанности.</w:t>
      </w:r>
    </w:p>
    <w:p w:rsidR="00B97738" w:rsidRDefault="00B97738">
      <w:pPr>
        <w:pStyle w:val="30"/>
        <w:spacing w:line="360" w:lineRule="auto"/>
        <w:ind w:firstLine="0"/>
      </w:pPr>
      <w:r>
        <w:lastRenderedPageBreak/>
        <w:t>5.2. Характеристика опасных и вредных факторов, сопутствующих проектируемому процессу и меры по их устранению.</w:t>
      </w:r>
    </w:p>
    <w:p w:rsidR="00B97738" w:rsidRDefault="00B97738">
      <w:pPr>
        <w:pStyle w:val="a3"/>
        <w:spacing w:line="360" w:lineRule="auto"/>
        <w:ind w:firstLine="0"/>
      </w:pPr>
      <w:r>
        <w:t>5.3. Организация санитарно-бытового обслуживания.</w:t>
      </w:r>
    </w:p>
    <w:p w:rsidR="00B97738" w:rsidRDefault="00B97738">
      <w:pPr>
        <w:pStyle w:val="31"/>
        <w:spacing w:line="360" w:lineRule="auto"/>
        <w:jc w:val="both"/>
      </w:pPr>
      <w:r>
        <w:t>5.4. Возможные опасные ситуации при эксплуатации оборудования цеха.</w:t>
      </w:r>
    </w:p>
    <w:p w:rsidR="00B97738" w:rsidRDefault="00B97738">
      <w:pPr>
        <w:pStyle w:val="20"/>
        <w:spacing w:line="360" w:lineRule="auto"/>
        <w:ind w:firstLine="0"/>
        <w:rPr>
          <w:snapToGrid/>
        </w:rPr>
      </w:pPr>
      <w:r>
        <w:rPr>
          <w:snapToGrid/>
        </w:rPr>
        <w:t>5.5. Приемы безопасной работы на куттере.</w:t>
      </w:r>
    </w:p>
    <w:p w:rsidR="00B97738" w:rsidRDefault="00B97738">
      <w:pPr>
        <w:spacing w:line="360" w:lineRule="auto"/>
        <w:rPr>
          <w:sz w:val="28"/>
        </w:rPr>
      </w:pPr>
      <w:r>
        <w:rPr>
          <w:sz w:val="28"/>
        </w:rPr>
        <w:t>5.6. Организация пожарной безопасности на проектируемом объекте.</w:t>
      </w:r>
    </w:p>
    <w:p w:rsidR="00B97738" w:rsidRDefault="00B97738">
      <w:pPr>
        <w:pStyle w:val="31"/>
        <w:spacing w:line="360" w:lineRule="auto"/>
        <w:jc w:val="both"/>
      </w:pPr>
      <w:r>
        <w:t>5.7. Охрана окружающей среды.</w:t>
      </w:r>
    </w:p>
    <w:p w:rsidR="00B97738" w:rsidRDefault="00B97738">
      <w:pPr>
        <w:pStyle w:val="21"/>
        <w:spacing w:line="360" w:lineRule="auto"/>
      </w:pPr>
      <w:r>
        <w:t>6. ЭКОНОМИЧЕСКОЕ ОБОСНОВАНИЕ.</w:t>
      </w:r>
    </w:p>
    <w:p w:rsidR="00B97738" w:rsidRDefault="00B97738">
      <w:pPr>
        <w:spacing w:line="360" w:lineRule="auto"/>
        <w:jc w:val="both"/>
        <w:rPr>
          <w:sz w:val="28"/>
        </w:rPr>
      </w:pPr>
      <w:r>
        <w:rPr>
          <w:sz w:val="28"/>
        </w:rPr>
        <w:t>6.1. Основные средства по проекту.</w:t>
      </w:r>
    </w:p>
    <w:p w:rsidR="00B97738" w:rsidRDefault="00B97738">
      <w:pPr>
        <w:spacing w:line="360" w:lineRule="auto"/>
        <w:jc w:val="both"/>
        <w:rPr>
          <w:sz w:val="28"/>
        </w:rPr>
      </w:pPr>
      <w:r>
        <w:rPr>
          <w:sz w:val="28"/>
        </w:rPr>
        <w:t>6.2. Потребность в сырье и материалах.</w:t>
      </w:r>
    </w:p>
    <w:p w:rsidR="00B97738" w:rsidRDefault="00B97738">
      <w:pPr>
        <w:spacing w:line="360" w:lineRule="auto"/>
        <w:jc w:val="both"/>
        <w:rPr>
          <w:sz w:val="28"/>
        </w:rPr>
      </w:pPr>
      <w:r>
        <w:rPr>
          <w:sz w:val="28"/>
        </w:rPr>
        <w:t>6.3. Штат работников и оплата труда.</w:t>
      </w:r>
    </w:p>
    <w:p w:rsidR="00B97738" w:rsidRDefault="00B97738">
      <w:pPr>
        <w:spacing w:line="360" w:lineRule="auto"/>
        <w:jc w:val="both"/>
        <w:rPr>
          <w:sz w:val="28"/>
        </w:rPr>
      </w:pPr>
      <w:r>
        <w:rPr>
          <w:sz w:val="28"/>
        </w:rPr>
        <w:t>6.4. Оценка текущих затрат.</w:t>
      </w:r>
    </w:p>
    <w:p w:rsidR="00B97738" w:rsidRDefault="00B97738">
      <w:pPr>
        <w:spacing w:line="360" w:lineRule="auto"/>
        <w:jc w:val="both"/>
        <w:rPr>
          <w:sz w:val="28"/>
        </w:rPr>
      </w:pPr>
      <w:r>
        <w:rPr>
          <w:sz w:val="28"/>
        </w:rPr>
        <w:t>6.5. Оценка годового инвестиционного эффекта.</w:t>
      </w:r>
    </w:p>
    <w:p w:rsidR="00B97738" w:rsidRDefault="00B97738">
      <w:pPr>
        <w:spacing w:line="360" w:lineRule="auto"/>
        <w:jc w:val="both"/>
        <w:rPr>
          <w:sz w:val="28"/>
        </w:rPr>
      </w:pPr>
      <w:r>
        <w:rPr>
          <w:sz w:val="28"/>
        </w:rPr>
        <w:t>6.6. Заключение о экономической целесообразности внедрения предложенных разработок на практике.</w:t>
      </w:r>
    </w:p>
    <w:p w:rsidR="00B97738" w:rsidRDefault="00B97738">
      <w:pPr>
        <w:spacing w:line="360" w:lineRule="auto"/>
        <w:jc w:val="both"/>
        <w:rPr>
          <w:sz w:val="28"/>
        </w:rPr>
      </w:pPr>
      <w:r>
        <w:rPr>
          <w:sz w:val="28"/>
        </w:rPr>
        <w:t>ВЫВОДЫ</w:t>
      </w:r>
    </w:p>
    <w:p w:rsidR="00B97738" w:rsidRDefault="00B97738">
      <w:pPr>
        <w:spacing w:line="360" w:lineRule="auto"/>
        <w:jc w:val="both"/>
        <w:rPr>
          <w:sz w:val="28"/>
        </w:rPr>
      </w:pPr>
      <w:r>
        <w:rPr>
          <w:sz w:val="28"/>
        </w:rPr>
        <w:t>ПРИЛОЖЕНИЯ</w:t>
      </w:r>
    </w:p>
    <w:p w:rsidR="00B97738" w:rsidRDefault="00B97738">
      <w:pPr>
        <w:spacing w:line="360" w:lineRule="auto"/>
        <w:rPr>
          <w:sz w:val="28"/>
        </w:rPr>
      </w:pPr>
      <w:r>
        <w:rPr>
          <w:sz w:val="28"/>
        </w:rPr>
        <w:t>СПИСОК ЛИТЕРАТУРЫ</w:t>
      </w: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r>
        <w:t>ВВЕДЕНИЕ</w:t>
      </w:r>
    </w:p>
    <w:p w:rsidR="00B97738" w:rsidRDefault="00B97738">
      <w:pPr>
        <w:spacing w:line="360" w:lineRule="auto"/>
        <w:jc w:val="center"/>
        <w:rPr>
          <w:sz w:val="28"/>
        </w:rPr>
      </w:pPr>
    </w:p>
    <w:p w:rsidR="00B97738" w:rsidRDefault="00B97738">
      <w:pPr>
        <w:pStyle w:val="10"/>
        <w:spacing w:before="160" w:line="360" w:lineRule="auto"/>
        <w:ind w:left="0" w:firstLine="720"/>
        <w:jc w:val="both"/>
        <w:rPr>
          <w:rFonts w:ascii="Times New Roman" w:hAnsi="Times New Roman"/>
          <w:b w:val="0"/>
          <w:sz w:val="28"/>
        </w:rPr>
      </w:pPr>
      <w:r>
        <w:rPr>
          <w:rFonts w:ascii="Times New Roman" w:hAnsi="Times New Roman"/>
          <w:b w:val="0"/>
          <w:sz w:val="28"/>
        </w:rPr>
        <w:t>В последнее время в нашей стране все большее распространение получает переработка сельскохозяйственной продукции в цехах малой мощности, организованных в колхозах и совхозах. Развитие малых мясоперерабатывающих цехов решает ряд немаловажных проблем, и в частности обеспечение сельского населения, особенно «глубинки», мясными продуктами; своевременная переработка скота вынужденного убоя. Да и строительство этих цехов значительно дешевле, и вводятся они в строй быстрее, чем мощности на крупных мясокомбинатах. Решение этих и других проблем привлекает руководителей колхозов и совхозов и заставляет их изыскивать возможности строительства новых и совершенствования уже существующих малых предприятий. Но с другой стороны, развитие малых цехов порождает новые проблемы, в том числе рационального использования сырья при переработке, соблюдения технологических, санитарно-гигиенических и ветеринарных норм, а также нормативно-технической документации, обучения кадров и др. Однако эти цехи существуют и развиваются как объективная необходимость сегодняшнего дня.</w:t>
      </w:r>
    </w:p>
    <w:p w:rsidR="00B97738" w:rsidRDefault="00B97738">
      <w:pPr>
        <w:pStyle w:val="10"/>
        <w:spacing w:before="160" w:line="360" w:lineRule="auto"/>
        <w:ind w:left="0" w:firstLine="720"/>
        <w:jc w:val="both"/>
        <w:rPr>
          <w:rFonts w:ascii="Times New Roman" w:hAnsi="Times New Roman"/>
          <w:b w:val="0"/>
          <w:sz w:val="28"/>
        </w:rPr>
      </w:pPr>
      <w:r>
        <w:rPr>
          <w:rFonts w:ascii="Times New Roman" w:hAnsi="Times New Roman"/>
          <w:b w:val="0"/>
          <w:sz w:val="28"/>
        </w:rPr>
        <w:t>Опыт работы, накопленный за это время, позволил выявить и обобщить наиболее часто повторяющиеся нарушения технологических и санитарных режимов производства, виды брака продукции и сделать вывод о необходимости повышения профессиональных знаний работников перерабатывающих цехов малой мощности.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По неполным данным, в колхозах и совхозах области более 100 действующих колбасных цехов. Среди них есть такие, работу которых можно признать вполне удовлетворительной, например колбасные цехи «Ведуга» и «Семилукский». Общим для цехов этих хозяйств является высокий уровень организованности и дисциплины. Все предложения, направленные на улучшение качества продукции, своевременно выполняются. Качество продукции соответствует требованиям. По техническому оснащению эти цехи не отличаются от индустриальных. И хотя в них установлено разрозненное технологическое оборудование, его компоновка позволяет вести технологический процесс в соответствии с требованиями НТД и стабильно выпускать продукцию хорошего качества. Высок уровень ответственности и профессиональных знаний руководителей этих цехов. Отлажен лабораторный контроль производства.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Расширение ассортимента на основе рационального использования сырья — сегодня это главная задача производственной деятельности любого колбасного цеха. Наряду с колбасными изделиями в цехах вырабатывают пельмени, котлеты, пирожки и наборы для холодца.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Однако многочисленные проверки колбасных цехов малой мощности колхозов и совхозов Воронежской области показывают, что комплектация цехов оборудованием, его состояние, ассортимент и качество готовой продукции далеко не на должном уровне. Большинство цехов строятся без типовых проектов, размещаются в приспособленных помещениях, оснащаются в основном списанным оборудованием. К этому следует добавить острый дефицит специалистов колбасного производства с необходимой теоретической подготовкой и практическим опытом. Установлено, что изготовлением колбасных изделий иногда занимаются бывшие плотники, механизаторы, электронщики, учителя, люди других профессий и вообще «кадры» без каких-либо специальностей. В связи с этим вызывает большую тревогу та легкость и бесшабашность, с которой некоторые руководите</w:t>
      </w:r>
      <w:r>
        <w:rPr>
          <w:rFonts w:ascii="Times New Roman" w:hAnsi="Times New Roman"/>
          <w:b w:val="0"/>
          <w:sz w:val="28"/>
        </w:rPr>
        <w:softHyphen/>
        <w:t>ли колхозов и совхозов подходят к созданию и пуску колбасных цехов малой мощности. Можно понять желание этих руководителей — накормить своих работников, земляков. Но делать это надо в дружбе с наукой, в соответствии с ветеринарно-санитарным законодательством, с требованиями нормативно-технической документации, в противном случае последствия могут быть печальными. Как правило, во многих хозяйствах на выработку колбасных изделий используют условно годное мясо, мясо поросят, телят, выбракованных и прирезанных животных. Если к этому добавить, что некоторые «специалисты» «забывают» даже о специях, то можно представить, какого качества продукцию они выпускают. Нередки случаи, когда некоторые цехи вырабатывают колбасные изделия под названием «полукопченая», в то время как в цехе отсутствуют камеры для копчения.</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Хотелось бы обратить внимание на необходимость строгого соблюдения ветеринарного законодательства при направлении сырья на выработку колбасных изделий. Проверки показывают, что не всегда продукты убоя исследуются на трихинеллез, несвоевременно извлекаются внутренности из туш прирезанных на фермах животных; ветеринарный надзор за работой колбасных цехов проводится эпизодически, что является недопустимым. И в этом не вина, а скорее беда ветеринарных врачей, нагрузка которых в животноводческих хозяйствах не позволяет осуществлять каждодневный контроль за работой колбасных цехов. Только закрепление ветеринарного врача за конкретным колбасным цехом с возложением на него полноты персональной ответственности за ветеринарно-санитарное состояние цеха может улучшить дело.</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Руководители, как правило, недооценивают опасность для здоровья потребителей колбас нарушений технологических режимов и роль производственно-лабораторного контроля в предупреждении таких нарушений и обеспечении эпидемиологической надежности продукции. Микробиологический .контроль в большинстве цехов вообще не организован, что исключает возможность объективной оценки эпидемиологической надежности колбасных изделий и уровня санитарной культуры производства.</w:t>
      </w:r>
    </w:p>
    <w:p w:rsidR="00B97738" w:rsidRDefault="00B97738">
      <w:pPr>
        <w:pStyle w:val="10"/>
        <w:spacing w:before="40" w:line="360" w:lineRule="auto"/>
        <w:ind w:left="0" w:firstLine="720"/>
        <w:jc w:val="both"/>
        <w:rPr>
          <w:rFonts w:ascii="Times New Roman" w:hAnsi="Times New Roman"/>
          <w:b w:val="0"/>
          <w:sz w:val="28"/>
        </w:rPr>
      </w:pPr>
      <w:r>
        <w:rPr>
          <w:rFonts w:ascii="Times New Roman" w:hAnsi="Times New Roman"/>
          <w:b w:val="0"/>
          <w:sz w:val="28"/>
        </w:rPr>
        <w:t>Все эти факты показывают, что настало время, когда у многочисленных колбасных цехов малой мощности должен появиться один хозяин, который бы оказывал действенную помощь хозяйствам в проектировании, строительстве, оснащении и монтаже оборудования, его наладке и освоении, подготовке и переподготовке специалистов, поставке лабораторного оборудования, разработке нормативно-технической документации и доведении ее до каждого исполнителя.</w:t>
      </w:r>
    </w:p>
    <w:p w:rsidR="00B97738" w:rsidRDefault="00B97738">
      <w:pPr>
        <w:pStyle w:val="10"/>
        <w:spacing w:before="40" w:line="360" w:lineRule="auto"/>
        <w:ind w:left="0" w:firstLine="720"/>
        <w:jc w:val="both"/>
        <w:rPr>
          <w:rFonts w:ascii="Times New Roman" w:hAnsi="Times New Roman"/>
          <w:b w:val="0"/>
          <w:sz w:val="28"/>
        </w:rPr>
      </w:pPr>
      <w:r>
        <w:rPr>
          <w:rFonts w:ascii="Times New Roman" w:hAnsi="Times New Roman"/>
          <w:b w:val="0"/>
          <w:sz w:val="28"/>
        </w:rPr>
        <w:t>Конечно, помощь руководителям хозяйств необходима, но многое зависит от них самих. Какая нужна помощь руководству, чтобы организовать надлежащий первичный учет поступления сырья, ведение рецептурных журналов, журналов технологической разделки и термической обработки? Вызывает крайнее удивление, что практически в каждом хозяйстве действуют свои нормативы на выход мяса при разделке туш на колбасные изделия, а также на выход готовой продукции, что создает лазейки для злоупотреблений. Для многих руководителей колхозов и совхозов и даже мастеров колбасных цехов явилось откровением существование научно обоснованных нормативов, установленных приказом Минмясомолпрома СССР за № 37 от 15 февраля 1978 г. «Об утверждении норм выходов колбасных изделий, мясных полуфабрикатов и выходов при разделке мяса».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Не налажен до настоящего времени и обмен опытом работы малых цехов, что могло бы помочь вновь создаваемым цехам быстрее становиться на ноги, избегая при этом затяжного периода «проб и ошибок». Ведь в стране немало цехов, давным-давно «переболевших» этими «детскими болезнями». и накопивших ценный опыт по технологии, лабораторному контролю, малой механизации.</w:t>
      </w:r>
    </w:p>
    <w:p w:rsidR="00B97738" w:rsidRDefault="00B97738">
      <w:pPr>
        <w:pStyle w:val="10"/>
        <w:spacing w:line="360" w:lineRule="auto"/>
        <w:ind w:left="0" w:firstLine="720"/>
        <w:jc w:val="both"/>
        <w:rPr>
          <w:sz w:val="28"/>
        </w:rPr>
      </w:pPr>
      <w:r>
        <w:rPr>
          <w:rFonts w:ascii="Times New Roman" w:hAnsi="Times New Roman"/>
          <w:b w:val="0"/>
          <w:sz w:val="28"/>
        </w:rPr>
        <w:t>Специалисты считают своевременной и актуальной открытую на страницах журнала «Молочная и мясная промышленность» дискуссионную рубрику по цехам малой мощности. Надеемся, что наши предложения будут способствовать решению многих проблем при организации в колхозах и совхозах цехов малой мощности.</w:t>
      </w:r>
    </w:p>
    <w:p w:rsidR="00B97738" w:rsidRDefault="00B97738">
      <w:pPr>
        <w:pStyle w:val="21"/>
        <w:spacing w:line="360" w:lineRule="auto"/>
      </w:pPr>
      <w:r>
        <w:tab/>
        <w:t xml:space="preserve">В Федеральной программе развития АПК России особое место отводится стабилизации, а затем и развитию его перерабатывающей отрасли – молочной и мясной промышленности. </w:t>
      </w:r>
    </w:p>
    <w:p w:rsidR="00B97738" w:rsidRDefault="00B97738">
      <w:pPr>
        <w:pStyle w:val="21"/>
        <w:spacing w:line="360" w:lineRule="auto"/>
      </w:pPr>
      <w:r>
        <w:tab/>
        <w:t>На основе мирового опыта предполагается вывести отрасль на качественно новый уровень, обеспечивающий восстановление объемов вырабатываемой продукции, повышение ее качества, существенное увеличение ассортимента и глубины переработки сырья.</w:t>
      </w:r>
    </w:p>
    <w:p w:rsidR="00B97738" w:rsidRDefault="00B97738">
      <w:pPr>
        <w:pStyle w:val="30"/>
        <w:spacing w:line="360" w:lineRule="auto"/>
      </w:pPr>
      <w:r>
        <w:t>Для решения указанных задач необходимо осуществить техническое перевооружение крупных мясокомбинатов и городских молочных заводов, а также значительно повысить технологический уровень оборудования, выпускаемого для перерабатывающих предприятий малой и средней мощности.</w:t>
      </w:r>
    </w:p>
    <w:p w:rsidR="00B97738" w:rsidRDefault="00B97738">
      <w:pPr>
        <w:pStyle w:val="30"/>
        <w:spacing w:line="360" w:lineRule="auto"/>
      </w:pPr>
      <w:r>
        <w:t>Развитие техники в таком направлении вызывает закономерное повышение требований к обслуживающему персоналу и инженерной службе перерабатывающих предприятий. Для них уже недостаточно простого знания устройства технологического оборудования и умения поддерживать его в рабочем состоянии. Необходимы знания закономерностей изменения функционально-технических свойств сырья на всех стадиях его переработки в зависимости от режимов работы машин и аппаратов, а также умения настраивать и контролировать параметры оборудования для обеспечения этих режимов.</w:t>
      </w:r>
    </w:p>
    <w:p w:rsidR="00B97738" w:rsidRDefault="00B97738">
      <w:pPr>
        <w:pStyle w:val="30"/>
        <w:spacing w:line="360" w:lineRule="auto"/>
      </w:pPr>
      <w:r>
        <w:t>Данный диплом выполнен с целью улучшения технологических процессов переработки мяса, а также внедрения новых конструктивных разработок в производство с наименьшими затратами и максимальным эффектом.</w:t>
      </w:r>
    </w:p>
    <w:p w:rsidR="00B97738" w:rsidRDefault="00B97738">
      <w:pPr>
        <w:spacing w:line="360" w:lineRule="auto"/>
        <w:jc w:val="center"/>
        <w:rPr>
          <w:sz w:val="28"/>
        </w:rPr>
      </w:pPr>
    </w:p>
    <w:p w:rsidR="00B97738" w:rsidRDefault="00B97738">
      <w:pPr>
        <w:spacing w:line="360" w:lineRule="auto"/>
        <w:jc w:val="center"/>
        <w:rPr>
          <w:sz w:val="28"/>
        </w:rPr>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r>
        <w:t>1. КРАТКАЯ ХАРАКТЕРИСТИКА И АНАЛИЗ ХОЗЯЙСТВЕННОЙ ДЕЯТЕЛЬНОСТИ ПРЕДПРИЯТИЯ ЗАО «НВС».</w:t>
      </w:r>
    </w:p>
    <w:p w:rsidR="00B97738" w:rsidRDefault="00B97738">
      <w:pPr>
        <w:spacing w:line="360" w:lineRule="auto"/>
        <w:rPr>
          <w:sz w:val="28"/>
        </w:rPr>
      </w:pPr>
    </w:p>
    <w:p w:rsidR="00B97738" w:rsidRDefault="00B97738">
      <w:pPr>
        <w:pStyle w:val="a3"/>
        <w:spacing w:line="360" w:lineRule="auto"/>
      </w:pPr>
      <w:r>
        <w:t>В данной работе рассмотрена деятельность ЗАО «НВС», основной деятельностью которого является производство колбасных изделий. Это предприятие расположено на западе Воронежской области, в Хохольском районе, в рабочем поселке Хохольский. Район граничит на севере с Семилукским районом; на востоке с Каширским районом; на юге – с Репьевским районом; на западе – с Ниждевицким районом.</w:t>
      </w:r>
    </w:p>
    <w:p w:rsidR="00B97738" w:rsidRDefault="00B97738">
      <w:pPr>
        <w:pStyle w:val="a3"/>
        <w:spacing w:line="360" w:lineRule="auto"/>
      </w:pPr>
      <w:r>
        <w:t>Территория района в административных границах занимает 2192км</w:t>
      </w:r>
      <w:r>
        <w:rPr>
          <w:vertAlign w:val="superscript"/>
        </w:rPr>
        <w:t>2</w:t>
      </w:r>
      <w:r>
        <w:t>. протяженность по крайним точкам с севера на юг – 52км., с запада на восток 42км. Районный центр – рабочий поселок Хохольский.</w:t>
      </w:r>
    </w:p>
    <w:p w:rsidR="00B97738" w:rsidRDefault="00B97738">
      <w:pPr>
        <w:pStyle w:val="a3"/>
        <w:spacing w:line="360" w:lineRule="auto"/>
      </w:pPr>
      <w:r>
        <w:t>Расстояние до областного центра составляет около 40км. Территория района расположена в непосредственной близости с трассой Воронеж-Курск. В поселке имеется железнодорожные пути.</w:t>
      </w:r>
    </w:p>
    <w:p w:rsidR="00B97738" w:rsidRDefault="00B97738">
      <w:pPr>
        <w:pStyle w:val="a3"/>
        <w:spacing w:line="360" w:lineRule="auto"/>
      </w:pPr>
      <w:r>
        <w:t>В районе имеются некоторые крупные предприятия: совхоз «Юбилейный» - по откормке крупного рогатого скота, сахарный завод, птицефабрика, пищекомбинат.</w:t>
      </w:r>
    </w:p>
    <w:p w:rsidR="00B97738" w:rsidRDefault="00B97738">
      <w:pPr>
        <w:pStyle w:val="a3"/>
        <w:spacing w:line="360" w:lineRule="auto"/>
      </w:pPr>
      <w:r>
        <w:t>Такое расположение предприятия благотворно сказывается как на поставке сырья, так и на реализации готовой продукции. Сырье для производства поступает в следующем процентном соотношении:</w:t>
      </w:r>
    </w:p>
    <w:p w:rsidR="00B97738" w:rsidRDefault="00B97738">
      <w:pPr>
        <w:pStyle w:val="a3"/>
        <w:numPr>
          <w:ilvl w:val="0"/>
          <w:numId w:val="22"/>
        </w:numPr>
        <w:spacing w:line="360" w:lineRule="auto"/>
      </w:pPr>
      <w:r>
        <w:t>местное население - 70%,</w:t>
      </w:r>
    </w:p>
    <w:p w:rsidR="00B97738" w:rsidRDefault="00B97738">
      <w:pPr>
        <w:pStyle w:val="a3"/>
        <w:numPr>
          <w:ilvl w:val="0"/>
          <w:numId w:val="22"/>
        </w:numPr>
        <w:spacing w:line="360" w:lineRule="auto"/>
      </w:pPr>
      <w:r>
        <w:t>совхоз «Юбилейный» - 20%,</w:t>
      </w:r>
    </w:p>
    <w:p w:rsidR="00B97738" w:rsidRDefault="00B97738">
      <w:pPr>
        <w:pStyle w:val="a3"/>
        <w:numPr>
          <w:ilvl w:val="0"/>
          <w:numId w:val="22"/>
        </w:numPr>
        <w:spacing w:line="360" w:lineRule="auto"/>
      </w:pPr>
      <w:r>
        <w:t>прочие – 10%.</w:t>
      </w:r>
    </w:p>
    <w:p w:rsidR="00B97738" w:rsidRDefault="00B97738">
      <w:pPr>
        <w:pStyle w:val="a3"/>
        <w:spacing w:line="360" w:lineRule="auto"/>
      </w:pPr>
      <w:r>
        <w:t xml:space="preserve">Сбыт продукции осуществляется как на местном так и воронежском рынке. На первый приходится около 25% общего количества произведенной продукции, на воронежский рынок поставляется около 65%, в другие регионы Российской Федерации – 10%. </w:t>
      </w:r>
    </w:p>
    <w:p w:rsidR="00B97738" w:rsidRDefault="00B97738">
      <w:pPr>
        <w:pStyle w:val="a3"/>
        <w:spacing w:line="360" w:lineRule="auto"/>
        <w:ind w:firstLine="0"/>
      </w:pPr>
      <w:r>
        <w:tab/>
        <w:t xml:space="preserve">Так же при анализе хозяйственной деятельности рассматриваемого предприятия надо учитывать такие моменты как: </w:t>
      </w:r>
    </w:p>
    <w:p w:rsidR="00B97738" w:rsidRDefault="00B97738">
      <w:pPr>
        <w:pStyle w:val="a3"/>
        <w:numPr>
          <w:ilvl w:val="0"/>
          <w:numId w:val="23"/>
        </w:numPr>
        <w:spacing w:line="360" w:lineRule="auto"/>
      </w:pPr>
      <w:r>
        <w:t xml:space="preserve">энергообеспечение и водоснабжение являются бесперебойными; </w:t>
      </w:r>
    </w:p>
    <w:p w:rsidR="00B97738" w:rsidRDefault="00B97738">
      <w:pPr>
        <w:pStyle w:val="a3"/>
        <w:numPr>
          <w:ilvl w:val="0"/>
          <w:numId w:val="23"/>
        </w:numPr>
        <w:spacing w:line="360" w:lineRule="auto"/>
      </w:pPr>
      <w:r>
        <w:t>по экономическим соображениям очистные сооружения были поставлены только на производственные стоки, а санитарно-бытовые отходы удаляются в канализацию;</w:t>
      </w:r>
    </w:p>
    <w:p w:rsidR="00B97738" w:rsidRDefault="00B97738">
      <w:pPr>
        <w:pStyle w:val="a3"/>
        <w:numPr>
          <w:ilvl w:val="0"/>
          <w:numId w:val="23"/>
        </w:numPr>
        <w:spacing w:line="360" w:lineRule="auto"/>
      </w:pPr>
      <w:r>
        <w:t>асфальтированные подъездные пути;</w:t>
      </w:r>
    </w:p>
    <w:p w:rsidR="00B97738" w:rsidRDefault="00B97738">
      <w:pPr>
        <w:pStyle w:val="a3"/>
        <w:numPr>
          <w:ilvl w:val="0"/>
          <w:numId w:val="23"/>
        </w:numPr>
        <w:spacing w:line="360" w:lineRule="auto"/>
      </w:pPr>
      <w:r>
        <w:t>другие.</w:t>
      </w:r>
    </w:p>
    <w:p w:rsidR="00B97738" w:rsidRDefault="00B97738">
      <w:pPr>
        <w:pStyle w:val="a3"/>
        <w:spacing w:line="360" w:lineRule="auto"/>
      </w:pPr>
      <w:r>
        <w:t xml:space="preserve">Эти факторы благотворно влияют не только на деятельность предприятия, но  и на качество продукции, экологическую обстановку.  </w:t>
      </w:r>
    </w:p>
    <w:p w:rsidR="00B97738" w:rsidRDefault="00B97738">
      <w:pPr>
        <w:pStyle w:val="a3"/>
        <w:spacing w:line="360" w:lineRule="auto"/>
      </w:pPr>
      <w:r>
        <w:t>Территория «НВС» занимает площадь – 5тыс.м</w:t>
      </w:r>
      <w:r>
        <w:rPr>
          <w:vertAlign w:val="superscript"/>
        </w:rPr>
        <w:t>2</w:t>
      </w:r>
      <w:r>
        <w:t xml:space="preserve">. Предприятие состоит из основных, вспомогательных и обслуживающих цехов. К основным относятся: заготовительный и обрабатывающий цеха; к вспомогательным: инструментальный, ремонтный, энергетический цеха; к обслуживающим: транспортный, складской, санитарно-технический цеха. </w:t>
      </w:r>
    </w:p>
    <w:p w:rsidR="00B97738" w:rsidRDefault="00B97738">
      <w:pPr>
        <w:pStyle w:val="a3"/>
        <w:spacing w:line="360" w:lineRule="auto"/>
      </w:pPr>
      <w:r>
        <w:t>Технологическое оборудование на данном предприятии представлено следующими моделями:</w:t>
      </w:r>
    </w:p>
    <w:p w:rsidR="00B97738" w:rsidRDefault="00B97738">
      <w:pPr>
        <w:pStyle w:val="a3"/>
        <w:numPr>
          <w:ilvl w:val="0"/>
          <w:numId w:val="43"/>
        </w:numPr>
        <w:spacing w:line="360" w:lineRule="auto"/>
      </w:pPr>
      <w:r>
        <w:t>волчок К6-Ф1П;</w:t>
      </w:r>
    </w:p>
    <w:p w:rsidR="00B97738" w:rsidRDefault="00B97738">
      <w:pPr>
        <w:pStyle w:val="a3"/>
        <w:numPr>
          <w:ilvl w:val="0"/>
          <w:numId w:val="43"/>
        </w:numPr>
        <w:spacing w:line="360" w:lineRule="auto"/>
      </w:pPr>
      <w:r>
        <w:t>фаршемешалка ФШМ-0,3;</w:t>
      </w:r>
    </w:p>
    <w:p w:rsidR="00B97738" w:rsidRDefault="00B97738">
      <w:pPr>
        <w:pStyle w:val="a3"/>
        <w:numPr>
          <w:ilvl w:val="0"/>
          <w:numId w:val="43"/>
        </w:numPr>
        <w:spacing w:line="360" w:lineRule="auto"/>
      </w:pPr>
      <w:r>
        <w:t>шприц ЛВ-500;</w:t>
      </w:r>
    </w:p>
    <w:p w:rsidR="00B97738" w:rsidRDefault="00B97738">
      <w:pPr>
        <w:pStyle w:val="a3"/>
        <w:numPr>
          <w:ilvl w:val="0"/>
          <w:numId w:val="43"/>
        </w:numPr>
        <w:spacing w:line="360" w:lineRule="auto"/>
      </w:pPr>
      <w:r>
        <w:t>термокамера универсальная ТКУ-2,5;</w:t>
      </w:r>
    </w:p>
    <w:p w:rsidR="00B97738" w:rsidRDefault="00B97738">
      <w:pPr>
        <w:pStyle w:val="a3"/>
        <w:numPr>
          <w:ilvl w:val="0"/>
          <w:numId w:val="43"/>
        </w:numPr>
        <w:spacing w:line="360" w:lineRule="auto"/>
      </w:pPr>
      <w:r>
        <w:t>котел варочный ВК.</w:t>
      </w:r>
    </w:p>
    <w:p w:rsidR="00B97738" w:rsidRDefault="00B97738">
      <w:pPr>
        <w:pStyle w:val="a3"/>
        <w:spacing w:line="360" w:lineRule="auto"/>
      </w:pPr>
      <w:r>
        <w:t>Финансовая и бухгалтерская информация представлена в Разделе 6 данного дипломного проекта.</w:t>
      </w:r>
    </w:p>
    <w:p w:rsidR="00B97738" w:rsidRDefault="00B97738">
      <w:pPr>
        <w:pStyle w:val="a3"/>
        <w:spacing w:line="360" w:lineRule="auto"/>
        <w:ind w:left="720" w:firstLine="0"/>
      </w:pPr>
    </w:p>
    <w:p w:rsidR="00B97738" w:rsidRDefault="00B97738">
      <w:pPr>
        <w:pStyle w:val="a3"/>
        <w:spacing w:line="360" w:lineRule="auto"/>
        <w:ind w:left="720" w:firstLine="0"/>
      </w:pPr>
      <w:r>
        <w:t xml:space="preserve">  </w:t>
      </w:r>
    </w:p>
    <w:p w:rsidR="00B97738" w:rsidRDefault="00B97738">
      <w:pPr>
        <w:pStyle w:val="a3"/>
        <w:spacing w:line="360" w:lineRule="auto"/>
        <w:ind w:firstLine="0"/>
        <w:jc w:val="center"/>
      </w:pPr>
    </w:p>
    <w:p w:rsidR="00B97738" w:rsidRDefault="00B97738">
      <w:pPr>
        <w:pStyle w:val="a3"/>
        <w:spacing w:line="360" w:lineRule="auto"/>
        <w:ind w:firstLine="0"/>
        <w:jc w:val="center"/>
      </w:pPr>
    </w:p>
    <w:p w:rsidR="00B97738" w:rsidRDefault="00B97738">
      <w:pPr>
        <w:pStyle w:val="a3"/>
        <w:spacing w:line="360" w:lineRule="auto"/>
        <w:ind w:firstLine="0"/>
        <w:jc w:val="center"/>
      </w:pPr>
    </w:p>
    <w:p w:rsidR="00B97738" w:rsidRDefault="00B97738">
      <w:pPr>
        <w:pStyle w:val="a3"/>
        <w:spacing w:line="360" w:lineRule="auto"/>
        <w:ind w:firstLine="0"/>
        <w:jc w:val="center"/>
      </w:pPr>
    </w:p>
    <w:p w:rsidR="00B97738" w:rsidRDefault="00B97738">
      <w:pPr>
        <w:pStyle w:val="a3"/>
        <w:spacing w:line="360" w:lineRule="auto"/>
        <w:ind w:firstLine="0"/>
        <w:jc w:val="center"/>
      </w:pPr>
    </w:p>
    <w:p w:rsidR="00B97738" w:rsidRDefault="00B97738">
      <w:pPr>
        <w:pStyle w:val="a3"/>
        <w:spacing w:line="360" w:lineRule="auto"/>
        <w:ind w:firstLine="0"/>
        <w:jc w:val="center"/>
      </w:pPr>
    </w:p>
    <w:p w:rsidR="00B97738" w:rsidRDefault="00B97738">
      <w:pPr>
        <w:pStyle w:val="a3"/>
        <w:spacing w:line="360" w:lineRule="auto"/>
        <w:ind w:firstLine="0"/>
        <w:jc w:val="center"/>
      </w:pPr>
      <w:r>
        <w:t>2. ПРОЕКТ МОДЕРНИЗАЦИИ КОЛБАСНОГО ЦЕХА.</w:t>
      </w:r>
    </w:p>
    <w:p w:rsidR="00B97738" w:rsidRDefault="00B97738">
      <w:pPr>
        <w:pStyle w:val="a3"/>
        <w:spacing w:line="360" w:lineRule="auto"/>
        <w:ind w:firstLine="0"/>
      </w:pPr>
    </w:p>
    <w:p w:rsidR="00B97738" w:rsidRDefault="00B97738">
      <w:pPr>
        <w:pStyle w:val="a3"/>
        <w:spacing w:line="360" w:lineRule="auto"/>
        <w:ind w:firstLine="0"/>
      </w:pPr>
      <w:r>
        <w:t>2.1. Обзор литературы по производству колбасных изделий.</w:t>
      </w:r>
    </w:p>
    <w:p w:rsidR="00B97738" w:rsidRDefault="00B97738">
      <w:pPr>
        <w:pStyle w:val="10"/>
        <w:spacing w:before="100" w:line="360" w:lineRule="auto"/>
        <w:ind w:left="0" w:firstLine="720"/>
        <w:jc w:val="both"/>
        <w:rPr>
          <w:rFonts w:ascii="Times New Roman" w:hAnsi="Times New Roman"/>
          <w:b w:val="0"/>
          <w:sz w:val="28"/>
        </w:rPr>
      </w:pPr>
      <w:r>
        <w:rPr>
          <w:rFonts w:ascii="Times New Roman" w:hAnsi="Times New Roman"/>
          <w:b w:val="0"/>
          <w:sz w:val="28"/>
        </w:rPr>
        <w:t>Колбасными изделиями называют изделия, приготовленные на основе мясного фарша с солью, специями и добавками, в оболочке или без нее и подвергнутые тепловой обработке до готовности к употреблению. Соленые изделия - это продукты, также готовые к употреблению, но изготовленные, как правило, из сырья с неразрезанной (окорока, корейка, грудинка, ветчи</w:t>
      </w:r>
      <w:r>
        <w:rPr>
          <w:rFonts w:ascii="Times New Roman" w:hAnsi="Times New Roman"/>
          <w:b w:val="0"/>
          <w:sz w:val="28"/>
        </w:rPr>
        <w:softHyphen/>
        <w:t>на в форме) или крупноизмельченной структурой (ветчина в оболочке, бекон любительский и т. п.).</w:t>
      </w:r>
    </w:p>
    <w:p w:rsidR="00B97738" w:rsidRDefault="00B97738">
      <w:pPr>
        <w:pStyle w:val="10"/>
        <w:spacing w:before="100" w:line="360" w:lineRule="auto"/>
        <w:ind w:left="0"/>
        <w:jc w:val="center"/>
        <w:rPr>
          <w:rFonts w:ascii="Times New Roman" w:hAnsi="Times New Roman"/>
          <w:b w:val="0"/>
          <w:sz w:val="28"/>
        </w:rPr>
      </w:pPr>
      <w:r>
        <w:rPr>
          <w:rFonts w:ascii="Times New Roman" w:hAnsi="Times New Roman"/>
          <w:b w:val="0"/>
          <w:sz w:val="28"/>
        </w:rPr>
        <w:t>АССОРТИМЕНТ</w:t>
      </w:r>
    </w:p>
    <w:p w:rsidR="00B97738" w:rsidRDefault="00B97738">
      <w:pPr>
        <w:pStyle w:val="10"/>
        <w:spacing w:before="120" w:line="360" w:lineRule="auto"/>
        <w:ind w:left="0" w:firstLine="720"/>
        <w:jc w:val="both"/>
        <w:rPr>
          <w:rFonts w:ascii="Times New Roman" w:hAnsi="Times New Roman"/>
          <w:b w:val="0"/>
          <w:sz w:val="28"/>
        </w:rPr>
      </w:pPr>
      <w:r>
        <w:rPr>
          <w:rFonts w:ascii="Times New Roman" w:hAnsi="Times New Roman"/>
          <w:b w:val="0"/>
          <w:sz w:val="28"/>
        </w:rPr>
        <w:t>Обширный ассортимент колбасных и соленых изделий обус</w:t>
      </w:r>
      <w:r>
        <w:rPr>
          <w:rFonts w:ascii="Times New Roman" w:hAnsi="Times New Roman"/>
          <w:b w:val="0"/>
          <w:sz w:val="28"/>
        </w:rPr>
        <w:softHyphen/>
        <w:t>ловлен высокими пищевыми достоинствами и пригодностью в пищу без дополнительной подготовки.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 зависимости от сырья и способов обработки различают следующие виды колбасных изделий: вареные, полукопченые, копченые, фаршированные, кровяные колбасы, сосиски и сар</w:t>
      </w:r>
      <w:r>
        <w:rPr>
          <w:rFonts w:ascii="Times New Roman" w:hAnsi="Times New Roman"/>
          <w:b w:val="0"/>
          <w:sz w:val="28"/>
        </w:rPr>
        <w:softHyphen/>
        <w:t>дельки, зельцы и студни, ливерные колбасы, мясные хлебы, паштеты, диетические и лечебные колбасы. Мясная промышлен</w:t>
      </w:r>
      <w:r>
        <w:rPr>
          <w:rFonts w:ascii="Times New Roman" w:hAnsi="Times New Roman"/>
          <w:b w:val="0"/>
          <w:sz w:val="28"/>
        </w:rPr>
        <w:softHyphen/>
        <w:t>ность вырабатывает большое количество колбасных изделий из говядины, свинины, баранины, нетрадиционного сырья: конины, верблюжатины, оленины, мяса птицы и кроликов.</w:t>
      </w:r>
    </w:p>
    <w:p w:rsidR="00B97738" w:rsidRDefault="00B97738">
      <w:pPr>
        <w:pStyle w:val="a3"/>
        <w:spacing w:line="360" w:lineRule="auto"/>
        <w:ind w:firstLine="0"/>
      </w:pPr>
    </w:p>
    <w:p w:rsidR="00B97738" w:rsidRDefault="00B97738">
      <w:pPr>
        <w:pStyle w:val="a3"/>
        <w:tabs>
          <w:tab w:val="left" w:pos="851"/>
        </w:tabs>
        <w:spacing w:line="360" w:lineRule="auto"/>
        <w:ind w:firstLine="0"/>
      </w:pPr>
      <w:r>
        <w:t>2.2. Требования к качеству сырья, вспомогательным материалам и готовой продукции.</w:t>
      </w:r>
    </w:p>
    <w:p w:rsidR="00B97738" w:rsidRDefault="00B97738">
      <w:pPr>
        <w:pStyle w:val="10"/>
        <w:spacing w:before="280" w:line="360" w:lineRule="auto"/>
        <w:ind w:left="0"/>
        <w:rPr>
          <w:rFonts w:ascii="Times New Roman" w:hAnsi="Times New Roman"/>
          <w:b w:val="0"/>
          <w:sz w:val="28"/>
        </w:rPr>
      </w:pPr>
      <w:r>
        <w:rPr>
          <w:rFonts w:ascii="Times New Roman" w:hAnsi="Times New Roman"/>
          <w:b w:val="0"/>
          <w:sz w:val="28"/>
        </w:rPr>
        <w:t>2.2.1. Требования к сырью и вспомогательным материалам</w:t>
      </w:r>
    </w:p>
    <w:p w:rsidR="00B97738" w:rsidRDefault="00B97738">
      <w:pPr>
        <w:pStyle w:val="10"/>
        <w:spacing w:before="120" w:line="360" w:lineRule="auto"/>
        <w:ind w:left="0" w:firstLine="720"/>
        <w:jc w:val="both"/>
        <w:rPr>
          <w:rFonts w:ascii="Times New Roman" w:hAnsi="Times New Roman"/>
          <w:b w:val="0"/>
          <w:sz w:val="28"/>
        </w:rPr>
      </w:pPr>
      <w:r>
        <w:rPr>
          <w:rFonts w:ascii="Times New Roman" w:hAnsi="Times New Roman"/>
          <w:b w:val="0"/>
          <w:sz w:val="28"/>
        </w:rPr>
        <w:t>Для выработки колбасных и соленых изделий используют сырье от здоровых животных без признаков микробиальной порчи и прогоркания жира. Загрязнения, побитости, кровопод</w:t>
      </w:r>
      <w:r>
        <w:rPr>
          <w:rFonts w:ascii="Times New Roman" w:hAnsi="Times New Roman"/>
          <w:b w:val="0"/>
          <w:sz w:val="28"/>
        </w:rPr>
        <w:softHyphen/>
        <w:t>теки, клейма должны быть удалены. Туши без запаха в глубине, но с поверхностным ослизнением, плесенью и побитостями зачищают и промывают горячей (50°С) и холодной водой.</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Шпик должен быть белого цвета с нормальным запахом, без загрязнений. Температура шпика, предназначенного для из</w:t>
      </w:r>
      <w:r>
        <w:rPr>
          <w:rFonts w:ascii="Times New Roman" w:hAnsi="Times New Roman"/>
          <w:b w:val="0"/>
          <w:sz w:val="28"/>
        </w:rPr>
        <w:softHyphen/>
        <w:t>мельчения, не должна превышать –1°С, в противном случае он будет деформироваться при измельчении.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Для изготовления вареных колбас применяют говядину и свинину в парном, охлажденном и размороженном состоянии, для производства колбас других видов – в охлажденном и размороженном состоянии. Замороженные блоки можно направ</w:t>
      </w:r>
      <w:r>
        <w:rPr>
          <w:rFonts w:ascii="Times New Roman" w:hAnsi="Times New Roman"/>
          <w:b w:val="0"/>
          <w:sz w:val="28"/>
        </w:rPr>
        <w:softHyphen/>
        <w:t>лять на приготовление фарша без предварительного размора</w:t>
      </w:r>
      <w:r>
        <w:rPr>
          <w:rFonts w:ascii="Times New Roman" w:hAnsi="Times New Roman"/>
          <w:b w:val="0"/>
          <w:sz w:val="28"/>
        </w:rPr>
        <w:softHyphen/>
        <w:t>живания.</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При производстве колбасных изделии используют соевые белки, казеинат натрия, молочно-белковый копреципитат, плаз</w:t>
      </w:r>
      <w:r>
        <w:rPr>
          <w:rFonts w:ascii="Times New Roman" w:hAnsi="Times New Roman"/>
          <w:b w:val="0"/>
          <w:sz w:val="28"/>
        </w:rPr>
        <w:softHyphen/>
        <w:t>му крови.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Для производства всех видов продуктов из свинины приме</w:t>
      </w:r>
      <w:r>
        <w:rPr>
          <w:rFonts w:ascii="Times New Roman" w:hAnsi="Times New Roman"/>
          <w:b w:val="0"/>
          <w:sz w:val="28"/>
        </w:rPr>
        <w:softHyphen/>
        <w:t>няют охлажденное до 4°С сырье, полученное от свиных полутуш беконной, мясной и жирной упитанности (после удаления шкуры и излишков шпика). К использованию не допускается мясо хряков и свинина с наличием шпика мажущейся кон</w:t>
      </w:r>
      <w:r>
        <w:rPr>
          <w:rFonts w:ascii="Times New Roman" w:hAnsi="Times New Roman"/>
          <w:b w:val="0"/>
          <w:sz w:val="28"/>
        </w:rPr>
        <w:softHyphen/>
        <w:t>систенции.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Изделия из говядины изготовляют из туш I и II категории упитанности в охлажденном или размороженном состоянии.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Для выработки продуктов из баранины используют туши I категории упитанности в охлажденном состоянии.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Сырье, направленное на производство соленокопченых из</w:t>
      </w:r>
      <w:r>
        <w:rPr>
          <w:rFonts w:ascii="Times New Roman" w:hAnsi="Times New Roman"/>
          <w:b w:val="0"/>
          <w:sz w:val="28"/>
        </w:rPr>
        <w:softHyphen/>
        <w:t>делий, подвергают ветеринарно-санитарной экспертизе. При необходимости сырье дополнительно зачищают. При этом с на</w:t>
      </w:r>
      <w:r>
        <w:rPr>
          <w:rFonts w:ascii="Times New Roman" w:hAnsi="Times New Roman"/>
          <w:b w:val="0"/>
          <w:sz w:val="28"/>
        </w:rPr>
        <w:softHyphen/>
        <w:t>ружных и внутренних сторон туш и полутуш удаляют возмож</w:t>
      </w:r>
      <w:r>
        <w:rPr>
          <w:rFonts w:ascii="Times New Roman" w:hAnsi="Times New Roman"/>
          <w:b w:val="0"/>
          <w:sz w:val="28"/>
        </w:rPr>
        <w:softHyphen/>
        <w:t>ные загрязнения, кровоизлияния, остатки волос, щетины и диафрагмы, бахрому.</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Для посола используют пищевую соль не ниже I сорта без механических примесей и постороннего запаха, сахар-песок бе</w:t>
      </w:r>
      <w:r>
        <w:rPr>
          <w:rFonts w:ascii="Times New Roman" w:hAnsi="Times New Roman"/>
          <w:b w:val="0"/>
          <w:sz w:val="28"/>
        </w:rPr>
        <w:softHyphen/>
        <w:t>лого цвета без комков и примесей, нитрит натрия с содержа</w:t>
      </w:r>
      <w:r>
        <w:rPr>
          <w:rFonts w:ascii="Times New Roman" w:hAnsi="Times New Roman"/>
          <w:b w:val="0"/>
          <w:sz w:val="28"/>
        </w:rPr>
        <w:softHyphen/>
        <w:t>нием нитрита (в пересчете на сухое вещество) не менее 96%. Специи и пряности должны иметь присущие им специфические аромат и вкус и не содержать посторонних примесей.</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Кишечные оболочки, применяемые в колбасном производ</w:t>
      </w:r>
      <w:r>
        <w:rPr>
          <w:rFonts w:ascii="Times New Roman" w:hAnsi="Times New Roman"/>
          <w:b w:val="0"/>
          <w:sz w:val="28"/>
        </w:rPr>
        <w:softHyphen/>
        <w:t>стве, должны быть хорошо очищены от содержимого, без запа</w:t>
      </w:r>
      <w:r>
        <w:rPr>
          <w:rFonts w:ascii="Times New Roman" w:hAnsi="Times New Roman"/>
          <w:b w:val="0"/>
          <w:sz w:val="28"/>
        </w:rPr>
        <w:softHyphen/>
        <w:t>ха разложения и патологических изменений.</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Искусственные оболочки должны быть стандартных разме</w:t>
      </w:r>
      <w:r>
        <w:rPr>
          <w:rFonts w:ascii="Times New Roman" w:hAnsi="Times New Roman"/>
          <w:b w:val="0"/>
          <w:sz w:val="28"/>
        </w:rPr>
        <w:softHyphen/>
        <w:t>ров (диаметр, толщина), достаточно прочными, плотными, эла</w:t>
      </w:r>
      <w:r>
        <w:rPr>
          <w:rFonts w:ascii="Times New Roman" w:hAnsi="Times New Roman"/>
          <w:b w:val="0"/>
          <w:sz w:val="28"/>
        </w:rPr>
        <w:softHyphen/>
        <w:t>стичными, влаго- и газопроницаемыми (для копченых колбас), обладать хорошей адгезией, устойчивыми к действию микроор</w:t>
      </w:r>
      <w:r>
        <w:rPr>
          <w:rFonts w:ascii="Times New Roman" w:hAnsi="Times New Roman"/>
          <w:b w:val="0"/>
          <w:sz w:val="28"/>
        </w:rPr>
        <w:softHyphen/>
        <w:t>ганизмов и хорошо храниться при комнатной температуре. Для каждого вида и сорта колбас используют оболочку определен</w:t>
      </w:r>
      <w:r>
        <w:rPr>
          <w:rFonts w:ascii="Times New Roman" w:hAnsi="Times New Roman"/>
          <w:b w:val="0"/>
          <w:sz w:val="28"/>
        </w:rPr>
        <w:softHyphen/>
        <w:t>ного вида и калибра.</w:t>
      </w:r>
    </w:p>
    <w:p w:rsidR="00B97738" w:rsidRDefault="00B97738">
      <w:pPr>
        <w:pStyle w:val="10"/>
        <w:spacing w:line="360" w:lineRule="auto"/>
        <w:ind w:left="0" w:firstLine="720"/>
        <w:jc w:val="both"/>
        <w:rPr>
          <w:rFonts w:ascii="Times New Roman" w:hAnsi="Times New Roman"/>
          <w:b w:val="0"/>
          <w:sz w:val="28"/>
        </w:rPr>
      </w:pPr>
    </w:p>
    <w:p w:rsidR="00B97738" w:rsidRDefault="00B97738">
      <w:pPr>
        <w:pStyle w:val="10"/>
        <w:spacing w:line="360" w:lineRule="auto"/>
        <w:ind w:left="0"/>
        <w:rPr>
          <w:rFonts w:ascii="Times New Roman" w:hAnsi="Times New Roman"/>
          <w:b w:val="0"/>
          <w:sz w:val="28"/>
        </w:rPr>
      </w:pPr>
      <w:r>
        <w:rPr>
          <w:rFonts w:ascii="Times New Roman" w:hAnsi="Times New Roman"/>
          <w:b w:val="0"/>
          <w:sz w:val="28"/>
        </w:rPr>
        <w:t>2.2.2. Требования к готовой продукции</w:t>
      </w:r>
    </w:p>
    <w:p w:rsidR="00B97738" w:rsidRDefault="00B97738">
      <w:pPr>
        <w:pStyle w:val="10"/>
        <w:spacing w:before="280" w:line="360" w:lineRule="auto"/>
        <w:ind w:left="0" w:firstLine="720"/>
        <w:jc w:val="both"/>
        <w:rPr>
          <w:rFonts w:ascii="Times New Roman" w:hAnsi="Times New Roman"/>
          <w:b w:val="0"/>
          <w:sz w:val="28"/>
        </w:rPr>
      </w:pPr>
      <w:r>
        <w:rPr>
          <w:rFonts w:ascii="Times New Roman" w:hAnsi="Times New Roman"/>
          <w:b w:val="0"/>
          <w:sz w:val="28"/>
        </w:rPr>
        <w:t>В соответствии со стандартом к готовой продукции предъявляются следующие требования.</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Поверхность батонов колбасных изделий должна быть чис</w:t>
      </w:r>
      <w:r>
        <w:rPr>
          <w:rFonts w:ascii="Times New Roman" w:hAnsi="Times New Roman"/>
          <w:b w:val="0"/>
          <w:sz w:val="28"/>
        </w:rPr>
        <w:softHyphen/>
        <w:t>той, сухой, без повреждений, пятен, слипов, стеков жира или бульона под оболочкой, наплывов фарша над оболочкой, пле</w:t>
      </w:r>
      <w:r>
        <w:rPr>
          <w:rFonts w:ascii="Times New Roman" w:hAnsi="Times New Roman"/>
          <w:b w:val="0"/>
          <w:sz w:val="28"/>
        </w:rPr>
        <w:softHyphen/>
        <w:t>сени и слизи. На оболочке сырокопченых колбас допускается белый сухой налет плесени, не проникшей через оболочку в колбасный фарш. Оболочка должна плотно прилегать к фаршу, за исключением целлофановой. Поверхность изделий должна быть сухой, чистой, у копченых и копчено-вареных - равномер</w:t>
      </w:r>
      <w:r>
        <w:rPr>
          <w:rFonts w:ascii="Times New Roman" w:hAnsi="Times New Roman"/>
          <w:b w:val="0"/>
          <w:sz w:val="28"/>
        </w:rPr>
        <w:softHyphen/>
        <w:t>но прокопченной, без слизи и плесени.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Вареные и полукопченые колбасы должны иметь упругую, плотную, некрошливую консистенцию, копченые колбасы — плотную. Консистенция мышц соленокопченых изделий упругая или плотная (сырокопченые окорока).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На разрезе продукта фарш монолитный, кусочки шпика или грудинки равномерно распределены, имеют определенную фор</w:t>
      </w:r>
      <w:r>
        <w:rPr>
          <w:rFonts w:ascii="Times New Roman" w:hAnsi="Times New Roman"/>
          <w:b w:val="0"/>
          <w:sz w:val="28"/>
        </w:rPr>
        <w:softHyphen/>
        <w:t>му и размеры (в зависимости от рецептуры). Края шпика неоплавлены, цвет белый с розовым оттенком без желтизны, допускается наличие единичных пожелтевших кусочков шпика в соответствии с техническими условиями на каждый вид колбасы. Цвет продуктов на разрезе равномерный, розовый или красный, без серых пятен.</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Колбасные изделия должны иметь приятный запах с арома</w:t>
      </w:r>
      <w:r>
        <w:rPr>
          <w:rFonts w:ascii="Times New Roman" w:hAnsi="Times New Roman"/>
          <w:b w:val="0"/>
          <w:sz w:val="28"/>
        </w:rPr>
        <w:softHyphen/>
        <w:t>том пряностей, без признаков затхлости, кисловатости. Вкус в меру соленый у вареных колбас, у полукопченых и копченых колбас — солоноватый, острый, с выраженным ароматом копче</w:t>
      </w:r>
      <w:r>
        <w:rPr>
          <w:rFonts w:ascii="Times New Roman" w:hAnsi="Times New Roman"/>
          <w:b w:val="0"/>
          <w:sz w:val="28"/>
        </w:rPr>
        <w:softHyphen/>
        <w:t>ния. Вкус соленокопченых изделий в меру соленый для варе</w:t>
      </w:r>
      <w:r>
        <w:rPr>
          <w:rFonts w:ascii="Times New Roman" w:hAnsi="Times New Roman"/>
          <w:b w:val="0"/>
          <w:sz w:val="28"/>
        </w:rPr>
        <w:softHyphen/>
        <w:t>ных продуктов, солоноватый — для сырокопченых. Запах варе</w:t>
      </w:r>
      <w:r>
        <w:rPr>
          <w:rFonts w:ascii="Times New Roman" w:hAnsi="Times New Roman"/>
          <w:b w:val="0"/>
          <w:sz w:val="28"/>
        </w:rPr>
        <w:softHyphen/>
        <w:t>ных изделий приятный, копченых — с выраженным ароматом копчения. Колбасы и солено-копченые изделия не должны иметь постороннего привкуса и запаха.</w:t>
      </w:r>
    </w:p>
    <w:p w:rsidR="00B97738" w:rsidRDefault="00B97738">
      <w:pPr>
        <w:pStyle w:val="a3"/>
        <w:spacing w:line="360" w:lineRule="auto"/>
      </w:pPr>
      <w:r>
        <w:t>Мясопродукты должны содержать определенные количества соли, влаги, крахмала, нитрита в соответствии со стандартом.</w:t>
      </w:r>
    </w:p>
    <w:p w:rsidR="00B97738" w:rsidRDefault="00B97738">
      <w:pPr>
        <w:pStyle w:val="10"/>
        <w:spacing w:before="60" w:line="360" w:lineRule="auto"/>
        <w:ind w:left="0"/>
        <w:jc w:val="center"/>
        <w:rPr>
          <w:sz w:val="28"/>
        </w:rPr>
      </w:pPr>
    </w:p>
    <w:p w:rsidR="00B97738" w:rsidRDefault="00B97738">
      <w:pPr>
        <w:pStyle w:val="10"/>
        <w:spacing w:before="60" w:line="360" w:lineRule="auto"/>
        <w:ind w:left="0"/>
        <w:jc w:val="center"/>
        <w:rPr>
          <w:sz w:val="28"/>
        </w:rPr>
      </w:pPr>
    </w:p>
    <w:p w:rsidR="00B97738" w:rsidRDefault="00B97738">
      <w:pPr>
        <w:pStyle w:val="10"/>
        <w:spacing w:before="60" w:line="360" w:lineRule="auto"/>
        <w:ind w:left="0"/>
        <w:jc w:val="center"/>
        <w:rPr>
          <w:sz w:val="28"/>
        </w:rPr>
      </w:pPr>
    </w:p>
    <w:p w:rsidR="00B97738" w:rsidRDefault="00B97738">
      <w:pPr>
        <w:pStyle w:val="10"/>
        <w:spacing w:before="60" w:line="360" w:lineRule="auto"/>
        <w:ind w:left="0"/>
        <w:jc w:val="center"/>
        <w:rPr>
          <w:sz w:val="28"/>
        </w:rPr>
      </w:pPr>
    </w:p>
    <w:p w:rsidR="00B97738" w:rsidRDefault="00B97738">
      <w:pPr>
        <w:pStyle w:val="10"/>
        <w:spacing w:before="60" w:line="360" w:lineRule="auto"/>
        <w:ind w:left="0"/>
        <w:jc w:val="center"/>
        <w:rPr>
          <w:sz w:val="28"/>
        </w:rPr>
      </w:pPr>
    </w:p>
    <w:p w:rsidR="00B97738" w:rsidRDefault="00B97738">
      <w:pPr>
        <w:pStyle w:val="10"/>
        <w:spacing w:before="60" w:line="360" w:lineRule="auto"/>
        <w:ind w:left="0"/>
        <w:jc w:val="center"/>
        <w:rPr>
          <w:sz w:val="28"/>
        </w:rPr>
      </w:pPr>
    </w:p>
    <w:p w:rsidR="00B97738" w:rsidRDefault="00B97738">
      <w:pPr>
        <w:pStyle w:val="10"/>
        <w:spacing w:before="60" w:line="360" w:lineRule="auto"/>
        <w:ind w:left="0"/>
        <w:jc w:val="center"/>
        <w:rPr>
          <w:sz w:val="28"/>
        </w:rPr>
      </w:pPr>
    </w:p>
    <w:p w:rsidR="00B97738" w:rsidRDefault="00B97738">
      <w:pPr>
        <w:pStyle w:val="10"/>
        <w:spacing w:before="60" w:line="360" w:lineRule="auto"/>
        <w:ind w:left="0"/>
        <w:rPr>
          <w:rFonts w:ascii="Times New Roman" w:hAnsi="Times New Roman"/>
          <w:b w:val="0"/>
          <w:sz w:val="28"/>
        </w:rPr>
      </w:pPr>
    </w:p>
    <w:p w:rsidR="00B97738" w:rsidRDefault="00B97738">
      <w:pPr>
        <w:pStyle w:val="10"/>
        <w:spacing w:before="60" w:line="360" w:lineRule="auto"/>
        <w:ind w:left="0"/>
        <w:rPr>
          <w:rFonts w:ascii="Times New Roman" w:hAnsi="Times New Roman"/>
          <w:b w:val="0"/>
          <w:sz w:val="28"/>
        </w:rPr>
      </w:pPr>
    </w:p>
    <w:p w:rsidR="00B97738" w:rsidRDefault="00B97738">
      <w:pPr>
        <w:pStyle w:val="10"/>
        <w:spacing w:before="60" w:line="360" w:lineRule="auto"/>
        <w:ind w:left="0"/>
        <w:rPr>
          <w:rFonts w:ascii="Times New Roman" w:hAnsi="Times New Roman"/>
          <w:b w:val="0"/>
          <w:sz w:val="28"/>
        </w:rPr>
      </w:pPr>
    </w:p>
    <w:p w:rsidR="00B97738" w:rsidRDefault="00B97738">
      <w:pPr>
        <w:pStyle w:val="10"/>
        <w:spacing w:before="60" w:line="360" w:lineRule="auto"/>
        <w:ind w:left="0"/>
        <w:rPr>
          <w:rFonts w:ascii="Times New Roman" w:hAnsi="Times New Roman"/>
          <w:b w:val="0"/>
          <w:sz w:val="28"/>
        </w:rPr>
      </w:pPr>
    </w:p>
    <w:p w:rsidR="00B97738" w:rsidRDefault="00B97738">
      <w:pPr>
        <w:pStyle w:val="10"/>
        <w:spacing w:before="60" w:line="360" w:lineRule="auto"/>
        <w:ind w:left="0"/>
        <w:rPr>
          <w:rFonts w:ascii="Times New Roman" w:hAnsi="Times New Roman"/>
          <w:b w:val="0"/>
          <w:sz w:val="28"/>
        </w:rPr>
      </w:pPr>
    </w:p>
    <w:p w:rsidR="00B97738" w:rsidRDefault="00B97738">
      <w:pPr>
        <w:pStyle w:val="10"/>
        <w:spacing w:before="60" w:line="360" w:lineRule="auto"/>
        <w:ind w:left="0"/>
        <w:rPr>
          <w:rFonts w:ascii="Times New Roman" w:hAnsi="Times New Roman"/>
          <w:b w:val="0"/>
          <w:sz w:val="28"/>
        </w:rPr>
      </w:pPr>
    </w:p>
    <w:p w:rsidR="00B97738" w:rsidRDefault="00B97738">
      <w:pPr>
        <w:pStyle w:val="10"/>
        <w:spacing w:before="60" w:line="360" w:lineRule="auto"/>
        <w:ind w:left="0"/>
        <w:rPr>
          <w:rFonts w:ascii="Times New Roman" w:hAnsi="Times New Roman"/>
          <w:b w:val="0"/>
          <w:sz w:val="28"/>
        </w:rPr>
      </w:pPr>
      <w:r>
        <w:rPr>
          <w:rFonts w:ascii="Times New Roman" w:hAnsi="Times New Roman"/>
          <w:b w:val="0"/>
          <w:sz w:val="28"/>
        </w:rPr>
        <w:t xml:space="preserve">2.3. Общая технология производства колбас </w:t>
      </w:r>
    </w:p>
    <w:p w:rsidR="00B97738" w:rsidRDefault="00B97738">
      <w:pPr>
        <w:pStyle w:val="10"/>
        <w:spacing w:line="360" w:lineRule="auto"/>
        <w:ind w:left="0" w:firstLine="720"/>
        <w:jc w:val="both"/>
        <w:rPr>
          <w:rFonts w:ascii="Times New Roman" w:hAnsi="Times New Roman"/>
          <w:b w:val="0"/>
          <w:i/>
          <w:sz w:val="28"/>
        </w:rPr>
      </w:pP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rPr>
        <w:t xml:space="preserve">Подготовка сырья </w:t>
      </w:r>
      <w:r>
        <w:rPr>
          <w:rFonts w:ascii="Times New Roman" w:hAnsi="Times New Roman"/>
          <w:b w:val="0"/>
          <w:sz w:val="28"/>
        </w:rPr>
        <w:t>для большинства колбасных изделий со</w:t>
      </w:r>
      <w:r>
        <w:rPr>
          <w:rFonts w:ascii="Times New Roman" w:hAnsi="Times New Roman"/>
          <w:b w:val="0"/>
          <w:sz w:val="28"/>
        </w:rPr>
        <w:softHyphen/>
        <w:t>стоит из следующих операций: разделка полутуш, обвалка отрубов, жиловка и сортировка мяса, предварительное измельче</w:t>
      </w:r>
      <w:r>
        <w:rPr>
          <w:rFonts w:ascii="Times New Roman" w:hAnsi="Times New Roman"/>
          <w:b w:val="0"/>
          <w:sz w:val="28"/>
        </w:rPr>
        <w:softHyphen/>
        <w:t>ние и посол мяса.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Перед поступлением сырья на разделку его осматривают ветеринарные врачи, загрязненные участки поверхности промы</w:t>
      </w:r>
      <w:r>
        <w:rPr>
          <w:rFonts w:ascii="Times New Roman" w:hAnsi="Times New Roman"/>
          <w:b w:val="0"/>
          <w:sz w:val="28"/>
        </w:rPr>
        <w:softHyphen/>
        <w:t>вают водой и срезают клейма, нанесенные непищевой краской. Затем мясо взвешивают на подвесных путях или на напольных весах и передают на дальнейшую обработку.</w:t>
      </w:r>
    </w:p>
    <w:p w:rsidR="00B97738" w:rsidRDefault="00B97738">
      <w:pPr>
        <w:pStyle w:val="10"/>
        <w:spacing w:before="280" w:line="360" w:lineRule="auto"/>
        <w:ind w:left="0"/>
        <w:rPr>
          <w:rFonts w:ascii="Times New Roman" w:hAnsi="Times New Roman"/>
          <w:b w:val="0"/>
          <w:sz w:val="28"/>
        </w:rPr>
      </w:pPr>
      <w:r>
        <w:rPr>
          <w:rFonts w:ascii="Times New Roman" w:hAnsi="Times New Roman"/>
          <w:b w:val="0"/>
          <w:sz w:val="28"/>
        </w:rPr>
        <w:t>Технологические схемы</w:t>
      </w:r>
    </w:p>
    <w:p w:rsidR="00B97738" w:rsidRDefault="00B97738">
      <w:pPr>
        <w:pStyle w:val="10"/>
        <w:spacing w:before="200" w:line="360" w:lineRule="auto"/>
        <w:ind w:left="0" w:firstLine="720"/>
        <w:jc w:val="both"/>
        <w:rPr>
          <w:rFonts w:ascii="Times New Roman" w:hAnsi="Times New Roman"/>
          <w:b w:val="0"/>
          <w:sz w:val="28"/>
        </w:rPr>
      </w:pPr>
      <w:r>
        <w:rPr>
          <w:rFonts w:ascii="Times New Roman" w:hAnsi="Times New Roman"/>
          <w:b w:val="0"/>
          <w:sz w:val="28"/>
        </w:rPr>
        <w:t xml:space="preserve">Процесс изготовления колбасных и соленых изделий можно проиллюстрировать схемами, приведенными ниже. </w:t>
      </w:r>
      <w:r w:rsidR="00460A31">
        <w:rPr>
          <w:rFonts w:ascii="Times New Roman" w:hAnsi="Times New Roman"/>
          <w:b w:val="0"/>
          <w:noProof/>
          <w:snapToGrid/>
          <w:sz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0;text-align:left;margin-left:468pt;margin-top:496.8pt;width:14.4pt;height:7.2pt;z-index:251656704;mso-wrap-edited:f;mso-position-horizontal-relative:page;mso-position-vertical-relative:page" wrapcoords="13642 0 -1137 2160 -1137 17280 13642 21600 18189 21600 22737 19440 22737 10800 18189 0 13642 0" o:allowincell="f">
            <w10:wrap type="tight" anchorx="page" anchory="page"/>
          </v:shape>
        </w:pict>
      </w:r>
      <w:r w:rsidR="00460A31">
        <w:rPr>
          <w:rFonts w:ascii="Times New Roman" w:hAnsi="Times New Roman"/>
          <w:b w:val="0"/>
          <w:noProof/>
          <w:snapToGrid/>
          <w:sz w:val="28"/>
        </w:rPr>
        <w:pict>
          <v:shapetype id="_x0000_t202" coordsize="21600,21600" o:spt="202" path="m,l,21600r21600,l21600,xe">
            <v:stroke joinstyle="miter"/>
            <v:path gradientshapeok="t" o:connecttype="rect"/>
          </v:shapetype>
          <v:shape id="_x0000_s1026" type="#_x0000_t202" style="position:absolute;left:0;text-align:left;margin-left:86.4pt;margin-top:482.4pt;width:1in;height:43.2pt;z-index:251648512;mso-wrap-edited:f;mso-position-horizontal-relative:page;mso-position-vertical-relative:page" wrapcoords="-173 0 -173 21600 21773 21600 21773 0 -173 0" o:allowincell="f">
            <v:textbox style="mso-next-textbox:#_x0000_s1026">
              <w:txbxContent>
                <w:p w:rsidR="00B97738" w:rsidRDefault="00B97738">
                  <w:pPr>
                    <w:jc w:val="center"/>
                  </w:pPr>
                  <w:r>
                    <w:t>Измельчение</w:t>
                  </w:r>
                </w:p>
                <w:p w:rsidR="00B97738" w:rsidRDefault="00B97738">
                  <w:pPr>
                    <w:jc w:val="center"/>
                  </w:pPr>
                  <w:r>
                    <w:t>сырья</w:t>
                  </w:r>
                </w:p>
              </w:txbxContent>
            </v:textbox>
            <w10:wrap type="tight" anchorx="page" anchory="page"/>
          </v:shape>
        </w:pict>
      </w:r>
      <w:r w:rsidR="00460A31">
        <w:rPr>
          <w:rFonts w:ascii="Times New Roman" w:hAnsi="Times New Roman"/>
          <w:b w:val="0"/>
          <w:noProof/>
          <w:snapToGrid/>
          <w:sz w:val="28"/>
        </w:rPr>
        <w:pict>
          <v:shape id="_x0000_s1033" type="#_x0000_t202" style="position:absolute;left:0;text-align:left;margin-left:482.4pt;margin-top:482.4pt;width:1in;height:43.2pt;z-index:251655680;mso-wrap-edited:f;mso-position-horizontal-relative:page;mso-position-vertical-relative:page" wrapcoords="-225 0 -225 21600 21825 21600 21825 0 -225 0" o:allowincell="f">
            <v:textbox>
              <w:txbxContent>
                <w:p w:rsidR="00B97738" w:rsidRDefault="00B97738">
                  <w:pPr>
                    <w:pStyle w:val="a4"/>
                  </w:pPr>
                  <w:r>
                    <w:t xml:space="preserve">Наполнение оболочки </w:t>
                  </w:r>
                </w:p>
              </w:txbxContent>
            </v:textbox>
            <w10:wrap type="tight" anchorx="page" anchory="page"/>
          </v:shape>
        </w:pict>
      </w:r>
      <w:r w:rsidR="00460A31">
        <w:rPr>
          <w:rFonts w:ascii="Times New Roman" w:hAnsi="Times New Roman"/>
          <w:b w:val="0"/>
          <w:noProof/>
          <w:snapToGrid/>
          <w:sz w:val="28"/>
        </w:rPr>
        <w:pict>
          <v:shape id="_x0000_s1032" type="#_x0000_t13" style="position:absolute;left:0;text-align:left;margin-left:338.4pt;margin-top:496.8pt;width:21.6pt;height:7.2pt;z-index:251654656;mso-wrap-edited:f;mso-position-horizontal-relative:page;mso-position-vertical-relative:page" wrapcoords="14897 0 -745 2160 -745 17280 14897 21600 17876 21600 22345 10800 17876 0 14897 0" o:allowincell="f">
            <w10:wrap type="tight" anchorx="page" anchory="page"/>
          </v:shape>
        </w:pict>
      </w:r>
      <w:r w:rsidR="00460A31">
        <w:rPr>
          <w:rFonts w:ascii="Times New Roman" w:hAnsi="Times New Roman"/>
          <w:b w:val="0"/>
          <w:noProof/>
          <w:snapToGrid/>
          <w:sz w:val="28"/>
        </w:rPr>
        <w:pict>
          <v:shape id="_x0000_s1031" type="#_x0000_t13" style="position:absolute;left:0;text-align:left;margin-left:237.6pt;margin-top:496.8pt;width:28.8pt;height:7.2pt;z-index:251653632;mso-wrap-edited:f;mso-position-horizontal-relative:page;mso-position-vertical-relative:page" wrapcoords="14779 0 -568 2160 -568 17280 14779 21600 17053 21600 22168 15120 22168 8640 17621 0 14779 0" o:allowincell="f">
            <w10:wrap type="tight" anchorx="page" anchory="page"/>
          </v:shape>
        </w:pict>
      </w:r>
      <w:r w:rsidR="00460A31">
        <w:rPr>
          <w:rFonts w:ascii="Times New Roman" w:hAnsi="Times New Roman"/>
          <w:b w:val="0"/>
          <w:noProof/>
          <w:snapToGrid/>
          <w:sz w:val="28"/>
        </w:rPr>
        <w:pict>
          <v:shape id="_x0000_s1029" type="#_x0000_t202" style="position:absolute;left:0;text-align:left;margin-left:5in;margin-top:482.4pt;width:108pt;height:43.2pt;z-index:251651584;mso-wrap-edited:f;mso-position-horizontal-relative:page;mso-position-vertical-relative:page" wrapcoords="-173 0 -173 21600 21773 21600 21773 0 -173 0" o:allowincell="f">
            <v:textbox>
              <w:txbxContent>
                <w:p w:rsidR="00B97738" w:rsidRDefault="00B97738">
                  <w:pPr>
                    <w:jc w:val="center"/>
                  </w:pPr>
                  <w:r>
                    <w:t>Тонкое измельчение и приготовление фарша (6...10мин)</w:t>
                  </w:r>
                </w:p>
              </w:txbxContent>
            </v:textbox>
            <w10:wrap type="tight" anchorx="page" anchory="page"/>
          </v:shape>
        </w:pict>
      </w:r>
      <w:r w:rsidR="00460A31">
        <w:rPr>
          <w:rFonts w:ascii="Times New Roman" w:hAnsi="Times New Roman"/>
          <w:b w:val="0"/>
          <w:noProof/>
          <w:snapToGrid/>
          <w:sz w:val="28"/>
        </w:rPr>
        <w:pict>
          <v:shape id="_x0000_s1028" type="#_x0000_t202" style="position:absolute;left:0;text-align:left;margin-left:266.4pt;margin-top:482.4pt;width:1in;height:43.2pt;z-index:251650560;mso-wrap-edited:f;mso-position-horizontal-relative:page;mso-position-vertical-relative:page" wrapcoords="-188 0 -188 21600 21788 21600 21788 0 -188 0" o:allowincell="f">
            <v:textbox>
              <w:txbxContent>
                <w:p w:rsidR="00B97738" w:rsidRDefault="00B97738">
                  <w:pPr>
                    <w:pStyle w:val="a4"/>
                  </w:pPr>
                  <w:r>
                    <w:t xml:space="preserve">Созревание (2...4 </w:t>
                  </w:r>
                  <w:r>
                    <w:sym w:font="Symbol" w:char="F0B0"/>
                  </w:r>
                  <w:r>
                    <w:t>С, 6ч.)</w:t>
                  </w:r>
                </w:p>
              </w:txbxContent>
            </v:textbox>
            <w10:wrap type="tight" anchorx="page" anchory="page"/>
          </v:shape>
        </w:pict>
      </w:r>
      <w:r w:rsidR="00460A31">
        <w:rPr>
          <w:rFonts w:ascii="Times New Roman" w:hAnsi="Times New Roman"/>
          <w:b w:val="0"/>
          <w:noProof/>
          <w:snapToGrid/>
          <w:sz w:val="28"/>
        </w:rPr>
        <w:pict>
          <v:shape id="_x0000_s1027" type="#_x0000_t202" style="position:absolute;left:0;text-align:left;margin-left:187.2pt;margin-top:482.4pt;width:50.4pt;height:43.2pt;z-index:251649536;mso-wrap-edited:f;mso-position-horizontal-relative:page;mso-position-vertical-relative:page" wrapcoords="-173 0 -173 21600 21773 21600 21773 0 -173 0" o:allowincell="f">
            <v:textbox>
              <w:txbxContent>
                <w:p w:rsidR="00B97738" w:rsidRDefault="00B97738">
                  <w:pPr>
                    <w:jc w:val="center"/>
                  </w:pPr>
                  <w:r>
                    <w:t>Посол мяса</w:t>
                  </w:r>
                </w:p>
              </w:txbxContent>
            </v:textbox>
            <w10:wrap type="tight" anchorx="page" anchory="page"/>
          </v:shape>
        </w:pict>
      </w:r>
      <w:r w:rsidR="00460A31">
        <w:rPr>
          <w:rFonts w:ascii="Times New Roman" w:hAnsi="Times New Roman"/>
          <w:b w:val="0"/>
          <w:noProof/>
          <w:snapToGrid/>
          <w:sz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0" type="#_x0000_t66" style="position:absolute;left:0;text-align:left;margin-left:345.6pt;margin-top:561.6pt;width:28.8pt;height:7.2pt;z-index:251662848;mso-wrap-edited:f;mso-position-horizontal-relative:page;mso-position-vertical-relative:page" wrapcoords="3979 0 -568 8640 -568 12960 3979 21600 6253 21600 22168 17280 22168 2160 6253 0 3979 0" o:allowincell="f">
            <w10:wrap type="tight" anchorx="page" anchory="page"/>
          </v:shape>
        </w:pict>
      </w:r>
      <w:r w:rsidR="00460A31">
        <w:rPr>
          <w:rFonts w:ascii="Times New Roman" w:hAnsi="Times New Roman"/>
          <w:b w:val="0"/>
          <w:noProof/>
          <w:snapToGrid/>
          <w:sz w:val="28"/>
        </w:rPr>
        <w:pict>
          <v:shape id="_x0000_s1044" type="#_x0000_t202" style="position:absolute;left:0;text-align:left;margin-left:86.4pt;margin-top:547.2pt;width:1in;height:43.2pt;z-index:251666944;mso-wrap-edited:f;mso-position-horizontal-relative:page;mso-position-vertical-relative:page" wrapcoords="-251 0 -251 21600 21851 21600 21851 0 -251 0" o:allowincell="f">
            <v:textbox>
              <w:txbxContent>
                <w:p w:rsidR="00B97738" w:rsidRDefault="00B97738">
                  <w:pPr>
                    <w:pStyle w:val="a4"/>
                  </w:pPr>
                  <w:r>
                    <w:t>Хранение (8</w:t>
                  </w:r>
                  <w:r>
                    <w:sym w:font="Symbol" w:char="F0B0"/>
                  </w:r>
                  <w:r>
                    <w:t>С, 48 ч.)</w:t>
                  </w:r>
                </w:p>
              </w:txbxContent>
            </v:textbox>
            <w10:wrap type="tight" anchorx="page" anchory="page"/>
          </v:shape>
        </w:pict>
      </w:r>
      <w:r w:rsidR="00460A31">
        <w:rPr>
          <w:rFonts w:ascii="Times New Roman" w:hAnsi="Times New Roman"/>
          <w:b w:val="0"/>
          <w:noProof/>
          <w:snapToGrid/>
          <w:sz w:val="28"/>
        </w:rPr>
        <w:pict>
          <v:shape id="_x0000_s1042" type="#_x0000_t202" style="position:absolute;left:0;text-align:left;margin-left:180pt;margin-top:547.2pt;width:1in;height:43.2pt;z-index:251664896;mso-wrap-edited:f;mso-position-horizontal-relative:page;mso-position-vertical-relative:page" wrapcoords="-225 0 -225 21600 21825 21600 21825 0 -225 0" o:allowincell="f">
            <v:textbox>
              <w:txbxContent>
                <w:p w:rsidR="00B97738" w:rsidRDefault="00B97738">
                  <w:r>
                    <w:t>Охлаждение (4...6ч.)</w:t>
                  </w:r>
                </w:p>
              </w:txbxContent>
            </v:textbox>
            <w10:wrap type="tight" anchorx="page" anchory="page"/>
          </v:shape>
        </w:pict>
      </w:r>
      <w:r w:rsidR="00460A31">
        <w:rPr>
          <w:rFonts w:ascii="Times New Roman" w:hAnsi="Times New Roman"/>
          <w:b w:val="0"/>
          <w:noProof/>
          <w:snapToGrid/>
          <w:sz w:val="28"/>
        </w:rPr>
        <w:pict>
          <v:shape id="_x0000_s1038" type="#_x0000_t202" style="position:absolute;left:0;text-align:left;margin-left:374.4pt;margin-top:547.2pt;width:1in;height:43.2pt;z-index:251660800;mso-wrap-edited:f;mso-position-horizontal-relative:page;mso-position-vertical-relative:page" wrapcoords="-225 0 -225 21600 21825 21600 21825 0 -225 0" o:allowincell="f">
            <v:textbox>
              <w:txbxContent>
                <w:p w:rsidR="00B97738" w:rsidRDefault="00B97738">
                  <w:pPr>
                    <w:pStyle w:val="a4"/>
                  </w:pPr>
                  <w:r>
                    <w:t>Обжарка (80...100</w:t>
                  </w:r>
                  <w:r>
                    <w:sym w:font="Symbol" w:char="F0B0"/>
                  </w:r>
                  <w:r>
                    <w:t>С, 30...60мин)</w:t>
                  </w:r>
                </w:p>
              </w:txbxContent>
            </v:textbox>
            <w10:wrap type="tight" anchorx="page" anchory="page"/>
          </v:shape>
        </w:pict>
      </w:r>
      <w:r w:rsidR="00460A31">
        <w:rPr>
          <w:rFonts w:ascii="Times New Roman" w:hAnsi="Times New Roman"/>
          <w:b w:val="0"/>
          <w:noProof/>
          <w:snapToGrid/>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511.2pt;margin-top:525.6pt;width:14.4pt;height:21.6pt;z-index:251657728;mso-wrap-edited:f;mso-position-horizontal-relative:page;mso-position-vertical-relative:page" wrapcoords="0 0 -2160 14897 2160 21600 6480 21600 15120 21600 19440 21600 23760 14897 19440 0 0 0" o:allowincell="f">
            <w10:wrap type="tight" anchorx="page" anchory="page"/>
          </v:shape>
        </w:pict>
      </w:r>
      <w:r w:rsidR="00460A31">
        <w:rPr>
          <w:rFonts w:ascii="Times New Roman" w:hAnsi="Times New Roman"/>
          <w:b w:val="0"/>
          <w:noProof/>
          <w:snapToGrid/>
          <w:sz w:val="28"/>
        </w:rPr>
        <w:pict>
          <v:shape id="_x0000_s1030" type="#_x0000_t13" style="position:absolute;left:0;text-align:left;margin-left:158.4pt;margin-top:496.8pt;width:28.8pt;height:7.2pt;z-index:251652608;mso-wrap-edited:f;mso-position-horizontal-relative:page;mso-position-vertical-relative:page" wrapcoords="14779 0 -568 2160 -568 17280 14779 21600 17053 21600 22168 15120 22168 8640 17621 0 14779 0" o:allowincell="f">
            <w10:wrap type="tight" anchorx="page" anchory="page"/>
          </v:shape>
        </w:pict>
      </w:r>
      <w:r w:rsidR="00460A31">
        <w:rPr>
          <w:rFonts w:ascii="Times New Roman" w:hAnsi="Times New Roman"/>
          <w:b w:val="0"/>
          <w:noProof/>
          <w:snapToGrid/>
          <w:sz w:val="28"/>
        </w:rPr>
        <w:pict>
          <v:shape id="_x0000_s1043" type="#_x0000_t66" style="position:absolute;left:0;text-align:left;margin-left:158.4pt;margin-top:561.6pt;width:21.6pt;height:7.2pt;z-index:251665920;mso-wrap-edited:f;mso-position-horizontal-relative:page;mso-position-vertical-relative:page" wrapcoords="3724 0 -745 10800 3724 21600 6703 21600 22345 17280 22345 2160 6703 0 3724 0" o:allowincell="f">
            <w10:wrap type="tight" anchorx="page" anchory="page"/>
          </v:shape>
        </w:pict>
      </w:r>
      <w:r w:rsidR="00460A31">
        <w:rPr>
          <w:rFonts w:ascii="Times New Roman" w:hAnsi="Times New Roman"/>
          <w:b w:val="0"/>
          <w:noProof/>
          <w:snapToGrid/>
          <w:sz w:val="28"/>
        </w:rPr>
        <w:pict>
          <v:shape id="_x0000_s1041" type="#_x0000_t66" style="position:absolute;left:0;text-align:left;margin-left:252pt;margin-top:561.6pt;width:21.6pt;height:7.2pt;z-index:251663872;mso-wrap-edited:f;mso-position-horizontal-relative:page;mso-position-vertical-relative:page" wrapcoords="4097 0 -372 8640 -372 10800 4097 21600 5959 21600 21972 17280 21972 2160 5959 0 4097 0" o:allowincell="f">
            <w10:wrap type="tight" anchorx="page" anchory="page"/>
          </v:shape>
        </w:pict>
      </w:r>
      <w:r w:rsidR="00460A31">
        <w:rPr>
          <w:rFonts w:ascii="Times New Roman" w:hAnsi="Times New Roman"/>
          <w:b w:val="0"/>
          <w:noProof/>
          <w:snapToGrid/>
          <w:sz w:val="28"/>
        </w:rPr>
        <w:pict>
          <v:shape id="_x0000_s1039" type="#_x0000_t202" style="position:absolute;left:0;text-align:left;margin-left:273.6pt;margin-top:547.2pt;width:1in;height:43.2pt;z-index:251661824;mso-wrap-edited:f;mso-position-horizontal-relative:page;mso-position-vertical-relative:page" wrapcoords="-225 0 -225 21600 21825 21600 21825 0 -225 0" o:allowincell="f">
            <v:textbox>
              <w:txbxContent>
                <w:p w:rsidR="00B97738" w:rsidRDefault="00B97738">
                  <w:pPr>
                    <w:pStyle w:val="a4"/>
                  </w:pPr>
                  <w:r>
                    <w:t>Варка (80...85</w:t>
                  </w:r>
                  <w:r>
                    <w:sym w:font="Symbol" w:char="F0B0"/>
                  </w:r>
                  <w:r>
                    <w:t>С, 10...30мин)</w:t>
                  </w:r>
                </w:p>
              </w:txbxContent>
            </v:textbox>
            <w10:wrap type="tight" anchorx="page" anchory="page"/>
          </v:shape>
        </w:pict>
      </w:r>
      <w:r w:rsidR="00460A31">
        <w:rPr>
          <w:rFonts w:ascii="Times New Roman" w:hAnsi="Times New Roman"/>
          <w:b w:val="0"/>
          <w:noProof/>
          <w:snapToGrid/>
          <w:sz w:val="28"/>
        </w:rPr>
        <w:pict>
          <v:shape id="_x0000_s1037" type="#_x0000_t66" style="position:absolute;left:0;text-align:left;margin-left:446.4pt;margin-top:561.6pt;width:36pt;height:7.2pt;z-index:251659776;mso-wrap-edited:f;mso-position-horizontal-relative:page;mso-position-vertical-relative:page" wrapcoords="4050 0 -450 10800 4050 21600 6300 21600 22050 17280 22050 2160 6300 0 4050 0" o:allowincell="f">
            <w10:wrap type="tight" anchorx="page" anchory="page"/>
          </v:shape>
        </w:pict>
      </w:r>
      <w:r w:rsidR="00460A31">
        <w:rPr>
          <w:rFonts w:ascii="Times New Roman" w:hAnsi="Times New Roman"/>
          <w:b w:val="0"/>
          <w:noProof/>
          <w:snapToGrid/>
          <w:sz w:val="28"/>
        </w:rPr>
        <w:pict>
          <v:shape id="_x0000_s1036" type="#_x0000_t202" style="position:absolute;left:0;text-align:left;margin-left:482.4pt;margin-top:547.2pt;width:1in;height:43.2pt;z-index:251658752;mso-wrap-edited:f;mso-position-horizontal-relative:page;mso-position-vertical-relative:page" wrapcoords="-225 0 -225 21600 21825 21600 21825 0 -225 0" o:allowincell="f">
            <v:textbox>
              <w:txbxContent>
                <w:p w:rsidR="00B97738" w:rsidRDefault="00B97738">
                  <w:pPr>
                    <w:jc w:val="center"/>
                  </w:pPr>
                  <w:r>
                    <w:t>Клипсование (вязка) вареных колбас</w:t>
                  </w:r>
                </w:p>
              </w:txbxContent>
            </v:textbox>
            <w10:wrap type="tight" anchorx="page" anchory="page"/>
          </v:shape>
        </w:pict>
      </w:r>
    </w:p>
    <w:p w:rsidR="00B97738" w:rsidRDefault="00B97738">
      <w:pPr>
        <w:pStyle w:val="10"/>
        <w:spacing w:before="200" w:line="360" w:lineRule="auto"/>
        <w:ind w:left="0" w:firstLine="720"/>
        <w:jc w:val="both"/>
        <w:rPr>
          <w:rFonts w:ascii="Times New Roman" w:hAnsi="Times New Roman"/>
          <w:b w:val="0"/>
          <w:sz w:val="28"/>
        </w:rPr>
      </w:pPr>
      <w:r>
        <w:rPr>
          <w:rFonts w:ascii="Times New Roman" w:hAnsi="Times New Roman"/>
          <w:b w:val="0"/>
          <w:sz w:val="28"/>
        </w:rPr>
        <w:t xml:space="preserve">В зависимости от оснащенности предприятия и особенностей производства отдельных видов колбасных и соленых изделий технологические схемы могут иметь некоторые различия. </w:t>
      </w:r>
    </w:p>
    <w:p w:rsidR="00B97738" w:rsidRDefault="00B97738">
      <w:pPr>
        <w:pStyle w:val="10"/>
        <w:spacing w:line="360" w:lineRule="auto"/>
        <w:ind w:left="0"/>
        <w:rPr>
          <w:rFonts w:ascii="Times New Roman" w:hAnsi="Times New Roman"/>
          <w:b w:val="0"/>
          <w:i/>
          <w:sz w:val="28"/>
        </w:rPr>
      </w:pPr>
    </w:p>
    <w:p w:rsidR="00B97738" w:rsidRDefault="00B97738">
      <w:pPr>
        <w:pStyle w:val="10"/>
        <w:spacing w:line="360" w:lineRule="auto"/>
        <w:ind w:left="0"/>
        <w:rPr>
          <w:rFonts w:ascii="Times New Roman" w:hAnsi="Times New Roman"/>
          <w:b w:val="0"/>
          <w:i/>
          <w:sz w:val="28"/>
        </w:rPr>
      </w:pPr>
      <w:r>
        <w:rPr>
          <w:rFonts w:ascii="Times New Roman" w:hAnsi="Times New Roman"/>
          <w:b w:val="0"/>
          <w:i/>
          <w:sz w:val="28"/>
        </w:rPr>
        <w:t>Разделка, обвалка, жиловка.</w:t>
      </w:r>
    </w:p>
    <w:p w:rsidR="00B97738" w:rsidRDefault="00B97738">
      <w:pPr>
        <w:pStyle w:val="10"/>
        <w:spacing w:before="100" w:line="360" w:lineRule="auto"/>
        <w:ind w:left="0" w:firstLine="720"/>
        <w:jc w:val="both"/>
        <w:rPr>
          <w:rFonts w:ascii="Times New Roman" w:hAnsi="Times New Roman"/>
          <w:b w:val="0"/>
          <w:sz w:val="28"/>
        </w:rPr>
      </w:pPr>
      <w:r>
        <w:rPr>
          <w:rFonts w:ascii="Times New Roman" w:hAnsi="Times New Roman"/>
          <w:b w:val="0"/>
          <w:i/>
          <w:sz w:val="28"/>
        </w:rPr>
        <w:t>Разделка.</w:t>
      </w:r>
      <w:r>
        <w:rPr>
          <w:rFonts w:ascii="Times New Roman" w:hAnsi="Times New Roman"/>
          <w:b w:val="0"/>
          <w:sz w:val="28"/>
        </w:rPr>
        <w:t xml:space="preserve"> Цель разделки — расчленение полутуш на отдель</w:t>
      </w:r>
      <w:r>
        <w:rPr>
          <w:rFonts w:ascii="Times New Roman" w:hAnsi="Times New Roman"/>
          <w:b w:val="0"/>
          <w:sz w:val="28"/>
        </w:rPr>
        <w:softHyphen/>
        <w:t>ные отрубы для облегчения последующей операции обвалки; обвалку проводят дифференцированно (каждый рабочий специ</w:t>
      </w:r>
      <w:r>
        <w:rPr>
          <w:rFonts w:ascii="Times New Roman" w:hAnsi="Times New Roman"/>
          <w:b w:val="0"/>
          <w:sz w:val="28"/>
        </w:rPr>
        <w:softHyphen/>
        <w:t>ализируется на обработке определенных частей туши), что по</w:t>
      </w:r>
      <w:r>
        <w:rPr>
          <w:rFonts w:ascii="Times New Roman" w:hAnsi="Times New Roman"/>
          <w:b w:val="0"/>
          <w:sz w:val="28"/>
        </w:rPr>
        <w:softHyphen/>
        <w:t>вышает производительность труда и качество обвалки.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При разделке говядины различают комбинированную и кол</w:t>
      </w:r>
      <w:r>
        <w:rPr>
          <w:rFonts w:ascii="Times New Roman" w:hAnsi="Times New Roman"/>
          <w:b w:val="0"/>
          <w:sz w:val="28"/>
        </w:rPr>
        <w:softHyphen/>
        <w:t>басную разделку. Для колбасного производства говяжьи полу</w:t>
      </w:r>
      <w:r>
        <w:rPr>
          <w:rFonts w:ascii="Times New Roman" w:hAnsi="Times New Roman"/>
          <w:b w:val="0"/>
          <w:sz w:val="28"/>
        </w:rPr>
        <w:softHyphen/>
        <w:t>туши делят на семь частей. Однако целесообразно производить разделку по комбинированной схеме, предложенной ВНИИМПом, при которой наиболее ценные части (грудинка, тазобедренный, поясничный и спинной отрубы) направляют в реализацию или на выработку полуфабрикатов и фасованного мяса. Целые туши и четвертины разделывают так же, как полу</w:t>
      </w:r>
      <w:r>
        <w:rPr>
          <w:rFonts w:ascii="Times New Roman" w:hAnsi="Times New Roman"/>
          <w:b w:val="0"/>
          <w:sz w:val="28"/>
        </w:rPr>
        <w:softHyphen/>
        <w:t xml:space="preserve">туши. Говядину разделывают обычно на подвесных путях. </w:t>
      </w:r>
    </w:p>
    <w:p w:rsidR="00B97738" w:rsidRDefault="00B97738">
      <w:pPr>
        <w:spacing w:before="260" w:line="360" w:lineRule="auto"/>
        <w:ind w:firstLine="720"/>
        <w:jc w:val="both"/>
        <w:rPr>
          <w:snapToGrid w:val="0"/>
          <w:color w:val="000000"/>
          <w:sz w:val="28"/>
        </w:rPr>
      </w:pPr>
      <w:r>
        <w:rPr>
          <w:color w:val="000000"/>
          <w:sz w:val="28"/>
        </w:rPr>
        <w:t>При разделке свиных полутуш необходимо учитывать даль</w:t>
      </w:r>
      <w:r>
        <w:rPr>
          <w:color w:val="000000"/>
          <w:sz w:val="28"/>
        </w:rPr>
        <w:softHyphen/>
        <w:t>нейшее направление сырья, так как значительную часть отрубов используют для выработки соленых изделий. По стандартной схеме свиные полутуши предварительно расчленяют на три час</w:t>
      </w:r>
      <w:r>
        <w:rPr>
          <w:color w:val="000000"/>
          <w:sz w:val="28"/>
        </w:rPr>
        <w:softHyphen/>
        <w:t>ти: переднюю, среднюю и заднюю. Затем от передней части отделяют шейную часть, лопаточную мякоть, ножку и выделяют передний окорок (лопатку). Среднюю часть распиливают на корейку и грудинку, от грудинки отделяют пашину. Из задней части выделяют окорок, крестцовую часть и ножку. По такой схеме разделки (рис. 2.1) на выработку соленостей может идти до 75% массы всей туши. Ножки, крестцовую часть, позвонки,</w:t>
      </w:r>
      <w:r>
        <w:rPr>
          <w:snapToGrid w:val="0"/>
          <w:color w:val="000000"/>
          <w:sz w:val="28"/>
        </w:rPr>
        <w:t xml:space="preserve"> жилованное мясо, шпик и мясную обрезь направляют в колбасное производство и на выработку полуфабрикатов.</w:t>
      </w:r>
    </w:p>
    <w:p w:rsidR="00B97738" w:rsidRDefault="00B97738">
      <w:pPr>
        <w:pStyle w:val="10"/>
        <w:spacing w:line="360" w:lineRule="auto"/>
        <w:ind w:left="0" w:firstLine="720"/>
        <w:jc w:val="both"/>
        <w:rPr>
          <w:rFonts w:ascii="Times New Roman" w:hAnsi="Times New Roman"/>
          <w:b w:val="0"/>
          <w:sz w:val="28"/>
        </w:rPr>
      </w:pPr>
    </w:p>
    <w:p w:rsidR="00B97738" w:rsidRDefault="00B97738">
      <w:pPr>
        <w:spacing w:line="360" w:lineRule="auto"/>
        <w:ind w:firstLine="720"/>
        <w:jc w:val="both"/>
        <w:rPr>
          <w:sz w:val="28"/>
        </w:rPr>
      </w:pPr>
    </w:p>
    <w:p w:rsidR="00B97738" w:rsidRDefault="00460A31">
      <w:pPr>
        <w:spacing w:line="360" w:lineRule="auto"/>
        <w:jc w:val="center"/>
        <w:rPr>
          <w:snapToGrid w:val="0"/>
          <w:sz w:val="28"/>
        </w:rPr>
      </w:pPr>
      <w:r>
        <w:rPr>
          <w:snapToGrid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76.5pt" fillcolor="window">
            <v:imagedata r:id="rId7" o:title=""/>
          </v:shape>
        </w:pict>
      </w:r>
    </w:p>
    <w:p w:rsidR="00B97738" w:rsidRDefault="00B97738">
      <w:pPr>
        <w:pStyle w:val="20"/>
        <w:spacing w:before="160" w:line="360" w:lineRule="auto"/>
      </w:pPr>
      <w:r>
        <w:t>Рис. 2.1. Схема разделки свинины:</w:t>
      </w:r>
    </w:p>
    <w:p w:rsidR="00B97738" w:rsidRDefault="00B97738">
      <w:pPr>
        <w:spacing w:line="360" w:lineRule="auto"/>
        <w:ind w:left="40" w:firstLine="720"/>
        <w:jc w:val="both"/>
        <w:rPr>
          <w:snapToGrid w:val="0"/>
          <w:color w:val="000000"/>
          <w:sz w:val="28"/>
        </w:rPr>
      </w:pPr>
      <w:r>
        <w:rPr>
          <w:snapToGrid w:val="0"/>
          <w:color w:val="000000"/>
          <w:sz w:val="28"/>
        </w:rPr>
        <w:t>1,2 — тазобедренная часть (задний окорок);</w:t>
      </w:r>
      <w:r>
        <w:rPr>
          <w:snapToGrid w:val="0"/>
          <w:color w:val="000000"/>
          <w:sz w:val="28"/>
          <w:lang w:val="en-US"/>
        </w:rPr>
        <w:t xml:space="preserve"> 3</w:t>
      </w:r>
      <w:r>
        <w:rPr>
          <w:snapToGrid w:val="0"/>
          <w:color w:val="000000"/>
          <w:sz w:val="28"/>
        </w:rPr>
        <w:t>— задняя ножка; 4— хвост; 5 — пашина; 6 — корейка; 7 — лопаточная часть; 8, 9 — передний окорок; 10 — передняя ножка; 11 — грудобрюшная часть; 12, 13 — шей</w:t>
      </w:r>
      <w:r>
        <w:rPr>
          <w:snapToGrid w:val="0"/>
          <w:color w:val="000000"/>
          <w:sz w:val="28"/>
        </w:rPr>
        <w:softHyphen/>
        <w:t>ная часть.</w:t>
      </w:r>
    </w:p>
    <w:p w:rsidR="00B97738" w:rsidRDefault="00B97738">
      <w:pPr>
        <w:spacing w:line="360" w:lineRule="auto"/>
        <w:ind w:firstLine="720"/>
        <w:jc w:val="both"/>
        <w:rPr>
          <w:snapToGrid w:val="0"/>
          <w:sz w:val="28"/>
        </w:rPr>
      </w:pPr>
      <w:r>
        <w:rPr>
          <w:snapToGrid w:val="0"/>
          <w:sz w:val="28"/>
        </w:rPr>
        <w:t>Свинину разделывают так, чтобы лопаточную часть и задний окорок направить на производство свинокопченостей. Свинину жирную целиком используют для производства колбас. Свини</w:t>
      </w:r>
      <w:r>
        <w:rPr>
          <w:snapToGrid w:val="0"/>
          <w:sz w:val="28"/>
        </w:rPr>
        <w:softHyphen/>
        <w:t>ну разделывают на подвесных путях или на конвейере.</w:t>
      </w:r>
    </w:p>
    <w:p w:rsidR="00B97738" w:rsidRDefault="00B97738">
      <w:pPr>
        <w:spacing w:line="360" w:lineRule="auto"/>
        <w:ind w:firstLine="720"/>
        <w:jc w:val="both"/>
        <w:rPr>
          <w:snapToGrid w:val="0"/>
          <w:sz w:val="28"/>
        </w:rPr>
      </w:pPr>
      <w:r>
        <w:rPr>
          <w:snapToGrid w:val="0"/>
          <w:sz w:val="28"/>
        </w:rPr>
        <w:t>Бараньи туши перед обвалкой разделяют на две части — переднюю и заднюю. Рульку и подбедерок обычно направляют в реализацию.</w:t>
      </w:r>
    </w:p>
    <w:p w:rsidR="00B97738" w:rsidRDefault="00B97738">
      <w:pPr>
        <w:spacing w:line="360" w:lineRule="auto"/>
        <w:ind w:firstLine="720"/>
        <w:jc w:val="both"/>
        <w:rPr>
          <w:snapToGrid w:val="0"/>
          <w:sz w:val="28"/>
        </w:rPr>
      </w:pPr>
      <w:r>
        <w:rPr>
          <w:snapToGrid w:val="0"/>
          <w:sz w:val="28"/>
        </w:rPr>
        <w:t>Схема разделки конины представлена на рис. 2.2.</w:t>
      </w:r>
    </w:p>
    <w:p w:rsidR="00B97738" w:rsidRDefault="00B97738">
      <w:pPr>
        <w:spacing w:line="360" w:lineRule="auto"/>
        <w:ind w:firstLine="720"/>
        <w:jc w:val="both"/>
        <w:rPr>
          <w:snapToGrid w:val="0"/>
          <w:sz w:val="28"/>
        </w:rPr>
      </w:pPr>
      <w:r>
        <w:rPr>
          <w:i/>
          <w:snapToGrid w:val="0"/>
          <w:sz w:val="28"/>
        </w:rPr>
        <w:t>Обвалка</w:t>
      </w:r>
      <w:r>
        <w:rPr>
          <w:snapToGrid w:val="0"/>
          <w:sz w:val="28"/>
        </w:rPr>
        <w:t>. Обвалку мяса в основном производят дифференци</w:t>
      </w:r>
      <w:r>
        <w:rPr>
          <w:snapToGrid w:val="0"/>
          <w:sz w:val="28"/>
        </w:rPr>
        <w:softHyphen/>
        <w:t>рованным методом. На малых предприятиях применяют и потушную обвалку, т.е. один рабочий обрабатывает всю тушу. Обвалка должна быть тщательной: разрешается оставлять лишь незначительную красноту на поверхности костей сложного профиля (позвонков).</w:t>
      </w:r>
    </w:p>
    <w:p w:rsidR="00B97738" w:rsidRDefault="00B97738">
      <w:pPr>
        <w:spacing w:line="360" w:lineRule="auto"/>
        <w:ind w:firstLine="720"/>
        <w:jc w:val="both"/>
        <w:rPr>
          <w:snapToGrid w:val="0"/>
          <w:sz w:val="28"/>
        </w:rPr>
      </w:pPr>
      <w:r>
        <w:rPr>
          <w:snapToGrid w:val="0"/>
          <w:sz w:val="28"/>
        </w:rPr>
        <w:t>Обвалку производят на стационарных или конвейерных столах. Чтобы устранить излишнее транспортирование мяса, практикуют спаренную обвалку и жиловку: обвальщик рабо</w:t>
      </w:r>
      <w:r>
        <w:rPr>
          <w:snapToGrid w:val="0"/>
          <w:sz w:val="28"/>
        </w:rPr>
        <w:softHyphen/>
        <w:t>тает за одним столом с одним или двумя жиловщиками.</w:t>
      </w:r>
    </w:p>
    <w:p w:rsidR="00B97738" w:rsidRDefault="00B97738">
      <w:pPr>
        <w:spacing w:line="360" w:lineRule="auto"/>
        <w:ind w:firstLine="720"/>
        <w:jc w:val="both"/>
        <w:rPr>
          <w:snapToGrid w:val="0"/>
          <w:sz w:val="28"/>
        </w:rPr>
      </w:pPr>
      <w:r>
        <w:rPr>
          <w:snapToGrid w:val="0"/>
          <w:sz w:val="28"/>
        </w:rPr>
        <w:t>При обвалке необходимо строго соблюдать правила безопас</w:t>
      </w:r>
      <w:r>
        <w:rPr>
          <w:snapToGrid w:val="0"/>
          <w:sz w:val="28"/>
        </w:rPr>
        <w:softHyphen/>
        <w:t>ности. Рабочих снабжают коротким кольчужным фартуком и специальными кольчужными перчатками.</w:t>
      </w:r>
    </w:p>
    <w:p w:rsidR="00B97738" w:rsidRDefault="00B97738">
      <w:pPr>
        <w:spacing w:before="140" w:line="360" w:lineRule="auto"/>
        <w:ind w:firstLine="720"/>
        <w:jc w:val="both"/>
        <w:rPr>
          <w:snapToGrid w:val="0"/>
          <w:color w:val="000000"/>
          <w:sz w:val="28"/>
        </w:rPr>
      </w:pPr>
      <w:r>
        <w:rPr>
          <w:i/>
          <w:snapToGrid w:val="0"/>
          <w:color w:val="000000"/>
          <w:sz w:val="28"/>
        </w:rPr>
        <w:t>Жиловка</w:t>
      </w:r>
      <w:r>
        <w:rPr>
          <w:snapToGrid w:val="0"/>
          <w:color w:val="000000"/>
          <w:sz w:val="28"/>
        </w:rPr>
        <w:t>. После обвалки мясо направляют на жиловку: от деление соединительной ткани, кровеносных и лимфатических сосудов, хрящей, мелких косточек, кровоподтеков и загрязне</w:t>
      </w:r>
      <w:r>
        <w:rPr>
          <w:snapToGrid w:val="0"/>
          <w:color w:val="000000"/>
          <w:sz w:val="28"/>
        </w:rPr>
        <w:softHyphen/>
        <w:t>ний. Соединительная ткань обладает более низкой пищев</w:t>
      </w:r>
      <w:r>
        <w:rPr>
          <w:color w:val="000000"/>
          <w:sz w:val="28"/>
        </w:rPr>
        <w:t>ой</w:t>
      </w:r>
      <w:r>
        <w:rPr>
          <w:snapToGrid w:val="0"/>
          <w:color w:val="000000"/>
          <w:sz w:val="28"/>
        </w:rPr>
        <w:t xml:space="preserve"> ценностью и к тому же при тепловой обработке колбасных ба</w:t>
      </w:r>
      <w:r>
        <w:rPr>
          <w:snapToGrid w:val="0"/>
          <w:color w:val="000000"/>
          <w:sz w:val="28"/>
        </w:rPr>
        <w:softHyphen/>
        <w:t>тонов полностью не разваривается, что ухудшает их качество. Мясо с большим содержанием соединительной ткани исполь</w:t>
      </w:r>
      <w:r>
        <w:rPr>
          <w:snapToGrid w:val="0"/>
          <w:color w:val="000000"/>
          <w:sz w:val="28"/>
        </w:rPr>
        <w:softHyphen/>
        <w:t>зуют для выработки низкосортных колбас, студней, зельцев. При жиловке говядины и баранины отделяют также и жир, плохо усваивающийся организмом. Жиловку производят диф</w:t>
      </w:r>
      <w:r>
        <w:rPr>
          <w:snapToGrid w:val="0"/>
          <w:color w:val="000000"/>
          <w:sz w:val="28"/>
        </w:rPr>
        <w:softHyphen/>
        <w:t>ференцированно — вручную специальными ножами. Куски обва</w:t>
      </w:r>
      <w:r>
        <w:rPr>
          <w:snapToGrid w:val="0"/>
          <w:color w:val="000000"/>
          <w:sz w:val="28"/>
        </w:rPr>
        <w:softHyphen/>
        <w:t>ленного мяса разделяют на отдельные мускулы, а затем отделяют мышечную ткань. В процессе жиловки получают куски мяса массой 400 — 500 г, а на отдельных мясокомбинатах — до 1 кг.</w:t>
      </w:r>
    </w:p>
    <w:p w:rsidR="00B97738" w:rsidRDefault="00B97738">
      <w:pPr>
        <w:pStyle w:val="a3"/>
        <w:spacing w:line="360" w:lineRule="auto"/>
      </w:pPr>
    </w:p>
    <w:p w:rsidR="00B97738" w:rsidRDefault="00460A31">
      <w:pPr>
        <w:spacing w:line="360" w:lineRule="auto"/>
        <w:jc w:val="center"/>
        <w:rPr>
          <w:snapToGrid w:val="0"/>
          <w:sz w:val="28"/>
        </w:rPr>
      </w:pPr>
      <w:r>
        <w:rPr>
          <w:snapToGrid w:val="0"/>
          <w:sz w:val="28"/>
        </w:rPr>
        <w:pict>
          <v:shape id="_x0000_i1026" type="#_x0000_t75" style="width:74.25pt;height:160.5pt" fillcolor="window">
            <v:imagedata r:id="rId8" o:title=""/>
          </v:shape>
        </w:pict>
      </w:r>
    </w:p>
    <w:p w:rsidR="00B97738" w:rsidRDefault="00B97738">
      <w:pPr>
        <w:spacing w:line="360" w:lineRule="auto"/>
        <w:ind w:firstLine="720"/>
        <w:jc w:val="both"/>
        <w:rPr>
          <w:snapToGrid w:val="0"/>
          <w:sz w:val="28"/>
        </w:rPr>
      </w:pPr>
    </w:p>
    <w:p w:rsidR="00B97738" w:rsidRDefault="00B97738">
      <w:pPr>
        <w:pStyle w:val="20"/>
        <w:spacing w:line="360" w:lineRule="auto"/>
      </w:pPr>
      <w:r>
        <w:t>Рис. 2.2. Схема разделки конины для производства на</w:t>
      </w:r>
      <w:r>
        <w:softHyphen/>
        <w:t>циональных продуктов:</w:t>
      </w:r>
    </w:p>
    <w:p w:rsidR="00B97738" w:rsidRDefault="00B97738">
      <w:pPr>
        <w:spacing w:before="20" w:line="360" w:lineRule="auto"/>
        <w:ind w:firstLine="720"/>
        <w:jc w:val="both"/>
        <w:rPr>
          <w:snapToGrid w:val="0"/>
          <w:color w:val="000000"/>
          <w:sz w:val="28"/>
        </w:rPr>
      </w:pPr>
      <w:r>
        <w:rPr>
          <w:snapToGrid w:val="0"/>
          <w:color w:val="000000"/>
          <w:sz w:val="28"/>
        </w:rPr>
        <w:t>1— подгривный жир с мышечной тканью; 2 — спинореберная часть; 3— верхний слой мышечной ткани с подкожным жиром из крестцовой части; 4 — задняя ножка с поясничной частью; 5 — жировые отложения брюшины; 6 — лопаточная и шейная части.</w:t>
      </w:r>
    </w:p>
    <w:p w:rsidR="00B97738" w:rsidRDefault="00B97738">
      <w:pPr>
        <w:pStyle w:val="a3"/>
        <w:spacing w:line="360" w:lineRule="auto"/>
      </w:pPr>
      <w:r>
        <w:t>Жилованную говядину обычно сортируют на три сорта: к высшему относят куски чи</w:t>
      </w:r>
      <w:r>
        <w:softHyphen/>
        <w:t>стой мышечной ткани, лишенные видимых остатков других тканей и образований; мясо, содержащее не более 6% тонких соедини-тельнотканных образований, относят к I сорту, а содержащее до 20% — ко II. При жиловке говядины на три сорта выходы жилованного мяса со</w:t>
      </w:r>
      <w:r>
        <w:softHyphen/>
        <w:t>ставляют: высшего сорта — 15...20%, I сорта — 45...50, II сор</w:t>
      </w:r>
      <w:r>
        <w:softHyphen/>
        <w:t>та — 35% к массе жилованного мяса. В мясе II сорта допуска</w:t>
      </w:r>
      <w:r>
        <w:softHyphen/>
        <w:t>ется наличие мелких жил, сухожилий и пленок. При жиловке мяса, имеющего жировые отложения, в отдельный сорт выде</w:t>
      </w:r>
      <w:r>
        <w:softHyphen/>
        <w:t>ляют жирное мясо, которое состоит в основном из подкожного и межмышечного жира и небольших прирезей мышечной тка</w:t>
      </w:r>
      <w:r>
        <w:softHyphen/>
        <w:t>ни. Это мясо используют для приготовления некоторых сортов колбас.</w:t>
      </w:r>
    </w:p>
    <w:p w:rsidR="00B97738" w:rsidRDefault="00B97738">
      <w:pPr>
        <w:spacing w:line="360" w:lineRule="auto"/>
        <w:ind w:firstLine="720"/>
        <w:jc w:val="both"/>
        <w:rPr>
          <w:snapToGrid w:val="0"/>
          <w:color w:val="000000"/>
          <w:sz w:val="28"/>
        </w:rPr>
      </w:pPr>
      <w:r>
        <w:rPr>
          <w:snapToGrid w:val="0"/>
          <w:color w:val="000000"/>
          <w:sz w:val="28"/>
        </w:rPr>
        <w:t>В свинине сравнительно мало соединительной ткани, которая к тому же легко разваривается, и поэтому процесс жиловки свинины часто называют разборкой. Мышечную ткань свинины отделяют от шпика и освобождают от крупных сухожилий, ста</w:t>
      </w:r>
      <w:r>
        <w:rPr>
          <w:snapToGrid w:val="0"/>
          <w:color w:val="000000"/>
          <w:sz w:val="28"/>
        </w:rPr>
        <w:softHyphen/>
        <w:t>новых жил и кровоподтеков. Жилованную свинину сортируют в зависимости от количества содержащегося в ней жира на три сорта: нежирную, полужирную и жирную. Нежирная свинина содержит до 10%, полужирная 30...50, а жирная более 50% межмышечного и мягкого жира. Полужирную свинину можно составлять из нежирной и соответствующего количества жир</w:t>
      </w:r>
      <w:r>
        <w:rPr>
          <w:snapToGrid w:val="0"/>
          <w:color w:val="000000"/>
          <w:sz w:val="28"/>
        </w:rPr>
        <w:softHyphen/>
        <w:t>ной. Средний выход свинины после разборки по сортам (в % к массе разобранной свинины) составляет: нежирная — 40%, полужирная и жирная — по 30%.</w:t>
      </w:r>
    </w:p>
    <w:p w:rsidR="00B97738" w:rsidRDefault="00B97738">
      <w:pPr>
        <w:spacing w:line="360" w:lineRule="auto"/>
        <w:ind w:firstLine="720"/>
        <w:jc w:val="both"/>
        <w:rPr>
          <w:sz w:val="28"/>
        </w:rPr>
      </w:pPr>
      <w:r>
        <w:rPr>
          <w:snapToGrid w:val="0"/>
          <w:sz w:val="28"/>
        </w:rPr>
        <w:t>В настоящее время на некоторых мясокомбинатах переходят на технологию двухсортной жиловки обваленной говядины и свинины, что позволяет снизить трудовые затраты на процесс жиловки и повысить производительность труда. Оптимальное соотношение сортности при двухсортной жиловке говядины (в % к массе жилованного мяса) следующее: высшего сорта — 20%, мяса, содержащего 12% жировой и соединительной ткани — 80%. При разборке обваленной свинины на два сорта выделяют нежирную свинину из окороков и средней части. Остальное мясо направляют в один сорт, в котором в зависи</w:t>
      </w:r>
      <w:r>
        <w:rPr>
          <w:sz w:val="28"/>
        </w:rPr>
        <w:t xml:space="preserve">мости от упитанности исходного сырья содержится 35...50% жира. </w:t>
      </w:r>
    </w:p>
    <w:p w:rsidR="00B97738" w:rsidRDefault="00B97738">
      <w:pPr>
        <w:pStyle w:val="10"/>
        <w:spacing w:before="160" w:line="360" w:lineRule="auto"/>
        <w:ind w:left="0" w:firstLine="720"/>
        <w:jc w:val="both"/>
        <w:rPr>
          <w:rFonts w:ascii="Times New Roman" w:hAnsi="Times New Roman"/>
          <w:b w:val="0"/>
          <w:sz w:val="28"/>
        </w:rPr>
      </w:pPr>
      <w:r>
        <w:rPr>
          <w:rFonts w:ascii="Times New Roman" w:hAnsi="Times New Roman"/>
          <w:b w:val="0"/>
          <w:sz w:val="28"/>
        </w:rPr>
        <w:t>Действующая в настоящее время схема жиловки и сортировки мяса на три-четыре сорта в зависимости от содержания в нем соединительной и жировой ткани очень трудоемка. Мясо первого и второго сортов близко между собой по качественным пока</w:t>
      </w:r>
      <w:r>
        <w:rPr>
          <w:rFonts w:ascii="Times New Roman" w:hAnsi="Times New Roman"/>
          <w:b w:val="0"/>
          <w:sz w:val="28"/>
        </w:rPr>
        <w:softHyphen/>
        <w:t>зателям. Говядина высшего сорта практически лишена соединительной ткани, кото</w:t>
      </w:r>
      <w:r>
        <w:rPr>
          <w:rFonts w:ascii="Times New Roman" w:hAnsi="Times New Roman"/>
          <w:b w:val="0"/>
          <w:sz w:val="28"/>
        </w:rPr>
        <w:softHyphen/>
        <w:t>рая полезна для организма человека. Деле</w:t>
      </w:r>
      <w:r>
        <w:rPr>
          <w:rFonts w:ascii="Times New Roman" w:hAnsi="Times New Roman"/>
          <w:b w:val="0"/>
          <w:sz w:val="28"/>
        </w:rPr>
        <w:softHyphen/>
        <w:t>ние жилованного мяса на сорта условно, так как при сортировке визуально нельзя определить содержание в нем соедини</w:t>
      </w:r>
      <w:r>
        <w:rPr>
          <w:rFonts w:ascii="Times New Roman" w:hAnsi="Times New Roman"/>
          <w:b w:val="0"/>
          <w:sz w:val="28"/>
        </w:rPr>
        <w:softHyphen/>
        <w:t>тельной и жировой ткани. Сам факт нормирования содержания соединительной ткани как показателя качества при отсутствии экспресс-методов ее определения ведет к необоснованным претензиям и даже злоупотреблениям во время сдачи-приемки мясокомбинатами жилованного мяса и оценки качества готовых колбасных изделий. Существующие нормы содержания соединительной и жировой ткани по сортам уже устарели.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Руководствуясь основными положениями теории адекватного питания авторы разработали принципиально новую схему жиловки и сортировки мяса. Ее сущность заключается в следующем.</w:t>
      </w:r>
    </w:p>
    <w:p w:rsidR="00B97738" w:rsidRDefault="00B97738">
      <w:pPr>
        <w:pStyle w:val="10"/>
        <w:spacing w:line="360" w:lineRule="auto"/>
        <w:ind w:firstLine="720"/>
        <w:jc w:val="both"/>
        <w:rPr>
          <w:rFonts w:ascii="Times New Roman" w:hAnsi="Times New Roman"/>
          <w:b w:val="0"/>
          <w:sz w:val="28"/>
        </w:rPr>
      </w:pPr>
    </w:p>
    <w:p w:rsidR="00B97738" w:rsidRDefault="00460A31">
      <w:pPr>
        <w:pStyle w:val="10"/>
        <w:spacing w:line="360" w:lineRule="auto"/>
        <w:jc w:val="center"/>
        <w:rPr>
          <w:rFonts w:ascii="Times New Roman" w:hAnsi="Times New Roman"/>
          <w:b w:val="0"/>
          <w:sz w:val="28"/>
        </w:rPr>
      </w:pPr>
      <w:r>
        <w:rPr>
          <w:rFonts w:ascii="Times New Roman" w:hAnsi="Times New Roman"/>
          <w:b w:val="0"/>
          <w:sz w:val="28"/>
        </w:rPr>
        <w:pict>
          <v:shape id="_x0000_i1027" type="#_x0000_t75" style="width:199.5pt;height:79.5pt" fillcolor="window">
            <v:imagedata r:id="rId9" o:title=""/>
          </v:shape>
        </w:pict>
      </w:r>
    </w:p>
    <w:p w:rsidR="00B97738" w:rsidRDefault="00B97738">
      <w:pPr>
        <w:pStyle w:val="10"/>
        <w:spacing w:line="360" w:lineRule="auto"/>
        <w:jc w:val="both"/>
        <w:rPr>
          <w:rFonts w:ascii="Times New Roman" w:hAnsi="Times New Roman"/>
          <w:b w:val="0"/>
          <w:sz w:val="28"/>
        </w:rPr>
      </w:pPr>
    </w:p>
    <w:p w:rsidR="00B97738" w:rsidRDefault="00B97738">
      <w:pPr>
        <w:pStyle w:val="10"/>
        <w:spacing w:line="360" w:lineRule="auto"/>
        <w:jc w:val="both"/>
        <w:rPr>
          <w:rFonts w:ascii="Times New Roman" w:hAnsi="Times New Roman"/>
          <w:b w:val="0"/>
          <w:sz w:val="20"/>
        </w:rPr>
      </w:pPr>
      <w:r>
        <w:rPr>
          <w:rFonts w:ascii="Times New Roman" w:hAnsi="Times New Roman"/>
          <w:b w:val="0"/>
          <w:sz w:val="20"/>
        </w:rPr>
        <w:t>Рис.2.3. Схема разделки говядины:</w:t>
      </w:r>
    </w:p>
    <w:p w:rsidR="00B97738" w:rsidRDefault="00B97738">
      <w:pPr>
        <w:pStyle w:val="10"/>
        <w:spacing w:line="360" w:lineRule="auto"/>
        <w:jc w:val="both"/>
        <w:rPr>
          <w:rFonts w:ascii="Times New Roman" w:hAnsi="Times New Roman"/>
          <w:b w:val="0"/>
          <w:sz w:val="20"/>
        </w:rPr>
      </w:pPr>
      <w:r>
        <w:rPr>
          <w:rFonts w:ascii="Times New Roman" w:hAnsi="Times New Roman"/>
          <w:b w:val="0"/>
          <w:sz w:val="20"/>
        </w:rPr>
        <w:t>1 — задний отруб; 2</w:t>
      </w:r>
      <w:r>
        <w:rPr>
          <w:rFonts w:ascii="Times New Roman" w:hAnsi="Times New Roman"/>
          <w:b w:val="0"/>
          <w:i/>
          <w:sz w:val="20"/>
        </w:rPr>
        <w:t xml:space="preserve"> —</w:t>
      </w:r>
      <w:r>
        <w:rPr>
          <w:rFonts w:ascii="Times New Roman" w:hAnsi="Times New Roman"/>
          <w:b w:val="0"/>
          <w:sz w:val="20"/>
        </w:rPr>
        <w:t xml:space="preserve"> пояснично-крестцовый отруб; 3</w:t>
      </w:r>
      <w:r>
        <w:rPr>
          <w:rFonts w:ascii="Times New Roman" w:hAnsi="Times New Roman"/>
          <w:b w:val="0"/>
          <w:i/>
          <w:sz w:val="20"/>
        </w:rPr>
        <w:t xml:space="preserve"> —</w:t>
      </w:r>
      <w:r>
        <w:rPr>
          <w:rFonts w:ascii="Times New Roman" w:hAnsi="Times New Roman"/>
          <w:b w:val="0"/>
          <w:sz w:val="20"/>
        </w:rPr>
        <w:t xml:space="preserve"> спинно-реберно-грудной отруб; 4</w:t>
      </w:r>
      <w:r>
        <w:rPr>
          <w:rFonts w:ascii="Times New Roman" w:hAnsi="Times New Roman"/>
          <w:b w:val="0"/>
          <w:i/>
          <w:sz w:val="20"/>
        </w:rPr>
        <w:t xml:space="preserve"> —</w:t>
      </w:r>
      <w:r>
        <w:rPr>
          <w:rFonts w:ascii="Times New Roman" w:hAnsi="Times New Roman"/>
          <w:b w:val="0"/>
          <w:sz w:val="20"/>
        </w:rPr>
        <w:t xml:space="preserve"> лопаточный отруб; 5 — шейный отруб</w:t>
      </w:r>
    </w:p>
    <w:p w:rsidR="00B97738" w:rsidRDefault="00B97738">
      <w:pPr>
        <w:pStyle w:val="10"/>
        <w:spacing w:line="360" w:lineRule="auto"/>
        <w:ind w:firstLine="720"/>
        <w:jc w:val="both"/>
        <w:rPr>
          <w:rFonts w:ascii="Times New Roman" w:hAnsi="Times New Roman"/>
          <w:b w:val="0"/>
          <w:sz w:val="20"/>
        </w:rPr>
      </w:pP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Говяжью тушу перед обвалкой разделывают на пять отрубов. Граница заднего отруба лежит между подвздошной и крестцовой костью, пашиной и нижним концом берцовой кости. В пояснично-крестцовый отруб входят поясничная и крестцовая части, два первых хвостовых позвонка и пашина. Передняя граница отруба проходит между последним грудным и первым поясничным позвонками, задняя — по второму хвостовому позвонку, а нижняя — по белой линии живота. Границы спинно-реберно-грудного отруба проходят между последним шейным и первым грудным, последним грудным и первым поясничным позвонками, по грудине и по среднему ребру. В лопаточный отруб входят передние конечности. Граница отруба лежит между лопаточным хрящом, нижним концом предплечья и ребрами. Граница шейного отруба лежит между первым и последним шейным позвонками (рис 2.3.).</w:t>
      </w:r>
    </w:p>
    <w:p w:rsidR="00B97738" w:rsidRDefault="00B97738">
      <w:pPr>
        <w:pStyle w:val="10"/>
        <w:spacing w:before="240" w:line="360" w:lineRule="auto"/>
        <w:ind w:left="0" w:firstLine="720"/>
        <w:jc w:val="both"/>
        <w:rPr>
          <w:rFonts w:ascii="Times New Roman" w:hAnsi="Times New Roman"/>
          <w:b w:val="0"/>
          <w:sz w:val="28"/>
        </w:rPr>
      </w:pPr>
      <w:r>
        <w:rPr>
          <w:rFonts w:ascii="Times New Roman" w:hAnsi="Times New Roman"/>
          <w:b w:val="0"/>
          <w:sz w:val="28"/>
        </w:rPr>
        <w:t>После обвалки мясо делят на два сорта. К первому относят мясо с заднего отруба до коленного сустава, пояснично-крестцового, спинно-реберно-грудного отрубов до нижнего края длиннейшей мышцы спины, от лопаточного отруба до локтевого сустава. Ко второму сорту относят мясо, полученное с шейного и спинно-реберно-грудно</w:t>
      </w:r>
      <w:r>
        <w:rPr>
          <w:rFonts w:ascii="Times New Roman" w:hAnsi="Times New Roman"/>
          <w:b w:val="0"/>
          <w:sz w:val="28"/>
        </w:rPr>
        <w:softHyphen/>
        <w:t>го отрубов до нижнего края длиннейшей мышцы спины, с пояснично-крестцового отруба до нижнего края поясничной части длиннейшей мышцы спины, с передних и задних конечностей ниже локтевого и коленного суставов (рис.2.4).</w:t>
      </w:r>
    </w:p>
    <w:p w:rsidR="00B97738" w:rsidRDefault="00460A31">
      <w:pPr>
        <w:pStyle w:val="10"/>
        <w:spacing w:before="240" w:line="360" w:lineRule="auto"/>
        <w:ind w:firstLine="720"/>
        <w:jc w:val="center"/>
        <w:rPr>
          <w:rFonts w:ascii="Times New Roman" w:hAnsi="Times New Roman"/>
          <w:b w:val="0"/>
          <w:sz w:val="28"/>
        </w:rPr>
      </w:pPr>
      <w:r>
        <w:rPr>
          <w:rFonts w:ascii="Times New Roman" w:hAnsi="Times New Roman"/>
          <w:b w:val="0"/>
          <w:sz w:val="28"/>
        </w:rPr>
        <w:pict>
          <v:shape id="_x0000_i1028" type="#_x0000_t75" style="width:203.25pt;height:75.75pt" fillcolor="window">
            <v:imagedata r:id="rId10" o:title=""/>
          </v:shape>
        </w:pict>
      </w:r>
    </w:p>
    <w:p w:rsidR="00B97738" w:rsidRDefault="00B97738">
      <w:pPr>
        <w:pStyle w:val="10"/>
        <w:spacing w:before="240" w:line="360" w:lineRule="auto"/>
        <w:ind w:firstLine="720"/>
        <w:jc w:val="both"/>
        <w:rPr>
          <w:rFonts w:ascii="Times New Roman" w:hAnsi="Times New Roman"/>
          <w:b w:val="0"/>
          <w:sz w:val="28"/>
        </w:rPr>
      </w:pPr>
    </w:p>
    <w:p w:rsidR="00B97738" w:rsidRDefault="00B97738">
      <w:pPr>
        <w:pStyle w:val="10"/>
        <w:spacing w:before="240" w:line="360" w:lineRule="auto"/>
        <w:jc w:val="both"/>
        <w:rPr>
          <w:rFonts w:ascii="Times New Roman" w:hAnsi="Times New Roman"/>
          <w:b w:val="0"/>
          <w:sz w:val="20"/>
        </w:rPr>
      </w:pPr>
      <w:r>
        <w:rPr>
          <w:rFonts w:ascii="Times New Roman" w:hAnsi="Times New Roman"/>
          <w:b w:val="0"/>
          <w:sz w:val="20"/>
        </w:rPr>
        <w:t>Рис. 2.4. Схема сортировки говядины:</w:t>
      </w:r>
    </w:p>
    <w:p w:rsidR="00B97738" w:rsidRDefault="00B97738">
      <w:pPr>
        <w:pStyle w:val="10"/>
        <w:spacing w:line="360" w:lineRule="auto"/>
        <w:jc w:val="both"/>
        <w:rPr>
          <w:rFonts w:ascii="Times New Roman" w:hAnsi="Times New Roman"/>
          <w:b w:val="0"/>
          <w:sz w:val="20"/>
        </w:rPr>
      </w:pPr>
      <w:r>
        <w:rPr>
          <w:rFonts w:ascii="Times New Roman" w:hAnsi="Times New Roman"/>
          <w:b w:val="0"/>
          <w:sz w:val="20"/>
        </w:rPr>
        <w:t>1 — первый сорт; 2</w:t>
      </w:r>
      <w:r>
        <w:rPr>
          <w:rFonts w:ascii="Times New Roman" w:hAnsi="Times New Roman"/>
          <w:b w:val="0"/>
          <w:i/>
          <w:sz w:val="20"/>
        </w:rPr>
        <w:t xml:space="preserve"> —</w:t>
      </w:r>
      <w:r>
        <w:rPr>
          <w:rFonts w:ascii="Times New Roman" w:hAnsi="Times New Roman"/>
          <w:b w:val="0"/>
          <w:sz w:val="20"/>
        </w:rPr>
        <w:t xml:space="preserve"> второй сорт</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 процессе жиловки из мяса обоих сортов удаляют сухожилия, связки (суставные и затылочно-остистые), фасции (грубые поверхностные и глубокие, желтые брюшные), суставные сумки, жир. Обрезки с мяса первого сорта относят ко второму. Мышечную ткань с лопаточной части и заднего отруба при жиловке разделяют на два-три куска.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Со свиной полутуши перед обвалкой снимают шпик, паховый жир и разделывают на три отруба. К заднему отрубу относят задние конечности. Граница отруба проходит между подвздошной и крестцовой костью, патиной и нижним концом берцовых костей. В шейно-туловищный отруб входят шейная, спинная, поясничная, крестцовая, грудная и брюшная части. Граница отруба проходит между первым шейным, последним крестцовым позвонками, по середине грудины и белой линии живота. Передние конечности относятся к лопаточному отрубу. Граница отруба лежит между лопаточным хрящом, нижним концом предплечья и ребрами (рис.2.5).</w:t>
      </w:r>
    </w:p>
    <w:p w:rsidR="00B97738" w:rsidRDefault="00460A31">
      <w:pPr>
        <w:pStyle w:val="10"/>
        <w:spacing w:line="360" w:lineRule="auto"/>
        <w:ind w:left="0" w:firstLine="720"/>
        <w:jc w:val="both"/>
        <w:rPr>
          <w:rFonts w:ascii="Times New Roman" w:hAnsi="Times New Roman"/>
          <w:b w:val="0"/>
          <w:sz w:val="28"/>
        </w:rPr>
      </w:pPr>
      <w:r>
        <w:rPr>
          <w:rFonts w:ascii="Times New Roman" w:hAnsi="Times New Roman"/>
          <w:b w:val="0"/>
          <w:sz w:val="28"/>
        </w:rPr>
        <w:pict>
          <v:shape id="_x0000_i1029" type="#_x0000_t75" style="width:189.75pt;height:66pt" fillcolor="window">
            <v:imagedata r:id="rId11" o:title=""/>
          </v:shape>
        </w:pict>
      </w:r>
    </w:p>
    <w:p w:rsidR="00B97738" w:rsidRDefault="00B97738">
      <w:pPr>
        <w:pStyle w:val="10"/>
        <w:spacing w:line="360" w:lineRule="auto"/>
        <w:ind w:left="0"/>
        <w:jc w:val="both"/>
        <w:rPr>
          <w:rFonts w:ascii="Times New Roman" w:hAnsi="Times New Roman"/>
          <w:b w:val="0"/>
          <w:sz w:val="20"/>
        </w:rPr>
      </w:pPr>
      <w:r>
        <w:rPr>
          <w:rFonts w:ascii="Times New Roman" w:hAnsi="Times New Roman"/>
          <w:b w:val="0"/>
          <w:sz w:val="20"/>
        </w:rPr>
        <w:t>Рис.2.5. Предлагаемая схема разделки-свинины:</w:t>
      </w:r>
    </w:p>
    <w:p w:rsidR="00B97738" w:rsidRDefault="00B97738">
      <w:pPr>
        <w:pStyle w:val="10"/>
        <w:spacing w:line="360" w:lineRule="auto"/>
        <w:ind w:left="0"/>
        <w:jc w:val="both"/>
        <w:rPr>
          <w:rFonts w:ascii="Times New Roman" w:hAnsi="Times New Roman"/>
          <w:b w:val="0"/>
          <w:sz w:val="20"/>
        </w:rPr>
      </w:pPr>
      <w:r>
        <w:rPr>
          <w:rFonts w:ascii="Times New Roman" w:hAnsi="Times New Roman"/>
          <w:b w:val="0"/>
          <w:sz w:val="20"/>
        </w:rPr>
        <w:t>1 — задний отруб; 2</w:t>
      </w:r>
      <w:r>
        <w:rPr>
          <w:rFonts w:ascii="Times New Roman" w:hAnsi="Times New Roman"/>
          <w:b w:val="0"/>
          <w:i/>
          <w:sz w:val="20"/>
        </w:rPr>
        <w:t xml:space="preserve"> —</w:t>
      </w:r>
      <w:r>
        <w:rPr>
          <w:rFonts w:ascii="Times New Roman" w:hAnsi="Times New Roman"/>
          <w:b w:val="0"/>
          <w:sz w:val="20"/>
        </w:rPr>
        <w:t xml:space="preserve"> шейно-туловищный отруб; 3 — лопаточный отруб</w:t>
      </w:r>
    </w:p>
    <w:p w:rsidR="00B97738" w:rsidRDefault="00B97738">
      <w:pPr>
        <w:pStyle w:val="10"/>
        <w:spacing w:before="140" w:line="360" w:lineRule="auto"/>
        <w:ind w:left="0" w:firstLine="200"/>
        <w:jc w:val="both"/>
        <w:rPr>
          <w:rFonts w:ascii="Times New Roman" w:hAnsi="Times New Roman"/>
          <w:b w:val="0"/>
          <w:sz w:val="28"/>
        </w:rPr>
      </w:pPr>
      <w:r>
        <w:rPr>
          <w:rFonts w:ascii="Times New Roman" w:hAnsi="Times New Roman"/>
          <w:b w:val="0"/>
          <w:sz w:val="28"/>
        </w:rPr>
        <w:t>После обвалки свинину подразделяют на два сорта: нежирную и полужирную. Из нежирной свинины удаляют остатки шпика со спинной, поясничной и крестцовой частей туши, с передних конечностей до локтевого, а с задних — до коленного сустава. Мясо, полученное с передних конечностей ниже локтевого и с задних — ниже коленного сустава и шейно-реберно-грудобрюшной частей туши, относят к полужирной свинине (рис.2.6).</w:t>
      </w:r>
    </w:p>
    <w:p w:rsidR="00B97738" w:rsidRDefault="00460A31">
      <w:pPr>
        <w:pStyle w:val="10"/>
        <w:spacing w:before="140" w:line="360" w:lineRule="auto"/>
        <w:ind w:left="0" w:firstLine="200"/>
        <w:jc w:val="both"/>
        <w:rPr>
          <w:rFonts w:ascii="Times New Roman" w:hAnsi="Times New Roman"/>
          <w:b w:val="0"/>
          <w:sz w:val="28"/>
        </w:rPr>
      </w:pPr>
      <w:r>
        <w:rPr>
          <w:rFonts w:ascii="Times New Roman" w:hAnsi="Times New Roman"/>
          <w:b w:val="0"/>
          <w:sz w:val="28"/>
        </w:rPr>
        <w:pict>
          <v:shape id="_x0000_i1030" type="#_x0000_t75" style="width:196.5pt;height:1in" fillcolor="window">
            <v:imagedata r:id="rId12" o:title=""/>
          </v:shape>
        </w:pict>
      </w:r>
    </w:p>
    <w:p w:rsidR="00B97738" w:rsidRDefault="00B97738">
      <w:pPr>
        <w:pStyle w:val="10"/>
        <w:spacing w:before="140" w:line="360" w:lineRule="auto"/>
        <w:ind w:left="0"/>
        <w:jc w:val="both"/>
        <w:rPr>
          <w:rFonts w:ascii="Times New Roman" w:hAnsi="Times New Roman"/>
          <w:b w:val="0"/>
          <w:sz w:val="28"/>
        </w:rPr>
      </w:pPr>
      <w:r>
        <w:rPr>
          <w:rFonts w:ascii="Times New Roman" w:hAnsi="Times New Roman"/>
          <w:b w:val="0"/>
          <w:sz w:val="28"/>
        </w:rPr>
        <w:t>Рис. 2.6. Предлагаемая схема сортировки свинины:</w:t>
      </w:r>
    </w:p>
    <w:p w:rsidR="00B97738" w:rsidRDefault="00B97738">
      <w:pPr>
        <w:pStyle w:val="10"/>
        <w:spacing w:line="360" w:lineRule="auto"/>
        <w:ind w:left="0"/>
        <w:jc w:val="both"/>
        <w:rPr>
          <w:rFonts w:ascii="Times New Roman" w:hAnsi="Times New Roman"/>
          <w:b w:val="0"/>
          <w:sz w:val="28"/>
        </w:rPr>
      </w:pPr>
      <w:r>
        <w:rPr>
          <w:rFonts w:ascii="Times New Roman" w:hAnsi="Times New Roman"/>
          <w:b w:val="0"/>
          <w:sz w:val="28"/>
        </w:rPr>
        <w:t>1 — первый сорт; 2 — второй сорт</w:t>
      </w:r>
    </w:p>
    <w:p w:rsidR="00B97738" w:rsidRDefault="00B97738">
      <w:pPr>
        <w:pStyle w:val="10"/>
        <w:spacing w:before="160" w:line="360" w:lineRule="auto"/>
        <w:ind w:left="0" w:firstLine="720"/>
        <w:jc w:val="both"/>
        <w:rPr>
          <w:rFonts w:ascii="Times New Roman" w:hAnsi="Times New Roman"/>
          <w:b w:val="0"/>
          <w:sz w:val="28"/>
        </w:rPr>
      </w:pPr>
      <w:r>
        <w:rPr>
          <w:rFonts w:ascii="Times New Roman" w:hAnsi="Times New Roman"/>
          <w:b w:val="0"/>
          <w:sz w:val="28"/>
        </w:rPr>
        <w:t>В процессе жиловки из мяса обоих сортов удаляют хрящи, сухожилия, суставные связки и сумки. Обрезки от нежирной свинины относят к полужирной.</w:t>
      </w:r>
    </w:p>
    <w:p w:rsidR="00B97738" w:rsidRDefault="00B97738">
      <w:pPr>
        <w:pStyle w:val="10"/>
        <w:spacing w:before="160" w:line="360" w:lineRule="auto"/>
        <w:ind w:left="0" w:firstLine="720"/>
        <w:jc w:val="both"/>
        <w:rPr>
          <w:rFonts w:ascii="Times New Roman" w:hAnsi="Times New Roman"/>
          <w:b w:val="0"/>
          <w:sz w:val="28"/>
        </w:rPr>
      </w:pPr>
      <w:r>
        <w:rPr>
          <w:rFonts w:ascii="Times New Roman" w:hAnsi="Times New Roman"/>
          <w:b w:val="0"/>
          <w:sz w:val="28"/>
        </w:rPr>
        <w:t>Мышечную ткань с лопаточной части и заднего отруба во время жиловки разделяют на два-три куска.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Во время экспериментальной жиловки на два сорта с говяжьей туши первой категории по ГОСТ 779 - 55 средней массой 217,2±24,07 кг отжиловано говядины первого сорта 82,28±5,76 кг, или 37,88%; второго сорта — 73,91±5,58 кг, или 34,02 %; жира-сырца — 7,73±1,77 кг, или 3,55%; хрящей, сухожилий, связок — 5,85±0,92 кг, или 2,69 %.</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Во время экспериментальной жиловки на два сорта свиной туши второй категории по ГОСТ 7724—77 средней массой 70,13±2,43 кг отжиловано нежирной свинины 21,33±1,33кг, или 30,41%; полужирной — 22,66±1,2 кг, или 32,31%; сырья для рагу — 5,66±0,33 кг, или 8,07 %; баков — 2,73±0,39 кг, или 3,89 %; пахового жира — 1,2±0,14кг, или 1,71%; шпика хребтового и бокового — 10,66±1,33, или 15,2%; грудинки — 5,06</w:t>
      </w:r>
      <w:r>
        <w:rPr>
          <w:rFonts w:ascii="Times New Roman" w:hAnsi="Times New Roman"/>
          <w:b w:val="0"/>
          <w:sz w:val="28"/>
        </w:rPr>
        <w:sym w:font="Symbol" w:char="F0B1"/>
      </w:r>
      <w:r>
        <w:rPr>
          <w:rFonts w:ascii="Times New Roman" w:hAnsi="Times New Roman"/>
          <w:b w:val="0"/>
          <w:sz w:val="28"/>
        </w:rPr>
        <w:t>0,71 кг, или 7,21 %; хрящей, сухожилий, связок, суставных сумок — 0,61±0,04 кг, или 0,86%.</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Качество колбасных изделий, изготовленных из двух- и трехсортного мяса, ничем не отличается.</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Разработанный метод жиловки и сортировки мяса по сравнению с действующим имеет следующие преимущества. Упрощается технология разделки и жиловки мяса, ликвидируется многосортность. Затраты труда рабочих в зависимости от квалификации сокращается в среднем на 50 %, что дает возможность на тех же площадях выпускать значительное количество дополнительной продукции. Устраняется излишнее измельчение и дополнительное обсеменение мяса. Оба сорта говядины содержат соединительную ткань, что обогащает их в пищевом отношении. Появляется возможность визуально объективно определять сортность мяса по его морфологическим признакам и расположению в туше. Отсутствует жирная свинина, что соответствует современной тенденции науки о питании по оптимизации соотношения жировой и мышечной ткани в готовых мясных продуктах. Говядину первого сорта и нежирную свинину можно реализовывать в качестве бескостного полуфабриката.</w:t>
      </w:r>
    </w:p>
    <w:p w:rsidR="00B97738" w:rsidRDefault="00B97738">
      <w:pPr>
        <w:pStyle w:val="10"/>
        <w:spacing w:line="360" w:lineRule="auto"/>
        <w:ind w:left="0" w:firstLine="720"/>
        <w:jc w:val="both"/>
        <w:rPr>
          <w:sz w:val="28"/>
        </w:rPr>
      </w:pPr>
      <w:r>
        <w:rPr>
          <w:rFonts w:ascii="Times New Roman" w:hAnsi="Times New Roman"/>
          <w:b w:val="0"/>
          <w:sz w:val="28"/>
        </w:rPr>
        <w:t>Для того чтобы внедрение предлагаемой схемы жиловки и сортировки не повлекло коренного изменения существующих рецептур колбасных изделий, целесообразно использовать говядину первого сорта вместо высшего при производстве колбас высшего сорта, второго сорта — вместо первого при производстве колбас первого сорта. В колбасные изделия второго сорта вместо говядины второго сорта ввести мясную обрезь, вместо жирной свинины в рецептурах колбасных изделий использовать полужирную, а паховый жир — при производстве колбасных изделий второго сорта вместо бокового шпика и грудной части.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При жиловке баранины удаляют только сухожилия и кровоподтеки. Жилованную баранину сортируют на два сорта: жир</w:t>
      </w:r>
      <w:r>
        <w:rPr>
          <w:rFonts w:ascii="Times New Roman" w:hAnsi="Times New Roman"/>
          <w:b w:val="0"/>
          <w:sz w:val="28"/>
        </w:rPr>
        <w:softHyphen/>
        <w:t>ную и нежирную. К жирной баранине относят мясо, имеющее подкожный жировой слой.</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Свиной шпик со шкурой или без нее в зависимости от ас</w:t>
      </w:r>
      <w:r>
        <w:rPr>
          <w:rFonts w:ascii="Times New Roman" w:hAnsi="Times New Roman"/>
          <w:b w:val="0"/>
          <w:sz w:val="28"/>
        </w:rPr>
        <w:softHyphen/>
        <w:t>сортимента разделяют на торговый (соленый), копченый (венгерское сало) и колбасный. Разделку шпика производят об</w:t>
      </w:r>
      <w:r>
        <w:rPr>
          <w:rFonts w:ascii="Times New Roman" w:hAnsi="Times New Roman"/>
          <w:b w:val="0"/>
          <w:sz w:val="28"/>
        </w:rPr>
        <w:softHyphen/>
        <w:t>вальщики на обвалочных или жиловочных столах. На поверх</w:t>
      </w:r>
      <w:r>
        <w:rPr>
          <w:rFonts w:ascii="Times New Roman" w:hAnsi="Times New Roman"/>
          <w:b w:val="0"/>
          <w:sz w:val="28"/>
        </w:rPr>
        <w:softHyphen/>
        <w:t>ности торгового шпика допускается наличие прирези мяса не более 5% к массе шпика. Толщина шпика в тонкой части должна быть не менее 2,5 см, масса куска — не менее 1 кг. Для выработки копченого шпика выделяют куски шпика из спинной части массой не менее 0,5 кг и толщиной 6...10 см.</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Колбасный шпик выделяют из боковой и спинной частей туш. На поверхности допускается не более 10% прирези мяса для хребтового шпика и не более 25% — для бокового. После разделки шпик в зависимости от дальнейшего использования направляют в посол или на хранение в охлажденном и моро</w:t>
      </w:r>
      <w:r>
        <w:rPr>
          <w:rFonts w:ascii="Times New Roman" w:hAnsi="Times New Roman"/>
          <w:b w:val="0"/>
          <w:sz w:val="28"/>
        </w:rPr>
        <w:softHyphen/>
        <w:t>женом виде. Свиную обрезь перетапливают или используют в производстве котлет. Отходы соединительной ткани, пригодные на пищевые цели (хрящи, сухожилия, пленки и др.), употреб</w:t>
      </w:r>
      <w:r>
        <w:rPr>
          <w:rFonts w:ascii="Times New Roman" w:hAnsi="Times New Roman"/>
          <w:b w:val="0"/>
          <w:sz w:val="28"/>
        </w:rPr>
        <w:softHyphen/>
        <w:t>ляют для выработки студней и зельцев. Не пищевую обрезь на</w:t>
      </w:r>
      <w:r>
        <w:rPr>
          <w:rFonts w:ascii="Times New Roman" w:hAnsi="Times New Roman"/>
          <w:b w:val="0"/>
          <w:sz w:val="28"/>
        </w:rPr>
        <w:softHyphen/>
        <w:t>правляют в цех кормовых и технических продуктов для выра</w:t>
      </w:r>
      <w:r>
        <w:rPr>
          <w:rFonts w:ascii="Times New Roman" w:hAnsi="Times New Roman"/>
          <w:b w:val="0"/>
          <w:sz w:val="28"/>
        </w:rPr>
        <w:softHyphen/>
        <w:t>ботки кормовой муки.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rPr>
        <w:t>Санитарно-гигиенические условия</w:t>
      </w:r>
      <w:r>
        <w:rPr>
          <w:rFonts w:ascii="Times New Roman" w:hAnsi="Times New Roman"/>
          <w:b w:val="0"/>
          <w:sz w:val="28"/>
        </w:rPr>
        <w:t>, в которых производится обвалка и жиловка, должны быть безукоризненными. Темпера</w:t>
      </w:r>
      <w:r>
        <w:rPr>
          <w:rFonts w:ascii="Times New Roman" w:hAnsi="Times New Roman"/>
          <w:b w:val="0"/>
          <w:sz w:val="28"/>
        </w:rPr>
        <w:softHyphen/>
        <w:t>тура в сырьевом цехе должна быть не выше 10...12°С, относи</w:t>
      </w:r>
      <w:r>
        <w:rPr>
          <w:rFonts w:ascii="Times New Roman" w:hAnsi="Times New Roman"/>
          <w:b w:val="0"/>
          <w:sz w:val="28"/>
        </w:rPr>
        <w:softHyphen/>
        <w:t>тельная влажность воздуха 75...80%.</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На крупных предприятиях внедряют конвейерные линии разделки, обвалки и жиловки мяса, механизирующие все транс</w:t>
      </w:r>
      <w:r>
        <w:rPr>
          <w:rFonts w:ascii="Times New Roman" w:hAnsi="Times New Roman"/>
          <w:b w:val="0"/>
          <w:sz w:val="28"/>
        </w:rPr>
        <w:softHyphen/>
        <w:t>портные операции в сырьевом цехе. Вдоль первой половины конвейера расположены столы для обвалки мяса, вдоль вто</w:t>
      </w:r>
      <w:r>
        <w:rPr>
          <w:rFonts w:ascii="Times New Roman" w:hAnsi="Times New Roman"/>
          <w:b w:val="0"/>
          <w:sz w:val="28"/>
        </w:rPr>
        <w:softHyphen/>
        <w:t>рой — столы для жиловки.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Конвейеры делают двухленточные и одноленточные. В двухленточные конвейерах верхняя лента предназначена для транс</w:t>
      </w:r>
      <w:r>
        <w:rPr>
          <w:rFonts w:ascii="Times New Roman" w:hAnsi="Times New Roman"/>
          <w:b w:val="0"/>
          <w:sz w:val="28"/>
        </w:rPr>
        <w:softHyphen/>
        <w:t>портирования частей туш и костей, полученных после обвалки; нижняя служит для жилованного мяса. На одноленточных кон</w:t>
      </w:r>
      <w:r>
        <w:rPr>
          <w:rFonts w:ascii="Times New Roman" w:hAnsi="Times New Roman"/>
          <w:b w:val="0"/>
          <w:sz w:val="28"/>
        </w:rPr>
        <w:softHyphen/>
        <w:t>вейерах части туши (отрубы), жилованное мясо и кости пере</w:t>
      </w:r>
      <w:r>
        <w:rPr>
          <w:rFonts w:ascii="Times New Roman" w:hAnsi="Times New Roman"/>
          <w:b w:val="0"/>
          <w:sz w:val="28"/>
        </w:rPr>
        <w:softHyphen/>
        <w:t>мещаются на одной ленте. На участке конвейера, где находятся столы для жиловки мяса, конвейерная лента разделена про</w:t>
      </w:r>
      <w:r>
        <w:rPr>
          <w:rFonts w:ascii="Times New Roman" w:hAnsi="Times New Roman"/>
          <w:b w:val="0"/>
          <w:sz w:val="28"/>
        </w:rPr>
        <w:softHyphen/>
        <w:t>дольными перегородками на три участка для каждого сорта мяса. Кость выгружается в конце транспортного конвейера или ее можно перемещать обратным ходом ленты конвейера. Затем эта кость передается на распиловку или дробление.</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rPr>
        <w:t xml:space="preserve">Обвалка мяса </w:t>
      </w:r>
      <w:r>
        <w:rPr>
          <w:rFonts w:ascii="Times New Roman" w:hAnsi="Times New Roman"/>
          <w:b w:val="0"/>
          <w:sz w:val="28"/>
        </w:rPr>
        <w:t>— очень трудоемкий процесс. Для облегчения труда обвальщиков вместо обычных ножей применяют дисковые ножи на гибких валах.</w:t>
      </w:r>
    </w:p>
    <w:p w:rsidR="00B97738" w:rsidRDefault="00460A31">
      <w:pPr>
        <w:spacing w:line="360" w:lineRule="auto"/>
        <w:jc w:val="center"/>
        <w:rPr>
          <w:snapToGrid w:val="0"/>
          <w:sz w:val="28"/>
        </w:rPr>
      </w:pPr>
      <w:r>
        <w:rPr>
          <w:snapToGrid w:val="0"/>
          <w:sz w:val="28"/>
        </w:rPr>
        <w:pict>
          <v:shape id="_x0000_i1031" type="#_x0000_t75" style="width:247.5pt;height:204.75pt" fillcolor="window">
            <v:imagedata r:id="rId13" o:title=""/>
          </v:shape>
        </w:pict>
      </w:r>
    </w:p>
    <w:p w:rsidR="00B97738" w:rsidRDefault="00B97738">
      <w:pPr>
        <w:spacing w:before="280" w:line="360" w:lineRule="auto"/>
        <w:ind w:firstLine="720"/>
        <w:jc w:val="both"/>
        <w:rPr>
          <w:snapToGrid w:val="0"/>
          <w:sz w:val="28"/>
        </w:rPr>
      </w:pPr>
      <w:r>
        <w:rPr>
          <w:snapToGrid w:val="0"/>
          <w:sz w:val="28"/>
        </w:rPr>
        <w:t>Рис. 2.7. Пресс</w:t>
      </w:r>
      <w:r>
        <w:rPr>
          <w:snapToGrid w:val="0"/>
          <w:sz w:val="28"/>
          <w:lang w:val="en-US"/>
        </w:rPr>
        <w:t xml:space="preserve"> MRS-20</w:t>
      </w:r>
      <w:r>
        <w:rPr>
          <w:snapToGrid w:val="0"/>
          <w:sz w:val="28"/>
        </w:rPr>
        <w:t xml:space="preserve"> для механической обвалки мяса:</w:t>
      </w:r>
    </w:p>
    <w:p w:rsidR="00B97738" w:rsidRDefault="00B97738">
      <w:pPr>
        <w:spacing w:before="20" w:line="360" w:lineRule="auto"/>
        <w:ind w:firstLine="720"/>
        <w:jc w:val="both"/>
        <w:rPr>
          <w:snapToGrid w:val="0"/>
          <w:color w:val="000000"/>
          <w:sz w:val="28"/>
        </w:rPr>
      </w:pPr>
      <w:r>
        <w:rPr>
          <w:snapToGrid w:val="0"/>
          <w:color w:val="000000"/>
          <w:sz w:val="28"/>
        </w:rPr>
        <w:t>1— станина; 2 — направляющие; 3 — рабочий цилиндр; 4,5 — па</w:t>
      </w:r>
      <w:r>
        <w:rPr>
          <w:snapToGrid w:val="0"/>
          <w:color w:val="000000"/>
          <w:sz w:val="28"/>
        </w:rPr>
        <w:softHyphen/>
        <w:t>трубки для отвода мясной массы; 6 — патрубок для отвода костного остатка; 7 — заслонка;</w:t>
      </w:r>
      <w:r>
        <w:rPr>
          <w:snapToGrid w:val="0"/>
          <w:color w:val="000000"/>
          <w:sz w:val="28"/>
          <w:lang w:val="en-US"/>
        </w:rPr>
        <w:t xml:space="preserve"> 8 </w:t>
      </w:r>
      <w:r>
        <w:rPr>
          <w:snapToGrid w:val="0"/>
          <w:color w:val="000000"/>
          <w:sz w:val="28"/>
        </w:rPr>
        <w:t>— загрузочный бункер.</w:t>
      </w:r>
    </w:p>
    <w:p w:rsidR="00B97738" w:rsidRDefault="00B97738">
      <w:pPr>
        <w:spacing w:before="20" w:line="360" w:lineRule="auto"/>
        <w:ind w:firstLine="720"/>
        <w:jc w:val="both"/>
        <w:rPr>
          <w:snapToGrid w:val="0"/>
          <w:sz w:val="28"/>
        </w:rPr>
      </w:pPr>
      <w:r>
        <w:rPr>
          <w:snapToGrid w:val="0"/>
          <w:color w:val="000000"/>
          <w:sz w:val="28"/>
        </w:rPr>
        <w:t>Производительность труда при этом повышается в 2 раза, но способ</w:t>
      </w:r>
      <w:r>
        <w:rPr>
          <w:snapToGrid w:val="0"/>
          <w:sz w:val="28"/>
        </w:rPr>
        <w:t xml:space="preserve"> обвалки остается ручным. На Черкизовском мясоперерабатывающем заводе используют ножи «Визард» типа 520 (США). Они установлены непосредст</w:t>
      </w:r>
      <w:r>
        <w:rPr>
          <w:snapToGrid w:val="0"/>
          <w:sz w:val="28"/>
        </w:rPr>
        <w:softHyphen/>
        <w:t>венно на выходе кости с конвейера обвалки. Причем дообвалке подвергаются не все, а только говяжьи шейные кости и кости позвоночника. Одним ножом за сутки снимают до 50 кг мяса.</w:t>
      </w:r>
    </w:p>
    <w:p w:rsidR="00B97738" w:rsidRDefault="00B97738">
      <w:pPr>
        <w:spacing w:line="360" w:lineRule="auto"/>
        <w:ind w:firstLine="720"/>
        <w:jc w:val="both"/>
        <w:rPr>
          <w:sz w:val="28"/>
        </w:rPr>
      </w:pPr>
      <w:r>
        <w:rPr>
          <w:snapToGrid w:val="0"/>
          <w:sz w:val="28"/>
        </w:rPr>
        <w:t>В большинстве конструкции механических установок для обвалки мяса пользуются методом выдавливания — прессова</w:t>
      </w:r>
      <w:r>
        <w:rPr>
          <w:snapToGrid w:val="0"/>
          <w:sz w:val="28"/>
        </w:rPr>
        <w:softHyphen/>
        <w:t>ния и срезания. Существуют два основных типа ма</w:t>
      </w:r>
      <w:r>
        <w:rPr>
          <w:snapToGrid w:val="0"/>
          <w:sz w:val="28"/>
        </w:rPr>
        <w:softHyphen/>
        <w:t>шин для обвалки мяса. Машины ленточного типа работают с наружной подачей. Сырье для обвалки подается на ленту, прижимаемую к барабану с отверстиями диаметром 2...10 мм. Отделенное от костей мясо продавливается в отверстия внутрь барабана, в то время как остальные части продолжают дви</w:t>
      </w:r>
      <w:r>
        <w:rPr>
          <w:snapToGrid w:val="0"/>
          <w:sz w:val="28"/>
        </w:rPr>
        <w:softHyphen/>
        <w:t>гаться по транспортеру. В обвалочных установках шнекового типа используется внутренняя подача сырья. Сырье под давле</w:t>
      </w:r>
      <w:r>
        <w:rPr>
          <w:snapToGrid w:val="0"/>
          <w:sz w:val="28"/>
        </w:rPr>
        <w:softHyphen/>
        <w:t>нием, создаваемым шнеком, проталкивается к барабану с отвер</w:t>
      </w:r>
      <w:r>
        <w:rPr>
          <w:snapToGrid w:val="0"/>
          <w:sz w:val="28"/>
        </w:rPr>
        <w:softHyphen/>
        <w:t>стиями. Мясо продавливается через отверстия в барабане, а кости удаляются из машины через специальное окно. В соот</w:t>
      </w:r>
      <w:r>
        <w:rPr>
          <w:snapToGrid w:val="0"/>
          <w:sz w:val="28"/>
        </w:rPr>
        <w:softHyphen/>
        <w:t xml:space="preserve">ветствии с требованиями санитарии детали промышленных </w:t>
      </w:r>
      <w:r>
        <w:rPr>
          <w:sz w:val="28"/>
        </w:rPr>
        <w:t>установок, с которыми соприкасаются продукты, выполнены из нержавеющей стали или пластмассы, а сами установки легко разбираются, что обеспечивает возможность их тщательной очистки. Выход мясного продукта из обвалочной машины регу</w:t>
      </w:r>
      <w:r>
        <w:rPr>
          <w:sz w:val="28"/>
        </w:rPr>
        <w:softHyphen/>
        <w:t>лируется в зависимости от требуемых свойств мяса. Применяя барабаны с мелкими отверстиями, получают мясо пастообраз</w:t>
      </w:r>
      <w:r>
        <w:rPr>
          <w:sz w:val="28"/>
        </w:rPr>
        <w:softHyphen/>
        <w:t>ной консистенции. Чем больше размеры отверстий, тем больше в мясе соединительной ткани и костей. Оптимальным считается барабан с отверстиями диаметром 5 мм.</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Механически обваленное мясо имеет большую питательную ценность, чем обычное мясо. Добавление от 5 до 25% механиче</w:t>
      </w:r>
      <w:r>
        <w:rPr>
          <w:rFonts w:ascii="Times New Roman" w:hAnsi="Times New Roman"/>
          <w:b w:val="0"/>
          <w:sz w:val="28"/>
        </w:rPr>
        <w:softHyphen/>
        <w:t>ски обваленного мяса к говяжьему фаршу придает продукту требуемую консистенцию при значительном улучшении вкусо</w:t>
      </w:r>
      <w:r>
        <w:rPr>
          <w:rFonts w:ascii="Times New Roman" w:hAnsi="Times New Roman"/>
          <w:b w:val="0"/>
          <w:sz w:val="28"/>
        </w:rPr>
        <w:softHyphen/>
        <w:t>вых качеств. Некоторые новые благоприятные качества продук</w:t>
      </w:r>
      <w:r>
        <w:rPr>
          <w:rFonts w:ascii="Times New Roman" w:hAnsi="Times New Roman"/>
          <w:b w:val="0"/>
          <w:sz w:val="28"/>
        </w:rPr>
        <w:softHyphen/>
        <w:t>там придает костный мозг, извлекаемый при механической обвалке говядины и свинины. Кроме того, конечный продукт имеет повышенное содержание кальция.</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Для механической жиловки мяса сконструирована машина, которая состоит из приемного бункера с двумя подающими спи</w:t>
      </w:r>
      <w:r>
        <w:rPr>
          <w:rFonts w:ascii="Times New Roman" w:hAnsi="Times New Roman"/>
          <w:b w:val="0"/>
          <w:sz w:val="28"/>
        </w:rPr>
        <w:softHyphen/>
        <w:t>ралями конического шнека с уменьшающимся шагом и насадки, выполненной из металлических пластин и имеющей продоль</w:t>
      </w:r>
      <w:r>
        <w:rPr>
          <w:rFonts w:ascii="Times New Roman" w:hAnsi="Times New Roman"/>
          <w:b w:val="0"/>
          <w:sz w:val="28"/>
        </w:rPr>
        <w:softHyphen/>
        <w:t>ные щели. Насадка крепится к цилиндру волчка, а конусообраз</w:t>
      </w:r>
      <w:r>
        <w:rPr>
          <w:rFonts w:ascii="Times New Roman" w:hAnsi="Times New Roman"/>
          <w:b w:val="0"/>
          <w:sz w:val="28"/>
        </w:rPr>
        <w:softHyphen/>
        <w:t>ный шнек является продолжением шнека волчка. На выходе из насадки установлен режущий механизм волчка в виде на</w:t>
      </w:r>
      <w:r>
        <w:rPr>
          <w:rFonts w:ascii="Times New Roman" w:hAnsi="Times New Roman"/>
          <w:b w:val="0"/>
          <w:sz w:val="28"/>
        </w:rPr>
        <w:softHyphen/>
        <w:t>бора ножей и сеток. Мясо загружают в приемный бункер. Оно захватывается двумя спиралями и подается на рабочий шнек. Емкость межвиткового пространства конического шнека посте</w:t>
      </w:r>
      <w:r>
        <w:rPr>
          <w:rFonts w:ascii="Times New Roman" w:hAnsi="Times New Roman"/>
          <w:b w:val="0"/>
          <w:sz w:val="28"/>
        </w:rPr>
        <w:softHyphen/>
        <w:t>пенно уменьшается, поэтому мясо подвергается воздействию постепенно нарастающего давления. Машина измельчает мясо и жилует его на три сорта. Более нежная мышечная ткань (мясо высшего сорта) продавливается через щели в начале насадки, где создается избыточное давление 10...12</w:t>
      </w:r>
      <w:r>
        <w:rPr>
          <w:rFonts w:ascii="Times New Roman" w:hAnsi="Times New Roman"/>
          <w:b w:val="0"/>
          <w:sz w:val="28"/>
          <w:vertAlign w:val="superscript"/>
        </w:rPr>
        <w:t>.</w:t>
      </w:r>
      <w:r>
        <w:rPr>
          <w:rFonts w:ascii="Times New Roman" w:hAnsi="Times New Roman"/>
          <w:b w:val="0"/>
          <w:sz w:val="28"/>
        </w:rPr>
        <w:t>10</w:t>
      </w:r>
      <w:r>
        <w:rPr>
          <w:rFonts w:ascii="Times New Roman" w:hAnsi="Times New Roman"/>
          <w:b w:val="0"/>
          <w:sz w:val="28"/>
          <w:vertAlign w:val="superscript"/>
        </w:rPr>
        <w:t>5</w:t>
      </w:r>
      <w:r>
        <w:rPr>
          <w:rFonts w:ascii="Times New Roman" w:hAnsi="Times New Roman"/>
          <w:b w:val="0"/>
          <w:sz w:val="28"/>
        </w:rPr>
        <w:t>Па. В части машины, где создается избыточное давление 18...20</w:t>
      </w:r>
      <w:r>
        <w:rPr>
          <w:rFonts w:ascii="Times New Roman" w:hAnsi="Times New Roman"/>
          <w:b w:val="0"/>
          <w:sz w:val="28"/>
          <w:vertAlign w:val="superscript"/>
        </w:rPr>
        <w:t>.</w:t>
      </w:r>
      <w:r>
        <w:rPr>
          <w:rFonts w:ascii="Times New Roman" w:hAnsi="Times New Roman"/>
          <w:b w:val="0"/>
          <w:sz w:val="28"/>
        </w:rPr>
        <w:t>10</w:t>
      </w:r>
      <w:r>
        <w:rPr>
          <w:rFonts w:ascii="Times New Roman" w:hAnsi="Times New Roman"/>
          <w:b w:val="0"/>
          <w:sz w:val="28"/>
          <w:vertAlign w:val="superscript"/>
        </w:rPr>
        <w:t>5</w:t>
      </w:r>
      <w:r>
        <w:rPr>
          <w:rFonts w:ascii="Times New Roman" w:hAnsi="Times New Roman"/>
          <w:b w:val="0"/>
          <w:sz w:val="28"/>
        </w:rPr>
        <w:t xml:space="preserve"> Па, выдавливается мясо, содержащее до 6% соедини</w:t>
      </w:r>
      <w:r>
        <w:rPr>
          <w:rFonts w:ascii="Times New Roman" w:hAnsi="Times New Roman"/>
          <w:b w:val="0"/>
          <w:sz w:val="28"/>
        </w:rPr>
        <w:softHyphen/>
        <w:t>тельной ткани (мясо I сорта). Через горловину насадки и ре</w:t>
      </w:r>
      <w:r>
        <w:rPr>
          <w:rFonts w:ascii="Times New Roman" w:hAnsi="Times New Roman"/>
          <w:b w:val="0"/>
          <w:sz w:val="28"/>
        </w:rPr>
        <w:softHyphen/>
        <w:t>жущий механизм, где создается избыточное давление 35...50</w:t>
      </w:r>
      <w:r>
        <w:rPr>
          <w:rFonts w:ascii="Times New Roman" w:hAnsi="Times New Roman"/>
          <w:b w:val="0"/>
          <w:sz w:val="28"/>
          <w:vertAlign w:val="superscript"/>
        </w:rPr>
        <w:t>.</w:t>
      </w:r>
      <w:r>
        <w:rPr>
          <w:rFonts w:ascii="Times New Roman" w:hAnsi="Times New Roman"/>
          <w:b w:val="0"/>
          <w:sz w:val="28"/>
        </w:rPr>
        <w:t>10</w:t>
      </w:r>
      <w:r>
        <w:rPr>
          <w:rFonts w:ascii="Times New Roman" w:hAnsi="Times New Roman"/>
          <w:b w:val="0"/>
          <w:sz w:val="28"/>
          <w:vertAlign w:val="superscript"/>
        </w:rPr>
        <w:t>5</w:t>
      </w:r>
      <w:r>
        <w:rPr>
          <w:rFonts w:ascii="Times New Roman" w:hAnsi="Times New Roman"/>
          <w:b w:val="0"/>
          <w:sz w:val="28"/>
        </w:rPr>
        <w:t xml:space="preserve"> Па, выходит мясо II сорта. Выход мяса высшего и I сортов при механической жиловке выше, чем при ручной. Производительность машины 2...2,5 т/ч.</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Один из путей совершенствования методов обвалки и жилов</w:t>
      </w:r>
      <w:r>
        <w:rPr>
          <w:rFonts w:ascii="Times New Roman" w:hAnsi="Times New Roman"/>
          <w:b w:val="0"/>
          <w:sz w:val="28"/>
        </w:rPr>
        <w:softHyphen/>
        <w:t>ки при производстве колбасных изделий — переход на верти</w:t>
      </w:r>
      <w:r>
        <w:rPr>
          <w:rFonts w:ascii="Times New Roman" w:hAnsi="Times New Roman"/>
          <w:b w:val="0"/>
          <w:sz w:val="28"/>
        </w:rPr>
        <w:softHyphen/>
        <w:t>кальную обвалку (рис. 2.8). Вертикальная обвалка полутуш, разработанная на Киевском мясокомбинате, является прогрессивной и имеет ряд преиму</w:t>
      </w:r>
      <w:r>
        <w:rPr>
          <w:rFonts w:ascii="Times New Roman" w:hAnsi="Times New Roman"/>
          <w:b w:val="0"/>
          <w:sz w:val="28"/>
        </w:rPr>
        <w:softHyphen/>
        <w:t>ществ по сравнению с горизонтальной обвалкой, в том числе с точки зрения более быстрого получения парного бескостного мяса. Этому же способствует односортная жиловка и немедлен</w:t>
      </w:r>
      <w:r>
        <w:rPr>
          <w:rFonts w:ascii="Times New Roman" w:hAnsi="Times New Roman"/>
          <w:b w:val="0"/>
          <w:sz w:val="28"/>
        </w:rPr>
        <w:softHyphen/>
        <w:t>ное тонкое измельчение мяса, совмещенное с посолом.</w:t>
      </w:r>
    </w:p>
    <w:p w:rsidR="00B97738" w:rsidRDefault="00B97738">
      <w:pPr>
        <w:pStyle w:val="10"/>
        <w:spacing w:line="360" w:lineRule="auto"/>
        <w:ind w:left="0" w:firstLine="720"/>
        <w:jc w:val="both"/>
        <w:rPr>
          <w:rFonts w:ascii="Times New Roman" w:hAnsi="Times New Roman"/>
          <w:b w:val="0"/>
          <w:sz w:val="28"/>
        </w:rPr>
      </w:pPr>
    </w:p>
    <w:p w:rsidR="00B97738" w:rsidRDefault="00460A31">
      <w:pPr>
        <w:spacing w:line="360" w:lineRule="auto"/>
        <w:jc w:val="center"/>
        <w:rPr>
          <w:snapToGrid w:val="0"/>
          <w:sz w:val="28"/>
        </w:rPr>
      </w:pPr>
      <w:r>
        <w:rPr>
          <w:snapToGrid w:val="0"/>
          <w:sz w:val="28"/>
        </w:rPr>
        <w:pict>
          <v:shape id="_x0000_i1032" type="#_x0000_t75" style="width:177.75pt;height:218.25pt" fillcolor="window">
            <v:imagedata r:id="rId14" o:title=""/>
          </v:shape>
        </w:pict>
      </w:r>
    </w:p>
    <w:p w:rsidR="00B97738" w:rsidRDefault="00B97738">
      <w:pPr>
        <w:spacing w:line="360" w:lineRule="auto"/>
        <w:ind w:firstLine="720"/>
        <w:jc w:val="both"/>
        <w:rPr>
          <w:snapToGrid w:val="0"/>
          <w:sz w:val="28"/>
        </w:rPr>
      </w:pPr>
    </w:p>
    <w:p w:rsidR="00B97738" w:rsidRDefault="00B97738">
      <w:pPr>
        <w:spacing w:line="360" w:lineRule="auto"/>
        <w:ind w:firstLine="720"/>
        <w:jc w:val="both"/>
        <w:rPr>
          <w:snapToGrid w:val="0"/>
          <w:sz w:val="28"/>
        </w:rPr>
      </w:pPr>
      <w:r>
        <w:rPr>
          <w:snapToGrid w:val="0"/>
          <w:sz w:val="28"/>
        </w:rPr>
        <w:t>Рис. 2.8. Установка ЯЧ-ФАФ по обвалке мяса:</w:t>
      </w:r>
    </w:p>
    <w:p w:rsidR="00B97738" w:rsidRDefault="00B97738">
      <w:pPr>
        <w:spacing w:line="360" w:lineRule="auto"/>
        <w:ind w:firstLine="720"/>
        <w:jc w:val="both"/>
        <w:rPr>
          <w:snapToGrid w:val="0"/>
          <w:color w:val="000000"/>
          <w:sz w:val="28"/>
        </w:rPr>
      </w:pPr>
      <w:r>
        <w:rPr>
          <w:snapToGrid w:val="0"/>
          <w:color w:val="000000"/>
          <w:sz w:val="28"/>
        </w:rPr>
        <w:t>1 — подвижной участок полосового пути; 2 — фиксаторы; 3 — педаль управления; 4 — привод; 5 — дисковая пила; 6 — станина; 7 – обвалочная доска; 8 — тележка; 9 — тросы с крюками; 10 — подставка.</w:t>
      </w:r>
    </w:p>
    <w:p w:rsidR="00B97738" w:rsidRDefault="00B97738">
      <w:pPr>
        <w:pStyle w:val="a3"/>
        <w:spacing w:line="360" w:lineRule="auto"/>
      </w:pPr>
      <w:r>
        <w:t>Парным называют мясо, полученное непо</w:t>
      </w:r>
      <w:r>
        <w:softHyphen/>
        <w:t>средственно после убоя, с температурой в толще не ниже 35°С. В этом состоянии белки акто-миозинового комплекса максимально диссоциированы. Мясо способно в наибольших количествах связывать воду, имеет высокие значения рН, яр</w:t>
      </w:r>
      <w:r>
        <w:softHyphen/>
        <w:t>ко выраженную окраску и минимальную микроб</w:t>
      </w:r>
      <w:r>
        <w:softHyphen/>
        <w:t>ную обсемененность. Указанные свойства обусловливают воз</w:t>
      </w:r>
      <w:r>
        <w:softHyphen/>
        <w:t>можность получения из такого мяса изделии наиболее высоко</w:t>
      </w:r>
      <w:r>
        <w:softHyphen/>
        <w:t>го качества. Существенным недостатком парного мяса являет</w:t>
      </w:r>
      <w:r>
        <w:softHyphen/>
        <w:t>ся его быстрый (через 2...3 ч) переход в состояние окоченения.</w:t>
      </w:r>
    </w:p>
    <w:p w:rsidR="00B97738" w:rsidRDefault="00B97738">
      <w:pPr>
        <w:spacing w:line="360" w:lineRule="auto"/>
        <w:ind w:firstLine="720"/>
        <w:jc w:val="both"/>
        <w:rPr>
          <w:snapToGrid w:val="0"/>
          <w:color w:val="000000"/>
          <w:sz w:val="28"/>
        </w:rPr>
      </w:pPr>
      <w:r>
        <w:rPr>
          <w:snapToGrid w:val="0"/>
          <w:color w:val="000000"/>
          <w:sz w:val="28"/>
        </w:rPr>
        <w:t>Проблема использования парного мяса сводится, во-первых, к задаче стабилизации его свойств путем определенных воз</w:t>
      </w:r>
      <w:r>
        <w:rPr>
          <w:snapToGrid w:val="0"/>
          <w:color w:val="000000"/>
          <w:sz w:val="28"/>
        </w:rPr>
        <w:softHyphen/>
        <w:t>действий (прижизненная адренализация, посол, электростиму</w:t>
      </w:r>
      <w:r>
        <w:rPr>
          <w:snapToGrid w:val="0"/>
          <w:color w:val="000000"/>
          <w:sz w:val="28"/>
        </w:rPr>
        <w:softHyphen/>
        <w:t>ляция и др.), во-вторых, к задаче сокращения длительности и числа операций по его обработке перед стабилизацией, что осо</w:t>
      </w:r>
      <w:r>
        <w:rPr>
          <w:snapToGrid w:val="0"/>
          <w:color w:val="000000"/>
          <w:sz w:val="28"/>
        </w:rPr>
        <w:softHyphen/>
        <w:t>бенно важно для надлежащей организации производственного потока. Сырьевые цеха, где производят операции разделки, обвалки, жиловки, должны находиться в непосредственной бли</w:t>
      </w:r>
      <w:r>
        <w:rPr>
          <w:snapToGrid w:val="0"/>
          <w:color w:val="000000"/>
          <w:sz w:val="28"/>
        </w:rPr>
        <w:softHyphen/>
        <w:t>зости к цеху убоя скота и разделки туш.</w:t>
      </w:r>
    </w:p>
    <w:p w:rsidR="00B97738" w:rsidRDefault="00B97738">
      <w:pPr>
        <w:pStyle w:val="1"/>
        <w:spacing w:line="360" w:lineRule="auto"/>
        <w:ind w:firstLine="0"/>
        <w:jc w:val="left"/>
      </w:pPr>
      <w:r>
        <w:t>Посол мяса</w:t>
      </w:r>
    </w:p>
    <w:p w:rsidR="00B97738" w:rsidRDefault="00B97738">
      <w:pPr>
        <w:spacing w:before="20" w:line="360" w:lineRule="auto"/>
        <w:ind w:firstLine="720"/>
        <w:jc w:val="both"/>
        <w:rPr>
          <w:snapToGrid w:val="0"/>
          <w:color w:val="000000"/>
          <w:sz w:val="28"/>
        </w:rPr>
      </w:pPr>
      <w:r>
        <w:rPr>
          <w:snapToGrid w:val="0"/>
          <w:color w:val="000000"/>
          <w:sz w:val="28"/>
        </w:rPr>
        <w:t>Для достижения необходимых технологических свойств го</w:t>
      </w:r>
      <w:r>
        <w:rPr>
          <w:snapToGrid w:val="0"/>
          <w:color w:val="000000"/>
          <w:sz w:val="28"/>
        </w:rPr>
        <w:softHyphen/>
        <w:t>тового продукта (вкуса, аромата, цвета, консистенции) и предохранения их от микробиологической порчи осуществляют посол мяса. Для этого в мясо вводят потолочные вещества. Обязательной и доминирующей составляющей потолочных со</w:t>
      </w:r>
      <w:r>
        <w:rPr>
          <w:snapToGrid w:val="0"/>
          <w:color w:val="000000"/>
          <w:sz w:val="28"/>
        </w:rPr>
        <w:softHyphen/>
        <w:t>ставов является поваренная соль. Накопление ее в мясе в оп</w:t>
      </w:r>
      <w:r>
        <w:rPr>
          <w:snapToGrid w:val="0"/>
          <w:color w:val="000000"/>
          <w:sz w:val="28"/>
        </w:rPr>
        <w:softHyphen/>
        <w:t>тимальном количестве придает ему соленый вкус, оказывает консервирующее действие. Сочетание посола с другими кон</w:t>
      </w:r>
      <w:r>
        <w:rPr>
          <w:snapToGrid w:val="0"/>
          <w:color w:val="000000"/>
          <w:sz w:val="28"/>
        </w:rPr>
        <w:softHyphen/>
        <w:t>сервирующими воздействиями (охлаждение, обезвоживание, копчение, тепловая обработка) надежно предохраняет готовый продукт от порчи.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color w:val="000000"/>
          <w:sz w:val="28"/>
        </w:rPr>
        <w:t>Посол является сложной совокупностью различных по своей природе</w:t>
      </w:r>
      <w:r>
        <w:rPr>
          <w:rFonts w:ascii="Times New Roman" w:hAnsi="Times New Roman"/>
          <w:b w:val="0"/>
          <w:sz w:val="28"/>
        </w:rPr>
        <w:t xml:space="preserve"> процессов: массообмена (накапливание в мясе в не</w:t>
      </w:r>
      <w:r>
        <w:rPr>
          <w:rFonts w:ascii="Times New Roman" w:hAnsi="Times New Roman"/>
          <w:b w:val="0"/>
          <w:sz w:val="28"/>
        </w:rPr>
        <w:softHyphen/>
        <w:t>обходимых количествах поселочных веществ и их равномерное распределение по объему продукта, а также, возможно, потеря водосолерастворимых веществ мяса в окружающую среду); изменения белковых и других веществ мяса; изменения влаж</w:t>
      </w:r>
      <w:r>
        <w:rPr>
          <w:rFonts w:ascii="Times New Roman" w:hAnsi="Times New Roman"/>
          <w:b w:val="0"/>
          <w:sz w:val="28"/>
        </w:rPr>
        <w:softHyphen/>
        <w:t>ности и влагосвязывающей способности мяса; изменения массы; изменения микроструктуры продукта в связи со специфичным развитием ферментативных процессов в присутствии посолоч</w:t>
      </w:r>
      <w:r>
        <w:rPr>
          <w:rFonts w:ascii="Times New Roman" w:hAnsi="Times New Roman"/>
          <w:b w:val="0"/>
          <w:sz w:val="28"/>
        </w:rPr>
        <w:softHyphen/>
        <w:t>ных веществ и из-за механических воздействии; вкусоароматообразования в результате развития ферментативных и микро</w:t>
      </w:r>
      <w:r>
        <w:rPr>
          <w:rFonts w:ascii="Times New Roman" w:hAnsi="Times New Roman"/>
          <w:b w:val="0"/>
          <w:sz w:val="28"/>
        </w:rPr>
        <w:softHyphen/>
        <w:t>биологических процессов и использования вкусовых веществ и ароматизаторов в составе посолочных смесей; стабилизации окраски продукта.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Посол является обязательной и определяющей операцией в технологиях колбасных и соленых продуктов. При значитель</w:t>
      </w:r>
      <w:r>
        <w:rPr>
          <w:rFonts w:ascii="Times New Roman" w:hAnsi="Times New Roman"/>
          <w:b w:val="0"/>
          <w:sz w:val="28"/>
        </w:rPr>
        <w:softHyphen/>
        <w:t>ной общности технологий каждая из них имеет свои особенности и отличия.</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Процессы, характерные для посола, могут продолжать свое развитие и после окончания периода собственно посола. Так, для сырокопченых колбас большинство из них продолжаются в своеобразных условиях при приготовлении фарша, осадке, копчении, сушке.</w:t>
      </w:r>
    </w:p>
    <w:p w:rsidR="00B97738" w:rsidRDefault="00B97738">
      <w:pPr>
        <w:spacing w:before="120" w:line="360" w:lineRule="auto"/>
        <w:ind w:firstLine="720"/>
        <w:jc w:val="both"/>
        <w:rPr>
          <w:snapToGrid w:val="0"/>
          <w:sz w:val="28"/>
        </w:rPr>
      </w:pPr>
      <w:r>
        <w:rPr>
          <w:snapToGrid w:val="0"/>
          <w:sz w:val="28"/>
        </w:rPr>
        <w:t xml:space="preserve">Температура системы рассол—ткань является фактором, наиболее существенно изменяющим величину коэффициента проникновения. Этот путь сокращения продолжительности посола представляет особый интерес в связи с тем, что повышение температуры ускоряет и другие изменения, улучшая продукт. </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Продолжительность процесса пропорциональна квадрату пути проникновения. Поэтому уменьшение толщины сырья ве</w:t>
      </w:r>
      <w:r>
        <w:rPr>
          <w:rFonts w:ascii="Times New Roman" w:hAnsi="Times New Roman"/>
          <w:b w:val="0"/>
          <w:sz w:val="28"/>
        </w:rPr>
        <w:softHyphen/>
        <w:t>дет к резкому сокращению длительности посола. В этой связи при посоле используют мясные отрубы и бескостное сырье, а также инъекцию рассола внутрь сырья с образованием в нем начальных зон его накопления.</w:t>
      </w:r>
    </w:p>
    <w:p w:rsidR="00B97738" w:rsidRDefault="00460A31">
      <w:pPr>
        <w:spacing w:line="360" w:lineRule="auto"/>
        <w:jc w:val="center"/>
        <w:rPr>
          <w:snapToGrid w:val="0"/>
          <w:sz w:val="28"/>
        </w:rPr>
      </w:pPr>
      <w:r>
        <w:rPr>
          <w:snapToGrid w:val="0"/>
          <w:sz w:val="28"/>
        </w:rPr>
        <w:pict>
          <v:shape id="_x0000_i1033" type="#_x0000_t75" style="width:311.25pt;height:133.5pt" fillcolor="window">
            <v:imagedata r:id="rId15" o:title=""/>
          </v:shape>
        </w:pict>
      </w:r>
    </w:p>
    <w:p w:rsidR="00B97738" w:rsidRDefault="00B97738">
      <w:pPr>
        <w:spacing w:line="360" w:lineRule="auto"/>
        <w:ind w:firstLine="720"/>
        <w:jc w:val="both"/>
        <w:rPr>
          <w:snapToGrid w:val="0"/>
        </w:rPr>
      </w:pPr>
      <w:r>
        <w:rPr>
          <w:snapToGrid w:val="0"/>
          <w:lang w:val="en-US"/>
        </w:rPr>
        <w:t xml:space="preserve">                           продолжительность посола </w:t>
      </w:r>
      <w:r>
        <w:rPr>
          <w:snapToGrid w:val="0"/>
        </w:rPr>
        <w:t xml:space="preserve">                </w:t>
      </w:r>
    </w:p>
    <w:p w:rsidR="00B97738" w:rsidRDefault="00B97738">
      <w:pPr>
        <w:spacing w:before="260" w:line="360" w:lineRule="auto"/>
        <w:ind w:firstLine="720"/>
        <w:jc w:val="both"/>
        <w:rPr>
          <w:snapToGrid w:val="0"/>
        </w:rPr>
      </w:pPr>
      <w:r>
        <w:rPr>
          <w:snapToGrid w:val="0"/>
          <w:sz w:val="28"/>
        </w:rPr>
        <w:t xml:space="preserve">                                   </w:t>
      </w:r>
      <w:r>
        <w:rPr>
          <w:snapToGrid w:val="0"/>
        </w:rPr>
        <w:t>Рис. 2.9.                                           Рис. 2.10.</w:t>
      </w:r>
    </w:p>
    <w:p w:rsidR="00B97738" w:rsidRDefault="00B97738">
      <w:pPr>
        <w:spacing w:before="260" w:line="360" w:lineRule="auto"/>
        <w:ind w:firstLine="720"/>
        <w:jc w:val="both"/>
        <w:rPr>
          <w:snapToGrid w:val="0"/>
          <w:sz w:val="28"/>
        </w:rPr>
      </w:pPr>
      <w:r>
        <w:rPr>
          <w:snapToGrid w:val="0"/>
          <w:sz w:val="28"/>
        </w:rPr>
        <w:t>Рис. 2.9. Изменение концентрации соли в рассоле и мясе при мокром посоле.</w:t>
      </w:r>
    </w:p>
    <w:p w:rsidR="00B97738" w:rsidRDefault="00B97738">
      <w:pPr>
        <w:spacing w:before="260" w:line="360" w:lineRule="auto"/>
        <w:ind w:firstLine="720"/>
        <w:jc w:val="both"/>
        <w:rPr>
          <w:snapToGrid w:val="0"/>
          <w:sz w:val="28"/>
        </w:rPr>
      </w:pPr>
      <w:r>
        <w:rPr>
          <w:snapToGrid w:val="0"/>
          <w:sz w:val="28"/>
        </w:rPr>
        <w:t>Рис. 2.10. Изменение концентрации соли в рассоле, пограничном слое и мясе при мокром посоле.</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 колбасном производстве посол складывается из операции смешивания измельченного сырья с посолочными веществами (макрораспределение) и выдержки в посоле (микрораспреде</w:t>
      </w:r>
      <w:r>
        <w:rPr>
          <w:rFonts w:ascii="Times New Roman" w:hAnsi="Times New Roman"/>
          <w:b w:val="0"/>
          <w:sz w:val="28"/>
        </w:rPr>
        <w:softHyphen/>
        <w:t>ление), обеспечивающих их контакт с веществами мяса по все</w:t>
      </w:r>
      <w:r>
        <w:rPr>
          <w:rFonts w:ascii="Times New Roman" w:hAnsi="Times New Roman"/>
          <w:b w:val="0"/>
          <w:sz w:val="28"/>
        </w:rPr>
        <w:softHyphen/>
        <w:t>му объему. Продолжительность посола колбасного мяса зави</w:t>
      </w:r>
      <w:r>
        <w:rPr>
          <w:rFonts w:ascii="Times New Roman" w:hAnsi="Times New Roman"/>
          <w:b w:val="0"/>
          <w:sz w:val="28"/>
        </w:rPr>
        <w:softHyphen/>
        <w:t>сит от степени измельчения сырья: чем выше степень измельче</w:t>
      </w:r>
      <w:r>
        <w:rPr>
          <w:rFonts w:ascii="Times New Roman" w:hAnsi="Times New Roman"/>
          <w:b w:val="0"/>
          <w:sz w:val="28"/>
        </w:rPr>
        <w:softHyphen/>
        <w:t>ния, тем меньше путь проникновения и сроки выдержки его в посоле.</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Для интенсификации процесса накапливания посолочных веществ диффузионным путем можно эффективно использовать ряд факторов: предварительное разрыхление сырья (механиче</w:t>
      </w:r>
      <w:r>
        <w:rPr>
          <w:rFonts w:ascii="Times New Roman" w:hAnsi="Times New Roman"/>
          <w:b w:val="0"/>
          <w:sz w:val="28"/>
        </w:rPr>
        <w:softHyphen/>
        <w:t>ское воздействие, ферментирование, электростимуляция и т. п.), многоточечная инъекция, уменьшение определяющего размера частей мяса и повышение температуры процесса.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rPr>
        <w:t>Механическое воздействие</w:t>
      </w:r>
      <w:r>
        <w:rPr>
          <w:rFonts w:ascii="Times New Roman" w:hAnsi="Times New Roman"/>
          <w:b w:val="0"/>
          <w:sz w:val="28"/>
        </w:rPr>
        <w:t>. При посоле с применением шприцевания процесс распределения посолочных веществ протекает в две фазы, из которых первой является шприцевание, второй - последующая обработка прошприцованного продукта. Выдерж</w:t>
      </w:r>
      <w:r>
        <w:rPr>
          <w:rFonts w:ascii="Times New Roman" w:hAnsi="Times New Roman"/>
          <w:b w:val="0"/>
          <w:sz w:val="28"/>
        </w:rPr>
        <w:softHyphen/>
        <w:t>ка продукта в рассоле или вне его является экстенсивным методом посола. Существенное ускорение второй фазы происхо</w:t>
      </w:r>
      <w:r>
        <w:rPr>
          <w:rFonts w:ascii="Times New Roman" w:hAnsi="Times New Roman"/>
          <w:b w:val="0"/>
          <w:sz w:val="28"/>
        </w:rPr>
        <w:softHyphen/>
        <w:t>дит при использовании интенсивных методов механических воз</w:t>
      </w:r>
      <w:r>
        <w:rPr>
          <w:rFonts w:ascii="Times New Roman" w:hAnsi="Times New Roman"/>
          <w:b w:val="0"/>
          <w:sz w:val="28"/>
        </w:rPr>
        <w:softHyphen/>
        <w:t>действии, когда проявляется эффект губки. Возникающий</w:t>
      </w:r>
      <w:r>
        <w:rPr>
          <w:rFonts w:ascii="Times New Roman" w:hAnsi="Times New Roman"/>
          <w:b w:val="0"/>
          <w:sz w:val="28"/>
          <w:lang w:val="en-US"/>
        </w:rPr>
        <w:t xml:space="preserve"> при </w:t>
      </w:r>
      <w:r>
        <w:rPr>
          <w:rFonts w:ascii="Times New Roman" w:hAnsi="Times New Roman"/>
          <w:b w:val="0"/>
          <w:sz w:val="28"/>
        </w:rPr>
        <w:t>переменном механическом воздействии градиент давлений</w:t>
      </w:r>
      <w:r>
        <w:rPr>
          <w:rFonts w:ascii="Times New Roman" w:hAnsi="Times New Roman"/>
          <w:b w:val="0"/>
          <w:sz w:val="28"/>
          <w:lang w:val="en-US"/>
        </w:rPr>
        <w:t xml:space="preserve"> (</w:t>
      </w:r>
      <w:r>
        <w:rPr>
          <w:rFonts w:ascii="Times New Roman" w:hAnsi="Times New Roman"/>
          <w:b w:val="0"/>
          <w:sz w:val="28"/>
        </w:rPr>
        <w:t>напряжений) вызывает в прошприцованном мясе интенсивное перемещение посолочных веществ, происходящее по фильтрационному закону. При небольшом определяющем размере мяса (в пределах 20...30 мм) накопление в нем (впитывание) рассо</w:t>
      </w:r>
      <w:r>
        <w:rPr>
          <w:rFonts w:ascii="Times New Roman" w:hAnsi="Times New Roman"/>
          <w:b w:val="0"/>
          <w:sz w:val="28"/>
        </w:rPr>
        <w:softHyphen/>
        <w:t>ла и равномерное распределение посолочных веществ могут происходить даже в результате механического воздействия без предварительного шприцевания.</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Наиболее распространенными методами механической обра</w:t>
      </w:r>
      <w:r>
        <w:rPr>
          <w:rFonts w:ascii="Times New Roman" w:hAnsi="Times New Roman"/>
          <w:b w:val="0"/>
          <w:sz w:val="28"/>
        </w:rPr>
        <w:softHyphen/>
        <w:t>ботки являются тумблирование, массирование, вибрация (часто с применением вакуума), электромассирование.</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 xml:space="preserve">Под </w:t>
      </w:r>
      <w:r>
        <w:rPr>
          <w:rFonts w:ascii="Times New Roman" w:hAnsi="Times New Roman"/>
          <w:b w:val="0"/>
          <w:i/>
          <w:sz w:val="28"/>
        </w:rPr>
        <w:t xml:space="preserve">тумблированием </w:t>
      </w:r>
      <w:r>
        <w:rPr>
          <w:rFonts w:ascii="Times New Roman" w:hAnsi="Times New Roman"/>
          <w:b w:val="0"/>
          <w:sz w:val="28"/>
        </w:rPr>
        <w:t>понимают процесс обработки продукта в тумблерах-емкостях (в большинстве случаев цилинд</w:t>
      </w:r>
      <w:r>
        <w:rPr>
          <w:rFonts w:ascii="Times New Roman" w:hAnsi="Times New Roman"/>
          <w:b w:val="0"/>
          <w:sz w:val="28"/>
        </w:rPr>
        <w:softHyphen/>
        <w:t>рических) с горизонтальной осью вращения, имеющих выступы (лопасти) на внутренней их поверхности.</w:t>
      </w:r>
      <w:r>
        <w:rPr>
          <w:rFonts w:ascii="Times New Roman" w:hAnsi="Times New Roman"/>
          <w:b w:val="0"/>
          <w:sz w:val="28"/>
        </w:rPr>
        <w:tab/>
        <w:t>Частота вращения емкости (в мин</w:t>
      </w:r>
      <w:r>
        <w:rPr>
          <w:rFonts w:ascii="Times New Roman" w:hAnsi="Times New Roman"/>
          <w:b w:val="0"/>
          <w:sz w:val="28"/>
          <w:vertAlign w:val="superscript"/>
        </w:rPr>
        <w:t>-1</w:t>
      </w:r>
      <w:r>
        <w:rPr>
          <w:rFonts w:ascii="Times New Roman" w:hAnsi="Times New Roman"/>
          <w:b w:val="0"/>
          <w:sz w:val="28"/>
        </w:rPr>
        <w:t>) должна быть несколь</w:t>
      </w:r>
      <w:r>
        <w:rPr>
          <w:rFonts w:ascii="Times New Roman" w:hAnsi="Times New Roman"/>
          <w:b w:val="0"/>
          <w:sz w:val="28"/>
        </w:rPr>
        <w:softHyphen/>
        <w:t>ко ниже критической</w:t>
      </w:r>
    </w:p>
    <w:p w:rsidR="00B97738" w:rsidRDefault="00460A31">
      <w:pPr>
        <w:pStyle w:val="10"/>
        <w:spacing w:before="60" w:line="360" w:lineRule="auto"/>
        <w:jc w:val="center"/>
        <w:rPr>
          <w:rFonts w:ascii="Times New Roman" w:hAnsi="Times New Roman"/>
          <w:b w:val="0"/>
          <w:sz w:val="28"/>
        </w:rPr>
      </w:pPr>
      <w:r>
        <w:rPr>
          <w:rFonts w:ascii="Times New Roman" w:hAnsi="Times New Roman"/>
          <w:b w:val="0"/>
          <w:position w:val="-24"/>
          <w:sz w:val="28"/>
        </w:rPr>
        <w:pict>
          <v:shape id="_x0000_i1034" type="#_x0000_t75" style="width:72.75pt;height:29.25pt" fillcolor="window">
            <v:imagedata r:id="rId16" o:title=""/>
          </v:shape>
        </w:pict>
      </w:r>
      <w:r w:rsidR="00B97738">
        <w:rPr>
          <w:rFonts w:ascii="Times New Roman" w:hAnsi="Times New Roman"/>
          <w:b w:val="0"/>
          <w:sz w:val="28"/>
        </w:rPr>
        <w:t>,</w:t>
      </w:r>
    </w:p>
    <w:p w:rsidR="00B97738" w:rsidRDefault="00B97738">
      <w:pPr>
        <w:pStyle w:val="10"/>
        <w:spacing w:before="60" w:line="360" w:lineRule="auto"/>
        <w:ind w:left="0"/>
        <w:rPr>
          <w:rFonts w:ascii="Times New Roman" w:hAnsi="Times New Roman"/>
          <w:b w:val="0"/>
          <w:sz w:val="28"/>
        </w:rPr>
      </w:pPr>
      <w:r>
        <w:rPr>
          <w:rFonts w:ascii="Times New Roman" w:hAnsi="Times New Roman"/>
          <w:b w:val="0"/>
          <w:sz w:val="28"/>
        </w:rPr>
        <w:t xml:space="preserve">где </w:t>
      </w:r>
      <w:r>
        <w:rPr>
          <w:rFonts w:ascii="Times New Roman" w:hAnsi="Times New Roman"/>
          <w:b w:val="0"/>
          <w:sz w:val="28"/>
          <w:lang w:val="en-US"/>
        </w:rPr>
        <w:t xml:space="preserve">D </w:t>
      </w:r>
      <w:r>
        <w:rPr>
          <w:rFonts w:ascii="Times New Roman" w:hAnsi="Times New Roman"/>
          <w:b w:val="0"/>
          <w:sz w:val="28"/>
        </w:rPr>
        <w:t>– диаметр емкости, м.</w:t>
      </w:r>
    </w:p>
    <w:p w:rsidR="00B97738" w:rsidRDefault="00B97738">
      <w:pPr>
        <w:pStyle w:val="10"/>
        <w:spacing w:before="60" w:line="360" w:lineRule="auto"/>
        <w:ind w:left="0" w:firstLine="720"/>
        <w:jc w:val="both"/>
        <w:rPr>
          <w:rFonts w:ascii="Times New Roman" w:hAnsi="Times New Roman"/>
          <w:b w:val="0"/>
          <w:sz w:val="28"/>
        </w:rPr>
      </w:pPr>
      <w:r>
        <w:rPr>
          <w:rFonts w:ascii="Times New Roman" w:hAnsi="Times New Roman"/>
          <w:b w:val="0"/>
          <w:sz w:val="28"/>
        </w:rPr>
        <w:t>При вращении емкости куски мяса трутся друг о друга. внутреннюю поверхность и выступы, участвуя в сложном пла</w:t>
      </w:r>
      <w:r>
        <w:rPr>
          <w:rFonts w:ascii="Times New Roman" w:hAnsi="Times New Roman"/>
          <w:b w:val="0"/>
          <w:sz w:val="28"/>
        </w:rPr>
        <w:softHyphen/>
        <w:t>нетарном движении. Достигнув верхней точки, они падают с высоты, равной диаметру емкости. В результате соударений сырье подвергается механическим деформациям, приводящим к повышению давления (напряжения) в местах контакта. Наблю</w:t>
      </w:r>
      <w:r>
        <w:rPr>
          <w:rFonts w:ascii="Times New Roman" w:hAnsi="Times New Roman"/>
          <w:b w:val="0"/>
          <w:sz w:val="28"/>
        </w:rPr>
        <w:softHyphen/>
        <w:t>даемый эффект сжатия-расширения мышечной ткани, сопро</w:t>
      </w:r>
      <w:r>
        <w:rPr>
          <w:rFonts w:ascii="Times New Roman" w:hAnsi="Times New Roman"/>
          <w:b w:val="0"/>
          <w:sz w:val="28"/>
        </w:rPr>
        <w:softHyphen/>
        <w:t>вождающийся возникновением переменных внутренних напря</w:t>
      </w:r>
      <w:r>
        <w:rPr>
          <w:rFonts w:ascii="Times New Roman" w:hAnsi="Times New Roman"/>
          <w:b w:val="0"/>
          <w:sz w:val="28"/>
        </w:rPr>
        <w:softHyphen/>
        <w:t>жений, обеспечивает интенсивный фильтрационный перенос (перераспределение) рассола. Продолжительность тумблирования может быть различной в зависимости от вида, состояния мяса, конструктивных особенностей тумблера. В большинстве случаев для кусков мяса небольших размеров (25...30 мм) она составляет 10...40 мин, для образцов больших размеров в цикличе</w:t>
      </w:r>
      <w:r>
        <w:rPr>
          <w:rFonts w:ascii="Times New Roman" w:hAnsi="Times New Roman"/>
          <w:b w:val="0"/>
          <w:sz w:val="28"/>
        </w:rPr>
        <w:softHyphen/>
        <w:t>ском варианте доходит до 4...6 ч. Частота вращения емкости чаще всего 20...30 мин</w:t>
      </w:r>
      <w:r>
        <w:rPr>
          <w:rFonts w:ascii="Times New Roman" w:hAnsi="Times New Roman"/>
          <w:b w:val="0"/>
          <w:sz w:val="28"/>
          <w:vertAlign w:val="superscript"/>
        </w:rPr>
        <w:t>-1</w:t>
      </w:r>
      <w:r>
        <w:rPr>
          <w:rFonts w:ascii="Times New Roman" w:hAnsi="Times New Roman"/>
          <w:b w:val="0"/>
          <w:sz w:val="28"/>
        </w:rPr>
        <w:t xml:space="preserve"> (при обработке костного сырья — 5...7 мин</w:t>
      </w:r>
      <w:r>
        <w:rPr>
          <w:rFonts w:ascii="Times New Roman" w:hAnsi="Times New Roman"/>
          <w:b w:val="0"/>
          <w:sz w:val="28"/>
          <w:vertAlign w:val="superscript"/>
        </w:rPr>
        <w:t>-1</w:t>
      </w:r>
      <w:r>
        <w:rPr>
          <w:rFonts w:ascii="Times New Roman" w:hAnsi="Times New Roman"/>
          <w:b w:val="0"/>
          <w:sz w:val="28"/>
        </w:rPr>
        <w:t>).</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rPr>
        <w:t>Массирование</w:t>
      </w:r>
      <w:r>
        <w:rPr>
          <w:rFonts w:ascii="Times New Roman" w:hAnsi="Times New Roman"/>
          <w:b w:val="0"/>
          <w:sz w:val="28"/>
        </w:rPr>
        <w:t xml:space="preserve"> является разновидностью процесса пере</w:t>
      </w:r>
      <w:r>
        <w:rPr>
          <w:rFonts w:ascii="Times New Roman" w:hAnsi="Times New Roman"/>
          <w:b w:val="0"/>
          <w:sz w:val="28"/>
        </w:rPr>
        <w:softHyphen/>
        <w:t>мешивания, вследствие чего при отсутствии специального обо</w:t>
      </w:r>
      <w:r>
        <w:rPr>
          <w:rFonts w:ascii="Times New Roman" w:hAnsi="Times New Roman"/>
          <w:b w:val="0"/>
          <w:sz w:val="28"/>
        </w:rPr>
        <w:softHyphen/>
        <w:t>рудования (массажеров) для массирования иногда применяют лопастные мешалки. Массажер представляет собой емкость, в которую после ее заполнения мясом опускается вертикальный вал с лопастями. Обработка в массажерах протекает менее</w:t>
      </w:r>
      <w:r>
        <w:rPr>
          <w:rFonts w:ascii="Times New Roman" w:hAnsi="Times New Roman"/>
          <w:b w:val="0"/>
          <w:sz w:val="28"/>
          <w:lang w:val="en-US"/>
        </w:rPr>
        <w:t xml:space="preserve"> ин</w:t>
      </w:r>
      <w:r>
        <w:rPr>
          <w:rFonts w:ascii="Times New Roman" w:hAnsi="Times New Roman"/>
          <w:b w:val="0"/>
          <w:sz w:val="28"/>
        </w:rPr>
        <w:t>тенсивно, чем в тумблерах, поскольку отсутствуют ударные воздействия. Поэтому продолжительность массирования значи</w:t>
      </w:r>
      <w:r>
        <w:rPr>
          <w:rFonts w:ascii="Times New Roman" w:hAnsi="Times New Roman"/>
          <w:b w:val="0"/>
          <w:sz w:val="28"/>
        </w:rPr>
        <w:softHyphen/>
        <w:t>тельно больше, чем тумблирования.</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Рассол можно вводить либо полностью шприцеванием, либо при значительных количествах добавляемого рассола (выше 20% к массе мяса) частично шприцеванием, а частично (5...7% к массе мяса) в массажер (тумблер). Обработку в массажерах (тумблерах) выполняют непрерывно или циклически. В период механических воздействий происходит фильтрационно-диффузионный перенос посолочных веществ, в период покоя—диффузи</w:t>
      </w:r>
      <w:r>
        <w:rPr>
          <w:rFonts w:ascii="Times New Roman" w:hAnsi="Times New Roman"/>
          <w:b w:val="0"/>
          <w:sz w:val="28"/>
        </w:rPr>
        <w:softHyphen/>
        <w:t>онный.</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Эффект массопереноса при массировании (тумблировании) дополнительно усиливается в связи с возникновением при меха</w:t>
      </w:r>
      <w:r>
        <w:rPr>
          <w:rFonts w:ascii="Times New Roman" w:hAnsi="Times New Roman"/>
          <w:b w:val="0"/>
          <w:sz w:val="28"/>
        </w:rPr>
        <w:softHyphen/>
        <w:t>нических воздействиях микроразрывов в ткани и повышением ее проницаемости.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При массировании скорость переноса многократно возрастает и становится выше скорости развития микробиологических про</w:t>
      </w:r>
      <w:r>
        <w:rPr>
          <w:rFonts w:ascii="Times New Roman" w:hAnsi="Times New Roman"/>
          <w:b w:val="0"/>
          <w:sz w:val="28"/>
        </w:rPr>
        <w:softHyphen/>
        <w:t>цессов, что открывает широкие возможности для быстрого по</w:t>
      </w:r>
      <w:r>
        <w:rPr>
          <w:rFonts w:ascii="Times New Roman" w:hAnsi="Times New Roman"/>
          <w:b w:val="0"/>
          <w:sz w:val="28"/>
        </w:rPr>
        <w:softHyphen/>
        <w:t>сола при повышенных температурах без опасения, что в этих условиях может возникнуть бактериальная порча соленых про</w:t>
      </w:r>
      <w:r>
        <w:rPr>
          <w:rFonts w:ascii="Times New Roman" w:hAnsi="Times New Roman"/>
          <w:b w:val="0"/>
          <w:sz w:val="28"/>
        </w:rPr>
        <w:softHyphen/>
        <w:t>дуктов. Это обстоятельство особенно важно, если учесть, что повышение температуры одновременно интенсифицирует фермен</w:t>
      </w:r>
      <w:r>
        <w:rPr>
          <w:rFonts w:ascii="Times New Roman" w:hAnsi="Times New Roman"/>
          <w:b w:val="0"/>
          <w:sz w:val="28"/>
        </w:rPr>
        <w:softHyphen/>
        <w:t>тативные процессы, обеспечивая тем самым более быстрое до</w:t>
      </w:r>
      <w:r>
        <w:rPr>
          <w:rFonts w:ascii="Times New Roman" w:hAnsi="Times New Roman"/>
          <w:b w:val="0"/>
          <w:sz w:val="28"/>
        </w:rPr>
        <w:softHyphen/>
        <w:t>стижение необходимой консистенции, вкуса и аромата соленых мясопродуктов.</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rPr>
        <w:t xml:space="preserve">Вибрационное воздействие </w:t>
      </w:r>
      <w:r>
        <w:rPr>
          <w:rFonts w:ascii="Times New Roman" w:hAnsi="Times New Roman"/>
          <w:b w:val="0"/>
          <w:sz w:val="28"/>
        </w:rPr>
        <w:t>используют самостоя</w:t>
      </w:r>
      <w:r>
        <w:rPr>
          <w:rFonts w:ascii="Times New Roman" w:hAnsi="Times New Roman"/>
          <w:b w:val="0"/>
          <w:sz w:val="28"/>
        </w:rPr>
        <w:softHyphen/>
        <w:t>тельно или в сочетании с другими видами механической обра</w:t>
      </w:r>
      <w:r>
        <w:rPr>
          <w:rFonts w:ascii="Times New Roman" w:hAnsi="Times New Roman"/>
          <w:b w:val="0"/>
          <w:sz w:val="28"/>
        </w:rPr>
        <w:softHyphen/>
        <w:t>ботки. ВНИИМПом предложена технология вареных полукоп</w:t>
      </w:r>
      <w:r>
        <w:rPr>
          <w:rFonts w:ascii="Times New Roman" w:hAnsi="Times New Roman"/>
          <w:b w:val="0"/>
          <w:sz w:val="28"/>
        </w:rPr>
        <w:softHyphen/>
        <w:t>ченых колбас и ветчины в оболочке из крупноизмельченного сырья с применением виброперемешивания. Положительный эф</w:t>
      </w:r>
      <w:r>
        <w:rPr>
          <w:rFonts w:ascii="Times New Roman" w:hAnsi="Times New Roman"/>
          <w:b w:val="0"/>
          <w:sz w:val="28"/>
        </w:rPr>
        <w:softHyphen/>
        <w:t>фект массопереноса, получаемый в результате перемешивания сырья, дополняется эффектом, достигаемым при одновременно выполняемом вибрационном воздействии. Сущность процесса виброперемешивания заключается в том, что частицы мяса, не</w:t>
      </w:r>
      <w:r>
        <w:rPr>
          <w:rFonts w:ascii="Times New Roman" w:hAnsi="Times New Roman"/>
          <w:b w:val="0"/>
          <w:sz w:val="28"/>
        </w:rPr>
        <w:softHyphen/>
        <w:t>посредственно соприкасающиеся с источником колебаний, перио</w:t>
      </w:r>
      <w:r>
        <w:rPr>
          <w:rFonts w:ascii="Times New Roman" w:hAnsi="Times New Roman"/>
          <w:b w:val="0"/>
          <w:sz w:val="28"/>
        </w:rPr>
        <w:softHyphen/>
        <w:t>дически получают ударный импульс, который передается более отдаленным соседним слоям. Таким образом, в системе возни</w:t>
      </w:r>
      <w:r>
        <w:rPr>
          <w:rFonts w:ascii="Times New Roman" w:hAnsi="Times New Roman"/>
          <w:b w:val="0"/>
          <w:sz w:val="28"/>
        </w:rPr>
        <w:softHyphen/>
        <w:t>кают механические колебания частиц, вызывающие их фильтра</w:t>
      </w:r>
      <w:r>
        <w:rPr>
          <w:rFonts w:ascii="Times New Roman" w:hAnsi="Times New Roman"/>
          <w:b w:val="0"/>
          <w:sz w:val="28"/>
        </w:rPr>
        <w:softHyphen/>
        <w:t>цию под действием градиента знакопеременных напряжении.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rPr>
        <w:t xml:space="preserve">Применение вакуума </w:t>
      </w:r>
      <w:r>
        <w:rPr>
          <w:rFonts w:ascii="Times New Roman" w:hAnsi="Times New Roman"/>
          <w:b w:val="0"/>
          <w:sz w:val="28"/>
        </w:rPr>
        <w:t>увеличивает эффект, достигае</w:t>
      </w:r>
      <w:r>
        <w:rPr>
          <w:rFonts w:ascii="Times New Roman" w:hAnsi="Times New Roman"/>
          <w:b w:val="0"/>
          <w:sz w:val="28"/>
        </w:rPr>
        <w:softHyphen/>
        <w:t>мый при механической обработке сырья. Он возрастает с умень</w:t>
      </w:r>
      <w:r>
        <w:rPr>
          <w:rFonts w:ascii="Times New Roman" w:hAnsi="Times New Roman"/>
          <w:b w:val="0"/>
          <w:sz w:val="28"/>
        </w:rPr>
        <w:softHyphen/>
        <w:t>шением остаточного давления (примерно до 50 кПа — метод МТИММПа). Дальнейшее снижение остаточного давления не оказывает существенного влияния. Повышение интенсивности распределения посолочных веществ (до 7%) связано с суммиро</w:t>
      </w:r>
      <w:r>
        <w:rPr>
          <w:rFonts w:ascii="Times New Roman" w:hAnsi="Times New Roman"/>
          <w:b w:val="0"/>
          <w:sz w:val="28"/>
        </w:rPr>
        <w:softHyphen/>
        <w:t>ванием полей давлений, возникающих при механическом и ва</w:t>
      </w:r>
      <w:r>
        <w:rPr>
          <w:rFonts w:ascii="Times New Roman" w:hAnsi="Times New Roman"/>
          <w:b w:val="0"/>
          <w:sz w:val="28"/>
        </w:rPr>
        <w:softHyphen/>
        <w:t>куумном воздействиях.</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rPr>
        <w:t xml:space="preserve">Электромассирование </w:t>
      </w:r>
      <w:r>
        <w:rPr>
          <w:rFonts w:ascii="Times New Roman" w:hAnsi="Times New Roman"/>
          <w:b w:val="0"/>
          <w:sz w:val="28"/>
        </w:rPr>
        <w:t>мяса в парном состоянии — ме</w:t>
      </w:r>
      <w:r>
        <w:rPr>
          <w:rFonts w:ascii="Times New Roman" w:hAnsi="Times New Roman"/>
          <w:b w:val="0"/>
          <w:sz w:val="28"/>
        </w:rPr>
        <w:softHyphen/>
        <w:t>тод МТИММПа, заключающийся в воздействии электрических импульсов на предварительно инъецированное мясо в парном состоянии. Возникающие периодические сокращения и расслаб</w:t>
      </w:r>
      <w:r>
        <w:rPr>
          <w:rFonts w:ascii="Times New Roman" w:hAnsi="Times New Roman"/>
          <w:b w:val="0"/>
          <w:sz w:val="28"/>
        </w:rPr>
        <w:softHyphen/>
        <w:t>ления парных мышц (пульсации) влияют на процесс перерас</w:t>
      </w:r>
      <w:r>
        <w:rPr>
          <w:rFonts w:ascii="Times New Roman" w:hAnsi="Times New Roman"/>
          <w:b w:val="0"/>
          <w:sz w:val="28"/>
        </w:rPr>
        <w:softHyphen/>
        <w:t>пределения посолочных веществ так же, как при механическом воздействии. Сокращение длительности периода после убоя и по</w:t>
      </w:r>
      <w:r>
        <w:rPr>
          <w:rFonts w:ascii="Times New Roman" w:hAnsi="Times New Roman"/>
          <w:b w:val="0"/>
          <w:sz w:val="28"/>
        </w:rPr>
        <w:softHyphen/>
        <w:t>вышение величины напряжения тока увеличивают продолжи</w:t>
      </w:r>
      <w:r>
        <w:rPr>
          <w:rFonts w:ascii="Times New Roman" w:hAnsi="Times New Roman"/>
          <w:b w:val="0"/>
          <w:sz w:val="28"/>
        </w:rPr>
        <w:softHyphen/>
        <w:t>тельность достаточно сильных пульсации и эффективность электромассирования. При напряжении тока 220В периодические пульсации мышцы почти прекращаются через 5...7 мин воздей</w:t>
      </w:r>
      <w:r>
        <w:rPr>
          <w:rFonts w:ascii="Times New Roman" w:hAnsi="Times New Roman"/>
          <w:b w:val="0"/>
          <w:sz w:val="28"/>
        </w:rPr>
        <w:softHyphen/>
        <w:t>ствия. Затем мышцы достаточно активно реагируют только на электрический ток более высокого напряжения: при напряжении 380В вновь заметно пульсируют 3...5 мин.</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Посолочные вещества в основном перераспределяются во время электромассирования. При дальнейшей выдержке в посоле перенос идет медленнодиффузионно, но несколько быстрее, чем в мясе, не подвергнутом электромассированию.</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rPr>
        <w:t>Потери растворимых веществ мяса</w:t>
      </w:r>
      <w:r>
        <w:rPr>
          <w:rFonts w:ascii="Times New Roman" w:hAnsi="Times New Roman"/>
          <w:b w:val="0"/>
          <w:sz w:val="28"/>
        </w:rPr>
        <w:t>. Наряду с проникновени</w:t>
      </w:r>
      <w:r>
        <w:rPr>
          <w:rFonts w:ascii="Times New Roman" w:hAnsi="Times New Roman"/>
          <w:b w:val="0"/>
          <w:sz w:val="28"/>
        </w:rPr>
        <w:softHyphen/>
        <w:t>ем в продукт посолочных веществ в процессе мокрого, смешанно</w:t>
      </w:r>
      <w:r>
        <w:rPr>
          <w:rFonts w:ascii="Times New Roman" w:hAnsi="Times New Roman"/>
          <w:b w:val="0"/>
          <w:sz w:val="28"/>
        </w:rPr>
        <w:softHyphen/>
        <w:t>го и сухого посола в рассол из мяса диффузионно переходят бел</w:t>
      </w:r>
      <w:r>
        <w:rPr>
          <w:rFonts w:ascii="Times New Roman" w:hAnsi="Times New Roman"/>
          <w:b w:val="0"/>
          <w:sz w:val="28"/>
        </w:rPr>
        <w:softHyphen/>
        <w:t>ковые, экстрактивные, минеральные вещества, витамины. Коли</w:t>
      </w:r>
      <w:r>
        <w:rPr>
          <w:rFonts w:ascii="Times New Roman" w:hAnsi="Times New Roman"/>
          <w:b w:val="0"/>
          <w:sz w:val="28"/>
        </w:rPr>
        <w:softHyphen/>
        <w:t>чество потерь зависит от условий посола (концентрации рассола. жидкостного коэффициента, продолжительности посола и др.). Потери увеличиваются с повышением концентрации рассола до 10...12%, а затем уменьшаются. Количество белкового азота в рассоле возрастает с повышением температуры до 40°С, после чего снижается (в связи с денатурацией белков в тканях). Бел</w:t>
      </w:r>
      <w:r>
        <w:rPr>
          <w:rFonts w:ascii="Times New Roman" w:hAnsi="Times New Roman"/>
          <w:b w:val="0"/>
          <w:sz w:val="28"/>
        </w:rPr>
        <w:softHyphen/>
        <w:t>ковые вещества неспособны диффундировать через стенки кле</w:t>
      </w:r>
      <w:r>
        <w:rPr>
          <w:rFonts w:ascii="Times New Roman" w:hAnsi="Times New Roman"/>
          <w:b w:val="0"/>
          <w:sz w:val="28"/>
        </w:rPr>
        <w:softHyphen/>
        <w:t>ток, поэтому их потери с рассолом обусловлены переходом в него белков, заполняющих кровеносную систему, и белков разрушен</w:t>
      </w:r>
      <w:r>
        <w:rPr>
          <w:rFonts w:ascii="Times New Roman" w:hAnsi="Times New Roman"/>
          <w:b w:val="0"/>
          <w:sz w:val="28"/>
        </w:rPr>
        <w:softHyphen/>
        <w:t>ных клеток. В связи с этим величина белковых потерь при по</w:t>
      </w:r>
      <w:r>
        <w:rPr>
          <w:rFonts w:ascii="Times New Roman" w:hAnsi="Times New Roman"/>
          <w:b w:val="0"/>
          <w:sz w:val="28"/>
        </w:rPr>
        <w:softHyphen/>
        <w:t>соле зависит от полноты обескровливания мяса и степени раз</w:t>
      </w:r>
      <w:r>
        <w:rPr>
          <w:rFonts w:ascii="Times New Roman" w:hAnsi="Times New Roman"/>
          <w:b w:val="0"/>
          <w:sz w:val="28"/>
        </w:rPr>
        <w:softHyphen/>
        <w:t>рушения тканей.</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При правильно проведенном посоле некоторая потеря пита</w:t>
      </w:r>
      <w:r>
        <w:rPr>
          <w:rFonts w:ascii="Times New Roman" w:hAnsi="Times New Roman"/>
          <w:b w:val="0"/>
          <w:sz w:val="28"/>
        </w:rPr>
        <w:softHyphen/>
        <w:t>тельных веществ не снижает пищевой ценности соленых продук</w:t>
      </w:r>
      <w:r>
        <w:rPr>
          <w:rFonts w:ascii="Times New Roman" w:hAnsi="Times New Roman"/>
          <w:b w:val="0"/>
          <w:sz w:val="28"/>
        </w:rPr>
        <w:softHyphen/>
        <w:t>тов. Их пищевая ценность даже повышается, так как продукт становится более нежным, вкусным и лучше усваивается, чем несоленое мясо. Факторы, интенсифицирующие процесс проникновения посолочных веществ, одновременно способствуют увеличению потерь растворимых ве</w:t>
      </w:r>
      <w:r>
        <w:rPr>
          <w:rFonts w:ascii="Times New Roman" w:hAnsi="Times New Roman"/>
          <w:b w:val="0"/>
          <w:sz w:val="28"/>
        </w:rPr>
        <w:softHyphen/>
        <w:t>ществ продуктов в рассол. Уменьше</w:t>
      </w:r>
      <w:r>
        <w:rPr>
          <w:rFonts w:ascii="Times New Roman" w:hAnsi="Times New Roman"/>
          <w:b w:val="0"/>
          <w:sz w:val="28"/>
        </w:rPr>
        <w:softHyphen/>
        <w:t>нию потерь при мокром посоле мяса способствуют низкий жидкостный ко</w:t>
      </w:r>
      <w:r>
        <w:rPr>
          <w:rFonts w:ascii="Times New Roman" w:hAnsi="Times New Roman"/>
          <w:b w:val="0"/>
          <w:sz w:val="28"/>
        </w:rPr>
        <w:softHyphen/>
        <w:t>эффициент, высокая концентрация рассола, применение многократно ис</w:t>
      </w:r>
      <w:r>
        <w:rPr>
          <w:rFonts w:ascii="Times New Roman" w:hAnsi="Times New Roman"/>
          <w:b w:val="0"/>
          <w:sz w:val="28"/>
        </w:rPr>
        <w:softHyphen/>
        <w:t>пользуемого «старого» рассола с вы</w:t>
      </w:r>
      <w:r>
        <w:rPr>
          <w:rFonts w:ascii="Times New Roman" w:hAnsi="Times New Roman"/>
          <w:b w:val="0"/>
          <w:sz w:val="28"/>
        </w:rPr>
        <w:softHyphen/>
        <w:t>соким содержанием экстрактивных ве</w:t>
      </w:r>
      <w:r>
        <w:rPr>
          <w:rFonts w:ascii="Times New Roman" w:hAnsi="Times New Roman"/>
          <w:b w:val="0"/>
          <w:sz w:val="28"/>
        </w:rPr>
        <w:softHyphen/>
        <w:t>ществ. Наилучшим решением, исклю</w:t>
      </w:r>
      <w:r>
        <w:rPr>
          <w:rFonts w:ascii="Times New Roman" w:hAnsi="Times New Roman"/>
          <w:b w:val="0"/>
          <w:sz w:val="28"/>
        </w:rPr>
        <w:softHyphen/>
        <w:t>чающим потери при посоле неизмель</w:t>
      </w:r>
      <w:r>
        <w:rPr>
          <w:rFonts w:ascii="Times New Roman" w:hAnsi="Times New Roman"/>
          <w:b w:val="0"/>
          <w:sz w:val="28"/>
        </w:rPr>
        <w:softHyphen/>
        <w:t>ченного мяса, является отказ от клас</w:t>
      </w:r>
      <w:r>
        <w:rPr>
          <w:rFonts w:ascii="Times New Roman" w:hAnsi="Times New Roman"/>
          <w:b w:val="0"/>
          <w:sz w:val="28"/>
        </w:rPr>
        <w:softHyphen/>
        <w:t>сических методов мокрого, сухого и смешанного посола и переход на посол методами шприцевания с последующей выдержкой прошприцованного полуфабри</w:t>
      </w:r>
      <w:r>
        <w:rPr>
          <w:rFonts w:ascii="Times New Roman" w:hAnsi="Times New Roman"/>
          <w:b w:val="0"/>
          <w:sz w:val="28"/>
        </w:rPr>
        <w:softHyphen/>
        <w:t>ката вне рассола или механической обработкой, ее заменяю</w:t>
      </w:r>
      <w:r>
        <w:rPr>
          <w:rFonts w:ascii="Times New Roman" w:hAnsi="Times New Roman"/>
          <w:b w:val="0"/>
          <w:sz w:val="28"/>
        </w:rPr>
        <w:softHyphen/>
        <w:t>щей. Технология, основанная на применении шприцевания и механической обработки, является примером ресурсосберегающей безотходной технологии соленых продуктов.</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u w:val="single"/>
        </w:rPr>
        <w:t>Технология посола колбасного мяса</w:t>
      </w:r>
      <w:r>
        <w:rPr>
          <w:rFonts w:ascii="Times New Roman" w:hAnsi="Times New Roman"/>
          <w:b w:val="0"/>
          <w:sz w:val="28"/>
        </w:rPr>
        <w:t>. В группу операций по посолу мяса для колбасных изделий обычно входят его предва</w:t>
      </w:r>
      <w:r>
        <w:rPr>
          <w:rFonts w:ascii="Times New Roman" w:hAnsi="Times New Roman"/>
          <w:b w:val="0"/>
          <w:sz w:val="28"/>
        </w:rPr>
        <w:softHyphen/>
        <w:t>рительное измельчение, смешивание с посолочными веществами и выдержка в посоле. В зависимости от вида и сорта колбас мясо измельчают до разной степени: на куски массой до 400 г, до 16...25 мм (шрот) или 2...3 мм и до тонкоизмельченного (куттерованного) состояния. Мясо смешивают с посолочными веществами в мешалке или куттере. В зависимости от вида готовой продукции вводят для вареных колбас 2,5% соли к мас</w:t>
      </w:r>
      <w:r>
        <w:rPr>
          <w:rFonts w:ascii="Times New Roman" w:hAnsi="Times New Roman"/>
          <w:b w:val="0"/>
          <w:sz w:val="28"/>
        </w:rPr>
        <w:softHyphen/>
        <w:t>се мяса, для полукопченых и копченых — 3...4%, а также 0,005% нитрита в виде раствора, приготовляемого в лаборатории. Воз</w:t>
      </w:r>
      <w:r>
        <w:rPr>
          <w:rFonts w:ascii="Times New Roman" w:hAnsi="Times New Roman"/>
          <w:b w:val="0"/>
          <w:sz w:val="28"/>
        </w:rPr>
        <w:softHyphen/>
        <w:t>можно также применение сухой нитритной смеси, которая, кро</w:t>
      </w:r>
      <w:r>
        <w:rPr>
          <w:rFonts w:ascii="Times New Roman" w:hAnsi="Times New Roman"/>
          <w:b w:val="0"/>
          <w:sz w:val="28"/>
        </w:rPr>
        <w:softHyphen/>
        <w:t>ме поваренной соли, содержит равномерно распределенный на поверхности частиц соли нитрит натрия в количестве 0,6% к ее массе. При кратковременной выдержке мяса для вареных кол</w:t>
      </w:r>
      <w:r>
        <w:rPr>
          <w:rFonts w:ascii="Times New Roman" w:hAnsi="Times New Roman"/>
          <w:b w:val="0"/>
          <w:sz w:val="28"/>
        </w:rPr>
        <w:softHyphen/>
        <w:t>бас при повышенных температурах помещения и сырья нитрит можно вводить в процессе куттерования.</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При использовании мяса в парном состоянии смешивание его с посолочными веществами совмещается с тонким измельчением и приготовлением фарша в куттере (метод Киевского мясоком</w:t>
      </w:r>
      <w:r>
        <w:rPr>
          <w:rFonts w:ascii="Times New Roman" w:hAnsi="Times New Roman"/>
          <w:b w:val="0"/>
          <w:sz w:val="28"/>
        </w:rPr>
        <w:softHyphen/>
        <w:t>бината). В этом случае выдержка мяса в посоле исключается. Приобретению фаршем нужных свойств способствует добавле</w:t>
      </w:r>
      <w:r>
        <w:rPr>
          <w:rFonts w:ascii="Times New Roman" w:hAnsi="Times New Roman"/>
          <w:b w:val="0"/>
          <w:sz w:val="28"/>
        </w:rPr>
        <w:softHyphen/>
        <w:t>ние в него при куттеровании препарата гемолизированной пар</w:t>
      </w:r>
      <w:r>
        <w:rPr>
          <w:rFonts w:ascii="Times New Roman" w:hAnsi="Times New Roman"/>
          <w:b w:val="0"/>
          <w:sz w:val="28"/>
        </w:rPr>
        <w:softHyphen/>
        <w:t>ной подсоленной крови, который готовят из парной крови (30...36 °С), смешивая ее с водой (38...41°С) в соотношении 1:1 (нитрит натрия растворяют в воде перед смешиванием ее с кровью). Количество вводимой в препарат поваренной соли — 0,5% к его объему. Необходимость выдержки в посоле отпадает также в случае виброперемешивания мяса (в любом термиче</w:t>
      </w:r>
      <w:r>
        <w:rPr>
          <w:rFonts w:ascii="Times New Roman" w:hAnsi="Times New Roman"/>
          <w:b w:val="0"/>
          <w:sz w:val="28"/>
        </w:rPr>
        <w:softHyphen/>
        <w:t>ском состоянии), применения виброосадки сырых батонов варе</w:t>
      </w:r>
      <w:r>
        <w:rPr>
          <w:rFonts w:ascii="Times New Roman" w:hAnsi="Times New Roman"/>
          <w:b w:val="0"/>
          <w:sz w:val="28"/>
        </w:rPr>
        <w:softHyphen/>
        <w:t>ных, полукопченых и варено-копченых колбас, при изготовлении фарша сырокопченых и полукопченых колбас из подмороженно</w:t>
      </w:r>
      <w:r>
        <w:rPr>
          <w:rFonts w:ascii="Times New Roman" w:hAnsi="Times New Roman"/>
          <w:b w:val="0"/>
          <w:sz w:val="28"/>
        </w:rPr>
        <w:softHyphen/>
        <w:t>го мяса в куттере. Быстрое вакуумное охлаждение позволяет выдерживать мясо в емкостях любого типа в течение 1...2</w:t>
      </w:r>
      <w:r>
        <w:rPr>
          <w:rFonts w:ascii="Times New Roman" w:hAnsi="Times New Roman"/>
          <w:b w:val="0"/>
          <w:sz w:val="28"/>
          <w:lang w:val="en-US"/>
        </w:rPr>
        <w:t xml:space="preserve"> </w:t>
      </w:r>
      <w:r>
        <w:rPr>
          <w:rFonts w:ascii="Times New Roman" w:hAnsi="Times New Roman"/>
          <w:b w:val="0"/>
          <w:sz w:val="28"/>
        </w:rPr>
        <w:t>суток</w:t>
      </w:r>
      <w:r>
        <w:rPr>
          <w:rFonts w:ascii="Times New Roman" w:hAnsi="Times New Roman"/>
          <w:b w:val="0"/>
          <w:sz w:val="28"/>
          <w:lang w:val="en-US"/>
        </w:rPr>
        <w:t xml:space="preserve"> </w:t>
      </w:r>
      <w:r>
        <w:rPr>
          <w:rFonts w:ascii="Times New Roman" w:hAnsi="Times New Roman"/>
          <w:b w:val="0"/>
          <w:sz w:val="28"/>
        </w:rPr>
        <w:t>без опасности порчи.</w:t>
      </w:r>
    </w:p>
    <w:p w:rsidR="00B97738" w:rsidRDefault="00460A31">
      <w:pPr>
        <w:pStyle w:val="10"/>
        <w:spacing w:line="360" w:lineRule="auto"/>
        <w:ind w:left="0"/>
        <w:jc w:val="center"/>
        <w:rPr>
          <w:rFonts w:ascii="Times New Roman" w:hAnsi="Times New Roman"/>
          <w:b w:val="0"/>
          <w:sz w:val="28"/>
        </w:rPr>
      </w:pPr>
      <w:r>
        <w:rPr>
          <w:rFonts w:ascii="Times New Roman" w:hAnsi="Times New Roman"/>
          <w:b w:val="0"/>
          <w:sz w:val="28"/>
        </w:rPr>
        <w:pict>
          <v:shape id="_x0000_i1035" type="#_x0000_t75" style="width:283.5pt;height:195pt" fillcolor="window">
            <v:imagedata r:id="rId17" o:title=""/>
          </v:shape>
        </w:pict>
      </w:r>
    </w:p>
    <w:p w:rsidR="00B97738" w:rsidRDefault="00B97738">
      <w:pPr>
        <w:pStyle w:val="10"/>
        <w:spacing w:line="360" w:lineRule="auto"/>
        <w:ind w:left="0"/>
        <w:jc w:val="both"/>
        <w:rPr>
          <w:rFonts w:ascii="Times New Roman" w:hAnsi="Times New Roman"/>
          <w:b w:val="0"/>
          <w:sz w:val="28"/>
        </w:rPr>
      </w:pPr>
      <w:r>
        <w:rPr>
          <w:rFonts w:ascii="Times New Roman" w:hAnsi="Times New Roman"/>
          <w:b w:val="0"/>
          <w:sz w:val="28"/>
        </w:rPr>
        <w:t>Рис. 2.11. Посолочный агрегат: 1 – автоматический рассолоприготовитель; 2 – сборник рассола; 3 – дозатор рассола; 4 – волчок; 5 – дозатор мяса; 6 - шнековый смеситель; 7 – электродвигатель; 8 – охладитель.</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Широкое распространение получил посолочный агрегат (рис.2.11), в состав которого входит волчок, дозаторы сухих посолочных веществ или их растворов и мешалка (периодиче</w:t>
      </w:r>
      <w:r>
        <w:rPr>
          <w:rFonts w:ascii="Times New Roman" w:hAnsi="Times New Roman"/>
          <w:b w:val="0"/>
          <w:sz w:val="28"/>
        </w:rPr>
        <w:softHyphen/>
        <w:t>ского или непрерывного действия). В случае применении рас</w:t>
      </w:r>
      <w:r>
        <w:rPr>
          <w:rFonts w:ascii="Times New Roman" w:hAnsi="Times New Roman"/>
          <w:b w:val="0"/>
          <w:sz w:val="28"/>
        </w:rPr>
        <w:softHyphen/>
        <w:t>сола он может подаваться непосредственно в область режущего механизма волчка, в шнековый смеситель, устанавливаемый на выходе из волчка, или в мешалку. При ускоренном посоле (6 ч) мяса для вареных колбас его измельчают на волчке до размеров частиц 2...3 мм и смешивают с насыщенным холодным (10...12°С) рассолом (10% к массе сырья).</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Увеличение размеров кусков мяса замедляет процесс рас</w:t>
      </w:r>
      <w:r>
        <w:rPr>
          <w:rFonts w:ascii="Times New Roman" w:hAnsi="Times New Roman"/>
          <w:b w:val="0"/>
          <w:sz w:val="28"/>
        </w:rPr>
        <w:softHyphen/>
        <w:t>пределения посолочных ингредиентов и соответственно повыша</w:t>
      </w:r>
      <w:r>
        <w:rPr>
          <w:rFonts w:ascii="Times New Roman" w:hAnsi="Times New Roman"/>
          <w:b w:val="0"/>
          <w:sz w:val="28"/>
        </w:rPr>
        <w:softHyphen/>
        <w:t>ет сроки выдержки мяса в посоле (при 2...4°С): при степени измельчения 2...3мм — 6...12ч для вареных колбас; 16... 25 мм — 24ч для вареных и 24...48 ч для полукопченых и ва</w:t>
      </w:r>
      <w:r>
        <w:rPr>
          <w:rFonts w:ascii="Times New Roman" w:hAnsi="Times New Roman"/>
          <w:b w:val="0"/>
          <w:sz w:val="28"/>
        </w:rPr>
        <w:softHyphen/>
        <w:t>рено-копченых колбас; при посоле в кусках до 400 г - 24ч для вареных, 48ч для полукопченых и 5 суток для сырокопченых колбас.</w:t>
      </w:r>
    </w:p>
    <w:p w:rsidR="00B97738" w:rsidRDefault="00B97738">
      <w:pPr>
        <w:pStyle w:val="10"/>
        <w:spacing w:before="240" w:line="360" w:lineRule="auto"/>
        <w:ind w:left="0"/>
        <w:jc w:val="both"/>
        <w:rPr>
          <w:rFonts w:ascii="Times New Roman" w:hAnsi="Times New Roman"/>
          <w:b w:val="0"/>
          <w:i/>
          <w:sz w:val="28"/>
        </w:rPr>
      </w:pPr>
      <w:r>
        <w:rPr>
          <w:rFonts w:ascii="Times New Roman" w:hAnsi="Times New Roman"/>
          <w:b w:val="0"/>
          <w:i/>
          <w:sz w:val="28"/>
        </w:rPr>
        <w:t>Измельчение соленого мяса и шпика</w:t>
      </w:r>
    </w:p>
    <w:p w:rsidR="00B97738" w:rsidRDefault="00B97738">
      <w:pPr>
        <w:pStyle w:val="10"/>
        <w:spacing w:before="140" w:line="360" w:lineRule="auto"/>
        <w:ind w:left="0" w:firstLine="720"/>
        <w:jc w:val="both"/>
        <w:rPr>
          <w:rFonts w:ascii="Times New Roman" w:hAnsi="Times New Roman"/>
          <w:b w:val="0"/>
          <w:sz w:val="28"/>
        </w:rPr>
      </w:pPr>
      <w:r>
        <w:rPr>
          <w:rFonts w:ascii="Times New Roman" w:hAnsi="Times New Roman"/>
          <w:b w:val="0"/>
          <w:sz w:val="28"/>
        </w:rPr>
        <w:t>При производстве колбас большое значение имеет выработка качественно однородного продукта. Это достигается использо</w:t>
      </w:r>
      <w:r>
        <w:rPr>
          <w:rFonts w:ascii="Times New Roman" w:hAnsi="Times New Roman"/>
          <w:b w:val="0"/>
          <w:sz w:val="28"/>
        </w:rPr>
        <w:softHyphen/>
        <w:t>ванием стандартных линий, состоящих из отдельных машин (измельчитель мороженых блоков, волчок, мешалка, куттер или вакуумный куттер) и устанавливающихся в соответствии с по</w:t>
      </w:r>
      <w:r>
        <w:rPr>
          <w:rFonts w:ascii="Times New Roman" w:hAnsi="Times New Roman"/>
          <w:b w:val="0"/>
          <w:sz w:val="28"/>
        </w:rPr>
        <w:softHyphen/>
        <w:t>током сырья. Перерабатываемое сырье можно подавать к от</w:t>
      </w:r>
      <w:r>
        <w:rPr>
          <w:rFonts w:ascii="Times New Roman" w:hAnsi="Times New Roman"/>
          <w:b w:val="0"/>
          <w:sz w:val="28"/>
        </w:rPr>
        <w:softHyphen/>
        <w:t>дельным машинам с помощью ленточных транспортеров или стандартных тележек.</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После посола для получения колбас более нежной консистен</w:t>
      </w:r>
      <w:r>
        <w:rPr>
          <w:rFonts w:ascii="Times New Roman" w:hAnsi="Times New Roman"/>
          <w:b w:val="0"/>
          <w:sz w:val="28"/>
        </w:rPr>
        <w:softHyphen/>
        <w:t>ции и получения более монолитного фарша мясо вторично из</w:t>
      </w:r>
      <w:r>
        <w:rPr>
          <w:rFonts w:ascii="Times New Roman" w:hAnsi="Times New Roman"/>
          <w:b w:val="0"/>
          <w:sz w:val="28"/>
        </w:rPr>
        <w:softHyphen/>
        <w:t>мельчают на различных машинах или применяют комбинирован</w:t>
      </w:r>
      <w:r>
        <w:rPr>
          <w:rFonts w:ascii="Times New Roman" w:hAnsi="Times New Roman"/>
          <w:b w:val="0"/>
          <w:sz w:val="28"/>
        </w:rPr>
        <w:softHyphen/>
        <w:t>ные и специальные машины для тонкого измельчения мяса. В зависимости от вида и сорта колбас степень измельчения мяса различна. При производстве сосисок, сарделек, вареных и ливерных колбас и паштетов мясо подвергают такой степени измельчения, при которой наблюдается значительное разруше</w:t>
      </w:r>
      <w:r>
        <w:rPr>
          <w:rFonts w:ascii="Times New Roman" w:hAnsi="Times New Roman"/>
          <w:b w:val="0"/>
          <w:sz w:val="28"/>
        </w:rPr>
        <w:softHyphen/>
        <w:t>ние структуры клеток. Продукт получается с однородной струк</w:t>
      </w:r>
      <w:r>
        <w:rPr>
          <w:rFonts w:ascii="Times New Roman" w:hAnsi="Times New Roman"/>
          <w:b w:val="0"/>
          <w:sz w:val="28"/>
        </w:rPr>
        <w:softHyphen/>
        <w:t>турой, нежной консистенции и хорошего вкуса. При производ</w:t>
      </w:r>
      <w:r>
        <w:rPr>
          <w:rFonts w:ascii="Times New Roman" w:hAnsi="Times New Roman"/>
          <w:b w:val="0"/>
          <w:sz w:val="28"/>
        </w:rPr>
        <w:softHyphen/>
        <w:t>стве полукопченых и копченых колбас мясо подвергают такой степени измельчения, при которой структура клеток в основном сохраняется, что способствует более интенсивному влагообмену при последующей сушке колбас; и в этом случае степень из</w:t>
      </w:r>
      <w:r>
        <w:rPr>
          <w:rFonts w:ascii="Times New Roman" w:hAnsi="Times New Roman"/>
          <w:b w:val="0"/>
          <w:sz w:val="28"/>
        </w:rPr>
        <w:softHyphen/>
        <w:t>мельчения должна быть настолько высокой, чтобы фарш полу</w:t>
      </w:r>
      <w:r>
        <w:rPr>
          <w:rFonts w:ascii="Times New Roman" w:hAnsi="Times New Roman"/>
          <w:b w:val="0"/>
          <w:sz w:val="28"/>
        </w:rPr>
        <w:softHyphen/>
        <w:t>чился однородной и монолитной консистенции.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При производстве вареных колбас, сосисок и сарделек мясо измельчают на куттере, если оно было достаточно хорошо измельчено на волчке перед посолом. Если же перед посолом мясо подвергалось грубому измельчению (диаметр отверстий в решетке волчка 16...25 мм), то его вторично измельчают на волчке через решетку с отверстиями диаметром 2...3 мм.</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Мясо для полукопченых и копченых колбас после посола из</w:t>
      </w:r>
      <w:r>
        <w:rPr>
          <w:rFonts w:ascii="Times New Roman" w:hAnsi="Times New Roman"/>
          <w:b w:val="0"/>
          <w:sz w:val="28"/>
        </w:rPr>
        <w:softHyphen/>
        <w:t>мельчают на волчке (рис. 2.12). Режущий механизм волчка со</w:t>
      </w:r>
      <w:r>
        <w:rPr>
          <w:rFonts w:ascii="Times New Roman" w:hAnsi="Times New Roman"/>
          <w:b w:val="0"/>
          <w:sz w:val="28"/>
        </w:rPr>
        <w:softHyphen/>
        <w:t>стоит из чередующихся решеток и ножей. Неподвижная решетка и вращающийся крестообразный нож (односторонний или дву</w:t>
      </w:r>
      <w:r>
        <w:rPr>
          <w:rFonts w:ascii="Times New Roman" w:hAnsi="Times New Roman"/>
          <w:b w:val="0"/>
          <w:sz w:val="28"/>
        </w:rPr>
        <w:softHyphen/>
        <w:t>сторонний) образуют плоскость резания. Число таких режущих плоскостей может быть различное (1...4 шт.) в зависимости</w:t>
      </w:r>
      <w:r>
        <w:rPr>
          <w:rFonts w:ascii="Times New Roman" w:hAnsi="Times New Roman"/>
          <w:b w:val="0"/>
          <w:sz w:val="28"/>
          <w:lang w:val="en-US"/>
        </w:rPr>
        <w:t xml:space="preserve"> от </w:t>
      </w:r>
      <w:r>
        <w:rPr>
          <w:rFonts w:ascii="Times New Roman" w:hAnsi="Times New Roman"/>
          <w:b w:val="0"/>
          <w:sz w:val="28"/>
        </w:rPr>
        <w:t>степени измельчения: чем больше степень измельчения, тем больше должно быть число плоскостей резания. При небольшой степени измельчения (диаметр отверстий 16...25 мм) достаточно одной плоскости резания, при большой (диаметр отверстии 2...3 мм) — число плоскостей резания следует доводить до че</w:t>
      </w:r>
      <w:r>
        <w:rPr>
          <w:rFonts w:ascii="Times New Roman" w:hAnsi="Times New Roman"/>
          <w:b w:val="0"/>
          <w:sz w:val="28"/>
        </w:rPr>
        <w:softHyphen/>
        <w:t>тырех.</w:t>
      </w:r>
    </w:p>
    <w:p w:rsidR="00B97738" w:rsidRDefault="00B97738">
      <w:pPr>
        <w:pStyle w:val="10"/>
        <w:spacing w:line="360" w:lineRule="auto"/>
        <w:ind w:left="0" w:firstLine="720"/>
        <w:jc w:val="both"/>
        <w:rPr>
          <w:rFonts w:ascii="Times New Roman" w:hAnsi="Times New Roman"/>
          <w:b w:val="0"/>
          <w:sz w:val="28"/>
        </w:rPr>
      </w:pPr>
    </w:p>
    <w:p w:rsidR="00B97738" w:rsidRDefault="00460A31">
      <w:pPr>
        <w:pStyle w:val="10"/>
        <w:spacing w:line="360" w:lineRule="auto"/>
        <w:ind w:left="0"/>
        <w:jc w:val="center"/>
        <w:rPr>
          <w:rFonts w:ascii="Times New Roman" w:hAnsi="Times New Roman"/>
          <w:b w:val="0"/>
          <w:sz w:val="28"/>
        </w:rPr>
      </w:pPr>
      <w:r>
        <w:rPr>
          <w:rFonts w:ascii="Times New Roman" w:hAnsi="Times New Roman"/>
          <w:b w:val="0"/>
          <w:sz w:val="28"/>
        </w:rPr>
        <w:pict>
          <v:shape id="_x0000_i1036" type="#_x0000_t75" style="width:162pt;height:192pt" fillcolor="window">
            <v:imagedata r:id="rId18" o:title=""/>
          </v:shape>
        </w:pict>
      </w:r>
    </w:p>
    <w:p w:rsidR="00B97738" w:rsidRDefault="00B97738">
      <w:pPr>
        <w:pStyle w:val="10"/>
        <w:spacing w:line="360" w:lineRule="auto"/>
        <w:ind w:left="0"/>
        <w:jc w:val="both"/>
        <w:rPr>
          <w:rFonts w:ascii="Times New Roman" w:hAnsi="Times New Roman"/>
          <w:b w:val="0"/>
          <w:sz w:val="20"/>
        </w:rPr>
      </w:pPr>
    </w:p>
    <w:p w:rsidR="00B97738" w:rsidRDefault="00B97738">
      <w:pPr>
        <w:pStyle w:val="10"/>
        <w:spacing w:line="360" w:lineRule="auto"/>
        <w:rPr>
          <w:rFonts w:ascii="Times New Roman" w:hAnsi="Times New Roman"/>
          <w:b w:val="0"/>
          <w:sz w:val="20"/>
        </w:rPr>
      </w:pPr>
      <w:r>
        <w:rPr>
          <w:rFonts w:ascii="Times New Roman" w:hAnsi="Times New Roman"/>
          <w:b w:val="0"/>
          <w:sz w:val="20"/>
        </w:rPr>
        <w:t>Рис. 2.12. Конструкция волчка К6-ФВП160-2:</w:t>
      </w:r>
    </w:p>
    <w:p w:rsidR="00B97738" w:rsidRDefault="00B97738">
      <w:pPr>
        <w:pStyle w:val="10"/>
        <w:spacing w:line="360" w:lineRule="auto"/>
        <w:jc w:val="both"/>
        <w:rPr>
          <w:rFonts w:ascii="Times New Roman" w:hAnsi="Times New Roman"/>
          <w:b w:val="0"/>
          <w:sz w:val="28"/>
        </w:rPr>
      </w:pPr>
      <w:r>
        <w:rPr>
          <w:rFonts w:ascii="Times New Roman" w:hAnsi="Times New Roman"/>
          <w:b w:val="0"/>
          <w:i/>
          <w:sz w:val="20"/>
        </w:rPr>
        <w:t>а –</w:t>
      </w:r>
      <w:r>
        <w:rPr>
          <w:rFonts w:ascii="Times New Roman" w:hAnsi="Times New Roman"/>
          <w:b w:val="0"/>
          <w:sz w:val="20"/>
        </w:rPr>
        <w:t xml:space="preserve"> схема волчка: 1 – подпорная решетка; 2 – ножевой механизм; 3 - ножевой вал; 4 – рабочий шнек; 5 – одновитковая лопасть; 6 – бункер; 7 - клиноременная передача рабочего шнека; 8 – клиноременная передача ножевого вала; 9 – электродвигатель; 10 – площадка для санобработки; 11 – желоб; 12 – трубчатая насадка; </w:t>
      </w:r>
      <w:r>
        <w:rPr>
          <w:rFonts w:ascii="Times New Roman" w:hAnsi="Times New Roman"/>
          <w:b w:val="0"/>
          <w:i/>
          <w:sz w:val="20"/>
        </w:rPr>
        <w:t xml:space="preserve">б </w:t>
      </w:r>
      <w:r>
        <w:rPr>
          <w:rFonts w:ascii="Times New Roman" w:hAnsi="Times New Roman"/>
          <w:b w:val="0"/>
          <w:sz w:val="20"/>
        </w:rPr>
        <w:t>– режущий механизм: 1 – подпорная решетка; 2 – выходная ножевая решетка; 3 – ножи; 4 – промежуточная решетка; 5 - приемная решетка.</w:t>
      </w:r>
    </w:p>
    <w:p w:rsidR="00B97738" w:rsidRDefault="00B97738">
      <w:pPr>
        <w:pStyle w:val="10"/>
        <w:spacing w:line="360" w:lineRule="auto"/>
        <w:ind w:left="0" w:firstLine="720"/>
        <w:jc w:val="both"/>
        <w:rPr>
          <w:rFonts w:ascii="Times New Roman" w:hAnsi="Times New Roman"/>
          <w:b w:val="0"/>
          <w:sz w:val="28"/>
          <w:lang w:val="en-US"/>
        </w:rPr>
      </w:pP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lang w:val="en-US"/>
        </w:rPr>
        <w:t>B</w:t>
      </w:r>
      <w:r>
        <w:rPr>
          <w:rFonts w:ascii="Times New Roman" w:hAnsi="Times New Roman"/>
          <w:b w:val="0"/>
          <w:sz w:val="28"/>
        </w:rPr>
        <w:t xml:space="preserve"> волчке мясо подвергается резанию, смятию и разрыву, причем чем меньше диаметр отверстий решетки волчка, тем сильнее разрушается и перетирается ткань, тем больше нагре</w:t>
      </w:r>
      <w:r>
        <w:rPr>
          <w:rFonts w:ascii="Times New Roman" w:hAnsi="Times New Roman"/>
          <w:b w:val="0"/>
          <w:sz w:val="28"/>
        </w:rPr>
        <w:softHyphen/>
        <w:t>вается мясо в результате трения (на 8...9°С). На степень на</w:t>
      </w:r>
      <w:r>
        <w:rPr>
          <w:rFonts w:ascii="Times New Roman" w:hAnsi="Times New Roman"/>
          <w:b w:val="0"/>
          <w:sz w:val="28"/>
        </w:rPr>
        <w:softHyphen/>
        <w:t>грева влияет также правильность сборки режущего механизма.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Наиболее распространены волчки с решеткой 220 мм и одно шнековой подачей сырья. В настоящее время имеются волчки с двумя подающими шнеками, причем размер горловины волчка увеличен (горловина волчка вмещает до 100 кг мяса), что дает возможность измельчать на нем мороженое мясо в блоках; диаметр решетки 160 мм. Волчок легко разбирается, удобен в обслуживании, экономичен, производительность до 200 кг/ч.</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При производстве колбас одной из основных операций явля</w:t>
      </w:r>
      <w:r>
        <w:rPr>
          <w:rFonts w:ascii="Times New Roman" w:hAnsi="Times New Roman"/>
          <w:b w:val="0"/>
          <w:sz w:val="28"/>
        </w:rPr>
        <w:softHyphen/>
        <w:t>ется получение стабильных эмульсий, в которых не образуется отеков бульона и жира. Колбасная эмульсия имеет две фазы: прерывистую (жировые глобулы)</w:t>
      </w:r>
      <w:r>
        <w:rPr>
          <w:rFonts w:ascii="Times New Roman" w:hAnsi="Times New Roman"/>
          <w:b w:val="0"/>
          <w:sz w:val="28"/>
          <w:lang w:val="en-US"/>
        </w:rPr>
        <w:t xml:space="preserve"> и</w:t>
      </w:r>
      <w:r>
        <w:rPr>
          <w:rFonts w:ascii="Times New Roman" w:hAnsi="Times New Roman"/>
          <w:b w:val="0"/>
          <w:sz w:val="28"/>
        </w:rPr>
        <w:t xml:space="preserve"> непрерывную водную с рас</w:t>
      </w:r>
      <w:r>
        <w:rPr>
          <w:rFonts w:ascii="Times New Roman" w:hAnsi="Times New Roman"/>
          <w:b w:val="0"/>
          <w:sz w:val="28"/>
        </w:rPr>
        <w:softHyphen/>
        <w:t>творенным актомиозином и другими белками мышечной ткани. Такие системы получают, вводя мелкие частицы жира в раство</w:t>
      </w:r>
      <w:r>
        <w:rPr>
          <w:rFonts w:ascii="Times New Roman" w:hAnsi="Times New Roman"/>
          <w:b w:val="0"/>
          <w:sz w:val="28"/>
        </w:rPr>
        <w:softHyphen/>
        <w:t>ренную в воде белковую основу, и стабилизируют нагреванием в результате коагуляции белка. Растворение белков мышечной ткани и образование эмульсии происходят при измельчении мяса в куттере или при его обработке в смесителе в присутствии 2%-ного хлорида натрия. Если эмульсию перекуттеровать, жи</w:t>
      </w:r>
      <w:r>
        <w:rPr>
          <w:rFonts w:ascii="Times New Roman" w:hAnsi="Times New Roman"/>
          <w:b w:val="0"/>
          <w:sz w:val="28"/>
        </w:rPr>
        <w:softHyphen/>
        <w:t>ровые глобулы слишком измельчаются, а площадь поверхности возрастает настолько, что может не хватить белка для эмульгировання всего жира. Такие эмульсии распадаются и обусловли</w:t>
      </w:r>
      <w:r>
        <w:rPr>
          <w:rFonts w:ascii="Times New Roman" w:hAnsi="Times New Roman"/>
          <w:b w:val="0"/>
          <w:sz w:val="28"/>
        </w:rPr>
        <w:softHyphen/>
        <w:t>вают низкое качество готового продукта.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При изготовлении вареных колбас, сосисок, сарделек, мяс</w:t>
      </w:r>
      <w:r>
        <w:rPr>
          <w:rFonts w:ascii="Times New Roman" w:hAnsi="Times New Roman"/>
          <w:b w:val="0"/>
          <w:sz w:val="28"/>
        </w:rPr>
        <w:softHyphen/>
        <w:t>ных хлебов, ливерных н некоторых полукопченых колбас мясо измельчают на куттере, где достигается более полное разруше</w:t>
      </w:r>
      <w:r>
        <w:rPr>
          <w:rFonts w:ascii="Times New Roman" w:hAnsi="Times New Roman"/>
          <w:b w:val="0"/>
          <w:sz w:val="28"/>
        </w:rPr>
        <w:softHyphen/>
        <w:t>ние структуры тканей, чем на</w:t>
      </w:r>
      <w:r>
        <w:rPr>
          <w:rFonts w:ascii="Times New Roman" w:hAnsi="Times New Roman"/>
          <w:b w:val="0"/>
          <w:sz w:val="28"/>
          <w:lang w:val="en-US"/>
        </w:rPr>
        <w:t xml:space="preserve"> волчке.</w:t>
      </w:r>
      <w:r>
        <w:rPr>
          <w:rFonts w:ascii="Times New Roman" w:hAnsi="Times New Roman"/>
          <w:b w:val="0"/>
          <w:smallCaps/>
          <w:sz w:val="28"/>
        </w:rPr>
        <w:t xml:space="preserve"> </w:t>
      </w:r>
      <w:r>
        <w:rPr>
          <w:rFonts w:ascii="Times New Roman" w:hAnsi="Times New Roman"/>
          <w:b w:val="0"/>
          <w:sz w:val="28"/>
        </w:rPr>
        <w:t>Режущий механизм куттера состоит из серповидных ножей и металлической гребенки, между зубьями гребенки проходят ножи. Принцип резания — рассекание тканей. Частота вращения ножей 1440 мин</w:t>
      </w:r>
      <w:r>
        <w:rPr>
          <w:rFonts w:ascii="Times New Roman" w:hAnsi="Times New Roman"/>
          <w:b w:val="0"/>
          <w:sz w:val="28"/>
          <w:vertAlign w:val="superscript"/>
        </w:rPr>
        <w:t>-1</w:t>
      </w:r>
      <w:r>
        <w:rPr>
          <w:rFonts w:ascii="Times New Roman" w:hAnsi="Times New Roman"/>
          <w:b w:val="0"/>
          <w:sz w:val="28"/>
        </w:rPr>
        <w:t>. При обработке на куттере мясо нагревается, поэтому во время куттерования к нему, кроме холодной воды, добавляют около 10% льда. Температура мяса во время и после куттерования не долж</w:t>
      </w:r>
      <w:r>
        <w:rPr>
          <w:rFonts w:ascii="Times New Roman" w:hAnsi="Times New Roman"/>
          <w:b w:val="0"/>
          <w:sz w:val="28"/>
        </w:rPr>
        <w:softHyphen/>
        <w:t>на быть выше 8...10°С. Производительность куттера зависит от его конструктивных особенностей, а также от заточки ножей. Величины зазора между лезвиями ножей и внутренней поверх</w:t>
      </w:r>
      <w:r>
        <w:rPr>
          <w:rFonts w:ascii="Times New Roman" w:hAnsi="Times New Roman"/>
          <w:b w:val="0"/>
          <w:sz w:val="28"/>
        </w:rPr>
        <w:softHyphen/>
        <w:t>ностью чаши и продолжительности куттерования. Продолжи</w:t>
      </w:r>
      <w:r>
        <w:rPr>
          <w:rFonts w:ascii="Times New Roman" w:hAnsi="Times New Roman"/>
          <w:b w:val="0"/>
          <w:sz w:val="28"/>
        </w:rPr>
        <w:softHyphen/>
        <w:t>тельность цикла куттерования составляет 5...8 мин в зависимо</w:t>
      </w:r>
      <w:r>
        <w:rPr>
          <w:rFonts w:ascii="Times New Roman" w:hAnsi="Times New Roman"/>
          <w:b w:val="0"/>
          <w:sz w:val="28"/>
        </w:rPr>
        <w:softHyphen/>
        <w:t>сти от свойств обрабатываемого мяса (жесткости) и вида выра</w:t>
      </w:r>
      <w:r>
        <w:rPr>
          <w:rFonts w:ascii="Times New Roman" w:hAnsi="Times New Roman"/>
          <w:b w:val="0"/>
          <w:sz w:val="28"/>
        </w:rPr>
        <w:softHyphen/>
        <w:t>батываемых колбас.</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Если на куттере обрабатывают совместно мясо различной жирности, вначале загружают и измельчают или говядину, или нежирную свинину, а затем полужирную свинину. Лед добавля</w:t>
      </w:r>
      <w:r>
        <w:rPr>
          <w:rFonts w:ascii="Times New Roman" w:hAnsi="Times New Roman"/>
          <w:b w:val="0"/>
          <w:sz w:val="28"/>
        </w:rPr>
        <w:softHyphen/>
        <w:t>ют во время обработки нежирного мяса. Мясо загружают по</w:t>
      </w:r>
      <w:r>
        <w:rPr>
          <w:rFonts w:ascii="Times New Roman" w:hAnsi="Times New Roman"/>
          <w:b w:val="0"/>
          <w:sz w:val="28"/>
        </w:rPr>
        <w:softHyphen/>
        <w:t>степенно. Коэффициент заполнения чаши куттера около 0,6.</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Куттера различают в зависимости от вместимости чаши и способа ее разгрузки. Разгрузка может быть механической и ручной. Механическая разгрузка производится с помощью вра</w:t>
      </w:r>
      <w:r>
        <w:rPr>
          <w:rFonts w:ascii="Times New Roman" w:hAnsi="Times New Roman"/>
          <w:b w:val="0"/>
          <w:sz w:val="28"/>
        </w:rPr>
        <w:softHyphen/>
        <w:t>щающейся тарелки или скобы, а также через отверстие в центре чаши. Куттера с механической разгрузкой имеют вместимость чаши 270 и 120 л. Современные куттера могут перерабатывать сырье в замороженном виде без предварительного измельчения на волчке. Эти новые высокопроизводительные машины позво</w:t>
      </w:r>
      <w:r>
        <w:rPr>
          <w:rFonts w:ascii="Times New Roman" w:hAnsi="Times New Roman"/>
          <w:b w:val="0"/>
          <w:sz w:val="28"/>
        </w:rPr>
        <w:softHyphen/>
        <w:t>ляют готовить фарш и для копченых колбас. Частота вращения ножевого вала 5500 мин</w:t>
      </w:r>
      <w:r>
        <w:rPr>
          <w:rFonts w:ascii="Times New Roman" w:hAnsi="Times New Roman"/>
          <w:b w:val="0"/>
          <w:sz w:val="28"/>
          <w:vertAlign w:val="superscript"/>
        </w:rPr>
        <w:t>-1</w:t>
      </w:r>
      <w:r>
        <w:rPr>
          <w:rFonts w:ascii="Times New Roman" w:hAnsi="Times New Roman"/>
          <w:b w:val="0"/>
          <w:sz w:val="28"/>
        </w:rPr>
        <w:t>.</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 настоящее время для тончайшего измельчения мяса при</w:t>
      </w:r>
      <w:r>
        <w:rPr>
          <w:rFonts w:ascii="Times New Roman" w:hAnsi="Times New Roman"/>
          <w:b w:val="0"/>
          <w:sz w:val="28"/>
        </w:rPr>
        <w:softHyphen/>
        <w:t>меняют эмульсоры, микрокуттера, коллоидные мельницы и дру</w:t>
      </w:r>
      <w:r>
        <w:rPr>
          <w:rFonts w:ascii="Times New Roman" w:hAnsi="Times New Roman"/>
          <w:b w:val="0"/>
          <w:sz w:val="28"/>
        </w:rPr>
        <w:softHyphen/>
        <w:t>гие измельчители непрерывного действия. Хорошее измельчение сырья (говядины и свинины), предварительно измельченного на волчке, достигается на измельчителе непрерывного действия марки ФИЛ конструкции ВНИЭКИпродмаш. При измельчении вместо льда добавляют к сырью холодную воду температурой 4...6°С. Сырье в измельчитель подается непрерывно с помощью шнекового смесителя-питателя, который подает сырье и одновре</w:t>
      </w:r>
      <w:r>
        <w:rPr>
          <w:rFonts w:ascii="Times New Roman" w:hAnsi="Times New Roman"/>
          <w:b w:val="0"/>
          <w:sz w:val="28"/>
        </w:rPr>
        <w:softHyphen/>
        <w:t>менно смешивает его с водой, смесью специй и т. д. Из смеси</w:t>
      </w:r>
      <w:r>
        <w:rPr>
          <w:rFonts w:ascii="Times New Roman" w:hAnsi="Times New Roman"/>
          <w:b w:val="0"/>
          <w:sz w:val="28"/>
        </w:rPr>
        <w:softHyphen/>
        <w:t>теля-питателя сырье поступает в горловину ножевой головки, где с помощью серповидных ножей предварительно измельчается и дополнительно перемешивается. При дальнейшем движении сырье поступает к ножевым дискам. Под действием центробеж</w:t>
      </w:r>
      <w:r>
        <w:rPr>
          <w:rFonts w:ascii="Times New Roman" w:hAnsi="Times New Roman"/>
          <w:b w:val="0"/>
          <w:sz w:val="28"/>
        </w:rPr>
        <w:softHyphen/>
        <w:t>ной силы оно непрерывно продвигается в зазоры между резца</w:t>
      </w:r>
      <w:r>
        <w:rPr>
          <w:rFonts w:ascii="Times New Roman" w:hAnsi="Times New Roman"/>
          <w:b w:val="0"/>
          <w:sz w:val="28"/>
        </w:rPr>
        <w:softHyphen/>
        <w:t>ми, режущие грани которых, взаимодействуя между собой, из</w:t>
      </w:r>
      <w:r>
        <w:rPr>
          <w:rFonts w:ascii="Times New Roman" w:hAnsi="Times New Roman"/>
          <w:b w:val="0"/>
          <w:sz w:val="28"/>
        </w:rPr>
        <w:softHyphen/>
        <w:t>мельчают его.</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Степень измельчения регулируется величиной зазора между подвижным и неподвижным ножевыми дисками. Нагрев сырья незначителен (на 5...6°С). Производительность измельчителя 3000 кг/ч, частота вращения подвижного диска и серповидных ножей 2940 мин</w:t>
      </w:r>
      <w:r>
        <w:rPr>
          <w:rFonts w:ascii="Times New Roman" w:hAnsi="Times New Roman"/>
          <w:b w:val="0"/>
          <w:sz w:val="28"/>
          <w:vertAlign w:val="superscript"/>
        </w:rPr>
        <w:t>-1</w:t>
      </w:r>
      <w:r>
        <w:rPr>
          <w:rFonts w:ascii="Times New Roman" w:hAnsi="Times New Roman"/>
          <w:b w:val="0"/>
          <w:sz w:val="28"/>
        </w:rPr>
        <w:t>.</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Комбинированный измельчитель «Пук-Викозатор» имеет два комплекта режущего механизма и может работать как куттер и как коллоидная мельница. Производительность измельчителя до 9000 кг/ч, частота вращения вала 2950 мин</w:t>
      </w:r>
      <w:r>
        <w:rPr>
          <w:rFonts w:ascii="Times New Roman" w:hAnsi="Times New Roman"/>
          <w:b w:val="0"/>
          <w:sz w:val="28"/>
          <w:vertAlign w:val="superscript"/>
        </w:rPr>
        <w:t>-1</w:t>
      </w:r>
      <w:r>
        <w:rPr>
          <w:rFonts w:ascii="Times New Roman" w:hAnsi="Times New Roman"/>
          <w:b w:val="0"/>
          <w:sz w:val="28"/>
        </w:rPr>
        <w:t>. В измельчитель подают сырье, предварительно измельченное на волчке (диаметр отверстий в решетке волчка 2...3 мм) или на куттере периодического действия.</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 настоящее время внедряют агрегаты, в которых происхо</w:t>
      </w:r>
      <w:r>
        <w:rPr>
          <w:rFonts w:ascii="Times New Roman" w:hAnsi="Times New Roman"/>
          <w:b w:val="0"/>
          <w:sz w:val="28"/>
        </w:rPr>
        <w:softHyphen/>
        <w:t>дит измельчение и смешивание сырья. В агрегате АТИМ смеси</w:t>
      </w:r>
      <w:r>
        <w:rPr>
          <w:rFonts w:ascii="Times New Roman" w:hAnsi="Times New Roman"/>
          <w:b w:val="0"/>
          <w:sz w:val="28"/>
        </w:rPr>
        <w:softHyphen/>
        <w:t>тель и измельчитель соединены между собой фаршепроводом.</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Режущий механизм измельчителя состоит из вращающегося двухлезвенного ножа и неподвижной решетки с отверстиями диаметром 2,4 и 5 мм. Агрегат АТИМ предназначен для тонкого измельчения сырья, предварительно измельченного на волчке с отверстиями в решетке диаметром 3...5 мм. Производитель</w:t>
      </w:r>
      <w:r>
        <w:rPr>
          <w:rFonts w:ascii="Times New Roman" w:hAnsi="Times New Roman"/>
          <w:b w:val="0"/>
          <w:sz w:val="28"/>
        </w:rPr>
        <w:softHyphen/>
        <w:t>ность до 3000 кг/ч.</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Кусочки шпика должны иметь установленную рецептурой форму (куба или правильной призмы) и определенные размеры. Шпик очищают от соли, зачищают. В тех случаях, когда шпик поступает со шкуркой, ее удаляют.</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Шпик измельчают на стандартные кусочки на машине-шпигорезке (для некоторых колбас — вручную). Режущий механизм шпигорезки может состоять из двух взаимно перпендикулярных наборов дисковых ножей и серповидного ножа или из двух но</w:t>
      </w:r>
      <w:r>
        <w:rPr>
          <w:rFonts w:ascii="Times New Roman" w:hAnsi="Times New Roman"/>
          <w:b w:val="0"/>
          <w:sz w:val="28"/>
        </w:rPr>
        <w:softHyphen/>
        <w:t>жевых рам и серповидного или дискового ножа. Конструкции шпигорезок различают в зависимости от устройства режущего механизма и направления движения шпика в машине (верти</w:t>
      </w:r>
      <w:r>
        <w:rPr>
          <w:rFonts w:ascii="Times New Roman" w:hAnsi="Times New Roman"/>
          <w:b w:val="0"/>
          <w:sz w:val="28"/>
        </w:rPr>
        <w:softHyphen/>
        <w:t>кальное и горизонтальное).</w:t>
      </w:r>
    </w:p>
    <w:p w:rsidR="00B97738" w:rsidRDefault="00B97738">
      <w:pPr>
        <w:pStyle w:val="10"/>
        <w:spacing w:line="360" w:lineRule="auto"/>
        <w:ind w:left="0"/>
        <w:rPr>
          <w:rFonts w:ascii="Times New Roman" w:hAnsi="Times New Roman"/>
          <w:b w:val="0"/>
          <w:sz w:val="28"/>
        </w:rPr>
      </w:pPr>
    </w:p>
    <w:p w:rsidR="00B97738" w:rsidRDefault="00B97738">
      <w:pPr>
        <w:pStyle w:val="10"/>
        <w:spacing w:line="360" w:lineRule="auto"/>
        <w:ind w:left="0"/>
        <w:rPr>
          <w:rFonts w:ascii="Times New Roman" w:hAnsi="Times New Roman"/>
          <w:b w:val="0"/>
          <w:i/>
          <w:sz w:val="28"/>
        </w:rPr>
      </w:pPr>
      <w:r>
        <w:rPr>
          <w:rFonts w:ascii="Times New Roman" w:hAnsi="Times New Roman"/>
          <w:b w:val="0"/>
          <w:i/>
          <w:sz w:val="28"/>
        </w:rPr>
        <w:t>Приготовление фарша</w:t>
      </w:r>
    </w:p>
    <w:p w:rsidR="00B97738" w:rsidRDefault="00B97738">
      <w:pPr>
        <w:pStyle w:val="10"/>
        <w:spacing w:before="140" w:line="360" w:lineRule="auto"/>
        <w:ind w:left="0" w:firstLine="720"/>
        <w:jc w:val="both"/>
        <w:rPr>
          <w:rFonts w:ascii="Times New Roman" w:hAnsi="Times New Roman"/>
          <w:b w:val="0"/>
          <w:sz w:val="28"/>
        </w:rPr>
      </w:pPr>
      <w:r>
        <w:rPr>
          <w:rFonts w:ascii="Times New Roman" w:hAnsi="Times New Roman"/>
          <w:b w:val="0"/>
          <w:sz w:val="28"/>
        </w:rPr>
        <w:t>Фарш для каждого вида и сорта колбас составляют по ре</w:t>
      </w:r>
      <w:r>
        <w:rPr>
          <w:rFonts w:ascii="Times New Roman" w:hAnsi="Times New Roman"/>
          <w:b w:val="0"/>
          <w:sz w:val="28"/>
        </w:rPr>
        <w:softHyphen/>
        <w:t>цептуре (точное количественное соотношение составных частей фарша). Чтобы фарш был равномерным, необходимо его тща</w:t>
      </w:r>
      <w:r>
        <w:rPr>
          <w:rFonts w:ascii="Times New Roman" w:hAnsi="Times New Roman"/>
          <w:b w:val="0"/>
          <w:sz w:val="28"/>
        </w:rPr>
        <w:softHyphen/>
        <w:t>тельно перемешивать. Кусочки шпика, грудинки или языка, если они входят согласно рецептуре в состав фарша, должны сохра</w:t>
      </w:r>
      <w:r>
        <w:rPr>
          <w:rFonts w:ascii="Times New Roman" w:hAnsi="Times New Roman"/>
          <w:b w:val="0"/>
          <w:sz w:val="28"/>
        </w:rPr>
        <w:softHyphen/>
        <w:t>нить свою первоначальную форму и после перемешивания.</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Структурно-однородный фарш (без шпика) смешивают в куттере при измельчении сырья. Порядок загрузки составных частей фарша в куттер в этом случае следующий: вначале загружают говядину или нежирную свинину, затем добавляют лед и воду и после тщательного измельчения сырья загружают специи, му</w:t>
      </w:r>
      <w:r>
        <w:rPr>
          <w:rFonts w:ascii="Times New Roman" w:hAnsi="Times New Roman"/>
          <w:b w:val="0"/>
          <w:sz w:val="28"/>
        </w:rPr>
        <w:softHyphen/>
        <w:t>ку или крахмал, а затем жирную свинину или жир. Структурно-неоднородный фарш (со шпиком) смешивают в мешалках.</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Мешалки, применяемые в колбасном производстве, различа</w:t>
      </w:r>
      <w:r>
        <w:rPr>
          <w:rFonts w:ascii="Times New Roman" w:hAnsi="Times New Roman"/>
          <w:b w:val="0"/>
          <w:sz w:val="28"/>
        </w:rPr>
        <w:softHyphen/>
        <w:t>ют по размерам, форме лопастей и способу разгрузки. Лопасти обычно насажены на двух валах, которые вращаются навстречу один другому с различной скоростью. Такая конструкция меша</w:t>
      </w:r>
      <w:r>
        <w:rPr>
          <w:rFonts w:ascii="Times New Roman" w:hAnsi="Times New Roman"/>
          <w:b w:val="0"/>
          <w:sz w:val="28"/>
        </w:rPr>
        <w:softHyphen/>
        <w:t>лок обеспечивает равномерное перемешивание. Направление вращения при необходимости можно изменить. Наиболее рас</w:t>
      </w:r>
      <w:r>
        <w:rPr>
          <w:rFonts w:ascii="Times New Roman" w:hAnsi="Times New Roman"/>
          <w:b w:val="0"/>
          <w:sz w:val="28"/>
        </w:rPr>
        <w:softHyphen/>
        <w:t>пространены в колбасном производстве мешалки с Z-образными лопастями.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По способу разгрузки различают мешалки с ручной и меха</w:t>
      </w:r>
      <w:r>
        <w:rPr>
          <w:rFonts w:ascii="Times New Roman" w:hAnsi="Times New Roman"/>
          <w:b w:val="0"/>
          <w:sz w:val="28"/>
        </w:rPr>
        <w:softHyphen/>
        <w:t>низированной разгрузкой. Ручная разгрузка производится путем опрокидывания резервуара (корыта) вручную, механическая— опрокидыванием корыта с помощью механизма. Разгружать фарш можно и через отверстие в дне корыта или сбоку. В ос</w:t>
      </w:r>
      <w:r>
        <w:rPr>
          <w:rFonts w:ascii="Times New Roman" w:hAnsi="Times New Roman"/>
          <w:b w:val="0"/>
          <w:sz w:val="28"/>
        </w:rPr>
        <w:softHyphen/>
        <w:t>новном выпускают мешалки с корытом вместимостью 340 и 645л.</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Вначале загружают говядину и нежирную свинину. Затем, если нужно, добавляют холодную воду. Через 6...8 мин переме</w:t>
      </w:r>
      <w:r>
        <w:rPr>
          <w:rFonts w:ascii="Times New Roman" w:hAnsi="Times New Roman"/>
          <w:b w:val="0"/>
          <w:sz w:val="28"/>
        </w:rPr>
        <w:softHyphen/>
        <w:t>шивания вводят специи и нитрит, если он не был добавлен ра</w:t>
      </w:r>
      <w:r>
        <w:rPr>
          <w:rFonts w:ascii="Times New Roman" w:hAnsi="Times New Roman"/>
          <w:b w:val="0"/>
          <w:sz w:val="28"/>
        </w:rPr>
        <w:softHyphen/>
        <w:t>нее. После этого загружают жирную свинину, а за 2...3 мин до окончания перемешивания — шпик. Готовность фарша определя</w:t>
      </w:r>
      <w:r>
        <w:rPr>
          <w:rFonts w:ascii="Times New Roman" w:hAnsi="Times New Roman"/>
          <w:b w:val="0"/>
          <w:sz w:val="28"/>
        </w:rPr>
        <w:softHyphen/>
        <w:t>ют по времени, необходимому для равномерного распределения составных частей фарша. Фарш должен быть однородным и до</w:t>
      </w:r>
      <w:r>
        <w:rPr>
          <w:rFonts w:ascii="Times New Roman" w:hAnsi="Times New Roman"/>
          <w:b w:val="0"/>
          <w:sz w:val="28"/>
        </w:rPr>
        <w:softHyphen/>
        <w:t>статочно клейким.</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 целях безопасности загрузку сырья и взятие пробы следует производить только после остановки мешалки. Во время работы ее резервуар должен быть закрыт решеткой.</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Наибольшей плотности и монолитности фарша можно до</w:t>
      </w:r>
      <w:r>
        <w:rPr>
          <w:rFonts w:ascii="Times New Roman" w:hAnsi="Times New Roman"/>
          <w:b w:val="0"/>
          <w:sz w:val="28"/>
        </w:rPr>
        <w:softHyphen/>
        <w:t>стигнуть при перемешивании фарша под вакуумом. Для этой цели используют вакуумные фаршемешалки, корыто которых закрыто крышкой, имеющей резиновые уплотнители для созда</w:t>
      </w:r>
      <w:r>
        <w:rPr>
          <w:rFonts w:ascii="Times New Roman" w:hAnsi="Times New Roman"/>
          <w:b w:val="0"/>
          <w:sz w:val="28"/>
        </w:rPr>
        <w:softHyphen/>
        <w:t>ния герметичности при откачке воздуха.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На ряде мясокомбинатов для приготовления фарша установ</w:t>
      </w:r>
      <w:r>
        <w:rPr>
          <w:rFonts w:ascii="Times New Roman" w:hAnsi="Times New Roman"/>
          <w:b w:val="0"/>
          <w:sz w:val="28"/>
        </w:rPr>
        <w:softHyphen/>
        <w:t>лены шнековые мешалки непрерывного действия. На Останкин</w:t>
      </w:r>
      <w:r>
        <w:rPr>
          <w:rFonts w:ascii="Times New Roman" w:hAnsi="Times New Roman"/>
          <w:b w:val="0"/>
          <w:sz w:val="28"/>
        </w:rPr>
        <w:softHyphen/>
        <w:t>ском мясоперерабатывающем комбинате работает комбинированная (ротационная) машина, которая взвешивает, измельчает и перемешивает сырье. Эта машина заменяет волчок</w:t>
      </w:r>
      <w:r>
        <w:rPr>
          <w:rFonts w:ascii="Times New Roman" w:hAnsi="Times New Roman"/>
          <w:b w:val="0"/>
          <w:smallCaps/>
          <w:sz w:val="28"/>
          <w:lang w:val="en-US"/>
        </w:rPr>
        <w:t>,</w:t>
      </w:r>
      <w:r>
        <w:rPr>
          <w:rFonts w:ascii="Times New Roman" w:hAnsi="Times New Roman"/>
          <w:b w:val="0"/>
          <w:smallCaps/>
          <w:sz w:val="28"/>
        </w:rPr>
        <w:t xml:space="preserve"> </w:t>
      </w:r>
      <w:r>
        <w:rPr>
          <w:rFonts w:ascii="Times New Roman" w:hAnsi="Times New Roman"/>
          <w:b w:val="0"/>
          <w:sz w:val="28"/>
        </w:rPr>
        <w:t>куттер и мешалку. Производительность её 2...3 т/ч. При приготовлении и выдержке колбасного фарша на воздухе возможно появление объемной неоднородности и изменение цвета фарша в результате окисления. Воздух, попадающий в фарш, образует пустоты, которые сохраняются в фарше при набивке в оболочку и в готовом продукте. Это является причиной неоднородности продук</w:t>
      </w:r>
      <w:r>
        <w:rPr>
          <w:rFonts w:ascii="Times New Roman" w:hAnsi="Times New Roman"/>
          <w:b w:val="0"/>
          <w:sz w:val="28"/>
        </w:rPr>
        <w:softHyphen/>
        <w:t>та по объему и массе. Во избежание этого разработана система деаэрации колбасного фарша и непрерывной подачи его для шприцевания в оболочку. Фарш насосом подается в зону тон</w:t>
      </w:r>
      <w:r>
        <w:rPr>
          <w:rFonts w:ascii="Times New Roman" w:hAnsi="Times New Roman"/>
          <w:b w:val="0"/>
          <w:sz w:val="28"/>
        </w:rPr>
        <w:softHyphen/>
        <w:t>кого измельчения непрерывнодействующего куттера, где вследствие быстрого вращения ножевого устройства и возникновения центробежной и гравитационной сил образуется непрерывный относительно тонкий слой фарша. Измельчение в этом куттере происходит под вакуумом. Тонкоизмельченный и деаэрированный фарш непрерывно поступает в зону выгрузки, а затем на</w:t>
      </w:r>
      <w:r>
        <w:rPr>
          <w:rFonts w:ascii="Times New Roman" w:hAnsi="Times New Roman"/>
          <w:b w:val="0"/>
          <w:sz w:val="28"/>
        </w:rPr>
        <w:softHyphen/>
        <w:t>сосом перекачивается в цевку с надетой на нее оболочкой, в ко</w:t>
      </w:r>
      <w:r>
        <w:rPr>
          <w:rFonts w:ascii="Times New Roman" w:hAnsi="Times New Roman"/>
          <w:b w:val="0"/>
          <w:sz w:val="28"/>
        </w:rPr>
        <w:softHyphen/>
        <w:t>торую выдавливается фарш. После набивки оболочку перевя</w:t>
      </w:r>
      <w:r>
        <w:rPr>
          <w:rFonts w:ascii="Times New Roman" w:hAnsi="Times New Roman"/>
          <w:b w:val="0"/>
          <w:sz w:val="28"/>
        </w:rPr>
        <w:softHyphen/>
        <w:t>зывают через определенные интервалы, получая отдельные батончики.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rPr>
        <w:t xml:space="preserve">Шприцевание и формовка. </w:t>
      </w:r>
      <w:r>
        <w:rPr>
          <w:rFonts w:ascii="Times New Roman" w:hAnsi="Times New Roman"/>
          <w:b w:val="0"/>
          <w:sz w:val="28"/>
        </w:rPr>
        <w:t>За последние 20 лет были разработаны методы и машины, позволяющие шприцевать колбасный фарш в искусственные, белковые и натуральные оболочки, а также накладывать на них скрепки.</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Готовый фарш направляют для изготовления батонов. Цель процесса— придание формы и предохранение фарша от внешних влияний. Формовку можно выполнять вручную (фаршированные колбасы) или с помощью шприцев (шприцевание). Перед шприцеванием естественные кишечные оболочки замачивают в чанах и промывают проточной водой. Проверяют целость и прочность оболочек.</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Шприцы (рис.2.13) представляют собой машины, работающие по принципу насосов периодического или непрерывного действия. Шприцы периодического действия в зависимости от привода могут быть механические, гидравлические и пневматические.</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Оболочки наполняют фаршем через цевки, на которые натягивают оболочки. Цевки — это металлические трубки с коническим расширением на конце, прикрепляемые к патрубку шприца. При шприцевании необходимо пользоваться цевками, диаметр которых соответствует диаметру оболочки (от 16 до 60 мм). Шприцы могут быть одно-, двух-, многоцевочные.</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 xml:space="preserve">Фарш набивают при различном давлении в зависимости от плотности набивки у различных видов колбас. Вареные колбасы шприцуют с наименьшей плотностью. Излишняя плотность набивки фарша вареных колбас в оболочку приводит к ее разрыву во время варки батонов вследствие расширения содержимого. Копченые колбасы, наоборот, шприцуют с наибольшей плотностью, так как объем батонов сильно уменьшается в результате последующей сушки изделии. </w:t>
      </w:r>
    </w:p>
    <w:p w:rsidR="00B97738" w:rsidRDefault="00460A31">
      <w:pPr>
        <w:pStyle w:val="10"/>
        <w:spacing w:line="360" w:lineRule="auto"/>
        <w:ind w:left="0"/>
        <w:jc w:val="center"/>
        <w:rPr>
          <w:rFonts w:ascii="Times New Roman" w:hAnsi="Times New Roman"/>
          <w:b w:val="0"/>
          <w:sz w:val="28"/>
        </w:rPr>
      </w:pPr>
      <w:r>
        <w:rPr>
          <w:rFonts w:ascii="Times New Roman" w:hAnsi="Times New Roman"/>
          <w:b w:val="0"/>
          <w:sz w:val="28"/>
        </w:rPr>
        <w:pict>
          <v:shape id="_x0000_i1037" type="#_x0000_t75" style="width:292.5pt;height:164.25pt" fillcolor="window">
            <v:imagedata r:id="rId19" o:title=""/>
          </v:shape>
        </w:pict>
      </w:r>
    </w:p>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Рис. 2.13. Колбасный шприц: 1- бункер; 2- корпус; 3- цевка; 4- выходная насадка; 5- электропривод; 6,7- нагнетающая и питающая части шнека; 8- шток; 9 - гидропривод.</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Производительность шприцев периодического действия зависит от времени, затрачиваемого на выполнение вспомогатель</w:t>
      </w:r>
      <w:r>
        <w:rPr>
          <w:rFonts w:ascii="Times New Roman" w:hAnsi="Times New Roman"/>
          <w:b w:val="0"/>
          <w:sz w:val="28"/>
        </w:rPr>
        <w:softHyphen/>
        <w:t>ных и активных операций (машинное время), а также от диаметра цевки и кишечной оболочки и вида фарша (плотности). С целью увеличения производительности для ускорения надева</w:t>
      </w:r>
      <w:r>
        <w:rPr>
          <w:rFonts w:ascii="Times New Roman" w:hAnsi="Times New Roman"/>
          <w:b w:val="0"/>
          <w:sz w:val="28"/>
        </w:rPr>
        <w:softHyphen/>
        <w:t>ния оболочки на цевку на многих мясокомбинатах используют различные приспособления, например вертушки с двумя цевками, запасные трубки, на которые предварительно надевают обо</w:t>
      </w:r>
      <w:r>
        <w:rPr>
          <w:rFonts w:ascii="Times New Roman" w:hAnsi="Times New Roman"/>
          <w:b w:val="0"/>
          <w:sz w:val="28"/>
        </w:rPr>
        <w:softHyphen/>
        <w:t>лочку, а затем сдвигают се с трубки на цевку, механические кишконадеватели и т. п.</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 xml:space="preserve">В промышленности широко применяют шприцы-дозаторы </w:t>
      </w:r>
      <w:r>
        <w:rPr>
          <w:rFonts w:ascii="Times New Roman" w:hAnsi="Times New Roman"/>
          <w:b w:val="0"/>
          <w:sz w:val="28"/>
          <w:lang w:val="en-US"/>
        </w:rPr>
        <w:t>CAM-50</w:t>
      </w:r>
      <w:r>
        <w:rPr>
          <w:rFonts w:ascii="Times New Roman" w:hAnsi="Times New Roman"/>
          <w:b w:val="0"/>
          <w:sz w:val="28"/>
        </w:rPr>
        <w:t xml:space="preserve"> и</w:t>
      </w:r>
      <w:r>
        <w:rPr>
          <w:rFonts w:ascii="Times New Roman" w:hAnsi="Times New Roman"/>
          <w:b w:val="0"/>
          <w:sz w:val="28"/>
          <w:lang w:val="en-US"/>
        </w:rPr>
        <w:t xml:space="preserve"> CAM-80</w:t>
      </w:r>
      <w:r>
        <w:rPr>
          <w:rFonts w:ascii="Times New Roman" w:hAnsi="Times New Roman"/>
          <w:b w:val="0"/>
          <w:sz w:val="28"/>
        </w:rPr>
        <w:t xml:space="preserve"> (ГДР). Эти машины пригодны для шприцевания всех видов фаршей, а также и выработки дозированных сосисок.</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Непрерывнодействующие шприцы имеют высокую произво</w:t>
      </w:r>
      <w:r>
        <w:rPr>
          <w:rFonts w:ascii="Times New Roman" w:hAnsi="Times New Roman"/>
          <w:b w:val="0"/>
          <w:sz w:val="28"/>
        </w:rPr>
        <w:softHyphen/>
        <w:t>дительность, удобны для включения в поточно-механизирован</w:t>
      </w:r>
      <w:r>
        <w:rPr>
          <w:rFonts w:ascii="Times New Roman" w:hAnsi="Times New Roman"/>
          <w:b w:val="0"/>
          <w:sz w:val="28"/>
        </w:rPr>
        <w:softHyphen/>
        <w:t>ную линию производства колбас. Кроме того, при работе на этих шприцах создаются лучшие санитарно-гигиенические усло</w:t>
      </w:r>
      <w:r>
        <w:rPr>
          <w:rFonts w:ascii="Times New Roman" w:hAnsi="Times New Roman"/>
          <w:b w:val="0"/>
          <w:sz w:val="28"/>
        </w:rPr>
        <w:softHyphen/>
        <w:t>вия работы по сравнению с работой на шприцах периодического действия. Наибольшее распространение получили шприцы с эксцентриково-лопастными и шнековыми вытеснителями. Примером эксцентриково-лопастных шприцев могут быть машины кон</w:t>
      </w:r>
      <w:r>
        <w:rPr>
          <w:rFonts w:ascii="Times New Roman" w:hAnsi="Times New Roman"/>
          <w:b w:val="0"/>
          <w:sz w:val="28"/>
        </w:rPr>
        <w:softHyphen/>
        <w:t>струкции Неведомского и Скрыпника.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Шприц конструкции Неведомского пригоден для шприцевания фарша вареных и полукопченых колбас, содержащих шпик. Производительность шприца до 1500 кг/ч. В последних моделях этих шприцев имеется устройство для дозирования и перекру</w:t>
      </w:r>
      <w:r>
        <w:rPr>
          <w:rFonts w:ascii="Times New Roman" w:hAnsi="Times New Roman"/>
          <w:b w:val="0"/>
          <w:sz w:val="28"/>
        </w:rPr>
        <w:softHyphen/>
        <w:t>чивания оболочки. Шприц конструкции Скрыпника пригоден для шприцевания структурно-однородного фарша. Производитель</w:t>
      </w:r>
      <w:r>
        <w:rPr>
          <w:rFonts w:ascii="Times New Roman" w:hAnsi="Times New Roman"/>
          <w:b w:val="0"/>
          <w:sz w:val="28"/>
        </w:rPr>
        <w:softHyphen/>
        <w:t>ность шприца до 2000 кг/ч.</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Шнековые вакуум-шприцы непрерывного действия могут ра</w:t>
      </w:r>
      <w:r>
        <w:rPr>
          <w:rFonts w:ascii="Times New Roman" w:hAnsi="Times New Roman"/>
          <w:b w:val="0"/>
          <w:sz w:val="28"/>
        </w:rPr>
        <w:softHyphen/>
        <w:t>ботать индивидуально и в поточно-механизированных линиях. Хорошо работают вакуум-шприцы непрерывного действия «Иде</w:t>
      </w:r>
      <w:r>
        <w:rPr>
          <w:rFonts w:ascii="Times New Roman" w:hAnsi="Times New Roman"/>
          <w:b w:val="0"/>
          <w:sz w:val="28"/>
        </w:rPr>
        <w:softHyphen/>
        <w:t>ал» и шприц-дозатор 158 (Чехословакия), эксцентриково-лопастные шприцы «Беккер» (ФРГ), «Глоуб К°» (США), «Стоук и Далтон» (Англия).</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Для увеличения плотности батоны вяжут шпагатом. По вяз</w:t>
      </w:r>
      <w:r>
        <w:rPr>
          <w:rFonts w:ascii="Times New Roman" w:hAnsi="Times New Roman"/>
          <w:b w:val="0"/>
          <w:sz w:val="28"/>
        </w:rPr>
        <w:softHyphen/>
        <w:t>ке различают вид и сорт колбасы. Вяжут колбасы вручную. В отличие от колбас сосиски не вяжут, а перекручивают. Эта операция механизирована. В агрегате Еленича, например, со</w:t>
      </w:r>
      <w:r>
        <w:rPr>
          <w:rFonts w:ascii="Times New Roman" w:hAnsi="Times New Roman"/>
          <w:b w:val="0"/>
          <w:sz w:val="28"/>
        </w:rPr>
        <w:softHyphen/>
        <w:t>сиски дозируются и перекручиваются автоматически. Одинако</w:t>
      </w:r>
      <w:r>
        <w:rPr>
          <w:rFonts w:ascii="Times New Roman" w:hAnsi="Times New Roman"/>
          <w:b w:val="0"/>
          <w:sz w:val="28"/>
        </w:rPr>
        <w:softHyphen/>
        <w:t>вые по длине колбасные батоны можно получить и на линкерах (США), в которых с помощью зажимного устройства и метал</w:t>
      </w:r>
      <w:r>
        <w:rPr>
          <w:rFonts w:ascii="Times New Roman" w:hAnsi="Times New Roman"/>
          <w:b w:val="0"/>
          <w:sz w:val="28"/>
        </w:rPr>
        <w:softHyphen/>
        <w:t>лических скрепок заполненная колбасная оболочка разделяется на одинаковые по длине участки. Если использовать искусствен</w:t>
      </w:r>
      <w:r>
        <w:rPr>
          <w:rFonts w:ascii="Times New Roman" w:hAnsi="Times New Roman"/>
          <w:b w:val="0"/>
          <w:sz w:val="28"/>
        </w:rPr>
        <w:softHyphen/>
        <w:t>ные стандартные оболочки, то на линкерах, так же, как и на автоматах Еленича, можно вырабатывать батончики одинаковой массы. Производительность линкеров 30 батонов в минуту (мас</w:t>
      </w:r>
      <w:r>
        <w:rPr>
          <w:rFonts w:ascii="Times New Roman" w:hAnsi="Times New Roman"/>
          <w:b w:val="0"/>
          <w:sz w:val="28"/>
        </w:rPr>
        <w:softHyphen/>
        <w:t>са батона 100...400 г). На Ленинградском мясокомбинате сконструирована машина для вязки сарделек.</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Столы для вязки колбас (стационарные и конвейерные) уста</w:t>
      </w:r>
      <w:r>
        <w:rPr>
          <w:rFonts w:ascii="Times New Roman" w:hAnsi="Times New Roman"/>
          <w:b w:val="0"/>
          <w:sz w:val="28"/>
        </w:rPr>
        <w:softHyphen/>
        <w:t>навливают вплотную к шприцам.</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 процессе шприцевания вместе с фаршем в оболочку может попадать воздух. Для удаления воздуха из батонов на после</w:t>
      </w:r>
      <w:r>
        <w:rPr>
          <w:rFonts w:ascii="Times New Roman" w:hAnsi="Times New Roman"/>
          <w:b w:val="0"/>
          <w:sz w:val="28"/>
        </w:rPr>
        <w:softHyphen/>
        <w:t>дующих стадиях производства оболочки накалывают (штрикуют) проволочным приспособлением с четырьмя остриями (штриковка). Вискозные (целлофановые) оболочки во избежание по</w:t>
      </w:r>
      <w:r>
        <w:rPr>
          <w:rFonts w:ascii="Times New Roman" w:hAnsi="Times New Roman"/>
          <w:b w:val="0"/>
          <w:sz w:val="28"/>
        </w:rPr>
        <w:softHyphen/>
        <w:t>следующего разрыва штриковать нельзя.</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После вязки или перекручивания батоны навешивают на пал</w:t>
      </w:r>
      <w:r>
        <w:rPr>
          <w:rFonts w:ascii="Times New Roman" w:hAnsi="Times New Roman"/>
          <w:b w:val="0"/>
          <w:sz w:val="28"/>
        </w:rPr>
        <w:softHyphen/>
        <w:t>ки и размещают на рамах, которые передвигают по подвесным путям. Если нет подвесных путей, то пользуются напольными тележками с закрепленными на них наглухо рамами. Батоны вместе с палками в этом случае приходится загружать и выгру</w:t>
      </w:r>
      <w:r>
        <w:rPr>
          <w:rFonts w:ascii="Times New Roman" w:hAnsi="Times New Roman"/>
          <w:b w:val="0"/>
          <w:sz w:val="28"/>
        </w:rPr>
        <w:softHyphen/>
        <w:t>жать при производстве каждой последующей технологической операции. На раме должен быть только один вид и сорт колба</w:t>
      </w:r>
      <w:r>
        <w:rPr>
          <w:rFonts w:ascii="Times New Roman" w:hAnsi="Times New Roman"/>
          <w:b w:val="0"/>
          <w:sz w:val="28"/>
        </w:rPr>
        <w:softHyphen/>
        <w:t>сы. Норма размещения колбас на одну раму 100...250 кг, в за</w:t>
      </w:r>
      <w:r>
        <w:rPr>
          <w:rFonts w:ascii="Times New Roman" w:hAnsi="Times New Roman"/>
          <w:b w:val="0"/>
          <w:sz w:val="28"/>
        </w:rPr>
        <w:softHyphen/>
        <w:t>висимости от вида колбас.</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Батоны на рамах не должны соприкасаться один с другим, иначе соприкасающиеся участки батонов изолируются от воз</w:t>
      </w:r>
      <w:r>
        <w:rPr>
          <w:rFonts w:ascii="Times New Roman" w:hAnsi="Times New Roman"/>
          <w:b w:val="0"/>
          <w:sz w:val="28"/>
        </w:rPr>
        <w:softHyphen/>
        <w:t>действия теплого воздуха и дымовых газов и не обрабатыва</w:t>
      </w:r>
      <w:r>
        <w:rPr>
          <w:rFonts w:ascii="Times New Roman" w:hAnsi="Times New Roman"/>
          <w:b w:val="0"/>
          <w:sz w:val="28"/>
        </w:rPr>
        <w:softHyphen/>
        <w:t>ются, получаются слипы (необжаренные и непроваренные участки), ухудшается товарный вид и снижается стойкость колбас.</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Внешний вид колбас является существенным фактором, опре</w:t>
      </w:r>
      <w:r>
        <w:rPr>
          <w:rFonts w:ascii="Times New Roman" w:hAnsi="Times New Roman"/>
          <w:b w:val="0"/>
          <w:sz w:val="28"/>
        </w:rPr>
        <w:softHyphen/>
        <w:t>деляющим потребительские свойства продукта.</w:t>
      </w:r>
    </w:p>
    <w:p w:rsidR="00B97738" w:rsidRDefault="00B97738">
      <w:pPr>
        <w:pStyle w:val="10"/>
        <w:spacing w:before="400" w:line="360" w:lineRule="auto"/>
        <w:ind w:left="0"/>
        <w:rPr>
          <w:rFonts w:ascii="Times New Roman" w:hAnsi="Times New Roman"/>
          <w:b w:val="0"/>
          <w:i/>
          <w:sz w:val="28"/>
        </w:rPr>
      </w:pPr>
      <w:r>
        <w:rPr>
          <w:rFonts w:ascii="Times New Roman" w:hAnsi="Times New Roman"/>
          <w:b w:val="0"/>
          <w:i/>
          <w:sz w:val="28"/>
        </w:rPr>
        <w:t>Осадка колбасных изделий</w:t>
      </w:r>
    </w:p>
    <w:p w:rsidR="00B97738" w:rsidRDefault="00B97738">
      <w:pPr>
        <w:pStyle w:val="10"/>
        <w:spacing w:before="180" w:line="360" w:lineRule="auto"/>
        <w:ind w:left="0" w:firstLine="720"/>
        <w:jc w:val="both"/>
        <w:rPr>
          <w:rFonts w:ascii="Times New Roman" w:hAnsi="Times New Roman"/>
          <w:b w:val="0"/>
          <w:sz w:val="28"/>
        </w:rPr>
      </w:pPr>
      <w:r>
        <w:rPr>
          <w:rFonts w:ascii="Times New Roman" w:hAnsi="Times New Roman"/>
          <w:b w:val="0"/>
          <w:sz w:val="28"/>
        </w:rPr>
        <w:t>Осадка является первой операцией завершающего этапа тех</w:t>
      </w:r>
      <w:r>
        <w:rPr>
          <w:rFonts w:ascii="Times New Roman" w:hAnsi="Times New Roman"/>
          <w:b w:val="0"/>
          <w:sz w:val="28"/>
        </w:rPr>
        <w:softHyphen/>
        <w:t>нологического процесса — термической обработки колбасных из</w:t>
      </w:r>
      <w:r>
        <w:rPr>
          <w:rFonts w:ascii="Times New Roman" w:hAnsi="Times New Roman"/>
          <w:b w:val="0"/>
          <w:sz w:val="28"/>
        </w:rPr>
        <w:softHyphen/>
        <w:t>делий, во время которого колбасы и копчености доводятся до кулинарной готовности. Осадка происходит в специальных ка</w:t>
      </w:r>
      <w:r>
        <w:rPr>
          <w:rFonts w:ascii="Times New Roman" w:hAnsi="Times New Roman"/>
          <w:b w:val="0"/>
          <w:sz w:val="28"/>
        </w:rPr>
        <w:softHyphen/>
        <w:t>мерах, где поддерживается определенный температурно-влажностный режим.</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 зависимости от вида колбасных изделий осадка бывает кратковременной и длительной. Кратковременной осадке подвер</w:t>
      </w:r>
      <w:r>
        <w:rPr>
          <w:rFonts w:ascii="Times New Roman" w:hAnsi="Times New Roman"/>
          <w:b w:val="0"/>
          <w:sz w:val="28"/>
        </w:rPr>
        <w:softHyphen/>
        <w:t>гают вареные колбасы, сосиски и сардельки (2...4 ч), полукоп</w:t>
      </w:r>
      <w:r>
        <w:rPr>
          <w:rFonts w:ascii="Times New Roman" w:hAnsi="Times New Roman"/>
          <w:b w:val="0"/>
          <w:sz w:val="28"/>
        </w:rPr>
        <w:softHyphen/>
        <w:t>ченые колбасы (4...6 ч) и варено-копченые колбасы (24...48 ч); длительной осадке сырокопченые и сыровяленые колбасы (5... 7 сут).</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Колбасы, прошедшие осадку, значительно лучше обжарива</w:t>
      </w:r>
      <w:r>
        <w:rPr>
          <w:rFonts w:ascii="Times New Roman" w:hAnsi="Times New Roman"/>
          <w:b w:val="0"/>
          <w:sz w:val="28"/>
        </w:rPr>
        <w:softHyphen/>
        <w:t>ются, так как при этом меньше выделяется влаги, которая за</w:t>
      </w:r>
      <w:r>
        <w:rPr>
          <w:rFonts w:ascii="Times New Roman" w:hAnsi="Times New Roman"/>
          <w:b w:val="0"/>
          <w:sz w:val="28"/>
        </w:rPr>
        <w:softHyphen/>
        <w:t>медляет процесс обжарки и зачастую приводит к осаждению смолы и сажи.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При кратковременной осадке вареных, полукопченых и ва</w:t>
      </w:r>
      <w:r>
        <w:rPr>
          <w:rFonts w:ascii="Times New Roman" w:hAnsi="Times New Roman"/>
          <w:b w:val="0"/>
          <w:sz w:val="28"/>
        </w:rPr>
        <w:softHyphen/>
        <w:t>рено-копченых колбас происходит некоторое уплотнение фарша, подсушивание оболочек и продолжается развитие реакций, свя</w:t>
      </w:r>
      <w:r>
        <w:rPr>
          <w:rFonts w:ascii="Times New Roman" w:hAnsi="Times New Roman"/>
          <w:b w:val="0"/>
          <w:sz w:val="28"/>
        </w:rPr>
        <w:softHyphen/>
        <w:t>занных со стабилизацией окраски.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Для интенсивного удаления испаряющейся влаги камеры для кратковременной осадки оборудуют воздухоохладителями. При длительной осадке, наоборот, должна быть естественная цирку</w:t>
      </w:r>
      <w:r>
        <w:rPr>
          <w:rFonts w:ascii="Times New Roman" w:hAnsi="Times New Roman"/>
          <w:b w:val="0"/>
          <w:sz w:val="28"/>
        </w:rPr>
        <w:softHyphen/>
        <w:t>ляция воздуха, потому что при искусственной на периферии батона может образоваться корочка засохшего фарша, которая будет препятствовать диффузии влаги из центральной части. При длительной осадке, кроме подсушки оболочки и уплотнения фарша, протекают сложные ферментативные и микробиологические процессы. В результате этих процессов формируется спе</w:t>
      </w:r>
      <w:r>
        <w:rPr>
          <w:rFonts w:ascii="Times New Roman" w:hAnsi="Times New Roman"/>
          <w:b w:val="0"/>
          <w:sz w:val="28"/>
        </w:rPr>
        <w:softHyphen/>
        <w:t>цифический вкус и аромат, происходит вторичное структурообразование, стабилизируется окраска.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Сырые (вяленые, копченые) колбасы изготавливают без теп</w:t>
      </w:r>
      <w:r>
        <w:rPr>
          <w:rFonts w:ascii="Times New Roman" w:hAnsi="Times New Roman"/>
          <w:b w:val="0"/>
          <w:sz w:val="28"/>
        </w:rPr>
        <w:softHyphen/>
        <w:t>ловой обработки, достаточной для пастеризации продукта, по</w:t>
      </w:r>
      <w:r>
        <w:rPr>
          <w:rFonts w:ascii="Times New Roman" w:hAnsi="Times New Roman"/>
          <w:b w:val="0"/>
          <w:sz w:val="28"/>
        </w:rPr>
        <w:softHyphen/>
        <w:t>этому на первом плане необходимо рассмотреть современные представления о сущности формирования структуры сырых кол</w:t>
      </w:r>
      <w:r>
        <w:rPr>
          <w:rFonts w:ascii="Times New Roman" w:hAnsi="Times New Roman"/>
          <w:b w:val="0"/>
          <w:sz w:val="28"/>
        </w:rPr>
        <w:softHyphen/>
        <w:t>басных изделии в процессе их осадки, о характере и роли мик</w:t>
      </w:r>
      <w:r>
        <w:rPr>
          <w:rFonts w:ascii="Times New Roman" w:hAnsi="Times New Roman"/>
          <w:b w:val="0"/>
          <w:sz w:val="28"/>
        </w:rPr>
        <w:softHyphen/>
        <w:t>рофлоры.</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rPr>
        <w:t>Структурные изменения колбас при осадке</w:t>
      </w:r>
      <w:r>
        <w:rPr>
          <w:rFonts w:ascii="Times New Roman" w:hAnsi="Times New Roman"/>
          <w:b w:val="0"/>
          <w:sz w:val="28"/>
        </w:rPr>
        <w:t>. Формирование структуры— необходимая предпосылка получения продукта с надлежащими товарными показателями. Оно также в какой-то мере влияет на его пищевую ценность. Сущность процесса фор</w:t>
      </w:r>
      <w:r>
        <w:rPr>
          <w:rFonts w:ascii="Times New Roman" w:hAnsi="Times New Roman"/>
          <w:b w:val="0"/>
          <w:sz w:val="28"/>
        </w:rPr>
        <w:softHyphen/>
        <w:t>мирования структуры продукта можно представить как превра</w:t>
      </w:r>
      <w:r>
        <w:rPr>
          <w:rFonts w:ascii="Times New Roman" w:hAnsi="Times New Roman"/>
          <w:b w:val="0"/>
          <w:sz w:val="28"/>
        </w:rPr>
        <w:softHyphen/>
        <w:t>щение клеточной структуры животных тканей в вязкопластическую (способную к течению) структуру, характерную для сы</w:t>
      </w:r>
      <w:r>
        <w:rPr>
          <w:rFonts w:ascii="Times New Roman" w:hAnsi="Times New Roman"/>
          <w:b w:val="0"/>
          <w:sz w:val="28"/>
        </w:rPr>
        <w:softHyphen/>
        <w:t>рого фарша.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Процесс деструкции начинается с механического разрушения клеточной структуры измельчающими механизмами и заверша</w:t>
      </w:r>
      <w:r>
        <w:rPr>
          <w:rFonts w:ascii="Times New Roman" w:hAnsi="Times New Roman"/>
          <w:b w:val="0"/>
          <w:sz w:val="28"/>
        </w:rPr>
        <w:softHyphen/>
        <w:t>ется в той или иной степени в результате частичного фермента</w:t>
      </w:r>
      <w:r>
        <w:rPr>
          <w:rFonts w:ascii="Times New Roman" w:hAnsi="Times New Roman"/>
          <w:b w:val="0"/>
          <w:sz w:val="28"/>
        </w:rPr>
        <w:softHyphen/>
        <w:t>тивного распада белков в период осадки колбас. Монолитная структура, свойственная готовому продукту, начинает формиро</w:t>
      </w:r>
      <w:r>
        <w:rPr>
          <w:rFonts w:ascii="Times New Roman" w:hAnsi="Times New Roman"/>
          <w:b w:val="0"/>
          <w:sz w:val="28"/>
        </w:rPr>
        <w:softHyphen/>
        <w:t>ваться с момента наполнения фаршем оболочки.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Фарш сырых колбас состоит из крайне неоднородных по со</w:t>
      </w:r>
      <w:r>
        <w:rPr>
          <w:rFonts w:ascii="Times New Roman" w:hAnsi="Times New Roman"/>
          <w:b w:val="0"/>
          <w:sz w:val="28"/>
        </w:rPr>
        <w:softHyphen/>
        <w:t>ставу, размерам и форме частиц. Прерывная твердая фаза пред</w:t>
      </w:r>
      <w:r>
        <w:rPr>
          <w:rFonts w:ascii="Times New Roman" w:hAnsi="Times New Roman"/>
          <w:b w:val="0"/>
          <w:sz w:val="28"/>
        </w:rPr>
        <w:softHyphen/>
        <w:t>ставлена гидратированными белковыми мицеллами, жировыми частицами, инкапсулированными структурообразной белковой оболочкой, остатками разрушенных мышечных волокон и жи</w:t>
      </w:r>
      <w:r>
        <w:rPr>
          <w:rFonts w:ascii="Times New Roman" w:hAnsi="Times New Roman"/>
          <w:b w:val="0"/>
          <w:sz w:val="28"/>
        </w:rPr>
        <w:softHyphen/>
        <w:t>ровых клеток, обрывками соединительной ткани, кровеносных и лимфатических сосудов и нервных волокон. Непрерывная жид</w:t>
      </w:r>
      <w:r>
        <w:rPr>
          <w:rFonts w:ascii="Times New Roman" w:hAnsi="Times New Roman"/>
          <w:b w:val="0"/>
          <w:sz w:val="28"/>
        </w:rPr>
        <w:softHyphen/>
        <w:t>кая фаза представляет собой водный раствор белковых и низко</w:t>
      </w:r>
      <w:r>
        <w:rPr>
          <w:rFonts w:ascii="Times New Roman" w:hAnsi="Times New Roman"/>
          <w:b w:val="0"/>
          <w:sz w:val="28"/>
        </w:rPr>
        <w:softHyphen/>
        <w:t>молекулярных органических и неорганических веществ.</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По характеру и прочности связей между дисперсными части</w:t>
      </w:r>
      <w:r>
        <w:rPr>
          <w:rFonts w:ascii="Times New Roman" w:hAnsi="Times New Roman"/>
          <w:b w:val="0"/>
          <w:sz w:val="28"/>
        </w:rPr>
        <w:softHyphen/>
        <w:t>цами, образующими прерывную фазу, в обоих случаях фарш можно отнести к обратимо разрушающимся коагуляционным структурам. Частицы прерывной фазы в таких структурах свя</w:t>
      </w:r>
      <w:r>
        <w:rPr>
          <w:rFonts w:ascii="Times New Roman" w:hAnsi="Times New Roman"/>
          <w:b w:val="0"/>
          <w:sz w:val="28"/>
        </w:rPr>
        <w:softHyphen/>
        <w:t>заны друг с другом молекулярными силами, действующими че</w:t>
      </w:r>
      <w:r>
        <w:rPr>
          <w:rFonts w:ascii="Times New Roman" w:hAnsi="Times New Roman"/>
          <w:b w:val="0"/>
          <w:sz w:val="28"/>
        </w:rPr>
        <w:softHyphen/>
        <w:t>рез прослойку непрерывной фазы, с которой они связаны более прочно, чем друг с другом. Связи подобного типа называются коагуляционными. Возникновение коагуляционных связей обу</w:t>
      </w:r>
      <w:r>
        <w:rPr>
          <w:rFonts w:ascii="Times New Roman" w:hAnsi="Times New Roman"/>
          <w:b w:val="0"/>
          <w:sz w:val="28"/>
        </w:rPr>
        <w:softHyphen/>
        <w:t>словлено наличием на поверхности частиц избытка поверхност</w:t>
      </w:r>
      <w:r>
        <w:rPr>
          <w:rFonts w:ascii="Times New Roman" w:hAnsi="Times New Roman"/>
          <w:b w:val="0"/>
          <w:sz w:val="28"/>
        </w:rPr>
        <w:softHyphen/>
        <w:t>ной энергии. Их прочность сравнительно невелика и к тому же ослабляется тем, что они действуют через прослойку непрерыв</w:t>
      </w:r>
      <w:r>
        <w:rPr>
          <w:rFonts w:ascii="Times New Roman" w:hAnsi="Times New Roman"/>
          <w:b w:val="0"/>
          <w:sz w:val="28"/>
        </w:rPr>
        <w:softHyphen/>
        <w:t>ной фазы. Поэтому они легко разрываются, но также легко восстанавливаются во времени. Поэтому и структура в целом после ее разрушения способна самопроизвольно восстанавли</w:t>
      </w:r>
      <w:r>
        <w:rPr>
          <w:rFonts w:ascii="Times New Roman" w:hAnsi="Times New Roman"/>
          <w:b w:val="0"/>
          <w:sz w:val="28"/>
        </w:rPr>
        <w:softHyphen/>
        <w:t>ваться с течением времени, т. е. обладает тиксотропными свой</w:t>
      </w:r>
      <w:r>
        <w:rPr>
          <w:rFonts w:ascii="Times New Roman" w:hAnsi="Times New Roman"/>
          <w:b w:val="0"/>
          <w:sz w:val="28"/>
        </w:rPr>
        <w:softHyphen/>
        <w:t>ствами.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 процессе шприцевания, когда оболочка через цевку напол</w:t>
      </w:r>
      <w:r>
        <w:rPr>
          <w:rFonts w:ascii="Times New Roman" w:hAnsi="Times New Roman"/>
          <w:b w:val="0"/>
          <w:sz w:val="28"/>
        </w:rPr>
        <w:softHyphen/>
        <w:t>няется фаршем при больших скоростях его течения, структура фарша разрушается, происходит разрыв ее сплошности. В этих условиях последующее сравнительно быстрое обезвоживание во время копчения или сушки в какой-то мере способствует фикса</w:t>
      </w:r>
      <w:r>
        <w:rPr>
          <w:rFonts w:ascii="Times New Roman" w:hAnsi="Times New Roman"/>
          <w:b w:val="0"/>
          <w:sz w:val="28"/>
        </w:rPr>
        <w:softHyphen/>
        <w:t>ции последствий разрушения структуры. Готовый продукт мо</w:t>
      </w:r>
      <w:r>
        <w:rPr>
          <w:rFonts w:ascii="Times New Roman" w:hAnsi="Times New Roman"/>
          <w:b w:val="0"/>
          <w:sz w:val="28"/>
        </w:rPr>
        <w:softHyphen/>
        <w:t>жет также получиться с дефектами структуры (пористость).</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Отсюда вытекает необходимость выдержки колбас в течение времени, достаточном для полного восстановления структуры, т. е. осадки, при условии, чтобы в продукте не возникло суще</w:t>
      </w:r>
      <w:r>
        <w:rPr>
          <w:rFonts w:ascii="Times New Roman" w:hAnsi="Times New Roman"/>
          <w:b w:val="0"/>
          <w:sz w:val="28"/>
        </w:rPr>
        <w:softHyphen/>
        <w:t>ственного перепада влажности между периферийной и централь</w:t>
      </w:r>
      <w:r>
        <w:rPr>
          <w:rFonts w:ascii="Times New Roman" w:hAnsi="Times New Roman"/>
          <w:b w:val="0"/>
          <w:sz w:val="28"/>
        </w:rPr>
        <w:softHyphen/>
        <w:t>ной частями. Этому условию отвечает возможность более низкой температуры и высокая относительная влажность воздуха во время осадки. Если фарш был изготовлен с измельчением мяса на куттере и вакуумировался, продолжительность осадки долж</w:t>
      </w:r>
      <w:r>
        <w:rPr>
          <w:rFonts w:ascii="Times New Roman" w:hAnsi="Times New Roman"/>
          <w:b w:val="0"/>
          <w:sz w:val="28"/>
        </w:rPr>
        <w:softHyphen/>
        <w:t>на быть меньше, чем обычно (по данным ВНИИМПа, около 2 сут). При этом не следует упускать из виду и дополнительное назначение осадки: создание условий, необходимых в дальней</w:t>
      </w:r>
      <w:r>
        <w:rPr>
          <w:rFonts w:ascii="Times New Roman" w:hAnsi="Times New Roman"/>
          <w:b w:val="0"/>
          <w:sz w:val="28"/>
        </w:rPr>
        <w:softHyphen/>
        <w:t>шем для желательного направления развития микрофлоры в фарше.</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rPr>
        <w:t>Роль микрофлоры</w:t>
      </w:r>
      <w:r>
        <w:rPr>
          <w:rFonts w:ascii="Times New Roman" w:hAnsi="Times New Roman"/>
          <w:b w:val="0"/>
          <w:sz w:val="28"/>
        </w:rPr>
        <w:t>. При производстве мясных продуктов при</w:t>
      </w:r>
      <w:r>
        <w:rPr>
          <w:rFonts w:ascii="Times New Roman" w:hAnsi="Times New Roman"/>
          <w:b w:val="0"/>
          <w:sz w:val="28"/>
        </w:rPr>
        <w:softHyphen/>
        <w:t>сутствие и жизнедеятельность микроорганизмов в зависимости от их биологических свойств и условий развития могут иметь как отрицательное, так и положительное значение. Отрицатель</w:t>
      </w:r>
      <w:r>
        <w:rPr>
          <w:rFonts w:ascii="Times New Roman" w:hAnsi="Times New Roman"/>
          <w:b w:val="0"/>
          <w:sz w:val="28"/>
        </w:rPr>
        <w:softHyphen/>
        <w:t>ная роль заключается в том, что микроорганизмы могут явиться источником заболеваний либо отравлений и приводить к порче продуктов.</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Говоря о положительной роли микроорганизмов, обычно име</w:t>
      </w:r>
      <w:r>
        <w:rPr>
          <w:rFonts w:ascii="Times New Roman" w:hAnsi="Times New Roman"/>
          <w:b w:val="0"/>
          <w:sz w:val="28"/>
        </w:rPr>
        <w:softHyphen/>
        <w:t>ют в виду их влияние на аромат, вкус, консистенцию, санитарно-гигиеинческое состояние продукта, а также их способность тормозить окисление компонентов продукта.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Технологический процесс изготовления сырокопченых н сыровяленых колбас требует длительной выдержки сырья при не</w:t>
      </w:r>
      <w:r>
        <w:rPr>
          <w:rFonts w:ascii="Times New Roman" w:hAnsi="Times New Roman"/>
          <w:b w:val="0"/>
          <w:sz w:val="28"/>
        </w:rPr>
        <w:softHyphen/>
        <w:t>большой плюсовой температуре, т. е. в условиях хотя и замед</w:t>
      </w:r>
      <w:r>
        <w:rPr>
          <w:rFonts w:ascii="Times New Roman" w:hAnsi="Times New Roman"/>
          <w:b w:val="0"/>
          <w:sz w:val="28"/>
        </w:rPr>
        <w:softHyphen/>
        <w:t>ляющих, но не исключающих деятельность тканевых ферментов и микрофлоры. В этом случае микробиальные процессы разви</w:t>
      </w:r>
      <w:r>
        <w:rPr>
          <w:rFonts w:ascii="Times New Roman" w:hAnsi="Times New Roman"/>
          <w:b w:val="0"/>
          <w:sz w:val="28"/>
        </w:rPr>
        <w:softHyphen/>
        <w:t>ваются не только на поверхности, но и в глубине.</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Все это говорит о том, что, придавая большое значение по</w:t>
      </w:r>
      <w:r>
        <w:rPr>
          <w:rFonts w:ascii="Times New Roman" w:hAnsi="Times New Roman"/>
          <w:b w:val="0"/>
          <w:sz w:val="28"/>
        </w:rPr>
        <w:softHyphen/>
        <w:t>ложительному влиянию молочнокислых микроорганизмов на формирование аромата сырокопченых и сыровяленых колбас, необходимо учитывать н то нежелательное действие, которое они могут оказать на цвет готовых колбасных изделий.</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Важная роль некоторых видов микрофлоры как технологи</w:t>
      </w:r>
      <w:r>
        <w:rPr>
          <w:rFonts w:ascii="Times New Roman" w:hAnsi="Times New Roman"/>
          <w:b w:val="0"/>
          <w:sz w:val="28"/>
        </w:rPr>
        <w:softHyphen/>
        <w:t>ческого фактора подтверждается как прямым, так и косвенным путем. При выработке сырых колбас с течением времени посте</w:t>
      </w:r>
      <w:r>
        <w:rPr>
          <w:rFonts w:ascii="Times New Roman" w:hAnsi="Times New Roman"/>
          <w:b w:val="0"/>
          <w:sz w:val="28"/>
        </w:rPr>
        <w:softHyphen/>
        <w:t>пенно изменяется состав микрофлоры как внутри, так и на по</w:t>
      </w:r>
      <w:r>
        <w:rPr>
          <w:rFonts w:ascii="Times New Roman" w:hAnsi="Times New Roman"/>
          <w:b w:val="0"/>
          <w:sz w:val="28"/>
        </w:rPr>
        <w:softHyphen/>
        <w:t>верхности продукта. Это связано с тем, что на состав и разви</w:t>
      </w:r>
      <w:r>
        <w:rPr>
          <w:rFonts w:ascii="Times New Roman" w:hAnsi="Times New Roman"/>
          <w:b w:val="0"/>
          <w:sz w:val="28"/>
        </w:rPr>
        <w:softHyphen/>
        <w:t>тие микрофлоры влияют постепенное обезвоживание среды и по</w:t>
      </w:r>
      <w:r>
        <w:rPr>
          <w:rFonts w:ascii="Times New Roman" w:hAnsi="Times New Roman"/>
          <w:b w:val="0"/>
          <w:sz w:val="28"/>
        </w:rPr>
        <w:softHyphen/>
        <w:t>вышение концентрации соли.</w:t>
      </w:r>
    </w:p>
    <w:p w:rsidR="00B97738" w:rsidRDefault="00B97738">
      <w:pPr>
        <w:pStyle w:val="10"/>
        <w:spacing w:line="360" w:lineRule="auto"/>
        <w:ind w:left="0"/>
        <w:jc w:val="both"/>
        <w:rPr>
          <w:rFonts w:ascii="Times New Roman" w:hAnsi="Times New Roman"/>
          <w:b w:val="0"/>
          <w:i/>
          <w:sz w:val="28"/>
        </w:rPr>
      </w:pPr>
      <w:r>
        <w:rPr>
          <w:rFonts w:ascii="Times New Roman" w:hAnsi="Times New Roman"/>
          <w:b w:val="0"/>
          <w:i/>
          <w:sz w:val="28"/>
        </w:rPr>
        <w:t>Обжарка и копчение</w:t>
      </w:r>
    </w:p>
    <w:p w:rsidR="00B97738" w:rsidRDefault="00B97738">
      <w:pPr>
        <w:pStyle w:val="10"/>
        <w:spacing w:before="100" w:line="360" w:lineRule="auto"/>
        <w:ind w:left="0" w:firstLine="720"/>
        <w:jc w:val="both"/>
        <w:rPr>
          <w:rFonts w:ascii="Times New Roman" w:hAnsi="Times New Roman"/>
          <w:b w:val="0"/>
          <w:sz w:val="28"/>
        </w:rPr>
      </w:pPr>
      <w:r>
        <w:rPr>
          <w:rFonts w:ascii="Times New Roman" w:hAnsi="Times New Roman"/>
          <w:b w:val="0"/>
          <w:sz w:val="28"/>
        </w:rPr>
        <w:t>После осадки вареные колбасы, сосиски и полукопченые кол</w:t>
      </w:r>
      <w:r>
        <w:rPr>
          <w:rFonts w:ascii="Times New Roman" w:hAnsi="Times New Roman"/>
          <w:b w:val="0"/>
          <w:sz w:val="28"/>
        </w:rPr>
        <w:softHyphen/>
        <w:t>басы поступают в обжарку. Легкой обжарке подвергают фарши</w:t>
      </w:r>
      <w:r>
        <w:rPr>
          <w:rFonts w:ascii="Times New Roman" w:hAnsi="Times New Roman"/>
          <w:b w:val="0"/>
          <w:sz w:val="28"/>
        </w:rPr>
        <w:softHyphen/>
        <w:t>рованные колбасы и некоторые сорта ливерных колбас. Ливер</w:t>
      </w:r>
      <w:r>
        <w:rPr>
          <w:rFonts w:ascii="Times New Roman" w:hAnsi="Times New Roman"/>
          <w:b w:val="0"/>
          <w:sz w:val="28"/>
        </w:rPr>
        <w:softHyphen/>
        <w:t>ные колбасы обжаривают для придания специфического запаха и привкуса. Копченые изделия не обжаривают.</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rPr>
        <w:t>Обжарка</w:t>
      </w:r>
      <w:r>
        <w:rPr>
          <w:rFonts w:ascii="Times New Roman" w:hAnsi="Times New Roman"/>
          <w:b w:val="0"/>
          <w:sz w:val="28"/>
        </w:rPr>
        <w:t>. После осадки колбасы направляют в обжарочные камеры для обжарки. Обжарка — это кратковременная обработ</w:t>
      </w:r>
      <w:r>
        <w:rPr>
          <w:rFonts w:ascii="Times New Roman" w:hAnsi="Times New Roman"/>
          <w:b w:val="0"/>
          <w:sz w:val="28"/>
        </w:rPr>
        <w:softHyphen/>
        <w:t>ка поверхности колбасных изделий коптильным дымом при вы</w:t>
      </w:r>
      <w:r>
        <w:rPr>
          <w:rFonts w:ascii="Times New Roman" w:hAnsi="Times New Roman"/>
          <w:b w:val="0"/>
          <w:sz w:val="28"/>
        </w:rPr>
        <w:softHyphen/>
        <w:t>соких температурах перед их варкой.</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Цель обжарки — повышение механической прочности обо</w:t>
      </w:r>
      <w:r>
        <w:rPr>
          <w:rFonts w:ascii="Times New Roman" w:hAnsi="Times New Roman"/>
          <w:b w:val="0"/>
          <w:sz w:val="28"/>
        </w:rPr>
        <w:softHyphen/>
        <w:t>лочки и поверхностного слоя продукта, уменьшение их гигроско</w:t>
      </w:r>
      <w:r>
        <w:rPr>
          <w:rFonts w:ascii="Times New Roman" w:hAnsi="Times New Roman"/>
          <w:b w:val="0"/>
          <w:sz w:val="28"/>
        </w:rPr>
        <w:softHyphen/>
        <w:t>пичности. Продукт становится более устойчивым к микроорга</w:t>
      </w:r>
      <w:r>
        <w:rPr>
          <w:rFonts w:ascii="Times New Roman" w:hAnsi="Times New Roman"/>
          <w:b w:val="0"/>
          <w:sz w:val="28"/>
        </w:rPr>
        <w:softHyphen/>
        <w:t>низмам, поверхность его окрашивается в буровато-красный цвет с золотистым оттенком и появляется приятный специфический запах и привкус коптильных веществ.</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Изменение гигроскопичности, механических свойств и повы</w:t>
      </w:r>
      <w:r>
        <w:rPr>
          <w:rFonts w:ascii="Times New Roman" w:hAnsi="Times New Roman"/>
          <w:b w:val="0"/>
          <w:sz w:val="28"/>
        </w:rPr>
        <w:softHyphen/>
        <w:t>шение устойчивости по отношению к микроорганизмам проис</w:t>
      </w:r>
      <w:r>
        <w:rPr>
          <w:rFonts w:ascii="Times New Roman" w:hAnsi="Times New Roman"/>
          <w:b w:val="0"/>
          <w:sz w:val="28"/>
        </w:rPr>
        <w:softHyphen/>
        <w:t>ходят в результате дубящего действия некоторых составных компонентов дыма на белковые вещества кишечной оболочки и поверхностного слоя продукта. В результате взаимодействия белков (главным образом коллагена) с альдегидами при дублении образуется более упорядоченная структура, следовательно, увеличивается ее прочность. Под влиянием тканевых ферментов разрушаются пептидные связи в цепях, они становятся менее доступными для ферментов. Число гидрофильных центров умень</w:t>
      </w:r>
      <w:r>
        <w:rPr>
          <w:rFonts w:ascii="Times New Roman" w:hAnsi="Times New Roman"/>
          <w:b w:val="0"/>
          <w:sz w:val="28"/>
        </w:rPr>
        <w:softHyphen/>
        <w:t>шается, а вместе с этим снижается и способность белков к на</w:t>
      </w:r>
      <w:r>
        <w:rPr>
          <w:rFonts w:ascii="Times New Roman" w:hAnsi="Times New Roman"/>
          <w:b w:val="0"/>
          <w:sz w:val="28"/>
        </w:rPr>
        <w:softHyphen/>
        <w:t>буханию.</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Приобретение окраски поверхностью продукта связано с про</w:t>
      </w:r>
      <w:r>
        <w:rPr>
          <w:rFonts w:ascii="Times New Roman" w:hAnsi="Times New Roman"/>
          <w:b w:val="0"/>
          <w:sz w:val="28"/>
        </w:rPr>
        <w:softHyphen/>
        <w:t>никновением фенольной фракции дымовых газов. При этом гла</w:t>
      </w:r>
      <w:r>
        <w:rPr>
          <w:rFonts w:ascii="Times New Roman" w:hAnsi="Times New Roman"/>
          <w:b w:val="0"/>
          <w:sz w:val="28"/>
        </w:rPr>
        <w:softHyphen/>
        <w:t>венствующую роль играет температура. И, как доказательство этому, при сухом нагреве и отсутствии дымовых газов, если тем</w:t>
      </w:r>
      <w:r>
        <w:rPr>
          <w:rFonts w:ascii="Times New Roman" w:hAnsi="Times New Roman"/>
          <w:b w:val="0"/>
          <w:sz w:val="28"/>
        </w:rPr>
        <w:softHyphen/>
        <w:t>пература достаточно высокая, получается сходный результат.</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Во время обжарки при повышении температуры в толще про</w:t>
      </w:r>
      <w:r>
        <w:rPr>
          <w:rFonts w:ascii="Times New Roman" w:hAnsi="Times New Roman"/>
          <w:b w:val="0"/>
          <w:sz w:val="28"/>
        </w:rPr>
        <w:softHyphen/>
        <w:t>дукта до 25...35°С наступает момент, благоприятный для разви</w:t>
      </w:r>
      <w:r>
        <w:rPr>
          <w:rFonts w:ascii="Times New Roman" w:hAnsi="Times New Roman"/>
          <w:b w:val="0"/>
          <w:sz w:val="28"/>
        </w:rPr>
        <w:softHyphen/>
        <w:t>тия микрофлоры и повышения активности ферментов. Это спо</w:t>
      </w:r>
      <w:r>
        <w:rPr>
          <w:rFonts w:ascii="Times New Roman" w:hAnsi="Times New Roman"/>
          <w:b w:val="0"/>
          <w:sz w:val="28"/>
        </w:rPr>
        <w:softHyphen/>
        <w:t>собствует цветообразованию.</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Поверхность продукта способна к максимальной адсорбции коптильных веществ лишь в случае освобождения ее от избытка влаги. Однако не следует чрезмерно высушивать, поскольку это повлечет сужение капилляров в поверхностном слое продукта. Для нормальной обжарки необходимо, чтобы поверхность про</w:t>
      </w:r>
      <w:r>
        <w:rPr>
          <w:rFonts w:ascii="Times New Roman" w:hAnsi="Times New Roman"/>
          <w:b w:val="0"/>
          <w:sz w:val="28"/>
        </w:rPr>
        <w:softHyphen/>
        <w:t>дукта обладала определенной влажностью.</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Колбасные изделия поступают в обжарочные камеры, имея температуру иногда ниже точки росы для воздуха в камере. А поэтому вместо подсушки в этом случае происходит конден</w:t>
      </w:r>
      <w:r>
        <w:rPr>
          <w:rFonts w:ascii="Times New Roman" w:hAnsi="Times New Roman"/>
          <w:b w:val="0"/>
          <w:sz w:val="28"/>
        </w:rPr>
        <w:softHyphen/>
        <w:t>сация влаги на поверхности продукта. И это происходит до тех пор, пока температура поверхности не превысит точку росы. Эффект действия дыма в начальной стадии невелик, потому что вследствие медленного нагрева поверхности пока идет испарение влаги. С другой стороны, смешение нагретого воздуха с дымо</w:t>
      </w:r>
      <w:r>
        <w:rPr>
          <w:rFonts w:ascii="Times New Roman" w:hAnsi="Times New Roman"/>
          <w:b w:val="0"/>
          <w:sz w:val="28"/>
        </w:rPr>
        <w:softHyphen/>
        <w:t>выми газами приводит к тому, что относительная влажность в</w:t>
      </w:r>
      <w:r>
        <w:rPr>
          <w:rFonts w:ascii="Times New Roman" w:hAnsi="Times New Roman"/>
          <w:b w:val="0"/>
          <w:smallCaps/>
          <w:sz w:val="28"/>
        </w:rPr>
        <w:t xml:space="preserve"> </w:t>
      </w:r>
      <w:r>
        <w:rPr>
          <w:rFonts w:ascii="Times New Roman" w:hAnsi="Times New Roman"/>
          <w:b w:val="0"/>
          <w:sz w:val="28"/>
        </w:rPr>
        <w:t>камере увеличивается за счет влаги, получаемой при термоли</w:t>
      </w:r>
      <w:r>
        <w:rPr>
          <w:rFonts w:ascii="Times New Roman" w:hAnsi="Times New Roman"/>
          <w:b w:val="0"/>
          <w:sz w:val="28"/>
        </w:rPr>
        <w:softHyphen/>
        <w:t>зе древесины. Следовательно, сам процесс обжарки необходимо рассматривать как двухфазный. Первая фаза — подсушка, вто</w:t>
      </w:r>
      <w:r>
        <w:rPr>
          <w:rFonts w:ascii="Times New Roman" w:hAnsi="Times New Roman"/>
          <w:b w:val="0"/>
          <w:sz w:val="28"/>
        </w:rPr>
        <w:softHyphen/>
        <w:t>рая — собственно обжарка (обработка дымовыми газами).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Высушивание продукта происходит и в процессе собственно обжарки. Так, в среднем в период обжарки колбасные изделия теряют массу за счет испарения влаги: сосиски — 10...12%, вареные колбасы — 4...7, полукопченые — до 7%. Следует об</w:t>
      </w:r>
      <w:r>
        <w:rPr>
          <w:rFonts w:ascii="Times New Roman" w:hAnsi="Times New Roman"/>
          <w:b w:val="0"/>
          <w:sz w:val="28"/>
        </w:rPr>
        <w:softHyphen/>
        <w:t>ратить особое внимание на скорость испарения влаги во время обжарки, которая имеет двойное значение: в первой фазе, при подсушивании, желательно ее повышение, во второй, при соб</w:t>
      </w:r>
      <w:r>
        <w:rPr>
          <w:rFonts w:ascii="Times New Roman" w:hAnsi="Times New Roman"/>
          <w:b w:val="0"/>
          <w:sz w:val="28"/>
        </w:rPr>
        <w:softHyphen/>
        <w:t>ственно обжарке, — понижение. Это связано с тем, что повыше</w:t>
      </w:r>
      <w:r>
        <w:rPr>
          <w:rFonts w:ascii="Times New Roman" w:hAnsi="Times New Roman"/>
          <w:b w:val="0"/>
          <w:sz w:val="28"/>
        </w:rPr>
        <w:softHyphen/>
        <w:t>ние температуры в условиях обжарки лишь на 10°С увеличивает скорость испарения на 15%.</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Большую роль играет также относительная влажность смеси коптильного дыма и воздуха, которая должна быть не ниже 3%, в противном случае оболочка теряет эластичность, и не выше 25%, иначе процесс обжарки замедлится.</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Важное значение при формировании окраски в период об</w:t>
      </w:r>
      <w:r>
        <w:rPr>
          <w:rFonts w:ascii="Times New Roman" w:hAnsi="Times New Roman"/>
          <w:b w:val="0"/>
          <w:sz w:val="28"/>
        </w:rPr>
        <w:softHyphen/>
        <w:t>жарки играет регулирование скорости испарения в первой фазе в</w:t>
      </w:r>
      <w:r>
        <w:rPr>
          <w:rFonts w:ascii="Times New Roman" w:hAnsi="Times New Roman"/>
          <w:b w:val="0"/>
          <w:smallCaps/>
          <w:sz w:val="28"/>
        </w:rPr>
        <w:t xml:space="preserve"> </w:t>
      </w:r>
      <w:r>
        <w:rPr>
          <w:rFonts w:ascii="Times New Roman" w:hAnsi="Times New Roman"/>
          <w:b w:val="0"/>
          <w:sz w:val="28"/>
        </w:rPr>
        <w:t>основном в результате изменения скорости движения дыма и воздуха. Учитывая тот факт, что коэффициент испарения выше при движении среды перпендикулярно поверхности, а не парал</w:t>
      </w:r>
      <w:r>
        <w:rPr>
          <w:rFonts w:ascii="Times New Roman" w:hAnsi="Times New Roman"/>
          <w:b w:val="0"/>
          <w:sz w:val="28"/>
        </w:rPr>
        <w:softHyphen/>
        <w:t>лельно, следует обжарку вести именно при движении среды, перпендикулярном поверхности. Окраска батонов будет слабой, если они защищены от непосредственного воздействия дыма и воздуха, а поверхность, которая соприкасается с горячим пото</w:t>
      </w:r>
      <w:r>
        <w:rPr>
          <w:rFonts w:ascii="Times New Roman" w:hAnsi="Times New Roman"/>
          <w:b w:val="0"/>
          <w:sz w:val="28"/>
        </w:rPr>
        <w:softHyphen/>
        <w:t>ком, может получить ожоги. Кроме того, при сильном испарении вместе с влагой диффундируют растворимые в ней вещества, в том числе и нитрит, которые концентрируются в наружном слое. В случае недостаточной выдержки фарша в осадке обра</w:t>
      </w:r>
      <w:r>
        <w:rPr>
          <w:rFonts w:ascii="Times New Roman" w:hAnsi="Times New Roman"/>
          <w:b w:val="0"/>
          <w:sz w:val="28"/>
        </w:rPr>
        <w:softHyphen/>
        <w:t>зуется окрашенное кольцо по периферии, а в центре батона окраска будет бледной. Стабилизация окраски находится в тес</w:t>
      </w:r>
      <w:r>
        <w:rPr>
          <w:rFonts w:ascii="Times New Roman" w:hAnsi="Times New Roman"/>
          <w:b w:val="0"/>
          <w:sz w:val="28"/>
        </w:rPr>
        <w:softHyphen/>
        <w:t>ной связи с развитием денитрифицирующих микроорганизмов. Поэтому направленное введение при составлении фарша штаммов денитрифицирующих микроорганизмов будет залогом ста</w:t>
      </w:r>
      <w:r>
        <w:rPr>
          <w:rFonts w:ascii="Times New Roman" w:hAnsi="Times New Roman"/>
          <w:b w:val="0"/>
          <w:sz w:val="28"/>
        </w:rPr>
        <w:softHyphen/>
        <w:t>бильности цвета готового продукта. Температура при обжарке в толще батона благоприятствует их развитию. Следует поддер</w:t>
      </w:r>
      <w:r>
        <w:rPr>
          <w:rFonts w:ascii="Times New Roman" w:hAnsi="Times New Roman"/>
          <w:b w:val="0"/>
          <w:sz w:val="28"/>
        </w:rPr>
        <w:softHyphen/>
        <w:t>живать необходимый температурный режим во время помола, куттерования и осадки, иначе может произойти закисание фар</w:t>
      </w:r>
      <w:r>
        <w:rPr>
          <w:rFonts w:ascii="Times New Roman" w:hAnsi="Times New Roman"/>
          <w:b w:val="0"/>
          <w:sz w:val="28"/>
        </w:rPr>
        <w:softHyphen/>
        <w:t>ша. Закисание может произойти и при задержке колбас между операциями обжарки и варки.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К топливу, употребляемому для получения дыма, и к составу дымовой смеси, применяемой для обжарки, предъявляют те же требования, что и при копчении.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Обжарочные камеры могут быть выполнены в одно- и много</w:t>
      </w:r>
      <w:r>
        <w:rPr>
          <w:rFonts w:ascii="Times New Roman" w:hAnsi="Times New Roman"/>
          <w:b w:val="0"/>
          <w:sz w:val="28"/>
        </w:rPr>
        <w:softHyphen/>
        <w:t>этажном исполнении, тупиковыми и проходными, а по устрой</w:t>
      </w:r>
      <w:r>
        <w:rPr>
          <w:rFonts w:ascii="Times New Roman" w:hAnsi="Times New Roman"/>
          <w:b w:val="0"/>
          <w:sz w:val="28"/>
        </w:rPr>
        <w:softHyphen/>
        <w:t>ству напоминают стационарные коптилки. Обогреваются они глухим паром или воздушно-дымовой смесью. Дымоснабжение может быть индивидуальным и централизованным. Температура в обжарочных камерах поддерживается в пределах 60...110°С. Длительность обжарки в зависимости от диаметра батона и тол</w:t>
      </w:r>
      <w:r>
        <w:rPr>
          <w:rFonts w:ascii="Times New Roman" w:hAnsi="Times New Roman"/>
          <w:b w:val="0"/>
          <w:sz w:val="28"/>
        </w:rPr>
        <w:softHyphen/>
        <w:t>щины оболочки колеблется от 15 до 30 мин для сосисок, до 2ч 30мин для колбас в говяжьих синюгах и проводниках. В конце обжарки температура внутри колбасного батона при указанных выше режимах достигает 40...45 °С для изделий в уз</w:t>
      </w:r>
      <w:r>
        <w:rPr>
          <w:rFonts w:ascii="Times New Roman" w:hAnsi="Times New Roman"/>
          <w:b w:val="0"/>
          <w:sz w:val="28"/>
        </w:rPr>
        <w:softHyphen/>
        <w:t>ких бараньих черевах и 30...35°С для колбас в широких го</w:t>
      </w:r>
      <w:r>
        <w:rPr>
          <w:rFonts w:ascii="Times New Roman" w:hAnsi="Times New Roman"/>
          <w:b w:val="0"/>
          <w:sz w:val="28"/>
        </w:rPr>
        <w:softHyphen/>
        <w:t>вяжьих синюгах. Параметры обжарки колбасных изделий в обычных обжарочных камерах периодического действия пред</w:t>
      </w:r>
      <w:r>
        <w:rPr>
          <w:rFonts w:ascii="Times New Roman" w:hAnsi="Times New Roman"/>
          <w:b w:val="0"/>
          <w:sz w:val="28"/>
        </w:rPr>
        <w:softHyphen/>
        <w:t>ставлены в табл. 1.</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rPr>
        <w:t>Копчение</w:t>
      </w:r>
      <w:r>
        <w:rPr>
          <w:rFonts w:ascii="Times New Roman" w:hAnsi="Times New Roman"/>
          <w:b w:val="0"/>
          <w:sz w:val="28"/>
        </w:rPr>
        <w:t>. Под копчением подразумевают пропитывание про</w:t>
      </w:r>
      <w:r>
        <w:rPr>
          <w:rFonts w:ascii="Times New Roman" w:hAnsi="Times New Roman"/>
          <w:b w:val="0"/>
          <w:sz w:val="28"/>
        </w:rPr>
        <w:softHyphen/>
        <w:t>дуктов коптильными веществами, получаемыми в виде коптиль</w:t>
      </w:r>
      <w:r>
        <w:rPr>
          <w:rFonts w:ascii="Times New Roman" w:hAnsi="Times New Roman"/>
          <w:b w:val="0"/>
          <w:sz w:val="28"/>
        </w:rPr>
        <w:softHyphen/>
        <w:t>ного дыма в результате неполного сгорания дерева. Технологи</w:t>
      </w:r>
      <w:r>
        <w:rPr>
          <w:rFonts w:ascii="Times New Roman" w:hAnsi="Times New Roman"/>
          <w:b w:val="0"/>
          <w:sz w:val="28"/>
        </w:rPr>
        <w:softHyphen/>
        <w:t>ческие свойства коптильного дыма зависят от степени насыще</w:t>
      </w:r>
      <w:r>
        <w:rPr>
          <w:rFonts w:ascii="Times New Roman" w:hAnsi="Times New Roman"/>
          <w:b w:val="0"/>
          <w:sz w:val="28"/>
        </w:rPr>
        <w:softHyphen/>
        <w:t>ния ароматизирующими веществами, содержащимися преиму</w:t>
      </w:r>
      <w:r>
        <w:rPr>
          <w:rFonts w:ascii="Times New Roman" w:hAnsi="Times New Roman"/>
          <w:b w:val="0"/>
          <w:sz w:val="28"/>
        </w:rPr>
        <w:softHyphen/>
        <w:t>щественно в фенольной фракции. Однако технологический смысл копчения более широк, так как одновременно с насыщением коптильными веществами протекают и другие процессы, влияние которых иногда более значительно, нежели воздействие коптиль</w:t>
      </w:r>
      <w:r>
        <w:rPr>
          <w:rFonts w:ascii="Times New Roman" w:hAnsi="Times New Roman"/>
          <w:b w:val="0"/>
          <w:sz w:val="28"/>
        </w:rPr>
        <w:softHyphen/>
        <w:t>ных веществ.</w:t>
      </w:r>
    </w:p>
    <w:p w:rsidR="00B97738" w:rsidRDefault="00B97738">
      <w:pPr>
        <w:pStyle w:val="10"/>
        <w:spacing w:line="360" w:lineRule="auto"/>
        <w:ind w:left="0"/>
        <w:jc w:val="right"/>
        <w:rPr>
          <w:rFonts w:ascii="Times New Roman" w:hAnsi="Times New Roman"/>
          <w:b w:val="0"/>
          <w:sz w:val="28"/>
        </w:rPr>
      </w:pPr>
      <w:r>
        <w:rPr>
          <w:rFonts w:ascii="Times New Roman" w:hAnsi="Times New Roman"/>
          <w:b w:val="0"/>
          <w:sz w:val="28"/>
        </w:rPr>
        <w:t>Таблица 2.1</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1"/>
        <w:gridCol w:w="2410"/>
        <w:gridCol w:w="2835"/>
      </w:tblGrid>
      <w:tr w:rsidR="00B97738">
        <w:trPr>
          <w:trHeight w:val="369"/>
        </w:trPr>
        <w:tc>
          <w:tcPr>
            <w:tcW w:w="4121" w:type="dxa"/>
            <w:vAlign w:val="center"/>
          </w:tcPr>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 xml:space="preserve">Изделие </w:t>
            </w:r>
          </w:p>
        </w:tc>
        <w:tc>
          <w:tcPr>
            <w:tcW w:w="2410" w:type="dxa"/>
            <w:vAlign w:val="center"/>
          </w:tcPr>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Температура обжарки, °С</w:t>
            </w:r>
          </w:p>
        </w:tc>
        <w:tc>
          <w:tcPr>
            <w:tcW w:w="2835" w:type="dxa"/>
            <w:vAlign w:val="center"/>
          </w:tcPr>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Продолжительность обжарки, мин</w:t>
            </w:r>
          </w:p>
        </w:tc>
      </w:tr>
      <w:tr w:rsidR="00B97738">
        <w:trPr>
          <w:trHeight w:val="942"/>
        </w:trPr>
        <w:tc>
          <w:tcPr>
            <w:tcW w:w="4121" w:type="dxa"/>
          </w:tcPr>
          <w:p w:rsidR="00B97738" w:rsidRDefault="00B97738">
            <w:pPr>
              <w:pStyle w:val="10"/>
              <w:spacing w:line="360" w:lineRule="auto"/>
              <w:ind w:left="0"/>
              <w:jc w:val="both"/>
              <w:rPr>
                <w:rFonts w:ascii="Times New Roman" w:hAnsi="Times New Roman"/>
                <w:b w:val="0"/>
                <w:sz w:val="20"/>
              </w:rPr>
            </w:pPr>
            <w:r>
              <w:rPr>
                <w:rFonts w:ascii="Times New Roman" w:hAnsi="Times New Roman"/>
                <w:b w:val="0"/>
                <w:sz w:val="20"/>
              </w:rPr>
              <w:t>Колбасы:</w:t>
            </w:r>
          </w:p>
          <w:p w:rsidR="00B97738" w:rsidRDefault="00B97738">
            <w:pPr>
              <w:pStyle w:val="10"/>
              <w:spacing w:line="360" w:lineRule="auto"/>
              <w:ind w:left="0"/>
              <w:jc w:val="both"/>
              <w:rPr>
                <w:rFonts w:ascii="Times New Roman" w:hAnsi="Times New Roman"/>
                <w:b w:val="0"/>
                <w:sz w:val="20"/>
              </w:rPr>
            </w:pPr>
            <w:r>
              <w:rPr>
                <w:rFonts w:ascii="Times New Roman" w:hAnsi="Times New Roman"/>
                <w:b w:val="0"/>
                <w:sz w:val="20"/>
              </w:rPr>
              <w:t>в синюгах, пузырях, искусственной оболочке</w:t>
            </w:r>
          </w:p>
          <w:p w:rsidR="00B97738" w:rsidRDefault="00B97738">
            <w:pPr>
              <w:pStyle w:val="10"/>
              <w:spacing w:line="360" w:lineRule="auto"/>
              <w:ind w:left="0"/>
              <w:jc w:val="both"/>
              <w:rPr>
                <w:rFonts w:ascii="Times New Roman" w:hAnsi="Times New Roman"/>
                <w:b w:val="0"/>
                <w:sz w:val="20"/>
              </w:rPr>
            </w:pPr>
            <w:r>
              <w:rPr>
                <w:rFonts w:ascii="Times New Roman" w:hAnsi="Times New Roman"/>
                <w:b w:val="0"/>
                <w:sz w:val="20"/>
              </w:rPr>
              <w:t>в кругах</w:t>
            </w:r>
          </w:p>
          <w:p w:rsidR="00B97738" w:rsidRDefault="00B97738">
            <w:pPr>
              <w:pStyle w:val="10"/>
              <w:spacing w:line="360" w:lineRule="auto"/>
              <w:ind w:left="0"/>
              <w:jc w:val="both"/>
              <w:rPr>
                <w:rFonts w:ascii="Times New Roman" w:hAnsi="Times New Roman"/>
                <w:b w:val="0"/>
                <w:sz w:val="20"/>
              </w:rPr>
            </w:pPr>
            <w:r>
              <w:rPr>
                <w:rFonts w:ascii="Times New Roman" w:hAnsi="Times New Roman"/>
                <w:b w:val="0"/>
                <w:sz w:val="20"/>
              </w:rPr>
              <w:t>в черевах</w:t>
            </w:r>
          </w:p>
          <w:p w:rsidR="00B97738" w:rsidRDefault="00B97738">
            <w:pPr>
              <w:pStyle w:val="10"/>
              <w:spacing w:line="360" w:lineRule="auto"/>
              <w:ind w:left="0"/>
              <w:jc w:val="both"/>
              <w:rPr>
                <w:rFonts w:ascii="Times New Roman" w:hAnsi="Times New Roman"/>
                <w:b w:val="0"/>
                <w:sz w:val="20"/>
              </w:rPr>
            </w:pPr>
            <w:r>
              <w:rPr>
                <w:rFonts w:ascii="Times New Roman" w:hAnsi="Times New Roman"/>
                <w:b w:val="0"/>
                <w:sz w:val="20"/>
              </w:rPr>
              <w:t>Сосиски</w:t>
            </w:r>
          </w:p>
        </w:tc>
        <w:tc>
          <w:tcPr>
            <w:tcW w:w="2410" w:type="dxa"/>
          </w:tcPr>
          <w:p w:rsidR="00B97738" w:rsidRDefault="00B97738">
            <w:pPr>
              <w:pStyle w:val="10"/>
              <w:spacing w:line="360" w:lineRule="auto"/>
              <w:ind w:left="0"/>
              <w:jc w:val="center"/>
              <w:rPr>
                <w:rFonts w:ascii="Times New Roman" w:hAnsi="Times New Roman"/>
                <w:b w:val="0"/>
                <w:sz w:val="20"/>
              </w:rPr>
            </w:pPr>
          </w:p>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110</w:t>
            </w:r>
          </w:p>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90</w:t>
            </w:r>
          </w:p>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90</w:t>
            </w:r>
          </w:p>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70</w:t>
            </w:r>
          </w:p>
        </w:tc>
        <w:tc>
          <w:tcPr>
            <w:tcW w:w="2835" w:type="dxa"/>
          </w:tcPr>
          <w:p w:rsidR="00B97738" w:rsidRDefault="00B97738">
            <w:pPr>
              <w:pStyle w:val="10"/>
              <w:spacing w:line="360" w:lineRule="auto"/>
              <w:ind w:left="0"/>
              <w:jc w:val="center"/>
              <w:rPr>
                <w:rFonts w:ascii="Times New Roman" w:hAnsi="Times New Roman"/>
                <w:b w:val="0"/>
                <w:sz w:val="20"/>
              </w:rPr>
            </w:pPr>
          </w:p>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120</w:t>
            </w:r>
          </w:p>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80</w:t>
            </w:r>
          </w:p>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60</w:t>
            </w:r>
          </w:p>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40</w:t>
            </w:r>
          </w:p>
        </w:tc>
      </w:tr>
    </w:tbl>
    <w:p w:rsidR="00B97738" w:rsidRDefault="00B97738">
      <w:pPr>
        <w:pStyle w:val="10"/>
        <w:spacing w:line="360" w:lineRule="auto"/>
        <w:ind w:left="0" w:firstLine="720"/>
        <w:jc w:val="both"/>
        <w:rPr>
          <w:rFonts w:ascii="Times New Roman" w:hAnsi="Times New Roman"/>
          <w:b w:val="0"/>
          <w:sz w:val="22"/>
        </w:rPr>
      </w:pPr>
      <w:r>
        <w:rPr>
          <w:rFonts w:ascii="Times New Roman" w:hAnsi="Times New Roman"/>
          <w:b w:val="0"/>
          <w:sz w:val="22"/>
        </w:rPr>
        <w:t>Примечание: В начале обжарки температура в камере 45...60°С.</w:t>
      </w:r>
    </w:p>
    <w:p w:rsidR="00B97738" w:rsidRDefault="00B97738">
      <w:pPr>
        <w:pStyle w:val="10"/>
        <w:spacing w:line="360" w:lineRule="auto"/>
        <w:ind w:left="0" w:firstLine="720"/>
        <w:jc w:val="both"/>
        <w:rPr>
          <w:rFonts w:ascii="Times New Roman" w:hAnsi="Times New Roman"/>
          <w:b w:val="0"/>
          <w:sz w:val="22"/>
        </w:rPr>
      </w:pP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 сочетании с влиянием обезвоживания, сушки и действия содержащейся в фарше поваренной соли копчение обеспечивает достаточную устойчивость колбасных изделий к действию мик</w:t>
      </w:r>
      <w:r>
        <w:rPr>
          <w:rFonts w:ascii="Times New Roman" w:hAnsi="Times New Roman"/>
          <w:b w:val="0"/>
          <w:sz w:val="28"/>
        </w:rPr>
        <w:softHyphen/>
        <w:t>роорганизмов. Вещества, проникающие в колбасу во время коп</w:t>
      </w:r>
      <w:r>
        <w:rPr>
          <w:rFonts w:ascii="Times New Roman" w:hAnsi="Times New Roman"/>
          <w:b w:val="0"/>
          <w:sz w:val="28"/>
        </w:rPr>
        <w:softHyphen/>
        <w:t>чения, придают ей своеобразный острый, но приятный запах и вкус. Это особенно важно в производстве сырокопченых изделий. Во всех случаях обработки продукта коптильным дымом про</w:t>
      </w:r>
      <w:r>
        <w:rPr>
          <w:rFonts w:ascii="Times New Roman" w:hAnsi="Times New Roman"/>
          <w:b w:val="0"/>
          <w:sz w:val="28"/>
        </w:rPr>
        <w:softHyphen/>
        <w:t>никновение коптильных веществ происходит на фоне постоян</w:t>
      </w:r>
      <w:r>
        <w:rPr>
          <w:rFonts w:ascii="Times New Roman" w:hAnsi="Times New Roman"/>
          <w:b w:val="0"/>
          <w:sz w:val="28"/>
        </w:rPr>
        <w:softHyphen/>
        <w:t>ного обезвоживания. Так, при копчении сырокопченых колбас удаляется около половины той влаги, которую нужно испарить. Таким образом, копчение протекает одновременно с сушкой. При различных режимах копчения происходят изменения, кото</w:t>
      </w:r>
      <w:r>
        <w:rPr>
          <w:rFonts w:ascii="Times New Roman" w:hAnsi="Times New Roman"/>
          <w:b w:val="0"/>
          <w:sz w:val="28"/>
        </w:rPr>
        <w:softHyphen/>
        <w:t>рые будут характеризовать эффект копчения. Так, при горячем копчении (температура 35...50°С) и при запекании (темпера</w:t>
      </w:r>
      <w:r>
        <w:rPr>
          <w:rFonts w:ascii="Times New Roman" w:hAnsi="Times New Roman"/>
          <w:b w:val="0"/>
          <w:sz w:val="28"/>
        </w:rPr>
        <w:softHyphen/>
        <w:t>тура 70...120°С) происходит сваривание коллагена и частичная денатурация белков, а при холодном копчении (температура 18...20°С) в продукте развиваются ферментативные процессы, которые также существенным образом влияют на свойства про</w:t>
      </w:r>
      <w:r>
        <w:rPr>
          <w:rFonts w:ascii="Times New Roman" w:hAnsi="Times New Roman"/>
          <w:b w:val="0"/>
          <w:sz w:val="28"/>
        </w:rPr>
        <w:softHyphen/>
        <w:t>дукта.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Копчение следует рассматривать как комплекс взаимосвязан</w:t>
      </w:r>
      <w:r>
        <w:rPr>
          <w:rFonts w:ascii="Times New Roman" w:hAnsi="Times New Roman"/>
          <w:b w:val="0"/>
          <w:sz w:val="28"/>
        </w:rPr>
        <w:softHyphen/>
        <w:t>ных процессов: собственно копчение, обезвоживание, биохими</w:t>
      </w:r>
      <w:r>
        <w:rPr>
          <w:rFonts w:ascii="Times New Roman" w:hAnsi="Times New Roman"/>
          <w:b w:val="0"/>
          <w:sz w:val="28"/>
        </w:rPr>
        <w:softHyphen/>
        <w:t>ческие изменения и структурообразование. В процессе собствен</w:t>
      </w:r>
      <w:r>
        <w:rPr>
          <w:rFonts w:ascii="Times New Roman" w:hAnsi="Times New Roman"/>
          <w:b w:val="0"/>
          <w:sz w:val="28"/>
        </w:rPr>
        <w:softHyphen/>
        <w:t>но копчения накапливаются и перераспределяются коптильные вещества в продукте. Характер взаимодействия продукта с коп</w:t>
      </w:r>
      <w:r>
        <w:rPr>
          <w:rFonts w:ascii="Times New Roman" w:hAnsi="Times New Roman"/>
          <w:b w:val="0"/>
          <w:sz w:val="28"/>
        </w:rPr>
        <w:softHyphen/>
        <w:t>тильными веществами определяется наличием реакционноспособных функциональных групп в молекулах азотистых и других составных частей мясопродуктов и высокой химической активно</w:t>
      </w:r>
      <w:r>
        <w:rPr>
          <w:rFonts w:ascii="Times New Roman" w:hAnsi="Times New Roman"/>
          <w:b w:val="0"/>
          <w:sz w:val="28"/>
        </w:rPr>
        <w:softHyphen/>
        <w:t>стью некоторых компонентов дыма. Взаимодействие составных частей дыма с аминными и сульфгидрильными группами моле</w:t>
      </w:r>
      <w:r>
        <w:rPr>
          <w:rFonts w:ascii="Times New Roman" w:hAnsi="Times New Roman"/>
          <w:b w:val="0"/>
          <w:sz w:val="28"/>
        </w:rPr>
        <w:softHyphen/>
        <w:t>кул наиболее важных составных частей мяса — белковых ве</w:t>
      </w:r>
      <w:r>
        <w:rPr>
          <w:rFonts w:ascii="Times New Roman" w:hAnsi="Times New Roman"/>
          <w:b w:val="0"/>
          <w:sz w:val="28"/>
        </w:rPr>
        <w:softHyphen/>
        <w:t>ществ и экстрактивных азотистых веществ — приводит к умень</w:t>
      </w:r>
      <w:r>
        <w:rPr>
          <w:rFonts w:ascii="Times New Roman" w:hAnsi="Times New Roman"/>
          <w:b w:val="0"/>
          <w:sz w:val="28"/>
        </w:rPr>
        <w:softHyphen/>
        <w:t>шению числа свободных а минных и сульфгидрильных групп. Уменьшение их числа является результатом взаимодействия коптильных веществ как с низкомолекулярными азотистыми ве</w:t>
      </w:r>
      <w:r>
        <w:rPr>
          <w:rFonts w:ascii="Times New Roman" w:hAnsi="Times New Roman"/>
          <w:b w:val="0"/>
          <w:sz w:val="28"/>
        </w:rPr>
        <w:softHyphen/>
        <w:t>ществами, так и с белковыми веществами мяса.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 результате этих взаимодействий образуются новые более сложные соединения, что ведет к частичному уменьшению в мясопродуктах ценных пищевых веществ.</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Копчение мясопродуктов приводит к изменению цвета и внешнего вида. При неправильном режиме копчения может ухудшаться товарный вид продукции. Цвет поверхности может быть либо светлым, создавая впечатление неполной готовности, либо темным. Характерный цвет поверхности копченых мясо</w:t>
      </w:r>
      <w:r>
        <w:rPr>
          <w:rFonts w:ascii="Times New Roman" w:hAnsi="Times New Roman"/>
          <w:b w:val="0"/>
          <w:sz w:val="28"/>
        </w:rPr>
        <w:softHyphen/>
        <w:t>продуктов является следствием осаждения окрашенных компо</w:t>
      </w:r>
      <w:r>
        <w:rPr>
          <w:rFonts w:ascii="Times New Roman" w:hAnsi="Times New Roman"/>
          <w:b w:val="0"/>
          <w:sz w:val="28"/>
        </w:rPr>
        <w:softHyphen/>
        <w:t>нентов дыма на поверхности продукта и химического взаимо</w:t>
      </w:r>
      <w:r>
        <w:rPr>
          <w:rFonts w:ascii="Times New Roman" w:hAnsi="Times New Roman"/>
          <w:b w:val="0"/>
          <w:sz w:val="28"/>
        </w:rPr>
        <w:softHyphen/>
        <w:t>действия некоторых коптильных веществ друг с другом, с со</w:t>
      </w:r>
      <w:r>
        <w:rPr>
          <w:rFonts w:ascii="Times New Roman" w:hAnsi="Times New Roman"/>
          <w:b w:val="0"/>
          <w:sz w:val="28"/>
        </w:rPr>
        <w:softHyphen/>
        <w:t>ставными частями продукта или с кислородом воздуха после осаждения на поверхности.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Коптильные вещества обладают довольно высоким бактери</w:t>
      </w:r>
      <w:r>
        <w:rPr>
          <w:rFonts w:ascii="Times New Roman" w:hAnsi="Times New Roman"/>
          <w:b w:val="0"/>
          <w:sz w:val="28"/>
        </w:rPr>
        <w:softHyphen/>
        <w:t>цидным н бактериостатическим действием, имеющим селектив</w:t>
      </w:r>
      <w:r>
        <w:rPr>
          <w:rFonts w:ascii="Times New Roman" w:hAnsi="Times New Roman"/>
          <w:b w:val="0"/>
          <w:sz w:val="28"/>
        </w:rPr>
        <w:softHyphen/>
        <w:t>ный характер. Наибольшей устойчивостью к действию коптиль</w:t>
      </w:r>
      <w:r>
        <w:rPr>
          <w:rFonts w:ascii="Times New Roman" w:hAnsi="Times New Roman"/>
          <w:b w:val="0"/>
          <w:sz w:val="28"/>
        </w:rPr>
        <w:softHyphen/>
        <w:t>ных веществ обладают плесени. Они способны развиваться даже при неблагоприятной температуре и влажности окружающего воздуха, на поверхности хорошо прокопченных продуктов. Очень устойчивы, хотя и в меньшей степени, споры микроорганизмов.</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Таким образом, бактерицидный эффект копчения заключает</w:t>
      </w:r>
      <w:r>
        <w:rPr>
          <w:rFonts w:ascii="Times New Roman" w:hAnsi="Times New Roman"/>
          <w:b w:val="0"/>
          <w:sz w:val="28"/>
        </w:rPr>
        <w:softHyphen/>
        <w:t>ся в создании защитной бактерицидной зоны на периферии про</w:t>
      </w:r>
      <w:r>
        <w:rPr>
          <w:rFonts w:ascii="Times New Roman" w:hAnsi="Times New Roman"/>
          <w:b w:val="0"/>
          <w:sz w:val="28"/>
        </w:rPr>
        <w:softHyphen/>
        <w:t>дукта, предохраняющей его от поражения микрофлоры, и прежде всего плесени извне.</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Обезвоживание в процессе копчения имеет положительное значение, поскольку стандартами ограничивается влажность готовой продукции. Вместе с этим возникают и нежелательные явления, связанные с неравномерностью распределения влаги по слоям. Вследствие низкой влагопроводимости сырого фарша даже при мягком режиме копчения и сушки распределение влажности по сечению батона неравномерно. Так, при копчении колбас в куттириновой оболочке диаметром 50 мм (температура 21...23°С, влажность воздуха 64...74%) и при обычном режиме сушки имеется существенное различие в содержании влаги (1,5 раза и более) между внешним слоем и нижележащими слоями, которое сохраняется до конца сушки. Степень неравно</w:t>
      </w:r>
      <w:r>
        <w:rPr>
          <w:rFonts w:ascii="Times New Roman" w:hAnsi="Times New Roman"/>
          <w:b w:val="0"/>
          <w:sz w:val="28"/>
        </w:rPr>
        <w:softHyphen/>
        <w:t>мерности распределения влажности зависит от размеров про</w:t>
      </w:r>
      <w:r>
        <w:rPr>
          <w:rFonts w:ascii="Times New Roman" w:hAnsi="Times New Roman"/>
          <w:b w:val="0"/>
          <w:sz w:val="28"/>
        </w:rPr>
        <w:softHyphen/>
        <w:t>дукта и интенсивности сушки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Горячее копчение проводят при 35—50°С, запекание в дыму при 70...120°С. В начальной стадии горячего копчения, пока температура приближается к оптимуму деятельности ферментов, внутренние процессы ускоряются. По мере дальнейшего ее повы</w:t>
      </w:r>
      <w:r>
        <w:rPr>
          <w:rFonts w:ascii="Times New Roman" w:hAnsi="Times New Roman"/>
          <w:b w:val="0"/>
          <w:sz w:val="28"/>
        </w:rPr>
        <w:softHyphen/>
        <w:t>шения они замедляются. С приближением температуры к 50 °С начинаются процессы, характерные для тепловой обработки. При горячем копчении вареных продуктов измене</w:t>
      </w:r>
      <w:r>
        <w:rPr>
          <w:rFonts w:ascii="Times New Roman" w:hAnsi="Times New Roman"/>
          <w:b w:val="0"/>
          <w:sz w:val="28"/>
        </w:rPr>
        <w:softHyphen/>
        <w:t>ния ограничиваются проникновением в продукт коптильных ве</w:t>
      </w:r>
      <w:r>
        <w:rPr>
          <w:rFonts w:ascii="Times New Roman" w:hAnsi="Times New Roman"/>
          <w:b w:val="0"/>
          <w:sz w:val="28"/>
        </w:rPr>
        <w:softHyphen/>
        <w:t>ществ, их взаимодействием с составными частями продукта, влагообменом между ним и внешней средой. При запекании сырого продукта в дыму наряду с этими процессами на первый план выступают денатурация и коагуляция белков, а также изменения других веществ под влиянием интенсивного нагрева.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Копчение сырокопченых колбас объединяет четы</w:t>
      </w:r>
      <w:r>
        <w:rPr>
          <w:rFonts w:ascii="Times New Roman" w:hAnsi="Times New Roman"/>
          <w:b w:val="0"/>
          <w:sz w:val="28"/>
        </w:rPr>
        <w:softHyphen/>
        <w:t>ре ряда различных, но взаимосвязанных процессов: собственно копчение, обезвоживание, биохимические изменения, структурообразование. Эти колбасы коптят при 18...22 °С во избежание денатурации белков и микробиальной порчи продукта. Продол</w:t>
      </w:r>
      <w:r>
        <w:rPr>
          <w:rFonts w:ascii="Times New Roman" w:hAnsi="Times New Roman"/>
          <w:b w:val="0"/>
          <w:sz w:val="28"/>
        </w:rPr>
        <w:softHyphen/>
        <w:t>жительность копчения от 2 до 5 суток в зависимости от сорта колбас. Общее количество фенольных соединений к концу коп</w:t>
      </w:r>
      <w:r>
        <w:rPr>
          <w:rFonts w:ascii="Times New Roman" w:hAnsi="Times New Roman"/>
          <w:b w:val="0"/>
          <w:sz w:val="28"/>
        </w:rPr>
        <w:softHyphen/>
        <w:t>чения достигает 3,5...6,5 мг% к массе фарша. Распределение их по сечению батона неравномерное, наибольшее количество во внешнем слое толщиной около 5 мм. Для копчения колбасы поступают с влажностью 100...150% к сухому веществу. В ходе копчения в результате испарения удаляется 15...20% влаги.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Полукопченые и варено-копченые колбасы коптят после варки. Денатурация белков и почти полное унич</w:t>
      </w:r>
      <w:r>
        <w:rPr>
          <w:rFonts w:ascii="Times New Roman" w:hAnsi="Times New Roman"/>
          <w:b w:val="0"/>
          <w:sz w:val="28"/>
        </w:rPr>
        <w:softHyphen/>
        <w:t>тожение вегетативной микрофлоры в фарше дают возможность применять более высокие температуры копчения, а значит, и сокращать продолжительность процесса. Эти колбасы коптят при 35...50 °С в течение 24 и 12 часов. Одновременно с собственно копчением продукт обезвоживается.</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Первый раз коптят варено-копченые колбасы перед варкой при 50...60°С в течение 60...120 мин. При таком режиме копче</w:t>
      </w:r>
      <w:r>
        <w:rPr>
          <w:rFonts w:ascii="Times New Roman" w:hAnsi="Times New Roman"/>
          <w:b w:val="0"/>
          <w:sz w:val="28"/>
        </w:rPr>
        <w:softHyphen/>
        <w:t>ние мало чем отличается от обжарки. После варки колбасы охлаждают при 10...15°С в течение 3...5 ч, а затем коптят 24 ч при 40...50 °С или 48 ч при 30...35 °С. В процессе копчения кол</w:t>
      </w:r>
      <w:r>
        <w:rPr>
          <w:rFonts w:ascii="Times New Roman" w:hAnsi="Times New Roman"/>
          <w:b w:val="0"/>
          <w:sz w:val="28"/>
        </w:rPr>
        <w:softHyphen/>
        <w:t>басы теряют до 10% влаги начальной массы.</w:t>
      </w:r>
    </w:p>
    <w:p w:rsidR="00B97738" w:rsidRDefault="00B97738">
      <w:pPr>
        <w:pStyle w:val="20"/>
        <w:spacing w:line="360" w:lineRule="auto"/>
        <w:rPr>
          <w:snapToGrid/>
        </w:rPr>
      </w:pPr>
      <w:r>
        <w:rPr>
          <w:snapToGrid/>
        </w:rPr>
        <w:t>Штучные изделия, предназначенные к выпуску в коп</w:t>
      </w:r>
      <w:r>
        <w:rPr>
          <w:snapToGrid/>
        </w:rPr>
        <w:softHyphen/>
        <w:t>ченом виде, коптят после предварительной промывки. Режим копчения зависит от типа продукта. Для соленостей, выпускае</w:t>
      </w:r>
      <w:r>
        <w:rPr>
          <w:snapToGrid/>
        </w:rPr>
        <w:softHyphen/>
        <w:t>мых в сыром виде, обычно применяют холодное копчение. Так, советский и сибирский окорока коптят при 18...22°С в течение 5 суток. При этом советский окорок перед копчением вялят 10 суток при 12...18°С. Сибирский окорок можно коптить и при 30°С в течение 3 суток. Остальные копчености, выпускаемые в сыром виде, коптят при 35...45°С: лопатки</w:t>
      </w:r>
      <w:r>
        <w:rPr>
          <w:snapToGrid/>
        </w:rPr>
        <w:softHyphen/>
      </w:r>
      <w:r>
        <w:rPr>
          <w:snapToGrid/>
        </w:rPr>
        <w:softHyphen/>
        <w:t>—1...3 сут, корейки и гру</w:t>
      </w:r>
      <w:r>
        <w:rPr>
          <w:snapToGrid/>
        </w:rPr>
        <w:softHyphen/>
        <w:t>динки–12...18 ч, рулеты—2 суток. Перед копчением солености подсушивают в течение 2...3 ч. Варено-копченые изделия коптят при 35...45 °С 10...12 ч,:</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Для копчения колбасных изделий употребляются те же тех</w:t>
      </w:r>
      <w:r>
        <w:rPr>
          <w:rFonts w:ascii="Times New Roman" w:hAnsi="Times New Roman"/>
          <w:b w:val="0"/>
          <w:sz w:val="28"/>
        </w:rPr>
        <w:softHyphen/>
        <w:t>нические средства, что и для копчения штучных соленых изде</w:t>
      </w:r>
      <w:r>
        <w:rPr>
          <w:rFonts w:ascii="Times New Roman" w:hAnsi="Times New Roman"/>
          <w:b w:val="0"/>
          <w:sz w:val="28"/>
        </w:rPr>
        <w:softHyphen/>
        <w:t>лий: термоагрегаты (рис.2.14), универсальные камеры и автокоп</w:t>
      </w:r>
      <w:r>
        <w:rPr>
          <w:rFonts w:ascii="Times New Roman" w:hAnsi="Times New Roman"/>
          <w:b w:val="0"/>
          <w:sz w:val="28"/>
        </w:rPr>
        <w:softHyphen/>
        <w:t>тилки. В термоагрегатах и автокоптилках тепловые процессы осуществляются при непрерывном движении продукта, а в уни</w:t>
      </w:r>
      <w:r>
        <w:rPr>
          <w:rFonts w:ascii="Times New Roman" w:hAnsi="Times New Roman"/>
          <w:b w:val="0"/>
          <w:sz w:val="28"/>
        </w:rPr>
        <w:softHyphen/>
        <w:t>версальных неподвижный продукт последовательно обрабатыва</w:t>
      </w:r>
      <w:r>
        <w:rPr>
          <w:rFonts w:ascii="Times New Roman" w:hAnsi="Times New Roman"/>
          <w:b w:val="0"/>
          <w:sz w:val="28"/>
        </w:rPr>
        <w:softHyphen/>
        <w:t>ется согласно технологическому режиму. Термоагрегаты разде</w:t>
      </w:r>
      <w:r>
        <w:rPr>
          <w:rFonts w:ascii="Times New Roman" w:hAnsi="Times New Roman"/>
          <w:b w:val="0"/>
          <w:sz w:val="28"/>
        </w:rPr>
        <w:softHyphen/>
        <w:t>ляются на цепные со штангами для навешивания обрабатывае</w:t>
      </w:r>
      <w:r>
        <w:rPr>
          <w:rFonts w:ascii="Times New Roman" w:hAnsi="Times New Roman"/>
          <w:b w:val="0"/>
          <w:sz w:val="28"/>
        </w:rPr>
        <w:softHyphen/>
        <w:t>мой продукции и рамные. Универсальные камеры бывают одно- и многокамерные. Для получения дыма используют дымогенераторы.</w:t>
      </w:r>
    </w:p>
    <w:p w:rsidR="00B97738" w:rsidRDefault="00460A31">
      <w:pPr>
        <w:pStyle w:val="10"/>
        <w:spacing w:before="280" w:line="360" w:lineRule="auto"/>
        <w:ind w:left="0"/>
        <w:jc w:val="center"/>
        <w:rPr>
          <w:rFonts w:ascii="Times New Roman" w:hAnsi="Times New Roman"/>
          <w:b w:val="0"/>
          <w:sz w:val="28"/>
        </w:rPr>
      </w:pPr>
      <w:r>
        <w:rPr>
          <w:rFonts w:ascii="Times New Roman" w:hAnsi="Times New Roman"/>
          <w:b w:val="0"/>
          <w:sz w:val="28"/>
        </w:rPr>
        <w:pict>
          <v:shape id="_x0000_i1038" type="#_x0000_t75" style="width:313.5pt;height:119.25pt" fillcolor="window">
            <v:imagedata r:id="rId20" o:title=""/>
          </v:shape>
        </w:pict>
      </w:r>
    </w:p>
    <w:p w:rsidR="00B97738" w:rsidRDefault="00B97738">
      <w:pPr>
        <w:pStyle w:val="10"/>
        <w:spacing w:before="200" w:line="360" w:lineRule="auto"/>
        <w:ind w:left="0" w:firstLine="720"/>
        <w:jc w:val="both"/>
        <w:rPr>
          <w:rFonts w:ascii="Times New Roman" w:hAnsi="Times New Roman"/>
          <w:b w:val="0"/>
          <w:sz w:val="20"/>
        </w:rPr>
      </w:pPr>
      <w:r>
        <w:rPr>
          <w:rFonts w:ascii="Times New Roman" w:hAnsi="Times New Roman"/>
          <w:b w:val="0"/>
          <w:sz w:val="20"/>
        </w:rPr>
        <w:t>Рис. 2.14. Термоагрегат для сосисок и сарделек:</w:t>
      </w:r>
    </w:p>
    <w:p w:rsidR="00B97738" w:rsidRDefault="00B97738">
      <w:pPr>
        <w:pStyle w:val="10"/>
        <w:spacing w:line="360" w:lineRule="auto"/>
        <w:ind w:left="0" w:firstLine="720"/>
        <w:jc w:val="both"/>
        <w:rPr>
          <w:rFonts w:ascii="Times New Roman" w:hAnsi="Times New Roman"/>
          <w:b w:val="0"/>
          <w:sz w:val="20"/>
        </w:rPr>
      </w:pPr>
      <w:r>
        <w:rPr>
          <w:rFonts w:ascii="Times New Roman" w:hAnsi="Times New Roman"/>
          <w:b w:val="0"/>
          <w:sz w:val="20"/>
        </w:rPr>
        <w:t>1 — туннель; 2 — дверь входная: 3 — дверь выходная</w:t>
      </w:r>
    </w:p>
    <w:p w:rsidR="00B97738" w:rsidRDefault="00B97738">
      <w:pPr>
        <w:pStyle w:val="2"/>
        <w:spacing w:line="360" w:lineRule="auto"/>
        <w:jc w:val="left"/>
        <w:rPr>
          <w:i/>
        </w:rPr>
      </w:pPr>
      <w:r>
        <w:rPr>
          <w:i/>
        </w:rPr>
        <w:t>Тепловое воздействие</w:t>
      </w:r>
    </w:p>
    <w:p w:rsidR="00B97738" w:rsidRDefault="00B97738">
      <w:pPr>
        <w:spacing w:before="60" w:line="360" w:lineRule="auto"/>
        <w:ind w:firstLine="720"/>
        <w:jc w:val="both"/>
        <w:rPr>
          <w:snapToGrid w:val="0"/>
          <w:sz w:val="28"/>
        </w:rPr>
      </w:pPr>
      <w:r>
        <w:rPr>
          <w:snapToGrid w:val="0"/>
          <w:sz w:val="28"/>
        </w:rPr>
        <w:t>В зависимости от цели характер и режим тепловой обработки могут быть различными: поверхностная тепловая обработка; шпарка, опалка, обжарка; нагревание с целью предотвращения микробиальной порчи продукта; пастеризация, стерилизация; на</w:t>
      </w:r>
      <w:r>
        <w:rPr>
          <w:snapToGrid w:val="0"/>
          <w:sz w:val="28"/>
        </w:rPr>
        <w:softHyphen/>
        <w:t>гревание на всю глубину; бланшировка, варка, запекание, жарение; нагревание для выделения из сырья тех или иных его составных частей—выплавка жира, выварка желатина и клея.</w:t>
      </w:r>
    </w:p>
    <w:p w:rsidR="00B97738" w:rsidRDefault="00B97738">
      <w:pPr>
        <w:spacing w:line="360" w:lineRule="auto"/>
        <w:ind w:firstLine="720"/>
        <w:jc w:val="both"/>
        <w:rPr>
          <w:snapToGrid w:val="0"/>
          <w:sz w:val="28"/>
        </w:rPr>
      </w:pPr>
      <w:r>
        <w:rPr>
          <w:snapToGrid w:val="0"/>
          <w:sz w:val="28"/>
        </w:rPr>
        <w:t>Качественные изменения, вызываемые нагревом, в основном сходны. Способы нагрева различны: водой, паром, горячим воз</w:t>
      </w:r>
      <w:r>
        <w:rPr>
          <w:snapToGrid w:val="0"/>
          <w:sz w:val="28"/>
        </w:rPr>
        <w:softHyphen/>
        <w:t>духом, переменным электрическим током, в контакте или без контакта с греющей средой. Поскольку вода является преобла</w:t>
      </w:r>
      <w:r>
        <w:rPr>
          <w:snapToGrid w:val="0"/>
          <w:sz w:val="28"/>
        </w:rPr>
        <w:softHyphen/>
        <w:t>дающей составной частью мясопродуктов, во всех случаях на</w:t>
      </w:r>
      <w:r>
        <w:rPr>
          <w:snapToGrid w:val="0"/>
          <w:sz w:val="28"/>
        </w:rPr>
        <w:softHyphen/>
        <w:t>грев происходит в условиях воздействия горячей воды на со</w:t>
      </w:r>
      <w:r>
        <w:rPr>
          <w:snapToGrid w:val="0"/>
          <w:sz w:val="28"/>
        </w:rPr>
        <w:softHyphen/>
        <w:t xml:space="preserve">ставные части. Поэтому и изменения в продукте будут связаны </w:t>
      </w:r>
      <w:r>
        <w:rPr>
          <w:smallCaps/>
          <w:snapToGrid w:val="0"/>
          <w:sz w:val="28"/>
        </w:rPr>
        <w:t xml:space="preserve">р </w:t>
      </w:r>
      <w:r>
        <w:rPr>
          <w:snapToGrid w:val="0"/>
          <w:sz w:val="28"/>
        </w:rPr>
        <w:t>первую очередь с гидролизом составных частей и рядом дру</w:t>
      </w:r>
      <w:r>
        <w:rPr>
          <w:snapToGrid w:val="0"/>
          <w:sz w:val="28"/>
        </w:rPr>
        <w:softHyphen/>
        <w:t>гих реакций, происходящих в присутствии воды. К одному из основных факторов, составляющих эти изменения, относится температура нагрева.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Наиболее характерными изменениями, происходящими при влажном нагреве и умеренных температурах (ниже 100°С), яв</w:t>
      </w:r>
      <w:r>
        <w:rPr>
          <w:rFonts w:ascii="Times New Roman" w:hAnsi="Times New Roman"/>
          <w:b w:val="0"/>
          <w:sz w:val="28"/>
        </w:rPr>
        <w:softHyphen/>
        <w:t>ляются тепловая денатурация растворимых белковых веществ, сварение и гидротермический распад коллагена, изменение эк</w:t>
      </w:r>
      <w:r>
        <w:rPr>
          <w:rFonts w:ascii="Times New Roman" w:hAnsi="Times New Roman"/>
          <w:b w:val="0"/>
          <w:sz w:val="28"/>
        </w:rPr>
        <w:softHyphen/>
        <w:t>страктивных веществ и витаминов, отмирание вегетативных форм микроорганизмов.</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rPr>
        <w:t>Электроконтактный инфракрасный и сверхвысокочастотный нагревы.</w:t>
      </w:r>
      <w:r>
        <w:rPr>
          <w:rFonts w:ascii="Times New Roman" w:hAnsi="Times New Roman"/>
          <w:b w:val="0"/>
          <w:sz w:val="28"/>
        </w:rPr>
        <w:t xml:space="preserve"> В силу специфики сырья (малая теплопроводность) в мясной промышленности термические процессы достаточно продолжительны. Это затрудняет механизацию и автоматизацию производства. Перспективность использования процессов, осу</w:t>
      </w:r>
      <w:r>
        <w:rPr>
          <w:rFonts w:ascii="Times New Roman" w:hAnsi="Times New Roman"/>
          <w:b w:val="0"/>
          <w:sz w:val="28"/>
        </w:rPr>
        <w:softHyphen/>
        <w:t>ществляемых путем непосредственного контакта электрического тока с продуктом, не вызывает сомнения.</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Применение методов электроконтактного (ЭК), высокочастот</w:t>
      </w:r>
      <w:r>
        <w:rPr>
          <w:rFonts w:ascii="Times New Roman" w:hAnsi="Times New Roman"/>
          <w:b w:val="0"/>
          <w:sz w:val="28"/>
        </w:rPr>
        <w:softHyphen/>
        <w:t>ного (ВЧ) и сверхвысокочастотного (СВЧ) нагрева резко уско</w:t>
      </w:r>
      <w:r>
        <w:rPr>
          <w:rFonts w:ascii="Times New Roman" w:hAnsi="Times New Roman"/>
          <w:b w:val="0"/>
          <w:sz w:val="28"/>
        </w:rPr>
        <w:softHyphen/>
        <w:t>ряет течение процессов, повышает производительность труда, снижает потребность в производственных площадях, повышает качество продукции, резко улучшаются санитарно-гигиенические условия труда. Специфическим преимуществом этих методов перед другими методами подвода тепла является возможность достаточно равномерного нагрева изделия по всему объему вне зависимости от коэффициента теплопроводности и толщины про</w:t>
      </w:r>
      <w:r>
        <w:rPr>
          <w:rFonts w:ascii="Times New Roman" w:hAnsi="Times New Roman"/>
          <w:b w:val="0"/>
          <w:sz w:val="28"/>
        </w:rPr>
        <w:softHyphen/>
        <w:t>дукта. Длительность такого нагрева зависит только от подво</w:t>
      </w:r>
      <w:r>
        <w:rPr>
          <w:rFonts w:ascii="Times New Roman" w:hAnsi="Times New Roman"/>
          <w:b w:val="0"/>
          <w:sz w:val="28"/>
        </w:rPr>
        <w:softHyphen/>
        <w:t>димой мощности и не зависит от формы и объема обрабатывае</w:t>
      </w:r>
      <w:r>
        <w:rPr>
          <w:rFonts w:ascii="Times New Roman" w:hAnsi="Times New Roman"/>
          <w:b w:val="0"/>
          <w:sz w:val="28"/>
        </w:rPr>
        <w:softHyphen/>
        <w:t>мого изделия. В случае ВЧ- и СВЧ-нагрева отсутствует контакт с теплоносителями, что позволяет разработать простые нагрева</w:t>
      </w:r>
      <w:r>
        <w:rPr>
          <w:rFonts w:ascii="Times New Roman" w:hAnsi="Times New Roman"/>
          <w:b w:val="0"/>
          <w:sz w:val="28"/>
        </w:rPr>
        <w:softHyphen/>
        <w:t>тельные устройства.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При ЭК-, ВЧ- и СВЧ-нагревах тепло выделяется непосред</w:t>
      </w:r>
      <w:r>
        <w:rPr>
          <w:rFonts w:ascii="Times New Roman" w:hAnsi="Times New Roman"/>
          <w:b w:val="0"/>
          <w:sz w:val="28"/>
        </w:rPr>
        <w:softHyphen/>
        <w:t>ственно в обрабатываемом материале, окружающие детали оста</w:t>
      </w:r>
      <w:r>
        <w:rPr>
          <w:rFonts w:ascii="Times New Roman" w:hAnsi="Times New Roman"/>
          <w:b w:val="0"/>
          <w:sz w:val="28"/>
        </w:rPr>
        <w:softHyphen/>
        <w:t>ются холодными, что равносильно отсутствию тепловой инерции нагревателя. Сущность электроконтактного нагрева заключается в том, что электрический ток, проходя через продукт, обладаю</w:t>
      </w:r>
      <w:r>
        <w:rPr>
          <w:rFonts w:ascii="Times New Roman" w:hAnsi="Times New Roman"/>
          <w:b w:val="0"/>
          <w:sz w:val="28"/>
        </w:rPr>
        <w:softHyphen/>
        <w:t>щий сопротивлением, вызывает его нагрев. Возможны два основ</w:t>
      </w:r>
      <w:r>
        <w:rPr>
          <w:rFonts w:ascii="Times New Roman" w:hAnsi="Times New Roman"/>
          <w:b w:val="0"/>
          <w:sz w:val="28"/>
        </w:rPr>
        <w:softHyphen/>
        <w:t>ных варианта конструктивного оформления процесса электро</w:t>
      </w:r>
      <w:r>
        <w:rPr>
          <w:rFonts w:ascii="Times New Roman" w:hAnsi="Times New Roman"/>
          <w:b w:val="0"/>
          <w:sz w:val="28"/>
        </w:rPr>
        <w:softHyphen/>
        <w:t>контактного нагрева мясопродуктов: при неподвижном положе</w:t>
      </w:r>
      <w:r>
        <w:rPr>
          <w:rFonts w:ascii="Times New Roman" w:hAnsi="Times New Roman"/>
          <w:b w:val="0"/>
          <w:sz w:val="28"/>
        </w:rPr>
        <w:softHyphen/>
        <w:t>нии продукта в процессе обработки и при перемещении его вдоль электродов.</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При СВЧ-нагреве возможно сконцентрировать весьма высо</w:t>
      </w:r>
      <w:r>
        <w:rPr>
          <w:rFonts w:ascii="Times New Roman" w:hAnsi="Times New Roman"/>
          <w:b w:val="0"/>
          <w:sz w:val="28"/>
        </w:rPr>
        <w:softHyphen/>
        <w:t>кие удельные энергии в материале. При этом, варьируя геомет</w:t>
      </w:r>
      <w:r>
        <w:rPr>
          <w:rFonts w:ascii="Times New Roman" w:hAnsi="Times New Roman"/>
          <w:b w:val="0"/>
          <w:sz w:val="28"/>
        </w:rPr>
        <w:softHyphen/>
        <w:t>рией и напряженностью электрического поля, можно создать условия, при которых температура в центре изделия будет зна</w:t>
      </w:r>
      <w:r>
        <w:rPr>
          <w:rFonts w:ascii="Times New Roman" w:hAnsi="Times New Roman"/>
          <w:b w:val="0"/>
          <w:sz w:val="28"/>
        </w:rPr>
        <w:softHyphen/>
        <w:t>чительно выше, чем на его поверхности. Это позволяет по-ново</w:t>
      </w:r>
      <w:r>
        <w:rPr>
          <w:rFonts w:ascii="Times New Roman" w:hAnsi="Times New Roman"/>
          <w:b w:val="0"/>
          <w:sz w:val="28"/>
        </w:rPr>
        <w:softHyphen/>
        <w:t>му организовать и интенсифицировать технологические процес</w:t>
      </w:r>
      <w:r>
        <w:rPr>
          <w:rFonts w:ascii="Times New Roman" w:hAnsi="Times New Roman"/>
          <w:b w:val="0"/>
          <w:sz w:val="28"/>
        </w:rPr>
        <w:softHyphen/>
        <w:t>сы, а в ряде случаев создать новые процессы, невозможные при использовании традиционных методов.</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СВЧ-нагрев мясопродуктов—достаточно сложная технологи</w:t>
      </w:r>
      <w:r>
        <w:rPr>
          <w:rFonts w:ascii="Times New Roman" w:hAnsi="Times New Roman"/>
          <w:b w:val="0"/>
          <w:sz w:val="28"/>
        </w:rPr>
        <w:softHyphen/>
        <w:t>ческая задача не только с точки зрения техники генерирования СВЧ, но и со стороны особенностей строения и свойств продуктов. Поэтому, несмотря на преимущество СВЧ-нагрева, не сле</w:t>
      </w:r>
      <w:r>
        <w:rPr>
          <w:rFonts w:ascii="Times New Roman" w:hAnsi="Times New Roman"/>
          <w:b w:val="0"/>
          <w:sz w:val="28"/>
        </w:rPr>
        <w:softHyphen/>
        <w:t>дует отвергать традиционные методы, наоборот, в рациональном их сочетании—наиболее плодотворный и конструктивный путь.</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rPr>
        <w:t>Пастеризующий эффект нагрева</w:t>
      </w:r>
      <w:r>
        <w:rPr>
          <w:rFonts w:ascii="Times New Roman" w:hAnsi="Times New Roman"/>
          <w:b w:val="0"/>
          <w:sz w:val="28"/>
        </w:rPr>
        <w:t>. Нагрев мяса и мясопродук</w:t>
      </w:r>
      <w:r>
        <w:rPr>
          <w:rFonts w:ascii="Times New Roman" w:hAnsi="Times New Roman"/>
          <w:b w:val="0"/>
          <w:sz w:val="28"/>
        </w:rPr>
        <w:softHyphen/>
        <w:t>тов оказывает губительное действие на микрофлору, и в пер</w:t>
      </w:r>
      <w:r>
        <w:rPr>
          <w:rFonts w:ascii="Times New Roman" w:hAnsi="Times New Roman"/>
          <w:b w:val="0"/>
          <w:sz w:val="28"/>
        </w:rPr>
        <w:softHyphen/>
        <w:t>вую очередь на микроорганизмы в вегетативной форме. Так, при нагреве до 60...70°С большинство микроорганизмов в вегета</w:t>
      </w:r>
      <w:r>
        <w:rPr>
          <w:rFonts w:ascii="Times New Roman" w:hAnsi="Times New Roman"/>
          <w:b w:val="0"/>
          <w:sz w:val="28"/>
        </w:rPr>
        <w:softHyphen/>
        <w:t>тивной форме погибают в течение 5...10 мин. Однако некоторые термоустойчивые формы микроорганизмов не только не погиба</w:t>
      </w:r>
      <w:r>
        <w:rPr>
          <w:rFonts w:ascii="Times New Roman" w:hAnsi="Times New Roman"/>
          <w:b w:val="0"/>
          <w:sz w:val="28"/>
        </w:rPr>
        <w:softHyphen/>
        <w:t>ют, а начинают развиваться только при 38°С и достигают оп</w:t>
      </w:r>
      <w:r>
        <w:rPr>
          <w:rFonts w:ascii="Times New Roman" w:hAnsi="Times New Roman"/>
          <w:b w:val="0"/>
          <w:sz w:val="28"/>
        </w:rPr>
        <w:softHyphen/>
        <w:t>тимума развития при 53...55°С или при 60...64°С. Поэтому на</w:t>
      </w:r>
      <w:r>
        <w:rPr>
          <w:rFonts w:ascii="Times New Roman" w:hAnsi="Times New Roman"/>
          <w:b w:val="0"/>
          <w:sz w:val="28"/>
        </w:rPr>
        <w:softHyphen/>
        <w:t>грев мясопродуктов до температуры не выше 100°С не вызывает полного уничтожения микрофлоры. Его следует рассматривать как пастеризующий эффект. Остающаяся после нагрева микро</w:t>
      </w:r>
      <w:r>
        <w:rPr>
          <w:rFonts w:ascii="Times New Roman" w:hAnsi="Times New Roman"/>
          <w:b w:val="0"/>
          <w:sz w:val="28"/>
        </w:rPr>
        <w:softHyphen/>
        <w:t>флора представляется в основном споровой формой. Таким об</w:t>
      </w:r>
      <w:r>
        <w:rPr>
          <w:rFonts w:ascii="Times New Roman" w:hAnsi="Times New Roman"/>
          <w:b w:val="0"/>
          <w:sz w:val="28"/>
        </w:rPr>
        <w:softHyphen/>
        <w:t>разом, для гарантии санитарного благополучия готового про</w:t>
      </w:r>
      <w:r>
        <w:rPr>
          <w:rFonts w:ascii="Times New Roman" w:hAnsi="Times New Roman"/>
          <w:b w:val="0"/>
          <w:sz w:val="28"/>
        </w:rPr>
        <w:softHyphen/>
        <w:t>дукта необходимо заботиться о минимальной начальной загряз</w:t>
      </w:r>
      <w:r>
        <w:rPr>
          <w:rFonts w:ascii="Times New Roman" w:hAnsi="Times New Roman"/>
          <w:b w:val="0"/>
          <w:sz w:val="28"/>
        </w:rPr>
        <w:softHyphen/>
        <w:t>ненности сырья, чтобы полностью исключить возможность по</w:t>
      </w:r>
      <w:r>
        <w:rPr>
          <w:rFonts w:ascii="Times New Roman" w:hAnsi="Times New Roman"/>
          <w:b w:val="0"/>
          <w:sz w:val="28"/>
        </w:rPr>
        <w:softHyphen/>
        <w:t>падания в него патогенной микрофлоры, которая выдерживает даже длительный нагрев при высоких температурах.</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rPr>
        <w:t>Варка</w:t>
      </w:r>
      <w:r>
        <w:rPr>
          <w:rFonts w:ascii="Times New Roman" w:hAnsi="Times New Roman"/>
          <w:b w:val="0"/>
          <w:sz w:val="28"/>
        </w:rPr>
        <w:t>. Под варкой колбасных изделий подразумевается теп</w:t>
      </w:r>
      <w:r>
        <w:rPr>
          <w:rFonts w:ascii="Times New Roman" w:hAnsi="Times New Roman"/>
          <w:b w:val="0"/>
          <w:sz w:val="28"/>
        </w:rPr>
        <w:softHyphen/>
        <w:t>ловая обработка при температуре до 68...70°С в центральной части продукта. Такой нагрев обеспечивает денатурацию белков, гидротермический распад большей части коллагена, изменение жиров и экстрактивных веществ в желаемую сторону и почти полное уничтожение вегетативной микрофлоры.</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Фарш, подвергаемый варке, представляет собой дисперсную фазу высокой объемной концентрации, равномерно распределяе</w:t>
      </w:r>
      <w:r>
        <w:rPr>
          <w:rFonts w:ascii="Times New Roman" w:hAnsi="Times New Roman"/>
          <w:b w:val="0"/>
          <w:sz w:val="28"/>
        </w:rPr>
        <w:softHyphen/>
        <w:t>мую в дисперсионной среде. В таком состоянии происходит не</w:t>
      </w:r>
      <w:r>
        <w:rPr>
          <w:rFonts w:ascii="Times New Roman" w:hAnsi="Times New Roman"/>
          <w:b w:val="0"/>
          <w:sz w:val="28"/>
        </w:rPr>
        <w:softHyphen/>
        <w:t>посредственный контакт частиц друг с другом или контакт прочных и способных к взаимодействию адсорбционных слоев и сольватных оболочек, покрывающих частицы. В результате такого взаимодействия частицы связываются в сплошную струк</w:t>
      </w:r>
      <w:r>
        <w:rPr>
          <w:rFonts w:ascii="Times New Roman" w:hAnsi="Times New Roman"/>
          <w:b w:val="0"/>
          <w:sz w:val="28"/>
        </w:rPr>
        <w:softHyphen/>
        <w:t>туру и образуют с дисперсионной средой, т. е. влагой, единый монолитный конгломерат с хорошо выраженными твердообразными свойствами и пронизанный густой сетью микро- и макро</w:t>
      </w:r>
      <w:r>
        <w:rPr>
          <w:rFonts w:ascii="Times New Roman" w:hAnsi="Times New Roman"/>
          <w:b w:val="0"/>
          <w:sz w:val="28"/>
        </w:rPr>
        <w:softHyphen/>
        <w:t>капилляров.</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Для выпуска готовых колбасных изделий высокого качества необходимо правильно выбрать режим варки и характер под</w:t>
      </w:r>
      <w:r>
        <w:rPr>
          <w:rFonts w:ascii="Times New Roman" w:hAnsi="Times New Roman"/>
          <w:b w:val="0"/>
          <w:sz w:val="28"/>
        </w:rPr>
        <w:softHyphen/>
        <w:t>вода тепла. Для варки колбасных изделий греющей средой слу</w:t>
      </w:r>
      <w:r>
        <w:rPr>
          <w:rFonts w:ascii="Times New Roman" w:hAnsi="Times New Roman"/>
          <w:b w:val="0"/>
          <w:sz w:val="28"/>
        </w:rPr>
        <w:softHyphen/>
        <w:t>жит горячая вода, острый пар и паровоздушная среда. Варка в горячей воде имеет ряд преимуществ перед другими способа</w:t>
      </w:r>
      <w:r>
        <w:rPr>
          <w:rFonts w:ascii="Times New Roman" w:hAnsi="Times New Roman"/>
          <w:b w:val="0"/>
          <w:sz w:val="28"/>
        </w:rPr>
        <w:softHyphen/>
        <w:t>ми. Это и меньшие потери массы продукта, и меньшая деформа</w:t>
      </w:r>
      <w:r>
        <w:rPr>
          <w:rFonts w:ascii="Times New Roman" w:hAnsi="Times New Roman"/>
          <w:b w:val="0"/>
          <w:sz w:val="28"/>
        </w:rPr>
        <w:softHyphen/>
        <w:t>ция оболочки при сохранении более яркой окраски поверхности изделий. Однако при этом способе значительны затраты рабочей силы на выполнение различных транспортных операций. Поэто</w:t>
      </w:r>
      <w:r>
        <w:rPr>
          <w:rFonts w:ascii="Times New Roman" w:hAnsi="Times New Roman"/>
          <w:b w:val="0"/>
          <w:sz w:val="28"/>
        </w:rPr>
        <w:softHyphen/>
        <w:t>му варку в горячей воде целесообразно проводить на предприя</w:t>
      </w:r>
      <w:r>
        <w:rPr>
          <w:rFonts w:ascii="Times New Roman" w:hAnsi="Times New Roman"/>
          <w:b w:val="0"/>
          <w:sz w:val="28"/>
        </w:rPr>
        <w:softHyphen/>
        <w:t>тиях малой мощности.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На предприятиях большой мощности, где необходимость тре</w:t>
      </w:r>
      <w:r>
        <w:rPr>
          <w:rFonts w:ascii="Times New Roman" w:hAnsi="Times New Roman"/>
          <w:b w:val="0"/>
          <w:sz w:val="28"/>
        </w:rPr>
        <w:softHyphen/>
        <w:t>бует организации поточно-механизированной тепловой обработки, пользуются варкой острым паром и в паровоздушной среде. При варке острым паром колбасные изделия навешивают на рамы и загружают в камеры вместе с рамами.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 случае варки во влажном циркулирующем воздухе необхо</w:t>
      </w:r>
      <w:r>
        <w:rPr>
          <w:rFonts w:ascii="Times New Roman" w:hAnsi="Times New Roman"/>
          <w:b w:val="0"/>
          <w:sz w:val="28"/>
        </w:rPr>
        <w:softHyphen/>
        <w:t>димо строго контролировать греющую среду по температуре, влажности и скорости циркуляции, в зависимости от техноло</w:t>
      </w:r>
      <w:r>
        <w:rPr>
          <w:rFonts w:ascii="Times New Roman" w:hAnsi="Times New Roman"/>
          <w:b w:val="0"/>
          <w:sz w:val="28"/>
        </w:rPr>
        <w:softHyphen/>
        <w:t>гических требований, предъявляемых к режиму того или иного процесса тепловой обработки, В этих условиях процесс тепловой обработки можно механизировать и вести непрерывно. При этом следует строго контролировать влажность, чтобы температура поверхности продукта оставалась ниже точки росы, в противном случае резко возрастут потери мяса.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Температура греющей среды перед загрузкой в камеры для варки должна быть около 100°С, во время варки ее поддерживают на уровне 75°С и к концу варки повышают до 85°С. При несоблюдении температурного режима могут возникнуть дефек</w:t>
      </w:r>
      <w:r>
        <w:rPr>
          <w:rFonts w:ascii="Times New Roman" w:hAnsi="Times New Roman"/>
          <w:b w:val="0"/>
          <w:sz w:val="28"/>
        </w:rPr>
        <w:softHyphen/>
        <w:t>ты. Например, при температуре, ниже допустимой, продукт не будет кулинарно готов, а при высокой — может лопнуть оболоч</w:t>
      </w:r>
      <w:r>
        <w:rPr>
          <w:rFonts w:ascii="Times New Roman" w:hAnsi="Times New Roman"/>
          <w:b w:val="0"/>
          <w:sz w:val="28"/>
        </w:rPr>
        <w:softHyphen/>
        <w:t>ка вследствие неравномерности объемного расширения фарша и оболочки.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Важным условием для получения качественных колбасных изделий при варке является соблюдение длительности нагрева. что зависит от диаметра батона, теплопроводности фарша, температуры греющей среды и батонов перед загрузкой. Продолжи</w:t>
      </w:r>
      <w:r>
        <w:rPr>
          <w:rFonts w:ascii="Times New Roman" w:hAnsi="Times New Roman"/>
          <w:b w:val="0"/>
          <w:sz w:val="28"/>
        </w:rPr>
        <w:softHyphen/>
        <w:t>тельность варки будет зависеть от вида. сорта и диаметра ба</w:t>
      </w:r>
      <w:r>
        <w:rPr>
          <w:rFonts w:ascii="Times New Roman" w:hAnsi="Times New Roman"/>
          <w:b w:val="0"/>
          <w:sz w:val="28"/>
        </w:rPr>
        <w:softHyphen/>
        <w:t>тонов. Например, для сосисок и сарделек она будет 20...30 минут, для колбас — 120...150 мин. Готовность контролируют по темпе</w:t>
      </w:r>
      <w:r>
        <w:rPr>
          <w:rFonts w:ascii="Times New Roman" w:hAnsi="Times New Roman"/>
          <w:b w:val="0"/>
          <w:sz w:val="28"/>
        </w:rPr>
        <w:softHyphen/>
        <w:t>ратуре в центре батона — она должна быть не ниже 68...70 °С. В случае несоблюдения продолжительности варки, например больше положенного, продукт будет переваренным (фарш сухо</w:t>
      </w:r>
      <w:r>
        <w:rPr>
          <w:rFonts w:ascii="Times New Roman" w:hAnsi="Times New Roman"/>
          <w:b w:val="0"/>
          <w:sz w:val="28"/>
        </w:rPr>
        <w:softHyphen/>
        <w:t>ватый, оболочка лопается), при обратном случае – фарш недо</w:t>
      </w:r>
      <w:r>
        <w:rPr>
          <w:rFonts w:ascii="Times New Roman" w:hAnsi="Times New Roman"/>
          <w:b w:val="0"/>
          <w:sz w:val="28"/>
        </w:rPr>
        <w:softHyphen/>
        <w:t>варенным, липким, более темным.</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Необходимо также следить за тем, чтобы батоны при варке не касались друг друга. В противном случае в местах соприкос</w:t>
      </w:r>
      <w:r>
        <w:rPr>
          <w:rFonts w:ascii="Times New Roman" w:hAnsi="Times New Roman"/>
          <w:b w:val="0"/>
          <w:sz w:val="28"/>
        </w:rPr>
        <w:softHyphen/>
        <w:t>новения замедляется прогрев и образуется дефект на поверхно</w:t>
      </w:r>
      <w:r>
        <w:rPr>
          <w:rFonts w:ascii="Times New Roman" w:hAnsi="Times New Roman"/>
          <w:b w:val="0"/>
          <w:sz w:val="28"/>
        </w:rPr>
        <w:softHyphen/>
        <w:t>сти в виде «слипов».</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Варке подвергаются все колбасные изделия, кроме сырокоп</w:t>
      </w:r>
      <w:r>
        <w:rPr>
          <w:rFonts w:ascii="Times New Roman" w:hAnsi="Times New Roman"/>
          <w:b w:val="0"/>
          <w:sz w:val="28"/>
        </w:rPr>
        <w:softHyphen/>
        <w:t>ченых и сыровяленых колбас. Колбасные изделия перед варкой необходимо подбирать по диаметру. В противном случае тонкие батоны будут переварены, а толстые недоварены.</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 одном котле или камере следует варить один вид и сорт изделий, в одинаковой оболочке и одного диаметра.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Перед загрузкой температура греющей среды должна быть близкой к 100°С. Во время варки ее поддерживают на уровне 75...85°С, повышая к концу варки. Готовность проверяют по температуре в центре батона, которая должна быть не ниже 68...70°С.</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 xml:space="preserve">Для производства штучных сосисок без оболочки </w:t>
      </w:r>
      <w:r>
        <w:rPr>
          <w:rFonts w:ascii="Times New Roman" w:hAnsi="Times New Roman"/>
          <w:b w:val="0"/>
          <w:smallCaps/>
          <w:sz w:val="28"/>
        </w:rPr>
        <w:t xml:space="preserve">используют </w:t>
      </w:r>
      <w:r>
        <w:rPr>
          <w:rFonts w:ascii="Times New Roman" w:hAnsi="Times New Roman"/>
          <w:b w:val="0"/>
          <w:sz w:val="28"/>
        </w:rPr>
        <w:t>роторный коагулятор, который позволяет придать фаршу форму сосисок. Фарш в коагулятор подают по трубопроводу диаметром 56 мм нагнетателями, позволяющими наполнять две</w:t>
      </w:r>
      <w:r>
        <w:rPr>
          <w:rFonts w:ascii="Times New Roman" w:hAnsi="Times New Roman"/>
          <w:b w:val="0"/>
          <w:sz w:val="28"/>
          <w:lang w:val="en-US"/>
        </w:rPr>
        <w:t xml:space="preserve"> или</w:t>
      </w:r>
      <w:r>
        <w:rPr>
          <w:rFonts w:ascii="Times New Roman" w:hAnsi="Times New Roman"/>
          <w:b w:val="0"/>
          <w:smallCaps/>
          <w:sz w:val="28"/>
        </w:rPr>
        <w:t xml:space="preserve"> </w:t>
      </w:r>
      <w:r>
        <w:rPr>
          <w:rFonts w:ascii="Times New Roman" w:hAnsi="Times New Roman"/>
          <w:b w:val="0"/>
          <w:sz w:val="28"/>
        </w:rPr>
        <w:t>четыре формы ротора. Формы в устройстве нагревают посредством пара или горячего воздуха при температуре греющей среды 126...133°С. Наилучшее качество сосисок получается при давлении заполнения форм (1,18...1,47)</w:t>
      </w:r>
      <w:r>
        <w:rPr>
          <w:rFonts w:ascii="Times New Roman" w:hAnsi="Times New Roman"/>
          <w:b w:val="0"/>
          <w:sz w:val="28"/>
        </w:rPr>
        <w:sym w:font="Symbol" w:char="F0D7"/>
      </w:r>
      <w:r>
        <w:rPr>
          <w:rFonts w:ascii="Times New Roman" w:hAnsi="Times New Roman"/>
          <w:b w:val="0"/>
          <w:sz w:val="28"/>
        </w:rPr>
        <w:t>1</w:t>
      </w:r>
      <w:r>
        <w:rPr>
          <w:rFonts w:ascii="Times New Roman" w:hAnsi="Times New Roman"/>
          <w:b w:val="0"/>
          <w:sz w:val="28"/>
          <w:lang w:val="en-US"/>
        </w:rPr>
        <w:t>0</w:t>
      </w:r>
      <w:r>
        <w:rPr>
          <w:rFonts w:ascii="Times New Roman" w:hAnsi="Times New Roman"/>
          <w:b w:val="0"/>
          <w:sz w:val="28"/>
          <w:vertAlign w:val="superscript"/>
          <w:lang w:val="en-US"/>
        </w:rPr>
        <w:t>5</w:t>
      </w:r>
      <w:r>
        <w:rPr>
          <w:rFonts w:ascii="Times New Roman" w:hAnsi="Times New Roman"/>
          <w:b w:val="0"/>
          <w:sz w:val="28"/>
        </w:rPr>
        <w:t xml:space="preserve"> Па.</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2880"/>
      </w:tblGrid>
      <w:tr w:rsidR="00B97738">
        <w:trPr>
          <w:trHeight w:val="349"/>
        </w:trPr>
        <w:tc>
          <w:tcPr>
            <w:tcW w:w="6480" w:type="dxa"/>
            <w:vAlign w:val="center"/>
          </w:tcPr>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Колбасные изделия</w:t>
            </w:r>
          </w:p>
        </w:tc>
        <w:tc>
          <w:tcPr>
            <w:tcW w:w="2880" w:type="dxa"/>
            <w:vAlign w:val="center"/>
          </w:tcPr>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Продолжительность варки, мин.</w:t>
            </w:r>
          </w:p>
        </w:tc>
      </w:tr>
      <w:tr w:rsidR="00B97738">
        <w:trPr>
          <w:trHeight w:val="1340"/>
        </w:trPr>
        <w:tc>
          <w:tcPr>
            <w:tcW w:w="6480" w:type="dxa"/>
          </w:tcPr>
          <w:p w:rsidR="00B97738" w:rsidRDefault="00B97738">
            <w:pPr>
              <w:pStyle w:val="10"/>
              <w:spacing w:line="360" w:lineRule="auto"/>
              <w:ind w:left="0"/>
              <w:jc w:val="both"/>
              <w:rPr>
                <w:rFonts w:ascii="Times New Roman" w:hAnsi="Times New Roman"/>
                <w:b w:val="0"/>
                <w:sz w:val="20"/>
              </w:rPr>
            </w:pPr>
            <w:r>
              <w:rPr>
                <w:rFonts w:ascii="Times New Roman" w:hAnsi="Times New Roman"/>
                <w:b w:val="0"/>
                <w:sz w:val="20"/>
              </w:rPr>
              <w:t>Вареные колбасы:</w:t>
            </w:r>
          </w:p>
          <w:p w:rsidR="00B97738" w:rsidRDefault="00B97738">
            <w:pPr>
              <w:pStyle w:val="10"/>
              <w:numPr>
                <w:ilvl w:val="0"/>
                <w:numId w:val="2"/>
              </w:numPr>
              <w:spacing w:line="360" w:lineRule="auto"/>
              <w:jc w:val="both"/>
              <w:rPr>
                <w:rFonts w:ascii="Times New Roman" w:hAnsi="Times New Roman"/>
                <w:b w:val="0"/>
                <w:sz w:val="20"/>
              </w:rPr>
            </w:pPr>
            <w:r>
              <w:rPr>
                <w:rFonts w:ascii="Times New Roman" w:hAnsi="Times New Roman"/>
                <w:b w:val="0"/>
                <w:sz w:val="20"/>
              </w:rPr>
              <w:t xml:space="preserve">в синюгах, проходниках, пузырях и искусственной оболочке диаметром более 60 мм </w:t>
            </w:r>
          </w:p>
          <w:p w:rsidR="00B97738" w:rsidRDefault="00B97738">
            <w:pPr>
              <w:pStyle w:val="10"/>
              <w:numPr>
                <w:ilvl w:val="0"/>
                <w:numId w:val="2"/>
              </w:numPr>
              <w:spacing w:line="360" w:lineRule="auto"/>
              <w:jc w:val="both"/>
              <w:rPr>
                <w:rFonts w:ascii="Times New Roman" w:hAnsi="Times New Roman"/>
                <w:b w:val="0"/>
                <w:sz w:val="20"/>
              </w:rPr>
            </w:pPr>
            <w:r>
              <w:rPr>
                <w:rFonts w:ascii="Times New Roman" w:hAnsi="Times New Roman"/>
                <w:b w:val="0"/>
                <w:sz w:val="20"/>
              </w:rPr>
              <w:t>в кругах и искусственной оболочке диаметром 50...60 мм</w:t>
            </w:r>
          </w:p>
          <w:p w:rsidR="00B97738" w:rsidRDefault="00B97738">
            <w:pPr>
              <w:pStyle w:val="10"/>
              <w:numPr>
                <w:ilvl w:val="0"/>
                <w:numId w:val="2"/>
              </w:numPr>
              <w:spacing w:line="360" w:lineRule="auto"/>
              <w:jc w:val="both"/>
              <w:rPr>
                <w:rFonts w:ascii="Times New Roman" w:hAnsi="Times New Roman"/>
                <w:b w:val="0"/>
                <w:sz w:val="20"/>
              </w:rPr>
            </w:pPr>
            <w:r>
              <w:rPr>
                <w:rFonts w:ascii="Times New Roman" w:hAnsi="Times New Roman"/>
                <w:b w:val="0"/>
                <w:sz w:val="20"/>
              </w:rPr>
              <w:t>в говяжьих и свиных черевах</w:t>
            </w:r>
          </w:p>
          <w:p w:rsidR="00B97738" w:rsidRDefault="00B97738">
            <w:pPr>
              <w:pStyle w:val="10"/>
              <w:spacing w:line="360" w:lineRule="auto"/>
              <w:ind w:left="0"/>
              <w:jc w:val="both"/>
              <w:rPr>
                <w:rFonts w:ascii="Times New Roman" w:hAnsi="Times New Roman"/>
                <w:b w:val="0"/>
                <w:sz w:val="20"/>
              </w:rPr>
            </w:pPr>
            <w:r>
              <w:rPr>
                <w:rFonts w:ascii="Times New Roman" w:hAnsi="Times New Roman"/>
                <w:b w:val="0"/>
                <w:sz w:val="20"/>
              </w:rPr>
              <w:t>Сардельки</w:t>
            </w:r>
          </w:p>
          <w:p w:rsidR="00B97738" w:rsidRDefault="00B97738">
            <w:pPr>
              <w:pStyle w:val="10"/>
              <w:spacing w:line="360" w:lineRule="auto"/>
              <w:ind w:left="0"/>
              <w:jc w:val="both"/>
              <w:rPr>
                <w:rFonts w:ascii="Times New Roman" w:hAnsi="Times New Roman"/>
                <w:b w:val="0"/>
                <w:sz w:val="20"/>
              </w:rPr>
            </w:pPr>
            <w:r>
              <w:rPr>
                <w:rFonts w:ascii="Times New Roman" w:hAnsi="Times New Roman"/>
                <w:b w:val="0"/>
                <w:sz w:val="20"/>
              </w:rPr>
              <w:t>Сосиски</w:t>
            </w:r>
          </w:p>
          <w:p w:rsidR="00B97738" w:rsidRDefault="00B97738">
            <w:pPr>
              <w:pStyle w:val="10"/>
              <w:spacing w:line="360" w:lineRule="auto"/>
              <w:ind w:left="0"/>
              <w:jc w:val="both"/>
              <w:rPr>
                <w:rFonts w:ascii="Times New Roman" w:hAnsi="Times New Roman"/>
                <w:b w:val="0"/>
                <w:sz w:val="20"/>
              </w:rPr>
            </w:pPr>
            <w:r>
              <w:rPr>
                <w:rFonts w:ascii="Times New Roman" w:hAnsi="Times New Roman"/>
                <w:b w:val="0"/>
                <w:sz w:val="20"/>
              </w:rPr>
              <w:t>Полукопченые колбасы</w:t>
            </w:r>
          </w:p>
          <w:p w:rsidR="00B97738" w:rsidRDefault="00B97738">
            <w:pPr>
              <w:pStyle w:val="10"/>
              <w:numPr>
                <w:ilvl w:val="0"/>
                <w:numId w:val="2"/>
              </w:numPr>
              <w:spacing w:line="360" w:lineRule="auto"/>
              <w:jc w:val="both"/>
              <w:rPr>
                <w:rFonts w:ascii="Times New Roman" w:hAnsi="Times New Roman"/>
                <w:b w:val="0"/>
                <w:sz w:val="20"/>
              </w:rPr>
            </w:pPr>
            <w:r>
              <w:rPr>
                <w:rFonts w:ascii="Times New Roman" w:hAnsi="Times New Roman"/>
                <w:b w:val="0"/>
                <w:sz w:val="20"/>
              </w:rPr>
              <w:t>в кругах</w:t>
            </w:r>
          </w:p>
          <w:p w:rsidR="00B97738" w:rsidRDefault="00B97738">
            <w:pPr>
              <w:pStyle w:val="10"/>
              <w:numPr>
                <w:ilvl w:val="0"/>
                <w:numId w:val="2"/>
              </w:numPr>
              <w:spacing w:line="360" w:lineRule="auto"/>
              <w:jc w:val="both"/>
              <w:rPr>
                <w:rFonts w:ascii="Times New Roman" w:hAnsi="Times New Roman"/>
                <w:b w:val="0"/>
                <w:sz w:val="20"/>
              </w:rPr>
            </w:pPr>
            <w:r>
              <w:rPr>
                <w:rFonts w:ascii="Times New Roman" w:hAnsi="Times New Roman"/>
                <w:b w:val="0"/>
                <w:sz w:val="20"/>
              </w:rPr>
              <w:t xml:space="preserve">в черевах </w:t>
            </w:r>
          </w:p>
        </w:tc>
        <w:tc>
          <w:tcPr>
            <w:tcW w:w="2880" w:type="dxa"/>
          </w:tcPr>
          <w:p w:rsidR="00B97738" w:rsidRDefault="00B97738">
            <w:pPr>
              <w:pStyle w:val="10"/>
              <w:spacing w:line="360" w:lineRule="auto"/>
              <w:ind w:left="0"/>
              <w:jc w:val="center"/>
              <w:rPr>
                <w:rFonts w:ascii="Times New Roman" w:hAnsi="Times New Roman"/>
                <w:b w:val="0"/>
                <w:sz w:val="20"/>
              </w:rPr>
            </w:pPr>
          </w:p>
          <w:p w:rsidR="00B97738" w:rsidRDefault="00B97738">
            <w:pPr>
              <w:pStyle w:val="10"/>
              <w:spacing w:line="360" w:lineRule="auto"/>
              <w:ind w:left="0"/>
              <w:jc w:val="center"/>
              <w:rPr>
                <w:rFonts w:ascii="Times New Roman" w:hAnsi="Times New Roman"/>
                <w:b w:val="0"/>
                <w:sz w:val="20"/>
              </w:rPr>
            </w:pPr>
          </w:p>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120...150</w:t>
            </w:r>
          </w:p>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60</w:t>
            </w:r>
          </w:p>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40...50</w:t>
            </w:r>
          </w:p>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30</w:t>
            </w:r>
          </w:p>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20</w:t>
            </w:r>
          </w:p>
          <w:p w:rsidR="00B97738" w:rsidRDefault="00B97738">
            <w:pPr>
              <w:pStyle w:val="10"/>
              <w:spacing w:line="360" w:lineRule="auto"/>
              <w:ind w:left="0"/>
              <w:jc w:val="center"/>
              <w:rPr>
                <w:rFonts w:ascii="Times New Roman" w:hAnsi="Times New Roman"/>
                <w:b w:val="0"/>
                <w:sz w:val="20"/>
              </w:rPr>
            </w:pPr>
          </w:p>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50</w:t>
            </w:r>
          </w:p>
          <w:p w:rsidR="00B97738" w:rsidRDefault="00B97738">
            <w:pPr>
              <w:pStyle w:val="10"/>
              <w:spacing w:line="360" w:lineRule="auto"/>
              <w:ind w:left="0"/>
              <w:jc w:val="center"/>
              <w:rPr>
                <w:rFonts w:ascii="Times New Roman" w:hAnsi="Times New Roman"/>
                <w:b w:val="0"/>
                <w:sz w:val="20"/>
              </w:rPr>
            </w:pPr>
            <w:r>
              <w:rPr>
                <w:rFonts w:ascii="Times New Roman" w:hAnsi="Times New Roman"/>
                <w:b w:val="0"/>
                <w:sz w:val="20"/>
              </w:rPr>
              <w:t>45</w:t>
            </w:r>
          </w:p>
        </w:tc>
      </w:tr>
    </w:tbl>
    <w:p w:rsidR="00B97738" w:rsidRDefault="00B97738">
      <w:pPr>
        <w:pStyle w:val="10"/>
        <w:spacing w:line="360" w:lineRule="auto"/>
        <w:ind w:left="0" w:firstLine="720"/>
        <w:jc w:val="both"/>
        <w:rPr>
          <w:rFonts w:ascii="Times New Roman" w:hAnsi="Times New Roman"/>
          <w:b w:val="0"/>
          <w:sz w:val="28"/>
        </w:rPr>
      </w:pP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Сформованные сосиски из роторного коагулятора попадают на конвейер транспортирования, комплектования и укладки в термоагрегат. Термическую обработку сосисок производят горя</w:t>
      </w:r>
      <w:r>
        <w:rPr>
          <w:rFonts w:ascii="Times New Roman" w:hAnsi="Times New Roman"/>
          <w:b w:val="0"/>
          <w:sz w:val="28"/>
        </w:rPr>
        <w:softHyphen/>
        <w:t>чим воздухом при 100...110°С Продолжительность цикла на</w:t>
      </w:r>
      <w:r>
        <w:rPr>
          <w:rFonts w:ascii="Times New Roman" w:hAnsi="Times New Roman"/>
          <w:b w:val="0"/>
          <w:sz w:val="28"/>
        </w:rPr>
        <w:softHyphen/>
        <w:t>грева 30 минут. При этих условиях сосиски выходят с температу</w:t>
      </w:r>
      <w:r>
        <w:rPr>
          <w:rFonts w:ascii="Times New Roman" w:hAnsi="Times New Roman"/>
          <w:b w:val="0"/>
          <w:sz w:val="28"/>
        </w:rPr>
        <w:softHyphen/>
        <w:t>рой внутри батончика 70...73°С. После окончания варки</w:t>
      </w:r>
      <w:r>
        <w:rPr>
          <w:rFonts w:ascii="Times New Roman" w:hAnsi="Times New Roman"/>
          <w:b w:val="0"/>
          <w:sz w:val="28"/>
          <w:lang w:val="en-US"/>
        </w:rPr>
        <w:t xml:space="preserve"> сосиски </w:t>
      </w:r>
      <w:r>
        <w:rPr>
          <w:rFonts w:ascii="Times New Roman" w:hAnsi="Times New Roman"/>
          <w:b w:val="0"/>
          <w:sz w:val="28"/>
        </w:rPr>
        <w:t>поступают в зону охлаждения водой (температура понижается на 10...12°С), а затем в камеру интенсивной сушки н охлаждения воздухом, температура которого 7...10</w:t>
      </w:r>
      <w:r>
        <w:rPr>
          <w:rFonts w:ascii="Times New Roman" w:hAnsi="Times New Roman"/>
          <w:b w:val="0"/>
          <w:sz w:val="28"/>
          <w:vertAlign w:val="superscript"/>
        </w:rPr>
        <w:t>о</w:t>
      </w:r>
      <w:r>
        <w:rPr>
          <w:rFonts w:ascii="Times New Roman" w:hAnsi="Times New Roman"/>
          <w:b w:val="0"/>
          <w:sz w:val="28"/>
        </w:rPr>
        <w:t>С, скорость движе</w:t>
      </w:r>
      <w:r>
        <w:rPr>
          <w:rFonts w:ascii="Times New Roman" w:hAnsi="Times New Roman"/>
          <w:b w:val="0"/>
          <w:sz w:val="28"/>
        </w:rPr>
        <w:softHyphen/>
        <w:t>ния до 2 м/с. Сосиски охлаждаются до температуры 12...15 °С в центре батончика. Готовые сосиски после выхода из термо</w:t>
      </w:r>
      <w:r>
        <w:rPr>
          <w:rFonts w:ascii="Times New Roman" w:hAnsi="Times New Roman"/>
          <w:b w:val="0"/>
          <w:sz w:val="28"/>
        </w:rPr>
        <w:softHyphen/>
        <w:t>агрегата группируют по 4...5 штук и направляют на упаковку под вакуумом в полимерную пленку.</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После варки изделия обмывают под горячим душем, разве</w:t>
      </w:r>
      <w:r>
        <w:rPr>
          <w:rFonts w:ascii="Times New Roman" w:hAnsi="Times New Roman"/>
          <w:b w:val="0"/>
          <w:sz w:val="28"/>
        </w:rPr>
        <w:softHyphen/>
        <w:t>шивают на рамах и после остывания до 40...45°С и зачистки при необходимости охлаждают в камерах при 0...2</w:t>
      </w:r>
      <w:r>
        <w:rPr>
          <w:rFonts w:ascii="Times New Roman" w:hAnsi="Times New Roman"/>
          <w:b w:val="0"/>
          <w:sz w:val="28"/>
          <w:vertAlign w:val="superscript"/>
        </w:rPr>
        <w:t>о</w:t>
      </w:r>
      <w:r>
        <w:rPr>
          <w:rFonts w:ascii="Times New Roman" w:hAnsi="Times New Roman"/>
          <w:b w:val="0"/>
          <w:sz w:val="28"/>
        </w:rPr>
        <w:t>С 12...24 ч.</w:t>
      </w:r>
    </w:p>
    <w:p w:rsidR="00B97738" w:rsidRDefault="00B97738">
      <w:pPr>
        <w:pStyle w:val="FR1"/>
        <w:spacing w:line="360" w:lineRule="auto"/>
        <w:ind w:firstLine="720"/>
        <w:rPr>
          <w:sz w:val="28"/>
        </w:rPr>
      </w:pPr>
      <w:r>
        <w:rPr>
          <w:i/>
          <w:sz w:val="28"/>
        </w:rPr>
        <w:t>Охлаждение</w:t>
      </w:r>
      <w:r>
        <w:rPr>
          <w:sz w:val="28"/>
        </w:rPr>
        <w:t>. Для снижения потерь массы, предотвращения порчи и сохра</w:t>
      </w:r>
      <w:r>
        <w:rPr>
          <w:sz w:val="28"/>
        </w:rPr>
        <w:softHyphen/>
        <w:t>нения надлежащего товарного вида после тепловой обработки колбасные изделия охлаждают на воздухе или холодной водой. Применяют двухстадийную холодную обработку: вначале холод</w:t>
      </w:r>
      <w:r>
        <w:rPr>
          <w:sz w:val="28"/>
        </w:rPr>
        <w:softHyphen/>
        <w:t>ной водой, а затем в камерах воздушного охлаждения. При охлаждении водой сокращается продолжительность процесса в результате повышения коэффициента теплоотдачи. При этом наиболее благоприятный для развития оставшейся микрофлоры диапазон температур в центре мясопродуктов 30...35°С, процесс протекает быстрее. Потери массы вследствие испарения уменьшаются примерно в 8 раз. Одновременно при охлаждении водой с поверхности батонов смываются жировые подтеки, остат</w:t>
      </w:r>
      <w:r>
        <w:rPr>
          <w:sz w:val="28"/>
        </w:rPr>
        <w:softHyphen/>
        <w:t>ки бульона и другие загрязнения, предотвращается морщинистость оболочки.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На первой стадии изделия охлаждают под душем водопроводной водой температурой 10...15</w:t>
      </w:r>
      <w:r>
        <w:rPr>
          <w:rFonts w:ascii="Times New Roman" w:hAnsi="Times New Roman"/>
          <w:b w:val="0"/>
          <w:sz w:val="28"/>
        </w:rPr>
        <w:sym w:font="Symbol" w:char="F0B0"/>
      </w:r>
      <w:r>
        <w:rPr>
          <w:rFonts w:ascii="Times New Roman" w:hAnsi="Times New Roman"/>
          <w:b w:val="0"/>
          <w:sz w:val="28"/>
        </w:rPr>
        <w:t>С в течение 10...30 минут или путем интенсивного орошения из форсунок в течение 5...15 мин (в зависимости от диаметра батона). Охлаждение проводят до температуры в центре батона 27...30°С, так как при последующем охлаждении водой поверхность продукта не успевает про</w:t>
      </w:r>
      <w:r>
        <w:rPr>
          <w:rFonts w:ascii="Times New Roman" w:hAnsi="Times New Roman"/>
          <w:b w:val="0"/>
          <w:sz w:val="28"/>
        </w:rPr>
        <w:softHyphen/>
        <w:t>сохнуть и возможна быстрая микробиальная порча увлажнен</w:t>
      </w:r>
      <w:r>
        <w:rPr>
          <w:rFonts w:ascii="Times New Roman" w:hAnsi="Times New Roman"/>
          <w:b w:val="0"/>
          <w:sz w:val="28"/>
        </w:rPr>
        <w:softHyphen/>
        <w:t>ных колбас.</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После охлаждения водой колбасные изделия на этих же ра</w:t>
      </w:r>
      <w:r>
        <w:rPr>
          <w:rFonts w:ascii="Times New Roman" w:hAnsi="Times New Roman"/>
          <w:b w:val="0"/>
          <w:sz w:val="28"/>
        </w:rPr>
        <w:softHyphen/>
        <w:t>мах направляют в камеры охлаждения, где поддерживают тем</w:t>
      </w:r>
      <w:r>
        <w:rPr>
          <w:rFonts w:ascii="Times New Roman" w:hAnsi="Times New Roman"/>
          <w:b w:val="0"/>
          <w:sz w:val="28"/>
        </w:rPr>
        <w:softHyphen/>
        <w:t>пературу воздуха 4°С и относительную влажность около 95%. Продолжительность этой стадии охлаждения от 4 до 8 часов. К концу охлаждения температура изделий должна достигать 8...15 °С. Охлаждать до более низкой температуры колбасы не рекомен</w:t>
      </w:r>
      <w:r>
        <w:rPr>
          <w:rFonts w:ascii="Times New Roman" w:hAnsi="Times New Roman"/>
          <w:b w:val="0"/>
          <w:sz w:val="28"/>
        </w:rPr>
        <w:softHyphen/>
        <w:t>дуется, так как при последующем транспортировании и реали</w:t>
      </w:r>
      <w:r>
        <w:rPr>
          <w:rFonts w:ascii="Times New Roman" w:hAnsi="Times New Roman"/>
          <w:b w:val="0"/>
          <w:sz w:val="28"/>
        </w:rPr>
        <w:softHyphen/>
        <w:t>зации они могут увлажняться в результате конденсации влаги на их поверхности. В этом случае колбасная оболочка тускнеет, внешний вид изделий ухудшается и создаются благоприятные условия для развития плесени.</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Колбасы в целлофановой оболочке под душем не охлаждают. Для улучшения товарного вида колбасных изделий и сниже</w:t>
      </w:r>
      <w:r>
        <w:rPr>
          <w:rFonts w:ascii="Times New Roman" w:hAnsi="Times New Roman"/>
          <w:b w:val="0"/>
          <w:sz w:val="28"/>
        </w:rPr>
        <w:softHyphen/>
        <w:t>ния расхода воды на их охлаждение рекомендуется использо</w:t>
      </w:r>
      <w:r>
        <w:rPr>
          <w:rFonts w:ascii="Times New Roman" w:hAnsi="Times New Roman"/>
          <w:b w:val="0"/>
          <w:sz w:val="28"/>
        </w:rPr>
        <w:softHyphen/>
        <w:t>вать форсунки с мелким распылением. ВНИИМПом разрабо</w:t>
      </w:r>
      <w:r>
        <w:rPr>
          <w:rFonts w:ascii="Times New Roman" w:hAnsi="Times New Roman"/>
          <w:b w:val="0"/>
          <w:sz w:val="28"/>
        </w:rPr>
        <w:softHyphen/>
        <w:t>тана технология быстрого охлаждения вареных колбас сначала водой, а затем в туннелях в потоке воздуха скоростью 1...2м/с и температурой -10°С.</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Процессы обжарки, варки и охлаждения могут осуществлять</w:t>
      </w:r>
      <w:r>
        <w:rPr>
          <w:rFonts w:ascii="Times New Roman" w:hAnsi="Times New Roman"/>
          <w:b w:val="0"/>
          <w:sz w:val="28"/>
        </w:rPr>
        <w:softHyphen/>
        <w:t>ся в раздельных камерах или агрегатах. Предпочтительнее ис</w:t>
      </w:r>
      <w:r>
        <w:rPr>
          <w:rFonts w:ascii="Times New Roman" w:hAnsi="Times New Roman"/>
          <w:b w:val="0"/>
          <w:sz w:val="28"/>
        </w:rPr>
        <w:softHyphen/>
        <w:t>пользовать либо универсальные камеры периодического дей</w:t>
      </w:r>
      <w:r>
        <w:rPr>
          <w:rFonts w:ascii="Times New Roman" w:hAnsi="Times New Roman"/>
          <w:b w:val="0"/>
          <w:sz w:val="28"/>
        </w:rPr>
        <w:softHyphen/>
        <w:t>ствия, в которых последовательно проводят процессы обжарки, варки и охлаждения, либо термоагрегаты непрерывного дей</w:t>
      </w:r>
      <w:r>
        <w:rPr>
          <w:rFonts w:ascii="Times New Roman" w:hAnsi="Times New Roman"/>
          <w:b w:val="0"/>
          <w:sz w:val="28"/>
        </w:rPr>
        <w:softHyphen/>
        <w:t>ствия. Достоинство универсальных камер заключается в воз</w:t>
      </w:r>
      <w:r>
        <w:rPr>
          <w:rFonts w:ascii="Times New Roman" w:hAnsi="Times New Roman"/>
          <w:b w:val="0"/>
          <w:sz w:val="28"/>
        </w:rPr>
        <w:softHyphen/>
        <w:t>можности варьировать длительность тепловой обработки, их можно использовать при выработке широкого ассортимента из</w:t>
      </w:r>
      <w:r>
        <w:rPr>
          <w:rFonts w:ascii="Times New Roman" w:hAnsi="Times New Roman"/>
          <w:b w:val="0"/>
          <w:sz w:val="28"/>
        </w:rPr>
        <w:softHyphen/>
        <w:t>делий в случае ограниченного объема производства. Применение универсальных камер способствует снижению трудовых затрат, потерь массы продукта, улучшению его качества и повышению производительности труда.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 xml:space="preserve">Термоагрегаты непрерывного действия созданы двух типов: цепные и рамные. В термоагрегатах ПТУ-61 (ЧССР), ТАР-9 и </w:t>
      </w:r>
      <w:r>
        <w:rPr>
          <w:rFonts w:ascii="Times New Roman" w:hAnsi="Times New Roman"/>
          <w:b w:val="0"/>
          <w:sz w:val="28"/>
          <w:lang w:val="en-US"/>
        </w:rPr>
        <w:t>TAP-10</w:t>
      </w:r>
      <w:r>
        <w:rPr>
          <w:rFonts w:ascii="Times New Roman" w:hAnsi="Times New Roman"/>
          <w:b w:val="0"/>
          <w:sz w:val="28"/>
        </w:rPr>
        <w:t xml:space="preserve"> (СССР) продукция, навешенная на палки, транспорти</w:t>
      </w:r>
      <w:r>
        <w:rPr>
          <w:rFonts w:ascii="Times New Roman" w:hAnsi="Times New Roman"/>
          <w:b w:val="0"/>
          <w:sz w:val="28"/>
        </w:rPr>
        <w:softHyphen/>
        <w:t>руется внутри туннеля по подвесному пути на рамах с помощью конвейера.</w:t>
      </w:r>
    </w:p>
    <w:p w:rsidR="00B97738" w:rsidRDefault="00B97738">
      <w:pPr>
        <w:pStyle w:val="FR1"/>
        <w:spacing w:line="360" w:lineRule="auto"/>
        <w:ind w:firstLine="720"/>
        <w:rPr>
          <w:sz w:val="28"/>
        </w:rPr>
      </w:pPr>
      <w:r>
        <w:rPr>
          <w:i/>
          <w:sz w:val="28"/>
        </w:rPr>
        <w:t xml:space="preserve">Сушка мясопродуктов. </w:t>
      </w:r>
      <w:r>
        <w:rPr>
          <w:sz w:val="28"/>
        </w:rPr>
        <w:t>Сушка является завершающим этапом технологического цик</w:t>
      </w:r>
      <w:r>
        <w:rPr>
          <w:sz w:val="28"/>
        </w:rPr>
        <w:softHyphen/>
        <w:t>ла производства сырокопченых, сыровяленых, варено-копченых колбас и соленокопченых изделий из свинины. Цель сушки — путем понижения влажности и увеличения относительного содержания поваренной соли и коптильных веществ в мясопродуктах повысить их устойчивость к действию гнилостной микрофлоры. Кроме того, увеличивается содержание сухих питательных ве</w:t>
      </w:r>
      <w:r>
        <w:rPr>
          <w:sz w:val="28"/>
        </w:rPr>
        <w:softHyphen/>
        <w:t>ществ в единице массы готового продукта, улучшаются условия его хранения и транспортирования.</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rPr>
        <w:t>Техника сушки</w:t>
      </w:r>
      <w:r>
        <w:rPr>
          <w:rFonts w:ascii="Times New Roman" w:hAnsi="Times New Roman"/>
          <w:b w:val="0"/>
          <w:sz w:val="28"/>
        </w:rPr>
        <w:t>. Колбасы и копчености сушат в сушильных камерах, снабженных кондиционерами для поддержания тре</w:t>
      </w:r>
      <w:r>
        <w:rPr>
          <w:rFonts w:ascii="Times New Roman" w:hAnsi="Times New Roman"/>
          <w:b w:val="0"/>
          <w:sz w:val="28"/>
        </w:rPr>
        <w:softHyphen/>
        <w:t>буемых параметров воздуха (</w:t>
      </w:r>
      <w:r>
        <w:rPr>
          <w:rFonts w:ascii="Times New Roman" w:hAnsi="Times New Roman"/>
          <w:b w:val="0"/>
          <w:i/>
          <w:sz w:val="28"/>
        </w:rPr>
        <w:sym w:font="Symbol" w:char="F06A"/>
      </w:r>
      <w:r>
        <w:rPr>
          <w:rFonts w:ascii="Times New Roman" w:hAnsi="Times New Roman"/>
          <w:b w:val="0"/>
          <w:i/>
          <w:sz w:val="28"/>
        </w:rPr>
        <w:t xml:space="preserve"> </w:t>
      </w:r>
      <w:r>
        <w:rPr>
          <w:rFonts w:ascii="Times New Roman" w:hAnsi="Times New Roman"/>
          <w:b w:val="0"/>
          <w:sz w:val="28"/>
        </w:rPr>
        <w:t xml:space="preserve">=75%, </w:t>
      </w:r>
      <w:r>
        <w:rPr>
          <w:rFonts w:ascii="Times New Roman" w:hAnsi="Times New Roman"/>
          <w:b w:val="0"/>
          <w:i/>
          <w:sz w:val="28"/>
        </w:rPr>
        <w:t xml:space="preserve">Т </w:t>
      </w:r>
      <w:r>
        <w:rPr>
          <w:rFonts w:ascii="Times New Roman" w:hAnsi="Times New Roman"/>
          <w:b w:val="0"/>
          <w:sz w:val="28"/>
        </w:rPr>
        <w:t>= 285К). Колбасы раз</w:t>
      </w:r>
      <w:r>
        <w:rPr>
          <w:rFonts w:ascii="Times New Roman" w:hAnsi="Times New Roman"/>
          <w:b w:val="0"/>
          <w:sz w:val="28"/>
        </w:rPr>
        <w:softHyphen/>
        <w:t>вешивают на вешалах, которые размещают в несколько ярусов в зависимости от высоты помещения, или на рамах. Между батонами оставляют промежутки, достаточные для свободной циркуляции воздуха. Расстояние между ярусами 0,6 м, от пола до нижнего яруса 1,2 м, от верхнего яруса до потолка 0,2...0,4 м. Средняя продолжительность сушки зависит от вида из</w:t>
      </w:r>
      <w:r>
        <w:rPr>
          <w:rFonts w:ascii="Times New Roman" w:hAnsi="Times New Roman"/>
          <w:b w:val="0"/>
          <w:sz w:val="28"/>
        </w:rPr>
        <w:softHyphen/>
        <w:t>делия. Сырокопченые колбасы сушат 25...30 суток, а иногда до 40 суток, варено-копченые — 5...10 суток до влажности 30...40%, полукопченые — 0,5...2 суток до влажности 40...50%. Полукоп</w:t>
      </w:r>
      <w:r>
        <w:rPr>
          <w:rFonts w:ascii="Times New Roman" w:hAnsi="Times New Roman"/>
          <w:b w:val="0"/>
          <w:sz w:val="28"/>
        </w:rPr>
        <w:softHyphen/>
        <w:t>ченые колбасы направляют на сушку в том случае, если влаж</w:t>
      </w:r>
      <w:r>
        <w:rPr>
          <w:rFonts w:ascii="Times New Roman" w:hAnsi="Times New Roman"/>
          <w:b w:val="0"/>
          <w:sz w:val="28"/>
        </w:rPr>
        <w:softHyphen/>
        <w:t>ность этих колбас выше допустимой, а также когда они пред</w:t>
      </w:r>
      <w:r>
        <w:rPr>
          <w:rFonts w:ascii="Times New Roman" w:hAnsi="Times New Roman"/>
          <w:b w:val="0"/>
          <w:sz w:val="28"/>
        </w:rPr>
        <w:softHyphen/>
        <w:t>назначены для длительного транспортирования.</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Обычно в производственных условиях поддерживать требуе</w:t>
      </w:r>
      <w:r>
        <w:rPr>
          <w:rFonts w:ascii="Times New Roman" w:hAnsi="Times New Roman"/>
          <w:b w:val="0"/>
          <w:sz w:val="28"/>
        </w:rPr>
        <w:softHyphen/>
        <w:t>мые температуры и относительную влажность воздуха по всему объему сушильной камеры не представляется возможным, так как движение воздуха в сушилках значительно только вбли</w:t>
      </w:r>
      <w:r>
        <w:rPr>
          <w:rFonts w:ascii="Times New Roman" w:hAnsi="Times New Roman"/>
          <w:b w:val="0"/>
          <w:sz w:val="28"/>
        </w:rPr>
        <w:softHyphen/>
        <w:t>зи воздуховодов. Поэтому скорость сушки колбас, находящихся в середине зала (застойные зоны), во много раз отстает от ско</w:t>
      </w:r>
      <w:r>
        <w:rPr>
          <w:rFonts w:ascii="Times New Roman" w:hAnsi="Times New Roman"/>
          <w:b w:val="0"/>
          <w:sz w:val="28"/>
        </w:rPr>
        <w:softHyphen/>
        <w:t>рости сушки колбас, расположенных вблизи окон, воздуховодов. Кроме того, подача и выгрузка продукта осуществляются не</w:t>
      </w:r>
      <w:r>
        <w:rPr>
          <w:rFonts w:ascii="Times New Roman" w:hAnsi="Times New Roman"/>
          <w:b w:val="0"/>
          <w:sz w:val="28"/>
        </w:rPr>
        <w:softHyphen/>
        <w:t>равномерно, а термовлажностные параметры партий колбас, загружаемых в сушильную камеру, отличны от тех же пара</w:t>
      </w:r>
      <w:r>
        <w:rPr>
          <w:rFonts w:ascii="Times New Roman" w:hAnsi="Times New Roman"/>
          <w:b w:val="0"/>
          <w:sz w:val="28"/>
        </w:rPr>
        <w:softHyphen/>
        <w:t>метров колбас, уже находящихся в ней</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Ввиду неэффективного массообмена в процессе сушки про</w:t>
      </w:r>
      <w:r>
        <w:rPr>
          <w:rFonts w:ascii="Times New Roman" w:hAnsi="Times New Roman"/>
          <w:b w:val="0"/>
          <w:sz w:val="28"/>
        </w:rPr>
        <w:softHyphen/>
        <w:t>исходит пересушивание изделий, вызванное необходимостью высушить в достаточной степени внутренние слои колбасного батона, что снижает выход и качество готового продукта.</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i/>
          <w:sz w:val="28"/>
        </w:rPr>
        <w:t xml:space="preserve">Упаковывание и хранение. </w:t>
      </w:r>
      <w:r>
        <w:rPr>
          <w:rFonts w:ascii="Times New Roman" w:hAnsi="Times New Roman"/>
          <w:b w:val="0"/>
          <w:sz w:val="28"/>
        </w:rPr>
        <w:t>Для сохранения товарного вида и качества во время тран</w:t>
      </w:r>
      <w:r>
        <w:rPr>
          <w:rFonts w:ascii="Times New Roman" w:hAnsi="Times New Roman"/>
          <w:b w:val="0"/>
          <w:sz w:val="28"/>
        </w:rPr>
        <w:softHyphen/>
        <w:t>спортирования колбасные изделия упаковывают для местной реализации в металлические или деревянные ящики. Колбасы полукопченые и копченые, предназначенные для дальних пере</w:t>
      </w:r>
      <w:r>
        <w:rPr>
          <w:rFonts w:ascii="Times New Roman" w:hAnsi="Times New Roman"/>
          <w:b w:val="0"/>
          <w:sz w:val="28"/>
        </w:rPr>
        <w:softHyphen/>
        <w:t>возок и длительного хранения, заливают жиром, засыпают опилками или покрывают защитными покрытиями для предохранения от микробиальной порчи, плесени, излишней усушки и загрязнений.</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Колбасные изделия хранят в камерах, оборудованных под</w:t>
      </w:r>
      <w:r>
        <w:rPr>
          <w:rFonts w:ascii="Times New Roman" w:hAnsi="Times New Roman"/>
          <w:b w:val="0"/>
          <w:sz w:val="28"/>
        </w:rPr>
        <w:softHyphen/>
        <w:t>весными путями или стеллажами, в которых поддерживается определенная температура и относительная влажность воздуха. Вареные колбасы хранят в охлажденном состоянии до 48 часов, ливерные – до 8 ч (при температуре не выше</w:t>
      </w:r>
      <w:r>
        <w:rPr>
          <w:rFonts w:ascii="Times New Roman" w:hAnsi="Times New Roman"/>
          <w:b w:val="0"/>
          <w:sz w:val="28"/>
          <w:lang w:val="en-US"/>
        </w:rPr>
        <w:t xml:space="preserve"> 6</w:t>
      </w:r>
      <w:r>
        <w:rPr>
          <w:rFonts w:ascii="Times New Roman" w:hAnsi="Times New Roman"/>
          <w:b w:val="0"/>
          <w:sz w:val="28"/>
          <w:lang w:val="en-US"/>
        </w:rPr>
        <w:sym w:font="Symbol" w:char="F0B0"/>
      </w:r>
      <w:r>
        <w:rPr>
          <w:rFonts w:ascii="Times New Roman" w:hAnsi="Times New Roman"/>
          <w:b w:val="0"/>
          <w:sz w:val="28"/>
        </w:rPr>
        <w:t>С и относительной влажности и пределах 95%</w:t>
      </w:r>
      <w:r>
        <w:rPr>
          <w:rFonts w:ascii="Times New Roman" w:hAnsi="Times New Roman"/>
          <w:b w:val="0"/>
          <w:smallCaps/>
          <w:sz w:val="28"/>
        </w:rPr>
        <w:t xml:space="preserve">). </w:t>
      </w:r>
      <w:r>
        <w:rPr>
          <w:rFonts w:ascii="Times New Roman" w:hAnsi="Times New Roman"/>
          <w:b w:val="0"/>
          <w:sz w:val="28"/>
        </w:rPr>
        <w:t>Продолжительность хранения полукопченых колбас составляет не более 10</w:t>
      </w:r>
      <w:r>
        <w:rPr>
          <w:rFonts w:ascii="Times New Roman" w:hAnsi="Times New Roman"/>
          <w:b w:val="0"/>
          <w:sz w:val="28"/>
          <w:lang w:val="en-US"/>
        </w:rPr>
        <w:t xml:space="preserve"> </w:t>
      </w:r>
      <w:r>
        <w:rPr>
          <w:rFonts w:ascii="Times New Roman" w:hAnsi="Times New Roman"/>
          <w:b w:val="0"/>
          <w:smallCaps/>
          <w:sz w:val="28"/>
          <w:lang w:val="en-US"/>
        </w:rPr>
        <w:t>cуtок</w:t>
      </w:r>
      <w:r>
        <w:rPr>
          <w:rFonts w:ascii="Times New Roman" w:hAnsi="Times New Roman"/>
          <w:b w:val="0"/>
          <w:smallCaps/>
          <w:sz w:val="28"/>
        </w:rPr>
        <w:t xml:space="preserve"> </w:t>
      </w:r>
      <w:r>
        <w:rPr>
          <w:rFonts w:ascii="Times New Roman" w:hAnsi="Times New Roman"/>
          <w:b w:val="0"/>
          <w:sz w:val="28"/>
        </w:rPr>
        <w:t>при температу</w:t>
      </w:r>
      <w:r>
        <w:rPr>
          <w:rFonts w:ascii="Times New Roman" w:hAnsi="Times New Roman"/>
          <w:b w:val="0"/>
          <w:sz w:val="28"/>
          <w:lang w:val="en-US"/>
        </w:rPr>
        <w:t>pe</w:t>
      </w:r>
      <w:r>
        <w:rPr>
          <w:rFonts w:ascii="Times New Roman" w:hAnsi="Times New Roman"/>
          <w:b w:val="0"/>
          <w:sz w:val="28"/>
        </w:rPr>
        <w:t xml:space="preserve"> не выше 12</w:t>
      </w:r>
      <w:r>
        <w:rPr>
          <w:rFonts w:ascii="Times New Roman" w:hAnsi="Times New Roman"/>
          <w:b w:val="0"/>
          <w:sz w:val="28"/>
        </w:rPr>
        <w:sym w:font="Symbol" w:char="F0B0"/>
      </w:r>
      <w:r>
        <w:rPr>
          <w:rFonts w:ascii="Times New Roman" w:hAnsi="Times New Roman"/>
          <w:b w:val="0"/>
          <w:sz w:val="28"/>
        </w:rPr>
        <w:t>С и относительной влажности 75%. Сырокоп</w:t>
      </w:r>
      <w:r>
        <w:rPr>
          <w:rFonts w:ascii="Times New Roman" w:hAnsi="Times New Roman"/>
          <w:b w:val="0"/>
          <w:sz w:val="28"/>
        </w:rPr>
        <w:softHyphen/>
        <w:t>ченые колбасы хранят в ящиках</w:t>
      </w:r>
      <w:r>
        <w:rPr>
          <w:rFonts w:ascii="Times New Roman" w:hAnsi="Times New Roman"/>
          <w:b w:val="0"/>
          <w:sz w:val="28"/>
          <w:lang w:val="en-US"/>
        </w:rPr>
        <w:t xml:space="preserve"> или</w:t>
      </w:r>
      <w:r>
        <w:rPr>
          <w:rFonts w:ascii="Times New Roman" w:hAnsi="Times New Roman"/>
          <w:b w:val="0"/>
          <w:smallCaps/>
          <w:sz w:val="28"/>
        </w:rPr>
        <w:t xml:space="preserve"> </w:t>
      </w:r>
      <w:r>
        <w:rPr>
          <w:rFonts w:ascii="Times New Roman" w:hAnsi="Times New Roman"/>
          <w:b w:val="0"/>
          <w:sz w:val="28"/>
        </w:rPr>
        <w:t>бочках в сухом и темном помещении. При температуре 12</w:t>
      </w:r>
      <w:r>
        <w:rPr>
          <w:rFonts w:ascii="Times New Roman" w:hAnsi="Times New Roman"/>
          <w:b w:val="0"/>
          <w:sz w:val="28"/>
        </w:rPr>
        <w:sym w:font="Symbol" w:char="F0B0"/>
      </w:r>
      <w:r>
        <w:rPr>
          <w:rFonts w:ascii="Times New Roman" w:hAnsi="Times New Roman"/>
          <w:b w:val="0"/>
          <w:sz w:val="28"/>
        </w:rPr>
        <w:t>С и относительной влажности 75% продолжительность их хранения составляет не более 4 месяцев, при –2...-4</w:t>
      </w:r>
      <w:r>
        <w:rPr>
          <w:rFonts w:ascii="Times New Roman" w:hAnsi="Times New Roman"/>
          <w:b w:val="0"/>
          <w:sz w:val="28"/>
        </w:rPr>
        <w:sym w:font="Symbol" w:char="F0B0"/>
      </w:r>
      <w:r>
        <w:rPr>
          <w:rFonts w:ascii="Times New Roman" w:hAnsi="Times New Roman"/>
          <w:b w:val="0"/>
          <w:sz w:val="28"/>
        </w:rPr>
        <w:t>С—не более 6 месяцев, а при -7...-9</w:t>
      </w:r>
      <w:r>
        <w:rPr>
          <w:rFonts w:ascii="Times New Roman" w:hAnsi="Times New Roman"/>
          <w:b w:val="0"/>
          <w:sz w:val="28"/>
        </w:rPr>
        <w:sym w:font="Symbol" w:char="F0B0"/>
      </w:r>
      <w:r>
        <w:rPr>
          <w:rFonts w:ascii="Times New Roman" w:hAnsi="Times New Roman"/>
          <w:b w:val="0"/>
          <w:sz w:val="28"/>
        </w:rPr>
        <w:t xml:space="preserve">C — </w:t>
      </w:r>
      <w:r>
        <w:rPr>
          <w:rFonts w:ascii="Times New Roman" w:hAnsi="Times New Roman"/>
          <w:b w:val="0"/>
          <w:sz w:val="28"/>
          <w:lang w:val="en-US"/>
        </w:rPr>
        <w:t>нe</w:t>
      </w:r>
      <w:r>
        <w:rPr>
          <w:rFonts w:ascii="Times New Roman" w:hAnsi="Times New Roman"/>
          <w:b w:val="0"/>
          <w:sz w:val="28"/>
        </w:rPr>
        <w:t xml:space="preserve"> более 9 месяцев.</w:t>
      </w:r>
    </w:p>
    <w:p w:rsidR="00B97738" w:rsidRDefault="00B97738">
      <w:pPr>
        <w:spacing w:line="360" w:lineRule="auto"/>
        <w:jc w:val="both"/>
        <w:rPr>
          <w:sz w:val="28"/>
        </w:rPr>
      </w:pPr>
    </w:p>
    <w:p w:rsidR="00B97738" w:rsidRDefault="00B97738">
      <w:pPr>
        <w:spacing w:line="360" w:lineRule="auto"/>
        <w:jc w:val="both"/>
        <w:rPr>
          <w:sz w:val="28"/>
        </w:rPr>
      </w:pPr>
      <w:r>
        <w:rPr>
          <w:sz w:val="28"/>
        </w:rPr>
        <w:t>2.4. Существующая технология цеха.</w:t>
      </w:r>
    </w:p>
    <w:p w:rsidR="00B97738" w:rsidRDefault="00B97738">
      <w:pPr>
        <w:spacing w:line="360" w:lineRule="auto"/>
        <w:jc w:val="both"/>
        <w:rPr>
          <w:sz w:val="28"/>
        </w:rPr>
      </w:pPr>
    </w:p>
    <w:p w:rsidR="00B97738" w:rsidRDefault="00B97738">
      <w:pPr>
        <w:spacing w:line="360" w:lineRule="auto"/>
        <w:jc w:val="both"/>
        <w:rPr>
          <w:sz w:val="28"/>
        </w:rPr>
      </w:pPr>
      <w:r>
        <w:rPr>
          <w:sz w:val="28"/>
        </w:rPr>
        <w:t>В данное время данный колбасный цех ориентирован на выпуск следующей продукции:</w:t>
      </w:r>
    </w:p>
    <w:p w:rsidR="00B97738" w:rsidRDefault="00B97738">
      <w:pPr>
        <w:numPr>
          <w:ilvl w:val="0"/>
          <w:numId w:val="2"/>
        </w:numPr>
        <w:spacing w:line="360" w:lineRule="auto"/>
        <w:jc w:val="both"/>
        <w:rPr>
          <w:sz w:val="28"/>
        </w:rPr>
      </w:pPr>
      <w:r>
        <w:rPr>
          <w:sz w:val="28"/>
        </w:rPr>
        <w:t>колбасы:</w:t>
      </w:r>
    </w:p>
    <w:p w:rsidR="00B97738" w:rsidRDefault="00B97738">
      <w:pPr>
        <w:numPr>
          <w:ilvl w:val="0"/>
          <w:numId w:val="17"/>
        </w:numPr>
        <w:spacing w:line="360" w:lineRule="auto"/>
        <w:jc w:val="both"/>
        <w:rPr>
          <w:sz w:val="28"/>
        </w:rPr>
      </w:pPr>
      <w:r>
        <w:rPr>
          <w:sz w:val="28"/>
        </w:rPr>
        <w:t>полукопченые (Липецкая, Раменская, Озерская, Краковская, Польская, Сходненская);</w:t>
      </w:r>
    </w:p>
    <w:p w:rsidR="00B97738" w:rsidRDefault="00B97738">
      <w:pPr>
        <w:numPr>
          <w:ilvl w:val="0"/>
          <w:numId w:val="17"/>
        </w:numPr>
        <w:spacing w:line="360" w:lineRule="auto"/>
        <w:jc w:val="both"/>
        <w:rPr>
          <w:sz w:val="28"/>
        </w:rPr>
      </w:pPr>
      <w:r>
        <w:rPr>
          <w:sz w:val="28"/>
        </w:rPr>
        <w:t>варено-копченая – Московская;</w:t>
      </w:r>
    </w:p>
    <w:p w:rsidR="00B97738" w:rsidRDefault="00B97738">
      <w:pPr>
        <w:numPr>
          <w:ilvl w:val="0"/>
          <w:numId w:val="2"/>
        </w:numPr>
        <w:spacing w:line="360" w:lineRule="auto"/>
        <w:jc w:val="both"/>
        <w:rPr>
          <w:sz w:val="28"/>
        </w:rPr>
      </w:pPr>
      <w:r>
        <w:rPr>
          <w:sz w:val="28"/>
        </w:rPr>
        <w:t>свинокопчености:</w:t>
      </w:r>
    </w:p>
    <w:p w:rsidR="00B97738" w:rsidRDefault="00B97738">
      <w:pPr>
        <w:numPr>
          <w:ilvl w:val="0"/>
          <w:numId w:val="18"/>
        </w:numPr>
        <w:spacing w:line="360" w:lineRule="auto"/>
        <w:jc w:val="both"/>
        <w:rPr>
          <w:sz w:val="28"/>
        </w:rPr>
      </w:pPr>
      <w:r>
        <w:rPr>
          <w:sz w:val="28"/>
        </w:rPr>
        <w:t>Деликатес «Славянский», грудинка, корейка (из полужирной свинины).</w:t>
      </w:r>
    </w:p>
    <w:p w:rsidR="00B97738" w:rsidRDefault="00B97738">
      <w:pPr>
        <w:spacing w:line="360" w:lineRule="auto"/>
        <w:jc w:val="both"/>
        <w:rPr>
          <w:sz w:val="28"/>
        </w:rPr>
      </w:pPr>
      <w:r>
        <w:rPr>
          <w:sz w:val="28"/>
        </w:rPr>
        <w:t xml:space="preserve">При свободных мощностях или в следствии технических простоев оборудования цех может выпускать копчено-запеченные окорочка кур и копченых кур целиком. </w:t>
      </w:r>
    </w:p>
    <w:p w:rsidR="00B97738" w:rsidRDefault="00B97738">
      <w:pPr>
        <w:numPr>
          <w:ilvl w:val="0"/>
          <w:numId w:val="19"/>
        </w:numPr>
        <w:spacing w:line="360" w:lineRule="auto"/>
        <w:jc w:val="both"/>
        <w:rPr>
          <w:sz w:val="28"/>
        </w:rPr>
      </w:pPr>
      <w:r>
        <w:rPr>
          <w:sz w:val="28"/>
        </w:rPr>
        <w:t>Мясное сырье поступает (в основном от частных лиц) в приемное отделение. Там оно взвешивается и укладывается на деревянные поддоны. В приемном отделении поддерживается температура около 10</w:t>
      </w:r>
      <w:r>
        <w:rPr>
          <w:sz w:val="28"/>
        </w:rPr>
        <w:sym w:font="Symbol" w:char="F0B0"/>
      </w:r>
      <w:r>
        <w:rPr>
          <w:sz w:val="28"/>
        </w:rPr>
        <w:t>С за счет пристенных охладительных батарей.</w:t>
      </w:r>
    </w:p>
    <w:p w:rsidR="00B97738" w:rsidRDefault="00B97738">
      <w:pPr>
        <w:numPr>
          <w:ilvl w:val="0"/>
          <w:numId w:val="19"/>
        </w:numPr>
        <w:spacing w:line="360" w:lineRule="auto"/>
        <w:jc w:val="both"/>
        <w:rPr>
          <w:sz w:val="28"/>
        </w:rPr>
      </w:pPr>
      <w:r>
        <w:rPr>
          <w:sz w:val="28"/>
        </w:rPr>
        <w:t>Далее мясо в полутушах или четвертинах подается на тележке на обвалочный стол. Обваливается, жилуется по сортам. Отбирается мясо для производства свинокопченостей. Остальное мясо укладывается в балейки, определяется выход взвешиванием.</w:t>
      </w:r>
    </w:p>
    <w:p w:rsidR="00B97738" w:rsidRDefault="00B97738">
      <w:pPr>
        <w:numPr>
          <w:ilvl w:val="0"/>
          <w:numId w:val="19"/>
        </w:numPr>
        <w:spacing w:line="360" w:lineRule="auto"/>
        <w:jc w:val="both"/>
        <w:rPr>
          <w:sz w:val="28"/>
        </w:rPr>
      </w:pPr>
      <w:r>
        <w:rPr>
          <w:sz w:val="28"/>
        </w:rPr>
        <w:t>Мясо, шпик – солятся (2,5% соли к массе мяса). Кусковое мясо для производства свинокопченостей шприцуется вручную, укладывается в емкость и заливается соляным раствором. Время посола 12 часов. При температуре около 0. При этом происходит также созревание мяса, что улучшает качество дальнейшего продукта.</w:t>
      </w:r>
    </w:p>
    <w:p w:rsidR="00B97738" w:rsidRDefault="00B97738">
      <w:pPr>
        <w:numPr>
          <w:ilvl w:val="0"/>
          <w:numId w:val="19"/>
        </w:numPr>
        <w:spacing w:line="360" w:lineRule="auto"/>
        <w:jc w:val="both"/>
        <w:rPr>
          <w:sz w:val="28"/>
        </w:rPr>
      </w:pPr>
      <w:r>
        <w:rPr>
          <w:sz w:val="28"/>
        </w:rPr>
        <w:t>После созревания мясо измельчается для приготовления фарша на волчке, а кусковое мясо подается на стол, где окончательно формуется, обвязывается шпагатом с петлей и подается на тележке на термообработку. Фарш для полукопченой и варено-копченой колбас измельчают на решетке с диаметром отверстий 3мм. Шпик измельчается на решетке с диаметром отверстий 5...7мм (на шрот). Здесь, по моему мнению, допущено нарушение, т.к. шпик либо измельчают в шпигорезках, либо вручную.</w:t>
      </w:r>
    </w:p>
    <w:p w:rsidR="00B97738" w:rsidRDefault="00B97738">
      <w:pPr>
        <w:numPr>
          <w:ilvl w:val="0"/>
          <w:numId w:val="19"/>
        </w:numPr>
        <w:spacing w:line="360" w:lineRule="auto"/>
        <w:jc w:val="both"/>
        <w:rPr>
          <w:sz w:val="28"/>
        </w:rPr>
      </w:pPr>
      <w:r>
        <w:rPr>
          <w:sz w:val="28"/>
        </w:rPr>
        <w:t>После измельчения мясо подается для приготовления фарша в фаршемешалку. Которая представляет собой емкость с двумя полыми вращающимися шнеками. Передняя крышка имеет возможность открываться для выгрузки готового фарша. После загрузки мясного сырья добавляют специи и воду согласно рецептуре. Одновременно приготавливают соевый наполнитель – соевый концентрат и вода в соответствии со степенью гидратации и плюс пищевой краситель (ферментированный рис). Затем соевый наполнитель вносят в фаршемешалку и перемешивают в течение 3...5 минут до получения однородного состава.</w:t>
      </w:r>
    </w:p>
    <w:p w:rsidR="00B97738" w:rsidRDefault="00B97738">
      <w:pPr>
        <w:numPr>
          <w:ilvl w:val="0"/>
          <w:numId w:val="19"/>
        </w:numPr>
        <w:spacing w:line="360" w:lineRule="auto"/>
        <w:jc w:val="both"/>
        <w:rPr>
          <w:sz w:val="28"/>
        </w:rPr>
      </w:pPr>
      <w:r>
        <w:rPr>
          <w:sz w:val="28"/>
        </w:rPr>
        <w:t>После перемешивания готовый фарш загружается в бункер шприца. С помощью которого набивается в готовую колбасную оболочку (естественную или искусственную). На формовочном столе батоны обвязываются шпагатом (с обязательной товарной вязкой) и навешиваются на палки.</w:t>
      </w:r>
    </w:p>
    <w:p w:rsidR="00B97738" w:rsidRDefault="00B97738">
      <w:pPr>
        <w:numPr>
          <w:ilvl w:val="0"/>
          <w:numId w:val="19"/>
        </w:numPr>
        <w:spacing w:line="360" w:lineRule="auto"/>
        <w:jc w:val="both"/>
        <w:rPr>
          <w:sz w:val="28"/>
        </w:rPr>
      </w:pPr>
      <w:r>
        <w:rPr>
          <w:sz w:val="28"/>
        </w:rPr>
        <w:t>Далее колбаса направляется в обжарочные камеры, где проходит термообработку при температуре около 80</w:t>
      </w:r>
      <w:r>
        <w:rPr>
          <w:sz w:val="28"/>
        </w:rPr>
        <w:sym w:font="Symbol" w:char="F0B0"/>
      </w:r>
      <w:r>
        <w:rPr>
          <w:sz w:val="28"/>
        </w:rPr>
        <w:t>С в течение 30...40мин.</w:t>
      </w:r>
    </w:p>
    <w:p w:rsidR="00B97738" w:rsidRDefault="00B97738">
      <w:pPr>
        <w:numPr>
          <w:ilvl w:val="0"/>
          <w:numId w:val="19"/>
        </w:numPr>
        <w:spacing w:line="360" w:lineRule="auto"/>
        <w:jc w:val="both"/>
        <w:rPr>
          <w:sz w:val="28"/>
        </w:rPr>
      </w:pPr>
      <w:r>
        <w:rPr>
          <w:sz w:val="28"/>
        </w:rPr>
        <w:t>После обжарки колбаса поступает в варочный котел, где варится до достижения температуры в центре батона 68...72</w:t>
      </w:r>
      <w:r>
        <w:rPr>
          <w:sz w:val="28"/>
        </w:rPr>
        <w:sym w:font="Symbol" w:char="F0B0"/>
      </w:r>
      <w:r>
        <w:rPr>
          <w:sz w:val="28"/>
        </w:rPr>
        <w:t>С.</w:t>
      </w:r>
    </w:p>
    <w:p w:rsidR="00B97738" w:rsidRDefault="00B97738">
      <w:pPr>
        <w:numPr>
          <w:ilvl w:val="0"/>
          <w:numId w:val="19"/>
        </w:numPr>
        <w:spacing w:line="360" w:lineRule="auto"/>
        <w:jc w:val="both"/>
        <w:rPr>
          <w:sz w:val="28"/>
        </w:rPr>
      </w:pPr>
      <w:r>
        <w:rPr>
          <w:sz w:val="28"/>
        </w:rPr>
        <w:t>Далее батоны вынимают, охлаждают душированием – опрыскивание холодной водой в течение 3...5мин.</w:t>
      </w:r>
    </w:p>
    <w:p w:rsidR="00B97738" w:rsidRDefault="00B97738">
      <w:pPr>
        <w:numPr>
          <w:ilvl w:val="0"/>
          <w:numId w:val="19"/>
        </w:numPr>
        <w:spacing w:line="360" w:lineRule="auto"/>
        <w:jc w:val="both"/>
        <w:rPr>
          <w:sz w:val="28"/>
        </w:rPr>
      </w:pPr>
      <w:r>
        <w:rPr>
          <w:sz w:val="28"/>
        </w:rPr>
        <w:t xml:space="preserve"> После обсыхания колбаса подается в коптильную камеру, где коптится при температуре 35...50</w:t>
      </w:r>
      <w:r>
        <w:rPr>
          <w:sz w:val="28"/>
        </w:rPr>
        <w:sym w:font="Symbol" w:char="F0B0"/>
      </w:r>
      <w:r>
        <w:rPr>
          <w:sz w:val="28"/>
        </w:rPr>
        <w:t>С в течение3...3,5 часов.</w:t>
      </w:r>
    </w:p>
    <w:p w:rsidR="00B97738" w:rsidRDefault="00B97738">
      <w:pPr>
        <w:spacing w:line="360" w:lineRule="auto"/>
        <w:jc w:val="both"/>
        <w:rPr>
          <w:sz w:val="28"/>
        </w:rPr>
      </w:pPr>
    </w:p>
    <w:p w:rsidR="00B97738" w:rsidRDefault="00B97738">
      <w:pPr>
        <w:spacing w:line="360" w:lineRule="auto"/>
        <w:jc w:val="both"/>
        <w:rPr>
          <w:sz w:val="28"/>
        </w:rPr>
      </w:pPr>
      <w:r>
        <w:rPr>
          <w:sz w:val="28"/>
        </w:rPr>
        <w:t>2.5. Технология цеха после модернизации.</w:t>
      </w:r>
    </w:p>
    <w:p w:rsidR="00B97738" w:rsidRDefault="00B97738">
      <w:pPr>
        <w:pStyle w:val="5"/>
        <w:spacing w:line="360" w:lineRule="auto"/>
      </w:pPr>
    </w:p>
    <w:p w:rsidR="00B97738" w:rsidRDefault="00B97738">
      <w:pPr>
        <w:pStyle w:val="5"/>
        <w:spacing w:line="360" w:lineRule="auto"/>
      </w:pPr>
      <w:r>
        <w:t>ПРОИЗВОДСТВО ПОЛУКОПЧЕНЫХ КОЛБАС</w:t>
      </w:r>
    </w:p>
    <w:p w:rsidR="00B97738" w:rsidRDefault="00B97738">
      <w:pPr>
        <w:spacing w:before="120" w:line="360" w:lineRule="auto"/>
        <w:ind w:firstLine="720"/>
        <w:jc w:val="both"/>
        <w:rPr>
          <w:snapToGrid w:val="0"/>
          <w:sz w:val="28"/>
        </w:rPr>
      </w:pPr>
      <w:r>
        <w:rPr>
          <w:b/>
          <w:i/>
          <w:snapToGrid w:val="0"/>
          <w:sz w:val="28"/>
        </w:rPr>
        <w:t>Сырье.</w:t>
      </w:r>
      <w:r>
        <w:rPr>
          <w:snapToGrid w:val="0"/>
          <w:sz w:val="28"/>
        </w:rPr>
        <w:t xml:space="preserve"> Для производства полукопченых колбас используют говядину, свинину и баранину, а также субпродукты I и II категории в остывшем охлажденном и мороженом виде. Шпик свиной боковой с грудореберной части, полученный при разделке бекона и свинокопченостей, щековина свиная, жирные обрезки от разделки свинины или бекона и свиная грудинка,</w:t>
      </w:r>
      <w:r>
        <w:rPr>
          <w:snapToGrid w:val="0"/>
          <w:sz w:val="28"/>
          <w:lang w:val="en-US"/>
        </w:rPr>
        <w:t xml:space="preserve"> a также</w:t>
      </w:r>
      <w:r>
        <w:rPr>
          <w:smallCaps/>
          <w:snapToGrid w:val="0"/>
          <w:sz w:val="28"/>
        </w:rPr>
        <w:t xml:space="preserve"> </w:t>
      </w:r>
      <w:r>
        <w:rPr>
          <w:snapToGrid w:val="0"/>
          <w:sz w:val="28"/>
        </w:rPr>
        <w:t>сало баранье применяются в охлажденном и мороженом</w:t>
      </w:r>
      <w:r>
        <w:rPr>
          <w:snapToGrid w:val="0"/>
          <w:sz w:val="28"/>
          <w:lang w:val="en-US"/>
        </w:rPr>
        <w:t xml:space="preserve"> виде,</w:t>
      </w:r>
      <w:r>
        <w:rPr>
          <w:snapToGrid w:val="0"/>
          <w:sz w:val="28"/>
        </w:rPr>
        <w:t xml:space="preserve"> несоленые или слабосоленые.</w:t>
      </w:r>
    </w:p>
    <w:p w:rsidR="00B97738" w:rsidRDefault="00B97738">
      <w:pPr>
        <w:spacing w:line="360" w:lineRule="auto"/>
        <w:ind w:firstLine="720"/>
        <w:jc w:val="both"/>
        <w:rPr>
          <w:snapToGrid w:val="0"/>
          <w:sz w:val="28"/>
        </w:rPr>
      </w:pPr>
      <w:r>
        <w:rPr>
          <w:snapToGrid w:val="0"/>
          <w:sz w:val="28"/>
        </w:rPr>
        <w:t>Перед посолом жилованное мясо обязательно измельчают на волчке и в виде шрота солят и выдерживают в посоле 48...72ч</w:t>
      </w:r>
      <w:r>
        <w:rPr>
          <w:i/>
          <w:snapToGrid w:val="0"/>
          <w:sz w:val="28"/>
        </w:rPr>
        <w:t xml:space="preserve">. </w:t>
      </w:r>
      <w:r>
        <w:rPr>
          <w:snapToGrid w:val="0"/>
          <w:sz w:val="28"/>
        </w:rPr>
        <w:t xml:space="preserve">Украинскую жареную колбасу вырабатывают из несоленого мяса. </w:t>
      </w:r>
    </w:p>
    <w:p w:rsidR="00B97738" w:rsidRDefault="00B97738">
      <w:pPr>
        <w:spacing w:line="360" w:lineRule="auto"/>
        <w:ind w:firstLine="720"/>
        <w:jc w:val="both"/>
        <w:rPr>
          <w:snapToGrid w:val="0"/>
          <w:sz w:val="28"/>
        </w:rPr>
      </w:pPr>
      <w:r>
        <w:rPr>
          <w:snapToGrid w:val="0"/>
          <w:sz w:val="28"/>
        </w:rPr>
        <w:t>Для всех сортов полукопченой колбасы жилованную говядину I и II сорта, нежирную свинину и для семипалатинской колбасы баранье мясо и субпродукты измельчают на волчке через решетку с отверстиями диаметром 16...25мм.</w:t>
      </w:r>
    </w:p>
    <w:p w:rsidR="00B97738" w:rsidRDefault="00B97738">
      <w:pPr>
        <w:spacing w:line="360" w:lineRule="auto"/>
        <w:ind w:firstLine="720"/>
        <w:jc w:val="both"/>
        <w:rPr>
          <w:snapToGrid w:val="0"/>
          <w:sz w:val="28"/>
        </w:rPr>
      </w:pPr>
      <w:r>
        <w:rPr>
          <w:snapToGrid w:val="0"/>
          <w:sz w:val="28"/>
        </w:rPr>
        <w:t>Свинину полужирную почти для всех полукопченых колбас на волчке измельчают через решетку с отверстиями диаметром 8мм</w:t>
      </w:r>
      <w:r>
        <w:rPr>
          <w:i/>
          <w:snapToGrid w:val="0"/>
          <w:sz w:val="28"/>
        </w:rPr>
        <w:t xml:space="preserve">, </w:t>
      </w:r>
      <w:r>
        <w:rPr>
          <w:snapToGrid w:val="0"/>
          <w:sz w:val="28"/>
        </w:rPr>
        <w:t>для охотничьих колбасок диаметр отверстий 6...8мм</w:t>
      </w:r>
      <w:r>
        <w:rPr>
          <w:i/>
          <w:snapToGrid w:val="0"/>
          <w:sz w:val="28"/>
        </w:rPr>
        <w:t>,</w:t>
      </w:r>
      <w:r>
        <w:rPr>
          <w:snapToGrid w:val="0"/>
          <w:sz w:val="28"/>
        </w:rPr>
        <w:t xml:space="preserve"> для армавирской — 12мм</w:t>
      </w:r>
      <w:r>
        <w:rPr>
          <w:i/>
          <w:snapToGrid w:val="0"/>
          <w:sz w:val="28"/>
        </w:rPr>
        <w:t>,</w:t>
      </w:r>
      <w:r>
        <w:rPr>
          <w:snapToGrid w:val="0"/>
          <w:sz w:val="28"/>
        </w:rPr>
        <w:t xml:space="preserve"> для</w:t>
      </w:r>
      <w:r>
        <w:rPr>
          <w:snapToGrid w:val="0"/>
          <w:sz w:val="28"/>
          <w:lang w:val="en-US"/>
        </w:rPr>
        <w:t xml:space="preserve"> свиной</w:t>
      </w:r>
      <w:r>
        <w:rPr>
          <w:snapToGrid w:val="0"/>
          <w:sz w:val="28"/>
        </w:rPr>
        <w:t xml:space="preserve"> —8...12мм.</w:t>
      </w:r>
    </w:p>
    <w:p w:rsidR="00B97738" w:rsidRDefault="00B97738">
      <w:pPr>
        <w:spacing w:line="360" w:lineRule="auto"/>
        <w:ind w:firstLine="720"/>
        <w:jc w:val="both"/>
        <w:rPr>
          <w:i/>
          <w:snapToGrid w:val="0"/>
          <w:sz w:val="28"/>
        </w:rPr>
      </w:pPr>
      <w:r>
        <w:rPr>
          <w:snapToGrid w:val="0"/>
          <w:sz w:val="28"/>
        </w:rPr>
        <w:t>Выдержанное н посоленное говяжье жилованное мясо I и II сорта, не жирная</w:t>
      </w:r>
      <w:r>
        <w:rPr>
          <w:snapToGrid w:val="0"/>
          <w:sz w:val="28"/>
          <w:lang w:val="en-US"/>
        </w:rPr>
        <w:t xml:space="preserve"> свинина,</w:t>
      </w:r>
      <w:r>
        <w:rPr>
          <w:snapToGrid w:val="0"/>
          <w:sz w:val="28"/>
        </w:rPr>
        <w:t xml:space="preserve"> баранье мясо для</w:t>
      </w:r>
      <w:r>
        <w:rPr>
          <w:snapToGrid w:val="0"/>
          <w:sz w:val="28"/>
          <w:lang w:val="en-US"/>
        </w:rPr>
        <w:t xml:space="preserve"> </w:t>
      </w:r>
      <w:r>
        <w:rPr>
          <w:snapToGrid w:val="0"/>
          <w:sz w:val="28"/>
        </w:rPr>
        <w:t>бараньей колбасы II сорта, а также субпродукты вторично измельчают на волчке через решетку с отверстиями диаметром 2мм.</w:t>
      </w:r>
    </w:p>
    <w:p w:rsidR="00B97738" w:rsidRDefault="00B97738">
      <w:pPr>
        <w:spacing w:line="360" w:lineRule="auto"/>
        <w:ind w:firstLine="720"/>
        <w:jc w:val="both"/>
        <w:rPr>
          <w:snapToGrid w:val="0"/>
          <w:sz w:val="28"/>
        </w:rPr>
      </w:pPr>
      <w:r>
        <w:rPr>
          <w:snapToGrid w:val="0"/>
          <w:sz w:val="28"/>
        </w:rPr>
        <w:t>Шпик, грудинку, жирные обрези и курдючное сало и жир с полива измельчаю на кусочки или кубики размером, предусмотренным в рецептурах.</w:t>
      </w:r>
    </w:p>
    <w:p w:rsidR="00B97738" w:rsidRDefault="00B97738">
      <w:pPr>
        <w:pStyle w:val="a3"/>
        <w:spacing w:line="360" w:lineRule="auto"/>
      </w:pPr>
      <w:r>
        <w:t>Измельченное говяжье, баранье и свиное мясо смешивают в фаршемешалке со шпиком, грудинкой или курдючным салом и специями и перемешивают 10...15мин до образования связанной однообразной массы с равномерным распределением шпика, грудинки или курдючного сала.</w:t>
      </w:r>
    </w:p>
    <w:p w:rsidR="00B97738" w:rsidRDefault="00B97738">
      <w:pPr>
        <w:spacing w:line="360" w:lineRule="auto"/>
        <w:ind w:firstLine="720"/>
        <w:jc w:val="both"/>
        <w:rPr>
          <w:snapToGrid w:val="0"/>
          <w:sz w:val="28"/>
        </w:rPr>
      </w:pPr>
      <w:r>
        <w:rPr>
          <w:snapToGrid w:val="0"/>
          <w:sz w:val="28"/>
        </w:rPr>
        <w:t>Колбасы шприцуют на пневматических шприцах при давлении 5...6атм, на гидравлических при давлении 12...13атм</w:t>
      </w:r>
      <w:r>
        <w:rPr>
          <w:i/>
          <w:snapToGrid w:val="0"/>
          <w:sz w:val="28"/>
        </w:rPr>
        <w:t>.</w:t>
      </w:r>
      <w:r>
        <w:rPr>
          <w:snapToGrid w:val="0"/>
          <w:sz w:val="28"/>
        </w:rPr>
        <w:t xml:space="preserve"> Для удаления воздуха из батона, попавшего вместе с фаршем, производят штриковку батонов. Для внешнего определения наименования колбасы в каждой группе в зависимости от рода оболочки применяются условные отметки на батонах, которые принято называть товарными.</w:t>
      </w:r>
      <w:r w:rsidR="00460A31">
        <w:rPr>
          <w:snapToGrid w:val="0"/>
          <w:position w:val="-10"/>
          <w:sz w:val="28"/>
        </w:rPr>
        <w:pict>
          <v:shape id="_x0000_i1039" type="#_x0000_t75" style="width:9pt;height:17.25pt" fillcolor="window">
            <v:imagedata r:id="rId21" o:title=""/>
          </v:shape>
        </w:pict>
      </w:r>
    </w:p>
    <w:p w:rsidR="00B97738" w:rsidRDefault="00B97738">
      <w:pPr>
        <w:spacing w:line="360" w:lineRule="auto"/>
        <w:ind w:firstLine="720"/>
        <w:jc w:val="both"/>
        <w:rPr>
          <w:snapToGrid w:val="0"/>
          <w:sz w:val="28"/>
        </w:rPr>
      </w:pPr>
      <w:r>
        <w:rPr>
          <w:b/>
          <w:i/>
          <w:snapToGrid w:val="0"/>
          <w:sz w:val="28"/>
        </w:rPr>
        <w:t>Осадка</w:t>
      </w:r>
      <w:r>
        <w:rPr>
          <w:b/>
          <w:snapToGrid w:val="0"/>
          <w:sz w:val="28"/>
        </w:rPr>
        <w:t>.</w:t>
      </w:r>
      <w:r>
        <w:rPr>
          <w:snapToGrid w:val="0"/>
          <w:sz w:val="28"/>
        </w:rPr>
        <w:t xml:space="preserve"> После вязки и навешивания на рамы колбаса подвернется осадке в течение 4...6ч при температуре не выше 8...12°.</w:t>
      </w:r>
    </w:p>
    <w:p w:rsidR="00B97738" w:rsidRDefault="00B97738">
      <w:pPr>
        <w:spacing w:line="360" w:lineRule="auto"/>
        <w:ind w:firstLine="720"/>
        <w:jc w:val="both"/>
        <w:rPr>
          <w:snapToGrid w:val="0"/>
          <w:sz w:val="28"/>
          <w:vertAlign w:val="superscript"/>
        </w:rPr>
      </w:pPr>
      <w:r>
        <w:rPr>
          <w:b/>
          <w:i/>
          <w:snapToGrid w:val="0"/>
          <w:sz w:val="28"/>
        </w:rPr>
        <w:t>Обжарка</w:t>
      </w:r>
      <w:r>
        <w:rPr>
          <w:b/>
          <w:snapToGrid w:val="0"/>
          <w:sz w:val="28"/>
        </w:rPr>
        <w:t>.</w:t>
      </w:r>
      <w:r>
        <w:rPr>
          <w:snapToGrid w:val="0"/>
          <w:sz w:val="28"/>
        </w:rPr>
        <w:t xml:space="preserve"> После осадки батоны обжаривают в течение 30...60мин при температуре 60...90°С. Для равномерного обжаривания батоны навешивают на палки с интервалом между батонами 8...10см. По окончании обжаривания оболочка становится розовой или красной сухой, температура в центре батона не должна быть выше 40</w:t>
      </w:r>
      <w:r>
        <w:rPr>
          <w:snapToGrid w:val="0"/>
          <w:sz w:val="28"/>
        </w:rPr>
        <w:sym w:font="Symbol" w:char="F0B0"/>
      </w:r>
      <w:r>
        <w:rPr>
          <w:snapToGrid w:val="0"/>
          <w:sz w:val="28"/>
        </w:rPr>
        <w:t>С.</w:t>
      </w:r>
      <w:r w:rsidR="00460A31">
        <w:rPr>
          <w:snapToGrid w:val="0"/>
          <w:position w:val="-10"/>
          <w:sz w:val="28"/>
          <w:vertAlign w:val="superscript"/>
        </w:rPr>
        <w:pict>
          <v:shape id="_x0000_i1040" type="#_x0000_t75" style="width:9pt;height:17.25pt" fillcolor="window">
            <v:imagedata r:id="rId21" o:title=""/>
          </v:shape>
        </w:pict>
      </w:r>
    </w:p>
    <w:p w:rsidR="00B97738" w:rsidRDefault="00B97738">
      <w:pPr>
        <w:pStyle w:val="2"/>
        <w:spacing w:before="0" w:line="360" w:lineRule="auto"/>
        <w:jc w:val="left"/>
        <w:rPr>
          <w:snapToGrid/>
        </w:rPr>
      </w:pPr>
      <w:r>
        <w:rPr>
          <w:snapToGrid/>
        </w:rPr>
        <w:tab/>
        <w:t>После обжарки колбасу направляют на варку. Во избежании закисания фарша перерыв между обжаркой и варкой не должен превышать 30мин.</w:t>
      </w:r>
    </w:p>
    <w:p w:rsidR="00B97738" w:rsidRDefault="00B97738">
      <w:pPr>
        <w:pStyle w:val="2"/>
        <w:spacing w:before="0" w:line="360" w:lineRule="auto"/>
        <w:ind w:firstLine="709"/>
        <w:jc w:val="both"/>
        <w:rPr>
          <w:snapToGrid/>
        </w:rPr>
      </w:pPr>
      <w:r>
        <w:rPr>
          <w:b/>
          <w:i/>
          <w:snapToGrid/>
        </w:rPr>
        <w:t xml:space="preserve">Варка. </w:t>
      </w:r>
      <w:r>
        <w:rPr>
          <w:snapToGrid/>
        </w:rPr>
        <w:t>Обжаренные батоны варят при температуре 70...85</w:t>
      </w:r>
      <w:r>
        <w:rPr>
          <w:snapToGrid/>
        </w:rPr>
        <w:sym w:font="Symbol" w:char="F0B0"/>
      </w:r>
      <w:r>
        <w:rPr>
          <w:snapToGrid/>
        </w:rPr>
        <w:t>С до достижения в центре батона температуры 68...70</w:t>
      </w:r>
      <w:r>
        <w:rPr>
          <w:snapToGrid/>
        </w:rPr>
        <w:sym w:font="Symbol" w:char="F0B0"/>
      </w:r>
      <w:r>
        <w:rPr>
          <w:snapToGrid/>
        </w:rPr>
        <w:t>С.</w:t>
      </w:r>
    </w:p>
    <w:p w:rsidR="00B97738" w:rsidRDefault="00B97738">
      <w:pPr>
        <w:spacing w:line="360" w:lineRule="auto"/>
        <w:rPr>
          <w:sz w:val="28"/>
        </w:rPr>
      </w:pPr>
      <w:r>
        <w:tab/>
      </w:r>
      <w:r>
        <w:rPr>
          <w:sz w:val="28"/>
        </w:rPr>
        <w:t>При варке колбасу загружают в воду температурой 85...90</w:t>
      </w:r>
      <w:r>
        <w:rPr>
          <w:sz w:val="28"/>
        </w:rPr>
        <w:sym w:font="Symbol" w:char="F0B0"/>
      </w:r>
      <w:r>
        <w:rPr>
          <w:sz w:val="28"/>
        </w:rPr>
        <w:t>С.</w:t>
      </w:r>
    </w:p>
    <w:p w:rsidR="00B97738" w:rsidRDefault="00B97738">
      <w:pPr>
        <w:pStyle w:val="21"/>
        <w:spacing w:line="360" w:lineRule="auto"/>
      </w:pPr>
      <w:r>
        <w:t>Продолжительность варки колбасы зависит от вида оболочки и составляет для свиных и говяжьих черев 40...50мин, для кругов и искусственных оболочек 40...60мин, для бараньих черев (охотничьи колбаски) 25мин.</w:t>
      </w:r>
    </w:p>
    <w:p w:rsidR="00B97738" w:rsidRDefault="00B97738">
      <w:pPr>
        <w:spacing w:line="360" w:lineRule="auto"/>
        <w:jc w:val="both"/>
        <w:rPr>
          <w:sz w:val="28"/>
        </w:rPr>
      </w:pPr>
      <w:r>
        <w:rPr>
          <w:sz w:val="28"/>
        </w:rPr>
        <w:tab/>
      </w:r>
      <w:r>
        <w:rPr>
          <w:b/>
          <w:i/>
          <w:sz w:val="28"/>
        </w:rPr>
        <w:t>Остывание.</w:t>
      </w:r>
      <w:r>
        <w:rPr>
          <w:sz w:val="28"/>
        </w:rPr>
        <w:t xml:space="preserve"> Сваренная колбаса остывает в помещениях при температуре не выше 20</w:t>
      </w:r>
      <w:r>
        <w:rPr>
          <w:sz w:val="28"/>
        </w:rPr>
        <w:sym w:font="Symbol" w:char="F0B0"/>
      </w:r>
      <w:r>
        <w:rPr>
          <w:sz w:val="28"/>
        </w:rPr>
        <w:t>С. в течение 2...3ч.</w:t>
      </w:r>
    </w:p>
    <w:p w:rsidR="00B97738" w:rsidRDefault="00B97738">
      <w:pPr>
        <w:spacing w:line="360" w:lineRule="auto"/>
        <w:jc w:val="both"/>
        <w:rPr>
          <w:sz w:val="28"/>
        </w:rPr>
      </w:pPr>
      <w:r>
        <w:rPr>
          <w:sz w:val="28"/>
        </w:rPr>
        <w:tab/>
      </w:r>
      <w:r>
        <w:rPr>
          <w:b/>
          <w:i/>
          <w:sz w:val="28"/>
        </w:rPr>
        <w:t>Копчение.</w:t>
      </w:r>
      <w:r>
        <w:rPr>
          <w:sz w:val="28"/>
        </w:rPr>
        <w:t xml:space="preserve"> Остывшую колбасу помещают в коптильные или обжарочные камеры для копчения горячим дымом в течении 12...24ч при температуре 35...50</w:t>
      </w:r>
      <w:r>
        <w:rPr>
          <w:sz w:val="28"/>
        </w:rPr>
        <w:sym w:font="Symbol" w:char="F0B0"/>
      </w:r>
      <w:r>
        <w:rPr>
          <w:sz w:val="28"/>
        </w:rPr>
        <w:t>С.</w:t>
      </w:r>
    </w:p>
    <w:p w:rsidR="00B97738" w:rsidRDefault="00B97738">
      <w:pPr>
        <w:spacing w:line="360" w:lineRule="auto"/>
        <w:jc w:val="both"/>
        <w:rPr>
          <w:sz w:val="28"/>
        </w:rPr>
      </w:pPr>
      <w:r>
        <w:rPr>
          <w:b/>
          <w:i/>
          <w:sz w:val="28"/>
        </w:rPr>
        <w:tab/>
        <w:t>Сушка.</w:t>
      </w:r>
      <w:r>
        <w:rPr>
          <w:sz w:val="28"/>
        </w:rPr>
        <w:t xml:space="preserve"> После копчения полукопченую колбасу, предназначенную для транспортировки ж/д или водным транспортом сушат при температуре 12</w:t>
      </w:r>
      <w:r>
        <w:rPr>
          <w:sz w:val="28"/>
        </w:rPr>
        <w:sym w:font="Symbol" w:char="F0B0"/>
      </w:r>
      <w:r>
        <w:rPr>
          <w:sz w:val="28"/>
        </w:rPr>
        <w:t>С и относительной влажности 75...78% до достижения стандартной влажности в колбасе. Время сушки колеблется от 2 до 4 суток.</w:t>
      </w:r>
    </w:p>
    <w:p w:rsidR="00B97738" w:rsidRDefault="00B97738">
      <w:pPr>
        <w:spacing w:line="360" w:lineRule="auto"/>
        <w:ind w:firstLine="720"/>
        <w:jc w:val="both"/>
        <w:rPr>
          <w:sz w:val="28"/>
        </w:rPr>
      </w:pPr>
      <w:r>
        <w:rPr>
          <w:sz w:val="28"/>
        </w:rPr>
        <w:t>Сушка колбасы, предназначенной для реализации в местной торговли не требуется если ее влажность и консистенция соответствует техническим условиям.</w:t>
      </w:r>
    </w:p>
    <w:p w:rsidR="00B97738" w:rsidRDefault="00B97738">
      <w:pPr>
        <w:spacing w:line="360" w:lineRule="auto"/>
        <w:ind w:firstLine="720"/>
        <w:jc w:val="both"/>
        <w:rPr>
          <w:sz w:val="28"/>
        </w:rPr>
      </w:pPr>
      <w:r>
        <w:rPr>
          <w:b/>
          <w:i/>
          <w:sz w:val="28"/>
        </w:rPr>
        <w:t xml:space="preserve">Контроль качества готовой продукции. </w:t>
      </w:r>
      <w:r>
        <w:rPr>
          <w:sz w:val="28"/>
        </w:rPr>
        <w:t>готовую колбасу тщательно проверяют органолептически на свежесть и производят отбраковку.</w:t>
      </w:r>
    </w:p>
    <w:p w:rsidR="00B97738" w:rsidRDefault="00B97738">
      <w:pPr>
        <w:spacing w:line="360" w:lineRule="auto"/>
        <w:jc w:val="both"/>
        <w:rPr>
          <w:sz w:val="28"/>
        </w:rPr>
      </w:pPr>
    </w:p>
    <w:p w:rsidR="00B97738" w:rsidRDefault="00B97738">
      <w:pPr>
        <w:pStyle w:val="7"/>
      </w:pPr>
      <w:r>
        <w:t>ПРОИЗВОДСТВО ВАРЕНЫХ КОЛБАС</w:t>
      </w:r>
    </w:p>
    <w:p w:rsidR="00B97738" w:rsidRDefault="00B97738">
      <w:pPr>
        <w:tabs>
          <w:tab w:val="left" w:pos="709"/>
        </w:tabs>
        <w:spacing w:line="360" w:lineRule="auto"/>
        <w:ind w:right="-58"/>
        <w:rPr>
          <w:sz w:val="28"/>
          <w:lang w:val="en-US"/>
        </w:rPr>
      </w:pPr>
      <w:r>
        <w:rPr>
          <w:b/>
          <w:i/>
          <w:sz w:val="28"/>
        </w:rPr>
        <w:tab/>
        <w:t>Характеристика сырья.</w:t>
      </w:r>
      <w:r>
        <w:rPr>
          <w:sz w:val="28"/>
        </w:rPr>
        <w:t xml:space="preserve"> Выреные колбасы вырабатывают из остывшего, охлажденного и размороженного жилованного говяжьего, свиного, бараньего мяса и субпродуктов </w:t>
      </w:r>
      <w:r>
        <w:rPr>
          <w:sz w:val="28"/>
          <w:lang w:val="en-US"/>
        </w:rPr>
        <w:t>I и II категории.</w:t>
      </w:r>
    </w:p>
    <w:p w:rsidR="00B97738" w:rsidRDefault="00B97738">
      <w:pPr>
        <w:tabs>
          <w:tab w:val="left" w:pos="709"/>
        </w:tabs>
        <w:spacing w:line="360" w:lineRule="auto"/>
        <w:ind w:right="-58"/>
        <w:jc w:val="both"/>
        <w:rPr>
          <w:sz w:val="28"/>
          <w:lang w:val="en-US"/>
        </w:rPr>
      </w:pPr>
      <w:r>
        <w:rPr>
          <w:sz w:val="28"/>
          <w:lang w:val="en-US"/>
        </w:rPr>
        <w:tab/>
        <w:t>Для выработки телячьей, белорусской, любительской свиной, диабетической и докторской колбас и шпикачек используют только охлажденную разобранную жилованную свинину. Телячью колбасу рекомендуется вырабатывать из горяче-парного мяса.</w:t>
      </w:r>
    </w:p>
    <w:p w:rsidR="00B97738" w:rsidRDefault="00B97738">
      <w:pPr>
        <w:tabs>
          <w:tab w:val="left" w:pos="709"/>
        </w:tabs>
        <w:spacing w:line="360" w:lineRule="auto"/>
        <w:ind w:right="-58"/>
        <w:jc w:val="both"/>
        <w:rPr>
          <w:sz w:val="28"/>
        </w:rPr>
      </w:pPr>
      <w:r>
        <w:rPr>
          <w:sz w:val="28"/>
          <w:lang w:val="en-US"/>
        </w:rPr>
        <w:tab/>
      </w:r>
      <w:r>
        <w:rPr>
          <w:b/>
          <w:i/>
          <w:sz w:val="28"/>
          <w:lang w:val="en-US"/>
        </w:rPr>
        <w:t xml:space="preserve">Подготовка сырья. </w:t>
      </w:r>
      <w:r>
        <w:rPr>
          <w:sz w:val="28"/>
        </w:rPr>
        <w:t xml:space="preserve">Из обваленного говяжьего, свиного и бараньего мяса удаляют грубую соединительную ткань, лимфатические и кровеносные сосуды, жир и хрящи. Из говядины </w:t>
      </w:r>
      <w:r>
        <w:rPr>
          <w:sz w:val="28"/>
          <w:lang w:val="en-US"/>
        </w:rPr>
        <w:t>I</w:t>
      </w:r>
      <w:r>
        <w:rPr>
          <w:sz w:val="28"/>
        </w:rPr>
        <w:t xml:space="preserve"> категории выделяется полив жира вместе с мышечной тканью. Шпик твердый и грудинку перед измельчением охлаждают до температуры не выше 6</w:t>
      </w:r>
      <w:r>
        <w:rPr>
          <w:sz w:val="28"/>
        </w:rPr>
        <w:sym w:font="Symbol" w:char="F0B0"/>
      </w:r>
      <w:r>
        <w:rPr>
          <w:sz w:val="28"/>
        </w:rPr>
        <w:t>С.</w:t>
      </w:r>
    </w:p>
    <w:p w:rsidR="00B97738" w:rsidRDefault="00B97738">
      <w:pPr>
        <w:tabs>
          <w:tab w:val="left" w:pos="709"/>
        </w:tabs>
        <w:spacing w:line="360" w:lineRule="auto"/>
        <w:ind w:right="-58"/>
        <w:jc w:val="both"/>
        <w:rPr>
          <w:sz w:val="28"/>
        </w:rPr>
      </w:pPr>
      <w:r>
        <w:rPr>
          <w:sz w:val="28"/>
        </w:rPr>
        <w:tab/>
      </w:r>
      <w:r>
        <w:rPr>
          <w:b/>
          <w:i/>
          <w:sz w:val="28"/>
        </w:rPr>
        <w:t>Измельчение и посол мяса.</w:t>
      </w:r>
      <w:r>
        <w:rPr>
          <w:sz w:val="28"/>
        </w:rPr>
        <w:t xml:space="preserve"> Посоленное и выдержанное в кусках, шроте или фарше говяжье, свиное и баранье мясо вторично измельчают на волчке через решетку с отверстиями диаметром 2...3мм, затем обрабатывают на куттере, добавляя лед или холодную воду, муку специи.</w:t>
      </w:r>
    </w:p>
    <w:p w:rsidR="00B97738" w:rsidRDefault="00B97738">
      <w:pPr>
        <w:tabs>
          <w:tab w:val="left" w:pos="709"/>
        </w:tabs>
        <w:spacing w:line="360" w:lineRule="auto"/>
        <w:ind w:right="-58"/>
        <w:jc w:val="both"/>
        <w:rPr>
          <w:sz w:val="28"/>
        </w:rPr>
      </w:pPr>
      <w:r>
        <w:rPr>
          <w:sz w:val="28"/>
        </w:rPr>
        <w:tab/>
        <w:t>Разработанное на куттере мясо смешивают в фаршемешалке со шпиком. Фарш колбас, в рецептуру которых не входит шпик, разрешается приготавливать на куттере или машинах тонкого измельчения.</w:t>
      </w:r>
    </w:p>
    <w:p w:rsidR="00B97738" w:rsidRDefault="00B97738">
      <w:pPr>
        <w:tabs>
          <w:tab w:val="left" w:pos="709"/>
        </w:tabs>
        <w:spacing w:line="360" w:lineRule="auto"/>
        <w:ind w:right="-58"/>
        <w:jc w:val="both"/>
        <w:rPr>
          <w:sz w:val="28"/>
        </w:rPr>
      </w:pPr>
      <w:r>
        <w:rPr>
          <w:sz w:val="28"/>
        </w:rPr>
        <w:tab/>
      </w:r>
      <w:r>
        <w:rPr>
          <w:b/>
          <w:i/>
          <w:sz w:val="28"/>
        </w:rPr>
        <w:t xml:space="preserve">Перемешивание. </w:t>
      </w:r>
      <w:r>
        <w:rPr>
          <w:sz w:val="28"/>
        </w:rPr>
        <w:t>Измельченное мясо смешивают в фаршемешалке со шпиком, специями и мукой в течение 10...15мин до образования связанной однообразной массы.</w:t>
      </w:r>
    </w:p>
    <w:p w:rsidR="00B97738" w:rsidRDefault="00B97738">
      <w:pPr>
        <w:tabs>
          <w:tab w:val="left" w:pos="709"/>
        </w:tabs>
        <w:spacing w:line="360" w:lineRule="auto"/>
        <w:ind w:right="-58"/>
        <w:jc w:val="both"/>
        <w:rPr>
          <w:sz w:val="28"/>
        </w:rPr>
      </w:pPr>
      <w:r>
        <w:rPr>
          <w:sz w:val="28"/>
        </w:rPr>
        <w:tab/>
      </w:r>
      <w:r>
        <w:rPr>
          <w:b/>
          <w:i/>
          <w:sz w:val="28"/>
        </w:rPr>
        <w:t>Наполнение оболочек фаршем.</w:t>
      </w:r>
      <w:r>
        <w:rPr>
          <w:sz w:val="28"/>
        </w:rPr>
        <w:t xml:space="preserve"> Для наполнения оболочек применяют пневматические, гидравлические, шприцы-дозаторы или механические шприцы непрерывного действия (в том числе вакуумные).</w:t>
      </w:r>
    </w:p>
    <w:p w:rsidR="00B97738" w:rsidRDefault="00B97738">
      <w:pPr>
        <w:tabs>
          <w:tab w:val="left" w:pos="709"/>
        </w:tabs>
        <w:spacing w:line="360" w:lineRule="auto"/>
        <w:ind w:right="-58"/>
        <w:jc w:val="both"/>
        <w:rPr>
          <w:sz w:val="28"/>
        </w:rPr>
      </w:pPr>
      <w:r>
        <w:rPr>
          <w:sz w:val="28"/>
        </w:rPr>
        <w:tab/>
      </w:r>
      <w:r>
        <w:rPr>
          <w:b/>
          <w:i/>
          <w:sz w:val="28"/>
        </w:rPr>
        <w:t>Вязка.</w:t>
      </w:r>
      <w:r>
        <w:rPr>
          <w:sz w:val="28"/>
        </w:rPr>
        <w:t xml:space="preserve"> При вязке вязальщик отжимает внутрь оболочки фарш, прочно завязывает шпагат на конце, делая петлю для навешивания батона на палку. В зависимости от вида оболочки и сорта колбасы батону придают форму шара, цилиндра, кольца или полукольца.</w:t>
      </w:r>
    </w:p>
    <w:p w:rsidR="00B97738" w:rsidRDefault="00B97738">
      <w:pPr>
        <w:tabs>
          <w:tab w:val="left" w:pos="709"/>
        </w:tabs>
        <w:spacing w:line="360" w:lineRule="auto"/>
        <w:ind w:right="-58"/>
        <w:jc w:val="both"/>
        <w:rPr>
          <w:sz w:val="28"/>
        </w:rPr>
      </w:pPr>
      <w:r>
        <w:rPr>
          <w:sz w:val="28"/>
        </w:rPr>
        <w:tab/>
      </w:r>
      <w:r>
        <w:rPr>
          <w:b/>
          <w:i/>
          <w:sz w:val="28"/>
        </w:rPr>
        <w:t>Штриковка.</w:t>
      </w:r>
      <w:r>
        <w:rPr>
          <w:sz w:val="28"/>
        </w:rPr>
        <w:t xml:space="preserve"> Оболочку колбас для удаления остатка воздуха прокалывают специальной иглой, т.е. штрикуют. Целлофановую оболочку не штрикуют.</w:t>
      </w:r>
    </w:p>
    <w:p w:rsidR="00B97738" w:rsidRDefault="00B97738">
      <w:pPr>
        <w:tabs>
          <w:tab w:val="left" w:pos="709"/>
        </w:tabs>
        <w:spacing w:line="360" w:lineRule="auto"/>
        <w:ind w:right="-58"/>
        <w:jc w:val="both"/>
        <w:rPr>
          <w:sz w:val="28"/>
        </w:rPr>
      </w:pPr>
      <w:r>
        <w:rPr>
          <w:sz w:val="28"/>
        </w:rPr>
        <w:tab/>
      </w:r>
      <w:r>
        <w:rPr>
          <w:b/>
          <w:i/>
          <w:sz w:val="28"/>
        </w:rPr>
        <w:t xml:space="preserve">Навешивание колбас. </w:t>
      </w:r>
      <w:r>
        <w:rPr>
          <w:sz w:val="28"/>
        </w:rPr>
        <w:t>При навешивании батонов колбас на палки и рамы необходимо следить за тем, чтобы не было соприкосновения батонов.</w:t>
      </w:r>
    </w:p>
    <w:p w:rsidR="00B97738" w:rsidRDefault="00B97738">
      <w:pPr>
        <w:tabs>
          <w:tab w:val="left" w:pos="709"/>
        </w:tabs>
        <w:spacing w:line="360" w:lineRule="auto"/>
        <w:ind w:right="-58"/>
        <w:jc w:val="both"/>
        <w:rPr>
          <w:sz w:val="28"/>
        </w:rPr>
      </w:pPr>
      <w:r>
        <w:rPr>
          <w:b/>
          <w:i/>
          <w:sz w:val="28"/>
        </w:rPr>
        <w:tab/>
        <w:t>Осадка.</w:t>
      </w:r>
      <w:r>
        <w:rPr>
          <w:sz w:val="28"/>
        </w:rPr>
        <w:t xml:space="preserve"> Во время осадки происходит уплотнение фарша и подсушивание оболочки. Осадка колбас производится в специальных камерах при температуре 2...4</w:t>
      </w:r>
      <w:r>
        <w:rPr>
          <w:sz w:val="28"/>
        </w:rPr>
        <w:sym w:font="Symbol" w:char="F0B0"/>
      </w:r>
      <w:r>
        <w:rPr>
          <w:sz w:val="28"/>
        </w:rPr>
        <w:t>С.</w:t>
      </w:r>
    </w:p>
    <w:p w:rsidR="00B97738" w:rsidRDefault="00B97738">
      <w:pPr>
        <w:tabs>
          <w:tab w:val="left" w:pos="709"/>
        </w:tabs>
        <w:spacing w:line="360" w:lineRule="auto"/>
        <w:ind w:right="-58"/>
        <w:jc w:val="both"/>
        <w:rPr>
          <w:sz w:val="28"/>
        </w:rPr>
      </w:pPr>
      <w:r>
        <w:rPr>
          <w:b/>
          <w:i/>
          <w:sz w:val="28"/>
        </w:rPr>
        <w:tab/>
        <w:t>Обжарка.</w:t>
      </w:r>
      <w:r>
        <w:rPr>
          <w:sz w:val="28"/>
        </w:rPr>
        <w:t xml:space="preserve"> Обжарку производят при температуре 50...120</w:t>
      </w:r>
      <w:r>
        <w:rPr>
          <w:sz w:val="28"/>
        </w:rPr>
        <w:sym w:font="Symbol" w:char="F0B0"/>
      </w:r>
      <w:r>
        <w:rPr>
          <w:sz w:val="28"/>
        </w:rPr>
        <w:t>С в течение 60...180мин в зависимости от диаметра батонов, вида оболочек, сорта и вида колбас. Для равномерного обжаривания колбасы в камере подвешивают батоны одинаковой длины и диаметра с интервалом не менее 10см.</w:t>
      </w:r>
    </w:p>
    <w:p w:rsidR="00B97738" w:rsidRDefault="00B97738">
      <w:pPr>
        <w:tabs>
          <w:tab w:val="left" w:pos="709"/>
        </w:tabs>
        <w:spacing w:line="360" w:lineRule="auto"/>
        <w:ind w:right="-58"/>
        <w:jc w:val="both"/>
        <w:rPr>
          <w:sz w:val="28"/>
        </w:rPr>
      </w:pPr>
      <w:r>
        <w:rPr>
          <w:b/>
          <w:i/>
          <w:sz w:val="28"/>
        </w:rPr>
        <w:tab/>
        <w:t>Варка.</w:t>
      </w:r>
      <w:r>
        <w:rPr>
          <w:sz w:val="28"/>
        </w:rPr>
        <w:t xml:space="preserve"> Обжаренные батоны варят паром, в воде или в атмосфере горячего увлажненного воздуха при температуре75...85</w:t>
      </w:r>
      <w:r>
        <w:rPr>
          <w:sz w:val="28"/>
        </w:rPr>
        <w:sym w:font="Symbol" w:char="F0B0"/>
      </w:r>
      <w:r>
        <w:rPr>
          <w:sz w:val="28"/>
        </w:rPr>
        <w:t>С до тех пор пока температура в центре батона достигнет 70</w:t>
      </w:r>
      <w:r>
        <w:rPr>
          <w:sz w:val="28"/>
        </w:rPr>
        <w:sym w:font="Symbol" w:char="F0B0"/>
      </w:r>
      <w:r>
        <w:rPr>
          <w:sz w:val="28"/>
        </w:rPr>
        <w:t>С. При варке в воде колбасу загружают в воду температурой 85...90</w:t>
      </w:r>
      <w:r>
        <w:rPr>
          <w:sz w:val="28"/>
        </w:rPr>
        <w:sym w:font="Symbol" w:char="F0B0"/>
      </w:r>
      <w:r>
        <w:rPr>
          <w:sz w:val="28"/>
        </w:rPr>
        <w:t>С. производительность варки в зависимости от вида оболочки составляет: для черев от 30 до 50мин; для кругов и искусственных оболочек диаметром 50...65мм от 40 до 80мин, для синюг, проходников и пузырей – от1,5до 3 часов.</w:t>
      </w:r>
    </w:p>
    <w:p w:rsidR="00B97738" w:rsidRDefault="00B97738">
      <w:pPr>
        <w:tabs>
          <w:tab w:val="left" w:pos="709"/>
        </w:tabs>
        <w:spacing w:line="360" w:lineRule="auto"/>
        <w:ind w:right="-58"/>
        <w:jc w:val="both"/>
        <w:rPr>
          <w:sz w:val="28"/>
        </w:rPr>
      </w:pPr>
      <w:r>
        <w:rPr>
          <w:b/>
          <w:i/>
          <w:sz w:val="28"/>
        </w:rPr>
        <w:tab/>
        <w:t xml:space="preserve">Остывание. </w:t>
      </w:r>
      <w:r>
        <w:rPr>
          <w:sz w:val="28"/>
        </w:rPr>
        <w:t>Сваренную колбасу охлаждают до температуры 15</w:t>
      </w:r>
      <w:r>
        <w:rPr>
          <w:sz w:val="28"/>
        </w:rPr>
        <w:sym w:font="Symbol" w:char="F0B0"/>
      </w:r>
      <w:r>
        <w:rPr>
          <w:sz w:val="28"/>
        </w:rPr>
        <w:t>С под душем, а затем в помещениях с кондиционированным воздухом температурой 8</w:t>
      </w:r>
      <w:r>
        <w:rPr>
          <w:sz w:val="28"/>
        </w:rPr>
        <w:sym w:font="Symbol" w:char="F0B0"/>
      </w:r>
      <w:r>
        <w:rPr>
          <w:sz w:val="28"/>
        </w:rPr>
        <w:t>С.</w:t>
      </w:r>
    </w:p>
    <w:p w:rsidR="00B97738" w:rsidRDefault="00B97738">
      <w:pPr>
        <w:tabs>
          <w:tab w:val="left" w:pos="709"/>
        </w:tabs>
        <w:spacing w:line="360" w:lineRule="auto"/>
        <w:ind w:right="-58"/>
        <w:jc w:val="both"/>
        <w:rPr>
          <w:sz w:val="28"/>
        </w:rPr>
      </w:pPr>
      <w:r>
        <w:rPr>
          <w:b/>
          <w:i/>
          <w:sz w:val="28"/>
        </w:rPr>
        <w:tab/>
        <w:t xml:space="preserve">Копчение. </w:t>
      </w:r>
      <w:r>
        <w:rPr>
          <w:sz w:val="28"/>
        </w:rPr>
        <w:t>Столичную и белорусскую колбасы подкапчивают при температуре 35...45</w:t>
      </w:r>
      <w:r>
        <w:rPr>
          <w:sz w:val="28"/>
        </w:rPr>
        <w:sym w:font="Symbol" w:char="F0B0"/>
      </w:r>
      <w:r>
        <w:rPr>
          <w:sz w:val="28"/>
        </w:rPr>
        <w:t>С в течении 6...7 часов.</w:t>
      </w:r>
    </w:p>
    <w:p w:rsidR="00B97738" w:rsidRDefault="00B97738">
      <w:pPr>
        <w:tabs>
          <w:tab w:val="left" w:pos="709"/>
        </w:tabs>
        <w:spacing w:line="360" w:lineRule="auto"/>
        <w:ind w:right="-58"/>
        <w:jc w:val="both"/>
        <w:rPr>
          <w:sz w:val="28"/>
        </w:rPr>
      </w:pPr>
      <w:r>
        <w:rPr>
          <w:b/>
          <w:i/>
          <w:sz w:val="28"/>
        </w:rPr>
        <w:tab/>
        <w:t xml:space="preserve">Контроль качества готовой продукции. </w:t>
      </w:r>
      <w:r>
        <w:rPr>
          <w:sz w:val="28"/>
        </w:rPr>
        <w:t>Готовую колбасу температурой не ниже 0</w:t>
      </w:r>
      <w:r>
        <w:rPr>
          <w:sz w:val="28"/>
        </w:rPr>
        <w:sym w:font="Symbol" w:char="F0B0"/>
      </w:r>
      <w:r>
        <w:rPr>
          <w:sz w:val="28"/>
        </w:rPr>
        <w:t>С и не выше 15</w:t>
      </w:r>
      <w:r>
        <w:rPr>
          <w:sz w:val="28"/>
        </w:rPr>
        <w:sym w:font="Symbol" w:char="F0B0"/>
      </w:r>
      <w:r>
        <w:rPr>
          <w:sz w:val="28"/>
        </w:rPr>
        <w:t>С тщательно проверяют органолептическим методом и отбраковывают батоны с дефектами.</w:t>
      </w:r>
    </w:p>
    <w:p w:rsidR="00B97738" w:rsidRDefault="00B97738">
      <w:pPr>
        <w:tabs>
          <w:tab w:val="left" w:pos="709"/>
        </w:tabs>
        <w:spacing w:line="360" w:lineRule="auto"/>
        <w:ind w:right="-58"/>
        <w:jc w:val="both"/>
        <w:rPr>
          <w:sz w:val="28"/>
        </w:rPr>
      </w:pPr>
      <w:r>
        <w:rPr>
          <w:b/>
          <w:i/>
          <w:sz w:val="28"/>
        </w:rPr>
        <w:tab/>
        <w:t>Хранение.</w:t>
      </w:r>
      <w:r>
        <w:rPr>
          <w:sz w:val="28"/>
        </w:rPr>
        <w:t xml:space="preserve"> Охлажденные вареные колбасы хранят в охлаждаемых помещениях в подвешенном состоянии при температуре не выше 8</w:t>
      </w:r>
      <w:r>
        <w:rPr>
          <w:sz w:val="28"/>
        </w:rPr>
        <w:sym w:font="Symbol" w:char="F0B0"/>
      </w:r>
      <w:r>
        <w:rPr>
          <w:sz w:val="28"/>
        </w:rPr>
        <w:t>С и относительной влажности воздуха 75...80% до трех суток.</w:t>
      </w:r>
    </w:p>
    <w:p w:rsidR="00B97738" w:rsidRDefault="00B97738">
      <w:pPr>
        <w:tabs>
          <w:tab w:val="left" w:pos="709"/>
        </w:tabs>
        <w:spacing w:line="360" w:lineRule="auto"/>
        <w:ind w:right="-58"/>
        <w:jc w:val="both"/>
        <w:rPr>
          <w:sz w:val="28"/>
          <w:lang w:val="en-US"/>
        </w:rPr>
      </w:pPr>
    </w:p>
    <w:p w:rsidR="00B97738" w:rsidRDefault="00B97738">
      <w:pPr>
        <w:pStyle w:val="5"/>
        <w:spacing w:line="360" w:lineRule="auto"/>
        <w:rPr>
          <w:snapToGrid/>
        </w:rPr>
      </w:pPr>
      <w:r>
        <w:rPr>
          <w:snapToGrid/>
        </w:rPr>
        <w:t>ПРОИЗВОДСТВО СОСИСОК</w:t>
      </w:r>
    </w:p>
    <w:p w:rsidR="00B97738" w:rsidRDefault="00B97738">
      <w:pPr>
        <w:spacing w:line="360" w:lineRule="auto"/>
        <w:jc w:val="both"/>
        <w:rPr>
          <w:sz w:val="28"/>
        </w:rPr>
      </w:pPr>
      <w:r>
        <w:rPr>
          <w:sz w:val="28"/>
        </w:rPr>
        <w:tab/>
      </w:r>
      <w:r>
        <w:rPr>
          <w:b/>
          <w:i/>
          <w:sz w:val="28"/>
        </w:rPr>
        <w:t>Характеристика сырья.</w:t>
      </w:r>
      <w:r>
        <w:rPr>
          <w:b/>
          <w:sz w:val="28"/>
        </w:rPr>
        <w:t xml:space="preserve"> </w:t>
      </w:r>
      <w:r>
        <w:rPr>
          <w:sz w:val="28"/>
        </w:rPr>
        <w:t>Для производства сливочных, диабетических, молочных, любительских сосисок используют охлажденное, горяче-парное мясо говядины (преимущественно молодняка) и охлажденное мясо свинины.</w:t>
      </w:r>
    </w:p>
    <w:p w:rsidR="00B97738" w:rsidRDefault="00B97738">
      <w:pPr>
        <w:pStyle w:val="8"/>
      </w:pPr>
      <w:r>
        <w:t>При выработке других сортов сосисок допускается использование мороженного говяжьего, свиного и бараньего мяса.</w:t>
      </w:r>
    </w:p>
    <w:p w:rsidR="00B97738" w:rsidRDefault="00B97738">
      <w:pPr>
        <w:spacing w:line="360" w:lineRule="auto"/>
        <w:ind w:firstLine="709"/>
        <w:rPr>
          <w:sz w:val="28"/>
        </w:rPr>
      </w:pPr>
      <w:r>
        <w:rPr>
          <w:sz w:val="28"/>
        </w:rPr>
        <w:t>Для выработки высококачественных сосисок необходимо: тщательно подбирать сырье; выдерживать жилованное посоленное мясо в виде шрота или фарша при температуре 0...4</w:t>
      </w:r>
      <w:r>
        <w:rPr>
          <w:sz w:val="28"/>
        </w:rPr>
        <w:sym w:font="Symbol" w:char="F0B0"/>
      </w:r>
      <w:r>
        <w:rPr>
          <w:sz w:val="28"/>
        </w:rPr>
        <w:t>С в течение 24...48 часов; хорошо измельчать мясо с добавлением льда и воды; обжаривать во влажном воздухе до светло-розового цвета.</w:t>
      </w:r>
    </w:p>
    <w:p w:rsidR="00B97738" w:rsidRDefault="00B97738">
      <w:pPr>
        <w:spacing w:line="360" w:lineRule="auto"/>
        <w:ind w:firstLine="709"/>
        <w:rPr>
          <w:sz w:val="28"/>
        </w:rPr>
      </w:pPr>
      <w:r>
        <w:rPr>
          <w:sz w:val="28"/>
        </w:rPr>
        <w:t>Сырье должно удовлетворять следующим требованиям:</w:t>
      </w:r>
    </w:p>
    <w:p w:rsidR="00B97738" w:rsidRDefault="00B97738">
      <w:pPr>
        <w:numPr>
          <w:ilvl w:val="0"/>
          <w:numId w:val="21"/>
        </w:numPr>
        <w:tabs>
          <w:tab w:val="clear" w:pos="360"/>
          <w:tab w:val="num" w:pos="1069"/>
        </w:tabs>
        <w:spacing w:line="360" w:lineRule="auto"/>
        <w:ind w:left="1069"/>
        <w:rPr>
          <w:sz w:val="28"/>
        </w:rPr>
      </w:pPr>
      <w:r>
        <w:rPr>
          <w:sz w:val="28"/>
        </w:rPr>
        <w:t>говядина высшего сорта должна представлять собой чистую мышечную ткань без видимых включений жира;</w:t>
      </w:r>
    </w:p>
    <w:p w:rsidR="00B97738" w:rsidRDefault="00B97738">
      <w:pPr>
        <w:numPr>
          <w:ilvl w:val="0"/>
          <w:numId w:val="21"/>
        </w:numPr>
        <w:tabs>
          <w:tab w:val="clear" w:pos="360"/>
          <w:tab w:val="num" w:pos="1069"/>
        </w:tabs>
        <w:spacing w:line="360" w:lineRule="auto"/>
        <w:ind w:left="1069"/>
        <w:rPr>
          <w:sz w:val="28"/>
        </w:rPr>
      </w:pPr>
      <w:r>
        <w:rPr>
          <w:sz w:val="28"/>
        </w:rPr>
        <w:t>в говяжьем жилованном мясе первого сорта должно содержаться мягкой соединительной ткани не более 6%;</w:t>
      </w:r>
    </w:p>
    <w:p w:rsidR="00B97738" w:rsidRDefault="00B97738">
      <w:pPr>
        <w:numPr>
          <w:ilvl w:val="0"/>
          <w:numId w:val="21"/>
        </w:numPr>
        <w:tabs>
          <w:tab w:val="clear" w:pos="360"/>
          <w:tab w:val="num" w:pos="1069"/>
        </w:tabs>
        <w:spacing w:line="360" w:lineRule="auto"/>
        <w:ind w:left="1069"/>
        <w:rPr>
          <w:sz w:val="28"/>
        </w:rPr>
      </w:pPr>
      <w:r>
        <w:rPr>
          <w:sz w:val="28"/>
        </w:rPr>
        <w:t>в свинине жилованной нежирной должно содержаться должно содержаться межмышечной жировой ткани не более 10%;</w:t>
      </w:r>
    </w:p>
    <w:p w:rsidR="00B97738" w:rsidRDefault="00B97738">
      <w:pPr>
        <w:numPr>
          <w:ilvl w:val="0"/>
          <w:numId w:val="21"/>
        </w:numPr>
        <w:tabs>
          <w:tab w:val="clear" w:pos="360"/>
          <w:tab w:val="num" w:pos="1069"/>
        </w:tabs>
        <w:spacing w:line="360" w:lineRule="auto"/>
        <w:ind w:left="1069"/>
        <w:rPr>
          <w:sz w:val="28"/>
        </w:rPr>
      </w:pPr>
      <w:r>
        <w:rPr>
          <w:sz w:val="28"/>
        </w:rPr>
        <w:t>в жилованной свинине полужирной должно содержаться жировой ткани от 30 до 50%;</w:t>
      </w:r>
    </w:p>
    <w:p w:rsidR="00B97738" w:rsidRDefault="00B97738">
      <w:pPr>
        <w:numPr>
          <w:ilvl w:val="0"/>
          <w:numId w:val="21"/>
        </w:numPr>
        <w:tabs>
          <w:tab w:val="clear" w:pos="360"/>
          <w:tab w:val="num" w:pos="1069"/>
        </w:tabs>
        <w:spacing w:line="360" w:lineRule="auto"/>
        <w:ind w:left="1069"/>
        <w:rPr>
          <w:sz w:val="28"/>
        </w:rPr>
      </w:pPr>
      <w:r>
        <w:rPr>
          <w:sz w:val="28"/>
        </w:rPr>
        <w:t>в свинине жилованной жирной содержание жировой ткани должно быть не менее 70%.</w:t>
      </w:r>
    </w:p>
    <w:p w:rsidR="00B97738" w:rsidRDefault="00B97738">
      <w:pPr>
        <w:spacing w:line="360" w:lineRule="auto"/>
        <w:rPr>
          <w:sz w:val="28"/>
        </w:rPr>
      </w:pPr>
      <w:r>
        <w:rPr>
          <w:sz w:val="28"/>
        </w:rPr>
        <w:t xml:space="preserve">В производстве сосисок используют мягкий шпик – пашину, шековину и обрезки от разделки шпика и беконной свинины. </w:t>
      </w:r>
    </w:p>
    <w:p w:rsidR="00B97738" w:rsidRDefault="00B97738">
      <w:pPr>
        <w:spacing w:line="360" w:lineRule="auto"/>
        <w:rPr>
          <w:sz w:val="28"/>
        </w:rPr>
      </w:pPr>
      <w:r>
        <w:rPr>
          <w:sz w:val="28"/>
        </w:rPr>
        <w:tab/>
      </w:r>
      <w:r>
        <w:rPr>
          <w:b/>
          <w:i/>
          <w:sz w:val="28"/>
        </w:rPr>
        <w:t>Подготовка сырья.</w:t>
      </w:r>
      <w:r>
        <w:rPr>
          <w:sz w:val="28"/>
        </w:rPr>
        <w:t xml:space="preserve"> Говяжье мясо освобождают от сухожилий и жира разрезают на куски весом около 400гр. Свинину освобождают от сухожилий и хрящей и нарезают на куски такого же веса, как и говядину.</w:t>
      </w:r>
    </w:p>
    <w:p w:rsidR="00B97738" w:rsidRDefault="00B97738">
      <w:pPr>
        <w:spacing w:line="360" w:lineRule="auto"/>
        <w:ind w:firstLine="709"/>
        <w:rPr>
          <w:sz w:val="28"/>
        </w:rPr>
      </w:pPr>
      <w:r>
        <w:rPr>
          <w:b/>
          <w:i/>
          <w:sz w:val="28"/>
        </w:rPr>
        <w:t>Предварительное измельчение и посол говяжьего мяса.</w:t>
      </w:r>
      <w:r>
        <w:rPr>
          <w:sz w:val="28"/>
        </w:rPr>
        <w:t xml:space="preserve"> Жилованное мясо измельчают на волчке с решеткой диаметром отверстий 16...25мм, перемешивают с солью, селитрой и нитритом (в растворе) и выдерживают в мелкой таре слоем не более 15см 48...72 часа при температуре 2...4</w:t>
      </w:r>
      <w:r>
        <w:rPr>
          <w:sz w:val="28"/>
        </w:rPr>
        <w:sym w:font="Symbol" w:char="F0B0"/>
      </w:r>
      <w:r>
        <w:rPr>
          <w:sz w:val="28"/>
        </w:rPr>
        <w:t>С.</w:t>
      </w:r>
    </w:p>
    <w:p w:rsidR="00B97738" w:rsidRDefault="00B97738">
      <w:pPr>
        <w:spacing w:line="360" w:lineRule="auto"/>
        <w:ind w:firstLine="709"/>
        <w:rPr>
          <w:sz w:val="28"/>
        </w:rPr>
      </w:pPr>
      <w:r>
        <w:rPr>
          <w:sz w:val="28"/>
        </w:rPr>
        <w:t>После созревания мясо измельчают на волчке с решеткой диаметром отверстий 2...3мм и подвергают тонкому измельчению.</w:t>
      </w:r>
    </w:p>
    <w:p w:rsidR="00B97738" w:rsidRDefault="00B97738">
      <w:pPr>
        <w:spacing w:line="360" w:lineRule="auto"/>
        <w:ind w:firstLine="709"/>
        <w:jc w:val="both"/>
        <w:rPr>
          <w:sz w:val="28"/>
        </w:rPr>
      </w:pPr>
      <w:r>
        <w:rPr>
          <w:b/>
          <w:i/>
          <w:sz w:val="28"/>
        </w:rPr>
        <w:t xml:space="preserve">Предварительное измельчение и посол свиного мяса. </w:t>
      </w:r>
      <w:r>
        <w:rPr>
          <w:sz w:val="28"/>
        </w:rPr>
        <w:t xml:space="preserve"> Охлажденное свиное мясо можно использовать в несоленом виде. В данном случае соль, селитру и нитрит вводят непосредственно при тонком измельчении мяса. </w:t>
      </w:r>
    </w:p>
    <w:p w:rsidR="00B97738" w:rsidRDefault="00B97738">
      <w:pPr>
        <w:spacing w:line="360" w:lineRule="auto"/>
        <w:ind w:firstLine="709"/>
        <w:rPr>
          <w:sz w:val="28"/>
        </w:rPr>
      </w:pPr>
      <w:r>
        <w:rPr>
          <w:sz w:val="28"/>
        </w:rPr>
        <w:t>Мороженое свиное мясо применяют только в соленом виде. Измельчают и солят свиное мясо также, как и говяжье.</w:t>
      </w:r>
    </w:p>
    <w:p w:rsidR="00B97738" w:rsidRDefault="00B97738">
      <w:pPr>
        <w:spacing w:line="360" w:lineRule="auto"/>
        <w:ind w:firstLine="709"/>
        <w:rPr>
          <w:sz w:val="28"/>
        </w:rPr>
      </w:pPr>
      <w:r>
        <w:rPr>
          <w:sz w:val="28"/>
        </w:rPr>
        <w:t>Мягкий шпик используют только в несоленом виде.</w:t>
      </w:r>
    </w:p>
    <w:p w:rsidR="00B97738" w:rsidRDefault="00B97738">
      <w:pPr>
        <w:spacing w:line="360" w:lineRule="auto"/>
        <w:ind w:firstLine="709"/>
        <w:jc w:val="both"/>
        <w:rPr>
          <w:sz w:val="28"/>
        </w:rPr>
      </w:pPr>
      <w:r>
        <w:rPr>
          <w:b/>
          <w:i/>
          <w:sz w:val="28"/>
        </w:rPr>
        <w:t>Приготовление фарша.</w:t>
      </w:r>
      <w:r>
        <w:rPr>
          <w:sz w:val="28"/>
        </w:rPr>
        <w:t xml:space="preserve"> Посоленное и выдержанное мясо в виде фарша или шрота направляют на технологические машины для выработки фарша соответствующего продукта.</w:t>
      </w:r>
    </w:p>
    <w:p w:rsidR="00B97738" w:rsidRDefault="00B97738">
      <w:pPr>
        <w:spacing w:line="360" w:lineRule="auto"/>
        <w:ind w:firstLine="709"/>
        <w:jc w:val="both"/>
        <w:rPr>
          <w:sz w:val="28"/>
        </w:rPr>
      </w:pPr>
      <w:r>
        <w:rPr>
          <w:sz w:val="28"/>
        </w:rPr>
        <w:t>Если мясо выдерживается в рассоле в виде фарша или без рассола, оно уже не направляется на измельчение через волчок, а непосредственно куттеруется. Выдержанное мясо в виде шрота сначала измельчается на волчке с решеткой, диаметр отверстий которой колеблется от2 до 3мм.</w:t>
      </w:r>
    </w:p>
    <w:p w:rsidR="00B97738" w:rsidRDefault="00B97738">
      <w:pPr>
        <w:spacing w:line="360" w:lineRule="auto"/>
        <w:ind w:firstLine="709"/>
        <w:jc w:val="both"/>
        <w:rPr>
          <w:sz w:val="28"/>
        </w:rPr>
      </w:pPr>
      <w:r>
        <w:rPr>
          <w:b/>
          <w:i/>
          <w:sz w:val="28"/>
        </w:rPr>
        <w:t>Шприцевание</w:t>
      </w:r>
      <w:r>
        <w:rPr>
          <w:sz w:val="28"/>
        </w:rPr>
        <w:t>. Приготовленный фарш шприцуют в кишечную оболочку, в результате этого фарш приобретает форму колбасы. Длинна нашприцованных сосисок не должна превышать 12...13см.</w:t>
      </w:r>
    </w:p>
    <w:p w:rsidR="00B97738" w:rsidRDefault="00B97738">
      <w:pPr>
        <w:spacing w:line="360" w:lineRule="auto"/>
        <w:ind w:firstLine="709"/>
        <w:jc w:val="both"/>
        <w:rPr>
          <w:sz w:val="28"/>
        </w:rPr>
      </w:pPr>
      <w:r>
        <w:rPr>
          <w:b/>
          <w:i/>
          <w:sz w:val="28"/>
        </w:rPr>
        <w:t>Обжарка</w:t>
      </w:r>
      <w:r>
        <w:rPr>
          <w:sz w:val="28"/>
        </w:rPr>
        <w:t>. Навешанные на рамы сосиски направляют в обжарочные камеры. Перед обжаркой рамы с сосисками сортируют в зависимости от диаметра нашприцованных сосисок. Сосиски обжаривают 30...60мин при температуре 80...100</w:t>
      </w:r>
      <w:r>
        <w:rPr>
          <w:sz w:val="28"/>
        </w:rPr>
        <w:sym w:font="Symbol" w:char="F0B0"/>
      </w:r>
      <w:r>
        <w:rPr>
          <w:sz w:val="28"/>
        </w:rPr>
        <w:t>С. для равномерного обжаривания сосиски подвешиваются на тонкие палки с интервалом между батончиками.</w:t>
      </w:r>
    </w:p>
    <w:p w:rsidR="00B97738" w:rsidRDefault="00B97738">
      <w:pPr>
        <w:spacing w:line="360" w:lineRule="auto"/>
        <w:ind w:firstLine="709"/>
        <w:jc w:val="both"/>
        <w:rPr>
          <w:sz w:val="28"/>
        </w:rPr>
      </w:pPr>
      <w:r>
        <w:rPr>
          <w:sz w:val="28"/>
        </w:rPr>
        <w:t>Обжаренные сосиски должны быть светло-розовыми с совершенно-сухой оболочкой; температура в центре сосисок не должна превышать 38...40</w:t>
      </w:r>
      <w:r>
        <w:rPr>
          <w:sz w:val="28"/>
        </w:rPr>
        <w:sym w:font="Symbol" w:char="F0B0"/>
      </w:r>
      <w:r>
        <w:rPr>
          <w:sz w:val="28"/>
        </w:rPr>
        <w:t>С. В начале обжарки в камеру подают немного пара или увлажняют воздух в течение 5...10мин, что способствует равномерной и яркой окраске фарша и оболочки.</w:t>
      </w:r>
    </w:p>
    <w:p w:rsidR="00B97738" w:rsidRDefault="00B97738">
      <w:pPr>
        <w:spacing w:line="360" w:lineRule="auto"/>
        <w:ind w:firstLine="709"/>
        <w:jc w:val="both"/>
        <w:rPr>
          <w:sz w:val="28"/>
        </w:rPr>
      </w:pPr>
      <w:r>
        <w:rPr>
          <w:b/>
          <w:i/>
          <w:sz w:val="28"/>
        </w:rPr>
        <w:t>Варка</w:t>
      </w:r>
      <w:r>
        <w:rPr>
          <w:sz w:val="28"/>
        </w:rPr>
        <w:t>. Обжаренные сосиски варят при температуре 80...85</w:t>
      </w:r>
      <w:r>
        <w:rPr>
          <w:sz w:val="28"/>
        </w:rPr>
        <w:sym w:font="Symbol" w:char="F0B0"/>
      </w:r>
      <w:r>
        <w:rPr>
          <w:sz w:val="28"/>
        </w:rPr>
        <w:t>С в течение 10...15мин в зависимости от диаметра батона. Варку прекращают, когда температура внутри батона достигает 70...72</w:t>
      </w:r>
      <w:r>
        <w:rPr>
          <w:sz w:val="28"/>
        </w:rPr>
        <w:sym w:font="Symbol" w:char="F0B0"/>
      </w:r>
      <w:r>
        <w:rPr>
          <w:sz w:val="28"/>
        </w:rPr>
        <w:t>С.</w:t>
      </w:r>
    </w:p>
    <w:p w:rsidR="00B97738" w:rsidRDefault="00B97738">
      <w:pPr>
        <w:spacing w:line="360" w:lineRule="auto"/>
        <w:ind w:firstLine="709"/>
        <w:jc w:val="both"/>
        <w:rPr>
          <w:sz w:val="28"/>
        </w:rPr>
      </w:pPr>
      <w:r>
        <w:rPr>
          <w:b/>
          <w:i/>
          <w:sz w:val="28"/>
        </w:rPr>
        <w:t xml:space="preserve">Остывание. </w:t>
      </w:r>
      <w:r>
        <w:rPr>
          <w:sz w:val="28"/>
        </w:rPr>
        <w:t xml:space="preserve"> После варки сосиски немедленно охлаждают холодной водой под душем в течение 3...5мин, а затем в камере при температуре 10...12</w:t>
      </w:r>
      <w:r>
        <w:rPr>
          <w:sz w:val="28"/>
        </w:rPr>
        <w:sym w:font="Symbol" w:char="F0B0"/>
      </w:r>
      <w:r>
        <w:rPr>
          <w:sz w:val="28"/>
        </w:rPr>
        <w:t>С в течение 4...6 часов.</w:t>
      </w:r>
    </w:p>
    <w:p w:rsidR="00B97738" w:rsidRDefault="00B97738">
      <w:pPr>
        <w:spacing w:line="360" w:lineRule="auto"/>
        <w:ind w:firstLine="709"/>
        <w:jc w:val="both"/>
        <w:rPr>
          <w:sz w:val="28"/>
        </w:rPr>
      </w:pPr>
      <w:r>
        <w:rPr>
          <w:sz w:val="28"/>
        </w:rPr>
        <w:t>Влажность готовых сосисок не более 70%. Контрольный выход готовых, остывших изделий к весу несоленого сырья 100%.</w:t>
      </w:r>
    </w:p>
    <w:p w:rsidR="00B97738" w:rsidRDefault="00B97738">
      <w:pPr>
        <w:pStyle w:val="9"/>
      </w:pPr>
    </w:p>
    <w:p w:rsidR="00B97738" w:rsidRDefault="00B97738">
      <w:pPr>
        <w:pStyle w:val="9"/>
      </w:pPr>
      <w:r>
        <w:t>ПРОИЗВОДСТВО САРДЕЛЕК</w:t>
      </w:r>
    </w:p>
    <w:p w:rsidR="00B97738" w:rsidRDefault="00B97738">
      <w:pPr>
        <w:spacing w:line="360" w:lineRule="auto"/>
        <w:ind w:firstLine="709"/>
        <w:rPr>
          <w:sz w:val="28"/>
        </w:rPr>
      </w:pPr>
      <w:r>
        <w:rPr>
          <w:b/>
          <w:i/>
          <w:sz w:val="28"/>
        </w:rPr>
        <w:t xml:space="preserve">Характеристика сырья. </w:t>
      </w:r>
      <w:r>
        <w:rPr>
          <w:sz w:val="28"/>
        </w:rPr>
        <w:t xml:space="preserve"> Сардельки изготавливают из парного, охлажденного, остывшего и мороженого говяжьего мяса. </w:t>
      </w:r>
    </w:p>
    <w:p w:rsidR="00B97738" w:rsidRDefault="00B97738">
      <w:pPr>
        <w:spacing w:line="360" w:lineRule="auto"/>
        <w:ind w:firstLine="709"/>
        <w:rPr>
          <w:sz w:val="28"/>
        </w:rPr>
      </w:pPr>
      <w:r>
        <w:rPr>
          <w:sz w:val="28"/>
        </w:rPr>
        <w:t xml:space="preserve">Свинину используют в охлажденном или мороженом виде. </w:t>
      </w:r>
    </w:p>
    <w:p w:rsidR="00B97738" w:rsidRDefault="00B97738">
      <w:pPr>
        <w:spacing w:line="360" w:lineRule="auto"/>
        <w:ind w:firstLine="709"/>
        <w:rPr>
          <w:sz w:val="28"/>
        </w:rPr>
      </w:pPr>
      <w:r>
        <w:rPr>
          <w:b/>
          <w:i/>
          <w:sz w:val="28"/>
        </w:rPr>
        <w:t>Подготовка сырья.</w:t>
      </w:r>
      <w:r>
        <w:rPr>
          <w:sz w:val="28"/>
        </w:rPr>
        <w:t xml:space="preserve"> Говяжье и свиное мясо освобождают от грубой соединительной ткани и хрящей, после чего его разрезают на куски не более 400гр. </w:t>
      </w:r>
    </w:p>
    <w:p w:rsidR="00B97738" w:rsidRDefault="00B97738">
      <w:pPr>
        <w:spacing w:line="360" w:lineRule="auto"/>
        <w:ind w:firstLine="709"/>
        <w:rPr>
          <w:sz w:val="28"/>
        </w:rPr>
      </w:pPr>
      <w:r>
        <w:rPr>
          <w:b/>
          <w:i/>
          <w:sz w:val="28"/>
        </w:rPr>
        <w:t>Предварительное измельчение и посол мяса.</w:t>
      </w:r>
      <w:r>
        <w:rPr>
          <w:sz w:val="28"/>
        </w:rPr>
        <w:t xml:space="preserve"> После жиловки говяжье и свиное мясо  измельчают на волчке через решетку с отверстиями с диаметром 2...3мм или 16...25мм и солят. Для посола на 100кг мяса расходуют 2,5кг соли и 50гр. Посоленное мясо выдерживают 48...72 часа.</w:t>
      </w:r>
    </w:p>
    <w:p w:rsidR="00B97738" w:rsidRDefault="00B97738">
      <w:pPr>
        <w:spacing w:line="360" w:lineRule="auto"/>
        <w:ind w:firstLine="709"/>
        <w:rPr>
          <w:sz w:val="28"/>
        </w:rPr>
      </w:pPr>
      <w:r>
        <w:rPr>
          <w:b/>
          <w:i/>
          <w:sz w:val="28"/>
        </w:rPr>
        <w:t>Тонкое измельчение мяса.</w:t>
      </w:r>
      <w:r>
        <w:rPr>
          <w:sz w:val="28"/>
        </w:rPr>
        <w:t xml:space="preserve"> Посоленное и выдержанное мясо вторично измельчают на волчке через решетку с отверстиями диаметром 2...3мм и куттеруют 5...6мин. в процессе куттерования добавляют мелкодробленый пищевой чешуйчатый, пластинчатый лед или холодную питьевую воду и 0,005% нитрита. В куттер добавляют специи и жир согласно рецептуре.</w:t>
      </w:r>
    </w:p>
    <w:p w:rsidR="00B97738" w:rsidRDefault="00B97738">
      <w:pPr>
        <w:spacing w:line="360" w:lineRule="auto"/>
        <w:ind w:firstLine="709"/>
        <w:rPr>
          <w:sz w:val="28"/>
        </w:rPr>
      </w:pPr>
      <w:r>
        <w:rPr>
          <w:b/>
          <w:i/>
          <w:sz w:val="28"/>
        </w:rPr>
        <w:t>Шприцевание.</w:t>
      </w:r>
      <w:r>
        <w:rPr>
          <w:sz w:val="28"/>
        </w:rPr>
        <w:t xml:space="preserve"> Приготовленный фарш набивают в кишечную оболочку на шприцах. Длина сарделек не должна превышать 8...9см. </w:t>
      </w:r>
    </w:p>
    <w:p w:rsidR="00B97738" w:rsidRDefault="00B97738">
      <w:pPr>
        <w:spacing w:line="360" w:lineRule="auto"/>
        <w:ind w:firstLine="709"/>
        <w:rPr>
          <w:sz w:val="28"/>
        </w:rPr>
      </w:pPr>
      <w:r>
        <w:rPr>
          <w:sz w:val="28"/>
        </w:rPr>
        <w:t>Навешенные на рамы сардельки после штриковки и осадки направляют на обжарку.</w:t>
      </w:r>
    </w:p>
    <w:p w:rsidR="00B97738" w:rsidRDefault="00B97738">
      <w:pPr>
        <w:spacing w:line="360" w:lineRule="auto"/>
        <w:ind w:firstLine="709"/>
        <w:rPr>
          <w:sz w:val="28"/>
        </w:rPr>
      </w:pPr>
      <w:r>
        <w:rPr>
          <w:b/>
          <w:i/>
          <w:sz w:val="28"/>
        </w:rPr>
        <w:t>Обжарка.</w:t>
      </w:r>
      <w:r>
        <w:rPr>
          <w:sz w:val="28"/>
        </w:rPr>
        <w:t xml:space="preserve"> После шприцевания и осадки сардельки обжаривают при температуре 60...90</w:t>
      </w:r>
      <w:r>
        <w:rPr>
          <w:sz w:val="28"/>
        </w:rPr>
        <w:sym w:font="Symbol" w:char="F0B0"/>
      </w:r>
      <w:r>
        <w:rPr>
          <w:sz w:val="28"/>
        </w:rPr>
        <w:t>С в течение 60...100мин. Цвет обжаренных сосисок должен быть розовым, а оболочка сухая. По окончанию обжарки температура в центре сарделек не должна превышать 40</w:t>
      </w:r>
      <w:r>
        <w:rPr>
          <w:sz w:val="28"/>
        </w:rPr>
        <w:sym w:font="Symbol" w:char="F0B0"/>
      </w:r>
      <w:r>
        <w:rPr>
          <w:sz w:val="28"/>
        </w:rPr>
        <w:t>С.</w:t>
      </w:r>
    </w:p>
    <w:p w:rsidR="00B97738" w:rsidRDefault="00B97738">
      <w:pPr>
        <w:spacing w:line="360" w:lineRule="auto"/>
        <w:ind w:firstLine="709"/>
        <w:jc w:val="both"/>
        <w:rPr>
          <w:sz w:val="28"/>
        </w:rPr>
      </w:pPr>
      <w:r>
        <w:rPr>
          <w:b/>
          <w:i/>
          <w:sz w:val="28"/>
        </w:rPr>
        <w:t>Варка.</w:t>
      </w:r>
      <w:r>
        <w:rPr>
          <w:sz w:val="28"/>
        </w:rPr>
        <w:t xml:space="preserve"> Перерыв между процессами обжарки и варки не должен превышать 30мин. Обжаренные сардельки варят паром или в воде при температуре 75...85</w:t>
      </w:r>
      <w:r>
        <w:rPr>
          <w:sz w:val="28"/>
        </w:rPr>
        <w:sym w:font="Symbol" w:char="F0B0"/>
      </w:r>
      <w:r>
        <w:rPr>
          <w:sz w:val="28"/>
        </w:rPr>
        <w:t>С в течение 30...35мин. сардельки считаются сваренными, когда температура внутри батона достигается 70</w:t>
      </w:r>
      <w:r>
        <w:rPr>
          <w:sz w:val="28"/>
        </w:rPr>
        <w:sym w:font="Symbol" w:char="F0B0"/>
      </w:r>
      <w:r>
        <w:rPr>
          <w:sz w:val="28"/>
        </w:rPr>
        <w:t>С.</w:t>
      </w:r>
    </w:p>
    <w:p w:rsidR="00B97738" w:rsidRDefault="00B97738">
      <w:pPr>
        <w:spacing w:line="360" w:lineRule="auto"/>
        <w:ind w:firstLine="709"/>
        <w:jc w:val="both"/>
        <w:rPr>
          <w:sz w:val="28"/>
        </w:rPr>
      </w:pPr>
      <w:r>
        <w:rPr>
          <w:b/>
          <w:i/>
          <w:sz w:val="28"/>
        </w:rPr>
        <w:t>Остывание.</w:t>
      </w:r>
      <w:r>
        <w:rPr>
          <w:sz w:val="28"/>
        </w:rPr>
        <w:t xml:space="preserve"> Сваренные сосиски охлаждают под водяным душем в течение 5мин. Температура охлаждающей воды не должны быть выше 8</w:t>
      </w:r>
      <w:r>
        <w:rPr>
          <w:sz w:val="28"/>
        </w:rPr>
        <w:sym w:font="Symbol" w:char="F0B0"/>
      </w:r>
      <w:r>
        <w:rPr>
          <w:sz w:val="28"/>
        </w:rPr>
        <w:t>С.</w:t>
      </w:r>
    </w:p>
    <w:p w:rsidR="00B97738" w:rsidRDefault="00B97738">
      <w:pPr>
        <w:spacing w:line="360" w:lineRule="auto"/>
        <w:jc w:val="both"/>
        <w:rPr>
          <w:sz w:val="28"/>
        </w:rPr>
      </w:pPr>
    </w:p>
    <w:p w:rsidR="00B97738" w:rsidRDefault="00B97738">
      <w:pPr>
        <w:pStyle w:val="10"/>
        <w:spacing w:before="240" w:line="360" w:lineRule="auto"/>
        <w:ind w:left="0" w:right="-58"/>
        <w:rPr>
          <w:rFonts w:ascii="Times New Roman" w:hAnsi="Times New Roman"/>
          <w:b w:val="0"/>
          <w:sz w:val="28"/>
        </w:rPr>
      </w:pPr>
      <w:r>
        <w:rPr>
          <w:rFonts w:ascii="Times New Roman" w:hAnsi="Times New Roman"/>
          <w:b w:val="0"/>
          <w:sz w:val="28"/>
        </w:rPr>
        <w:t>2.6. Принципы расстановки оборудования</w:t>
      </w:r>
    </w:p>
    <w:p w:rsidR="00B97738" w:rsidRDefault="00B97738">
      <w:pPr>
        <w:pStyle w:val="10"/>
        <w:spacing w:line="360" w:lineRule="auto"/>
        <w:ind w:left="0" w:right="-58"/>
        <w:jc w:val="both"/>
        <w:rPr>
          <w:rFonts w:ascii="Times New Roman" w:hAnsi="Times New Roman"/>
          <w:b w:val="0"/>
          <w:sz w:val="28"/>
        </w:rPr>
      </w:pPr>
    </w:p>
    <w:p w:rsidR="00B97738" w:rsidRDefault="00B97738">
      <w:pPr>
        <w:pStyle w:val="10"/>
        <w:spacing w:before="20" w:line="360" w:lineRule="auto"/>
        <w:ind w:left="0" w:right="-58" w:firstLine="720"/>
        <w:jc w:val="both"/>
        <w:rPr>
          <w:rFonts w:ascii="Times New Roman" w:hAnsi="Times New Roman"/>
          <w:b w:val="0"/>
          <w:sz w:val="28"/>
        </w:rPr>
      </w:pPr>
      <w:r>
        <w:rPr>
          <w:rFonts w:ascii="Times New Roman" w:hAnsi="Times New Roman"/>
          <w:b w:val="0"/>
          <w:sz w:val="28"/>
        </w:rPr>
        <w:t>Расстановка оборудования является важным этапом проектирования предприятия и представляет собой основу организации технического процесса в производственных цехах.</w:t>
      </w:r>
    </w:p>
    <w:p w:rsidR="00B97738" w:rsidRDefault="00B97738">
      <w:pPr>
        <w:pStyle w:val="10"/>
        <w:spacing w:line="360" w:lineRule="auto"/>
        <w:ind w:left="0" w:right="-58" w:firstLine="709"/>
        <w:jc w:val="both"/>
        <w:rPr>
          <w:rFonts w:ascii="Times New Roman" w:hAnsi="Times New Roman"/>
          <w:b w:val="0"/>
          <w:sz w:val="28"/>
        </w:rPr>
      </w:pPr>
      <w:r>
        <w:rPr>
          <w:rFonts w:ascii="Times New Roman" w:hAnsi="Times New Roman"/>
          <w:b w:val="0"/>
          <w:sz w:val="28"/>
        </w:rPr>
        <w:t>Основными принципом расстановки компоновки оборудования яв</w:t>
      </w:r>
      <w:r>
        <w:rPr>
          <w:rFonts w:ascii="Times New Roman" w:hAnsi="Times New Roman"/>
          <w:b w:val="0"/>
          <w:sz w:val="28"/>
        </w:rPr>
        <w:softHyphen/>
        <w:t>ляются:</w:t>
      </w:r>
    </w:p>
    <w:p w:rsidR="00B97738" w:rsidRDefault="00B97738">
      <w:pPr>
        <w:pStyle w:val="10"/>
        <w:numPr>
          <w:ilvl w:val="0"/>
          <w:numId w:val="3"/>
        </w:numPr>
        <w:spacing w:line="360" w:lineRule="auto"/>
        <w:ind w:right="-58"/>
        <w:jc w:val="both"/>
        <w:rPr>
          <w:rFonts w:ascii="Times New Roman" w:hAnsi="Times New Roman"/>
          <w:b w:val="0"/>
          <w:sz w:val="28"/>
        </w:rPr>
      </w:pPr>
      <w:r>
        <w:rPr>
          <w:rFonts w:ascii="Times New Roman" w:hAnsi="Times New Roman"/>
          <w:b w:val="0"/>
          <w:sz w:val="28"/>
        </w:rPr>
        <w:t>соблюдение поточности технологического процесса;</w:t>
      </w:r>
    </w:p>
    <w:p w:rsidR="00B97738" w:rsidRDefault="00B97738">
      <w:pPr>
        <w:pStyle w:val="10"/>
        <w:numPr>
          <w:ilvl w:val="0"/>
          <w:numId w:val="3"/>
        </w:numPr>
        <w:spacing w:line="360" w:lineRule="auto"/>
        <w:ind w:right="-58"/>
        <w:jc w:val="both"/>
        <w:rPr>
          <w:rFonts w:ascii="Times New Roman" w:hAnsi="Times New Roman"/>
          <w:b w:val="0"/>
          <w:sz w:val="28"/>
        </w:rPr>
      </w:pPr>
      <w:r>
        <w:rPr>
          <w:rFonts w:ascii="Times New Roman" w:hAnsi="Times New Roman"/>
          <w:b w:val="0"/>
          <w:sz w:val="28"/>
        </w:rPr>
        <w:t>непосредственная передача сырья от машины к машине, недопустимость встречных и пересекающихся передач;</w:t>
      </w:r>
    </w:p>
    <w:p w:rsidR="00B97738" w:rsidRDefault="00B97738">
      <w:pPr>
        <w:pStyle w:val="10"/>
        <w:numPr>
          <w:ilvl w:val="0"/>
          <w:numId w:val="3"/>
        </w:numPr>
        <w:spacing w:line="360" w:lineRule="auto"/>
        <w:ind w:right="-58"/>
        <w:jc w:val="both"/>
        <w:rPr>
          <w:rFonts w:ascii="Times New Roman" w:hAnsi="Times New Roman"/>
          <w:b w:val="0"/>
          <w:sz w:val="28"/>
        </w:rPr>
      </w:pPr>
      <w:r>
        <w:rPr>
          <w:rFonts w:ascii="Times New Roman" w:hAnsi="Times New Roman"/>
          <w:b w:val="0"/>
          <w:sz w:val="28"/>
        </w:rPr>
        <w:t>группировка оборудования с учетом тепловых показателей или особенностей строительных деталей, удобства и безопасности работы на оборудовании, возможности его чистки, ремонта, демонтажа;</w:t>
      </w:r>
    </w:p>
    <w:p w:rsidR="00B97738" w:rsidRDefault="00B97738">
      <w:pPr>
        <w:pStyle w:val="10"/>
        <w:numPr>
          <w:ilvl w:val="0"/>
          <w:numId w:val="3"/>
        </w:numPr>
        <w:spacing w:line="360" w:lineRule="auto"/>
        <w:ind w:right="-58"/>
        <w:jc w:val="both"/>
        <w:rPr>
          <w:rFonts w:ascii="Times New Roman" w:hAnsi="Times New Roman"/>
          <w:b w:val="0"/>
          <w:sz w:val="28"/>
        </w:rPr>
      </w:pPr>
      <w:r>
        <w:rPr>
          <w:rFonts w:ascii="Times New Roman" w:hAnsi="Times New Roman"/>
          <w:b w:val="0"/>
          <w:sz w:val="28"/>
        </w:rPr>
        <w:t>удобная подводка инженерных коммуникаций;</w:t>
      </w:r>
    </w:p>
    <w:p w:rsidR="00B97738" w:rsidRDefault="00B97738">
      <w:pPr>
        <w:pStyle w:val="10"/>
        <w:numPr>
          <w:ilvl w:val="0"/>
          <w:numId w:val="3"/>
        </w:numPr>
        <w:spacing w:line="360" w:lineRule="auto"/>
        <w:ind w:right="-58"/>
        <w:jc w:val="both"/>
        <w:rPr>
          <w:rFonts w:ascii="Times New Roman" w:hAnsi="Times New Roman"/>
          <w:b w:val="0"/>
          <w:sz w:val="28"/>
        </w:rPr>
      </w:pPr>
      <w:r>
        <w:rPr>
          <w:rFonts w:ascii="Times New Roman" w:hAnsi="Times New Roman"/>
          <w:b w:val="0"/>
          <w:sz w:val="28"/>
        </w:rPr>
        <w:t>соблюдение правил безопасности, требований НОТ и промышленной эстетики.</w:t>
      </w:r>
    </w:p>
    <w:p w:rsidR="00B97738" w:rsidRDefault="00B97738">
      <w:pPr>
        <w:pStyle w:val="10"/>
        <w:spacing w:line="360" w:lineRule="auto"/>
        <w:ind w:left="0" w:right="-58" w:firstLine="709"/>
        <w:jc w:val="both"/>
        <w:rPr>
          <w:rFonts w:ascii="Times New Roman" w:hAnsi="Times New Roman"/>
          <w:sz w:val="28"/>
        </w:rPr>
      </w:pPr>
      <w:r>
        <w:rPr>
          <w:rFonts w:ascii="Times New Roman" w:hAnsi="Times New Roman"/>
          <w:b w:val="0"/>
          <w:sz w:val="28"/>
        </w:rPr>
        <w:t>В зависимости от мощности производства и размеров здания, объемно-планировочных решений расстановка оборудования может быть различной. Однако необходимо соблюдать ряд общих положений, с тем чтобы производственный поток был спроектирован с максимальной ком</w:t>
      </w:r>
      <w:r>
        <w:rPr>
          <w:rFonts w:ascii="Times New Roman" w:hAnsi="Times New Roman"/>
          <w:b w:val="0"/>
          <w:sz w:val="28"/>
        </w:rPr>
        <w:softHyphen/>
        <w:t>пактностью в рациональным использованием производственных площадей</w:t>
      </w:r>
      <w:r>
        <w:rPr>
          <w:rFonts w:ascii="Times New Roman" w:hAnsi="Times New Roman"/>
          <w:sz w:val="28"/>
        </w:rPr>
        <w:t>.</w:t>
      </w:r>
    </w:p>
    <w:p w:rsidR="00B97738" w:rsidRDefault="00B97738">
      <w:pPr>
        <w:spacing w:line="360" w:lineRule="auto"/>
        <w:ind w:right="-58" w:firstLine="709"/>
        <w:jc w:val="both"/>
        <w:rPr>
          <w:sz w:val="28"/>
        </w:rPr>
      </w:pPr>
      <w:r>
        <w:rPr>
          <w:sz w:val="28"/>
        </w:rPr>
        <w:t>При компоновке оборудования необходимо обеспечить кратчайшее расстояние от начала движения сырья по технологическому процессу до конечной операции, максимально сократив длину подвесных путей, транспортеров, трубопроводов. Для удобства обслуживания трубопро</w:t>
      </w:r>
      <w:r>
        <w:rPr>
          <w:sz w:val="28"/>
        </w:rPr>
        <w:softHyphen/>
        <w:t>водов и других инженерных коммуникации их следует располагать на высоте 2 м от уровня пола. Технологическое оборудование надо раз</w:t>
      </w:r>
      <w:r>
        <w:rPr>
          <w:sz w:val="28"/>
        </w:rPr>
        <w:softHyphen/>
        <w:t>мещать так, чтобы максимальное расстояние между отдельными машина</w:t>
      </w:r>
      <w:r>
        <w:rPr>
          <w:sz w:val="28"/>
        </w:rPr>
        <w:softHyphen/>
        <w:t>ми и аппаратами, установленными фронтально друг к другу, было не менее 2,5 м, расстояние между выступающими частями аппаратов при одностороннем проходе людей - 0,8 м, а при отсутствии прохода - 0,5 м, размеры проходов у оборудования с выдвижными частями (люки, крышки) определяют по расстоянию между</w:t>
      </w:r>
      <w:r>
        <w:rPr>
          <w:sz w:val="28"/>
          <w:lang w:val="en-US"/>
        </w:rPr>
        <w:t xml:space="preserve"> </w:t>
      </w:r>
      <w:r>
        <w:rPr>
          <w:sz w:val="28"/>
        </w:rPr>
        <w:t>этими выдвижными частями с учетом обеспечения свободного прохода. При транспортировке тары к месту упаковки и упакованного продукта в камеру хранения электрока</w:t>
      </w:r>
      <w:r>
        <w:rPr>
          <w:sz w:val="28"/>
        </w:rPr>
        <w:softHyphen/>
        <w:t>рами и электротележками для разворота транспорта необходимо предус</w:t>
      </w:r>
      <w:r>
        <w:rPr>
          <w:sz w:val="28"/>
        </w:rPr>
        <w:softHyphen/>
        <w:t>мотреть ширину проезда 2,5-3,0 м, для немеханизированного транспор</w:t>
      </w:r>
      <w:r>
        <w:rPr>
          <w:sz w:val="28"/>
        </w:rPr>
        <w:softHyphen/>
        <w:t>та (тележки, напольные рамы) - 2 м. Расстояние между конвейерной линией и стеной с учетом расстановки рабочих должно составлять 1,4 м, при отсутствии рабочих мест - 1м. Ширина лестниц и площа</w:t>
      </w:r>
      <w:r>
        <w:rPr>
          <w:sz w:val="28"/>
        </w:rPr>
        <w:softHyphen/>
        <w:t>док для установки и обслуживания оборудования должна быть не менее 0,8 м (уклон лестниц не должен превышать 50°). При определении рас</w:t>
      </w:r>
      <w:r>
        <w:rPr>
          <w:sz w:val="28"/>
        </w:rPr>
        <w:softHyphen/>
        <w:t>стояния между отдельными машинами и установками необходимо учиты</w:t>
      </w:r>
      <w:r>
        <w:rPr>
          <w:sz w:val="28"/>
        </w:rPr>
        <w:softHyphen/>
        <w:t>вать не только максимальную компактность, но и обеспеченность удоб</w:t>
      </w:r>
      <w:r>
        <w:rPr>
          <w:sz w:val="28"/>
        </w:rPr>
        <w:softHyphen/>
        <w:t>ства и безопасности работа на них.</w:t>
      </w:r>
    </w:p>
    <w:p w:rsidR="00B97738" w:rsidRDefault="00B97738">
      <w:pPr>
        <w:pStyle w:val="10"/>
        <w:spacing w:line="360" w:lineRule="auto"/>
        <w:ind w:left="0" w:right="-58" w:firstLine="709"/>
        <w:jc w:val="both"/>
        <w:rPr>
          <w:rFonts w:ascii="Times New Roman" w:hAnsi="Times New Roman"/>
          <w:b w:val="0"/>
          <w:sz w:val="28"/>
        </w:rPr>
      </w:pPr>
      <w:r>
        <w:rPr>
          <w:rFonts w:ascii="Times New Roman" w:hAnsi="Times New Roman"/>
          <w:b w:val="0"/>
          <w:sz w:val="28"/>
        </w:rPr>
        <w:t>Взаимное размещение оборудования определяют направлением техно</w:t>
      </w:r>
      <w:r>
        <w:rPr>
          <w:rFonts w:ascii="Times New Roman" w:hAnsi="Times New Roman"/>
          <w:b w:val="0"/>
          <w:sz w:val="28"/>
        </w:rPr>
        <w:softHyphen/>
        <w:t>логического потока. Отдельные машина и аппараты желательно распо</w:t>
      </w:r>
      <w:r>
        <w:rPr>
          <w:rFonts w:ascii="Times New Roman" w:hAnsi="Times New Roman"/>
          <w:b w:val="0"/>
          <w:sz w:val="28"/>
        </w:rPr>
        <w:softHyphen/>
        <w:t>лагать в единую производственную линию (по одной оси). Однако воз</w:t>
      </w:r>
      <w:r>
        <w:rPr>
          <w:rFonts w:ascii="Times New Roman" w:hAnsi="Times New Roman"/>
          <w:b w:val="0"/>
          <w:sz w:val="28"/>
        </w:rPr>
        <w:softHyphen/>
        <w:t>можны варианты поворота машин одна к другой под прямым углом, на</w:t>
      </w:r>
      <w:r>
        <w:rPr>
          <w:rFonts w:ascii="Times New Roman" w:hAnsi="Times New Roman"/>
          <w:b w:val="0"/>
          <w:sz w:val="28"/>
        </w:rPr>
        <w:softHyphen/>
        <w:t>пример, на участках составления фарша колбасного производства. Обо</w:t>
      </w:r>
      <w:r>
        <w:rPr>
          <w:rFonts w:ascii="Times New Roman" w:hAnsi="Times New Roman"/>
          <w:b w:val="0"/>
          <w:sz w:val="28"/>
        </w:rPr>
        <w:softHyphen/>
        <w:t>рудование, устанавливаемое ниже уровня чистого пола (или ниже ну</w:t>
      </w:r>
      <w:r>
        <w:rPr>
          <w:rFonts w:ascii="Times New Roman" w:hAnsi="Times New Roman"/>
          <w:b w:val="0"/>
          <w:sz w:val="28"/>
        </w:rPr>
        <w:softHyphen/>
        <w:t>левой отметки) в приямках, должно иметь ограждение (парапет по пе</w:t>
      </w:r>
      <w:r>
        <w:rPr>
          <w:rFonts w:ascii="Times New Roman" w:hAnsi="Times New Roman"/>
          <w:b w:val="0"/>
          <w:sz w:val="28"/>
        </w:rPr>
        <w:softHyphen/>
        <w:t>риметру приямка) и лестницу. Например, размещение дымогенераторов термического отделения колбасного производства, части оборудования для производства костных жиров и т.п. Крупногабаритное оборудова</w:t>
      </w:r>
      <w:r>
        <w:rPr>
          <w:rFonts w:ascii="Times New Roman" w:hAnsi="Times New Roman"/>
          <w:b w:val="0"/>
          <w:sz w:val="28"/>
        </w:rPr>
        <w:softHyphen/>
        <w:t>ние (горизонтально-вакуумные котлы в цехе кормовых и технических продуктов, барабаны ФКМ и комбайны ФОВ на поточно-механизирован</w:t>
      </w:r>
      <w:r>
        <w:rPr>
          <w:rFonts w:ascii="Times New Roman" w:hAnsi="Times New Roman"/>
          <w:b w:val="0"/>
          <w:sz w:val="28"/>
        </w:rPr>
        <w:softHyphen/>
        <w:t>ных линий в шкуроконсервировочном цехе) необходимо устанавливать, перпендикулярно к оси оконных проемов и в глубине цеха, чтобы обес</w:t>
      </w:r>
      <w:r>
        <w:rPr>
          <w:rFonts w:ascii="Times New Roman" w:hAnsi="Times New Roman"/>
          <w:b w:val="0"/>
          <w:sz w:val="28"/>
        </w:rPr>
        <w:softHyphen/>
        <w:t>печить оптимальную освещенность рабочих мест. При обработке кишеч</w:t>
      </w:r>
      <w:r>
        <w:rPr>
          <w:rFonts w:ascii="Times New Roman" w:hAnsi="Times New Roman"/>
          <w:b w:val="0"/>
          <w:sz w:val="28"/>
        </w:rPr>
        <w:softHyphen/>
        <w:t>ного сырья желательно оборудование начала (обивочные стола) и кон</w:t>
      </w:r>
      <w:r>
        <w:rPr>
          <w:rFonts w:ascii="Times New Roman" w:hAnsi="Times New Roman"/>
          <w:b w:val="0"/>
          <w:sz w:val="28"/>
        </w:rPr>
        <w:softHyphen/>
        <w:t>ца (метровка, мотка и калибровка кишечного фабриката) технологичес</w:t>
      </w:r>
      <w:r>
        <w:rPr>
          <w:rFonts w:ascii="Times New Roman" w:hAnsi="Times New Roman"/>
          <w:b w:val="0"/>
          <w:sz w:val="28"/>
        </w:rPr>
        <w:softHyphen/>
        <w:t>кого процесса располагать ближе к оконным проемам, т.е. предусмот</w:t>
      </w:r>
      <w:r>
        <w:rPr>
          <w:rFonts w:ascii="Times New Roman" w:hAnsi="Times New Roman"/>
          <w:b w:val="0"/>
          <w:sz w:val="28"/>
        </w:rPr>
        <w:softHyphen/>
        <w:t>реть двустороннее естественное освещение.</w:t>
      </w:r>
    </w:p>
    <w:p w:rsidR="00B97738" w:rsidRDefault="00B97738">
      <w:pPr>
        <w:spacing w:line="360" w:lineRule="auto"/>
        <w:ind w:right="-58" w:firstLine="709"/>
        <w:jc w:val="both"/>
        <w:rPr>
          <w:sz w:val="28"/>
        </w:rPr>
      </w:pPr>
      <w:r>
        <w:rPr>
          <w:sz w:val="28"/>
        </w:rPr>
        <w:t>При компоновке поточно-технологических линий: для фасовки и упаковки продуктов, особенно при производстве мелкокусковых полу</w:t>
      </w:r>
      <w:r>
        <w:rPr>
          <w:sz w:val="28"/>
        </w:rPr>
        <w:softHyphen/>
        <w:t>фабрикатов, обвалки и жиловки в колбасном производстве и конвейер</w:t>
      </w:r>
      <w:r>
        <w:rPr>
          <w:sz w:val="28"/>
        </w:rPr>
        <w:softHyphen/>
        <w:t>ных линий для убоя скота и разделки туш скота и птицы, - необходимо учитывать требования НОТ, что особенно важно для определения, рабочего места, его освещенности, положение самого рабочего места по отношению к конвейеру или машине. Термическое оборудование мясоперерабатывающего производства (универсальные термоагрегаты, чаны для варки окороков, автокоптилки) и консервного производства (автоклавы для стерилизации консервов) целесообразно группировать и размещать по одной оси, что позволяет правильно производить транспортные операции (загрузку и разгрузку) и сохранять фронт их обслуживания. При компоновке технологического оборудования следует уделить внимание упрощению производственных потоков в результате правильной организации транспортных средств между цехами и производствами, а также внутри цеха, применять гравитационный способ передачи сырья и готовой продукции при многоэтажном решении производственных помещений. Особенно важны вопросы безопасности работы оборудования, его обслуживания. При расстановке оборудования должны быть учтены возможности проведения ветеринарно-санитарного контроля за производственными процессами, качеством сырья и готовой продукции, а также возможности мойки и дезинфекции помещений, оборудования, инвентаря.</w:t>
      </w:r>
    </w:p>
    <w:p w:rsidR="00B97738" w:rsidRDefault="00B97738">
      <w:pPr>
        <w:pStyle w:val="a3"/>
        <w:spacing w:line="360" w:lineRule="auto"/>
      </w:pPr>
      <w:r>
        <w:t>Расстановку оборудования по цехам и производствам осуществляют методом плоскостного моделирования на планах производственных цехов в масштабе 1:100.</w:t>
      </w:r>
    </w:p>
    <w:p w:rsidR="00B97738" w:rsidRDefault="00B97738">
      <w:pPr>
        <w:spacing w:line="360" w:lineRule="auto"/>
        <w:ind w:right="-58"/>
        <w:jc w:val="both"/>
        <w:rPr>
          <w:sz w:val="28"/>
        </w:rPr>
      </w:pPr>
    </w:p>
    <w:p w:rsidR="00B97738" w:rsidRDefault="00B97738">
      <w:pPr>
        <w:pStyle w:val="31"/>
        <w:spacing w:line="360" w:lineRule="auto"/>
      </w:pPr>
      <w:r>
        <w:t>3. ТЕХНОЛОГИЧЕСКИЕ РАСЧЕТЫ КОЛБАСНОГО ЦЕХА.</w:t>
      </w:r>
    </w:p>
    <w:p w:rsidR="00B97738" w:rsidRDefault="00B97738">
      <w:pPr>
        <w:spacing w:line="360" w:lineRule="auto"/>
        <w:jc w:val="both"/>
        <w:rPr>
          <w:sz w:val="28"/>
        </w:rPr>
      </w:pPr>
    </w:p>
    <w:p w:rsidR="00B97738" w:rsidRDefault="00B97738">
      <w:pPr>
        <w:spacing w:line="360" w:lineRule="auto"/>
        <w:jc w:val="both"/>
        <w:rPr>
          <w:sz w:val="28"/>
        </w:rPr>
      </w:pPr>
      <w:r>
        <w:rPr>
          <w:sz w:val="28"/>
        </w:rPr>
        <w:t>3.1. Расчет сырья и материалов.</w:t>
      </w:r>
    </w:p>
    <w:p w:rsidR="00B97738" w:rsidRDefault="00B97738">
      <w:pPr>
        <w:pStyle w:val="10"/>
        <w:spacing w:before="20" w:line="360" w:lineRule="auto"/>
        <w:ind w:left="0" w:right="-58" w:firstLine="720"/>
        <w:jc w:val="both"/>
        <w:rPr>
          <w:rFonts w:ascii="Times New Roman" w:hAnsi="Times New Roman"/>
          <w:b w:val="0"/>
          <w:sz w:val="28"/>
        </w:rPr>
      </w:pPr>
    </w:p>
    <w:p w:rsidR="00B97738" w:rsidRDefault="00B97738">
      <w:pPr>
        <w:pStyle w:val="10"/>
        <w:spacing w:before="20" w:line="360" w:lineRule="auto"/>
        <w:ind w:left="0" w:right="-58" w:firstLine="720"/>
        <w:jc w:val="both"/>
        <w:rPr>
          <w:rFonts w:ascii="Times New Roman" w:hAnsi="Times New Roman"/>
          <w:b w:val="0"/>
          <w:sz w:val="28"/>
        </w:rPr>
      </w:pPr>
      <w:r>
        <w:rPr>
          <w:rFonts w:ascii="Times New Roman" w:hAnsi="Times New Roman"/>
          <w:b w:val="0"/>
          <w:sz w:val="28"/>
        </w:rPr>
        <w:t>Расчеты сырья колбасных мини-цехов и цехов мясокомбинатов различны и могут быть условно разделены на следующие группы: расчет цеха убоя ско</w:t>
      </w:r>
      <w:r>
        <w:rPr>
          <w:rFonts w:ascii="Times New Roman" w:hAnsi="Times New Roman"/>
          <w:b w:val="0"/>
          <w:sz w:val="28"/>
        </w:rPr>
        <w:softHyphen/>
        <w:t>та и разделки туш; расчет цехов субпродуктового, кишечного, жиро</w:t>
      </w:r>
      <w:r>
        <w:rPr>
          <w:rFonts w:ascii="Times New Roman" w:hAnsi="Times New Roman"/>
          <w:b w:val="0"/>
          <w:sz w:val="28"/>
        </w:rPr>
        <w:softHyphen/>
        <w:t xml:space="preserve">вого, кормовых и технических продуктов, шкуроконсервировочного, переработки крови, а также холодильника; расчет мясоперерабатывающего, консервного цехов. </w:t>
      </w:r>
    </w:p>
    <w:p w:rsidR="00B97738" w:rsidRDefault="00B97738">
      <w:pPr>
        <w:pStyle w:val="30"/>
        <w:spacing w:line="360" w:lineRule="auto"/>
      </w:pPr>
      <w:r>
        <w:t>Расчет сырья мясоперерабатывающих цехов начинают с выбора ассортимента вырабатываемых изделий, который основывается на общем количестве выпускаемой продукции, обусловленной заданием на проектирование, и должен соответствовать действующим технологическим инструкциям, РТУ и МРТУ. При этом учитывается местные условия и тип предприятия. Выбор ассортимента колбасных изделий должен быть также увязан с выходом жилованного мяса по сортам.</w:t>
      </w:r>
    </w:p>
    <w:p w:rsidR="00B97738" w:rsidRDefault="00B97738">
      <w:pPr>
        <w:spacing w:line="360" w:lineRule="auto"/>
        <w:ind w:right="-58" w:firstLine="720"/>
        <w:rPr>
          <w:sz w:val="28"/>
        </w:rPr>
      </w:pPr>
      <w:r>
        <w:rPr>
          <w:sz w:val="28"/>
        </w:rPr>
        <w:t>Общее количество основного сырья рассчитывают по формуле</w:t>
      </w:r>
    </w:p>
    <w:p w:rsidR="00B97738" w:rsidRDefault="00B97738">
      <w:pPr>
        <w:spacing w:line="360" w:lineRule="auto"/>
        <w:ind w:right="-58"/>
        <w:rPr>
          <w:sz w:val="28"/>
        </w:rPr>
      </w:pPr>
      <w:r>
        <w:rPr>
          <w:sz w:val="28"/>
        </w:rPr>
        <w:t xml:space="preserve">                                                                </w:t>
      </w:r>
      <w:r w:rsidR="00460A31">
        <w:rPr>
          <w:position w:val="-24"/>
          <w:sz w:val="28"/>
        </w:rPr>
        <w:pict>
          <v:shape id="_x0000_i1041" type="#_x0000_t75" style="width:60.75pt;height:30.75pt" fillcolor="window">
            <v:imagedata r:id="rId22" o:title=""/>
          </v:shape>
        </w:pict>
      </w:r>
      <w:r>
        <w:rPr>
          <w:sz w:val="28"/>
        </w:rPr>
        <w:t xml:space="preserve">                                             (3.1)</w:t>
      </w:r>
    </w:p>
    <w:p w:rsidR="00B97738" w:rsidRDefault="00B97738">
      <w:pPr>
        <w:spacing w:line="360" w:lineRule="auto"/>
        <w:ind w:right="-58"/>
        <w:rPr>
          <w:sz w:val="28"/>
        </w:rPr>
      </w:pPr>
      <w:r>
        <w:rPr>
          <w:sz w:val="28"/>
        </w:rPr>
        <w:t xml:space="preserve">где </w:t>
      </w:r>
      <w:r>
        <w:rPr>
          <w:i/>
          <w:sz w:val="28"/>
        </w:rPr>
        <w:t>А</w:t>
      </w:r>
      <w:r>
        <w:rPr>
          <w:sz w:val="28"/>
        </w:rPr>
        <w:t xml:space="preserve"> – общее количество основного сырья для данного вида изделий, требуемого в смену, кг;</w:t>
      </w:r>
    </w:p>
    <w:p w:rsidR="00B97738" w:rsidRDefault="00B97738">
      <w:pPr>
        <w:spacing w:line="360" w:lineRule="auto"/>
        <w:ind w:right="-58"/>
        <w:rPr>
          <w:sz w:val="28"/>
        </w:rPr>
      </w:pPr>
      <w:r>
        <w:rPr>
          <w:i/>
          <w:sz w:val="28"/>
        </w:rPr>
        <w:t>В</w:t>
      </w:r>
      <w:r>
        <w:rPr>
          <w:sz w:val="28"/>
        </w:rPr>
        <w:t xml:space="preserve"> – количество готовых изделий, вырабатываемых в смену, кг;</w:t>
      </w:r>
    </w:p>
    <w:p w:rsidR="00B97738" w:rsidRDefault="00B97738">
      <w:pPr>
        <w:spacing w:line="360" w:lineRule="auto"/>
        <w:ind w:right="-58"/>
        <w:rPr>
          <w:sz w:val="28"/>
        </w:rPr>
      </w:pPr>
      <w:r>
        <w:rPr>
          <w:i/>
          <w:sz w:val="28"/>
          <w:lang w:val="en-US"/>
        </w:rPr>
        <w:t>Z</w:t>
      </w:r>
      <w:r>
        <w:rPr>
          <w:sz w:val="28"/>
          <w:lang w:val="en-US"/>
        </w:rPr>
        <w:t xml:space="preserve"> – </w:t>
      </w:r>
      <w:r>
        <w:rPr>
          <w:sz w:val="28"/>
        </w:rPr>
        <w:t>выход готовых изделий к массе сырья, %.</w:t>
      </w:r>
    </w:p>
    <w:p w:rsidR="00B97738" w:rsidRDefault="00460A31">
      <w:pPr>
        <w:spacing w:line="360" w:lineRule="auto"/>
        <w:ind w:right="-58"/>
        <w:jc w:val="center"/>
        <w:rPr>
          <w:sz w:val="28"/>
        </w:rPr>
      </w:pPr>
      <w:r>
        <w:rPr>
          <w:position w:val="-58"/>
          <w:sz w:val="28"/>
        </w:rPr>
        <w:pict>
          <v:shape id="_x0000_i1042" type="#_x0000_t75" style="width:260.25pt;height:63.75pt" fillcolor="window">
            <v:imagedata r:id="rId23" o:title=""/>
          </v:shape>
        </w:pict>
      </w:r>
    </w:p>
    <w:p w:rsidR="00B97738" w:rsidRDefault="00B97738">
      <w:pPr>
        <w:spacing w:line="360" w:lineRule="auto"/>
        <w:ind w:right="-58"/>
        <w:rPr>
          <w:sz w:val="28"/>
        </w:rPr>
      </w:pPr>
      <w:r>
        <w:rPr>
          <w:sz w:val="28"/>
        </w:rPr>
        <w:tab/>
        <w:t>Количество основного сырья по видам (говядина жилованная, свинина, шпик и т.д.) определяют по формуле</w:t>
      </w:r>
    </w:p>
    <w:p w:rsidR="00B97738" w:rsidRDefault="00B97738">
      <w:pPr>
        <w:spacing w:line="360" w:lineRule="auto"/>
        <w:ind w:right="-58"/>
        <w:rPr>
          <w:sz w:val="28"/>
        </w:rPr>
      </w:pPr>
      <w:r>
        <w:rPr>
          <w:sz w:val="28"/>
        </w:rPr>
        <w:t xml:space="preserve">                                                                </w:t>
      </w:r>
      <w:r w:rsidR="00460A31">
        <w:rPr>
          <w:position w:val="-24"/>
          <w:sz w:val="28"/>
        </w:rPr>
        <w:pict>
          <v:shape id="_x0000_i1043" type="#_x0000_t75" style="width:53.25pt;height:30.75pt" fillcolor="window">
            <v:imagedata r:id="rId24" o:title=""/>
          </v:shape>
        </w:pict>
      </w:r>
      <w:r>
        <w:rPr>
          <w:sz w:val="28"/>
        </w:rPr>
        <w:t xml:space="preserve">                                               (3.2)</w:t>
      </w:r>
    </w:p>
    <w:p w:rsidR="00B97738" w:rsidRDefault="00B97738">
      <w:pPr>
        <w:spacing w:line="360" w:lineRule="auto"/>
        <w:ind w:right="-58"/>
        <w:rPr>
          <w:sz w:val="28"/>
        </w:rPr>
      </w:pPr>
      <w:r>
        <w:rPr>
          <w:sz w:val="28"/>
        </w:rPr>
        <w:t xml:space="preserve">где </w:t>
      </w:r>
      <w:r>
        <w:rPr>
          <w:i/>
          <w:sz w:val="28"/>
          <w:lang w:val="en-US"/>
        </w:rPr>
        <w:t>D</w:t>
      </w:r>
      <w:r>
        <w:rPr>
          <w:i/>
          <w:sz w:val="28"/>
        </w:rPr>
        <w:t xml:space="preserve"> – </w:t>
      </w:r>
      <w:r>
        <w:rPr>
          <w:sz w:val="28"/>
        </w:rPr>
        <w:t>потребное количество одного из видов основного сырья в смену, кг;</w:t>
      </w:r>
    </w:p>
    <w:p w:rsidR="00B97738" w:rsidRDefault="00B97738">
      <w:pPr>
        <w:spacing w:line="360" w:lineRule="auto"/>
        <w:ind w:right="-58"/>
        <w:jc w:val="both"/>
        <w:rPr>
          <w:sz w:val="28"/>
        </w:rPr>
      </w:pPr>
      <w:r>
        <w:rPr>
          <w:i/>
          <w:sz w:val="28"/>
          <w:lang w:val="en-US"/>
        </w:rPr>
        <w:t>q</w:t>
      </w:r>
      <w:r>
        <w:rPr>
          <w:i/>
          <w:sz w:val="28"/>
        </w:rPr>
        <w:t xml:space="preserve"> – </w:t>
      </w:r>
      <w:r>
        <w:rPr>
          <w:sz w:val="28"/>
        </w:rPr>
        <w:t>норма расхода сырья согласно рецептуре на 100 кг общего количества основного сырья, кг.</w:t>
      </w:r>
    </w:p>
    <w:p w:rsidR="00B97738" w:rsidRDefault="00460A31">
      <w:pPr>
        <w:spacing w:line="360" w:lineRule="auto"/>
        <w:ind w:right="-58"/>
        <w:jc w:val="center"/>
        <w:rPr>
          <w:sz w:val="28"/>
        </w:rPr>
      </w:pPr>
      <w:r>
        <w:rPr>
          <w:position w:val="-24"/>
          <w:sz w:val="28"/>
        </w:rPr>
        <w:pict>
          <v:shape id="_x0000_i1044" type="#_x0000_t75" style="width:266.25pt;height:30.75pt" fillcolor="window">
            <v:imagedata r:id="rId25" o:title=""/>
          </v:shape>
        </w:pict>
      </w:r>
    </w:p>
    <w:p w:rsidR="00B97738" w:rsidRDefault="00460A31">
      <w:pPr>
        <w:spacing w:line="360" w:lineRule="auto"/>
        <w:ind w:right="-58"/>
        <w:jc w:val="center"/>
        <w:rPr>
          <w:sz w:val="28"/>
        </w:rPr>
      </w:pPr>
      <w:r>
        <w:rPr>
          <w:position w:val="-24"/>
          <w:sz w:val="28"/>
        </w:rPr>
        <w:pict>
          <v:shape id="_x0000_i1045" type="#_x0000_t75" style="width:261pt;height:30.75pt" fillcolor="window">
            <v:imagedata r:id="rId26" o:title=""/>
          </v:shape>
        </w:pict>
      </w:r>
    </w:p>
    <w:p w:rsidR="00B97738" w:rsidRDefault="00B97738">
      <w:pPr>
        <w:spacing w:line="360" w:lineRule="auto"/>
        <w:ind w:right="-58"/>
        <w:jc w:val="right"/>
        <w:rPr>
          <w:sz w:val="28"/>
        </w:rPr>
      </w:pPr>
      <w:r>
        <w:rPr>
          <w:sz w:val="28"/>
        </w:rPr>
        <w:t>Таблица 3.1</w:t>
      </w:r>
    </w:p>
    <w:p w:rsidR="00B97738" w:rsidRDefault="00B97738">
      <w:pPr>
        <w:pStyle w:val="2"/>
        <w:spacing w:before="0" w:line="360" w:lineRule="auto"/>
        <w:rPr>
          <w:snapToGrid/>
        </w:rPr>
      </w:pPr>
      <w:r>
        <w:rPr>
          <w:snapToGrid/>
        </w:rPr>
        <w:t>Рецептура полукопченых колбас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688"/>
        <w:gridCol w:w="1688"/>
        <w:gridCol w:w="1689"/>
      </w:tblGrid>
      <w:tr w:rsidR="00B97738">
        <w:tc>
          <w:tcPr>
            <w:tcW w:w="4503" w:type="dxa"/>
            <w:vAlign w:val="center"/>
          </w:tcPr>
          <w:p w:rsidR="00B97738" w:rsidRDefault="00B97738">
            <w:pPr>
              <w:spacing w:line="360" w:lineRule="auto"/>
              <w:jc w:val="center"/>
            </w:pPr>
            <w:r>
              <w:t xml:space="preserve">Сырье </w:t>
            </w:r>
          </w:p>
        </w:tc>
        <w:tc>
          <w:tcPr>
            <w:tcW w:w="1688" w:type="dxa"/>
            <w:vAlign w:val="center"/>
          </w:tcPr>
          <w:p w:rsidR="00B97738" w:rsidRDefault="00B97738">
            <w:pPr>
              <w:spacing w:line="360" w:lineRule="auto"/>
              <w:jc w:val="center"/>
            </w:pPr>
            <w:r>
              <w:t xml:space="preserve">Колбаса «Армавирская» </w:t>
            </w:r>
          </w:p>
        </w:tc>
        <w:tc>
          <w:tcPr>
            <w:tcW w:w="1688" w:type="dxa"/>
            <w:vAlign w:val="center"/>
          </w:tcPr>
          <w:p w:rsidR="00B97738" w:rsidRDefault="00B97738">
            <w:pPr>
              <w:spacing w:line="360" w:lineRule="auto"/>
              <w:jc w:val="center"/>
            </w:pPr>
            <w:r>
              <w:t xml:space="preserve"> Колбаса «Одесская»</w:t>
            </w:r>
          </w:p>
        </w:tc>
        <w:tc>
          <w:tcPr>
            <w:tcW w:w="1689" w:type="dxa"/>
            <w:vAlign w:val="center"/>
          </w:tcPr>
          <w:p w:rsidR="00B97738" w:rsidRDefault="00B97738">
            <w:pPr>
              <w:spacing w:line="360" w:lineRule="auto"/>
              <w:jc w:val="center"/>
            </w:pPr>
            <w:r>
              <w:t>Колбаса «Польская»</w:t>
            </w:r>
          </w:p>
        </w:tc>
      </w:tr>
      <w:tr w:rsidR="00B97738">
        <w:trPr>
          <w:cantSplit/>
        </w:trPr>
        <w:tc>
          <w:tcPr>
            <w:tcW w:w="9568" w:type="dxa"/>
            <w:gridSpan w:val="4"/>
          </w:tcPr>
          <w:p w:rsidR="00B97738" w:rsidRDefault="00B97738">
            <w:pPr>
              <w:spacing w:line="360" w:lineRule="auto"/>
              <w:jc w:val="center"/>
            </w:pPr>
            <w:r>
              <w:t>Сырья в кг на 100кг</w:t>
            </w:r>
          </w:p>
        </w:tc>
      </w:tr>
      <w:tr w:rsidR="00B97738">
        <w:tc>
          <w:tcPr>
            <w:tcW w:w="4503" w:type="dxa"/>
          </w:tcPr>
          <w:p w:rsidR="00B97738" w:rsidRDefault="00B97738">
            <w:pPr>
              <w:spacing w:line="360" w:lineRule="auto"/>
              <w:jc w:val="center"/>
            </w:pPr>
            <w:r>
              <w:t>Говядина высшего сорта нежирная</w:t>
            </w:r>
          </w:p>
        </w:tc>
        <w:tc>
          <w:tcPr>
            <w:tcW w:w="1688" w:type="dxa"/>
          </w:tcPr>
          <w:p w:rsidR="00B97738" w:rsidRDefault="00B97738">
            <w:pPr>
              <w:spacing w:line="360" w:lineRule="auto"/>
              <w:jc w:val="center"/>
            </w:pPr>
            <w:r>
              <w:t>20</w:t>
            </w:r>
          </w:p>
        </w:tc>
        <w:tc>
          <w:tcPr>
            <w:tcW w:w="1688" w:type="dxa"/>
          </w:tcPr>
          <w:p w:rsidR="00B97738" w:rsidRDefault="00B97738">
            <w:pPr>
              <w:spacing w:line="360" w:lineRule="auto"/>
              <w:jc w:val="center"/>
            </w:pPr>
            <w:r>
              <w:t>—</w:t>
            </w:r>
          </w:p>
        </w:tc>
        <w:tc>
          <w:tcPr>
            <w:tcW w:w="1689" w:type="dxa"/>
          </w:tcPr>
          <w:p w:rsidR="00B97738" w:rsidRDefault="00B97738">
            <w:pPr>
              <w:spacing w:line="360" w:lineRule="auto"/>
              <w:jc w:val="center"/>
            </w:pPr>
            <w:r>
              <w:t>—</w:t>
            </w:r>
          </w:p>
        </w:tc>
      </w:tr>
      <w:tr w:rsidR="00B97738">
        <w:tc>
          <w:tcPr>
            <w:tcW w:w="4503" w:type="dxa"/>
          </w:tcPr>
          <w:p w:rsidR="00B97738" w:rsidRDefault="00B97738">
            <w:pPr>
              <w:spacing w:line="360" w:lineRule="auto"/>
              <w:jc w:val="center"/>
            </w:pPr>
            <w:r>
              <w:t>Говядина второго сорта</w:t>
            </w:r>
          </w:p>
        </w:tc>
        <w:tc>
          <w:tcPr>
            <w:tcW w:w="1688" w:type="dxa"/>
          </w:tcPr>
          <w:p w:rsidR="00B97738" w:rsidRDefault="00B97738">
            <w:pPr>
              <w:spacing w:line="360" w:lineRule="auto"/>
              <w:jc w:val="center"/>
            </w:pPr>
            <w:r>
              <w:t>—</w:t>
            </w:r>
          </w:p>
        </w:tc>
        <w:tc>
          <w:tcPr>
            <w:tcW w:w="1688" w:type="dxa"/>
          </w:tcPr>
          <w:p w:rsidR="00B97738" w:rsidRDefault="00B97738">
            <w:pPr>
              <w:spacing w:line="360" w:lineRule="auto"/>
              <w:jc w:val="center"/>
            </w:pPr>
            <w:r>
              <w:t>65</w:t>
            </w:r>
          </w:p>
        </w:tc>
        <w:tc>
          <w:tcPr>
            <w:tcW w:w="1689" w:type="dxa"/>
          </w:tcPr>
          <w:p w:rsidR="00B97738" w:rsidRDefault="00B97738">
            <w:pPr>
              <w:spacing w:line="360" w:lineRule="auto"/>
              <w:jc w:val="center"/>
            </w:pPr>
            <w:r>
              <w:t>67</w:t>
            </w:r>
          </w:p>
        </w:tc>
      </w:tr>
      <w:tr w:rsidR="00B97738">
        <w:tc>
          <w:tcPr>
            <w:tcW w:w="4503" w:type="dxa"/>
          </w:tcPr>
          <w:p w:rsidR="00B97738" w:rsidRDefault="00B97738">
            <w:pPr>
              <w:spacing w:line="360" w:lineRule="auto"/>
              <w:jc w:val="center"/>
            </w:pPr>
            <w:r>
              <w:t>Свинина нежирная</w:t>
            </w:r>
          </w:p>
        </w:tc>
        <w:tc>
          <w:tcPr>
            <w:tcW w:w="1688" w:type="dxa"/>
          </w:tcPr>
          <w:p w:rsidR="00B97738" w:rsidRDefault="00B97738">
            <w:pPr>
              <w:spacing w:line="360" w:lineRule="auto"/>
              <w:jc w:val="center"/>
            </w:pPr>
            <w:r>
              <w:t>20</w:t>
            </w:r>
          </w:p>
        </w:tc>
        <w:tc>
          <w:tcPr>
            <w:tcW w:w="1688" w:type="dxa"/>
          </w:tcPr>
          <w:p w:rsidR="00B97738" w:rsidRDefault="00B97738">
            <w:pPr>
              <w:spacing w:line="360" w:lineRule="auto"/>
              <w:jc w:val="center"/>
            </w:pPr>
            <w:r>
              <w:t>—</w:t>
            </w:r>
          </w:p>
        </w:tc>
        <w:tc>
          <w:tcPr>
            <w:tcW w:w="1689" w:type="dxa"/>
          </w:tcPr>
          <w:p w:rsidR="00B97738" w:rsidRDefault="00B97738">
            <w:pPr>
              <w:spacing w:line="360" w:lineRule="auto"/>
              <w:jc w:val="center"/>
            </w:pPr>
            <w:r>
              <w:t>—</w:t>
            </w:r>
          </w:p>
        </w:tc>
      </w:tr>
      <w:tr w:rsidR="00B97738">
        <w:tc>
          <w:tcPr>
            <w:tcW w:w="4503" w:type="dxa"/>
          </w:tcPr>
          <w:p w:rsidR="00B97738" w:rsidRDefault="00B97738">
            <w:pPr>
              <w:spacing w:line="360" w:lineRule="auto"/>
              <w:jc w:val="center"/>
            </w:pPr>
            <w:r>
              <w:t>Свинина полужирная</w:t>
            </w:r>
          </w:p>
        </w:tc>
        <w:tc>
          <w:tcPr>
            <w:tcW w:w="1688" w:type="dxa"/>
          </w:tcPr>
          <w:p w:rsidR="00B97738" w:rsidRDefault="00B97738">
            <w:pPr>
              <w:spacing w:line="360" w:lineRule="auto"/>
              <w:jc w:val="center"/>
            </w:pPr>
            <w:r>
              <w:t>30</w:t>
            </w:r>
          </w:p>
        </w:tc>
        <w:tc>
          <w:tcPr>
            <w:tcW w:w="1688" w:type="dxa"/>
          </w:tcPr>
          <w:p w:rsidR="00B97738" w:rsidRDefault="00B97738">
            <w:pPr>
              <w:spacing w:line="360" w:lineRule="auto"/>
              <w:jc w:val="center"/>
            </w:pPr>
            <w:r>
              <w:t>10</w:t>
            </w:r>
          </w:p>
        </w:tc>
        <w:tc>
          <w:tcPr>
            <w:tcW w:w="1689" w:type="dxa"/>
          </w:tcPr>
          <w:p w:rsidR="00B97738" w:rsidRDefault="00B97738">
            <w:pPr>
              <w:spacing w:line="360" w:lineRule="auto"/>
              <w:jc w:val="center"/>
            </w:pPr>
            <w:r>
              <w:t>15</w:t>
            </w:r>
          </w:p>
        </w:tc>
      </w:tr>
      <w:tr w:rsidR="00B97738">
        <w:tc>
          <w:tcPr>
            <w:tcW w:w="4503" w:type="dxa"/>
          </w:tcPr>
          <w:p w:rsidR="00B97738" w:rsidRDefault="00B97738">
            <w:pPr>
              <w:spacing w:line="360" w:lineRule="auto"/>
              <w:jc w:val="center"/>
            </w:pPr>
            <w:r>
              <w:t>Шпик хребтовый</w:t>
            </w:r>
          </w:p>
        </w:tc>
        <w:tc>
          <w:tcPr>
            <w:tcW w:w="1688" w:type="dxa"/>
          </w:tcPr>
          <w:p w:rsidR="00B97738" w:rsidRDefault="00B97738">
            <w:pPr>
              <w:spacing w:line="360" w:lineRule="auto"/>
              <w:jc w:val="center"/>
            </w:pPr>
            <w:r>
              <w:t>—</w:t>
            </w:r>
          </w:p>
        </w:tc>
        <w:tc>
          <w:tcPr>
            <w:tcW w:w="1688" w:type="dxa"/>
          </w:tcPr>
          <w:p w:rsidR="00B97738" w:rsidRDefault="00B97738">
            <w:pPr>
              <w:spacing w:line="360" w:lineRule="auto"/>
              <w:jc w:val="center"/>
            </w:pPr>
            <w:r>
              <w:t>25</w:t>
            </w:r>
          </w:p>
        </w:tc>
        <w:tc>
          <w:tcPr>
            <w:tcW w:w="1689" w:type="dxa"/>
          </w:tcPr>
          <w:p w:rsidR="00B97738" w:rsidRDefault="00B97738">
            <w:pPr>
              <w:spacing w:line="360" w:lineRule="auto"/>
              <w:jc w:val="center"/>
            </w:pPr>
            <w:r>
              <w:t>—</w:t>
            </w:r>
          </w:p>
        </w:tc>
      </w:tr>
      <w:tr w:rsidR="00B97738">
        <w:tc>
          <w:tcPr>
            <w:tcW w:w="4503" w:type="dxa"/>
          </w:tcPr>
          <w:p w:rsidR="00B97738" w:rsidRDefault="00B97738">
            <w:pPr>
              <w:spacing w:line="360" w:lineRule="auto"/>
              <w:jc w:val="center"/>
            </w:pPr>
            <w:r>
              <w:t>Грудинка свиная</w:t>
            </w:r>
          </w:p>
        </w:tc>
        <w:tc>
          <w:tcPr>
            <w:tcW w:w="1688" w:type="dxa"/>
          </w:tcPr>
          <w:p w:rsidR="00B97738" w:rsidRDefault="00B97738">
            <w:pPr>
              <w:spacing w:line="360" w:lineRule="auto"/>
              <w:jc w:val="center"/>
            </w:pPr>
            <w:r>
              <w:t>30</w:t>
            </w:r>
          </w:p>
        </w:tc>
        <w:tc>
          <w:tcPr>
            <w:tcW w:w="1688" w:type="dxa"/>
          </w:tcPr>
          <w:p w:rsidR="00B97738" w:rsidRDefault="00B97738">
            <w:pPr>
              <w:spacing w:line="360" w:lineRule="auto"/>
              <w:jc w:val="center"/>
            </w:pPr>
            <w:r>
              <w:t>—</w:t>
            </w:r>
          </w:p>
        </w:tc>
        <w:tc>
          <w:tcPr>
            <w:tcW w:w="1689" w:type="dxa"/>
          </w:tcPr>
          <w:p w:rsidR="00B97738" w:rsidRDefault="00B97738">
            <w:pPr>
              <w:spacing w:line="360" w:lineRule="auto"/>
              <w:jc w:val="center"/>
            </w:pPr>
            <w:r>
              <w:t>—</w:t>
            </w:r>
          </w:p>
        </w:tc>
      </w:tr>
      <w:tr w:rsidR="00B97738">
        <w:tc>
          <w:tcPr>
            <w:tcW w:w="4503" w:type="dxa"/>
          </w:tcPr>
          <w:p w:rsidR="00B97738" w:rsidRDefault="00B97738">
            <w:pPr>
              <w:spacing w:line="360" w:lineRule="auto"/>
              <w:jc w:val="center"/>
            </w:pPr>
            <w:r>
              <w:t>Шпик боковой</w:t>
            </w:r>
          </w:p>
        </w:tc>
        <w:tc>
          <w:tcPr>
            <w:tcW w:w="1688" w:type="dxa"/>
          </w:tcPr>
          <w:p w:rsidR="00B97738" w:rsidRDefault="00B97738">
            <w:pPr>
              <w:spacing w:line="360" w:lineRule="auto"/>
              <w:jc w:val="center"/>
            </w:pPr>
            <w:r>
              <w:t>—</w:t>
            </w:r>
          </w:p>
        </w:tc>
        <w:tc>
          <w:tcPr>
            <w:tcW w:w="1688" w:type="dxa"/>
          </w:tcPr>
          <w:p w:rsidR="00B97738" w:rsidRDefault="00B97738">
            <w:pPr>
              <w:spacing w:line="360" w:lineRule="auto"/>
              <w:jc w:val="center"/>
            </w:pPr>
            <w:r>
              <w:t>—</w:t>
            </w:r>
          </w:p>
        </w:tc>
        <w:tc>
          <w:tcPr>
            <w:tcW w:w="1689" w:type="dxa"/>
          </w:tcPr>
          <w:p w:rsidR="00B97738" w:rsidRDefault="00B97738">
            <w:pPr>
              <w:spacing w:line="360" w:lineRule="auto"/>
              <w:jc w:val="center"/>
            </w:pPr>
            <w:r>
              <w:t>18</w:t>
            </w:r>
          </w:p>
        </w:tc>
      </w:tr>
      <w:tr w:rsidR="00B97738">
        <w:trPr>
          <w:cantSplit/>
        </w:trPr>
        <w:tc>
          <w:tcPr>
            <w:tcW w:w="9568" w:type="dxa"/>
            <w:gridSpan w:val="4"/>
          </w:tcPr>
          <w:p w:rsidR="00B97738" w:rsidRDefault="00B97738">
            <w:pPr>
              <w:spacing w:line="360" w:lineRule="auto"/>
              <w:jc w:val="center"/>
            </w:pPr>
            <w:r>
              <w:t>Пряности в гр на 100кг</w:t>
            </w:r>
          </w:p>
        </w:tc>
      </w:tr>
      <w:tr w:rsidR="00B97738">
        <w:tc>
          <w:tcPr>
            <w:tcW w:w="4503" w:type="dxa"/>
          </w:tcPr>
          <w:p w:rsidR="00B97738" w:rsidRDefault="00B97738">
            <w:pPr>
              <w:spacing w:line="360" w:lineRule="auto"/>
              <w:jc w:val="center"/>
            </w:pPr>
            <w:r>
              <w:t>Соль поваренная</w:t>
            </w:r>
          </w:p>
        </w:tc>
        <w:tc>
          <w:tcPr>
            <w:tcW w:w="1688" w:type="dxa"/>
          </w:tcPr>
          <w:p w:rsidR="00B97738" w:rsidRDefault="00B97738">
            <w:pPr>
              <w:spacing w:line="360" w:lineRule="auto"/>
              <w:jc w:val="center"/>
            </w:pPr>
            <w:r>
              <w:t>3000</w:t>
            </w:r>
          </w:p>
        </w:tc>
        <w:tc>
          <w:tcPr>
            <w:tcW w:w="1688" w:type="dxa"/>
          </w:tcPr>
          <w:p w:rsidR="00B97738" w:rsidRDefault="00B97738">
            <w:pPr>
              <w:spacing w:line="360" w:lineRule="auto"/>
              <w:jc w:val="center"/>
            </w:pPr>
            <w:r>
              <w:t>3000</w:t>
            </w:r>
          </w:p>
        </w:tc>
        <w:tc>
          <w:tcPr>
            <w:tcW w:w="1689" w:type="dxa"/>
          </w:tcPr>
          <w:p w:rsidR="00B97738" w:rsidRDefault="00B97738">
            <w:pPr>
              <w:spacing w:line="360" w:lineRule="auto"/>
              <w:jc w:val="center"/>
            </w:pPr>
            <w:r>
              <w:t>3000</w:t>
            </w:r>
          </w:p>
        </w:tc>
      </w:tr>
      <w:tr w:rsidR="00B97738">
        <w:tc>
          <w:tcPr>
            <w:tcW w:w="4503" w:type="dxa"/>
          </w:tcPr>
          <w:p w:rsidR="00B97738" w:rsidRDefault="00B97738">
            <w:pPr>
              <w:spacing w:line="360" w:lineRule="auto"/>
              <w:jc w:val="center"/>
            </w:pPr>
            <w:r>
              <w:t>Нитрит в растворе</w:t>
            </w:r>
          </w:p>
        </w:tc>
        <w:tc>
          <w:tcPr>
            <w:tcW w:w="1688" w:type="dxa"/>
          </w:tcPr>
          <w:p w:rsidR="00B97738" w:rsidRDefault="00B97738">
            <w:pPr>
              <w:spacing w:line="360" w:lineRule="auto"/>
              <w:jc w:val="center"/>
            </w:pPr>
            <w:r>
              <w:t>8,5</w:t>
            </w:r>
          </w:p>
        </w:tc>
        <w:tc>
          <w:tcPr>
            <w:tcW w:w="1688" w:type="dxa"/>
          </w:tcPr>
          <w:p w:rsidR="00B97738" w:rsidRDefault="00B97738">
            <w:pPr>
              <w:spacing w:line="360" w:lineRule="auto"/>
              <w:jc w:val="center"/>
            </w:pPr>
            <w:r>
              <w:t>7,5</w:t>
            </w:r>
          </w:p>
        </w:tc>
        <w:tc>
          <w:tcPr>
            <w:tcW w:w="1689" w:type="dxa"/>
          </w:tcPr>
          <w:p w:rsidR="00B97738" w:rsidRDefault="00B97738">
            <w:pPr>
              <w:spacing w:line="360" w:lineRule="auto"/>
              <w:jc w:val="center"/>
            </w:pPr>
            <w:r>
              <w:t>7,5</w:t>
            </w:r>
          </w:p>
        </w:tc>
      </w:tr>
      <w:tr w:rsidR="00B97738">
        <w:tc>
          <w:tcPr>
            <w:tcW w:w="4503" w:type="dxa"/>
          </w:tcPr>
          <w:p w:rsidR="00B97738" w:rsidRDefault="00B97738">
            <w:pPr>
              <w:spacing w:line="360" w:lineRule="auto"/>
              <w:jc w:val="center"/>
            </w:pPr>
            <w:r>
              <w:t>Сахар-песок</w:t>
            </w:r>
          </w:p>
        </w:tc>
        <w:tc>
          <w:tcPr>
            <w:tcW w:w="1688" w:type="dxa"/>
          </w:tcPr>
          <w:p w:rsidR="00B97738" w:rsidRDefault="00B97738">
            <w:pPr>
              <w:spacing w:line="360" w:lineRule="auto"/>
              <w:jc w:val="center"/>
            </w:pPr>
            <w:r>
              <w:t>135</w:t>
            </w:r>
          </w:p>
        </w:tc>
        <w:tc>
          <w:tcPr>
            <w:tcW w:w="1688" w:type="dxa"/>
          </w:tcPr>
          <w:p w:rsidR="00B97738" w:rsidRDefault="00B97738">
            <w:pPr>
              <w:spacing w:line="360" w:lineRule="auto"/>
              <w:jc w:val="center"/>
            </w:pPr>
            <w:r>
              <w:t>115</w:t>
            </w:r>
          </w:p>
        </w:tc>
        <w:tc>
          <w:tcPr>
            <w:tcW w:w="1689" w:type="dxa"/>
          </w:tcPr>
          <w:p w:rsidR="00B97738" w:rsidRDefault="00B97738">
            <w:pPr>
              <w:spacing w:line="360" w:lineRule="auto"/>
              <w:jc w:val="center"/>
            </w:pPr>
            <w:r>
              <w:t>100</w:t>
            </w:r>
          </w:p>
        </w:tc>
      </w:tr>
      <w:tr w:rsidR="00B97738">
        <w:tc>
          <w:tcPr>
            <w:tcW w:w="4503" w:type="dxa"/>
          </w:tcPr>
          <w:p w:rsidR="00B97738" w:rsidRDefault="00B97738">
            <w:pPr>
              <w:spacing w:line="360" w:lineRule="auto"/>
              <w:jc w:val="center"/>
            </w:pPr>
            <w:r>
              <w:t>Перец черный или белый</w:t>
            </w:r>
          </w:p>
        </w:tc>
        <w:tc>
          <w:tcPr>
            <w:tcW w:w="1688" w:type="dxa"/>
          </w:tcPr>
          <w:p w:rsidR="00B97738" w:rsidRDefault="00B97738">
            <w:pPr>
              <w:spacing w:line="360" w:lineRule="auto"/>
              <w:jc w:val="center"/>
            </w:pPr>
            <w:r>
              <w:t>100</w:t>
            </w:r>
          </w:p>
        </w:tc>
        <w:tc>
          <w:tcPr>
            <w:tcW w:w="1688" w:type="dxa"/>
          </w:tcPr>
          <w:p w:rsidR="00B97738" w:rsidRDefault="00B97738">
            <w:pPr>
              <w:spacing w:line="360" w:lineRule="auto"/>
              <w:jc w:val="center"/>
            </w:pPr>
            <w:r>
              <w:t>75</w:t>
            </w:r>
          </w:p>
        </w:tc>
        <w:tc>
          <w:tcPr>
            <w:tcW w:w="1689" w:type="dxa"/>
          </w:tcPr>
          <w:p w:rsidR="00B97738" w:rsidRDefault="00B97738">
            <w:pPr>
              <w:spacing w:line="360" w:lineRule="auto"/>
              <w:jc w:val="center"/>
            </w:pPr>
            <w:r>
              <w:t>100</w:t>
            </w:r>
          </w:p>
        </w:tc>
      </w:tr>
      <w:tr w:rsidR="00B97738">
        <w:tc>
          <w:tcPr>
            <w:tcW w:w="4503" w:type="dxa"/>
          </w:tcPr>
          <w:p w:rsidR="00B97738" w:rsidRDefault="00B97738">
            <w:pPr>
              <w:spacing w:line="360" w:lineRule="auto"/>
              <w:jc w:val="center"/>
            </w:pPr>
            <w:r>
              <w:t>Перец душистый</w:t>
            </w:r>
          </w:p>
        </w:tc>
        <w:tc>
          <w:tcPr>
            <w:tcW w:w="1688" w:type="dxa"/>
          </w:tcPr>
          <w:p w:rsidR="00B97738" w:rsidRDefault="00B97738">
            <w:pPr>
              <w:spacing w:line="360" w:lineRule="auto"/>
              <w:jc w:val="center"/>
            </w:pPr>
            <w:r>
              <w:t>90</w:t>
            </w:r>
          </w:p>
        </w:tc>
        <w:tc>
          <w:tcPr>
            <w:tcW w:w="1688" w:type="dxa"/>
          </w:tcPr>
          <w:p w:rsidR="00B97738" w:rsidRDefault="00B97738">
            <w:pPr>
              <w:spacing w:line="360" w:lineRule="auto"/>
              <w:jc w:val="center"/>
            </w:pPr>
            <w:r>
              <w:t>60</w:t>
            </w:r>
          </w:p>
        </w:tc>
        <w:tc>
          <w:tcPr>
            <w:tcW w:w="1689" w:type="dxa"/>
          </w:tcPr>
          <w:p w:rsidR="00B97738" w:rsidRDefault="00B97738">
            <w:pPr>
              <w:spacing w:line="360" w:lineRule="auto"/>
              <w:jc w:val="center"/>
            </w:pPr>
            <w:r>
              <w:t>—</w:t>
            </w:r>
          </w:p>
        </w:tc>
      </w:tr>
      <w:tr w:rsidR="00B97738">
        <w:tc>
          <w:tcPr>
            <w:tcW w:w="4503" w:type="dxa"/>
          </w:tcPr>
          <w:p w:rsidR="00B97738" w:rsidRDefault="00B97738">
            <w:pPr>
              <w:spacing w:line="360" w:lineRule="auto"/>
              <w:jc w:val="center"/>
            </w:pPr>
            <w:r>
              <w:t>Чеснок свежий</w:t>
            </w:r>
          </w:p>
        </w:tc>
        <w:tc>
          <w:tcPr>
            <w:tcW w:w="1688" w:type="dxa"/>
          </w:tcPr>
          <w:p w:rsidR="00B97738" w:rsidRDefault="00B97738">
            <w:pPr>
              <w:spacing w:line="360" w:lineRule="auto"/>
              <w:jc w:val="center"/>
            </w:pPr>
            <w:r>
              <w:t>200</w:t>
            </w:r>
          </w:p>
        </w:tc>
        <w:tc>
          <w:tcPr>
            <w:tcW w:w="1688" w:type="dxa"/>
          </w:tcPr>
          <w:p w:rsidR="00B97738" w:rsidRDefault="00B97738">
            <w:pPr>
              <w:spacing w:line="360" w:lineRule="auto"/>
              <w:jc w:val="center"/>
            </w:pPr>
            <w:r>
              <w:t>—</w:t>
            </w:r>
          </w:p>
        </w:tc>
        <w:tc>
          <w:tcPr>
            <w:tcW w:w="1689" w:type="dxa"/>
          </w:tcPr>
          <w:p w:rsidR="00B97738" w:rsidRDefault="00B97738">
            <w:pPr>
              <w:spacing w:line="360" w:lineRule="auto"/>
              <w:jc w:val="center"/>
            </w:pPr>
            <w:r>
              <w:t>50</w:t>
            </w:r>
          </w:p>
        </w:tc>
      </w:tr>
      <w:tr w:rsidR="00B97738">
        <w:tc>
          <w:tcPr>
            <w:tcW w:w="4503" w:type="dxa"/>
          </w:tcPr>
          <w:p w:rsidR="00B97738" w:rsidRDefault="00B97738">
            <w:pPr>
              <w:spacing w:line="360" w:lineRule="auto"/>
              <w:jc w:val="center"/>
            </w:pPr>
            <w:r>
              <w:t>Смесь пряностей №6</w:t>
            </w:r>
          </w:p>
        </w:tc>
        <w:tc>
          <w:tcPr>
            <w:tcW w:w="1688" w:type="dxa"/>
          </w:tcPr>
          <w:p w:rsidR="00B97738" w:rsidRDefault="00B97738">
            <w:pPr>
              <w:spacing w:line="360" w:lineRule="auto"/>
              <w:jc w:val="center"/>
            </w:pPr>
            <w:r>
              <w:t>—</w:t>
            </w:r>
          </w:p>
        </w:tc>
        <w:tc>
          <w:tcPr>
            <w:tcW w:w="1688" w:type="dxa"/>
          </w:tcPr>
          <w:p w:rsidR="00B97738" w:rsidRDefault="00B97738">
            <w:pPr>
              <w:spacing w:line="360" w:lineRule="auto"/>
              <w:jc w:val="center"/>
            </w:pPr>
            <w:r>
              <w:t>250</w:t>
            </w:r>
          </w:p>
        </w:tc>
        <w:tc>
          <w:tcPr>
            <w:tcW w:w="1689" w:type="dxa"/>
          </w:tcPr>
          <w:p w:rsidR="00B97738" w:rsidRDefault="00B97738">
            <w:pPr>
              <w:spacing w:line="360" w:lineRule="auto"/>
              <w:jc w:val="center"/>
            </w:pPr>
            <w:r>
              <w:t>—</w:t>
            </w:r>
          </w:p>
        </w:tc>
      </w:tr>
      <w:tr w:rsidR="00B97738">
        <w:tc>
          <w:tcPr>
            <w:tcW w:w="4503" w:type="dxa"/>
          </w:tcPr>
          <w:p w:rsidR="00B97738" w:rsidRDefault="00B97738">
            <w:pPr>
              <w:spacing w:line="360" w:lineRule="auto"/>
              <w:jc w:val="center"/>
            </w:pPr>
            <w:r>
              <w:t>Смесь пряностей №7</w:t>
            </w:r>
          </w:p>
        </w:tc>
        <w:tc>
          <w:tcPr>
            <w:tcW w:w="1688" w:type="dxa"/>
          </w:tcPr>
          <w:p w:rsidR="00B97738" w:rsidRDefault="00B97738">
            <w:pPr>
              <w:spacing w:line="360" w:lineRule="auto"/>
              <w:jc w:val="center"/>
            </w:pPr>
            <w:r>
              <w:t>—</w:t>
            </w:r>
          </w:p>
        </w:tc>
        <w:tc>
          <w:tcPr>
            <w:tcW w:w="1688" w:type="dxa"/>
          </w:tcPr>
          <w:p w:rsidR="00B97738" w:rsidRDefault="00B97738">
            <w:pPr>
              <w:spacing w:line="360" w:lineRule="auto"/>
              <w:jc w:val="center"/>
            </w:pPr>
            <w:r>
              <w:t>—</w:t>
            </w:r>
          </w:p>
        </w:tc>
        <w:tc>
          <w:tcPr>
            <w:tcW w:w="1689" w:type="dxa"/>
          </w:tcPr>
          <w:p w:rsidR="00B97738" w:rsidRDefault="00B97738">
            <w:pPr>
              <w:spacing w:line="360" w:lineRule="auto"/>
              <w:jc w:val="center"/>
            </w:pPr>
            <w:r>
              <w:t>250</w:t>
            </w:r>
          </w:p>
        </w:tc>
      </w:tr>
      <w:tr w:rsidR="00B97738">
        <w:trPr>
          <w:cantSplit/>
        </w:trPr>
        <w:tc>
          <w:tcPr>
            <w:tcW w:w="9568" w:type="dxa"/>
            <w:gridSpan w:val="4"/>
          </w:tcPr>
          <w:p w:rsidR="00B97738" w:rsidRDefault="00B97738">
            <w:pPr>
              <w:spacing w:line="360" w:lineRule="auto"/>
              <w:jc w:val="center"/>
            </w:pPr>
            <w:r>
              <w:t xml:space="preserve">Показатели </w:t>
            </w:r>
          </w:p>
        </w:tc>
      </w:tr>
      <w:tr w:rsidR="00B97738">
        <w:tc>
          <w:tcPr>
            <w:tcW w:w="4503" w:type="dxa"/>
          </w:tcPr>
          <w:p w:rsidR="00B97738" w:rsidRDefault="00B97738">
            <w:pPr>
              <w:spacing w:line="360" w:lineRule="auto"/>
              <w:jc w:val="center"/>
            </w:pPr>
            <w:r>
              <w:t>Содержание влаги, % не более для местной реализации</w:t>
            </w:r>
          </w:p>
        </w:tc>
        <w:tc>
          <w:tcPr>
            <w:tcW w:w="1688" w:type="dxa"/>
            <w:vAlign w:val="center"/>
          </w:tcPr>
          <w:p w:rsidR="00B97738" w:rsidRDefault="00B97738">
            <w:pPr>
              <w:spacing w:line="360" w:lineRule="auto"/>
              <w:jc w:val="center"/>
            </w:pPr>
            <w:r>
              <w:t>45</w:t>
            </w:r>
          </w:p>
        </w:tc>
        <w:tc>
          <w:tcPr>
            <w:tcW w:w="1688" w:type="dxa"/>
            <w:vAlign w:val="center"/>
          </w:tcPr>
          <w:p w:rsidR="00B97738" w:rsidRDefault="00B97738">
            <w:pPr>
              <w:spacing w:line="360" w:lineRule="auto"/>
              <w:jc w:val="center"/>
            </w:pPr>
            <w:r>
              <w:t>48</w:t>
            </w:r>
          </w:p>
        </w:tc>
        <w:tc>
          <w:tcPr>
            <w:tcW w:w="1689" w:type="dxa"/>
            <w:vAlign w:val="center"/>
          </w:tcPr>
          <w:p w:rsidR="00B97738" w:rsidRDefault="00B97738">
            <w:pPr>
              <w:spacing w:line="360" w:lineRule="auto"/>
              <w:jc w:val="center"/>
            </w:pPr>
            <w:r>
              <w:t>50</w:t>
            </w:r>
          </w:p>
        </w:tc>
      </w:tr>
      <w:tr w:rsidR="00B97738">
        <w:tc>
          <w:tcPr>
            <w:tcW w:w="4503" w:type="dxa"/>
          </w:tcPr>
          <w:p w:rsidR="00B97738" w:rsidRDefault="00B97738">
            <w:pPr>
              <w:spacing w:line="360" w:lineRule="auto"/>
              <w:jc w:val="center"/>
            </w:pPr>
            <w:r>
              <w:t>Содержание влаги, % не более для реализации за пределы области</w:t>
            </w:r>
          </w:p>
        </w:tc>
        <w:tc>
          <w:tcPr>
            <w:tcW w:w="1688" w:type="dxa"/>
            <w:vAlign w:val="center"/>
          </w:tcPr>
          <w:p w:rsidR="00B97738" w:rsidRDefault="00B97738">
            <w:pPr>
              <w:spacing w:line="360" w:lineRule="auto"/>
              <w:jc w:val="center"/>
            </w:pPr>
            <w:r>
              <w:t>42</w:t>
            </w:r>
          </w:p>
        </w:tc>
        <w:tc>
          <w:tcPr>
            <w:tcW w:w="1688" w:type="dxa"/>
            <w:vAlign w:val="center"/>
          </w:tcPr>
          <w:p w:rsidR="00B97738" w:rsidRDefault="00B97738">
            <w:pPr>
              <w:spacing w:line="360" w:lineRule="auto"/>
              <w:jc w:val="center"/>
            </w:pPr>
            <w:r>
              <w:t>45</w:t>
            </w:r>
          </w:p>
        </w:tc>
        <w:tc>
          <w:tcPr>
            <w:tcW w:w="1689" w:type="dxa"/>
            <w:vAlign w:val="center"/>
          </w:tcPr>
          <w:p w:rsidR="00B97738" w:rsidRDefault="00B97738">
            <w:pPr>
              <w:spacing w:line="360" w:lineRule="auto"/>
              <w:jc w:val="center"/>
            </w:pPr>
            <w:r>
              <w:t>45</w:t>
            </w:r>
          </w:p>
        </w:tc>
      </w:tr>
      <w:tr w:rsidR="00B97738">
        <w:tc>
          <w:tcPr>
            <w:tcW w:w="4503" w:type="dxa"/>
          </w:tcPr>
          <w:p w:rsidR="00B97738" w:rsidRDefault="00B97738">
            <w:pPr>
              <w:spacing w:line="360" w:lineRule="auto"/>
              <w:jc w:val="center"/>
            </w:pPr>
            <w:r>
              <w:t>Содержание поваренной соли, % не более</w:t>
            </w:r>
          </w:p>
        </w:tc>
        <w:tc>
          <w:tcPr>
            <w:tcW w:w="1688" w:type="dxa"/>
            <w:vAlign w:val="center"/>
          </w:tcPr>
          <w:p w:rsidR="00B97738" w:rsidRDefault="00B97738">
            <w:pPr>
              <w:spacing w:line="360" w:lineRule="auto"/>
              <w:jc w:val="center"/>
            </w:pPr>
            <w:r>
              <w:t>4,5</w:t>
            </w:r>
          </w:p>
        </w:tc>
        <w:tc>
          <w:tcPr>
            <w:tcW w:w="1688" w:type="dxa"/>
            <w:vAlign w:val="center"/>
          </w:tcPr>
          <w:p w:rsidR="00B97738" w:rsidRDefault="00B97738">
            <w:pPr>
              <w:spacing w:line="360" w:lineRule="auto"/>
              <w:jc w:val="center"/>
            </w:pPr>
            <w:r>
              <w:t>4,5</w:t>
            </w:r>
          </w:p>
        </w:tc>
        <w:tc>
          <w:tcPr>
            <w:tcW w:w="1689" w:type="dxa"/>
            <w:vAlign w:val="center"/>
          </w:tcPr>
          <w:p w:rsidR="00B97738" w:rsidRDefault="00B97738">
            <w:pPr>
              <w:spacing w:line="360" w:lineRule="auto"/>
              <w:jc w:val="center"/>
            </w:pPr>
            <w:r>
              <w:t>4,5</w:t>
            </w:r>
          </w:p>
        </w:tc>
      </w:tr>
      <w:tr w:rsidR="00B97738">
        <w:tc>
          <w:tcPr>
            <w:tcW w:w="4503" w:type="dxa"/>
          </w:tcPr>
          <w:p w:rsidR="00B97738" w:rsidRDefault="00B97738">
            <w:pPr>
              <w:spacing w:line="360" w:lineRule="auto"/>
              <w:jc w:val="center"/>
            </w:pPr>
            <w:r>
              <w:t>Содержание нитрита натрия мг/100гр, не более</w:t>
            </w:r>
          </w:p>
        </w:tc>
        <w:tc>
          <w:tcPr>
            <w:tcW w:w="1688" w:type="dxa"/>
            <w:vAlign w:val="center"/>
          </w:tcPr>
          <w:p w:rsidR="00B97738" w:rsidRDefault="00B97738">
            <w:pPr>
              <w:spacing w:line="360" w:lineRule="auto"/>
              <w:jc w:val="center"/>
            </w:pPr>
            <w:r>
              <w:t>5</w:t>
            </w:r>
          </w:p>
        </w:tc>
        <w:tc>
          <w:tcPr>
            <w:tcW w:w="1688" w:type="dxa"/>
            <w:vAlign w:val="center"/>
          </w:tcPr>
          <w:p w:rsidR="00B97738" w:rsidRDefault="00B97738">
            <w:pPr>
              <w:spacing w:line="360" w:lineRule="auto"/>
              <w:jc w:val="center"/>
            </w:pPr>
            <w:r>
              <w:t>5</w:t>
            </w:r>
          </w:p>
        </w:tc>
        <w:tc>
          <w:tcPr>
            <w:tcW w:w="1689" w:type="dxa"/>
            <w:vAlign w:val="center"/>
          </w:tcPr>
          <w:p w:rsidR="00B97738" w:rsidRDefault="00B97738">
            <w:pPr>
              <w:spacing w:line="360" w:lineRule="auto"/>
              <w:jc w:val="center"/>
            </w:pPr>
            <w:r>
              <w:t>5</w:t>
            </w:r>
          </w:p>
        </w:tc>
      </w:tr>
    </w:tbl>
    <w:p w:rsidR="00B97738" w:rsidRDefault="00B97738">
      <w:pPr>
        <w:spacing w:line="360" w:lineRule="auto"/>
        <w:jc w:val="center"/>
        <w:rPr>
          <w:sz w:val="28"/>
        </w:rPr>
      </w:pPr>
    </w:p>
    <w:p w:rsidR="00B97738" w:rsidRDefault="00B97738">
      <w:pPr>
        <w:spacing w:line="360" w:lineRule="auto"/>
      </w:pPr>
    </w:p>
    <w:p w:rsidR="00B97738" w:rsidRDefault="00B97738">
      <w:pPr>
        <w:spacing w:line="360" w:lineRule="auto"/>
      </w:pPr>
    </w:p>
    <w:p w:rsidR="00B97738" w:rsidRDefault="00B97738">
      <w:pPr>
        <w:pStyle w:val="2"/>
        <w:spacing w:line="360" w:lineRule="auto"/>
        <w:jc w:val="left"/>
      </w:pPr>
      <w:r>
        <w:t>Количество соли находят по формуле</w:t>
      </w:r>
    </w:p>
    <w:p w:rsidR="00B97738" w:rsidRDefault="00B97738">
      <w:pPr>
        <w:tabs>
          <w:tab w:val="left" w:pos="709"/>
        </w:tabs>
        <w:spacing w:line="360" w:lineRule="auto"/>
        <w:ind w:right="-58"/>
        <w:rPr>
          <w:sz w:val="28"/>
        </w:rPr>
      </w:pPr>
      <w:r>
        <w:rPr>
          <w:sz w:val="28"/>
        </w:rPr>
        <w:t xml:space="preserve">                                                              </w:t>
      </w:r>
      <w:r w:rsidR="00460A31">
        <w:rPr>
          <w:position w:val="-24"/>
          <w:sz w:val="28"/>
        </w:rPr>
        <w:pict>
          <v:shape id="_x0000_i1046" type="#_x0000_t75" style="width:51.75pt;height:30.75pt" fillcolor="window">
            <v:imagedata r:id="rId27" o:title=""/>
          </v:shape>
        </w:pict>
      </w:r>
      <w:r>
        <w:rPr>
          <w:sz w:val="28"/>
        </w:rPr>
        <w:t xml:space="preserve">                                                 (3.3)</w:t>
      </w:r>
    </w:p>
    <w:p w:rsidR="00B97738" w:rsidRDefault="00B97738">
      <w:pPr>
        <w:tabs>
          <w:tab w:val="left" w:pos="709"/>
        </w:tabs>
        <w:spacing w:line="360" w:lineRule="auto"/>
        <w:ind w:right="-58"/>
        <w:rPr>
          <w:sz w:val="28"/>
        </w:rPr>
      </w:pPr>
      <w:r>
        <w:rPr>
          <w:sz w:val="28"/>
        </w:rPr>
        <w:t xml:space="preserve">где </w:t>
      </w:r>
      <w:r>
        <w:rPr>
          <w:i/>
          <w:sz w:val="28"/>
        </w:rPr>
        <w:t>С</w:t>
      </w:r>
      <w:r>
        <w:rPr>
          <w:sz w:val="28"/>
        </w:rPr>
        <w:t xml:space="preserve"> – потребное количество соли и специй на 100кг основного сырья, кг.</w:t>
      </w:r>
    </w:p>
    <w:p w:rsidR="00B97738" w:rsidRDefault="00460A31">
      <w:pPr>
        <w:tabs>
          <w:tab w:val="left" w:pos="709"/>
        </w:tabs>
        <w:spacing w:line="360" w:lineRule="auto"/>
        <w:ind w:right="-58"/>
        <w:jc w:val="center"/>
        <w:rPr>
          <w:sz w:val="28"/>
        </w:rPr>
      </w:pPr>
      <w:r>
        <w:rPr>
          <w:position w:val="-24"/>
          <w:sz w:val="28"/>
        </w:rPr>
        <w:pict>
          <v:shape id="_x0000_i1047" type="#_x0000_t75" style="width:243.75pt;height:30.75pt" fillcolor="window">
            <v:imagedata r:id="rId28" o:title=""/>
          </v:shape>
        </w:pict>
      </w:r>
    </w:p>
    <w:p w:rsidR="00B97738" w:rsidRDefault="00B97738">
      <w:pPr>
        <w:tabs>
          <w:tab w:val="left" w:pos="709"/>
        </w:tabs>
        <w:spacing w:line="360" w:lineRule="auto"/>
        <w:ind w:right="-58"/>
        <w:jc w:val="right"/>
        <w:rPr>
          <w:sz w:val="28"/>
        </w:rPr>
      </w:pPr>
      <w:r>
        <w:rPr>
          <w:sz w:val="28"/>
        </w:rPr>
        <w:t>Таблица 3.2</w:t>
      </w:r>
    </w:p>
    <w:p w:rsidR="00B97738" w:rsidRDefault="00B97738">
      <w:pPr>
        <w:pStyle w:val="2"/>
        <w:spacing w:before="0" w:line="360" w:lineRule="auto"/>
        <w:rPr>
          <w:snapToGrid/>
        </w:rPr>
      </w:pPr>
      <w:r>
        <w:rPr>
          <w:snapToGrid/>
        </w:rPr>
        <w:t>Рецептура вареных колбас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688"/>
        <w:gridCol w:w="1688"/>
        <w:gridCol w:w="1689"/>
      </w:tblGrid>
      <w:tr w:rsidR="00B97738">
        <w:tc>
          <w:tcPr>
            <w:tcW w:w="4503" w:type="dxa"/>
            <w:vAlign w:val="center"/>
          </w:tcPr>
          <w:p w:rsidR="00B97738" w:rsidRDefault="00B97738">
            <w:pPr>
              <w:spacing w:line="360" w:lineRule="auto"/>
              <w:jc w:val="center"/>
            </w:pPr>
            <w:r>
              <w:t xml:space="preserve">Сырье </w:t>
            </w:r>
          </w:p>
        </w:tc>
        <w:tc>
          <w:tcPr>
            <w:tcW w:w="1688" w:type="dxa"/>
            <w:vAlign w:val="center"/>
          </w:tcPr>
          <w:p w:rsidR="00B97738" w:rsidRDefault="00B97738">
            <w:pPr>
              <w:spacing w:line="360" w:lineRule="auto"/>
              <w:jc w:val="center"/>
            </w:pPr>
            <w:r>
              <w:t>Колбаса              молочная</w:t>
            </w:r>
          </w:p>
        </w:tc>
        <w:tc>
          <w:tcPr>
            <w:tcW w:w="1688" w:type="dxa"/>
            <w:vAlign w:val="center"/>
          </w:tcPr>
          <w:p w:rsidR="00B97738" w:rsidRDefault="00B97738">
            <w:pPr>
              <w:spacing w:line="360" w:lineRule="auto"/>
              <w:jc w:val="center"/>
            </w:pPr>
            <w:r>
              <w:t>Колбаса           докторская</w:t>
            </w:r>
          </w:p>
        </w:tc>
        <w:tc>
          <w:tcPr>
            <w:tcW w:w="1689" w:type="dxa"/>
            <w:vAlign w:val="center"/>
          </w:tcPr>
          <w:p w:rsidR="00B97738" w:rsidRDefault="00B97738">
            <w:pPr>
              <w:spacing w:line="360" w:lineRule="auto"/>
              <w:jc w:val="center"/>
            </w:pPr>
            <w:r>
              <w:t>Колбаса               любительская</w:t>
            </w:r>
          </w:p>
        </w:tc>
      </w:tr>
      <w:tr w:rsidR="00B97738">
        <w:trPr>
          <w:cantSplit/>
        </w:trPr>
        <w:tc>
          <w:tcPr>
            <w:tcW w:w="9568" w:type="dxa"/>
            <w:gridSpan w:val="4"/>
          </w:tcPr>
          <w:p w:rsidR="00B97738" w:rsidRDefault="00B97738">
            <w:pPr>
              <w:spacing w:line="360" w:lineRule="auto"/>
              <w:jc w:val="center"/>
            </w:pPr>
            <w:r>
              <w:t>Сырья в кг на 100кг</w:t>
            </w:r>
          </w:p>
        </w:tc>
      </w:tr>
      <w:tr w:rsidR="00B97738">
        <w:tc>
          <w:tcPr>
            <w:tcW w:w="4503" w:type="dxa"/>
          </w:tcPr>
          <w:p w:rsidR="00B97738" w:rsidRDefault="00B97738">
            <w:pPr>
              <w:spacing w:line="360" w:lineRule="auto"/>
              <w:jc w:val="center"/>
            </w:pPr>
            <w:r>
              <w:t>Говядина высшего сорта нежирная</w:t>
            </w:r>
          </w:p>
        </w:tc>
        <w:tc>
          <w:tcPr>
            <w:tcW w:w="1688" w:type="dxa"/>
          </w:tcPr>
          <w:p w:rsidR="00B97738" w:rsidRDefault="00B97738">
            <w:pPr>
              <w:spacing w:line="360" w:lineRule="auto"/>
              <w:jc w:val="center"/>
            </w:pPr>
            <w:r>
              <w:t>—</w:t>
            </w:r>
          </w:p>
        </w:tc>
        <w:tc>
          <w:tcPr>
            <w:tcW w:w="1688" w:type="dxa"/>
          </w:tcPr>
          <w:p w:rsidR="00B97738" w:rsidRDefault="00B97738">
            <w:pPr>
              <w:spacing w:line="360" w:lineRule="auto"/>
              <w:jc w:val="center"/>
            </w:pPr>
            <w:r>
              <w:t>25</w:t>
            </w:r>
          </w:p>
        </w:tc>
        <w:tc>
          <w:tcPr>
            <w:tcW w:w="1689" w:type="dxa"/>
          </w:tcPr>
          <w:p w:rsidR="00B97738" w:rsidRDefault="00B97738">
            <w:pPr>
              <w:spacing w:line="360" w:lineRule="auto"/>
              <w:jc w:val="center"/>
            </w:pPr>
            <w:r>
              <w:t>35</w:t>
            </w:r>
          </w:p>
        </w:tc>
      </w:tr>
      <w:tr w:rsidR="00B97738">
        <w:tc>
          <w:tcPr>
            <w:tcW w:w="4503" w:type="dxa"/>
          </w:tcPr>
          <w:p w:rsidR="00B97738" w:rsidRDefault="00B97738">
            <w:pPr>
              <w:spacing w:line="360" w:lineRule="auto"/>
              <w:jc w:val="center"/>
            </w:pPr>
            <w:r>
              <w:t>Говядина первого сорта</w:t>
            </w:r>
          </w:p>
        </w:tc>
        <w:tc>
          <w:tcPr>
            <w:tcW w:w="1688" w:type="dxa"/>
          </w:tcPr>
          <w:p w:rsidR="00B97738" w:rsidRDefault="00B97738">
            <w:pPr>
              <w:spacing w:line="360" w:lineRule="auto"/>
              <w:jc w:val="center"/>
            </w:pPr>
            <w:r>
              <w:t>35</w:t>
            </w:r>
          </w:p>
        </w:tc>
        <w:tc>
          <w:tcPr>
            <w:tcW w:w="1688" w:type="dxa"/>
          </w:tcPr>
          <w:p w:rsidR="00B97738" w:rsidRDefault="00B97738">
            <w:pPr>
              <w:spacing w:line="360" w:lineRule="auto"/>
              <w:jc w:val="center"/>
            </w:pPr>
            <w:r>
              <w:t>—</w:t>
            </w:r>
          </w:p>
        </w:tc>
        <w:tc>
          <w:tcPr>
            <w:tcW w:w="1689" w:type="dxa"/>
          </w:tcPr>
          <w:p w:rsidR="00B97738" w:rsidRDefault="00B97738">
            <w:pPr>
              <w:spacing w:line="360" w:lineRule="auto"/>
              <w:jc w:val="center"/>
            </w:pPr>
            <w:r>
              <w:t>—</w:t>
            </w:r>
          </w:p>
        </w:tc>
      </w:tr>
      <w:tr w:rsidR="00B97738">
        <w:tc>
          <w:tcPr>
            <w:tcW w:w="4503" w:type="dxa"/>
          </w:tcPr>
          <w:p w:rsidR="00B97738" w:rsidRDefault="00B97738">
            <w:pPr>
              <w:spacing w:line="360" w:lineRule="auto"/>
              <w:jc w:val="center"/>
            </w:pPr>
            <w:r>
              <w:t>Свинина нежирная</w:t>
            </w:r>
          </w:p>
        </w:tc>
        <w:tc>
          <w:tcPr>
            <w:tcW w:w="1688" w:type="dxa"/>
          </w:tcPr>
          <w:p w:rsidR="00B97738" w:rsidRDefault="00B97738">
            <w:pPr>
              <w:spacing w:line="360" w:lineRule="auto"/>
              <w:jc w:val="center"/>
            </w:pPr>
            <w:r>
              <w:t>—</w:t>
            </w:r>
          </w:p>
        </w:tc>
        <w:tc>
          <w:tcPr>
            <w:tcW w:w="1688" w:type="dxa"/>
          </w:tcPr>
          <w:p w:rsidR="00B97738" w:rsidRDefault="00B97738">
            <w:pPr>
              <w:spacing w:line="360" w:lineRule="auto"/>
              <w:jc w:val="center"/>
            </w:pPr>
            <w:r>
              <w:t>—</w:t>
            </w:r>
          </w:p>
        </w:tc>
        <w:tc>
          <w:tcPr>
            <w:tcW w:w="1689" w:type="dxa"/>
          </w:tcPr>
          <w:p w:rsidR="00B97738" w:rsidRDefault="00B97738">
            <w:pPr>
              <w:spacing w:line="360" w:lineRule="auto"/>
              <w:jc w:val="center"/>
            </w:pPr>
            <w:r>
              <w:t>40</w:t>
            </w:r>
          </w:p>
        </w:tc>
      </w:tr>
      <w:tr w:rsidR="00B97738">
        <w:tc>
          <w:tcPr>
            <w:tcW w:w="4503" w:type="dxa"/>
          </w:tcPr>
          <w:p w:rsidR="00B97738" w:rsidRDefault="00B97738">
            <w:pPr>
              <w:spacing w:line="360" w:lineRule="auto"/>
              <w:jc w:val="center"/>
            </w:pPr>
            <w:r>
              <w:t>Свинина полужирная</w:t>
            </w:r>
          </w:p>
        </w:tc>
        <w:tc>
          <w:tcPr>
            <w:tcW w:w="1688" w:type="dxa"/>
          </w:tcPr>
          <w:p w:rsidR="00B97738" w:rsidRDefault="00B97738">
            <w:pPr>
              <w:spacing w:line="360" w:lineRule="auto"/>
              <w:jc w:val="center"/>
            </w:pPr>
            <w:r>
              <w:t>—</w:t>
            </w:r>
          </w:p>
        </w:tc>
        <w:tc>
          <w:tcPr>
            <w:tcW w:w="1688" w:type="dxa"/>
          </w:tcPr>
          <w:p w:rsidR="00B97738" w:rsidRDefault="00B97738">
            <w:pPr>
              <w:spacing w:line="360" w:lineRule="auto"/>
              <w:jc w:val="center"/>
            </w:pPr>
            <w:r>
              <w:t>70</w:t>
            </w:r>
          </w:p>
        </w:tc>
        <w:tc>
          <w:tcPr>
            <w:tcW w:w="1689" w:type="dxa"/>
          </w:tcPr>
          <w:p w:rsidR="00B97738" w:rsidRDefault="00B97738">
            <w:pPr>
              <w:spacing w:line="360" w:lineRule="auto"/>
              <w:jc w:val="center"/>
            </w:pPr>
            <w:r>
              <w:t>—</w:t>
            </w:r>
          </w:p>
        </w:tc>
      </w:tr>
      <w:tr w:rsidR="00B97738">
        <w:tc>
          <w:tcPr>
            <w:tcW w:w="4503" w:type="dxa"/>
          </w:tcPr>
          <w:p w:rsidR="00B97738" w:rsidRDefault="00B97738">
            <w:pPr>
              <w:spacing w:line="360" w:lineRule="auto"/>
              <w:jc w:val="center"/>
            </w:pPr>
            <w:r>
              <w:t>Свинина жирная</w:t>
            </w:r>
          </w:p>
        </w:tc>
        <w:tc>
          <w:tcPr>
            <w:tcW w:w="1688" w:type="dxa"/>
          </w:tcPr>
          <w:p w:rsidR="00B97738" w:rsidRDefault="00B97738">
            <w:pPr>
              <w:spacing w:line="360" w:lineRule="auto"/>
              <w:jc w:val="center"/>
            </w:pPr>
            <w:r>
              <w:t>60</w:t>
            </w:r>
          </w:p>
        </w:tc>
        <w:tc>
          <w:tcPr>
            <w:tcW w:w="1688" w:type="dxa"/>
          </w:tcPr>
          <w:p w:rsidR="00B97738" w:rsidRDefault="00B97738">
            <w:pPr>
              <w:spacing w:line="360" w:lineRule="auto"/>
              <w:jc w:val="center"/>
            </w:pPr>
            <w:r>
              <w:t>—</w:t>
            </w:r>
          </w:p>
        </w:tc>
        <w:tc>
          <w:tcPr>
            <w:tcW w:w="1689" w:type="dxa"/>
          </w:tcPr>
          <w:p w:rsidR="00B97738" w:rsidRDefault="00B97738">
            <w:pPr>
              <w:spacing w:line="360" w:lineRule="auto"/>
              <w:jc w:val="center"/>
            </w:pPr>
            <w:r>
              <w:t>—</w:t>
            </w:r>
          </w:p>
        </w:tc>
      </w:tr>
      <w:tr w:rsidR="00B97738">
        <w:tc>
          <w:tcPr>
            <w:tcW w:w="4503" w:type="dxa"/>
          </w:tcPr>
          <w:p w:rsidR="00B97738" w:rsidRDefault="00B97738">
            <w:pPr>
              <w:spacing w:line="360" w:lineRule="auto"/>
              <w:jc w:val="center"/>
            </w:pPr>
            <w:r>
              <w:t>Шпик хребтовый</w:t>
            </w:r>
          </w:p>
        </w:tc>
        <w:tc>
          <w:tcPr>
            <w:tcW w:w="1688" w:type="dxa"/>
          </w:tcPr>
          <w:p w:rsidR="00B97738" w:rsidRDefault="00B97738">
            <w:pPr>
              <w:spacing w:line="360" w:lineRule="auto"/>
              <w:jc w:val="center"/>
            </w:pPr>
            <w:r>
              <w:t>—</w:t>
            </w:r>
          </w:p>
        </w:tc>
        <w:tc>
          <w:tcPr>
            <w:tcW w:w="1688" w:type="dxa"/>
          </w:tcPr>
          <w:p w:rsidR="00B97738" w:rsidRDefault="00B97738">
            <w:pPr>
              <w:spacing w:line="360" w:lineRule="auto"/>
              <w:jc w:val="center"/>
            </w:pPr>
            <w:r>
              <w:t>—</w:t>
            </w:r>
          </w:p>
        </w:tc>
        <w:tc>
          <w:tcPr>
            <w:tcW w:w="1689" w:type="dxa"/>
          </w:tcPr>
          <w:p w:rsidR="00B97738" w:rsidRDefault="00B97738">
            <w:pPr>
              <w:spacing w:line="360" w:lineRule="auto"/>
              <w:jc w:val="center"/>
            </w:pPr>
            <w:r>
              <w:t>25</w:t>
            </w:r>
          </w:p>
        </w:tc>
      </w:tr>
      <w:tr w:rsidR="00B97738">
        <w:tc>
          <w:tcPr>
            <w:tcW w:w="4503" w:type="dxa"/>
          </w:tcPr>
          <w:p w:rsidR="00B97738" w:rsidRDefault="00B97738">
            <w:pPr>
              <w:spacing w:line="360" w:lineRule="auto"/>
              <w:jc w:val="center"/>
            </w:pPr>
            <w:r>
              <w:t xml:space="preserve">Яйца или меланж куриные </w:t>
            </w:r>
          </w:p>
        </w:tc>
        <w:tc>
          <w:tcPr>
            <w:tcW w:w="1688" w:type="dxa"/>
          </w:tcPr>
          <w:p w:rsidR="00B97738" w:rsidRDefault="00B97738">
            <w:pPr>
              <w:spacing w:line="360" w:lineRule="auto"/>
              <w:jc w:val="center"/>
            </w:pPr>
            <w:r>
              <w:t>2</w:t>
            </w:r>
          </w:p>
        </w:tc>
        <w:tc>
          <w:tcPr>
            <w:tcW w:w="1688" w:type="dxa"/>
          </w:tcPr>
          <w:p w:rsidR="00B97738" w:rsidRDefault="00B97738">
            <w:pPr>
              <w:spacing w:line="360" w:lineRule="auto"/>
              <w:jc w:val="center"/>
            </w:pPr>
            <w:r>
              <w:t>3</w:t>
            </w:r>
          </w:p>
        </w:tc>
        <w:tc>
          <w:tcPr>
            <w:tcW w:w="1689" w:type="dxa"/>
          </w:tcPr>
          <w:p w:rsidR="00B97738" w:rsidRDefault="00B97738">
            <w:pPr>
              <w:spacing w:line="360" w:lineRule="auto"/>
              <w:jc w:val="center"/>
            </w:pPr>
            <w:r>
              <w:t>—</w:t>
            </w:r>
          </w:p>
        </w:tc>
      </w:tr>
      <w:tr w:rsidR="00B97738">
        <w:tc>
          <w:tcPr>
            <w:tcW w:w="4503" w:type="dxa"/>
          </w:tcPr>
          <w:p w:rsidR="00B97738" w:rsidRDefault="00B97738">
            <w:pPr>
              <w:spacing w:line="360" w:lineRule="auto"/>
              <w:jc w:val="center"/>
            </w:pPr>
            <w:r>
              <w:t>Молоко сухое обезжиренное</w:t>
            </w:r>
          </w:p>
        </w:tc>
        <w:tc>
          <w:tcPr>
            <w:tcW w:w="1688" w:type="dxa"/>
          </w:tcPr>
          <w:p w:rsidR="00B97738" w:rsidRDefault="00B97738">
            <w:pPr>
              <w:spacing w:line="360" w:lineRule="auto"/>
              <w:jc w:val="center"/>
            </w:pPr>
            <w:r>
              <w:t>3</w:t>
            </w:r>
          </w:p>
        </w:tc>
        <w:tc>
          <w:tcPr>
            <w:tcW w:w="1688" w:type="dxa"/>
          </w:tcPr>
          <w:p w:rsidR="00B97738" w:rsidRDefault="00B97738">
            <w:pPr>
              <w:spacing w:line="360" w:lineRule="auto"/>
              <w:jc w:val="center"/>
            </w:pPr>
            <w:r>
              <w:t>2</w:t>
            </w:r>
          </w:p>
        </w:tc>
        <w:tc>
          <w:tcPr>
            <w:tcW w:w="1689" w:type="dxa"/>
          </w:tcPr>
          <w:p w:rsidR="00B97738" w:rsidRDefault="00B97738">
            <w:pPr>
              <w:spacing w:line="360" w:lineRule="auto"/>
              <w:jc w:val="center"/>
            </w:pPr>
            <w:r>
              <w:t>—</w:t>
            </w:r>
          </w:p>
        </w:tc>
      </w:tr>
      <w:tr w:rsidR="00B97738">
        <w:trPr>
          <w:cantSplit/>
        </w:trPr>
        <w:tc>
          <w:tcPr>
            <w:tcW w:w="9568" w:type="dxa"/>
            <w:gridSpan w:val="4"/>
          </w:tcPr>
          <w:p w:rsidR="00B97738" w:rsidRDefault="00B97738">
            <w:pPr>
              <w:spacing w:line="360" w:lineRule="auto"/>
              <w:jc w:val="center"/>
            </w:pPr>
            <w:r>
              <w:t>Пряности в гр на 100кг</w:t>
            </w:r>
          </w:p>
        </w:tc>
      </w:tr>
      <w:tr w:rsidR="00B97738">
        <w:tc>
          <w:tcPr>
            <w:tcW w:w="4503" w:type="dxa"/>
          </w:tcPr>
          <w:p w:rsidR="00B97738" w:rsidRDefault="00B97738">
            <w:pPr>
              <w:spacing w:line="360" w:lineRule="auto"/>
              <w:jc w:val="center"/>
            </w:pPr>
            <w:r>
              <w:t>Соль поваренная</w:t>
            </w:r>
          </w:p>
        </w:tc>
        <w:tc>
          <w:tcPr>
            <w:tcW w:w="1688" w:type="dxa"/>
          </w:tcPr>
          <w:p w:rsidR="00B97738" w:rsidRDefault="00B97738">
            <w:pPr>
              <w:spacing w:line="360" w:lineRule="auto"/>
              <w:jc w:val="center"/>
            </w:pPr>
            <w:r>
              <w:t>2000</w:t>
            </w:r>
          </w:p>
        </w:tc>
        <w:tc>
          <w:tcPr>
            <w:tcW w:w="1688" w:type="dxa"/>
          </w:tcPr>
          <w:p w:rsidR="00B97738" w:rsidRDefault="00B97738">
            <w:pPr>
              <w:spacing w:line="360" w:lineRule="auto"/>
              <w:jc w:val="center"/>
            </w:pPr>
            <w:r>
              <w:t>2000</w:t>
            </w:r>
          </w:p>
        </w:tc>
        <w:tc>
          <w:tcPr>
            <w:tcW w:w="1689" w:type="dxa"/>
          </w:tcPr>
          <w:p w:rsidR="00B97738" w:rsidRDefault="00B97738">
            <w:pPr>
              <w:spacing w:line="360" w:lineRule="auto"/>
              <w:jc w:val="center"/>
            </w:pPr>
            <w:r>
              <w:t>2200</w:t>
            </w:r>
          </w:p>
        </w:tc>
      </w:tr>
      <w:tr w:rsidR="00B97738">
        <w:tc>
          <w:tcPr>
            <w:tcW w:w="4503" w:type="dxa"/>
          </w:tcPr>
          <w:p w:rsidR="00B97738" w:rsidRDefault="00B97738">
            <w:pPr>
              <w:spacing w:line="360" w:lineRule="auto"/>
              <w:jc w:val="center"/>
            </w:pPr>
            <w:r>
              <w:t>Нитрит в растворе</w:t>
            </w:r>
          </w:p>
        </w:tc>
        <w:tc>
          <w:tcPr>
            <w:tcW w:w="1688" w:type="dxa"/>
          </w:tcPr>
          <w:p w:rsidR="00B97738" w:rsidRDefault="00B97738">
            <w:pPr>
              <w:spacing w:line="360" w:lineRule="auto"/>
              <w:jc w:val="center"/>
            </w:pPr>
            <w:r>
              <w:t>7,5</w:t>
            </w:r>
          </w:p>
        </w:tc>
        <w:tc>
          <w:tcPr>
            <w:tcW w:w="1688" w:type="dxa"/>
          </w:tcPr>
          <w:p w:rsidR="00B97738" w:rsidRDefault="00B97738">
            <w:pPr>
              <w:spacing w:line="360" w:lineRule="auto"/>
              <w:jc w:val="center"/>
            </w:pPr>
            <w:r>
              <w:t>7,5</w:t>
            </w:r>
          </w:p>
        </w:tc>
        <w:tc>
          <w:tcPr>
            <w:tcW w:w="1689" w:type="dxa"/>
          </w:tcPr>
          <w:p w:rsidR="00B97738" w:rsidRDefault="00B97738">
            <w:pPr>
              <w:spacing w:line="360" w:lineRule="auto"/>
              <w:jc w:val="center"/>
            </w:pPr>
            <w:r>
              <w:t>7,5</w:t>
            </w:r>
          </w:p>
        </w:tc>
      </w:tr>
      <w:tr w:rsidR="00B97738">
        <w:tc>
          <w:tcPr>
            <w:tcW w:w="4503" w:type="dxa"/>
          </w:tcPr>
          <w:p w:rsidR="00B97738" w:rsidRDefault="00B97738">
            <w:pPr>
              <w:spacing w:line="360" w:lineRule="auto"/>
              <w:jc w:val="center"/>
            </w:pPr>
            <w:r>
              <w:t>Сахар-песок</w:t>
            </w:r>
          </w:p>
        </w:tc>
        <w:tc>
          <w:tcPr>
            <w:tcW w:w="1688" w:type="dxa"/>
          </w:tcPr>
          <w:p w:rsidR="00B97738" w:rsidRDefault="00B97738">
            <w:pPr>
              <w:spacing w:line="360" w:lineRule="auto"/>
              <w:jc w:val="center"/>
            </w:pPr>
            <w:r>
              <w:t>120</w:t>
            </w:r>
          </w:p>
        </w:tc>
        <w:tc>
          <w:tcPr>
            <w:tcW w:w="1688" w:type="dxa"/>
          </w:tcPr>
          <w:p w:rsidR="00B97738" w:rsidRDefault="00B97738">
            <w:pPr>
              <w:spacing w:line="360" w:lineRule="auto"/>
              <w:jc w:val="center"/>
            </w:pPr>
            <w:r>
              <w:t>200</w:t>
            </w:r>
          </w:p>
        </w:tc>
        <w:tc>
          <w:tcPr>
            <w:tcW w:w="1689" w:type="dxa"/>
          </w:tcPr>
          <w:p w:rsidR="00B97738" w:rsidRDefault="00B97738">
            <w:pPr>
              <w:spacing w:line="360" w:lineRule="auto"/>
              <w:jc w:val="center"/>
            </w:pPr>
            <w:r>
              <w:t>100</w:t>
            </w:r>
          </w:p>
        </w:tc>
      </w:tr>
      <w:tr w:rsidR="00B97738">
        <w:tc>
          <w:tcPr>
            <w:tcW w:w="4503" w:type="dxa"/>
          </w:tcPr>
          <w:p w:rsidR="00B97738" w:rsidRDefault="00B97738">
            <w:pPr>
              <w:spacing w:line="360" w:lineRule="auto"/>
              <w:jc w:val="center"/>
            </w:pPr>
            <w:r>
              <w:t>Перец черный или белый молотый</w:t>
            </w:r>
          </w:p>
        </w:tc>
        <w:tc>
          <w:tcPr>
            <w:tcW w:w="1688" w:type="dxa"/>
          </w:tcPr>
          <w:p w:rsidR="00B97738" w:rsidRDefault="00B97738">
            <w:pPr>
              <w:spacing w:line="360" w:lineRule="auto"/>
              <w:jc w:val="center"/>
            </w:pPr>
            <w:r>
              <w:t>90</w:t>
            </w:r>
          </w:p>
        </w:tc>
        <w:tc>
          <w:tcPr>
            <w:tcW w:w="1688" w:type="dxa"/>
          </w:tcPr>
          <w:p w:rsidR="00B97738" w:rsidRDefault="00B97738">
            <w:pPr>
              <w:spacing w:line="360" w:lineRule="auto"/>
              <w:jc w:val="center"/>
            </w:pPr>
            <w:r>
              <w:t>—</w:t>
            </w:r>
          </w:p>
        </w:tc>
        <w:tc>
          <w:tcPr>
            <w:tcW w:w="1689" w:type="dxa"/>
          </w:tcPr>
          <w:p w:rsidR="00B97738" w:rsidRDefault="00B97738">
            <w:pPr>
              <w:spacing w:line="360" w:lineRule="auto"/>
              <w:jc w:val="center"/>
            </w:pPr>
            <w:r>
              <w:t>60</w:t>
            </w:r>
          </w:p>
        </w:tc>
      </w:tr>
      <w:tr w:rsidR="00B97738">
        <w:tc>
          <w:tcPr>
            <w:tcW w:w="4503" w:type="dxa"/>
          </w:tcPr>
          <w:p w:rsidR="00B97738" w:rsidRDefault="00B97738">
            <w:pPr>
              <w:spacing w:line="360" w:lineRule="auto"/>
              <w:jc w:val="center"/>
            </w:pPr>
            <w:r>
              <w:t>Перец душистый молотый</w:t>
            </w:r>
          </w:p>
        </w:tc>
        <w:tc>
          <w:tcPr>
            <w:tcW w:w="1688" w:type="dxa"/>
          </w:tcPr>
          <w:p w:rsidR="00B97738" w:rsidRDefault="00B97738">
            <w:pPr>
              <w:spacing w:line="360" w:lineRule="auto"/>
              <w:jc w:val="center"/>
            </w:pPr>
            <w:r>
              <w:t>60</w:t>
            </w:r>
          </w:p>
        </w:tc>
        <w:tc>
          <w:tcPr>
            <w:tcW w:w="1688" w:type="dxa"/>
          </w:tcPr>
          <w:p w:rsidR="00B97738" w:rsidRDefault="00B97738">
            <w:pPr>
              <w:spacing w:line="360" w:lineRule="auto"/>
              <w:jc w:val="center"/>
            </w:pPr>
            <w:r>
              <w:t>—</w:t>
            </w:r>
          </w:p>
        </w:tc>
        <w:tc>
          <w:tcPr>
            <w:tcW w:w="1689" w:type="dxa"/>
          </w:tcPr>
          <w:p w:rsidR="00B97738" w:rsidRDefault="00B97738">
            <w:pPr>
              <w:spacing w:line="360" w:lineRule="auto"/>
              <w:jc w:val="center"/>
            </w:pPr>
            <w:r>
              <w:t>—</w:t>
            </w:r>
          </w:p>
        </w:tc>
      </w:tr>
      <w:tr w:rsidR="00B97738">
        <w:tc>
          <w:tcPr>
            <w:tcW w:w="4503" w:type="dxa"/>
          </w:tcPr>
          <w:p w:rsidR="00B97738" w:rsidRDefault="00B97738">
            <w:pPr>
              <w:spacing w:line="360" w:lineRule="auto"/>
              <w:jc w:val="center"/>
            </w:pPr>
            <w:r>
              <w:t>Мускатный орех или кардамон молотые</w:t>
            </w:r>
          </w:p>
        </w:tc>
        <w:tc>
          <w:tcPr>
            <w:tcW w:w="1688" w:type="dxa"/>
          </w:tcPr>
          <w:p w:rsidR="00B97738" w:rsidRDefault="00B97738">
            <w:pPr>
              <w:spacing w:line="360" w:lineRule="auto"/>
              <w:jc w:val="center"/>
            </w:pPr>
            <w:r>
              <w:t>30</w:t>
            </w:r>
          </w:p>
        </w:tc>
        <w:tc>
          <w:tcPr>
            <w:tcW w:w="1688" w:type="dxa"/>
          </w:tcPr>
          <w:p w:rsidR="00B97738" w:rsidRDefault="00B97738">
            <w:pPr>
              <w:spacing w:line="360" w:lineRule="auto"/>
              <w:jc w:val="center"/>
            </w:pPr>
            <w:r>
              <w:t>30</w:t>
            </w:r>
          </w:p>
        </w:tc>
        <w:tc>
          <w:tcPr>
            <w:tcW w:w="1689" w:type="dxa"/>
          </w:tcPr>
          <w:p w:rsidR="00B97738" w:rsidRDefault="00B97738">
            <w:pPr>
              <w:spacing w:line="360" w:lineRule="auto"/>
              <w:jc w:val="center"/>
            </w:pPr>
            <w:r>
              <w:t>40</w:t>
            </w:r>
          </w:p>
        </w:tc>
      </w:tr>
      <w:tr w:rsidR="00B97738">
        <w:trPr>
          <w:cantSplit/>
        </w:trPr>
        <w:tc>
          <w:tcPr>
            <w:tcW w:w="9568" w:type="dxa"/>
            <w:gridSpan w:val="4"/>
          </w:tcPr>
          <w:p w:rsidR="00B97738" w:rsidRDefault="00B97738">
            <w:pPr>
              <w:spacing w:line="360" w:lineRule="auto"/>
              <w:jc w:val="center"/>
            </w:pPr>
            <w:r>
              <w:t xml:space="preserve">Показатели </w:t>
            </w:r>
          </w:p>
        </w:tc>
      </w:tr>
      <w:tr w:rsidR="00B97738">
        <w:tc>
          <w:tcPr>
            <w:tcW w:w="4503" w:type="dxa"/>
          </w:tcPr>
          <w:p w:rsidR="00B97738" w:rsidRDefault="00B97738">
            <w:pPr>
              <w:spacing w:line="360" w:lineRule="auto"/>
              <w:jc w:val="center"/>
            </w:pPr>
            <w:r>
              <w:t>Содержание влаги, % не более</w:t>
            </w:r>
          </w:p>
        </w:tc>
        <w:tc>
          <w:tcPr>
            <w:tcW w:w="1688" w:type="dxa"/>
            <w:vAlign w:val="center"/>
          </w:tcPr>
          <w:p w:rsidR="00B97738" w:rsidRDefault="00B97738">
            <w:pPr>
              <w:spacing w:line="360" w:lineRule="auto"/>
              <w:jc w:val="center"/>
            </w:pPr>
            <w:r>
              <w:t>65</w:t>
            </w:r>
          </w:p>
        </w:tc>
        <w:tc>
          <w:tcPr>
            <w:tcW w:w="1688" w:type="dxa"/>
            <w:vAlign w:val="center"/>
          </w:tcPr>
          <w:p w:rsidR="00B97738" w:rsidRDefault="00B97738">
            <w:pPr>
              <w:spacing w:line="360" w:lineRule="auto"/>
              <w:jc w:val="center"/>
            </w:pPr>
            <w:r>
              <w:t>60</w:t>
            </w:r>
          </w:p>
        </w:tc>
        <w:tc>
          <w:tcPr>
            <w:tcW w:w="1689" w:type="dxa"/>
            <w:vAlign w:val="center"/>
          </w:tcPr>
          <w:p w:rsidR="00B97738" w:rsidRDefault="00B97738">
            <w:pPr>
              <w:spacing w:line="360" w:lineRule="auto"/>
              <w:jc w:val="center"/>
            </w:pPr>
            <w:r>
              <w:t>60</w:t>
            </w:r>
          </w:p>
        </w:tc>
      </w:tr>
      <w:tr w:rsidR="00B97738">
        <w:tc>
          <w:tcPr>
            <w:tcW w:w="4503" w:type="dxa"/>
          </w:tcPr>
          <w:p w:rsidR="00B97738" w:rsidRDefault="00B97738">
            <w:pPr>
              <w:spacing w:line="360" w:lineRule="auto"/>
              <w:jc w:val="center"/>
            </w:pPr>
            <w:r>
              <w:t>Содержание поваренной соли, % не более</w:t>
            </w:r>
          </w:p>
        </w:tc>
        <w:tc>
          <w:tcPr>
            <w:tcW w:w="1688" w:type="dxa"/>
            <w:vAlign w:val="center"/>
          </w:tcPr>
          <w:p w:rsidR="00B97738" w:rsidRDefault="00B97738">
            <w:pPr>
              <w:spacing w:line="360" w:lineRule="auto"/>
              <w:jc w:val="center"/>
            </w:pPr>
            <w:r>
              <w:t>2,2</w:t>
            </w:r>
          </w:p>
        </w:tc>
        <w:tc>
          <w:tcPr>
            <w:tcW w:w="1688" w:type="dxa"/>
            <w:vAlign w:val="center"/>
          </w:tcPr>
          <w:p w:rsidR="00B97738" w:rsidRDefault="00B97738">
            <w:pPr>
              <w:spacing w:line="360" w:lineRule="auto"/>
              <w:jc w:val="center"/>
            </w:pPr>
            <w:r>
              <w:t>2,2</w:t>
            </w:r>
          </w:p>
        </w:tc>
        <w:tc>
          <w:tcPr>
            <w:tcW w:w="1689" w:type="dxa"/>
            <w:vAlign w:val="center"/>
          </w:tcPr>
          <w:p w:rsidR="00B97738" w:rsidRDefault="00B97738">
            <w:pPr>
              <w:spacing w:line="360" w:lineRule="auto"/>
              <w:jc w:val="center"/>
            </w:pPr>
            <w:r>
              <w:t>2,5</w:t>
            </w:r>
          </w:p>
        </w:tc>
      </w:tr>
      <w:tr w:rsidR="00B97738">
        <w:tc>
          <w:tcPr>
            <w:tcW w:w="4503" w:type="dxa"/>
          </w:tcPr>
          <w:p w:rsidR="00B97738" w:rsidRDefault="00B97738">
            <w:pPr>
              <w:spacing w:line="360" w:lineRule="auto"/>
              <w:jc w:val="center"/>
            </w:pPr>
            <w:r>
              <w:t>Содержание нитрита натрия мг/100гр, не более</w:t>
            </w:r>
          </w:p>
        </w:tc>
        <w:tc>
          <w:tcPr>
            <w:tcW w:w="1688" w:type="dxa"/>
            <w:vAlign w:val="center"/>
          </w:tcPr>
          <w:p w:rsidR="00B97738" w:rsidRDefault="00B97738">
            <w:pPr>
              <w:spacing w:line="360" w:lineRule="auto"/>
              <w:jc w:val="center"/>
            </w:pPr>
            <w:r>
              <w:t>5</w:t>
            </w:r>
          </w:p>
        </w:tc>
        <w:tc>
          <w:tcPr>
            <w:tcW w:w="1688" w:type="dxa"/>
            <w:vAlign w:val="center"/>
          </w:tcPr>
          <w:p w:rsidR="00B97738" w:rsidRDefault="00B97738">
            <w:pPr>
              <w:spacing w:line="360" w:lineRule="auto"/>
              <w:jc w:val="center"/>
            </w:pPr>
            <w:r>
              <w:t>5</w:t>
            </w:r>
          </w:p>
        </w:tc>
        <w:tc>
          <w:tcPr>
            <w:tcW w:w="1689" w:type="dxa"/>
            <w:vAlign w:val="center"/>
          </w:tcPr>
          <w:p w:rsidR="00B97738" w:rsidRDefault="00B97738">
            <w:pPr>
              <w:spacing w:line="360" w:lineRule="auto"/>
              <w:jc w:val="center"/>
            </w:pPr>
            <w:r>
              <w:t>5</w:t>
            </w:r>
          </w:p>
        </w:tc>
      </w:tr>
    </w:tbl>
    <w:p w:rsidR="00B97738" w:rsidRDefault="00B97738">
      <w:pPr>
        <w:tabs>
          <w:tab w:val="left" w:pos="709"/>
        </w:tabs>
        <w:spacing w:line="360" w:lineRule="auto"/>
        <w:ind w:right="-58"/>
        <w:rPr>
          <w:sz w:val="28"/>
        </w:rPr>
      </w:pPr>
      <w:r>
        <w:rPr>
          <w:sz w:val="28"/>
        </w:rPr>
        <w:tab/>
      </w:r>
    </w:p>
    <w:p w:rsidR="00B97738" w:rsidRDefault="00B97738">
      <w:pPr>
        <w:spacing w:line="360" w:lineRule="auto"/>
        <w:ind w:right="-58"/>
        <w:jc w:val="both"/>
        <w:rPr>
          <w:sz w:val="28"/>
        </w:rPr>
      </w:pPr>
    </w:p>
    <w:p w:rsidR="00B97738" w:rsidRDefault="00B97738">
      <w:pPr>
        <w:spacing w:line="360" w:lineRule="auto"/>
        <w:ind w:right="-58"/>
        <w:jc w:val="both"/>
        <w:rPr>
          <w:sz w:val="28"/>
        </w:rPr>
      </w:pPr>
    </w:p>
    <w:p w:rsidR="00B97738" w:rsidRDefault="00B97738">
      <w:pPr>
        <w:spacing w:line="360" w:lineRule="auto"/>
        <w:ind w:right="-58"/>
        <w:jc w:val="both"/>
        <w:rPr>
          <w:sz w:val="28"/>
        </w:rPr>
      </w:pPr>
    </w:p>
    <w:p w:rsidR="00B97738" w:rsidRDefault="00B97738">
      <w:pPr>
        <w:spacing w:line="360" w:lineRule="auto"/>
        <w:ind w:right="-58"/>
        <w:jc w:val="both"/>
        <w:rPr>
          <w:sz w:val="28"/>
        </w:rPr>
      </w:pPr>
    </w:p>
    <w:p w:rsidR="00B97738" w:rsidRDefault="00B97738">
      <w:pPr>
        <w:spacing w:line="360" w:lineRule="auto"/>
        <w:ind w:right="-58"/>
        <w:jc w:val="both"/>
        <w:rPr>
          <w:sz w:val="28"/>
        </w:rPr>
      </w:pPr>
    </w:p>
    <w:p w:rsidR="00B97738" w:rsidRDefault="00B97738">
      <w:pPr>
        <w:spacing w:line="360" w:lineRule="auto"/>
        <w:ind w:right="-58"/>
        <w:jc w:val="both"/>
        <w:rPr>
          <w:sz w:val="28"/>
        </w:rPr>
      </w:pPr>
    </w:p>
    <w:p w:rsidR="00B97738" w:rsidRDefault="00B97738">
      <w:pPr>
        <w:pStyle w:val="2"/>
        <w:spacing w:before="0" w:line="360" w:lineRule="auto"/>
        <w:jc w:val="right"/>
        <w:rPr>
          <w:snapToGrid/>
        </w:rPr>
      </w:pPr>
      <w:r>
        <w:rPr>
          <w:snapToGrid/>
        </w:rPr>
        <w:t>Таблица 3.3</w:t>
      </w:r>
    </w:p>
    <w:p w:rsidR="00B97738" w:rsidRDefault="00B97738">
      <w:pPr>
        <w:pStyle w:val="2"/>
        <w:spacing w:before="0" w:line="360" w:lineRule="auto"/>
        <w:rPr>
          <w:snapToGrid/>
        </w:rPr>
      </w:pPr>
      <w:r>
        <w:rPr>
          <w:snapToGrid/>
        </w:rPr>
        <w:t>Рецептура сосисок и сарделек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83"/>
        <w:gridCol w:w="1183"/>
        <w:gridCol w:w="1183"/>
        <w:gridCol w:w="1183"/>
        <w:gridCol w:w="1184"/>
      </w:tblGrid>
      <w:tr w:rsidR="00B97738">
        <w:tc>
          <w:tcPr>
            <w:tcW w:w="3652" w:type="dxa"/>
            <w:vAlign w:val="center"/>
          </w:tcPr>
          <w:p w:rsidR="00B97738" w:rsidRDefault="00B97738">
            <w:pPr>
              <w:spacing w:line="360" w:lineRule="auto"/>
              <w:jc w:val="center"/>
            </w:pPr>
            <w:r>
              <w:t xml:space="preserve">Сырье </w:t>
            </w:r>
          </w:p>
        </w:tc>
        <w:tc>
          <w:tcPr>
            <w:tcW w:w="1183" w:type="dxa"/>
            <w:vAlign w:val="center"/>
          </w:tcPr>
          <w:p w:rsidR="00B97738" w:rsidRDefault="00B97738">
            <w:pPr>
              <w:spacing w:line="360" w:lineRule="auto"/>
              <w:jc w:val="center"/>
            </w:pPr>
            <w:r>
              <w:t>Сосиски молочные</w:t>
            </w:r>
          </w:p>
        </w:tc>
        <w:tc>
          <w:tcPr>
            <w:tcW w:w="1183" w:type="dxa"/>
            <w:vAlign w:val="center"/>
          </w:tcPr>
          <w:p w:rsidR="00B97738" w:rsidRDefault="00B97738">
            <w:pPr>
              <w:spacing w:line="360" w:lineRule="auto"/>
              <w:jc w:val="center"/>
            </w:pPr>
            <w:r>
              <w:t>Сосиски свиные</w:t>
            </w:r>
          </w:p>
        </w:tc>
        <w:tc>
          <w:tcPr>
            <w:tcW w:w="1183" w:type="dxa"/>
            <w:vAlign w:val="center"/>
          </w:tcPr>
          <w:p w:rsidR="00B97738" w:rsidRDefault="00B97738">
            <w:pPr>
              <w:spacing w:line="360" w:lineRule="auto"/>
              <w:jc w:val="center"/>
            </w:pPr>
            <w:r>
              <w:t>Сосиски сливочные</w:t>
            </w:r>
          </w:p>
        </w:tc>
        <w:tc>
          <w:tcPr>
            <w:tcW w:w="1183" w:type="dxa"/>
            <w:vAlign w:val="center"/>
          </w:tcPr>
          <w:p w:rsidR="00B97738" w:rsidRDefault="00B97738">
            <w:pPr>
              <w:spacing w:line="360" w:lineRule="auto"/>
              <w:jc w:val="center"/>
            </w:pPr>
            <w:r>
              <w:t>Сардельки свиные</w:t>
            </w:r>
          </w:p>
        </w:tc>
        <w:tc>
          <w:tcPr>
            <w:tcW w:w="1184" w:type="dxa"/>
            <w:vAlign w:val="center"/>
          </w:tcPr>
          <w:p w:rsidR="00B97738" w:rsidRDefault="00B97738">
            <w:pPr>
              <w:spacing w:line="360" w:lineRule="auto"/>
              <w:jc w:val="center"/>
            </w:pPr>
            <w:r>
              <w:t>Сардельки говяжьи</w:t>
            </w:r>
          </w:p>
        </w:tc>
      </w:tr>
      <w:tr w:rsidR="00B97738">
        <w:trPr>
          <w:cantSplit/>
        </w:trPr>
        <w:tc>
          <w:tcPr>
            <w:tcW w:w="9568" w:type="dxa"/>
            <w:gridSpan w:val="6"/>
          </w:tcPr>
          <w:p w:rsidR="00B97738" w:rsidRDefault="00B97738">
            <w:pPr>
              <w:spacing w:line="360" w:lineRule="auto"/>
              <w:jc w:val="center"/>
            </w:pPr>
            <w:r>
              <w:t>Сырья в кг на 100кг</w:t>
            </w:r>
          </w:p>
        </w:tc>
      </w:tr>
      <w:tr w:rsidR="00B97738">
        <w:tc>
          <w:tcPr>
            <w:tcW w:w="3652" w:type="dxa"/>
            <w:vAlign w:val="center"/>
          </w:tcPr>
          <w:p w:rsidR="00B97738" w:rsidRDefault="00B97738">
            <w:pPr>
              <w:spacing w:line="360" w:lineRule="auto"/>
              <w:jc w:val="center"/>
            </w:pPr>
            <w:r>
              <w:t>Говядина высшего сорта нежирная или телятина</w:t>
            </w:r>
          </w:p>
        </w:tc>
        <w:tc>
          <w:tcPr>
            <w:tcW w:w="1183" w:type="dxa"/>
            <w:vAlign w:val="center"/>
          </w:tcPr>
          <w:p w:rsidR="00B97738" w:rsidRDefault="00B97738">
            <w:pPr>
              <w:spacing w:line="360" w:lineRule="auto"/>
              <w:jc w:val="center"/>
            </w:pPr>
            <w:r>
              <w:t>—</w:t>
            </w:r>
          </w:p>
        </w:tc>
        <w:tc>
          <w:tcPr>
            <w:tcW w:w="1183" w:type="dxa"/>
            <w:vAlign w:val="center"/>
          </w:tcPr>
          <w:p w:rsidR="00B97738" w:rsidRDefault="00B97738">
            <w:pPr>
              <w:spacing w:line="360" w:lineRule="auto"/>
              <w:jc w:val="center"/>
            </w:pPr>
            <w:r>
              <w:t>—</w:t>
            </w:r>
          </w:p>
        </w:tc>
        <w:tc>
          <w:tcPr>
            <w:tcW w:w="1183" w:type="dxa"/>
            <w:vAlign w:val="center"/>
          </w:tcPr>
          <w:p w:rsidR="00B97738" w:rsidRDefault="00B97738">
            <w:pPr>
              <w:spacing w:line="360" w:lineRule="auto"/>
              <w:jc w:val="center"/>
            </w:pPr>
            <w:r>
              <w:t>30</w:t>
            </w:r>
          </w:p>
        </w:tc>
        <w:tc>
          <w:tcPr>
            <w:tcW w:w="1183" w:type="dxa"/>
            <w:vAlign w:val="center"/>
          </w:tcPr>
          <w:p w:rsidR="00B97738" w:rsidRDefault="00B97738">
            <w:pPr>
              <w:spacing w:line="360" w:lineRule="auto"/>
              <w:jc w:val="center"/>
            </w:pPr>
            <w:r>
              <w:t>—</w:t>
            </w:r>
          </w:p>
        </w:tc>
        <w:tc>
          <w:tcPr>
            <w:tcW w:w="1184" w:type="dxa"/>
            <w:vAlign w:val="center"/>
          </w:tcPr>
          <w:p w:rsidR="00B97738" w:rsidRDefault="00B97738">
            <w:pPr>
              <w:spacing w:line="360" w:lineRule="auto"/>
              <w:jc w:val="center"/>
            </w:pPr>
            <w:r>
              <w:t>—</w:t>
            </w:r>
          </w:p>
        </w:tc>
      </w:tr>
      <w:tr w:rsidR="00B97738">
        <w:tc>
          <w:tcPr>
            <w:tcW w:w="3652" w:type="dxa"/>
          </w:tcPr>
          <w:p w:rsidR="00B97738" w:rsidRDefault="00B97738">
            <w:pPr>
              <w:spacing w:line="360" w:lineRule="auto"/>
              <w:jc w:val="center"/>
            </w:pPr>
            <w:r>
              <w:t>Говядина первого сорта</w:t>
            </w:r>
          </w:p>
        </w:tc>
        <w:tc>
          <w:tcPr>
            <w:tcW w:w="1183" w:type="dxa"/>
          </w:tcPr>
          <w:p w:rsidR="00B97738" w:rsidRDefault="00B97738">
            <w:pPr>
              <w:spacing w:line="360" w:lineRule="auto"/>
              <w:jc w:val="center"/>
            </w:pPr>
            <w:r>
              <w:t>35</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4" w:type="dxa"/>
          </w:tcPr>
          <w:p w:rsidR="00B97738" w:rsidRDefault="00B97738">
            <w:pPr>
              <w:spacing w:line="360" w:lineRule="auto"/>
              <w:jc w:val="center"/>
            </w:pPr>
            <w:r>
              <w:t>40</w:t>
            </w:r>
          </w:p>
        </w:tc>
      </w:tr>
      <w:tr w:rsidR="00B97738">
        <w:tc>
          <w:tcPr>
            <w:tcW w:w="3652" w:type="dxa"/>
          </w:tcPr>
          <w:p w:rsidR="00B97738" w:rsidRDefault="00B97738">
            <w:pPr>
              <w:spacing w:line="360" w:lineRule="auto"/>
              <w:jc w:val="center"/>
            </w:pPr>
            <w:r>
              <w:t>Говядина второго сорта</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4" w:type="dxa"/>
          </w:tcPr>
          <w:p w:rsidR="00B97738" w:rsidRDefault="00B97738">
            <w:pPr>
              <w:spacing w:line="360" w:lineRule="auto"/>
              <w:jc w:val="center"/>
            </w:pPr>
            <w:r>
              <w:t>50</w:t>
            </w:r>
          </w:p>
        </w:tc>
      </w:tr>
      <w:tr w:rsidR="00B97738">
        <w:tc>
          <w:tcPr>
            <w:tcW w:w="3652" w:type="dxa"/>
          </w:tcPr>
          <w:p w:rsidR="00B97738" w:rsidRDefault="00B97738">
            <w:pPr>
              <w:spacing w:line="360" w:lineRule="auto"/>
              <w:jc w:val="center"/>
            </w:pPr>
            <w:r>
              <w:t>Свинина полужирная</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100</w:t>
            </w:r>
          </w:p>
        </w:tc>
        <w:tc>
          <w:tcPr>
            <w:tcW w:w="1183" w:type="dxa"/>
          </w:tcPr>
          <w:p w:rsidR="00B97738" w:rsidRDefault="00B97738">
            <w:pPr>
              <w:spacing w:line="360" w:lineRule="auto"/>
              <w:jc w:val="center"/>
            </w:pPr>
            <w:r>
              <w:t>30</w:t>
            </w:r>
          </w:p>
        </w:tc>
        <w:tc>
          <w:tcPr>
            <w:tcW w:w="1183" w:type="dxa"/>
          </w:tcPr>
          <w:p w:rsidR="00B97738" w:rsidRDefault="00B97738">
            <w:pPr>
              <w:spacing w:line="360" w:lineRule="auto"/>
              <w:jc w:val="center"/>
            </w:pPr>
            <w:r>
              <w:t>97</w:t>
            </w:r>
          </w:p>
        </w:tc>
        <w:tc>
          <w:tcPr>
            <w:tcW w:w="1184" w:type="dxa"/>
          </w:tcPr>
          <w:p w:rsidR="00B97738" w:rsidRDefault="00B97738">
            <w:pPr>
              <w:spacing w:line="360" w:lineRule="auto"/>
              <w:jc w:val="center"/>
            </w:pPr>
            <w:r>
              <w:t>—</w:t>
            </w:r>
          </w:p>
        </w:tc>
      </w:tr>
      <w:tr w:rsidR="00B97738">
        <w:tc>
          <w:tcPr>
            <w:tcW w:w="3652" w:type="dxa"/>
          </w:tcPr>
          <w:p w:rsidR="00B97738" w:rsidRDefault="00B97738">
            <w:pPr>
              <w:spacing w:line="360" w:lineRule="auto"/>
              <w:jc w:val="center"/>
            </w:pPr>
            <w:r>
              <w:t>Свинина жирная</w:t>
            </w:r>
          </w:p>
        </w:tc>
        <w:tc>
          <w:tcPr>
            <w:tcW w:w="1183" w:type="dxa"/>
          </w:tcPr>
          <w:p w:rsidR="00B97738" w:rsidRDefault="00B97738">
            <w:pPr>
              <w:spacing w:line="360" w:lineRule="auto"/>
              <w:jc w:val="center"/>
            </w:pPr>
            <w:r>
              <w:t>60</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4" w:type="dxa"/>
          </w:tcPr>
          <w:p w:rsidR="00B97738" w:rsidRDefault="00B97738">
            <w:pPr>
              <w:spacing w:line="360" w:lineRule="auto"/>
              <w:jc w:val="center"/>
            </w:pPr>
            <w:r>
              <w:t>—</w:t>
            </w:r>
          </w:p>
        </w:tc>
      </w:tr>
      <w:tr w:rsidR="00B97738">
        <w:tc>
          <w:tcPr>
            <w:tcW w:w="3652" w:type="dxa"/>
          </w:tcPr>
          <w:p w:rsidR="00B97738" w:rsidRDefault="00B97738">
            <w:pPr>
              <w:spacing w:line="360" w:lineRule="auto"/>
              <w:jc w:val="center"/>
            </w:pPr>
            <w:r>
              <w:t>Жир-сырец свиной или говяжий</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4" w:type="dxa"/>
          </w:tcPr>
          <w:p w:rsidR="00B97738" w:rsidRDefault="00B97738">
            <w:pPr>
              <w:spacing w:line="360" w:lineRule="auto"/>
              <w:jc w:val="center"/>
            </w:pPr>
            <w:r>
              <w:t>10</w:t>
            </w:r>
          </w:p>
        </w:tc>
      </w:tr>
      <w:tr w:rsidR="00B97738">
        <w:tc>
          <w:tcPr>
            <w:tcW w:w="3652" w:type="dxa"/>
          </w:tcPr>
          <w:p w:rsidR="00B97738" w:rsidRDefault="00B97738">
            <w:pPr>
              <w:spacing w:line="360" w:lineRule="auto"/>
              <w:jc w:val="center"/>
            </w:pPr>
            <w:r>
              <w:t>Сливки 20% жирности</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40</w:t>
            </w:r>
          </w:p>
        </w:tc>
        <w:tc>
          <w:tcPr>
            <w:tcW w:w="1183" w:type="dxa"/>
          </w:tcPr>
          <w:p w:rsidR="00B97738" w:rsidRDefault="00B97738">
            <w:pPr>
              <w:spacing w:line="360" w:lineRule="auto"/>
              <w:jc w:val="center"/>
            </w:pPr>
            <w:r>
              <w:t>—</w:t>
            </w:r>
          </w:p>
        </w:tc>
        <w:tc>
          <w:tcPr>
            <w:tcW w:w="1184" w:type="dxa"/>
          </w:tcPr>
          <w:p w:rsidR="00B97738" w:rsidRDefault="00B97738">
            <w:pPr>
              <w:spacing w:line="360" w:lineRule="auto"/>
              <w:jc w:val="center"/>
            </w:pPr>
            <w:r>
              <w:t>—</w:t>
            </w:r>
          </w:p>
        </w:tc>
      </w:tr>
      <w:tr w:rsidR="00B97738">
        <w:tc>
          <w:tcPr>
            <w:tcW w:w="3652" w:type="dxa"/>
          </w:tcPr>
          <w:p w:rsidR="00B97738" w:rsidRDefault="00B97738">
            <w:pPr>
              <w:spacing w:line="360" w:lineRule="auto"/>
              <w:jc w:val="center"/>
            </w:pPr>
            <w:r>
              <w:t>Молоко сухое</w:t>
            </w:r>
          </w:p>
        </w:tc>
        <w:tc>
          <w:tcPr>
            <w:tcW w:w="1183" w:type="dxa"/>
          </w:tcPr>
          <w:p w:rsidR="00B97738" w:rsidRDefault="00B97738">
            <w:pPr>
              <w:spacing w:line="360" w:lineRule="auto"/>
              <w:jc w:val="center"/>
            </w:pPr>
            <w:r>
              <w:t>2</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4" w:type="dxa"/>
          </w:tcPr>
          <w:p w:rsidR="00B97738" w:rsidRDefault="00B97738">
            <w:pPr>
              <w:spacing w:line="360" w:lineRule="auto"/>
              <w:jc w:val="center"/>
            </w:pPr>
            <w:r>
              <w:t>—</w:t>
            </w:r>
          </w:p>
        </w:tc>
      </w:tr>
      <w:tr w:rsidR="00B97738">
        <w:tc>
          <w:tcPr>
            <w:tcW w:w="3652" w:type="dxa"/>
          </w:tcPr>
          <w:p w:rsidR="00B97738" w:rsidRDefault="00B97738">
            <w:pPr>
              <w:spacing w:line="360" w:lineRule="auto"/>
              <w:jc w:val="center"/>
            </w:pPr>
            <w:r>
              <w:t>Крахмал или пшеничная мука</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3</w:t>
            </w:r>
          </w:p>
        </w:tc>
        <w:tc>
          <w:tcPr>
            <w:tcW w:w="1184" w:type="dxa"/>
          </w:tcPr>
          <w:p w:rsidR="00B97738" w:rsidRDefault="00B97738">
            <w:pPr>
              <w:spacing w:line="360" w:lineRule="auto"/>
              <w:jc w:val="center"/>
            </w:pPr>
            <w:r>
              <w:t>—</w:t>
            </w:r>
          </w:p>
        </w:tc>
      </w:tr>
      <w:tr w:rsidR="00B97738">
        <w:tc>
          <w:tcPr>
            <w:tcW w:w="3652" w:type="dxa"/>
          </w:tcPr>
          <w:p w:rsidR="00B97738" w:rsidRDefault="00B97738">
            <w:pPr>
              <w:spacing w:line="360" w:lineRule="auto"/>
              <w:jc w:val="center"/>
            </w:pPr>
            <w:r>
              <w:t>Яйца или меланж куриные</w:t>
            </w:r>
          </w:p>
        </w:tc>
        <w:tc>
          <w:tcPr>
            <w:tcW w:w="1183" w:type="dxa"/>
          </w:tcPr>
          <w:p w:rsidR="00B97738" w:rsidRDefault="00B97738">
            <w:pPr>
              <w:spacing w:line="360" w:lineRule="auto"/>
              <w:jc w:val="center"/>
            </w:pPr>
            <w:r>
              <w:t>3</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4" w:type="dxa"/>
          </w:tcPr>
          <w:p w:rsidR="00B97738" w:rsidRDefault="00B97738">
            <w:pPr>
              <w:spacing w:line="360" w:lineRule="auto"/>
              <w:jc w:val="center"/>
            </w:pPr>
            <w:r>
              <w:t>—</w:t>
            </w:r>
          </w:p>
        </w:tc>
      </w:tr>
      <w:tr w:rsidR="00B97738">
        <w:trPr>
          <w:cantSplit/>
        </w:trPr>
        <w:tc>
          <w:tcPr>
            <w:tcW w:w="9568" w:type="dxa"/>
            <w:gridSpan w:val="6"/>
          </w:tcPr>
          <w:p w:rsidR="00B97738" w:rsidRDefault="00B97738">
            <w:pPr>
              <w:spacing w:line="360" w:lineRule="auto"/>
              <w:jc w:val="center"/>
            </w:pPr>
            <w:r>
              <w:t>Пряности в гр на 100кг</w:t>
            </w:r>
          </w:p>
        </w:tc>
      </w:tr>
      <w:tr w:rsidR="00B97738">
        <w:tc>
          <w:tcPr>
            <w:tcW w:w="3652" w:type="dxa"/>
          </w:tcPr>
          <w:p w:rsidR="00B97738" w:rsidRDefault="00B97738">
            <w:pPr>
              <w:spacing w:line="360" w:lineRule="auto"/>
              <w:jc w:val="center"/>
            </w:pPr>
            <w:r>
              <w:t>Соль поваренная</w:t>
            </w:r>
          </w:p>
        </w:tc>
        <w:tc>
          <w:tcPr>
            <w:tcW w:w="1183" w:type="dxa"/>
          </w:tcPr>
          <w:p w:rsidR="00B97738" w:rsidRDefault="00B97738">
            <w:pPr>
              <w:spacing w:line="360" w:lineRule="auto"/>
              <w:jc w:val="center"/>
            </w:pPr>
            <w:r>
              <w:t>2200</w:t>
            </w:r>
          </w:p>
        </w:tc>
        <w:tc>
          <w:tcPr>
            <w:tcW w:w="1183" w:type="dxa"/>
          </w:tcPr>
          <w:p w:rsidR="00B97738" w:rsidRDefault="00B97738">
            <w:pPr>
              <w:spacing w:line="360" w:lineRule="auto"/>
              <w:jc w:val="center"/>
            </w:pPr>
            <w:r>
              <w:t>2200</w:t>
            </w:r>
          </w:p>
        </w:tc>
        <w:tc>
          <w:tcPr>
            <w:tcW w:w="1183" w:type="dxa"/>
          </w:tcPr>
          <w:p w:rsidR="00B97738" w:rsidRDefault="00B97738">
            <w:pPr>
              <w:spacing w:line="360" w:lineRule="auto"/>
              <w:jc w:val="center"/>
            </w:pPr>
            <w:r>
              <w:t>2000</w:t>
            </w:r>
          </w:p>
        </w:tc>
        <w:tc>
          <w:tcPr>
            <w:tcW w:w="1183" w:type="dxa"/>
          </w:tcPr>
          <w:p w:rsidR="00B97738" w:rsidRDefault="00B97738">
            <w:pPr>
              <w:spacing w:line="360" w:lineRule="auto"/>
              <w:jc w:val="center"/>
            </w:pPr>
            <w:r>
              <w:t>2500</w:t>
            </w:r>
          </w:p>
        </w:tc>
        <w:tc>
          <w:tcPr>
            <w:tcW w:w="1184" w:type="dxa"/>
          </w:tcPr>
          <w:p w:rsidR="00B97738" w:rsidRDefault="00B97738">
            <w:pPr>
              <w:spacing w:line="360" w:lineRule="auto"/>
              <w:jc w:val="center"/>
            </w:pPr>
            <w:r>
              <w:t>2500</w:t>
            </w:r>
          </w:p>
        </w:tc>
      </w:tr>
      <w:tr w:rsidR="00B97738">
        <w:tc>
          <w:tcPr>
            <w:tcW w:w="3652" w:type="dxa"/>
          </w:tcPr>
          <w:p w:rsidR="00B97738" w:rsidRDefault="00B97738">
            <w:pPr>
              <w:spacing w:line="360" w:lineRule="auto"/>
              <w:jc w:val="center"/>
            </w:pPr>
            <w:r>
              <w:t>Нитрит в растворе</w:t>
            </w:r>
          </w:p>
        </w:tc>
        <w:tc>
          <w:tcPr>
            <w:tcW w:w="1183" w:type="dxa"/>
          </w:tcPr>
          <w:p w:rsidR="00B97738" w:rsidRDefault="00B97738">
            <w:pPr>
              <w:spacing w:line="360" w:lineRule="auto"/>
              <w:jc w:val="center"/>
            </w:pPr>
            <w:r>
              <w:t>7,5</w:t>
            </w:r>
          </w:p>
        </w:tc>
        <w:tc>
          <w:tcPr>
            <w:tcW w:w="1183" w:type="dxa"/>
          </w:tcPr>
          <w:p w:rsidR="00B97738" w:rsidRDefault="00B97738">
            <w:pPr>
              <w:spacing w:line="360" w:lineRule="auto"/>
              <w:jc w:val="center"/>
            </w:pPr>
            <w:r>
              <w:t>7,5</w:t>
            </w:r>
          </w:p>
        </w:tc>
        <w:tc>
          <w:tcPr>
            <w:tcW w:w="1183" w:type="dxa"/>
          </w:tcPr>
          <w:p w:rsidR="00B97738" w:rsidRDefault="00B97738">
            <w:pPr>
              <w:spacing w:line="360" w:lineRule="auto"/>
              <w:jc w:val="center"/>
            </w:pPr>
            <w:r>
              <w:t>7,5</w:t>
            </w:r>
          </w:p>
        </w:tc>
        <w:tc>
          <w:tcPr>
            <w:tcW w:w="1183" w:type="dxa"/>
          </w:tcPr>
          <w:p w:rsidR="00B97738" w:rsidRDefault="00B97738">
            <w:pPr>
              <w:spacing w:line="360" w:lineRule="auto"/>
              <w:jc w:val="center"/>
            </w:pPr>
            <w:r>
              <w:t>7,5</w:t>
            </w:r>
          </w:p>
        </w:tc>
        <w:tc>
          <w:tcPr>
            <w:tcW w:w="1184" w:type="dxa"/>
          </w:tcPr>
          <w:p w:rsidR="00B97738" w:rsidRDefault="00B97738">
            <w:pPr>
              <w:spacing w:line="360" w:lineRule="auto"/>
              <w:jc w:val="center"/>
            </w:pPr>
            <w:r>
              <w:t>7,5</w:t>
            </w:r>
          </w:p>
        </w:tc>
      </w:tr>
      <w:tr w:rsidR="00B97738">
        <w:tc>
          <w:tcPr>
            <w:tcW w:w="3652" w:type="dxa"/>
          </w:tcPr>
          <w:p w:rsidR="00B97738" w:rsidRDefault="00B97738">
            <w:pPr>
              <w:spacing w:line="360" w:lineRule="auto"/>
              <w:jc w:val="center"/>
            </w:pPr>
            <w:r>
              <w:t>Сахар-песок</w:t>
            </w:r>
          </w:p>
        </w:tc>
        <w:tc>
          <w:tcPr>
            <w:tcW w:w="1183" w:type="dxa"/>
          </w:tcPr>
          <w:p w:rsidR="00B97738" w:rsidRDefault="00B97738">
            <w:pPr>
              <w:spacing w:line="360" w:lineRule="auto"/>
              <w:jc w:val="center"/>
            </w:pPr>
            <w:r>
              <w:t>120</w:t>
            </w:r>
          </w:p>
        </w:tc>
        <w:tc>
          <w:tcPr>
            <w:tcW w:w="1183" w:type="dxa"/>
          </w:tcPr>
          <w:p w:rsidR="00B97738" w:rsidRDefault="00B97738">
            <w:pPr>
              <w:spacing w:line="360" w:lineRule="auto"/>
              <w:jc w:val="center"/>
            </w:pPr>
            <w:r>
              <w:t>120</w:t>
            </w:r>
          </w:p>
        </w:tc>
        <w:tc>
          <w:tcPr>
            <w:tcW w:w="1183" w:type="dxa"/>
          </w:tcPr>
          <w:p w:rsidR="00B97738" w:rsidRDefault="00B97738">
            <w:pPr>
              <w:spacing w:line="360" w:lineRule="auto"/>
              <w:jc w:val="center"/>
            </w:pPr>
            <w:r>
              <w:t>120</w:t>
            </w:r>
          </w:p>
        </w:tc>
        <w:tc>
          <w:tcPr>
            <w:tcW w:w="1183" w:type="dxa"/>
          </w:tcPr>
          <w:p w:rsidR="00B97738" w:rsidRDefault="00B97738">
            <w:pPr>
              <w:spacing w:line="360" w:lineRule="auto"/>
              <w:jc w:val="center"/>
            </w:pPr>
            <w:r>
              <w:t>120</w:t>
            </w:r>
          </w:p>
        </w:tc>
        <w:tc>
          <w:tcPr>
            <w:tcW w:w="1184" w:type="dxa"/>
          </w:tcPr>
          <w:p w:rsidR="00B97738" w:rsidRDefault="00B97738">
            <w:pPr>
              <w:spacing w:line="360" w:lineRule="auto"/>
              <w:jc w:val="center"/>
            </w:pPr>
            <w:r>
              <w:t>120</w:t>
            </w:r>
          </w:p>
        </w:tc>
      </w:tr>
      <w:tr w:rsidR="00B97738">
        <w:tc>
          <w:tcPr>
            <w:tcW w:w="3652" w:type="dxa"/>
          </w:tcPr>
          <w:p w:rsidR="00B97738" w:rsidRDefault="00B97738">
            <w:pPr>
              <w:spacing w:line="360" w:lineRule="auto"/>
              <w:jc w:val="center"/>
            </w:pPr>
            <w:r>
              <w:t>Перец черный или белый</w:t>
            </w:r>
          </w:p>
        </w:tc>
        <w:tc>
          <w:tcPr>
            <w:tcW w:w="1183" w:type="dxa"/>
          </w:tcPr>
          <w:p w:rsidR="00B97738" w:rsidRDefault="00B97738">
            <w:pPr>
              <w:spacing w:line="360" w:lineRule="auto"/>
              <w:jc w:val="center"/>
            </w:pPr>
            <w:r>
              <w:t>90</w:t>
            </w:r>
          </w:p>
        </w:tc>
        <w:tc>
          <w:tcPr>
            <w:tcW w:w="1183" w:type="dxa"/>
          </w:tcPr>
          <w:p w:rsidR="00B97738" w:rsidRDefault="00B97738">
            <w:pPr>
              <w:spacing w:line="360" w:lineRule="auto"/>
              <w:jc w:val="center"/>
            </w:pPr>
            <w:r>
              <w:t>90</w:t>
            </w:r>
          </w:p>
        </w:tc>
        <w:tc>
          <w:tcPr>
            <w:tcW w:w="1183" w:type="dxa"/>
          </w:tcPr>
          <w:p w:rsidR="00B97738" w:rsidRDefault="00B97738">
            <w:pPr>
              <w:spacing w:line="360" w:lineRule="auto"/>
              <w:jc w:val="center"/>
            </w:pPr>
            <w:r>
              <w:t>90</w:t>
            </w:r>
          </w:p>
        </w:tc>
        <w:tc>
          <w:tcPr>
            <w:tcW w:w="1183" w:type="dxa"/>
          </w:tcPr>
          <w:p w:rsidR="00B97738" w:rsidRDefault="00B97738">
            <w:pPr>
              <w:spacing w:line="360" w:lineRule="auto"/>
              <w:jc w:val="center"/>
            </w:pPr>
            <w:r>
              <w:t>100</w:t>
            </w:r>
          </w:p>
        </w:tc>
        <w:tc>
          <w:tcPr>
            <w:tcW w:w="1184" w:type="dxa"/>
          </w:tcPr>
          <w:p w:rsidR="00B97738" w:rsidRDefault="00B97738">
            <w:pPr>
              <w:spacing w:line="360" w:lineRule="auto"/>
              <w:jc w:val="center"/>
            </w:pPr>
            <w:r>
              <w:t>100</w:t>
            </w:r>
          </w:p>
        </w:tc>
      </w:tr>
      <w:tr w:rsidR="00B97738">
        <w:tc>
          <w:tcPr>
            <w:tcW w:w="3652" w:type="dxa"/>
          </w:tcPr>
          <w:p w:rsidR="00B97738" w:rsidRDefault="00B97738">
            <w:pPr>
              <w:spacing w:line="360" w:lineRule="auto"/>
              <w:jc w:val="center"/>
            </w:pPr>
            <w:r>
              <w:t>Перец душистый</w:t>
            </w:r>
          </w:p>
        </w:tc>
        <w:tc>
          <w:tcPr>
            <w:tcW w:w="1183" w:type="dxa"/>
          </w:tcPr>
          <w:p w:rsidR="00B97738" w:rsidRDefault="00B97738">
            <w:pPr>
              <w:spacing w:line="360" w:lineRule="auto"/>
              <w:jc w:val="center"/>
            </w:pPr>
            <w:r>
              <w:t>60</w:t>
            </w:r>
          </w:p>
        </w:tc>
        <w:tc>
          <w:tcPr>
            <w:tcW w:w="1183" w:type="dxa"/>
          </w:tcPr>
          <w:p w:rsidR="00B97738" w:rsidRDefault="00B97738">
            <w:pPr>
              <w:spacing w:line="360" w:lineRule="auto"/>
              <w:jc w:val="center"/>
            </w:pPr>
            <w:r>
              <w:t>60</w:t>
            </w:r>
          </w:p>
        </w:tc>
        <w:tc>
          <w:tcPr>
            <w:tcW w:w="1183" w:type="dxa"/>
          </w:tcPr>
          <w:p w:rsidR="00B97738" w:rsidRDefault="00B97738">
            <w:pPr>
              <w:spacing w:line="360" w:lineRule="auto"/>
              <w:jc w:val="center"/>
            </w:pPr>
            <w:r>
              <w:t>60</w:t>
            </w:r>
          </w:p>
        </w:tc>
        <w:tc>
          <w:tcPr>
            <w:tcW w:w="1183" w:type="dxa"/>
          </w:tcPr>
          <w:p w:rsidR="00B97738" w:rsidRDefault="00B97738">
            <w:pPr>
              <w:spacing w:line="360" w:lineRule="auto"/>
              <w:jc w:val="center"/>
            </w:pPr>
            <w:r>
              <w:t>—</w:t>
            </w:r>
          </w:p>
        </w:tc>
        <w:tc>
          <w:tcPr>
            <w:tcW w:w="1184" w:type="dxa"/>
          </w:tcPr>
          <w:p w:rsidR="00B97738" w:rsidRDefault="00B97738">
            <w:pPr>
              <w:spacing w:line="360" w:lineRule="auto"/>
              <w:jc w:val="center"/>
            </w:pPr>
            <w:r>
              <w:t>—</w:t>
            </w:r>
          </w:p>
        </w:tc>
      </w:tr>
      <w:tr w:rsidR="00B97738">
        <w:tc>
          <w:tcPr>
            <w:tcW w:w="3652" w:type="dxa"/>
          </w:tcPr>
          <w:p w:rsidR="00B97738" w:rsidRDefault="00B97738">
            <w:pPr>
              <w:spacing w:line="360" w:lineRule="auto"/>
              <w:jc w:val="center"/>
            </w:pPr>
            <w:r>
              <w:t>Чеснок свежий</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50</w:t>
            </w:r>
          </w:p>
        </w:tc>
        <w:tc>
          <w:tcPr>
            <w:tcW w:w="1184" w:type="dxa"/>
          </w:tcPr>
          <w:p w:rsidR="00B97738" w:rsidRDefault="00B97738">
            <w:pPr>
              <w:spacing w:line="360" w:lineRule="auto"/>
              <w:jc w:val="center"/>
            </w:pPr>
            <w:r>
              <w:t>100</w:t>
            </w:r>
          </w:p>
        </w:tc>
      </w:tr>
      <w:tr w:rsidR="00B97738">
        <w:tc>
          <w:tcPr>
            <w:tcW w:w="3652" w:type="dxa"/>
          </w:tcPr>
          <w:p w:rsidR="00B97738" w:rsidRDefault="00B97738">
            <w:pPr>
              <w:spacing w:line="360" w:lineRule="auto"/>
              <w:jc w:val="center"/>
            </w:pPr>
            <w:r>
              <w:t>Орех мускатный или кардамон</w:t>
            </w:r>
          </w:p>
        </w:tc>
        <w:tc>
          <w:tcPr>
            <w:tcW w:w="1183" w:type="dxa"/>
          </w:tcPr>
          <w:p w:rsidR="00B97738" w:rsidRDefault="00B97738">
            <w:pPr>
              <w:spacing w:line="360" w:lineRule="auto"/>
              <w:jc w:val="center"/>
            </w:pPr>
            <w:r>
              <w:t>30</w:t>
            </w:r>
          </w:p>
        </w:tc>
        <w:tc>
          <w:tcPr>
            <w:tcW w:w="1183" w:type="dxa"/>
          </w:tcPr>
          <w:p w:rsidR="00B97738" w:rsidRDefault="00B97738">
            <w:pPr>
              <w:spacing w:line="360" w:lineRule="auto"/>
              <w:jc w:val="center"/>
            </w:pPr>
            <w:r>
              <w:t>30</w:t>
            </w:r>
          </w:p>
        </w:tc>
        <w:tc>
          <w:tcPr>
            <w:tcW w:w="1183" w:type="dxa"/>
          </w:tcPr>
          <w:p w:rsidR="00B97738" w:rsidRDefault="00B97738">
            <w:pPr>
              <w:spacing w:line="360" w:lineRule="auto"/>
              <w:jc w:val="center"/>
            </w:pPr>
            <w:r>
              <w:t>30</w:t>
            </w:r>
          </w:p>
        </w:tc>
        <w:tc>
          <w:tcPr>
            <w:tcW w:w="1183" w:type="dxa"/>
          </w:tcPr>
          <w:p w:rsidR="00B97738" w:rsidRDefault="00B97738">
            <w:pPr>
              <w:spacing w:line="360" w:lineRule="auto"/>
              <w:jc w:val="center"/>
            </w:pPr>
            <w:r>
              <w:t>—</w:t>
            </w:r>
          </w:p>
        </w:tc>
        <w:tc>
          <w:tcPr>
            <w:tcW w:w="1184" w:type="dxa"/>
          </w:tcPr>
          <w:p w:rsidR="00B97738" w:rsidRDefault="00B97738">
            <w:pPr>
              <w:spacing w:line="360" w:lineRule="auto"/>
              <w:jc w:val="center"/>
            </w:pPr>
            <w:r>
              <w:t>—</w:t>
            </w:r>
          </w:p>
        </w:tc>
      </w:tr>
      <w:tr w:rsidR="00B97738">
        <w:tc>
          <w:tcPr>
            <w:tcW w:w="3652" w:type="dxa"/>
          </w:tcPr>
          <w:p w:rsidR="00B97738" w:rsidRDefault="00B97738">
            <w:pPr>
              <w:spacing w:line="360" w:lineRule="auto"/>
              <w:jc w:val="center"/>
            </w:pPr>
            <w:r>
              <w:t xml:space="preserve">Кориандр </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100</w:t>
            </w:r>
          </w:p>
        </w:tc>
        <w:tc>
          <w:tcPr>
            <w:tcW w:w="1184" w:type="dxa"/>
          </w:tcPr>
          <w:p w:rsidR="00B97738" w:rsidRDefault="00B97738">
            <w:pPr>
              <w:spacing w:line="360" w:lineRule="auto"/>
              <w:jc w:val="center"/>
            </w:pPr>
            <w:r>
              <w:t>100</w:t>
            </w:r>
          </w:p>
        </w:tc>
      </w:tr>
      <w:tr w:rsidR="00B97738">
        <w:tc>
          <w:tcPr>
            <w:tcW w:w="3652" w:type="dxa"/>
          </w:tcPr>
          <w:p w:rsidR="00B97738" w:rsidRDefault="00B97738">
            <w:pPr>
              <w:spacing w:line="360" w:lineRule="auto"/>
              <w:jc w:val="center"/>
            </w:pPr>
            <w:r>
              <w:t>Смесь пряностей №4</w:t>
            </w:r>
          </w:p>
        </w:tc>
        <w:tc>
          <w:tcPr>
            <w:tcW w:w="1183" w:type="dxa"/>
          </w:tcPr>
          <w:p w:rsidR="00B97738" w:rsidRDefault="00B97738">
            <w:pPr>
              <w:spacing w:line="360" w:lineRule="auto"/>
              <w:jc w:val="center"/>
            </w:pPr>
            <w:r>
              <w:t>300</w:t>
            </w:r>
          </w:p>
        </w:tc>
        <w:tc>
          <w:tcPr>
            <w:tcW w:w="1183" w:type="dxa"/>
          </w:tcPr>
          <w:p w:rsidR="00B97738" w:rsidRDefault="00B97738">
            <w:pPr>
              <w:spacing w:line="360" w:lineRule="auto"/>
              <w:jc w:val="center"/>
            </w:pPr>
            <w:r>
              <w:t>300</w:t>
            </w:r>
          </w:p>
        </w:tc>
        <w:tc>
          <w:tcPr>
            <w:tcW w:w="1183" w:type="dxa"/>
          </w:tcPr>
          <w:p w:rsidR="00B97738" w:rsidRDefault="00B97738">
            <w:pPr>
              <w:spacing w:line="360" w:lineRule="auto"/>
              <w:jc w:val="center"/>
            </w:pPr>
            <w:r>
              <w:t>300</w:t>
            </w:r>
          </w:p>
        </w:tc>
        <w:tc>
          <w:tcPr>
            <w:tcW w:w="1183" w:type="dxa"/>
          </w:tcPr>
          <w:p w:rsidR="00B97738" w:rsidRDefault="00B97738">
            <w:pPr>
              <w:spacing w:line="360" w:lineRule="auto"/>
              <w:jc w:val="center"/>
            </w:pPr>
            <w:r>
              <w:t>—</w:t>
            </w:r>
          </w:p>
        </w:tc>
        <w:tc>
          <w:tcPr>
            <w:tcW w:w="1184" w:type="dxa"/>
          </w:tcPr>
          <w:p w:rsidR="00B97738" w:rsidRDefault="00B97738">
            <w:pPr>
              <w:spacing w:line="360" w:lineRule="auto"/>
              <w:jc w:val="center"/>
            </w:pPr>
            <w:r>
              <w:t>—</w:t>
            </w:r>
          </w:p>
        </w:tc>
      </w:tr>
      <w:tr w:rsidR="00B97738">
        <w:tc>
          <w:tcPr>
            <w:tcW w:w="3652" w:type="dxa"/>
          </w:tcPr>
          <w:p w:rsidR="00B97738" w:rsidRDefault="00B97738">
            <w:pPr>
              <w:spacing w:line="360" w:lineRule="auto"/>
              <w:jc w:val="center"/>
            </w:pPr>
            <w:r>
              <w:t>Смесь пряностей №5</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w:t>
            </w:r>
          </w:p>
        </w:tc>
        <w:tc>
          <w:tcPr>
            <w:tcW w:w="1183" w:type="dxa"/>
          </w:tcPr>
          <w:p w:rsidR="00B97738" w:rsidRDefault="00B97738">
            <w:pPr>
              <w:spacing w:line="360" w:lineRule="auto"/>
              <w:jc w:val="center"/>
            </w:pPr>
            <w:r>
              <w:t>400</w:t>
            </w:r>
          </w:p>
        </w:tc>
        <w:tc>
          <w:tcPr>
            <w:tcW w:w="1184" w:type="dxa"/>
          </w:tcPr>
          <w:p w:rsidR="00B97738" w:rsidRDefault="00B97738">
            <w:pPr>
              <w:spacing w:line="360" w:lineRule="auto"/>
              <w:jc w:val="center"/>
            </w:pPr>
            <w:r>
              <w:t>400</w:t>
            </w:r>
          </w:p>
        </w:tc>
      </w:tr>
      <w:tr w:rsidR="00B97738">
        <w:trPr>
          <w:cantSplit/>
        </w:trPr>
        <w:tc>
          <w:tcPr>
            <w:tcW w:w="9568" w:type="dxa"/>
            <w:gridSpan w:val="6"/>
          </w:tcPr>
          <w:p w:rsidR="00B97738" w:rsidRDefault="00B97738">
            <w:pPr>
              <w:spacing w:line="360" w:lineRule="auto"/>
              <w:jc w:val="center"/>
            </w:pPr>
            <w:r>
              <w:t xml:space="preserve">Показатели </w:t>
            </w:r>
          </w:p>
        </w:tc>
      </w:tr>
      <w:tr w:rsidR="00B97738">
        <w:tc>
          <w:tcPr>
            <w:tcW w:w="3652" w:type="dxa"/>
          </w:tcPr>
          <w:p w:rsidR="00B97738" w:rsidRDefault="00B97738">
            <w:pPr>
              <w:spacing w:line="360" w:lineRule="auto"/>
              <w:jc w:val="center"/>
            </w:pPr>
            <w:r>
              <w:t>Содержание влаги, % не более для местной реализации</w:t>
            </w:r>
          </w:p>
        </w:tc>
        <w:tc>
          <w:tcPr>
            <w:tcW w:w="1183" w:type="dxa"/>
            <w:vAlign w:val="center"/>
          </w:tcPr>
          <w:p w:rsidR="00B97738" w:rsidRDefault="00B97738">
            <w:pPr>
              <w:spacing w:line="360" w:lineRule="auto"/>
              <w:jc w:val="center"/>
            </w:pPr>
            <w:r>
              <w:t>65</w:t>
            </w:r>
          </w:p>
        </w:tc>
        <w:tc>
          <w:tcPr>
            <w:tcW w:w="1183" w:type="dxa"/>
            <w:vAlign w:val="center"/>
          </w:tcPr>
          <w:p w:rsidR="00B97738" w:rsidRDefault="00B97738">
            <w:pPr>
              <w:spacing w:line="360" w:lineRule="auto"/>
              <w:jc w:val="center"/>
            </w:pPr>
            <w:r>
              <w:t>65</w:t>
            </w:r>
          </w:p>
        </w:tc>
        <w:tc>
          <w:tcPr>
            <w:tcW w:w="1183" w:type="dxa"/>
            <w:vAlign w:val="center"/>
          </w:tcPr>
          <w:p w:rsidR="00B97738" w:rsidRDefault="00B97738">
            <w:pPr>
              <w:spacing w:line="360" w:lineRule="auto"/>
              <w:jc w:val="center"/>
            </w:pPr>
            <w:r>
              <w:t>70</w:t>
            </w:r>
          </w:p>
        </w:tc>
        <w:tc>
          <w:tcPr>
            <w:tcW w:w="1183" w:type="dxa"/>
            <w:vAlign w:val="center"/>
          </w:tcPr>
          <w:p w:rsidR="00B97738" w:rsidRDefault="00B97738">
            <w:pPr>
              <w:spacing w:line="360" w:lineRule="auto"/>
              <w:jc w:val="center"/>
            </w:pPr>
            <w:r>
              <w:t>70</w:t>
            </w:r>
          </w:p>
        </w:tc>
        <w:tc>
          <w:tcPr>
            <w:tcW w:w="1184" w:type="dxa"/>
            <w:vAlign w:val="center"/>
          </w:tcPr>
          <w:p w:rsidR="00B97738" w:rsidRDefault="00B97738">
            <w:pPr>
              <w:spacing w:line="360" w:lineRule="auto"/>
              <w:jc w:val="center"/>
            </w:pPr>
            <w:r>
              <w:t>75</w:t>
            </w:r>
          </w:p>
        </w:tc>
      </w:tr>
      <w:tr w:rsidR="00B97738">
        <w:tc>
          <w:tcPr>
            <w:tcW w:w="3652" w:type="dxa"/>
          </w:tcPr>
          <w:p w:rsidR="00B97738" w:rsidRDefault="00B97738">
            <w:pPr>
              <w:spacing w:line="360" w:lineRule="auto"/>
              <w:jc w:val="center"/>
            </w:pPr>
            <w:r>
              <w:t>Содержание крахмала, % не более</w:t>
            </w:r>
          </w:p>
        </w:tc>
        <w:tc>
          <w:tcPr>
            <w:tcW w:w="1183" w:type="dxa"/>
            <w:vAlign w:val="center"/>
          </w:tcPr>
          <w:p w:rsidR="00B97738" w:rsidRDefault="00B97738">
            <w:pPr>
              <w:spacing w:line="360" w:lineRule="auto"/>
              <w:jc w:val="center"/>
            </w:pPr>
            <w:r>
              <w:t>—</w:t>
            </w:r>
          </w:p>
        </w:tc>
        <w:tc>
          <w:tcPr>
            <w:tcW w:w="1183" w:type="dxa"/>
            <w:vAlign w:val="center"/>
          </w:tcPr>
          <w:p w:rsidR="00B97738" w:rsidRDefault="00B97738">
            <w:pPr>
              <w:spacing w:line="360" w:lineRule="auto"/>
              <w:jc w:val="center"/>
            </w:pPr>
            <w:r>
              <w:t>—</w:t>
            </w:r>
          </w:p>
        </w:tc>
        <w:tc>
          <w:tcPr>
            <w:tcW w:w="1183" w:type="dxa"/>
            <w:vAlign w:val="center"/>
          </w:tcPr>
          <w:p w:rsidR="00B97738" w:rsidRDefault="00B97738">
            <w:pPr>
              <w:spacing w:line="360" w:lineRule="auto"/>
              <w:jc w:val="center"/>
            </w:pPr>
            <w:r>
              <w:t>—</w:t>
            </w:r>
          </w:p>
        </w:tc>
        <w:tc>
          <w:tcPr>
            <w:tcW w:w="1183" w:type="dxa"/>
            <w:vAlign w:val="center"/>
          </w:tcPr>
          <w:p w:rsidR="00B97738" w:rsidRDefault="00B97738">
            <w:pPr>
              <w:spacing w:line="360" w:lineRule="auto"/>
              <w:jc w:val="center"/>
            </w:pPr>
            <w:r>
              <w:t>3</w:t>
            </w:r>
          </w:p>
        </w:tc>
        <w:tc>
          <w:tcPr>
            <w:tcW w:w="1184" w:type="dxa"/>
            <w:vAlign w:val="center"/>
          </w:tcPr>
          <w:p w:rsidR="00B97738" w:rsidRDefault="00B97738">
            <w:pPr>
              <w:spacing w:line="360" w:lineRule="auto"/>
              <w:jc w:val="center"/>
            </w:pPr>
            <w:r>
              <w:t>—</w:t>
            </w:r>
          </w:p>
        </w:tc>
      </w:tr>
      <w:tr w:rsidR="00B97738">
        <w:tc>
          <w:tcPr>
            <w:tcW w:w="3652" w:type="dxa"/>
          </w:tcPr>
          <w:p w:rsidR="00B97738" w:rsidRDefault="00B97738">
            <w:pPr>
              <w:spacing w:line="360" w:lineRule="auto"/>
              <w:jc w:val="center"/>
            </w:pPr>
            <w:r>
              <w:t>Содержание поваренной соли, % не более</w:t>
            </w:r>
          </w:p>
        </w:tc>
        <w:tc>
          <w:tcPr>
            <w:tcW w:w="1183" w:type="dxa"/>
            <w:vAlign w:val="center"/>
          </w:tcPr>
          <w:p w:rsidR="00B97738" w:rsidRDefault="00B97738">
            <w:pPr>
              <w:spacing w:line="360" w:lineRule="auto"/>
              <w:jc w:val="center"/>
            </w:pPr>
            <w:r>
              <w:t>2,5</w:t>
            </w:r>
          </w:p>
        </w:tc>
        <w:tc>
          <w:tcPr>
            <w:tcW w:w="1183" w:type="dxa"/>
            <w:vAlign w:val="center"/>
          </w:tcPr>
          <w:p w:rsidR="00B97738" w:rsidRDefault="00B97738">
            <w:pPr>
              <w:spacing w:line="360" w:lineRule="auto"/>
              <w:jc w:val="center"/>
            </w:pPr>
            <w:r>
              <w:t>2,5</w:t>
            </w:r>
          </w:p>
        </w:tc>
        <w:tc>
          <w:tcPr>
            <w:tcW w:w="1183" w:type="dxa"/>
            <w:vAlign w:val="center"/>
          </w:tcPr>
          <w:p w:rsidR="00B97738" w:rsidRDefault="00B97738">
            <w:pPr>
              <w:spacing w:line="360" w:lineRule="auto"/>
              <w:jc w:val="center"/>
            </w:pPr>
            <w:r>
              <w:t>2,5</w:t>
            </w:r>
          </w:p>
        </w:tc>
        <w:tc>
          <w:tcPr>
            <w:tcW w:w="1183" w:type="dxa"/>
            <w:vAlign w:val="center"/>
          </w:tcPr>
          <w:p w:rsidR="00B97738" w:rsidRDefault="00B97738">
            <w:pPr>
              <w:spacing w:line="360" w:lineRule="auto"/>
              <w:jc w:val="center"/>
            </w:pPr>
            <w:r>
              <w:t>3</w:t>
            </w:r>
          </w:p>
        </w:tc>
        <w:tc>
          <w:tcPr>
            <w:tcW w:w="1184" w:type="dxa"/>
            <w:vAlign w:val="center"/>
          </w:tcPr>
          <w:p w:rsidR="00B97738" w:rsidRDefault="00B97738">
            <w:pPr>
              <w:spacing w:line="360" w:lineRule="auto"/>
              <w:jc w:val="center"/>
            </w:pPr>
            <w:r>
              <w:t>3</w:t>
            </w:r>
          </w:p>
        </w:tc>
      </w:tr>
      <w:tr w:rsidR="00B97738">
        <w:tc>
          <w:tcPr>
            <w:tcW w:w="3652" w:type="dxa"/>
          </w:tcPr>
          <w:p w:rsidR="00B97738" w:rsidRDefault="00B97738">
            <w:pPr>
              <w:spacing w:line="360" w:lineRule="auto"/>
              <w:jc w:val="center"/>
            </w:pPr>
            <w:r>
              <w:t>Содержание нитрита натрия мг/100гр, не более</w:t>
            </w:r>
          </w:p>
        </w:tc>
        <w:tc>
          <w:tcPr>
            <w:tcW w:w="1183" w:type="dxa"/>
            <w:vAlign w:val="center"/>
          </w:tcPr>
          <w:p w:rsidR="00B97738" w:rsidRDefault="00B97738">
            <w:pPr>
              <w:spacing w:line="360" w:lineRule="auto"/>
              <w:jc w:val="center"/>
            </w:pPr>
            <w:r>
              <w:t>5</w:t>
            </w:r>
          </w:p>
        </w:tc>
        <w:tc>
          <w:tcPr>
            <w:tcW w:w="1183" w:type="dxa"/>
            <w:vAlign w:val="center"/>
          </w:tcPr>
          <w:p w:rsidR="00B97738" w:rsidRDefault="00B97738">
            <w:pPr>
              <w:spacing w:line="360" w:lineRule="auto"/>
              <w:jc w:val="center"/>
            </w:pPr>
            <w:r>
              <w:t>5</w:t>
            </w:r>
          </w:p>
        </w:tc>
        <w:tc>
          <w:tcPr>
            <w:tcW w:w="1183" w:type="dxa"/>
            <w:vAlign w:val="center"/>
          </w:tcPr>
          <w:p w:rsidR="00B97738" w:rsidRDefault="00B97738">
            <w:pPr>
              <w:spacing w:line="360" w:lineRule="auto"/>
              <w:jc w:val="center"/>
            </w:pPr>
            <w:r>
              <w:t>5</w:t>
            </w:r>
          </w:p>
        </w:tc>
        <w:tc>
          <w:tcPr>
            <w:tcW w:w="1183" w:type="dxa"/>
            <w:vAlign w:val="center"/>
          </w:tcPr>
          <w:p w:rsidR="00B97738" w:rsidRDefault="00B97738">
            <w:pPr>
              <w:spacing w:line="360" w:lineRule="auto"/>
              <w:jc w:val="center"/>
            </w:pPr>
            <w:r>
              <w:t>5</w:t>
            </w:r>
          </w:p>
        </w:tc>
        <w:tc>
          <w:tcPr>
            <w:tcW w:w="1184" w:type="dxa"/>
            <w:vAlign w:val="center"/>
          </w:tcPr>
          <w:p w:rsidR="00B97738" w:rsidRDefault="00B97738">
            <w:pPr>
              <w:spacing w:line="360" w:lineRule="auto"/>
              <w:jc w:val="center"/>
            </w:pPr>
            <w:r>
              <w:t>5</w:t>
            </w:r>
          </w:p>
        </w:tc>
      </w:tr>
    </w:tbl>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r>
        <w:rPr>
          <w:sz w:val="28"/>
        </w:rPr>
        <w:t>3.2. Подбор оборудования для технологической линии производства колбасных изделий.</w:t>
      </w:r>
    </w:p>
    <w:p w:rsidR="00B97738" w:rsidRDefault="00B97738">
      <w:pPr>
        <w:pStyle w:val="1"/>
        <w:spacing w:line="360" w:lineRule="auto"/>
        <w:ind w:firstLine="0"/>
        <w:jc w:val="left"/>
      </w:pPr>
      <w:r>
        <w:t>Расчет технологического оборудования</w:t>
      </w:r>
    </w:p>
    <w:p w:rsidR="00B97738" w:rsidRDefault="00B97738">
      <w:pPr>
        <w:spacing w:line="360" w:lineRule="auto"/>
        <w:ind w:right="-58"/>
        <w:jc w:val="both"/>
        <w:rPr>
          <w:sz w:val="28"/>
        </w:rPr>
      </w:pPr>
      <w:r>
        <w:rPr>
          <w:sz w:val="28"/>
        </w:rPr>
        <w:tab/>
        <w:t>Выбор и расчет технологического оборудования является одним из важнейших этапов проектирования. Оборудование выбирают в соответствии с принятой технологией производства данного продукта и с таким расчетом, чтобы в цехе было установлено наименьшее число единиц оборудования с максимально возможным коэффициентом его использования.</w:t>
      </w:r>
    </w:p>
    <w:p w:rsidR="00B97738" w:rsidRDefault="00B97738">
      <w:pPr>
        <w:spacing w:line="360" w:lineRule="auto"/>
        <w:ind w:right="-58" w:firstLine="720"/>
        <w:jc w:val="both"/>
        <w:rPr>
          <w:sz w:val="28"/>
        </w:rPr>
      </w:pPr>
      <w:r>
        <w:rPr>
          <w:sz w:val="28"/>
        </w:rPr>
        <w:t>Количество машин на операцию определяют по формуле</w:t>
      </w:r>
    </w:p>
    <w:p w:rsidR="00B97738" w:rsidRDefault="00460A31">
      <w:pPr>
        <w:spacing w:line="360" w:lineRule="auto"/>
        <w:ind w:right="-58"/>
        <w:jc w:val="center"/>
        <w:rPr>
          <w:sz w:val="28"/>
        </w:rPr>
      </w:pPr>
      <w:r>
        <w:rPr>
          <w:position w:val="-30"/>
          <w:sz w:val="28"/>
        </w:rPr>
        <w:pict>
          <v:shape id="_x0000_i1048" type="#_x0000_t75" style="width:69pt;height:33.75pt" fillcolor="window">
            <v:imagedata r:id="rId29" o:title=""/>
          </v:shape>
        </w:pict>
      </w:r>
      <w:r w:rsidR="00B97738">
        <w:rPr>
          <w:sz w:val="28"/>
        </w:rPr>
        <w:t>,</w:t>
      </w:r>
    </w:p>
    <w:p w:rsidR="00B97738" w:rsidRDefault="00B97738">
      <w:pPr>
        <w:spacing w:line="360" w:lineRule="auto"/>
        <w:ind w:right="-58"/>
        <w:rPr>
          <w:sz w:val="28"/>
        </w:rPr>
      </w:pPr>
      <w:r>
        <w:rPr>
          <w:sz w:val="28"/>
        </w:rPr>
        <w:t xml:space="preserve">где </w:t>
      </w:r>
      <w:r>
        <w:rPr>
          <w:i/>
          <w:sz w:val="28"/>
          <w:lang w:val="en-US"/>
        </w:rPr>
        <w:t>N</w:t>
      </w:r>
      <w:r>
        <w:rPr>
          <w:sz w:val="28"/>
        </w:rPr>
        <w:t xml:space="preserve"> – число машин;</w:t>
      </w:r>
    </w:p>
    <w:p w:rsidR="00B97738" w:rsidRDefault="00B97738">
      <w:pPr>
        <w:spacing w:line="360" w:lineRule="auto"/>
        <w:ind w:right="-58"/>
        <w:rPr>
          <w:sz w:val="28"/>
        </w:rPr>
      </w:pPr>
      <w:r>
        <w:rPr>
          <w:i/>
          <w:sz w:val="28"/>
        </w:rPr>
        <w:t>А</w:t>
      </w:r>
      <w:r>
        <w:rPr>
          <w:i/>
          <w:sz w:val="28"/>
        </w:rPr>
        <w:softHyphen/>
      </w:r>
      <w:r>
        <w:rPr>
          <w:sz w:val="28"/>
        </w:rPr>
        <w:t xml:space="preserve"> – количество сырья, поступающего за смену на данную машину, кг.;</w:t>
      </w:r>
    </w:p>
    <w:p w:rsidR="00B97738" w:rsidRDefault="00B97738">
      <w:pPr>
        <w:spacing w:line="360" w:lineRule="auto"/>
        <w:ind w:right="-58"/>
        <w:rPr>
          <w:sz w:val="28"/>
        </w:rPr>
      </w:pPr>
      <w:r>
        <w:rPr>
          <w:i/>
          <w:sz w:val="28"/>
        </w:rPr>
        <w:t>Т</w:t>
      </w:r>
      <w:r>
        <w:rPr>
          <w:sz w:val="28"/>
        </w:rPr>
        <w:t xml:space="preserve"> – продолжительность смены, ч.;</w:t>
      </w:r>
    </w:p>
    <w:p w:rsidR="00B97738" w:rsidRDefault="00B97738">
      <w:pPr>
        <w:spacing w:line="360" w:lineRule="auto"/>
        <w:ind w:right="-58"/>
        <w:rPr>
          <w:sz w:val="28"/>
        </w:rPr>
      </w:pPr>
      <w:r>
        <w:rPr>
          <w:i/>
          <w:sz w:val="28"/>
          <w:lang w:val="en-US"/>
        </w:rPr>
        <w:t>q</w:t>
      </w:r>
      <w:r>
        <w:rPr>
          <w:i/>
          <w:sz w:val="28"/>
          <w:vertAlign w:val="subscript"/>
          <w:lang w:val="en-US"/>
        </w:rPr>
        <w:t>V</w:t>
      </w:r>
      <w:r>
        <w:rPr>
          <w:sz w:val="28"/>
        </w:rPr>
        <w:t xml:space="preserve"> – вместимость машины периодического действия, кг.;</w:t>
      </w:r>
    </w:p>
    <w:p w:rsidR="00B97738" w:rsidRDefault="00B97738">
      <w:pPr>
        <w:spacing w:line="360" w:lineRule="auto"/>
        <w:ind w:right="-58"/>
        <w:rPr>
          <w:sz w:val="28"/>
        </w:rPr>
      </w:pPr>
      <w:r>
        <w:rPr>
          <w:i/>
          <w:sz w:val="28"/>
        </w:rPr>
        <w:t>с</w:t>
      </w:r>
      <w:r>
        <w:rPr>
          <w:sz w:val="28"/>
        </w:rPr>
        <w:t xml:space="preserve"> – число циклов (оборотов) за один час (</w:t>
      </w:r>
      <w:r>
        <w:rPr>
          <w:i/>
          <w:sz w:val="28"/>
        </w:rPr>
        <w:t>с</w:t>
      </w:r>
      <w:r>
        <w:rPr>
          <w:sz w:val="28"/>
        </w:rPr>
        <w:t xml:space="preserve"> = 1 для машины периодического действия</w:t>
      </w:r>
    </w:p>
    <w:p w:rsidR="00B97738" w:rsidRDefault="00460A31">
      <w:pPr>
        <w:spacing w:line="360" w:lineRule="auto"/>
        <w:ind w:right="-58"/>
        <w:jc w:val="center"/>
        <w:rPr>
          <w:sz w:val="28"/>
        </w:rPr>
      </w:pPr>
      <w:r>
        <w:rPr>
          <w:position w:val="-24"/>
          <w:sz w:val="28"/>
        </w:rPr>
        <w:pict>
          <v:shape id="_x0000_i1049" type="#_x0000_t75" style="width:27pt;height:30.75pt" fillcolor="window">
            <v:imagedata r:id="rId30" o:title=""/>
          </v:shape>
        </w:pict>
      </w:r>
      <w:r w:rsidR="00B97738">
        <w:rPr>
          <w:sz w:val="28"/>
        </w:rPr>
        <w:t>,</w:t>
      </w:r>
    </w:p>
    <w:p w:rsidR="00B97738" w:rsidRDefault="00B97738">
      <w:pPr>
        <w:spacing w:line="360" w:lineRule="auto"/>
        <w:ind w:right="-58"/>
        <w:rPr>
          <w:sz w:val="28"/>
        </w:rPr>
      </w:pPr>
      <w:r>
        <w:rPr>
          <w:sz w:val="28"/>
        </w:rPr>
        <w:t xml:space="preserve">где </w:t>
      </w:r>
      <w:r>
        <w:rPr>
          <w:i/>
          <w:sz w:val="28"/>
          <w:lang w:val="en-US"/>
        </w:rPr>
        <w:t>t</w:t>
      </w:r>
      <w:r>
        <w:rPr>
          <w:sz w:val="28"/>
        </w:rPr>
        <w:t xml:space="preserve"> – продолжительность операции (процесса), ч.</w:t>
      </w:r>
    </w:p>
    <w:p w:rsidR="00B97738" w:rsidRDefault="00B97738">
      <w:pPr>
        <w:spacing w:line="360" w:lineRule="auto"/>
        <w:ind w:right="-58" w:firstLine="720"/>
        <w:rPr>
          <w:sz w:val="28"/>
        </w:rPr>
      </w:pPr>
      <w:r>
        <w:rPr>
          <w:sz w:val="28"/>
        </w:rPr>
        <w:t>В отдельных случаях при незначительной продолжительности процесса</w:t>
      </w:r>
    </w:p>
    <w:p w:rsidR="00B97738" w:rsidRDefault="00460A31">
      <w:pPr>
        <w:spacing w:line="360" w:lineRule="auto"/>
        <w:ind w:right="-58"/>
        <w:jc w:val="center"/>
        <w:rPr>
          <w:sz w:val="28"/>
        </w:rPr>
      </w:pPr>
      <w:r>
        <w:rPr>
          <w:position w:val="-24"/>
          <w:sz w:val="28"/>
        </w:rPr>
        <w:pict>
          <v:shape id="_x0000_i1050" type="#_x0000_t75" style="width:35.25pt;height:30.75pt" fillcolor="window">
            <v:imagedata r:id="rId31" o:title=""/>
          </v:shape>
        </w:pict>
      </w:r>
      <w:r w:rsidR="00B97738">
        <w:rPr>
          <w:sz w:val="28"/>
        </w:rPr>
        <w:t>,</w:t>
      </w:r>
    </w:p>
    <w:p w:rsidR="00B97738" w:rsidRDefault="00B97738">
      <w:pPr>
        <w:spacing w:line="360" w:lineRule="auto"/>
        <w:ind w:right="-58"/>
        <w:jc w:val="both"/>
        <w:rPr>
          <w:sz w:val="28"/>
        </w:rPr>
      </w:pPr>
      <w:r>
        <w:rPr>
          <w:sz w:val="28"/>
        </w:rPr>
        <w:t xml:space="preserve">где </w:t>
      </w:r>
      <w:r>
        <w:rPr>
          <w:i/>
          <w:sz w:val="28"/>
          <w:lang w:val="en-US"/>
        </w:rPr>
        <w:t>t</w:t>
      </w:r>
      <w:r>
        <w:rPr>
          <w:sz w:val="28"/>
        </w:rPr>
        <w:t xml:space="preserve"> – продолжительность операции, ч.</w:t>
      </w:r>
    </w:p>
    <w:p w:rsidR="00B97738" w:rsidRDefault="00B97738">
      <w:pPr>
        <w:pStyle w:val="a4"/>
        <w:spacing w:line="360" w:lineRule="auto"/>
        <w:ind w:firstLine="720"/>
        <w:jc w:val="both"/>
        <w:rPr>
          <w:sz w:val="28"/>
        </w:rPr>
      </w:pPr>
      <w:r>
        <w:rPr>
          <w:sz w:val="28"/>
        </w:rPr>
        <w:t>Особое место в расчете технологического оборудования занимает определение длины подвесных путей, столов, чанов как конвейерных, так и бесконвейерных.</w:t>
      </w:r>
    </w:p>
    <w:p w:rsidR="00B97738" w:rsidRDefault="00460A31">
      <w:pPr>
        <w:spacing w:line="360" w:lineRule="auto"/>
        <w:ind w:right="-58"/>
        <w:jc w:val="center"/>
        <w:rPr>
          <w:sz w:val="28"/>
        </w:rPr>
      </w:pPr>
      <w:r>
        <w:rPr>
          <w:position w:val="-24"/>
          <w:sz w:val="28"/>
        </w:rPr>
        <w:pict>
          <v:shape id="_x0000_i1051" type="#_x0000_t75" style="width:99pt;height:30.75pt" fillcolor="window">
            <v:imagedata r:id="rId32" o:title=""/>
          </v:shape>
        </w:pict>
      </w:r>
    </w:p>
    <w:p w:rsidR="00B97738" w:rsidRDefault="00B97738">
      <w:pPr>
        <w:spacing w:line="360" w:lineRule="auto"/>
        <w:ind w:right="-58"/>
        <w:jc w:val="both"/>
        <w:rPr>
          <w:sz w:val="28"/>
        </w:rPr>
      </w:pPr>
      <w:r>
        <w:rPr>
          <w:sz w:val="28"/>
        </w:rPr>
        <w:t xml:space="preserve">где </w:t>
      </w:r>
      <w:r>
        <w:rPr>
          <w:i/>
          <w:sz w:val="28"/>
          <w:lang w:val="en-US"/>
        </w:rPr>
        <w:t>L</w:t>
      </w:r>
      <w:r>
        <w:rPr>
          <w:sz w:val="28"/>
        </w:rPr>
        <w:t xml:space="preserve"> – длина участка пути (стола, чана), м.;</w:t>
      </w:r>
    </w:p>
    <w:p w:rsidR="00B97738" w:rsidRDefault="00B97738">
      <w:pPr>
        <w:spacing w:line="360" w:lineRule="auto"/>
        <w:ind w:right="-58"/>
        <w:jc w:val="both"/>
        <w:rPr>
          <w:sz w:val="28"/>
        </w:rPr>
      </w:pPr>
      <w:r>
        <w:rPr>
          <w:i/>
          <w:sz w:val="28"/>
          <w:lang w:val="en-US"/>
        </w:rPr>
        <w:t>Q</w:t>
      </w:r>
      <w:r>
        <w:rPr>
          <w:sz w:val="28"/>
          <w:lang w:val="en-US"/>
        </w:rPr>
        <w:t xml:space="preserve"> – производительность </w:t>
      </w:r>
      <w:r>
        <w:rPr>
          <w:sz w:val="28"/>
        </w:rPr>
        <w:t>в смену, шт.;</w:t>
      </w:r>
    </w:p>
    <w:p w:rsidR="00B97738" w:rsidRDefault="00B97738">
      <w:pPr>
        <w:spacing w:line="360" w:lineRule="auto"/>
        <w:ind w:right="-58"/>
        <w:jc w:val="both"/>
        <w:rPr>
          <w:sz w:val="28"/>
        </w:rPr>
      </w:pPr>
      <w:r>
        <w:rPr>
          <w:i/>
          <w:sz w:val="28"/>
          <w:lang w:val="en-US"/>
        </w:rPr>
        <w:t>l</w:t>
      </w:r>
      <w:r>
        <w:rPr>
          <w:sz w:val="28"/>
          <w:lang w:val="en-US"/>
        </w:rPr>
        <w:t xml:space="preserve"> – </w:t>
      </w:r>
      <w:r>
        <w:rPr>
          <w:sz w:val="28"/>
        </w:rPr>
        <w:t>расстояние между двумя единицами продукции или рабочими местами, м.;</w:t>
      </w:r>
    </w:p>
    <w:p w:rsidR="00B97738" w:rsidRDefault="00B97738">
      <w:pPr>
        <w:spacing w:line="360" w:lineRule="auto"/>
        <w:ind w:right="-58"/>
        <w:jc w:val="both"/>
        <w:rPr>
          <w:sz w:val="28"/>
        </w:rPr>
      </w:pPr>
      <w:r>
        <w:rPr>
          <w:i/>
          <w:sz w:val="28"/>
          <w:lang w:val="en-US"/>
        </w:rPr>
        <w:t>t</w:t>
      </w:r>
      <w:r>
        <w:rPr>
          <w:sz w:val="28"/>
          <w:lang w:val="en-US"/>
        </w:rPr>
        <w:t xml:space="preserve"> – </w:t>
      </w:r>
      <w:r>
        <w:rPr>
          <w:sz w:val="28"/>
        </w:rPr>
        <w:t>продолжительность обработки продукции, мин.;</w:t>
      </w:r>
    </w:p>
    <w:p w:rsidR="00B97738" w:rsidRDefault="00B97738">
      <w:pPr>
        <w:spacing w:line="360" w:lineRule="auto"/>
        <w:ind w:right="-58"/>
        <w:jc w:val="both"/>
        <w:rPr>
          <w:sz w:val="28"/>
        </w:rPr>
      </w:pPr>
      <w:r>
        <w:rPr>
          <w:i/>
          <w:sz w:val="28"/>
          <w:lang w:val="en-US"/>
        </w:rPr>
        <w:t>L</w:t>
      </w:r>
      <w:r>
        <w:rPr>
          <w:i/>
          <w:sz w:val="28"/>
          <w:vertAlign w:val="subscript"/>
          <w:lang w:val="en-US"/>
        </w:rPr>
        <w:t>1</w:t>
      </w:r>
      <w:r>
        <w:rPr>
          <w:sz w:val="28"/>
          <w:lang w:val="en-US"/>
        </w:rPr>
        <w:t xml:space="preserve"> – </w:t>
      </w:r>
      <w:r>
        <w:rPr>
          <w:sz w:val="28"/>
        </w:rPr>
        <w:t>дополнительное расстояние для организации нормальной работы на участке, м.</w:t>
      </w:r>
    </w:p>
    <w:p w:rsidR="00B97738" w:rsidRDefault="00B97738">
      <w:pPr>
        <w:spacing w:line="360" w:lineRule="auto"/>
        <w:ind w:right="-58"/>
        <w:jc w:val="both"/>
        <w:rPr>
          <w:sz w:val="28"/>
        </w:rPr>
      </w:pPr>
      <w:r>
        <w:rPr>
          <w:sz w:val="28"/>
        </w:rPr>
        <w:tab/>
        <w:t>Выбранные и рассчитанные машины и оборудование, их параметры сводим в таблицу</w:t>
      </w:r>
    </w:p>
    <w:p w:rsidR="00B97738" w:rsidRDefault="00B97738">
      <w:pPr>
        <w:pStyle w:val="4"/>
        <w:spacing w:line="360" w:lineRule="auto"/>
      </w:pPr>
      <w:r>
        <w:t>Таблица 3.4</w:t>
      </w:r>
    </w:p>
    <w:tbl>
      <w:tblPr>
        <w:tblW w:w="0" w:type="auto"/>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857"/>
        <w:gridCol w:w="1653"/>
        <w:gridCol w:w="2268"/>
        <w:gridCol w:w="1650"/>
        <w:gridCol w:w="2178"/>
      </w:tblGrid>
      <w:tr w:rsidR="00B97738">
        <w:tc>
          <w:tcPr>
            <w:tcW w:w="1857" w:type="dxa"/>
            <w:vAlign w:val="center"/>
          </w:tcPr>
          <w:p w:rsidR="00B97738" w:rsidRDefault="00B97738">
            <w:pPr>
              <w:spacing w:line="360" w:lineRule="auto"/>
              <w:ind w:right="-58"/>
              <w:jc w:val="center"/>
            </w:pPr>
            <w:r>
              <w:t xml:space="preserve">Машина или </w:t>
            </w:r>
          </w:p>
          <w:p w:rsidR="00B97738" w:rsidRDefault="00B97738">
            <w:pPr>
              <w:spacing w:line="360" w:lineRule="auto"/>
              <w:ind w:right="-58"/>
              <w:jc w:val="center"/>
              <w:rPr>
                <w:caps/>
              </w:rPr>
            </w:pPr>
            <w:r>
              <w:t>Оборудование</w:t>
            </w:r>
          </w:p>
        </w:tc>
        <w:tc>
          <w:tcPr>
            <w:tcW w:w="1653" w:type="dxa"/>
            <w:vAlign w:val="center"/>
          </w:tcPr>
          <w:p w:rsidR="00B97738" w:rsidRDefault="00B97738">
            <w:pPr>
              <w:spacing w:line="360" w:lineRule="auto"/>
              <w:ind w:right="-58"/>
              <w:jc w:val="center"/>
              <w:rPr>
                <w:caps/>
              </w:rPr>
            </w:pPr>
            <w:r>
              <w:t>Марка</w:t>
            </w:r>
          </w:p>
        </w:tc>
        <w:tc>
          <w:tcPr>
            <w:tcW w:w="2268" w:type="dxa"/>
            <w:vAlign w:val="center"/>
          </w:tcPr>
          <w:p w:rsidR="00B97738" w:rsidRDefault="00B97738">
            <w:pPr>
              <w:spacing w:line="360" w:lineRule="auto"/>
              <w:ind w:right="-58"/>
              <w:jc w:val="center"/>
              <w:rPr>
                <w:caps/>
                <w:lang w:val="en-US"/>
              </w:rPr>
            </w:pPr>
            <w:r>
              <w:rPr>
                <w:lang w:val="en-US"/>
              </w:rPr>
              <w:t>Производительность, кг/ч</w:t>
            </w:r>
          </w:p>
        </w:tc>
        <w:tc>
          <w:tcPr>
            <w:tcW w:w="1650" w:type="dxa"/>
            <w:vAlign w:val="center"/>
          </w:tcPr>
          <w:p w:rsidR="00B97738" w:rsidRDefault="00B97738">
            <w:pPr>
              <w:spacing w:line="360" w:lineRule="auto"/>
              <w:ind w:right="-58"/>
              <w:rPr>
                <w:caps/>
                <w:lang w:val="en-US"/>
              </w:rPr>
            </w:pPr>
            <w:r>
              <w:t>Количество</w:t>
            </w:r>
            <w:r>
              <w:rPr>
                <w:lang w:val="en-US"/>
              </w:rPr>
              <w:t>, шт</w:t>
            </w:r>
          </w:p>
        </w:tc>
        <w:tc>
          <w:tcPr>
            <w:tcW w:w="2178" w:type="dxa"/>
            <w:vAlign w:val="center"/>
          </w:tcPr>
          <w:p w:rsidR="00B97738" w:rsidRDefault="00B97738">
            <w:pPr>
              <w:spacing w:line="360" w:lineRule="auto"/>
              <w:ind w:right="-58"/>
              <w:jc w:val="center"/>
              <w:rPr>
                <w:caps/>
                <w:lang w:val="en-US"/>
              </w:rPr>
            </w:pPr>
            <w:r>
              <w:t>Габаритные размеры</w:t>
            </w:r>
            <w:r>
              <w:rPr>
                <w:lang w:val="en-US"/>
              </w:rPr>
              <w:t>, мм</w:t>
            </w:r>
          </w:p>
        </w:tc>
      </w:tr>
      <w:tr w:rsidR="00B97738">
        <w:tc>
          <w:tcPr>
            <w:tcW w:w="1857" w:type="dxa"/>
            <w:vAlign w:val="center"/>
          </w:tcPr>
          <w:p w:rsidR="00B97738" w:rsidRDefault="00B97738">
            <w:pPr>
              <w:spacing w:line="360" w:lineRule="auto"/>
              <w:ind w:right="-58"/>
              <w:jc w:val="center"/>
              <w:rPr>
                <w:caps/>
              </w:rPr>
            </w:pPr>
            <w:r>
              <w:t>Стол обвалочный</w:t>
            </w:r>
          </w:p>
        </w:tc>
        <w:tc>
          <w:tcPr>
            <w:tcW w:w="1653" w:type="dxa"/>
            <w:vAlign w:val="center"/>
          </w:tcPr>
          <w:p w:rsidR="00B97738" w:rsidRDefault="00B97738">
            <w:pPr>
              <w:spacing w:line="360" w:lineRule="auto"/>
              <w:ind w:right="-58"/>
              <w:jc w:val="center"/>
              <w:rPr>
                <w:caps/>
                <w:lang w:val="en-US"/>
              </w:rPr>
            </w:pPr>
            <w:r>
              <w:rPr>
                <w:caps/>
                <w:lang w:val="en-US"/>
              </w:rPr>
              <w:t>СОМ-2,5</w:t>
            </w:r>
          </w:p>
        </w:tc>
        <w:tc>
          <w:tcPr>
            <w:tcW w:w="2268" w:type="dxa"/>
            <w:vAlign w:val="center"/>
          </w:tcPr>
          <w:p w:rsidR="00B97738" w:rsidRDefault="00B97738">
            <w:pPr>
              <w:spacing w:line="360" w:lineRule="auto"/>
              <w:ind w:right="-58"/>
              <w:jc w:val="center"/>
              <w:rPr>
                <w:caps/>
                <w:lang w:val="en-US"/>
              </w:rPr>
            </w:pPr>
            <w:r>
              <w:rPr>
                <w:caps/>
                <w:lang w:val="en-US"/>
              </w:rPr>
              <w:t>—</w:t>
            </w:r>
          </w:p>
        </w:tc>
        <w:tc>
          <w:tcPr>
            <w:tcW w:w="1650" w:type="dxa"/>
            <w:vAlign w:val="center"/>
          </w:tcPr>
          <w:p w:rsidR="00B97738" w:rsidRDefault="00B97738">
            <w:pPr>
              <w:spacing w:line="360" w:lineRule="auto"/>
              <w:ind w:right="-58"/>
              <w:jc w:val="center"/>
              <w:rPr>
                <w:caps/>
                <w:lang w:val="en-US"/>
              </w:rPr>
            </w:pPr>
            <w:r>
              <w:rPr>
                <w:caps/>
                <w:lang w:val="en-US"/>
              </w:rPr>
              <w:t>1</w:t>
            </w:r>
          </w:p>
        </w:tc>
        <w:tc>
          <w:tcPr>
            <w:tcW w:w="2178" w:type="dxa"/>
            <w:vAlign w:val="center"/>
          </w:tcPr>
          <w:p w:rsidR="00B97738" w:rsidRDefault="00B97738">
            <w:pPr>
              <w:spacing w:line="360" w:lineRule="auto"/>
              <w:ind w:right="-58"/>
              <w:jc w:val="center"/>
              <w:rPr>
                <w:caps/>
                <w:lang w:val="en-US"/>
              </w:rPr>
            </w:pPr>
            <w:r>
              <w:rPr>
                <w:caps/>
                <w:lang w:val="en-US"/>
              </w:rPr>
              <w:t>2,5</w:t>
            </w:r>
            <w:r>
              <w:rPr>
                <w:caps/>
                <w:lang w:val="en-US"/>
              </w:rPr>
              <w:sym w:font="Symbol" w:char="F0B4"/>
            </w:r>
            <w:r>
              <w:rPr>
                <w:caps/>
                <w:lang w:val="en-US"/>
              </w:rPr>
              <w:t>1,5</w:t>
            </w:r>
            <w:r>
              <w:rPr>
                <w:caps/>
                <w:lang w:val="en-US"/>
              </w:rPr>
              <w:sym w:font="Symbol" w:char="F0B4"/>
            </w:r>
            <w:r>
              <w:rPr>
                <w:caps/>
                <w:lang w:val="en-US"/>
              </w:rPr>
              <w:t>1,5</w:t>
            </w:r>
          </w:p>
        </w:tc>
      </w:tr>
      <w:tr w:rsidR="00B97738">
        <w:tc>
          <w:tcPr>
            <w:tcW w:w="1857" w:type="dxa"/>
            <w:vAlign w:val="center"/>
          </w:tcPr>
          <w:p w:rsidR="00B97738" w:rsidRDefault="00B97738">
            <w:pPr>
              <w:spacing w:line="360" w:lineRule="auto"/>
              <w:ind w:right="-58"/>
              <w:jc w:val="center"/>
              <w:rPr>
                <w:caps/>
                <w:lang w:val="en-US"/>
              </w:rPr>
            </w:pPr>
            <w:r>
              <w:rPr>
                <w:lang w:val="en-US"/>
              </w:rPr>
              <w:t>Стол жиловочный</w:t>
            </w:r>
          </w:p>
        </w:tc>
        <w:tc>
          <w:tcPr>
            <w:tcW w:w="1653" w:type="dxa"/>
            <w:vAlign w:val="center"/>
          </w:tcPr>
          <w:p w:rsidR="00B97738" w:rsidRDefault="00B97738">
            <w:pPr>
              <w:spacing w:line="360" w:lineRule="auto"/>
              <w:ind w:right="-58"/>
              <w:jc w:val="center"/>
              <w:rPr>
                <w:caps/>
                <w:lang w:val="en-US"/>
              </w:rPr>
            </w:pPr>
            <w:r>
              <w:rPr>
                <w:caps/>
                <w:lang w:val="en-US"/>
              </w:rPr>
              <w:t>СТ-2</w:t>
            </w:r>
          </w:p>
        </w:tc>
        <w:tc>
          <w:tcPr>
            <w:tcW w:w="2268" w:type="dxa"/>
            <w:vAlign w:val="center"/>
          </w:tcPr>
          <w:p w:rsidR="00B97738" w:rsidRDefault="00B97738">
            <w:pPr>
              <w:spacing w:line="360" w:lineRule="auto"/>
              <w:ind w:right="-58"/>
              <w:jc w:val="center"/>
              <w:rPr>
                <w:caps/>
                <w:lang w:val="en-US"/>
              </w:rPr>
            </w:pPr>
            <w:r>
              <w:rPr>
                <w:caps/>
                <w:lang w:val="en-US"/>
              </w:rPr>
              <w:t>—</w:t>
            </w:r>
          </w:p>
        </w:tc>
        <w:tc>
          <w:tcPr>
            <w:tcW w:w="1650" w:type="dxa"/>
            <w:vAlign w:val="center"/>
          </w:tcPr>
          <w:p w:rsidR="00B97738" w:rsidRDefault="00B97738">
            <w:pPr>
              <w:spacing w:line="360" w:lineRule="auto"/>
              <w:ind w:right="-58"/>
              <w:jc w:val="center"/>
              <w:rPr>
                <w:caps/>
                <w:lang w:val="en-US"/>
              </w:rPr>
            </w:pPr>
            <w:r>
              <w:rPr>
                <w:caps/>
                <w:lang w:val="en-US"/>
              </w:rPr>
              <w:t>1</w:t>
            </w:r>
          </w:p>
        </w:tc>
        <w:tc>
          <w:tcPr>
            <w:tcW w:w="2178" w:type="dxa"/>
            <w:vAlign w:val="center"/>
          </w:tcPr>
          <w:p w:rsidR="00B97738" w:rsidRDefault="00B97738">
            <w:pPr>
              <w:spacing w:line="360" w:lineRule="auto"/>
              <w:ind w:right="-58"/>
              <w:jc w:val="center"/>
              <w:rPr>
                <w:caps/>
                <w:lang w:val="en-US"/>
              </w:rPr>
            </w:pPr>
            <w:r>
              <w:rPr>
                <w:caps/>
                <w:lang w:val="en-US"/>
              </w:rPr>
              <w:t>2,5</w:t>
            </w:r>
            <w:r>
              <w:rPr>
                <w:caps/>
                <w:lang w:val="en-US"/>
              </w:rPr>
              <w:sym w:font="Symbol" w:char="F0B4"/>
            </w:r>
            <w:r>
              <w:rPr>
                <w:caps/>
                <w:lang w:val="en-US"/>
              </w:rPr>
              <w:t>2</w:t>
            </w:r>
            <w:r>
              <w:rPr>
                <w:caps/>
                <w:lang w:val="en-US"/>
              </w:rPr>
              <w:sym w:font="Symbol" w:char="F0B4"/>
            </w:r>
            <w:r>
              <w:rPr>
                <w:caps/>
                <w:lang w:val="en-US"/>
              </w:rPr>
              <w:t>1,5</w:t>
            </w:r>
          </w:p>
        </w:tc>
      </w:tr>
      <w:tr w:rsidR="00B97738">
        <w:tc>
          <w:tcPr>
            <w:tcW w:w="1857" w:type="dxa"/>
            <w:vAlign w:val="center"/>
          </w:tcPr>
          <w:p w:rsidR="00B97738" w:rsidRDefault="00B97738">
            <w:pPr>
              <w:spacing w:line="360" w:lineRule="auto"/>
              <w:ind w:right="-58"/>
              <w:jc w:val="center"/>
              <w:rPr>
                <w:caps/>
                <w:lang w:val="en-US"/>
              </w:rPr>
            </w:pPr>
            <w:r>
              <w:rPr>
                <w:lang w:val="en-US"/>
              </w:rPr>
              <w:t>Стол формовочный</w:t>
            </w:r>
          </w:p>
        </w:tc>
        <w:tc>
          <w:tcPr>
            <w:tcW w:w="1653" w:type="dxa"/>
            <w:vAlign w:val="center"/>
          </w:tcPr>
          <w:p w:rsidR="00B97738" w:rsidRDefault="00B97738">
            <w:pPr>
              <w:spacing w:line="360" w:lineRule="auto"/>
              <w:ind w:right="-58"/>
              <w:jc w:val="center"/>
              <w:rPr>
                <w:caps/>
                <w:lang w:val="en-US"/>
              </w:rPr>
            </w:pPr>
            <w:r>
              <w:rPr>
                <w:caps/>
                <w:lang w:val="en-US"/>
              </w:rPr>
              <w:t>СФ-2,5К</w:t>
            </w:r>
          </w:p>
        </w:tc>
        <w:tc>
          <w:tcPr>
            <w:tcW w:w="2268" w:type="dxa"/>
            <w:vAlign w:val="center"/>
          </w:tcPr>
          <w:p w:rsidR="00B97738" w:rsidRDefault="00B97738">
            <w:pPr>
              <w:spacing w:line="360" w:lineRule="auto"/>
              <w:ind w:right="-58"/>
              <w:jc w:val="center"/>
              <w:rPr>
                <w:caps/>
                <w:lang w:val="en-US"/>
              </w:rPr>
            </w:pPr>
            <w:r>
              <w:rPr>
                <w:caps/>
                <w:lang w:val="en-US"/>
              </w:rPr>
              <w:t>—</w:t>
            </w:r>
          </w:p>
        </w:tc>
        <w:tc>
          <w:tcPr>
            <w:tcW w:w="1650" w:type="dxa"/>
            <w:vAlign w:val="center"/>
          </w:tcPr>
          <w:p w:rsidR="00B97738" w:rsidRDefault="00B97738">
            <w:pPr>
              <w:spacing w:line="360" w:lineRule="auto"/>
              <w:ind w:right="-58"/>
              <w:jc w:val="center"/>
              <w:rPr>
                <w:caps/>
                <w:lang w:val="en-US"/>
              </w:rPr>
            </w:pPr>
            <w:r>
              <w:rPr>
                <w:caps/>
                <w:lang w:val="en-US"/>
              </w:rPr>
              <w:t>2</w:t>
            </w:r>
          </w:p>
        </w:tc>
        <w:tc>
          <w:tcPr>
            <w:tcW w:w="2178" w:type="dxa"/>
            <w:vAlign w:val="center"/>
          </w:tcPr>
          <w:p w:rsidR="00B97738" w:rsidRDefault="00B97738">
            <w:pPr>
              <w:spacing w:line="360" w:lineRule="auto"/>
              <w:ind w:right="-58"/>
              <w:jc w:val="center"/>
              <w:rPr>
                <w:caps/>
                <w:lang w:val="en-US"/>
              </w:rPr>
            </w:pPr>
            <w:r>
              <w:rPr>
                <w:caps/>
                <w:lang w:val="en-US"/>
              </w:rPr>
              <w:t>2,5</w:t>
            </w:r>
            <w:r>
              <w:rPr>
                <w:caps/>
                <w:lang w:val="en-US"/>
              </w:rPr>
              <w:sym w:font="Symbol" w:char="F0B4"/>
            </w:r>
            <w:r>
              <w:rPr>
                <w:caps/>
                <w:lang w:val="en-US"/>
              </w:rPr>
              <w:t>1,5</w:t>
            </w:r>
            <w:r>
              <w:rPr>
                <w:caps/>
                <w:lang w:val="en-US"/>
              </w:rPr>
              <w:sym w:font="Symbol" w:char="F0B4"/>
            </w:r>
            <w:r>
              <w:rPr>
                <w:caps/>
                <w:lang w:val="en-US"/>
              </w:rPr>
              <w:t>1,5</w:t>
            </w:r>
          </w:p>
        </w:tc>
      </w:tr>
      <w:tr w:rsidR="00B97738">
        <w:tc>
          <w:tcPr>
            <w:tcW w:w="1857" w:type="dxa"/>
            <w:vAlign w:val="center"/>
          </w:tcPr>
          <w:p w:rsidR="00B97738" w:rsidRDefault="00B97738">
            <w:pPr>
              <w:spacing w:line="360" w:lineRule="auto"/>
              <w:ind w:right="-58"/>
              <w:jc w:val="center"/>
              <w:rPr>
                <w:caps/>
                <w:lang w:val="en-US"/>
              </w:rPr>
            </w:pPr>
            <w:r>
              <w:rPr>
                <w:lang w:val="en-US"/>
              </w:rPr>
              <w:t>Волчек</w:t>
            </w:r>
          </w:p>
        </w:tc>
        <w:tc>
          <w:tcPr>
            <w:tcW w:w="1653" w:type="dxa"/>
            <w:vAlign w:val="center"/>
          </w:tcPr>
          <w:p w:rsidR="00B97738" w:rsidRDefault="00B97738">
            <w:pPr>
              <w:spacing w:line="360" w:lineRule="auto"/>
              <w:ind w:right="-58"/>
              <w:jc w:val="center"/>
              <w:rPr>
                <w:caps/>
                <w:lang w:val="en-US"/>
              </w:rPr>
            </w:pPr>
            <w:r>
              <w:rPr>
                <w:caps/>
                <w:lang w:val="en-US"/>
              </w:rPr>
              <w:t>ЛПК-1000В</w:t>
            </w:r>
          </w:p>
        </w:tc>
        <w:tc>
          <w:tcPr>
            <w:tcW w:w="2268" w:type="dxa"/>
            <w:vAlign w:val="center"/>
          </w:tcPr>
          <w:p w:rsidR="00B97738" w:rsidRDefault="00B97738">
            <w:pPr>
              <w:spacing w:line="360" w:lineRule="auto"/>
              <w:ind w:right="-58"/>
              <w:jc w:val="center"/>
              <w:rPr>
                <w:caps/>
                <w:lang w:val="en-US"/>
              </w:rPr>
            </w:pPr>
            <w:r>
              <w:rPr>
                <w:caps/>
                <w:lang w:val="en-US"/>
              </w:rPr>
              <w:t>1100</w:t>
            </w:r>
          </w:p>
        </w:tc>
        <w:tc>
          <w:tcPr>
            <w:tcW w:w="1650" w:type="dxa"/>
            <w:vAlign w:val="center"/>
          </w:tcPr>
          <w:p w:rsidR="00B97738" w:rsidRDefault="00B97738">
            <w:pPr>
              <w:spacing w:line="360" w:lineRule="auto"/>
              <w:ind w:right="-58"/>
              <w:jc w:val="center"/>
              <w:rPr>
                <w:caps/>
                <w:lang w:val="en-US"/>
              </w:rPr>
            </w:pPr>
            <w:r>
              <w:rPr>
                <w:caps/>
                <w:lang w:val="en-US"/>
              </w:rPr>
              <w:t>1</w:t>
            </w:r>
          </w:p>
        </w:tc>
        <w:tc>
          <w:tcPr>
            <w:tcW w:w="2178" w:type="dxa"/>
            <w:vAlign w:val="center"/>
          </w:tcPr>
          <w:p w:rsidR="00B97738" w:rsidRDefault="00B97738">
            <w:pPr>
              <w:spacing w:line="360" w:lineRule="auto"/>
              <w:ind w:right="-58"/>
              <w:jc w:val="center"/>
              <w:rPr>
                <w:caps/>
                <w:lang w:val="en-US"/>
              </w:rPr>
            </w:pPr>
            <w:r>
              <w:rPr>
                <w:caps/>
                <w:lang w:val="en-US"/>
              </w:rPr>
              <w:t>1000</w:t>
            </w:r>
            <w:r>
              <w:rPr>
                <w:caps/>
                <w:lang w:val="en-US"/>
              </w:rPr>
              <w:sym w:font="Symbol" w:char="F0B4"/>
            </w:r>
            <w:r>
              <w:rPr>
                <w:caps/>
                <w:lang w:val="en-US"/>
              </w:rPr>
              <w:t>715</w:t>
            </w:r>
            <w:r>
              <w:rPr>
                <w:caps/>
                <w:lang w:val="en-US"/>
              </w:rPr>
              <w:sym w:font="Symbol" w:char="F0B4"/>
            </w:r>
            <w:r>
              <w:rPr>
                <w:caps/>
                <w:lang w:val="en-US"/>
              </w:rPr>
              <w:t>1200</w:t>
            </w:r>
          </w:p>
        </w:tc>
      </w:tr>
      <w:tr w:rsidR="00B97738">
        <w:tc>
          <w:tcPr>
            <w:tcW w:w="1857" w:type="dxa"/>
            <w:vAlign w:val="center"/>
          </w:tcPr>
          <w:p w:rsidR="00B97738" w:rsidRDefault="00B97738">
            <w:pPr>
              <w:spacing w:line="360" w:lineRule="auto"/>
              <w:ind w:right="-58"/>
              <w:jc w:val="center"/>
              <w:rPr>
                <w:caps/>
              </w:rPr>
            </w:pPr>
            <w:r>
              <w:t>Фаршемешалка</w:t>
            </w:r>
          </w:p>
        </w:tc>
        <w:tc>
          <w:tcPr>
            <w:tcW w:w="1653" w:type="dxa"/>
            <w:vAlign w:val="center"/>
          </w:tcPr>
          <w:p w:rsidR="00B97738" w:rsidRDefault="00B97738">
            <w:pPr>
              <w:spacing w:line="360" w:lineRule="auto"/>
              <w:ind w:right="-58"/>
              <w:jc w:val="center"/>
              <w:rPr>
                <w:caps/>
                <w:lang w:val="en-US"/>
              </w:rPr>
            </w:pPr>
            <w:r>
              <w:rPr>
                <w:caps/>
                <w:lang w:val="en-US"/>
              </w:rPr>
              <w:t>ЛПК-1000Ф</w:t>
            </w:r>
          </w:p>
        </w:tc>
        <w:tc>
          <w:tcPr>
            <w:tcW w:w="2268" w:type="dxa"/>
            <w:vAlign w:val="center"/>
          </w:tcPr>
          <w:p w:rsidR="00B97738" w:rsidRDefault="00B97738">
            <w:pPr>
              <w:spacing w:line="360" w:lineRule="auto"/>
              <w:ind w:right="-58"/>
              <w:jc w:val="center"/>
              <w:rPr>
                <w:caps/>
                <w:lang w:val="en-US"/>
              </w:rPr>
            </w:pPr>
            <w:r>
              <w:rPr>
                <w:caps/>
                <w:lang w:val="en-US"/>
              </w:rPr>
              <w:t>420</w:t>
            </w:r>
          </w:p>
        </w:tc>
        <w:tc>
          <w:tcPr>
            <w:tcW w:w="1650" w:type="dxa"/>
            <w:vAlign w:val="center"/>
          </w:tcPr>
          <w:p w:rsidR="00B97738" w:rsidRDefault="00B97738">
            <w:pPr>
              <w:spacing w:line="360" w:lineRule="auto"/>
              <w:ind w:right="-58"/>
              <w:jc w:val="center"/>
              <w:rPr>
                <w:caps/>
                <w:lang w:val="en-US"/>
              </w:rPr>
            </w:pPr>
            <w:r>
              <w:rPr>
                <w:caps/>
                <w:lang w:val="en-US"/>
              </w:rPr>
              <w:t>1</w:t>
            </w:r>
          </w:p>
        </w:tc>
        <w:tc>
          <w:tcPr>
            <w:tcW w:w="2178" w:type="dxa"/>
            <w:vAlign w:val="center"/>
          </w:tcPr>
          <w:p w:rsidR="00B97738" w:rsidRDefault="00B97738">
            <w:pPr>
              <w:spacing w:line="360" w:lineRule="auto"/>
              <w:ind w:right="-58"/>
              <w:jc w:val="center"/>
              <w:rPr>
                <w:caps/>
                <w:lang w:val="en-US"/>
              </w:rPr>
            </w:pPr>
            <w:r>
              <w:rPr>
                <w:caps/>
                <w:lang w:val="en-US"/>
              </w:rPr>
              <w:t>1300</w:t>
            </w:r>
            <w:r>
              <w:rPr>
                <w:caps/>
                <w:lang w:val="en-US"/>
              </w:rPr>
              <w:sym w:font="Symbol" w:char="F0B4"/>
            </w:r>
            <w:r>
              <w:rPr>
                <w:caps/>
                <w:lang w:val="en-US"/>
              </w:rPr>
              <w:t>800</w:t>
            </w:r>
            <w:r>
              <w:rPr>
                <w:caps/>
                <w:lang w:val="en-US"/>
              </w:rPr>
              <w:sym w:font="Symbol" w:char="F0B4"/>
            </w:r>
            <w:r>
              <w:rPr>
                <w:caps/>
                <w:lang w:val="en-US"/>
              </w:rPr>
              <w:t>1450</w:t>
            </w:r>
          </w:p>
        </w:tc>
      </w:tr>
      <w:tr w:rsidR="00B97738">
        <w:tc>
          <w:tcPr>
            <w:tcW w:w="1857" w:type="dxa"/>
            <w:vAlign w:val="center"/>
          </w:tcPr>
          <w:p w:rsidR="00B97738" w:rsidRDefault="00B97738">
            <w:pPr>
              <w:spacing w:line="360" w:lineRule="auto"/>
              <w:ind w:right="-58"/>
              <w:jc w:val="center"/>
              <w:rPr>
                <w:caps/>
                <w:lang w:val="en-US"/>
              </w:rPr>
            </w:pPr>
            <w:r>
              <w:rPr>
                <w:lang w:val="en-US"/>
              </w:rPr>
              <w:t>Куттер</w:t>
            </w:r>
          </w:p>
        </w:tc>
        <w:tc>
          <w:tcPr>
            <w:tcW w:w="1653" w:type="dxa"/>
            <w:vAlign w:val="center"/>
          </w:tcPr>
          <w:p w:rsidR="00B97738" w:rsidRDefault="00B97738">
            <w:pPr>
              <w:spacing w:line="360" w:lineRule="auto"/>
              <w:ind w:right="-58"/>
              <w:jc w:val="center"/>
              <w:rPr>
                <w:caps/>
                <w:lang w:val="en-US"/>
              </w:rPr>
            </w:pPr>
            <w:r>
              <w:rPr>
                <w:caps/>
                <w:lang w:val="en-US"/>
              </w:rPr>
              <w:t>ФК-0,125</w:t>
            </w:r>
          </w:p>
        </w:tc>
        <w:tc>
          <w:tcPr>
            <w:tcW w:w="2268" w:type="dxa"/>
            <w:vAlign w:val="center"/>
          </w:tcPr>
          <w:p w:rsidR="00B97738" w:rsidRDefault="00B97738">
            <w:pPr>
              <w:spacing w:line="360" w:lineRule="auto"/>
              <w:ind w:right="-58"/>
              <w:jc w:val="center"/>
              <w:rPr>
                <w:caps/>
                <w:lang w:val="en-US"/>
              </w:rPr>
            </w:pPr>
            <w:r>
              <w:rPr>
                <w:caps/>
                <w:lang w:val="en-US"/>
              </w:rPr>
              <w:t>950</w:t>
            </w:r>
          </w:p>
        </w:tc>
        <w:tc>
          <w:tcPr>
            <w:tcW w:w="1650" w:type="dxa"/>
            <w:vAlign w:val="center"/>
          </w:tcPr>
          <w:p w:rsidR="00B97738" w:rsidRDefault="00B97738">
            <w:pPr>
              <w:spacing w:line="360" w:lineRule="auto"/>
              <w:ind w:right="-58"/>
              <w:jc w:val="center"/>
              <w:rPr>
                <w:caps/>
                <w:lang w:val="en-US"/>
              </w:rPr>
            </w:pPr>
            <w:r>
              <w:rPr>
                <w:caps/>
                <w:lang w:val="en-US"/>
              </w:rPr>
              <w:t>1</w:t>
            </w:r>
          </w:p>
        </w:tc>
        <w:tc>
          <w:tcPr>
            <w:tcW w:w="2178" w:type="dxa"/>
            <w:vAlign w:val="center"/>
          </w:tcPr>
          <w:p w:rsidR="00B97738" w:rsidRDefault="00B97738">
            <w:pPr>
              <w:spacing w:line="360" w:lineRule="auto"/>
              <w:ind w:right="-58"/>
              <w:jc w:val="center"/>
              <w:rPr>
                <w:caps/>
                <w:lang w:val="en-US"/>
              </w:rPr>
            </w:pPr>
            <w:r>
              <w:rPr>
                <w:caps/>
                <w:lang w:val="en-US"/>
              </w:rPr>
              <w:t>1750</w:t>
            </w:r>
            <w:r>
              <w:rPr>
                <w:caps/>
                <w:lang w:val="en-US"/>
              </w:rPr>
              <w:sym w:font="Symbol" w:char="F0B4"/>
            </w:r>
            <w:r>
              <w:rPr>
                <w:caps/>
                <w:lang w:val="en-US"/>
              </w:rPr>
              <w:t>1450</w:t>
            </w:r>
            <w:r>
              <w:rPr>
                <w:caps/>
                <w:lang w:val="en-US"/>
              </w:rPr>
              <w:sym w:font="Symbol" w:char="F0B4"/>
            </w:r>
            <w:r>
              <w:rPr>
                <w:caps/>
                <w:lang w:val="en-US"/>
              </w:rPr>
              <w:t>1775</w:t>
            </w:r>
          </w:p>
        </w:tc>
      </w:tr>
      <w:tr w:rsidR="00B97738">
        <w:tc>
          <w:tcPr>
            <w:tcW w:w="1857" w:type="dxa"/>
            <w:vAlign w:val="center"/>
          </w:tcPr>
          <w:p w:rsidR="00B97738" w:rsidRDefault="00B97738">
            <w:pPr>
              <w:spacing w:line="360" w:lineRule="auto"/>
              <w:ind w:right="-58"/>
              <w:jc w:val="center"/>
              <w:rPr>
                <w:caps/>
              </w:rPr>
            </w:pPr>
            <w:r>
              <w:t>Шприц</w:t>
            </w:r>
          </w:p>
        </w:tc>
        <w:tc>
          <w:tcPr>
            <w:tcW w:w="1653" w:type="dxa"/>
            <w:vAlign w:val="center"/>
          </w:tcPr>
          <w:p w:rsidR="00B97738" w:rsidRDefault="00B97738">
            <w:pPr>
              <w:spacing w:line="360" w:lineRule="auto"/>
              <w:ind w:right="-58"/>
              <w:jc w:val="center"/>
              <w:rPr>
                <w:caps/>
                <w:lang w:val="en-US"/>
              </w:rPr>
            </w:pPr>
            <w:r>
              <w:rPr>
                <w:caps/>
                <w:lang w:val="en-US"/>
              </w:rPr>
              <w:t>Ф3-ФКА</w:t>
            </w:r>
          </w:p>
        </w:tc>
        <w:tc>
          <w:tcPr>
            <w:tcW w:w="2268" w:type="dxa"/>
            <w:vAlign w:val="center"/>
          </w:tcPr>
          <w:p w:rsidR="00B97738" w:rsidRDefault="00B97738">
            <w:pPr>
              <w:spacing w:line="360" w:lineRule="auto"/>
              <w:ind w:right="-58"/>
              <w:jc w:val="center"/>
              <w:rPr>
                <w:caps/>
                <w:lang w:val="en-US"/>
              </w:rPr>
            </w:pPr>
            <w:r>
              <w:rPr>
                <w:caps/>
                <w:lang w:val="en-US"/>
              </w:rPr>
              <w:t>2000</w:t>
            </w:r>
          </w:p>
        </w:tc>
        <w:tc>
          <w:tcPr>
            <w:tcW w:w="1650" w:type="dxa"/>
            <w:vAlign w:val="center"/>
          </w:tcPr>
          <w:p w:rsidR="00B97738" w:rsidRDefault="00B97738">
            <w:pPr>
              <w:spacing w:line="360" w:lineRule="auto"/>
              <w:ind w:right="-58"/>
              <w:jc w:val="center"/>
              <w:rPr>
                <w:caps/>
                <w:lang w:val="en-US"/>
              </w:rPr>
            </w:pPr>
            <w:r>
              <w:rPr>
                <w:caps/>
                <w:lang w:val="en-US"/>
              </w:rPr>
              <w:t>1</w:t>
            </w:r>
          </w:p>
        </w:tc>
        <w:tc>
          <w:tcPr>
            <w:tcW w:w="2178" w:type="dxa"/>
            <w:vAlign w:val="center"/>
          </w:tcPr>
          <w:p w:rsidR="00B97738" w:rsidRDefault="00B97738">
            <w:pPr>
              <w:spacing w:line="360" w:lineRule="auto"/>
              <w:ind w:right="-58"/>
              <w:jc w:val="center"/>
              <w:rPr>
                <w:caps/>
                <w:lang w:val="en-US"/>
              </w:rPr>
            </w:pPr>
            <w:r>
              <w:rPr>
                <w:caps/>
                <w:lang w:val="en-US"/>
              </w:rPr>
              <w:t>2750</w:t>
            </w:r>
            <w:r>
              <w:rPr>
                <w:caps/>
                <w:lang w:val="en-US"/>
              </w:rPr>
              <w:sym w:font="Symbol" w:char="F0B4"/>
            </w:r>
            <w:r>
              <w:rPr>
                <w:caps/>
                <w:lang w:val="en-US"/>
              </w:rPr>
              <w:t>1200</w:t>
            </w:r>
            <w:r>
              <w:rPr>
                <w:caps/>
                <w:lang w:val="en-US"/>
              </w:rPr>
              <w:sym w:font="Symbol" w:char="F0B4"/>
            </w:r>
            <w:r>
              <w:rPr>
                <w:caps/>
                <w:lang w:val="en-US"/>
              </w:rPr>
              <w:t>2300</w:t>
            </w:r>
          </w:p>
        </w:tc>
      </w:tr>
      <w:tr w:rsidR="00B97738">
        <w:tc>
          <w:tcPr>
            <w:tcW w:w="1857" w:type="dxa"/>
            <w:vAlign w:val="center"/>
          </w:tcPr>
          <w:p w:rsidR="00B97738" w:rsidRDefault="00B97738">
            <w:pPr>
              <w:spacing w:line="360" w:lineRule="auto"/>
              <w:ind w:right="-58"/>
              <w:jc w:val="center"/>
              <w:rPr>
                <w:caps/>
              </w:rPr>
            </w:pPr>
            <w:r>
              <w:t>Котел варочный</w:t>
            </w:r>
          </w:p>
        </w:tc>
        <w:tc>
          <w:tcPr>
            <w:tcW w:w="1653" w:type="dxa"/>
            <w:vAlign w:val="center"/>
          </w:tcPr>
          <w:p w:rsidR="00B97738" w:rsidRDefault="00B97738">
            <w:pPr>
              <w:spacing w:line="360" w:lineRule="auto"/>
              <w:ind w:right="-58"/>
              <w:jc w:val="center"/>
              <w:rPr>
                <w:caps/>
                <w:lang w:val="en-US"/>
              </w:rPr>
            </w:pPr>
            <w:r>
              <w:rPr>
                <w:caps/>
                <w:lang w:val="en-US"/>
              </w:rPr>
              <w:t>12-ФВА</w:t>
            </w:r>
          </w:p>
        </w:tc>
        <w:tc>
          <w:tcPr>
            <w:tcW w:w="2268" w:type="dxa"/>
            <w:vAlign w:val="center"/>
          </w:tcPr>
          <w:p w:rsidR="00B97738" w:rsidRDefault="00B97738">
            <w:pPr>
              <w:spacing w:line="360" w:lineRule="auto"/>
              <w:ind w:right="-58"/>
              <w:jc w:val="center"/>
              <w:rPr>
                <w:caps/>
                <w:vertAlign w:val="superscript"/>
                <w:lang w:val="en-US"/>
              </w:rPr>
            </w:pPr>
            <w:r>
              <w:rPr>
                <w:caps/>
                <w:lang w:val="en-US"/>
              </w:rPr>
              <w:t>0,45</w:t>
            </w:r>
            <w:r>
              <w:rPr>
                <w:lang w:val="en-US"/>
              </w:rPr>
              <w:t>м</w:t>
            </w:r>
            <w:r>
              <w:rPr>
                <w:vertAlign w:val="superscript"/>
                <w:lang w:val="en-US"/>
              </w:rPr>
              <w:t>3</w:t>
            </w:r>
          </w:p>
        </w:tc>
        <w:tc>
          <w:tcPr>
            <w:tcW w:w="1650" w:type="dxa"/>
            <w:vAlign w:val="center"/>
          </w:tcPr>
          <w:p w:rsidR="00B97738" w:rsidRDefault="00B97738">
            <w:pPr>
              <w:spacing w:line="360" w:lineRule="auto"/>
              <w:ind w:right="-58"/>
              <w:jc w:val="center"/>
              <w:rPr>
                <w:caps/>
                <w:lang w:val="en-US"/>
              </w:rPr>
            </w:pPr>
            <w:r>
              <w:rPr>
                <w:caps/>
                <w:lang w:val="en-US"/>
              </w:rPr>
              <w:t>1</w:t>
            </w:r>
          </w:p>
        </w:tc>
        <w:tc>
          <w:tcPr>
            <w:tcW w:w="2178" w:type="dxa"/>
            <w:vAlign w:val="center"/>
          </w:tcPr>
          <w:p w:rsidR="00B97738" w:rsidRDefault="00B97738">
            <w:pPr>
              <w:spacing w:line="360" w:lineRule="auto"/>
              <w:ind w:right="-58"/>
              <w:jc w:val="center"/>
              <w:rPr>
                <w:caps/>
                <w:lang w:val="en-US"/>
              </w:rPr>
            </w:pPr>
            <w:r>
              <w:rPr>
                <w:caps/>
                <w:lang w:val="en-US"/>
              </w:rPr>
              <w:t>1870</w:t>
            </w:r>
            <w:r>
              <w:rPr>
                <w:caps/>
                <w:lang w:val="en-US"/>
              </w:rPr>
              <w:sym w:font="Symbol" w:char="F0B4"/>
            </w:r>
            <w:r>
              <w:rPr>
                <w:caps/>
                <w:lang w:val="en-US"/>
              </w:rPr>
              <w:t>1600</w:t>
            </w:r>
            <w:r>
              <w:rPr>
                <w:caps/>
                <w:lang w:val="en-US"/>
              </w:rPr>
              <w:sym w:font="Symbol" w:char="F0B4"/>
            </w:r>
            <w:r>
              <w:rPr>
                <w:caps/>
                <w:lang w:val="en-US"/>
              </w:rPr>
              <w:t>1350</w:t>
            </w:r>
          </w:p>
        </w:tc>
      </w:tr>
      <w:tr w:rsidR="00B97738">
        <w:tc>
          <w:tcPr>
            <w:tcW w:w="1857" w:type="dxa"/>
            <w:vAlign w:val="center"/>
          </w:tcPr>
          <w:p w:rsidR="00B97738" w:rsidRDefault="00B97738">
            <w:pPr>
              <w:spacing w:line="360" w:lineRule="auto"/>
              <w:ind w:right="-58"/>
              <w:jc w:val="center"/>
              <w:rPr>
                <w:lang w:val="en-US"/>
              </w:rPr>
            </w:pPr>
            <w:r>
              <w:rPr>
                <w:lang w:val="en-US"/>
              </w:rPr>
              <w:t>Шпигорезка</w:t>
            </w:r>
          </w:p>
        </w:tc>
        <w:tc>
          <w:tcPr>
            <w:tcW w:w="1653" w:type="dxa"/>
            <w:vAlign w:val="center"/>
          </w:tcPr>
          <w:p w:rsidR="00B97738" w:rsidRDefault="00B97738">
            <w:pPr>
              <w:spacing w:line="360" w:lineRule="auto"/>
              <w:ind w:right="-58"/>
              <w:jc w:val="center"/>
              <w:rPr>
                <w:caps/>
                <w:lang w:val="en-US"/>
              </w:rPr>
            </w:pPr>
            <w:r>
              <w:rPr>
                <w:caps/>
                <w:lang w:val="en-US"/>
              </w:rPr>
              <w:t>ФШГ</w:t>
            </w:r>
          </w:p>
        </w:tc>
        <w:tc>
          <w:tcPr>
            <w:tcW w:w="2268" w:type="dxa"/>
            <w:vAlign w:val="center"/>
          </w:tcPr>
          <w:p w:rsidR="00B97738" w:rsidRDefault="00B97738">
            <w:pPr>
              <w:spacing w:line="360" w:lineRule="auto"/>
              <w:ind w:right="-58"/>
              <w:jc w:val="center"/>
              <w:rPr>
                <w:caps/>
                <w:lang w:val="en-US"/>
              </w:rPr>
            </w:pPr>
            <w:r>
              <w:rPr>
                <w:caps/>
                <w:lang w:val="en-US"/>
              </w:rPr>
              <w:t>250</w:t>
            </w:r>
          </w:p>
        </w:tc>
        <w:tc>
          <w:tcPr>
            <w:tcW w:w="1650" w:type="dxa"/>
            <w:vAlign w:val="center"/>
          </w:tcPr>
          <w:p w:rsidR="00B97738" w:rsidRDefault="00B97738">
            <w:pPr>
              <w:spacing w:line="360" w:lineRule="auto"/>
              <w:ind w:right="-58"/>
              <w:jc w:val="center"/>
              <w:rPr>
                <w:caps/>
                <w:lang w:val="en-US"/>
              </w:rPr>
            </w:pPr>
            <w:r>
              <w:rPr>
                <w:caps/>
                <w:lang w:val="en-US"/>
              </w:rPr>
              <w:t>1</w:t>
            </w:r>
          </w:p>
        </w:tc>
        <w:tc>
          <w:tcPr>
            <w:tcW w:w="2178" w:type="dxa"/>
            <w:vAlign w:val="center"/>
          </w:tcPr>
          <w:p w:rsidR="00B97738" w:rsidRDefault="00B97738">
            <w:pPr>
              <w:spacing w:line="360" w:lineRule="auto"/>
              <w:ind w:right="-58"/>
              <w:jc w:val="center"/>
              <w:rPr>
                <w:caps/>
                <w:lang w:val="en-US"/>
              </w:rPr>
            </w:pPr>
            <w:r>
              <w:rPr>
                <w:caps/>
                <w:lang w:val="en-US"/>
              </w:rPr>
              <w:t>1080</w:t>
            </w:r>
            <w:r>
              <w:rPr>
                <w:caps/>
                <w:lang w:val="en-US"/>
              </w:rPr>
              <w:sym w:font="Symbol" w:char="F0B4"/>
            </w:r>
            <w:r>
              <w:rPr>
                <w:caps/>
                <w:lang w:val="en-US"/>
              </w:rPr>
              <w:t>235</w:t>
            </w:r>
            <w:r>
              <w:rPr>
                <w:caps/>
                <w:lang w:val="en-US"/>
              </w:rPr>
              <w:sym w:font="Symbol" w:char="F0B4"/>
            </w:r>
            <w:r>
              <w:rPr>
                <w:caps/>
                <w:lang w:val="en-US"/>
              </w:rPr>
              <w:t>1907</w:t>
            </w:r>
          </w:p>
        </w:tc>
      </w:tr>
    </w:tbl>
    <w:p w:rsidR="00B97738" w:rsidRDefault="00B97738">
      <w:pPr>
        <w:spacing w:line="360" w:lineRule="auto"/>
        <w:ind w:right="-58"/>
        <w:jc w:val="both"/>
        <w:rPr>
          <w:sz w:val="28"/>
        </w:rPr>
      </w:pPr>
      <w:r>
        <w:rPr>
          <w:sz w:val="28"/>
          <w:lang w:val="en-US"/>
        </w:rPr>
        <w:t xml:space="preserve"> </w:t>
      </w:r>
      <w:r>
        <w:rPr>
          <w:sz w:val="28"/>
        </w:rPr>
        <w:t>Техническую характеристику машин и оборудования следует брать из каталогов и справочной литературы.</w:t>
      </w:r>
    </w:p>
    <w:p w:rsidR="00B97738" w:rsidRDefault="00B97738">
      <w:pPr>
        <w:spacing w:line="360" w:lineRule="auto"/>
        <w:ind w:right="-58"/>
        <w:rPr>
          <w:sz w:val="28"/>
        </w:rPr>
      </w:pPr>
    </w:p>
    <w:p w:rsidR="00B97738" w:rsidRDefault="00B97738">
      <w:pPr>
        <w:spacing w:line="360" w:lineRule="auto"/>
        <w:ind w:right="-58"/>
        <w:rPr>
          <w:sz w:val="28"/>
          <w:vertAlign w:val="subscript"/>
        </w:rPr>
      </w:pPr>
      <w:r>
        <w:rPr>
          <w:sz w:val="28"/>
        </w:rPr>
        <w:t>3.3. Расчет рабочей силы</w:t>
      </w:r>
    </w:p>
    <w:p w:rsidR="00B97738" w:rsidRDefault="00B97738">
      <w:pPr>
        <w:pStyle w:val="3"/>
        <w:spacing w:line="360" w:lineRule="auto"/>
      </w:pPr>
      <w:r>
        <w:tab/>
        <w:t>Рабочую силу рассчитывают по формуле</w:t>
      </w:r>
    </w:p>
    <w:p w:rsidR="00B97738" w:rsidRDefault="00460A31">
      <w:pPr>
        <w:spacing w:line="360" w:lineRule="auto"/>
        <w:ind w:right="-58"/>
        <w:jc w:val="center"/>
        <w:rPr>
          <w:sz w:val="28"/>
        </w:rPr>
      </w:pPr>
      <w:r>
        <w:rPr>
          <w:position w:val="-30"/>
          <w:sz w:val="28"/>
        </w:rPr>
        <w:pict>
          <v:shape id="_x0000_i1052" type="#_x0000_t75" style="width:39.75pt;height:33.75pt" fillcolor="window">
            <v:imagedata r:id="rId33" o:title=""/>
          </v:shape>
        </w:pict>
      </w:r>
    </w:p>
    <w:p w:rsidR="00B97738" w:rsidRDefault="00B97738">
      <w:pPr>
        <w:spacing w:line="360" w:lineRule="auto"/>
        <w:ind w:right="-58"/>
        <w:rPr>
          <w:sz w:val="28"/>
        </w:rPr>
      </w:pPr>
      <w:r>
        <w:rPr>
          <w:sz w:val="28"/>
        </w:rPr>
        <w:t xml:space="preserve">где </w:t>
      </w:r>
      <w:r>
        <w:rPr>
          <w:i/>
          <w:sz w:val="28"/>
        </w:rPr>
        <w:t>п</w:t>
      </w:r>
      <w:r>
        <w:rPr>
          <w:sz w:val="28"/>
          <w:lang w:val="en-US"/>
        </w:rPr>
        <w:t xml:space="preserve"> – </w:t>
      </w:r>
      <w:r>
        <w:rPr>
          <w:sz w:val="28"/>
        </w:rPr>
        <w:t>количество рабочих, чел.;</w:t>
      </w:r>
    </w:p>
    <w:p w:rsidR="00B97738" w:rsidRDefault="00B97738">
      <w:pPr>
        <w:spacing w:line="360" w:lineRule="auto"/>
        <w:ind w:right="-58"/>
        <w:rPr>
          <w:sz w:val="28"/>
        </w:rPr>
      </w:pPr>
      <w:r>
        <w:rPr>
          <w:i/>
          <w:sz w:val="28"/>
        </w:rPr>
        <w:t>А</w:t>
      </w:r>
      <w:r>
        <w:rPr>
          <w:sz w:val="28"/>
        </w:rPr>
        <w:t xml:space="preserve"> – количество перерабатываемого сырья, кг;</w:t>
      </w:r>
    </w:p>
    <w:p w:rsidR="00B97738" w:rsidRDefault="00B97738">
      <w:pPr>
        <w:spacing w:line="360" w:lineRule="auto"/>
        <w:ind w:right="-58"/>
        <w:rPr>
          <w:sz w:val="28"/>
        </w:rPr>
      </w:pPr>
      <w:r>
        <w:rPr>
          <w:i/>
          <w:sz w:val="28"/>
          <w:lang w:val="en-US"/>
        </w:rPr>
        <w:t>q</w:t>
      </w:r>
      <w:r>
        <w:rPr>
          <w:i/>
          <w:sz w:val="28"/>
          <w:vertAlign w:val="subscript"/>
          <w:lang w:val="en-US"/>
        </w:rPr>
        <w:t>3</w:t>
      </w:r>
      <w:r>
        <w:rPr>
          <w:sz w:val="28"/>
        </w:rPr>
        <w:t xml:space="preserve"> – норма выработки за смену на одного рабочего, кг.</w:t>
      </w:r>
    </w:p>
    <w:p w:rsidR="00B97738" w:rsidRDefault="00B97738">
      <w:pPr>
        <w:spacing w:line="360" w:lineRule="auto"/>
        <w:ind w:right="-58"/>
        <w:rPr>
          <w:sz w:val="28"/>
        </w:rPr>
      </w:pPr>
      <w:r>
        <w:rPr>
          <w:sz w:val="28"/>
        </w:rPr>
        <w:tab/>
        <w:t>Если норма выработки определена на основании норм времени, то количество рабочих по данной операции определяют по формуле</w:t>
      </w:r>
    </w:p>
    <w:p w:rsidR="00B97738" w:rsidRDefault="00460A31">
      <w:pPr>
        <w:spacing w:line="360" w:lineRule="auto"/>
        <w:ind w:right="-58"/>
        <w:jc w:val="center"/>
        <w:rPr>
          <w:sz w:val="28"/>
        </w:rPr>
      </w:pPr>
      <w:r>
        <w:rPr>
          <w:position w:val="-30"/>
          <w:sz w:val="28"/>
        </w:rPr>
        <w:pict>
          <v:shape id="_x0000_i1053" type="#_x0000_t75" style="width:57pt;height:35.25pt" fillcolor="window">
            <v:imagedata r:id="rId34" o:title=""/>
          </v:shape>
        </w:pict>
      </w:r>
    </w:p>
    <w:p w:rsidR="00B97738" w:rsidRDefault="00B97738">
      <w:pPr>
        <w:spacing w:line="360" w:lineRule="auto"/>
        <w:ind w:right="-58"/>
        <w:rPr>
          <w:sz w:val="28"/>
        </w:rPr>
      </w:pPr>
      <w:r>
        <w:rPr>
          <w:sz w:val="28"/>
        </w:rPr>
        <w:t xml:space="preserve">где </w:t>
      </w:r>
      <w:r>
        <w:rPr>
          <w:i/>
          <w:sz w:val="28"/>
          <w:lang w:val="en-US"/>
        </w:rPr>
        <w:t>t</w:t>
      </w:r>
      <w:r>
        <w:rPr>
          <w:i/>
          <w:sz w:val="28"/>
          <w:vertAlign w:val="subscript"/>
          <w:lang w:val="en-US"/>
        </w:rPr>
        <w:t>1</w:t>
      </w:r>
      <w:r>
        <w:rPr>
          <w:sz w:val="28"/>
        </w:rPr>
        <w:t xml:space="preserve"> – норма времени на единицу продукции, с/кг;</w:t>
      </w:r>
    </w:p>
    <w:p w:rsidR="00B97738" w:rsidRDefault="00B97738">
      <w:pPr>
        <w:spacing w:line="360" w:lineRule="auto"/>
        <w:ind w:right="-58"/>
        <w:rPr>
          <w:sz w:val="28"/>
        </w:rPr>
      </w:pPr>
      <w:r>
        <w:rPr>
          <w:i/>
          <w:sz w:val="28"/>
        </w:rPr>
        <w:t>Т</w:t>
      </w:r>
      <w:r>
        <w:rPr>
          <w:i/>
          <w:sz w:val="28"/>
          <w:vertAlign w:val="subscript"/>
        </w:rPr>
        <w:t>С</w:t>
      </w:r>
      <w:r>
        <w:rPr>
          <w:sz w:val="28"/>
        </w:rPr>
        <w:t xml:space="preserve"> – продолжительность смены, с.</w:t>
      </w:r>
    </w:p>
    <w:p w:rsidR="00B97738" w:rsidRDefault="00B97738">
      <w:pPr>
        <w:spacing w:line="360" w:lineRule="auto"/>
        <w:ind w:right="-58"/>
        <w:rPr>
          <w:sz w:val="28"/>
        </w:rPr>
      </w:pPr>
      <w:r>
        <w:rPr>
          <w:sz w:val="28"/>
        </w:rPr>
        <w:tab/>
        <w:t>Рабочую силу расставляют с учетом рассчитанного количества рабочих, их квалификации и условий работы.</w:t>
      </w:r>
    </w:p>
    <w:p w:rsidR="00B97738" w:rsidRDefault="00B97738">
      <w:pPr>
        <w:spacing w:line="360" w:lineRule="auto"/>
        <w:ind w:right="-58"/>
        <w:rPr>
          <w:sz w:val="28"/>
        </w:rPr>
      </w:pPr>
      <w:r>
        <w:rPr>
          <w:sz w:val="28"/>
        </w:rPr>
        <w:tab/>
        <w:t>Количество рабочих, обслуживающих поточные линии или машины, определяем по данным, указанным в паспортах оборудования, а также возможностями предприятия и масштабами производства.</w:t>
      </w:r>
    </w:p>
    <w:p w:rsidR="00B97738" w:rsidRDefault="00B97738">
      <w:pPr>
        <w:pStyle w:val="6"/>
        <w:spacing w:line="360" w:lineRule="auto"/>
      </w:pPr>
      <w:r>
        <w:tab/>
        <w:t>Расчет необходимой рабочей силы сводим в таблицу:</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14"/>
        <w:gridCol w:w="1914"/>
        <w:gridCol w:w="1914"/>
        <w:gridCol w:w="1914"/>
        <w:gridCol w:w="1914"/>
      </w:tblGrid>
      <w:tr w:rsidR="00B97738">
        <w:trPr>
          <w:cantSplit/>
          <w:trHeight w:val="853"/>
        </w:trPr>
        <w:tc>
          <w:tcPr>
            <w:tcW w:w="1914" w:type="dxa"/>
          </w:tcPr>
          <w:p w:rsidR="00B97738" w:rsidRDefault="00B97738">
            <w:pPr>
              <w:spacing w:line="360" w:lineRule="auto"/>
              <w:ind w:right="-58"/>
              <w:jc w:val="center"/>
              <w:rPr>
                <w:caps/>
              </w:rPr>
            </w:pPr>
            <w:r>
              <w:t>Операция</w:t>
            </w:r>
          </w:p>
        </w:tc>
        <w:tc>
          <w:tcPr>
            <w:tcW w:w="1914" w:type="dxa"/>
          </w:tcPr>
          <w:p w:rsidR="00B97738" w:rsidRDefault="00B97738">
            <w:pPr>
              <w:spacing w:line="360" w:lineRule="auto"/>
              <w:ind w:right="-58"/>
              <w:jc w:val="center"/>
              <w:rPr>
                <w:caps/>
              </w:rPr>
            </w:pPr>
            <w:r>
              <w:t>Наименование оборудования</w:t>
            </w:r>
          </w:p>
        </w:tc>
        <w:tc>
          <w:tcPr>
            <w:tcW w:w="1914" w:type="dxa"/>
          </w:tcPr>
          <w:p w:rsidR="00B97738" w:rsidRDefault="00B97738">
            <w:pPr>
              <w:spacing w:line="360" w:lineRule="auto"/>
              <w:ind w:right="-58"/>
              <w:jc w:val="center"/>
              <w:rPr>
                <w:caps/>
              </w:rPr>
            </w:pPr>
            <w:r>
              <w:t>Количество единиц оборудования</w:t>
            </w:r>
          </w:p>
        </w:tc>
        <w:tc>
          <w:tcPr>
            <w:tcW w:w="1914" w:type="dxa"/>
          </w:tcPr>
          <w:p w:rsidR="00B97738" w:rsidRDefault="00B97738">
            <w:pPr>
              <w:spacing w:line="360" w:lineRule="auto"/>
              <w:ind w:right="-58"/>
              <w:jc w:val="both"/>
              <w:rPr>
                <w:caps/>
              </w:rPr>
            </w:pPr>
            <w:r>
              <w:t>Норма рабочих на единицу оборудования</w:t>
            </w:r>
          </w:p>
        </w:tc>
        <w:tc>
          <w:tcPr>
            <w:tcW w:w="1914" w:type="dxa"/>
          </w:tcPr>
          <w:p w:rsidR="00B97738" w:rsidRDefault="00B97738">
            <w:pPr>
              <w:spacing w:line="360" w:lineRule="auto"/>
              <w:ind w:right="-58"/>
              <w:jc w:val="center"/>
              <w:rPr>
                <w:caps/>
              </w:rPr>
            </w:pPr>
            <w:r>
              <w:t>Количество рабочих</w:t>
            </w:r>
          </w:p>
        </w:tc>
      </w:tr>
      <w:tr w:rsidR="00B97738">
        <w:trPr>
          <w:cantSplit/>
          <w:trHeight w:val="225"/>
        </w:trPr>
        <w:tc>
          <w:tcPr>
            <w:tcW w:w="1914" w:type="dxa"/>
          </w:tcPr>
          <w:p w:rsidR="00B97738" w:rsidRDefault="00B97738">
            <w:pPr>
              <w:spacing w:line="360" w:lineRule="auto"/>
            </w:pPr>
            <w:r>
              <w:t>Обвалка</w:t>
            </w:r>
          </w:p>
        </w:tc>
        <w:tc>
          <w:tcPr>
            <w:tcW w:w="1914" w:type="dxa"/>
          </w:tcPr>
          <w:p w:rsidR="00B97738" w:rsidRDefault="00B97738">
            <w:pPr>
              <w:spacing w:line="360" w:lineRule="auto"/>
              <w:jc w:val="both"/>
            </w:pPr>
            <w:r>
              <w:t>Стол обвалочный</w:t>
            </w:r>
          </w:p>
        </w:tc>
        <w:tc>
          <w:tcPr>
            <w:tcW w:w="1914" w:type="dxa"/>
          </w:tcPr>
          <w:p w:rsidR="00B97738" w:rsidRDefault="00B97738">
            <w:pPr>
              <w:spacing w:line="360" w:lineRule="auto"/>
              <w:jc w:val="center"/>
            </w:pPr>
            <w:r>
              <w:t>1</w:t>
            </w:r>
          </w:p>
        </w:tc>
        <w:tc>
          <w:tcPr>
            <w:tcW w:w="1914" w:type="dxa"/>
          </w:tcPr>
          <w:p w:rsidR="00B97738" w:rsidRDefault="00B97738">
            <w:pPr>
              <w:spacing w:line="360" w:lineRule="auto"/>
              <w:jc w:val="center"/>
            </w:pPr>
            <w:r>
              <w:t>1</w:t>
            </w:r>
          </w:p>
        </w:tc>
        <w:tc>
          <w:tcPr>
            <w:tcW w:w="1914" w:type="dxa"/>
          </w:tcPr>
          <w:p w:rsidR="00B97738" w:rsidRDefault="00B97738">
            <w:pPr>
              <w:spacing w:line="360" w:lineRule="auto"/>
              <w:jc w:val="center"/>
            </w:pPr>
            <w:r>
              <w:t>1</w:t>
            </w:r>
          </w:p>
        </w:tc>
      </w:tr>
      <w:tr w:rsidR="00B97738">
        <w:trPr>
          <w:cantSplit/>
          <w:trHeight w:val="115"/>
        </w:trPr>
        <w:tc>
          <w:tcPr>
            <w:tcW w:w="1914" w:type="dxa"/>
          </w:tcPr>
          <w:p w:rsidR="00B97738" w:rsidRDefault="00B97738">
            <w:pPr>
              <w:spacing w:line="360" w:lineRule="auto"/>
            </w:pPr>
            <w:r>
              <w:t>Жиловка</w:t>
            </w:r>
          </w:p>
        </w:tc>
        <w:tc>
          <w:tcPr>
            <w:tcW w:w="1914" w:type="dxa"/>
          </w:tcPr>
          <w:p w:rsidR="00B97738" w:rsidRDefault="00B97738">
            <w:pPr>
              <w:spacing w:line="360" w:lineRule="auto"/>
              <w:jc w:val="both"/>
            </w:pPr>
            <w:r>
              <w:t>Стол жиловочный</w:t>
            </w:r>
          </w:p>
        </w:tc>
        <w:tc>
          <w:tcPr>
            <w:tcW w:w="1914" w:type="dxa"/>
          </w:tcPr>
          <w:p w:rsidR="00B97738" w:rsidRDefault="00B97738">
            <w:pPr>
              <w:spacing w:line="360" w:lineRule="auto"/>
              <w:jc w:val="center"/>
            </w:pPr>
            <w:r>
              <w:t>1</w:t>
            </w:r>
          </w:p>
        </w:tc>
        <w:tc>
          <w:tcPr>
            <w:tcW w:w="1914" w:type="dxa"/>
          </w:tcPr>
          <w:p w:rsidR="00B97738" w:rsidRDefault="00B97738">
            <w:pPr>
              <w:spacing w:line="360" w:lineRule="auto"/>
              <w:jc w:val="center"/>
            </w:pPr>
            <w:r>
              <w:t>2</w:t>
            </w:r>
          </w:p>
        </w:tc>
        <w:tc>
          <w:tcPr>
            <w:tcW w:w="1914" w:type="dxa"/>
          </w:tcPr>
          <w:p w:rsidR="00B97738" w:rsidRDefault="00B97738">
            <w:pPr>
              <w:spacing w:line="360" w:lineRule="auto"/>
              <w:jc w:val="center"/>
            </w:pPr>
            <w:r>
              <w:t>2</w:t>
            </w:r>
          </w:p>
        </w:tc>
      </w:tr>
      <w:tr w:rsidR="00B97738">
        <w:trPr>
          <w:cantSplit/>
          <w:trHeight w:val="1726"/>
        </w:trPr>
        <w:tc>
          <w:tcPr>
            <w:tcW w:w="1914" w:type="dxa"/>
          </w:tcPr>
          <w:p w:rsidR="00B97738" w:rsidRDefault="00B97738">
            <w:pPr>
              <w:spacing w:line="360" w:lineRule="auto"/>
            </w:pPr>
            <w:r>
              <w:t>Измельчение и посол сырья, повторное измельчение сырья, куттерование, измельчение шпика, шприцывание</w:t>
            </w:r>
          </w:p>
        </w:tc>
        <w:tc>
          <w:tcPr>
            <w:tcW w:w="1914" w:type="dxa"/>
          </w:tcPr>
          <w:p w:rsidR="00B97738" w:rsidRDefault="00B97738">
            <w:pPr>
              <w:spacing w:line="360" w:lineRule="auto"/>
              <w:jc w:val="both"/>
            </w:pPr>
            <w:r>
              <w:t xml:space="preserve">Волчок, </w:t>
            </w:r>
          </w:p>
          <w:p w:rsidR="00B97738" w:rsidRDefault="00B97738">
            <w:pPr>
              <w:spacing w:line="360" w:lineRule="auto"/>
              <w:jc w:val="both"/>
            </w:pPr>
            <w:r>
              <w:t xml:space="preserve">Куттер, </w:t>
            </w:r>
          </w:p>
          <w:p w:rsidR="00B97738" w:rsidRDefault="00B97738">
            <w:pPr>
              <w:spacing w:line="360" w:lineRule="auto"/>
              <w:jc w:val="both"/>
            </w:pPr>
            <w:r>
              <w:t>Шпигорезка, Шприц</w:t>
            </w:r>
          </w:p>
        </w:tc>
        <w:tc>
          <w:tcPr>
            <w:tcW w:w="1914" w:type="dxa"/>
          </w:tcPr>
          <w:p w:rsidR="00B97738" w:rsidRDefault="00B97738">
            <w:pPr>
              <w:spacing w:line="360" w:lineRule="auto"/>
              <w:jc w:val="center"/>
            </w:pPr>
            <w:r>
              <w:t>1</w:t>
            </w:r>
          </w:p>
          <w:p w:rsidR="00B97738" w:rsidRDefault="00B97738">
            <w:pPr>
              <w:spacing w:line="360" w:lineRule="auto"/>
              <w:jc w:val="center"/>
            </w:pPr>
            <w:r>
              <w:t>1</w:t>
            </w:r>
          </w:p>
          <w:p w:rsidR="00B97738" w:rsidRDefault="00B97738">
            <w:pPr>
              <w:spacing w:line="360" w:lineRule="auto"/>
              <w:jc w:val="center"/>
            </w:pPr>
            <w:r>
              <w:t>1</w:t>
            </w:r>
          </w:p>
          <w:p w:rsidR="00B97738" w:rsidRDefault="00B97738">
            <w:pPr>
              <w:spacing w:line="360" w:lineRule="auto"/>
              <w:jc w:val="center"/>
            </w:pPr>
            <w:r>
              <w:t>1</w:t>
            </w:r>
          </w:p>
        </w:tc>
        <w:tc>
          <w:tcPr>
            <w:tcW w:w="1914" w:type="dxa"/>
          </w:tcPr>
          <w:p w:rsidR="00B97738" w:rsidRDefault="00B97738">
            <w:pPr>
              <w:spacing w:line="360" w:lineRule="auto"/>
              <w:jc w:val="center"/>
            </w:pPr>
          </w:p>
          <w:p w:rsidR="00B97738" w:rsidRDefault="00B97738">
            <w:pPr>
              <w:spacing w:line="360" w:lineRule="auto"/>
              <w:jc w:val="center"/>
            </w:pPr>
            <w:r>
              <w:t>1</w:t>
            </w:r>
          </w:p>
          <w:p w:rsidR="00B97738" w:rsidRDefault="00B97738">
            <w:pPr>
              <w:spacing w:line="360" w:lineRule="auto"/>
              <w:jc w:val="center"/>
            </w:pPr>
          </w:p>
        </w:tc>
        <w:tc>
          <w:tcPr>
            <w:tcW w:w="1914" w:type="dxa"/>
            <w:tcBorders>
              <w:bottom w:val="single" w:sz="6" w:space="0" w:color="000000"/>
            </w:tcBorders>
          </w:tcPr>
          <w:p w:rsidR="00B97738" w:rsidRDefault="00B97738">
            <w:pPr>
              <w:spacing w:line="360" w:lineRule="auto"/>
              <w:jc w:val="center"/>
            </w:pPr>
          </w:p>
          <w:p w:rsidR="00B97738" w:rsidRDefault="00B97738">
            <w:pPr>
              <w:spacing w:line="360" w:lineRule="auto"/>
              <w:jc w:val="center"/>
            </w:pPr>
            <w:r>
              <w:t>1</w:t>
            </w:r>
          </w:p>
        </w:tc>
      </w:tr>
      <w:tr w:rsidR="00B97738">
        <w:trPr>
          <w:cantSplit/>
          <w:trHeight w:val="175"/>
        </w:trPr>
        <w:tc>
          <w:tcPr>
            <w:tcW w:w="1914" w:type="dxa"/>
          </w:tcPr>
          <w:p w:rsidR="00B97738" w:rsidRDefault="00B97738">
            <w:pPr>
              <w:spacing w:line="360" w:lineRule="auto"/>
            </w:pPr>
            <w:r>
              <w:t>Вязка батонов</w:t>
            </w:r>
          </w:p>
        </w:tc>
        <w:tc>
          <w:tcPr>
            <w:tcW w:w="1914" w:type="dxa"/>
          </w:tcPr>
          <w:p w:rsidR="00B97738" w:rsidRDefault="00B97738">
            <w:pPr>
              <w:spacing w:line="360" w:lineRule="auto"/>
            </w:pPr>
            <w:r>
              <w:t>Формовочный стол</w:t>
            </w:r>
          </w:p>
        </w:tc>
        <w:tc>
          <w:tcPr>
            <w:tcW w:w="1914" w:type="dxa"/>
          </w:tcPr>
          <w:p w:rsidR="00B97738" w:rsidRDefault="00B97738">
            <w:pPr>
              <w:spacing w:line="360" w:lineRule="auto"/>
              <w:jc w:val="center"/>
            </w:pPr>
            <w:r>
              <w:t>1</w:t>
            </w:r>
          </w:p>
        </w:tc>
        <w:tc>
          <w:tcPr>
            <w:tcW w:w="1914" w:type="dxa"/>
          </w:tcPr>
          <w:p w:rsidR="00B97738" w:rsidRDefault="00B97738">
            <w:pPr>
              <w:spacing w:line="360" w:lineRule="auto"/>
              <w:jc w:val="center"/>
            </w:pPr>
            <w:r>
              <w:t>2</w:t>
            </w:r>
          </w:p>
        </w:tc>
        <w:tc>
          <w:tcPr>
            <w:tcW w:w="1914" w:type="dxa"/>
          </w:tcPr>
          <w:p w:rsidR="00B97738" w:rsidRDefault="00B97738">
            <w:pPr>
              <w:spacing w:line="360" w:lineRule="auto"/>
              <w:jc w:val="center"/>
            </w:pPr>
            <w:r>
              <w:t>2</w:t>
            </w:r>
          </w:p>
        </w:tc>
      </w:tr>
      <w:tr w:rsidR="00B97738">
        <w:trPr>
          <w:cantSplit/>
          <w:trHeight w:val="450"/>
        </w:trPr>
        <w:tc>
          <w:tcPr>
            <w:tcW w:w="1914" w:type="dxa"/>
          </w:tcPr>
          <w:p w:rsidR="00B97738" w:rsidRDefault="00B97738">
            <w:pPr>
              <w:spacing w:line="360" w:lineRule="auto"/>
            </w:pPr>
            <w:r>
              <w:t>Обжарка, варка, копчение</w:t>
            </w:r>
          </w:p>
        </w:tc>
        <w:tc>
          <w:tcPr>
            <w:tcW w:w="1914" w:type="dxa"/>
          </w:tcPr>
          <w:p w:rsidR="00B97738" w:rsidRDefault="00B97738">
            <w:pPr>
              <w:spacing w:line="360" w:lineRule="auto"/>
              <w:jc w:val="both"/>
            </w:pPr>
            <w:r>
              <w:t>Термокамера,</w:t>
            </w:r>
          </w:p>
          <w:p w:rsidR="00B97738" w:rsidRDefault="00B97738">
            <w:pPr>
              <w:spacing w:line="360" w:lineRule="auto"/>
              <w:jc w:val="both"/>
            </w:pPr>
            <w:r>
              <w:t>Котел варочный</w:t>
            </w:r>
          </w:p>
        </w:tc>
        <w:tc>
          <w:tcPr>
            <w:tcW w:w="1914" w:type="dxa"/>
          </w:tcPr>
          <w:p w:rsidR="00B97738" w:rsidRDefault="00B97738">
            <w:pPr>
              <w:spacing w:line="360" w:lineRule="auto"/>
              <w:jc w:val="center"/>
            </w:pPr>
            <w:r>
              <w:t>3</w:t>
            </w:r>
          </w:p>
          <w:p w:rsidR="00B97738" w:rsidRDefault="00B97738">
            <w:pPr>
              <w:spacing w:line="360" w:lineRule="auto"/>
              <w:jc w:val="center"/>
            </w:pPr>
            <w:r>
              <w:t>1</w:t>
            </w:r>
          </w:p>
        </w:tc>
        <w:tc>
          <w:tcPr>
            <w:tcW w:w="1914" w:type="dxa"/>
          </w:tcPr>
          <w:p w:rsidR="00B97738" w:rsidRDefault="00B97738">
            <w:pPr>
              <w:spacing w:line="360" w:lineRule="auto"/>
              <w:jc w:val="center"/>
            </w:pPr>
            <w:r>
              <w:t>1</w:t>
            </w:r>
          </w:p>
        </w:tc>
        <w:tc>
          <w:tcPr>
            <w:tcW w:w="1914" w:type="dxa"/>
            <w:tcBorders>
              <w:bottom w:val="single" w:sz="6" w:space="0" w:color="000000"/>
            </w:tcBorders>
          </w:tcPr>
          <w:p w:rsidR="00B97738" w:rsidRDefault="00B97738">
            <w:pPr>
              <w:spacing w:line="360" w:lineRule="auto"/>
              <w:jc w:val="center"/>
            </w:pPr>
            <w:r>
              <w:t>1</w:t>
            </w:r>
          </w:p>
        </w:tc>
      </w:tr>
    </w:tbl>
    <w:p w:rsidR="00B97738" w:rsidRDefault="00B97738">
      <w:pPr>
        <w:spacing w:line="360" w:lineRule="auto"/>
        <w:jc w:val="both"/>
        <w:rPr>
          <w:sz w:val="28"/>
        </w:rPr>
      </w:pPr>
      <w:r>
        <w:rPr>
          <w:sz w:val="28"/>
        </w:rPr>
        <w:tab/>
      </w:r>
    </w:p>
    <w:p w:rsidR="00B97738" w:rsidRDefault="00B97738">
      <w:pPr>
        <w:spacing w:line="360" w:lineRule="auto"/>
        <w:jc w:val="both"/>
        <w:rPr>
          <w:sz w:val="28"/>
        </w:rPr>
      </w:pPr>
      <w:r>
        <w:rPr>
          <w:sz w:val="28"/>
        </w:rPr>
        <w:tab/>
        <w:t xml:space="preserve">Помимо основных рабочих принимаем на вспомогательные операции трех подсобных рабочих. </w:t>
      </w:r>
    </w:p>
    <w:p w:rsidR="00B97738" w:rsidRDefault="00B97738">
      <w:pPr>
        <w:spacing w:line="360" w:lineRule="auto"/>
        <w:ind w:firstLine="720"/>
        <w:jc w:val="both"/>
        <w:rPr>
          <w:sz w:val="28"/>
        </w:rPr>
      </w:pPr>
      <w:r>
        <w:rPr>
          <w:sz w:val="28"/>
        </w:rPr>
        <w:t xml:space="preserve">Проведенные расчеты показывают, что для нормальной организации деятельности предприятия необходимо принять на работу 10человек. </w:t>
      </w: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pStyle w:val="31"/>
        <w:spacing w:line="360" w:lineRule="auto"/>
      </w:pPr>
      <w:r>
        <w:t>4. ПРОЕКТИРОВАНИЕ КОНСТРУКЦИИ КУТТЕРА.</w:t>
      </w:r>
    </w:p>
    <w:p w:rsidR="00B97738" w:rsidRDefault="00B97738">
      <w:pPr>
        <w:spacing w:line="360" w:lineRule="auto"/>
        <w:jc w:val="both"/>
        <w:rPr>
          <w:sz w:val="28"/>
        </w:rPr>
      </w:pPr>
    </w:p>
    <w:p w:rsidR="00B97738" w:rsidRDefault="00B97738">
      <w:pPr>
        <w:spacing w:line="360" w:lineRule="auto"/>
        <w:jc w:val="both"/>
        <w:rPr>
          <w:sz w:val="28"/>
        </w:rPr>
      </w:pPr>
      <w:r>
        <w:rPr>
          <w:sz w:val="28"/>
        </w:rPr>
        <w:t>4.1. Обзор литературы по конструкции куттеров.</w:t>
      </w:r>
    </w:p>
    <w:p w:rsidR="00B97738" w:rsidRDefault="00B97738">
      <w:pPr>
        <w:spacing w:line="360" w:lineRule="auto"/>
        <w:jc w:val="both"/>
        <w:rPr>
          <w:sz w:val="28"/>
        </w:rPr>
      </w:pPr>
    </w:p>
    <w:p w:rsidR="00B97738" w:rsidRDefault="00B97738">
      <w:pPr>
        <w:pStyle w:val="10"/>
        <w:spacing w:line="360" w:lineRule="auto"/>
        <w:ind w:left="0" w:firstLine="851"/>
        <w:jc w:val="both"/>
        <w:rPr>
          <w:rFonts w:ascii="Times New Roman" w:hAnsi="Times New Roman"/>
          <w:b w:val="0"/>
          <w:sz w:val="28"/>
        </w:rPr>
      </w:pPr>
      <w:r>
        <w:rPr>
          <w:rFonts w:ascii="Times New Roman" w:hAnsi="Times New Roman"/>
          <w:b w:val="0"/>
          <w:sz w:val="28"/>
        </w:rPr>
        <w:t>Новые типы современных куттеров являются высокопроизводительными машинами. На них перерабатывают сырье, не только предварительно измельченное на волчках, но и крупнокусковое в замороженном виде, а также предварительно и окончательно измельчают и смешивают сырье с компонентами. Их применяют для приготовления фарша при производстве вареных и копченых колбасных изделий.</w:t>
      </w:r>
    </w:p>
    <w:p w:rsidR="00B97738" w:rsidRDefault="00B97738">
      <w:pPr>
        <w:pStyle w:val="10"/>
        <w:spacing w:line="360" w:lineRule="auto"/>
        <w:ind w:left="0" w:firstLine="851"/>
        <w:jc w:val="both"/>
        <w:rPr>
          <w:rFonts w:ascii="Times New Roman" w:hAnsi="Times New Roman"/>
          <w:b w:val="0"/>
          <w:sz w:val="28"/>
        </w:rPr>
      </w:pPr>
      <w:r>
        <w:rPr>
          <w:rFonts w:ascii="Times New Roman" w:hAnsi="Times New Roman"/>
          <w:b w:val="0"/>
          <w:sz w:val="28"/>
        </w:rPr>
        <w:t>При измельчении сырья в куттере процесс ведется в открытой чаше или под вакуумом. В первом случае возможна некоторая аэрация фарша вследствие примешивания к измельченному мясу и жиру большого количества воздуха, что создает благоприятные условия для протекания окислительных процессов. Куттерование под вакуумом позволяет получить фарш и готовые изделия более высокого качества за счет улучшения их цвета, вкуса и исключения образования крупных</w:t>
      </w:r>
      <w:r>
        <w:rPr>
          <w:rFonts w:ascii="Times New Roman" w:hAnsi="Times New Roman"/>
          <w:b w:val="0"/>
          <w:sz w:val="28"/>
          <w:lang w:val="en-US"/>
        </w:rPr>
        <w:t xml:space="preserve"> </w:t>
      </w:r>
      <w:r>
        <w:rPr>
          <w:rFonts w:ascii="Times New Roman" w:hAnsi="Times New Roman"/>
          <w:b w:val="0"/>
          <w:sz w:val="28"/>
        </w:rPr>
        <w:t>пор и воздушных пустот. Колбасные изделия, выработанные под вакуумом, более длительно сохраняют вкус и запах. Это объясняется тем, что вакуумная среда предупреждает быстрые окислительные реакции в жире. Вакуумирование приводит также к уплотнению фарша. Гистологические исследования показали, что в</w:t>
      </w:r>
      <w:r>
        <w:rPr>
          <w:rFonts w:ascii="Times New Roman" w:hAnsi="Times New Roman"/>
          <w:b w:val="0"/>
          <w:sz w:val="28"/>
          <w:lang w:val="en-US"/>
        </w:rPr>
        <w:t xml:space="preserve"> o6pазцах</w:t>
      </w:r>
      <w:r>
        <w:rPr>
          <w:rFonts w:ascii="Times New Roman" w:hAnsi="Times New Roman"/>
          <w:b w:val="0"/>
          <w:sz w:val="28"/>
        </w:rPr>
        <w:t xml:space="preserve"> колбасы, выработанной при использовании вакуума, содержится меньше</w:t>
      </w:r>
      <w:r>
        <w:rPr>
          <w:rFonts w:ascii="Times New Roman" w:hAnsi="Times New Roman"/>
          <w:b w:val="0"/>
          <w:sz w:val="28"/>
          <w:lang w:val="en-US"/>
        </w:rPr>
        <w:t xml:space="preserve"> пор и воздушных</w:t>
      </w:r>
      <w:r>
        <w:rPr>
          <w:rFonts w:ascii="Times New Roman" w:hAnsi="Times New Roman"/>
          <w:b w:val="0"/>
          <w:sz w:val="28"/>
        </w:rPr>
        <w:t xml:space="preserve"> пустот и более плотная компоновка мелкозернистой массы. Глубину вакуума следует выбирать в соответствии с сортностью обрабатываемого мяса и рецептурой фарша. При обработке мяса, плохо связывающего воду, или при рецептуре с повышенным содержанием влаги рекомендуется более глубокий вакуум, чем при обработке мяса, хорошо связывающего воду. Применение вакуума существенно сокращает энергетические затраты на куттерование.</w:t>
      </w:r>
    </w:p>
    <w:p w:rsidR="00B97738" w:rsidRDefault="00B97738">
      <w:pPr>
        <w:pStyle w:val="10"/>
        <w:spacing w:line="360" w:lineRule="auto"/>
        <w:ind w:left="0" w:firstLine="851"/>
        <w:jc w:val="both"/>
        <w:rPr>
          <w:rFonts w:ascii="Times New Roman" w:hAnsi="Times New Roman"/>
          <w:b w:val="0"/>
          <w:sz w:val="28"/>
        </w:rPr>
      </w:pPr>
      <w:r>
        <w:rPr>
          <w:rFonts w:ascii="Times New Roman" w:hAnsi="Times New Roman"/>
          <w:b w:val="0"/>
          <w:sz w:val="28"/>
        </w:rPr>
        <w:t>Куттерование является весьма интенсивным механическим процессом, вызывающим: физико-механические и химические изменения в фарше. Комплексное изучение куттерования позволило, установить основные характеристики процесса и продукта (длительность куттерования и влагосодержание), влияющие на качественные показатели сырого фарша и готовой продукции. Отмечены три основные периода куттерования, в которых структурно-механические свойства фарша и готовых изделий (например, предельное напряжение сдвига сырого фарша и предельное напряжение среза изделий после термической обработки) претерпевают изменения .</w:t>
      </w:r>
    </w:p>
    <w:p w:rsidR="00B97738" w:rsidRDefault="00B97738">
      <w:pPr>
        <w:pStyle w:val="10"/>
        <w:spacing w:line="360" w:lineRule="auto"/>
        <w:ind w:left="0" w:firstLine="851"/>
        <w:jc w:val="both"/>
        <w:rPr>
          <w:rFonts w:ascii="Times New Roman" w:hAnsi="Times New Roman"/>
          <w:b w:val="0"/>
          <w:sz w:val="28"/>
        </w:rPr>
      </w:pPr>
      <w:r>
        <w:rPr>
          <w:rFonts w:ascii="Times New Roman" w:hAnsi="Times New Roman"/>
          <w:b w:val="0"/>
          <w:sz w:val="28"/>
        </w:rPr>
        <w:t>В начальном периоде измельчения размер частиц уменьшается незначительно. Добавленная в куттер вода перемешивается с частицами продукта, образуя вокруг них толстые прослойки; предельное напряжение, сдвига в конце этого периода имеет минимальное значение.</w:t>
      </w:r>
    </w:p>
    <w:p w:rsidR="00B97738" w:rsidRDefault="00B97738">
      <w:pPr>
        <w:pStyle w:val="10"/>
        <w:spacing w:line="360" w:lineRule="auto"/>
        <w:ind w:left="0" w:firstLine="851"/>
        <w:jc w:val="both"/>
        <w:rPr>
          <w:rFonts w:ascii="Times New Roman" w:hAnsi="Times New Roman"/>
          <w:b w:val="0"/>
          <w:sz w:val="28"/>
        </w:rPr>
      </w:pPr>
      <w:r>
        <w:rPr>
          <w:rFonts w:ascii="Times New Roman" w:hAnsi="Times New Roman"/>
          <w:b w:val="0"/>
          <w:sz w:val="28"/>
        </w:rPr>
        <w:t>В основном периоде происходит интенсивное измельчение сырья, общая поверхность частиц увеличивается, влага из свободной переходит в поверхностно-связанную, образуется новая структура фарша. Предельное напряжение сдвига достигает максимального значения (рис. 4.1.). В дальнейшем имеет место некоторое «размолачивание» волокон, предельное напряжение сдвига уменьшается. Повышение температуры, увеличение степени диспергирования и аэрирование фарша, а также эмульгирование жира приводят к вторичному структуро-образованию фарша; одновременно происходят коллоидно-химические изменения.</w:t>
      </w:r>
    </w:p>
    <w:p w:rsidR="00B97738" w:rsidRDefault="00B97738">
      <w:pPr>
        <w:pStyle w:val="10"/>
        <w:spacing w:line="360" w:lineRule="auto"/>
        <w:ind w:left="0" w:firstLine="851"/>
        <w:jc w:val="center"/>
        <w:rPr>
          <w:rFonts w:ascii="Times New Roman" w:hAnsi="Times New Roman"/>
          <w:b w:val="0"/>
          <w:sz w:val="28"/>
        </w:rPr>
      </w:pPr>
    </w:p>
    <w:p w:rsidR="00B97738" w:rsidRDefault="00460A31">
      <w:pPr>
        <w:pStyle w:val="10"/>
        <w:spacing w:line="360" w:lineRule="auto"/>
        <w:jc w:val="center"/>
        <w:rPr>
          <w:rFonts w:ascii="Times New Roman" w:hAnsi="Times New Roman"/>
          <w:b w:val="0"/>
          <w:sz w:val="28"/>
        </w:rPr>
      </w:pPr>
      <w:r>
        <w:rPr>
          <w:rFonts w:ascii="Times New Roman" w:hAnsi="Times New Roman"/>
          <w:b w:val="0"/>
          <w:sz w:val="28"/>
        </w:rPr>
        <w:pict>
          <v:shape id="_x0000_i1054" type="#_x0000_t75" style="width:135.75pt;height:111pt" fillcolor="window">
            <v:imagedata r:id="rId35" o:title=""/>
          </v:shape>
        </w:pict>
      </w:r>
    </w:p>
    <w:p w:rsidR="00B97738" w:rsidRDefault="00B97738">
      <w:pPr>
        <w:pStyle w:val="10"/>
        <w:spacing w:line="360" w:lineRule="auto"/>
        <w:ind w:left="0"/>
        <w:jc w:val="both"/>
        <w:rPr>
          <w:rFonts w:ascii="Times New Roman" w:hAnsi="Times New Roman"/>
          <w:b w:val="0"/>
          <w:sz w:val="28"/>
        </w:rPr>
      </w:pPr>
      <w:r>
        <w:rPr>
          <w:rFonts w:ascii="Times New Roman" w:hAnsi="Times New Roman"/>
          <w:b w:val="0"/>
          <w:sz w:val="28"/>
        </w:rPr>
        <w:t>Рис. 4.1. Зависимость предельного напряжения сдвига сырого фарша русских сосисок от длительности куттерования и содержания влаги.</w:t>
      </w:r>
    </w:p>
    <w:p w:rsidR="00B97738" w:rsidRDefault="00B97738">
      <w:pPr>
        <w:pStyle w:val="10"/>
        <w:spacing w:line="360" w:lineRule="auto"/>
        <w:ind w:left="0" w:firstLine="851"/>
        <w:jc w:val="both"/>
        <w:rPr>
          <w:rFonts w:ascii="Times New Roman" w:hAnsi="Times New Roman"/>
          <w:b w:val="0"/>
          <w:sz w:val="28"/>
        </w:rPr>
      </w:pPr>
      <w:r>
        <w:rPr>
          <w:rFonts w:ascii="Times New Roman" w:hAnsi="Times New Roman"/>
          <w:b w:val="0"/>
          <w:sz w:val="28"/>
        </w:rPr>
        <w:t>За оптимальную продолжительность куттерования принята длительность процесса, при которой все показатели фарша и готовой продукции достигают экстремальных значений. А.В. Горбатов сделал важный практический вывод о том, что оптимальная продолжительность механического воздействия (куттерование и др.) и оптимальный химический состав сырья (содержание влаги, жира и др.) соответствуют эталонным условиям его обработки и позволяют получить готовый высококачественный продукт с эталонными значениями структурно-механических свойств и требуемыми технологическими показателями. Это обеспечит наименьшие затраты машинного времени. Эталонные условия измельчения сырья являются экономически наиболее целесообразными.</w:t>
      </w:r>
    </w:p>
    <w:p w:rsidR="00B97738" w:rsidRDefault="00B97738">
      <w:pPr>
        <w:pStyle w:val="10"/>
        <w:spacing w:line="360" w:lineRule="auto"/>
        <w:ind w:left="0" w:firstLine="851"/>
        <w:jc w:val="both"/>
        <w:rPr>
          <w:rFonts w:ascii="Times New Roman" w:hAnsi="Times New Roman"/>
          <w:b w:val="0"/>
          <w:sz w:val="28"/>
        </w:rPr>
      </w:pPr>
      <w:r>
        <w:rPr>
          <w:rFonts w:ascii="Times New Roman" w:hAnsi="Times New Roman"/>
          <w:b w:val="0"/>
          <w:sz w:val="28"/>
        </w:rPr>
        <w:t>Эталонное содержание влаги в фарше определяют по эмпирической формуле (4.1)</w:t>
      </w:r>
    </w:p>
    <w:p w:rsidR="00B97738" w:rsidRDefault="00B97738">
      <w:pPr>
        <w:pStyle w:val="10"/>
        <w:spacing w:line="360" w:lineRule="auto"/>
        <w:jc w:val="both"/>
        <w:rPr>
          <w:rFonts w:ascii="Times New Roman" w:hAnsi="Times New Roman"/>
          <w:b w:val="0"/>
          <w:sz w:val="28"/>
        </w:rPr>
      </w:pPr>
      <w:r>
        <w:rPr>
          <w:rFonts w:ascii="Times New Roman" w:hAnsi="Times New Roman"/>
          <w:b w:val="0"/>
          <w:sz w:val="28"/>
        </w:rPr>
        <w:t xml:space="preserve">                                                    </w:t>
      </w:r>
      <w:r w:rsidR="00460A31">
        <w:rPr>
          <w:rFonts w:ascii="Times New Roman" w:hAnsi="Times New Roman"/>
          <w:b w:val="0"/>
          <w:position w:val="-12"/>
          <w:sz w:val="28"/>
        </w:rPr>
        <w:pict>
          <v:shape id="_x0000_i1055" type="#_x0000_t75" style="width:132.75pt;height:18pt" fillcolor="window">
            <v:imagedata r:id="rId36" o:title=""/>
          </v:shape>
        </w:pict>
      </w:r>
      <w:r>
        <w:rPr>
          <w:rFonts w:ascii="Times New Roman" w:hAnsi="Times New Roman"/>
          <w:b w:val="0"/>
          <w:sz w:val="28"/>
        </w:rPr>
        <w:t xml:space="preserve">                                (4.1)</w:t>
      </w:r>
    </w:p>
    <w:p w:rsidR="00B97738" w:rsidRDefault="00B97738">
      <w:pPr>
        <w:pStyle w:val="10"/>
        <w:spacing w:before="160" w:line="360" w:lineRule="auto"/>
        <w:ind w:left="0" w:firstLine="851"/>
        <w:jc w:val="both"/>
        <w:rPr>
          <w:rFonts w:ascii="Times New Roman" w:hAnsi="Times New Roman"/>
          <w:b w:val="0"/>
          <w:sz w:val="28"/>
        </w:rPr>
      </w:pPr>
      <w:r>
        <w:rPr>
          <w:rFonts w:ascii="Times New Roman" w:hAnsi="Times New Roman"/>
          <w:b w:val="0"/>
          <w:sz w:val="28"/>
        </w:rPr>
        <w:t xml:space="preserve">где </w:t>
      </w:r>
      <w:r w:rsidR="00460A31">
        <w:rPr>
          <w:rFonts w:ascii="Times New Roman" w:hAnsi="Times New Roman"/>
          <w:b w:val="0"/>
          <w:position w:val="-12"/>
          <w:sz w:val="28"/>
        </w:rPr>
        <w:pict>
          <v:shape id="_x0000_i1056" type="#_x0000_t75" style="width:39pt;height:18pt" fillcolor="window">
            <v:imagedata r:id="rId37" o:title=""/>
          </v:shape>
        </w:pict>
      </w:r>
      <w:r>
        <w:rPr>
          <w:rFonts w:ascii="Times New Roman" w:hAnsi="Times New Roman"/>
          <w:b w:val="0"/>
          <w:sz w:val="28"/>
        </w:rPr>
        <w:t>содержание говядины, кг на 1кг исходного сырья.</w:t>
      </w:r>
    </w:p>
    <w:p w:rsidR="00B97738" w:rsidRDefault="00B97738">
      <w:pPr>
        <w:pStyle w:val="10"/>
        <w:spacing w:before="160" w:line="360" w:lineRule="auto"/>
        <w:ind w:left="0" w:firstLine="851"/>
        <w:jc w:val="both"/>
        <w:rPr>
          <w:rFonts w:ascii="Times New Roman" w:hAnsi="Times New Roman"/>
          <w:b w:val="0"/>
          <w:sz w:val="28"/>
        </w:rPr>
      </w:pPr>
      <w:r>
        <w:rPr>
          <w:rFonts w:ascii="Times New Roman" w:hAnsi="Times New Roman"/>
          <w:b w:val="0"/>
          <w:sz w:val="28"/>
        </w:rPr>
        <w:t>Оптимальную продолжительность куттерования (мин) при эталонном влагосодержании рассчитывают по формуле (4.2.)</w:t>
      </w:r>
    </w:p>
    <w:p w:rsidR="00B97738" w:rsidRDefault="00B97738">
      <w:pPr>
        <w:pStyle w:val="FR1"/>
        <w:spacing w:before="140" w:line="360" w:lineRule="auto"/>
        <w:rPr>
          <w:i/>
          <w:sz w:val="28"/>
        </w:rPr>
      </w:pPr>
      <w:r>
        <w:rPr>
          <w:sz w:val="28"/>
        </w:rPr>
        <w:t xml:space="preserve">                                       </w:t>
      </w:r>
      <w:r w:rsidR="00460A31">
        <w:rPr>
          <w:position w:val="-12"/>
          <w:sz w:val="28"/>
        </w:rPr>
        <w:pict>
          <v:shape id="_x0000_i1057" type="#_x0000_t75" style="width:210.75pt;height:20.25pt" fillcolor="window">
            <v:imagedata r:id="rId38" o:title=""/>
          </v:shape>
        </w:pict>
      </w:r>
      <w:r>
        <w:rPr>
          <w:sz w:val="28"/>
        </w:rPr>
        <w:t xml:space="preserve">                        (4.2)</w:t>
      </w:r>
    </w:p>
    <w:p w:rsidR="00B97738" w:rsidRDefault="00B97738">
      <w:pPr>
        <w:pStyle w:val="10"/>
        <w:spacing w:before="120" w:line="360" w:lineRule="auto"/>
        <w:ind w:left="0" w:firstLine="851"/>
        <w:jc w:val="both"/>
        <w:rPr>
          <w:rFonts w:ascii="Times New Roman" w:hAnsi="Times New Roman"/>
          <w:b w:val="0"/>
          <w:sz w:val="28"/>
        </w:rPr>
      </w:pPr>
      <w:r>
        <w:rPr>
          <w:rFonts w:ascii="Times New Roman" w:hAnsi="Times New Roman"/>
          <w:b w:val="0"/>
          <w:sz w:val="28"/>
        </w:rPr>
        <w:t xml:space="preserve">где </w:t>
      </w:r>
      <w:r>
        <w:rPr>
          <w:rFonts w:ascii="Times New Roman" w:hAnsi="Times New Roman"/>
          <w:b w:val="0"/>
          <w:i/>
          <w:sz w:val="28"/>
        </w:rPr>
        <w:t xml:space="preserve">К — </w:t>
      </w:r>
      <w:r>
        <w:rPr>
          <w:rFonts w:ascii="Times New Roman" w:hAnsi="Times New Roman"/>
          <w:b w:val="0"/>
          <w:sz w:val="28"/>
        </w:rPr>
        <w:t xml:space="preserve">коэффициент пропорциональности, </w:t>
      </w:r>
      <w:r>
        <w:rPr>
          <w:rFonts w:ascii="Times New Roman" w:hAnsi="Times New Roman"/>
          <w:b w:val="0"/>
          <w:i/>
          <w:sz w:val="28"/>
        </w:rPr>
        <w:t>м</w:t>
      </w:r>
      <w:r>
        <w:rPr>
          <w:rFonts w:ascii="Times New Roman" w:hAnsi="Times New Roman"/>
          <w:b w:val="0"/>
          <w:i/>
          <w:sz w:val="28"/>
          <w:vertAlign w:val="superscript"/>
        </w:rPr>
        <w:t>3</w:t>
      </w:r>
      <w:r>
        <w:rPr>
          <w:rFonts w:ascii="Times New Roman" w:hAnsi="Times New Roman"/>
          <w:b w:val="0"/>
          <w:sz w:val="28"/>
          <w:lang w:val="en-US"/>
        </w:rPr>
        <w:t>/(кг</w:t>
      </w:r>
      <w:r>
        <w:rPr>
          <w:rFonts w:ascii="Times New Roman" w:hAnsi="Times New Roman"/>
          <w:b w:val="0"/>
          <w:sz w:val="28"/>
          <w:lang w:val="en-US"/>
        </w:rPr>
        <w:sym w:font="Symbol" w:char="F0D7"/>
      </w:r>
      <w:r>
        <w:rPr>
          <w:rFonts w:ascii="Times New Roman" w:hAnsi="Times New Roman"/>
          <w:b w:val="0"/>
          <w:sz w:val="28"/>
          <w:lang w:val="en-US"/>
        </w:rPr>
        <w:t xml:space="preserve">с); </w:t>
      </w:r>
      <w:r>
        <w:rPr>
          <w:rFonts w:ascii="Times New Roman" w:hAnsi="Times New Roman"/>
          <w:b w:val="0"/>
          <w:sz w:val="28"/>
          <w:lang w:val="en-US"/>
        </w:rPr>
        <w:sym w:font="Symbol" w:char="F057"/>
      </w:r>
      <w:r>
        <w:rPr>
          <w:rFonts w:ascii="Times New Roman" w:hAnsi="Times New Roman"/>
          <w:b w:val="0"/>
          <w:sz w:val="28"/>
          <w:lang w:val="en-US"/>
        </w:rPr>
        <w:t xml:space="preserve"> </w:t>
      </w:r>
      <w:r>
        <w:rPr>
          <w:rFonts w:ascii="Times New Roman" w:hAnsi="Times New Roman"/>
          <w:b w:val="0"/>
          <w:i/>
          <w:sz w:val="28"/>
        </w:rPr>
        <w:t xml:space="preserve">— </w:t>
      </w:r>
      <w:r>
        <w:rPr>
          <w:rFonts w:ascii="Times New Roman" w:hAnsi="Times New Roman"/>
          <w:b w:val="0"/>
          <w:sz w:val="28"/>
        </w:rPr>
        <w:t>обобщенная кинематическая характеристика куттера, м</w:t>
      </w:r>
      <w:r>
        <w:rPr>
          <w:rFonts w:ascii="Times New Roman" w:hAnsi="Times New Roman"/>
          <w:b w:val="0"/>
          <w:sz w:val="28"/>
          <w:vertAlign w:val="superscript"/>
        </w:rPr>
        <w:t>3</w:t>
      </w:r>
      <w:r>
        <w:rPr>
          <w:rFonts w:ascii="Times New Roman" w:hAnsi="Times New Roman"/>
          <w:b w:val="0"/>
          <w:sz w:val="28"/>
        </w:rPr>
        <w:t>/(кг</w:t>
      </w:r>
      <w:r>
        <w:rPr>
          <w:rFonts w:ascii="Times New Roman" w:hAnsi="Times New Roman"/>
          <w:b w:val="0"/>
          <w:sz w:val="28"/>
        </w:rPr>
        <w:sym w:font="Symbol" w:char="F0D7"/>
      </w:r>
      <w:r>
        <w:rPr>
          <w:rFonts w:ascii="Times New Roman" w:hAnsi="Times New Roman"/>
          <w:b w:val="0"/>
          <w:sz w:val="28"/>
        </w:rPr>
        <w:t>с</w:t>
      </w:r>
      <w:r>
        <w:rPr>
          <w:rFonts w:ascii="Times New Roman" w:hAnsi="Times New Roman"/>
          <w:b w:val="0"/>
          <w:sz w:val="28"/>
        </w:rPr>
        <w:sym w:font="Symbol" w:char="F0D7"/>
      </w:r>
      <w:r>
        <w:rPr>
          <w:rFonts w:ascii="Times New Roman" w:hAnsi="Times New Roman"/>
          <w:b w:val="0"/>
          <w:sz w:val="28"/>
        </w:rPr>
        <w:t>мин).</w:t>
      </w:r>
    </w:p>
    <w:p w:rsidR="00B97738" w:rsidRDefault="00B97738">
      <w:pPr>
        <w:pStyle w:val="FR1"/>
        <w:spacing w:before="180" w:line="360" w:lineRule="auto"/>
        <w:rPr>
          <w:i/>
          <w:sz w:val="28"/>
        </w:rPr>
      </w:pPr>
      <w:r>
        <w:rPr>
          <w:sz w:val="28"/>
        </w:rPr>
        <w:t xml:space="preserve">                                            </w:t>
      </w:r>
      <w:r w:rsidR="00460A31">
        <w:rPr>
          <w:position w:val="-12"/>
          <w:sz w:val="28"/>
        </w:rPr>
        <w:pict>
          <v:shape id="_x0000_i1058" type="#_x0000_t75" style="width:180.75pt;height:18pt" fillcolor="window">
            <v:imagedata r:id="rId39" o:title=""/>
          </v:shape>
        </w:pict>
      </w:r>
      <w:r>
        <w:rPr>
          <w:sz w:val="28"/>
        </w:rPr>
        <w:t xml:space="preserve">      </w:t>
      </w:r>
      <w:r>
        <w:rPr>
          <w:i/>
          <w:sz w:val="28"/>
        </w:rPr>
        <w:t xml:space="preserve">            </w:t>
      </w:r>
      <w:r>
        <w:rPr>
          <w:sz w:val="28"/>
        </w:rPr>
        <w:t xml:space="preserve">            (4.3)</w:t>
      </w:r>
    </w:p>
    <w:p w:rsidR="00B97738" w:rsidRDefault="00B97738">
      <w:pPr>
        <w:pStyle w:val="10"/>
        <w:spacing w:before="120" w:line="360" w:lineRule="auto"/>
        <w:ind w:left="0" w:firstLine="851"/>
        <w:jc w:val="both"/>
        <w:rPr>
          <w:rFonts w:ascii="Times New Roman" w:hAnsi="Times New Roman"/>
          <w:b w:val="0"/>
          <w:sz w:val="28"/>
        </w:rPr>
      </w:pPr>
      <w:r>
        <w:rPr>
          <w:rFonts w:ascii="Times New Roman" w:hAnsi="Times New Roman"/>
          <w:b w:val="0"/>
          <w:sz w:val="28"/>
        </w:rPr>
        <w:t xml:space="preserve">где </w:t>
      </w:r>
      <w:r>
        <w:rPr>
          <w:rFonts w:ascii="Times New Roman" w:hAnsi="Times New Roman"/>
          <w:b w:val="0"/>
          <w:i/>
          <w:sz w:val="28"/>
        </w:rPr>
        <w:t>К</w:t>
      </w:r>
      <w:r>
        <w:rPr>
          <w:rFonts w:ascii="Times New Roman" w:hAnsi="Times New Roman"/>
          <w:b w:val="0"/>
          <w:i/>
          <w:sz w:val="28"/>
          <w:vertAlign w:val="subscript"/>
        </w:rPr>
        <w:t>ГОВ</w:t>
      </w:r>
      <w:r>
        <w:rPr>
          <w:rFonts w:ascii="Times New Roman" w:hAnsi="Times New Roman"/>
          <w:b w:val="0"/>
          <w:i/>
          <w:sz w:val="28"/>
        </w:rPr>
        <w:t>, К</w:t>
      </w:r>
      <w:r>
        <w:rPr>
          <w:rFonts w:ascii="Times New Roman" w:hAnsi="Times New Roman"/>
          <w:b w:val="0"/>
          <w:i/>
          <w:sz w:val="28"/>
          <w:vertAlign w:val="subscript"/>
        </w:rPr>
        <w:t>СВ</w:t>
      </w:r>
      <w:r>
        <w:rPr>
          <w:rFonts w:ascii="Times New Roman" w:hAnsi="Times New Roman"/>
          <w:b w:val="0"/>
          <w:i/>
          <w:sz w:val="28"/>
        </w:rPr>
        <w:t>, К</w:t>
      </w:r>
      <w:r>
        <w:rPr>
          <w:rFonts w:ascii="Times New Roman" w:hAnsi="Times New Roman"/>
          <w:b w:val="0"/>
          <w:i/>
          <w:sz w:val="28"/>
          <w:vertAlign w:val="subscript"/>
        </w:rPr>
        <w:t xml:space="preserve">П </w:t>
      </w:r>
      <w:r>
        <w:rPr>
          <w:rFonts w:ascii="Times New Roman" w:hAnsi="Times New Roman"/>
          <w:b w:val="0"/>
          <w:i/>
          <w:sz w:val="28"/>
        </w:rPr>
        <w:t xml:space="preserve">— </w:t>
      </w:r>
      <w:r>
        <w:rPr>
          <w:rFonts w:ascii="Times New Roman" w:hAnsi="Times New Roman"/>
          <w:b w:val="0"/>
          <w:sz w:val="28"/>
        </w:rPr>
        <w:t xml:space="preserve">коэффициенты пропорциональности (для говядины </w:t>
      </w:r>
      <w:r>
        <w:rPr>
          <w:rFonts w:ascii="Times New Roman" w:hAnsi="Times New Roman"/>
          <w:b w:val="0"/>
          <w:sz w:val="28"/>
          <w:lang w:val="en-US"/>
        </w:rPr>
        <w:t>II</w:t>
      </w:r>
      <w:r>
        <w:rPr>
          <w:rFonts w:ascii="Times New Roman" w:hAnsi="Times New Roman"/>
          <w:b w:val="0"/>
          <w:sz w:val="28"/>
        </w:rPr>
        <w:t xml:space="preserve"> сорта</w:t>
      </w:r>
      <w:r>
        <w:rPr>
          <w:rFonts w:ascii="Times New Roman" w:hAnsi="Times New Roman"/>
          <w:b w:val="0"/>
          <w:sz w:val="28"/>
          <w:lang w:val="en-US"/>
        </w:rPr>
        <w:t xml:space="preserve"> </w:t>
      </w:r>
      <w:r>
        <w:rPr>
          <w:rFonts w:ascii="Times New Roman" w:hAnsi="Times New Roman"/>
          <w:b w:val="0"/>
          <w:i/>
          <w:sz w:val="28"/>
        </w:rPr>
        <w:t>К</w:t>
      </w:r>
      <w:r>
        <w:rPr>
          <w:rFonts w:ascii="Times New Roman" w:hAnsi="Times New Roman"/>
          <w:b w:val="0"/>
          <w:i/>
          <w:sz w:val="28"/>
          <w:vertAlign w:val="subscript"/>
        </w:rPr>
        <w:t>ГОВ</w:t>
      </w:r>
      <w:r>
        <w:rPr>
          <w:rFonts w:ascii="Times New Roman" w:hAnsi="Times New Roman"/>
          <w:b w:val="0"/>
          <w:sz w:val="28"/>
          <w:lang w:val="en-US"/>
        </w:rPr>
        <w:t xml:space="preserve"> = 1;</w:t>
      </w:r>
      <w:r>
        <w:rPr>
          <w:rFonts w:ascii="Times New Roman" w:hAnsi="Times New Roman"/>
          <w:b w:val="0"/>
          <w:sz w:val="28"/>
        </w:rPr>
        <w:t xml:space="preserve"> для говядины I сорта 0,95; для говядины высшего сорта 0,9; для полужирной свинины </w:t>
      </w:r>
      <w:r>
        <w:rPr>
          <w:rFonts w:ascii="Times New Roman" w:hAnsi="Times New Roman"/>
          <w:b w:val="0"/>
          <w:i/>
          <w:sz w:val="28"/>
        </w:rPr>
        <w:t>К</w:t>
      </w:r>
      <w:r>
        <w:rPr>
          <w:rFonts w:ascii="Times New Roman" w:hAnsi="Times New Roman"/>
          <w:b w:val="0"/>
          <w:i/>
          <w:sz w:val="28"/>
          <w:vertAlign w:val="subscript"/>
        </w:rPr>
        <w:t xml:space="preserve">СВ </w:t>
      </w:r>
      <w:r>
        <w:rPr>
          <w:rFonts w:ascii="Times New Roman" w:hAnsi="Times New Roman"/>
          <w:b w:val="0"/>
          <w:sz w:val="28"/>
        </w:rPr>
        <w:t xml:space="preserve">= 1; жирной свинины 0,95; для жира-сырца 0,9; для прочих добавок </w:t>
      </w:r>
      <w:r>
        <w:rPr>
          <w:rFonts w:ascii="Times New Roman" w:hAnsi="Times New Roman"/>
          <w:b w:val="0"/>
          <w:i/>
          <w:sz w:val="28"/>
        </w:rPr>
        <w:t>К</w:t>
      </w:r>
      <w:r>
        <w:rPr>
          <w:rFonts w:ascii="Times New Roman" w:hAnsi="Times New Roman"/>
          <w:b w:val="0"/>
          <w:i/>
          <w:sz w:val="28"/>
          <w:vertAlign w:val="subscript"/>
        </w:rPr>
        <w:t>П</w:t>
      </w:r>
      <w:r>
        <w:rPr>
          <w:rFonts w:ascii="Times New Roman" w:hAnsi="Times New Roman"/>
          <w:b w:val="0"/>
          <w:sz w:val="28"/>
        </w:rPr>
        <w:t xml:space="preserve"> = 1);</w:t>
      </w:r>
      <w:r>
        <w:rPr>
          <w:rFonts w:ascii="Times New Roman" w:hAnsi="Times New Roman"/>
          <w:b w:val="0"/>
          <w:i/>
          <w:sz w:val="28"/>
        </w:rPr>
        <w:t xml:space="preserve"> т</w:t>
      </w:r>
      <w:r>
        <w:rPr>
          <w:rFonts w:ascii="Times New Roman" w:hAnsi="Times New Roman"/>
          <w:b w:val="0"/>
          <w:i/>
          <w:sz w:val="28"/>
          <w:vertAlign w:val="subscript"/>
        </w:rPr>
        <w:t>СВ</w:t>
      </w:r>
      <w:r>
        <w:rPr>
          <w:rFonts w:ascii="Times New Roman" w:hAnsi="Times New Roman"/>
          <w:b w:val="0"/>
          <w:i/>
          <w:sz w:val="28"/>
        </w:rPr>
        <w:t>, т</w:t>
      </w:r>
      <w:r>
        <w:rPr>
          <w:rFonts w:ascii="Times New Roman" w:hAnsi="Times New Roman"/>
          <w:b w:val="0"/>
          <w:i/>
          <w:sz w:val="28"/>
          <w:vertAlign w:val="subscript"/>
        </w:rPr>
        <w:t>П</w:t>
      </w:r>
      <w:r>
        <w:rPr>
          <w:rFonts w:ascii="Times New Roman" w:hAnsi="Times New Roman"/>
          <w:b w:val="0"/>
          <w:sz w:val="28"/>
        </w:rPr>
        <w:t xml:space="preserve"> — соответственно содержание свинины и прочих добавок, кг на 1 кг исходного сырья без воды.</w:t>
      </w:r>
    </w:p>
    <w:p w:rsidR="00B97738" w:rsidRDefault="00B97738">
      <w:pPr>
        <w:pStyle w:val="10"/>
        <w:spacing w:before="100" w:line="360" w:lineRule="auto"/>
        <w:ind w:left="0"/>
        <w:jc w:val="both"/>
        <w:rPr>
          <w:rFonts w:ascii="Times New Roman" w:hAnsi="Times New Roman"/>
          <w:b w:val="0"/>
          <w:sz w:val="28"/>
        </w:rPr>
      </w:pPr>
      <w:r>
        <w:rPr>
          <w:rFonts w:ascii="Times New Roman" w:hAnsi="Times New Roman"/>
          <w:b w:val="0"/>
          <w:i/>
          <w:sz w:val="28"/>
        </w:rPr>
        <w:t>т</w:t>
      </w:r>
      <w:r>
        <w:rPr>
          <w:rFonts w:ascii="Times New Roman" w:hAnsi="Times New Roman"/>
          <w:b w:val="0"/>
          <w:i/>
          <w:sz w:val="28"/>
          <w:vertAlign w:val="subscript"/>
        </w:rPr>
        <w:t>ГОВ</w:t>
      </w:r>
      <w:r>
        <w:rPr>
          <w:rFonts w:ascii="Times New Roman" w:hAnsi="Times New Roman"/>
          <w:b w:val="0"/>
          <w:i/>
          <w:sz w:val="28"/>
        </w:rPr>
        <w:t xml:space="preserve"> + т</w:t>
      </w:r>
      <w:r>
        <w:rPr>
          <w:rFonts w:ascii="Times New Roman" w:hAnsi="Times New Roman"/>
          <w:b w:val="0"/>
          <w:i/>
          <w:sz w:val="28"/>
          <w:vertAlign w:val="subscript"/>
        </w:rPr>
        <w:t>СВ</w:t>
      </w:r>
      <w:r>
        <w:rPr>
          <w:rFonts w:ascii="Times New Roman" w:hAnsi="Times New Roman"/>
          <w:b w:val="0"/>
          <w:i/>
          <w:sz w:val="28"/>
        </w:rPr>
        <w:t>+ т</w:t>
      </w:r>
      <w:r>
        <w:rPr>
          <w:rFonts w:ascii="Times New Roman" w:hAnsi="Times New Roman"/>
          <w:b w:val="0"/>
          <w:i/>
          <w:sz w:val="28"/>
          <w:vertAlign w:val="subscript"/>
        </w:rPr>
        <w:t xml:space="preserve">П </w:t>
      </w:r>
      <w:r>
        <w:rPr>
          <w:rFonts w:ascii="Times New Roman" w:hAnsi="Times New Roman"/>
          <w:b w:val="0"/>
          <w:sz w:val="28"/>
        </w:rPr>
        <w:t>= 1.</w:t>
      </w:r>
    </w:p>
    <w:p w:rsidR="00B97738" w:rsidRDefault="00B97738">
      <w:pPr>
        <w:pStyle w:val="10"/>
        <w:spacing w:before="100" w:line="360" w:lineRule="auto"/>
        <w:ind w:left="0"/>
        <w:jc w:val="both"/>
        <w:rPr>
          <w:rFonts w:ascii="Times New Roman" w:hAnsi="Times New Roman"/>
          <w:b w:val="0"/>
          <w:sz w:val="28"/>
        </w:rPr>
      </w:pPr>
      <w:r>
        <w:rPr>
          <w:rFonts w:ascii="Times New Roman" w:hAnsi="Times New Roman"/>
          <w:b w:val="0"/>
          <w:sz w:val="28"/>
        </w:rPr>
        <w:t>Обобщенную кинематическую характеристику куттера определяют из выражения</w:t>
      </w:r>
      <w:r w:rsidR="00460A31">
        <w:rPr>
          <w:rFonts w:ascii="Times New Roman" w:hAnsi="Times New Roman"/>
          <w:b w:val="0"/>
          <w:position w:val="-10"/>
          <w:sz w:val="28"/>
        </w:rPr>
        <w:pict>
          <v:shape id="_x0000_i1059" type="#_x0000_t75" style="width:9pt;height:17.25pt" fillcolor="window">
            <v:imagedata r:id="rId21" o:title=""/>
          </v:shape>
        </w:pict>
      </w:r>
    </w:p>
    <w:p w:rsidR="00B97738" w:rsidRDefault="00B97738">
      <w:pPr>
        <w:pStyle w:val="FR1"/>
        <w:spacing w:before="140" w:line="360" w:lineRule="auto"/>
        <w:rPr>
          <w:i/>
          <w:sz w:val="28"/>
        </w:rPr>
      </w:pPr>
      <w:r>
        <w:rPr>
          <w:sz w:val="28"/>
        </w:rPr>
        <w:t xml:space="preserve">                                           </w:t>
      </w:r>
      <w:r w:rsidR="00460A31">
        <w:rPr>
          <w:position w:val="-30"/>
          <w:sz w:val="28"/>
        </w:rPr>
        <w:pict>
          <v:shape id="_x0000_i1060" type="#_x0000_t75" style="width:153.75pt;height:38.25pt" fillcolor="window">
            <v:imagedata r:id="rId40" o:title=""/>
          </v:shape>
        </w:pict>
      </w:r>
      <w:r>
        <w:rPr>
          <w:sz w:val="28"/>
        </w:rPr>
        <w:t xml:space="preserve">     </w:t>
      </w:r>
      <w:r>
        <w:rPr>
          <w:i/>
          <w:sz w:val="28"/>
        </w:rPr>
        <w:t xml:space="preserve">                                 </w:t>
      </w:r>
      <w:r>
        <w:rPr>
          <w:sz w:val="28"/>
        </w:rPr>
        <w:t>(4.4)</w:t>
      </w:r>
    </w:p>
    <w:p w:rsidR="00B97738" w:rsidRDefault="00B97738">
      <w:pPr>
        <w:pStyle w:val="10"/>
        <w:spacing w:before="180" w:line="360" w:lineRule="auto"/>
        <w:ind w:left="0" w:firstLine="851"/>
        <w:jc w:val="both"/>
        <w:rPr>
          <w:rFonts w:ascii="Times New Roman" w:hAnsi="Times New Roman"/>
          <w:b w:val="0"/>
          <w:sz w:val="28"/>
        </w:rPr>
      </w:pPr>
      <w:r>
        <w:rPr>
          <w:rFonts w:ascii="Times New Roman" w:hAnsi="Times New Roman"/>
          <w:b w:val="0"/>
          <w:sz w:val="28"/>
        </w:rPr>
        <w:t xml:space="preserve">где </w:t>
      </w:r>
      <w:r>
        <w:rPr>
          <w:rFonts w:ascii="Times New Roman" w:hAnsi="Times New Roman"/>
          <w:b w:val="0"/>
          <w:i/>
          <w:sz w:val="28"/>
          <w:lang w:val="en-US"/>
        </w:rPr>
        <w:t>a</w:t>
      </w:r>
      <w:r>
        <w:rPr>
          <w:rFonts w:ascii="Times New Roman" w:hAnsi="Times New Roman"/>
          <w:b w:val="0"/>
          <w:i/>
          <w:sz w:val="28"/>
          <w:vertAlign w:val="subscript"/>
          <w:lang w:val="en-US"/>
        </w:rPr>
        <w:t>F</w:t>
      </w:r>
      <w:r>
        <w:rPr>
          <w:rFonts w:ascii="Times New Roman" w:hAnsi="Times New Roman"/>
          <w:b w:val="0"/>
          <w:sz w:val="28"/>
        </w:rPr>
        <w:t xml:space="preserve"> </w:t>
      </w:r>
      <w:r>
        <w:rPr>
          <w:rFonts w:ascii="Times New Roman" w:hAnsi="Times New Roman"/>
          <w:b w:val="0"/>
          <w:i/>
          <w:sz w:val="28"/>
        </w:rPr>
        <w:t>—</w:t>
      </w:r>
      <w:r>
        <w:rPr>
          <w:rFonts w:ascii="Times New Roman" w:hAnsi="Times New Roman"/>
          <w:b w:val="0"/>
          <w:sz w:val="28"/>
        </w:rPr>
        <w:t xml:space="preserve"> коэффициент, учитывающий площадь сечения ножом слоя фарша за один оборот </w:t>
      </w:r>
      <w:r>
        <w:rPr>
          <w:rFonts w:ascii="Times New Roman" w:hAnsi="Times New Roman"/>
          <w:b w:val="0"/>
          <w:i/>
          <w:sz w:val="28"/>
        </w:rPr>
        <w:t>(</w:t>
      </w:r>
      <w:r>
        <w:rPr>
          <w:rFonts w:ascii="Times New Roman" w:hAnsi="Times New Roman"/>
          <w:b w:val="0"/>
          <w:i/>
          <w:sz w:val="28"/>
          <w:lang w:val="en-US"/>
        </w:rPr>
        <w:t>a</w:t>
      </w:r>
      <w:r>
        <w:rPr>
          <w:rFonts w:ascii="Times New Roman" w:hAnsi="Times New Roman"/>
          <w:b w:val="0"/>
          <w:i/>
          <w:sz w:val="28"/>
          <w:vertAlign w:val="subscript"/>
          <w:lang w:val="en-US"/>
        </w:rPr>
        <w:t>F</w:t>
      </w:r>
      <w:r>
        <w:rPr>
          <w:rFonts w:ascii="Times New Roman" w:hAnsi="Times New Roman"/>
          <w:b w:val="0"/>
          <w:sz w:val="28"/>
        </w:rPr>
        <w:t xml:space="preserve"> </w:t>
      </w:r>
      <w:r>
        <w:rPr>
          <w:rFonts w:ascii="Times New Roman" w:hAnsi="Times New Roman"/>
          <w:b w:val="0"/>
          <w:i/>
          <w:sz w:val="28"/>
        </w:rPr>
        <w:t>=</w:t>
      </w:r>
      <w:r>
        <w:rPr>
          <w:rFonts w:ascii="Times New Roman" w:hAnsi="Times New Roman"/>
          <w:b w:val="0"/>
          <w:sz w:val="28"/>
        </w:rPr>
        <w:t xml:space="preserve"> 0,95...0,98; при этом </w:t>
      </w:r>
      <w:r>
        <w:rPr>
          <w:rFonts w:ascii="Times New Roman" w:hAnsi="Times New Roman"/>
          <w:b w:val="0"/>
          <w:i/>
          <w:sz w:val="28"/>
          <w:lang w:val="en-US"/>
        </w:rPr>
        <w:t>a</w:t>
      </w:r>
      <w:r>
        <w:rPr>
          <w:rFonts w:ascii="Times New Roman" w:hAnsi="Times New Roman"/>
          <w:b w:val="0"/>
          <w:i/>
          <w:sz w:val="28"/>
          <w:vertAlign w:val="subscript"/>
          <w:lang w:val="en-US"/>
        </w:rPr>
        <w:t>F</w:t>
      </w:r>
      <w:r>
        <w:rPr>
          <w:rFonts w:ascii="Times New Roman" w:hAnsi="Times New Roman"/>
          <w:b w:val="0"/>
          <w:sz w:val="28"/>
        </w:rPr>
        <w:t xml:space="preserve"> возрастает при увеличении массы загрузки и уменьшается при увеличении зазора между чашей и ножом; при зазоре 0,005 м - </w:t>
      </w:r>
      <w:r>
        <w:rPr>
          <w:rFonts w:ascii="Times New Roman" w:hAnsi="Times New Roman"/>
          <w:b w:val="0"/>
          <w:i/>
          <w:sz w:val="28"/>
          <w:lang w:val="en-US"/>
        </w:rPr>
        <w:t>a</w:t>
      </w:r>
      <w:r>
        <w:rPr>
          <w:rFonts w:ascii="Times New Roman" w:hAnsi="Times New Roman"/>
          <w:b w:val="0"/>
          <w:i/>
          <w:sz w:val="28"/>
          <w:vertAlign w:val="subscript"/>
          <w:lang w:val="en-US"/>
        </w:rPr>
        <w:t>F</w:t>
      </w:r>
      <w:r>
        <w:rPr>
          <w:rFonts w:ascii="Times New Roman" w:hAnsi="Times New Roman"/>
          <w:b w:val="0"/>
          <w:sz w:val="28"/>
        </w:rPr>
        <w:t xml:space="preserve"> </w:t>
      </w:r>
      <w:r>
        <w:rPr>
          <w:rFonts w:ascii="Times New Roman" w:hAnsi="Times New Roman"/>
          <w:b w:val="0"/>
          <w:i/>
          <w:sz w:val="28"/>
        </w:rPr>
        <w:t xml:space="preserve">= 0,92); </w:t>
      </w:r>
      <w:r>
        <w:rPr>
          <w:rFonts w:ascii="Times New Roman" w:hAnsi="Times New Roman"/>
          <w:b w:val="0"/>
          <w:i/>
          <w:sz w:val="28"/>
          <w:lang w:val="en-US"/>
        </w:rPr>
        <w:t xml:space="preserve">z </w:t>
      </w:r>
      <w:r>
        <w:rPr>
          <w:rFonts w:ascii="Times New Roman" w:hAnsi="Times New Roman"/>
          <w:b w:val="0"/>
          <w:i/>
          <w:sz w:val="28"/>
        </w:rPr>
        <w:t>—</w:t>
      </w:r>
      <w:r>
        <w:rPr>
          <w:rFonts w:ascii="Times New Roman" w:hAnsi="Times New Roman"/>
          <w:b w:val="0"/>
          <w:i/>
          <w:sz w:val="28"/>
          <w:lang w:val="en-US"/>
        </w:rPr>
        <w:t xml:space="preserve"> </w:t>
      </w:r>
      <w:r>
        <w:rPr>
          <w:rFonts w:ascii="Times New Roman" w:hAnsi="Times New Roman"/>
          <w:b w:val="0"/>
          <w:sz w:val="28"/>
        </w:rPr>
        <w:t>число ножей измельчающего механизма;</w:t>
      </w:r>
      <w:r>
        <w:rPr>
          <w:rFonts w:ascii="Times New Roman" w:hAnsi="Times New Roman"/>
          <w:b w:val="0"/>
          <w:i/>
          <w:sz w:val="28"/>
        </w:rPr>
        <w:sym w:font="Symbol" w:char="F072"/>
      </w:r>
      <w:r>
        <w:rPr>
          <w:rFonts w:ascii="Times New Roman" w:hAnsi="Times New Roman"/>
          <w:b w:val="0"/>
          <w:i/>
          <w:sz w:val="28"/>
          <w:lang w:val="en-US"/>
        </w:rPr>
        <w:t xml:space="preserve"> </w:t>
      </w:r>
      <w:r>
        <w:rPr>
          <w:rFonts w:ascii="Times New Roman" w:hAnsi="Times New Roman"/>
          <w:b w:val="0"/>
          <w:sz w:val="28"/>
        </w:rPr>
        <w:t>—плотность фарша, кг/м</w:t>
      </w:r>
      <w:r>
        <w:rPr>
          <w:rFonts w:ascii="Times New Roman" w:hAnsi="Times New Roman"/>
          <w:b w:val="0"/>
          <w:sz w:val="28"/>
          <w:vertAlign w:val="superscript"/>
        </w:rPr>
        <w:t>3</w:t>
      </w:r>
      <w:r>
        <w:rPr>
          <w:rFonts w:ascii="Times New Roman" w:hAnsi="Times New Roman"/>
          <w:b w:val="0"/>
          <w:sz w:val="28"/>
        </w:rPr>
        <w:t>;</w:t>
      </w:r>
      <w:r>
        <w:rPr>
          <w:rFonts w:ascii="Times New Roman" w:hAnsi="Times New Roman"/>
          <w:b w:val="0"/>
          <w:sz w:val="28"/>
          <w:lang w:val="en-US"/>
        </w:rPr>
        <w:t xml:space="preserve"> </w:t>
      </w:r>
      <w:r>
        <w:rPr>
          <w:rFonts w:ascii="Times New Roman" w:hAnsi="Times New Roman"/>
          <w:b w:val="0"/>
          <w:i/>
          <w:sz w:val="28"/>
          <w:lang w:val="en-US"/>
        </w:rPr>
        <w:t>R</w:t>
      </w:r>
      <w:r>
        <w:rPr>
          <w:rFonts w:ascii="Times New Roman" w:hAnsi="Times New Roman"/>
          <w:b w:val="0"/>
          <w:sz w:val="28"/>
          <w:lang w:val="en-US"/>
        </w:rPr>
        <w:t xml:space="preserve"> </w:t>
      </w:r>
      <w:r>
        <w:rPr>
          <w:rFonts w:ascii="Times New Roman" w:hAnsi="Times New Roman"/>
          <w:b w:val="0"/>
          <w:sz w:val="28"/>
        </w:rPr>
        <w:t xml:space="preserve">— расстояние от оси вращения чаши до оси вращения ножей, м: </w:t>
      </w:r>
      <w:r>
        <w:rPr>
          <w:rFonts w:ascii="Times New Roman" w:hAnsi="Times New Roman"/>
          <w:b w:val="0"/>
          <w:i/>
          <w:sz w:val="28"/>
          <w:lang w:val="en-US"/>
        </w:rPr>
        <w:t>r</w:t>
      </w:r>
      <w:r>
        <w:rPr>
          <w:rFonts w:ascii="Times New Roman" w:hAnsi="Times New Roman"/>
          <w:b w:val="0"/>
          <w:i/>
          <w:sz w:val="28"/>
          <w:vertAlign w:val="subscript"/>
          <w:lang w:val="en-US"/>
        </w:rPr>
        <w:t>H</w:t>
      </w:r>
      <w:r>
        <w:rPr>
          <w:rFonts w:ascii="Times New Roman" w:hAnsi="Times New Roman"/>
          <w:b w:val="0"/>
          <w:sz w:val="28"/>
        </w:rPr>
        <w:t xml:space="preserve"> — начальный радиус ножей, м;</w:t>
      </w:r>
      <w:r>
        <w:rPr>
          <w:rFonts w:ascii="Times New Roman" w:hAnsi="Times New Roman"/>
          <w:b w:val="0"/>
          <w:sz w:val="28"/>
          <w:lang w:val="en-US"/>
        </w:rPr>
        <w:t xml:space="preserve"> </w:t>
      </w:r>
      <w:r>
        <w:rPr>
          <w:rFonts w:ascii="Times New Roman" w:hAnsi="Times New Roman"/>
          <w:b w:val="0"/>
          <w:i/>
          <w:sz w:val="28"/>
          <w:lang w:val="en-US"/>
        </w:rPr>
        <w:t>n</w:t>
      </w:r>
      <w:r>
        <w:rPr>
          <w:rFonts w:ascii="Times New Roman" w:hAnsi="Times New Roman"/>
          <w:b w:val="0"/>
          <w:i/>
          <w:sz w:val="28"/>
          <w:vertAlign w:val="subscript"/>
          <w:lang w:val="en-US"/>
        </w:rPr>
        <w:t>K</w:t>
      </w:r>
      <w:r>
        <w:rPr>
          <w:rFonts w:ascii="Times New Roman" w:hAnsi="Times New Roman"/>
          <w:b w:val="0"/>
          <w:sz w:val="28"/>
        </w:rPr>
        <w:t xml:space="preserve"> ,</w:t>
      </w:r>
      <w:r>
        <w:rPr>
          <w:rFonts w:ascii="Times New Roman" w:hAnsi="Times New Roman"/>
          <w:b w:val="0"/>
          <w:i/>
          <w:sz w:val="28"/>
        </w:rPr>
        <w:t>п</w:t>
      </w:r>
      <w:r>
        <w:rPr>
          <w:rFonts w:ascii="Times New Roman" w:hAnsi="Times New Roman"/>
          <w:b w:val="0"/>
          <w:i/>
          <w:sz w:val="28"/>
          <w:vertAlign w:val="subscript"/>
        </w:rPr>
        <w:t xml:space="preserve">Н </w:t>
      </w:r>
      <w:r>
        <w:rPr>
          <w:rFonts w:ascii="Times New Roman" w:hAnsi="Times New Roman"/>
          <w:b w:val="0"/>
          <w:sz w:val="28"/>
        </w:rPr>
        <w:t>— частота вращения соответственно чаши куттера и ножей, мин</w:t>
      </w:r>
      <w:r>
        <w:rPr>
          <w:rFonts w:ascii="Times New Roman" w:hAnsi="Times New Roman"/>
          <w:b w:val="0"/>
          <w:sz w:val="28"/>
          <w:vertAlign w:val="superscript"/>
        </w:rPr>
        <w:t>-1</w:t>
      </w:r>
      <w:r>
        <w:rPr>
          <w:rFonts w:ascii="Times New Roman" w:hAnsi="Times New Roman"/>
          <w:b w:val="0"/>
          <w:sz w:val="28"/>
        </w:rPr>
        <w:t>.</w:t>
      </w:r>
    </w:p>
    <w:p w:rsidR="00B97738" w:rsidRDefault="00B97738">
      <w:pPr>
        <w:pStyle w:val="10"/>
        <w:spacing w:line="360" w:lineRule="auto"/>
        <w:ind w:left="0" w:firstLine="851"/>
        <w:jc w:val="both"/>
        <w:rPr>
          <w:rFonts w:ascii="Times New Roman" w:hAnsi="Times New Roman"/>
          <w:b w:val="0"/>
          <w:sz w:val="28"/>
        </w:rPr>
      </w:pPr>
      <w:r>
        <w:rPr>
          <w:rFonts w:ascii="Times New Roman" w:hAnsi="Times New Roman"/>
          <w:b w:val="0"/>
          <w:sz w:val="28"/>
        </w:rPr>
        <w:t xml:space="preserve">Конструктивной особенностью измельчающего механизма современных куттеров является наличие быстровращающегося ножевого устройства с комплектом серповидных ножей, которые могут быть с несколькими режущими кромками. Как показали исследования А.И. Пелеева, Г.В. Бакунца, Г.Е. Лимонова и др., форма ножей и скорость их вращения существенно влияют на куттерование и качественные показатели фарша. Сравнительные испытания серповидных и прямых ножей, проведенные Г.В. Бакунцем в производственных условиях при куттеровании говяжьего мяса высшего, I и II сортов, предварительно измельченного на волчке через решетку с отверстиями диаметром 3мм, Определили преимущества прямых ножей. Темп роста температуры фарша высшего сорта снижался на 25%, 1 сорта — на 15, II сорта — на 11% по сравнению с темпом роста температуры при куттеровании серповидными ножами. Расход электроэнергии уменьшался в среднем на 17%. </w:t>
      </w:r>
    </w:p>
    <w:p w:rsidR="00B97738" w:rsidRDefault="00B97738">
      <w:pPr>
        <w:pStyle w:val="10"/>
        <w:spacing w:line="360" w:lineRule="auto"/>
        <w:ind w:left="0" w:firstLine="851"/>
        <w:jc w:val="both"/>
        <w:rPr>
          <w:rFonts w:ascii="Times New Roman" w:hAnsi="Times New Roman"/>
          <w:b w:val="0"/>
          <w:sz w:val="28"/>
        </w:rPr>
      </w:pPr>
      <w:r>
        <w:rPr>
          <w:rFonts w:ascii="Times New Roman" w:hAnsi="Times New Roman"/>
          <w:b w:val="0"/>
          <w:sz w:val="28"/>
        </w:rPr>
        <w:t>При куттеровании ножами прямой и серповидной формы с двумя режущими кромками при частоте вращения ножевого вала 1500 мин</w:t>
      </w:r>
      <w:r>
        <w:rPr>
          <w:rFonts w:ascii="Times New Roman" w:hAnsi="Times New Roman"/>
          <w:b w:val="0"/>
          <w:sz w:val="28"/>
          <w:vertAlign w:val="superscript"/>
        </w:rPr>
        <w:t xml:space="preserve">-1 </w:t>
      </w:r>
      <w:r>
        <w:rPr>
          <w:rFonts w:ascii="Times New Roman" w:hAnsi="Times New Roman"/>
          <w:b w:val="0"/>
          <w:sz w:val="28"/>
        </w:rPr>
        <w:t>фарш и изготовленные из него образцы колбас имели лучшие реологические и органолептические показатели. Энергетические затраты на куттерование прямым и серповидным с двумя режущими кромками ножами на</w:t>
      </w:r>
      <w:r>
        <w:rPr>
          <w:rFonts w:ascii="Times New Roman" w:hAnsi="Times New Roman"/>
          <w:b w:val="0"/>
          <w:sz w:val="28"/>
          <w:lang w:val="en-US"/>
        </w:rPr>
        <w:t xml:space="preserve"> 10%</w:t>
      </w:r>
      <w:r>
        <w:rPr>
          <w:rFonts w:ascii="Times New Roman" w:hAnsi="Times New Roman"/>
          <w:b w:val="0"/>
          <w:sz w:val="28"/>
        </w:rPr>
        <w:t xml:space="preserve"> ниже энергетических затрат на куттерование обычным серповидным ножом. В то же время в отдельных экспериментах исследователями были получены фарш и готовая продукция с лучшими реологическими свойствами при куттеровании фарша серповидным ножом и двумя режущими кромками при частоте крашения 1500 мин</w:t>
      </w:r>
      <w:r>
        <w:rPr>
          <w:rFonts w:ascii="Times New Roman" w:hAnsi="Times New Roman"/>
          <w:b w:val="0"/>
          <w:sz w:val="28"/>
          <w:vertAlign w:val="superscript"/>
        </w:rPr>
        <w:t>-1</w:t>
      </w:r>
      <w:r>
        <w:rPr>
          <w:rFonts w:ascii="Times New Roman" w:hAnsi="Times New Roman"/>
          <w:b w:val="0"/>
          <w:sz w:val="28"/>
        </w:rPr>
        <w:t>, чем при куттеровании прямым ножом</w:t>
      </w:r>
      <w:r>
        <w:rPr>
          <w:rFonts w:ascii="Times New Roman" w:hAnsi="Times New Roman"/>
          <w:b w:val="0"/>
          <w:sz w:val="28"/>
          <w:lang w:val="en-US"/>
        </w:rPr>
        <w:t xml:space="preserve"> </w:t>
      </w:r>
      <w:r>
        <w:rPr>
          <w:rFonts w:ascii="Times New Roman" w:hAnsi="Times New Roman"/>
          <w:b w:val="0"/>
          <w:sz w:val="28"/>
        </w:rPr>
        <w:t>при одинаковом расходе мощности. С увеличением скорости резания повышается влияние формы режущих инструментов на реологические, энергетические и другие показатели фарша и готовой продукции. Хорошее качество измельчения и снижение расхода энергии отмечено при работе серповидных ножей с четырьмя режущими кромками, выполненными под определенными углами, по сравнению с ножами обычной серповидной формы.</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Исследования реологических свойств фарша при различной скорости резания ножей куттера и продолжительности куттерования показали, что с возрастанием скорости резания повышается вязкость фарша. При этом общий расход энергии на измельчение не увеличивался за счет сокращения длительности куттерования. Максимальная вязкость (636Па</w:t>
      </w:r>
      <w:r>
        <w:rPr>
          <w:rFonts w:ascii="Times New Roman" w:hAnsi="Times New Roman"/>
          <w:b w:val="0"/>
          <w:sz w:val="28"/>
        </w:rPr>
        <w:sym w:font="Symbol" w:char="F0D7"/>
      </w:r>
      <w:r>
        <w:rPr>
          <w:rFonts w:ascii="Times New Roman" w:hAnsi="Times New Roman"/>
          <w:b w:val="0"/>
          <w:sz w:val="28"/>
        </w:rPr>
        <w:t>с) и наилучшее качество (по органолептической оценке) были у фарша, куттерованного 2мин при частоте вращения ножей 3000 мии</w:t>
      </w:r>
      <w:r>
        <w:rPr>
          <w:rFonts w:ascii="Times New Roman" w:hAnsi="Times New Roman"/>
          <w:b w:val="0"/>
          <w:sz w:val="28"/>
          <w:vertAlign w:val="superscript"/>
        </w:rPr>
        <w:t>-1</w:t>
      </w:r>
      <w:r>
        <w:rPr>
          <w:rFonts w:ascii="Times New Roman" w:hAnsi="Times New Roman"/>
          <w:b w:val="0"/>
          <w:sz w:val="28"/>
        </w:rPr>
        <w:t>.</w:t>
      </w:r>
    </w:p>
    <w:p w:rsidR="00B97738" w:rsidRDefault="00B97738">
      <w:pPr>
        <w:pStyle w:val="10"/>
        <w:spacing w:line="360" w:lineRule="auto"/>
        <w:ind w:left="0" w:firstLine="720"/>
        <w:jc w:val="both"/>
        <w:rPr>
          <w:rFonts w:ascii="Times New Roman" w:hAnsi="Times New Roman"/>
          <w:b w:val="0"/>
          <w:sz w:val="28"/>
        </w:rPr>
      </w:pPr>
      <w:r>
        <w:rPr>
          <w:rFonts w:ascii="Times New Roman" w:hAnsi="Times New Roman"/>
          <w:b w:val="0"/>
          <w:sz w:val="28"/>
        </w:rPr>
        <w:t>Куттер периодического действия включает приемную чашу, измельчающий механизм (рис. 4.2), состоящий из приводного вала и серповидных ножей, и гребенку. На крышке, закрывающей рабочую зону куттера, расположены скребки, направляющие сырье под ножи. Ножевой комплект может содержать от 2 до 9 ножей, частота вращения 500-3000 мин</w:t>
      </w:r>
      <w:r>
        <w:rPr>
          <w:rFonts w:ascii="Times New Roman" w:hAnsi="Times New Roman"/>
          <w:b w:val="0"/>
          <w:sz w:val="28"/>
          <w:vertAlign w:val="superscript"/>
        </w:rPr>
        <w:t>-1</w:t>
      </w:r>
      <w:r>
        <w:rPr>
          <w:rFonts w:ascii="Times New Roman" w:hAnsi="Times New Roman"/>
          <w:b w:val="0"/>
          <w:sz w:val="28"/>
        </w:rPr>
        <w:t>.</w:t>
      </w:r>
    </w:p>
    <w:p w:rsidR="00B97738" w:rsidRDefault="00460A31">
      <w:pPr>
        <w:pStyle w:val="10"/>
        <w:spacing w:line="360" w:lineRule="auto"/>
        <w:ind w:firstLine="851"/>
        <w:jc w:val="center"/>
        <w:rPr>
          <w:rFonts w:ascii="Times New Roman" w:hAnsi="Times New Roman"/>
          <w:b w:val="0"/>
          <w:sz w:val="28"/>
        </w:rPr>
      </w:pPr>
      <w:r>
        <w:rPr>
          <w:rFonts w:ascii="Times New Roman" w:hAnsi="Times New Roman"/>
          <w:b w:val="0"/>
          <w:sz w:val="28"/>
        </w:rPr>
        <w:pict>
          <v:shape id="_x0000_i1061" type="#_x0000_t75" style="width:127.5pt;height:87pt" fillcolor="window">
            <v:imagedata r:id="rId41" o:title=""/>
          </v:shape>
        </w:pict>
      </w:r>
    </w:p>
    <w:p w:rsidR="00B97738" w:rsidRDefault="00B97738">
      <w:pPr>
        <w:pStyle w:val="10"/>
        <w:spacing w:line="360" w:lineRule="auto"/>
        <w:ind w:firstLine="851"/>
        <w:jc w:val="both"/>
        <w:rPr>
          <w:rFonts w:ascii="Times New Roman" w:hAnsi="Times New Roman"/>
          <w:b w:val="0"/>
          <w:sz w:val="20"/>
        </w:rPr>
      </w:pPr>
      <w:r>
        <w:rPr>
          <w:rFonts w:ascii="Times New Roman" w:hAnsi="Times New Roman"/>
          <w:b w:val="0"/>
          <w:sz w:val="20"/>
        </w:rPr>
        <w:t>Рис. 4.2. Схема измельчающего механизма куттера периодического действия. 1 – приемная чаша; 2 – приводной вал; 3 – серповидный нож; 4 – гребенка.</w:t>
      </w:r>
    </w:p>
    <w:p w:rsidR="00B97738" w:rsidRDefault="00B97738">
      <w:pPr>
        <w:pStyle w:val="10"/>
        <w:spacing w:line="360" w:lineRule="auto"/>
        <w:ind w:firstLine="851"/>
        <w:jc w:val="both"/>
        <w:rPr>
          <w:rFonts w:ascii="Times New Roman" w:hAnsi="Times New Roman"/>
          <w:b w:val="0"/>
          <w:sz w:val="28"/>
        </w:rPr>
      </w:pPr>
    </w:p>
    <w:p w:rsidR="00B97738" w:rsidRDefault="00B97738">
      <w:pPr>
        <w:pStyle w:val="10"/>
        <w:spacing w:line="360" w:lineRule="auto"/>
        <w:ind w:firstLine="851"/>
        <w:jc w:val="both"/>
        <w:rPr>
          <w:rFonts w:ascii="Times New Roman" w:hAnsi="Times New Roman"/>
          <w:b w:val="0"/>
          <w:sz w:val="28"/>
        </w:rPr>
      </w:pPr>
      <w:r>
        <w:rPr>
          <w:rFonts w:ascii="Times New Roman" w:hAnsi="Times New Roman"/>
          <w:b w:val="0"/>
          <w:sz w:val="28"/>
        </w:rPr>
        <w:t>Сырье загружают в машину вручную из напольных тележек при помощи подвесных ковшей, подъемно-опрокидывающих механизмов, по спуску или другими способами. Далее при вращении чащи оно подается под ножи (частота вращения чащи 2 – 20мни</w:t>
      </w:r>
      <w:r>
        <w:rPr>
          <w:rFonts w:ascii="Times New Roman" w:hAnsi="Times New Roman"/>
          <w:b w:val="0"/>
          <w:sz w:val="28"/>
          <w:vertAlign w:val="superscript"/>
        </w:rPr>
        <w:t>-1</w:t>
      </w:r>
      <w:r>
        <w:rPr>
          <w:rFonts w:ascii="Times New Roman" w:hAnsi="Times New Roman"/>
          <w:b w:val="0"/>
          <w:sz w:val="28"/>
        </w:rPr>
        <w:t xml:space="preserve">). Выгружают фарш вручную при помощи разгрузочных тарелок или скребков через борт чаши, центральное отверстие в чаше либо опрокидыванием ее. В ротационных куттерах выгрузку производят при помощи отвала </w:t>
      </w:r>
    </w:p>
    <w:p w:rsidR="00B97738" w:rsidRDefault="00B97738">
      <w:pPr>
        <w:pStyle w:val="10"/>
        <w:spacing w:line="360" w:lineRule="auto"/>
        <w:ind w:firstLine="851"/>
        <w:jc w:val="both"/>
        <w:rPr>
          <w:rFonts w:ascii="Times New Roman" w:hAnsi="Times New Roman"/>
          <w:b w:val="0"/>
          <w:sz w:val="28"/>
        </w:rPr>
      </w:pPr>
    </w:p>
    <w:p w:rsidR="00B97738" w:rsidRDefault="00460A31">
      <w:pPr>
        <w:pStyle w:val="10"/>
        <w:spacing w:line="360" w:lineRule="auto"/>
        <w:jc w:val="center"/>
        <w:rPr>
          <w:rFonts w:ascii="Times New Roman" w:hAnsi="Times New Roman"/>
          <w:b w:val="0"/>
          <w:sz w:val="28"/>
        </w:rPr>
      </w:pPr>
      <w:r>
        <w:rPr>
          <w:rFonts w:ascii="Times New Roman" w:hAnsi="Times New Roman"/>
          <w:b w:val="0"/>
          <w:sz w:val="28"/>
        </w:rPr>
        <w:pict>
          <v:shape id="_x0000_i1062" type="#_x0000_t75" style="width:330pt;height:246.75pt" fillcolor="window">
            <v:imagedata r:id="rId42" o:title=""/>
          </v:shape>
        </w:pict>
      </w:r>
    </w:p>
    <w:p w:rsidR="00B97738" w:rsidRDefault="00B97738">
      <w:pPr>
        <w:pStyle w:val="10"/>
        <w:spacing w:before="20" w:line="360" w:lineRule="auto"/>
        <w:jc w:val="both"/>
        <w:rPr>
          <w:rFonts w:ascii="Times New Roman" w:hAnsi="Times New Roman"/>
          <w:b w:val="0"/>
          <w:sz w:val="28"/>
        </w:rPr>
      </w:pPr>
      <w:r>
        <w:rPr>
          <w:rFonts w:ascii="Times New Roman" w:hAnsi="Times New Roman"/>
          <w:b w:val="0"/>
          <w:sz w:val="28"/>
        </w:rPr>
        <w:t>Рис. 4.3. Кинематическая схема куттера Л5-ФКН:</w:t>
      </w:r>
    </w:p>
    <w:p w:rsidR="00B97738" w:rsidRDefault="00B97738">
      <w:pPr>
        <w:pStyle w:val="10"/>
        <w:spacing w:line="360" w:lineRule="auto"/>
        <w:jc w:val="both"/>
        <w:rPr>
          <w:rFonts w:ascii="Times New Roman" w:hAnsi="Times New Roman"/>
          <w:b w:val="0"/>
          <w:sz w:val="28"/>
        </w:rPr>
      </w:pPr>
      <w:r>
        <w:rPr>
          <w:rFonts w:ascii="Times New Roman" w:hAnsi="Times New Roman"/>
          <w:b w:val="0"/>
          <w:sz w:val="28"/>
        </w:rPr>
        <w:t xml:space="preserve">1 — электродвигатели; </w:t>
      </w:r>
      <w:r>
        <w:rPr>
          <w:rFonts w:ascii="Times New Roman" w:hAnsi="Times New Roman"/>
          <w:b w:val="0"/>
          <w:i/>
          <w:sz w:val="28"/>
        </w:rPr>
        <w:t>2 —</w:t>
      </w:r>
      <w:r>
        <w:rPr>
          <w:rFonts w:ascii="Times New Roman" w:hAnsi="Times New Roman"/>
          <w:b w:val="0"/>
          <w:sz w:val="28"/>
        </w:rPr>
        <w:t xml:space="preserve"> клиноременные передачи; </w:t>
      </w:r>
      <w:r>
        <w:rPr>
          <w:rFonts w:ascii="Times New Roman" w:hAnsi="Times New Roman"/>
          <w:b w:val="0"/>
          <w:i/>
          <w:sz w:val="28"/>
        </w:rPr>
        <w:t>3 —</w:t>
      </w:r>
      <w:r>
        <w:rPr>
          <w:rFonts w:ascii="Times New Roman" w:hAnsi="Times New Roman"/>
          <w:b w:val="0"/>
          <w:sz w:val="28"/>
        </w:rPr>
        <w:t xml:space="preserve"> редукторы; </w:t>
      </w:r>
      <w:r>
        <w:rPr>
          <w:rFonts w:ascii="Times New Roman" w:hAnsi="Times New Roman"/>
          <w:b w:val="0"/>
          <w:i/>
          <w:sz w:val="28"/>
        </w:rPr>
        <w:t>4 —</w:t>
      </w:r>
      <w:r>
        <w:rPr>
          <w:rFonts w:ascii="Times New Roman" w:hAnsi="Times New Roman"/>
          <w:b w:val="0"/>
          <w:sz w:val="28"/>
        </w:rPr>
        <w:t xml:space="preserve"> чаша; 5 — тарелка выгружателя; </w:t>
      </w:r>
      <w:r>
        <w:rPr>
          <w:rFonts w:ascii="Times New Roman" w:hAnsi="Times New Roman"/>
          <w:b w:val="0"/>
          <w:i/>
          <w:sz w:val="28"/>
        </w:rPr>
        <w:t>6 —</w:t>
      </w:r>
      <w:r>
        <w:rPr>
          <w:rFonts w:ascii="Times New Roman" w:hAnsi="Times New Roman"/>
          <w:b w:val="0"/>
          <w:sz w:val="28"/>
        </w:rPr>
        <w:t xml:space="preserve"> ножевая головка; 7 — ножевой вал</w:t>
      </w:r>
    </w:p>
    <w:p w:rsidR="00B97738" w:rsidRDefault="00B97738">
      <w:pPr>
        <w:pStyle w:val="10"/>
        <w:spacing w:before="180" w:line="360" w:lineRule="auto"/>
        <w:ind w:firstLine="851"/>
        <w:jc w:val="both"/>
        <w:rPr>
          <w:rFonts w:ascii="Times New Roman" w:hAnsi="Times New Roman"/>
          <w:b w:val="0"/>
          <w:sz w:val="28"/>
        </w:rPr>
      </w:pPr>
      <w:r>
        <w:rPr>
          <w:rFonts w:ascii="Times New Roman" w:hAnsi="Times New Roman"/>
          <w:b w:val="0"/>
          <w:sz w:val="28"/>
        </w:rPr>
        <w:t>Куттер Л5-ФКН с механизированной выгрузкой фарша (рис. 4.3) предназначен для окончательного измельчения мяса и замороженных блоков размером 190</w:t>
      </w:r>
      <w:r>
        <w:rPr>
          <w:rFonts w:ascii="Times New Roman" w:hAnsi="Times New Roman"/>
          <w:b w:val="0"/>
          <w:sz w:val="28"/>
        </w:rPr>
        <w:sym w:font="Symbol" w:char="F0B4"/>
      </w:r>
      <w:r>
        <w:rPr>
          <w:rFonts w:ascii="Times New Roman" w:hAnsi="Times New Roman"/>
          <w:b w:val="0"/>
          <w:sz w:val="28"/>
        </w:rPr>
        <w:t>190</w:t>
      </w:r>
      <w:r>
        <w:rPr>
          <w:rFonts w:ascii="Times New Roman" w:hAnsi="Times New Roman"/>
          <w:b w:val="0"/>
          <w:sz w:val="28"/>
        </w:rPr>
        <w:sym w:font="Symbol" w:char="F0B4"/>
      </w:r>
      <w:r>
        <w:rPr>
          <w:rFonts w:ascii="Times New Roman" w:hAnsi="Times New Roman"/>
          <w:b w:val="0"/>
          <w:sz w:val="28"/>
        </w:rPr>
        <w:t>75мм при температуре сырья не ниже –8°С. Куттер включает станину, чашу, измельчающий механизм, выгружатель, защитную крышку и электропривод. На станине крепят приводные и технологические узлы. Измельчающий механизм содержит ножевой вал, на консольной части которого смонтирована втулка с серповидными ножами, устанавливаемыми с помощью колец.</w:t>
      </w:r>
    </w:p>
    <w:p w:rsidR="00B97738" w:rsidRDefault="00B97738">
      <w:pPr>
        <w:pStyle w:val="10"/>
        <w:spacing w:before="180" w:line="360" w:lineRule="auto"/>
        <w:ind w:left="0" w:firstLine="720"/>
        <w:jc w:val="both"/>
        <w:rPr>
          <w:rFonts w:ascii="Times New Roman" w:hAnsi="Times New Roman"/>
          <w:b w:val="0"/>
          <w:sz w:val="28"/>
        </w:rPr>
      </w:pPr>
      <w:r>
        <w:rPr>
          <w:rFonts w:ascii="Times New Roman" w:hAnsi="Times New Roman"/>
          <w:b w:val="0"/>
          <w:sz w:val="28"/>
        </w:rPr>
        <w:t>Механизм выгружателя фарша смонтирован на кронштейне, прикрепленном к нижней части станины. Рабочим органом его является алюминиевая тарелка, приводимая во вращение от электродвигателя через червячный редуктор (частота вращения 58мин</w:t>
      </w:r>
      <w:r>
        <w:rPr>
          <w:rFonts w:ascii="Times New Roman" w:hAnsi="Times New Roman"/>
          <w:b w:val="0"/>
          <w:sz w:val="28"/>
          <w:vertAlign w:val="superscript"/>
        </w:rPr>
        <w:t>-1</w:t>
      </w:r>
      <w:r>
        <w:rPr>
          <w:rFonts w:ascii="Times New Roman" w:hAnsi="Times New Roman"/>
          <w:b w:val="0"/>
          <w:sz w:val="28"/>
        </w:rPr>
        <w:t>). Механизм выгружателя свободно качается на специальной оси. В поднятом положении выгружатель фиксируется за счет собственной массы. Вал. выгружателя проходит над рабочим пространством чаши через трубу, которая одним концом соединена неподвижно с корпусом редуктора выгружателя, на другом закреплен металлические скребок для удаления фарша с наружной поверхности тарелки и направления его в лоток. Электродвигатель механизма выгружателя включается и выключается автоматически: при поднятой тарелке он не работает и включается только после ее опускания в чашу машины. Полного опорожнения чаши механизм выгружателя не дает, требуется дополнительная ручная зачистка.</w:t>
      </w:r>
    </w:p>
    <w:p w:rsidR="00B97738" w:rsidRDefault="00B97738">
      <w:pPr>
        <w:pStyle w:val="10"/>
        <w:spacing w:line="360" w:lineRule="auto"/>
        <w:ind w:left="0" w:firstLine="851"/>
        <w:jc w:val="both"/>
        <w:rPr>
          <w:rFonts w:ascii="Times New Roman" w:hAnsi="Times New Roman"/>
          <w:b w:val="0"/>
          <w:sz w:val="28"/>
        </w:rPr>
      </w:pPr>
      <w:r>
        <w:rPr>
          <w:rFonts w:ascii="Times New Roman" w:hAnsi="Times New Roman"/>
          <w:b w:val="0"/>
          <w:sz w:val="28"/>
        </w:rPr>
        <w:t>Защитная крышка обеспечивает безопасные условия работы и предотвращает выбрасывание из чаши перерабатываемого сырья. Снизу к крышке крепят специальные скребки, направляющие измельчаемое сырье под ножи.</w:t>
      </w:r>
    </w:p>
    <w:p w:rsidR="00B97738" w:rsidRDefault="00B97738">
      <w:pPr>
        <w:pStyle w:val="10"/>
        <w:spacing w:line="360" w:lineRule="auto"/>
        <w:ind w:left="0" w:firstLine="851"/>
        <w:jc w:val="both"/>
        <w:rPr>
          <w:rFonts w:ascii="Times New Roman" w:hAnsi="Times New Roman"/>
          <w:b w:val="0"/>
          <w:sz w:val="28"/>
        </w:rPr>
      </w:pPr>
      <w:r>
        <w:rPr>
          <w:rFonts w:ascii="Times New Roman" w:hAnsi="Times New Roman"/>
          <w:b w:val="0"/>
          <w:sz w:val="28"/>
        </w:rPr>
        <w:t>В чашу сырье загружают при включенной машине. Сырье подается под ножи вращением чаши.</w:t>
      </w:r>
    </w:p>
    <w:p w:rsidR="00B97738" w:rsidRDefault="00B97738">
      <w:pPr>
        <w:pStyle w:val="10"/>
        <w:spacing w:line="360" w:lineRule="auto"/>
        <w:ind w:left="0" w:firstLine="851"/>
        <w:jc w:val="both"/>
        <w:rPr>
          <w:rFonts w:ascii="Times New Roman" w:hAnsi="Times New Roman"/>
          <w:b w:val="0"/>
          <w:sz w:val="28"/>
        </w:rPr>
      </w:pPr>
      <w:r>
        <w:rPr>
          <w:rFonts w:ascii="Times New Roman" w:hAnsi="Times New Roman"/>
          <w:b w:val="0"/>
          <w:sz w:val="28"/>
        </w:rPr>
        <w:t>Длительность процесса обработки фарша в куттере в значительной степени зависит от сорта мяса, степени его предварительного измельчения, коэффициента загрузки чаши, расстояния между крайними ножами и чашей (минимальное 2 мм), число ножей и частоты их вращения. Ножи собирают в строгой последовательности таким образом, чтобы крайние точки их кромки описывали в диаметральном сечении окружности одного диаметра с окружностью, образуемой крайними точками режущей кромки крайних ножей. Этим достигается балансировка ножевой головки.</w:t>
      </w:r>
    </w:p>
    <w:p w:rsidR="00B97738" w:rsidRDefault="00B97738">
      <w:pPr>
        <w:pStyle w:val="10"/>
        <w:spacing w:line="360" w:lineRule="auto"/>
        <w:ind w:left="0" w:firstLine="851"/>
        <w:jc w:val="both"/>
        <w:rPr>
          <w:rFonts w:ascii="Times New Roman" w:hAnsi="Times New Roman"/>
          <w:b w:val="0"/>
          <w:sz w:val="28"/>
        </w:rPr>
      </w:pPr>
      <w:r>
        <w:rPr>
          <w:rFonts w:ascii="Times New Roman" w:hAnsi="Times New Roman"/>
          <w:b w:val="0"/>
          <w:sz w:val="28"/>
        </w:rPr>
        <w:t>Измельчение продукта без добавления воды вызывает увеличение потребляемой мощности на 30...40%. Поэтому выбор рационального коэффициента загрузки чаши, необходимых режимов определяется технологией приготовления фарша с учетом использования</w:t>
      </w:r>
      <w:r>
        <w:rPr>
          <w:rFonts w:ascii="Times New Roman" w:hAnsi="Times New Roman"/>
          <w:b w:val="0"/>
          <w:sz w:val="28"/>
          <w:lang w:val="en-US"/>
        </w:rPr>
        <w:t xml:space="preserve"> 1-й </w:t>
      </w:r>
      <w:r>
        <w:rPr>
          <w:rFonts w:ascii="Times New Roman" w:hAnsi="Times New Roman"/>
          <w:b w:val="0"/>
          <w:sz w:val="28"/>
        </w:rPr>
        <w:t>и 2-й скорости вращения чаши,</w:t>
      </w:r>
      <w:r>
        <w:rPr>
          <w:rFonts w:ascii="Times New Roman" w:hAnsi="Times New Roman"/>
          <w:b w:val="0"/>
          <w:sz w:val="28"/>
          <w:lang w:val="en-US"/>
        </w:rPr>
        <w:t xml:space="preserve"> а</w:t>
      </w:r>
      <w:r>
        <w:rPr>
          <w:rFonts w:ascii="Times New Roman" w:hAnsi="Times New Roman"/>
          <w:b w:val="0"/>
          <w:sz w:val="28"/>
        </w:rPr>
        <w:t xml:space="preserve"> также 1-й и 2-й скорости вращения ножевого вала. Во избежание перегрева фарша при измельчении сырье в кусках предварительно охлаждают до +1...-2°С.</w:t>
      </w:r>
    </w:p>
    <w:p w:rsidR="00B97738" w:rsidRDefault="00B97738">
      <w:pPr>
        <w:pStyle w:val="10"/>
        <w:spacing w:line="360" w:lineRule="auto"/>
        <w:ind w:left="0" w:firstLine="851"/>
        <w:jc w:val="both"/>
        <w:rPr>
          <w:rFonts w:ascii="Times New Roman" w:hAnsi="Times New Roman"/>
          <w:b w:val="0"/>
          <w:sz w:val="28"/>
        </w:rPr>
      </w:pPr>
      <w:r>
        <w:rPr>
          <w:rFonts w:ascii="Times New Roman" w:hAnsi="Times New Roman"/>
          <w:b w:val="0"/>
          <w:sz w:val="28"/>
        </w:rPr>
        <w:t>Куттер Л5-ФК1Н по конструкции аналогичен куттеру Л5-ФКН, но отличается основными техническими параметрами.</w:t>
      </w:r>
    </w:p>
    <w:p w:rsidR="00B97738" w:rsidRDefault="00B97738">
      <w:pPr>
        <w:pStyle w:val="10"/>
        <w:spacing w:line="360" w:lineRule="auto"/>
        <w:ind w:left="0"/>
        <w:jc w:val="right"/>
        <w:rPr>
          <w:rFonts w:ascii="Times New Roman" w:hAnsi="Times New Roman"/>
          <w:b w:val="0"/>
          <w:sz w:val="28"/>
        </w:rPr>
      </w:pPr>
      <w:r>
        <w:rPr>
          <w:rFonts w:ascii="Times New Roman" w:hAnsi="Times New Roman"/>
          <w:b w:val="0"/>
          <w:sz w:val="28"/>
        </w:rPr>
        <w:t>Таблица 4.1</w:t>
      </w:r>
    </w:p>
    <w:p w:rsidR="00B97738" w:rsidRDefault="00B97738">
      <w:pPr>
        <w:pStyle w:val="10"/>
        <w:spacing w:line="360" w:lineRule="auto"/>
        <w:ind w:left="0"/>
        <w:jc w:val="both"/>
        <w:rPr>
          <w:sz w:val="28"/>
        </w:rPr>
      </w:pPr>
      <w:r>
        <w:rPr>
          <w:rFonts w:ascii="Times New Roman" w:hAnsi="Times New Roman"/>
          <w:b w:val="0"/>
          <w:sz w:val="28"/>
        </w:rPr>
        <w:t>Техническая характеристика куттеров Л5-ФКН и Л5-ФК1Н</w:t>
      </w:r>
    </w:p>
    <w:tbl>
      <w:tblPr>
        <w:tblW w:w="0" w:type="auto"/>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487"/>
        <w:gridCol w:w="1701"/>
        <w:gridCol w:w="1701"/>
      </w:tblGrid>
      <w:tr w:rsidR="00B97738">
        <w:tc>
          <w:tcPr>
            <w:tcW w:w="6487" w:type="dxa"/>
          </w:tcPr>
          <w:p w:rsidR="00B97738" w:rsidRDefault="00B97738">
            <w:pPr>
              <w:pStyle w:val="10"/>
              <w:spacing w:before="60" w:line="360" w:lineRule="auto"/>
              <w:ind w:left="0"/>
              <w:jc w:val="center"/>
              <w:rPr>
                <w:b w:val="0"/>
                <w:caps/>
              </w:rPr>
            </w:pPr>
            <w:r>
              <w:rPr>
                <w:b w:val="0"/>
                <w:caps/>
              </w:rPr>
              <w:t>ПАРАМЕТРЫ</w:t>
            </w:r>
          </w:p>
        </w:tc>
        <w:tc>
          <w:tcPr>
            <w:tcW w:w="1701" w:type="dxa"/>
          </w:tcPr>
          <w:p w:rsidR="00B97738" w:rsidRDefault="00B97738">
            <w:pPr>
              <w:pStyle w:val="10"/>
              <w:spacing w:before="60" w:line="360" w:lineRule="auto"/>
              <w:ind w:left="0"/>
              <w:jc w:val="center"/>
              <w:rPr>
                <w:b w:val="0"/>
                <w:caps/>
              </w:rPr>
            </w:pPr>
            <w:r>
              <w:rPr>
                <w:b w:val="0"/>
                <w:caps/>
              </w:rPr>
              <w:t>Л5-ФКН</w:t>
            </w:r>
          </w:p>
        </w:tc>
        <w:tc>
          <w:tcPr>
            <w:tcW w:w="1701" w:type="dxa"/>
          </w:tcPr>
          <w:p w:rsidR="00B97738" w:rsidRDefault="00B97738">
            <w:pPr>
              <w:pStyle w:val="10"/>
              <w:spacing w:before="60" w:line="360" w:lineRule="auto"/>
              <w:ind w:left="0"/>
              <w:jc w:val="center"/>
              <w:rPr>
                <w:b w:val="0"/>
                <w:caps/>
              </w:rPr>
            </w:pPr>
            <w:r>
              <w:rPr>
                <w:b w:val="0"/>
                <w:caps/>
              </w:rPr>
              <w:t>Л5-ФК1Н</w:t>
            </w:r>
          </w:p>
        </w:tc>
      </w:tr>
      <w:tr w:rsidR="00B97738">
        <w:tc>
          <w:tcPr>
            <w:tcW w:w="6487" w:type="dxa"/>
          </w:tcPr>
          <w:p w:rsidR="00B97738" w:rsidRDefault="00B97738">
            <w:pPr>
              <w:pStyle w:val="10"/>
              <w:spacing w:before="60" w:line="360" w:lineRule="auto"/>
              <w:ind w:left="0"/>
              <w:rPr>
                <w:b w:val="0"/>
              </w:rPr>
            </w:pPr>
            <w:r>
              <w:rPr>
                <w:b w:val="0"/>
              </w:rPr>
              <w:t>Производительность, кг/ч</w:t>
            </w:r>
          </w:p>
        </w:tc>
        <w:tc>
          <w:tcPr>
            <w:tcW w:w="1701" w:type="dxa"/>
          </w:tcPr>
          <w:p w:rsidR="00B97738" w:rsidRDefault="00B97738">
            <w:pPr>
              <w:pStyle w:val="10"/>
              <w:spacing w:before="60" w:line="360" w:lineRule="auto"/>
              <w:ind w:left="0"/>
              <w:jc w:val="center"/>
              <w:rPr>
                <w:b w:val="0"/>
              </w:rPr>
            </w:pPr>
            <w:r>
              <w:rPr>
                <w:b w:val="0"/>
              </w:rPr>
              <w:t>до 2000</w:t>
            </w:r>
          </w:p>
        </w:tc>
        <w:tc>
          <w:tcPr>
            <w:tcW w:w="1701" w:type="dxa"/>
          </w:tcPr>
          <w:p w:rsidR="00B97738" w:rsidRDefault="00B97738">
            <w:pPr>
              <w:pStyle w:val="10"/>
              <w:spacing w:before="60" w:line="360" w:lineRule="auto"/>
              <w:ind w:left="0"/>
              <w:jc w:val="center"/>
              <w:rPr>
                <w:b w:val="0"/>
              </w:rPr>
            </w:pPr>
            <w:r>
              <w:rPr>
                <w:b w:val="0"/>
              </w:rPr>
              <w:t>до 1000</w:t>
            </w:r>
          </w:p>
        </w:tc>
      </w:tr>
      <w:tr w:rsidR="00B97738">
        <w:tc>
          <w:tcPr>
            <w:tcW w:w="6487" w:type="dxa"/>
          </w:tcPr>
          <w:p w:rsidR="00B97738" w:rsidRDefault="00B97738">
            <w:pPr>
              <w:pStyle w:val="10"/>
              <w:spacing w:before="60" w:line="360" w:lineRule="auto"/>
              <w:ind w:left="0"/>
              <w:rPr>
                <w:b w:val="0"/>
              </w:rPr>
            </w:pPr>
            <w:r>
              <w:rPr>
                <w:b w:val="0"/>
              </w:rPr>
              <w:t>Вместимость чаши, л</w:t>
            </w:r>
          </w:p>
        </w:tc>
        <w:tc>
          <w:tcPr>
            <w:tcW w:w="1701" w:type="dxa"/>
          </w:tcPr>
          <w:p w:rsidR="00B97738" w:rsidRDefault="00B97738">
            <w:pPr>
              <w:pStyle w:val="10"/>
              <w:spacing w:before="60" w:line="360" w:lineRule="auto"/>
              <w:ind w:left="0"/>
              <w:jc w:val="center"/>
              <w:rPr>
                <w:b w:val="0"/>
              </w:rPr>
            </w:pPr>
            <w:r>
              <w:rPr>
                <w:b w:val="0"/>
              </w:rPr>
              <w:t>250</w:t>
            </w:r>
          </w:p>
        </w:tc>
        <w:tc>
          <w:tcPr>
            <w:tcW w:w="1701" w:type="dxa"/>
          </w:tcPr>
          <w:p w:rsidR="00B97738" w:rsidRDefault="00B97738">
            <w:pPr>
              <w:pStyle w:val="10"/>
              <w:spacing w:before="60" w:line="360" w:lineRule="auto"/>
              <w:ind w:left="0"/>
              <w:jc w:val="center"/>
              <w:rPr>
                <w:b w:val="0"/>
              </w:rPr>
            </w:pPr>
            <w:r>
              <w:rPr>
                <w:b w:val="0"/>
              </w:rPr>
              <w:t>120</w:t>
            </w:r>
          </w:p>
        </w:tc>
      </w:tr>
      <w:tr w:rsidR="00B97738">
        <w:tc>
          <w:tcPr>
            <w:tcW w:w="6487" w:type="dxa"/>
          </w:tcPr>
          <w:p w:rsidR="00B97738" w:rsidRDefault="00B97738">
            <w:pPr>
              <w:pStyle w:val="10"/>
              <w:spacing w:before="60" w:line="360" w:lineRule="auto"/>
              <w:ind w:left="0"/>
              <w:rPr>
                <w:b w:val="0"/>
              </w:rPr>
            </w:pPr>
            <w:r>
              <w:rPr>
                <w:b w:val="0"/>
              </w:rPr>
              <w:t>Коэффициент загрузки чаши</w:t>
            </w:r>
          </w:p>
        </w:tc>
        <w:tc>
          <w:tcPr>
            <w:tcW w:w="1701" w:type="dxa"/>
          </w:tcPr>
          <w:p w:rsidR="00B97738" w:rsidRDefault="00B97738">
            <w:pPr>
              <w:pStyle w:val="10"/>
              <w:spacing w:before="60" w:line="360" w:lineRule="auto"/>
              <w:ind w:left="0"/>
              <w:jc w:val="center"/>
              <w:rPr>
                <w:b w:val="0"/>
              </w:rPr>
            </w:pPr>
            <w:r>
              <w:rPr>
                <w:b w:val="0"/>
              </w:rPr>
              <w:t>0,6</w:t>
            </w:r>
          </w:p>
        </w:tc>
        <w:tc>
          <w:tcPr>
            <w:tcW w:w="1701" w:type="dxa"/>
          </w:tcPr>
          <w:p w:rsidR="00B97738" w:rsidRDefault="00B97738">
            <w:pPr>
              <w:pStyle w:val="10"/>
              <w:spacing w:before="60" w:line="360" w:lineRule="auto"/>
              <w:ind w:left="0"/>
              <w:jc w:val="center"/>
              <w:rPr>
                <w:b w:val="0"/>
              </w:rPr>
            </w:pPr>
            <w:r>
              <w:rPr>
                <w:b w:val="0"/>
              </w:rPr>
              <w:t>0,6</w:t>
            </w:r>
          </w:p>
        </w:tc>
      </w:tr>
      <w:tr w:rsidR="00B97738">
        <w:tc>
          <w:tcPr>
            <w:tcW w:w="6487" w:type="dxa"/>
          </w:tcPr>
          <w:p w:rsidR="00B97738" w:rsidRDefault="00B97738">
            <w:pPr>
              <w:pStyle w:val="10"/>
              <w:spacing w:before="60" w:line="360" w:lineRule="auto"/>
              <w:ind w:left="0"/>
              <w:rPr>
                <w:b w:val="0"/>
              </w:rPr>
            </w:pPr>
            <w:r>
              <w:rPr>
                <w:b w:val="0"/>
              </w:rPr>
              <w:t>Количество серповидных ножей</w:t>
            </w:r>
          </w:p>
        </w:tc>
        <w:tc>
          <w:tcPr>
            <w:tcW w:w="1701" w:type="dxa"/>
          </w:tcPr>
          <w:p w:rsidR="00B97738" w:rsidRDefault="00B97738">
            <w:pPr>
              <w:pStyle w:val="10"/>
              <w:spacing w:before="60" w:line="360" w:lineRule="auto"/>
              <w:ind w:left="0"/>
              <w:jc w:val="center"/>
              <w:rPr>
                <w:b w:val="0"/>
              </w:rPr>
            </w:pPr>
            <w:r>
              <w:rPr>
                <w:b w:val="0"/>
              </w:rPr>
              <w:t>6,9 или 12</w:t>
            </w:r>
          </w:p>
        </w:tc>
        <w:tc>
          <w:tcPr>
            <w:tcW w:w="1701" w:type="dxa"/>
          </w:tcPr>
          <w:p w:rsidR="00B97738" w:rsidRDefault="00B97738">
            <w:pPr>
              <w:pStyle w:val="10"/>
              <w:spacing w:before="60" w:line="360" w:lineRule="auto"/>
              <w:ind w:left="0"/>
              <w:jc w:val="center"/>
              <w:rPr>
                <w:b w:val="0"/>
              </w:rPr>
            </w:pPr>
            <w:r>
              <w:rPr>
                <w:b w:val="0"/>
              </w:rPr>
              <w:t>6</w:t>
            </w:r>
          </w:p>
        </w:tc>
      </w:tr>
      <w:tr w:rsidR="00B97738">
        <w:tc>
          <w:tcPr>
            <w:tcW w:w="6487" w:type="dxa"/>
          </w:tcPr>
          <w:p w:rsidR="00B97738" w:rsidRDefault="00B97738">
            <w:pPr>
              <w:pStyle w:val="10"/>
              <w:spacing w:before="60" w:line="360" w:lineRule="auto"/>
              <w:ind w:left="0"/>
              <w:rPr>
                <w:b w:val="0"/>
              </w:rPr>
            </w:pPr>
            <w:r>
              <w:rPr>
                <w:b w:val="0"/>
              </w:rPr>
              <w:t>Мощность электродвигателей, кВт</w:t>
            </w:r>
          </w:p>
        </w:tc>
        <w:tc>
          <w:tcPr>
            <w:tcW w:w="1701" w:type="dxa"/>
          </w:tcPr>
          <w:p w:rsidR="00B97738" w:rsidRDefault="00B97738">
            <w:pPr>
              <w:pStyle w:val="10"/>
              <w:spacing w:before="60" w:line="360" w:lineRule="auto"/>
              <w:ind w:left="0"/>
              <w:jc w:val="center"/>
              <w:rPr>
                <w:b w:val="0"/>
              </w:rPr>
            </w:pPr>
            <w:r>
              <w:rPr>
                <w:b w:val="0"/>
              </w:rPr>
              <w:t>57</w:t>
            </w:r>
          </w:p>
        </w:tc>
        <w:tc>
          <w:tcPr>
            <w:tcW w:w="1701" w:type="dxa"/>
          </w:tcPr>
          <w:p w:rsidR="00B97738" w:rsidRDefault="00B97738">
            <w:pPr>
              <w:pStyle w:val="10"/>
              <w:spacing w:before="60" w:line="360" w:lineRule="auto"/>
              <w:ind w:left="0"/>
              <w:jc w:val="center"/>
              <w:rPr>
                <w:b w:val="0"/>
              </w:rPr>
            </w:pPr>
            <w:r>
              <w:rPr>
                <w:b w:val="0"/>
              </w:rPr>
              <w:t>19,9</w:t>
            </w:r>
          </w:p>
        </w:tc>
      </w:tr>
      <w:tr w:rsidR="00B97738">
        <w:tc>
          <w:tcPr>
            <w:tcW w:w="6487" w:type="dxa"/>
          </w:tcPr>
          <w:p w:rsidR="00B97738" w:rsidRDefault="00B97738">
            <w:pPr>
              <w:pStyle w:val="10"/>
              <w:spacing w:before="60" w:line="360" w:lineRule="auto"/>
              <w:ind w:left="0"/>
              <w:rPr>
                <w:b w:val="0"/>
              </w:rPr>
            </w:pPr>
            <w:r>
              <w:rPr>
                <w:b w:val="0"/>
              </w:rPr>
              <w:t>Габаритные размеры, м</w:t>
            </w:r>
          </w:p>
        </w:tc>
        <w:tc>
          <w:tcPr>
            <w:tcW w:w="1701" w:type="dxa"/>
          </w:tcPr>
          <w:p w:rsidR="00B97738" w:rsidRDefault="00B97738">
            <w:pPr>
              <w:pStyle w:val="10"/>
              <w:spacing w:before="60" w:line="360" w:lineRule="auto"/>
              <w:ind w:left="0"/>
              <w:jc w:val="center"/>
              <w:rPr>
                <w:b w:val="0"/>
              </w:rPr>
            </w:pPr>
            <w:r>
              <w:rPr>
                <w:b w:val="0"/>
              </w:rPr>
              <w:t>2,22</w:t>
            </w:r>
            <w:r>
              <w:rPr>
                <w:b w:val="0"/>
              </w:rPr>
              <w:sym w:font="Symbol" w:char="F0B4"/>
            </w:r>
            <w:r>
              <w:rPr>
                <w:b w:val="0"/>
              </w:rPr>
              <w:t>1,76</w:t>
            </w:r>
            <w:r>
              <w:rPr>
                <w:b w:val="0"/>
              </w:rPr>
              <w:sym w:font="Symbol" w:char="F0B4"/>
            </w:r>
            <w:r>
              <w:rPr>
                <w:b w:val="0"/>
              </w:rPr>
              <w:t>1,23</w:t>
            </w:r>
          </w:p>
        </w:tc>
        <w:tc>
          <w:tcPr>
            <w:tcW w:w="1701" w:type="dxa"/>
          </w:tcPr>
          <w:p w:rsidR="00B97738" w:rsidRDefault="00B97738">
            <w:pPr>
              <w:pStyle w:val="10"/>
              <w:spacing w:before="60" w:line="360" w:lineRule="auto"/>
              <w:ind w:left="0"/>
              <w:jc w:val="center"/>
              <w:rPr>
                <w:b w:val="0"/>
              </w:rPr>
            </w:pPr>
            <w:r>
              <w:rPr>
                <w:b w:val="0"/>
              </w:rPr>
              <w:t>1,82</w:t>
            </w:r>
            <w:r>
              <w:rPr>
                <w:b w:val="0"/>
              </w:rPr>
              <w:sym w:font="Symbol" w:char="F0B4"/>
            </w:r>
            <w:r>
              <w:rPr>
                <w:b w:val="0"/>
              </w:rPr>
              <w:t>1,41</w:t>
            </w:r>
            <w:r>
              <w:rPr>
                <w:b w:val="0"/>
              </w:rPr>
              <w:sym w:font="Symbol" w:char="F0B4"/>
            </w:r>
            <w:r>
              <w:rPr>
                <w:b w:val="0"/>
              </w:rPr>
              <w:t>1,16</w:t>
            </w:r>
          </w:p>
        </w:tc>
      </w:tr>
      <w:tr w:rsidR="00B97738">
        <w:tc>
          <w:tcPr>
            <w:tcW w:w="6487" w:type="dxa"/>
          </w:tcPr>
          <w:p w:rsidR="00B97738" w:rsidRDefault="00B97738">
            <w:pPr>
              <w:pStyle w:val="10"/>
              <w:spacing w:before="60" w:line="360" w:lineRule="auto"/>
              <w:ind w:left="0"/>
              <w:rPr>
                <w:b w:val="0"/>
              </w:rPr>
            </w:pPr>
            <w:r>
              <w:rPr>
                <w:b w:val="0"/>
              </w:rPr>
              <w:t>Масса, кг</w:t>
            </w:r>
          </w:p>
        </w:tc>
        <w:tc>
          <w:tcPr>
            <w:tcW w:w="1701" w:type="dxa"/>
          </w:tcPr>
          <w:p w:rsidR="00B97738" w:rsidRDefault="00B97738">
            <w:pPr>
              <w:pStyle w:val="10"/>
              <w:spacing w:before="60" w:line="360" w:lineRule="auto"/>
              <w:ind w:left="0"/>
              <w:jc w:val="center"/>
              <w:rPr>
                <w:b w:val="0"/>
              </w:rPr>
            </w:pPr>
            <w:r>
              <w:rPr>
                <w:b w:val="0"/>
              </w:rPr>
              <w:t>2320</w:t>
            </w:r>
          </w:p>
        </w:tc>
        <w:tc>
          <w:tcPr>
            <w:tcW w:w="1701" w:type="dxa"/>
          </w:tcPr>
          <w:p w:rsidR="00B97738" w:rsidRDefault="00B97738">
            <w:pPr>
              <w:pStyle w:val="10"/>
              <w:spacing w:before="60" w:line="360" w:lineRule="auto"/>
              <w:ind w:left="0"/>
              <w:jc w:val="center"/>
              <w:rPr>
                <w:b w:val="0"/>
              </w:rPr>
            </w:pPr>
            <w:r>
              <w:rPr>
                <w:b w:val="0"/>
              </w:rPr>
              <w:t>1300</w:t>
            </w:r>
          </w:p>
        </w:tc>
      </w:tr>
    </w:tbl>
    <w:p w:rsidR="00B97738" w:rsidRDefault="00B97738">
      <w:pPr>
        <w:pStyle w:val="10"/>
        <w:spacing w:line="360" w:lineRule="auto"/>
        <w:ind w:left="0" w:firstLine="851"/>
      </w:pPr>
    </w:p>
    <w:p w:rsidR="00B97738" w:rsidRDefault="00B97738">
      <w:pPr>
        <w:spacing w:line="360" w:lineRule="auto"/>
        <w:jc w:val="both"/>
        <w:rPr>
          <w:sz w:val="28"/>
        </w:rPr>
      </w:pPr>
    </w:p>
    <w:p w:rsidR="00B97738" w:rsidRDefault="00B97738">
      <w:pPr>
        <w:spacing w:line="360" w:lineRule="auto"/>
        <w:jc w:val="both"/>
        <w:rPr>
          <w:sz w:val="28"/>
        </w:rPr>
      </w:pPr>
      <w:r>
        <w:rPr>
          <w:sz w:val="28"/>
        </w:rPr>
        <w:t>4.2. Патентный поиск.</w:t>
      </w:r>
    </w:p>
    <w:p w:rsidR="00B97738" w:rsidRDefault="00B97738">
      <w:pPr>
        <w:spacing w:line="360" w:lineRule="auto"/>
        <w:jc w:val="center"/>
        <w:rPr>
          <w:sz w:val="28"/>
        </w:rPr>
      </w:pPr>
    </w:p>
    <w:p w:rsidR="00B97738" w:rsidRDefault="00B97738">
      <w:pPr>
        <w:spacing w:line="360" w:lineRule="auto"/>
        <w:jc w:val="center"/>
        <w:rPr>
          <w:sz w:val="28"/>
        </w:rPr>
      </w:pPr>
      <w:r>
        <w:rPr>
          <w:sz w:val="28"/>
        </w:rPr>
        <w:t>Справка о патентном поиске</w:t>
      </w:r>
    </w:p>
    <w:p w:rsidR="00B97738" w:rsidRDefault="00B97738">
      <w:pPr>
        <w:spacing w:line="360" w:lineRule="auto"/>
        <w:jc w:val="center"/>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6"/>
        <w:gridCol w:w="2110"/>
        <w:gridCol w:w="5351"/>
      </w:tblGrid>
      <w:tr w:rsidR="00B97738">
        <w:tc>
          <w:tcPr>
            <w:tcW w:w="2109" w:type="dxa"/>
            <w:gridSpan w:val="2"/>
          </w:tcPr>
          <w:p w:rsidR="00B97738" w:rsidRDefault="00B97738">
            <w:pPr>
              <w:pStyle w:val="a4"/>
              <w:spacing w:line="360" w:lineRule="auto"/>
            </w:pPr>
            <w:r>
              <w:t>Предмет поиска (объект, его составные части)</w:t>
            </w:r>
          </w:p>
        </w:tc>
        <w:tc>
          <w:tcPr>
            <w:tcW w:w="2110" w:type="dxa"/>
          </w:tcPr>
          <w:p w:rsidR="00B97738" w:rsidRDefault="00B97738">
            <w:pPr>
              <w:pStyle w:val="a4"/>
              <w:spacing w:line="360" w:lineRule="auto"/>
            </w:pPr>
            <w:r>
              <w:t>Страна выдачи, вид и номер охранного документа, классификационные индексы</w:t>
            </w:r>
          </w:p>
        </w:tc>
        <w:tc>
          <w:tcPr>
            <w:tcW w:w="5351" w:type="dxa"/>
          </w:tcPr>
          <w:p w:rsidR="00B97738" w:rsidRDefault="00B97738">
            <w:pPr>
              <w:pStyle w:val="a4"/>
              <w:spacing w:line="360" w:lineRule="auto"/>
            </w:pPr>
            <w:r>
              <w:t>Сущность заявленного технического решения и цели его создания (по описанию изобретения или заявки)</w:t>
            </w:r>
          </w:p>
        </w:tc>
      </w:tr>
      <w:tr w:rsidR="00B97738">
        <w:trPr>
          <w:trHeight w:val="251"/>
        </w:trPr>
        <w:tc>
          <w:tcPr>
            <w:tcW w:w="2109" w:type="dxa"/>
            <w:gridSpan w:val="2"/>
          </w:tcPr>
          <w:p w:rsidR="00B97738" w:rsidRDefault="00B97738">
            <w:pPr>
              <w:spacing w:line="360" w:lineRule="auto"/>
              <w:jc w:val="center"/>
            </w:pPr>
            <w:r>
              <w:t>1</w:t>
            </w:r>
          </w:p>
        </w:tc>
        <w:tc>
          <w:tcPr>
            <w:tcW w:w="2110" w:type="dxa"/>
          </w:tcPr>
          <w:p w:rsidR="00B97738" w:rsidRDefault="00B97738">
            <w:pPr>
              <w:spacing w:line="360" w:lineRule="auto"/>
              <w:jc w:val="center"/>
            </w:pPr>
            <w:r>
              <w:t>2</w:t>
            </w:r>
          </w:p>
        </w:tc>
        <w:tc>
          <w:tcPr>
            <w:tcW w:w="5351" w:type="dxa"/>
          </w:tcPr>
          <w:p w:rsidR="00B97738" w:rsidRDefault="00B97738">
            <w:pPr>
              <w:spacing w:line="360" w:lineRule="auto"/>
              <w:jc w:val="center"/>
            </w:pPr>
            <w:r>
              <w:t>3</w:t>
            </w:r>
          </w:p>
        </w:tc>
      </w:tr>
      <w:tr w:rsidR="00B97738">
        <w:trPr>
          <w:trHeight w:val="3137"/>
        </w:trPr>
        <w:tc>
          <w:tcPr>
            <w:tcW w:w="2109" w:type="dxa"/>
            <w:gridSpan w:val="2"/>
          </w:tcPr>
          <w:p w:rsidR="00B97738" w:rsidRDefault="00B97738">
            <w:pPr>
              <w:spacing w:line="360" w:lineRule="auto"/>
              <w:jc w:val="both"/>
            </w:pPr>
            <w:r>
              <w:t>1. Куттер.</w:t>
            </w:r>
          </w:p>
        </w:tc>
        <w:tc>
          <w:tcPr>
            <w:tcW w:w="2110" w:type="dxa"/>
          </w:tcPr>
          <w:p w:rsidR="00B97738" w:rsidRDefault="00B97738">
            <w:pPr>
              <w:spacing w:line="360" w:lineRule="auto"/>
              <w:jc w:val="both"/>
            </w:pPr>
            <w:r>
              <w:t>Пат. 2031720 Россия, МКИ</w:t>
            </w:r>
            <w:r>
              <w:rPr>
                <w:vertAlign w:val="superscript"/>
              </w:rPr>
              <w:t>6</w:t>
            </w:r>
            <w:r>
              <w:t xml:space="preserve"> В 02 С 18/18. Опубл. 27.04.95, Бюл. №9</w:t>
            </w:r>
          </w:p>
        </w:tc>
        <w:tc>
          <w:tcPr>
            <w:tcW w:w="5351" w:type="dxa"/>
          </w:tcPr>
          <w:p w:rsidR="00B97738" w:rsidRDefault="00B97738">
            <w:pPr>
              <w:spacing w:line="300" w:lineRule="auto"/>
              <w:jc w:val="both"/>
            </w:pPr>
            <w:r>
              <w:t>В крепежной части ножа и установочной шайбе выполнен ряд попарных отверстий, часть из которых совпадает и в них установлены штифты, а в остальных попарных отверстиях совпадают лишь их продольные координаты. В полости одного из несовпадающих отверстий расположен балансировочный вкладыш. В результате упрощается конструкция куттера и повышаются его эксплутационные характеристики.</w:t>
            </w:r>
          </w:p>
        </w:tc>
      </w:tr>
      <w:tr w:rsidR="00B97738">
        <w:trPr>
          <w:trHeight w:val="415"/>
        </w:trPr>
        <w:tc>
          <w:tcPr>
            <w:tcW w:w="2109" w:type="dxa"/>
            <w:gridSpan w:val="2"/>
            <w:vAlign w:val="center"/>
          </w:tcPr>
          <w:p w:rsidR="00B97738" w:rsidRDefault="00B97738">
            <w:pPr>
              <w:spacing w:line="360" w:lineRule="auto"/>
              <w:jc w:val="center"/>
            </w:pPr>
            <w:r>
              <w:t>1</w:t>
            </w:r>
          </w:p>
        </w:tc>
        <w:tc>
          <w:tcPr>
            <w:tcW w:w="2110" w:type="dxa"/>
            <w:vAlign w:val="center"/>
          </w:tcPr>
          <w:p w:rsidR="00B97738" w:rsidRDefault="00B97738">
            <w:pPr>
              <w:spacing w:line="360" w:lineRule="auto"/>
              <w:jc w:val="center"/>
            </w:pPr>
            <w:r>
              <w:t>2</w:t>
            </w:r>
          </w:p>
        </w:tc>
        <w:tc>
          <w:tcPr>
            <w:tcW w:w="5351" w:type="dxa"/>
            <w:vAlign w:val="center"/>
          </w:tcPr>
          <w:p w:rsidR="00B97738" w:rsidRDefault="00B97738">
            <w:pPr>
              <w:spacing w:line="300" w:lineRule="auto"/>
              <w:jc w:val="center"/>
            </w:pPr>
            <w:r>
              <w:t>3</w:t>
            </w:r>
          </w:p>
        </w:tc>
      </w:tr>
      <w:tr w:rsidR="00B97738">
        <w:tc>
          <w:tcPr>
            <w:tcW w:w="2109" w:type="dxa"/>
            <w:gridSpan w:val="2"/>
          </w:tcPr>
          <w:p w:rsidR="00B97738" w:rsidRDefault="00B97738">
            <w:pPr>
              <w:spacing w:line="360" w:lineRule="auto"/>
              <w:jc w:val="both"/>
            </w:pPr>
            <w:r>
              <w:t>2. Куттер</w:t>
            </w:r>
          </w:p>
        </w:tc>
        <w:tc>
          <w:tcPr>
            <w:tcW w:w="2110" w:type="dxa"/>
          </w:tcPr>
          <w:p w:rsidR="00B97738" w:rsidRDefault="00B97738">
            <w:pPr>
              <w:spacing w:line="360" w:lineRule="auto"/>
              <w:jc w:val="both"/>
            </w:pPr>
            <w:r>
              <w:t>Куттер. Пат. 2054874 Россия, МКИ</w:t>
            </w:r>
            <w:r>
              <w:rPr>
                <w:vertAlign w:val="superscript"/>
              </w:rPr>
              <w:t>6</w:t>
            </w:r>
            <w:r>
              <w:t xml:space="preserve"> А 22 С 17/00. Опубл. 27.02.96, Бюл. № 6</w:t>
            </w:r>
          </w:p>
        </w:tc>
        <w:tc>
          <w:tcPr>
            <w:tcW w:w="5351" w:type="dxa"/>
          </w:tcPr>
          <w:p w:rsidR="00B97738" w:rsidRDefault="00B97738">
            <w:pPr>
              <w:spacing w:line="300" w:lineRule="auto"/>
              <w:jc w:val="both"/>
            </w:pPr>
            <w:r>
              <w:t>Куттер включает в себя: ножевой вал; эксцентриковые шайбы; ножи с каналами; втулки шлицевую и с продольным каналом, соединенным с аналогичным каналом шлицевой втулки; уплотнительные элементы (манжеты); дроссельную шайбу; патрубок и камеру для ввода жидкости. Посадочные элементы ножей состоят из шлицевой втулки с радиальными и кольцевыми каналами, которые соединены со стороны как внутреннего, так и внешнего диаметра с аналогичными кольцевыми каналами эксцентриковых шайб. Ножи оборудованы крышками, изготовленными из пищевого полиэтилена, в пазы которых установлены балансиры, предохраняющие от попадания фарша в ножевую головку. Куттер обеспечивает улучшение функционально-технологических свойств фарша, а также повышение качества готовой продукции.</w:t>
            </w:r>
          </w:p>
        </w:tc>
      </w:tr>
      <w:tr w:rsidR="00B97738">
        <w:tc>
          <w:tcPr>
            <w:tcW w:w="2093" w:type="dxa"/>
          </w:tcPr>
          <w:p w:rsidR="00B97738" w:rsidRDefault="00B97738">
            <w:pPr>
              <w:pStyle w:val="a5"/>
              <w:tabs>
                <w:tab w:val="clear" w:pos="4153"/>
                <w:tab w:val="clear" w:pos="8306"/>
              </w:tabs>
              <w:spacing w:line="360" w:lineRule="auto"/>
              <w:jc w:val="both"/>
            </w:pPr>
            <w:r>
              <w:t>3. Куттер-мешалка</w:t>
            </w:r>
          </w:p>
        </w:tc>
        <w:tc>
          <w:tcPr>
            <w:tcW w:w="2126" w:type="dxa"/>
            <w:gridSpan w:val="2"/>
          </w:tcPr>
          <w:p w:rsidR="00B97738" w:rsidRDefault="00B97738">
            <w:pPr>
              <w:pStyle w:val="a4"/>
              <w:spacing w:line="360" w:lineRule="auto"/>
              <w:jc w:val="both"/>
            </w:pPr>
            <w:r>
              <w:t>Пат. 2060007 России, МКИ</w:t>
            </w:r>
            <w:r>
              <w:rPr>
                <w:vertAlign w:val="superscript"/>
              </w:rPr>
              <w:t xml:space="preserve">6 </w:t>
            </w:r>
            <w:r>
              <w:t>А 22 С 5/00. Опубл. 20. 05. 96, Бюл. № 14</w:t>
            </w:r>
          </w:p>
        </w:tc>
        <w:tc>
          <w:tcPr>
            <w:tcW w:w="5351" w:type="dxa"/>
          </w:tcPr>
          <w:p w:rsidR="00B97738" w:rsidRDefault="00B97738">
            <w:pPr>
              <w:pStyle w:val="a4"/>
              <w:spacing w:line="300" w:lineRule="auto"/>
              <w:jc w:val="both"/>
            </w:pPr>
            <w:r>
              <w:t>Куттер-мешалка оборудован дежой со спиральными шнеками, расположенными по обе стороны перегородки с окнами, установленной вдоль продольной оси дежи. Шнеки снабжены лопатками, размещенными на их валах напротив окон. С торцов дежи в окнах перекрестно траектории вращения лопаток размещены ножи для очистки их от перемешиваемого материала. Режущий механизм смонтирован непосредственно в деже соосно шнеку напротив окна.</w:t>
            </w:r>
          </w:p>
        </w:tc>
      </w:tr>
      <w:tr w:rsidR="00B97738">
        <w:trPr>
          <w:trHeight w:val="6964"/>
        </w:trPr>
        <w:tc>
          <w:tcPr>
            <w:tcW w:w="2093" w:type="dxa"/>
          </w:tcPr>
          <w:p w:rsidR="00B97738" w:rsidRDefault="00B97738">
            <w:pPr>
              <w:spacing w:line="360" w:lineRule="auto"/>
              <w:jc w:val="both"/>
            </w:pPr>
            <w:r>
              <w:t>4. Куттер</w:t>
            </w:r>
          </w:p>
        </w:tc>
        <w:tc>
          <w:tcPr>
            <w:tcW w:w="2126" w:type="dxa"/>
            <w:gridSpan w:val="2"/>
          </w:tcPr>
          <w:p w:rsidR="00B97738" w:rsidRDefault="00B97738">
            <w:pPr>
              <w:spacing w:line="360" w:lineRule="auto"/>
              <w:jc w:val="both"/>
            </w:pPr>
            <w:r>
              <w:t>Авторское свидетельство 1819672 СССР, МКИ В 02 С 18/18. Опубл. 07.06.93, Бюл. №21</w:t>
            </w:r>
          </w:p>
        </w:tc>
        <w:tc>
          <w:tcPr>
            <w:tcW w:w="5351" w:type="dxa"/>
          </w:tcPr>
          <w:p w:rsidR="00B97738" w:rsidRDefault="00B97738">
            <w:pPr>
              <w:pStyle w:val="a4"/>
              <w:spacing w:line="300" w:lineRule="auto"/>
              <w:jc w:val="both"/>
            </w:pPr>
            <w:r>
              <w:t>Куттер предназначен для тонкого измельчения мяса и содержит: вакуумную камеру, состоящую из верхней и нижней частей; чашу; крышку с валом; рычаг; вакуумную магистраль с гибким трубопроводом. Вал и рычаг полые, а вакуумная магистраль образована полостью вала и рычага и вход в нее находится в верхней части крышки. Чаша размещена с зазором относительно внутренней поверхности камеры, площадь которого меньше площади входа вакуумной системы. Во время куттерования при включении вакуумной системы всасывания частичек мясного фарша не происходит, что способствует увеличению ресурса ее работы и уменьшению продолжительности достижения требуемого давления в камере, т.е. улучшению эксплутационных характеристик куттера.</w:t>
            </w:r>
          </w:p>
          <w:p w:rsidR="00B97738" w:rsidRDefault="00B97738">
            <w:pPr>
              <w:pStyle w:val="a4"/>
              <w:spacing w:line="300" w:lineRule="auto"/>
              <w:jc w:val="both"/>
            </w:pPr>
          </w:p>
          <w:p w:rsidR="00B97738" w:rsidRDefault="00B97738">
            <w:pPr>
              <w:pStyle w:val="a4"/>
              <w:spacing w:line="300" w:lineRule="auto"/>
              <w:jc w:val="both"/>
            </w:pPr>
          </w:p>
          <w:p w:rsidR="00B97738" w:rsidRDefault="00B97738">
            <w:pPr>
              <w:pStyle w:val="a4"/>
              <w:spacing w:line="300" w:lineRule="auto"/>
              <w:jc w:val="both"/>
            </w:pPr>
          </w:p>
          <w:p w:rsidR="00B97738" w:rsidRDefault="00B97738">
            <w:pPr>
              <w:pStyle w:val="a4"/>
              <w:spacing w:line="300" w:lineRule="auto"/>
              <w:jc w:val="both"/>
            </w:pPr>
          </w:p>
          <w:p w:rsidR="00B97738" w:rsidRDefault="00B97738">
            <w:pPr>
              <w:pStyle w:val="a4"/>
              <w:spacing w:line="300" w:lineRule="auto"/>
              <w:jc w:val="both"/>
            </w:pPr>
          </w:p>
          <w:p w:rsidR="00B97738" w:rsidRDefault="00B97738">
            <w:pPr>
              <w:pStyle w:val="a4"/>
              <w:spacing w:line="300" w:lineRule="auto"/>
              <w:jc w:val="both"/>
            </w:pPr>
          </w:p>
          <w:p w:rsidR="00B97738" w:rsidRDefault="00B97738">
            <w:pPr>
              <w:pStyle w:val="a4"/>
              <w:spacing w:line="300" w:lineRule="auto"/>
              <w:jc w:val="both"/>
            </w:pPr>
          </w:p>
          <w:p w:rsidR="00B97738" w:rsidRDefault="00B97738">
            <w:pPr>
              <w:pStyle w:val="a4"/>
              <w:spacing w:line="300" w:lineRule="auto"/>
              <w:jc w:val="both"/>
            </w:pPr>
          </w:p>
          <w:p w:rsidR="00B97738" w:rsidRDefault="00B97738">
            <w:pPr>
              <w:pStyle w:val="a4"/>
              <w:spacing w:line="300" w:lineRule="auto"/>
              <w:jc w:val="both"/>
            </w:pPr>
          </w:p>
          <w:p w:rsidR="00B97738" w:rsidRDefault="00B97738">
            <w:pPr>
              <w:pStyle w:val="a4"/>
              <w:spacing w:line="300" w:lineRule="auto"/>
              <w:jc w:val="both"/>
            </w:pPr>
          </w:p>
          <w:p w:rsidR="00B97738" w:rsidRDefault="00B97738">
            <w:pPr>
              <w:pStyle w:val="a4"/>
              <w:spacing w:line="300" w:lineRule="auto"/>
              <w:jc w:val="both"/>
            </w:pPr>
          </w:p>
        </w:tc>
      </w:tr>
      <w:tr w:rsidR="00B97738">
        <w:trPr>
          <w:trHeight w:val="451"/>
        </w:trPr>
        <w:tc>
          <w:tcPr>
            <w:tcW w:w="2093" w:type="dxa"/>
            <w:vAlign w:val="center"/>
          </w:tcPr>
          <w:p w:rsidR="00B97738" w:rsidRDefault="00B97738">
            <w:pPr>
              <w:spacing w:line="360" w:lineRule="auto"/>
              <w:jc w:val="center"/>
            </w:pPr>
            <w:r>
              <w:t>1</w:t>
            </w:r>
          </w:p>
        </w:tc>
        <w:tc>
          <w:tcPr>
            <w:tcW w:w="2126" w:type="dxa"/>
            <w:gridSpan w:val="2"/>
            <w:vAlign w:val="center"/>
          </w:tcPr>
          <w:p w:rsidR="00B97738" w:rsidRDefault="00B97738">
            <w:pPr>
              <w:pStyle w:val="a4"/>
              <w:spacing w:line="360" w:lineRule="auto"/>
            </w:pPr>
            <w:r>
              <w:t>2</w:t>
            </w:r>
          </w:p>
        </w:tc>
        <w:tc>
          <w:tcPr>
            <w:tcW w:w="5351" w:type="dxa"/>
            <w:vAlign w:val="center"/>
          </w:tcPr>
          <w:p w:rsidR="00B97738" w:rsidRDefault="00B97738">
            <w:pPr>
              <w:pStyle w:val="a4"/>
              <w:spacing w:line="300" w:lineRule="auto"/>
            </w:pPr>
            <w:r>
              <w:t>3</w:t>
            </w:r>
          </w:p>
        </w:tc>
      </w:tr>
      <w:tr w:rsidR="00B97738">
        <w:tc>
          <w:tcPr>
            <w:tcW w:w="2093" w:type="dxa"/>
          </w:tcPr>
          <w:p w:rsidR="00B97738" w:rsidRDefault="00B97738">
            <w:pPr>
              <w:spacing w:line="360" w:lineRule="auto"/>
              <w:jc w:val="both"/>
            </w:pPr>
            <w:r>
              <w:t>5. Куттер.</w:t>
            </w:r>
          </w:p>
        </w:tc>
        <w:tc>
          <w:tcPr>
            <w:tcW w:w="2126" w:type="dxa"/>
            <w:gridSpan w:val="2"/>
          </w:tcPr>
          <w:p w:rsidR="00B97738" w:rsidRDefault="00B97738">
            <w:pPr>
              <w:pStyle w:val="a4"/>
              <w:spacing w:line="360" w:lineRule="auto"/>
              <w:jc w:val="both"/>
            </w:pPr>
            <w:r>
              <w:t>Куттер. Заявка 19543432 Германия, МПК</w:t>
            </w:r>
            <w:r>
              <w:rPr>
                <w:vertAlign w:val="superscript"/>
              </w:rPr>
              <w:t>6</w:t>
            </w:r>
            <w:r>
              <w:t xml:space="preserve"> В 02 С 18/20. Опубл. 28.05. 97</w:t>
            </w:r>
          </w:p>
        </w:tc>
        <w:tc>
          <w:tcPr>
            <w:tcW w:w="5351" w:type="dxa"/>
          </w:tcPr>
          <w:p w:rsidR="00B97738" w:rsidRDefault="00B97738">
            <w:pPr>
              <w:pStyle w:val="a4"/>
              <w:spacing w:line="300" w:lineRule="auto"/>
              <w:jc w:val="both"/>
            </w:pPr>
            <w:r>
              <w:t>Режущая головка представляет собой горизонтальный вал с ножами, смонтированный на нижнем конце углового рычага с закрепленной на нем крышкой куттера. Верхний конец рычага установлен в опорах, вокруг горизонтальной оси которых он с крышкой и режущей головкой может поворачиваться в вертикальной плоскости. В верхнем положении рычага крышка открывает чашу, головка с ножами выводится из нее и чаша поворачивается в вертикальной плоскости вокруг расположенной снизу чаши оси на некоторый угол с целью выгрузки продукта. Чаша куттера, с расположенной в ней лопастью для перемешивания фарша, снабжена дополнительной крышкой, позволяющей поддерживать в ней вакуум. Привод режущей головки осуществляется от одного электродвигателя, а чаши и мешалки от другого. Подъем и опускание крышки с режущей головкой производятся с помощью пневматических или гидравлических устройств.</w:t>
            </w:r>
          </w:p>
        </w:tc>
      </w:tr>
      <w:tr w:rsidR="00B97738">
        <w:trPr>
          <w:trHeight w:val="7974"/>
        </w:trPr>
        <w:tc>
          <w:tcPr>
            <w:tcW w:w="2093" w:type="dxa"/>
          </w:tcPr>
          <w:p w:rsidR="00B97738" w:rsidRDefault="00B97738">
            <w:pPr>
              <w:spacing w:line="360" w:lineRule="auto"/>
              <w:jc w:val="both"/>
            </w:pPr>
            <w:r>
              <w:t>6. Ножевой блок головки куттера</w:t>
            </w:r>
          </w:p>
        </w:tc>
        <w:tc>
          <w:tcPr>
            <w:tcW w:w="2126" w:type="dxa"/>
            <w:gridSpan w:val="2"/>
          </w:tcPr>
          <w:p w:rsidR="00B97738" w:rsidRDefault="00B97738">
            <w:pPr>
              <w:pStyle w:val="a4"/>
              <w:spacing w:line="360" w:lineRule="auto"/>
              <w:jc w:val="both"/>
            </w:pPr>
            <w:r>
              <w:t>Ножевой блок головки куттера. Пат. 2016660 Россия, МКИ</w:t>
            </w:r>
            <w:r>
              <w:rPr>
                <w:vertAlign w:val="superscript"/>
              </w:rPr>
              <w:t>6</w:t>
            </w:r>
            <w:r>
              <w:t xml:space="preserve"> В 02 С 18/18. Опубл. 30.07.94, Бюл. № 14</w:t>
            </w:r>
          </w:p>
        </w:tc>
        <w:tc>
          <w:tcPr>
            <w:tcW w:w="5351" w:type="dxa"/>
          </w:tcPr>
          <w:p w:rsidR="00B97738" w:rsidRDefault="00B97738">
            <w:pPr>
              <w:spacing w:line="300" w:lineRule="auto"/>
              <w:jc w:val="both"/>
            </w:pPr>
            <w:r>
              <w:t>Ножевой блок состоит из ножей и эксцентриковых шайб, соединенных шлицевой втулкой. Ножевые блоки, набор которых на валу образует рабочую головку куттера с числом ножей от 2 до 12, содержат правый и левый ножи с посадочными отверстиями в виде зубцов. Этими отверстиями ножи установлены на эксцентриковые зубчатые шайбы, которые связаны между собой зубчатой втулкой с шестигранным отверстием для крепления на валу. Посадочные отверстия ножей находятся в корпусе, образованном двумя полукорпусами, которые отхватывают зубчатый механизм с обеих сторон. В корпусе выполнены дугообразные пазы, в каждом из которых могут располагаться балансиры, фиксируемые в них любым способом. Для предотвращения самопроизвольного демонтажа пакета блока предусмотрены винты, которые стягивают два полукорпуса. Такая конструкция ножевого блока надежна в работе, стабилизирует производительность рабочей головки куттера в результате установки ножей вдоль одной линии после переточки и их переустановки и ликвидирует вероятность попадания компонентов фарша в механизм, облегчая санитарную обработку головки куттера.</w:t>
            </w:r>
          </w:p>
          <w:p w:rsidR="00B97738" w:rsidRDefault="00B97738">
            <w:pPr>
              <w:spacing w:line="300" w:lineRule="auto"/>
              <w:jc w:val="both"/>
            </w:pPr>
          </w:p>
          <w:p w:rsidR="00B97738" w:rsidRDefault="00B97738">
            <w:pPr>
              <w:spacing w:line="300" w:lineRule="auto"/>
              <w:jc w:val="both"/>
            </w:pPr>
          </w:p>
          <w:p w:rsidR="00B97738" w:rsidRDefault="00B97738">
            <w:pPr>
              <w:spacing w:line="300" w:lineRule="auto"/>
              <w:jc w:val="both"/>
            </w:pPr>
          </w:p>
          <w:p w:rsidR="00B97738" w:rsidRDefault="00B97738">
            <w:pPr>
              <w:spacing w:line="300" w:lineRule="auto"/>
              <w:jc w:val="both"/>
            </w:pPr>
          </w:p>
          <w:p w:rsidR="00B97738" w:rsidRDefault="00B97738">
            <w:pPr>
              <w:spacing w:line="300" w:lineRule="auto"/>
              <w:jc w:val="both"/>
            </w:pPr>
          </w:p>
          <w:p w:rsidR="00B97738" w:rsidRDefault="00B97738">
            <w:pPr>
              <w:spacing w:line="300" w:lineRule="auto"/>
              <w:jc w:val="both"/>
            </w:pPr>
          </w:p>
          <w:p w:rsidR="00B97738" w:rsidRDefault="00B97738">
            <w:pPr>
              <w:spacing w:line="300" w:lineRule="auto"/>
              <w:jc w:val="both"/>
            </w:pPr>
          </w:p>
          <w:p w:rsidR="00B97738" w:rsidRDefault="00B97738">
            <w:pPr>
              <w:spacing w:line="300" w:lineRule="auto"/>
              <w:jc w:val="both"/>
            </w:pPr>
          </w:p>
          <w:p w:rsidR="00B97738" w:rsidRDefault="00B97738">
            <w:pPr>
              <w:spacing w:line="300" w:lineRule="auto"/>
              <w:jc w:val="both"/>
            </w:pPr>
          </w:p>
          <w:p w:rsidR="00B97738" w:rsidRDefault="00B97738">
            <w:pPr>
              <w:spacing w:line="300" w:lineRule="auto"/>
              <w:jc w:val="both"/>
            </w:pPr>
          </w:p>
        </w:tc>
      </w:tr>
      <w:tr w:rsidR="00B97738">
        <w:tc>
          <w:tcPr>
            <w:tcW w:w="2093" w:type="dxa"/>
            <w:vAlign w:val="center"/>
          </w:tcPr>
          <w:p w:rsidR="00B97738" w:rsidRDefault="00B97738">
            <w:pPr>
              <w:spacing w:line="360" w:lineRule="auto"/>
              <w:jc w:val="center"/>
            </w:pPr>
            <w:r>
              <w:t>1</w:t>
            </w:r>
          </w:p>
        </w:tc>
        <w:tc>
          <w:tcPr>
            <w:tcW w:w="2126" w:type="dxa"/>
            <w:gridSpan w:val="2"/>
            <w:vAlign w:val="center"/>
          </w:tcPr>
          <w:p w:rsidR="00B97738" w:rsidRDefault="00B97738">
            <w:pPr>
              <w:spacing w:line="360" w:lineRule="auto"/>
              <w:jc w:val="center"/>
            </w:pPr>
            <w:r>
              <w:t>2</w:t>
            </w:r>
          </w:p>
        </w:tc>
        <w:tc>
          <w:tcPr>
            <w:tcW w:w="5351" w:type="dxa"/>
            <w:vAlign w:val="center"/>
          </w:tcPr>
          <w:p w:rsidR="00B97738" w:rsidRDefault="00B97738">
            <w:pPr>
              <w:spacing w:line="300" w:lineRule="auto"/>
              <w:jc w:val="center"/>
            </w:pPr>
            <w:r>
              <w:t>3</w:t>
            </w:r>
          </w:p>
        </w:tc>
      </w:tr>
      <w:tr w:rsidR="00B97738">
        <w:tc>
          <w:tcPr>
            <w:tcW w:w="2093" w:type="dxa"/>
          </w:tcPr>
          <w:p w:rsidR="00B97738" w:rsidRDefault="00B97738">
            <w:pPr>
              <w:spacing w:line="360" w:lineRule="auto"/>
            </w:pPr>
            <w:r>
              <w:t>7. Ножевой блок головки куттера</w:t>
            </w:r>
          </w:p>
        </w:tc>
        <w:tc>
          <w:tcPr>
            <w:tcW w:w="2126" w:type="dxa"/>
            <w:gridSpan w:val="2"/>
          </w:tcPr>
          <w:p w:rsidR="00B97738" w:rsidRDefault="00B97738">
            <w:pPr>
              <w:spacing w:line="360" w:lineRule="auto"/>
              <w:jc w:val="both"/>
            </w:pPr>
            <w:r>
              <w:t>Ножевой блок головки куттера. А. с. 1832542 СССР, МКИ</w:t>
            </w:r>
            <w:r>
              <w:rPr>
                <w:vertAlign w:val="superscript"/>
              </w:rPr>
              <w:t>6</w:t>
            </w:r>
            <w:r>
              <w:t xml:space="preserve"> В 02 С 18/18. Опубл. 17.06.96.</w:t>
            </w:r>
          </w:p>
        </w:tc>
        <w:tc>
          <w:tcPr>
            <w:tcW w:w="5351" w:type="dxa"/>
          </w:tcPr>
          <w:p w:rsidR="00B97738" w:rsidRDefault="00B97738">
            <w:pPr>
              <w:spacing w:line="300" w:lineRule="auto"/>
              <w:jc w:val="both"/>
            </w:pPr>
            <w:r>
              <w:t>В ножевом блоке ножи зафиксированы в радиальном направлении относительно дискового корпуса с выступами посредством сухаря. Он входит в паз ножа и установлен в пазу дискового корпуса. Имеет резьбовое отверстие, через которое проходит винт, смонтированный в пазу диска, а на наружном диаметре стержня — зубья, входящие в зацепление с зубьями на внутреннем диаметре головки винта. На наружном диаметре головки винта выполнена лыска, взаимодействующая с плоскостью ножа, с целью предотвращения произвольного вращения винта. Ножевой блок головки позволяет повысить эффективность работы куттера и точность настройки зазора между его чашей и кромкой ножей.</w:t>
            </w:r>
          </w:p>
        </w:tc>
      </w:tr>
      <w:tr w:rsidR="00B97738">
        <w:tc>
          <w:tcPr>
            <w:tcW w:w="2093" w:type="dxa"/>
          </w:tcPr>
          <w:p w:rsidR="00B97738" w:rsidRDefault="00B97738">
            <w:pPr>
              <w:spacing w:line="360" w:lineRule="auto"/>
            </w:pPr>
            <w:r>
              <w:t>8. Нож куттера</w:t>
            </w:r>
          </w:p>
        </w:tc>
        <w:tc>
          <w:tcPr>
            <w:tcW w:w="2126" w:type="dxa"/>
            <w:gridSpan w:val="2"/>
          </w:tcPr>
          <w:p w:rsidR="00B97738" w:rsidRDefault="00B97738">
            <w:pPr>
              <w:spacing w:line="360" w:lineRule="auto"/>
              <w:jc w:val="both"/>
            </w:pPr>
            <w:r>
              <w:t>Нож куттера. Пат. 2035152 Россия, МКИ</w:t>
            </w:r>
            <w:r>
              <w:rPr>
                <w:vertAlign w:val="superscript"/>
              </w:rPr>
              <w:t>6</w:t>
            </w:r>
            <w:r>
              <w:t xml:space="preserve"> А 22 С 17/00. Опубл. 20.05.95</w:t>
            </w:r>
          </w:p>
        </w:tc>
        <w:tc>
          <w:tcPr>
            <w:tcW w:w="5351" w:type="dxa"/>
          </w:tcPr>
          <w:p w:rsidR="00B97738" w:rsidRDefault="00B97738">
            <w:pPr>
              <w:spacing w:line="300" w:lineRule="auto"/>
              <w:jc w:val="both"/>
            </w:pPr>
            <w:r>
              <w:t>Нож предназначен для тонкого измельчения мясного сырья при производстве колбас, сосисок, сарделек и паштетов и включает в себя: пластину серповидной формы с режущей кромкой и отверстием для посадки на вал; систему для регулирования зазора между чашей и ножом; отверстия для фиксации дискового ножа, жестко смонтированного на пластине таким образом, что режущие кромки ее и дискового ножа направлены навстречу друг другу, а нож выступает за пределы пластины. Использование ножа такой конструкции позволяет значительно улучшить качество работы куттера и степень измельчения сырья благодаря повышению износостойкости ножа, дополнительно снабженного съемным дисковым ножом, что позволяет после затупления разворачивать его и продолжать измельчение.</w:t>
            </w:r>
          </w:p>
        </w:tc>
      </w:tr>
      <w:tr w:rsidR="00B97738">
        <w:tc>
          <w:tcPr>
            <w:tcW w:w="2093" w:type="dxa"/>
          </w:tcPr>
          <w:p w:rsidR="00B97738" w:rsidRDefault="00B97738">
            <w:pPr>
              <w:spacing w:line="360" w:lineRule="auto"/>
            </w:pPr>
            <w:r>
              <w:t xml:space="preserve"> 9. Нож и режущая головка куттера</w:t>
            </w:r>
          </w:p>
        </w:tc>
        <w:tc>
          <w:tcPr>
            <w:tcW w:w="2126" w:type="dxa"/>
            <w:gridSpan w:val="2"/>
          </w:tcPr>
          <w:p w:rsidR="00B97738" w:rsidRDefault="00B97738">
            <w:pPr>
              <w:spacing w:line="360" w:lineRule="auto"/>
              <w:jc w:val="both"/>
            </w:pPr>
            <w:r>
              <w:t>Нож и режущая головка куттера. Заявка 4339496 ФРГ, МКИ</w:t>
            </w:r>
            <w:r>
              <w:rPr>
                <w:vertAlign w:val="superscript"/>
              </w:rPr>
              <w:t>6</w:t>
            </w:r>
            <w:r>
              <w:t xml:space="preserve"> В 02 С 18/20. Опубл. 24.05.95.</w:t>
            </w:r>
          </w:p>
        </w:tc>
        <w:tc>
          <w:tcPr>
            <w:tcW w:w="5351" w:type="dxa"/>
          </w:tcPr>
          <w:p w:rsidR="00B97738" w:rsidRDefault="00B97738">
            <w:pPr>
              <w:spacing w:line="300" w:lineRule="auto"/>
              <w:jc w:val="both"/>
            </w:pPr>
            <w:r>
              <w:t>Нож и режущая головка куттера используются для измельчения мяса в колбасном производстве. Нож серповидной формы имеет посадочное отверстие на широкой стороне для установки на вал режущей головки куттера. Его режущее лезвие расположено на передней выпуклой стороне. На задней вогнутой стороне ножа выполнены сквозные отверстия, соединенные с его внутренним прямолинейным каналом, кривизна которого соответствует кривизне задней стенки ножа. С одной стороны канал соединен с посадочным отверстием ножа. Ножи насаживаются на полый вал режущей головки с определенным смещением относительно один другого. При работе куттера в полом валу головки создается вакуум, способствующий проникновению истекающей под давлением воды в находящийся в чаше куттера фарш. Конструкция ножей обеспечивает равномерное распределение воды в фарше и исключает ее выделение из него в конце измельчения, что имеет место в известных конструкциях куттеров с подачей воды непосредственно в их чашу.</w:t>
            </w:r>
          </w:p>
        </w:tc>
      </w:tr>
    </w:tbl>
    <w:p w:rsidR="00B97738" w:rsidRDefault="00B97738">
      <w:pPr>
        <w:spacing w:line="360" w:lineRule="auto"/>
        <w:rPr>
          <w:sz w:val="28"/>
        </w:rPr>
      </w:pPr>
    </w:p>
    <w:p w:rsidR="00B97738" w:rsidRDefault="00B97738">
      <w:pPr>
        <w:spacing w:line="360" w:lineRule="auto"/>
        <w:rPr>
          <w:sz w:val="28"/>
        </w:rPr>
      </w:pPr>
    </w:p>
    <w:p w:rsidR="00B97738" w:rsidRDefault="00B97738">
      <w:pPr>
        <w:spacing w:line="360" w:lineRule="auto"/>
        <w:rPr>
          <w:sz w:val="28"/>
        </w:rPr>
      </w:pPr>
      <w:r>
        <w:rPr>
          <w:sz w:val="28"/>
        </w:rPr>
        <w:t>Выводы по результатам патентного поиска:</w:t>
      </w:r>
    </w:p>
    <w:p w:rsidR="00B97738" w:rsidRDefault="00B97738">
      <w:pPr>
        <w:pStyle w:val="21"/>
        <w:numPr>
          <w:ilvl w:val="0"/>
          <w:numId w:val="20"/>
        </w:numPr>
        <w:spacing w:line="360" w:lineRule="auto"/>
      </w:pPr>
      <w:r>
        <w:t>Поиск проведен на глубину до 8 лет, поэтому является достаточно исчерпывающим.</w:t>
      </w:r>
    </w:p>
    <w:p w:rsidR="00B97738" w:rsidRDefault="00B97738">
      <w:pPr>
        <w:pStyle w:val="21"/>
        <w:numPr>
          <w:ilvl w:val="0"/>
          <w:numId w:val="20"/>
        </w:numPr>
        <w:spacing w:line="360" w:lineRule="auto"/>
      </w:pPr>
      <w:r>
        <w:t>Поиск охватывает наиболее близкие по конструктивному решению устройства для тонкого (конечного) измельчения мясного сырья при приготовлении колбасных изделий.</w:t>
      </w:r>
    </w:p>
    <w:p w:rsidR="00B97738" w:rsidRDefault="00B97738">
      <w:pPr>
        <w:pStyle w:val="21"/>
        <w:numPr>
          <w:ilvl w:val="0"/>
          <w:numId w:val="20"/>
        </w:numPr>
        <w:spacing w:line="360" w:lineRule="auto"/>
      </w:pPr>
      <w:r>
        <w:t xml:space="preserve">Наиболее активными участниками разработки куттеров являются следующие страны: </w:t>
      </w:r>
      <w:r>
        <w:rPr>
          <w:lang w:val="en-US"/>
        </w:rPr>
        <w:t>“SSP-</w:t>
      </w:r>
      <w:r>
        <w:t>Братислава</w:t>
      </w:r>
      <w:r>
        <w:rPr>
          <w:lang w:val="en-US"/>
        </w:rPr>
        <w:t>”</w:t>
      </w:r>
      <w:r>
        <w:t xml:space="preserve"> (Словакия), </w:t>
      </w:r>
      <w:r>
        <w:rPr>
          <w:lang w:val="en-US"/>
        </w:rPr>
        <w:t>“Wolfking” (</w:t>
      </w:r>
      <w:r>
        <w:t>Дания</w:t>
      </w:r>
      <w:r>
        <w:rPr>
          <w:lang w:val="en-US"/>
        </w:rPr>
        <w:t>), “Laska” (</w:t>
      </w:r>
      <w:r>
        <w:t>Австрия</w:t>
      </w:r>
      <w:r>
        <w:rPr>
          <w:lang w:val="en-US"/>
        </w:rPr>
        <w:t xml:space="preserve">), ВМЗ-Сатурн (Россия, г.Воронеж) </w:t>
      </w:r>
    </w:p>
    <w:p w:rsidR="00B97738" w:rsidRDefault="00B97738">
      <w:pPr>
        <w:pStyle w:val="21"/>
        <w:numPr>
          <w:ilvl w:val="0"/>
          <w:numId w:val="20"/>
        </w:numPr>
        <w:spacing w:line="360" w:lineRule="auto"/>
      </w:pPr>
      <w:r>
        <w:t>Развитие по предмету поиска идет по следующим направлениям:</w:t>
      </w:r>
    </w:p>
    <w:p w:rsidR="00B97738" w:rsidRDefault="00B97738">
      <w:pPr>
        <w:pStyle w:val="21"/>
        <w:spacing w:line="360" w:lineRule="auto"/>
      </w:pPr>
      <w:r>
        <w:t>а) использование вакуума при куттеровании, что улучшает качество получаемого продукта;</w:t>
      </w:r>
    </w:p>
    <w:p w:rsidR="00B97738" w:rsidRDefault="00B97738">
      <w:pPr>
        <w:pStyle w:val="21"/>
        <w:spacing w:line="360" w:lineRule="auto"/>
      </w:pPr>
      <w:r>
        <w:t>б) увеличение числа ножевых пар;</w:t>
      </w:r>
    </w:p>
    <w:p w:rsidR="00B97738" w:rsidRDefault="00B97738">
      <w:pPr>
        <w:pStyle w:val="21"/>
        <w:spacing w:line="360" w:lineRule="auto"/>
      </w:pPr>
      <w:r>
        <w:t>в) увеличение частоты вращения ножевого вала;</w:t>
      </w:r>
    </w:p>
    <w:p w:rsidR="00B97738" w:rsidRDefault="00B97738">
      <w:pPr>
        <w:pStyle w:val="21"/>
        <w:spacing w:line="360" w:lineRule="auto"/>
      </w:pPr>
      <w:r>
        <w:t>г) повышение износостойкости ножей.</w:t>
      </w:r>
    </w:p>
    <w:p w:rsidR="00B97738" w:rsidRDefault="00B97738">
      <w:pPr>
        <w:spacing w:line="360" w:lineRule="auto"/>
        <w:jc w:val="center"/>
        <w:rPr>
          <w:sz w:val="28"/>
        </w:rPr>
      </w:pPr>
    </w:p>
    <w:p w:rsidR="00B97738" w:rsidRDefault="00B97738">
      <w:pPr>
        <w:spacing w:line="360" w:lineRule="auto"/>
        <w:jc w:val="both"/>
        <w:rPr>
          <w:sz w:val="28"/>
        </w:rPr>
      </w:pPr>
      <w:r>
        <w:rPr>
          <w:sz w:val="28"/>
        </w:rPr>
        <w:t>4.3. Технологический расчет куттера.</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На предприятиях малой и средней мощности широкое распространение получил куттер Л5-ФКМ и ФК-0,125</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Куттер предназначен для тонкого измельчения фарша при выработке сарделек, сосисок и вареной колбасы по ГОСТ 23670-79. Однако малое число пар ножей, равное 2, и недостаточная угловая скорость вращения куттерного вала не позволяют качественно измельчать фарш. При паспортной скорости резания V = 65 м/с фактическое число оборотов двигателя (мин</w:t>
      </w:r>
      <w:r>
        <w:rPr>
          <w:rFonts w:ascii="Times New Roman" w:hAnsi="Times New Roman"/>
          <w:b w:val="0"/>
          <w:sz w:val="28"/>
          <w:vertAlign w:val="superscript"/>
        </w:rPr>
        <w:t>-1</w:t>
      </w:r>
      <w:r>
        <w:rPr>
          <w:rFonts w:ascii="Times New Roman" w:hAnsi="Times New Roman"/>
          <w:b w:val="0"/>
          <w:sz w:val="28"/>
        </w:rPr>
        <w:t>) куттерного вала составляет:</w:t>
      </w:r>
    </w:p>
    <w:p w:rsidR="00B97738" w:rsidRDefault="00B97738">
      <w:pPr>
        <w:pStyle w:val="10"/>
        <w:spacing w:before="140" w:line="360" w:lineRule="auto"/>
        <w:ind w:left="0"/>
        <w:jc w:val="both"/>
        <w:rPr>
          <w:rFonts w:ascii="Times New Roman" w:hAnsi="Times New Roman"/>
          <w:b w:val="0"/>
          <w:sz w:val="28"/>
        </w:rPr>
      </w:pPr>
      <w:r>
        <w:rPr>
          <w:rFonts w:ascii="Times New Roman" w:hAnsi="Times New Roman"/>
          <w:b w:val="0"/>
          <w:sz w:val="28"/>
        </w:rPr>
        <w:t xml:space="preserve">                                                             </w:t>
      </w:r>
      <w:r w:rsidR="00460A31">
        <w:rPr>
          <w:rFonts w:ascii="Times New Roman" w:hAnsi="Times New Roman"/>
          <w:b w:val="0"/>
          <w:position w:val="-30"/>
          <w:sz w:val="28"/>
        </w:rPr>
        <w:pict>
          <v:shape id="_x0000_i1063" type="#_x0000_t75" style="width:87.75pt;height:35.25pt" fillcolor="window">
            <v:imagedata r:id="rId43" o:title=""/>
          </v:shape>
        </w:pict>
      </w:r>
      <w:r>
        <w:rPr>
          <w:rFonts w:ascii="Times New Roman" w:hAnsi="Times New Roman"/>
          <w:b w:val="0"/>
          <w:sz w:val="28"/>
        </w:rPr>
        <w:t xml:space="preserve">                                       (4.5)</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где</w:t>
      </w:r>
      <w:r>
        <w:rPr>
          <w:rFonts w:ascii="Times New Roman" w:hAnsi="Times New Roman"/>
          <w:b w:val="0"/>
          <w:sz w:val="28"/>
          <w:lang w:val="en-US"/>
        </w:rPr>
        <w:t xml:space="preserve"> V</w:t>
      </w:r>
      <w:r>
        <w:rPr>
          <w:rFonts w:ascii="Times New Roman" w:hAnsi="Times New Roman"/>
          <w:b w:val="0"/>
          <w:sz w:val="28"/>
        </w:rPr>
        <w:t xml:space="preserve"> = 65 м/с = 65</w:t>
      </w:r>
      <w:r>
        <w:rPr>
          <w:rFonts w:ascii="Times New Roman" w:hAnsi="Times New Roman"/>
          <w:b w:val="0"/>
          <w:sz w:val="28"/>
        </w:rPr>
        <w:sym w:font="Symbol" w:char="F0D7"/>
      </w:r>
      <w:r>
        <w:rPr>
          <w:rFonts w:ascii="Times New Roman" w:hAnsi="Times New Roman"/>
          <w:b w:val="0"/>
          <w:sz w:val="28"/>
        </w:rPr>
        <w:t>60 = 3900 м/мин;</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sym w:font="Symbol" w:char="F070"/>
      </w:r>
      <w:r>
        <w:rPr>
          <w:rFonts w:ascii="Times New Roman" w:hAnsi="Times New Roman"/>
          <w:b w:val="0"/>
          <w:sz w:val="28"/>
        </w:rPr>
        <w:t xml:space="preserve"> = 3,14159; </w:t>
      </w:r>
      <w:r>
        <w:rPr>
          <w:rFonts w:ascii="Times New Roman" w:hAnsi="Times New Roman"/>
          <w:b w:val="0"/>
          <w:i/>
          <w:sz w:val="28"/>
          <w:lang w:val="en-US"/>
        </w:rPr>
        <w:t>D</w:t>
      </w:r>
      <w:r>
        <w:rPr>
          <w:rFonts w:ascii="Times New Roman" w:hAnsi="Times New Roman"/>
          <w:b w:val="0"/>
          <w:sz w:val="28"/>
          <w:vertAlign w:val="subscript"/>
        </w:rPr>
        <w:t>Г</w:t>
      </w:r>
      <w:r>
        <w:rPr>
          <w:rFonts w:ascii="Times New Roman" w:hAnsi="Times New Roman"/>
          <w:b w:val="0"/>
          <w:sz w:val="28"/>
        </w:rPr>
        <w:t xml:space="preserve"> = </w:t>
      </w:r>
      <w:r>
        <w:rPr>
          <w:rFonts w:ascii="Times New Roman" w:hAnsi="Times New Roman"/>
          <w:b w:val="0"/>
          <w:sz w:val="28"/>
          <w:lang w:val="en-US"/>
        </w:rPr>
        <w:t>500</w:t>
      </w:r>
      <w:r>
        <w:rPr>
          <w:rFonts w:ascii="Times New Roman" w:hAnsi="Times New Roman"/>
          <w:b w:val="0"/>
          <w:sz w:val="28"/>
        </w:rPr>
        <w:t>мм - номинальный наружный диаметр куттерной го</w:t>
      </w:r>
      <w:r>
        <w:rPr>
          <w:rFonts w:ascii="Times New Roman" w:hAnsi="Times New Roman"/>
          <w:b w:val="0"/>
          <w:sz w:val="28"/>
        </w:rPr>
        <w:softHyphen/>
        <w:t>ловки.</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Отсюда</w:t>
      </w:r>
    </w:p>
    <w:p w:rsidR="00B97738" w:rsidRDefault="00460A31">
      <w:pPr>
        <w:pStyle w:val="10"/>
        <w:spacing w:line="360" w:lineRule="auto"/>
        <w:ind w:left="0" w:firstLine="709"/>
        <w:jc w:val="both"/>
        <w:rPr>
          <w:rFonts w:ascii="Times New Roman" w:hAnsi="Times New Roman"/>
          <w:b w:val="0"/>
          <w:sz w:val="28"/>
        </w:rPr>
      </w:pPr>
      <w:r>
        <w:rPr>
          <w:rFonts w:ascii="Times New Roman" w:hAnsi="Times New Roman"/>
          <w:b w:val="0"/>
          <w:position w:val="-28"/>
          <w:sz w:val="28"/>
        </w:rPr>
        <w:pict>
          <v:shape id="_x0000_i1064" type="#_x0000_t75" style="width:168pt;height:33pt" fillcolor="window">
            <v:imagedata r:id="rId44" o:title=""/>
          </v:shape>
        </w:pict>
      </w:r>
      <w:r w:rsidR="00B97738">
        <w:rPr>
          <w:rFonts w:ascii="Times New Roman" w:hAnsi="Times New Roman"/>
          <w:b w:val="0"/>
          <w:sz w:val="28"/>
        </w:rPr>
        <w:t>.</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В целях улучшения качества измельчения фарша фирма СПТО</w:t>
      </w:r>
      <w:r>
        <w:rPr>
          <w:rFonts w:ascii="Times New Roman" w:hAnsi="Times New Roman"/>
          <w:b w:val="0"/>
          <w:sz w:val="28"/>
          <w:lang w:val="en-US"/>
        </w:rPr>
        <w:t xml:space="preserve"> </w:t>
      </w:r>
      <w:r>
        <w:rPr>
          <w:rFonts w:ascii="Times New Roman" w:hAnsi="Times New Roman"/>
          <w:b w:val="0"/>
          <w:sz w:val="28"/>
        </w:rPr>
        <w:t>«Инструмент» модернизировала куттер, увеличив число пар ножей.</w:t>
      </w:r>
    </w:p>
    <w:p w:rsidR="00B97738" w:rsidRDefault="00B97738">
      <w:pPr>
        <w:spacing w:line="360" w:lineRule="auto"/>
        <w:ind w:firstLine="709"/>
        <w:jc w:val="both"/>
        <w:rPr>
          <w:sz w:val="28"/>
        </w:rPr>
      </w:pPr>
      <w:r>
        <w:rPr>
          <w:sz w:val="28"/>
        </w:rPr>
        <w:t xml:space="preserve">Были изготовлены 6- и 8-ножевые куттерные головки и проведены сравнительные производственные испытания на одном из колбасных предприятий С. – Петербурга. Измельчали фарш для вареной колбасы «Русская» по ГОСТ 23670-79. Плотность фарша, загружаемого в куттер, составляла </w:t>
      </w:r>
      <w:r>
        <w:rPr>
          <w:i/>
          <w:sz w:val="28"/>
          <w:lang w:val="en-US"/>
        </w:rPr>
        <w:sym w:font="Symbol" w:char="F072"/>
      </w:r>
      <w:r>
        <w:rPr>
          <w:i/>
          <w:sz w:val="28"/>
          <w:lang w:val="en-US"/>
        </w:rPr>
        <w:t xml:space="preserve"> </w:t>
      </w:r>
      <w:r>
        <w:rPr>
          <w:sz w:val="28"/>
        </w:rPr>
        <w:t>=</w:t>
      </w:r>
      <w:r>
        <w:rPr>
          <w:sz w:val="28"/>
          <w:lang w:val="en-US"/>
        </w:rPr>
        <w:t xml:space="preserve"> </w:t>
      </w:r>
      <w:r>
        <w:rPr>
          <w:sz w:val="28"/>
        </w:rPr>
        <w:t>1000 кг/м</w:t>
      </w:r>
      <w:r>
        <w:rPr>
          <w:sz w:val="28"/>
          <w:vertAlign w:val="superscript"/>
        </w:rPr>
        <w:t>3</w:t>
      </w:r>
      <w:r>
        <w:rPr>
          <w:sz w:val="28"/>
        </w:rPr>
        <w:t>. При работе 8-ножевой головкой сила тока в цепи куттерного вала не превышала 45А.</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Угловая скорость вращения чаши во всех опытах составляла 0,23 с</w:t>
      </w:r>
      <w:r>
        <w:rPr>
          <w:rFonts w:ascii="Times New Roman" w:hAnsi="Times New Roman"/>
          <w:b w:val="0"/>
          <w:sz w:val="28"/>
          <w:vertAlign w:val="superscript"/>
          <w:lang w:val="en-US"/>
        </w:rPr>
        <w:t>-1</w:t>
      </w:r>
      <w:r>
        <w:rPr>
          <w:rFonts w:ascii="Times New Roman" w:hAnsi="Times New Roman"/>
          <w:b w:val="0"/>
          <w:sz w:val="28"/>
        </w:rPr>
        <w:t>. Мощность резания (Вт) 8-ножевой головкой равняется:</w:t>
      </w:r>
    </w:p>
    <w:p w:rsidR="00B97738" w:rsidRDefault="00B97738">
      <w:pPr>
        <w:pStyle w:val="10"/>
        <w:spacing w:line="360" w:lineRule="auto"/>
        <w:ind w:left="0"/>
        <w:jc w:val="both"/>
        <w:rPr>
          <w:rFonts w:ascii="Times New Roman" w:hAnsi="Times New Roman"/>
          <w:b w:val="0"/>
          <w:sz w:val="28"/>
          <w:lang w:val="en-US"/>
        </w:rPr>
      </w:pPr>
      <w:r>
        <w:rPr>
          <w:rFonts w:ascii="Times New Roman" w:hAnsi="Times New Roman"/>
          <w:b w:val="0"/>
          <w:sz w:val="28"/>
          <w:lang w:val="en-US"/>
        </w:rPr>
        <w:t xml:space="preserve">                                                         </w:t>
      </w:r>
      <w:r w:rsidR="00460A31">
        <w:rPr>
          <w:rFonts w:ascii="Times New Roman" w:hAnsi="Times New Roman"/>
          <w:b w:val="0"/>
          <w:position w:val="-12"/>
          <w:sz w:val="28"/>
          <w:lang w:val="en-US"/>
        </w:rPr>
        <w:pict>
          <v:shape id="_x0000_i1065" type="#_x0000_t75" style="width:117.75pt;height:20.25pt" fillcolor="window">
            <v:imagedata r:id="rId45" o:title=""/>
          </v:shape>
        </w:pict>
      </w:r>
      <w:r>
        <w:rPr>
          <w:rFonts w:ascii="Times New Roman" w:hAnsi="Times New Roman"/>
          <w:b w:val="0"/>
          <w:sz w:val="28"/>
          <w:lang w:val="en-US"/>
        </w:rPr>
        <w:t xml:space="preserve">                                   (4.6)</w:t>
      </w:r>
    </w:p>
    <w:p w:rsidR="00B97738" w:rsidRDefault="00B97738">
      <w:pPr>
        <w:pStyle w:val="10"/>
        <w:spacing w:line="360" w:lineRule="auto"/>
        <w:ind w:left="0" w:firstLine="709"/>
        <w:jc w:val="both"/>
        <w:rPr>
          <w:rFonts w:ascii="Times New Roman" w:hAnsi="Times New Roman"/>
          <w:b w:val="0"/>
          <w:sz w:val="28"/>
          <w:lang w:val="en-US"/>
        </w:rPr>
      </w:pPr>
      <w:r>
        <w:rPr>
          <w:rFonts w:ascii="Times New Roman" w:hAnsi="Times New Roman"/>
          <w:b w:val="0"/>
          <w:sz w:val="28"/>
        </w:rPr>
        <w:t xml:space="preserve">где </w:t>
      </w:r>
      <w:r>
        <w:rPr>
          <w:rFonts w:ascii="Times New Roman" w:hAnsi="Times New Roman"/>
          <w:b w:val="0"/>
          <w:i/>
          <w:sz w:val="28"/>
          <w:lang w:val="en-US"/>
        </w:rPr>
        <w:t>I</w:t>
      </w:r>
      <w:r>
        <w:rPr>
          <w:rFonts w:ascii="Times New Roman" w:hAnsi="Times New Roman"/>
          <w:b w:val="0"/>
          <w:sz w:val="28"/>
        </w:rPr>
        <w:t xml:space="preserve"> = 45 А — по обмеру – сила тока;</w:t>
      </w:r>
      <w:r>
        <w:rPr>
          <w:rFonts w:ascii="Times New Roman" w:hAnsi="Times New Roman"/>
          <w:b w:val="0"/>
          <w:sz w:val="28"/>
          <w:lang w:val="en-US"/>
        </w:rPr>
        <w:t xml:space="preserve"> </w:t>
      </w:r>
      <w:r>
        <w:rPr>
          <w:rFonts w:ascii="Times New Roman" w:hAnsi="Times New Roman"/>
          <w:b w:val="0"/>
          <w:i/>
          <w:sz w:val="28"/>
          <w:lang w:val="en-US"/>
        </w:rPr>
        <w:t>U</w:t>
      </w:r>
      <w:r>
        <w:rPr>
          <w:rFonts w:ascii="Times New Roman" w:hAnsi="Times New Roman"/>
          <w:b w:val="0"/>
          <w:sz w:val="28"/>
        </w:rPr>
        <w:t xml:space="preserve"> = 380 В – напряжение тока;</w:t>
      </w:r>
      <w:r>
        <w:rPr>
          <w:rFonts w:ascii="Times New Roman" w:hAnsi="Times New Roman"/>
          <w:b w:val="0"/>
          <w:sz w:val="28"/>
          <w:lang w:val="en-US"/>
        </w:rPr>
        <w:t xml:space="preserve"> cos</w:t>
      </w:r>
      <w:r>
        <w:rPr>
          <w:rFonts w:ascii="Times New Roman" w:hAnsi="Times New Roman"/>
          <w:b w:val="0"/>
          <w:i/>
          <w:sz w:val="28"/>
          <w:lang w:val="en-US"/>
        </w:rPr>
        <w:sym w:font="Symbol" w:char="F06A"/>
      </w:r>
      <w:r>
        <w:rPr>
          <w:rFonts w:ascii="Times New Roman" w:hAnsi="Times New Roman"/>
          <w:b w:val="0"/>
          <w:sz w:val="28"/>
        </w:rPr>
        <w:t xml:space="preserve"> = 0,85 – по паспорту электродвигателя вращения куттерного вала;</w:t>
      </w:r>
      <w:r>
        <w:rPr>
          <w:rFonts w:ascii="Times New Roman" w:hAnsi="Times New Roman"/>
          <w:b w:val="0"/>
          <w:sz w:val="28"/>
          <w:lang w:val="en-US"/>
        </w:rPr>
        <w:t xml:space="preserve"> </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i/>
          <w:sz w:val="28"/>
          <w:lang w:val="en-US"/>
        </w:rPr>
        <w:t>N</w:t>
      </w:r>
      <w:r>
        <w:rPr>
          <w:rFonts w:ascii="Times New Roman" w:hAnsi="Times New Roman"/>
          <w:b w:val="0"/>
          <w:sz w:val="28"/>
          <w:vertAlign w:val="subscript"/>
        </w:rPr>
        <w:t>РЕЗ</w:t>
      </w:r>
      <w:r>
        <w:rPr>
          <w:rFonts w:ascii="Times New Roman" w:hAnsi="Times New Roman"/>
          <w:b w:val="0"/>
          <w:sz w:val="28"/>
          <w:lang w:val="en-US"/>
        </w:rPr>
        <w:t xml:space="preserve"> = 45</w:t>
      </w:r>
      <w:r>
        <w:rPr>
          <w:rFonts w:ascii="Times New Roman" w:hAnsi="Times New Roman"/>
          <w:b w:val="0"/>
          <w:sz w:val="28"/>
          <w:lang w:val="en-US"/>
        </w:rPr>
        <w:sym w:font="Symbol" w:char="F0D7"/>
      </w:r>
      <w:r>
        <w:rPr>
          <w:rFonts w:ascii="Times New Roman" w:hAnsi="Times New Roman"/>
          <w:b w:val="0"/>
          <w:sz w:val="28"/>
          <w:lang w:val="en-US"/>
        </w:rPr>
        <w:t>380</w:t>
      </w:r>
      <w:r>
        <w:rPr>
          <w:rFonts w:ascii="Times New Roman" w:hAnsi="Times New Roman"/>
          <w:b w:val="0"/>
          <w:sz w:val="28"/>
          <w:lang w:val="en-US"/>
        </w:rPr>
        <w:sym w:font="Symbol" w:char="F0D7"/>
      </w:r>
      <w:r>
        <w:rPr>
          <w:rFonts w:ascii="Times New Roman" w:hAnsi="Times New Roman"/>
          <w:b w:val="0"/>
          <w:sz w:val="28"/>
        </w:rPr>
        <w:t>1,73</w:t>
      </w:r>
      <w:r>
        <w:rPr>
          <w:rFonts w:ascii="Times New Roman" w:hAnsi="Times New Roman"/>
          <w:b w:val="0"/>
          <w:sz w:val="28"/>
        </w:rPr>
        <w:sym w:font="Symbol" w:char="F0D7"/>
      </w:r>
      <w:r>
        <w:rPr>
          <w:rFonts w:ascii="Times New Roman" w:hAnsi="Times New Roman"/>
          <w:b w:val="0"/>
          <w:sz w:val="28"/>
        </w:rPr>
        <w:t>0,85 = 25145 Вт = 25,145 кВт - по паспорту куттера мощность электродвигателя ножевого вала равна 27 кВт, что позволило применять 8-ножевую головку.</w:t>
      </w:r>
    </w:p>
    <w:p w:rsidR="00B97738" w:rsidRDefault="00B97738">
      <w:pPr>
        <w:pStyle w:val="10"/>
        <w:spacing w:before="80" w:line="360" w:lineRule="auto"/>
        <w:ind w:left="0" w:firstLine="709"/>
        <w:jc w:val="both"/>
        <w:rPr>
          <w:rFonts w:ascii="Times New Roman" w:hAnsi="Times New Roman"/>
          <w:i/>
          <w:sz w:val="28"/>
        </w:rPr>
      </w:pPr>
      <w:r>
        <w:rPr>
          <w:rFonts w:ascii="Times New Roman" w:hAnsi="Times New Roman"/>
          <w:i/>
          <w:sz w:val="28"/>
        </w:rPr>
        <w:t>Техническая характеристика куттера</w:t>
      </w:r>
    </w:p>
    <w:p w:rsidR="00B97738" w:rsidRDefault="00B97738">
      <w:pPr>
        <w:pStyle w:val="10"/>
        <w:spacing w:before="40" w:line="360" w:lineRule="auto"/>
        <w:ind w:left="0" w:firstLine="709"/>
        <w:jc w:val="both"/>
        <w:rPr>
          <w:rFonts w:ascii="Times New Roman" w:hAnsi="Times New Roman"/>
          <w:b w:val="0"/>
          <w:sz w:val="28"/>
        </w:rPr>
      </w:pPr>
      <w:r>
        <w:rPr>
          <w:rFonts w:ascii="Times New Roman" w:hAnsi="Times New Roman"/>
          <w:b w:val="0"/>
          <w:sz w:val="28"/>
        </w:rPr>
        <w:t>Геометрическая емкость чаши</w:t>
      </w:r>
      <w:r>
        <w:rPr>
          <w:rFonts w:ascii="Times New Roman" w:hAnsi="Times New Roman"/>
          <w:b w:val="0"/>
          <w:sz w:val="28"/>
          <w:lang w:val="en-US"/>
        </w:rPr>
        <w:t xml:space="preserve">       V=0,</w:t>
      </w:r>
      <w:r>
        <w:rPr>
          <w:rFonts w:ascii="Times New Roman" w:hAnsi="Times New Roman"/>
          <w:b w:val="0"/>
          <w:sz w:val="28"/>
        </w:rPr>
        <w:t>125 м</w:t>
      </w:r>
      <w:r>
        <w:rPr>
          <w:rFonts w:ascii="Times New Roman" w:hAnsi="Times New Roman"/>
          <w:b w:val="0"/>
          <w:sz w:val="28"/>
          <w:vertAlign w:val="superscript"/>
        </w:rPr>
        <w:t>3</w:t>
      </w:r>
      <w:r>
        <w:rPr>
          <w:rFonts w:ascii="Times New Roman" w:hAnsi="Times New Roman"/>
          <w:b w:val="0"/>
          <w:sz w:val="28"/>
        </w:rPr>
        <w:t xml:space="preserve"> = 125 л</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Число парных ножей           2</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Коэффициент загрузки           а = 0,6;</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Частота вращения:</w:t>
      </w:r>
    </w:p>
    <w:p w:rsidR="00B97738" w:rsidRDefault="00B97738">
      <w:pPr>
        <w:pStyle w:val="10"/>
        <w:spacing w:line="360" w:lineRule="auto"/>
        <w:ind w:left="0" w:firstLine="709"/>
        <w:jc w:val="both"/>
        <w:rPr>
          <w:rFonts w:ascii="Times New Roman" w:hAnsi="Times New Roman"/>
          <w:b w:val="0"/>
          <w:sz w:val="28"/>
          <w:vertAlign w:val="superscript"/>
        </w:rPr>
      </w:pPr>
      <w:r>
        <w:rPr>
          <w:rFonts w:ascii="Times New Roman" w:hAnsi="Times New Roman"/>
          <w:b w:val="0"/>
          <w:sz w:val="28"/>
        </w:rPr>
        <w:t>ножей             21,7/43,4 с</w:t>
      </w:r>
      <w:r>
        <w:rPr>
          <w:rFonts w:ascii="Times New Roman" w:hAnsi="Times New Roman"/>
          <w:b w:val="0"/>
          <w:sz w:val="28"/>
          <w:vertAlign w:val="superscript"/>
        </w:rPr>
        <w:t>-1</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чаши             0,15/0,23 с-'</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Мощность электродвигателя ножевого вала      22/27 кВт</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Установленная мощность 30,63 кВт</w:t>
      </w:r>
    </w:p>
    <w:p w:rsidR="00B97738" w:rsidRDefault="00B97738">
      <w:pPr>
        <w:pStyle w:val="10"/>
        <w:spacing w:before="40" w:line="360" w:lineRule="auto"/>
        <w:ind w:left="0" w:firstLine="709"/>
        <w:jc w:val="both"/>
        <w:rPr>
          <w:rFonts w:ascii="Times New Roman" w:hAnsi="Times New Roman"/>
          <w:b w:val="0"/>
          <w:sz w:val="28"/>
        </w:rPr>
      </w:pPr>
      <w:r>
        <w:rPr>
          <w:rFonts w:ascii="Times New Roman" w:hAnsi="Times New Roman"/>
          <w:b w:val="0"/>
          <w:sz w:val="28"/>
        </w:rPr>
        <w:t>Куттер работает при атмосферном давлении. Во всех опытах зазор между ножами и чашей устанавливался по щупу 1мм.</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Ножи были заточены по одному шаблону; острота их лезвия контролировалась бинокулярной лупой и равнялась</w:t>
      </w:r>
      <w:r>
        <w:rPr>
          <w:rFonts w:ascii="Times New Roman" w:hAnsi="Times New Roman"/>
          <w:b w:val="0"/>
          <w:sz w:val="28"/>
          <w:lang w:val="en-US"/>
        </w:rPr>
        <w:t xml:space="preserve"> </w:t>
      </w:r>
      <w:r>
        <w:rPr>
          <w:rFonts w:ascii="Times New Roman" w:hAnsi="Times New Roman"/>
          <w:b w:val="0"/>
          <w:i/>
          <w:sz w:val="28"/>
          <w:lang w:val="en-US"/>
        </w:rPr>
        <w:t>f</w:t>
      </w:r>
      <w:r>
        <w:rPr>
          <w:rFonts w:ascii="Times New Roman" w:hAnsi="Times New Roman"/>
          <w:b w:val="0"/>
          <w:sz w:val="28"/>
          <w:lang w:val="en-US"/>
        </w:rPr>
        <w:t xml:space="preserve"> = 0</w:t>
      </w:r>
      <w:r>
        <w:rPr>
          <w:rFonts w:ascii="Times New Roman" w:hAnsi="Times New Roman"/>
          <w:b w:val="0"/>
          <w:sz w:val="28"/>
        </w:rPr>
        <w:t>.</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 xml:space="preserve">Ножи изготовлены из стали 60С2А по ГОСТ 14959-79 и имели антикоррозионное покрытие Хмол6 по ГОСТ 9.306-85. Толщина ножей </w:t>
      </w:r>
      <w:r>
        <w:rPr>
          <w:rFonts w:ascii="Times New Roman" w:hAnsi="Times New Roman"/>
          <w:b w:val="0"/>
          <w:sz w:val="28"/>
          <w:lang w:val="en-US"/>
        </w:rPr>
        <w:t>S = 5±0,03</w:t>
      </w:r>
      <w:r>
        <w:rPr>
          <w:rFonts w:ascii="Times New Roman" w:hAnsi="Times New Roman"/>
          <w:b w:val="0"/>
          <w:sz w:val="28"/>
        </w:rPr>
        <w:t xml:space="preserve"> мм; угол заострения режущего клина ножей во всех опытах</w:t>
      </w:r>
      <w:r>
        <w:rPr>
          <w:rFonts w:ascii="Times New Roman" w:hAnsi="Times New Roman"/>
          <w:b w:val="0"/>
          <w:i/>
          <w:sz w:val="28"/>
        </w:rPr>
        <w:t xml:space="preserve"> </w:t>
      </w:r>
      <w:r>
        <w:rPr>
          <w:rFonts w:ascii="Times New Roman" w:hAnsi="Times New Roman"/>
          <w:b w:val="0"/>
          <w:i/>
          <w:sz w:val="28"/>
          <w:lang w:val="en-US"/>
        </w:rPr>
        <w:t>d</w:t>
      </w:r>
      <w:r>
        <w:rPr>
          <w:rFonts w:ascii="Times New Roman" w:hAnsi="Times New Roman"/>
          <w:b w:val="0"/>
          <w:sz w:val="28"/>
        </w:rPr>
        <w:t xml:space="preserve"> = 15°40'. Разность массы ножей не превышала 5 г.</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Производительность куттерования (кг/ч) при применении 8-ножевой го</w:t>
      </w:r>
      <w:r>
        <w:rPr>
          <w:rFonts w:ascii="Times New Roman" w:hAnsi="Times New Roman"/>
          <w:b w:val="0"/>
          <w:sz w:val="28"/>
        </w:rPr>
        <w:softHyphen/>
        <w:t>ловки составляет:</w:t>
      </w:r>
    </w:p>
    <w:p w:rsidR="00B97738" w:rsidRDefault="00B97738">
      <w:pPr>
        <w:pStyle w:val="10"/>
        <w:spacing w:before="40" w:line="360" w:lineRule="auto"/>
        <w:ind w:left="0" w:firstLine="709"/>
        <w:jc w:val="both"/>
        <w:rPr>
          <w:rFonts w:ascii="Times New Roman" w:hAnsi="Times New Roman"/>
          <w:b w:val="0"/>
          <w:sz w:val="28"/>
        </w:rPr>
      </w:pPr>
      <w:r>
        <w:rPr>
          <w:rFonts w:ascii="Times New Roman" w:hAnsi="Times New Roman"/>
          <w:b w:val="0"/>
          <w:sz w:val="28"/>
        </w:rPr>
        <w:t xml:space="preserve">                                                   </w:t>
      </w:r>
      <w:r w:rsidR="00460A31">
        <w:rPr>
          <w:rFonts w:ascii="Times New Roman" w:hAnsi="Times New Roman"/>
          <w:b w:val="0"/>
          <w:position w:val="-24"/>
          <w:sz w:val="28"/>
        </w:rPr>
        <w:pict>
          <v:shape id="_x0000_i1066" type="#_x0000_t75" style="width:89.25pt;height:30.75pt" fillcolor="window">
            <v:imagedata r:id="rId46" o:title=""/>
          </v:shape>
        </w:pict>
      </w:r>
      <w:r>
        <w:rPr>
          <w:rFonts w:ascii="Times New Roman" w:hAnsi="Times New Roman"/>
          <w:b w:val="0"/>
          <w:sz w:val="28"/>
        </w:rPr>
        <w:t xml:space="preserve">                                       (4.7)</w:t>
      </w:r>
    </w:p>
    <w:p w:rsidR="00B97738" w:rsidRDefault="00B97738">
      <w:pPr>
        <w:pStyle w:val="10"/>
        <w:spacing w:before="40" w:line="360" w:lineRule="auto"/>
        <w:ind w:left="0" w:firstLine="709"/>
        <w:jc w:val="both"/>
        <w:rPr>
          <w:rFonts w:ascii="Times New Roman" w:hAnsi="Times New Roman"/>
          <w:b w:val="0"/>
          <w:sz w:val="28"/>
        </w:rPr>
      </w:pPr>
      <w:r>
        <w:rPr>
          <w:rFonts w:ascii="Times New Roman" w:hAnsi="Times New Roman"/>
          <w:b w:val="0"/>
          <w:sz w:val="28"/>
        </w:rPr>
        <w:t xml:space="preserve">где </w:t>
      </w:r>
      <w:r>
        <w:rPr>
          <w:rFonts w:ascii="Times New Roman" w:hAnsi="Times New Roman"/>
          <w:b w:val="0"/>
          <w:i/>
          <w:sz w:val="28"/>
        </w:rPr>
        <w:t>V</w:t>
      </w:r>
      <w:r>
        <w:rPr>
          <w:rFonts w:ascii="Times New Roman" w:hAnsi="Times New Roman"/>
          <w:b w:val="0"/>
          <w:sz w:val="28"/>
        </w:rPr>
        <w:t xml:space="preserve"> - геометрическая емкость чаши, м</w:t>
      </w:r>
      <w:r>
        <w:rPr>
          <w:rFonts w:ascii="Times New Roman" w:hAnsi="Times New Roman"/>
          <w:b w:val="0"/>
          <w:sz w:val="28"/>
          <w:vertAlign w:val="superscript"/>
        </w:rPr>
        <w:t>3</w:t>
      </w:r>
      <w:r>
        <w:rPr>
          <w:rFonts w:ascii="Times New Roman" w:hAnsi="Times New Roman"/>
          <w:b w:val="0"/>
          <w:sz w:val="28"/>
        </w:rPr>
        <w:t xml:space="preserve">; </w:t>
      </w:r>
      <w:r>
        <w:rPr>
          <w:rFonts w:ascii="Times New Roman" w:hAnsi="Times New Roman"/>
          <w:b w:val="0"/>
          <w:sz w:val="28"/>
        </w:rPr>
        <w:sym w:font="Symbol" w:char="F061"/>
      </w:r>
      <w:r>
        <w:rPr>
          <w:rFonts w:ascii="Times New Roman" w:hAnsi="Times New Roman"/>
          <w:b w:val="0"/>
          <w:sz w:val="28"/>
        </w:rPr>
        <w:t xml:space="preserve"> - коэффициент загрузки по основному сырью; </w:t>
      </w:r>
      <w:r>
        <w:rPr>
          <w:rFonts w:ascii="Times New Roman" w:hAnsi="Times New Roman"/>
          <w:b w:val="0"/>
          <w:i/>
          <w:sz w:val="28"/>
        </w:rPr>
        <w:sym w:font="Symbol" w:char="F072"/>
      </w:r>
      <w:r>
        <w:rPr>
          <w:rFonts w:ascii="Times New Roman" w:hAnsi="Times New Roman"/>
          <w:b w:val="0"/>
          <w:i/>
          <w:sz w:val="28"/>
        </w:rPr>
        <w:t xml:space="preserve"> </w:t>
      </w:r>
      <w:r>
        <w:rPr>
          <w:rFonts w:ascii="Times New Roman" w:hAnsi="Times New Roman"/>
          <w:b w:val="0"/>
          <w:sz w:val="28"/>
        </w:rPr>
        <w:t>- плотность куттеруемого фарша, кг/м</w:t>
      </w:r>
      <w:r>
        <w:rPr>
          <w:rFonts w:ascii="Times New Roman" w:hAnsi="Times New Roman"/>
          <w:b w:val="0"/>
          <w:sz w:val="28"/>
          <w:vertAlign w:val="superscript"/>
        </w:rPr>
        <w:t>3</w:t>
      </w:r>
      <w:r>
        <w:rPr>
          <w:rFonts w:ascii="Times New Roman" w:hAnsi="Times New Roman"/>
          <w:b w:val="0"/>
          <w:sz w:val="28"/>
        </w:rPr>
        <w:t>. Измерялась на электронных весах путем взвешивания куска фарша размерами 50-100-250 (мм);</w:t>
      </w:r>
      <w:r>
        <w:rPr>
          <w:rFonts w:ascii="Times New Roman" w:hAnsi="Times New Roman"/>
          <w:b w:val="0"/>
          <w:sz w:val="28"/>
          <w:lang w:val="en-US"/>
        </w:rPr>
        <w:t xml:space="preserve"> </w:t>
      </w:r>
      <w:r>
        <w:rPr>
          <w:rFonts w:ascii="Times New Roman" w:hAnsi="Times New Roman"/>
          <w:b w:val="0"/>
          <w:i/>
          <w:sz w:val="28"/>
          <w:lang w:val="en-US"/>
        </w:rPr>
        <w:t>t</w:t>
      </w:r>
      <w:r>
        <w:rPr>
          <w:rFonts w:ascii="Times New Roman" w:hAnsi="Times New Roman"/>
          <w:b w:val="0"/>
          <w:sz w:val="28"/>
          <w:lang w:val="en-US"/>
        </w:rPr>
        <w:t xml:space="preserve"> –</w:t>
      </w:r>
      <w:r>
        <w:rPr>
          <w:rFonts w:ascii="Times New Roman" w:hAnsi="Times New Roman"/>
          <w:b w:val="0"/>
          <w:sz w:val="28"/>
        </w:rPr>
        <w:t xml:space="preserve"> длительность куттерования, мин.</w:t>
      </w:r>
    </w:p>
    <w:p w:rsidR="00B97738" w:rsidRDefault="00460A31">
      <w:pPr>
        <w:pStyle w:val="10"/>
        <w:spacing w:line="360" w:lineRule="auto"/>
        <w:ind w:left="0" w:firstLine="709"/>
        <w:jc w:val="both"/>
        <w:rPr>
          <w:rFonts w:ascii="Times New Roman" w:hAnsi="Times New Roman"/>
          <w:b w:val="0"/>
          <w:sz w:val="28"/>
        </w:rPr>
      </w:pPr>
      <w:r>
        <w:rPr>
          <w:rFonts w:ascii="Times New Roman" w:hAnsi="Times New Roman"/>
          <w:b w:val="0"/>
          <w:position w:val="-28"/>
          <w:sz w:val="28"/>
        </w:rPr>
        <w:pict>
          <v:shape id="_x0000_i1067" type="#_x0000_t75" style="width:182.25pt;height:33pt" fillcolor="window">
            <v:imagedata r:id="rId47" o:title=""/>
          </v:shape>
        </w:pict>
      </w:r>
    </w:p>
    <w:p w:rsidR="00B97738" w:rsidRDefault="00B97738">
      <w:pPr>
        <w:pStyle w:val="10"/>
        <w:spacing w:before="40" w:line="360" w:lineRule="auto"/>
        <w:ind w:left="0" w:firstLine="709"/>
        <w:jc w:val="both"/>
        <w:rPr>
          <w:rFonts w:ascii="Times New Roman" w:hAnsi="Times New Roman"/>
          <w:b w:val="0"/>
          <w:sz w:val="28"/>
        </w:rPr>
      </w:pPr>
      <w:r>
        <w:rPr>
          <w:rFonts w:ascii="Times New Roman" w:hAnsi="Times New Roman"/>
          <w:b w:val="0"/>
          <w:sz w:val="28"/>
        </w:rPr>
        <w:t>Крутящий момент резания (кг/см) 8-ножевой головки составляет:</w:t>
      </w:r>
    </w:p>
    <w:p w:rsidR="00B97738" w:rsidRDefault="00B97738">
      <w:pPr>
        <w:pStyle w:val="10"/>
        <w:spacing w:line="360" w:lineRule="auto"/>
        <w:jc w:val="both"/>
        <w:rPr>
          <w:rFonts w:ascii="Times New Roman" w:hAnsi="Times New Roman"/>
          <w:b w:val="0"/>
          <w:sz w:val="28"/>
        </w:rPr>
      </w:pPr>
      <w:r>
        <w:rPr>
          <w:rFonts w:ascii="Times New Roman" w:hAnsi="Times New Roman"/>
          <w:b w:val="0"/>
          <w:sz w:val="28"/>
        </w:rPr>
        <w:t xml:space="preserve">                                                         </w:t>
      </w:r>
      <w:r w:rsidR="00460A31">
        <w:rPr>
          <w:rFonts w:ascii="Times New Roman" w:hAnsi="Times New Roman"/>
          <w:b w:val="0"/>
          <w:position w:val="-30"/>
          <w:sz w:val="28"/>
        </w:rPr>
        <w:pict>
          <v:shape id="_x0000_i1068" type="#_x0000_t75" style="width:108pt;height:35.25pt" fillcolor="window">
            <v:imagedata r:id="rId48" o:title=""/>
          </v:shape>
        </w:pict>
      </w:r>
      <w:r>
        <w:rPr>
          <w:rFonts w:ascii="Times New Roman" w:hAnsi="Times New Roman"/>
          <w:b w:val="0"/>
          <w:sz w:val="28"/>
        </w:rPr>
        <w:t xml:space="preserve">                                  (4.8)</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 xml:space="preserve">где </w:t>
      </w:r>
      <w:r>
        <w:rPr>
          <w:rFonts w:ascii="Times New Roman" w:hAnsi="Times New Roman"/>
          <w:b w:val="0"/>
          <w:i/>
          <w:sz w:val="28"/>
        </w:rPr>
        <w:t>N</w:t>
      </w:r>
      <w:r>
        <w:rPr>
          <w:rFonts w:ascii="Times New Roman" w:hAnsi="Times New Roman"/>
          <w:b w:val="0"/>
          <w:sz w:val="28"/>
        </w:rPr>
        <w:t xml:space="preserve"> – мощность резания, кВт; </w:t>
      </w:r>
      <w:r>
        <w:rPr>
          <w:rFonts w:ascii="Times New Roman" w:hAnsi="Times New Roman"/>
          <w:b w:val="0"/>
          <w:i/>
          <w:sz w:val="28"/>
          <w:lang w:val="en-US"/>
        </w:rPr>
        <w:t>N</w:t>
      </w:r>
      <w:r>
        <w:rPr>
          <w:rFonts w:ascii="Times New Roman" w:hAnsi="Times New Roman"/>
          <w:b w:val="0"/>
          <w:i/>
          <w:sz w:val="28"/>
          <w:vertAlign w:val="subscript"/>
        </w:rPr>
        <w:t xml:space="preserve">КУТ </w:t>
      </w:r>
      <w:r>
        <w:rPr>
          <w:rFonts w:ascii="Times New Roman" w:hAnsi="Times New Roman"/>
          <w:b w:val="0"/>
          <w:sz w:val="28"/>
        </w:rPr>
        <w:t>– число оборотов куттерного вала, мин</w:t>
      </w:r>
      <w:r>
        <w:rPr>
          <w:rFonts w:ascii="Times New Roman" w:hAnsi="Times New Roman"/>
          <w:b w:val="0"/>
          <w:sz w:val="28"/>
          <w:vertAlign w:val="superscript"/>
        </w:rPr>
        <w:t>-1</w:t>
      </w:r>
      <w:r>
        <w:rPr>
          <w:rFonts w:ascii="Times New Roman" w:hAnsi="Times New Roman"/>
          <w:b w:val="0"/>
          <w:sz w:val="28"/>
        </w:rPr>
        <w:t xml:space="preserve">; </w:t>
      </w:r>
      <w:r>
        <w:rPr>
          <w:rFonts w:ascii="Times New Roman" w:hAnsi="Times New Roman"/>
          <w:b w:val="0"/>
          <w:i/>
          <w:sz w:val="28"/>
          <w:lang w:val="en-US"/>
        </w:rPr>
        <w:t>N</w:t>
      </w:r>
      <w:r>
        <w:rPr>
          <w:rFonts w:ascii="Times New Roman" w:hAnsi="Times New Roman"/>
          <w:b w:val="0"/>
          <w:i/>
          <w:sz w:val="28"/>
          <w:vertAlign w:val="subscript"/>
        </w:rPr>
        <w:t>КУТ</w:t>
      </w:r>
      <w:r>
        <w:rPr>
          <w:rFonts w:ascii="Times New Roman" w:hAnsi="Times New Roman"/>
          <w:b w:val="0"/>
          <w:sz w:val="28"/>
        </w:rPr>
        <w:t xml:space="preserve"> = 43,4 с</w:t>
      </w:r>
      <w:r>
        <w:rPr>
          <w:rFonts w:ascii="Times New Roman" w:hAnsi="Times New Roman"/>
          <w:b w:val="0"/>
          <w:sz w:val="28"/>
          <w:vertAlign w:val="superscript"/>
        </w:rPr>
        <w:t>-1</w:t>
      </w:r>
      <w:r>
        <w:rPr>
          <w:rFonts w:ascii="Times New Roman" w:hAnsi="Times New Roman"/>
          <w:b w:val="0"/>
          <w:sz w:val="28"/>
        </w:rPr>
        <w:t xml:space="preserve"> </w:t>
      </w:r>
      <w:r>
        <w:rPr>
          <w:rFonts w:ascii="Times New Roman" w:hAnsi="Times New Roman"/>
          <w:b w:val="0"/>
          <w:sz w:val="28"/>
        </w:rPr>
        <w:sym w:font="Symbol" w:char="F0D7"/>
      </w:r>
      <w:r>
        <w:rPr>
          <w:rFonts w:ascii="Times New Roman" w:hAnsi="Times New Roman"/>
          <w:b w:val="0"/>
          <w:sz w:val="28"/>
        </w:rPr>
        <w:t xml:space="preserve"> 60 об/мин.</w:t>
      </w:r>
    </w:p>
    <w:p w:rsidR="00B97738" w:rsidRDefault="00460A31">
      <w:pPr>
        <w:pStyle w:val="10"/>
        <w:spacing w:before="160" w:line="360" w:lineRule="auto"/>
        <w:ind w:left="0" w:firstLine="709"/>
        <w:jc w:val="both"/>
        <w:rPr>
          <w:rFonts w:ascii="Times New Roman" w:hAnsi="Times New Roman"/>
          <w:b w:val="0"/>
          <w:sz w:val="28"/>
        </w:rPr>
      </w:pPr>
      <w:r>
        <w:rPr>
          <w:rFonts w:ascii="Times New Roman" w:hAnsi="Times New Roman"/>
          <w:b w:val="0"/>
          <w:position w:val="-28"/>
          <w:sz w:val="28"/>
        </w:rPr>
        <w:pict>
          <v:shape id="_x0000_i1069" type="#_x0000_t75" style="width:200.25pt;height:33pt" fillcolor="window">
            <v:imagedata r:id="rId49" o:title=""/>
          </v:shape>
        </w:pict>
      </w:r>
    </w:p>
    <w:p w:rsidR="00B97738" w:rsidRDefault="00B97738">
      <w:pPr>
        <w:pStyle w:val="10"/>
        <w:spacing w:before="160" w:line="360" w:lineRule="auto"/>
        <w:ind w:left="0" w:firstLine="709"/>
        <w:jc w:val="both"/>
        <w:rPr>
          <w:rFonts w:ascii="Times New Roman" w:hAnsi="Times New Roman"/>
          <w:b w:val="0"/>
          <w:sz w:val="28"/>
        </w:rPr>
      </w:pPr>
      <w:r>
        <w:rPr>
          <w:rFonts w:ascii="Times New Roman" w:hAnsi="Times New Roman"/>
          <w:b w:val="0"/>
          <w:sz w:val="28"/>
        </w:rPr>
        <w:t>Окружное усилие резания (кгс) 8-ножевой головкой определяли по формуле:</w:t>
      </w:r>
    </w:p>
    <w:p w:rsidR="00B97738" w:rsidRDefault="00B97738">
      <w:pPr>
        <w:pStyle w:val="10"/>
        <w:spacing w:line="360" w:lineRule="auto"/>
        <w:ind w:left="0" w:firstLine="709"/>
        <w:jc w:val="both"/>
        <w:rPr>
          <w:rFonts w:ascii="Times New Roman" w:hAnsi="Times New Roman"/>
          <w:b w:val="0"/>
          <w:sz w:val="28"/>
          <w:lang w:val="en-US"/>
        </w:rPr>
      </w:pPr>
      <w:r>
        <w:rPr>
          <w:rFonts w:ascii="Times New Roman" w:hAnsi="Times New Roman"/>
          <w:b w:val="0"/>
          <w:sz w:val="28"/>
          <w:lang w:val="en-US"/>
        </w:rPr>
        <w:t xml:space="preserve">                                                 </w:t>
      </w:r>
      <w:r w:rsidR="00460A31">
        <w:rPr>
          <w:rFonts w:ascii="Times New Roman" w:hAnsi="Times New Roman"/>
          <w:b w:val="0"/>
          <w:position w:val="-30"/>
          <w:sz w:val="28"/>
        </w:rPr>
        <w:pict>
          <v:shape id="_x0000_i1070" type="#_x0000_t75" style="width:78.75pt;height:35.25pt" fillcolor="window">
            <v:imagedata r:id="rId50" o:title=""/>
          </v:shape>
        </w:pict>
      </w:r>
      <w:r>
        <w:rPr>
          <w:rFonts w:ascii="Times New Roman" w:hAnsi="Times New Roman"/>
          <w:b w:val="0"/>
          <w:sz w:val="28"/>
          <w:lang w:val="en-US"/>
        </w:rPr>
        <w:t xml:space="preserve">                                            (4.9)</w: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 xml:space="preserve">где </w:t>
      </w:r>
      <w:r>
        <w:rPr>
          <w:rFonts w:ascii="Times New Roman" w:hAnsi="Times New Roman"/>
          <w:b w:val="0"/>
          <w:i/>
          <w:sz w:val="28"/>
        </w:rPr>
        <w:t>М</w:t>
      </w:r>
      <w:r>
        <w:rPr>
          <w:rFonts w:ascii="Times New Roman" w:hAnsi="Times New Roman"/>
          <w:b w:val="0"/>
          <w:i/>
          <w:sz w:val="28"/>
          <w:vertAlign w:val="subscript"/>
        </w:rPr>
        <w:t>КР</w:t>
      </w:r>
      <w:r>
        <w:rPr>
          <w:rFonts w:ascii="Times New Roman" w:hAnsi="Times New Roman"/>
          <w:b w:val="0"/>
          <w:sz w:val="28"/>
        </w:rPr>
        <w:t xml:space="preserve"> – крутящий момент резания, кг/см; </w:t>
      </w:r>
      <w:r>
        <w:rPr>
          <w:rFonts w:ascii="Times New Roman" w:hAnsi="Times New Roman"/>
          <w:b w:val="0"/>
          <w:i/>
          <w:sz w:val="28"/>
          <w:lang w:val="en-US"/>
        </w:rPr>
        <w:t>D</w:t>
      </w:r>
      <w:r>
        <w:rPr>
          <w:rFonts w:ascii="Times New Roman" w:hAnsi="Times New Roman"/>
          <w:b w:val="0"/>
          <w:sz w:val="28"/>
          <w:vertAlign w:val="subscript"/>
        </w:rPr>
        <w:t>Г</w:t>
      </w:r>
      <w:r>
        <w:rPr>
          <w:rFonts w:ascii="Times New Roman" w:hAnsi="Times New Roman"/>
          <w:b w:val="0"/>
          <w:sz w:val="28"/>
          <w:vertAlign w:val="subscript"/>
          <w:lang w:val="en-US"/>
        </w:rPr>
        <w:t xml:space="preserve"> </w:t>
      </w:r>
      <w:r>
        <w:rPr>
          <w:rFonts w:ascii="Times New Roman" w:hAnsi="Times New Roman"/>
          <w:b w:val="0"/>
          <w:sz w:val="28"/>
        </w:rPr>
        <w:t>– номинальный диаметр куттерной головки, см;</w:t>
      </w:r>
    </w:p>
    <w:p w:rsidR="00B97738" w:rsidRDefault="00460A31">
      <w:pPr>
        <w:pStyle w:val="10"/>
        <w:spacing w:line="360" w:lineRule="auto"/>
        <w:ind w:left="0" w:firstLine="709"/>
        <w:jc w:val="both"/>
        <w:rPr>
          <w:rFonts w:ascii="Times New Roman" w:hAnsi="Times New Roman"/>
          <w:b w:val="0"/>
          <w:sz w:val="28"/>
        </w:rPr>
      </w:pPr>
      <w:r>
        <w:rPr>
          <w:rFonts w:ascii="Times New Roman" w:hAnsi="Times New Roman"/>
          <w:b w:val="0"/>
          <w:position w:val="-24"/>
          <w:sz w:val="28"/>
        </w:rPr>
        <w:pict>
          <v:shape id="_x0000_i1071" type="#_x0000_t75" style="width:140.25pt;height:30.75pt" fillcolor="window">
            <v:imagedata r:id="rId51" o:title=""/>
          </v:shape>
        </w:pict>
      </w:r>
    </w:p>
    <w:p w:rsidR="00B97738" w:rsidRDefault="00B97738">
      <w:pPr>
        <w:pStyle w:val="10"/>
        <w:spacing w:line="360" w:lineRule="auto"/>
        <w:ind w:left="0" w:firstLine="709"/>
        <w:jc w:val="both"/>
        <w:rPr>
          <w:rFonts w:ascii="Times New Roman" w:hAnsi="Times New Roman"/>
          <w:b w:val="0"/>
          <w:sz w:val="28"/>
        </w:rPr>
      </w:pPr>
      <w:r>
        <w:rPr>
          <w:rFonts w:ascii="Times New Roman" w:hAnsi="Times New Roman"/>
          <w:b w:val="0"/>
          <w:sz w:val="28"/>
        </w:rPr>
        <w:t>Такое небольшое усилие резания по</w:t>
      </w:r>
      <w:r>
        <w:rPr>
          <w:rFonts w:ascii="Times New Roman" w:hAnsi="Times New Roman"/>
          <w:b w:val="0"/>
          <w:sz w:val="28"/>
        </w:rPr>
        <w:softHyphen/>
        <w:t>зволило увеличить время работы ножей до переточки в 3 раза по сравнению с 4-ножевой головкой. При работе 8-ножевой головкой стойкость куттерных ножей до переточки составила 72ч.</w:t>
      </w:r>
    </w:p>
    <w:p w:rsidR="00B97738" w:rsidRDefault="00B97738">
      <w:pPr>
        <w:pStyle w:val="a3"/>
        <w:spacing w:line="360" w:lineRule="auto"/>
        <w:ind w:firstLine="709"/>
      </w:pPr>
      <w:r>
        <w:t>Необходимо отметить, что для ка</w:t>
      </w:r>
      <w:r>
        <w:softHyphen/>
        <w:t>чества измельчения фарша большое значение имеет схема расположения куттерных ножей в пространстве. Наиболее оптимальной следует при</w:t>
      </w:r>
      <w:r>
        <w:softHyphen/>
        <w:t>знать «лепестковую» схему. Эта схема позволяет получить наибольшее поле резания за один оборот вала и чаши куттера. Однако парная конструкция ножевых блоков снижает поле резания. Расширить его для куттера Л5-ФКМ можно за счет увеличения числа парных но</w:t>
      </w:r>
      <w:r>
        <w:softHyphen/>
        <w:t>жей, что и рассмотрено выше.</w:t>
      </w:r>
    </w:p>
    <w:p w:rsidR="00B97738" w:rsidRDefault="00B97738">
      <w:pPr>
        <w:spacing w:line="360" w:lineRule="auto"/>
        <w:jc w:val="both"/>
        <w:rPr>
          <w:sz w:val="28"/>
        </w:rPr>
      </w:pPr>
    </w:p>
    <w:p w:rsidR="00B97738" w:rsidRDefault="00B97738">
      <w:pPr>
        <w:pStyle w:val="31"/>
        <w:spacing w:line="360" w:lineRule="auto"/>
        <w:jc w:val="left"/>
      </w:pPr>
      <w:r>
        <w:t>4.4. Расчет привода ножевого вала.</w:t>
      </w:r>
    </w:p>
    <w:p w:rsidR="00B97738" w:rsidRDefault="00460A31">
      <w:pPr>
        <w:spacing w:line="360" w:lineRule="auto"/>
        <w:jc w:val="center"/>
        <w:rPr>
          <w:sz w:val="28"/>
        </w:rPr>
      </w:pPr>
      <w:r>
        <w:rPr>
          <w:b/>
          <w:sz w:val="28"/>
        </w:rPr>
        <w:pict>
          <v:shape id="_x0000_i1072" type="#_x0000_t75" style="width:330pt;height:246.75pt" fillcolor="window">
            <v:imagedata r:id="rId42" o:title=""/>
          </v:shape>
        </w:pict>
      </w:r>
    </w:p>
    <w:p w:rsidR="00B97738" w:rsidRDefault="00B97738">
      <w:pPr>
        <w:pStyle w:val="10"/>
        <w:spacing w:before="20" w:line="360" w:lineRule="auto"/>
        <w:ind w:left="0"/>
        <w:jc w:val="both"/>
        <w:rPr>
          <w:rFonts w:ascii="Times New Roman" w:hAnsi="Times New Roman"/>
          <w:b w:val="0"/>
          <w:sz w:val="20"/>
        </w:rPr>
      </w:pPr>
      <w:r>
        <w:rPr>
          <w:rFonts w:ascii="Times New Roman" w:hAnsi="Times New Roman"/>
          <w:b w:val="0"/>
          <w:sz w:val="20"/>
        </w:rPr>
        <w:t>Кинематическая схема куттера.</w:t>
      </w:r>
    </w:p>
    <w:p w:rsidR="00B97738" w:rsidRDefault="00B97738">
      <w:pPr>
        <w:pStyle w:val="10"/>
        <w:spacing w:line="360" w:lineRule="auto"/>
        <w:ind w:left="0"/>
        <w:jc w:val="both"/>
        <w:rPr>
          <w:rFonts w:ascii="Times New Roman" w:hAnsi="Times New Roman"/>
          <w:b w:val="0"/>
          <w:sz w:val="20"/>
        </w:rPr>
      </w:pPr>
      <w:r>
        <w:rPr>
          <w:rFonts w:ascii="Times New Roman" w:hAnsi="Times New Roman"/>
          <w:b w:val="0"/>
          <w:i/>
          <w:sz w:val="20"/>
        </w:rPr>
        <w:t>1</w:t>
      </w:r>
      <w:r>
        <w:rPr>
          <w:rFonts w:ascii="Times New Roman" w:hAnsi="Times New Roman"/>
          <w:b w:val="0"/>
          <w:sz w:val="20"/>
        </w:rPr>
        <w:t xml:space="preserve"> — электродвигатели; </w:t>
      </w:r>
      <w:r>
        <w:rPr>
          <w:rFonts w:ascii="Times New Roman" w:hAnsi="Times New Roman"/>
          <w:b w:val="0"/>
          <w:i/>
          <w:sz w:val="20"/>
        </w:rPr>
        <w:t>2 —</w:t>
      </w:r>
      <w:r>
        <w:rPr>
          <w:rFonts w:ascii="Times New Roman" w:hAnsi="Times New Roman"/>
          <w:b w:val="0"/>
          <w:sz w:val="20"/>
        </w:rPr>
        <w:t xml:space="preserve"> клиноременные передачи; </w:t>
      </w:r>
      <w:r>
        <w:rPr>
          <w:rFonts w:ascii="Times New Roman" w:hAnsi="Times New Roman"/>
          <w:b w:val="0"/>
          <w:i/>
          <w:sz w:val="20"/>
        </w:rPr>
        <w:t>3 —</w:t>
      </w:r>
      <w:r>
        <w:rPr>
          <w:rFonts w:ascii="Times New Roman" w:hAnsi="Times New Roman"/>
          <w:b w:val="0"/>
          <w:sz w:val="20"/>
        </w:rPr>
        <w:t xml:space="preserve"> редукторы; </w:t>
      </w:r>
      <w:r>
        <w:rPr>
          <w:rFonts w:ascii="Times New Roman" w:hAnsi="Times New Roman"/>
          <w:b w:val="0"/>
          <w:i/>
          <w:sz w:val="20"/>
        </w:rPr>
        <w:t>4 —</w:t>
      </w:r>
      <w:r>
        <w:rPr>
          <w:rFonts w:ascii="Times New Roman" w:hAnsi="Times New Roman"/>
          <w:b w:val="0"/>
          <w:sz w:val="20"/>
        </w:rPr>
        <w:t xml:space="preserve"> чаша; 5 — тарелка выгружателя; </w:t>
      </w:r>
      <w:r>
        <w:rPr>
          <w:rFonts w:ascii="Times New Roman" w:hAnsi="Times New Roman"/>
          <w:b w:val="0"/>
          <w:i/>
          <w:sz w:val="20"/>
        </w:rPr>
        <w:t>6 —</w:t>
      </w:r>
      <w:r>
        <w:rPr>
          <w:rFonts w:ascii="Times New Roman" w:hAnsi="Times New Roman"/>
          <w:b w:val="0"/>
          <w:sz w:val="20"/>
        </w:rPr>
        <w:t xml:space="preserve"> ножевая головка; 7 — ножевой вал</w:t>
      </w:r>
    </w:p>
    <w:p w:rsidR="00B97738" w:rsidRDefault="00B97738">
      <w:pPr>
        <w:spacing w:line="360" w:lineRule="auto"/>
        <w:jc w:val="both"/>
        <w:rPr>
          <w:sz w:val="28"/>
        </w:rPr>
      </w:pPr>
      <w:r>
        <w:rPr>
          <w:sz w:val="28"/>
        </w:rPr>
        <w:tab/>
        <w:t>Производим расчет работоспособности клиноременной передачи ножевого вала.</w:t>
      </w:r>
    </w:p>
    <w:p w:rsidR="00B97738" w:rsidRDefault="00B97738">
      <w:pPr>
        <w:spacing w:line="360" w:lineRule="auto"/>
        <w:jc w:val="both"/>
        <w:rPr>
          <w:sz w:val="28"/>
        </w:rPr>
      </w:pPr>
      <w:r>
        <w:rPr>
          <w:sz w:val="28"/>
        </w:rPr>
        <w:tab/>
        <w:t xml:space="preserve">В куттере данного вида привод ножевого вала осуществляется следующим образом: крутящий момент от электродвигателя передается на ведущий шкив клиноременной передачи, далее на ведомый через клиновые ремни. Ведомый шкив в свою очередь передает крутящий момент ножевому валу, на котором он насажен при помощи шпоночного соединения. </w:t>
      </w:r>
    </w:p>
    <w:p w:rsidR="00B97738" w:rsidRDefault="00B97738">
      <w:pPr>
        <w:spacing w:line="360" w:lineRule="auto"/>
        <w:jc w:val="both"/>
        <w:rPr>
          <w:sz w:val="28"/>
        </w:rPr>
      </w:pPr>
      <w:r>
        <w:rPr>
          <w:sz w:val="28"/>
        </w:rPr>
        <w:tab/>
        <w:t>Расчет проводим на ЭВМ.</w:t>
      </w:r>
    </w:p>
    <w:p w:rsidR="00B97738" w:rsidRDefault="00B97738">
      <w:pPr>
        <w:spacing w:line="360" w:lineRule="auto"/>
        <w:ind w:firstLine="720"/>
        <w:jc w:val="both"/>
        <w:rPr>
          <w:sz w:val="28"/>
        </w:rPr>
      </w:pPr>
      <w:r>
        <w:rPr>
          <w:sz w:val="28"/>
        </w:rPr>
        <w:t>Для оценки работоспособности ножевого вала производим его расчет на ЭВМ.</w:t>
      </w:r>
    </w:p>
    <w:p w:rsidR="00B97738" w:rsidRDefault="00B97738">
      <w:pPr>
        <w:spacing w:line="360" w:lineRule="auto"/>
        <w:jc w:val="both"/>
        <w:rPr>
          <w:sz w:val="28"/>
        </w:rPr>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r>
        <w:t>ПОЛЬЗОВАТЕЛЬ: Горшков Павел Павлович, М-5-6</w:t>
      </w:r>
    </w:p>
    <w:p w:rsidR="00B97738" w:rsidRDefault="00B97738">
      <w:pPr>
        <w:pStyle w:val="aa"/>
        <w:spacing w:line="360" w:lineRule="auto"/>
      </w:pPr>
    </w:p>
    <w:p w:rsidR="00B97738" w:rsidRDefault="00B97738">
      <w:pPr>
        <w:pStyle w:val="aa"/>
        <w:spacing w:line="360" w:lineRule="auto"/>
        <w:jc w:val="center"/>
      </w:pPr>
      <w:r>
        <w:t>&lt;&lt;РАСЧЕТ   КЛИНОРЕМЕННОЙ   ПЕРЕДАЧИ&gt;&gt;</w:t>
      </w:r>
    </w:p>
    <w:p w:rsidR="00B97738" w:rsidRDefault="00B97738">
      <w:pPr>
        <w:pStyle w:val="aa"/>
        <w:spacing w:line="360" w:lineRule="auto"/>
      </w:pPr>
    </w:p>
    <w:p w:rsidR="00B97738" w:rsidRDefault="00B97738">
      <w:pPr>
        <w:pStyle w:val="aa"/>
        <w:spacing w:line="360" w:lineRule="auto"/>
      </w:pPr>
      <w:r>
        <w:t xml:space="preserve">                                             ИСХОДНЫЕ  ДАННЫЕ</w:t>
      </w:r>
    </w:p>
    <w:p w:rsidR="00B97738" w:rsidRDefault="00B97738">
      <w:pPr>
        <w:pStyle w:val="aa"/>
        <w:spacing w:line="360" w:lineRule="auto"/>
      </w:pPr>
    </w:p>
    <w:p w:rsidR="00B97738" w:rsidRDefault="00B97738">
      <w:pPr>
        <w:pStyle w:val="aa"/>
        <w:spacing w:line="360" w:lineRule="auto"/>
      </w:pPr>
      <w:r>
        <w:t>МОЩНОСТЬ НА ВЕДУЩЕМ ШКИВЕ (кВт)                    P1=27,0</w:t>
      </w:r>
    </w:p>
    <w:p w:rsidR="00B97738" w:rsidRDefault="00B97738">
      <w:pPr>
        <w:pStyle w:val="aa"/>
        <w:spacing w:line="360" w:lineRule="auto"/>
      </w:pPr>
    </w:p>
    <w:p w:rsidR="00B97738" w:rsidRDefault="00B97738">
      <w:pPr>
        <w:pStyle w:val="aa"/>
        <w:spacing w:line="360" w:lineRule="auto"/>
      </w:pPr>
      <w:r>
        <w:t>ЧАСТОТА ВРАЩЕНИЯ (Об/мин)                          N1=3000</w:t>
      </w:r>
    </w:p>
    <w:p w:rsidR="00B97738" w:rsidRDefault="00B97738">
      <w:pPr>
        <w:pStyle w:val="aa"/>
        <w:spacing w:line="360" w:lineRule="auto"/>
      </w:pPr>
    </w:p>
    <w:p w:rsidR="00B97738" w:rsidRDefault="00B97738">
      <w:pPr>
        <w:pStyle w:val="aa"/>
        <w:spacing w:line="360" w:lineRule="auto"/>
      </w:pPr>
      <w:r>
        <w:t>ПЕРЕДАТОЧНОЕ  ОТНОШЕНИЕ                            I=1</w:t>
      </w:r>
    </w:p>
    <w:p w:rsidR="00B97738" w:rsidRDefault="00B97738">
      <w:pPr>
        <w:pStyle w:val="aa"/>
        <w:spacing w:line="360" w:lineRule="auto"/>
      </w:pPr>
    </w:p>
    <w:p w:rsidR="00B97738" w:rsidRDefault="00B97738">
      <w:pPr>
        <w:pStyle w:val="aa"/>
        <w:spacing w:line="360" w:lineRule="auto"/>
      </w:pPr>
      <w:r>
        <w:t>КОЭФФИЦИЕНТ РЕЖИМА НАГРУЗКИ                        C=1,2</w:t>
      </w:r>
    </w:p>
    <w:p w:rsidR="00B97738" w:rsidRDefault="00B97738">
      <w:pPr>
        <w:pStyle w:val="aa"/>
        <w:spacing w:line="360" w:lineRule="auto"/>
      </w:pPr>
    </w:p>
    <w:p w:rsidR="00B97738" w:rsidRDefault="00B97738">
      <w:pPr>
        <w:pStyle w:val="aa"/>
        <w:spacing w:line="360" w:lineRule="auto"/>
      </w:pPr>
      <w:r>
        <w:t>НАПРЯЖЕНИЕ НАЧАЛЬНОГО НАТЯЖЕНИЯ(МПа)               G=1,2</w:t>
      </w:r>
    </w:p>
    <w:p w:rsidR="00B97738" w:rsidRDefault="00B97738">
      <w:pPr>
        <w:pStyle w:val="aa"/>
        <w:spacing w:line="360" w:lineRule="auto"/>
      </w:pPr>
    </w:p>
    <w:p w:rsidR="00B97738" w:rsidRDefault="00B97738">
      <w:pPr>
        <w:pStyle w:val="aa"/>
        <w:spacing w:line="360" w:lineRule="auto"/>
      </w:pPr>
      <w:r>
        <w:t xml:space="preserve">                                            РЕЗУЛЬТАТЫ  СЧЁТА</w:t>
      </w:r>
    </w:p>
    <w:p w:rsidR="00B97738" w:rsidRDefault="00B97738">
      <w:pPr>
        <w:pStyle w:val="aa"/>
        <w:spacing w:line="360" w:lineRule="auto"/>
      </w:pPr>
    </w:p>
    <w:p w:rsidR="00B97738" w:rsidRDefault="00B97738">
      <w:pPr>
        <w:pStyle w:val="aa"/>
        <w:spacing w:line="360" w:lineRule="auto"/>
      </w:pPr>
      <w:r>
        <w:t>СЕЧЕНИЕ РЕМНЯ                                      А</w:t>
      </w:r>
    </w:p>
    <w:p w:rsidR="00B97738" w:rsidRDefault="00B97738">
      <w:pPr>
        <w:pStyle w:val="aa"/>
        <w:spacing w:line="360" w:lineRule="auto"/>
      </w:pPr>
    </w:p>
    <w:p w:rsidR="00B97738" w:rsidRDefault="00B97738">
      <w:pPr>
        <w:pStyle w:val="aa"/>
        <w:spacing w:line="360" w:lineRule="auto"/>
      </w:pPr>
      <w:r>
        <w:t>ТРЕБУЕМОЕ ЧИСЛО РЕМНЕЙ                             Z1=7,210976</w:t>
      </w:r>
    </w:p>
    <w:p w:rsidR="00B97738" w:rsidRDefault="00B97738">
      <w:pPr>
        <w:pStyle w:val="aa"/>
        <w:spacing w:line="360" w:lineRule="auto"/>
      </w:pPr>
    </w:p>
    <w:p w:rsidR="00B97738" w:rsidRDefault="00B97738">
      <w:pPr>
        <w:pStyle w:val="aa"/>
        <w:spacing w:line="360" w:lineRule="auto"/>
      </w:pPr>
      <w:r>
        <w:t>ПРИНЯТОЕ ЧИСЛО РЕМНЕЙ                              Z=8</w:t>
      </w:r>
    </w:p>
    <w:p w:rsidR="00B97738" w:rsidRDefault="00B97738">
      <w:pPr>
        <w:pStyle w:val="aa"/>
        <w:spacing w:line="360" w:lineRule="auto"/>
      </w:pPr>
    </w:p>
    <w:p w:rsidR="00B97738" w:rsidRDefault="00B97738">
      <w:pPr>
        <w:pStyle w:val="aa"/>
        <w:spacing w:line="360" w:lineRule="auto"/>
      </w:pPr>
      <w:r>
        <w:t>РАСЧЕТНАЯ ДЛИНА РЕМНЯ                              L=2000</w:t>
      </w:r>
    </w:p>
    <w:p w:rsidR="00B97738" w:rsidRDefault="00B97738">
      <w:pPr>
        <w:pStyle w:val="aa"/>
        <w:spacing w:line="360" w:lineRule="auto"/>
      </w:pPr>
    </w:p>
    <w:p w:rsidR="00B97738" w:rsidRDefault="00B97738">
      <w:pPr>
        <w:pStyle w:val="aa"/>
        <w:spacing w:line="360" w:lineRule="auto"/>
      </w:pPr>
      <w:r>
        <w:t>ДИАМЕТР ШКИВА (мм)                                 D1=150</w:t>
      </w:r>
    </w:p>
    <w:p w:rsidR="00B97738" w:rsidRDefault="00B97738">
      <w:pPr>
        <w:pStyle w:val="aa"/>
        <w:spacing w:line="360" w:lineRule="auto"/>
      </w:pPr>
    </w:p>
    <w:p w:rsidR="00B97738" w:rsidRDefault="00B97738">
      <w:pPr>
        <w:pStyle w:val="aa"/>
        <w:spacing w:line="360" w:lineRule="auto"/>
      </w:pPr>
      <w:r>
        <w:t>ДИАМЕТР ШКИВА (мм)                                 D2=150</w:t>
      </w:r>
    </w:p>
    <w:p w:rsidR="00B97738" w:rsidRDefault="00B97738">
      <w:pPr>
        <w:pStyle w:val="aa"/>
        <w:spacing w:line="360" w:lineRule="auto"/>
      </w:pPr>
    </w:p>
    <w:p w:rsidR="00B97738" w:rsidRDefault="00B97738">
      <w:pPr>
        <w:pStyle w:val="aa"/>
        <w:spacing w:line="360" w:lineRule="auto"/>
      </w:pPr>
      <w:r>
        <w:t>ПЕРЕДАТОЧНОЕ ОТНОШЕНИЕ                             I1=1,010101</w:t>
      </w:r>
    </w:p>
    <w:p w:rsidR="00B97738" w:rsidRDefault="00B97738">
      <w:pPr>
        <w:pStyle w:val="aa"/>
        <w:spacing w:line="360" w:lineRule="auto"/>
      </w:pPr>
    </w:p>
    <w:p w:rsidR="00B97738" w:rsidRDefault="00B97738">
      <w:pPr>
        <w:pStyle w:val="aa"/>
        <w:spacing w:line="360" w:lineRule="auto"/>
      </w:pPr>
    </w:p>
    <w:p w:rsidR="00B97738" w:rsidRDefault="00B97738">
      <w:pPr>
        <w:pStyle w:val="aa"/>
        <w:spacing w:line="360" w:lineRule="auto"/>
      </w:pPr>
      <w:r>
        <w:t>МЕЖОСЕВОЕ  РАССТОЯНИЕ (мм)                         694,3</w:t>
      </w:r>
    </w:p>
    <w:p w:rsidR="00B97738" w:rsidRDefault="00B97738">
      <w:pPr>
        <w:pStyle w:val="aa"/>
        <w:spacing w:line="360" w:lineRule="auto"/>
      </w:pPr>
    </w:p>
    <w:p w:rsidR="00B97738" w:rsidRDefault="00B97738">
      <w:pPr>
        <w:pStyle w:val="aa"/>
        <w:spacing w:line="360" w:lineRule="auto"/>
      </w:pPr>
      <w:r>
        <w:t>СКОРОСТЬ РЕМНЯ (м/с)                               V=23,56194</w:t>
      </w:r>
    </w:p>
    <w:p w:rsidR="00B97738" w:rsidRDefault="00B97738">
      <w:pPr>
        <w:pStyle w:val="aa"/>
        <w:spacing w:line="360" w:lineRule="auto"/>
      </w:pPr>
    </w:p>
    <w:p w:rsidR="00B97738" w:rsidRDefault="00B97738">
      <w:pPr>
        <w:pStyle w:val="aa"/>
        <w:spacing w:line="360" w:lineRule="auto"/>
      </w:pPr>
      <w:r>
        <w:t>ЧАСТОТА ПРОБЕГОВ РЕМНЯ (1/С)                       11,78097</w:t>
      </w:r>
    </w:p>
    <w:p w:rsidR="00B97738" w:rsidRDefault="00B97738">
      <w:pPr>
        <w:pStyle w:val="aa"/>
        <w:spacing w:line="360" w:lineRule="auto"/>
      </w:pPr>
    </w:p>
    <w:p w:rsidR="00B97738" w:rsidRDefault="00B97738">
      <w:pPr>
        <w:pStyle w:val="aa"/>
        <w:spacing w:line="360" w:lineRule="auto"/>
      </w:pPr>
      <w:r>
        <w:t>СИЛА ДЕЙСТВУЮЩАЯ НА ВАЛ (Н)                        F=1555</w:t>
      </w:r>
    </w:p>
    <w:p w:rsidR="00B97738" w:rsidRDefault="00B97738">
      <w:pPr>
        <w:spacing w:line="360" w:lineRule="auto"/>
        <w:jc w:val="both"/>
        <w:rPr>
          <w:sz w:val="28"/>
        </w:rPr>
      </w:pPr>
    </w:p>
    <w:p w:rsidR="00B97738" w:rsidRDefault="00B97738">
      <w:pPr>
        <w:pStyle w:val="aa"/>
        <w:spacing w:line="360" w:lineRule="auto"/>
      </w:pPr>
    </w:p>
    <w:p w:rsidR="00B97738" w:rsidRDefault="00B97738">
      <w:pPr>
        <w:pStyle w:val="aa"/>
        <w:spacing w:line="360" w:lineRule="auto"/>
      </w:pPr>
      <w:r>
        <w:t xml:space="preserve">ОЦЕНКА РАБОТОСПОСОБНОСТИ ВАЛА </w:t>
      </w:r>
    </w:p>
    <w:p w:rsidR="00B97738" w:rsidRDefault="00B97738">
      <w:pPr>
        <w:pStyle w:val="aa"/>
        <w:spacing w:line="360" w:lineRule="auto"/>
      </w:pPr>
    </w:p>
    <w:p w:rsidR="00B97738" w:rsidRDefault="00B97738">
      <w:pPr>
        <w:pStyle w:val="aa"/>
        <w:spacing w:line="360" w:lineRule="auto"/>
      </w:pPr>
      <w:r>
        <w:t xml:space="preserve"> Пользователь: Горшков Павел Павлович</w:t>
      </w:r>
    </w:p>
    <w:p w:rsidR="00B97738" w:rsidRDefault="00B97738">
      <w:pPr>
        <w:pStyle w:val="aa"/>
        <w:spacing w:line="360" w:lineRule="auto"/>
      </w:pPr>
    </w:p>
    <w:p w:rsidR="00B97738" w:rsidRDefault="00B97738">
      <w:pPr>
        <w:pStyle w:val="aa"/>
        <w:spacing w:line="360" w:lineRule="auto"/>
      </w:pPr>
      <w:r>
        <w:t>г===================================================================</w:t>
      </w:r>
      <w:r>
        <w:cr/>
      </w:r>
    </w:p>
    <w:p w:rsidR="00B97738" w:rsidRDefault="00B97738">
      <w:pPr>
        <w:pStyle w:val="aa"/>
        <w:spacing w:line="360" w:lineRule="auto"/>
      </w:pPr>
      <w:r>
        <w:t xml:space="preserve">¦                           ИСХОДНЫЕ ДАННЫЕ </w:t>
      </w:r>
      <w:r>
        <w:cr/>
      </w:r>
    </w:p>
    <w:p w:rsidR="00B97738" w:rsidRDefault="00B97738">
      <w:pPr>
        <w:pStyle w:val="aa"/>
        <w:spacing w:line="360" w:lineRule="auto"/>
      </w:pPr>
      <w:r>
        <w:t>¦======================================T============================</w:t>
      </w:r>
    </w:p>
    <w:p w:rsidR="00B97738" w:rsidRDefault="00B97738">
      <w:pPr>
        <w:pStyle w:val="aa"/>
        <w:spacing w:line="360" w:lineRule="auto"/>
      </w:pPr>
      <w:r>
        <w:t>¦           Материал вала              ¦   40Х</w:t>
      </w:r>
    </w:p>
    <w:p w:rsidR="00B97738" w:rsidRDefault="00B97738">
      <w:pPr>
        <w:pStyle w:val="aa"/>
        <w:spacing w:line="360" w:lineRule="auto"/>
      </w:pPr>
      <w:r>
        <w:t>¦          Предел прочности            ¦бв =730.00 [МПа]</w:t>
      </w:r>
    </w:p>
    <w:p w:rsidR="00B97738" w:rsidRDefault="00B97738">
      <w:pPr>
        <w:pStyle w:val="aa"/>
        <w:spacing w:line="360" w:lineRule="auto"/>
      </w:pPr>
      <w:r>
        <w:t>¦          Предел текучести            ¦бт =500.00 [МПа]</w:t>
      </w:r>
    </w:p>
    <w:p w:rsidR="00B97738" w:rsidRDefault="00B97738">
      <w:pPr>
        <w:pStyle w:val="aa"/>
        <w:spacing w:line="360" w:lineRule="auto"/>
      </w:pPr>
      <w:r>
        <w:t>¦             Длина вала               ¦L  =1125.00 [мм]</w:t>
      </w:r>
    </w:p>
    <w:p w:rsidR="00B97738" w:rsidRDefault="00B97738">
      <w:pPr>
        <w:pStyle w:val="aa"/>
        <w:spacing w:line="360" w:lineRule="auto"/>
      </w:pPr>
      <w:r>
        <w:t>¦       Координата левой опоры         ¦Za =260.00 [мм]</w:t>
      </w:r>
    </w:p>
    <w:p w:rsidR="00B97738" w:rsidRDefault="00B97738">
      <w:pPr>
        <w:pStyle w:val="aa"/>
        <w:spacing w:line="360" w:lineRule="auto"/>
      </w:pPr>
      <w:r>
        <w:t>¦       Координата правой опоры        ¦Zb =800.00 [мм]</w:t>
      </w:r>
    </w:p>
    <w:p w:rsidR="00B97738" w:rsidRDefault="00B97738">
      <w:pPr>
        <w:pStyle w:val="aa"/>
        <w:spacing w:line="360" w:lineRule="auto"/>
      </w:pPr>
      <w:r>
        <w:t>¦        Диаметр 1-й шестерни          ¦D1 =270.00 [мм]</w:t>
      </w:r>
    </w:p>
    <w:p w:rsidR="00B97738" w:rsidRDefault="00B97738">
      <w:pPr>
        <w:pStyle w:val="aa"/>
        <w:spacing w:line="360" w:lineRule="auto"/>
      </w:pPr>
      <w:r>
        <w:t>¦  Координата приложения Fr1,Ft1,Fa1   ¦Zf.=100.00 [мм]</w:t>
      </w:r>
    </w:p>
    <w:p w:rsidR="00B97738" w:rsidRDefault="00B97738">
      <w:pPr>
        <w:pStyle w:val="aa"/>
        <w:spacing w:line="360" w:lineRule="auto"/>
      </w:pPr>
      <w:r>
        <w:t>¦               Сила                   ¦Fr1=562.00 [Н]</w:t>
      </w:r>
    </w:p>
    <w:p w:rsidR="00B97738" w:rsidRDefault="00B97738">
      <w:pPr>
        <w:pStyle w:val="aa"/>
        <w:spacing w:line="360" w:lineRule="auto"/>
      </w:pPr>
      <w:r>
        <w:t>¦               Сила                   ¦Ft1=0.00 [Н]</w:t>
      </w:r>
    </w:p>
    <w:p w:rsidR="00B97738" w:rsidRDefault="00B97738">
      <w:pPr>
        <w:pStyle w:val="aa"/>
        <w:spacing w:line="360" w:lineRule="auto"/>
      </w:pPr>
      <w:r>
        <w:t>¦               Сила                   ¦Fa1=300.00 [Н]</w:t>
      </w:r>
    </w:p>
    <w:p w:rsidR="00B97738" w:rsidRDefault="00B97738">
      <w:pPr>
        <w:pStyle w:val="aa"/>
        <w:spacing w:line="360" w:lineRule="auto"/>
      </w:pPr>
      <w:r>
        <w:t>¦        Диаметр 2-й шестерни          ¦D2 =150.00 [мм]</w:t>
      </w:r>
    </w:p>
    <w:p w:rsidR="00B97738" w:rsidRDefault="00B97738">
      <w:pPr>
        <w:pStyle w:val="aa"/>
        <w:spacing w:line="360" w:lineRule="auto"/>
      </w:pPr>
      <w:r>
        <w:t>¦  Координата приложения Fr2,Ft2,Fa2   ¦Zf.=830.00 [мм]</w:t>
      </w:r>
    </w:p>
    <w:p w:rsidR="00B97738" w:rsidRDefault="00B97738">
      <w:pPr>
        <w:pStyle w:val="aa"/>
        <w:spacing w:line="360" w:lineRule="auto"/>
      </w:pPr>
      <w:r>
        <w:t>¦               Сила                   ¦Fr2=1555.00 [Н]</w:t>
      </w:r>
    </w:p>
    <w:p w:rsidR="00B97738" w:rsidRDefault="00B97738">
      <w:pPr>
        <w:pStyle w:val="aa"/>
        <w:spacing w:line="360" w:lineRule="auto"/>
      </w:pPr>
      <w:r>
        <w:t>¦               Сила                   ¦Ft2=3496.50 [Н]</w:t>
      </w:r>
    </w:p>
    <w:p w:rsidR="00B97738" w:rsidRDefault="00B97738">
      <w:pPr>
        <w:pStyle w:val="aa"/>
        <w:spacing w:line="360" w:lineRule="auto"/>
      </w:pPr>
      <w:r>
        <w:t>¦               Сила                   ¦Fa2=0.00 [Н]</w:t>
      </w:r>
    </w:p>
    <w:p w:rsidR="00B97738" w:rsidRDefault="00B97738">
      <w:pPr>
        <w:pStyle w:val="aa"/>
        <w:spacing w:line="360" w:lineRule="auto"/>
      </w:pPr>
      <w:r>
        <w:t>¦       Крутящий момент вала           ¦T  =94070.00 [Н*мм]</w:t>
      </w:r>
    </w:p>
    <w:p w:rsidR="00B97738" w:rsidRDefault="00B97738">
      <w:pPr>
        <w:pStyle w:val="aa"/>
        <w:spacing w:line="360" w:lineRule="auto"/>
      </w:pPr>
      <w:r>
        <w:t>¦      Коэффициент перегрузки          ¦Kп =1.70</w:t>
      </w:r>
    </w:p>
    <w:p w:rsidR="00B97738" w:rsidRDefault="00B97738">
      <w:pPr>
        <w:pStyle w:val="aa"/>
        <w:spacing w:line="360" w:lineRule="auto"/>
      </w:pPr>
      <w:r>
        <w:t>L======================================¦============================</w:t>
      </w:r>
    </w:p>
    <w:p w:rsidR="00B97738" w:rsidRDefault="00B97738">
      <w:pPr>
        <w:pStyle w:val="aa"/>
        <w:spacing w:line="360" w:lineRule="auto"/>
      </w:pPr>
      <w:r>
        <w:t>г===================================================================</w:t>
      </w:r>
    </w:p>
    <w:p w:rsidR="00B97738" w:rsidRDefault="00B97738">
      <w:pPr>
        <w:pStyle w:val="aa"/>
        <w:spacing w:line="360" w:lineRule="auto"/>
      </w:pPr>
      <w:r>
        <w:t xml:space="preserve">¦                        РЕЗУЛЬТАТЫ СЧЕТА :                          </w:t>
      </w:r>
    </w:p>
    <w:p w:rsidR="00B97738" w:rsidRDefault="00B97738">
      <w:pPr>
        <w:pStyle w:val="aa"/>
        <w:spacing w:line="360" w:lineRule="auto"/>
      </w:pPr>
      <w:r>
        <w:t>¦======================================T============================</w:t>
      </w:r>
    </w:p>
    <w:p w:rsidR="00B97738" w:rsidRDefault="00B97738">
      <w:pPr>
        <w:pStyle w:val="aa"/>
        <w:spacing w:line="360" w:lineRule="auto"/>
      </w:pPr>
      <w:r>
        <w:t>¦      Координата опасного сечения     ¦Zоп.с.=170.00 [мм]</w:t>
      </w:r>
    </w:p>
    <w:p w:rsidR="00B97738" w:rsidRDefault="00B97738">
      <w:pPr>
        <w:pStyle w:val="aa"/>
        <w:spacing w:line="360" w:lineRule="auto"/>
      </w:pPr>
      <w:r>
        <w:t>¦ Изгибающий момент в опасном сечении  ¦Moп.с.=165451.23 [Н*мм]</w:t>
      </w:r>
    </w:p>
    <w:p w:rsidR="00B97738" w:rsidRDefault="00B97738">
      <w:pPr>
        <w:pStyle w:val="aa"/>
        <w:spacing w:line="360" w:lineRule="auto"/>
      </w:pPr>
      <w:r>
        <w:t>¦       Диаметр в опасном сечении      ¦Dоп.с.=60.00 [мм]</w:t>
      </w:r>
    </w:p>
    <w:p w:rsidR="00B97738" w:rsidRDefault="00B97738">
      <w:pPr>
        <w:pStyle w:val="aa"/>
        <w:spacing w:line="360" w:lineRule="auto"/>
      </w:pPr>
      <w:r>
        <w:t>¦           Реакция в опоре A          ¦  Ra  =1497.58 [мм]</w:t>
      </w:r>
    </w:p>
    <w:p w:rsidR="00B97738" w:rsidRDefault="00B97738">
      <w:pPr>
        <w:pStyle w:val="aa"/>
        <w:spacing w:line="360" w:lineRule="auto"/>
      </w:pPr>
      <w:r>
        <w:t>¦           Реакция в опоре B          ¦  Rb  =5451.75 [мм]</w:t>
      </w:r>
    </w:p>
    <w:p w:rsidR="00B97738" w:rsidRDefault="00B97738">
      <w:pPr>
        <w:pStyle w:val="aa"/>
        <w:spacing w:line="360" w:lineRule="auto"/>
      </w:pPr>
      <w:r>
        <w:t>¦    Фактор концентрации напряжений    ¦  шпонка</w:t>
      </w:r>
    </w:p>
    <w:p w:rsidR="00B97738" w:rsidRDefault="00B97738">
      <w:pPr>
        <w:pStyle w:val="aa"/>
        <w:spacing w:line="360" w:lineRule="auto"/>
      </w:pPr>
      <w:r>
        <w:t>¦Фактор концентр. напряжений при изгибе¦  Kб  =1.70</w:t>
      </w:r>
    </w:p>
    <w:p w:rsidR="00B97738" w:rsidRDefault="00B97738">
      <w:pPr>
        <w:pStyle w:val="aa"/>
        <w:spacing w:line="360" w:lineRule="auto"/>
      </w:pPr>
      <w:r>
        <w:t>¦Фактор концентр. напряжений при круч. ¦  Kt  =1.25</w:t>
      </w:r>
    </w:p>
    <w:p w:rsidR="00B97738" w:rsidRDefault="00B97738">
      <w:pPr>
        <w:pStyle w:val="aa"/>
        <w:spacing w:line="360" w:lineRule="auto"/>
      </w:pPr>
      <w:r>
        <w:t>¦     Запас прочности по усталости     ¦  S   =1.02</w:t>
      </w:r>
    </w:p>
    <w:p w:rsidR="00B97738" w:rsidRDefault="00B97738">
      <w:pPr>
        <w:pStyle w:val="aa"/>
        <w:spacing w:line="360" w:lineRule="auto"/>
      </w:pPr>
      <w:r>
        <w:t>¦     Запас прочности по текучести     ¦  Sт  =2.28</w:t>
      </w:r>
    </w:p>
    <w:p w:rsidR="00B97738" w:rsidRDefault="00B97738">
      <w:pPr>
        <w:pStyle w:val="aa"/>
        <w:spacing w:line="360" w:lineRule="auto"/>
      </w:pPr>
      <w:r>
        <w:t>L======================================¦============================</w:t>
      </w:r>
    </w:p>
    <w:p w:rsidR="00B97738" w:rsidRDefault="00B97738">
      <w:pPr>
        <w:spacing w:line="360" w:lineRule="auto"/>
        <w:jc w:val="both"/>
        <w:rPr>
          <w:sz w:val="28"/>
        </w:rPr>
      </w:pPr>
      <w:r>
        <w:rPr>
          <w:sz w:val="28"/>
        </w:rPr>
        <w:t>4.5. Техническое обслуживание куттера.</w:t>
      </w:r>
    </w:p>
    <w:p w:rsidR="00B97738" w:rsidRDefault="00B97738">
      <w:pPr>
        <w:spacing w:line="360" w:lineRule="auto"/>
        <w:rPr>
          <w:sz w:val="28"/>
        </w:rPr>
      </w:pPr>
    </w:p>
    <w:p w:rsidR="00B97738" w:rsidRDefault="00B97738">
      <w:pPr>
        <w:spacing w:line="360" w:lineRule="auto"/>
        <w:rPr>
          <w:sz w:val="28"/>
        </w:rPr>
      </w:pPr>
      <w:r>
        <w:rPr>
          <w:sz w:val="28"/>
        </w:rPr>
        <w:t>Условия эксплуатации, требования к техническому обслуживанию и ремонту.</w:t>
      </w:r>
    </w:p>
    <w:p w:rsidR="00B97738" w:rsidRDefault="00B97738">
      <w:pPr>
        <w:spacing w:line="360" w:lineRule="auto"/>
        <w:ind w:firstLine="720"/>
        <w:rPr>
          <w:sz w:val="28"/>
        </w:rPr>
      </w:pPr>
      <w:r>
        <w:rPr>
          <w:sz w:val="28"/>
        </w:rPr>
        <w:t>Непрерывная работа куттера                                   2 смены.</w:t>
      </w:r>
    </w:p>
    <w:p w:rsidR="00B97738" w:rsidRDefault="00B97738">
      <w:pPr>
        <w:spacing w:line="360" w:lineRule="auto"/>
        <w:ind w:firstLine="720"/>
        <w:rPr>
          <w:sz w:val="28"/>
        </w:rPr>
      </w:pPr>
      <w:r>
        <w:rPr>
          <w:sz w:val="28"/>
        </w:rPr>
        <w:t>Периодичность технического обслуживания         8...9 часов.</w:t>
      </w:r>
    </w:p>
    <w:p w:rsidR="00B97738" w:rsidRDefault="00B97738">
      <w:pPr>
        <w:spacing w:line="360" w:lineRule="auto"/>
        <w:ind w:firstLine="720"/>
        <w:rPr>
          <w:sz w:val="28"/>
        </w:rPr>
      </w:pPr>
      <w:r>
        <w:rPr>
          <w:sz w:val="28"/>
        </w:rPr>
        <w:t>Численность обслуживающего персонала              1 чел.</w:t>
      </w:r>
    </w:p>
    <w:p w:rsidR="00B97738" w:rsidRDefault="00B97738">
      <w:pPr>
        <w:spacing w:line="360" w:lineRule="auto"/>
        <w:ind w:firstLine="720"/>
        <w:rPr>
          <w:sz w:val="28"/>
        </w:rPr>
      </w:pPr>
      <w:r>
        <w:rPr>
          <w:sz w:val="28"/>
        </w:rPr>
        <w:t>Куттер должен эксплуатироваться в помещении с номинальными значениями климатических факторов для вида климатического исполнения УХЛ4 по ГОСТ 15150-80.</w:t>
      </w:r>
    </w:p>
    <w:p w:rsidR="00B97738" w:rsidRDefault="00B97738">
      <w:pPr>
        <w:pStyle w:val="a3"/>
        <w:spacing w:line="360" w:lineRule="auto"/>
      </w:pPr>
      <w:r>
        <w:t>Работы по пуску и наладке куттера начинают с проверки установки машины согласно проекту и надежности крепления куттера к фундаменту. Куттер обычно устанавливают на фундаменте или бетонных перекрытиях и крепят фундаментными болтами.</w:t>
      </w:r>
    </w:p>
    <w:p w:rsidR="00B97738" w:rsidRDefault="00B97738">
      <w:pPr>
        <w:spacing w:line="360" w:lineRule="auto"/>
        <w:ind w:firstLine="720"/>
        <w:jc w:val="both"/>
        <w:rPr>
          <w:sz w:val="28"/>
        </w:rPr>
      </w:pPr>
      <w:r>
        <w:rPr>
          <w:sz w:val="28"/>
        </w:rPr>
        <w:t>Горизонтальность установки чаши контролируют при помощи уровня или водой, наливая ее в чашу (уровень воды в чаше должен быть одинаков со всех ее сторон). Затем проверяют комплектность машины, наличие подшипников, приводных шкивов, клиновых ремней и режущего инструмента.</w:t>
      </w:r>
    </w:p>
    <w:p w:rsidR="00B97738" w:rsidRDefault="00B97738">
      <w:pPr>
        <w:spacing w:line="360" w:lineRule="auto"/>
        <w:ind w:firstLine="720"/>
        <w:jc w:val="both"/>
        <w:rPr>
          <w:sz w:val="28"/>
        </w:rPr>
      </w:pPr>
      <w:r>
        <w:rPr>
          <w:sz w:val="28"/>
        </w:rPr>
        <w:t>При ревизии куттера частично разбирают его. Снимают ножи с ножевого вала. Все детали очищают от загрязнений. Смазывают подшипники куттера, заливают масло в редуктор, натягивают клиновые ремни.</w:t>
      </w:r>
    </w:p>
    <w:p w:rsidR="00B97738" w:rsidRDefault="00B97738">
      <w:pPr>
        <w:spacing w:line="360" w:lineRule="auto"/>
        <w:ind w:firstLine="720"/>
        <w:jc w:val="both"/>
        <w:rPr>
          <w:sz w:val="28"/>
        </w:rPr>
      </w:pPr>
      <w:r>
        <w:rPr>
          <w:sz w:val="28"/>
        </w:rPr>
        <w:t>Количество устанавливаемых на ножевом валу ножей зависит от вида фарша и вырабатываемой продукции. Ножи подбирают по массе. Допускается разность в массе не более 3...5г. последовательность установки ножей должна строго соответствовать схеме. Перед установкой на ножевой вал привалочные торцевые поверхности устанавливаемых ножей и промежуточных колец тщательно притирают. Зажимную гайку вращают против часовой стрелки до полного и надежного закрепления ножей. Затем производят внешний осмотр, проверяют крепление резьбовых соединений, правильность установки шкивов, параллельность и соосность валов. Кроме того, контролируют надежность крепления ножей, качество из заточки и балансировку ножевого вала. Затем проверяют и регулируют наличие необходимых зазоров: между ножами и чашей (1,5...2мм), между крышкой и чашей (0,1...0,15мм), между чашей и тарелкой для выгрузки продукта (1...3мм). Необходимо установить и проверить надежность электроблокировки всех предохранительных устройств и правильность вращения ножевого вала.</w:t>
      </w:r>
    </w:p>
    <w:p w:rsidR="00B97738" w:rsidRDefault="00B97738">
      <w:pPr>
        <w:spacing w:line="360" w:lineRule="auto"/>
        <w:ind w:firstLine="720"/>
        <w:jc w:val="both"/>
        <w:rPr>
          <w:sz w:val="28"/>
        </w:rPr>
      </w:pPr>
      <w:r>
        <w:rPr>
          <w:sz w:val="28"/>
        </w:rPr>
        <w:t xml:space="preserve">После этого испытывают их на холостом ходу. Холостую обкатку куттера начинают с прокручивания начинают с прокручивания валов его вручную с помощью клиноременной передачи. При этом контролируют правильность и легкость вращения. Затем уже приступают к холостой обкатке с помощью электродвигателя которая продолжается 3...4 часа предварительно убедившись в правильности вращения вала электродвигателя. Во время обкатки куттера на холостом ходу проверяют вращение чаши на первой и второй скорости, нагрев подшипников ножевого вала, уровень шума, а также работоспособность электроблокировки защитной крышки и механизма выгружателя. Требуемый зазор между ножом и чашей достигается перемещением ножа на валу в направлении, перпендикулярном оси вала. </w:t>
      </w:r>
    </w:p>
    <w:p w:rsidR="00B97738" w:rsidRDefault="00B97738">
      <w:pPr>
        <w:spacing w:line="360" w:lineRule="auto"/>
        <w:ind w:firstLine="720"/>
        <w:jc w:val="both"/>
        <w:rPr>
          <w:sz w:val="28"/>
        </w:rPr>
      </w:pPr>
      <w:r>
        <w:rPr>
          <w:sz w:val="28"/>
        </w:rPr>
        <w:t>После холостой обкатки куттер опробуют на сырье (фарш), которое загружают во вращающуюся чашу. Туда же добавляют по нормам специи и воду. Куттерование производят в течении 8...12мин, причем при первоначальном опробовании на сырье загрузка чаши должна составлять 60...70% полной ее емкости. Основные неисправности куттера и меры по их устранению указаны в таблице 4.2.</w:t>
      </w: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r>
        <w:rPr>
          <w:sz w:val="28"/>
        </w:rPr>
        <w:t>Таблица 4.2.</w:t>
      </w:r>
    </w:p>
    <w:p w:rsidR="00B97738" w:rsidRDefault="00B97738">
      <w:pPr>
        <w:pStyle w:val="2"/>
        <w:spacing w:before="0" w:line="360" w:lineRule="auto"/>
        <w:rPr>
          <w:snapToGrid/>
        </w:rPr>
      </w:pPr>
      <w:r>
        <w:rPr>
          <w:snapToGrid/>
        </w:rPr>
        <w:t>Основные неисправности куттера и меры их устранения</w:t>
      </w:r>
    </w:p>
    <w:p w:rsidR="00B97738" w:rsidRDefault="00B97738">
      <w:pPr>
        <w:spacing w:line="360" w:lineRule="auto"/>
        <w:jc w:val="center"/>
        <w:rPr>
          <w:sz w:val="28"/>
        </w:rPr>
      </w:pPr>
    </w:p>
    <w:tbl>
      <w:tblPr>
        <w:tblW w:w="0" w:type="auto"/>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190"/>
        <w:gridCol w:w="3190"/>
        <w:gridCol w:w="3190"/>
      </w:tblGrid>
      <w:tr w:rsidR="00B97738">
        <w:tc>
          <w:tcPr>
            <w:tcW w:w="3190" w:type="dxa"/>
          </w:tcPr>
          <w:p w:rsidR="00B97738" w:rsidRDefault="00B97738">
            <w:pPr>
              <w:spacing w:line="360" w:lineRule="auto"/>
              <w:jc w:val="center"/>
              <w:rPr>
                <w:caps/>
              </w:rPr>
            </w:pPr>
            <w:r>
              <w:rPr>
                <w:caps/>
              </w:rPr>
              <w:t>Неисправность</w:t>
            </w:r>
          </w:p>
        </w:tc>
        <w:tc>
          <w:tcPr>
            <w:tcW w:w="3190" w:type="dxa"/>
          </w:tcPr>
          <w:p w:rsidR="00B97738" w:rsidRDefault="00B97738">
            <w:pPr>
              <w:spacing w:line="360" w:lineRule="auto"/>
              <w:jc w:val="center"/>
              <w:rPr>
                <w:caps/>
              </w:rPr>
            </w:pPr>
            <w:r>
              <w:rPr>
                <w:caps/>
              </w:rPr>
              <w:t>Причина возникновения</w:t>
            </w:r>
          </w:p>
        </w:tc>
        <w:tc>
          <w:tcPr>
            <w:tcW w:w="3190" w:type="dxa"/>
          </w:tcPr>
          <w:p w:rsidR="00B97738" w:rsidRDefault="00B97738">
            <w:pPr>
              <w:spacing w:line="360" w:lineRule="auto"/>
              <w:jc w:val="center"/>
              <w:rPr>
                <w:caps/>
              </w:rPr>
            </w:pPr>
            <w:r>
              <w:rPr>
                <w:caps/>
              </w:rPr>
              <w:t>Меры по устранению</w:t>
            </w:r>
          </w:p>
        </w:tc>
      </w:tr>
      <w:tr w:rsidR="00B97738">
        <w:tc>
          <w:tcPr>
            <w:tcW w:w="3190" w:type="dxa"/>
          </w:tcPr>
          <w:p w:rsidR="00B97738" w:rsidRDefault="00B97738">
            <w:pPr>
              <w:spacing w:line="360" w:lineRule="auto"/>
            </w:pPr>
            <w:r>
              <w:t>При включении электродвигателя он гудит, но не вращается</w:t>
            </w:r>
          </w:p>
        </w:tc>
        <w:tc>
          <w:tcPr>
            <w:tcW w:w="3190" w:type="dxa"/>
          </w:tcPr>
          <w:p w:rsidR="00B97738" w:rsidRDefault="00B97738">
            <w:pPr>
              <w:spacing w:line="360" w:lineRule="auto"/>
            </w:pPr>
            <w:r>
              <w:t>Отсутствие напряжения на одной из фаз</w:t>
            </w:r>
          </w:p>
        </w:tc>
        <w:tc>
          <w:tcPr>
            <w:tcW w:w="3190" w:type="dxa"/>
          </w:tcPr>
          <w:p w:rsidR="00B97738" w:rsidRDefault="00B97738">
            <w:pPr>
              <w:spacing w:line="360" w:lineRule="auto"/>
            </w:pPr>
            <w:r>
              <w:t>Проверить напряжение на клеммах электродвигателя</w:t>
            </w:r>
          </w:p>
        </w:tc>
      </w:tr>
      <w:tr w:rsidR="00B97738">
        <w:tc>
          <w:tcPr>
            <w:tcW w:w="3190" w:type="dxa"/>
          </w:tcPr>
          <w:p w:rsidR="00B97738" w:rsidRDefault="00B97738">
            <w:pPr>
              <w:spacing w:line="360" w:lineRule="auto"/>
            </w:pPr>
            <w:r>
              <w:t>Частота вращения чаши куттера меньше предусмотренной или чаша вращается неравномерно, с остановками</w:t>
            </w:r>
          </w:p>
        </w:tc>
        <w:tc>
          <w:tcPr>
            <w:tcW w:w="3190" w:type="dxa"/>
          </w:tcPr>
          <w:p w:rsidR="00B97738" w:rsidRDefault="00B97738">
            <w:pPr>
              <w:spacing w:line="360" w:lineRule="auto"/>
            </w:pPr>
            <w:r>
              <w:t>Недостаточное натяжение клиноременной передачи</w:t>
            </w:r>
          </w:p>
          <w:p w:rsidR="00B97738" w:rsidRDefault="00B97738">
            <w:pPr>
              <w:spacing w:line="360" w:lineRule="auto"/>
            </w:pPr>
            <w:r>
              <w:t>Подшипники вала чаши неисправны</w:t>
            </w:r>
          </w:p>
        </w:tc>
        <w:tc>
          <w:tcPr>
            <w:tcW w:w="3190" w:type="dxa"/>
          </w:tcPr>
          <w:p w:rsidR="00B97738" w:rsidRDefault="00B97738">
            <w:pPr>
              <w:spacing w:line="360" w:lineRule="auto"/>
            </w:pPr>
            <w:r>
              <w:t>Обеспечить натяжение клиновых ремней</w:t>
            </w:r>
          </w:p>
          <w:p w:rsidR="00B97738" w:rsidRDefault="00B97738">
            <w:pPr>
              <w:spacing w:line="360" w:lineRule="auto"/>
            </w:pPr>
            <w:r>
              <w:t>Осмотреть и отремонтировать подшипники вала</w:t>
            </w:r>
          </w:p>
        </w:tc>
      </w:tr>
      <w:tr w:rsidR="00B97738">
        <w:tc>
          <w:tcPr>
            <w:tcW w:w="3190" w:type="dxa"/>
          </w:tcPr>
          <w:p w:rsidR="00B97738" w:rsidRDefault="00B97738">
            <w:pPr>
              <w:spacing w:line="360" w:lineRule="auto"/>
            </w:pPr>
            <w:r>
              <w:t>Фарш плохо измельчается и нагревается</w:t>
            </w:r>
          </w:p>
        </w:tc>
        <w:tc>
          <w:tcPr>
            <w:tcW w:w="3190" w:type="dxa"/>
          </w:tcPr>
          <w:p w:rsidR="00B97738" w:rsidRDefault="00B97738">
            <w:pPr>
              <w:spacing w:line="360" w:lineRule="auto"/>
            </w:pPr>
            <w:r>
              <w:t>Затупились серповидные ножи или слишком велик зазор между ножами и чашей, фарш недостаточно охлаждается при измельчении</w:t>
            </w:r>
          </w:p>
        </w:tc>
        <w:tc>
          <w:tcPr>
            <w:tcW w:w="3190" w:type="dxa"/>
          </w:tcPr>
          <w:p w:rsidR="00B97738" w:rsidRDefault="00B97738">
            <w:pPr>
              <w:spacing w:line="360" w:lineRule="auto"/>
            </w:pPr>
            <w:r>
              <w:t>Заточить серповидные ножи, отрегулировать зазор между ножами и чашей, увеличить подачу снега, льда или холодной воды в фарш</w:t>
            </w:r>
          </w:p>
        </w:tc>
      </w:tr>
      <w:tr w:rsidR="00B97738">
        <w:tc>
          <w:tcPr>
            <w:tcW w:w="3190" w:type="dxa"/>
          </w:tcPr>
          <w:p w:rsidR="00B97738" w:rsidRDefault="00B97738">
            <w:pPr>
              <w:spacing w:line="360" w:lineRule="auto"/>
            </w:pPr>
            <w:r>
              <w:t>При работе куттера слышен стук в чаше</w:t>
            </w:r>
          </w:p>
        </w:tc>
        <w:tc>
          <w:tcPr>
            <w:tcW w:w="3190" w:type="dxa"/>
          </w:tcPr>
          <w:p w:rsidR="00B97738" w:rsidRDefault="00B97738">
            <w:pPr>
              <w:spacing w:line="360" w:lineRule="auto"/>
            </w:pPr>
            <w:r>
              <w:t>Разработались подшипники, ножи задевают за стенки чаши</w:t>
            </w:r>
          </w:p>
          <w:p w:rsidR="00B97738" w:rsidRDefault="00B97738">
            <w:pPr>
              <w:spacing w:line="360" w:lineRule="auto"/>
            </w:pPr>
          </w:p>
          <w:p w:rsidR="00B97738" w:rsidRDefault="00B97738">
            <w:pPr>
              <w:spacing w:line="360" w:lineRule="auto"/>
            </w:pPr>
            <w:r>
              <w:t>Ослабло крепление ножей на валу</w:t>
            </w:r>
          </w:p>
          <w:p w:rsidR="00B97738" w:rsidRDefault="00B97738">
            <w:pPr>
              <w:spacing w:line="360" w:lineRule="auto"/>
            </w:pPr>
            <w:r>
              <w:t>В чашу попало постороннее твердое тело</w:t>
            </w:r>
          </w:p>
        </w:tc>
        <w:tc>
          <w:tcPr>
            <w:tcW w:w="3190" w:type="dxa"/>
          </w:tcPr>
          <w:p w:rsidR="00B97738" w:rsidRDefault="00B97738">
            <w:pPr>
              <w:spacing w:line="360" w:lineRule="auto"/>
            </w:pPr>
            <w:r>
              <w:t>Осмотреть подшипники, проверить выработку и отремонтировать подшипники</w:t>
            </w:r>
          </w:p>
          <w:p w:rsidR="00B97738" w:rsidRDefault="00B97738">
            <w:pPr>
              <w:spacing w:line="360" w:lineRule="auto"/>
            </w:pPr>
            <w:r>
              <w:t>Закрепить ножи на валу</w:t>
            </w:r>
          </w:p>
          <w:p w:rsidR="00B97738" w:rsidRDefault="00B97738">
            <w:pPr>
              <w:spacing w:line="360" w:lineRule="auto"/>
            </w:pPr>
            <w:r>
              <w:t>Удалить посторонний предмет</w:t>
            </w:r>
          </w:p>
        </w:tc>
      </w:tr>
      <w:tr w:rsidR="00B97738">
        <w:tc>
          <w:tcPr>
            <w:tcW w:w="3190" w:type="dxa"/>
          </w:tcPr>
          <w:p w:rsidR="00B97738" w:rsidRDefault="00B97738">
            <w:pPr>
              <w:spacing w:line="360" w:lineRule="auto"/>
            </w:pPr>
            <w:r>
              <w:t>Нагрев подшипников ножевого вала</w:t>
            </w:r>
          </w:p>
        </w:tc>
        <w:tc>
          <w:tcPr>
            <w:tcW w:w="3190" w:type="dxa"/>
          </w:tcPr>
          <w:p w:rsidR="00B97738" w:rsidRDefault="00B97738">
            <w:pPr>
              <w:spacing w:line="360" w:lineRule="auto"/>
            </w:pPr>
            <w:r>
              <w:t>Подшипники установлены с перекосом или работают с недостаточным количеством смазки</w:t>
            </w:r>
          </w:p>
        </w:tc>
        <w:tc>
          <w:tcPr>
            <w:tcW w:w="3190" w:type="dxa"/>
          </w:tcPr>
          <w:p w:rsidR="00B97738" w:rsidRDefault="00B97738">
            <w:pPr>
              <w:spacing w:line="360" w:lineRule="auto"/>
            </w:pPr>
            <w:r>
              <w:t>Проверить правильность размещения и закрепления  корпусов подшипников, устранить перекос, обеспечить подачу смазки</w:t>
            </w:r>
          </w:p>
        </w:tc>
      </w:tr>
      <w:tr w:rsidR="00B97738">
        <w:tc>
          <w:tcPr>
            <w:tcW w:w="3190" w:type="dxa"/>
          </w:tcPr>
          <w:p w:rsidR="00B97738" w:rsidRDefault="00B97738">
            <w:pPr>
              <w:spacing w:line="360" w:lineRule="auto"/>
            </w:pPr>
            <w:r>
              <w:t>Фарш не выгружается из чаши после измельчения</w:t>
            </w:r>
          </w:p>
        </w:tc>
        <w:tc>
          <w:tcPr>
            <w:tcW w:w="3190" w:type="dxa"/>
          </w:tcPr>
          <w:p w:rsidR="00B97738" w:rsidRDefault="00B97738">
            <w:pPr>
              <w:spacing w:line="360" w:lineRule="auto"/>
            </w:pPr>
            <w:r>
              <w:t>Не вращается разгрузочный диск, так как не работает блок-контакт</w:t>
            </w:r>
          </w:p>
        </w:tc>
        <w:tc>
          <w:tcPr>
            <w:tcW w:w="3190" w:type="dxa"/>
          </w:tcPr>
          <w:p w:rsidR="00B97738" w:rsidRDefault="00B97738">
            <w:pPr>
              <w:spacing w:line="360" w:lineRule="auto"/>
            </w:pPr>
            <w:r>
              <w:t>Проверить работу блок-контакта, найти обрыв электропроводки и устранить его, зачистить контакты</w:t>
            </w:r>
          </w:p>
        </w:tc>
      </w:tr>
    </w:tbl>
    <w:p w:rsidR="00B97738" w:rsidRDefault="00B97738">
      <w:pPr>
        <w:spacing w:line="360" w:lineRule="auto"/>
        <w:jc w:val="center"/>
        <w:rPr>
          <w:sz w:val="28"/>
        </w:rPr>
      </w:pPr>
    </w:p>
    <w:p w:rsidR="00B97738" w:rsidRDefault="00B97738">
      <w:pPr>
        <w:spacing w:line="360" w:lineRule="auto"/>
        <w:jc w:val="center"/>
        <w:rPr>
          <w:sz w:val="28"/>
        </w:rPr>
      </w:pPr>
    </w:p>
    <w:p w:rsidR="00B97738" w:rsidRDefault="00B97738">
      <w:pPr>
        <w:spacing w:line="360" w:lineRule="auto"/>
        <w:jc w:val="center"/>
        <w:rPr>
          <w:sz w:val="28"/>
        </w:rPr>
      </w:pPr>
    </w:p>
    <w:p w:rsidR="00B97738" w:rsidRDefault="00B97738">
      <w:pPr>
        <w:spacing w:line="360" w:lineRule="auto"/>
        <w:jc w:val="center"/>
        <w:rPr>
          <w:sz w:val="28"/>
        </w:rPr>
      </w:pPr>
    </w:p>
    <w:p w:rsidR="00B97738" w:rsidRDefault="00B97738">
      <w:pPr>
        <w:spacing w:line="360" w:lineRule="auto"/>
        <w:jc w:val="center"/>
        <w:rPr>
          <w:sz w:val="28"/>
        </w:rPr>
      </w:pPr>
    </w:p>
    <w:p w:rsidR="00B97738" w:rsidRDefault="00B97738">
      <w:pPr>
        <w:spacing w:line="360" w:lineRule="auto"/>
        <w:jc w:val="center"/>
        <w:rPr>
          <w:sz w:val="28"/>
        </w:rPr>
      </w:pPr>
    </w:p>
    <w:p w:rsidR="00B97738" w:rsidRDefault="00B97738">
      <w:pPr>
        <w:spacing w:line="360" w:lineRule="auto"/>
        <w:jc w:val="center"/>
        <w:rPr>
          <w:sz w:val="28"/>
        </w:rPr>
      </w:pPr>
    </w:p>
    <w:p w:rsidR="00B97738" w:rsidRDefault="00B97738">
      <w:pPr>
        <w:spacing w:line="360" w:lineRule="auto"/>
        <w:jc w:val="center"/>
        <w:rPr>
          <w:sz w:val="28"/>
        </w:rPr>
      </w:pPr>
    </w:p>
    <w:p w:rsidR="00B97738" w:rsidRDefault="00B97738">
      <w:pPr>
        <w:spacing w:line="360" w:lineRule="auto"/>
        <w:jc w:val="center"/>
        <w:rPr>
          <w:sz w:val="28"/>
        </w:rPr>
      </w:pPr>
    </w:p>
    <w:p w:rsidR="00B97738" w:rsidRDefault="00B97738">
      <w:pPr>
        <w:spacing w:line="360" w:lineRule="auto"/>
        <w:jc w:val="center"/>
        <w:rPr>
          <w:sz w:val="28"/>
        </w:rPr>
      </w:pPr>
    </w:p>
    <w:p w:rsidR="00B97738" w:rsidRDefault="00B97738">
      <w:pPr>
        <w:spacing w:line="360" w:lineRule="auto"/>
        <w:jc w:val="center"/>
        <w:rPr>
          <w:sz w:val="28"/>
        </w:rPr>
      </w:pPr>
      <w:r>
        <w:rPr>
          <w:sz w:val="28"/>
        </w:rPr>
        <w:t>5. БЕЗОПАСНОСТЬ ПРОИЗВОДСТВЕННОЙ ДЕЯТЕЛЬНОСТИ.</w:t>
      </w:r>
    </w:p>
    <w:p w:rsidR="00B97738" w:rsidRDefault="00B97738">
      <w:pPr>
        <w:pStyle w:val="21"/>
        <w:spacing w:line="360" w:lineRule="auto"/>
      </w:pPr>
    </w:p>
    <w:p w:rsidR="00B97738" w:rsidRDefault="00B97738">
      <w:pPr>
        <w:pStyle w:val="21"/>
        <w:spacing w:line="360" w:lineRule="auto"/>
      </w:pPr>
      <w:r>
        <w:tab/>
        <w:t>Цель данного раздела – определение возможных экстремальных и чрезвычайных ситуаций, которые могут возникнуть на производстве при выполнении технологических процессов, разработка мероприятий позволяющих снизить аварии, катастрофы, технологического и социально-экономического характера.</w:t>
      </w:r>
    </w:p>
    <w:p w:rsidR="00B97738" w:rsidRDefault="00B97738">
      <w:pPr>
        <w:pStyle w:val="21"/>
        <w:spacing w:line="360" w:lineRule="auto"/>
      </w:pPr>
    </w:p>
    <w:p w:rsidR="00B97738" w:rsidRDefault="00B97738">
      <w:pPr>
        <w:pStyle w:val="21"/>
        <w:spacing w:line="360" w:lineRule="auto"/>
      </w:pPr>
      <w:r>
        <w:t>5.1. Лицо ответственное за обеспечения требований «безопасности жизнедеятельности» на объекте проектирования и его должностные обязанности.</w:t>
      </w:r>
    </w:p>
    <w:p w:rsidR="00B97738" w:rsidRDefault="00B97738">
      <w:pPr>
        <w:pStyle w:val="21"/>
        <w:spacing w:line="360" w:lineRule="auto"/>
        <w:ind w:firstLine="720"/>
      </w:pPr>
    </w:p>
    <w:p w:rsidR="00B97738" w:rsidRDefault="00B97738">
      <w:pPr>
        <w:pStyle w:val="21"/>
        <w:spacing w:line="360" w:lineRule="auto"/>
        <w:ind w:firstLine="720"/>
      </w:pPr>
      <w:r>
        <w:t>Далее в работе рассказано о лице ответственном за обеспечение требований «Безопасности жизнедеятельности» на объекте проектирования и его должностные обязанности. Ответственность за технику безопасности и руководство по улучшению условий труда на рассматриваемом малом предприятии возлагается на директора. Он обязан:</w:t>
      </w:r>
    </w:p>
    <w:p w:rsidR="00B97738" w:rsidRDefault="00B97738">
      <w:pPr>
        <w:numPr>
          <w:ilvl w:val="0"/>
          <w:numId w:val="32"/>
        </w:numPr>
        <w:spacing w:line="360" w:lineRule="auto"/>
        <w:jc w:val="both"/>
        <w:rPr>
          <w:sz w:val="28"/>
        </w:rPr>
      </w:pPr>
      <w:r>
        <w:rPr>
          <w:sz w:val="28"/>
        </w:rPr>
        <w:t>проводить вводный инструктаж, при поступлении на работу, инструктаж на рабочем месте и повторный через каждые шесть месяцев;</w:t>
      </w:r>
    </w:p>
    <w:p w:rsidR="00B97738" w:rsidRDefault="00B97738">
      <w:pPr>
        <w:numPr>
          <w:ilvl w:val="0"/>
          <w:numId w:val="32"/>
        </w:numPr>
        <w:spacing w:line="360" w:lineRule="auto"/>
        <w:jc w:val="both"/>
        <w:rPr>
          <w:sz w:val="28"/>
        </w:rPr>
      </w:pPr>
      <w:r>
        <w:rPr>
          <w:sz w:val="28"/>
        </w:rPr>
        <w:t>контролировать соблюдение на производстве действующего законодательства, инструкций, правил и норм по охране труда;</w:t>
      </w:r>
    </w:p>
    <w:p w:rsidR="00B97738" w:rsidRDefault="00B97738">
      <w:pPr>
        <w:numPr>
          <w:ilvl w:val="0"/>
          <w:numId w:val="32"/>
        </w:numPr>
        <w:spacing w:line="360" w:lineRule="auto"/>
        <w:jc w:val="both"/>
        <w:rPr>
          <w:sz w:val="28"/>
        </w:rPr>
      </w:pPr>
      <w:r>
        <w:rPr>
          <w:sz w:val="28"/>
        </w:rPr>
        <w:t>участвовать во внедрении более совершенных конструкций, ограждений, предохранительных устройств и других средств защиты;</w:t>
      </w:r>
    </w:p>
    <w:p w:rsidR="00B97738" w:rsidRDefault="00B97738">
      <w:pPr>
        <w:numPr>
          <w:ilvl w:val="0"/>
          <w:numId w:val="32"/>
        </w:numPr>
        <w:spacing w:line="360" w:lineRule="auto"/>
        <w:jc w:val="both"/>
        <w:rPr>
          <w:sz w:val="28"/>
        </w:rPr>
      </w:pPr>
      <w:r>
        <w:rPr>
          <w:sz w:val="28"/>
        </w:rPr>
        <w:t>участвовать в проверке технического состояния оборудования, определение его состояния требованиям безопасности;</w:t>
      </w:r>
    </w:p>
    <w:p w:rsidR="00B97738" w:rsidRDefault="00B97738">
      <w:pPr>
        <w:numPr>
          <w:ilvl w:val="0"/>
          <w:numId w:val="32"/>
        </w:numPr>
        <w:spacing w:line="360" w:lineRule="auto"/>
        <w:jc w:val="both"/>
        <w:rPr>
          <w:sz w:val="28"/>
        </w:rPr>
      </w:pPr>
      <w:r>
        <w:rPr>
          <w:sz w:val="28"/>
        </w:rPr>
        <w:t>организовывать первую помощь пострадавшим и доставку их в лечебное учреждение, принимать участие в расследовании обстоятельств и причин несчастных случаев на производстве и разработке мероприятий по их предотвращению.</w:t>
      </w:r>
    </w:p>
    <w:p w:rsidR="00B97738" w:rsidRDefault="00B97738">
      <w:pPr>
        <w:pStyle w:val="30"/>
        <w:spacing w:line="360" w:lineRule="auto"/>
      </w:pPr>
    </w:p>
    <w:p w:rsidR="00B97738" w:rsidRDefault="00B97738">
      <w:pPr>
        <w:pStyle w:val="30"/>
        <w:spacing w:line="360" w:lineRule="auto"/>
      </w:pPr>
    </w:p>
    <w:p w:rsidR="00B97738" w:rsidRDefault="00B97738">
      <w:pPr>
        <w:pStyle w:val="30"/>
        <w:spacing w:line="360" w:lineRule="auto"/>
        <w:ind w:firstLine="0"/>
      </w:pPr>
      <w:r>
        <w:t>5.2. Характеристика опасных и вредных факторов, сопутствующих проектируемому процессу и меры по их устранению.</w:t>
      </w:r>
    </w:p>
    <w:p w:rsidR="00B97738" w:rsidRDefault="00B97738">
      <w:pPr>
        <w:pStyle w:val="30"/>
        <w:spacing w:line="360" w:lineRule="auto"/>
        <w:ind w:firstLine="0"/>
      </w:pPr>
    </w:p>
    <w:p w:rsidR="00B97738" w:rsidRDefault="00B97738">
      <w:pPr>
        <w:pStyle w:val="30"/>
        <w:spacing w:line="360" w:lineRule="auto"/>
      </w:pPr>
      <w:r>
        <w:t>Далее в работе дана характеристика некоторых опасных и вредных факторов, сопутствующих проектируемому процессу и меры по их устранению.</w:t>
      </w:r>
    </w:p>
    <w:p w:rsidR="00B97738" w:rsidRDefault="00B97738">
      <w:pPr>
        <w:spacing w:line="360" w:lineRule="auto"/>
        <w:ind w:firstLine="709"/>
        <w:jc w:val="both"/>
        <w:rPr>
          <w:i/>
          <w:sz w:val="28"/>
        </w:rPr>
      </w:pPr>
      <w:r>
        <w:rPr>
          <w:i/>
          <w:sz w:val="28"/>
        </w:rPr>
        <w:t>1. Не закрепленные подвижные элементы производственного оборудования. Движущиеся машины и механизмы.</w:t>
      </w:r>
    </w:p>
    <w:p w:rsidR="00B97738" w:rsidRDefault="00B97738">
      <w:pPr>
        <w:spacing w:line="360" w:lineRule="auto"/>
        <w:ind w:firstLine="709"/>
        <w:jc w:val="both"/>
        <w:rPr>
          <w:sz w:val="28"/>
        </w:rPr>
      </w:pPr>
      <w:r>
        <w:rPr>
          <w:sz w:val="28"/>
        </w:rPr>
        <w:t>Этот опасный фактор может привести к возникновению несчастных случаев и производственного травматизма. Для снижения опасности этого фактора предусматриваются оградительные, предохранительные и блокировочные устройства, сигнализации, системы дистанционного управления, применение средств индивидуальной защиты и контроль исправности защитных средств.</w:t>
      </w:r>
    </w:p>
    <w:p w:rsidR="00B97738" w:rsidRDefault="00B97738">
      <w:pPr>
        <w:spacing w:line="360" w:lineRule="auto"/>
        <w:ind w:firstLine="709"/>
        <w:jc w:val="both"/>
        <w:rPr>
          <w:sz w:val="28"/>
        </w:rPr>
      </w:pPr>
      <w:r>
        <w:rPr>
          <w:sz w:val="28"/>
        </w:rPr>
        <w:t>2. Повышенный уровень шума на рабочем месте.</w:t>
      </w:r>
    </w:p>
    <w:p w:rsidR="00B97738" w:rsidRDefault="00B97738">
      <w:pPr>
        <w:spacing w:line="360" w:lineRule="auto"/>
        <w:ind w:firstLine="709"/>
        <w:jc w:val="both"/>
        <w:rPr>
          <w:sz w:val="28"/>
        </w:rPr>
      </w:pPr>
      <w:r>
        <w:rPr>
          <w:sz w:val="28"/>
        </w:rPr>
        <w:t>Повышенный шум вызывает у человека головную боль, головокружение, может привести к заболеванию нервной и сердечно-сосудистой системы, к развитию тугоухости, нарушению функций желудочно-кишечного тракта и обменных процессов в организме.</w:t>
      </w:r>
    </w:p>
    <w:p w:rsidR="00B97738" w:rsidRDefault="00B97738">
      <w:pPr>
        <w:spacing w:line="360" w:lineRule="auto"/>
        <w:ind w:firstLine="709"/>
        <w:jc w:val="both"/>
        <w:rPr>
          <w:sz w:val="28"/>
        </w:rPr>
      </w:pPr>
      <w:r>
        <w:rPr>
          <w:sz w:val="28"/>
        </w:rPr>
        <w:t>В условиях постоянного шума повышается утомляемость, замедляется скорость психических реакций, ухудшается память. Нарушается компенсация внимания, точность и координированность движений, ухудшается восприятие звуковых и световых сигналов опасности, что ведет к увеличению травматизма.</w:t>
      </w:r>
    </w:p>
    <w:p w:rsidR="00B97738" w:rsidRDefault="00B97738">
      <w:pPr>
        <w:spacing w:line="360" w:lineRule="auto"/>
        <w:ind w:firstLine="709"/>
        <w:jc w:val="both"/>
        <w:rPr>
          <w:sz w:val="28"/>
        </w:rPr>
      </w:pPr>
      <w:r>
        <w:rPr>
          <w:sz w:val="28"/>
        </w:rPr>
        <w:t xml:space="preserve">Защита от шума должна быть комплексной. Уменьшение шума в источнике, изменения направленности излучения шума, акустическая обработка помещений и рациональная планировка предприятия, уменьшение шума на пути его распространения. </w:t>
      </w:r>
    </w:p>
    <w:p w:rsidR="00B97738" w:rsidRDefault="00B97738">
      <w:pPr>
        <w:spacing w:line="360" w:lineRule="auto"/>
        <w:ind w:firstLine="709"/>
        <w:jc w:val="both"/>
        <w:rPr>
          <w:sz w:val="28"/>
        </w:rPr>
      </w:pPr>
    </w:p>
    <w:p w:rsidR="00B97738" w:rsidRDefault="00B97738">
      <w:pPr>
        <w:spacing w:line="360" w:lineRule="auto"/>
        <w:ind w:firstLine="709"/>
        <w:jc w:val="both"/>
        <w:rPr>
          <w:sz w:val="28"/>
        </w:rPr>
      </w:pPr>
    </w:p>
    <w:p w:rsidR="00B97738" w:rsidRDefault="00B97738">
      <w:pPr>
        <w:spacing w:line="360" w:lineRule="auto"/>
        <w:ind w:firstLine="709"/>
        <w:jc w:val="both"/>
        <w:rPr>
          <w:sz w:val="28"/>
        </w:rPr>
      </w:pPr>
      <w:r>
        <w:rPr>
          <w:sz w:val="28"/>
        </w:rPr>
        <w:t>3. Повышенный уровень вибрации.</w:t>
      </w:r>
    </w:p>
    <w:p w:rsidR="00B97738" w:rsidRDefault="00B97738">
      <w:pPr>
        <w:spacing w:line="360" w:lineRule="auto"/>
        <w:ind w:firstLine="709"/>
        <w:jc w:val="both"/>
        <w:rPr>
          <w:sz w:val="28"/>
        </w:rPr>
      </w:pPr>
      <w:r>
        <w:rPr>
          <w:sz w:val="28"/>
        </w:rPr>
        <w:t xml:space="preserve">Действие общей вибрации (на весь организм) приводит к расстройству нервной системы, нарушению функциональных свойств сосудов и вестибулярного аппарата. </w:t>
      </w:r>
    </w:p>
    <w:p w:rsidR="00B97738" w:rsidRDefault="00B97738">
      <w:pPr>
        <w:spacing w:line="360" w:lineRule="auto"/>
        <w:ind w:firstLine="709"/>
        <w:jc w:val="both"/>
        <w:rPr>
          <w:sz w:val="28"/>
        </w:rPr>
      </w:pPr>
      <w:r>
        <w:rPr>
          <w:sz w:val="28"/>
        </w:rPr>
        <w:t>Увеличение интенсивности и длительности вибрации в ряде случаев приводит к развитию профессиональной патологии – вибрационной болезни.</w:t>
      </w:r>
    </w:p>
    <w:p w:rsidR="00B97738" w:rsidRDefault="00B97738">
      <w:pPr>
        <w:spacing w:line="360" w:lineRule="auto"/>
        <w:ind w:firstLine="709"/>
        <w:jc w:val="both"/>
        <w:rPr>
          <w:sz w:val="28"/>
        </w:rPr>
      </w:pPr>
      <w:r>
        <w:rPr>
          <w:sz w:val="28"/>
        </w:rPr>
        <w:t>Снижение вибрации машин, механизмов и оборудования добиваются воздействием на всю колебательную систему.</w:t>
      </w:r>
    </w:p>
    <w:p w:rsidR="00B97738" w:rsidRDefault="00B97738">
      <w:pPr>
        <w:spacing w:line="360" w:lineRule="auto"/>
        <w:ind w:firstLine="709"/>
        <w:jc w:val="both"/>
        <w:rPr>
          <w:sz w:val="28"/>
        </w:rPr>
      </w:pPr>
      <w:r>
        <w:rPr>
          <w:sz w:val="28"/>
        </w:rPr>
        <w:t>Нужно добиваться равномерности нагрузки на рабочие органы, повышать класс точности обработки и чистоту поверхности соприкасающихся деталей, уравновешивать вращающиеся элементы, использовать виброизолирующие конструкции и материалы: резину, войлок, древесину, волокнистые плиты и другие.</w:t>
      </w:r>
    </w:p>
    <w:p w:rsidR="00B97738" w:rsidRDefault="00B97738">
      <w:pPr>
        <w:spacing w:line="360" w:lineRule="auto"/>
        <w:ind w:firstLine="709"/>
        <w:jc w:val="both"/>
        <w:rPr>
          <w:sz w:val="28"/>
        </w:rPr>
      </w:pPr>
      <w:r>
        <w:rPr>
          <w:sz w:val="28"/>
        </w:rPr>
        <w:t>4. Опасный уровень напряжения в электрической цепи, замыкание которой может произойти через тело человека.</w:t>
      </w:r>
    </w:p>
    <w:p w:rsidR="00B97738" w:rsidRDefault="00B97738">
      <w:pPr>
        <w:spacing w:line="360" w:lineRule="auto"/>
        <w:ind w:firstLine="709"/>
        <w:jc w:val="both"/>
        <w:rPr>
          <w:sz w:val="28"/>
        </w:rPr>
      </w:pPr>
      <w:r>
        <w:rPr>
          <w:sz w:val="28"/>
        </w:rPr>
        <w:t>Проходя через организма человека, электрический ток оказывает химическое, тепловое и биологическое воздействие. При химическом воздействии разлагается кровь и другие органические жидкости организма. Тепловое воздействие проявляется в очагах определенных участков тела. Биологическое воздействие электрического тока проявляется в возбуждении или раздражении живых тканей организма, что сопровождается непроизвольными судорогами и сокращениями мышц. При прохождении электрического тока через тело человека поражается весь организм, происходит полный или частичный паралич нервной системы, сердца, органов дыхания.</w:t>
      </w:r>
    </w:p>
    <w:p w:rsidR="00B97738" w:rsidRDefault="00B97738">
      <w:pPr>
        <w:spacing w:line="360" w:lineRule="auto"/>
        <w:ind w:firstLine="709"/>
        <w:jc w:val="both"/>
        <w:rPr>
          <w:sz w:val="28"/>
        </w:rPr>
      </w:pPr>
      <w:r>
        <w:rPr>
          <w:sz w:val="28"/>
        </w:rPr>
        <w:t>Для защиты людей от поражения электрическим током при повреждениях изоляции, должны быть предусмотрены. По крайней мере одна из следующих защитных мер: зануление, заземление, разделительный транспортер, понижение напряжения, двойная изоляция, ограждения, блокировочные устройства, защитные отключения. Защита зданий от прямых ударов молний и вторичных ее проявлений должны выполняться в соответствии с СН-305-77.</w:t>
      </w:r>
    </w:p>
    <w:p w:rsidR="00B97738" w:rsidRDefault="00B97738">
      <w:pPr>
        <w:spacing w:line="360" w:lineRule="auto"/>
        <w:ind w:firstLine="709"/>
        <w:jc w:val="both"/>
        <w:rPr>
          <w:sz w:val="28"/>
        </w:rPr>
      </w:pPr>
      <w:r>
        <w:rPr>
          <w:sz w:val="28"/>
        </w:rPr>
        <w:t>5. Недостаток естественного света, недостаточная освещенность рабочего места (зоны).</w:t>
      </w:r>
    </w:p>
    <w:p w:rsidR="00B97738" w:rsidRDefault="00B97738">
      <w:pPr>
        <w:spacing w:line="360" w:lineRule="auto"/>
        <w:ind w:firstLine="709"/>
        <w:jc w:val="both"/>
        <w:rPr>
          <w:sz w:val="28"/>
        </w:rPr>
      </w:pPr>
      <w:r>
        <w:rPr>
          <w:sz w:val="28"/>
        </w:rPr>
        <w:t>Нерационально устроенное освещение не позволяет легко различать цвет и размеры объектов труда, повышает утомление, снижает работоспособность, уменьшает производительность, снижает качество выпускаемой продукции, отрицательно влияет на психологическое состояние работающего.</w:t>
      </w:r>
    </w:p>
    <w:p w:rsidR="00B97738" w:rsidRDefault="00B97738">
      <w:pPr>
        <w:spacing w:line="360" w:lineRule="auto"/>
        <w:ind w:firstLine="709"/>
        <w:jc w:val="both"/>
        <w:rPr>
          <w:sz w:val="28"/>
        </w:rPr>
      </w:pPr>
      <w:r>
        <w:rPr>
          <w:sz w:val="28"/>
        </w:rPr>
        <w:t>Для освещения производственной части предприятия рекомендуется применять комбинированное освещение. Следует предусмотреть систему аварийного и эвакуационного освещения. Необходимо, так же, проектировать и естественное освещение.</w:t>
      </w:r>
    </w:p>
    <w:p w:rsidR="00B97738" w:rsidRDefault="00B97738">
      <w:pPr>
        <w:spacing w:line="360" w:lineRule="auto"/>
        <w:ind w:firstLine="709"/>
        <w:jc w:val="both"/>
        <w:rPr>
          <w:sz w:val="28"/>
        </w:rPr>
      </w:pPr>
      <w:r>
        <w:rPr>
          <w:sz w:val="28"/>
        </w:rPr>
        <w:t xml:space="preserve">Для качественного выполнения работ необходимо достаточное освещение. Произведем расчет естественного освещения, которое характеризуется высокой диффузионностью (рассеянностью) света, что весьма благоприятно для зрительных условий работы. Целью расчета является определение необходимой площади окон.   </w:t>
      </w:r>
    </w:p>
    <w:p w:rsidR="00B97738" w:rsidRDefault="00B97738">
      <w:pPr>
        <w:spacing w:line="360" w:lineRule="auto"/>
        <w:ind w:firstLine="709"/>
        <w:jc w:val="both"/>
        <w:rPr>
          <w:sz w:val="28"/>
        </w:rPr>
      </w:pPr>
    </w:p>
    <w:p w:rsidR="00B97738" w:rsidRDefault="00B97738">
      <w:pPr>
        <w:pStyle w:val="a3"/>
        <w:spacing w:line="360" w:lineRule="auto"/>
        <w:ind w:firstLine="0"/>
      </w:pPr>
      <w:r>
        <w:t>5.3. Организация санитарно-бытового обслуживания.</w:t>
      </w:r>
    </w:p>
    <w:p w:rsidR="00B97738" w:rsidRDefault="00B97738">
      <w:pPr>
        <w:pStyle w:val="a3"/>
        <w:spacing w:line="360" w:lineRule="auto"/>
      </w:pPr>
    </w:p>
    <w:p w:rsidR="00B97738" w:rsidRDefault="00B97738">
      <w:pPr>
        <w:pStyle w:val="31"/>
        <w:spacing w:line="360" w:lineRule="auto"/>
        <w:jc w:val="both"/>
      </w:pPr>
      <w:r>
        <w:tab/>
        <w:t>Проектирование бытовых и вспомогательных помещений должно производится с учетом необходимости ввода их в эксплуатацию одновременно с производственными объектами.</w:t>
      </w:r>
    </w:p>
    <w:p w:rsidR="00B97738" w:rsidRDefault="00B97738">
      <w:pPr>
        <w:pStyle w:val="31"/>
        <w:spacing w:line="360" w:lineRule="auto"/>
        <w:jc w:val="both"/>
      </w:pPr>
      <w:r>
        <w:tab/>
        <w:t>Бытовые помещения должны быть оборудованы приточной или вытяжной вентиляцией.</w:t>
      </w:r>
    </w:p>
    <w:p w:rsidR="00B97738" w:rsidRDefault="00B97738">
      <w:pPr>
        <w:pStyle w:val="31"/>
        <w:spacing w:line="360" w:lineRule="auto"/>
        <w:jc w:val="both"/>
      </w:pPr>
      <w:r>
        <w:tab/>
        <w:t>Санитарно-бытовые помещения планируются на число персонала. Так как данное предприятие работает в одну смену, то санитарно-бытовые помещения рассчитываем на 13 человек. Потребное количество санитарно-бытовых помещений представлено в таблице 5.1.</w:t>
      </w:r>
    </w:p>
    <w:p w:rsidR="00B97738" w:rsidRDefault="00B97738">
      <w:pPr>
        <w:pStyle w:val="31"/>
        <w:spacing w:line="360" w:lineRule="auto"/>
        <w:jc w:val="right"/>
      </w:pPr>
      <w:r>
        <w:t>Таблица 5.1</w:t>
      </w:r>
    </w:p>
    <w:p w:rsidR="00B97738" w:rsidRDefault="00B97738">
      <w:pPr>
        <w:pStyle w:val="31"/>
        <w:spacing w:line="360" w:lineRule="auto"/>
      </w:pPr>
      <w:r>
        <w:t>Потребное количество санитарно-бытовых помещений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260"/>
        <w:gridCol w:w="2516"/>
      </w:tblGrid>
      <w:tr w:rsidR="00B97738">
        <w:tc>
          <w:tcPr>
            <w:tcW w:w="3794" w:type="dxa"/>
            <w:vAlign w:val="center"/>
          </w:tcPr>
          <w:p w:rsidR="00B97738" w:rsidRDefault="00B97738">
            <w:pPr>
              <w:jc w:val="center"/>
            </w:pPr>
            <w:r>
              <w:t xml:space="preserve">Наименование </w:t>
            </w:r>
          </w:p>
        </w:tc>
        <w:tc>
          <w:tcPr>
            <w:tcW w:w="3260" w:type="dxa"/>
            <w:vAlign w:val="center"/>
          </w:tcPr>
          <w:p w:rsidR="00B97738" w:rsidRDefault="00B97738">
            <w:pPr>
              <w:jc w:val="center"/>
            </w:pPr>
            <w:r>
              <w:t>По норме</w:t>
            </w:r>
          </w:p>
        </w:tc>
        <w:tc>
          <w:tcPr>
            <w:tcW w:w="2516" w:type="dxa"/>
            <w:vAlign w:val="center"/>
          </w:tcPr>
          <w:p w:rsidR="00B97738" w:rsidRDefault="00B97738">
            <w:pPr>
              <w:jc w:val="center"/>
            </w:pPr>
            <w:r>
              <w:t>Потребное количество</w:t>
            </w:r>
          </w:p>
        </w:tc>
      </w:tr>
      <w:tr w:rsidR="00B97738">
        <w:tc>
          <w:tcPr>
            <w:tcW w:w="3794" w:type="dxa"/>
          </w:tcPr>
          <w:p w:rsidR="00B97738" w:rsidRDefault="00B97738">
            <w:r>
              <w:t>Гардеробные</w:t>
            </w:r>
          </w:p>
        </w:tc>
        <w:tc>
          <w:tcPr>
            <w:tcW w:w="3260" w:type="dxa"/>
          </w:tcPr>
          <w:p w:rsidR="00B97738" w:rsidRDefault="00B97738">
            <w:r>
              <w:t>Шкафчик на каждого рабочего</w:t>
            </w:r>
          </w:p>
        </w:tc>
        <w:tc>
          <w:tcPr>
            <w:tcW w:w="2516" w:type="dxa"/>
            <w:vAlign w:val="center"/>
          </w:tcPr>
          <w:p w:rsidR="00B97738" w:rsidRDefault="00B97738">
            <w:pPr>
              <w:jc w:val="center"/>
            </w:pPr>
            <w:r>
              <w:t>13</w:t>
            </w:r>
          </w:p>
        </w:tc>
      </w:tr>
      <w:tr w:rsidR="00B97738">
        <w:tc>
          <w:tcPr>
            <w:tcW w:w="3794" w:type="dxa"/>
          </w:tcPr>
          <w:p w:rsidR="00B97738" w:rsidRDefault="00B97738">
            <w:r>
              <w:t>Душевые</w:t>
            </w:r>
          </w:p>
        </w:tc>
        <w:tc>
          <w:tcPr>
            <w:tcW w:w="3260" w:type="dxa"/>
          </w:tcPr>
          <w:p w:rsidR="00B97738" w:rsidRDefault="00B97738">
            <w:r>
              <w:t>1 душевая сетка на 3...15человек</w:t>
            </w:r>
          </w:p>
        </w:tc>
        <w:tc>
          <w:tcPr>
            <w:tcW w:w="2516" w:type="dxa"/>
            <w:vAlign w:val="center"/>
          </w:tcPr>
          <w:p w:rsidR="00B97738" w:rsidRDefault="00B97738">
            <w:pPr>
              <w:jc w:val="center"/>
            </w:pPr>
            <w:r>
              <w:t>1</w:t>
            </w:r>
          </w:p>
        </w:tc>
      </w:tr>
      <w:tr w:rsidR="00B97738">
        <w:tc>
          <w:tcPr>
            <w:tcW w:w="3794" w:type="dxa"/>
          </w:tcPr>
          <w:p w:rsidR="00B97738" w:rsidRDefault="00B97738">
            <w:r>
              <w:t>Туалеты</w:t>
            </w:r>
          </w:p>
        </w:tc>
        <w:tc>
          <w:tcPr>
            <w:tcW w:w="3260" w:type="dxa"/>
          </w:tcPr>
          <w:p w:rsidR="00B97738" w:rsidRDefault="00B97738">
            <w:r>
              <w:t>1 унитаз на 15 человек</w:t>
            </w:r>
          </w:p>
        </w:tc>
        <w:tc>
          <w:tcPr>
            <w:tcW w:w="2516" w:type="dxa"/>
            <w:vAlign w:val="center"/>
          </w:tcPr>
          <w:p w:rsidR="00B97738" w:rsidRDefault="00B97738">
            <w:pPr>
              <w:jc w:val="center"/>
            </w:pPr>
            <w:r>
              <w:t>1</w:t>
            </w:r>
          </w:p>
        </w:tc>
      </w:tr>
      <w:tr w:rsidR="00B97738">
        <w:tc>
          <w:tcPr>
            <w:tcW w:w="3794" w:type="dxa"/>
          </w:tcPr>
          <w:p w:rsidR="00B97738" w:rsidRDefault="00B97738">
            <w:r>
              <w:t>Помещения для отдыха</w:t>
            </w:r>
          </w:p>
        </w:tc>
        <w:tc>
          <w:tcPr>
            <w:tcW w:w="3260" w:type="dxa"/>
          </w:tcPr>
          <w:p w:rsidR="00B97738" w:rsidRDefault="00B97738">
            <w:r>
              <w:t>0,2м</w:t>
            </w:r>
            <w:r>
              <w:rPr>
                <w:vertAlign w:val="superscript"/>
              </w:rPr>
              <w:t>2</w:t>
            </w:r>
            <w:r>
              <w:t xml:space="preserve"> на одного человека</w:t>
            </w:r>
          </w:p>
        </w:tc>
        <w:tc>
          <w:tcPr>
            <w:tcW w:w="2516" w:type="dxa"/>
            <w:vAlign w:val="center"/>
          </w:tcPr>
          <w:p w:rsidR="00B97738" w:rsidRDefault="00B97738">
            <w:pPr>
              <w:jc w:val="center"/>
            </w:pPr>
            <w:r>
              <w:t>2,6</w:t>
            </w:r>
          </w:p>
        </w:tc>
      </w:tr>
      <w:tr w:rsidR="00B97738">
        <w:tc>
          <w:tcPr>
            <w:tcW w:w="3794" w:type="dxa"/>
          </w:tcPr>
          <w:p w:rsidR="00B97738" w:rsidRDefault="00B97738">
            <w:r>
              <w:t>Помещение для сушки спецодежды</w:t>
            </w:r>
          </w:p>
        </w:tc>
        <w:tc>
          <w:tcPr>
            <w:tcW w:w="3260" w:type="dxa"/>
          </w:tcPr>
          <w:p w:rsidR="00B97738" w:rsidRDefault="00B97738">
            <w:r>
              <w:t>Не менее 9м</w:t>
            </w:r>
            <w:r>
              <w:rPr>
                <w:vertAlign w:val="superscript"/>
              </w:rPr>
              <w:t>2</w:t>
            </w:r>
          </w:p>
        </w:tc>
        <w:tc>
          <w:tcPr>
            <w:tcW w:w="2516" w:type="dxa"/>
            <w:vAlign w:val="center"/>
          </w:tcPr>
          <w:p w:rsidR="00B97738" w:rsidRDefault="00B97738">
            <w:pPr>
              <w:jc w:val="center"/>
            </w:pPr>
            <w:r>
              <w:t>9</w:t>
            </w:r>
          </w:p>
        </w:tc>
      </w:tr>
      <w:tr w:rsidR="00B97738">
        <w:tc>
          <w:tcPr>
            <w:tcW w:w="3794" w:type="dxa"/>
          </w:tcPr>
          <w:p w:rsidR="00B97738" w:rsidRDefault="00B97738">
            <w:r>
              <w:t>Устройства питьевого водоснабжения</w:t>
            </w:r>
          </w:p>
        </w:tc>
        <w:tc>
          <w:tcPr>
            <w:tcW w:w="3260" w:type="dxa"/>
          </w:tcPr>
          <w:p w:rsidR="00B97738" w:rsidRDefault="00B97738">
            <w:r>
              <w:t>1 на 100 человек</w:t>
            </w:r>
          </w:p>
        </w:tc>
        <w:tc>
          <w:tcPr>
            <w:tcW w:w="2516" w:type="dxa"/>
            <w:vAlign w:val="center"/>
          </w:tcPr>
          <w:p w:rsidR="00B97738" w:rsidRDefault="00B97738">
            <w:pPr>
              <w:jc w:val="center"/>
            </w:pPr>
            <w:r>
              <w:t>1</w:t>
            </w:r>
          </w:p>
        </w:tc>
      </w:tr>
    </w:tbl>
    <w:p w:rsidR="00B97738" w:rsidRDefault="00B97738">
      <w:pPr>
        <w:pStyle w:val="31"/>
        <w:spacing w:line="360" w:lineRule="auto"/>
      </w:pPr>
    </w:p>
    <w:p w:rsidR="00B97738" w:rsidRDefault="00B97738">
      <w:pPr>
        <w:pStyle w:val="31"/>
        <w:spacing w:line="360" w:lineRule="auto"/>
        <w:jc w:val="both"/>
        <w:rPr>
          <w:lang w:val="en-US"/>
        </w:rPr>
      </w:pPr>
      <w:r>
        <w:t xml:space="preserve">Санитарно-бытовые помещения для работающих должны соответствовать требованиям СНиП </w:t>
      </w:r>
      <w:r>
        <w:rPr>
          <w:lang w:val="en-US"/>
        </w:rPr>
        <w:t>II 92-76.</w:t>
      </w:r>
    </w:p>
    <w:p w:rsidR="00B97738" w:rsidRDefault="00B97738">
      <w:pPr>
        <w:pStyle w:val="31"/>
        <w:spacing w:line="360" w:lineRule="auto"/>
        <w:jc w:val="both"/>
      </w:pPr>
      <w:r>
        <w:rPr>
          <w:lang w:val="en-US"/>
        </w:rPr>
        <w:tab/>
      </w:r>
      <w:r>
        <w:t>Согласно типовым нормам бесплатной выдачи средств индивидуальной защиты потребное количество специальной одежды сведено в таблице5.2.</w:t>
      </w:r>
    </w:p>
    <w:p w:rsidR="00B97738" w:rsidRDefault="00B97738">
      <w:pPr>
        <w:pStyle w:val="31"/>
        <w:spacing w:line="360" w:lineRule="auto"/>
        <w:jc w:val="right"/>
      </w:pPr>
      <w:r>
        <w:t>Таблица 5.2</w:t>
      </w:r>
    </w:p>
    <w:p w:rsidR="00B97738" w:rsidRDefault="00B97738">
      <w:pPr>
        <w:pStyle w:val="31"/>
        <w:spacing w:line="360" w:lineRule="auto"/>
      </w:pPr>
      <w:r>
        <w:t>Потребное количество СИЗ на год для работников предприятия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455"/>
        <w:gridCol w:w="2693"/>
        <w:gridCol w:w="1594"/>
        <w:gridCol w:w="1914"/>
      </w:tblGrid>
      <w:tr w:rsidR="00B97738">
        <w:tc>
          <w:tcPr>
            <w:tcW w:w="1914" w:type="dxa"/>
            <w:vAlign w:val="center"/>
          </w:tcPr>
          <w:p w:rsidR="00B97738" w:rsidRDefault="00B97738">
            <w:pPr>
              <w:jc w:val="center"/>
            </w:pPr>
            <w:r>
              <w:t>Профессия,</w:t>
            </w:r>
          </w:p>
          <w:p w:rsidR="00B97738" w:rsidRDefault="00B97738">
            <w:pPr>
              <w:jc w:val="center"/>
            </w:pPr>
            <w:r>
              <w:t xml:space="preserve"> Должность</w:t>
            </w:r>
          </w:p>
        </w:tc>
        <w:tc>
          <w:tcPr>
            <w:tcW w:w="1455" w:type="dxa"/>
            <w:vAlign w:val="center"/>
          </w:tcPr>
          <w:p w:rsidR="00B97738" w:rsidRDefault="00B97738">
            <w:pPr>
              <w:jc w:val="center"/>
            </w:pPr>
            <w:r>
              <w:t>Число лиц</w:t>
            </w:r>
          </w:p>
        </w:tc>
        <w:tc>
          <w:tcPr>
            <w:tcW w:w="2693" w:type="dxa"/>
            <w:vAlign w:val="center"/>
          </w:tcPr>
          <w:p w:rsidR="00B97738" w:rsidRDefault="00B97738">
            <w:pPr>
              <w:jc w:val="center"/>
            </w:pPr>
            <w:r>
              <w:t>Спецодежда</w:t>
            </w:r>
          </w:p>
        </w:tc>
        <w:tc>
          <w:tcPr>
            <w:tcW w:w="1594" w:type="dxa"/>
            <w:vAlign w:val="center"/>
          </w:tcPr>
          <w:p w:rsidR="00B97738" w:rsidRDefault="00B97738">
            <w:pPr>
              <w:jc w:val="center"/>
            </w:pPr>
            <w:r>
              <w:t>Срок носки, мес.</w:t>
            </w:r>
          </w:p>
        </w:tc>
        <w:tc>
          <w:tcPr>
            <w:tcW w:w="1914" w:type="dxa"/>
            <w:vAlign w:val="center"/>
          </w:tcPr>
          <w:p w:rsidR="00B97738" w:rsidRDefault="00B97738">
            <w:pPr>
              <w:jc w:val="center"/>
            </w:pPr>
            <w:r>
              <w:t>Потребное количество на год, шт.</w:t>
            </w:r>
          </w:p>
        </w:tc>
      </w:tr>
      <w:tr w:rsidR="00B97738">
        <w:tc>
          <w:tcPr>
            <w:tcW w:w="1914" w:type="dxa"/>
          </w:tcPr>
          <w:p w:rsidR="00B97738" w:rsidRDefault="00B97738">
            <w:r>
              <w:t>Директор – механик – технолог</w:t>
            </w:r>
          </w:p>
        </w:tc>
        <w:tc>
          <w:tcPr>
            <w:tcW w:w="1455" w:type="dxa"/>
          </w:tcPr>
          <w:p w:rsidR="00B97738" w:rsidRDefault="00B97738">
            <w:pPr>
              <w:jc w:val="center"/>
            </w:pPr>
            <w:r>
              <w:t>1</w:t>
            </w:r>
          </w:p>
        </w:tc>
        <w:tc>
          <w:tcPr>
            <w:tcW w:w="2693" w:type="dxa"/>
            <w:vAlign w:val="center"/>
          </w:tcPr>
          <w:p w:rsidR="00B97738" w:rsidRDefault="00B97738">
            <w:pPr>
              <w:jc w:val="center"/>
            </w:pPr>
            <w:r>
              <w:t>Халат х/б</w:t>
            </w:r>
          </w:p>
          <w:p w:rsidR="00B97738" w:rsidRDefault="00B97738">
            <w:pPr>
              <w:jc w:val="center"/>
            </w:pPr>
            <w:r>
              <w:t>Перчатки х/б</w:t>
            </w:r>
          </w:p>
          <w:p w:rsidR="00B97738" w:rsidRDefault="00B97738">
            <w:pPr>
              <w:jc w:val="center"/>
            </w:pPr>
            <w:r>
              <w:t>Колпак х/б</w:t>
            </w:r>
          </w:p>
        </w:tc>
        <w:tc>
          <w:tcPr>
            <w:tcW w:w="1594" w:type="dxa"/>
            <w:vAlign w:val="center"/>
          </w:tcPr>
          <w:p w:rsidR="00B97738" w:rsidRDefault="00B97738">
            <w:pPr>
              <w:jc w:val="center"/>
            </w:pPr>
            <w:r>
              <w:t>12</w:t>
            </w:r>
          </w:p>
          <w:p w:rsidR="00B97738" w:rsidRDefault="00B97738">
            <w:pPr>
              <w:jc w:val="center"/>
            </w:pPr>
            <w:r>
              <w:t>1</w:t>
            </w:r>
          </w:p>
          <w:p w:rsidR="00B97738" w:rsidRDefault="00B97738">
            <w:pPr>
              <w:jc w:val="center"/>
            </w:pPr>
            <w:r>
              <w:t>12</w:t>
            </w:r>
          </w:p>
        </w:tc>
        <w:tc>
          <w:tcPr>
            <w:tcW w:w="1914" w:type="dxa"/>
            <w:vAlign w:val="center"/>
          </w:tcPr>
          <w:p w:rsidR="00B97738" w:rsidRDefault="00B97738">
            <w:pPr>
              <w:jc w:val="center"/>
            </w:pPr>
            <w:r>
              <w:t>1</w:t>
            </w:r>
          </w:p>
          <w:p w:rsidR="00B97738" w:rsidRDefault="00B97738">
            <w:pPr>
              <w:jc w:val="center"/>
            </w:pPr>
            <w:r>
              <w:t>12</w:t>
            </w:r>
          </w:p>
          <w:p w:rsidR="00B97738" w:rsidRDefault="00B97738">
            <w:pPr>
              <w:jc w:val="center"/>
            </w:pPr>
            <w:r>
              <w:t>1</w:t>
            </w:r>
          </w:p>
        </w:tc>
      </w:tr>
      <w:tr w:rsidR="00B97738">
        <w:tc>
          <w:tcPr>
            <w:tcW w:w="1914" w:type="dxa"/>
          </w:tcPr>
          <w:p w:rsidR="00B97738" w:rsidRDefault="00B97738">
            <w:r>
              <w:t>Подсобный рабочий</w:t>
            </w:r>
          </w:p>
        </w:tc>
        <w:tc>
          <w:tcPr>
            <w:tcW w:w="1455" w:type="dxa"/>
          </w:tcPr>
          <w:p w:rsidR="00B97738" w:rsidRDefault="00B97738">
            <w:pPr>
              <w:jc w:val="center"/>
            </w:pPr>
            <w:r>
              <w:t>3</w:t>
            </w:r>
          </w:p>
        </w:tc>
        <w:tc>
          <w:tcPr>
            <w:tcW w:w="2693" w:type="dxa"/>
            <w:vAlign w:val="center"/>
          </w:tcPr>
          <w:p w:rsidR="00B97738" w:rsidRDefault="00B97738">
            <w:pPr>
              <w:jc w:val="center"/>
            </w:pPr>
            <w:r>
              <w:t>Халат х/б</w:t>
            </w:r>
          </w:p>
          <w:p w:rsidR="00B97738" w:rsidRDefault="00B97738">
            <w:pPr>
              <w:jc w:val="center"/>
            </w:pPr>
            <w:r>
              <w:t>Перчатки х/б</w:t>
            </w:r>
          </w:p>
          <w:p w:rsidR="00B97738" w:rsidRDefault="00B97738">
            <w:pPr>
              <w:jc w:val="center"/>
            </w:pPr>
            <w:r>
              <w:t>Колпак х/б</w:t>
            </w:r>
          </w:p>
        </w:tc>
        <w:tc>
          <w:tcPr>
            <w:tcW w:w="1594" w:type="dxa"/>
            <w:vAlign w:val="center"/>
          </w:tcPr>
          <w:p w:rsidR="00B97738" w:rsidRDefault="00B97738">
            <w:pPr>
              <w:jc w:val="center"/>
            </w:pPr>
            <w:r>
              <w:t>12</w:t>
            </w:r>
          </w:p>
          <w:p w:rsidR="00B97738" w:rsidRDefault="00B97738">
            <w:pPr>
              <w:jc w:val="center"/>
            </w:pPr>
            <w:r>
              <w:t>1</w:t>
            </w:r>
          </w:p>
          <w:p w:rsidR="00B97738" w:rsidRDefault="00B97738">
            <w:pPr>
              <w:jc w:val="center"/>
            </w:pPr>
            <w:r>
              <w:t>12</w:t>
            </w:r>
          </w:p>
        </w:tc>
        <w:tc>
          <w:tcPr>
            <w:tcW w:w="1914" w:type="dxa"/>
            <w:vAlign w:val="center"/>
          </w:tcPr>
          <w:p w:rsidR="00B97738" w:rsidRDefault="00B97738">
            <w:pPr>
              <w:jc w:val="center"/>
            </w:pPr>
            <w:r>
              <w:t>36</w:t>
            </w:r>
          </w:p>
          <w:p w:rsidR="00B97738" w:rsidRDefault="00B97738">
            <w:pPr>
              <w:jc w:val="center"/>
            </w:pPr>
            <w:r>
              <w:t>3</w:t>
            </w:r>
          </w:p>
          <w:p w:rsidR="00B97738" w:rsidRDefault="00B97738">
            <w:pPr>
              <w:jc w:val="center"/>
            </w:pPr>
            <w:r>
              <w:t>36</w:t>
            </w:r>
          </w:p>
        </w:tc>
      </w:tr>
      <w:tr w:rsidR="00B97738">
        <w:tc>
          <w:tcPr>
            <w:tcW w:w="1914" w:type="dxa"/>
          </w:tcPr>
          <w:p w:rsidR="00B97738" w:rsidRDefault="00B97738">
            <w:r>
              <w:t>Обвальщик</w:t>
            </w:r>
          </w:p>
        </w:tc>
        <w:tc>
          <w:tcPr>
            <w:tcW w:w="1455" w:type="dxa"/>
          </w:tcPr>
          <w:p w:rsidR="00B97738" w:rsidRDefault="00B97738">
            <w:pPr>
              <w:jc w:val="center"/>
            </w:pPr>
            <w:r>
              <w:t>1</w:t>
            </w:r>
          </w:p>
        </w:tc>
        <w:tc>
          <w:tcPr>
            <w:tcW w:w="2693" w:type="dxa"/>
            <w:vAlign w:val="center"/>
          </w:tcPr>
          <w:p w:rsidR="00B97738" w:rsidRDefault="00B97738">
            <w:pPr>
              <w:jc w:val="center"/>
            </w:pPr>
            <w:r>
              <w:t>Халат х/б</w:t>
            </w:r>
          </w:p>
          <w:p w:rsidR="00B97738" w:rsidRDefault="00B97738">
            <w:pPr>
              <w:jc w:val="center"/>
            </w:pPr>
            <w:r>
              <w:t>Фартук</w:t>
            </w:r>
          </w:p>
          <w:p w:rsidR="00B97738" w:rsidRDefault="00B97738">
            <w:pPr>
              <w:jc w:val="center"/>
            </w:pPr>
            <w:r>
              <w:t>Перчатка кольчужная</w:t>
            </w:r>
          </w:p>
          <w:p w:rsidR="00B97738" w:rsidRDefault="00B97738">
            <w:pPr>
              <w:jc w:val="center"/>
            </w:pPr>
            <w:r>
              <w:t>Перчатки х/б</w:t>
            </w:r>
          </w:p>
          <w:p w:rsidR="00B97738" w:rsidRDefault="00B97738">
            <w:pPr>
              <w:jc w:val="center"/>
            </w:pPr>
            <w:r>
              <w:t>Колпак х/б</w:t>
            </w:r>
          </w:p>
        </w:tc>
        <w:tc>
          <w:tcPr>
            <w:tcW w:w="1594" w:type="dxa"/>
            <w:vAlign w:val="center"/>
          </w:tcPr>
          <w:p w:rsidR="00B97738" w:rsidRDefault="00B97738">
            <w:pPr>
              <w:jc w:val="center"/>
            </w:pPr>
            <w:r>
              <w:t>12</w:t>
            </w:r>
          </w:p>
          <w:p w:rsidR="00B97738" w:rsidRDefault="00B97738">
            <w:pPr>
              <w:jc w:val="center"/>
            </w:pPr>
            <w:r>
              <w:t>12</w:t>
            </w:r>
          </w:p>
          <w:p w:rsidR="00B97738" w:rsidRDefault="00B97738">
            <w:pPr>
              <w:jc w:val="center"/>
            </w:pPr>
            <w:r>
              <w:t>6</w:t>
            </w:r>
          </w:p>
          <w:p w:rsidR="00B97738" w:rsidRDefault="00B97738">
            <w:pPr>
              <w:jc w:val="center"/>
            </w:pPr>
            <w:r>
              <w:t>1</w:t>
            </w:r>
          </w:p>
          <w:p w:rsidR="00B97738" w:rsidRDefault="00B97738">
            <w:pPr>
              <w:jc w:val="center"/>
            </w:pPr>
            <w:r>
              <w:t>12</w:t>
            </w:r>
          </w:p>
        </w:tc>
        <w:tc>
          <w:tcPr>
            <w:tcW w:w="1914" w:type="dxa"/>
            <w:vAlign w:val="center"/>
          </w:tcPr>
          <w:p w:rsidR="00B97738" w:rsidRDefault="00B97738">
            <w:pPr>
              <w:jc w:val="center"/>
            </w:pPr>
            <w:r>
              <w:t>1</w:t>
            </w:r>
          </w:p>
          <w:p w:rsidR="00B97738" w:rsidRDefault="00B97738">
            <w:pPr>
              <w:jc w:val="center"/>
            </w:pPr>
            <w:r>
              <w:t>1</w:t>
            </w:r>
          </w:p>
          <w:p w:rsidR="00B97738" w:rsidRDefault="00B97738">
            <w:pPr>
              <w:jc w:val="center"/>
            </w:pPr>
            <w:r>
              <w:t>2</w:t>
            </w:r>
          </w:p>
          <w:p w:rsidR="00B97738" w:rsidRDefault="00B97738">
            <w:pPr>
              <w:jc w:val="center"/>
            </w:pPr>
            <w:r>
              <w:t>12</w:t>
            </w:r>
          </w:p>
          <w:p w:rsidR="00B97738" w:rsidRDefault="00B97738">
            <w:pPr>
              <w:jc w:val="center"/>
            </w:pPr>
            <w:r>
              <w:t>1</w:t>
            </w:r>
          </w:p>
        </w:tc>
      </w:tr>
      <w:tr w:rsidR="00B97738">
        <w:tc>
          <w:tcPr>
            <w:tcW w:w="1914" w:type="dxa"/>
          </w:tcPr>
          <w:p w:rsidR="00B97738" w:rsidRDefault="00B97738">
            <w:r>
              <w:t>Жиловщик,</w:t>
            </w:r>
          </w:p>
          <w:p w:rsidR="00B97738" w:rsidRDefault="00B97738">
            <w:r>
              <w:t>Вязальщик</w:t>
            </w:r>
          </w:p>
        </w:tc>
        <w:tc>
          <w:tcPr>
            <w:tcW w:w="1455" w:type="dxa"/>
          </w:tcPr>
          <w:p w:rsidR="00B97738" w:rsidRDefault="00B97738">
            <w:pPr>
              <w:jc w:val="center"/>
            </w:pPr>
            <w:r>
              <w:t>2</w:t>
            </w:r>
          </w:p>
        </w:tc>
        <w:tc>
          <w:tcPr>
            <w:tcW w:w="2693" w:type="dxa"/>
            <w:vAlign w:val="center"/>
          </w:tcPr>
          <w:p w:rsidR="00B97738" w:rsidRDefault="00B97738">
            <w:pPr>
              <w:jc w:val="center"/>
            </w:pPr>
            <w:r>
              <w:t>Халат х/б</w:t>
            </w:r>
          </w:p>
          <w:p w:rsidR="00B97738" w:rsidRDefault="00B97738">
            <w:pPr>
              <w:jc w:val="center"/>
            </w:pPr>
            <w:r>
              <w:t>Перчатки х/б</w:t>
            </w:r>
          </w:p>
          <w:p w:rsidR="00B97738" w:rsidRDefault="00B97738">
            <w:pPr>
              <w:jc w:val="center"/>
            </w:pPr>
            <w:r>
              <w:t>Колпак х/б</w:t>
            </w:r>
          </w:p>
        </w:tc>
        <w:tc>
          <w:tcPr>
            <w:tcW w:w="1594" w:type="dxa"/>
            <w:vAlign w:val="center"/>
          </w:tcPr>
          <w:p w:rsidR="00B97738" w:rsidRDefault="00B97738">
            <w:pPr>
              <w:jc w:val="center"/>
            </w:pPr>
            <w:r>
              <w:t>12</w:t>
            </w:r>
          </w:p>
          <w:p w:rsidR="00B97738" w:rsidRDefault="00B97738">
            <w:pPr>
              <w:jc w:val="center"/>
            </w:pPr>
            <w:r>
              <w:t>1</w:t>
            </w:r>
          </w:p>
          <w:p w:rsidR="00B97738" w:rsidRDefault="00B97738">
            <w:pPr>
              <w:jc w:val="center"/>
            </w:pPr>
            <w:r>
              <w:t>12</w:t>
            </w:r>
          </w:p>
        </w:tc>
        <w:tc>
          <w:tcPr>
            <w:tcW w:w="1914" w:type="dxa"/>
            <w:vAlign w:val="center"/>
          </w:tcPr>
          <w:p w:rsidR="00B97738" w:rsidRDefault="00B97738">
            <w:pPr>
              <w:jc w:val="center"/>
            </w:pPr>
            <w:r>
              <w:t>1</w:t>
            </w:r>
          </w:p>
          <w:p w:rsidR="00B97738" w:rsidRDefault="00B97738">
            <w:pPr>
              <w:jc w:val="center"/>
            </w:pPr>
            <w:r>
              <w:t>12</w:t>
            </w:r>
          </w:p>
          <w:p w:rsidR="00B97738" w:rsidRDefault="00B97738">
            <w:pPr>
              <w:jc w:val="center"/>
            </w:pPr>
            <w:r>
              <w:t>1</w:t>
            </w:r>
          </w:p>
        </w:tc>
      </w:tr>
      <w:tr w:rsidR="00B97738">
        <w:tc>
          <w:tcPr>
            <w:tcW w:w="1914" w:type="dxa"/>
          </w:tcPr>
          <w:p w:rsidR="00B97738" w:rsidRDefault="00B97738">
            <w:r>
              <w:t>Мастер по термообработке</w:t>
            </w:r>
          </w:p>
        </w:tc>
        <w:tc>
          <w:tcPr>
            <w:tcW w:w="1455" w:type="dxa"/>
          </w:tcPr>
          <w:p w:rsidR="00B97738" w:rsidRDefault="00B97738">
            <w:pPr>
              <w:jc w:val="center"/>
            </w:pPr>
            <w:r>
              <w:t>1</w:t>
            </w:r>
          </w:p>
        </w:tc>
        <w:tc>
          <w:tcPr>
            <w:tcW w:w="2693" w:type="dxa"/>
            <w:vAlign w:val="center"/>
          </w:tcPr>
          <w:p w:rsidR="00B97738" w:rsidRDefault="00B97738">
            <w:pPr>
              <w:jc w:val="center"/>
            </w:pPr>
            <w:r>
              <w:t>Халат х/б</w:t>
            </w:r>
          </w:p>
          <w:p w:rsidR="00B97738" w:rsidRDefault="00B97738">
            <w:pPr>
              <w:jc w:val="center"/>
            </w:pPr>
            <w:r>
              <w:t xml:space="preserve">Перчатки х/б </w:t>
            </w:r>
          </w:p>
          <w:p w:rsidR="00B97738" w:rsidRDefault="00B97738">
            <w:pPr>
              <w:jc w:val="center"/>
            </w:pPr>
            <w:r>
              <w:t>Колпак х/б</w:t>
            </w:r>
          </w:p>
        </w:tc>
        <w:tc>
          <w:tcPr>
            <w:tcW w:w="1594" w:type="dxa"/>
            <w:vAlign w:val="center"/>
          </w:tcPr>
          <w:p w:rsidR="00B97738" w:rsidRDefault="00B97738">
            <w:pPr>
              <w:jc w:val="center"/>
            </w:pPr>
            <w:r>
              <w:t>12</w:t>
            </w:r>
          </w:p>
          <w:p w:rsidR="00B97738" w:rsidRDefault="00B97738">
            <w:pPr>
              <w:jc w:val="center"/>
            </w:pPr>
            <w:r>
              <w:t>1</w:t>
            </w:r>
          </w:p>
          <w:p w:rsidR="00B97738" w:rsidRDefault="00B97738">
            <w:pPr>
              <w:jc w:val="center"/>
            </w:pPr>
            <w:r>
              <w:t>12</w:t>
            </w:r>
          </w:p>
        </w:tc>
        <w:tc>
          <w:tcPr>
            <w:tcW w:w="1914" w:type="dxa"/>
            <w:vAlign w:val="center"/>
          </w:tcPr>
          <w:p w:rsidR="00B97738" w:rsidRDefault="00B97738">
            <w:pPr>
              <w:jc w:val="center"/>
            </w:pPr>
            <w:r>
              <w:t>1</w:t>
            </w:r>
          </w:p>
          <w:p w:rsidR="00B97738" w:rsidRDefault="00B97738">
            <w:pPr>
              <w:jc w:val="center"/>
            </w:pPr>
            <w:r>
              <w:t>12</w:t>
            </w:r>
          </w:p>
          <w:p w:rsidR="00B97738" w:rsidRDefault="00B97738">
            <w:pPr>
              <w:jc w:val="center"/>
            </w:pPr>
            <w:r>
              <w:t>1</w:t>
            </w:r>
          </w:p>
        </w:tc>
      </w:tr>
      <w:tr w:rsidR="00B97738">
        <w:tc>
          <w:tcPr>
            <w:tcW w:w="1914" w:type="dxa"/>
          </w:tcPr>
          <w:p w:rsidR="00B97738" w:rsidRDefault="00B97738">
            <w:r>
              <w:t xml:space="preserve">Мастер </w:t>
            </w:r>
          </w:p>
        </w:tc>
        <w:tc>
          <w:tcPr>
            <w:tcW w:w="1455" w:type="dxa"/>
          </w:tcPr>
          <w:p w:rsidR="00B97738" w:rsidRDefault="00B97738">
            <w:pPr>
              <w:jc w:val="center"/>
            </w:pPr>
            <w:r>
              <w:t>1</w:t>
            </w:r>
          </w:p>
        </w:tc>
        <w:tc>
          <w:tcPr>
            <w:tcW w:w="2693" w:type="dxa"/>
            <w:vAlign w:val="center"/>
          </w:tcPr>
          <w:p w:rsidR="00B97738" w:rsidRDefault="00B97738">
            <w:pPr>
              <w:jc w:val="center"/>
            </w:pPr>
            <w:r>
              <w:t>Халат х/б</w:t>
            </w:r>
          </w:p>
          <w:p w:rsidR="00B97738" w:rsidRDefault="00B97738">
            <w:pPr>
              <w:jc w:val="center"/>
            </w:pPr>
            <w:r>
              <w:t>Перчатки х/б</w:t>
            </w:r>
          </w:p>
          <w:p w:rsidR="00B97738" w:rsidRDefault="00B97738">
            <w:pPr>
              <w:jc w:val="center"/>
            </w:pPr>
            <w:r>
              <w:t>Колпак х/б</w:t>
            </w:r>
          </w:p>
        </w:tc>
        <w:tc>
          <w:tcPr>
            <w:tcW w:w="1594" w:type="dxa"/>
            <w:vAlign w:val="center"/>
          </w:tcPr>
          <w:p w:rsidR="00B97738" w:rsidRDefault="00B97738">
            <w:pPr>
              <w:jc w:val="center"/>
            </w:pPr>
            <w:r>
              <w:t>12</w:t>
            </w:r>
          </w:p>
          <w:p w:rsidR="00B97738" w:rsidRDefault="00B97738">
            <w:pPr>
              <w:jc w:val="center"/>
            </w:pPr>
            <w:r>
              <w:t>1</w:t>
            </w:r>
          </w:p>
          <w:p w:rsidR="00B97738" w:rsidRDefault="00B97738">
            <w:pPr>
              <w:jc w:val="center"/>
            </w:pPr>
            <w:r>
              <w:t>12</w:t>
            </w:r>
          </w:p>
        </w:tc>
        <w:tc>
          <w:tcPr>
            <w:tcW w:w="1914" w:type="dxa"/>
            <w:vAlign w:val="center"/>
          </w:tcPr>
          <w:p w:rsidR="00B97738" w:rsidRDefault="00B97738">
            <w:pPr>
              <w:jc w:val="center"/>
            </w:pPr>
            <w:r>
              <w:t>1</w:t>
            </w:r>
          </w:p>
          <w:p w:rsidR="00B97738" w:rsidRDefault="00B97738">
            <w:pPr>
              <w:jc w:val="center"/>
            </w:pPr>
            <w:r>
              <w:t>12</w:t>
            </w:r>
          </w:p>
          <w:p w:rsidR="00B97738" w:rsidRDefault="00B97738">
            <w:pPr>
              <w:jc w:val="center"/>
            </w:pPr>
            <w:r>
              <w:t>1</w:t>
            </w:r>
          </w:p>
        </w:tc>
      </w:tr>
      <w:tr w:rsidR="00B97738">
        <w:tc>
          <w:tcPr>
            <w:tcW w:w="1914" w:type="dxa"/>
          </w:tcPr>
          <w:p w:rsidR="00B97738" w:rsidRDefault="00B97738">
            <w:r>
              <w:t>Уборщица</w:t>
            </w:r>
          </w:p>
        </w:tc>
        <w:tc>
          <w:tcPr>
            <w:tcW w:w="1455" w:type="dxa"/>
          </w:tcPr>
          <w:p w:rsidR="00B97738" w:rsidRDefault="00B97738">
            <w:pPr>
              <w:jc w:val="center"/>
            </w:pPr>
            <w:r>
              <w:t>1</w:t>
            </w:r>
          </w:p>
        </w:tc>
        <w:tc>
          <w:tcPr>
            <w:tcW w:w="2693" w:type="dxa"/>
            <w:vAlign w:val="center"/>
          </w:tcPr>
          <w:p w:rsidR="00B97738" w:rsidRDefault="00B97738">
            <w:pPr>
              <w:jc w:val="center"/>
            </w:pPr>
            <w:r>
              <w:t>Халат х/б</w:t>
            </w:r>
          </w:p>
          <w:p w:rsidR="00B97738" w:rsidRDefault="00B97738">
            <w:pPr>
              <w:jc w:val="center"/>
            </w:pPr>
            <w:r>
              <w:t>Перчатки х/б</w:t>
            </w:r>
          </w:p>
          <w:p w:rsidR="00B97738" w:rsidRDefault="00B97738">
            <w:pPr>
              <w:jc w:val="center"/>
            </w:pPr>
            <w:r>
              <w:t>Колпак х/б</w:t>
            </w:r>
          </w:p>
        </w:tc>
        <w:tc>
          <w:tcPr>
            <w:tcW w:w="1594" w:type="dxa"/>
            <w:vAlign w:val="center"/>
          </w:tcPr>
          <w:p w:rsidR="00B97738" w:rsidRDefault="00B97738">
            <w:pPr>
              <w:jc w:val="center"/>
            </w:pPr>
            <w:r>
              <w:t>12</w:t>
            </w:r>
          </w:p>
          <w:p w:rsidR="00B97738" w:rsidRDefault="00B97738">
            <w:pPr>
              <w:jc w:val="center"/>
            </w:pPr>
            <w:r>
              <w:t>1</w:t>
            </w:r>
          </w:p>
          <w:p w:rsidR="00B97738" w:rsidRDefault="00B97738">
            <w:pPr>
              <w:jc w:val="center"/>
            </w:pPr>
            <w:r>
              <w:t>12</w:t>
            </w:r>
          </w:p>
        </w:tc>
        <w:tc>
          <w:tcPr>
            <w:tcW w:w="1914" w:type="dxa"/>
            <w:vAlign w:val="center"/>
          </w:tcPr>
          <w:p w:rsidR="00B97738" w:rsidRDefault="00B97738">
            <w:pPr>
              <w:jc w:val="center"/>
            </w:pPr>
            <w:r>
              <w:t>1</w:t>
            </w:r>
          </w:p>
          <w:p w:rsidR="00B97738" w:rsidRDefault="00B97738">
            <w:pPr>
              <w:jc w:val="center"/>
            </w:pPr>
            <w:r>
              <w:t>12</w:t>
            </w:r>
          </w:p>
          <w:p w:rsidR="00B97738" w:rsidRDefault="00B97738">
            <w:pPr>
              <w:jc w:val="center"/>
            </w:pPr>
            <w:r>
              <w:t>1</w:t>
            </w:r>
          </w:p>
        </w:tc>
      </w:tr>
      <w:tr w:rsidR="00B97738">
        <w:tc>
          <w:tcPr>
            <w:tcW w:w="1914" w:type="dxa"/>
          </w:tcPr>
          <w:p w:rsidR="00B97738" w:rsidRDefault="00B97738">
            <w:r>
              <w:t>Водитель-экспедитор</w:t>
            </w:r>
          </w:p>
        </w:tc>
        <w:tc>
          <w:tcPr>
            <w:tcW w:w="1455" w:type="dxa"/>
          </w:tcPr>
          <w:p w:rsidR="00B97738" w:rsidRDefault="00B97738">
            <w:pPr>
              <w:jc w:val="center"/>
            </w:pPr>
            <w:r>
              <w:t>1</w:t>
            </w:r>
          </w:p>
        </w:tc>
        <w:tc>
          <w:tcPr>
            <w:tcW w:w="2693" w:type="dxa"/>
            <w:vAlign w:val="center"/>
          </w:tcPr>
          <w:p w:rsidR="00B97738" w:rsidRDefault="00B97738">
            <w:pPr>
              <w:jc w:val="center"/>
            </w:pPr>
            <w:r>
              <w:t>Халат х/б</w:t>
            </w:r>
          </w:p>
          <w:p w:rsidR="00B97738" w:rsidRDefault="00B97738">
            <w:pPr>
              <w:jc w:val="center"/>
            </w:pPr>
            <w:r>
              <w:t>Перчатки х/б</w:t>
            </w:r>
          </w:p>
          <w:p w:rsidR="00B97738" w:rsidRDefault="00B97738">
            <w:pPr>
              <w:jc w:val="center"/>
            </w:pPr>
            <w:r>
              <w:t>Колпак х/б</w:t>
            </w:r>
          </w:p>
        </w:tc>
        <w:tc>
          <w:tcPr>
            <w:tcW w:w="1594" w:type="dxa"/>
            <w:vAlign w:val="center"/>
          </w:tcPr>
          <w:p w:rsidR="00B97738" w:rsidRDefault="00B97738">
            <w:pPr>
              <w:jc w:val="center"/>
            </w:pPr>
            <w:r>
              <w:t>12</w:t>
            </w:r>
          </w:p>
          <w:p w:rsidR="00B97738" w:rsidRDefault="00B97738">
            <w:pPr>
              <w:jc w:val="center"/>
            </w:pPr>
            <w:r>
              <w:t>1</w:t>
            </w:r>
          </w:p>
          <w:p w:rsidR="00B97738" w:rsidRDefault="00B97738">
            <w:pPr>
              <w:jc w:val="center"/>
            </w:pPr>
            <w:r>
              <w:t>12</w:t>
            </w:r>
          </w:p>
        </w:tc>
        <w:tc>
          <w:tcPr>
            <w:tcW w:w="1914" w:type="dxa"/>
            <w:vAlign w:val="center"/>
          </w:tcPr>
          <w:p w:rsidR="00B97738" w:rsidRDefault="00B97738">
            <w:pPr>
              <w:jc w:val="center"/>
            </w:pPr>
            <w:r>
              <w:t>1</w:t>
            </w:r>
          </w:p>
          <w:p w:rsidR="00B97738" w:rsidRDefault="00B97738">
            <w:pPr>
              <w:jc w:val="center"/>
            </w:pPr>
            <w:r>
              <w:t>12</w:t>
            </w:r>
          </w:p>
          <w:p w:rsidR="00B97738" w:rsidRDefault="00B97738">
            <w:pPr>
              <w:jc w:val="center"/>
            </w:pPr>
            <w:r>
              <w:t>1</w:t>
            </w:r>
          </w:p>
        </w:tc>
      </w:tr>
      <w:tr w:rsidR="00B97738">
        <w:tc>
          <w:tcPr>
            <w:tcW w:w="1914" w:type="dxa"/>
          </w:tcPr>
          <w:p w:rsidR="00B97738" w:rsidRDefault="00B97738">
            <w:r>
              <w:t>Грузчик</w:t>
            </w:r>
          </w:p>
        </w:tc>
        <w:tc>
          <w:tcPr>
            <w:tcW w:w="1455" w:type="dxa"/>
          </w:tcPr>
          <w:p w:rsidR="00B97738" w:rsidRDefault="00B97738">
            <w:pPr>
              <w:jc w:val="center"/>
            </w:pPr>
            <w:r>
              <w:t>1</w:t>
            </w:r>
          </w:p>
        </w:tc>
        <w:tc>
          <w:tcPr>
            <w:tcW w:w="2693" w:type="dxa"/>
            <w:vAlign w:val="center"/>
          </w:tcPr>
          <w:p w:rsidR="00B97738" w:rsidRDefault="00B97738">
            <w:pPr>
              <w:jc w:val="center"/>
            </w:pPr>
            <w:r>
              <w:t>Халат х/б</w:t>
            </w:r>
          </w:p>
          <w:p w:rsidR="00B97738" w:rsidRDefault="00B97738">
            <w:pPr>
              <w:jc w:val="center"/>
            </w:pPr>
            <w:r>
              <w:t>Перчатки х/б</w:t>
            </w:r>
          </w:p>
          <w:p w:rsidR="00B97738" w:rsidRDefault="00B97738">
            <w:pPr>
              <w:jc w:val="center"/>
            </w:pPr>
            <w:r>
              <w:t>Колпак х/б</w:t>
            </w:r>
          </w:p>
        </w:tc>
        <w:tc>
          <w:tcPr>
            <w:tcW w:w="1594" w:type="dxa"/>
            <w:vAlign w:val="center"/>
          </w:tcPr>
          <w:p w:rsidR="00B97738" w:rsidRDefault="00B97738">
            <w:pPr>
              <w:jc w:val="center"/>
            </w:pPr>
            <w:r>
              <w:t>12</w:t>
            </w:r>
          </w:p>
          <w:p w:rsidR="00B97738" w:rsidRDefault="00B97738">
            <w:pPr>
              <w:jc w:val="center"/>
            </w:pPr>
            <w:r>
              <w:t>1</w:t>
            </w:r>
          </w:p>
          <w:p w:rsidR="00B97738" w:rsidRDefault="00B97738">
            <w:pPr>
              <w:jc w:val="center"/>
            </w:pPr>
            <w:r>
              <w:t>12</w:t>
            </w:r>
          </w:p>
        </w:tc>
        <w:tc>
          <w:tcPr>
            <w:tcW w:w="1914" w:type="dxa"/>
            <w:vAlign w:val="center"/>
          </w:tcPr>
          <w:p w:rsidR="00B97738" w:rsidRDefault="00B97738">
            <w:pPr>
              <w:jc w:val="center"/>
            </w:pPr>
            <w:r>
              <w:t>1</w:t>
            </w:r>
          </w:p>
          <w:p w:rsidR="00B97738" w:rsidRDefault="00B97738">
            <w:pPr>
              <w:jc w:val="center"/>
            </w:pPr>
            <w:r>
              <w:t>12</w:t>
            </w:r>
          </w:p>
          <w:p w:rsidR="00B97738" w:rsidRDefault="00B97738">
            <w:pPr>
              <w:jc w:val="center"/>
            </w:pPr>
            <w:r>
              <w:t>1</w:t>
            </w:r>
          </w:p>
        </w:tc>
      </w:tr>
    </w:tbl>
    <w:p w:rsidR="00B97738" w:rsidRDefault="00B97738">
      <w:pPr>
        <w:pStyle w:val="31"/>
        <w:spacing w:line="360" w:lineRule="auto"/>
        <w:jc w:val="both"/>
      </w:pPr>
    </w:p>
    <w:p w:rsidR="00B97738" w:rsidRDefault="00B97738">
      <w:pPr>
        <w:pStyle w:val="31"/>
        <w:spacing w:line="360" w:lineRule="auto"/>
        <w:jc w:val="both"/>
      </w:pPr>
      <w:r>
        <w:t>5.4. Возможные опасные ситуации при эксплуатации оборудования цеха.</w:t>
      </w:r>
    </w:p>
    <w:p w:rsidR="00B97738" w:rsidRDefault="00B97738">
      <w:pPr>
        <w:pStyle w:val="31"/>
        <w:spacing w:line="360" w:lineRule="auto"/>
        <w:jc w:val="both"/>
      </w:pPr>
    </w:p>
    <w:p w:rsidR="00B97738" w:rsidRDefault="00B97738">
      <w:pPr>
        <w:pStyle w:val="31"/>
        <w:spacing w:line="360" w:lineRule="auto"/>
        <w:jc w:val="both"/>
      </w:pPr>
      <w:r>
        <w:tab/>
        <w:t>При эксплуатации оборудования может возникнуть ряд опасных ситуаций, поскольку имеют место такие факторы, как опасное для жизни напряжение, вращающие части оборудования, горячая вода и пар, густой дым.</w:t>
      </w:r>
    </w:p>
    <w:p w:rsidR="00B97738" w:rsidRDefault="00B97738">
      <w:pPr>
        <w:pStyle w:val="31"/>
        <w:spacing w:line="360" w:lineRule="auto"/>
        <w:jc w:val="both"/>
      </w:pPr>
      <w:r>
        <w:tab/>
        <w:t>При варке колбас в котле, под крышкой накапливается значительное количество пара, поэтому при открытии крышки следует находится на некотором расстоянии от котла во избежании ожогов паром.</w:t>
      </w:r>
    </w:p>
    <w:p w:rsidR="00B97738" w:rsidRDefault="00B97738">
      <w:pPr>
        <w:pStyle w:val="31"/>
        <w:spacing w:line="360" w:lineRule="auto"/>
        <w:jc w:val="both"/>
      </w:pPr>
      <w:r>
        <w:tab/>
        <w:t>Также возможно поражение людей электрическим током. Для исключения возможности поражения людей током, в случае пробоя изоляции, необходимо все оборудование заземлить и занулить, а также обязательна установка защитно-отключающих устройств, таких как ЗОУП-25.</w:t>
      </w:r>
    </w:p>
    <w:p w:rsidR="00B97738" w:rsidRDefault="00B97738">
      <w:pPr>
        <w:pStyle w:val="31"/>
        <w:spacing w:line="360" w:lineRule="auto"/>
        <w:jc w:val="both"/>
      </w:pPr>
      <w:r>
        <w:tab/>
        <w:t>Осмотр и обслуживание оборудования производить при отключенном оборудовании. Во избежании несчастного случая на главный рубильник вывешивается табличка «НЕ ВКЛЮЧАТЬ! РАБОТАЮТ ЛЮДИ!».</w:t>
      </w:r>
    </w:p>
    <w:p w:rsidR="00B97738" w:rsidRDefault="00B97738">
      <w:pPr>
        <w:pStyle w:val="20"/>
        <w:spacing w:line="360" w:lineRule="auto"/>
        <w:ind w:firstLine="0"/>
        <w:rPr>
          <w:snapToGrid/>
        </w:rPr>
      </w:pPr>
      <w:r>
        <w:rPr>
          <w:snapToGrid/>
        </w:rPr>
        <w:tab/>
        <w:t>Спуск хозяйственных и загрязненных производственных сточных вод в поглощающие колодцы и буровые скважины запрещается, для этого должны быть предусмотрены отдельные канализационные устройства..</w:t>
      </w:r>
    </w:p>
    <w:p w:rsidR="00B97738" w:rsidRDefault="00B97738">
      <w:pPr>
        <w:pStyle w:val="20"/>
        <w:spacing w:line="360" w:lineRule="auto"/>
        <w:rPr>
          <w:snapToGrid/>
        </w:rPr>
      </w:pPr>
    </w:p>
    <w:p w:rsidR="00B97738" w:rsidRDefault="00B97738">
      <w:pPr>
        <w:pStyle w:val="20"/>
        <w:ind w:firstLine="0"/>
        <w:rPr>
          <w:snapToGrid/>
        </w:rPr>
      </w:pPr>
      <w:r>
        <w:rPr>
          <w:snapToGrid/>
        </w:rPr>
        <w:t>5.5. Приемы безопасной работы на куттере.</w:t>
      </w:r>
    </w:p>
    <w:p w:rsidR="00B97738" w:rsidRDefault="00B97738">
      <w:pPr>
        <w:pStyle w:val="20"/>
        <w:rPr>
          <w:snapToGrid/>
        </w:rPr>
      </w:pPr>
    </w:p>
    <w:p w:rsidR="00B97738" w:rsidRDefault="00B97738">
      <w:pPr>
        <w:pStyle w:val="20"/>
        <w:spacing w:line="360" w:lineRule="auto"/>
        <w:rPr>
          <w:snapToGrid/>
        </w:rPr>
      </w:pPr>
      <w:r>
        <w:rPr>
          <w:snapToGrid/>
        </w:rPr>
        <w:t>К работе на куттере допускаются только те лица, которые изучили его устройство и приемы работы, прошли инструктаж по технике безопасности.</w:t>
      </w:r>
    </w:p>
    <w:p w:rsidR="00B97738" w:rsidRDefault="00B97738">
      <w:pPr>
        <w:pStyle w:val="a3"/>
        <w:spacing w:line="360" w:lineRule="auto"/>
      </w:pPr>
      <w:r>
        <w:t>При эксплуатации куттера электродвигатели и конструкция машины должны быть надежно заземлены с помощью заземляющего болта с указанием знака заземления.</w:t>
      </w:r>
    </w:p>
    <w:p w:rsidR="00B97738" w:rsidRDefault="00B97738">
      <w:pPr>
        <w:pStyle w:val="a3"/>
        <w:spacing w:line="360" w:lineRule="auto"/>
      </w:pPr>
      <w:r>
        <w:t>Работа на куттере осуществляется только при закрытой и прижатой крышке режущей головки и закрытых крышках станины.</w:t>
      </w:r>
    </w:p>
    <w:p w:rsidR="00B97738" w:rsidRDefault="00B97738">
      <w:pPr>
        <w:pStyle w:val="a3"/>
        <w:spacing w:line="360" w:lineRule="auto"/>
      </w:pPr>
      <w:r>
        <w:t>Перед началом работы необходимо проверить санитарное состояние куттера, отсутствие посторонних предметов в чаше, наличие необходимого сырья в чаше (чаша должна быть заполнена не более 3/5 фактического объема).</w:t>
      </w:r>
    </w:p>
    <w:p w:rsidR="00B97738" w:rsidRDefault="00B97738">
      <w:pPr>
        <w:spacing w:line="360" w:lineRule="auto"/>
        <w:ind w:firstLine="720"/>
        <w:jc w:val="both"/>
        <w:rPr>
          <w:sz w:val="28"/>
        </w:rPr>
      </w:pPr>
      <w:r>
        <w:rPr>
          <w:sz w:val="28"/>
        </w:rPr>
        <w:t>В случае обнаружения неисправностей (посторонний шум, искрение электродвигателей и т.д.) следует немедленно прекратить работы, выключить электропитание и</w:t>
      </w:r>
      <w:r>
        <w:rPr>
          <w:sz w:val="28"/>
          <w:lang w:val="en-US"/>
        </w:rPr>
        <w:t xml:space="preserve"> </w:t>
      </w:r>
      <w:r>
        <w:rPr>
          <w:sz w:val="28"/>
        </w:rPr>
        <w:t>не приступать к работе до полного устранения неисправности.</w:t>
      </w:r>
    </w:p>
    <w:p w:rsidR="00B97738" w:rsidRDefault="00B97738">
      <w:pPr>
        <w:rPr>
          <w:sz w:val="28"/>
        </w:rPr>
      </w:pPr>
      <w:r>
        <w:rPr>
          <w:sz w:val="28"/>
        </w:rPr>
        <w:t>5.6. Организация пожарной безопасности на проектируемом объекте.</w:t>
      </w:r>
    </w:p>
    <w:p w:rsidR="00B97738" w:rsidRDefault="00B97738">
      <w:pPr>
        <w:pStyle w:val="31"/>
        <w:spacing w:line="360" w:lineRule="auto"/>
        <w:jc w:val="both"/>
      </w:pPr>
    </w:p>
    <w:p w:rsidR="00B97738" w:rsidRDefault="00B97738">
      <w:pPr>
        <w:pStyle w:val="31"/>
        <w:spacing w:line="360" w:lineRule="auto"/>
        <w:jc w:val="both"/>
      </w:pPr>
      <w:r>
        <w:tab/>
        <w:t>Основными причинами, способствующими возникновению и развитию пожаров, является нарушение правил применения и эксплуатации оборудования и приборов с низкой противопожарной защитой, использование в ряде случаев материалов не отвечающих требованиям пожарной безопасности, нарушение трудовой и технологической дисциплины, отсутствия эффективных средств борьбы с огнем.</w:t>
      </w:r>
    </w:p>
    <w:p w:rsidR="00B97738" w:rsidRDefault="00B97738">
      <w:pPr>
        <w:pStyle w:val="31"/>
        <w:spacing w:line="360" w:lineRule="auto"/>
        <w:jc w:val="both"/>
      </w:pPr>
      <w:r>
        <w:tab/>
        <w:t>Чтобы избежать пожароопасных ситуаций следует строго соблюдать установленные правила устройства и эксплуатации электроустановок, применять аппаратуру и двигатели во взрывобезопасном исполнении, защищать провода от перегрузок и коротких замыканий. Отводить специальные места для курения.</w:t>
      </w:r>
    </w:p>
    <w:p w:rsidR="00B97738" w:rsidRDefault="00B97738">
      <w:pPr>
        <w:pStyle w:val="31"/>
        <w:spacing w:line="360" w:lineRule="auto"/>
        <w:jc w:val="both"/>
      </w:pPr>
      <w:r>
        <w:tab/>
        <w:t>Все производственные здания и сооружения, склады и другие помещения должны иметь средства защиты от пожара, которые размещаются на территории предприятия.</w:t>
      </w:r>
    </w:p>
    <w:p w:rsidR="00B97738" w:rsidRDefault="00B97738">
      <w:pPr>
        <w:pStyle w:val="31"/>
        <w:spacing w:line="360" w:lineRule="auto"/>
        <w:jc w:val="both"/>
      </w:pPr>
      <w:r>
        <w:tab/>
        <w:t>Согласно норме пожарной безопасности потребное количество средств пожаротушения сведено в таблице 5.3.</w:t>
      </w:r>
    </w:p>
    <w:p w:rsidR="00B97738" w:rsidRDefault="00B97738">
      <w:pPr>
        <w:pStyle w:val="31"/>
        <w:spacing w:line="360" w:lineRule="auto"/>
        <w:jc w:val="right"/>
      </w:pPr>
      <w:r>
        <w:t>Таблица 5.3</w:t>
      </w:r>
    </w:p>
    <w:p w:rsidR="00B97738" w:rsidRDefault="00B97738">
      <w:pPr>
        <w:pStyle w:val="31"/>
        <w:spacing w:line="360" w:lineRule="auto"/>
      </w:pPr>
      <w:r>
        <w:t>Потребное количество необходимых средств пожаротушения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B97738">
        <w:tc>
          <w:tcPr>
            <w:tcW w:w="3190" w:type="dxa"/>
            <w:tcBorders>
              <w:bottom w:val="nil"/>
            </w:tcBorders>
          </w:tcPr>
          <w:p w:rsidR="00B97738" w:rsidRDefault="00B97738">
            <w:pPr>
              <w:jc w:val="center"/>
            </w:pPr>
            <w:r>
              <w:t xml:space="preserve">Наименование </w:t>
            </w:r>
          </w:p>
        </w:tc>
        <w:tc>
          <w:tcPr>
            <w:tcW w:w="3190" w:type="dxa"/>
            <w:tcBorders>
              <w:bottom w:val="nil"/>
            </w:tcBorders>
          </w:tcPr>
          <w:p w:rsidR="00B97738" w:rsidRDefault="00B97738">
            <w:pPr>
              <w:jc w:val="center"/>
            </w:pPr>
            <w:r>
              <w:t>По норме</w:t>
            </w:r>
          </w:p>
        </w:tc>
        <w:tc>
          <w:tcPr>
            <w:tcW w:w="3190" w:type="dxa"/>
            <w:tcBorders>
              <w:bottom w:val="nil"/>
            </w:tcBorders>
          </w:tcPr>
          <w:p w:rsidR="00B97738" w:rsidRDefault="00B97738">
            <w:pPr>
              <w:jc w:val="center"/>
            </w:pPr>
            <w:r>
              <w:t>Потребное количество</w:t>
            </w:r>
          </w:p>
        </w:tc>
      </w:tr>
      <w:tr w:rsidR="00B97738">
        <w:tc>
          <w:tcPr>
            <w:tcW w:w="3190" w:type="dxa"/>
            <w:tcBorders>
              <w:top w:val="single" w:sz="8" w:space="0" w:color="auto"/>
              <w:left w:val="single" w:sz="8" w:space="0" w:color="auto"/>
              <w:bottom w:val="single" w:sz="8" w:space="0" w:color="auto"/>
            </w:tcBorders>
          </w:tcPr>
          <w:p w:rsidR="00B97738" w:rsidRDefault="00B97738">
            <w:pPr>
              <w:pStyle w:val="a5"/>
              <w:tabs>
                <w:tab w:val="clear" w:pos="4153"/>
                <w:tab w:val="clear" w:pos="8306"/>
              </w:tabs>
            </w:pPr>
            <w:r>
              <w:t>Пожарный щит</w:t>
            </w:r>
          </w:p>
        </w:tc>
        <w:tc>
          <w:tcPr>
            <w:tcW w:w="3190" w:type="dxa"/>
            <w:tcBorders>
              <w:top w:val="single" w:sz="8" w:space="0" w:color="auto"/>
              <w:bottom w:val="single" w:sz="8" w:space="0" w:color="auto"/>
            </w:tcBorders>
          </w:tcPr>
          <w:p w:rsidR="00B97738" w:rsidRDefault="00B97738">
            <w:r>
              <w:t>На 100м</w:t>
            </w:r>
            <w:r>
              <w:rPr>
                <w:vertAlign w:val="superscript"/>
              </w:rPr>
              <w:t>2</w:t>
            </w:r>
            <w:r>
              <w:t xml:space="preserve"> – 1шт</w:t>
            </w:r>
          </w:p>
        </w:tc>
        <w:tc>
          <w:tcPr>
            <w:tcW w:w="3190" w:type="dxa"/>
            <w:tcBorders>
              <w:top w:val="single" w:sz="8" w:space="0" w:color="auto"/>
              <w:bottom w:val="single" w:sz="8" w:space="0" w:color="auto"/>
              <w:right w:val="single" w:sz="8" w:space="0" w:color="auto"/>
            </w:tcBorders>
          </w:tcPr>
          <w:p w:rsidR="00B97738" w:rsidRDefault="00B97738">
            <w:pPr>
              <w:jc w:val="center"/>
            </w:pPr>
            <w:r>
              <w:t>3</w:t>
            </w:r>
          </w:p>
        </w:tc>
      </w:tr>
      <w:tr w:rsidR="00B97738">
        <w:trPr>
          <w:cantSplit/>
        </w:trPr>
        <w:tc>
          <w:tcPr>
            <w:tcW w:w="9570" w:type="dxa"/>
            <w:gridSpan w:val="3"/>
            <w:tcBorders>
              <w:top w:val="nil"/>
            </w:tcBorders>
          </w:tcPr>
          <w:p w:rsidR="00B97738" w:rsidRDefault="00B97738">
            <w:r>
              <w:t>Огнетушители:</w:t>
            </w:r>
          </w:p>
        </w:tc>
      </w:tr>
      <w:tr w:rsidR="00B97738">
        <w:trPr>
          <w:cantSplit/>
        </w:trPr>
        <w:tc>
          <w:tcPr>
            <w:tcW w:w="3190" w:type="dxa"/>
          </w:tcPr>
          <w:p w:rsidR="00B97738" w:rsidRDefault="00B97738">
            <w:r>
              <w:t>Пенный</w:t>
            </w:r>
          </w:p>
        </w:tc>
        <w:tc>
          <w:tcPr>
            <w:tcW w:w="3190" w:type="dxa"/>
            <w:vMerge w:val="restart"/>
            <w:vAlign w:val="center"/>
          </w:tcPr>
          <w:p w:rsidR="00B97738" w:rsidRDefault="00B97738">
            <w:pPr>
              <w:jc w:val="center"/>
            </w:pPr>
            <w:r>
              <w:t>Не менее одного на помещение</w:t>
            </w:r>
          </w:p>
        </w:tc>
        <w:tc>
          <w:tcPr>
            <w:tcW w:w="3190" w:type="dxa"/>
          </w:tcPr>
          <w:p w:rsidR="00B97738" w:rsidRDefault="00B97738">
            <w:pPr>
              <w:jc w:val="center"/>
            </w:pPr>
            <w:r>
              <w:t>1</w:t>
            </w:r>
          </w:p>
        </w:tc>
      </w:tr>
      <w:tr w:rsidR="00B97738">
        <w:trPr>
          <w:cantSplit/>
        </w:trPr>
        <w:tc>
          <w:tcPr>
            <w:tcW w:w="3190" w:type="dxa"/>
          </w:tcPr>
          <w:p w:rsidR="00B97738" w:rsidRDefault="00B97738">
            <w:r>
              <w:t>Углекислотный</w:t>
            </w:r>
          </w:p>
        </w:tc>
        <w:tc>
          <w:tcPr>
            <w:tcW w:w="3190" w:type="dxa"/>
            <w:vMerge/>
          </w:tcPr>
          <w:p w:rsidR="00B97738" w:rsidRDefault="00B97738">
            <w:pPr>
              <w:jc w:val="center"/>
            </w:pPr>
          </w:p>
        </w:tc>
        <w:tc>
          <w:tcPr>
            <w:tcW w:w="3190" w:type="dxa"/>
          </w:tcPr>
          <w:p w:rsidR="00B97738" w:rsidRDefault="00B97738">
            <w:pPr>
              <w:jc w:val="center"/>
            </w:pPr>
            <w:r>
              <w:t>3</w:t>
            </w:r>
          </w:p>
        </w:tc>
      </w:tr>
      <w:tr w:rsidR="00B97738">
        <w:trPr>
          <w:cantSplit/>
        </w:trPr>
        <w:tc>
          <w:tcPr>
            <w:tcW w:w="3190" w:type="dxa"/>
          </w:tcPr>
          <w:p w:rsidR="00B97738" w:rsidRDefault="00B97738">
            <w:r>
              <w:t>Порошковый</w:t>
            </w:r>
          </w:p>
        </w:tc>
        <w:tc>
          <w:tcPr>
            <w:tcW w:w="3190" w:type="dxa"/>
            <w:vMerge/>
          </w:tcPr>
          <w:p w:rsidR="00B97738" w:rsidRDefault="00B97738">
            <w:pPr>
              <w:jc w:val="center"/>
            </w:pPr>
          </w:p>
        </w:tc>
        <w:tc>
          <w:tcPr>
            <w:tcW w:w="3190" w:type="dxa"/>
          </w:tcPr>
          <w:p w:rsidR="00B97738" w:rsidRDefault="00B97738">
            <w:pPr>
              <w:jc w:val="center"/>
            </w:pPr>
            <w:r>
              <w:t>3</w:t>
            </w:r>
          </w:p>
        </w:tc>
      </w:tr>
    </w:tbl>
    <w:p w:rsidR="00B97738" w:rsidRDefault="00B97738">
      <w:pPr>
        <w:pStyle w:val="31"/>
        <w:spacing w:line="360" w:lineRule="auto"/>
        <w:jc w:val="both"/>
      </w:pPr>
    </w:p>
    <w:p w:rsidR="00B97738" w:rsidRDefault="00B97738">
      <w:pPr>
        <w:pStyle w:val="31"/>
        <w:spacing w:line="360" w:lineRule="auto"/>
        <w:jc w:val="both"/>
      </w:pPr>
      <w:r>
        <w:t>5.7. Охрана окружающей среды.</w:t>
      </w:r>
    </w:p>
    <w:p w:rsidR="00B97738" w:rsidRDefault="00B97738">
      <w:pPr>
        <w:pStyle w:val="31"/>
        <w:spacing w:line="360" w:lineRule="auto"/>
        <w:ind w:firstLine="720"/>
        <w:jc w:val="both"/>
      </w:pPr>
    </w:p>
    <w:p w:rsidR="00B97738" w:rsidRDefault="00B97738">
      <w:pPr>
        <w:pStyle w:val="31"/>
        <w:spacing w:line="360" w:lineRule="auto"/>
        <w:ind w:firstLine="720"/>
        <w:jc w:val="both"/>
      </w:pPr>
      <w:r>
        <w:t>Далее в работе уделено внимание охране окружающей среды. Комплекс научно-технических, организационных и общественных мероприятий по охране среды обитания должны обеспечивать сохранность природы для настоящего и будущих поколений.</w:t>
      </w:r>
    </w:p>
    <w:p w:rsidR="00B97738" w:rsidRDefault="00B97738">
      <w:pPr>
        <w:pStyle w:val="31"/>
        <w:spacing w:line="360" w:lineRule="auto"/>
        <w:ind w:firstLine="720"/>
        <w:jc w:val="both"/>
      </w:pPr>
      <w:r>
        <w:t>Влияние производственного процесса предприятия на состояние окружающей среды характеризуется следующим: загрязнение воздуха в результате выброса пыли, дыма и токсичных веществ, производственный шум, сброс сточных вод.</w:t>
      </w:r>
    </w:p>
    <w:p w:rsidR="00B97738" w:rsidRDefault="00B97738">
      <w:pPr>
        <w:pStyle w:val="31"/>
        <w:spacing w:line="360" w:lineRule="auto"/>
        <w:jc w:val="left"/>
      </w:pPr>
      <w:r>
        <w:tab/>
        <w:t>Основным источником загрязнения атмосферного воздуха является вытяжная труба из коптильных камер. Основным топливом является древесная стружка. Предельно допустимая концентрация атмосферных загрязнений достигается выбором необходимой высоты трубы.</w:t>
      </w:r>
    </w:p>
    <w:p w:rsidR="00B97738" w:rsidRDefault="00B97738">
      <w:pPr>
        <w:pStyle w:val="20"/>
        <w:spacing w:line="360" w:lineRule="auto"/>
        <w:ind w:firstLine="0"/>
        <w:rPr>
          <w:snapToGrid/>
        </w:rPr>
      </w:pPr>
      <w:r>
        <w:rPr>
          <w:snapToGrid/>
        </w:rPr>
        <w:tab/>
        <w:t>Спуск хозяйственных и загрязненных производственных сточных вод в поглощающие колодцы и буровые скважины запрещается, для этого должны быть предусмотрены отдельные канализационные устройства..</w:t>
      </w:r>
    </w:p>
    <w:p w:rsidR="00B97738" w:rsidRDefault="00B97738">
      <w:pPr>
        <w:pStyle w:val="31"/>
        <w:spacing w:line="360" w:lineRule="auto"/>
        <w:jc w:val="left"/>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p>
    <w:p w:rsidR="00B97738" w:rsidRDefault="00B97738">
      <w:pPr>
        <w:pStyle w:val="31"/>
        <w:spacing w:line="360" w:lineRule="auto"/>
      </w:pPr>
      <w:r>
        <w:t>6. ЭКОНОМИЧЕСКОЕ ОБОСНОВАНИЕ ПРОЕКТА.</w:t>
      </w:r>
    </w:p>
    <w:p w:rsidR="00B97738" w:rsidRDefault="00B97738">
      <w:pPr>
        <w:spacing w:line="360" w:lineRule="auto"/>
        <w:rPr>
          <w:sz w:val="28"/>
        </w:rPr>
      </w:pPr>
    </w:p>
    <w:p w:rsidR="00B97738" w:rsidRDefault="00B97738">
      <w:pPr>
        <w:spacing w:line="360" w:lineRule="auto"/>
        <w:rPr>
          <w:sz w:val="28"/>
        </w:rPr>
      </w:pPr>
      <w:r>
        <w:rPr>
          <w:sz w:val="28"/>
        </w:rPr>
        <w:tab/>
        <w:t>Экономическое обоснование выполнено для колбасного мини-цеха ЗАО «НВС» расположенного в р.п. Хохольский, Хохольского района , Воронежской области.</w:t>
      </w:r>
    </w:p>
    <w:p w:rsidR="00B97738" w:rsidRDefault="00B97738">
      <w:pPr>
        <w:spacing w:line="360" w:lineRule="auto"/>
        <w:rPr>
          <w:sz w:val="28"/>
        </w:rPr>
      </w:pPr>
      <w:r>
        <w:rPr>
          <w:sz w:val="28"/>
        </w:rPr>
        <w:tab/>
        <w:t>В таблице 6.1 отражена сравнительная характеристика основных показателей предприятия.</w:t>
      </w:r>
    </w:p>
    <w:p w:rsidR="00B97738" w:rsidRDefault="00B97738">
      <w:pPr>
        <w:spacing w:line="360" w:lineRule="auto"/>
        <w:jc w:val="right"/>
        <w:rPr>
          <w:sz w:val="28"/>
        </w:rPr>
      </w:pPr>
      <w:r>
        <w:rPr>
          <w:sz w:val="28"/>
        </w:rPr>
        <w:t>Таблица 6.1</w:t>
      </w:r>
    </w:p>
    <w:p w:rsidR="00B97738" w:rsidRDefault="00B97738">
      <w:pPr>
        <w:pStyle w:val="2"/>
        <w:spacing w:before="0" w:line="360" w:lineRule="auto"/>
        <w:rPr>
          <w:snapToGrid/>
        </w:rPr>
      </w:pPr>
      <w:r>
        <w:rPr>
          <w:snapToGrid/>
        </w:rPr>
        <w:t>Сравнительная характеристика основных показателей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276"/>
        <w:gridCol w:w="2320"/>
        <w:gridCol w:w="2320"/>
      </w:tblGrid>
      <w:tr w:rsidR="00B97738">
        <w:tc>
          <w:tcPr>
            <w:tcW w:w="3652" w:type="dxa"/>
          </w:tcPr>
          <w:p w:rsidR="00B97738" w:rsidRDefault="00B97738">
            <w:pPr>
              <w:pStyle w:val="2"/>
              <w:spacing w:before="0" w:line="360" w:lineRule="auto"/>
              <w:rPr>
                <w:snapToGrid/>
                <w:sz w:val="20"/>
              </w:rPr>
            </w:pPr>
            <w:r>
              <w:rPr>
                <w:snapToGrid/>
                <w:sz w:val="20"/>
              </w:rPr>
              <w:t>Показатели</w:t>
            </w:r>
          </w:p>
        </w:tc>
        <w:tc>
          <w:tcPr>
            <w:tcW w:w="1276" w:type="dxa"/>
          </w:tcPr>
          <w:p w:rsidR="00B97738" w:rsidRDefault="00B97738">
            <w:pPr>
              <w:spacing w:line="360" w:lineRule="auto"/>
              <w:jc w:val="center"/>
            </w:pPr>
            <w:r>
              <w:t>Ед. изм.</w:t>
            </w:r>
          </w:p>
        </w:tc>
        <w:tc>
          <w:tcPr>
            <w:tcW w:w="2320" w:type="dxa"/>
          </w:tcPr>
          <w:p w:rsidR="00B97738" w:rsidRDefault="00B97738">
            <w:pPr>
              <w:spacing w:line="360" w:lineRule="auto"/>
              <w:jc w:val="center"/>
            </w:pPr>
            <w:r>
              <w:t>По факту</w:t>
            </w:r>
          </w:p>
        </w:tc>
        <w:tc>
          <w:tcPr>
            <w:tcW w:w="2320" w:type="dxa"/>
          </w:tcPr>
          <w:p w:rsidR="00B97738" w:rsidRDefault="00B97738">
            <w:pPr>
              <w:spacing w:line="360" w:lineRule="auto"/>
              <w:jc w:val="center"/>
            </w:pPr>
            <w:r>
              <w:t>По проекту</w:t>
            </w:r>
          </w:p>
        </w:tc>
      </w:tr>
      <w:tr w:rsidR="00B97738">
        <w:tc>
          <w:tcPr>
            <w:tcW w:w="3652" w:type="dxa"/>
          </w:tcPr>
          <w:p w:rsidR="00B97738" w:rsidRDefault="00B97738">
            <w:pPr>
              <w:spacing w:line="360" w:lineRule="auto"/>
              <w:jc w:val="both"/>
            </w:pPr>
            <w:r>
              <w:t>Площадь предприятия</w:t>
            </w:r>
          </w:p>
        </w:tc>
        <w:tc>
          <w:tcPr>
            <w:tcW w:w="1276" w:type="dxa"/>
          </w:tcPr>
          <w:p w:rsidR="00B97738" w:rsidRDefault="00B97738">
            <w:pPr>
              <w:spacing w:line="360" w:lineRule="auto"/>
              <w:jc w:val="center"/>
              <w:rPr>
                <w:vertAlign w:val="superscript"/>
              </w:rPr>
            </w:pPr>
            <w:r>
              <w:t>м</w:t>
            </w:r>
            <w:r>
              <w:rPr>
                <w:vertAlign w:val="superscript"/>
              </w:rPr>
              <w:t>2</w:t>
            </w:r>
          </w:p>
        </w:tc>
        <w:tc>
          <w:tcPr>
            <w:tcW w:w="2320" w:type="dxa"/>
          </w:tcPr>
          <w:p w:rsidR="00B97738" w:rsidRDefault="00B97738">
            <w:pPr>
              <w:spacing w:line="360" w:lineRule="auto"/>
              <w:jc w:val="center"/>
            </w:pPr>
            <w:r>
              <w:t>594</w:t>
            </w:r>
          </w:p>
        </w:tc>
        <w:tc>
          <w:tcPr>
            <w:tcW w:w="2320" w:type="dxa"/>
          </w:tcPr>
          <w:p w:rsidR="00B97738" w:rsidRDefault="00B97738">
            <w:pPr>
              <w:spacing w:line="360" w:lineRule="auto"/>
              <w:jc w:val="center"/>
            </w:pPr>
            <w:r>
              <w:t>594</w:t>
            </w:r>
          </w:p>
        </w:tc>
      </w:tr>
      <w:tr w:rsidR="00B97738">
        <w:tc>
          <w:tcPr>
            <w:tcW w:w="3652" w:type="dxa"/>
          </w:tcPr>
          <w:p w:rsidR="00B97738" w:rsidRDefault="00B97738">
            <w:pPr>
              <w:spacing w:line="360" w:lineRule="auto"/>
              <w:jc w:val="both"/>
            </w:pPr>
            <w:r>
              <w:t>Мощность предприятия</w:t>
            </w:r>
          </w:p>
        </w:tc>
        <w:tc>
          <w:tcPr>
            <w:tcW w:w="1276" w:type="dxa"/>
          </w:tcPr>
          <w:p w:rsidR="00B97738" w:rsidRDefault="00B97738">
            <w:pPr>
              <w:spacing w:line="360" w:lineRule="auto"/>
              <w:jc w:val="center"/>
            </w:pPr>
            <w:r>
              <w:t>кг/сутки</w:t>
            </w:r>
          </w:p>
        </w:tc>
        <w:tc>
          <w:tcPr>
            <w:tcW w:w="2320" w:type="dxa"/>
          </w:tcPr>
          <w:p w:rsidR="00B97738" w:rsidRDefault="00B97738">
            <w:pPr>
              <w:spacing w:line="360" w:lineRule="auto"/>
              <w:jc w:val="center"/>
            </w:pPr>
            <w:r>
              <w:t>150</w:t>
            </w:r>
          </w:p>
        </w:tc>
        <w:tc>
          <w:tcPr>
            <w:tcW w:w="2320" w:type="dxa"/>
          </w:tcPr>
          <w:p w:rsidR="00B97738" w:rsidRDefault="00B97738">
            <w:pPr>
              <w:spacing w:line="360" w:lineRule="auto"/>
              <w:jc w:val="center"/>
            </w:pPr>
            <w:r>
              <w:t>1100</w:t>
            </w:r>
          </w:p>
        </w:tc>
      </w:tr>
      <w:tr w:rsidR="00B97738">
        <w:tc>
          <w:tcPr>
            <w:tcW w:w="3652" w:type="dxa"/>
          </w:tcPr>
          <w:p w:rsidR="00B97738" w:rsidRDefault="00B97738">
            <w:pPr>
              <w:spacing w:line="360" w:lineRule="auto"/>
              <w:jc w:val="both"/>
            </w:pPr>
            <w:r>
              <w:t>Длительность работы в течение года</w:t>
            </w:r>
          </w:p>
        </w:tc>
        <w:tc>
          <w:tcPr>
            <w:tcW w:w="1276" w:type="dxa"/>
          </w:tcPr>
          <w:p w:rsidR="00B97738" w:rsidRDefault="00B97738">
            <w:pPr>
              <w:spacing w:line="360" w:lineRule="auto"/>
              <w:jc w:val="center"/>
            </w:pPr>
            <w:r>
              <w:t>дни</w:t>
            </w:r>
          </w:p>
        </w:tc>
        <w:tc>
          <w:tcPr>
            <w:tcW w:w="2320" w:type="dxa"/>
          </w:tcPr>
          <w:p w:rsidR="00B97738" w:rsidRDefault="00B97738">
            <w:pPr>
              <w:spacing w:line="360" w:lineRule="auto"/>
              <w:jc w:val="center"/>
            </w:pPr>
            <w:r>
              <w:t>240</w:t>
            </w:r>
          </w:p>
        </w:tc>
        <w:tc>
          <w:tcPr>
            <w:tcW w:w="2320" w:type="dxa"/>
          </w:tcPr>
          <w:p w:rsidR="00B97738" w:rsidRDefault="00B97738">
            <w:pPr>
              <w:spacing w:line="360" w:lineRule="auto"/>
              <w:jc w:val="center"/>
            </w:pPr>
            <w:r>
              <w:t>240</w:t>
            </w:r>
          </w:p>
        </w:tc>
      </w:tr>
      <w:tr w:rsidR="00B97738">
        <w:tc>
          <w:tcPr>
            <w:tcW w:w="3652" w:type="dxa"/>
          </w:tcPr>
          <w:p w:rsidR="00B97738" w:rsidRDefault="00B97738">
            <w:pPr>
              <w:spacing w:line="360" w:lineRule="auto"/>
              <w:jc w:val="both"/>
            </w:pPr>
            <w:r>
              <w:t>Ставка банковского процента</w:t>
            </w:r>
          </w:p>
        </w:tc>
        <w:tc>
          <w:tcPr>
            <w:tcW w:w="1276" w:type="dxa"/>
          </w:tcPr>
          <w:p w:rsidR="00B97738" w:rsidRDefault="00B97738">
            <w:pPr>
              <w:spacing w:line="360" w:lineRule="auto"/>
              <w:jc w:val="center"/>
            </w:pPr>
            <w:r>
              <w:t>%</w:t>
            </w:r>
          </w:p>
        </w:tc>
        <w:tc>
          <w:tcPr>
            <w:tcW w:w="2320" w:type="dxa"/>
          </w:tcPr>
          <w:p w:rsidR="00B97738" w:rsidRDefault="00B97738">
            <w:pPr>
              <w:spacing w:line="360" w:lineRule="auto"/>
              <w:jc w:val="center"/>
            </w:pPr>
            <w:r>
              <w:t>25</w:t>
            </w:r>
          </w:p>
        </w:tc>
        <w:tc>
          <w:tcPr>
            <w:tcW w:w="2320" w:type="dxa"/>
          </w:tcPr>
          <w:p w:rsidR="00B97738" w:rsidRDefault="00B97738">
            <w:pPr>
              <w:spacing w:line="360" w:lineRule="auto"/>
              <w:jc w:val="center"/>
            </w:pPr>
            <w:r>
              <w:t>25</w:t>
            </w:r>
          </w:p>
        </w:tc>
      </w:tr>
      <w:tr w:rsidR="00B97738">
        <w:tc>
          <w:tcPr>
            <w:tcW w:w="3652" w:type="dxa"/>
          </w:tcPr>
          <w:p w:rsidR="00B97738" w:rsidRDefault="00B97738">
            <w:pPr>
              <w:spacing w:line="360" w:lineRule="auto"/>
              <w:jc w:val="both"/>
            </w:pPr>
            <w:r>
              <w:t>Количество работников – всего</w:t>
            </w:r>
          </w:p>
        </w:tc>
        <w:tc>
          <w:tcPr>
            <w:tcW w:w="1276" w:type="dxa"/>
          </w:tcPr>
          <w:p w:rsidR="00B97738" w:rsidRDefault="00B97738">
            <w:pPr>
              <w:spacing w:line="360" w:lineRule="auto"/>
              <w:jc w:val="center"/>
            </w:pPr>
            <w:r>
              <w:t>чел.</w:t>
            </w:r>
          </w:p>
        </w:tc>
        <w:tc>
          <w:tcPr>
            <w:tcW w:w="2320" w:type="dxa"/>
          </w:tcPr>
          <w:p w:rsidR="00B97738" w:rsidRDefault="00B97738">
            <w:pPr>
              <w:spacing w:line="360" w:lineRule="auto"/>
              <w:jc w:val="center"/>
            </w:pPr>
            <w:r>
              <w:t>6</w:t>
            </w:r>
          </w:p>
        </w:tc>
        <w:tc>
          <w:tcPr>
            <w:tcW w:w="2320" w:type="dxa"/>
          </w:tcPr>
          <w:p w:rsidR="00B97738" w:rsidRDefault="00B97738">
            <w:pPr>
              <w:spacing w:line="360" w:lineRule="auto"/>
              <w:jc w:val="center"/>
            </w:pPr>
            <w:r>
              <w:t>13</w:t>
            </w:r>
          </w:p>
        </w:tc>
      </w:tr>
    </w:tbl>
    <w:p w:rsidR="00B97738" w:rsidRDefault="00B97738">
      <w:pPr>
        <w:spacing w:line="360" w:lineRule="auto"/>
        <w:jc w:val="both"/>
        <w:rPr>
          <w:sz w:val="28"/>
        </w:rPr>
      </w:pPr>
    </w:p>
    <w:p w:rsidR="00B97738" w:rsidRDefault="00B97738">
      <w:pPr>
        <w:spacing w:line="360" w:lineRule="auto"/>
        <w:ind w:firstLine="720"/>
        <w:jc w:val="both"/>
        <w:rPr>
          <w:sz w:val="28"/>
        </w:rPr>
      </w:pPr>
      <w:r>
        <w:rPr>
          <w:sz w:val="28"/>
        </w:rPr>
        <w:t>Отсюда видно, что планируется увеличить мощность предприятия со 150 до 1100 кг/смену колбасных изделий. Кроме технического перевооружения на предприятие планируется привлечь дополнительную рабочую силу.</w:t>
      </w:r>
    </w:p>
    <w:p w:rsidR="00B97738" w:rsidRDefault="00B97738">
      <w:pPr>
        <w:spacing w:line="360" w:lineRule="auto"/>
        <w:jc w:val="both"/>
        <w:rPr>
          <w:sz w:val="28"/>
        </w:rPr>
      </w:pPr>
    </w:p>
    <w:p w:rsidR="00B97738" w:rsidRDefault="00B97738">
      <w:pPr>
        <w:spacing w:line="360" w:lineRule="auto"/>
        <w:jc w:val="both"/>
        <w:rPr>
          <w:sz w:val="28"/>
        </w:rPr>
      </w:pPr>
      <w:r>
        <w:rPr>
          <w:sz w:val="28"/>
        </w:rPr>
        <w:t>6.1. Основные средства по проекту.</w:t>
      </w:r>
    </w:p>
    <w:p w:rsidR="00B97738" w:rsidRDefault="00B97738">
      <w:pPr>
        <w:spacing w:line="360" w:lineRule="auto"/>
        <w:jc w:val="both"/>
        <w:rPr>
          <w:sz w:val="28"/>
        </w:rPr>
      </w:pPr>
    </w:p>
    <w:p w:rsidR="00B97738" w:rsidRDefault="00B97738">
      <w:pPr>
        <w:spacing w:line="360" w:lineRule="auto"/>
        <w:jc w:val="both"/>
        <w:rPr>
          <w:sz w:val="28"/>
        </w:rPr>
      </w:pPr>
      <w:r>
        <w:rPr>
          <w:sz w:val="28"/>
        </w:rPr>
        <w:t>Далее определяем список основных средств предприятия, время работы оборудования и мощность установленных электродвигателей. Из расчета видно, что при модернизации происходит замена основного оборудования на новое. Также рассчитаны: годовой фонд времени работы, потребность в электроэнергии, отчисления на амортизацию и ремонт основных средств. При модернизации также необходима реконструкция помещений – все это отражено в приложении 1.</w:t>
      </w:r>
    </w:p>
    <w:p w:rsidR="00B97738" w:rsidRDefault="00B97738">
      <w:pPr>
        <w:spacing w:line="360" w:lineRule="auto"/>
        <w:rPr>
          <w:sz w:val="28"/>
        </w:rPr>
      </w:pPr>
    </w:p>
    <w:p w:rsidR="00B97738" w:rsidRDefault="00B97738">
      <w:pPr>
        <w:spacing w:line="360" w:lineRule="auto"/>
        <w:rPr>
          <w:sz w:val="28"/>
        </w:rPr>
      </w:pPr>
    </w:p>
    <w:p w:rsidR="00B97738" w:rsidRDefault="00B97738">
      <w:pPr>
        <w:spacing w:line="360" w:lineRule="auto"/>
        <w:rPr>
          <w:sz w:val="28"/>
        </w:rPr>
      </w:pPr>
    </w:p>
    <w:p w:rsidR="00B97738" w:rsidRDefault="00B97738">
      <w:pPr>
        <w:spacing w:line="360" w:lineRule="auto"/>
        <w:rPr>
          <w:sz w:val="28"/>
        </w:rPr>
      </w:pPr>
      <w:r>
        <w:rPr>
          <w:sz w:val="28"/>
        </w:rPr>
        <w:t>6.2. Потребность в сырье и материалах.</w:t>
      </w:r>
    </w:p>
    <w:p w:rsidR="00B97738" w:rsidRDefault="00B97738">
      <w:pPr>
        <w:spacing w:line="360" w:lineRule="auto"/>
        <w:ind w:firstLine="720"/>
        <w:rPr>
          <w:sz w:val="28"/>
        </w:rPr>
      </w:pPr>
      <w:r>
        <w:rPr>
          <w:sz w:val="28"/>
        </w:rPr>
        <w:t xml:space="preserve"> Для оценки проекта необходимо определить потребность в сырье и материалах в соответствии с разработанным проектом. Данные расчеты произведены на основе рецептуры на изготовление конкретного вида продукции, а затем все данные сведены в одну таблицу (приложение 2-6). Определены следующие показатели:</w:t>
      </w:r>
    </w:p>
    <w:p w:rsidR="00B97738" w:rsidRDefault="00B97738">
      <w:pPr>
        <w:numPr>
          <w:ilvl w:val="0"/>
          <w:numId w:val="29"/>
        </w:numPr>
        <w:spacing w:line="360" w:lineRule="auto"/>
        <w:rPr>
          <w:sz w:val="28"/>
        </w:rPr>
      </w:pPr>
      <w:r>
        <w:rPr>
          <w:sz w:val="28"/>
        </w:rPr>
        <w:t>наименование оборотных средств;</w:t>
      </w:r>
    </w:p>
    <w:p w:rsidR="00B97738" w:rsidRDefault="00B97738">
      <w:pPr>
        <w:numPr>
          <w:ilvl w:val="0"/>
          <w:numId w:val="29"/>
        </w:numPr>
        <w:spacing w:line="360" w:lineRule="auto"/>
        <w:rPr>
          <w:sz w:val="28"/>
        </w:rPr>
      </w:pPr>
      <w:r>
        <w:rPr>
          <w:sz w:val="28"/>
        </w:rPr>
        <w:t>норма расхода на единицу продукции или сырья;</w:t>
      </w:r>
    </w:p>
    <w:p w:rsidR="00B97738" w:rsidRDefault="00B97738">
      <w:pPr>
        <w:numPr>
          <w:ilvl w:val="0"/>
          <w:numId w:val="29"/>
        </w:numPr>
        <w:spacing w:line="360" w:lineRule="auto"/>
        <w:rPr>
          <w:sz w:val="28"/>
        </w:rPr>
      </w:pPr>
      <w:r>
        <w:rPr>
          <w:sz w:val="28"/>
        </w:rPr>
        <w:t>цена за единицу ресурса и др.</w:t>
      </w:r>
    </w:p>
    <w:p w:rsidR="00B97738" w:rsidRDefault="00B97738">
      <w:pPr>
        <w:spacing w:line="360" w:lineRule="auto"/>
        <w:jc w:val="both"/>
        <w:rPr>
          <w:sz w:val="28"/>
        </w:rPr>
      </w:pPr>
    </w:p>
    <w:p w:rsidR="00B97738" w:rsidRDefault="00B97738">
      <w:pPr>
        <w:spacing w:line="360" w:lineRule="auto"/>
        <w:jc w:val="both"/>
        <w:rPr>
          <w:sz w:val="28"/>
        </w:rPr>
      </w:pPr>
      <w:r>
        <w:rPr>
          <w:sz w:val="28"/>
        </w:rPr>
        <w:t>Расчет потребности в отоплении и освещении.</w:t>
      </w:r>
    </w:p>
    <w:p w:rsidR="00B97738" w:rsidRDefault="00B97738">
      <w:pPr>
        <w:spacing w:line="360" w:lineRule="auto"/>
        <w:jc w:val="both"/>
        <w:rPr>
          <w:sz w:val="28"/>
        </w:rPr>
      </w:pPr>
      <w:r>
        <w:rPr>
          <w:sz w:val="28"/>
        </w:rPr>
        <w:t>Отопление в помещениях электрическое. Отапливаемая площадь около 400м</w:t>
      </w:r>
      <w:r>
        <w:rPr>
          <w:sz w:val="28"/>
          <w:vertAlign w:val="superscript"/>
        </w:rPr>
        <w:t>2</w:t>
      </w:r>
      <w:r>
        <w:rPr>
          <w:sz w:val="28"/>
        </w:rPr>
        <w:t>. Норма отопления 2кВт на 50м</w:t>
      </w:r>
      <w:r>
        <w:rPr>
          <w:sz w:val="28"/>
          <w:vertAlign w:val="superscript"/>
        </w:rPr>
        <w:t>2</w:t>
      </w:r>
      <w:r>
        <w:rPr>
          <w:sz w:val="28"/>
        </w:rPr>
        <w:t>, следовательно требуется 16кВт</w:t>
      </w:r>
      <w:r>
        <w:rPr>
          <w:sz w:val="28"/>
        </w:rPr>
        <w:sym w:font="Symbol" w:char="F0B4"/>
      </w:r>
      <w:r>
        <w:rPr>
          <w:sz w:val="28"/>
        </w:rPr>
        <w:t>2112ч = 33792кВт-ч электроэнергии.</w:t>
      </w:r>
    </w:p>
    <w:p w:rsidR="00B97738" w:rsidRDefault="00B97738">
      <w:pPr>
        <w:pStyle w:val="21"/>
        <w:spacing w:line="360" w:lineRule="auto"/>
      </w:pPr>
      <w:r>
        <w:t>Расход электроэнергии на освещение – 30</w:t>
      </w:r>
      <w:r>
        <w:sym w:font="Symbol" w:char="F0B4"/>
      </w:r>
      <w:r>
        <w:t xml:space="preserve">150 = 4,5кВт. </w:t>
      </w:r>
    </w:p>
    <w:p w:rsidR="00B97738" w:rsidRDefault="00B97738">
      <w:pPr>
        <w:spacing w:line="360" w:lineRule="auto"/>
        <w:ind w:firstLine="720"/>
        <w:jc w:val="both"/>
        <w:rPr>
          <w:sz w:val="28"/>
        </w:rPr>
      </w:pPr>
    </w:p>
    <w:p w:rsidR="00B97738" w:rsidRDefault="00B97738">
      <w:pPr>
        <w:spacing w:line="360" w:lineRule="auto"/>
        <w:ind w:firstLine="720"/>
        <w:jc w:val="both"/>
        <w:rPr>
          <w:sz w:val="28"/>
        </w:rPr>
      </w:pPr>
      <w:r>
        <w:rPr>
          <w:sz w:val="28"/>
        </w:rPr>
        <w:t>6.3. Штат работников и оплата труда.</w:t>
      </w:r>
    </w:p>
    <w:p w:rsidR="00B97738" w:rsidRDefault="00B97738">
      <w:pPr>
        <w:spacing w:line="360" w:lineRule="auto"/>
        <w:ind w:firstLine="720"/>
        <w:jc w:val="both"/>
        <w:rPr>
          <w:sz w:val="28"/>
        </w:rPr>
      </w:pPr>
    </w:p>
    <w:p w:rsidR="00B97738" w:rsidRDefault="00B97738">
      <w:pPr>
        <w:spacing w:line="360" w:lineRule="auto"/>
        <w:ind w:firstLine="720"/>
        <w:jc w:val="both"/>
        <w:rPr>
          <w:sz w:val="28"/>
        </w:rPr>
      </w:pPr>
      <w:r>
        <w:rPr>
          <w:sz w:val="28"/>
        </w:rPr>
        <w:t>Для оценки проекта необходимо определить потребность в штате работников в соответствии с разработанным проектом.</w:t>
      </w:r>
    </w:p>
    <w:p w:rsidR="00B97738" w:rsidRDefault="00B97738">
      <w:pPr>
        <w:spacing w:line="360" w:lineRule="auto"/>
        <w:jc w:val="both"/>
        <w:rPr>
          <w:sz w:val="28"/>
        </w:rPr>
      </w:pPr>
      <w:r>
        <w:rPr>
          <w:sz w:val="28"/>
        </w:rPr>
        <w:tab/>
        <w:t>Для расчета определены следующие показатели:</w:t>
      </w:r>
    </w:p>
    <w:p w:rsidR="00B97738" w:rsidRDefault="00B97738">
      <w:pPr>
        <w:numPr>
          <w:ilvl w:val="0"/>
          <w:numId w:val="27"/>
        </w:numPr>
        <w:spacing w:line="360" w:lineRule="auto"/>
        <w:jc w:val="both"/>
        <w:rPr>
          <w:sz w:val="28"/>
        </w:rPr>
      </w:pPr>
      <w:r>
        <w:rPr>
          <w:sz w:val="28"/>
        </w:rPr>
        <w:t>количество работников по категориям;</w:t>
      </w:r>
    </w:p>
    <w:p w:rsidR="00B97738" w:rsidRDefault="00B97738">
      <w:pPr>
        <w:numPr>
          <w:ilvl w:val="0"/>
          <w:numId w:val="27"/>
        </w:numPr>
        <w:spacing w:line="360" w:lineRule="auto"/>
        <w:jc w:val="both"/>
        <w:rPr>
          <w:sz w:val="28"/>
        </w:rPr>
      </w:pPr>
      <w:r>
        <w:rPr>
          <w:sz w:val="28"/>
        </w:rPr>
        <w:t>месячный фонд оплаты труда одного работника по категориям работников;</w:t>
      </w:r>
    </w:p>
    <w:p w:rsidR="00B97738" w:rsidRDefault="00B97738">
      <w:pPr>
        <w:numPr>
          <w:ilvl w:val="0"/>
          <w:numId w:val="27"/>
        </w:numPr>
        <w:spacing w:line="360" w:lineRule="auto"/>
        <w:jc w:val="both"/>
        <w:rPr>
          <w:sz w:val="28"/>
        </w:rPr>
      </w:pPr>
      <w:r>
        <w:rPr>
          <w:sz w:val="28"/>
        </w:rPr>
        <w:t>средний размер начислений к фонду оплаты труда.</w:t>
      </w:r>
    </w:p>
    <w:p w:rsidR="00B97738" w:rsidRDefault="00B97738">
      <w:pPr>
        <w:spacing w:line="360" w:lineRule="auto"/>
        <w:ind w:firstLine="360"/>
        <w:rPr>
          <w:sz w:val="28"/>
        </w:rPr>
      </w:pPr>
      <w:r>
        <w:rPr>
          <w:sz w:val="28"/>
        </w:rPr>
        <w:t>Анализируя данные таблицы (приложение 7) выявляем:</w:t>
      </w:r>
    </w:p>
    <w:p w:rsidR="00B97738" w:rsidRDefault="00B97738">
      <w:pPr>
        <w:spacing w:line="360" w:lineRule="auto"/>
        <w:ind w:firstLine="360"/>
        <w:rPr>
          <w:sz w:val="28"/>
        </w:rPr>
      </w:pPr>
      <w:r>
        <w:rPr>
          <w:sz w:val="28"/>
        </w:rPr>
        <w:t>- количество работников всего – 13 человек;</w:t>
      </w:r>
    </w:p>
    <w:p w:rsidR="00B97738" w:rsidRDefault="00B97738">
      <w:pPr>
        <w:spacing w:line="360" w:lineRule="auto"/>
        <w:ind w:firstLine="360"/>
        <w:rPr>
          <w:sz w:val="28"/>
        </w:rPr>
      </w:pPr>
      <w:r>
        <w:rPr>
          <w:sz w:val="28"/>
        </w:rPr>
        <w:t>- производятся отчисления в страховой фонд оплаты (25%), отчисления на доплаты и премии (35%), а также начисления на отпуск (9,2%).</w:t>
      </w:r>
    </w:p>
    <w:p w:rsidR="00B97738" w:rsidRDefault="00B97738">
      <w:pPr>
        <w:spacing w:line="360" w:lineRule="auto"/>
        <w:rPr>
          <w:sz w:val="28"/>
        </w:rPr>
      </w:pPr>
      <w:r>
        <w:rPr>
          <w:sz w:val="28"/>
        </w:rPr>
        <w:tab/>
        <w:t>- фонд оплаты труда с начислениями равен 535106 руб.</w:t>
      </w:r>
    </w:p>
    <w:p w:rsidR="00B97738" w:rsidRDefault="00B97738">
      <w:pPr>
        <w:spacing w:line="360" w:lineRule="auto"/>
        <w:rPr>
          <w:sz w:val="28"/>
        </w:rPr>
      </w:pPr>
      <w:r>
        <w:rPr>
          <w:sz w:val="28"/>
        </w:rPr>
        <w:t>6.4. Оценка текущих затрат.</w:t>
      </w:r>
    </w:p>
    <w:p w:rsidR="00B97738" w:rsidRDefault="00B97738">
      <w:pPr>
        <w:spacing w:line="360" w:lineRule="auto"/>
        <w:rPr>
          <w:sz w:val="28"/>
        </w:rPr>
      </w:pPr>
    </w:p>
    <w:p w:rsidR="00B97738" w:rsidRDefault="00B97738">
      <w:pPr>
        <w:spacing w:line="360" w:lineRule="auto"/>
        <w:rPr>
          <w:sz w:val="28"/>
        </w:rPr>
      </w:pPr>
      <w:r>
        <w:rPr>
          <w:sz w:val="28"/>
        </w:rPr>
        <w:t>Оценка текущих затрат за год осуществляется на основе предварительных расчетов в разделах 1-3.</w:t>
      </w:r>
    </w:p>
    <w:p w:rsidR="00B97738" w:rsidRDefault="00B97738">
      <w:pPr>
        <w:spacing w:line="360" w:lineRule="auto"/>
        <w:jc w:val="right"/>
        <w:rPr>
          <w:sz w:val="28"/>
        </w:rPr>
      </w:pPr>
      <w:r>
        <w:rPr>
          <w:sz w:val="28"/>
        </w:rPr>
        <w:t>Таблица 6.2</w:t>
      </w:r>
    </w:p>
    <w:p w:rsidR="00B97738" w:rsidRDefault="00B97738">
      <w:pPr>
        <w:pStyle w:val="2"/>
        <w:spacing w:before="0" w:line="360" w:lineRule="auto"/>
        <w:rPr>
          <w:snapToGrid/>
        </w:rPr>
      </w:pPr>
      <w:r>
        <w:rPr>
          <w:snapToGrid/>
        </w:rPr>
        <w:t xml:space="preserve">Смета текущих затрат на производство продукции </w:t>
      </w:r>
    </w:p>
    <w:p w:rsidR="00B97738" w:rsidRDefault="00B97738">
      <w:pPr>
        <w:spacing w:line="360" w:lineRule="auto"/>
        <w:jc w:val="center"/>
        <w:rPr>
          <w:sz w:val="28"/>
        </w:rPr>
      </w:pPr>
      <w:r>
        <w:rPr>
          <w:sz w:val="28"/>
        </w:rPr>
        <w:t>(расчет годовой потребности в денежных средствах)</w:t>
      </w:r>
    </w:p>
    <w:tbl>
      <w:tblPr>
        <w:tblW w:w="0" w:type="auto"/>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1986"/>
      </w:tblGrid>
      <w:tr w:rsidR="00B97738">
        <w:tc>
          <w:tcPr>
            <w:tcW w:w="4785" w:type="dxa"/>
          </w:tcPr>
          <w:p w:rsidR="00B97738" w:rsidRDefault="00B97738">
            <w:pPr>
              <w:jc w:val="center"/>
            </w:pPr>
            <w:r>
              <w:t>Виды затрат</w:t>
            </w:r>
          </w:p>
        </w:tc>
        <w:tc>
          <w:tcPr>
            <w:tcW w:w="1986" w:type="dxa"/>
          </w:tcPr>
          <w:p w:rsidR="00B97738" w:rsidRDefault="00B97738">
            <w:pPr>
              <w:jc w:val="center"/>
            </w:pPr>
            <w:r>
              <w:t>Сумма расходов, р</w:t>
            </w:r>
          </w:p>
        </w:tc>
      </w:tr>
      <w:tr w:rsidR="00B97738">
        <w:tc>
          <w:tcPr>
            <w:tcW w:w="4785" w:type="dxa"/>
          </w:tcPr>
          <w:p w:rsidR="00B97738" w:rsidRDefault="00B97738">
            <w:r>
              <w:t>Оплата труда с начислениями</w:t>
            </w:r>
          </w:p>
        </w:tc>
        <w:tc>
          <w:tcPr>
            <w:tcW w:w="1986" w:type="dxa"/>
          </w:tcPr>
          <w:p w:rsidR="00B97738" w:rsidRDefault="00B97738">
            <w:pPr>
              <w:jc w:val="center"/>
            </w:pPr>
            <w:r>
              <w:t>535106</w:t>
            </w:r>
          </w:p>
        </w:tc>
      </w:tr>
      <w:tr w:rsidR="00B97738">
        <w:tc>
          <w:tcPr>
            <w:tcW w:w="4785" w:type="dxa"/>
          </w:tcPr>
          <w:p w:rsidR="00B97738" w:rsidRDefault="00B97738">
            <w:r>
              <w:t>Сырье и материалы</w:t>
            </w:r>
          </w:p>
        </w:tc>
        <w:tc>
          <w:tcPr>
            <w:tcW w:w="1986" w:type="dxa"/>
          </w:tcPr>
          <w:p w:rsidR="00B97738" w:rsidRDefault="00B97738">
            <w:pPr>
              <w:jc w:val="center"/>
            </w:pPr>
            <w:r>
              <w:rPr>
                <w:noProof/>
              </w:rPr>
              <w:t>2740222</w:t>
            </w:r>
            <w:r>
              <w:t>6</w:t>
            </w:r>
          </w:p>
        </w:tc>
      </w:tr>
      <w:tr w:rsidR="00B97738">
        <w:tc>
          <w:tcPr>
            <w:tcW w:w="4785" w:type="dxa"/>
          </w:tcPr>
          <w:p w:rsidR="00B97738" w:rsidRDefault="00B97738">
            <w:r>
              <w:t>Расходы на отопление</w:t>
            </w:r>
          </w:p>
        </w:tc>
        <w:tc>
          <w:tcPr>
            <w:tcW w:w="1986" w:type="dxa"/>
          </w:tcPr>
          <w:p w:rsidR="00B97738" w:rsidRDefault="00B97738">
            <w:pPr>
              <w:jc w:val="center"/>
            </w:pPr>
            <w:r>
              <w:t>18248</w:t>
            </w:r>
          </w:p>
        </w:tc>
      </w:tr>
      <w:tr w:rsidR="00B97738">
        <w:tc>
          <w:tcPr>
            <w:tcW w:w="4785" w:type="dxa"/>
          </w:tcPr>
          <w:p w:rsidR="00B97738" w:rsidRDefault="00B97738">
            <w:r>
              <w:t>Электроэнергия</w:t>
            </w:r>
          </w:p>
        </w:tc>
        <w:tc>
          <w:tcPr>
            <w:tcW w:w="1986" w:type="dxa"/>
          </w:tcPr>
          <w:p w:rsidR="00B97738" w:rsidRDefault="00B97738">
            <w:pPr>
              <w:jc w:val="center"/>
            </w:pPr>
            <w:r>
              <w:t>42645</w:t>
            </w:r>
          </w:p>
        </w:tc>
      </w:tr>
      <w:tr w:rsidR="00B97738">
        <w:tc>
          <w:tcPr>
            <w:tcW w:w="4785" w:type="dxa"/>
          </w:tcPr>
          <w:p w:rsidR="00B97738" w:rsidRDefault="00B97738">
            <w:r>
              <w:t>Ремонт</w:t>
            </w:r>
          </w:p>
        </w:tc>
        <w:tc>
          <w:tcPr>
            <w:tcW w:w="1986" w:type="dxa"/>
          </w:tcPr>
          <w:p w:rsidR="00B97738" w:rsidRDefault="00B97738">
            <w:pPr>
              <w:jc w:val="center"/>
            </w:pPr>
            <w:r>
              <w:t>42419</w:t>
            </w:r>
          </w:p>
        </w:tc>
      </w:tr>
      <w:tr w:rsidR="00B97738">
        <w:tc>
          <w:tcPr>
            <w:tcW w:w="4785" w:type="dxa"/>
          </w:tcPr>
          <w:p w:rsidR="00B97738" w:rsidRDefault="00B97738">
            <w:r>
              <w:t>Итого прямых затрат</w:t>
            </w:r>
          </w:p>
        </w:tc>
        <w:tc>
          <w:tcPr>
            <w:tcW w:w="1986" w:type="dxa"/>
          </w:tcPr>
          <w:p w:rsidR="00B97738" w:rsidRDefault="00B97738">
            <w:pPr>
              <w:jc w:val="center"/>
            </w:pPr>
            <w:r>
              <w:rPr>
                <w:noProof/>
              </w:rPr>
              <w:t>28040644</w:t>
            </w:r>
          </w:p>
        </w:tc>
      </w:tr>
      <w:tr w:rsidR="00B97738">
        <w:tc>
          <w:tcPr>
            <w:tcW w:w="4785" w:type="dxa"/>
          </w:tcPr>
          <w:p w:rsidR="00B97738" w:rsidRDefault="00B97738">
            <w:r>
              <w:t>Непредвиденные расходы (5%)</w:t>
            </w:r>
          </w:p>
        </w:tc>
        <w:tc>
          <w:tcPr>
            <w:tcW w:w="1986" w:type="dxa"/>
          </w:tcPr>
          <w:p w:rsidR="00B97738" w:rsidRDefault="00B97738">
            <w:pPr>
              <w:jc w:val="center"/>
            </w:pPr>
            <w:r>
              <w:t>1402032</w:t>
            </w:r>
          </w:p>
        </w:tc>
      </w:tr>
      <w:tr w:rsidR="00B97738">
        <w:tc>
          <w:tcPr>
            <w:tcW w:w="4785" w:type="dxa"/>
          </w:tcPr>
          <w:p w:rsidR="00B97738" w:rsidRDefault="00B97738">
            <w:r>
              <w:t>Всего прямых затрат</w:t>
            </w:r>
          </w:p>
        </w:tc>
        <w:tc>
          <w:tcPr>
            <w:tcW w:w="1986" w:type="dxa"/>
          </w:tcPr>
          <w:p w:rsidR="00B97738" w:rsidRDefault="00B97738">
            <w:pPr>
              <w:jc w:val="center"/>
            </w:pPr>
            <w:r>
              <w:t>29442675</w:t>
            </w:r>
          </w:p>
        </w:tc>
      </w:tr>
      <w:tr w:rsidR="00B97738">
        <w:tc>
          <w:tcPr>
            <w:tcW w:w="4785" w:type="dxa"/>
            <w:tcBorders>
              <w:bottom w:val="nil"/>
            </w:tcBorders>
          </w:tcPr>
          <w:p w:rsidR="00B97738" w:rsidRDefault="00B97738">
            <w:r>
              <w:t>Накладные расходы (14%)</w:t>
            </w:r>
          </w:p>
        </w:tc>
        <w:tc>
          <w:tcPr>
            <w:tcW w:w="1986" w:type="dxa"/>
            <w:tcBorders>
              <w:bottom w:val="nil"/>
            </w:tcBorders>
          </w:tcPr>
          <w:p w:rsidR="00B97738" w:rsidRDefault="00B97738">
            <w:pPr>
              <w:jc w:val="center"/>
            </w:pPr>
            <w:r>
              <w:t>4121975</w:t>
            </w:r>
          </w:p>
        </w:tc>
      </w:tr>
      <w:tr w:rsidR="00B97738">
        <w:tc>
          <w:tcPr>
            <w:tcW w:w="4785" w:type="dxa"/>
            <w:tcBorders>
              <w:top w:val="single" w:sz="12" w:space="0" w:color="auto"/>
              <w:left w:val="single" w:sz="12" w:space="0" w:color="auto"/>
              <w:bottom w:val="single" w:sz="12" w:space="0" w:color="auto"/>
            </w:tcBorders>
          </w:tcPr>
          <w:p w:rsidR="00B97738" w:rsidRDefault="00B97738">
            <w:pPr>
              <w:rPr>
                <w:b/>
                <w:i/>
              </w:rPr>
            </w:pPr>
            <w:r>
              <w:rPr>
                <w:b/>
                <w:i/>
              </w:rPr>
              <w:t>Всего затрат</w:t>
            </w:r>
          </w:p>
        </w:tc>
        <w:tc>
          <w:tcPr>
            <w:tcW w:w="1986" w:type="dxa"/>
            <w:tcBorders>
              <w:top w:val="single" w:sz="12" w:space="0" w:color="auto"/>
              <w:bottom w:val="single" w:sz="12" w:space="0" w:color="auto"/>
              <w:right w:val="single" w:sz="12" w:space="0" w:color="auto"/>
            </w:tcBorders>
          </w:tcPr>
          <w:p w:rsidR="00B97738" w:rsidRDefault="00B97738">
            <w:pPr>
              <w:jc w:val="center"/>
              <w:rPr>
                <w:b/>
                <w:i/>
              </w:rPr>
            </w:pPr>
            <w:r>
              <w:rPr>
                <w:b/>
                <w:i/>
              </w:rPr>
              <w:t>33564651</w:t>
            </w:r>
          </w:p>
        </w:tc>
      </w:tr>
    </w:tbl>
    <w:p w:rsidR="00B97738" w:rsidRDefault="00B97738">
      <w:pPr>
        <w:spacing w:line="360" w:lineRule="auto"/>
        <w:rPr>
          <w:sz w:val="28"/>
        </w:rPr>
      </w:pPr>
    </w:p>
    <w:p w:rsidR="00B97738" w:rsidRDefault="00B97738">
      <w:pPr>
        <w:spacing w:line="360" w:lineRule="auto"/>
        <w:jc w:val="both"/>
        <w:rPr>
          <w:sz w:val="28"/>
        </w:rPr>
      </w:pPr>
      <w:r>
        <w:rPr>
          <w:sz w:val="28"/>
        </w:rPr>
        <w:t>6.5. Оценка годового инвестиционного эффекта.</w:t>
      </w:r>
    </w:p>
    <w:p w:rsidR="00B97738" w:rsidRDefault="00B97738">
      <w:pPr>
        <w:spacing w:line="360" w:lineRule="auto"/>
        <w:jc w:val="both"/>
        <w:rPr>
          <w:sz w:val="28"/>
        </w:rPr>
      </w:pPr>
    </w:p>
    <w:p w:rsidR="00B97738" w:rsidRDefault="00B97738">
      <w:pPr>
        <w:spacing w:line="360" w:lineRule="auto"/>
        <w:jc w:val="both"/>
        <w:rPr>
          <w:sz w:val="28"/>
        </w:rPr>
      </w:pPr>
      <w:r>
        <w:rPr>
          <w:sz w:val="28"/>
        </w:rPr>
        <w:t>Оценка текущих затрат за год осуществляется на основе предварительных расчетов в разделах 1 — 4.</w:t>
      </w:r>
    </w:p>
    <w:p w:rsidR="00B97738" w:rsidRDefault="00B97738">
      <w:pPr>
        <w:spacing w:line="360" w:lineRule="auto"/>
        <w:jc w:val="right"/>
        <w:rPr>
          <w:sz w:val="28"/>
        </w:rPr>
      </w:pPr>
      <w:r>
        <w:rPr>
          <w:sz w:val="28"/>
        </w:rPr>
        <w:t>Таблица 6.3</w:t>
      </w:r>
    </w:p>
    <w:p w:rsidR="00B97738" w:rsidRDefault="00B97738">
      <w:pPr>
        <w:pStyle w:val="2"/>
        <w:spacing w:before="0" w:line="360" w:lineRule="auto"/>
        <w:rPr>
          <w:snapToGrid/>
        </w:rPr>
      </w:pPr>
      <w:r>
        <w:rPr>
          <w:snapToGrid/>
        </w:rPr>
        <w:t>Оценка инвестиционного эффекта по проекту</w:t>
      </w: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1844"/>
      </w:tblGrid>
      <w:tr w:rsidR="00B97738">
        <w:tc>
          <w:tcPr>
            <w:tcW w:w="4785" w:type="dxa"/>
          </w:tcPr>
          <w:p w:rsidR="00B97738" w:rsidRDefault="00B97738">
            <w:pPr>
              <w:jc w:val="center"/>
            </w:pPr>
            <w:r>
              <w:t>Показатели</w:t>
            </w:r>
          </w:p>
        </w:tc>
        <w:tc>
          <w:tcPr>
            <w:tcW w:w="1844" w:type="dxa"/>
          </w:tcPr>
          <w:p w:rsidR="00B97738" w:rsidRDefault="00B97738">
            <w:pPr>
              <w:jc w:val="center"/>
            </w:pPr>
            <w:r>
              <w:t>Значение</w:t>
            </w:r>
          </w:p>
        </w:tc>
      </w:tr>
      <w:tr w:rsidR="00B97738">
        <w:tc>
          <w:tcPr>
            <w:tcW w:w="4785" w:type="dxa"/>
          </w:tcPr>
          <w:p w:rsidR="00B97738" w:rsidRDefault="00B97738">
            <w:pPr>
              <w:jc w:val="both"/>
            </w:pPr>
            <w:r>
              <w:t>Всего текущих затрат (без амортизации), руб.</w:t>
            </w:r>
          </w:p>
        </w:tc>
        <w:tc>
          <w:tcPr>
            <w:tcW w:w="1844" w:type="dxa"/>
          </w:tcPr>
          <w:p w:rsidR="00B97738" w:rsidRDefault="00B97738">
            <w:pPr>
              <w:jc w:val="center"/>
            </w:pPr>
            <w:r>
              <w:rPr>
                <w:noProof/>
              </w:rPr>
              <w:t>28040644</w:t>
            </w:r>
          </w:p>
        </w:tc>
      </w:tr>
      <w:tr w:rsidR="00B97738">
        <w:tc>
          <w:tcPr>
            <w:tcW w:w="4785" w:type="dxa"/>
          </w:tcPr>
          <w:p w:rsidR="00B97738" w:rsidRDefault="00B97738">
            <w:pPr>
              <w:jc w:val="both"/>
            </w:pPr>
            <w:r>
              <w:t>Выпуск продукции, кг</w:t>
            </w:r>
          </w:p>
        </w:tc>
        <w:tc>
          <w:tcPr>
            <w:tcW w:w="1844" w:type="dxa"/>
          </w:tcPr>
          <w:p w:rsidR="00B97738" w:rsidRDefault="00B97738">
            <w:pPr>
              <w:jc w:val="center"/>
            </w:pPr>
            <w:r>
              <w:t>574253</w:t>
            </w:r>
          </w:p>
        </w:tc>
      </w:tr>
      <w:tr w:rsidR="00B97738">
        <w:tc>
          <w:tcPr>
            <w:tcW w:w="4785" w:type="dxa"/>
          </w:tcPr>
          <w:p w:rsidR="00B97738" w:rsidRDefault="00B97738">
            <w:pPr>
              <w:jc w:val="both"/>
            </w:pPr>
            <w:r>
              <w:t>Всего затрат на основную продукцию, руб.</w:t>
            </w:r>
          </w:p>
        </w:tc>
        <w:tc>
          <w:tcPr>
            <w:tcW w:w="1844" w:type="dxa"/>
          </w:tcPr>
          <w:p w:rsidR="00B97738" w:rsidRDefault="00B97738">
            <w:pPr>
              <w:jc w:val="center"/>
            </w:pPr>
            <w:r>
              <w:rPr>
                <w:noProof/>
              </w:rPr>
              <w:t>2740222</w:t>
            </w:r>
            <w:r>
              <w:t>6</w:t>
            </w:r>
          </w:p>
        </w:tc>
      </w:tr>
      <w:tr w:rsidR="00B97738">
        <w:tc>
          <w:tcPr>
            <w:tcW w:w="4785" w:type="dxa"/>
          </w:tcPr>
          <w:p w:rsidR="00B97738" w:rsidRDefault="00B97738">
            <w:pPr>
              <w:jc w:val="both"/>
            </w:pPr>
            <w:r>
              <w:t>Текущие затраты (без амортизации) в расчете на 1кг колбасы, руб.</w:t>
            </w:r>
          </w:p>
        </w:tc>
        <w:tc>
          <w:tcPr>
            <w:tcW w:w="1844" w:type="dxa"/>
          </w:tcPr>
          <w:p w:rsidR="00B97738" w:rsidRDefault="00B97738">
            <w:pPr>
              <w:jc w:val="center"/>
            </w:pPr>
            <w:r>
              <w:t>49</w:t>
            </w:r>
          </w:p>
        </w:tc>
      </w:tr>
      <w:tr w:rsidR="00B97738">
        <w:tc>
          <w:tcPr>
            <w:tcW w:w="4785" w:type="dxa"/>
          </w:tcPr>
          <w:p w:rsidR="00B97738" w:rsidRDefault="00B97738">
            <w:pPr>
              <w:jc w:val="both"/>
            </w:pPr>
            <w:r>
              <w:t>Цена продукции, руб./кг.</w:t>
            </w:r>
          </w:p>
        </w:tc>
        <w:tc>
          <w:tcPr>
            <w:tcW w:w="1844" w:type="dxa"/>
          </w:tcPr>
          <w:p w:rsidR="00B97738" w:rsidRDefault="00B97738">
            <w:pPr>
              <w:jc w:val="center"/>
            </w:pPr>
            <w:r>
              <w:t>60</w:t>
            </w:r>
          </w:p>
        </w:tc>
      </w:tr>
      <w:tr w:rsidR="00B97738">
        <w:trPr>
          <w:cantSplit/>
        </w:trPr>
        <w:tc>
          <w:tcPr>
            <w:tcW w:w="6629" w:type="dxa"/>
            <w:gridSpan w:val="2"/>
          </w:tcPr>
          <w:p w:rsidR="00B97738" w:rsidRDefault="00B97738">
            <w:r>
              <w:t>Инвестиционный эффект, руб.</w:t>
            </w:r>
          </w:p>
        </w:tc>
      </w:tr>
      <w:tr w:rsidR="00B97738">
        <w:tc>
          <w:tcPr>
            <w:tcW w:w="4785" w:type="dxa"/>
          </w:tcPr>
          <w:p w:rsidR="00B97738" w:rsidRDefault="00B97738">
            <w:pPr>
              <w:ind w:firstLine="284"/>
              <w:jc w:val="both"/>
            </w:pPr>
            <w:r>
              <w:t xml:space="preserve">- в расчете на 1кг колбасы </w:t>
            </w:r>
          </w:p>
        </w:tc>
        <w:tc>
          <w:tcPr>
            <w:tcW w:w="1844" w:type="dxa"/>
          </w:tcPr>
          <w:p w:rsidR="00B97738" w:rsidRDefault="00B97738">
            <w:pPr>
              <w:jc w:val="center"/>
            </w:pPr>
            <w:r>
              <w:t>11</w:t>
            </w:r>
          </w:p>
        </w:tc>
      </w:tr>
      <w:tr w:rsidR="00B97738">
        <w:tc>
          <w:tcPr>
            <w:tcW w:w="4785" w:type="dxa"/>
          </w:tcPr>
          <w:p w:rsidR="00B97738" w:rsidRDefault="00B97738">
            <w:pPr>
              <w:ind w:firstLine="284"/>
              <w:jc w:val="both"/>
            </w:pPr>
            <w:r>
              <w:t>- за год</w:t>
            </w:r>
          </w:p>
        </w:tc>
        <w:tc>
          <w:tcPr>
            <w:tcW w:w="1844" w:type="dxa"/>
          </w:tcPr>
          <w:p w:rsidR="00B97738" w:rsidRDefault="00B97738">
            <w:pPr>
              <w:jc w:val="center"/>
            </w:pPr>
            <w:r>
              <w:t>6316783</w:t>
            </w:r>
          </w:p>
        </w:tc>
      </w:tr>
    </w:tbl>
    <w:p w:rsidR="00B97738" w:rsidRDefault="00B97738">
      <w:pPr>
        <w:spacing w:line="360" w:lineRule="auto"/>
        <w:jc w:val="center"/>
        <w:rPr>
          <w:sz w:val="28"/>
        </w:rPr>
      </w:pPr>
    </w:p>
    <w:p w:rsidR="00B97738" w:rsidRDefault="00B97738">
      <w:pPr>
        <w:pStyle w:val="21"/>
        <w:tabs>
          <w:tab w:val="left" w:pos="4976"/>
        </w:tabs>
        <w:spacing w:line="360" w:lineRule="auto"/>
      </w:pPr>
      <w:r>
        <w:t>Экономический эффект за срок эксплуатации основных средств (8 лет) рассчитаем по формуле:</w:t>
      </w:r>
    </w:p>
    <w:p w:rsidR="00B97738" w:rsidRDefault="00B97738">
      <w:pPr>
        <w:pStyle w:val="21"/>
        <w:tabs>
          <w:tab w:val="left" w:pos="4976"/>
        </w:tabs>
        <w:spacing w:line="360" w:lineRule="auto"/>
      </w:pPr>
    </w:p>
    <w:p w:rsidR="00B97738" w:rsidRDefault="00B97738">
      <w:pPr>
        <w:tabs>
          <w:tab w:val="left" w:pos="4976"/>
        </w:tabs>
        <w:spacing w:line="360" w:lineRule="auto"/>
        <w:jc w:val="both"/>
        <w:rPr>
          <w:sz w:val="28"/>
        </w:rPr>
      </w:pPr>
      <w:r>
        <w:rPr>
          <w:sz w:val="28"/>
        </w:rPr>
        <w:t xml:space="preserve">                                                      </w:t>
      </w:r>
      <w:r w:rsidR="00460A31">
        <w:rPr>
          <w:position w:val="-24"/>
          <w:sz w:val="28"/>
        </w:rPr>
        <w:pict>
          <v:shape id="_x0000_i1073" type="#_x0000_t75" style="width:126.75pt;height:33.75pt" fillcolor="window">
            <v:imagedata r:id="rId52" o:title=""/>
          </v:shape>
        </w:pict>
      </w:r>
      <w:r>
        <w:rPr>
          <w:sz w:val="28"/>
        </w:rPr>
        <w:t xml:space="preserve">                                   (6.1)</w:t>
      </w:r>
    </w:p>
    <w:p w:rsidR="00B97738" w:rsidRDefault="00B97738">
      <w:pPr>
        <w:spacing w:line="360" w:lineRule="auto"/>
        <w:jc w:val="both"/>
        <w:rPr>
          <w:sz w:val="28"/>
        </w:rPr>
      </w:pPr>
    </w:p>
    <w:p w:rsidR="00B97738" w:rsidRDefault="00B97738">
      <w:pPr>
        <w:spacing w:line="360" w:lineRule="auto"/>
        <w:jc w:val="both"/>
        <w:rPr>
          <w:sz w:val="28"/>
        </w:rPr>
      </w:pPr>
      <w:r>
        <w:rPr>
          <w:sz w:val="28"/>
        </w:rPr>
        <w:t xml:space="preserve">где </w:t>
      </w:r>
      <w:r>
        <w:rPr>
          <w:i/>
          <w:sz w:val="28"/>
        </w:rPr>
        <w:t xml:space="preserve">Т – </w:t>
      </w:r>
      <w:r>
        <w:rPr>
          <w:sz w:val="28"/>
        </w:rPr>
        <w:t>срок службы оборудования, лет;</w:t>
      </w:r>
    </w:p>
    <w:p w:rsidR="00B97738" w:rsidRDefault="00B97738">
      <w:pPr>
        <w:spacing w:line="360" w:lineRule="auto"/>
        <w:jc w:val="both"/>
        <w:rPr>
          <w:sz w:val="28"/>
        </w:rPr>
      </w:pPr>
      <w:r>
        <w:rPr>
          <w:i/>
          <w:sz w:val="28"/>
          <w:lang w:val="en-US"/>
        </w:rPr>
        <w:t>P</w:t>
      </w:r>
      <w:r>
        <w:rPr>
          <w:i/>
          <w:sz w:val="28"/>
          <w:vertAlign w:val="subscript"/>
          <w:lang w:val="en-US"/>
        </w:rPr>
        <w:t>RT</w:t>
      </w:r>
      <w:r>
        <w:rPr>
          <w:sz w:val="28"/>
        </w:rPr>
        <w:t xml:space="preserve"> – экономический эффект за один год эксплуатации объекта, р.;</w:t>
      </w:r>
    </w:p>
    <w:p w:rsidR="00B97738" w:rsidRDefault="00B97738">
      <w:pPr>
        <w:spacing w:line="360" w:lineRule="auto"/>
        <w:jc w:val="both"/>
        <w:rPr>
          <w:sz w:val="28"/>
        </w:rPr>
      </w:pPr>
      <w:r>
        <w:rPr>
          <w:i/>
          <w:sz w:val="28"/>
          <w:lang w:val="en-US"/>
        </w:rPr>
        <w:t>NS</w:t>
      </w:r>
      <w:r>
        <w:rPr>
          <w:sz w:val="28"/>
          <w:lang w:val="en-US"/>
        </w:rPr>
        <w:t xml:space="preserve"> – </w:t>
      </w:r>
      <w:r>
        <w:rPr>
          <w:sz w:val="28"/>
        </w:rPr>
        <w:t>коэффициент, отражающий учетную годовую ставку процента по кредитам банка или вкладу в банк (в нашем случае 25% = 0,25).</w:t>
      </w:r>
    </w:p>
    <w:p w:rsidR="00B97738" w:rsidRDefault="00460A31">
      <w:pPr>
        <w:spacing w:line="360" w:lineRule="auto"/>
        <w:jc w:val="center"/>
        <w:rPr>
          <w:sz w:val="28"/>
        </w:rPr>
      </w:pPr>
      <w:r>
        <w:rPr>
          <w:position w:val="-28"/>
          <w:sz w:val="28"/>
        </w:rPr>
        <w:pict>
          <v:shape id="_x0000_i1074" type="#_x0000_t75" style="width:231.75pt;height:36pt" fillcolor="window">
            <v:imagedata r:id="rId53" o:title=""/>
          </v:shape>
        </w:pict>
      </w:r>
    </w:p>
    <w:p w:rsidR="00B97738" w:rsidRDefault="00B97738">
      <w:pPr>
        <w:spacing w:line="360" w:lineRule="auto"/>
        <w:jc w:val="both"/>
        <w:rPr>
          <w:sz w:val="28"/>
        </w:rPr>
      </w:pPr>
      <w:r>
        <w:rPr>
          <w:sz w:val="28"/>
        </w:rPr>
        <w:t>Рассчитываем коэффициент эффективности капиталовложений.</w:t>
      </w:r>
    </w:p>
    <w:p w:rsidR="00B97738" w:rsidRDefault="00B97738">
      <w:pPr>
        <w:spacing w:line="360" w:lineRule="auto"/>
        <w:jc w:val="both"/>
        <w:rPr>
          <w:sz w:val="28"/>
        </w:rPr>
      </w:pPr>
    </w:p>
    <w:p w:rsidR="00B97738" w:rsidRDefault="00B97738">
      <w:pPr>
        <w:spacing w:line="360" w:lineRule="auto"/>
        <w:jc w:val="both"/>
        <w:rPr>
          <w:sz w:val="28"/>
        </w:rPr>
      </w:pPr>
      <w:r>
        <w:rPr>
          <w:sz w:val="28"/>
        </w:rPr>
        <w:t xml:space="preserve">                                                           </w:t>
      </w:r>
      <w:r w:rsidR="00460A31">
        <w:rPr>
          <w:position w:val="-32"/>
          <w:sz w:val="28"/>
        </w:rPr>
        <w:pict>
          <v:shape id="_x0000_i1075" type="#_x0000_t75" style="width:74.25pt;height:38.25pt" fillcolor="window">
            <v:imagedata r:id="rId54" o:title=""/>
          </v:shape>
        </w:pict>
      </w:r>
      <w:r>
        <w:rPr>
          <w:sz w:val="28"/>
        </w:rPr>
        <w:t xml:space="preserve">                                             (6.2)</w:t>
      </w:r>
    </w:p>
    <w:p w:rsidR="00B97738" w:rsidRDefault="00B97738">
      <w:pPr>
        <w:spacing w:line="360" w:lineRule="auto"/>
        <w:jc w:val="both"/>
        <w:rPr>
          <w:sz w:val="28"/>
        </w:rPr>
      </w:pPr>
    </w:p>
    <w:p w:rsidR="00B97738" w:rsidRDefault="00B97738">
      <w:pPr>
        <w:spacing w:line="360" w:lineRule="auto"/>
        <w:jc w:val="both"/>
        <w:rPr>
          <w:sz w:val="28"/>
        </w:rPr>
      </w:pPr>
      <w:r>
        <w:rPr>
          <w:sz w:val="28"/>
        </w:rPr>
        <w:t xml:space="preserve">где </w:t>
      </w:r>
      <w:r>
        <w:rPr>
          <w:i/>
          <w:sz w:val="28"/>
        </w:rPr>
        <w:t>К</w:t>
      </w:r>
      <w:r>
        <w:rPr>
          <w:i/>
          <w:sz w:val="28"/>
          <w:vertAlign w:val="subscript"/>
        </w:rPr>
        <w:t>о</w:t>
      </w:r>
      <w:r>
        <w:rPr>
          <w:sz w:val="28"/>
        </w:rPr>
        <w:t xml:space="preserve"> – сумма затрат, руб.</w:t>
      </w:r>
    </w:p>
    <w:p w:rsidR="00B97738" w:rsidRDefault="00460A31">
      <w:pPr>
        <w:spacing w:line="360" w:lineRule="auto"/>
        <w:jc w:val="both"/>
        <w:rPr>
          <w:sz w:val="28"/>
        </w:rPr>
      </w:pPr>
      <w:r>
        <w:rPr>
          <w:position w:val="-92"/>
          <w:sz w:val="28"/>
        </w:rPr>
        <w:pict>
          <v:shape id="_x0000_i1076" type="#_x0000_t75" style="width:195.75pt;height:84pt" fillcolor="window">
            <v:imagedata r:id="rId55" o:title=""/>
          </v:shape>
        </w:pict>
      </w:r>
    </w:p>
    <w:p w:rsidR="00B97738" w:rsidRDefault="00460A31">
      <w:pPr>
        <w:spacing w:line="360" w:lineRule="auto"/>
        <w:jc w:val="center"/>
        <w:rPr>
          <w:sz w:val="28"/>
        </w:rPr>
      </w:pPr>
      <w:r>
        <w:rPr>
          <w:position w:val="-26"/>
          <w:sz w:val="28"/>
        </w:rPr>
        <w:pict>
          <v:shape id="_x0000_i1077" type="#_x0000_t75" style="width:138pt;height:35.25pt" fillcolor="window">
            <v:imagedata r:id="rId56" o:title=""/>
          </v:shape>
        </w:pict>
      </w:r>
      <w:r w:rsidR="00B97738">
        <w:rPr>
          <w:sz w:val="28"/>
        </w:rPr>
        <w:t>.</w:t>
      </w:r>
    </w:p>
    <w:p w:rsidR="00B97738" w:rsidRDefault="00B97738">
      <w:pPr>
        <w:spacing w:line="360" w:lineRule="auto"/>
        <w:jc w:val="both"/>
        <w:rPr>
          <w:sz w:val="28"/>
        </w:rPr>
      </w:pPr>
      <w:r>
        <w:rPr>
          <w:sz w:val="28"/>
        </w:rPr>
        <w:t>Цена спроса на капитальные ресурсы для реализации проекта:</w:t>
      </w:r>
    </w:p>
    <w:p w:rsidR="00B97738" w:rsidRDefault="00B97738">
      <w:pPr>
        <w:spacing w:line="360" w:lineRule="auto"/>
        <w:jc w:val="both"/>
        <w:rPr>
          <w:sz w:val="28"/>
        </w:rPr>
      </w:pPr>
    </w:p>
    <w:p w:rsidR="00B97738" w:rsidRDefault="00B97738">
      <w:pPr>
        <w:spacing w:line="360" w:lineRule="auto"/>
        <w:jc w:val="both"/>
        <w:rPr>
          <w:sz w:val="28"/>
        </w:rPr>
      </w:pPr>
      <w:r>
        <w:rPr>
          <w:sz w:val="28"/>
        </w:rPr>
        <w:t xml:space="preserve">                                                      </w:t>
      </w:r>
      <w:r w:rsidR="00460A31">
        <w:rPr>
          <w:position w:val="-32"/>
          <w:sz w:val="28"/>
        </w:rPr>
        <w:pict>
          <v:shape id="_x0000_i1078" type="#_x0000_t75" style="width:84.75pt;height:36pt" fillcolor="window">
            <v:imagedata r:id="rId57" o:title=""/>
          </v:shape>
        </w:pict>
      </w:r>
      <w:r>
        <w:rPr>
          <w:sz w:val="28"/>
        </w:rPr>
        <w:t xml:space="preserve">                                               (6.3)</w:t>
      </w:r>
    </w:p>
    <w:p w:rsidR="00B97738" w:rsidRDefault="00460A31">
      <w:pPr>
        <w:spacing w:line="360" w:lineRule="auto"/>
        <w:jc w:val="both"/>
        <w:rPr>
          <w:sz w:val="28"/>
        </w:rPr>
      </w:pPr>
      <w:r>
        <w:rPr>
          <w:position w:val="-32"/>
          <w:sz w:val="28"/>
        </w:rPr>
        <w:pict>
          <v:shape id="_x0000_i1079" type="#_x0000_t75" style="width:147.75pt;height:35.25pt" fillcolor="window">
            <v:imagedata r:id="rId58" o:title=""/>
          </v:shape>
        </w:pict>
      </w:r>
      <w:r w:rsidR="00B97738">
        <w:rPr>
          <w:sz w:val="28"/>
        </w:rPr>
        <w:t>руб.</w:t>
      </w:r>
    </w:p>
    <w:p w:rsidR="00B97738" w:rsidRDefault="00B97738">
      <w:pPr>
        <w:spacing w:line="360" w:lineRule="auto"/>
        <w:jc w:val="both"/>
        <w:rPr>
          <w:sz w:val="28"/>
        </w:rPr>
      </w:pPr>
      <w:r>
        <w:rPr>
          <w:sz w:val="28"/>
        </w:rPr>
        <w:t>Рассчитываем срок окупаемости капиталовложений:</w:t>
      </w:r>
    </w:p>
    <w:p w:rsidR="00B97738" w:rsidRDefault="00B97738">
      <w:pPr>
        <w:spacing w:line="360" w:lineRule="auto"/>
        <w:jc w:val="both"/>
        <w:rPr>
          <w:sz w:val="28"/>
        </w:rPr>
      </w:pPr>
    </w:p>
    <w:p w:rsidR="00B97738" w:rsidRDefault="00B97738">
      <w:pPr>
        <w:spacing w:line="360" w:lineRule="auto"/>
        <w:jc w:val="both"/>
        <w:rPr>
          <w:sz w:val="28"/>
        </w:rPr>
      </w:pPr>
      <w:r>
        <w:rPr>
          <w:sz w:val="28"/>
        </w:rPr>
        <w:t xml:space="preserve">                                                     </w:t>
      </w:r>
      <w:r w:rsidR="00460A31">
        <w:rPr>
          <w:position w:val="-28"/>
          <w:sz w:val="28"/>
        </w:rPr>
        <w:pict>
          <v:shape id="_x0000_i1080" type="#_x0000_t75" style="width:123.75pt;height:54pt" fillcolor="window">
            <v:imagedata r:id="rId59" o:title=""/>
          </v:shape>
        </w:pict>
      </w:r>
      <w:r>
        <w:rPr>
          <w:sz w:val="28"/>
        </w:rPr>
        <w:t xml:space="preserve">                                     (6.4)</w:t>
      </w:r>
    </w:p>
    <w:p w:rsidR="00B97738" w:rsidRDefault="00B97738">
      <w:pPr>
        <w:spacing w:line="360" w:lineRule="auto"/>
        <w:jc w:val="both"/>
        <w:rPr>
          <w:sz w:val="28"/>
        </w:rPr>
      </w:pPr>
    </w:p>
    <w:p w:rsidR="00B97738" w:rsidRDefault="00460A31">
      <w:r>
        <w:rPr>
          <w:position w:val="-28"/>
        </w:rPr>
        <w:pict>
          <v:shape id="_x0000_i1081" type="#_x0000_t75" style="width:180pt;height:51pt" fillcolor="window">
            <v:imagedata r:id="rId60" o:title=""/>
          </v:shape>
        </w:pict>
      </w:r>
      <w:r w:rsidR="00B97738">
        <w:rPr>
          <w:sz w:val="28"/>
        </w:rPr>
        <w:t>года.</w:t>
      </w:r>
    </w:p>
    <w:p w:rsidR="00B97738" w:rsidRDefault="00B97738">
      <w:pPr>
        <w:spacing w:line="360" w:lineRule="auto"/>
        <w:jc w:val="both"/>
        <w:rPr>
          <w:sz w:val="28"/>
        </w:rPr>
      </w:pPr>
    </w:p>
    <w:p w:rsidR="00B97738" w:rsidRDefault="00B97738">
      <w:pPr>
        <w:pStyle w:val="21"/>
        <w:spacing w:line="360" w:lineRule="auto"/>
      </w:pPr>
      <w:r>
        <w:t>6.6. Заключение о экономической целесообразности внедрения предложенных разработок на практике.</w:t>
      </w:r>
    </w:p>
    <w:p w:rsidR="00B97738" w:rsidRDefault="00B97738">
      <w:pPr>
        <w:spacing w:line="360" w:lineRule="auto"/>
        <w:ind w:left="720"/>
        <w:jc w:val="both"/>
        <w:rPr>
          <w:sz w:val="28"/>
        </w:rPr>
      </w:pPr>
      <w:r>
        <w:rPr>
          <w:sz w:val="28"/>
        </w:rPr>
        <w:t>На основе полученных расчетов доказано:</w:t>
      </w:r>
    </w:p>
    <w:p w:rsidR="00B97738" w:rsidRDefault="00B97738">
      <w:pPr>
        <w:numPr>
          <w:ilvl w:val="0"/>
          <w:numId w:val="3"/>
        </w:numPr>
        <w:spacing w:line="360" w:lineRule="auto"/>
        <w:jc w:val="both"/>
        <w:rPr>
          <w:sz w:val="28"/>
        </w:rPr>
      </w:pPr>
      <w:r>
        <w:rPr>
          <w:sz w:val="28"/>
        </w:rPr>
        <w:t>годовой коэффициент эффективности капиталовложений выше ставки банковского процента:</w:t>
      </w:r>
    </w:p>
    <w:p w:rsidR="00B97738" w:rsidRDefault="00460A31">
      <w:pPr>
        <w:spacing w:line="360" w:lineRule="auto"/>
        <w:ind w:left="709"/>
        <w:jc w:val="center"/>
        <w:rPr>
          <w:sz w:val="28"/>
        </w:rPr>
      </w:pPr>
      <w:r>
        <w:rPr>
          <w:position w:val="-12"/>
          <w:sz w:val="28"/>
        </w:rPr>
        <w:pict>
          <v:shape id="_x0000_i1082" type="#_x0000_t75" style="width:123pt;height:18pt" fillcolor="window">
            <v:imagedata r:id="rId61" o:title=""/>
          </v:shape>
        </w:pict>
      </w:r>
    </w:p>
    <w:p w:rsidR="00B97738" w:rsidRDefault="00B97738">
      <w:pPr>
        <w:numPr>
          <w:ilvl w:val="0"/>
          <w:numId w:val="3"/>
        </w:numPr>
        <w:spacing w:line="360" w:lineRule="auto"/>
        <w:jc w:val="both"/>
        <w:rPr>
          <w:sz w:val="28"/>
        </w:rPr>
      </w:pPr>
      <w:r>
        <w:rPr>
          <w:sz w:val="28"/>
        </w:rPr>
        <w:t>цена спроса на капитальные ресурсы для реализации проекта больше капитальных вложений:</w:t>
      </w:r>
    </w:p>
    <w:p w:rsidR="00B97738" w:rsidRDefault="00B97738">
      <w:pPr>
        <w:spacing w:line="360" w:lineRule="auto"/>
        <w:ind w:left="709"/>
        <w:jc w:val="center"/>
        <w:rPr>
          <w:i/>
          <w:sz w:val="28"/>
          <w:lang w:val="en-US"/>
        </w:rPr>
      </w:pPr>
      <w:r>
        <w:rPr>
          <w:i/>
          <w:sz w:val="28"/>
          <w:lang w:val="en-US"/>
        </w:rPr>
        <w:t>(DP =21028011) &gt; (K</w:t>
      </w:r>
      <w:r>
        <w:rPr>
          <w:i/>
          <w:sz w:val="28"/>
          <w:vertAlign w:val="subscript"/>
          <w:lang w:val="en-US"/>
        </w:rPr>
        <w:t>O</w:t>
      </w:r>
      <w:r>
        <w:rPr>
          <w:i/>
          <w:sz w:val="28"/>
          <w:lang w:val="en-US"/>
        </w:rPr>
        <w:t xml:space="preserve"> = 7284143)</w:t>
      </w:r>
    </w:p>
    <w:p w:rsidR="00B97738" w:rsidRDefault="00B97738">
      <w:pPr>
        <w:numPr>
          <w:ilvl w:val="0"/>
          <w:numId w:val="3"/>
        </w:numPr>
        <w:spacing w:line="360" w:lineRule="auto"/>
        <w:jc w:val="both"/>
        <w:rPr>
          <w:sz w:val="28"/>
        </w:rPr>
      </w:pPr>
      <w:r>
        <w:rPr>
          <w:sz w:val="28"/>
        </w:rPr>
        <w:t>срок окупаемости капитальных вложений не превышает 1,5 года.</w:t>
      </w:r>
    </w:p>
    <w:p w:rsidR="00B97738" w:rsidRDefault="00B97738">
      <w:pPr>
        <w:spacing w:line="360" w:lineRule="auto"/>
        <w:ind w:firstLine="709"/>
        <w:jc w:val="both"/>
        <w:rPr>
          <w:sz w:val="28"/>
        </w:rPr>
      </w:pPr>
      <w:r>
        <w:rPr>
          <w:sz w:val="28"/>
        </w:rPr>
        <w:t>Таким образом комплекс проектируемых мероприятий является экономически выгодным и целесообразным для внедрения в ЗАО «НВС» Хохольского района Воронежской области.</w:t>
      </w: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pStyle w:val="2"/>
        <w:spacing w:before="0" w:line="360" w:lineRule="auto"/>
        <w:rPr>
          <w:snapToGrid/>
        </w:rPr>
      </w:pPr>
      <w:r>
        <w:rPr>
          <w:snapToGrid/>
        </w:rPr>
        <w:t>ВЫВОДЫ</w:t>
      </w: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center"/>
        <w:rPr>
          <w:sz w:val="78"/>
        </w:rPr>
      </w:pPr>
    </w:p>
    <w:p w:rsidR="00B97738" w:rsidRDefault="00B97738">
      <w:pPr>
        <w:spacing w:line="360" w:lineRule="auto"/>
        <w:jc w:val="center"/>
        <w:rPr>
          <w:sz w:val="78"/>
        </w:rPr>
      </w:pPr>
    </w:p>
    <w:p w:rsidR="00B97738" w:rsidRDefault="00B97738">
      <w:pPr>
        <w:spacing w:line="360" w:lineRule="auto"/>
        <w:jc w:val="center"/>
        <w:rPr>
          <w:sz w:val="78"/>
        </w:rPr>
      </w:pPr>
    </w:p>
    <w:p w:rsidR="00B97738" w:rsidRDefault="00B97738">
      <w:pPr>
        <w:spacing w:line="360" w:lineRule="auto"/>
        <w:jc w:val="center"/>
        <w:rPr>
          <w:sz w:val="78"/>
        </w:rPr>
      </w:pPr>
    </w:p>
    <w:p w:rsidR="00B97738" w:rsidRDefault="00B97738">
      <w:pPr>
        <w:spacing w:line="360" w:lineRule="auto"/>
        <w:jc w:val="center"/>
        <w:rPr>
          <w:sz w:val="78"/>
        </w:rPr>
      </w:pPr>
      <w:r>
        <w:rPr>
          <w:sz w:val="78"/>
        </w:rPr>
        <w:t>П Р И Л О Ж Е Н И Я</w:t>
      </w:r>
    </w:p>
    <w:p w:rsidR="00B97738" w:rsidRDefault="00B97738">
      <w:pPr>
        <w:spacing w:line="360" w:lineRule="auto"/>
        <w:jc w:val="center"/>
        <w:rPr>
          <w:sz w:val="78"/>
        </w:rPr>
      </w:pPr>
    </w:p>
    <w:p w:rsidR="00B97738" w:rsidRDefault="00B97738">
      <w:pPr>
        <w:spacing w:line="360" w:lineRule="auto"/>
        <w:jc w:val="center"/>
        <w:rPr>
          <w:sz w:val="78"/>
        </w:rPr>
      </w:pPr>
    </w:p>
    <w:p w:rsidR="00B97738" w:rsidRDefault="00B97738">
      <w:pPr>
        <w:spacing w:line="360" w:lineRule="auto"/>
        <w:jc w:val="center"/>
        <w:rPr>
          <w:sz w:val="78"/>
        </w:rPr>
      </w:pPr>
    </w:p>
    <w:p w:rsidR="00B97738" w:rsidRDefault="00B97738">
      <w:pPr>
        <w:spacing w:line="360" w:lineRule="auto"/>
        <w:jc w:val="center"/>
        <w:rPr>
          <w:sz w:val="78"/>
        </w:rPr>
      </w:pPr>
    </w:p>
    <w:p w:rsidR="00B97738" w:rsidRDefault="00B97738">
      <w:pPr>
        <w:spacing w:line="360" w:lineRule="auto"/>
        <w:jc w:val="center"/>
        <w:rPr>
          <w:sz w:val="7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right"/>
        <w:rPr>
          <w:sz w:val="28"/>
        </w:rPr>
      </w:pPr>
      <w:r>
        <w:rPr>
          <w:sz w:val="28"/>
        </w:rPr>
        <w:t>Приложение 1</w:t>
      </w:r>
    </w:p>
    <w:p w:rsidR="00B97738" w:rsidRDefault="00B97738">
      <w:pPr>
        <w:pStyle w:val="2"/>
        <w:spacing w:before="0" w:line="360" w:lineRule="auto"/>
        <w:rPr>
          <w:snapToGrid/>
        </w:rPr>
      </w:pPr>
      <w:r>
        <w:rPr>
          <w:snapToGrid/>
        </w:rPr>
        <w:t>Список основных средств предприятия, расчет времени работы и мощность установленных двигателей</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67"/>
        <w:gridCol w:w="709"/>
        <w:gridCol w:w="709"/>
        <w:gridCol w:w="709"/>
        <w:gridCol w:w="850"/>
        <w:gridCol w:w="851"/>
        <w:gridCol w:w="850"/>
        <w:gridCol w:w="567"/>
        <w:gridCol w:w="567"/>
        <w:gridCol w:w="992"/>
        <w:gridCol w:w="851"/>
      </w:tblGrid>
      <w:tr w:rsidR="00B97738">
        <w:trPr>
          <w:cantSplit/>
          <w:trHeight w:val="695"/>
        </w:trPr>
        <w:tc>
          <w:tcPr>
            <w:tcW w:w="1985" w:type="dxa"/>
            <w:vMerge w:val="restart"/>
            <w:vAlign w:val="center"/>
          </w:tcPr>
          <w:p w:rsidR="00B97738" w:rsidRDefault="00B97738">
            <w:pPr>
              <w:jc w:val="center"/>
            </w:pPr>
            <w:r>
              <w:t>Вид основных средств</w:t>
            </w:r>
          </w:p>
        </w:tc>
        <w:tc>
          <w:tcPr>
            <w:tcW w:w="567" w:type="dxa"/>
            <w:vMerge w:val="restart"/>
            <w:textDirection w:val="btLr"/>
          </w:tcPr>
          <w:p w:rsidR="00B97738" w:rsidRDefault="00B97738">
            <w:pPr>
              <w:ind w:left="113" w:right="113"/>
            </w:pPr>
            <w:r>
              <w:t>Кол-во, шт.</w:t>
            </w:r>
          </w:p>
        </w:tc>
        <w:tc>
          <w:tcPr>
            <w:tcW w:w="709" w:type="dxa"/>
            <w:vMerge w:val="restart"/>
            <w:textDirection w:val="btLr"/>
          </w:tcPr>
          <w:p w:rsidR="00B97738" w:rsidRDefault="00B97738">
            <w:pPr>
              <w:ind w:left="113" w:right="113"/>
            </w:pPr>
            <w:r>
              <w:t>Мощность двигателя, кВт</w:t>
            </w:r>
          </w:p>
        </w:tc>
        <w:tc>
          <w:tcPr>
            <w:tcW w:w="709" w:type="dxa"/>
            <w:vMerge w:val="restart"/>
            <w:textDirection w:val="btLr"/>
          </w:tcPr>
          <w:p w:rsidR="00B97738" w:rsidRDefault="00B97738">
            <w:pPr>
              <w:ind w:left="113" w:right="113"/>
            </w:pPr>
            <w:r>
              <w:t>Время работы за сутки, час</w:t>
            </w:r>
          </w:p>
        </w:tc>
        <w:tc>
          <w:tcPr>
            <w:tcW w:w="709" w:type="dxa"/>
            <w:vMerge w:val="restart"/>
            <w:textDirection w:val="btLr"/>
          </w:tcPr>
          <w:p w:rsidR="00B97738" w:rsidRDefault="00B97738">
            <w:pPr>
              <w:ind w:left="113" w:right="113"/>
            </w:pPr>
            <w:r>
              <w:t>Годовой фонд времени работы, час</w:t>
            </w:r>
          </w:p>
        </w:tc>
        <w:tc>
          <w:tcPr>
            <w:tcW w:w="850" w:type="dxa"/>
            <w:vMerge w:val="restart"/>
            <w:textDirection w:val="btLr"/>
          </w:tcPr>
          <w:p w:rsidR="00B97738" w:rsidRDefault="00B97738">
            <w:pPr>
              <w:ind w:left="113" w:right="113"/>
            </w:pPr>
            <w:r>
              <w:t>Потребность в электроэнергии, кВт-час</w:t>
            </w:r>
          </w:p>
        </w:tc>
        <w:tc>
          <w:tcPr>
            <w:tcW w:w="1701" w:type="dxa"/>
            <w:gridSpan w:val="2"/>
          </w:tcPr>
          <w:p w:rsidR="00B97738" w:rsidRDefault="00B97738">
            <w:r>
              <w:t>Стоимость оборудования, р</w:t>
            </w:r>
          </w:p>
        </w:tc>
        <w:tc>
          <w:tcPr>
            <w:tcW w:w="567" w:type="dxa"/>
            <w:vMerge w:val="restart"/>
            <w:textDirection w:val="btLr"/>
          </w:tcPr>
          <w:p w:rsidR="00B97738" w:rsidRDefault="00B97738">
            <w:pPr>
              <w:ind w:left="113" w:right="113"/>
            </w:pPr>
            <w:r>
              <w:t>Норма амортизации, %</w:t>
            </w:r>
          </w:p>
        </w:tc>
        <w:tc>
          <w:tcPr>
            <w:tcW w:w="567" w:type="dxa"/>
            <w:vMerge w:val="restart"/>
            <w:textDirection w:val="btLr"/>
          </w:tcPr>
          <w:p w:rsidR="00B97738" w:rsidRDefault="00B97738">
            <w:pPr>
              <w:ind w:left="113" w:right="113"/>
            </w:pPr>
            <w:r>
              <w:t>Норма ремонта, %</w:t>
            </w:r>
          </w:p>
        </w:tc>
        <w:tc>
          <w:tcPr>
            <w:tcW w:w="1843" w:type="dxa"/>
            <w:gridSpan w:val="2"/>
          </w:tcPr>
          <w:p w:rsidR="00B97738" w:rsidRDefault="00B97738">
            <w:r>
              <w:t>Годовая сумма, р.</w:t>
            </w:r>
          </w:p>
        </w:tc>
      </w:tr>
      <w:tr w:rsidR="00B97738">
        <w:trPr>
          <w:cantSplit/>
          <w:trHeight w:val="1258"/>
        </w:trPr>
        <w:tc>
          <w:tcPr>
            <w:tcW w:w="1985" w:type="dxa"/>
            <w:vMerge/>
            <w:textDirection w:val="btLr"/>
          </w:tcPr>
          <w:p w:rsidR="00B97738" w:rsidRDefault="00B97738">
            <w:pPr>
              <w:spacing w:line="360" w:lineRule="auto"/>
              <w:ind w:left="113" w:right="113"/>
            </w:pPr>
          </w:p>
        </w:tc>
        <w:tc>
          <w:tcPr>
            <w:tcW w:w="567" w:type="dxa"/>
            <w:vMerge/>
            <w:textDirection w:val="btLr"/>
          </w:tcPr>
          <w:p w:rsidR="00B97738" w:rsidRDefault="00B97738">
            <w:pPr>
              <w:spacing w:line="360" w:lineRule="auto"/>
              <w:ind w:left="113" w:right="113"/>
            </w:pPr>
          </w:p>
        </w:tc>
        <w:tc>
          <w:tcPr>
            <w:tcW w:w="709" w:type="dxa"/>
            <w:vMerge/>
            <w:textDirection w:val="btLr"/>
          </w:tcPr>
          <w:p w:rsidR="00B97738" w:rsidRDefault="00B97738">
            <w:pPr>
              <w:spacing w:line="360" w:lineRule="auto"/>
              <w:ind w:left="113" w:right="113"/>
            </w:pPr>
          </w:p>
        </w:tc>
        <w:tc>
          <w:tcPr>
            <w:tcW w:w="709" w:type="dxa"/>
            <w:vMerge/>
            <w:textDirection w:val="btLr"/>
          </w:tcPr>
          <w:p w:rsidR="00B97738" w:rsidRDefault="00B97738">
            <w:pPr>
              <w:spacing w:line="360" w:lineRule="auto"/>
              <w:ind w:left="113" w:right="113"/>
            </w:pPr>
          </w:p>
        </w:tc>
        <w:tc>
          <w:tcPr>
            <w:tcW w:w="709" w:type="dxa"/>
            <w:vMerge/>
            <w:textDirection w:val="btLr"/>
          </w:tcPr>
          <w:p w:rsidR="00B97738" w:rsidRDefault="00B97738">
            <w:pPr>
              <w:spacing w:line="360" w:lineRule="auto"/>
              <w:ind w:left="113" w:right="113"/>
            </w:pPr>
          </w:p>
        </w:tc>
        <w:tc>
          <w:tcPr>
            <w:tcW w:w="850" w:type="dxa"/>
            <w:vMerge/>
            <w:textDirection w:val="btLr"/>
          </w:tcPr>
          <w:p w:rsidR="00B97738" w:rsidRDefault="00B97738">
            <w:pPr>
              <w:spacing w:line="360" w:lineRule="auto"/>
              <w:ind w:left="113" w:right="113"/>
            </w:pPr>
          </w:p>
        </w:tc>
        <w:tc>
          <w:tcPr>
            <w:tcW w:w="851" w:type="dxa"/>
            <w:textDirection w:val="btLr"/>
          </w:tcPr>
          <w:p w:rsidR="00B97738" w:rsidRDefault="00B97738">
            <w:pPr>
              <w:spacing w:line="360" w:lineRule="auto"/>
              <w:ind w:left="113" w:right="113"/>
            </w:pPr>
            <w:r>
              <w:t>Цена, р./ед.</w:t>
            </w:r>
          </w:p>
        </w:tc>
        <w:tc>
          <w:tcPr>
            <w:tcW w:w="850" w:type="dxa"/>
            <w:textDirection w:val="btLr"/>
          </w:tcPr>
          <w:p w:rsidR="00B97738" w:rsidRDefault="00B97738">
            <w:pPr>
              <w:spacing w:line="360" w:lineRule="auto"/>
              <w:ind w:left="113" w:right="113"/>
            </w:pPr>
            <w:r>
              <w:t>Стоимость всего, р.</w:t>
            </w:r>
          </w:p>
        </w:tc>
        <w:tc>
          <w:tcPr>
            <w:tcW w:w="567" w:type="dxa"/>
            <w:vMerge/>
            <w:textDirection w:val="btLr"/>
          </w:tcPr>
          <w:p w:rsidR="00B97738" w:rsidRDefault="00B97738">
            <w:pPr>
              <w:spacing w:line="360" w:lineRule="auto"/>
              <w:ind w:left="113" w:right="113"/>
            </w:pPr>
          </w:p>
        </w:tc>
        <w:tc>
          <w:tcPr>
            <w:tcW w:w="567" w:type="dxa"/>
            <w:vMerge/>
            <w:textDirection w:val="btLr"/>
          </w:tcPr>
          <w:p w:rsidR="00B97738" w:rsidRDefault="00B97738">
            <w:pPr>
              <w:spacing w:line="360" w:lineRule="auto"/>
              <w:ind w:left="113" w:right="113"/>
            </w:pPr>
          </w:p>
        </w:tc>
        <w:tc>
          <w:tcPr>
            <w:tcW w:w="992" w:type="dxa"/>
            <w:textDirection w:val="btLr"/>
          </w:tcPr>
          <w:p w:rsidR="00B97738" w:rsidRDefault="00B97738">
            <w:pPr>
              <w:spacing w:line="360" w:lineRule="auto"/>
              <w:ind w:left="113" w:right="113"/>
            </w:pPr>
            <w:r>
              <w:t xml:space="preserve">Амортизации </w:t>
            </w:r>
          </w:p>
        </w:tc>
        <w:tc>
          <w:tcPr>
            <w:tcW w:w="851" w:type="dxa"/>
            <w:textDirection w:val="btLr"/>
          </w:tcPr>
          <w:p w:rsidR="00B97738" w:rsidRDefault="00B97738">
            <w:pPr>
              <w:spacing w:line="360" w:lineRule="auto"/>
              <w:ind w:left="113" w:right="113"/>
            </w:pPr>
            <w:r>
              <w:t>Ремонта</w:t>
            </w:r>
          </w:p>
        </w:tc>
      </w:tr>
      <w:tr w:rsidR="00B97738">
        <w:tc>
          <w:tcPr>
            <w:tcW w:w="1985" w:type="dxa"/>
          </w:tcPr>
          <w:p w:rsidR="00B97738" w:rsidRDefault="00B97738">
            <w:pPr>
              <w:spacing w:line="360" w:lineRule="auto"/>
              <w:ind w:right="-58"/>
              <w:jc w:val="both"/>
              <w:rPr>
                <w:caps/>
              </w:rPr>
            </w:pPr>
            <w:r>
              <w:t>Стол обвалочный</w:t>
            </w:r>
            <w:r>
              <w:rPr>
                <w:caps/>
                <w:lang w:val="en-US"/>
              </w:rPr>
              <w:t xml:space="preserve"> СОМ-2,5</w:t>
            </w:r>
          </w:p>
        </w:tc>
        <w:tc>
          <w:tcPr>
            <w:tcW w:w="567" w:type="dxa"/>
          </w:tcPr>
          <w:p w:rsidR="00B97738" w:rsidRDefault="00B97738">
            <w:pPr>
              <w:spacing w:line="360" w:lineRule="auto"/>
              <w:jc w:val="center"/>
            </w:pPr>
            <w:r>
              <w:t>1</w:t>
            </w:r>
          </w:p>
        </w:tc>
        <w:tc>
          <w:tcPr>
            <w:tcW w:w="709" w:type="dxa"/>
          </w:tcPr>
          <w:p w:rsidR="00B97738" w:rsidRDefault="00B97738">
            <w:pPr>
              <w:spacing w:line="360" w:lineRule="auto"/>
              <w:ind w:right="-58"/>
              <w:jc w:val="center"/>
              <w:rPr>
                <w:caps/>
                <w:lang w:val="en-US"/>
              </w:rPr>
            </w:pPr>
            <w:r>
              <w:rPr>
                <w:caps/>
                <w:lang w:val="en-US"/>
              </w:rPr>
              <w:t>—</w:t>
            </w:r>
          </w:p>
        </w:tc>
        <w:tc>
          <w:tcPr>
            <w:tcW w:w="709" w:type="dxa"/>
          </w:tcPr>
          <w:p w:rsidR="00B97738" w:rsidRDefault="00B97738">
            <w:pPr>
              <w:spacing w:line="360" w:lineRule="auto"/>
              <w:jc w:val="center"/>
            </w:pPr>
            <w:r>
              <w:t>—</w:t>
            </w:r>
          </w:p>
        </w:tc>
        <w:tc>
          <w:tcPr>
            <w:tcW w:w="709" w:type="dxa"/>
          </w:tcPr>
          <w:p w:rsidR="00B97738" w:rsidRDefault="00B97738">
            <w:pPr>
              <w:spacing w:line="360" w:lineRule="auto"/>
              <w:jc w:val="center"/>
            </w:pPr>
            <w:r>
              <w:t>—</w:t>
            </w:r>
          </w:p>
        </w:tc>
        <w:tc>
          <w:tcPr>
            <w:tcW w:w="850" w:type="dxa"/>
          </w:tcPr>
          <w:p w:rsidR="00B97738" w:rsidRDefault="00B97738">
            <w:pPr>
              <w:spacing w:line="360" w:lineRule="auto"/>
              <w:jc w:val="center"/>
            </w:pPr>
            <w:r>
              <w:t>—</w:t>
            </w:r>
          </w:p>
        </w:tc>
        <w:tc>
          <w:tcPr>
            <w:tcW w:w="851" w:type="dxa"/>
          </w:tcPr>
          <w:p w:rsidR="00B97738" w:rsidRDefault="00B97738">
            <w:pPr>
              <w:spacing w:line="360" w:lineRule="auto"/>
              <w:jc w:val="center"/>
            </w:pPr>
            <w:r>
              <w:t>3000</w:t>
            </w:r>
          </w:p>
        </w:tc>
        <w:tc>
          <w:tcPr>
            <w:tcW w:w="850" w:type="dxa"/>
          </w:tcPr>
          <w:p w:rsidR="00B97738" w:rsidRDefault="00B97738">
            <w:pPr>
              <w:spacing w:line="360" w:lineRule="auto"/>
              <w:jc w:val="center"/>
            </w:pPr>
            <w:r>
              <w:t>3000</w:t>
            </w:r>
          </w:p>
        </w:tc>
        <w:tc>
          <w:tcPr>
            <w:tcW w:w="567" w:type="dxa"/>
          </w:tcPr>
          <w:p w:rsidR="00B97738" w:rsidRDefault="00B97738">
            <w:pPr>
              <w:spacing w:line="360" w:lineRule="auto"/>
              <w:jc w:val="center"/>
            </w:pPr>
            <w:r>
              <w:t>20</w:t>
            </w:r>
          </w:p>
        </w:tc>
        <w:tc>
          <w:tcPr>
            <w:tcW w:w="567" w:type="dxa"/>
          </w:tcPr>
          <w:p w:rsidR="00B97738" w:rsidRDefault="00B97738">
            <w:pPr>
              <w:spacing w:line="360" w:lineRule="auto"/>
              <w:jc w:val="center"/>
            </w:pPr>
            <w:r>
              <w:t>12,5</w:t>
            </w:r>
          </w:p>
        </w:tc>
        <w:tc>
          <w:tcPr>
            <w:tcW w:w="992" w:type="dxa"/>
          </w:tcPr>
          <w:p w:rsidR="00B97738" w:rsidRDefault="00B97738">
            <w:pPr>
              <w:spacing w:line="360" w:lineRule="auto"/>
              <w:jc w:val="center"/>
            </w:pPr>
            <w:r>
              <w:t>600</w:t>
            </w:r>
          </w:p>
        </w:tc>
        <w:tc>
          <w:tcPr>
            <w:tcW w:w="851" w:type="dxa"/>
          </w:tcPr>
          <w:p w:rsidR="00B97738" w:rsidRDefault="00B97738">
            <w:pPr>
              <w:spacing w:line="360" w:lineRule="auto"/>
              <w:jc w:val="center"/>
            </w:pPr>
            <w:r>
              <w:t>375</w:t>
            </w:r>
          </w:p>
        </w:tc>
      </w:tr>
      <w:tr w:rsidR="00B97738">
        <w:tc>
          <w:tcPr>
            <w:tcW w:w="1985" w:type="dxa"/>
          </w:tcPr>
          <w:p w:rsidR="00B97738" w:rsidRDefault="00B97738">
            <w:pPr>
              <w:spacing w:line="360" w:lineRule="auto"/>
              <w:ind w:right="-58"/>
              <w:jc w:val="both"/>
              <w:rPr>
                <w:caps/>
                <w:lang w:val="en-US"/>
              </w:rPr>
            </w:pPr>
            <w:r>
              <w:rPr>
                <w:lang w:val="en-US"/>
              </w:rPr>
              <w:t>Стол жиловочный</w:t>
            </w:r>
            <w:r>
              <w:rPr>
                <w:caps/>
                <w:lang w:val="en-US"/>
              </w:rPr>
              <w:t xml:space="preserve"> СТ-2</w:t>
            </w:r>
          </w:p>
        </w:tc>
        <w:tc>
          <w:tcPr>
            <w:tcW w:w="567" w:type="dxa"/>
          </w:tcPr>
          <w:p w:rsidR="00B97738" w:rsidRDefault="00B97738">
            <w:pPr>
              <w:spacing w:line="360" w:lineRule="auto"/>
              <w:jc w:val="center"/>
            </w:pPr>
            <w:r>
              <w:t>1</w:t>
            </w:r>
          </w:p>
        </w:tc>
        <w:tc>
          <w:tcPr>
            <w:tcW w:w="709" w:type="dxa"/>
          </w:tcPr>
          <w:p w:rsidR="00B97738" w:rsidRDefault="00B97738">
            <w:pPr>
              <w:spacing w:line="360" w:lineRule="auto"/>
              <w:ind w:right="-58"/>
              <w:jc w:val="center"/>
              <w:rPr>
                <w:caps/>
                <w:lang w:val="en-US"/>
              </w:rPr>
            </w:pPr>
            <w:r>
              <w:rPr>
                <w:caps/>
                <w:lang w:val="en-US"/>
              </w:rPr>
              <w:t>—</w:t>
            </w:r>
          </w:p>
        </w:tc>
        <w:tc>
          <w:tcPr>
            <w:tcW w:w="709" w:type="dxa"/>
          </w:tcPr>
          <w:p w:rsidR="00B97738" w:rsidRDefault="00B97738">
            <w:pPr>
              <w:spacing w:line="360" w:lineRule="auto"/>
              <w:jc w:val="center"/>
            </w:pPr>
            <w:r>
              <w:t>—</w:t>
            </w:r>
          </w:p>
        </w:tc>
        <w:tc>
          <w:tcPr>
            <w:tcW w:w="709" w:type="dxa"/>
          </w:tcPr>
          <w:p w:rsidR="00B97738" w:rsidRDefault="00B97738">
            <w:pPr>
              <w:spacing w:line="360" w:lineRule="auto"/>
              <w:jc w:val="center"/>
            </w:pPr>
            <w:r>
              <w:t>—</w:t>
            </w:r>
          </w:p>
        </w:tc>
        <w:tc>
          <w:tcPr>
            <w:tcW w:w="850" w:type="dxa"/>
          </w:tcPr>
          <w:p w:rsidR="00B97738" w:rsidRDefault="00B97738">
            <w:pPr>
              <w:spacing w:line="360" w:lineRule="auto"/>
              <w:jc w:val="center"/>
            </w:pPr>
            <w:r>
              <w:t>—</w:t>
            </w:r>
          </w:p>
        </w:tc>
        <w:tc>
          <w:tcPr>
            <w:tcW w:w="851" w:type="dxa"/>
          </w:tcPr>
          <w:p w:rsidR="00B97738" w:rsidRDefault="00B97738">
            <w:pPr>
              <w:spacing w:line="360" w:lineRule="auto"/>
              <w:jc w:val="center"/>
            </w:pPr>
            <w:r>
              <w:t>2500</w:t>
            </w:r>
          </w:p>
        </w:tc>
        <w:tc>
          <w:tcPr>
            <w:tcW w:w="850" w:type="dxa"/>
          </w:tcPr>
          <w:p w:rsidR="00B97738" w:rsidRDefault="00B97738">
            <w:pPr>
              <w:spacing w:line="360" w:lineRule="auto"/>
              <w:jc w:val="center"/>
            </w:pPr>
            <w:r>
              <w:t>2500</w:t>
            </w:r>
          </w:p>
        </w:tc>
        <w:tc>
          <w:tcPr>
            <w:tcW w:w="567" w:type="dxa"/>
          </w:tcPr>
          <w:p w:rsidR="00B97738" w:rsidRDefault="00B97738">
            <w:pPr>
              <w:spacing w:line="360" w:lineRule="auto"/>
              <w:jc w:val="center"/>
            </w:pPr>
            <w:r>
              <w:t>20</w:t>
            </w:r>
          </w:p>
        </w:tc>
        <w:tc>
          <w:tcPr>
            <w:tcW w:w="567" w:type="dxa"/>
          </w:tcPr>
          <w:p w:rsidR="00B97738" w:rsidRDefault="00B97738">
            <w:pPr>
              <w:spacing w:line="360" w:lineRule="auto"/>
              <w:jc w:val="center"/>
            </w:pPr>
            <w:r>
              <w:t>12,5</w:t>
            </w:r>
          </w:p>
        </w:tc>
        <w:tc>
          <w:tcPr>
            <w:tcW w:w="992" w:type="dxa"/>
          </w:tcPr>
          <w:p w:rsidR="00B97738" w:rsidRDefault="00B97738">
            <w:pPr>
              <w:spacing w:line="360" w:lineRule="auto"/>
              <w:jc w:val="center"/>
            </w:pPr>
            <w:r>
              <w:t>500</w:t>
            </w:r>
          </w:p>
        </w:tc>
        <w:tc>
          <w:tcPr>
            <w:tcW w:w="851" w:type="dxa"/>
          </w:tcPr>
          <w:p w:rsidR="00B97738" w:rsidRDefault="00B97738">
            <w:pPr>
              <w:spacing w:line="360" w:lineRule="auto"/>
              <w:jc w:val="center"/>
            </w:pPr>
            <w:r>
              <w:t>312,5</w:t>
            </w:r>
          </w:p>
        </w:tc>
      </w:tr>
      <w:tr w:rsidR="00B97738">
        <w:tc>
          <w:tcPr>
            <w:tcW w:w="1985" w:type="dxa"/>
          </w:tcPr>
          <w:p w:rsidR="00B97738" w:rsidRDefault="00B97738">
            <w:pPr>
              <w:spacing w:line="360" w:lineRule="auto"/>
              <w:ind w:right="-58"/>
              <w:jc w:val="both"/>
              <w:rPr>
                <w:caps/>
                <w:lang w:val="en-US"/>
              </w:rPr>
            </w:pPr>
            <w:r>
              <w:rPr>
                <w:lang w:val="en-US"/>
              </w:rPr>
              <w:t>Стол формовочный</w:t>
            </w:r>
            <w:r>
              <w:rPr>
                <w:caps/>
                <w:lang w:val="en-US"/>
              </w:rPr>
              <w:t xml:space="preserve"> СФ-2,5К</w:t>
            </w:r>
          </w:p>
        </w:tc>
        <w:tc>
          <w:tcPr>
            <w:tcW w:w="567" w:type="dxa"/>
          </w:tcPr>
          <w:p w:rsidR="00B97738" w:rsidRDefault="00B97738">
            <w:pPr>
              <w:spacing w:line="360" w:lineRule="auto"/>
              <w:jc w:val="center"/>
            </w:pPr>
            <w:r>
              <w:t>2</w:t>
            </w:r>
          </w:p>
        </w:tc>
        <w:tc>
          <w:tcPr>
            <w:tcW w:w="709" w:type="dxa"/>
          </w:tcPr>
          <w:p w:rsidR="00B97738" w:rsidRDefault="00B97738">
            <w:pPr>
              <w:spacing w:line="360" w:lineRule="auto"/>
              <w:ind w:right="-58"/>
              <w:jc w:val="center"/>
              <w:rPr>
                <w:caps/>
                <w:lang w:val="en-US"/>
              </w:rPr>
            </w:pPr>
            <w:r>
              <w:rPr>
                <w:caps/>
                <w:lang w:val="en-US"/>
              </w:rPr>
              <w:t>—</w:t>
            </w:r>
          </w:p>
        </w:tc>
        <w:tc>
          <w:tcPr>
            <w:tcW w:w="709" w:type="dxa"/>
          </w:tcPr>
          <w:p w:rsidR="00B97738" w:rsidRDefault="00B97738">
            <w:pPr>
              <w:spacing w:line="360" w:lineRule="auto"/>
              <w:jc w:val="center"/>
            </w:pPr>
            <w:r>
              <w:t>—</w:t>
            </w:r>
          </w:p>
        </w:tc>
        <w:tc>
          <w:tcPr>
            <w:tcW w:w="709" w:type="dxa"/>
          </w:tcPr>
          <w:p w:rsidR="00B97738" w:rsidRDefault="00B97738">
            <w:pPr>
              <w:spacing w:line="360" w:lineRule="auto"/>
              <w:jc w:val="center"/>
            </w:pPr>
            <w:r>
              <w:t>—</w:t>
            </w:r>
          </w:p>
        </w:tc>
        <w:tc>
          <w:tcPr>
            <w:tcW w:w="850" w:type="dxa"/>
          </w:tcPr>
          <w:p w:rsidR="00B97738" w:rsidRDefault="00B97738">
            <w:pPr>
              <w:spacing w:line="360" w:lineRule="auto"/>
              <w:jc w:val="center"/>
            </w:pPr>
            <w:r>
              <w:t>—</w:t>
            </w:r>
          </w:p>
        </w:tc>
        <w:tc>
          <w:tcPr>
            <w:tcW w:w="851" w:type="dxa"/>
          </w:tcPr>
          <w:p w:rsidR="00B97738" w:rsidRDefault="00B97738">
            <w:pPr>
              <w:spacing w:line="360" w:lineRule="auto"/>
              <w:jc w:val="center"/>
            </w:pPr>
            <w:r>
              <w:t>3500</w:t>
            </w:r>
          </w:p>
        </w:tc>
        <w:tc>
          <w:tcPr>
            <w:tcW w:w="850" w:type="dxa"/>
          </w:tcPr>
          <w:p w:rsidR="00B97738" w:rsidRDefault="00B97738">
            <w:pPr>
              <w:spacing w:line="360" w:lineRule="auto"/>
              <w:jc w:val="center"/>
            </w:pPr>
            <w:r>
              <w:t>7000</w:t>
            </w:r>
          </w:p>
        </w:tc>
        <w:tc>
          <w:tcPr>
            <w:tcW w:w="567" w:type="dxa"/>
          </w:tcPr>
          <w:p w:rsidR="00B97738" w:rsidRDefault="00B97738">
            <w:pPr>
              <w:spacing w:line="360" w:lineRule="auto"/>
              <w:jc w:val="center"/>
            </w:pPr>
            <w:r>
              <w:t>20</w:t>
            </w:r>
          </w:p>
        </w:tc>
        <w:tc>
          <w:tcPr>
            <w:tcW w:w="567" w:type="dxa"/>
          </w:tcPr>
          <w:p w:rsidR="00B97738" w:rsidRDefault="00B97738">
            <w:pPr>
              <w:spacing w:line="360" w:lineRule="auto"/>
              <w:jc w:val="center"/>
            </w:pPr>
            <w:r>
              <w:t>12,5</w:t>
            </w:r>
          </w:p>
        </w:tc>
        <w:tc>
          <w:tcPr>
            <w:tcW w:w="992" w:type="dxa"/>
          </w:tcPr>
          <w:p w:rsidR="00B97738" w:rsidRDefault="00B97738">
            <w:pPr>
              <w:spacing w:line="360" w:lineRule="auto"/>
              <w:jc w:val="center"/>
            </w:pPr>
            <w:r>
              <w:t>1400</w:t>
            </w:r>
          </w:p>
        </w:tc>
        <w:tc>
          <w:tcPr>
            <w:tcW w:w="851" w:type="dxa"/>
          </w:tcPr>
          <w:p w:rsidR="00B97738" w:rsidRDefault="00B97738">
            <w:pPr>
              <w:spacing w:line="360" w:lineRule="auto"/>
              <w:jc w:val="center"/>
            </w:pPr>
            <w:r>
              <w:t>875</w:t>
            </w:r>
          </w:p>
        </w:tc>
      </w:tr>
      <w:tr w:rsidR="00B97738">
        <w:tc>
          <w:tcPr>
            <w:tcW w:w="1985" w:type="dxa"/>
          </w:tcPr>
          <w:p w:rsidR="00B97738" w:rsidRDefault="00B97738">
            <w:pPr>
              <w:spacing w:line="360" w:lineRule="auto"/>
              <w:ind w:right="-58"/>
              <w:jc w:val="both"/>
              <w:rPr>
                <w:caps/>
                <w:lang w:val="en-US"/>
              </w:rPr>
            </w:pPr>
            <w:r>
              <w:rPr>
                <w:lang w:val="en-US"/>
              </w:rPr>
              <w:t>Волчок</w:t>
            </w:r>
            <w:r>
              <w:rPr>
                <w:caps/>
                <w:lang w:val="en-US"/>
              </w:rPr>
              <w:t xml:space="preserve"> ЛПК-1000В</w:t>
            </w:r>
          </w:p>
        </w:tc>
        <w:tc>
          <w:tcPr>
            <w:tcW w:w="567" w:type="dxa"/>
          </w:tcPr>
          <w:p w:rsidR="00B97738" w:rsidRDefault="00B97738">
            <w:pPr>
              <w:spacing w:line="360" w:lineRule="auto"/>
              <w:jc w:val="center"/>
            </w:pPr>
            <w:r>
              <w:t>1</w:t>
            </w:r>
          </w:p>
        </w:tc>
        <w:tc>
          <w:tcPr>
            <w:tcW w:w="709" w:type="dxa"/>
          </w:tcPr>
          <w:p w:rsidR="00B97738" w:rsidRDefault="00B97738">
            <w:pPr>
              <w:spacing w:line="360" w:lineRule="auto"/>
              <w:ind w:right="-58"/>
              <w:jc w:val="center"/>
              <w:rPr>
                <w:caps/>
                <w:lang w:val="en-US"/>
              </w:rPr>
            </w:pPr>
            <w:r>
              <w:rPr>
                <w:caps/>
                <w:lang w:val="en-US"/>
              </w:rPr>
              <w:t>9</w:t>
            </w:r>
          </w:p>
        </w:tc>
        <w:tc>
          <w:tcPr>
            <w:tcW w:w="709" w:type="dxa"/>
          </w:tcPr>
          <w:p w:rsidR="00B97738" w:rsidRDefault="00B97738">
            <w:pPr>
              <w:spacing w:line="360" w:lineRule="auto"/>
              <w:jc w:val="center"/>
            </w:pPr>
            <w:r>
              <w:t>1,5</w:t>
            </w:r>
          </w:p>
        </w:tc>
        <w:tc>
          <w:tcPr>
            <w:tcW w:w="709" w:type="dxa"/>
          </w:tcPr>
          <w:p w:rsidR="00B97738" w:rsidRDefault="00B97738">
            <w:pPr>
              <w:spacing w:line="360" w:lineRule="auto"/>
              <w:jc w:val="center"/>
            </w:pPr>
            <w:r>
              <w:t>360</w:t>
            </w:r>
          </w:p>
        </w:tc>
        <w:tc>
          <w:tcPr>
            <w:tcW w:w="850" w:type="dxa"/>
          </w:tcPr>
          <w:p w:rsidR="00B97738" w:rsidRDefault="00B97738">
            <w:pPr>
              <w:spacing w:line="360" w:lineRule="auto"/>
              <w:jc w:val="center"/>
            </w:pPr>
            <w:r>
              <w:t>3240</w:t>
            </w:r>
          </w:p>
        </w:tc>
        <w:tc>
          <w:tcPr>
            <w:tcW w:w="851" w:type="dxa"/>
          </w:tcPr>
          <w:p w:rsidR="00B97738" w:rsidRDefault="00B97738">
            <w:pPr>
              <w:spacing w:line="360" w:lineRule="auto"/>
              <w:jc w:val="center"/>
            </w:pPr>
            <w:r>
              <w:t>78000</w:t>
            </w:r>
          </w:p>
        </w:tc>
        <w:tc>
          <w:tcPr>
            <w:tcW w:w="850" w:type="dxa"/>
          </w:tcPr>
          <w:p w:rsidR="00B97738" w:rsidRDefault="00B97738">
            <w:pPr>
              <w:spacing w:line="360" w:lineRule="auto"/>
              <w:jc w:val="center"/>
            </w:pPr>
            <w:r>
              <w:t>78000</w:t>
            </w:r>
          </w:p>
        </w:tc>
        <w:tc>
          <w:tcPr>
            <w:tcW w:w="567" w:type="dxa"/>
          </w:tcPr>
          <w:p w:rsidR="00B97738" w:rsidRDefault="00B97738">
            <w:pPr>
              <w:spacing w:line="360" w:lineRule="auto"/>
              <w:jc w:val="center"/>
            </w:pPr>
            <w:r>
              <w:t>20</w:t>
            </w:r>
          </w:p>
        </w:tc>
        <w:tc>
          <w:tcPr>
            <w:tcW w:w="567" w:type="dxa"/>
          </w:tcPr>
          <w:p w:rsidR="00B97738" w:rsidRDefault="00B97738">
            <w:pPr>
              <w:spacing w:line="360" w:lineRule="auto"/>
              <w:jc w:val="center"/>
            </w:pPr>
            <w:r>
              <w:t>12,5</w:t>
            </w:r>
          </w:p>
        </w:tc>
        <w:tc>
          <w:tcPr>
            <w:tcW w:w="992" w:type="dxa"/>
          </w:tcPr>
          <w:p w:rsidR="00B97738" w:rsidRDefault="00B97738">
            <w:pPr>
              <w:spacing w:line="360" w:lineRule="auto"/>
              <w:jc w:val="center"/>
            </w:pPr>
            <w:r>
              <w:t>15600</w:t>
            </w:r>
          </w:p>
        </w:tc>
        <w:tc>
          <w:tcPr>
            <w:tcW w:w="851" w:type="dxa"/>
          </w:tcPr>
          <w:p w:rsidR="00B97738" w:rsidRDefault="00B97738">
            <w:pPr>
              <w:spacing w:line="360" w:lineRule="auto"/>
              <w:jc w:val="center"/>
            </w:pPr>
            <w:r>
              <w:t>9750</w:t>
            </w:r>
          </w:p>
        </w:tc>
      </w:tr>
      <w:tr w:rsidR="00B97738">
        <w:tc>
          <w:tcPr>
            <w:tcW w:w="1985" w:type="dxa"/>
          </w:tcPr>
          <w:p w:rsidR="00B97738" w:rsidRDefault="00B97738">
            <w:pPr>
              <w:spacing w:line="360" w:lineRule="auto"/>
              <w:ind w:right="-58"/>
              <w:jc w:val="both"/>
              <w:rPr>
                <w:caps/>
              </w:rPr>
            </w:pPr>
            <w:r>
              <w:t>Фаршемешалка</w:t>
            </w:r>
            <w:r>
              <w:rPr>
                <w:caps/>
                <w:lang w:val="en-US"/>
              </w:rPr>
              <w:t xml:space="preserve"> ЛПК-1000Ф</w:t>
            </w:r>
          </w:p>
        </w:tc>
        <w:tc>
          <w:tcPr>
            <w:tcW w:w="567" w:type="dxa"/>
          </w:tcPr>
          <w:p w:rsidR="00B97738" w:rsidRDefault="00B97738">
            <w:pPr>
              <w:spacing w:line="360" w:lineRule="auto"/>
              <w:jc w:val="center"/>
            </w:pPr>
            <w:r>
              <w:t>1</w:t>
            </w:r>
          </w:p>
        </w:tc>
        <w:tc>
          <w:tcPr>
            <w:tcW w:w="709" w:type="dxa"/>
          </w:tcPr>
          <w:p w:rsidR="00B97738" w:rsidRDefault="00B97738">
            <w:pPr>
              <w:spacing w:line="360" w:lineRule="auto"/>
              <w:ind w:right="-58"/>
              <w:jc w:val="center"/>
              <w:rPr>
                <w:caps/>
                <w:lang w:val="en-US"/>
              </w:rPr>
            </w:pPr>
            <w:r>
              <w:rPr>
                <w:caps/>
                <w:lang w:val="en-US"/>
              </w:rPr>
              <w:t>4</w:t>
            </w:r>
          </w:p>
        </w:tc>
        <w:tc>
          <w:tcPr>
            <w:tcW w:w="709" w:type="dxa"/>
          </w:tcPr>
          <w:p w:rsidR="00B97738" w:rsidRDefault="00B97738">
            <w:pPr>
              <w:spacing w:line="360" w:lineRule="auto"/>
              <w:jc w:val="center"/>
            </w:pPr>
            <w:r>
              <w:t>2,5</w:t>
            </w:r>
          </w:p>
        </w:tc>
        <w:tc>
          <w:tcPr>
            <w:tcW w:w="709" w:type="dxa"/>
          </w:tcPr>
          <w:p w:rsidR="00B97738" w:rsidRDefault="00B97738">
            <w:pPr>
              <w:spacing w:line="360" w:lineRule="auto"/>
              <w:jc w:val="center"/>
            </w:pPr>
            <w:r>
              <w:t>600</w:t>
            </w:r>
          </w:p>
        </w:tc>
        <w:tc>
          <w:tcPr>
            <w:tcW w:w="850" w:type="dxa"/>
          </w:tcPr>
          <w:p w:rsidR="00B97738" w:rsidRDefault="00B97738">
            <w:pPr>
              <w:spacing w:line="360" w:lineRule="auto"/>
              <w:jc w:val="center"/>
            </w:pPr>
            <w:r>
              <w:t>2400</w:t>
            </w:r>
          </w:p>
        </w:tc>
        <w:tc>
          <w:tcPr>
            <w:tcW w:w="851" w:type="dxa"/>
          </w:tcPr>
          <w:p w:rsidR="00B97738" w:rsidRDefault="00B97738">
            <w:pPr>
              <w:spacing w:line="360" w:lineRule="auto"/>
              <w:jc w:val="center"/>
            </w:pPr>
            <w:r>
              <w:t>70000</w:t>
            </w:r>
          </w:p>
        </w:tc>
        <w:tc>
          <w:tcPr>
            <w:tcW w:w="850" w:type="dxa"/>
          </w:tcPr>
          <w:p w:rsidR="00B97738" w:rsidRDefault="00B97738">
            <w:pPr>
              <w:spacing w:line="360" w:lineRule="auto"/>
              <w:jc w:val="center"/>
            </w:pPr>
            <w:r>
              <w:t>70000</w:t>
            </w:r>
          </w:p>
        </w:tc>
        <w:tc>
          <w:tcPr>
            <w:tcW w:w="567" w:type="dxa"/>
          </w:tcPr>
          <w:p w:rsidR="00B97738" w:rsidRDefault="00B97738">
            <w:pPr>
              <w:spacing w:line="360" w:lineRule="auto"/>
              <w:jc w:val="center"/>
            </w:pPr>
            <w:r>
              <w:t>20</w:t>
            </w:r>
          </w:p>
        </w:tc>
        <w:tc>
          <w:tcPr>
            <w:tcW w:w="567" w:type="dxa"/>
          </w:tcPr>
          <w:p w:rsidR="00B97738" w:rsidRDefault="00B97738">
            <w:pPr>
              <w:spacing w:line="360" w:lineRule="auto"/>
              <w:jc w:val="center"/>
            </w:pPr>
            <w:r>
              <w:t>12,5</w:t>
            </w:r>
          </w:p>
        </w:tc>
        <w:tc>
          <w:tcPr>
            <w:tcW w:w="992" w:type="dxa"/>
          </w:tcPr>
          <w:p w:rsidR="00B97738" w:rsidRDefault="00B97738">
            <w:pPr>
              <w:spacing w:line="360" w:lineRule="auto"/>
              <w:jc w:val="center"/>
            </w:pPr>
            <w:r>
              <w:t>14000</w:t>
            </w:r>
          </w:p>
        </w:tc>
        <w:tc>
          <w:tcPr>
            <w:tcW w:w="851" w:type="dxa"/>
          </w:tcPr>
          <w:p w:rsidR="00B97738" w:rsidRDefault="00B97738">
            <w:pPr>
              <w:spacing w:line="360" w:lineRule="auto"/>
              <w:jc w:val="center"/>
            </w:pPr>
            <w:r>
              <w:t>8750</w:t>
            </w:r>
          </w:p>
        </w:tc>
      </w:tr>
      <w:tr w:rsidR="00B97738">
        <w:tc>
          <w:tcPr>
            <w:tcW w:w="1985" w:type="dxa"/>
          </w:tcPr>
          <w:p w:rsidR="00B97738" w:rsidRDefault="00B97738">
            <w:pPr>
              <w:spacing w:line="360" w:lineRule="auto"/>
              <w:ind w:right="-58"/>
              <w:jc w:val="both"/>
              <w:rPr>
                <w:caps/>
                <w:lang w:val="en-US"/>
              </w:rPr>
            </w:pPr>
            <w:r>
              <w:rPr>
                <w:lang w:val="en-US"/>
              </w:rPr>
              <w:t>Куттер</w:t>
            </w:r>
            <w:r>
              <w:rPr>
                <w:caps/>
                <w:lang w:val="en-US"/>
              </w:rPr>
              <w:t xml:space="preserve"> ФК-0,125</w:t>
            </w:r>
          </w:p>
        </w:tc>
        <w:tc>
          <w:tcPr>
            <w:tcW w:w="567" w:type="dxa"/>
          </w:tcPr>
          <w:p w:rsidR="00B97738" w:rsidRDefault="00B97738">
            <w:pPr>
              <w:spacing w:line="360" w:lineRule="auto"/>
              <w:jc w:val="center"/>
            </w:pPr>
            <w:r>
              <w:t>1</w:t>
            </w:r>
          </w:p>
        </w:tc>
        <w:tc>
          <w:tcPr>
            <w:tcW w:w="709" w:type="dxa"/>
          </w:tcPr>
          <w:p w:rsidR="00B97738" w:rsidRDefault="00B97738">
            <w:pPr>
              <w:spacing w:line="360" w:lineRule="auto"/>
              <w:ind w:right="-58"/>
              <w:jc w:val="center"/>
              <w:rPr>
                <w:caps/>
                <w:lang w:val="en-US"/>
              </w:rPr>
            </w:pPr>
            <w:r>
              <w:rPr>
                <w:caps/>
                <w:lang w:val="en-US"/>
              </w:rPr>
              <w:t>30</w:t>
            </w:r>
          </w:p>
        </w:tc>
        <w:tc>
          <w:tcPr>
            <w:tcW w:w="709" w:type="dxa"/>
          </w:tcPr>
          <w:p w:rsidR="00B97738" w:rsidRDefault="00B97738">
            <w:pPr>
              <w:spacing w:line="360" w:lineRule="auto"/>
              <w:jc w:val="center"/>
            </w:pPr>
            <w:r>
              <w:t>1</w:t>
            </w:r>
          </w:p>
        </w:tc>
        <w:tc>
          <w:tcPr>
            <w:tcW w:w="709" w:type="dxa"/>
          </w:tcPr>
          <w:p w:rsidR="00B97738" w:rsidRDefault="00B97738">
            <w:pPr>
              <w:spacing w:line="360" w:lineRule="auto"/>
              <w:jc w:val="center"/>
            </w:pPr>
            <w:r>
              <w:t>240</w:t>
            </w:r>
          </w:p>
        </w:tc>
        <w:tc>
          <w:tcPr>
            <w:tcW w:w="850" w:type="dxa"/>
          </w:tcPr>
          <w:p w:rsidR="00B97738" w:rsidRDefault="00B97738">
            <w:pPr>
              <w:spacing w:line="360" w:lineRule="auto"/>
              <w:jc w:val="center"/>
            </w:pPr>
            <w:r>
              <w:t>7200</w:t>
            </w:r>
          </w:p>
        </w:tc>
        <w:tc>
          <w:tcPr>
            <w:tcW w:w="851" w:type="dxa"/>
          </w:tcPr>
          <w:p w:rsidR="00B97738" w:rsidRDefault="00B97738">
            <w:pPr>
              <w:spacing w:line="360" w:lineRule="auto"/>
              <w:jc w:val="center"/>
            </w:pPr>
            <w:r>
              <w:t>600000</w:t>
            </w:r>
          </w:p>
        </w:tc>
        <w:tc>
          <w:tcPr>
            <w:tcW w:w="850" w:type="dxa"/>
          </w:tcPr>
          <w:p w:rsidR="00B97738" w:rsidRDefault="00B97738">
            <w:pPr>
              <w:spacing w:line="360" w:lineRule="auto"/>
              <w:jc w:val="center"/>
            </w:pPr>
            <w:r>
              <w:t>600000</w:t>
            </w:r>
          </w:p>
        </w:tc>
        <w:tc>
          <w:tcPr>
            <w:tcW w:w="567" w:type="dxa"/>
          </w:tcPr>
          <w:p w:rsidR="00B97738" w:rsidRDefault="00B97738">
            <w:pPr>
              <w:spacing w:line="360" w:lineRule="auto"/>
              <w:jc w:val="center"/>
            </w:pPr>
            <w:r>
              <w:t>20</w:t>
            </w:r>
          </w:p>
        </w:tc>
        <w:tc>
          <w:tcPr>
            <w:tcW w:w="567" w:type="dxa"/>
          </w:tcPr>
          <w:p w:rsidR="00B97738" w:rsidRDefault="00B97738">
            <w:pPr>
              <w:spacing w:line="360" w:lineRule="auto"/>
              <w:jc w:val="center"/>
            </w:pPr>
            <w:r>
              <w:t>12,5</w:t>
            </w:r>
          </w:p>
        </w:tc>
        <w:tc>
          <w:tcPr>
            <w:tcW w:w="992" w:type="dxa"/>
          </w:tcPr>
          <w:p w:rsidR="00B97738" w:rsidRDefault="00B97738">
            <w:pPr>
              <w:spacing w:line="360" w:lineRule="auto"/>
              <w:jc w:val="center"/>
            </w:pPr>
            <w:r>
              <w:t>12000</w:t>
            </w:r>
          </w:p>
        </w:tc>
        <w:tc>
          <w:tcPr>
            <w:tcW w:w="851" w:type="dxa"/>
          </w:tcPr>
          <w:p w:rsidR="00B97738" w:rsidRDefault="00B97738">
            <w:pPr>
              <w:spacing w:line="360" w:lineRule="auto"/>
              <w:jc w:val="center"/>
            </w:pPr>
            <w:r>
              <w:t>7500</w:t>
            </w:r>
          </w:p>
        </w:tc>
      </w:tr>
      <w:tr w:rsidR="00B97738">
        <w:tc>
          <w:tcPr>
            <w:tcW w:w="1985" w:type="dxa"/>
          </w:tcPr>
          <w:p w:rsidR="00B97738" w:rsidRDefault="00B97738">
            <w:pPr>
              <w:spacing w:line="360" w:lineRule="auto"/>
              <w:ind w:right="-58"/>
              <w:jc w:val="both"/>
              <w:rPr>
                <w:caps/>
              </w:rPr>
            </w:pPr>
            <w:r>
              <w:t>Шприц</w:t>
            </w:r>
            <w:r>
              <w:rPr>
                <w:caps/>
                <w:lang w:val="en-US"/>
              </w:rPr>
              <w:t xml:space="preserve"> Ф3-ФКА</w:t>
            </w:r>
          </w:p>
        </w:tc>
        <w:tc>
          <w:tcPr>
            <w:tcW w:w="567" w:type="dxa"/>
          </w:tcPr>
          <w:p w:rsidR="00B97738" w:rsidRDefault="00B97738">
            <w:pPr>
              <w:spacing w:line="360" w:lineRule="auto"/>
              <w:jc w:val="center"/>
            </w:pPr>
            <w:r>
              <w:t>1</w:t>
            </w:r>
          </w:p>
        </w:tc>
        <w:tc>
          <w:tcPr>
            <w:tcW w:w="709" w:type="dxa"/>
          </w:tcPr>
          <w:p w:rsidR="00B97738" w:rsidRDefault="00B97738">
            <w:pPr>
              <w:spacing w:line="360" w:lineRule="auto"/>
              <w:ind w:right="-58"/>
              <w:jc w:val="center"/>
              <w:rPr>
                <w:caps/>
                <w:lang w:val="en-US"/>
              </w:rPr>
            </w:pPr>
            <w:r>
              <w:rPr>
                <w:caps/>
                <w:lang w:val="en-US"/>
              </w:rPr>
              <w:t>4</w:t>
            </w:r>
          </w:p>
        </w:tc>
        <w:tc>
          <w:tcPr>
            <w:tcW w:w="709" w:type="dxa"/>
          </w:tcPr>
          <w:p w:rsidR="00B97738" w:rsidRDefault="00B97738">
            <w:pPr>
              <w:spacing w:line="360" w:lineRule="auto"/>
              <w:jc w:val="center"/>
            </w:pPr>
            <w:r>
              <w:t>1,5</w:t>
            </w:r>
          </w:p>
        </w:tc>
        <w:tc>
          <w:tcPr>
            <w:tcW w:w="709" w:type="dxa"/>
          </w:tcPr>
          <w:p w:rsidR="00B97738" w:rsidRDefault="00B97738">
            <w:pPr>
              <w:spacing w:line="360" w:lineRule="auto"/>
              <w:jc w:val="center"/>
            </w:pPr>
            <w:r>
              <w:t>360</w:t>
            </w:r>
          </w:p>
        </w:tc>
        <w:tc>
          <w:tcPr>
            <w:tcW w:w="850" w:type="dxa"/>
          </w:tcPr>
          <w:p w:rsidR="00B97738" w:rsidRDefault="00B97738">
            <w:pPr>
              <w:spacing w:line="360" w:lineRule="auto"/>
              <w:jc w:val="center"/>
            </w:pPr>
            <w:r>
              <w:t>1440</w:t>
            </w:r>
          </w:p>
        </w:tc>
        <w:tc>
          <w:tcPr>
            <w:tcW w:w="851" w:type="dxa"/>
          </w:tcPr>
          <w:p w:rsidR="00B97738" w:rsidRDefault="00B97738">
            <w:pPr>
              <w:spacing w:line="360" w:lineRule="auto"/>
              <w:jc w:val="center"/>
            </w:pPr>
            <w:r>
              <w:t>60000</w:t>
            </w:r>
          </w:p>
        </w:tc>
        <w:tc>
          <w:tcPr>
            <w:tcW w:w="850" w:type="dxa"/>
          </w:tcPr>
          <w:p w:rsidR="00B97738" w:rsidRDefault="00B97738">
            <w:pPr>
              <w:spacing w:line="360" w:lineRule="auto"/>
              <w:jc w:val="center"/>
            </w:pPr>
            <w:r>
              <w:t>60000</w:t>
            </w:r>
          </w:p>
        </w:tc>
        <w:tc>
          <w:tcPr>
            <w:tcW w:w="567" w:type="dxa"/>
          </w:tcPr>
          <w:p w:rsidR="00B97738" w:rsidRDefault="00B97738">
            <w:pPr>
              <w:spacing w:line="360" w:lineRule="auto"/>
              <w:jc w:val="center"/>
            </w:pPr>
            <w:r>
              <w:t>20</w:t>
            </w:r>
          </w:p>
        </w:tc>
        <w:tc>
          <w:tcPr>
            <w:tcW w:w="567" w:type="dxa"/>
          </w:tcPr>
          <w:p w:rsidR="00B97738" w:rsidRDefault="00B97738">
            <w:pPr>
              <w:spacing w:line="360" w:lineRule="auto"/>
              <w:jc w:val="center"/>
            </w:pPr>
            <w:r>
              <w:t>12,5</w:t>
            </w:r>
          </w:p>
        </w:tc>
        <w:tc>
          <w:tcPr>
            <w:tcW w:w="992" w:type="dxa"/>
          </w:tcPr>
          <w:p w:rsidR="00B97738" w:rsidRDefault="00B97738">
            <w:pPr>
              <w:spacing w:line="360" w:lineRule="auto"/>
              <w:jc w:val="center"/>
            </w:pPr>
            <w:r>
              <w:t>12000</w:t>
            </w:r>
          </w:p>
        </w:tc>
        <w:tc>
          <w:tcPr>
            <w:tcW w:w="851" w:type="dxa"/>
          </w:tcPr>
          <w:p w:rsidR="00B97738" w:rsidRDefault="00B97738">
            <w:pPr>
              <w:spacing w:line="360" w:lineRule="auto"/>
              <w:jc w:val="center"/>
            </w:pPr>
            <w:r>
              <w:t>7500</w:t>
            </w:r>
          </w:p>
        </w:tc>
      </w:tr>
      <w:tr w:rsidR="00B97738">
        <w:tc>
          <w:tcPr>
            <w:tcW w:w="1985" w:type="dxa"/>
          </w:tcPr>
          <w:p w:rsidR="00B97738" w:rsidRDefault="00B97738">
            <w:pPr>
              <w:spacing w:line="360" w:lineRule="auto"/>
              <w:ind w:right="-58"/>
              <w:jc w:val="both"/>
              <w:rPr>
                <w:caps/>
              </w:rPr>
            </w:pPr>
            <w:r>
              <w:t xml:space="preserve">Котел варочный </w:t>
            </w:r>
            <w:r>
              <w:rPr>
                <w:caps/>
                <w:lang w:val="en-US"/>
              </w:rPr>
              <w:t>12-ФВА</w:t>
            </w:r>
          </w:p>
        </w:tc>
        <w:tc>
          <w:tcPr>
            <w:tcW w:w="567" w:type="dxa"/>
          </w:tcPr>
          <w:p w:rsidR="00B97738" w:rsidRDefault="00B97738">
            <w:pPr>
              <w:spacing w:line="360" w:lineRule="auto"/>
              <w:jc w:val="center"/>
            </w:pPr>
            <w:r>
              <w:t>1</w:t>
            </w:r>
          </w:p>
        </w:tc>
        <w:tc>
          <w:tcPr>
            <w:tcW w:w="709" w:type="dxa"/>
          </w:tcPr>
          <w:p w:rsidR="00B97738" w:rsidRDefault="00B97738">
            <w:pPr>
              <w:spacing w:line="360" w:lineRule="auto"/>
              <w:jc w:val="center"/>
            </w:pPr>
            <w:r>
              <w:t>12</w:t>
            </w:r>
          </w:p>
        </w:tc>
        <w:tc>
          <w:tcPr>
            <w:tcW w:w="709" w:type="dxa"/>
          </w:tcPr>
          <w:p w:rsidR="00B97738" w:rsidRDefault="00B97738">
            <w:pPr>
              <w:spacing w:line="360" w:lineRule="auto"/>
              <w:jc w:val="center"/>
            </w:pPr>
            <w:r>
              <w:t>6</w:t>
            </w:r>
          </w:p>
        </w:tc>
        <w:tc>
          <w:tcPr>
            <w:tcW w:w="709" w:type="dxa"/>
          </w:tcPr>
          <w:p w:rsidR="00B97738" w:rsidRDefault="00B97738">
            <w:pPr>
              <w:spacing w:line="360" w:lineRule="auto"/>
              <w:jc w:val="center"/>
            </w:pPr>
            <w:r>
              <w:t>1440</w:t>
            </w:r>
          </w:p>
        </w:tc>
        <w:tc>
          <w:tcPr>
            <w:tcW w:w="850" w:type="dxa"/>
          </w:tcPr>
          <w:p w:rsidR="00B97738" w:rsidRDefault="00B97738">
            <w:pPr>
              <w:spacing w:line="360" w:lineRule="auto"/>
              <w:jc w:val="center"/>
            </w:pPr>
            <w:r>
              <w:t>17280</w:t>
            </w:r>
          </w:p>
        </w:tc>
        <w:tc>
          <w:tcPr>
            <w:tcW w:w="851" w:type="dxa"/>
          </w:tcPr>
          <w:p w:rsidR="00B97738" w:rsidRDefault="00B97738">
            <w:pPr>
              <w:spacing w:line="360" w:lineRule="auto"/>
              <w:jc w:val="center"/>
            </w:pPr>
            <w:r>
              <w:t>8500</w:t>
            </w:r>
          </w:p>
        </w:tc>
        <w:tc>
          <w:tcPr>
            <w:tcW w:w="850" w:type="dxa"/>
          </w:tcPr>
          <w:p w:rsidR="00B97738" w:rsidRDefault="00B97738">
            <w:pPr>
              <w:spacing w:line="360" w:lineRule="auto"/>
              <w:jc w:val="center"/>
            </w:pPr>
            <w:r>
              <w:t>8500</w:t>
            </w:r>
          </w:p>
        </w:tc>
        <w:tc>
          <w:tcPr>
            <w:tcW w:w="567" w:type="dxa"/>
          </w:tcPr>
          <w:p w:rsidR="00B97738" w:rsidRDefault="00B97738">
            <w:pPr>
              <w:spacing w:line="360" w:lineRule="auto"/>
              <w:jc w:val="center"/>
            </w:pPr>
            <w:r>
              <w:t>20</w:t>
            </w:r>
          </w:p>
        </w:tc>
        <w:tc>
          <w:tcPr>
            <w:tcW w:w="567" w:type="dxa"/>
          </w:tcPr>
          <w:p w:rsidR="00B97738" w:rsidRDefault="00B97738">
            <w:pPr>
              <w:spacing w:line="360" w:lineRule="auto"/>
              <w:jc w:val="center"/>
            </w:pPr>
            <w:r>
              <w:t>12,5</w:t>
            </w:r>
          </w:p>
        </w:tc>
        <w:tc>
          <w:tcPr>
            <w:tcW w:w="992" w:type="dxa"/>
          </w:tcPr>
          <w:p w:rsidR="00B97738" w:rsidRDefault="00B97738">
            <w:pPr>
              <w:spacing w:line="360" w:lineRule="auto"/>
              <w:jc w:val="center"/>
            </w:pPr>
            <w:r>
              <w:t>1700</w:t>
            </w:r>
          </w:p>
        </w:tc>
        <w:tc>
          <w:tcPr>
            <w:tcW w:w="851" w:type="dxa"/>
          </w:tcPr>
          <w:p w:rsidR="00B97738" w:rsidRDefault="00B97738">
            <w:pPr>
              <w:spacing w:line="360" w:lineRule="auto"/>
              <w:jc w:val="center"/>
            </w:pPr>
            <w:r>
              <w:t>1062,5</w:t>
            </w:r>
          </w:p>
        </w:tc>
      </w:tr>
      <w:tr w:rsidR="00B97738">
        <w:tc>
          <w:tcPr>
            <w:tcW w:w="1985" w:type="dxa"/>
          </w:tcPr>
          <w:p w:rsidR="00B97738" w:rsidRDefault="00B97738">
            <w:pPr>
              <w:spacing w:line="360" w:lineRule="auto"/>
              <w:ind w:right="-58"/>
              <w:jc w:val="both"/>
              <w:rPr>
                <w:lang w:val="en-US"/>
              </w:rPr>
            </w:pPr>
            <w:r>
              <w:rPr>
                <w:lang w:val="en-US"/>
              </w:rPr>
              <w:t>Шпигорезка ФШГ</w:t>
            </w:r>
          </w:p>
        </w:tc>
        <w:tc>
          <w:tcPr>
            <w:tcW w:w="567" w:type="dxa"/>
          </w:tcPr>
          <w:p w:rsidR="00B97738" w:rsidRDefault="00B97738">
            <w:pPr>
              <w:spacing w:line="360" w:lineRule="auto"/>
              <w:jc w:val="center"/>
            </w:pPr>
            <w:r>
              <w:t>1</w:t>
            </w:r>
          </w:p>
        </w:tc>
        <w:tc>
          <w:tcPr>
            <w:tcW w:w="709" w:type="dxa"/>
          </w:tcPr>
          <w:p w:rsidR="00B97738" w:rsidRDefault="00B97738">
            <w:pPr>
              <w:spacing w:line="360" w:lineRule="auto"/>
              <w:jc w:val="center"/>
            </w:pPr>
            <w:r>
              <w:t>3,5</w:t>
            </w:r>
          </w:p>
        </w:tc>
        <w:tc>
          <w:tcPr>
            <w:tcW w:w="709" w:type="dxa"/>
          </w:tcPr>
          <w:p w:rsidR="00B97738" w:rsidRDefault="00B97738">
            <w:pPr>
              <w:spacing w:line="360" w:lineRule="auto"/>
              <w:jc w:val="center"/>
            </w:pPr>
            <w:r>
              <w:t>0,5</w:t>
            </w:r>
          </w:p>
        </w:tc>
        <w:tc>
          <w:tcPr>
            <w:tcW w:w="709" w:type="dxa"/>
          </w:tcPr>
          <w:p w:rsidR="00B97738" w:rsidRDefault="00B97738">
            <w:pPr>
              <w:spacing w:line="360" w:lineRule="auto"/>
              <w:jc w:val="center"/>
            </w:pPr>
            <w:r>
              <w:t>120</w:t>
            </w:r>
          </w:p>
        </w:tc>
        <w:tc>
          <w:tcPr>
            <w:tcW w:w="850" w:type="dxa"/>
          </w:tcPr>
          <w:p w:rsidR="00B97738" w:rsidRDefault="00B97738">
            <w:pPr>
              <w:spacing w:line="360" w:lineRule="auto"/>
              <w:jc w:val="center"/>
            </w:pPr>
            <w:r>
              <w:t>420</w:t>
            </w:r>
          </w:p>
        </w:tc>
        <w:tc>
          <w:tcPr>
            <w:tcW w:w="851" w:type="dxa"/>
          </w:tcPr>
          <w:p w:rsidR="00B97738" w:rsidRDefault="00B97738">
            <w:pPr>
              <w:spacing w:line="360" w:lineRule="auto"/>
              <w:jc w:val="center"/>
            </w:pPr>
            <w:r>
              <w:t>50000</w:t>
            </w:r>
          </w:p>
        </w:tc>
        <w:tc>
          <w:tcPr>
            <w:tcW w:w="850" w:type="dxa"/>
          </w:tcPr>
          <w:p w:rsidR="00B97738" w:rsidRDefault="00B97738">
            <w:pPr>
              <w:spacing w:line="360" w:lineRule="auto"/>
              <w:jc w:val="center"/>
            </w:pPr>
            <w:r>
              <w:t>50000</w:t>
            </w:r>
          </w:p>
        </w:tc>
        <w:tc>
          <w:tcPr>
            <w:tcW w:w="567" w:type="dxa"/>
          </w:tcPr>
          <w:p w:rsidR="00B97738" w:rsidRDefault="00B97738">
            <w:pPr>
              <w:spacing w:line="360" w:lineRule="auto"/>
              <w:jc w:val="center"/>
            </w:pPr>
            <w:r>
              <w:t>20</w:t>
            </w:r>
          </w:p>
        </w:tc>
        <w:tc>
          <w:tcPr>
            <w:tcW w:w="567" w:type="dxa"/>
          </w:tcPr>
          <w:p w:rsidR="00B97738" w:rsidRDefault="00B97738">
            <w:pPr>
              <w:spacing w:line="360" w:lineRule="auto"/>
              <w:jc w:val="center"/>
            </w:pPr>
            <w:r>
              <w:t>12,5</w:t>
            </w:r>
          </w:p>
        </w:tc>
        <w:tc>
          <w:tcPr>
            <w:tcW w:w="992" w:type="dxa"/>
          </w:tcPr>
          <w:p w:rsidR="00B97738" w:rsidRDefault="00B97738">
            <w:pPr>
              <w:spacing w:line="360" w:lineRule="auto"/>
              <w:jc w:val="center"/>
            </w:pPr>
            <w:r>
              <w:t>10000</w:t>
            </w:r>
          </w:p>
        </w:tc>
        <w:tc>
          <w:tcPr>
            <w:tcW w:w="851" w:type="dxa"/>
          </w:tcPr>
          <w:p w:rsidR="00B97738" w:rsidRDefault="00B97738">
            <w:pPr>
              <w:spacing w:line="360" w:lineRule="auto"/>
              <w:jc w:val="center"/>
            </w:pPr>
            <w:r>
              <w:t>6250</w:t>
            </w:r>
          </w:p>
        </w:tc>
      </w:tr>
      <w:tr w:rsidR="00B97738">
        <w:tc>
          <w:tcPr>
            <w:tcW w:w="1985" w:type="dxa"/>
            <w:tcBorders>
              <w:bottom w:val="nil"/>
            </w:tcBorders>
          </w:tcPr>
          <w:p w:rsidR="00B97738" w:rsidRDefault="00B97738">
            <w:pPr>
              <w:spacing w:line="360" w:lineRule="auto"/>
              <w:ind w:right="-58"/>
              <w:jc w:val="both"/>
              <w:rPr>
                <w:lang w:val="en-US"/>
              </w:rPr>
            </w:pPr>
            <w:r>
              <w:rPr>
                <w:lang w:val="en-US"/>
              </w:rPr>
              <w:t>Помещения, м</w:t>
            </w:r>
            <w:r>
              <w:rPr>
                <w:vertAlign w:val="superscript"/>
                <w:lang w:val="en-US"/>
              </w:rPr>
              <w:t>2</w:t>
            </w:r>
          </w:p>
        </w:tc>
        <w:tc>
          <w:tcPr>
            <w:tcW w:w="567" w:type="dxa"/>
            <w:tcBorders>
              <w:bottom w:val="nil"/>
            </w:tcBorders>
          </w:tcPr>
          <w:p w:rsidR="00B97738" w:rsidRDefault="00B97738">
            <w:pPr>
              <w:spacing w:line="360" w:lineRule="auto"/>
              <w:jc w:val="center"/>
            </w:pPr>
            <w:r>
              <w:t>50</w:t>
            </w:r>
          </w:p>
        </w:tc>
        <w:tc>
          <w:tcPr>
            <w:tcW w:w="709" w:type="dxa"/>
            <w:tcBorders>
              <w:bottom w:val="nil"/>
            </w:tcBorders>
          </w:tcPr>
          <w:p w:rsidR="00B97738" w:rsidRDefault="00B97738">
            <w:pPr>
              <w:spacing w:line="360" w:lineRule="auto"/>
              <w:jc w:val="center"/>
            </w:pPr>
          </w:p>
        </w:tc>
        <w:tc>
          <w:tcPr>
            <w:tcW w:w="709" w:type="dxa"/>
            <w:tcBorders>
              <w:bottom w:val="nil"/>
            </w:tcBorders>
          </w:tcPr>
          <w:p w:rsidR="00B97738" w:rsidRDefault="00B97738">
            <w:pPr>
              <w:spacing w:line="360" w:lineRule="auto"/>
              <w:jc w:val="center"/>
            </w:pPr>
          </w:p>
        </w:tc>
        <w:tc>
          <w:tcPr>
            <w:tcW w:w="709" w:type="dxa"/>
            <w:tcBorders>
              <w:bottom w:val="nil"/>
            </w:tcBorders>
          </w:tcPr>
          <w:p w:rsidR="00B97738" w:rsidRDefault="00B97738">
            <w:pPr>
              <w:spacing w:line="360" w:lineRule="auto"/>
              <w:jc w:val="center"/>
            </w:pPr>
          </w:p>
        </w:tc>
        <w:tc>
          <w:tcPr>
            <w:tcW w:w="850" w:type="dxa"/>
            <w:tcBorders>
              <w:bottom w:val="nil"/>
            </w:tcBorders>
          </w:tcPr>
          <w:p w:rsidR="00B97738" w:rsidRDefault="00B97738">
            <w:pPr>
              <w:spacing w:line="360" w:lineRule="auto"/>
              <w:jc w:val="center"/>
            </w:pPr>
          </w:p>
        </w:tc>
        <w:tc>
          <w:tcPr>
            <w:tcW w:w="851" w:type="dxa"/>
            <w:tcBorders>
              <w:bottom w:val="nil"/>
            </w:tcBorders>
          </w:tcPr>
          <w:p w:rsidR="00B97738" w:rsidRDefault="00B97738">
            <w:pPr>
              <w:spacing w:line="360" w:lineRule="auto"/>
              <w:jc w:val="center"/>
            </w:pPr>
            <w:r>
              <w:t>550</w:t>
            </w:r>
          </w:p>
        </w:tc>
        <w:tc>
          <w:tcPr>
            <w:tcW w:w="850" w:type="dxa"/>
            <w:tcBorders>
              <w:bottom w:val="nil"/>
            </w:tcBorders>
          </w:tcPr>
          <w:p w:rsidR="00B97738" w:rsidRDefault="00B97738">
            <w:pPr>
              <w:spacing w:line="360" w:lineRule="auto"/>
              <w:jc w:val="center"/>
            </w:pPr>
            <w:r>
              <w:t>2750</w:t>
            </w:r>
          </w:p>
        </w:tc>
        <w:tc>
          <w:tcPr>
            <w:tcW w:w="567" w:type="dxa"/>
            <w:tcBorders>
              <w:bottom w:val="nil"/>
            </w:tcBorders>
          </w:tcPr>
          <w:p w:rsidR="00B97738" w:rsidRDefault="00B97738">
            <w:pPr>
              <w:spacing w:line="360" w:lineRule="auto"/>
              <w:jc w:val="center"/>
            </w:pPr>
            <w:r>
              <w:t>1,5</w:t>
            </w:r>
          </w:p>
        </w:tc>
        <w:tc>
          <w:tcPr>
            <w:tcW w:w="567" w:type="dxa"/>
            <w:tcBorders>
              <w:bottom w:val="nil"/>
            </w:tcBorders>
          </w:tcPr>
          <w:p w:rsidR="00B97738" w:rsidRDefault="00B97738">
            <w:pPr>
              <w:spacing w:line="360" w:lineRule="auto"/>
              <w:jc w:val="center"/>
            </w:pPr>
            <w:r>
              <w:t>1,6</w:t>
            </w:r>
          </w:p>
        </w:tc>
        <w:tc>
          <w:tcPr>
            <w:tcW w:w="992" w:type="dxa"/>
            <w:tcBorders>
              <w:bottom w:val="nil"/>
            </w:tcBorders>
          </w:tcPr>
          <w:p w:rsidR="00B97738" w:rsidRDefault="00B97738">
            <w:pPr>
              <w:spacing w:line="360" w:lineRule="auto"/>
              <w:jc w:val="center"/>
            </w:pPr>
            <w:r>
              <w:t>41,25</w:t>
            </w:r>
          </w:p>
        </w:tc>
        <w:tc>
          <w:tcPr>
            <w:tcW w:w="851" w:type="dxa"/>
            <w:tcBorders>
              <w:bottom w:val="nil"/>
            </w:tcBorders>
          </w:tcPr>
          <w:p w:rsidR="00B97738" w:rsidRDefault="00B97738">
            <w:pPr>
              <w:spacing w:line="360" w:lineRule="auto"/>
              <w:jc w:val="center"/>
            </w:pPr>
            <w:r>
              <w:t>44</w:t>
            </w:r>
          </w:p>
        </w:tc>
      </w:tr>
      <w:tr w:rsidR="00B97738">
        <w:tc>
          <w:tcPr>
            <w:tcW w:w="1985" w:type="dxa"/>
            <w:tcBorders>
              <w:bottom w:val="single" w:sz="4" w:space="0" w:color="auto"/>
            </w:tcBorders>
          </w:tcPr>
          <w:p w:rsidR="00B97738" w:rsidRDefault="00B97738">
            <w:pPr>
              <w:spacing w:line="360" w:lineRule="auto"/>
              <w:ind w:right="-58"/>
              <w:jc w:val="both"/>
              <w:rPr>
                <w:lang w:val="en-US"/>
              </w:rPr>
            </w:pPr>
            <w:r>
              <w:rPr>
                <w:lang w:val="en-US"/>
              </w:rPr>
              <w:t>Итого:</w:t>
            </w:r>
          </w:p>
        </w:tc>
        <w:tc>
          <w:tcPr>
            <w:tcW w:w="567" w:type="dxa"/>
            <w:tcBorders>
              <w:bottom w:val="single" w:sz="4" w:space="0" w:color="auto"/>
            </w:tcBorders>
          </w:tcPr>
          <w:p w:rsidR="00B97738" w:rsidRDefault="00B97738">
            <w:pPr>
              <w:spacing w:line="360" w:lineRule="auto"/>
              <w:jc w:val="center"/>
            </w:pPr>
            <w:r>
              <w:t>—</w:t>
            </w:r>
          </w:p>
        </w:tc>
        <w:tc>
          <w:tcPr>
            <w:tcW w:w="709" w:type="dxa"/>
            <w:tcBorders>
              <w:bottom w:val="single" w:sz="4" w:space="0" w:color="auto"/>
            </w:tcBorders>
          </w:tcPr>
          <w:p w:rsidR="00B97738" w:rsidRDefault="00B97738">
            <w:pPr>
              <w:spacing w:line="360" w:lineRule="auto"/>
              <w:jc w:val="center"/>
            </w:pPr>
            <w:r>
              <w:t>—</w:t>
            </w:r>
          </w:p>
        </w:tc>
        <w:tc>
          <w:tcPr>
            <w:tcW w:w="709" w:type="dxa"/>
            <w:tcBorders>
              <w:bottom w:val="single" w:sz="4" w:space="0" w:color="auto"/>
            </w:tcBorders>
          </w:tcPr>
          <w:p w:rsidR="00B97738" w:rsidRDefault="00B97738">
            <w:pPr>
              <w:spacing w:line="360" w:lineRule="auto"/>
              <w:jc w:val="center"/>
            </w:pPr>
            <w:r>
              <w:t>—</w:t>
            </w:r>
          </w:p>
        </w:tc>
        <w:tc>
          <w:tcPr>
            <w:tcW w:w="709" w:type="dxa"/>
            <w:tcBorders>
              <w:bottom w:val="single" w:sz="4" w:space="0" w:color="auto"/>
            </w:tcBorders>
          </w:tcPr>
          <w:p w:rsidR="00B97738" w:rsidRDefault="00B97738">
            <w:pPr>
              <w:spacing w:line="360" w:lineRule="auto"/>
              <w:jc w:val="center"/>
            </w:pPr>
            <w:r>
              <w:t>—</w:t>
            </w:r>
          </w:p>
        </w:tc>
        <w:tc>
          <w:tcPr>
            <w:tcW w:w="850" w:type="dxa"/>
            <w:tcBorders>
              <w:bottom w:val="single" w:sz="4" w:space="0" w:color="auto"/>
            </w:tcBorders>
          </w:tcPr>
          <w:p w:rsidR="00B97738" w:rsidRDefault="00B97738">
            <w:pPr>
              <w:spacing w:line="360" w:lineRule="auto"/>
              <w:jc w:val="center"/>
            </w:pPr>
            <w:r>
              <w:t>32220</w:t>
            </w:r>
          </w:p>
        </w:tc>
        <w:tc>
          <w:tcPr>
            <w:tcW w:w="851" w:type="dxa"/>
            <w:tcBorders>
              <w:top w:val="nil"/>
              <w:bottom w:val="single" w:sz="4" w:space="0" w:color="auto"/>
            </w:tcBorders>
          </w:tcPr>
          <w:p w:rsidR="00B97738" w:rsidRDefault="00B97738">
            <w:pPr>
              <w:spacing w:line="360" w:lineRule="auto"/>
              <w:jc w:val="center"/>
            </w:pPr>
            <w:r>
              <w:t>—</w:t>
            </w:r>
          </w:p>
        </w:tc>
        <w:tc>
          <w:tcPr>
            <w:tcW w:w="850" w:type="dxa"/>
            <w:tcBorders>
              <w:top w:val="nil"/>
              <w:bottom w:val="single" w:sz="4" w:space="0" w:color="auto"/>
            </w:tcBorders>
          </w:tcPr>
          <w:p w:rsidR="00B97738" w:rsidRDefault="00B97738">
            <w:pPr>
              <w:spacing w:line="360" w:lineRule="auto"/>
              <w:jc w:val="center"/>
            </w:pPr>
            <w:r>
              <w:t>881750</w:t>
            </w:r>
          </w:p>
        </w:tc>
        <w:tc>
          <w:tcPr>
            <w:tcW w:w="567" w:type="dxa"/>
            <w:tcBorders>
              <w:top w:val="nil"/>
              <w:bottom w:val="single" w:sz="4" w:space="0" w:color="auto"/>
            </w:tcBorders>
          </w:tcPr>
          <w:p w:rsidR="00B97738" w:rsidRDefault="00B97738">
            <w:pPr>
              <w:spacing w:line="360" w:lineRule="auto"/>
              <w:jc w:val="center"/>
            </w:pPr>
            <w:r>
              <w:t>—</w:t>
            </w:r>
          </w:p>
        </w:tc>
        <w:tc>
          <w:tcPr>
            <w:tcW w:w="567" w:type="dxa"/>
            <w:tcBorders>
              <w:top w:val="nil"/>
              <w:bottom w:val="single" w:sz="4" w:space="0" w:color="auto"/>
            </w:tcBorders>
          </w:tcPr>
          <w:p w:rsidR="00B97738" w:rsidRDefault="00B97738">
            <w:pPr>
              <w:spacing w:line="360" w:lineRule="auto"/>
              <w:jc w:val="center"/>
            </w:pPr>
            <w:r>
              <w:t>—</w:t>
            </w:r>
          </w:p>
        </w:tc>
        <w:tc>
          <w:tcPr>
            <w:tcW w:w="992" w:type="dxa"/>
            <w:tcBorders>
              <w:top w:val="nil"/>
              <w:bottom w:val="single" w:sz="4" w:space="0" w:color="auto"/>
            </w:tcBorders>
          </w:tcPr>
          <w:p w:rsidR="00B97738" w:rsidRDefault="00B97738">
            <w:pPr>
              <w:spacing w:line="360" w:lineRule="auto"/>
              <w:jc w:val="center"/>
            </w:pPr>
            <w:r>
              <w:rPr>
                <w:snapToGrid w:val="0"/>
                <w:color w:val="000000"/>
              </w:rPr>
              <w:t>67841,25</w:t>
            </w:r>
          </w:p>
        </w:tc>
        <w:tc>
          <w:tcPr>
            <w:tcW w:w="851" w:type="dxa"/>
            <w:tcBorders>
              <w:top w:val="nil"/>
              <w:bottom w:val="single" w:sz="4" w:space="0" w:color="auto"/>
            </w:tcBorders>
          </w:tcPr>
          <w:p w:rsidR="00B97738" w:rsidRDefault="00B97738">
            <w:pPr>
              <w:spacing w:line="360" w:lineRule="auto"/>
              <w:jc w:val="center"/>
            </w:pPr>
            <w:r>
              <w:t>42419</w:t>
            </w:r>
          </w:p>
        </w:tc>
      </w:tr>
    </w:tbl>
    <w:p w:rsidR="00B97738" w:rsidRDefault="00B97738">
      <w:pPr>
        <w:spacing w:line="360" w:lineRule="auto"/>
        <w:rPr>
          <w:sz w:val="28"/>
        </w:rPr>
      </w:pPr>
    </w:p>
    <w:p w:rsidR="00B97738" w:rsidRDefault="00B97738">
      <w:pPr>
        <w:spacing w:line="360" w:lineRule="auto"/>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r>
        <w:rPr>
          <w:sz w:val="28"/>
        </w:rPr>
        <w:t>Приложение 2</w:t>
      </w:r>
    </w:p>
    <w:p w:rsidR="00B97738" w:rsidRDefault="00B97738">
      <w:pPr>
        <w:pStyle w:val="2"/>
        <w:spacing w:before="0" w:line="360" w:lineRule="auto"/>
        <w:rPr>
          <w:snapToGrid/>
        </w:rPr>
      </w:pPr>
      <w:r>
        <w:rPr>
          <w:snapToGrid/>
        </w:rPr>
        <w:t>Оценка расхода сырья и материалов на выпуск полукопченых колбас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09"/>
        <w:gridCol w:w="1134"/>
        <w:gridCol w:w="1417"/>
        <w:gridCol w:w="1418"/>
        <w:gridCol w:w="992"/>
        <w:gridCol w:w="1240"/>
      </w:tblGrid>
      <w:tr w:rsidR="00B97738">
        <w:trPr>
          <w:cantSplit/>
        </w:trPr>
        <w:tc>
          <w:tcPr>
            <w:tcW w:w="2660" w:type="dxa"/>
          </w:tcPr>
          <w:p w:rsidR="00B97738" w:rsidRDefault="00B97738">
            <w:pPr>
              <w:jc w:val="both"/>
            </w:pPr>
            <w:r>
              <w:t>Вид ресурса</w:t>
            </w:r>
          </w:p>
        </w:tc>
        <w:tc>
          <w:tcPr>
            <w:tcW w:w="709" w:type="dxa"/>
          </w:tcPr>
          <w:p w:rsidR="00B97738" w:rsidRDefault="00B97738">
            <w:pPr>
              <w:jc w:val="both"/>
            </w:pPr>
            <w:r>
              <w:t>Ед. изм.</w:t>
            </w:r>
          </w:p>
        </w:tc>
        <w:tc>
          <w:tcPr>
            <w:tcW w:w="1134" w:type="dxa"/>
          </w:tcPr>
          <w:p w:rsidR="00B97738" w:rsidRDefault="00B97738">
            <w:pPr>
              <w:jc w:val="both"/>
            </w:pPr>
            <w:r>
              <w:t>Норма расхода на 100кг продукции</w:t>
            </w:r>
          </w:p>
        </w:tc>
        <w:tc>
          <w:tcPr>
            <w:tcW w:w="1417" w:type="dxa"/>
          </w:tcPr>
          <w:p w:rsidR="00B97738" w:rsidRDefault="00B97738">
            <w:pPr>
              <w:jc w:val="both"/>
            </w:pPr>
            <w:r>
              <w:t>Дневная норма расхода</w:t>
            </w:r>
          </w:p>
        </w:tc>
        <w:tc>
          <w:tcPr>
            <w:tcW w:w="1418" w:type="dxa"/>
          </w:tcPr>
          <w:p w:rsidR="00B97738" w:rsidRDefault="00B97738">
            <w:pPr>
              <w:jc w:val="both"/>
            </w:pPr>
            <w:r>
              <w:t>Годовая потребность</w:t>
            </w:r>
          </w:p>
          <w:p w:rsidR="00B97738" w:rsidRDefault="00B97738">
            <w:pPr>
              <w:jc w:val="center"/>
            </w:pPr>
          </w:p>
        </w:tc>
        <w:tc>
          <w:tcPr>
            <w:tcW w:w="992" w:type="dxa"/>
          </w:tcPr>
          <w:p w:rsidR="00B97738" w:rsidRDefault="00B97738">
            <w:pPr>
              <w:jc w:val="both"/>
            </w:pPr>
            <w:r>
              <w:t>Цена за ед. ресурса, р.</w:t>
            </w:r>
          </w:p>
        </w:tc>
        <w:tc>
          <w:tcPr>
            <w:tcW w:w="1240" w:type="dxa"/>
          </w:tcPr>
          <w:p w:rsidR="00B97738" w:rsidRDefault="00B97738">
            <w:pPr>
              <w:jc w:val="both"/>
            </w:pPr>
            <w:r>
              <w:t>Стоимость ресурсов, р.</w:t>
            </w:r>
          </w:p>
        </w:tc>
      </w:tr>
      <w:tr w:rsidR="00B97738">
        <w:trPr>
          <w:cantSplit/>
        </w:trPr>
        <w:tc>
          <w:tcPr>
            <w:tcW w:w="2660" w:type="dxa"/>
            <w:vAlign w:val="center"/>
          </w:tcPr>
          <w:p w:rsidR="00B97738" w:rsidRDefault="00B97738">
            <w:pPr>
              <w:spacing w:line="360" w:lineRule="auto"/>
              <w:jc w:val="both"/>
            </w:pPr>
            <w:r>
              <w:t>Говядина высшего сорта нежирная</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20</w:t>
            </w:r>
          </w:p>
        </w:tc>
        <w:tc>
          <w:tcPr>
            <w:tcW w:w="1417" w:type="dxa"/>
            <w:vAlign w:val="center"/>
          </w:tcPr>
          <w:p w:rsidR="00B97738" w:rsidRDefault="00B97738">
            <w:pPr>
              <w:jc w:val="center"/>
            </w:pPr>
            <w:r>
              <w:t>60</w:t>
            </w:r>
          </w:p>
        </w:tc>
        <w:tc>
          <w:tcPr>
            <w:tcW w:w="1418" w:type="dxa"/>
            <w:vAlign w:val="center"/>
          </w:tcPr>
          <w:p w:rsidR="00B97738" w:rsidRDefault="00B97738">
            <w:pPr>
              <w:jc w:val="center"/>
            </w:pPr>
            <w:r>
              <w:t>14400</w:t>
            </w:r>
          </w:p>
        </w:tc>
        <w:tc>
          <w:tcPr>
            <w:tcW w:w="992" w:type="dxa"/>
            <w:vAlign w:val="center"/>
          </w:tcPr>
          <w:p w:rsidR="00B97738" w:rsidRDefault="00B97738">
            <w:pPr>
              <w:jc w:val="center"/>
            </w:pPr>
            <w:r>
              <w:t>70</w:t>
            </w:r>
          </w:p>
        </w:tc>
        <w:tc>
          <w:tcPr>
            <w:tcW w:w="1240" w:type="dxa"/>
            <w:vAlign w:val="center"/>
          </w:tcPr>
          <w:p w:rsidR="00B97738" w:rsidRDefault="00B97738">
            <w:pPr>
              <w:jc w:val="center"/>
            </w:pPr>
            <w:r>
              <w:t>1008000</w:t>
            </w:r>
          </w:p>
        </w:tc>
      </w:tr>
      <w:tr w:rsidR="00B97738">
        <w:trPr>
          <w:cantSplit/>
        </w:trPr>
        <w:tc>
          <w:tcPr>
            <w:tcW w:w="2660" w:type="dxa"/>
            <w:vAlign w:val="center"/>
          </w:tcPr>
          <w:p w:rsidR="00B97738" w:rsidRDefault="00B97738">
            <w:pPr>
              <w:spacing w:line="360" w:lineRule="auto"/>
              <w:jc w:val="both"/>
            </w:pPr>
            <w:r>
              <w:t>Говядина второго сорта</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70</w:t>
            </w:r>
          </w:p>
        </w:tc>
        <w:tc>
          <w:tcPr>
            <w:tcW w:w="1417" w:type="dxa"/>
            <w:vAlign w:val="center"/>
          </w:tcPr>
          <w:p w:rsidR="00B97738" w:rsidRDefault="00B97738">
            <w:pPr>
              <w:jc w:val="center"/>
            </w:pPr>
            <w:r>
              <w:t>210</w:t>
            </w:r>
          </w:p>
        </w:tc>
        <w:tc>
          <w:tcPr>
            <w:tcW w:w="1418" w:type="dxa"/>
            <w:vAlign w:val="center"/>
          </w:tcPr>
          <w:p w:rsidR="00B97738" w:rsidRDefault="00B97738">
            <w:pPr>
              <w:jc w:val="center"/>
            </w:pPr>
            <w:r>
              <w:t>50400</w:t>
            </w:r>
          </w:p>
        </w:tc>
        <w:tc>
          <w:tcPr>
            <w:tcW w:w="992" w:type="dxa"/>
            <w:vAlign w:val="center"/>
          </w:tcPr>
          <w:p w:rsidR="00B97738" w:rsidRDefault="00B97738">
            <w:pPr>
              <w:jc w:val="center"/>
            </w:pPr>
            <w:r>
              <w:t>50</w:t>
            </w:r>
          </w:p>
        </w:tc>
        <w:tc>
          <w:tcPr>
            <w:tcW w:w="1240" w:type="dxa"/>
            <w:vAlign w:val="center"/>
          </w:tcPr>
          <w:p w:rsidR="00B97738" w:rsidRDefault="00B97738">
            <w:pPr>
              <w:jc w:val="center"/>
            </w:pPr>
            <w:r>
              <w:t>2520000</w:t>
            </w:r>
          </w:p>
        </w:tc>
      </w:tr>
      <w:tr w:rsidR="00B97738">
        <w:trPr>
          <w:cantSplit/>
        </w:trPr>
        <w:tc>
          <w:tcPr>
            <w:tcW w:w="2660" w:type="dxa"/>
            <w:vAlign w:val="center"/>
          </w:tcPr>
          <w:p w:rsidR="00B97738" w:rsidRDefault="00B97738">
            <w:pPr>
              <w:spacing w:line="360" w:lineRule="auto"/>
              <w:jc w:val="both"/>
            </w:pPr>
            <w:r>
              <w:t>Свинина нежирная</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20</w:t>
            </w:r>
          </w:p>
        </w:tc>
        <w:tc>
          <w:tcPr>
            <w:tcW w:w="1417" w:type="dxa"/>
            <w:vAlign w:val="center"/>
          </w:tcPr>
          <w:p w:rsidR="00B97738" w:rsidRDefault="00B97738">
            <w:pPr>
              <w:jc w:val="center"/>
            </w:pPr>
            <w:r>
              <w:t>60</w:t>
            </w:r>
          </w:p>
        </w:tc>
        <w:tc>
          <w:tcPr>
            <w:tcW w:w="1418" w:type="dxa"/>
            <w:vAlign w:val="center"/>
          </w:tcPr>
          <w:p w:rsidR="00B97738" w:rsidRDefault="00B97738">
            <w:pPr>
              <w:jc w:val="center"/>
            </w:pPr>
            <w:r>
              <w:t>14400</w:t>
            </w:r>
          </w:p>
        </w:tc>
        <w:tc>
          <w:tcPr>
            <w:tcW w:w="992" w:type="dxa"/>
            <w:vAlign w:val="center"/>
          </w:tcPr>
          <w:p w:rsidR="00B97738" w:rsidRDefault="00B97738">
            <w:pPr>
              <w:jc w:val="center"/>
            </w:pPr>
            <w:r>
              <w:t>80</w:t>
            </w:r>
          </w:p>
        </w:tc>
        <w:tc>
          <w:tcPr>
            <w:tcW w:w="1240" w:type="dxa"/>
            <w:vAlign w:val="center"/>
          </w:tcPr>
          <w:p w:rsidR="00B97738" w:rsidRDefault="00B97738">
            <w:pPr>
              <w:jc w:val="center"/>
            </w:pPr>
            <w:r>
              <w:t>1152000</w:t>
            </w:r>
          </w:p>
        </w:tc>
      </w:tr>
      <w:tr w:rsidR="00B97738">
        <w:trPr>
          <w:cantSplit/>
        </w:trPr>
        <w:tc>
          <w:tcPr>
            <w:tcW w:w="2660" w:type="dxa"/>
            <w:vAlign w:val="center"/>
          </w:tcPr>
          <w:p w:rsidR="00B97738" w:rsidRDefault="00B97738">
            <w:pPr>
              <w:spacing w:line="360" w:lineRule="auto"/>
              <w:jc w:val="both"/>
            </w:pPr>
            <w:r>
              <w:t>Свинина полужирная</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20</w:t>
            </w:r>
          </w:p>
        </w:tc>
        <w:tc>
          <w:tcPr>
            <w:tcW w:w="1417" w:type="dxa"/>
            <w:vAlign w:val="center"/>
          </w:tcPr>
          <w:p w:rsidR="00B97738" w:rsidRDefault="00B97738">
            <w:pPr>
              <w:jc w:val="center"/>
            </w:pPr>
            <w:r>
              <w:t>60</w:t>
            </w:r>
          </w:p>
        </w:tc>
        <w:tc>
          <w:tcPr>
            <w:tcW w:w="1418" w:type="dxa"/>
            <w:vAlign w:val="center"/>
          </w:tcPr>
          <w:p w:rsidR="00B97738" w:rsidRDefault="00B97738">
            <w:pPr>
              <w:jc w:val="center"/>
            </w:pPr>
            <w:r>
              <w:t>14400</w:t>
            </w:r>
          </w:p>
        </w:tc>
        <w:tc>
          <w:tcPr>
            <w:tcW w:w="992" w:type="dxa"/>
            <w:vAlign w:val="center"/>
          </w:tcPr>
          <w:p w:rsidR="00B97738" w:rsidRDefault="00B97738">
            <w:pPr>
              <w:jc w:val="center"/>
            </w:pPr>
            <w:r>
              <w:t>60</w:t>
            </w:r>
          </w:p>
        </w:tc>
        <w:tc>
          <w:tcPr>
            <w:tcW w:w="1240" w:type="dxa"/>
            <w:vAlign w:val="center"/>
          </w:tcPr>
          <w:p w:rsidR="00B97738" w:rsidRDefault="00B97738">
            <w:pPr>
              <w:jc w:val="center"/>
            </w:pPr>
            <w:r>
              <w:t>864000</w:t>
            </w:r>
          </w:p>
        </w:tc>
      </w:tr>
      <w:tr w:rsidR="00B97738">
        <w:trPr>
          <w:cantSplit/>
        </w:trPr>
        <w:tc>
          <w:tcPr>
            <w:tcW w:w="2660" w:type="dxa"/>
            <w:vAlign w:val="center"/>
          </w:tcPr>
          <w:p w:rsidR="00B97738" w:rsidRDefault="00B97738">
            <w:pPr>
              <w:spacing w:line="360" w:lineRule="auto"/>
              <w:jc w:val="both"/>
            </w:pPr>
            <w:r>
              <w:t>Шпик хребтовый</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25</w:t>
            </w:r>
          </w:p>
        </w:tc>
        <w:tc>
          <w:tcPr>
            <w:tcW w:w="1417" w:type="dxa"/>
            <w:vAlign w:val="center"/>
          </w:tcPr>
          <w:p w:rsidR="00B97738" w:rsidRDefault="00B97738">
            <w:pPr>
              <w:jc w:val="center"/>
            </w:pPr>
            <w:r>
              <w:t>75</w:t>
            </w:r>
          </w:p>
        </w:tc>
        <w:tc>
          <w:tcPr>
            <w:tcW w:w="1418" w:type="dxa"/>
            <w:vAlign w:val="center"/>
          </w:tcPr>
          <w:p w:rsidR="00B97738" w:rsidRDefault="00B97738">
            <w:pPr>
              <w:jc w:val="center"/>
            </w:pPr>
            <w:r>
              <w:t>18000</w:t>
            </w:r>
          </w:p>
        </w:tc>
        <w:tc>
          <w:tcPr>
            <w:tcW w:w="992" w:type="dxa"/>
            <w:vAlign w:val="center"/>
          </w:tcPr>
          <w:p w:rsidR="00B97738" w:rsidRDefault="00B97738">
            <w:pPr>
              <w:jc w:val="center"/>
            </w:pPr>
            <w:r>
              <w:t>35</w:t>
            </w:r>
          </w:p>
        </w:tc>
        <w:tc>
          <w:tcPr>
            <w:tcW w:w="1240" w:type="dxa"/>
            <w:vAlign w:val="center"/>
          </w:tcPr>
          <w:p w:rsidR="00B97738" w:rsidRDefault="00B97738">
            <w:pPr>
              <w:jc w:val="center"/>
            </w:pPr>
            <w:r>
              <w:t>630000</w:t>
            </w:r>
          </w:p>
        </w:tc>
      </w:tr>
      <w:tr w:rsidR="00B97738">
        <w:trPr>
          <w:cantSplit/>
        </w:trPr>
        <w:tc>
          <w:tcPr>
            <w:tcW w:w="2660" w:type="dxa"/>
            <w:vAlign w:val="center"/>
          </w:tcPr>
          <w:p w:rsidR="00B97738" w:rsidRDefault="00B97738">
            <w:pPr>
              <w:spacing w:line="360" w:lineRule="auto"/>
              <w:jc w:val="both"/>
            </w:pPr>
            <w:r>
              <w:t>Грудинка свиная</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30</w:t>
            </w:r>
          </w:p>
        </w:tc>
        <w:tc>
          <w:tcPr>
            <w:tcW w:w="1417" w:type="dxa"/>
            <w:vAlign w:val="center"/>
          </w:tcPr>
          <w:p w:rsidR="00B97738" w:rsidRDefault="00B97738">
            <w:pPr>
              <w:jc w:val="center"/>
            </w:pPr>
            <w:r>
              <w:t>90</w:t>
            </w:r>
          </w:p>
        </w:tc>
        <w:tc>
          <w:tcPr>
            <w:tcW w:w="1418" w:type="dxa"/>
            <w:vAlign w:val="center"/>
          </w:tcPr>
          <w:p w:rsidR="00B97738" w:rsidRDefault="00B97738">
            <w:pPr>
              <w:jc w:val="center"/>
            </w:pPr>
            <w:r>
              <w:t>21600</w:t>
            </w:r>
          </w:p>
        </w:tc>
        <w:tc>
          <w:tcPr>
            <w:tcW w:w="992" w:type="dxa"/>
            <w:vAlign w:val="center"/>
          </w:tcPr>
          <w:p w:rsidR="00B97738" w:rsidRDefault="00B97738">
            <w:pPr>
              <w:jc w:val="center"/>
            </w:pPr>
            <w:r>
              <w:t>35</w:t>
            </w:r>
          </w:p>
        </w:tc>
        <w:tc>
          <w:tcPr>
            <w:tcW w:w="1240" w:type="dxa"/>
            <w:vAlign w:val="center"/>
          </w:tcPr>
          <w:p w:rsidR="00B97738" w:rsidRDefault="00B97738">
            <w:pPr>
              <w:jc w:val="center"/>
            </w:pPr>
            <w:r>
              <w:t>756000</w:t>
            </w:r>
          </w:p>
        </w:tc>
      </w:tr>
      <w:tr w:rsidR="00B97738">
        <w:trPr>
          <w:cantSplit/>
        </w:trPr>
        <w:tc>
          <w:tcPr>
            <w:tcW w:w="2660" w:type="dxa"/>
            <w:vAlign w:val="center"/>
          </w:tcPr>
          <w:p w:rsidR="00B97738" w:rsidRDefault="00B97738">
            <w:pPr>
              <w:spacing w:line="360" w:lineRule="auto"/>
              <w:jc w:val="both"/>
            </w:pPr>
            <w:r>
              <w:t>Шпик боковой</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20</w:t>
            </w:r>
          </w:p>
        </w:tc>
        <w:tc>
          <w:tcPr>
            <w:tcW w:w="1417" w:type="dxa"/>
            <w:vAlign w:val="center"/>
          </w:tcPr>
          <w:p w:rsidR="00B97738" w:rsidRDefault="00B97738">
            <w:pPr>
              <w:jc w:val="center"/>
            </w:pPr>
            <w:r>
              <w:t>60</w:t>
            </w:r>
          </w:p>
        </w:tc>
        <w:tc>
          <w:tcPr>
            <w:tcW w:w="1418" w:type="dxa"/>
            <w:vAlign w:val="center"/>
          </w:tcPr>
          <w:p w:rsidR="00B97738" w:rsidRDefault="00B97738">
            <w:pPr>
              <w:jc w:val="center"/>
            </w:pPr>
            <w:r>
              <w:t>14400</w:t>
            </w:r>
          </w:p>
        </w:tc>
        <w:tc>
          <w:tcPr>
            <w:tcW w:w="992" w:type="dxa"/>
            <w:vAlign w:val="center"/>
          </w:tcPr>
          <w:p w:rsidR="00B97738" w:rsidRDefault="00B97738">
            <w:pPr>
              <w:jc w:val="center"/>
            </w:pPr>
            <w:r>
              <w:t>30</w:t>
            </w:r>
          </w:p>
        </w:tc>
        <w:tc>
          <w:tcPr>
            <w:tcW w:w="1240" w:type="dxa"/>
            <w:vAlign w:val="center"/>
          </w:tcPr>
          <w:p w:rsidR="00B97738" w:rsidRDefault="00B97738">
            <w:pPr>
              <w:jc w:val="center"/>
            </w:pPr>
            <w:r>
              <w:t>432000</w:t>
            </w:r>
          </w:p>
        </w:tc>
      </w:tr>
      <w:tr w:rsidR="00B97738">
        <w:trPr>
          <w:cantSplit/>
        </w:trPr>
        <w:tc>
          <w:tcPr>
            <w:tcW w:w="2660" w:type="dxa"/>
            <w:vAlign w:val="center"/>
          </w:tcPr>
          <w:p w:rsidR="00B97738" w:rsidRDefault="00B97738">
            <w:pPr>
              <w:spacing w:line="360" w:lineRule="auto"/>
              <w:jc w:val="both"/>
            </w:pPr>
            <w:r>
              <w:t>Соль поваренная</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3000</w:t>
            </w:r>
          </w:p>
        </w:tc>
        <w:tc>
          <w:tcPr>
            <w:tcW w:w="1417" w:type="dxa"/>
            <w:vAlign w:val="center"/>
          </w:tcPr>
          <w:p w:rsidR="00B97738" w:rsidRDefault="00B97738">
            <w:pPr>
              <w:jc w:val="center"/>
            </w:pPr>
            <w:r>
              <w:t>9000</w:t>
            </w:r>
          </w:p>
        </w:tc>
        <w:tc>
          <w:tcPr>
            <w:tcW w:w="1418" w:type="dxa"/>
            <w:vAlign w:val="center"/>
          </w:tcPr>
          <w:p w:rsidR="00B97738" w:rsidRDefault="00B97738">
            <w:pPr>
              <w:jc w:val="center"/>
            </w:pPr>
            <w:r>
              <w:t>21600000</w:t>
            </w:r>
          </w:p>
        </w:tc>
        <w:tc>
          <w:tcPr>
            <w:tcW w:w="992" w:type="dxa"/>
            <w:vAlign w:val="center"/>
          </w:tcPr>
          <w:p w:rsidR="00B97738" w:rsidRDefault="00B97738">
            <w:pPr>
              <w:jc w:val="center"/>
            </w:pPr>
            <w:r>
              <w:t>0,0015</w:t>
            </w:r>
          </w:p>
        </w:tc>
        <w:tc>
          <w:tcPr>
            <w:tcW w:w="1240" w:type="dxa"/>
            <w:vAlign w:val="center"/>
          </w:tcPr>
          <w:p w:rsidR="00B97738" w:rsidRDefault="00B97738">
            <w:pPr>
              <w:jc w:val="center"/>
            </w:pPr>
            <w:r>
              <w:t>32400</w:t>
            </w:r>
          </w:p>
        </w:tc>
      </w:tr>
      <w:tr w:rsidR="00B97738">
        <w:trPr>
          <w:cantSplit/>
        </w:trPr>
        <w:tc>
          <w:tcPr>
            <w:tcW w:w="2660" w:type="dxa"/>
            <w:vAlign w:val="center"/>
          </w:tcPr>
          <w:p w:rsidR="00B97738" w:rsidRDefault="00B97738">
            <w:pPr>
              <w:spacing w:line="360" w:lineRule="auto"/>
              <w:jc w:val="both"/>
            </w:pPr>
            <w:r>
              <w:t>Нитрит в растворе</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8</w:t>
            </w:r>
          </w:p>
        </w:tc>
        <w:tc>
          <w:tcPr>
            <w:tcW w:w="1417" w:type="dxa"/>
            <w:vAlign w:val="center"/>
          </w:tcPr>
          <w:p w:rsidR="00B97738" w:rsidRDefault="00B97738">
            <w:pPr>
              <w:jc w:val="center"/>
            </w:pPr>
            <w:r>
              <w:t>24</w:t>
            </w:r>
          </w:p>
        </w:tc>
        <w:tc>
          <w:tcPr>
            <w:tcW w:w="1418" w:type="dxa"/>
            <w:vAlign w:val="center"/>
          </w:tcPr>
          <w:p w:rsidR="00B97738" w:rsidRDefault="00B97738">
            <w:pPr>
              <w:jc w:val="center"/>
            </w:pPr>
            <w:r>
              <w:t>5760</w:t>
            </w:r>
          </w:p>
        </w:tc>
        <w:tc>
          <w:tcPr>
            <w:tcW w:w="992" w:type="dxa"/>
            <w:vAlign w:val="center"/>
          </w:tcPr>
          <w:p w:rsidR="00B97738" w:rsidRDefault="00B97738">
            <w:pPr>
              <w:jc w:val="center"/>
            </w:pPr>
            <w:r>
              <w:t>0,05</w:t>
            </w:r>
          </w:p>
        </w:tc>
        <w:tc>
          <w:tcPr>
            <w:tcW w:w="1240" w:type="dxa"/>
            <w:vAlign w:val="center"/>
          </w:tcPr>
          <w:p w:rsidR="00B97738" w:rsidRDefault="00B97738">
            <w:pPr>
              <w:jc w:val="center"/>
            </w:pPr>
            <w:r>
              <w:t>288</w:t>
            </w:r>
          </w:p>
        </w:tc>
      </w:tr>
      <w:tr w:rsidR="00B97738">
        <w:trPr>
          <w:cantSplit/>
        </w:trPr>
        <w:tc>
          <w:tcPr>
            <w:tcW w:w="2660" w:type="dxa"/>
            <w:vAlign w:val="center"/>
          </w:tcPr>
          <w:p w:rsidR="00B97738" w:rsidRDefault="00B97738">
            <w:pPr>
              <w:spacing w:line="360" w:lineRule="auto"/>
              <w:jc w:val="both"/>
            </w:pPr>
            <w:r>
              <w:t>Сахар-песок</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120</w:t>
            </w:r>
          </w:p>
        </w:tc>
        <w:tc>
          <w:tcPr>
            <w:tcW w:w="1417" w:type="dxa"/>
            <w:vAlign w:val="center"/>
          </w:tcPr>
          <w:p w:rsidR="00B97738" w:rsidRDefault="00B97738">
            <w:pPr>
              <w:jc w:val="center"/>
            </w:pPr>
            <w:r>
              <w:t>360</w:t>
            </w:r>
          </w:p>
        </w:tc>
        <w:tc>
          <w:tcPr>
            <w:tcW w:w="1418" w:type="dxa"/>
            <w:vAlign w:val="center"/>
          </w:tcPr>
          <w:p w:rsidR="00B97738" w:rsidRDefault="00B97738">
            <w:pPr>
              <w:jc w:val="center"/>
            </w:pPr>
            <w:r>
              <w:t>86400</w:t>
            </w:r>
          </w:p>
        </w:tc>
        <w:tc>
          <w:tcPr>
            <w:tcW w:w="992" w:type="dxa"/>
            <w:vAlign w:val="center"/>
          </w:tcPr>
          <w:p w:rsidR="00B97738" w:rsidRDefault="00B97738">
            <w:pPr>
              <w:jc w:val="center"/>
            </w:pPr>
            <w:r>
              <w:t>0,012</w:t>
            </w:r>
          </w:p>
        </w:tc>
        <w:tc>
          <w:tcPr>
            <w:tcW w:w="1240" w:type="dxa"/>
            <w:vAlign w:val="center"/>
          </w:tcPr>
          <w:p w:rsidR="00B97738" w:rsidRDefault="00B97738">
            <w:pPr>
              <w:jc w:val="center"/>
            </w:pPr>
            <w:r>
              <w:t>1036,8</w:t>
            </w:r>
          </w:p>
        </w:tc>
      </w:tr>
      <w:tr w:rsidR="00B97738">
        <w:trPr>
          <w:cantSplit/>
        </w:trPr>
        <w:tc>
          <w:tcPr>
            <w:tcW w:w="2660" w:type="dxa"/>
            <w:vAlign w:val="center"/>
          </w:tcPr>
          <w:p w:rsidR="00B97738" w:rsidRDefault="00B97738">
            <w:pPr>
              <w:spacing w:line="360" w:lineRule="auto"/>
              <w:jc w:val="both"/>
            </w:pPr>
            <w:r>
              <w:t>Перец черный или белый</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100</w:t>
            </w:r>
          </w:p>
        </w:tc>
        <w:tc>
          <w:tcPr>
            <w:tcW w:w="1417" w:type="dxa"/>
            <w:vAlign w:val="center"/>
          </w:tcPr>
          <w:p w:rsidR="00B97738" w:rsidRDefault="00B97738">
            <w:pPr>
              <w:jc w:val="center"/>
            </w:pPr>
            <w:r>
              <w:t>300</w:t>
            </w:r>
          </w:p>
        </w:tc>
        <w:tc>
          <w:tcPr>
            <w:tcW w:w="1418" w:type="dxa"/>
            <w:vAlign w:val="center"/>
          </w:tcPr>
          <w:p w:rsidR="00B97738" w:rsidRDefault="00B97738">
            <w:pPr>
              <w:jc w:val="center"/>
            </w:pPr>
            <w:r>
              <w:t>72000</w:t>
            </w:r>
          </w:p>
        </w:tc>
        <w:tc>
          <w:tcPr>
            <w:tcW w:w="992" w:type="dxa"/>
            <w:vAlign w:val="center"/>
          </w:tcPr>
          <w:p w:rsidR="00B97738" w:rsidRDefault="00B97738">
            <w:pPr>
              <w:jc w:val="center"/>
            </w:pPr>
            <w:r>
              <w:t>0,15</w:t>
            </w:r>
          </w:p>
        </w:tc>
        <w:tc>
          <w:tcPr>
            <w:tcW w:w="1240" w:type="dxa"/>
            <w:vAlign w:val="center"/>
          </w:tcPr>
          <w:p w:rsidR="00B97738" w:rsidRDefault="00B97738">
            <w:pPr>
              <w:jc w:val="center"/>
            </w:pPr>
            <w:r>
              <w:t>10800</w:t>
            </w:r>
          </w:p>
        </w:tc>
      </w:tr>
      <w:tr w:rsidR="00B97738">
        <w:trPr>
          <w:cantSplit/>
        </w:trPr>
        <w:tc>
          <w:tcPr>
            <w:tcW w:w="2660" w:type="dxa"/>
            <w:vAlign w:val="center"/>
          </w:tcPr>
          <w:p w:rsidR="00B97738" w:rsidRDefault="00B97738">
            <w:pPr>
              <w:spacing w:line="360" w:lineRule="auto"/>
              <w:jc w:val="both"/>
            </w:pPr>
            <w:r>
              <w:t>Перец душистый</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80</w:t>
            </w:r>
          </w:p>
        </w:tc>
        <w:tc>
          <w:tcPr>
            <w:tcW w:w="1417" w:type="dxa"/>
            <w:vAlign w:val="center"/>
          </w:tcPr>
          <w:p w:rsidR="00B97738" w:rsidRDefault="00B97738">
            <w:pPr>
              <w:jc w:val="center"/>
            </w:pPr>
            <w:r>
              <w:t>240</w:t>
            </w:r>
          </w:p>
        </w:tc>
        <w:tc>
          <w:tcPr>
            <w:tcW w:w="1418" w:type="dxa"/>
            <w:vAlign w:val="center"/>
          </w:tcPr>
          <w:p w:rsidR="00B97738" w:rsidRDefault="00B97738">
            <w:pPr>
              <w:jc w:val="center"/>
            </w:pPr>
            <w:r>
              <w:t>57600</w:t>
            </w:r>
          </w:p>
        </w:tc>
        <w:tc>
          <w:tcPr>
            <w:tcW w:w="992" w:type="dxa"/>
            <w:vAlign w:val="center"/>
          </w:tcPr>
          <w:p w:rsidR="00B97738" w:rsidRDefault="00B97738">
            <w:pPr>
              <w:jc w:val="center"/>
            </w:pPr>
            <w:r>
              <w:t>0,03</w:t>
            </w:r>
          </w:p>
        </w:tc>
        <w:tc>
          <w:tcPr>
            <w:tcW w:w="1240" w:type="dxa"/>
            <w:vAlign w:val="center"/>
          </w:tcPr>
          <w:p w:rsidR="00B97738" w:rsidRDefault="00B97738">
            <w:pPr>
              <w:jc w:val="center"/>
            </w:pPr>
            <w:r>
              <w:t>1728</w:t>
            </w:r>
          </w:p>
        </w:tc>
      </w:tr>
      <w:tr w:rsidR="00B97738">
        <w:trPr>
          <w:cantSplit/>
        </w:trPr>
        <w:tc>
          <w:tcPr>
            <w:tcW w:w="2660" w:type="dxa"/>
            <w:vAlign w:val="center"/>
          </w:tcPr>
          <w:p w:rsidR="00B97738" w:rsidRDefault="00B97738">
            <w:pPr>
              <w:spacing w:line="360" w:lineRule="auto"/>
              <w:jc w:val="both"/>
            </w:pPr>
            <w:r>
              <w:t>Чеснок свежий</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100</w:t>
            </w:r>
          </w:p>
        </w:tc>
        <w:tc>
          <w:tcPr>
            <w:tcW w:w="1417" w:type="dxa"/>
            <w:vAlign w:val="center"/>
          </w:tcPr>
          <w:p w:rsidR="00B97738" w:rsidRDefault="00B97738">
            <w:pPr>
              <w:jc w:val="center"/>
            </w:pPr>
            <w:r>
              <w:t>300</w:t>
            </w:r>
          </w:p>
        </w:tc>
        <w:tc>
          <w:tcPr>
            <w:tcW w:w="1418" w:type="dxa"/>
            <w:vAlign w:val="center"/>
          </w:tcPr>
          <w:p w:rsidR="00B97738" w:rsidRDefault="00B97738">
            <w:pPr>
              <w:jc w:val="center"/>
            </w:pPr>
            <w:r>
              <w:t>72000</w:t>
            </w:r>
          </w:p>
        </w:tc>
        <w:tc>
          <w:tcPr>
            <w:tcW w:w="992" w:type="dxa"/>
            <w:vAlign w:val="center"/>
          </w:tcPr>
          <w:p w:rsidR="00B97738" w:rsidRDefault="00B97738">
            <w:pPr>
              <w:jc w:val="center"/>
            </w:pPr>
            <w:r>
              <w:t>0,01</w:t>
            </w:r>
          </w:p>
        </w:tc>
        <w:tc>
          <w:tcPr>
            <w:tcW w:w="1240" w:type="dxa"/>
            <w:vAlign w:val="center"/>
          </w:tcPr>
          <w:p w:rsidR="00B97738" w:rsidRDefault="00B97738">
            <w:pPr>
              <w:jc w:val="center"/>
            </w:pPr>
            <w:r>
              <w:t>720</w:t>
            </w:r>
          </w:p>
        </w:tc>
      </w:tr>
      <w:tr w:rsidR="00B97738">
        <w:trPr>
          <w:cantSplit/>
        </w:trPr>
        <w:tc>
          <w:tcPr>
            <w:tcW w:w="2660" w:type="dxa"/>
            <w:vAlign w:val="center"/>
          </w:tcPr>
          <w:p w:rsidR="00B97738" w:rsidRDefault="00B97738">
            <w:pPr>
              <w:spacing w:line="360" w:lineRule="auto"/>
              <w:jc w:val="both"/>
            </w:pPr>
            <w:r>
              <w:t>Смесь пряностей №6</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200</w:t>
            </w:r>
          </w:p>
        </w:tc>
        <w:tc>
          <w:tcPr>
            <w:tcW w:w="1417" w:type="dxa"/>
            <w:vAlign w:val="center"/>
          </w:tcPr>
          <w:p w:rsidR="00B97738" w:rsidRDefault="00B97738">
            <w:pPr>
              <w:jc w:val="center"/>
            </w:pPr>
            <w:r>
              <w:t>600</w:t>
            </w:r>
          </w:p>
        </w:tc>
        <w:tc>
          <w:tcPr>
            <w:tcW w:w="1418" w:type="dxa"/>
            <w:vAlign w:val="center"/>
          </w:tcPr>
          <w:p w:rsidR="00B97738" w:rsidRDefault="00B97738">
            <w:pPr>
              <w:jc w:val="center"/>
            </w:pPr>
            <w:r>
              <w:t>144000</w:t>
            </w:r>
          </w:p>
        </w:tc>
        <w:tc>
          <w:tcPr>
            <w:tcW w:w="992" w:type="dxa"/>
            <w:vAlign w:val="center"/>
          </w:tcPr>
          <w:p w:rsidR="00B97738" w:rsidRDefault="00B97738">
            <w:pPr>
              <w:jc w:val="center"/>
            </w:pPr>
            <w:r>
              <w:t>0,1</w:t>
            </w:r>
          </w:p>
        </w:tc>
        <w:tc>
          <w:tcPr>
            <w:tcW w:w="1240" w:type="dxa"/>
            <w:vAlign w:val="center"/>
          </w:tcPr>
          <w:p w:rsidR="00B97738" w:rsidRDefault="00B97738">
            <w:pPr>
              <w:jc w:val="center"/>
            </w:pPr>
            <w:r>
              <w:t>1440</w:t>
            </w:r>
          </w:p>
        </w:tc>
      </w:tr>
      <w:tr w:rsidR="00B97738">
        <w:trPr>
          <w:cantSplit/>
        </w:trPr>
        <w:tc>
          <w:tcPr>
            <w:tcW w:w="2660" w:type="dxa"/>
            <w:vAlign w:val="center"/>
          </w:tcPr>
          <w:p w:rsidR="00B97738" w:rsidRDefault="00B97738">
            <w:pPr>
              <w:spacing w:line="360" w:lineRule="auto"/>
              <w:jc w:val="both"/>
            </w:pPr>
            <w:r>
              <w:t>Смесь пряностей №7</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200</w:t>
            </w:r>
          </w:p>
        </w:tc>
        <w:tc>
          <w:tcPr>
            <w:tcW w:w="1417" w:type="dxa"/>
            <w:vAlign w:val="center"/>
          </w:tcPr>
          <w:p w:rsidR="00B97738" w:rsidRDefault="00B97738">
            <w:pPr>
              <w:jc w:val="center"/>
            </w:pPr>
            <w:r>
              <w:t>600</w:t>
            </w:r>
          </w:p>
        </w:tc>
        <w:tc>
          <w:tcPr>
            <w:tcW w:w="1418" w:type="dxa"/>
            <w:vAlign w:val="center"/>
          </w:tcPr>
          <w:p w:rsidR="00B97738" w:rsidRDefault="00B97738">
            <w:pPr>
              <w:jc w:val="center"/>
            </w:pPr>
            <w:r>
              <w:t>144000</w:t>
            </w:r>
          </w:p>
        </w:tc>
        <w:tc>
          <w:tcPr>
            <w:tcW w:w="992" w:type="dxa"/>
            <w:vAlign w:val="center"/>
          </w:tcPr>
          <w:p w:rsidR="00B97738" w:rsidRDefault="00B97738">
            <w:pPr>
              <w:jc w:val="center"/>
            </w:pPr>
            <w:r>
              <w:t>0,1</w:t>
            </w:r>
          </w:p>
        </w:tc>
        <w:tc>
          <w:tcPr>
            <w:tcW w:w="1240" w:type="dxa"/>
            <w:vAlign w:val="center"/>
          </w:tcPr>
          <w:p w:rsidR="00B97738" w:rsidRDefault="00B97738">
            <w:pPr>
              <w:jc w:val="center"/>
            </w:pPr>
            <w:r>
              <w:t>1440</w:t>
            </w:r>
          </w:p>
        </w:tc>
      </w:tr>
      <w:tr w:rsidR="00B97738">
        <w:trPr>
          <w:cantSplit/>
        </w:trPr>
        <w:tc>
          <w:tcPr>
            <w:tcW w:w="2660" w:type="dxa"/>
            <w:vAlign w:val="center"/>
          </w:tcPr>
          <w:p w:rsidR="00B97738" w:rsidRDefault="00B97738">
            <w:pPr>
              <w:spacing w:line="360" w:lineRule="auto"/>
              <w:jc w:val="both"/>
            </w:pPr>
            <w:r>
              <w:t xml:space="preserve">Итого </w:t>
            </w:r>
          </w:p>
        </w:tc>
        <w:tc>
          <w:tcPr>
            <w:tcW w:w="709" w:type="dxa"/>
            <w:vAlign w:val="center"/>
          </w:tcPr>
          <w:p w:rsidR="00B97738" w:rsidRDefault="00B97738">
            <w:pPr>
              <w:jc w:val="center"/>
            </w:pPr>
          </w:p>
        </w:tc>
        <w:tc>
          <w:tcPr>
            <w:tcW w:w="1134" w:type="dxa"/>
            <w:vAlign w:val="center"/>
          </w:tcPr>
          <w:p w:rsidR="00B97738" w:rsidRDefault="00B97738">
            <w:pPr>
              <w:jc w:val="center"/>
            </w:pPr>
          </w:p>
        </w:tc>
        <w:tc>
          <w:tcPr>
            <w:tcW w:w="1417" w:type="dxa"/>
            <w:vAlign w:val="center"/>
          </w:tcPr>
          <w:p w:rsidR="00B97738" w:rsidRDefault="00B97738">
            <w:pPr>
              <w:jc w:val="center"/>
            </w:pPr>
          </w:p>
        </w:tc>
        <w:tc>
          <w:tcPr>
            <w:tcW w:w="1418" w:type="dxa"/>
            <w:vAlign w:val="center"/>
          </w:tcPr>
          <w:p w:rsidR="00B97738" w:rsidRDefault="00B97738">
            <w:pPr>
              <w:jc w:val="center"/>
            </w:pPr>
          </w:p>
        </w:tc>
        <w:tc>
          <w:tcPr>
            <w:tcW w:w="992" w:type="dxa"/>
            <w:vAlign w:val="center"/>
          </w:tcPr>
          <w:p w:rsidR="00B97738" w:rsidRDefault="00B97738">
            <w:pPr>
              <w:jc w:val="center"/>
            </w:pPr>
          </w:p>
        </w:tc>
        <w:tc>
          <w:tcPr>
            <w:tcW w:w="1240" w:type="dxa"/>
            <w:vAlign w:val="center"/>
          </w:tcPr>
          <w:p w:rsidR="00B97738" w:rsidRDefault="00B97738">
            <w:pPr>
              <w:jc w:val="center"/>
            </w:pPr>
            <w:r>
              <w:rPr>
                <w:noProof/>
              </w:rPr>
              <w:t>7411852,8</w:t>
            </w:r>
          </w:p>
        </w:tc>
      </w:tr>
    </w:tbl>
    <w:p w:rsidR="00B97738" w:rsidRDefault="00B97738">
      <w:pPr>
        <w:rPr>
          <w:sz w:val="28"/>
        </w:rPr>
      </w:pPr>
    </w:p>
    <w:p w:rsidR="00B97738" w:rsidRDefault="00B97738">
      <w:pPr>
        <w:spacing w:line="360" w:lineRule="auto"/>
        <w:jc w:val="right"/>
        <w:rPr>
          <w:sz w:val="28"/>
        </w:rPr>
      </w:pPr>
    </w:p>
    <w:p w:rsidR="00B97738" w:rsidRDefault="00B97738">
      <w:pPr>
        <w:spacing w:line="360" w:lineRule="auto"/>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r>
        <w:rPr>
          <w:sz w:val="28"/>
        </w:rPr>
        <w:t>Приложение 3</w:t>
      </w:r>
    </w:p>
    <w:p w:rsidR="00B97738" w:rsidRDefault="00B97738">
      <w:pPr>
        <w:pStyle w:val="2"/>
        <w:spacing w:before="0" w:line="360" w:lineRule="auto"/>
        <w:rPr>
          <w:snapToGrid/>
        </w:rPr>
      </w:pPr>
      <w:r>
        <w:rPr>
          <w:snapToGrid/>
        </w:rPr>
        <w:t>Оценка расхода сырья и материалов на выпуск вареных колбас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09"/>
        <w:gridCol w:w="1134"/>
        <w:gridCol w:w="1417"/>
        <w:gridCol w:w="1418"/>
        <w:gridCol w:w="992"/>
        <w:gridCol w:w="1240"/>
      </w:tblGrid>
      <w:tr w:rsidR="00B97738">
        <w:trPr>
          <w:cantSplit/>
        </w:trPr>
        <w:tc>
          <w:tcPr>
            <w:tcW w:w="2660" w:type="dxa"/>
            <w:vAlign w:val="center"/>
          </w:tcPr>
          <w:p w:rsidR="00B97738" w:rsidRDefault="00B97738">
            <w:pPr>
              <w:jc w:val="center"/>
            </w:pPr>
            <w:r>
              <w:t>Вид ресурса</w:t>
            </w:r>
          </w:p>
        </w:tc>
        <w:tc>
          <w:tcPr>
            <w:tcW w:w="709" w:type="dxa"/>
            <w:vAlign w:val="center"/>
          </w:tcPr>
          <w:p w:rsidR="00B97738" w:rsidRDefault="00B97738">
            <w:pPr>
              <w:jc w:val="center"/>
            </w:pPr>
            <w:r>
              <w:t>Ед. изм.</w:t>
            </w:r>
          </w:p>
        </w:tc>
        <w:tc>
          <w:tcPr>
            <w:tcW w:w="1134" w:type="dxa"/>
            <w:vAlign w:val="center"/>
          </w:tcPr>
          <w:p w:rsidR="00B97738" w:rsidRDefault="00B97738">
            <w:pPr>
              <w:jc w:val="center"/>
            </w:pPr>
            <w:r>
              <w:t>Норма расхода на 100кг продукции</w:t>
            </w:r>
          </w:p>
        </w:tc>
        <w:tc>
          <w:tcPr>
            <w:tcW w:w="1417" w:type="dxa"/>
            <w:vAlign w:val="center"/>
          </w:tcPr>
          <w:p w:rsidR="00B97738" w:rsidRDefault="00B97738">
            <w:pPr>
              <w:jc w:val="center"/>
            </w:pPr>
            <w:r>
              <w:t>Дневная норма расхода</w:t>
            </w:r>
          </w:p>
        </w:tc>
        <w:tc>
          <w:tcPr>
            <w:tcW w:w="1418" w:type="dxa"/>
            <w:vAlign w:val="center"/>
          </w:tcPr>
          <w:p w:rsidR="00B97738" w:rsidRDefault="00B97738">
            <w:pPr>
              <w:jc w:val="center"/>
            </w:pPr>
            <w:r>
              <w:t>Годовая потребность</w:t>
            </w:r>
          </w:p>
          <w:p w:rsidR="00B97738" w:rsidRDefault="00B97738">
            <w:pPr>
              <w:jc w:val="center"/>
            </w:pPr>
          </w:p>
        </w:tc>
        <w:tc>
          <w:tcPr>
            <w:tcW w:w="992" w:type="dxa"/>
            <w:vAlign w:val="center"/>
          </w:tcPr>
          <w:p w:rsidR="00B97738" w:rsidRDefault="00B97738">
            <w:pPr>
              <w:jc w:val="center"/>
            </w:pPr>
            <w:r>
              <w:t>Цена за ед. ресурса, р.</w:t>
            </w:r>
          </w:p>
        </w:tc>
        <w:tc>
          <w:tcPr>
            <w:tcW w:w="1240" w:type="dxa"/>
            <w:vAlign w:val="center"/>
          </w:tcPr>
          <w:p w:rsidR="00B97738" w:rsidRDefault="00B97738">
            <w:pPr>
              <w:jc w:val="center"/>
            </w:pPr>
            <w:r>
              <w:t>Стоимость ресурсов, р.</w:t>
            </w:r>
          </w:p>
        </w:tc>
      </w:tr>
      <w:tr w:rsidR="00B97738">
        <w:trPr>
          <w:cantSplit/>
        </w:trPr>
        <w:tc>
          <w:tcPr>
            <w:tcW w:w="2660" w:type="dxa"/>
          </w:tcPr>
          <w:p w:rsidR="00B97738" w:rsidRDefault="00B97738">
            <w:pPr>
              <w:spacing w:line="360" w:lineRule="auto"/>
              <w:jc w:val="both"/>
            </w:pPr>
            <w:r>
              <w:t>Говядина высшего сорта нежирная</w:t>
            </w:r>
          </w:p>
        </w:tc>
        <w:tc>
          <w:tcPr>
            <w:tcW w:w="709" w:type="dxa"/>
            <w:vAlign w:val="center"/>
          </w:tcPr>
          <w:p w:rsidR="00B97738" w:rsidRDefault="00B97738">
            <w:pPr>
              <w:jc w:val="center"/>
            </w:pPr>
          </w:p>
          <w:p w:rsidR="00B97738" w:rsidRDefault="00B97738">
            <w:pPr>
              <w:jc w:val="center"/>
            </w:pPr>
            <w:r>
              <w:t>кг.</w:t>
            </w:r>
          </w:p>
        </w:tc>
        <w:tc>
          <w:tcPr>
            <w:tcW w:w="1134" w:type="dxa"/>
            <w:vAlign w:val="center"/>
          </w:tcPr>
          <w:p w:rsidR="00B97738" w:rsidRDefault="00B97738">
            <w:pPr>
              <w:jc w:val="center"/>
            </w:pPr>
            <w:r>
              <w:t>30</w:t>
            </w:r>
          </w:p>
        </w:tc>
        <w:tc>
          <w:tcPr>
            <w:tcW w:w="1417" w:type="dxa"/>
            <w:vAlign w:val="center"/>
          </w:tcPr>
          <w:p w:rsidR="00B97738" w:rsidRDefault="00B97738">
            <w:pPr>
              <w:jc w:val="center"/>
            </w:pPr>
            <w:r>
              <w:t>90</w:t>
            </w:r>
          </w:p>
        </w:tc>
        <w:tc>
          <w:tcPr>
            <w:tcW w:w="1418" w:type="dxa"/>
            <w:vAlign w:val="center"/>
          </w:tcPr>
          <w:p w:rsidR="00B97738" w:rsidRDefault="00B97738">
            <w:pPr>
              <w:jc w:val="center"/>
            </w:pPr>
            <w:r>
              <w:t>21600</w:t>
            </w:r>
          </w:p>
        </w:tc>
        <w:tc>
          <w:tcPr>
            <w:tcW w:w="992" w:type="dxa"/>
            <w:vAlign w:val="center"/>
          </w:tcPr>
          <w:p w:rsidR="00B97738" w:rsidRDefault="00B97738">
            <w:pPr>
              <w:jc w:val="center"/>
            </w:pPr>
            <w:r>
              <w:t>70</w:t>
            </w:r>
          </w:p>
        </w:tc>
        <w:tc>
          <w:tcPr>
            <w:tcW w:w="1240" w:type="dxa"/>
            <w:vAlign w:val="center"/>
          </w:tcPr>
          <w:p w:rsidR="00B97738" w:rsidRDefault="00B97738">
            <w:pPr>
              <w:jc w:val="center"/>
            </w:pPr>
            <w:r>
              <w:t>1512000</w:t>
            </w:r>
          </w:p>
        </w:tc>
      </w:tr>
      <w:tr w:rsidR="00B97738">
        <w:trPr>
          <w:cantSplit/>
        </w:trPr>
        <w:tc>
          <w:tcPr>
            <w:tcW w:w="2660" w:type="dxa"/>
          </w:tcPr>
          <w:p w:rsidR="00B97738" w:rsidRDefault="00B97738">
            <w:pPr>
              <w:spacing w:line="360" w:lineRule="auto"/>
              <w:jc w:val="both"/>
            </w:pPr>
            <w:r>
              <w:t>Говядина первого сорта</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35</w:t>
            </w:r>
          </w:p>
        </w:tc>
        <w:tc>
          <w:tcPr>
            <w:tcW w:w="1417" w:type="dxa"/>
            <w:vAlign w:val="center"/>
          </w:tcPr>
          <w:p w:rsidR="00B97738" w:rsidRDefault="00B97738">
            <w:pPr>
              <w:jc w:val="center"/>
            </w:pPr>
            <w:r>
              <w:t>105</w:t>
            </w:r>
          </w:p>
        </w:tc>
        <w:tc>
          <w:tcPr>
            <w:tcW w:w="1418" w:type="dxa"/>
            <w:vAlign w:val="center"/>
          </w:tcPr>
          <w:p w:rsidR="00B97738" w:rsidRDefault="00B97738">
            <w:pPr>
              <w:jc w:val="center"/>
            </w:pPr>
            <w:r>
              <w:t>25200</w:t>
            </w:r>
          </w:p>
        </w:tc>
        <w:tc>
          <w:tcPr>
            <w:tcW w:w="992" w:type="dxa"/>
            <w:vAlign w:val="center"/>
          </w:tcPr>
          <w:p w:rsidR="00B97738" w:rsidRDefault="00B97738">
            <w:pPr>
              <w:jc w:val="center"/>
            </w:pPr>
            <w:r>
              <w:t>55</w:t>
            </w:r>
          </w:p>
        </w:tc>
        <w:tc>
          <w:tcPr>
            <w:tcW w:w="1240" w:type="dxa"/>
            <w:vAlign w:val="center"/>
          </w:tcPr>
          <w:p w:rsidR="00B97738" w:rsidRDefault="00B97738">
            <w:pPr>
              <w:jc w:val="center"/>
            </w:pPr>
            <w:r>
              <w:t>1386000</w:t>
            </w:r>
          </w:p>
        </w:tc>
      </w:tr>
      <w:tr w:rsidR="00B97738">
        <w:trPr>
          <w:cantSplit/>
        </w:trPr>
        <w:tc>
          <w:tcPr>
            <w:tcW w:w="2660" w:type="dxa"/>
          </w:tcPr>
          <w:p w:rsidR="00B97738" w:rsidRDefault="00B97738">
            <w:pPr>
              <w:spacing w:line="360" w:lineRule="auto"/>
              <w:jc w:val="both"/>
            </w:pPr>
            <w:r>
              <w:t>Свинина нежирная</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40</w:t>
            </w:r>
          </w:p>
        </w:tc>
        <w:tc>
          <w:tcPr>
            <w:tcW w:w="1417" w:type="dxa"/>
            <w:vAlign w:val="center"/>
          </w:tcPr>
          <w:p w:rsidR="00B97738" w:rsidRDefault="00B97738">
            <w:pPr>
              <w:jc w:val="center"/>
            </w:pPr>
            <w:r>
              <w:t>120</w:t>
            </w:r>
          </w:p>
        </w:tc>
        <w:tc>
          <w:tcPr>
            <w:tcW w:w="1418" w:type="dxa"/>
            <w:vAlign w:val="center"/>
          </w:tcPr>
          <w:p w:rsidR="00B97738" w:rsidRDefault="00B97738">
            <w:pPr>
              <w:jc w:val="center"/>
            </w:pPr>
            <w:r>
              <w:t>28800</w:t>
            </w:r>
          </w:p>
        </w:tc>
        <w:tc>
          <w:tcPr>
            <w:tcW w:w="992" w:type="dxa"/>
            <w:vAlign w:val="center"/>
          </w:tcPr>
          <w:p w:rsidR="00B97738" w:rsidRDefault="00B97738">
            <w:pPr>
              <w:jc w:val="center"/>
            </w:pPr>
            <w:r>
              <w:t>80</w:t>
            </w:r>
          </w:p>
        </w:tc>
        <w:tc>
          <w:tcPr>
            <w:tcW w:w="1240" w:type="dxa"/>
            <w:vAlign w:val="center"/>
          </w:tcPr>
          <w:p w:rsidR="00B97738" w:rsidRDefault="00B97738">
            <w:pPr>
              <w:jc w:val="center"/>
            </w:pPr>
            <w:r>
              <w:t>2304000</w:t>
            </w:r>
          </w:p>
        </w:tc>
      </w:tr>
      <w:tr w:rsidR="00B97738">
        <w:trPr>
          <w:cantSplit/>
        </w:trPr>
        <w:tc>
          <w:tcPr>
            <w:tcW w:w="2660" w:type="dxa"/>
          </w:tcPr>
          <w:p w:rsidR="00B97738" w:rsidRDefault="00B97738">
            <w:pPr>
              <w:spacing w:line="360" w:lineRule="auto"/>
              <w:jc w:val="both"/>
            </w:pPr>
            <w:r>
              <w:t>Свинина полужирная</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70</w:t>
            </w:r>
          </w:p>
        </w:tc>
        <w:tc>
          <w:tcPr>
            <w:tcW w:w="1417" w:type="dxa"/>
            <w:vAlign w:val="center"/>
          </w:tcPr>
          <w:p w:rsidR="00B97738" w:rsidRDefault="00B97738">
            <w:pPr>
              <w:jc w:val="center"/>
            </w:pPr>
            <w:r>
              <w:t>210</w:t>
            </w:r>
          </w:p>
        </w:tc>
        <w:tc>
          <w:tcPr>
            <w:tcW w:w="1418" w:type="dxa"/>
            <w:vAlign w:val="center"/>
          </w:tcPr>
          <w:p w:rsidR="00B97738" w:rsidRDefault="00B97738">
            <w:pPr>
              <w:jc w:val="center"/>
            </w:pPr>
            <w:r>
              <w:t>50400</w:t>
            </w:r>
          </w:p>
        </w:tc>
        <w:tc>
          <w:tcPr>
            <w:tcW w:w="992" w:type="dxa"/>
            <w:vAlign w:val="center"/>
          </w:tcPr>
          <w:p w:rsidR="00B97738" w:rsidRDefault="00B97738">
            <w:pPr>
              <w:jc w:val="center"/>
            </w:pPr>
            <w:r>
              <w:t>60</w:t>
            </w:r>
          </w:p>
        </w:tc>
        <w:tc>
          <w:tcPr>
            <w:tcW w:w="1240" w:type="dxa"/>
            <w:vAlign w:val="center"/>
          </w:tcPr>
          <w:p w:rsidR="00B97738" w:rsidRDefault="00B97738">
            <w:pPr>
              <w:jc w:val="center"/>
            </w:pPr>
            <w:r>
              <w:t>3024000</w:t>
            </w:r>
          </w:p>
        </w:tc>
      </w:tr>
      <w:tr w:rsidR="00B97738">
        <w:trPr>
          <w:cantSplit/>
        </w:trPr>
        <w:tc>
          <w:tcPr>
            <w:tcW w:w="2660" w:type="dxa"/>
          </w:tcPr>
          <w:p w:rsidR="00B97738" w:rsidRDefault="00B97738">
            <w:pPr>
              <w:spacing w:line="360" w:lineRule="auto"/>
              <w:jc w:val="both"/>
            </w:pPr>
            <w:r>
              <w:t>Свинина жирная</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60</w:t>
            </w:r>
          </w:p>
        </w:tc>
        <w:tc>
          <w:tcPr>
            <w:tcW w:w="1417" w:type="dxa"/>
            <w:vAlign w:val="center"/>
          </w:tcPr>
          <w:p w:rsidR="00B97738" w:rsidRDefault="00B97738">
            <w:pPr>
              <w:jc w:val="center"/>
            </w:pPr>
            <w:r>
              <w:t>180</w:t>
            </w:r>
          </w:p>
        </w:tc>
        <w:tc>
          <w:tcPr>
            <w:tcW w:w="1418" w:type="dxa"/>
            <w:vAlign w:val="center"/>
          </w:tcPr>
          <w:p w:rsidR="00B97738" w:rsidRDefault="00B97738">
            <w:pPr>
              <w:jc w:val="center"/>
            </w:pPr>
            <w:r>
              <w:t>43200</w:t>
            </w:r>
          </w:p>
        </w:tc>
        <w:tc>
          <w:tcPr>
            <w:tcW w:w="992" w:type="dxa"/>
            <w:vAlign w:val="center"/>
          </w:tcPr>
          <w:p w:rsidR="00B97738" w:rsidRDefault="00B97738">
            <w:pPr>
              <w:jc w:val="center"/>
            </w:pPr>
            <w:r>
              <w:t>50</w:t>
            </w:r>
          </w:p>
        </w:tc>
        <w:tc>
          <w:tcPr>
            <w:tcW w:w="1240" w:type="dxa"/>
            <w:vAlign w:val="center"/>
          </w:tcPr>
          <w:p w:rsidR="00B97738" w:rsidRDefault="00B97738">
            <w:pPr>
              <w:jc w:val="center"/>
            </w:pPr>
            <w:r>
              <w:t>2160000</w:t>
            </w:r>
          </w:p>
        </w:tc>
      </w:tr>
      <w:tr w:rsidR="00B97738">
        <w:trPr>
          <w:cantSplit/>
        </w:trPr>
        <w:tc>
          <w:tcPr>
            <w:tcW w:w="2660" w:type="dxa"/>
          </w:tcPr>
          <w:p w:rsidR="00B97738" w:rsidRDefault="00B97738">
            <w:pPr>
              <w:spacing w:line="360" w:lineRule="auto"/>
              <w:jc w:val="both"/>
            </w:pPr>
            <w:r>
              <w:t>Шпик хребтовый</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25</w:t>
            </w:r>
          </w:p>
        </w:tc>
        <w:tc>
          <w:tcPr>
            <w:tcW w:w="1417" w:type="dxa"/>
            <w:vAlign w:val="center"/>
          </w:tcPr>
          <w:p w:rsidR="00B97738" w:rsidRDefault="00B97738">
            <w:pPr>
              <w:jc w:val="center"/>
            </w:pPr>
            <w:r>
              <w:t>75</w:t>
            </w:r>
          </w:p>
        </w:tc>
        <w:tc>
          <w:tcPr>
            <w:tcW w:w="1418" w:type="dxa"/>
            <w:vAlign w:val="center"/>
          </w:tcPr>
          <w:p w:rsidR="00B97738" w:rsidRDefault="00B97738">
            <w:pPr>
              <w:jc w:val="center"/>
            </w:pPr>
            <w:r>
              <w:t>18000</w:t>
            </w:r>
          </w:p>
        </w:tc>
        <w:tc>
          <w:tcPr>
            <w:tcW w:w="992" w:type="dxa"/>
            <w:vAlign w:val="center"/>
          </w:tcPr>
          <w:p w:rsidR="00B97738" w:rsidRDefault="00B97738">
            <w:pPr>
              <w:jc w:val="center"/>
            </w:pPr>
            <w:r>
              <w:t>35</w:t>
            </w:r>
          </w:p>
        </w:tc>
        <w:tc>
          <w:tcPr>
            <w:tcW w:w="1240" w:type="dxa"/>
            <w:vAlign w:val="center"/>
          </w:tcPr>
          <w:p w:rsidR="00B97738" w:rsidRDefault="00B97738">
            <w:pPr>
              <w:jc w:val="center"/>
            </w:pPr>
            <w:r>
              <w:t>630000</w:t>
            </w:r>
          </w:p>
        </w:tc>
      </w:tr>
      <w:tr w:rsidR="00B97738">
        <w:trPr>
          <w:cantSplit/>
        </w:trPr>
        <w:tc>
          <w:tcPr>
            <w:tcW w:w="2660" w:type="dxa"/>
          </w:tcPr>
          <w:p w:rsidR="00B97738" w:rsidRDefault="00B97738">
            <w:pPr>
              <w:spacing w:line="360" w:lineRule="auto"/>
              <w:jc w:val="both"/>
            </w:pPr>
            <w:r>
              <w:t>Яйца или меланж куриные</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2</w:t>
            </w:r>
          </w:p>
        </w:tc>
        <w:tc>
          <w:tcPr>
            <w:tcW w:w="1417" w:type="dxa"/>
            <w:vAlign w:val="center"/>
          </w:tcPr>
          <w:p w:rsidR="00B97738" w:rsidRDefault="00B97738">
            <w:pPr>
              <w:jc w:val="center"/>
            </w:pPr>
            <w:r>
              <w:t>6</w:t>
            </w:r>
          </w:p>
        </w:tc>
        <w:tc>
          <w:tcPr>
            <w:tcW w:w="1418" w:type="dxa"/>
            <w:vAlign w:val="center"/>
          </w:tcPr>
          <w:p w:rsidR="00B97738" w:rsidRDefault="00B97738">
            <w:pPr>
              <w:jc w:val="center"/>
            </w:pPr>
            <w:r>
              <w:t>1440</w:t>
            </w:r>
          </w:p>
        </w:tc>
        <w:tc>
          <w:tcPr>
            <w:tcW w:w="992" w:type="dxa"/>
            <w:vAlign w:val="center"/>
          </w:tcPr>
          <w:p w:rsidR="00B97738" w:rsidRDefault="00B97738">
            <w:pPr>
              <w:jc w:val="center"/>
            </w:pPr>
            <w:r>
              <w:t>7</w:t>
            </w:r>
          </w:p>
        </w:tc>
        <w:tc>
          <w:tcPr>
            <w:tcW w:w="1240" w:type="dxa"/>
            <w:vAlign w:val="center"/>
          </w:tcPr>
          <w:p w:rsidR="00B97738" w:rsidRDefault="00B97738">
            <w:pPr>
              <w:jc w:val="center"/>
            </w:pPr>
            <w:r>
              <w:t>10080</w:t>
            </w:r>
          </w:p>
        </w:tc>
      </w:tr>
      <w:tr w:rsidR="00B97738">
        <w:trPr>
          <w:cantSplit/>
        </w:trPr>
        <w:tc>
          <w:tcPr>
            <w:tcW w:w="2660" w:type="dxa"/>
          </w:tcPr>
          <w:p w:rsidR="00B97738" w:rsidRDefault="00B97738">
            <w:pPr>
              <w:spacing w:line="360" w:lineRule="auto"/>
              <w:jc w:val="both"/>
            </w:pPr>
            <w:r>
              <w:t>Молоко сухое обезжиренное</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2</w:t>
            </w:r>
          </w:p>
        </w:tc>
        <w:tc>
          <w:tcPr>
            <w:tcW w:w="1417" w:type="dxa"/>
            <w:vAlign w:val="center"/>
          </w:tcPr>
          <w:p w:rsidR="00B97738" w:rsidRDefault="00B97738">
            <w:pPr>
              <w:jc w:val="center"/>
            </w:pPr>
            <w:r>
              <w:t>6</w:t>
            </w:r>
          </w:p>
        </w:tc>
        <w:tc>
          <w:tcPr>
            <w:tcW w:w="1418" w:type="dxa"/>
            <w:vAlign w:val="center"/>
          </w:tcPr>
          <w:p w:rsidR="00B97738" w:rsidRDefault="00B97738">
            <w:pPr>
              <w:jc w:val="center"/>
            </w:pPr>
            <w:r>
              <w:t>1440</w:t>
            </w:r>
          </w:p>
        </w:tc>
        <w:tc>
          <w:tcPr>
            <w:tcW w:w="992" w:type="dxa"/>
            <w:vAlign w:val="center"/>
          </w:tcPr>
          <w:p w:rsidR="00B97738" w:rsidRDefault="00B97738">
            <w:pPr>
              <w:jc w:val="center"/>
            </w:pPr>
            <w:r>
              <w:t>30</w:t>
            </w:r>
          </w:p>
        </w:tc>
        <w:tc>
          <w:tcPr>
            <w:tcW w:w="1240" w:type="dxa"/>
            <w:vAlign w:val="center"/>
          </w:tcPr>
          <w:p w:rsidR="00B97738" w:rsidRDefault="00B97738">
            <w:pPr>
              <w:jc w:val="center"/>
            </w:pPr>
            <w:r>
              <w:t>43200</w:t>
            </w:r>
          </w:p>
        </w:tc>
      </w:tr>
      <w:tr w:rsidR="00B97738">
        <w:trPr>
          <w:cantSplit/>
        </w:trPr>
        <w:tc>
          <w:tcPr>
            <w:tcW w:w="2660" w:type="dxa"/>
          </w:tcPr>
          <w:p w:rsidR="00B97738" w:rsidRDefault="00B97738">
            <w:pPr>
              <w:spacing w:line="360" w:lineRule="auto"/>
              <w:jc w:val="both"/>
            </w:pPr>
            <w:r>
              <w:t>Соль поваренная</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2000</w:t>
            </w:r>
          </w:p>
        </w:tc>
        <w:tc>
          <w:tcPr>
            <w:tcW w:w="1417" w:type="dxa"/>
            <w:vAlign w:val="center"/>
          </w:tcPr>
          <w:p w:rsidR="00B97738" w:rsidRDefault="00B97738">
            <w:pPr>
              <w:jc w:val="center"/>
            </w:pPr>
            <w:r>
              <w:t>6000</w:t>
            </w:r>
          </w:p>
        </w:tc>
        <w:tc>
          <w:tcPr>
            <w:tcW w:w="1418" w:type="dxa"/>
            <w:vAlign w:val="center"/>
          </w:tcPr>
          <w:p w:rsidR="00B97738" w:rsidRDefault="00B97738">
            <w:pPr>
              <w:jc w:val="center"/>
            </w:pPr>
            <w:r>
              <w:t>1440000</w:t>
            </w:r>
          </w:p>
        </w:tc>
        <w:tc>
          <w:tcPr>
            <w:tcW w:w="992" w:type="dxa"/>
            <w:vAlign w:val="center"/>
          </w:tcPr>
          <w:p w:rsidR="00B97738" w:rsidRDefault="00B97738">
            <w:pPr>
              <w:jc w:val="center"/>
            </w:pPr>
            <w:r>
              <w:t>0,0015</w:t>
            </w:r>
          </w:p>
        </w:tc>
        <w:tc>
          <w:tcPr>
            <w:tcW w:w="1240" w:type="dxa"/>
            <w:vAlign w:val="center"/>
          </w:tcPr>
          <w:p w:rsidR="00B97738" w:rsidRDefault="00B97738">
            <w:pPr>
              <w:jc w:val="center"/>
            </w:pPr>
            <w:r>
              <w:t>2160</w:t>
            </w:r>
          </w:p>
        </w:tc>
      </w:tr>
      <w:tr w:rsidR="00B97738">
        <w:trPr>
          <w:cantSplit/>
        </w:trPr>
        <w:tc>
          <w:tcPr>
            <w:tcW w:w="2660" w:type="dxa"/>
          </w:tcPr>
          <w:p w:rsidR="00B97738" w:rsidRDefault="00B97738">
            <w:pPr>
              <w:spacing w:line="360" w:lineRule="auto"/>
              <w:jc w:val="both"/>
            </w:pPr>
            <w:r>
              <w:t>Нитрит в растворе</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7,5</w:t>
            </w:r>
          </w:p>
        </w:tc>
        <w:tc>
          <w:tcPr>
            <w:tcW w:w="1417" w:type="dxa"/>
            <w:vAlign w:val="center"/>
          </w:tcPr>
          <w:p w:rsidR="00B97738" w:rsidRDefault="00B97738">
            <w:pPr>
              <w:jc w:val="center"/>
            </w:pPr>
            <w:r>
              <w:t>22,5</w:t>
            </w:r>
          </w:p>
        </w:tc>
        <w:tc>
          <w:tcPr>
            <w:tcW w:w="1418" w:type="dxa"/>
            <w:vAlign w:val="center"/>
          </w:tcPr>
          <w:p w:rsidR="00B97738" w:rsidRDefault="00B97738">
            <w:pPr>
              <w:jc w:val="center"/>
            </w:pPr>
            <w:r>
              <w:t>5400</w:t>
            </w:r>
          </w:p>
        </w:tc>
        <w:tc>
          <w:tcPr>
            <w:tcW w:w="992" w:type="dxa"/>
            <w:vAlign w:val="center"/>
          </w:tcPr>
          <w:p w:rsidR="00B97738" w:rsidRDefault="00B97738">
            <w:pPr>
              <w:jc w:val="center"/>
            </w:pPr>
            <w:r>
              <w:t>0,05</w:t>
            </w:r>
          </w:p>
        </w:tc>
        <w:tc>
          <w:tcPr>
            <w:tcW w:w="1240" w:type="dxa"/>
            <w:vAlign w:val="center"/>
          </w:tcPr>
          <w:p w:rsidR="00B97738" w:rsidRDefault="00B97738">
            <w:pPr>
              <w:jc w:val="center"/>
            </w:pPr>
            <w:r>
              <w:t>270</w:t>
            </w:r>
          </w:p>
        </w:tc>
      </w:tr>
      <w:tr w:rsidR="00B97738">
        <w:trPr>
          <w:cantSplit/>
        </w:trPr>
        <w:tc>
          <w:tcPr>
            <w:tcW w:w="2660" w:type="dxa"/>
          </w:tcPr>
          <w:p w:rsidR="00B97738" w:rsidRDefault="00B97738">
            <w:pPr>
              <w:spacing w:line="360" w:lineRule="auto"/>
              <w:jc w:val="both"/>
            </w:pPr>
            <w:r>
              <w:t>Сахар-песок</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120</w:t>
            </w:r>
          </w:p>
        </w:tc>
        <w:tc>
          <w:tcPr>
            <w:tcW w:w="1417" w:type="dxa"/>
            <w:vAlign w:val="center"/>
          </w:tcPr>
          <w:p w:rsidR="00B97738" w:rsidRDefault="00B97738">
            <w:pPr>
              <w:jc w:val="center"/>
            </w:pPr>
            <w:r>
              <w:t>360</w:t>
            </w:r>
          </w:p>
        </w:tc>
        <w:tc>
          <w:tcPr>
            <w:tcW w:w="1418" w:type="dxa"/>
            <w:vAlign w:val="center"/>
          </w:tcPr>
          <w:p w:rsidR="00B97738" w:rsidRDefault="00B97738">
            <w:pPr>
              <w:jc w:val="center"/>
            </w:pPr>
            <w:r>
              <w:t>86400</w:t>
            </w:r>
          </w:p>
        </w:tc>
        <w:tc>
          <w:tcPr>
            <w:tcW w:w="992" w:type="dxa"/>
            <w:vAlign w:val="center"/>
          </w:tcPr>
          <w:p w:rsidR="00B97738" w:rsidRDefault="00B97738">
            <w:pPr>
              <w:jc w:val="center"/>
            </w:pPr>
            <w:r>
              <w:t>0,012</w:t>
            </w:r>
          </w:p>
        </w:tc>
        <w:tc>
          <w:tcPr>
            <w:tcW w:w="1240" w:type="dxa"/>
            <w:vAlign w:val="center"/>
          </w:tcPr>
          <w:p w:rsidR="00B97738" w:rsidRDefault="00B97738">
            <w:pPr>
              <w:jc w:val="center"/>
            </w:pPr>
            <w:r>
              <w:t>1037</w:t>
            </w:r>
          </w:p>
        </w:tc>
      </w:tr>
      <w:tr w:rsidR="00B97738">
        <w:trPr>
          <w:cantSplit/>
        </w:trPr>
        <w:tc>
          <w:tcPr>
            <w:tcW w:w="2660" w:type="dxa"/>
          </w:tcPr>
          <w:p w:rsidR="00B97738" w:rsidRDefault="00B97738">
            <w:pPr>
              <w:spacing w:line="360" w:lineRule="auto"/>
              <w:jc w:val="both"/>
            </w:pPr>
            <w:r>
              <w:t>Перец черный или белый</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80</w:t>
            </w:r>
          </w:p>
        </w:tc>
        <w:tc>
          <w:tcPr>
            <w:tcW w:w="1417" w:type="dxa"/>
            <w:vAlign w:val="center"/>
          </w:tcPr>
          <w:p w:rsidR="00B97738" w:rsidRDefault="00B97738">
            <w:pPr>
              <w:jc w:val="center"/>
            </w:pPr>
            <w:r>
              <w:t>240</w:t>
            </w:r>
          </w:p>
        </w:tc>
        <w:tc>
          <w:tcPr>
            <w:tcW w:w="1418" w:type="dxa"/>
            <w:vAlign w:val="center"/>
          </w:tcPr>
          <w:p w:rsidR="00B97738" w:rsidRDefault="00B97738">
            <w:pPr>
              <w:jc w:val="center"/>
            </w:pPr>
            <w:r>
              <w:t>57600</w:t>
            </w:r>
          </w:p>
        </w:tc>
        <w:tc>
          <w:tcPr>
            <w:tcW w:w="992" w:type="dxa"/>
            <w:vAlign w:val="center"/>
          </w:tcPr>
          <w:p w:rsidR="00B97738" w:rsidRDefault="00B97738">
            <w:pPr>
              <w:jc w:val="center"/>
            </w:pPr>
            <w:r>
              <w:t>0,15</w:t>
            </w:r>
          </w:p>
        </w:tc>
        <w:tc>
          <w:tcPr>
            <w:tcW w:w="1240" w:type="dxa"/>
            <w:vAlign w:val="center"/>
          </w:tcPr>
          <w:p w:rsidR="00B97738" w:rsidRDefault="00B97738">
            <w:pPr>
              <w:jc w:val="center"/>
            </w:pPr>
            <w:r>
              <w:t>8640</w:t>
            </w:r>
          </w:p>
        </w:tc>
      </w:tr>
      <w:tr w:rsidR="00B97738">
        <w:trPr>
          <w:cantSplit/>
        </w:trPr>
        <w:tc>
          <w:tcPr>
            <w:tcW w:w="2660" w:type="dxa"/>
          </w:tcPr>
          <w:p w:rsidR="00B97738" w:rsidRDefault="00B97738">
            <w:pPr>
              <w:spacing w:line="360" w:lineRule="auto"/>
              <w:jc w:val="both"/>
            </w:pPr>
            <w:r>
              <w:t>Перец душистый</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60</w:t>
            </w:r>
          </w:p>
        </w:tc>
        <w:tc>
          <w:tcPr>
            <w:tcW w:w="1417" w:type="dxa"/>
            <w:vAlign w:val="center"/>
          </w:tcPr>
          <w:p w:rsidR="00B97738" w:rsidRDefault="00B97738">
            <w:pPr>
              <w:jc w:val="center"/>
            </w:pPr>
            <w:r>
              <w:t>180</w:t>
            </w:r>
          </w:p>
        </w:tc>
        <w:tc>
          <w:tcPr>
            <w:tcW w:w="1418" w:type="dxa"/>
            <w:vAlign w:val="center"/>
          </w:tcPr>
          <w:p w:rsidR="00B97738" w:rsidRDefault="00B97738">
            <w:pPr>
              <w:jc w:val="center"/>
            </w:pPr>
            <w:r>
              <w:t>43200</w:t>
            </w:r>
          </w:p>
        </w:tc>
        <w:tc>
          <w:tcPr>
            <w:tcW w:w="992" w:type="dxa"/>
            <w:vAlign w:val="center"/>
          </w:tcPr>
          <w:p w:rsidR="00B97738" w:rsidRDefault="00B97738">
            <w:pPr>
              <w:jc w:val="center"/>
            </w:pPr>
            <w:r>
              <w:t>0,03</w:t>
            </w:r>
          </w:p>
        </w:tc>
        <w:tc>
          <w:tcPr>
            <w:tcW w:w="1240" w:type="dxa"/>
            <w:vAlign w:val="center"/>
          </w:tcPr>
          <w:p w:rsidR="00B97738" w:rsidRDefault="00B97738">
            <w:pPr>
              <w:jc w:val="center"/>
            </w:pPr>
            <w:r>
              <w:t>1296</w:t>
            </w:r>
          </w:p>
        </w:tc>
      </w:tr>
      <w:tr w:rsidR="00B97738">
        <w:trPr>
          <w:cantSplit/>
        </w:trPr>
        <w:tc>
          <w:tcPr>
            <w:tcW w:w="2660" w:type="dxa"/>
          </w:tcPr>
          <w:p w:rsidR="00B97738" w:rsidRDefault="00B97738">
            <w:pPr>
              <w:spacing w:line="360" w:lineRule="auto"/>
              <w:jc w:val="both"/>
            </w:pPr>
            <w:r>
              <w:t>Мускатный орех или кардамон молотые</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30</w:t>
            </w:r>
          </w:p>
        </w:tc>
        <w:tc>
          <w:tcPr>
            <w:tcW w:w="1417" w:type="dxa"/>
            <w:vAlign w:val="center"/>
          </w:tcPr>
          <w:p w:rsidR="00B97738" w:rsidRDefault="00B97738">
            <w:pPr>
              <w:jc w:val="center"/>
            </w:pPr>
            <w:r>
              <w:t>90</w:t>
            </w:r>
          </w:p>
        </w:tc>
        <w:tc>
          <w:tcPr>
            <w:tcW w:w="1418" w:type="dxa"/>
            <w:vAlign w:val="center"/>
          </w:tcPr>
          <w:p w:rsidR="00B97738" w:rsidRDefault="00B97738">
            <w:pPr>
              <w:jc w:val="center"/>
            </w:pPr>
            <w:r>
              <w:t>21600</w:t>
            </w:r>
          </w:p>
        </w:tc>
        <w:tc>
          <w:tcPr>
            <w:tcW w:w="992" w:type="dxa"/>
            <w:vAlign w:val="center"/>
          </w:tcPr>
          <w:p w:rsidR="00B97738" w:rsidRDefault="00B97738">
            <w:pPr>
              <w:jc w:val="center"/>
            </w:pPr>
            <w:r>
              <w:t>0,3</w:t>
            </w:r>
          </w:p>
        </w:tc>
        <w:tc>
          <w:tcPr>
            <w:tcW w:w="1240" w:type="dxa"/>
            <w:vAlign w:val="center"/>
          </w:tcPr>
          <w:p w:rsidR="00B97738" w:rsidRDefault="00B97738">
            <w:pPr>
              <w:jc w:val="center"/>
            </w:pPr>
            <w:r>
              <w:t>6480</w:t>
            </w:r>
          </w:p>
        </w:tc>
      </w:tr>
      <w:tr w:rsidR="00B97738">
        <w:trPr>
          <w:cantSplit/>
        </w:trPr>
        <w:tc>
          <w:tcPr>
            <w:tcW w:w="2660" w:type="dxa"/>
          </w:tcPr>
          <w:p w:rsidR="00B97738" w:rsidRDefault="00B97738">
            <w:pPr>
              <w:spacing w:line="360" w:lineRule="auto"/>
              <w:jc w:val="both"/>
            </w:pPr>
            <w:r>
              <w:t xml:space="preserve">Итого </w:t>
            </w:r>
          </w:p>
        </w:tc>
        <w:tc>
          <w:tcPr>
            <w:tcW w:w="709" w:type="dxa"/>
            <w:vAlign w:val="center"/>
          </w:tcPr>
          <w:p w:rsidR="00B97738" w:rsidRDefault="00B97738">
            <w:pPr>
              <w:jc w:val="center"/>
            </w:pPr>
          </w:p>
        </w:tc>
        <w:tc>
          <w:tcPr>
            <w:tcW w:w="1134" w:type="dxa"/>
            <w:vAlign w:val="center"/>
          </w:tcPr>
          <w:p w:rsidR="00B97738" w:rsidRDefault="00B97738">
            <w:pPr>
              <w:jc w:val="center"/>
            </w:pPr>
          </w:p>
        </w:tc>
        <w:tc>
          <w:tcPr>
            <w:tcW w:w="1417" w:type="dxa"/>
            <w:vAlign w:val="center"/>
          </w:tcPr>
          <w:p w:rsidR="00B97738" w:rsidRDefault="00B97738">
            <w:pPr>
              <w:jc w:val="center"/>
            </w:pPr>
          </w:p>
        </w:tc>
        <w:tc>
          <w:tcPr>
            <w:tcW w:w="1418" w:type="dxa"/>
            <w:vAlign w:val="center"/>
          </w:tcPr>
          <w:p w:rsidR="00B97738" w:rsidRDefault="00B97738">
            <w:pPr>
              <w:jc w:val="center"/>
            </w:pPr>
          </w:p>
        </w:tc>
        <w:tc>
          <w:tcPr>
            <w:tcW w:w="992" w:type="dxa"/>
            <w:vAlign w:val="center"/>
          </w:tcPr>
          <w:p w:rsidR="00B97738" w:rsidRDefault="00B97738">
            <w:pPr>
              <w:jc w:val="center"/>
            </w:pPr>
          </w:p>
        </w:tc>
        <w:tc>
          <w:tcPr>
            <w:tcW w:w="1240" w:type="dxa"/>
            <w:vAlign w:val="center"/>
          </w:tcPr>
          <w:p w:rsidR="00B97738" w:rsidRDefault="00B97738">
            <w:pPr>
              <w:jc w:val="center"/>
            </w:pPr>
            <w:r>
              <w:rPr>
                <w:noProof/>
              </w:rPr>
              <w:t>11089163</w:t>
            </w:r>
          </w:p>
        </w:tc>
      </w:tr>
    </w:tbl>
    <w:p w:rsidR="00B97738" w:rsidRDefault="00B97738">
      <w:pPr>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r>
        <w:rPr>
          <w:sz w:val="28"/>
        </w:rPr>
        <w:t>Приложение 4</w:t>
      </w:r>
    </w:p>
    <w:p w:rsidR="00B97738" w:rsidRDefault="00B97738">
      <w:pPr>
        <w:pStyle w:val="2"/>
        <w:spacing w:before="0" w:line="360" w:lineRule="auto"/>
        <w:rPr>
          <w:snapToGrid/>
        </w:rPr>
      </w:pPr>
      <w:r>
        <w:rPr>
          <w:snapToGrid/>
        </w:rPr>
        <w:t>Оценка расхода сырья и материалов на выпуск сосисок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09"/>
        <w:gridCol w:w="1134"/>
        <w:gridCol w:w="1417"/>
        <w:gridCol w:w="1418"/>
        <w:gridCol w:w="992"/>
        <w:gridCol w:w="1240"/>
      </w:tblGrid>
      <w:tr w:rsidR="00B97738">
        <w:trPr>
          <w:cantSplit/>
        </w:trPr>
        <w:tc>
          <w:tcPr>
            <w:tcW w:w="2660" w:type="dxa"/>
            <w:vAlign w:val="center"/>
          </w:tcPr>
          <w:p w:rsidR="00B97738" w:rsidRDefault="00B97738">
            <w:pPr>
              <w:jc w:val="center"/>
            </w:pPr>
            <w:r>
              <w:t>Вид ресурса</w:t>
            </w:r>
          </w:p>
        </w:tc>
        <w:tc>
          <w:tcPr>
            <w:tcW w:w="709" w:type="dxa"/>
            <w:vAlign w:val="center"/>
          </w:tcPr>
          <w:p w:rsidR="00B97738" w:rsidRDefault="00B97738">
            <w:pPr>
              <w:jc w:val="center"/>
            </w:pPr>
            <w:r>
              <w:t>Ед. изм.</w:t>
            </w:r>
          </w:p>
        </w:tc>
        <w:tc>
          <w:tcPr>
            <w:tcW w:w="1134" w:type="dxa"/>
            <w:vAlign w:val="center"/>
          </w:tcPr>
          <w:p w:rsidR="00B97738" w:rsidRDefault="00B97738">
            <w:pPr>
              <w:jc w:val="center"/>
            </w:pPr>
            <w:r>
              <w:t>Норма расхода на 100кг продукции</w:t>
            </w:r>
          </w:p>
        </w:tc>
        <w:tc>
          <w:tcPr>
            <w:tcW w:w="1417" w:type="dxa"/>
            <w:vAlign w:val="center"/>
          </w:tcPr>
          <w:p w:rsidR="00B97738" w:rsidRDefault="00B97738">
            <w:pPr>
              <w:jc w:val="center"/>
            </w:pPr>
            <w:r>
              <w:t>Дневная норма расхода</w:t>
            </w:r>
          </w:p>
        </w:tc>
        <w:tc>
          <w:tcPr>
            <w:tcW w:w="1418" w:type="dxa"/>
            <w:vAlign w:val="center"/>
          </w:tcPr>
          <w:p w:rsidR="00B97738" w:rsidRDefault="00B97738">
            <w:pPr>
              <w:jc w:val="center"/>
            </w:pPr>
            <w:r>
              <w:t>Годовая потребность</w:t>
            </w:r>
          </w:p>
          <w:p w:rsidR="00B97738" w:rsidRDefault="00B97738">
            <w:pPr>
              <w:jc w:val="center"/>
            </w:pPr>
          </w:p>
        </w:tc>
        <w:tc>
          <w:tcPr>
            <w:tcW w:w="992" w:type="dxa"/>
            <w:vAlign w:val="center"/>
          </w:tcPr>
          <w:p w:rsidR="00B97738" w:rsidRDefault="00B97738">
            <w:pPr>
              <w:jc w:val="center"/>
            </w:pPr>
            <w:r>
              <w:t>Цена за ед. ресурса, р.</w:t>
            </w:r>
          </w:p>
        </w:tc>
        <w:tc>
          <w:tcPr>
            <w:tcW w:w="1240" w:type="dxa"/>
            <w:vAlign w:val="center"/>
          </w:tcPr>
          <w:p w:rsidR="00B97738" w:rsidRDefault="00B97738">
            <w:pPr>
              <w:jc w:val="center"/>
            </w:pPr>
            <w:r>
              <w:t>Стоимость ресурсов, р.</w:t>
            </w:r>
          </w:p>
        </w:tc>
      </w:tr>
      <w:tr w:rsidR="00B97738">
        <w:trPr>
          <w:cantSplit/>
        </w:trPr>
        <w:tc>
          <w:tcPr>
            <w:tcW w:w="2660" w:type="dxa"/>
          </w:tcPr>
          <w:p w:rsidR="00B97738" w:rsidRDefault="00B97738">
            <w:pPr>
              <w:spacing w:line="360" w:lineRule="auto"/>
              <w:jc w:val="both"/>
            </w:pPr>
            <w:r>
              <w:t>Говядина высшего сорта нежирная или телятина</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30</w:t>
            </w:r>
          </w:p>
        </w:tc>
        <w:tc>
          <w:tcPr>
            <w:tcW w:w="1417" w:type="dxa"/>
            <w:vAlign w:val="center"/>
          </w:tcPr>
          <w:p w:rsidR="00B97738" w:rsidRDefault="00B97738">
            <w:pPr>
              <w:jc w:val="center"/>
            </w:pPr>
            <w:r>
              <w:t>90</w:t>
            </w:r>
          </w:p>
        </w:tc>
        <w:tc>
          <w:tcPr>
            <w:tcW w:w="1418" w:type="dxa"/>
            <w:vAlign w:val="center"/>
          </w:tcPr>
          <w:p w:rsidR="00B97738" w:rsidRDefault="00B97738">
            <w:pPr>
              <w:jc w:val="center"/>
            </w:pPr>
            <w:r>
              <w:t>21600</w:t>
            </w:r>
          </w:p>
        </w:tc>
        <w:tc>
          <w:tcPr>
            <w:tcW w:w="992" w:type="dxa"/>
            <w:vAlign w:val="center"/>
          </w:tcPr>
          <w:p w:rsidR="00B97738" w:rsidRDefault="00B97738">
            <w:pPr>
              <w:jc w:val="center"/>
            </w:pPr>
            <w:r>
              <w:t>70</w:t>
            </w:r>
          </w:p>
        </w:tc>
        <w:tc>
          <w:tcPr>
            <w:tcW w:w="1240" w:type="dxa"/>
            <w:vAlign w:val="center"/>
          </w:tcPr>
          <w:p w:rsidR="00B97738" w:rsidRDefault="00B97738">
            <w:pPr>
              <w:jc w:val="center"/>
            </w:pPr>
            <w:r>
              <w:t>1512000</w:t>
            </w:r>
          </w:p>
        </w:tc>
      </w:tr>
      <w:tr w:rsidR="00B97738">
        <w:trPr>
          <w:cantSplit/>
        </w:trPr>
        <w:tc>
          <w:tcPr>
            <w:tcW w:w="2660" w:type="dxa"/>
          </w:tcPr>
          <w:p w:rsidR="00B97738" w:rsidRDefault="00B97738">
            <w:pPr>
              <w:spacing w:line="360" w:lineRule="auto"/>
              <w:jc w:val="both"/>
            </w:pPr>
            <w:r>
              <w:t>Говядина первого сорта</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35</w:t>
            </w:r>
          </w:p>
        </w:tc>
        <w:tc>
          <w:tcPr>
            <w:tcW w:w="1417" w:type="dxa"/>
            <w:vAlign w:val="center"/>
          </w:tcPr>
          <w:p w:rsidR="00B97738" w:rsidRDefault="00B97738">
            <w:pPr>
              <w:jc w:val="center"/>
            </w:pPr>
            <w:r>
              <w:t>105</w:t>
            </w:r>
          </w:p>
        </w:tc>
        <w:tc>
          <w:tcPr>
            <w:tcW w:w="1418" w:type="dxa"/>
            <w:vAlign w:val="center"/>
          </w:tcPr>
          <w:p w:rsidR="00B97738" w:rsidRDefault="00B97738">
            <w:pPr>
              <w:jc w:val="center"/>
            </w:pPr>
            <w:r>
              <w:t>25200</w:t>
            </w:r>
          </w:p>
        </w:tc>
        <w:tc>
          <w:tcPr>
            <w:tcW w:w="992" w:type="dxa"/>
            <w:vAlign w:val="center"/>
          </w:tcPr>
          <w:p w:rsidR="00B97738" w:rsidRDefault="00B97738">
            <w:pPr>
              <w:jc w:val="center"/>
            </w:pPr>
            <w:r>
              <w:t>55</w:t>
            </w:r>
          </w:p>
        </w:tc>
        <w:tc>
          <w:tcPr>
            <w:tcW w:w="1240" w:type="dxa"/>
            <w:vAlign w:val="center"/>
          </w:tcPr>
          <w:p w:rsidR="00B97738" w:rsidRDefault="00B97738">
            <w:pPr>
              <w:jc w:val="center"/>
            </w:pPr>
            <w:r>
              <w:t>1386000</w:t>
            </w:r>
          </w:p>
        </w:tc>
      </w:tr>
      <w:tr w:rsidR="00B97738">
        <w:trPr>
          <w:cantSplit/>
        </w:trPr>
        <w:tc>
          <w:tcPr>
            <w:tcW w:w="2660" w:type="dxa"/>
          </w:tcPr>
          <w:p w:rsidR="00B97738" w:rsidRDefault="00B97738">
            <w:pPr>
              <w:spacing w:line="360" w:lineRule="auto"/>
              <w:jc w:val="both"/>
            </w:pPr>
            <w:r>
              <w:t>Свинина полужирная</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50</w:t>
            </w:r>
          </w:p>
        </w:tc>
        <w:tc>
          <w:tcPr>
            <w:tcW w:w="1417" w:type="dxa"/>
            <w:vAlign w:val="center"/>
          </w:tcPr>
          <w:p w:rsidR="00B97738" w:rsidRDefault="00B97738">
            <w:pPr>
              <w:jc w:val="center"/>
            </w:pPr>
            <w:r>
              <w:t>150</w:t>
            </w:r>
          </w:p>
        </w:tc>
        <w:tc>
          <w:tcPr>
            <w:tcW w:w="1418" w:type="dxa"/>
            <w:vAlign w:val="center"/>
          </w:tcPr>
          <w:p w:rsidR="00B97738" w:rsidRDefault="00B97738">
            <w:pPr>
              <w:jc w:val="center"/>
            </w:pPr>
            <w:r>
              <w:t>3600</w:t>
            </w:r>
          </w:p>
        </w:tc>
        <w:tc>
          <w:tcPr>
            <w:tcW w:w="992" w:type="dxa"/>
            <w:vAlign w:val="center"/>
          </w:tcPr>
          <w:p w:rsidR="00B97738" w:rsidRDefault="00B97738">
            <w:pPr>
              <w:jc w:val="center"/>
            </w:pPr>
            <w:r>
              <w:t>60</w:t>
            </w:r>
          </w:p>
        </w:tc>
        <w:tc>
          <w:tcPr>
            <w:tcW w:w="1240" w:type="dxa"/>
            <w:vAlign w:val="center"/>
          </w:tcPr>
          <w:p w:rsidR="00B97738" w:rsidRDefault="00B97738">
            <w:pPr>
              <w:jc w:val="center"/>
            </w:pPr>
            <w:r>
              <w:t>216000</w:t>
            </w:r>
          </w:p>
        </w:tc>
      </w:tr>
      <w:tr w:rsidR="00B97738">
        <w:trPr>
          <w:cantSplit/>
        </w:trPr>
        <w:tc>
          <w:tcPr>
            <w:tcW w:w="2660" w:type="dxa"/>
          </w:tcPr>
          <w:p w:rsidR="00B97738" w:rsidRDefault="00B97738">
            <w:pPr>
              <w:spacing w:line="360" w:lineRule="auto"/>
              <w:jc w:val="both"/>
            </w:pPr>
            <w:r>
              <w:t>Свинина жирная</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60</w:t>
            </w:r>
          </w:p>
        </w:tc>
        <w:tc>
          <w:tcPr>
            <w:tcW w:w="1417" w:type="dxa"/>
            <w:vAlign w:val="center"/>
          </w:tcPr>
          <w:p w:rsidR="00B97738" w:rsidRDefault="00B97738">
            <w:pPr>
              <w:jc w:val="center"/>
            </w:pPr>
            <w:r>
              <w:t>180</w:t>
            </w:r>
          </w:p>
        </w:tc>
        <w:tc>
          <w:tcPr>
            <w:tcW w:w="1418" w:type="dxa"/>
            <w:vAlign w:val="center"/>
          </w:tcPr>
          <w:p w:rsidR="00B97738" w:rsidRDefault="00B97738">
            <w:pPr>
              <w:jc w:val="center"/>
            </w:pPr>
            <w:r>
              <w:t>43200</w:t>
            </w:r>
          </w:p>
        </w:tc>
        <w:tc>
          <w:tcPr>
            <w:tcW w:w="992" w:type="dxa"/>
            <w:vAlign w:val="center"/>
          </w:tcPr>
          <w:p w:rsidR="00B97738" w:rsidRDefault="00B97738">
            <w:pPr>
              <w:jc w:val="center"/>
            </w:pPr>
            <w:r>
              <w:t>50</w:t>
            </w:r>
          </w:p>
        </w:tc>
        <w:tc>
          <w:tcPr>
            <w:tcW w:w="1240" w:type="dxa"/>
            <w:vAlign w:val="center"/>
          </w:tcPr>
          <w:p w:rsidR="00B97738" w:rsidRDefault="00B97738">
            <w:pPr>
              <w:jc w:val="center"/>
            </w:pPr>
            <w:r>
              <w:t>2160000</w:t>
            </w:r>
          </w:p>
        </w:tc>
      </w:tr>
      <w:tr w:rsidR="00B97738">
        <w:trPr>
          <w:cantSplit/>
        </w:trPr>
        <w:tc>
          <w:tcPr>
            <w:tcW w:w="2660" w:type="dxa"/>
          </w:tcPr>
          <w:p w:rsidR="00B97738" w:rsidRDefault="00B97738">
            <w:pPr>
              <w:spacing w:line="360" w:lineRule="auto"/>
              <w:jc w:val="both"/>
            </w:pPr>
            <w:r>
              <w:t>Сливки 20% жирности</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40</w:t>
            </w:r>
          </w:p>
        </w:tc>
        <w:tc>
          <w:tcPr>
            <w:tcW w:w="1417" w:type="dxa"/>
            <w:vAlign w:val="center"/>
          </w:tcPr>
          <w:p w:rsidR="00B97738" w:rsidRDefault="00B97738">
            <w:pPr>
              <w:jc w:val="center"/>
            </w:pPr>
            <w:r>
              <w:t>40</w:t>
            </w:r>
          </w:p>
        </w:tc>
        <w:tc>
          <w:tcPr>
            <w:tcW w:w="1418" w:type="dxa"/>
            <w:vAlign w:val="center"/>
          </w:tcPr>
          <w:p w:rsidR="00B97738" w:rsidRDefault="00B97738">
            <w:pPr>
              <w:jc w:val="center"/>
            </w:pPr>
            <w:r>
              <w:t>9600</w:t>
            </w:r>
          </w:p>
        </w:tc>
        <w:tc>
          <w:tcPr>
            <w:tcW w:w="992" w:type="dxa"/>
            <w:vAlign w:val="center"/>
          </w:tcPr>
          <w:p w:rsidR="00B97738" w:rsidRDefault="00B97738">
            <w:pPr>
              <w:jc w:val="center"/>
            </w:pPr>
            <w:r>
              <w:t>20</w:t>
            </w:r>
          </w:p>
        </w:tc>
        <w:tc>
          <w:tcPr>
            <w:tcW w:w="1240" w:type="dxa"/>
            <w:vAlign w:val="center"/>
          </w:tcPr>
          <w:p w:rsidR="00B97738" w:rsidRDefault="00B97738">
            <w:pPr>
              <w:jc w:val="center"/>
            </w:pPr>
            <w:r>
              <w:t>192000</w:t>
            </w:r>
          </w:p>
        </w:tc>
      </w:tr>
      <w:tr w:rsidR="00B97738">
        <w:trPr>
          <w:cantSplit/>
        </w:trPr>
        <w:tc>
          <w:tcPr>
            <w:tcW w:w="2660" w:type="dxa"/>
          </w:tcPr>
          <w:p w:rsidR="00B97738" w:rsidRDefault="00B97738">
            <w:pPr>
              <w:spacing w:line="360" w:lineRule="auto"/>
              <w:jc w:val="both"/>
            </w:pPr>
            <w:r>
              <w:t>Яйца или меланж куриные</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2</w:t>
            </w:r>
          </w:p>
        </w:tc>
        <w:tc>
          <w:tcPr>
            <w:tcW w:w="1417" w:type="dxa"/>
            <w:vAlign w:val="center"/>
          </w:tcPr>
          <w:p w:rsidR="00B97738" w:rsidRDefault="00B97738">
            <w:pPr>
              <w:jc w:val="center"/>
            </w:pPr>
            <w:r>
              <w:t>6</w:t>
            </w:r>
          </w:p>
        </w:tc>
        <w:tc>
          <w:tcPr>
            <w:tcW w:w="1418" w:type="dxa"/>
            <w:vAlign w:val="center"/>
          </w:tcPr>
          <w:p w:rsidR="00B97738" w:rsidRDefault="00B97738">
            <w:pPr>
              <w:jc w:val="center"/>
            </w:pPr>
            <w:r>
              <w:t>1440</w:t>
            </w:r>
          </w:p>
        </w:tc>
        <w:tc>
          <w:tcPr>
            <w:tcW w:w="992" w:type="dxa"/>
            <w:vAlign w:val="center"/>
          </w:tcPr>
          <w:p w:rsidR="00B97738" w:rsidRDefault="00B97738">
            <w:pPr>
              <w:jc w:val="center"/>
            </w:pPr>
            <w:r>
              <w:t>7</w:t>
            </w:r>
          </w:p>
        </w:tc>
        <w:tc>
          <w:tcPr>
            <w:tcW w:w="1240" w:type="dxa"/>
            <w:vAlign w:val="center"/>
          </w:tcPr>
          <w:p w:rsidR="00B97738" w:rsidRDefault="00B97738">
            <w:pPr>
              <w:jc w:val="center"/>
            </w:pPr>
            <w:r>
              <w:t>10080</w:t>
            </w:r>
          </w:p>
        </w:tc>
      </w:tr>
      <w:tr w:rsidR="00B97738">
        <w:trPr>
          <w:cantSplit/>
        </w:trPr>
        <w:tc>
          <w:tcPr>
            <w:tcW w:w="2660" w:type="dxa"/>
          </w:tcPr>
          <w:p w:rsidR="00B97738" w:rsidRDefault="00B97738">
            <w:pPr>
              <w:spacing w:line="360" w:lineRule="auto"/>
              <w:jc w:val="both"/>
            </w:pPr>
            <w:r>
              <w:t>Молоко сухое обезжиренное</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3</w:t>
            </w:r>
          </w:p>
        </w:tc>
        <w:tc>
          <w:tcPr>
            <w:tcW w:w="1417" w:type="dxa"/>
            <w:vAlign w:val="center"/>
          </w:tcPr>
          <w:p w:rsidR="00B97738" w:rsidRDefault="00B97738">
            <w:pPr>
              <w:jc w:val="center"/>
            </w:pPr>
            <w:r>
              <w:t>3</w:t>
            </w:r>
          </w:p>
        </w:tc>
        <w:tc>
          <w:tcPr>
            <w:tcW w:w="1418" w:type="dxa"/>
            <w:vAlign w:val="center"/>
          </w:tcPr>
          <w:p w:rsidR="00B97738" w:rsidRDefault="00B97738">
            <w:pPr>
              <w:jc w:val="center"/>
            </w:pPr>
            <w:r>
              <w:t>720</w:t>
            </w:r>
          </w:p>
        </w:tc>
        <w:tc>
          <w:tcPr>
            <w:tcW w:w="992" w:type="dxa"/>
            <w:vAlign w:val="center"/>
          </w:tcPr>
          <w:p w:rsidR="00B97738" w:rsidRDefault="00B97738">
            <w:pPr>
              <w:jc w:val="center"/>
            </w:pPr>
            <w:r>
              <w:t>30</w:t>
            </w:r>
          </w:p>
        </w:tc>
        <w:tc>
          <w:tcPr>
            <w:tcW w:w="1240" w:type="dxa"/>
            <w:vAlign w:val="center"/>
          </w:tcPr>
          <w:p w:rsidR="00B97738" w:rsidRDefault="00B97738">
            <w:pPr>
              <w:jc w:val="center"/>
            </w:pPr>
            <w:r>
              <w:t>21600</w:t>
            </w:r>
          </w:p>
        </w:tc>
      </w:tr>
      <w:tr w:rsidR="00B97738">
        <w:trPr>
          <w:cantSplit/>
        </w:trPr>
        <w:tc>
          <w:tcPr>
            <w:tcW w:w="2660" w:type="dxa"/>
          </w:tcPr>
          <w:p w:rsidR="00B97738" w:rsidRDefault="00B97738">
            <w:pPr>
              <w:spacing w:line="360" w:lineRule="auto"/>
              <w:jc w:val="both"/>
            </w:pPr>
            <w:r>
              <w:t>Соль поваренная</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2200</w:t>
            </w:r>
          </w:p>
        </w:tc>
        <w:tc>
          <w:tcPr>
            <w:tcW w:w="1417" w:type="dxa"/>
            <w:vAlign w:val="center"/>
          </w:tcPr>
          <w:p w:rsidR="00B97738" w:rsidRDefault="00B97738">
            <w:pPr>
              <w:jc w:val="center"/>
            </w:pPr>
            <w:r>
              <w:t>6600</w:t>
            </w:r>
          </w:p>
        </w:tc>
        <w:tc>
          <w:tcPr>
            <w:tcW w:w="1418" w:type="dxa"/>
            <w:vAlign w:val="center"/>
          </w:tcPr>
          <w:p w:rsidR="00B97738" w:rsidRDefault="00B97738">
            <w:pPr>
              <w:jc w:val="center"/>
            </w:pPr>
            <w:r>
              <w:t>1584000</w:t>
            </w:r>
          </w:p>
        </w:tc>
        <w:tc>
          <w:tcPr>
            <w:tcW w:w="992" w:type="dxa"/>
            <w:vAlign w:val="center"/>
          </w:tcPr>
          <w:p w:rsidR="00B97738" w:rsidRDefault="00B97738">
            <w:pPr>
              <w:jc w:val="center"/>
            </w:pPr>
            <w:r>
              <w:t>0,0015</w:t>
            </w:r>
          </w:p>
        </w:tc>
        <w:tc>
          <w:tcPr>
            <w:tcW w:w="1240" w:type="dxa"/>
            <w:vAlign w:val="center"/>
          </w:tcPr>
          <w:p w:rsidR="00B97738" w:rsidRDefault="00B97738">
            <w:pPr>
              <w:jc w:val="center"/>
            </w:pPr>
            <w:r>
              <w:t>2376</w:t>
            </w:r>
          </w:p>
        </w:tc>
      </w:tr>
      <w:tr w:rsidR="00B97738">
        <w:trPr>
          <w:cantSplit/>
        </w:trPr>
        <w:tc>
          <w:tcPr>
            <w:tcW w:w="2660" w:type="dxa"/>
          </w:tcPr>
          <w:p w:rsidR="00B97738" w:rsidRDefault="00B97738">
            <w:pPr>
              <w:spacing w:line="360" w:lineRule="auto"/>
              <w:jc w:val="both"/>
            </w:pPr>
            <w:r>
              <w:t>Нитрит в растворе</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7,5</w:t>
            </w:r>
          </w:p>
        </w:tc>
        <w:tc>
          <w:tcPr>
            <w:tcW w:w="1417" w:type="dxa"/>
            <w:vAlign w:val="center"/>
          </w:tcPr>
          <w:p w:rsidR="00B97738" w:rsidRDefault="00B97738">
            <w:pPr>
              <w:jc w:val="center"/>
            </w:pPr>
            <w:r>
              <w:t>22,5</w:t>
            </w:r>
          </w:p>
        </w:tc>
        <w:tc>
          <w:tcPr>
            <w:tcW w:w="1418" w:type="dxa"/>
            <w:vAlign w:val="center"/>
          </w:tcPr>
          <w:p w:rsidR="00B97738" w:rsidRDefault="00B97738">
            <w:pPr>
              <w:jc w:val="center"/>
            </w:pPr>
            <w:r>
              <w:t>5400</w:t>
            </w:r>
          </w:p>
        </w:tc>
        <w:tc>
          <w:tcPr>
            <w:tcW w:w="992" w:type="dxa"/>
            <w:vAlign w:val="center"/>
          </w:tcPr>
          <w:p w:rsidR="00B97738" w:rsidRDefault="00B97738">
            <w:pPr>
              <w:jc w:val="center"/>
            </w:pPr>
            <w:r>
              <w:t>0,05</w:t>
            </w:r>
          </w:p>
        </w:tc>
        <w:tc>
          <w:tcPr>
            <w:tcW w:w="1240" w:type="dxa"/>
            <w:vAlign w:val="center"/>
          </w:tcPr>
          <w:p w:rsidR="00B97738" w:rsidRDefault="00B97738">
            <w:pPr>
              <w:jc w:val="center"/>
            </w:pPr>
            <w:r>
              <w:t>270</w:t>
            </w:r>
          </w:p>
        </w:tc>
      </w:tr>
      <w:tr w:rsidR="00B97738">
        <w:trPr>
          <w:cantSplit/>
        </w:trPr>
        <w:tc>
          <w:tcPr>
            <w:tcW w:w="2660" w:type="dxa"/>
          </w:tcPr>
          <w:p w:rsidR="00B97738" w:rsidRDefault="00B97738">
            <w:pPr>
              <w:spacing w:line="360" w:lineRule="auto"/>
              <w:jc w:val="both"/>
            </w:pPr>
            <w:r>
              <w:t>Сахар-песок</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120</w:t>
            </w:r>
          </w:p>
        </w:tc>
        <w:tc>
          <w:tcPr>
            <w:tcW w:w="1417" w:type="dxa"/>
            <w:vAlign w:val="center"/>
          </w:tcPr>
          <w:p w:rsidR="00B97738" w:rsidRDefault="00B97738">
            <w:pPr>
              <w:jc w:val="center"/>
            </w:pPr>
            <w:r>
              <w:t>360</w:t>
            </w:r>
          </w:p>
        </w:tc>
        <w:tc>
          <w:tcPr>
            <w:tcW w:w="1418" w:type="dxa"/>
            <w:vAlign w:val="center"/>
          </w:tcPr>
          <w:p w:rsidR="00B97738" w:rsidRDefault="00B97738">
            <w:pPr>
              <w:jc w:val="center"/>
            </w:pPr>
            <w:r>
              <w:t>86400</w:t>
            </w:r>
          </w:p>
        </w:tc>
        <w:tc>
          <w:tcPr>
            <w:tcW w:w="992" w:type="dxa"/>
            <w:vAlign w:val="center"/>
          </w:tcPr>
          <w:p w:rsidR="00B97738" w:rsidRDefault="00B97738">
            <w:pPr>
              <w:jc w:val="center"/>
            </w:pPr>
            <w:r>
              <w:t>0,012</w:t>
            </w:r>
          </w:p>
        </w:tc>
        <w:tc>
          <w:tcPr>
            <w:tcW w:w="1240" w:type="dxa"/>
            <w:vAlign w:val="center"/>
          </w:tcPr>
          <w:p w:rsidR="00B97738" w:rsidRDefault="00B97738">
            <w:pPr>
              <w:jc w:val="center"/>
            </w:pPr>
            <w:r>
              <w:t>1037</w:t>
            </w:r>
          </w:p>
        </w:tc>
      </w:tr>
      <w:tr w:rsidR="00B97738">
        <w:trPr>
          <w:cantSplit/>
        </w:trPr>
        <w:tc>
          <w:tcPr>
            <w:tcW w:w="2660" w:type="dxa"/>
          </w:tcPr>
          <w:p w:rsidR="00B97738" w:rsidRDefault="00B97738">
            <w:pPr>
              <w:spacing w:line="360" w:lineRule="auto"/>
              <w:jc w:val="both"/>
            </w:pPr>
            <w:r>
              <w:t>Перец черный или белый</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90</w:t>
            </w:r>
          </w:p>
        </w:tc>
        <w:tc>
          <w:tcPr>
            <w:tcW w:w="1417" w:type="dxa"/>
            <w:vAlign w:val="center"/>
          </w:tcPr>
          <w:p w:rsidR="00B97738" w:rsidRDefault="00B97738">
            <w:pPr>
              <w:jc w:val="center"/>
            </w:pPr>
            <w:r>
              <w:t>270</w:t>
            </w:r>
          </w:p>
        </w:tc>
        <w:tc>
          <w:tcPr>
            <w:tcW w:w="1418" w:type="dxa"/>
            <w:vAlign w:val="center"/>
          </w:tcPr>
          <w:p w:rsidR="00B97738" w:rsidRDefault="00B97738">
            <w:pPr>
              <w:jc w:val="center"/>
            </w:pPr>
            <w:r>
              <w:t>64800</w:t>
            </w:r>
          </w:p>
        </w:tc>
        <w:tc>
          <w:tcPr>
            <w:tcW w:w="992" w:type="dxa"/>
            <w:vAlign w:val="center"/>
          </w:tcPr>
          <w:p w:rsidR="00B97738" w:rsidRDefault="00B97738">
            <w:pPr>
              <w:jc w:val="center"/>
            </w:pPr>
            <w:r>
              <w:t>0,15</w:t>
            </w:r>
          </w:p>
        </w:tc>
        <w:tc>
          <w:tcPr>
            <w:tcW w:w="1240" w:type="dxa"/>
            <w:vAlign w:val="center"/>
          </w:tcPr>
          <w:p w:rsidR="00B97738" w:rsidRDefault="00B97738">
            <w:pPr>
              <w:jc w:val="center"/>
            </w:pPr>
            <w:r>
              <w:t>9720</w:t>
            </w:r>
          </w:p>
        </w:tc>
      </w:tr>
      <w:tr w:rsidR="00B97738">
        <w:trPr>
          <w:cantSplit/>
        </w:trPr>
        <w:tc>
          <w:tcPr>
            <w:tcW w:w="2660" w:type="dxa"/>
          </w:tcPr>
          <w:p w:rsidR="00B97738" w:rsidRDefault="00B97738">
            <w:pPr>
              <w:spacing w:line="360" w:lineRule="auto"/>
              <w:jc w:val="both"/>
            </w:pPr>
            <w:r>
              <w:t>Перец душистый</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60</w:t>
            </w:r>
          </w:p>
        </w:tc>
        <w:tc>
          <w:tcPr>
            <w:tcW w:w="1417" w:type="dxa"/>
            <w:vAlign w:val="center"/>
          </w:tcPr>
          <w:p w:rsidR="00B97738" w:rsidRDefault="00B97738">
            <w:pPr>
              <w:jc w:val="center"/>
            </w:pPr>
            <w:r>
              <w:t>180</w:t>
            </w:r>
          </w:p>
        </w:tc>
        <w:tc>
          <w:tcPr>
            <w:tcW w:w="1418" w:type="dxa"/>
            <w:vAlign w:val="center"/>
          </w:tcPr>
          <w:p w:rsidR="00B97738" w:rsidRDefault="00B97738">
            <w:pPr>
              <w:jc w:val="center"/>
            </w:pPr>
            <w:r>
              <w:t>43200</w:t>
            </w:r>
          </w:p>
        </w:tc>
        <w:tc>
          <w:tcPr>
            <w:tcW w:w="992" w:type="dxa"/>
            <w:vAlign w:val="center"/>
          </w:tcPr>
          <w:p w:rsidR="00B97738" w:rsidRDefault="00B97738">
            <w:pPr>
              <w:jc w:val="center"/>
            </w:pPr>
            <w:r>
              <w:t>0,03</w:t>
            </w:r>
          </w:p>
        </w:tc>
        <w:tc>
          <w:tcPr>
            <w:tcW w:w="1240" w:type="dxa"/>
            <w:vAlign w:val="center"/>
          </w:tcPr>
          <w:p w:rsidR="00B97738" w:rsidRDefault="00B97738">
            <w:pPr>
              <w:jc w:val="center"/>
            </w:pPr>
            <w:r>
              <w:t>1296</w:t>
            </w:r>
          </w:p>
        </w:tc>
      </w:tr>
      <w:tr w:rsidR="00B97738">
        <w:trPr>
          <w:cantSplit/>
        </w:trPr>
        <w:tc>
          <w:tcPr>
            <w:tcW w:w="2660" w:type="dxa"/>
          </w:tcPr>
          <w:p w:rsidR="00B97738" w:rsidRDefault="00B97738">
            <w:pPr>
              <w:spacing w:line="360" w:lineRule="auto"/>
              <w:jc w:val="both"/>
            </w:pPr>
            <w:r>
              <w:t>Мускатный орех или кардамон молотые</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30</w:t>
            </w:r>
          </w:p>
        </w:tc>
        <w:tc>
          <w:tcPr>
            <w:tcW w:w="1417" w:type="dxa"/>
            <w:vAlign w:val="center"/>
          </w:tcPr>
          <w:p w:rsidR="00B97738" w:rsidRDefault="00B97738">
            <w:pPr>
              <w:jc w:val="center"/>
            </w:pPr>
            <w:r>
              <w:t>90</w:t>
            </w:r>
          </w:p>
        </w:tc>
        <w:tc>
          <w:tcPr>
            <w:tcW w:w="1418" w:type="dxa"/>
            <w:vAlign w:val="center"/>
          </w:tcPr>
          <w:p w:rsidR="00B97738" w:rsidRDefault="00B97738">
            <w:pPr>
              <w:jc w:val="center"/>
            </w:pPr>
            <w:r>
              <w:t>21600</w:t>
            </w:r>
          </w:p>
        </w:tc>
        <w:tc>
          <w:tcPr>
            <w:tcW w:w="992" w:type="dxa"/>
            <w:vAlign w:val="center"/>
          </w:tcPr>
          <w:p w:rsidR="00B97738" w:rsidRDefault="00B97738">
            <w:pPr>
              <w:jc w:val="center"/>
            </w:pPr>
            <w:r>
              <w:t>0,3</w:t>
            </w:r>
          </w:p>
        </w:tc>
        <w:tc>
          <w:tcPr>
            <w:tcW w:w="1240" w:type="dxa"/>
            <w:vAlign w:val="center"/>
          </w:tcPr>
          <w:p w:rsidR="00B97738" w:rsidRDefault="00B97738">
            <w:pPr>
              <w:jc w:val="center"/>
            </w:pPr>
            <w:r>
              <w:t>6480</w:t>
            </w:r>
          </w:p>
        </w:tc>
      </w:tr>
      <w:tr w:rsidR="00B97738">
        <w:trPr>
          <w:cantSplit/>
        </w:trPr>
        <w:tc>
          <w:tcPr>
            <w:tcW w:w="2660" w:type="dxa"/>
          </w:tcPr>
          <w:p w:rsidR="00B97738" w:rsidRDefault="00B97738">
            <w:pPr>
              <w:spacing w:line="360" w:lineRule="auto"/>
              <w:jc w:val="both"/>
            </w:pPr>
            <w:r>
              <w:t>Смесь пряностей №4</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300</w:t>
            </w:r>
          </w:p>
        </w:tc>
        <w:tc>
          <w:tcPr>
            <w:tcW w:w="1417" w:type="dxa"/>
            <w:vAlign w:val="center"/>
          </w:tcPr>
          <w:p w:rsidR="00B97738" w:rsidRDefault="00B97738">
            <w:pPr>
              <w:jc w:val="center"/>
            </w:pPr>
            <w:r>
              <w:t>900</w:t>
            </w:r>
          </w:p>
        </w:tc>
        <w:tc>
          <w:tcPr>
            <w:tcW w:w="1418" w:type="dxa"/>
            <w:vAlign w:val="center"/>
          </w:tcPr>
          <w:p w:rsidR="00B97738" w:rsidRDefault="00B97738">
            <w:pPr>
              <w:jc w:val="center"/>
            </w:pPr>
            <w:r>
              <w:t>216000</w:t>
            </w:r>
          </w:p>
        </w:tc>
        <w:tc>
          <w:tcPr>
            <w:tcW w:w="992" w:type="dxa"/>
            <w:vAlign w:val="center"/>
          </w:tcPr>
          <w:p w:rsidR="00B97738" w:rsidRDefault="00B97738">
            <w:pPr>
              <w:jc w:val="center"/>
            </w:pPr>
            <w:r>
              <w:t>0,05</w:t>
            </w:r>
          </w:p>
        </w:tc>
        <w:tc>
          <w:tcPr>
            <w:tcW w:w="1240" w:type="dxa"/>
            <w:vAlign w:val="center"/>
          </w:tcPr>
          <w:p w:rsidR="00B97738" w:rsidRDefault="00B97738">
            <w:pPr>
              <w:jc w:val="center"/>
            </w:pPr>
            <w:r>
              <w:t>10800</w:t>
            </w:r>
          </w:p>
        </w:tc>
      </w:tr>
      <w:tr w:rsidR="00B97738">
        <w:trPr>
          <w:cantSplit/>
        </w:trPr>
        <w:tc>
          <w:tcPr>
            <w:tcW w:w="2660" w:type="dxa"/>
          </w:tcPr>
          <w:p w:rsidR="00B97738" w:rsidRDefault="00B97738">
            <w:pPr>
              <w:spacing w:line="360" w:lineRule="auto"/>
              <w:jc w:val="both"/>
            </w:pPr>
            <w:r>
              <w:t xml:space="preserve">Итого </w:t>
            </w:r>
          </w:p>
        </w:tc>
        <w:tc>
          <w:tcPr>
            <w:tcW w:w="709" w:type="dxa"/>
            <w:vAlign w:val="center"/>
          </w:tcPr>
          <w:p w:rsidR="00B97738" w:rsidRDefault="00B97738">
            <w:pPr>
              <w:jc w:val="center"/>
            </w:pPr>
          </w:p>
        </w:tc>
        <w:tc>
          <w:tcPr>
            <w:tcW w:w="1134" w:type="dxa"/>
            <w:vAlign w:val="center"/>
          </w:tcPr>
          <w:p w:rsidR="00B97738" w:rsidRDefault="00B97738">
            <w:pPr>
              <w:jc w:val="center"/>
            </w:pPr>
          </w:p>
        </w:tc>
        <w:tc>
          <w:tcPr>
            <w:tcW w:w="1417" w:type="dxa"/>
            <w:vAlign w:val="center"/>
          </w:tcPr>
          <w:p w:rsidR="00B97738" w:rsidRDefault="00B97738">
            <w:pPr>
              <w:jc w:val="center"/>
            </w:pPr>
          </w:p>
        </w:tc>
        <w:tc>
          <w:tcPr>
            <w:tcW w:w="1418" w:type="dxa"/>
            <w:vAlign w:val="center"/>
          </w:tcPr>
          <w:p w:rsidR="00B97738" w:rsidRDefault="00B97738">
            <w:pPr>
              <w:jc w:val="center"/>
            </w:pPr>
          </w:p>
        </w:tc>
        <w:tc>
          <w:tcPr>
            <w:tcW w:w="992" w:type="dxa"/>
            <w:vAlign w:val="center"/>
          </w:tcPr>
          <w:p w:rsidR="00B97738" w:rsidRDefault="00B97738">
            <w:pPr>
              <w:jc w:val="center"/>
            </w:pPr>
          </w:p>
        </w:tc>
        <w:tc>
          <w:tcPr>
            <w:tcW w:w="1240" w:type="dxa"/>
            <w:vAlign w:val="center"/>
          </w:tcPr>
          <w:p w:rsidR="00B97738" w:rsidRDefault="00B97738">
            <w:pPr>
              <w:jc w:val="center"/>
            </w:pPr>
            <w:r>
              <w:rPr>
                <w:noProof/>
              </w:rPr>
              <w:t>5529659</w:t>
            </w:r>
          </w:p>
        </w:tc>
      </w:tr>
    </w:tbl>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r>
        <w:rPr>
          <w:sz w:val="28"/>
        </w:rPr>
        <w:t>Приложение 5</w:t>
      </w:r>
    </w:p>
    <w:p w:rsidR="00B97738" w:rsidRDefault="00B97738">
      <w:pPr>
        <w:pStyle w:val="2"/>
        <w:spacing w:before="0" w:line="360" w:lineRule="auto"/>
        <w:rPr>
          <w:snapToGrid/>
        </w:rPr>
      </w:pPr>
      <w:r>
        <w:rPr>
          <w:snapToGrid/>
        </w:rPr>
        <w:t>Оценка расхода сырья и материалов на выпуск сарделек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09"/>
        <w:gridCol w:w="1134"/>
        <w:gridCol w:w="1417"/>
        <w:gridCol w:w="1418"/>
        <w:gridCol w:w="992"/>
        <w:gridCol w:w="1240"/>
      </w:tblGrid>
      <w:tr w:rsidR="00B97738">
        <w:trPr>
          <w:cantSplit/>
        </w:trPr>
        <w:tc>
          <w:tcPr>
            <w:tcW w:w="2660" w:type="dxa"/>
          </w:tcPr>
          <w:p w:rsidR="00B97738" w:rsidRDefault="00B97738">
            <w:pPr>
              <w:jc w:val="both"/>
            </w:pPr>
            <w:r>
              <w:t>Вид ресурса</w:t>
            </w:r>
          </w:p>
        </w:tc>
        <w:tc>
          <w:tcPr>
            <w:tcW w:w="709" w:type="dxa"/>
            <w:vAlign w:val="center"/>
          </w:tcPr>
          <w:p w:rsidR="00B97738" w:rsidRDefault="00B97738">
            <w:pPr>
              <w:jc w:val="both"/>
            </w:pPr>
            <w:r>
              <w:t>Ед. изм.</w:t>
            </w:r>
          </w:p>
        </w:tc>
        <w:tc>
          <w:tcPr>
            <w:tcW w:w="1134" w:type="dxa"/>
            <w:vAlign w:val="center"/>
          </w:tcPr>
          <w:p w:rsidR="00B97738" w:rsidRDefault="00B97738">
            <w:pPr>
              <w:jc w:val="both"/>
            </w:pPr>
            <w:r>
              <w:t>Норма расхода на 100кг продукции</w:t>
            </w:r>
          </w:p>
        </w:tc>
        <w:tc>
          <w:tcPr>
            <w:tcW w:w="1417" w:type="dxa"/>
            <w:vAlign w:val="center"/>
          </w:tcPr>
          <w:p w:rsidR="00B97738" w:rsidRDefault="00B97738">
            <w:pPr>
              <w:jc w:val="both"/>
            </w:pPr>
            <w:r>
              <w:t>Дневная норма расхода</w:t>
            </w:r>
          </w:p>
        </w:tc>
        <w:tc>
          <w:tcPr>
            <w:tcW w:w="1418" w:type="dxa"/>
            <w:vAlign w:val="center"/>
          </w:tcPr>
          <w:p w:rsidR="00B97738" w:rsidRDefault="00B97738">
            <w:pPr>
              <w:jc w:val="both"/>
            </w:pPr>
            <w:r>
              <w:t>Годовая потребность</w:t>
            </w:r>
          </w:p>
          <w:p w:rsidR="00B97738" w:rsidRDefault="00B97738">
            <w:pPr>
              <w:jc w:val="center"/>
            </w:pPr>
          </w:p>
        </w:tc>
        <w:tc>
          <w:tcPr>
            <w:tcW w:w="992" w:type="dxa"/>
            <w:vAlign w:val="center"/>
          </w:tcPr>
          <w:p w:rsidR="00B97738" w:rsidRDefault="00B97738">
            <w:pPr>
              <w:jc w:val="both"/>
            </w:pPr>
            <w:r>
              <w:t>Цена за ед. ресурса, р.</w:t>
            </w:r>
          </w:p>
        </w:tc>
        <w:tc>
          <w:tcPr>
            <w:tcW w:w="1240" w:type="dxa"/>
            <w:vAlign w:val="center"/>
          </w:tcPr>
          <w:p w:rsidR="00B97738" w:rsidRDefault="00B97738">
            <w:pPr>
              <w:jc w:val="both"/>
            </w:pPr>
            <w:r>
              <w:t>Стоимость ресурсов, р.</w:t>
            </w:r>
          </w:p>
        </w:tc>
      </w:tr>
      <w:tr w:rsidR="00B97738">
        <w:trPr>
          <w:cantSplit/>
        </w:trPr>
        <w:tc>
          <w:tcPr>
            <w:tcW w:w="2660" w:type="dxa"/>
            <w:vAlign w:val="center"/>
          </w:tcPr>
          <w:p w:rsidR="00B97738" w:rsidRDefault="00B97738">
            <w:pPr>
              <w:spacing w:line="360" w:lineRule="auto"/>
              <w:jc w:val="both"/>
            </w:pPr>
            <w:r>
              <w:t>Говядина первого сорта</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40</w:t>
            </w:r>
          </w:p>
        </w:tc>
        <w:tc>
          <w:tcPr>
            <w:tcW w:w="1417" w:type="dxa"/>
            <w:vAlign w:val="center"/>
          </w:tcPr>
          <w:p w:rsidR="00B97738" w:rsidRDefault="00B97738">
            <w:pPr>
              <w:jc w:val="center"/>
            </w:pPr>
            <w:r>
              <w:t>40</w:t>
            </w:r>
          </w:p>
        </w:tc>
        <w:tc>
          <w:tcPr>
            <w:tcW w:w="1418" w:type="dxa"/>
            <w:vAlign w:val="center"/>
          </w:tcPr>
          <w:p w:rsidR="00B97738" w:rsidRDefault="00B97738">
            <w:pPr>
              <w:jc w:val="center"/>
            </w:pPr>
            <w:r>
              <w:t>9600</w:t>
            </w:r>
          </w:p>
        </w:tc>
        <w:tc>
          <w:tcPr>
            <w:tcW w:w="992" w:type="dxa"/>
            <w:vAlign w:val="center"/>
          </w:tcPr>
          <w:p w:rsidR="00B97738" w:rsidRDefault="00B97738">
            <w:pPr>
              <w:jc w:val="center"/>
            </w:pPr>
            <w:r>
              <w:t>55</w:t>
            </w:r>
          </w:p>
        </w:tc>
        <w:tc>
          <w:tcPr>
            <w:tcW w:w="1240" w:type="dxa"/>
            <w:vAlign w:val="center"/>
          </w:tcPr>
          <w:p w:rsidR="00B97738" w:rsidRDefault="00B97738">
            <w:pPr>
              <w:jc w:val="center"/>
            </w:pPr>
            <w:r>
              <w:t>528000</w:t>
            </w:r>
          </w:p>
        </w:tc>
      </w:tr>
      <w:tr w:rsidR="00B97738">
        <w:trPr>
          <w:cantSplit/>
        </w:trPr>
        <w:tc>
          <w:tcPr>
            <w:tcW w:w="2660" w:type="dxa"/>
            <w:vAlign w:val="center"/>
          </w:tcPr>
          <w:p w:rsidR="00B97738" w:rsidRDefault="00B97738">
            <w:pPr>
              <w:spacing w:line="360" w:lineRule="auto"/>
              <w:jc w:val="both"/>
            </w:pPr>
            <w:r>
              <w:t>Говядина второго сорта</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50</w:t>
            </w:r>
          </w:p>
        </w:tc>
        <w:tc>
          <w:tcPr>
            <w:tcW w:w="1417" w:type="dxa"/>
            <w:vAlign w:val="center"/>
          </w:tcPr>
          <w:p w:rsidR="00B97738" w:rsidRDefault="00B97738">
            <w:pPr>
              <w:jc w:val="center"/>
            </w:pPr>
            <w:r>
              <w:t>50</w:t>
            </w:r>
          </w:p>
        </w:tc>
        <w:tc>
          <w:tcPr>
            <w:tcW w:w="1418" w:type="dxa"/>
            <w:vAlign w:val="center"/>
          </w:tcPr>
          <w:p w:rsidR="00B97738" w:rsidRDefault="00B97738">
            <w:pPr>
              <w:jc w:val="center"/>
            </w:pPr>
            <w:r>
              <w:t>12000</w:t>
            </w:r>
          </w:p>
        </w:tc>
        <w:tc>
          <w:tcPr>
            <w:tcW w:w="992" w:type="dxa"/>
            <w:vAlign w:val="center"/>
          </w:tcPr>
          <w:p w:rsidR="00B97738" w:rsidRDefault="00B97738">
            <w:pPr>
              <w:jc w:val="center"/>
            </w:pPr>
            <w:r>
              <w:t>50</w:t>
            </w:r>
          </w:p>
        </w:tc>
        <w:tc>
          <w:tcPr>
            <w:tcW w:w="1240" w:type="dxa"/>
            <w:vAlign w:val="center"/>
          </w:tcPr>
          <w:p w:rsidR="00B97738" w:rsidRDefault="00B97738">
            <w:pPr>
              <w:jc w:val="center"/>
            </w:pPr>
            <w:r>
              <w:t>600000</w:t>
            </w:r>
          </w:p>
        </w:tc>
      </w:tr>
      <w:tr w:rsidR="00B97738">
        <w:trPr>
          <w:cantSplit/>
        </w:trPr>
        <w:tc>
          <w:tcPr>
            <w:tcW w:w="2660" w:type="dxa"/>
            <w:vAlign w:val="center"/>
          </w:tcPr>
          <w:p w:rsidR="00B97738" w:rsidRDefault="00B97738">
            <w:pPr>
              <w:spacing w:line="360" w:lineRule="auto"/>
              <w:jc w:val="both"/>
            </w:pPr>
            <w:r>
              <w:t>Свинина полужирная</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97</w:t>
            </w:r>
          </w:p>
          <w:p w:rsidR="00B97738" w:rsidRDefault="00B97738">
            <w:pPr>
              <w:jc w:val="center"/>
            </w:pPr>
            <w:r>
              <w:t xml:space="preserve"> (свиные)</w:t>
            </w:r>
          </w:p>
        </w:tc>
        <w:tc>
          <w:tcPr>
            <w:tcW w:w="1417" w:type="dxa"/>
            <w:vAlign w:val="center"/>
          </w:tcPr>
          <w:p w:rsidR="00B97738" w:rsidRDefault="00B97738">
            <w:pPr>
              <w:jc w:val="center"/>
            </w:pPr>
            <w:r>
              <w:t>97</w:t>
            </w:r>
          </w:p>
        </w:tc>
        <w:tc>
          <w:tcPr>
            <w:tcW w:w="1418" w:type="dxa"/>
            <w:vAlign w:val="center"/>
          </w:tcPr>
          <w:p w:rsidR="00B97738" w:rsidRDefault="00B97738">
            <w:pPr>
              <w:jc w:val="center"/>
            </w:pPr>
            <w:r>
              <w:t>23280</w:t>
            </w:r>
          </w:p>
        </w:tc>
        <w:tc>
          <w:tcPr>
            <w:tcW w:w="992" w:type="dxa"/>
            <w:vAlign w:val="center"/>
          </w:tcPr>
          <w:p w:rsidR="00B97738" w:rsidRDefault="00B97738">
            <w:pPr>
              <w:jc w:val="center"/>
            </w:pPr>
            <w:r>
              <w:t>60</w:t>
            </w:r>
          </w:p>
        </w:tc>
        <w:tc>
          <w:tcPr>
            <w:tcW w:w="1240" w:type="dxa"/>
            <w:vAlign w:val="center"/>
          </w:tcPr>
          <w:p w:rsidR="00B97738" w:rsidRDefault="00B97738">
            <w:pPr>
              <w:jc w:val="center"/>
            </w:pPr>
            <w:r>
              <w:t>1396800</w:t>
            </w:r>
          </w:p>
        </w:tc>
      </w:tr>
      <w:tr w:rsidR="00B97738">
        <w:trPr>
          <w:cantSplit/>
          <w:trHeight w:val="98"/>
        </w:trPr>
        <w:tc>
          <w:tcPr>
            <w:tcW w:w="2660" w:type="dxa"/>
            <w:vAlign w:val="center"/>
          </w:tcPr>
          <w:p w:rsidR="00B97738" w:rsidRDefault="00B97738">
            <w:pPr>
              <w:spacing w:line="360" w:lineRule="auto"/>
              <w:jc w:val="both"/>
            </w:pPr>
            <w:r>
              <w:t>Жир-сырец</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10</w:t>
            </w:r>
          </w:p>
        </w:tc>
        <w:tc>
          <w:tcPr>
            <w:tcW w:w="1417" w:type="dxa"/>
            <w:vAlign w:val="center"/>
          </w:tcPr>
          <w:p w:rsidR="00B97738" w:rsidRDefault="00B97738">
            <w:pPr>
              <w:jc w:val="center"/>
            </w:pPr>
            <w:r>
              <w:t>10</w:t>
            </w:r>
          </w:p>
        </w:tc>
        <w:tc>
          <w:tcPr>
            <w:tcW w:w="1418" w:type="dxa"/>
            <w:vAlign w:val="center"/>
          </w:tcPr>
          <w:p w:rsidR="00B97738" w:rsidRDefault="00B97738">
            <w:pPr>
              <w:jc w:val="center"/>
            </w:pPr>
            <w:r>
              <w:t>2400</w:t>
            </w:r>
          </w:p>
        </w:tc>
        <w:tc>
          <w:tcPr>
            <w:tcW w:w="992" w:type="dxa"/>
            <w:vAlign w:val="center"/>
          </w:tcPr>
          <w:p w:rsidR="00B97738" w:rsidRDefault="00B97738">
            <w:pPr>
              <w:jc w:val="center"/>
            </w:pPr>
            <w:r>
              <w:t>30</w:t>
            </w:r>
          </w:p>
        </w:tc>
        <w:tc>
          <w:tcPr>
            <w:tcW w:w="1240" w:type="dxa"/>
            <w:vAlign w:val="center"/>
          </w:tcPr>
          <w:p w:rsidR="00B97738" w:rsidRDefault="00B97738">
            <w:pPr>
              <w:jc w:val="center"/>
            </w:pPr>
            <w:r>
              <w:t>72000</w:t>
            </w:r>
          </w:p>
        </w:tc>
      </w:tr>
      <w:tr w:rsidR="00B97738">
        <w:trPr>
          <w:cantSplit/>
        </w:trPr>
        <w:tc>
          <w:tcPr>
            <w:tcW w:w="2660" w:type="dxa"/>
            <w:vAlign w:val="center"/>
          </w:tcPr>
          <w:p w:rsidR="00B97738" w:rsidRDefault="00B97738">
            <w:pPr>
              <w:spacing w:line="360" w:lineRule="auto"/>
              <w:jc w:val="both"/>
            </w:pPr>
            <w:r>
              <w:t>Крахмал или пшеничная мука</w:t>
            </w:r>
          </w:p>
        </w:tc>
        <w:tc>
          <w:tcPr>
            <w:tcW w:w="709" w:type="dxa"/>
            <w:vAlign w:val="center"/>
          </w:tcPr>
          <w:p w:rsidR="00B97738" w:rsidRDefault="00B97738">
            <w:pPr>
              <w:jc w:val="center"/>
            </w:pPr>
            <w:r>
              <w:t>кг.</w:t>
            </w:r>
          </w:p>
        </w:tc>
        <w:tc>
          <w:tcPr>
            <w:tcW w:w="1134" w:type="dxa"/>
            <w:vAlign w:val="center"/>
          </w:tcPr>
          <w:p w:rsidR="00B97738" w:rsidRDefault="00B97738">
            <w:pPr>
              <w:jc w:val="center"/>
            </w:pPr>
            <w:r>
              <w:t>3 (свиные)</w:t>
            </w:r>
          </w:p>
        </w:tc>
        <w:tc>
          <w:tcPr>
            <w:tcW w:w="1417" w:type="dxa"/>
            <w:vAlign w:val="center"/>
          </w:tcPr>
          <w:p w:rsidR="00B97738" w:rsidRDefault="00B97738">
            <w:pPr>
              <w:jc w:val="center"/>
            </w:pPr>
            <w:r>
              <w:t>3</w:t>
            </w:r>
          </w:p>
        </w:tc>
        <w:tc>
          <w:tcPr>
            <w:tcW w:w="1418" w:type="dxa"/>
            <w:vAlign w:val="center"/>
          </w:tcPr>
          <w:p w:rsidR="00B97738" w:rsidRDefault="00B97738">
            <w:pPr>
              <w:jc w:val="center"/>
            </w:pPr>
            <w:r>
              <w:t>720</w:t>
            </w:r>
          </w:p>
        </w:tc>
        <w:tc>
          <w:tcPr>
            <w:tcW w:w="992" w:type="dxa"/>
            <w:vAlign w:val="center"/>
          </w:tcPr>
          <w:p w:rsidR="00B97738" w:rsidRDefault="00B97738">
            <w:pPr>
              <w:jc w:val="center"/>
            </w:pPr>
            <w:r>
              <w:t>7</w:t>
            </w:r>
          </w:p>
        </w:tc>
        <w:tc>
          <w:tcPr>
            <w:tcW w:w="1240" w:type="dxa"/>
            <w:vAlign w:val="center"/>
          </w:tcPr>
          <w:p w:rsidR="00B97738" w:rsidRDefault="00B97738">
            <w:pPr>
              <w:jc w:val="center"/>
            </w:pPr>
            <w:r>
              <w:t>5040</w:t>
            </w:r>
          </w:p>
        </w:tc>
      </w:tr>
      <w:tr w:rsidR="00B97738">
        <w:trPr>
          <w:cantSplit/>
        </w:trPr>
        <w:tc>
          <w:tcPr>
            <w:tcW w:w="2660" w:type="dxa"/>
          </w:tcPr>
          <w:p w:rsidR="00B97738" w:rsidRDefault="00B97738">
            <w:pPr>
              <w:spacing w:line="360" w:lineRule="auto"/>
              <w:jc w:val="both"/>
            </w:pPr>
            <w:r>
              <w:t>Соль поваренная</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2500</w:t>
            </w:r>
          </w:p>
        </w:tc>
        <w:tc>
          <w:tcPr>
            <w:tcW w:w="1417" w:type="dxa"/>
            <w:vAlign w:val="center"/>
          </w:tcPr>
          <w:p w:rsidR="00B97738" w:rsidRDefault="00B97738">
            <w:pPr>
              <w:jc w:val="center"/>
            </w:pPr>
            <w:r>
              <w:t>5000</w:t>
            </w:r>
          </w:p>
        </w:tc>
        <w:tc>
          <w:tcPr>
            <w:tcW w:w="1418" w:type="dxa"/>
            <w:vAlign w:val="center"/>
          </w:tcPr>
          <w:p w:rsidR="00B97738" w:rsidRDefault="00B97738">
            <w:pPr>
              <w:jc w:val="center"/>
            </w:pPr>
            <w:r>
              <w:t>1200000</w:t>
            </w:r>
          </w:p>
        </w:tc>
        <w:tc>
          <w:tcPr>
            <w:tcW w:w="992" w:type="dxa"/>
            <w:vAlign w:val="center"/>
          </w:tcPr>
          <w:p w:rsidR="00B97738" w:rsidRDefault="00B97738">
            <w:pPr>
              <w:jc w:val="center"/>
            </w:pPr>
            <w:r>
              <w:t>0,0015</w:t>
            </w:r>
          </w:p>
        </w:tc>
        <w:tc>
          <w:tcPr>
            <w:tcW w:w="1240" w:type="dxa"/>
            <w:vAlign w:val="center"/>
          </w:tcPr>
          <w:p w:rsidR="00B97738" w:rsidRDefault="00B97738">
            <w:pPr>
              <w:jc w:val="center"/>
            </w:pPr>
            <w:r>
              <w:t>1800</w:t>
            </w:r>
          </w:p>
        </w:tc>
      </w:tr>
      <w:tr w:rsidR="00B97738">
        <w:trPr>
          <w:cantSplit/>
        </w:trPr>
        <w:tc>
          <w:tcPr>
            <w:tcW w:w="2660" w:type="dxa"/>
          </w:tcPr>
          <w:p w:rsidR="00B97738" w:rsidRDefault="00B97738">
            <w:pPr>
              <w:spacing w:line="360" w:lineRule="auto"/>
              <w:jc w:val="both"/>
            </w:pPr>
            <w:r>
              <w:t>Нитрит в растворе</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7,5</w:t>
            </w:r>
          </w:p>
        </w:tc>
        <w:tc>
          <w:tcPr>
            <w:tcW w:w="1417" w:type="dxa"/>
            <w:vAlign w:val="center"/>
          </w:tcPr>
          <w:p w:rsidR="00B97738" w:rsidRDefault="00B97738">
            <w:pPr>
              <w:jc w:val="center"/>
            </w:pPr>
            <w:r>
              <w:t>15</w:t>
            </w:r>
          </w:p>
        </w:tc>
        <w:tc>
          <w:tcPr>
            <w:tcW w:w="1418" w:type="dxa"/>
            <w:vAlign w:val="center"/>
          </w:tcPr>
          <w:p w:rsidR="00B97738" w:rsidRDefault="00B97738">
            <w:pPr>
              <w:jc w:val="center"/>
            </w:pPr>
            <w:r>
              <w:t>3600</w:t>
            </w:r>
          </w:p>
        </w:tc>
        <w:tc>
          <w:tcPr>
            <w:tcW w:w="992" w:type="dxa"/>
            <w:vAlign w:val="center"/>
          </w:tcPr>
          <w:p w:rsidR="00B97738" w:rsidRDefault="00B97738">
            <w:pPr>
              <w:jc w:val="center"/>
            </w:pPr>
            <w:r>
              <w:t>0,05</w:t>
            </w:r>
          </w:p>
        </w:tc>
        <w:tc>
          <w:tcPr>
            <w:tcW w:w="1240" w:type="dxa"/>
            <w:vAlign w:val="center"/>
          </w:tcPr>
          <w:p w:rsidR="00B97738" w:rsidRDefault="00B97738">
            <w:pPr>
              <w:jc w:val="center"/>
            </w:pPr>
            <w:r>
              <w:t>180</w:t>
            </w:r>
          </w:p>
        </w:tc>
      </w:tr>
      <w:tr w:rsidR="00B97738">
        <w:trPr>
          <w:cantSplit/>
        </w:trPr>
        <w:tc>
          <w:tcPr>
            <w:tcW w:w="2660" w:type="dxa"/>
          </w:tcPr>
          <w:p w:rsidR="00B97738" w:rsidRDefault="00B97738">
            <w:pPr>
              <w:spacing w:line="360" w:lineRule="auto"/>
              <w:jc w:val="both"/>
            </w:pPr>
            <w:r>
              <w:t>Сахар-песок</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120</w:t>
            </w:r>
          </w:p>
        </w:tc>
        <w:tc>
          <w:tcPr>
            <w:tcW w:w="1417" w:type="dxa"/>
            <w:vAlign w:val="center"/>
          </w:tcPr>
          <w:p w:rsidR="00B97738" w:rsidRDefault="00B97738">
            <w:pPr>
              <w:jc w:val="center"/>
            </w:pPr>
            <w:r>
              <w:t>240</w:t>
            </w:r>
          </w:p>
        </w:tc>
        <w:tc>
          <w:tcPr>
            <w:tcW w:w="1418" w:type="dxa"/>
            <w:vAlign w:val="center"/>
          </w:tcPr>
          <w:p w:rsidR="00B97738" w:rsidRDefault="00B97738">
            <w:pPr>
              <w:jc w:val="center"/>
            </w:pPr>
            <w:r>
              <w:t>57600</w:t>
            </w:r>
          </w:p>
        </w:tc>
        <w:tc>
          <w:tcPr>
            <w:tcW w:w="992" w:type="dxa"/>
            <w:vAlign w:val="center"/>
          </w:tcPr>
          <w:p w:rsidR="00B97738" w:rsidRDefault="00B97738">
            <w:pPr>
              <w:jc w:val="center"/>
            </w:pPr>
            <w:r>
              <w:t>0,012</w:t>
            </w:r>
          </w:p>
        </w:tc>
        <w:tc>
          <w:tcPr>
            <w:tcW w:w="1240" w:type="dxa"/>
            <w:vAlign w:val="center"/>
          </w:tcPr>
          <w:p w:rsidR="00B97738" w:rsidRDefault="00B97738">
            <w:pPr>
              <w:jc w:val="center"/>
            </w:pPr>
            <w:r>
              <w:t>695</w:t>
            </w:r>
          </w:p>
        </w:tc>
      </w:tr>
      <w:tr w:rsidR="00B97738">
        <w:trPr>
          <w:cantSplit/>
        </w:trPr>
        <w:tc>
          <w:tcPr>
            <w:tcW w:w="2660" w:type="dxa"/>
          </w:tcPr>
          <w:p w:rsidR="00B97738" w:rsidRDefault="00B97738">
            <w:pPr>
              <w:spacing w:line="360" w:lineRule="auto"/>
              <w:jc w:val="both"/>
            </w:pPr>
            <w:r>
              <w:t>Перец черный или белый</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100</w:t>
            </w:r>
          </w:p>
        </w:tc>
        <w:tc>
          <w:tcPr>
            <w:tcW w:w="1417" w:type="dxa"/>
            <w:vAlign w:val="center"/>
          </w:tcPr>
          <w:p w:rsidR="00B97738" w:rsidRDefault="00B97738">
            <w:pPr>
              <w:jc w:val="center"/>
            </w:pPr>
            <w:r>
              <w:t>200</w:t>
            </w:r>
          </w:p>
        </w:tc>
        <w:tc>
          <w:tcPr>
            <w:tcW w:w="1418" w:type="dxa"/>
            <w:vAlign w:val="center"/>
          </w:tcPr>
          <w:p w:rsidR="00B97738" w:rsidRDefault="00B97738">
            <w:pPr>
              <w:jc w:val="center"/>
            </w:pPr>
            <w:r>
              <w:t>48000</w:t>
            </w:r>
          </w:p>
        </w:tc>
        <w:tc>
          <w:tcPr>
            <w:tcW w:w="992" w:type="dxa"/>
            <w:vAlign w:val="center"/>
          </w:tcPr>
          <w:p w:rsidR="00B97738" w:rsidRDefault="00B97738">
            <w:pPr>
              <w:jc w:val="center"/>
            </w:pPr>
            <w:r>
              <w:t>0,15</w:t>
            </w:r>
          </w:p>
        </w:tc>
        <w:tc>
          <w:tcPr>
            <w:tcW w:w="1240" w:type="dxa"/>
            <w:vAlign w:val="center"/>
          </w:tcPr>
          <w:p w:rsidR="00B97738" w:rsidRDefault="00B97738">
            <w:pPr>
              <w:jc w:val="center"/>
            </w:pPr>
            <w:r>
              <w:t>7200</w:t>
            </w:r>
          </w:p>
        </w:tc>
      </w:tr>
      <w:tr w:rsidR="00B97738">
        <w:trPr>
          <w:cantSplit/>
        </w:trPr>
        <w:tc>
          <w:tcPr>
            <w:tcW w:w="2660" w:type="dxa"/>
          </w:tcPr>
          <w:p w:rsidR="00B97738" w:rsidRDefault="00B97738">
            <w:pPr>
              <w:spacing w:line="360" w:lineRule="auto"/>
              <w:jc w:val="both"/>
            </w:pPr>
            <w:r>
              <w:t>Чеснок свежий</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50</w:t>
            </w:r>
          </w:p>
        </w:tc>
        <w:tc>
          <w:tcPr>
            <w:tcW w:w="1417" w:type="dxa"/>
            <w:vAlign w:val="center"/>
          </w:tcPr>
          <w:p w:rsidR="00B97738" w:rsidRDefault="00B97738">
            <w:pPr>
              <w:jc w:val="center"/>
            </w:pPr>
            <w:r>
              <w:t>100</w:t>
            </w:r>
          </w:p>
        </w:tc>
        <w:tc>
          <w:tcPr>
            <w:tcW w:w="1418" w:type="dxa"/>
            <w:vAlign w:val="center"/>
          </w:tcPr>
          <w:p w:rsidR="00B97738" w:rsidRDefault="00B97738">
            <w:pPr>
              <w:jc w:val="center"/>
            </w:pPr>
            <w:r>
              <w:t>24000</w:t>
            </w:r>
          </w:p>
        </w:tc>
        <w:tc>
          <w:tcPr>
            <w:tcW w:w="992" w:type="dxa"/>
            <w:vAlign w:val="center"/>
          </w:tcPr>
          <w:p w:rsidR="00B97738" w:rsidRDefault="00B97738">
            <w:pPr>
              <w:jc w:val="center"/>
            </w:pPr>
            <w:r>
              <w:t>0,010</w:t>
            </w:r>
          </w:p>
        </w:tc>
        <w:tc>
          <w:tcPr>
            <w:tcW w:w="1240" w:type="dxa"/>
            <w:vAlign w:val="center"/>
          </w:tcPr>
          <w:p w:rsidR="00B97738" w:rsidRDefault="00B97738">
            <w:pPr>
              <w:jc w:val="center"/>
            </w:pPr>
            <w:r>
              <w:t>240</w:t>
            </w:r>
          </w:p>
        </w:tc>
      </w:tr>
      <w:tr w:rsidR="00B97738">
        <w:trPr>
          <w:cantSplit/>
        </w:trPr>
        <w:tc>
          <w:tcPr>
            <w:tcW w:w="2660" w:type="dxa"/>
          </w:tcPr>
          <w:p w:rsidR="00B97738" w:rsidRDefault="00B97738">
            <w:pPr>
              <w:spacing w:line="360" w:lineRule="auto"/>
              <w:jc w:val="both"/>
            </w:pPr>
            <w:r>
              <w:t xml:space="preserve">Кориандр </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100</w:t>
            </w:r>
          </w:p>
        </w:tc>
        <w:tc>
          <w:tcPr>
            <w:tcW w:w="1417" w:type="dxa"/>
            <w:vAlign w:val="center"/>
          </w:tcPr>
          <w:p w:rsidR="00B97738" w:rsidRDefault="00B97738">
            <w:pPr>
              <w:jc w:val="center"/>
            </w:pPr>
            <w:r>
              <w:t>200</w:t>
            </w:r>
          </w:p>
        </w:tc>
        <w:tc>
          <w:tcPr>
            <w:tcW w:w="1418" w:type="dxa"/>
            <w:vAlign w:val="center"/>
          </w:tcPr>
          <w:p w:rsidR="00B97738" w:rsidRDefault="00B97738">
            <w:pPr>
              <w:jc w:val="center"/>
            </w:pPr>
            <w:r>
              <w:t>48000</w:t>
            </w:r>
          </w:p>
        </w:tc>
        <w:tc>
          <w:tcPr>
            <w:tcW w:w="992" w:type="dxa"/>
            <w:vAlign w:val="center"/>
          </w:tcPr>
          <w:p w:rsidR="00B97738" w:rsidRDefault="00B97738">
            <w:pPr>
              <w:jc w:val="center"/>
            </w:pPr>
            <w:r>
              <w:t>0,05</w:t>
            </w:r>
          </w:p>
        </w:tc>
        <w:tc>
          <w:tcPr>
            <w:tcW w:w="1240" w:type="dxa"/>
            <w:vAlign w:val="center"/>
          </w:tcPr>
          <w:p w:rsidR="00B97738" w:rsidRDefault="00B97738">
            <w:pPr>
              <w:jc w:val="center"/>
            </w:pPr>
            <w:r>
              <w:t>2400</w:t>
            </w:r>
          </w:p>
        </w:tc>
      </w:tr>
      <w:tr w:rsidR="00B97738">
        <w:trPr>
          <w:cantSplit/>
        </w:trPr>
        <w:tc>
          <w:tcPr>
            <w:tcW w:w="2660" w:type="dxa"/>
          </w:tcPr>
          <w:p w:rsidR="00B97738" w:rsidRDefault="00B97738">
            <w:pPr>
              <w:spacing w:line="360" w:lineRule="auto"/>
              <w:jc w:val="both"/>
            </w:pPr>
            <w:r>
              <w:t>Смесь пряностей №5</w:t>
            </w:r>
          </w:p>
        </w:tc>
        <w:tc>
          <w:tcPr>
            <w:tcW w:w="709" w:type="dxa"/>
            <w:vAlign w:val="center"/>
          </w:tcPr>
          <w:p w:rsidR="00B97738" w:rsidRDefault="00B97738">
            <w:pPr>
              <w:jc w:val="center"/>
            </w:pPr>
            <w:r>
              <w:t>гр.</w:t>
            </w:r>
          </w:p>
        </w:tc>
        <w:tc>
          <w:tcPr>
            <w:tcW w:w="1134" w:type="dxa"/>
            <w:vAlign w:val="center"/>
          </w:tcPr>
          <w:p w:rsidR="00B97738" w:rsidRDefault="00B97738">
            <w:pPr>
              <w:jc w:val="center"/>
            </w:pPr>
            <w:r>
              <w:t>400</w:t>
            </w:r>
          </w:p>
        </w:tc>
        <w:tc>
          <w:tcPr>
            <w:tcW w:w="1417" w:type="dxa"/>
            <w:vAlign w:val="center"/>
          </w:tcPr>
          <w:p w:rsidR="00B97738" w:rsidRDefault="00B97738">
            <w:pPr>
              <w:jc w:val="center"/>
            </w:pPr>
            <w:r>
              <w:t>800</w:t>
            </w:r>
          </w:p>
        </w:tc>
        <w:tc>
          <w:tcPr>
            <w:tcW w:w="1418" w:type="dxa"/>
            <w:vAlign w:val="center"/>
          </w:tcPr>
          <w:p w:rsidR="00B97738" w:rsidRDefault="00B97738">
            <w:pPr>
              <w:jc w:val="center"/>
            </w:pPr>
            <w:r>
              <w:t>192000</w:t>
            </w:r>
          </w:p>
        </w:tc>
        <w:tc>
          <w:tcPr>
            <w:tcW w:w="992" w:type="dxa"/>
            <w:vAlign w:val="center"/>
          </w:tcPr>
          <w:p w:rsidR="00B97738" w:rsidRDefault="00B97738">
            <w:pPr>
              <w:jc w:val="center"/>
            </w:pPr>
            <w:r>
              <w:t>0,04</w:t>
            </w:r>
          </w:p>
        </w:tc>
        <w:tc>
          <w:tcPr>
            <w:tcW w:w="1240" w:type="dxa"/>
            <w:vAlign w:val="center"/>
          </w:tcPr>
          <w:p w:rsidR="00B97738" w:rsidRDefault="00B97738">
            <w:pPr>
              <w:jc w:val="center"/>
            </w:pPr>
            <w:r>
              <w:t>7680</w:t>
            </w:r>
          </w:p>
        </w:tc>
      </w:tr>
      <w:tr w:rsidR="00B97738">
        <w:trPr>
          <w:cantSplit/>
        </w:trPr>
        <w:tc>
          <w:tcPr>
            <w:tcW w:w="2660" w:type="dxa"/>
          </w:tcPr>
          <w:p w:rsidR="00B97738" w:rsidRDefault="00B97738">
            <w:pPr>
              <w:spacing w:line="360" w:lineRule="auto"/>
              <w:jc w:val="both"/>
            </w:pPr>
            <w:r>
              <w:t xml:space="preserve">Итого </w:t>
            </w:r>
          </w:p>
        </w:tc>
        <w:tc>
          <w:tcPr>
            <w:tcW w:w="709" w:type="dxa"/>
            <w:vAlign w:val="center"/>
          </w:tcPr>
          <w:p w:rsidR="00B97738" w:rsidRDefault="00B97738">
            <w:pPr>
              <w:jc w:val="center"/>
            </w:pPr>
          </w:p>
        </w:tc>
        <w:tc>
          <w:tcPr>
            <w:tcW w:w="1134" w:type="dxa"/>
            <w:vAlign w:val="center"/>
          </w:tcPr>
          <w:p w:rsidR="00B97738" w:rsidRDefault="00B97738">
            <w:pPr>
              <w:jc w:val="center"/>
            </w:pPr>
          </w:p>
        </w:tc>
        <w:tc>
          <w:tcPr>
            <w:tcW w:w="1417" w:type="dxa"/>
            <w:vAlign w:val="center"/>
          </w:tcPr>
          <w:p w:rsidR="00B97738" w:rsidRDefault="00B97738">
            <w:pPr>
              <w:jc w:val="center"/>
            </w:pPr>
          </w:p>
        </w:tc>
        <w:tc>
          <w:tcPr>
            <w:tcW w:w="1418" w:type="dxa"/>
            <w:vAlign w:val="center"/>
          </w:tcPr>
          <w:p w:rsidR="00B97738" w:rsidRDefault="00B97738">
            <w:pPr>
              <w:jc w:val="center"/>
            </w:pPr>
          </w:p>
        </w:tc>
        <w:tc>
          <w:tcPr>
            <w:tcW w:w="992" w:type="dxa"/>
            <w:vAlign w:val="center"/>
          </w:tcPr>
          <w:p w:rsidR="00B97738" w:rsidRDefault="00B97738">
            <w:pPr>
              <w:jc w:val="center"/>
            </w:pPr>
          </w:p>
        </w:tc>
        <w:tc>
          <w:tcPr>
            <w:tcW w:w="1240" w:type="dxa"/>
            <w:vAlign w:val="center"/>
          </w:tcPr>
          <w:p w:rsidR="00B97738" w:rsidRDefault="00B97738">
            <w:pPr>
              <w:jc w:val="center"/>
            </w:pPr>
            <w:r>
              <w:rPr>
                <w:noProof/>
              </w:rPr>
              <w:t>2622035</w:t>
            </w:r>
          </w:p>
        </w:tc>
      </w:tr>
    </w:tbl>
    <w:p w:rsidR="00B97738" w:rsidRDefault="00B97738">
      <w:pPr>
        <w:spacing w:line="360" w:lineRule="auto"/>
        <w:jc w:val="both"/>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p>
    <w:p w:rsidR="00B97738" w:rsidRDefault="00B97738">
      <w:pPr>
        <w:spacing w:line="360" w:lineRule="auto"/>
        <w:jc w:val="right"/>
        <w:rPr>
          <w:sz w:val="28"/>
        </w:rPr>
      </w:pPr>
      <w:r>
        <w:rPr>
          <w:sz w:val="28"/>
        </w:rPr>
        <w:t>Приложение 6</w:t>
      </w:r>
    </w:p>
    <w:p w:rsidR="00B97738" w:rsidRDefault="00B97738">
      <w:pPr>
        <w:pStyle w:val="2"/>
        <w:spacing w:before="0" w:line="360" w:lineRule="auto"/>
        <w:rPr>
          <w:snapToGrid/>
        </w:rPr>
      </w:pPr>
      <w:r>
        <w:rPr>
          <w:snapToGrid/>
        </w:rPr>
        <w:t>Оценка расхода сырья и материалов на выпуск колбасных изделий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93"/>
        <w:gridCol w:w="1417"/>
        <w:gridCol w:w="1559"/>
        <w:gridCol w:w="1134"/>
        <w:gridCol w:w="1418"/>
      </w:tblGrid>
      <w:tr w:rsidR="00B97738">
        <w:trPr>
          <w:cantSplit/>
        </w:trPr>
        <w:tc>
          <w:tcPr>
            <w:tcW w:w="2943" w:type="dxa"/>
          </w:tcPr>
          <w:p w:rsidR="00B97738" w:rsidRDefault="00B97738">
            <w:pPr>
              <w:jc w:val="both"/>
            </w:pPr>
            <w:r>
              <w:t>Вид ресурса</w:t>
            </w:r>
          </w:p>
        </w:tc>
        <w:tc>
          <w:tcPr>
            <w:tcW w:w="993" w:type="dxa"/>
            <w:vAlign w:val="center"/>
          </w:tcPr>
          <w:p w:rsidR="00B97738" w:rsidRDefault="00B97738">
            <w:pPr>
              <w:jc w:val="both"/>
            </w:pPr>
            <w:r>
              <w:t>Ед. изм.</w:t>
            </w:r>
          </w:p>
        </w:tc>
        <w:tc>
          <w:tcPr>
            <w:tcW w:w="1417" w:type="dxa"/>
            <w:vAlign w:val="center"/>
          </w:tcPr>
          <w:p w:rsidR="00B97738" w:rsidRDefault="00B97738">
            <w:pPr>
              <w:jc w:val="both"/>
            </w:pPr>
            <w:r>
              <w:t>Дневная норма расхода</w:t>
            </w:r>
          </w:p>
        </w:tc>
        <w:tc>
          <w:tcPr>
            <w:tcW w:w="1559" w:type="dxa"/>
            <w:vAlign w:val="center"/>
          </w:tcPr>
          <w:p w:rsidR="00B97738" w:rsidRDefault="00B97738">
            <w:pPr>
              <w:jc w:val="center"/>
            </w:pPr>
            <w:r>
              <w:t>Годовая потребность</w:t>
            </w:r>
          </w:p>
        </w:tc>
        <w:tc>
          <w:tcPr>
            <w:tcW w:w="1134" w:type="dxa"/>
            <w:vAlign w:val="center"/>
          </w:tcPr>
          <w:p w:rsidR="00B97738" w:rsidRDefault="00B97738">
            <w:pPr>
              <w:jc w:val="both"/>
            </w:pPr>
            <w:r>
              <w:t>Цена за ед. ресурса, р.</w:t>
            </w:r>
          </w:p>
        </w:tc>
        <w:tc>
          <w:tcPr>
            <w:tcW w:w="1418" w:type="dxa"/>
            <w:vAlign w:val="center"/>
          </w:tcPr>
          <w:p w:rsidR="00B97738" w:rsidRDefault="00B97738">
            <w:pPr>
              <w:jc w:val="both"/>
            </w:pPr>
            <w:r>
              <w:t>Стоимость ресурсов, р.</w:t>
            </w:r>
          </w:p>
        </w:tc>
      </w:tr>
      <w:tr w:rsidR="00B97738">
        <w:trPr>
          <w:cantSplit/>
          <w:trHeight w:val="352"/>
        </w:trPr>
        <w:tc>
          <w:tcPr>
            <w:tcW w:w="2943" w:type="dxa"/>
          </w:tcPr>
          <w:p w:rsidR="00B97738" w:rsidRDefault="00B97738">
            <w:pPr>
              <w:spacing w:line="360" w:lineRule="auto"/>
              <w:jc w:val="both"/>
            </w:pPr>
            <w:r>
              <w:t>Говядина высшего сорта нежирная</w:t>
            </w:r>
          </w:p>
        </w:tc>
        <w:tc>
          <w:tcPr>
            <w:tcW w:w="993" w:type="dxa"/>
            <w:vAlign w:val="center"/>
          </w:tcPr>
          <w:p w:rsidR="00B97738" w:rsidRDefault="00B97738">
            <w:pPr>
              <w:jc w:val="center"/>
            </w:pPr>
            <w:r>
              <w:t>кг.</w:t>
            </w:r>
          </w:p>
        </w:tc>
        <w:tc>
          <w:tcPr>
            <w:tcW w:w="1417" w:type="dxa"/>
            <w:vAlign w:val="center"/>
          </w:tcPr>
          <w:p w:rsidR="00B97738" w:rsidRDefault="00B97738">
            <w:pPr>
              <w:jc w:val="center"/>
            </w:pPr>
            <w:r>
              <w:t>240</w:t>
            </w:r>
          </w:p>
        </w:tc>
        <w:tc>
          <w:tcPr>
            <w:tcW w:w="1559" w:type="dxa"/>
            <w:vAlign w:val="center"/>
          </w:tcPr>
          <w:p w:rsidR="00B97738" w:rsidRDefault="00B97738">
            <w:pPr>
              <w:jc w:val="center"/>
            </w:pPr>
            <w:r>
              <w:t>57600</w:t>
            </w:r>
          </w:p>
        </w:tc>
        <w:tc>
          <w:tcPr>
            <w:tcW w:w="1134" w:type="dxa"/>
            <w:vAlign w:val="center"/>
          </w:tcPr>
          <w:p w:rsidR="00B97738" w:rsidRDefault="00B97738">
            <w:pPr>
              <w:jc w:val="center"/>
            </w:pPr>
            <w:r>
              <w:t>70</w:t>
            </w:r>
          </w:p>
        </w:tc>
        <w:tc>
          <w:tcPr>
            <w:tcW w:w="1418" w:type="dxa"/>
            <w:vAlign w:val="center"/>
          </w:tcPr>
          <w:p w:rsidR="00B97738" w:rsidRDefault="00B97738">
            <w:pPr>
              <w:jc w:val="center"/>
            </w:pPr>
            <w:r>
              <w:t>4032000</w:t>
            </w:r>
          </w:p>
        </w:tc>
      </w:tr>
      <w:tr w:rsidR="00B97738">
        <w:trPr>
          <w:cantSplit/>
        </w:trPr>
        <w:tc>
          <w:tcPr>
            <w:tcW w:w="2943" w:type="dxa"/>
          </w:tcPr>
          <w:p w:rsidR="00B97738" w:rsidRDefault="00B97738">
            <w:pPr>
              <w:spacing w:line="360" w:lineRule="auto"/>
              <w:jc w:val="both"/>
            </w:pPr>
            <w:r>
              <w:t>Говядина первого сорта</w:t>
            </w:r>
          </w:p>
        </w:tc>
        <w:tc>
          <w:tcPr>
            <w:tcW w:w="993" w:type="dxa"/>
            <w:vAlign w:val="center"/>
          </w:tcPr>
          <w:p w:rsidR="00B97738" w:rsidRDefault="00B97738">
            <w:pPr>
              <w:jc w:val="center"/>
            </w:pPr>
            <w:r>
              <w:t>кг.</w:t>
            </w:r>
          </w:p>
        </w:tc>
        <w:tc>
          <w:tcPr>
            <w:tcW w:w="1417" w:type="dxa"/>
            <w:vAlign w:val="center"/>
          </w:tcPr>
          <w:p w:rsidR="00B97738" w:rsidRDefault="00B97738">
            <w:pPr>
              <w:jc w:val="center"/>
            </w:pPr>
            <w:r>
              <w:t>145</w:t>
            </w:r>
          </w:p>
        </w:tc>
        <w:tc>
          <w:tcPr>
            <w:tcW w:w="1559" w:type="dxa"/>
            <w:vAlign w:val="center"/>
          </w:tcPr>
          <w:p w:rsidR="00B97738" w:rsidRDefault="00B97738">
            <w:pPr>
              <w:jc w:val="center"/>
            </w:pPr>
            <w:r>
              <w:t>34800</w:t>
            </w:r>
          </w:p>
        </w:tc>
        <w:tc>
          <w:tcPr>
            <w:tcW w:w="1134" w:type="dxa"/>
            <w:vAlign w:val="center"/>
          </w:tcPr>
          <w:p w:rsidR="00B97738" w:rsidRDefault="00B97738">
            <w:pPr>
              <w:jc w:val="center"/>
            </w:pPr>
            <w:r>
              <w:t>55</w:t>
            </w:r>
          </w:p>
        </w:tc>
        <w:tc>
          <w:tcPr>
            <w:tcW w:w="1418" w:type="dxa"/>
            <w:vAlign w:val="center"/>
          </w:tcPr>
          <w:p w:rsidR="00B97738" w:rsidRDefault="00B97738">
            <w:pPr>
              <w:jc w:val="center"/>
            </w:pPr>
            <w:r>
              <w:t>1914000</w:t>
            </w:r>
          </w:p>
        </w:tc>
      </w:tr>
      <w:tr w:rsidR="00B97738">
        <w:trPr>
          <w:cantSplit/>
          <w:trHeight w:val="335"/>
        </w:trPr>
        <w:tc>
          <w:tcPr>
            <w:tcW w:w="2943" w:type="dxa"/>
          </w:tcPr>
          <w:p w:rsidR="00B97738" w:rsidRDefault="00B97738">
            <w:pPr>
              <w:spacing w:line="360" w:lineRule="auto"/>
              <w:jc w:val="both"/>
            </w:pPr>
            <w:r>
              <w:t>Говядина второго сорта</w:t>
            </w:r>
          </w:p>
        </w:tc>
        <w:tc>
          <w:tcPr>
            <w:tcW w:w="993" w:type="dxa"/>
            <w:vAlign w:val="center"/>
          </w:tcPr>
          <w:p w:rsidR="00B97738" w:rsidRDefault="00B97738">
            <w:pPr>
              <w:jc w:val="center"/>
            </w:pPr>
            <w:r>
              <w:t>кг.</w:t>
            </w:r>
          </w:p>
        </w:tc>
        <w:tc>
          <w:tcPr>
            <w:tcW w:w="1417" w:type="dxa"/>
            <w:vAlign w:val="center"/>
          </w:tcPr>
          <w:p w:rsidR="00B97738" w:rsidRDefault="00B97738">
            <w:pPr>
              <w:jc w:val="center"/>
            </w:pPr>
            <w:r>
              <w:t>260</w:t>
            </w:r>
          </w:p>
        </w:tc>
        <w:tc>
          <w:tcPr>
            <w:tcW w:w="1559" w:type="dxa"/>
            <w:vAlign w:val="center"/>
          </w:tcPr>
          <w:p w:rsidR="00B97738" w:rsidRDefault="00B97738">
            <w:pPr>
              <w:jc w:val="center"/>
            </w:pPr>
            <w:r>
              <w:t>62400</w:t>
            </w:r>
          </w:p>
        </w:tc>
        <w:tc>
          <w:tcPr>
            <w:tcW w:w="1134" w:type="dxa"/>
            <w:vAlign w:val="center"/>
          </w:tcPr>
          <w:p w:rsidR="00B97738" w:rsidRDefault="00B97738">
            <w:pPr>
              <w:jc w:val="center"/>
            </w:pPr>
            <w:r>
              <w:t>50</w:t>
            </w:r>
          </w:p>
        </w:tc>
        <w:tc>
          <w:tcPr>
            <w:tcW w:w="1418" w:type="dxa"/>
            <w:vAlign w:val="center"/>
          </w:tcPr>
          <w:p w:rsidR="00B97738" w:rsidRDefault="00B97738">
            <w:pPr>
              <w:jc w:val="center"/>
            </w:pPr>
            <w:r>
              <w:t>3120000</w:t>
            </w:r>
          </w:p>
        </w:tc>
      </w:tr>
      <w:tr w:rsidR="00B97738">
        <w:trPr>
          <w:cantSplit/>
        </w:trPr>
        <w:tc>
          <w:tcPr>
            <w:tcW w:w="2943" w:type="dxa"/>
          </w:tcPr>
          <w:p w:rsidR="00B97738" w:rsidRDefault="00B97738">
            <w:pPr>
              <w:spacing w:line="360" w:lineRule="auto"/>
              <w:jc w:val="both"/>
            </w:pPr>
            <w:r>
              <w:t>Свинина нежирная</w:t>
            </w:r>
          </w:p>
        </w:tc>
        <w:tc>
          <w:tcPr>
            <w:tcW w:w="993" w:type="dxa"/>
            <w:vAlign w:val="center"/>
          </w:tcPr>
          <w:p w:rsidR="00B97738" w:rsidRDefault="00B97738">
            <w:pPr>
              <w:jc w:val="center"/>
            </w:pPr>
            <w:r>
              <w:t>кг.</w:t>
            </w:r>
          </w:p>
        </w:tc>
        <w:tc>
          <w:tcPr>
            <w:tcW w:w="1417" w:type="dxa"/>
            <w:vAlign w:val="center"/>
          </w:tcPr>
          <w:p w:rsidR="00B97738" w:rsidRDefault="00B97738">
            <w:pPr>
              <w:jc w:val="center"/>
            </w:pPr>
            <w:r>
              <w:t>180</w:t>
            </w:r>
          </w:p>
        </w:tc>
        <w:tc>
          <w:tcPr>
            <w:tcW w:w="1559" w:type="dxa"/>
            <w:vAlign w:val="center"/>
          </w:tcPr>
          <w:p w:rsidR="00B97738" w:rsidRDefault="00B97738">
            <w:pPr>
              <w:jc w:val="center"/>
            </w:pPr>
            <w:r>
              <w:t>43200</w:t>
            </w:r>
          </w:p>
        </w:tc>
        <w:tc>
          <w:tcPr>
            <w:tcW w:w="1134" w:type="dxa"/>
            <w:vAlign w:val="center"/>
          </w:tcPr>
          <w:p w:rsidR="00B97738" w:rsidRDefault="00B97738">
            <w:pPr>
              <w:jc w:val="center"/>
            </w:pPr>
            <w:r>
              <w:t>80</w:t>
            </w:r>
          </w:p>
        </w:tc>
        <w:tc>
          <w:tcPr>
            <w:tcW w:w="1418" w:type="dxa"/>
            <w:vAlign w:val="center"/>
          </w:tcPr>
          <w:p w:rsidR="00B97738" w:rsidRDefault="00B97738">
            <w:pPr>
              <w:jc w:val="center"/>
            </w:pPr>
            <w:r>
              <w:t>3456000</w:t>
            </w:r>
          </w:p>
        </w:tc>
      </w:tr>
      <w:tr w:rsidR="00B97738">
        <w:trPr>
          <w:cantSplit/>
        </w:trPr>
        <w:tc>
          <w:tcPr>
            <w:tcW w:w="2943" w:type="dxa"/>
          </w:tcPr>
          <w:p w:rsidR="00B97738" w:rsidRDefault="00B97738">
            <w:pPr>
              <w:spacing w:line="360" w:lineRule="auto"/>
              <w:jc w:val="both"/>
            </w:pPr>
            <w:r>
              <w:t>Свинина полужирная</w:t>
            </w:r>
          </w:p>
        </w:tc>
        <w:tc>
          <w:tcPr>
            <w:tcW w:w="993" w:type="dxa"/>
            <w:vAlign w:val="center"/>
          </w:tcPr>
          <w:p w:rsidR="00B97738" w:rsidRDefault="00B97738">
            <w:pPr>
              <w:jc w:val="center"/>
            </w:pPr>
            <w:r>
              <w:t>кг.</w:t>
            </w:r>
          </w:p>
        </w:tc>
        <w:tc>
          <w:tcPr>
            <w:tcW w:w="1417" w:type="dxa"/>
            <w:vAlign w:val="center"/>
          </w:tcPr>
          <w:p w:rsidR="00B97738" w:rsidRDefault="00B97738">
            <w:pPr>
              <w:jc w:val="center"/>
            </w:pPr>
            <w:r>
              <w:t>532</w:t>
            </w:r>
          </w:p>
        </w:tc>
        <w:tc>
          <w:tcPr>
            <w:tcW w:w="1559" w:type="dxa"/>
            <w:vAlign w:val="center"/>
          </w:tcPr>
          <w:p w:rsidR="00B97738" w:rsidRDefault="00B97738">
            <w:pPr>
              <w:jc w:val="center"/>
            </w:pPr>
            <w:r>
              <w:t>127680</w:t>
            </w:r>
          </w:p>
        </w:tc>
        <w:tc>
          <w:tcPr>
            <w:tcW w:w="1134" w:type="dxa"/>
            <w:vAlign w:val="center"/>
          </w:tcPr>
          <w:p w:rsidR="00B97738" w:rsidRDefault="00B97738">
            <w:pPr>
              <w:jc w:val="center"/>
            </w:pPr>
            <w:r>
              <w:t>60</w:t>
            </w:r>
          </w:p>
        </w:tc>
        <w:tc>
          <w:tcPr>
            <w:tcW w:w="1418" w:type="dxa"/>
            <w:vAlign w:val="center"/>
          </w:tcPr>
          <w:p w:rsidR="00B97738" w:rsidRDefault="00B97738">
            <w:pPr>
              <w:jc w:val="center"/>
            </w:pPr>
            <w:r>
              <w:t>7660800</w:t>
            </w:r>
          </w:p>
        </w:tc>
      </w:tr>
      <w:tr w:rsidR="00B97738">
        <w:trPr>
          <w:cantSplit/>
        </w:trPr>
        <w:tc>
          <w:tcPr>
            <w:tcW w:w="2943" w:type="dxa"/>
          </w:tcPr>
          <w:p w:rsidR="00B97738" w:rsidRDefault="00B97738">
            <w:pPr>
              <w:spacing w:line="360" w:lineRule="auto"/>
              <w:jc w:val="both"/>
            </w:pPr>
            <w:r>
              <w:t>Свинина жирная</w:t>
            </w:r>
          </w:p>
        </w:tc>
        <w:tc>
          <w:tcPr>
            <w:tcW w:w="993" w:type="dxa"/>
            <w:vAlign w:val="center"/>
          </w:tcPr>
          <w:p w:rsidR="00B97738" w:rsidRDefault="00B97738">
            <w:pPr>
              <w:jc w:val="center"/>
            </w:pPr>
            <w:r>
              <w:t>кг.</w:t>
            </w:r>
          </w:p>
        </w:tc>
        <w:tc>
          <w:tcPr>
            <w:tcW w:w="1417" w:type="dxa"/>
            <w:vAlign w:val="center"/>
          </w:tcPr>
          <w:p w:rsidR="00B97738" w:rsidRDefault="00B97738">
            <w:pPr>
              <w:jc w:val="center"/>
            </w:pPr>
            <w:r>
              <w:t>360</w:t>
            </w:r>
          </w:p>
        </w:tc>
        <w:tc>
          <w:tcPr>
            <w:tcW w:w="1559" w:type="dxa"/>
            <w:vAlign w:val="center"/>
          </w:tcPr>
          <w:p w:rsidR="00B97738" w:rsidRDefault="00B97738">
            <w:pPr>
              <w:jc w:val="center"/>
            </w:pPr>
            <w:r>
              <w:t>86400</w:t>
            </w:r>
          </w:p>
        </w:tc>
        <w:tc>
          <w:tcPr>
            <w:tcW w:w="1134" w:type="dxa"/>
            <w:vAlign w:val="center"/>
          </w:tcPr>
          <w:p w:rsidR="00B97738" w:rsidRDefault="00B97738">
            <w:pPr>
              <w:jc w:val="center"/>
            </w:pPr>
            <w:r>
              <w:t>50</w:t>
            </w:r>
          </w:p>
        </w:tc>
        <w:tc>
          <w:tcPr>
            <w:tcW w:w="1418" w:type="dxa"/>
            <w:vAlign w:val="center"/>
          </w:tcPr>
          <w:p w:rsidR="00B97738" w:rsidRDefault="00B97738">
            <w:pPr>
              <w:jc w:val="center"/>
            </w:pPr>
            <w:r>
              <w:t>4320000</w:t>
            </w:r>
          </w:p>
        </w:tc>
      </w:tr>
      <w:tr w:rsidR="00B97738">
        <w:trPr>
          <w:cantSplit/>
        </w:trPr>
        <w:tc>
          <w:tcPr>
            <w:tcW w:w="2943" w:type="dxa"/>
          </w:tcPr>
          <w:p w:rsidR="00B97738" w:rsidRDefault="00B97738">
            <w:pPr>
              <w:spacing w:line="360" w:lineRule="auto"/>
              <w:jc w:val="both"/>
            </w:pPr>
            <w:r>
              <w:t>Шпик хребтовый</w:t>
            </w:r>
          </w:p>
        </w:tc>
        <w:tc>
          <w:tcPr>
            <w:tcW w:w="993" w:type="dxa"/>
            <w:vAlign w:val="center"/>
          </w:tcPr>
          <w:p w:rsidR="00B97738" w:rsidRDefault="00B97738">
            <w:pPr>
              <w:jc w:val="center"/>
            </w:pPr>
            <w:r>
              <w:t>кг.</w:t>
            </w:r>
          </w:p>
        </w:tc>
        <w:tc>
          <w:tcPr>
            <w:tcW w:w="1417" w:type="dxa"/>
            <w:vAlign w:val="center"/>
          </w:tcPr>
          <w:p w:rsidR="00B97738" w:rsidRDefault="00B97738">
            <w:pPr>
              <w:jc w:val="center"/>
            </w:pPr>
            <w:r>
              <w:t>150</w:t>
            </w:r>
          </w:p>
        </w:tc>
        <w:tc>
          <w:tcPr>
            <w:tcW w:w="1559" w:type="dxa"/>
            <w:vAlign w:val="center"/>
          </w:tcPr>
          <w:p w:rsidR="00B97738" w:rsidRDefault="00B97738">
            <w:pPr>
              <w:jc w:val="center"/>
            </w:pPr>
            <w:r>
              <w:t>36000</w:t>
            </w:r>
          </w:p>
        </w:tc>
        <w:tc>
          <w:tcPr>
            <w:tcW w:w="1134" w:type="dxa"/>
            <w:vAlign w:val="center"/>
          </w:tcPr>
          <w:p w:rsidR="00B97738" w:rsidRDefault="00B97738">
            <w:pPr>
              <w:jc w:val="center"/>
            </w:pPr>
            <w:r>
              <w:t>35</w:t>
            </w:r>
          </w:p>
        </w:tc>
        <w:tc>
          <w:tcPr>
            <w:tcW w:w="1418" w:type="dxa"/>
            <w:vAlign w:val="center"/>
          </w:tcPr>
          <w:p w:rsidR="00B97738" w:rsidRDefault="00B97738">
            <w:pPr>
              <w:jc w:val="center"/>
            </w:pPr>
            <w:r>
              <w:t>1260000</w:t>
            </w:r>
          </w:p>
        </w:tc>
      </w:tr>
      <w:tr w:rsidR="00B97738">
        <w:trPr>
          <w:cantSplit/>
        </w:trPr>
        <w:tc>
          <w:tcPr>
            <w:tcW w:w="2943" w:type="dxa"/>
          </w:tcPr>
          <w:p w:rsidR="00B97738" w:rsidRDefault="00B97738">
            <w:pPr>
              <w:spacing w:line="360" w:lineRule="auto"/>
              <w:jc w:val="both"/>
            </w:pPr>
            <w:r>
              <w:t>Шпик боковой</w:t>
            </w:r>
          </w:p>
        </w:tc>
        <w:tc>
          <w:tcPr>
            <w:tcW w:w="993" w:type="dxa"/>
            <w:vAlign w:val="center"/>
          </w:tcPr>
          <w:p w:rsidR="00B97738" w:rsidRDefault="00B97738">
            <w:pPr>
              <w:jc w:val="center"/>
            </w:pPr>
            <w:r>
              <w:t>кг.</w:t>
            </w:r>
          </w:p>
        </w:tc>
        <w:tc>
          <w:tcPr>
            <w:tcW w:w="1417" w:type="dxa"/>
            <w:vAlign w:val="center"/>
          </w:tcPr>
          <w:p w:rsidR="00B97738" w:rsidRDefault="00B97738">
            <w:pPr>
              <w:jc w:val="center"/>
            </w:pPr>
            <w:r>
              <w:t>60</w:t>
            </w:r>
          </w:p>
        </w:tc>
        <w:tc>
          <w:tcPr>
            <w:tcW w:w="1559" w:type="dxa"/>
            <w:vAlign w:val="center"/>
          </w:tcPr>
          <w:p w:rsidR="00B97738" w:rsidRDefault="00B97738">
            <w:pPr>
              <w:jc w:val="center"/>
            </w:pPr>
            <w:r>
              <w:t>14400</w:t>
            </w:r>
          </w:p>
        </w:tc>
        <w:tc>
          <w:tcPr>
            <w:tcW w:w="1134" w:type="dxa"/>
            <w:vAlign w:val="center"/>
          </w:tcPr>
          <w:p w:rsidR="00B97738" w:rsidRDefault="00B97738">
            <w:pPr>
              <w:jc w:val="center"/>
            </w:pPr>
            <w:r>
              <w:t>30</w:t>
            </w:r>
          </w:p>
        </w:tc>
        <w:tc>
          <w:tcPr>
            <w:tcW w:w="1418" w:type="dxa"/>
            <w:vAlign w:val="center"/>
          </w:tcPr>
          <w:p w:rsidR="00B97738" w:rsidRDefault="00B97738">
            <w:pPr>
              <w:jc w:val="center"/>
            </w:pPr>
            <w:r>
              <w:t>432000</w:t>
            </w:r>
          </w:p>
        </w:tc>
      </w:tr>
      <w:tr w:rsidR="00B97738">
        <w:trPr>
          <w:cantSplit/>
        </w:trPr>
        <w:tc>
          <w:tcPr>
            <w:tcW w:w="2943" w:type="dxa"/>
          </w:tcPr>
          <w:p w:rsidR="00B97738" w:rsidRDefault="00B97738">
            <w:pPr>
              <w:spacing w:line="360" w:lineRule="auto"/>
              <w:jc w:val="both"/>
            </w:pPr>
            <w:r>
              <w:t>Жир-сырец</w:t>
            </w:r>
          </w:p>
        </w:tc>
        <w:tc>
          <w:tcPr>
            <w:tcW w:w="993" w:type="dxa"/>
            <w:vAlign w:val="center"/>
          </w:tcPr>
          <w:p w:rsidR="00B97738" w:rsidRDefault="00B97738">
            <w:pPr>
              <w:jc w:val="center"/>
            </w:pPr>
            <w:r>
              <w:t>кг.</w:t>
            </w:r>
          </w:p>
        </w:tc>
        <w:tc>
          <w:tcPr>
            <w:tcW w:w="1417" w:type="dxa"/>
            <w:vAlign w:val="center"/>
          </w:tcPr>
          <w:p w:rsidR="00B97738" w:rsidRDefault="00B97738">
            <w:pPr>
              <w:jc w:val="center"/>
            </w:pPr>
            <w:r>
              <w:t>10</w:t>
            </w:r>
          </w:p>
        </w:tc>
        <w:tc>
          <w:tcPr>
            <w:tcW w:w="1559" w:type="dxa"/>
            <w:vAlign w:val="center"/>
          </w:tcPr>
          <w:p w:rsidR="00B97738" w:rsidRDefault="00B97738">
            <w:pPr>
              <w:jc w:val="center"/>
            </w:pPr>
            <w:r>
              <w:t>2400</w:t>
            </w:r>
          </w:p>
        </w:tc>
        <w:tc>
          <w:tcPr>
            <w:tcW w:w="1134" w:type="dxa"/>
            <w:vAlign w:val="center"/>
          </w:tcPr>
          <w:p w:rsidR="00B97738" w:rsidRDefault="00B97738">
            <w:pPr>
              <w:jc w:val="center"/>
            </w:pPr>
            <w:r>
              <w:t>30</w:t>
            </w:r>
          </w:p>
        </w:tc>
        <w:tc>
          <w:tcPr>
            <w:tcW w:w="1418" w:type="dxa"/>
            <w:vAlign w:val="center"/>
          </w:tcPr>
          <w:p w:rsidR="00B97738" w:rsidRDefault="00B97738">
            <w:pPr>
              <w:jc w:val="center"/>
            </w:pPr>
            <w:r>
              <w:t>72000</w:t>
            </w:r>
          </w:p>
        </w:tc>
      </w:tr>
      <w:tr w:rsidR="00B97738">
        <w:trPr>
          <w:cantSplit/>
        </w:trPr>
        <w:tc>
          <w:tcPr>
            <w:tcW w:w="2943" w:type="dxa"/>
          </w:tcPr>
          <w:p w:rsidR="00B97738" w:rsidRDefault="00B97738">
            <w:pPr>
              <w:spacing w:line="360" w:lineRule="auto"/>
              <w:jc w:val="both"/>
            </w:pPr>
            <w:r>
              <w:t>Грудинка свиная</w:t>
            </w:r>
          </w:p>
        </w:tc>
        <w:tc>
          <w:tcPr>
            <w:tcW w:w="993" w:type="dxa"/>
            <w:vAlign w:val="center"/>
          </w:tcPr>
          <w:p w:rsidR="00B97738" w:rsidRDefault="00B97738">
            <w:pPr>
              <w:jc w:val="center"/>
            </w:pPr>
            <w:r>
              <w:t>кг.</w:t>
            </w:r>
          </w:p>
        </w:tc>
        <w:tc>
          <w:tcPr>
            <w:tcW w:w="1417" w:type="dxa"/>
            <w:vAlign w:val="center"/>
          </w:tcPr>
          <w:p w:rsidR="00B97738" w:rsidRDefault="00B97738">
            <w:pPr>
              <w:jc w:val="center"/>
            </w:pPr>
            <w:r>
              <w:t>90</w:t>
            </w:r>
          </w:p>
        </w:tc>
        <w:tc>
          <w:tcPr>
            <w:tcW w:w="1559" w:type="dxa"/>
            <w:vAlign w:val="center"/>
          </w:tcPr>
          <w:p w:rsidR="00B97738" w:rsidRDefault="00B97738">
            <w:pPr>
              <w:jc w:val="center"/>
            </w:pPr>
            <w:r>
              <w:t>21600</w:t>
            </w:r>
          </w:p>
        </w:tc>
        <w:tc>
          <w:tcPr>
            <w:tcW w:w="1134" w:type="dxa"/>
            <w:vAlign w:val="center"/>
          </w:tcPr>
          <w:p w:rsidR="00B97738" w:rsidRDefault="00B97738">
            <w:pPr>
              <w:jc w:val="center"/>
            </w:pPr>
            <w:r>
              <w:t>35</w:t>
            </w:r>
          </w:p>
        </w:tc>
        <w:tc>
          <w:tcPr>
            <w:tcW w:w="1418" w:type="dxa"/>
            <w:vAlign w:val="center"/>
          </w:tcPr>
          <w:p w:rsidR="00B97738" w:rsidRDefault="00B97738">
            <w:pPr>
              <w:jc w:val="center"/>
            </w:pPr>
            <w:r>
              <w:t>756000</w:t>
            </w:r>
          </w:p>
        </w:tc>
      </w:tr>
      <w:tr w:rsidR="00B97738">
        <w:trPr>
          <w:cantSplit/>
        </w:trPr>
        <w:tc>
          <w:tcPr>
            <w:tcW w:w="2943" w:type="dxa"/>
            <w:vAlign w:val="center"/>
          </w:tcPr>
          <w:p w:rsidR="00B97738" w:rsidRDefault="00B97738">
            <w:pPr>
              <w:spacing w:line="360" w:lineRule="auto"/>
              <w:jc w:val="both"/>
            </w:pPr>
            <w:r>
              <w:t xml:space="preserve">Крахмал или мука пшеничная </w:t>
            </w:r>
          </w:p>
        </w:tc>
        <w:tc>
          <w:tcPr>
            <w:tcW w:w="993" w:type="dxa"/>
            <w:vAlign w:val="center"/>
          </w:tcPr>
          <w:p w:rsidR="00B97738" w:rsidRDefault="00B97738">
            <w:pPr>
              <w:jc w:val="center"/>
            </w:pPr>
            <w:r>
              <w:t>кг.</w:t>
            </w:r>
          </w:p>
        </w:tc>
        <w:tc>
          <w:tcPr>
            <w:tcW w:w="1417" w:type="dxa"/>
            <w:vAlign w:val="center"/>
          </w:tcPr>
          <w:p w:rsidR="00B97738" w:rsidRDefault="00B97738">
            <w:pPr>
              <w:jc w:val="center"/>
            </w:pPr>
            <w:r>
              <w:t>3</w:t>
            </w:r>
          </w:p>
        </w:tc>
        <w:tc>
          <w:tcPr>
            <w:tcW w:w="1559" w:type="dxa"/>
            <w:vAlign w:val="center"/>
          </w:tcPr>
          <w:p w:rsidR="00B97738" w:rsidRDefault="00B97738">
            <w:pPr>
              <w:jc w:val="center"/>
            </w:pPr>
            <w:r>
              <w:t>720</w:t>
            </w:r>
          </w:p>
        </w:tc>
        <w:tc>
          <w:tcPr>
            <w:tcW w:w="1134" w:type="dxa"/>
            <w:vAlign w:val="center"/>
          </w:tcPr>
          <w:p w:rsidR="00B97738" w:rsidRDefault="00B97738">
            <w:pPr>
              <w:jc w:val="center"/>
            </w:pPr>
            <w:r>
              <w:t>7</w:t>
            </w:r>
          </w:p>
        </w:tc>
        <w:tc>
          <w:tcPr>
            <w:tcW w:w="1418" w:type="dxa"/>
            <w:vAlign w:val="center"/>
          </w:tcPr>
          <w:p w:rsidR="00B97738" w:rsidRDefault="00B97738">
            <w:pPr>
              <w:jc w:val="center"/>
            </w:pPr>
            <w:r>
              <w:t>5040</w:t>
            </w:r>
          </w:p>
        </w:tc>
      </w:tr>
      <w:tr w:rsidR="00B97738">
        <w:trPr>
          <w:cantSplit/>
        </w:trPr>
        <w:tc>
          <w:tcPr>
            <w:tcW w:w="2943" w:type="dxa"/>
          </w:tcPr>
          <w:p w:rsidR="00B97738" w:rsidRDefault="00B97738">
            <w:pPr>
              <w:spacing w:line="360" w:lineRule="auto"/>
              <w:jc w:val="both"/>
            </w:pPr>
            <w:r>
              <w:t>Яйца или меланж куриные</w:t>
            </w:r>
          </w:p>
        </w:tc>
        <w:tc>
          <w:tcPr>
            <w:tcW w:w="993" w:type="dxa"/>
            <w:vAlign w:val="center"/>
          </w:tcPr>
          <w:p w:rsidR="00B97738" w:rsidRDefault="00B97738">
            <w:pPr>
              <w:jc w:val="center"/>
            </w:pPr>
            <w:r>
              <w:t>кг.</w:t>
            </w:r>
          </w:p>
        </w:tc>
        <w:tc>
          <w:tcPr>
            <w:tcW w:w="1417" w:type="dxa"/>
            <w:vAlign w:val="center"/>
          </w:tcPr>
          <w:p w:rsidR="00B97738" w:rsidRDefault="00B97738">
            <w:pPr>
              <w:jc w:val="center"/>
            </w:pPr>
            <w:r>
              <w:t>6</w:t>
            </w:r>
          </w:p>
        </w:tc>
        <w:tc>
          <w:tcPr>
            <w:tcW w:w="1559" w:type="dxa"/>
            <w:vAlign w:val="center"/>
          </w:tcPr>
          <w:p w:rsidR="00B97738" w:rsidRDefault="00B97738">
            <w:pPr>
              <w:jc w:val="center"/>
            </w:pPr>
            <w:r>
              <w:t>1440</w:t>
            </w:r>
          </w:p>
        </w:tc>
        <w:tc>
          <w:tcPr>
            <w:tcW w:w="1134" w:type="dxa"/>
            <w:vAlign w:val="center"/>
          </w:tcPr>
          <w:p w:rsidR="00B97738" w:rsidRDefault="00B97738">
            <w:pPr>
              <w:jc w:val="center"/>
            </w:pPr>
            <w:r>
              <w:t>7</w:t>
            </w:r>
          </w:p>
        </w:tc>
        <w:tc>
          <w:tcPr>
            <w:tcW w:w="1418" w:type="dxa"/>
            <w:vAlign w:val="center"/>
          </w:tcPr>
          <w:p w:rsidR="00B97738" w:rsidRDefault="00B97738">
            <w:pPr>
              <w:jc w:val="center"/>
            </w:pPr>
            <w:r>
              <w:t>10080</w:t>
            </w:r>
          </w:p>
        </w:tc>
      </w:tr>
      <w:tr w:rsidR="00B97738">
        <w:trPr>
          <w:cantSplit/>
        </w:trPr>
        <w:tc>
          <w:tcPr>
            <w:tcW w:w="2943" w:type="dxa"/>
          </w:tcPr>
          <w:p w:rsidR="00B97738" w:rsidRDefault="00B97738">
            <w:pPr>
              <w:spacing w:line="360" w:lineRule="auto"/>
              <w:jc w:val="both"/>
            </w:pPr>
            <w:r>
              <w:t>Молоко сухое обезжиренное</w:t>
            </w:r>
          </w:p>
        </w:tc>
        <w:tc>
          <w:tcPr>
            <w:tcW w:w="993" w:type="dxa"/>
            <w:vAlign w:val="center"/>
          </w:tcPr>
          <w:p w:rsidR="00B97738" w:rsidRDefault="00B97738">
            <w:pPr>
              <w:jc w:val="center"/>
            </w:pPr>
            <w:r>
              <w:t>кг</w:t>
            </w:r>
          </w:p>
        </w:tc>
        <w:tc>
          <w:tcPr>
            <w:tcW w:w="1417" w:type="dxa"/>
            <w:vAlign w:val="center"/>
          </w:tcPr>
          <w:p w:rsidR="00B97738" w:rsidRDefault="00B97738">
            <w:pPr>
              <w:jc w:val="center"/>
            </w:pPr>
            <w:r>
              <w:t>6</w:t>
            </w:r>
          </w:p>
        </w:tc>
        <w:tc>
          <w:tcPr>
            <w:tcW w:w="1559" w:type="dxa"/>
            <w:vAlign w:val="center"/>
          </w:tcPr>
          <w:p w:rsidR="00B97738" w:rsidRDefault="00B97738">
            <w:pPr>
              <w:jc w:val="center"/>
            </w:pPr>
            <w:r>
              <w:t>1440</w:t>
            </w:r>
          </w:p>
        </w:tc>
        <w:tc>
          <w:tcPr>
            <w:tcW w:w="1134" w:type="dxa"/>
            <w:vAlign w:val="center"/>
          </w:tcPr>
          <w:p w:rsidR="00B97738" w:rsidRDefault="00B97738">
            <w:pPr>
              <w:jc w:val="center"/>
            </w:pPr>
            <w:r>
              <w:t>30</w:t>
            </w:r>
          </w:p>
        </w:tc>
        <w:tc>
          <w:tcPr>
            <w:tcW w:w="1418" w:type="dxa"/>
            <w:vAlign w:val="center"/>
          </w:tcPr>
          <w:p w:rsidR="00B97738" w:rsidRDefault="00B97738">
            <w:pPr>
              <w:jc w:val="center"/>
            </w:pPr>
            <w:r>
              <w:t>43200</w:t>
            </w:r>
          </w:p>
        </w:tc>
      </w:tr>
      <w:tr w:rsidR="00B97738">
        <w:trPr>
          <w:cantSplit/>
        </w:trPr>
        <w:tc>
          <w:tcPr>
            <w:tcW w:w="2943" w:type="dxa"/>
          </w:tcPr>
          <w:p w:rsidR="00B97738" w:rsidRDefault="00B97738">
            <w:pPr>
              <w:spacing w:line="360" w:lineRule="auto"/>
              <w:jc w:val="both"/>
            </w:pPr>
            <w:r>
              <w:t>Сливки 20% жирности</w:t>
            </w:r>
          </w:p>
        </w:tc>
        <w:tc>
          <w:tcPr>
            <w:tcW w:w="993" w:type="dxa"/>
            <w:vAlign w:val="center"/>
          </w:tcPr>
          <w:p w:rsidR="00B97738" w:rsidRDefault="00B97738">
            <w:pPr>
              <w:jc w:val="center"/>
            </w:pPr>
            <w:r>
              <w:t>кг.</w:t>
            </w:r>
          </w:p>
        </w:tc>
        <w:tc>
          <w:tcPr>
            <w:tcW w:w="1417" w:type="dxa"/>
            <w:vAlign w:val="center"/>
          </w:tcPr>
          <w:p w:rsidR="00B97738" w:rsidRDefault="00B97738">
            <w:pPr>
              <w:jc w:val="center"/>
            </w:pPr>
            <w:r>
              <w:t>40</w:t>
            </w:r>
          </w:p>
        </w:tc>
        <w:tc>
          <w:tcPr>
            <w:tcW w:w="1559" w:type="dxa"/>
            <w:vAlign w:val="center"/>
          </w:tcPr>
          <w:p w:rsidR="00B97738" w:rsidRDefault="00B97738">
            <w:pPr>
              <w:jc w:val="center"/>
            </w:pPr>
            <w:r>
              <w:t>9600</w:t>
            </w:r>
          </w:p>
        </w:tc>
        <w:tc>
          <w:tcPr>
            <w:tcW w:w="1134" w:type="dxa"/>
            <w:vAlign w:val="center"/>
          </w:tcPr>
          <w:p w:rsidR="00B97738" w:rsidRDefault="00B97738">
            <w:pPr>
              <w:jc w:val="center"/>
            </w:pPr>
            <w:r>
              <w:t>20</w:t>
            </w:r>
          </w:p>
        </w:tc>
        <w:tc>
          <w:tcPr>
            <w:tcW w:w="1418" w:type="dxa"/>
            <w:vAlign w:val="center"/>
          </w:tcPr>
          <w:p w:rsidR="00B97738" w:rsidRDefault="00B97738">
            <w:pPr>
              <w:jc w:val="center"/>
            </w:pPr>
            <w:r>
              <w:t>192000</w:t>
            </w:r>
          </w:p>
        </w:tc>
      </w:tr>
      <w:tr w:rsidR="00B97738">
        <w:trPr>
          <w:cantSplit/>
        </w:trPr>
        <w:tc>
          <w:tcPr>
            <w:tcW w:w="2943" w:type="dxa"/>
          </w:tcPr>
          <w:p w:rsidR="00B97738" w:rsidRDefault="00B97738">
            <w:pPr>
              <w:spacing w:line="360" w:lineRule="auto"/>
              <w:jc w:val="both"/>
            </w:pPr>
            <w:r>
              <w:t>Соль поваренная</w:t>
            </w:r>
          </w:p>
        </w:tc>
        <w:tc>
          <w:tcPr>
            <w:tcW w:w="993" w:type="dxa"/>
            <w:vAlign w:val="center"/>
          </w:tcPr>
          <w:p w:rsidR="00B97738" w:rsidRDefault="00B97738">
            <w:pPr>
              <w:jc w:val="center"/>
            </w:pPr>
            <w:r>
              <w:t>гр.</w:t>
            </w:r>
          </w:p>
        </w:tc>
        <w:tc>
          <w:tcPr>
            <w:tcW w:w="1417" w:type="dxa"/>
            <w:vAlign w:val="center"/>
          </w:tcPr>
          <w:p w:rsidR="00B97738" w:rsidRDefault="00B97738">
            <w:pPr>
              <w:jc w:val="center"/>
            </w:pPr>
            <w:r>
              <w:t>26600</w:t>
            </w:r>
          </w:p>
        </w:tc>
        <w:tc>
          <w:tcPr>
            <w:tcW w:w="1559" w:type="dxa"/>
            <w:vAlign w:val="center"/>
          </w:tcPr>
          <w:p w:rsidR="00B97738" w:rsidRDefault="00B97738">
            <w:pPr>
              <w:jc w:val="center"/>
            </w:pPr>
            <w:r>
              <w:t>6384000</w:t>
            </w:r>
          </w:p>
        </w:tc>
        <w:tc>
          <w:tcPr>
            <w:tcW w:w="1134" w:type="dxa"/>
            <w:vAlign w:val="center"/>
          </w:tcPr>
          <w:p w:rsidR="00B97738" w:rsidRDefault="00B97738">
            <w:pPr>
              <w:jc w:val="center"/>
            </w:pPr>
            <w:r>
              <w:t>0,0015</w:t>
            </w:r>
          </w:p>
        </w:tc>
        <w:tc>
          <w:tcPr>
            <w:tcW w:w="1418" w:type="dxa"/>
            <w:vAlign w:val="center"/>
          </w:tcPr>
          <w:p w:rsidR="00B97738" w:rsidRDefault="00B97738">
            <w:pPr>
              <w:jc w:val="center"/>
            </w:pPr>
            <w:r>
              <w:t>9576</w:t>
            </w:r>
          </w:p>
        </w:tc>
      </w:tr>
      <w:tr w:rsidR="00B97738">
        <w:trPr>
          <w:cantSplit/>
        </w:trPr>
        <w:tc>
          <w:tcPr>
            <w:tcW w:w="2943" w:type="dxa"/>
          </w:tcPr>
          <w:p w:rsidR="00B97738" w:rsidRDefault="00B97738">
            <w:pPr>
              <w:spacing w:line="360" w:lineRule="auto"/>
              <w:jc w:val="both"/>
            </w:pPr>
            <w:r>
              <w:t>Нитрит в растворе</w:t>
            </w:r>
          </w:p>
        </w:tc>
        <w:tc>
          <w:tcPr>
            <w:tcW w:w="993" w:type="dxa"/>
            <w:vAlign w:val="center"/>
          </w:tcPr>
          <w:p w:rsidR="00B97738" w:rsidRDefault="00B97738">
            <w:pPr>
              <w:jc w:val="center"/>
            </w:pPr>
            <w:r>
              <w:t>гр.</w:t>
            </w:r>
          </w:p>
        </w:tc>
        <w:tc>
          <w:tcPr>
            <w:tcW w:w="1417" w:type="dxa"/>
            <w:vAlign w:val="center"/>
          </w:tcPr>
          <w:p w:rsidR="00B97738" w:rsidRDefault="00B97738">
            <w:pPr>
              <w:jc w:val="center"/>
            </w:pPr>
            <w:r>
              <w:t>84</w:t>
            </w:r>
          </w:p>
        </w:tc>
        <w:tc>
          <w:tcPr>
            <w:tcW w:w="1559" w:type="dxa"/>
            <w:vAlign w:val="center"/>
          </w:tcPr>
          <w:p w:rsidR="00B97738" w:rsidRDefault="00B97738">
            <w:pPr>
              <w:jc w:val="center"/>
            </w:pPr>
            <w:r>
              <w:t>20160</w:t>
            </w:r>
          </w:p>
        </w:tc>
        <w:tc>
          <w:tcPr>
            <w:tcW w:w="1134" w:type="dxa"/>
            <w:vAlign w:val="center"/>
          </w:tcPr>
          <w:p w:rsidR="00B97738" w:rsidRDefault="00B97738">
            <w:pPr>
              <w:jc w:val="center"/>
            </w:pPr>
            <w:r>
              <w:t>0,05</w:t>
            </w:r>
          </w:p>
        </w:tc>
        <w:tc>
          <w:tcPr>
            <w:tcW w:w="1418" w:type="dxa"/>
            <w:vAlign w:val="center"/>
          </w:tcPr>
          <w:p w:rsidR="00B97738" w:rsidRDefault="00B97738">
            <w:pPr>
              <w:jc w:val="center"/>
            </w:pPr>
            <w:r>
              <w:t>1008</w:t>
            </w:r>
          </w:p>
        </w:tc>
      </w:tr>
      <w:tr w:rsidR="00B97738">
        <w:trPr>
          <w:cantSplit/>
        </w:trPr>
        <w:tc>
          <w:tcPr>
            <w:tcW w:w="2943" w:type="dxa"/>
          </w:tcPr>
          <w:p w:rsidR="00B97738" w:rsidRDefault="00B97738">
            <w:pPr>
              <w:spacing w:line="360" w:lineRule="auto"/>
              <w:jc w:val="both"/>
            </w:pPr>
            <w:r>
              <w:t>Сахар-песок</w:t>
            </w:r>
          </w:p>
        </w:tc>
        <w:tc>
          <w:tcPr>
            <w:tcW w:w="993" w:type="dxa"/>
            <w:vAlign w:val="center"/>
          </w:tcPr>
          <w:p w:rsidR="00B97738" w:rsidRDefault="00B97738">
            <w:pPr>
              <w:jc w:val="center"/>
            </w:pPr>
            <w:r>
              <w:t>гр.</w:t>
            </w:r>
          </w:p>
        </w:tc>
        <w:tc>
          <w:tcPr>
            <w:tcW w:w="1417" w:type="dxa"/>
            <w:vAlign w:val="center"/>
          </w:tcPr>
          <w:p w:rsidR="00B97738" w:rsidRDefault="00B97738">
            <w:pPr>
              <w:jc w:val="center"/>
            </w:pPr>
            <w:r>
              <w:t>1320</w:t>
            </w:r>
          </w:p>
        </w:tc>
        <w:tc>
          <w:tcPr>
            <w:tcW w:w="1559" w:type="dxa"/>
            <w:vAlign w:val="center"/>
          </w:tcPr>
          <w:p w:rsidR="00B97738" w:rsidRDefault="00B97738">
            <w:pPr>
              <w:jc w:val="center"/>
            </w:pPr>
            <w:r>
              <w:t>316800</w:t>
            </w:r>
          </w:p>
        </w:tc>
        <w:tc>
          <w:tcPr>
            <w:tcW w:w="1134" w:type="dxa"/>
            <w:vAlign w:val="center"/>
          </w:tcPr>
          <w:p w:rsidR="00B97738" w:rsidRDefault="00B97738">
            <w:pPr>
              <w:jc w:val="center"/>
            </w:pPr>
            <w:r>
              <w:t>0,012</w:t>
            </w:r>
          </w:p>
        </w:tc>
        <w:tc>
          <w:tcPr>
            <w:tcW w:w="1418" w:type="dxa"/>
            <w:vAlign w:val="center"/>
          </w:tcPr>
          <w:p w:rsidR="00B97738" w:rsidRDefault="00B97738">
            <w:pPr>
              <w:jc w:val="center"/>
            </w:pPr>
            <w:r>
              <w:t>3801,6</w:t>
            </w:r>
          </w:p>
        </w:tc>
      </w:tr>
      <w:tr w:rsidR="00B97738">
        <w:trPr>
          <w:cantSplit/>
        </w:trPr>
        <w:tc>
          <w:tcPr>
            <w:tcW w:w="2943" w:type="dxa"/>
          </w:tcPr>
          <w:p w:rsidR="00B97738" w:rsidRDefault="00B97738">
            <w:pPr>
              <w:spacing w:line="360" w:lineRule="auto"/>
              <w:jc w:val="both"/>
            </w:pPr>
            <w:r>
              <w:t>Перец черный или белый</w:t>
            </w:r>
          </w:p>
        </w:tc>
        <w:tc>
          <w:tcPr>
            <w:tcW w:w="993" w:type="dxa"/>
            <w:vAlign w:val="center"/>
          </w:tcPr>
          <w:p w:rsidR="00B97738" w:rsidRDefault="00B97738">
            <w:pPr>
              <w:jc w:val="center"/>
            </w:pPr>
            <w:r>
              <w:t>гр.</w:t>
            </w:r>
          </w:p>
        </w:tc>
        <w:tc>
          <w:tcPr>
            <w:tcW w:w="1417" w:type="dxa"/>
            <w:vAlign w:val="center"/>
          </w:tcPr>
          <w:p w:rsidR="00B97738" w:rsidRDefault="00B97738">
            <w:pPr>
              <w:jc w:val="center"/>
            </w:pPr>
            <w:r>
              <w:t>1010</w:t>
            </w:r>
          </w:p>
        </w:tc>
        <w:tc>
          <w:tcPr>
            <w:tcW w:w="1559" w:type="dxa"/>
            <w:vAlign w:val="center"/>
          </w:tcPr>
          <w:p w:rsidR="00B97738" w:rsidRDefault="00B97738">
            <w:pPr>
              <w:jc w:val="center"/>
            </w:pPr>
            <w:r>
              <w:t>242400</w:t>
            </w:r>
          </w:p>
        </w:tc>
        <w:tc>
          <w:tcPr>
            <w:tcW w:w="1134" w:type="dxa"/>
            <w:vAlign w:val="center"/>
          </w:tcPr>
          <w:p w:rsidR="00B97738" w:rsidRDefault="00B97738">
            <w:pPr>
              <w:jc w:val="center"/>
            </w:pPr>
            <w:r>
              <w:t>0,15</w:t>
            </w:r>
          </w:p>
        </w:tc>
        <w:tc>
          <w:tcPr>
            <w:tcW w:w="1418" w:type="dxa"/>
            <w:vAlign w:val="center"/>
          </w:tcPr>
          <w:p w:rsidR="00B97738" w:rsidRDefault="00B97738">
            <w:pPr>
              <w:jc w:val="center"/>
            </w:pPr>
            <w:r>
              <w:t>36360</w:t>
            </w:r>
          </w:p>
        </w:tc>
      </w:tr>
      <w:tr w:rsidR="00B97738">
        <w:trPr>
          <w:cantSplit/>
        </w:trPr>
        <w:tc>
          <w:tcPr>
            <w:tcW w:w="2943" w:type="dxa"/>
          </w:tcPr>
          <w:p w:rsidR="00B97738" w:rsidRDefault="00B97738">
            <w:pPr>
              <w:spacing w:line="360" w:lineRule="auto"/>
              <w:jc w:val="both"/>
            </w:pPr>
            <w:r>
              <w:t>Перец душистый</w:t>
            </w:r>
          </w:p>
        </w:tc>
        <w:tc>
          <w:tcPr>
            <w:tcW w:w="993" w:type="dxa"/>
            <w:vAlign w:val="center"/>
          </w:tcPr>
          <w:p w:rsidR="00B97738" w:rsidRDefault="00B97738">
            <w:pPr>
              <w:jc w:val="center"/>
            </w:pPr>
            <w:r>
              <w:t>гр.</w:t>
            </w:r>
          </w:p>
        </w:tc>
        <w:tc>
          <w:tcPr>
            <w:tcW w:w="1417" w:type="dxa"/>
            <w:vAlign w:val="center"/>
          </w:tcPr>
          <w:p w:rsidR="00B97738" w:rsidRDefault="00B97738">
            <w:pPr>
              <w:jc w:val="center"/>
            </w:pPr>
            <w:r>
              <w:t>600</w:t>
            </w:r>
          </w:p>
        </w:tc>
        <w:tc>
          <w:tcPr>
            <w:tcW w:w="1559" w:type="dxa"/>
            <w:vAlign w:val="center"/>
          </w:tcPr>
          <w:p w:rsidR="00B97738" w:rsidRDefault="00B97738">
            <w:pPr>
              <w:jc w:val="center"/>
            </w:pPr>
            <w:r>
              <w:t>144000</w:t>
            </w:r>
          </w:p>
        </w:tc>
        <w:tc>
          <w:tcPr>
            <w:tcW w:w="1134" w:type="dxa"/>
            <w:vAlign w:val="center"/>
          </w:tcPr>
          <w:p w:rsidR="00B97738" w:rsidRDefault="00B97738">
            <w:pPr>
              <w:jc w:val="center"/>
            </w:pPr>
            <w:r>
              <w:t>0,03</w:t>
            </w:r>
          </w:p>
        </w:tc>
        <w:tc>
          <w:tcPr>
            <w:tcW w:w="1418" w:type="dxa"/>
            <w:vAlign w:val="center"/>
          </w:tcPr>
          <w:p w:rsidR="00B97738" w:rsidRDefault="00B97738">
            <w:pPr>
              <w:jc w:val="center"/>
            </w:pPr>
            <w:r>
              <w:t>4320</w:t>
            </w:r>
          </w:p>
        </w:tc>
      </w:tr>
      <w:tr w:rsidR="00B97738">
        <w:trPr>
          <w:cantSplit/>
        </w:trPr>
        <w:tc>
          <w:tcPr>
            <w:tcW w:w="2943" w:type="dxa"/>
          </w:tcPr>
          <w:p w:rsidR="00B97738" w:rsidRDefault="00B97738">
            <w:pPr>
              <w:spacing w:line="360" w:lineRule="auto"/>
              <w:jc w:val="both"/>
            </w:pPr>
            <w:r>
              <w:t>Чеснок свежий</w:t>
            </w:r>
          </w:p>
        </w:tc>
        <w:tc>
          <w:tcPr>
            <w:tcW w:w="993" w:type="dxa"/>
            <w:vAlign w:val="center"/>
          </w:tcPr>
          <w:p w:rsidR="00B97738" w:rsidRDefault="00B97738">
            <w:pPr>
              <w:jc w:val="center"/>
            </w:pPr>
            <w:r>
              <w:t>гр.</w:t>
            </w:r>
          </w:p>
        </w:tc>
        <w:tc>
          <w:tcPr>
            <w:tcW w:w="1417" w:type="dxa"/>
            <w:vAlign w:val="center"/>
          </w:tcPr>
          <w:p w:rsidR="00B97738" w:rsidRDefault="00B97738">
            <w:pPr>
              <w:jc w:val="center"/>
            </w:pPr>
            <w:r>
              <w:t>400</w:t>
            </w:r>
          </w:p>
        </w:tc>
        <w:tc>
          <w:tcPr>
            <w:tcW w:w="1559" w:type="dxa"/>
            <w:vAlign w:val="center"/>
          </w:tcPr>
          <w:p w:rsidR="00B97738" w:rsidRDefault="00B97738">
            <w:pPr>
              <w:jc w:val="center"/>
            </w:pPr>
            <w:r>
              <w:t>96000</w:t>
            </w:r>
          </w:p>
        </w:tc>
        <w:tc>
          <w:tcPr>
            <w:tcW w:w="1134" w:type="dxa"/>
            <w:vAlign w:val="center"/>
          </w:tcPr>
          <w:p w:rsidR="00B97738" w:rsidRDefault="00B97738">
            <w:pPr>
              <w:jc w:val="center"/>
            </w:pPr>
            <w:r>
              <w:t>0,01</w:t>
            </w:r>
          </w:p>
        </w:tc>
        <w:tc>
          <w:tcPr>
            <w:tcW w:w="1418" w:type="dxa"/>
            <w:vAlign w:val="center"/>
          </w:tcPr>
          <w:p w:rsidR="00B97738" w:rsidRDefault="00B97738">
            <w:pPr>
              <w:jc w:val="center"/>
            </w:pPr>
            <w:r>
              <w:t>960</w:t>
            </w:r>
          </w:p>
        </w:tc>
      </w:tr>
      <w:tr w:rsidR="00B97738">
        <w:trPr>
          <w:cantSplit/>
        </w:trPr>
        <w:tc>
          <w:tcPr>
            <w:tcW w:w="2943" w:type="dxa"/>
          </w:tcPr>
          <w:p w:rsidR="00B97738" w:rsidRDefault="00B97738">
            <w:pPr>
              <w:spacing w:line="360" w:lineRule="auto"/>
              <w:jc w:val="both"/>
            </w:pPr>
            <w:r>
              <w:t>Смесь пряностей №4</w:t>
            </w:r>
          </w:p>
        </w:tc>
        <w:tc>
          <w:tcPr>
            <w:tcW w:w="993" w:type="dxa"/>
            <w:vAlign w:val="center"/>
          </w:tcPr>
          <w:p w:rsidR="00B97738" w:rsidRDefault="00B97738">
            <w:pPr>
              <w:jc w:val="center"/>
            </w:pPr>
            <w:r>
              <w:t>гр.</w:t>
            </w:r>
          </w:p>
        </w:tc>
        <w:tc>
          <w:tcPr>
            <w:tcW w:w="1417" w:type="dxa"/>
            <w:vAlign w:val="center"/>
          </w:tcPr>
          <w:p w:rsidR="00B97738" w:rsidRDefault="00B97738">
            <w:pPr>
              <w:jc w:val="center"/>
            </w:pPr>
            <w:r>
              <w:t>900</w:t>
            </w:r>
          </w:p>
        </w:tc>
        <w:tc>
          <w:tcPr>
            <w:tcW w:w="1559" w:type="dxa"/>
            <w:vAlign w:val="center"/>
          </w:tcPr>
          <w:p w:rsidR="00B97738" w:rsidRDefault="00B97738">
            <w:pPr>
              <w:jc w:val="center"/>
            </w:pPr>
            <w:r>
              <w:t>230400</w:t>
            </w:r>
          </w:p>
        </w:tc>
        <w:tc>
          <w:tcPr>
            <w:tcW w:w="1134" w:type="dxa"/>
            <w:vAlign w:val="center"/>
          </w:tcPr>
          <w:p w:rsidR="00B97738" w:rsidRDefault="00B97738">
            <w:pPr>
              <w:jc w:val="center"/>
            </w:pPr>
            <w:r>
              <w:t>0,05</w:t>
            </w:r>
          </w:p>
        </w:tc>
        <w:tc>
          <w:tcPr>
            <w:tcW w:w="1418" w:type="dxa"/>
            <w:vAlign w:val="center"/>
          </w:tcPr>
          <w:p w:rsidR="00B97738" w:rsidRDefault="00B97738">
            <w:pPr>
              <w:jc w:val="center"/>
            </w:pPr>
            <w:r>
              <w:t>11520</w:t>
            </w:r>
          </w:p>
        </w:tc>
      </w:tr>
      <w:tr w:rsidR="00B97738">
        <w:trPr>
          <w:cantSplit/>
        </w:trPr>
        <w:tc>
          <w:tcPr>
            <w:tcW w:w="2943" w:type="dxa"/>
          </w:tcPr>
          <w:p w:rsidR="00B97738" w:rsidRDefault="00B97738">
            <w:pPr>
              <w:spacing w:line="360" w:lineRule="auto"/>
              <w:jc w:val="both"/>
            </w:pPr>
            <w:r>
              <w:t>Смесь пряностей №5</w:t>
            </w:r>
          </w:p>
        </w:tc>
        <w:tc>
          <w:tcPr>
            <w:tcW w:w="993" w:type="dxa"/>
            <w:vAlign w:val="center"/>
          </w:tcPr>
          <w:p w:rsidR="00B97738" w:rsidRDefault="00B97738">
            <w:pPr>
              <w:jc w:val="center"/>
            </w:pPr>
            <w:r>
              <w:t>гр.</w:t>
            </w:r>
          </w:p>
        </w:tc>
        <w:tc>
          <w:tcPr>
            <w:tcW w:w="1417" w:type="dxa"/>
            <w:vAlign w:val="center"/>
          </w:tcPr>
          <w:p w:rsidR="00B97738" w:rsidRDefault="00B97738">
            <w:pPr>
              <w:jc w:val="center"/>
            </w:pPr>
            <w:r>
              <w:t>800</w:t>
            </w:r>
          </w:p>
        </w:tc>
        <w:tc>
          <w:tcPr>
            <w:tcW w:w="1559" w:type="dxa"/>
            <w:vAlign w:val="center"/>
          </w:tcPr>
          <w:p w:rsidR="00B97738" w:rsidRDefault="00B97738">
            <w:pPr>
              <w:jc w:val="center"/>
            </w:pPr>
            <w:r>
              <w:t>192000</w:t>
            </w:r>
          </w:p>
        </w:tc>
        <w:tc>
          <w:tcPr>
            <w:tcW w:w="1134" w:type="dxa"/>
            <w:vAlign w:val="center"/>
          </w:tcPr>
          <w:p w:rsidR="00B97738" w:rsidRDefault="00B97738">
            <w:pPr>
              <w:jc w:val="center"/>
            </w:pPr>
            <w:r>
              <w:t>0,04</w:t>
            </w:r>
          </w:p>
        </w:tc>
        <w:tc>
          <w:tcPr>
            <w:tcW w:w="1418" w:type="dxa"/>
            <w:vAlign w:val="center"/>
          </w:tcPr>
          <w:p w:rsidR="00B97738" w:rsidRDefault="00B97738">
            <w:pPr>
              <w:jc w:val="center"/>
            </w:pPr>
            <w:r>
              <w:t>7680</w:t>
            </w:r>
          </w:p>
        </w:tc>
      </w:tr>
      <w:tr w:rsidR="00B97738">
        <w:trPr>
          <w:cantSplit/>
        </w:trPr>
        <w:tc>
          <w:tcPr>
            <w:tcW w:w="2943" w:type="dxa"/>
          </w:tcPr>
          <w:p w:rsidR="00B97738" w:rsidRDefault="00B97738">
            <w:pPr>
              <w:spacing w:line="360" w:lineRule="auto"/>
              <w:jc w:val="both"/>
            </w:pPr>
            <w:r>
              <w:t>Смесь пряностей №6</w:t>
            </w:r>
          </w:p>
        </w:tc>
        <w:tc>
          <w:tcPr>
            <w:tcW w:w="993" w:type="dxa"/>
            <w:vAlign w:val="center"/>
          </w:tcPr>
          <w:p w:rsidR="00B97738" w:rsidRDefault="00B97738">
            <w:pPr>
              <w:jc w:val="center"/>
            </w:pPr>
            <w:r>
              <w:t>гр.</w:t>
            </w:r>
          </w:p>
        </w:tc>
        <w:tc>
          <w:tcPr>
            <w:tcW w:w="1417" w:type="dxa"/>
            <w:vAlign w:val="center"/>
          </w:tcPr>
          <w:p w:rsidR="00B97738" w:rsidRDefault="00B97738">
            <w:pPr>
              <w:jc w:val="center"/>
            </w:pPr>
            <w:r>
              <w:t>600</w:t>
            </w:r>
          </w:p>
        </w:tc>
        <w:tc>
          <w:tcPr>
            <w:tcW w:w="1559" w:type="dxa"/>
            <w:vAlign w:val="center"/>
          </w:tcPr>
          <w:p w:rsidR="00B97738" w:rsidRDefault="00B97738">
            <w:pPr>
              <w:jc w:val="center"/>
            </w:pPr>
            <w:r>
              <w:t>144000</w:t>
            </w:r>
          </w:p>
        </w:tc>
        <w:tc>
          <w:tcPr>
            <w:tcW w:w="1134" w:type="dxa"/>
            <w:vAlign w:val="center"/>
          </w:tcPr>
          <w:p w:rsidR="00B97738" w:rsidRDefault="00B97738">
            <w:pPr>
              <w:jc w:val="center"/>
            </w:pPr>
            <w:r>
              <w:t>0,1</w:t>
            </w:r>
          </w:p>
        </w:tc>
        <w:tc>
          <w:tcPr>
            <w:tcW w:w="1418" w:type="dxa"/>
            <w:vAlign w:val="center"/>
          </w:tcPr>
          <w:p w:rsidR="00B97738" w:rsidRDefault="00B97738">
            <w:pPr>
              <w:jc w:val="center"/>
            </w:pPr>
            <w:r>
              <w:t>14400</w:t>
            </w:r>
          </w:p>
        </w:tc>
      </w:tr>
      <w:tr w:rsidR="00B97738">
        <w:trPr>
          <w:cantSplit/>
        </w:trPr>
        <w:tc>
          <w:tcPr>
            <w:tcW w:w="2943" w:type="dxa"/>
          </w:tcPr>
          <w:p w:rsidR="00B97738" w:rsidRDefault="00B97738">
            <w:pPr>
              <w:spacing w:line="360" w:lineRule="auto"/>
              <w:jc w:val="both"/>
            </w:pPr>
            <w:r>
              <w:t>Смесь пряностей №7</w:t>
            </w:r>
          </w:p>
        </w:tc>
        <w:tc>
          <w:tcPr>
            <w:tcW w:w="993" w:type="dxa"/>
            <w:vAlign w:val="center"/>
          </w:tcPr>
          <w:p w:rsidR="00B97738" w:rsidRDefault="00B97738">
            <w:pPr>
              <w:jc w:val="center"/>
            </w:pPr>
            <w:r>
              <w:t>гр.</w:t>
            </w:r>
          </w:p>
        </w:tc>
        <w:tc>
          <w:tcPr>
            <w:tcW w:w="1417" w:type="dxa"/>
            <w:vAlign w:val="center"/>
          </w:tcPr>
          <w:p w:rsidR="00B97738" w:rsidRDefault="00B97738">
            <w:pPr>
              <w:jc w:val="center"/>
            </w:pPr>
            <w:r>
              <w:t>600</w:t>
            </w:r>
          </w:p>
        </w:tc>
        <w:tc>
          <w:tcPr>
            <w:tcW w:w="1559" w:type="dxa"/>
            <w:vAlign w:val="center"/>
          </w:tcPr>
          <w:p w:rsidR="00B97738" w:rsidRDefault="00B97738">
            <w:pPr>
              <w:jc w:val="center"/>
            </w:pPr>
            <w:r>
              <w:t>144000</w:t>
            </w:r>
          </w:p>
        </w:tc>
        <w:tc>
          <w:tcPr>
            <w:tcW w:w="1134" w:type="dxa"/>
            <w:vAlign w:val="center"/>
          </w:tcPr>
          <w:p w:rsidR="00B97738" w:rsidRDefault="00B97738">
            <w:pPr>
              <w:jc w:val="center"/>
            </w:pPr>
            <w:r>
              <w:t>0,1</w:t>
            </w:r>
          </w:p>
        </w:tc>
        <w:tc>
          <w:tcPr>
            <w:tcW w:w="1418" w:type="dxa"/>
            <w:vAlign w:val="center"/>
          </w:tcPr>
          <w:p w:rsidR="00B97738" w:rsidRDefault="00B97738">
            <w:pPr>
              <w:jc w:val="center"/>
            </w:pPr>
            <w:r>
              <w:t>14400</w:t>
            </w:r>
          </w:p>
        </w:tc>
      </w:tr>
      <w:tr w:rsidR="00B97738">
        <w:trPr>
          <w:cantSplit/>
        </w:trPr>
        <w:tc>
          <w:tcPr>
            <w:tcW w:w="2943" w:type="dxa"/>
          </w:tcPr>
          <w:p w:rsidR="00B97738" w:rsidRDefault="00B97738">
            <w:pPr>
              <w:spacing w:line="360" w:lineRule="auto"/>
              <w:jc w:val="both"/>
            </w:pPr>
            <w:r>
              <w:t xml:space="preserve">Кориандр </w:t>
            </w:r>
          </w:p>
        </w:tc>
        <w:tc>
          <w:tcPr>
            <w:tcW w:w="993" w:type="dxa"/>
            <w:vAlign w:val="center"/>
          </w:tcPr>
          <w:p w:rsidR="00B97738" w:rsidRDefault="00B97738">
            <w:pPr>
              <w:jc w:val="center"/>
            </w:pPr>
            <w:r>
              <w:t>гр.</w:t>
            </w:r>
          </w:p>
        </w:tc>
        <w:tc>
          <w:tcPr>
            <w:tcW w:w="1417" w:type="dxa"/>
            <w:vAlign w:val="center"/>
          </w:tcPr>
          <w:p w:rsidR="00B97738" w:rsidRDefault="00B97738">
            <w:pPr>
              <w:jc w:val="center"/>
            </w:pPr>
            <w:r>
              <w:t>200</w:t>
            </w:r>
          </w:p>
        </w:tc>
        <w:tc>
          <w:tcPr>
            <w:tcW w:w="1559" w:type="dxa"/>
            <w:vAlign w:val="center"/>
          </w:tcPr>
          <w:p w:rsidR="00B97738" w:rsidRDefault="00B97738">
            <w:pPr>
              <w:jc w:val="center"/>
            </w:pPr>
            <w:r>
              <w:t>48000</w:t>
            </w:r>
          </w:p>
        </w:tc>
        <w:tc>
          <w:tcPr>
            <w:tcW w:w="1134" w:type="dxa"/>
            <w:vAlign w:val="center"/>
          </w:tcPr>
          <w:p w:rsidR="00B97738" w:rsidRDefault="00B97738">
            <w:pPr>
              <w:jc w:val="center"/>
            </w:pPr>
            <w:r>
              <w:t>0,05</w:t>
            </w:r>
          </w:p>
        </w:tc>
        <w:tc>
          <w:tcPr>
            <w:tcW w:w="1418" w:type="dxa"/>
            <w:vAlign w:val="center"/>
          </w:tcPr>
          <w:p w:rsidR="00B97738" w:rsidRDefault="00B97738">
            <w:pPr>
              <w:jc w:val="center"/>
            </w:pPr>
            <w:r>
              <w:t>2400</w:t>
            </w:r>
          </w:p>
        </w:tc>
      </w:tr>
      <w:tr w:rsidR="00B97738">
        <w:trPr>
          <w:cantSplit/>
        </w:trPr>
        <w:tc>
          <w:tcPr>
            <w:tcW w:w="2943" w:type="dxa"/>
          </w:tcPr>
          <w:p w:rsidR="00B97738" w:rsidRDefault="00B97738">
            <w:pPr>
              <w:spacing w:line="360" w:lineRule="auto"/>
              <w:jc w:val="both"/>
            </w:pPr>
            <w:r>
              <w:t>Мускатный орех или кардамон молотые</w:t>
            </w:r>
          </w:p>
        </w:tc>
        <w:tc>
          <w:tcPr>
            <w:tcW w:w="993" w:type="dxa"/>
            <w:vAlign w:val="center"/>
          </w:tcPr>
          <w:p w:rsidR="00B97738" w:rsidRDefault="00B97738">
            <w:pPr>
              <w:jc w:val="center"/>
            </w:pPr>
            <w:r>
              <w:t>гр.</w:t>
            </w:r>
          </w:p>
        </w:tc>
        <w:tc>
          <w:tcPr>
            <w:tcW w:w="1417" w:type="dxa"/>
            <w:vAlign w:val="center"/>
          </w:tcPr>
          <w:p w:rsidR="00B97738" w:rsidRDefault="00B97738">
            <w:pPr>
              <w:jc w:val="center"/>
            </w:pPr>
            <w:r>
              <w:t>180</w:t>
            </w:r>
          </w:p>
        </w:tc>
        <w:tc>
          <w:tcPr>
            <w:tcW w:w="1559" w:type="dxa"/>
            <w:vAlign w:val="center"/>
          </w:tcPr>
          <w:p w:rsidR="00B97738" w:rsidRDefault="00B97738">
            <w:pPr>
              <w:jc w:val="center"/>
            </w:pPr>
            <w:r>
              <w:t>75600</w:t>
            </w:r>
          </w:p>
        </w:tc>
        <w:tc>
          <w:tcPr>
            <w:tcW w:w="1134" w:type="dxa"/>
            <w:vAlign w:val="center"/>
          </w:tcPr>
          <w:p w:rsidR="00B97738" w:rsidRDefault="00B97738">
            <w:pPr>
              <w:jc w:val="center"/>
            </w:pPr>
            <w:r>
              <w:t>0,3</w:t>
            </w:r>
          </w:p>
        </w:tc>
        <w:tc>
          <w:tcPr>
            <w:tcW w:w="1418" w:type="dxa"/>
            <w:vAlign w:val="center"/>
          </w:tcPr>
          <w:p w:rsidR="00B97738" w:rsidRDefault="00B97738">
            <w:pPr>
              <w:jc w:val="center"/>
            </w:pPr>
            <w:r>
              <w:t>22680</w:t>
            </w:r>
          </w:p>
        </w:tc>
      </w:tr>
      <w:tr w:rsidR="00B97738">
        <w:trPr>
          <w:cantSplit/>
        </w:trPr>
        <w:tc>
          <w:tcPr>
            <w:tcW w:w="2943" w:type="dxa"/>
          </w:tcPr>
          <w:p w:rsidR="00B97738" w:rsidRDefault="00B97738">
            <w:pPr>
              <w:spacing w:line="360" w:lineRule="auto"/>
              <w:jc w:val="both"/>
            </w:pPr>
            <w:r>
              <w:t xml:space="preserve">Итого </w:t>
            </w:r>
          </w:p>
        </w:tc>
        <w:tc>
          <w:tcPr>
            <w:tcW w:w="993" w:type="dxa"/>
            <w:vAlign w:val="center"/>
          </w:tcPr>
          <w:p w:rsidR="00B97738" w:rsidRDefault="00B97738">
            <w:pPr>
              <w:jc w:val="center"/>
            </w:pPr>
          </w:p>
        </w:tc>
        <w:tc>
          <w:tcPr>
            <w:tcW w:w="1417" w:type="dxa"/>
            <w:vAlign w:val="center"/>
          </w:tcPr>
          <w:p w:rsidR="00B97738" w:rsidRDefault="00B97738">
            <w:pPr>
              <w:jc w:val="center"/>
            </w:pPr>
          </w:p>
        </w:tc>
        <w:tc>
          <w:tcPr>
            <w:tcW w:w="1559" w:type="dxa"/>
            <w:vAlign w:val="center"/>
          </w:tcPr>
          <w:p w:rsidR="00B97738" w:rsidRDefault="00B97738">
            <w:pPr>
              <w:jc w:val="center"/>
            </w:pPr>
            <w:r>
              <w:t>580054кг</w:t>
            </w:r>
          </w:p>
        </w:tc>
        <w:tc>
          <w:tcPr>
            <w:tcW w:w="1134" w:type="dxa"/>
            <w:vAlign w:val="center"/>
          </w:tcPr>
          <w:p w:rsidR="00B97738" w:rsidRDefault="00B97738">
            <w:pPr>
              <w:jc w:val="center"/>
            </w:pPr>
          </w:p>
        </w:tc>
        <w:tc>
          <w:tcPr>
            <w:tcW w:w="1418" w:type="dxa"/>
            <w:vAlign w:val="center"/>
          </w:tcPr>
          <w:p w:rsidR="00B97738" w:rsidRDefault="00B97738">
            <w:pPr>
              <w:jc w:val="center"/>
            </w:pPr>
            <w:r>
              <w:rPr>
                <w:noProof/>
              </w:rPr>
              <w:t>27.402.225,6</w:t>
            </w:r>
          </w:p>
        </w:tc>
      </w:tr>
    </w:tbl>
    <w:p w:rsidR="00B97738" w:rsidRDefault="00B97738">
      <w:pPr>
        <w:spacing w:line="360" w:lineRule="auto"/>
        <w:jc w:val="both"/>
        <w:rPr>
          <w:sz w:val="28"/>
        </w:rPr>
      </w:pPr>
    </w:p>
    <w:p w:rsidR="00B97738" w:rsidRDefault="00B97738">
      <w:pPr>
        <w:spacing w:line="360" w:lineRule="auto"/>
        <w:jc w:val="right"/>
        <w:rPr>
          <w:sz w:val="28"/>
        </w:rPr>
      </w:pPr>
      <w:r>
        <w:rPr>
          <w:sz w:val="28"/>
        </w:rPr>
        <w:t>Приложение 7</w:t>
      </w:r>
    </w:p>
    <w:p w:rsidR="00B97738" w:rsidRDefault="00B97738">
      <w:pPr>
        <w:pStyle w:val="2"/>
        <w:spacing w:before="0" w:line="360" w:lineRule="auto"/>
        <w:rPr>
          <w:snapToGrid/>
        </w:rPr>
      </w:pPr>
      <w:r>
        <w:rPr>
          <w:snapToGrid/>
        </w:rPr>
        <w:t>Оценка фонда оплаты труда работников предприятия</w:t>
      </w:r>
    </w:p>
    <w:tbl>
      <w:tblPr>
        <w:tblW w:w="0" w:type="auto"/>
        <w:tblInd w:w="-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3"/>
        <w:gridCol w:w="870"/>
        <w:gridCol w:w="870"/>
        <w:gridCol w:w="870"/>
        <w:gridCol w:w="739"/>
        <w:gridCol w:w="1001"/>
        <w:gridCol w:w="870"/>
        <w:gridCol w:w="870"/>
        <w:gridCol w:w="870"/>
        <w:gridCol w:w="870"/>
        <w:gridCol w:w="870"/>
      </w:tblGrid>
      <w:tr w:rsidR="00B97738">
        <w:trPr>
          <w:cantSplit/>
          <w:trHeight w:val="151"/>
        </w:trPr>
        <w:tc>
          <w:tcPr>
            <w:tcW w:w="1613" w:type="dxa"/>
            <w:vMerge w:val="restart"/>
            <w:vAlign w:val="center"/>
          </w:tcPr>
          <w:p w:rsidR="00B97738" w:rsidRDefault="00B97738">
            <w:pPr>
              <w:jc w:val="center"/>
            </w:pPr>
            <w:r>
              <w:t>Работники по штату</w:t>
            </w:r>
          </w:p>
        </w:tc>
        <w:tc>
          <w:tcPr>
            <w:tcW w:w="870" w:type="dxa"/>
            <w:vMerge w:val="restart"/>
            <w:textDirection w:val="btLr"/>
            <w:vAlign w:val="center"/>
          </w:tcPr>
          <w:p w:rsidR="00B97738" w:rsidRDefault="00B97738">
            <w:pPr>
              <w:ind w:left="113" w:right="113"/>
            </w:pPr>
            <w:r>
              <w:t>Количество по штату</w:t>
            </w:r>
          </w:p>
        </w:tc>
        <w:tc>
          <w:tcPr>
            <w:tcW w:w="5220" w:type="dxa"/>
            <w:gridSpan w:val="6"/>
            <w:tcBorders>
              <w:bottom w:val="single" w:sz="4" w:space="0" w:color="auto"/>
            </w:tcBorders>
            <w:vAlign w:val="center"/>
          </w:tcPr>
          <w:p w:rsidR="00B97738" w:rsidRDefault="00B97738">
            <w:pPr>
              <w:jc w:val="center"/>
            </w:pPr>
            <w:r>
              <w:t>Расчет месячного фонда оплаты труда</w:t>
            </w:r>
          </w:p>
        </w:tc>
        <w:tc>
          <w:tcPr>
            <w:tcW w:w="870" w:type="dxa"/>
            <w:vMerge w:val="restart"/>
            <w:textDirection w:val="btLr"/>
            <w:vAlign w:val="center"/>
          </w:tcPr>
          <w:p w:rsidR="00B97738" w:rsidRDefault="00B97738">
            <w:pPr>
              <w:ind w:left="113" w:right="113"/>
            </w:pPr>
            <w:r>
              <w:t>Фонд оплаты труда за год, р.</w:t>
            </w:r>
          </w:p>
        </w:tc>
        <w:tc>
          <w:tcPr>
            <w:tcW w:w="870" w:type="dxa"/>
            <w:vMerge w:val="restart"/>
            <w:textDirection w:val="btLr"/>
            <w:vAlign w:val="center"/>
          </w:tcPr>
          <w:p w:rsidR="00B97738" w:rsidRDefault="00B97738">
            <w:pPr>
              <w:ind w:left="113" w:right="113"/>
            </w:pPr>
            <w:r>
              <w:t>Фонд оплаты с начислениями, р.</w:t>
            </w:r>
          </w:p>
        </w:tc>
        <w:tc>
          <w:tcPr>
            <w:tcW w:w="870" w:type="dxa"/>
            <w:vMerge w:val="restart"/>
            <w:textDirection w:val="btLr"/>
            <w:vAlign w:val="center"/>
          </w:tcPr>
          <w:p w:rsidR="00B97738" w:rsidRDefault="00B97738">
            <w:pPr>
              <w:ind w:left="113" w:right="113"/>
            </w:pPr>
            <w:r>
              <w:t>Оценка затрат труда, чел</w:t>
            </w:r>
            <w:r>
              <w:sym w:font="Symbol" w:char="F0D7"/>
            </w:r>
            <w:r>
              <w:t>час.</w:t>
            </w:r>
          </w:p>
        </w:tc>
      </w:tr>
      <w:tr w:rsidR="00B97738">
        <w:trPr>
          <w:cantSplit/>
          <w:trHeight w:val="1134"/>
        </w:trPr>
        <w:tc>
          <w:tcPr>
            <w:tcW w:w="1613" w:type="dxa"/>
            <w:vMerge/>
            <w:textDirection w:val="btLr"/>
            <w:vAlign w:val="center"/>
          </w:tcPr>
          <w:p w:rsidR="00B97738" w:rsidRDefault="00B97738">
            <w:pPr>
              <w:ind w:left="113" w:right="113"/>
            </w:pPr>
          </w:p>
        </w:tc>
        <w:tc>
          <w:tcPr>
            <w:tcW w:w="870" w:type="dxa"/>
            <w:vMerge/>
            <w:textDirection w:val="btLr"/>
            <w:vAlign w:val="center"/>
          </w:tcPr>
          <w:p w:rsidR="00B97738" w:rsidRDefault="00B97738">
            <w:pPr>
              <w:ind w:left="113" w:right="113"/>
            </w:pPr>
          </w:p>
        </w:tc>
        <w:tc>
          <w:tcPr>
            <w:tcW w:w="870" w:type="dxa"/>
            <w:tcBorders>
              <w:top w:val="single" w:sz="4" w:space="0" w:color="auto"/>
            </w:tcBorders>
            <w:vAlign w:val="center"/>
          </w:tcPr>
          <w:p w:rsidR="00B97738" w:rsidRDefault="00B97738">
            <w:pPr>
              <w:pStyle w:val="a5"/>
              <w:tabs>
                <w:tab w:val="clear" w:pos="4153"/>
                <w:tab w:val="clear" w:pos="8306"/>
              </w:tabs>
            </w:pPr>
            <w:r>
              <w:t>Месячный фонд оплаты труда, р. на 1 работника</w:t>
            </w:r>
          </w:p>
        </w:tc>
        <w:tc>
          <w:tcPr>
            <w:tcW w:w="870" w:type="dxa"/>
            <w:tcBorders>
              <w:top w:val="single" w:sz="4" w:space="0" w:color="auto"/>
            </w:tcBorders>
            <w:vAlign w:val="center"/>
          </w:tcPr>
          <w:p w:rsidR="00B97738" w:rsidRDefault="00B97738">
            <w:pPr>
              <w:jc w:val="both"/>
            </w:pPr>
            <w:r>
              <w:t>Месячный фонд оплаты всего, р.</w:t>
            </w:r>
          </w:p>
        </w:tc>
        <w:tc>
          <w:tcPr>
            <w:tcW w:w="739" w:type="dxa"/>
            <w:tcBorders>
              <w:top w:val="single" w:sz="4" w:space="0" w:color="auto"/>
            </w:tcBorders>
            <w:vAlign w:val="center"/>
          </w:tcPr>
          <w:p w:rsidR="00B97738" w:rsidRDefault="00B97738">
            <w:r>
              <w:t>Страховой фонд оплаты, р. (25%)</w:t>
            </w:r>
          </w:p>
        </w:tc>
        <w:tc>
          <w:tcPr>
            <w:tcW w:w="1001" w:type="dxa"/>
            <w:tcBorders>
              <w:top w:val="single" w:sz="4" w:space="0" w:color="auto"/>
            </w:tcBorders>
            <w:vAlign w:val="center"/>
          </w:tcPr>
          <w:p w:rsidR="00B97738" w:rsidRDefault="00B97738">
            <w:r>
              <w:t>Доплаты и премии, р. (35%)</w:t>
            </w:r>
          </w:p>
        </w:tc>
        <w:tc>
          <w:tcPr>
            <w:tcW w:w="870" w:type="dxa"/>
            <w:tcBorders>
              <w:top w:val="single" w:sz="4" w:space="0" w:color="auto"/>
            </w:tcBorders>
            <w:vAlign w:val="center"/>
          </w:tcPr>
          <w:p w:rsidR="00B97738" w:rsidRDefault="00B97738">
            <w:r>
              <w:t>Начисление на отпуск, р. (9,2%)</w:t>
            </w:r>
          </w:p>
        </w:tc>
        <w:tc>
          <w:tcPr>
            <w:tcW w:w="870" w:type="dxa"/>
            <w:tcBorders>
              <w:top w:val="single" w:sz="4" w:space="0" w:color="auto"/>
            </w:tcBorders>
            <w:vAlign w:val="center"/>
          </w:tcPr>
          <w:p w:rsidR="00B97738" w:rsidRDefault="00B97738">
            <w:r>
              <w:t>Итого фонд оплаты за месяц, р.</w:t>
            </w:r>
          </w:p>
        </w:tc>
        <w:tc>
          <w:tcPr>
            <w:tcW w:w="870" w:type="dxa"/>
            <w:vMerge/>
            <w:vAlign w:val="center"/>
          </w:tcPr>
          <w:p w:rsidR="00B97738" w:rsidRDefault="00B97738"/>
        </w:tc>
        <w:tc>
          <w:tcPr>
            <w:tcW w:w="870" w:type="dxa"/>
            <w:vMerge/>
            <w:vAlign w:val="center"/>
          </w:tcPr>
          <w:p w:rsidR="00B97738" w:rsidRDefault="00B97738"/>
        </w:tc>
        <w:tc>
          <w:tcPr>
            <w:tcW w:w="870" w:type="dxa"/>
            <w:vMerge/>
            <w:vAlign w:val="center"/>
          </w:tcPr>
          <w:p w:rsidR="00B97738" w:rsidRDefault="00B97738"/>
        </w:tc>
      </w:tr>
      <w:tr w:rsidR="00B97738">
        <w:tc>
          <w:tcPr>
            <w:tcW w:w="1613" w:type="dxa"/>
            <w:vAlign w:val="center"/>
          </w:tcPr>
          <w:p w:rsidR="00B97738" w:rsidRDefault="00B97738">
            <w:r>
              <w:t>Директор – механик – технолог</w:t>
            </w:r>
          </w:p>
        </w:tc>
        <w:tc>
          <w:tcPr>
            <w:tcW w:w="870" w:type="dxa"/>
            <w:vAlign w:val="center"/>
          </w:tcPr>
          <w:p w:rsidR="00B97738" w:rsidRDefault="00B97738">
            <w:pPr>
              <w:jc w:val="center"/>
            </w:pPr>
            <w:r>
              <w:t>1</w:t>
            </w:r>
          </w:p>
        </w:tc>
        <w:tc>
          <w:tcPr>
            <w:tcW w:w="870" w:type="dxa"/>
            <w:vAlign w:val="center"/>
          </w:tcPr>
          <w:p w:rsidR="00B97738" w:rsidRDefault="00B97738">
            <w:pPr>
              <w:jc w:val="center"/>
            </w:pPr>
            <w:r>
              <w:t>5000</w:t>
            </w:r>
          </w:p>
        </w:tc>
        <w:tc>
          <w:tcPr>
            <w:tcW w:w="870" w:type="dxa"/>
            <w:vAlign w:val="center"/>
          </w:tcPr>
          <w:p w:rsidR="00B97738" w:rsidRDefault="00B97738">
            <w:pPr>
              <w:jc w:val="center"/>
            </w:pPr>
            <w:r>
              <w:t>5000</w:t>
            </w:r>
          </w:p>
        </w:tc>
        <w:tc>
          <w:tcPr>
            <w:tcW w:w="739" w:type="dxa"/>
            <w:vAlign w:val="center"/>
          </w:tcPr>
          <w:p w:rsidR="00B97738" w:rsidRDefault="00B97738">
            <w:pPr>
              <w:jc w:val="center"/>
            </w:pPr>
            <w:r>
              <w:t>1250</w:t>
            </w:r>
          </w:p>
        </w:tc>
        <w:tc>
          <w:tcPr>
            <w:tcW w:w="1001" w:type="dxa"/>
            <w:vAlign w:val="center"/>
          </w:tcPr>
          <w:p w:rsidR="00B97738" w:rsidRDefault="00B97738">
            <w:pPr>
              <w:jc w:val="center"/>
            </w:pPr>
            <w:r>
              <w:t>1750</w:t>
            </w:r>
          </w:p>
        </w:tc>
        <w:tc>
          <w:tcPr>
            <w:tcW w:w="870" w:type="dxa"/>
            <w:vAlign w:val="center"/>
          </w:tcPr>
          <w:p w:rsidR="00B97738" w:rsidRDefault="00B97738">
            <w:pPr>
              <w:jc w:val="center"/>
            </w:pPr>
            <w:r>
              <w:t>460</w:t>
            </w:r>
          </w:p>
        </w:tc>
        <w:tc>
          <w:tcPr>
            <w:tcW w:w="870" w:type="dxa"/>
            <w:vAlign w:val="center"/>
          </w:tcPr>
          <w:p w:rsidR="00B97738" w:rsidRDefault="00B97738">
            <w:pPr>
              <w:jc w:val="center"/>
            </w:pPr>
            <w:r>
              <w:t>8460</w:t>
            </w:r>
          </w:p>
        </w:tc>
        <w:tc>
          <w:tcPr>
            <w:tcW w:w="870" w:type="dxa"/>
            <w:vAlign w:val="center"/>
          </w:tcPr>
          <w:p w:rsidR="00B97738" w:rsidRDefault="00B97738">
            <w:pPr>
              <w:jc w:val="center"/>
            </w:pPr>
            <w:r>
              <w:t>55000</w:t>
            </w:r>
          </w:p>
        </w:tc>
        <w:tc>
          <w:tcPr>
            <w:tcW w:w="870" w:type="dxa"/>
            <w:vAlign w:val="center"/>
          </w:tcPr>
          <w:p w:rsidR="00B97738" w:rsidRDefault="00B97738">
            <w:pPr>
              <w:jc w:val="center"/>
            </w:pPr>
            <w:r>
              <w:t>93060</w:t>
            </w:r>
          </w:p>
        </w:tc>
        <w:tc>
          <w:tcPr>
            <w:tcW w:w="870" w:type="dxa"/>
            <w:vAlign w:val="center"/>
          </w:tcPr>
          <w:p w:rsidR="00B97738" w:rsidRDefault="00B97738">
            <w:pPr>
              <w:jc w:val="center"/>
            </w:pPr>
            <w:r>
              <w:t>1920</w:t>
            </w:r>
          </w:p>
        </w:tc>
      </w:tr>
      <w:tr w:rsidR="00B97738">
        <w:tc>
          <w:tcPr>
            <w:tcW w:w="1613" w:type="dxa"/>
            <w:vAlign w:val="center"/>
          </w:tcPr>
          <w:p w:rsidR="00B97738" w:rsidRDefault="00B97738">
            <w:r>
              <w:t>Бухгалтер</w:t>
            </w:r>
          </w:p>
        </w:tc>
        <w:tc>
          <w:tcPr>
            <w:tcW w:w="870" w:type="dxa"/>
            <w:vAlign w:val="center"/>
          </w:tcPr>
          <w:p w:rsidR="00B97738" w:rsidRDefault="00B97738">
            <w:pPr>
              <w:jc w:val="center"/>
            </w:pPr>
            <w:r>
              <w:t>1</w:t>
            </w:r>
          </w:p>
        </w:tc>
        <w:tc>
          <w:tcPr>
            <w:tcW w:w="870" w:type="dxa"/>
            <w:vAlign w:val="center"/>
          </w:tcPr>
          <w:p w:rsidR="00B97738" w:rsidRDefault="00B97738">
            <w:pPr>
              <w:jc w:val="center"/>
            </w:pPr>
            <w:r>
              <w:t>3000</w:t>
            </w:r>
          </w:p>
        </w:tc>
        <w:tc>
          <w:tcPr>
            <w:tcW w:w="870" w:type="dxa"/>
            <w:vAlign w:val="center"/>
          </w:tcPr>
          <w:p w:rsidR="00B97738" w:rsidRDefault="00B97738">
            <w:pPr>
              <w:jc w:val="center"/>
            </w:pPr>
            <w:r>
              <w:t>3000</w:t>
            </w:r>
          </w:p>
        </w:tc>
        <w:tc>
          <w:tcPr>
            <w:tcW w:w="739" w:type="dxa"/>
            <w:vAlign w:val="center"/>
          </w:tcPr>
          <w:p w:rsidR="00B97738" w:rsidRDefault="00B97738">
            <w:pPr>
              <w:jc w:val="center"/>
            </w:pPr>
            <w:r>
              <w:t>750</w:t>
            </w:r>
          </w:p>
        </w:tc>
        <w:tc>
          <w:tcPr>
            <w:tcW w:w="1001" w:type="dxa"/>
            <w:vAlign w:val="center"/>
          </w:tcPr>
          <w:p w:rsidR="00B97738" w:rsidRDefault="00B97738">
            <w:pPr>
              <w:jc w:val="center"/>
            </w:pPr>
            <w:r>
              <w:t>1050</w:t>
            </w:r>
          </w:p>
        </w:tc>
        <w:tc>
          <w:tcPr>
            <w:tcW w:w="870" w:type="dxa"/>
            <w:vAlign w:val="center"/>
          </w:tcPr>
          <w:p w:rsidR="00B97738" w:rsidRDefault="00B97738">
            <w:pPr>
              <w:jc w:val="center"/>
            </w:pPr>
            <w:r>
              <w:t>276</w:t>
            </w:r>
          </w:p>
        </w:tc>
        <w:tc>
          <w:tcPr>
            <w:tcW w:w="870" w:type="dxa"/>
            <w:vAlign w:val="center"/>
          </w:tcPr>
          <w:p w:rsidR="00B97738" w:rsidRDefault="00B97738">
            <w:pPr>
              <w:jc w:val="center"/>
            </w:pPr>
            <w:r>
              <w:t>5076</w:t>
            </w:r>
          </w:p>
        </w:tc>
        <w:tc>
          <w:tcPr>
            <w:tcW w:w="870" w:type="dxa"/>
            <w:vAlign w:val="center"/>
          </w:tcPr>
          <w:p w:rsidR="00B97738" w:rsidRDefault="00B97738">
            <w:pPr>
              <w:jc w:val="center"/>
            </w:pPr>
            <w:r>
              <w:t>33000</w:t>
            </w:r>
          </w:p>
        </w:tc>
        <w:tc>
          <w:tcPr>
            <w:tcW w:w="870" w:type="dxa"/>
            <w:vAlign w:val="center"/>
          </w:tcPr>
          <w:p w:rsidR="00B97738" w:rsidRDefault="00B97738">
            <w:pPr>
              <w:jc w:val="center"/>
            </w:pPr>
            <w:r>
              <w:t>55836</w:t>
            </w:r>
          </w:p>
        </w:tc>
        <w:tc>
          <w:tcPr>
            <w:tcW w:w="870" w:type="dxa"/>
            <w:vAlign w:val="center"/>
          </w:tcPr>
          <w:p w:rsidR="00B97738" w:rsidRDefault="00B97738">
            <w:pPr>
              <w:jc w:val="center"/>
            </w:pPr>
            <w:r>
              <w:t>1920</w:t>
            </w:r>
          </w:p>
        </w:tc>
      </w:tr>
      <w:tr w:rsidR="00B97738">
        <w:tc>
          <w:tcPr>
            <w:tcW w:w="1613" w:type="dxa"/>
            <w:vAlign w:val="center"/>
          </w:tcPr>
          <w:p w:rsidR="00B97738" w:rsidRDefault="00B97738">
            <w:r>
              <w:t>Подсобный рабочий</w:t>
            </w:r>
          </w:p>
        </w:tc>
        <w:tc>
          <w:tcPr>
            <w:tcW w:w="870" w:type="dxa"/>
            <w:vAlign w:val="center"/>
          </w:tcPr>
          <w:p w:rsidR="00B97738" w:rsidRDefault="00B97738">
            <w:pPr>
              <w:jc w:val="center"/>
            </w:pPr>
            <w:r>
              <w:t>3</w:t>
            </w:r>
          </w:p>
        </w:tc>
        <w:tc>
          <w:tcPr>
            <w:tcW w:w="870" w:type="dxa"/>
            <w:vAlign w:val="center"/>
          </w:tcPr>
          <w:p w:rsidR="00B97738" w:rsidRDefault="00B97738">
            <w:pPr>
              <w:jc w:val="center"/>
            </w:pPr>
            <w:r>
              <w:t>1000</w:t>
            </w:r>
          </w:p>
        </w:tc>
        <w:tc>
          <w:tcPr>
            <w:tcW w:w="870" w:type="dxa"/>
            <w:vAlign w:val="center"/>
          </w:tcPr>
          <w:p w:rsidR="00B97738" w:rsidRDefault="00B97738">
            <w:pPr>
              <w:jc w:val="center"/>
            </w:pPr>
            <w:r>
              <w:t>3000</w:t>
            </w:r>
          </w:p>
        </w:tc>
        <w:tc>
          <w:tcPr>
            <w:tcW w:w="739" w:type="dxa"/>
            <w:vAlign w:val="center"/>
          </w:tcPr>
          <w:p w:rsidR="00B97738" w:rsidRDefault="00B97738">
            <w:pPr>
              <w:jc w:val="center"/>
            </w:pPr>
            <w:r>
              <w:t>750</w:t>
            </w:r>
          </w:p>
        </w:tc>
        <w:tc>
          <w:tcPr>
            <w:tcW w:w="1001" w:type="dxa"/>
            <w:vAlign w:val="center"/>
          </w:tcPr>
          <w:p w:rsidR="00B97738" w:rsidRDefault="00B97738">
            <w:pPr>
              <w:jc w:val="center"/>
            </w:pPr>
            <w:r>
              <w:t>1050</w:t>
            </w:r>
          </w:p>
        </w:tc>
        <w:tc>
          <w:tcPr>
            <w:tcW w:w="870" w:type="dxa"/>
            <w:vAlign w:val="center"/>
          </w:tcPr>
          <w:p w:rsidR="00B97738" w:rsidRDefault="00B97738">
            <w:pPr>
              <w:jc w:val="center"/>
            </w:pPr>
            <w:r>
              <w:t>276</w:t>
            </w:r>
          </w:p>
        </w:tc>
        <w:tc>
          <w:tcPr>
            <w:tcW w:w="870" w:type="dxa"/>
            <w:vAlign w:val="center"/>
          </w:tcPr>
          <w:p w:rsidR="00B97738" w:rsidRDefault="00B97738">
            <w:pPr>
              <w:jc w:val="center"/>
            </w:pPr>
            <w:r>
              <w:t>5076</w:t>
            </w:r>
          </w:p>
        </w:tc>
        <w:tc>
          <w:tcPr>
            <w:tcW w:w="870" w:type="dxa"/>
            <w:vAlign w:val="center"/>
          </w:tcPr>
          <w:p w:rsidR="00B97738" w:rsidRDefault="00B97738">
            <w:pPr>
              <w:jc w:val="center"/>
            </w:pPr>
            <w:r>
              <w:t>11000</w:t>
            </w:r>
          </w:p>
        </w:tc>
        <w:tc>
          <w:tcPr>
            <w:tcW w:w="870" w:type="dxa"/>
            <w:vAlign w:val="center"/>
          </w:tcPr>
          <w:p w:rsidR="00B97738" w:rsidRDefault="00B97738">
            <w:pPr>
              <w:jc w:val="center"/>
            </w:pPr>
            <w:r>
              <w:t>55836</w:t>
            </w:r>
          </w:p>
        </w:tc>
        <w:tc>
          <w:tcPr>
            <w:tcW w:w="870" w:type="dxa"/>
            <w:vAlign w:val="center"/>
          </w:tcPr>
          <w:p w:rsidR="00B97738" w:rsidRDefault="00B97738">
            <w:pPr>
              <w:jc w:val="center"/>
            </w:pPr>
            <w:r>
              <w:t>5760</w:t>
            </w:r>
          </w:p>
        </w:tc>
      </w:tr>
      <w:tr w:rsidR="00B97738">
        <w:tc>
          <w:tcPr>
            <w:tcW w:w="1613" w:type="dxa"/>
            <w:vAlign w:val="center"/>
          </w:tcPr>
          <w:p w:rsidR="00B97738" w:rsidRDefault="00B97738">
            <w:r>
              <w:t>Обвальщик</w:t>
            </w:r>
          </w:p>
        </w:tc>
        <w:tc>
          <w:tcPr>
            <w:tcW w:w="870" w:type="dxa"/>
            <w:vAlign w:val="center"/>
          </w:tcPr>
          <w:p w:rsidR="00B97738" w:rsidRDefault="00B97738">
            <w:pPr>
              <w:jc w:val="center"/>
            </w:pPr>
            <w:r>
              <w:t>1</w:t>
            </w:r>
          </w:p>
        </w:tc>
        <w:tc>
          <w:tcPr>
            <w:tcW w:w="870" w:type="dxa"/>
            <w:vAlign w:val="center"/>
          </w:tcPr>
          <w:p w:rsidR="00B97738" w:rsidRDefault="00B97738">
            <w:pPr>
              <w:jc w:val="center"/>
            </w:pPr>
            <w:r>
              <w:t>4000</w:t>
            </w:r>
          </w:p>
        </w:tc>
        <w:tc>
          <w:tcPr>
            <w:tcW w:w="870" w:type="dxa"/>
            <w:vAlign w:val="center"/>
          </w:tcPr>
          <w:p w:rsidR="00B97738" w:rsidRDefault="00B97738">
            <w:pPr>
              <w:jc w:val="center"/>
            </w:pPr>
            <w:r>
              <w:t>4000</w:t>
            </w:r>
          </w:p>
        </w:tc>
        <w:tc>
          <w:tcPr>
            <w:tcW w:w="739" w:type="dxa"/>
            <w:vAlign w:val="center"/>
          </w:tcPr>
          <w:p w:rsidR="00B97738" w:rsidRDefault="00B97738">
            <w:pPr>
              <w:jc w:val="center"/>
            </w:pPr>
            <w:r>
              <w:t>1000</w:t>
            </w:r>
          </w:p>
        </w:tc>
        <w:tc>
          <w:tcPr>
            <w:tcW w:w="1001" w:type="dxa"/>
            <w:vAlign w:val="center"/>
          </w:tcPr>
          <w:p w:rsidR="00B97738" w:rsidRDefault="00B97738">
            <w:pPr>
              <w:jc w:val="center"/>
            </w:pPr>
            <w:r>
              <w:t>1400</w:t>
            </w:r>
          </w:p>
        </w:tc>
        <w:tc>
          <w:tcPr>
            <w:tcW w:w="870" w:type="dxa"/>
            <w:vAlign w:val="center"/>
          </w:tcPr>
          <w:p w:rsidR="00B97738" w:rsidRDefault="00B97738">
            <w:pPr>
              <w:jc w:val="center"/>
            </w:pPr>
            <w:r>
              <w:t>368</w:t>
            </w:r>
          </w:p>
        </w:tc>
        <w:tc>
          <w:tcPr>
            <w:tcW w:w="870" w:type="dxa"/>
            <w:vAlign w:val="center"/>
          </w:tcPr>
          <w:p w:rsidR="00B97738" w:rsidRDefault="00B97738">
            <w:pPr>
              <w:jc w:val="center"/>
            </w:pPr>
            <w:r>
              <w:t>6768</w:t>
            </w:r>
          </w:p>
        </w:tc>
        <w:tc>
          <w:tcPr>
            <w:tcW w:w="870" w:type="dxa"/>
            <w:vAlign w:val="center"/>
          </w:tcPr>
          <w:p w:rsidR="00B97738" w:rsidRDefault="00B97738">
            <w:pPr>
              <w:jc w:val="center"/>
            </w:pPr>
            <w:r>
              <w:t>44000</w:t>
            </w:r>
          </w:p>
        </w:tc>
        <w:tc>
          <w:tcPr>
            <w:tcW w:w="870" w:type="dxa"/>
            <w:vAlign w:val="center"/>
          </w:tcPr>
          <w:p w:rsidR="00B97738" w:rsidRDefault="00B97738">
            <w:pPr>
              <w:jc w:val="center"/>
            </w:pPr>
            <w:r>
              <w:t>74448</w:t>
            </w:r>
          </w:p>
        </w:tc>
        <w:tc>
          <w:tcPr>
            <w:tcW w:w="870" w:type="dxa"/>
            <w:vAlign w:val="center"/>
          </w:tcPr>
          <w:p w:rsidR="00B97738" w:rsidRDefault="00B97738">
            <w:pPr>
              <w:jc w:val="center"/>
            </w:pPr>
            <w:r>
              <w:t>1920</w:t>
            </w:r>
          </w:p>
        </w:tc>
      </w:tr>
      <w:tr w:rsidR="00B97738">
        <w:trPr>
          <w:cantSplit/>
        </w:trPr>
        <w:tc>
          <w:tcPr>
            <w:tcW w:w="1613" w:type="dxa"/>
            <w:vMerge w:val="restart"/>
            <w:vAlign w:val="center"/>
          </w:tcPr>
          <w:p w:rsidR="00B97738" w:rsidRDefault="00B97738">
            <w:r>
              <w:t>Жиловщик,</w:t>
            </w:r>
          </w:p>
          <w:p w:rsidR="00B97738" w:rsidRDefault="00B97738">
            <w:r>
              <w:t>Вязальщик</w:t>
            </w:r>
          </w:p>
        </w:tc>
        <w:tc>
          <w:tcPr>
            <w:tcW w:w="870" w:type="dxa"/>
            <w:vAlign w:val="center"/>
          </w:tcPr>
          <w:p w:rsidR="00B97738" w:rsidRDefault="00B97738">
            <w:pPr>
              <w:jc w:val="center"/>
            </w:pPr>
            <w:r>
              <w:t>1</w:t>
            </w:r>
          </w:p>
        </w:tc>
        <w:tc>
          <w:tcPr>
            <w:tcW w:w="870" w:type="dxa"/>
            <w:vAlign w:val="center"/>
          </w:tcPr>
          <w:p w:rsidR="00B97738" w:rsidRDefault="00B97738">
            <w:pPr>
              <w:jc w:val="center"/>
            </w:pPr>
            <w:r>
              <w:t>2500</w:t>
            </w:r>
          </w:p>
        </w:tc>
        <w:tc>
          <w:tcPr>
            <w:tcW w:w="870" w:type="dxa"/>
            <w:vAlign w:val="center"/>
          </w:tcPr>
          <w:p w:rsidR="00B97738" w:rsidRDefault="00B97738">
            <w:pPr>
              <w:jc w:val="center"/>
            </w:pPr>
            <w:r>
              <w:t>2500</w:t>
            </w:r>
          </w:p>
        </w:tc>
        <w:tc>
          <w:tcPr>
            <w:tcW w:w="739" w:type="dxa"/>
            <w:vAlign w:val="center"/>
          </w:tcPr>
          <w:p w:rsidR="00B97738" w:rsidRDefault="00B97738">
            <w:pPr>
              <w:jc w:val="center"/>
            </w:pPr>
            <w:r>
              <w:t>625</w:t>
            </w:r>
          </w:p>
        </w:tc>
        <w:tc>
          <w:tcPr>
            <w:tcW w:w="1001" w:type="dxa"/>
            <w:vAlign w:val="center"/>
          </w:tcPr>
          <w:p w:rsidR="00B97738" w:rsidRDefault="00B97738">
            <w:pPr>
              <w:jc w:val="center"/>
            </w:pPr>
            <w:r>
              <w:t>875</w:t>
            </w:r>
          </w:p>
        </w:tc>
        <w:tc>
          <w:tcPr>
            <w:tcW w:w="870" w:type="dxa"/>
            <w:vAlign w:val="center"/>
          </w:tcPr>
          <w:p w:rsidR="00B97738" w:rsidRDefault="00B97738">
            <w:pPr>
              <w:jc w:val="center"/>
            </w:pPr>
            <w:r>
              <w:t>230</w:t>
            </w:r>
          </w:p>
        </w:tc>
        <w:tc>
          <w:tcPr>
            <w:tcW w:w="870" w:type="dxa"/>
            <w:vAlign w:val="center"/>
          </w:tcPr>
          <w:p w:rsidR="00B97738" w:rsidRDefault="00B97738">
            <w:pPr>
              <w:jc w:val="center"/>
            </w:pPr>
            <w:r>
              <w:t>4230</w:t>
            </w:r>
          </w:p>
        </w:tc>
        <w:tc>
          <w:tcPr>
            <w:tcW w:w="870" w:type="dxa"/>
            <w:vAlign w:val="center"/>
          </w:tcPr>
          <w:p w:rsidR="00B97738" w:rsidRDefault="00B97738">
            <w:pPr>
              <w:jc w:val="center"/>
            </w:pPr>
            <w:r>
              <w:t>27500</w:t>
            </w:r>
          </w:p>
        </w:tc>
        <w:tc>
          <w:tcPr>
            <w:tcW w:w="870" w:type="dxa"/>
            <w:vAlign w:val="center"/>
          </w:tcPr>
          <w:p w:rsidR="00B97738" w:rsidRDefault="00B97738">
            <w:pPr>
              <w:jc w:val="center"/>
            </w:pPr>
            <w:r>
              <w:t>46530</w:t>
            </w:r>
          </w:p>
        </w:tc>
        <w:tc>
          <w:tcPr>
            <w:tcW w:w="870" w:type="dxa"/>
            <w:vAlign w:val="center"/>
          </w:tcPr>
          <w:p w:rsidR="00B97738" w:rsidRDefault="00B97738">
            <w:pPr>
              <w:jc w:val="center"/>
            </w:pPr>
            <w:r>
              <w:t>1920</w:t>
            </w:r>
          </w:p>
        </w:tc>
      </w:tr>
      <w:tr w:rsidR="00B97738">
        <w:trPr>
          <w:cantSplit/>
        </w:trPr>
        <w:tc>
          <w:tcPr>
            <w:tcW w:w="1613" w:type="dxa"/>
            <w:vMerge/>
            <w:vAlign w:val="center"/>
          </w:tcPr>
          <w:p w:rsidR="00B97738" w:rsidRDefault="00B97738"/>
        </w:tc>
        <w:tc>
          <w:tcPr>
            <w:tcW w:w="870" w:type="dxa"/>
            <w:vAlign w:val="center"/>
          </w:tcPr>
          <w:p w:rsidR="00B97738" w:rsidRDefault="00B97738">
            <w:pPr>
              <w:jc w:val="center"/>
            </w:pPr>
            <w:r>
              <w:t>1</w:t>
            </w:r>
          </w:p>
        </w:tc>
        <w:tc>
          <w:tcPr>
            <w:tcW w:w="870" w:type="dxa"/>
            <w:vAlign w:val="center"/>
          </w:tcPr>
          <w:p w:rsidR="00B97738" w:rsidRDefault="00B97738">
            <w:pPr>
              <w:jc w:val="center"/>
            </w:pPr>
            <w:r>
              <w:t>2500</w:t>
            </w:r>
          </w:p>
        </w:tc>
        <w:tc>
          <w:tcPr>
            <w:tcW w:w="870" w:type="dxa"/>
            <w:vAlign w:val="center"/>
          </w:tcPr>
          <w:p w:rsidR="00B97738" w:rsidRDefault="00B97738">
            <w:pPr>
              <w:jc w:val="center"/>
            </w:pPr>
            <w:r>
              <w:t>2500</w:t>
            </w:r>
          </w:p>
        </w:tc>
        <w:tc>
          <w:tcPr>
            <w:tcW w:w="739" w:type="dxa"/>
            <w:vAlign w:val="center"/>
          </w:tcPr>
          <w:p w:rsidR="00B97738" w:rsidRDefault="00B97738">
            <w:pPr>
              <w:jc w:val="center"/>
            </w:pPr>
            <w:r>
              <w:t>625</w:t>
            </w:r>
          </w:p>
        </w:tc>
        <w:tc>
          <w:tcPr>
            <w:tcW w:w="1001" w:type="dxa"/>
            <w:vAlign w:val="center"/>
          </w:tcPr>
          <w:p w:rsidR="00B97738" w:rsidRDefault="00B97738">
            <w:pPr>
              <w:jc w:val="center"/>
            </w:pPr>
            <w:r>
              <w:t>875</w:t>
            </w:r>
          </w:p>
        </w:tc>
        <w:tc>
          <w:tcPr>
            <w:tcW w:w="870" w:type="dxa"/>
            <w:vAlign w:val="center"/>
          </w:tcPr>
          <w:p w:rsidR="00B97738" w:rsidRDefault="00B97738">
            <w:pPr>
              <w:jc w:val="center"/>
            </w:pPr>
            <w:r>
              <w:t>230</w:t>
            </w:r>
          </w:p>
        </w:tc>
        <w:tc>
          <w:tcPr>
            <w:tcW w:w="870" w:type="dxa"/>
            <w:vAlign w:val="center"/>
          </w:tcPr>
          <w:p w:rsidR="00B97738" w:rsidRDefault="00B97738">
            <w:pPr>
              <w:jc w:val="center"/>
            </w:pPr>
            <w:r>
              <w:t>4230</w:t>
            </w:r>
          </w:p>
        </w:tc>
        <w:tc>
          <w:tcPr>
            <w:tcW w:w="870" w:type="dxa"/>
            <w:vAlign w:val="center"/>
          </w:tcPr>
          <w:p w:rsidR="00B97738" w:rsidRDefault="00B97738">
            <w:pPr>
              <w:jc w:val="center"/>
            </w:pPr>
            <w:r>
              <w:t>27500</w:t>
            </w:r>
          </w:p>
        </w:tc>
        <w:tc>
          <w:tcPr>
            <w:tcW w:w="870" w:type="dxa"/>
            <w:vAlign w:val="center"/>
          </w:tcPr>
          <w:p w:rsidR="00B97738" w:rsidRDefault="00B97738">
            <w:pPr>
              <w:jc w:val="center"/>
            </w:pPr>
            <w:r>
              <w:t>46530</w:t>
            </w:r>
          </w:p>
        </w:tc>
        <w:tc>
          <w:tcPr>
            <w:tcW w:w="870" w:type="dxa"/>
            <w:vAlign w:val="center"/>
          </w:tcPr>
          <w:p w:rsidR="00B97738" w:rsidRDefault="00B97738">
            <w:pPr>
              <w:jc w:val="center"/>
            </w:pPr>
            <w:r>
              <w:t>1920</w:t>
            </w:r>
          </w:p>
        </w:tc>
      </w:tr>
      <w:tr w:rsidR="00B97738">
        <w:tc>
          <w:tcPr>
            <w:tcW w:w="1613" w:type="dxa"/>
            <w:vAlign w:val="center"/>
          </w:tcPr>
          <w:p w:rsidR="00B97738" w:rsidRDefault="00B97738">
            <w:r>
              <w:t>Мастер по термообработке</w:t>
            </w:r>
          </w:p>
        </w:tc>
        <w:tc>
          <w:tcPr>
            <w:tcW w:w="870" w:type="dxa"/>
            <w:vAlign w:val="center"/>
          </w:tcPr>
          <w:p w:rsidR="00B97738" w:rsidRDefault="00B97738">
            <w:pPr>
              <w:jc w:val="center"/>
            </w:pPr>
            <w:r>
              <w:t>1</w:t>
            </w:r>
          </w:p>
        </w:tc>
        <w:tc>
          <w:tcPr>
            <w:tcW w:w="870" w:type="dxa"/>
            <w:vAlign w:val="center"/>
          </w:tcPr>
          <w:p w:rsidR="00B97738" w:rsidRDefault="00B97738">
            <w:pPr>
              <w:jc w:val="center"/>
            </w:pPr>
            <w:r>
              <w:t>2000</w:t>
            </w:r>
          </w:p>
        </w:tc>
        <w:tc>
          <w:tcPr>
            <w:tcW w:w="870" w:type="dxa"/>
            <w:vAlign w:val="center"/>
          </w:tcPr>
          <w:p w:rsidR="00B97738" w:rsidRDefault="00B97738">
            <w:pPr>
              <w:jc w:val="center"/>
            </w:pPr>
            <w:r>
              <w:t>2000</w:t>
            </w:r>
          </w:p>
        </w:tc>
        <w:tc>
          <w:tcPr>
            <w:tcW w:w="739" w:type="dxa"/>
            <w:vAlign w:val="center"/>
          </w:tcPr>
          <w:p w:rsidR="00B97738" w:rsidRDefault="00B97738">
            <w:pPr>
              <w:jc w:val="center"/>
            </w:pPr>
            <w:r>
              <w:t>500</w:t>
            </w:r>
          </w:p>
        </w:tc>
        <w:tc>
          <w:tcPr>
            <w:tcW w:w="1001" w:type="dxa"/>
            <w:vAlign w:val="center"/>
          </w:tcPr>
          <w:p w:rsidR="00B97738" w:rsidRDefault="00B97738">
            <w:pPr>
              <w:jc w:val="center"/>
            </w:pPr>
            <w:r>
              <w:t>700</w:t>
            </w:r>
          </w:p>
        </w:tc>
        <w:tc>
          <w:tcPr>
            <w:tcW w:w="870" w:type="dxa"/>
            <w:vAlign w:val="center"/>
          </w:tcPr>
          <w:p w:rsidR="00B97738" w:rsidRDefault="00B97738">
            <w:pPr>
              <w:jc w:val="center"/>
            </w:pPr>
            <w:r>
              <w:t>184</w:t>
            </w:r>
          </w:p>
        </w:tc>
        <w:tc>
          <w:tcPr>
            <w:tcW w:w="870" w:type="dxa"/>
            <w:vAlign w:val="center"/>
          </w:tcPr>
          <w:p w:rsidR="00B97738" w:rsidRDefault="00B97738">
            <w:pPr>
              <w:jc w:val="center"/>
            </w:pPr>
            <w:r>
              <w:t>3384</w:t>
            </w:r>
          </w:p>
        </w:tc>
        <w:tc>
          <w:tcPr>
            <w:tcW w:w="870" w:type="dxa"/>
            <w:vAlign w:val="center"/>
          </w:tcPr>
          <w:p w:rsidR="00B97738" w:rsidRDefault="00B97738">
            <w:pPr>
              <w:jc w:val="center"/>
            </w:pPr>
            <w:r>
              <w:t>22000</w:t>
            </w:r>
          </w:p>
        </w:tc>
        <w:tc>
          <w:tcPr>
            <w:tcW w:w="870" w:type="dxa"/>
            <w:vAlign w:val="center"/>
          </w:tcPr>
          <w:p w:rsidR="00B97738" w:rsidRDefault="00B97738">
            <w:pPr>
              <w:jc w:val="center"/>
            </w:pPr>
            <w:r>
              <w:t>37224</w:t>
            </w:r>
          </w:p>
        </w:tc>
        <w:tc>
          <w:tcPr>
            <w:tcW w:w="870" w:type="dxa"/>
            <w:vAlign w:val="center"/>
          </w:tcPr>
          <w:p w:rsidR="00B97738" w:rsidRDefault="00B97738">
            <w:pPr>
              <w:jc w:val="center"/>
            </w:pPr>
            <w:r>
              <w:t>1920</w:t>
            </w:r>
          </w:p>
        </w:tc>
      </w:tr>
      <w:tr w:rsidR="00B97738">
        <w:tc>
          <w:tcPr>
            <w:tcW w:w="1613" w:type="dxa"/>
            <w:vAlign w:val="center"/>
          </w:tcPr>
          <w:p w:rsidR="00B97738" w:rsidRDefault="00B97738">
            <w:r>
              <w:t xml:space="preserve">Мастер </w:t>
            </w:r>
          </w:p>
        </w:tc>
        <w:tc>
          <w:tcPr>
            <w:tcW w:w="870" w:type="dxa"/>
            <w:vAlign w:val="center"/>
          </w:tcPr>
          <w:p w:rsidR="00B97738" w:rsidRDefault="00B97738">
            <w:pPr>
              <w:jc w:val="center"/>
            </w:pPr>
            <w:r>
              <w:t>1</w:t>
            </w:r>
          </w:p>
        </w:tc>
        <w:tc>
          <w:tcPr>
            <w:tcW w:w="870" w:type="dxa"/>
            <w:vAlign w:val="center"/>
          </w:tcPr>
          <w:p w:rsidR="00B97738" w:rsidRDefault="00B97738">
            <w:pPr>
              <w:jc w:val="center"/>
            </w:pPr>
            <w:r>
              <w:t>2500</w:t>
            </w:r>
          </w:p>
        </w:tc>
        <w:tc>
          <w:tcPr>
            <w:tcW w:w="870" w:type="dxa"/>
            <w:vAlign w:val="center"/>
          </w:tcPr>
          <w:p w:rsidR="00B97738" w:rsidRDefault="00B97738">
            <w:pPr>
              <w:jc w:val="center"/>
            </w:pPr>
            <w:r>
              <w:t>2500</w:t>
            </w:r>
          </w:p>
        </w:tc>
        <w:tc>
          <w:tcPr>
            <w:tcW w:w="739" w:type="dxa"/>
            <w:vAlign w:val="center"/>
          </w:tcPr>
          <w:p w:rsidR="00B97738" w:rsidRDefault="00B97738">
            <w:pPr>
              <w:jc w:val="center"/>
            </w:pPr>
            <w:r>
              <w:t>625</w:t>
            </w:r>
          </w:p>
        </w:tc>
        <w:tc>
          <w:tcPr>
            <w:tcW w:w="1001" w:type="dxa"/>
            <w:vAlign w:val="center"/>
          </w:tcPr>
          <w:p w:rsidR="00B97738" w:rsidRDefault="00B97738">
            <w:pPr>
              <w:jc w:val="center"/>
            </w:pPr>
            <w:r>
              <w:t>875</w:t>
            </w:r>
          </w:p>
        </w:tc>
        <w:tc>
          <w:tcPr>
            <w:tcW w:w="870" w:type="dxa"/>
            <w:vAlign w:val="center"/>
          </w:tcPr>
          <w:p w:rsidR="00B97738" w:rsidRDefault="00B97738">
            <w:pPr>
              <w:jc w:val="center"/>
            </w:pPr>
            <w:r>
              <w:t>230</w:t>
            </w:r>
          </w:p>
        </w:tc>
        <w:tc>
          <w:tcPr>
            <w:tcW w:w="870" w:type="dxa"/>
            <w:vAlign w:val="center"/>
          </w:tcPr>
          <w:p w:rsidR="00B97738" w:rsidRDefault="00B97738">
            <w:pPr>
              <w:jc w:val="center"/>
            </w:pPr>
            <w:r>
              <w:t>4230</w:t>
            </w:r>
          </w:p>
        </w:tc>
        <w:tc>
          <w:tcPr>
            <w:tcW w:w="870" w:type="dxa"/>
            <w:vAlign w:val="center"/>
          </w:tcPr>
          <w:p w:rsidR="00B97738" w:rsidRDefault="00B97738">
            <w:pPr>
              <w:jc w:val="center"/>
            </w:pPr>
            <w:r>
              <w:t>27500</w:t>
            </w:r>
          </w:p>
        </w:tc>
        <w:tc>
          <w:tcPr>
            <w:tcW w:w="870" w:type="dxa"/>
            <w:vAlign w:val="center"/>
          </w:tcPr>
          <w:p w:rsidR="00B97738" w:rsidRDefault="00B97738">
            <w:pPr>
              <w:jc w:val="center"/>
            </w:pPr>
            <w:r>
              <w:t>46530</w:t>
            </w:r>
          </w:p>
        </w:tc>
        <w:tc>
          <w:tcPr>
            <w:tcW w:w="870" w:type="dxa"/>
            <w:vAlign w:val="center"/>
          </w:tcPr>
          <w:p w:rsidR="00B97738" w:rsidRDefault="00B97738">
            <w:pPr>
              <w:jc w:val="center"/>
            </w:pPr>
            <w:r>
              <w:t>1920</w:t>
            </w:r>
          </w:p>
        </w:tc>
      </w:tr>
      <w:tr w:rsidR="00B97738">
        <w:tc>
          <w:tcPr>
            <w:tcW w:w="1613" w:type="dxa"/>
            <w:vAlign w:val="center"/>
          </w:tcPr>
          <w:p w:rsidR="00B97738" w:rsidRDefault="00B97738">
            <w:r>
              <w:t>Уборщица</w:t>
            </w:r>
          </w:p>
        </w:tc>
        <w:tc>
          <w:tcPr>
            <w:tcW w:w="870" w:type="dxa"/>
            <w:vAlign w:val="center"/>
          </w:tcPr>
          <w:p w:rsidR="00B97738" w:rsidRDefault="00B97738">
            <w:pPr>
              <w:jc w:val="center"/>
            </w:pPr>
            <w:r>
              <w:t>1</w:t>
            </w:r>
          </w:p>
        </w:tc>
        <w:tc>
          <w:tcPr>
            <w:tcW w:w="870" w:type="dxa"/>
            <w:vAlign w:val="center"/>
          </w:tcPr>
          <w:p w:rsidR="00B97738" w:rsidRDefault="00B97738">
            <w:pPr>
              <w:jc w:val="center"/>
            </w:pPr>
            <w:r>
              <w:t>750</w:t>
            </w:r>
          </w:p>
        </w:tc>
        <w:tc>
          <w:tcPr>
            <w:tcW w:w="870" w:type="dxa"/>
            <w:vAlign w:val="center"/>
          </w:tcPr>
          <w:p w:rsidR="00B97738" w:rsidRDefault="00B97738">
            <w:pPr>
              <w:jc w:val="center"/>
            </w:pPr>
            <w:r>
              <w:t>750</w:t>
            </w:r>
          </w:p>
        </w:tc>
        <w:tc>
          <w:tcPr>
            <w:tcW w:w="739" w:type="dxa"/>
            <w:vAlign w:val="center"/>
          </w:tcPr>
          <w:p w:rsidR="00B97738" w:rsidRDefault="00B97738">
            <w:pPr>
              <w:jc w:val="center"/>
            </w:pPr>
            <w:r>
              <w:t>188</w:t>
            </w:r>
          </w:p>
        </w:tc>
        <w:tc>
          <w:tcPr>
            <w:tcW w:w="1001" w:type="dxa"/>
            <w:vAlign w:val="center"/>
          </w:tcPr>
          <w:p w:rsidR="00B97738" w:rsidRDefault="00B97738">
            <w:pPr>
              <w:jc w:val="center"/>
            </w:pPr>
            <w:r>
              <w:t>263</w:t>
            </w:r>
          </w:p>
        </w:tc>
        <w:tc>
          <w:tcPr>
            <w:tcW w:w="870" w:type="dxa"/>
            <w:vAlign w:val="center"/>
          </w:tcPr>
          <w:p w:rsidR="00B97738" w:rsidRDefault="00B97738">
            <w:pPr>
              <w:jc w:val="center"/>
            </w:pPr>
            <w:r>
              <w:t>69</w:t>
            </w:r>
          </w:p>
        </w:tc>
        <w:tc>
          <w:tcPr>
            <w:tcW w:w="870" w:type="dxa"/>
            <w:vAlign w:val="center"/>
          </w:tcPr>
          <w:p w:rsidR="00B97738" w:rsidRDefault="00B97738">
            <w:pPr>
              <w:jc w:val="center"/>
            </w:pPr>
            <w:r>
              <w:t>1270</w:t>
            </w:r>
          </w:p>
        </w:tc>
        <w:tc>
          <w:tcPr>
            <w:tcW w:w="870" w:type="dxa"/>
            <w:vAlign w:val="center"/>
          </w:tcPr>
          <w:p w:rsidR="00B97738" w:rsidRDefault="00B97738">
            <w:pPr>
              <w:jc w:val="center"/>
            </w:pPr>
            <w:r>
              <w:t>8250</w:t>
            </w:r>
          </w:p>
        </w:tc>
        <w:tc>
          <w:tcPr>
            <w:tcW w:w="870" w:type="dxa"/>
            <w:vAlign w:val="center"/>
          </w:tcPr>
          <w:p w:rsidR="00B97738" w:rsidRDefault="00B97738">
            <w:pPr>
              <w:jc w:val="center"/>
            </w:pPr>
            <w:r>
              <w:t>13970</w:t>
            </w:r>
          </w:p>
        </w:tc>
        <w:tc>
          <w:tcPr>
            <w:tcW w:w="870" w:type="dxa"/>
            <w:vAlign w:val="center"/>
          </w:tcPr>
          <w:p w:rsidR="00B97738" w:rsidRDefault="00B97738">
            <w:pPr>
              <w:jc w:val="center"/>
            </w:pPr>
            <w:r>
              <w:t>1920</w:t>
            </w:r>
          </w:p>
        </w:tc>
      </w:tr>
      <w:tr w:rsidR="00B97738">
        <w:tc>
          <w:tcPr>
            <w:tcW w:w="1613" w:type="dxa"/>
            <w:vAlign w:val="center"/>
          </w:tcPr>
          <w:p w:rsidR="00B97738" w:rsidRDefault="00B97738">
            <w:r>
              <w:t>Водитель-экспедитор</w:t>
            </w:r>
          </w:p>
        </w:tc>
        <w:tc>
          <w:tcPr>
            <w:tcW w:w="870" w:type="dxa"/>
            <w:vAlign w:val="center"/>
          </w:tcPr>
          <w:p w:rsidR="00B97738" w:rsidRDefault="00B97738">
            <w:pPr>
              <w:jc w:val="center"/>
            </w:pPr>
            <w:r>
              <w:t>1</w:t>
            </w:r>
          </w:p>
        </w:tc>
        <w:tc>
          <w:tcPr>
            <w:tcW w:w="870" w:type="dxa"/>
            <w:vAlign w:val="center"/>
          </w:tcPr>
          <w:p w:rsidR="00B97738" w:rsidRDefault="00B97738">
            <w:pPr>
              <w:jc w:val="center"/>
            </w:pPr>
            <w:r>
              <w:t>2000</w:t>
            </w:r>
          </w:p>
        </w:tc>
        <w:tc>
          <w:tcPr>
            <w:tcW w:w="870" w:type="dxa"/>
            <w:vAlign w:val="center"/>
          </w:tcPr>
          <w:p w:rsidR="00B97738" w:rsidRDefault="00B97738">
            <w:pPr>
              <w:jc w:val="center"/>
            </w:pPr>
            <w:r>
              <w:t>2000</w:t>
            </w:r>
          </w:p>
        </w:tc>
        <w:tc>
          <w:tcPr>
            <w:tcW w:w="739" w:type="dxa"/>
            <w:vAlign w:val="center"/>
          </w:tcPr>
          <w:p w:rsidR="00B97738" w:rsidRDefault="00B97738">
            <w:pPr>
              <w:jc w:val="center"/>
            </w:pPr>
            <w:r>
              <w:t>500</w:t>
            </w:r>
          </w:p>
        </w:tc>
        <w:tc>
          <w:tcPr>
            <w:tcW w:w="1001" w:type="dxa"/>
            <w:vAlign w:val="center"/>
          </w:tcPr>
          <w:p w:rsidR="00B97738" w:rsidRDefault="00B97738">
            <w:pPr>
              <w:jc w:val="center"/>
            </w:pPr>
            <w:r>
              <w:t>700</w:t>
            </w:r>
          </w:p>
        </w:tc>
        <w:tc>
          <w:tcPr>
            <w:tcW w:w="870" w:type="dxa"/>
            <w:vAlign w:val="center"/>
          </w:tcPr>
          <w:p w:rsidR="00B97738" w:rsidRDefault="00B97738">
            <w:pPr>
              <w:jc w:val="center"/>
            </w:pPr>
            <w:r>
              <w:t>184</w:t>
            </w:r>
          </w:p>
        </w:tc>
        <w:tc>
          <w:tcPr>
            <w:tcW w:w="870" w:type="dxa"/>
            <w:vAlign w:val="center"/>
          </w:tcPr>
          <w:p w:rsidR="00B97738" w:rsidRDefault="00B97738">
            <w:pPr>
              <w:jc w:val="center"/>
            </w:pPr>
            <w:r>
              <w:t>3384</w:t>
            </w:r>
          </w:p>
        </w:tc>
        <w:tc>
          <w:tcPr>
            <w:tcW w:w="870" w:type="dxa"/>
            <w:vAlign w:val="center"/>
          </w:tcPr>
          <w:p w:rsidR="00B97738" w:rsidRDefault="00B97738">
            <w:pPr>
              <w:jc w:val="center"/>
            </w:pPr>
            <w:r>
              <w:t>22000</w:t>
            </w:r>
          </w:p>
        </w:tc>
        <w:tc>
          <w:tcPr>
            <w:tcW w:w="870" w:type="dxa"/>
            <w:vAlign w:val="center"/>
          </w:tcPr>
          <w:p w:rsidR="00B97738" w:rsidRDefault="00B97738">
            <w:pPr>
              <w:jc w:val="center"/>
            </w:pPr>
            <w:r>
              <w:t>37224</w:t>
            </w:r>
          </w:p>
        </w:tc>
        <w:tc>
          <w:tcPr>
            <w:tcW w:w="870" w:type="dxa"/>
            <w:vAlign w:val="center"/>
          </w:tcPr>
          <w:p w:rsidR="00B97738" w:rsidRDefault="00B97738">
            <w:pPr>
              <w:jc w:val="center"/>
            </w:pPr>
            <w:r>
              <w:t>1920</w:t>
            </w:r>
          </w:p>
        </w:tc>
      </w:tr>
      <w:tr w:rsidR="00B97738">
        <w:tc>
          <w:tcPr>
            <w:tcW w:w="1613" w:type="dxa"/>
            <w:vAlign w:val="center"/>
          </w:tcPr>
          <w:p w:rsidR="00B97738" w:rsidRDefault="00B97738">
            <w:r>
              <w:t>Грузчик</w:t>
            </w:r>
          </w:p>
        </w:tc>
        <w:tc>
          <w:tcPr>
            <w:tcW w:w="870" w:type="dxa"/>
            <w:vAlign w:val="center"/>
          </w:tcPr>
          <w:p w:rsidR="00B97738" w:rsidRDefault="00B97738">
            <w:pPr>
              <w:jc w:val="center"/>
            </w:pPr>
            <w:r>
              <w:t>1</w:t>
            </w:r>
          </w:p>
        </w:tc>
        <w:tc>
          <w:tcPr>
            <w:tcW w:w="870" w:type="dxa"/>
            <w:vAlign w:val="center"/>
          </w:tcPr>
          <w:p w:rsidR="00B97738" w:rsidRDefault="00B97738">
            <w:pPr>
              <w:jc w:val="center"/>
            </w:pPr>
            <w:r>
              <w:t>1500</w:t>
            </w:r>
          </w:p>
        </w:tc>
        <w:tc>
          <w:tcPr>
            <w:tcW w:w="870" w:type="dxa"/>
            <w:vAlign w:val="center"/>
          </w:tcPr>
          <w:p w:rsidR="00B97738" w:rsidRDefault="00B97738">
            <w:pPr>
              <w:jc w:val="center"/>
            </w:pPr>
            <w:r>
              <w:t>1500</w:t>
            </w:r>
          </w:p>
        </w:tc>
        <w:tc>
          <w:tcPr>
            <w:tcW w:w="739" w:type="dxa"/>
            <w:vAlign w:val="center"/>
          </w:tcPr>
          <w:p w:rsidR="00B97738" w:rsidRDefault="00B97738">
            <w:pPr>
              <w:jc w:val="center"/>
            </w:pPr>
            <w:r>
              <w:t>375</w:t>
            </w:r>
          </w:p>
        </w:tc>
        <w:tc>
          <w:tcPr>
            <w:tcW w:w="1001" w:type="dxa"/>
            <w:vAlign w:val="center"/>
          </w:tcPr>
          <w:p w:rsidR="00B97738" w:rsidRDefault="00B97738">
            <w:pPr>
              <w:jc w:val="center"/>
            </w:pPr>
            <w:r>
              <w:t>525</w:t>
            </w:r>
          </w:p>
        </w:tc>
        <w:tc>
          <w:tcPr>
            <w:tcW w:w="870" w:type="dxa"/>
            <w:vAlign w:val="center"/>
          </w:tcPr>
          <w:p w:rsidR="00B97738" w:rsidRDefault="00B97738">
            <w:pPr>
              <w:jc w:val="center"/>
            </w:pPr>
            <w:r>
              <w:t>138</w:t>
            </w:r>
          </w:p>
        </w:tc>
        <w:tc>
          <w:tcPr>
            <w:tcW w:w="870" w:type="dxa"/>
            <w:tcBorders>
              <w:bottom w:val="nil"/>
            </w:tcBorders>
            <w:vAlign w:val="center"/>
          </w:tcPr>
          <w:p w:rsidR="00B97738" w:rsidRDefault="00B97738">
            <w:pPr>
              <w:jc w:val="center"/>
            </w:pPr>
            <w:r>
              <w:t>2538</w:t>
            </w:r>
          </w:p>
        </w:tc>
        <w:tc>
          <w:tcPr>
            <w:tcW w:w="870" w:type="dxa"/>
            <w:vAlign w:val="center"/>
          </w:tcPr>
          <w:p w:rsidR="00B97738" w:rsidRDefault="00B97738">
            <w:pPr>
              <w:jc w:val="center"/>
            </w:pPr>
            <w:r>
              <w:t>16500</w:t>
            </w:r>
          </w:p>
        </w:tc>
        <w:tc>
          <w:tcPr>
            <w:tcW w:w="870" w:type="dxa"/>
            <w:vAlign w:val="center"/>
          </w:tcPr>
          <w:p w:rsidR="00B97738" w:rsidRDefault="00B97738">
            <w:pPr>
              <w:jc w:val="center"/>
            </w:pPr>
            <w:r>
              <w:t>27918</w:t>
            </w:r>
          </w:p>
        </w:tc>
        <w:tc>
          <w:tcPr>
            <w:tcW w:w="870" w:type="dxa"/>
            <w:vAlign w:val="center"/>
          </w:tcPr>
          <w:p w:rsidR="00B97738" w:rsidRDefault="00B97738">
            <w:pPr>
              <w:jc w:val="center"/>
            </w:pPr>
            <w:r>
              <w:t>1920</w:t>
            </w:r>
          </w:p>
        </w:tc>
      </w:tr>
      <w:tr w:rsidR="00B97738">
        <w:tc>
          <w:tcPr>
            <w:tcW w:w="1613" w:type="dxa"/>
            <w:vAlign w:val="center"/>
          </w:tcPr>
          <w:p w:rsidR="00B97738" w:rsidRDefault="00B97738">
            <w:pPr>
              <w:rPr>
                <w:b/>
                <w:i/>
              </w:rPr>
            </w:pPr>
            <w:r>
              <w:rPr>
                <w:b/>
                <w:i/>
              </w:rPr>
              <w:t>Итого:</w:t>
            </w:r>
          </w:p>
        </w:tc>
        <w:tc>
          <w:tcPr>
            <w:tcW w:w="870" w:type="dxa"/>
            <w:vAlign w:val="center"/>
          </w:tcPr>
          <w:p w:rsidR="00B97738" w:rsidRDefault="00B97738">
            <w:pPr>
              <w:jc w:val="center"/>
              <w:rPr>
                <w:b/>
                <w:i/>
              </w:rPr>
            </w:pPr>
            <w:r>
              <w:rPr>
                <w:b/>
                <w:i/>
              </w:rPr>
              <w:t>13</w:t>
            </w:r>
          </w:p>
        </w:tc>
        <w:tc>
          <w:tcPr>
            <w:tcW w:w="870" w:type="dxa"/>
            <w:vAlign w:val="center"/>
          </w:tcPr>
          <w:p w:rsidR="00B97738" w:rsidRDefault="00B97738">
            <w:pPr>
              <w:jc w:val="center"/>
              <w:rPr>
                <w:b/>
                <w:i/>
              </w:rPr>
            </w:pPr>
            <w:r>
              <w:rPr>
                <w:b/>
                <w:i/>
              </w:rPr>
              <w:t>—</w:t>
            </w:r>
          </w:p>
        </w:tc>
        <w:tc>
          <w:tcPr>
            <w:tcW w:w="870" w:type="dxa"/>
            <w:vAlign w:val="center"/>
          </w:tcPr>
          <w:p w:rsidR="00B97738" w:rsidRDefault="00B97738">
            <w:pPr>
              <w:jc w:val="center"/>
              <w:rPr>
                <w:b/>
                <w:i/>
              </w:rPr>
            </w:pPr>
            <w:r>
              <w:rPr>
                <w:b/>
                <w:i/>
                <w:noProof/>
              </w:rPr>
              <w:t>28750</w:t>
            </w:r>
          </w:p>
        </w:tc>
        <w:tc>
          <w:tcPr>
            <w:tcW w:w="739" w:type="dxa"/>
            <w:vAlign w:val="center"/>
          </w:tcPr>
          <w:p w:rsidR="00B97738" w:rsidRDefault="00B97738">
            <w:pPr>
              <w:jc w:val="center"/>
              <w:rPr>
                <w:b/>
                <w:i/>
              </w:rPr>
            </w:pPr>
            <w:r>
              <w:rPr>
                <w:b/>
                <w:i/>
              </w:rPr>
              <w:t>7188</w:t>
            </w:r>
          </w:p>
        </w:tc>
        <w:tc>
          <w:tcPr>
            <w:tcW w:w="1001" w:type="dxa"/>
            <w:vAlign w:val="center"/>
          </w:tcPr>
          <w:p w:rsidR="00B97738" w:rsidRDefault="00B97738">
            <w:pPr>
              <w:jc w:val="center"/>
              <w:rPr>
                <w:b/>
                <w:i/>
              </w:rPr>
            </w:pPr>
            <w:r>
              <w:rPr>
                <w:b/>
                <w:i/>
              </w:rPr>
              <w:t>10063</w:t>
            </w:r>
          </w:p>
        </w:tc>
        <w:tc>
          <w:tcPr>
            <w:tcW w:w="870" w:type="dxa"/>
            <w:tcBorders>
              <w:right w:val="nil"/>
            </w:tcBorders>
            <w:vAlign w:val="center"/>
          </w:tcPr>
          <w:p w:rsidR="00B97738" w:rsidRDefault="00B97738">
            <w:pPr>
              <w:jc w:val="center"/>
              <w:rPr>
                <w:b/>
                <w:i/>
              </w:rPr>
            </w:pPr>
            <w:r>
              <w:rPr>
                <w:b/>
                <w:i/>
              </w:rPr>
              <w:t>1909</w:t>
            </w:r>
          </w:p>
        </w:tc>
        <w:tc>
          <w:tcPr>
            <w:tcW w:w="870" w:type="dxa"/>
            <w:tcBorders>
              <w:top w:val="single" w:sz="4" w:space="0" w:color="auto"/>
              <w:left w:val="single" w:sz="4" w:space="0" w:color="auto"/>
              <w:bottom w:val="single" w:sz="4" w:space="0" w:color="auto"/>
              <w:right w:val="single" w:sz="4" w:space="0" w:color="auto"/>
            </w:tcBorders>
            <w:vAlign w:val="center"/>
          </w:tcPr>
          <w:p w:rsidR="00B97738" w:rsidRDefault="00B97738">
            <w:pPr>
              <w:jc w:val="center"/>
              <w:rPr>
                <w:b/>
                <w:i/>
              </w:rPr>
            </w:pPr>
            <w:r>
              <w:rPr>
                <w:b/>
                <w:i/>
              </w:rPr>
              <w:t>48646</w:t>
            </w:r>
          </w:p>
        </w:tc>
        <w:tc>
          <w:tcPr>
            <w:tcW w:w="870" w:type="dxa"/>
            <w:tcBorders>
              <w:left w:val="nil"/>
            </w:tcBorders>
            <w:vAlign w:val="center"/>
          </w:tcPr>
          <w:p w:rsidR="00B97738" w:rsidRDefault="00B97738">
            <w:pPr>
              <w:jc w:val="center"/>
              <w:rPr>
                <w:b/>
                <w:i/>
              </w:rPr>
            </w:pPr>
            <w:r>
              <w:rPr>
                <w:b/>
                <w:i/>
                <w:noProof/>
              </w:rPr>
              <w:t>294250</w:t>
            </w:r>
          </w:p>
        </w:tc>
        <w:tc>
          <w:tcPr>
            <w:tcW w:w="870" w:type="dxa"/>
            <w:vAlign w:val="center"/>
          </w:tcPr>
          <w:p w:rsidR="00B97738" w:rsidRDefault="00B97738">
            <w:pPr>
              <w:jc w:val="center"/>
              <w:rPr>
                <w:b/>
                <w:i/>
              </w:rPr>
            </w:pPr>
            <w:r>
              <w:rPr>
                <w:b/>
                <w:i/>
              </w:rPr>
              <w:t>535106</w:t>
            </w:r>
          </w:p>
        </w:tc>
        <w:tc>
          <w:tcPr>
            <w:tcW w:w="870" w:type="dxa"/>
            <w:vAlign w:val="center"/>
          </w:tcPr>
          <w:p w:rsidR="00B97738" w:rsidRDefault="00B97738">
            <w:pPr>
              <w:jc w:val="center"/>
              <w:rPr>
                <w:b/>
                <w:i/>
              </w:rPr>
            </w:pPr>
            <w:r>
              <w:rPr>
                <w:b/>
                <w:i/>
                <w:noProof/>
              </w:rPr>
              <w:t>24960</w:t>
            </w:r>
          </w:p>
        </w:tc>
      </w:tr>
    </w:tbl>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p>
    <w:p w:rsidR="00B97738" w:rsidRDefault="00B97738">
      <w:pPr>
        <w:spacing w:line="360" w:lineRule="auto"/>
        <w:jc w:val="both"/>
        <w:rPr>
          <w:sz w:val="28"/>
        </w:rPr>
      </w:pPr>
      <w:r>
        <w:rPr>
          <w:sz w:val="28"/>
        </w:rPr>
        <w:t>СПИСОК ЛИТЕРАТУРЫ</w:t>
      </w:r>
      <w:bookmarkStart w:id="0" w:name="_GoBack"/>
      <w:bookmarkEnd w:id="0"/>
    </w:p>
    <w:sectPr w:rsidR="00B97738">
      <w:headerReference w:type="even" r:id="rId62"/>
      <w:headerReference w:type="default" r:id="rId63"/>
      <w:footerReference w:type="even" r:id="rId64"/>
      <w:footerReference w:type="default" r:id="rId65"/>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738" w:rsidRDefault="00B97738">
      <w:r>
        <w:separator/>
      </w:r>
    </w:p>
  </w:endnote>
  <w:endnote w:type="continuationSeparator" w:id="0">
    <w:p w:rsidR="00B97738" w:rsidRDefault="00B9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38" w:rsidRDefault="00B97738">
    <w:pPr>
      <w:pStyle w:val="a5"/>
      <w:framePr w:wrap="around" w:vAnchor="text" w:hAnchor="margin" w:xAlign="right" w:y="1"/>
      <w:rPr>
        <w:rStyle w:val="a6"/>
      </w:rPr>
    </w:pPr>
    <w:r>
      <w:rPr>
        <w:rStyle w:val="a6"/>
        <w:noProof/>
      </w:rPr>
      <w:t>115</w:t>
    </w:r>
  </w:p>
  <w:p w:rsidR="00B97738" w:rsidRDefault="00B9773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38" w:rsidRDefault="00B97738">
    <w:pPr>
      <w:pStyle w:val="a5"/>
      <w:framePr w:wrap="around" w:vAnchor="text" w:hAnchor="margin" w:xAlign="right" w:y="1"/>
      <w:rPr>
        <w:rStyle w:val="a6"/>
      </w:rPr>
    </w:pPr>
  </w:p>
  <w:p w:rsidR="00B97738" w:rsidRDefault="00B9773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738" w:rsidRDefault="00B97738">
      <w:r>
        <w:separator/>
      </w:r>
    </w:p>
  </w:footnote>
  <w:footnote w:type="continuationSeparator" w:id="0">
    <w:p w:rsidR="00B97738" w:rsidRDefault="00B97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38" w:rsidRDefault="00B97738">
    <w:pPr>
      <w:pStyle w:val="a7"/>
      <w:framePr w:wrap="around" w:vAnchor="text" w:hAnchor="margin" w:xAlign="right" w:y="1"/>
      <w:rPr>
        <w:rStyle w:val="a6"/>
      </w:rPr>
    </w:pPr>
  </w:p>
  <w:p w:rsidR="00B97738" w:rsidRDefault="00B9773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38" w:rsidRDefault="005B7D9B">
    <w:pPr>
      <w:pStyle w:val="a7"/>
      <w:framePr w:wrap="around" w:vAnchor="text" w:hAnchor="margin" w:xAlign="right" w:y="1"/>
      <w:rPr>
        <w:rStyle w:val="a6"/>
      </w:rPr>
    </w:pPr>
    <w:r>
      <w:rPr>
        <w:rStyle w:val="a6"/>
        <w:noProof/>
      </w:rPr>
      <w:t>2</w:t>
    </w:r>
  </w:p>
  <w:p w:rsidR="00B97738" w:rsidRDefault="00B9773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80FE98"/>
    <w:lvl w:ilvl="0">
      <w:start w:val="1"/>
      <w:numFmt w:val="decimal"/>
      <w:lvlText w:val="%1."/>
      <w:lvlJc w:val="left"/>
      <w:pPr>
        <w:tabs>
          <w:tab w:val="num" w:pos="1492"/>
        </w:tabs>
        <w:ind w:left="1492" w:hanging="360"/>
      </w:pPr>
    </w:lvl>
  </w:abstractNum>
  <w:abstractNum w:abstractNumId="1">
    <w:nsid w:val="FFFFFF7D"/>
    <w:multiLevelType w:val="singleLevel"/>
    <w:tmpl w:val="7932FCA6"/>
    <w:lvl w:ilvl="0">
      <w:start w:val="1"/>
      <w:numFmt w:val="decimal"/>
      <w:lvlText w:val="%1."/>
      <w:lvlJc w:val="left"/>
      <w:pPr>
        <w:tabs>
          <w:tab w:val="num" w:pos="1209"/>
        </w:tabs>
        <w:ind w:left="1209" w:hanging="360"/>
      </w:pPr>
    </w:lvl>
  </w:abstractNum>
  <w:abstractNum w:abstractNumId="2">
    <w:nsid w:val="FFFFFF7E"/>
    <w:multiLevelType w:val="singleLevel"/>
    <w:tmpl w:val="BCE4FD96"/>
    <w:lvl w:ilvl="0">
      <w:start w:val="1"/>
      <w:numFmt w:val="decimal"/>
      <w:lvlText w:val="%1."/>
      <w:lvlJc w:val="left"/>
      <w:pPr>
        <w:tabs>
          <w:tab w:val="num" w:pos="926"/>
        </w:tabs>
        <w:ind w:left="926" w:hanging="360"/>
      </w:pPr>
    </w:lvl>
  </w:abstractNum>
  <w:abstractNum w:abstractNumId="3">
    <w:nsid w:val="FFFFFF7F"/>
    <w:multiLevelType w:val="singleLevel"/>
    <w:tmpl w:val="17E04F28"/>
    <w:lvl w:ilvl="0">
      <w:start w:val="1"/>
      <w:numFmt w:val="decimal"/>
      <w:lvlText w:val="%1."/>
      <w:lvlJc w:val="left"/>
      <w:pPr>
        <w:tabs>
          <w:tab w:val="num" w:pos="643"/>
        </w:tabs>
        <w:ind w:left="643" w:hanging="360"/>
      </w:pPr>
    </w:lvl>
  </w:abstractNum>
  <w:abstractNum w:abstractNumId="4">
    <w:nsid w:val="FFFFFF80"/>
    <w:multiLevelType w:val="singleLevel"/>
    <w:tmpl w:val="B6F087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7D470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564E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84D3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1ECA6C"/>
    <w:lvl w:ilvl="0">
      <w:start w:val="1"/>
      <w:numFmt w:val="decimal"/>
      <w:lvlText w:val="%1."/>
      <w:lvlJc w:val="left"/>
      <w:pPr>
        <w:tabs>
          <w:tab w:val="num" w:pos="360"/>
        </w:tabs>
        <w:ind w:left="360" w:hanging="360"/>
      </w:pPr>
    </w:lvl>
  </w:abstractNum>
  <w:abstractNum w:abstractNumId="9">
    <w:nsid w:val="FFFFFF89"/>
    <w:multiLevelType w:val="singleLevel"/>
    <w:tmpl w:val="F428638A"/>
    <w:lvl w:ilvl="0">
      <w:start w:val="1"/>
      <w:numFmt w:val="bullet"/>
      <w:lvlText w:val=""/>
      <w:lvlJc w:val="left"/>
      <w:pPr>
        <w:tabs>
          <w:tab w:val="num" w:pos="360"/>
        </w:tabs>
        <w:ind w:left="360" w:hanging="360"/>
      </w:pPr>
      <w:rPr>
        <w:rFonts w:ascii="Symbol" w:hAnsi="Symbol" w:hint="default"/>
      </w:rPr>
    </w:lvl>
  </w:abstractNum>
  <w:abstractNum w:abstractNumId="10">
    <w:nsid w:val="022917F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03E516F6"/>
    <w:multiLevelType w:val="singleLevel"/>
    <w:tmpl w:val="4614BDCA"/>
    <w:lvl w:ilvl="0">
      <w:start w:val="1"/>
      <w:numFmt w:val="bullet"/>
      <w:lvlText w:val="-"/>
      <w:lvlJc w:val="left"/>
      <w:pPr>
        <w:tabs>
          <w:tab w:val="num" w:pos="360"/>
        </w:tabs>
        <w:ind w:left="360" w:hanging="360"/>
      </w:pPr>
      <w:rPr>
        <w:rFonts w:hint="default"/>
      </w:rPr>
    </w:lvl>
  </w:abstractNum>
  <w:abstractNum w:abstractNumId="12">
    <w:nsid w:val="08A95E6F"/>
    <w:multiLevelType w:val="singleLevel"/>
    <w:tmpl w:val="4614BDCA"/>
    <w:lvl w:ilvl="0">
      <w:start w:val="1"/>
      <w:numFmt w:val="bullet"/>
      <w:lvlText w:val="-"/>
      <w:lvlJc w:val="left"/>
      <w:pPr>
        <w:tabs>
          <w:tab w:val="num" w:pos="360"/>
        </w:tabs>
        <w:ind w:left="360" w:hanging="360"/>
      </w:pPr>
      <w:rPr>
        <w:rFonts w:hint="default"/>
      </w:rPr>
    </w:lvl>
  </w:abstractNum>
  <w:abstractNum w:abstractNumId="13">
    <w:nsid w:val="093308E5"/>
    <w:multiLevelType w:val="singleLevel"/>
    <w:tmpl w:val="72BAD446"/>
    <w:lvl w:ilvl="0">
      <w:start w:val="1"/>
      <w:numFmt w:val="bullet"/>
      <w:lvlText w:val=""/>
      <w:lvlJc w:val="left"/>
      <w:pPr>
        <w:tabs>
          <w:tab w:val="num" w:pos="360"/>
        </w:tabs>
        <w:ind w:left="360" w:hanging="360"/>
      </w:pPr>
      <w:rPr>
        <w:rFonts w:ascii="Symbol" w:hAnsi="Symbol" w:hint="default"/>
      </w:rPr>
    </w:lvl>
  </w:abstractNum>
  <w:abstractNum w:abstractNumId="14">
    <w:nsid w:val="0DC562C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0EA86A3E"/>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10401AA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18C86873"/>
    <w:multiLevelType w:val="singleLevel"/>
    <w:tmpl w:val="4614BDCA"/>
    <w:lvl w:ilvl="0">
      <w:start w:val="120"/>
      <w:numFmt w:val="bullet"/>
      <w:lvlText w:val="-"/>
      <w:lvlJc w:val="left"/>
      <w:pPr>
        <w:tabs>
          <w:tab w:val="num" w:pos="360"/>
        </w:tabs>
        <w:ind w:left="360" w:hanging="360"/>
      </w:pPr>
      <w:rPr>
        <w:rFonts w:hint="default"/>
      </w:rPr>
    </w:lvl>
  </w:abstractNum>
  <w:abstractNum w:abstractNumId="18">
    <w:nsid w:val="1A474D9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27163B97"/>
    <w:multiLevelType w:val="singleLevel"/>
    <w:tmpl w:val="72BAD446"/>
    <w:lvl w:ilvl="0">
      <w:start w:val="1"/>
      <w:numFmt w:val="bullet"/>
      <w:lvlText w:val=""/>
      <w:lvlJc w:val="left"/>
      <w:pPr>
        <w:tabs>
          <w:tab w:val="num" w:pos="360"/>
        </w:tabs>
        <w:ind w:left="360" w:hanging="360"/>
      </w:pPr>
      <w:rPr>
        <w:rFonts w:ascii="Symbol" w:hAnsi="Symbol" w:hint="default"/>
      </w:rPr>
    </w:lvl>
  </w:abstractNum>
  <w:abstractNum w:abstractNumId="20">
    <w:nsid w:val="2BAD55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316D68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3F0483C"/>
    <w:multiLevelType w:val="singleLevel"/>
    <w:tmpl w:val="B3E0276A"/>
    <w:lvl w:ilvl="0">
      <w:start w:val="2"/>
      <w:numFmt w:val="bullet"/>
      <w:lvlText w:val="-"/>
      <w:lvlJc w:val="left"/>
      <w:pPr>
        <w:tabs>
          <w:tab w:val="num" w:pos="1069"/>
        </w:tabs>
        <w:ind w:left="1069" w:hanging="360"/>
      </w:pPr>
      <w:rPr>
        <w:rFonts w:hint="default"/>
      </w:rPr>
    </w:lvl>
  </w:abstractNum>
  <w:abstractNum w:abstractNumId="23">
    <w:nsid w:val="38710D5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4">
    <w:nsid w:val="3A6F7FA9"/>
    <w:multiLevelType w:val="singleLevel"/>
    <w:tmpl w:val="72BAD446"/>
    <w:lvl w:ilvl="0">
      <w:start w:val="1"/>
      <w:numFmt w:val="bullet"/>
      <w:lvlText w:val=""/>
      <w:lvlJc w:val="left"/>
      <w:pPr>
        <w:tabs>
          <w:tab w:val="num" w:pos="360"/>
        </w:tabs>
        <w:ind w:left="360" w:hanging="360"/>
      </w:pPr>
      <w:rPr>
        <w:rFonts w:ascii="Symbol" w:hAnsi="Symbol" w:hint="default"/>
      </w:rPr>
    </w:lvl>
  </w:abstractNum>
  <w:abstractNum w:abstractNumId="25">
    <w:nsid w:val="3EB13B11"/>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3FFF6965"/>
    <w:multiLevelType w:val="singleLevel"/>
    <w:tmpl w:val="4614BDCA"/>
    <w:lvl w:ilvl="0">
      <w:start w:val="1"/>
      <w:numFmt w:val="bullet"/>
      <w:lvlText w:val="-"/>
      <w:lvlJc w:val="left"/>
      <w:pPr>
        <w:tabs>
          <w:tab w:val="num" w:pos="360"/>
        </w:tabs>
        <w:ind w:left="360" w:hanging="360"/>
      </w:pPr>
      <w:rPr>
        <w:rFonts w:hint="default"/>
      </w:rPr>
    </w:lvl>
  </w:abstractNum>
  <w:abstractNum w:abstractNumId="27">
    <w:nsid w:val="467A0AD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517408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1B271D3"/>
    <w:multiLevelType w:val="singleLevel"/>
    <w:tmpl w:val="4614BDCA"/>
    <w:lvl w:ilvl="0">
      <w:start w:val="1"/>
      <w:numFmt w:val="bullet"/>
      <w:lvlText w:val="-"/>
      <w:lvlJc w:val="left"/>
      <w:pPr>
        <w:tabs>
          <w:tab w:val="num" w:pos="360"/>
        </w:tabs>
        <w:ind w:left="360" w:hanging="360"/>
      </w:pPr>
      <w:rPr>
        <w:rFonts w:hint="default"/>
      </w:rPr>
    </w:lvl>
  </w:abstractNum>
  <w:abstractNum w:abstractNumId="30">
    <w:nsid w:val="52205077"/>
    <w:multiLevelType w:val="singleLevel"/>
    <w:tmpl w:val="72BAD446"/>
    <w:lvl w:ilvl="0">
      <w:start w:val="1"/>
      <w:numFmt w:val="bullet"/>
      <w:lvlText w:val=""/>
      <w:lvlJc w:val="left"/>
      <w:pPr>
        <w:tabs>
          <w:tab w:val="num" w:pos="360"/>
        </w:tabs>
        <w:ind w:left="360" w:hanging="360"/>
      </w:pPr>
      <w:rPr>
        <w:rFonts w:ascii="Symbol" w:hAnsi="Symbol" w:hint="default"/>
      </w:rPr>
    </w:lvl>
  </w:abstractNum>
  <w:abstractNum w:abstractNumId="31">
    <w:nsid w:val="522C1BA1"/>
    <w:multiLevelType w:val="singleLevel"/>
    <w:tmpl w:val="72BAD446"/>
    <w:lvl w:ilvl="0">
      <w:start w:val="1"/>
      <w:numFmt w:val="bullet"/>
      <w:lvlText w:val=""/>
      <w:lvlJc w:val="left"/>
      <w:pPr>
        <w:tabs>
          <w:tab w:val="num" w:pos="360"/>
        </w:tabs>
        <w:ind w:left="360" w:hanging="360"/>
      </w:pPr>
      <w:rPr>
        <w:rFonts w:ascii="Symbol" w:hAnsi="Symbol" w:hint="default"/>
      </w:rPr>
    </w:lvl>
  </w:abstractNum>
  <w:abstractNum w:abstractNumId="32">
    <w:nsid w:val="538F571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589816BD"/>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5B1511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0671FDF"/>
    <w:multiLevelType w:val="singleLevel"/>
    <w:tmpl w:val="4614BDCA"/>
    <w:lvl w:ilvl="0">
      <w:start w:val="1"/>
      <w:numFmt w:val="bullet"/>
      <w:lvlText w:val="-"/>
      <w:lvlJc w:val="left"/>
      <w:pPr>
        <w:tabs>
          <w:tab w:val="num" w:pos="360"/>
        </w:tabs>
        <w:ind w:left="360" w:hanging="360"/>
      </w:pPr>
      <w:rPr>
        <w:rFonts w:hint="default"/>
      </w:rPr>
    </w:lvl>
  </w:abstractNum>
  <w:abstractNum w:abstractNumId="36">
    <w:nsid w:val="65763EE8"/>
    <w:multiLevelType w:val="singleLevel"/>
    <w:tmpl w:val="72BAD446"/>
    <w:lvl w:ilvl="0">
      <w:start w:val="1"/>
      <w:numFmt w:val="bullet"/>
      <w:lvlText w:val=""/>
      <w:lvlJc w:val="left"/>
      <w:pPr>
        <w:tabs>
          <w:tab w:val="num" w:pos="360"/>
        </w:tabs>
        <w:ind w:left="360" w:hanging="360"/>
      </w:pPr>
      <w:rPr>
        <w:rFonts w:ascii="Symbol" w:hAnsi="Symbol" w:hint="default"/>
      </w:rPr>
    </w:lvl>
  </w:abstractNum>
  <w:abstractNum w:abstractNumId="37">
    <w:nsid w:val="683D477E"/>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697C0D6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9">
    <w:nsid w:val="6C7768D7"/>
    <w:multiLevelType w:val="singleLevel"/>
    <w:tmpl w:val="4614BDCA"/>
    <w:lvl w:ilvl="0">
      <w:start w:val="1"/>
      <w:numFmt w:val="bullet"/>
      <w:lvlText w:val="-"/>
      <w:lvlJc w:val="left"/>
      <w:pPr>
        <w:tabs>
          <w:tab w:val="num" w:pos="360"/>
        </w:tabs>
        <w:ind w:left="360" w:hanging="360"/>
      </w:pPr>
      <w:rPr>
        <w:rFonts w:hint="default"/>
      </w:rPr>
    </w:lvl>
  </w:abstractNum>
  <w:abstractNum w:abstractNumId="40">
    <w:nsid w:val="6FDB02F1"/>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6FF443A1"/>
    <w:multiLevelType w:val="singleLevel"/>
    <w:tmpl w:val="5CF0E552"/>
    <w:lvl w:ilvl="0">
      <w:numFmt w:val="bullet"/>
      <w:lvlText w:val="-"/>
      <w:lvlJc w:val="left"/>
      <w:pPr>
        <w:tabs>
          <w:tab w:val="num" w:pos="1080"/>
        </w:tabs>
        <w:ind w:left="1080" w:hanging="360"/>
      </w:pPr>
      <w:rPr>
        <w:rFonts w:hint="default"/>
      </w:rPr>
    </w:lvl>
  </w:abstractNum>
  <w:abstractNum w:abstractNumId="42">
    <w:nsid w:val="76DB103C"/>
    <w:multiLevelType w:val="singleLevel"/>
    <w:tmpl w:val="0419000F"/>
    <w:lvl w:ilvl="0">
      <w:start w:val="4"/>
      <w:numFmt w:val="decimal"/>
      <w:lvlText w:val="%1."/>
      <w:lvlJc w:val="left"/>
      <w:pPr>
        <w:tabs>
          <w:tab w:val="num" w:pos="360"/>
        </w:tabs>
        <w:ind w:left="360" w:hanging="360"/>
      </w:pPr>
      <w:rPr>
        <w:rFonts w:hint="default"/>
      </w:rPr>
    </w:lvl>
  </w:abstractNum>
  <w:num w:numId="1">
    <w:abstractNumId w:val="41"/>
  </w:num>
  <w:num w:numId="2">
    <w:abstractNumId w:val="17"/>
  </w:num>
  <w:num w:numId="3">
    <w:abstractNumId w:val="22"/>
  </w:num>
  <w:num w:numId="4">
    <w:abstractNumId w:val="34"/>
  </w:num>
  <w:num w:numId="5">
    <w:abstractNumId w:val="26"/>
  </w:num>
  <w:num w:numId="6">
    <w:abstractNumId w:val="29"/>
  </w:num>
  <w:num w:numId="7">
    <w:abstractNumId w:val="11"/>
  </w:num>
  <w:num w:numId="8">
    <w:abstractNumId w:val="39"/>
  </w:num>
  <w:num w:numId="9">
    <w:abstractNumId w:val="35"/>
  </w:num>
  <w:num w:numId="10">
    <w:abstractNumId w:val="12"/>
  </w:num>
  <w:num w:numId="11">
    <w:abstractNumId w:val="33"/>
  </w:num>
  <w:num w:numId="12">
    <w:abstractNumId w:val="21"/>
  </w:num>
  <w:num w:numId="13">
    <w:abstractNumId w:val="15"/>
  </w:num>
  <w:num w:numId="14">
    <w:abstractNumId w:val="16"/>
  </w:num>
  <w:num w:numId="15">
    <w:abstractNumId w:val="40"/>
  </w:num>
  <w:num w:numId="16">
    <w:abstractNumId w:val="42"/>
  </w:num>
  <w:num w:numId="17">
    <w:abstractNumId w:val="38"/>
  </w:num>
  <w:num w:numId="18">
    <w:abstractNumId w:val="27"/>
  </w:num>
  <w:num w:numId="19">
    <w:abstractNumId w:val="37"/>
  </w:num>
  <w:num w:numId="20">
    <w:abstractNumId w:val="25"/>
  </w:num>
  <w:num w:numId="21">
    <w:abstractNumId w:val="14"/>
  </w:num>
  <w:num w:numId="22">
    <w:abstractNumId w:val="28"/>
  </w:num>
  <w:num w:numId="23">
    <w:abstractNumId w:val="20"/>
  </w:num>
  <w:num w:numId="24">
    <w:abstractNumId w:val="18"/>
  </w:num>
  <w:num w:numId="25">
    <w:abstractNumId w:val="10"/>
  </w:num>
  <w:num w:numId="26">
    <w:abstractNumId w:val="23"/>
  </w:num>
  <w:num w:numId="27">
    <w:abstractNumId w:val="30"/>
  </w:num>
  <w:num w:numId="28">
    <w:abstractNumId w:val="24"/>
  </w:num>
  <w:num w:numId="29">
    <w:abstractNumId w:val="31"/>
  </w:num>
  <w:num w:numId="30">
    <w:abstractNumId w:val="19"/>
  </w:num>
  <w:num w:numId="31">
    <w:abstractNumId w:val="32"/>
  </w:num>
  <w:num w:numId="32">
    <w:abstractNumId w:val="13"/>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D9B"/>
    <w:rsid w:val="00460A31"/>
    <w:rsid w:val="005B7D9B"/>
    <w:rsid w:val="00AD65B4"/>
    <w:rsid w:val="00B9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
    <o:shapelayout v:ext="edit">
      <o:idmap v:ext="edit" data="1"/>
    </o:shapelayout>
  </w:shapeDefaults>
  <w:decimalSymbol w:val=","/>
  <w:listSeparator w:val=";"/>
  <w15:chartTrackingRefBased/>
  <w15:docId w15:val="{8613E378-9EEC-4FFF-A62C-0547999F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120"/>
      <w:ind w:firstLine="720"/>
      <w:jc w:val="center"/>
      <w:outlineLvl w:val="0"/>
    </w:pPr>
    <w:rPr>
      <w:snapToGrid w:val="0"/>
      <w:color w:val="000000"/>
      <w:sz w:val="28"/>
    </w:rPr>
  </w:style>
  <w:style w:type="paragraph" w:styleId="2">
    <w:name w:val="heading 2"/>
    <w:basedOn w:val="a"/>
    <w:next w:val="a"/>
    <w:qFormat/>
    <w:pPr>
      <w:keepNext/>
      <w:spacing w:before="180"/>
      <w:jc w:val="center"/>
      <w:outlineLvl w:val="1"/>
    </w:pPr>
    <w:rPr>
      <w:snapToGrid w:val="0"/>
      <w:sz w:val="28"/>
    </w:rPr>
  </w:style>
  <w:style w:type="paragraph" w:styleId="3">
    <w:name w:val="heading 3"/>
    <w:basedOn w:val="a"/>
    <w:next w:val="a"/>
    <w:qFormat/>
    <w:pPr>
      <w:keepNext/>
      <w:ind w:right="-58"/>
      <w:jc w:val="both"/>
      <w:outlineLvl w:val="2"/>
    </w:pPr>
    <w:rPr>
      <w:sz w:val="28"/>
    </w:rPr>
  </w:style>
  <w:style w:type="paragraph" w:styleId="4">
    <w:name w:val="heading 4"/>
    <w:basedOn w:val="a"/>
    <w:next w:val="a"/>
    <w:qFormat/>
    <w:pPr>
      <w:keepNext/>
      <w:ind w:right="-58"/>
      <w:jc w:val="right"/>
      <w:outlineLvl w:val="3"/>
    </w:pPr>
    <w:rPr>
      <w:sz w:val="28"/>
    </w:rPr>
  </w:style>
  <w:style w:type="paragraph" w:styleId="5">
    <w:name w:val="heading 5"/>
    <w:basedOn w:val="a"/>
    <w:next w:val="a"/>
    <w:qFormat/>
    <w:pPr>
      <w:keepNext/>
      <w:jc w:val="center"/>
      <w:outlineLvl w:val="4"/>
    </w:pPr>
    <w:rPr>
      <w:b/>
      <w:i/>
      <w:snapToGrid w:val="0"/>
      <w:sz w:val="28"/>
    </w:rPr>
  </w:style>
  <w:style w:type="paragraph" w:styleId="6">
    <w:name w:val="heading 6"/>
    <w:basedOn w:val="a"/>
    <w:next w:val="a"/>
    <w:qFormat/>
    <w:pPr>
      <w:keepNext/>
      <w:ind w:right="-58"/>
      <w:outlineLvl w:val="5"/>
    </w:pPr>
    <w:rPr>
      <w:sz w:val="28"/>
    </w:rPr>
  </w:style>
  <w:style w:type="paragraph" w:styleId="7">
    <w:name w:val="heading 7"/>
    <w:basedOn w:val="a"/>
    <w:next w:val="a"/>
    <w:qFormat/>
    <w:pPr>
      <w:keepNext/>
      <w:tabs>
        <w:tab w:val="left" w:pos="709"/>
      </w:tabs>
      <w:spacing w:line="360" w:lineRule="auto"/>
      <w:ind w:right="-58"/>
      <w:jc w:val="center"/>
      <w:outlineLvl w:val="6"/>
    </w:pPr>
    <w:rPr>
      <w:b/>
      <w:i/>
      <w:sz w:val="28"/>
    </w:rPr>
  </w:style>
  <w:style w:type="paragraph" w:styleId="8">
    <w:name w:val="heading 8"/>
    <w:basedOn w:val="a"/>
    <w:next w:val="a"/>
    <w:qFormat/>
    <w:pPr>
      <w:keepNext/>
      <w:spacing w:line="360" w:lineRule="auto"/>
      <w:ind w:firstLine="709"/>
      <w:jc w:val="both"/>
      <w:outlineLvl w:val="7"/>
    </w:pPr>
    <w:rPr>
      <w:sz w:val="28"/>
    </w:rPr>
  </w:style>
  <w:style w:type="paragraph" w:styleId="9">
    <w:name w:val="heading 9"/>
    <w:basedOn w:val="a"/>
    <w:next w:val="a"/>
    <w:qFormat/>
    <w:pPr>
      <w:keepNext/>
      <w:spacing w:line="360" w:lineRule="auto"/>
      <w:ind w:firstLine="709"/>
      <w:jc w:val="center"/>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8"/>
    </w:rPr>
  </w:style>
  <w:style w:type="paragraph" w:customStyle="1" w:styleId="10">
    <w:name w:val="Звичайний1"/>
    <w:pPr>
      <w:ind w:left="240"/>
    </w:pPr>
    <w:rPr>
      <w:rFonts w:ascii="Arial" w:hAnsi="Arial"/>
      <w:b/>
      <w:snapToGrid w:val="0"/>
      <w:sz w:val="18"/>
    </w:rPr>
  </w:style>
  <w:style w:type="paragraph" w:styleId="20">
    <w:name w:val="Body Text Indent 2"/>
    <w:basedOn w:val="a"/>
    <w:semiHidden/>
    <w:pPr>
      <w:ind w:firstLine="720"/>
      <w:jc w:val="both"/>
    </w:pPr>
    <w:rPr>
      <w:snapToGrid w:val="0"/>
      <w:sz w:val="28"/>
    </w:rPr>
  </w:style>
  <w:style w:type="paragraph" w:customStyle="1" w:styleId="FR1">
    <w:name w:val="FR1"/>
    <w:pPr>
      <w:jc w:val="both"/>
    </w:pPr>
    <w:rPr>
      <w:snapToGrid w:val="0"/>
      <w:sz w:val="16"/>
    </w:rPr>
  </w:style>
  <w:style w:type="paragraph" w:styleId="a4">
    <w:name w:val="Body Text"/>
    <w:basedOn w:val="a"/>
    <w:semiHidden/>
    <w:pPr>
      <w:jc w:val="center"/>
    </w:pPr>
  </w:style>
  <w:style w:type="paragraph" w:styleId="21">
    <w:name w:val="Body Text 2"/>
    <w:basedOn w:val="a"/>
    <w:semiHidden/>
    <w:pPr>
      <w:jc w:val="both"/>
    </w:pPr>
    <w:rPr>
      <w:sz w:val="28"/>
    </w:rPr>
  </w:style>
  <w:style w:type="paragraph" w:styleId="30">
    <w:name w:val="Body Text Indent 3"/>
    <w:basedOn w:val="a"/>
    <w:semiHidden/>
    <w:pPr>
      <w:ind w:firstLine="709"/>
      <w:jc w:val="both"/>
    </w:pPr>
    <w:rPr>
      <w:sz w:val="28"/>
    </w:rPr>
  </w:style>
  <w:style w:type="paragraph" w:styleId="31">
    <w:name w:val="Body Text 3"/>
    <w:basedOn w:val="a"/>
    <w:semiHidden/>
    <w:pPr>
      <w:jc w:val="center"/>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a8">
    <w:name w:val="caption"/>
    <w:basedOn w:val="a"/>
    <w:next w:val="a"/>
    <w:qFormat/>
    <w:pPr>
      <w:spacing w:line="360" w:lineRule="auto"/>
      <w:jc w:val="right"/>
    </w:pPr>
    <w:rPr>
      <w:sz w:val="28"/>
    </w:rPr>
  </w:style>
  <w:style w:type="character" w:styleId="a9">
    <w:name w:val="line number"/>
    <w:basedOn w:val="a0"/>
    <w:semiHidden/>
  </w:style>
  <w:style w:type="paragraph" w:styleId="aa">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png"/><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png"/><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wmf"/><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29757</Words>
  <Characters>169615</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ПАВЕЛ &amp;Co</Company>
  <LinksUpToDate>false</LinksUpToDate>
  <CharactersWithSpaces>198975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ПАВЕЛ</dc:creator>
  <cp:keywords/>
  <cp:lastModifiedBy>Irina</cp:lastModifiedBy>
  <cp:revision>2</cp:revision>
  <cp:lastPrinted>2001-06-14T22:54:00Z</cp:lastPrinted>
  <dcterms:created xsi:type="dcterms:W3CDTF">2014-09-22T07:02:00Z</dcterms:created>
  <dcterms:modified xsi:type="dcterms:W3CDTF">2014-09-22T07:02:00Z</dcterms:modified>
</cp:coreProperties>
</file>