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ED7" w:rsidRDefault="00694ED7" w:rsidP="00D157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C251A" w:rsidRPr="00D157BB" w:rsidRDefault="00BC251A" w:rsidP="00D157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t>Молочное скотоводство является наиболее крупной от</w:t>
      </w: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раслью животноводства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СНГ. В разных природно-экономи</w:t>
      </w: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t>ческих зонах развитие молочного скотоводства имеет свои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t>особенности, что в первую очередь обуславливается струк</w:t>
      </w: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турой сельскохозяйственных угодий и направлением сельско</w:t>
      </w: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хозяйственного производства, почвенными и климатичес</w:t>
      </w: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кими условиями, развитием промышленных центров и путей сообщения.</w:t>
      </w:r>
    </w:p>
    <w:p w:rsidR="00BC251A" w:rsidRPr="00D157BB" w:rsidRDefault="00BC251A" w:rsidP="00D157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Производство молока на промышленной основе вклю</w:t>
      </w: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чает широкий круг мероприятий по ведению молочного ско</w:t>
      </w: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товодства:</w:t>
      </w:r>
    </w:p>
    <w:p w:rsidR="00BC251A" w:rsidRPr="00D157BB" w:rsidRDefault="00BC251A" w:rsidP="00D157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t>— концентрацию и специализацию отрасли, увеличение генетического потенциала продуктивности молочного скота и создание высокопродуктивного, пригодного к промыш</w:t>
      </w: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ленной технологии стада;</w:t>
      </w:r>
    </w:p>
    <w:p w:rsidR="00BC251A" w:rsidRPr="00D157BB" w:rsidRDefault="00BC251A" w:rsidP="00D157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t>— выбор системы и способов содержания молочного скота;</w:t>
      </w:r>
    </w:p>
    <w:p w:rsidR="00BC251A" w:rsidRPr="00D157BB" w:rsidRDefault="00BC251A" w:rsidP="00D157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t>— организацию кормопроизводства и рациональное ис</w:t>
      </w: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пользование кормов;</w:t>
      </w:r>
    </w:p>
    <w:p w:rsidR="00BC251A" w:rsidRPr="00D157BB" w:rsidRDefault="00BC251A" w:rsidP="00D157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t>— организацию и технологию доения коров;</w:t>
      </w:r>
    </w:p>
    <w:p w:rsidR="00BC251A" w:rsidRPr="00D157BB" w:rsidRDefault="00BC251A" w:rsidP="00D157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t>— поточную организацию производства молока;</w:t>
      </w:r>
    </w:p>
    <w:p w:rsidR="00BC251A" w:rsidRPr="00D157BB" w:rsidRDefault="00BC251A" w:rsidP="00D157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t>— выращивание ремонтного молодняка;</w:t>
      </w:r>
    </w:p>
    <w:p w:rsidR="00BC251A" w:rsidRPr="00D157BB" w:rsidRDefault="00BC251A" w:rsidP="00D157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t>— ветеринарную профилактику и лечение животных;</w:t>
      </w:r>
    </w:p>
    <w:p w:rsidR="00BC251A" w:rsidRPr="00D157BB" w:rsidRDefault="00BC251A" w:rsidP="00D157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t>— организацию труда и повышение квалификации кадров;</w:t>
      </w:r>
    </w:p>
    <w:p w:rsidR="00BC251A" w:rsidRPr="00D157BB" w:rsidRDefault="00BC251A" w:rsidP="00D157BB">
      <w:pPr>
        <w:widowControl w:val="0"/>
        <w:autoSpaceDE w:val="0"/>
        <w:autoSpaceDN w:val="0"/>
        <w:adjustRightInd w:val="0"/>
        <w:spacing w:before="7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t>— строительство молочных комплексов и реконструк</w:t>
      </w: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цию ферм.</w:t>
      </w:r>
    </w:p>
    <w:p w:rsidR="00BC251A" w:rsidRPr="00D157BB" w:rsidRDefault="00BC251A" w:rsidP="00D157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t>Только правильное комплексное решение всех этих вопро</w:t>
      </w: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сов с учетом конкретных условий хозяйства и зоны может обеспечить высокую экономическую эффективность про</w:t>
      </w: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мышленной технологии.</w:t>
      </w:r>
    </w:p>
    <w:p w:rsidR="00BC251A" w:rsidRPr="00D157BB" w:rsidRDefault="00BC251A" w:rsidP="00D157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t>При этом следует отметить, что технология производст</w:t>
      </w: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 молока — это сложнейшая биотехнология, а молочные комплексы — инженерно-биологические системы, главным компонентом которых всегда остаются животные. И от уме</w:t>
      </w: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лого использования их потенциальных возможностей в реша</w:t>
      </w: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ющей степени будет зависеть эффективность различных тех</w:t>
      </w: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нологий. Молочное скотоводство является одной из наиболее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t>фондоемких отраслей сельского хозяйства, что связано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t>с большой продолжительностью производственных процес</w:t>
      </w: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сов воспроизводства стада и получения продукции. На выра</w:t>
      </w: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щивание коровы требуется 30-36 месяцев, в соответствии с этим увеличивается расход материально-технических, тру</w:t>
      </w: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довых и кормовых ресурсов. В сфере незавершенного произ</w:t>
      </w: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водства накапливаются крупные денежные средства, обора</w:t>
      </w: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чиваемость которых происходит значительно медленнее, чем в других отраслях.</w:t>
      </w:r>
    </w:p>
    <w:p w:rsidR="00BC251A" w:rsidRPr="00D157BB" w:rsidRDefault="00BC251A" w:rsidP="00D157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t>Крупные капитальные вложения требуются на строитель</w:t>
      </w: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ство производственных, коммунально-бытовых и других со</w:t>
      </w: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оружений, механизацию производственных процессов.</w:t>
      </w:r>
    </w:p>
    <w:p w:rsidR="00BC251A" w:rsidRPr="00D157BB" w:rsidRDefault="00BC251A" w:rsidP="00D157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t>Средства, направленные на основную часть производст</w:t>
      </w: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венных фондов — продуктивных животных, высвобождают</w:t>
      </w: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из сферы производства только после использования про</w:t>
      </w: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дуктивных способностей коров.</w:t>
      </w:r>
    </w:p>
    <w:p w:rsidR="00BC251A" w:rsidRPr="00D157BB" w:rsidRDefault="00BC251A" w:rsidP="00D157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t>В молочном скотоводстве используются главным образом корма местного производства, по мере роста продуктивно</w:t>
      </w: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сти и численности скота потребность в кормах увеличивает</w:t>
      </w: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ся, что требует крупных капитальных вложений на повышение плодородия кормовых угодий и увеличение урожайности культур.</w:t>
      </w:r>
    </w:p>
    <w:p w:rsidR="00BC251A" w:rsidRPr="00D157BB" w:rsidRDefault="00BC251A" w:rsidP="00D157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t>Фондоотдача от молочных комплексов прежде всего за</w:t>
      </w: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висит от технико-экономической обоснованности выбора места, размещения и размеров, породности стада и достиг</w:t>
      </w:r>
      <w:r w:rsidRPr="00D157B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нутого уровня его продуктивности, уровня и полноценности кормления.</w:t>
      </w:r>
    </w:p>
    <w:p w:rsidR="00BC251A" w:rsidRPr="00D157BB" w:rsidRDefault="00BC251A" w:rsidP="00D157BB">
      <w:pPr>
        <w:widowControl w:val="0"/>
        <w:autoSpaceDE w:val="0"/>
        <w:autoSpaceDN w:val="0"/>
        <w:adjustRightInd w:val="0"/>
        <w:spacing w:before="7"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157BB">
        <w:rPr>
          <w:rFonts w:ascii="Times New Roman" w:hAnsi="Times New Roman"/>
          <w:w w:val="111"/>
          <w:sz w:val="28"/>
          <w:szCs w:val="28"/>
        </w:rPr>
        <w:t>Различают</w:t>
      </w:r>
      <w:r w:rsidRPr="00D157BB">
        <w:rPr>
          <w:rFonts w:ascii="Times New Roman" w:hAnsi="Times New Roman"/>
          <w:spacing w:val="22"/>
          <w:w w:val="111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1"/>
          <w:sz w:val="28"/>
          <w:szCs w:val="28"/>
        </w:rPr>
        <w:t>привязный</w:t>
      </w:r>
      <w:r w:rsidRPr="00D157BB">
        <w:rPr>
          <w:rFonts w:ascii="Times New Roman" w:hAnsi="Times New Roman"/>
          <w:spacing w:val="-22"/>
          <w:w w:val="111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>и</w:t>
      </w:r>
      <w:r w:rsidRPr="00D157BB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0"/>
          <w:sz w:val="28"/>
          <w:szCs w:val="28"/>
        </w:rPr>
        <w:t>беспривязный</w:t>
      </w:r>
      <w:r w:rsidRPr="00D157BB">
        <w:rPr>
          <w:rFonts w:ascii="Times New Roman" w:hAnsi="Times New Roman"/>
          <w:spacing w:val="1"/>
          <w:w w:val="110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 xml:space="preserve">способы </w:t>
      </w:r>
      <w:r w:rsidRPr="00D157BB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5"/>
          <w:sz w:val="28"/>
          <w:szCs w:val="28"/>
        </w:rPr>
        <w:t>содержания.</w:t>
      </w:r>
    </w:p>
    <w:p w:rsidR="00BC251A" w:rsidRPr="00D157BB" w:rsidRDefault="00BC251A" w:rsidP="00D157BB">
      <w:pPr>
        <w:widowControl w:val="0"/>
        <w:autoSpaceDE w:val="0"/>
        <w:autoSpaceDN w:val="0"/>
        <w:adjustRightInd w:val="0"/>
        <w:spacing w:after="0" w:line="260" w:lineRule="auto"/>
        <w:ind w:left="-567" w:right="520"/>
        <w:jc w:val="both"/>
        <w:rPr>
          <w:rFonts w:ascii="Times New Roman" w:hAnsi="Times New Roman"/>
          <w:sz w:val="28"/>
          <w:szCs w:val="28"/>
        </w:rPr>
      </w:pPr>
      <w:r w:rsidRPr="00D157BB">
        <w:rPr>
          <w:rFonts w:ascii="Times New Roman" w:hAnsi="Times New Roman"/>
          <w:i/>
          <w:w w:val="122"/>
          <w:sz w:val="28"/>
          <w:szCs w:val="28"/>
        </w:rPr>
        <w:t>Беспривязное</w:t>
      </w:r>
      <w:r w:rsidRPr="00D157BB">
        <w:rPr>
          <w:rFonts w:ascii="Times New Roman" w:hAnsi="Times New Roman"/>
          <w:i/>
          <w:spacing w:val="-6"/>
          <w:w w:val="122"/>
          <w:sz w:val="28"/>
          <w:szCs w:val="28"/>
        </w:rPr>
        <w:t xml:space="preserve"> </w:t>
      </w:r>
      <w:r w:rsidRPr="00D157BB">
        <w:rPr>
          <w:rFonts w:ascii="Times New Roman" w:hAnsi="Times New Roman"/>
          <w:i/>
          <w:w w:val="122"/>
          <w:sz w:val="28"/>
          <w:szCs w:val="28"/>
        </w:rPr>
        <w:t>содержание</w:t>
      </w:r>
      <w:r w:rsidRPr="00D157BB">
        <w:rPr>
          <w:rFonts w:ascii="Times New Roman" w:hAnsi="Times New Roman"/>
          <w:w w:val="122"/>
          <w:sz w:val="28"/>
          <w:szCs w:val="28"/>
        </w:rPr>
        <w:t>:</w:t>
      </w:r>
      <w:r w:rsidRPr="00D157BB">
        <w:rPr>
          <w:rFonts w:ascii="Times New Roman" w:hAnsi="Times New Roman"/>
          <w:spacing w:val="5"/>
          <w:w w:val="122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4"/>
          <w:sz w:val="28"/>
          <w:szCs w:val="28"/>
        </w:rPr>
        <w:t>животные</w:t>
      </w:r>
      <w:r w:rsidRPr="00D157BB">
        <w:rPr>
          <w:rFonts w:ascii="Times New Roman" w:hAnsi="Times New Roman"/>
          <w:spacing w:val="-32"/>
          <w:w w:val="114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4"/>
          <w:sz w:val="28"/>
          <w:szCs w:val="28"/>
        </w:rPr>
        <w:t>содержатся</w:t>
      </w:r>
      <w:r w:rsidRPr="00D157BB">
        <w:rPr>
          <w:rFonts w:ascii="Times New Roman" w:hAnsi="Times New Roman"/>
          <w:spacing w:val="34"/>
          <w:w w:val="114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 xml:space="preserve">группами </w:t>
      </w:r>
      <w:r w:rsidRPr="00D157BB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>по</w:t>
      </w:r>
      <w:r w:rsidRPr="00D157BB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>40-50</w:t>
      </w:r>
      <w:r w:rsidRPr="00D157BB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 xml:space="preserve">коров </w:t>
      </w:r>
      <w:r w:rsidRPr="00D157BB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3"/>
          <w:sz w:val="28"/>
          <w:szCs w:val="28"/>
        </w:rPr>
        <w:t xml:space="preserve">на </w:t>
      </w:r>
      <w:r w:rsidRPr="00D157BB">
        <w:rPr>
          <w:rFonts w:ascii="Times New Roman" w:hAnsi="Times New Roman"/>
          <w:sz w:val="28"/>
          <w:szCs w:val="28"/>
        </w:rPr>
        <w:t xml:space="preserve">глубокой </w:t>
      </w:r>
      <w:r w:rsidRPr="00D157BB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09"/>
          <w:sz w:val="28"/>
          <w:szCs w:val="28"/>
        </w:rPr>
        <w:t>подстилке.</w:t>
      </w:r>
      <w:r w:rsidRPr="00D157BB">
        <w:rPr>
          <w:rFonts w:ascii="Times New Roman" w:hAnsi="Times New Roman"/>
          <w:spacing w:val="24"/>
          <w:w w:val="109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09"/>
          <w:sz w:val="28"/>
          <w:szCs w:val="28"/>
        </w:rPr>
        <w:t>Помещение</w:t>
      </w:r>
      <w:r w:rsidRPr="00D157BB">
        <w:rPr>
          <w:rFonts w:ascii="Times New Roman" w:hAnsi="Times New Roman"/>
          <w:spacing w:val="-23"/>
          <w:w w:val="109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9"/>
          <w:sz w:val="28"/>
          <w:szCs w:val="28"/>
        </w:rPr>
        <w:t>разделяется</w:t>
      </w:r>
      <w:r w:rsidRPr="00D157BB">
        <w:rPr>
          <w:rFonts w:ascii="Times New Roman" w:hAnsi="Times New Roman"/>
          <w:spacing w:val="-4"/>
          <w:w w:val="119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>на</w:t>
      </w:r>
      <w:r w:rsidRPr="00D157BB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0"/>
          <w:sz w:val="28"/>
          <w:szCs w:val="28"/>
        </w:rPr>
        <w:t>секции,</w:t>
      </w:r>
      <w:r w:rsidRPr="00D157BB">
        <w:rPr>
          <w:rFonts w:ascii="Times New Roman" w:hAnsi="Times New Roman"/>
          <w:spacing w:val="1"/>
          <w:w w:val="110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>в</w:t>
      </w:r>
      <w:r w:rsidRPr="00D157BB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 xml:space="preserve">которых </w:t>
      </w:r>
      <w:r w:rsidRPr="00D157BB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09"/>
          <w:sz w:val="28"/>
          <w:szCs w:val="28"/>
        </w:rPr>
        <w:t>находятся</w:t>
      </w:r>
      <w:r w:rsidRPr="00D157BB">
        <w:rPr>
          <w:rFonts w:ascii="Times New Roman" w:hAnsi="Times New Roman"/>
          <w:spacing w:val="43"/>
          <w:w w:val="109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09"/>
          <w:sz w:val="28"/>
          <w:szCs w:val="28"/>
        </w:rPr>
        <w:t xml:space="preserve">группы </w:t>
      </w:r>
      <w:r w:rsidRPr="00D157BB">
        <w:rPr>
          <w:rFonts w:ascii="Times New Roman" w:hAnsi="Times New Roman"/>
          <w:sz w:val="28"/>
          <w:szCs w:val="28"/>
        </w:rPr>
        <w:t xml:space="preserve">коров </w:t>
      </w:r>
      <w:r w:rsidRPr="00D157BB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0"/>
          <w:sz w:val="28"/>
          <w:szCs w:val="28"/>
        </w:rPr>
        <w:t>различной</w:t>
      </w:r>
      <w:r w:rsidRPr="00D157BB">
        <w:rPr>
          <w:rFonts w:ascii="Times New Roman" w:hAnsi="Times New Roman"/>
          <w:spacing w:val="12"/>
          <w:w w:val="110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0"/>
          <w:sz w:val="28"/>
          <w:szCs w:val="28"/>
        </w:rPr>
        <w:t>продуктивности</w:t>
      </w:r>
      <w:r w:rsidRPr="00D157BB">
        <w:rPr>
          <w:rFonts w:ascii="Times New Roman" w:hAnsi="Times New Roman"/>
          <w:spacing w:val="-16"/>
          <w:w w:val="110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>и</w:t>
      </w:r>
      <w:r w:rsidRPr="00D157BB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09"/>
          <w:sz w:val="28"/>
          <w:szCs w:val="28"/>
        </w:rPr>
        <w:t>физиологического</w:t>
      </w:r>
      <w:r w:rsidRPr="00D157BB">
        <w:rPr>
          <w:rFonts w:ascii="Times New Roman" w:hAnsi="Times New Roman"/>
          <w:spacing w:val="58"/>
          <w:w w:val="109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09"/>
          <w:sz w:val="28"/>
          <w:szCs w:val="28"/>
        </w:rPr>
        <w:t>состояния.</w:t>
      </w:r>
      <w:r w:rsidRPr="00D157BB">
        <w:rPr>
          <w:rFonts w:ascii="Times New Roman" w:hAnsi="Times New Roman"/>
          <w:spacing w:val="23"/>
          <w:w w:val="109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09"/>
          <w:sz w:val="28"/>
          <w:szCs w:val="28"/>
        </w:rPr>
        <w:t>Кормление</w:t>
      </w:r>
      <w:r w:rsidRPr="00D157BB">
        <w:rPr>
          <w:rFonts w:ascii="Times New Roman" w:hAnsi="Times New Roman"/>
          <w:spacing w:val="2"/>
          <w:w w:val="109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09"/>
          <w:sz w:val="28"/>
          <w:szCs w:val="28"/>
        </w:rPr>
        <w:t xml:space="preserve">их </w:t>
      </w:r>
      <w:r w:rsidRPr="00D157BB">
        <w:rPr>
          <w:rFonts w:ascii="Times New Roman" w:hAnsi="Times New Roman"/>
          <w:w w:val="112"/>
          <w:sz w:val="28"/>
          <w:szCs w:val="28"/>
        </w:rPr>
        <w:t xml:space="preserve">производится </w:t>
      </w:r>
      <w:r w:rsidRPr="00D157BB">
        <w:rPr>
          <w:rFonts w:ascii="Times New Roman" w:hAnsi="Times New Roman"/>
          <w:sz w:val="28"/>
          <w:szCs w:val="28"/>
        </w:rPr>
        <w:t>на</w:t>
      </w:r>
      <w:r w:rsidRPr="00D157BB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09"/>
          <w:sz w:val="28"/>
          <w:szCs w:val="28"/>
        </w:rPr>
        <w:t>выгульной</w:t>
      </w:r>
      <w:r w:rsidRPr="00D157BB">
        <w:rPr>
          <w:rFonts w:ascii="Times New Roman" w:hAnsi="Times New Roman"/>
          <w:spacing w:val="-20"/>
          <w:w w:val="109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09"/>
          <w:sz w:val="28"/>
          <w:szCs w:val="28"/>
        </w:rPr>
        <w:t>площадке.</w:t>
      </w:r>
      <w:r w:rsidRPr="00D157BB">
        <w:rPr>
          <w:rFonts w:ascii="Times New Roman" w:hAnsi="Times New Roman"/>
          <w:spacing w:val="12"/>
          <w:w w:val="109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09"/>
          <w:sz w:val="28"/>
          <w:szCs w:val="28"/>
        </w:rPr>
        <w:t>Животные</w:t>
      </w:r>
      <w:r w:rsidRPr="00D157BB">
        <w:rPr>
          <w:rFonts w:ascii="Times New Roman" w:hAnsi="Times New Roman"/>
          <w:spacing w:val="12"/>
          <w:w w:val="109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 xml:space="preserve">круглые </w:t>
      </w:r>
      <w:r w:rsidRPr="00D157BB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>сутки</w:t>
      </w:r>
      <w:r w:rsidRPr="00D157BB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>имеют</w:t>
      </w:r>
      <w:r w:rsidRPr="00D157BB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09"/>
          <w:sz w:val="28"/>
          <w:szCs w:val="28"/>
        </w:rPr>
        <w:t xml:space="preserve">свободный </w:t>
      </w:r>
      <w:r w:rsidRPr="00D157BB">
        <w:rPr>
          <w:rFonts w:ascii="Times New Roman" w:hAnsi="Times New Roman"/>
          <w:sz w:val="28"/>
          <w:szCs w:val="28"/>
        </w:rPr>
        <w:t xml:space="preserve">доступ </w:t>
      </w:r>
      <w:r w:rsidRPr="00D157BB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>в</w:t>
      </w:r>
      <w:r w:rsidRPr="00D157BB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09"/>
          <w:sz w:val="28"/>
          <w:szCs w:val="28"/>
        </w:rPr>
        <w:t>помещение</w:t>
      </w:r>
      <w:r w:rsidRPr="00D157BB">
        <w:rPr>
          <w:rFonts w:ascii="Times New Roman" w:hAnsi="Times New Roman"/>
          <w:spacing w:val="-10"/>
          <w:w w:val="109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09"/>
          <w:sz w:val="28"/>
          <w:szCs w:val="28"/>
        </w:rPr>
        <w:t>отдыха,</w:t>
      </w:r>
      <w:r w:rsidRPr="00D157BB">
        <w:rPr>
          <w:rFonts w:ascii="Times New Roman" w:hAnsi="Times New Roman"/>
          <w:spacing w:val="17"/>
          <w:w w:val="109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>к</w:t>
      </w:r>
      <w:r w:rsidRPr="00D157BB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>кормушкам,</w:t>
      </w:r>
      <w:r w:rsidRPr="00D157BB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 xml:space="preserve">полкам </w:t>
      </w:r>
      <w:r w:rsidRPr="00D157BB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>и</w:t>
      </w:r>
      <w:r w:rsidRPr="00D157BB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>на</w:t>
      </w:r>
      <w:r w:rsidRPr="00D157BB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 xml:space="preserve">выгульный </w:t>
      </w:r>
      <w:r w:rsidRPr="00D157BB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 xml:space="preserve">двор. </w:t>
      </w:r>
      <w:r w:rsidRPr="00D157BB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09"/>
          <w:sz w:val="28"/>
          <w:szCs w:val="28"/>
        </w:rPr>
        <w:t xml:space="preserve">Свободной </w:t>
      </w:r>
      <w:r w:rsidRPr="00D157BB">
        <w:rPr>
          <w:rFonts w:ascii="Times New Roman" w:hAnsi="Times New Roman"/>
          <w:w w:val="111"/>
          <w:sz w:val="28"/>
          <w:szCs w:val="28"/>
        </w:rPr>
        <w:t>движение,</w:t>
      </w:r>
      <w:r w:rsidRPr="00D157BB">
        <w:rPr>
          <w:rFonts w:ascii="Times New Roman" w:hAnsi="Times New Roman"/>
          <w:spacing w:val="32"/>
          <w:w w:val="111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1"/>
          <w:sz w:val="28"/>
          <w:szCs w:val="28"/>
        </w:rPr>
        <w:t>свежий</w:t>
      </w:r>
      <w:r w:rsidRPr="00D157BB">
        <w:rPr>
          <w:rFonts w:ascii="Times New Roman" w:hAnsi="Times New Roman"/>
          <w:spacing w:val="15"/>
          <w:w w:val="111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1"/>
          <w:sz w:val="28"/>
          <w:szCs w:val="28"/>
        </w:rPr>
        <w:t>воздух,</w:t>
      </w:r>
      <w:r w:rsidRPr="00D157BB">
        <w:rPr>
          <w:rFonts w:ascii="Times New Roman" w:hAnsi="Times New Roman"/>
          <w:spacing w:val="-7"/>
          <w:w w:val="111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1"/>
          <w:sz w:val="28"/>
          <w:szCs w:val="28"/>
        </w:rPr>
        <w:t xml:space="preserve">солнечное излучение </w:t>
      </w:r>
      <w:r w:rsidRPr="00D157BB">
        <w:rPr>
          <w:rFonts w:ascii="Times New Roman" w:hAnsi="Times New Roman"/>
          <w:sz w:val="28"/>
          <w:szCs w:val="28"/>
        </w:rPr>
        <w:t>–</w:t>
      </w:r>
      <w:r w:rsidRPr="00D157BB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0"/>
          <w:sz w:val="28"/>
          <w:szCs w:val="28"/>
        </w:rPr>
        <w:t>укрепляют</w:t>
      </w:r>
      <w:r w:rsidRPr="00D157BB">
        <w:rPr>
          <w:rFonts w:ascii="Times New Roman" w:hAnsi="Times New Roman"/>
          <w:spacing w:val="-10"/>
          <w:w w:val="110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0"/>
          <w:sz w:val="28"/>
          <w:szCs w:val="28"/>
        </w:rPr>
        <w:t>организм</w:t>
      </w:r>
      <w:r w:rsidRPr="00D157BB">
        <w:rPr>
          <w:rFonts w:ascii="Times New Roman" w:hAnsi="Times New Roman"/>
          <w:spacing w:val="1"/>
          <w:w w:val="110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0"/>
          <w:sz w:val="28"/>
          <w:szCs w:val="28"/>
        </w:rPr>
        <w:t xml:space="preserve">животного. </w:t>
      </w:r>
      <w:r w:rsidRPr="00D157BB">
        <w:rPr>
          <w:rFonts w:ascii="Times New Roman" w:hAnsi="Times New Roman"/>
          <w:sz w:val="28"/>
          <w:szCs w:val="28"/>
        </w:rPr>
        <w:t>Такой</w:t>
      </w:r>
      <w:r w:rsidRPr="00D157BB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 xml:space="preserve">способ </w:t>
      </w:r>
      <w:r w:rsidRPr="00D157BB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0"/>
          <w:sz w:val="28"/>
          <w:szCs w:val="28"/>
        </w:rPr>
        <w:t>способствует</w:t>
      </w:r>
      <w:r w:rsidRPr="00D157BB">
        <w:rPr>
          <w:rFonts w:ascii="Times New Roman" w:hAnsi="Times New Roman"/>
          <w:spacing w:val="15"/>
          <w:w w:val="110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0"/>
          <w:sz w:val="28"/>
          <w:szCs w:val="28"/>
        </w:rPr>
        <w:t>сокращению</w:t>
      </w:r>
      <w:r w:rsidRPr="00D157BB">
        <w:rPr>
          <w:rFonts w:ascii="Times New Roman" w:hAnsi="Times New Roman"/>
          <w:spacing w:val="-25"/>
          <w:w w:val="110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0"/>
          <w:sz w:val="28"/>
          <w:szCs w:val="28"/>
        </w:rPr>
        <w:t>затрат</w:t>
      </w:r>
      <w:r w:rsidRPr="00D157BB">
        <w:rPr>
          <w:rFonts w:ascii="Times New Roman" w:hAnsi="Times New Roman"/>
          <w:spacing w:val="58"/>
          <w:w w:val="110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0"/>
          <w:sz w:val="28"/>
          <w:szCs w:val="28"/>
        </w:rPr>
        <w:t>труда,</w:t>
      </w:r>
      <w:r w:rsidRPr="00D157BB">
        <w:rPr>
          <w:rFonts w:ascii="Times New Roman" w:hAnsi="Times New Roman"/>
          <w:spacing w:val="26"/>
          <w:w w:val="110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>но</w:t>
      </w:r>
      <w:r w:rsidRPr="00D157BB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1"/>
          <w:sz w:val="28"/>
          <w:szCs w:val="28"/>
        </w:rPr>
        <w:t>затрудняет</w:t>
      </w:r>
      <w:r w:rsidRPr="00D157BB">
        <w:rPr>
          <w:rFonts w:ascii="Times New Roman" w:hAnsi="Times New Roman"/>
          <w:spacing w:val="45"/>
          <w:w w:val="111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1"/>
          <w:sz w:val="28"/>
          <w:szCs w:val="28"/>
        </w:rPr>
        <w:t>работу</w:t>
      </w:r>
      <w:r w:rsidRPr="00D157BB">
        <w:rPr>
          <w:rFonts w:ascii="Times New Roman" w:hAnsi="Times New Roman"/>
          <w:spacing w:val="7"/>
          <w:w w:val="111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1"/>
          <w:sz w:val="28"/>
          <w:szCs w:val="28"/>
        </w:rPr>
        <w:t xml:space="preserve">по </w:t>
      </w:r>
      <w:r w:rsidRPr="00D157BB">
        <w:rPr>
          <w:rFonts w:ascii="Times New Roman" w:hAnsi="Times New Roman"/>
          <w:w w:val="112"/>
          <w:sz w:val="28"/>
          <w:szCs w:val="28"/>
        </w:rPr>
        <w:t>воспроизводству</w:t>
      </w:r>
      <w:r w:rsidRPr="00D157BB">
        <w:rPr>
          <w:rFonts w:ascii="Times New Roman" w:hAnsi="Times New Roman"/>
          <w:spacing w:val="-18"/>
          <w:w w:val="112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2"/>
          <w:sz w:val="28"/>
          <w:szCs w:val="28"/>
        </w:rPr>
        <w:t>стада,</w:t>
      </w:r>
      <w:r w:rsidRPr="00D157BB">
        <w:rPr>
          <w:rFonts w:ascii="Times New Roman" w:hAnsi="Times New Roman"/>
          <w:spacing w:val="36"/>
          <w:w w:val="112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2"/>
          <w:sz w:val="28"/>
          <w:szCs w:val="28"/>
        </w:rPr>
        <w:t>трудности</w:t>
      </w:r>
      <w:r w:rsidRPr="00D157BB">
        <w:rPr>
          <w:rFonts w:ascii="Times New Roman" w:hAnsi="Times New Roman"/>
          <w:spacing w:val="-21"/>
          <w:w w:val="112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>при</w:t>
      </w:r>
      <w:r w:rsidRPr="00D157BB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09"/>
          <w:sz w:val="28"/>
          <w:szCs w:val="28"/>
        </w:rPr>
        <w:t>индивидуальном</w:t>
      </w:r>
      <w:r w:rsidRPr="00D157BB">
        <w:rPr>
          <w:rFonts w:ascii="Times New Roman" w:hAnsi="Times New Roman"/>
          <w:spacing w:val="2"/>
          <w:w w:val="109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2"/>
          <w:sz w:val="28"/>
          <w:szCs w:val="28"/>
        </w:rPr>
        <w:t>учете</w:t>
      </w:r>
      <w:r w:rsidRPr="00D157BB">
        <w:rPr>
          <w:rFonts w:ascii="Times New Roman" w:hAnsi="Times New Roman"/>
          <w:spacing w:val="5"/>
          <w:w w:val="112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2"/>
          <w:sz w:val="28"/>
          <w:szCs w:val="28"/>
        </w:rPr>
        <w:t xml:space="preserve">продолжителоности жизни </w:t>
      </w:r>
      <w:r w:rsidRPr="00D157BB">
        <w:rPr>
          <w:rFonts w:ascii="Times New Roman" w:hAnsi="Times New Roman"/>
          <w:sz w:val="28"/>
          <w:szCs w:val="28"/>
        </w:rPr>
        <w:t xml:space="preserve">коров </w:t>
      </w:r>
      <w:r w:rsidRPr="00D157BB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>и</w:t>
      </w:r>
      <w:r w:rsidRPr="00D157BB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0"/>
          <w:sz w:val="28"/>
          <w:szCs w:val="28"/>
        </w:rPr>
        <w:t>физиологическом</w:t>
      </w:r>
      <w:r w:rsidRPr="00D157BB">
        <w:rPr>
          <w:rFonts w:ascii="Times New Roman" w:hAnsi="Times New Roman"/>
          <w:spacing w:val="37"/>
          <w:w w:val="110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0"/>
          <w:sz w:val="28"/>
          <w:szCs w:val="28"/>
        </w:rPr>
        <w:t>состояние,</w:t>
      </w:r>
      <w:r w:rsidRPr="00D157BB">
        <w:rPr>
          <w:rFonts w:ascii="Times New Roman" w:hAnsi="Times New Roman"/>
          <w:spacing w:val="23"/>
          <w:w w:val="110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0"/>
          <w:sz w:val="28"/>
          <w:szCs w:val="28"/>
        </w:rPr>
        <w:t>также</w:t>
      </w:r>
      <w:r w:rsidRPr="00D157BB">
        <w:rPr>
          <w:rFonts w:ascii="Times New Roman" w:hAnsi="Times New Roman"/>
          <w:spacing w:val="49"/>
          <w:w w:val="110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0"/>
          <w:sz w:val="28"/>
          <w:szCs w:val="28"/>
        </w:rPr>
        <w:t>необходимо</w:t>
      </w:r>
      <w:r w:rsidRPr="00D157BB">
        <w:rPr>
          <w:rFonts w:ascii="Times New Roman" w:hAnsi="Times New Roman"/>
          <w:spacing w:val="-24"/>
          <w:w w:val="110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2"/>
          <w:sz w:val="28"/>
          <w:szCs w:val="28"/>
        </w:rPr>
        <w:t>часто</w:t>
      </w:r>
      <w:r w:rsidRPr="00D157BB">
        <w:rPr>
          <w:rFonts w:ascii="Times New Roman" w:hAnsi="Times New Roman"/>
          <w:spacing w:val="5"/>
          <w:w w:val="112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2"/>
          <w:sz w:val="28"/>
          <w:szCs w:val="28"/>
        </w:rPr>
        <w:t xml:space="preserve">перемещать </w:t>
      </w:r>
      <w:r w:rsidRPr="00D157BB">
        <w:rPr>
          <w:rFonts w:ascii="Times New Roman" w:hAnsi="Times New Roman"/>
          <w:w w:val="108"/>
          <w:sz w:val="28"/>
          <w:szCs w:val="28"/>
        </w:rPr>
        <w:t>животных</w:t>
      </w:r>
      <w:r w:rsidRPr="00D157BB">
        <w:rPr>
          <w:rFonts w:ascii="Times New Roman" w:hAnsi="Times New Roman"/>
          <w:spacing w:val="2"/>
          <w:w w:val="108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>из</w:t>
      </w:r>
      <w:r w:rsidRPr="00D157BB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 xml:space="preserve">одной </w:t>
      </w:r>
      <w:r w:rsidRPr="00D157BB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>группы</w:t>
      </w:r>
      <w:r w:rsidRPr="00D157BB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>в</w:t>
      </w:r>
      <w:r w:rsidRPr="00D157BB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06"/>
          <w:sz w:val="28"/>
          <w:szCs w:val="28"/>
        </w:rPr>
        <w:t>другую.</w:t>
      </w:r>
    </w:p>
    <w:p w:rsidR="00BC251A" w:rsidRPr="00D157BB" w:rsidRDefault="00BC251A" w:rsidP="00D157BB">
      <w:pPr>
        <w:widowControl w:val="0"/>
        <w:autoSpaceDE w:val="0"/>
        <w:autoSpaceDN w:val="0"/>
        <w:adjustRightInd w:val="0"/>
        <w:spacing w:after="0" w:line="260" w:lineRule="auto"/>
        <w:ind w:left="-567" w:right="660"/>
        <w:jc w:val="both"/>
        <w:rPr>
          <w:rFonts w:ascii="Times New Roman" w:hAnsi="Times New Roman"/>
          <w:sz w:val="28"/>
          <w:szCs w:val="28"/>
        </w:rPr>
      </w:pPr>
      <w:r w:rsidRPr="00D157BB">
        <w:rPr>
          <w:rFonts w:ascii="Times New Roman" w:hAnsi="Times New Roman"/>
          <w:w w:val="112"/>
          <w:sz w:val="28"/>
          <w:szCs w:val="28"/>
        </w:rPr>
        <w:t>Перспективно</w:t>
      </w:r>
      <w:r w:rsidRPr="00D157BB">
        <w:rPr>
          <w:rFonts w:ascii="Times New Roman" w:hAnsi="Times New Roman"/>
          <w:spacing w:val="-29"/>
          <w:w w:val="112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2"/>
          <w:sz w:val="28"/>
          <w:szCs w:val="28"/>
        </w:rPr>
        <w:t>беспривязное</w:t>
      </w:r>
      <w:r w:rsidRPr="00D157BB">
        <w:rPr>
          <w:rFonts w:ascii="Times New Roman" w:hAnsi="Times New Roman"/>
          <w:spacing w:val="14"/>
          <w:w w:val="112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2"/>
          <w:sz w:val="28"/>
          <w:szCs w:val="28"/>
        </w:rPr>
        <w:t>содержание</w:t>
      </w:r>
      <w:r w:rsidRPr="00D157BB">
        <w:rPr>
          <w:rFonts w:ascii="Times New Roman" w:hAnsi="Times New Roman"/>
          <w:spacing w:val="48"/>
          <w:w w:val="112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 xml:space="preserve">коров </w:t>
      </w:r>
      <w:r w:rsidRPr="00D157BB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 xml:space="preserve">группами </w:t>
      </w:r>
      <w:r w:rsidRPr="00D157BB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>в</w:t>
      </w:r>
      <w:r w:rsidRPr="00D157BB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09"/>
          <w:sz w:val="28"/>
          <w:szCs w:val="28"/>
        </w:rPr>
        <w:t>секциях,</w:t>
      </w:r>
      <w:r w:rsidRPr="00D157BB">
        <w:rPr>
          <w:rFonts w:ascii="Times New Roman" w:hAnsi="Times New Roman"/>
          <w:spacing w:val="10"/>
          <w:w w:val="109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09"/>
          <w:sz w:val="28"/>
          <w:szCs w:val="28"/>
        </w:rPr>
        <w:t xml:space="preserve">оборудованных </w:t>
      </w:r>
      <w:r w:rsidRPr="00D157BB">
        <w:rPr>
          <w:rFonts w:ascii="Times New Roman" w:hAnsi="Times New Roman"/>
          <w:w w:val="108"/>
          <w:sz w:val="28"/>
          <w:szCs w:val="28"/>
        </w:rPr>
        <w:t>индивидуальными</w:t>
      </w:r>
      <w:r w:rsidRPr="00D157BB">
        <w:rPr>
          <w:rFonts w:ascii="Times New Roman" w:hAnsi="Times New Roman"/>
          <w:spacing w:val="2"/>
          <w:w w:val="108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 xml:space="preserve">боксами </w:t>
      </w:r>
      <w:r w:rsidRPr="00D157BB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>с</w:t>
      </w:r>
      <w:r w:rsidRPr="00D157BB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 xml:space="preserve">теплыми </w:t>
      </w:r>
      <w:r w:rsidRPr="00D157BB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08"/>
          <w:sz w:val="28"/>
          <w:szCs w:val="28"/>
        </w:rPr>
        <w:t>полами.</w:t>
      </w:r>
    </w:p>
    <w:p w:rsidR="00BC251A" w:rsidRPr="00D157BB" w:rsidRDefault="00BC251A" w:rsidP="00D157BB">
      <w:pPr>
        <w:widowControl w:val="0"/>
        <w:autoSpaceDE w:val="0"/>
        <w:autoSpaceDN w:val="0"/>
        <w:adjustRightInd w:val="0"/>
        <w:spacing w:after="0" w:line="260" w:lineRule="auto"/>
        <w:ind w:left="-567" w:right="69"/>
        <w:jc w:val="both"/>
        <w:rPr>
          <w:rFonts w:ascii="Times New Roman" w:hAnsi="Times New Roman"/>
          <w:sz w:val="28"/>
          <w:szCs w:val="28"/>
        </w:rPr>
      </w:pPr>
      <w:r w:rsidRPr="00D157BB">
        <w:rPr>
          <w:rFonts w:ascii="Times New Roman" w:hAnsi="Times New Roman"/>
          <w:w w:val="108"/>
          <w:sz w:val="28"/>
          <w:szCs w:val="28"/>
        </w:rPr>
        <w:t>Непременным</w:t>
      </w:r>
      <w:r w:rsidRPr="00D157BB">
        <w:rPr>
          <w:rFonts w:ascii="Times New Roman" w:hAnsi="Times New Roman"/>
          <w:spacing w:val="-12"/>
          <w:w w:val="108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08"/>
          <w:sz w:val="28"/>
          <w:szCs w:val="28"/>
        </w:rPr>
        <w:t>условием</w:t>
      </w:r>
      <w:r w:rsidRPr="00D157BB">
        <w:rPr>
          <w:rFonts w:ascii="Times New Roman" w:hAnsi="Times New Roman"/>
          <w:spacing w:val="2"/>
          <w:w w:val="108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08"/>
          <w:sz w:val="28"/>
          <w:szCs w:val="28"/>
        </w:rPr>
        <w:t>беспривязного</w:t>
      </w:r>
      <w:r w:rsidRPr="00D157BB">
        <w:rPr>
          <w:rFonts w:ascii="Times New Roman" w:hAnsi="Times New Roman"/>
          <w:spacing w:val="47"/>
          <w:w w:val="108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5"/>
          <w:sz w:val="28"/>
          <w:szCs w:val="28"/>
        </w:rPr>
        <w:t>содержания</w:t>
      </w:r>
      <w:r w:rsidRPr="00D157BB">
        <w:rPr>
          <w:rFonts w:ascii="Times New Roman" w:hAnsi="Times New Roman"/>
          <w:spacing w:val="-2"/>
          <w:w w:val="115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>молочных</w:t>
      </w:r>
      <w:r w:rsidRPr="00D157BB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 xml:space="preserve">коров </w:t>
      </w:r>
      <w:r w:rsidRPr="00D157BB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3"/>
          <w:sz w:val="28"/>
          <w:szCs w:val="28"/>
        </w:rPr>
        <w:t>является</w:t>
      </w:r>
      <w:r w:rsidRPr="00D157BB">
        <w:rPr>
          <w:rFonts w:ascii="Times New Roman" w:hAnsi="Times New Roman"/>
          <w:spacing w:val="26"/>
          <w:w w:val="113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3"/>
          <w:sz w:val="28"/>
          <w:szCs w:val="28"/>
        </w:rPr>
        <w:t xml:space="preserve">наличие </w:t>
      </w:r>
      <w:r w:rsidRPr="00D157BB">
        <w:rPr>
          <w:rFonts w:ascii="Times New Roman" w:hAnsi="Times New Roman"/>
          <w:w w:val="112"/>
          <w:sz w:val="28"/>
          <w:szCs w:val="28"/>
        </w:rPr>
        <w:t>родильного</w:t>
      </w:r>
      <w:r w:rsidRPr="00D157BB">
        <w:rPr>
          <w:rFonts w:ascii="Times New Roman" w:hAnsi="Times New Roman"/>
          <w:spacing w:val="-12"/>
          <w:w w:val="112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2"/>
          <w:sz w:val="28"/>
          <w:szCs w:val="28"/>
        </w:rPr>
        <w:t>отделения.</w:t>
      </w:r>
      <w:r w:rsidRPr="00D157BB">
        <w:rPr>
          <w:rFonts w:ascii="Times New Roman" w:hAnsi="Times New Roman"/>
          <w:spacing w:val="22"/>
          <w:w w:val="112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 xml:space="preserve">Самые </w:t>
      </w:r>
      <w:r w:rsidRPr="00D157BB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09"/>
          <w:sz w:val="28"/>
          <w:szCs w:val="28"/>
        </w:rPr>
        <w:t>пригодные</w:t>
      </w:r>
      <w:r w:rsidRPr="00D157BB">
        <w:rPr>
          <w:rFonts w:ascii="Times New Roman" w:hAnsi="Times New Roman"/>
          <w:spacing w:val="2"/>
          <w:w w:val="109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 xml:space="preserve">для </w:t>
      </w:r>
      <w:r w:rsidRPr="00D157B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 xml:space="preserve">этого </w:t>
      </w:r>
      <w:r w:rsidRPr="00D157BB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4"/>
          <w:sz w:val="28"/>
          <w:szCs w:val="28"/>
        </w:rPr>
        <w:t>содержания</w:t>
      </w:r>
      <w:r w:rsidRPr="00D157BB">
        <w:rPr>
          <w:rFonts w:ascii="Times New Roman" w:hAnsi="Times New Roman"/>
          <w:spacing w:val="11"/>
          <w:w w:val="114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4"/>
          <w:sz w:val="28"/>
          <w:szCs w:val="28"/>
        </w:rPr>
        <w:t>здания</w:t>
      </w:r>
      <w:r w:rsidRPr="00D157BB">
        <w:rPr>
          <w:rFonts w:ascii="Times New Roman" w:hAnsi="Times New Roman"/>
          <w:spacing w:val="5"/>
          <w:w w:val="114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4"/>
          <w:sz w:val="28"/>
          <w:szCs w:val="28"/>
        </w:rPr>
        <w:t>закрытые</w:t>
      </w:r>
      <w:r w:rsidRPr="00D157BB">
        <w:rPr>
          <w:rFonts w:ascii="Times New Roman" w:hAnsi="Times New Roman"/>
          <w:spacing w:val="-11"/>
          <w:w w:val="114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>с</w:t>
      </w:r>
      <w:r w:rsidRPr="00D157BB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3"/>
          <w:sz w:val="28"/>
          <w:szCs w:val="28"/>
        </w:rPr>
        <w:t xml:space="preserve">трех </w:t>
      </w:r>
      <w:r w:rsidRPr="00D157BB">
        <w:rPr>
          <w:rFonts w:ascii="Times New Roman" w:hAnsi="Times New Roman"/>
          <w:w w:val="111"/>
          <w:sz w:val="28"/>
          <w:szCs w:val="28"/>
        </w:rPr>
        <w:t>сторон.</w:t>
      </w:r>
    </w:p>
    <w:p w:rsidR="00BC251A" w:rsidRPr="00D157BB" w:rsidRDefault="00BC251A" w:rsidP="00D157BB">
      <w:pPr>
        <w:widowControl w:val="0"/>
        <w:autoSpaceDE w:val="0"/>
        <w:autoSpaceDN w:val="0"/>
        <w:adjustRightInd w:val="0"/>
        <w:spacing w:after="0" w:line="260" w:lineRule="auto"/>
        <w:ind w:left="-567" w:right="181"/>
        <w:jc w:val="both"/>
        <w:rPr>
          <w:rFonts w:ascii="Times New Roman" w:hAnsi="Times New Roman"/>
          <w:sz w:val="28"/>
          <w:szCs w:val="28"/>
        </w:rPr>
      </w:pPr>
      <w:r w:rsidRPr="00D157BB">
        <w:rPr>
          <w:rFonts w:ascii="Times New Roman" w:hAnsi="Times New Roman"/>
          <w:i/>
          <w:w w:val="120"/>
          <w:sz w:val="28"/>
          <w:szCs w:val="28"/>
        </w:rPr>
        <w:t>Привязное</w:t>
      </w:r>
      <w:r w:rsidRPr="00D157BB">
        <w:rPr>
          <w:rFonts w:ascii="Times New Roman" w:hAnsi="Times New Roman"/>
          <w:i/>
          <w:spacing w:val="-16"/>
          <w:w w:val="120"/>
          <w:sz w:val="28"/>
          <w:szCs w:val="28"/>
        </w:rPr>
        <w:t xml:space="preserve"> </w:t>
      </w:r>
      <w:r w:rsidRPr="00D157BB">
        <w:rPr>
          <w:rFonts w:ascii="Times New Roman" w:hAnsi="Times New Roman"/>
          <w:i/>
          <w:w w:val="120"/>
          <w:sz w:val="28"/>
          <w:szCs w:val="28"/>
        </w:rPr>
        <w:t>содержание</w:t>
      </w:r>
      <w:r w:rsidRPr="00D157BB">
        <w:rPr>
          <w:rFonts w:ascii="Times New Roman" w:hAnsi="Times New Roman"/>
          <w:spacing w:val="30"/>
          <w:w w:val="120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>–</w:t>
      </w:r>
      <w:r w:rsidRPr="00D157BB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1"/>
          <w:sz w:val="28"/>
          <w:szCs w:val="28"/>
        </w:rPr>
        <w:t xml:space="preserve">животные размещаются </w:t>
      </w:r>
      <w:r w:rsidRPr="00D157BB">
        <w:rPr>
          <w:rFonts w:ascii="Times New Roman" w:hAnsi="Times New Roman"/>
          <w:sz w:val="28"/>
          <w:szCs w:val="28"/>
        </w:rPr>
        <w:t>в</w:t>
      </w:r>
      <w:r w:rsidRPr="00D157BB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1"/>
          <w:sz w:val="28"/>
          <w:szCs w:val="28"/>
        </w:rPr>
        <w:t xml:space="preserve">стойлах </w:t>
      </w:r>
      <w:r w:rsidRPr="00D157BB">
        <w:rPr>
          <w:rFonts w:ascii="Times New Roman" w:hAnsi="Times New Roman"/>
          <w:sz w:val="28"/>
          <w:szCs w:val="28"/>
        </w:rPr>
        <w:t>с</w:t>
      </w:r>
      <w:r w:rsidRPr="00D157BB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>кормушками</w:t>
      </w:r>
      <w:r w:rsidRPr="00D157BB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>и</w:t>
      </w:r>
      <w:r w:rsidRPr="00D157BB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07"/>
          <w:sz w:val="28"/>
          <w:szCs w:val="28"/>
        </w:rPr>
        <w:t xml:space="preserve">поилками, </w:t>
      </w:r>
      <w:r w:rsidRPr="00D157BB">
        <w:rPr>
          <w:rFonts w:ascii="Times New Roman" w:hAnsi="Times New Roman"/>
          <w:w w:val="112"/>
          <w:sz w:val="28"/>
          <w:szCs w:val="28"/>
        </w:rPr>
        <w:t>привязь</w:t>
      </w:r>
      <w:r w:rsidRPr="00D157BB">
        <w:rPr>
          <w:rFonts w:ascii="Times New Roman" w:hAnsi="Times New Roman"/>
          <w:spacing w:val="8"/>
          <w:w w:val="112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2"/>
          <w:sz w:val="28"/>
          <w:szCs w:val="28"/>
        </w:rPr>
        <w:t xml:space="preserve">ограничивает </w:t>
      </w:r>
      <w:r w:rsidRPr="00D157BB">
        <w:rPr>
          <w:rFonts w:ascii="Times New Roman" w:hAnsi="Times New Roman"/>
          <w:sz w:val="28"/>
          <w:szCs w:val="28"/>
        </w:rPr>
        <w:t>их</w:t>
      </w:r>
      <w:r w:rsidRPr="00D157BB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4"/>
          <w:sz w:val="28"/>
          <w:szCs w:val="28"/>
        </w:rPr>
        <w:t>движение.</w:t>
      </w:r>
      <w:r w:rsidRPr="00D157BB">
        <w:rPr>
          <w:rFonts w:ascii="Times New Roman" w:hAnsi="Times New Roman"/>
          <w:spacing w:val="-1"/>
          <w:w w:val="114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 xml:space="preserve">Поэтому </w:t>
      </w:r>
      <w:r w:rsidRPr="00D157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1"/>
          <w:sz w:val="28"/>
          <w:szCs w:val="28"/>
        </w:rPr>
        <w:t>важен</w:t>
      </w:r>
      <w:r w:rsidRPr="00D157BB">
        <w:rPr>
          <w:rFonts w:ascii="Times New Roman" w:hAnsi="Times New Roman"/>
          <w:spacing w:val="38"/>
          <w:w w:val="111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1"/>
          <w:sz w:val="28"/>
          <w:szCs w:val="28"/>
        </w:rPr>
        <w:t>активный</w:t>
      </w:r>
      <w:r w:rsidRPr="00D157BB">
        <w:rPr>
          <w:rFonts w:ascii="Times New Roman" w:hAnsi="Times New Roman"/>
          <w:spacing w:val="-29"/>
          <w:w w:val="111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1"/>
          <w:sz w:val="28"/>
          <w:szCs w:val="28"/>
        </w:rPr>
        <w:t>рацион;</w:t>
      </w:r>
      <w:r w:rsidRPr="00D157BB">
        <w:rPr>
          <w:rFonts w:ascii="Times New Roman" w:hAnsi="Times New Roman"/>
          <w:spacing w:val="-8"/>
          <w:w w:val="111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>в</w:t>
      </w:r>
      <w:r w:rsidRPr="00D157BB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09"/>
          <w:sz w:val="28"/>
          <w:szCs w:val="28"/>
        </w:rPr>
        <w:t>стойловый период</w:t>
      </w:r>
      <w:r w:rsidRPr="00D157BB">
        <w:rPr>
          <w:rFonts w:ascii="Times New Roman" w:hAnsi="Times New Roman"/>
          <w:spacing w:val="31"/>
          <w:w w:val="109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09"/>
          <w:sz w:val="28"/>
          <w:szCs w:val="28"/>
        </w:rPr>
        <w:t>животных</w:t>
      </w:r>
      <w:r w:rsidRPr="00D157BB">
        <w:rPr>
          <w:rFonts w:ascii="Times New Roman" w:hAnsi="Times New Roman"/>
          <w:spacing w:val="-9"/>
          <w:w w:val="109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09"/>
          <w:sz w:val="28"/>
          <w:szCs w:val="28"/>
        </w:rPr>
        <w:t>регулярно</w:t>
      </w:r>
      <w:r w:rsidRPr="00D157BB">
        <w:rPr>
          <w:rFonts w:ascii="Times New Roman" w:hAnsi="Times New Roman"/>
          <w:spacing w:val="22"/>
          <w:w w:val="109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09"/>
          <w:sz w:val="28"/>
          <w:szCs w:val="28"/>
        </w:rPr>
        <w:t>выпускают</w:t>
      </w:r>
      <w:r w:rsidRPr="00D157BB">
        <w:rPr>
          <w:rFonts w:ascii="Times New Roman" w:hAnsi="Times New Roman"/>
          <w:spacing w:val="-21"/>
          <w:w w:val="109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>на</w:t>
      </w:r>
      <w:r w:rsidRPr="00D157BB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 xml:space="preserve">прогулки. </w:t>
      </w:r>
      <w:r w:rsidRPr="00D157BB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5"/>
          <w:sz w:val="28"/>
          <w:szCs w:val="28"/>
        </w:rPr>
        <w:t>Затраты</w:t>
      </w:r>
      <w:r w:rsidRPr="00D157BB">
        <w:rPr>
          <w:rFonts w:ascii="Times New Roman" w:hAnsi="Times New Roman"/>
          <w:spacing w:val="14"/>
          <w:w w:val="115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5"/>
          <w:sz w:val="28"/>
          <w:szCs w:val="28"/>
        </w:rPr>
        <w:t>труда</w:t>
      </w:r>
      <w:r w:rsidRPr="00D157BB">
        <w:rPr>
          <w:rFonts w:ascii="Times New Roman" w:hAnsi="Times New Roman"/>
          <w:spacing w:val="-8"/>
          <w:w w:val="115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>выше,</w:t>
      </w:r>
      <w:r w:rsidRPr="00D157BB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>чем</w:t>
      </w:r>
      <w:r w:rsidRPr="00D157BB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08"/>
          <w:sz w:val="28"/>
          <w:szCs w:val="28"/>
        </w:rPr>
        <w:t xml:space="preserve">при </w:t>
      </w:r>
      <w:r w:rsidRPr="00D157BB">
        <w:rPr>
          <w:rFonts w:ascii="Times New Roman" w:hAnsi="Times New Roman"/>
          <w:w w:val="109"/>
          <w:sz w:val="28"/>
          <w:szCs w:val="28"/>
        </w:rPr>
        <w:t>беспривязном.</w:t>
      </w:r>
      <w:r w:rsidRPr="00D157BB">
        <w:rPr>
          <w:rFonts w:ascii="Times New Roman" w:hAnsi="Times New Roman"/>
          <w:spacing w:val="16"/>
          <w:w w:val="109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09"/>
          <w:sz w:val="28"/>
          <w:szCs w:val="28"/>
        </w:rPr>
        <w:t>Подстилку</w:t>
      </w:r>
      <w:r w:rsidRPr="00D157BB">
        <w:rPr>
          <w:rFonts w:ascii="Times New Roman" w:hAnsi="Times New Roman"/>
          <w:spacing w:val="-10"/>
          <w:w w:val="109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>в</w:t>
      </w:r>
      <w:r w:rsidRPr="00D157BB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0"/>
          <w:sz w:val="28"/>
          <w:szCs w:val="28"/>
        </w:rPr>
        <w:t>стойлах</w:t>
      </w:r>
      <w:r w:rsidRPr="00D157BB">
        <w:rPr>
          <w:rFonts w:ascii="Times New Roman" w:hAnsi="Times New Roman"/>
          <w:spacing w:val="9"/>
          <w:w w:val="110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0"/>
          <w:sz w:val="28"/>
          <w:szCs w:val="28"/>
        </w:rPr>
        <w:t>необходимо</w:t>
      </w:r>
      <w:r w:rsidRPr="00D157BB">
        <w:rPr>
          <w:rFonts w:ascii="Times New Roman" w:hAnsi="Times New Roman"/>
          <w:spacing w:val="-24"/>
          <w:w w:val="110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0"/>
          <w:sz w:val="28"/>
          <w:szCs w:val="28"/>
        </w:rPr>
        <w:t xml:space="preserve">ежедневно </w:t>
      </w:r>
      <w:r w:rsidRPr="00D157BB">
        <w:rPr>
          <w:rFonts w:ascii="Times New Roman" w:hAnsi="Times New Roman"/>
          <w:spacing w:val="1"/>
          <w:w w:val="110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0"/>
          <w:sz w:val="28"/>
          <w:szCs w:val="28"/>
        </w:rPr>
        <w:t>удалять.</w:t>
      </w:r>
      <w:r w:rsidRPr="00D157BB">
        <w:rPr>
          <w:rFonts w:ascii="Times New Roman" w:hAnsi="Times New Roman"/>
          <w:spacing w:val="35"/>
          <w:w w:val="110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0"/>
          <w:sz w:val="28"/>
          <w:szCs w:val="28"/>
        </w:rPr>
        <w:t xml:space="preserve">Высокая </w:t>
      </w:r>
      <w:r w:rsidRPr="00D157BB">
        <w:rPr>
          <w:rFonts w:ascii="Times New Roman" w:hAnsi="Times New Roman"/>
          <w:w w:val="114"/>
          <w:sz w:val="28"/>
          <w:szCs w:val="28"/>
        </w:rPr>
        <w:t>производительность</w:t>
      </w:r>
      <w:r w:rsidRPr="00D157BB">
        <w:rPr>
          <w:rFonts w:ascii="Times New Roman" w:hAnsi="Times New Roman"/>
          <w:spacing w:val="-22"/>
          <w:w w:val="114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4"/>
          <w:sz w:val="28"/>
          <w:szCs w:val="28"/>
        </w:rPr>
        <w:t>труда</w:t>
      </w:r>
      <w:r w:rsidRPr="00D157BB">
        <w:rPr>
          <w:rFonts w:ascii="Times New Roman" w:hAnsi="Times New Roman"/>
          <w:spacing w:val="-1"/>
          <w:w w:val="114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4"/>
          <w:sz w:val="28"/>
          <w:szCs w:val="28"/>
        </w:rPr>
        <w:t>возможна</w:t>
      </w:r>
      <w:r w:rsidRPr="00D157BB">
        <w:rPr>
          <w:rFonts w:ascii="Times New Roman" w:hAnsi="Times New Roman"/>
          <w:spacing w:val="-21"/>
          <w:w w:val="114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4"/>
          <w:sz w:val="28"/>
          <w:szCs w:val="28"/>
        </w:rPr>
        <w:t>за</w:t>
      </w:r>
      <w:r w:rsidRPr="00D157BB">
        <w:rPr>
          <w:rFonts w:ascii="Times New Roman" w:hAnsi="Times New Roman"/>
          <w:spacing w:val="23"/>
          <w:w w:val="114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 xml:space="preserve">счет </w:t>
      </w:r>
      <w:r w:rsidRPr="00D157B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0"/>
          <w:sz w:val="28"/>
          <w:szCs w:val="28"/>
        </w:rPr>
        <w:t>совершенствования</w:t>
      </w:r>
      <w:r w:rsidRPr="00D157BB">
        <w:rPr>
          <w:rFonts w:ascii="Times New Roman" w:hAnsi="Times New Roman"/>
          <w:spacing w:val="21"/>
          <w:w w:val="110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0"/>
          <w:sz w:val="28"/>
          <w:szCs w:val="28"/>
        </w:rPr>
        <w:t>процессов</w:t>
      </w:r>
      <w:r w:rsidRPr="00D157BB">
        <w:rPr>
          <w:rFonts w:ascii="Times New Roman" w:hAnsi="Times New Roman"/>
          <w:spacing w:val="22"/>
          <w:w w:val="110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0"/>
          <w:sz w:val="28"/>
          <w:szCs w:val="28"/>
        </w:rPr>
        <w:t xml:space="preserve">кормления, </w:t>
      </w:r>
      <w:r w:rsidRPr="00D157BB">
        <w:rPr>
          <w:rFonts w:ascii="Times New Roman" w:hAnsi="Times New Roman"/>
          <w:w w:val="113"/>
          <w:sz w:val="28"/>
          <w:szCs w:val="28"/>
        </w:rPr>
        <w:t>доения</w:t>
      </w:r>
      <w:r w:rsidRPr="00D157BB">
        <w:rPr>
          <w:rFonts w:ascii="Times New Roman" w:hAnsi="Times New Roman"/>
          <w:spacing w:val="-1"/>
          <w:w w:val="113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>и</w:t>
      </w:r>
      <w:r w:rsidRPr="00D157BB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6"/>
          <w:sz w:val="28"/>
          <w:szCs w:val="28"/>
        </w:rPr>
        <w:t>удаления</w:t>
      </w:r>
      <w:r w:rsidRPr="00D157BB">
        <w:rPr>
          <w:rFonts w:ascii="Times New Roman" w:hAnsi="Times New Roman"/>
          <w:spacing w:val="-31"/>
          <w:w w:val="116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6"/>
          <w:sz w:val="28"/>
          <w:szCs w:val="28"/>
        </w:rPr>
        <w:t>навоза.</w:t>
      </w:r>
    </w:p>
    <w:p w:rsidR="00BC251A" w:rsidRPr="00D157BB" w:rsidRDefault="00BC251A" w:rsidP="00D157BB">
      <w:pPr>
        <w:widowControl w:val="0"/>
        <w:autoSpaceDE w:val="0"/>
        <w:autoSpaceDN w:val="0"/>
        <w:adjustRightInd w:val="0"/>
        <w:spacing w:after="0" w:line="260" w:lineRule="auto"/>
        <w:ind w:left="-567" w:right="146"/>
        <w:jc w:val="both"/>
        <w:rPr>
          <w:rFonts w:ascii="Times New Roman" w:hAnsi="Times New Roman"/>
          <w:sz w:val="28"/>
          <w:szCs w:val="28"/>
        </w:rPr>
      </w:pPr>
      <w:r w:rsidRPr="00D157BB">
        <w:rPr>
          <w:rFonts w:ascii="Times New Roman" w:hAnsi="Times New Roman"/>
          <w:sz w:val="28"/>
          <w:szCs w:val="28"/>
        </w:rPr>
        <w:t>В</w:t>
      </w:r>
      <w:r w:rsidRPr="00D157BB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 xml:space="preserve">летний </w:t>
      </w:r>
      <w:r w:rsidRPr="00D157BB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3"/>
          <w:sz w:val="28"/>
          <w:szCs w:val="28"/>
        </w:rPr>
        <w:t>период</w:t>
      </w:r>
      <w:r w:rsidRPr="00D157BB">
        <w:rPr>
          <w:rFonts w:ascii="Times New Roman" w:hAnsi="Times New Roman"/>
          <w:spacing w:val="-1"/>
          <w:w w:val="113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>скот</w:t>
      </w:r>
      <w:r w:rsidRPr="00D157BB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>лучше</w:t>
      </w:r>
      <w:r w:rsidRPr="00D157BB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8"/>
          <w:sz w:val="28"/>
          <w:szCs w:val="28"/>
        </w:rPr>
        <w:t>содержать</w:t>
      </w:r>
      <w:r w:rsidRPr="00D157BB">
        <w:rPr>
          <w:rFonts w:ascii="Times New Roman" w:hAnsi="Times New Roman"/>
          <w:spacing w:val="-4"/>
          <w:w w:val="118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>в</w:t>
      </w:r>
      <w:r w:rsidRPr="00D157BB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4"/>
          <w:sz w:val="28"/>
          <w:szCs w:val="28"/>
        </w:rPr>
        <w:t>лагерях</w:t>
      </w:r>
      <w:r w:rsidRPr="00D157BB">
        <w:rPr>
          <w:rFonts w:ascii="Times New Roman" w:hAnsi="Times New Roman"/>
          <w:spacing w:val="-1"/>
          <w:w w:val="114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>или</w:t>
      </w:r>
      <w:r w:rsidRPr="00D157BB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>на</w:t>
      </w:r>
      <w:r w:rsidRPr="00D157BB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08"/>
          <w:sz w:val="28"/>
          <w:szCs w:val="28"/>
        </w:rPr>
        <w:t>пастбищах.</w:t>
      </w:r>
      <w:r w:rsidRPr="00D157BB">
        <w:rPr>
          <w:rFonts w:ascii="Times New Roman" w:hAnsi="Times New Roman"/>
          <w:spacing w:val="2"/>
          <w:w w:val="108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3"/>
          <w:sz w:val="28"/>
          <w:szCs w:val="28"/>
        </w:rPr>
        <w:t>Переход</w:t>
      </w:r>
      <w:r w:rsidRPr="00D157BB">
        <w:rPr>
          <w:rFonts w:ascii="Times New Roman" w:hAnsi="Times New Roman"/>
          <w:spacing w:val="-9"/>
          <w:w w:val="113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3"/>
          <w:sz w:val="28"/>
          <w:szCs w:val="28"/>
        </w:rPr>
        <w:t xml:space="preserve">на </w:t>
      </w:r>
      <w:r w:rsidRPr="00D157BB">
        <w:rPr>
          <w:rFonts w:ascii="Times New Roman" w:hAnsi="Times New Roman"/>
          <w:w w:val="108"/>
          <w:sz w:val="28"/>
          <w:szCs w:val="28"/>
        </w:rPr>
        <w:t>пастбищный</w:t>
      </w:r>
      <w:r w:rsidRPr="00D157BB">
        <w:rPr>
          <w:rFonts w:ascii="Times New Roman" w:hAnsi="Times New Roman"/>
          <w:spacing w:val="-24"/>
          <w:w w:val="108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08"/>
          <w:sz w:val="28"/>
          <w:szCs w:val="28"/>
        </w:rPr>
        <w:t>период</w:t>
      </w:r>
      <w:r w:rsidRPr="00D157BB">
        <w:rPr>
          <w:rFonts w:ascii="Times New Roman" w:hAnsi="Times New Roman"/>
          <w:spacing w:val="38"/>
          <w:w w:val="108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>и</w:t>
      </w:r>
      <w:r w:rsidRPr="00D157BB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0"/>
          <w:sz w:val="28"/>
          <w:szCs w:val="28"/>
        </w:rPr>
        <w:t>наоборот</w:t>
      </w:r>
      <w:r w:rsidRPr="00D157BB">
        <w:rPr>
          <w:rFonts w:ascii="Times New Roman" w:hAnsi="Times New Roman"/>
          <w:spacing w:val="20"/>
          <w:w w:val="110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0"/>
          <w:sz w:val="28"/>
          <w:szCs w:val="28"/>
        </w:rPr>
        <w:t>необходимо</w:t>
      </w:r>
      <w:r w:rsidRPr="00D157BB">
        <w:rPr>
          <w:rFonts w:ascii="Times New Roman" w:hAnsi="Times New Roman"/>
          <w:spacing w:val="-24"/>
          <w:w w:val="110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2"/>
          <w:sz w:val="28"/>
          <w:szCs w:val="28"/>
        </w:rPr>
        <w:t>осуществлять</w:t>
      </w:r>
      <w:r w:rsidRPr="00D157BB">
        <w:rPr>
          <w:rFonts w:ascii="Times New Roman" w:hAnsi="Times New Roman"/>
          <w:spacing w:val="-28"/>
          <w:w w:val="112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2"/>
          <w:sz w:val="28"/>
          <w:szCs w:val="28"/>
        </w:rPr>
        <w:t>постепенно.</w:t>
      </w:r>
      <w:r w:rsidRPr="00D157BB">
        <w:rPr>
          <w:rFonts w:ascii="Times New Roman" w:hAnsi="Times New Roman"/>
          <w:spacing w:val="-13"/>
          <w:w w:val="112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2"/>
          <w:sz w:val="28"/>
          <w:szCs w:val="28"/>
        </w:rPr>
        <w:t xml:space="preserve">Использование </w:t>
      </w:r>
      <w:r w:rsidRPr="00D157BB">
        <w:rPr>
          <w:rFonts w:ascii="Times New Roman" w:hAnsi="Times New Roman"/>
          <w:sz w:val="28"/>
          <w:szCs w:val="28"/>
        </w:rPr>
        <w:t xml:space="preserve">пастбищ </w:t>
      </w:r>
      <w:r w:rsidRPr="00D157BB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 xml:space="preserve">а </w:t>
      </w:r>
      <w:r w:rsidRPr="00D157B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 xml:space="preserve">корма </w:t>
      </w:r>
      <w:r w:rsidRPr="00D157BB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2"/>
          <w:sz w:val="28"/>
          <w:szCs w:val="28"/>
        </w:rPr>
        <w:t>позволяет</w:t>
      </w:r>
      <w:r w:rsidRPr="00D157BB">
        <w:rPr>
          <w:rFonts w:ascii="Times New Roman" w:hAnsi="Times New Roman"/>
          <w:spacing w:val="20"/>
          <w:w w:val="112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2"/>
          <w:sz w:val="28"/>
          <w:szCs w:val="28"/>
        </w:rPr>
        <w:t>получать</w:t>
      </w:r>
      <w:r w:rsidRPr="00D157BB">
        <w:rPr>
          <w:rFonts w:ascii="Times New Roman" w:hAnsi="Times New Roman"/>
          <w:spacing w:val="-19"/>
          <w:w w:val="112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 xml:space="preserve">дешевую </w:t>
      </w:r>
      <w:r w:rsidRPr="00D157BB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07"/>
          <w:sz w:val="28"/>
          <w:szCs w:val="28"/>
        </w:rPr>
        <w:t>продукцию.</w:t>
      </w:r>
      <w:r w:rsidRPr="00D157BB">
        <w:rPr>
          <w:rFonts w:ascii="Times New Roman" w:hAnsi="Times New Roman"/>
          <w:spacing w:val="3"/>
          <w:w w:val="107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>При</w:t>
      </w:r>
      <w:r w:rsidRPr="00D157BB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09"/>
          <w:sz w:val="28"/>
          <w:szCs w:val="28"/>
        </w:rPr>
        <w:t>нехватке</w:t>
      </w:r>
      <w:r w:rsidRPr="00D157BB">
        <w:rPr>
          <w:rFonts w:ascii="Times New Roman" w:hAnsi="Times New Roman"/>
          <w:spacing w:val="38"/>
          <w:w w:val="109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09"/>
          <w:sz w:val="28"/>
          <w:szCs w:val="28"/>
        </w:rPr>
        <w:t xml:space="preserve">пастбищных </w:t>
      </w:r>
      <w:r w:rsidRPr="00D157BB">
        <w:rPr>
          <w:rFonts w:ascii="Times New Roman" w:hAnsi="Times New Roman"/>
          <w:sz w:val="28"/>
          <w:szCs w:val="28"/>
        </w:rPr>
        <w:t>угодий</w:t>
      </w:r>
      <w:r w:rsidRPr="00D157BB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3"/>
          <w:sz w:val="28"/>
          <w:szCs w:val="28"/>
        </w:rPr>
        <w:t>применяется</w:t>
      </w:r>
      <w:r w:rsidRPr="00D157BB">
        <w:rPr>
          <w:rFonts w:ascii="Times New Roman" w:hAnsi="Times New Roman"/>
          <w:spacing w:val="-27"/>
          <w:w w:val="113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3"/>
          <w:sz w:val="28"/>
          <w:szCs w:val="28"/>
        </w:rPr>
        <w:t>лагерное</w:t>
      </w:r>
      <w:r w:rsidRPr="00D157BB">
        <w:rPr>
          <w:rFonts w:ascii="Times New Roman" w:hAnsi="Times New Roman"/>
          <w:spacing w:val="17"/>
          <w:w w:val="113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3"/>
          <w:sz w:val="28"/>
          <w:szCs w:val="28"/>
        </w:rPr>
        <w:t>содержание.</w:t>
      </w:r>
      <w:r w:rsidRPr="00D157BB">
        <w:rPr>
          <w:rFonts w:ascii="Times New Roman" w:hAnsi="Times New Roman"/>
          <w:spacing w:val="37"/>
          <w:w w:val="113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3"/>
          <w:sz w:val="28"/>
          <w:szCs w:val="28"/>
        </w:rPr>
        <w:t>Выбирается</w:t>
      </w:r>
      <w:r w:rsidRPr="00D157BB">
        <w:rPr>
          <w:rFonts w:ascii="Times New Roman" w:hAnsi="Times New Roman"/>
          <w:spacing w:val="-25"/>
          <w:w w:val="113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 xml:space="preserve">место </w:t>
      </w:r>
      <w:r w:rsidRPr="00D157BB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>под</w:t>
      </w:r>
      <w:r w:rsidRPr="00D157BB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2"/>
          <w:sz w:val="28"/>
          <w:szCs w:val="28"/>
        </w:rPr>
        <w:t>лагерь;</w:t>
      </w:r>
      <w:r w:rsidRPr="00D157BB">
        <w:rPr>
          <w:rFonts w:ascii="Times New Roman" w:hAnsi="Times New Roman"/>
          <w:spacing w:val="22"/>
          <w:w w:val="112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2"/>
          <w:sz w:val="28"/>
          <w:szCs w:val="28"/>
        </w:rPr>
        <w:t xml:space="preserve">кормят </w:t>
      </w:r>
      <w:r w:rsidRPr="00D157BB">
        <w:rPr>
          <w:rFonts w:ascii="Times New Roman" w:hAnsi="Times New Roman"/>
          <w:w w:val="108"/>
          <w:sz w:val="28"/>
          <w:szCs w:val="28"/>
        </w:rPr>
        <w:t>животных</w:t>
      </w:r>
      <w:r w:rsidRPr="00D157BB">
        <w:rPr>
          <w:rFonts w:ascii="Times New Roman" w:hAnsi="Times New Roman"/>
          <w:spacing w:val="2"/>
          <w:w w:val="108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 xml:space="preserve">скошенной </w:t>
      </w:r>
      <w:r w:rsidRPr="00D157BB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3"/>
          <w:sz w:val="28"/>
          <w:szCs w:val="28"/>
        </w:rPr>
        <w:t>травой,</w:t>
      </w:r>
      <w:r w:rsidRPr="00D157BB">
        <w:rPr>
          <w:rFonts w:ascii="Times New Roman" w:hAnsi="Times New Roman"/>
          <w:spacing w:val="-1"/>
          <w:w w:val="113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 xml:space="preserve">силосом </w:t>
      </w:r>
      <w:r w:rsidRPr="00D157BB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>и</w:t>
      </w:r>
      <w:r w:rsidRPr="00D157BB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09"/>
          <w:sz w:val="28"/>
          <w:szCs w:val="28"/>
        </w:rPr>
        <w:t>сенажом.</w:t>
      </w:r>
      <w:r w:rsidRPr="00D157BB">
        <w:rPr>
          <w:rFonts w:ascii="Times New Roman" w:hAnsi="Times New Roman"/>
          <w:spacing w:val="39"/>
          <w:w w:val="109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09"/>
          <w:sz w:val="28"/>
          <w:szCs w:val="28"/>
        </w:rPr>
        <w:t>Пастбищные</w:t>
      </w:r>
      <w:r w:rsidRPr="00D157BB">
        <w:rPr>
          <w:rFonts w:ascii="Times New Roman" w:hAnsi="Times New Roman"/>
          <w:spacing w:val="-25"/>
          <w:w w:val="109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09"/>
          <w:sz w:val="28"/>
          <w:szCs w:val="28"/>
        </w:rPr>
        <w:t>угодья</w:t>
      </w:r>
      <w:r w:rsidRPr="00D157BB">
        <w:rPr>
          <w:rFonts w:ascii="Times New Roman" w:hAnsi="Times New Roman"/>
          <w:spacing w:val="22"/>
          <w:w w:val="109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09"/>
          <w:sz w:val="28"/>
          <w:szCs w:val="28"/>
        </w:rPr>
        <w:t>используются</w:t>
      </w:r>
      <w:r w:rsidRPr="00D157BB">
        <w:rPr>
          <w:rFonts w:ascii="Times New Roman" w:hAnsi="Times New Roman"/>
          <w:spacing w:val="16"/>
          <w:w w:val="109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16"/>
          <w:sz w:val="28"/>
          <w:szCs w:val="28"/>
        </w:rPr>
        <w:t xml:space="preserve">для </w:t>
      </w:r>
      <w:r w:rsidRPr="00D157BB">
        <w:rPr>
          <w:rFonts w:ascii="Times New Roman" w:hAnsi="Times New Roman"/>
          <w:w w:val="113"/>
          <w:sz w:val="28"/>
          <w:szCs w:val="28"/>
        </w:rPr>
        <w:t>рациона</w:t>
      </w:r>
      <w:r w:rsidRPr="00D157BB">
        <w:rPr>
          <w:rFonts w:ascii="Times New Roman" w:hAnsi="Times New Roman"/>
          <w:spacing w:val="-1"/>
          <w:w w:val="113"/>
          <w:sz w:val="28"/>
          <w:szCs w:val="28"/>
        </w:rPr>
        <w:t xml:space="preserve"> </w:t>
      </w:r>
      <w:r w:rsidRPr="00D157BB">
        <w:rPr>
          <w:rFonts w:ascii="Times New Roman" w:hAnsi="Times New Roman"/>
          <w:sz w:val="28"/>
          <w:szCs w:val="28"/>
        </w:rPr>
        <w:t>и</w:t>
      </w:r>
      <w:r w:rsidRPr="00D157BB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09"/>
          <w:sz w:val="28"/>
          <w:szCs w:val="28"/>
        </w:rPr>
        <w:t>частичного</w:t>
      </w:r>
      <w:r w:rsidRPr="00D157BB">
        <w:rPr>
          <w:rFonts w:ascii="Times New Roman" w:hAnsi="Times New Roman"/>
          <w:spacing w:val="2"/>
          <w:w w:val="109"/>
          <w:sz w:val="28"/>
          <w:szCs w:val="28"/>
        </w:rPr>
        <w:t xml:space="preserve"> </w:t>
      </w:r>
      <w:r w:rsidRPr="00D157BB">
        <w:rPr>
          <w:rFonts w:ascii="Times New Roman" w:hAnsi="Times New Roman"/>
          <w:w w:val="109"/>
          <w:sz w:val="28"/>
          <w:szCs w:val="28"/>
        </w:rPr>
        <w:t>кормления.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В ближайшем будущем предполагается  перейти  на  наиболее  эффективные,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ресурсосберегающие   технологии   производства   молока,    при    повышении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продуктивности в год на 10% позволяет повысить продуктивность  до  3  025кг.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на одну корову, спустя 3 года – более 3500 кг.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 xml:space="preserve">    В перспективе основными направлениями развития отраслей  животноводства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должны стать- рациональное сочетание  крупного,  среднего  и  мелкотоварного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производства,  использование  интенсивных  и   традиционных   факторов   его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развития на основе комплексного решения  в  рамках  целевых  программ  задач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увеличения  производства  кормов,  совершенствования   селекционно-племенной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работы,  повышения  заинтересованности   товаропроизводителей   в   конечных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результатах.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 xml:space="preserve">    Сокращение  численности  животных  предполагает  компенсировать   более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интенсивным использованием поголовья, повышением его продуктивности,  ростом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6FE">
        <w:rPr>
          <w:rFonts w:ascii="Times New Roman" w:hAnsi="Times New Roman"/>
          <w:sz w:val="28"/>
          <w:szCs w:val="28"/>
        </w:rPr>
        <w:t>товарности производства.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 xml:space="preserve">    Одним из важных направлений стабилизации и дальнейшего развития отрасли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является    переход    к    высокотоварному    производству    на     основе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дифференцированного   государственного   и   регионального    финансирования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сельскохозяйственных товаропроизводителей.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 xml:space="preserve">    Главенствующим в реформировании производства, должна стать  смена  форм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собственности и хозяйствования, а создание здорового экономического  климата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для развития производства на расширенной основе,  что  достигается  на  базе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совершенствования  системы  цен,  кредитования  и   налогообложения.   Иначе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говоря,  необходимо  обеспечить  такие  отношения  между  производителями  и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потребителями,  при  которых  бы  в  процессе   хозяйственной   деятельности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возмещались  затраты  на  получение   пользующейся   спросом   продукции   и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создавалась  прибыль,  необходимая  для  производственной  деятельности   на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здоровой экономической основе. Непреложным условием данного процесса  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6FE">
        <w:rPr>
          <w:rFonts w:ascii="Times New Roman" w:hAnsi="Times New Roman"/>
          <w:sz w:val="28"/>
          <w:szCs w:val="28"/>
        </w:rPr>
        <w:t>быть прямая заинтересованность  и  ответственность  производителей  во  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6FE">
        <w:rPr>
          <w:rFonts w:ascii="Times New Roman" w:hAnsi="Times New Roman"/>
          <w:sz w:val="28"/>
          <w:szCs w:val="28"/>
        </w:rPr>
        <w:t>сферах приложения труда за результаты своей деятельности.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i/>
          <w:sz w:val="28"/>
          <w:szCs w:val="28"/>
        </w:rPr>
      </w:pPr>
      <w:r w:rsidRPr="008476FE">
        <w:rPr>
          <w:rFonts w:ascii="Times New Roman" w:hAnsi="Times New Roman"/>
          <w:i/>
          <w:sz w:val="28"/>
          <w:szCs w:val="28"/>
        </w:rPr>
        <w:t>Беспривязный тип содержания.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 xml:space="preserve">    Особенность этой системы содержания скота— свободный доступ животных  к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грубым   кормам   (которые   скирдуют   "непосредственно    на    территории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животноводческой фермы или размещают под навесом) и к силосу (заложенному  в наземных  буртах  на  выгульных  дворах  или  площадках).  Лишь  в  непогоду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животные получают корм в помещениях.  Поят  скот  из  групповых  автопоилок.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Доят коров в специально  приспособленном  помещении  на  доильной  площадке;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желательно при этом использовать доильные установки. В  тех  случаях,  когда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нет  возможности  пользоваться  доильными   агрегатами,   необходимо   иметь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молочную для первичной обработки молока.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 xml:space="preserve">    При беспривязном содержании можно на тех же площадях в типовых  скотных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дворах  размещать  на  20—30%   животных   больше.   Кроме   того,   система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беспривязного  содержания  дает  возможность  за   счет   постройки    новых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помещений полуоткрытого типа, имеющих стены с трех сторон, снизить  примерно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6FE">
        <w:rPr>
          <w:rFonts w:ascii="Times New Roman" w:hAnsi="Times New Roman"/>
          <w:sz w:val="28"/>
          <w:szCs w:val="28"/>
        </w:rPr>
        <w:t>в 1,5—2 раза затраты на строительство и,  что  особенно  важно,  значительно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6FE">
        <w:rPr>
          <w:rFonts w:ascii="Times New Roman" w:hAnsi="Times New Roman"/>
          <w:sz w:val="28"/>
          <w:szCs w:val="28"/>
        </w:rPr>
        <w:t>уменьшить расход металла, строительных материалов. В северных и  центральных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6FE">
        <w:rPr>
          <w:rFonts w:ascii="Times New Roman" w:hAnsi="Times New Roman"/>
          <w:sz w:val="28"/>
          <w:szCs w:val="28"/>
        </w:rPr>
        <w:t>районах  для   молодняка   и   взрослого   скота   строятся   четырехстенные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6FE">
        <w:rPr>
          <w:rFonts w:ascii="Times New Roman" w:hAnsi="Times New Roman"/>
          <w:sz w:val="28"/>
          <w:szCs w:val="28"/>
        </w:rPr>
        <w:t>животноводческие помещения с выходами на кормо-выгульные дворы и площадки.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 xml:space="preserve">    Во всех случаях переоборудования существующих  и  при  постройке  новых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типовых   помещений   для   беспривязного   содержания   коров    необходимо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предусматривать механизацию трудоемких работ и в первую  очередь  применение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6FE">
        <w:rPr>
          <w:rFonts w:ascii="Times New Roman" w:hAnsi="Times New Roman"/>
          <w:sz w:val="28"/>
          <w:szCs w:val="28"/>
        </w:rPr>
        <w:t>доильных  агрегатов  типа  “елочка”,  ПДУ,  УДМ-8,  SAC  (Дания)  и  другого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6FE">
        <w:rPr>
          <w:rFonts w:ascii="Times New Roman" w:hAnsi="Times New Roman"/>
          <w:sz w:val="28"/>
          <w:szCs w:val="28"/>
        </w:rPr>
        <w:t>оборудования  и  механизмов   используя   достижения   НТП,   обеспечивающих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6FE">
        <w:rPr>
          <w:rFonts w:ascii="Times New Roman" w:hAnsi="Times New Roman"/>
          <w:sz w:val="28"/>
          <w:szCs w:val="28"/>
        </w:rPr>
        <w:t>транспортировку молока и  его  первичную  обработку,  на  качественно  новом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6FE">
        <w:rPr>
          <w:rFonts w:ascii="Times New Roman" w:hAnsi="Times New Roman"/>
          <w:sz w:val="28"/>
          <w:szCs w:val="28"/>
        </w:rPr>
        <w:t>уровне.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 xml:space="preserve">    Научные  учреждения  рекомендуют  в  помещениях  для  животных   делать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уплотненные земляные или глинобитные полы. Если грунт  позволяет,  их  можно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заглубить до 0,4—0,5 м.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 xml:space="preserve">    Для  беспривязного  содержания  скота  в  первую  очередь  используются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имеющиеся    животноводческие    помещения    при     соответствующем     их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переоборудовании  в  зависимости  от  местных  условий.   Обычно   помещение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освобождается   от  стойл  и  кормушек,  ремонтируются  подъезные  дороги  и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индивидуальные автопоилки, подготавливается  толстая  несменяемая  подстилка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из опилок, мха, торфа и других материалов.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 xml:space="preserve">     Целесообразно также существующие  капитальные  коровники  использовать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для родильных помещений, профилакториев и телятников,  а  для  беспривязного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содержания  коров  заново  построить  дешевые   простые   помещения.   Около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помещения  для   скота   устраивается   кормо-выгульный   двор.   Вопрос   о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целесообразности  и  способах  переоборудования  животноводческих  помещений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6FE">
        <w:rPr>
          <w:rFonts w:ascii="Times New Roman" w:hAnsi="Times New Roman"/>
          <w:sz w:val="28"/>
          <w:szCs w:val="28"/>
        </w:rPr>
        <w:t>должен решаться в  каждом  отдельном  случае  в  зависимости  от  конкретных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6FE">
        <w:rPr>
          <w:rFonts w:ascii="Times New Roman" w:hAnsi="Times New Roman"/>
          <w:sz w:val="28"/>
          <w:szCs w:val="28"/>
        </w:rPr>
        <w:t>условий.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 xml:space="preserve">    Пуск коров в доильное  помещение  и  выход  из  него  организуют  таким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образом, чтобы не загрязнялось “логово” и выдоенные коровы не смешивались  с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коровами, еще не доенными.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 xml:space="preserve">    Для этого в  доильных  станках  оборудуются  специальные  кормушки.  На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выгульном дворе, где коровы поедают  грубые  корма,  устраивают  навесы  для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сена (соломы) или размещают скирды. Длина фронта  кормления  устанавливается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из расчета 0,3—0,4 м на голову.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 xml:space="preserve">    Для кормления силосом на выгульном дворе закладывают наземные  силосные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бурты. Скармливание  животным  силоса  из  буртов  производится  с  торцовых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сторон. Длина фронта кормления в  этом  случае  устанавливается  из  расчета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0,2—0,3 м на  голову.  Для  предупреждения  затаптывания  силосной  массы  и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грубых кормов у буртов, скирд или под навесами помещают передвижные решетки-кормушки.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 xml:space="preserve">    Норма расходования подстилки на голову в сутки 2,5 - 3 кг.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 xml:space="preserve">    Выгульные дворы по мере надобности очищают от навоза, а также от снега,</w:t>
      </w:r>
    </w:p>
    <w:p w:rsidR="00BC251A" w:rsidRPr="008476FE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следя за исправностью кюветов, предназначенных для стока поверхностных  вод.</w:t>
      </w:r>
    </w:p>
    <w:p w:rsidR="00BC251A" w:rsidRDefault="00BC251A" w:rsidP="00D157BB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476FE">
        <w:rPr>
          <w:rFonts w:ascii="Times New Roman" w:hAnsi="Times New Roman"/>
          <w:sz w:val="28"/>
          <w:szCs w:val="28"/>
        </w:rPr>
        <w:t>Для очистки дворов целесообразно использовать механические  средства—трактор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6FE">
        <w:rPr>
          <w:rFonts w:ascii="Times New Roman" w:hAnsi="Times New Roman"/>
          <w:sz w:val="28"/>
          <w:szCs w:val="28"/>
        </w:rPr>
        <w:t>со скрепером, бульдозер или др.</w:t>
      </w:r>
    </w:p>
    <w:p w:rsidR="00BC251A" w:rsidRPr="00804348" w:rsidRDefault="00BC251A" w:rsidP="00804348">
      <w:pPr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sectPr w:rsidR="00BC251A" w:rsidRPr="00804348" w:rsidSect="0027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6FE"/>
    <w:rsid w:val="00227439"/>
    <w:rsid w:val="00272E2C"/>
    <w:rsid w:val="00494D3F"/>
    <w:rsid w:val="00550A99"/>
    <w:rsid w:val="00694ED7"/>
    <w:rsid w:val="00804348"/>
    <w:rsid w:val="008476FE"/>
    <w:rsid w:val="009B10F5"/>
    <w:rsid w:val="009C338C"/>
    <w:rsid w:val="00AC603A"/>
    <w:rsid w:val="00BC251A"/>
    <w:rsid w:val="00D157BB"/>
    <w:rsid w:val="00F9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6D3CF-11F3-4636-85D3-6BC3A3FD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E2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Молочное скотоводство является наиболее крупной от¬раслью животноводства в СНГ</vt:lpstr>
    </vt:vector>
  </TitlesOfParts>
  <Company>BSATU</Company>
  <LinksUpToDate>false</LinksUpToDate>
  <CharactersWithSpaces>10918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Молочное скотоводство является наиболее крупной от¬раслью животноводства в СНГ</dc:title>
  <dc:subject/>
  <dc:creator>KarJIson</dc:creator>
  <cp:keywords/>
  <dc:description/>
  <cp:lastModifiedBy>Irina</cp:lastModifiedBy>
  <cp:revision>2</cp:revision>
  <cp:lastPrinted>2009-12-21T20:34:00Z</cp:lastPrinted>
  <dcterms:created xsi:type="dcterms:W3CDTF">2014-08-16T02:20:00Z</dcterms:created>
  <dcterms:modified xsi:type="dcterms:W3CDTF">2014-08-16T02:20:00Z</dcterms:modified>
</cp:coreProperties>
</file>