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Автореферат</w:t>
      </w:r>
    </w:p>
    <w:p w:rsidR="004063B1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063B1" w:rsidRPr="004063B1" w:rsidRDefault="00195B16" w:rsidP="004063B1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Тема </w:t>
      </w:r>
      <w:r w:rsidR="004063B1"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работы:</w:t>
      </w:r>
    </w:p>
    <w:p w:rsidR="00195B16" w:rsidRPr="004063B1" w:rsidRDefault="004063B1" w:rsidP="004063B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«</w:t>
      </w:r>
      <w:r w:rsidR="00195B16"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Молодая семья: особенности молодой семьи, исследование отношения к материнству у лиц от 16 до 26 лет</w:t>
      </w: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»</w:t>
      </w:r>
    </w:p>
    <w:p w:rsidR="004063B1" w:rsidRPr="004063B1" w:rsidRDefault="004063B1" w:rsidP="00195B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  <w:t>Введение</w:t>
      </w:r>
    </w:p>
    <w:p w:rsidR="004063B1" w:rsidRPr="004063B1" w:rsidRDefault="004063B1" w:rsidP="00195B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Актуальность. 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Отношение к любви и браку каждого поколения отражает в себе черты времени и психологии людей, несет отпечаток условий жизни и нравственно-эстетических принципов, сложившихся в данном обществе. По мнению специалистов, непрочность современных браков в значительной степени определяется тем, что у молодежи не воспитывается истинное уважение к институту семьи.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Семья 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– это новый объект, с новыми свойствами, где «старые» свойства членов семьи могут исчезнуть. Семья – это, прежде всего, и главным образом, именно отношения между составляющими ее лицами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общая беда молодых - неосведомленность в вопросах брака, а общая ошибка в том, что они, создавая семью, полагаются лишь на силу чувств. Эта проблема уже была достаточно отражена в социологических исследованиях прошлых десятилетий.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Цель исследования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: дать теоретический анализ проблем молодой семьи. Выявить особенности отношения к браку у лиц ранней взрослости.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Объект исследования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: молодая семья.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Предмет исследования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: особенности работы с молодой семьей.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Задачи исследования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1. Изучить и проанализировать состояние проблемы в современной литературе;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2. Дать характеристику особенностей молодой семьи;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3. Выявить особенности работы с молодой семьей.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4. Изучить теоретические аспекты и выявить современные проблемы брачных отношений;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5. Охарактеризовать основные задачи личного развития возраста ранней взрослости;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6. Выявить степень готовности молодежи от 16 до 26 лет к созданию семьи.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главе 1. рассматриваем теоретические подходы к понятию изучению брака и семьи (характеристика особенностей молодой семьи, особенности работы с молодыми семьями, понятие о браке и брачных отношениях)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Термины «брак» и «семья» как в обыденной речи, так и в научных публикациях находятся обычно рядом. Это правомерно, поскольку реальности, обозначаемые этими терминами, тесно взаимосвязаны. Однако брак и семья - не одно и то же, это не тождественные, а скорее пересекающиеся понятия, ведь семья может существовать без брака, а брак - без семьи.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Брак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это общественное установление, учреждение или, как говорят юристы и социологи, особый общественный институт, особая форма общественного устройства, исторически обусловленная, санкционированная и регулируемая обществом форма отношений между мужчиной и женщиной, устанавливающая их права и обязанности по отношению друг к другу и к своему потомству.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Глава 2. психологический портрет лиц ранней взрослости и факторы, влияющие на их отношение к браку (характеристика периода ранней взрослости, факторы, влияющие на отношение современной молодежи к браку).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3 главе провели исследование отношения к материнству у лиц от 16 до 26 лет</w:t>
      </w:r>
    </w:p>
    <w:p w:rsidR="00195B16" w:rsidRPr="004063B1" w:rsidRDefault="00195B16" w:rsidP="00195B16">
      <w:pPr>
        <w:pStyle w:val="2"/>
        <w:keepNext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  <w:u w:val="single"/>
        </w:rPr>
        <w:t>Описание выборки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Исследование проводилось на двух экспериментальных группах.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Первую группу составили 12 женщин в возрасте от 16 до 26 лет, не имеющие детей, которые были разбиты на четыре возрастные группы (16-18 лет, 19-20 лет, 21-23 года, 24-26 лет).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Вторую группу составили 12 женщин в возрасте от 16 до 26 лет, имеющие детей, которые также были разбиты на четыре группы (16-18 лет, 19-20 лет, 21-23 года, 24-26 лет).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90% испытуемых данной группы находятся в официальном или неофициальном браке. Все женщины имеют одного ребёнка. Возраст детей составляет от одного месяца до трёх лет.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75% женщин находятся в отпуске по уходу за ребёнком, 15% работают, 10% учатся (на очном отделении в ВУЗе).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Женщины 1 и 2 группы принимали участие в анкетировании (см. Приложение № 2) и рисуночном тесте «Мой малыш» 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14, с. 108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, задание было дано на дом, для того чтобы испытуемые могли проявить максимум творчества. (см. Приложение №1)</w:t>
      </w:r>
    </w:p>
    <w:p w:rsidR="004063B1" w:rsidRPr="004063B1" w:rsidRDefault="004063B1" w:rsidP="00195B16">
      <w:pPr>
        <w:pStyle w:val="2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95B16" w:rsidRPr="004063B1" w:rsidRDefault="004063B1" w:rsidP="00195B16">
      <w:pPr>
        <w:pStyle w:val="2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195B16"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Результаты и их анализ</w:t>
      </w:r>
    </w:p>
    <w:p w:rsidR="004063B1" w:rsidRPr="004063B1" w:rsidRDefault="004063B1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Были проанализированы результаты анкет и рисуночного теста «Мой малыш».</w:t>
      </w:r>
    </w:p>
    <w:p w:rsidR="004063B1" w:rsidRPr="004063B1" w:rsidRDefault="004063B1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Женщины, </w:t>
      </w:r>
      <w:r w:rsidR="004063B1"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не имеющие детей</w:t>
      </w:r>
    </w:p>
    <w:p w:rsidR="004063B1" w:rsidRPr="004063B1" w:rsidRDefault="004063B1" w:rsidP="00195B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 xml:space="preserve">1 группа. Испытуемые в возрасте 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от 16 до 18 лет</w:t>
      </w:r>
    </w:p>
    <w:p w:rsidR="00195B16" w:rsidRPr="004063B1" w:rsidRDefault="00195B16" w:rsidP="00195B16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Большинство опрошенных ответили, что рождение малыша является для них счастливым событием. При этом в задании, где требовалось продолжить фразу «Ребёнок – это…» лишь для 1 испытуемой ребёнок – это радость и счастье. В основном ответы этой группы носят формальный характер, типа «дети – это будущее», «ребёнок – это человек, не достигший совершеннолетия». Особого внимания заслуживают ответы, которые определяют детей как: «супер », «ребёнок – это классно».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чём же женщины видят ценность ребёнка? в том, что ребёнок укрепляет семью, опора в старости, ребёнок нужен только для того, чтобы дать ему то, что не смогла получить сама женщина.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Аналогичная тенденция прослеживается в представлениях о смысле материнства. Для испыту</w:t>
      </w:r>
      <w:r w:rsidR="004063B1"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мых данной группы – быть матерью, это, значит, взять на себя ответственность. При этом они не указывают, за что они готовы взять ответственность и перед кем.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анализ полученных данных показывает, что уровень ценностно-смысловой готовности к материнству очень низкий у женщин данной возрастной группы.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Анализируя их отношение к беременности и к родам было обнаружено, что при виде беременных женщин у испытуемых данной группы не возникает никаких эмоций, не хотят рожать детей, глядя на беременную женщину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Насколько оказался сформированным положительный образ ребёнка? Многие отметили, что дети вызывают у них умиление и радость. Однако это не обнаружено при выполнении задания, где требовалось продолжить фразу «ребёнок – это…».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Было интересно выяснить, насколько долго женщина намерена быть постоянно с малышом, заботиться о нём. Двое опрошенных уверены, что отдавать ребёнка в детский сад надо в 1,5 года, одна – в 3 года. То есть большинство выразили желание заботиться о малыше не более 1,5-2 лет.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Каков же уровень знаний о воспитании детей? Всего 1 испытуемая считает необходимым начинать воспитание ребёнка с момента зачатия. Остальные ответили, что воспитание надо начинать с момента рождения малыша.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Низкий уровень знаний о воспитании подтверждается и тем, что испытуемые отводят игре небольшую роль и считают, что с ребёнком необходимо играть лишь изредка. При этом большинство не знают, какие игрушки покупать детям.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Теперь сделаем выводы по рисункам. Преобладает схематичность, неоконченность графической презентации, иногда пропуск в рисунке существенных частей тела (головы, рук, ног). Это еще раз подтверждает тот факт, что испытуемые данной группы не готовы иметь детей, не владеют информацией о развитии и воспитании ребенка.</w:t>
      </w:r>
    </w:p>
    <w:p w:rsidR="004063B1" w:rsidRPr="004063B1" w:rsidRDefault="004063B1" w:rsidP="00195B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2 группа. Испыту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емые в возрасте от 19 до 20 лет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Испытуемые данной группы хотят иметь детей. Одна испытуемая не задумывалась над этим вопросом. Родить ребёнка в ближайшие 5 лет планируют двое опрошенных. Параллельно они намерены закончить учёбу, найти работу и устроить личную жизнь.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Лишь для одной опрошенной рождение ребёнка является счастливым событием, но не как самостоятельная ценность, а как необходимая часть жизни, как продолжатель рода, как «часть семьи». Нами получены ответы, в которых женщины данной возрастной группы указывали, что «дети – это радость бабушек». Можно предположить, что этим испытуемым ребёнок не нужен, его рожают для кого-то, но только не для себя. Полученные результаты свидетельствуют о низкой ценности детей для женщин данной возрастной группы.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чём видят смысл материнства женщины данной группы? Лишь одна испытуемая в материнстве видит счастье. Остальные не смогли ответить, что для них значит быть матерью. То есть можно утверждать, что женщины в возрасте 19-20 лет смысл материнства ещё не осознают.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Относительно знаний женщин о воспитании и развитии ребёнка отметим, что всего одна испытуемая считает обязательным в течении года кормить ребёнка грудью. Двое испытуемых ответили, что воспитание необходимо начинать с момента зачатия.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Рассмотрим рисунки испытуемых данной возрастной группы.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Одна испытуемая нарисовала крупную фигуру ребенка, это указывает на значимость ребенка для женщины. Вторая испытуемая нарисовала ребенка подросткового возраста, это указывает на обесценивание маленьких детей, избегание необходимости заботиться о них. Третья изобразила на рисунке лишь красивый яркий конверт для младенца, в котором якобы ребенок находится. Это свидетельствует о том, что эта женщина испытывает негативные переживания, связанные с маленьким ребенком.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 xml:space="preserve">3 группа. Испытуемые 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в возрасте от 21 до 23 лет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Все испытуемые данной группы хотят иметь детей. Но в ближайшие пять лет планирует родить ребёнка лишь одна опрошенная. Остальные прежде всего, намерены закончить учёбу, найти работу и устроить личную жизнь.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Каково же отношение к рождению ребёнка? Двое испытуемых ответили, что рождение малыша – это счастливое событие. При этом на самом деле лишь одна опрошенная считает, что «ребёнок – это счастье для каждой женщины». Ответ третьей испытуемой носит чисто формальный характер типа «ребёнок – это будущее», «…это цветы жизни».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Испытуемые данной возрастной группы более полно осознают смысл детей. Двое из них считают, что ребенок, являясь объектом забот и любви, принесёт им счастье, укрепит семью, «сделает жизнь более полной…». Одна испытуемая смысл детей осознает не в полной мере.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чём же опрошенные видят смысл материнства? Двое ответили, что быть матерью «значит быть самым счастливым, любимым и необходимым человеком на земле», «быть 24 часа в сутки сердцем и мыслями со своим ребёнком», «чувствовать и понимать малыша, любить его безгранично». Третья испытуемая не смогла ответить на данный вопрос.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Каков же уровень знаний испытуемых о воспитании и развитии ребёнка? Двое испытуемых знают, что в первый год жизни малыша необходимо кормить кормит грудью. Одна женщина указала, что воспитание необходимо начинать с момента зачатия.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Проанализируем рисунки женщин данной возрастной группы. Испытуемые переживают эмоционально тёплое отношение к маленькому ребёнку, рисунок выглядит как целостная фигура с атрибутами младенца.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Указанной презентации свойственна и позитивная концентрация на рисовании большого количества деталей тела, декорирование одежды малыша, большая величина фигуры.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4 группа. Испытуемые респонд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енты в возрасте от 24 до 26 лет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Все опрошенные данной возрастной группы хотят иметь детей. Причём, двое опрошенных планируют родить ребёнка в ближайшие 5 лет.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Двое хотят иметь двух детей, одна - трёх и более детей. В качестве главных условий для этого испытуемые указали наличие хорошего здоровья и благоприятные материальные условия.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в задании, где требовалось продолжить фразу «дети – это…» у двух испытуемых фигурируют слова «радость», «смысл», «любовь» («ребёнок – это радость, смысл всей жизни любой женщины», «дети – это богатство женщины»). То есть, для большинства женщин данной возрастной группы ребёнок имеет большое значение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Отметим, что в среднем женщины данной возрастной группы готовы постоянно быть рядом с малышом, пока ему не исполнится 2,5 года, ежедневно уделяя занятиям с ребёнком не менее 4-5 часов. Отметим, что женщины данной возрастной группы больше времени отводят ребёнку и семье.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Были проанализированы результаты рисуночного теста «Мой малыш».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Проведённый анализ позволяет говорить о том, что для испытуемых характерен высокий уровень эмоционально-положительного отношения к ребёнку.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Двое испытуемых изобразили малыша с приветливым выражением лица. Прорисованы детали тела (свойственные малышам складочки на ручках и ножках и ножках, ямочки на пальчиках) и одежды (чепчик, пинетки, передничек). Кроме того, рисунки выполнены цветными карандашами. данная возрастная группа испытывает радостное отношение к маленьким детям.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Относительно ценности ребёнка для испытуемых отметим следующее. Рисунки расположены в центре листа. То есть ребёнок для испытуемых имеет важное значение.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195B16" w:rsidRPr="004063B1" w:rsidRDefault="004063B1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Женщины, имеющие детей</w:t>
      </w:r>
    </w:p>
    <w:p w:rsidR="004063B1" w:rsidRPr="004063B1" w:rsidRDefault="004063B1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1 группа. Испытуемы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е в возрасте от 16 до 18 лет</w:t>
      </w:r>
    </w:p>
    <w:p w:rsidR="00195B16" w:rsidRPr="004063B1" w:rsidRDefault="00195B16" w:rsidP="00195B16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Двое ответили, что рождение малыша является для них счастливым событием. При этом в задании, где требовалось продолжить фразу «Ребёнок – это…» лишь для 1 испытуемой ребёнок – это радость и счастье. В основном ответы этой группы носят формальный характер, типа «дети – это будущее», «ребёнок – это человек, не достигший совершеннолетия». Особого внимания заслуживают ответы, которые определяют детей как: «супер», «ребёнок – это классно».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Представления о смысле материнства. Для испытуемых данной группы – быть матерью, это, значит, взять на себя ответственность. При этом они не указывают, за что они готовы взять ответственность и перед кем.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анализ полученных данных показывает, что уровень готовности к материнству очень низкий у женщин данной возрастной группы.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Насколько оказался сформированным положительный образ ребёнка? Многие отметили, что дети вызывают у них умиление и радость. Однако это не обнаружено при выполнении задания, где требовалось продолжить фразу «ребёнок – это…».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Результаты рисуночного теста «Мой малыш».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Одна испытуемая данной группы отказалась выполнять задание, указав, что не представляет будущего малыша.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для испытуемых данной возрастной группы характерен низкий уровень эмоционально-положительного отношения к ребёнку, так как ни на одном из рисунков нет улыбающегося малыша.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Рисунки подтверждают и то, что ребёнок для женщин данной возрастной группы не имеет большого значения.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2 группа. Испытуемые в возрасте от 19 до 20 лет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Испытуемые данной группы имеют по одному ребенку. Одна испытуемая не планирует больше иметь детей. Родить второго ребёнка в ближайшие 5 лет планируют двое опрошенных. Параллельно они намерены закончить учёбу, найти работу и устроить личную жизнь.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Лишь для одной опрошенной рождение ребёнка является счастливым событием, но не как самостоятельная ценность, а как необходимая часть жизни, как продолжатель рода, как «часть семьи». Полученные результаты свидетельствуют о низкой ценности детей для женщин данной возрастной группы.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чём видят смысл материнства женщины данной группы? Лишь одна испытуемая в материнстве видит счастье. Остальные не смогли ответить, что для них значит быть матерью. То есть можно утверждать, что женщины в возрасте 19-20 лет смысл материнства ещё не осознают.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Относительно знаний женщин о воспитании и развитии ребёнка отметим, что всего одна испытуемая считает обязательным в течении года кормить ребёнка грудью. Двое испытуемых ответили, что воспитание необходимо начинать с момента зачатия.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Рассмотрим рисунки испытуемых данной возрастной группы.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двух работах возраст ребёнка определить не удалось. То есть у испытуемых образ маленького ребёнка не сформирован.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одна испытуемая испытывает негативное отношение к маленьким детям, так как в ее работе тело ребёнка не пропорционально (разные по длине руки, выступающие за контур лица щёки, ассиметричное тело).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Положительное отношение к ребёнку характерно всего для одной испытуемой. В ее работе у малыша прорисованы детали тела и одежды, в целом рисунок создаёт приятное впечатление.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Что же касается значения малыша для женщин 19-20 лет, то можно сказать, что рисунки свидетельствуют о невысоком значении для них ребёнка.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Характерное для большинства рисунков отсутствие улыбки на лице малыша, маленькое количество деталей, чёрно-белая цветовая гамма, мелкие размеры изображения подтверждают полученные при анкетировании данные о низкой ценности детей для респондентов данной возрастной группы и отсутствии положительного отношения к малышу.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3 группа. Испытуемые в возраст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е от 21 до 23 лет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Все испытуемые данной группы имеют по одному ребенку. Но в ближайшие пять лет не планирует родить второго ребёнка. Женщины намерены закончить учёбу, найти работу и устроить личную жизнь.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Каково же отношение к рождению ребёнка? Двое испытуемых ответили, что рождение малыша – это счастливое событие. При этом на самом деле лишь одна опрошенная считает, что «ребёнок – это счастье для каждой женщины». Ответ третьей испытуемой носит чисто формальный характер типа «ребёнок – это будущее», «…это цветы жизни».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Испытуемые данной возрастной группы более полно осознают смысл детей. Двое из них считают, что ребенок, являясь объектом забот и любви, принесёт им счастье, укрепит семью, «сделает жизнь более полной…». Одна испытуемая смысл детей осознает не в полной мере.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чём же опрошенные видят смысл материнства? Одна испытуемая ответила, что быть матерью «значит быть самым счастливым, любимым и необходимым человеком на земле», «быть 24 часа в сутки сердцем и мыслями со своим ребёнком», «чувствовать и понимать малыша, любить его безгранично». Двое испытуемых не смогли ответить на данный вопрос.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Каков же уровень знаний испытуемых о воспитании и развитии ребёнка? Двое испытуемых знают, что в первый год жизни малыша необходимо кормить кормит грудью. Одна женщина указала, что воспитание необходимо начинать с момента зачатия.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Проанализируем рисунки женщин данной возрастной группы.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Все испытуемые справились с заданием. Хотя в правильном возрасте ребёнок на двух рисунках.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Что же показывают рисунки об отношении к маленьким детям? У двух испытуемых эмоционально-положительное отношение к детям сформировано не в полной мере, так как женщины изобразили только голову ребёнка. На рисунке третьей испытуемой малыш изображён грустным, не прорисованы детали.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Рисунки подтверждают и то, что ребёнок для испытуемых по значимости стоит лишь на пятом месте. Для женщин в возрасте 21-23 лет характерен более высокий уровень эмоционально-положительного отношения к ребёнку.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4 группа. Испыту</w:t>
      </w:r>
      <w:r w:rsidR="004063B1" w:rsidRPr="004063B1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емые в возрасте от 24 до 26 лет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Все опрошенные данной возрастной группы имеют по одному ребенку. Причём, двое опрошенных планируют родить второго ребёнка в ближайшие 5 лет.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Двое хотят иметь двух детей, одна - трёх и более детей. В качестве главных условий для этого испытуемые указали наличие хорошего здоровья и благоприятные материальные условия.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в задании, где требовалось продолжить фразу «дети – это…» у двух испытуемых фигурируют слова «радость», «смысл», «любовь» («ребёнок – это радость, смысл всей жизни любой женщины», «дети – это богатство женщины»). То есть, для большинства женщин данной возрастной группы ребёнок имеет большое значение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Отметим, что в среднем женщины данной возрастной группы готовы постоянно быть рядом с малышом, ежедневно уделяя занятиям с ребёнком не менее 4-5 часов. Отметим, что женщины данной возрастной группы больше времени отводят ребёнку и семье.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Были проанализированы результаты рисуночного теста «Мой малыш».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С заданием справились все женщины данной возрастной группы. Проведённый анализ позволяет говорить о том, что для женщин данной возрастной группы характерен высокий уровень эмоционально-положительного отношения к ребёнку. Эти испытуемые изобразили малыша с приветливым выражением лица. Прорисованы детали тела (свойственные малышам складочки на ручках и ножках и ножках, ямочки на пальчиках) и одежды (чепчик, пинетки, передничек).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Особенностью рисунков данной возрастной группы является то, что во всех работах изображён не только малыш, но и соответствующая обстановка (кроватка, коляска, игрушки). Это говорит о включённости женщин данной возрастной группы в процесс воспитания, развития и заботы о ребёнке.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результаты рисуночного теста подтверждают высокий уровень эмоционально-положительного отношения к детям женщин 24-26 лет, а также значимость ребёнка в их жизни.</w:t>
      </w:r>
    </w:p>
    <w:p w:rsidR="00195B16" w:rsidRPr="004063B1" w:rsidRDefault="00195B16" w:rsidP="00195B1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Сравнительный анализ</w:t>
      </w:r>
    </w:p>
    <w:p w:rsidR="004063B1" w:rsidRPr="004063B1" w:rsidRDefault="004063B1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Все испытуемые хотят иметь детей. При этом в ближайшие пять лет планируют родить ребёнка в основном женщины в возрасте 24-26 лет. Для испытуемых 16-20 лет первостепенным является получение образования, а в дальнейшем - работы. Для испытуемых 21-23 лет главным также является работа и устройство личной жизни. Эти данные свидетельствуют о том, что возраст от 24 до 26 лет оптимален для рождения ребёнка в том плане, что женщина определяется в профессиональной области. Также в основном устроена личная жизнь. Необходимо «переходить» к постановке и достижению следующих целей, а именно, к рождению ребёнка.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Как следствием этого является то, что именно для женщин 24-26 лет ребёнок наиболее значим, и занимает третье место среди жизненных ценностей. Для женщин в возрасте от 16 до 23 лет дети стоят лишь на последнем месте. Соответствующие данные отражены в диаграмме. (см. Приложение №3)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Следует отметить, что в ходе анализа было выявлено, что чем старше женщина, тем больше возможное количество детей, которых она может родить. Полученные результаты отражены в диаграмме (см. Приложение №4) Такие результаты можно объяснить тем, что чем старше женщина, тем она в большей степени осознаёт смысл детей и радость материнства, чувствует уверенность в том, что сможет вырастить ребёнка, взять на себя ответственность за его воспитание и развитие.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Подтверждается это и тем, что у опрошенных в возрасте 16-20 лет рождение ребёнка в первую очередь ассоциируется с ограничением свободы, отсутствием личной жизни, появлением непреодолимых трудностей. Радость в материнстве эти женщины не видят. Как счастье материнство расценивают женщины возрасте 24-26 лет и в возрасте 21-23 лет. Таким образом, самый высокий уровень потребностно-мотивационной и эмоционально-положительной готовности к материнству характерен для женщин в возрасте от 24 до 26 лет.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Сравнивая уровень знаний женщин об особенностях внутриутробного развития ребёнка, его воспитания, функций матери было выявлено, что самый низкий уровень знаний характерен для испытуемых 16-18 лет. Более полные представления имеют респонденты в возрасте от 24 до 26 лет.(см. Приложение №5).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Хотя у них недостаточно знаний о процессе воспитания ребёнка. Но при этом, в отличие от других испытуемых, большинство женщин этой возрастной группы отметили, что они читают соответствующую литературу, наблюдают за подругами, у которых есть дети.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Не смотря на недостаток знаний о воспитании у женщин 24-26 лет, сформированные установки на стратегию воспитания присущи в основном респондентам этой возрастной группы. Выполняя задание, в котором спрашивалось, какие надежды они связывают с рождением ребёнка, респонденты косвенно указывали цели воспитания: «…хочу вырастить настоящего человека…», «…буду стараться, чтобы мой ребёнок вырос добрым, отзывчивым…».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Отметим и то, что в отличие от испытуемых в возрасте от 16 до 20 лет, опрошенные четвёртой возрастной группы в полной мере осознают трудности, связанные с воспитанием малыша и его развитием. Половина женщин третьей группы также достаточно ясно представляют, какие заботы появляются с рождением детей.</w:t>
      </w:r>
    </w:p>
    <w:p w:rsidR="00195B16" w:rsidRPr="004063B1" w:rsidRDefault="00195B16" w:rsidP="00195B1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Опрошенные 16-18 лет практические не знают, какие трудности возникают с рождением ребёнка, а, следовательно, не готовы к их преодолению. Больше всего на это настроены женщины 24-26 лет, так как, во-первых, в заботах о детях они видят радость, а во-вторых, эти респонденты дольше остальных намерены быть постоянно рядом с малышом (до 2,5 лет).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Говоря об ответственности, заметим, что более готовы к её принятию респонденты четвёртой и третьей возрастных групп, хотя они не исключают помощь родных при воспитании детей. Испытуемые в возрасте 16-20 лет большую часть ответственности перекладывают на родителей. Кроме того, они не осознают, за что женщина берёт на себя ответственность и перед кем. Следует отметить и то, что все женщины в возрасте 24-26 лет указали, что рождение ребёнка необходимо обязательно планировать.</w:t>
      </w:r>
    </w:p>
    <w:p w:rsidR="00195B16" w:rsidRPr="004063B1" w:rsidRDefault="00195B16" w:rsidP="00195B16">
      <w:pPr>
        <w:tabs>
          <w:tab w:val="left" w:pos="2520"/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В целом обнаружилось, что наиболее готовы к рождению малыша женщины в возрасте от 24 до 26 лет, так как они имеют самые высокие показатели по всем базовым компонентам, составляющим психологическую готовность к материнству: социально-личностная, когнитивно-операционная, мотивационно-потребнностная готовности. Можно сказать, что эти респонденты лучше остальных справятся с ролью матери.</w:t>
      </w:r>
    </w:p>
    <w:p w:rsidR="00195B16" w:rsidRPr="004063B1" w:rsidRDefault="00195B16" w:rsidP="00195B16">
      <w:pPr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063B1">
        <w:rPr>
          <w:rFonts w:ascii="Times New Roman" w:hAnsi="Times New Roman" w:cs="Times New Roman"/>
          <w:noProof/>
          <w:color w:val="000000"/>
          <w:sz w:val="28"/>
          <w:szCs w:val="28"/>
        </w:rPr>
        <w:t>Отметим, что сами испытуемые (от 16 до 26 лет) считают оптимальным периодом для рождения ребёнка возраст от 23 до 25 лет.</w:t>
      </w:r>
      <w:bookmarkStart w:id="0" w:name="_GoBack"/>
      <w:bookmarkEnd w:id="0"/>
    </w:p>
    <w:sectPr w:rsidR="00195B16" w:rsidRPr="004063B1" w:rsidSect="00195B16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134" w:right="851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A9" w:rsidRDefault="00F461A9">
      <w:r>
        <w:separator/>
      </w:r>
    </w:p>
  </w:endnote>
  <w:endnote w:type="continuationSeparator" w:id="0">
    <w:p w:rsidR="00F461A9" w:rsidRDefault="00F4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16" w:rsidRDefault="00E43DA9" w:rsidP="00DC5CBE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95B16" w:rsidRDefault="00195B16" w:rsidP="00195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16" w:rsidRDefault="00195B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A9" w:rsidRDefault="00F461A9">
      <w:r>
        <w:separator/>
      </w:r>
    </w:p>
  </w:footnote>
  <w:footnote w:type="continuationSeparator" w:id="0">
    <w:p w:rsidR="00F461A9" w:rsidRDefault="00F46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16" w:rsidRDefault="00195B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16" w:rsidRDefault="00195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B16"/>
    <w:rsid w:val="00195B16"/>
    <w:rsid w:val="004063B1"/>
    <w:rsid w:val="00712A47"/>
    <w:rsid w:val="00A76658"/>
    <w:rsid w:val="00DC5CBE"/>
    <w:rsid w:val="00E43DA9"/>
    <w:rsid w:val="00F461A9"/>
    <w:rsid w:val="00FB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8924F6-C932-48A7-A291-FC068FA1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95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rsid w:val="00195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styleId="a7">
    <w:name w:val="page number"/>
    <w:uiPriority w:val="99"/>
    <w:rsid w:val="0019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2014-03-04T23:17:00Z</dcterms:created>
  <dcterms:modified xsi:type="dcterms:W3CDTF">2014-03-04T23:17:00Z</dcterms:modified>
</cp:coreProperties>
</file>