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5E" w:rsidRDefault="00825F16" w:rsidP="00DB415E">
      <w:pPr>
        <w:spacing w:line="360" w:lineRule="auto"/>
        <w:ind w:firstLine="709"/>
        <w:jc w:val="center"/>
        <w:rPr>
          <w:sz w:val="28"/>
          <w:szCs w:val="28"/>
        </w:rPr>
      </w:pPr>
      <w:r w:rsidRPr="00DB415E">
        <w:rPr>
          <w:sz w:val="28"/>
          <w:szCs w:val="28"/>
        </w:rPr>
        <w:t xml:space="preserve">Государственное Образовательное Учреждение Высшего Профессионального Образования </w:t>
      </w:r>
    </w:p>
    <w:p w:rsidR="00825F16" w:rsidRPr="00DB415E" w:rsidRDefault="00825F16" w:rsidP="00DB415E">
      <w:pPr>
        <w:spacing w:line="360" w:lineRule="auto"/>
        <w:ind w:firstLine="709"/>
        <w:jc w:val="center"/>
        <w:rPr>
          <w:sz w:val="28"/>
          <w:szCs w:val="28"/>
        </w:rPr>
      </w:pPr>
      <w:r w:rsidRPr="00DB415E">
        <w:rPr>
          <w:sz w:val="28"/>
          <w:szCs w:val="28"/>
        </w:rPr>
        <w:t>Сибирский государственный медицинский университет Федерального агентства по здравоохранению и социальному развитию</w:t>
      </w:r>
    </w:p>
    <w:p w:rsidR="00825F16" w:rsidRPr="00DB415E" w:rsidRDefault="00825F16" w:rsidP="00DB415E">
      <w:pPr>
        <w:spacing w:line="360" w:lineRule="auto"/>
        <w:ind w:firstLine="709"/>
        <w:jc w:val="both"/>
        <w:rPr>
          <w:sz w:val="28"/>
          <w:szCs w:val="28"/>
        </w:rPr>
      </w:pPr>
    </w:p>
    <w:p w:rsidR="00825F16" w:rsidRPr="00DB415E" w:rsidRDefault="00825F16" w:rsidP="00DB415E">
      <w:pPr>
        <w:spacing w:line="360" w:lineRule="auto"/>
        <w:ind w:firstLine="709"/>
        <w:jc w:val="both"/>
        <w:rPr>
          <w:sz w:val="28"/>
          <w:szCs w:val="28"/>
        </w:rPr>
      </w:pPr>
    </w:p>
    <w:p w:rsidR="00825F16" w:rsidRPr="00DB415E" w:rsidRDefault="00825F16" w:rsidP="00DB415E">
      <w:pPr>
        <w:spacing w:line="360" w:lineRule="auto"/>
        <w:ind w:firstLine="709"/>
        <w:jc w:val="both"/>
        <w:rPr>
          <w:bCs/>
          <w:sz w:val="28"/>
          <w:szCs w:val="28"/>
        </w:rPr>
      </w:pPr>
      <w:r w:rsidRPr="00DB415E">
        <w:rPr>
          <w:bCs/>
          <w:sz w:val="28"/>
          <w:szCs w:val="28"/>
        </w:rPr>
        <w:t>Кафедра социальной работы и социальной клинической психологии</w:t>
      </w:r>
    </w:p>
    <w:p w:rsidR="00825F16" w:rsidRPr="00DB415E" w:rsidRDefault="00825F16" w:rsidP="00DB415E">
      <w:pPr>
        <w:spacing w:line="360" w:lineRule="auto"/>
        <w:ind w:firstLine="709"/>
        <w:jc w:val="both"/>
        <w:rPr>
          <w:sz w:val="28"/>
          <w:szCs w:val="28"/>
        </w:rPr>
      </w:pPr>
    </w:p>
    <w:p w:rsidR="00825F16" w:rsidRPr="00DB415E" w:rsidRDefault="00825F16" w:rsidP="00DB415E">
      <w:pPr>
        <w:spacing w:line="360" w:lineRule="auto"/>
        <w:ind w:firstLine="709"/>
        <w:jc w:val="both"/>
        <w:rPr>
          <w:sz w:val="28"/>
          <w:szCs w:val="28"/>
        </w:rPr>
      </w:pPr>
    </w:p>
    <w:p w:rsidR="00825F16" w:rsidRPr="00DB415E" w:rsidRDefault="00825F16" w:rsidP="00DB415E">
      <w:pPr>
        <w:spacing w:line="360" w:lineRule="auto"/>
        <w:ind w:firstLine="709"/>
        <w:jc w:val="both"/>
        <w:rPr>
          <w:sz w:val="28"/>
          <w:szCs w:val="28"/>
        </w:rPr>
      </w:pPr>
    </w:p>
    <w:p w:rsidR="00825F16" w:rsidRPr="00DB415E" w:rsidRDefault="00825F16" w:rsidP="00DB415E">
      <w:pPr>
        <w:spacing w:line="360" w:lineRule="auto"/>
        <w:ind w:firstLine="709"/>
        <w:jc w:val="both"/>
        <w:rPr>
          <w:sz w:val="28"/>
          <w:szCs w:val="28"/>
        </w:rPr>
      </w:pPr>
    </w:p>
    <w:p w:rsidR="00DB415E" w:rsidRPr="00DB415E" w:rsidRDefault="00825F16" w:rsidP="00DB415E">
      <w:pPr>
        <w:spacing w:line="360" w:lineRule="auto"/>
        <w:ind w:firstLine="709"/>
        <w:jc w:val="center"/>
        <w:rPr>
          <w:sz w:val="28"/>
          <w:szCs w:val="28"/>
        </w:rPr>
      </w:pPr>
      <w:r w:rsidRPr="00DB415E">
        <w:rPr>
          <w:sz w:val="28"/>
          <w:szCs w:val="28"/>
        </w:rPr>
        <w:t>Реферат по проблем</w:t>
      </w:r>
      <w:r w:rsidR="00DB415E" w:rsidRPr="00DB415E">
        <w:rPr>
          <w:sz w:val="28"/>
          <w:szCs w:val="28"/>
        </w:rPr>
        <w:t>ам</w:t>
      </w:r>
      <w:r w:rsidRPr="00DB415E">
        <w:rPr>
          <w:sz w:val="28"/>
          <w:szCs w:val="28"/>
        </w:rPr>
        <w:t xml:space="preserve"> социальной работы с молодёжью</w:t>
      </w:r>
    </w:p>
    <w:p w:rsidR="00825F16" w:rsidRPr="00DB415E" w:rsidRDefault="00825F16" w:rsidP="00DB415E">
      <w:pPr>
        <w:spacing w:line="360" w:lineRule="auto"/>
        <w:ind w:firstLine="709"/>
        <w:jc w:val="center"/>
        <w:rPr>
          <w:sz w:val="28"/>
          <w:szCs w:val="28"/>
        </w:rPr>
      </w:pPr>
      <w:r w:rsidRPr="00DB415E">
        <w:rPr>
          <w:sz w:val="28"/>
          <w:szCs w:val="28"/>
        </w:rPr>
        <w:t>на тему:</w:t>
      </w:r>
    </w:p>
    <w:p w:rsidR="00A20021" w:rsidRPr="00DB415E" w:rsidRDefault="00A20021" w:rsidP="00DB415E">
      <w:pPr>
        <w:spacing w:line="360" w:lineRule="auto"/>
        <w:ind w:firstLine="709"/>
        <w:jc w:val="both"/>
        <w:rPr>
          <w:b/>
          <w:sz w:val="28"/>
          <w:szCs w:val="28"/>
        </w:rPr>
      </w:pPr>
    </w:p>
    <w:p w:rsidR="00A20021" w:rsidRPr="00DB415E" w:rsidRDefault="00A20021" w:rsidP="00DB415E">
      <w:pPr>
        <w:spacing w:line="360" w:lineRule="auto"/>
        <w:ind w:firstLine="709"/>
        <w:jc w:val="both"/>
        <w:rPr>
          <w:b/>
          <w:sz w:val="28"/>
          <w:szCs w:val="28"/>
        </w:rPr>
      </w:pPr>
      <w:r w:rsidRPr="00DB415E">
        <w:rPr>
          <w:b/>
          <w:sz w:val="28"/>
          <w:szCs w:val="28"/>
        </w:rPr>
        <w:t>Молодёжные объединения,</w:t>
      </w:r>
      <w:r w:rsidR="00DB415E">
        <w:rPr>
          <w:b/>
          <w:sz w:val="28"/>
          <w:szCs w:val="28"/>
        </w:rPr>
        <w:t xml:space="preserve"> </w:t>
      </w:r>
      <w:r w:rsidRPr="00DB415E">
        <w:rPr>
          <w:b/>
          <w:sz w:val="28"/>
          <w:szCs w:val="28"/>
        </w:rPr>
        <w:t>как субъекты социальной работы</w:t>
      </w:r>
    </w:p>
    <w:p w:rsidR="00825F16" w:rsidRPr="00DB415E" w:rsidRDefault="00825F16" w:rsidP="00DB415E">
      <w:pPr>
        <w:spacing w:line="360" w:lineRule="auto"/>
        <w:ind w:firstLine="709"/>
        <w:jc w:val="both"/>
        <w:rPr>
          <w:sz w:val="28"/>
          <w:szCs w:val="28"/>
        </w:rPr>
      </w:pPr>
    </w:p>
    <w:p w:rsidR="00825F16" w:rsidRPr="00DB415E" w:rsidRDefault="00825F16" w:rsidP="00DB415E">
      <w:pPr>
        <w:spacing w:line="360" w:lineRule="auto"/>
        <w:ind w:firstLine="709"/>
        <w:jc w:val="both"/>
        <w:rPr>
          <w:sz w:val="28"/>
          <w:szCs w:val="28"/>
        </w:rPr>
      </w:pPr>
    </w:p>
    <w:p w:rsidR="00825F16" w:rsidRPr="00DB415E" w:rsidRDefault="00825F16" w:rsidP="00DB415E">
      <w:pPr>
        <w:spacing w:line="360" w:lineRule="auto"/>
        <w:ind w:firstLine="709"/>
        <w:jc w:val="both"/>
        <w:rPr>
          <w:sz w:val="28"/>
          <w:szCs w:val="28"/>
        </w:rPr>
      </w:pPr>
    </w:p>
    <w:p w:rsidR="00825F16" w:rsidRPr="00DB415E" w:rsidRDefault="00825F16" w:rsidP="00DB415E">
      <w:pPr>
        <w:spacing w:line="360" w:lineRule="auto"/>
        <w:ind w:firstLine="709"/>
        <w:jc w:val="right"/>
        <w:rPr>
          <w:sz w:val="28"/>
          <w:szCs w:val="28"/>
        </w:rPr>
      </w:pPr>
      <w:r w:rsidRPr="00DB415E">
        <w:rPr>
          <w:sz w:val="28"/>
          <w:szCs w:val="28"/>
        </w:rPr>
        <w:t>Выполнил: Студентка 4 курса</w:t>
      </w:r>
    </w:p>
    <w:p w:rsidR="00825F16" w:rsidRPr="00DB415E" w:rsidRDefault="00825F16" w:rsidP="00DB415E">
      <w:pPr>
        <w:spacing w:line="360" w:lineRule="auto"/>
        <w:ind w:firstLine="709"/>
        <w:jc w:val="right"/>
        <w:rPr>
          <w:sz w:val="28"/>
          <w:szCs w:val="28"/>
        </w:rPr>
      </w:pPr>
      <w:r w:rsidRPr="00DB415E">
        <w:rPr>
          <w:sz w:val="28"/>
          <w:szCs w:val="28"/>
        </w:rPr>
        <w:t>ФКПП и СР гр.6504</w:t>
      </w:r>
    </w:p>
    <w:p w:rsidR="00825F16" w:rsidRPr="00DB415E" w:rsidRDefault="00825F16" w:rsidP="00DB415E">
      <w:pPr>
        <w:spacing w:line="360" w:lineRule="auto"/>
        <w:ind w:firstLine="709"/>
        <w:jc w:val="right"/>
        <w:rPr>
          <w:sz w:val="28"/>
          <w:szCs w:val="28"/>
        </w:rPr>
      </w:pPr>
      <w:r w:rsidRPr="00DB415E">
        <w:rPr>
          <w:sz w:val="28"/>
          <w:szCs w:val="28"/>
        </w:rPr>
        <w:t>Ващенко И.С.</w:t>
      </w:r>
    </w:p>
    <w:p w:rsidR="00825F16" w:rsidRPr="00DB415E" w:rsidRDefault="00825F16" w:rsidP="00DB415E">
      <w:pPr>
        <w:spacing w:line="360" w:lineRule="auto"/>
        <w:ind w:firstLine="709"/>
        <w:jc w:val="right"/>
        <w:rPr>
          <w:sz w:val="28"/>
          <w:szCs w:val="28"/>
        </w:rPr>
      </w:pPr>
    </w:p>
    <w:p w:rsidR="00DB415E" w:rsidRDefault="00825F16" w:rsidP="00DB415E">
      <w:pPr>
        <w:spacing w:line="360" w:lineRule="auto"/>
        <w:ind w:firstLine="709"/>
        <w:jc w:val="right"/>
        <w:rPr>
          <w:sz w:val="28"/>
          <w:szCs w:val="28"/>
        </w:rPr>
      </w:pPr>
      <w:r w:rsidRPr="00DB415E">
        <w:rPr>
          <w:sz w:val="28"/>
          <w:szCs w:val="28"/>
        </w:rPr>
        <w:t xml:space="preserve">Проверил: </w:t>
      </w:r>
    </w:p>
    <w:p w:rsidR="00DB415E" w:rsidRDefault="00825F16" w:rsidP="00DB415E">
      <w:pPr>
        <w:spacing w:line="360" w:lineRule="auto"/>
        <w:ind w:firstLine="709"/>
        <w:jc w:val="right"/>
        <w:rPr>
          <w:sz w:val="28"/>
          <w:szCs w:val="28"/>
        </w:rPr>
      </w:pPr>
      <w:r w:rsidRPr="00DB415E">
        <w:rPr>
          <w:sz w:val="28"/>
          <w:szCs w:val="28"/>
        </w:rPr>
        <w:t xml:space="preserve">преподаватель кафедры </w:t>
      </w:r>
    </w:p>
    <w:p w:rsidR="00825F16" w:rsidRPr="00DB415E" w:rsidRDefault="00825F16" w:rsidP="00DB415E">
      <w:pPr>
        <w:spacing w:line="360" w:lineRule="auto"/>
        <w:ind w:firstLine="709"/>
        <w:jc w:val="right"/>
        <w:rPr>
          <w:sz w:val="28"/>
          <w:szCs w:val="28"/>
        </w:rPr>
      </w:pPr>
      <w:r w:rsidRPr="00DB415E">
        <w:rPr>
          <w:sz w:val="28"/>
          <w:szCs w:val="28"/>
        </w:rPr>
        <w:t>Шустикова А.П.</w:t>
      </w:r>
    </w:p>
    <w:p w:rsidR="00825F16" w:rsidRPr="00DB415E" w:rsidRDefault="00825F16" w:rsidP="00DB415E">
      <w:pPr>
        <w:spacing w:line="360" w:lineRule="auto"/>
        <w:ind w:firstLine="709"/>
        <w:jc w:val="both"/>
        <w:rPr>
          <w:sz w:val="28"/>
          <w:szCs w:val="28"/>
        </w:rPr>
      </w:pPr>
    </w:p>
    <w:p w:rsidR="00825F16" w:rsidRPr="00DB415E" w:rsidRDefault="00825F16" w:rsidP="00DB415E">
      <w:pPr>
        <w:spacing w:line="360" w:lineRule="auto"/>
        <w:ind w:firstLine="709"/>
        <w:jc w:val="both"/>
        <w:rPr>
          <w:sz w:val="28"/>
          <w:szCs w:val="28"/>
        </w:rPr>
      </w:pPr>
    </w:p>
    <w:p w:rsidR="00DB415E" w:rsidRDefault="00DB415E" w:rsidP="00DB415E">
      <w:pPr>
        <w:spacing w:line="360" w:lineRule="auto"/>
        <w:ind w:firstLine="709"/>
        <w:jc w:val="both"/>
        <w:rPr>
          <w:sz w:val="28"/>
          <w:szCs w:val="28"/>
        </w:rPr>
      </w:pPr>
    </w:p>
    <w:p w:rsidR="00DB415E" w:rsidRDefault="00DB415E" w:rsidP="00DB415E">
      <w:pPr>
        <w:spacing w:line="360" w:lineRule="auto"/>
        <w:ind w:firstLine="709"/>
        <w:jc w:val="both"/>
        <w:rPr>
          <w:sz w:val="28"/>
          <w:szCs w:val="28"/>
        </w:rPr>
      </w:pPr>
    </w:p>
    <w:p w:rsidR="00825F16" w:rsidRPr="00DB415E" w:rsidRDefault="00825F16" w:rsidP="00DB415E">
      <w:pPr>
        <w:spacing w:line="360" w:lineRule="auto"/>
        <w:ind w:firstLine="709"/>
        <w:jc w:val="center"/>
        <w:rPr>
          <w:sz w:val="28"/>
          <w:szCs w:val="28"/>
        </w:rPr>
      </w:pPr>
      <w:r w:rsidRPr="00DB415E">
        <w:rPr>
          <w:sz w:val="28"/>
          <w:szCs w:val="28"/>
        </w:rPr>
        <w:t>Томск 2009</w:t>
      </w:r>
    </w:p>
    <w:p w:rsidR="00A20021" w:rsidRPr="00DB415E" w:rsidRDefault="00967331" w:rsidP="00DB415E">
      <w:pPr>
        <w:spacing w:line="360" w:lineRule="auto"/>
        <w:ind w:firstLine="709"/>
        <w:jc w:val="center"/>
        <w:rPr>
          <w:b/>
          <w:sz w:val="28"/>
          <w:szCs w:val="28"/>
        </w:rPr>
      </w:pPr>
      <w:r w:rsidRPr="00DB415E">
        <w:rPr>
          <w:b/>
          <w:sz w:val="28"/>
          <w:szCs w:val="28"/>
        </w:rPr>
        <w:br w:type="page"/>
      </w:r>
      <w:r w:rsidR="00CD4EB8" w:rsidRPr="00DB415E">
        <w:rPr>
          <w:b/>
          <w:sz w:val="28"/>
          <w:szCs w:val="28"/>
        </w:rPr>
        <w:t>Соде</w:t>
      </w:r>
      <w:r w:rsidRPr="00DB415E">
        <w:rPr>
          <w:b/>
          <w:sz w:val="28"/>
          <w:szCs w:val="28"/>
        </w:rPr>
        <w:t>ржание</w:t>
      </w:r>
    </w:p>
    <w:p w:rsidR="00DB415E" w:rsidRDefault="00DB415E" w:rsidP="00DB415E">
      <w:pPr>
        <w:pStyle w:val="11"/>
        <w:tabs>
          <w:tab w:val="right" w:leader="dot" w:pos="10146"/>
        </w:tabs>
        <w:spacing w:before="0" w:line="360" w:lineRule="auto"/>
        <w:ind w:firstLine="709"/>
        <w:jc w:val="both"/>
        <w:rPr>
          <w:rFonts w:ascii="Times New Roman" w:hAnsi="Times New Roman" w:cs="Times New Roman"/>
          <w:b w:val="0"/>
          <w:sz w:val="28"/>
          <w:szCs w:val="28"/>
        </w:rPr>
      </w:pPr>
    </w:p>
    <w:p w:rsidR="00AD7C62" w:rsidRPr="006D6226" w:rsidRDefault="00DB415E" w:rsidP="00DB415E">
      <w:pPr>
        <w:pStyle w:val="11"/>
        <w:tabs>
          <w:tab w:val="right" w:leader="dot" w:pos="10146"/>
        </w:tabs>
        <w:spacing w:before="0" w:line="360" w:lineRule="auto"/>
        <w:jc w:val="both"/>
        <w:rPr>
          <w:rFonts w:ascii="Times New Roman" w:hAnsi="Times New Roman" w:cs="Times New Roman"/>
          <w:b w:val="0"/>
          <w:bCs w:val="0"/>
          <w:caps w:val="0"/>
          <w:noProof/>
          <w:sz w:val="28"/>
          <w:szCs w:val="28"/>
        </w:rPr>
      </w:pPr>
      <w:r w:rsidRPr="003A5DC3">
        <w:rPr>
          <w:rStyle w:val="a3"/>
          <w:rFonts w:ascii="Times New Roman" w:hAnsi="Times New Roman"/>
          <w:b w:val="0"/>
          <w:caps w:val="0"/>
          <w:noProof/>
          <w:color w:val="auto"/>
          <w:sz w:val="28"/>
          <w:szCs w:val="28"/>
        </w:rPr>
        <w:t>Введение</w:t>
      </w:r>
    </w:p>
    <w:p w:rsidR="00AD7C62" w:rsidRPr="006D6226" w:rsidRDefault="00AD7C62" w:rsidP="00DB415E">
      <w:pPr>
        <w:pStyle w:val="21"/>
        <w:tabs>
          <w:tab w:val="right" w:leader="dot" w:pos="10146"/>
        </w:tabs>
        <w:spacing w:before="0" w:line="360" w:lineRule="auto"/>
        <w:jc w:val="both"/>
        <w:rPr>
          <w:b w:val="0"/>
          <w:bCs w:val="0"/>
          <w:noProof/>
          <w:sz w:val="28"/>
          <w:szCs w:val="28"/>
        </w:rPr>
      </w:pPr>
      <w:r w:rsidRPr="003A5DC3">
        <w:rPr>
          <w:rStyle w:val="a3"/>
          <w:b w:val="0"/>
          <w:noProof/>
          <w:color w:val="auto"/>
          <w:sz w:val="28"/>
          <w:szCs w:val="28"/>
        </w:rPr>
        <w:t>Общественное объединение</w:t>
      </w:r>
    </w:p>
    <w:p w:rsidR="00AD7C62" w:rsidRPr="006D6226" w:rsidRDefault="00AD7C62" w:rsidP="00DB415E">
      <w:pPr>
        <w:pStyle w:val="21"/>
        <w:tabs>
          <w:tab w:val="right" w:leader="dot" w:pos="10146"/>
        </w:tabs>
        <w:spacing w:before="0" w:line="360" w:lineRule="auto"/>
        <w:jc w:val="both"/>
        <w:rPr>
          <w:b w:val="0"/>
          <w:bCs w:val="0"/>
          <w:noProof/>
          <w:sz w:val="28"/>
          <w:szCs w:val="28"/>
        </w:rPr>
      </w:pPr>
      <w:r w:rsidRPr="003A5DC3">
        <w:rPr>
          <w:rStyle w:val="a3"/>
          <w:b w:val="0"/>
          <w:noProof/>
          <w:color w:val="auto"/>
          <w:sz w:val="28"/>
          <w:szCs w:val="28"/>
        </w:rPr>
        <w:t>Волонтёры, как общественное движение.</w:t>
      </w:r>
    </w:p>
    <w:p w:rsidR="00AD7C62" w:rsidRPr="006D6226" w:rsidRDefault="00AD7C62" w:rsidP="00DB415E">
      <w:pPr>
        <w:pStyle w:val="21"/>
        <w:tabs>
          <w:tab w:val="right" w:leader="dot" w:pos="10146"/>
        </w:tabs>
        <w:spacing w:before="0" w:line="360" w:lineRule="auto"/>
        <w:jc w:val="both"/>
        <w:rPr>
          <w:b w:val="0"/>
          <w:bCs w:val="0"/>
          <w:noProof/>
          <w:sz w:val="28"/>
          <w:szCs w:val="28"/>
        </w:rPr>
      </w:pPr>
      <w:r w:rsidRPr="003A5DC3">
        <w:rPr>
          <w:rStyle w:val="a3"/>
          <w:b w:val="0"/>
          <w:noProof/>
          <w:color w:val="auto"/>
          <w:sz w:val="28"/>
          <w:szCs w:val="28"/>
        </w:rPr>
        <w:t>Аспект социальной работы.</w:t>
      </w:r>
    </w:p>
    <w:p w:rsidR="00AD7C62" w:rsidRPr="006D6226" w:rsidRDefault="00AD7C62" w:rsidP="00DB415E">
      <w:pPr>
        <w:pStyle w:val="21"/>
        <w:tabs>
          <w:tab w:val="right" w:leader="dot" w:pos="10146"/>
        </w:tabs>
        <w:spacing w:before="0" w:line="360" w:lineRule="auto"/>
        <w:jc w:val="both"/>
        <w:rPr>
          <w:b w:val="0"/>
          <w:bCs w:val="0"/>
          <w:noProof/>
          <w:sz w:val="28"/>
          <w:szCs w:val="28"/>
        </w:rPr>
      </w:pPr>
      <w:r w:rsidRPr="003A5DC3">
        <w:rPr>
          <w:rStyle w:val="a3"/>
          <w:b w:val="0"/>
          <w:noProof/>
          <w:color w:val="auto"/>
          <w:sz w:val="28"/>
          <w:szCs w:val="28"/>
        </w:rPr>
        <w:t>Вывод</w:t>
      </w:r>
    </w:p>
    <w:p w:rsidR="00AD7C62" w:rsidRPr="006D6226" w:rsidRDefault="00DB415E" w:rsidP="00DB415E">
      <w:pPr>
        <w:pStyle w:val="11"/>
        <w:tabs>
          <w:tab w:val="right" w:leader="dot" w:pos="10146"/>
        </w:tabs>
        <w:spacing w:before="0" w:line="360" w:lineRule="auto"/>
        <w:jc w:val="both"/>
        <w:rPr>
          <w:rFonts w:ascii="Times New Roman" w:hAnsi="Times New Roman" w:cs="Times New Roman"/>
          <w:b w:val="0"/>
          <w:bCs w:val="0"/>
          <w:caps w:val="0"/>
          <w:noProof/>
          <w:sz w:val="28"/>
          <w:szCs w:val="28"/>
        </w:rPr>
      </w:pPr>
      <w:r w:rsidRPr="003A5DC3">
        <w:rPr>
          <w:rStyle w:val="a3"/>
          <w:rFonts w:ascii="Times New Roman" w:hAnsi="Times New Roman"/>
          <w:b w:val="0"/>
          <w:caps w:val="0"/>
          <w:noProof/>
          <w:color w:val="auto"/>
          <w:sz w:val="28"/>
          <w:szCs w:val="28"/>
        </w:rPr>
        <w:t>Заключение</w:t>
      </w:r>
    </w:p>
    <w:p w:rsidR="00DD1F30" w:rsidRPr="00DB415E" w:rsidRDefault="00A20021" w:rsidP="00DB415E">
      <w:pPr>
        <w:spacing w:line="360" w:lineRule="auto"/>
        <w:jc w:val="center"/>
        <w:rPr>
          <w:b/>
          <w:sz w:val="28"/>
          <w:szCs w:val="28"/>
        </w:rPr>
      </w:pPr>
      <w:r w:rsidRPr="00DB415E">
        <w:rPr>
          <w:b/>
          <w:sz w:val="28"/>
          <w:szCs w:val="28"/>
        </w:rPr>
        <w:br w:type="page"/>
      </w:r>
      <w:bookmarkStart w:id="0" w:name="_Toc230655593"/>
      <w:r w:rsidR="00DD1F30" w:rsidRPr="00DB415E">
        <w:rPr>
          <w:b/>
          <w:sz w:val="28"/>
          <w:szCs w:val="28"/>
        </w:rPr>
        <w:t>Введение</w:t>
      </w:r>
      <w:bookmarkEnd w:id="0"/>
    </w:p>
    <w:p w:rsidR="00922EC5" w:rsidRPr="00DB415E" w:rsidRDefault="00922EC5" w:rsidP="00DB415E">
      <w:pPr>
        <w:spacing w:line="360" w:lineRule="auto"/>
        <w:ind w:firstLine="709"/>
        <w:jc w:val="both"/>
        <w:rPr>
          <w:b/>
          <w:sz w:val="28"/>
          <w:szCs w:val="28"/>
        </w:rPr>
      </w:pPr>
    </w:p>
    <w:p w:rsidR="00922EC5" w:rsidRPr="00DB415E" w:rsidRDefault="00922EC5" w:rsidP="00DB415E">
      <w:pPr>
        <w:pStyle w:val="a4"/>
        <w:spacing w:before="0" w:beforeAutospacing="0" w:after="0" w:afterAutospacing="0" w:line="360" w:lineRule="auto"/>
        <w:ind w:firstLine="709"/>
        <w:jc w:val="both"/>
        <w:rPr>
          <w:b/>
          <w:sz w:val="28"/>
          <w:szCs w:val="28"/>
        </w:rPr>
      </w:pPr>
      <w:r w:rsidRPr="00DB415E">
        <w:rPr>
          <w:sz w:val="28"/>
          <w:szCs w:val="28"/>
        </w:rPr>
        <w:t>Отечественные исследования в основном посвящены молодёжным и подростковым субкультурам, ценностным ориентациям молодёжи, процессам социализации и жизненного самоопределения, особенностям подросткового поведения, но они практически не затрагивают молодёжные организации разного типа, не исследуют их как самостоятельную реальность. Несмотря на это, нельзя не принимать во внимание тот факт, что не только субкультура оказывает значительное влияние на молодых людей, также существенным фактором в их социализации являются организации, которые их окружают.</w:t>
      </w:r>
    </w:p>
    <w:p w:rsidR="00DD1F30" w:rsidRPr="00DB415E" w:rsidRDefault="00DD1F30" w:rsidP="00DB415E">
      <w:pPr>
        <w:spacing w:line="360" w:lineRule="auto"/>
        <w:ind w:firstLine="709"/>
        <w:jc w:val="both"/>
        <w:rPr>
          <w:sz w:val="28"/>
          <w:szCs w:val="28"/>
        </w:rPr>
      </w:pPr>
      <w:r w:rsidRPr="00DB415E">
        <w:rPr>
          <w:sz w:val="28"/>
          <w:szCs w:val="28"/>
        </w:rPr>
        <w:t xml:space="preserve">Для то го что бы раскрыть тему данного реферата, нужно рассмотреть понятие Общественные объединения, виды общественных объединений, их структура, правовой аспект </w:t>
      </w:r>
      <w:r w:rsidR="00AE515D" w:rsidRPr="00DB415E">
        <w:rPr>
          <w:sz w:val="28"/>
          <w:szCs w:val="28"/>
        </w:rPr>
        <w:t>и всё что связанно с этим понятием.</w:t>
      </w:r>
      <w:r w:rsidRPr="00DB415E">
        <w:rPr>
          <w:sz w:val="28"/>
          <w:szCs w:val="28"/>
        </w:rPr>
        <w:t xml:space="preserve"> Также привести примеры общественных об</w:t>
      </w:r>
      <w:r w:rsidR="00AE515D" w:rsidRPr="00DB415E">
        <w:rPr>
          <w:sz w:val="28"/>
          <w:szCs w:val="28"/>
        </w:rPr>
        <w:t>ъ</w:t>
      </w:r>
      <w:r w:rsidRPr="00DB415E">
        <w:rPr>
          <w:sz w:val="28"/>
          <w:szCs w:val="28"/>
        </w:rPr>
        <w:t>единений, рассмотреть подробно</w:t>
      </w:r>
      <w:r w:rsidR="00AE515D" w:rsidRPr="00DB415E">
        <w:rPr>
          <w:sz w:val="28"/>
          <w:szCs w:val="28"/>
        </w:rPr>
        <w:t xml:space="preserve"> несколько общественных объединений</w:t>
      </w:r>
      <w:r w:rsidRPr="00DB415E">
        <w:rPr>
          <w:sz w:val="28"/>
          <w:szCs w:val="28"/>
        </w:rPr>
        <w:t>.</w:t>
      </w:r>
      <w:r w:rsidR="00AE515D" w:rsidRPr="00DB415E">
        <w:rPr>
          <w:sz w:val="28"/>
          <w:szCs w:val="28"/>
        </w:rPr>
        <w:t xml:space="preserve"> Далее рассмотреть основы социальной работы, её функции, виды деятельности.</w:t>
      </w:r>
    </w:p>
    <w:p w:rsidR="00DD1F30" w:rsidRPr="00DB415E" w:rsidRDefault="00DD1F30" w:rsidP="00DB415E">
      <w:pPr>
        <w:spacing w:line="360" w:lineRule="auto"/>
        <w:ind w:firstLine="709"/>
        <w:jc w:val="both"/>
        <w:rPr>
          <w:sz w:val="28"/>
          <w:szCs w:val="28"/>
        </w:rPr>
      </w:pPr>
      <w:r w:rsidRPr="00DB415E">
        <w:rPr>
          <w:sz w:val="28"/>
          <w:szCs w:val="28"/>
        </w:rPr>
        <w:t xml:space="preserve">После проделанной работы, сделать </w:t>
      </w:r>
      <w:r w:rsidR="00AE515D" w:rsidRPr="00DB415E">
        <w:rPr>
          <w:sz w:val="28"/>
          <w:szCs w:val="28"/>
        </w:rPr>
        <w:t>выводы.</w:t>
      </w:r>
    </w:p>
    <w:p w:rsidR="00B70C75" w:rsidRPr="00DB415E" w:rsidRDefault="00DD1F30" w:rsidP="00DB415E">
      <w:pPr>
        <w:spacing w:line="360" w:lineRule="auto"/>
        <w:ind w:firstLine="709"/>
        <w:jc w:val="center"/>
        <w:outlineLvl w:val="1"/>
        <w:rPr>
          <w:b/>
          <w:sz w:val="28"/>
          <w:szCs w:val="28"/>
        </w:rPr>
      </w:pPr>
      <w:r w:rsidRPr="00DB415E">
        <w:rPr>
          <w:b/>
          <w:sz w:val="28"/>
          <w:szCs w:val="28"/>
        </w:rPr>
        <w:br w:type="page"/>
      </w:r>
      <w:bookmarkStart w:id="1" w:name="_Toc230655594"/>
      <w:r w:rsidR="00B70C75" w:rsidRPr="00DB415E">
        <w:rPr>
          <w:b/>
          <w:sz w:val="28"/>
          <w:szCs w:val="28"/>
        </w:rPr>
        <w:t>Общественное объединение</w:t>
      </w:r>
      <w:bookmarkEnd w:id="1"/>
    </w:p>
    <w:p w:rsidR="00B70C75" w:rsidRPr="00DB415E" w:rsidRDefault="00B70C75" w:rsidP="00DB415E">
      <w:pPr>
        <w:spacing w:line="360" w:lineRule="auto"/>
        <w:ind w:firstLine="709"/>
        <w:jc w:val="both"/>
        <w:rPr>
          <w:sz w:val="28"/>
          <w:szCs w:val="28"/>
        </w:rPr>
      </w:pP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b/>
          <w:bCs/>
          <w:sz w:val="28"/>
          <w:szCs w:val="28"/>
        </w:rPr>
        <w:t>Общественное объединение</w:t>
      </w:r>
      <w:r w:rsidRPr="00DB415E">
        <w:rPr>
          <w:sz w:val="28"/>
          <w:szCs w:val="28"/>
        </w:rPr>
        <w:t xml:space="preserve"> — добровольное, самоуправляемое, некоммерческое формирование</w:t>
      </w:r>
      <w:r w:rsidRPr="003A5DC3">
        <w:rPr>
          <w:sz w:val="28"/>
          <w:szCs w:val="28"/>
          <w:vertAlign w:val="superscript"/>
        </w:rPr>
        <w:t>[1]</w:t>
      </w:r>
      <w:r w:rsidRPr="00DB415E">
        <w:rPr>
          <w:sz w:val="28"/>
          <w:szCs w:val="28"/>
        </w:rPr>
        <w:t>,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ст. 5 Федерального закона "Об общественных объединениях"</w:t>
      </w:r>
      <w:r w:rsidRPr="003A5DC3">
        <w:rPr>
          <w:sz w:val="28"/>
          <w:szCs w:val="28"/>
          <w:vertAlign w:val="superscript"/>
        </w:rPr>
        <w:t>[2]</w:t>
      </w:r>
      <w:r w:rsidRPr="00DB415E">
        <w:rPr>
          <w:sz w:val="28"/>
          <w:szCs w:val="28"/>
        </w:rPr>
        <w:t xml:space="preserve">. Согласно </w:t>
      </w:r>
      <w:r w:rsidRPr="003A5DC3">
        <w:rPr>
          <w:sz w:val="28"/>
          <w:szCs w:val="28"/>
        </w:rPr>
        <w:t>статье 30 Конституции РФ</w:t>
      </w:r>
      <w:r w:rsidRPr="00DB415E">
        <w:rPr>
          <w:sz w:val="28"/>
          <w:szCs w:val="28"/>
        </w:rPr>
        <w:t>, «каждый имеет право на объединение ... свобода деятельности общественных объединений гарантируется". А также "никто не может быть принужден к вступлению в какое-либо объединение или пребыванию в нем».</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sz w:val="28"/>
          <w:szCs w:val="28"/>
        </w:rPr>
        <w:t xml:space="preserve">Общественное объединение - это объединение физических лиц (граждан), объединение юридических лиц (организаций) в России называется </w:t>
      </w:r>
      <w:r w:rsidRPr="003A5DC3">
        <w:rPr>
          <w:sz w:val="28"/>
          <w:szCs w:val="28"/>
        </w:rPr>
        <w:t>ассоциацией</w:t>
      </w:r>
      <w:r w:rsidRPr="00DB415E">
        <w:rPr>
          <w:sz w:val="28"/>
          <w:szCs w:val="28"/>
        </w:rPr>
        <w:t>.</w:t>
      </w:r>
    </w:p>
    <w:p w:rsidR="00B70C75" w:rsidRPr="00DB415E" w:rsidRDefault="00B70C75" w:rsidP="00DB415E">
      <w:pPr>
        <w:spacing w:line="360" w:lineRule="auto"/>
        <w:ind w:firstLine="709"/>
        <w:jc w:val="both"/>
        <w:rPr>
          <w:sz w:val="28"/>
          <w:szCs w:val="28"/>
        </w:rPr>
      </w:pPr>
      <w:r w:rsidRPr="00DB415E">
        <w:rPr>
          <w:rStyle w:val="mw-headline"/>
          <w:sz w:val="28"/>
          <w:szCs w:val="28"/>
        </w:rPr>
        <w:t>Виды общественных объединений</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sz w:val="28"/>
          <w:szCs w:val="28"/>
        </w:rPr>
        <w:t>В России общественные объединения могут создаваться в следующих организационно-правовых формах</w:t>
      </w:r>
    </w:p>
    <w:p w:rsidR="00A20021" w:rsidRPr="00DB415E" w:rsidRDefault="00B70C75" w:rsidP="00DB415E">
      <w:pPr>
        <w:numPr>
          <w:ilvl w:val="0"/>
          <w:numId w:val="1"/>
        </w:numPr>
        <w:spacing w:line="360" w:lineRule="auto"/>
        <w:ind w:left="0" w:firstLine="709"/>
        <w:jc w:val="both"/>
        <w:rPr>
          <w:sz w:val="28"/>
          <w:szCs w:val="28"/>
        </w:rPr>
      </w:pPr>
      <w:r w:rsidRPr="003A5DC3">
        <w:rPr>
          <w:sz w:val="28"/>
          <w:szCs w:val="28"/>
        </w:rPr>
        <w:t>общественная организация</w:t>
      </w:r>
      <w:r w:rsidRPr="00DB415E">
        <w:rPr>
          <w:sz w:val="28"/>
          <w:szCs w:val="28"/>
        </w:rPr>
        <w:t xml:space="preserve"> </w:t>
      </w:r>
      <w:r w:rsidR="00A20021" w:rsidRPr="00DB415E">
        <w:rPr>
          <w:sz w:val="28"/>
          <w:szCs w:val="28"/>
          <w:lang w:val="en-US"/>
        </w:rPr>
        <w:t>(</w:t>
      </w:r>
      <w:r w:rsidR="00A20021" w:rsidRPr="003A5DC3">
        <w:rPr>
          <w:sz w:val="28"/>
          <w:szCs w:val="28"/>
        </w:rPr>
        <w:t>общественное движение</w:t>
      </w:r>
      <w:r w:rsidR="00A20021" w:rsidRPr="00DB415E">
        <w:rPr>
          <w:sz w:val="28"/>
          <w:szCs w:val="28"/>
          <w:lang w:val="en-US"/>
        </w:rPr>
        <w:t>)</w:t>
      </w:r>
      <w:r w:rsidR="00A20021" w:rsidRPr="00DB415E">
        <w:rPr>
          <w:sz w:val="28"/>
          <w:szCs w:val="28"/>
        </w:rPr>
        <w:t xml:space="preserve"> </w:t>
      </w:r>
    </w:p>
    <w:p w:rsidR="00B70C75" w:rsidRPr="00DB415E" w:rsidRDefault="00B70C75" w:rsidP="00DB415E">
      <w:pPr>
        <w:numPr>
          <w:ilvl w:val="0"/>
          <w:numId w:val="1"/>
        </w:numPr>
        <w:spacing w:line="360" w:lineRule="auto"/>
        <w:ind w:left="0" w:firstLine="709"/>
        <w:jc w:val="both"/>
        <w:rPr>
          <w:sz w:val="28"/>
          <w:szCs w:val="28"/>
        </w:rPr>
      </w:pPr>
      <w:r w:rsidRPr="003A5DC3">
        <w:rPr>
          <w:sz w:val="28"/>
          <w:szCs w:val="28"/>
        </w:rPr>
        <w:t>общественный фонд</w:t>
      </w:r>
      <w:r w:rsidRPr="00DB415E">
        <w:rPr>
          <w:sz w:val="28"/>
          <w:szCs w:val="28"/>
        </w:rPr>
        <w:t xml:space="preserve"> </w:t>
      </w:r>
    </w:p>
    <w:p w:rsidR="00B70C75" w:rsidRPr="00DB415E" w:rsidRDefault="00B70C75" w:rsidP="00DB415E">
      <w:pPr>
        <w:numPr>
          <w:ilvl w:val="0"/>
          <w:numId w:val="1"/>
        </w:numPr>
        <w:spacing w:line="360" w:lineRule="auto"/>
        <w:ind w:left="0" w:firstLine="709"/>
        <w:jc w:val="both"/>
        <w:rPr>
          <w:sz w:val="28"/>
          <w:szCs w:val="28"/>
        </w:rPr>
      </w:pPr>
      <w:r w:rsidRPr="003A5DC3">
        <w:rPr>
          <w:sz w:val="28"/>
          <w:szCs w:val="28"/>
        </w:rPr>
        <w:t>общественное учреждение</w:t>
      </w:r>
      <w:r w:rsidRPr="00DB415E">
        <w:rPr>
          <w:sz w:val="28"/>
          <w:szCs w:val="28"/>
        </w:rPr>
        <w:t xml:space="preserve"> </w:t>
      </w:r>
    </w:p>
    <w:p w:rsidR="00B70C75" w:rsidRPr="00DB415E" w:rsidRDefault="00B70C75" w:rsidP="00DB415E">
      <w:pPr>
        <w:numPr>
          <w:ilvl w:val="0"/>
          <w:numId w:val="1"/>
        </w:numPr>
        <w:spacing w:line="360" w:lineRule="auto"/>
        <w:ind w:left="0" w:firstLine="709"/>
        <w:jc w:val="both"/>
        <w:rPr>
          <w:sz w:val="28"/>
          <w:szCs w:val="28"/>
        </w:rPr>
      </w:pPr>
      <w:r w:rsidRPr="003A5DC3">
        <w:rPr>
          <w:sz w:val="28"/>
          <w:szCs w:val="28"/>
        </w:rPr>
        <w:t>орган общественной самодеятельности</w:t>
      </w:r>
      <w:r w:rsidRPr="00DB415E">
        <w:rPr>
          <w:sz w:val="28"/>
          <w:szCs w:val="28"/>
        </w:rPr>
        <w:t xml:space="preserve"> </w:t>
      </w:r>
    </w:p>
    <w:p w:rsidR="00B70C75" w:rsidRPr="00DB415E" w:rsidRDefault="00B70C75" w:rsidP="00DB415E">
      <w:pPr>
        <w:numPr>
          <w:ilvl w:val="0"/>
          <w:numId w:val="1"/>
        </w:numPr>
        <w:spacing w:line="360" w:lineRule="auto"/>
        <w:ind w:left="0" w:firstLine="709"/>
        <w:jc w:val="both"/>
        <w:rPr>
          <w:sz w:val="28"/>
          <w:szCs w:val="28"/>
        </w:rPr>
      </w:pPr>
      <w:r w:rsidRPr="003A5DC3">
        <w:rPr>
          <w:sz w:val="28"/>
          <w:szCs w:val="28"/>
        </w:rPr>
        <w:t>политическая партия</w:t>
      </w:r>
      <w:r w:rsidRPr="00DB415E">
        <w:rPr>
          <w:sz w:val="28"/>
          <w:szCs w:val="28"/>
        </w:rPr>
        <w:t xml:space="preserve"> </w:t>
      </w:r>
    </w:p>
    <w:p w:rsidR="00B70C75" w:rsidRPr="00DB415E" w:rsidRDefault="00B70C75" w:rsidP="00DB415E">
      <w:pPr>
        <w:spacing w:line="360" w:lineRule="auto"/>
        <w:ind w:firstLine="709"/>
        <w:jc w:val="both"/>
        <w:rPr>
          <w:sz w:val="28"/>
          <w:szCs w:val="28"/>
        </w:rPr>
      </w:pPr>
      <w:r w:rsidRPr="00DB415E">
        <w:rPr>
          <w:b/>
          <w:sz w:val="28"/>
          <w:szCs w:val="28"/>
        </w:rPr>
        <w:t>Общественная организация</w:t>
      </w:r>
      <w:r w:rsidRPr="00DB415E">
        <w:rPr>
          <w:sz w:val="28"/>
          <w:szCs w:val="28"/>
        </w:rPr>
        <w:t xml:space="preserve"> </w:t>
      </w:r>
      <w:r w:rsidR="00A20021" w:rsidRPr="00DB415E">
        <w:rPr>
          <w:sz w:val="28"/>
          <w:szCs w:val="28"/>
        </w:rPr>
        <w:t>(</w:t>
      </w:r>
      <w:r w:rsidR="00A20021" w:rsidRPr="00DB415E">
        <w:rPr>
          <w:b/>
          <w:bCs/>
          <w:sz w:val="28"/>
          <w:szCs w:val="28"/>
        </w:rPr>
        <w:t>движение)</w:t>
      </w:r>
      <w:r w:rsidR="00A20021" w:rsidRPr="00DB415E">
        <w:rPr>
          <w:sz w:val="28"/>
          <w:szCs w:val="28"/>
        </w:rPr>
        <w:t xml:space="preserve"> </w:t>
      </w:r>
      <w:r w:rsidRPr="00DB415E">
        <w:rPr>
          <w:sz w:val="28"/>
          <w:szCs w:val="28"/>
        </w:rPr>
        <w:t>— неправительственное добровольное объединение граждан на основе совместных интересов и целей.</w:t>
      </w:r>
    </w:p>
    <w:p w:rsidR="00A20021" w:rsidRPr="00DB415E" w:rsidRDefault="00B70C75" w:rsidP="00DB415E">
      <w:pPr>
        <w:spacing w:line="360" w:lineRule="auto"/>
        <w:ind w:firstLine="709"/>
        <w:jc w:val="both"/>
        <w:rPr>
          <w:sz w:val="28"/>
          <w:szCs w:val="28"/>
        </w:rPr>
      </w:pPr>
      <w:r w:rsidRPr="00DB415E">
        <w:rPr>
          <w:sz w:val="28"/>
          <w:szCs w:val="28"/>
        </w:rPr>
        <w:t xml:space="preserve">Термин имеет юридический смысл — в статье 8 Федерального закона от 19 мая </w:t>
      </w:r>
      <w:r w:rsidRPr="003A5DC3">
        <w:rPr>
          <w:sz w:val="28"/>
          <w:szCs w:val="28"/>
        </w:rPr>
        <w:t>1995</w:t>
      </w:r>
      <w:r w:rsidRPr="00DB415E">
        <w:rPr>
          <w:sz w:val="28"/>
          <w:szCs w:val="28"/>
        </w:rPr>
        <w:t xml:space="preserve"> г. № 82-ФЗ «Об общественных объединениях» говорится:</w:t>
      </w:r>
      <w:r w:rsidR="00A20021" w:rsidRPr="00DB415E">
        <w:rPr>
          <w:sz w:val="28"/>
          <w:szCs w:val="28"/>
        </w:rPr>
        <w:t xml:space="preserve"> </w:t>
      </w:r>
      <w:r w:rsidRPr="00DB415E">
        <w:rPr>
          <w:sz w:val="28"/>
          <w:szCs w:val="28"/>
        </w:rPr>
        <w:t xml:space="preserve">Общественной организацией является основанное на членстве </w:t>
      </w:r>
      <w:r w:rsidRPr="003A5DC3">
        <w:rPr>
          <w:sz w:val="28"/>
          <w:szCs w:val="28"/>
        </w:rPr>
        <w:t>общественное объединение</w:t>
      </w:r>
      <w:r w:rsidRPr="00DB415E">
        <w:rPr>
          <w:sz w:val="28"/>
          <w:szCs w:val="28"/>
        </w:rPr>
        <w:t>, созданное на основе совместной деятельности для защиты общих интересов и достижения уставных целей объединившихся граждан».</w:t>
      </w:r>
    </w:p>
    <w:p w:rsidR="00B70C75" w:rsidRPr="00DB415E" w:rsidRDefault="00B70C75" w:rsidP="00DB415E">
      <w:pPr>
        <w:spacing w:line="360" w:lineRule="auto"/>
        <w:ind w:firstLine="709"/>
        <w:jc w:val="both"/>
        <w:rPr>
          <w:sz w:val="28"/>
          <w:szCs w:val="28"/>
        </w:rPr>
      </w:pPr>
      <w:r w:rsidRPr="00DB415E">
        <w:rPr>
          <w:sz w:val="28"/>
          <w:szCs w:val="28"/>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B70C75" w:rsidRPr="00DB415E" w:rsidRDefault="00B70C75" w:rsidP="00DB415E">
      <w:pPr>
        <w:spacing w:line="360" w:lineRule="auto"/>
        <w:ind w:firstLine="709"/>
        <w:jc w:val="both"/>
        <w:rPr>
          <w:sz w:val="28"/>
          <w:szCs w:val="28"/>
        </w:rPr>
      </w:pPr>
      <w:r w:rsidRPr="00DB415E">
        <w:rPr>
          <w:sz w:val="28"/>
          <w:szCs w:val="28"/>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B70C75" w:rsidRPr="00DB415E" w:rsidRDefault="00B70C75" w:rsidP="00DB415E">
      <w:pPr>
        <w:spacing w:line="360" w:lineRule="auto"/>
        <w:ind w:firstLine="709"/>
        <w:jc w:val="both"/>
        <w:rPr>
          <w:sz w:val="28"/>
          <w:szCs w:val="28"/>
        </w:rPr>
      </w:pPr>
      <w:r w:rsidRPr="00DB415E">
        <w:rPr>
          <w:sz w:val="28"/>
          <w:szCs w:val="28"/>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b/>
          <w:iCs/>
          <w:sz w:val="28"/>
          <w:szCs w:val="28"/>
        </w:rPr>
        <w:t>Общественный фонд</w:t>
      </w:r>
      <w:r w:rsidRPr="00DB415E">
        <w:rPr>
          <w:sz w:val="28"/>
          <w:szCs w:val="28"/>
        </w:rPr>
        <w:t xml:space="preserve"> - один из видов </w:t>
      </w:r>
      <w:r w:rsidRPr="003A5DC3">
        <w:rPr>
          <w:sz w:val="28"/>
          <w:szCs w:val="28"/>
        </w:rPr>
        <w:t>некоммерческих</w:t>
      </w:r>
      <w:r w:rsidRPr="00DB415E">
        <w:rPr>
          <w:sz w:val="28"/>
          <w:szCs w:val="28"/>
        </w:rPr>
        <w:t xml:space="preserve"> фондов, представляет собой не имеющее членства </w:t>
      </w:r>
      <w:r w:rsidRPr="003A5DC3">
        <w:rPr>
          <w:sz w:val="28"/>
          <w:szCs w:val="28"/>
        </w:rPr>
        <w:t>общественное объединение</w:t>
      </w:r>
      <w:r w:rsidRPr="00DB415E">
        <w:rPr>
          <w:sz w:val="28"/>
          <w:szCs w:val="28"/>
        </w:rPr>
        <w:t xml:space="preserve">, цель которого заключается в формировании </w:t>
      </w:r>
      <w:r w:rsidRPr="003A5DC3">
        <w:rPr>
          <w:sz w:val="28"/>
          <w:szCs w:val="28"/>
        </w:rPr>
        <w:t>имущества</w:t>
      </w:r>
      <w:r w:rsidRPr="00DB415E">
        <w:rPr>
          <w:sz w:val="28"/>
          <w:szCs w:val="28"/>
        </w:rPr>
        <w:t xml:space="preserve"> на основе добровольных взносов, иных не запрещенных </w:t>
      </w:r>
      <w:r w:rsidRPr="003A5DC3">
        <w:rPr>
          <w:sz w:val="28"/>
          <w:szCs w:val="28"/>
        </w:rPr>
        <w:t>законом</w:t>
      </w:r>
      <w:r w:rsidRPr="00DB415E">
        <w:rPr>
          <w:sz w:val="28"/>
          <w:szCs w:val="28"/>
        </w:rPr>
        <w:t xml:space="preserve">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B70C75" w:rsidRPr="000E28B5" w:rsidRDefault="00B70C75" w:rsidP="00DB415E">
      <w:pPr>
        <w:pStyle w:val="a4"/>
        <w:spacing w:before="0" w:beforeAutospacing="0" w:after="0" w:afterAutospacing="0" w:line="360" w:lineRule="auto"/>
        <w:ind w:firstLine="709"/>
        <w:jc w:val="both"/>
        <w:rPr>
          <w:sz w:val="28"/>
          <w:szCs w:val="28"/>
        </w:rPr>
      </w:pPr>
      <w:r w:rsidRPr="00DB415E">
        <w:rPr>
          <w:sz w:val="28"/>
          <w:szCs w:val="28"/>
        </w:rPr>
        <w:t>Общественное учреждение -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r w:rsidR="000E28B5">
        <w:rPr>
          <w:sz w:val="28"/>
          <w:szCs w:val="28"/>
        </w:rPr>
        <w:t xml:space="preserve"> </w:t>
      </w:r>
      <w:r w:rsidRPr="00DB415E">
        <w:rPr>
          <w:sz w:val="28"/>
          <w:szCs w:val="28"/>
        </w:rPr>
        <w:t>(ФЗ "об общественных объединениях" от 14 апреля 1995г.). Управление общественным учреждением и его имуществом осуществляется лицами, назначенными учредителями.</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b/>
          <w:bCs/>
          <w:sz w:val="28"/>
          <w:szCs w:val="28"/>
        </w:rPr>
        <w:t>Орган общественной самодеятельности</w:t>
      </w:r>
      <w:r w:rsidRPr="00DB415E">
        <w:rPr>
          <w:sz w:val="28"/>
          <w:szCs w:val="28"/>
        </w:rPr>
        <w:t xml:space="preserve"> — не имеющее </w:t>
      </w:r>
      <w:r w:rsidRPr="003A5DC3">
        <w:rPr>
          <w:sz w:val="28"/>
          <w:szCs w:val="28"/>
        </w:rPr>
        <w:t>членства</w:t>
      </w:r>
      <w:r w:rsidRPr="00DB415E">
        <w:rPr>
          <w:sz w:val="28"/>
          <w:szCs w:val="28"/>
        </w:rPr>
        <w:t xml:space="preserve"> общественное </w:t>
      </w:r>
      <w:r w:rsidRPr="003A5DC3">
        <w:rPr>
          <w:sz w:val="28"/>
          <w:szCs w:val="28"/>
        </w:rPr>
        <w:t>объединение</w:t>
      </w:r>
      <w:r w:rsidRPr="00DB415E">
        <w:rPr>
          <w:sz w:val="28"/>
          <w:szCs w:val="28"/>
        </w:rPr>
        <w:t xml:space="preserve">, целью которого является совместное решение различных </w:t>
      </w:r>
      <w:r w:rsidRPr="003A5DC3">
        <w:rPr>
          <w:sz w:val="28"/>
          <w:szCs w:val="28"/>
        </w:rPr>
        <w:t>социальных проблем</w:t>
      </w:r>
      <w:r w:rsidRPr="00DB415E">
        <w:rPr>
          <w:sz w:val="28"/>
          <w:szCs w:val="28"/>
        </w:rPr>
        <w:t>, возникающих у граждан по месту жительства, работы или учебы, направленное на удовлетворение потребностей неограниченного круга лиц.</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b/>
          <w:bCs/>
          <w:sz w:val="28"/>
          <w:szCs w:val="28"/>
        </w:rPr>
        <w:t>Полити́ческая па́ртия</w:t>
      </w:r>
      <w:r w:rsidRPr="00DB415E">
        <w:rPr>
          <w:sz w:val="28"/>
          <w:szCs w:val="28"/>
        </w:rPr>
        <w:t xml:space="preserve"> — имеющее устойчивую структуру и постоянный характер деятельности независимое общественное объединение, выражающее политическую волю своих членов и сторонников, ставящее своими задачами участие в определении политического курса данного государства, в формировании органов (в т.ч. представительных) государственной власти и управления</w:t>
      </w:r>
      <w:r w:rsidRPr="003A5DC3">
        <w:rPr>
          <w:sz w:val="28"/>
          <w:szCs w:val="28"/>
          <w:vertAlign w:val="superscript"/>
        </w:rPr>
        <w:t>[1]</w:t>
      </w:r>
      <w:r w:rsidRPr="00DB415E">
        <w:rPr>
          <w:sz w:val="28"/>
          <w:szCs w:val="28"/>
        </w:rPr>
        <w:t>.</w:t>
      </w:r>
    </w:p>
    <w:p w:rsidR="00B70C75" w:rsidRPr="000E28B5" w:rsidRDefault="00B70C75" w:rsidP="00DB415E">
      <w:pPr>
        <w:spacing w:line="360" w:lineRule="auto"/>
        <w:ind w:firstLine="709"/>
        <w:jc w:val="both"/>
        <w:rPr>
          <w:i/>
          <w:sz w:val="28"/>
          <w:szCs w:val="28"/>
        </w:rPr>
      </w:pPr>
      <w:r w:rsidRPr="000E28B5">
        <w:rPr>
          <w:rStyle w:val="mw-headline"/>
          <w:i/>
          <w:sz w:val="28"/>
          <w:szCs w:val="28"/>
        </w:rPr>
        <w:t>Сфера деятельности</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sz w:val="28"/>
          <w:szCs w:val="28"/>
        </w:rPr>
        <w:t>В Российской Федерации могут создаваться и действовать общероссийские, межрегиональные, региональные и местные общественные объединения, а также международные общественные объединения.</w:t>
      </w:r>
    </w:p>
    <w:p w:rsidR="00B70C75" w:rsidRPr="000E28B5" w:rsidRDefault="00B70C75" w:rsidP="00DB415E">
      <w:pPr>
        <w:spacing w:line="360" w:lineRule="auto"/>
        <w:ind w:firstLine="709"/>
        <w:jc w:val="both"/>
        <w:rPr>
          <w:i/>
          <w:sz w:val="28"/>
          <w:szCs w:val="28"/>
        </w:rPr>
      </w:pPr>
      <w:r w:rsidRPr="000E28B5">
        <w:rPr>
          <w:rStyle w:val="mw-headline"/>
          <w:i/>
          <w:sz w:val="28"/>
          <w:szCs w:val="28"/>
        </w:rPr>
        <w:t>Создание и регистрация общественных объединений</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sz w:val="28"/>
          <w:szCs w:val="28"/>
        </w:rP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 В состав учредителей наряду с физическими лицами могут входить юридические лица - общественные объединения. В тех случаях, когда то или иное новое объединение образуется действующими общественными объединениями без участия физических лиц, то речь идет об образовании не общественного объединения граждан, а союза (ассоциации) общественных объединений. Органы государственной власти и органы местного самоуправления не могут выступать в качестве учредителей, членов и участников общественных объединений. Специальные законы об отдельных видах общественных объединений могут устанавливать иные требования к составу и количеству учредителей. Учредители общественного объединения - физические и юридические лица - имеют равные права и несут равные обязанности.</w:t>
      </w:r>
    </w:p>
    <w:p w:rsidR="00B70C75" w:rsidRPr="00DB415E" w:rsidRDefault="00B70C75" w:rsidP="00DB415E">
      <w:pPr>
        <w:pStyle w:val="HTML"/>
        <w:spacing w:line="360" w:lineRule="auto"/>
        <w:ind w:firstLine="709"/>
        <w:jc w:val="both"/>
        <w:rPr>
          <w:rFonts w:ascii="Times New Roman" w:hAnsi="Times New Roman" w:cs="Times New Roman"/>
          <w:sz w:val="28"/>
          <w:szCs w:val="28"/>
        </w:rPr>
      </w:pPr>
      <w:r w:rsidRPr="00DB415E">
        <w:rPr>
          <w:rFonts w:ascii="Times New Roman" w:hAnsi="Times New Roman" w:cs="Times New Roman"/>
          <w:sz w:val="28"/>
          <w:szCs w:val="28"/>
        </w:rP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w:t>
      </w:r>
    </w:p>
    <w:p w:rsidR="00B70C75" w:rsidRPr="00DB415E" w:rsidRDefault="00B70C75" w:rsidP="00DB415E">
      <w:pPr>
        <w:pStyle w:val="HTML"/>
        <w:spacing w:line="360" w:lineRule="auto"/>
        <w:ind w:firstLine="709"/>
        <w:jc w:val="both"/>
        <w:rPr>
          <w:rFonts w:ascii="Times New Roman" w:hAnsi="Times New Roman" w:cs="Times New Roman"/>
          <w:sz w:val="28"/>
          <w:szCs w:val="28"/>
        </w:rPr>
      </w:pPr>
      <w:r w:rsidRPr="00DB415E">
        <w:rPr>
          <w:rFonts w:ascii="Times New Roman" w:hAnsi="Times New Roman" w:cs="Times New Roman"/>
          <w:sz w:val="28"/>
          <w:szCs w:val="28"/>
        </w:rP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и осуществляет свою уставную деятельность, приобретает права, за исключением прав юридического лица, и принимает на себя обязанности, предусмотренные действующим законодательством.</w:t>
      </w:r>
    </w:p>
    <w:p w:rsidR="00B70C75" w:rsidRPr="00DB415E" w:rsidRDefault="00B70C75" w:rsidP="00DB415E">
      <w:pPr>
        <w:pStyle w:val="HTML"/>
        <w:spacing w:line="360" w:lineRule="auto"/>
        <w:ind w:firstLine="709"/>
        <w:jc w:val="both"/>
        <w:rPr>
          <w:rFonts w:ascii="Times New Roman" w:hAnsi="Times New Roman" w:cs="Times New Roman"/>
          <w:sz w:val="28"/>
          <w:szCs w:val="28"/>
        </w:rPr>
      </w:pPr>
      <w:r w:rsidRPr="00DB415E">
        <w:rPr>
          <w:rFonts w:ascii="Times New Roman" w:hAnsi="Times New Roman" w:cs="Times New Roman"/>
          <w:sz w:val="28"/>
          <w:szCs w:val="28"/>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sz w:val="28"/>
          <w:szCs w:val="28"/>
        </w:rPr>
        <w:t>Деятельность общественных объединений регламентируется ФЗ «Об общественных объединениях», а также рядом других специальных законов: ФЗ «О свободе совести и о религиозных объединениях», ФЗ «О благотворительной деятельности и благотворительных организациях», ФЗ «О профессиональных союзах, их правах и гарантиях деятельности», ФЗ «О негосударственных пенсионных фондах».</w:t>
      </w:r>
    </w:p>
    <w:p w:rsidR="00B70C75" w:rsidRPr="00DB415E" w:rsidRDefault="00B70C75" w:rsidP="00DB415E">
      <w:pPr>
        <w:spacing w:line="360" w:lineRule="auto"/>
        <w:ind w:firstLine="709"/>
        <w:jc w:val="both"/>
        <w:rPr>
          <w:sz w:val="28"/>
          <w:szCs w:val="28"/>
        </w:rPr>
      </w:pPr>
      <w:bookmarkStart w:id="2" w:name=".D0.A1.D1.82.D1.80.D1.83.D0.BA.D1.82.D1."/>
      <w:bookmarkEnd w:id="2"/>
      <w:r w:rsidRPr="00DB415E">
        <w:rPr>
          <w:rStyle w:val="mw-headline"/>
          <w:sz w:val="28"/>
          <w:szCs w:val="28"/>
        </w:rPr>
        <w:t>Структура, организация деятельности общественных объединений</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sz w:val="28"/>
          <w:szCs w:val="28"/>
        </w:rPr>
        <w:t>Структура общественного объединения, руководящие и контрольно-ревизионный органы общественного объединения, территория, в пределах которой данное объединение осуществляет свою деятельность,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 компетенция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 устанавливаются уставом общественного объединения.</w:t>
      </w:r>
    </w:p>
    <w:p w:rsidR="00B70C75" w:rsidRPr="00DB415E" w:rsidRDefault="00B70C75" w:rsidP="00DB415E">
      <w:pPr>
        <w:spacing w:line="360" w:lineRule="auto"/>
        <w:ind w:firstLine="709"/>
        <w:jc w:val="both"/>
        <w:rPr>
          <w:sz w:val="28"/>
          <w:szCs w:val="28"/>
        </w:rPr>
      </w:pPr>
      <w:bookmarkStart w:id="3" w:name=".D0.9A.D0.BE.D0.BD.D1.82.D1.80.D0.BE.D0."/>
      <w:bookmarkEnd w:id="3"/>
      <w:r w:rsidRPr="00DB415E">
        <w:rPr>
          <w:rStyle w:val="mw-headline"/>
          <w:sz w:val="28"/>
          <w:szCs w:val="28"/>
        </w:rPr>
        <w:t>Контроль и надзор за деятельностью общественных объединений</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sz w:val="28"/>
          <w:szCs w:val="28"/>
        </w:rPr>
        <w:t xml:space="preserve">Надзор за соблюдением законов общественными объединениями осуществляет </w:t>
      </w:r>
      <w:r w:rsidRPr="003A5DC3">
        <w:rPr>
          <w:sz w:val="28"/>
          <w:szCs w:val="28"/>
        </w:rPr>
        <w:t>прокуратура Российской Федерации</w:t>
      </w:r>
      <w:r w:rsidRPr="00DB415E">
        <w:rPr>
          <w:sz w:val="28"/>
          <w:szCs w:val="28"/>
        </w:rPr>
        <w:t>. Орган, принимающий решения о государственной регистрации общественных объединений, осуществляет контроль за соответствием их деятельности уставным целям. Указанный орган вправе:</w:t>
      </w:r>
    </w:p>
    <w:p w:rsidR="00B70C75" w:rsidRPr="00DB415E" w:rsidRDefault="00B70C75" w:rsidP="00DB415E">
      <w:pPr>
        <w:numPr>
          <w:ilvl w:val="0"/>
          <w:numId w:val="2"/>
        </w:numPr>
        <w:spacing w:line="360" w:lineRule="auto"/>
        <w:ind w:left="0" w:firstLine="709"/>
        <w:jc w:val="both"/>
        <w:rPr>
          <w:sz w:val="28"/>
          <w:szCs w:val="28"/>
        </w:rPr>
      </w:pPr>
      <w:r w:rsidRPr="00DB415E">
        <w:rPr>
          <w:sz w:val="28"/>
          <w:szCs w:val="28"/>
        </w:rPr>
        <w:t xml:space="preserve">запрашивать у руководящих органов общественных объединений их распорядительные документы; </w:t>
      </w:r>
    </w:p>
    <w:p w:rsidR="00B70C75" w:rsidRPr="00DB415E" w:rsidRDefault="00B70C75" w:rsidP="00DB415E">
      <w:pPr>
        <w:numPr>
          <w:ilvl w:val="0"/>
          <w:numId w:val="2"/>
        </w:numPr>
        <w:spacing w:line="360" w:lineRule="auto"/>
        <w:ind w:left="0" w:firstLine="709"/>
        <w:jc w:val="both"/>
        <w:rPr>
          <w:sz w:val="28"/>
          <w:szCs w:val="28"/>
        </w:rPr>
      </w:pPr>
      <w:r w:rsidRPr="00DB415E">
        <w:rPr>
          <w:sz w:val="28"/>
          <w:szCs w:val="28"/>
        </w:rPr>
        <w:t xml:space="preserve">направлять своих представителей для участия в проводимых общественными объединениями мероприятиях; </w:t>
      </w:r>
    </w:p>
    <w:p w:rsidR="00B70C75" w:rsidRPr="00DB415E" w:rsidRDefault="00B70C75" w:rsidP="00DB415E">
      <w:pPr>
        <w:numPr>
          <w:ilvl w:val="0"/>
          <w:numId w:val="2"/>
        </w:numPr>
        <w:spacing w:line="360" w:lineRule="auto"/>
        <w:ind w:left="0" w:firstLine="709"/>
        <w:jc w:val="both"/>
        <w:rPr>
          <w:sz w:val="28"/>
          <w:szCs w:val="28"/>
        </w:rPr>
      </w:pPr>
      <w:r w:rsidRPr="00DB415E">
        <w:rPr>
          <w:sz w:val="28"/>
          <w:szCs w:val="28"/>
        </w:rPr>
        <w:t xml:space="preserve">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порядке, определяемом федеральным органом исполнительной власти, осуществляющим функции по нормативно-правовому регулированию в сфере юстиции; </w:t>
      </w:r>
    </w:p>
    <w:p w:rsidR="00B70C75" w:rsidRPr="00DB415E" w:rsidRDefault="00B70C75" w:rsidP="00DB415E">
      <w:pPr>
        <w:numPr>
          <w:ilvl w:val="0"/>
          <w:numId w:val="2"/>
        </w:numPr>
        <w:spacing w:line="360" w:lineRule="auto"/>
        <w:ind w:left="0" w:firstLine="709"/>
        <w:jc w:val="both"/>
        <w:rPr>
          <w:sz w:val="28"/>
          <w:szCs w:val="28"/>
        </w:rPr>
      </w:pPr>
      <w:r w:rsidRPr="00DB415E">
        <w:rPr>
          <w:sz w:val="28"/>
          <w:szCs w:val="28"/>
        </w:rPr>
        <w:t xml:space="preserve">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t>
      </w:r>
    </w:p>
    <w:p w:rsidR="00B70C75" w:rsidRPr="00DB415E" w:rsidRDefault="00B70C75" w:rsidP="00DB415E">
      <w:pPr>
        <w:numPr>
          <w:ilvl w:val="0"/>
          <w:numId w:val="2"/>
        </w:numPr>
        <w:spacing w:line="360" w:lineRule="auto"/>
        <w:ind w:left="0" w:firstLine="709"/>
        <w:jc w:val="both"/>
        <w:rPr>
          <w:sz w:val="28"/>
          <w:szCs w:val="28"/>
        </w:rPr>
      </w:pPr>
      <w:r w:rsidRPr="00DB415E">
        <w:rPr>
          <w:sz w:val="28"/>
          <w:szCs w:val="28"/>
        </w:rPr>
        <w:t xml:space="preserve">в случае выявления нарушения общественными объединениями Конституции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этим органом, может быть обжаловано общественными объединениями в вышестоящий орган или в суд. Федеральные органы государственного финансового контроля, </w:t>
      </w:r>
      <w:r w:rsidRPr="003A5DC3">
        <w:rPr>
          <w:sz w:val="28"/>
          <w:szCs w:val="28"/>
        </w:rPr>
        <w:t>федеральный орган исполнительной власти, уполномоченный по контролю и надзору в области налогов и сборов</w:t>
      </w:r>
      <w:r w:rsidRPr="00DB415E">
        <w:rPr>
          <w:sz w:val="28"/>
          <w:szCs w:val="28"/>
        </w:rPr>
        <w:t xml:space="preserve">, </w:t>
      </w:r>
      <w:r w:rsidRPr="003A5DC3">
        <w:rPr>
          <w:sz w:val="28"/>
          <w:szCs w:val="28"/>
        </w:rPr>
        <w:t>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w:t>
      </w:r>
      <w:r w:rsidRPr="00DB415E">
        <w:rPr>
          <w:sz w:val="28"/>
          <w:szCs w:val="28"/>
        </w:rPr>
        <w:t>,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w:t>
      </w:r>
      <w:r w:rsidR="002A33D0">
        <w:rPr>
          <w:sz w:val="28"/>
          <w:szCs w:val="28"/>
        </w:rPr>
        <w:t>щего общественного объединения.</w:t>
      </w:r>
    </w:p>
    <w:p w:rsidR="00B70C75" w:rsidRPr="000E28B5" w:rsidRDefault="00B70C75" w:rsidP="00DB415E">
      <w:pPr>
        <w:spacing w:line="360" w:lineRule="auto"/>
        <w:ind w:firstLine="709"/>
        <w:jc w:val="both"/>
        <w:rPr>
          <w:i/>
          <w:sz w:val="28"/>
          <w:szCs w:val="28"/>
        </w:rPr>
      </w:pPr>
      <w:r w:rsidRPr="000E28B5">
        <w:rPr>
          <w:rStyle w:val="mw-headline"/>
          <w:i/>
          <w:sz w:val="28"/>
          <w:szCs w:val="28"/>
        </w:rPr>
        <w:t>Приостановление деятельности и ликвидация общественных объединений</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sz w:val="28"/>
          <w:szCs w:val="28"/>
        </w:rPr>
        <w:t>Первоначально основаниями для приостановления деятельности и ликвидации общественного объединения являются нарушение прав и свобод человека и гражданина, неоднократные и грубые нарушения законодательства, систематическое осуществление деятельности, противоречащей уставным целям. Заявление о приостановлении деятельности либо ликвидации общественного объединения подается прокурором в суд соответствующего уровня.</w:t>
      </w:r>
    </w:p>
    <w:p w:rsidR="00B70C75" w:rsidRPr="00DB415E" w:rsidRDefault="00B70C75" w:rsidP="00DB415E">
      <w:pPr>
        <w:pStyle w:val="a4"/>
        <w:spacing w:before="0" w:beforeAutospacing="0" w:after="0" w:afterAutospacing="0" w:line="360" w:lineRule="auto"/>
        <w:ind w:firstLine="709"/>
        <w:jc w:val="both"/>
        <w:rPr>
          <w:sz w:val="28"/>
          <w:szCs w:val="28"/>
        </w:rPr>
      </w:pPr>
      <w:r w:rsidRPr="00DB415E">
        <w:rPr>
          <w:sz w:val="28"/>
          <w:szCs w:val="28"/>
        </w:rPr>
        <w:t>С усилением "вертикали власти" (с 2002г.) изменился и порядок приостановления деятельности общественных объединений - теперь уже внесудебный (административно-прокурорский)</w:t>
      </w:r>
      <w:r w:rsidRPr="003A5DC3">
        <w:rPr>
          <w:sz w:val="28"/>
          <w:szCs w:val="28"/>
        </w:rPr>
        <w:t>- либо на шесть месяцев</w:t>
      </w:r>
      <w:r w:rsidRPr="00DB415E">
        <w:rPr>
          <w:sz w:val="28"/>
          <w:szCs w:val="28"/>
        </w:rPr>
        <w:t xml:space="preserve">, </w:t>
      </w:r>
      <w:r w:rsidRPr="003A5DC3">
        <w:rPr>
          <w:sz w:val="28"/>
          <w:szCs w:val="28"/>
        </w:rPr>
        <w:t>- либо без явного определения этого срока</w:t>
      </w:r>
      <w:r w:rsidRPr="00DB415E">
        <w:rPr>
          <w:sz w:val="28"/>
          <w:szCs w:val="28"/>
        </w:rPr>
        <w:t>.</w:t>
      </w:r>
    </w:p>
    <w:p w:rsidR="000064AA" w:rsidRPr="00DB415E" w:rsidRDefault="00967331" w:rsidP="000E28B5">
      <w:pPr>
        <w:pStyle w:val="a4"/>
        <w:spacing w:before="0" w:beforeAutospacing="0" w:after="0" w:afterAutospacing="0" w:line="360" w:lineRule="auto"/>
        <w:ind w:firstLine="709"/>
        <w:jc w:val="center"/>
        <w:rPr>
          <w:sz w:val="28"/>
          <w:szCs w:val="28"/>
        </w:rPr>
      </w:pPr>
      <w:r w:rsidRPr="00DB415E">
        <w:rPr>
          <w:sz w:val="28"/>
          <w:szCs w:val="28"/>
        </w:rPr>
        <w:br w:type="page"/>
      </w:r>
      <w:r w:rsidR="000064AA" w:rsidRPr="00DB415E">
        <w:rPr>
          <w:b/>
          <w:bCs/>
          <w:sz w:val="28"/>
          <w:szCs w:val="28"/>
        </w:rPr>
        <w:t>Всероссийская общественная организация «Молодая Гвардия Единой России»</w:t>
      </w:r>
    </w:p>
    <w:p w:rsidR="000E28B5" w:rsidRDefault="000E28B5" w:rsidP="00DB415E">
      <w:pPr>
        <w:pStyle w:val="a4"/>
        <w:spacing w:before="0" w:beforeAutospacing="0" w:after="0" w:afterAutospacing="0" w:line="360" w:lineRule="auto"/>
        <w:ind w:firstLine="709"/>
        <w:jc w:val="both"/>
        <w:rPr>
          <w:sz w:val="28"/>
          <w:szCs w:val="28"/>
        </w:rPr>
      </w:pPr>
    </w:p>
    <w:p w:rsidR="00967331" w:rsidRPr="00DB415E" w:rsidRDefault="00EE3865" w:rsidP="00DB415E">
      <w:pPr>
        <w:pStyle w:val="a4"/>
        <w:spacing w:before="0" w:beforeAutospacing="0" w:after="0" w:afterAutospacing="0" w:line="360" w:lineRule="auto"/>
        <w:ind w:firstLine="709"/>
        <w:jc w:val="both"/>
        <w:rPr>
          <w:sz w:val="28"/>
          <w:szCs w:val="28"/>
        </w:rPr>
      </w:pPr>
      <w:r w:rsidRPr="00DB415E">
        <w:rPr>
          <w:sz w:val="28"/>
          <w:szCs w:val="28"/>
        </w:rPr>
        <w:t>Это м</w:t>
      </w:r>
      <w:r w:rsidR="00967331" w:rsidRPr="00DB415E">
        <w:rPr>
          <w:sz w:val="28"/>
          <w:szCs w:val="28"/>
        </w:rPr>
        <w:t>олодёжная организация партии «</w:t>
      </w:r>
      <w:r w:rsidR="00967331" w:rsidRPr="003A5DC3">
        <w:rPr>
          <w:sz w:val="28"/>
          <w:szCs w:val="28"/>
        </w:rPr>
        <w:t>Единая Россия</w:t>
      </w:r>
      <w:r w:rsidR="00967331" w:rsidRPr="00DB415E">
        <w:rPr>
          <w:sz w:val="28"/>
          <w:szCs w:val="28"/>
        </w:rPr>
        <w:t>». Создана вместо ранее существовавшего «Молодёжного Единства». Основной координационный состав претерпел изменения, но все члены «Молодёжного Единства» автоматически стали членами «Молодой гвардии Единой России». Правильнее будет сказать, что «Молодёжное Единство» преобразовалось в более амбициозный проект.</w:t>
      </w:r>
    </w:p>
    <w:p w:rsidR="00967331" w:rsidRPr="00DB415E" w:rsidRDefault="00967331" w:rsidP="00DB415E">
      <w:pPr>
        <w:pStyle w:val="a4"/>
        <w:spacing w:before="0" w:beforeAutospacing="0" w:after="0" w:afterAutospacing="0" w:line="360" w:lineRule="auto"/>
        <w:ind w:firstLine="709"/>
        <w:jc w:val="both"/>
        <w:rPr>
          <w:sz w:val="28"/>
          <w:szCs w:val="28"/>
        </w:rPr>
      </w:pPr>
      <w:r w:rsidRPr="00DB415E">
        <w:rPr>
          <w:sz w:val="28"/>
          <w:szCs w:val="28"/>
        </w:rPr>
        <w:t xml:space="preserve">Учредительный съезд организации состоялся </w:t>
      </w:r>
      <w:r w:rsidRPr="003A5DC3">
        <w:rPr>
          <w:sz w:val="28"/>
          <w:szCs w:val="28"/>
        </w:rPr>
        <w:t>16 ноября</w:t>
      </w:r>
      <w:r w:rsidRPr="00DB415E">
        <w:rPr>
          <w:sz w:val="28"/>
          <w:szCs w:val="28"/>
        </w:rPr>
        <w:t xml:space="preserve"> </w:t>
      </w:r>
      <w:r w:rsidRPr="003A5DC3">
        <w:rPr>
          <w:sz w:val="28"/>
          <w:szCs w:val="28"/>
        </w:rPr>
        <w:t>2005</w:t>
      </w:r>
      <w:r w:rsidRPr="00DB415E">
        <w:rPr>
          <w:sz w:val="28"/>
          <w:szCs w:val="28"/>
        </w:rPr>
        <w:t xml:space="preserve"> в </w:t>
      </w:r>
      <w:r w:rsidRPr="003A5DC3">
        <w:rPr>
          <w:sz w:val="28"/>
          <w:szCs w:val="28"/>
        </w:rPr>
        <w:t>Воронеже</w:t>
      </w:r>
      <w:r w:rsidRPr="00DB415E">
        <w:rPr>
          <w:sz w:val="28"/>
          <w:szCs w:val="28"/>
        </w:rPr>
        <w:t xml:space="preserve">, в санатории им. Дзержинского и на территории закрытого </w:t>
      </w:r>
      <w:r w:rsidRPr="003A5DC3">
        <w:rPr>
          <w:sz w:val="28"/>
          <w:szCs w:val="28"/>
        </w:rPr>
        <w:t>Воронежского</w:t>
      </w:r>
      <w:r w:rsidRPr="00DB415E">
        <w:rPr>
          <w:sz w:val="28"/>
          <w:szCs w:val="28"/>
        </w:rPr>
        <w:t xml:space="preserve"> акционерного самолётостроительного общества (ВАСО).</w:t>
      </w:r>
    </w:p>
    <w:p w:rsidR="00967331" w:rsidRPr="00DB415E" w:rsidRDefault="00967331" w:rsidP="00DB415E">
      <w:pPr>
        <w:pStyle w:val="a4"/>
        <w:spacing w:before="0" w:beforeAutospacing="0" w:after="0" w:afterAutospacing="0" w:line="360" w:lineRule="auto"/>
        <w:ind w:firstLine="709"/>
        <w:jc w:val="both"/>
        <w:rPr>
          <w:sz w:val="28"/>
          <w:szCs w:val="28"/>
        </w:rPr>
      </w:pPr>
      <w:r w:rsidRPr="00DB415E">
        <w:rPr>
          <w:sz w:val="28"/>
          <w:szCs w:val="28"/>
        </w:rPr>
        <w:t xml:space="preserve">Бывшего руководителя «Молодёжного Единства» телеведущую </w:t>
      </w:r>
      <w:r w:rsidRPr="003A5DC3">
        <w:rPr>
          <w:sz w:val="28"/>
          <w:szCs w:val="28"/>
        </w:rPr>
        <w:t>Александру Буратаеву</w:t>
      </w:r>
      <w:r w:rsidRPr="00DB415E">
        <w:rPr>
          <w:sz w:val="28"/>
          <w:szCs w:val="28"/>
        </w:rPr>
        <w:t xml:space="preserve"> во главе «Молодой гвардии Единой России» сменил другой тележурналист — 42-летний </w:t>
      </w:r>
      <w:r w:rsidRPr="003A5DC3">
        <w:rPr>
          <w:sz w:val="28"/>
          <w:szCs w:val="28"/>
        </w:rPr>
        <w:t>Иван Демидов</w:t>
      </w:r>
      <w:r w:rsidRPr="00DB415E">
        <w:rPr>
          <w:sz w:val="28"/>
          <w:szCs w:val="28"/>
        </w:rPr>
        <w:t>, ранее занимавшийся шоу-бизнесом, а затем — пропагандой православных ценностей.</w:t>
      </w:r>
    </w:p>
    <w:p w:rsidR="00967331" w:rsidRPr="00DB415E" w:rsidRDefault="00967331" w:rsidP="00DB415E">
      <w:pPr>
        <w:spacing w:line="360" w:lineRule="auto"/>
        <w:ind w:firstLine="709"/>
        <w:jc w:val="both"/>
        <w:rPr>
          <w:sz w:val="28"/>
          <w:szCs w:val="28"/>
        </w:rPr>
      </w:pPr>
      <w:r w:rsidRPr="00DB415E">
        <w:rPr>
          <w:rStyle w:val="mw-headline"/>
          <w:sz w:val="28"/>
          <w:szCs w:val="28"/>
        </w:rPr>
        <w:t>Цели</w:t>
      </w:r>
    </w:p>
    <w:p w:rsidR="00967331" w:rsidRPr="00DB415E" w:rsidRDefault="00967331" w:rsidP="00DB415E">
      <w:pPr>
        <w:pStyle w:val="a4"/>
        <w:spacing w:before="0" w:beforeAutospacing="0" w:after="0" w:afterAutospacing="0" w:line="360" w:lineRule="auto"/>
        <w:ind w:firstLine="709"/>
        <w:jc w:val="both"/>
        <w:rPr>
          <w:sz w:val="28"/>
          <w:szCs w:val="28"/>
        </w:rPr>
      </w:pPr>
      <w:r w:rsidRPr="00DB415E">
        <w:rPr>
          <w:sz w:val="28"/>
          <w:szCs w:val="28"/>
        </w:rPr>
        <w:t>Заявленные цели создателей «Молодой гвардии Единой России»:</w:t>
      </w:r>
    </w:p>
    <w:p w:rsidR="00967331" w:rsidRPr="00DB415E" w:rsidRDefault="00967331" w:rsidP="00DB415E">
      <w:pPr>
        <w:numPr>
          <w:ilvl w:val="0"/>
          <w:numId w:val="3"/>
        </w:numPr>
        <w:spacing w:line="360" w:lineRule="auto"/>
        <w:ind w:left="0" w:firstLine="709"/>
        <w:jc w:val="both"/>
        <w:rPr>
          <w:sz w:val="28"/>
          <w:szCs w:val="28"/>
        </w:rPr>
      </w:pPr>
      <w:r w:rsidRPr="00DB415E">
        <w:rPr>
          <w:sz w:val="28"/>
          <w:szCs w:val="28"/>
        </w:rPr>
        <w:t xml:space="preserve">вовлечение молодежи в процессы построения демократического, социально справедливого общества; </w:t>
      </w:r>
    </w:p>
    <w:p w:rsidR="00967331" w:rsidRPr="00DB415E" w:rsidRDefault="00967331" w:rsidP="00DB415E">
      <w:pPr>
        <w:numPr>
          <w:ilvl w:val="0"/>
          <w:numId w:val="3"/>
        </w:numPr>
        <w:spacing w:line="360" w:lineRule="auto"/>
        <w:ind w:left="0" w:firstLine="709"/>
        <w:jc w:val="both"/>
        <w:rPr>
          <w:sz w:val="28"/>
          <w:szCs w:val="28"/>
        </w:rPr>
      </w:pPr>
      <w:r w:rsidRPr="00DB415E">
        <w:rPr>
          <w:sz w:val="28"/>
          <w:szCs w:val="28"/>
        </w:rPr>
        <w:t xml:space="preserve">воспитание у молодежи чувства патриотизма и гордости за свою страну; </w:t>
      </w:r>
    </w:p>
    <w:p w:rsidR="00967331" w:rsidRPr="00DB415E" w:rsidRDefault="00967331" w:rsidP="00DB415E">
      <w:pPr>
        <w:numPr>
          <w:ilvl w:val="0"/>
          <w:numId w:val="3"/>
        </w:numPr>
        <w:spacing w:line="360" w:lineRule="auto"/>
        <w:ind w:left="0" w:firstLine="709"/>
        <w:jc w:val="both"/>
        <w:rPr>
          <w:sz w:val="28"/>
          <w:szCs w:val="28"/>
        </w:rPr>
      </w:pPr>
      <w:r w:rsidRPr="00DB415E">
        <w:rPr>
          <w:sz w:val="28"/>
          <w:szCs w:val="28"/>
        </w:rPr>
        <w:t xml:space="preserve">создание условий для межнационального и межконфессионального общения молодежи, с целью укрепления российской государственности; </w:t>
      </w:r>
    </w:p>
    <w:p w:rsidR="00967331" w:rsidRPr="00DB415E" w:rsidRDefault="00967331" w:rsidP="00DB415E">
      <w:pPr>
        <w:numPr>
          <w:ilvl w:val="0"/>
          <w:numId w:val="3"/>
        </w:numPr>
        <w:spacing w:line="360" w:lineRule="auto"/>
        <w:ind w:left="0" w:firstLine="709"/>
        <w:jc w:val="both"/>
        <w:rPr>
          <w:sz w:val="28"/>
          <w:szCs w:val="28"/>
        </w:rPr>
      </w:pPr>
      <w:r w:rsidRPr="00DB415E">
        <w:rPr>
          <w:sz w:val="28"/>
          <w:szCs w:val="28"/>
        </w:rPr>
        <w:t xml:space="preserve">содействие формированию молодежной культуры, повышению образовательного, интеллектуального и профессионального уровня молодежи; </w:t>
      </w:r>
    </w:p>
    <w:p w:rsidR="00967331" w:rsidRPr="00DB415E" w:rsidRDefault="00967331" w:rsidP="00DB415E">
      <w:pPr>
        <w:numPr>
          <w:ilvl w:val="0"/>
          <w:numId w:val="3"/>
        </w:numPr>
        <w:spacing w:line="360" w:lineRule="auto"/>
        <w:ind w:left="0" w:firstLine="709"/>
        <w:jc w:val="both"/>
        <w:rPr>
          <w:sz w:val="28"/>
          <w:szCs w:val="28"/>
        </w:rPr>
      </w:pPr>
      <w:r w:rsidRPr="00DB415E">
        <w:rPr>
          <w:sz w:val="28"/>
          <w:szCs w:val="28"/>
        </w:rPr>
        <w:t xml:space="preserve">пропаганда лучших достижений и традиций российского государства с целью интеграции и взаимопонимания поколений; </w:t>
      </w:r>
    </w:p>
    <w:p w:rsidR="00967331" w:rsidRPr="00DB415E" w:rsidRDefault="00967331" w:rsidP="00DB415E">
      <w:pPr>
        <w:numPr>
          <w:ilvl w:val="0"/>
          <w:numId w:val="3"/>
        </w:numPr>
        <w:spacing w:line="360" w:lineRule="auto"/>
        <w:ind w:left="0" w:firstLine="709"/>
        <w:jc w:val="both"/>
        <w:rPr>
          <w:sz w:val="28"/>
          <w:szCs w:val="28"/>
        </w:rPr>
      </w:pPr>
      <w:r w:rsidRPr="00DB415E">
        <w:rPr>
          <w:sz w:val="28"/>
          <w:szCs w:val="28"/>
        </w:rPr>
        <w:t xml:space="preserve">формирование и создание условий для всестороннего полного развития и воспитания человека и гражданина, удовлетворение его прав на объединение; </w:t>
      </w:r>
    </w:p>
    <w:p w:rsidR="00967331" w:rsidRPr="00DB415E" w:rsidRDefault="00967331" w:rsidP="00DB415E">
      <w:pPr>
        <w:numPr>
          <w:ilvl w:val="0"/>
          <w:numId w:val="3"/>
        </w:numPr>
        <w:spacing w:line="360" w:lineRule="auto"/>
        <w:ind w:left="0" w:firstLine="709"/>
        <w:jc w:val="both"/>
        <w:rPr>
          <w:sz w:val="28"/>
          <w:szCs w:val="28"/>
        </w:rPr>
      </w:pPr>
      <w:r w:rsidRPr="00DB415E">
        <w:rPr>
          <w:sz w:val="28"/>
          <w:szCs w:val="28"/>
        </w:rPr>
        <w:t xml:space="preserve">пропаганда здорового образа жизни, образования и труда; </w:t>
      </w:r>
    </w:p>
    <w:p w:rsidR="00967331" w:rsidRPr="00DB415E" w:rsidRDefault="00967331" w:rsidP="00DB415E">
      <w:pPr>
        <w:numPr>
          <w:ilvl w:val="0"/>
          <w:numId w:val="3"/>
        </w:numPr>
        <w:spacing w:line="360" w:lineRule="auto"/>
        <w:ind w:left="0" w:firstLine="709"/>
        <w:jc w:val="both"/>
        <w:rPr>
          <w:sz w:val="28"/>
          <w:szCs w:val="28"/>
        </w:rPr>
      </w:pPr>
      <w:r w:rsidRPr="00DB415E">
        <w:rPr>
          <w:sz w:val="28"/>
          <w:szCs w:val="28"/>
        </w:rPr>
        <w:t xml:space="preserve">сохранение и преумножение культуры, содействие развитию науки, спорта и туризма. </w:t>
      </w:r>
    </w:p>
    <w:p w:rsidR="00967331" w:rsidRPr="00DB415E" w:rsidRDefault="00967331" w:rsidP="00DB415E">
      <w:pPr>
        <w:pStyle w:val="a4"/>
        <w:spacing w:before="0" w:beforeAutospacing="0" w:after="0" w:afterAutospacing="0" w:line="360" w:lineRule="auto"/>
        <w:ind w:firstLine="709"/>
        <w:jc w:val="both"/>
        <w:rPr>
          <w:sz w:val="28"/>
          <w:szCs w:val="28"/>
        </w:rPr>
      </w:pPr>
      <w:r w:rsidRPr="00DB415E">
        <w:rPr>
          <w:sz w:val="28"/>
          <w:szCs w:val="28"/>
        </w:rPr>
        <w:t>Обозреватели связывают создание ещё одной проправительственной молодёжной организации (в дополнение к «</w:t>
      </w:r>
      <w:r w:rsidRPr="003A5DC3">
        <w:rPr>
          <w:sz w:val="28"/>
          <w:szCs w:val="28"/>
        </w:rPr>
        <w:t>Нашим</w:t>
      </w:r>
      <w:r w:rsidRPr="00DB415E">
        <w:rPr>
          <w:sz w:val="28"/>
          <w:szCs w:val="28"/>
        </w:rPr>
        <w:t>» и «</w:t>
      </w:r>
      <w:r w:rsidRPr="003A5DC3">
        <w:rPr>
          <w:sz w:val="28"/>
          <w:szCs w:val="28"/>
        </w:rPr>
        <w:t>Идущим вместе</w:t>
      </w:r>
      <w:r w:rsidRPr="00DB415E">
        <w:rPr>
          <w:sz w:val="28"/>
          <w:szCs w:val="28"/>
        </w:rPr>
        <w:t>») с активизацией действий властей, опасающихся того, что российскую молодёжь могут увлечь идеи «</w:t>
      </w:r>
      <w:r w:rsidRPr="003A5DC3">
        <w:rPr>
          <w:sz w:val="28"/>
          <w:szCs w:val="28"/>
        </w:rPr>
        <w:t>Оранжевой революции</w:t>
      </w:r>
      <w:r w:rsidRPr="00DB415E">
        <w:rPr>
          <w:sz w:val="28"/>
          <w:szCs w:val="28"/>
        </w:rPr>
        <w:t>» и организаций типа «</w:t>
      </w:r>
      <w:r w:rsidRPr="003A5DC3">
        <w:rPr>
          <w:sz w:val="28"/>
          <w:szCs w:val="28"/>
        </w:rPr>
        <w:t>Пора!</w:t>
      </w:r>
      <w:r w:rsidRPr="00DB415E">
        <w:rPr>
          <w:sz w:val="28"/>
          <w:szCs w:val="28"/>
        </w:rPr>
        <w:t>».</w:t>
      </w:r>
    </w:p>
    <w:p w:rsidR="00967331" w:rsidRPr="00DB415E" w:rsidRDefault="00967331" w:rsidP="00DB415E">
      <w:pPr>
        <w:pStyle w:val="a4"/>
        <w:spacing w:before="0" w:beforeAutospacing="0" w:after="0" w:afterAutospacing="0" w:line="360" w:lineRule="auto"/>
        <w:ind w:firstLine="709"/>
        <w:jc w:val="both"/>
        <w:rPr>
          <w:sz w:val="28"/>
          <w:szCs w:val="28"/>
        </w:rPr>
      </w:pPr>
      <w:r w:rsidRPr="00DB415E">
        <w:rPr>
          <w:sz w:val="28"/>
          <w:szCs w:val="28"/>
        </w:rPr>
        <w:t>Как сообщала в 2006 году российская газета «</w:t>
      </w:r>
      <w:r w:rsidRPr="003A5DC3">
        <w:rPr>
          <w:sz w:val="28"/>
          <w:szCs w:val="28"/>
        </w:rPr>
        <w:t>Коммерсант</w:t>
      </w:r>
      <w:r w:rsidRPr="00DB415E">
        <w:rPr>
          <w:sz w:val="28"/>
          <w:szCs w:val="28"/>
        </w:rPr>
        <w:t xml:space="preserve">», руководство «Молодой гвардии» поставило перед её активистами амбициозную и масштабную задачу — выявлять коррупционеров среди региональных чиновников и политиков, состоящих в «Единой России». Таким образом, писала газета, «молодогвардейцы должны стать своеобразным „спецназом“ Кремля, который займется не борьбой с „оранжевой“ оппозицией, как другое молодежное движение „Наши“, а инициированием кадровых чисток в рядах самой партии власти». Высказываются мнения, что руководство партии будет использовать «Молодую гвардию» как инструмент внутрипартийной борьбы и оперативного реагирования на любые отклонения региональных лидеров от «линии партии». В качестве примера приводится кампания активистов «Молодой гвардии» в феврале 2006 года с требованиями отставки губернатора </w:t>
      </w:r>
      <w:r w:rsidRPr="003A5DC3">
        <w:rPr>
          <w:sz w:val="28"/>
          <w:szCs w:val="28"/>
        </w:rPr>
        <w:t>Пермского края</w:t>
      </w:r>
      <w:r w:rsidRPr="00DB415E">
        <w:rPr>
          <w:sz w:val="28"/>
          <w:szCs w:val="28"/>
        </w:rPr>
        <w:t xml:space="preserve"> </w:t>
      </w:r>
      <w:r w:rsidRPr="003A5DC3">
        <w:rPr>
          <w:sz w:val="28"/>
          <w:szCs w:val="28"/>
        </w:rPr>
        <w:t>Олега Чиркунова</w:t>
      </w:r>
      <w:r w:rsidRPr="00DB415E">
        <w:rPr>
          <w:sz w:val="28"/>
          <w:szCs w:val="28"/>
        </w:rPr>
        <w:t xml:space="preserve">. </w:t>
      </w:r>
      <w:r w:rsidRPr="003A5DC3">
        <w:rPr>
          <w:sz w:val="28"/>
          <w:szCs w:val="28"/>
          <w:vertAlign w:val="superscript"/>
        </w:rPr>
        <w:t>[1]</w:t>
      </w:r>
    </w:p>
    <w:p w:rsidR="002A33D0" w:rsidRDefault="002A33D0" w:rsidP="00E91F75">
      <w:pPr>
        <w:pStyle w:val="2"/>
        <w:spacing w:before="0" w:beforeAutospacing="0" w:after="0" w:afterAutospacing="0" w:line="360" w:lineRule="auto"/>
        <w:ind w:firstLine="709"/>
        <w:jc w:val="center"/>
        <w:rPr>
          <w:sz w:val="28"/>
          <w:szCs w:val="28"/>
        </w:rPr>
      </w:pPr>
      <w:bookmarkStart w:id="4" w:name="_Toc230655595"/>
    </w:p>
    <w:p w:rsidR="00967331" w:rsidRPr="00DB415E" w:rsidRDefault="00967331" w:rsidP="00E91F75">
      <w:pPr>
        <w:pStyle w:val="2"/>
        <w:spacing w:before="0" w:beforeAutospacing="0" w:after="0" w:afterAutospacing="0" w:line="360" w:lineRule="auto"/>
        <w:ind w:firstLine="709"/>
        <w:jc w:val="center"/>
        <w:rPr>
          <w:sz w:val="28"/>
          <w:szCs w:val="28"/>
        </w:rPr>
      </w:pPr>
      <w:r w:rsidRPr="00DB415E">
        <w:rPr>
          <w:sz w:val="28"/>
          <w:szCs w:val="28"/>
        </w:rPr>
        <w:t>Волонтёры, как общественное движение</w:t>
      </w:r>
      <w:bookmarkEnd w:id="4"/>
    </w:p>
    <w:p w:rsidR="00E91F75" w:rsidRDefault="00E91F75" w:rsidP="00DB415E">
      <w:pPr>
        <w:pStyle w:val="a4"/>
        <w:spacing w:before="0" w:beforeAutospacing="0" w:after="0" w:afterAutospacing="0" w:line="360" w:lineRule="auto"/>
        <w:ind w:firstLine="709"/>
        <w:jc w:val="both"/>
        <w:rPr>
          <w:i/>
          <w:iCs/>
          <w:sz w:val="28"/>
          <w:szCs w:val="28"/>
        </w:rPr>
      </w:pPr>
    </w:p>
    <w:p w:rsidR="00967331" w:rsidRPr="00DB415E" w:rsidRDefault="00967331" w:rsidP="00DB415E">
      <w:pPr>
        <w:pStyle w:val="a4"/>
        <w:spacing w:before="0" w:beforeAutospacing="0" w:after="0" w:afterAutospacing="0" w:line="360" w:lineRule="auto"/>
        <w:ind w:firstLine="709"/>
        <w:jc w:val="both"/>
        <w:rPr>
          <w:sz w:val="28"/>
          <w:szCs w:val="28"/>
        </w:rPr>
      </w:pPr>
      <w:r w:rsidRPr="00DB415E">
        <w:rPr>
          <w:i/>
          <w:iCs/>
          <w:sz w:val="28"/>
          <w:szCs w:val="28"/>
        </w:rPr>
        <w:t>Институт волонтерства широко распространен во многих странах. Причем труд добровольцев с каждым годом становится все более значимым ресурсом развития мировой экономики. Движение зародилось в США, где уже в XIX в. волонтеры обеспечивали функционирование различных некоммерческих организаций. Волонтерство в России, для которой этот институт в принципе - явление также не новое, законодательно начало оформляться лишь с середины 90-х годов, однако процесс правового и экономического регулирования этого вида деятельности еще не завершен.</w:t>
      </w:r>
      <w:r w:rsidRPr="00DB415E">
        <w:rPr>
          <w:sz w:val="28"/>
          <w:szCs w:val="28"/>
        </w:rPr>
        <w:t xml:space="preserve"> </w:t>
      </w:r>
    </w:p>
    <w:p w:rsidR="000064AA" w:rsidRPr="00DB415E" w:rsidRDefault="000064AA" w:rsidP="00DB415E">
      <w:pPr>
        <w:pStyle w:val="a4"/>
        <w:spacing w:before="0" w:beforeAutospacing="0" w:after="0" w:afterAutospacing="0" w:line="360" w:lineRule="auto"/>
        <w:ind w:firstLine="709"/>
        <w:jc w:val="both"/>
        <w:rPr>
          <w:sz w:val="28"/>
          <w:szCs w:val="28"/>
        </w:rPr>
      </w:pPr>
      <w:r w:rsidRPr="00DB415E">
        <w:rPr>
          <w:b/>
          <w:bCs/>
          <w:sz w:val="28"/>
          <w:szCs w:val="28"/>
        </w:rPr>
        <w:t>Волонтёр</w:t>
      </w:r>
      <w:r w:rsidRPr="00DB415E">
        <w:rPr>
          <w:sz w:val="28"/>
          <w:szCs w:val="28"/>
        </w:rPr>
        <w:t xml:space="preserve"> (</w:t>
      </w:r>
      <w:r w:rsidRPr="003A5DC3">
        <w:rPr>
          <w:sz w:val="28"/>
          <w:szCs w:val="28"/>
        </w:rPr>
        <w:t>фр.</w:t>
      </w:r>
      <w:r w:rsidRPr="00DB415E">
        <w:rPr>
          <w:sz w:val="28"/>
          <w:szCs w:val="28"/>
        </w:rPr>
        <w:t xml:space="preserve"> </w:t>
      </w:r>
      <w:r w:rsidRPr="00DB415E">
        <w:rPr>
          <w:i/>
          <w:iCs/>
          <w:sz w:val="28"/>
          <w:szCs w:val="28"/>
          <w:lang w:val="fr-FR"/>
        </w:rPr>
        <w:t>volontaire - доброволец</w:t>
      </w:r>
      <w:r w:rsidRPr="00DB415E">
        <w:rPr>
          <w:sz w:val="28"/>
          <w:szCs w:val="28"/>
        </w:rPr>
        <w:t>) — любое физическое лицо, включая иностранных граждан и лиц без гражданства, которое вносит свой вклад в развитие волонтёрства, осуществляя волонтерскую деятельность, основываясь на принципах волонтерской деятельности.</w:t>
      </w:r>
    </w:p>
    <w:p w:rsidR="000064AA" w:rsidRPr="00DB415E" w:rsidRDefault="000064AA" w:rsidP="00DB415E">
      <w:pPr>
        <w:pStyle w:val="a4"/>
        <w:spacing w:before="0" w:beforeAutospacing="0" w:after="0" w:afterAutospacing="0" w:line="360" w:lineRule="auto"/>
        <w:ind w:firstLine="709"/>
        <w:jc w:val="both"/>
        <w:rPr>
          <w:sz w:val="28"/>
          <w:szCs w:val="28"/>
        </w:rPr>
      </w:pPr>
      <w:r w:rsidRPr="00DB415E">
        <w:rPr>
          <w:b/>
          <w:bCs/>
          <w:sz w:val="28"/>
          <w:szCs w:val="28"/>
        </w:rPr>
        <w:t>Волонтёрская деятельность</w:t>
      </w:r>
      <w:r w:rsidRPr="00DB415E">
        <w:rPr>
          <w:sz w:val="28"/>
          <w:szCs w:val="28"/>
        </w:rPr>
        <w:t xml:space="preserve"> — это широкий круг деятельности, включая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без расчета на денежное вознаграждение.</w:t>
      </w:r>
    </w:p>
    <w:p w:rsidR="000064AA" w:rsidRPr="00DB415E" w:rsidRDefault="000064AA" w:rsidP="00DB415E">
      <w:pPr>
        <w:spacing w:line="360" w:lineRule="auto"/>
        <w:ind w:firstLine="709"/>
        <w:jc w:val="both"/>
        <w:rPr>
          <w:sz w:val="28"/>
          <w:szCs w:val="28"/>
        </w:rPr>
      </w:pPr>
      <w:r w:rsidRPr="00DB415E">
        <w:rPr>
          <w:sz w:val="28"/>
          <w:szCs w:val="28"/>
        </w:rPr>
        <w:t>Волонтерство основывается на добровольном труде, не требующем оплаты. Следовательно, его мотивы - не в материальном поощрении, а в удовлетворении социальных и духовных потребностей. Труд волонтеров обычно сводится к различным видам общественных работ (строительство дорог, уборка территорий), организации общественно полезных мероприятий (благотворительных концертов, сбора средств в поддержку нуждающихся), индивидуальной нематериальной помощи отдельным лицам или организациям (инвалидам, детям-сиротам, ветеранам войны, некоммерческим структурам) и др.</w:t>
      </w:r>
    </w:p>
    <w:p w:rsidR="000064AA" w:rsidRPr="00DB415E" w:rsidRDefault="000064AA" w:rsidP="00DB415E">
      <w:pPr>
        <w:spacing w:line="360" w:lineRule="auto"/>
        <w:ind w:firstLine="709"/>
        <w:jc w:val="both"/>
        <w:rPr>
          <w:sz w:val="28"/>
          <w:szCs w:val="28"/>
        </w:rPr>
      </w:pPr>
      <w:r w:rsidRPr="00DB415E">
        <w:rPr>
          <w:rStyle w:val="mw-headline"/>
          <w:sz w:val="28"/>
          <w:szCs w:val="28"/>
        </w:rPr>
        <w:t>Волонтерская деятельность</w:t>
      </w:r>
    </w:p>
    <w:p w:rsidR="000064AA" w:rsidRPr="00DB415E" w:rsidRDefault="000064AA" w:rsidP="00DB415E">
      <w:pPr>
        <w:numPr>
          <w:ilvl w:val="0"/>
          <w:numId w:val="4"/>
        </w:numPr>
        <w:spacing w:line="360" w:lineRule="auto"/>
        <w:ind w:left="0" w:firstLine="709"/>
        <w:jc w:val="both"/>
        <w:rPr>
          <w:sz w:val="28"/>
          <w:szCs w:val="28"/>
        </w:rPr>
      </w:pPr>
      <w:r w:rsidRPr="00DB415E">
        <w:rPr>
          <w:sz w:val="28"/>
          <w:szCs w:val="28"/>
        </w:rPr>
        <w:t xml:space="preserve">посадка цветов, кустов и деревьев; </w:t>
      </w:r>
    </w:p>
    <w:p w:rsidR="000064AA" w:rsidRPr="00DB415E" w:rsidRDefault="000064AA" w:rsidP="00DB415E">
      <w:pPr>
        <w:numPr>
          <w:ilvl w:val="0"/>
          <w:numId w:val="4"/>
        </w:numPr>
        <w:spacing w:line="360" w:lineRule="auto"/>
        <w:ind w:left="0" w:firstLine="709"/>
        <w:jc w:val="both"/>
        <w:rPr>
          <w:sz w:val="28"/>
          <w:szCs w:val="28"/>
        </w:rPr>
      </w:pPr>
      <w:r w:rsidRPr="00DB415E">
        <w:rPr>
          <w:sz w:val="28"/>
          <w:szCs w:val="28"/>
        </w:rPr>
        <w:t xml:space="preserve">помощь таким социальным категориям граждан как: престарелые, беспризорные дети, молодежь и студенты, бездомные, люди с ограниченными возможностями (инвалиды), мигранты, беженцы, бывшие заключенные и другие; </w:t>
      </w:r>
    </w:p>
    <w:p w:rsidR="000064AA" w:rsidRPr="00DB415E" w:rsidRDefault="000064AA" w:rsidP="00DB415E">
      <w:pPr>
        <w:numPr>
          <w:ilvl w:val="0"/>
          <w:numId w:val="4"/>
        </w:numPr>
        <w:spacing w:line="360" w:lineRule="auto"/>
        <w:ind w:left="0" w:firstLine="709"/>
        <w:jc w:val="both"/>
        <w:rPr>
          <w:sz w:val="28"/>
          <w:szCs w:val="28"/>
        </w:rPr>
      </w:pPr>
      <w:r w:rsidRPr="00DB415E">
        <w:rPr>
          <w:sz w:val="28"/>
          <w:szCs w:val="28"/>
        </w:rPr>
        <w:t xml:space="preserve">благоустройство и обустройство дворов, участков, городских улиц; </w:t>
      </w:r>
    </w:p>
    <w:p w:rsidR="000064AA" w:rsidRPr="00DB415E" w:rsidRDefault="000064AA" w:rsidP="00DB415E">
      <w:pPr>
        <w:numPr>
          <w:ilvl w:val="0"/>
          <w:numId w:val="4"/>
        </w:numPr>
        <w:spacing w:line="360" w:lineRule="auto"/>
        <w:ind w:left="0" w:firstLine="709"/>
        <w:jc w:val="both"/>
        <w:rPr>
          <w:sz w:val="28"/>
          <w:szCs w:val="28"/>
        </w:rPr>
      </w:pPr>
      <w:r w:rsidRPr="00DB415E">
        <w:rPr>
          <w:sz w:val="28"/>
          <w:szCs w:val="28"/>
        </w:rPr>
        <w:t xml:space="preserve">помощь животным, добровольная помощь зоопаркам и заповедникам; </w:t>
      </w:r>
    </w:p>
    <w:p w:rsidR="000064AA" w:rsidRPr="00DB415E" w:rsidRDefault="000064AA" w:rsidP="00DB415E">
      <w:pPr>
        <w:numPr>
          <w:ilvl w:val="0"/>
          <w:numId w:val="4"/>
        </w:numPr>
        <w:spacing w:line="360" w:lineRule="auto"/>
        <w:ind w:left="0" w:firstLine="709"/>
        <w:jc w:val="both"/>
        <w:rPr>
          <w:sz w:val="28"/>
          <w:szCs w:val="28"/>
        </w:rPr>
      </w:pPr>
      <w:r w:rsidRPr="00DB415E">
        <w:rPr>
          <w:sz w:val="28"/>
          <w:szCs w:val="28"/>
        </w:rPr>
        <w:t xml:space="preserve">просветительские беседы, направленные на профилактику наркомании, СПИДа, подростковой преступности; </w:t>
      </w:r>
    </w:p>
    <w:p w:rsidR="000064AA" w:rsidRPr="00DB415E" w:rsidRDefault="000064AA" w:rsidP="00DB415E">
      <w:pPr>
        <w:numPr>
          <w:ilvl w:val="0"/>
          <w:numId w:val="4"/>
        </w:numPr>
        <w:spacing w:line="360" w:lineRule="auto"/>
        <w:ind w:left="0" w:firstLine="709"/>
        <w:jc w:val="both"/>
        <w:rPr>
          <w:sz w:val="28"/>
          <w:szCs w:val="28"/>
        </w:rPr>
      </w:pPr>
      <w:r w:rsidRPr="00DB415E">
        <w:rPr>
          <w:sz w:val="28"/>
          <w:szCs w:val="28"/>
        </w:rPr>
        <w:t xml:space="preserve">благотворительные концерты и театральные выступления; </w:t>
      </w:r>
    </w:p>
    <w:p w:rsidR="000064AA" w:rsidRPr="00DB415E" w:rsidRDefault="000064AA" w:rsidP="00DB415E">
      <w:pPr>
        <w:numPr>
          <w:ilvl w:val="0"/>
          <w:numId w:val="4"/>
        </w:numPr>
        <w:spacing w:line="360" w:lineRule="auto"/>
        <w:ind w:left="0" w:firstLine="709"/>
        <w:jc w:val="both"/>
        <w:rPr>
          <w:sz w:val="28"/>
          <w:szCs w:val="28"/>
        </w:rPr>
      </w:pPr>
      <w:r w:rsidRPr="00DB415E">
        <w:rPr>
          <w:sz w:val="28"/>
          <w:szCs w:val="28"/>
        </w:rPr>
        <w:t xml:space="preserve">экологические марши, уборка мусора и загрязнений; </w:t>
      </w:r>
    </w:p>
    <w:p w:rsidR="000064AA" w:rsidRPr="00DB415E" w:rsidRDefault="000064AA" w:rsidP="00DB415E">
      <w:pPr>
        <w:numPr>
          <w:ilvl w:val="0"/>
          <w:numId w:val="4"/>
        </w:numPr>
        <w:spacing w:line="360" w:lineRule="auto"/>
        <w:ind w:left="0" w:firstLine="709"/>
        <w:jc w:val="both"/>
        <w:rPr>
          <w:sz w:val="28"/>
          <w:szCs w:val="28"/>
        </w:rPr>
      </w:pPr>
      <w:r w:rsidRPr="00DB415E">
        <w:rPr>
          <w:sz w:val="28"/>
          <w:szCs w:val="28"/>
        </w:rPr>
        <w:t xml:space="preserve">пропаганда </w:t>
      </w:r>
      <w:r w:rsidRPr="003A5DC3">
        <w:rPr>
          <w:sz w:val="28"/>
          <w:szCs w:val="28"/>
        </w:rPr>
        <w:t>здорового образа жизни</w:t>
      </w:r>
      <w:r w:rsidRPr="00DB415E">
        <w:rPr>
          <w:sz w:val="28"/>
          <w:szCs w:val="28"/>
        </w:rPr>
        <w:t>; и др.</w:t>
      </w:r>
    </w:p>
    <w:p w:rsidR="000064AA" w:rsidRPr="00DB415E" w:rsidRDefault="000064AA" w:rsidP="00DB415E">
      <w:pPr>
        <w:pStyle w:val="a4"/>
        <w:spacing w:before="0" w:beforeAutospacing="0" w:after="0" w:afterAutospacing="0" w:line="360" w:lineRule="auto"/>
        <w:ind w:firstLine="709"/>
        <w:jc w:val="both"/>
        <w:rPr>
          <w:sz w:val="28"/>
          <w:szCs w:val="28"/>
        </w:rPr>
      </w:pPr>
      <w:r w:rsidRPr="00DB415E">
        <w:rPr>
          <w:sz w:val="28"/>
          <w:szCs w:val="28"/>
        </w:rPr>
        <w:t xml:space="preserve">Волонтёрский труд не оплачивается. Волонтёры — не только </w:t>
      </w:r>
      <w:r w:rsidRPr="003A5DC3">
        <w:rPr>
          <w:sz w:val="28"/>
          <w:szCs w:val="28"/>
        </w:rPr>
        <w:t>альтруисты</w:t>
      </w:r>
      <w:r w:rsidRPr="00DB415E">
        <w:rPr>
          <w:sz w:val="28"/>
          <w:szCs w:val="28"/>
        </w:rPr>
        <w:t>, они работают ради приобретения опыта, специальных навыков и знаний, установления личных контактов. Часто волонтерская деятельность — это путь к оплачиваемой работе, здесь всегда есть возможность проявить и зарекомендовать себя с лучшей стороны, попробовать себя в разных сферах деятельности и определиться с выбором жизненного пути.</w:t>
      </w:r>
    </w:p>
    <w:p w:rsidR="000064AA" w:rsidRPr="00DB415E" w:rsidRDefault="000064AA" w:rsidP="00DB415E">
      <w:pPr>
        <w:pStyle w:val="a4"/>
        <w:spacing w:before="0" w:beforeAutospacing="0" w:after="0" w:afterAutospacing="0" w:line="360" w:lineRule="auto"/>
        <w:ind w:firstLine="709"/>
        <w:jc w:val="both"/>
        <w:rPr>
          <w:sz w:val="28"/>
          <w:szCs w:val="28"/>
        </w:rPr>
      </w:pPr>
      <w:r w:rsidRPr="00DB415E">
        <w:rPr>
          <w:sz w:val="28"/>
          <w:szCs w:val="28"/>
        </w:rPr>
        <w:t xml:space="preserve">В советское </w:t>
      </w:r>
      <w:r w:rsidR="00E91F75" w:rsidRPr="00DB415E">
        <w:rPr>
          <w:sz w:val="28"/>
          <w:szCs w:val="28"/>
        </w:rPr>
        <w:t>время,</w:t>
      </w:r>
      <w:r w:rsidRPr="00DB415E">
        <w:rPr>
          <w:sz w:val="28"/>
          <w:szCs w:val="28"/>
        </w:rPr>
        <w:t xml:space="preserve"> по </w:t>
      </w:r>
      <w:r w:rsidR="00E91F75" w:rsidRPr="00DB415E">
        <w:rPr>
          <w:sz w:val="28"/>
          <w:szCs w:val="28"/>
        </w:rPr>
        <w:t>сути,</w:t>
      </w:r>
      <w:r w:rsidRPr="00DB415E">
        <w:rPr>
          <w:sz w:val="28"/>
          <w:szCs w:val="28"/>
        </w:rPr>
        <w:t xml:space="preserve"> волонтёрской деятельностью могли считаться </w:t>
      </w:r>
      <w:r w:rsidRPr="003A5DC3">
        <w:rPr>
          <w:sz w:val="28"/>
          <w:szCs w:val="28"/>
        </w:rPr>
        <w:t>субботники</w:t>
      </w:r>
      <w:r w:rsidRPr="00DB415E">
        <w:rPr>
          <w:sz w:val="28"/>
          <w:szCs w:val="28"/>
        </w:rPr>
        <w:t>. Само же волонтёрство пришло в Россию в начале 1990-х годов. Появились НКО - некоммерческие организации (организации, главной целью которых не является прибыль), которые занялись благотворительностью, просветительской деятельностью и созданием условий для добровольцев. Благодаря волонтёрским программам, добровольцы могут заниматься волонтёрской деятельностью не только в своей стране, но и за</w:t>
      </w:r>
      <w:r w:rsidR="00E91F75">
        <w:rPr>
          <w:sz w:val="28"/>
          <w:szCs w:val="28"/>
        </w:rPr>
        <w:t xml:space="preserve"> </w:t>
      </w:r>
      <w:r w:rsidRPr="00DB415E">
        <w:rPr>
          <w:sz w:val="28"/>
          <w:szCs w:val="28"/>
        </w:rPr>
        <w:t xml:space="preserve">рубежом в специальных волонтёрских лагерях. Из-за многих социальных стереотипов волонтёрская деятельность в России плохо приживается и не пользуется одобрением большинства населения. Последние исследования показали, что процент населения, занимающегося добровольчеством, ничтожно низок, в то время, как во многих странах </w:t>
      </w:r>
      <w:r w:rsidRPr="003A5DC3">
        <w:rPr>
          <w:sz w:val="28"/>
          <w:szCs w:val="28"/>
        </w:rPr>
        <w:t>Европы</w:t>
      </w:r>
      <w:r w:rsidRPr="00DB415E">
        <w:rPr>
          <w:sz w:val="28"/>
          <w:szCs w:val="28"/>
        </w:rPr>
        <w:t xml:space="preserve">, </w:t>
      </w:r>
      <w:r w:rsidRPr="003A5DC3">
        <w:rPr>
          <w:sz w:val="28"/>
          <w:szCs w:val="28"/>
        </w:rPr>
        <w:t>Азии</w:t>
      </w:r>
      <w:r w:rsidRPr="00DB415E">
        <w:rPr>
          <w:sz w:val="28"/>
          <w:szCs w:val="28"/>
        </w:rPr>
        <w:t xml:space="preserve"> и </w:t>
      </w:r>
      <w:r w:rsidRPr="003A5DC3">
        <w:rPr>
          <w:sz w:val="28"/>
          <w:szCs w:val="28"/>
        </w:rPr>
        <w:t>Америки</w:t>
      </w:r>
      <w:r w:rsidRPr="00DB415E">
        <w:rPr>
          <w:sz w:val="28"/>
          <w:szCs w:val="28"/>
        </w:rPr>
        <w:t xml:space="preserve"> волонтёрство является обычным явлением.</w:t>
      </w:r>
    </w:p>
    <w:p w:rsidR="00AE515D" w:rsidRPr="00DB415E" w:rsidRDefault="002A33D0" w:rsidP="002A33D0">
      <w:pPr>
        <w:spacing w:line="360" w:lineRule="auto"/>
        <w:ind w:firstLine="709"/>
        <w:jc w:val="center"/>
        <w:outlineLvl w:val="1"/>
        <w:rPr>
          <w:b/>
          <w:sz w:val="28"/>
          <w:szCs w:val="28"/>
        </w:rPr>
      </w:pPr>
      <w:bookmarkStart w:id="5" w:name="_Toc230655596"/>
      <w:r>
        <w:rPr>
          <w:b/>
          <w:sz w:val="28"/>
          <w:szCs w:val="28"/>
        </w:rPr>
        <w:br w:type="page"/>
      </w:r>
      <w:r w:rsidR="00AE515D" w:rsidRPr="00DB415E">
        <w:rPr>
          <w:b/>
          <w:sz w:val="28"/>
          <w:szCs w:val="28"/>
        </w:rPr>
        <w:t>Аспект социальной работы</w:t>
      </w:r>
      <w:bookmarkEnd w:id="5"/>
    </w:p>
    <w:p w:rsidR="00AE515D" w:rsidRPr="00DB415E" w:rsidRDefault="00AE515D" w:rsidP="00DB415E">
      <w:pPr>
        <w:spacing w:line="360" w:lineRule="auto"/>
        <w:ind w:firstLine="709"/>
        <w:jc w:val="both"/>
        <w:rPr>
          <w:sz w:val="28"/>
          <w:szCs w:val="28"/>
        </w:rPr>
      </w:pPr>
    </w:p>
    <w:p w:rsidR="00AE515D" w:rsidRPr="00DB415E" w:rsidRDefault="00AE515D" w:rsidP="00DB415E">
      <w:pPr>
        <w:spacing w:line="360" w:lineRule="auto"/>
        <w:ind w:firstLine="709"/>
        <w:jc w:val="both"/>
        <w:rPr>
          <w:sz w:val="28"/>
          <w:szCs w:val="28"/>
        </w:rPr>
      </w:pPr>
      <w:r w:rsidRPr="00DB415E">
        <w:rPr>
          <w:b/>
          <w:bCs/>
          <w:sz w:val="28"/>
          <w:szCs w:val="28"/>
        </w:rPr>
        <w:t>Социа́льная рабо́та</w:t>
      </w:r>
      <w:r w:rsidRPr="00DB415E">
        <w:rPr>
          <w:sz w:val="28"/>
          <w:szCs w:val="28"/>
        </w:rPr>
        <w:t xml:space="preserve"> — профессиональная деятельность по организации помощи и </w:t>
      </w:r>
      <w:r w:rsidRPr="003A5DC3">
        <w:rPr>
          <w:sz w:val="28"/>
          <w:szCs w:val="28"/>
        </w:rPr>
        <w:t>взаимопомощи</w:t>
      </w:r>
      <w:r w:rsidRPr="00DB415E">
        <w:rPr>
          <w:sz w:val="28"/>
          <w:szCs w:val="28"/>
        </w:rPr>
        <w:t xml:space="preserve"> людям и группам, попавшим в трудные жизненные ситуации, их психосоциальной реабилитации и </w:t>
      </w:r>
      <w:r w:rsidRPr="003A5DC3">
        <w:rPr>
          <w:sz w:val="28"/>
          <w:szCs w:val="28"/>
        </w:rPr>
        <w:t>интеграции</w:t>
      </w:r>
      <w:r w:rsidRPr="00DB415E">
        <w:rPr>
          <w:sz w:val="28"/>
          <w:szCs w:val="28"/>
        </w:rPr>
        <w:t xml:space="preserve">. </w:t>
      </w:r>
    </w:p>
    <w:p w:rsidR="00CD4EB8" w:rsidRPr="00DB415E" w:rsidRDefault="00CD4EB8" w:rsidP="00DB415E">
      <w:pPr>
        <w:spacing w:line="360" w:lineRule="auto"/>
        <w:ind w:firstLine="709"/>
        <w:jc w:val="both"/>
        <w:rPr>
          <w:sz w:val="28"/>
          <w:szCs w:val="28"/>
        </w:rPr>
      </w:pPr>
      <w:r w:rsidRPr="00DB415E">
        <w:rPr>
          <w:sz w:val="28"/>
          <w:szCs w:val="28"/>
        </w:rPr>
        <w:t xml:space="preserve">Поскольку социальный работник любого ранга — всегда активная сторона, можно говорить о том, на что направлена его деятельность, вне зависимости от того, встречает ли она активный ответ, или только пассивно принимается людьми. В этом смысле </w:t>
      </w:r>
      <w:r w:rsidRPr="00DB415E">
        <w:rPr>
          <w:i/>
          <w:sz w:val="28"/>
          <w:szCs w:val="28"/>
        </w:rPr>
        <w:t>объектом социальной работы являются индивиды, семьи, группы, общности, находящиеся в трудной жизненной ситуации.</w:t>
      </w:r>
      <w:r w:rsidRPr="00DB415E">
        <w:rPr>
          <w:sz w:val="28"/>
          <w:szCs w:val="28"/>
        </w:rPr>
        <w:t xml:space="preserve"> Трудная жизненная ситуация — это такая ситуация, которая нарушает или грозит нарушить, возможности нормального социального функционирования указанных объектов. Важно также добавить, что самостоятельно, без внешней помощи, сами индивиды справиться с этой ситуацией не в силах.</w:t>
      </w:r>
    </w:p>
    <w:p w:rsidR="00CD4EB8" w:rsidRPr="00DB415E" w:rsidRDefault="00CD4EB8" w:rsidP="00DB415E">
      <w:pPr>
        <w:spacing w:line="360" w:lineRule="auto"/>
        <w:ind w:firstLine="709"/>
        <w:jc w:val="both"/>
        <w:rPr>
          <w:sz w:val="28"/>
          <w:szCs w:val="28"/>
        </w:rPr>
      </w:pPr>
      <w:r w:rsidRPr="00DB415E">
        <w:rPr>
          <w:sz w:val="28"/>
          <w:szCs w:val="28"/>
        </w:rPr>
        <w:t>В жизни, к сожалению, случаются несчастья, болезни, катастрофы, которые могут вполне благополучного человека, семью, социальную группу вытеснить в число неблагополучных, нуждающихся во внешней помощи. Семейные проблемы, дестабилизирующие межсупружеские или родительско-детские отношения, могут возникнуть в любой семье независимо от ее социального статуса и материального положения. Проблемы подростков в пубертатном периоде или пожилых людей являются практически неизбежными, и эти категории населения, а также их близкие нуждаются в помощи для их разрешения. Поэтому во всем мире давно осознали, что социальная работа нужна всем слоям, группам и индивидам, хотя некоторые нуждаются в ней потенциально, а другие — уже актуально.</w:t>
      </w:r>
    </w:p>
    <w:p w:rsidR="00CD4EB8" w:rsidRPr="00DB415E" w:rsidRDefault="00CD4EB8" w:rsidP="00DB415E">
      <w:pPr>
        <w:spacing w:line="360" w:lineRule="auto"/>
        <w:ind w:firstLine="709"/>
        <w:jc w:val="both"/>
        <w:rPr>
          <w:sz w:val="28"/>
          <w:szCs w:val="28"/>
        </w:rPr>
      </w:pPr>
      <w:r w:rsidRPr="00DB415E">
        <w:rPr>
          <w:sz w:val="28"/>
          <w:szCs w:val="28"/>
        </w:rPr>
        <w:t>Социальный работник: выявляет и оказывает содействие детям и взрослым, нуждающимся в опеке и попечительстве, устройстве в лечебные и учебно-воспитательные учреждения, получении материальной, социально-бытовой и иной помощи; организует общественную защиту несовершеннолетних правонарушителей, в необходимых случаях выступает в качестве их общественного защитника в суде; участвует в работе по созданию центров социальной помощи семье (усыновление, попечительство и опека, социальная реабилитация), приютов, молодежных, подростковых, детских и семейных центров, клубов и ассоциаций, объединений по интересам и т.д. Организует и координирует работу по социальной адаптации и реабилитации лиц, вернувшихся из специальных учебно-воспитательных учреждений и мест лишения свободы.</w:t>
      </w:r>
    </w:p>
    <w:p w:rsidR="00CD4EB8" w:rsidRPr="00DB415E" w:rsidRDefault="00CD4EB8" w:rsidP="00DB415E">
      <w:pPr>
        <w:spacing w:line="360" w:lineRule="auto"/>
        <w:ind w:firstLine="709"/>
        <w:jc w:val="both"/>
        <w:rPr>
          <w:sz w:val="28"/>
          <w:szCs w:val="28"/>
        </w:rPr>
      </w:pPr>
      <w:r w:rsidRPr="00DB415E">
        <w:rPr>
          <w:sz w:val="28"/>
          <w:szCs w:val="28"/>
        </w:rPr>
        <w:t>Конкретизация деятельности специалистов по социальной работе вытекает из его основных функций:</w:t>
      </w:r>
    </w:p>
    <w:p w:rsidR="00CD4EB8" w:rsidRPr="00DB415E" w:rsidRDefault="00CD4EB8" w:rsidP="00DB415E">
      <w:pPr>
        <w:spacing w:line="360" w:lineRule="auto"/>
        <w:ind w:firstLine="709"/>
        <w:jc w:val="both"/>
        <w:rPr>
          <w:sz w:val="28"/>
          <w:szCs w:val="28"/>
        </w:rPr>
      </w:pPr>
      <w:r w:rsidRPr="00DB415E">
        <w:rPr>
          <w:i/>
          <w:sz w:val="28"/>
          <w:szCs w:val="28"/>
        </w:rPr>
        <w:t>диагностическая</w:t>
      </w:r>
      <w:r w:rsidRPr="00DB415E">
        <w:rPr>
          <w:sz w:val="28"/>
          <w:szCs w:val="28"/>
        </w:rPr>
        <w:t xml:space="preserve"> изучает особенности семьи, группы людей, личности, степень и направленность влияния на них микросреды и ставит «социальный диагноз»;</w:t>
      </w:r>
    </w:p>
    <w:p w:rsidR="00CD4EB8" w:rsidRPr="00DB415E" w:rsidRDefault="00CD4EB8" w:rsidP="00DB415E">
      <w:pPr>
        <w:spacing w:line="360" w:lineRule="auto"/>
        <w:ind w:firstLine="709"/>
        <w:jc w:val="both"/>
        <w:rPr>
          <w:sz w:val="28"/>
          <w:szCs w:val="28"/>
        </w:rPr>
      </w:pPr>
      <w:r w:rsidRPr="00DB415E">
        <w:rPr>
          <w:i/>
          <w:sz w:val="28"/>
          <w:szCs w:val="28"/>
        </w:rPr>
        <w:t>прогностическая</w:t>
      </w:r>
      <w:r w:rsidRPr="00DB415E">
        <w:rPr>
          <w:sz w:val="28"/>
          <w:szCs w:val="28"/>
        </w:rPr>
        <w:t xml:space="preserve"> прогнозирует развитие событий, процессы, происходящие в семье, группе людей, обществе, и вырабатывает определенные модели социального поведения;</w:t>
      </w:r>
    </w:p>
    <w:p w:rsidR="00CD4EB8" w:rsidRPr="00DB415E" w:rsidRDefault="00CD4EB8" w:rsidP="00DB415E">
      <w:pPr>
        <w:spacing w:line="360" w:lineRule="auto"/>
        <w:ind w:firstLine="709"/>
        <w:jc w:val="both"/>
        <w:rPr>
          <w:sz w:val="28"/>
          <w:szCs w:val="28"/>
        </w:rPr>
      </w:pPr>
      <w:r w:rsidRPr="00DB415E">
        <w:rPr>
          <w:i/>
          <w:sz w:val="28"/>
          <w:szCs w:val="28"/>
        </w:rPr>
        <w:t>правозащитная</w:t>
      </w:r>
      <w:r w:rsidRPr="00DB415E">
        <w:rPr>
          <w:sz w:val="28"/>
          <w:szCs w:val="28"/>
        </w:rPr>
        <w:t xml:space="preserve"> использует законы и правовые акты, направленные на оказание помощи и поддержку населения, его защиту;</w:t>
      </w:r>
    </w:p>
    <w:p w:rsidR="00CD4EB8" w:rsidRPr="00DB415E" w:rsidRDefault="00CD4EB8" w:rsidP="00DB415E">
      <w:pPr>
        <w:spacing w:line="360" w:lineRule="auto"/>
        <w:ind w:firstLine="709"/>
        <w:jc w:val="both"/>
        <w:rPr>
          <w:sz w:val="28"/>
          <w:szCs w:val="28"/>
        </w:rPr>
      </w:pPr>
      <w:r w:rsidRPr="00DB415E">
        <w:rPr>
          <w:i/>
          <w:sz w:val="28"/>
          <w:szCs w:val="28"/>
        </w:rPr>
        <w:t>организационная</w:t>
      </w:r>
      <w:r w:rsidRPr="00DB415E">
        <w:rPr>
          <w:sz w:val="28"/>
          <w:szCs w:val="28"/>
        </w:rPr>
        <w:t xml:space="preserve"> способствует организации социальных служб на предприятиях и по месту жительства, привлекает к их работе общественность и направляет их деятельность на оказание различных видов помощи и социальных услуг населению;</w:t>
      </w:r>
    </w:p>
    <w:p w:rsidR="00CD4EB8" w:rsidRPr="00DB415E" w:rsidRDefault="00CD4EB8" w:rsidP="00DB415E">
      <w:pPr>
        <w:spacing w:line="360" w:lineRule="auto"/>
        <w:ind w:firstLine="709"/>
        <w:jc w:val="both"/>
        <w:rPr>
          <w:sz w:val="28"/>
          <w:szCs w:val="28"/>
        </w:rPr>
      </w:pPr>
      <w:r w:rsidRPr="00DB415E">
        <w:rPr>
          <w:i/>
          <w:sz w:val="28"/>
          <w:szCs w:val="28"/>
        </w:rPr>
        <w:t>предупредительно-профилактическая</w:t>
      </w:r>
      <w:r w:rsidRPr="00DB415E">
        <w:rPr>
          <w:sz w:val="28"/>
          <w:szCs w:val="28"/>
        </w:rPr>
        <w:t xml:space="preserve"> приводит в действие различные механизмы (юридические, психологические, медицинские, педагогические и др.) предупреждения и преодоления негативных явлений, организует оказание помощи нуждающимся;</w:t>
      </w:r>
    </w:p>
    <w:p w:rsidR="00CD4EB8" w:rsidRPr="00DB415E" w:rsidRDefault="00CD4EB8" w:rsidP="00DB415E">
      <w:pPr>
        <w:spacing w:line="360" w:lineRule="auto"/>
        <w:ind w:firstLine="709"/>
        <w:jc w:val="both"/>
        <w:rPr>
          <w:sz w:val="28"/>
          <w:szCs w:val="28"/>
        </w:rPr>
      </w:pPr>
      <w:r w:rsidRPr="00DB415E">
        <w:rPr>
          <w:i/>
          <w:sz w:val="28"/>
          <w:szCs w:val="28"/>
        </w:rPr>
        <w:t>социально-медицинская</w:t>
      </w:r>
      <w:r w:rsidRPr="00DB415E">
        <w:rPr>
          <w:sz w:val="28"/>
          <w:szCs w:val="28"/>
        </w:rPr>
        <w:t xml:space="preserve"> организует работу по профилактике заболеваний, способствует овладению основами оказания первой медицинской помощи, содействует подготовке молодежи к семейной жизни, развивает трудотерапию и т.д.;</w:t>
      </w:r>
    </w:p>
    <w:p w:rsidR="00CD4EB8" w:rsidRPr="00DB415E" w:rsidRDefault="00CD4EB8" w:rsidP="00DB415E">
      <w:pPr>
        <w:spacing w:line="360" w:lineRule="auto"/>
        <w:ind w:firstLine="709"/>
        <w:jc w:val="both"/>
        <w:rPr>
          <w:sz w:val="28"/>
          <w:szCs w:val="28"/>
        </w:rPr>
      </w:pPr>
      <w:r w:rsidRPr="00DB415E">
        <w:rPr>
          <w:i/>
          <w:sz w:val="28"/>
          <w:szCs w:val="28"/>
        </w:rPr>
        <w:t>социально-педагогическая</w:t>
      </w:r>
      <w:r w:rsidRPr="00DB415E">
        <w:rPr>
          <w:sz w:val="28"/>
          <w:szCs w:val="28"/>
        </w:rPr>
        <w:t xml:space="preserve"> выявляет интересы и потребности людей в разных видах деятельности (культурно-досуговой, спортивно-оздоровительной, художественного творчества) и привлекает к работе с ними различные учреждения, общества, творческие союзы и т.д.;</w:t>
      </w:r>
    </w:p>
    <w:p w:rsidR="00CD4EB8" w:rsidRPr="00DB415E" w:rsidRDefault="00CD4EB8" w:rsidP="00DB415E">
      <w:pPr>
        <w:spacing w:line="360" w:lineRule="auto"/>
        <w:ind w:firstLine="709"/>
        <w:jc w:val="both"/>
        <w:rPr>
          <w:sz w:val="28"/>
          <w:szCs w:val="28"/>
        </w:rPr>
      </w:pPr>
      <w:r w:rsidRPr="00DB415E">
        <w:rPr>
          <w:i/>
          <w:sz w:val="28"/>
          <w:szCs w:val="28"/>
        </w:rPr>
        <w:t>психологическая</w:t>
      </w:r>
      <w:r w:rsidRPr="00DB415E">
        <w:rPr>
          <w:sz w:val="28"/>
          <w:szCs w:val="28"/>
        </w:rPr>
        <w:t xml:space="preserve"> консультирует по вопросам межличностных отношений, способствует социальной адаптации личности, оказывает помощь в социальной реабилитации всем нуждающимся;</w:t>
      </w:r>
    </w:p>
    <w:p w:rsidR="00CD4EB8" w:rsidRPr="00DB415E" w:rsidRDefault="00CD4EB8" w:rsidP="00DB415E">
      <w:pPr>
        <w:spacing w:line="360" w:lineRule="auto"/>
        <w:ind w:firstLine="709"/>
        <w:jc w:val="both"/>
        <w:rPr>
          <w:sz w:val="28"/>
          <w:szCs w:val="28"/>
        </w:rPr>
      </w:pPr>
      <w:r w:rsidRPr="00DB415E">
        <w:rPr>
          <w:i/>
          <w:sz w:val="28"/>
          <w:szCs w:val="28"/>
        </w:rPr>
        <w:t>социально-бытовая</w:t>
      </w:r>
      <w:r w:rsidRPr="00DB415E">
        <w:rPr>
          <w:sz w:val="28"/>
          <w:szCs w:val="28"/>
        </w:rPr>
        <w:t xml:space="preserve"> способствует в оказании необходимой помощи и поддержки различным категориям населения (инвалидам, людям пожилого возраста, молодым семьям и т.д.) в улучшении их быта, жилищных условий;</w:t>
      </w:r>
    </w:p>
    <w:p w:rsidR="00CD4EB8" w:rsidRPr="00DB415E" w:rsidRDefault="00CD4EB8" w:rsidP="00DB415E">
      <w:pPr>
        <w:spacing w:line="360" w:lineRule="auto"/>
        <w:ind w:firstLine="709"/>
        <w:jc w:val="both"/>
        <w:rPr>
          <w:sz w:val="28"/>
          <w:szCs w:val="28"/>
        </w:rPr>
      </w:pPr>
      <w:r w:rsidRPr="00DB415E">
        <w:rPr>
          <w:i/>
          <w:sz w:val="28"/>
          <w:szCs w:val="28"/>
        </w:rPr>
        <w:t>коммуникативная</w:t>
      </w:r>
      <w:r w:rsidRPr="00DB415E">
        <w:rPr>
          <w:sz w:val="28"/>
          <w:szCs w:val="28"/>
        </w:rPr>
        <w:t xml:space="preserve"> устанавливает контакт с нуждающимися, организует обмен информацией, разрабатывает единую стратегию взаимодействия, восприятия и понимания другого человека.</w:t>
      </w:r>
    </w:p>
    <w:p w:rsidR="00CD4EB8" w:rsidRPr="00DB415E" w:rsidRDefault="00CD4EB8" w:rsidP="00DB415E">
      <w:pPr>
        <w:spacing w:line="360" w:lineRule="auto"/>
        <w:ind w:firstLine="709"/>
        <w:jc w:val="both"/>
        <w:rPr>
          <w:sz w:val="28"/>
          <w:szCs w:val="28"/>
        </w:rPr>
      </w:pPr>
      <w:r w:rsidRPr="00DB415E">
        <w:rPr>
          <w:sz w:val="28"/>
          <w:szCs w:val="28"/>
        </w:rPr>
        <w:t>Социальные работники при исполнении своих профессиональных функций заняты разными видами деятельности. Их работа характеризуется тремя подходами при решении проблемы:</w:t>
      </w:r>
    </w:p>
    <w:p w:rsidR="00CD4EB8" w:rsidRPr="00DB415E" w:rsidRDefault="00CD4EB8" w:rsidP="00DB415E">
      <w:pPr>
        <w:spacing w:line="360" w:lineRule="auto"/>
        <w:ind w:firstLine="709"/>
        <w:jc w:val="both"/>
        <w:rPr>
          <w:sz w:val="28"/>
          <w:szCs w:val="28"/>
        </w:rPr>
      </w:pPr>
      <w:r w:rsidRPr="00DB415E">
        <w:rPr>
          <w:i/>
          <w:sz w:val="28"/>
          <w:szCs w:val="28"/>
        </w:rPr>
        <w:t>воспитательный подход —</w:t>
      </w:r>
      <w:r w:rsidRPr="00DB415E">
        <w:rPr>
          <w:sz w:val="28"/>
          <w:szCs w:val="28"/>
        </w:rPr>
        <w:t xml:space="preserve"> выступает в роли учителя, консультанта, эксперта; социальный работник в таких случаях дает советы, обучает умениям, устанавливает обратную связь, применяет ролевые игры как метод обучения;</w:t>
      </w:r>
    </w:p>
    <w:p w:rsidR="00CD4EB8" w:rsidRPr="00DB415E" w:rsidRDefault="00CD4EB8" w:rsidP="00DB415E">
      <w:pPr>
        <w:spacing w:line="360" w:lineRule="auto"/>
        <w:ind w:firstLine="709"/>
        <w:jc w:val="both"/>
        <w:rPr>
          <w:sz w:val="28"/>
          <w:szCs w:val="28"/>
        </w:rPr>
      </w:pPr>
      <w:r w:rsidRPr="00DB415E">
        <w:rPr>
          <w:i/>
          <w:sz w:val="28"/>
          <w:szCs w:val="28"/>
        </w:rPr>
        <w:t>фасилитативный подход—</w:t>
      </w:r>
      <w:r w:rsidRPr="00DB415E">
        <w:rPr>
          <w:sz w:val="28"/>
          <w:szCs w:val="28"/>
        </w:rPr>
        <w:t xml:space="preserve"> играет роль помощника или посредника в преодолении апатии или дезорганизации личности, когда ей это сделать трудно самой; деятельность социального работника при таком подходе нацелена на интерпретацию поведения, обсуждение альтернативных направлений деятельности и действий, объяснение ситуаций, подбадривание и нацеливание на мобилизацию внутренних ресурсов;</w:t>
      </w:r>
    </w:p>
    <w:p w:rsidR="00CD4EB8" w:rsidRPr="00DB415E" w:rsidRDefault="00CD4EB8" w:rsidP="00DB415E">
      <w:pPr>
        <w:spacing w:line="360" w:lineRule="auto"/>
        <w:ind w:firstLine="709"/>
        <w:jc w:val="both"/>
        <w:rPr>
          <w:sz w:val="28"/>
          <w:szCs w:val="28"/>
        </w:rPr>
      </w:pPr>
      <w:r w:rsidRPr="00DB415E">
        <w:rPr>
          <w:i/>
          <w:sz w:val="28"/>
          <w:szCs w:val="28"/>
        </w:rPr>
        <w:t>адвокативный подход —</w:t>
      </w:r>
      <w:r w:rsidRPr="00DB415E">
        <w:rPr>
          <w:sz w:val="28"/>
          <w:szCs w:val="28"/>
        </w:rPr>
        <w:t xml:space="preserve"> применяется тогда, когда социальный работник выполняет ролевые функции адвоката от имени конкретного клиента или группы клиентов, а также помощника тех людей, которые выступают в роли адвоката от своего собственного имени; такого рода деятельность включает в себя помощь отдельным людям в выдвижении усиленной аргументации, подборе документально обоснованных обвинений.</w:t>
      </w:r>
    </w:p>
    <w:p w:rsidR="00E91F75" w:rsidRDefault="00E91F75" w:rsidP="00E91F75">
      <w:pPr>
        <w:spacing w:line="360" w:lineRule="auto"/>
        <w:ind w:firstLine="709"/>
        <w:jc w:val="center"/>
        <w:outlineLvl w:val="1"/>
        <w:rPr>
          <w:b/>
          <w:sz w:val="28"/>
          <w:szCs w:val="28"/>
        </w:rPr>
      </w:pPr>
      <w:bookmarkStart w:id="6" w:name="_Toc230655597"/>
    </w:p>
    <w:p w:rsidR="00CD4EB8" w:rsidRPr="00DB415E" w:rsidRDefault="00CD4EB8" w:rsidP="00E91F75">
      <w:pPr>
        <w:spacing w:line="360" w:lineRule="auto"/>
        <w:ind w:firstLine="709"/>
        <w:jc w:val="center"/>
        <w:outlineLvl w:val="1"/>
        <w:rPr>
          <w:b/>
          <w:sz w:val="28"/>
          <w:szCs w:val="28"/>
        </w:rPr>
      </w:pPr>
      <w:r w:rsidRPr="00DB415E">
        <w:rPr>
          <w:b/>
          <w:sz w:val="28"/>
          <w:szCs w:val="28"/>
        </w:rPr>
        <w:t>Вывод</w:t>
      </w:r>
      <w:bookmarkEnd w:id="6"/>
    </w:p>
    <w:p w:rsidR="00CD4EB8" w:rsidRPr="00DB415E" w:rsidRDefault="00CD4EB8" w:rsidP="00DB415E">
      <w:pPr>
        <w:spacing w:line="360" w:lineRule="auto"/>
        <w:ind w:firstLine="709"/>
        <w:jc w:val="both"/>
        <w:rPr>
          <w:sz w:val="28"/>
          <w:szCs w:val="28"/>
        </w:rPr>
      </w:pPr>
    </w:p>
    <w:p w:rsidR="00CD4EB8" w:rsidRPr="00DB415E" w:rsidRDefault="00CD4EB8" w:rsidP="00DB415E">
      <w:pPr>
        <w:spacing w:line="360" w:lineRule="auto"/>
        <w:ind w:firstLine="709"/>
        <w:jc w:val="both"/>
        <w:rPr>
          <w:sz w:val="28"/>
          <w:szCs w:val="28"/>
        </w:rPr>
      </w:pPr>
      <w:r w:rsidRPr="00DB415E">
        <w:rPr>
          <w:sz w:val="28"/>
          <w:szCs w:val="28"/>
        </w:rPr>
        <w:t xml:space="preserve">Проанализировав всю вышеупомянутую информацию, можно сделать вывод, что Общественные </w:t>
      </w:r>
      <w:r w:rsidR="00E91F75" w:rsidRPr="00DB415E">
        <w:rPr>
          <w:sz w:val="28"/>
          <w:szCs w:val="28"/>
        </w:rPr>
        <w:t>объединения</w:t>
      </w:r>
      <w:r w:rsidRPr="00DB415E">
        <w:rPr>
          <w:sz w:val="28"/>
          <w:szCs w:val="28"/>
        </w:rPr>
        <w:t xml:space="preserve"> являются непосредственным субъектом социальной работы, который зачастую выполняет множество функций социальной работы, действует по тому же плану организации помощи и </w:t>
      </w:r>
      <w:r w:rsidRPr="003A5DC3">
        <w:rPr>
          <w:sz w:val="28"/>
          <w:szCs w:val="28"/>
        </w:rPr>
        <w:t>взаимопомощи</w:t>
      </w:r>
      <w:r w:rsidRPr="00DB415E">
        <w:rPr>
          <w:sz w:val="28"/>
          <w:szCs w:val="28"/>
        </w:rPr>
        <w:t xml:space="preserve"> людям и группам, попавшим в трудные жизненные ситуации, их психосоциальной реабилитации и </w:t>
      </w:r>
      <w:r w:rsidRPr="003A5DC3">
        <w:rPr>
          <w:sz w:val="28"/>
          <w:szCs w:val="28"/>
        </w:rPr>
        <w:t>интеграции</w:t>
      </w:r>
      <w:r w:rsidRPr="00DB415E">
        <w:rPr>
          <w:sz w:val="28"/>
          <w:szCs w:val="28"/>
        </w:rPr>
        <w:t xml:space="preserve">, но возможно другими </w:t>
      </w:r>
      <w:r w:rsidR="002A33D0" w:rsidRPr="00DB415E">
        <w:rPr>
          <w:sz w:val="28"/>
          <w:szCs w:val="28"/>
        </w:rPr>
        <w:t>методами</w:t>
      </w:r>
      <w:r w:rsidRPr="00DB415E">
        <w:rPr>
          <w:sz w:val="28"/>
          <w:szCs w:val="28"/>
        </w:rPr>
        <w:t>, темпами. Активно помогая социальным работникам, сотрудничая с ними и делясь опытом.</w:t>
      </w:r>
    </w:p>
    <w:p w:rsidR="00CD4EB8" w:rsidRPr="00DB415E" w:rsidRDefault="00CD4EB8" w:rsidP="00DB415E">
      <w:pPr>
        <w:spacing w:line="360" w:lineRule="auto"/>
        <w:ind w:firstLine="709"/>
        <w:jc w:val="both"/>
        <w:rPr>
          <w:sz w:val="28"/>
          <w:szCs w:val="28"/>
        </w:rPr>
      </w:pPr>
    </w:p>
    <w:p w:rsidR="00B70C75" w:rsidRPr="00DB415E" w:rsidRDefault="00AE515D" w:rsidP="00E91F75">
      <w:pPr>
        <w:spacing w:line="360" w:lineRule="auto"/>
        <w:ind w:firstLine="709"/>
        <w:jc w:val="center"/>
        <w:outlineLvl w:val="0"/>
        <w:rPr>
          <w:b/>
          <w:sz w:val="28"/>
          <w:szCs w:val="28"/>
        </w:rPr>
      </w:pPr>
      <w:r w:rsidRPr="00DB415E">
        <w:rPr>
          <w:sz w:val="28"/>
          <w:szCs w:val="28"/>
        </w:rPr>
        <w:br w:type="page"/>
      </w:r>
      <w:bookmarkStart w:id="7" w:name="_Toc230655598"/>
      <w:r w:rsidR="00127971" w:rsidRPr="00DB415E">
        <w:rPr>
          <w:b/>
          <w:sz w:val="28"/>
          <w:szCs w:val="28"/>
        </w:rPr>
        <w:t>Заключение</w:t>
      </w:r>
      <w:bookmarkEnd w:id="7"/>
    </w:p>
    <w:p w:rsidR="00127971" w:rsidRPr="00DB415E" w:rsidRDefault="00127971" w:rsidP="00DB415E">
      <w:pPr>
        <w:spacing w:line="360" w:lineRule="auto"/>
        <w:ind w:firstLine="709"/>
        <w:jc w:val="both"/>
        <w:rPr>
          <w:b/>
          <w:sz w:val="28"/>
          <w:szCs w:val="28"/>
        </w:rPr>
      </w:pPr>
    </w:p>
    <w:p w:rsidR="00127971" w:rsidRPr="00DB415E" w:rsidRDefault="00127971" w:rsidP="00DB415E">
      <w:pPr>
        <w:pStyle w:val="a4"/>
        <w:spacing w:before="0" w:beforeAutospacing="0" w:after="0" w:afterAutospacing="0" w:line="360" w:lineRule="auto"/>
        <w:ind w:firstLine="709"/>
        <w:jc w:val="both"/>
        <w:rPr>
          <w:sz w:val="28"/>
          <w:szCs w:val="28"/>
        </w:rPr>
      </w:pPr>
      <w:r w:rsidRPr="00DB415E">
        <w:rPr>
          <w:sz w:val="28"/>
          <w:szCs w:val="28"/>
        </w:rPr>
        <w:t>В условиях социально-экономических и политических изменений, происходящих в обществе, особенно трудно приходится подросткам и молодёжи, с их ещё не устоявшимся мировоззрением, подвижной системой ценностей. Крушение идеалов, предлагаемых молодёжи, обостряет естественный юношеский нигилизм, что порождает у многих молодых людей апатию, безразличие к себе и другим и грозит потерей нравственного и духовного здоровья нации. Это позволяет говорить о данной категории населения как об одной из самых уязвимых.</w:t>
      </w:r>
    </w:p>
    <w:p w:rsidR="00127971" w:rsidRPr="00DB415E" w:rsidRDefault="00127971" w:rsidP="00DB415E">
      <w:pPr>
        <w:pStyle w:val="a4"/>
        <w:spacing w:before="0" w:beforeAutospacing="0" w:after="0" w:afterAutospacing="0" w:line="360" w:lineRule="auto"/>
        <w:ind w:firstLine="709"/>
        <w:jc w:val="both"/>
        <w:rPr>
          <w:sz w:val="28"/>
          <w:szCs w:val="28"/>
        </w:rPr>
      </w:pPr>
      <w:r w:rsidRPr="00DB415E">
        <w:rPr>
          <w:sz w:val="28"/>
          <w:szCs w:val="28"/>
        </w:rPr>
        <w:t>Понятие "социальная работа" в литературе определяется как профессиональная деятельность по оказанию помощи отдельным лицам, группам как общностям (коллективам) для усиления или восстановления их способности социального функционирования и создания общественных условий, способствующих реализации этой цели. Выявляя основные проблемы социализации и адаптации молодёжи в обществе, её экономические, возрастные, психологические и социальные особенности, её социальный статус и основные тенденции развития субкультуры в современных условиях, следует подчеркнуть крайнюю необходимость социальной работы в отношении этой группы населения.</w:t>
      </w:r>
    </w:p>
    <w:p w:rsidR="00127971" w:rsidRPr="00DB415E" w:rsidRDefault="00127971" w:rsidP="00DB415E">
      <w:pPr>
        <w:pStyle w:val="a4"/>
        <w:spacing w:before="0" w:beforeAutospacing="0" w:after="0" w:afterAutospacing="0" w:line="360" w:lineRule="auto"/>
        <w:ind w:firstLine="709"/>
        <w:jc w:val="both"/>
        <w:rPr>
          <w:sz w:val="28"/>
          <w:szCs w:val="28"/>
        </w:rPr>
      </w:pPr>
      <w:r w:rsidRPr="00DB415E">
        <w:rPr>
          <w:sz w:val="28"/>
          <w:szCs w:val="28"/>
        </w:rPr>
        <w:t>Общая картина состояния социальной работы в России, направления социальной работы и её актуальность в современном российском обществе, особенно для молодёжи, показывает необходимость осуществления социальной помощи молодым людям. И именно молодёжные организации постепенно становятся теми самостоятельными субъектами, которые пытаются представлять интересы м</w:t>
      </w:r>
      <w:r w:rsidR="00AE515D" w:rsidRPr="00DB415E">
        <w:rPr>
          <w:sz w:val="28"/>
          <w:szCs w:val="28"/>
        </w:rPr>
        <w:t>олодёжи и работают для молодёжи, выполняя часть функций социальной работы, являясь неотъемлемым субъектом социальной работы.</w:t>
      </w:r>
      <w:bookmarkStart w:id="8" w:name="_GoBack"/>
      <w:bookmarkEnd w:id="8"/>
    </w:p>
    <w:sectPr w:rsidR="00127971" w:rsidRPr="00DB415E" w:rsidSect="00DB415E">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10" w:rsidRDefault="00071610">
      <w:r>
        <w:separator/>
      </w:r>
    </w:p>
  </w:endnote>
  <w:endnote w:type="continuationSeparator" w:id="0">
    <w:p w:rsidR="00071610" w:rsidRDefault="000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62" w:rsidRDefault="00AD7C62" w:rsidP="009B36C9">
    <w:pPr>
      <w:pStyle w:val="a7"/>
      <w:framePr w:wrap="around" w:vAnchor="text" w:hAnchor="margin" w:xAlign="right" w:y="1"/>
      <w:rPr>
        <w:rStyle w:val="a9"/>
      </w:rPr>
    </w:pPr>
  </w:p>
  <w:p w:rsidR="00AD7C62" w:rsidRDefault="00AD7C62" w:rsidP="00AD7C6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62" w:rsidRDefault="003A5DC3" w:rsidP="009B36C9">
    <w:pPr>
      <w:pStyle w:val="a7"/>
      <w:framePr w:wrap="around" w:vAnchor="text" w:hAnchor="margin" w:xAlign="right" w:y="1"/>
      <w:rPr>
        <w:rStyle w:val="a9"/>
      </w:rPr>
    </w:pPr>
    <w:r>
      <w:rPr>
        <w:rStyle w:val="a9"/>
        <w:noProof/>
      </w:rPr>
      <w:t>2</w:t>
    </w:r>
  </w:p>
  <w:p w:rsidR="00AD7C62" w:rsidRDefault="00AD7C62" w:rsidP="00AD7C6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10" w:rsidRDefault="00071610">
      <w:r>
        <w:separator/>
      </w:r>
    </w:p>
  </w:footnote>
  <w:footnote w:type="continuationSeparator" w:id="0">
    <w:p w:rsidR="00071610" w:rsidRDefault="00071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7306"/>
    <w:multiLevelType w:val="multilevel"/>
    <w:tmpl w:val="EA0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50D18"/>
    <w:multiLevelType w:val="multilevel"/>
    <w:tmpl w:val="E4FA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727F9"/>
    <w:multiLevelType w:val="multilevel"/>
    <w:tmpl w:val="6280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D548DD"/>
    <w:multiLevelType w:val="multilevel"/>
    <w:tmpl w:val="1BB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C75"/>
    <w:rsid w:val="000064AA"/>
    <w:rsid w:val="00071610"/>
    <w:rsid w:val="000E28B5"/>
    <w:rsid w:val="00127971"/>
    <w:rsid w:val="00151E67"/>
    <w:rsid w:val="001D6216"/>
    <w:rsid w:val="002A33D0"/>
    <w:rsid w:val="00312260"/>
    <w:rsid w:val="003A0437"/>
    <w:rsid w:val="003A5DC3"/>
    <w:rsid w:val="006D6226"/>
    <w:rsid w:val="00825F16"/>
    <w:rsid w:val="00922EC5"/>
    <w:rsid w:val="00967331"/>
    <w:rsid w:val="009B36C9"/>
    <w:rsid w:val="00A20021"/>
    <w:rsid w:val="00A92B18"/>
    <w:rsid w:val="00AD7C62"/>
    <w:rsid w:val="00AE515D"/>
    <w:rsid w:val="00B072CD"/>
    <w:rsid w:val="00B70C75"/>
    <w:rsid w:val="00C136FA"/>
    <w:rsid w:val="00CD4EB8"/>
    <w:rsid w:val="00D641D5"/>
    <w:rsid w:val="00DB415E"/>
    <w:rsid w:val="00DD1F30"/>
    <w:rsid w:val="00E91F75"/>
    <w:rsid w:val="00EE3865"/>
    <w:rsid w:val="00F8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AA57CE-059D-426D-863A-A32EBD84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6733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B70C75"/>
    <w:pPr>
      <w:spacing w:before="100" w:beforeAutospacing="1" w:after="100" w:afterAutospacing="1"/>
      <w:outlineLvl w:val="1"/>
    </w:pPr>
    <w:rPr>
      <w:b/>
      <w:bCs/>
      <w:sz w:val="36"/>
      <w:szCs w:val="36"/>
    </w:rPr>
  </w:style>
  <w:style w:type="paragraph" w:styleId="3">
    <w:name w:val="heading 3"/>
    <w:basedOn w:val="a"/>
    <w:next w:val="a"/>
    <w:link w:val="30"/>
    <w:uiPriority w:val="9"/>
    <w:qFormat/>
    <w:rsid w:val="000064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B70C75"/>
    <w:rPr>
      <w:rFonts w:cs="Times New Roman"/>
      <w:color w:val="0000FF"/>
      <w:u w:val="single"/>
    </w:rPr>
  </w:style>
  <w:style w:type="paragraph" w:styleId="a4">
    <w:name w:val="Normal (Web)"/>
    <w:basedOn w:val="a"/>
    <w:uiPriority w:val="99"/>
    <w:rsid w:val="00B70C75"/>
    <w:pPr>
      <w:spacing w:before="100" w:beforeAutospacing="1" w:after="100" w:afterAutospacing="1"/>
    </w:pPr>
  </w:style>
  <w:style w:type="character" w:customStyle="1" w:styleId="mw-headline">
    <w:name w:val="mw-headline"/>
    <w:rsid w:val="00B70C75"/>
    <w:rPr>
      <w:rFonts w:cs="Times New Roman"/>
    </w:rPr>
  </w:style>
  <w:style w:type="character" w:customStyle="1" w:styleId="editsection">
    <w:name w:val="editsection"/>
    <w:rsid w:val="00B70C75"/>
    <w:rPr>
      <w:rFonts w:cs="Times New Roman"/>
    </w:rPr>
  </w:style>
  <w:style w:type="paragraph" w:styleId="HTML">
    <w:name w:val="HTML Preformatted"/>
    <w:basedOn w:val="a"/>
    <w:link w:val="HTML0"/>
    <w:uiPriority w:val="99"/>
    <w:rsid w:val="00B7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1">
    <w:name w:val="toc 2"/>
    <w:basedOn w:val="a"/>
    <w:next w:val="a"/>
    <w:autoRedefine/>
    <w:uiPriority w:val="39"/>
    <w:semiHidden/>
    <w:rsid w:val="00B072CD"/>
    <w:pPr>
      <w:spacing w:before="240"/>
    </w:pPr>
    <w:rPr>
      <w:b/>
      <w:bCs/>
      <w:sz w:val="20"/>
      <w:szCs w:val="20"/>
    </w:rPr>
  </w:style>
  <w:style w:type="paragraph" w:styleId="11">
    <w:name w:val="toc 1"/>
    <w:basedOn w:val="a"/>
    <w:next w:val="a"/>
    <w:autoRedefine/>
    <w:uiPriority w:val="39"/>
    <w:semiHidden/>
    <w:rsid w:val="00B072CD"/>
    <w:pPr>
      <w:spacing w:before="360"/>
    </w:pPr>
    <w:rPr>
      <w:rFonts w:ascii="Arial" w:hAnsi="Arial" w:cs="Arial"/>
      <w:b/>
      <w:bCs/>
      <w:caps/>
    </w:rPr>
  </w:style>
  <w:style w:type="paragraph" w:styleId="a5">
    <w:name w:val="Document Map"/>
    <w:basedOn w:val="a"/>
    <w:link w:val="a6"/>
    <w:uiPriority w:val="99"/>
    <w:semiHidden/>
    <w:rsid w:val="00B072CD"/>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31">
    <w:name w:val="toc 3"/>
    <w:basedOn w:val="a"/>
    <w:next w:val="a"/>
    <w:autoRedefine/>
    <w:uiPriority w:val="39"/>
    <w:semiHidden/>
    <w:rsid w:val="00AD7C62"/>
    <w:pPr>
      <w:ind w:left="240"/>
    </w:pPr>
    <w:rPr>
      <w:sz w:val="20"/>
      <w:szCs w:val="20"/>
    </w:rPr>
  </w:style>
  <w:style w:type="paragraph" w:styleId="4">
    <w:name w:val="toc 4"/>
    <w:basedOn w:val="a"/>
    <w:next w:val="a"/>
    <w:autoRedefine/>
    <w:uiPriority w:val="39"/>
    <w:semiHidden/>
    <w:rsid w:val="00AD7C62"/>
    <w:pPr>
      <w:ind w:left="480"/>
    </w:pPr>
    <w:rPr>
      <w:sz w:val="20"/>
      <w:szCs w:val="20"/>
    </w:rPr>
  </w:style>
  <w:style w:type="paragraph" w:styleId="5">
    <w:name w:val="toc 5"/>
    <w:basedOn w:val="a"/>
    <w:next w:val="a"/>
    <w:autoRedefine/>
    <w:uiPriority w:val="39"/>
    <w:semiHidden/>
    <w:rsid w:val="00AD7C62"/>
    <w:pPr>
      <w:ind w:left="720"/>
    </w:pPr>
    <w:rPr>
      <w:sz w:val="20"/>
      <w:szCs w:val="20"/>
    </w:rPr>
  </w:style>
  <w:style w:type="paragraph" w:styleId="6">
    <w:name w:val="toc 6"/>
    <w:basedOn w:val="a"/>
    <w:next w:val="a"/>
    <w:autoRedefine/>
    <w:uiPriority w:val="39"/>
    <w:semiHidden/>
    <w:rsid w:val="00AD7C62"/>
    <w:pPr>
      <w:ind w:left="960"/>
    </w:pPr>
    <w:rPr>
      <w:sz w:val="20"/>
      <w:szCs w:val="20"/>
    </w:rPr>
  </w:style>
  <w:style w:type="paragraph" w:styleId="7">
    <w:name w:val="toc 7"/>
    <w:basedOn w:val="a"/>
    <w:next w:val="a"/>
    <w:autoRedefine/>
    <w:uiPriority w:val="39"/>
    <w:semiHidden/>
    <w:rsid w:val="00AD7C62"/>
    <w:pPr>
      <w:ind w:left="1200"/>
    </w:pPr>
    <w:rPr>
      <w:sz w:val="20"/>
      <w:szCs w:val="20"/>
    </w:rPr>
  </w:style>
  <w:style w:type="paragraph" w:styleId="8">
    <w:name w:val="toc 8"/>
    <w:basedOn w:val="a"/>
    <w:next w:val="a"/>
    <w:autoRedefine/>
    <w:uiPriority w:val="39"/>
    <w:semiHidden/>
    <w:rsid w:val="00AD7C62"/>
    <w:pPr>
      <w:ind w:left="1440"/>
    </w:pPr>
    <w:rPr>
      <w:sz w:val="20"/>
      <w:szCs w:val="20"/>
    </w:rPr>
  </w:style>
  <w:style w:type="paragraph" w:styleId="9">
    <w:name w:val="toc 9"/>
    <w:basedOn w:val="a"/>
    <w:next w:val="a"/>
    <w:autoRedefine/>
    <w:uiPriority w:val="39"/>
    <w:semiHidden/>
    <w:rsid w:val="00AD7C62"/>
    <w:pPr>
      <w:ind w:left="1680"/>
    </w:pPr>
    <w:rPr>
      <w:sz w:val="20"/>
      <w:szCs w:val="20"/>
    </w:rPr>
  </w:style>
  <w:style w:type="paragraph" w:styleId="a7">
    <w:name w:val="footer"/>
    <w:basedOn w:val="a"/>
    <w:link w:val="a8"/>
    <w:uiPriority w:val="99"/>
    <w:rsid w:val="00AD7C6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D7C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91045">
      <w:marLeft w:val="0"/>
      <w:marRight w:val="0"/>
      <w:marTop w:val="0"/>
      <w:marBottom w:val="0"/>
      <w:divBdr>
        <w:top w:val="none" w:sz="0" w:space="0" w:color="auto"/>
        <w:left w:val="none" w:sz="0" w:space="0" w:color="auto"/>
        <w:bottom w:val="none" w:sz="0" w:space="0" w:color="auto"/>
        <w:right w:val="none" w:sz="0" w:space="0" w:color="auto"/>
      </w:divBdr>
      <w:divsChild>
        <w:div w:id="1581791108">
          <w:marLeft w:val="0"/>
          <w:marRight w:val="0"/>
          <w:marTop w:val="0"/>
          <w:marBottom w:val="0"/>
          <w:divBdr>
            <w:top w:val="none" w:sz="0" w:space="0" w:color="auto"/>
            <w:left w:val="none" w:sz="0" w:space="0" w:color="auto"/>
            <w:bottom w:val="none" w:sz="0" w:space="0" w:color="auto"/>
            <w:right w:val="none" w:sz="0" w:space="0" w:color="auto"/>
          </w:divBdr>
          <w:divsChild>
            <w:div w:id="1581791132">
              <w:marLeft w:val="0"/>
              <w:marRight w:val="0"/>
              <w:marTop w:val="0"/>
              <w:marBottom w:val="0"/>
              <w:divBdr>
                <w:top w:val="none" w:sz="0" w:space="0" w:color="auto"/>
                <w:left w:val="none" w:sz="0" w:space="0" w:color="auto"/>
                <w:bottom w:val="none" w:sz="0" w:space="0" w:color="auto"/>
                <w:right w:val="none" w:sz="0" w:space="0" w:color="auto"/>
              </w:divBdr>
              <w:divsChild>
                <w:div w:id="1581791075">
                  <w:marLeft w:val="0"/>
                  <w:marRight w:val="0"/>
                  <w:marTop w:val="0"/>
                  <w:marBottom w:val="0"/>
                  <w:divBdr>
                    <w:top w:val="none" w:sz="0" w:space="0" w:color="auto"/>
                    <w:left w:val="none" w:sz="0" w:space="0" w:color="auto"/>
                    <w:bottom w:val="none" w:sz="0" w:space="0" w:color="auto"/>
                    <w:right w:val="none" w:sz="0" w:space="0" w:color="auto"/>
                  </w:divBdr>
                  <w:divsChild>
                    <w:div w:id="1581791117">
                      <w:marLeft w:val="0"/>
                      <w:marRight w:val="0"/>
                      <w:marTop w:val="0"/>
                      <w:marBottom w:val="0"/>
                      <w:divBdr>
                        <w:top w:val="none" w:sz="0" w:space="0" w:color="auto"/>
                        <w:left w:val="none" w:sz="0" w:space="0" w:color="auto"/>
                        <w:bottom w:val="none" w:sz="0" w:space="0" w:color="auto"/>
                        <w:right w:val="none" w:sz="0" w:space="0" w:color="auto"/>
                      </w:divBdr>
                      <w:divsChild>
                        <w:div w:id="1581791088">
                          <w:marLeft w:val="0"/>
                          <w:marRight w:val="0"/>
                          <w:marTop w:val="0"/>
                          <w:marBottom w:val="0"/>
                          <w:divBdr>
                            <w:top w:val="none" w:sz="0" w:space="0" w:color="auto"/>
                            <w:left w:val="none" w:sz="0" w:space="0" w:color="auto"/>
                            <w:bottom w:val="none" w:sz="0" w:space="0" w:color="auto"/>
                            <w:right w:val="none" w:sz="0" w:space="0" w:color="auto"/>
                          </w:divBdr>
                          <w:divsChild>
                            <w:div w:id="1581791066">
                              <w:marLeft w:val="0"/>
                              <w:marRight w:val="0"/>
                              <w:marTop w:val="0"/>
                              <w:marBottom w:val="0"/>
                              <w:divBdr>
                                <w:top w:val="none" w:sz="0" w:space="0" w:color="auto"/>
                                <w:left w:val="none" w:sz="0" w:space="0" w:color="auto"/>
                                <w:bottom w:val="none" w:sz="0" w:space="0" w:color="auto"/>
                                <w:right w:val="none" w:sz="0" w:space="0" w:color="auto"/>
                              </w:divBdr>
                            </w:div>
                          </w:divsChild>
                        </w:div>
                        <w:div w:id="15817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91057">
      <w:marLeft w:val="0"/>
      <w:marRight w:val="0"/>
      <w:marTop w:val="0"/>
      <w:marBottom w:val="0"/>
      <w:divBdr>
        <w:top w:val="none" w:sz="0" w:space="0" w:color="auto"/>
        <w:left w:val="none" w:sz="0" w:space="0" w:color="auto"/>
        <w:bottom w:val="none" w:sz="0" w:space="0" w:color="auto"/>
        <w:right w:val="none" w:sz="0" w:space="0" w:color="auto"/>
      </w:divBdr>
    </w:div>
    <w:div w:id="1581791058">
      <w:marLeft w:val="0"/>
      <w:marRight w:val="0"/>
      <w:marTop w:val="0"/>
      <w:marBottom w:val="0"/>
      <w:divBdr>
        <w:top w:val="none" w:sz="0" w:space="0" w:color="auto"/>
        <w:left w:val="none" w:sz="0" w:space="0" w:color="auto"/>
        <w:bottom w:val="none" w:sz="0" w:space="0" w:color="auto"/>
        <w:right w:val="none" w:sz="0" w:space="0" w:color="auto"/>
      </w:divBdr>
      <w:divsChild>
        <w:div w:id="1581791084">
          <w:marLeft w:val="0"/>
          <w:marRight w:val="0"/>
          <w:marTop w:val="0"/>
          <w:marBottom w:val="0"/>
          <w:divBdr>
            <w:top w:val="none" w:sz="0" w:space="0" w:color="auto"/>
            <w:left w:val="none" w:sz="0" w:space="0" w:color="auto"/>
            <w:bottom w:val="none" w:sz="0" w:space="0" w:color="auto"/>
            <w:right w:val="none" w:sz="0" w:space="0" w:color="auto"/>
          </w:divBdr>
          <w:divsChild>
            <w:div w:id="1581791064">
              <w:marLeft w:val="0"/>
              <w:marRight w:val="0"/>
              <w:marTop w:val="0"/>
              <w:marBottom w:val="0"/>
              <w:divBdr>
                <w:top w:val="none" w:sz="0" w:space="0" w:color="auto"/>
                <w:left w:val="none" w:sz="0" w:space="0" w:color="auto"/>
                <w:bottom w:val="none" w:sz="0" w:space="0" w:color="auto"/>
                <w:right w:val="none" w:sz="0" w:space="0" w:color="auto"/>
              </w:divBdr>
              <w:divsChild>
                <w:div w:id="1581791060">
                  <w:marLeft w:val="0"/>
                  <w:marRight w:val="0"/>
                  <w:marTop w:val="0"/>
                  <w:marBottom w:val="0"/>
                  <w:divBdr>
                    <w:top w:val="none" w:sz="0" w:space="0" w:color="auto"/>
                    <w:left w:val="none" w:sz="0" w:space="0" w:color="auto"/>
                    <w:bottom w:val="none" w:sz="0" w:space="0" w:color="auto"/>
                    <w:right w:val="none" w:sz="0" w:space="0" w:color="auto"/>
                  </w:divBdr>
                  <w:divsChild>
                    <w:div w:id="15817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065">
      <w:marLeft w:val="0"/>
      <w:marRight w:val="0"/>
      <w:marTop w:val="0"/>
      <w:marBottom w:val="0"/>
      <w:divBdr>
        <w:top w:val="none" w:sz="0" w:space="0" w:color="auto"/>
        <w:left w:val="none" w:sz="0" w:space="0" w:color="auto"/>
        <w:bottom w:val="none" w:sz="0" w:space="0" w:color="auto"/>
        <w:right w:val="none" w:sz="0" w:space="0" w:color="auto"/>
      </w:divBdr>
      <w:divsChild>
        <w:div w:id="1581791099">
          <w:marLeft w:val="0"/>
          <w:marRight w:val="0"/>
          <w:marTop w:val="0"/>
          <w:marBottom w:val="0"/>
          <w:divBdr>
            <w:top w:val="none" w:sz="0" w:space="0" w:color="auto"/>
            <w:left w:val="none" w:sz="0" w:space="0" w:color="auto"/>
            <w:bottom w:val="none" w:sz="0" w:space="0" w:color="auto"/>
            <w:right w:val="none" w:sz="0" w:space="0" w:color="auto"/>
          </w:divBdr>
          <w:divsChild>
            <w:div w:id="1581791116">
              <w:marLeft w:val="0"/>
              <w:marRight w:val="0"/>
              <w:marTop w:val="0"/>
              <w:marBottom w:val="0"/>
              <w:divBdr>
                <w:top w:val="none" w:sz="0" w:space="0" w:color="auto"/>
                <w:left w:val="none" w:sz="0" w:space="0" w:color="auto"/>
                <w:bottom w:val="none" w:sz="0" w:space="0" w:color="auto"/>
                <w:right w:val="none" w:sz="0" w:space="0" w:color="auto"/>
              </w:divBdr>
              <w:divsChild>
                <w:div w:id="1581791111">
                  <w:marLeft w:val="0"/>
                  <w:marRight w:val="0"/>
                  <w:marTop w:val="0"/>
                  <w:marBottom w:val="0"/>
                  <w:divBdr>
                    <w:top w:val="none" w:sz="0" w:space="0" w:color="auto"/>
                    <w:left w:val="none" w:sz="0" w:space="0" w:color="auto"/>
                    <w:bottom w:val="none" w:sz="0" w:space="0" w:color="auto"/>
                    <w:right w:val="none" w:sz="0" w:space="0" w:color="auto"/>
                  </w:divBdr>
                  <w:divsChild>
                    <w:div w:id="1581791090">
                      <w:marLeft w:val="0"/>
                      <w:marRight w:val="0"/>
                      <w:marTop w:val="0"/>
                      <w:marBottom w:val="0"/>
                      <w:divBdr>
                        <w:top w:val="none" w:sz="0" w:space="0" w:color="auto"/>
                        <w:left w:val="none" w:sz="0" w:space="0" w:color="auto"/>
                        <w:bottom w:val="none" w:sz="0" w:space="0" w:color="auto"/>
                        <w:right w:val="none" w:sz="0" w:space="0" w:color="auto"/>
                      </w:divBdr>
                      <w:divsChild>
                        <w:div w:id="1581791082">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1581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91070">
      <w:marLeft w:val="0"/>
      <w:marRight w:val="0"/>
      <w:marTop w:val="0"/>
      <w:marBottom w:val="0"/>
      <w:divBdr>
        <w:top w:val="none" w:sz="0" w:space="0" w:color="auto"/>
        <w:left w:val="none" w:sz="0" w:space="0" w:color="auto"/>
        <w:bottom w:val="none" w:sz="0" w:space="0" w:color="auto"/>
        <w:right w:val="none" w:sz="0" w:space="0" w:color="auto"/>
      </w:divBdr>
      <w:divsChild>
        <w:div w:id="1581791137">
          <w:marLeft w:val="0"/>
          <w:marRight w:val="0"/>
          <w:marTop w:val="0"/>
          <w:marBottom w:val="0"/>
          <w:divBdr>
            <w:top w:val="none" w:sz="0" w:space="0" w:color="auto"/>
            <w:left w:val="none" w:sz="0" w:space="0" w:color="auto"/>
            <w:bottom w:val="none" w:sz="0" w:space="0" w:color="auto"/>
            <w:right w:val="none" w:sz="0" w:space="0" w:color="auto"/>
          </w:divBdr>
          <w:divsChild>
            <w:div w:id="1581791123">
              <w:marLeft w:val="0"/>
              <w:marRight w:val="0"/>
              <w:marTop w:val="0"/>
              <w:marBottom w:val="0"/>
              <w:divBdr>
                <w:top w:val="none" w:sz="0" w:space="0" w:color="auto"/>
                <w:left w:val="none" w:sz="0" w:space="0" w:color="auto"/>
                <w:bottom w:val="none" w:sz="0" w:space="0" w:color="auto"/>
                <w:right w:val="none" w:sz="0" w:space="0" w:color="auto"/>
              </w:divBdr>
              <w:divsChild>
                <w:div w:id="1581791083">
                  <w:marLeft w:val="0"/>
                  <w:marRight w:val="0"/>
                  <w:marTop w:val="0"/>
                  <w:marBottom w:val="0"/>
                  <w:divBdr>
                    <w:top w:val="none" w:sz="0" w:space="0" w:color="auto"/>
                    <w:left w:val="none" w:sz="0" w:space="0" w:color="auto"/>
                    <w:bottom w:val="none" w:sz="0" w:space="0" w:color="auto"/>
                    <w:right w:val="none" w:sz="0" w:space="0" w:color="auto"/>
                  </w:divBdr>
                  <w:divsChild>
                    <w:div w:id="1581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073">
      <w:marLeft w:val="0"/>
      <w:marRight w:val="0"/>
      <w:marTop w:val="0"/>
      <w:marBottom w:val="0"/>
      <w:divBdr>
        <w:top w:val="none" w:sz="0" w:space="0" w:color="auto"/>
        <w:left w:val="none" w:sz="0" w:space="0" w:color="auto"/>
        <w:bottom w:val="none" w:sz="0" w:space="0" w:color="auto"/>
        <w:right w:val="none" w:sz="0" w:space="0" w:color="auto"/>
      </w:divBdr>
      <w:divsChild>
        <w:div w:id="1581791050">
          <w:marLeft w:val="0"/>
          <w:marRight w:val="0"/>
          <w:marTop w:val="0"/>
          <w:marBottom w:val="0"/>
          <w:divBdr>
            <w:top w:val="none" w:sz="0" w:space="0" w:color="auto"/>
            <w:left w:val="none" w:sz="0" w:space="0" w:color="auto"/>
            <w:bottom w:val="none" w:sz="0" w:space="0" w:color="auto"/>
            <w:right w:val="none" w:sz="0" w:space="0" w:color="auto"/>
          </w:divBdr>
          <w:divsChild>
            <w:div w:id="1581791133">
              <w:marLeft w:val="0"/>
              <w:marRight w:val="0"/>
              <w:marTop w:val="0"/>
              <w:marBottom w:val="0"/>
              <w:divBdr>
                <w:top w:val="none" w:sz="0" w:space="0" w:color="auto"/>
                <w:left w:val="none" w:sz="0" w:space="0" w:color="auto"/>
                <w:bottom w:val="none" w:sz="0" w:space="0" w:color="auto"/>
                <w:right w:val="none" w:sz="0" w:space="0" w:color="auto"/>
              </w:divBdr>
              <w:divsChild>
                <w:div w:id="1581791074">
                  <w:marLeft w:val="0"/>
                  <w:marRight w:val="0"/>
                  <w:marTop w:val="0"/>
                  <w:marBottom w:val="0"/>
                  <w:divBdr>
                    <w:top w:val="none" w:sz="0" w:space="0" w:color="auto"/>
                    <w:left w:val="none" w:sz="0" w:space="0" w:color="auto"/>
                    <w:bottom w:val="none" w:sz="0" w:space="0" w:color="auto"/>
                    <w:right w:val="none" w:sz="0" w:space="0" w:color="auto"/>
                  </w:divBdr>
                  <w:divsChild>
                    <w:div w:id="1581791136">
                      <w:marLeft w:val="0"/>
                      <w:marRight w:val="0"/>
                      <w:marTop w:val="0"/>
                      <w:marBottom w:val="0"/>
                      <w:divBdr>
                        <w:top w:val="none" w:sz="0" w:space="0" w:color="auto"/>
                        <w:left w:val="none" w:sz="0" w:space="0" w:color="auto"/>
                        <w:bottom w:val="none" w:sz="0" w:space="0" w:color="auto"/>
                        <w:right w:val="none" w:sz="0" w:space="0" w:color="auto"/>
                      </w:divBdr>
                      <w:divsChild>
                        <w:div w:id="1581791042">
                          <w:marLeft w:val="0"/>
                          <w:marRight w:val="0"/>
                          <w:marTop w:val="0"/>
                          <w:marBottom w:val="0"/>
                          <w:divBdr>
                            <w:top w:val="none" w:sz="0" w:space="0" w:color="auto"/>
                            <w:left w:val="none" w:sz="0" w:space="0" w:color="auto"/>
                            <w:bottom w:val="none" w:sz="0" w:space="0" w:color="auto"/>
                            <w:right w:val="none" w:sz="0" w:space="0" w:color="auto"/>
                          </w:divBdr>
                          <w:divsChild>
                            <w:div w:id="1581791131">
                              <w:marLeft w:val="0"/>
                              <w:marRight w:val="0"/>
                              <w:marTop w:val="0"/>
                              <w:marBottom w:val="0"/>
                              <w:divBdr>
                                <w:top w:val="none" w:sz="0" w:space="0" w:color="auto"/>
                                <w:left w:val="none" w:sz="0" w:space="0" w:color="auto"/>
                                <w:bottom w:val="none" w:sz="0" w:space="0" w:color="auto"/>
                                <w:right w:val="none" w:sz="0" w:space="0" w:color="auto"/>
                              </w:divBdr>
                            </w:div>
                          </w:divsChild>
                        </w:div>
                        <w:div w:id="1581791049">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sChild>
                                <w:div w:id="1581791091">
                                  <w:marLeft w:val="0"/>
                                  <w:marRight w:val="0"/>
                                  <w:marTop w:val="0"/>
                                  <w:marBottom w:val="0"/>
                                  <w:divBdr>
                                    <w:top w:val="none" w:sz="0" w:space="0" w:color="auto"/>
                                    <w:left w:val="none" w:sz="0" w:space="0" w:color="auto"/>
                                    <w:bottom w:val="none" w:sz="0" w:space="0" w:color="auto"/>
                                    <w:right w:val="none" w:sz="0" w:space="0" w:color="auto"/>
                                  </w:divBdr>
                                  <w:divsChild>
                                    <w:div w:id="15817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91076">
      <w:marLeft w:val="0"/>
      <w:marRight w:val="0"/>
      <w:marTop w:val="0"/>
      <w:marBottom w:val="0"/>
      <w:divBdr>
        <w:top w:val="none" w:sz="0" w:space="0" w:color="auto"/>
        <w:left w:val="none" w:sz="0" w:space="0" w:color="auto"/>
        <w:bottom w:val="none" w:sz="0" w:space="0" w:color="auto"/>
        <w:right w:val="none" w:sz="0" w:space="0" w:color="auto"/>
      </w:divBdr>
      <w:divsChild>
        <w:div w:id="1581791128">
          <w:marLeft w:val="0"/>
          <w:marRight w:val="0"/>
          <w:marTop w:val="0"/>
          <w:marBottom w:val="0"/>
          <w:divBdr>
            <w:top w:val="none" w:sz="0" w:space="0" w:color="auto"/>
            <w:left w:val="none" w:sz="0" w:space="0" w:color="auto"/>
            <w:bottom w:val="none" w:sz="0" w:space="0" w:color="auto"/>
            <w:right w:val="none" w:sz="0" w:space="0" w:color="auto"/>
          </w:divBdr>
          <w:divsChild>
            <w:div w:id="1581791055">
              <w:marLeft w:val="0"/>
              <w:marRight w:val="0"/>
              <w:marTop w:val="0"/>
              <w:marBottom w:val="0"/>
              <w:divBdr>
                <w:top w:val="none" w:sz="0" w:space="0" w:color="auto"/>
                <w:left w:val="none" w:sz="0" w:space="0" w:color="auto"/>
                <w:bottom w:val="none" w:sz="0" w:space="0" w:color="auto"/>
                <w:right w:val="none" w:sz="0" w:space="0" w:color="auto"/>
              </w:divBdr>
              <w:divsChild>
                <w:div w:id="1581791094">
                  <w:marLeft w:val="0"/>
                  <w:marRight w:val="0"/>
                  <w:marTop w:val="0"/>
                  <w:marBottom w:val="0"/>
                  <w:divBdr>
                    <w:top w:val="none" w:sz="0" w:space="0" w:color="auto"/>
                    <w:left w:val="none" w:sz="0" w:space="0" w:color="auto"/>
                    <w:bottom w:val="none" w:sz="0" w:space="0" w:color="auto"/>
                    <w:right w:val="none" w:sz="0" w:space="0" w:color="auto"/>
                  </w:divBdr>
                  <w:divsChild>
                    <w:div w:id="15817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092">
      <w:marLeft w:val="0"/>
      <w:marRight w:val="0"/>
      <w:marTop w:val="0"/>
      <w:marBottom w:val="0"/>
      <w:divBdr>
        <w:top w:val="none" w:sz="0" w:space="0" w:color="auto"/>
        <w:left w:val="none" w:sz="0" w:space="0" w:color="auto"/>
        <w:bottom w:val="none" w:sz="0" w:space="0" w:color="auto"/>
        <w:right w:val="none" w:sz="0" w:space="0" w:color="auto"/>
      </w:divBdr>
      <w:divsChild>
        <w:div w:id="1581791051">
          <w:marLeft w:val="0"/>
          <w:marRight w:val="0"/>
          <w:marTop w:val="0"/>
          <w:marBottom w:val="0"/>
          <w:divBdr>
            <w:top w:val="none" w:sz="0" w:space="0" w:color="auto"/>
            <w:left w:val="none" w:sz="0" w:space="0" w:color="auto"/>
            <w:bottom w:val="none" w:sz="0" w:space="0" w:color="auto"/>
            <w:right w:val="none" w:sz="0" w:space="0" w:color="auto"/>
          </w:divBdr>
          <w:divsChild>
            <w:div w:id="1581791054">
              <w:marLeft w:val="0"/>
              <w:marRight w:val="0"/>
              <w:marTop w:val="0"/>
              <w:marBottom w:val="0"/>
              <w:divBdr>
                <w:top w:val="none" w:sz="0" w:space="0" w:color="auto"/>
                <w:left w:val="none" w:sz="0" w:space="0" w:color="auto"/>
                <w:bottom w:val="none" w:sz="0" w:space="0" w:color="auto"/>
                <w:right w:val="none" w:sz="0" w:space="0" w:color="auto"/>
              </w:divBdr>
              <w:divsChild>
                <w:div w:id="1581791110">
                  <w:marLeft w:val="0"/>
                  <w:marRight w:val="0"/>
                  <w:marTop w:val="0"/>
                  <w:marBottom w:val="0"/>
                  <w:divBdr>
                    <w:top w:val="none" w:sz="0" w:space="0" w:color="auto"/>
                    <w:left w:val="none" w:sz="0" w:space="0" w:color="auto"/>
                    <w:bottom w:val="none" w:sz="0" w:space="0" w:color="auto"/>
                    <w:right w:val="none" w:sz="0" w:space="0" w:color="auto"/>
                  </w:divBdr>
                  <w:divsChild>
                    <w:div w:id="1581791061">
                      <w:marLeft w:val="0"/>
                      <w:marRight w:val="0"/>
                      <w:marTop w:val="0"/>
                      <w:marBottom w:val="0"/>
                      <w:divBdr>
                        <w:top w:val="none" w:sz="0" w:space="0" w:color="auto"/>
                        <w:left w:val="none" w:sz="0" w:space="0" w:color="auto"/>
                        <w:bottom w:val="none" w:sz="0" w:space="0" w:color="auto"/>
                        <w:right w:val="none" w:sz="0" w:space="0" w:color="auto"/>
                      </w:divBdr>
                      <w:divsChild>
                        <w:div w:id="1581791043">
                          <w:marLeft w:val="5"/>
                          <w:marRight w:val="0"/>
                          <w:marTop w:val="168"/>
                          <w:marBottom w:val="168"/>
                          <w:divBdr>
                            <w:top w:val="single" w:sz="6" w:space="2" w:color="E0E0E0"/>
                            <w:left w:val="single" w:sz="6" w:space="9" w:color="E0E0E0"/>
                            <w:bottom w:val="single" w:sz="6" w:space="2" w:color="E0E0E0"/>
                            <w:right w:val="single" w:sz="6" w:space="9" w:color="E0E0E0"/>
                          </w:divBdr>
                          <w:divsChild>
                            <w:div w:id="15817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91100">
      <w:marLeft w:val="0"/>
      <w:marRight w:val="0"/>
      <w:marTop w:val="0"/>
      <w:marBottom w:val="0"/>
      <w:divBdr>
        <w:top w:val="none" w:sz="0" w:space="0" w:color="auto"/>
        <w:left w:val="none" w:sz="0" w:space="0" w:color="auto"/>
        <w:bottom w:val="none" w:sz="0" w:space="0" w:color="auto"/>
        <w:right w:val="none" w:sz="0" w:space="0" w:color="auto"/>
      </w:divBdr>
      <w:divsChild>
        <w:div w:id="1581791089">
          <w:marLeft w:val="0"/>
          <w:marRight w:val="0"/>
          <w:marTop w:val="0"/>
          <w:marBottom w:val="0"/>
          <w:divBdr>
            <w:top w:val="none" w:sz="0" w:space="0" w:color="auto"/>
            <w:left w:val="none" w:sz="0" w:space="0" w:color="auto"/>
            <w:bottom w:val="none" w:sz="0" w:space="0" w:color="auto"/>
            <w:right w:val="none" w:sz="0" w:space="0" w:color="auto"/>
          </w:divBdr>
          <w:divsChild>
            <w:div w:id="1581791052">
              <w:marLeft w:val="0"/>
              <w:marRight w:val="0"/>
              <w:marTop w:val="0"/>
              <w:marBottom w:val="0"/>
              <w:divBdr>
                <w:top w:val="none" w:sz="0" w:space="0" w:color="auto"/>
                <w:left w:val="none" w:sz="0" w:space="0" w:color="auto"/>
                <w:bottom w:val="none" w:sz="0" w:space="0" w:color="auto"/>
                <w:right w:val="none" w:sz="0" w:space="0" w:color="auto"/>
              </w:divBdr>
              <w:divsChild>
                <w:div w:id="1581791067">
                  <w:marLeft w:val="0"/>
                  <w:marRight w:val="0"/>
                  <w:marTop w:val="0"/>
                  <w:marBottom w:val="0"/>
                  <w:divBdr>
                    <w:top w:val="none" w:sz="0" w:space="0" w:color="auto"/>
                    <w:left w:val="none" w:sz="0" w:space="0" w:color="auto"/>
                    <w:bottom w:val="none" w:sz="0" w:space="0" w:color="auto"/>
                    <w:right w:val="none" w:sz="0" w:space="0" w:color="auto"/>
                  </w:divBdr>
                  <w:divsChild>
                    <w:div w:id="1581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01">
      <w:marLeft w:val="0"/>
      <w:marRight w:val="0"/>
      <w:marTop w:val="0"/>
      <w:marBottom w:val="0"/>
      <w:divBdr>
        <w:top w:val="none" w:sz="0" w:space="0" w:color="auto"/>
        <w:left w:val="none" w:sz="0" w:space="0" w:color="auto"/>
        <w:bottom w:val="none" w:sz="0" w:space="0" w:color="auto"/>
        <w:right w:val="none" w:sz="0" w:space="0" w:color="auto"/>
      </w:divBdr>
      <w:divsChild>
        <w:div w:id="1581791071">
          <w:marLeft w:val="0"/>
          <w:marRight w:val="0"/>
          <w:marTop w:val="0"/>
          <w:marBottom w:val="0"/>
          <w:divBdr>
            <w:top w:val="none" w:sz="0" w:space="0" w:color="auto"/>
            <w:left w:val="none" w:sz="0" w:space="0" w:color="auto"/>
            <w:bottom w:val="none" w:sz="0" w:space="0" w:color="auto"/>
            <w:right w:val="none" w:sz="0" w:space="0" w:color="auto"/>
          </w:divBdr>
          <w:divsChild>
            <w:div w:id="1581791112">
              <w:marLeft w:val="0"/>
              <w:marRight w:val="0"/>
              <w:marTop w:val="0"/>
              <w:marBottom w:val="0"/>
              <w:divBdr>
                <w:top w:val="none" w:sz="0" w:space="0" w:color="auto"/>
                <w:left w:val="none" w:sz="0" w:space="0" w:color="auto"/>
                <w:bottom w:val="none" w:sz="0" w:space="0" w:color="auto"/>
                <w:right w:val="none" w:sz="0" w:space="0" w:color="auto"/>
              </w:divBdr>
              <w:divsChild>
                <w:div w:id="1581791102">
                  <w:marLeft w:val="0"/>
                  <w:marRight w:val="0"/>
                  <w:marTop w:val="0"/>
                  <w:marBottom w:val="0"/>
                  <w:divBdr>
                    <w:top w:val="none" w:sz="0" w:space="0" w:color="auto"/>
                    <w:left w:val="none" w:sz="0" w:space="0" w:color="auto"/>
                    <w:bottom w:val="none" w:sz="0" w:space="0" w:color="auto"/>
                    <w:right w:val="none" w:sz="0" w:space="0" w:color="auto"/>
                  </w:divBdr>
                  <w:divsChild>
                    <w:div w:id="15817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07">
      <w:marLeft w:val="0"/>
      <w:marRight w:val="0"/>
      <w:marTop w:val="0"/>
      <w:marBottom w:val="0"/>
      <w:divBdr>
        <w:top w:val="none" w:sz="0" w:space="0" w:color="auto"/>
        <w:left w:val="none" w:sz="0" w:space="0" w:color="auto"/>
        <w:bottom w:val="none" w:sz="0" w:space="0" w:color="auto"/>
        <w:right w:val="none" w:sz="0" w:space="0" w:color="auto"/>
      </w:divBdr>
      <w:divsChild>
        <w:div w:id="1581791079">
          <w:marLeft w:val="0"/>
          <w:marRight w:val="0"/>
          <w:marTop w:val="0"/>
          <w:marBottom w:val="0"/>
          <w:divBdr>
            <w:top w:val="none" w:sz="0" w:space="0" w:color="auto"/>
            <w:left w:val="none" w:sz="0" w:space="0" w:color="auto"/>
            <w:bottom w:val="none" w:sz="0" w:space="0" w:color="auto"/>
            <w:right w:val="none" w:sz="0" w:space="0" w:color="auto"/>
          </w:divBdr>
          <w:divsChild>
            <w:div w:id="1581791086">
              <w:marLeft w:val="0"/>
              <w:marRight w:val="0"/>
              <w:marTop w:val="0"/>
              <w:marBottom w:val="0"/>
              <w:divBdr>
                <w:top w:val="none" w:sz="0" w:space="0" w:color="auto"/>
                <w:left w:val="none" w:sz="0" w:space="0" w:color="auto"/>
                <w:bottom w:val="none" w:sz="0" w:space="0" w:color="auto"/>
                <w:right w:val="none" w:sz="0" w:space="0" w:color="auto"/>
              </w:divBdr>
              <w:divsChild>
                <w:div w:id="1581791121">
                  <w:marLeft w:val="0"/>
                  <w:marRight w:val="0"/>
                  <w:marTop w:val="0"/>
                  <w:marBottom w:val="0"/>
                  <w:divBdr>
                    <w:top w:val="none" w:sz="0" w:space="0" w:color="auto"/>
                    <w:left w:val="none" w:sz="0" w:space="0" w:color="auto"/>
                    <w:bottom w:val="none" w:sz="0" w:space="0" w:color="auto"/>
                    <w:right w:val="none" w:sz="0" w:space="0" w:color="auto"/>
                  </w:divBdr>
                  <w:divsChild>
                    <w:div w:id="15817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09">
      <w:marLeft w:val="0"/>
      <w:marRight w:val="0"/>
      <w:marTop w:val="0"/>
      <w:marBottom w:val="0"/>
      <w:divBdr>
        <w:top w:val="none" w:sz="0" w:space="0" w:color="auto"/>
        <w:left w:val="none" w:sz="0" w:space="0" w:color="auto"/>
        <w:bottom w:val="none" w:sz="0" w:space="0" w:color="auto"/>
        <w:right w:val="none" w:sz="0" w:space="0" w:color="auto"/>
      </w:divBdr>
      <w:divsChild>
        <w:div w:id="1581791103">
          <w:marLeft w:val="0"/>
          <w:marRight w:val="0"/>
          <w:marTop w:val="0"/>
          <w:marBottom w:val="0"/>
          <w:divBdr>
            <w:top w:val="none" w:sz="0" w:space="0" w:color="auto"/>
            <w:left w:val="none" w:sz="0" w:space="0" w:color="auto"/>
            <w:bottom w:val="none" w:sz="0" w:space="0" w:color="auto"/>
            <w:right w:val="none" w:sz="0" w:space="0" w:color="auto"/>
          </w:divBdr>
          <w:divsChild>
            <w:div w:id="1581791105">
              <w:marLeft w:val="0"/>
              <w:marRight w:val="0"/>
              <w:marTop w:val="0"/>
              <w:marBottom w:val="0"/>
              <w:divBdr>
                <w:top w:val="none" w:sz="0" w:space="0" w:color="auto"/>
                <w:left w:val="none" w:sz="0" w:space="0" w:color="auto"/>
                <w:bottom w:val="none" w:sz="0" w:space="0" w:color="auto"/>
                <w:right w:val="none" w:sz="0" w:space="0" w:color="auto"/>
              </w:divBdr>
              <w:divsChild>
                <w:div w:id="1581791056">
                  <w:marLeft w:val="0"/>
                  <w:marRight w:val="0"/>
                  <w:marTop w:val="0"/>
                  <w:marBottom w:val="0"/>
                  <w:divBdr>
                    <w:top w:val="none" w:sz="0" w:space="0" w:color="auto"/>
                    <w:left w:val="none" w:sz="0" w:space="0" w:color="auto"/>
                    <w:bottom w:val="none" w:sz="0" w:space="0" w:color="auto"/>
                    <w:right w:val="none" w:sz="0" w:space="0" w:color="auto"/>
                  </w:divBdr>
                  <w:divsChild>
                    <w:div w:id="15817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marLeft w:val="0"/>
      <w:marRight w:val="0"/>
      <w:marTop w:val="0"/>
      <w:marBottom w:val="0"/>
      <w:divBdr>
        <w:top w:val="none" w:sz="0" w:space="0" w:color="auto"/>
        <w:left w:val="none" w:sz="0" w:space="0" w:color="auto"/>
        <w:bottom w:val="none" w:sz="0" w:space="0" w:color="auto"/>
        <w:right w:val="none" w:sz="0" w:space="0" w:color="auto"/>
      </w:divBdr>
      <w:divsChild>
        <w:div w:id="1581791047">
          <w:marLeft w:val="0"/>
          <w:marRight w:val="0"/>
          <w:marTop w:val="0"/>
          <w:marBottom w:val="0"/>
          <w:divBdr>
            <w:top w:val="none" w:sz="0" w:space="0" w:color="auto"/>
            <w:left w:val="none" w:sz="0" w:space="0" w:color="auto"/>
            <w:bottom w:val="none" w:sz="0" w:space="0" w:color="auto"/>
            <w:right w:val="none" w:sz="0" w:space="0" w:color="auto"/>
          </w:divBdr>
          <w:divsChild>
            <w:div w:id="1581791119">
              <w:marLeft w:val="0"/>
              <w:marRight w:val="0"/>
              <w:marTop w:val="0"/>
              <w:marBottom w:val="0"/>
              <w:divBdr>
                <w:top w:val="none" w:sz="0" w:space="0" w:color="auto"/>
                <w:left w:val="none" w:sz="0" w:space="0" w:color="auto"/>
                <w:bottom w:val="none" w:sz="0" w:space="0" w:color="auto"/>
                <w:right w:val="none" w:sz="0" w:space="0" w:color="auto"/>
              </w:divBdr>
              <w:divsChild>
                <w:div w:id="1581791077">
                  <w:marLeft w:val="0"/>
                  <w:marRight w:val="0"/>
                  <w:marTop w:val="0"/>
                  <w:marBottom w:val="0"/>
                  <w:divBdr>
                    <w:top w:val="none" w:sz="0" w:space="0" w:color="auto"/>
                    <w:left w:val="none" w:sz="0" w:space="0" w:color="auto"/>
                    <w:bottom w:val="none" w:sz="0" w:space="0" w:color="auto"/>
                    <w:right w:val="none" w:sz="0" w:space="0" w:color="auto"/>
                  </w:divBdr>
                  <w:divsChild>
                    <w:div w:id="15817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4">
      <w:marLeft w:val="0"/>
      <w:marRight w:val="0"/>
      <w:marTop w:val="0"/>
      <w:marBottom w:val="0"/>
      <w:divBdr>
        <w:top w:val="none" w:sz="0" w:space="0" w:color="auto"/>
        <w:left w:val="none" w:sz="0" w:space="0" w:color="auto"/>
        <w:bottom w:val="none" w:sz="0" w:space="0" w:color="auto"/>
        <w:right w:val="none" w:sz="0" w:space="0" w:color="auto"/>
      </w:divBdr>
      <w:divsChild>
        <w:div w:id="1581791104">
          <w:marLeft w:val="0"/>
          <w:marRight w:val="0"/>
          <w:marTop w:val="0"/>
          <w:marBottom w:val="0"/>
          <w:divBdr>
            <w:top w:val="none" w:sz="0" w:space="0" w:color="auto"/>
            <w:left w:val="none" w:sz="0" w:space="0" w:color="auto"/>
            <w:bottom w:val="none" w:sz="0" w:space="0" w:color="auto"/>
            <w:right w:val="none" w:sz="0" w:space="0" w:color="auto"/>
          </w:divBdr>
          <w:divsChild>
            <w:div w:id="1581791096">
              <w:marLeft w:val="0"/>
              <w:marRight w:val="0"/>
              <w:marTop w:val="0"/>
              <w:marBottom w:val="0"/>
              <w:divBdr>
                <w:top w:val="none" w:sz="0" w:space="0" w:color="auto"/>
                <w:left w:val="none" w:sz="0" w:space="0" w:color="auto"/>
                <w:bottom w:val="none" w:sz="0" w:space="0" w:color="auto"/>
                <w:right w:val="none" w:sz="0" w:space="0" w:color="auto"/>
              </w:divBdr>
              <w:divsChild>
                <w:div w:id="1581791053">
                  <w:marLeft w:val="0"/>
                  <w:marRight w:val="0"/>
                  <w:marTop w:val="0"/>
                  <w:marBottom w:val="0"/>
                  <w:divBdr>
                    <w:top w:val="none" w:sz="0" w:space="0" w:color="auto"/>
                    <w:left w:val="none" w:sz="0" w:space="0" w:color="auto"/>
                    <w:bottom w:val="none" w:sz="0" w:space="0" w:color="auto"/>
                    <w:right w:val="none" w:sz="0" w:space="0" w:color="auto"/>
                  </w:divBdr>
                  <w:divsChild>
                    <w:div w:id="1581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20">
      <w:marLeft w:val="0"/>
      <w:marRight w:val="0"/>
      <w:marTop w:val="0"/>
      <w:marBottom w:val="0"/>
      <w:divBdr>
        <w:top w:val="none" w:sz="0" w:space="0" w:color="auto"/>
        <w:left w:val="none" w:sz="0" w:space="0" w:color="auto"/>
        <w:bottom w:val="none" w:sz="0" w:space="0" w:color="auto"/>
        <w:right w:val="none" w:sz="0" w:space="0" w:color="auto"/>
      </w:divBdr>
      <w:divsChild>
        <w:div w:id="1581791134">
          <w:marLeft w:val="0"/>
          <w:marRight w:val="0"/>
          <w:marTop w:val="0"/>
          <w:marBottom w:val="0"/>
          <w:divBdr>
            <w:top w:val="none" w:sz="0" w:space="0" w:color="auto"/>
            <w:left w:val="none" w:sz="0" w:space="0" w:color="auto"/>
            <w:bottom w:val="none" w:sz="0" w:space="0" w:color="auto"/>
            <w:right w:val="none" w:sz="0" w:space="0" w:color="auto"/>
          </w:divBdr>
          <w:divsChild>
            <w:div w:id="1581791126">
              <w:marLeft w:val="0"/>
              <w:marRight w:val="0"/>
              <w:marTop w:val="0"/>
              <w:marBottom w:val="0"/>
              <w:divBdr>
                <w:top w:val="none" w:sz="0" w:space="0" w:color="auto"/>
                <w:left w:val="none" w:sz="0" w:space="0" w:color="auto"/>
                <w:bottom w:val="none" w:sz="0" w:space="0" w:color="auto"/>
                <w:right w:val="none" w:sz="0" w:space="0" w:color="auto"/>
              </w:divBdr>
              <w:divsChild>
                <w:div w:id="1581791115">
                  <w:marLeft w:val="0"/>
                  <w:marRight w:val="0"/>
                  <w:marTop w:val="0"/>
                  <w:marBottom w:val="0"/>
                  <w:divBdr>
                    <w:top w:val="none" w:sz="0" w:space="0" w:color="auto"/>
                    <w:left w:val="none" w:sz="0" w:space="0" w:color="auto"/>
                    <w:bottom w:val="none" w:sz="0" w:space="0" w:color="auto"/>
                    <w:right w:val="none" w:sz="0" w:space="0" w:color="auto"/>
                  </w:divBdr>
                  <w:divsChild>
                    <w:div w:id="1581791118">
                      <w:marLeft w:val="0"/>
                      <w:marRight w:val="0"/>
                      <w:marTop w:val="0"/>
                      <w:marBottom w:val="0"/>
                      <w:divBdr>
                        <w:top w:val="none" w:sz="0" w:space="0" w:color="auto"/>
                        <w:left w:val="none" w:sz="0" w:space="0" w:color="auto"/>
                        <w:bottom w:val="none" w:sz="0" w:space="0" w:color="auto"/>
                        <w:right w:val="none" w:sz="0" w:space="0" w:color="auto"/>
                      </w:divBdr>
                      <w:divsChild>
                        <w:div w:id="15817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91122">
      <w:marLeft w:val="0"/>
      <w:marRight w:val="0"/>
      <w:marTop w:val="0"/>
      <w:marBottom w:val="0"/>
      <w:divBdr>
        <w:top w:val="none" w:sz="0" w:space="0" w:color="auto"/>
        <w:left w:val="none" w:sz="0" w:space="0" w:color="auto"/>
        <w:bottom w:val="none" w:sz="0" w:space="0" w:color="auto"/>
        <w:right w:val="none" w:sz="0" w:space="0" w:color="auto"/>
      </w:divBdr>
      <w:divsChild>
        <w:div w:id="1581791046">
          <w:marLeft w:val="0"/>
          <w:marRight w:val="0"/>
          <w:marTop w:val="0"/>
          <w:marBottom w:val="0"/>
          <w:divBdr>
            <w:top w:val="none" w:sz="0" w:space="0" w:color="auto"/>
            <w:left w:val="none" w:sz="0" w:space="0" w:color="auto"/>
            <w:bottom w:val="none" w:sz="0" w:space="0" w:color="auto"/>
            <w:right w:val="none" w:sz="0" w:space="0" w:color="auto"/>
          </w:divBdr>
          <w:divsChild>
            <w:div w:id="1581791085">
              <w:marLeft w:val="0"/>
              <w:marRight w:val="0"/>
              <w:marTop w:val="0"/>
              <w:marBottom w:val="0"/>
              <w:divBdr>
                <w:top w:val="none" w:sz="0" w:space="0" w:color="auto"/>
                <w:left w:val="none" w:sz="0" w:space="0" w:color="auto"/>
                <w:bottom w:val="none" w:sz="0" w:space="0" w:color="auto"/>
                <w:right w:val="none" w:sz="0" w:space="0" w:color="auto"/>
              </w:divBdr>
              <w:divsChild>
                <w:div w:id="1581791059">
                  <w:marLeft w:val="0"/>
                  <w:marRight w:val="0"/>
                  <w:marTop w:val="0"/>
                  <w:marBottom w:val="0"/>
                  <w:divBdr>
                    <w:top w:val="none" w:sz="0" w:space="0" w:color="auto"/>
                    <w:left w:val="none" w:sz="0" w:space="0" w:color="auto"/>
                    <w:bottom w:val="none" w:sz="0" w:space="0" w:color="auto"/>
                    <w:right w:val="none" w:sz="0" w:space="0" w:color="auto"/>
                  </w:divBdr>
                  <w:divsChild>
                    <w:div w:id="15817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35">
      <w:marLeft w:val="0"/>
      <w:marRight w:val="0"/>
      <w:marTop w:val="0"/>
      <w:marBottom w:val="0"/>
      <w:divBdr>
        <w:top w:val="none" w:sz="0" w:space="0" w:color="auto"/>
        <w:left w:val="none" w:sz="0" w:space="0" w:color="auto"/>
        <w:bottom w:val="none" w:sz="0" w:space="0" w:color="auto"/>
        <w:right w:val="none" w:sz="0" w:space="0" w:color="auto"/>
      </w:divBdr>
      <w:divsChild>
        <w:div w:id="1581791078">
          <w:marLeft w:val="0"/>
          <w:marRight w:val="0"/>
          <w:marTop w:val="0"/>
          <w:marBottom w:val="0"/>
          <w:divBdr>
            <w:top w:val="none" w:sz="0" w:space="0" w:color="auto"/>
            <w:left w:val="none" w:sz="0" w:space="0" w:color="auto"/>
            <w:bottom w:val="none" w:sz="0" w:space="0" w:color="auto"/>
            <w:right w:val="none" w:sz="0" w:space="0" w:color="auto"/>
          </w:divBdr>
          <w:divsChild>
            <w:div w:id="1581791044">
              <w:marLeft w:val="0"/>
              <w:marRight w:val="0"/>
              <w:marTop w:val="0"/>
              <w:marBottom w:val="0"/>
              <w:divBdr>
                <w:top w:val="none" w:sz="0" w:space="0" w:color="auto"/>
                <w:left w:val="none" w:sz="0" w:space="0" w:color="auto"/>
                <w:bottom w:val="none" w:sz="0" w:space="0" w:color="auto"/>
                <w:right w:val="none" w:sz="0" w:space="0" w:color="auto"/>
              </w:divBdr>
              <w:divsChild>
                <w:div w:id="1581791048">
                  <w:marLeft w:val="0"/>
                  <w:marRight w:val="0"/>
                  <w:marTop w:val="0"/>
                  <w:marBottom w:val="0"/>
                  <w:divBdr>
                    <w:top w:val="none" w:sz="0" w:space="0" w:color="auto"/>
                    <w:left w:val="none" w:sz="0" w:space="0" w:color="auto"/>
                    <w:bottom w:val="none" w:sz="0" w:space="0" w:color="auto"/>
                    <w:right w:val="none" w:sz="0" w:space="0" w:color="auto"/>
                  </w:divBdr>
                  <w:divsChild>
                    <w:div w:id="15817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Молодёжные объединения, как субъекты социальной работы</vt:lpstr>
    </vt:vector>
  </TitlesOfParts>
  <Company>Home</Company>
  <LinksUpToDate>false</LinksUpToDate>
  <CharactersWithSpaces>25822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Молодёжные объединения, как субъекты социальной работы</dc:title>
  <dc:subject/>
  <dc:creator>Irina</dc:creator>
  <cp:keywords/>
  <dc:description/>
  <cp:lastModifiedBy>admin</cp:lastModifiedBy>
  <cp:revision>2</cp:revision>
  <dcterms:created xsi:type="dcterms:W3CDTF">2014-03-08T06:00:00Z</dcterms:created>
  <dcterms:modified xsi:type="dcterms:W3CDTF">2014-03-08T06:00:00Z</dcterms:modified>
</cp:coreProperties>
</file>