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01" w:rsidRDefault="00925201">
      <w:pPr>
        <w:spacing w:line="360" w:lineRule="auto"/>
        <w:ind w:firstLine="30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</w:t>
      </w:r>
    </w:p>
    <w:p w:rsidR="00925201" w:rsidRDefault="00925201">
      <w:pPr>
        <w:spacing w:line="360" w:lineRule="auto"/>
        <w:ind w:firstLine="301"/>
        <w:rPr>
          <w:b/>
          <w:bCs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  <w:gridCol w:w="1146"/>
      </w:tblGrid>
      <w:tr w:rsidR="00925201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firstLine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ВВЕДЕНИЕ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firstLine="0"/>
              <w:rPr>
                <w:b/>
                <w:bCs/>
                <w:sz w:val="32"/>
                <w:szCs w:val="32"/>
              </w:rPr>
            </w:pPr>
          </w:p>
        </w:tc>
      </w:tr>
      <w:tr w:rsidR="00925201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left="1560" w:hanging="156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Глава 1. Молоко и сливки.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left="1560" w:hanging="1560"/>
              <w:jc w:val="left"/>
              <w:rPr>
                <w:sz w:val="32"/>
                <w:szCs w:val="32"/>
              </w:rPr>
            </w:pPr>
          </w:p>
        </w:tc>
      </w:tr>
      <w:tr w:rsidR="00925201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left="1560" w:hanging="156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Глава 2. Упаковка транспортировка, хранение молока и сливок.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left="1560" w:hanging="1560"/>
              <w:jc w:val="left"/>
              <w:rPr>
                <w:sz w:val="32"/>
                <w:szCs w:val="32"/>
              </w:rPr>
            </w:pPr>
          </w:p>
        </w:tc>
      </w:tr>
      <w:tr w:rsidR="00925201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left="1560" w:hanging="156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Глава 3. Молочнокислые продукты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left="1560" w:hanging="1560"/>
              <w:jc w:val="left"/>
              <w:rPr>
                <w:sz w:val="32"/>
                <w:szCs w:val="32"/>
              </w:rPr>
            </w:pPr>
          </w:p>
        </w:tc>
      </w:tr>
      <w:tr w:rsidR="00925201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left="1560" w:hanging="156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Глава 4. Молочные консервы.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left="1560" w:hanging="1560"/>
              <w:jc w:val="left"/>
              <w:rPr>
                <w:sz w:val="32"/>
                <w:szCs w:val="32"/>
              </w:rPr>
            </w:pPr>
          </w:p>
        </w:tc>
      </w:tr>
      <w:tr w:rsidR="00925201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firstLine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Список использованной литературы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left="1560" w:hanging="1560"/>
              <w:jc w:val="left"/>
              <w:rPr>
                <w:sz w:val="32"/>
                <w:szCs w:val="32"/>
              </w:rPr>
            </w:pPr>
          </w:p>
        </w:tc>
      </w:tr>
      <w:tr w:rsidR="00925201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left="1560" w:hanging="1560"/>
              <w:jc w:val="left"/>
              <w:rPr>
                <w:sz w:val="24"/>
                <w:szCs w:val="24"/>
              </w:rPr>
            </w:pPr>
          </w:p>
        </w:tc>
      </w:tr>
      <w:tr w:rsidR="00925201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25201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925201" w:rsidRDefault="00925201">
            <w:pPr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925201" w:rsidRDefault="00925201" w:rsidP="00925201">
      <w:pPr>
        <w:pStyle w:val="1"/>
        <w:ind w:firstLine="0"/>
        <w:jc w:val="both"/>
      </w:pPr>
      <w:r>
        <w:t>ВВЕДЕНИЕ</w:t>
      </w:r>
    </w:p>
    <w:p w:rsidR="00925201" w:rsidRDefault="00925201">
      <w:pPr>
        <w:spacing w:line="360" w:lineRule="auto"/>
        <w:ind w:firstLine="301"/>
        <w:rPr>
          <w:sz w:val="24"/>
          <w:szCs w:val="24"/>
        </w:rPr>
      </w:pPr>
      <w:r>
        <w:rPr>
          <w:sz w:val="24"/>
          <w:szCs w:val="24"/>
        </w:rPr>
        <w:t>Важное место в рационе питания человека занимают молоко и молочные продукты. Молоко содержит все без исключения питательные вещества, необходимые орга</w:t>
      </w:r>
      <w:r>
        <w:rPr>
          <w:sz w:val="24"/>
          <w:szCs w:val="24"/>
        </w:rPr>
        <w:softHyphen/>
        <w:t>низму человека. Одно из наиболее отличительных и важ</w:t>
      </w:r>
      <w:r>
        <w:rPr>
          <w:sz w:val="24"/>
          <w:szCs w:val="24"/>
        </w:rPr>
        <w:softHyphen/>
        <w:t>ных свойств молока как продукта питания — его высокая биологическая ценность и усвояемость, благодаря нали</w:t>
      </w:r>
      <w:r>
        <w:rPr>
          <w:sz w:val="24"/>
          <w:szCs w:val="24"/>
        </w:rPr>
        <w:softHyphen/>
        <w:t>чию полноценных белков, молочного жира, минеральных веществ, микроэлементов и витаминов.</w:t>
      </w:r>
    </w:p>
    <w:p w:rsidR="00925201" w:rsidRDefault="00925201">
      <w:pPr>
        <w:spacing w:line="360" w:lineRule="auto"/>
        <w:ind w:firstLine="301"/>
        <w:rPr>
          <w:sz w:val="24"/>
          <w:szCs w:val="24"/>
        </w:rPr>
      </w:pPr>
      <w:r>
        <w:rPr>
          <w:sz w:val="24"/>
          <w:szCs w:val="24"/>
        </w:rPr>
        <w:t>Усвояемость молока и молочных продуктов колеблет</w:t>
      </w:r>
      <w:r>
        <w:rPr>
          <w:sz w:val="24"/>
          <w:szCs w:val="24"/>
        </w:rPr>
        <w:softHyphen/>
        <w:t>ся от 95 до 98 %. Молоко также способствует усвоению других пищевых продуктов. Особенно большое значение для организма имеют кисло-молочные продукты, облада</w:t>
      </w:r>
      <w:r>
        <w:rPr>
          <w:sz w:val="24"/>
          <w:szCs w:val="24"/>
        </w:rPr>
        <w:softHyphen/>
        <w:t>ющие высокой диетической и лечебной ценностью.</w:t>
      </w:r>
    </w:p>
    <w:p w:rsidR="00925201" w:rsidRDefault="00925201">
      <w:pPr>
        <w:spacing w:line="360" w:lineRule="auto"/>
        <w:ind w:firstLine="301"/>
        <w:rPr>
          <w:sz w:val="24"/>
          <w:szCs w:val="24"/>
        </w:rPr>
      </w:pPr>
      <w:r>
        <w:rPr>
          <w:sz w:val="24"/>
          <w:szCs w:val="24"/>
        </w:rPr>
        <w:t>Наряду с коровьим молоком в пищу используется мо</w:t>
      </w:r>
      <w:r>
        <w:rPr>
          <w:sz w:val="24"/>
          <w:szCs w:val="24"/>
        </w:rPr>
        <w:softHyphen/>
        <w:t>локо других животных: овец, коз, оленей, кобылиц, верблюдиц, буйволиц и др.</w:t>
      </w:r>
    </w:p>
    <w:p w:rsidR="00925201" w:rsidRDefault="00925201">
      <w:pPr>
        <w:spacing w:line="360" w:lineRule="auto"/>
        <w:ind w:firstLine="301"/>
        <w:rPr>
          <w:sz w:val="24"/>
          <w:szCs w:val="24"/>
        </w:rPr>
      </w:pPr>
      <w:r>
        <w:rPr>
          <w:sz w:val="24"/>
          <w:szCs w:val="24"/>
        </w:rPr>
        <w:t>Овечье молоко по сравнению с коровьим более чем в 1,5 раза богаче жиром и белком. Его применяют для про</w:t>
      </w:r>
      <w:r>
        <w:rPr>
          <w:sz w:val="24"/>
          <w:szCs w:val="24"/>
        </w:rPr>
        <w:softHyphen/>
        <w:t>изводства брынзы и других видов рассольных сыров.</w:t>
      </w:r>
    </w:p>
    <w:p w:rsidR="00925201" w:rsidRDefault="00925201">
      <w:pPr>
        <w:spacing w:line="360" w:lineRule="auto"/>
        <w:ind w:firstLine="301"/>
        <w:rPr>
          <w:sz w:val="24"/>
          <w:szCs w:val="24"/>
        </w:rPr>
      </w:pPr>
      <w:r>
        <w:rPr>
          <w:sz w:val="24"/>
          <w:szCs w:val="24"/>
        </w:rPr>
        <w:t>Козье молоко используют в смеси с овечьим при вы</w:t>
      </w:r>
      <w:r>
        <w:rPr>
          <w:sz w:val="24"/>
          <w:szCs w:val="24"/>
        </w:rPr>
        <w:softHyphen/>
        <w:t>работке брынзы и сыра. В козьем молоке больше вита</w:t>
      </w:r>
      <w:r>
        <w:rPr>
          <w:sz w:val="24"/>
          <w:szCs w:val="24"/>
        </w:rPr>
        <w:softHyphen/>
        <w:t>мина С и минеральных веществ, чем в коровьем.</w:t>
      </w:r>
    </w:p>
    <w:p w:rsidR="00925201" w:rsidRDefault="00925201">
      <w:pPr>
        <w:spacing w:line="360" w:lineRule="auto"/>
        <w:ind w:firstLine="301"/>
        <w:rPr>
          <w:sz w:val="24"/>
          <w:szCs w:val="24"/>
        </w:rPr>
      </w:pPr>
      <w:r>
        <w:rPr>
          <w:sz w:val="24"/>
          <w:szCs w:val="24"/>
        </w:rPr>
        <w:t>Молоко кобылиц представляет собой белую с голу</w:t>
      </w:r>
      <w:r>
        <w:rPr>
          <w:sz w:val="24"/>
          <w:szCs w:val="24"/>
        </w:rPr>
        <w:softHyphen/>
        <w:t>боватым оттенком жидкость. Оно отличается от коровье</w:t>
      </w:r>
      <w:r>
        <w:rPr>
          <w:sz w:val="24"/>
          <w:szCs w:val="24"/>
        </w:rPr>
        <w:softHyphen/>
        <w:t>го сладким вкусом благодаря повышенному содержанию лактозы, содержит меньше жира, солей и белков. Его ис</w:t>
      </w:r>
      <w:r>
        <w:rPr>
          <w:sz w:val="24"/>
          <w:szCs w:val="24"/>
        </w:rPr>
        <w:softHyphen/>
        <w:t>пользуют для приготовления кумыса.</w:t>
      </w:r>
    </w:p>
    <w:p w:rsidR="00925201" w:rsidRDefault="00925201" w:rsidP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Целью данной работы является рассмотрение свойств основных молочных, яичных товаров и пищевых жиров.</w:t>
      </w:r>
    </w:p>
    <w:p w:rsidR="00925201" w:rsidRDefault="00925201" w:rsidP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>Глава 1. Молоко и сливки.</w:t>
      </w:r>
    </w:p>
    <w:p w:rsidR="00925201" w:rsidRDefault="00925201">
      <w:pPr>
        <w:spacing w:before="260"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Человек в сутки должен потреблять молочных продук</w:t>
      </w:r>
      <w:r>
        <w:rPr>
          <w:sz w:val="24"/>
          <w:szCs w:val="24"/>
        </w:rPr>
        <w:softHyphen/>
        <w:t>тов (в пересчете на молоко) почти 1,5 л; в том числе молока 0,5 л, масла коровьего — 15—20 г, сыров — 18 г, сметаны и тво</w:t>
      </w:r>
      <w:r>
        <w:rPr>
          <w:sz w:val="24"/>
          <w:szCs w:val="24"/>
        </w:rPr>
        <w:softHyphen/>
        <w:t>рога — по 20 г. В химический состав молока входят: вода — 87%, молочный сахар — 4,7; молочный жир — 3,8; белки — 3,2; зола — 0,7%. Молоко содержит все известные витамины, ферменты, иммунные тела. Химический состав молока непо</w:t>
      </w:r>
      <w:r>
        <w:rPr>
          <w:sz w:val="24"/>
          <w:szCs w:val="24"/>
        </w:rPr>
        <w:softHyphen/>
        <w:t>стоянен и зависит от породы скота, времени года, периода лактации, корма и содержания скота.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Молочный жир благодаря своеобразному жирно-кислотному составу имеет мягкую консистенцию, низкую температуру плавления (27—34°С) и высокую усвояемость. В нем растворены витамины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, Е, каротин, фосфатиды (леци</w:t>
      </w:r>
      <w:r>
        <w:rPr>
          <w:sz w:val="24"/>
          <w:szCs w:val="24"/>
        </w:rPr>
        <w:softHyphen/>
        <w:t>тин) и стерины (холестерин). Белковые вещества молока в основном представлены казеином (2,7%), сывороточными белками — альбумином (0,4%) и глобулином (0,2%). Белки молока полноценные, так как содержат все незаменимые ами</w:t>
      </w:r>
      <w:r>
        <w:rPr>
          <w:sz w:val="24"/>
          <w:szCs w:val="24"/>
        </w:rPr>
        <w:softHyphen/>
        <w:t>нокислоты. Молочный сахар (лактоза) состоит из глюкозы и галактозы, имеет слегка сладковатый вкус, хорошо растворя</w:t>
      </w:r>
      <w:r>
        <w:rPr>
          <w:sz w:val="24"/>
          <w:szCs w:val="24"/>
        </w:rPr>
        <w:softHyphen/>
        <w:t>ется в воде. В молоке широко представлены макроэлемен</w:t>
      </w:r>
      <w:r>
        <w:rPr>
          <w:sz w:val="24"/>
          <w:szCs w:val="24"/>
        </w:rPr>
        <w:softHyphen/>
        <w:t>ты — фосфор, калий, хлор, натрий; микроэлементы — мар</w:t>
      </w:r>
      <w:r>
        <w:rPr>
          <w:sz w:val="24"/>
          <w:szCs w:val="24"/>
        </w:rPr>
        <w:softHyphen/>
        <w:t>ганец, медь, железо, кобальт, йод. Преобладают соли кальция и фосфора, которые необходимы в первую очередь для пост</w:t>
      </w:r>
      <w:r>
        <w:rPr>
          <w:sz w:val="24"/>
          <w:szCs w:val="24"/>
        </w:rPr>
        <w:softHyphen/>
        <w:t>роения и укрепления костного скелета. Содержание витами</w:t>
      </w:r>
      <w:r>
        <w:rPr>
          <w:sz w:val="24"/>
          <w:szCs w:val="24"/>
        </w:rPr>
        <w:softHyphen/>
        <w:t>нов в молоке невелико и возрастает в весенне-летний пери</w:t>
      </w:r>
      <w:r>
        <w:rPr>
          <w:sz w:val="24"/>
          <w:szCs w:val="24"/>
        </w:rPr>
        <w:softHyphen/>
        <w:t>од. Иммунные тела свежего молока предотвращают или задерживают в Организме развитие болезнетворных бактерий. Калорийность 1 кг молока — около 600 ккал.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При переработке молока образуется так называемое вто</w:t>
      </w:r>
      <w:r>
        <w:rPr>
          <w:sz w:val="24"/>
          <w:szCs w:val="24"/>
        </w:rPr>
        <w:softHyphen/>
        <w:t>ричное молочное сырье — обезжиренное молоко, пахта, сыво</w:t>
      </w:r>
      <w:r>
        <w:rPr>
          <w:sz w:val="24"/>
          <w:szCs w:val="24"/>
        </w:rPr>
        <w:softHyphen/>
        <w:t>ротка. Их нельзя считать отходами производства, так как со</w:t>
      </w:r>
      <w:r>
        <w:rPr>
          <w:sz w:val="24"/>
          <w:szCs w:val="24"/>
        </w:rPr>
        <w:softHyphen/>
        <w:t>держат полноценные белки, молочный жир, сахар, витамины, минеральные соли, молочную кислоту и могут быть использованы для выработки продуктов питания для челове</w:t>
      </w:r>
      <w:r>
        <w:rPr>
          <w:sz w:val="24"/>
          <w:szCs w:val="24"/>
        </w:rPr>
        <w:softHyphen/>
        <w:t>ка и кормов для сельскохозяйственных животных. В последнее время структура потребления молочных продуктов) изменилась в пользу обезжиренного и полуобезжиренного молока, возросло производство сыров как концентрирован</w:t>
      </w:r>
      <w:r>
        <w:rPr>
          <w:sz w:val="24"/>
          <w:szCs w:val="24"/>
        </w:rPr>
        <w:softHyphen/>
        <w:t>ных продуктов длительного хранения.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Из вторичного сырья вырабатывают молочный сахар, пищевые казеинаты, применение которых в колбасном производстве позволяет экономить мясопродукты. Для по</w:t>
      </w:r>
      <w:r>
        <w:rPr>
          <w:sz w:val="24"/>
          <w:szCs w:val="24"/>
        </w:rPr>
        <w:softHyphen/>
        <w:t>требностей животноводства вырабатывают сухое обезжирен</w:t>
      </w:r>
      <w:r>
        <w:rPr>
          <w:sz w:val="24"/>
          <w:szCs w:val="24"/>
        </w:rPr>
        <w:softHyphen/>
        <w:t>ное молоко и заменитель цельного молока (ЗЦМ). На пере</w:t>
      </w:r>
      <w:r>
        <w:rPr>
          <w:sz w:val="24"/>
          <w:szCs w:val="24"/>
        </w:rPr>
        <w:softHyphen/>
        <w:t>работку обезжиренное молоко, пахта и сыворотка могут поступать в обычном виде, сухими и концентрированными.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Основным видом потребляемого молока является коровье. Оно поступает в торговую сеть пастеризованным и стери</w:t>
      </w:r>
      <w:r>
        <w:rPr>
          <w:sz w:val="24"/>
          <w:szCs w:val="24"/>
        </w:rPr>
        <w:softHyphen/>
        <w:t>лизованным. Пастеризация молока состоит из тепловой обра</w:t>
      </w:r>
      <w:r>
        <w:rPr>
          <w:sz w:val="24"/>
          <w:szCs w:val="24"/>
        </w:rPr>
        <w:softHyphen/>
        <w:t>ботки при температуре ниже 100°С, стерилизация — выше 100°С. Оба вида температурной обработки направлены на уничтожение микрофлоры, делают молоко безопасным в санитарно-гигиеническом отношении, устойчивым при хранении.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Пастеризованное </w:t>
      </w:r>
      <w:r>
        <w:rPr>
          <w:sz w:val="24"/>
          <w:szCs w:val="24"/>
        </w:rPr>
        <w:t>молоко в зависимости от содержания жира выпускают в следующем ассортименте, %: нежирное 1,5;2,5; 3,2; 3,5; 6% жира; топленое — 1,5; 4; 6; белковое — 1 и 2,5; с витамином С (нежирное) 2,5; 3,2% жира. Чтобы получить молоко заданной жирности, его нормализуют добавлением сливок или разводят нежирным молоком. Низкожирное мо</w:t>
      </w:r>
      <w:r>
        <w:rPr>
          <w:sz w:val="24"/>
          <w:szCs w:val="24"/>
        </w:rPr>
        <w:softHyphen/>
        <w:t>локо производят с целью экономии сырья, а также оздоров</w:t>
      </w:r>
      <w:r>
        <w:rPr>
          <w:sz w:val="24"/>
          <w:szCs w:val="24"/>
        </w:rPr>
        <w:softHyphen/>
        <w:t>ления населения. Белковое — это низкожирное молоко, обо</w:t>
      </w:r>
      <w:r>
        <w:rPr>
          <w:sz w:val="24"/>
          <w:szCs w:val="24"/>
        </w:rPr>
        <w:softHyphen/>
        <w:t>гащенное белком за счет введения сухого цельного или обезжиренного молока. Биологическую ценность молока по</w:t>
      </w:r>
      <w:r>
        <w:rPr>
          <w:sz w:val="24"/>
          <w:szCs w:val="24"/>
        </w:rPr>
        <w:softHyphen/>
        <w:t>вышают добавлением витаминов.</w:t>
      </w:r>
    </w:p>
    <w:p w:rsidR="00925201" w:rsidRDefault="00925201">
      <w:pPr>
        <w:spacing w:line="324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При выработке топленого молока после обычной пастери</w:t>
      </w:r>
      <w:r>
        <w:rPr>
          <w:sz w:val="24"/>
          <w:szCs w:val="24"/>
        </w:rPr>
        <w:softHyphen/>
        <w:t>зации его длительно выдерживают в закрытых емкостях при температуре 95—98°С. После 3—4 ч выдержки охлаждают до 8°С, направляют на розлив. После продолжительной высо</w:t>
      </w:r>
      <w:r>
        <w:rPr>
          <w:sz w:val="24"/>
          <w:szCs w:val="24"/>
        </w:rPr>
        <w:softHyphen/>
        <w:t>котемпературной обработки значительно изменяются органолептические и физико-химические свойства молока. Оно приобретает кремовый оттенок, явно выраженные привкус и запах пастеризации. Промышленность также вырабатывает молоко с наполнителями, чаще с кофе, какао, сахаром. Они представляют собой молочные напитки со сладким вкусом, специфическим привкусом и ароматом наполнителя.</w:t>
      </w:r>
    </w:p>
    <w:p w:rsidR="00925201" w:rsidRDefault="00925201">
      <w:pPr>
        <w:spacing w:line="324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Стерилизованное </w:t>
      </w:r>
      <w:r>
        <w:rPr>
          <w:i/>
          <w:iCs/>
          <w:sz w:val="24"/>
          <w:szCs w:val="24"/>
        </w:rPr>
        <w:t>молоко</w:t>
      </w:r>
      <w:r>
        <w:rPr>
          <w:sz w:val="24"/>
          <w:szCs w:val="24"/>
        </w:rPr>
        <w:t xml:space="preserve"> вырабатывают жирностью 1,5; 2,5;</w:t>
      </w:r>
    </w:p>
    <w:p w:rsidR="00925201" w:rsidRDefault="00925201">
      <w:pPr>
        <w:spacing w:line="324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3,2 и 3,5%. К положительным свойствам стерилизованного молока относят его стойкость при хранении без специальных условий и приятные вкусовые свойства.</w:t>
      </w:r>
    </w:p>
    <w:p w:rsidR="00925201" w:rsidRDefault="00925201">
      <w:pPr>
        <w:spacing w:line="324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Молоко должно быть однородной консистенции, без осад</w:t>
      </w:r>
      <w:r>
        <w:rPr>
          <w:sz w:val="24"/>
          <w:szCs w:val="24"/>
        </w:rPr>
        <w:softHyphen/>
        <w:t>ка, хлопьев белка, чистое, без посторонних, несвойственных свежему продукту привкусов и запахов; топленое — с хорошо выраженными привкусом и запахом пастеризации. Цвет молока белый со слегка желтоватым оттенком: топленого — с кремовым, нежирного — со слегка синеватым, стерилизо</w:t>
      </w:r>
      <w:r>
        <w:rPr>
          <w:sz w:val="24"/>
          <w:szCs w:val="24"/>
        </w:rPr>
        <w:softHyphen/>
        <w:t>ванного — с буроватым. Из физико-химических показателей стандартом предусматриваются: массовая доля жира, плот</w:t>
      </w:r>
      <w:r>
        <w:rPr>
          <w:sz w:val="24"/>
          <w:szCs w:val="24"/>
        </w:rPr>
        <w:softHyphen/>
        <w:t xml:space="preserve">ность, кислотность, степень чистоты, наличие фосфатазы; в витаминизированном молоке — содержание витамина С </w:t>
      </w:r>
    </w:p>
    <w:p w:rsidR="00925201" w:rsidRDefault="00925201">
      <w:pPr>
        <w:spacing w:before="80" w:line="324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К молоку предъявляются строгие санитарные требования, в зависимости от вида упаковки ограничиваются общее содержание бактерий и титр кишечной палочки. И пастеризованное, и стерилизованное молоко не должно содержать патогенных микроорганизмов, быть экологически чистыми.</w:t>
      </w:r>
    </w:p>
    <w:p w:rsidR="00925201" w:rsidRDefault="00925201">
      <w:pPr>
        <w:spacing w:line="324" w:lineRule="auto"/>
        <w:ind w:firstLine="284"/>
        <w:rPr>
          <w:b/>
          <w:bCs/>
          <w:sz w:val="24"/>
          <w:szCs w:val="24"/>
        </w:rPr>
      </w:pPr>
      <w:r>
        <w:rPr>
          <w:sz w:val="24"/>
          <w:szCs w:val="24"/>
        </w:rPr>
        <w:t>Содержание витамина С в витаминизированном молоке должно быть не менее 10 мг%, температура его при выпуске в реализацию — не ниже 8°С. Признаком пастеризации и стерилизации молока является отсутствие фосфатазы фер</w:t>
      </w:r>
      <w:r>
        <w:rPr>
          <w:sz w:val="24"/>
          <w:szCs w:val="24"/>
        </w:rPr>
        <w:softHyphen/>
        <w:t>мента, который расщепляется при термической обработке.</w:t>
      </w:r>
    </w:p>
    <w:p w:rsidR="00925201" w:rsidRDefault="00925201">
      <w:pPr>
        <w:spacing w:line="324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В молоке могут встречаться пороки: цвета (синий, излишне желтый); запаха (хлевный, кормовой, гнилостный), вкуса (горький, соленый, кормовой, рыбный, кислый), консистен</w:t>
      </w:r>
      <w:r>
        <w:rPr>
          <w:sz w:val="24"/>
          <w:szCs w:val="24"/>
        </w:rPr>
        <w:softHyphen/>
        <w:t>ции (водянистая, слизистая, тягучая, творожистая). Причи</w:t>
      </w:r>
      <w:r>
        <w:rPr>
          <w:sz w:val="24"/>
          <w:szCs w:val="24"/>
        </w:rPr>
        <w:softHyphen/>
        <w:t>на многих дефектов молока — некачественные корма. Бакте</w:t>
      </w:r>
      <w:r>
        <w:rPr>
          <w:sz w:val="24"/>
          <w:szCs w:val="24"/>
        </w:rPr>
        <w:softHyphen/>
        <w:t>рии могут вызвать прокисание, гниение, прогоркание, затхлость, придать молоку тягучую консистенцию. При ис</w:t>
      </w:r>
      <w:r>
        <w:rPr>
          <w:sz w:val="24"/>
          <w:szCs w:val="24"/>
        </w:rPr>
        <w:softHyphen/>
        <w:t>пользовании грязной, не предназначенной для молока посуды, оно может приобретать несвойственные привкусы и запахи, плохо храниться.</w:t>
      </w:r>
    </w:p>
    <w:p w:rsidR="00925201" w:rsidRDefault="00925201">
      <w:pPr>
        <w:spacing w:line="324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Для промышленной переработки непригодно стародойное молоко (7—10 дней до запуска коровы) и молозиво (первые 7 дней после отела). Они характеризуются измененными хи</w:t>
      </w:r>
      <w:r>
        <w:rPr>
          <w:sz w:val="24"/>
          <w:szCs w:val="24"/>
        </w:rPr>
        <w:softHyphen/>
        <w:t>мическим составом и свойствами.</w:t>
      </w:r>
    </w:p>
    <w:p w:rsidR="00925201" w:rsidRDefault="00925201">
      <w:pPr>
        <w:spacing w:line="324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Сливки </w:t>
      </w:r>
      <w:r>
        <w:rPr>
          <w:sz w:val="24"/>
          <w:szCs w:val="24"/>
        </w:rPr>
        <w:t>представляют собой жирную часть молока, полу</w:t>
      </w:r>
      <w:r>
        <w:rPr>
          <w:sz w:val="24"/>
          <w:szCs w:val="24"/>
        </w:rPr>
        <w:softHyphen/>
        <w:t>ченную сепарированием, которое основано на разности плотностей жировых шариков и плазмы молока. Сливки вырабатывают сырыми (для переработки), пастеризованны</w:t>
      </w:r>
      <w:r>
        <w:rPr>
          <w:sz w:val="24"/>
          <w:szCs w:val="24"/>
        </w:rPr>
        <w:softHyphen/>
        <w:t>ми и стерилизованными. По жирности они бывают 10, 20 и 35%-ными. Выпускают также 73%-ные пластические сливки, применяемые при выработке различных молочных продуктов.</w:t>
      </w:r>
    </w:p>
    <w:p w:rsidR="00925201" w:rsidRDefault="00925201">
      <w:pPr>
        <w:spacing w:line="324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Сливки должны иметь белый с кремовым оттенком цвет, слегка сладковатый вкус с привкусом и запахом пастеризации, однородную консистенцию. Кислотность сливок 10 и 20%-ной жирности не должна превышать 19Т, 20%-ной жирнос</w:t>
      </w:r>
      <w:r>
        <w:rPr>
          <w:sz w:val="24"/>
          <w:szCs w:val="24"/>
        </w:rPr>
        <w:softHyphen/>
        <w:t>ти - 18°Т и 35%-ной - 17Т.</w:t>
      </w:r>
    </w:p>
    <w:p w:rsidR="00925201" w:rsidRDefault="00925201" w:rsidP="00925201">
      <w:pPr>
        <w:spacing w:line="324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Стерилизованные сливки выпускают жирностью 10%, по</w:t>
      </w:r>
      <w:r>
        <w:rPr>
          <w:sz w:val="24"/>
          <w:szCs w:val="24"/>
        </w:rPr>
        <w:softHyphen/>
        <w:t>казатели качества аналогичны пастеризованным. Производят сливочные напитки с наполнителями: сладкий, сладкий с какао, с кофе. Они представляют собой однородные, в меру вязкие жидкости, с незначительным осадком кофе или какао. Цвет, вкус и аромат обусловлены наполнителями.</w:t>
      </w:r>
    </w:p>
    <w:p w:rsidR="00925201" w:rsidRDefault="00925201" w:rsidP="00925201">
      <w:pPr>
        <w:spacing w:line="324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>Глава 2. Упаковка транспортировка, хранение молока и сливок.</w:t>
      </w:r>
    </w:p>
    <w:p w:rsidR="00925201" w:rsidRDefault="00925201">
      <w:pPr>
        <w:spacing w:before="280"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Упаковку молока производят в цистерны, фляги, из которых его реализуют. Фасуют молоко в бутылки емкостью 0,25; 0,5 и 1 л, в бумажные пакеты из жироводонепроницаемого картона с полимерными покрытиями, в пакеты из полиэтиленовой пленки, наполненной титаном. Бумажные пакеты могут быть разной формы: тетра-пак (трехгранная призма), пуре-пак (высокий столбик с квадратным основани</w:t>
      </w:r>
      <w:r>
        <w:rPr>
          <w:sz w:val="24"/>
          <w:szCs w:val="24"/>
        </w:rPr>
        <w:softHyphen/>
        <w:t>ем), тетра-брик (в форме кирпича). От формы пакета зависит многое: удобство покупки для покупателя, вид транспортной тары, устойчивость упаковки в процессе производства и то</w:t>
      </w:r>
      <w:r>
        <w:rPr>
          <w:sz w:val="24"/>
          <w:szCs w:val="24"/>
        </w:rPr>
        <w:softHyphen/>
        <w:t>вародвижения. Чем острее углы в пакетах (тетра-пак), тем быстрее они повреждаются, дают течь, что влечет определен</w:t>
      </w:r>
      <w:r>
        <w:rPr>
          <w:sz w:val="24"/>
          <w:szCs w:val="24"/>
        </w:rPr>
        <w:softHyphen/>
        <w:t>ные потери. Для укладки тетра-паков разработана и приме</w:t>
      </w:r>
      <w:r>
        <w:rPr>
          <w:sz w:val="24"/>
          <w:szCs w:val="24"/>
        </w:rPr>
        <w:softHyphen/>
        <w:t>няется специальная тара — ящики шестигранной формы из полиэтилена низкого давления. Молоко в упаковках пуре-пак и тетра-брик блоками по 10—12 шт. покрывают термоусадоч</w:t>
      </w:r>
      <w:r>
        <w:rPr>
          <w:sz w:val="24"/>
          <w:szCs w:val="24"/>
        </w:rPr>
        <w:softHyphen/>
        <w:t>ной пленкой и укладывают в тару-оборудование. Фин-пак — мягкий полимерный пакет также удобен для товародвижения молока. Применение этих упаковок позволяет отказаться от использования возвратной стеклянной тары. Однако надо помнить, что вся полимерная тара у нас пока не утилизиру</w:t>
      </w:r>
      <w:r>
        <w:rPr>
          <w:sz w:val="24"/>
          <w:szCs w:val="24"/>
        </w:rPr>
        <w:softHyphen/>
        <w:t>ется и загрязняет окружающую среду.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Сливки поступают в реализацию только в фасованном виде в таре емкостью 0,25 и 0,5 л. На алюминиевом колпачке стеклянной тары, пакетах тиснением или краской наносят наименование товара, название или номер, товарный знак предприятия-изготовителя, объем в литрах, число или день последнего срока реализации, розничную цену, обозначение действующего стандарта. При упаковке молока во фляги или термоцистерны на тару навешивают ярлык с теми же рекви</w:t>
      </w:r>
      <w:r>
        <w:rPr>
          <w:sz w:val="24"/>
          <w:szCs w:val="24"/>
        </w:rPr>
        <w:softHyphen/>
        <w:t>зитами. Дополнительной информацией для покупателей яв</w:t>
      </w:r>
      <w:r>
        <w:rPr>
          <w:sz w:val="24"/>
          <w:szCs w:val="24"/>
        </w:rPr>
        <w:softHyphen/>
        <w:t>ляется нанесение на пакеты сведений о составе продукта, калорийности, рисунков и указателей по вскрытию тары, ус</w:t>
      </w:r>
      <w:r>
        <w:rPr>
          <w:sz w:val="24"/>
          <w:szCs w:val="24"/>
        </w:rPr>
        <w:softHyphen/>
        <w:t>ловий и сроков хранения. Оформление маркировки пакетов должно быть четким, красочным.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Транспортируют молоко и сливки в закрытых охлаждае</w:t>
      </w:r>
      <w:r>
        <w:rPr>
          <w:sz w:val="24"/>
          <w:szCs w:val="24"/>
        </w:rPr>
        <w:softHyphen/>
        <w:t>мых или изотермических емкостях, при их отсутствии продукт обязательно укрывают брезентом или другим защитным мате</w:t>
      </w:r>
      <w:r>
        <w:rPr>
          <w:sz w:val="24"/>
          <w:szCs w:val="24"/>
        </w:rPr>
        <w:softHyphen/>
        <w:t xml:space="preserve">риалом. </w:t>
      </w:r>
      <w:r>
        <w:rPr>
          <w:i/>
          <w:iCs/>
          <w:sz w:val="24"/>
          <w:szCs w:val="24"/>
        </w:rPr>
        <w:t>Пастеризованное молоко и сливки должны храниться при температуре от 0 до 8° С не более 36ч с момента оконча</w:t>
      </w:r>
      <w:r>
        <w:rPr>
          <w:i/>
          <w:iCs/>
          <w:sz w:val="24"/>
          <w:szCs w:val="24"/>
        </w:rPr>
        <w:softHyphen/>
        <w:t>ния технологического процесса.</w:t>
      </w:r>
      <w:r>
        <w:rPr>
          <w:sz w:val="24"/>
          <w:szCs w:val="24"/>
        </w:rPr>
        <w:t xml:space="preserve"> Стерилизованное молоко при температуре от 0 до 10°С может храниться до 6 мес, при тем</w:t>
      </w:r>
      <w:r>
        <w:rPr>
          <w:sz w:val="24"/>
          <w:szCs w:val="24"/>
        </w:rPr>
        <w:softHyphen/>
        <w:t xml:space="preserve">пературе от 0 до 20°С — не более 4. </w:t>
      </w:r>
      <w:r>
        <w:rPr>
          <w:i/>
          <w:iCs/>
          <w:sz w:val="24"/>
          <w:szCs w:val="24"/>
        </w:rPr>
        <w:t>Помещения и камеры для хранения молока и сливок должны быть вентилируемыми и за</w:t>
      </w:r>
      <w:r>
        <w:rPr>
          <w:i/>
          <w:iCs/>
          <w:sz w:val="24"/>
          <w:szCs w:val="24"/>
        </w:rPr>
        <w:softHyphen/>
        <w:t>темненными.</w:t>
      </w:r>
    </w:p>
    <w:p w:rsidR="00925201" w:rsidRDefault="00925201" w:rsidP="00925201">
      <w:pPr>
        <w:spacing w:line="312" w:lineRule="auto"/>
        <w:ind w:firstLine="284"/>
      </w:pPr>
      <w:r>
        <w:t>Реализуют нефасованное молоко после тщательного пере</w:t>
      </w:r>
      <w:r>
        <w:softHyphen/>
        <w:t>мешивания. Запрещается держать посуду покупателя над от</w:t>
      </w:r>
      <w:r>
        <w:softHyphen/>
        <w:t>крытой флягой, бочкой и сливать из нее молоко обратно в общую емкость. В таре с молоком нельзя оставлять инвен</w:t>
      </w:r>
      <w:r>
        <w:softHyphen/>
        <w:t>тарь — мерную кружку и др. Инвентарь ежедневно моют го</w:t>
      </w:r>
      <w:r>
        <w:softHyphen/>
        <w:t>рячим содовым раствором, вытирают насухо чистым поло</w:t>
      </w:r>
      <w:r>
        <w:softHyphen/>
        <w:t>тенцем и хранят в предназначенных для этого местах. Употреблять разливное молоко можно только после кипячения. Предупреждающая надпись об этом должна находиться в местах реализации.</w:t>
      </w:r>
    </w:p>
    <w:p w:rsidR="00925201" w:rsidRPr="00925201" w:rsidRDefault="00925201" w:rsidP="00925201">
      <w:pPr>
        <w:spacing w:line="312" w:lineRule="auto"/>
        <w:ind w:firstLine="284"/>
        <w:rPr>
          <w:sz w:val="24"/>
          <w:szCs w:val="24"/>
        </w:rPr>
      </w:pPr>
      <w:r>
        <w:t>Глава 3. Молочнокислые продукты</w:t>
      </w:r>
    </w:p>
    <w:p w:rsidR="00925201" w:rsidRDefault="00925201">
      <w:pPr>
        <w:spacing w:before="240"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Получают их сквашиванием молока чистыми культура</w:t>
      </w:r>
      <w:r>
        <w:rPr>
          <w:sz w:val="24"/>
          <w:szCs w:val="24"/>
        </w:rPr>
        <w:softHyphen/>
        <w:t>ми молочнокислых бактерий с добавлением или без добавле</w:t>
      </w:r>
      <w:r>
        <w:rPr>
          <w:sz w:val="24"/>
          <w:szCs w:val="24"/>
        </w:rPr>
        <w:softHyphen/>
        <w:t>ния дрожжей. К ним относятся молочнокислые диетические напитки, сметана, творог и творожные изделия. Молочнокис</w:t>
      </w:r>
      <w:r>
        <w:rPr>
          <w:sz w:val="24"/>
          <w:szCs w:val="24"/>
        </w:rPr>
        <w:softHyphen/>
        <w:t>лые продукты ценны в питательном отношении. Усвояемость их выше, чем молока, так как в процессе производства мно</w:t>
      </w:r>
      <w:r>
        <w:rPr>
          <w:sz w:val="24"/>
          <w:szCs w:val="24"/>
        </w:rPr>
        <w:softHyphen/>
        <w:t>гие вещества расщепляются до более простых, а молочнокислые бактерии активизируют секреторную деятельность желуд</w:t>
      </w:r>
      <w:r>
        <w:rPr>
          <w:sz w:val="24"/>
          <w:szCs w:val="24"/>
        </w:rPr>
        <w:softHyphen/>
        <w:t>ка. Это продукты диетического питания. Молочнокислые бактерии, особенно ацидофильная палочка, ускоряют пере</w:t>
      </w:r>
      <w:r>
        <w:rPr>
          <w:sz w:val="24"/>
          <w:szCs w:val="24"/>
        </w:rPr>
        <w:softHyphen/>
        <w:t>варивание пищи.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Благотворно влияют на органы пищеварения и продукты, выделяемые при сквашивании: молочная кислота, углекис</w:t>
      </w:r>
      <w:r>
        <w:rPr>
          <w:sz w:val="24"/>
          <w:szCs w:val="24"/>
        </w:rPr>
        <w:softHyphen/>
        <w:t>лый газ, спирт, антибиотики. В процессе сквашивания молока под действием некоторых микроорганизмов идет синтез витаминов. Антибиотики, вырабатываемые молочнокислой микрофлорой, подавляют возбудителей дифтерии, тифа, ту</w:t>
      </w:r>
      <w:r>
        <w:rPr>
          <w:sz w:val="24"/>
          <w:szCs w:val="24"/>
        </w:rPr>
        <w:softHyphen/>
        <w:t>беркулеза и других заболеваний.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>Сметана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Получают сквашиванием нормализованных пас</w:t>
      </w:r>
      <w:r>
        <w:rPr>
          <w:sz w:val="24"/>
          <w:szCs w:val="24"/>
        </w:rPr>
        <w:softHyphen/>
        <w:t>теризованных сливок чистыми культурами молочнокислых стрептококков. Для придания сметане плотной консистен</w:t>
      </w:r>
      <w:r>
        <w:rPr>
          <w:sz w:val="24"/>
          <w:szCs w:val="24"/>
        </w:rPr>
        <w:softHyphen/>
        <w:t>ции, приятного “зрелого” вкуса и запаха ее выдерживают 1-2 сут. в холодильных камерах. Среди других молочнокислых продуктов сметана выделяется повышенной калорийностью. Усваивается она быстрее и легче, чем сливки, содержит в 7— 10 раз больше витаминов А и Е, чем молоко. Сметана — национальный славянский продукт, в большинстве стран мира ис</w:t>
      </w:r>
      <w:r>
        <w:rPr>
          <w:sz w:val="24"/>
          <w:szCs w:val="24"/>
        </w:rPr>
        <w:softHyphen/>
        <w:t>пользуют только сладкие сливки.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Сметану вырабатывают без наполнителей и с наполнителя</w:t>
      </w:r>
      <w:r>
        <w:rPr>
          <w:sz w:val="24"/>
          <w:szCs w:val="24"/>
        </w:rPr>
        <w:softHyphen/>
        <w:t>ми; без наполнителей имеет жирность,%: Диетическая — 10, Харьковская — 15, Столовая — 20, 25, 30, 36; Любительская 40%. Сметана с наполнителями бывает десертная: фруктовая, кофейная, шоколадная; по содержанию жира 10, 15, 20%-ная;с белковыми наполнителями, как концентрат сыворочный белковый, пахта и др. Эта сметана вырабатывается жирнос</w:t>
      </w:r>
      <w:r>
        <w:rPr>
          <w:sz w:val="24"/>
          <w:szCs w:val="24"/>
        </w:rPr>
        <w:softHyphen/>
        <w:t>тью 10, 15 и 20% и домашняя — 10%. В домашнюю сметану вводят изолированный соевый белок СУПРО-760.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Сметана должна иметь однородную, в меру густую консис</w:t>
      </w:r>
      <w:r>
        <w:rPr>
          <w:sz w:val="24"/>
          <w:szCs w:val="24"/>
        </w:rPr>
        <w:softHyphen/>
        <w:t>тенцию, глянцевитый вид. Вкус и запах чистые кисломолоч</w:t>
      </w:r>
      <w:r>
        <w:rPr>
          <w:sz w:val="24"/>
          <w:szCs w:val="24"/>
        </w:rPr>
        <w:softHyphen/>
        <w:t>ные, с привкусом и запахом пастеризации. Цвет белый с кре</w:t>
      </w:r>
      <w:r>
        <w:rPr>
          <w:sz w:val="24"/>
          <w:szCs w:val="24"/>
        </w:rPr>
        <w:softHyphen/>
        <w:t>мовым оттенком, равномерный по всей массе. Для всех видов сметаны допускается наличие слабой горечи, незначительный привкус топленого масла. По стандарту нормируется содержа</w:t>
      </w:r>
      <w:r>
        <w:rPr>
          <w:sz w:val="24"/>
          <w:szCs w:val="24"/>
        </w:rPr>
        <w:softHyphen/>
        <w:t>ние жира, кислотность, в сметане с белковыми наполнителя</w:t>
      </w:r>
      <w:r>
        <w:rPr>
          <w:sz w:val="24"/>
          <w:szCs w:val="24"/>
        </w:rPr>
        <w:softHyphen/>
        <w:t>ми — массовая доля сухих веществ. Не допускаются патоген</w:t>
      </w:r>
      <w:r>
        <w:rPr>
          <w:sz w:val="24"/>
          <w:szCs w:val="24"/>
        </w:rPr>
        <w:softHyphen/>
        <w:t>ные микроорганизмы. Температура сметаны при выпуске с предприятия должна быть не выше 8°С. В сметане могут встречаться пороки: кормовые привкусы, горький, кислый, металлический, прогорклый, салистый вкус; дряблая, тягучая, вспученная консистенция, выделение сыворотки.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Сметану упаковывают в деревянные кадки до 70 кг, алю</w:t>
      </w:r>
      <w:r>
        <w:rPr>
          <w:sz w:val="24"/>
          <w:szCs w:val="24"/>
        </w:rPr>
        <w:softHyphen/>
        <w:t>миниевые и стальные, луженые внутри фляги до 35 кг и бидо</w:t>
      </w:r>
      <w:r>
        <w:rPr>
          <w:sz w:val="24"/>
          <w:szCs w:val="24"/>
        </w:rPr>
        <w:softHyphen/>
        <w:t>ны до 10 кг, а также в мелкую тару — стеклянные банки, бу</w:t>
      </w:r>
      <w:r>
        <w:rPr>
          <w:sz w:val="24"/>
          <w:szCs w:val="24"/>
        </w:rPr>
        <w:softHyphen/>
        <w:t>тылки, парафинированные и полимерные стаканы с крышками, полимерные пакеты массой от 50 до 500 г. Люби</w:t>
      </w:r>
      <w:r>
        <w:rPr>
          <w:sz w:val="24"/>
          <w:szCs w:val="24"/>
        </w:rPr>
        <w:softHyphen/>
        <w:t xml:space="preserve">тельскую сметану выпускают в виде брикетов в пергаментной бумаге, кашированной фольгой. </w:t>
      </w:r>
      <w:r>
        <w:rPr>
          <w:i/>
          <w:iCs/>
          <w:sz w:val="24"/>
          <w:szCs w:val="24"/>
        </w:rPr>
        <w:t>Хранят сметану при темпе</w:t>
      </w:r>
      <w:r>
        <w:rPr>
          <w:i/>
          <w:iCs/>
          <w:sz w:val="24"/>
          <w:szCs w:val="24"/>
        </w:rPr>
        <w:softHyphen/>
        <w:t>ратуре не выше 8°С 72 ч.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Творог </w:t>
      </w:r>
      <w:r>
        <w:rPr>
          <w:i/>
          <w:iCs/>
          <w:sz w:val="24"/>
          <w:szCs w:val="24"/>
        </w:rPr>
        <w:t>—</w:t>
      </w:r>
      <w:r>
        <w:rPr>
          <w:sz w:val="24"/>
          <w:szCs w:val="24"/>
        </w:rPr>
        <w:t xml:space="preserve"> белковый молочнокислый продукт, вырабатывае</w:t>
      </w:r>
      <w:r>
        <w:rPr>
          <w:sz w:val="24"/>
          <w:szCs w:val="24"/>
        </w:rPr>
        <w:softHyphen/>
        <w:t>мый сквашиванием пастеризованного молока чистыми культурами молочнокислых бактерий и удалением части сы</w:t>
      </w:r>
      <w:r>
        <w:rPr>
          <w:sz w:val="24"/>
          <w:szCs w:val="24"/>
        </w:rPr>
        <w:softHyphen/>
        <w:t>воротки. Для лучшего образования сгустка используют сы</w:t>
      </w:r>
      <w:r>
        <w:rPr>
          <w:sz w:val="24"/>
          <w:szCs w:val="24"/>
        </w:rPr>
        <w:softHyphen/>
        <w:t>чужный фермент или хлористый кальций. Творог — кон</w:t>
      </w:r>
      <w:r>
        <w:rPr>
          <w:sz w:val="24"/>
          <w:szCs w:val="24"/>
        </w:rPr>
        <w:softHyphen/>
        <w:t>центрированный продукт переработки молока. В нем значительное содержание жира (2—18%), белков (14—16%), все незаменимые аминокислоты. Благодаря наличию серосодержащих аминокислот творог используется для диетического и лечебного питания. Он имеет богатый набор минеральных веществ.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При получении творога используют кислотный, кислотно-сычужный и раздельный способы. Вырабатывают творог не</w:t>
      </w:r>
      <w:r>
        <w:rPr>
          <w:sz w:val="24"/>
          <w:szCs w:val="24"/>
        </w:rPr>
        <w:softHyphen/>
        <w:t>жирный, полужирный (9%), жирный (18%), крестьянский (5%), столовый (2%), мягкий диетический. Диетический мяг</w:t>
      </w:r>
      <w:r>
        <w:rPr>
          <w:sz w:val="24"/>
          <w:szCs w:val="24"/>
        </w:rPr>
        <w:softHyphen/>
        <w:t>кий и диетический плодово-ягодный творог может быть не</w:t>
      </w:r>
      <w:r>
        <w:rPr>
          <w:sz w:val="24"/>
          <w:szCs w:val="24"/>
        </w:rPr>
        <w:softHyphen/>
        <w:t>жирный, с содержанием 4 и 11% жира.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Творог должен иметь нежную однородную консистенцию, у жирного творога она может быть несколько рыхлая или мажущаяся, у нежирного — рассыпчатая, с незначительным выделением сыворотки. Цвет творога белый или слегка жел</w:t>
      </w:r>
      <w:r>
        <w:rPr>
          <w:sz w:val="24"/>
          <w:szCs w:val="24"/>
        </w:rPr>
        <w:softHyphen/>
        <w:t>товатый, с кремовым оттенком, равномерный по всей массе. Вкус и запах чистые, кисломолочные.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Крестьянский творог вырабатывают из обезжиренного па</w:t>
      </w:r>
      <w:r>
        <w:rPr>
          <w:sz w:val="24"/>
          <w:szCs w:val="24"/>
        </w:rPr>
        <w:softHyphen/>
        <w:t>стеризованного молока сквашиванием его чистыми культура</w:t>
      </w:r>
      <w:r>
        <w:rPr>
          <w:sz w:val="24"/>
          <w:szCs w:val="24"/>
        </w:rPr>
        <w:softHyphen/>
        <w:t>ми молочнокислых стрептококков с последующим добавлени</w:t>
      </w:r>
      <w:r>
        <w:rPr>
          <w:sz w:val="24"/>
          <w:szCs w:val="24"/>
        </w:rPr>
        <w:softHyphen/>
        <w:t>ем к обезжиренному творогу сливок 50—55%-ной жирности. У него должна быть мягкая, мажущая или рассыпчатая конси</w:t>
      </w:r>
      <w:r>
        <w:rPr>
          <w:sz w:val="24"/>
          <w:szCs w:val="24"/>
        </w:rPr>
        <w:softHyphen/>
        <w:t>стенция; допускается неоднородная, с наличием мягкой крупитчатости. Вкус и запах кисломолочные, чистые. Допускают</w:t>
      </w:r>
      <w:r>
        <w:rPr>
          <w:sz w:val="24"/>
          <w:szCs w:val="24"/>
        </w:rPr>
        <w:softHyphen/>
        <w:t>ся слабокормовой привкус, привкус тары, наличие слабой горечи. Цвет белый с кремовым оттенком, равномерный по всей массе. Массовая доля влаги не более 75%, титруемая кислотность не выше 230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Т, жира не менее 5%. Столовый тво</w:t>
      </w:r>
      <w:r>
        <w:rPr>
          <w:sz w:val="24"/>
          <w:szCs w:val="24"/>
        </w:rPr>
        <w:softHyphen/>
        <w:t>рог вырабатывают из смеси пахты и обезжиренного молока (1:1). Он характеризуется показателями качества, свойствен</w:t>
      </w:r>
      <w:r>
        <w:rPr>
          <w:sz w:val="24"/>
          <w:szCs w:val="24"/>
        </w:rPr>
        <w:softHyphen/>
        <w:t>ными крестьянскому творогу. Допускается в консистенции наличие творожной крупки и незначительное выделение сы</w:t>
      </w:r>
      <w:r>
        <w:rPr>
          <w:sz w:val="24"/>
          <w:szCs w:val="24"/>
        </w:rPr>
        <w:softHyphen/>
        <w:t>воротки. Цвет творога белый, массовая доля влаги неболее 76%, титруемая кислотность не выше 220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Т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Мягкий диетический творог готовят раздельным спосо</w:t>
      </w:r>
      <w:r>
        <w:rPr>
          <w:sz w:val="24"/>
          <w:szCs w:val="24"/>
        </w:rPr>
        <w:softHyphen/>
        <w:t xml:space="preserve">бом. В огличие от других видов он проходит гомогенизацию, имеет нежную, однородную, пастообразную консистенцию. Температура творога при реализации не должна превышать </w:t>
      </w:r>
      <w:r>
        <w:rPr>
          <w:b/>
          <w:bCs/>
          <w:sz w:val="24"/>
          <w:szCs w:val="24"/>
        </w:rPr>
        <w:t>8°С.</w:t>
      </w:r>
      <w:r>
        <w:rPr>
          <w:sz w:val="24"/>
          <w:szCs w:val="24"/>
        </w:rPr>
        <w:t xml:space="preserve"> Не допускают к реализации творог, имеющий выражен</w:t>
      </w:r>
      <w:r>
        <w:rPr>
          <w:sz w:val="24"/>
          <w:szCs w:val="24"/>
        </w:rPr>
        <w:softHyphen/>
        <w:t>ные кормовые привкусы и запахи; гнилостный, плесневелый, хлевный, пригорелый, тухлый запах, резинистую, тягучую и ослизлую консистенцию, грязный, темный цвет.</w:t>
      </w:r>
    </w:p>
    <w:p w:rsidR="00925201" w:rsidRDefault="00925201">
      <w:pPr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Творог поступает в торговую сеть весовым и фасованным; диетический — только фасованным. Весовой творог упаковы</w:t>
      </w:r>
      <w:r>
        <w:rPr>
          <w:sz w:val="24"/>
          <w:szCs w:val="24"/>
        </w:rPr>
        <w:softHyphen/>
        <w:t>вают в деревянные кадки массой нетто не более 70 кг или в широкогорлые бидоны. Фасуют в брикеты с заверткой в пер</w:t>
      </w:r>
      <w:r>
        <w:rPr>
          <w:sz w:val="24"/>
          <w:szCs w:val="24"/>
        </w:rPr>
        <w:softHyphen/>
        <w:t>гамент, в картонные парафинированные стаканы, поли</w:t>
      </w:r>
      <w:r>
        <w:rPr>
          <w:sz w:val="24"/>
          <w:szCs w:val="24"/>
        </w:rPr>
        <w:softHyphen/>
        <w:t>стироловые стаканы с крышками, полимерные коробочки с герметичной укупоркой, — тубы. Масса фасовки от 100 до 1000 г. Срок реализации творога не более 36 ч с момента окон</w:t>
      </w:r>
      <w:r>
        <w:rPr>
          <w:sz w:val="24"/>
          <w:szCs w:val="24"/>
        </w:rPr>
        <w:softHyphen/>
        <w:t>чания технологического процесса. В этот период творог хра</w:t>
      </w:r>
      <w:r>
        <w:rPr>
          <w:sz w:val="24"/>
          <w:szCs w:val="24"/>
        </w:rPr>
        <w:softHyphen/>
        <w:t xml:space="preserve">нят при температуре от 0 до 8°С. Замороженный творог при температуре — 18°С сохраняется 4—6 мес. Размораживание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проводят при комнатной температуре в течение 12—18 ч.   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Творожные изделия </w:t>
      </w:r>
      <w:r>
        <w:rPr>
          <w:sz w:val="24"/>
          <w:szCs w:val="24"/>
        </w:rPr>
        <w:t>включают творожную массу, сырки, пасты, торты, кремы, творожные полуфабрикаты. Основным сырьем для приготовления служит творог разной жирности из пастеризованного молока. В качестве наполнителей использу</w:t>
      </w:r>
      <w:r>
        <w:rPr>
          <w:sz w:val="24"/>
          <w:szCs w:val="24"/>
        </w:rPr>
        <w:softHyphen/>
        <w:t>ют сливки, сливочное масло, сахар, плодово-ягодные добав</w:t>
      </w:r>
      <w:r>
        <w:rPr>
          <w:sz w:val="24"/>
          <w:szCs w:val="24"/>
        </w:rPr>
        <w:softHyphen/>
        <w:t>ки, мед, какао, кофе, шоколад, орехи, изюм, поваренную соль, пряности (ванилин, корица, перец). Творожные изделия готовят с повышенным содержанием жира (20—26%), жирные (15%), полужирные (7%) и нежирные. Они могут быть сладки</w:t>
      </w:r>
      <w:r>
        <w:rPr>
          <w:sz w:val="24"/>
          <w:szCs w:val="24"/>
        </w:rPr>
        <w:softHyphen/>
        <w:t>ми с содержанием сахара 13—26%, солеными — соли 1,5—2,5%.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Творожная масса может быть сладкая разной жирности, сладкая с изюмом, ванилином; соленая разной жирности с тмином, анисом, кориандром; томатная, морковная. Сырки могут быть Глазированные, Детские, Особые. При получении паст сгусток сброженного молока обезвоживают меньше, чем для творога, гомогенизируют для получения однородной пастообразной консистенции. В ассортимент паст входят ацидофильная, ацидофильно-альбуминная, сладкая, соленая с разными наполнителями и разным содержанием жира.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К творожным полуфабрикатам относят тесто для сырни</w:t>
      </w:r>
      <w:r>
        <w:rPr>
          <w:sz w:val="24"/>
          <w:szCs w:val="24"/>
        </w:rPr>
        <w:softHyphen/>
        <w:t>ков домашних, сырники, вареники, ленивые вареники, блин</w:t>
      </w:r>
      <w:r>
        <w:rPr>
          <w:sz w:val="24"/>
          <w:szCs w:val="24"/>
        </w:rPr>
        <w:softHyphen/>
        <w:t>чики с творогом, полуфабрикат для запеканки сладкой с изю</w:t>
      </w:r>
      <w:r>
        <w:rPr>
          <w:sz w:val="24"/>
          <w:szCs w:val="24"/>
        </w:rPr>
        <w:softHyphen/>
        <w:t>мом. Хранят творожные изделия при температуре не выше 6°С не более 36, торты — не более 24 ч.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>Диетические молочнокислые напитки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При выработке мо</w:t>
      </w:r>
      <w:r>
        <w:rPr>
          <w:sz w:val="24"/>
          <w:szCs w:val="24"/>
        </w:rPr>
        <w:softHyphen/>
        <w:t>лочнокислых диетических напитков используют молоко ко</w:t>
      </w:r>
      <w:r>
        <w:rPr>
          <w:sz w:val="24"/>
          <w:szCs w:val="24"/>
        </w:rPr>
        <w:softHyphen/>
        <w:t>ровье, козье, овечье, кобылье; сливки, пахту, сыворотку;плодово-ягодные соки, сахар, джем; корицу, ваниль. В зави</w:t>
      </w:r>
      <w:r>
        <w:rPr>
          <w:sz w:val="24"/>
          <w:szCs w:val="24"/>
        </w:rPr>
        <w:softHyphen/>
        <w:t>симости от применяемой закваски напитки делят на две груп</w:t>
      </w:r>
      <w:r>
        <w:rPr>
          <w:sz w:val="24"/>
          <w:szCs w:val="24"/>
        </w:rPr>
        <w:softHyphen/>
        <w:t>пы: первая — продукты, получаемые сквашиванисм молока только молочнокислыми бактерия ми (простокваша. Снежок, ацидофилин); вторая — используют молочнокислые бактерии и дрожжи (кефир, кумыс, ацидофильно-дрожжевое молоко).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Последние имеют не только молочнокислый, но и слегка щиплющий, освежающий вкус, обусловленный продуктам. спиртового брожения.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Простокваша. </w:t>
      </w:r>
      <w:r>
        <w:rPr>
          <w:sz w:val="24"/>
          <w:szCs w:val="24"/>
        </w:rPr>
        <w:t>Готовят из жирного, нежирного пастеризо</w:t>
      </w:r>
      <w:r>
        <w:rPr>
          <w:sz w:val="24"/>
          <w:szCs w:val="24"/>
        </w:rPr>
        <w:softHyphen/>
        <w:t>ванного или стерилизованного молока. Основной закваской служит молочнокислый стрептококк, при развитии которого получается продукт невысокой кислотности (не выше 110°Т). Простоквашу вырабатывают преимущественно термостатным способом. Подготовленное сырье дозируют в потребитель</w:t>
      </w:r>
      <w:r>
        <w:rPr>
          <w:sz w:val="24"/>
          <w:szCs w:val="24"/>
        </w:rPr>
        <w:softHyphen/>
        <w:t>скую тару, сквашивание и созревание продукта происходит в термостате. Поэтому простокваша имеет ненарушенный, в меру плотный сгусток без пузырьков газа. Выпускают простоквашу Обыкновенную, Мечниковскую, Южную, Укра</w:t>
      </w:r>
      <w:r>
        <w:rPr>
          <w:sz w:val="24"/>
          <w:szCs w:val="24"/>
        </w:rPr>
        <w:softHyphen/>
        <w:t>инскую, Ацидофильную, варенец, с наполнителями, йогурт.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По внешнему виду простокваша должна иметь ненарушен</w:t>
      </w:r>
      <w:r>
        <w:rPr>
          <w:sz w:val="24"/>
          <w:szCs w:val="24"/>
        </w:rPr>
        <w:softHyphen/>
        <w:t>ный, в меру плотный сгусток, у отдельных видов — слегка тягучий. Допускается незначительное отделение сыворотки. Вкус и запах чистые кисломолочные, с привкусом пастериза</w:t>
      </w:r>
      <w:r>
        <w:rPr>
          <w:sz w:val="24"/>
          <w:szCs w:val="24"/>
        </w:rPr>
        <w:softHyphen/>
        <w:t>ции или добавлений. Цвет кремовый или белый. Хранят про</w:t>
      </w:r>
      <w:r>
        <w:rPr>
          <w:sz w:val="24"/>
          <w:szCs w:val="24"/>
        </w:rPr>
        <w:softHyphen/>
        <w:t>стоквашу при температуре не выше 8°С не более 36ч.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Ацидолакт </w:t>
      </w:r>
      <w:r>
        <w:rPr>
          <w:sz w:val="24"/>
          <w:szCs w:val="24"/>
        </w:rPr>
        <w:t>готовят из цельного молока, подвергнутого высокотемпературной обработке. Вырабатывают ацидолакт-1 (с массовой долей жира 3,2%) и ацидолакт-2 (жира 2,5%). Консистенция продукта должна быть однородная, гомоген</w:t>
      </w:r>
      <w:r>
        <w:rPr>
          <w:sz w:val="24"/>
          <w:szCs w:val="24"/>
        </w:rPr>
        <w:softHyphen/>
        <w:t>ная, внешний вид — с нарушенным сгустком. Допускается отстой сыворотки не более 5% от объема. Цвет продукта мо-лочно-белый, вкус и запах чистые, кисломолочные, кис</w:t>
      </w:r>
      <w:r>
        <w:rPr>
          <w:sz w:val="24"/>
          <w:szCs w:val="24"/>
        </w:rPr>
        <w:softHyphen/>
        <w:t>лотность — 80—100°Т. Срок хранения при температуре не выше 6°С не более 72 ч.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Ацидофильно-дрожжевое молоко </w:t>
      </w:r>
      <w:r>
        <w:rPr>
          <w:sz w:val="24"/>
          <w:szCs w:val="24"/>
        </w:rPr>
        <w:t>имеет острый кисломо</w:t>
      </w:r>
      <w:r>
        <w:rPr>
          <w:sz w:val="24"/>
          <w:szCs w:val="24"/>
        </w:rPr>
        <w:softHyphen/>
        <w:t>лочный вкус с легким спиртовым привкусом, слабо тягучую консистенцию. Допускается газообразование в виде отдель</w:t>
      </w:r>
      <w:r>
        <w:rPr>
          <w:sz w:val="24"/>
          <w:szCs w:val="24"/>
        </w:rPr>
        <w:softHyphen/>
        <w:t>ных глазков и незначительное отделение сыворотки. Выраба</w:t>
      </w:r>
      <w:r>
        <w:rPr>
          <w:sz w:val="24"/>
          <w:szCs w:val="24"/>
        </w:rPr>
        <w:softHyphen/>
        <w:t>тывают жирное (2,5; 3,2%) и нежирное ацидофильно-дрожжевое молоко, готовят из пастеризованного сквашивания только ацидофильной палочкой. Консистенция слегка тягучая, сметанообразная. Качество ацидофильных изделий оценивают по тем же показателям, что и простокваши. Молочнокислые напитки, полученные смешанным брожением, — кефир, ку</w:t>
      </w:r>
      <w:r>
        <w:rPr>
          <w:sz w:val="24"/>
          <w:szCs w:val="24"/>
        </w:rPr>
        <w:softHyphen/>
        <w:t>мыс, напиток Южный.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Кефир </w:t>
      </w:r>
      <w:r>
        <w:rPr>
          <w:sz w:val="24"/>
          <w:szCs w:val="24"/>
        </w:rPr>
        <w:t>— диетический и лечебный молочнокислый напиток. В процессе производства в нем накапливаются антибиотические вещества и витамины группы В. Выпускают кефир жирный (1;2,5; 3,2 и 3,5% жира), нежирный, витаминизированный (10 мг% аскорбиновой кислоты), Фруктово-ягодный, Осо</w:t>
      </w:r>
      <w:r>
        <w:rPr>
          <w:sz w:val="24"/>
          <w:szCs w:val="24"/>
        </w:rPr>
        <w:softHyphen/>
        <w:t>бый,  Бодрость.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i/>
          <w:iCs/>
          <w:sz w:val="24"/>
          <w:szCs w:val="24"/>
        </w:rPr>
        <w:t>Фруктово-ягодный кефир</w:t>
      </w:r>
      <w:r>
        <w:rPr>
          <w:sz w:val="24"/>
          <w:szCs w:val="24"/>
        </w:rPr>
        <w:t xml:space="preserve"> готовят с добавлением фруктово-ягодного пюре, джема, варенья, свежезамороженных фруктов, подварок. Он может быть нежирный, жирностью 1 и 2,5%. Кефир Особый готовят с повышенным содержанием белко</w:t>
      </w:r>
      <w:r>
        <w:rPr>
          <w:sz w:val="24"/>
          <w:szCs w:val="24"/>
        </w:rPr>
        <w:softHyphen/>
        <w:t xml:space="preserve">вых веществ жирностью 1 % и нежирный. 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Внешний вид кефира однородный, консистенция жидкая, допускается хлопьевидная, для фруктово-ягодного — с наличием частиц наполнителя. Вкус и запах кисломолочные, фруктово-ягодного — с выраженным привкусом и ароматом внесенного наполнителя, в меру сладкий. Стандарт нормирует массовую долю сухих, веществ, кислотность для каждого вида, в фруктово-ягодном — содержание сахарозы. В реали</w:t>
      </w:r>
      <w:r>
        <w:rPr>
          <w:sz w:val="24"/>
          <w:szCs w:val="24"/>
        </w:rPr>
        <w:softHyphen/>
        <w:t xml:space="preserve">зацию кефир поступает при температуре не выше 8°С. </w:t>
      </w:r>
      <w:r>
        <w:rPr>
          <w:i/>
          <w:iCs/>
          <w:sz w:val="24"/>
          <w:szCs w:val="24"/>
        </w:rPr>
        <w:t>Срок хранения не более 36 ч.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i/>
          <w:iCs/>
          <w:sz w:val="24"/>
          <w:szCs w:val="24"/>
        </w:rPr>
        <w:t>Особенность кефира Бодрость —</w:t>
      </w:r>
      <w:r>
        <w:rPr>
          <w:sz w:val="24"/>
          <w:szCs w:val="24"/>
        </w:rPr>
        <w:t xml:space="preserve"> изготовление из стери</w:t>
      </w:r>
      <w:r>
        <w:rPr>
          <w:sz w:val="24"/>
          <w:szCs w:val="24"/>
        </w:rPr>
        <w:softHyphen/>
        <w:t>лизованного молока, упаковка в асептических условиях в пакеты тетра-брик-асептик. Выпускают жирностью 1,5; 2; 2,5; 3,2; 3,5% и .нежирный. При температуре не выше 6°С хранится 72 ч.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>Снежок</w:t>
      </w:r>
      <w:r>
        <w:rPr>
          <w:sz w:val="24"/>
          <w:szCs w:val="24"/>
        </w:rPr>
        <w:t xml:space="preserve"> готовят из жирного коровьего пасте</w:t>
      </w:r>
      <w:r>
        <w:rPr>
          <w:sz w:val="24"/>
          <w:szCs w:val="24"/>
        </w:rPr>
        <w:softHyphen/>
        <w:t>ризованного молока. Может быть сладкий и плодово-ягодный. Вкус Снежка освежающий, консистенция нежная, слег</w:t>
      </w:r>
      <w:r>
        <w:rPr>
          <w:sz w:val="24"/>
          <w:szCs w:val="24"/>
        </w:rPr>
        <w:softHyphen/>
        <w:t>ка вязкая. Напиток Южный по технологии приготовления аналогичен Снежку, но имеет более плотную, слегка слизис</w:t>
      </w:r>
      <w:r>
        <w:rPr>
          <w:sz w:val="24"/>
          <w:szCs w:val="24"/>
        </w:rPr>
        <w:softHyphen/>
        <w:t>тую консистенцию. Готовят без добавлений, содержание жира — 2,5 и 3,2%.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Поскольку молочнокислые продукты обладают лечебным и профилактическим действием, ученые и практики постоян</w:t>
      </w:r>
      <w:r>
        <w:rPr>
          <w:sz w:val="24"/>
          <w:szCs w:val="24"/>
        </w:rPr>
        <w:softHyphen/>
        <w:t>но разрабатывают рецептуры новых напитков, особенно нежирных и напитков целевого назначения. В производстве этих напитков широко используют бифидобактерии, которые характерны для желудочно-кишечного тракта новорожден</w:t>
      </w:r>
      <w:r>
        <w:rPr>
          <w:sz w:val="24"/>
          <w:szCs w:val="24"/>
        </w:rPr>
        <w:softHyphen/>
        <w:t>ных, а также ацидофильную палочку. На таких заквасках го</w:t>
      </w:r>
      <w:r>
        <w:rPr>
          <w:sz w:val="24"/>
          <w:szCs w:val="24"/>
        </w:rPr>
        <w:softHyphen/>
        <w:t>товят напитки Вита, Угличский. Сырьем служит обезжирен</w:t>
      </w:r>
      <w:r>
        <w:rPr>
          <w:sz w:val="24"/>
          <w:szCs w:val="24"/>
        </w:rPr>
        <w:softHyphen/>
        <w:t>ное молоко, иногда с добавлением пахты. Напитки имеют чистый, кисломолочный островатый вкус. Кислотность на</w:t>
      </w:r>
      <w:r>
        <w:rPr>
          <w:sz w:val="24"/>
          <w:szCs w:val="24"/>
        </w:rPr>
        <w:softHyphen/>
        <w:t>питка Вита — 90—120°Т, Угличского — 75—100°Т. Использо</w:t>
      </w:r>
      <w:r>
        <w:rPr>
          <w:sz w:val="24"/>
          <w:szCs w:val="24"/>
        </w:rPr>
        <w:softHyphen/>
        <w:t>вание бифидобактерии повышает устойчивость организма к инфекционным заболеваниям и неблагоприятным факторам внешней среды. Срок хранения при температуре не выше 8°С не более 16 ч с момента выпуска.</w:t>
      </w:r>
    </w:p>
    <w:p w:rsidR="00925201" w:rsidRDefault="00925201">
      <w:pPr>
        <w:spacing w:before="480" w:line="312" w:lineRule="auto"/>
        <w:ind w:firstLine="28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Глава 4. Молочные консервы.</w:t>
      </w:r>
    </w:p>
    <w:p w:rsidR="00925201" w:rsidRDefault="00925201">
      <w:pPr>
        <w:spacing w:before="260"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К молочным консервам относятся сгущенные и сухие молочные продукты. Молоко — повседневный продукт пита</w:t>
      </w:r>
      <w:r>
        <w:rPr>
          <w:sz w:val="24"/>
          <w:szCs w:val="24"/>
        </w:rPr>
        <w:softHyphen/>
        <w:t>ния. Имеет ограниченный срок хранения из-за высокого содержания воды. Получение молока носит сезонный харак</w:t>
      </w:r>
      <w:r>
        <w:rPr>
          <w:sz w:val="24"/>
          <w:szCs w:val="24"/>
        </w:rPr>
        <w:softHyphen/>
        <w:t>тер. Все это вызывает необходимость переработки его с пос</w:t>
      </w:r>
      <w:r>
        <w:rPr>
          <w:sz w:val="24"/>
          <w:szCs w:val="24"/>
        </w:rPr>
        <w:softHyphen/>
        <w:t>ледующим хранением и транспортировкой.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>Молоко сгущенное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В процессе сгущения молока частично удаляют влагу, иногда вводят консервант (сахар). Высокая кон</w:t>
      </w:r>
      <w:r>
        <w:rPr>
          <w:sz w:val="24"/>
          <w:szCs w:val="24"/>
        </w:rPr>
        <w:softHyphen/>
        <w:t>центрация сухих веществ отрицательно влияет на микроор</w:t>
      </w:r>
      <w:r>
        <w:rPr>
          <w:sz w:val="24"/>
          <w:szCs w:val="24"/>
        </w:rPr>
        <w:softHyphen/>
        <w:t>ганизмы, герметичная упаковка способствует стерильности молока.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Промышленность вырабатывает широкий ассортимент сгущенных молочных продуктов: цельное сгущенное молоко с сахаром, молоко сгущенное стерилизованное и стерили</w:t>
      </w:r>
      <w:r>
        <w:rPr>
          <w:sz w:val="24"/>
          <w:szCs w:val="24"/>
        </w:rPr>
        <w:softHyphen/>
        <w:t>зованное концентрированное, молоко нежирное сгущенное с сахаром, кофе со сгущенным молоком и сахаром, какао со сгущенными сливками и сахаром, сливки сгущенные с саха</w:t>
      </w:r>
      <w:r>
        <w:rPr>
          <w:sz w:val="24"/>
          <w:szCs w:val="24"/>
        </w:rPr>
        <w:softHyphen/>
        <w:t>ром, кофе со сгущенными сливками и сахаром, цикорий со сгущенным молоком и сахаром, кофейный напиток со сгу</w:t>
      </w:r>
      <w:r>
        <w:rPr>
          <w:sz w:val="24"/>
          <w:szCs w:val="24"/>
        </w:rPr>
        <w:softHyphen/>
        <w:t>щенным молоком и сахаром.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i/>
          <w:iCs/>
          <w:sz w:val="24"/>
          <w:szCs w:val="24"/>
        </w:rPr>
        <w:t>Цельное сгущенное молоко с сахаром</w:t>
      </w:r>
      <w:r>
        <w:rPr>
          <w:sz w:val="24"/>
          <w:szCs w:val="24"/>
        </w:rPr>
        <w:t xml:space="preserve"> готовят в вакуум-аппа</w:t>
      </w:r>
      <w:r>
        <w:rPr>
          <w:sz w:val="24"/>
          <w:szCs w:val="24"/>
        </w:rPr>
        <w:softHyphen/>
        <w:t>ратах с удалением воды до 1/3 первоначального объема мо</w:t>
      </w:r>
      <w:r>
        <w:rPr>
          <w:sz w:val="24"/>
          <w:szCs w:val="24"/>
        </w:rPr>
        <w:softHyphen/>
        <w:t>лока с последующим добавлением сахара. Консистенция про</w:t>
      </w:r>
      <w:r>
        <w:rPr>
          <w:sz w:val="24"/>
          <w:szCs w:val="24"/>
        </w:rPr>
        <w:softHyphen/>
        <w:t>дукта нормально вязкая, без наличия ощущаемых языком кристаллов молочного сахара. Допускается мучнистая консистенция и незначительный осадок лактозы на дне бан</w:t>
      </w:r>
      <w:r>
        <w:rPr>
          <w:b/>
          <w:bCs/>
          <w:sz w:val="24"/>
          <w:szCs w:val="24"/>
        </w:rPr>
        <w:t>ки,</w:t>
      </w:r>
      <w:r>
        <w:rPr>
          <w:sz w:val="24"/>
          <w:szCs w:val="24"/>
        </w:rPr>
        <w:t xml:space="preserve"> образующийся при хранении консервов. Цвет белый с кремовым оттенком, равномерный по всей массе, вкус слад</w:t>
      </w:r>
      <w:r>
        <w:rPr>
          <w:sz w:val="24"/>
          <w:szCs w:val="24"/>
        </w:rPr>
        <w:softHyphen/>
        <w:t>кий, с привкусом пастеризации, без посторонних привкусов и запахов. Допускается наличие легкого кормового привкуса. Массовая доля влаги - не более 26,5%, сахарозы — не менее 43,5%, сухих веществ — не менее 28,5%, в том числе жира — не менее 8,5%; кислотность — не более 48Т, группа чисто</w:t>
      </w:r>
      <w:r>
        <w:rPr>
          <w:sz w:val="24"/>
          <w:szCs w:val="24"/>
        </w:rPr>
        <w:softHyphen/>
        <w:t xml:space="preserve">ты — не ниже второй. 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Сгущенное стерилизованное молоко получают увариванием до 2/3 первоначального объема. Его гомогенизируют, ох</w:t>
      </w:r>
      <w:r>
        <w:rPr>
          <w:sz w:val="24"/>
          <w:szCs w:val="24"/>
        </w:rPr>
        <w:softHyphen/>
        <w:t>лаждают, фасуют в банки и стерилизуют. Оно имеет вкус топ</w:t>
      </w:r>
      <w:r>
        <w:rPr>
          <w:sz w:val="24"/>
          <w:szCs w:val="24"/>
        </w:rPr>
        <w:softHyphen/>
        <w:t>леного молока со сладковато-солоноватым привкусом, консистенция текучая, цвет кремовый. Массовая доля сухих веществ не менее 25,5%, в том числе жира  не менее 7,8. Молоко сгущенное концентрированное готовят с повышен</w:t>
      </w:r>
      <w:r>
        <w:rPr>
          <w:sz w:val="24"/>
          <w:szCs w:val="24"/>
        </w:rPr>
        <w:softHyphen/>
        <w:t>ным содержанием сухих веществ — не менее 27,5%, в том числе жира — не менее 8,6%.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i/>
          <w:iCs/>
          <w:sz w:val="24"/>
          <w:szCs w:val="24"/>
        </w:rPr>
        <w:t>Какао со сгущенным молоком и сахаром</w:t>
      </w:r>
      <w:r>
        <w:rPr>
          <w:sz w:val="24"/>
          <w:szCs w:val="24"/>
        </w:rPr>
        <w:t xml:space="preserve"> имеет массовую долю сахарозы не менее 43,5%, влаги — не более 27,5%, су</w:t>
      </w:r>
      <w:r>
        <w:rPr>
          <w:sz w:val="24"/>
          <w:szCs w:val="24"/>
        </w:rPr>
        <w:softHyphen/>
        <w:t>хих веществ молока и какао — не менее 28,5%, в том числе жира — не менее 7,6%. Кофе со сгущенным молоком и саха</w:t>
      </w:r>
      <w:r>
        <w:rPr>
          <w:sz w:val="24"/>
          <w:szCs w:val="24"/>
        </w:rPr>
        <w:softHyphen/>
        <w:t>ром содержит экстракт кофе с цикорием (20%). Сливки сгу</w:t>
      </w:r>
      <w:r>
        <w:rPr>
          <w:sz w:val="24"/>
          <w:szCs w:val="24"/>
        </w:rPr>
        <w:softHyphen/>
        <w:t>щенные с сахаром имеют массовую долю сахарозы не менее 37%, влаги — не более 26, сухих веществ — не менее 36, в том числе жира — не менее 19%.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i/>
          <w:iCs/>
          <w:sz w:val="24"/>
          <w:szCs w:val="24"/>
        </w:rPr>
        <w:t>Молоко нежирное сгущенное с сахаром</w:t>
      </w:r>
      <w:r>
        <w:rPr>
          <w:sz w:val="24"/>
          <w:szCs w:val="24"/>
        </w:rPr>
        <w:t xml:space="preserve"> является полу</w:t>
      </w:r>
      <w:r>
        <w:rPr>
          <w:sz w:val="24"/>
          <w:szCs w:val="24"/>
        </w:rPr>
        <w:softHyphen/>
        <w:t>фабрикатом для перерабатывающей промышленности. Для этих же целей готовят сгущенную сыворотку и пахту. Сгущен</w:t>
      </w:r>
      <w:r>
        <w:rPr>
          <w:sz w:val="24"/>
          <w:szCs w:val="24"/>
        </w:rPr>
        <w:softHyphen/>
        <w:t>ные консервы с кофе, кофейными напитками, какао должны иметь цвет, вкус и аромат, свойственные этим наполнителям. Дефекты сгущенных молочных консервов: кормовые привку</w:t>
      </w:r>
      <w:r>
        <w:rPr>
          <w:sz w:val="24"/>
          <w:szCs w:val="24"/>
        </w:rPr>
        <w:softHyphen/>
        <w:t>сы, песчанистость, творожистость, загустение, бомбаж, ко</w:t>
      </w:r>
      <w:r>
        <w:rPr>
          <w:sz w:val="24"/>
          <w:szCs w:val="24"/>
        </w:rPr>
        <w:softHyphen/>
        <w:t>ричневый цвет молока, прогорклость.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i/>
          <w:iCs/>
          <w:sz w:val="24"/>
          <w:szCs w:val="24"/>
        </w:rPr>
        <w:t>Песчанистость —</w:t>
      </w:r>
      <w:r>
        <w:rPr>
          <w:sz w:val="24"/>
          <w:szCs w:val="24"/>
        </w:rPr>
        <w:t xml:space="preserve"> это наличие кристаллов молочного са</w:t>
      </w:r>
      <w:r>
        <w:rPr>
          <w:sz w:val="24"/>
          <w:szCs w:val="24"/>
        </w:rPr>
        <w:softHyphen/>
        <w:t>хара размером более 16 мкм из-за нарушения режима охлаждения молока. Творожистость выражается в образова</w:t>
      </w:r>
      <w:r>
        <w:rPr>
          <w:sz w:val="24"/>
          <w:szCs w:val="24"/>
        </w:rPr>
        <w:softHyphen/>
        <w:t>нии творожистых комочков свернувшегося белка при повы</w:t>
      </w:r>
      <w:r>
        <w:rPr>
          <w:sz w:val="24"/>
          <w:szCs w:val="24"/>
        </w:rPr>
        <w:softHyphen/>
        <w:t>шенной кислотности сырья. Загустение происходит под вли</w:t>
      </w:r>
      <w:r>
        <w:rPr>
          <w:sz w:val="24"/>
          <w:szCs w:val="24"/>
        </w:rPr>
        <w:softHyphen/>
        <w:t>янием микрококков или по физико-химическим причинам и выглядит как потеря текучести молока. Коричневый цвет сгу</w:t>
      </w:r>
      <w:r>
        <w:rPr>
          <w:sz w:val="24"/>
          <w:szCs w:val="24"/>
        </w:rPr>
        <w:softHyphen/>
        <w:t>щенного молока возникает в результате химических измене</w:t>
      </w:r>
      <w:r>
        <w:rPr>
          <w:sz w:val="24"/>
          <w:szCs w:val="24"/>
        </w:rPr>
        <w:softHyphen/>
        <w:t>ний его состава при длительном хранении. Прогорклость яв</w:t>
      </w:r>
      <w:r>
        <w:rPr>
          <w:sz w:val="24"/>
          <w:szCs w:val="24"/>
        </w:rPr>
        <w:softHyphen/>
        <w:t>ляется причиной порчи жира молока при недостаточной теп</w:t>
      </w:r>
      <w:r>
        <w:rPr>
          <w:sz w:val="24"/>
          <w:szCs w:val="24"/>
        </w:rPr>
        <w:softHyphen/>
        <w:t>ловой обработке.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В реализацию не должны поступать бомбажные консервы, а также сгущенное молоко, имеющее творожистую и песчанистую консистенцию, прогорклый вкус. Фасуют моло</w:t>
      </w:r>
      <w:r>
        <w:rPr>
          <w:sz w:val="24"/>
          <w:szCs w:val="24"/>
        </w:rPr>
        <w:softHyphen/>
        <w:t>ко сгущенное в жестяные банки, металлические тубы, поли</w:t>
      </w:r>
      <w:r>
        <w:rPr>
          <w:sz w:val="24"/>
          <w:szCs w:val="24"/>
        </w:rPr>
        <w:softHyphen/>
        <w:t>мерные пакеты, а также в деревянные и фанероштампованные бочки, выстланные пленкой.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Условной банкой при учете молочных консервов является банка вместимостью 400 г. Помимо обычной маркировки на банки и тубы наносят условную, состоящую из цифр и букв. На банке их располагают в два ряда и расшифровывают сле</w:t>
      </w:r>
      <w:r>
        <w:rPr>
          <w:sz w:val="24"/>
          <w:szCs w:val="24"/>
        </w:rPr>
        <w:softHyphen/>
        <w:t>дующим образом: М — индекс молочной промышленности, последние цифры этого ряда — ассортиментный номер про</w:t>
      </w:r>
      <w:r>
        <w:rPr>
          <w:sz w:val="24"/>
          <w:szCs w:val="24"/>
        </w:rPr>
        <w:softHyphen/>
        <w:t>дукции, две средние — номер предприятия-изготовителя; вто</w:t>
      </w:r>
      <w:r>
        <w:rPr>
          <w:sz w:val="24"/>
          <w:szCs w:val="24"/>
        </w:rPr>
        <w:softHyphen/>
        <w:t>рой ряд — смена, число (две цифры), год изготовления (две последние цифры). На тубы наносят один ряд цифр, распо</w:t>
      </w:r>
      <w:r>
        <w:rPr>
          <w:sz w:val="24"/>
          <w:szCs w:val="24"/>
        </w:rPr>
        <w:softHyphen/>
        <w:t>ложенных в следующем порядке: смена, число, месяц, год, ассортиментный номер. Хранят сгущенные молочные кон</w:t>
      </w:r>
      <w:r>
        <w:rPr>
          <w:sz w:val="24"/>
          <w:szCs w:val="24"/>
        </w:rPr>
        <w:softHyphen/>
        <w:t>сервы при температуре от 0 до 10°С и относительной влаж</w:t>
      </w:r>
      <w:r>
        <w:rPr>
          <w:sz w:val="24"/>
          <w:szCs w:val="24"/>
        </w:rPr>
        <w:softHyphen/>
        <w:t>ности воздуха не выше 85% в герметичной таре не более 12 мес, в негерметичной — 8, в полимерной упаковке — не бо</w:t>
      </w:r>
      <w:r>
        <w:rPr>
          <w:sz w:val="24"/>
          <w:szCs w:val="24"/>
        </w:rPr>
        <w:softHyphen/>
        <w:t>лее 3 мес.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>Сухие молочные продукты.</w:t>
      </w:r>
      <w:r>
        <w:rPr>
          <w:sz w:val="24"/>
          <w:szCs w:val="24"/>
        </w:rPr>
        <w:t xml:space="preserve"> Для их производства молоко консервируют при максимальном удалении влаги. Достигает</w:t>
      </w:r>
      <w:r>
        <w:rPr>
          <w:sz w:val="24"/>
          <w:szCs w:val="24"/>
        </w:rPr>
        <w:softHyphen/>
        <w:t>ся это предварительным сгущением пастеризованного моло</w:t>
      </w:r>
      <w:r>
        <w:rPr>
          <w:sz w:val="24"/>
          <w:szCs w:val="24"/>
        </w:rPr>
        <w:softHyphen/>
        <w:t>ка с последующей сушкой на вальцовых или распылительных сушилках. В первом случае получается пленочное молоко, восстанавливаемость которого ниже, чем сухого распылитель</w:t>
      </w:r>
      <w:r>
        <w:rPr>
          <w:sz w:val="24"/>
          <w:szCs w:val="24"/>
        </w:rPr>
        <w:softHyphen/>
        <w:t>ной сушки, растворимость которого — 98—99%.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Наша промышленность готовит молоко коровье цельное сухое высшего и первого сортов, сухое цельное молоко с саха</w:t>
      </w:r>
      <w:r>
        <w:rPr>
          <w:sz w:val="24"/>
          <w:szCs w:val="24"/>
        </w:rPr>
        <w:softHyphen/>
        <w:t>ром, с сахаром и какао, сухое обезжиренное, сухую простоква</w:t>
      </w:r>
      <w:r>
        <w:rPr>
          <w:sz w:val="24"/>
          <w:szCs w:val="24"/>
        </w:rPr>
        <w:softHyphen/>
        <w:t>шу, сухую пахту, сухую сыворотку, сливки сухие и сливки су</w:t>
      </w:r>
      <w:r>
        <w:rPr>
          <w:sz w:val="24"/>
          <w:szCs w:val="24"/>
        </w:rPr>
        <w:softHyphen/>
        <w:t>хие с сахаром высшего и 1-го сортов, молоко сухое быстрорастворимое (инстант), сухие смеси для мороженого. По жирности вырабатывают молоко 20 и 25%. В 1-м сорте в отличие от высшего допускаются легкие кормовые привкусы, отдельные пригорелые частички, незначительная комкова</w:t>
      </w:r>
      <w:r>
        <w:rPr>
          <w:sz w:val="24"/>
          <w:szCs w:val="24"/>
        </w:rPr>
        <w:softHyphen/>
        <w:t>тость. Цвет сухих молочных продуктов белый с кремовым от</w:t>
      </w:r>
      <w:r>
        <w:rPr>
          <w:sz w:val="24"/>
          <w:szCs w:val="24"/>
        </w:rPr>
        <w:softHyphen/>
        <w:t>тенком. Из физико-химических показателей нормируется массовая доля влаги, жира, растворимость, кислотность восстановленного молока. Массовая доля влаги в молоке сухом цельном в герметичной упаковке должна быть не выше 3,7%, в сливках — 4, в негерметично упакованных продуктах — не выше 7%.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Молоко сухое быстрорастворимое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(инстант) готовят в спе</w:t>
      </w:r>
      <w:r>
        <w:rPr>
          <w:sz w:val="24"/>
          <w:szCs w:val="24"/>
        </w:rPr>
        <w:softHyphen/>
        <w:t>циальных аппаратах — инстанттайзерах. Оно имеет структуру пористого порошка, пронизанную крупными капиллярами. По ним проникает влага и способствует быстрому раство</w:t>
      </w:r>
      <w:r>
        <w:rPr>
          <w:sz w:val="24"/>
          <w:szCs w:val="24"/>
        </w:rPr>
        <w:softHyphen/>
        <w:t>рению. Быстрорастворимое молоко может быть нежирное, жирностью 15 и 25%, содержание влаги 7—10%. Дефектами сухого молока являются салистый привкус, прогорклость, затхлость, потемнение цвета, пониженная растворимость.</w:t>
      </w:r>
    </w:p>
    <w:p w:rsidR="00925201" w:rsidRDefault="00925201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Сухие молочные продукты упаковывают в четырех- или пятислойные не пропитанные битумом бумажные мешки массой нетто до,25 кг, в ящики из гофрированного картона — до 20 кг. Тара должна обязательно иметь вкладыши из полиэтилена, пергамента, подпергамента. Фасовку сухого молока производят в картонно-металлические банки с поли</w:t>
      </w:r>
      <w:r>
        <w:rPr>
          <w:rFonts w:ascii="Times New Roman" w:hAnsi="Times New Roman" w:cs="Times New Roman"/>
        </w:rPr>
        <w:softHyphen/>
        <w:t>мерным покрытием внутренней поверхности, вставки из фольги, фольги и пергамента, масса 250, 500 и 1000 г. Мар</w:t>
      </w:r>
      <w:r>
        <w:rPr>
          <w:rFonts w:ascii="Times New Roman" w:hAnsi="Times New Roman" w:cs="Times New Roman"/>
        </w:rPr>
        <w:softHyphen/>
        <w:t>кируют аналогично сгущенному молоку. Сухие молочные продукты хранят при относительной влажности воздуха не более 75% и температуре не выше 20°С в герметичной упаков</w:t>
      </w:r>
      <w:r>
        <w:rPr>
          <w:rFonts w:ascii="Times New Roman" w:hAnsi="Times New Roman" w:cs="Times New Roman"/>
        </w:rPr>
        <w:softHyphen/>
        <w:t>ке до 8 мес, в негерметичной — до 3.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Детские сухие молочные продукты.</w:t>
      </w:r>
      <w:r>
        <w:rPr>
          <w:sz w:val="24"/>
          <w:szCs w:val="24"/>
        </w:rPr>
        <w:t xml:space="preserve"> Для детей грудного воз</w:t>
      </w:r>
      <w:r>
        <w:rPr>
          <w:sz w:val="24"/>
          <w:szCs w:val="24"/>
        </w:rPr>
        <w:softHyphen/>
        <w:t>раста готовят сухое молоко распылительным способом из го</w:t>
      </w:r>
      <w:r>
        <w:rPr>
          <w:sz w:val="24"/>
          <w:szCs w:val="24"/>
        </w:rPr>
        <w:softHyphen/>
        <w:t>могенизированной смеси пастеризованных сливок, молока, лактозы. Фасуют в герметичную тару массой не более 250 г. Молоко сухое полужирное для детского питания готовят из гомогенизированной смеси молока, сливок и обезжиренно</w:t>
      </w:r>
      <w:r>
        <w:rPr>
          <w:sz w:val="24"/>
          <w:szCs w:val="24"/>
        </w:rPr>
        <w:softHyphen/>
        <w:t>го молока. Плазмой представляет собой сухой молочно-белковый продукт, содержащий 72—76% растворимого казеина. Фасуют в картонные коробки массой 100 г.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Мороженое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можно отнести к группе молочных консервов, полученных воздействием низких температур. Это вкусный освежающий продукт, обладающий высокой питательной ценностью, легкой усвояемостью. Получают взбиванием и замораживанием пастеризованной и гомогенизированной смеси натурального коровьего молока, сливок, консервиро</w:t>
      </w:r>
      <w:r>
        <w:rPr>
          <w:sz w:val="24"/>
          <w:szCs w:val="24"/>
        </w:rPr>
        <w:softHyphen/>
        <w:t>ванного молока (сгущенного и сухого), сливок, различных вкусовых, ароматических добавок и стабилизатора. Промыш</w:t>
      </w:r>
      <w:r>
        <w:rPr>
          <w:sz w:val="24"/>
          <w:szCs w:val="24"/>
        </w:rPr>
        <w:softHyphen/>
        <w:t>ленность готовит специальные сухие молочные смеси для мороженого, получаемые распылительным высушиванием сырья, подобранного по рецептуре. Состав и калорийность мороженого приведены в табл.3.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i/>
          <w:iCs/>
          <w:sz w:val="24"/>
          <w:szCs w:val="24"/>
        </w:rPr>
        <w:t>Жир в мороженом</w:t>
      </w:r>
      <w:r>
        <w:rPr>
          <w:sz w:val="24"/>
          <w:szCs w:val="24"/>
        </w:rPr>
        <w:t xml:space="preserve"> находится в легкоусвояемой форме, бел</w:t>
      </w:r>
      <w:r>
        <w:rPr>
          <w:sz w:val="24"/>
          <w:szCs w:val="24"/>
        </w:rPr>
        <w:softHyphen/>
        <w:t>ки молока и других компонентов составляют 4—4,5%, присут</w:t>
      </w:r>
      <w:r>
        <w:rPr>
          <w:sz w:val="24"/>
          <w:szCs w:val="24"/>
        </w:rPr>
        <w:softHyphen/>
        <w:t>ствуют минеральные вещества — кальций, фосфор, магний, калий, натрий, железо и др. Витамины переходят в мороже</w:t>
      </w:r>
      <w:r>
        <w:rPr>
          <w:sz w:val="24"/>
          <w:szCs w:val="24"/>
        </w:rPr>
        <w:softHyphen/>
        <w:t>ное в основном из молочного сырья. В некоторых случаях мороженое имеет диетическое значение. Благодаря вкусовым и питательным свойствам оно незаменимо для людей, стра</w:t>
      </w:r>
      <w:r>
        <w:rPr>
          <w:sz w:val="24"/>
          <w:szCs w:val="24"/>
        </w:rPr>
        <w:softHyphen/>
        <w:t>дающих отсутствием аппетита, выздоравливающих, при сто</w:t>
      </w:r>
      <w:r>
        <w:rPr>
          <w:sz w:val="24"/>
          <w:szCs w:val="24"/>
        </w:rPr>
        <w:softHyphen/>
        <w:t>матитах, воспалительных процессах в полости рта.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Для производства мороженого используют широкий ассортимент сырья, поэтому каждый из его видов подготав</w:t>
      </w:r>
      <w:r>
        <w:rPr>
          <w:sz w:val="24"/>
          <w:szCs w:val="24"/>
        </w:rPr>
        <w:softHyphen/>
        <w:t>ливают по определенной схеме (моют, растворяют, фильтру</w:t>
      </w:r>
      <w:r>
        <w:rPr>
          <w:sz w:val="24"/>
          <w:szCs w:val="24"/>
        </w:rPr>
        <w:softHyphen/>
        <w:t>ют и т. д.). Стабилизаторы вводят в смесь мороженого для улучшения структуры, консистенции, их однородности. В качестве стабилизаторов используют агар, агароид, желатин, крахмал. Подготовленное сырье смешивают и гомогенизиру</w:t>
      </w:r>
      <w:r>
        <w:rPr>
          <w:sz w:val="24"/>
          <w:szCs w:val="24"/>
        </w:rPr>
        <w:softHyphen/>
        <w:t>ют для придания однородной консистенции, смесь пастери</w:t>
      </w:r>
      <w:r>
        <w:rPr>
          <w:sz w:val="24"/>
          <w:szCs w:val="24"/>
        </w:rPr>
        <w:softHyphen/>
        <w:t>зуют. Воздействие холода на смесь для мороженого идет в три периода: охлаждение до 3—4°С в течение 4—12 ч (созревание), частичное замораживание с одновременным взбиванием сме</w:t>
      </w:r>
      <w:r>
        <w:rPr>
          <w:sz w:val="24"/>
          <w:szCs w:val="24"/>
        </w:rPr>
        <w:softHyphen/>
        <w:t>си до достижения внутри массы температуры минус 3,5°С (фризерование), закаливание в камерах при температуре ми</w:t>
      </w:r>
      <w:r>
        <w:rPr>
          <w:sz w:val="24"/>
          <w:szCs w:val="24"/>
        </w:rPr>
        <w:softHyphen/>
        <w:t>нус 30°С в течение 35—45 мин.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Взбивание смеси мороженого при фризеровании насыща</w:t>
      </w:r>
      <w:r>
        <w:rPr>
          <w:sz w:val="24"/>
          <w:szCs w:val="24"/>
        </w:rPr>
        <w:softHyphen/>
        <w:t>ет его пузырьками воздуха, создает однородную, нежную, лег</w:t>
      </w:r>
      <w:r>
        <w:rPr>
          <w:sz w:val="24"/>
          <w:szCs w:val="24"/>
        </w:rPr>
        <w:softHyphen/>
        <w:t>котающую консистенцию продукта, снижает ощущение хо</w:t>
      </w:r>
      <w:r>
        <w:rPr>
          <w:sz w:val="24"/>
          <w:szCs w:val="24"/>
        </w:rPr>
        <w:softHyphen/>
        <w:t>лода при употреблении. Закаливание придает мороженому плотность, сохраняет пузырьки воздуха. Температура внутри мороженого устанавливается минус 8—10°С и ниже. Чем ниже температура замораживания, тем мельче по размеру образу</w:t>
      </w:r>
      <w:r>
        <w:rPr>
          <w:sz w:val="24"/>
          <w:szCs w:val="24"/>
        </w:rPr>
        <w:softHyphen/>
        <w:t>ются кристаллы льда, тем более нежной и тающей будет кон</w:t>
      </w:r>
      <w:r>
        <w:rPr>
          <w:sz w:val="24"/>
          <w:szCs w:val="24"/>
        </w:rPr>
        <w:softHyphen/>
        <w:t>систенция.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В зависимости от особенностей изготовления мороженое делят на мягкое и закаленное. Мягкое мороженое получают без закаливания, употребляют сразу после фризерования. Го</w:t>
      </w:r>
      <w:r>
        <w:rPr>
          <w:sz w:val="24"/>
          <w:szCs w:val="24"/>
        </w:rPr>
        <w:softHyphen/>
        <w:t>товят и реализуют в столовых, кафе, кафетериях, ресторанах, ларьках, где установлены фризеры. Температура мороженого минус 5°С, консистенция нежная, кремообразная. Смесь для мягкого мороженого, должна содержать не менее 36% сухих веществ.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Закаленное мороженое</w:t>
      </w:r>
      <w:r>
        <w:rPr>
          <w:sz w:val="24"/>
          <w:szCs w:val="24"/>
        </w:rPr>
        <w:t xml:space="preserve"> основных и любительских видов. В основе видов и ассортимента каждого из них лежит рецептура мороженого. К основным видам закаленного мороженого от</w:t>
      </w:r>
      <w:r>
        <w:rPr>
          <w:sz w:val="24"/>
          <w:szCs w:val="24"/>
        </w:rPr>
        <w:softHyphen/>
        <w:t>носят молочное, сливочное, пломбир, плодово-ягодное, аро</w:t>
      </w:r>
      <w:r>
        <w:rPr>
          <w:sz w:val="24"/>
          <w:szCs w:val="24"/>
        </w:rPr>
        <w:softHyphen/>
        <w:t>матическое. Мороженое на молочной основе (молочное, сли</w:t>
      </w:r>
      <w:r>
        <w:rPr>
          <w:sz w:val="24"/>
          <w:szCs w:val="24"/>
        </w:rPr>
        <w:softHyphen/>
        <w:t>вочное, пломбир) готовят без наполнителей и с наполнителями (изюм, кофе, какао, орехи, шоколад, ягоды, цукаты). Плодо</w:t>
      </w:r>
      <w:r>
        <w:rPr>
          <w:sz w:val="24"/>
          <w:szCs w:val="24"/>
        </w:rPr>
        <w:softHyphen/>
        <w:t>во-ягодное мороженое производят на основе пюре, соков, си</w:t>
      </w:r>
      <w:r>
        <w:rPr>
          <w:sz w:val="24"/>
          <w:szCs w:val="24"/>
        </w:rPr>
        <w:softHyphen/>
        <w:t>ропов разных плодов и ягод (сливочное, клубничное, черно</w:t>
      </w:r>
      <w:r>
        <w:rPr>
          <w:sz w:val="24"/>
          <w:szCs w:val="24"/>
        </w:rPr>
        <w:softHyphen/>
        <w:t>смородиновое, вишневое). Наименование мороженого соответствует виду основного сырья и добавки (с ванилином, корицей, орехами).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Ароматическое мороженое</w:t>
      </w:r>
      <w:r>
        <w:rPr>
          <w:sz w:val="24"/>
          <w:szCs w:val="24"/>
        </w:rPr>
        <w:t xml:space="preserve"> вырабатывают из сахара, инвертного сахара, пищевых кислот, ароматических и красящих веществ, воды и стабилизаторов. В зависимости от ароматических эссенций оно может быть вишневое, клубнич</w:t>
      </w:r>
      <w:r>
        <w:rPr>
          <w:sz w:val="24"/>
          <w:szCs w:val="24"/>
        </w:rPr>
        <w:softHyphen/>
        <w:t>ное, апельсиновое и др. Любительское мороженое готовят с использованием более широкого набора сырья и часто оно носит условное название: абрикосы со сливками, чернослив с орехами, аромат чая, томатное и др. Любительские виды характеризуются оригинальностью сочетания сырья, оформ</w:t>
      </w:r>
      <w:r>
        <w:rPr>
          <w:sz w:val="24"/>
          <w:szCs w:val="24"/>
        </w:rPr>
        <w:softHyphen/>
        <w:t>ления. Они могут быть на молочной основе (Морозко, Сне</w:t>
      </w:r>
      <w:r>
        <w:rPr>
          <w:sz w:val="24"/>
          <w:szCs w:val="24"/>
        </w:rPr>
        <w:softHyphen/>
        <w:t>жинка), на плодово-ягодной, на их смеси.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Промышленность может вырабатывать диетическое моро</w:t>
      </w:r>
      <w:r>
        <w:rPr>
          <w:sz w:val="24"/>
          <w:szCs w:val="24"/>
        </w:rPr>
        <w:softHyphen/>
        <w:t>женое, например для диабетиков (на сахарозаменителях), на основе сквашивания массы кефирными грибками. В качестве подсластителей для мороженого используют сахаринат на</w:t>
      </w:r>
      <w:r>
        <w:rPr>
          <w:sz w:val="24"/>
          <w:szCs w:val="24"/>
        </w:rPr>
        <w:softHyphen/>
        <w:t>трия (сахарин), цикламат, аспартам, сукралозу.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По виду упаковки, форме отпуска при реализации различают весовое (в гильзах или ящиках с полимерным вкла</w:t>
      </w:r>
      <w:r>
        <w:rPr>
          <w:sz w:val="24"/>
          <w:szCs w:val="24"/>
        </w:rPr>
        <w:softHyphen/>
        <w:t>дышем) и фасованное. Последнее может быть мелкой фасов</w:t>
      </w:r>
      <w:r>
        <w:rPr>
          <w:sz w:val="24"/>
          <w:szCs w:val="24"/>
        </w:rPr>
        <w:softHyphen/>
        <w:t>ки (50—100 г), типа эскимо — прямоугольное, усеченный ко</w:t>
      </w:r>
      <w:r>
        <w:rPr>
          <w:sz w:val="24"/>
          <w:szCs w:val="24"/>
        </w:rPr>
        <w:softHyphen/>
        <w:t>нус на палочке, в шоколадной глазури или без нее, брикетное с вафлями и без вафель, с глазурью шоколадной, жировой, ароматической и без глазури, в вафельных трубочках, стакан</w:t>
      </w:r>
      <w:r>
        <w:rPr>
          <w:sz w:val="24"/>
          <w:szCs w:val="24"/>
        </w:rPr>
        <w:softHyphen/>
        <w:t>чиках, рожках, в картонных стаканчиках и т. д. Мороженое крупной фасовки — это мороженое массой от 250 г и выше в картонных коробках с выстилкой пергаментом, под пергаментом. В кафе-мороженых продают порционное мороженое.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Для производства мороженого используют не только мо</w:t>
      </w:r>
      <w:r>
        <w:rPr>
          <w:sz w:val="24"/>
          <w:szCs w:val="24"/>
        </w:rPr>
        <w:softHyphen/>
        <w:t>локо, но и продукты его переработки — пахту, сыворотку. На смеси сгущенной и свежей пахты с разными добавками гото</w:t>
      </w:r>
      <w:r>
        <w:rPr>
          <w:sz w:val="24"/>
          <w:szCs w:val="24"/>
        </w:rPr>
        <w:softHyphen/>
        <w:t>вят мороженое Буратино, на молочной сыворотке — Холодок, Кисло-сладкое, Бодрость (с насыщением кислородом).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Мороженое должно иметь чистые, хорошо выраженные для данного его вида вкус и запах, без порочащих привкусов и запахов; консистенция — однородная по всей массе, без ощутимых кристаллов льда, комков жира и стабилизатора, в меру плотная. Цвет однородный, наличие неравномерной ок</w:t>
      </w:r>
      <w:r>
        <w:rPr>
          <w:sz w:val="24"/>
          <w:szCs w:val="24"/>
        </w:rPr>
        <w:softHyphen/>
        <w:t>раски допускается в мороженом с орехами, плодами и ягода</w:t>
      </w:r>
      <w:r>
        <w:rPr>
          <w:sz w:val="24"/>
          <w:szCs w:val="24"/>
        </w:rPr>
        <w:softHyphen/>
        <w:t>ми. В реализацию не должно поступать мороженое с привку</w:t>
      </w:r>
      <w:r>
        <w:rPr>
          <w:sz w:val="24"/>
          <w:szCs w:val="24"/>
        </w:rPr>
        <w:softHyphen/>
        <w:t>сами посторонних веществ, горького, прогорклого, салистого, металлического, плесневелого, выраженного кормового, при</w:t>
      </w:r>
      <w:r>
        <w:rPr>
          <w:sz w:val="24"/>
          <w:szCs w:val="24"/>
        </w:rPr>
        <w:softHyphen/>
        <w:t>горелого, с посторонними запахами, с явно выраженной гру</w:t>
      </w:r>
      <w:r>
        <w:rPr>
          <w:sz w:val="24"/>
          <w:szCs w:val="24"/>
        </w:rPr>
        <w:softHyphen/>
        <w:t>бой, песчанистой, крупитчатой консистенцией, с крупными кристаллами льда, водянистое, в деформированной, загряз</w:t>
      </w:r>
      <w:r>
        <w:rPr>
          <w:sz w:val="24"/>
          <w:szCs w:val="24"/>
        </w:rPr>
        <w:softHyphen/>
        <w:t>ненной таре.</w:t>
      </w:r>
    </w:p>
    <w:p w:rsidR="00925201" w:rsidRDefault="00925201">
      <w:pPr>
        <w:spacing w:line="312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При транспортировке и кратковременном хранении (до 5 сут) лучшими температурами являются минус 12—14°С. Бо</w:t>
      </w:r>
      <w:r>
        <w:rPr>
          <w:sz w:val="24"/>
          <w:szCs w:val="24"/>
        </w:rPr>
        <w:softHyphen/>
        <w:t>лее длительное хранение осуществляют в морозильных каме</w:t>
      </w:r>
      <w:r>
        <w:rPr>
          <w:sz w:val="24"/>
          <w:szCs w:val="24"/>
        </w:rPr>
        <w:softHyphen/>
        <w:t>рах с температурой не выше — 20°С и относительной влажностью воздуха 85—90%. При этих условиях фруктово-ягодное и ароматическое мороженое хранится до 1,5 мес, сли</w:t>
      </w:r>
      <w:r>
        <w:rPr>
          <w:sz w:val="24"/>
          <w:szCs w:val="24"/>
        </w:rPr>
        <w:softHyphen/>
        <w:t>вочное и молочное — до 2, пломбир — до 3 мес. Для обеспе</w:t>
      </w:r>
      <w:r>
        <w:rPr>
          <w:sz w:val="24"/>
          <w:szCs w:val="24"/>
        </w:rPr>
        <w:softHyphen/>
        <w:t>чения розничной торговой сети, особенно в летний сезон, желательна доставка мороженого, необходимого для двухчасовой реализации. Розничная сеть не имеет оборудования для обеспечения длительного хранения мороженого.</w:t>
      </w:r>
    </w:p>
    <w:p w:rsidR="00925201" w:rsidRDefault="00925201" w:rsidP="00925201">
      <w:pPr>
        <w:spacing w:line="324" w:lineRule="auto"/>
        <w:ind w:firstLine="3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</w:t>
      </w:r>
    </w:p>
    <w:p w:rsidR="00925201" w:rsidRDefault="00925201">
      <w:pPr>
        <w:spacing w:line="324" w:lineRule="auto"/>
        <w:ind w:firstLine="301"/>
        <w:jc w:val="left"/>
        <w:rPr>
          <w:sz w:val="24"/>
          <w:szCs w:val="24"/>
        </w:rPr>
      </w:pPr>
    </w:p>
    <w:p w:rsidR="00925201" w:rsidRDefault="00925201">
      <w:pPr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Жиряева Е.В. Товароведение. СПб. Питер, 2000</w:t>
      </w:r>
    </w:p>
    <w:p w:rsidR="00925201" w:rsidRDefault="00925201">
      <w:pPr>
        <w:numPr>
          <w:ilvl w:val="0"/>
          <w:numId w:val="2"/>
        </w:num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  <w:r>
        <w:rPr>
          <w:rStyle w:val="a5"/>
          <w:b w:val="0"/>
          <w:bCs w:val="0"/>
          <w:sz w:val="24"/>
          <w:szCs w:val="24"/>
        </w:rPr>
        <w:t xml:space="preserve">Кругляков Г.Н., Круглякова Г.В.Товароведение продовольственных товаров. </w:t>
      </w:r>
    </w:p>
    <w:p w:rsidR="00925201" w:rsidRDefault="00925201">
      <w:pPr>
        <w:numPr>
          <w:ilvl w:val="0"/>
          <w:numId w:val="2"/>
        </w:numPr>
        <w:spacing w:line="324" w:lineRule="auto"/>
        <w:jc w:val="left"/>
        <w:rPr>
          <w:sz w:val="24"/>
          <w:szCs w:val="24"/>
        </w:rPr>
      </w:pPr>
      <w:r>
        <w:rPr>
          <w:sz w:val="24"/>
          <w:szCs w:val="24"/>
        </w:rPr>
        <w:t>Николаева М.А. Товароведение потребительских товаров. М.:ИНФРА-М., 2000</w:t>
      </w:r>
    </w:p>
    <w:p w:rsidR="00925201" w:rsidRDefault="00925201">
      <w:pPr>
        <w:numPr>
          <w:ilvl w:val="0"/>
          <w:numId w:val="2"/>
        </w:numPr>
        <w:spacing w:line="324" w:lineRule="auto"/>
        <w:jc w:val="left"/>
        <w:rPr>
          <w:sz w:val="24"/>
          <w:szCs w:val="24"/>
        </w:rPr>
      </w:pPr>
      <w:r>
        <w:rPr>
          <w:sz w:val="24"/>
          <w:szCs w:val="24"/>
        </w:rPr>
        <w:t>Новикова А.М. Товароведение и организация торговли продовольственными товарами. М.: Академия ИРПО., 2000</w:t>
      </w:r>
    </w:p>
    <w:p w:rsidR="00925201" w:rsidRDefault="00925201">
      <w:pPr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Справочник по товароведению продовольственных товаров /Сост. Родина Т. Г., Николаева М. А.,Елисеева Л, Г. и др.СПб. Питер, 1999</w:t>
      </w:r>
    </w:p>
    <w:p w:rsidR="00925201" w:rsidRDefault="00925201">
      <w:pPr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Справочник товароведа. Ч.1. М.:Экономика., 1986.</w:t>
      </w:r>
    </w:p>
    <w:p w:rsidR="00925201" w:rsidRDefault="00925201">
      <w:pPr>
        <w:numPr>
          <w:ilvl w:val="0"/>
          <w:numId w:val="2"/>
        </w:num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  <w:r>
        <w:rPr>
          <w:rStyle w:val="a5"/>
          <w:b w:val="0"/>
          <w:bCs w:val="0"/>
          <w:sz w:val="24"/>
          <w:szCs w:val="24"/>
        </w:rPr>
        <w:t>Теплов В.И. Коммерческое товароведение. Учебник. М.: Дашков и Ко. 2000</w:t>
      </w:r>
    </w:p>
    <w:p w:rsidR="00925201" w:rsidRDefault="00925201">
      <w:pPr>
        <w:numPr>
          <w:ilvl w:val="0"/>
          <w:numId w:val="2"/>
        </w:num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  <w:r>
        <w:rPr>
          <w:rStyle w:val="a5"/>
          <w:b w:val="0"/>
          <w:bCs w:val="0"/>
          <w:sz w:val="24"/>
          <w:szCs w:val="24"/>
        </w:rPr>
        <w:t>Тихоновский В.Г. Гастрономические товары (товароведение).М.: Высшая школа, 1984</w:t>
      </w: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>
      <w:pPr>
        <w:pStyle w:val="3"/>
      </w:pPr>
    </w:p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/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spacing w:line="360" w:lineRule="auto"/>
        <w:jc w:val="left"/>
        <w:rPr>
          <w:rStyle w:val="a5"/>
          <w:b w:val="0"/>
          <w:bCs w:val="0"/>
          <w:sz w:val="24"/>
          <w:szCs w:val="24"/>
        </w:rPr>
      </w:pPr>
    </w:p>
    <w:p w:rsidR="00925201" w:rsidRDefault="00925201">
      <w:pPr>
        <w:pStyle w:val="2"/>
        <w:rPr>
          <w:rStyle w:val="a5"/>
        </w:rPr>
      </w:pPr>
    </w:p>
    <w:p w:rsidR="00925201" w:rsidRDefault="00925201">
      <w:pPr>
        <w:spacing w:line="360" w:lineRule="auto"/>
        <w:jc w:val="left"/>
        <w:rPr>
          <w:rStyle w:val="a5"/>
          <w:sz w:val="24"/>
          <w:szCs w:val="24"/>
        </w:rPr>
      </w:pPr>
      <w:bookmarkStart w:id="0" w:name="_GoBack"/>
      <w:bookmarkEnd w:id="0"/>
    </w:p>
    <w:sectPr w:rsidR="00925201">
      <w:headerReference w:type="default" r:id="rId7"/>
      <w:pgSz w:w="11900" w:h="16820"/>
      <w:pgMar w:top="851" w:right="843" w:bottom="1276" w:left="993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BC" w:rsidRDefault="000E6CBC">
      <w:r>
        <w:separator/>
      </w:r>
    </w:p>
  </w:endnote>
  <w:endnote w:type="continuationSeparator" w:id="0">
    <w:p w:rsidR="000E6CBC" w:rsidRDefault="000E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BC" w:rsidRDefault="000E6CBC">
      <w:r>
        <w:separator/>
      </w:r>
    </w:p>
  </w:footnote>
  <w:footnote w:type="continuationSeparator" w:id="0">
    <w:p w:rsidR="000E6CBC" w:rsidRDefault="000E6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201" w:rsidRDefault="00925201">
    <w:pPr>
      <w:pStyle w:val="a8"/>
      <w:framePr w:wrap="auto" w:vAnchor="text" w:hAnchor="margin" w:xAlign="right" w:y="1"/>
      <w:rPr>
        <w:rStyle w:val="aa"/>
      </w:rPr>
    </w:pPr>
  </w:p>
  <w:p w:rsidR="00925201" w:rsidRDefault="0092520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47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7085B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201"/>
    <w:rsid w:val="000E6CBC"/>
    <w:rsid w:val="00180F5B"/>
    <w:rsid w:val="00604708"/>
    <w:rsid w:val="00925201"/>
    <w:rsid w:val="00D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D3688A-C933-49F8-B534-4105EDD8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ind w:firstLine="30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30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spacing w:line="300" w:lineRule="auto"/>
      <w:ind w:left="800"/>
    </w:pPr>
    <w:rPr>
      <w:b/>
      <w:bCs/>
      <w:sz w:val="28"/>
      <w:szCs w:val="28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520"/>
      <w:ind w:left="600"/>
    </w:pPr>
    <w:rPr>
      <w:rFonts w:ascii="Courier New" w:hAnsi="Courier New" w:cs="Courier New"/>
      <w:b/>
      <w:bCs/>
      <w:sz w:val="18"/>
      <w:szCs w:val="18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uiPriority w:val="99"/>
    <w:qFormat/>
    <w:rPr>
      <w:b/>
      <w:bCs/>
    </w:rPr>
  </w:style>
  <w:style w:type="paragraph" w:customStyle="1" w:styleId="a6">
    <w:name w:val="текст сноски"/>
    <w:basedOn w:val="a"/>
    <w:uiPriority w:val="99"/>
    <w:pPr>
      <w:widowControl/>
      <w:ind w:firstLine="0"/>
      <w:jc w:val="left"/>
    </w:pPr>
  </w:style>
  <w:style w:type="character" w:customStyle="1" w:styleId="a7">
    <w:name w:val="знак сноски"/>
    <w:uiPriority w:val="99"/>
    <w:rPr>
      <w:vertAlign w:val="superscript"/>
    </w:rPr>
  </w:style>
  <w:style w:type="paragraph" w:styleId="a8">
    <w:name w:val="header"/>
    <w:basedOn w:val="a"/>
    <w:link w:val="a9"/>
    <w:uiPriority w:val="99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character" w:customStyle="1" w:styleId="aa">
    <w:name w:val="номер страницы"/>
    <w:uiPriority w:val="99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312" w:lineRule="auto"/>
      <w:ind w:firstLine="284"/>
    </w:pPr>
    <w:rPr>
      <w:rFonts w:ascii="Courier New" w:hAnsi="Courier New" w:cs="Courier New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pPr>
      <w:widowControl/>
      <w:tabs>
        <w:tab w:val="right" w:leader="dot" w:pos="9781"/>
      </w:tabs>
      <w:autoSpaceDE/>
      <w:autoSpaceDN/>
      <w:ind w:right="253" w:firstLine="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5811</Words>
  <Characters>33125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Только для тестов.</Company>
  <LinksUpToDate>false</LinksUpToDate>
  <CharactersWithSpaces>38859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OEM_User</dc:creator>
  <cp:keywords/>
  <dc:description/>
  <cp:lastModifiedBy>admin</cp:lastModifiedBy>
  <cp:revision>2</cp:revision>
  <cp:lastPrinted>2002-06-13T19:25:00Z</cp:lastPrinted>
  <dcterms:created xsi:type="dcterms:W3CDTF">2014-02-17T14:23:00Z</dcterms:created>
  <dcterms:modified xsi:type="dcterms:W3CDTF">2014-02-17T14:23:00Z</dcterms:modified>
</cp:coreProperties>
</file>