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48" w:rsidRDefault="00030F48" w:rsidP="0067609D">
      <w:pPr>
        <w:spacing w:before="240" w:after="0" w:line="360" w:lineRule="auto"/>
        <w:jc w:val="center"/>
        <w:rPr>
          <w:rFonts w:ascii="Times New Roman" w:hAnsi="Times New Roman"/>
          <w:b/>
          <w:color w:val="000000"/>
          <w:sz w:val="28"/>
          <w:szCs w:val="28"/>
        </w:rPr>
      </w:pPr>
    </w:p>
    <w:p w:rsidR="00660D98" w:rsidRPr="0067609D" w:rsidRDefault="00660D98" w:rsidP="0067609D">
      <w:pPr>
        <w:spacing w:before="240" w:after="0" w:line="360" w:lineRule="auto"/>
        <w:jc w:val="center"/>
        <w:rPr>
          <w:rFonts w:ascii="Times New Roman" w:hAnsi="Times New Roman"/>
          <w:b/>
          <w:color w:val="000000"/>
          <w:sz w:val="28"/>
          <w:szCs w:val="28"/>
        </w:rPr>
      </w:pPr>
      <w:r w:rsidRPr="0067609D">
        <w:rPr>
          <w:rFonts w:ascii="Times New Roman" w:hAnsi="Times New Roman"/>
          <w:b/>
          <w:color w:val="000000"/>
          <w:sz w:val="28"/>
          <w:szCs w:val="28"/>
        </w:rPr>
        <w:t>Введение</w:t>
      </w:r>
    </w:p>
    <w:p w:rsidR="00660D98" w:rsidRPr="0067609D" w:rsidRDefault="00660D98" w:rsidP="0067609D">
      <w:pPr>
        <w:spacing w:after="0" w:line="360" w:lineRule="auto"/>
        <w:ind w:firstLine="708"/>
        <w:jc w:val="both"/>
        <w:rPr>
          <w:rFonts w:ascii="Times New Roman" w:hAnsi="Times New Roman"/>
          <w:color w:val="000000"/>
          <w:sz w:val="28"/>
          <w:szCs w:val="28"/>
        </w:rPr>
      </w:pPr>
      <w:r w:rsidRPr="0067609D">
        <w:rPr>
          <w:rFonts w:ascii="Times New Roman" w:hAnsi="Times New Roman"/>
          <w:color w:val="000000"/>
          <w:sz w:val="28"/>
          <w:szCs w:val="28"/>
        </w:rPr>
        <w:t>Монополистическая конкуренция - э</w:t>
      </w:r>
      <w:r>
        <w:rPr>
          <w:rFonts w:ascii="Times New Roman" w:hAnsi="Times New Roman"/>
          <w:color w:val="000000"/>
          <w:sz w:val="28"/>
          <w:szCs w:val="28"/>
        </w:rPr>
        <w:t>т</w:t>
      </w:r>
      <w:r w:rsidRPr="0067609D">
        <w:rPr>
          <w:rFonts w:ascii="Times New Roman" w:hAnsi="Times New Roman"/>
          <w:color w:val="000000"/>
          <w:sz w:val="28"/>
          <w:szCs w:val="28"/>
        </w:rPr>
        <w:t>о относительно большое количество производителей, предлагающих похожую, но не идентичную (с точки зрения покупателей) продукцию.</w:t>
      </w:r>
    </w:p>
    <w:p w:rsidR="00660D98" w:rsidRPr="0067609D" w:rsidRDefault="00660D98" w:rsidP="0067609D">
      <w:pPr>
        <w:spacing w:after="0" w:line="360" w:lineRule="auto"/>
        <w:jc w:val="both"/>
        <w:rPr>
          <w:rFonts w:ascii="Times New Roman" w:hAnsi="Times New Roman"/>
          <w:color w:val="000000"/>
          <w:sz w:val="28"/>
          <w:szCs w:val="28"/>
        </w:rPr>
      </w:pPr>
      <w:r w:rsidRPr="0067609D">
        <w:rPr>
          <w:rFonts w:ascii="Times New Roman" w:hAnsi="Times New Roman"/>
          <w:color w:val="000000"/>
          <w:sz w:val="28"/>
          <w:szCs w:val="28"/>
        </w:rPr>
        <w:t>На рын</w:t>
      </w:r>
      <w:r>
        <w:rPr>
          <w:rFonts w:ascii="Times New Roman" w:hAnsi="Times New Roman"/>
          <w:color w:val="000000"/>
          <w:sz w:val="28"/>
          <w:szCs w:val="28"/>
        </w:rPr>
        <w:t>ке монополистической конкуренции</w:t>
      </w:r>
      <w:r w:rsidRPr="0067609D">
        <w:rPr>
          <w:rFonts w:ascii="Times New Roman" w:hAnsi="Times New Roman"/>
          <w:color w:val="000000"/>
          <w:sz w:val="28"/>
          <w:szCs w:val="28"/>
        </w:rPr>
        <w:t xml:space="preserve"> продукция может быть дифференцирована  по условиям послепродажного обслуживания (для товаров длительною пользования), по близости к покупателям, по интенсивности рекламы. Таким образом, фирмы на этом рынке вступа</w:t>
      </w:r>
      <w:r>
        <w:rPr>
          <w:rFonts w:ascii="Times New Roman" w:hAnsi="Times New Roman"/>
          <w:color w:val="000000"/>
          <w:sz w:val="28"/>
          <w:szCs w:val="28"/>
        </w:rPr>
        <w:t>ю</w:t>
      </w:r>
      <w:r w:rsidRPr="0067609D">
        <w:rPr>
          <w:rFonts w:ascii="Times New Roman" w:hAnsi="Times New Roman"/>
          <w:color w:val="000000"/>
          <w:sz w:val="28"/>
          <w:szCs w:val="28"/>
        </w:rPr>
        <w:t>т в своеобразное соперничество не столько через цены, сколько посредством всем</w:t>
      </w:r>
      <w:r>
        <w:rPr>
          <w:rFonts w:ascii="Times New Roman" w:hAnsi="Times New Roman"/>
          <w:color w:val="000000"/>
          <w:sz w:val="28"/>
          <w:szCs w:val="28"/>
        </w:rPr>
        <w:t>и</w:t>
      </w:r>
      <w:r w:rsidRPr="0067609D">
        <w:rPr>
          <w:rFonts w:ascii="Times New Roman" w:hAnsi="Times New Roman"/>
          <w:color w:val="000000"/>
          <w:sz w:val="28"/>
          <w:szCs w:val="28"/>
        </w:rPr>
        <w:t>рной дифференциации продукции.</w:t>
      </w:r>
    </w:p>
    <w:p w:rsidR="00660D98" w:rsidRPr="0067609D" w:rsidRDefault="00660D98" w:rsidP="0067609D">
      <w:pPr>
        <w:spacing w:after="0" w:line="360" w:lineRule="auto"/>
        <w:ind w:firstLine="708"/>
        <w:jc w:val="both"/>
        <w:rPr>
          <w:rFonts w:ascii="Times New Roman" w:hAnsi="Times New Roman"/>
          <w:color w:val="000000"/>
          <w:sz w:val="28"/>
          <w:szCs w:val="28"/>
        </w:rPr>
      </w:pPr>
      <w:r w:rsidRPr="0067609D">
        <w:rPr>
          <w:rFonts w:ascii="Times New Roman" w:hAnsi="Times New Roman"/>
          <w:color w:val="000000"/>
          <w:sz w:val="28"/>
          <w:szCs w:val="28"/>
        </w:rPr>
        <w:t>Повсеместное соревнование фирм в условиях дифференциации товара не устраняет монополистической власти. Власть над своим видом товара, что позволяет предприятию повышать (или понижать) цену на него независимо от конкурентов, хотя эта власть ограничена наличием производителей аналогичных продуктов и значительной свободой входа в отрасль.</w:t>
      </w:r>
    </w:p>
    <w:p w:rsidR="00660D98" w:rsidRPr="0067609D" w:rsidRDefault="00660D98" w:rsidP="0067609D">
      <w:pPr>
        <w:spacing w:after="0" w:line="360" w:lineRule="auto"/>
        <w:ind w:firstLine="708"/>
        <w:jc w:val="both"/>
        <w:rPr>
          <w:rFonts w:ascii="Times New Roman" w:hAnsi="Times New Roman"/>
          <w:color w:val="000000"/>
          <w:sz w:val="28"/>
          <w:szCs w:val="28"/>
        </w:rPr>
      </w:pPr>
      <w:r w:rsidRPr="0067609D">
        <w:rPr>
          <w:rFonts w:ascii="Times New Roman" w:hAnsi="Times New Roman"/>
          <w:color w:val="000000"/>
          <w:sz w:val="28"/>
          <w:szCs w:val="28"/>
        </w:rPr>
        <w:t>Относительно неограниченное проникновение новых конкурентов на рынк</w:t>
      </w:r>
      <w:r>
        <w:rPr>
          <w:rFonts w:ascii="Times New Roman" w:hAnsi="Times New Roman"/>
          <w:color w:val="000000"/>
          <w:sz w:val="28"/>
          <w:szCs w:val="28"/>
        </w:rPr>
        <w:t>е</w:t>
      </w:r>
      <w:r w:rsidRPr="0067609D">
        <w:rPr>
          <w:rFonts w:ascii="Times New Roman" w:hAnsi="Times New Roman"/>
          <w:color w:val="000000"/>
          <w:sz w:val="28"/>
          <w:szCs w:val="28"/>
        </w:rPr>
        <w:t xml:space="preserve"> является важной характеристикой монополистической конкуренции. Производители, работающие на таком рынке, не являются крупными предприятиями, поэтому сравнительно невелик и требующийся им начальный капитал. Это подстегивает их к вступлению в отрасль и конкуренции с марками производимого здесь товара.</w:t>
      </w:r>
    </w:p>
    <w:p w:rsidR="00660D98" w:rsidRPr="0067609D" w:rsidRDefault="00660D98" w:rsidP="0067609D">
      <w:pPr>
        <w:spacing w:after="0" w:line="360" w:lineRule="auto"/>
        <w:ind w:firstLine="708"/>
        <w:jc w:val="both"/>
        <w:rPr>
          <w:rFonts w:ascii="Times New Roman" w:hAnsi="Times New Roman"/>
          <w:color w:val="000000"/>
          <w:sz w:val="28"/>
          <w:szCs w:val="28"/>
        </w:rPr>
      </w:pPr>
      <w:r w:rsidRPr="0067609D">
        <w:rPr>
          <w:rFonts w:ascii="Times New Roman" w:hAnsi="Times New Roman"/>
          <w:color w:val="000000"/>
          <w:sz w:val="28"/>
          <w:szCs w:val="28"/>
        </w:rPr>
        <w:t xml:space="preserve">Модель рынка монополистической конкуренции описывает множество реально существующих рынков. Его характеристики достаточно точно соответствуют большинству отраслей сферы обслуживания (в качестве примеров можно назвать сеть ресторанов, станций технического обслуживания, сферу банковских услуг, в производящих отраслях </w:t>
      </w:r>
      <w:r>
        <w:rPr>
          <w:rFonts w:ascii="Times New Roman" w:hAnsi="Times New Roman"/>
          <w:color w:val="000000"/>
          <w:sz w:val="28"/>
          <w:szCs w:val="28"/>
        </w:rPr>
        <w:t>-</w:t>
      </w:r>
      <w:r w:rsidRPr="0067609D">
        <w:rPr>
          <w:rFonts w:ascii="Times New Roman" w:hAnsi="Times New Roman"/>
          <w:color w:val="000000"/>
          <w:sz w:val="28"/>
          <w:szCs w:val="28"/>
        </w:rPr>
        <w:t xml:space="preserve"> это производство одежды, безалкогольных напитков, стирального порошка, вычислительной техники, компьютеров).</w:t>
      </w:r>
    </w:p>
    <w:p w:rsidR="00660D98" w:rsidRDefault="00660D98" w:rsidP="0067609D">
      <w:pPr>
        <w:spacing w:after="0" w:line="360" w:lineRule="auto"/>
        <w:ind w:firstLine="360"/>
        <w:jc w:val="both"/>
        <w:rPr>
          <w:rFonts w:ascii="Times New Roman" w:hAnsi="Times New Roman"/>
          <w:color w:val="000000"/>
          <w:sz w:val="28"/>
          <w:szCs w:val="28"/>
        </w:rPr>
      </w:pPr>
      <w:r w:rsidRPr="0067609D">
        <w:rPr>
          <w:rFonts w:ascii="Times New Roman" w:hAnsi="Times New Roman"/>
          <w:color w:val="000000"/>
          <w:sz w:val="28"/>
          <w:szCs w:val="28"/>
        </w:rPr>
        <w:t>На рынке монополистической конкуренции фирмы конкурируют, продавая дифференцированные виды продукции, которые в большой степени взаимозаменяемы. Фирмы могут легко проникнуть на рынок или уйти из него. Фирмы обладают лишь небольшим количеством монопольной власти. На долговременном отрезке приток новых фирм на рынок происходит до тех пор, пока прибыль не снизится до нуля. Тогда фирмы осуществляют производство с неполной загрузкой производственных мощностей (т.е. при объемах производства ниже тех, которые минимизируют средние издержки).</w:t>
      </w:r>
    </w:p>
    <w:p w:rsidR="00660D98" w:rsidRDefault="00660D98">
      <w:pPr>
        <w:rPr>
          <w:rFonts w:ascii="Times New Roman" w:hAnsi="Times New Roman"/>
          <w:color w:val="000000"/>
          <w:sz w:val="28"/>
          <w:szCs w:val="28"/>
        </w:rPr>
      </w:pPr>
      <w:r>
        <w:rPr>
          <w:rFonts w:ascii="Times New Roman" w:hAnsi="Times New Roman"/>
          <w:color w:val="000000"/>
          <w:sz w:val="28"/>
          <w:szCs w:val="28"/>
        </w:rPr>
        <w:br w:type="page"/>
      </w:r>
    </w:p>
    <w:p w:rsidR="00660D98" w:rsidRPr="0067609D" w:rsidRDefault="00660D98" w:rsidP="00B56C00">
      <w:pPr>
        <w:pStyle w:val="1"/>
        <w:numPr>
          <w:ilvl w:val="0"/>
          <w:numId w:val="1"/>
        </w:numPr>
        <w:spacing w:before="240" w:after="0" w:line="240" w:lineRule="auto"/>
        <w:jc w:val="center"/>
        <w:rPr>
          <w:rFonts w:ascii="Times New Roman" w:hAnsi="Times New Roman"/>
          <w:b/>
          <w:sz w:val="24"/>
          <w:szCs w:val="24"/>
          <w:lang w:eastAsia="ru-RU"/>
        </w:rPr>
      </w:pPr>
      <w:r w:rsidRPr="00B56C00">
        <w:rPr>
          <w:rFonts w:ascii="Times New Roman" w:hAnsi="Times New Roman"/>
          <w:b/>
          <w:color w:val="000000"/>
          <w:sz w:val="28"/>
          <w:szCs w:val="28"/>
        </w:rPr>
        <w:t xml:space="preserve">Определение монополистической конкуренции и </w:t>
      </w:r>
    </w:p>
    <w:p w:rsidR="00660D98" w:rsidRPr="005D6258" w:rsidRDefault="00660D98" w:rsidP="0067609D">
      <w:pPr>
        <w:pStyle w:val="1"/>
        <w:spacing w:before="240" w:after="0" w:line="240" w:lineRule="auto"/>
        <w:ind w:left="360"/>
        <w:jc w:val="center"/>
        <w:rPr>
          <w:rFonts w:ascii="Times New Roman" w:hAnsi="Times New Roman"/>
          <w:b/>
          <w:sz w:val="24"/>
          <w:szCs w:val="24"/>
          <w:lang w:eastAsia="ru-RU"/>
        </w:rPr>
      </w:pPr>
      <w:r w:rsidRPr="00B56C00">
        <w:rPr>
          <w:rFonts w:ascii="Times New Roman" w:hAnsi="Times New Roman"/>
          <w:b/>
          <w:color w:val="000000"/>
          <w:sz w:val="28"/>
          <w:szCs w:val="28"/>
        </w:rPr>
        <w:t>ее характерные че</w:t>
      </w:r>
      <w:r>
        <w:rPr>
          <w:rFonts w:ascii="Times New Roman" w:hAnsi="Times New Roman"/>
          <w:b/>
          <w:color w:val="000000"/>
          <w:sz w:val="28"/>
          <w:szCs w:val="28"/>
        </w:rPr>
        <w:t>р</w:t>
      </w:r>
      <w:r w:rsidRPr="00B56C00">
        <w:rPr>
          <w:rFonts w:ascii="Times New Roman" w:hAnsi="Times New Roman"/>
          <w:b/>
          <w:color w:val="000000"/>
          <w:sz w:val="28"/>
          <w:szCs w:val="28"/>
        </w:rPr>
        <w:t>ты.</w:t>
      </w:r>
    </w:p>
    <w:p w:rsidR="00660D98" w:rsidRPr="00B56C00" w:rsidRDefault="00660D98" w:rsidP="005D6258">
      <w:pPr>
        <w:pStyle w:val="1"/>
        <w:spacing w:before="240" w:after="0" w:line="240" w:lineRule="auto"/>
        <w:rPr>
          <w:rFonts w:ascii="Times New Roman" w:hAnsi="Times New Roman"/>
          <w:b/>
          <w:sz w:val="24"/>
          <w:szCs w:val="24"/>
          <w:lang w:eastAsia="ru-RU"/>
        </w:rPr>
      </w:pPr>
    </w:p>
    <w:p w:rsidR="00660D98" w:rsidRPr="00B56C00" w:rsidRDefault="00660D98" w:rsidP="00B56C00">
      <w:pPr>
        <w:spacing w:after="0" w:line="360" w:lineRule="auto"/>
        <w:ind w:firstLine="360"/>
        <w:jc w:val="both"/>
        <w:rPr>
          <w:rFonts w:ascii="Times New Roman" w:hAnsi="Times New Roman"/>
          <w:sz w:val="28"/>
          <w:szCs w:val="28"/>
          <w:lang w:eastAsia="ru-RU"/>
        </w:rPr>
      </w:pPr>
      <w:r w:rsidRPr="00B56C00">
        <w:rPr>
          <w:rFonts w:ascii="Times New Roman" w:hAnsi="Times New Roman"/>
          <w:sz w:val="28"/>
          <w:szCs w:val="28"/>
          <w:lang w:eastAsia="ru-RU"/>
        </w:rPr>
        <w:t>Понятие "монополистическая конкуренция" восходит к одноименной книге американского экономиста Эдуарда Чемберлина (1899-1967), опубликованной в 1933 г.</w:t>
      </w:r>
      <w:r>
        <w:rPr>
          <w:rFonts w:ascii="Times New Roman" w:hAnsi="Times New Roman"/>
          <w:sz w:val="28"/>
          <w:szCs w:val="28"/>
          <w:lang w:eastAsia="ru-RU"/>
        </w:rPr>
        <w:t xml:space="preserve"> </w:t>
      </w:r>
      <w:r w:rsidRPr="00B56C00">
        <w:rPr>
          <w:rFonts w:ascii="Arial" w:hAnsi="Arial" w:cs="Arial"/>
          <w:sz w:val="24"/>
          <w:szCs w:val="24"/>
          <w:lang w:eastAsia="ru-RU"/>
        </w:rPr>
        <w:t xml:space="preserve"> </w:t>
      </w:r>
      <w:r w:rsidRPr="005D6258">
        <w:rPr>
          <w:rFonts w:ascii="Times New Roman" w:hAnsi="Times New Roman"/>
          <w:sz w:val="28"/>
          <w:szCs w:val="28"/>
          <w:lang w:eastAsia="ru-RU"/>
        </w:rPr>
        <w:t>Вклад Э.</w:t>
      </w:r>
      <w:r>
        <w:rPr>
          <w:rFonts w:ascii="Times New Roman" w:hAnsi="Times New Roman"/>
          <w:sz w:val="28"/>
          <w:szCs w:val="28"/>
          <w:lang w:eastAsia="ru-RU"/>
        </w:rPr>
        <w:t xml:space="preserve"> </w:t>
      </w:r>
      <w:r w:rsidRPr="005D6258">
        <w:rPr>
          <w:rFonts w:ascii="Times New Roman" w:hAnsi="Times New Roman"/>
          <w:sz w:val="28"/>
          <w:szCs w:val="28"/>
          <w:lang w:eastAsia="ru-RU"/>
        </w:rPr>
        <w:t>Чемберлина заключается, среди прочего в том, что он был первым, кто ввел в экономическую теорию понятие "монополистической конкуренции". Это явилось вызовом традиционной экономической науке, согласно которой конкуренция и монополия - взаимоисключающие понятия, и которая отдельные цены предлагала объяснять либо в категориях конкуренции, либо в категориях монополии.</w:t>
      </w:r>
    </w:p>
    <w:p w:rsidR="00660D98" w:rsidRDefault="00660D98" w:rsidP="00B56C00">
      <w:pPr>
        <w:spacing w:after="0" w:line="360" w:lineRule="auto"/>
        <w:jc w:val="both"/>
        <w:rPr>
          <w:rFonts w:ascii="Times New Roman" w:hAnsi="Times New Roman"/>
          <w:sz w:val="28"/>
          <w:szCs w:val="28"/>
          <w:lang w:eastAsia="ru-RU"/>
        </w:rPr>
      </w:pPr>
      <w:r w:rsidRPr="00B56C00">
        <w:rPr>
          <w:rFonts w:ascii="Times New Roman" w:hAnsi="Times New Roman"/>
          <w:sz w:val="28"/>
          <w:szCs w:val="28"/>
          <w:lang w:eastAsia="ru-RU"/>
        </w:rPr>
        <w:t>Монополистическая конкуренция, с одной стороны, схожа с положением монополии, ибо отдельные монополии обладают возможностью контролировать цену своих товаров, а с другой - схожа с совершенной конкуренцией, поскольку предполагается наличие множества мелких фирм, а также свободный вход на рынок и выход с рынка, т. е. возможность появления новых фирм.</w:t>
      </w:r>
    </w:p>
    <w:p w:rsidR="00660D98" w:rsidRPr="006B6405" w:rsidRDefault="00660D98" w:rsidP="006B6405">
      <w:pPr>
        <w:spacing w:after="0" w:line="360" w:lineRule="auto"/>
        <w:ind w:firstLine="708"/>
        <w:jc w:val="both"/>
        <w:rPr>
          <w:rFonts w:ascii="Times New Roman" w:hAnsi="Times New Roman"/>
          <w:sz w:val="28"/>
          <w:szCs w:val="28"/>
          <w:lang w:eastAsia="ru-RU"/>
        </w:rPr>
      </w:pPr>
      <w:r w:rsidRPr="009376E7">
        <w:rPr>
          <w:rFonts w:ascii="Times New Roman" w:hAnsi="Times New Roman"/>
          <w:b/>
          <w:bCs/>
          <w:i/>
          <w:iCs/>
          <w:sz w:val="28"/>
          <w:szCs w:val="28"/>
          <w:lang w:eastAsia="ru-RU"/>
        </w:rPr>
        <w:t>Монополистическая конкуренция</w:t>
      </w:r>
      <w:r w:rsidRPr="009376E7">
        <w:rPr>
          <w:rFonts w:ascii="Times New Roman" w:hAnsi="Times New Roman"/>
          <w:i/>
          <w:iCs/>
          <w:sz w:val="28"/>
          <w:szCs w:val="28"/>
          <w:lang w:eastAsia="ru-RU"/>
        </w:rPr>
        <w:t xml:space="preserve"> – </w:t>
      </w:r>
      <w:r w:rsidRPr="009376E7">
        <w:rPr>
          <w:rFonts w:ascii="Times New Roman" w:hAnsi="Times New Roman"/>
          <w:sz w:val="28"/>
          <w:szCs w:val="28"/>
          <w:lang w:eastAsia="ru-RU"/>
        </w:rPr>
        <w:t xml:space="preserve">такой тип рыночной структуры, при котором множество фирм производят дифференцированные товары. Продукция этих фирм является близкой, но не полностью взаимозаменяемой, т.е. каждая из множества мелких фирм производит продукт, несколько отличающийся от продукции ее конкурентов. </w:t>
      </w:r>
    </w:p>
    <w:p w:rsidR="00660D98" w:rsidRPr="006B6405" w:rsidRDefault="00660D98" w:rsidP="006B6405">
      <w:pPr>
        <w:spacing w:after="0" w:line="360" w:lineRule="auto"/>
        <w:ind w:firstLine="708"/>
        <w:jc w:val="both"/>
        <w:rPr>
          <w:rFonts w:ascii="Times New Roman" w:hAnsi="Times New Roman"/>
          <w:sz w:val="28"/>
          <w:szCs w:val="28"/>
          <w:lang w:eastAsia="ru-RU"/>
        </w:rPr>
      </w:pPr>
      <w:r w:rsidRPr="006B6405">
        <w:rPr>
          <w:rFonts w:ascii="Times New Roman" w:hAnsi="Times New Roman"/>
          <w:sz w:val="28"/>
          <w:szCs w:val="28"/>
          <w:lang w:eastAsia="ru-RU"/>
        </w:rPr>
        <w:t>Монополистическая конкуренция является не только наиболее распространённой, но и наиболее трудно изучаемой формой отраслевых структур. Для подобной отрасли не может быть построено точной абстрактной модели, как это можно сделать в случаях чистой монополии и чистой конкуренции. Многое здесь зависит от конкретных деталей, характеризующих продукцию и стратегию развития производителя, предсказать которые практически невозможно, а также от природы стратегического выбора, имеющейся у фирм данной категории.</w:t>
      </w:r>
    </w:p>
    <w:p w:rsidR="00660D98" w:rsidRDefault="00660D98" w:rsidP="006B6405">
      <w:pPr>
        <w:spacing w:after="0" w:line="360" w:lineRule="auto"/>
        <w:ind w:firstLine="708"/>
        <w:jc w:val="both"/>
        <w:rPr>
          <w:rFonts w:ascii="Times New Roman" w:hAnsi="Times New Roman"/>
          <w:sz w:val="28"/>
          <w:szCs w:val="28"/>
          <w:lang w:eastAsia="ru-RU"/>
        </w:rPr>
      </w:pPr>
      <w:r w:rsidRPr="006B6405">
        <w:rPr>
          <w:rFonts w:ascii="Times New Roman" w:hAnsi="Times New Roman"/>
          <w:sz w:val="28"/>
          <w:szCs w:val="28"/>
          <w:lang w:eastAsia="ru-RU"/>
        </w:rPr>
        <w:t>Примерами монополистических конкурентов служат небольшие сети магазинов, ресторанов, рынок сетевой связи и тому подобные отрасли.</w:t>
      </w:r>
    </w:p>
    <w:p w:rsidR="00660D98" w:rsidRDefault="00660D98" w:rsidP="006B6405">
      <w:pPr>
        <w:spacing w:after="0" w:line="360" w:lineRule="auto"/>
        <w:ind w:firstLine="708"/>
        <w:jc w:val="both"/>
        <w:rPr>
          <w:rFonts w:ascii="Times New Roman" w:hAnsi="Times New Roman"/>
          <w:sz w:val="28"/>
          <w:szCs w:val="28"/>
          <w:lang w:eastAsia="ru-RU"/>
        </w:rPr>
      </w:pPr>
    </w:p>
    <w:p w:rsidR="00660D98" w:rsidRDefault="00B74BBD" w:rsidP="006B6405">
      <w:pPr>
        <w:spacing w:after="0" w:line="360" w:lineRule="auto"/>
        <w:ind w:firstLine="708"/>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00pt;height:196.5pt;visibility:visible">
            <v:imagedata r:id="rId7" o:title=""/>
          </v:shape>
        </w:pict>
      </w:r>
    </w:p>
    <w:p w:rsidR="00660D98" w:rsidRPr="005E7606" w:rsidRDefault="00660D98" w:rsidP="005E7606">
      <w:pPr>
        <w:jc w:val="center"/>
        <w:rPr>
          <w:rFonts w:ascii="Times New Roman" w:hAnsi="Times New Roman"/>
          <w:sz w:val="24"/>
          <w:szCs w:val="24"/>
          <w:lang w:eastAsia="ru-RU"/>
        </w:rPr>
      </w:pPr>
      <w:r w:rsidRPr="005E7606">
        <w:rPr>
          <w:rFonts w:ascii="Times New Roman" w:hAnsi="Times New Roman"/>
          <w:sz w:val="24"/>
          <w:szCs w:val="24"/>
          <w:lang w:eastAsia="ru-RU"/>
        </w:rPr>
        <w:t>Абстрактная модель монополистической конкуренции в краткосрочном периоде</w:t>
      </w:r>
    </w:p>
    <w:p w:rsidR="00660D98" w:rsidRPr="009376E7" w:rsidRDefault="00660D98" w:rsidP="006B6405">
      <w:pPr>
        <w:spacing w:after="0" w:line="360" w:lineRule="auto"/>
        <w:ind w:firstLine="708"/>
        <w:jc w:val="both"/>
        <w:rPr>
          <w:rFonts w:ascii="Times New Roman" w:hAnsi="Times New Roman"/>
          <w:sz w:val="28"/>
          <w:szCs w:val="28"/>
          <w:lang w:eastAsia="ru-RU"/>
        </w:rPr>
      </w:pPr>
    </w:p>
    <w:p w:rsidR="00660D98" w:rsidRDefault="00660D98" w:rsidP="00B56C00">
      <w:pPr>
        <w:spacing w:after="0" w:line="360" w:lineRule="auto"/>
        <w:rPr>
          <w:rFonts w:ascii="Times New Roman" w:hAnsi="Times New Roman"/>
          <w:i/>
          <w:sz w:val="28"/>
          <w:szCs w:val="28"/>
          <w:u w:val="single"/>
          <w:lang w:eastAsia="ru-RU"/>
        </w:rPr>
      </w:pPr>
      <w:r w:rsidRPr="005D6258">
        <w:rPr>
          <w:rFonts w:ascii="Times New Roman" w:hAnsi="Times New Roman"/>
          <w:i/>
          <w:sz w:val="28"/>
          <w:szCs w:val="28"/>
          <w:u w:val="single"/>
          <w:lang w:eastAsia="ru-RU"/>
        </w:rPr>
        <w:t>Основные черты монополистической конкуренции:</w:t>
      </w:r>
    </w:p>
    <w:p w:rsidR="00660D98" w:rsidRPr="005E7606" w:rsidRDefault="00660D98" w:rsidP="005E7606">
      <w:pPr>
        <w:spacing w:after="0" w:line="360" w:lineRule="auto"/>
        <w:rPr>
          <w:rFonts w:ascii="Times New Roman" w:hAnsi="Times New Roman"/>
          <w:sz w:val="28"/>
          <w:szCs w:val="28"/>
          <w:lang w:eastAsia="ru-RU"/>
        </w:rPr>
      </w:pPr>
      <w:r w:rsidRPr="005E7606">
        <w:rPr>
          <w:rFonts w:ascii="Times New Roman" w:hAnsi="Times New Roman"/>
          <w:sz w:val="28"/>
          <w:szCs w:val="28"/>
          <w:lang w:eastAsia="ru-RU"/>
        </w:rPr>
        <w:t xml:space="preserve">1) </w:t>
      </w:r>
      <w:r w:rsidRPr="005E7606">
        <w:rPr>
          <w:rFonts w:ascii="Times New Roman" w:hAnsi="Times New Roman"/>
          <w:i/>
          <w:sz w:val="28"/>
          <w:szCs w:val="28"/>
          <w:lang w:eastAsia="ru-RU"/>
        </w:rPr>
        <w:t>Относительно большое число фирм</w:t>
      </w:r>
      <w:r w:rsidRPr="005E7606">
        <w:rPr>
          <w:rFonts w:ascii="Times New Roman" w:hAnsi="Times New Roman"/>
          <w:sz w:val="28"/>
          <w:szCs w:val="28"/>
          <w:lang w:eastAsia="ru-RU"/>
        </w:rPr>
        <w:t>. Монополистическая конкуренция подразумевает такую рыночную ситуацию, при которой относительно большое число небольших производителей предлагает похожую, но не идентичную продукцию. Различия между монополистической и чистой конкуренцией весьма значительные. Для монополистической конкуренции не требуется присутствие сотен или тысяч фирм, достаточно сравнительно большого их числа 25, 35, 60 или 70.</w:t>
      </w:r>
    </w:p>
    <w:p w:rsidR="00660D98" w:rsidRPr="005E7606" w:rsidRDefault="00660D98" w:rsidP="005E7606">
      <w:pPr>
        <w:spacing w:after="0" w:line="360" w:lineRule="auto"/>
        <w:rPr>
          <w:rFonts w:ascii="Times New Roman" w:hAnsi="Times New Roman"/>
          <w:sz w:val="28"/>
          <w:szCs w:val="28"/>
          <w:lang w:eastAsia="ru-RU"/>
        </w:rPr>
      </w:pPr>
      <w:r w:rsidRPr="005E7606">
        <w:rPr>
          <w:rFonts w:ascii="Times New Roman" w:hAnsi="Times New Roman"/>
          <w:sz w:val="28"/>
          <w:szCs w:val="28"/>
          <w:lang w:eastAsia="ru-RU"/>
        </w:rPr>
        <w:t>Из наличия такого числа фирм вытекает несколько важных признаков монополистической конкуренции. Во-первых, каждая фирма обладает относительно небольшой долей всего рынка, поэтому она имеет очень ограниченный контроль над рыночной ценой. Кроме того, наличие сравнительно большого числа фирм к тому же гарантирует, что тайный сговор, согласованные действия фирм с целью ограничения объема производства и искусственного повышения цен, почти невозможен. Наконец, при многочисленности фирм в отрасли нет ощущения взаимной зависимости между ними; каждая фирма определяет свою политику, не учитывая возможную реакцию со стороны конкурирующих с ней фирм. Реакцию конкурентов можно не учитывать, так как влияние действия одной фирмы на каждого из ее многочисленных соперников настолько мало, что у этих конкурентов не будет причины реагировать на действия фирмы.</w:t>
      </w:r>
    </w:p>
    <w:p w:rsidR="00660D98" w:rsidRPr="005E7606" w:rsidRDefault="00660D98" w:rsidP="005E7606">
      <w:pPr>
        <w:spacing w:after="0" w:line="360" w:lineRule="auto"/>
        <w:rPr>
          <w:rFonts w:ascii="Times New Roman" w:hAnsi="Times New Roman"/>
          <w:sz w:val="28"/>
          <w:szCs w:val="28"/>
          <w:lang w:eastAsia="ru-RU"/>
        </w:rPr>
      </w:pPr>
      <w:r w:rsidRPr="005E7606">
        <w:rPr>
          <w:rFonts w:ascii="Times New Roman" w:hAnsi="Times New Roman"/>
          <w:sz w:val="28"/>
          <w:szCs w:val="28"/>
          <w:lang w:eastAsia="ru-RU"/>
        </w:rPr>
        <w:t xml:space="preserve">2) </w:t>
      </w:r>
      <w:r w:rsidRPr="005E7606">
        <w:rPr>
          <w:rFonts w:ascii="Times New Roman" w:hAnsi="Times New Roman"/>
          <w:i/>
          <w:sz w:val="28"/>
          <w:szCs w:val="28"/>
          <w:lang w:eastAsia="ru-RU"/>
        </w:rPr>
        <w:t>Дифференциация продукта</w:t>
      </w:r>
      <w:r w:rsidRPr="005E7606">
        <w:rPr>
          <w:rFonts w:ascii="Times New Roman" w:hAnsi="Times New Roman"/>
          <w:sz w:val="28"/>
          <w:szCs w:val="28"/>
          <w:lang w:eastAsia="ru-RU"/>
        </w:rPr>
        <w:t>. В противоположность чистой конкуренции одним из основных признаков монополистической конкуренции является также дифференциация продукта. Фирмы в условиях чистой конкуренции производят стандартизированную продукцию; производители в условиях монополистической конкуренции выпускают разновидности данного продукта. При этом дифференциация продукта может принимать ряд различных форм.</w:t>
      </w:r>
    </w:p>
    <w:p w:rsidR="00660D98" w:rsidRPr="005E7606" w:rsidRDefault="00660D98" w:rsidP="005E7606">
      <w:pPr>
        <w:spacing w:after="0" w:line="360" w:lineRule="auto"/>
        <w:rPr>
          <w:rFonts w:ascii="Times New Roman" w:hAnsi="Times New Roman"/>
          <w:sz w:val="28"/>
          <w:szCs w:val="28"/>
          <w:lang w:eastAsia="ru-RU"/>
        </w:rPr>
      </w:pPr>
      <w:r w:rsidRPr="005E7606">
        <w:rPr>
          <w:rFonts w:ascii="Times New Roman" w:hAnsi="Times New Roman"/>
          <w:sz w:val="28"/>
          <w:szCs w:val="28"/>
          <w:lang w:eastAsia="ru-RU"/>
        </w:rPr>
        <w:t>" Качество продукта. Продукты могут различаться по своим физическим, или качественным, параметрам "Реальные" различия, включающие функциональные особенности, материалы, дизайн и качество работы, являются крайне важными сторонами дифференциации продукта.</w:t>
      </w:r>
    </w:p>
    <w:p w:rsidR="00660D98" w:rsidRPr="005E7606" w:rsidRDefault="00660D98" w:rsidP="005E7606">
      <w:pPr>
        <w:spacing w:after="0" w:line="360" w:lineRule="auto"/>
        <w:rPr>
          <w:rFonts w:ascii="Times New Roman" w:hAnsi="Times New Roman"/>
          <w:sz w:val="28"/>
          <w:szCs w:val="28"/>
          <w:lang w:eastAsia="ru-RU"/>
        </w:rPr>
      </w:pPr>
      <w:r w:rsidRPr="005E7606">
        <w:rPr>
          <w:rFonts w:ascii="Times New Roman" w:hAnsi="Times New Roman"/>
          <w:sz w:val="28"/>
          <w:szCs w:val="28"/>
          <w:lang w:eastAsia="ru-RU"/>
        </w:rPr>
        <w:t xml:space="preserve">" Услуги. Услуги и условия, связанные с продажей продукта, являются важными аспектами дифференциации продукта. </w:t>
      </w:r>
    </w:p>
    <w:p w:rsidR="00660D98" w:rsidRPr="005E7606" w:rsidRDefault="00660D98" w:rsidP="005E7606">
      <w:pPr>
        <w:spacing w:after="0" w:line="360" w:lineRule="auto"/>
        <w:rPr>
          <w:rFonts w:ascii="Times New Roman" w:hAnsi="Times New Roman"/>
          <w:sz w:val="28"/>
          <w:szCs w:val="28"/>
          <w:lang w:eastAsia="ru-RU"/>
        </w:rPr>
      </w:pPr>
      <w:r w:rsidRPr="005E7606">
        <w:rPr>
          <w:rFonts w:ascii="Times New Roman" w:hAnsi="Times New Roman"/>
          <w:sz w:val="28"/>
          <w:szCs w:val="28"/>
          <w:lang w:eastAsia="ru-RU"/>
        </w:rPr>
        <w:t>" Размещение. Продукты могут также различаться на основе размещения и доступности. Например, небольшие мини-бакалеи или продовольственные магазины самообслуживания успешно конкурируют крупным супермаркетам, несмотря на то, что последние имеют намного более широкий ассортимент товаров и назначают более низкие цены. Владельцы маленьких магазинов располагают их вблизи от покупателей, на наиболее оживленных улицах.</w:t>
      </w:r>
    </w:p>
    <w:p w:rsidR="00660D98" w:rsidRPr="005E7606" w:rsidRDefault="00660D98" w:rsidP="005E7606">
      <w:pPr>
        <w:spacing w:after="0" w:line="360" w:lineRule="auto"/>
        <w:rPr>
          <w:rFonts w:ascii="Times New Roman" w:hAnsi="Times New Roman"/>
          <w:sz w:val="28"/>
          <w:szCs w:val="28"/>
          <w:lang w:eastAsia="ru-RU"/>
        </w:rPr>
      </w:pPr>
      <w:r w:rsidRPr="005E7606">
        <w:rPr>
          <w:rFonts w:ascii="Times New Roman" w:hAnsi="Times New Roman"/>
          <w:sz w:val="28"/>
          <w:szCs w:val="28"/>
          <w:lang w:eastAsia="ru-RU"/>
        </w:rPr>
        <w:t>" Стимулирование сбыта и упаковка. Дифференциация продукта может также являться результатом - в значительной степени - мнимых различий, созданных посредством рекламы, упаковки и использовании торговых знаков и торговых марок.</w:t>
      </w:r>
    </w:p>
    <w:p w:rsidR="00660D98" w:rsidRPr="005E7606" w:rsidRDefault="00660D98" w:rsidP="005E7606">
      <w:pPr>
        <w:spacing w:after="0" w:line="360" w:lineRule="auto"/>
        <w:rPr>
          <w:rFonts w:ascii="Times New Roman" w:hAnsi="Times New Roman"/>
          <w:sz w:val="28"/>
          <w:szCs w:val="28"/>
          <w:lang w:eastAsia="ru-RU"/>
        </w:rPr>
      </w:pPr>
      <w:r w:rsidRPr="005E7606">
        <w:rPr>
          <w:rFonts w:ascii="Times New Roman" w:hAnsi="Times New Roman"/>
          <w:sz w:val="28"/>
          <w:szCs w:val="28"/>
          <w:lang w:eastAsia="ru-RU"/>
        </w:rPr>
        <w:t>Одним из важных значений дифференциации продукта является то, что, несмотря на наличие, относительно большого числа фирм, производители в условиях монополистической конкуренции обладают ограниченной степенью контроля над ценами на свою продукцию. Потребители отдают предпочтенье продукции определенных продавцов и в известных пределах платят более высокую цену за эту продукцию, чтобы удовлетворить свои предпочтения. Продавцы и покупатель больше не связаны стихийно, как на рынке чистой конкуренции.</w:t>
      </w:r>
    </w:p>
    <w:p w:rsidR="00660D98" w:rsidRPr="005E7606" w:rsidRDefault="00660D98" w:rsidP="005E7606">
      <w:pPr>
        <w:spacing w:after="0" w:line="360" w:lineRule="auto"/>
        <w:rPr>
          <w:rFonts w:ascii="Times New Roman" w:hAnsi="Times New Roman"/>
          <w:sz w:val="28"/>
          <w:szCs w:val="28"/>
          <w:lang w:eastAsia="ru-RU"/>
        </w:rPr>
      </w:pPr>
      <w:r w:rsidRPr="005E7606">
        <w:rPr>
          <w:rFonts w:ascii="Times New Roman" w:hAnsi="Times New Roman"/>
          <w:sz w:val="28"/>
          <w:szCs w:val="28"/>
          <w:lang w:eastAsia="ru-RU"/>
        </w:rPr>
        <w:t xml:space="preserve">3) </w:t>
      </w:r>
      <w:r w:rsidRPr="005E7606">
        <w:rPr>
          <w:rFonts w:ascii="Times New Roman" w:hAnsi="Times New Roman"/>
          <w:i/>
          <w:sz w:val="28"/>
          <w:szCs w:val="28"/>
          <w:lang w:eastAsia="ru-RU"/>
        </w:rPr>
        <w:t>Неценовая конкуренция</w:t>
      </w:r>
      <w:r w:rsidRPr="005E7606">
        <w:rPr>
          <w:rFonts w:ascii="Times New Roman" w:hAnsi="Times New Roman"/>
          <w:sz w:val="28"/>
          <w:szCs w:val="28"/>
          <w:lang w:eastAsia="ru-RU"/>
        </w:rPr>
        <w:t xml:space="preserve">. Как явствует из вышеприведенного обсуждения, в условиях монополистической конкуренции экономическое соперничество сосредоточивается не только на цене, но также и на таких неценовых факторах, как качество продукта, реклама и условия, связанные с продажей продукта. Так как продукты дифференцированы, можно предположить, что со временем они могут быть изменены и что черты различия продукта каждой фирмы будут восприимчивы к рекламе и другим формам стимулирования сбыта. </w:t>
      </w:r>
    </w:p>
    <w:p w:rsidR="00660D98" w:rsidRPr="006B6405" w:rsidRDefault="00660D98" w:rsidP="005E7606">
      <w:pPr>
        <w:spacing w:after="0" w:line="360" w:lineRule="auto"/>
        <w:rPr>
          <w:rFonts w:ascii="Times New Roman" w:hAnsi="Times New Roman"/>
          <w:i/>
          <w:sz w:val="28"/>
          <w:szCs w:val="28"/>
          <w:lang w:eastAsia="ru-RU"/>
        </w:rPr>
      </w:pPr>
      <w:r w:rsidRPr="005E7606">
        <w:rPr>
          <w:rFonts w:ascii="Times New Roman" w:hAnsi="Times New Roman"/>
          <w:sz w:val="28"/>
          <w:szCs w:val="28"/>
          <w:lang w:eastAsia="ru-RU"/>
        </w:rPr>
        <w:t xml:space="preserve">4) </w:t>
      </w:r>
      <w:r w:rsidRPr="005E7606">
        <w:rPr>
          <w:rFonts w:ascii="Times New Roman" w:hAnsi="Times New Roman"/>
          <w:i/>
          <w:sz w:val="28"/>
          <w:szCs w:val="28"/>
          <w:lang w:eastAsia="ru-RU"/>
        </w:rPr>
        <w:t>Легкое вступление в отрасль</w:t>
      </w:r>
      <w:r w:rsidRPr="005E7606">
        <w:rPr>
          <w:rFonts w:ascii="Times New Roman" w:hAnsi="Times New Roman"/>
          <w:sz w:val="28"/>
          <w:szCs w:val="28"/>
          <w:lang w:eastAsia="ru-RU"/>
        </w:rPr>
        <w:t>. Вступить в отрасль с монополистической конкуренцией относительно легко. То, что производители в условиях монополистической конкуренции являются типично небольшими по размеру фирмами как в абсолютном, так и в относительном выражении, предполагает, что эффект масштаба и требующийся капитал невелики. С другой стороны, по сравнению с чистой конкуренцией могут быть некоторые дополнительные финансовые барьеры, порожденные потребностью получения продукта, отличающегося от продукта конкурентов, и обязательством рекламировать этот продукт. Существующие фирмы могут владеть патентами на свою продукцию и авторскими правами на свои фабричные клейма и торговые знаки, что увеличивает трудности и издержки их успешного копирования.</w:t>
      </w:r>
      <w:r w:rsidRPr="005D6258">
        <w:rPr>
          <w:rFonts w:ascii="Times New Roman" w:hAnsi="Times New Roman"/>
          <w:sz w:val="28"/>
          <w:szCs w:val="28"/>
          <w:lang w:eastAsia="ru-RU"/>
        </w:rPr>
        <w:br/>
      </w:r>
    </w:p>
    <w:p w:rsidR="00660D98" w:rsidRDefault="00660D98" w:rsidP="00B56C00">
      <w:pPr>
        <w:spacing w:after="0" w:line="360" w:lineRule="auto"/>
        <w:rPr>
          <w:rFonts w:ascii="Times New Roman" w:hAnsi="Times New Roman"/>
          <w:sz w:val="28"/>
          <w:szCs w:val="28"/>
          <w:lang w:eastAsia="ru-RU"/>
        </w:rPr>
      </w:pPr>
    </w:p>
    <w:p w:rsidR="00660D98" w:rsidRDefault="00660D98" w:rsidP="00134270">
      <w:pPr>
        <w:rPr>
          <w:rFonts w:ascii="Times New Roman" w:hAnsi="Times New Roman"/>
          <w:sz w:val="24"/>
          <w:szCs w:val="24"/>
          <w:lang w:eastAsia="ru-RU"/>
        </w:rPr>
      </w:pPr>
    </w:p>
    <w:p w:rsidR="00660D98" w:rsidRDefault="00660D98" w:rsidP="00134270">
      <w:pPr>
        <w:rPr>
          <w:rFonts w:ascii="Times New Roman" w:hAnsi="Times New Roman"/>
          <w:sz w:val="24"/>
          <w:szCs w:val="24"/>
          <w:lang w:eastAsia="ru-RU"/>
        </w:rPr>
      </w:pPr>
    </w:p>
    <w:p w:rsidR="00660D98" w:rsidRDefault="00660D98" w:rsidP="00134270">
      <w:pPr>
        <w:rPr>
          <w:rFonts w:ascii="Times New Roman" w:hAnsi="Times New Roman"/>
          <w:sz w:val="24"/>
          <w:szCs w:val="24"/>
          <w:lang w:eastAsia="ru-RU"/>
        </w:rPr>
      </w:pPr>
    </w:p>
    <w:p w:rsidR="00660D98" w:rsidRDefault="00660D98" w:rsidP="00134270">
      <w:pPr>
        <w:rPr>
          <w:rFonts w:ascii="Times New Roman" w:hAnsi="Times New Roman"/>
          <w:sz w:val="24"/>
          <w:szCs w:val="24"/>
          <w:lang w:eastAsia="ru-RU"/>
        </w:rPr>
      </w:pPr>
    </w:p>
    <w:p w:rsidR="00660D98" w:rsidRDefault="00660D98" w:rsidP="00134270">
      <w:pPr>
        <w:rPr>
          <w:rFonts w:ascii="Times New Roman" w:hAnsi="Times New Roman"/>
          <w:sz w:val="24"/>
          <w:szCs w:val="24"/>
          <w:lang w:eastAsia="ru-RU"/>
        </w:rPr>
      </w:pPr>
    </w:p>
    <w:p w:rsidR="00660D98" w:rsidRPr="00C335CA" w:rsidRDefault="00660D98" w:rsidP="005D6258">
      <w:pPr>
        <w:pStyle w:val="1"/>
        <w:numPr>
          <w:ilvl w:val="0"/>
          <w:numId w:val="1"/>
        </w:numPr>
        <w:spacing w:after="0" w:line="360" w:lineRule="auto"/>
        <w:jc w:val="center"/>
        <w:rPr>
          <w:rFonts w:ascii="Times New Roman" w:hAnsi="Times New Roman"/>
          <w:b/>
          <w:sz w:val="28"/>
          <w:szCs w:val="28"/>
          <w:lang w:eastAsia="ru-RU"/>
        </w:rPr>
      </w:pPr>
      <w:r w:rsidRPr="005D6258">
        <w:rPr>
          <w:rFonts w:ascii="Times New Roman" w:hAnsi="Times New Roman"/>
          <w:b/>
          <w:color w:val="000000"/>
          <w:sz w:val="28"/>
          <w:szCs w:val="28"/>
        </w:rPr>
        <w:t>Формы дифференци</w:t>
      </w:r>
      <w:r>
        <w:rPr>
          <w:rFonts w:ascii="Times New Roman" w:hAnsi="Times New Roman"/>
          <w:b/>
          <w:color w:val="000000"/>
          <w:sz w:val="28"/>
          <w:szCs w:val="28"/>
        </w:rPr>
        <w:t>аци</w:t>
      </w:r>
      <w:r w:rsidRPr="005D6258">
        <w:rPr>
          <w:rFonts w:ascii="Times New Roman" w:hAnsi="Times New Roman"/>
          <w:b/>
          <w:color w:val="000000"/>
          <w:sz w:val="28"/>
          <w:szCs w:val="28"/>
        </w:rPr>
        <w:t>и продукта</w:t>
      </w:r>
      <w:r>
        <w:rPr>
          <w:rFonts w:ascii="Times New Roman" w:hAnsi="Times New Roman"/>
          <w:b/>
          <w:color w:val="000000"/>
          <w:sz w:val="28"/>
          <w:szCs w:val="28"/>
        </w:rPr>
        <w:t>.</w:t>
      </w:r>
    </w:p>
    <w:p w:rsidR="00660D98" w:rsidRDefault="00660D98" w:rsidP="005D6258">
      <w:pPr>
        <w:spacing w:after="0" w:line="360" w:lineRule="auto"/>
        <w:ind w:firstLine="360"/>
        <w:jc w:val="both"/>
        <w:rPr>
          <w:rFonts w:ascii="Times New Roman" w:hAnsi="Times New Roman"/>
          <w:sz w:val="28"/>
          <w:szCs w:val="28"/>
          <w:lang w:eastAsia="ru-RU"/>
        </w:rPr>
      </w:pPr>
      <w:r w:rsidRPr="005D6258">
        <w:rPr>
          <w:rFonts w:ascii="Times New Roman" w:hAnsi="Times New Roman"/>
          <w:sz w:val="28"/>
          <w:szCs w:val="28"/>
          <w:lang w:eastAsia="ru-RU"/>
        </w:rPr>
        <w:t>Дифференциация продукта, по Чемберлину, трактуется достаточно широко - она включает в себя не только различные свойства продукта, но все условия реализации и услуги, сопутствующие продаже, а также пространственное нахождение. Как пишет сам Чемберлин</w:t>
      </w:r>
      <w:r>
        <w:rPr>
          <w:rFonts w:ascii="Times New Roman" w:hAnsi="Times New Roman"/>
          <w:sz w:val="28"/>
          <w:szCs w:val="28"/>
          <w:lang w:eastAsia="ru-RU"/>
        </w:rPr>
        <w:t>:</w:t>
      </w:r>
      <w:r w:rsidRPr="005D6258">
        <w:rPr>
          <w:rFonts w:ascii="Times New Roman" w:hAnsi="Times New Roman"/>
          <w:sz w:val="28"/>
          <w:szCs w:val="28"/>
          <w:lang w:eastAsia="ru-RU"/>
        </w:rPr>
        <w:t xml:space="preserve"> "Дифференциация может базироваться на определенных особенностях самого продукта, вроде таких, как особые запатентованные свойства - фабричные марки, фирменные названия, своеобразие упаковки</w:t>
      </w:r>
      <w:r>
        <w:rPr>
          <w:rFonts w:ascii="Times New Roman" w:hAnsi="Times New Roman"/>
          <w:sz w:val="28"/>
          <w:szCs w:val="28"/>
          <w:lang w:eastAsia="ru-RU"/>
        </w:rPr>
        <w:t xml:space="preserve"> </w:t>
      </w:r>
      <w:r w:rsidRPr="005D6258">
        <w:rPr>
          <w:rFonts w:ascii="Times New Roman" w:hAnsi="Times New Roman"/>
          <w:sz w:val="28"/>
          <w:szCs w:val="28"/>
          <w:lang w:eastAsia="ru-RU"/>
        </w:rPr>
        <w:t xml:space="preserve"> или же таких, как индивидуальные особенности, относящиеся к качеству, форме, цвету или стилю. Дифференциация также может существовать в отношении условий, сопутствующих продаже товаров. В розничной торговле  эти условия включают в себя такие факторы, как удобство местонахождения продавца, общая атмосфера или общий стиль, свойственные его заведению, его манера ведения дел, его репутация как честного дельца, любезность, деловая сноровка и все личные узы, которые связывают его клиентов либо с ним самим, либо с теми, кто у него работает. Поскольку эти и всякие иные - неосязаемые факторы варьируются от продавца к продавцу, то "продукт" выступает в каждом случае различным, ибо покупатели в большей или меньшей степени учитывают эти вещи, и,</w:t>
      </w:r>
      <w:r>
        <w:rPr>
          <w:rFonts w:ascii="Times New Roman" w:hAnsi="Times New Roman"/>
          <w:sz w:val="28"/>
          <w:szCs w:val="28"/>
          <w:lang w:eastAsia="ru-RU"/>
        </w:rPr>
        <w:t xml:space="preserve"> </w:t>
      </w:r>
      <w:r w:rsidRPr="005D6258">
        <w:rPr>
          <w:rFonts w:ascii="Times New Roman" w:hAnsi="Times New Roman"/>
          <w:sz w:val="28"/>
          <w:szCs w:val="28"/>
          <w:lang w:eastAsia="ru-RU"/>
        </w:rPr>
        <w:t xml:space="preserve">можно сказать, что они покупают их наравне с самим товаром. Если иметь в виду две указанные стороны дифференциации, то становится очевидным, что все продукты в сущности отличаются друг от друга </w:t>
      </w:r>
      <w:r>
        <w:rPr>
          <w:rFonts w:ascii="Times New Roman" w:hAnsi="Times New Roman"/>
          <w:sz w:val="28"/>
          <w:szCs w:val="28"/>
          <w:lang w:eastAsia="ru-RU"/>
        </w:rPr>
        <w:t xml:space="preserve"> </w:t>
      </w:r>
      <w:r w:rsidRPr="005D6258">
        <w:rPr>
          <w:rFonts w:ascii="Times New Roman" w:hAnsi="Times New Roman"/>
          <w:sz w:val="28"/>
          <w:szCs w:val="28"/>
          <w:lang w:eastAsia="ru-RU"/>
        </w:rPr>
        <w:t>и что в обширной области хозяйственной деятельности дифференциация играет важную роль".</w:t>
      </w:r>
    </w:p>
    <w:p w:rsidR="00660D98" w:rsidRDefault="00660D98" w:rsidP="000A2E00">
      <w:pPr>
        <w:spacing w:after="0" w:line="360" w:lineRule="auto"/>
        <w:ind w:firstLine="360"/>
        <w:rPr>
          <w:rFonts w:ascii="Times New Roman" w:hAnsi="Times New Roman"/>
          <w:sz w:val="28"/>
          <w:szCs w:val="28"/>
          <w:lang w:eastAsia="ru-RU"/>
        </w:rPr>
      </w:pPr>
      <w:r w:rsidRPr="000A2E00">
        <w:rPr>
          <w:rFonts w:ascii="Times New Roman" w:hAnsi="Times New Roman"/>
          <w:sz w:val="28"/>
          <w:szCs w:val="28"/>
          <w:lang w:eastAsia="ru-RU"/>
        </w:rPr>
        <w:t>Выделяют продуктовую дифференциацию, сервисную дифференциацию, дифференциацию персонала и дифференциацию имиджа.</w:t>
      </w:r>
      <w:r w:rsidRPr="000A2E00">
        <w:rPr>
          <w:rFonts w:ascii="Times New Roman" w:hAnsi="Times New Roman"/>
          <w:sz w:val="28"/>
          <w:szCs w:val="28"/>
          <w:lang w:eastAsia="ru-RU"/>
        </w:rPr>
        <w:br/>
      </w:r>
      <w:r w:rsidRPr="00FE34A9">
        <w:rPr>
          <w:rFonts w:ascii="Times New Roman" w:hAnsi="Times New Roman"/>
          <w:b/>
          <w:i/>
          <w:sz w:val="28"/>
          <w:szCs w:val="28"/>
          <w:lang w:eastAsia="ru-RU"/>
        </w:rPr>
        <w:t>Продуктовая дифференциация</w:t>
      </w:r>
      <w:r w:rsidRPr="000A2E00">
        <w:rPr>
          <w:rFonts w:ascii="Times New Roman" w:hAnsi="Times New Roman"/>
          <w:sz w:val="28"/>
          <w:szCs w:val="28"/>
          <w:lang w:eastAsia="ru-RU"/>
        </w:rPr>
        <w:t xml:space="preserve"> - предложение продуктов с характеристиками и дизайном, лучшими, чем у конкурентов. Для стандартизованных продуктов (куры, нефтепродукты, металл) практически невозможно проводить продуктовую дифференциацию. Для сильно дифференцированных продуктов (автомобили, бытовая техника) следование данной рыночной политике является обычным явлением.</w:t>
      </w:r>
    </w:p>
    <w:p w:rsidR="00660D98" w:rsidRPr="008A18E2" w:rsidRDefault="00660D98" w:rsidP="008A18E2">
      <w:pPr>
        <w:spacing w:after="0" w:line="360" w:lineRule="auto"/>
        <w:ind w:firstLine="360"/>
        <w:rPr>
          <w:rFonts w:ascii="Times New Roman" w:hAnsi="Times New Roman"/>
          <w:sz w:val="28"/>
          <w:szCs w:val="28"/>
          <w:lang w:eastAsia="ru-RU"/>
        </w:rPr>
      </w:pPr>
      <w:r w:rsidRPr="008A18E2">
        <w:rPr>
          <w:rFonts w:ascii="Times New Roman" w:hAnsi="Times New Roman"/>
          <w:sz w:val="28"/>
          <w:szCs w:val="28"/>
          <w:lang w:eastAsia="ru-RU"/>
        </w:rPr>
        <w:t xml:space="preserve">Дифференциация продукта выступает определенной компенсацией издержек монополистической конкуренции и обеспечивает ее общественную (социальную) эффективность. </w:t>
      </w:r>
    </w:p>
    <w:p w:rsidR="00660D98" w:rsidRDefault="00660D98" w:rsidP="008A18E2">
      <w:pPr>
        <w:spacing w:after="0" w:line="360" w:lineRule="auto"/>
        <w:ind w:firstLine="360"/>
        <w:rPr>
          <w:rFonts w:ascii="Times New Roman" w:hAnsi="Times New Roman"/>
          <w:sz w:val="28"/>
          <w:szCs w:val="28"/>
          <w:lang w:eastAsia="ru-RU"/>
        </w:rPr>
      </w:pPr>
      <w:r w:rsidRPr="008A18E2">
        <w:rPr>
          <w:rFonts w:ascii="Times New Roman" w:hAnsi="Times New Roman"/>
          <w:sz w:val="28"/>
          <w:szCs w:val="28"/>
          <w:lang w:eastAsia="ru-RU"/>
        </w:rPr>
        <w:t>Дифференциация продукта означает, что в любой момент потребителю будет предложен широкий ассортимент данного продукта. Различия найдут свое выражение в видах, типах, стилях, марках, степенях качества данного продукта, формах упаковки, что обеспечивает удовлетворение разнообразия и оттенков потребительских вкусов. Дифференциация продукта может найти свое проявление в выпуске товаров - заменителей и товаров - альтернатив, например сахар и его заменители, кофе и чай.</w:t>
      </w:r>
    </w:p>
    <w:p w:rsidR="00660D98" w:rsidRDefault="00660D98" w:rsidP="00C335CA">
      <w:pPr>
        <w:spacing w:after="0" w:line="360" w:lineRule="auto"/>
        <w:ind w:firstLine="360"/>
        <w:rPr>
          <w:rFonts w:ascii="Times New Roman" w:hAnsi="Times New Roman"/>
          <w:sz w:val="28"/>
          <w:szCs w:val="28"/>
          <w:lang w:eastAsia="ru-RU"/>
        </w:rPr>
      </w:pPr>
      <w:r w:rsidRPr="000A2E00">
        <w:rPr>
          <w:rFonts w:ascii="Times New Roman" w:hAnsi="Times New Roman"/>
          <w:sz w:val="28"/>
          <w:szCs w:val="28"/>
          <w:lang w:eastAsia="ru-RU"/>
        </w:rPr>
        <w:t>В зависимости от особенностей конкретных продуктов и возможностей организации она может реализовать одновременно от одного до нескольких направлений дифференциации.</w:t>
      </w:r>
      <w:r w:rsidRPr="000A2E00">
        <w:rPr>
          <w:rFonts w:ascii="Times New Roman" w:hAnsi="Times New Roman"/>
          <w:sz w:val="28"/>
          <w:szCs w:val="28"/>
          <w:lang w:eastAsia="ru-RU"/>
        </w:rPr>
        <w:br/>
      </w:r>
      <w:r>
        <w:rPr>
          <w:rFonts w:ascii="Times New Roman" w:hAnsi="Times New Roman"/>
          <w:sz w:val="28"/>
          <w:szCs w:val="28"/>
          <w:lang w:eastAsia="ru-RU"/>
        </w:rPr>
        <w:t xml:space="preserve">         </w:t>
      </w:r>
      <w:r w:rsidRPr="000A2E00">
        <w:rPr>
          <w:rFonts w:ascii="Times New Roman" w:hAnsi="Times New Roman"/>
          <w:sz w:val="28"/>
          <w:szCs w:val="28"/>
          <w:lang w:eastAsia="ru-RU"/>
        </w:rPr>
        <w:t>Позиционирование позволяет решать проблемы по отдельным элементам комплекса маркетинга, доводить их до уровня тактических деталей. Например, фирма, которая позиционировала свой продукт как товар высокого качества, продавать их по высоким ценам, пользоваться услугами высококлассных дилеров и рекламировать товар в престижных журналах.</w:t>
      </w:r>
      <w:r w:rsidRPr="000A2E00">
        <w:rPr>
          <w:rFonts w:ascii="Times New Roman" w:hAnsi="Times New Roman"/>
          <w:sz w:val="28"/>
          <w:szCs w:val="28"/>
          <w:lang w:eastAsia="ru-RU"/>
        </w:rPr>
        <w:br/>
        <w:t xml:space="preserve">Результаты позиционирования продуктов или отдельных видов бизнеса могут показать, что у организации в ее рыночной деятельности имеются проблемы. Это обусловливается следующим. Во-первых, сегмент, который рассматривался в качестве целевого рынка, перестал быть привлекательным из-за своих малых размеров, уменьшения спроса, высокого уровня конкуренции, низкой прибыли. Во-вторых, качество и характеристики продукта оказались на целевом сегменте не востребованы. В-третьих, из-за чрезмерно высокой цены продукт оказался неконкурентоспособным. </w:t>
      </w:r>
      <w:r w:rsidRPr="000A2E00">
        <w:rPr>
          <w:rFonts w:ascii="Times New Roman" w:hAnsi="Times New Roman"/>
          <w:sz w:val="28"/>
          <w:szCs w:val="28"/>
          <w:lang w:eastAsia="ru-RU"/>
        </w:rPr>
        <w:br/>
      </w:r>
      <w:r>
        <w:rPr>
          <w:rFonts w:ascii="Times New Roman" w:hAnsi="Times New Roman"/>
          <w:sz w:val="28"/>
          <w:szCs w:val="28"/>
          <w:lang w:eastAsia="ru-RU"/>
        </w:rPr>
        <w:t xml:space="preserve">         </w:t>
      </w:r>
      <w:r w:rsidRPr="000A2E00">
        <w:rPr>
          <w:rFonts w:ascii="Times New Roman" w:hAnsi="Times New Roman"/>
          <w:sz w:val="28"/>
          <w:szCs w:val="28"/>
          <w:lang w:eastAsia="ru-RU"/>
        </w:rPr>
        <w:t>В этой связи говорят о стратегиях репозиционирования (повторного позиционирования). К числу «материальных» стратегий репозиционирования относится выпуск продукта новой марки и/или изменение существующей марки (цена, качество и т.д.). Кроме того, выделяют психологические стратегии репозиционирования. В их число входят: изменение мнения потребителей о марке организации, изменение мнения потребителей о марках конкурентов, изменение рейтинга отдельных атрибутов («Вольво» повысила важность атрибута безопасности автомобилей при их выборе), введение новых или ликвидация ранее существовавших атрибутов (разработка стирального порошка без запаха), нахождение новых рыночных сегментов (создание чрезвычайно дорогих «супермодных» полностью готовых мужских костюмов).</w:t>
      </w:r>
    </w:p>
    <w:p w:rsidR="00660D98" w:rsidRPr="00C335CA" w:rsidRDefault="00660D98" w:rsidP="00C335CA">
      <w:pPr>
        <w:spacing w:after="0" w:line="360" w:lineRule="auto"/>
        <w:ind w:firstLine="360"/>
        <w:jc w:val="both"/>
        <w:rPr>
          <w:rFonts w:ascii="Times New Roman" w:hAnsi="Times New Roman"/>
          <w:sz w:val="28"/>
          <w:szCs w:val="28"/>
        </w:rPr>
      </w:pPr>
      <w:r w:rsidRPr="00C335CA">
        <w:rPr>
          <w:rFonts w:ascii="Times New Roman" w:hAnsi="Times New Roman"/>
          <w:i/>
          <w:sz w:val="28"/>
          <w:szCs w:val="28"/>
        </w:rPr>
        <w:t>Основой для дифференциации</w:t>
      </w:r>
      <w:r w:rsidRPr="00C335CA">
        <w:rPr>
          <w:rFonts w:ascii="Times New Roman" w:hAnsi="Times New Roman"/>
          <w:sz w:val="28"/>
          <w:szCs w:val="28"/>
        </w:rPr>
        <w:t xml:space="preserve"> могут служить также дополнительные потребительские свойства, т. е. те особенности товара, которые влияют на легкость или удобство его использования (например, разные размеры расфасовки, отличия упаковок и проч.).</w:t>
      </w:r>
    </w:p>
    <w:p w:rsidR="00660D98" w:rsidRPr="00C335CA" w:rsidRDefault="00660D98" w:rsidP="00C335CA">
      <w:pPr>
        <w:spacing w:after="0" w:line="360" w:lineRule="auto"/>
        <w:ind w:firstLine="360"/>
        <w:jc w:val="both"/>
        <w:rPr>
          <w:rFonts w:ascii="Times New Roman" w:hAnsi="Times New Roman"/>
          <w:sz w:val="28"/>
          <w:szCs w:val="28"/>
        </w:rPr>
      </w:pPr>
      <w:r w:rsidRPr="00C335CA">
        <w:rPr>
          <w:rFonts w:ascii="Times New Roman" w:hAnsi="Times New Roman"/>
          <w:sz w:val="28"/>
          <w:szCs w:val="28"/>
        </w:rPr>
        <w:t xml:space="preserve">При этом практика показывает, что на зрелом, насыщенном рынке именно дополнительные свойства определяют судьбу товаров. </w:t>
      </w:r>
    </w:p>
    <w:p w:rsidR="00660D98" w:rsidRPr="00C335CA" w:rsidRDefault="00660D98" w:rsidP="00C335CA">
      <w:pPr>
        <w:spacing w:after="0" w:line="360" w:lineRule="auto"/>
        <w:ind w:firstLine="360"/>
        <w:jc w:val="both"/>
        <w:rPr>
          <w:rFonts w:ascii="Times New Roman" w:hAnsi="Times New Roman"/>
          <w:sz w:val="28"/>
          <w:szCs w:val="28"/>
        </w:rPr>
      </w:pPr>
      <w:r w:rsidRPr="00C335CA">
        <w:rPr>
          <w:rFonts w:ascii="Times New Roman" w:hAnsi="Times New Roman"/>
          <w:sz w:val="28"/>
          <w:szCs w:val="28"/>
        </w:rPr>
        <w:t xml:space="preserve">Важной качественной характеристикой продукта является его местоположение. Для розничной торговли и многих видов услуг именно географическое размещение имеет решающее значение. </w:t>
      </w:r>
    </w:p>
    <w:p w:rsidR="00660D98" w:rsidRPr="00C335CA" w:rsidRDefault="00660D98" w:rsidP="00C335CA">
      <w:pPr>
        <w:spacing w:after="0" w:line="360" w:lineRule="auto"/>
        <w:ind w:firstLine="360"/>
        <w:jc w:val="both"/>
        <w:rPr>
          <w:rFonts w:ascii="Times New Roman" w:hAnsi="Times New Roman"/>
          <w:sz w:val="28"/>
          <w:szCs w:val="28"/>
        </w:rPr>
      </w:pPr>
      <w:r w:rsidRPr="00C335CA">
        <w:rPr>
          <w:rFonts w:ascii="Times New Roman" w:hAnsi="Times New Roman"/>
          <w:sz w:val="28"/>
          <w:szCs w:val="28"/>
        </w:rPr>
        <w:t>Наконец, основой дифференциации продуктов могут служить даже мнимые качественные различия между ними. Обратим на это обстоятельство особое внимание: с точки зрения рыночного поведения потребителя не имеет значения, действительно ли отличаются товары. Главное - чтобы ему так казалось.</w:t>
      </w:r>
    </w:p>
    <w:p w:rsidR="00660D98" w:rsidRPr="00C335CA" w:rsidRDefault="00660D98" w:rsidP="00C335CA">
      <w:pPr>
        <w:spacing w:after="0" w:line="360" w:lineRule="auto"/>
        <w:ind w:firstLine="360"/>
        <w:jc w:val="both"/>
        <w:rPr>
          <w:rFonts w:ascii="Times New Roman" w:hAnsi="Times New Roman"/>
          <w:sz w:val="28"/>
          <w:szCs w:val="28"/>
        </w:rPr>
      </w:pPr>
      <w:r w:rsidRPr="00C335CA">
        <w:rPr>
          <w:rFonts w:ascii="Times New Roman" w:hAnsi="Times New Roman"/>
          <w:sz w:val="28"/>
          <w:szCs w:val="28"/>
        </w:rPr>
        <w:t xml:space="preserve">Различия в сервисе объединяют </w:t>
      </w:r>
      <w:r w:rsidRPr="00C335CA">
        <w:rPr>
          <w:rFonts w:ascii="Times New Roman" w:hAnsi="Times New Roman"/>
          <w:i/>
          <w:sz w:val="28"/>
          <w:szCs w:val="28"/>
        </w:rPr>
        <w:t>вторую (после качества) крупную группу факторов дифференциации товара</w:t>
      </w:r>
      <w:r w:rsidRPr="00C335CA">
        <w:rPr>
          <w:rFonts w:ascii="Times New Roman" w:hAnsi="Times New Roman"/>
          <w:sz w:val="28"/>
          <w:szCs w:val="28"/>
        </w:rPr>
        <w:t xml:space="preserve">. Дело в том, что для широкой группы продуктов, в особенности для технически сложных потребительских товаров и многих товаров производственного назначения, свойствен долговременный характер взаимоотношений продавца и покупателя. </w:t>
      </w:r>
    </w:p>
    <w:p w:rsidR="00660D98" w:rsidRPr="00C335CA" w:rsidRDefault="00660D98" w:rsidP="00C335CA">
      <w:pPr>
        <w:spacing w:after="0" w:line="360" w:lineRule="auto"/>
        <w:ind w:firstLine="360"/>
        <w:jc w:val="both"/>
        <w:rPr>
          <w:rFonts w:ascii="Times New Roman" w:hAnsi="Times New Roman"/>
          <w:sz w:val="28"/>
          <w:szCs w:val="28"/>
        </w:rPr>
      </w:pPr>
      <w:r w:rsidRPr="00C335CA">
        <w:rPr>
          <w:rFonts w:ascii="Times New Roman" w:hAnsi="Times New Roman"/>
          <w:sz w:val="28"/>
          <w:szCs w:val="28"/>
        </w:rPr>
        <w:t>Полный цикл сервиса включает предпродажное обслуживание (помощь в выборе нужного продукта; для товаров производственного назначения это часто предполагает проведение целого исследования); сервис в момент покупки (проверка, доставка, наладка) и послепродажное обслуживание (гарантийный и постгарантийный ремонт, внесение текущих улучшений, консультации по оптимальной эксплуатации).</w:t>
      </w:r>
    </w:p>
    <w:p w:rsidR="00660D98" w:rsidRPr="00C335CA" w:rsidRDefault="00660D98" w:rsidP="00C335CA">
      <w:pPr>
        <w:spacing w:after="0" w:line="360" w:lineRule="auto"/>
        <w:ind w:firstLine="360"/>
        <w:jc w:val="both"/>
        <w:rPr>
          <w:rFonts w:ascii="Times New Roman" w:hAnsi="Times New Roman"/>
          <w:sz w:val="28"/>
          <w:szCs w:val="28"/>
        </w:rPr>
      </w:pPr>
      <w:r w:rsidRPr="00C335CA">
        <w:rPr>
          <w:rFonts w:ascii="Times New Roman" w:hAnsi="Times New Roman"/>
          <w:sz w:val="28"/>
          <w:szCs w:val="28"/>
        </w:rPr>
        <w:t>Каждая из этих операций может выполняться в разном объеме (или не выполняться вообще). В результате один и тот же продукт как бы разлагается на целый спектр разновидностей, резко отличающихся по своим сервисным характеристикам и потому превращающихся вроде бы в совершенно разные товары. Такое явление в настоящее время можно, в частности, наблюдать на российском компьютерном рынке, где считанное число типов компьютеров предлагается на разных условиях и по очень разным ценам.</w:t>
      </w:r>
    </w:p>
    <w:p w:rsidR="00660D98" w:rsidRPr="00C335CA" w:rsidRDefault="00660D98" w:rsidP="00C335CA">
      <w:pPr>
        <w:spacing w:after="0" w:line="360" w:lineRule="auto"/>
        <w:ind w:firstLine="360"/>
        <w:jc w:val="both"/>
        <w:rPr>
          <w:rFonts w:ascii="Times New Roman" w:hAnsi="Times New Roman"/>
          <w:sz w:val="28"/>
          <w:szCs w:val="28"/>
        </w:rPr>
      </w:pPr>
      <w:r w:rsidRPr="00C335CA">
        <w:rPr>
          <w:rFonts w:ascii="Times New Roman" w:hAnsi="Times New Roman"/>
          <w:i/>
          <w:sz w:val="28"/>
          <w:szCs w:val="28"/>
        </w:rPr>
        <w:t>Третья крупная группа факторов дифференциации продукта</w:t>
      </w:r>
      <w:r w:rsidRPr="00C335CA">
        <w:rPr>
          <w:rFonts w:ascii="Times New Roman" w:hAnsi="Times New Roman"/>
          <w:sz w:val="28"/>
          <w:szCs w:val="28"/>
        </w:rPr>
        <w:t xml:space="preserve"> связана с рекламой. Во-первых, реклама, подобно фотореактивам, проявляет скрытые в товаре отличия от аналогичных. Редкий потребитель, например, сам правильно выберет сорт пасты из многих сотен присутствующих на рынке. Реклама же точно адресует того, кому нравится обильная пена, - к одному, того, кто страдает от кровоточащих десен, - к другому, а озабоченного желтым налетом от табака на зубах - к третьему сорту.</w:t>
      </w:r>
    </w:p>
    <w:p w:rsidR="00660D98" w:rsidRDefault="00660D98" w:rsidP="00C335CA">
      <w:pPr>
        <w:spacing w:after="0" w:line="360" w:lineRule="auto"/>
        <w:ind w:firstLine="360"/>
        <w:jc w:val="both"/>
        <w:rPr>
          <w:rFonts w:ascii="Times New Roman" w:hAnsi="Times New Roman"/>
          <w:sz w:val="28"/>
          <w:szCs w:val="28"/>
        </w:rPr>
      </w:pPr>
      <w:r w:rsidRPr="00C335CA">
        <w:rPr>
          <w:rFonts w:ascii="Times New Roman" w:hAnsi="Times New Roman"/>
          <w:sz w:val="28"/>
          <w:szCs w:val="28"/>
        </w:rPr>
        <w:t>Во-вторых, она способствует формированию новых потребностей. Вспомним популярный на нашем телеэкране ролик: многие ли ощущали потребность иметь "салон-шампунь и кондиционер в одном флаконе", а не, скажем, в двух, пока удобство этого не объяснила реклама</w:t>
      </w:r>
      <w:r>
        <w:rPr>
          <w:rFonts w:ascii="Times New Roman" w:hAnsi="Times New Roman"/>
          <w:sz w:val="28"/>
          <w:szCs w:val="28"/>
        </w:rPr>
        <w:t>.</w:t>
      </w:r>
      <w:r w:rsidRPr="00C335CA">
        <w:rPr>
          <w:rFonts w:ascii="Times New Roman" w:hAnsi="Times New Roman"/>
          <w:sz w:val="28"/>
          <w:szCs w:val="28"/>
        </w:rPr>
        <w:t xml:space="preserve"> </w:t>
      </w:r>
    </w:p>
    <w:p w:rsidR="00660D98" w:rsidRPr="00C335CA" w:rsidRDefault="00660D98" w:rsidP="00C335CA">
      <w:pPr>
        <w:spacing w:after="0" w:line="360" w:lineRule="auto"/>
        <w:ind w:firstLine="360"/>
        <w:jc w:val="both"/>
        <w:rPr>
          <w:rFonts w:ascii="Times New Roman" w:hAnsi="Times New Roman"/>
          <w:sz w:val="28"/>
          <w:szCs w:val="28"/>
        </w:rPr>
      </w:pPr>
      <w:r w:rsidRPr="00C335CA">
        <w:rPr>
          <w:rFonts w:ascii="Times New Roman" w:hAnsi="Times New Roman"/>
          <w:sz w:val="28"/>
          <w:szCs w:val="28"/>
        </w:rPr>
        <w:t xml:space="preserve">В-третьих, реклама создает дифференциацию продуктов там, где действительной разницы между ними нет. Так вот, за мнимыми отличиями качества очень часто скрываются вполне реальные отличия в рекламной подаче товара, хотя потребитель об этом может и не подозревать. </w:t>
      </w:r>
    </w:p>
    <w:p w:rsidR="00660D98" w:rsidRPr="00C335CA" w:rsidRDefault="00660D98" w:rsidP="00C335CA">
      <w:pPr>
        <w:spacing w:after="0" w:line="360" w:lineRule="auto"/>
        <w:ind w:firstLine="360"/>
        <w:jc w:val="both"/>
        <w:rPr>
          <w:rFonts w:ascii="Times New Roman" w:hAnsi="Times New Roman"/>
          <w:sz w:val="28"/>
          <w:szCs w:val="28"/>
        </w:rPr>
      </w:pPr>
      <w:r w:rsidRPr="00C335CA">
        <w:rPr>
          <w:rFonts w:ascii="Times New Roman" w:hAnsi="Times New Roman"/>
          <w:sz w:val="28"/>
          <w:szCs w:val="28"/>
        </w:rPr>
        <w:t>Дифференциация продукта обеспечивает фирмам известные монополистические преимущества. Но у ситуации есть и еще одна интересная сторона. Ранее мы говорили, что доступ в отрасль, в которой сложились условия монополистической конкуренции, относительно свободен. Теперь мы в состоянии уточнить эту формулировку: выход на такой рынок, не блокирован никакими иными барьерами, за исключением препятствий, связанных с дифференциацией продукта. Иными словами, дифференциация продукта не только создает для фирмы преимущества, но и помогает защитить их от конкурентов: не так-то легко точно повторить тонкий вкус знаменитого ликера или хотя бы найти равноценный ответ на удачную рекламную кампанию. Поэтому фирмы совершенно сознательно создают и поддерживают дифференциацию, тем самым добиваясь для себя дополнительных прибылей, а на рынок страны принося многообразие товаров.</w:t>
      </w:r>
    </w:p>
    <w:p w:rsidR="00660D98" w:rsidRDefault="00660D98" w:rsidP="000C6470">
      <w:pPr>
        <w:spacing w:after="0" w:line="360" w:lineRule="auto"/>
        <w:ind w:firstLine="360"/>
        <w:jc w:val="both"/>
        <w:rPr>
          <w:rFonts w:ascii="Times New Roman" w:hAnsi="Times New Roman"/>
          <w:i/>
          <w:sz w:val="28"/>
          <w:szCs w:val="28"/>
        </w:rPr>
      </w:pPr>
      <w:r w:rsidRPr="00C335CA">
        <w:rPr>
          <w:rFonts w:ascii="Times New Roman" w:hAnsi="Times New Roman"/>
          <w:sz w:val="28"/>
          <w:szCs w:val="28"/>
        </w:rPr>
        <w:t xml:space="preserve">Вместе с тем не следует преувеличивать доступную таким фирмам степень рыночного господства. Изоляция сегментов рынка одного и того же продукта не абсолютна. </w:t>
      </w:r>
      <w:r w:rsidRPr="000C6470">
        <w:rPr>
          <w:rFonts w:ascii="Times New Roman" w:hAnsi="Times New Roman"/>
          <w:i/>
          <w:sz w:val="28"/>
          <w:szCs w:val="28"/>
        </w:rPr>
        <w:t>Компаниям постоянно приходится считаться с конкуренцией чужих товаров, похожих на собственный.</w:t>
      </w:r>
    </w:p>
    <w:p w:rsidR="00660D98" w:rsidRDefault="00660D98">
      <w:pPr>
        <w:rPr>
          <w:rFonts w:ascii="Times New Roman" w:hAnsi="Times New Roman"/>
          <w:i/>
          <w:sz w:val="28"/>
          <w:szCs w:val="28"/>
        </w:rPr>
      </w:pPr>
      <w:r>
        <w:rPr>
          <w:rFonts w:ascii="Times New Roman" w:hAnsi="Times New Roman"/>
          <w:i/>
          <w:sz w:val="28"/>
          <w:szCs w:val="28"/>
        </w:rPr>
        <w:br w:type="page"/>
      </w:r>
    </w:p>
    <w:p w:rsidR="00660D98" w:rsidRPr="000C6470" w:rsidRDefault="00660D98" w:rsidP="000C6470">
      <w:pPr>
        <w:pStyle w:val="1"/>
        <w:numPr>
          <w:ilvl w:val="0"/>
          <w:numId w:val="1"/>
        </w:numPr>
        <w:spacing w:after="0" w:line="360" w:lineRule="auto"/>
        <w:jc w:val="center"/>
        <w:rPr>
          <w:rFonts w:ascii="Times New Roman" w:hAnsi="Times New Roman"/>
          <w:b/>
          <w:sz w:val="28"/>
          <w:szCs w:val="28"/>
        </w:rPr>
      </w:pPr>
      <w:r w:rsidRPr="000C6470">
        <w:rPr>
          <w:rFonts w:ascii="Times New Roman" w:hAnsi="Times New Roman"/>
          <w:b/>
          <w:color w:val="000000"/>
          <w:sz w:val="28"/>
          <w:szCs w:val="28"/>
        </w:rPr>
        <w:t>Определение цены и объема производства</w:t>
      </w:r>
      <w:r>
        <w:rPr>
          <w:rFonts w:ascii="Times New Roman" w:hAnsi="Times New Roman"/>
          <w:b/>
          <w:color w:val="000000"/>
          <w:sz w:val="28"/>
          <w:szCs w:val="28"/>
        </w:rPr>
        <w:t>.</w:t>
      </w:r>
    </w:p>
    <w:p w:rsidR="00660D98" w:rsidRPr="000C6470" w:rsidRDefault="00660D98" w:rsidP="000C6470">
      <w:pPr>
        <w:spacing w:after="0" w:line="360" w:lineRule="auto"/>
        <w:jc w:val="both"/>
        <w:rPr>
          <w:rFonts w:ascii="Times New Roman" w:hAnsi="Times New Roman"/>
          <w:sz w:val="28"/>
          <w:szCs w:val="28"/>
        </w:rPr>
      </w:pPr>
      <w:r w:rsidRPr="000C6470">
        <w:rPr>
          <w:rFonts w:ascii="Times New Roman" w:hAnsi="Times New Roman"/>
          <w:sz w:val="28"/>
          <w:szCs w:val="28"/>
        </w:rPr>
        <w:t xml:space="preserve"> </w:t>
      </w:r>
      <w:r w:rsidRPr="002D5246">
        <w:rPr>
          <w:rFonts w:ascii="Times New Roman" w:hAnsi="Times New Roman"/>
          <w:sz w:val="28"/>
          <w:szCs w:val="28"/>
        </w:rPr>
        <w:tab/>
      </w:r>
      <w:r w:rsidRPr="000C6470">
        <w:rPr>
          <w:rFonts w:ascii="Times New Roman" w:hAnsi="Times New Roman"/>
          <w:sz w:val="28"/>
          <w:szCs w:val="28"/>
        </w:rPr>
        <w:t>Цена и объем производства в</w:t>
      </w:r>
      <w:r>
        <w:rPr>
          <w:rFonts w:ascii="Times New Roman" w:hAnsi="Times New Roman"/>
          <w:sz w:val="28"/>
          <w:szCs w:val="28"/>
        </w:rPr>
        <w:t xml:space="preserve"> условиях монополистической </w:t>
      </w:r>
      <w:r w:rsidRPr="000C6470">
        <w:rPr>
          <w:rFonts w:ascii="Times New Roman" w:hAnsi="Times New Roman"/>
          <w:sz w:val="28"/>
          <w:szCs w:val="28"/>
        </w:rPr>
        <w:t>конкуренции</w:t>
      </w:r>
      <w:r w:rsidRPr="004D637C">
        <w:rPr>
          <w:rFonts w:ascii="Times New Roman" w:hAnsi="Times New Roman"/>
          <w:sz w:val="28"/>
          <w:szCs w:val="28"/>
        </w:rPr>
        <w:t xml:space="preserve"> </w:t>
      </w:r>
      <w:r>
        <w:rPr>
          <w:rFonts w:ascii="Times New Roman" w:hAnsi="Times New Roman"/>
          <w:sz w:val="28"/>
          <w:szCs w:val="28"/>
        </w:rPr>
        <w:t xml:space="preserve">определяются следующим образом. </w:t>
      </w:r>
      <w:r w:rsidRPr="000C6470">
        <w:rPr>
          <w:rFonts w:ascii="Times New Roman" w:hAnsi="Times New Roman"/>
          <w:sz w:val="28"/>
          <w:szCs w:val="28"/>
        </w:rPr>
        <w:t>В краткосрочном периоде фирмы будут выбирать цену и объем</w:t>
      </w:r>
      <w:r>
        <w:rPr>
          <w:rFonts w:ascii="Times New Roman" w:hAnsi="Times New Roman"/>
          <w:sz w:val="28"/>
          <w:szCs w:val="28"/>
        </w:rPr>
        <w:t xml:space="preserve"> </w:t>
      </w:r>
      <w:r w:rsidRPr="000C6470">
        <w:rPr>
          <w:rFonts w:ascii="Times New Roman" w:hAnsi="Times New Roman"/>
          <w:sz w:val="28"/>
          <w:szCs w:val="28"/>
        </w:rPr>
        <w:t>выпуска, максимизирующие прибыль или минимизирующие убытки, исходя из принципа равенства предельного дохода и предельных издержек.</w:t>
      </w:r>
    </w:p>
    <w:p w:rsidR="00660D98" w:rsidRPr="000C6470" w:rsidRDefault="00660D98" w:rsidP="000C6470">
      <w:pPr>
        <w:spacing w:after="0" w:line="360" w:lineRule="auto"/>
        <w:jc w:val="both"/>
        <w:rPr>
          <w:rFonts w:ascii="Times New Roman" w:hAnsi="Times New Roman"/>
          <w:sz w:val="28"/>
          <w:szCs w:val="28"/>
        </w:rPr>
      </w:pPr>
      <w:r w:rsidRPr="000C6470">
        <w:rPr>
          <w:rFonts w:ascii="Times New Roman" w:hAnsi="Times New Roman"/>
          <w:sz w:val="28"/>
          <w:szCs w:val="28"/>
        </w:rPr>
        <w:t>На рис. 4 изображены кривые цены (спроса), предельного дохода, предельных и</w:t>
      </w:r>
      <w:r>
        <w:rPr>
          <w:rFonts w:ascii="Times New Roman" w:hAnsi="Times New Roman"/>
          <w:sz w:val="28"/>
          <w:szCs w:val="28"/>
        </w:rPr>
        <w:t xml:space="preserve"> </w:t>
      </w:r>
      <w:r w:rsidRPr="000C6470">
        <w:rPr>
          <w:rFonts w:ascii="Times New Roman" w:hAnsi="Times New Roman"/>
          <w:sz w:val="28"/>
          <w:szCs w:val="28"/>
        </w:rPr>
        <w:t>средних переменных и валовых издержек двух фирм, одна из которых</w:t>
      </w:r>
    </w:p>
    <w:p w:rsidR="00660D98" w:rsidRPr="000C6470" w:rsidRDefault="00660D98" w:rsidP="000C6470">
      <w:pPr>
        <w:spacing w:after="0" w:line="360" w:lineRule="auto"/>
        <w:jc w:val="both"/>
        <w:rPr>
          <w:rFonts w:ascii="Times New Roman" w:hAnsi="Times New Roman"/>
          <w:sz w:val="28"/>
          <w:szCs w:val="28"/>
        </w:rPr>
      </w:pPr>
      <w:r w:rsidRPr="000C6470">
        <w:rPr>
          <w:rFonts w:ascii="Times New Roman" w:hAnsi="Times New Roman"/>
          <w:sz w:val="28"/>
          <w:szCs w:val="28"/>
        </w:rPr>
        <w:t>максимизирует прибыль (рис. 4 ,а), а другая — минимизирует убытки (рис. 4</w:t>
      </w:r>
    </w:p>
    <w:p w:rsidR="00660D98" w:rsidRPr="000C6470" w:rsidRDefault="00660D98" w:rsidP="000C6470">
      <w:pPr>
        <w:spacing w:after="0" w:line="360" w:lineRule="auto"/>
        <w:jc w:val="both"/>
        <w:rPr>
          <w:rFonts w:ascii="Times New Roman" w:hAnsi="Times New Roman"/>
          <w:sz w:val="28"/>
          <w:szCs w:val="28"/>
        </w:rPr>
      </w:pPr>
      <w:r w:rsidRPr="000C6470">
        <w:rPr>
          <w:rFonts w:ascii="Times New Roman" w:hAnsi="Times New Roman"/>
          <w:sz w:val="28"/>
          <w:szCs w:val="28"/>
        </w:rPr>
        <w:t xml:space="preserve">,6). </w:t>
      </w:r>
    </w:p>
    <w:p w:rsidR="00660D98" w:rsidRPr="000C6470" w:rsidRDefault="00660D98" w:rsidP="000C6470">
      <w:pPr>
        <w:spacing w:after="0" w:line="360" w:lineRule="auto"/>
        <w:jc w:val="both"/>
        <w:rPr>
          <w:rFonts w:ascii="Times New Roman" w:hAnsi="Times New Roman"/>
          <w:sz w:val="28"/>
          <w:szCs w:val="28"/>
        </w:rPr>
      </w:pPr>
      <w:r w:rsidRPr="000C6470">
        <w:rPr>
          <w:rFonts w:ascii="Times New Roman" w:hAnsi="Times New Roman"/>
          <w:sz w:val="28"/>
          <w:szCs w:val="28"/>
        </w:rPr>
        <w:t xml:space="preserve">     </w:t>
      </w:r>
      <w:r w:rsidR="00B74BBD">
        <w:rPr>
          <w:rFonts w:ascii="Times New Roman" w:hAnsi="Times New Roman"/>
          <w:noProof/>
          <w:sz w:val="28"/>
          <w:szCs w:val="28"/>
          <w:lang w:eastAsia="ru-RU"/>
        </w:rPr>
        <w:pict>
          <v:shape id="Рисунок 1" o:spid="_x0000_i1026" type="#_x0000_t75" style="width:369pt;height:162pt;visibility:visible">
            <v:imagedata r:id="rId8" o:title=""/>
          </v:shape>
        </w:pict>
      </w:r>
    </w:p>
    <w:p w:rsidR="00660D98" w:rsidRPr="000C6470" w:rsidRDefault="00660D98" w:rsidP="004D637C">
      <w:pPr>
        <w:spacing w:after="0" w:line="360" w:lineRule="auto"/>
        <w:jc w:val="center"/>
        <w:rPr>
          <w:rFonts w:ascii="Times New Roman" w:hAnsi="Times New Roman"/>
          <w:sz w:val="24"/>
          <w:szCs w:val="24"/>
        </w:rPr>
      </w:pPr>
      <w:r w:rsidRPr="000C6470">
        <w:rPr>
          <w:rFonts w:ascii="Times New Roman" w:hAnsi="Times New Roman"/>
          <w:sz w:val="24"/>
          <w:szCs w:val="24"/>
        </w:rPr>
        <w:t>Рис. 4. Цена и объем производства фирмы в условиях монополистической</w:t>
      </w:r>
    </w:p>
    <w:p w:rsidR="00660D98" w:rsidRPr="000C6470" w:rsidRDefault="00660D98" w:rsidP="004D637C">
      <w:pPr>
        <w:spacing w:after="0" w:line="360" w:lineRule="auto"/>
        <w:jc w:val="center"/>
        <w:rPr>
          <w:rFonts w:ascii="Times New Roman" w:hAnsi="Times New Roman"/>
          <w:sz w:val="24"/>
          <w:szCs w:val="24"/>
        </w:rPr>
      </w:pPr>
      <w:r w:rsidRPr="000C6470">
        <w:rPr>
          <w:rFonts w:ascii="Times New Roman" w:hAnsi="Times New Roman"/>
          <w:sz w:val="24"/>
          <w:szCs w:val="24"/>
        </w:rPr>
        <w:t>конкуренции, максимизирующие прибыль (а) и минимизирующие убытки (б):</w:t>
      </w:r>
    </w:p>
    <w:p w:rsidR="00660D98" w:rsidRPr="000C6470" w:rsidRDefault="00660D98" w:rsidP="000C6470">
      <w:pPr>
        <w:spacing w:after="0" w:line="360" w:lineRule="auto"/>
        <w:jc w:val="both"/>
        <w:rPr>
          <w:rFonts w:ascii="Times New Roman" w:hAnsi="Times New Roman"/>
          <w:sz w:val="28"/>
          <w:szCs w:val="28"/>
        </w:rPr>
      </w:pPr>
      <w:r w:rsidRPr="000C6470">
        <w:rPr>
          <w:rFonts w:ascii="Times New Roman" w:hAnsi="Times New Roman"/>
          <w:sz w:val="28"/>
          <w:szCs w:val="28"/>
        </w:rPr>
        <w:t>D — спрос; МR — предельный доход; MС -</w:t>
      </w:r>
      <w:r>
        <w:rPr>
          <w:rFonts w:ascii="Times New Roman" w:hAnsi="Times New Roman"/>
          <w:sz w:val="28"/>
          <w:szCs w:val="28"/>
        </w:rPr>
        <w:t xml:space="preserve">—предельные издержки;          </w:t>
      </w:r>
      <w:r w:rsidRPr="000C6470">
        <w:rPr>
          <w:rFonts w:ascii="Times New Roman" w:hAnsi="Times New Roman"/>
          <w:sz w:val="28"/>
          <w:szCs w:val="28"/>
        </w:rPr>
        <w:t xml:space="preserve"> АVС — средние переменные издержки; АТС — средние валовые издержки</w:t>
      </w:r>
      <w:r>
        <w:rPr>
          <w:rFonts w:ascii="Times New Roman" w:hAnsi="Times New Roman"/>
          <w:sz w:val="28"/>
          <w:szCs w:val="28"/>
        </w:rPr>
        <w:t>.</w:t>
      </w:r>
      <w:r w:rsidRPr="000C6470">
        <w:rPr>
          <w:rFonts w:ascii="Times New Roman" w:hAnsi="Times New Roman"/>
          <w:sz w:val="28"/>
          <w:szCs w:val="28"/>
        </w:rPr>
        <w:t xml:space="preserve">        </w:t>
      </w:r>
    </w:p>
    <w:p w:rsidR="00660D98" w:rsidRPr="000C6470" w:rsidRDefault="00660D98" w:rsidP="004B300E">
      <w:pPr>
        <w:spacing w:after="0" w:line="360" w:lineRule="auto"/>
        <w:ind w:firstLine="708"/>
        <w:jc w:val="both"/>
        <w:rPr>
          <w:rFonts w:ascii="Times New Roman" w:hAnsi="Times New Roman"/>
          <w:sz w:val="28"/>
          <w:szCs w:val="28"/>
        </w:rPr>
      </w:pPr>
      <w:r w:rsidRPr="000C6470">
        <w:rPr>
          <w:rFonts w:ascii="Times New Roman" w:hAnsi="Times New Roman"/>
          <w:sz w:val="28"/>
          <w:szCs w:val="28"/>
        </w:rPr>
        <w:t>Ситуация во многом сходна с совершенной конкуренцией. Разница состоит в том, что</w:t>
      </w:r>
      <w:r>
        <w:rPr>
          <w:rFonts w:ascii="Times New Roman" w:hAnsi="Times New Roman"/>
          <w:sz w:val="28"/>
          <w:szCs w:val="28"/>
        </w:rPr>
        <w:t xml:space="preserve"> </w:t>
      </w:r>
      <w:r w:rsidRPr="000C6470">
        <w:rPr>
          <w:rFonts w:ascii="Times New Roman" w:hAnsi="Times New Roman"/>
          <w:sz w:val="28"/>
          <w:szCs w:val="28"/>
        </w:rPr>
        <w:t>спрос на продукцию фирм не является абсолютно эластичным, и поэтому график</w:t>
      </w:r>
      <w:r>
        <w:rPr>
          <w:rFonts w:ascii="Times New Roman" w:hAnsi="Times New Roman"/>
          <w:sz w:val="28"/>
          <w:szCs w:val="28"/>
        </w:rPr>
        <w:t xml:space="preserve"> </w:t>
      </w:r>
      <w:r w:rsidRPr="000C6470">
        <w:rPr>
          <w:rFonts w:ascii="Times New Roman" w:hAnsi="Times New Roman"/>
          <w:sz w:val="28"/>
          <w:szCs w:val="28"/>
        </w:rPr>
        <w:t>предельного дохода проходит ниже графика спроса. Наибольшую прибыль фирма</w:t>
      </w:r>
      <w:r>
        <w:rPr>
          <w:rFonts w:ascii="Times New Roman" w:hAnsi="Times New Roman"/>
          <w:sz w:val="28"/>
          <w:szCs w:val="28"/>
        </w:rPr>
        <w:t xml:space="preserve"> </w:t>
      </w:r>
      <w:r w:rsidRPr="000C6470">
        <w:rPr>
          <w:rFonts w:ascii="Times New Roman" w:hAnsi="Times New Roman"/>
          <w:sz w:val="28"/>
          <w:szCs w:val="28"/>
        </w:rPr>
        <w:t>получит при цене P0 и объеме производства Q0, а</w:t>
      </w:r>
      <w:r>
        <w:rPr>
          <w:rFonts w:ascii="Times New Roman" w:hAnsi="Times New Roman"/>
          <w:sz w:val="28"/>
          <w:szCs w:val="28"/>
        </w:rPr>
        <w:t xml:space="preserve"> </w:t>
      </w:r>
      <w:r w:rsidRPr="000C6470">
        <w:rPr>
          <w:rFonts w:ascii="Times New Roman" w:hAnsi="Times New Roman"/>
          <w:sz w:val="28"/>
          <w:szCs w:val="28"/>
        </w:rPr>
        <w:t>минимальные убытки — при цене P1 и выпуске Q1.</w:t>
      </w:r>
    </w:p>
    <w:p w:rsidR="00660D98" w:rsidRPr="000C6470" w:rsidRDefault="00660D98" w:rsidP="004B300E">
      <w:pPr>
        <w:spacing w:after="0" w:line="360" w:lineRule="auto"/>
        <w:ind w:firstLine="708"/>
        <w:jc w:val="both"/>
        <w:rPr>
          <w:rFonts w:ascii="Times New Roman" w:hAnsi="Times New Roman"/>
          <w:sz w:val="28"/>
          <w:szCs w:val="28"/>
        </w:rPr>
      </w:pPr>
      <w:r w:rsidRPr="000C6470">
        <w:rPr>
          <w:rFonts w:ascii="Times New Roman" w:hAnsi="Times New Roman"/>
          <w:sz w:val="28"/>
          <w:szCs w:val="28"/>
        </w:rPr>
        <w:t>Однако на рынках монополистической конкуренции экономическая прибыль и убытки</w:t>
      </w:r>
      <w:r>
        <w:rPr>
          <w:rFonts w:ascii="Times New Roman" w:hAnsi="Times New Roman"/>
          <w:sz w:val="28"/>
          <w:szCs w:val="28"/>
        </w:rPr>
        <w:t xml:space="preserve"> </w:t>
      </w:r>
      <w:r w:rsidRPr="000C6470">
        <w:rPr>
          <w:rFonts w:ascii="Times New Roman" w:hAnsi="Times New Roman"/>
          <w:sz w:val="28"/>
          <w:szCs w:val="28"/>
        </w:rPr>
        <w:t>не могут существовать долго. В долгосрочном периоде фирмы, терпящие убытки,</w:t>
      </w:r>
      <w:r>
        <w:rPr>
          <w:rFonts w:ascii="Times New Roman" w:hAnsi="Times New Roman"/>
          <w:sz w:val="28"/>
          <w:szCs w:val="28"/>
        </w:rPr>
        <w:t xml:space="preserve"> </w:t>
      </w:r>
      <w:r w:rsidRPr="000C6470">
        <w:rPr>
          <w:rFonts w:ascii="Times New Roman" w:hAnsi="Times New Roman"/>
          <w:sz w:val="28"/>
          <w:szCs w:val="28"/>
        </w:rPr>
        <w:t>предпочтут выйти из отрасли, а высокие экономические прибыли станут стимулом</w:t>
      </w:r>
      <w:r>
        <w:rPr>
          <w:rFonts w:ascii="Times New Roman" w:hAnsi="Times New Roman"/>
          <w:sz w:val="28"/>
          <w:szCs w:val="28"/>
        </w:rPr>
        <w:t xml:space="preserve"> </w:t>
      </w:r>
      <w:r w:rsidRPr="000C6470">
        <w:rPr>
          <w:rFonts w:ascii="Times New Roman" w:hAnsi="Times New Roman"/>
          <w:sz w:val="28"/>
          <w:szCs w:val="28"/>
        </w:rPr>
        <w:t>вступления в нее новых фирм. Новые фирмы, производя близкую по характеру</w:t>
      </w:r>
      <w:r>
        <w:rPr>
          <w:rFonts w:ascii="Times New Roman" w:hAnsi="Times New Roman"/>
          <w:sz w:val="28"/>
          <w:szCs w:val="28"/>
        </w:rPr>
        <w:t xml:space="preserve"> </w:t>
      </w:r>
      <w:r w:rsidRPr="000C6470">
        <w:rPr>
          <w:rFonts w:ascii="Times New Roman" w:hAnsi="Times New Roman"/>
          <w:sz w:val="28"/>
          <w:szCs w:val="28"/>
        </w:rPr>
        <w:t>продукцию, получат свою долю рынка, и спрос на товары фирмы, получавшей</w:t>
      </w:r>
      <w:r>
        <w:rPr>
          <w:rFonts w:ascii="Times New Roman" w:hAnsi="Times New Roman"/>
          <w:sz w:val="28"/>
          <w:szCs w:val="28"/>
        </w:rPr>
        <w:t xml:space="preserve"> </w:t>
      </w:r>
      <w:r w:rsidRPr="000C6470">
        <w:rPr>
          <w:rFonts w:ascii="Times New Roman" w:hAnsi="Times New Roman"/>
          <w:sz w:val="28"/>
          <w:szCs w:val="28"/>
        </w:rPr>
        <w:t>экономическую прибыль, снизится (график спроса сместится влево).</w:t>
      </w:r>
    </w:p>
    <w:p w:rsidR="00660D98" w:rsidRDefault="00660D98" w:rsidP="004B300E">
      <w:pPr>
        <w:spacing w:after="0" w:line="360" w:lineRule="auto"/>
        <w:ind w:firstLine="708"/>
        <w:jc w:val="both"/>
        <w:rPr>
          <w:rFonts w:ascii="Times New Roman" w:hAnsi="Times New Roman"/>
          <w:sz w:val="28"/>
          <w:szCs w:val="28"/>
        </w:rPr>
      </w:pPr>
      <w:r w:rsidRPr="000C6470">
        <w:rPr>
          <w:rFonts w:ascii="Times New Roman" w:hAnsi="Times New Roman"/>
          <w:sz w:val="28"/>
          <w:szCs w:val="28"/>
        </w:rPr>
        <w:t>Сокращение спроса снизит экономическую прибыль фирмы до нуля. Иными словами,</w:t>
      </w:r>
      <w:r>
        <w:rPr>
          <w:rFonts w:ascii="Times New Roman" w:hAnsi="Times New Roman"/>
          <w:sz w:val="28"/>
          <w:szCs w:val="28"/>
        </w:rPr>
        <w:t xml:space="preserve"> </w:t>
      </w:r>
      <w:r w:rsidRPr="000C6470">
        <w:rPr>
          <w:rFonts w:ascii="Times New Roman" w:hAnsi="Times New Roman"/>
          <w:sz w:val="28"/>
          <w:szCs w:val="28"/>
        </w:rPr>
        <w:t>долгосрочной целью фирм, действующих в условиях монополистической</w:t>
      </w:r>
      <w:r>
        <w:rPr>
          <w:rFonts w:ascii="Times New Roman" w:hAnsi="Times New Roman"/>
          <w:sz w:val="28"/>
          <w:szCs w:val="28"/>
        </w:rPr>
        <w:t xml:space="preserve"> </w:t>
      </w:r>
      <w:r w:rsidRPr="000C6470">
        <w:rPr>
          <w:rFonts w:ascii="Times New Roman" w:hAnsi="Times New Roman"/>
          <w:sz w:val="28"/>
          <w:szCs w:val="28"/>
        </w:rPr>
        <w:t xml:space="preserve">конкуренции, является безубыточность. </w:t>
      </w:r>
    </w:p>
    <w:p w:rsidR="00660D98" w:rsidRPr="004B300E" w:rsidRDefault="00660D98" w:rsidP="004B300E">
      <w:pPr>
        <w:spacing w:after="0" w:line="360" w:lineRule="auto"/>
        <w:ind w:firstLine="708"/>
        <w:jc w:val="both"/>
        <w:rPr>
          <w:rFonts w:ascii="Times New Roman" w:hAnsi="Times New Roman"/>
          <w:sz w:val="28"/>
          <w:szCs w:val="28"/>
        </w:rPr>
      </w:pPr>
      <w:r w:rsidRPr="004B300E">
        <w:rPr>
          <w:rFonts w:ascii="Times New Roman" w:hAnsi="Times New Roman"/>
          <w:sz w:val="28"/>
          <w:szCs w:val="28"/>
        </w:rPr>
        <w:t>Объем производства и цена в условиях монополистической конкуренции испытывают</w:t>
      </w:r>
      <w:r>
        <w:rPr>
          <w:rFonts w:ascii="Times New Roman" w:hAnsi="Times New Roman"/>
          <w:sz w:val="28"/>
          <w:szCs w:val="28"/>
        </w:rPr>
        <w:t xml:space="preserve"> </w:t>
      </w:r>
      <w:r w:rsidRPr="004B300E">
        <w:rPr>
          <w:rFonts w:ascii="Times New Roman" w:hAnsi="Times New Roman"/>
          <w:sz w:val="28"/>
          <w:szCs w:val="28"/>
        </w:rPr>
        <w:t>влияние, с одной стороны, конкурентных начал на рынке, а с другой –</w:t>
      </w:r>
      <w:r>
        <w:rPr>
          <w:rFonts w:ascii="Times New Roman" w:hAnsi="Times New Roman"/>
          <w:sz w:val="28"/>
          <w:szCs w:val="28"/>
        </w:rPr>
        <w:t xml:space="preserve"> </w:t>
      </w:r>
      <w:r w:rsidRPr="004B300E">
        <w:rPr>
          <w:rFonts w:ascii="Times New Roman" w:hAnsi="Times New Roman"/>
          <w:sz w:val="28"/>
          <w:szCs w:val="28"/>
        </w:rPr>
        <w:t>монопольной власти, которой обладает каждая фирма.</w:t>
      </w:r>
    </w:p>
    <w:p w:rsidR="00660D98" w:rsidRPr="004B300E" w:rsidRDefault="00660D98" w:rsidP="004B300E">
      <w:pPr>
        <w:spacing w:after="0" w:line="360" w:lineRule="auto"/>
        <w:ind w:firstLine="708"/>
        <w:jc w:val="both"/>
        <w:rPr>
          <w:rFonts w:ascii="Times New Roman" w:hAnsi="Times New Roman"/>
          <w:sz w:val="28"/>
          <w:szCs w:val="28"/>
        </w:rPr>
      </w:pPr>
      <w:r w:rsidRPr="004B300E">
        <w:rPr>
          <w:rFonts w:ascii="Times New Roman" w:hAnsi="Times New Roman"/>
          <w:sz w:val="28"/>
          <w:szCs w:val="28"/>
        </w:rPr>
        <w:t>Элемент монопольной власти означает, что для каждой фирмы кривая спроса имеет</w:t>
      </w:r>
      <w:r>
        <w:rPr>
          <w:rFonts w:ascii="Times New Roman" w:hAnsi="Times New Roman"/>
          <w:sz w:val="28"/>
          <w:szCs w:val="28"/>
        </w:rPr>
        <w:t xml:space="preserve"> </w:t>
      </w:r>
      <w:r w:rsidRPr="004B300E">
        <w:rPr>
          <w:rFonts w:ascii="Times New Roman" w:hAnsi="Times New Roman"/>
          <w:sz w:val="28"/>
          <w:szCs w:val="28"/>
        </w:rPr>
        <w:t>отрицательный наклон, несмотря на то, что фирма может быть столь же малой,</w:t>
      </w:r>
      <w:r>
        <w:rPr>
          <w:rFonts w:ascii="Times New Roman" w:hAnsi="Times New Roman"/>
          <w:sz w:val="28"/>
          <w:szCs w:val="28"/>
        </w:rPr>
        <w:t xml:space="preserve"> </w:t>
      </w:r>
      <w:r w:rsidRPr="004B300E">
        <w:rPr>
          <w:rFonts w:ascii="Times New Roman" w:hAnsi="Times New Roman"/>
          <w:sz w:val="28"/>
          <w:szCs w:val="28"/>
        </w:rPr>
        <w:t>как и в условиях совершенной конкуренции. Понижающаяся кривая фирмы в</w:t>
      </w:r>
      <w:r>
        <w:rPr>
          <w:rFonts w:ascii="Times New Roman" w:hAnsi="Times New Roman"/>
          <w:sz w:val="28"/>
          <w:szCs w:val="28"/>
        </w:rPr>
        <w:t xml:space="preserve"> </w:t>
      </w:r>
      <w:r w:rsidRPr="004B300E">
        <w:rPr>
          <w:rFonts w:ascii="Times New Roman" w:hAnsi="Times New Roman"/>
          <w:sz w:val="28"/>
          <w:szCs w:val="28"/>
        </w:rPr>
        <w:t>условиях монополистической конкуренции заключает в себе фундаментальную</w:t>
      </w:r>
      <w:r>
        <w:rPr>
          <w:rFonts w:ascii="Times New Roman" w:hAnsi="Times New Roman"/>
          <w:sz w:val="28"/>
          <w:szCs w:val="28"/>
        </w:rPr>
        <w:t xml:space="preserve"> </w:t>
      </w:r>
      <w:r w:rsidRPr="004B300E">
        <w:rPr>
          <w:rFonts w:ascii="Times New Roman" w:hAnsi="Times New Roman"/>
          <w:sz w:val="28"/>
          <w:szCs w:val="28"/>
        </w:rPr>
        <w:t>разницу между моделью совершенной конкуренции и моделью монополистической</w:t>
      </w:r>
      <w:r>
        <w:rPr>
          <w:rFonts w:ascii="Times New Roman" w:hAnsi="Times New Roman"/>
          <w:sz w:val="28"/>
          <w:szCs w:val="28"/>
        </w:rPr>
        <w:t xml:space="preserve"> </w:t>
      </w:r>
      <w:r w:rsidRPr="004B300E">
        <w:rPr>
          <w:rFonts w:ascii="Times New Roman" w:hAnsi="Times New Roman"/>
          <w:sz w:val="28"/>
          <w:szCs w:val="28"/>
        </w:rPr>
        <w:t>конкуренции, и разница эта объясняется той рыночной властью, которую дает</w:t>
      </w:r>
      <w:r>
        <w:rPr>
          <w:rFonts w:ascii="Times New Roman" w:hAnsi="Times New Roman"/>
          <w:sz w:val="28"/>
          <w:szCs w:val="28"/>
        </w:rPr>
        <w:t xml:space="preserve"> </w:t>
      </w:r>
      <w:r w:rsidRPr="004B300E">
        <w:rPr>
          <w:rFonts w:ascii="Times New Roman" w:hAnsi="Times New Roman"/>
          <w:sz w:val="28"/>
          <w:szCs w:val="28"/>
        </w:rPr>
        <w:t>дифференциация продукции. Поскольку каждый товар воспринимается покупателями</w:t>
      </w:r>
      <w:r>
        <w:rPr>
          <w:rFonts w:ascii="Times New Roman" w:hAnsi="Times New Roman"/>
          <w:sz w:val="28"/>
          <w:szCs w:val="28"/>
        </w:rPr>
        <w:t xml:space="preserve"> </w:t>
      </w:r>
      <w:r w:rsidRPr="004B300E">
        <w:rPr>
          <w:rFonts w:ascii="Times New Roman" w:hAnsi="Times New Roman"/>
          <w:sz w:val="28"/>
          <w:szCs w:val="28"/>
        </w:rPr>
        <w:t>как специфический, отличный от товаров других фирм, все производители на</w:t>
      </w:r>
      <w:r>
        <w:rPr>
          <w:rFonts w:ascii="Times New Roman" w:hAnsi="Times New Roman"/>
          <w:sz w:val="28"/>
          <w:szCs w:val="28"/>
        </w:rPr>
        <w:t xml:space="preserve"> </w:t>
      </w:r>
      <w:r w:rsidRPr="004B300E">
        <w:rPr>
          <w:rFonts w:ascii="Times New Roman" w:hAnsi="Times New Roman"/>
          <w:sz w:val="28"/>
          <w:szCs w:val="28"/>
        </w:rPr>
        <w:t>рынке монополистической конкуренции имеют некоторую свободу установления цены</w:t>
      </w:r>
      <w:r>
        <w:rPr>
          <w:rFonts w:ascii="Times New Roman" w:hAnsi="Times New Roman"/>
          <w:sz w:val="28"/>
          <w:szCs w:val="28"/>
        </w:rPr>
        <w:t xml:space="preserve"> </w:t>
      </w:r>
      <w:r w:rsidRPr="004B300E">
        <w:rPr>
          <w:rFonts w:ascii="Times New Roman" w:hAnsi="Times New Roman"/>
          <w:sz w:val="28"/>
          <w:szCs w:val="28"/>
        </w:rPr>
        <w:t>на свою продукцию. Назначая цену ниже цены конкурирующих фирм, тот или иной</w:t>
      </w:r>
      <w:r>
        <w:rPr>
          <w:rFonts w:ascii="Times New Roman" w:hAnsi="Times New Roman"/>
          <w:sz w:val="28"/>
          <w:szCs w:val="28"/>
        </w:rPr>
        <w:t xml:space="preserve"> </w:t>
      </w:r>
      <w:r w:rsidRPr="004B300E">
        <w:rPr>
          <w:rFonts w:ascii="Times New Roman" w:hAnsi="Times New Roman"/>
          <w:sz w:val="28"/>
          <w:szCs w:val="28"/>
        </w:rPr>
        <w:t>продавец может рассчитывать на некоторое увеличение объема продаж. С другой</w:t>
      </w:r>
      <w:r>
        <w:rPr>
          <w:rFonts w:ascii="Times New Roman" w:hAnsi="Times New Roman"/>
          <w:sz w:val="28"/>
          <w:szCs w:val="28"/>
        </w:rPr>
        <w:t xml:space="preserve"> </w:t>
      </w:r>
      <w:r w:rsidRPr="004B300E">
        <w:rPr>
          <w:rFonts w:ascii="Times New Roman" w:hAnsi="Times New Roman"/>
          <w:sz w:val="28"/>
          <w:szCs w:val="28"/>
        </w:rPr>
        <w:t>стороны, если он повысит цену на свой товар, какая-то часть покупателей</w:t>
      </w:r>
      <w:r>
        <w:rPr>
          <w:rFonts w:ascii="Times New Roman" w:hAnsi="Times New Roman"/>
          <w:sz w:val="28"/>
          <w:szCs w:val="28"/>
        </w:rPr>
        <w:t xml:space="preserve"> </w:t>
      </w:r>
      <w:r w:rsidRPr="004B300E">
        <w:rPr>
          <w:rFonts w:ascii="Times New Roman" w:hAnsi="Times New Roman"/>
          <w:sz w:val="28"/>
          <w:szCs w:val="28"/>
        </w:rPr>
        <w:t>предпочтет более дешевую продукцию его конкурентов. Таким образом, кривая</w:t>
      </w:r>
    </w:p>
    <w:p w:rsidR="00660D98" w:rsidRPr="004B300E" w:rsidRDefault="00660D98" w:rsidP="004B300E">
      <w:pPr>
        <w:spacing w:after="0" w:line="360" w:lineRule="auto"/>
        <w:jc w:val="both"/>
        <w:rPr>
          <w:rFonts w:ascii="Times New Roman" w:hAnsi="Times New Roman"/>
          <w:sz w:val="28"/>
          <w:szCs w:val="28"/>
        </w:rPr>
      </w:pPr>
      <w:r w:rsidRPr="004B300E">
        <w:rPr>
          <w:rFonts w:ascii="Times New Roman" w:hAnsi="Times New Roman"/>
          <w:sz w:val="28"/>
          <w:szCs w:val="28"/>
        </w:rPr>
        <w:t>спроса монополистически конкурирующей фирмы имеет понижающий характер, так</w:t>
      </w:r>
      <w:r>
        <w:rPr>
          <w:rFonts w:ascii="Times New Roman" w:hAnsi="Times New Roman"/>
          <w:sz w:val="28"/>
          <w:szCs w:val="28"/>
        </w:rPr>
        <w:t xml:space="preserve"> </w:t>
      </w:r>
      <w:r w:rsidRPr="004B300E">
        <w:rPr>
          <w:rFonts w:ascii="Times New Roman" w:hAnsi="Times New Roman"/>
          <w:sz w:val="28"/>
          <w:szCs w:val="28"/>
        </w:rPr>
        <w:t>как она может продать больше по низким ценам и меньше – по высоким. Фирма не</w:t>
      </w:r>
      <w:r>
        <w:rPr>
          <w:rFonts w:ascii="Times New Roman" w:hAnsi="Times New Roman"/>
          <w:sz w:val="28"/>
          <w:szCs w:val="28"/>
        </w:rPr>
        <w:t xml:space="preserve"> </w:t>
      </w:r>
      <w:r w:rsidRPr="004B300E">
        <w:rPr>
          <w:rFonts w:ascii="Times New Roman" w:hAnsi="Times New Roman"/>
          <w:sz w:val="28"/>
          <w:szCs w:val="28"/>
        </w:rPr>
        <w:t>сможет продавать прежний объем, приняв решение увеличить цену, а желая</w:t>
      </w:r>
      <w:r>
        <w:rPr>
          <w:rFonts w:ascii="Times New Roman" w:hAnsi="Times New Roman"/>
          <w:sz w:val="28"/>
          <w:szCs w:val="28"/>
        </w:rPr>
        <w:t xml:space="preserve"> </w:t>
      </w:r>
      <w:r w:rsidRPr="004B300E">
        <w:rPr>
          <w:rFonts w:ascii="Times New Roman" w:hAnsi="Times New Roman"/>
          <w:sz w:val="28"/>
          <w:szCs w:val="28"/>
        </w:rPr>
        <w:t>продать больше, не сможет оставить цену неизменной.</w:t>
      </w:r>
    </w:p>
    <w:p w:rsidR="00660D98" w:rsidRPr="004B300E" w:rsidRDefault="00660D98" w:rsidP="004B300E">
      <w:pPr>
        <w:spacing w:after="0" w:line="360" w:lineRule="auto"/>
        <w:jc w:val="both"/>
        <w:rPr>
          <w:rFonts w:ascii="Times New Roman" w:hAnsi="Times New Roman"/>
          <w:sz w:val="28"/>
          <w:szCs w:val="28"/>
        </w:rPr>
      </w:pPr>
      <w:r w:rsidRPr="004B300E">
        <w:rPr>
          <w:rFonts w:ascii="Times New Roman" w:hAnsi="Times New Roman"/>
          <w:sz w:val="28"/>
          <w:szCs w:val="28"/>
        </w:rPr>
        <w:t>Кроме того, угол наклона монополистически конкурирующей фирмы будет меньше,</w:t>
      </w:r>
      <w:r>
        <w:rPr>
          <w:rFonts w:ascii="Times New Roman" w:hAnsi="Times New Roman"/>
          <w:sz w:val="28"/>
          <w:szCs w:val="28"/>
        </w:rPr>
        <w:t xml:space="preserve"> </w:t>
      </w:r>
      <w:r w:rsidRPr="004B300E">
        <w:rPr>
          <w:rFonts w:ascii="Times New Roman" w:hAnsi="Times New Roman"/>
          <w:sz w:val="28"/>
          <w:szCs w:val="28"/>
        </w:rPr>
        <w:t>чем у абсолютно конкурентной фирмы. Степень пологости или эластичности кривой</w:t>
      </w:r>
      <w:r>
        <w:rPr>
          <w:rFonts w:ascii="Times New Roman" w:hAnsi="Times New Roman"/>
          <w:sz w:val="28"/>
          <w:szCs w:val="28"/>
        </w:rPr>
        <w:t xml:space="preserve"> </w:t>
      </w:r>
      <w:r w:rsidRPr="004B300E">
        <w:rPr>
          <w:rFonts w:ascii="Times New Roman" w:hAnsi="Times New Roman"/>
          <w:sz w:val="28"/>
          <w:szCs w:val="28"/>
        </w:rPr>
        <w:t>спроса монополистически конкурирующих фирм зависит от глубины дифференциации</w:t>
      </w:r>
      <w:r>
        <w:rPr>
          <w:rFonts w:ascii="Times New Roman" w:hAnsi="Times New Roman"/>
          <w:sz w:val="28"/>
          <w:szCs w:val="28"/>
        </w:rPr>
        <w:t xml:space="preserve"> </w:t>
      </w:r>
      <w:r w:rsidRPr="004B300E">
        <w:rPr>
          <w:rFonts w:ascii="Times New Roman" w:hAnsi="Times New Roman"/>
          <w:sz w:val="28"/>
          <w:szCs w:val="28"/>
        </w:rPr>
        <w:t>продукции. Чем меньше конкурентов и чем более дифференцирован продукт, тем</w:t>
      </w:r>
      <w:r>
        <w:rPr>
          <w:rFonts w:ascii="Times New Roman" w:hAnsi="Times New Roman"/>
          <w:sz w:val="28"/>
          <w:szCs w:val="28"/>
        </w:rPr>
        <w:t xml:space="preserve"> </w:t>
      </w:r>
      <w:r w:rsidRPr="004B300E">
        <w:rPr>
          <w:rFonts w:ascii="Times New Roman" w:hAnsi="Times New Roman"/>
          <w:sz w:val="28"/>
          <w:szCs w:val="28"/>
        </w:rPr>
        <w:t>менее эластичной будет кривая спроса, и наоборот.</w:t>
      </w:r>
      <w:r>
        <w:rPr>
          <w:rFonts w:ascii="Times New Roman" w:hAnsi="Times New Roman"/>
          <w:sz w:val="28"/>
          <w:szCs w:val="28"/>
        </w:rPr>
        <w:t xml:space="preserve"> </w:t>
      </w:r>
      <w:r w:rsidRPr="004B300E">
        <w:rPr>
          <w:rFonts w:ascii="Times New Roman" w:hAnsi="Times New Roman"/>
          <w:sz w:val="28"/>
          <w:szCs w:val="28"/>
        </w:rPr>
        <w:t>Если кривая спроса монополистически конкурирующей фирмы наклонена вниз, то</w:t>
      </w:r>
      <w:r>
        <w:rPr>
          <w:rFonts w:ascii="Times New Roman" w:hAnsi="Times New Roman"/>
          <w:sz w:val="28"/>
          <w:szCs w:val="28"/>
        </w:rPr>
        <w:t xml:space="preserve"> </w:t>
      </w:r>
      <w:r w:rsidRPr="004B300E">
        <w:rPr>
          <w:rFonts w:ascii="Times New Roman" w:hAnsi="Times New Roman"/>
          <w:sz w:val="28"/>
          <w:szCs w:val="28"/>
        </w:rPr>
        <w:t>что происходит с приростом выручки от продаж дополнительных единиц товара, т.</w:t>
      </w:r>
      <w:r>
        <w:rPr>
          <w:rFonts w:ascii="Times New Roman" w:hAnsi="Times New Roman"/>
          <w:sz w:val="28"/>
          <w:szCs w:val="28"/>
        </w:rPr>
        <w:t xml:space="preserve"> </w:t>
      </w:r>
      <w:r w:rsidRPr="004B300E">
        <w:rPr>
          <w:rFonts w:ascii="Times New Roman" w:hAnsi="Times New Roman"/>
          <w:sz w:val="28"/>
          <w:szCs w:val="28"/>
        </w:rPr>
        <w:t>е. как будет выглядеть кривая MR? Предельная выручка MR – это прирост общей</w:t>
      </w:r>
      <w:r>
        <w:rPr>
          <w:rFonts w:ascii="Times New Roman" w:hAnsi="Times New Roman"/>
          <w:sz w:val="28"/>
          <w:szCs w:val="28"/>
        </w:rPr>
        <w:t xml:space="preserve"> </w:t>
      </w:r>
      <w:r w:rsidRPr="004B300E">
        <w:rPr>
          <w:rFonts w:ascii="Times New Roman" w:hAnsi="Times New Roman"/>
          <w:sz w:val="28"/>
          <w:szCs w:val="28"/>
        </w:rPr>
        <w:t>выручки, связанный с продажей дополнительной единицы продукта. Она</w:t>
      </w:r>
      <w:r>
        <w:rPr>
          <w:rFonts w:ascii="Times New Roman" w:hAnsi="Times New Roman"/>
          <w:sz w:val="28"/>
          <w:szCs w:val="28"/>
        </w:rPr>
        <w:t xml:space="preserve"> </w:t>
      </w:r>
      <w:r w:rsidRPr="004B300E">
        <w:rPr>
          <w:rFonts w:ascii="Times New Roman" w:hAnsi="Times New Roman"/>
          <w:sz w:val="28"/>
          <w:szCs w:val="28"/>
        </w:rPr>
        <w:t>рассчитывается следующим образом: общая выручка TR, полученная от продажи Q +1 единиц продукта за вычетом выручки от продажи Q единиц продукта. Эта</w:t>
      </w:r>
      <w:r>
        <w:rPr>
          <w:rFonts w:ascii="Times New Roman" w:hAnsi="Times New Roman"/>
          <w:sz w:val="28"/>
          <w:szCs w:val="28"/>
        </w:rPr>
        <w:t xml:space="preserve"> </w:t>
      </w:r>
      <w:r w:rsidRPr="004B300E">
        <w:rPr>
          <w:rFonts w:ascii="Times New Roman" w:hAnsi="Times New Roman"/>
          <w:sz w:val="28"/>
          <w:szCs w:val="28"/>
        </w:rPr>
        <w:t>разность и есть прирост выручки, или MR.</w:t>
      </w:r>
      <w:r>
        <w:rPr>
          <w:rFonts w:ascii="Times New Roman" w:hAnsi="Times New Roman"/>
          <w:sz w:val="28"/>
          <w:szCs w:val="28"/>
        </w:rPr>
        <w:t xml:space="preserve"> </w:t>
      </w:r>
      <w:r w:rsidRPr="004B300E">
        <w:rPr>
          <w:rFonts w:ascii="Times New Roman" w:hAnsi="Times New Roman"/>
          <w:sz w:val="28"/>
          <w:szCs w:val="28"/>
        </w:rPr>
        <w:t>Доказано, что если кривая спроса фирмы D линейна и понижается, то кривая HR</w:t>
      </w:r>
      <w:r>
        <w:rPr>
          <w:rFonts w:ascii="Times New Roman" w:hAnsi="Times New Roman"/>
          <w:sz w:val="28"/>
          <w:szCs w:val="28"/>
        </w:rPr>
        <w:t xml:space="preserve"> </w:t>
      </w:r>
      <w:r w:rsidRPr="004B300E">
        <w:rPr>
          <w:rFonts w:ascii="Times New Roman" w:hAnsi="Times New Roman"/>
          <w:sz w:val="28"/>
          <w:szCs w:val="28"/>
        </w:rPr>
        <w:t>также линейна и понижается, причем ее наклон в 2 раза круче наклона кривой</w:t>
      </w:r>
      <w:r>
        <w:rPr>
          <w:rFonts w:ascii="Times New Roman" w:hAnsi="Times New Roman"/>
          <w:sz w:val="28"/>
          <w:szCs w:val="28"/>
        </w:rPr>
        <w:t xml:space="preserve"> </w:t>
      </w:r>
      <w:r w:rsidRPr="004B300E">
        <w:rPr>
          <w:rFonts w:ascii="Times New Roman" w:hAnsi="Times New Roman"/>
          <w:sz w:val="28"/>
          <w:szCs w:val="28"/>
        </w:rPr>
        <w:t>спроса.</w:t>
      </w:r>
    </w:p>
    <w:p w:rsidR="00660D98" w:rsidRPr="004B300E" w:rsidRDefault="00660D98" w:rsidP="004B300E">
      <w:pPr>
        <w:spacing w:after="0" w:line="360" w:lineRule="auto"/>
        <w:jc w:val="both"/>
        <w:rPr>
          <w:rFonts w:ascii="Times New Roman" w:hAnsi="Times New Roman"/>
          <w:sz w:val="28"/>
          <w:szCs w:val="28"/>
        </w:rPr>
      </w:pPr>
      <w:r w:rsidRPr="004B300E">
        <w:rPr>
          <w:rFonts w:ascii="Times New Roman" w:hAnsi="Times New Roman"/>
          <w:sz w:val="28"/>
          <w:szCs w:val="28"/>
        </w:rPr>
        <w:t>Для доказательства используем следующие вычисления. Функция спроса может быть</w:t>
      </w:r>
      <w:r>
        <w:rPr>
          <w:rFonts w:ascii="Times New Roman" w:hAnsi="Times New Roman"/>
          <w:sz w:val="28"/>
          <w:szCs w:val="28"/>
        </w:rPr>
        <w:t xml:space="preserve"> </w:t>
      </w:r>
      <w:r w:rsidRPr="004B300E">
        <w:rPr>
          <w:rFonts w:ascii="Times New Roman" w:hAnsi="Times New Roman"/>
          <w:sz w:val="28"/>
          <w:szCs w:val="28"/>
        </w:rPr>
        <w:t>представлена в виде: P=a-bQ.</w:t>
      </w:r>
    </w:p>
    <w:p w:rsidR="00660D98" w:rsidRPr="004B300E" w:rsidRDefault="00660D98" w:rsidP="004B300E">
      <w:pPr>
        <w:spacing w:after="0" w:line="360" w:lineRule="auto"/>
        <w:jc w:val="both"/>
        <w:rPr>
          <w:rFonts w:ascii="Times New Roman" w:hAnsi="Times New Roman"/>
          <w:sz w:val="28"/>
          <w:szCs w:val="28"/>
        </w:rPr>
      </w:pPr>
      <w:r w:rsidRPr="004B300E">
        <w:rPr>
          <w:rFonts w:ascii="Times New Roman" w:hAnsi="Times New Roman"/>
          <w:sz w:val="28"/>
          <w:szCs w:val="28"/>
        </w:rPr>
        <w:t>В данном выражении а – цена, при которой кривая спроса пересекает ось цен.</w:t>
      </w:r>
    </w:p>
    <w:p w:rsidR="00660D98" w:rsidRPr="004B300E" w:rsidRDefault="00660D98" w:rsidP="004B300E">
      <w:pPr>
        <w:spacing w:after="0" w:line="360" w:lineRule="auto"/>
        <w:jc w:val="both"/>
        <w:rPr>
          <w:rFonts w:ascii="Times New Roman" w:hAnsi="Times New Roman"/>
          <w:sz w:val="28"/>
          <w:szCs w:val="28"/>
        </w:rPr>
      </w:pPr>
      <w:r w:rsidRPr="004B300E">
        <w:rPr>
          <w:rFonts w:ascii="Times New Roman" w:hAnsi="Times New Roman"/>
          <w:sz w:val="28"/>
          <w:szCs w:val="28"/>
        </w:rPr>
        <w:t>Экономически это такая цена, по которой никто не будет покупать товар фирмы.</w:t>
      </w:r>
      <w:r>
        <w:rPr>
          <w:rFonts w:ascii="Times New Roman" w:hAnsi="Times New Roman"/>
          <w:sz w:val="28"/>
          <w:szCs w:val="28"/>
        </w:rPr>
        <w:t xml:space="preserve"> </w:t>
      </w:r>
      <w:r w:rsidRPr="004B300E">
        <w:rPr>
          <w:rFonts w:ascii="Times New Roman" w:hAnsi="Times New Roman"/>
          <w:sz w:val="28"/>
          <w:szCs w:val="28"/>
        </w:rPr>
        <w:t>Величина b выражает наклон кривой спроса. Знак «минус» означает, что кривая</w:t>
      </w:r>
      <w:r>
        <w:rPr>
          <w:rFonts w:ascii="Times New Roman" w:hAnsi="Times New Roman"/>
          <w:sz w:val="28"/>
          <w:szCs w:val="28"/>
        </w:rPr>
        <w:t xml:space="preserve"> </w:t>
      </w:r>
      <w:r w:rsidRPr="004B300E">
        <w:rPr>
          <w:rFonts w:ascii="Times New Roman" w:hAnsi="Times New Roman"/>
          <w:sz w:val="28"/>
          <w:szCs w:val="28"/>
        </w:rPr>
        <w:t>спроса имеет отрицательный наклон и что цена Р и количество Q находятся в</w:t>
      </w:r>
      <w:r>
        <w:rPr>
          <w:rFonts w:ascii="Times New Roman" w:hAnsi="Times New Roman"/>
          <w:sz w:val="28"/>
          <w:szCs w:val="28"/>
        </w:rPr>
        <w:t xml:space="preserve"> </w:t>
      </w:r>
      <w:r w:rsidRPr="004B300E">
        <w:rPr>
          <w:rFonts w:ascii="Times New Roman" w:hAnsi="Times New Roman"/>
          <w:sz w:val="28"/>
          <w:szCs w:val="28"/>
        </w:rPr>
        <w:t>обратной зависимости.</w:t>
      </w:r>
    </w:p>
    <w:p w:rsidR="00660D98" w:rsidRPr="004B300E" w:rsidRDefault="00660D98" w:rsidP="004B300E">
      <w:pPr>
        <w:spacing w:after="0" w:line="360" w:lineRule="auto"/>
        <w:ind w:firstLine="708"/>
        <w:jc w:val="both"/>
        <w:rPr>
          <w:rFonts w:ascii="Times New Roman" w:hAnsi="Times New Roman"/>
          <w:sz w:val="28"/>
          <w:szCs w:val="28"/>
        </w:rPr>
      </w:pPr>
      <w:r w:rsidRPr="004B300E">
        <w:rPr>
          <w:rFonts w:ascii="Times New Roman" w:hAnsi="Times New Roman"/>
          <w:sz w:val="28"/>
          <w:szCs w:val="28"/>
        </w:rPr>
        <w:t>Поскольку совокупная выручка от реализации, получаемая фирмой, равна</w:t>
      </w:r>
      <w:r>
        <w:rPr>
          <w:rFonts w:ascii="Times New Roman" w:hAnsi="Times New Roman"/>
          <w:sz w:val="28"/>
          <w:szCs w:val="28"/>
        </w:rPr>
        <w:t xml:space="preserve"> </w:t>
      </w:r>
      <w:r w:rsidRPr="004B300E">
        <w:rPr>
          <w:rFonts w:ascii="Times New Roman" w:hAnsi="Times New Roman"/>
          <w:sz w:val="28"/>
          <w:szCs w:val="28"/>
        </w:rPr>
        <w:t>произведению цены единицы товара на количество проданных единиц товара, то</w:t>
      </w:r>
      <w:r>
        <w:rPr>
          <w:rFonts w:ascii="Times New Roman" w:hAnsi="Times New Roman"/>
          <w:sz w:val="28"/>
          <w:szCs w:val="28"/>
        </w:rPr>
        <w:t xml:space="preserve"> </w:t>
      </w:r>
      <w:r w:rsidRPr="004B300E">
        <w:rPr>
          <w:rFonts w:ascii="Times New Roman" w:hAnsi="Times New Roman"/>
          <w:sz w:val="28"/>
          <w:szCs w:val="28"/>
        </w:rPr>
        <w:t>математически TR может быть представлена в виде: MR=TR`= TR/ Q=а-2 Q</w:t>
      </w:r>
      <w:r>
        <w:rPr>
          <w:rFonts w:ascii="Times New Roman" w:hAnsi="Times New Roman"/>
          <w:sz w:val="28"/>
          <w:szCs w:val="28"/>
        </w:rPr>
        <w:t>.</w:t>
      </w:r>
    </w:p>
    <w:p w:rsidR="00660D98" w:rsidRPr="004B300E" w:rsidRDefault="00660D98" w:rsidP="004B300E">
      <w:pPr>
        <w:spacing w:after="0" w:line="360" w:lineRule="auto"/>
        <w:jc w:val="both"/>
        <w:rPr>
          <w:rFonts w:ascii="Times New Roman" w:hAnsi="Times New Roman"/>
          <w:sz w:val="28"/>
          <w:szCs w:val="28"/>
        </w:rPr>
      </w:pPr>
      <w:r w:rsidRPr="004B300E">
        <w:rPr>
          <w:rFonts w:ascii="Times New Roman" w:hAnsi="Times New Roman"/>
          <w:sz w:val="28"/>
          <w:szCs w:val="28"/>
        </w:rPr>
        <w:t xml:space="preserve">     Максимилизация прибыли монополистически конкурирующей фирмы (и ее равновесие)</w:t>
      </w:r>
      <w:r>
        <w:rPr>
          <w:rFonts w:ascii="Times New Roman" w:hAnsi="Times New Roman"/>
          <w:sz w:val="28"/>
          <w:szCs w:val="28"/>
        </w:rPr>
        <w:t xml:space="preserve"> </w:t>
      </w:r>
      <w:r w:rsidRPr="004B300E">
        <w:rPr>
          <w:rFonts w:ascii="Times New Roman" w:hAnsi="Times New Roman"/>
          <w:sz w:val="28"/>
          <w:szCs w:val="28"/>
        </w:rPr>
        <w:t>будет достигнута при условии выполнения известного условия – равенства</w:t>
      </w:r>
      <w:r>
        <w:rPr>
          <w:rFonts w:ascii="Times New Roman" w:hAnsi="Times New Roman"/>
          <w:sz w:val="28"/>
          <w:szCs w:val="28"/>
        </w:rPr>
        <w:t xml:space="preserve"> </w:t>
      </w:r>
      <w:r w:rsidRPr="004B300E">
        <w:rPr>
          <w:rFonts w:ascii="Times New Roman" w:hAnsi="Times New Roman"/>
          <w:sz w:val="28"/>
          <w:szCs w:val="28"/>
        </w:rPr>
        <w:t>предельных издержек и предельной выручки MC=MR. Причина заключается в том,</w:t>
      </w:r>
      <w:r>
        <w:rPr>
          <w:rFonts w:ascii="Times New Roman" w:hAnsi="Times New Roman"/>
          <w:sz w:val="28"/>
          <w:szCs w:val="28"/>
        </w:rPr>
        <w:t xml:space="preserve"> </w:t>
      </w:r>
      <w:r w:rsidRPr="004B300E">
        <w:rPr>
          <w:rFonts w:ascii="Times New Roman" w:hAnsi="Times New Roman"/>
          <w:sz w:val="28"/>
          <w:szCs w:val="28"/>
        </w:rPr>
        <w:t>что, до тех пор, пока каждая единица продукции будет приносить фирме больше</w:t>
      </w:r>
      <w:r>
        <w:rPr>
          <w:rFonts w:ascii="Times New Roman" w:hAnsi="Times New Roman"/>
          <w:sz w:val="28"/>
          <w:szCs w:val="28"/>
        </w:rPr>
        <w:t xml:space="preserve"> </w:t>
      </w:r>
      <w:r w:rsidRPr="004B300E">
        <w:rPr>
          <w:rFonts w:ascii="Times New Roman" w:hAnsi="Times New Roman"/>
          <w:sz w:val="28"/>
          <w:szCs w:val="28"/>
        </w:rPr>
        <w:t>дохода, чем ей обходятся издержки на выпуск этой единицы (т.е. MR MC), фирма</w:t>
      </w:r>
      <w:r>
        <w:rPr>
          <w:rFonts w:ascii="Times New Roman" w:hAnsi="Times New Roman"/>
          <w:sz w:val="28"/>
          <w:szCs w:val="28"/>
        </w:rPr>
        <w:t xml:space="preserve"> </w:t>
      </w:r>
      <w:r w:rsidRPr="004B300E">
        <w:rPr>
          <w:rFonts w:ascii="Times New Roman" w:hAnsi="Times New Roman"/>
          <w:sz w:val="28"/>
          <w:szCs w:val="28"/>
        </w:rPr>
        <w:t>будет расширять производство. Как только предельная выручка сравняется с</w:t>
      </w:r>
      <w:r>
        <w:rPr>
          <w:rFonts w:ascii="Times New Roman" w:hAnsi="Times New Roman"/>
          <w:sz w:val="28"/>
          <w:szCs w:val="28"/>
        </w:rPr>
        <w:t xml:space="preserve"> </w:t>
      </w:r>
      <w:r w:rsidRPr="004B300E">
        <w:rPr>
          <w:rFonts w:ascii="Times New Roman" w:hAnsi="Times New Roman"/>
          <w:sz w:val="28"/>
          <w:szCs w:val="28"/>
        </w:rPr>
        <w:t>предельными издержками – MR=MC, фирма дальше не станет наращивать выпуск, так</w:t>
      </w:r>
      <w:r>
        <w:rPr>
          <w:rFonts w:ascii="Times New Roman" w:hAnsi="Times New Roman"/>
          <w:sz w:val="28"/>
          <w:szCs w:val="28"/>
        </w:rPr>
        <w:t xml:space="preserve"> </w:t>
      </w:r>
      <w:r w:rsidRPr="004B300E">
        <w:rPr>
          <w:rFonts w:ascii="Times New Roman" w:hAnsi="Times New Roman"/>
          <w:sz w:val="28"/>
          <w:szCs w:val="28"/>
        </w:rPr>
        <w:t>как в этом случае предельные издержки будут выше предельного дохода – MR MC.</w:t>
      </w:r>
    </w:p>
    <w:p w:rsidR="00660D98" w:rsidRPr="004B300E" w:rsidRDefault="00660D98" w:rsidP="004B300E">
      <w:pPr>
        <w:spacing w:after="0" w:line="360" w:lineRule="auto"/>
        <w:jc w:val="both"/>
        <w:rPr>
          <w:rFonts w:ascii="Times New Roman" w:hAnsi="Times New Roman"/>
          <w:sz w:val="28"/>
          <w:szCs w:val="28"/>
        </w:rPr>
      </w:pPr>
      <w:r w:rsidRPr="004B300E">
        <w:rPr>
          <w:rFonts w:ascii="Times New Roman" w:hAnsi="Times New Roman"/>
          <w:sz w:val="28"/>
          <w:szCs w:val="28"/>
        </w:rPr>
        <w:t>Следовательно, максимизирующий выпуск – это выпуск при условии, когда MC=MR.</w:t>
      </w:r>
    </w:p>
    <w:p w:rsidR="00660D98" w:rsidRPr="004B300E" w:rsidRDefault="00660D98" w:rsidP="004B300E">
      <w:pPr>
        <w:spacing w:after="0" w:line="360" w:lineRule="auto"/>
        <w:ind w:firstLine="708"/>
        <w:jc w:val="both"/>
        <w:rPr>
          <w:rFonts w:ascii="Times New Roman" w:hAnsi="Times New Roman"/>
          <w:sz w:val="28"/>
          <w:szCs w:val="28"/>
        </w:rPr>
      </w:pPr>
      <w:r w:rsidRPr="004B300E">
        <w:rPr>
          <w:rFonts w:ascii="Times New Roman" w:hAnsi="Times New Roman"/>
          <w:sz w:val="28"/>
          <w:szCs w:val="28"/>
        </w:rPr>
        <w:t>В течение короткого периода фирмы могут как получать прибыль, так и нести</w:t>
      </w:r>
      <w:r>
        <w:rPr>
          <w:rFonts w:ascii="Times New Roman" w:hAnsi="Times New Roman"/>
          <w:sz w:val="28"/>
          <w:szCs w:val="28"/>
        </w:rPr>
        <w:t xml:space="preserve"> </w:t>
      </w:r>
      <w:r w:rsidRPr="004B300E">
        <w:rPr>
          <w:rFonts w:ascii="Times New Roman" w:hAnsi="Times New Roman"/>
          <w:sz w:val="28"/>
          <w:szCs w:val="28"/>
        </w:rPr>
        <w:t>убытки. Но возможность досрочного получения сверхприбыли исключается,</w:t>
      </w:r>
      <w:r>
        <w:rPr>
          <w:rFonts w:ascii="Times New Roman" w:hAnsi="Times New Roman"/>
          <w:sz w:val="28"/>
          <w:szCs w:val="28"/>
        </w:rPr>
        <w:t xml:space="preserve"> </w:t>
      </w:r>
      <w:r w:rsidRPr="004B300E">
        <w:rPr>
          <w:rFonts w:ascii="Times New Roman" w:hAnsi="Times New Roman"/>
          <w:sz w:val="28"/>
          <w:szCs w:val="28"/>
        </w:rPr>
        <w:t>поскольку входные барьеры в отрасль не представляют серьезной проблемы. Фирмы</w:t>
      </w:r>
      <w:r>
        <w:rPr>
          <w:rFonts w:ascii="Times New Roman" w:hAnsi="Times New Roman"/>
          <w:sz w:val="28"/>
          <w:szCs w:val="28"/>
        </w:rPr>
        <w:t xml:space="preserve"> </w:t>
      </w:r>
      <w:r w:rsidRPr="004B300E">
        <w:rPr>
          <w:rFonts w:ascii="Times New Roman" w:hAnsi="Times New Roman"/>
          <w:sz w:val="28"/>
          <w:szCs w:val="28"/>
        </w:rPr>
        <w:t>невелики, для организации производства требуется относительно небольшой</w:t>
      </w:r>
      <w:r>
        <w:rPr>
          <w:rFonts w:ascii="Times New Roman" w:hAnsi="Times New Roman"/>
          <w:sz w:val="28"/>
          <w:szCs w:val="28"/>
        </w:rPr>
        <w:t xml:space="preserve"> </w:t>
      </w:r>
      <w:r w:rsidRPr="004B300E">
        <w:rPr>
          <w:rFonts w:ascii="Times New Roman" w:hAnsi="Times New Roman"/>
          <w:sz w:val="28"/>
          <w:szCs w:val="28"/>
        </w:rPr>
        <w:t>капитал, доступный для выпуска продукции, не совсем идентичной, но схожей с</w:t>
      </w:r>
      <w:r>
        <w:rPr>
          <w:rFonts w:ascii="Times New Roman" w:hAnsi="Times New Roman"/>
          <w:sz w:val="28"/>
          <w:szCs w:val="28"/>
        </w:rPr>
        <w:t xml:space="preserve"> </w:t>
      </w:r>
      <w:r w:rsidRPr="004B300E">
        <w:rPr>
          <w:rFonts w:ascii="Times New Roman" w:hAnsi="Times New Roman"/>
          <w:sz w:val="28"/>
          <w:szCs w:val="28"/>
        </w:rPr>
        <w:t>той, которая уже имеется на рынке. В результате относительной свободы входа и</w:t>
      </w:r>
      <w:r>
        <w:rPr>
          <w:rFonts w:ascii="Times New Roman" w:hAnsi="Times New Roman"/>
          <w:sz w:val="28"/>
          <w:szCs w:val="28"/>
        </w:rPr>
        <w:t xml:space="preserve"> </w:t>
      </w:r>
      <w:r w:rsidRPr="004B300E">
        <w:rPr>
          <w:rFonts w:ascii="Times New Roman" w:hAnsi="Times New Roman"/>
          <w:sz w:val="28"/>
          <w:szCs w:val="28"/>
        </w:rPr>
        <w:t>выхода из отрасли в долгосрочном периоде и убытки стремятся к нулю, как и в</w:t>
      </w:r>
      <w:r>
        <w:rPr>
          <w:rFonts w:ascii="Times New Roman" w:hAnsi="Times New Roman"/>
          <w:sz w:val="28"/>
          <w:szCs w:val="28"/>
        </w:rPr>
        <w:t xml:space="preserve"> </w:t>
      </w:r>
      <w:r w:rsidRPr="004B300E">
        <w:rPr>
          <w:rFonts w:ascii="Times New Roman" w:hAnsi="Times New Roman"/>
          <w:sz w:val="28"/>
          <w:szCs w:val="28"/>
        </w:rPr>
        <w:t>условиях совершенной конкуренции.</w:t>
      </w:r>
    </w:p>
    <w:p w:rsidR="00660D98" w:rsidRDefault="00660D98">
      <w:pPr>
        <w:rPr>
          <w:rFonts w:ascii="Times New Roman" w:hAnsi="Times New Roman"/>
          <w:sz w:val="28"/>
          <w:szCs w:val="28"/>
        </w:rPr>
      </w:pPr>
      <w:r>
        <w:rPr>
          <w:rFonts w:ascii="Times New Roman" w:hAnsi="Times New Roman"/>
          <w:sz w:val="28"/>
          <w:szCs w:val="28"/>
        </w:rPr>
        <w:br w:type="page"/>
      </w:r>
    </w:p>
    <w:p w:rsidR="00660D98" w:rsidRDefault="00660D98" w:rsidP="004D637C">
      <w:pPr>
        <w:spacing w:after="0" w:line="360" w:lineRule="auto"/>
        <w:ind w:firstLine="360"/>
        <w:jc w:val="center"/>
        <w:rPr>
          <w:rFonts w:ascii="Times New Roman" w:hAnsi="Times New Roman"/>
          <w:b/>
          <w:sz w:val="28"/>
          <w:szCs w:val="28"/>
          <w:lang w:eastAsia="ru-RU"/>
        </w:rPr>
      </w:pPr>
      <w:r w:rsidRPr="004D637C">
        <w:rPr>
          <w:rFonts w:ascii="Times New Roman" w:hAnsi="Times New Roman"/>
          <w:b/>
          <w:sz w:val="28"/>
          <w:szCs w:val="28"/>
          <w:lang w:eastAsia="ru-RU"/>
        </w:rPr>
        <w:t>4.Высокая эластичность спроса по цене у монополистического конкурента.</w:t>
      </w:r>
    </w:p>
    <w:p w:rsidR="00660D98" w:rsidRPr="00582A89" w:rsidRDefault="00660D98" w:rsidP="00185EC8">
      <w:pPr>
        <w:spacing w:after="0" w:line="360" w:lineRule="auto"/>
        <w:ind w:firstLine="360"/>
        <w:jc w:val="both"/>
        <w:rPr>
          <w:rFonts w:ascii="Times New Roman" w:hAnsi="Times New Roman"/>
          <w:sz w:val="28"/>
          <w:szCs w:val="28"/>
          <w:lang w:eastAsia="ru-RU"/>
        </w:rPr>
      </w:pPr>
      <w:r w:rsidRPr="00185EC8">
        <w:rPr>
          <w:rFonts w:ascii="Times New Roman" w:hAnsi="Times New Roman"/>
          <w:sz w:val="28"/>
          <w:szCs w:val="28"/>
          <w:lang w:eastAsia="ru-RU"/>
        </w:rPr>
        <w:t>Эластичность кривой спроса монополистически конкурентной фирмы будет зависеть от количества её конкурентов и степени дифференциации производимой продукции – чем больше конкурентов и слабее дифференциация, тем эластичнее будет кривая спроса. В пределе монополистическая конкуренция по своим характеристикам, с одной стороны, приближается к совершенной конкуренции</w:t>
      </w:r>
      <w:r>
        <w:rPr>
          <w:rFonts w:ascii="Times New Roman" w:hAnsi="Times New Roman"/>
          <w:sz w:val="28"/>
          <w:szCs w:val="28"/>
          <w:lang w:eastAsia="ru-RU"/>
        </w:rPr>
        <w:t>.</w:t>
      </w:r>
      <w:r w:rsidRPr="00185EC8">
        <w:rPr>
          <w:rFonts w:ascii="Times New Roman" w:hAnsi="Times New Roman"/>
          <w:sz w:val="28"/>
          <w:szCs w:val="28"/>
          <w:lang w:eastAsia="ru-RU"/>
        </w:rPr>
        <w:t xml:space="preserve"> Если же количество конкурентов незначительно, а степень дифференциации значима, то кривая спроса будет иметь менее эластичный вид, что, с другой стороны, делает её похожей на кривую спроса монополистической фирмы.</w:t>
      </w:r>
    </w:p>
    <w:p w:rsidR="00660D98" w:rsidRDefault="00660D98" w:rsidP="005A00BF">
      <w:pPr>
        <w:spacing w:after="0" w:line="360" w:lineRule="auto"/>
        <w:ind w:firstLine="360"/>
        <w:jc w:val="both"/>
        <w:rPr>
          <w:rFonts w:ascii="Times New Roman" w:hAnsi="Times New Roman"/>
          <w:sz w:val="28"/>
          <w:szCs w:val="28"/>
          <w:lang w:eastAsia="ru-RU"/>
        </w:rPr>
      </w:pPr>
      <w:r w:rsidRPr="005A00BF">
        <w:rPr>
          <w:rFonts w:ascii="Times New Roman" w:hAnsi="Times New Roman"/>
          <w:sz w:val="28"/>
          <w:szCs w:val="28"/>
          <w:lang w:eastAsia="ru-RU"/>
        </w:rPr>
        <w:t>Если в условиях совершенной конкуренции кривая спроса (</w:t>
      </w:r>
      <w:r w:rsidRPr="005A00BF">
        <w:rPr>
          <w:rFonts w:ascii="Times New Roman" w:hAnsi="Times New Roman"/>
          <w:sz w:val="28"/>
          <w:szCs w:val="28"/>
          <w:lang w:val="en-US" w:eastAsia="ru-RU"/>
        </w:rPr>
        <w:t>D</w:t>
      </w:r>
      <w:r w:rsidRPr="005A00BF">
        <w:rPr>
          <w:rFonts w:ascii="Times New Roman" w:hAnsi="Times New Roman"/>
          <w:sz w:val="28"/>
          <w:szCs w:val="28"/>
          <w:lang w:eastAsia="ru-RU"/>
        </w:rPr>
        <w:t>) параллельна оси абсцисс, то при монополис</w:t>
      </w:r>
      <w:r>
        <w:rPr>
          <w:rFonts w:ascii="Times New Roman" w:hAnsi="Times New Roman"/>
          <w:sz w:val="28"/>
          <w:szCs w:val="28"/>
          <w:lang w:eastAsia="ru-RU"/>
        </w:rPr>
        <w:t>тической конкуренции она приоб</w:t>
      </w:r>
      <w:r w:rsidRPr="005A00BF">
        <w:rPr>
          <w:rFonts w:ascii="Times New Roman" w:hAnsi="Times New Roman"/>
          <w:sz w:val="28"/>
          <w:szCs w:val="28"/>
          <w:lang w:eastAsia="ru-RU"/>
        </w:rPr>
        <w:t>ретает небольшой отрицательный наклон</w:t>
      </w:r>
      <w:r>
        <w:rPr>
          <w:rFonts w:ascii="Times New Roman" w:hAnsi="Times New Roman"/>
          <w:sz w:val="28"/>
          <w:szCs w:val="28"/>
          <w:lang w:eastAsia="ru-RU"/>
        </w:rPr>
        <w:t xml:space="preserve">. </w:t>
      </w:r>
      <w:r w:rsidRPr="005A00BF">
        <w:rPr>
          <w:rFonts w:ascii="Times New Roman" w:hAnsi="Times New Roman"/>
          <w:sz w:val="28"/>
          <w:szCs w:val="28"/>
          <w:lang w:eastAsia="ru-RU"/>
        </w:rPr>
        <w:t xml:space="preserve">Это означает, </w:t>
      </w:r>
      <w:r>
        <w:rPr>
          <w:rFonts w:ascii="Times New Roman" w:hAnsi="Times New Roman"/>
          <w:sz w:val="28"/>
          <w:szCs w:val="28"/>
          <w:lang w:eastAsia="ru-RU"/>
        </w:rPr>
        <w:t>что кривая спроса менее эластич</w:t>
      </w:r>
      <w:r w:rsidRPr="005A00BF">
        <w:rPr>
          <w:rFonts w:ascii="Times New Roman" w:hAnsi="Times New Roman"/>
          <w:sz w:val="28"/>
          <w:szCs w:val="28"/>
          <w:lang w:eastAsia="ru-RU"/>
        </w:rPr>
        <w:t>на, чем при совершенной конкуренции, но более</w:t>
      </w:r>
      <w:r>
        <w:rPr>
          <w:rFonts w:ascii="Times New Roman" w:hAnsi="Times New Roman"/>
          <w:sz w:val="28"/>
          <w:szCs w:val="28"/>
          <w:lang w:eastAsia="ru-RU"/>
        </w:rPr>
        <w:t xml:space="preserve"> </w:t>
      </w:r>
      <w:r w:rsidRPr="005A00BF">
        <w:rPr>
          <w:rFonts w:ascii="Times New Roman" w:hAnsi="Times New Roman"/>
          <w:sz w:val="28"/>
          <w:szCs w:val="28"/>
          <w:lang w:eastAsia="ru-RU"/>
        </w:rPr>
        <w:t>эластична, чем у</w:t>
      </w:r>
      <w:r>
        <w:rPr>
          <w:rFonts w:ascii="Times New Roman" w:hAnsi="Times New Roman"/>
          <w:sz w:val="28"/>
          <w:szCs w:val="28"/>
          <w:lang w:eastAsia="ru-RU"/>
        </w:rPr>
        <w:t xml:space="preserve"> чистой монополии. Степень эла</w:t>
      </w:r>
      <w:r w:rsidRPr="005A00BF">
        <w:rPr>
          <w:rFonts w:ascii="Times New Roman" w:hAnsi="Times New Roman"/>
          <w:sz w:val="28"/>
          <w:szCs w:val="28"/>
          <w:lang w:eastAsia="ru-RU"/>
        </w:rPr>
        <w:t xml:space="preserve">стичности в </w:t>
      </w:r>
      <w:r>
        <w:rPr>
          <w:rFonts w:ascii="Times New Roman" w:hAnsi="Times New Roman"/>
          <w:sz w:val="28"/>
          <w:szCs w:val="28"/>
          <w:lang w:eastAsia="ru-RU"/>
        </w:rPr>
        <w:t>условиях монополистической кон</w:t>
      </w:r>
      <w:r w:rsidRPr="005A00BF">
        <w:rPr>
          <w:rFonts w:ascii="Times New Roman" w:hAnsi="Times New Roman"/>
          <w:sz w:val="28"/>
          <w:szCs w:val="28"/>
          <w:lang w:eastAsia="ru-RU"/>
        </w:rPr>
        <w:t>куренции зависит как от числа конкурентов, так</w:t>
      </w:r>
      <w:r>
        <w:rPr>
          <w:rFonts w:ascii="Times New Roman" w:hAnsi="Times New Roman"/>
          <w:sz w:val="28"/>
          <w:szCs w:val="28"/>
          <w:lang w:eastAsia="ru-RU"/>
        </w:rPr>
        <w:t xml:space="preserve"> </w:t>
      </w:r>
      <w:r w:rsidRPr="005A00BF">
        <w:rPr>
          <w:rFonts w:ascii="Times New Roman" w:hAnsi="Times New Roman"/>
          <w:sz w:val="28"/>
          <w:szCs w:val="28"/>
          <w:lang w:eastAsia="ru-RU"/>
        </w:rPr>
        <w:t>и</w:t>
      </w:r>
      <w:r>
        <w:rPr>
          <w:rFonts w:ascii="Times New Roman" w:hAnsi="Times New Roman"/>
          <w:sz w:val="28"/>
          <w:szCs w:val="28"/>
          <w:lang w:eastAsia="ru-RU"/>
        </w:rPr>
        <w:t xml:space="preserve"> от глуби</w:t>
      </w:r>
      <w:r w:rsidRPr="005A00BF">
        <w:rPr>
          <w:rFonts w:ascii="Times New Roman" w:hAnsi="Times New Roman"/>
          <w:sz w:val="28"/>
          <w:szCs w:val="28"/>
          <w:lang w:eastAsia="ru-RU"/>
        </w:rPr>
        <w:t>ны дифференциации товара (услуг</w:t>
      </w:r>
      <w:r>
        <w:rPr>
          <w:rFonts w:ascii="Times New Roman" w:hAnsi="Times New Roman"/>
          <w:sz w:val="28"/>
          <w:szCs w:val="28"/>
          <w:lang w:eastAsia="ru-RU"/>
        </w:rPr>
        <w:t>).</w:t>
      </w:r>
    </w:p>
    <w:p w:rsidR="00660D98" w:rsidRPr="005A00BF" w:rsidRDefault="00B74BBD" w:rsidP="005A00BF">
      <w:pPr>
        <w:spacing w:after="0" w:line="360" w:lineRule="auto"/>
        <w:ind w:firstLine="360"/>
        <w:jc w:val="both"/>
        <w:rPr>
          <w:rFonts w:ascii="Times New Roman" w:hAnsi="Times New Roman"/>
          <w:sz w:val="28"/>
          <w:szCs w:val="28"/>
          <w:lang w:eastAsia="ru-RU"/>
        </w:rPr>
      </w:pPr>
      <w:r>
        <w:rPr>
          <w:rFonts w:ascii="Times New Roman" w:hAnsi="Times New Roman"/>
          <w:noProof/>
          <w:sz w:val="28"/>
          <w:szCs w:val="28"/>
          <w:lang w:eastAsia="ru-RU"/>
        </w:rPr>
        <w:pict>
          <v:shape id="_x0000_i1027" type="#_x0000_t75" style="width:351pt;height:276.75pt;visibility:visible">
            <v:imagedata r:id="rId9" o:title=""/>
          </v:shape>
        </w:pic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Для анализа поведения фирмы в условиях монополистической конкуренции представлена ситуация, складывающаяся в краткосрочном пе</w:t>
      </w:r>
      <w:r>
        <w:rPr>
          <w:rFonts w:ascii="Times New Roman" w:hAnsi="Times New Roman"/>
          <w:sz w:val="28"/>
          <w:szCs w:val="28"/>
          <w:lang w:eastAsia="ru-RU"/>
        </w:rPr>
        <w:t>риоде.</w:t>
      </w:r>
    </w:p>
    <w:p w:rsidR="00660D9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 xml:space="preserve">1) В первую очередь обращает на себя внимание кривая спроса (D). Она удовлетворяет критерию несовершенной конкуренции - спрос не абсолютно эластичен. Другими словами, кривая не идет параллельно оси абсцисс, а имеет отрицательный наклон. </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Причина этого состоит в дифференциации продукта. Фирма, действующая в условиях монополистической конкуренции, конечно, не совпадает с целой отраслью, как это было в случае фирмы-монополии. Но благодаря дифференциации на своем сегменте рынка она монополист. Поэтому и кривая спроса приобретает характерный отрицательный наклон: рост объема реализации достигается за счет снижения цен.</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 xml:space="preserve">2) Во-вторых, виден механизм определения фирмой оптимального размера производства. </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В условиях монополистической конкуренции (как и на любом другом типе рынка) фирма максимизирует прибыль при таком объеме, при котором:</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SRМС = SRMR.</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Иными словами, фирма наращивает производство до тех пор, пока дополнительные расходы, связанные с выпуском еще одной единицы продукции, не начинают превышать выручку от ее реализации. Таким образом, при анализе поведения фирмы в краткосрочном периоде наиболее заметны "родовые" черты, сближающие монополистическую конкуренцию с другими видами несовершенной конкуренции.</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 xml:space="preserve">Разумеется, отличия тоже есть, в частности отличия количественные. Так, при монополистической конкуренции кривая спроса не идет столь круто вниз, как при монополии. </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Причины этого тоже понятны. При монополистической конкуренции значима возможность переключения спроса с данного товара на его близкий заменитель, поэтому эластичность спроса здесь при прочих равных условиях выше, чем при монополии.</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Фирма получает экономическую прибыль, если кривая спроса пересекает кривую средних расходов. Если же она проходит ниже, чем кривая средних расходов, но выше, чем кривая средних переменных расходов, то фирма решает проблему минимизации убытков. То есть фирма убыточна, если выручка покрывает переменные расходы и частично постоянные расходы.</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Остановка производства в такой ситуации привед</w:t>
      </w:r>
      <w:r>
        <w:rPr>
          <w:rFonts w:ascii="Times New Roman" w:hAnsi="Times New Roman"/>
          <w:sz w:val="28"/>
          <w:szCs w:val="28"/>
          <w:lang w:eastAsia="ru-RU"/>
        </w:rPr>
        <w:t>е</w:t>
      </w:r>
      <w:r w:rsidRPr="00185EC8">
        <w:rPr>
          <w:rFonts w:ascii="Times New Roman" w:hAnsi="Times New Roman"/>
          <w:sz w:val="28"/>
          <w:szCs w:val="28"/>
          <w:lang w:eastAsia="ru-RU"/>
        </w:rPr>
        <w:t>т к убыткам, которые сравняются по величине с постоянными расходами.</w:t>
      </w:r>
      <w:r>
        <w:rPr>
          <w:rFonts w:ascii="Times New Roman" w:hAnsi="Times New Roman"/>
          <w:sz w:val="28"/>
          <w:szCs w:val="28"/>
          <w:lang w:eastAsia="ru-RU"/>
        </w:rPr>
        <w:t xml:space="preserve"> </w:t>
      </w:r>
      <w:r w:rsidRPr="00185EC8">
        <w:rPr>
          <w:rFonts w:ascii="Times New Roman" w:hAnsi="Times New Roman"/>
          <w:sz w:val="28"/>
          <w:szCs w:val="28"/>
          <w:lang w:eastAsia="ru-RU"/>
        </w:rPr>
        <w:t>Если кривая спроса пройдёт ниже, чем кривая средних переменных расходов, то фирма остановит производство, поскольку не окупаются даже переменные расходы, не говоря уже о постоянных.</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Более отчетливо специфика монополистической конкуренции как особого типа рынка проявляется в долгосрочном периоде</w:t>
      </w:r>
      <w:r>
        <w:rPr>
          <w:rFonts w:ascii="Times New Roman" w:hAnsi="Times New Roman"/>
          <w:sz w:val="28"/>
          <w:szCs w:val="28"/>
          <w:lang w:eastAsia="ru-RU"/>
        </w:rPr>
        <w:t>.</w:t>
      </w:r>
      <w:r w:rsidRPr="00185EC8">
        <w:rPr>
          <w:rFonts w:ascii="Times New Roman" w:hAnsi="Times New Roman"/>
          <w:sz w:val="28"/>
          <w:szCs w:val="28"/>
          <w:lang w:eastAsia="ru-RU"/>
        </w:rPr>
        <w:t xml:space="preserve"> </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Для простоты изложения примем, что кривая расходов не меняется. Допустим также, что первоначально фирма получает экономическую прибыль</w:t>
      </w:r>
      <w:r>
        <w:rPr>
          <w:rFonts w:ascii="Times New Roman" w:hAnsi="Times New Roman"/>
          <w:sz w:val="28"/>
          <w:szCs w:val="28"/>
          <w:lang w:eastAsia="ru-RU"/>
        </w:rPr>
        <w:t>.</w:t>
      </w:r>
      <w:r w:rsidRPr="00185EC8">
        <w:rPr>
          <w:rFonts w:ascii="Times New Roman" w:hAnsi="Times New Roman"/>
          <w:sz w:val="28"/>
          <w:szCs w:val="28"/>
          <w:lang w:eastAsia="ru-RU"/>
        </w:rPr>
        <w:t xml:space="preserve"> В условиях чистой монополии такая ситуация имела бы тенденцию к закреплению на долгосрочное время, так как господствующая фирма не допустила бы на рынок новых производителей. </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Напротив, при монополистической конкуренции вход на рынок сравнительно свободен. Если какая-нибудь фирма получает экономическую прибыль, то на этот рынок в долгосрочном периоде будут приходить новые фирмы, которые уменьшат спрос на продукцию отдельной фирмы и ограничат её предельную выручку.</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 xml:space="preserve">Поэтому в долгосрочном периоде на него неизбежно проникнут привлеченные экономической прибылью компании. Новички станут производить товары, по своим характеристикам близкие к продукции рассматриваемой нами фирмы. В результате кривая спроса на продукцию фирмы-старожила снизится, так как часть клиентов перейдет к конкурентам и ее сегмент рынка сократится. Очевидно, что этот процесс будет продолжаться до тех пор, пока не исчезнет экономическая прибыль и кривая спроса не займет положение касательной к кривой расходов . Поэтому отрасль будет находиться в состоянии равновесия тогда, когда цена установится на уровне средних расходов LRAC. </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При долгосрочном равновесии кривые спроса и кривые расходов не пересекаются, а имеют только одну общую точку, то есть:</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P = LRAC</w:t>
      </w:r>
    </w:p>
    <w:p w:rsidR="00660D98" w:rsidRPr="00185EC8" w:rsidRDefault="00660D98" w:rsidP="0067609D">
      <w:pPr>
        <w:spacing w:after="0" w:line="360" w:lineRule="auto"/>
        <w:ind w:firstLine="708"/>
        <w:jc w:val="both"/>
        <w:rPr>
          <w:rFonts w:ascii="Times New Roman" w:hAnsi="Times New Roman"/>
          <w:sz w:val="28"/>
          <w:szCs w:val="28"/>
          <w:lang w:eastAsia="ru-RU"/>
        </w:rPr>
      </w:pPr>
      <w:r w:rsidRPr="00185EC8">
        <w:rPr>
          <w:rFonts w:ascii="Times New Roman" w:hAnsi="Times New Roman"/>
          <w:sz w:val="28"/>
          <w:szCs w:val="28"/>
          <w:lang w:eastAsia="ru-RU"/>
        </w:rPr>
        <w:t>Свободный вход в отрасль не позволяет фирмам получать в долгосрочном периоде экономическую прибыль, они довольствуются только нормальной.</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К такому же финалу приведет развитие событий и тогда, когда в начальный момент фирма несла экономические убытки. Только в этом случае компании будут сужать ассортимент убыточных товаров и кривая спроса для той фирмы, которая не покинет рынок, будет повышаться, пока тоже не займет положение касательной.</w:t>
      </w:r>
    </w:p>
    <w:p w:rsidR="00660D98" w:rsidRPr="00185EC8" w:rsidRDefault="00660D98" w:rsidP="0067609D">
      <w:pPr>
        <w:spacing w:after="0" w:line="360" w:lineRule="auto"/>
        <w:ind w:firstLine="708"/>
        <w:jc w:val="both"/>
        <w:rPr>
          <w:rFonts w:ascii="Times New Roman" w:hAnsi="Times New Roman"/>
          <w:sz w:val="28"/>
          <w:szCs w:val="28"/>
          <w:lang w:eastAsia="ru-RU"/>
        </w:rPr>
      </w:pPr>
      <w:r w:rsidRPr="00185EC8">
        <w:rPr>
          <w:rFonts w:ascii="Times New Roman" w:hAnsi="Times New Roman"/>
          <w:sz w:val="28"/>
          <w:szCs w:val="28"/>
          <w:lang w:eastAsia="ru-RU"/>
        </w:rPr>
        <w:t>Рассмотрим более внимательно состояние устойчивого долгосрочного равновесия пр</w:t>
      </w:r>
      <w:r>
        <w:rPr>
          <w:rFonts w:ascii="Times New Roman" w:hAnsi="Times New Roman"/>
          <w:sz w:val="28"/>
          <w:szCs w:val="28"/>
          <w:lang w:eastAsia="ru-RU"/>
        </w:rPr>
        <w:t>и монополистической конкуренции</w:t>
      </w:r>
      <w:r w:rsidRPr="00185EC8">
        <w:rPr>
          <w:rFonts w:ascii="Times New Roman" w:hAnsi="Times New Roman"/>
          <w:sz w:val="28"/>
          <w:szCs w:val="28"/>
          <w:lang w:eastAsia="ru-RU"/>
        </w:rPr>
        <w:t xml:space="preserve">. Для начала зафиксируем уже установленный факт. Точка А лежит на кривой LRAC. </w:t>
      </w:r>
    </w:p>
    <w:p w:rsidR="00660D98" w:rsidRPr="00185EC8" w:rsidRDefault="00660D98" w:rsidP="00185EC8">
      <w:pPr>
        <w:spacing w:after="0" w:line="360" w:lineRule="auto"/>
        <w:jc w:val="both"/>
        <w:rPr>
          <w:rFonts w:ascii="Times New Roman" w:hAnsi="Times New Roman"/>
          <w:sz w:val="28"/>
          <w:szCs w:val="28"/>
          <w:lang w:eastAsia="ru-RU"/>
        </w:rPr>
      </w:pPr>
      <w:r w:rsidRPr="00185EC8">
        <w:rPr>
          <w:rFonts w:ascii="Times New Roman" w:hAnsi="Times New Roman"/>
          <w:sz w:val="28"/>
          <w:szCs w:val="28"/>
          <w:lang w:eastAsia="ru-RU"/>
        </w:rPr>
        <w:t>Таким образом, монополистическая конкуренция, подобно совершенной конкуренции в долгосрочном периоде, обнаруживает тенденцию к получению фирмами нулевой экономической прибыли. Эта черта обеих структур является следствием свободы вхождения на рынок и выхода с него.</w:t>
      </w:r>
    </w:p>
    <w:p w:rsidR="00660D98" w:rsidRPr="00185EC8" w:rsidRDefault="00660D98" w:rsidP="0067609D">
      <w:pPr>
        <w:spacing w:after="0" w:line="360" w:lineRule="auto"/>
        <w:ind w:firstLine="708"/>
        <w:jc w:val="both"/>
        <w:rPr>
          <w:rFonts w:ascii="Times New Roman" w:hAnsi="Times New Roman"/>
          <w:sz w:val="28"/>
          <w:szCs w:val="28"/>
          <w:lang w:eastAsia="ru-RU"/>
        </w:rPr>
      </w:pPr>
      <w:r w:rsidRPr="00185EC8">
        <w:rPr>
          <w:rFonts w:ascii="Times New Roman" w:hAnsi="Times New Roman"/>
          <w:sz w:val="28"/>
          <w:szCs w:val="28"/>
          <w:lang w:eastAsia="ru-RU"/>
        </w:rPr>
        <w:t>Другая важная особенность положения точки долгосрочного равновесия заключается в том, что, находясь на кривой LRAC, она, однако, не совпадает с точкой минимума средних расходов. И в этом состоит важное отличие равновесия в долгосрочном периоде при монополистической конкуренции от равновесия при совершенной конкуренции. Почему же названные две точки не могут совпасть? Дело в том, что кривая спроса может быть касательной к кривой расходов в точке их минимума только в том случае, если кривая спроса горизонтальна.</w:t>
      </w:r>
    </w:p>
    <w:p w:rsidR="00660D98" w:rsidRPr="00185EC8" w:rsidRDefault="00660D98" w:rsidP="0067609D">
      <w:pPr>
        <w:spacing w:after="0" w:line="360" w:lineRule="auto"/>
        <w:ind w:firstLine="708"/>
        <w:jc w:val="both"/>
        <w:rPr>
          <w:rFonts w:ascii="Times New Roman" w:hAnsi="Times New Roman"/>
          <w:sz w:val="28"/>
          <w:szCs w:val="28"/>
          <w:lang w:eastAsia="ru-RU"/>
        </w:rPr>
      </w:pPr>
      <w:r w:rsidRPr="00185EC8">
        <w:rPr>
          <w:rFonts w:ascii="Times New Roman" w:hAnsi="Times New Roman"/>
          <w:sz w:val="28"/>
          <w:szCs w:val="28"/>
          <w:lang w:eastAsia="ru-RU"/>
        </w:rPr>
        <w:t>Такое условие выполняется для совершенной, но не для монополистической конкуренции (вспомним: спрос при монополистической конкуренции не является совершенно эластичным). Если же кривая спроса не касается, а проходит через точку минимума расходов под углом, то это значит, что какая-то ее часть проходит выше кривой расходов, т. е. существует зона экономической прибыли. А в этом случае сохранится приток новых фирм в отрасль и кривая спроса продолжит свое смещение, пока не займет положение касательной в какой-то иной точке. Из несовпадения точки долговременного равновесия с точкой минимума средних расходов вытекают три важных следствия.</w:t>
      </w:r>
    </w:p>
    <w:p w:rsidR="00660D98" w:rsidRPr="00185EC8" w:rsidRDefault="00660D98" w:rsidP="0067609D">
      <w:pPr>
        <w:spacing w:after="0" w:line="360" w:lineRule="auto"/>
        <w:ind w:firstLine="708"/>
        <w:jc w:val="both"/>
        <w:rPr>
          <w:rFonts w:ascii="Times New Roman" w:hAnsi="Times New Roman"/>
          <w:sz w:val="28"/>
          <w:szCs w:val="28"/>
          <w:lang w:eastAsia="ru-RU"/>
        </w:rPr>
      </w:pPr>
      <w:r w:rsidRPr="00185EC8">
        <w:rPr>
          <w:rFonts w:ascii="Times New Roman" w:hAnsi="Times New Roman"/>
          <w:sz w:val="28"/>
          <w:szCs w:val="28"/>
          <w:lang w:eastAsia="ru-RU"/>
        </w:rPr>
        <w:t>Во-первых, равновесная цена при монополистической конкуренции в долгосрочном периоде превышает равновесную цену, которая установилась бы при совершенной конкуренции (напомним, что последняя равна минимуму средних расходов). Другими словами, структура рынка монополистической конкуренции заставляет потребителя переплачивать за товар "лишние" деньги.</w:t>
      </w:r>
    </w:p>
    <w:p w:rsidR="00660D98" w:rsidRPr="00185EC8" w:rsidRDefault="00660D98" w:rsidP="0067609D">
      <w:pPr>
        <w:spacing w:after="0" w:line="360" w:lineRule="auto"/>
        <w:ind w:firstLine="708"/>
        <w:jc w:val="both"/>
        <w:rPr>
          <w:rFonts w:ascii="Times New Roman" w:hAnsi="Times New Roman"/>
          <w:sz w:val="28"/>
          <w:szCs w:val="28"/>
          <w:lang w:eastAsia="ru-RU"/>
        </w:rPr>
      </w:pPr>
      <w:r w:rsidRPr="00185EC8">
        <w:rPr>
          <w:rFonts w:ascii="Times New Roman" w:hAnsi="Times New Roman"/>
          <w:sz w:val="28"/>
          <w:szCs w:val="28"/>
          <w:lang w:eastAsia="ru-RU"/>
        </w:rPr>
        <w:t>Во-вторых, при монополистической конкуренции устанавливается несколько меньший, чем наиболее эффективный, объем производства. В случае совершенной конкуренции каждая фирма производит продукцию в объеме, соответствующем минимуму средних расходов, так что производство всего продаваемого на рынке объема продукта достигается при минимально возможных расходах. При монополистической конкуренции объем производства каждой фирмы несколько меньше оптимального, так что весь рыночный объем товара мог бы быть произведен дешевле - меньшим числом более крупных фирм.</w:t>
      </w:r>
    </w:p>
    <w:p w:rsidR="00660D98" w:rsidRPr="00185EC8" w:rsidRDefault="00660D98" w:rsidP="0067609D">
      <w:pPr>
        <w:spacing w:after="0" w:line="360" w:lineRule="auto"/>
        <w:ind w:firstLine="708"/>
        <w:jc w:val="both"/>
        <w:rPr>
          <w:rFonts w:ascii="Times New Roman" w:hAnsi="Times New Roman"/>
          <w:sz w:val="28"/>
          <w:szCs w:val="28"/>
          <w:lang w:eastAsia="ru-RU"/>
        </w:rPr>
      </w:pPr>
      <w:r w:rsidRPr="00185EC8">
        <w:rPr>
          <w:rFonts w:ascii="Times New Roman" w:hAnsi="Times New Roman"/>
          <w:sz w:val="28"/>
          <w:szCs w:val="28"/>
          <w:lang w:eastAsia="ru-RU"/>
        </w:rPr>
        <w:t>В-третьих, поскольку в точке долгосрочного равновесия цена спроса выше предельных расходов фирмы, найдутся покупатели, которые согласились бы заплатить за дополнительную единицу товара больше, чем израсходовала бы на производство этой единицы фирма. И такая ситуация возникает на всех сегментах рынка. С точки зрения покупателей, отрасль недоиспользует ресурсы для производства нужного им товара. Но увеличение выпуска не в интересах фирм, так как при этом сократилась бы их прибыль,</w:t>
      </w:r>
    </w:p>
    <w:p w:rsidR="00660D98" w:rsidRPr="00185EC8" w:rsidRDefault="00660D98" w:rsidP="0067609D">
      <w:pPr>
        <w:spacing w:after="0" w:line="360" w:lineRule="auto"/>
        <w:ind w:firstLine="708"/>
        <w:jc w:val="both"/>
        <w:rPr>
          <w:rFonts w:ascii="Times New Roman" w:hAnsi="Times New Roman"/>
          <w:sz w:val="28"/>
          <w:szCs w:val="28"/>
          <w:lang w:eastAsia="ru-RU"/>
        </w:rPr>
      </w:pPr>
      <w:r w:rsidRPr="00185EC8">
        <w:rPr>
          <w:rFonts w:ascii="Times New Roman" w:hAnsi="Times New Roman"/>
          <w:sz w:val="28"/>
          <w:szCs w:val="28"/>
          <w:lang w:eastAsia="ru-RU"/>
        </w:rPr>
        <w:t>Заметим, что чем выше степень дифференциации продукта, тем более несовершенной является конкуренция на рынке и тем значительнее отклонение используемых мощностей, объемов производства и цен от наиболее эффективных. По традиции эту закономерность принято называть теоремой об избыточной мощности при монополистической конкуренции.</w:t>
      </w:r>
    </w:p>
    <w:p w:rsidR="00660D98" w:rsidRPr="00185EC8" w:rsidRDefault="00660D98" w:rsidP="0067609D">
      <w:pPr>
        <w:spacing w:after="0" w:line="360" w:lineRule="auto"/>
        <w:ind w:firstLine="708"/>
        <w:jc w:val="both"/>
        <w:rPr>
          <w:rFonts w:ascii="Times New Roman" w:hAnsi="Times New Roman"/>
          <w:sz w:val="28"/>
          <w:szCs w:val="28"/>
          <w:lang w:eastAsia="ru-RU"/>
        </w:rPr>
      </w:pPr>
      <w:r w:rsidRPr="00185EC8">
        <w:rPr>
          <w:rFonts w:ascii="Times New Roman" w:hAnsi="Times New Roman"/>
          <w:sz w:val="28"/>
          <w:szCs w:val="28"/>
          <w:lang w:eastAsia="ru-RU"/>
        </w:rPr>
        <w:t>Итак, теорема об избыточной мощности утверждает, что обществу приходится расплачиваться за разнообразие продуктов. Однако согласилось ли бы общество снизить расходы производства ценой полного однообразия товаров?</w:t>
      </w:r>
    </w:p>
    <w:p w:rsidR="00660D98" w:rsidRDefault="00660D98" w:rsidP="00185EC8">
      <w:pPr>
        <w:jc w:val="both"/>
        <w:rPr>
          <w:rFonts w:ascii="Times New Roman" w:hAnsi="Times New Roman"/>
          <w:b/>
          <w:sz w:val="28"/>
          <w:szCs w:val="28"/>
          <w:lang w:eastAsia="ru-RU"/>
        </w:rPr>
      </w:pPr>
      <w:r w:rsidRPr="00185EC8">
        <w:rPr>
          <w:rFonts w:ascii="Times New Roman" w:hAnsi="Times New Roman"/>
          <w:b/>
          <w:sz w:val="28"/>
          <w:szCs w:val="28"/>
          <w:lang w:eastAsia="ru-RU"/>
        </w:rPr>
        <w:t> </w:t>
      </w:r>
      <w:r>
        <w:rPr>
          <w:rFonts w:ascii="Times New Roman" w:hAnsi="Times New Roman"/>
          <w:b/>
          <w:sz w:val="28"/>
          <w:szCs w:val="28"/>
          <w:lang w:eastAsia="ru-RU"/>
        </w:rPr>
        <w:br w:type="page"/>
      </w:r>
    </w:p>
    <w:p w:rsidR="00660D98" w:rsidRDefault="00660D98" w:rsidP="004D637C">
      <w:pPr>
        <w:spacing w:after="0" w:line="360" w:lineRule="auto"/>
        <w:ind w:firstLine="360"/>
        <w:jc w:val="center"/>
        <w:rPr>
          <w:rFonts w:ascii="Times New Roman" w:hAnsi="Times New Roman"/>
          <w:b/>
          <w:sz w:val="28"/>
          <w:szCs w:val="28"/>
          <w:lang w:eastAsia="ru-RU"/>
        </w:rPr>
      </w:pPr>
      <w:r w:rsidRPr="005E7606">
        <w:rPr>
          <w:rFonts w:ascii="Times New Roman" w:hAnsi="Times New Roman"/>
          <w:b/>
          <w:sz w:val="28"/>
          <w:szCs w:val="28"/>
          <w:lang w:eastAsia="ru-RU"/>
        </w:rPr>
        <w:t>5.Эффект неценовой конкуренции.</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Неценовые методы предполагают изменение свойств продукции, придание ей качественно новых характеристик, создание новых изделий для удовлетворения тех же потребностей, предложение продукции, не существовавшей на рынке, совершенствование комплекса услуг, сопутствующих товару (демонстрация товара, увеличение срока гарантийного ремонта и т. д.). Важным фактором неценовой конкуренции является экономичность и минимизация сроков поставки, которые могут соблюдаться в условиях доставки нужной продукции заданного качества в обозначенные договорными условиями место и время, с учетом минимальных совокупных затрат по транспортировке продукции. Нельзя не выделить и такой фактор неценовой конкуренции, как создание мощной сбытовой сети и службы сервиса.</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К неценовым относятся следующие группы методов конкурентных действий.</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i/>
          <w:sz w:val="28"/>
          <w:szCs w:val="28"/>
          <w:lang w:eastAsia="ru-RU"/>
        </w:rPr>
        <w:t>Первая группа</w:t>
      </w:r>
      <w:r w:rsidRPr="008A18E2">
        <w:rPr>
          <w:rFonts w:ascii="Times New Roman" w:hAnsi="Times New Roman"/>
          <w:sz w:val="28"/>
          <w:szCs w:val="28"/>
          <w:lang w:eastAsia="ru-RU"/>
        </w:rPr>
        <w:t xml:space="preserve"> – методы обеспечения конкурентных преимуществ организации за счет изменения в лучшую сторону различных потребительских характеристик товаров и услуг, с целью повышения потребительской ценности:</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 внедрение новых товаров (дифференциация товаров);</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 внедрение товаров, обладающих новыми потребительскими свойствами, улучшенным качеством, более совершенным дизайном, более красивой упаковкой (дифференциация потребительских свойств товара).</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Второй вид дифференциации применится когда:</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 организация стремиться расширить перечень потребительских свойств товаров;</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 организация старается расширить перечень рыночных сегментов производимых товаров;</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 организация намерена добиться признания на относительно небольшом секторе рынка за счет разнообразия предлагаемых товаров;</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 внедрение новых форм продажного и послепродажного сервиса, чтобы привлечь новые категории потребителей, побудить к более частому использованию товаров и разовой покупке большего количества товаров.</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i/>
          <w:sz w:val="28"/>
          <w:szCs w:val="28"/>
          <w:lang w:eastAsia="ru-RU"/>
        </w:rPr>
        <w:t>Вторая группа</w:t>
      </w:r>
      <w:r>
        <w:rPr>
          <w:rFonts w:ascii="Times New Roman" w:hAnsi="Times New Roman"/>
          <w:sz w:val="28"/>
          <w:szCs w:val="28"/>
          <w:lang w:eastAsia="ru-RU"/>
        </w:rPr>
        <w:t xml:space="preserve"> </w:t>
      </w:r>
      <w:r w:rsidRPr="008A18E2">
        <w:rPr>
          <w:rFonts w:ascii="Times New Roman" w:hAnsi="Times New Roman"/>
          <w:sz w:val="28"/>
          <w:szCs w:val="28"/>
          <w:lang w:eastAsia="ru-RU"/>
        </w:rPr>
        <w:t>– методы стимулирования сбыта. Это кратковременные меры денежного или материального характера, поощряющие покупку товара.</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Стимулирование сбыта имеет многоцелевую направленность. Выбор цели зависит от объекта предстоящего воздействия – потребителя или торгового посредника.</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Потребитель обладает наибольшей значимостью, и вся политика маркетинга сводится к воздействию именно на потребителя. Цели стимулирования в данном случае сводятся к увеличению числа покупателей или увеличению количества товара, купленного одним и тем же покупателем. К средствам стимулирования продаж для покупателей относятся: образцы на пробу, премии, лотереи, скидки с цены, торговая скидка, купоны, распродажи, игры и конкурсы, клубы потребителей, «этикеточные мероприятия».</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 xml:space="preserve">Торговый посредник, являясь естественным звеном между производителем и потребителем, представляет собой специфический объект стимулирования, выполняющий в данном случае регулирующие функции. При этом цели стимулирования могут быть направлены на то, чтобы: </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 придать товару определенный имидж, чтобы сделать его легко узнаваемым;</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 увеличить количество товара, поступающего в торговую сеть;</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 повысить заинтересованность посредника в активном сбыте той или иной марки и т. д.</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Средствами стимулирования сбыта для торговых посредников являются: премии и подарки, торговые премии, компенсации затрат на рекламу, призы, выставки продажи, сувениры, торговые брошюры.</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Организации следует постоянно сопоставлять и анализировать альтернативные варианты продажи своего товара, пересматривать цены и скидки в зависимости от происходящих на рынке изменений.</w:t>
      </w:r>
    </w:p>
    <w:p w:rsidR="00660D98" w:rsidRPr="008A18E2" w:rsidRDefault="00660D98" w:rsidP="008A18E2">
      <w:pPr>
        <w:spacing w:after="0" w:line="360" w:lineRule="auto"/>
        <w:ind w:firstLine="360"/>
        <w:jc w:val="both"/>
        <w:rPr>
          <w:rFonts w:ascii="Times New Roman" w:hAnsi="Times New Roman"/>
          <w:sz w:val="28"/>
          <w:szCs w:val="28"/>
          <w:lang w:eastAsia="ru-RU"/>
        </w:rPr>
      </w:pP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i/>
          <w:sz w:val="28"/>
          <w:szCs w:val="28"/>
          <w:lang w:eastAsia="ru-RU"/>
        </w:rPr>
        <w:t>Третья группа</w:t>
      </w:r>
      <w:r>
        <w:rPr>
          <w:rFonts w:ascii="Times New Roman" w:hAnsi="Times New Roman"/>
          <w:sz w:val="28"/>
          <w:szCs w:val="28"/>
          <w:lang w:eastAsia="ru-RU"/>
        </w:rPr>
        <w:t xml:space="preserve"> </w:t>
      </w:r>
      <w:r w:rsidRPr="008A18E2">
        <w:rPr>
          <w:rFonts w:ascii="Times New Roman" w:hAnsi="Times New Roman"/>
          <w:sz w:val="28"/>
          <w:szCs w:val="28"/>
          <w:lang w:eastAsia="ru-RU"/>
        </w:rPr>
        <w:t>– методы рекламы и связей с общественностью.</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Реклама – это распространяемая в любой форме с помощью любых средств информация о физических или юридических лицах, товарах, идеях и начинаниях, которая предназначена для определенного круга лиц и предназначена формировать или поддерживать интерес к этим физическим или юридическим лицам, товарам, идеям и начинаниям и способствовать реализации товаров, идей и начинаний.</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Телевизионная реклама самая массовая и самая дорогая форма рекламы. В настоящее время в России и одна рекламная кампания не будет считаться завершенной без рекламы на телевидении.</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Радиореклама является незаменимой частью нашей повседневной жизни. Однако ее основная трудность состоит в том, что довольно трудно выделить из этой аудитории потенциальных покупателей и заставить их слушать именно ту программу, в рамках которой идет реклама. Воздействовать на чувства можно с помощью соответствующих мелодий, шумов и голосов, рисующих захватывающие мысленные образы. Радио использует 3 основных инструмента для передачи послания:</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 голос, помогающий слушателям представить героев;</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 музыка, способствующую лучшему запоминанию;</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 звуковые эффекты, использующиеся для передачи обстановки в которой происходит действие.</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Успех рекламы в газетах и журналах определяется правильным выбором издания, хорошим текстом, броским оформлением текста, хорошим размещением текста на полосе издания, правильным выбором времени публикации и повторяемостью. Для того, чтобы выбрать наиболее подходящее издание необходимо составить перечень всех газет и прочих периодических изданий, способных достигать желаемой группы потенциальных покупателей.</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Основной функцией наружной рекламы является подкрепление и дополнение рекламы, размещенной в других средствах массовой информации.</w:t>
      </w:r>
    </w:p>
    <w:p w:rsidR="00660D98" w:rsidRPr="008A18E2" w:rsidRDefault="00660D98" w:rsidP="008A18E2">
      <w:pPr>
        <w:spacing w:after="0" w:line="360" w:lineRule="auto"/>
        <w:ind w:firstLine="360"/>
        <w:jc w:val="both"/>
        <w:rPr>
          <w:rFonts w:ascii="Times New Roman" w:hAnsi="Times New Roman"/>
          <w:sz w:val="28"/>
          <w:szCs w:val="28"/>
          <w:lang w:eastAsia="ru-RU"/>
        </w:rPr>
      </w:pPr>
      <w:r w:rsidRPr="008A18E2">
        <w:rPr>
          <w:rFonts w:ascii="Times New Roman" w:hAnsi="Times New Roman"/>
          <w:sz w:val="28"/>
          <w:szCs w:val="28"/>
          <w:lang w:eastAsia="ru-RU"/>
        </w:rPr>
        <w:t>В наружной рекламе главную роль играет фактор повторяемости поэтому бюджет должен быть составлен из расчета необходимости закупки специально отобранных мест, которые регулярно попадают в поле зрения большого количества людей.</w:t>
      </w:r>
    </w:p>
    <w:p w:rsidR="00660D98" w:rsidRDefault="00660D98">
      <w:pPr>
        <w:rPr>
          <w:rFonts w:ascii="Times New Roman" w:hAnsi="Times New Roman"/>
          <w:sz w:val="28"/>
          <w:szCs w:val="28"/>
          <w:lang w:eastAsia="ru-RU"/>
        </w:rPr>
      </w:pPr>
      <w:r>
        <w:rPr>
          <w:rFonts w:ascii="Times New Roman" w:hAnsi="Times New Roman"/>
          <w:sz w:val="28"/>
          <w:szCs w:val="28"/>
          <w:lang w:eastAsia="ru-RU"/>
        </w:rPr>
        <w:br w:type="page"/>
      </w:r>
    </w:p>
    <w:p w:rsidR="00660D98" w:rsidRDefault="00660D98" w:rsidP="004D637C">
      <w:pPr>
        <w:spacing w:after="0" w:line="360" w:lineRule="auto"/>
        <w:ind w:firstLine="360"/>
        <w:jc w:val="center"/>
        <w:rPr>
          <w:rFonts w:ascii="Times New Roman" w:hAnsi="Times New Roman"/>
          <w:b/>
          <w:sz w:val="28"/>
          <w:szCs w:val="28"/>
          <w:lang w:eastAsia="ru-RU"/>
        </w:rPr>
      </w:pPr>
      <w:r w:rsidRPr="005E7606">
        <w:rPr>
          <w:rFonts w:ascii="Times New Roman" w:hAnsi="Times New Roman"/>
          <w:b/>
          <w:sz w:val="28"/>
          <w:szCs w:val="28"/>
          <w:lang w:eastAsia="ru-RU"/>
        </w:rPr>
        <w:t>6.Социально-экономические последствия монополистической конкуренции.</w:t>
      </w:r>
    </w:p>
    <w:p w:rsidR="00660D98" w:rsidRPr="00A230FC" w:rsidRDefault="00660D98" w:rsidP="00A230FC">
      <w:pPr>
        <w:spacing w:after="0"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Спорным </w:t>
      </w:r>
      <w:r w:rsidRPr="00A230FC">
        <w:rPr>
          <w:rFonts w:ascii="Times New Roman" w:hAnsi="Times New Roman"/>
          <w:sz w:val="28"/>
          <w:szCs w:val="28"/>
          <w:lang w:eastAsia="ru-RU"/>
        </w:rPr>
        <w:t xml:space="preserve"> является вопрос об эффективности монополистической конкуренции. Неэффективность механизма монополистической конкуренции связана, во-первых, с равновесной Ценой, которая на рынке монопольной конкуренции превышает предельные издержки. Это означает, что цена, которую платят покупатели за потребление дополнительных единиц продукции, превышает издержки на их производство. Во-вторых, фактический объем производства фирмы меньше, чем тот, который минимизирует средние издержки. В условиях монополистической конкуренции кривая спроса имеет наклон вниз, поэтому точка нулевой прибыли оказывается левее точки минимальных средних издержек. Эти резервные производственные мощности неэффективны, так как средние издержки могут быть сокращены, если будет</w:t>
      </w:r>
      <w:r>
        <w:rPr>
          <w:rFonts w:ascii="Times New Roman" w:hAnsi="Times New Roman"/>
          <w:sz w:val="28"/>
          <w:szCs w:val="28"/>
          <w:lang w:eastAsia="ru-RU"/>
        </w:rPr>
        <w:t xml:space="preserve"> действовать меньшее число фирм</w:t>
      </w:r>
      <w:r w:rsidRPr="00A230FC">
        <w:rPr>
          <w:rFonts w:ascii="Times New Roman" w:hAnsi="Times New Roman"/>
          <w:sz w:val="28"/>
          <w:szCs w:val="28"/>
          <w:lang w:eastAsia="ru-RU"/>
        </w:rPr>
        <w:t xml:space="preserve">. </w:t>
      </w:r>
    </w:p>
    <w:p w:rsidR="00660D98" w:rsidRPr="00A230FC" w:rsidRDefault="00660D98" w:rsidP="00A230FC">
      <w:pPr>
        <w:spacing w:after="0" w:line="360" w:lineRule="auto"/>
        <w:ind w:firstLine="360"/>
        <w:jc w:val="both"/>
        <w:rPr>
          <w:rFonts w:ascii="Times New Roman" w:hAnsi="Times New Roman"/>
          <w:sz w:val="28"/>
          <w:szCs w:val="28"/>
          <w:lang w:eastAsia="ru-RU"/>
        </w:rPr>
      </w:pPr>
      <w:r w:rsidRPr="00A230FC">
        <w:rPr>
          <w:rFonts w:ascii="Times New Roman" w:hAnsi="Times New Roman"/>
          <w:sz w:val="28"/>
          <w:szCs w:val="28"/>
          <w:lang w:eastAsia="ru-RU"/>
        </w:rPr>
        <w:t>Указанные причины уменьшают благосостояние потребителей. Однако против нежелательности монополистической конкуренции есть два аргумента. На большинстве рынков монополистической конкуренции монопольная власть невелика. Как правило, конкурирует достаточное число фирм, фирменные марки товаров которых взаимозаменяемы. Следовательно, чистые убытки от монопольной власти также невелики. Во-вторых, неэффективность рыночного механизма компенсируется за счет широкого ассортимента товаров.</w:t>
      </w:r>
    </w:p>
    <w:p w:rsidR="00660D98" w:rsidRPr="00A230FC" w:rsidRDefault="00660D98" w:rsidP="00A230FC">
      <w:pPr>
        <w:spacing w:after="0" w:line="360" w:lineRule="auto"/>
        <w:ind w:firstLine="360"/>
        <w:jc w:val="both"/>
        <w:rPr>
          <w:rFonts w:ascii="Times New Roman" w:hAnsi="Times New Roman"/>
          <w:i/>
          <w:sz w:val="28"/>
          <w:szCs w:val="28"/>
          <w:lang w:eastAsia="ru-RU"/>
        </w:rPr>
      </w:pPr>
      <w:r w:rsidRPr="00A230FC">
        <w:rPr>
          <w:rFonts w:ascii="Times New Roman" w:hAnsi="Times New Roman"/>
          <w:i/>
          <w:sz w:val="28"/>
          <w:szCs w:val="28"/>
          <w:lang w:eastAsia="ru-RU"/>
        </w:rPr>
        <w:t xml:space="preserve">Каковы экономические последствия монополистической конкуренции? </w:t>
      </w:r>
    </w:p>
    <w:p w:rsidR="00660D98" w:rsidRPr="00A230FC" w:rsidRDefault="00660D98" w:rsidP="00A230FC">
      <w:pPr>
        <w:spacing w:after="0" w:line="360" w:lineRule="auto"/>
        <w:ind w:firstLine="360"/>
        <w:jc w:val="both"/>
        <w:rPr>
          <w:rFonts w:ascii="Times New Roman" w:hAnsi="Times New Roman"/>
          <w:sz w:val="28"/>
          <w:szCs w:val="28"/>
          <w:lang w:eastAsia="ru-RU"/>
        </w:rPr>
      </w:pPr>
      <w:r w:rsidRPr="00A230FC">
        <w:rPr>
          <w:rFonts w:ascii="Times New Roman" w:hAnsi="Times New Roman"/>
          <w:sz w:val="28"/>
          <w:szCs w:val="28"/>
          <w:lang w:eastAsia="ru-RU"/>
        </w:rPr>
        <w:t xml:space="preserve">Во-первых, недоиспользуются ресурсы для производства товаров, т. е. возникают избыточные производственные мощности. </w:t>
      </w:r>
    </w:p>
    <w:p w:rsidR="00660D98" w:rsidRPr="00A230FC" w:rsidRDefault="00660D98" w:rsidP="00A230FC">
      <w:pPr>
        <w:spacing w:after="0" w:line="360" w:lineRule="auto"/>
        <w:ind w:firstLine="360"/>
        <w:jc w:val="both"/>
        <w:rPr>
          <w:rFonts w:ascii="Times New Roman" w:hAnsi="Times New Roman"/>
          <w:sz w:val="28"/>
          <w:szCs w:val="28"/>
          <w:lang w:eastAsia="ru-RU"/>
        </w:rPr>
      </w:pPr>
      <w:r w:rsidRPr="00A230FC">
        <w:rPr>
          <w:rFonts w:ascii="Times New Roman" w:hAnsi="Times New Roman"/>
          <w:sz w:val="28"/>
          <w:szCs w:val="28"/>
          <w:lang w:eastAsia="ru-RU"/>
        </w:rPr>
        <w:t xml:space="preserve">Во-вторых, потребители не получают товар по наименьшей цене, т. е. недопроизводится продукция, необходимая потребителю. </w:t>
      </w:r>
    </w:p>
    <w:p w:rsidR="00660D98" w:rsidRPr="00A230FC" w:rsidRDefault="00660D98" w:rsidP="00A230FC">
      <w:pPr>
        <w:spacing w:after="0" w:line="360" w:lineRule="auto"/>
        <w:ind w:firstLine="360"/>
        <w:jc w:val="both"/>
        <w:rPr>
          <w:rFonts w:ascii="Times New Roman" w:hAnsi="Times New Roman"/>
          <w:sz w:val="28"/>
          <w:szCs w:val="28"/>
          <w:lang w:eastAsia="ru-RU"/>
        </w:rPr>
      </w:pPr>
      <w:r w:rsidRPr="00A230FC">
        <w:rPr>
          <w:rFonts w:ascii="Times New Roman" w:hAnsi="Times New Roman"/>
          <w:sz w:val="28"/>
          <w:szCs w:val="28"/>
          <w:lang w:eastAsia="ru-RU"/>
        </w:rPr>
        <w:t xml:space="preserve">В-третьих, приспособление продукта к потребительскому спросу требует дифференциации продукта и его совершенствования. </w:t>
      </w:r>
    </w:p>
    <w:p w:rsidR="00660D98" w:rsidRPr="00A230FC" w:rsidRDefault="00660D98" w:rsidP="00A230FC">
      <w:pPr>
        <w:spacing w:after="0" w:line="360" w:lineRule="auto"/>
        <w:ind w:firstLine="360"/>
        <w:jc w:val="both"/>
        <w:rPr>
          <w:rFonts w:ascii="Times New Roman" w:hAnsi="Times New Roman"/>
          <w:sz w:val="28"/>
          <w:szCs w:val="28"/>
          <w:lang w:eastAsia="ru-RU"/>
        </w:rPr>
      </w:pPr>
      <w:r w:rsidRPr="00A230FC">
        <w:rPr>
          <w:rFonts w:ascii="Times New Roman" w:hAnsi="Times New Roman"/>
          <w:sz w:val="28"/>
          <w:szCs w:val="28"/>
          <w:lang w:eastAsia="ru-RU"/>
        </w:rPr>
        <w:t xml:space="preserve">В-четвертых, приспособление потребительского спроса к продукту вызывает совершенствование рекламы. </w:t>
      </w:r>
    </w:p>
    <w:p w:rsidR="00660D98" w:rsidRPr="00A230FC" w:rsidRDefault="00660D98" w:rsidP="00A230FC">
      <w:pPr>
        <w:spacing w:after="0" w:line="360" w:lineRule="auto"/>
        <w:ind w:firstLine="360"/>
        <w:jc w:val="both"/>
        <w:rPr>
          <w:rFonts w:ascii="Times New Roman" w:hAnsi="Times New Roman"/>
          <w:sz w:val="28"/>
          <w:szCs w:val="28"/>
          <w:lang w:eastAsia="ru-RU"/>
        </w:rPr>
      </w:pPr>
      <w:r w:rsidRPr="00A230FC">
        <w:rPr>
          <w:rFonts w:ascii="Times New Roman" w:hAnsi="Times New Roman"/>
          <w:sz w:val="28"/>
          <w:szCs w:val="28"/>
          <w:lang w:eastAsia="ru-RU"/>
        </w:rPr>
        <w:t>Названные два вида приспособления в определенной степени компенсируют монополистическую конкуренцию, однако максимальная экономическая и социальная эффективность не достигается.</w:t>
      </w:r>
    </w:p>
    <w:p w:rsidR="00660D98" w:rsidRPr="00A230FC" w:rsidRDefault="00660D98" w:rsidP="00A230FC">
      <w:pPr>
        <w:spacing w:after="0" w:line="360" w:lineRule="auto"/>
        <w:ind w:firstLine="360"/>
        <w:jc w:val="both"/>
        <w:rPr>
          <w:rFonts w:ascii="Times New Roman" w:hAnsi="Times New Roman"/>
          <w:sz w:val="28"/>
          <w:szCs w:val="28"/>
          <w:lang w:eastAsia="ru-RU"/>
        </w:rPr>
      </w:pPr>
      <w:r w:rsidRPr="00A230FC">
        <w:rPr>
          <w:rFonts w:ascii="Times New Roman" w:hAnsi="Times New Roman"/>
          <w:sz w:val="28"/>
          <w:szCs w:val="28"/>
          <w:lang w:eastAsia="ru-RU"/>
        </w:rPr>
        <w:t>Минимум LATC, точка М, в которой LMC пересекает LATC, расположена правее точки Е, которой соответствует прибылемаксимизирующий выпуск долгого периода qЕ. Эффективность применяемых в производстве ресурсов достигается тогда, когда средние издержки в долгом периоде минимальны. Эта эффективность будет достигнута при выпуске qМ, соответствующем минимуму долгосрочных средних издержек (точка М). Но прибылемаксимизирующий выпуск монополистически конкурентной фирмы составит лишь qЕ, что много меньше qМ. Разность между qМ и qE называют избытком мощности.</w:t>
      </w:r>
    </w:p>
    <w:p w:rsidR="00660D98" w:rsidRPr="00A230FC" w:rsidRDefault="00660D98" w:rsidP="00A230FC">
      <w:pPr>
        <w:spacing w:after="0" w:line="360" w:lineRule="auto"/>
        <w:ind w:firstLine="360"/>
        <w:jc w:val="both"/>
        <w:rPr>
          <w:rFonts w:ascii="Times New Roman" w:hAnsi="Times New Roman"/>
          <w:sz w:val="28"/>
          <w:szCs w:val="28"/>
          <w:lang w:eastAsia="ru-RU"/>
        </w:rPr>
      </w:pPr>
      <w:r w:rsidRPr="00A230FC">
        <w:rPr>
          <w:rFonts w:ascii="Times New Roman" w:hAnsi="Times New Roman"/>
          <w:sz w:val="28"/>
          <w:szCs w:val="28"/>
          <w:lang w:eastAsia="ru-RU"/>
        </w:rPr>
        <w:t>Монополии благодаря высокому уровню сосредоточения экономических ресурсов создают возможности для ускорения технического прогресса. Однако эти возможности реализуются в тех случаях, когда такое ускорение способствует извлечению монопольно – высоких прибылей.</w:t>
      </w:r>
    </w:p>
    <w:p w:rsidR="00660D98" w:rsidRPr="00A230FC" w:rsidRDefault="00660D98" w:rsidP="00A230FC">
      <w:pPr>
        <w:spacing w:after="0" w:line="360" w:lineRule="auto"/>
        <w:ind w:firstLine="360"/>
        <w:jc w:val="both"/>
        <w:rPr>
          <w:rFonts w:ascii="Times New Roman" w:hAnsi="Times New Roman"/>
          <w:sz w:val="28"/>
          <w:szCs w:val="28"/>
          <w:lang w:eastAsia="ru-RU"/>
        </w:rPr>
      </w:pPr>
      <w:r w:rsidRPr="00A230FC">
        <w:rPr>
          <w:rFonts w:ascii="Times New Roman" w:hAnsi="Times New Roman"/>
          <w:sz w:val="28"/>
          <w:szCs w:val="28"/>
          <w:lang w:eastAsia="ru-RU"/>
        </w:rPr>
        <w:t xml:space="preserve">Важнейшая сторона развития монополий связана с новой ролью банков и других финансовых институтов с так называемой системой участия. Рост концентрации производства и капитала постоянно усиливал необходимость расширения роли банков, заставляя промышленные компании искать с банками прочных связей для получения долгосрочных ссуд, открытия кредита в случае изменения экономической конъюнктуры. </w:t>
      </w:r>
    </w:p>
    <w:p w:rsidR="00660D98" w:rsidRPr="00A230FC" w:rsidRDefault="00660D98" w:rsidP="00A230FC">
      <w:pPr>
        <w:spacing w:after="0" w:line="360" w:lineRule="auto"/>
        <w:ind w:firstLine="360"/>
        <w:jc w:val="both"/>
        <w:rPr>
          <w:rFonts w:ascii="Times New Roman" w:hAnsi="Times New Roman"/>
          <w:sz w:val="28"/>
          <w:szCs w:val="28"/>
          <w:lang w:eastAsia="ru-RU"/>
        </w:rPr>
      </w:pPr>
      <w:r w:rsidRPr="00A230FC">
        <w:rPr>
          <w:rFonts w:ascii="Times New Roman" w:hAnsi="Times New Roman"/>
          <w:sz w:val="28"/>
          <w:szCs w:val="28"/>
          <w:lang w:eastAsia="ru-RU"/>
        </w:rPr>
        <w:t>Таким образом, последствия хозяйствования монополий: недоиспользуются ресурсы для производства товаров, т. е. возникают избыточные производственные мощности; потребители не получают товар по наименьшей цене, т. е. недопроизводится продукция, необходимая потребителю; приспособление продукта к потребительскому спросу требует дифференциации продукта и его совершенствования; приспособление потребительского спроса к продукту вызывает совершенствование рекламы.</w:t>
      </w:r>
    </w:p>
    <w:p w:rsidR="00660D98" w:rsidRDefault="00660D98" w:rsidP="00A230FC">
      <w:pPr>
        <w:spacing w:line="360" w:lineRule="auto"/>
        <w:rPr>
          <w:rFonts w:ascii="Times New Roman" w:hAnsi="Times New Roman"/>
          <w:b/>
          <w:sz w:val="28"/>
          <w:szCs w:val="28"/>
          <w:lang w:eastAsia="ru-RU"/>
        </w:rPr>
      </w:pPr>
      <w:r>
        <w:rPr>
          <w:rFonts w:ascii="Times New Roman" w:hAnsi="Times New Roman"/>
          <w:b/>
          <w:sz w:val="28"/>
          <w:szCs w:val="28"/>
          <w:lang w:eastAsia="ru-RU"/>
        </w:rPr>
        <w:br w:type="page"/>
      </w:r>
    </w:p>
    <w:p w:rsidR="00660D98" w:rsidRDefault="00660D98" w:rsidP="00A230FC">
      <w:pPr>
        <w:spacing w:after="0" w:line="360" w:lineRule="auto"/>
        <w:ind w:firstLine="360"/>
        <w:jc w:val="center"/>
        <w:rPr>
          <w:rFonts w:ascii="Times New Roman" w:hAnsi="Times New Roman"/>
          <w:b/>
          <w:sz w:val="28"/>
          <w:szCs w:val="28"/>
          <w:lang w:eastAsia="ru-RU"/>
        </w:rPr>
      </w:pPr>
      <w:r w:rsidRPr="005E7606">
        <w:rPr>
          <w:rFonts w:ascii="Times New Roman" w:hAnsi="Times New Roman"/>
          <w:b/>
          <w:sz w:val="28"/>
          <w:szCs w:val="28"/>
          <w:lang w:eastAsia="ru-RU"/>
        </w:rPr>
        <w:t>7.</w:t>
      </w:r>
      <w:r>
        <w:rPr>
          <w:rFonts w:ascii="Times New Roman" w:hAnsi="Times New Roman"/>
          <w:b/>
          <w:sz w:val="28"/>
          <w:szCs w:val="28"/>
          <w:lang w:eastAsia="ru-RU"/>
        </w:rPr>
        <w:t xml:space="preserve"> </w:t>
      </w:r>
      <w:r w:rsidRPr="005E7606">
        <w:rPr>
          <w:rFonts w:ascii="Times New Roman" w:hAnsi="Times New Roman"/>
          <w:b/>
          <w:sz w:val="28"/>
          <w:szCs w:val="28"/>
          <w:lang w:eastAsia="ru-RU"/>
        </w:rPr>
        <w:t>Динамизм рынка монополистической конкуренции.</w:t>
      </w:r>
    </w:p>
    <w:p w:rsidR="00660D98" w:rsidRPr="007F11A1" w:rsidRDefault="00660D98" w:rsidP="007F11A1">
      <w:pPr>
        <w:spacing w:after="0" w:line="360" w:lineRule="auto"/>
        <w:ind w:firstLine="360"/>
        <w:jc w:val="both"/>
        <w:rPr>
          <w:rFonts w:ascii="Times New Roman" w:hAnsi="Times New Roman"/>
          <w:sz w:val="28"/>
          <w:szCs w:val="28"/>
        </w:rPr>
      </w:pPr>
      <w:r w:rsidRPr="007F11A1">
        <w:rPr>
          <w:rFonts w:ascii="Times New Roman" w:hAnsi="Times New Roman"/>
          <w:sz w:val="28"/>
          <w:szCs w:val="28"/>
        </w:rPr>
        <w:t xml:space="preserve">Несовершенная конкуренция существовала всегда, но особенно обострилась в конце XIX – начале XX в. в связи с образованием монополий. В этот период происходит концентрация капитала, возникают акционерные общества, усиливается контроль за природными, материальными и финансовыми ресурсами. Монополизация экономики явилась закономерным следствием большого скачка в концентрации промышленного производства под воздействием научно – технического прогресса. Профессор П. Самуэльсон особо подчёркивает это обстоятельство: « Экономике крупного производства, возможно, присущи определённые факторы, ведущие к монополистическому содержанию организации бизнеса. Это особенно наглядно проявляется в быстро меняющейся области технологического развития. Ясно, что конкуренция не смогла бы долго просуществовать и быть эффективной в сфере бесчисленного множества производителей ». </w:t>
      </w:r>
    </w:p>
    <w:p w:rsidR="00660D98" w:rsidRPr="007F11A1" w:rsidRDefault="00660D98" w:rsidP="007F11A1">
      <w:pPr>
        <w:spacing w:after="0" w:line="360" w:lineRule="auto"/>
        <w:ind w:firstLine="360"/>
        <w:jc w:val="both"/>
        <w:rPr>
          <w:rFonts w:ascii="Times New Roman" w:hAnsi="Times New Roman"/>
          <w:sz w:val="28"/>
          <w:szCs w:val="28"/>
        </w:rPr>
      </w:pPr>
      <w:r w:rsidRPr="007F11A1">
        <w:rPr>
          <w:rFonts w:ascii="Times New Roman" w:hAnsi="Times New Roman"/>
          <w:sz w:val="28"/>
          <w:szCs w:val="28"/>
        </w:rPr>
        <w:t>Термин « монополия » в буквальном смысле означает единственного продавца товара, но в современных условиях он используется для обозначения различных видов рыночных ситуаций, характерных для несовершенной конкуренции. Монополия – исключительное право производства, промысла, торговли и других видов деятельности, принадлежащее одному лицу, определённой группе лиц или государству.  Это означает, что по своей природе монополия – прямая противоположность совершенной конкуренции</w:t>
      </w:r>
      <w:r>
        <w:rPr>
          <w:rFonts w:ascii="Times New Roman" w:hAnsi="Times New Roman"/>
          <w:sz w:val="28"/>
          <w:szCs w:val="28"/>
        </w:rPr>
        <w:t>.</w:t>
      </w:r>
    </w:p>
    <w:p w:rsidR="00660D98" w:rsidRPr="007F11A1" w:rsidRDefault="00660D98" w:rsidP="007F11A1">
      <w:pPr>
        <w:spacing w:after="0" w:line="360" w:lineRule="auto"/>
        <w:jc w:val="both"/>
        <w:rPr>
          <w:rFonts w:ascii="Times New Roman" w:hAnsi="Times New Roman"/>
          <w:sz w:val="28"/>
          <w:szCs w:val="28"/>
        </w:rPr>
      </w:pPr>
      <w:r w:rsidRPr="007F11A1">
        <w:rPr>
          <w:rFonts w:ascii="Times New Roman" w:hAnsi="Times New Roman"/>
          <w:sz w:val="28"/>
          <w:szCs w:val="28"/>
        </w:rPr>
        <w:t>С учётом охвата экономики выделяются:</w:t>
      </w:r>
    </w:p>
    <w:p w:rsidR="00660D98" w:rsidRPr="007F11A1" w:rsidRDefault="00660D98" w:rsidP="007F11A1">
      <w:pPr>
        <w:spacing w:after="0" w:line="360" w:lineRule="auto"/>
        <w:jc w:val="both"/>
        <w:rPr>
          <w:rFonts w:ascii="Times New Roman" w:hAnsi="Times New Roman"/>
          <w:sz w:val="28"/>
          <w:szCs w:val="28"/>
        </w:rPr>
      </w:pPr>
      <w:r w:rsidRPr="007F11A1">
        <w:rPr>
          <w:rFonts w:ascii="Times New Roman" w:hAnsi="Times New Roman"/>
          <w:sz w:val="28"/>
          <w:szCs w:val="28"/>
        </w:rPr>
        <w:t>1. Чистая монополия (один продавец, доступ на рынок закрыт, полный контроль над ценой);</w:t>
      </w:r>
    </w:p>
    <w:p w:rsidR="00660D98" w:rsidRPr="007F11A1" w:rsidRDefault="00660D98" w:rsidP="007F11A1">
      <w:pPr>
        <w:spacing w:after="0" w:line="360" w:lineRule="auto"/>
        <w:jc w:val="both"/>
        <w:rPr>
          <w:rFonts w:ascii="Times New Roman" w:hAnsi="Times New Roman"/>
          <w:sz w:val="28"/>
          <w:szCs w:val="28"/>
        </w:rPr>
      </w:pPr>
      <w:r w:rsidRPr="007F11A1">
        <w:rPr>
          <w:rFonts w:ascii="Times New Roman" w:hAnsi="Times New Roman"/>
          <w:sz w:val="28"/>
          <w:szCs w:val="28"/>
        </w:rPr>
        <w:t xml:space="preserve">2. Абсолютная монополия (находится в руках государства или хозяйственных органов). </w:t>
      </w:r>
    </w:p>
    <w:p w:rsidR="00660D98" w:rsidRDefault="00660D98" w:rsidP="007F11A1">
      <w:pPr>
        <w:spacing w:after="0" w:line="360" w:lineRule="auto"/>
        <w:jc w:val="both"/>
        <w:rPr>
          <w:rFonts w:ascii="Times New Roman" w:hAnsi="Times New Roman"/>
          <w:sz w:val="28"/>
          <w:szCs w:val="28"/>
        </w:rPr>
      </w:pPr>
      <w:r w:rsidRPr="007F11A1">
        <w:rPr>
          <w:rFonts w:ascii="Times New Roman" w:hAnsi="Times New Roman"/>
          <w:sz w:val="28"/>
          <w:szCs w:val="28"/>
        </w:rPr>
        <w:t>В зависимости от причин возникновения различают следующие виды монополий:</w:t>
      </w:r>
    </w:p>
    <w:p w:rsidR="00660D98" w:rsidRPr="007F11A1" w:rsidRDefault="00660D98" w:rsidP="007F11A1">
      <w:pPr>
        <w:spacing w:after="0" w:line="360" w:lineRule="auto"/>
        <w:jc w:val="both"/>
        <w:rPr>
          <w:rFonts w:ascii="Times New Roman" w:hAnsi="Times New Roman"/>
          <w:sz w:val="28"/>
          <w:szCs w:val="28"/>
        </w:rPr>
      </w:pPr>
      <w:r w:rsidRPr="007F11A1">
        <w:rPr>
          <w:rFonts w:ascii="Times New Roman" w:hAnsi="Times New Roman"/>
          <w:sz w:val="28"/>
          <w:szCs w:val="28"/>
        </w:rPr>
        <w:t>1. Естественная монополия - ею обладают собственники и организации, владеющие редкими и невоспроизводимыми ресурсами, а также отрасли инфраструктуры (общественный транспорт и т.д.).</w:t>
      </w:r>
    </w:p>
    <w:p w:rsidR="00660D98" w:rsidRPr="007F11A1" w:rsidRDefault="00660D98" w:rsidP="007F11A1">
      <w:pPr>
        <w:spacing w:after="0" w:line="360" w:lineRule="auto"/>
        <w:jc w:val="both"/>
        <w:rPr>
          <w:rFonts w:ascii="Times New Roman" w:hAnsi="Times New Roman"/>
          <w:sz w:val="28"/>
          <w:szCs w:val="28"/>
        </w:rPr>
      </w:pPr>
      <w:r w:rsidRPr="007F11A1">
        <w:rPr>
          <w:rFonts w:ascii="Times New Roman" w:hAnsi="Times New Roman"/>
          <w:sz w:val="28"/>
          <w:szCs w:val="28"/>
        </w:rPr>
        <w:t>2. Легальные монополии, образующиеся на законном основании (патенты и т. д.)</w:t>
      </w:r>
    </w:p>
    <w:p w:rsidR="00660D98" w:rsidRPr="007F11A1" w:rsidRDefault="00660D98" w:rsidP="007F11A1">
      <w:pPr>
        <w:spacing w:after="0" w:line="360" w:lineRule="auto"/>
        <w:jc w:val="both"/>
        <w:rPr>
          <w:rFonts w:ascii="Times New Roman" w:hAnsi="Times New Roman"/>
          <w:sz w:val="28"/>
          <w:szCs w:val="28"/>
        </w:rPr>
      </w:pPr>
      <w:r>
        <w:rPr>
          <w:rFonts w:ascii="Times New Roman" w:hAnsi="Times New Roman"/>
          <w:sz w:val="28"/>
          <w:szCs w:val="28"/>
        </w:rPr>
        <w:t>3.</w:t>
      </w:r>
      <w:r w:rsidRPr="007F11A1">
        <w:rPr>
          <w:rFonts w:ascii="Times New Roman" w:hAnsi="Times New Roman"/>
          <w:sz w:val="28"/>
          <w:szCs w:val="28"/>
        </w:rPr>
        <w:t xml:space="preserve"> Искусственные монополии. Под этим названием имеется в виду объединение предприятий, создаваемое ради получения монополистических выгод. Эти монополии преднамеренно меняют структуру рынка:</w:t>
      </w:r>
    </w:p>
    <w:p w:rsidR="00660D98" w:rsidRPr="007F11A1" w:rsidRDefault="00660D98" w:rsidP="007F11A1">
      <w:pPr>
        <w:spacing w:after="0" w:line="360" w:lineRule="auto"/>
        <w:jc w:val="both"/>
        <w:rPr>
          <w:rFonts w:ascii="Times New Roman" w:hAnsi="Times New Roman"/>
          <w:sz w:val="28"/>
          <w:szCs w:val="28"/>
        </w:rPr>
      </w:pPr>
      <w:r w:rsidRPr="007F11A1">
        <w:rPr>
          <w:rFonts w:ascii="Times New Roman" w:hAnsi="Times New Roman"/>
          <w:sz w:val="28"/>
          <w:szCs w:val="28"/>
        </w:rPr>
        <w:t>Создают барьеры для вхождения на рынок новых фирм;</w:t>
      </w:r>
    </w:p>
    <w:p w:rsidR="00660D98" w:rsidRPr="007F11A1" w:rsidRDefault="00660D98" w:rsidP="007F11A1">
      <w:pPr>
        <w:spacing w:after="0" w:line="360" w:lineRule="auto"/>
        <w:jc w:val="both"/>
        <w:rPr>
          <w:rFonts w:ascii="Times New Roman" w:hAnsi="Times New Roman"/>
          <w:sz w:val="28"/>
          <w:szCs w:val="28"/>
        </w:rPr>
      </w:pPr>
      <w:r w:rsidRPr="007F11A1">
        <w:rPr>
          <w:rFonts w:ascii="Times New Roman" w:hAnsi="Times New Roman"/>
          <w:sz w:val="28"/>
          <w:szCs w:val="28"/>
        </w:rPr>
        <w:t>Ограничивают аутсайдерам (предприятиям, которые не вошли в монополистическое объединение) доступ к источникам сырья и энергоносителям;</w:t>
      </w:r>
    </w:p>
    <w:p w:rsidR="00660D98" w:rsidRPr="007F11A1" w:rsidRDefault="00660D98" w:rsidP="007F11A1">
      <w:pPr>
        <w:spacing w:after="0" w:line="360" w:lineRule="auto"/>
        <w:jc w:val="both"/>
        <w:rPr>
          <w:rFonts w:ascii="Times New Roman" w:hAnsi="Times New Roman"/>
          <w:sz w:val="28"/>
          <w:szCs w:val="28"/>
        </w:rPr>
      </w:pPr>
      <w:r w:rsidRPr="007F11A1">
        <w:rPr>
          <w:rFonts w:ascii="Times New Roman" w:hAnsi="Times New Roman"/>
          <w:sz w:val="28"/>
          <w:szCs w:val="28"/>
        </w:rPr>
        <w:t>Создают очень высокий (по сравнению с новыми фирмами) уровень технологий;</w:t>
      </w:r>
    </w:p>
    <w:p w:rsidR="00660D98" w:rsidRPr="007F11A1" w:rsidRDefault="00660D98" w:rsidP="007F11A1">
      <w:pPr>
        <w:spacing w:after="0" w:line="360" w:lineRule="auto"/>
        <w:jc w:val="both"/>
        <w:rPr>
          <w:rFonts w:ascii="Times New Roman" w:hAnsi="Times New Roman"/>
          <w:sz w:val="28"/>
          <w:szCs w:val="28"/>
        </w:rPr>
      </w:pPr>
      <w:r w:rsidRPr="007F11A1">
        <w:rPr>
          <w:rFonts w:ascii="Times New Roman" w:hAnsi="Times New Roman"/>
          <w:sz w:val="28"/>
          <w:szCs w:val="28"/>
        </w:rPr>
        <w:t>Применяют более крупный капитал;</w:t>
      </w:r>
    </w:p>
    <w:p w:rsidR="00660D98" w:rsidRPr="007F11A1" w:rsidRDefault="00660D98" w:rsidP="007F11A1">
      <w:pPr>
        <w:spacing w:after="0" w:line="360" w:lineRule="auto"/>
        <w:jc w:val="both"/>
        <w:rPr>
          <w:rFonts w:ascii="Times New Roman" w:hAnsi="Times New Roman"/>
          <w:sz w:val="28"/>
          <w:szCs w:val="28"/>
        </w:rPr>
      </w:pPr>
      <w:r w:rsidRPr="007F11A1">
        <w:rPr>
          <w:rFonts w:ascii="Times New Roman" w:hAnsi="Times New Roman"/>
          <w:sz w:val="28"/>
          <w:szCs w:val="28"/>
        </w:rPr>
        <w:t>«Забивают» новые фирмы хорошо поставленной рекламой.</w:t>
      </w:r>
    </w:p>
    <w:p w:rsidR="00660D98" w:rsidRDefault="00660D98" w:rsidP="007F11A1">
      <w:pPr>
        <w:spacing w:after="0" w:line="360" w:lineRule="auto"/>
        <w:jc w:val="both"/>
        <w:rPr>
          <w:rFonts w:ascii="Times New Roman" w:hAnsi="Times New Roman"/>
          <w:sz w:val="28"/>
          <w:szCs w:val="28"/>
        </w:rPr>
      </w:pPr>
      <w:r w:rsidRPr="007F11A1">
        <w:rPr>
          <w:rFonts w:ascii="Times New Roman" w:hAnsi="Times New Roman"/>
          <w:sz w:val="28"/>
          <w:szCs w:val="28"/>
        </w:rPr>
        <w:t>Искусственные монополии образуют ряд конкретных форм - картель, синдикат, трест и концерн.</w:t>
      </w:r>
    </w:p>
    <w:p w:rsidR="00660D98" w:rsidRPr="0067609D" w:rsidRDefault="00660D98" w:rsidP="0067609D">
      <w:pPr>
        <w:spacing w:after="0" w:line="360" w:lineRule="auto"/>
        <w:ind w:firstLine="708"/>
        <w:jc w:val="both"/>
        <w:rPr>
          <w:rFonts w:ascii="Times New Roman" w:hAnsi="Times New Roman"/>
          <w:sz w:val="28"/>
          <w:szCs w:val="28"/>
        </w:rPr>
      </w:pPr>
      <w:r w:rsidRPr="0067609D">
        <w:rPr>
          <w:rFonts w:ascii="Times New Roman" w:hAnsi="Times New Roman"/>
          <w:sz w:val="28"/>
          <w:szCs w:val="28"/>
        </w:rPr>
        <w:t>Примером монополизированного производства услуг являются принадлежащие государству или муниципалитетам предприятия коммунальных услуг, телекомпании, телефонная связь.</w:t>
      </w:r>
    </w:p>
    <w:p w:rsidR="00660D98" w:rsidRPr="0067609D" w:rsidRDefault="00660D98" w:rsidP="0067609D">
      <w:pPr>
        <w:spacing w:after="0" w:line="360" w:lineRule="auto"/>
        <w:jc w:val="both"/>
        <w:rPr>
          <w:rFonts w:ascii="Times New Roman" w:hAnsi="Times New Roman"/>
          <w:sz w:val="28"/>
          <w:szCs w:val="28"/>
        </w:rPr>
      </w:pPr>
      <w:r w:rsidRPr="0067609D">
        <w:rPr>
          <w:rFonts w:ascii="Times New Roman" w:hAnsi="Times New Roman"/>
          <w:sz w:val="28"/>
          <w:szCs w:val="28"/>
        </w:rPr>
        <w:t>Мировая экономическая мысль однозначно считает монополии нежелательными элементами в хозяйственных системах. Обладая исключительным положением, они всюду устраняют конкурентов, разрушая тем самым нормальный рынок, снижают качество продукции, игнорируя достижения НТП, вздувают цены, обеспечивают собственные сверхприбыли, вызывают снижение общей эффективности производства, приводят к его стагнации. Недостатки монополизма повсеместно оказ</w:t>
      </w:r>
      <w:r>
        <w:rPr>
          <w:rFonts w:ascii="Times New Roman" w:hAnsi="Times New Roman"/>
          <w:sz w:val="28"/>
          <w:szCs w:val="28"/>
        </w:rPr>
        <w:t>ываются сильнее его достоинств.</w:t>
      </w:r>
      <w:r w:rsidRPr="0067609D">
        <w:rPr>
          <w:rFonts w:ascii="Times New Roman" w:hAnsi="Times New Roman"/>
          <w:sz w:val="28"/>
          <w:szCs w:val="28"/>
        </w:rPr>
        <w:t xml:space="preserve"> </w:t>
      </w:r>
    </w:p>
    <w:p w:rsidR="00660D98" w:rsidRPr="0067609D" w:rsidRDefault="00660D98" w:rsidP="0067609D">
      <w:pPr>
        <w:spacing w:after="0" w:line="360" w:lineRule="auto"/>
        <w:ind w:firstLine="708"/>
        <w:jc w:val="both"/>
        <w:rPr>
          <w:rFonts w:ascii="Times New Roman" w:hAnsi="Times New Roman"/>
          <w:sz w:val="28"/>
          <w:szCs w:val="28"/>
        </w:rPr>
      </w:pPr>
      <w:r w:rsidRPr="0067609D">
        <w:rPr>
          <w:rFonts w:ascii="Times New Roman" w:hAnsi="Times New Roman"/>
          <w:sz w:val="28"/>
          <w:szCs w:val="28"/>
        </w:rPr>
        <w:t>Одной из самых монополизированных оказалась экономика бывшего СССР. Будучи ориентированной на одну форму собственности, она с самого начала была обречена на высочайшую степень монополизации. Поэтому ее представляет совокупность монстров-монополий в виде отраслевых министерств. Неоднократно предпринимаемые попытки их разрушения каждый раз оказывались несостоятельными и сводились фактически к смене вывески.</w:t>
      </w:r>
    </w:p>
    <w:p w:rsidR="00660D98" w:rsidRPr="0067609D" w:rsidRDefault="00660D98" w:rsidP="0067609D">
      <w:pPr>
        <w:spacing w:after="0" w:line="360" w:lineRule="auto"/>
        <w:ind w:firstLine="708"/>
        <w:jc w:val="both"/>
        <w:rPr>
          <w:rFonts w:ascii="Times New Roman" w:hAnsi="Times New Roman"/>
          <w:sz w:val="28"/>
          <w:szCs w:val="28"/>
        </w:rPr>
      </w:pPr>
      <w:r w:rsidRPr="0067609D">
        <w:rPr>
          <w:rFonts w:ascii="Times New Roman" w:hAnsi="Times New Roman"/>
          <w:sz w:val="28"/>
          <w:szCs w:val="28"/>
        </w:rPr>
        <w:t>Монополизация экономики является серьезным препятствием развития рынка, для которого более характерной является моноподиетическая конкуренция. Она предполагает смешение монополии и конкуренции.</w:t>
      </w:r>
    </w:p>
    <w:p w:rsidR="00660D98" w:rsidRPr="007F11A1" w:rsidRDefault="00660D98" w:rsidP="0067609D">
      <w:pPr>
        <w:spacing w:after="0" w:line="360" w:lineRule="auto"/>
        <w:jc w:val="both"/>
        <w:rPr>
          <w:rFonts w:ascii="Times New Roman" w:hAnsi="Times New Roman"/>
          <w:sz w:val="28"/>
          <w:szCs w:val="28"/>
        </w:rPr>
      </w:pPr>
      <w:r w:rsidRPr="0067609D">
        <w:rPr>
          <w:rFonts w:ascii="Times New Roman" w:hAnsi="Times New Roman"/>
          <w:sz w:val="28"/>
          <w:szCs w:val="28"/>
        </w:rPr>
        <w:t>Монополистическая конкуренция подразумевает такую рыночную ситуацию, когда значительное число небольших производителей предлагают похожую, но не идентичную продукцию. Каждая фирма обладает относительно небольшой долей всего рынка, поэтому она имеет очень ограниченный контроль над рыночной ценой. Наличие большого числа фирм гарантирует, что тайный сговор, согласованные действия фирм с целью ограничения объема производства и повышения цен почти невозможен. Наконец, при многочисленности фирм в отрасли нет ощущения зависимости между ними, каждая фирма определяет свою политику, не учитывая возможную реакцию со стороны конкурирующих фирм.</w:t>
      </w:r>
    </w:p>
    <w:p w:rsidR="00660D98" w:rsidRPr="007F11A1" w:rsidRDefault="00660D98" w:rsidP="007F11A1">
      <w:pPr>
        <w:jc w:val="both"/>
      </w:pPr>
    </w:p>
    <w:p w:rsidR="00660D98" w:rsidRPr="007F11A1" w:rsidRDefault="00660D98" w:rsidP="007F11A1">
      <w:pPr>
        <w:jc w:val="both"/>
      </w:pPr>
    </w:p>
    <w:p w:rsidR="00660D98" w:rsidRPr="007F11A1" w:rsidRDefault="00660D98" w:rsidP="007F11A1">
      <w:pPr>
        <w:jc w:val="both"/>
      </w:pPr>
    </w:p>
    <w:p w:rsidR="00660D98" w:rsidRPr="007F11A1" w:rsidRDefault="00660D98" w:rsidP="007F11A1">
      <w:pPr>
        <w:jc w:val="both"/>
      </w:pPr>
    </w:p>
    <w:p w:rsidR="00660D98" w:rsidRPr="007F11A1" w:rsidRDefault="00660D98" w:rsidP="007F11A1">
      <w:pPr>
        <w:jc w:val="both"/>
      </w:pPr>
    </w:p>
    <w:p w:rsidR="00660D98" w:rsidRPr="007F11A1" w:rsidRDefault="00660D98" w:rsidP="007F11A1">
      <w:pPr>
        <w:jc w:val="both"/>
      </w:pPr>
    </w:p>
    <w:p w:rsidR="00660D98" w:rsidRDefault="00660D98" w:rsidP="007F11A1">
      <w:pPr>
        <w:jc w:val="both"/>
      </w:pPr>
    </w:p>
    <w:p w:rsidR="00660D98" w:rsidRDefault="00660D98" w:rsidP="007F11A1">
      <w:pPr>
        <w:jc w:val="both"/>
      </w:pPr>
    </w:p>
    <w:p w:rsidR="00660D98" w:rsidRDefault="00660D98" w:rsidP="007F11A1">
      <w:pPr>
        <w:jc w:val="both"/>
      </w:pPr>
    </w:p>
    <w:p w:rsidR="00660D98" w:rsidRDefault="00660D98" w:rsidP="007F11A1">
      <w:pPr>
        <w:jc w:val="both"/>
      </w:pPr>
    </w:p>
    <w:p w:rsidR="00660D98" w:rsidRDefault="00660D98" w:rsidP="007F11A1">
      <w:pPr>
        <w:jc w:val="both"/>
      </w:pPr>
    </w:p>
    <w:p w:rsidR="00660D98" w:rsidRPr="007F11A1" w:rsidRDefault="00660D98" w:rsidP="007F11A1">
      <w:pPr>
        <w:jc w:val="both"/>
      </w:pPr>
    </w:p>
    <w:p w:rsidR="00660D98" w:rsidRPr="007F11A1" w:rsidRDefault="00660D98" w:rsidP="007F11A1">
      <w:pPr>
        <w:jc w:val="both"/>
      </w:pPr>
    </w:p>
    <w:p w:rsidR="00660D98" w:rsidRDefault="00660D98" w:rsidP="007F11A1">
      <w:pPr>
        <w:spacing w:after="0" w:line="360" w:lineRule="auto"/>
        <w:jc w:val="center"/>
        <w:rPr>
          <w:rFonts w:ascii="Times New Roman" w:hAnsi="Times New Roman"/>
          <w:b/>
          <w:sz w:val="28"/>
          <w:szCs w:val="28"/>
          <w:lang w:eastAsia="ru-RU"/>
        </w:rPr>
      </w:pPr>
      <w:r w:rsidRPr="005E7606">
        <w:rPr>
          <w:rFonts w:ascii="Times New Roman" w:hAnsi="Times New Roman"/>
          <w:b/>
          <w:sz w:val="28"/>
          <w:szCs w:val="28"/>
          <w:lang w:eastAsia="ru-RU"/>
        </w:rPr>
        <w:t>8.Долгосрочное равновесие.</w:t>
      </w:r>
    </w:p>
    <w:p w:rsidR="00660D98" w:rsidRPr="00582A89" w:rsidRDefault="00660D98" w:rsidP="00582A89">
      <w:pPr>
        <w:spacing w:after="0" w:line="360" w:lineRule="auto"/>
        <w:ind w:firstLine="360"/>
        <w:jc w:val="both"/>
        <w:rPr>
          <w:rFonts w:ascii="Times New Roman" w:hAnsi="Times New Roman"/>
          <w:sz w:val="28"/>
          <w:szCs w:val="28"/>
          <w:lang w:eastAsia="ru-RU"/>
        </w:rPr>
      </w:pPr>
      <w:r w:rsidRPr="00582A89">
        <w:rPr>
          <w:rFonts w:ascii="Times New Roman" w:hAnsi="Times New Roman"/>
          <w:sz w:val="28"/>
          <w:szCs w:val="28"/>
          <w:lang w:eastAsia="ru-RU"/>
        </w:rPr>
        <w:t>Монополистически конкурентная фирма – одна из многих производителей</w:t>
      </w:r>
    </w:p>
    <w:p w:rsidR="00660D98" w:rsidRPr="00582A89" w:rsidRDefault="00660D98" w:rsidP="00582A89">
      <w:pPr>
        <w:spacing w:after="0" w:line="360" w:lineRule="auto"/>
        <w:jc w:val="both"/>
        <w:rPr>
          <w:rFonts w:ascii="Times New Roman" w:hAnsi="Times New Roman"/>
          <w:sz w:val="28"/>
          <w:szCs w:val="28"/>
          <w:lang w:eastAsia="ru-RU"/>
        </w:rPr>
      </w:pPr>
      <w:r w:rsidRPr="00582A89">
        <w:rPr>
          <w:rFonts w:ascii="Times New Roman" w:hAnsi="Times New Roman"/>
          <w:sz w:val="28"/>
          <w:szCs w:val="28"/>
          <w:lang w:eastAsia="ru-RU"/>
        </w:rPr>
        <w:t>дифференцированного продукта, не способная оказывать какое-либо воздействие на другие фирмы и предотвращать появление новых конкурентов на данном рынке. Равновесное состояние на рынке достигается монополистически конкурентной фирмой в краткосрочном периоде при соблюдении равенства: MC=MR, где MC – предельные издержки; MR – предельный доход. В этом случае фирма продает товары по самой высокой цене, возможной при данной кривой спроса. Если цена превышает средние издержки  (АС), фирма  присваивает экономическую прибыль.</w:t>
      </w:r>
    </w:p>
    <w:p w:rsidR="00660D98" w:rsidRPr="00582A89" w:rsidRDefault="00660D98" w:rsidP="00582A89">
      <w:pPr>
        <w:spacing w:after="0" w:line="360" w:lineRule="auto"/>
        <w:ind w:firstLine="360"/>
        <w:jc w:val="both"/>
        <w:rPr>
          <w:rFonts w:ascii="Times New Roman" w:hAnsi="Times New Roman"/>
          <w:sz w:val="28"/>
          <w:szCs w:val="28"/>
          <w:lang w:eastAsia="ru-RU"/>
        </w:rPr>
      </w:pPr>
      <w:r w:rsidRPr="00582A89">
        <w:rPr>
          <w:rFonts w:ascii="Times New Roman" w:hAnsi="Times New Roman"/>
          <w:sz w:val="28"/>
          <w:szCs w:val="28"/>
          <w:lang w:eastAsia="ru-RU"/>
        </w:rPr>
        <w:t>При падении цены ниже  средних издержек фирма несет потери. Если цена равна средним издержкам, фирма получает нормальную прибыль</w:t>
      </w:r>
      <w:r>
        <w:rPr>
          <w:rFonts w:ascii="Times New Roman" w:hAnsi="Times New Roman"/>
          <w:sz w:val="28"/>
          <w:szCs w:val="28"/>
          <w:lang w:eastAsia="ru-RU"/>
        </w:rPr>
        <w:t>.</w:t>
      </w:r>
      <w:r w:rsidRPr="00582A89">
        <w:rPr>
          <w:rFonts w:ascii="Times New Roman" w:hAnsi="Times New Roman"/>
          <w:sz w:val="28"/>
          <w:szCs w:val="28"/>
          <w:lang w:eastAsia="ru-RU"/>
        </w:rPr>
        <w:t xml:space="preserve">     </w:t>
      </w:r>
    </w:p>
    <w:p w:rsidR="00660D98" w:rsidRPr="00582A89" w:rsidRDefault="00660D98" w:rsidP="00582A89">
      <w:pPr>
        <w:spacing w:after="0" w:line="360" w:lineRule="auto"/>
        <w:ind w:firstLine="360"/>
        <w:jc w:val="both"/>
        <w:rPr>
          <w:rFonts w:ascii="Times New Roman" w:hAnsi="Times New Roman"/>
          <w:sz w:val="28"/>
          <w:szCs w:val="28"/>
          <w:lang w:eastAsia="ru-RU"/>
        </w:rPr>
      </w:pPr>
      <w:r w:rsidRPr="00582A89">
        <w:rPr>
          <w:rFonts w:ascii="Times New Roman" w:hAnsi="Times New Roman"/>
          <w:sz w:val="28"/>
          <w:szCs w:val="28"/>
          <w:lang w:eastAsia="ru-RU"/>
        </w:rPr>
        <w:tab/>
        <w:t xml:space="preserve"> Равновесие для монополистического конкурента: DD-кривая спроса; MC-предельные издержки; Q-количество продукта; P-цена; MR-предельный доход.</w:t>
      </w:r>
      <w:r>
        <w:rPr>
          <w:rFonts w:ascii="Times New Roman" w:hAnsi="Times New Roman"/>
          <w:sz w:val="28"/>
          <w:szCs w:val="28"/>
          <w:lang w:eastAsia="ru-RU"/>
        </w:rPr>
        <w:t xml:space="preserve"> Р</w:t>
      </w:r>
      <w:r w:rsidRPr="00582A89">
        <w:rPr>
          <w:rFonts w:ascii="Times New Roman" w:hAnsi="Times New Roman"/>
          <w:sz w:val="28"/>
          <w:szCs w:val="28"/>
          <w:lang w:eastAsia="ru-RU"/>
        </w:rPr>
        <w:t>авновесное состояние достигается фирмой при равенстве</w:t>
      </w:r>
      <w:r>
        <w:rPr>
          <w:rFonts w:ascii="Times New Roman" w:hAnsi="Times New Roman"/>
          <w:sz w:val="28"/>
          <w:szCs w:val="28"/>
          <w:lang w:eastAsia="ru-RU"/>
        </w:rPr>
        <w:t xml:space="preserve"> </w:t>
      </w:r>
      <w:r w:rsidRPr="00582A89">
        <w:rPr>
          <w:rFonts w:ascii="Times New Roman" w:hAnsi="Times New Roman"/>
          <w:sz w:val="28"/>
          <w:szCs w:val="28"/>
          <w:lang w:eastAsia="ru-RU"/>
        </w:rPr>
        <w:t>предельного дохода и предельных издержек. Размер прибыли зависит от</w:t>
      </w:r>
      <w:r>
        <w:rPr>
          <w:rFonts w:ascii="Times New Roman" w:hAnsi="Times New Roman"/>
          <w:sz w:val="28"/>
          <w:szCs w:val="28"/>
          <w:lang w:eastAsia="ru-RU"/>
        </w:rPr>
        <w:t xml:space="preserve"> </w:t>
      </w:r>
      <w:r w:rsidRPr="00582A89">
        <w:rPr>
          <w:rFonts w:ascii="Times New Roman" w:hAnsi="Times New Roman"/>
          <w:sz w:val="28"/>
          <w:szCs w:val="28"/>
          <w:lang w:eastAsia="ru-RU"/>
        </w:rPr>
        <w:t>соотношения между ценой Р и средними издержками производства.</w:t>
      </w:r>
    </w:p>
    <w:p w:rsidR="00660D98" w:rsidRPr="00582A89" w:rsidRDefault="00660D98" w:rsidP="00582A89">
      <w:pPr>
        <w:spacing w:after="0" w:line="360" w:lineRule="auto"/>
        <w:ind w:firstLine="360"/>
        <w:jc w:val="both"/>
        <w:rPr>
          <w:rFonts w:ascii="Times New Roman" w:hAnsi="Times New Roman"/>
          <w:sz w:val="28"/>
          <w:szCs w:val="28"/>
          <w:lang w:eastAsia="ru-RU"/>
        </w:rPr>
      </w:pPr>
      <w:r w:rsidRPr="00582A89">
        <w:rPr>
          <w:rFonts w:ascii="Times New Roman" w:hAnsi="Times New Roman"/>
          <w:sz w:val="28"/>
          <w:szCs w:val="28"/>
          <w:lang w:eastAsia="ru-RU"/>
        </w:rPr>
        <w:t>Минимизация убытков происходит при</w:t>
      </w:r>
      <w:r>
        <w:rPr>
          <w:rFonts w:ascii="Times New Roman" w:hAnsi="Times New Roman"/>
          <w:sz w:val="28"/>
          <w:szCs w:val="28"/>
          <w:lang w:eastAsia="ru-RU"/>
        </w:rPr>
        <w:t xml:space="preserve"> </w:t>
      </w:r>
      <w:r w:rsidRPr="00582A89">
        <w:rPr>
          <w:rFonts w:ascii="Times New Roman" w:hAnsi="Times New Roman"/>
          <w:sz w:val="28"/>
          <w:szCs w:val="28"/>
          <w:lang w:eastAsia="ru-RU"/>
        </w:rPr>
        <w:t>соблюдении равенства MR=MC при объеме производства q1.</w:t>
      </w:r>
      <w:r>
        <w:rPr>
          <w:rFonts w:ascii="Times New Roman" w:hAnsi="Times New Roman"/>
          <w:sz w:val="28"/>
          <w:szCs w:val="28"/>
          <w:lang w:eastAsia="ru-RU"/>
        </w:rPr>
        <w:t xml:space="preserve"> </w:t>
      </w:r>
      <w:r w:rsidRPr="00582A89">
        <w:rPr>
          <w:rFonts w:ascii="Times New Roman" w:hAnsi="Times New Roman"/>
          <w:sz w:val="28"/>
          <w:szCs w:val="28"/>
          <w:lang w:eastAsia="ru-RU"/>
        </w:rPr>
        <w:t>Фирма использует критерий MR=MC для максимизации прибыли, минимизации убытков</w:t>
      </w:r>
      <w:r>
        <w:rPr>
          <w:rFonts w:ascii="Times New Roman" w:hAnsi="Times New Roman"/>
          <w:sz w:val="28"/>
          <w:szCs w:val="28"/>
          <w:lang w:eastAsia="ru-RU"/>
        </w:rPr>
        <w:t xml:space="preserve"> </w:t>
      </w:r>
      <w:r w:rsidRPr="00582A89">
        <w:rPr>
          <w:rFonts w:ascii="Times New Roman" w:hAnsi="Times New Roman"/>
          <w:sz w:val="28"/>
          <w:szCs w:val="28"/>
          <w:lang w:eastAsia="ru-RU"/>
        </w:rPr>
        <w:t>и присвоении нулевой прибыли. Соблюдая этот критерий, фирма достигает</w:t>
      </w:r>
      <w:r>
        <w:rPr>
          <w:rFonts w:ascii="Times New Roman" w:hAnsi="Times New Roman"/>
          <w:sz w:val="28"/>
          <w:szCs w:val="28"/>
          <w:lang w:eastAsia="ru-RU"/>
        </w:rPr>
        <w:t xml:space="preserve"> </w:t>
      </w:r>
      <w:r w:rsidRPr="00582A89">
        <w:rPr>
          <w:rFonts w:ascii="Times New Roman" w:hAnsi="Times New Roman"/>
          <w:sz w:val="28"/>
          <w:szCs w:val="28"/>
          <w:lang w:eastAsia="ru-RU"/>
        </w:rPr>
        <w:t>равновесия в монополистически конкурентной рыночной структуре.</w:t>
      </w:r>
    </w:p>
    <w:p w:rsidR="00660D98" w:rsidRPr="00582A89" w:rsidRDefault="00660D98" w:rsidP="00811BB6">
      <w:pPr>
        <w:spacing w:after="0" w:line="360" w:lineRule="auto"/>
        <w:ind w:firstLine="360"/>
        <w:jc w:val="both"/>
        <w:rPr>
          <w:rFonts w:ascii="Times New Roman" w:hAnsi="Times New Roman"/>
          <w:sz w:val="28"/>
          <w:szCs w:val="28"/>
          <w:lang w:eastAsia="ru-RU"/>
        </w:rPr>
      </w:pPr>
      <w:r w:rsidRPr="00582A89">
        <w:rPr>
          <w:rFonts w:ascii="Times New Roman" w:hAnsi="Times New Roman"/>
          <w:sz w:val="28"/>
          <w:szCs w:val="28"/>
          <w:lang w:eastAsia="ru-RU"/>
        </w:rPr>
        <w:t>Достижение долгосрочного равновесия монополистически конкурентной фирмой</w:t>
      </w:r>
      <w:r>
        <w:rPr>
          <w:rFonts w:ascii="Times New Roman" w:hAnsi="Times New Roman"/>
          <w:sz w:val="28"/>
          <w:szCs w:val="28"/>
          <w:lang w:eastAsia="ru-RU"/>
        </w:rPr>
        <w:t xml:space="preserve"> </w:t>
      </w:r>
      <w:r w:rsidRPr="00582A89">
        <w:rPr>
          <w:rFonts w:ascii="Times New Roman" w:hAnsi="Times New Roman"/>
          <w:sz w:val="28"/>
          <w:szCs w:val="28"/>
          <w:lang w:eastAsia="ru-RU"/>
        </w:rPr>
        <w:t xml:space="preserve">предполагает равенство цены и долгосрочных средних издержек.                                         </w:t>
      </w:r>
    </w:p>
    <w:p w:rsidR="00660D98" w:rsidRPr="00582A89" w:rsidRDefault="00660D98" w:rsidP="00582A89">
      <w:pPr>
        <w:spacing w:after="0" w:line="360" w:lineRule="auto"/>
        <w:ind w:firstLine="360"/>
        <w:jc w:val="both"/>
        <w:rPr>
          <w:rFonts w:ascii="Times New Roman" w:hAnsi="Times New Roman"/>
          <w:sz w:val="28"/>
          <w:szCs w:val="28"/>
          <w:lang w:eastAsia="ru-RU"/>
        </w:rPr>
      </w:pPr>
      <w:r>
        <w:rPr>
          <w:rFonts w:ascii="Times New Roman" w:hAnsi="Times New Roman"/>
          <w:sz w:val="28"/>
          <w:szCs w:val="28"/>
          <w:lang w:eastAsia="ru-RU"/>
        </w:rPr>
        <w:t>Д</w:t>
      </w:r>
      <w:r w:rsidRPr="00582A89">
        <w:rPr>
          <w:rFonts w:ascii="Times New Roman" w:hAnsi="Times New Roman"/>
          <w:sz w:val="28"/>
          <w:szCs w:val="28"/>
          <w:lang w:eastAsia="ru-RU"/>
        </w:rPr>
        <w:t>олгосрочные средние издержки равны цене P1.</w:t>
      </w:r>
      <w:r>
        <w:rPr>
          <w:rFonts w:ascii="Times New Roman" w:hAnsi="Times New Roman"/>
          <w:sz w:val="28"/>
          <w:szCs w:val="28"/>
          <w:lang w:eastAsia="ru-RU"/>
        </w:rPr>
        <w:t xml:space="preserve"> </w:t>
      </w:r>
      <w:r w:rsidRPr="00582A89">
        <w:rPr>
          <w:rFonts w:ascii="Times New Roman" w:hAnsi="Times New Roman"/>
          <w:sz w:val="28"/>
          <w:szCs w:val="28"/>
          <w:lang w:eastAsia="ru-RU"/>
        </w:rPr>
        <w:t>Пока цена отклоняется от долгосрочных средних издержек, равновесие</w:t>
      </w:r>
      <w:r>
        <w:rPr>
          <w:rFonts w:ascii="Times New Roman" w:hAnsi="Times New Roman"/>
          <w:sz w:val="28"/>
          <w:szCs w:val="28"/>
          <w:lang w:eastAsia="ru-RU"/>
        </w:rPr>
        <w:t xml:space="preserve"> </w:t>
      </w:r>
      <w:r w:rsidRPr="00582A89">
        <w:rPr>
          <w:rFonts w:ascii="Times New Roman" w:hAnsi="Times New Roman"/>
          <w:sz w:val="28"/>
          <w:szCs w:val="28"/>
          <w:lang w:eastAsia="ru-RU"/>
        </w:rPr>
        <w:t>отсутствует. Присвоение экономической прибыли привлекает в отрасль новые</w:t>
      </w:r>
      <w:r>
        <w:rPr>
          <w:rFonts w:ascii="Times New Roman" w:hAnsi="Times New Roman"/>
          <w:sz w:val="28"/>
          <w:szCs w:val="28"/>
          <w:lang w:eastAsia="ru-RU"/>
        </w:rPr>
        <w:t xml:space="preserve"> </w:t>
      </w:r>
      <w:r w:rsidRPr="00582A89">
        <w:rPr>
          <w:rFonts w:ascii="Times New Roman" w:hAnsi="Times New Roman"/>
          <w:sz w:val="28"/>
          <w:szCs w:val="28"/>
          <w:lang w:eastAsia="ru-RU"/>
        </w:rPr>
        <w:t>фирмы, убытки заставляют их покидать отрасль. При нулевой экономической</w:t>
      </w:r>
      <w:r>
        <w:rPr>
          <w:rFonts w:ascii="Times New Roman" w:hAnsi="Times New Roman"/>
          <w:sz w:val="28"/>
          <w:szCs w:val="28"/>
          <w:lang w:eastAsia="ru-RU"/>
        </w:rPr>
        <w:t xml:space="preserve"> </w:t>
      </w:r>
      <w:r w:rsidRPr="00582A89">
        <w:rPr>
          <w:rFonts w:ascii="Times New Roman" w:hAnsi="Times New Roman"/>
          <w:sz w:val="28"/>
          <w:szCs w:val="28"/>
          <w:lang w:eastAsia="ru-RU"/>
        </w:rPr>
        <w:t>прибыли у фирм нет стимула покидать отрасль или входить в нее.</w:t>
      </w:r>
    </w:p>
    <w:p w:rsidR="00660D98" w:rsidRDefault="00660D98" w:rsidP="00582A89">
      <w:pPr>
        <w:spacing w:after="0" w:line="360" w:lineRule="auto"/>
        <w:ind w:firstLine="360"/>
        <w:jc w:val="both"/>
        <w:rPr>
          <w:rFonts w:ascii="Times New Roman" w:hAnsi="Times New Roman"/>
          <w:sz w:val="28"/>
          <w:szCs w:val="28"/>
          <w:lang w:eastAsia="ru-RU"/>
        </w:rPr>
      </w:pPr>
      <w:r w:rsidRPr="00582A89">
        <w:rPr>
          <w:rFonts w:ascii="Times New Roman" w:hAnsi="Times New Roman"/>
          <w:sz w:val="28"/>
          <w:szCs w:val="28"/>
          <w:lang w:eastAsia="ru-RU"/>
        </w:rPr>
        <w:t>В рыночной структуре монополистической конкуренции устанавливаются более</w:t>
      </w:r>
      <w:r>
        <w:rPr>
          <w:rFonts w:ascii="Times New Roman" w:hAnsi="Times New Roman"/>
          <w:sz w:val="28"/>
          <w:szCs w:val="28"/>
          <w:lang w:eastAsia="ru-RU"/>
        </w:rPr>
        <w:t xml:space="preserve"> </w:t>
      </w:r>
      <w:r w:rsidRPr="00582A89">
        <w:rPr>
          <w:rFonts w:ascii="Times New Roman" w:hAnsi="Times New Roman"/>
          <w:sz w:val="28"/>
          <w:szCs w:val="28"/>
          <w:lang w:eastAsia="ru-RU"/>
        </w:rPr>
        <w:t>высокие цены и уменьшается объем производства по сравнению с чистой</w:t>
      </w:r>
      <w:r>
        <w:rPr>
          <w:rFonts w:ascii="Times New Roman" w:hAnsi="Times New Roman"/>
          <w:sz w:val="28"/>
          <w:szCs w:val="28"/>
          <w:lang w:eastAsia="ru-RU"/>
        </w:rPr>
        <w:t xml:space="preserve"> </w:t>
      </w:r>
      <w:r w:rsidRPr="00582A89">
        <w:rPr>
          <w:rFonts w:ascii="Times New Roman" w:hAnsi="Times New Roman"/>
          <w:sz w:val="28"/>
          <w:szCs w:val="28"/>
          <w:lang w:eastAsia="ru-RU"/>
        </w:rPr>
        <w:t>конкуренцией. В монополистически конкурентной</w:t>
      </w:r>
      <w:r>
        <w:rPr>
          <w:rFonts w:ascii="Times New Roman" w:hAnsi="Times New Roman"/>
          <w:sz w:val="28"/>
          <w:szCs w:val="28"/>
          <w:lang w:eastAsia="ru-RU"/>
        </w:rPr>
        <w:t xml:space="preserve"> </w:t>
      </w:r>
      <w:r w:rsidRPr="00582A89">
        <w:rPr>
          <w:rFonts w:ascii="Times New Roman" w:hAnsi="Times New Roman"/>
          <w:sz w:val="28"/>
          <w:szCs w:val="28"/>
          <w:lang w:eastAsia="ru-RU"/>
        </w:rPr>
        <w:t>структуре цена повышается до Р1, а объем производства q1. Увеличение объема</w:t>
      </w:r>
      <w:r>
        <w:rPr>
          <w:rFonts w:ascii="Times New Roman" w:hAnsi="Times New Roman"/>
          <w:sz w:val="28"/>
          <w:szCs w:val="28"/>
          <w:lang w:eastAsia="ru-RU"/>
        </w:rPr>
        <w:t xml:space="preserve"> </w:t>
      </w:r>
      <w:r w:rsidRPr="00582A89">
        <w:rPr>
          <w:rFonts w:ascii="Times New Roman" w:hAnsi="Times New Roman"/>
          <w:sz w:val="28"/>
          <w:szCs w:val="28"/>
          <w:lang w:eastAsia="ru-RU"/>
        </w:rPr>
        <w:t>производства монополистически конкурентными фирмами позволило бы им понизить</w:t>
      </w:r>
      <w:r>
        <w:rPr>
          <w:rFonts w:ascii="Times New Roman" w:hAnsi="Times New Roman"/>
          <w:sz w:val="28"/>
          <w:szCs w:val="28"/>
          <w:lang w:eastAsia="ru-RU"/>
        </w:rPr>
        <w:t xml:space="preserve"> </w:t>
      </w:r>
      <w:r w:rsidRPr="00582A89">
        <w:rPr>
          <w:rFonts w:ascii="Times New Roman" w:hAnsi="Times New Roman"/>
          <w:sz w:val="28"/>
          <w:szCs w:val="28"/>
          <w:lang w:eastAsia="ru-RU"/>
        </w:rPr>
        <w:t>издержки производства. С этих позиций в монополистически конкурентных</w:t>
      </w:r>
      <w:r>
        <w:rPr>
          <w:rFonts w:ascii="Times New Roman" w:hAnsi="Times New Roman"/>
          <w:sz w:val="28"/>
          <w:szCs w:val="28"/>
          <w:lang w:eastAsia="ru-RU"/>
        </w:rPr>
        <w:t xml:space="preserve"> </w:t>
      </w:r>
      <w:r w:rsidRPr="00582A89">
        <w:rPr>
          <w:rFonts w:ascii="Times New Roman" w:hAnsi="Times New Roman"/>
          <w:sz w:val="28"/>
          <w:szCs w:val="28"/>
          <w:lang w:eastAsia="ru-RU"/>
        </w:rPr>
        <w:t>отраслях слишком много фирм. Если бы их количество уменьшилось, каждая фирма</w:t>
      </w:r>
      <w:r>
        <w:rPr>
          <w:rFonts w:ascii="Times New Roman" w:hAnsi="Times New Roman"/>
          <w:sz w:val="28"/>
          <w:szCs w:val="28"/>
          <w:lang w:eastAsia="ru-RU"/>
        </w:rPr>
        <w:t xml:space="preserve"> </w:t>
      </w:r>
      <w:r w:rsidRPr="00582A89">
        <w:rPr>
          <w:rFonts w:ascii="Times New Roman" w:hAnsi="Times New Roman"/>
          <w:sz w:val="28"/>
          <w:szCs w:val="28"/>
          <w:lang w:eastAsia="ru-RU"/>
        </w:rPr>
        <w:t>могла бы увеличить объем производства. В результате появилась бы возможность</w:t>
      </w:r>
      <w:r>
        <w:rPr>
          <w:rFonts w:ascii="Times New Roman" w:hAnsi="Times New Roman"/>
          <w:sz w:val="28"/>
          <w:szCs w:val="28"/>
          <w:lang w:eastAsia="ru-RU"/>
        </w:rPr>
        <w:t xml:space="preserve"> </w:t>
      </w:r>
      <w:r w:rsidRPr="00582A89">
        <w:rPr>
          <w:rFonts w:ascii="Times New Roman" w:hAnsi="Times New Roman"/>
          <w:sz w:val="28"/>
          <w:szCs w:val="28"/>
          <w:lang w:eastAsia="ru-RU"/>
        </w:rPr>
        <w:t>снизить издержки и цены. Чем больше фирм, тем разнообразнее продукты и</w:t>
      </w:r>
      <w:r>
        <w:rPr>
          <w:rFonts w:ascii="Times New Roman" w:hAnsi="Times New Roman"/>
          <w:sz w:val="28"/>
          <w:szCs w:val="28"/>
          <w:lang w:eastAsia="ru-RU"/>
        </w:rPr>
        <w:t xml:space="preserve"> </w:t>
      </w:r>
      <w:r w:rsidRPr="00582A89">
        <w:rPr>
          <w:rFonts w:ascii="Times New Roman" w:hAnsi="Times New Roman"/>
          <w:sz w:val="28"/>
          <w:szCs w:val="28"/>
          <w:lang w:eastAsia="ru-RU"/>
        </w:rPr>
        <w:t>услуги. Поэтому потребители имеют широкие возможности для удовлетворения</w:t>
      </w:r>
      <w:r>
        <w:rPr>
          <w:rFonts w:ascii="Times New Roman" w:hAnsi="Times New Roman"/>
          <w:sz w:val="28"/>
          <w:szCs w:val="28"/>
          <w:lang w:eastAsia="ru-RU"/>
        </w:rPr>
        <w:t xml:space="preserve"> </w:t>
      </w:r>
      <w:r w:rsidRPr="00582A89">
        <w:rPr>
          <w:rFonts w:ascii="Times New Roman" w:hAnsi="Times New Roman"/>
          <w:sz w:val="28"/>
          <w:szCs w:val="28"/>
          <w:lang w:eastAsia="ru-RU"/>
        </w:rPr>
        <w:t>потребностей. Существование большого числа фирм способствует сбережению</w:t>
      </w:r>
      <w:r>
        <w:rPr>
          <w:rFonts w:ascii="Times New Roman" w:hAnsi="Times New Roman"/>
          <w:sz w:val="28"/>
          <w:szCs w:val="28"/>
          <w:lang w:eastAsia="ru-RU"/>
        </w:rPr>
        <w:t xml:space="preserve"> </w:t>
      </w:r>
      <w:r w:rsidRPr="00582A89">
        <w:rPr>
          <w:rFonts w:ascii="Times New Roman" w:hAnsi="Times New Roman"/>
          <w:sz w:val="28"/>
          <w:szCs w:val="28"/>
          <w:lang w:eastAsia="ru-RU"/>
        </w:rPr>
        <w:t>времени потребителя. Экономия времени возникает в силу отсутствия очередей,</w:t>
      </w:r>
      <w:r>
        <w:rPr>
          <w:rFonts w:ascii="Times New Roman" w:hAnsi="Times New Roman"/>
          <w:sz w:val="28"/>
          <w:szCs w:val="28"/>
          <w:lang w:eastAsia="ru-RU"/>
        </w:rPr>
        <w:t xml:space="preserve"> </w:t>
      </w:r>
      <w:r w:rsidRPr="00582A89">
        <w:rPr>
          <w:rFonts w:ascii="Times New Roman" w:hAnsi="Times New Roman"/>
          <w:sz w:val="28"/>
          <w:szCs w:val="28"/>
          <w:lang w:eastAsia="ru-RU"/>
        </w:rPr>
        <w:t>близости фирм, продающих товары и услуги, быстроты реализации сделок.</w:t>
      </w:r>
    </w:p>
    <w:p w:rsidR="00660D98" w:rsidRPr="00565635" w:rsidRDefault="00660D98" w:rsidP="00565635">
      <w:pPr>
        <w:spacing w:after="0" w:line="360" w:lineRule="auto"/>
        <w:ind w:firstLine="360"/>
        <w:jc w:val="both"/>
        <w:rPr>
          <w:rFonts w:ascii="Times New Roman" w:hAnsi="Times New Roman"/>
          <w:sz w:val="28"/>
          <w:szCs w:val="28"/>
          <w:lang w:eastAsia="ru-RU"/>
        </w:rPr>
      </w:pPr>
      <w:r w:rsidRPr="00565635">
        <w:rPr>
          <w:rFonts w:ascii="Times New Roman" w:hAnsi="Times New Roman"/>
          <w:sz w:val="28"/>
          <w:szCs w:val="28"/>
          <w:lang w:eastAsia="ru-RU"/>
        </w:rPr>
        <w:t>Однако на рынках монополистической конкуренции экономическая прибыль и убытки</w:t>
      </w:r>
      <w:r>
        <w:rPr>
          <w:rFonts w:ascii="Times New Roman" w:hAnsi="Times New Roman"/>
          <w:sz w:val="28"/>
          <w:szCs w:val="28"/>
          <w:lang w:eastAsia="ru-RU"/>
        </w:rPr>
        <w:t xml:space="preserve"> </w:t>
      </w:r>
      <w:r w:rsidRPr="00565635">
        <w:rPr>
          <w:rFonts w:ascii="Times New Roman" w:hAnsi="Times New Roman"/>
          <w:sz w:val="28"/>
          <w:szCs w:val="28"/>
          <w:lang w:eastAsia="ru-RU"/>
        </w:rPr>
        <w:t>не могут существовать долго. В долгосрочном периоде фирмы, терпящие убытки,</w:t>
      </w:r>
      <w:r>
        <w:rPr>
          <w:rFonts w:ascii="Times New Roman" w:hAnsi="Times New Roman"/>
          <w:sz w:val="28"/>
          <w:szCs w:val="28"/>
          <w:lang w:eastAsia="ru-RU"/>
        </w:rPr>
        <w:t xml:space="preserve"> </w:t>
      </w:r>
      <w:r w:rsidRPr="00565635">
        <w:rPr>
          <w:rFonts w:ascii="Times New Roman" w:hAnsi="Times New Roman"/>
          <w:sz w:val="28"/>
          <w:szCs w:val="28"/>
          <w:lang w:eastAsia="ru-RU"/>
        </w:rPr>
        <w:t>предпочтут выйти из отрасли, а высокие экономические прибыли станут стимулом</w:t>
      </w:r>
      <w:r>
        <w:rPr>
          <w:rFonts w:ascii="Times New Roman" w:hAnsi="Times New Roman"/>
          <w:sz w:val="28"/>
          <w:szCs w:val="28"/>
          <w:lang w:eastAsia="ru-RU"/>
        </w:rPr>
        <w:t xml:space="preserve"> </w:t>
      </w:r>
      <w:r w:rsidRPr="00565635">
        <w:rPr>
          <w:rFonts w:ascii="Times New Roman" w:hAnsi="Times New Roman"/>
          <w:sz w:val="28"/>
          <w:szCs w:val="28"/>
          <w:lang w:eastAsia="ru-RU"/>
        </w:rPr>
        <w:t>вступления в нее новых фирм. Новые фирмы, производя близкую по характеру</w:t>
      </w:r>
      <w:r>
        <w:rPr>
          <w:rFonts w:ascii="Times New Roman" w:hAnsi="Times New Roman"/>
          <w:sz w:val="28"/>
          <w:szCs w:val="28"/>
          <w:lang w:eastAsia="ru-RU"/>
        </w:rPr>
        <w:t xml:space="preserve"> </w:t>
      </w:r>
      <w:r w:rsidRPr="00565635">
        <w:rPr>
          <w:rFonts w:ascii="Times New Roman" w:hAnsi="Times New Roman"/>
          <w:sz w:val="28"/>
          <w:szCs w:val="28"/>
          <w:lang w:eastAsia="ru-RU"/>
        </w:rPr>
        <w:t>продукцию, получат свою долю рынка, и спрос на товары фирмы, получавшей</w:t>
      </w:r>
      <w:r>
        <w:rPr>
          <w:rFonts w:ascii="Times New Roman" w:hAnsi="Times New Roman"/>
          <w:sz w:val="28"/>
          <w:szCs w:val="28"/>
          <w:lang w:eastAsia="ru-RU"/>
        </w:rPr>
        <w:t xml:space="preserve"> </w:t>
      </w:r>
      <w:r w:rsidRPr="00565635">
        <w:rPr>
          <w:rFonts w:ascii="Times New Roman" w:hAnsi="Times New Roman"/>
          <w:sz w:val="28"/>
          <w:szCs w:val="28"/>
          <w:lang w:eastAsia="ru-RU"/>
        </w:rPr>
        <w:t>экономическую прибыль, снизится (график спроса сместится влево).</w:t>
      </w:r>
    </w:p>
    <w:p w:rsidR="00660D98" w:rsidRDefault="00660D98" w:rsidP="00565635">
      <w:pPr>
        <w:spacing w:after="0" w:line="360" w:lineRule="auto"/>
        <w:ind w:firstLine="360"/>
        <w:jc w:val="both"/>
        <w:rPr>
          <w:rFonts w:ascii="Times New Roman" w:hAnsi="Times New Roman"/>
          <w:sz w:val="28"/>
          <w:szCs w:val="28"/>
          <w:lang w:eastAsia="ru-RU"/>
        </w:rPr>
      </w:pPr>
      <w:r w:rsidRPr="00565635">
        <w:rPr>
          <w:rFonts w:ascii="Times New Roman" w:hAnsi="Times New Roman"/>
          <w:sz w:val="28"/>
          <w:szCs w:val="28"/>
          <w:lang w:eastAsia="ru-RU"/>
        </w:rPr>
        <w:t>Сокращение спроса снизит экономическую прибыль фирмы до нуля. Иными словами,</w:t>
      </w:r>
      <w:r>
        <w:rPr>
          <w:rFonts w:ascii="Times New Roman" w:hAnsi="Times New Roman"/>
          <w:sz w:val="28"/>
          <w:szCs w:val="28"/>
          <w:lang w:eastAsia="ru-RU"/>
        </w:rPr>
        <w:t xml:space="preserve"> </w:t>
      </w:r>
      <w:r w:rsidRPr="00565635">
        <w:rPr>
          <w:rFonts w:ascii="Times New Roman" w:hAnsi="Times New Roman"/>
          <w:sz w:val="28"/>
          <w:szCs w:val="28"/>
          <w:lang w:eastAsia="ru-RU"/>
        </w:rPr>
        <w:t>долгосрочной целью фирм, действующих в условиях монополистической</w:t>
      </w:r>
      <w:r>
        <w:rPr>
          <w:rFonts w:ascii="Times New Roman" w:hAnsi="Times New Roman"/>
          <w:sz w:val="28"/>
          <w:szCs w:val="28"/>
          <w:lang w:eastAsia="ru-RU"/>
        </w:rPr>
        <w:t xml:space="preserve"> </w:t>
      </w:r>
      <w:r w:rsidRPr="00565635">
        <w:rPr>
          <w:rFonts w:ascii="Times New Roman" w:hAnsi="Times New Roman"/>
          <w:sz w:val="28"/>
          <w:szCs w:val="28"/>
          <w:lang w:eastAsia="ru-RU"/>
        </w:rPr>
        <w:t>конкуренции, является безубыточность. Ситуация долгосрочного равновесия</w:t>
      </w:r>
      <w:r>
        <w:rPr>
          <w:rFonts w:ascii="Times New Roman" w:hAnsi="Times New Roman"/>
          <w:sz w:val="28"/>
          <w:szCs w:val="28"/>
          <w:lang w:eastAsia="ru-RU"/>
        </w:rPr>
        <w:t xml:space="preserve"> показана на рисунке.</w:t>
      </w:r>
      <w:r w:rsidRPr="00565635">
        <w:rPr>
          <w:rFonts w:ascii="Times New Roman" w:hAnsi="Times New Roman"/>
          <w:sz w:val="28"/>
          <w:szCs w:val="28"/>
          <w:lang w:eastAsia="ru-RU"/>
        </w:rPr>
        <w:t xml:space="preserve">  </w:t>
      </w:r>
    </w:p>
    <w:p w:rsidR="00660D98" w:rsidRDefault="00B74BBD" w:rsidP="00565635">
      <w:pPr>
        <w:spacing w:after="0" w:line="360" w:lineRule="auto"/>
        <w:ind w:firstLine="360"/>
        <w:jc w:val="center"/>
        <w:rPr>
          <w:rFonts w:ascii="Times New Roman" w:hAnsi="Times New Roman"/>
          <w:sz w:val="28"/>
          <w:szCs w:val="28"/>
          <w:lang w:eastAsia="ru-RU"/>
        </w:rPr>
      </w:pPr>
      <w:r>
        <w:rPr>
          <w:rFonts w:ascii="Times New Roman" w:hAnsi="Times New Roman"/>
          <w:noProof/>
          <w:sz w:val="28"/>
          <w:szCs w:val="28"/>
          <w:lang w:eastAsia="ru-RU"/>
        </w:rPr>
        <w:pict>
          <v:shape id="Рисунок 4" o:spid="_x0000_i1028" type="#_x0000_t75" style="width:173.25pt;height:133.5pt;visibility:visible">
            <v:imagedata r:id="rId10" o:title=""/>
          </v:shape>
        </w:pict>
      </w:r>
    </w:p>
    <w:p w:rsidR="00660D98" w:rsidRPr="00565635" w:rsidRDefault="00660D98" w:rsidP="00565635">
      <w:pPr>
        <w:spacing w:after="0" w:line="360" w:lineRule="auto"/>
        <w:ind w:firstLine="360"/>
        <w:jc w:val="center"/>
        <w:rPr>
          <w:rFonts w:ascii="Times New Roman" w:hAnsi="Times New Roman"/>
          <w:sz w:val="24"/>
          <w:szCs w:val="24"/>
          <w:lang w:eastAsia="ru-RU"/>
        </w:rPr>
      </w:pPr>
      <w:r w:rsidRPr="00565635">
        <w:rPr>
          <w:rFonts w:ascii="Times New Roman" w:hAnsi="Times New Roman"/>
          <w:sz w:val="24"/>
          <w:szCs w:val="24"/>
          <w:lang w:eastAsia="ru-RU"/>
        </w:rPr>
        <w:t>Долгосрочное равновесие фирмы в условиях монополистической</w:t>
      </w:r>
    </w:p>
    <w:p w:rsidR="00660D98" w:rsidRDefault="00660D98" w:rsidP="00565635">
      <w:pPr>
        <w:spacing w:after="0" w:line="360" w:lineRule="auto"/>
        <w:ind w:firstLine="360"/>
        <w:jc w:val="center"/>
        <w:rPr>
          <w:rFonts w:ascii="Times New Roman" w:hAnsi="Times New Roman"/>
          <w:sz w:val="28"/>
          <w:szCs w:val="28"/>
          <w:lang w:eastAsia="ru-RU"/>
        </w:rPr>
      </w:pPr>
      <w:r w:rsidRPr="00565635">
        <w:rPr>
          <w:rFonts w:ascii="Times New Roman" w:hAnsi="Times New Roman"/>
          <w:sz w:val="24"/>
          <w:szCs w:val="24"/>
          <w:lang w:eastAsia="ru-RU"/>
        </w:rPr>
        <w:t>конкуренции</w:t>
      </w:r>
      <w:r>
        <w:rPr>
          <w:rFonts w:ascii="Times New Roman" w:hAnsi="Times New Roman"/>
          <w:sz w:val="28"/>
          <w:szCs w:val="28"/>
          <w:lang w:eastAsia="ru-RU"/>
        </w:rPr>
        <w:t>.</w:t>
      </w:r>
    </w:p>
    <w:p w:rsidR="00660D98" w:rsidRPr="00565635" w:rsidRDefault="00660D98" w:rsidP="00565635">
      <w:pPr>
        <w:spacing w:after="0" w:line="360" w:lineRule="auto"/>
        <w:jc w:val="both"/>
        <w:rPr>
          <w:rFonts w:ascii="Times New Roman" w:hAnsi="Times New Roman"/>
          <w:sz w:val="28"/>
          <w:szCs w:val="28"/>
          <w:lang w:eastAsia="ru-RU"/>
        </w:rPr>
      </w:pPr>
      <w:r w:rsidRPr="00565635">
        <w:rPr>
          <w:rFonts w:ascii="Times New Roman" w:hAnsi="Times New Roman"/>
          <w:sz w:val="28"/>
          <w:szCs w:val="28"/>
          <w:lang w:eastAsia="ru-RU"/>
        </w:rPr>
        <w:t xml:space="preserve"> D — спрос; МR -  предельный до</w:t>
      </w:r>
      <w:r>
        <w:rPr>
          <w:rFonts w:ascii="Times New Roman" w:hAnsi="Times New Roman"/>
          <w:sz w:val="28"/>
          <w:szCs w:val="28"/>
          <w:lang w:eastAsia="ru-RU"/>
        </w:rPr>
        <w:t>ход; МС — предельные издержки;</w:t>
      </w:r>
      <w:r w:rsidRPr="00565635">
        <w:rPr>
          <w:rFonts w:ascii="Times New Roman" w:hAnsi="Times New Roman"/>
          <w:sz w:val="28"/>
          <w:szCs w:val="28"/>
          <w:lang w:eastAsia="ru-RU"/>
        </w:rPr>
        <w:t xml:space="preserve"> АТС — средние валовые издержки </w:t>
      </w:r>
      <w:r>
        <w:rPr>
          <w:rFonts w:ascii="Times New Roman" w:hAnsi="Times New Roman"/>
          <w:sz w:val="28"/>
          <w:szCs w:val="28"/>
          <w:lang w:eastAsia="ru-RU"/>
        </w:rPr>
        <w:t>.</w:t>
      </w:r>
      <w:r w:rsidRPr="00565635">
        <w:rPr>
          <w:rFonts w:ascii="Times New Roman" w:hAnsi="Times New Roman"/>
          <w:sz w:val="28"/>
          <w:szCs w:val="28"/>
          <w:lang w:eastAsia="ru-RU"/>
        </w:rPr>
        <w:t xml:space="preserve">                        </w:t>
      </w:r>
    </w:p>
    <w:p w:rsidR="00660D98" w:rsidRPr="00FE34A9" w:rsidRDefault="00660D98" w:rsidP="00565635">
      <w:pPr>
        <w:spacing w:after="0" w:line="360" w:lineRule="auto"/>
        <w:ind w:firstLine="360"/>
        <w:jc w:val="both"/>
        <w:rPr>
          <w:rFonts w:ascii="Times New Roman" w:hAnsi="Times New Roman"/>
          <w:sz w:val="28"/>
          <w:szCs w:val="28"/>
          <w:lang w:eastAsia="ru-RU"/>
        </w:rPr>
      </w:pPr>
      <w:r w:rsidRPr="00565635">
        <w:rPr>
          <w:rFonts w:ascii="Times New Roman" w:hAnsi="Times New Roman"/>
          <w:sz w:val="28"/>
          <w:szCs w:val="28"/>
          <w:lang w:eastAsia="ru-RU"/>
        </w:rPr>
        <w:t>Отсутствие экономической прибыли лишает новые фирмы стимула для вступления в</w:t>
      </w:r>
      <w:r>
        <w:rPr>
          <w:rFonts w:ascii="Times New Roman" w:hAnsi="Times New Roman"/>
          <w:sz w:val="28"/>
          <w:szCs w:val="28"/>
          <w:lang w:eastAsia="ru-RU"/>
        </w:rPr>
        <w:t xml:space="preserve"> </w:t>
      </w:r>
      <w:r w:rsidRPr="00565635">
        <w:rPr>
          <w:rFonts w:ascii="Times New Roman" w:hAnsi="Times New Roman"/>
          <w:sz w:val="28"/>
          <w:szCs w:val="28"/>
          <w:lang w:eastAsia="ru-RU"/>
        </w:rPr>
        <w:t>отрасль, а старые — для выхода из нее. Однако в условиях монополистической</w:t>
      </w:r>
      <w:r>
        <w:rPr>
          <w:rFonts w:ascii="Times New Roman" w:hAnsi="Times New Roman"/>
          <w:sz w:val="28"/>
          <w:szCs w:val="28"/>
          <w:lang w:eastAsia="ru-RU"/>
        </w:rPr>
        <w:t xml:space="preserve"> </w:t>
      </w:r>
      <w:r w:rsidRPr="00565635">
        <w:rPr>
          <w:rFonts w:ascii="Times New Roman" w:hAnsi="Times New Roman"/>
          <w:sz w:val="28"/>
          <w:szCs w:val="28"/>
          <w:lang w:eastAsia="ru-RU"/>
        </w:rPr>
        <w:t>конкуренции стремление к безубыточности является скорее тенденцией. В</w:t>
      </w:r>
      <w:r>
        <w:rPr>
          <w:rFonts w:ascii="Times New Roman" w:hAnsi="Times New Roman"/>
          <w:sz w:val="28"/>
          <w:szCs w:val="28"/>
          <w:lang w:eastAsia="ru-RU"/>
        </w:rPr>
        <w:t xml:space="preserve"> </w:t>
      </w:r>
      <w:r w:rsidRPr="00565635">
        <w:rPr>
          <w:rFonts w:ascii="Times New Roman" w:hAnsi="Times New Roman"/>
          <w:sz w:val="28"/>
          <w:szCs w:val="28"/>
          <w:lang w:eastAsia="ru-RU"/>
        </w:rPr>
        <w:t>реальной жизни фирмы могут получать экономическую прибыль достаточно</w:t>
      </w:r>
      <w:r>
        <w:rPr>
          <w:rFonts w:ascii="Times New Roman" w:hAnsi="Times New Roman"/>
          <w:sz w:val="28"/>
          <w:szCs w:val="28"/>
          <w:lang w:eastAsia="ru-RU"/>
        </w:rPr>
        <w:t xml:space="preserve"> </w:t>
      </w:r>
      <w:r w:rsidRPr="00565635">
        <w:rPr>
          <w:rFonts w:ascii="Times New Roman" w:hAnsi="Times New Roman"/>
          <w:sz w:val="28"/>
          <w:szCs w:val="28"/>
          <w:lang w:eastAsia="ru-RU"/>
        </w:rPr>
        <w:t>длительный период. Это связано с дифференциацией продукции. Некоторые виды</w:t>
      </w:r>
      <w:r>
        <w:rPr>
          <w:rFonts w:ascii="Times New Roman" w:hAnsi="Times New Roman"/>
          <w:sz w:val="28"/>
          <w:szCs w:val="28"/>
          <w:lang w:eastAsia="ru-RU"/>
        </w:rPr>
        <w:t xml:space="preserve"> </w:t>
      </w:r>
      <w:r w:rsidRPr="00565635">
        <w:rPr>
          <w:rFonts w:ascii="Times New Roman" w:hAnsi="Times New Roman"/>
          <w:sz w:val="28"/>
          <w:szCs w:val="28"/>
          <w:lang w:eastAsia="ru-RU"/>
        </w:rPr>
        <w:t>продукции, выпускаемые фирмами, трудно воспроизвести. В то же время барьеры</w:t>
      </w:r>
      <w:r>
        <w:rPr>
          <w:rFonts w:ascii="Times New Roman" w:hAnsi="Times New Roman"/>
          <w:sz w:val="28"/>
          <w:szCs w:val="28"/>
          <w:lang w:eastAsia="ru-RU"/>
        </w:rPr>
        <w:t xml:space="preserve"> </w:t>
      </w:r>
      <w:r w:rsidRPr="00565635">
        <w:rPr>
          <w:rFonts w:ascii="Times New Roman" w:hAnsi="Times New Roman"/>
          <w:sz w:val="28"/>
          <w:szCs w:val="28"/>
          <w:lang w:eastAsia="ru-RU"/>
        </w:rPr>
        <w:t xml:space="preserve">для входа в отрасль хоть и не высоки, но все же существуют. </w:t>
      </w:r>
    </w:p>
    <w:p w:rsidR="00660D98" w:rsidRDefault="00660D98">
      <w:pPr>
        <w:rPr>
          <w:rFonts w:ascii="Times New Roman" w:hAnsi="Times New Roman"/>
          <w:sz w:val="28"/>
          <w:szCs w:val="28"/>
          <w:lang w:eastAsia="ru-RU"/>
        </w:rPr>
      </w:pPr>
      <w:r>
        <w:rPr>
          <w:rFonts w:ascii="Times New Roman" w:hAnsi="Times New Roman"/>
          <w:sz w:val="28"/>
          <w:szCs w:val="28"/>
          <w:lang w:eastAsia="ru-RU"/>
        </w:rPr>
        <w:br w:type="page"/>
      </w:r>
    </w:p>
    <w:p w:rsidR="00660D98" w:rsidRDefault="00660D98" w:rsidP="0067609D">
      <w:pPr>
        <w:spacing w:after="0" w:line="360" w:lineRule="auto"/>
        <w:ind w:firstLine="360"/>
        <w:jc w:val="center"/>
        <w:rPr>
          <w:rFonts w:ascii="Times New Roman" w:hAnsi="Times New Roman"/>
          <w:b/>
          <w:sz w:val="28"/>
          <w:szCs w:val="28"/>
          <w:lang w:eastAsia="ru-RU"/>
        </w:rPr>
      </w:pPr>
      <w:r w:rsidRPr="0067609D">
        <w:rPr>
          <w:rFonts w:ascii="Times New Roman" w:hAnsi="Times New Roman"/>
          <w:b/>
          <w:sz w:val="28"/>
          <w:szCs w:val="28"/>
          <w:lang w:eastAsia="ru-RU"/>
        </w:rPr>
        <w:t>Список литературы</w:t>
      </w:r>
    </w:p>
    <w:p w:rsidR="00660D98" w:rsidRPr="00AD2E5A" w:rsidRDefault="00660D98" w:rsidP="00AD2E5A">
      <w:pPr>
        <w:spacing w:after="0" w:line="360" w:lineRule="auto"/>
        <w:ind w:firstLine="360"/>
        <w:jc w:val="both"/>
        <w:rPr>
          <w:rFonts w:ascii="Times New Roman" w:hAnsi="Times New Roman"/>
          <w:sz w:val="28"/>
          <w:szCs w:val="28"/>
          <w:lang w:eastAsia="ru-RU"/>
        </w:rPr>
      </w:pPr>
      <w:r w:rsidRPr="00AD2E5A">
        <w:rPr>
          <w:rFonts w:ascii="Times New Roman" w:hAnsi="Times New Roman"/>
          <w:sz w:val="28"/>
          <w:szCs w:val="28"/>
          <w:lang w:eastAsia="ru-RU"/>
        </w:rPr>
        <w:t xml:space="preserve">1. Баликоев В.З. Общая экономическая теория. Учебное пособие. - Новосибирск: Издательство ЮКЕА, 2005. </w:t>
      </w:r>
    </w:p>
    <w:p w:rsidR="00660D98" w:rsidRPr="00AD2E5A" w:rsidRDefault="00660D98" w:rsidP="00AD2E5A">
      <w:pPr>
        <w:spacing w:after="0" w:line="360" w:lineRule="auto"/>
        <w:ind w:firstLine="360"/>
        <w:jc w:val="both"/>
        <w:rPr>
          <w:rFonts w:ascii="Times New Roman" w:hAnsi="Times New Roman"/>
          <w:sz w:val="28"/>
          <w:szCs w:val="28"/>
          <w:lang w:eastAsia="ru-RU"/>
        </w:rPr>
      </w:pPr>
      <w:r w:rsidRPr="00AD2E5A">
        <w:rPr>
          <w:rFonts w:ascii="Times New Roman" w:hAnsi="Times New Roman"/>
          <w:sz w:val="28"/>
          <w:szCs w:val="28"/>
          <w:lang w:eastAsia="ru-RU"/>
        </w:rPr>
        <w:t xml:space="preserve">2. Борисов Е.Ф. Основы экономической теории. М.: Высшая школа, 2005. </w:t>
      </w:r>
    </w:p>
    <w:p w:rsidR="00660D98" w:rsidRPr="00AD2E5A" w:rsidRDefault="00660D98" w:rsidP="00AD2E5A">
      <w:pPr>
        <w:spacing w:after="0" w:line="360" w:lineRule="auto"/>
        <w:ind w:firstLine="360"/>
        <w:jc w:val="both"/>
        <w:rPr>
          <w:rFonts w:ascii="Times New Roman" w:hAnsi="Times New Roman"/>
          <w:sz w:val="28"/>
          <w:szCs w:val="28"/>
          <w:lang w:eastAsia="ru-RU"/>
        </w:rPr>
      </w:pPr>
      <w:r w:rsidRPr="00AD2E5A">
        <w:rPr>
          <w:rFonts w:ascii="Times New Roman" w:hAnsi="Times New Roman"/>
          <w:sz w:val="28"/>
          <w:szCs w:val="28"/>
          <w:lang w:eastAsia="ru-RU"/>
        </w:rPr>
        <w:t>3. Гальперин В.М., Игнатьев С.М., Моргунов В.И. Микроэкономика Т.2. СПб.:</w:t>
      </w:r>
      <w:r>
        <w:rPr>
          <w:rFonts w:ascii="Times New Roman" w:hAnsi="Times New Roman"/>
          <w:sz w:val="28"/>
          <w:szCs w:val="28"/>
          <w:lang w:eastAsia="ru-RU"/>
        </w:rPr>
        <w:t xml:space="preserve"> </w:t>
      </w:r>
      <w:r w:rsidRPr="00AD2E5A">
        <w:rPr>
          <w:rFonts w:ascii="Times New Roman" w:hAnsi="Times New Roman"/>
          <w:sz w:val="28"/>
          <w:szCs w:val="28"/>
          <w:lang w:eastAsia="ru-RU"/>
        </w:rPr>
        <w:t xml:space="preserve">Высшая школа, 2006. </w:t>
      </w:r>
    </w:p>
    <w:p w:rsidR="00660D98" w:rsidRPr="00AD2E5A" w:rsidRDefault="00660D98" w:rsidP="00AD2E5A">
      <w:pPr>
        <w:spacing w:after="0" w:line="360" w:lineRule="auto"/>
        <w:ind w:firstLine="360"/>
        <w:jc w:val="both"/>
        <w:rPr>
          <w:rFonts w:ascii="Times New Roman" w:hAnsi="Times New Roman"/>
          <w:sz w:val="28"/>
          <w:szCs w:val="28"/>
          <w:lang w:eastAsia="ru-RU"/>
        </w:rPr>
      </w:pPr>
      <w:r w:rsidRPr="00AD2E5A">
        <w:rPr>
          <w:rFonts w:ascii="Times New Roman" w:hAnsi="Times New Roman"/>
          <w:sz w:val="28"/>
          <w:szCs w:val="28"/>
          <w:lang w:eastAsia="ru-RU"/>
        </w:rPr>
        <w:t xml:space="preserve">4. Курс по экономической теории. - Москва: ИНФРА-М, 1997. </w:t>
      </w:r>
    </w:p>
    <w:p w:rsidR="00660D98" w:rsidRPr="00AD2E5A" w:rsidRDefault="00660D98" w:rsidP="00AD2E5A">
      <w:pPr>
        <w:spacing w:after="0" w:line="360" w:lineRule="auto"/>
        <w:ind w:firstLine="360"/>
        <w:jc w:val="both"/>
        <w:rPr>
          <w:rFonts w:ascii="Times New Roman" w:hAnsi="Times New Roman"/>
          <w:sz w:val="28"/>
          <w:szCs w:val="28"/>
          <w:lang w:eastAsia="ru-RU"/>
        </w:rPr>
      </w:pPr>
      <w:r w:rsidRPr="00AD2E5A">
        <w:rPr>
          <w:rFonts w:ascii="Times New Roman" w:hAnsi="Times New Roman"/>
          <w:sz w:val="28"/>
          <w:szCs w:val="28"/>
          <w:lang w:eastAsia="ru-RU"/>
        </w:rPr>
        <w:t xml:space="preserve">5. Курс экономической теории: Учебник для вузов / Под ред. Чепурина М.Н., Киселевой Е.Л. -Киров: Издательство «АСА», 2001. </w:t>
      </w:r>
    </w:p>
    <w:p w:rsidR="00660D98" w:rsidRPr="00AD2E5A" w:rsidRDefault="00660D98" w:rsidP="00AD2E5A">
      <w:pPr>
        <w:spacing w:after="0" w:line="360" w:lineRule="auto"/>
        <w:ind w:firstLine="360"/>
        <w:jc w:val="both"/>
        <w:rPr>
          <w:rFonts w:ascii="Times New Roman" w:hAnsi="Times New Roman"/>
          <w:sz w:val="28"/>
          <w:szCs w:val="28"/>
          <w:lang w:eastAsia="ru-RU"/>
        </w:rPr>
      </w:pPr>
      <w:r w:rsidRPr="00AD2E5A">
        <w:rPr>
          <w:rFonts w:ascii="Times New Roman" w:hAnsi="Times New Roman"/>
          <w:sz w:val="28"/>
          <w:szCs w:val="28"/>
          <w:lang w:eastAsia="ru-RU"/>
        </w:rPr>
        <w:t xml:space="preserve">6. Моргунова Л.П. История экономики России. М.: Издательство УРАО, 1999. </w:t>
      </w:r>
    </w:p>
    <w:p w:rsidR="00660D98" w:rsidRDefault="00660D98" w:rsidP="00AD2E5A">
      <w:pPr>
        <w:spacing w:after="0" w:line="360" w:lineRule="auto"/>
        <w:ind w:firstLine="360"/>
        <w:jc w:val="both"/>
        <w:rPr>
          <w:rFonts w:ascii="Times New Roman" w:hAnsi="Times New Roman"/>
          <w:sz w:val="28"/>
          <w:szCs w:val="28"/>
          <w:lang w:eastAsia="ru-RU"/>
        </w:rPr>
      </w:pPr>
      <w:r w:rsidRPr="00AD2E5A">
        <w:rPr>
          <w:rFonts w:ascii="Times New Roman" w:hAnsi="Times New Roman"/>
          <w:sz w:val="28"/>
          <w:szCs w:val="28"/>
          <w:lang w:eastAsia="ru-RU"/>
        </w:rPr>
        <w:t>7. Основы экономической теории//Под ред. М.К. Асташкина, А.А.</w:t>
      </w:r>
      <w:r>
        <w:rPr>
          <w:rFonts w:ascii="Times New Roman" w:hAnsi="Times New Roman"/>
          <w:sz w:val="28"/>
          <w:szCs w:val="28"/>
          <w:lang w:eastAsia="ru-RU"/>
        </w:rPr>
        <w:t xml:space="preserve"> </w:t>
      </w:r>
      <w:r w:rsidRPr="00AD2E5A">
        <w:rPr>
          <w:rFonts w:ascii="Times New Roman" w:hAnsi="Times New Roman"/>
          <w:sz w:val="28"/>
          <w:szCs w:val="28"/>
          <w:lang w:eastAsia="ru-RU"/>
        </w:rPr>
        <w:t xml:space="preserve">Плотникова. - Саратов, 1997. </w:t>
      </w:r>
    </w:p>
    <w:p w:rsidR="00660D98" w:rsidRDefault="00660D98" w:rsidP="00AD2E5A">
      <w:pPr>
        <w:spacing w:after="0" w:line="360" w:lineRule="auto"/>
        <w:ind w:firstLine="360"/>
        <w:jc w:val="both"/>
        <w:rPr>
          <w:rFonts w:ascii="Times New Roman" w:hAnsi="Times New Roman"/>
          <w:sz w:val="28"/>
          <w:szCs w:val="28"/>
          <w:lang w:eastAsia="ru-RU"/>
        </w:rPr>
      </w:pPr>
      <w:r w:rsidRPr="00AD2E5A">
        <w:rPr>
          <w:rFonts w:ascii="Times New Roman" w:hAnsi="Times New Roman"/>
          <w:sz w:val="28"/>
          <w:szCs w:val="28"/>
          <w:lang w:eastAsia="ru-RU"/>
        </w:rPr>
        <w:t xml:space="preserve">8. Современная экономика: Общедоступный учебный курс. - Ростов н/Д: Феникс, 2004. </w:t>
      </w:r>
    </w:p>
    <w:p w:rsidR="00660D98" w:rsidRPr="00AD2E5A" w:rsidRDefault="00660D98" w:rsidP="00AD2E5A">
      <w:pPr>
        <w:spacing w:after="0" w:line="360" w:lineRule="auto"/>
        <w:ind w:firstLine="360"/>
        <w:jc w:val="both"/>
        <w:rPr>
          <w:rFonts w:ascii="Times New Roman" w:hAnsi="Times New Roman"/>
          <w:sz w:val="28"/>
          <w:szCs w:val="28"/>
          <w:lang w:eastAsia="ru-RU"/>
        </w:rPr>
      </w:pPr>
      <w:r w:rsidRPr="00AD2E5A">
        <w:rPr>
          <w:rFonts w:ascii="Times New Roman" w:hAnsi="Times New Roman"/>
          <w:sz w:val="28"/>
          <w:szCs w:val="28"/>
          <w:lang w:eastAsia="ru-RU"/>
        </w:rPr>
        <w:t xml:space="preserve">9. Теоретическая экономика: Учебник / Под ред. Г.П. Журавлевой, Н.Н. Мильчаковой. - М.: ЮНИТИ, 1997. </w:t>
      </w:r>
    </w:p>
    <w:p w:rsidR="00660D98" w:rsidRPr="0067609D" w:rsidRDefault="00660D98" w:rsidP="00AD2E5A">
      <w:pPr>
        <w:spacing w:after="0" w:line="360" w:lineRule="auto"/>
        <w:ind w:firstLine="360"/>
        <w:jc w:val="both"/>
        <w:rPr>
          <w:rFonts w:ascii="Times New Roman" w:hAnsi="Times New Roman"/>
          <w:sz w:val="28"/>
          <w:szCs w:val="28"/>
          <w:lang w:eastAsia="ru-RU"/>
        </w:rPr>
      </w:pPr>
      <w:r w:rsidRPr="00AD2E5A">
        <w:rPr>
          <w:rFonts w:ascii="Times New Roman" w:hAnsi="Times New Roman"/>
          <w:sz w:val="28"/>
          <w:szCs w:val="28"/>
          <w:lang w:eastAsia="ru-RU"/>
        </w:rPr>
        <w:t xml:space="preserve">10. Экономика: Учебник для вузов / Под ред. Булатова А.С. - М.: Экономист, 2004. </w:t>
      </w:r>
    </w:p>
    <w:p w:rsidR="00660D98" w:rsidRPr="004D637C" w:rsidRDefault="00660D98" w:rsidP="004D637C">
      <w:pPr>
        <w:spacing w:after="0" w:line="360" w:lineRule="auto"/>
        <w:ind w:firstLine="360"/>
        <w:jc w:val="both"/>
        <w:rPr>
          <w:rFonts w:ascii="Times New Roman" w:hAnsi="Times New Roman"/>
          <w:sz w:val="28"/>
          <w:szCs w:val="28"/>
          <w:lang w:eastAsia="ru-RU"/>
        </w:rPr>
      </w:pPr>
      <w:r w:rsidRPr="004D637C">
        <w:rPr>
          <w:rFonts w:ascii="Times New Roman" w:hAnsi="Times New Roman"/>
          <w:sz w:val="28"/>
          <w:szCs w:val="28"/>
          <w:lang w:eastAsia="ru-RU"/>
        </w:rPr>
        <w:br/>
      </w:r>
    </w:p>
    <w:p w:rsidR="00660D98" w:rsidRPr="000C6470" w:rsidRDefault="00660D98" w:rsidP="000C6470">
      <w:pPr>
        <w:spacing w:after="0" w:line="360" w:lineRule="auto"/>
        <w:ind w:firstLine="360"/>
        <w:jc w:val="both"/>
        <w:rPr>
          <w:rFonts w:ascii="Times New Roman" w:hAnsi="Times New Roman"/>
          <w:sz w:val="28"/>
          <w:szCs w:val="28"/>
        </w:rPr>
      </w:pPr>
      <w:bookmarkStart w:id="0" w:name="_GoBack"/>
      <w:bookmarkEnd w:id="0"/>
    </w:p>
    <w:sectPr w:rsidR="00660D98" w:rsidRPr="000C6470" w:rsidSect="00AD2E5A">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D98" w:rsidRDefault="00660D98" w:rsidP="00AD2E5A">
      <w:pPr>
        <w:spacing w:after="0" w:line="240" w:lineRule="auto"/>
      </w:pPr>
      <w:r>
        <w:separator/>
      </w:r>
    </w:p>
  </w:endnote>
  <w:endnote w:type="continuationSeparator" w:id="0">
    <w:p w:rsidR="00660D98" w:rsidRDefault="00660D98" w:rsidP="00AD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D98" w:rsidRDefault="00660D98">
    <w:pPr>
      <w:pStyle w:val="a7"/>
      <w:jc w:val="right"/>
    </w:pPr>
    <w:r>
      <w:fldChar w:fldCharType="begin"/>
    </w:r>
    <w:r>
      <w:instrText>PAGE   \* MERGEFORMAT</w:instrText>
    </w:r>
    <w:r>
      <w:fldChar w:fldCharType="separate"/>
    </w:r>
    <w:r w:rsidR="00030F48">
      <w:rPr>
        <w:noProof/>
      </w:rPr>
      <w:t>1</w:t>
    </w:r>
    <w:r>
      <w:fldChar w:fldCharType="end"/>
    </w:r>
  </w:p>
  <w:p w:rsidR="00660D98" w:rsidRDefault="00660D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D98" w:rsidRDefault="00660D98" w:rsidP="00AD2E5A">
      <w:pPr>
        <w:spacing w:after="0" w:line="240" w:lineRule="auto"/>
      </w:pPr>
      <w:r>
        <w:separator/>
      </w:r>
    </w:p>
  </w:footnote>
  <w:footnote w:type="continuationSeparator" w:id="0">
    <w:p w:rsidR="00660D98" w:rsidRDefault="00660D98" w:rsidP="00AD2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A21DA"/>
    <w:multiLevelType w:val="hybridMultilevel"/>
    <w:tmpl w:val="098A50E2"/>
    <w:lvl w:ilvl="0" w:tplc="729648A8">
      <w:start w:val="1"/>
      <w:numFmt w:val="decimal"/>
      <w:lvlText w:val="%1."/>
      <w:lvlJc w:val="left"/>
      <w:pPr>
        <w:ind w:left="360" w:hanging="360"/>
      </w:pPr>
      <w:rPr>
        <w:rFonts w:eastAsia="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F37"/>
    <w:rsid w:val="00030F48"/>
    <w:rsid w:val="000A2E00"/>
    <w:rsid w:val="000C6470"/>
    <w:rsid w:val="00134270"/>
    <w:rsid w:val="00171813"/>
    <w:rsid w:val="00185EC8"/>
    <w:rsid w:val="002A6B47"/>
    <w:rsid w:val="002D5246"/>
    <w:rsid w:val="004B300E"/>
    <w:rsid w:val="004D34E4"/>
    <w:rsid w:val="004D637C"/>
    <w:rsid w:val="00552467"/>
    <w:rsid w:val="00565635"/>
    <w:rsid w:val="00582A89"/>
    <w:rsid w:val="005A00BF"/>
    <w:rsid w:val="005D6258"/>
    <w:rsid w:val="005E7606"/>
    <w:rsid w:val="00611637"/>
    <w:rsid w:val="00660D98"/>
    <w:rsid w:val="0066235A"/>
    <w:rsid w:val="0067609D"/>
    <w:rsid w:val="006B6405"/>
    <w:rsid w:val="007F11A1"/>
    <w:rsid w:val="00811BB6"/>
    <w:rsid w:val="0082525A"/>
    <w:rsid w:val="008A18E2"/>
    <w:rsid w:val="009376E7"/>
    <w:rsid w:val="00A230FC"/>
    <w:rsid w:val="00AD2E5A"/>
    <w:rsid w:val="00B46D71"/>
    <w:rsid w:val="00B51820"/>
    <w:rsid w:val="00B56C00"/>
    <w:rsid w:val="00B56E39"/>
    <w:rsid w:val="00B74BBD"/>
    <w:rsid w:val="00C335CA"/>
    <w:rsid w:val="00C73E73"/>
    <w:rsid w:val="00D713C8"/>
    <w:rsid w:val="00E77F37"/>
    <w:rsid w:val="00FE3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93C3888-47A6-473F-8B80-A597513D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6E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376E7"/>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9376E7"/>
    <w:rPr>
      <w:rFonts w:ascii="Tahoma" w:hAnsi="Tahoma" w:cs="Tahoma"/>
      <w:sz w:val="16"/>
      <w:szCs w:val="16"/>
    </w:rPr>
  </w:style>
  <w:style w:type="paragraph" w:customStyle="1" w:styleId="1">
    <w:name w:val="Абзац списку1"/>
    <w:basedOn w:val="a"/>
    <w:rsid w:val="00B56C00"/>
    <w:pPr>
      <w:ind w:left="720"/>
      <w:contextualSpacing/>
    </w:pPr>
  </w:style>
  <w:style w:type="character" w:customStyle="1" w:styleId="10">
    <w:name w:val="Слабке посилання1"/>
    <w:basedOn w:val="a0"/>
    <w:rsid w:val="002D5246"/>
    <w:rPr>
      <w:rFonts w:cs="Times New Roman"/>
      <w:smallCaps/>
      <w:color w:val="C0504D"/>
      <w:u w:val="single"/>
    </w:rPr>
  </w:style>
  <w:style w:type="paragraph" w:styleId="a5">
    <w:name w:val="header"/>
    <w:basedOn w:val="a"/>
    <w:link w:val="a6"/>
    <w:rsid w:val="00AD2E5A"/>
    <w:pPr>
      <w:tabs>
        <w:tab w:val="center" w:pos="4677"/>
        <w:tab w:val="right" w:pos="9355"/>
      </w:tabs>
      <w:spacing w:after="0" w:line="240" w:lineRule="auto"/>
    </w:pPr>
  </w:style>
  <w:style w:type="character" w:customStyle="1" w:styleId="a6">
    <w:name w:val="Верхній колонтитул Знак"/>
    <w:basedOn w:val="a0"/>
    <w:link w:val="a5"/>
    <w:locked/>
    <w:rsid w:val="00AD2E5A"/>
    <w:rPr>
      <w:rFonts w:cs="Times New Roman"/>
    </w:rPr>
  </w:style>
  <w:style w:type="paragraph" w:styleId="a7">
    <w:name w:val="footer"/>
    <w:basedOn w:val="a"/>
    <w:link w:val="a8"/>
    <w:rsid w:val="00AD2E5A"/>
    <w:pPr>
      <w:tabs>
        <w:tab w:val="center" w:pos="4677"/>
        <w:tab w:val="right" w:pos="9355"/>
      </w:tabs>
      <w:spacing w:after="0" w:line="240" w:lineRule="auto"/>
    </w:pPr>
  </w:style>
  <w:style w:type="character" w:customStyle="1" w:styleId="a8">
    <w:name w:val="Нижній колонтитул Знак"/>
    <w:basedOn w:val="a0"/>
    <w:link w:val="a7"/>
    <w:locked/>
    <w:rsid w:val="00AD2E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7617</Words>
  <Characters>43423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dcterms:created xsi:type="dcterms:W3CDTF">2014-10-31T18:20:00Z</dcterms:created>
  <dcterms:modified xsi:type="dcterms:W3CDTF">2014-10-31T18:20:00Z</dcterms:modified>
</cp:coreProperties>
</file>