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C2" w:rsidRDefault="002527C2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jc w:val="center"/>
        <w:rPr>
          <w:b/>
          <w:color w:val="000000"/>
          <w:spacing w:val="-6"/>
          <w:w w:val="103"/>
          <w:sz w:val="28"/>
          <w:szCs w:val="28"/>
        </w:rPr>
      </w:pPr>
    </w:p>
    <w:p w:rsidR="007E716A" w:rsidRPr="00D56FC3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jc w:val="center"/>
        <w:rPr>
          <w:b/>
          <w:color w:val="000000"/>
          <w:spacing w:val="-6"/>
          <w:w w:val="103"/>
          <w:sz w:val="28"/>
          <w:szCs w:val="28"/>
        </w:rPr>
      </w:pPr>
      <w:r w:rsidRPr="00D56FC3">
        <w:rPr>
          <w:b/>
          <w:color w:val="000000"/>
          <w:spacing w:val="-6"/>
          <w:w w:val="103"/>
          <w:sz w:val="28"/>
          <w:szCs w:val="28"/>
        </w:rPr>
        <w:t>ГОСУДАРСТВЕННОЕ УЧРЕЖДЕНИЕ</w:t>
      </w:r>
      <w:r>
        <w:rPr>
          <w:b/>
          <w:color w:val="000000"/>
          <w:spacing w:val="-6"/>
          <w:w w:val="103"/>
          <w:sz w:val="28"/>
          <w:szCs w:val="28"/>
        </w:rPr>
        <w:t xml:space="preserve"> </w:t>
      </w:r>
      <w:r w:rsidRPr="00D56FC3">
        <w:rPr>
          <w:b/>
          <w:color w:val="000000"/>
          <w:spacing w:val="-6"/>
          <w:w w:val="103"/>
          <w:sz w:val="28"/>
          <w:szCs w:val="28"/>
        </w:rPr>
        <w:t>ВЫСШЕГО ПРОФЕССИОНАЛЬНОГО ОБРАЗОВАНИЯ</w:t>
      </w:r>
    </w:p>
    <w:p w:rsidR="007E716A" w:rsidRPr="00D56FC3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jc w:val="center"/>
        <w:rPr>
          <w:b/>
          <w:color w:val="000000"/>
          <w:spacing w:val="-6"/>
          <w:w w:val="103"/>
          <w:sz w:val="28"/>
          <w:szCs w:val="28"/>
        </w:rPr>
      </w:pPr>
      <w:r>
        <w:rPr>
          <w:b/>
          <w:color w:val="000000"/>
          <w:spacing w:val="-6"/>
          <w:w w:val="103"/>
          <w:sz w:val="28"/>
          <w:szCs w:val="28"/>
        </w:rPr>
        <w:t>«</w:t>
      </w:r>
      <w:r w:rsidRPr="00D56FC3">
        <w:rPr>
          <w:b/>
          <w:color w:val="000000"/>
          <w:spacing w:val="-6"/>
          <w:w w:val="103"/>
          <w:sz w:val="28"/>
          <w:szCs w:val="28"/>
        </w:rPr>
        <w:t>БАШКИРСКИЙ ГОСУДАРСТВЕННЫЙ ПЕДАГОГИЧЕСКИЙ УНИВЕРСИТЕТ ИМ. М.АКМУЛЛЫ</w:t>
      </w:r>
      <w:r>
        <w:rPr>
          <w:b/>
          <w:color w:val="000000"/>
          <w:spacing w:val="-6"/>
          <w:w w:val="103"/>
          <w:sz w:val="28"/>
          <w:szCs w:val="28"/>
        </w:rPr>
        <w:t>»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  <w:lang w:val="en-US"/>
        </w:rPr>
      </w:pPr>
    </w:p>
    <w:p w:rsid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  <w:lang w:val="en-US"/>
        </w:rPr>
      </w:pPr>
    </w:p>
    <w:p w:rsid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  <w:lang w:val="en-US"/>
        </w:rPr>
      </w:pPr>
    </w:p>
    <w:p w:rsid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  <w:lang w:val="en-US"/>
        </w:rPr>
      </w:pPr>
    </w:p>
    <w:p w:rsidR="009F5153" w:rsidRP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  <w:lang w:val="en-US"/>
        </w:rPr>
      </w:pPr>
    </w:p>
    <w:p w:rsidR="007E716A" w:rsidRPr="002D166A" w:rsidRDefault="007E716A" w:rsidP="004D7F7E">
      <w:pPr>
        <w:shd w:val="clear" w:color="auto" w:fill="FFFFFF"/>
        <w:tabs>
          <w:tab w:val="left" w:pos="-3060"/>
          <w:tab w:val="left" w:pos="11520"/>
        </w:tabs>
        <w:ind w:right="-3"/>
        <w:jc w:val="center"/>
        <w:rPr>
          <w:b/>
          <w:color w:val="000000"/>
          <w:spacing w:val="-6"/>
          <w:w w:val="103"/>
          <w:sz w:val="40"/>
          <w:szCs w:val="40"/>
        </w:rPr>
      </w:pPr>
      <w:r>
        <w:rPr>
          <w:b/>
          <w:color w:val="000000"/>
          <w:spacing w:val="-6"/>
          <w:w w:val="103"/>
          <w:sz w:val="44"/>
          <w:szCs w:val="44"/>
        </w:rPr>
        <w:t>Морфология готского языка</w:t>
      </w:r>
    </w:p>
    <w:p w:rsidR="007E716A" w:rsidRDefault="00EA6904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(Существительное.</w:t>
      </w:r>
      <w:r w:rsidR="00F0511C">
        <w:rPr>
          <w:color w:val="000000"/>
          <w:spacing w:val="-6"/>
          <w:w w:val="103"/>
          <w:sz w:val="28"/>
          <w:szCs w:val="28"/>
        </w:rPr>
        <w:t xml:space="preserve"> </w:t>
      </w:r>
      <w:r>
        <w:rPr>
          <w:color w:val="000000"/>
          <w:spacing w:val="-6"/>
          <w:w w:val="103"/>
          <w:sz w:val="28"/>
          <w:szCs w:val="28"/>
        </w:rPr>
        <w:t>Прилагательное.</w:t>
      </w:r>
      <w:r w:rsidR="00F0511C">
        <w:rPr>
          <w:color w:val="000000"/>
          <w:spacing w:val="-6"/>
          <w:w w:val="103"/>
          <w:sz w:val="28"/>
          <w:szCs w:val="28"/>
        </w:rPr>
        <w:t xml:space="preserve"> </w:t>
      </w:r>
      <w:r>
        <w:rPr>
          <w:color w:val="000000"/>
          <w:spacing w:val="-6"/>
          <w:w w:val="103"/>
          <w:sz w:val="28"/>
          <w:szCs w:val="28"/>
        </w:rPr>
        <w:t>Местоимение. Ч</w:t>
      </w:r>
      <w:r w:rsidR="00F0511C">
        <w:rPr>
          <w:color w:val="000000"/>
          <w:spacing w:val="-6"/>
          <w:w w:val="103"/>
          <w:sz w:val="28"/>
          <w:szCs w:val="28"/>
        </w:rPr>
        <w:t>ислительное)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Pr="000F6A1F" w:rsidRDefault="007E716A" w:rsidP="004D7F7E">
      <w:pPr>
        <w:shd w:val="clear" w:color="auto" w:fill="FFFFFF"/>
        <w:tabs>
          <w:tab w:val="left" w:pos="-3060"/>
          <w:tab w:val="left" w:pos="11520"/>
        </w:tabs>
        <w:ind w:right="-3"/>
        <w:jc w:val="center"/>
        <w:rPr>
          <w:b/>
          <w:color w:val="000000"/>
          <w:spacing w:val="-6"/>
          <w:w w:val="103"/>
          <w:sz w:val="36"/>
          <w:szCs w:val="36"/>
        </w:rPr>
      </w:pPr>
      <w:r w:rsidRPr="000F6A1F">
        <w:rPr>
          <w:b/>
          <w:color w:val="000000"/>
          <w:spacing w:val="-6"/>
          <w:w w:val="103"/>
          <w:sz w:val="36"/>
          <w:szCs w:val="36"/>
        </w:rPr>
        <w:t xml:space="preserve">Реферат </w:t>
      </w:r>
    </w:p>
    <w:p w:rsidR="007E716A" w:rsidRPr="000F6A1F" w:rsidRDefault="007E716A" w:rsidP="004D7F7E">
      <w:pPr>
        <w:shd w:val="clear" w:color="auto" w:fill="FFFFFF"/>
        <w:tabs>
          <w:tab w:val="left" w:pos="-3060"/>
          <w:tab w:val="left" w:pos="11520"/>
        </w:tabs>
        <w:ind w:right="-3"/>
        <w:jc w:val="center"/>
        <w:rPr>
          <w:b/>
          <w:color w:val="000000"/>
          <w:spacing w:val="-6"/>
          <w:w w:val="103"/>
          <w:sz w:val="32"/>
          <w:szCs w:val="32"/>
        </w:rPr>
      </w:pPr>
      <w:r w:rsidRPr="000F6A1F">
        <w:rPr>
          <w:b/>
          <w:color w:val="000000"/>
          <w:spacing w:val="-6"/>
          <w:w w:val="103"/>
          <w:sz w:val="32"/>
          <w:szCs w:val="32"/>
        </w:rPr>
        <w:t xml:space="preserve">по специальной дисциплине </w:t>
      </w:r>
      <w:r>
        <w:rPr>
          <w:b/>
          <w:color w:val="000000"/>
          <w:spacing w:val="-6"/>
          <w:w w:val="103"/>
          <w:sz w:val="32"/>
          <w:szCs w:val="32"/>
        </w:rPr>
        <w:t xml:space="preserve">- </w:t>
      </w:r>
      <w:r w:rsidRPr="000F6A1F">
        <w:rPr>
          <w:b/>
          <w:color w:val="000000"/>
          <w:spacing w:val="-6"/>
          <w:w w:val="103"/>
          <w:sz w:val="32"/>
          <w:szCs w:val="32"/>
        </w:rPr>
        <w:t>английский язык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ind w:right="-3"/>
        <w:jc w:val="center"/>
        <w:rPr>
          <w:b/>
          <w:color w:val="000000"/>
          <w:spacing w:val="-6"/>
          <w:w w:val="103"/>
          <w:sz w:val="44"/>
          <w:szCs w:val="44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ind w:right="-3"/>
        <w:jc w:val="center"/>
        <w:rPr>
          <w:b/>
          <w:color w:val="000000"/>
          <w:spacing w:val="-6"/>
          <w:w w:val="103"/>
          <w:sz w:val="44"/>
          <w:szCs w:val="44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Специальност</w:t>
      </w:r>
      <w:r w:rsidR="0093205D">
        <w:rPr>
          <w:color w:val="000000"/>
          <w:spacing w:val="-6"/>
          <w:w w:val="103"/>
          <w:sz w:val="28"/>
          <w:szCs w:val="28"/>
        </w:rPr>
        <w:t>ь 10.02.04 – германские языки (английский</w:t>
      </w:r>
      <w:r>
        <w:rPr>
          <w:color w:val="000000"/>
          <w:spacing w:val="-6"/>
          <w:w w:val="103"/>
          <w:sz w:val="28"/>
          <w:szCs w:val="28"/>
        </w:rPr>
        <w:t>)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32"/>
          <w:szCs w:val="32"/>
        </w:rPr>
      </w:pPr>
      <w:r>
        <w:rPr>
          <w:color w:val="000000"/>
          <w:spacing w:val="-6"/>
          <w:w w:val="103"/>
          <w:sz w:val="32"/>
          <w:szCs w:val="32"/>
        </w:rPr>
        <w:t>Подготовили: Мулюкина Татьяна Юрьевна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32"/>
          <w:szCs w:val="32"/>
        </w:rPr>
      </w:pPr>
      <w:r>
        <w:rPr>
          <w:color w:val="000000"/>
          <w:spacing w:val="-6"/>
          <w:w w:val="103"/>
          <w:sz w:val="32"/>
          <w:szCs w:val="32"/>
        </w:rPr>
        <w:t>Пан Анна Юрьевна</w:t>
      </w: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jc w:val="center"/>
        <w:rPr>
          <w:color w:val="000000"/>
          <w:spacing w:val="-6"/>
          <w:w w:val="103"/>
          <w:sz w:val="32"/>
          <w:szCs w:val="32"/>
        </w:rPr>
      </w:pPr>
    </w:p>
    <w:p w:rsidR="007E716A" w:rsidRPr="00D56FC3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 w:firstLine="1620"/>
        <w:rPr>
          <w:color w:val="000000"/>
          <w:spacing w:val="-6"/>
          <w:w w:val="103"/>
          <w:sz w:val="32"/>
          <w:szCs w:val="32"/>
        </w:rPr>
      </w:pPr>
      <w:r>
        <w:rPr>
          <w:color w:val="000000"/>
          <w:spacing w:val="-6"/>
          <w:w w:val="103"/>
          <w:sz w:val="32"/>
          <w:szCs w:val="32"/>
        </w:rPr>
        <w:t>Проверил:</w:t>
      </w:r>
      <w:r w:rsidRPr="007E716A">
        <w:rPr>
          <w:color w:val="000000"/>
          <w:spacing w:val="-6"/>
          <w:w w:val="103"/>
          <w:sz w:val="32"/>
          <w:szCs w:val="32"/>
        </w:rPr>
        <w:t xml:space="preserve"> </w:t>
      </w:r>
      <w:r w:rsidRPr="00D56FC3">
        <w:rPr>
          <w:color w:val="000000"/>
          <w:spacing w:val="-6"/>
          <w:w w:val="103"/>
          <w:sz w:val="32"/>
          <w:szCs w:val="32"/>
        </w:rPr>
        <w:t>д.ф.н., профессор</w:t>
      </w:r>
      <w:r>
        <w:rPr>
          <w:color w:val="000000"/>
          <w:spacing w:val="-6"/>
          <w:w w:val="103"/>
          <w:sz w:val="32"/>
          <w:szCs w:val="32"/>
        </w:rPr>
        <w:t xml:space="preserve"> Т.Д. Шабанова</w:t>
      </w:r>
    </w:p>
    <w:p w:rsidR="007E716A" w:rsidRPr="00D56FC3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3"/>
        <w:rPr>
          <w:color w:val="000000"/>
          <w:spacing w:val="-6"/>
          <w:w w:val="103"/>
          <w:sz w:val="32"/>
          <w:szCs w:val="32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2160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2160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jc w:val="center"/>
        <w:rPr>
          <w:color w:val="000000"/>
          <w:spacing w:val="-6"/>
          <w:w w:val="103"/>
          <w:sz w:val="28"/>
          <w:szCs w:val="28"/>
        </w:rPr>
      </w:pPr>
    </w:p>
    <w:p w:rsidR="007E716A" w:rsidRDefault="007E716A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jc w:val="center"/>
        <w:rPr>
          <w:color w:val="000000"/>
          <w:spacing w:val="-6"/>
          <w:w w:val="103"/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Уфа – 2011</w:t>
      </w:r>
    </w:p>
    <w:p w:rsidR="009F5153" w:rsidRPr="009F5153" w:rsidRDefault="007E716A" w:rsidP="009F5153">
      <w:pPr>
        <w:shd w:val="clear" w:color="auto" w:fill="FFFFFF"/>
        <w:tabs>
          <w:tab w:val="left" w:pos="-3060"/>
          <w:tab w:val="left" w:pos="11520"/>
        </w:tabs>
        <w:spacing w:line="360" w:lineRule="auto"/>
        <w:jc w:val="center"/>
        <w:rPr>
          <w:b/>
          <w:color w:val="000000"/>
          <w:spacing w:val="-6"/>
          <w:w w:val="103"/>
          <w:sz w:val="32"/>
          <w:szCs w:val="32"/>
          <w:lang w:val="en-US"/>
        </w:rPr>
      </w:pPr>
      <w:r>
        <w:rPr>
          <w:color w:val="000000"/>
          <w:spacing w:val="-6"/>
          <w:w w:val="103"/>
          <w:sz w:val="28"/>
          <w:szCs w:val="28"/>
        </w:rPr>
        <w:br w:type="page"/>
      </w:r>
      <w:r w:rsidR="009F5153">
        <w:rPr>
          <w:b/>
          <w:color w:val="000000"/>
          <w:spacing w:val="-6"/>
          <w:w w:val="103"/>
          <w:sz w:val="32"/>
          <w:szCs w:val="32"/>
        </w:rPr>
        <w:t>Содержание</w:t>
      </w:r>
    </w:p>
    <w:p w:rsid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rPr>
          <w:b/>
          <w:color w:val="000000"/>
          <w:spacing w:val="-6"/>
          <w:w w:val="103"/>
          <w:sz w:val="24"/>
          <w:szCs w:val="24"/>
          <w:lang w:val="en-US"/>
        </w:rPr>
      </w:pPr>
    </w:p>
    <w:p w:rsid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rPr>
          <w:b/>
          <w:color w:val="000000"/>
          <w:spacing w:val="-6"/>
          <w:w w:val="103"/>
          <w:sz w:val="24"/>
          <w:szCs w:val="24"/>
          <w:lang w:val="en-US"/>
        </w:rPr>
      </w:pPr>
    </w:p>
    <w:p w:rsidR="009F5153" w:rsidRPr="009F5153" w:rsidRDefault="009F5153" w:rsidP="004D7F7E">
      <w:pPr>
        <w:shd w:val="clear" w:color="auto" w:fill="FFFFFF"/>
        <w:tabs>
          <w:tab w:val="left" w:pos="-3060"/>
          <w:tab w:val="left" w:pos="11520"/>
        </w:tabs>
        <w:spacing w:line="360" w:lineRule="auto"/>
        <w:ind w:right="-12"/>
        <w:rPr>
          <w:b/>
          <w:color w:val="000000"/>
          <w:spacing w:val="-6"/>
          <w:w w:val="103"/>
          <w:sz w:val="24"/>
          <w:szCs w:val="24"/>
          <w:lang w:val="en-US"/>
        </w:rPr>
      </w:pPr>
    </w:p>
    <w:p w:rsidR="00BD71B0" w:rsidRPr="0005580C" w:rsidRDefault="009F5153" w:rsidP="004D7F7E">
      <w:pPr>
        <w:spacing w:line="360" w:lineRule="auto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9F5153">
          <w:rPr>
            <w:sz w:val="28"/>
            <w:szCs w:val="28"/>
          </w:rPr>
          <w:t>.</w:t>
        </w:r>
      </w:smartTag>
      <w:r w:rsidRPr="009F5153">
        <w:rPr>
          <w:sz w:val="28"/>
          <w:szCs w:val="28"/>
        </w:rPr>
        <w:t xml:space="preserve"> </w:t>
      </w:r>
      <w:r w:rsidR="00BD71B0" w:rsidRPr="00BD71B0">
        <w:rPr>
          <w:sz w:val="28"/>
          <w:szCs w:val="28"/>
        </w:rPr>
        <w:t>Общие замечания</w:t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</w:r>
      <w:r w:rsidR="0005580C" w:rsidRPr="0005580C">
        <w:rPr>
          <w:sz w:val="28"/>
          <w:szCs w:val="28"/>
        </w:rPr>
        <w:tab/>
        <w:t>3</w:t>
      </w:r>
    </w:p>
    <w:p w:rsidR="00BD71B0" w:rsidRPr="009F5153" w:rsidRDefault="009F5153" w:rsidP="004D7F7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F5153">
        <w:rPr>
          <w:sz w:val="28"/>
          <w:szCs w:val="28"/>
        </w:rPr>
        <w:t xml:space="preserve">. </w:t>
      </w:r>
      <w:r w:rsidR="00BD71B0" w:rsidRPr="00BD71B0">
        <w:rPr>
          <w:sz w:val="28"/>
          <w:szCs w:val="28"/>
        </w:rPr>
        <w:t xml:space="preserve">Склонение имен существительных </w:t>
      </w:r>
      <w:r w:rsidR="0005580C" w:rsidRPr="0005580C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  <w:t>5</w:t>
      </w:r>
    </w:p>
    <w:p w:rsidR="00BD71B0" w:rsidRDefault="009F5153" w:rsidP="004D7F7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</w:t>
      </w:r>
      <w:r w:rsidRPr="009F5153">
        <w:rPr>
          <w:sz w:val="28"/>
          <w:szCs w:val="28"/>
        </w:rPr>
        <w:t xml:space="preserve">. </w:t>
      </w:r>
      <w:r w:rsidR="00BD71B0" w:rsidRPr="00BD71B0">
        <w:rPr>
          <w:sz w:val="28"/>
          <w:szCs w:val="28"/>
        </w:rPr>
        <w:t>Склонение имен прилагательных</w:t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</w:r>
      <w:r w:rsidR="0005580C" w:rsidRPr="009F5153">
        <w:rPr>
          <w:sz w:val="28"/>
          <w:szCs w:val="28"/>
        </w:rPr>
        <w:tab/>
        <w:t>8</w:t>
      </w:r>
    </w:p>
    <w:p w:rsidR="00E3093F" w:rsidRPr="001719C0" w:rsidRDefault="00E3093F" w:rsidP="004D7F7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719C0">
        <w:rPr>
          <w:sz w:val="28"/>
          <w:szCs w:val="28"/>
        </w:rPr>
        <w:t xml:space="preserve">. </w:t>
      </w:r>
      <w:r w:rsidR="001719C0">
        <w:rPr>
          <w:sz w:val="28"/>
          <w:szCs w:val="28"/>
        </w:rPr>
        <w:t>Местоимение в готском языке</w:t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</w:r>
      <w:r w:rsidR="001719C0" w:rsidRPr="001719C0">
        <w:rPr>
          <w:sz w:val="28"/>
          <w:szCs w:val="28"/>
        </w:rPr>
        <w:tab/>
        <w:t>9</w:t>
      </w:r>
    </w:p>
    <w:p w:rsidR="001719C0" w:rsidRPr="001719C0" w:rsidRDefault="001719C0" w:rsidP="004D7F7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Числительное в готском языке</w:t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</w:r>
      <w:r w:rsidRPr="001719C0">
        <w:rPr>
          <w:sz w:val="28"/>
          <w:szCs w:val="28"/>
        </w:rPr>
        <w:tab/>
        <w:t>15</w:t>
      </w:r>
    </w:p>
    <w:p w:rsidR="007E716A" w:rsidRPr="00BD71B0" w:rsidRDefault="007E716A" w:rsidP="004D7F7E">
      <w:pPr>
        <w:rPr>
          <w:sz w:val="24"/>
          <w:szCs w:val="24"/>
        </w:rPr>
      </w:pPr>
    </w:p>
    <w:p w:rsidR="007E716A" w:rsidRDefault="007E716A" w:rsidP="004D7F7E"/>
    <w:p w:rsidR="007E716A" w:rsidRDefault="007E716A" w:rsidP="004D7F7E"/>
    <w:p w:rsidR="007E716A" w:rsidRDefault="007E716A" w:rsidP="004D7F7E"/>
    <w:p w:rsidR="007E716A" w:rsidRDefault="007E716A" w:rsidP="004D7F7E"/>
    <w:p w:rsidR="007E716A" w:rsidRDefault="007E716A" w:rsidP="004D7F7E"/>
    <w:p w:rsidR="007E716A" w:rsidRDefault="007E716A" w:rsidP="004D7F7E"/>
    <w:p w:rsidR="007E716A" w:rsidRDefault="007E716A" w:rsidP="004D7F7E"/>
    <w:p w:rsidR="007E716A" w:rsidRDefault="007E716A" w:rsidP="004D7F7E"/>
    <w:p w:rsidR="00BD71B0" w:rsidRPr="0005580C" w:rsidRDefault="007E716A" w:rsidP="004D7F7E">
      <w:pPr>
        <w:ind w:firstLine="540"/>
        <w:jc w:val="center"/>
        <w:rPr>
          <w:b/>
          <w:bCs/>
          <w:sz w:val="24"/>
          <w:szCs w:val="24"/>
        </w:rPr>
      </w:pPr>
      <w:r>
        <w:br w:type="page"/>
      </w:r>
      <w:smartTag w:uri="urn:schemas-microsoft-com:office:smarttags" w:element="place">
        <w:r w:rsidR="0005580C" w:rsidRPr="0005580C">
          <w:rPr>
            <w:b/>
            <w:bCs/>
            <w:sz w:val="24"/>
            <w:szCs w:val="24"/>
            <w:lang w:val="en-US"/>
          </w:rPr>
          <w:t>I</w:t>
        </w:r>
        <w:r w:rsidR="0005580C" w:rsidRPr="0005580C">
          <w:rPr>
            <w:b/>
            <w:bCs/>
            <w:sz w:val="24"/>
            <w:szCs w:val="24"/>
          </w:rPr>
          <w:t>.</w:t>
        </w:r>
      </w:smartTag>
      <w:r w:rsidR="0005580C" w:rsidRPr="0005580C">
        <w:rPr>
          <w:b/>
          <w:bCs/>
          <w:sz w:val="24"/>
          <w:szCs w:val="24"/>
        </w:rPr>
        <w:t xml:space="preserve"> </w:t>
      </w:r>
      <w:r w:rsidR="00BD71B0" w:rsidRPr="0005580C">
        <w:rPr>
          <w:b/>
          <w:bCs/>
          <w:sz w:val="24"/>
          <w:szCs w:val="24"/>
        </w:rPr>
        <w:t>ОБЩИЕ ЗАМЕЧАНИЯ</w:t>
      </w:r>
    </w:p>
    <w:p w:rsidR="00295734" w:rsidRPr="0005580C" w:rsidRDefault="00295734" w:rsidP="004D7F7E">
      <w:pPr>
        <w:ind w:firstLine="540"/>
        <w:jc w:val="center"/>
        <w:rPr>
          <w:sz w:val="24"/>
          <w:szCs w:val="24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Морфология </w:t>
      </w:r>
      <w:r>
        <w:rPr>
          <w:sz w:val="24"/>
          <w:szCs w:val="24"/>
        </w:rPr>
        <w:t>изучает строевые элементы слово</w:t>
      </w:r>
      <w:r w:rsidRPr="00BD71B0">
        <w:rPr>
          <w:sz w:val="24"/>
          <w:szCs w:val="24"/>
        </w:rPr>
        <w:t>изменительных и словообразовательных форм и законы сочетаемости этих элементов в словах данного языка. Она включает поэтому два ра</w:t>
      </w:r>
      <w:r>
        <w:rPr>
          <w:sz w:val="24"/>
          <w:szCs w:val="24"/>
        </w:rPr>
        <w:t>здела: А. Словоизменение (Формо</w:t>
      </w:r>
      <w:r w:rsidRPr="00BD71B0">
        <w:rPr>
          <w:sz w:val="24"/>
          <w:szCs w:val="24"/>
        </w:rPr>
        <w:t xml:space="preserve">образование) и Б. Словообразование. Поскольку высшей языковой единицей в пределах морфологии обычно является слово, а низшей </w:t>
      </w:r>
      <w:r>
        <w:rPr>
          <w:sz w:val="24"/>
          <w:szCs w:val="24"/>
        </w:rPr>
        <w:t>-</w:t>
      </w:r>
      <w:r w:rsidRPr="00BD71B0">
        <w:rPr>
          <w:sz w:val="24"/>
          <w:szCs w:val="24"/>
        </w:rPr>
        <w:t xml:space="preserve"> морфема, постольку в обоих разделах частично рассматрив</w:t>
      </w:r>
      <w:r>
        <w:rPr>
          <w:sz w:val="24"/>
          <w:szCs w:val="24"/>
        </w:rPr>
        <w:t>аются одни и те же строевые эле</w:t>
      </w:r>
      <w:r w:rsidRPr="00BD71B0">
        <w:rPr>
          <w:sz w:val="24"/>
          <w:szCs w:val="24"/>
        </w:rPr>
        <w:t>менты, хотя принцип ра</w:t>
      </w:r>
      <w:r>
        <w:rPr>
          <w:sz w:val="24"/>
          <w:szCs w:val="24"/>
        </w:rPr>
        <w:t>ссмотрения этих элементов в каж</w:t>
      </w:r>
      <w:r w:rsidRPr="00BD71B0">
        <w:rPr>
          <w:sz w:val="24"/>
          <w:szCs w:val="24"/>
        </w:rPr>
        <w:t>дом разделе имеет свои особенности.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Такие понятия, как корневая морфема, аффиксальная морфема, основа, присущи обоим разделам, но только в первом разделе изучаются флективные морфемы, которые, сочетаясь с основой, образуют словоизменительную форму. Основа противопоставляется</w:t>
      </w:r>
      <w:r>
        <w:rPr>
          <w:sz w:val="24"/>
          <w:szCs w:val="24"/>
        </w:rPr>
        <w:t xml:space="preserve"> при этом как нечто постоян</w:t>
      </w:r>
      <w:r w:rsidRPr="00BD71B0">
        <w:rPr>
          <w:sz w:val="24"/>
          <w:szCs w:val="24"/>
        </w:rPr>
        <w:t xml:space="preserve">ное ряду флективных </w:t>
      </w:r>
      <w:r>
        <w:rPr>
          <w:sz w:val="24"/>
          <w:szCs w:val="24"/>
        </w:rPr>
        <w:t>морфем, образующих систему одно</w:t>
      </w:r>
      <w:r w:rsidRPr="00BD71B0">
        <w:rPr>
          <w:sz w:val="24"/>
          <w:szCs w:val="24"/>
        </w:rPr>
        <w:t>типных по своей функции показателей, например, падеж</w:t>
      </w:r>
      <w:r w:rsidRPr="00BD71B0">
        <w:rPr>
          <w:sz w:val="24"/>
          <w:szCs w:val="24"/>
        </w:rPr>
        <w:softHyphen/>
        <w:t>ных в системе имени или личных в системе настоящего времени глагола. Сово</w:t>
      </w:r>
      <w:r>
        <w:rPr>
          <w:sz w:val="24"/>
          <w:szCs w:val="24"/>
        </w:rPr>
        <w:t>купность однотипных словоизмени</w:t>
      </w:r>
      <w:r w:rsidRPr="00BD71B0">
        <w:rPr>
          <w:sz w:val="24"/>
          <w:szCs w:val="24"/>
        </w:rPr>
        <w:t>тельных форм образует парадигму.</w:t>
      </w:r>
    </w:p>
    <w:p w:rsidR="00BD71B0" w:rsidRPr="00BD71B0" w:rsidRDefault="00BD71B0" w:rsidP="006779C5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Структура основы может быть различной: она может быть одноморфемной, т. е. представленной корнем, как например, в корневых им. сущ. типа baurg-s «город» или в форме императива 2-го лица ед. ч. nim «бери». Однако значительно чаще основа представляет собой сложную структуру, состоящую из нескольких морфем: корневой, словообразовательной, формообразующей, так, например, в прилаг. stain-ein-s «каменный» основа двуморфемна: stain </w:t>
      </w:r>
      <w:r>
        <w:rPr>
          <w:sz w:val="24"/>
          <w:szCs w:val="24"/>
        </w:rPr>
        <w:t>-</w:t>
      </w:r>
      <w:r w:rsidRPr="00BD71B0">
        <w:rPr>
          <w:sz w:val="24"/>
          <w:szCs w:val="24"/>
        </w:rPr>
        <w:t xml:space="preserve"> корневая морфема, -ein- является словообразовательной морфемой; двуморфемна основа и в форме превосходной степени от прилаг. hauhs «высокий»</w:t>
      </w:r>
      <w:r w:rsidR="006779C5">
        <w:rPr>
          <w:sz w:val="24"/>
          <w:szCs w:val="24"/>
        </w:rPr>
        <w:t>-</w:t>
      </w:r>
      <w:r w:rsidRPr="00BD71B0">
        <w:rPr>
          <w:sz w:val="24"/>
          <w:szCs w:val="24"/>
        </w:rPr>
        <w:t>hauh-ist-s «самый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высокий», где -ist- явл</w:t>
      </w:r>
      <w:r>
        <w:rPr>
          <w:sz w:val="24"/>
          <w:szCs w:val="24"/>
        </w:rPr>
        <w:t>яется показателем основы превос</w:t>
      </w:r>
      <w:r w:rsidRPr="00BD71B0">
        <w:rPr>
          <w:sz w:val="24"/>
          <w:szCs w:val="24"/>
        </w:rPr>
        <w:t>ходной степени, т. е. формообразующей морфемой.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Структура основы рассматривается в первом разделе как база словоизменения:</w:t>
      </w:r>
      <w:r w:rsidR="006779C5">
        <w:rPr>
          <w:sz w:val="24"/>
          <w:szCs w:val="24"/>
        </w:rPr>
        <w:t xml:space="preserve"> так, для анализа готских слово</w:t>
      </w:r>
      <w:r w:rsidRPr="00BD71B0">
        <w:rPr>
          <w:sz w:val="24"/>
          <w:szCs w:val="24"/>
        </w:rPr>
        <w:t>изменительных форм dagam «дням», gastim «гостям» весьма существенно не только выделение основы и флективных показателей daga-m, gasti-m,</w:t>
      </w:r>
      <w:r>
        <w:rPr>
          <w:sz w:val="24"/>
          <w:szCs w:val="24"/>
        </w:rPr>
        <w:t xml:space="preserve"> но и характеристика суффик</w:t>
      </w:r>
      <w:r w:rsidRPr="00BD71B0">
        <w:rPr>
          <w:sz w:val="24"/>
          <w:szCs w:val="24"/>
        </w:rPr>
        <w:t xml:space="preserve">сального элемента основы, так наз. основообразующего суффикса, в первом </w:t>
      </w:r>
      <w:r>
        <w:rPr>
          <w:sz w:val="24"/>
          <w:szCs w:val="24"/>
        </w:rPr>
        <w:t>слове -а-, во втором наличие ко</w:t>
      </w:r>
      <w:r w:rsidRPr="00BD71B0">
        <w:rPr>
          <w:sz w:val="24"/>
          <w:szCs w:val="24"/>
        </w:rPr>
        <w:t>торого и обусловливал</w:t>
      </w:r>
      <w:r>
        <w:rPr>
          <w:sz w:val="24"/>
          <w:szCs w:val="24"/>
        </w:rPr>
        <w:t>о в готском, как и в других гер</w:t>
      </w:r>
      <w:r w:rsidRPr="00BD71B0">
        <w:rPr>
          <w:sz w:val="24"/>
          <w:szCs w:val="24"/>
        </w:rPr>
        <w:t>манских языках, своеобразие различных типов склонения (см. дальше). В глагольном словоизменении существенную роль играет изменение самой глагольной основы, наличие временных и модальных вариантов основы одного и того же глагола</w:t>
      </w:r>
      <w:r>
        <w:rPr>
          <w:sz w:val="24"/>
          <w:szCs w:val="24"/>
        </w:rPr>
        <w:t>.</w:t>
      </w:r>
      <w:r w:rsidRPr="00BD71B0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закономерностей обра</w:t>
      </w:r>
      <w:r w:rsidRPr="00BD71B0">
        <w:rPr>
          <w:sz w:val="24"/>
          <w:szCs w:val="24"/>
        </w:rPr>
        <w:t>зования и употреблени</w:t>
      </w:r>
      <w:r>
        <w:rPr>
          <w:sz w:val="24"/>
          <w:szCs w:val="24"/>
        </w:rPr>
        <w:t>я словоизменительных форм в пре</w:t>
      </w:r>
      <w:r w:rsidRPr="00BD71B0">
        <w:rPr>
          <w:sz w:val="24"/>
          <w:szCs w:val="24"/>
        </w:rPr>
        <w:t>делах единой парадигмы, а также изучение структуры формообразующих вариантов основ составляет предмет первого раздела морфологии.</w:t>
      </w:r>
    </w:p>
    <w:p w:rsid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Закономерности образования основ разных лексических единиц, аффиксальные </w:t>
      </w:r>
      <w:r>
        <w:rPr>
          <w:sz w:val="24"/>
          <w:szCs w:val="24"/>
        </w:rPr>
        <w:t>морфемы словопроизводства изуча</w:t>
      </w:r>
      <w:r w:rsidRPr="00BD71B0">
        <w:rPr>
          <w:sz w:val="24"/>
          <w:szCs w:val="24"/>
        </w:rPr>
        <w:t>ются только во втором р</w:t>
      </w:r>
      <w:r>
        <w:rPr>
          <w:sz w:val="24"/>
          <w:szCs w:val="24"/>
        </w:rPr>
        <w:t>азделе, точно так же, как и раз</w:t>
      </w:r>
      <w:r w:rsidRPr="00BD71B0">
        <w:rPr>
          <w:sz w:val="24"/>
          <w:szCs w:val="24"/>
        </w:rPr>
        <w:t>личные формы сочетаемости двух или бо</w:t>
      </w:r>
      <w:r>
        <w:rPr>
          <w:sz w:val="24"/>
          <w:szCs w:val="24"/>
        </w:rPr>
        <w:t>лее основ в пре</w:t>
      </w:r>
      <w:r w:rsidRPr="00BD71B0">
        <w:rPr>
          <w:sz w:val="24"/>
          <w:szCs w:val="24"/>
        </w:rPr>
        <w:t>делах сложного слова.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</w:p>
    <w:p w:rsidR="00BD71B0" w:rsidRPr="0005580C" w:rsidRDefault="00BD71B0" w:rsidP="00295734">
      <w:pPr>
        <w:ind w:firstLine="540"/>
        <w:jc w:val="center"/>
        <w:rPr>
          <w:i/>
          <w:iCs/>
          <w:sz w:val="24"/>
          <w:szCs w:val="24"/>
        </w:rPr>
      </w:pPr>
      <w:r w:rsidRPr="0005580C">
        <w:rPr>
          <w:i/>
          <w:iCs/>
          <w:sz w:val="24"/>
          <w:szCs w:val="24"/>
        </w:rPr>
        <w:t>СЛОВОИЗМЕНЕНИЕ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</w:p>
    <w:p w:rsidR="00BD71B0" w:rsidRPr="00BD71B0" w:rsidRDefault="00BD71B0" w:rsidP="006779C5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Словоизменение в готском языке эпохи создания письменности в значительной степе</w:t>
      </w:r>
      <w:r w:rsidR="006779C5">
        <w:rPr>
          <w:sz w:val="24"/>
          <w:szCs w:val="24"/>
        </w:rPr>
        <w:t>ни сохранило древне</w:t>
      </w:r>
      <w:r w:rsidRPr="00BD71B0">
        <w:rPr>
          <w:sz w:val="24"/>
          <w:szCs w:val="24"/>
        </w:rPr>
        <w:t>германские структурны</w:t>
      </w:r>
      <w:r>
        <w:rPr>
          <w:sz w:val="24"/>
          <w:szCs w:val="24"/>
        </w:rPr>
        <w:t>е особенности. Широкое использо</w:t>
      </w:r>
      <w:r w:rsidRPr="00BD71B0">
        <w:rPr>
          <w:sz w:val="24"/>
          <w:szCs w:val="24"/>
        </w:rPr>
        <w:t>вание внешней и внутренней флексии, относительно четкое выделение структурной схемы старых типов склонения, сохранение чередования</w:t>
      </w:r>
      <w:r>
        <w:rPr>
          <w:sz w:val="24"/>
          <w:szCs w:val="24"/>
        </w:rPr>
        <w:t xml:space="preserve"> гласных в основообразующих суф</w:t>
      </w:r>
      <w:r w:rsidRPr="00BD71B0">
        <w:rPr>
          <w:sz w:val="24"/>
          <w:szCs w:val="24"/>
        </w:rPr>
        <w:t>фиксах, отсутствие аналитических конструкций в системе глагола, стойкость отде</w:t>
      </w:r>
      <w:r w:rsidR="006779C5">
        <w:rPr>
          <w:sz w:val="24"/>
          <w:szCs w:val="24"/>
        </w:rPr>
        <w:t>льных категорий, например медио</w:t>
      </w:r>
      <w:r w:rsidRPr="00BD71B0">
        <w:rPr>
          <w:sz w:val="24"/>
          <w:szCs w:val="24"/>
        </w:rPr>
        <w:t xml:space="preserve">пассива, или особой группы </w:t>
      </w:r>
      <w:r>
        <w:rPr>
          <w:sz w:val="24"/>
          <w:szCs w:val="24"/>
        </w:rPr>
        <w:t>глаголов, образующих вре</w:t>
      </w:r>
      <w:r w:rsidRPr="00BD71B0">
        <w:rPr>
          <w:sz w:val="24"/>
          <w:szCs w:val="24"/>
        </w:rPr>
        <w:t xml:space="preserve">менные формы при помощи редупликации </w:t>
      </w:r>
      <w:r>
        <w:rPr>
          <w:sz w:val="24"/>
          <w:szCs w:val="24"/>
        </w:rPr>
        <w:t>- все эти харак</w:t>
      </w:r>
      <w:r w:rsidRPr="00BD71B0">
        <w:rPr>
          <w:sz w:val="24"/>
          <w:szCs w:val="24"/>
        </w:rPr>
        <w:t>терные признаки выделяют язык готских памятников среди других древних германских языков. По архаичности слово</w:t>
      </w:r>
      <w:r w:rsidRPr="00BD71B0">
        <w:rPr>
          <w:sz w:val="24"/>
          <w:szCs w:val="24"/>
        </w:rPr>
        <w:softHyphen/>
        <w:t>изменительной системы готский приближается к языку ранних рунических над</w:t>
      </w:r>
      <w:r>
        <w:rPr>
          <w:sz w:val="24"/>
          <w:szCs w:val="24"/>
        </w:rPr>
        <w:t>писей. Вместе с тем к эпохе соз</w:t>
      </w:r>
      <w:r w:rsidRPr="00BD71B0">
        <w:rPr>
          <w:sz w:val="24"/>
          <w:szCs w:val="24"/>
        </w:rPr>
        <w:t xml:space="preserve">дания письменности в готской словоизменительной системе имелись индивидуальные новообразования, как например, IV класс слабых глаголов на -пап или особое оформление отдельных словоизменительных категорий: ср. </w:t>
      </w:r>
      <w:r w:rsidR="00AD0ED9">
        <w:rPr>
          <w:sz w:val="24"/>
          <w:szCs w:val="24"/>
        </w:rPr>
        <w:t>формы императива 3-го лица ед.</w:t>
      </w:r>
      <w:r w:rsidRPr="00BD71B0">
        <w:rPr>
          <w:sz w:val="24"/>
          <w:szCs w:val="24"/>
        </w:rPr>
        <w:t>и мн. ч. atsteigadau «пусть сойдет», liugandau «пусть женятся». Некоторые словоизменительные формы, например, инструментальн</w:t>
      </w:r>
      <w:r w:rsidR="00AD0ED9">
        <w:rPr>
          <w:sz w:val="24"/>
          <w:szCs w:val="24"/>
        </w:rPr>
        <w:t>ый падеж, засвидетель</w:t>
      </w:r>
      <w:r w:rsidRPr="00BD71B0">
        <w:rPr>
          <w:sz w:val="24"/>
          <w:szCs w:val="24"/>
        </w:rPr>
        <w:t xml:space="preserve">ствованные другими германскими языками, исчезли в готском еще до создания письменности. В связи с различными фонетическими и морфологическими процессами исчезли целые морфологические типы, более устойчивые в других германских языках: так, исчез особый класс </w:t>
      </w:r>
      <w:r w:rsidR="00AD0ED9">
        <w:rPr>
          <w:sz w:val="24"/>
          <w:szCs w:val="24"/>
        </w:rPr>
        <w:t>с</w:t>
      </w:r>
      <w:r w:rsidRPr="00BD71B0">
        <w:rPr>
          <w:sz w:val="24"/>
          <w:szCs w:val="24"/>
        </w:rPr>
        <w:t>клонения с основообразующим суффиксом -es-.</w:t>
      </w:r>
    </w:p>
    <w:p w:rsidR="00AD0ED9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 xml:space="preserve">Еще более значительные изменения произошли в самом строении словоизменительных форм под влиянием редукции безударных слогов, начавшейся еще в общегерманскую эпоху и развивавшейся в готском. </w:t>
      </w:r>
    </w:p>
    <w:p w:rsidR="00295734" w:rsidRPr="00295734" w:rsidRDefault="00295734" w:rsidP="004D7F7E">
      <w:pPr>
        <w:ind w:firstLine="540"/>
        <w:rPr>
          <w:sz w:val="24"/>
          <w:szCs w:val="24"/>
          <w:lang w:val="en-US"/>
        </w:rPr>
      </w:pPr>
    </w:p>
    <w:p w:rsidR="00BD71B0" w:rsidRPr="0005580C" w:rsidRDefault="00BD71B0" w:rsidP="004D7F7E">
      <w:pPr>
        <w:ind w:firstLine="540"/>
        <w:jc w:val="center"/>
        <w:rPr>
          <w:i/>
          <w:iCs/>
          <w:sz w:val="24"/>
          <w:szCs w:val="24"/>
          <w:lang w:val="en-US"/>
        </w:rPr>
      </w:pPr>
      <w:r w:rsidRPr="0005580C">
        <w:rPr>
          <w:i/>
          <w:iCs/>
          <w:sz w:val="24"/>
          <w:szCs w:val="24"/>
        </w:rPr>
        <w:t>ИМЯ</w:t>
      </w:r>
    </w:p>
    <w:p w:rsidR="00295734" w:rsidRPr="00295734" w:rsidRDefault="00295734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Грамматические категории имени. В системе готского имени существовало три рода </w:t>
      </w:r>
      <w:r w:rsidR="00AD0ED9">
        <w:rPr>
          <w:sz w:val="24"/>
          <w:szCs w:val="24"/>
        </w:rPr>
        <w:t>- муж</w:t>
      </w:r>
      <w:r w:rsidRPr="00BD71B0">
        <w:rPr>
          <w:sz w:val="24"/>
          <w:szCs w:val="24"/>
        </w:rPr>
        <w:t>ской, женский и средний, так же как и в других г</w:t>
      </w:r>
      <w:r w:rsidR="00AD0ED9">
        <w:rPr>
          <w:sz w:val="24"/>
          <w:szCs w:val="24"/>
        </w:rPr>
        <w:t>ерман</w:t>
      </w:r>
      <w:r w:rsidRPr="00BD71B0">
        <w:rPr>
          <w:sz w:val="24"/>
          <w:szCs w:val="24"/>
        </w:rPr>
        <w:t>ских языках.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Наряду с формами единственного и множественного числа в системе имени сохранились единичные формы двойственного числа: он</w:t>
      </w:r>
      <w:r w:rsidR="00AD0ED9">
        <w:rPr>
          <w:sz w:val="24"/>
          <w:szCs w:val="24"/>
        </w:rPr>
        <w:t>и представлены в парадигме склонения ли</w:t>
      </w:r>
      <w:r w:rsidRPr="00BD71B0">
        <w:rPr>
          <w:sz w:val="24"/>
          <w:szCs w:val="24"/>
        </w:rPr>
        <w:t>чных местоимений, ср.: wit «мы оба», ugkis «нас обоих», igqis «вас обоих» и т</w:t>
      </w:r>
      <w:r w:rsidR="00AD0ED9">
        <w:rPr>
          <w:sz w:val="24"/>
          <w:szCs w:val="24"/>
        </w:rPr>
        <w:t>. д.</w:t>
      </w:r>
    </w:p>
    <w:p w:rsidR="00BD71B0" w:rsidRPr="006779C5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Падежная парадигм</w:t>
      </w:r>
      <w:r w:rsidR="00AD0ED9">
        <w:rPr>
          <w:sz w:val="24"/>
          <w:szCs w:val="24"/>
        </w:rPr>
        <w:t>а включала следующие формы: име</w:t>
      </w:r>
      <w:r w:rsidRPr="00BD71B0">
        <w:rPr>
          <w:sz w:val="24"/>
          <w:szCs w:val="24"/>
        </w:rPr>
        <w:t xml:space="preserve">нительный, родительный, дательный и винительный падежи, звательный падеж сохранился лишь в единственном </w:t>
      </w:r>
      <w:r w:rsidR="006779C5">
        <w:rPr>
          <w:sz w:val="24"/>
          <w:szCs w:val="24"/>
        </w:rPr>
        <w:t>числе некоторых типов склонения</w:t>
      </w:r>
      <w:r w:rsidR="00AD0ED9">
        <w:rPr>
          <w:sz w:val="24"/>
          <w:szCs w:val="24"/>
        </w:rPr>
        <w:t>; что касается инстру</w:t>
      </w:r>
      <w:r w:rsidRPr="00BD71B0">
        <w:rPr>
          <w:sz w:val="24"/>
          <w:szCs w:val="24"/>
        </w:rPr>
        <w:t>ментального падежа, существовавшего в общегерманскую эпоху и сохранившегося в западногерманских языках, то специальная форма засвидетельствована лишь в указательном и вопросительном м</w:t>
      </w:r>
      <w:r w:rsidR="00AD0ED9">
        <w:rPr>
          <w:sz w:val="24"/>
          <w:szCs w:val="24"/>
        </w:rPr>
        <w:t>естоимении среднего рода</w:t>
      </w:r>
      <w:r w:rsidRPr="00BD71B0">
        <w:rPr>
          <w:sz w:val="24"/>
          <w:szCs w:val="24"/>
        </w:rPr>
        <w:t>.</w:t>
      </w:r>
    </w:p>
    <w:p w:rsidR="004D7F7E" w:rsidRPr="006779C5" w:rsidRDefault="004D7F7E" w:rsidP="004D7F7E">
      <w:pPr>
        <w:ind w:firstLine="540"/>
        <w:rPr>
          <w:sz w:val="24"/>
          <w:szCs w:val="24"/>
        </w:rPr>
      </w:pPr>
    </w:p>
    <w:p w:rsidR="00BD71B0" w:rsidRPr="0005580C" w:rsidRDefault="00BD71B0" w:rsidP="004D7F7E">
      <w:pPr>
        <w:ind w:firstLine="540"/>
        <w:jc w:val="center"/>
        <w:rPr>
          <w:i/>
          <w:iCs/>
          <w:sz w:val="24"/>
          <w:szCs w:val="24"/>
          <w:lang w:val="en-US"/>
        </w:rPr>
      </w:pPr>
      <w:r w:rsidRPr="0005580C">
        <w:rPr>
          <w:i/>
          <w:iCs/>
          <w:sz w:val="24"/>
          <w:szCs w:val="24"/>
        </w:rPr>
        <w:t>СКЛОНЕНИЕ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 готском, так же как и в других германских языках, в зависимости от характера падежных показателей выделяется три типа склонения: 1. Именное склонение. 2. Тип склонения указате</w:t>
      </w:r>
      <w:r w:rsidR="00AD0ED9">
        <w:rPr>
          <w:sz w:val="24"/>
          <w:szCs w:val="24"/>
        </w:rPr>
        <w:t>льного местоимения. 3. Тип скло</w:t>
      </w:r>
      <w:r w:rsidRPr="00BD71B0">
        <w:rPr>
          <w:sz w:val="24"/>
          <w:szCs w:val="24"/>
        </w:rPr>
        <w:t>нения личного местоимения.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Первый тип представ</w:t>
      </w:r>
      <w:r w:rsidR="00AD0ED9">
        <w:rPr>
          <w:sz w:val="24"/>
          <w:szCs w:val="24"/>
        </w:rPr>
        <w:t>лен склонением всех имен сущест</w:t>
      </w:r>
      <w:r w:rsidRPr="00BD71B0">
        <w:rPr>
          <w:sz w:val="24"/>
          <w:szCs w:val="24"/>
        </w:rPr>
        <w:t>вительных, слабым склонением прилагательных, некоторыми формами в парадигме сильного склонения прилагательных,</w:t>
      </w:r>
      <w:r w:rsidR="00AD0ED9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а также единичными формами в склонении местоимений; второй тип характеризует склонение всех местоимений, кроме личных, а также большинство форм в парадигме сильного склонения прил</w:t>
      </w:r>
      <w:r w:rsidR="00AD0ED9">
        <w:rPr>
          <w:sz w:val="24"/>
          <w:szCs w:val="24"/>
        </w:rPr>
        <w:t>агательных; третий тип свойстве</w:t>
      </w:r>
      <w:r w:rsidRPr="00BD71B0">
        <w:rPr>
          <w:sz w:val="24"/>
          <w:szCs w:val="24"/>
        </w:rPr>
        <w:t>нен только склонению личного местоимения.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</w:p>
    <w:p w:rsidR="0005580C" w:rsidRDefault="0005580C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05580C" w:rsidRDefault="0005580C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05580C" w:rsidRDefault="0005580C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05580C" w:rsidRDefault="0005580C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05580C" w:rsidRDefault="0005580C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AD0ED9" w:rsidRDefault="0005580C" w:rsidP="004D7F7E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05580C">
        <w:rPr>
          <w:b/>
          <w:bCs/>
          <w:sz w:val="24"/>
          <w:szCs w:val="24"/>
        </w:rPr>
        <w:t xml:space="preserve">. </w:t>
      </w:r>
      <w:r w:rsidR="00BD71B0" w:rsidRPr="00AD0ED9">
        <w:rPr>
          <w:b/>
          <w:bCs/>
          <w:sz w:val="24"/>
          <w:szCs w:val="24"/>
        </w:rPr>
        <w:t>СКЛОНЕНИЕ ИМЕН СУЩЕСТВИТЕЛЬНЫХ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</w:p>
    <w:p w:rsidR="00BD71B0" w:rsidRPr="00BD71B0" w:rsidRDefault="00BD71B0" w:rsidP="00295734">
      <w:pPr>
        <w:ind w:firstLine="540"/>
        <w:jc w:val="both"/>
        <w:rPr>
          <w:rFonts w:eastAsia="Gungsuh"/>
          <w:sz w:val="24"/>
          <w:szCs w:val="24"/>
        </w:rPr>
      </w:pPr>
      <w:r w:rsidRPr="00BD71B0">
        <w:rPr>
          <w:sz w:val="24"/>
          <w:szCs w:val="24"/>
        </w:rPr>
        <w:t>В готской сист</w:t>
      </w:r>
      <w:r w:rsidR="00AD0ED9">
        <w:rPr>
          <w:sz w:val="24"/>
          <w:szCs w:val="24"/>
        </w:rPr>
        <w:t>еме склонения имен существитель</w:t>
      </w:r>
      <w:r w:rsidRPr="00BD71B0">
        <w:rPr>
          <w:sz w:val="24"/>
          <w:szCs w:val="24"/>
        </w:rPr>
        <w:t>ных, так же как и в других древних германских и, шире, индоевропейских языках, выделяются многочисленные классы. Их дифференциа</w:t>
      </w:r>
      <w:r w:rsidR="00AD0ED9">
        <w:rPr>
          <w:sz w:val="24"/>
          <w:szCs w:val="24"/>
        </w:rPr>
        <w:t>ция генетически связана с разли</w:t>
      </w:r>
      <w:r w:rsidRPr="00BD71B0">
        <w:rPr>
          <w:sz w:val="24"/>
          <w:szCs w:val="24"/>
        </w:rPr>
        <w:t>чием основообразующих суффиксов, в функции которых могли выступать как пр</w:t>
      </w:r>
      <w:r w:rsidR="00AD0ED9">
        <w:rPr>
          <w:sz w:val="24"/>
          <w:szCs w:val="24"/>
        </w:rPr>
        <w:t>остые гласные, краткие и долгие.</w:t>
      </w:r>
      <w:r w:rsidRPr="00BD71B0">
        <w:rPr>
          <w:sz w:val="24"/>
          <w:szCs w:val="24"/>
        </w:rPr>
        <w:t xml:space="preserve"> </w:t>
      </w:r>
      <w:r w:rsidRPr="00BD71B0">
        <w:rPr>
          <w:rFonts w:eastAsia="Gungsuh"/>
          <w:sz w:val="24"/>
          <w:szCs w:val="24"/>
        </w:rPr>
        <w:t>Из</w:t>
      </w:r>
      <w:r w:rsidR="00AD0ED9">
        <w:rPr>
          <w:rFonts w:eastAsia="Gungsuh"/>
          <w:sz w:val="24"/>
          <w:szCs w:val="24"/>
        </w:rPr>
        <w:t xml:space="preserve"> существовав</w:t>
      </w:r>
      <w:r w:rsidRPr="00BD71B0">
        <w:rPr>
          <w:rFonts w:eastAsia="Gungsuh"/>
          <w:sz w:val="24"/>
          <w:szCs w:val="24"/>
        </w:rPr>
        <w:t>ших в общегерманском языке типов склонения готский сохранил: I. Склонение с основами на гласную: 1. -а-; 2.</w:t>
      </w:r>
      <w:r w:rsidR="00AD0ED9">
        <w:rPr>
          <w:rFonts w:eastAsia="Gungsuh"/>
          <w:sz w:val="24"/>
          <w:szCs w:val="24"/>
        </w:rPr>
        <w:t xml:space="preserve"> </w:t>
      </w:r>
      <w:r w:rsidR="00AD0ED9" w:rsidRPr="00AD0ED9">
        <w:rPr>
          <w:rFonts w:eastAsia="Gungsuh"/>
          <w:sz w:val="24"/>
          <w:szCs w:val="24"/>
        </w:rPr>
        <w:t>-</w:t>
      </w:r>
      <w:r w:rsidR="00AD0ED9">
        <w:rPr>
          <w:rFonts w:eastAsia="Gungsuh"/>
          <w:sz w:val="24"/>
          <w:szCs w:val="24"/>
          <w:lang w:val="en-US"/>
        </w:rPr>
        <w:t>i</w:t>
      </w:r>
      <w:r w:rsidR="00AD0ED9" w:rsidRPr="00AD0ED9">
        <w:rPr>
          <w:rFonts w:eastAsia="Gungsuh"/>
          <w:sz w:val="24"/>
          <w:szCs w:val="24"/>
        </w:rPr>
        <w:t>-;</w:t>
      </w:r>
      <w:r w:rsidR="00AD0ED9">
        <w:rPr>
          <w:rFonts w:eastAsia="Gungsuh"/>
          <w:sz w:val="24"/>
          <w:szCs w:val="24"/>
        </w:rPr>
        <w:t xml:space="preserve"> 3. -</w:t>
      </w:r>
      <w:r w:rsidR="00AD0ED9">
        <w:rPr>
          <w:rFonts w:eastAsia="Gungsuh"/>
          <w:sz w:val="24"/>
          <w:szCs w:val="24"/>
          <w:lang w:val="en-US"/>
        </w:rPr>
        <w:t>u</w:t>
      </w:r>
      <w:r w:rsidRPr="00BD71B0">
        <w:rPr>
          <w:rFonts w:eastAsia="Gungsuh"/>
          <w:sz w:val="24"/>
          <w:szCs w:val="24"/>
        </w:rPr>
        <w:t>-; 4. -</w:t>
      </w:r>
      <w:r w:rsidR="00AD0ED9">
        <w:rPr>
          <w:rFonts w:eastAsia="Gungsuh"/>
          <w:sz w:val="24"/>
          <w:szCs w:val="24"/>
        </w:rPr>
        <w:t>ō</w:t>
      </w:r>
      <w:r w:rsidRPr="00BD71B0">
        <w:rPr>
          <w:rFonts w:eastAsia="Gungsuh"/>
          <w:sz w:val="24"/>
          <w:szCs w:val="24"/>
        </w:rPr>
        <w:t>-.</w:t>
      </w:r>
      <w:r w:rsidR="00AD0ED9">
        <w:rPr>
          <w:rFonts w:eastAsia="Gungsuh"/>
          <w:sz w:val="24"/>
          <w:szCs w:val="24"/>
        </w:rPr>
        <w:t xml:space="preserve"> </w:t>
      </w:r>
      <w:r w:rsidR="00AD0ED9">
        <w:rPr>
          <w:rFonts w:eastAsia="Gungsuh"/>
          <w:sz w:val="24"/>
          <w:szCs w:val="24"/>
          <w:lang w:val="en-US"/>
        </w:rPr>
        <w:t>II</w:t>
      </w:r>
      <w:r w:rsidR="00AD0ED9">
        <w:rPr>
          <w:rFonts w:eastAsia="Gungsuh"/>
          <w:sz w:val="24"/>
          <w:szCs w:val="24"/>
        </w:rPr>
        <w:t>. Склонение с согласными осно</w:t>
      </w:r>
      <w:r w:rsidRPr="00BD71B0">
        <w:rPr>
          <w:rFonts w:eastAsia="Gungsuh"/>
          <w:sz w:val="24"/>
          <w:szCs w:val="24"/>
        </w:rPr>
        <w:t>вами: 1. -n-\-</w:t>
      </w:r>
      <w:r w:rsidR="00AD0ED9">
        <w:rPr>
          <w:rFonts w:eastAsia="Gungsuh"/>
          <w:sz w:val="24"/>
          <w:szCs w:val="24"/>
        </w:rPr>
        <w:t>ōn-\-ein-</w:t>
      </w:r>
      <w:r w:rsidR="00AD0ED9" w:rsidRPr="00AD0ED9">
        <w:rPr>
          <w:rFonts w:eastAsia="Gungsuh"/>
          <w:sz w:val="24"/>
          <w:szCs w:val="24"/>
        </w:rPr>
        <w:t>;</w:t>
      </w:r>
      <w:r w:rsidRPr="00BD71B0">
        <w:rPr>
          <w:rFonts w:eastAsia="Gungsuh"/>
          <w:sz w:val="24"/>
          <w:szCs w:val="24"/>
        </w:rPr>
        <w:t xml:space="preserve"> 2. </w:t>
      </w:r>
      <w:r w:rsidR="006779C5">
        <w:rPr>
          <w:rFonts w:eastAsia="Gungsuh"/>
          <w:sz w:val="24"/>
          <w:szCs w:val="24"/>
        </w:rPr>
        <w:t>-</w:t>
      </w:r>
      <w:r w:rsidRPr="00BD71B0">
        <w:rPr>
          <w:rFonts w:eastAsia="Gungsuh"/>
          <w:sz w:val="24"/>
          <w:szCs w:val="24"/>
        </w:rPr>
        <w:t>te</w:t>
      </w:r>
      <w:r w:rsidR="00AD0ED9">
        <w:rPr>
          <w:rFonts w:eastAsia="Gungsuh"/>
          <w:sz w:val="24"/>
          <w:szCs w:val="24"/>
        </w:rPr>
        <w:t>r</w:t>
      </w:r>
      <w:r w:rsidR="006779C5">
        <w:rPr>
          <w:rFonts w:eastAsia="Gungsuh"/>
          <w:sz w:val="24"/>
          <w:szCs w:val="24"/>
        </w:rPr>
        <w:t>-</w:t>
      </w:r>
      <w:r w:rsidR="00AD0ED9" w:rsidRPr="00AD0ED9">
        <w:rPr>
          <w:rFonts w:eastAsia="Gungsuh"/>
          <w:sz w:val="24"/>
          <w:szCs w:val="24"/>
        </w:rPr>
        <w:t>;</w:t>
      </w:r>
      <w:r w:rsidR="00AD0ED9">
        <w:rPr>
          <w:rFonts w:eastAsia="Gungsuh"/>
          <w:sz w:val="24"/>
          <w:szCs w:val="24"/>
        </w:rPr>
        <w:t xml:space="preserve"> 3. -nd-. Однако в языке гот</w:t>
      </w:r>
      <w:r w:rsidRPr="00BD71B0">
        <w:rPr>
          <w:rFonts w:eastAsia="Gungsuh"/>
          <w:sz w:val="24"/>
          <w:szCs w:val="24"/>
        </w:rPr>
        <w:t>ских памятников отмечается начало процесса разрушения старой системы склоне</w:t>
      </w:r>
      <w:r w:rsidR="00AD0ED9">
        <w:rPr>
          <w:rFonts w:eastAsia="Gungsuh"/>
          <w:sz w:val="24"/>
          <w:szCs w:val="24"/>
        </w:rPr>
        <w:t>ния, обусловленного переразложе</w:t>
      </w:r>
      <w:r w:rsidRPr="00BD71B0">
        <w:rPr>
          <w:rFonts w:eastAsia="Gungsuh"/>
          <w:sz w:val="24"/>
          <w:szCs w:val="24"/>
        </w:rPr>
        <w:t>нием элементов падежной формы; переразложение вело к потере вычленимости основообразующего суффикса.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К одному классу склонения могли принадлежать имена существительные разных </w:t>
      </w:r>
      <w:r w:rsidR="00AD0ED9">
        <w:rPr>
          <w:sz w:val="24"/>
          <w:szCs w:val="24"/>
        </w:rPr>
        <w:t>родов: так, к основам на -а- от</w:t>
      </w:r>
      <w:r w:rsidRPr="00BD71B0">
        <w:rPr>
          <w:sz w:val="24"/>
          <w:szCs w:val="24"/>
        </w:rPr>
        <w:t xml:space="preserve">носились им. </w:t>
      </w:r>
      <w:r w:rsidR="00AD0ED9">
        <w:rPr>
          <w:sz w:val="24"/>
          <w:szCs w:val="24"/>
        </w:rPr>
        <w:t xml:space="preserve">сущ. м. и ср. р., к основам на </w:t>
      </w:r>
      <w:r w:rsidR="00AD0ED9" w:rsidRPr="00AD0ED9">
        <w:rPr>
          <w:sz w:val="24"/>
          <w:szCs w:val="24"/>
        </w:rPr>
        <w:t>-</w:t>
      </w:r>
      <w:r w:rsidR="00AD0ED9">
        <w:rPr>
          <w:sz w:val="24"/>
          <w:szCs w:val="24"/>
          <w:lang w:val="en-US"/>
        </w:rPr>
        <w:t>i</w:t>
      </w:r>
      <w:r w:rsidRPr="00BD71B0">
        <w:rPr>
          <w:sz w:val="24"/>
          <w:szCs w:val="24"/>
        </w:rPr>
        <w:t xml:space="preserve">- имена </w:t>
      </w:r>
      <w:r w:rsidR="00AD0ED9">
        <w:rPr>
          <w:sz w:val="24"/>
          <w:szCs w:val="24"/>
        </w:rPr>
        <w:t>сущ. м. и ж. р., к основам на -</w:t>
      </w:r>
      <w:r w:rsidR="00AD0ED9">
        <w:rPr>
          <w:sz w:val="24"/>
          <w:szCs w:val="24"/>
          <w:lang w:val="en-US"/>
        </w:rPr>
        <w:t>u</w:t>
      </w:r>
      <w:r w:rsidRPr="00BD71B0">
        <w:rPr>
          <w:sz w:val="24"/>
          <w:szCs w:val="24"/>
        </w:rPr>
        <w:t>- им. сущ. всех трех родов и т. д. Падежные окончания в этих классах склонения присоединялись к основообразующим суффиксам: ср. вин. пад. мн. ч. dag-a-ns «дни», gast-i-ns «гостей», sun-u-ns «сыновей» и т. д.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Кроме того существовала еще особая группа корневых имен существительных, где отсутствовал основообразующий суффикс и падежное окончание присоединялось прямо к корню</w:t>
      </w:r>
      <w:r w:rsidR="00AD0ED9" w:rsidRPr="00AD0ED9">
        <w:rPr>
          <w:sz w:val="24"/>
          <w:szCs w:val="24"/>
        </w:rPr>
        <w:t>.</w:t>
      </w:r>
      <w:r w:rsidRPr="00BD71B0">
        <w:rPr>
          <w:sz w:val="24"/>
          <w:szCs w:val="24"/>
        </w:rPr>
        <w:t xml:space="preserve"> Продуктивность отде</w:t>
      </w:r>
      <w:r w:rsidR="00AD0ED9">
        <w:rPr>
          <w:sz w:val="24"/>
          <w:szCs w:val="24"/>
        </w:rPr>
        <w:t>льных классов склонения была не</w:t>
      </w:r>
      <w:r w:rsidRPr="00BD71B0">
        <w:rPr>
          <w:sz w:val="24"/>
          <w:szCs w:val="24"/>
        </w:rPr>
        <w:t xml:space="preserve">одинаковой. Склонение </w:t>
      </w:r>
      <w:r w:rsidR="00AD0ED9">
        <w:rPr>
          <w:sz w:val="24"/>
          <w:szCs w:val="24"/>
        </w:rPr>
        <w:t>с основой на -а- было очень про</w:t>
      </w:r>
      <w:r w:rsidRPr="00BD71B0">
        <w:rPr>
          <w:sz w:val="24"/>
          <w:szCs w:val="24"/>
        </w:rPr>
        <w:t>дуктивно, так же как и с</w:t>
      </w:r>
      <w:r w:rsidR="00AD0ED9">
        <w:rPr>
          <w:sz w:val="24"/>
          <w:szCs w:val="24"/>
        </w:rPr>
        <w:t>клонение с основой на -ō-, мало</w:t>
      </w:r>
      <w:r w:rsidRPr="00BD71B0">
        <w:rPr>
          <w:sz w:val="24"/>
          <w:szCs w:val="24"/>
        </w:rPr>
        <w:t>продуктивным было склонение ко</w:t>
      </w:r>
      <w:r w:rsidR="00AD0ED9">
        <w:rPr>
          <w:sz w:val="24"/>
          <w:szCs w:val="24"/>
        </w:rPr>
        <w:t xml:space="preserve">рневых основ, а также основ на </w:t>
      </w:r>
      <w:r w:rsidR="006779C5">
        <w:rPr>
          <w:sz w:val="24"/>
          <w:szCs w:val="24"/>
        </w:rPr>
        <w:t>-</w:t>
      </w:r>
      <w:r w:rsidR="00AD0ED9">
        <w:rPr>
          <w:sz w:val="24"/>
          <w:szCs w:val="24"/>
          <w:lang w:val="en-US"/>
        </w:rPr>
        <w:t>t</w:t>
      </w:r>
      <w:r w:rsidR="00AD0ED9">
        <w:rPr>
          <w:sz w:val="24"/>
          <w:szCs w:val="24"/>
        </w:rPr>
        <w:t>е</w:t>
      </w:r>
      <w:r w:rsidR="00AD0ED9">
        <w:rPr>
          <w:sz w:val="24"/>
          <w:szCs w:val="24"/>
          <w:lang w:val="en-US"/>
        </w:rPr>
        <w:t>r</w:t>
      </w:r>
      <w:r w:rsidR="00AD0ED9" w:rsidRPr="00AD0ED9">
        <w:rPr>
          <w:sz w:val="24"/>
          <w:szCs w:val="24"/>
        </w:rPr>
        <w:t>-</w:t>
      </w:r>
      <w:r w:rsidRPr="00BD71B0">
        <w:rPr>
          <w:sz w:val="24"/>
          <w:szCs w:val="24"/>
        </w:rPr>
        <w:t>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Объединение группы существительных</w:t>
      </w:r>
      <w:r w:rsidR="00AD0ED9">
        <w:rPr>
          <w:sz w:val="24"/>
          <w:szCs w:val="24"/>
        </w:rPr>
        <w:t xml:space="preserve"> в определен</w:t>
      </w:r>
      <w:r w:rsidRPr="00BD71B0">
        <w:rPr>
          <w:sz w:val="24"/>
          <w:szCs w:val="24"/>
        </w:rPr>
        <w:t xml:space="preserve">ный класс склонения не связано в большинстве случаев с лексическим значением </w:t>
      </w:r>
      <w:r w:rsidR="00AD0ED9">
        <w:rPr>
          <w:sz w:val="24"/>
          <w:szCs w:val="24"/>
        </w:rPr>
        <w:t>этих существительных: лишь скло</w:t>
      </w:r>
      <w:r w:rsidRPr="00BD71B0">
        <w:rPr>
          <w:sz w:val="24"/>
          <w:szCs w:val="24"/>
        </w:rPr>
        <w:t>нен</w:t>
      </w:r>
      <w:r w:rsidR="00AD0ED9">
        <w:rPr>
          <w:sz w:val="24"/>
          <w:szCs w:val="24"/>
        </w:rPr>
        <w:t>ие с основой на -ter-  включает только тер</w:t>
      </w:r>
      <w:r w:rsidRPr="00BD71B0">
        <w:rPr>
          <w:sz w:val="24"/>
          <w:szCs w:val="24"/>
        </w:rPr>
        <w:t>мины родства, и склоне</w:t>
      </w:r>
      <w:r w:rsidR="00AD0ED9">
        <w:rPr>
          <w:sz w:val="24"/>
          <w:szCs w:val="24"/>
        </w:rPr>
        <w:t>ние с основой на -nd-</w:t>
      </w:r>
      <w:r w:rsidRPr="00BD71B0">
        <w:rPr>
          <w:sz w:val="24"/>
          <w:szCs w:val="24"/>
        </w:rPr>
        <w:t xml:space="preserve"> объединяет существитель</w:t>
      </w:r>
      <w:r w:rsidR="00AD0ED9">
        <w:rPr>
          <w:sz w:val="24"/>
          <w:szCs w:val="24"/>
        </w:rPr>
        <w:t>ные, обозначающие имя дейст</w:t>
      </w:r>
      <w:r w:rsidRPr="00BD71B0">
        <w:rPr>
          <w:sz w:val="24"/>
          <w:szCs w:val="24"/>
        </w:rPr>
        <w:t>вующего лица; к скло</w:t>
      </w:r>
      <w:r w:rsidR="00AD0ED9">
        <w:rPr>
          <w:sz w:val="24"/>
          <w:szCs w:val="24"/>
        </w:rPr>
        <w:t>нению с основой на -ein- относи</w:t>
      </w:r>
      <w:r w:rsidRPr="00BD71B0">
        <w:rPr>
          <w:sz w:val="24"/>
          <w:szCs w:val="24"/>
        </w:rPr>
        <w:t xml:space="preserve">лись по преимуществу </w:t>
      </w:r>
      <w:r w:rsidR="00AD0ED9">
        <w:rPr>
          <w:sz w:val="24"/>
          <w:szCs w:val="24"/>
        </w:rPr>
        <w:t>им. сущ. абстрактные, образован</w:t>
      </w:r>
      <w:r w:rsidRPr="00BD71B0">
        <w:rPr>
          <w:sz w:val="24"/>
          <w:szCs w:val="24"/>
        </w:rPr>
        <w:t>ные от прилагательных.</w:t>
      </w:r>
    </w:p>
    <w:p w:rsidR="006057D1" w:rsidRPr="006057D1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Отнюдь не все падеж</w:t>
      </w:r>
      <w:r w:rsidR="006057D1">
        <w:rPr>
          <w:sz w:val="24"/>
          <w:szCs w:val="24"/>
        </w:rPr>
        <w:t>ные формы сохранили старое трех</w:t>
      </w:r>
      <w:r w:rsidRPr="00BD71B0">
        <w:rPr>
          <w:sz w:val="24"/>
          <w:szCs w:val="24"/>
        </w:rPr>
        <w:t>морфемное строение. Оно сохранилось, например, в им. пад. ед. ч. основ на -</w:t>
      </w:r>
      <w:r w:rsidR="006057D1">
        <w:rPr>
          <w:sz w:val="24"/>
          <w:szCs w:val="24"/>
          <w:lang w:val="en-US"/>
        </w:rPr>
        <w:t>u</w:t>
      </w:r>
      <w:r w:rsidRPr="00BD71B0">
        <w:rPr>
          <w:sz w:val="24"/>
          <w:szCs w:val="24"/>
        </w:rPr>
        <w:t>-: sun-u-s «сын», в дат.,</w:t>
      </w:r>
      <w:r w:rsidR="006057D1">
        <w:rPr>
          <w:sz w:val="24"/>
          <w:szCs w:val="24"/>
        </w:rPr>
        <w:t xml:space="preserve"> вин. пад. мн. ч. основ на -а-,</w:t>
      </w:r>
      <w:r w:rsidR="006057D1" w:rsidRPr="006057D1">
        <w:rPr>
          <w:sz w:val="24"/>
          <w:szCs w:val="24"/>
        </w:rPr>
        <w:t>-</w:t>
      </w:r>
      <w:r w:rsidR="006057D1">
        <w:rPr>
          <w:sz w:val="24"/>
          <w:szCs w:val="24"/>
          <w:lang w:val="en-US"/>
        </w:rPr>
        <w:t>i</w:t>
      </w:r>
      <w:r w:rsidRPr="00BD71B0">
        <w:rPr>
          <w:sz w:val="24"/>
          <w:szCs w:val="24"/>
        </w:rPr>
        <w:t>-, -</w:t>
      </w:r>
      <w:r w:rsidR="006057D1">
        <w:rPr>
          <w:sz w:val="24"/>
          <w:szCs w:val="24"/>
          <w:lang w:val="en-US"/>
        </w:rPr>
        <w:t>u</w:t>
      </w:r>
      <w:r w:rsidRPr="00BD71B0">
        <w:rPr>
          <w:sz w:val="24"/>
          <w:szCs w:val="24"/>
        </w:rPr>
        <w:t>-, -</w:t>
      </w:r>
      <w:r w:rsidR="006057D1" w:rsidRPr="006057D1">
        <w:rPr>
          <w:sz w:val="24"/>
          <w:szCs w:val="24"/>
        </w:rPr>
        <w:t xml:space="preserve"> </w:t>
      </w:r>
      <w:r w:rsidR="006057D1">
        <w:rPr>
          <w:sz w:val="24"/>
          <w:szCs w:val="24"/>
        </w:rPr>
        <w:t>ō</w:t>
      </w:r>
      <w:r w:rsidR="006057D1" w:rsidRPr="00BD71B0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-: dag-a-m «дням», dag-a-ns «дни»; gast-i-m «гостям», gast-i-ns «гостей»; sun-u-m «сыновьям», sun-u-ns «сыновей»; gib-o-m «</w:t>
      </w:r>
      <w:r w:rsidR="006057D1">
        <w:rPr>
          <w:sz w:val="24"/>
          <w:szCs w:val="24"/>
        </w:rPr>
        <w:t>дарам», gib-o-ns «дары» и т. д.</w:t>
      </w:r>
    </w:p>
    <w:p w:rsidR="006057D1" w:rsidRDefault="006057D1" w:rsidP="004D7F7E">
      <w:pPr>
        <w:ind w:firstLine="540"/>
        <w:rPr>
          <w:sz w:val="24"/>
          <w:szCs w:val="24"/>
          <w:lang w:val="en-US"/>
        </w:rPr>
      </w:pPr>
    </w:p>
    <w:p w:rsidR="005F04DB" w:rsidRPr="0005580C" w:rsidRDefault="00BD71B0" w:rsidP="004D7F7E">
      <w:pPr>
        <w:ind w:firstLine="540"/>
        <w:jc w:val="center"/>
        <w:rPr>
          <w:i/>
          <w:iCs/>
          <w:sz w:val="24"/>
          <w:szCs w:val="24"/>
        </w:rPr>
      </w:pPr>
      <w:r w:rsidRPr="0005580C">
        <w:rPr>
          <w:i/>
          <w:iCs/>
          <w:sz w:val="24"/>
          <w:szCs w:val="24"/>
        </w:rPr>
        <w:t xml:space="preserve">Гласные основы </w:t>
      </w:r>
    </w:p>
    <w:p w:rsidR="00BD71B0" w:rsidRDefault="00BD71B0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  <w:r w:rsidRPr="006057D1">
        <w:rPr>
          <w:b/>
          <w:bCs/>
          <w:sz w:val="24"/>
          <w:szCs w:val="24"/>
        </w:rPr>
        <w:t>1. Основы на -а- (-о-).</w:t>
      </w:r>
    </w:p>
    <w:p w:rsidR="004D7F7E" w:rsidRPr="004D7F7E" w:rsidRDefault="004D7F7E" w:rsidP="00295734">
      <w:pPr>
        <w:ind w:firstLine="540"/>
        <w:jc w:val="both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 этому типу склонения относятся имена суще</w:t>
      </w:r>
      <w:r w:rsidRPr="00BD71B0">
        <w:rPr>
          <w:sz w:val="24"/>
          <w:szCs w:val="24"/>
        </w:rPr>
        <w:softHyphen/>
        <w:t>ствительные мужского и среднего рода.</w:t>
      </w:r>
      <w:r w:rsidR="005F04DB">
        <w:rPr>
          <w:sz w:val="24"/>
          <w:szCs w:val="24"/>
        </w:rPr>
        <w:t xml:space="preserve"> Различают чистые основы на -а-</w:t>
      </w:r>
      <w:r w:rsidRPr="00BD71B0">
        <w:rPr>
          <w:sz w:val="24"/>
          <w:szCs w:val="24"/>
        </w:rPr>
        <w:t xml:space="preserve"> </w:t>
      </w:r>
      <w:r w:rsidR="005F04DB">
        <w:rPr>
          <w:sz w:val="24"/>
          <w:szCs w:val="24"/>
        </w:rPr>
        <w:t>основы на -wa- и основы на -</w:t>
      </w:r>
      <w:r w:rsidR="005F04DB">
        <w:rPr>
          <w:sz w:val="24"/>
          <w:szCs w:val="24"/>
          <w:lang w:val="en-US"/>
        </w:rPr>
        <w:t>j</w:t>
      </w:r>
      <w:r w:rsidR="006057D1">
        <w:rPr>
          <w:sz w:val="24"/>
          <w:szCs w:val="24"/>
        </w:rPr>
        <w:t>а-</w:t>
      </w:r>
      <w:r w:rsidRPr="00BD71B0">
        <w:rPr>
          <w:sz w:val="24"/>
          <w:szCs w:val="24"/>
        </w:rPr>
        <w:t>а) Чистые основы на -а-</w:t>
      </w:r>
    </w:p>
    <w:p w:rsidR="00BD71B0" w:rsidRDefault="00BD71B0" w:rsidP="006779C5">
      <w:pPr>
        <w:ind w:left="1080"/>
        <w:rPr>
          <w:sz w:val="24"/>
          <w:szCs w:val="24"/>
        </w:rPr>
      </w:pPr>
      <w:r w:rsidRPr="00BD71B0">
        <w:rPr>
          <w:sz w:val="24"/>
          <w:szCs w:val="24"/>
        </w:rPr>
        <w:t>М. p. dags «день», Ср. p. waurd «слово»</w:t>
      </w:r>
    </w:p>
    <w:p w:rsidR="006779C5" w:rsidRPr="00BD71B0" w:rsidRDefault="006779C5" w:rsidP="006779C5">
      <w:pPr>
        <w:ind w:left="1080"/>
        <w:rPr>
          <w:sz w:val="24"/>
          <w:szCs w:val="24"/>
        </w:rPr>
      </w:pPr>
    </w:p>
    <w:p w:rsidR="00BD71B0" w:rsidRPr="00BD71B0" w:rsidRDefault="00BD71B0" w:rsidP="006779C5">
      <w:pPr>
        <w:ind w:left="1080"/>
        <w:rPr>
          <w:sz w:val="24"/>
          <w:szCs w:val="24"/>
        </w:rPr>
      </w:pPr>
      <w:r w:rsidRPr="00BD71B0">
        <w:rPr>
          <w:sz w:val="24"/>
          <w:szCs w:val="24"/>
        </w:rPr>
        <w:t>Ед. ч.</w:t>
      </w:r>
      <w:r w:rsidR="006779C5">
        <w:rPr>
          <w:sz w:val="24"/>
          <w:szCs w:val="24"/>
        </w:rPr>
        <w:t xml:space="preserve">                                  </w:t>
      </w:r>
      <w:r w:rsidR="006779C5" w:rsidRPr="00BD71B0">
        <w:rPr>
          <w:sz w:val="24"/>
          <w:szCs w:val="24"/>
        </w:rPr>
        <w:t>Мн. ч.</w:t>
      </w:r>
    </w:p>
    <w:p w:rsidR="00BD71B0" w:rsidRPr="00BD71B0" w:rsidRDefault="00BD71B0" w:rsidP="006779C5">
      <w:pPr>
        <w:ind w:left="1080"/>
        <w:rPr>
          <w:sz w:val="24"/>
          <w:szCs w:val="24"/>
        </w:rPr>
      </w:pPr>
      <w:r w:rsidRPr="00BD71B0">
        <w:rPr>
          <w:sz w:val="24"/>
          <w:szCs w:val="24"/>
        </w:rPr>
        <w:t>М. р.</w:t>
      </w:r>
      <w:r w:rsidRPr="00BD71B0">
        <w:rPr>
          <w:sz w:val="24"/>
          <w:szCs w:val="24"/>
        </w:rPr>
        <w:tab/>
      </w:r>
      <w:r w:rsidR="006779C5">
        <w:rPr>
          <w:sz w:val="24"/>
          <w:szCs w:val="24"/>
        </w:rPr>
        <w:t xml:space="preserve">  </w:t>
      </w:r>
      <w:r w:rsidRPr="00BD71B0">
        <w:rPr>
          <w:sz w:val="24"/>
          <w:szCs w:val="24"/>
        </w:rPr>
        <w:t xml:space="preserve">Ср. </w:t>
      </w:r>
      <w:r w:rsidR="006779C5">
        <w:rPr>
          <w:sz w:val="24"/>
          <w:szCs w:val="24"/>
        </w:rPr>
        <w:t xml:space="preserve">р </w:t>
      </w:r>
      <w:r w:rsidRPr="00BD71B0">
        <w:rPr>
          <w:sz w:val="24"/>
          <w:szCs w:val="24"/>
        </w:rPr>
        <w:tab/>
        <w:t>М. р.</w:t>
      </w:r>
      <w:r w:rsidRPr="00BD71B0">
        <w:rPr>
          <w:sz w:val="24"/>
          <w:szCs w:val="24"/>
        </w:rPr>
        <w:tab/>
      </w:r>
      <w:r w:rsidR="006779C5">
        <w:rPr>
          <w:sz w:val="24"/>
          <w:szCs w:val="24"/>
        </w:rPr>
        <w:t xml:space="preserve">                </w:t>
      </w:r>
      <w:r w:rsidRPr="00BD71B0">
        <w:rPr>
          <w:sz w:val="24"/>
          <w:szCs w:val="24"/>
        </w:rPr>
        <w:t>Ср. р.</w:t>
      </w:r>
    </w:p>
    <w:p w:rsidR="00BD71B0" w:rsidRPr="00BD71B0" w:rsidRDefault="00BD71B0" w:rsidP="006779C5">
      <w:pPr>
        <w:ind w:left="1080"/>
        <w:rPr>
          <w:sz w:val="24"/>
          <w:szCs w:val="24"/>
        </w:rPr>
      </w:pPr>
      <w:r w:rsidRPr="00BD71B0">
        <w:rPr>
          <w:sz w:val="24"/>
          <w:szCs w:val="24"/>
        </w:rPr>
        <w:t xml:space="preserve">Им.   dags      </w:t>
      </w:r>
      <w:r w:rsidR="006779C5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 xml:space="preserve"> waurd</w:t>
      </w:r>
      <w:r w:rsidRPr="00BD71B0">
        <w:rPr>
          <w:sz w:val="24"/>
          <w:szCs w:val="24"/>
        </w:rPr>
        <w:tab/>
      </w:r>
      <w:r w:rsidR="006779C5">
        <w:rPr>
          <w:sz w:val="24"/>
          <w:szCs w:val="24"/>
        </w:rPr>
        <w:t xml:space="preserve">     </w:t>
      </w:r>
      <w:r w:rsidRPr="00BD71B0">
        <w:rPr>
          <w:sz w:val="24"/>
          <w:szCs w:val="24"/>
        </w:rPr>
        <w:t>dagos waurda</w:t>
      </w:r>
    </w:p>
    <w:p w:rsidR="00BD71B0" w:rsidRPr="006779C5" w:rsidRDefault="00BD71B0" w:rsidP="006779C5">
      <w:pPr>
        <w:ind w:left="1080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 xml:space="preserve">Род.   </w:t>
      </w:r>
      <w:r w:rsidRPr="006779C5">
        <w:rPr>
          <w:sz w:val="24"/>
          <w:szCs w:val="24"/>
          <w:lang w:val="en-US"/>
        </w:rPr>
        <w:t>dagis      waurdis        dage waurde</w:t>
      </w:r>
      <w:r w:rsidRPr="006779C5">
        <w:rPr>
          <w:sz w:val="24"/>
          <w:szCs w:val="24"/>
          <w:lang w:val="en-US"/>
        </w:rPr>
        <w:br/>
      </w:r>
      <w:r w:rsidRPr="00BD71B0">
        <w:rPr>
          <w:sz w:val="24"/>
          <w:szCs w:val="24"/>
        </w:rPr>
        <w:t>Дат</w:t>
      </w:r>
      <w:r w:rsidRPr="006779C5">
        <w:rPr>
          <w:sz w:val="24"/>
          <w:szCs w:val="24"/>
          <w:lang w:val="en-US"/>
        </w:rPr>
        <w:t xml:space="preserve">. daga      </w:t>
      </w:r>
      <w:r w:rsidR="006779C5" w:rsidRPr="006779C5">
        <w:rPr>
          <w:sz w:val="24"/>
          <w:szCs w:val="24"/>
          <w:lang w:val="en-US"/>
        </w:rPr>
        <w:t xml:space="preserve">   </w:t>
      </w:r>
      <w:r w:rsidRPr="006779C5">
        <w:rPr>
          <w:sz w:val="24"/>
          <w:szCs w:val="24"/>
          <w:lang w:val="en-US"/>
        </w:rPr>
        <w:t xml:space="preserve"> waurda</w:t>
      </w:r>
      <w:r w:rsidRPr="006779C5">
        <w:rPr>
          <w:sz w:val="24"/>
          <w:szCs w:val="24"/>
          <w:lang w:val="en-US"/>
        </w:rPr>
        <w:tab/>
      </w:r>
      <w:r w:rsidR="006779C5" w:rsidRPr="006779C5">
        <w:rPr>
          <w:sz w:val="24"/>
          <w:szCs w:val="24"/>
          <w:lang w:val="en-US"/>
        </w:rPr>
        <w:t xml:space="preserve">     </w:t>
      </w:r>
      <w:r w:rsidRPr="006779C5">
        <w:rPr>
          <w:sz w:val="24"/>
          <w:szCs w:val="24"/>
          <w:lang w:val="en-US"/>
        </w:rPr>
        <w:t>dagam waurdam</w:t>
      </w:r>
    </w:p>
    <w:p w:rsidR="00BD71B0" w:rsidRPr="006779C5" w:rsidRDefault="00BD71B0" w:rsidP="006779C5">
      <w:pPr>
        <w:ind w:left="1080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 xml:space="preserve">Вин.   </w:t>
      </w:r>
      <w:r w:rsidRPr="006779C5">
        <w:rPr>
          <w:sz w:val="24"/>
          <w:szCs w:val="24"/>
          <w:lang w:val="en-US"/>
        </w:rPr>
        <w:t xml:space="preserve">dag        </w:t>
      </w:r>
      <w:r w:rsidR="006779C5">
        <w:rPr>
          <w:sz w:val="24"/>
          <w:szCs w:val="24"/>
        </w:rPr>
        <w:t xml:space="preserve"> </w:t>
      </w:r>
      <w:r w:rsidRPr="006779C5">
        <w:rPr>
          <w:sz w:val="24"/>
          <w:szCs w:val="24"/>
          <w:lang w:val="en-US"/>
        </w:rPr>
        <w:t>waurd</w:t>
      </w:r>
      <w:r w:rsidRPr="006779C5">
        <w:rPr>
          <w:sz w:val="24"/>
          <w:szCs w:val="24"/>
          <w:lang w:val="en-US"/>
        </w:rPr>
        <w:tab/>
      </w:r>
      <w:r w:rsidR="006779C5" w:rsidRPr="006779C5">
        <w:rPr>
          <w:sz w:val="24"/>
          <w:szCs w:val="24"/>
          <w:lang w:val="en-US"/>
        </w:rPr>
        <w:t xml:space="preserve">     </w:t>
      </w:r>
      <w:r w:rsidRPr="006779C5">
        <w:rPr>
          <w:sz w:val="24"/>
          <w:szCs w:val="24"/>
          <w:lang w:val="en-US"/>
        </w:rPr>
        <w:t>dagans waurda</w:t>
      </w:r>
    </w:p>
    <w:p w:rsidR="00BD71B0" w:rsidRPr="00BD71B0" w:rsidRDefault="005F04DB" w:rsidP="006779C5">
      <w:pPr>
        <w:ind w:left="1080"/>
        <w:rPr>
          <w:sz w:val="24"/>
          <w:szCs w:val="24"/>
        </w:rPr>
      </w:pPr>
      <w:r w:rsidRPr="006779C5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в</w:t>
      </w:r>
      <w:r w:rsidR="00BD71B0" w:rsidRPr="006779C5">
        <w:rPr>
          <w:sz w:val="24"/>
          <w:szCs w:val="24"/>
          <w:lang w:val="en-US"/>
        </w:rPr>
        <w:t xml:space="preserve">.     </w:t>
      </w:r>
      <w:r w:rsidR="00BD71B0" w:rsidRPr="00BD71B0">
        <w:rPr>
          <w:sz w:val="24"/>
          <w:szCs w:val="24"/>
        </w:rPr>
        <w:t>dag —</w:t>
      </w:r>
    </w:p>
    <w:p w:rsidR="005F04DB" w:rsidRPr="005F04DB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Как dags склоняются многие им. сущ. м. р</w:t>
      </w:r>
      <w:r w:rsidR="006779C5">
        <w:rPr>
          <w:sz w:val="24"/>
          <w:szCs w:val="24"/>
        </w:rPr>
        <w:t>.</w:t>
      </w:r>
    </w:p>
    <w:p w:rsidR="00BD71B0" w:rsidRPr="005F04DB" w:rsidRDefault="00BD71B0" w:rsidP="00295734">
      <w:pPr>
        <w:ind w:firstLine="540"/>
        <w:jc w:val="both"/>
        <w:rPr>
          <w:b/>
          <w:bCs/>
          <w:sz w:val="24"/>
          <w:szCs w:val="24"/>
        </w:rPr>
      </w:pPr>
      <w:r w:rsidRPr="00BD71B0">
        <w:rPr>
          <w:sz w:val="24"/>
          <w:szCs w:val="24"/>
        </w:rPr>
        <w:t>Как</w:t>
      </w:r>
      <w:r w:rsidRPr="005F04DB">
        <w:rPr>
          <w:sz w:val="24"/>
          <w:szCs w:val="24"/>
        </w:rPr>
        <w:t xml:space="preserve"> </w:t>
      </w:r>
      <w:r w:rsidRPr="005F04DB">
        <w:rPr>
          <w:sz w:val="24"/>
          <w:szCs w:val="24"/>
          <w:lang w:val="en-US"/>
        </w:rPr>
        <w:t>waurd</w:t>
      </w:r>
      <w:r w:rsidRPr="005F04DB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склоняются</w:t>
      </w:r>
      <w:r w:rsidRPr="005F04DB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многочисленные</w:t>
      </w:r>
      <w:r w:rsidRPr="005F04DB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им</w:t>
      </w:r>
      <w:r w:rsidRPr="005F04DB">
        <w:rPr>
          <w:sz w:val="24"/>
          <w:szCs w:val="24"/>
        </w:rPr>
        <w:t xml:space="preserve">. </w:t>
      </w:r>
      <w:r w:rsidRPr="00BD71B0">
        <w:rPr>
          <w:sz w:val="24"/>
          <w:szCs w:val="24"/>
        </w:rPr>
        <w:t>сущ</w:t>
      </w:r>
      <w:r w:rsidRPr="005F04DB">
        <w:rPr>
          <w:sz w:val="24"/>
          <w:szCs w:val="24"/>
        </w:rPr>
        <w:t xml:space="preserve">. </w:t>
      </w:r>
      <w:r w:rsidRPr="00BD71B0">
        <w:rPr>
          <w:sz w:val="24"/>
          <w:szCs w:val="24"/>
        </w:rPr>
        <w:t>ср</w:t>
      </w:r>
      <w:r w:rsidRPr="005F04DB">
        <w:rPr>
          <w:sz w:val="24"/>
          <w:szCs w:val="24"/>
        </w:rPr>
        <w:t xml:space="preserve">. </w:t>
      </w:r>
      <w:r w:rsidRPr="00BD71B0">
        <w:rPr>
          <w:sz w:val="24"/>
          <w:szCs w:val="24"/>
        </w:rPr>
        <w:t>р</w:t>
      </w:r>
      <w:r w:rsidR="005F04DB" w:rsidRPr="005F04DB">
        <w:rPr>
          <w:sz w:val="24"/>
          <w:szCs w:val="24"/>
        </w:rPr>
        <w:t>.</w:t>
      </w:r>
    </w:p>
    <w:p w:rsidR="00BD71B0" w:rsidRPr="005F04DB" w:rsidRDefault="005F04DB" w:rsidP="00B247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D71B0" w:rsidRPr="005F04DB">
        <w:rPr>
          <w:sz w:val="24"/>
          <w:szCs w:val="24"/>
        </w:rPr>
        <w:t xml:space="preserve">Основы на </w:t>
      </w:r>
      <w:r w:rsidR="00B24738">
        <w:rPr>
          <w:sz w:val="24"/>
          <w:szCs w:val="24"/>
        </w:rPr>
        <w:t>–</w:t>
      </w:r>
      <w:r w:rsidR="00BD71B0" w:rsidRPr="005F04DB">
        <w:rPr>
          <w:sz w:val="24"/>
          <w:szCs w:val="24"/>
        </w:rPr>
        <w:t>wa</w:t>
      </w:r>
      <w:r w:rsidR="00B24738">
        <w:rPr>
          <w:sz w:val="24"/>
          <w:szCs w:val="24"/>
        </w:rPr>
        <w:t>-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Весьма малочисленная группа существительных.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Из существительных м</w:t>
      </w:r>
      <w:r w:rsidR="005F04DB">
        <w:rPr>
          <w:sz w:val="24"/>
          <w:szCs w:val="24"/>
        </w:rPr>
        <w:t>. р. засвидетельствованы aiws</w:t>
      </w:r>
      <w:r w:rsidRPr="00BD71B0">
        <w:rPr>
          <w:sz w:val="24"/>
          <w:szCs w:val="24"/>
        </w:rPr>
        <w:t xml:space="preserve"> «время», «вечность», один раз встречается snaiws «снег»; из существительных ср. р. за</w:t>
      </w:r>
      <w:r w:rsidR="005F04DB">
        <w:rPr>
          <w:sz w:val="24"/>
          <w:szCs w:val="24"/>
        </w:rPr>
        <w:t>свидетельствованы формы от kniu «колено», triu</w:t>
      </w:r>
      <w:r w:rsidRPr="00BD71B0">
        <w:rPr>
          <w:sz w:val="24"/>
          <w:szCs w:val="24"/>
        </w:rPr>
        <w:t xml:space="preserve"> «дерево»</w:t>
      </w:r>
      <w:r w:rsidR="005F04DB">
        <w:rPr>
          <w:sz w:val="24"/>
          <w:szCs w:val="24"/>
        </w:rPr>
        <w:t>.</w:t>
      </w:r>
    </w:p>
    <w:p w:rsidR="00BD71B0" w:rsidRPr="00BD71B0" w:rsidRDefault="005F04DB" w:rsidP="00295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BD71B0" w:rsidRPr="00BD71B0">
        <w:rPr>
          <w:sz w:val="24"/>
          <w:szCs w:val="24"/>
        </w:rPr>
        <w:t>Основы на -ja-</w:t>
      </w:r>
    </w:p>
    <w:p w:rsidR="00BD71B0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>Эта группа су</w:t>
      </w:r>
      <w:r w:rsidR="005F04DB">
        <w:rPr>
          <w:sz w:val="24"/>
          <w:szCs w:val="24"/>
        </w:rPr>
        <w:t>ществительных более многочислен</w:t>
      </w:r>
      <w:r w:rsidRPr="00BD71B0">
        <w:rPr>
          <w:sz w:val="24"/>
          <w:szCs w:val="24"/>
        </w:rPr>
        <w:t>на, чем основы на -wa-. Система форм в целом та же, что и в склонении основ на -а- (исключение им. пад. ед. ч. м. р.), но в связи с особенностям</w:t>
      </w:r>
      <w:r w:rsidR="005F04DB">
        <w:rPr>
          <w:sz w:val="24"/>
          <w:szCs w:val="24"/>
        </w:rPr>
        <w:t>и развития-</w:t>
      </w:r>
      <w:r w:rsidR="005F04DB">
        <w:rPr>
          <w:sz w:val="24"/>
          <w:szCs w:val="24"/>
          <w:lang w:val="en-US"/>
        </w:rPr>
        <w:t>j</w:t>
      </w:r>
      <w:r w:rsidR="005F04DB">
        <w:rPr>
          <w:sz w:val="24"/>
          <w:szCs w:val="24"/>
        </w:rPr>
        <w:t>- в некоторых комби</w:t>
      </w:r>
      <w:r w:rsidRPr="00BD71B0">
        <w:rPr>
          <w:sz w:val="24"/>
          <w:szCs w:val="24"/>
        </w:rPr>
        <w:t xml:space="preserve">наторных условиях </w:t>
      </w:r>
      <w:r w:rsidR="005F04DB">
        <w:rPr>
          <w:sz w:val="24"/>
          <w:szCs w:val="24"/>
        </w:rPr>
        <w:t>здесь имеются свои осо</w:t>
      </w:r>
      <w:r w:rsidRPr="00BD71B0">
        <w:rPr>
          <w:sz w:val="24"/>
          <w:szCs w:val="24"/>
        </w:rPr>
        <w:t>бенности, причем вы</w:t>
      </w:r>
      <w:r w:rsidR="005F04DB">
        <w:rPr>
          <w:sz w:val="24"/>
          <w:szCs w:val="24"/>
        </w:rPr>
        <w:t>деляются две подгруппы: 1. Суще</w:t>
      </w:r>
      <w:r w:rsidRPr="00BD71B0">
        <w:rPr>
          <w:sz w:val="24"/>
          <w:szCs w:val="24"/>
        </w:rPr>
        <w:t>ствительные м. р. с кра</w:t>
      </w:r>
      <w:r w:rsidR="005F04DB">
        <w:rPr>
          <w:sz w:val="24"/>
          <w:szCs w:val="24"/>
        </w:rPr>
        <w:t>тким гласным и большинство суще</w:t>
      </w:r>
      <w:r w:rsidRPr="00BD71B0">
        <w:rPr>
          <w:sz w:val="24"/>
          <w:szCs w:val="24"/>
        </w:rPr>
        <w:t xml:space="preserve">ствительных ср. р., независимо от структуры корня, сохраняют </w:t>
      </w:r>
      <w:r w:rsidR="005F04DB">
        <w:rPr>
          <w:sz w:val="24"/>
          <w:szCs w:val="24"/>
          <w:lang w:val="en-US"/>
        </w:rPr>
        <w:t>j</w:t>
      </w:r>
      <w:r w:rsidRPr="00BD71B0">
        <w:rPr>
          <w:sz w:val="24"/>
          <w:szCs w:val="24"/>
        </w:rPr>
        <w:t xml:space="preserve"> во всех падежа</w:t>
      </w:r>
      <w:r w:rsidR="005F04DB">
        <w:rPr>
          <w:sz w:val="24"/>
          <w:szCs w:val="24"/>
        </w:rPr>
        <w:t>х кроме абсолютного конца слова</w:t>
      </w:r>
      <w:r w:rsidR="005F04DB" w:rsidRPr="005F04DB">
        <w:rPr>
          <w:sz w:val="24"/>
          <w:szCs w:val="24"/>
        </w:rPr>
        <w:t>.</w:t>
      </w:r>
      <w:r w:rsidRPr="00BD71B0">
        <w:rPr>
          <w:sz w:val="24"/>
          <w:szCs w:val="24"/>
        </w:rPr>
        <w:t xml:space="preserve"> 2. Суще</w:t>
      </w:r>
      <w:r w:rsidR="005F04DB">
        <w:rPr>
          <w:sz w:val="24"/>
          <w:szCs w:val="24"/>
        </w:rPr>
        <w:t>ствительные м. р. с долгим глас</w:t>
      </w:r>
      <w:r w:rsidRPr="00BD71B0">
        <w:rPr>
          <w:sz w:val="24"/>
          <w:szCs w:val="24"/>
        </w:rPr>
        <w:t xml:space="preserve">ным закрытого слога, </w:t>
      </w:r>
      <w:r w:rsidR="005F04DB">
        <w:rPr>
          <w:sz w:val="24"/>
          <w:szCs w:val="24"/>
        </w:rPr>
        <w:t>скоплением согласных или сущест</w:t>
      </w:r>
      <w:r w:rsidRPr="00BD71B0">
        <w:rPr>
          <w:sz w:val="24"/>
          <w:szCs w:val="24"/>
        </w:rPr>
        <w:t>вительные многосложные,</w:t>
      </w:r>
      <w:r w:rsidR="005F04DB">
        <w:rPr>
          <w:sz w:val="24"/>
          <w:szCs w:val="24"/>
        </w:rPr>
        <w:t xml:space="preserve"> а также единичные существитель</w:t>
      </w:r>
      <w:r w:rsidRPr="00BD71B0">
        <w:rPr>
          <w:sz w:val="24"/>
          <w:szCs w:val="24"/>
        </w:rPr>
        <w:t>ные ср. р. имели стяжени</w:t>
      </w:r>
      <w:r w:rsidR="005F04DB">
        <w:rPr>
          <w:sz w:val="24"/>
          <w:szCs w:val="24"/>
        </w:rPr>
        <w:t>е ji&gt;ei, когда -</w:t>
      </w:r>
      <w:r w:rsidR="005F04DB">
        <w:rPr>
          <w:sz w:val="24"/>
          <w:szCs w:val="24"/>
          <w:lang w:val="en-US"/>
        </w:rPr>
        <w:t>j</w:t>
      </w:r>
      <w:r w:rsidR="005F04DB">
        <w:rPr>
          <w:sz w:val="24"/>
          <w:szCs w:val="24"/>
        </w:rPr>
        <w:t xml:space="preserve">- основы оказывалось перед </w:t>
      </w:r>
      <w:r w:rsidR="005F04DB" w:rsidRPr="005F04DB">
        <w:rPr>
          <w:sz w:val="24"/>
          <w:szCs w:val="24"/>
        </w:rPr>
        <w:t>-</w:t>
      </w:r>
      <w:r w:rsidR="005F04DB">
        <w:rPr>
          <w:sz w:val="24"/>
          <w:szCs w:val="24"/>
        </w:rPr>
        <w:t>i</w:t>
      </w:r>
      <w:r w:rsidR="005F04DB" w:rsidRPr="005F04DB">
        <w:rPr>
          <w:sz w:val="24"/>
          <w:szCs w:val="24"/>
        </w:rPr>
        <w:t>-</w:t>
      </w:r>
      <w:r w:rsidRPr="00BD71B0">
        <w:rPr>
          <w:sz w:val="24"/>
          <w:szCs w:val="24"/>
        </w:rPr>
        <w:t xml:space="preserve"> падежного окончания</w:t>
      </w:r>
      <w:r w:rsidR="00A147B7" w:rsidRPr="00A147B7">
        <w:rPr>
          <w:sz w:val="24"/>
          <w:szCs w:val="24"/>
        </w:rPr>
        <w:t>;</w:t>
      </w:r>
      <w:r w:rsidRPr="00BD71B0">
        <w:rPr>
          <w:sz w:val="24"/>
          <w:szCs w:val="24"/>
        </w:rPr>
        <w:t xml:space="preserve"> </w:t>
      </w:r>
      <w:r w:rsidR="005F04DB">
        <w:rPr>
          <w:sz w:val="24"/>
          <w:szCs w:val="24"/>
        </w:rPr>
        <w:t>в абсо</w:t>
      </w:r>
      <w:r w:rsidRPr="00BD71B0">
        <w:rPr>
          <w:sz w:val="24"/>
          <w:szCs w:val="24"/>
        </w:rPr>
        <w:t xml:space="preserve">лютном конце слова </w:t>
      </w:r>
      <w:r w:rsidR="00A147B7">
        <w:rPr>
          <w:sz w:val="24"/>
          <w:szCs w:val="24"/>
          <w:lang w:val="en-US"/>
        </w:rPr>
        <w:t>j</w:t>
      </w:r>
      <w:r w:rsidRPr="00BD71B0">
        <w:rPr>
          <w:sz w:val="24"/>
          <w:szCs w:val="24"/>
        </w:rPr>
        <w:t xml:space="preserve"> тоже вокализуется в i.</w:t>
      </w:r>
      <w:r w:rsidR="00A147B7" w:rsidRPr="00BD71B0">
        <w:rPr>
          <w:sz w:val="24"/>
          <w:szCs w:val="24"/>
        </w:rPr>
        <w:t xml:space="preserve"> </w:t>
      </w:r>
    </w:p>
    <w:p w:rsidR="004D7F7E" w:rsidRPr="004D7F7E" w:rsidRDefault="004D7F7E" w:rsidP="004D7F7E">
      <w:pPr>
        <w:ind w:firstLine="540"/>
        <w:rPr>
          <w:sz w:val="24"/>
          <w:szCs w:val="24"/>
          <w:lang w:val="en-US"/>
        </w:rPr>
      </w:pPr>
    </w:p>
    <w:p w:rsidR="00BD71B0" w:rsidRDefault="00BD71B0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  <w:r w:rsidRPr="004D7F7E">
        <w:rPr>
          <w:b/>
          <w:bCs/>
          <w:sz w:val="24"/>
          <w:szCs w:val="24"/>
        </w:rPr>
        <w:t xml:space="preserve">2. Основы на </w:t>
      </w:r>
      <w:r w:rsidRPr="00295734">
        <w:rPr>
          <w:sz w:val="24"/>
          <w:szCs w:val="24"/>
        </w:rPr>
        <w:t>-</w:t>
      </w:r>
      <w:r w:rsidR="004D7F7E" w:rsidRPr="00B24738">
        <w:rPr>
          <w:b/>
          <w:bCs/>
          <w:sz w:val="24"/>
          <w:szCs w:val="24"/>
        </w:rPr>
        <w:t>ō</w:t>
      </w:r>
      <w:r w:rsidRPr="00295734">
        <w:rPr>
          <w:sz w:val="24"/>
          <w:szCs w:val="24"/>
        </w:rPr>
        <w:t>-</w:t>
      </w:r>
      <w:r w:rsidRPr="004D7F7E">
        <w:rPr>
          <w:b/>
          <w:bCs/>
          <w:sz w:val="24"/>
          <w:szCs w:val="24"/>
        </w:rPr>
        <w:t xml:space="preserve"> (-</w:t>
      </w:r>
      <w:r w:rsidR="004D7F7E">
        <w:rPr>
          <w:b/>
          <w:bCs/>
          <w:sz w:val="24"/>
          <w:szCs w:val="24"/>
        </w:rPr>
        <w:t>ā</w:t>
      </w:r>
      <w:r w:rsidRPr="004D7F7E">
        <w:rPr>
          <w:b/>
          <w:bCs/>
          <w:sz w:val="24"/>
          <w:szCs w:val="24"/>
        </w:rPr>
        <w:t>-)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B24738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 этому типу склонения относятся только имена существительные ж. р., причем он является весьма продуктивн</w:t>
      </w:r>
      <w:r w:rsidR="00B24738">
        <w:rPr>
          <w:sz w:val="24"/>
          <w:szCs w:val="24"/>
        </w:rPr>
        <w:t xml:space="preserve">ым. Различают чистые основы на </w:t>
      </w:r>
      <w:r w:rsidR="00A147B7">
        <w:rPr>
          <w:sz w:val="24"/>
          <w:szCs w:val="24"/>
        </w:rPr>
        <w:t>ō</w:t>
      </w:r>
      <w:r w:rsidR="00A147B7" w:rsidRPr="00A147B7">
        <w:rPr>
          <w:sz w:val="24"/>
          <w:szCs w:val="24"/>
        </w:rPr>
        <w:t>,</w:t>
      </w:r>
      <w:r w:rsidR="00A147B7">
        <w:rPr>
          <w:sz w:val="24"/>
          <w:szCs w:val="24"/>
        </w:rPr>
        <w:t>основы на wō</w:t>
      </w:r>
      <w:r w:rsidR="00A147B7" w:rsidRPr="00BD71B0">
        <w:rPr>
          <w:sz w:val="24"/>
          <w:szCs w:val="24"/>
        </w:rPr>
        <w:t xml:space="preserve"> </w:t>
      </w:r>
      <w:r w:rsidR="00A147B7">
        <w:rPr>
          <w:sz w:val="24"/>
          <w:szCs w:val="24"/>
        </w:rPr>
        <w:t>- и основы на -jō</w:t>
      </w:r>
      <w:r w:rsidR="00A147B7" w:rsidRPr="00BD71B0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-.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а) Чистые основы на -</w:t>
      </w:r>
      <w:r w:rsidR="00A147B7">
        <w:rPr>
          <w:sz w:val="24"/>
          <w:szCs w:val="24"/>
        </w:rPr>
        <w:t>ō-</w:t>
      </w:r>
      <w:r w:rsidR="00A147B7" w:rsidRPr="00A147B7">
        <w:rPr>
          <w:sz w:val="24"/>
          <w:szCs w:val="24"/>
        </w:rPr>
        <w:t>:</w:t>
      </w:r>
      <w:r w:rsidRPr="00BD71B0">
        <w:rPr>
          <w:sz w:val="24"/>
          <w:szCs w:val="24"/>
        </w:rPr>
        <w:t xml:space="preserve"> giba «дар», «даяние»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Ед. ч.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Им.</w:t>
      </w:r>
      <w:r w:rsidRPr="00BD71B0">
        <w:rPr>
          <w:sz w:val="24"/>
          <w:szCs w:val="24"/>
        </w:rPr>
        <w:tab/>
        <w:t>giba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Род.</w:t>
      </w:r>
      <w:r w:rsidRPr="00BD71B0">
        <w:rPr>
          <w:sz w:val="24"/>
          <w:szCs w:val="24"/>
        </w:rPr>
        <w:tab/>
        <w:t>gibos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Дат.</w:t>
      </w:r>
      <w:r w:rsidRPr="00BD71B0">
        <w:rPr>
          <w:sz w:val="24"/>
          <w:szCs w:val="24"/>
        </w:rPr>
        <w:tab/>
        <w:t>gibai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Вин.</w:t>
      </w:r>
      <w:r w:rsidRPr="00BD71B0">
        <w:rPr>
          <w:sz w:val="24"/>
          <w:szCs w:val="24"/>
        </w:rPr>
        <w:tab/>
        <w:t>giba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Мн. ч.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gibos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gibo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gibom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gibos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Как giba склоняются</w:t>
      </w:r>
      <w:r w:rsidR="00A147B7">
        <w:rPr>
          <w:sz w:val="24"/>
          <w:szCs w:val="24"/>
        </w:rPr>
        <w:t xml:space="preserve"> многие им. сущ. ж. р., см., на</w:t>
      </w:r>
      <w:r w:rsidRPr="00BD71B0">
        <w:rPr>
          <w:sz w:val="24"/>
          <w:szCs w:val="24"/>
        </w:rPr>
        <w:t xml:space="preserve">пример, boka «буква», </w:t>
      </w:r>
      <w:r w:rsidR="00A147B7">
        <w:rPr>
          <w:sz w:val="24"/>
          <w:szCs w:val="24"/>
        </w:rPr>
        <w:t>мн. ч. «книга», saurga «забота»</w:t>
      </w:r>
      <w:r w:rsidR="00A147B7" w:rsidRPr="00A147B7">
        <w:rPr>
          <w:sz w:val="24"/>
          <w:szCs w:val="24"/>
        </w:rPr>
        <w:t>.</w:t>
      </w:r>
      <w:r w:rsidRPr="00BD71B0">
        <w:rPr>
          <w:sz w:val="24"/>
          <w:szCs w:val="24"/>
        </w:rPr>
        <w:t xml:space="preserve"> 3. Основы на </w:t>
      </w:r>
      <w:r w:rsidR="00A147B7" w:rsidRPr="00A147B7">
        <w:rPr>
          <w:sz w:val="24"/>
          <w:szCs w:val="24"/>
        </w:rPr>
        <w:t>-</w:t>
      </w:r>
      <w:r w:rsidR="00A147B7">
        <w:rPr>
          <w:sz w:val="24"/>
          <w:szCs w:val="24"/>
          <w:lang w:val="en-US"/>
        </w:rPr>
        <w:t>i</w:t>
      </w:r>
      <w:r w:rsidRPr="00BD71B0">
        <w:rPr>
          <w:sz w:val="24"/>
          <w:szCs w:val="24"/>
        </w:rPr>
        <w:t>-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 этому классу склонения в готском относились им. сущ. м. и ж. р. В к</w:t>
      </w:r>
      <w:r w:rsidR="00A147B7">
        <w:rPr>
          <w:sz w:val="24"/>
          <w:szCs w:val="24"/>
        </w:rPr>
        <w:t>ачестве образца приводится скло</w:t>
      </w:r>
      <w:r w:rsidRPr="00BD71B0">
        <w:rPr>
          <w:sz w:val="24"/>
          <w:szCs w:val="24"/>
        </w:rPr>
        <w:t>нение им. сущ. м. p.: gasts «гость», «</w:t>
      </w:r>
      <w:r w:rsidR="00A147B7">
        <w:rPr>
          <w:sz w:val="24"/>
          <w:szCs w:val="24"/>
        </w:rPr>
        <w:t>чужеземец», основа gasti-y сущ.</w:t>
      </w:r>
      <w:r w:rsidRPr="00BD71B0">
        <w:rPr>
          <w:sz w:val="24"/>
          <w:szCs w:val="24"/>
        </w:rPr>
        <w:t xml:space="preserve"> ж. p. qens «жена», основа qeni-.</w:t>
      </w:r>
    </w:p>
    <w:p w:rsidR="00BD71B0" w:rsidRPr="00BD71B0" w:rsidRDefault="00BD71B0" w:rsidP="00B24738">
      <w:pPr>
        <w:ind w:left="1416" w:firstLine="708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М. р.</w:t>
      </w:r>
      <w:r w:rsidRPr="00BD71B0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Ж р.</w:t>
      </w:r>
    </w:p>
    <w:p w:rsidR="00BD71B0" w:rsidRPr="00BD71B0" w:rsidRDefault="00BD71B0" w:rsidP="00B24738">
      <w:pPr>
        <w:ind w:left="708" w:firstLine="708"/>
        <w:rPr>
          <w:sz w:val="24"/>
          <w:szCs w:val="24"/>
        </w:rPr>
      </w:pPr>
      <w:r w:rsidRPr="00BD71B0">
        <w:rPr>
          <w:sz w:val="24"/>
          <w:szCs w:val="24"/>
        </w:rPr>
        <w:t>Ед. ч.</w:t>
      </w:r>
      <w:r w:rsidRPr="00BD71B0">
        <w:rPr>
          <w:sz w:val="24"/>
          <w:szCs w:val="24"/>
        </w:rPr>
        <w:tab/>
        <w:t>Мн. ч.</w:t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Ед. ч.</w:t>
      </w:r>
      <w:r w:rsidRPr="00BD71B0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Мн. ч.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Им.      gasts       gasteis</w:t>
      </w:r>
      <w:r w:rsidRPr="00BD71B0">
        <w:rPr>
          <w:sz w:val="24"/>
          <w:szCs w:val="24"/>
        </w:rPr>
        <w:tab/>
        <w:t xml:space="preserve">qens </w:t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qeneis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Род.      gastis       gaste</w:t>
      </w:r>
      <w:r w:rsidR="00B24738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ab/>
        <w:t xml:space="preserve">qenais </w:t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qene</w:t>
      </w:r>
    </w:p>
    <w:p w:rsidR="00BD71B0" w:rsidRPr="00BD71B0" w:rsidRDefault="00BD71B0" w:rsidP="00B24738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Дат.     gasta       gastim</w:t>
      </w:r>
      <w:r w:rsidRPr="00BD71B0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 xml:space="preserve">qenai </w:t>
      </w:r>
      <w:r w:rsidR="00B24738">
        <w:rPr>
          <w:sz w:val="24"/>
          <w:szCs w:val="24"/>
        </w:rPr>
        <w:t xml:space="preserve"> </w:t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qenim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  <w:r w:rsidRPr="00BD71B0">
        <w:rPr>
          <w:sz w:val="24"/>
          <w:szCs w:val="24"/>
        </w:rPr>
        <w:t>Вин.      gast        gastins</w:t>
      </w:r>
      <w:r w:rsidRPr="00BD71B0">
        <w:rPr>
          <w:sz w:val="24"/>
          <w:szCs w:val="24"/>
        </w:rPr>
        <w:tab/>
      </w:r>
      <w:r w:rsidR="00B24738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 xml:space="preserve">qen </w:t>
      </w:r>
      <w:r w:rsidR="00B24738">
        <w:rPr>
          <w:sz w:val="24"/>
          <w:szCs w:val="24"/>
        </w:rPr>
        <w:tab/>
      </w:r>
      <w:r w:rsidR="00B24738">
        <w:rPr>
          <w:sz w:val="24"/>
          <w:szCs w:val="24"/>
        </w:rPr>
        <w:tab/>
      </w:r>
      <w:r w:rsidRPr="00BD71B0">
        <w:rPr>
          <w:sz w:val="24"/>
          <w:szCs w:val="24"/>
        </w:rPr>
        <w:t>qenins</w:t>
      </w:r>
    </w:p>
    <w:p w:rsidR="00BD71B0" w:rsidRPr="00BD71B0" w:rsidRDefault="00A147B7" w:rsidP="004D7F7E">
      <w:pPr>
        <w:ind w:firstLine="540"/>
        <w:rPr>
          <w:sz w:val="24"/>
          <w:szCs w:val="24"/>
        </w:rPr>
      </w:pPr>
      <w:r>
        <w:rPr>
          <w:sz w:val="24"/>
          <w:szCs w:val="24"/>
        </w:rPr>
        <w:t>3в</w:t>
      </w:r>
      <w:r w:rsidR="00BD71B0" w:rsidRPr="00BD71B0">
        <w:rPr>
          <w:sz w:val="24"/>
          <w:szCs w:val="24"/>
        </w:rPr>
        <w:t>. gast</w:t>
      </w:r>
    </w:p>
    <w:p w:rsidR="00BD71B0" w:rsidRPr="00B24738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Склонение это довольно продуктивно как в мужском, так и в женском роде.</w:t>
      </w:r>
    </w:p>
    <w:p w:rsidR="004D7F7E" w:rsidRPr="00B24738" w:rsidRDefault="004D7F7E" w:rsidP="004D7F7E">
      <w:pPr>
        <w:ind w:firstLine="540"/>
        <w:rPr>
          <w:sz w:val="24"/>
          <w:szCs w:val="24"/>
        </w:rPr>
      </w:pPr>
    </w:p>
    <w:p w:rsidR="0005580C" w:rsidRPr="00B24738" w:rsidRDefault="0005580C" w:rsidP="004D7F7E">
      <w:pPr>
        <w:ind w:firstLine="540"/>
        <w:jc w:val="center"/>
        <w:rPr>
          <w:b/>
          <w:bCs/>
          <w:sz w:val="24"/>
          <w:szCs w:val="24"/>
        </w:rPr>
      </w:pPr>
    </w:p>
    <w:p w:rsidR="0005580C" w:rsidRPr="00B24738" w:rsidRDefault="0005580C" w:rsidP="004D7F7E">
      <w:pPr>
        <w:ind w:firstLine="540"/>
        <w:jc w:val="center"/>
        <w:rPr>
          <w:b/>
          <w:bCs/>
          <w:sz w:val="24"/>
          <w:szCs w:val="24"/>
        </w:rPr>
      </w:pPr>
    </w:p>
    <w:p w:rsidR="00BD71B0" w:rsidRPr="00B24738" w:rsidRDefault="004D7F7E" w:rsidP="004D7F7E">
      <w:pPr>
        <w:ind w:firstLine="540"/>
        <w:jc w:val="center"/>
        <w:rPr>
          <w:b/>
          <w:bCs/>
          <w:sz w:val="24"/>
          <w:szCs w:val="24"/>
        </w:rPr>
      </w:pPr>
      <w:r w:rsidRPr="00B24738">
        <w:rPr>
          <w:b/>
          <w:bCs/>
          <w:sz w:val="24"/>
          <w:szCs w:val="24"/>
        </w:rPr>
        <w:t>3</w:t>
      </w:r>
      <w:r w:rsidR="00BD71B0" w:rsidRPr="004D7F7E">
        <w:rPr>
          <w:b/>
          <w:bCs/>
          <w:sz w:val="24"/>
          <w:szCs w:val="24"/>
        </w:rPr>
        <w:t>. Основы на -</w:t>
      </w:r>
      <w:r w:rsidR="00A147B7" w:rsidRPr="004D7F7E">
        <w:rPr>
          <w:b/>
          <w:bCs/>
          <w:sz w:val="24"/>
          <w:szCs w:val="24"/>
        </w:rPr>
        <w:t xml:space="preserve"> </w:t>
      </w:r>
      <w:r w:rsidR="00A147B7" w:rsidRPr="004D7F7E">
        <w:rPr>
          <w:b/>
          <w:bCs/>
          <w:sz w:val="24"/>
          <w:szCs w:val="24"/>
          <w:lang w:val="en-US"/>
        </w:rPr>
        <w:t>u</w:t>
      </w:r>
      <w:r w:rsidR="00BD71B0" w:rsidRPr="004D7F7E">
        <w:rPr>
          <w:b/>
          <w:bCs/>
          <w:sz w:val="24"/>
          <w:szCs w:val="24"/>
        </w:rPr>
        <w:t>-</w:t>
      </w:r>
    </w:p>
    <w:p w:rsidR="004D7F7E" w:rsidRPr="00B24738" w:rsidRDefault="004D7F7E" w:rsidP="004D7F7E">
      <w:pPr>
        <w:ind w:firstLine="540"/>
        <w:jc w:val="center"/>
        <w:rPr>
          <w:b/>
          <w:bCs/>
          <w:sz w:val="24"/>
          <w:szCs w:val="24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К этому типу склонения относятся им. сущ. всех трех родов, однако относительно многочисленны в этом классе склонения лишь им. сущ. м. р.; ср. р. и ж. р. представлены единичными существительными. М. и ж. р. склоняются одинаково; в</w:t>
      </w:r>
      <w:r w:rsidR="00A147B7">
        <w:rPr>
          <w:sz w:val="24"/>
          <w:szCs w:val="24"/>
        </w:rPr>
        <w:t xml:space="preserve"> ср. р. формы мн. ч. не засвиде</w:t>
      </w:r>
      <w:r w:rsidRPr="00BD71B0">
        <w:rPr>
          <w:sz w:val="24"/>
          <w:szCs w:val="24"/>
        </w:rPr>
        <w:t>тельствованы, в ед. ч. отличается от склонения сущ. м. р. толька форма им. пад.</w:t>
      </w:r>
    </w:p>
    <w:p w:rsidR="00BD71B0" w:rsidRPr="00E32AF5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 качестве образца приводится склонение им. сущ.</w:t>
      </w:r>
      <w:r w:rsidR="00E32AF5">
        <w:rPr>
          <w:sz w:val="24"/>
          <w:szCs w:val="24"/>
        </w:rPr>
        <w:t xml:space="preserve"> м. p. sunus «сын» (основа sunu-</w:t>
      </w:r>
      <w:r w:rsidRPr="00BD71B0">
        <w:rPr>
          <w:sz w:val="24"/>
          <w:szCs w:val="24"/>
        </w:rPr>
        <w:t xml:space="preserve">), ж. </w:t>
      </w:r>
      <w:r w:rsidR="00E32AF5">
        <w:rPr>
          <w:sz w:val="24"/>
          <w:szCs w:val="24"/>
        </w:rPr>
        <w:t>p. handus «рука» (основа handu-),</w:t>
      </w:r>
      <w:r w:rsidRPr="00BD71B0">
        <w:rPr>
          <w:sz w:val="24"/>
          <w:szCs w:val="24"/>
        </w:rPr>
        <w:t xml:space="preserve"> ср. p. faihu «иму</w:t>
      </w:r>
      <w:r w:rsidR="00E32AF5">
        <w:rPr>
          <w:sz w:val="24"/>
          <w:szCs w:val="24"/>
        </w:rPr>
        <w:t>щество», «деньги» (основа faihu-</w:t>
      </w:r>
      <w:r w:rsidRPr="00BD71B0">
        <w:rPr>
          <w:sz w:val="24"/>
          <w:szCs w:val="24"/>
        </w:rPr>
        <w:t>).</w:t>
      </w:r>
    </w:p>
    <w:p w:rsidR="004D7F7E" w:rsidRPr="00E32AF5" w:rsidRDefault="004D7F7E" w:rsidP="00295734">
      <w:pPr>
        <w:ind w:firstLine="540"/>
        <w:jc w:val="both"/>
        <w:rPr>
          <w:sz w:val="24"/>
          <w:szCs w:val="24"/>
        </w:rPr>
      </w:pPr>
    </w:p>
    <w:p w:rsidR="00D477B7" w:rsidRPr="00E32AF5" w:rsidRDefault="00BD71B0" w:rsidP="004D7F7E">
      <w:pPr>
        <w:ind w:firstLine="540"/>
        <w:jc w:val="center"/>
        <w:rPr>
          <w:i/>
          <w:iCs/>
          <w:sz w:val="24"/>
          <w:szCs w:val="24"/>
        </w:rPr>
      </w:pPr>
      <w:r w:rsidRPr="0005580C">
        <w:rPr>
          <w:i/>
          <w:iCs/>
          <w:sz w:val="24"/>
          <w:szCs w:val="24"/>
        </w:rPr>
        <w:t xml:space="preserve">Согласные основы </w:t>
      </w:r>
    </w:p>
    <w:p w:rsidR="00BD71B0" w:rsidRDefault="00BD71B0" w:rsidP="004D7F7E">
      <w:pPr>
        <w:numPr>
          <w:ilvl w:val="0"/>
          <w:numId w:val="1"/>
        </w:numPr>
        <w:jc w:val="center"/>
        <w:rPr>
          <w:b/>
          <w:bCs/>
          <w:sz w:val="24"/>
          <w:szCs w:val="24"/>
          <w:lang w:val="en-US"/>
        </w:rPr>
      </w:pPr>
      <w:r w:rsidRPr="00D477B7">
        <w:rPr>
          <w:b/>
          <w:bCs/>
          <w:sz w:val="24"/>
          <w:szCs w:val="24"/>
        </w:rPr>
        <w:t>Основы на -</w:t>
      </w:r>
      <w:r w:rsidR="00D477B7">
        <w:rPr>
          <w:b/>
          <w:bCs/>
          <w:sz w:val="24"/>
          <w:szCs w:val="24"/>
          <w:lang w:val="en-US"/>
        </w:rPr>
        <w:t>n</w:t>
      </w:r>
      <w:r w:rsidRPr="00D477B7">
        <w:rPr>
          <w:b/>
          <w:bCs/>
          <w:sz w:val="24"/>
          <w:szCs w:val="24"/>
        </w:rPr>
        <w:t>-</w:t>
      </w:r>
    </w:p>
    <w:p w:rsidR="004D7F7E" w:rsidRPr="004D7F7E" w:rsidRDefault="004D7F7E" w:rsidP="004D7F7E">
      <w:pPr>
        <w:ind w:left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Основы с согласным элементом -</w:t>
      </w:r>
      <w:r w:rsidR="00D477B7">
        <w:rPr>
          <w:sz w:val="24"/>
          <w:szCs w:val="24"/>
          <w:lang w:val="en-US"/>
        </w:rPr>
        <w:t>n</w:t>
      </w:r>
      <w:r w:rsidRPr="00BD71B0">
        <w:rPr>
          <w:sz w:val="24"/>
          <w:szCs w:val="24"/>
        </w:rPr>
        <w:t>- имели в готском несколько разнови</w:t>
      </w:r>
      <w:r w:rsidR="00507D4F">
        <w:rPr>
          <w:sz w:val="24"/>
          <w:szCs w:val="24"/>
        </w:rPr>
        <w:t>дностей в зависимости от гласно</w:t>
      </w:r>
      <w:r w:rsidRPr="00BD71B0">
        <w:rPr>
          <w:sz w:val="24"/>
          <w:szCs w:val="24"/>
        </w:rPr>
        <w:t xml:space="preserve">го элемента основы, </w:t>
      </w:r>
      <w:r w:rsidR="00507D4F">
        <w:rPr>
          <w:sz w:val="24"/>
          <w:szCs w:val="24"/>
        </w:rPr>
        <w:t>предшествующего носовому. Разли</w:t>
      </w:r>
      <w:r w:rsidRPr="00BD71B0">
        <w:rPr>
          <w:sz w:val="24"/>
          <w:szCs w:val="24"/>
        </w:rPr>
        <w:t>чают поэтому основы на -in-</w:t>
      </w:r>
      <w:r w:rsidR="00507D4F" w:rsidRPr="00507D4F">
        <w:rPr>
          <w:sz w:val="24"/>
          <w:szCs w:val="24"/>
        </w:rPr>
        <w:t>\</w:t>
      </w:r>
      <w:r w:rsidRPr="00BD71B0">
        <w:rPr>
          <w:sz w:val="24"/>
          <w:szCs w:val="24"/>
        </w:rPr>
        <w:t>-а</w:t>
      </w:r>
      <w:r w:rsidR="00D477B7">
        <w:rPr>
          <w:sz w:val="24"/>
          <w:szCs w:val="24"/>
          <w:lang w:val="en-US"/>
        </w:rPr>
        <w:t>n</w:t>
      </w:r>
      <w:r w:rsidRPr="00BD71B0">
        <w:rPr>
          <w:sz w:val="24"/>
          <w:szCs w:val="24"/>
        </w:rPr>
        <w:t>-, основы на -</w:t>
      </w:r>
      <w:r w:rsidR="00507D4F">
        <w:rPr>
          <w:sz w:val="24"/>
          <w:szCs w:val="24"/>
        </w:rPr>
        <w:t>ō</w:t>
      </w:r>
      <w:r w:rsidRPr="00BD71B0">
        <w:rPr>
          <w:sz w:val="24"/>
          <w:szCs w:val="24"/>
        </w:rPr>
        <w:t>n- и основы на</w:t>
      </w:r>
      <w:r w:rsidR="00507D4F">
        <w:rPr>
          <w:sz w:val="24"/>
          <w:szCs w:val="24"/>
        </w:rPr>
        <w:t xml:space="preserve"> -ein-. Вариантом основ на -in-</w:t>
      </w:r>
      <w:r w:rsidR="00507D4F" w:rsidRPr="00507D4F">
        <w:rPr>
          <w:sz w:val="24"/>
          <w:szCs w:val="24"/>
        </w:rPr>
        <w:t>\</w:t>
      </w:r>
      <w:r w:rsidRPr="00BD71B0">
        <w:rPr>
          <w:sz w:val="24"/>
          <w:szCs w:val="24"/>
        </w:rPr>
        <w:t>-an- являются основы на -</w:t>
      </w:r>
      <w:r w:rsidR="00507D4F">
        <w:rPr>
          <w:sz w:val="24"/>
          <w:szCs w:val="24"/>
        </w:rPr>
        <w:t>jin-</w:t>
      </w:r>
      <w:r w:rsidR="00507D4F" w:rsidRPr="00507D4F">
        <w:rPr>
          <w:sz w:val="24"/>
          <w:szCs w:val="24"/>
        </w:rPr>
        <w:t>\</w:t>
      </w:r>
      <w:r w:rsidRPr="00BD71B0">
        <w:rPr>
          <w:sz w:val="24"/>
          <w:szCs w:val="24"/>
        </w:rPr>
        <w:t>-jan-, а вариантом основ на -</w:t>
      </w:r>
      <w:r w:rsidR="00507D4F" w:rsidRPr="00507D4F">
        <w:rPr>
          <w:sz w:val="24"/>
          <w:szCs w:val="24"/>
        </w:rPr>
        <w:t xml:space="preserve"> </w:t>
      </w:r>
      <w:r w:rsidR="00507D4F">
        <w:rPr>
          <w:sz w:val="24"/>
          <w:szCs w:val="24"/>
        </w:rPr>
        <w:t>ō</w:t>
      </w:r>
      <w:r w:rsidR="00507D4F">
        <w:rPr>
          <w:sz w:val="24"/>
          <w:szCs w:val="24"/>
          <w:lang w:val="en-US"/>
        </w:rPr>
        <w:t>n</w:t>
      </w:r>
      <w:r w:rsidRPr="00BD71B0">
        <w:rPr>
          <w:sz w:val="24"/>
          <w:szCs w:val="24"/>
        </w:rPr>
        <w:t>- являются основы на -j</w:t>
      </w:r>
      <w:r w:rsidR="00507D4F">
        <w:rPr>
          <w:sz w:val="24"/>
          <w:szCs w:val="24"/>
        </w:rPr>
        <w:t>ō</w:t>
      </w:r>
      <w:r w:rsidRPr="00BD71B0">
        <w:rPr>
          <w:sz w:val="24"/>
          <w:szCs w:val="24"/>
        </w:rPr>
        <w:t>n-.</w:t>
      </w:r>
    </w:p>
    <w:p w:rsidR="00BD71B0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 xml:space="preserve">Основы с носовым </w:t>
      </w:r>
      <w:r w:rsidR="00507D4F">
        <w:rPr>
          <w:sz w:val="24"/>
          <w:szCs w:val="24"/>
        </w:rPr>
        <w:t>согласным были весьма продуктив</w:t>
      </w:r>
      <w:r w:rsidRPr="00BD71B0">
        <w:rPr>
          <w:sz w:val="24"/>
          <w:szCs w:val="24"/>
        </w:rPr>
        <w:t>ны в готском. В эту гр</w:t>
      </w:r>
      <w:r w:rsidR="00507D4F">
        <w:rPr>
          <w:sz w:val="24"/>
          <w:szCs w:val="24"/>
        </w:rPr>
        <w:t>уппу входили имена существитель</w:t>
      </w:r>
      <w:r w:rsidRPr="00BD71B0">
        <w:rPr>
          <w:sz w:val="24"/>
          <w:szCs w:val="24"/>
        </w:rPr>
        <w:t>ные всех трех ро</w:t>
      </w:r>
      <w:r w:rsidR="00507D4F">
        <w:rPr>
          <w:sz w:val="24"/>
          <w:szCs w:val="24"/>
        </w:rPr>
        <w:t>дов. В подгруппу с основой -in-</w:t>
      </w:r>
      <w:r w:rsidR="00507D4F" w:rsidRPr="00507D4F">
        <w:rPr>
          <w:sz w:val="24"/>
          <w:szCs w:val="24"/>
        </w:rPr>
        <w:t>\</w:t>
      </w:r>
      <w:r w:rsidRPr="00BD71B0">
        <w:rPr>
          <w:sz w:val="24"/>
          <w:szCs w:val="24"/>
        </w:rPr>
        <w:t>-an-входили сущ. м. р. и ср. р., в подг</w:t>
      </w:r>
      <w:r w:rsidR="00507D4F">
        <w:rPr>
          <w:sz w:val="24"/>
          <w:szCs w:val="24"/>
        </w:rPr>
        <w:t>руппу с основами –</w:t>
      </w:r>
      <w:r w:rsidR="00507D4F" w:rsidRPr="00507D4F">
        <w:rPr>
          <w:sz w:val="24"/>
          <w:szCs w:val="24"/>
        </w:rPr>
        <w:t xml:space="preserve"> </w:t>
      </w:r>
      <w:r w:rsidR="00507D4F">
        <w:rPr>
          <w:sz w:val="24"/>
          <w:szCs w:val="24"/>
        </w:rPr>
        <w:t>ō</w:t>
      </w:r>
      <w:r w:rsidR="00507D4F">
        <w:rPr>
          <w:sz w:val="24"/>
          <w:szCs w:val="24"/>
          <w:lang w:val="en-US"/>
        </w:rPr>
        <w:t>n</w:t>
      </w:r>
      <w:r w:rsidRPr="00BD71B0">
        <w:rPr>
          <w:sz w:val="24"/>
          <w:szCs w:val="24"/>
        </w:rPr>
        <w:t>-, -ein- только им. сущ. ж. р.</w:t>
      </w:r>
    </w:p>
    <w:p w:rsidR="004D7F7E" w:rsidRPr="004D7F7E" w:rsidRDefault="004D7F7E" w:rsidP="00295734">
      <w:pPr>
        <w:ind w:firstLine="540"/>
        <w:jc w:val="both"/>
        <w:rPr>
          <w:sz w:val="24"/>
          <w:szCs w:val="24"/>
          <w:lang w:val="en-US"/>
        </w:rPr>
      </w:pPr>
    </w:p>
    <w:p w:rsidR="00BD71B0" w:rsidRPr="004D7F7E" w:rsidRDefault="00BD71B0" w:rsidP="004D7F7E">
      <w:pPr>
        <w:ind w:firstLine="540"/>
        <w:jc w:val="center"/>
        <w:rPr>
          <w:b/>
          <w:bCs/>
          <w:sz w:val="24"/>
          <w:szCs w:val="24"/>
        </w:rPr>
      </w:pPr>
      <w:r w:rsidRPr="00507D4F">
        <w:rPr>
          <w:b/>
          <w:bCs/>
          <w:sz w:val="24"/>
          <w:szCs w:val="24"/>
        </w:rPr>
        <w:t>2. Основы на -</w:t>
      </w:r>
      <w:r w:rsidR="00507D4F">
        <w:rPr>
          <w:b/>
          <w:bCs/>
          <w:sz w:val="24"/>
          <w:szCs w:val="24"/>
          <w:lang w:val="en-US"/>
        </w:rPr>
        <w:t>r</w:t>
      </w:r>
      <w:r w:rsidRPr="00507D4F">
        <w:rPr>
          <w:b/>
          <w:bCs/>
          <w:sz w:val="24"/>
          <w:szCs w:val="24"/>
        </w:rPr>
        <w:t>- (-ter-</w:t>
      </w:r>
      <w:r w:rsidR="00507D4F" w:rsidRPr="00507D4F">
        <w:rPr>
          <w:b/>
          <w:bCs/>
          <w:sz w:val="24"/>
          <w:szCs w:val="24"/>
        </w:rPr>
        <w:t>/</w:t>
      </w:r>
      <w:r w:rsidRPr="00507D4F">
        <w:rPr>
          <w:b/>
          <w:bCs/>
          <w:sz w:val="24"/>
          <w:szCs w:val="24"/>
        </w:rPr>
        <w:t>-tr-)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К этому классу склонения относится небольшая группа им. сущ. м. и </w:t>
      </w:r>
      <w:r w:rsidR="00507D4F">
        <w:rPr>
          <w:sz w:val="24"/>
          <w:szCs w:val="24"/>
        </w:rPr>
        <w:t>ж. р., обозначающих термины родства: bropar «брат», fadar «отец», swistar «сестра», dauh</w:t>
      </w:r>
      <w:r w:rsidRPr="00BD71B0">
        <w:rPr>
          <w:sz w:val="24"/>
          <w:szCs w:val="24"/>
        </w:rPr>
        <w:t xml:space="preserve">tar «дочь». </w:t>
      </w:r>
    </w:p>
    <w:p w:rsidR="00BD71B0" w:rsidRDefault="00BD71B0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  <w:r w:rsidRPr="00507D4F">
        <w:rPr>
          <w:b/>
          <w:bCs/>
          <w:sz w:val="24"/>
          <w:szCs w:val="24"/>
        </w:rPr>
        <w:t>3. Основы на -nd-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507D4F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>Этот класс склонения представлен небольшой группой им. сущ. м. р., являющихся субстантив</w:t>
      </w:r>
      <w:r w:rsidR="00507D4F">
        <w:rPr>
          <w:sz w:val="24"/>
          <w:szCs w:val="24"/>
        </w:rPr>
        <w:t>ированны</w:t>
      </w:r>
      <w:r w:rsidRPr="00BD71B0">
        <w:rPr>
          <w:sz w:val="24"/>
          <w:szCs w:val="24"/>
        </w:rPr>
        <w:t xml:space="preserve">ми причастиями настоящего времени. </w:t>
      </w:r>
    </w:p>
    <w:p w:rsidR="004D7F7E" w:rsidRPr="004D7F7E" w:rsidRDefault="004D7F7E" w:rsidP="00295734">
      <w:pPr>
        <w:ind w:firstLine="540"/>
        <w:jc w:val="both"/>
        <w:rPr>
          <w:sz w:val="24"/>
          <w:szCs w:val="24"/>
          <w:lang w:val="en-US"/>
        </w:rPr>
      </w:pPr>
    </w:p>
    <w:p w:rsidR="00BD71B0" w:rsidRPr="0005580C" w:rsidRDefault="00BD71B0" w:rsidP="004D7F7E">
      <w:pPr>
        <w:ind w:firstLine="540"/>
        <w:jc w:val="center"/>
        <w:rPr>
          <w:i/>
          <w:iCs/>
          <w:sz w:val="24"/>
          <w:szCs w:val="24"/>
          <w:lang w:val="en-US"/>
        </w:rPr>
      </w:pPr>
      <w:r w:rsidRPr="0005580C">
        <w:rPr>
          <w:i/>
          <w:iCs/>
          <w:sz w:val="24"/>
          <w:szCs w:val="24"/>
        </w:rPr>
        <w:t>Корневые основы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Этот тип склонения представлен в готском лишь несколькими им. сущ. ж. и м. р., и к тому же каждое из этих существительных засвидетельствовано в готских текстах далеко не во всех падежных формах. Особенностью корневых основ является то, что падежные окончания присоединяются непосредственно к основе, следовательно, этой группе существительных был всегда свойственен двуморфемный состав словоизменительных форм. Как особый структурный тип склонения кор</w:t>
      </w:r>
      <w:r w:rsidR="00507D4F">
        <w:rPr>
          <w:sz w:val="24"/>
          <w:szCs w:val="24"/>
        </w:rPr>
        <w:t>невые основы несомненно разруша</w:t>
      </w:r>
      <w:r w:rsidRPr="00BD71B0">
        <w:rPr>
          <w:sz w:val="24"/>
          <w:szCs w:val="24"/>
        </w:rPr>
        <w:t>лись в готском языке. Об этом свидетельствует не только малочисленность самой группы существительных, но и неустойчивый, смешанный характер парадигмы.</w:t>
      </w:r>
    </w:p>
    <w:p w:rsidR="00507D4F" w:rsidRPr="00507D4F" w:rsidRDefault="00507D4F" w:rsidP="004D7F7E">
      <w:pPr>
        <w:ind w:firstLine="540"/>
        <w:rPr>
          <w:sz w:val="24"/>
          <w:szCs w:val="24"/>
          <w:lang w:val="en-US"/>
        </w:rPr>
      </w:pPr>
    </w:p>
    <w:p w:rsidR="00BD71B0" w:rsidRPr="0005580C" w:rsidRDefault="0005580C" w:rsidP="004D7F7E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5580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lang w:val="en-US"/>
        </w:rPr>
        <w:t>III</w:t>
      </w:r>
      <w:r w:rsidRPr="0005580C">
        <w:rPr>
          <w:b/>
          <w:bCs/>
          <w:sz w:val="24"/>
          <w:szCs w:val="24"/>
        </w:rPr>
        <w:t xml:space="preserve">. </w:t>
      </w:r>
      <w:r w:rsidR="00BD71B0" w:rsidRPr="00507D4F">
        <w:rPr>
          <w:b/>
          <w:bCs/>
          <w:sz w:val="24"/>
          <w:szCs w:val="24"/>
        </w:rPr>
        <w:t>СКЛОНЕНИЕ ИМЕН ПРИЛАГАТЕЛЬНЫХ</w:t>
      </w:r>
    </w:p>
    <w:p w:rsidR="004D7F7E" w:rsidRPr="0005580C" w:rsidRDefault="004D7F7E" w:rsidP="004D7F7E">
      <w:pPr>
        <w:ind w:firstLine="540"/>
        <w:jc w:val="center"/>
        <w:rPr>
          <w:b/>
          <w:bCs/>
          <w:sz w:val="24"/>
          <w:szCs w:val="24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 готском, как и в других германских языках, большинство прилагательных в зависимости от контекста могут иметь две параллельные словоизменительные формы: сильную и слабую; ср., напр., употребление сильной и слабой формы прилагател</w:t>
      </w:r>
      <w:r w:rsidR="00507D4F">
        <w:rPr>
          <w:sz w:val="24"/>
          <w:szCs w:val="24"/>
        </w:rPr>
        <w:t>ьного mikils «великий»: ufhropi</w:t>
      </w:r>
      <w:r w:rsidRPr="00BD71B0">
        <w:rPr>
          <w:sz w:val="24"/>
          <w:szCs w:val="24"/>
        </w:rPr>
        <w:t xml:space="preserve">da Jesus stibnai mikilai «воскликнул Иисус громким (великим) голосом» М. XVII, </w:t>
      </w:r>
      <w:r w:rsidR="00507D4F">
        <w:rPr>
          <w:sz w:val="24"/>
          <w:szCs w:val="24"/>
        </w:rPr>
        <w:t>46, где употреблена сильная фор</w:t>
      </w:r>
      <w:r w:rsidRPr="00BD71B0">
        <w:rPr>
          <w:sz w:val="24"/>
          <w:szCs w:val="24"/>
        </w:rPr>
        <w:t>ма пр</w:t>
      </w:r>
      <w:r w:rsidR="00507D4F">
        <w:rPr>
          <w:sz w:val="24"/>
          <w:szCs w:val="24"/>
        </w:rPr>
        <w:t>илагательного</w:t>
      </w:r>
      <w:r w:rsidRPr="00BD71B0">
        <w:rPr>
          <w:sz w:val="24"/>
          <w:szCs w:val="24"/>
        </w:rPr>
        <w:t>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Некоторые группы прилагательных имеют только одну парадигму с</w:t>
      </w:r>
      <w:r w:rsidR="00507D4F">
        <w:rPr>
          <w:sz w:val="24"/>
          <w:szCs w:val="24"/>
        </w:rPr>
        <w:t>клонения.</w:t>
      </w:r>
      <w:r w:rsidR="00507D4F" w:rsidRPr="00507D4F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 xml:space="preserve">Парадигма сильного </w:t>
      </w:r>
      <w:r w:rsidR="00507D4F">
        <w:rPr>
          <w:sz w:val="24"/>
          <w:szCs w:val="24"/>
        </w:rPr>
        <w:t>склонения имеет смешанный харак</w:t>
      </w:r>
      <w:r w:rsidRPr="00BD71B0">
        <w:rPr>
          <w:sz w:val="24"/>
          <w:szCs w:val="24"/>
        </w:rPr>
        <w:t>тер: в нее включены как именные по своему строению, так и местоименные формы. Объясняется это тем, что в данной парадигме, по своему происхождению именной, старые формы постепе</w:t>
      </w:r>
      <w:r w:rsidR="00507D4F">
        <w:rPr>
          <w:sz w:val="24"/>
          <w:szCs w:val="24"/>
        </w:rPr>
        <w:t>нно вытеснялись новыми, характе</w:t>
      </w:r>
      <w:r w:rsidRPr="00BD71B0">
        <w:rPr>
          <w:sz w:val="24"/>
          <w:szCs w:val="24"/>
        </w:rPr>
        <w:t>ризованными местоименными окончаниями.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Парадигма слабого склонения ничем не отличается от склонения имен существительных с основам</w:t>
      </w:r>
      <w:r w:rsidR="00507D4F">
        <w:rPr>
          <w:sz w:val="24"/>
          <w:szCs w:val="24"/>
        </w:rPr>
        <w:t>и на -</w:t>
      </w:r>
      <w:r w:rsidR="00507D4F">
        <w:rPr>
          <w:sz w:val="24"/>
          <w:szCs w:val="24"/>
          <w:lang w:val="en-US"/>
        </w:rPr>
        <w:t>n</w:t>
      </w:r>
      <w:r w:rsidR="00507D4F">
        <w:rPr>
          <w:sz w:val="24"/>
          <w:szCs w:val="24"/>
        </w:rPr>
        <w:t>-. Од</w:t>
      </w:r>
      <w:r w:rsidRPr="00BD71B0">
        <w:rPr>
          <w:sz w:val="24"/>
          <w:szCs w:val="24"/>
        </w:rPr>
        <w:t>нако, став в применении к прилагательным словоизменительной формой любой лексемы, этот суффикс потерял здесь словообразовательную функцию.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В готск</w:t>
      </w:r>
      <w:r w:rsidR="00E32AF5">
        <w:rPr>
          <w:sz w:val="24"/>
          <w:szCs w:val="24"/>
        </w:rPr>
        <w:t>ом, как и в других др. германских</w:t>
      </w:r>
      <w:r w:rsidRPr="00BD71B0">
        <w:rPr>
          <w:sz w:val="24"/>
          <w:szCs w:val="24"/>
        </w:rPr>
        <w:t xml:space="preserve"> языках, в системе прилагательного сохранились следы старо</w:t>
      </w:r>
      <w:r w:rsidR="00507D4F">
        <w:rPr>
          <w:sz w:val="24"/>
          <w:szCs w:val="24"/>
        </w:rPr>
        <w:t>го деле</w:t>
      </w:r>
      <w:r w:rsidRPr="00BD71B0">
        <w:rPr>
          <w:sz w:val="24"/>
          <w:szCs w:val="24"/>
        </w:rPr>
        <w:t>ния на определенные классы склонения в зависимости от основообразующего су</w:t>
      </w:r>
      <w:r w:rsidR="00507D4F">
        <w:rPr>
          <w:sz w:val="24"/>
          <w:szCs w:val="24"/>
        </w:rPr>
        <w:t>ффикса. Исторически прилагатель</w:t>
      </w:r>
      <w:r w:rsidRPr="00BD71B0">
        <w:rPr>
          <w:sz w:val="24"/>
          <w:szCs w:val="24"/>
        </w:rPr>
        <w:t>ные в этом отношении не отличались от существительных. Однако к эпохе создания письменности в системе прилагательного господствовало уже два типа основ: основы на -а-</w:t>
      </w:r>
      <w:r w:rsidR="00E32AF5">
        <w:rPr>
          <w:sz w:val="24"/>
          <w:szCs w:val="24"/>
        </w:rPr>
        <w:t xml:space="preserve"> </w:t>
      </w:r>
      <w:r w:rsidRPr="00BD71B0">
        <w:rPr>
          <w:sz w:val="24"/>
          <w:szCs w:val="24"/>
        </w:rPr>
        <w:t>для прилагательных м. и ср.</w:t>
      </w:r>
      <w:r w:rsidR="00507D4F">
        <w:rPr>
          <w:sz w:val="24"/>
          <w:szCs w:val="24"/>
        </w:rPr>
        <w:t xml:space="preserve"> р. и основы на -</w:t>
      </w:r>
      <w:r w:rsidR="00507D4F" w:rsidRPr="00507D4F">
        <w:rPr>
          <w:sz w:val="24"/>
          <w:szCs w:val="24"/>
        </w:rPr>
        <w:t xml:space="preserve"> </w:t>
      </w:r>
      <w:r w:rsidR="00507D4F">
        <w:rPr>
          <w:sz w:val="24"/>
          <w:szCs w:val="24"/>
        </w:rPr>
        <w:t>ō - для прилага</w:t>
      </w:r>
      <w:r w:rsidRPr="00BD71B0">
        <w:rPr>
          <w:sz w:val="24"/>
          <w:szCs w:val="24"/>
        </w:rPr>
        <w:t>тельных ж. р. Другие основы представлены небольшим числом прилагательных, причем в парадигму склонения сохранившихся основ на -</w:t>
      </w:r>
      <w:r w:rsidR="00507D4F">
        <w:rPr>
          <w:sz w:val="24"/>
          <w:szCs w:val="24"/>
          <w:lang w:val="en-US"/>
        </w:rPr>
        <w:t>i</w:t>
      </w:r>
      <w:r w:rsidRPr="00BD71B0">
        <w:rPr>
          <w:sz w:val="24"/>
          <w:szCs w:val="24"/>
        </w:rPr>
        <w:t>-, -</w:t>
      </w:r>
      <w:r w:rsidR="00507D4F">
        <w:rPr>
          <w:sz w:val="24"/>
          <w:szCs w:val="24"/>
          <w:lang w:val="en-US"/>
        </w:rPr>
        <w:t>u</w:t>
      </w:r>
      <w:r w:rsidR="00507D4F">
        <w:rPr>
          <w:sz w:val="24"/>
          <w:szCs w:val="24"/>
        </w:rPr>
        <w:t>- проникли падежные формы скло</w:t>
      </w:r>
      <w:r w:rsidRPr="00BD71B0">
        <w:rPr>
          <w:sz w:val="24"/>
          <w:szCs w:val="24"/>
        </w:rPr>
        <w:t>нения на -ja-, j</w:t>
      </w:r>
      <w:r w:rsidR="00507D4F">
        <w:rPr>
          <w:sz w:val="24"/>
          <w:szCs w:val="24"/>
        </w:rPr>
        <w:t>ō</w:t>
      </w:r>
      <w:r w:rsidRPr="00BD71B0">
        <w:rPr>
          <w:sz w:val="24"/>
          <w:szCs w:val="24"/>
        </w:rPr>
        <w:t>-.</w:t>
      </w:r>
    </w:p>
    <w:p w:rsidR="00BD71B0" w:rsidRPr="00BD71B0" w:rsidRDefault="00BD71B0" w:rsidP="004D7F7E">
      <w:pPr>
        <w:ind w:firstLine="540"/>
        <w:rPr>
          <w:sz w:val="24"/>
          <w:szCs w:val="24"/>
        </w:rPr>
      </w:pPr>
    </w:p>
    <w:p w:rsidR="00BD71B0" w:rsidRPr="0005580C" w:rsidRDefault="00BD71B0" w:rsidP="004D7F7E">
      <w:pPr>
        <w:ind w:firstLine="540"/>
        <w:jc w:val="center"/>
        <w:rPr>
          <w:i/>
          <w:iCs/>
          <w:sz w:val="24"/>
          <w:szCs w:val="24"/>
          <w:lang w:val="en-US"/>
        </w:rPr>
      </w:pPr>
      <w:r w:rsidRPr="0005580C">
        <w:rPr>
          <w:i/>
          <w:iCs/>
          <w:sz w:val="24"/>
          <w:szCs w:val="24"/>
        </w:rPr>
        <w:t>ОБРАЗОВАНИЕ СТЕПЕНЕЙ СРАВНЕНИЯ ПРИЛАГАТЕЛЬНЫХ</w:t>
      </w:r>
    </w:p>
    <w:p w:rsidR="004D7F7E" w:rsidRPr="004D7F7E" w:rsidRDefault="004D7F7E" w:rsidP="004D7F7E">
      <w:pPr>
        <w:ind w:firstLine="540"/>
        <w:jc w:val="center"/>
        <w:rPr>
          <w:b/>
          <w:bCs/>
          <w:sz w:val="24"/>
          <w:szCs w:val="24"/>
          <w:lang w:val="en-US"/>
        </w:rPr>
      </w:pP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Степени сравнения образуются в готском при помощи двух суффиксо</w:t>
      </w:r>
      <w:r w:rsidR="002E381D">
        <w:rPr>
          <w:sz w:val="24"/>
          <w:szCs w:val="24"/>
        </w:rPr>
        <w:t>в: сравнительная степень при по</w:t>
      </w:r>
      <w:r w:rsidRPr="00BD71B0">
        <w:rPr>
          <w:sz w:val="24"/>
          <w:szCs w:val="24"/>
        </w:rPr>
        <w:t>мощ</w:t>
      </w:r>
      <w:r w:rsidR="002E381D">
        <w:rPr>
          <w:sz w:val="24"/>
          <w:szCs w:val="24"/>
        </w:rPr>
        <w:t>и суффиксов -iza-, -ō</w:t>
      </w:r>
      <w:r w:rsidRPr="00BD71B0">
        <w:rPr>
          <w:sz w:val="24"/>
          <w:szCs w:val="24"/>
        </w:rPr>
        <w:t>za-, превосходная степень при помощи суффиксов -ista-, -</w:t>
      </w:r>
      <w:r w:rsidR="002E381D">
        <w:rPr>
          <w:sz w:val="24"/>
          <w:szCs w:val="24"/>
        </w:rPr>
        <w:t xml:space="preserve">ōsta-. </w:t>
      </w:r>
    </w:p>
    <w:p w:rsidR="00BD71B0" w:rsidRPr="002E381D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 xml:space="preserve">Первый ряд суффиксов </w:t>
      </w:r>
      <w:r w:rsidR="002E381D">
        <w:rPr>
          <w:sz w:val="24"/>
          <w:szCs w:val="24"/>
        </w:rPr>
        <w:t>(-izan-, -ista-) более употреби</w:t>
      </w:r>
      <w:r w:rsidRPr="00BD71B0">
        <w:rPr>
          <w:sz w:val="24"/>
          <w:szCs w:val="24"/>
        </w:rPr>
        <w:t>телен, и при его помощи образуются степени сравнения от прилагательных с разными основами: ср. формы от основ на -a-</w:t>
      </w:r>
      <w:r w:rsidR="002E381D" w:rsidRPr="002E381D">
        <w:rPr>
          <w:sz w:val="24"/>
          <w:szCs w:val="24"/>
        </w:rPr>
        <w:t>/</w:t>
      </w:r>
      <w:r w:rsidRPr="00BD71B0">
        <w:rPr>
          <w:sz w:val="24"/>
          <w:szCs w:val="24"/>
        </w:rPr>
        <w:t>-</w:t>
      </w:r>
      <w:r w:rsidR="002E381D">
        <w:rPr>
          <w:sz w:val="24"/>
          <w:szCs w:val="24"/>
        </w:rPr>
        <w:t>ō</w:t>
      </w:r>
      <w:r w:rsidRPr="00BD71B0">
        <w:rPr>
          <w:sz w:val="24"/>
          <w:szCs w:val="24"/>
        </w:rPr>
        <w:t xml:space="preserve">-: managiza «больше» (manags «многие»), juhiza «более молодой» </w:t>
      </w:r>
      <w:r w:rsidR="002E381D">
        <w:rPr>
          <w:sz w:val="24"/>
          <w:szCs w:val="24"/>
        </w:rPr>
        <w:t>(juggs «молодой»), hauhista «са</w:t>
      </w:r>
      <w:r w:rsidRPr="00BD71B0">
        <w:rPr>
          <w:sz w:val="24"/>
          <w:szCs w:val="24"/>
        </w:rPr>
        <w:t>мый высокий» (hau</w:t>
      </w:r>
      <w:r w:rsidR="002E381D">
        <w:rPr>
          <w:sz w:val="24"/>
          <w:szCs w:val="24"/>
        </w:rPr>
        <w:t>hs «высокий»)</w:t>
      </w:r>
      <w:r w:rsidR="002E381D" w:rsidRPr="002E381D">
        <w:rPr>
          <w:sz w:val="24"/>
          <w:szCs w:val="24"/>
        </w:rPr>
        <w:t>.</w:t>
      </w:r>
    </w:p>
    <w:p w:rsidR="004D7F7E" w:rsidRDefault="00BD71B0" w:rsidP="00295734">
      <w:pPr>
        <w:ind w:firstLine="540"/>
        <w:jc w:val="both"/>
        <w:rPr>
          <w:sz w:val="24"/>
          <w:szCs w:val="24"/>
          <w:lang w:val="en-US"/>
        </w:rPr>
      </w:pPr>
      <w:r w:rsidRPr="00BD71B0">
        <w:rPr>
          <w:sz w:val="24"/>
          <w:szCs w:val="24"/>
        </w:rPr>
        <w:t>Небольшая гр</w:t>
      </w:r>
      <w:r w:rsidR="002E381D">
        <w:rPr>
          <w:sz w:val="24"/>
          <w:szCs w:val="24"/>
        </w:rPr>
        <w:t>уппа весьма употребительных при</w:t>
      </w:r>
      <w:r w:rsidRPr="00BD71B0">
        <w:rPr>
          <w:sz w:val="24"/>
          <w:szCs w:val="24"/>
        </w:rPr>
        <w:t>лагательных образует степени сравнения супплетивно:</w:t>
      </w:r>
      <w:r w:rsidR="002E381D" w:rsidRPr="002E381D">
        <w:rPr>
          <w:sz w:val="24"/>
          <w:szCs w:val="24"/>
        </w:rPr>
        <w:t xml:space="preserve"> </w:t>
      </w:r>
    </w:p>
    <w:p w:rsidR="00E32AF5" w:rsidRDefault="00BD71B0" w:rsidP="00295734">
      <w:pPr>
        <w:ind w:firstLine="540"/>
        <w:jc w:val="both"/>
        <w:rPr>
          <w:sz w:val="24"/>
          <w:szCs w:val="24"/>
        </w:rPr>
      </w:pPr>
      <w:r w:rsidRPr="004D7F7E">
        <w:rPr>
          <w:sz w:val="24"/>
          <w:szCs w:val="24"/>
          <w:lang w:val="en-US"/>
        </w:rPr>
        <w:t>gops (gods) «</w:t>
      </w:r>
      <w:r w:rsidRPr="00BD71B0">
        <w:rPr>
          <w:sz w:val="24"/>
          <w:szCs w:val="24"/>
        </w:rPr>
        <w:t>хороший</w:t>
      </w:r>
      <w:r w:rsidRPr="004D7F7E">
        <w:rPr>
          <w:sz w:val="24"/>
          <w:szCs w:val="24"/>
          <w:lang w:val="en-US"/>
        </w:rPr>
        <w:t>»     batiza «</w:t>
      </w:r>
      <w:r w:rsidRPr="00BD71B0">
        <w:rPr>
          <w:sz w:val="24"/>
          <w:szCs w:val="24"/>
        </w:rPr>
        <w:t>лучше</w:t>
      </w:r>
      <w:r w:rsidRPr="004D7F7E">
        <w:rPr>
          <w:sz w:val="24"/>
          <w:szCs w:val="24"/>
          <w:lang w:val="en-US"/>
        </w:rPr>
        <w:t>»</w:t>
      </w:r>
    </w:p>
    <w:p w:rsidR="00BD71B0" w:rsidRPr="00E32AF5" w:rsidRDefault="002E381D" w:rsidP="00E32AF5">
      <w:pPr>
        <w:ind w:firstLine="540"/>
        <w:jc w:val="both"/>
        <w:rPr>
          <w:sz w:val="24"/>
          <w:szCs w:val="24"/>
        </w:rPr>
      </w:pPr>
      <w:r w:rsidRPr="00E32AF5">
        <w:rPr>
          <w:sz w:val="24"/>
          <w:szCs w:val="24"/>
        </w:rPr>
        <w:t xml:space="preserve"> </w:t>
      </w:r>
      <w:r w:rsidR="004D7F7E" w:rsidRPr="004D7F7E">
        <w:rPr>
          <w:sz w:val="24"/>
          <w:szCs w:val="24"/>
          <w:lang w:val="en-US"/>
        </w:rPr>
        <w:t>ubils</w:t>
      </w:r>
      <w:r w:rsidR="004D7F7E" w:rsidRPr="00E32AF5">
        <w:rPr>
          <w:sz w:val="24"/>
          <w:szCs w:val="24"/>
        </w:rPr>
        <w:t xml:space="preserve"> «</w:t>
      </w:r>
      <w:r w:rsidR="004D7F7E">
        <w:rPr>
          <w:sz w:val="24"/>
          <w:szCs w:val="24"/>
        </w:rPr>
        <w:t>плохой</w:t>
      </w:r>
      <w:r w:rsidR="004D7F7E" w:rsidRPr="00E32AF5">
        <w:rPr>
          <w:sz w:val="24"/>
          <w:szCs w:val="24"/>
        </w:rPr>
        <w:t>»</w:t>
      </w:r>
      <w:r w:rsidR="00E32AF5">
        <w:rPr>
          <w:sz w:val="24"/>
          <w:szCs w:val="24"/>
        </w:rPr>
        <w:t xml:space="preserve">                  </w:t>
      </w:r>
      <w:r w:rsidR="00BD71B0" w:rsidRPr="004D7F7E">
        <w:rPr>
          <w:sz w:val="24"/>
          <w:szCs w:val="24"/>
          <w:lang w:val="en-US"/>
        </w:rPr>
        <w:t>wairsiza</w:t>
      </w:r>
      <w:r w:rsidR="00BD71B0" w:rsidRPr="00E32AF5">
        <w:rPr>
          <w:sz w:val="24"/>
          <w:szCs w:val="24"/>
        </w:rPr>
        <w:t xml:space="preserve"> «</w:t>
      </w:r>
      <w:r w:rsidR="00BD71B0" w:rsidRPr="00BD71B0">
        <w:rPr>
          <w:sz w:val="24"/>
          <w:szCs w:val="24"/>
        </w:rPr>
        <w:t>хуже</w:t>
      </w:r>
      <w:r w:rsidR="00BD71B0" w:rsidRPr="00E32AF5">
        <w:rPr>
          <w:sz w:val="24"/>
          <w:szCs w:val="24"/>
        </w:rPr>
        <w:t>»</w:t>
      </w:r>
    </w:p>
    <w:p w:rsidR="00BD71B0" w:rsidRPr="00BD71B0" w:rsidRDefault="00BD71B0" w:rsidP="00295734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mikils «большой»</w:t>
      </w:r>
      <w:r w:rsidRPr="00BD71B0">
        <w:rPr>
          <w:sz w:val="24"/>
          <w:szCs w:val="24"/>
        </w:rPr>
        <w:tab/>
      </w:r>
      <w:r w:rsidR="00E32AF5">
        <w:rPr>
          <w:sz w:val="24"/>
          <w:szCs w:val="24"/>
        </w:rPr>
        <w:t xml:space="preserve">      </w:t>
      </w:r>
      <w:r w:rsidRPr="00BD71B0">
        <w:rPr>
          <w:sz w:val="24"/>
          <w:szCs w:val="24"/>
        </w:rPr>
        <w:t>maiza «больше»</w:t>
      </w:r>
    </w:p>
    <w:p w:rsidR="00BD71B0" w:rsidRPr="00BD71B0" w:rsidRDefault="00BD71B0" w:rsidP="00E32AF5">
      <w:pPr>
        <w:ind w:firstLine="54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leitils «маленький»</w:t>
      </w:r>
      <w:r w:rsidR="00E32AF5">
        <w:rPr>
          <w:sz w:val="24"/>
          <w:szCs w:val="24"/>
        </w:rPr>
        <w:t xml:space="preserve">            </w:t>
      </w:r>
      <w:r w:rsidRPr="00BD71B0">
        <w:rPr>
          <w:sz w:val="24"/>
          <w:szCs w:val="24"/>
        </w:rPr>
        <w:t>minniza «меньше»</w:t>
      </w:r>
    </w:p>
    <w:p w:rsidR="00566AB4" w:rsidRDefault="00BD71B0" w:rsidP="00E32AF5">
      <w:pPr>
        <w:ind w:firstLine="288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batists   «самый лучший» </w:t>
      </w:r>
    </w:p>
    <w:p w:rsidR="00566AB4" w:rsidRDefault="00BD71B0" w:rsidP="00E32AF5">
      <w:pPr>
        <w:ind w:firstLine="288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 xml:space="preserve">maists   «самый большой» </w:t>
      </w:r>
    </w:p>
    <w:p w:rsidR="00BD71B0" w:rsidRDefault="00BD71B0" w:rsidP="00E32AF5">
      <w:pPr>
        <w:ind w:firstLine="2880"/>
        <w:jc w:val="both"/>
        <w:rPr>
          <w:sz w:val="24"/>
          <w:szCs w:val="24"/>
        </w:rPr>
      </w:pPr>
      <w:r w:rsidRPr="00BD71B0">
        <w:rPr>
          <w:sz w:val="24"/>
          <w:szCs w:val="24"/>
        </w:rPr>
        <w:t>minnists «самый маленький»</w:t>
      </w:r>
    </w:p>
    <w:p w:rsidR="00D13BB9" w:rsidRDefault="00D13BB9" w:rsidP="00E32AF5">
      <w:pPr>
        <w:ind w:firstLine="2880"/>
        <w:jc w:val="both"/>
        <w:rPr>
          <w:sz w:val="24"/>
          <w:szCs w:val="24"/>
        </w:rPr>
      </w:pPr>
    </w:p>
    <w:p w:rsidR="00D13BB9" w:rsidRDefault="00D13BB9" w:rsidP="00E32AF5">
      <w:pPr>
        <w:ind w:firstLine="2880"/>
        <w:jc w:val="both"/>
        <w:rPr>
          <w:sz w:val="24"/>
          <w:szCs w:val="24"/>
        </w:rPr>
      </w:pPr>
    </w:p>
    <w:p w:rsidR="00D13BB9" w:rsidRDefault="00D13BB9" w:rsidP="00E32AF5">
      <w:pPr>
        <w:ind w:firstLine="2880"/>
        <w:jc w:val="both"/>
        <w:rPr>
          <w:sz w:val="24"/>
          <w:szCs w:val="24"/>
        </w:rPr>
      </w:pPr>
    </w:p>
    <w:p w:rsidR="00D13BB9" w:rsidRDefault="00D13BB9" w:rsidP="00E32AF5">
      <w:pPr>
        <w:ind w:firstLine="2880"/>
        <w:jc w:val="both"/>
        <w:rPr>
          <w:sz w:val="24"/>
          <w:szCs w:val="24"/>
        </w:rPr>
      </w:pPr>
    </w:p>
    <w:p w:rsidR="00D13BB9" w:rsidRDefault="00D13BB9" w:rsidP="001719C0">
      <w:pPr>
        <w:jc w:val="both"/>
        <w:rPr>
          <w:sz w:val="24"/>
          <w:szCs w:val="24"/>
          <w:lang w:val="en-US"/>
        </w:rPr>
      </w:pPr>
    </w:p>
    <w:p w:rsidR="001719C0" w:rsidRPr="001719C0" w:rsidRDefault="001719C0" w:rsidP="001719C0">
      <w:pPr>
        <w:jc w:val="both"/>
        <w:rPr>
          <w:sz w:val="24"/>
          <w:szCs w:val="24"/>
          <w:lang w:val="en-US"/>
        </w:rPr>
      </w:pPr>
    </w:p>
    <w:p w:rsidR="00D13BB9" w:rsidRPr="00401C68" w:rsidRDefault="00401C68" w:rsidP="00401C68">
      <w:pPr>
        <w:jc w:val="center"/>
        <w:rPr>
          <w:b/>
          <w:sz w:val="24"/>
          <w:szCs w:val="24"/>
        </w:rPr>
      </w:pPr>
      <w:r w:rsidRPr="00401C68">
        <w:rPr>
          <w:b/>
          <w:sz w:val="24"/>
          <w:szCs w:val="24"/>
        </w:rPr>
        <w:t>МЕСТОИМЕНИЕ</w:t>
      </w:r>
    </w:p>
    <w:p w:rsidR="00401C68" w:rsidRPr="00401C68" w:rsidRDefault="00401C68" w:rsidP="00E32AF5">
      <w:pPr>
        <w:ind w:firstLine="2880"/>
        <w:jc w:val="both"/>
        <w:rPr>
          <w:sz w:val="24"/>
          <w:szCs w:val="24"/>
          <w:lang w:val="en-US"/>
        </w:rPr>
      </w:pPr>
    </w:p>
    <w:p w:rsidR="00D13BB9" w:rsidRDefault="00D13BB9" w:rsidP="00401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системе готских местоимений выделяется несколько лексико-грамматических групп: </w:t>
      </w:r>
      <w:r w:rsidRPr="00401C68">
        <w:rPr>
          <w:i/>
          <w:sz w:val="24"/>
          <w:szCs w:val="24"/>
        </w:rPr>
        <w:t>личные местоимения, во</w:t>
      </w:r>
      <w:r w:rsidR="00D169AF" w:rsidRPr="00401C68">
        <w:rPr>
          <w:i/>
          <w:sz w:val="24"/>
          <w:szCs w:val="24"/>
        </w:rPr>
        <w:t>звратное</w:t>
      </w:r>
      <w:r w:rsidRPr="00401C68">
        <w:rPr>
          <w:i/>
          <w:sz w:val="24"/>
          <w:szCs w:val="24"/>
        </w:rPr>
        <w:t xml:space="preserve"> местоимение, </w:t>
      </w:r>
      <w:r w:rsidR="00D169AF" w:rsidRPr="00401C68">
        <w:rPr>
          <w:i/>
          <w:sz w:val="24"/>
          <w:szCs w:val="24"/>
        </w:rPr>
        <w:t>местоимения притяжательные, указательные, относительные, вопросительные и неопределенные</w:t>
      </w:r>
      <w:r w:rsidR="00D169AF">
        <w:rPr>
          <w:sz w:val="24"/>
          <w:szCs w:val="24"/>
        </w:rPr>
        <w:t xml:space="preserve">. Особняком стоит группа так наз. </w:t>
      </w:r>
      <w:r w:rsidR="00D169AF" w:rsidRPr="00401C68">
        <w:rPr>
          <w:i/>
          <w:sz w:val="24"/>
          <w:szCs w:val="24"/>
        </w:rPr>
        <w:t>местоименных прилагательных</w:t>
      </w:r>
      <w:r w:rsidR="00D169AF">
        <w:rPr>
          <w:sz w:val="24"/>
          <w:szCs w:val="24"/>
        </w:rPr>
        <w:t xml:space="preserve">. </w:t>
      </w:r>
    </w:p>
    <w:p w:rsidR="00D169AF" w:rsidRDefault="00D169AF" w:rsidP="00401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особенности лексико-грамматической структуры готских местоимений являются общегерманскими и даже шире, характерными для других индоевропейских языков. Вместе с тем система готских местоимений имеет ряд новообразований, производных от старых местоименных основ, особенно в группах относительных, вопросительных и неопределенных местоимений. </w:t>
      </w:r>
    </w:p>
    <w:p w:rsidR="00E013ED" w:rsidRDefault="00E013ED" w:rsidP="00401C68">
      <w:pPr>
        <w:jc w:val="both"/>
        <w:rPr>
          <w:sz w:val="24"/>
          <w:szCs w:val="24"/>
        </w:rPr>
      </w:pPr>
    </w:p>
    <w:p w:rsidR="00E013ED" w:rsidRPr="00401C68" w:rsidRDefault="00E013ED" w:rsidP="00401C68">
      <w:pPr>
        <w:ind w:left="2124" w:firstLine="708"/>
        <w:rPr>
          <w:b/>
          <w:sz w:val="24"/>
          <w:szCs w:val="24"/>
        </w:rPr>
      </w:pPr>
      <w:r w:rsidRPr="00401C68">
        <w:rPr>
          <w:b/>
          <w:sz w:val="24"/>
          <w:szCs w:val="24"/>
        </w:rPr>
        <w:t>Личные местоимения</w:t>
      </w:r>
    </w:p>
    <w:p w:rsidR="00E013ED" w:rsidRDefault="00E013ED" w:rsidP="00D13BB9">
      <w:pPr>
        <w:rPr>
          <w:sz w:val="24"/>
          <w:szCs w:val="24"/>
        </w:rPr>
      </w:pPr>
    </w:p>
    <w:p w:rsidR="00E013ED" w:rsidRDefault="00401C68" w:rsidP="00D13BB9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="00E013ED">
        <w:rPr>
          <w:sz w:val="24"/>
          <w:szCs w:val="24"/>
        </w:rPr>
        <w:t>) Местоимения 1-го и 2-го лица</w:t>
      </w:r>
    </w:p>
    <w:p w:rsidR="00E013ED" w:rsidRDefault="00E013ED" w:rsidP="00D13BB9">
      <w:pPr>
        <w:rPr>
          <w:sz w:val="24"/>
          <w:szCs w:val="24"/>
        </w:rPr>
      </w:pPr>
    </w:p>
    <w:p w:rsidR="00E013ED" w:rsidRDefault="00E013ED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местоимения имеют 3 числа: единственное, двойственное и множественное. Парадигма склонения сложилась из нескольких местоименных основ. </w:t>
      </w:r>
    </w:p>
    <w:p w:rsidR="00E013ED" w:rsidRDefault="00E013ED" w:rsidP="00D13BB9">
      <w:pPr>
        <w:rPr>
          <w:sz w:val="24"/>
          <w:szCs w:val="24"/>
        </w:rPr>
      </w:pPr>
    </w:p>
    <w:p w:rsidR="00E013ED" w:rsidRPr="00401C68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1-е лицо </w:t>
      </w:r>
    </w:p>
    <w:p w:rsidR="00E013ED" w:rsidRPr="00263943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Ед.ч.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Дв</w:t>
      </w:r>
      <w:r w:rsidRPr="00E013ED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E013E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Мн</w:t>
      </w:r>
      <w:r w:rsidRPr="00263943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263943">
        <w:rPr>
          <w:sz w:val="24"/>
          <w:szCs w:val="24"/>
          <w:lang w:val="en-US"/>
        </w:rPr>
        <w:t>.</w:t>
      </w:r>
    </w:p>
    <w:p w:rsidR="00E013ED" w:rsidRPr="00E013ED" w:rsidRDefault="00E013ED" w:rsidP="00D13BB9">
      <w:pPr>
        <w:rPr>
          <w:sz w:val="24"/>
          <w:szCs w:val="24"/>
          <w:lang w:val="en-US"/>
        </w:rPr>
      </w:pPr>
    </w:p>
    <w:p w:rsidR="00E013ED" w:rsidRPr="00E013ED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Им</w:t>
      </w:r>
      <w:r w:rsidRPr="00E013ED">
        <w:rPr>
          <w:sz w:val="24"/>
          <w:szCs w:val="24"/>
          <w:lang w:val="en-US"/>
        </w:rPr>
        <w:t xml:space="preserve">.    </w:t>
      </w:r>
      <w:r w:rsidR="00263943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k</w:t>
      </w:r>
      <w:r w:rsidRPr="00E013ED">
        <w:rPr>
          <w:sz w:val="24"/>
          <w:szCs w:val="24"/>
          <w:lang w:val="en-US"/>
        </w:rPr>
        <w:tab/>
      </w:r>
      <w:r w:rsidRPr="00E013E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wit</w:t>
      </w:r>
      <w:r w:rsidRPr="00E013ED">
        <w:rPr>
          <w:sz w:val="24"/>
          <w:szCs w:val="24"/>
          <w:lang w:val="en-US"/>
        </w:rPr>
        <w:tab/>
      </w:r>
      <w:r w:rsidRPr="00E013ED">
        <w:rPr>
          <w:sz w:val="24"/>
          <w:szCs w:val="24"/>
          <w:lang w:val="en-US"/>
        </w:rPr>
        <w:tab/>
      </w:r>
      <w:r w:rsidRPr="00E013E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weis</w:t>
      </w:r>
    </w:p>
    <w:p w:rsidR="00E013ED" w:rsidRPr="00E013ED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Род</w:t>
      </w:r>
      <w:r w:rsidRPr="00E013ED">
        <w:rPr>
          <w:sz w:val="24"/>
          <w:szCs w:val="24"/>
          <w:lang w:val="en-US"/>
        </w:rPr>
        <w:t xml:space="preserve">. </w:t>
      </w:r>
      <w:r w:rsidR="0026394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eina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ugkara</w:t>
      </w:r>
      <w:r>
        <w:rPr>
          <w:sz w:val="24"/>
          <w:szCs w:val="24"/>
          <w:lang w:val="en-US"/>
        </w:rPr>
        <w:tab/>
      </w:r>
      <w:r w:rsidR="005A157A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unsara</w:t>
      </w:r>
    </w:p>
    <w:p w:rsidR="00E013ED" w:rsidRPr="00E013ED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Дат</w:t>
      </w:r>
      <w:r w:rsidRPr="00E013ED">
        <w:rPr>
          <w:sz w:val="24"/>
          <w:szCs w:val="24"/>
          <w:lang w:val="en-US"/>
        </w:rPr>
        <w:t xml:space="preserve">. </w:t>
      </w:r>
      <w:r w:rsidR="0026394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ugkis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uns, unsis</w:t>
      </w:r>
    </w:p>
    <w:p w:rsidR="00E013ED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E013E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26394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ik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ugkis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uns, unsis</w:t>
      </w:r>
    </w:p>
    <w:p w:rsidR="00E013ED" w:rsidRDefault="00E013ED" w:rsidP="00D13BB9">
      <w:pPr>
        <w:rPr>
          <w:sz w:val="24"/>
          <w:szCs w:val="24"/>
          <w:lang w:val="en-US"/>
        </w:rPr>
      </w:pPr>
    </w:p>
    <w:p w:rsidR="00D169AF" w:rsidRDefault="00E013ED" w:rsidP="00D13B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2-e </w:t>
      </w:r>
      <w:r>
        <w:rPr>
          <w:sz w:val="24"/>
          <w:szCs w:val="24"/>
        </w:rPr>
        <w:t>лицо</w:t>
      </w:r>
      <w:r w:rsidRPr="00263943">
        <w:rPr>
          <w:sz w:val="24"/>
          <w:szCs w:val="24"/>
          <w:lang w:val="en-US"/>
        </w:rPr>
        <w:t xml:space="preserve"> </w:t>
      </w:r>
    </w:p>
    <w:p w:rsidR="00E013ED" w:rsidRPr="00263943" w:rsidRDefault="00E013ED" w:rsidP="00E013ED">
      <w:pPr>
        <w:rPr>
          <w:sz w:val="24"/>
          <w:szCs w:val="24"/>
          <w:lang w:val="en-US"/>
        </w:rPr>
      </w:pPr>
      <w:r>
        <w:rPr>
          <w:sz w:val="24"/>
          <w:szCs w:val="24"/>
        </w:rPr>
        <w:t>Ед</w:t>
      </w:r>
      <w:r w:rsidRPr="00263943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263943">
        <w:rPr>
          <w:sz w:val="24"/>
          <w:szCs w:val="24"/>
          <w:lang w:val="en-US"/>
        </w:rPr>
        <w:t xml:space="preserve">. </w:t>
      </w:r>
      <w:r w:rsidRPr="00263943">
        <w:rPr>
          <w:sz w:val="24"/>
          <w:szCs w:val="24"/>
          <w:lang w:val="en-US"/>
        </w:rPr>
        <w:tab/>
      </w:r>
      <w:r w:rsidRPr="00263943">
        <w:rPr>
          <w:sz w:val="24"/>
          <w:szCs w:val="24"/>
          <w:lang w:val="en-US"/>
        </w:rPr>
        <w:tab/>
      </w:r>
      <w:r w:rsidRPr="00263943">
        <w:rPr>
          <w:sz w:val="24"/>
          <w:szCs w:val="24"/>
          <w:lang w:val="en-US"/>
        </w:rPr>
        <w:tab/>
      </w:r>
      <w:r>
        <w:rPr>
          <w:sz w:val="24"/>
          <w:szCs w:val="24"/>
        </w:rPr>
        <w:t>Дв</w:t>
      </w:r>
      <w:r w:rsidRPr="00263943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263943">
        <w:rPr>
          <w:sz w:val="24"/>
          <w:szCs w:val="24"/>
          <w:lang w:val="en-US"/>
        </w:rPr>
        <w:t>.</w:t>
      </w:r>
      <w:r w:rsidRPr="00263943">
        <w:rPr>
          <w:sz w:val="24"/>
          <w:szCs w:val="24"/>
          <w:lang w:val="en-US"/>
        </w:rPr>
        <w:tab/>
      </w:r>
      <w:r w:rsidRPr="00263943">
        <w:rPr>
          <w:sz w:val="24"/>
          <w:szCs w:val="24"/>
          <w:lang w:val="en-US"/>
        </w:rPr>
        <w:tab/>
      </w:r>
      <w:r w:rsidRPr="00263943">
        <w:rPr>
          <w:sz w:val="24"/>
          <w:szCs w:val="24"/>
          <w:lang w:val="en-US"/>
        </w:rPr>
        <w:tab/>
      </w:r>
      <w:r>
        <w:rPr>
          <w:sz w:val="24"/>
          <w:szCs w:val="24"/>
        </w:rPr>
        <w:t>Мн</w:t>
      </w:r>
      <w:r w:rsidRPr="00263943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263943">
        <w:rPr>
          <w:sz w:val="24"/>
          <w:szCs w:val="24"/>
          <w:lang w:val="en-US"/>
        </w:rPr>
        <w:t>.</w:t>
      </w:r>
    </w:p>
    <w:p w:rsidR="00E013ED" w:rsidRPr="00263943" w:rsidRDefault="00E013ED" w:rsidP="00E013ED">
      <w:pPr>
        <w:rPr>
          <w:sz w:val="24"/>
          <w:szCs w:val="24"/>
          <w:lang w:val="en-US"/>
        </w:rPr>
      </w:pPr>
    </w:p>
    <w:p w:rsidR="00E013ED" w:rsidRPr="002071F2" w:rsidRDefault="00E013ED" w:rsidP="00E013ED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Им</w:t>
      </w:r>
      <w:r w:rsidRPr="00263943">
        <w:rPr>
          <w:sz w:val="24"/>
          <w:szCs w:val="24"/>
          <w:lang w:val="en-US"/>
        </w:rPr>
        <w:t xml:space="preserve">.    </w:t>
      </w:r>
      <w:r w:rsidR="002071F2" w:rsidRPr="00263943">
        <w:rPr>
          <w:sz w:val="24"/>
          <w:szCs w:val="24"/>
          <w:lang w:val="en-US"/>
        </w:rPr>
        <w:t>Þ</w:t>
      </w:r>
      <w:r w:rsidR="002071F2">
        <w:rPr>
          <w:sz w:val="24"/>
          <w:szCs w:val="24"/>
          <w:lang w:val="en-US"/>
        </w:rPr>
        <w:t>u</w:t>
      </w:r>
      <w:r w:rsidR="002071F2" w:rsidRPr="00263943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jut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jus</w:t>
      </w:r>
      <w:r w:rsidR="002071F2">
        <w:rPr>
          <w:sz w:val="24"/>
          <w:szCs w:val="24"/>
          <w:lang w:val="en-US"/>
        </w:rPr>
        <w:tab/>
      </w:r>
    </w:p>
    <w:p w:rsidR="002071F2" w:rsidRDefault="00E013ED" w:rsidP="00E013ED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Род</w:t>
      </w:r>
      <w:r w:rsidRPr="00263943">
        <w:rPr>
          <w:sz w:val="24"/>
          <w:szCs w:val="24"/>
          <w:lang w:val="en-US"/>
        </w:rPr>
        <w:t xml:space="preserve">. </w:t>
      </w:r>
      <w:r w:rsidR="002071F2" w:rsidRPr="00263943">
        <w:rPr>
          <w:sz w:val="24"/>
          <w:szCs w:val="24"/>
          <w:lang w:val="en-US"/>
        </w:rPr>
        <w:t xml:space="preserve"> Þ</w:t>
      </w:r>
      <w:r w:rsidR="002071F2">
        <w:rPr>
          <w:sz w:val="24"/>
          <w:szCs w:val="24"/>
          <w:lang w:val="en-US"/>
        </w:rPr>
        <w:t>eina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igquara</w:t>
      </w:r>
      <w:r w:rsidR="005A157A">
        <w:rPr>
          <w:sz w:val="24"/>
          <w:szCs w:val="24"/>
          <w:lang w:val="en-US"/>
        </w:rPr>
        <w:t>*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izwara</w:t>
      </w:r>
    </w:p>
    <w:p w:rsidR="00E013ED" w:rsidRPr="002071F2" w:rsidRDefault="00E013ED" w:rsidP="00E013ED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Дат</w:t>
      </w:r>
      <w:r w:rsidRPr="002071F2">
        <w:rPr>
          <w:sz w:val="24"/>
          <w:szCs w:val="24"/>
          <w:lang w:val="en-US"/>
        </w:rPr>
        <w:t>.</w:t>
      </w:r>
      <w:r w:rsidR="002071F2" w:rsidRPr="002071F2">
        <w:rPr>
          <w:sz w:val="24"/>
          <w:szCs w:val="24"/>
          <w:lang w:val="en-US"/>
        </w:rPr>
        <w:t xml:space="preserve"> </w:t>
      </w:r>
      <w:r w:rsidRPr="002071F2">
        <w:rPr>
          <w:sz w:val="24"/>
          <w:szCs w:val="24"/>
          <w:lang w:val="en-US"/>
        </w:rPr>
        <w:t xml:space="preserve"> </w:t>
      </w:r>
      <w:r w:rsidR="002071F2" w:rsidRPr="002071F2">
        <w:rPr>
          <w:sz w:val="24"/>
          <w:szCs w:val="24"/>
          <w:lang w:val="en-US"/>
        </w:rPr>
        <w:t>Þ</w:t>
      </w:r>
      <w:r w:rsidR="002071F2">
        <w:rPr>
          <w:sz w:val="24"/>
          <w:szCs w:val="24"/>
          <w:lang w:val="en-US"/>
        </w:rPr>
        <w:t>us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igquis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izwis</w:t>
      </w:r>
    </w:p>
    <w:p w:rsidR="00E013ED" w:rsidRPr="002071F2" w:rsidRDefault="00E013ED" w:rsidP="00E013ED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2071F2">
        <w:rPr>
          <w:sz w:val="24"/>
          <w:szCs w:val="24"/>
          <w:lang w:val="en-US"/>
        </w:rPr>
        <w:t xml:space="preserve">. </w:t>
      </w:r>
      <w:r w:rsidR="002071F2" w:rsidRPr="002071F2">
        <w:rPr>
          <w:sz w:val="24"/>
          <w:szCs w:val="24"/>
          <w:lang w:val="en-US"/>
        </w:rPr>
        <w:t>Þ</w:t>
      </w:r>
      <w:r w:rsidR="002071F2">
        <w:rPr>
          <w:sz w:val="24"/>
          <w:szCs w:val="24"/>
          <w:lang w:val="en-US"/>
        </w:rPr>
        <w:t>uk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igquis</w:t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</w:r>
      <w:r w:rsidR="002071F2">
        <w:rPr>
          <w:sz w:val="24"/>
          <w:szCs w:val="24"/>
          <w:lang w:val="en-US"/>
        </w:rPr>
        <w:tab/>
        <w:t>izwis</w:t>
      </w:r>
    </w:p>
    <w:p w:rsidR="00E013ED" w:rsidRPr="002071F2" w:rsidRDefault="00E013ED" w:rsidP="00D13BB9">
      <w:pPr>
        <w:rPr>
          <w:sz w:val="24"/>
          <w:szCs w:val="24"/>
          <w:lang w:val="en-US"/>
        </w:rPr>
      </w:pPr>
    </w:p>
    <w:p w:rsidR="00E013ED" w:rsidRDefault="005A157A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Формы, помеченные *, не засвидетельствованы в текстах. Формы </w:t>
      </w:r>
      <w:r>
        <w:rPr>
          <w:sz w:val="24"/>
          <w:szCs w:val="24"/>
          <w:lang w:val="en-US"/>
        </w:rPr>
        <w:t>uns</w:t>
      </w:r>
      <w:r w:rsidRPr="005A1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unsis</w:t>
      </w:r>
      <w:r w:rsidRPr="005A1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дат., вин. пад. мн.ч. употребляются параллельно. </w:t>
      </w:r>
    </w:p>
    <w:p w:rsidR="000C06B3" w:rsidRPr="005A157A" w:rsidRDefault="000C06B3" w:rsidP="00D13BB9">
      <w:pPr>
        <w:rPr>
          <w:sz w:val="24"/>
          <w:szCs w:val="24"/>
        </w:rPr>
      </w:pPr>
    </w:p>
    <w:p w:rsidR="00D169AF" w:rsidRDefault="005B655E" w:rsidP="00401C6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системе форм местоимений 1-го лица представлены </w:t>
      </w:r>
      <w:r w:rsidRPr="00401C68">
        <w:rPr>
          <w:i/>
          <w:sz w:val="24"/>
          <w:szCs w:val="24"/>
        </w:rPr>
        <w:t>4 разных местоименных основы</w:t>
      </w:r>
      <w:r>
        <w:rPr>
          <w:sz w:val="24"/>
          <w:szCs w:val="24"/>
        </w:rPr>
        <w:t>:</w:t>
      </w:r>
    </w:p>
    <w:p w:rsidR="005B655E" w:rsidRPr="005B655E" w:rsidRDefault="005B655E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01C68">
        <w:rPr>
          <w:b/>
          <w:sz w:val="24"/>
          <w:szCs w:val="24"/>
          <w:lang w:val="en-US"/>
        </w:rPr>
        <w:t>ik</w:t>
      </w:r>
      <w:r w:rsidRPr="005B655E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общегерманскому архетипу </w:t>
      </w:r>
      <w:r w:rsidR="000C06B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ek</w:t>
      </w:r>
      <w:r>
        <w:rPr>
          <w:sz w:val="24"/>
          <w:szCs w:val="24"/>
        </w:rPr>
        <w:t xml:space="preserve">, соответствующему </w:t>
      </w:r>
      <w:r w:rsidR="000C06B3">
        <w:rPr>
          <w:sz w:val="24"/>
          <w:szCs w:val="24"/>
        </w:rPr>
        <w:t>и.е. основе -</w:t>
      </w:r>
      <w:r>
        <w:rPr>
          <w:sz w:val="24"/>
          <w:szCs w:val="24"/>
          <w:lang w:val="en-US"/>
        </w:rPr>
        <w:t>eg</w:t>
      </w:r>
    </w:p>
    <w:p w:rsidR="005B655E" w:rsidRDefault="005B655E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2. общегерманская основа </w:t>
      </w:r>
      <w:r w:rsidRPr="00401C68">
        <w:rPr>
          <w:b/>
          <w:sz w:val="24"/>
          <w:szCs w:val="24"/>
        </w:rPr>
        <w:t>–</w:t>
      </w:r>
      <w:r w:rsidRPr="00401C68">
        <w:rPr>
          <w:b/>
          <w:sz w:val="24"/>
          <w:szCs w:val="24"/>
          <w:lang w:val="en-US"/>
        </w:rPr>
        <w:t>me</w:t>
      </w:r>
      <w:r w:rsidRPr="00401C6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 формах косвенных падежей ед.ч.</w:t>
      </w:r>
    </w:p>
    <w:p w:rsidR="005B655E" w:rsidRDefault="005B655E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3. общегерманская основа </w:t>
      </w:r>
      <w:r w:rsidR="00401C68" w:rsidRPr="00401C68">
        <w:rPr>
          <w:sz w:val="24"/>
          <w:szCs w:val="24"/>
        </w:rPr>
        <w:t>-</w:t>
      </w:r>
      <w:r w:rsidRPr="00401C68">
        <w:rPr>
          <w:b/>
          <w:sz w:val="24"/>
          <w:szCs w:val="24"/>
          <w:lang w:val="en-US"/>
        </w:rPr>
        <w:t>uie</w:t>
      </w:r>
      <w:r w:rsidRPr="00401C68">
        <w:rPr>
          <w:b/>
          <w:sz w:val="24"/>
          <w:szCs w:val="24"/>
        </w:rPr>
        <w:t>-/</w:t>
      </w:r>
      <w:r w:rsidRPr="00401C68">
        <w:rPr>
          <w:b/>
          <w:sz w:val="24"/>
          <w:szCs w:val="24"/>
          <w:lang w:val="en-US"/>
        </w:rPr>
        <w:t>ue</w:t>
      </w:r>
      <w:r w:rsidRPr="00401C68">
        <w:rPr>
          <w:b/>
          <w:sz w:val="24"/>
          <w:szCs w:val="24"/>
        </w:rPr>
        <w:t>-</w:t>
      </w:r>
      <w:r w:rsidRPr="005B6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им.пад. дв.имн.ч. </w:t>
      </w:r>
    </w:p>
    <w:p w:rsidR="000C06B3" w:rsidRDefault="005B655E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C06B3">
        <w:rPr>
          <w:sz w:val="24"/>
          <w:szCs w:val="24"/>
        </w:rPr>
        <w:t xml:space="preserve">основа </w:t>
      </w:r>
      <w:r w:rsidR="000C06B3" w:rsidRPr="00401C68">
        <w:rPr>
          <w:b/>
          <w:sz w:val="24"/>
          <w:szCs w:val="24"/>
          <w:lang w:val="en-US"/>
        </w:rPr>
        <w:t>uns</w:t>
      </w:r>
      <w:r w:rsidR="000C06B3" w:rsidRPr="00401C68">
        <w:rPr>
          <w:b/>
          <w:sz w:val="24"/>
          <w:szCs w:val="24"/>
        </w:rPr>
        <w:t>-&lt;</w:t>
      </w:r>
      <w:r w:rsidR="000C06B3" w:rsidRPr="00401C68">
        <w:rPr>
          <w:b/>
          <w:sz w:val="24"/>
          <w:szCs w:val="24"/>
          <w:lang w:val="en-US"/>
        </w:rPr>
        <w:t>ns</w:t>
      </w:r>
      <w:r w:rsidR="000C06B3" w:rsidRPr="00401C68">
        <w:rPr>
          <w:b/>
          <w:sz w:val="24"/>
          <w:szCs w:val="24"/>
        </w:rPr>
        <w:t>-</w:t>
      </w:r>
      <w:r w:rsidR="000C06B3" w:rsidRPr="000C06B3">
        <w:rPr>
          <w:sz w:val="24"/>
          <w:szCs w:val="24"/>
        </w:rPr>
        <w:t xml:space="preserve"> </w:t>
      </w:r>
      <w:r w:rsidR="000C06B3">
        <w:rPr>
          <w:sz w:val="24"/>
          <w:szCs w:val="24"/>
        </w:rPr>
        <w:t xml:space="preserve">в косвенных падежах мн.ч.; в дв.ч. к основе </w:t>
      </w:r>
      <w:r w:rsidR="000C06B3" w:rsidRPr="00401C68">
        <w:rPr>
          <w:b/>
          <w:sz w:val="24"/>
          <w:szCs w:val="24"/>
          <w:lang w:val="en-US"/>
        </w:rPr>
        <w:t>uns</w:t>
      </w:r>
      <w:r w:rsidR="000C06B3" w:rsidRPr="00401C68">
        <w:rPr>
          <w:b/>
          <w:sz w:val="24"/>
          <w:szCs w:val="24"/>
        </w:rPr>
        <w:t>-&lt;</w:t>
      </w:r>
      <w:r w:rsidR="000C06B3" w:rsidRPr="00401C68">
        <w:rPr>
          <w:b/>
          <w:sz w:val="24"/>
          <w:szCs w:val="24"/>
          <w:lang w:val="en-US"/>
        </w:rPr>
        <w:t>ns</w:t>
      </w:r>
      <w:r w:rsidR="000C06B3" w:rsidRPr="00401C68">
        <w:rPr>
          <w:b/>
          <w:sz w:val="24"/>
          <w:szCs w:val="24"/>
        </w:rPr>
        <w:t>-</w:t>
      </w:r>
      <w:r w:rsidR="000C06B3">
        <w:rPr>
          <w:sz w:val="24"/>
          <w:szCs w:val="24"/>
        </w:rPr>
        <w:t xml:space="preserve"> во всех германских языках присоединялся форматив </w:t>
      </w:r>
      <w:r w:rsidR="000C06B3" w:rsidRPr="00401C68">
        <w:rPr>
          <w:b/>
          <w:sz w:val="24"/>
          <w:szCs w:val="24"/>
        </w:rPr>
        <w:t>–</w:t>
      </w:r>
      <w:r w:rsidR="000C06B3" w:rsidRPr="00401C68">
        <w:rPr>
          <w:b/>
          <w:sz w:val="24"/>
          <w:szCs w:val="24"/>
          <w:lang w:val="en-US"/>
        </w:rPr>
        <w:t>k</w:t>
      </w:r>
      <w:r w:rsidR="000C06B3" w:rsidRPr="00401C68">
        <w:rPr>
          <w:b/>
          <w:sz w:val="24"/>
          <w:szCs w:val="24"/>
        </w:rPr>
        <w:t>-</w:t>
      </w:r>
    </w:p>
    <w:p w:rsidR="000C06B3" w:rsidRPr="000C06B3" w:rsidRDefault="000C06B3" w:rsidP="00D13BB9">
      <w:pPr>
        <w:rPr>
          <w:sz w:val="24"/>
          <w:szCs w:val="24"/>
        </w:rPr>
      </w:pPr>
    </w:p>
    <w:p w:rsidR="000C06B3" w:rsidRDefault="000C06B3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Система форм местоимения 2-го ли</w:t>
      </w:r>
      <w:r w:rsidR="00401C68">
        <w:rPr>
          <w:sz w:val="24"/>
          <w:szCs w:val="24"/>
        </w:rPr>
        <w:t>ца представлена также нескольким</w:t>
      </w:r>
      <w:r>
        <w:rPr>
          <w:sz w:val="24"/>
          <w:szCs w:val="24"/>
        </w:rPr>
        <w:t xml:space="preserve">и местоименными основами. В ед.ч. имелась только одна </w:t>
      </w:r>
      <w:r w:rsidRPr="00401C68">
        <w:rPr>
          <w:b/>
          <w:sz w:val="24"/>
          <w:szCs w:val="24"/>
        </w:rPr>
        <w:t>основа þ-</w:t>
      </w:r>
      <w:r>
        <w:rPr>
          <w:sz w:val="24"/>
          <w:szCs w:val="24"/>
        </w:rPr>
        <w:t xml:space="preserve">, по-видимому, в двух вариантах </w:t>
      </w:r>
      <w:r w:rsidRPr="00401C68">
        <w:rPr>
          <w:b/>
          <w:sz w:val="24"/>
          <w:szCs w:val="24"/>
        </w:rPr>
        <w:t>þ</w:t>
      </w:r>
      <w:r w:rsidRPr="00401C68">
        <w:rPr>
          <w:b/>
          <w:sz w:val="24"/>
          <w:szCs w:val="24"/>
          <w:lang w:val="en-US"/>
        </w:rPr>
        <w:t>u</w:t>
      </w:r>
      <w:r w:rsidRPr="00401C68">
        <w:rPr>
          <w:b/>
          <w:sz w:val="24"/>
          <w:szCs w:val="24"/>
        </w:rPr>
        <w:t>, þ</w:t>
      </w:r>
      <w:r w:rsidRPr="00401C68">
        <w:rPr>
          <w:b/>
          <w:sz w:val="24"/>
          <w:szCs w:val="24"/>
          <w:lang w:val="en-US"/>
        </w:rPr>
        <w:t>e</w:t>
      </w:r>
      <w:r w:rsidRPr="000C06B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в готском только в форме род.пад. </w:t>
      </w:r>
      <w:r w:rsidRPr="00401C68">
        <w:rPr>
          <w:b/>
          <w:sz w:val="24"/>
          <w:szCs w:val="24"/>
        </w:rPr>
        <w:t>þ</w:t>
      </w:r>
      <w:r w:rsidRPr="00401C68">
        <w:rPr>
          <w:b/>
          <w:sz w:val="24"/>
          <w:szCs w:val="24"/>
          <w:lang w:val="en-US"/>
        </w:rPr>
        <w:t>is</w:t>
      </w:r>
      <w:r w:rsidRPr="000C06B3">
        <w:rPr>
          <w:sz w:val="24"/>
          <w:szCs w:val="24"/>
        </w:rPr>
        <w:t xml:space="preserve">. </w:t>
      </w:r>
      <w:r>
        <w:rPr>
          <w:sz w:val="24"/>
          <w:szCs w:val="24"/>
        </w:rPr>
        <w:t>Во</w:t>
      </w:r>
      <w:r w:rsidRPr="000C0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мн.ч. им.пад. представлен </w:t>
      </w:r>
      <w:r w:rsidRPr="00401C68">
        <w:rPr>
          <w:b/>
          <w:sz w:val="24"/>
          <w:szCs w:val="24"/>
        </w:rPr>
        <w:t>основой –</w:t>
      </w:r>
      <w:r w:rsidRPr="00401C68">
        <w:rPr>
          <w:b/>
          <w:sz w:val="24"/>
          <w:szCs w:val="24"/>
          <w:lang w:val="en-US"/>
        </w:rPr>
        <w:t>ju</w:t>
      </w:r>
      <w:r w:rsidRPr="00401C68">
        <w:rPr>
          <w:b/>
          <w:sz w:val="24"/>
          <w:szCs w:val="24"/>
        </w:rPr>
        <w:t>-.</w:t>
      </w:r>
      <w:r w:rsidRPr="000C06B3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Структура основы  косвенных падежей мн.ч. в готском неясна. Основа косвенных падежей дв.ч</w:t>
      </w:r>
      <w:r w:rsidRPr="00401C68">
        <w:rPr>
          <w:b/>
          <w:sz w:val="24"/>
          <w:szCs w:val="24"/>
        </w:rPr>
        <w:t xml:space="preserve">. </w:t>
      </w:r>
      <w:r w:rsidRPr="00401C68">
        <w:rPr>
          <w:b/>
          <w:sz w:val="24"/>
          <w:szCs w:val="24"/>
          <w:lang w:val="en-US"/>
        </w:rPr>
        <w:t>inc</w:t>
      </w:r>
      <w:r w:rsidRPr="00401C68">
        <w:rPr>
          <w:b/>
          <w:sz w:val="24"/>
          <w:szCs w:val="24"/>
        </w:rPr>
        <w:t>-</w:t>
      </w:r>
      <w:r w:rsidRPr="000C0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аналогична по своей структуре основе дв.ч. 1-го лица. </w:t>
      </w:r>
    </w:p>
    <w:p w:rsidR="001279A8" w:rsidRDefault="00243EA9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парадигмы склонения местоимения 1-го и 2-го лица включены как </w:t>
      </w:r>
      <w:r w:rsidRPr="007252DF">
        <w:rPr>
          <w:i/>
          <w:sz w:val="24"/>
          <w:szCs w:val="24"/>
        </w:rPr>
        <w:t>чистые основы</w:t>
      </w:r>
      <w:r>
        <w:rPr>
          <w:sz w:val="24"/>
          <w:szCs w:val="24"/>
        </w:rPr>
        <w:t xml:space="preserve"> (напр. им.пад. ед.ч. </w:t>
      </w:r>
      <w:r>
        <w:rPr>
          <w:sz w:val="24"/>
          <w:szCs w:val="24"/>
          <w:lang w:val="en-US"/>
        </w:rPr>
        <w:t>ik</w:t>
      </w:r>
      <w:r w:rsidRPr="00243EA9">
        <w:rPr>
          <w:sz w:val="24"/>
          <w:szCs w:val="24"/>
        </w:rPr>
        <w:t xml:space="preserve">, </w:t>
      </w:r>
      <w:r w:rsidRPr="000C06B3"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)</w:t>
      </w:r>
      <w:r w:rsidR="007252DF">
        <w:rPr>
          <w:sz w:val="24"/>
          <w:szCs w:val="24"/>
        </w:rPr>
        <w:t>, т</w:t>
      </w:r>
      <w:r>
        <w:rPr>
          <w:sz w:val="24"/>
          <w:szCs w:val="24"/>
        </w:rPr>
        <w:t xml:space="preserve">ак и </w:t>
      </w:r>
      <w:r w:rsidRPr="007252DF">
        <w:rPr>
          <w:i/>
          <w:sz w:val="24"/>
          <w:szCs w:val="24"/>
        </w:rPr>
        <w:t>основы, осложненные формативами</w:t>
      </w:r>
      <w:r>
        <w:rPr>
          <w:sz w:val="24"/>
          <w:szCs w:val="24"/>
        </w:rPr>
        <w:t xml:space="preserve">, функционально выступающими в качестве показателей падежа. При этом наблюдается </w:t>
      </w:r>
      <w:r w:rsidR="00490459">
        <w:rPr>
          <w:sz w:val="24"/>
          <w:szCs w:val="24"/>
        </w:rPr>
        <w:t>параллелизм</w:t>
      </w:r>
      <w:r>
        <w:rPr>
          <w:sz w:val="24"/>
          <w:szCs w:val="24"/>
        </w:rPr>
        <w:t xml:space="preserve"> форм местоимений 1-го и 2-го лица. </w:t>
      </w:r>
      <w:r w:rsidR="00490459">
        <w:rPr>
          <w:sz w:val="24"/>
          <w:szCs w:val="24"/>
        </w:rPr>
        <w:t xml:space="preserve">Например: </w:t>
      </w:r>
    </w:p>
    <w:p w:rsidR="001279A8" w:rsidRDefault="007252DF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490459">
        <w:rPr>
          <w:sz w:val="24"/>
          <w:szCs w:val="24"/>
        </w:rPr>
        <w:t xml:space="preserve"> ед.ч. формы род.пад. </w:t>
      </w:r>
      <w:r w:rsidR="00490459">
        <w:rPr>
          <w:sz w:val="24"/>
          <w:szCs w:val="24"/>
          <w:lang w:val="en-US"/>
        </w:rPr>
        <w:t>meina</w:t>
      </w:r>
      <w:r w:rsidR="00490459" w:rsidRPr="001279A8">
        <w:rPr>
          <w:sz w:val="24"/>
          <w:szCs w:val="24"/>
        </w:rPr>
        <w:t xml:space="preserve">, </w:t>
      </w:r>
      <w:r w:rsidR="00490459" w:rsidRPr="000C06B3">
        <w:rPr>
          <w:sz w:val="24"/>
          <w:szCs w:val="24"/>
        </w:rPr>
        <w:t>þ</w:t>
      </w:r>
      <w:r w:rsidR="00490459">
        <w:rPr>
          <w:sz w:val="24"/>
          <w:szCs w:val="24"/>
          <w:lang w:val="en-US"/>
        </w:rPr>
        <w:t>eina</w:t>
      </w:r>
      <w:r w:rsidR="001279A8" w:rsidRPr="001279A8">
        <w:rPr>
          <w:sz w:val="24"/>
          <w:szCs w:val="24"/>
        </w:rPr>
        <w:t xml:space="preserve"> </w:t>
      </w:r>
      <w:r w:rsidR="001279A8">
        <w:rPr>
          <w:sz w:val="24"/>
          <w:szCs w:val="24"/>
        </w:rPr>
        <w:t>образованы при помощи суффикса относительных прилагательных  -</w:t>
      </w:r>
      <w:r w:rsidR="001279A8">
        <w:rPr>
          <w:sz w:val="24"/>
          <w:szCs w:val="24"/>
          <w:lang w:val="en-US"/>
        </w:rPr>
        <w:t>ein</w:t>
      </w:r>
      <w:r w:rsidR="001279A8" w:rsidRPr="001279A8">
        <w:rPr>
          <w:sz w:val="24"/>
          <w:szCs w:val="24"/>
        </w:rPr>
        <w:t xml:space="preserve">-. </w:t>
      </w:r>
    </w:p>
    <w:p w:rsidR="001279A8" w:rsidRDefault="007252DF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79A8">
        <w:rPr>
          <w:sz w:val="24"/>
          <w:szCs w:val="24"/>
        </w:rPr>
        <w:t xml:space="preserve">В дат.пад. ед.ч. формы </w:t>
      </w:r>
      <w:r w:rsidR="001279A8">
        <w:rPr>
          <w:sz w:val="24"/>
          <w:szCs w:val="24"/>
          <w:lang w:val="en-US"/>
        </w:rPr>
        <w:t>mis</w:t>
      </w:r>
      <w:r w:rsidR="001279A8" w:rsidRPr="001279A8">
        <w:rPr>
          <w:sz w:val="24"/>
          <w:szCs w:val="24"/>
        </w:rPr>
        <w:t xml:space="preserve">, </w:t>
      </w:r>
      <w:r w:rsidR="001279A8" w:rsidRPr="000C06B3">
        <w:rPr>
          <w:sz w:val="24"/>
          <w:szCs w:val="24"/>
        </w:rPr>
        <w:t>þ</w:t>
      </w:r>
      <w:r w:rsidR="001279A8">
        <w:rPr>
          <w:sz w:val="24"/>
          <w:szCs w:val="24"/>
          <w:lang w:val="en-US"/>
        </w:rPr>
        <w:t>us</w:t>
      </w:r>
      <w:r w:rsidR="001279A8" w:rsidRPr="001279A8">
        <w:rPr>
          <w:sz w:val="24"/>
          <w:szCs w:val="24"/>
        </w:rPr>
        <w:t xml:space="preserve"> </w:t>
      </w:r>
      <w:r w:rsidR="001279A8">
        <w:rPr>
          <w:sz w:val="24"/>
          <w:szCs w:val="24"/>
        </w:rPr>
        <w:t>состоят из местоименной основы+форматив –</w:t>
      </w:r>
      <w:r w:rsidR="001279A8">
        <w:rPr>
          <w:sz w:val="24"/>
          <w:szCs w:val="24"/>
          <w:lang w:val="en-US"/>
        </w:rPr>
        <w:t>s</w:t>
      </w:r>
      <w:r w:rsidR="001279A8" w:rsidRPr="001279A8">
        <w:rPr>
          <w:sz w:val="24"/>
          <w:szCs w:val="24"/>
        </w:rPr>
        <w:t>&lt;-</w:t>
      </w:r>
      <w:r w:rsidR="001279A8">
        <w:rPr>
          <w:sz w:val="24"/>
          <w:szCs w:val="24"/>
          <w:lang w:val="en-US"/>
        </w:rPr>
        <w:t>z</w:t>
      </w:r>
      <w:r w:rsidR="001279A8" w:rsidRPr="001279A8">
        <w:rPr>
          <w:sz w:val="24"/>
          <w:szCs w:val="24"/>
        </w:rPr>
        <w:t xml:space="preserve">. </w:t>
      </w:r>
    </w:p>
    <w:p w:rsidR="00490459" w:rsidRDefault="007252DF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79A8">
        <w:rPr>
          <w:sz w:val="24"/>
          <w:szCs w:val="24"/>
        </w:rPr>
        <w:t>В вин.пад. в готском выступает общий показатель –</w:t>
      </w:r>
      <w:r w:rsidR="001279A8">
        <w:rPr>
          <w:sz w:val="24"/>
          <w:szCs w:val="24"/>
          <w:lang w:val="en-US"/>
        </w:rPr>
        <w:t>k</w:t>
      </w:r>
      <w:r w:rsidR="001279A8" w:rsidRPr="001279A8">
        <w:rPr>
          <w:sz w:val="24"/>
          <w:szCs w:val="24"/>
        </w:rPr>
        <w:t xml:space="preserve"> (</w:t>
      </w:r>
      <w:r w:rsidR="001279A8">
        <w:rPr>
          <w:sz w:val="24"/>
          <w:szCs w:val="24"/>
          <w:lang w:val="en-US"/>
        </w:rPr>
        <w:t>mik</w:t>
      </w:r>
      <w:r w:rsidR="001279A8" w:rsidRPr="001279A8">
        <w:rPr>
          <w:sz w:val="24"/>
          <w:szCs w:val="24"/>
        </w:rPr>
        <w:t xml:space="preserve">, </w:t>
      </w:r>
      <w:r w:rsidR="001279A8" w:rsidRPr="000C06B3">
        <w:rPr>
          <w:sz w:val="24"/>
          <w:szCs w:val="24"/>
        </w:rPr>
        <w:t>þ</w:t>
      </w:r>
      <w:r w:rsidR="001279A8">
        <w:rPr>
          <w:sz w:val="24"/>
          <w:szCs w:val="24"/>
          <w:lang w:val="en-US"/>
        </w:rPr>
        <w:t>uk</w:t>
      </w:r>
      <w:r w:rsidR="001279A8" w:rsidRPr="001279A8">
        <w:rPr>
          <w:sz w:val="24"/>
          <w:szCs w:val="24"/>
        </w:rPr>
        <w:t>)</w:t>
      </w:r>
      <w:r w:rsidR="001279A8">
        <w:rPr>
          <w:sz w:val="24"/>
          <w:szCs w:val="24"/>
        </w:rPr>
        <w:t xml:space="preserve">, который имелся в этом падеже во всех германских языках, хотя в др.англ. и др. сакс. Параллельно употреблялась и чистая основа. </w:t>
      </w:r>
    </w:p>
    <w:p w:rsidR="001279A8" w:rsidRPr="001279A8" w:rsidRDefault="007252DF" w:rsidP="00401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79A8">
        <w:rPr>
          <w:sz w:val="24"/>
          <w:szCs w:val="24"/>
        </w:rPr>
        <w:t>Показатель –</w:t>
      </w:r>
      <w:r w:rsidR="001279A8">
        <w:rPr>
          <w:sz w:val="24"/>
          <w:szCs w:val="24"/>
          <w:lang w:val="en-US"/>
        </w:rPr>
        <w:t>s</w:t>
      </w:r>
      <w:r w:rsidR="001279A8" w:rsidRPr="001279A8">
        <w:rPr>
          <w:sz w:val="24"/>
          <w:szCs w:val="24"/>
        </w:rPr>
        <w:t xml:space="preserve"> </w:t>
      </w:r>
      <w:r w:rsidR="001279A8">
        <w:rPr>
          <w:sz w:val="24"/>
          <w:szCs w:val="24"/>
        </w:rPr>
        <w:t xml:space="preserve">в форме им.пад. мн.ч. </w:t>
      </w:r>
      <w:r w:rsidR="001279A8">
        <w:rPr>
          <w:sz w:val="24"/>
          <w:szCs w:val="24"/>
          <w:lang w:val="en-US"/>
        </w:rPr>
        <w:t>weis</w:t>
      </w:r>
      <w:r w:rsidR="001279A8" w:rsidRPr="001279A8">
        <w:rPr>
          <w:sz w:val="24"/>
          <w:szCs w:val="24"/>
        </w:rPr>
        <w:t xml:space="preserve">, </w:t>
      </w:r>
      <w:r w:rsidR="001279A8">
        <w:rPr>
          <w:sz w:val="24"/>
          <w:szCs w:val="24"/>
          <w:lang w:val="en-US"/>
        </w:rPr>
        <w:t>jus</w:t>
      </w:r>
      <w:r w:rsidR="001279A8" w:rsidRPr="001279A8">
        <w:rPr>
          <w:sz w:val="24"/>
          <w:szCs w:val="24"/>
        </w:rPr>
        <w:t xml:space="preserve"> </w:t>
      </w:r>
      <w:r w:rsidR="001279A8">
        <w:rPr>
          <w:sz w:val="24"/>
          <w:szCs w:val="24"/>
        </w:rPr>
        <w:t xml:space="preserve">обычно связывается с окончанием мн.ч. им.пад. существительных. Осложненные формы дат.,вин. пад. </w:t>
      </w:r>
      <w:r w:rsidR="001279A8">
        <w:rPr>
          <w:sz w:val="24"/>
          <w:szCs w:val="24"/>
          <w:lang w:val="en-US"/>
        </w:rPr>
        <w:t>unsis</w:t>
      </w:r>
      <w:r w:rsidR="001279A8" w:rsidRPr="001279A8">
        <w:rPr>
          <w:sz w:val="24"/>
          <w:szCs w:val="24"/>
        </w:rPr>
        <w:t xml:space="preserve"> </w:t>
      </w:r>
      <w:r w:rsidR="001279A8">
        <w:rPr>
          <w:sz w:val="24"/>
          <w:szCs w:val="24"/>
        </w:rPr>
        <w:t xml:space="preserve">и образованные по аналогии с ними </w:t>
      </w:r>
      <w:r w:rsidR="001279A8">
        <w:rPr>
          <w:sz w:val="24"/>
          <w:szCs w:val="24"/>
          <w:lang w:val="en-US"/>
        </w:rPr>
        <w:t>izwis</w:t>
      </w:r>
      <w:r w:rsidR="001279A8" w:rsidRPr="001279A8">
        <w:rPr>
          <w:sz w:val="24"/>
          <w:szCs w:val="24"/>
        </w:rPr>
        <w:t xml:space="preserve">, </w:t>
      </w:r>
      <w:r w:rsidR="001279A8">
        <w:rPr>
          <w:sz w:val="24"/>
          <w:szCs w:val="24"/>
        </w:rPr>
        <w:t xml:space="preserve">рассматриваются как вторичные образования, структурно связанные с формой дат.пад. ед.ч. </w:t>
      </w:r>
      <w:r w:rsidR="001279A8">
        <w:rPr>
          <w:sz w:val="24"/>
          <w:szCs w:val="24"/>
          <w:lang w:val="en-US"/>
        </w:rPr>
        <w:t>mis</w:t>
      </w:r>
      <w:r w:rsidR="001279A8" w:rsidRPr="001279A8">
        <w:rPr>
          <w:sz w:val="24"/>
          <w:szCs w:val="24"/>
        </w:rPr>
        <w:t>.</w:t>
      </w:r>
    </w:p>
    <w:p w:rsidR="001279A8" w:rsidRDefault="001279A8" w:rsidP="00D13BB9">
      <w:pPr>
        <w:rPr>
          <w:sz w:val="24"/>
          <w:szCs w:val="24"/>
          <w:lang w:val="en-US"/>
        </w:rPr>
      </w:pPr>
    </w:p>
    <w:p w:rsidR="001279A8" w:rsidRDefault="007252DF" w:rsidP="00D13BB9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1279A8">
        <w:rPr>
          <w:sz w:val="24"/>
          <w:szCs w:val="24"/>
        </w:rPr>
        <w:t>) Возвратное местоимение</w:t>
      </w:r>
    </w:p>
    <w:p w:rsidR="001926FA" w:rsidRDefault="001926FA" w:rsidP="00D13BB9">
      <w:pPr>
        <w:rPr>
          <w:sz w:val="24"/>
          <w:szCs w:val="24"/>
        </w:rPr>
      </w:pPr>
    </w:p>
    <w:p w:rsidR="001279A8" w:rsidRPr="001926FA" w:rsidRDefault="001279A8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Род. </w:t>
      </w:r>
      <w:r w:rsidR="001926FA">
        <w:rPr>
          <w:sz w:val="24"/>
          <w:szCs w:val="24"/>
          <w:lang w:val="en-US"/>
        </w:rPr>
        <w:t>siena</w:t>
      </w:r>
    </w:p>
    <w:p w:rsidR="000C06B3" w:rsidRPr="001926FA" w:rsidRDefault="001926FA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Дат. </w:t>
      </w:r>
      <w:r>
        <w:rPr>
          <w:sz w:val="24"/>
          <w:szCs w:val="24"/>
          <w:lang w:val="en-US"/>
        </w:rPr>
        <w:t>sis</w:t>
      </w:r>
    </w:p>
    <w:p w:rsidR="001926FA" w:rsidRDefault="001926FA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Вин. </w:t>
      </w:r>
      <w:r>
        <w:rPr>
          <w:sz w:val="24"/>
          <w:szCs w:val="24"/>
          <w:lang w:val="en-US"/>
        </w:rPr>
        <w:t xml:space="preserve">sik </w:t>
      </w:r>
    </w:p>
    <w:p w:rsidR="001926FA" w:rsidRDefault="001926FA" w:rsidP="00D13BB9">
      <w:pPr>
        <w:rPr>
          <w:sz w:val="24"/>
          <w:szCs w:val="24"/>
          <w:lang w:val="en-US"/>
        </w:rPr>
      </w:pPr>
    </w:p>
    <w:p w:rsidR="001926FA" w:rsidRDefault="001926FA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Местоименная </w:t>
      </w:r>
      <w:r w:rsidRPr="00CD69FE">
        <w:rPr>
          <w:b/>
          <w:sz w:val="24"/>
          <w:szCs w:val="24"/>
        </w:rPr>
        <w:t xml:space="preserve">основа </w:t>
      </w:r>
      <w:r w:rsidRPr="00CD69FE">
        <w:rPr>
          <w:b/>
          <w:sz w:val="24"/>
          <w:szCs w:val="24"/>
          <w:lang w:val="en-US"/>
        </w:rPr>
        <w:t>se</w:t>
      </w:r>
      <w:r w:rsidRPr="00CD69FE">
        <w:rPr>
          <w:b/>
          <w:sz w:val="24"/>
          <w:szCs w:val="24"/>
        </w:rPr>
        <w:t>-</w:t>
      </w:r>
      <w:r w:rsidRPr="001926F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структура падежных форм полностью повторяет структуру соответствующих форм личных местоимений 1-го и 2-го лица. </w:t>
      </w:r>
    </w:p>
    <w:p w:rsidR="001926FA" w:rsidRDefault="001926FA" w:rsidP="00D13BB9">
      <w:pPr>
        <w:rPr>
          <w:sz w:val="24"/>
          <w:szCs w:val="24"/>
        </w:rPr>
      </w:pPr>
    </w:p>
    <w:p w:rsidR="001926FA" w:rsidRDefault="007252DF" w:rsidP="00D13BB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926FA">
        <w:rPr>
          <w:sz w:val="24"/>
          <w:szCs w:val="24"/>
        </w:rPr>
        <w:t>) Личное местоимение 3-го лица</w:t>
      </w:r>
    </w:p>
    <w:p w:rsidR="001926FA" w:rsidRDefault="001926FA" w:rsidP="00D13BB9">
      <w:pPr>
        <w:rPr>
          <w:sz w:val="24"/>
          <w:szCs w:val="24"/>
        </w:rPr>
      </w:pPr>
    </w:p>
    <w:p w:rsidR="001926FA" w:rsidRDefault="001926FA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Местоимение 3-го лица в готском, как и в других германских языках, не было по своему происхождению личным местоимением.  Оно развивалось в различных языках из разных местоименных основ, имевших указательное значение. Этим объясняется отсутствие в германских языках общей основы местоимения 3-го лица. Связь с указательными местоименными основами определила наличие дифференциации по родам и структуру большинства падежных форм.</w:t>
      </w:r>
    </w:p>
    <w:p w:rsidR="001926FA" w:rsidRDefault="001926FA" w:rsidP="00D13BB9">
      <w:pPr>
        <w:rPr>
          <w:sz w:val="24"/>
          <w:szCs w:val="24"/>
        </w:rPr>
      </w:pPr>
    </w:p>
    <w:p w:rsidR="001926FA" w:rsidRDefault="001926FA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Ед.ч. </w:t>
      </w:r>
    </w:p>
    <w:p w:rsidR="001926FA" w:rsidRDefault="001926FA" w:rsidP="001926F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Ср.р.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26FA" w:rsidRDefault="001926FA" w:rsidP="00D13BB9">
      <w:pPr>
        <w:rPr>
          <w:sz w:val="24"/>
          <w:szCs w:val="24"/>
        </w:rPr>
      </w:pPr>
    </w:p>
    <w:p w:rsidR="001926FA" w:rsidRPr="001926FA" w:rsidRDefault="001926FA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</w:t>
      </w:r>
      <w:r>
        <w:rPr>
          <w:sz w:val="24"/>
          <w:szCs w:val="24"/>
          <w:lang w:val="en-US"/>
        </w:rPr>
        <w:tab/>
      </w:r>
    </w:p>
    <w:p w:rsidR="001926FA" w:rsidRPr="001926FA" w:rsidRDefault="001926FA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Род</w:t>
      </w:r>
      <w:r w:rsidRPr="001926F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izos</w:t>
      </w:r>
    </w:p>
    <w:p w:rsidR="001926FA" w:rsidRPr="001926FA" w:rsidRDefault="001926FA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Дат</w:t>
      </w:r>
      <w:r w:rsidRPr="001926F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imam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imam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izai</w:t>
      </w:r>
    </w:p>
    <w:p w:rsidR="0084682A" w:rsidRDefault="001926FA" w:rsidP="00D13BB9">
      <w:pPr>
        <w:rPr>
          <w:sz w:val="24"/>
          <w:szCs w:val="24"/>
        </w:rPr>
      </w:pPr>
      <w:r>
        <w:rPr>
          <w:sz w:val="24"/>
          <w:szCs w:val="24"/>
        </w:rPr>
        <w:t>Вин</w:t>
      </w:r>
      <w:r w:rsidRPr="001926F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ina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ija</w:t>
      </w:r>
    </w:p>
    <w:p w:rsidR="007252DF" w:rsidRPr="007252DF" w:rsidRDefault="007252DF" w:rsidP="00D13BB9">
      <w:pPr>
        <w:rPr>
          <w:sz w:val="24"/>
          <w:szCs w:val="24"/>
        </w:rPr>
      </w:pPr>
    </w:p>
    <w:p w:rsidR="0084682A" w:rsidRDefault="0084682A" w:rsidP="00D13BB9">
      <w:pPr>
        <w:rPr>
          <w:sz w:val="24"/>
          <w:szCs w:val="24"/>
        </w:rPr>
      </w:pPr>
      <w:r>
        <w:rPr>
          <w:sz w:val="24"/>
          <w:szCs w:val="24"/>
        </w:rPr>
        <w:t>Мн.ч.</w:t>
      </w:r>
    </w:p>
    <w:p w:rsidR="0084682A" w:rsidRDefault="0084682A" w:rsidP="00D13BB9">
      <w:pPr>
        <w:rPr>
          <w:sz w:val="24"/>
          <w:szCs w:val="24"/>
        </w:rPr>
      </w:pPr>
    </w:p>
    <w:p w:rsidR="0084682A" w:rsidRDefault="0084682A" w:rsidP="0084682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Ср.р.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  <w:r>
        <w:rPr>
          <w:sz w:val="24"/>
          <w:szCs w:val="24"/>
        </w:rPr>
        <w:tab/>
      </w:r>
    </w:p>
    <w:p w:rsidR="0084682A" w:rsidRPr="0084682A" w:rsidRDefault="0084682A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Им.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eis</w:t>
      </w:r>
      <w:r w:rsidRPr="0084682A">
        <w:rPr>
          <w:sz w:val="24"/>
          <w:szCs w:val="24"/>
        </w:rPr>
        <w:t xml:space="preserve"> 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ija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ijos</w:t>
      </w:r>
    </w:p>
    <w:p w:rsidR="0084682A" w:rsidRPr="0084682A" w:rsidRDefault="0084682A" w:rsidP="00D13BB9">
      <w:pPr>
        <w:rPr>
          <w:sz w:val="24"/>
          <w:szCs w:val="24"/>
        </w:rPr>
      </w:pPr>
      <w:r>
        <w:rPr>
          <w:sz w:val="24"/>
          <w:szCs w:val="24"/>
        </w:rPr>
        <w:t>Род.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ize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ize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izo</w:t>
      </w:r>
    </w:p>
    <w:p w:rsidR="0084682A" w:rsidRPr="0084682A" w:rsidRDefault="0084682A" w:rsidP="00D13BB9">
      <w:pPr>
        <w:rPr>
          <w:sz w:val="24"/>
          <w:szCs w:val="24"/>
        </w:rPr>
      </w:pPr>
      <w:r>
        <w:rPr>
          <w:sz w:val="24"/>
          <w:szCs w:val="24"/>
        </w:rPr>
        <w:t>Дат.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im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im</w:t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 w:rsidRPr="0084682A">
        <w:rPr>
          <w:sz w:val="24"/>
          <w:szCs w:val="24"/>
        </w:rPr>
        <w:tab/>
      </w:r>
      <w:r>
        <w:rPr>
          <w:sz w:val="24"/>
          <w:szCs w:val="24"/>
          <w:lang w:val="en-US"/>
        </w:rPr>
        <w:t>im</w:t>
      </w:r>
    </w:p>
    <w:p w:rsidR="00C40C9A" w:rsidRPr="007252DF" w:rsidRDefault="0084682A" w:rsidP="00D13BB9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Вин.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ija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ijos</w:t>
      </w:r>
    </w:p>
    <w:p w:rsidR="00DC2F18" w:rsidRDefault="00C40C9A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готской парадигме господствует указательная </w:t>
      </w:r>
      <w:r w:rsidRPr="00CD69FE">
        <w:rPr>
          <w:b/>
          <w:sz w:val="24"/>
          <w:szCs w:val="24"/>
        </w:rPr>
        <w:t xml:space="preserve">основа </w:t>
      </w:r>
      <w:r w:rsidR="007252DF">
        <w:rPr>
          <w:b/>
          <w:sz w:val="24"/>
          <w:szCs w:val="24"/>
        </w:rPr>
        <w:t>-</w:t>
      </w:r>
      <w:r w:rsidRPr="00CD69FE">
        <w:rPr>
          <w:b/>
          <w:sz w:val="24"/>
          <w:szCs w:val="24"/>
          <w:lang w:val="en-US"/>
        </w:rPr>
        <w:t>i</w:t>
      </w:r>
      <w:r w:rsidRPr="00CD69FE">
        <w:rPr>
          <w:b/>
          <w:sz w:val="24"/>
          <w:szCs w:val="24"/>
        </w:rPr>
        <w:t>-</w:t>
      </w:r>
      <w:r w:rsidRPr="00C40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различных ступенях чередования: </w:t>
      </w:r>
      <w:r w:rsidRPr="007252DF">
        <w:rPr>
          <w:b/>
          <w:sz w:val="24"/>
          <w:szCs w:val="24"/>
          <w:lang w:val="en-US"/>
        </w:rPr>
        <w:t>i</w:t>
      </w:r>
      <w:r w:rsidRPr="007252DF">
        <w:rPr>
          <w:b/>
          <w:sz w:val="24"/>
          <w:szCs w:val="24"/>
        </w:rPr>
        <w:t xml:space="preserve">, </w:t>
      </w:r>
      <w:r w:rsidRPr="007252DF">
        <w:rPr>
          <w:b/>
          <w:sz w:val="24"/>
          <w:szCs w:val="24"/>
          <w:lang w:val="en-US"/>
        </w:rPr>
        <w:t>ei</w:t>
      </w:r>
      <w:r w:rsidRPr="007252DF">
        <w:rPr>
          <w:b/>
          <w:sz w:val="24"/>
          <w:szCs w:val="24"/>
        </w:rPr>
        <w:t xml:space="preserve">, </w:t>
      </w:r>
      <w:r w:rsidRPr="007252DF">
        <w:rPr>
          <w:b/>
          <w:sz w:val="24"/>
          <w:szCs w:val="24"/>
          <w:lang w:val="en-US"/>
        </w:rPr>
        <w:t>eia</w:t>
      </w:r>
      <w:r w:rsidRPr="007252DF">
        <w:rPr>
          <w:b/>
          <w:sz w:val="24"/>
          <w:szCs w:val="24"/>
        </w:rPr>
        <w:t xml:space="preserve">, </w:t>
      </w:r>
      <w:r w:rsidRPr="007252DF">
        <w:rPr>
          <w:b/>
          <w:sz w:val="24"/>
          <w:szCs w:val="24"/>
          <w:lang w:val="en-US"/>
        </w:rPr>
        <w:t>eio</w:t>
      </w:r>
      <w:r w:rsidRPr="00C40C9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в им.пад. ед.ч. ж.р. выступает другая </w:t>
      </w:r>
      <w:r w:rsidRPr="00CD69FE">
        <w:rPr>
          <w:b/>
          <w:sz w:val="24"/>
          <w:szCs w:val="24"/>
        </w:rPr>
        <w:t xml:space="preserve">основа: </w:t>
      </w:r>
      <w:r w:rsidRPr="00CD69FE">
        <w:rPr>
          <w:b/>
          <w:sz w:val="24"/>
          <w:szCs w:val="24"/>
          <w:lang w:val="en-US"/>
        </w:rPr>
        <w:t>s</w:t>
      </w:r>
      <w:r w:rsidRPr="00CD69FE">
        <w:rPr>
          <w:b/>
          <w:sz w:val="24"/>
          <w:szCs w:val="24"/>
        </w:rPr>
        <w:t>-.</w:t>
      </w:r>
      <w:r w:rsidRPr="00C40C9A">
        <w:rPr>
          <w:sz w:val="24"/>
          <w:szCs w:val="24"/>
        </w:rPr>
        <w:t xml:space="preserve"> </w:t>
      </w:r>
      <w:r w:rsidR="00DC2F18">
        <w:rPr>
          <w:sz w:val="24"/>
          <w:szCs w:val="24"/>
        </w:rPr>
        <w:t xml:space="preserve">Структура падежных форм кроме им.пад. ед.ч. м. и ж.р. и им.пад. мн.ч. м.р. та же, что и в парадигме склонения указательного местоимения. </w:t>
      </w:r>
    </w:p>
    <w:p w:rsidR="00DC2F18" w:rsidRDefault="007252DF" w:rsidP="007252DF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2F18" w:rsidRPr="007252DF" w:rsidRDefault="00DC2F18" w:rsidP="007252DF">
      <w:pPr>
        <w:jc w:val="center"/>
        <w:rPr>
          <w:b/>
          <w:sz w:val="24"/>
          <w:szCs w:val="24"/>
        </w:rPr>
      </w:pPr>
      <w:r w:rsidRPr="007252DF">
        <w:rPr>
          <w:b/>
          <w:sz w:val="24"/>
          <w:szCs w:val="24"/>
        </w:rPr>
        <w:t>Притяжательные местоимения</w:t>
      </w:r>
    </w:p>
    <w:p w:rsidR="00DC2F18" w:rsidRDefault="00DC2F18" w:rsidP="00D13BB9">
      <w:pPr>
        <w:rPr>
          <w:sz w:val="24"/>
          <w:szCs w:val="24"/>
        </w:rPr>
      </w:pPr>
    </w:p>
    <w:p w:rsidR="00C40C9A" w:rsidRDefault="00DC2F18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Притяжательные местоимения являются прилагательными, образованными от основ личных местоимений при помощи суффикса </w:t>
      </w:r>
      <w:r w:rsidRPr="007252DF">
        <w:rPr>
          <w:b/>
          <w:sz w:val="24"/>
          <w:szCs w:val="24"/>
        </w:rPr>
        <w:t>–</w:t>
      </w:r>
      <w:r w:rsidRPr="007252DF">
        <w:rPr>
          <w:b/>
          <w:sz w:val="24"/>
          <w:szCs w:val="24"/>
          <w:lang w:val="en-US"/>
        </w:rPr>
        <w:t>ina</w:t>
      </w:r>
      <w:r w:rsidRPr="007252DF">
        <w:rPr>
          <w:b/>
          <w:sz w:val="24"/>
          <w:szCs w:val="24"/>
        </w:rPr>
        <w:t>-</w:t>
      </w:r>
      <w:r w:rsidRPr="00DC2F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готск. </w:t>
      </w:r>
      <w:r w:rsidRPr="007252DF">
        <w:rPr>
          <w:b/>
          <w:sz w:val="24"/>
          <w:szCs w:val="24"/>
        </w:rPr>
        <w:t>–</w:t>
      </w:r>
      <w:r w:rsidRPr="007252DF">
        <w:rPr>
          <w:b/>
          <w:sz w:val="24"/>
          <w:szCs w:val="24"/>
          <w:lang w:val="en-US"/>
        </w:rPr>
        <w:t>ein</w:t>
      </w:r>
      <w:r w:rsidRPr="007252DF">
        <w:rPr>
          <w:b/>
          <w:sz w:val="24"/>
          <w:szCs w:val="24"/>
        </w:rPr>
        <w:t>-</w:t>
      </w:r>
      <w:r w:rsidRPr="00DC2F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ед.ч. и суффикса </w:t>
      </w:r>
      <w:r w:rsidRPr="007252DF">
        <w:rPr>
          <w:b/>
          <w:sz w:val="24"/>
          <w:szCs w:val="24"/>
        </w:rPr>
        <w:t>–</w:t>
      </w:r>
      <w:r w:rsidRPr="007252DF">
        <w:rPr>
          <w:b/>
          <w:sz w:val="24"/>
          <w:szCs w:val="24"/>
          <w:lang w:val="en-US"/>
        </w:rPr>
        <w:t>era</w:t>
      </w:r>
      <w:r w:rsidRPr="007252DF">
        <w:rPr>
          <w:b/>
          <w:sz w:val="24"/>
          <w:szCs w:val="24"/>
        </w:rPr>
        <w:t>-</w:t>
      </w:r>
      <w:r w:rsidRPr="00DC2F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готск. </w:t>
      </w:r>
      <w:r w:rsidRPr="007252DF">
        <w:rPr>
          <w:b/>
          <w:sz w:val="24"/>
          <w:szCs w:val="24"/>
        </w:rPr>
        <w:t>–</w:t>
      </w:r>
      <w:r w:rsidRPr="007252DF">
        <w:rPr>
          <w:b/>
          <w:sz w:val="24"/>
          <w:szCs w:val="24"/>
          <w:lang w:val="en-US"/>
        </w:rPr>
        <w:t>ar</w:t>
      </w:r>
      <w:r w:rsidRPr="007252DF">
        <w:rPr>
          <w:b/>
          <w:sz w:val="24"/>
          <w:szCs w:val="24"/>
        </w:rPr>
        <w:t>-</w:t>
      </w:r>
      <w:r w:rsidRPr="00DC2F18"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 w:rsidRPr="00DC2F18">
        <w:rPr>
          <w:sz w:val="24"/>
          <w:szCs w:val="24"/>
        </w:rPr>
        <w:t xml:space="preserve"> </w:t>
      </w:r>
      <w:r>
        <w:rPr>
          <w:sz w:val="24"/>
          <w:szCs w:val="24"/>
        </w:rPr>
        <w:t>мн.ч.</w:t>
      </w:r>
      <w:r w:rsidR="00C40C9A">
        <w:rPr>
          <w:sz w:val="24"/>
          <w:szCs w:val="24"/>
        </w:rPr>
        <w:t xml:space="preserve"> </w:t>
      </w:r>
      <w:r w:rsidR="00DE4C1B" w:rsidRPr="007252DF">
        <w:rPr>
          <w:sz w:val="24"/>
          <w:szCs w:val="24"/>
          <w:lang w:val="en-US"/>
        </w:rPr>
        <w:t>meins</w:t>
      </w:r>
      <w:r w:rsidR="00DE4C1B" w:rsidRPr="007252DF">
        <w:rPr>
          <w:sz w:val="24"/>
          <w:szCs w:val="24"/>
        </w:rPr>
        <w:t xml:space="preserve"> –</w:t>
      </w:r>
      <w:r w:rsidR="00DE4C1B" w:rsidRPr="00DE4C1B">
        <w:rPr>
          <w:sz w:val="24"/>
          <w:szCs w:val="24"/>
        </w:rPr>
        <w:t xml:space="preserve"> </w:t>
      </w:r>
      <w:r w:rsidR="00DE4C1B">
        <w:rPr>
          <w:sz w:val="24"/>
          <w:szCs w:val="24"/>
        </w:rPr>
        <w:t>мой, þ</w:t>
      </w:r>
      <w:r w:rsidR="00DE4C1B">
        <w:rPr>
          <w:sz w:val="24"/>
          <w:szCs w:val="24"/>
          <w:lang w:val="en-US"/>
        </w:rPr>
        <w:t>eins</w:t>
      </w:r>
      <w:r w:rsidR="00DE4C1B" w:rsidRPr="00DE4C1B">
        <w:rPr>
          <w:sz w:val="24"/>
          <w:szCs w:val="24"/>
        </w:rPr>
        <w:t xml:space="preserve"> – </w:t>
      </w:r>
      <w:r w:rsidR="00DE4C1B">
        <w:rPr>
          <w:sz w:val="24"/>
          <w:szCs w:val="24"/>
        </w:rPr>
        <w:t xml:space="preserve">твой, </w:t>
      </w:r>
      <w:r w:rsidR="00DE4C1B">
        <w:rPr>
          <w:sz w:val="24"/>
          <w:szCs w:val="24"/>
          <w:lang w:val="en-US"/>
        </w:rPr>
        <w:t>seins</w:t>
      </w:r>
      <w:r w:rsidR="00DE4C1B" w:rsidRPr="00DE4C1B">
        <w:rPr>
          <w:sz w:val="24"/>
          <w:szCs w:val="24"/>
        </w:rPr>
        <w:t xml:space="preserve"> – </w:t>
      </w:r>
      <w:r w:rsidR="00DE4C1B">
        <w:rPr>
          <w:sz w:val="24"/>
          <w:szCs w:val="24"/>
        </w:rPr>
        <w:t xml:space="preserve">свой, его, </w:t>
      </w:r>
      <w:r w:rsidR="00DE4C1B">
        <w:rPr>
          <w:sz w:val="24"/>
          <w:szCs w:val="24"/>
          <w:lang w:val="en-US"/>
        </w:rPr>
        <w:t>unsar</w:t>
      </w:r>
      <w:r w:rsidR="00DE4C1B" w:rsidRPr="00DE4C1B">
        <w:rPr>
          <w:sz w:val="24"/>
          <w:szCs w:val="24"/>
        </w:rPr>
        <w:t xml:space="preserve"> – </w:t>
      </w:r>
      <w:r w:rsidR="00DE4C1B">
        <w:rPr>
          <w:sz w:val="24"/>
          <w:szCs w:val="24"/>
        </w:rPr>
        <w:t xml:space="preserve">наш, </w:t>
      </w:r>
      <w:r w:rsidR="00DE4C1B">
        <w:rPr>
          <w:sz w:val="24"/>
          <w:szCs w:val="24"/>
          <w:lang w:val="en-US"/>
        </w:rPr>
        <w:t>izwar</w:t>
      </w:r>
      <w:r w:rsidR="00DE4C1B" w:rsidRPr="00DE4C1B">
        <w:rPr>
          <w:sz w:val="24"/>
          <w:szCs w:val="24"/>
        </w:rPr>
        <w:t xml:space="preserve"> – </w:t>
      </w:r>
      <w:r w:rsidR="00DE4C1B">
        <w:rPr>
          <w:sz w:val="24"/>
          <w:szCs w:val="24"/>
        </w:rPr>
        <w:t xml:space="preserve">ваш. Засвидетельствована и форма притяжательного местоимения от основы дв.ч.: </w:t>
      </w:r>
      <w:r w:rsidR="00DE4C1B">
        <w:rPr>
          <w:sz w:val="24"/>
          <w:szCs w:val="24"/>
          <w:lang w:val="en-US"/>
        </w:rPr>
        <w:t>igquarai</w:t>
      </w:r>
      <w:r w:rsidR="00DE4C1B" w:rsidRPr="00DE4C1B">
        <w:rPr>
          <w:sz w:val="24"/>
          <w:szCs w:val="24"/>
        </w:rPr>
        <w:t xml:space="preserve"> – </w:t>
      </w:r>
      <w:r w:rsidR="00DE4C1B">
        <w:rPr>
          <w:sz w:val="24"/>
          <w:szCs w:val="24"/>
        </w:rPr>
        <w:t>вашему (дат.пад.ед.ч.).</w:t>
      </w:r>
    </w:p>
    <w:p w:rsidR="00DE4C1B" w:rsidRDefault="00DE4C1B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Склоняются притяжательные местоимения как сильные прилагательные. </w:t>
      </w:r>
    </w:p>
    <w:p w:rsidR="00DB1908" w:rsidRDefault="00DB1908" w:rsidP="00D13BB9">
      <w:pPr>
        <w:rPr>
          <w:sz w:val="24"/>
          <w:szCs w:val="24"/>
        </w:rPr>
      </w:pPr>
    </w:p>
    <w:p w:rsidR="00DB1908" w:rsidRPr="007252DF" w:rsidRDefault="00DB1908" w:rsidP="007252DF">
      <w:pPr>
        <w:jc w:val="center"/>
        <w:rPr>
          <w:b/>
          <w:sz w:val="24"/>
          <w:szCs w:val="24"/>
        </w:rPr>
      </w:pPr>
      <w:r w:rsidRPr="007252DF">
        <w:rPr>
          <w:b/>
          <w:sz w:val="24"/>
          <w:szCs w:val="24"/>
        </w:rPr>
        <w:t>Указательные местоимения</w:t>
      </w:r>
    </w:p>
    <w:p w:rsidR="00DB1908" w:rsidRDefault="00DB1908" w:rsidP="00D13BB9">
      <w:pPr>
        <w:rPr>
          <w:sz w:val="24"/>
          <w:szCs w:val="24"/>
        </w:rPr>
      </w:pPr>
    </w:p>
    <w:p w:rsidR="00DB1908" w:rsidRDefault="00DB1908" w:rsidP="00D13BB9">
      <w:pPr>
        <w:rPr>
          <w:sz w:val="24"/>
          <w:szCs w:val="24"/>
        </w:rPr>
      </w:pPr>
      <w:r>
        <w:rPr>
          <w:sz w:val="24"/>
          <w:szCs w:val="24"/>
        </w:rPr>
        <w:t xml:space="preserve">В готском имелось несколько указательных местоимений: </w:t>
      </w:r>
    </w:p>
    <w:p w:rsidR="00DB1908" w:rsidRDefault="007252DF" w:rsidP="00D13BB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DB1908">
        <w:rPr>
          <w:sz w:val="24"/>
          <w:szCs w:val="24"/>
        </w:rPr>
        <w:t xml:space="preserve">) указательное местоимение </w:t>
      </w:r>
      <w:r w:rsidR="00DB1908">
        <w:rPr>
          <w:sz w:val="24"/>
          <w:szCs w:val="24"/>
          <w:lang w:val="en-US"/>
        </w:rPr>
        <w:t>sa</w:t>
      </w:r>
      <w:r w:rsidR="00DB1908" w:rsidRPr="00DB1908">
        <w:rPr>
          <w:sz w:val="24"/>
          <w:szCs w:val="24"/>
        </w:rPr>
        <w:t xml:space="preserve"> – </w:t>
      </w:r>
      <w:r w:rsidR="00DB1908">
        <w:rPr>
          <w:sz w:val="24"/>
          <w:szCs w:val="24"/>
        </w:rPr>
        <w:t>«этот», þ</w:t>
      </w:r>
      <w:r w:rsidR="00DB1908">
        <w:rPr>
          <w:sz w:val="24"/>
          <w:szCs w:val="24"/>
          <w:lang w:val="en-US"/>
        </w:rPr>
        <w:t>ata</w:t>
      </w:r>
      <w:r w:rsidR="00DB1908" w:rsidRPr="00DB1908">
        <w:rPr>
          <w:sz w:val="24"/>
          <w:szCs w:val="24"/>
        </w:rPr>
        <w:t xml:space="preserve"> – </w:t>
      </w:r>
      <w:r w:rsidR="00DB1908">
        <w:rPr>
          <w:sz w:val="24"/>
          <w:szCs w:val="24"/>
        </w:rPr>
        <w:t xml:space="preserve">«это», </w:t>
      </w:r>
      <w:r w:rsidR="00DB1908">
        <w:rPr>
          <w:sz w:val="24"/>
          <w:szCs w:val="24"/>
          <w:lang w:val="en-US"/>
        </w:rPr>
        <w:t>so</w:t>
      </w:r>
      <w:r w:rsidR="00DB1908" w:rsidRPr="00DB1908">
        <w:rPr>
          <w:sz w:val="24"/>
          <w:szCs w:val="24"/>
        </w:rPr>
        <w:t xml:space="preserve"> – </w:t>
      </w:r>
      <w:r w:rsidR="00DB1908">
        <w:rPr>
          <w:sz w:val="24"/>
          <w:szCs w:val="24"/>
        </w:rPr>
        <w:t xml:space="preserve">«эта» выполняло скорее аналитическую функцию и часто выступало в роли, близкой к артиклю. </w:t>
      </w:r>
    </w:p>
    <w:p w:rsidR="00DB1908" w:rsidRPr="00DB1908" w:rsidRDefault="007252DF" w:rsidP="00D13BB9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DB1908">
        <w:rPr>
          <w:sz w:val="24"/>
          <w:szCs w:val="24"/>
        </w:rPr>
        <w:t xml:space="preserve">) в сочетании со сложной частицей </w:t>
      </w:r>
      <w:r w:rsidR="00DB1908" w:rsidRPr="007252DF">
        <w:rPr>
          <w:b/>
          <w:sz w:val="24"/>
          <w:szCs w:val="24"/>
        </w:rPr>
        <w:t>–</w:t>
      </w:r>
      <w:r w:rsidR="00DB1908" w:rsidRPr="007252DF">
        <w:rPr>
          <w:b/>
          <w:sz w:val="24"/>
          <w:szCs w:val="24"/>
          <w:lang w:val="en-US"/>
        </w:rPr>
        <w:t>uh</w:t>
      </w:r>
      <w:r w:rsidR="00DB1908" w:rsidRPr="00DB1908">
        <w:rPr>
          <w:sz w:val="24"/>
          <w:szCs w:val="24"/>
        </w:rPr>
        <w:t xml:space="preserve"> </w:t>
      </w:r>
      <w:r w:rsidR="00DB1908">
        <w:rPr>
          <w:sz w:val="24"/>
          <w:szCs w:val="24"/>
        </w:rPr>
        <w:t xml:space="preserve">это местоимение имело более определенное указательное значение: м.р. </w:t>
      </w:r>
      <w:r w:rsidR="00DB1908">
        <w:rPr>
          <w:sz w:val="24"/>
          <w:szCs w:val="24"/>
          <w:lang w:val="en-US"/>
        </w:rPr>
        <w:t>sah</w:t>
      </w:r>
      <w:r w:rsidR="00DB1908" w:rsidRPr="00DB1908">
        <w:rPr>
          <w:sz w:val="24"/>
          <w:szCs w:val="24"/>
        </w:rPr>
        <w:t xml:space="preserve"> </w:t>
      </w:r>
      <w:r w:rsidR="00DB1908">
        <w:rPr>
          <w:sz w:val="24"/>
          <w:szCs w:val="24"/>
        </w:rPr>
        <w:t>«именно этот», ср.р. þ</w:t>
      </w:r>
      <w:r w:rsidR="00DB1908">
        <w:rPr>
          <w:sz w:val="24"/>
          <w:szCs w:val="24"/>
          <w:lang w:val="en-US"/>
        </w:rPr>
        <w:t>atuh</w:t>
      </w:r>
      <w:r w:rsidR="00DB1908" w:rsidRPr="00DB1908">
        <w:rPr>
          <w:sz w:val="24"/>
          <w:szCs w:val="24"/>
        </w:rPr>
        <w:t xml:space="preserve">, </w:t>
      </w:r>
      <w:r w:rsidR="00DB1908">
        <w:rPr>
          <w:sz w:val="24"/>
          <w:szCs w:val="24"/>
        </w:rPr>
        <w:t>ж.р.</w:t>
      </w:r>
      <w:r w:rsidR="00DB1908">
        <w:rPr>
          <w:sz w:val="24"/>
          <w:szCs w:val="24"/>
          <w:lang w:val="en-US"/>
        </w:rPr>
        <w:t>soh</w:t>
      </w:r>
    </w:p>
    <w:p w:rsidR="00DB1908" w:rsidRDefault="007252DF" w:rsidP="0014017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1908">
        <w:rPr>
          <w:sz w:val="24"/>
          <w:szCs w:val="24"/>
        </w:rPr>
        <w:t xml:space="preserve">)указательное местоимение </w:t>
      </w:r>
      <w:r w:rsidR="00DB1908">
        <w:rPr>
          <w:sz w:val="24"/>
          <w:szCs w:val="24"/>
          <w:lang w:val="en-US"/>
        </w:rPr>
        <w:t>jains</w:t>
      </w:r>
      <w:r w:rsidR="00DB1908" w:rsidRPr="00DB1908">
        <w:rPr>
          <w:sz w:val="24"/>
          <w:szCs w:val="24"/>
        </w:rPr>
        <w:t xml:space="preserve"> </w:t>
      </w:r>
      <w:r w:rsidR="00DB1908">
        <w:rPr>
          <w:sz w:val="24"/>
          <w:szCs w:val="24"/>
        </w:rPr>
        <w:t xml:space="preserve">«тот», </w:t>
      </w:r>
      <w:r w:rsidR="00DB1908">
        <w:rPr>
          <w:sz w:val="24"/>
          <w:szCs w:val="24"/>
          <w:lang w:val="en-US"/>
        </w:rPr>
        <w:t>jain</w:t>
      </w:r>
      <w:r w:rsidR="00DB1908" w:rsidRPr="00DB1908">
        <w:rPr>
          <w:sz w:val="24"/>
          <w:szCs w:val="24"/>
        </w:rPr>
        <w:t xml:space="preserve"> </w:t>
      </w:r>
      <w:r w:rsidR="00DB1908">
        <w:rPr>
          <w:sz w:val="24"/>
          <w:szCs w:val="24"/>
        </w:rPr>
        <w:t xml:space="preserve">«то», </w:t>
      </w:r>
      <w:r w:rsidR="00140179">
        <w:rPr>
          <w:sz w:val="24"/>
          <w:szCs w:val="24"/>
          <w:lang w:val="en-US"/>
        </w:rPr>
        <w:t>jaina</w:t>
      </w:r>
      <w:r w:rsidR="00140179">
        <w:rPr>
          <w:sz w:val="24"/>
          <w:szCs w:val="24"/>
        </w:rPr>
        <w:t xml:space="preserve"> «та» склоняется как сильное прилагательное</w:t>
      </w:r>
    </w:p>
    <w:p w:rsidR="00140179" w:rsidRDefault="007252DF" w:rsidP="00140179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40179">
        <w:rPr>
          <w:sz w:val="24"/>
          <w:szCs w:val="24"/>
        </w:rPr>
        <w:t xml:space="preserve">) В готском имелись реликты указательного местоимения </w:t>
      </w:r>
      <w:r w:rsidR="00140179">
        <w:rPr>
          <w:sz w:val="24"/>
          <w:szCs w:val="24"/>
          <w:lang w:val="en-US"/>
        </w:rPr>
        <w:t>hi</w:t>
      </w:r>
      <w:r w:rsidR="00140179">
        <w:rPr>
          <w:sz w:val="24"/>
          <w:szCs w:val="24"/>
        </w:rPr>
        <w:t xml:space="preserve"> «этот здесь». Формы этого местоимения встречаются лишь в ограниченных устойчивых словосочетаниях: </w:t>
      </w:r>
      <w:r w:rsidR="00140179">
        <w:rPr>
          <w:sz w:val="24"/>
          <w:szCs w:val="24"/>
          <w:lang w:val="en-US"/>
        </w:rPr>
        <w:t>himma</w:t>
      </w:r>
      <w:r w:rsidR="00140179" w:rsidRPr="00140179">
        <w:rPr>
          <w:sz w:val="24"/>
          <w:szCs w:val="24"/>
        </w:rPr>
        <w:t xml:space="preserve"> </w:t>
      </w:r>
      <w:r w:rsidR="00140179">
        <w:rPr>
          <w:sz w:val="24"/>
          <w:szCs w:val="24"/>
          <w:lang w:val="en-US"/>
        </w:rPr>
        <w:t>daga</w:t>
      </w:r>
      <w:r w:rsidR="00140179" w:rsidRPr="00140179">
        <w:rPr>
          <w:sz w:val="24"/>
          <w:szCs w:val="24"/>
        </w:rPr>
        <w:t xml:space="preserve"> </w:t>
      </w:r>
      <w:r w:rsidR="00140179">
        <w:rPr>
          <w:sz w:val="24"/>
          <w:szCs w:val="24"/>
        </w:rPr>
        <w:t xml:space="preserve">«сегодня», буквально: «этим днем здесь». </w:t>
      </w:r>
    </w:p>
    <w:p w:rsidR="00140179" w:rsidRDefault="00140179" w:rsidP="00140179">
      <w:pPr>
        <w:jc w:val="both"/>
        <w:rPr>
          <w:sz w:val="24"/>
          <w:szCs w:val="24"/>
        </w:rPr>
      </w:pPr>
    </w:p>
    <w:p w:rsidR="00140179" w:rsidRDefault="00140179" w:rsidP="00140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Парадигма склонения указательного местоимения </w:t>
      </w:r>
      <w:r>
        <w:rPr>
          <w:sz w:val="24"/>
          <w:szCs w:val="24"/>
          <w:lang w:val="en-US"/>
        </w:rPr>
        <w:t>sa</w:t>
      </w:r>
      <w:r w:rsidRPr="00140179">
        <w:rPr>
          <w:sz w:val="24"/>
          <w:szCs w:val="24"/>
        </w:rPr>
        <w:t xml:space="preserve">, </w:t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ata</w:t>
      </w:r>
      <w:r w:rsidRPr="0014017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so</w:t>
      </w:r>
      <w:r w:rsidRPr="00140179">
        <w:rPr>
          <w:sz w:val="24"/>
          <w:szCs w:val="24"/>
        </w:rPr>
        <w:t xml:space="preserve"> </w:t>
      </w:r>
      <w:r>
        <w:rPr>
          <w:sz w:val="24"/>
          <w:szCs w:val="24"/>
        </w:rPr>
        <w:t>типична для склонения значительной группы местоимений:</w:t>
      </w:r>
    </w:p>
    <w:p w:rsidR="0030478A" w:rsidRDefault="0030478A" w:rsidP="00140179">
      <w:pPr>
        <w:jc w:val="both"/>
        <w:rPr>
          <w:sz w:val="24"/>
          <w:szCs w:val="24"/>
        </w:rPr>
      </w:pPr>
    </w:p>
    <w:p w:rsidR="0030478A" w:rsidRDefault="0030478A" w:rsidP="00140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Ед.ч. </w:t>
      </w:r>
    </w:p>
    <w:p w:rsidR="0030478A" w:rsidRDefault="0030478A" w:rsidP="0030478A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</w:p>
    <w:p w:rsidR="0030478A" w:rsidRDefault="0030478A" w:rsidP="00140179">
      <w:pPr>
        <w:jc w:val="both"/>
        <w:rPr>
          <w:sz w:val="24"/>
          <w:szCs w:val="24"/>
        </w:rPr>
      </w:pPr>
    </w:p>
    <w:p w:rsidR="0030478A" w:rsidRPr="0030478A" w:rsidRDefault="0030478A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þata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so</w:t>
      </w:r>
    </w:p>
    <w:p w:rsidR="0030478A" w:rsidRPr="0030478A" w:rsidRDefault="0030478A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Род.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þizos</w:t>
      </w:r>
    </w:p>
    <w:p w:rsidR="0030478A" w:rsidRPr="0030478A" w:rsidRDefault="0030478A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Дат</w:t>
      </w:r>
      <w:r w:rsidRPr="0030478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þamma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þamma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þizai</w:t>
      </w:r>
    </w:p>
    <w:p w:rsidR="00A2328E" w:rsidRPr="007252DF" w:rsidRDefault="0030478A" w:rsidP="00140179">
      <w:pPr>
        <w:jc w:val="both"/>
        <w:rPr>
          <w:sz w:val="24"/>
          <w:szCs w:val="24"/>
        </w:rPr>
      </w:pPr>
      <w:r>
        <w:rPr>
          <w:sz w:val="24"/>
          <w:szCs w:val="24"/>
        </w:rPr>
        <w:t>Вин</w:t>
      </w:r>
      <w:r w:rsidRPr="0030478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þana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þata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þo</w:t>
      </w:r>
    </w:p>
    <w:p w:rsidR="00A2328E" w:rsidRPr="00A2328E" w:rsidRDefault="00A2328E" w:rsidP="00140179">
      <w:pPr>
        <w:jc w:val="both"/>
        <w:rPr>
          <w:sz w:val="24"/>
          <w:szCs w:val="24"/>
        </w:rPr>
      </w:pPr>
    </w:p>
    <w:p w:rsidR="00A2328E" w:rsidRPr="00A2328E" w:rsidRDefault="00A2328E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Мн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ч</w:t>
      </w:r>
      <w:r w:rsidRPr="00A2328E">
        <w:rPr>
          <w:sz w:val="24"/>
          <w:szCs w:val="24"/>
          <w:lang w:val="en-US"/>
        </w:rPr>
        <w:t>.</w:t>
      </w:r>
    </w:p>
    <w:p w:rsidR="00A2328E" w:rsidRPr="00A2328E" w:rsidRDefault="00A2328E" w:rsidP="00A2328E">
      <w:pPr>
        <w:ind w:left="141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A2328E">
        <w:rPr>
          <w:sz w:val="24"/>
          <w:szCs w:val="24"/>
          <w:lang w:val="en-US"/>
        </w:rPr>
        <w:t>.</w:t>
      </w:r>
      <w:r w:rsidRPr="00A2328E">
        <w:rPr>
          <w:sz w:val="24"/>
          <w:szCs w:val="24"/>
          <w:lang w:val="en-US"/>
        </w:rPr>
        <w:tab/>
      </w:r>
      <w:r w:rsidRPr="00A2328E">
        <w:rPr>
          <w:sz w:val="24"/>
          <w:szCs w:val="24"/>
          <w:lang w:val="en-US"/>
        </w:rPr>
        <w:tab/>
      </w:r>
      <w:r w:rsidRPr="00A2328E">
        <w:rPr>
          <w:sz w:val="24"/>
          <w:szCs w:val="24"/>
          <w:lang w:val="en-US"/>
        </w:rPr>
        <w:tab/>
      </w:r>
      <w:r>
        <w:rPr>
          <w:sz w:val="24"/>
          <w:szCs w:val="24"/>
        </w:rPr>
        <w:t>Ср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A2328E">
        <w:rPr>
          <w:sz w:val="24"/>
          <w:szCs w:val="24"/>
          <w:lang w:val="en-US"/>
        </w:rPr>
        <w:t>.</w:t>
      </w:r>
      <w:r w:rsidRPr="00A2328E">
        <w:rPr>
          <w:sz w:val="24"/>
          <w:szCs w:val="24"/>
          <w:lang w:val="en-US"/>
        </w:rPr>
        <w:tab/>
      </w:r>
      <w:r w:rsidRPr="00A2328E">
        <w:rPr>
          <w:sz w:val="24"/>
          <w:szCs w:val="24"/>
          <w:lang w:val="en-US"/>
        </w:rPr>
        <w:tab/>
      </w:r>
      <w:r w:rsidRPr="00A2328E">
        <w:rPr>
          <w:sz w:val="24"/>
          <w:szCs w:val="24"/>
          <w:lang w:val="en-US"/>
        </w:rPr>
        <w:tab/>
      </w:r>
      <w:r>
        <w:rPr>
          <w:sz w:val="24"/>
          <w:szCs w:val="24"/>
        </w:rPr>
        <w:t>Ж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A2328E">
        <w:rPr>
          <w:sz w:val="24"/>
          <w:szCs w:val="24"/>
          <w:lang w:val="en-US"/>
        </w:rPr>
        <w:t>.</w:t>
      </w:r>
    </w:p>
    <w:p w:rsidR="00A2328E" w:rsidRPr="00A2328E" w:rsidRDefault="00A2328E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þ</w:t>
      </w:r>
      <w:r>
        <w:rPr>
          <w:sz w:val="24"/>
          <w:szCs w:val="24"/>
          <w:lang w:val="en-US"/>
        </w:rPr>
        <w:t>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os</w:t>
      </w:r>
    </w:p>
    <w:p w:rsidR="00A2328E" w:rsidRPr="00A2328E" w:rsidRDefault="00A2328E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Род.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 xml:space="preserve"> ize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ize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izo</w:t>
      </w:r>
    </w:p>
    <w:p w:rsidR="00A2328E" w:rsidRPr="00A2328E" w:rsidRDefault="00A2328E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Дат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2328E">
        <w:rPr>
          <w:sz w:val="24"/>
          <w:szCs w:val="24"/>
          <w:lang w:val="en-US"/>
        </w:rPr>
        <w:t>þ</w:t>
      </w:r>
      <w:r>
        <w:rPr>
          <w:sz w:val="24"/>
          <w:szCs w:val="24"/>
          <w:lang w:val="en-US"/>
        </w:rPr>
        <w:t>aim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aim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aim</w:t>
      </w:r>
    </w:p>
    <w:p w:rsidR="00A2328E" w:rsidRPr="00A2328E" w:rsidRDefault="00A2328E" w:rsidP="001401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A232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 xml:space="preserve"> 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os</w:t>
      </w:r>
    </w:p>
    <w:p w:rsidR="00140179" w:rsidRDefault="00140179" w:rsidP="00140179">
      <w:pPr>
        <w:spacing w:line="480" w:lineRule="auto"/>
        <w:jc w:val="both"/>
        <w:rPr>
          <w:sz w:val="24"/>
          <w:szCs w:val="24"/>
          <w:lang w:val="en-US"/>
        </w:rPr>
      </w:pPr>
    </w:p>
    <w:p w:rsidR="00E57E7B" w:rsidRDefault="00E57E7B" w:rsidP="00E57E7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þ</w:t>
      </w:r>
      <w:r>
        <w:rPr>
          <w:sz w:val="24"/>
          <w:szCs w:val="24"/>
          <w:lang w:val="en-US"/>
        </w:rPr>
        <w:t>e</w:t>
      </w:r>
      <w:r w:rsidRPr="00E57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встречается также в сочетаниях </w:t>
      </w:r>
      <w:r>
        <w:rPr>
          <w:sz w:val="24"/>
          <w:szCs w:val="24"/>
          <w:lang w:val="en-US"/>
        </w:rPr>
        <w:t>bi</w:t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e</w:t>
      </w:r>
      <w:r w:rsidRPr="00E57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«после того», «когда», </w:t>
      </w:r>
      <w:r>
        <w:rPr>
          <w:sz w:val="24"/>
          <w:szCs w:val="24"/>
          <w:lang w:val="en-US"/>
        </w:rPr>
        <w:t>du</w:t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e</w:t>
      </w:r>
      <w:r w:rsidRPr="00E57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«поэтому», </w:t>
      </w:r>
      <w:r w:rsidR="00C11D7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ja</w:t>
      </w:r>
      <w:r>
        <w:rPr>
          <w:sz w:val="24"/>
          <w:szCs w:val="24"/>
        </w:rPr>
        <w:t>þþ</w:t>
      </w:r>
      <w:r>
        <w:rPr>
          <w:sz w:val="24"/>
          <w:szCs w:val="24"/>
          <w:lang w:val="en-US"/>
        </w:rPr>
        <w:t>e</w:t>
      </w:r>
      <w:r w:rsidRPr="00E57E7B">
        <w:rPr>
          <w:sz w:val="24"/>
          <w:szCs w:val="24"/>
        </w:rPr>
        <w:t xml:space="preserve"> </w:t>
      </w:r>
      <w:r>
        <w:rPr>
          <w:sz w:val="24"/>
          <w:szCs w:val="24"/>
        </w:rPr>
        <w:t>«и если».</w:t>
      </w:r>
    </w:p>
    <w:p w:rsidR="00E57E7B" w:rsidRDefault="00E57E7B" w:rsidP="00E57E7B">
      <w:pPr>
        <w:jc w:val="both"/>
        <w:rPr>
          <w:sz w:val="24"/>
          <w:szCs w:val="24"/>
        </w:rPr>
      </w:pPr>
    </w:p>
    <w:p w:rsidR="007252DF" w:rsidRDefault="007252DF" w:rsidP="00E57E7B">
      <w:pPr>
        <w:jc w:val="both"/>
        <w:rPr>
          <w:sz w:val="24"/>
          <w:szCs w:val="24"/>
        </w:rPr>
      </w:pPr>
    </w:p>
    <w:p w:rsidR="00E57E7B" w:rsidRDefault="004156CC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Косвенные падежи ед.ч. м. и ж.р, все падежи ед.ч. ср.р. и все падежные формы мн.ч имеют </w:t>
      </w:r>
      <w:r w:rsidRPr="007252DF">
        <w:rPr>
          <w:b/>
          <w:sz w:val="24"/>
          <w:szCs w:val="24"/>
        </w:rPr>
        <w:t>основу þ</w:t>
      </w:r>
      <w:r w:rsidRPr="007252DF">
        <w:rPr>
          <w:b/>
          <w:sz w:val="24"/>
          <w:szCs w:val="24"/>
          <w:lang w:val="en-US"/>
        </w:rPr>
        <w:t>a</w:t>
      </w:r>
      <w:r w:rsidRPr="007252DF">
        <w:rPr>
          <w:b/>
          <w:sz w:val="24"/>
          <w:szCs w:val="24"/>
        </w:rPr>
        <w:t xml:space="preserve">-&lt; и.е. </w:t>
      </w:r>
      <w:r w:rsidRPr="007252DF">
        <w:rPr>
          <w:b/>
          <w:sz w:val="24"/>
          <w:szCs w:val="24"/>
          <w:lang w:val="en-US"/>
        </w:rPr>
        <w:t>to</w:t>
      </w:r>
      <w:r w:rsidRPr="007252DF">
        <w:rPr>
          <w:b/>
          <w:sz w:val="24"/>
          <w:szCs w:val="24"/>
        </w:rPr>
        <w:t>-</w:t>
      </w:r>
      <w:r w:rsidRPr="004156C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им.пад. м. и ж.р. представлен </w:t>
      </w:r>
      <w:r w:rsidRPr="007252DF">
        <w:rPr>
          <w:b/>
          <w:sz w:val="24"/>
          <w:szCs w:val="24"/>
        </w:rPr>
        <w:t xml:space="preserve">основой </w:t>
      </w:r>
      <w:r w:rsidRPr="007252DF">
        <w:rPr>
          <w:b/>
          <w:sz w:val="24"/>
          <w:szCs w:val="24"/>
          <w:lang w:val="en-US"/>
        </w:rPr>
        <w:t>sa</w:t>
      </w:r>
      <w:r w:rsidRPr="007252DF">
        <w:rPr>
          <w:b/>
          <w:sz w:val="24"/>
          <w:szCs w:val="24"/>
        </w:rPr>
        <w:t xml:space="preserve">-, </w:t>
      </w:r>
      <w:r w:rsidRPr="007252DF">
        <w:rPr>
          <w:b/>
          <w:sz w:val="24"/>
          <w:szCs w:val="24"/>
          <w:lang w:val="en-US"/>
        </w:rPr>
        <w:t>so</w:t>
      </w:r>
      <w:r w:rsidRPr="007252DF">
        <w:rPr>
          <w:b/>
          <w:sz w:val="24"/>
          <w:szCs w:val="24"/>
        </w:rPr>
        <w:t xml:space="preserve">- &lt; и.е. </w:t>
      </w:r>
      <w:r w:rsidR="007252DF">
        <w:rPr>
          <w:b/>
          <w:sz w:val="24"/>
          <w:szCs w:val="24"/>
        </w:rPr>
        <w:t xml:space="preserve"> </w:t>
      </w:r>
      <w:r w:rsidRPr="007252DF">
        <w:rPr>
          <w:b/>
          <w:sz w:val="24"/>
          <w:szCs w:val="24"/>
          <w:lang w:val="en-US"/>
        </w:rPr>
        <w:t>so</w:t>
      </w:r>
      <w:r w:rsidR="007252DF">
        <w:rPr>
          <w:b/>
          <w:sz w:val="24"/>
          <w:szCs w:val="24"/>
        </w:rPr>
        <w:t>-</w:t>
      </w:r>
      <w:r w:rsidRPr="007252DF">
        <w:rPr>
          <w:b/>
          <w:sz w:val="24"/>
          <w:szCs w:val="24"/>
        </w:rPr>
        <w:t xml:space="preserve">, </w:t>
      </w:r>
      <w:r w:rsidRPr="007252DF">
        <w:rPr>
          <w:b/>
          <w:sz w:val="24"/>
          <w:szCs w:val="24"/>
          <w:lang w:val="en-US"/>
        </w:rPr>
        <w:t>sa</w:t>
      </w:r>
      <w:r w:rsidRPr="007252DF">
        <w:rPr>
          <w:b/>
          <w:sz w:val="24"/>
          <w:szCs w:val="24"/>
        </w:rPr>
        <w:t>-.</w:t>
      </w:r>
      <w:r>
        <w:rPr>
          <w:sz w:val="24"/>
          <w:szCs w:val="24"/>
        </w:rPr>
        <w:t xml:space="preserve"> Супплетивность основ в парадигме ед.ч.м. и ж.р. этого местоимения – явление весьма древнее и восходит своими истоками к древним периодам истории всей и.е. языковой семьи. </w:t>
      </w:r>
    </w:p>
    <w:p w:rsidR="004156CC" w:rsidRDefault="004156CC" w:rsidP="007252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Местоимение </w:t>
      </w:r>
      <w:r>
        <w:rPr>
          <w:sz w:val="24"/>
          <w:szCs w:val="24"/>
          <w:lang w:val="en-US"/>
        </w:rPr>
        <w:t>sa</w:t>
      </w:r>
      <w:r w:rsidRPr="004156CC">
        <w:rPr>
          <w:sz w:val="24"/>
          <w:szCs w:val="24"/>
        </w:rPr>
        <w:t xml:space="preserve">, </w:t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ata</w:t>
      </w:r>
      <w:r w:rsidRPr="004156C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so</w:t>
      </w:r>
      <w:r w:rsidRPr="00415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широко использовалось в качестве служебного артиклеобразного слова, имевшего многообразные функции. </w:t>
      </w:r>
    </w:p>
    <w:p w:rsidR="00C11D79" w:rsidRDefault="007252DF" w:rsidP="00E57E7B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11D79">
        <w:rPr>
          <w:sz w:val="24"/>
          <w:szCs w:val="24"/>
        </w:rPr>
        <w:t xml:space="preserve">) Оно являлось показателем субстантивации прилагательного и причастия: </w:t>
      </w:r>
      <w:r w:rsidR="00C11D79">
        <w:rPr>
          <w:sz w:val="24"/>
          <w:szCs w:val="24"/>
          <w:lang w:val="en-US"/>
        </w:rPr>
        <w:t>rodida</w:t>
      </w:r>
      <w:r w:rsidR="00C11D79" w:rsidRPr="00C11D79">
        <w:rPr>
          <w:sz w:val="24"/>
          <w:szCs w:val="24"/>
        </w:rPr>
        <w:t xml:space="preserve"> </w:t>
      </w:r>
      <w:r w:rsidR="00C11D79">
        <w:rPr>
          <w:sz w:val="24"/>
          <w:szCs w:val="24"/>
          <w:lang w:val="en-US"/>
        </w:rPr>
        <w:t>sa</w:t>
      </w:r>
      <w:r w:rsidR="00C11D79" w:rsidRPr="00C11D79">
        <w:rPr>
          <w:sz w:val="24"/>
          <w:szCs w:val="24"/>
        </w:rPr>
        <w:t xml:space="preserve"> </w:t>
      </w:r>
      <w:r w:rsidR="00C11D79">
        <w:rPr>
          <w:sz w:val="24"/>
          <w:szCs w:val="24"/>
          <w:lang w:val="en-US"/>
        </w:rPr>
        <w:t>dumba</w:t>
      </w:r>
      <w:r w:rsidR="00C11D79">
        <w:rPr>
          <w:sz w:val="24"/>
          <w:szCs w:val="24"/>
        </w:rPr>
        <w:t xml:space="preserve"> «заговорил немой». Однако субстантивация могла осуществляться и без местоимения-сопроводителя, чисто синтаксическим путем </w:t>
      </w:r>
      <w:r w:rsidR="00C11D79">
        <w:rPr>
          <w:sz w:val="24"/>
          <w:szCs w:val="24"/>
          <w:lang w:val="en-US"/>
        </w:rPr>
        <w:t>twai</w:t>
      </w:r>
      <w:r w:rsidR="00C11D79" w:rsidRPr="00C11D79">
        <w:rPr>
          <w:sz w:val="24"/>
          <w:szCs w:val="24"/>
        </w:rPr>
        <w:t xml:space="preserve"> </w:t>
      </w:r>
      <w:r w:rsidR="00C11D79">
        <w:rPr>
          <w:sz w:val="24"/>
          <w:szCs w:val="24"/>
          <w:lang w:val="en-US"/>
        </w:rPr>
        <w:t>blindans</w:t>
      </w:r>
      <w:r w:rsidR="00C11D79" w:rsidRPr="00C11D79">
        <w:rPr>
          <w:sz w:val="24"/>
          <w:szCs w:val="24"/>
        </w:rPr>
        <w:t xml:space="preserve"> </w:t>
      </w:r>
      <w:r w:rsidR="00C11D79">
        <w:rPr>
          <w:sz w:val="24"/>
          <w:szCs w:val="24"/>
        </w:rPr>
        <w:t>«двое слепых».</w:t>
      </w:r>
    </w:p>
    <w:p w:rsidR="00C11D79" w:rsidRPr="00C11D79" w:rsidRDefault="007252DF" w:rsidP="00E57E7B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C11D79">
        <w:rPr>
          <w:sz w:val="24"/>
          <w:szCs w:val="24"/>
        </w:rPr>
        <w:t xml:space="preserve">) Местоимение </w:t>
      </w:r>
      <w:r w:rsidR="00C11D79">
        <w:rPr>
          <w:sz w:val="24"/>
          <w:szCs w:val="24"/>
          <w:lang w:val="en-US"/>
        </w:rPr>
        <w:t>sa</w:t>
      </w:r>
      <w:r w:rsidR="00C11D79" w:rsidRPr="004156CC">
        <w:rPr>
          <w:sz w:val="24"/>
          <w:szCs w:val="24"/>
        </w:rPr>
        <w:t xml:space="preserve">, </w:t>
      </w:r>
      <w:r w:rsidR="00C11D79">
        <w:rPr>
          <w:sz w:val="24"/>
          <w:szCs w:val="24"/>
        </w:rPr>
        <w:t>þ</w:t>
      </w:r>
      <w:r w:rsidR="00C11D79">
        <w:rPr>
          <w:sz w:val="24"/>
          <w:szCs w:val="24"/>
          <w:lang w:val="en-US"/>
        </w:rPr>
        <w:t>ata</w:t>
      </w:r>
      <w:r w:rsidR="00C11D79" w:rsidRPr="004156CC">
        <w:rPr>
          <w:sz w:val="24"/>
          <w:szCs w:val="24"/>
        </w:rPr>
        <w:t xml:space="preserve">, </w:t>
      </w:r>
      <w:r w:rsidR="00C11D79">
        <w:rPr>
          <w:sz w:val="24"/>
          <w:szCs w:val="24"/>
          <w:lang w:val="en-US"/>
        </w:rPr>
        <w:t>so</w:t>
      </w:r>
      <w:r w:rsidR="00C11D79">
        <w:rPr>
          <w:sz w:val="24"/>
          <w:szCs w:val="24"/>
        </w:rPr>
        <w:t xml:space="preserve"> выступало в качестве служебного слова при именах существительных, употреблявшихся уже раньше или известных из контекста.  Оно использовалось в качестве анафорического местоимения, близкого по закономерностям употребления к артиклю. Такое артиклеобразное местоимение встречается в готском довольно часто. Однако в совершенно аналогичных случаях оно может отсутствовать. Т.о. </w:t>
      </w:r>
      <w:r w:rsidR="00C11D79">
        <w:rPr>
          <w:sz w:val="24"/>
          <w:szCs w:val="24"/>
          <w:lang w:val="en-US"/>
        </w:rPr>
        <w:t>sa</w:t>
      </w:r>
      <w:r w:rsidR="00C11D79" w:rsidRPr="00C11D79">
        <w:rPr>
          <w:sz w:val="24"/>
          <w:szCs w:val="24"/>
        </w:rPr>
        <w:t>, þ</w:t>
      </w:r>
      <w:r w:rsidR="00C11D79">
        <w:rPr>
          <w:sz w:val="24"/>
          <w:szCs w:val="24"/>
          <w:lang w:val="en-US"/>
        </w:rPr>
        <w:t>ata</w:t>
      </w:r>
      <w:r w:rsidR="00C11D79" w:rsidRPr="00C11D79">
        <w:rPr>
          <w:sz w:val="24"/>
          <w:szCs w:val="24"/>
        </w:rPr>
        <w:t xml:space="preserve">, </w:t>
      </w:r>
      <w:r w:rsidR="00C11D79">
        <w:rPr>
          <w:sz w:val="24"/>
          <w:szCs w:val="24"/>
          <w:lang w:val="en-US"/>
        </w:rPr>
        <w:t>so</w:t>
      </w:r>
      <w:r w:rsidR="00C11D79" w:rsidRPr="00C11D79">
        <w:rPr>
          <w:sz w:val="24"/>
          <w:szCs w:val="24"/>
        </w:rPr>
        <w:t xml:space="preserve"> </w:t>
      </w:r>
      <w:r w:rsidR="00C11D79">
        <w:rPr>
          <w:sz w:val="24"/>
          <w:szCs w:val="24"/>
        </w:rPr>
        <w:t xml:space="preserve">не являются обязательными оформителями существительного, обозначающего известный предмет или лицо. </w:t>
      </w:r>
    </w:p>
    <w:p w:rsidR="00C11D79" w:rsidRPr="005C2D00" w:rsidRDefault="007252DF" w:rsidP="00E57E7B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11D79">
        <w:rPr>
          <w:sz w:val="24"/>
          <w:szCs w:val="24"/>
        </w:rPr>
        <w:t xml:space="preserve">) </w:t>
      </w:r>
      <w:r w:rsidR="005C2D00">
        <w:rPr>
          <w:sz w:val="24"/>
          <w:szCs w:val="24"/>
          <w:lang w:val="en-US"/>
        </w:rPr>
        <w:t>sa</w:t>
      </w:r>
      <w:r w:rsidR="005C2D00" w:rsidRPr="00C11D79">
        <w:rPr>
          <w:sz w:val="24"/>
          <w:szCs w:val="24"/>
        </w:rPr>
        <w:t>, þ</w:t>
      </w:r>
      <w:r w:rsidR="005C2D00">
        <w:rPr>
          <w:sz w:val="24"/>
          <w:szCs w:val="24"/>
          <w:lang w:val="en-US"/>
        </w:rPr>
        <w:t>ata</w:t>
      </w:r>
      <w:r w:rsidR="005C2D00" w:rsidRPr="00C11D79">
        <w:rPr>
          <w:sz w:val="24"/>
          <w:szCs w:val="24"/>
        </w:rPr>
        <w:t xml:space="preserve">, </w:t>
      </w:r>
      <w:r w:rsidR="005C2D00">
        <w:rPr>
          <w:sz w:val="24"/>
          <w:szCs w:val="24"/>
          <w:lang w:val="en-US"/>
        </w:rPr>
        <w:t>so</w:t>
      </w:r>
      <w:r w:rsidR="005C2D00">
        <w:rPr>
          <w:sz w:val="24"/>
          <w:szCs w:val="24"/>
        </w:rPr>
        <w:t xml:space="preserve"> выступали в качестве оформителей определительных словосочетаний, стоявших в постпозиции к определяемому: </w:t>
      </w:r>
      <w:r w:rsidR="005C2D00">
        <w:rPr>
          <w:sz w:val="24"/>
          <w:szCs w:val="24"/>
          <w:lang w:val="en-US"/>
        </w:rPr>
        <w:t>ahma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  <w:lang w:val="en-US"/>
        </w:rPr>
        <w:t>sa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  <w:lang w:val="en-US"/>
        </w:rPr>
        <w:t>weiha</w:t>
      </w:r>
      <w:r w:rsidR="005C2D00">
        <w:rPr>
          <w:sz w:val="24"/>
          <w:szCs w:val="24"/>
        </w:rPr>
        <w:t xml:space="preserve"> «дух святой», </w:t>
      </w:r>
      <w:r w:rsidR="005C2D00">
        <w:rPr>
          <w:sz w:val="24"/>
          <w:szCs w:val="24"/>
          <w:lang w:val="en-US"/>
        </w:rPr>
        <w:t>sunus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  <w:lang w:val="en-US"/>
        </w:rPr>
        <w:t>meins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  <w:lang w:val="en-US"/>
        </w:rPr>
        <w:t>sa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  <w:lang w:val="en-US"/>
        </w:rPr>
        <w:t>liuba</w:t>
      </w:r>
      <w:r w:rsidR="005C2D00" w:rsidRPr="005C2D00">
        <w:rPr>
          <w:sz w:val="24"/>
          <w:szCs w:val="24"/>
        </w:rPr>
        <w:t xml:space="preserve"> </w:t>
      </w:r>
      <w:r w:rsidR="005C2D00">
        <w:rPr>
          <w:sz w:val="24"/>
          <w:szCs w:val="24"/>
        </w:rPr>
        <w:t>«сын мой любимый»</w:t>
      </w:r>
      <w:r w:rsidR="00CF7A7C">
        <w:rPr>
          <w:sz w:val="24"/>
          <w:szCs w:val="24"/>
        </w:rPr>
        <w:t>.</w:t>
      </w:r>
    </w:p>
    <w:p w:rsidR="0075394E" w:rsidRDefault="007252DF" w:rsidP="007252D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C2D00">
        <w:rPr>
          <w:sz w:val="24"/>
          <w:szCs w:val="24"/>
        </w:rPr>
        <w:t xml:space="preserve">) Местоимение </w:t>
      </w:r>
      <w:r w:rsidR="005C2D00">
        <w:rPr>
          <w:sz w:val="24"/>
          <w:szCs w:val="24"/>
          <w:lang w:val="en-US"/>
        </w:rPr>
        <w:t>sa</w:t>
      </w:r>
      <w:r w:rsidR="005C2D00" w:rsidRPr="00C11D79">
        <w:rPr>
          <w:sz w:val="24"/>
          <w:szCs w:val="24"/>
        </w:rPr>
        <w:t>, þ</w:t>
      </w:r>
      <w:r w:rsidR="005C2D00">
        <w:rPr>
          <w:sz w:val="24"/>
          <w:szCs w:val="24"/>
          <w:lang w:val="en-US"/>
        </w:rPr>
        <w:t>ata</w:t>
      </w:r>
      <w:r w:rsidR="005C2D00" w:rsidRPr="00C11D79">
        <w:rPr>
          <w:sz w:val="24"/>
          <w:szCs w:val="24"/>
        </w:rPr>
        <w:t xml:space="preserve">, </w:t>
      </w:r>
      <w:r w:rsidR="005C2D00">
        <w:rPr>
          <w:sz w:val="24"/>
          <w:szCs w:val="24"/>
          <w:lang w:val="en-US"/>
        </w:rPr>
        <w:t>so</w:t>
      </w:r>
      <w:r w:rsidR="005C2D00">
        <w:rPr>
          <w:sz w:val="24"/>
          <w:szCs w:val="24"/>
        </w:rPr>
        <w:t xml:space="preserve"> широко употребляется как стилистическое средство выделения, противопоставления того существительного, при котором оно стоит</w:t>
      </w:r>
      <w:r w:rsidR="00CF7A7C">
        <w:rPr>
          <w:sz w:val="24"/>
          <w:szCs w:val="24"/>
        </w:rPr>
        <w:t xml:space="preserve">. </w:t>
      </w:r>
    </w:p>
    <w:p w:rsidR="007252DF" w:rsidRDefault="007252DF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394E">
        <w:rPr>
          <w:sz w:val="24"/>
          <w:szCs w:val="24"/>
        </w:rPr>
        <w:t xml:space="preserve">Склонение сложного указательного местоимения </w:t>
      </w:r>
      <w:r w:rsidR="0075394E">
        <w:rPr>
          <w:sz w:val="24"/>
          <w:szCs w:val="24"/>
          <w:lang w:val="en-US"/>
        </w:rPr>
        <w:t>sah</w:t>
      </w:r>
      <w:r w:rsidR="0075394E">
        <w:rPr>
          <w:sz w:val="24"/>
          <w:szCs w:val="24"/>
        </w:rPr>
        <w:t>,</w:t>
      </w:r>
      <w:r w:rsidR="0075394E" w:rsidRPr="0075394E">
        <w:rPr>
          <w:sz w:val="24"/>
          <w:szCs w:val="24"/>
        </w:rPr>
        <w:t xml:space="preserve"> </w:t>
      </w:r>
      <w:r w:rsidR="0075394E">
        <w:rPr>
          <w:sz w:val="24"/>
          <w:szCs w:val="24"/>
        </w:rPr>
        <w:t>þ</w:t>
      </w:r>
      <w:r w:rsidR="0075394E">
        <w:rPr>
          <w:sz w:val="24"/>
          <w:szCs w:val="24"/>
          <w:lang w:val="en-US"/>
        </w:rPr>
        <w:t>atuh</w:t>
      </w:r>
      <w:r w:rsidR="0075394E" w:rsidRPr="0075394E">
        <w:rPr>
          <w:sz w:val="24"/>
          <w:szCs w:val="24"/>
        </w:rPr>
        <w:t xml:space="preserve">, </w:t>
      </w:r>
      <w:r w:rsidR="0075394E">
        <w:rPr>
          <w:sz w:val="24"/>
          <w:szCs w:val="24"/>
          <w:lang w:val="en-US"/>
        </w:rPr>
        <w:t>soh</w:t>
      </w:r>
      <w:r>
        <w:rPr>
          <w:sz w:val="24"/>
          <w:szCs w:val="24"/>
        </w:rPr>
        <w:t>,</w:t>
      </w:r>
      <w:r w:rsidR="0075394E" w:rsidRPr="0075394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75394E">
        <w:rPr>
          <w:sz w:val="24"/>
          <w:szCs w:val="24"/>
        </w:rPr>
        <w:t>бразованного при помощи готской энклитической частицы –</w:t>
      </w:r>
      <w:r w:rsidR="0075394E">
        <w:rPr>
          <w:sz w:val="24"/>
          <w:szCs w:val="24"/>
          <w:lang w:val="en-US"/>
        </w:rPr>
        <w:t>uh</w:t>
      </w:r>
      <w:r w:rsidR="0075394E">
        <w:rPr>
          <w:sz w:val="24"/>
          <w:szCs w:val="24"/>
        </w:rPr>
        <w:t>, ничем не отличается от склонения простого указательного местоимения. Частица –</w:t>
      </w:r>
      <w:r w:rsidR="0075394E">
        <w:rPr>
          <w:sz w:val="24"/>
          <w:szCs w:val="24"/>
          <w:lang w:val="en-US"/>
        </w:rPr>
        <w:t>uh</w:t>
      </w:r>
      <w:r w:rsidR="0075394E">
        <w:rPr>
          <w:sz w:val="24"/>
          <w:szCs w:val="24"/>
        </w:rPr>
        <w:t xml:space="preserve">, оформляющая эту лексическую единицу, присоединяется к падежной форме; если падежная форма оканчивается на гласную, то выпадает либо гласный элемент частицы, либо гласный окончания: </w:t>
      </w:r>
      <w:r w:rsidR="0075394E">
        <w:rPr>
          <w:sz w:val="24"/>
          <w:szCs w:val="24"/>
          <w:lang w:val="en-US"/>
        </w:rPr>
        <w:t>sah</w:t>
      </w:r>
      <w:r w:rsidR="0075394E" w:rsidRPr="0075394E">
        <w:rPr>
          <w:sz w:val="24"/>
          <w:szCs w:val="24"/>
        </w:rPr>
        <w:t>=</w:t>
      </w:r>
      <w:r w:rsidR="0075394E">
        <w:rPr>
          <w:sz w:val="24"/>
          <w:szCs w:val="24"/>
          <w:lang w:val="en-US"/>
        </w:rPr>
        <w:t>sa</w:t>
      </w:r>
      <w:r w:rsidR="0075394E" w:rsidRPr="0075394E">
        <w:rPr>
          <w:sz w:val="24"/>
          <w:szCs w:val="24"/>
        </w:rPr>
        <w:t>+</w:t>
      </w:r>
      <w:r w:rsidR="0075394E">
        <w:rPr>
          <w:sz w:val="24"/>
          <w:szCs w:val="24"/>
          <w:lang w:val="en-US"/>
        </w:rPr>
        <w:t>uh</w:t>
      </w:r>
      <w:r w:rsidR="0075394E" w:rsidRPr="0075394E">
        <w:rPr>
          <w:sz w:val="24"/>
          <w:szCs w:val="24"/>
        </w:rPr>
        <w:t xml:space="preserve">, </w:t>
      </w:r>
      <w:r w:rsidR="0075394E">
        <w:rPr>
          <w:sz w:val="24"/>
          <w:szCs w:val="24"/>
        </w:rPr>
        <w:t>þ</w:t>
      </w:r>
      <w:r w:rsidR="0075394E">
        <w:rPr>
          <w:sz w:val="24"/>
          <w:szCs w:val="24"/>
          <w:lang w:val="en-US"/>
        </w:rPr>
        <w:t>ammuh</w:t>
      </w:r>
      <w:r w:rsidR="0075394E" w:rsidRPr="0075394E">
        <w:rPr>
          <w:sz w:val="24"/>
          <w:szCs w:val="24"/>
        </w:rPr>
        <w:t xml:space="preserve"> </w:t>
      </w:r>
      <w:r w:rsidR="0075394E">
        <w:rPr>
          <w:sz w:val="24"/>
          <w:szCs w:val="24"/>
        </w:rPr>
        <w:t>«этому»=</w:t>
      </w:r>
      <w:r w:rsidR="0075394E" w:rsidRPr="0075394E">
        <w:rPr>
          <w:sz w:val="24"/>
          <w:szCs w:val="24"/>
        </w:rPr>
        <w:t xml:space="preserve"> </w:t>
      </w:r>
      <w:r w:rsidR="0075394E">
        <w:rPr>
          <w:sz w:val="24"/>
          <w:szCs w:val="24"/>
        </w:rPr>
        <w:t>þ</w:t>
      </w:r>
      <w:r w:rsidR="0075394E">
        <w:rPr>
          <w:sz w:val="24"/>
          <w:szCs w:val="24"/>
          <w:lang w:val="en-US"/>
        </w:rPr>
        <w:t>amma</w:t>
      </w:r>
      <w:r w:rsidR="0075394E" w:rsidRPr="0075394E">
        <w:rPr>
          <w:sz w:val="24"/>
          <w:szCs w:val="24"/>
        </w:rPr>
        <w:t>+</w:t>
      </w:r>
      <w:r w:rsidR="0075394E">
        <w:rPr>
          <w:sz w:val="24"/>
          <w:szCs w:val="24"/>
          <w:lang w:val="en-US"/>
        </w:rPr>
        <w:t>uh</w:t>
      </w:r>
      <w:r w:rsidR="0075394E" w:rsidRPr="0075394E">
        <w:rPr>
          <w:sz w:val="24"/>
          <w:szCs w:val="24"/>
        </w:rPr>
        <w:t>.</w:t>
      </w:r>
    </w:p>
    <w:p w:rsidR="0075394E" w:rsidRDefault="007252DF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394E">
        <w:rPr>
          <w:sz w:val="24"/>
          <w:szCs w:val="24"/>
        </w:rPr>
        <w:t xml:space="preserve">Указательное местоимение </w:t>
      </w:r>
      <w:r w:rsidR="0075394E">
        <w:rPr>
          <w:sz w:val="24"/>
          <w:szCs w:val="24"/>
          <w:lang w:val="en-US"/>
        </w:rPr>
        <w:t>sah</w:t>
      </w:r>
      <w:r w:rsidR="0075394E" w:rsidRPr="0075394E">
        <w:rPr>
          <w:sz w:val="24"/>
          <w:szCs w:val="24"/>
        </w:rPr>
        <w:t>, þ</w:t>
      </w:r>
      <w:r w:rsidR="0075394E">
        <w:rPr>
          <w:sz w:val="24"/>
          <w:szCs w:val="24"/>
          <w:lang w:val="en-US"/>
        </w:rPr>
        <w:t>atuh</w:t>
      </w:r>
      <w:r w:rsidR="0075394E" w:rsidRPr="0075394E">
        <w:rPr>
          <w:sz w:val="24"/>
          <w:szCs w:val="24"/>
        </w:rPr>
        <w:t xml:space="preserve">, </w:t>
      </w:r>
      <w:r w:rsidR="0075394E">
        <w:rPr>
          <w:sz w:val="24"/>
          <w:szCs w:val="24"/>
          <w:lang w:val="en-US"/>
        </w:rPr>
        <w:t>soh</w:t>
      </w:r>
      <w:r w:rsidR="0075394E" w:rsidRPr="0075394E">
        <w:rPr>
          <w:sz w:val="24"/>
          <w:szCs w:val="24"/>
        </w:rPr>
        <w:t xml:space="preserve"> </w:t>
      </w:r>
      <w:r w:rsidR="0075394E">
        <w:rPr>
          <w:sz w:val="24"/>
          <w:szCs w:val="24"/>
        </w:rPr>
        <w:t xml:space="preserve">используется </w:t>
      </w:r>
      <w:r>
        <w:rPr>
          <w:sz w:val="24"/>
          <w:szCs w:val="24"/>
        </w:rPr>
        <w:t>иногда</w:t>
      </w:r>
      <w:r w:rsidR="0075394E">
        <w:rPr>
          <w:sz w:val="24"/>
          <w:szCs w:val="24"/>
        </w:rPr>
        <w:t xml:space="preserve"> в качестве служебного слова, вводящего определительные придаточные предложения;</w:t>
      </w:r>
      <w:r w:rsidR="0088540D">
        <w:rPr>
          <w:sz w:val="24"/>
          <w:szCs w:val="24"/>
        </w:rPr>
        <w:t xml:space="preserve"> в этой функции оно сближается по значению с относительным местоимением </w:t>
      </w:r>
      <w:r w:rsidR="0088540D">
        <w:rPr>
          <w:sz w:val="24"/>
          <w:szCs w:val="24"/>
          <w:lang w:val="en-US"/>
        </w:rPr>
        <w:t>saei</w:t>
      </w:r>
      <w:r w:rsidR="0088540D">
        <w:rPr>
          <w:sz w:val="24"/>
          <w:szCs w:val="24"/>
        </w:rPr>
        <w:t xml:space="preserve"> «тот который».</w:t>
      </w:r>
    </w:p>
    <w:p w:rsidR="0088540D" w:rsidRPr="007252DF" w:rsidRDefault="0088540D" w:rsidP="007252DF">
      <w:pPr>
        <w:tabs>
          <w:tab w:val="left" w:pos="2865"/>
        </w:tabs>
        <w:jc w:val="center"/>
        <w:rPr>
          <w:b/>
          <w:sz w:val="24"/>
          <w:szCs w:val="24"/>
        </w:rPr>
      </w:pPr>
    </w:p>
    <w:p w:rsidR="0088540D" w:rsidRPr="007252DF" w:rsidRDefault="0088540D" w:rsidP="007252DF">
      <w:pPr>
        <w:tabs>
          <w:tab w:val="left" w:pos="2865"/>
        </w:tabs>
        <w:jc w:val="center"/>
        <w:rPr>
          <w:b/>
          <w:sz w:val="24"/>
          <w:szCs w:val="24"/>
        </w:rPr>
      </w:pPr>
      <w:r w:rsidRPr="007252DF">
        <w:rPr>
          <w:b/>
          <w:sz w:val="24"/>
          <w:szCs w:val="24"/>
        </w:rPr>
        <w:t>Относительные местоимения</w:t>
      </w:r>
    </w:p>
    <w:p w:rsidR="0088540D" w:rsidRDefault="0088540D" w:rsidP="0075394E">
      <w:pPr>
        <w:tabs>
          <w:tab w:val="left" w:pos="2865"/>
        </w:tabs>
        <w:jc w:val="both"/>
        <w:rPr>
          <w:sz w:val="24"/>
          <w:szCs w:val="24"/>
        </w:rPr>
      </w:pPr>
    </w:p>
    <w:p w:rsidR="0088540D" w:rsidRDefault="007252DF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540D">
        <w:rPr>
          <w:sz w:val="24"/>
          <w:szCs w:val="24"/>
        </w:rPr>
        <w:t xml:space="preserve">Относительное местоимение образуется в готском языке путем прибавления к указательному местоимению относительной частицы </w:t>
      </w:r>
      <w:r w:rsidR="0088540D">
        <w:rPr>
          <w:sz w:val="24"/>
          <w:szCs w:val="24"/>
          <w:lang w:val="en-US"/>
        </w:rPr>
        <w:t>ei</w:t>
      </w:r>
      <w:r w:rsidR="0088540D">
        <w:rPr>
          <w:sz w:val="24"/>
          <w:szCs w:val="24"/>
        </w:rPr>
        <w:t>: saei «этот, который», þ</w:t>
      </w:r>
      <w:r w:rsidR="0088540D">
        <w:rPr>
          <w:sz w:val="24"/>
          <w:szCs w:val="24"/>
          <w:lang w:val="en-US"/>
        </w:rPr>
        <w:t>atei</w:t>
      </w:r>
      <w:r w:rsidR="0088540D" w:rsidRPr="0088540D">
        <w:rPr>
          <w:sz w:val="24"/>
          <w:szCs w:val="24"/>
        </w:rPr>
        <w:t xml:space="preserve"> </w:t>
      </w:r>
      <w:r w:rsidR="0088540D">
        <w:rPr>
          <w:sz w:val="24"/>
          <w:szCs w:val="24"/>
        </w:rPr>
        <w:t xml:space="preserve">«это, которое», </w:t>
      </w:r>
      <w:r w:rsidR="0088540D">
        <w:rPr>
          <w:sz w:val="24"/>
          <w:szCs w:val="24"/>
          <w:lang w:val="en-US"/>
        </w:rPr>
        <w:t>soei</w:t>
      </w:r>
      <w:r w:rsidR="0088540D">
        <w:rPr>
          <w:sz w:val="24"/>
          <w:szCs w:val="24"/>
        </w:rPr>
        <w:t xml:space="preserve"> «эта, которая». Образование специфически готское. Склоняется эта производная форма так же, как и простое указательное местоимение, частица </w:t>
      </w:r>
      <w:r w:rsidR="0088540D">
        <w:rPr>
          <w:sz w:val="24"/>
          <w:szCs w:val="24"/>
          <w:lang w:val="en-US"/>
        </w:rPr>
        <w:t>ei</w:t>
      </w:r>
      <w:r w:rsidR="0088540D" w:rsidRPr="0088540D">
        <w:rPr>
          <w:sz w:val="24"/>
          <w:szCs w:val="24"/>
        </w:rPr>
        <w:t xml:space="preserve"> </w:t>
      </w:r>
      <w:r w:rsidR="0088540D">
        <w:rPr>
          <w:sz w:val="24"/>
          <w:szCs w:val="24"/>
        </w:rPr>
        <w:t xml:space="preserve">присоединяется к падежной форме указательного местоимения: м.р.: им. </w:t>
      </w:r>
      <w:r w:rsidR="0088540D">
        <w:rPr>
          <w:sz w:val="24"/>
          <w:szCs w:val="24"/>
          <w:lang w:val="en-US"/>
        </w:rPr>
        <w:t>saei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род. þ</w:t>
      </w:r>
      <w:r w:rsidR="0088540D">
        <w:rPr>
          <w:sz w:val="24"/>
          <w:szCs w:val="24"/>
          <w:lang w:val="en-US"/>
        </w:rPr>
        <w:t>izei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дат. þ</w:t>
      </w:r>
      <w:r w:rsidR="0088540D">
        <w:rPr>
          <w:sz w:val="24"/>
          <w:szCs w:val="24"/>
          <w:lang w:val="en-US"/>
        </w:rPr>
        <w:t>ammei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вин. þ</w:t>
      </w:r>
      <w:r w:rsidR="0088540D">
        <w:rPr>
          <w:sz w:val="24"/>
          <w:szCs w:val="24"/>
          <w:lang w:val="en-US"/>
        </w:rPr>
        <w:t>anei</w:t>
      </w:r>
      <w:r w:rsidR="0088540D" w:rsidRPr="0088540D">
        <w:rPr>
          <w:sz w:val="24"/>
          <w:szCs w:val="24"/>
        </w:rPr>
        <w:t xml:space="preserve"> </w:t>
      </w:r>
      <w:r w:rsidR="0088540D">
        <w:rPr>
          <w:sz w:val="24"/>
          <w:szCs w:val="24"/>
        </w:rPr>
        <w:t xml:space="preserve">и т.д.; ж.р.: им. </w:t>
      </w:r>
      <w:r w:rsidR="0088540D">
        <w:rPr>
          <w:sz w:val="24"/>
          <w:szCs w:val="24"/>
          <w:lang w:val="en-US"/>
        </w:rPr>
        <w:t>soei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род.</w:t>
      </w:r>
      <w:r w:rsidR="0088540D" w:rsidRPr="0088540D">
        <w:rPr>
          <w:sz w:val="24"/>
          <w:szCs w:val="24"/>
        </w:rPr>
        <w:t xml:space="preserve"> </w:t>
      </w:r>
      <w:r w:rsidR="0088540D">
        <w:rPr>
          <w:sz w:val="24"/>
          <w:szCs w:val="24"/>
        </w:rPr>
        <w:t>þ</w:t>
      </w:r>
      <w:r w:rsidR="0088540D">
        <w:rPr>
          <w:sz w:val="24"/>
          <w:szCs w:val="24"/>
          <w:lang w:val="en-US"/>
        </w:rPr>
        <w:t>izoei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дат. þ</w:t>
      </w:r>
      <w:r w:rsidR="0088540D">
        <w:rPr>
          <w:sz w:val="24"/>
          <w:szCs w:val="24"/>
          <w:lang w:val="en-US"/>
        </w:rPr>
        <w:t>izaiei</w:t>
      </w:r>
      <w:r w:rsidR="0088540D" w:rsidRPr="0088540D">
        <w:rPr>
          <w:sz w:val="24"/>
          <w:szCs w:val="24"/>
        </w:rPr>
        <w:t xml:space="preserve">, </w:t>
      </w:r>
      <w:r w:rsidR="0088540D">
        <w:rPr>
          <w:sz w:val="24"/>
          <w:szCs w:val="24"/>
        </w:rPr>
        <w:t>вин. þ</w:t>
      </w:r>
      <w:r w:rsidR="0088540D">
        <w:rPr>
          <w:sz w:val="24"/>
          <w:szCs w:val="24"/>
          <w:lang w:val="en-US"/>
        </w:rPr>
        <w:t>oei</w:t>
      </w:r>
      <w:r w:rsidR="0088540D" w:rsidRPr="00E2385B">
        <w:rPr>
          <w:sz w:val="24"/>
          <w:szCs w:val="24"/>
        </w:rPr>
        <w:t xml:space="preserve"> </w:t>
      </w:r>
      <w:r w:rsidR="0088540D">
        <w:rPr>
          <w:sz w:val="24"/>
          <w:szCs w:val="24"/>
        </w:rPr>
        <w:t>и т.д.</w:t>
      </w:r>
    </w:p>
    <w:p w:rsidR="00E2385B" w:rsidRPr="00E2385B" w:rsidRDefault="007252DF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385B">
        <w:rPr>
          <w:sz w:val="24"/>
          <w:szCs w:val="24"/>
        </w:rPr>
        <w:t xml:space="preserve">Относительные местоимения </w:t>
      </w:r>
      <w:r w:rsidR="00E2385B">
        <w:rPr>
          <w:sz w:val="24"/>
          <w:szCs w:val="24"/>
          <w:lang w:val="en-US"/>
        </w:rPr>
        <w:t>saei</w:t>
      </w:r>
      <w:r w:rsidR="00E2385B" w:rsidRPr="00E2385B">
        <w:rPr>
          <w:sz w:val="24"/>
          <w:szCs w:val="24"/>
        </w:rPr>
        <w:t xml:space="preserve">, </w:t>
      </w:r>
      <w:r w:rsidR="00E2385B">
        <w:rPr>
          <w:sz w:val="24"/>
          <w:szCs w:val="24"/>
        </w:rPr>
        <w:t>þ</w:t>
      </w:r>
      <w:r w:rsidR="00E2385B">
        <w:rPr>
          <w:sz w:val="24"/>
          <w:szCs w:val="24"/>
          <w:lang w:val="en-US"/>
        </w:rPr>
        <w:t>atei</w:t>
      </w:r>
      <w:r w:rsidR="00E2385B" w:rsidRPr="00E2385B">
        <w:rPr>
          <w:sz w:val="24"/>
          <w:szCs w:val="24"/>
        </w:rPr>
        <w:t xml:space="preserve">, </w:t>
      </w:r>
      <w:r w:rsidR="00E2385B">
        <w:rPr>
          <w:sz w:val="24"/>
          <w:szCs w:val="24"/>
          <w:lang w:val="en-US"/>
        </w:rPr>
        <w:t>soei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 xml:space="preserve">широко используются в готском в качестве служебных слов, вводящих придаточные предложения. Наряду с формой им.пад.ед.ч. м.р. </w:t>
      </w:r>
      <w:r w:rsidR="00E2385B">
        <w:rPr>
          <w:sz w:val="24"/>
          <w:szCs w:val="24"/>
          <w:lang w:val="en-US"/>
        </w:rPr>
        <w:t>saei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 xml:space="preserve">употребляется также </w:t>
      </w:r>
      <w:r w:rsidR="00E2385B">
        <w:rPr>
          <w:sz w:val="24"/>
          <w:szCs w:val="24"/>
          <w:lang w:val="en-US"/>
        </w:rPr>
        <w:t>izei</w:t>
      </w:r>
      <w:r w:rsidR="00E2385B" w:rsidRPr="00E2385B">
        <w:rPr>
          <w:sz w:val="24"/>
          <w:szCs w:val="24"/>
        </w:rPr>
        <w:t xml:space="preserve">, </w:t>
      </w:r>
      <w:r w:rsidR="00E2385B">
        <w:rPr>
          <w:sz w:val="24"/>
          <w:szCs w:val="24"/>
        </w:rPr>
        <w:t xml:space="preserve">представляющее собой сочетание местоимения 3-го лица </w:t>
      </w:r>
      <w:r w:rsidR="00E2385B">
        <w:rPr>
          <w:sz w:val="24"/>
          <w:szCs w:val="24"/>
          <w:lang w:val="en-US"/>
        </w:rPr>
        <w:t>is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 xml:space="preserve">с относительной частицей </w:t>
      </w:r>
      <w:r w:rsidR="00E2385B">
        <w:rPr>
          <w:sz w:val="24"/>
          <w:szCs w:val="24"/>
          <w:lang w:val="en-US"/>
        </w:rPr>
        <w:t>ei</w:t>
      </w:r>
      <w:r w:rsidR="00E2385B" w:rsidRPr="00E2385B">
        <w:rPr>
          <w:sz w:val="24"/>
          <w:szCs w:val="24"/>
        </w:rPr>
        <w:t xml:space="preserve">. </w:t>
      </w:r>
      <w:r w:rsidR="00E2385B">
        <w:rPr>
          <w:sz w:val="24"/>
          <w:szCs w:val="24"/>
          <w:lang w:val="en-US"/>
        </w:rPr>
        <w:t>Izei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>широко применяется как своеобразно застывшее относительное местоимение в придаточных предложениях: þ</w:t>
      </w:r>
      <w:r w:rsidR="00E2385B">
        <w:rPr>
          <w:sz w:val="24"/>
          <w:szCs w:val="24"/>
          <w:lang w:val="en-US"/>
        </w:rPr>
        <w:t>aim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  <w:lang w:val="en-US"/>
        </w:rPr>
        <w:t>izei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  <w:lang w:val="en-US"/>
        </w:rPr>
        <w:t>qimand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  <w:lang w:val="en-US"/>
        </w:rPr>
        <w:t>at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  <w:lang w:val="en-US"/>
        </w:rPr>
        <w:t>izwis</w:t>
      </w:r>
      <w:r w:rsidR="00E2385B">
        <w:rPr>
          <w:sz w:val="24"/>
          <w:szCs w:val="24"/>
        </w:rPr>
        <w:t xml:space="preserve"> «тем, которые придут к вам» - </w:t>
      </w:r>
      <w:r w:rsidR="00E2385B">
        <w:rPr>
          <w:sz w:val="24"/>
          <w:szCs w:val="24"/>
          <w:lang w:val="en-US"/>
        </w:rPr>
        <w:t>izei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>здесь соотнесено с мн.ч. þ</w:t>
      </w:r>
      <w:r w:rsidR="00E2385B">
        <w:rPr>
          <w:sz w:val="24"/>
          <w:szCs w:val="24"/>
          <w:lang w:val="en-US"/>
        </w:rPr>
        <w:t>aim</w:t>
      </w:r>
      <w:r w:rsidR="00E2385B" w:rsidRPr="00E2385B">
        <w:rPr>
          <w:sz w:val="24"/>
          <w:szCs w:val="24"/>
        </w:rPr>
        <w:t>.</w:t>
      </w:r>
    </w:p>
    <w:p w:rsidR="00CA5BAA" w:rsidRPr="001719C0" w:rsidRDefault="004D0C78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385B">
        <w:rPr>
          <w:sz w:val="24"/>
          <w:szCs w:val="24"/>
        </w:rPr>
        <w:t>Так же, наряду с формой им.пад.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>ед.ч.</w:t>
      </w:r>
      <w:r w:rsidR="00E2385B" w:rsidRPr="00E2385B">
        <w:rPr>
          <w:sz w:val="24"/>
          <w:szCs w:val="24"/>
        </w:rPr>
        <w:t xml:space="preserve"> </w:t>
      </w:r>
      <w:r w:rsidR="00E2385B">
        <w:rPr>
          <w:sz w:val="24"/>
          <w:szCs w:val="24"/>
        </w:rPr>
        <w:t xml:space="preserve">ж.р. относительного местоимения </w:t>
      </w:r>
      <w:r w:rsidR="00E2385B">
        <w:rPr>
          <w:sz w:val="24"/>
          <w:szCs w:val="24"/>
          <w:lang w:val="en-US"/>
        </w:rPr>
        <w:t>soei</w:t>
      </w:r>
      <w:r w:rsidR="00E2385B" w:rsidRPr="00E2385B">
        <w:rPr>
          <w:sz w:val="24"/>
          <w:szCs w:val="24"/>
        </w:rPr>
        <w:t xml:space="preserve">, </w:t>
      </w:r>
      <w:r w:rsidR="00E2385B">
        <w:rPr>
          <w:sz w:val="24"/>
          <w:szCs w:val="24"/>
        </w:rPr>
        <w:t xml:space="preserve">употребляется </w:t>
      </w:r>
      <w:r w:rsidR="00E2385B">
        <w:rPr>
          <w:sz w:val="24"/>
          <w:szCs w:val="24"/>
          <w:lang w:val="en-US"/>
        </w:rPr>
        <w:t>sei</w:t>
      </w:r>
      <w:r w:rsidR="00A30979" w:rsidRPr="00A30979">
        <w:rPr>
          <w:sz w:val="24"/>
          <w:szCs w:val="24"/>
        </w:rPr>
        <w:t xml:space="preserve">, </w:t>
      </w:r>
      <w:r w:rsidR="00A30979">
        <w:rPr>
          <w:sz w:val="24"/>
          <w:szCs w:val="24"/>
        </w:rPr>
        <w:t xml:space="preserve">образованное от местоимения 3-го лица ж.р. </w:t>
      </w:r>
      <w:r w:rsidR="00A30979">
        <w:rPr>
          <w:sz w:val="24"/>
          <w:szCs w:val="24"/>
          <w:lang w:val="en-US"/>
        </w:rPr>
        <w:t>si</w:t>
      </w:r>
      <w:r w:rsidR="00A30979" w:rsidRPr="00A30979">
        <w:rPr>
          <w:sz w:val="24"/>
          <w:szCs w:val="24"/>
        </w:rPr>
        <w:t>+</w:t>
      </w:r>
      <w:r w:rsidR="00A30979">
        <w:rPr>
          <w:sz w:val="24"/>
          <w:szCs w:val="24"/>
        </w:rPr>
        <w:t xml:space="preserve">частица </w:t>
      </w:r>
      <w:r w:rsidR="00A30979">
        <w:rPr>
          <w:sz w:val="24"/>
          <w:szCs w:val="24"/>
          <w:lang w:val="en-US"/>
        </w:rPr>
        <w:t>ei</w:t>
      </w:r>
      <w:r w:rsidR="00A30979" w:rsidRPr="00A309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30979">
        <w:rPr>
          <w:sz w:val="24"/>
          <w:szCs w:val="24"/>
        </w:rPr>
        <w:t xml:space="preserve">По-видимому, </w:t>
      </w:r>
      <w:r w:rsidR="00A30979">
        <w:rPr>
          <w:sz w:val="24"/>
          <w:szCs w:val="24"/>
          <w:lang w:val="en-US"/>
        </w:rPr>
        <w:t>izei</w:t>
      </w:r>
      <w:r w:rsidR="00A30979" w:rsidRPr="00A30979">
        <w:rPr>
          <w:sz w:val="24"/>
          <w:szCs w:val="24"/>
        </w:rPr>
        <w:t xml:space="preserve"> </w:t>
      </w:r>
      <w:r w:rsidR="00A30979">
        <w:rPr>
          <w:sz w:val="24"/>
          <w:szCs w:val="24"/>
        </w:rPr>
        <w:t xml:space="preserve">и </w:t>
      </w:r>
      <w:r w:rsidR="00A30979">
        <w:rPr>
          <w:sz w:val="24"/>
          <w:szCs w:val="24"/>
          <w:lang w:val="en-US"/>
        </w:rPr>
        <w:t>sei</w:t>
      </w:r>
      <w:r w:rsidR="00A30979" w:rsidRPr="00A30979">
        <w:rPr>
          <w:sz w:val="24"/>
          <w:szCs w:val="24"/>
        </w:rPr>
        <w:t xml:space="preserve"> </w:t>
      </w:r>
      <w:r w:rsidR="00A30979">
        <w:rPr>
          <w:sz w:val="24"/>
          <w:szCs w:val="24"/>
        </w:rPr>
        <w:t>представляют собой реликты старой системы относитель</w:t>
      </w:r>
      <w:r w:rsidR="001719C0">
        <w:rPr>
          <w:sz w:val="24"/>
          <w:szCs w:val="24"/>
        </w:rPr>
        <w:t>ных форм местоимения 3-го лица.</w:t>
      </w:r>
    </w:p>
    <w:p w:rsidR="00CA5BAA" w:rsidRPr="004D0C78" w:rsidRDefault="00CA5BAA" w:rsidP="004D0C78">
      <w:pPr>
        <w:tabs>
          <w:tab w:val="left" w:pos="2865"/>
        </w:tabs>
        <w:jc w:val="center"/>
        <w:rPr>
          <w:b/>
          <w:sz w:val="24"/>
          <w:szCs w:val="24"/>
        </w:rPr>
      </w:pPr>
      <w:r w:rsidRPr="004D0C78">
        <w:rPr>
          <w:b/>
          <w:sz w:val="24"/>
          <w:szCs w:val="24"/>
        </w:rPr>
        <w:t>Вопросительные местоимения</w:t>
      </w:r>
    </w:p>
    <w:p w:rsid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</w:p>
    <w:p w:rsidR="00CA5BAA" w:rsidRDefault="004D0C78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5BAA">
        <w:rPr>
          <w:sz w:val="24"/>
          <w:szCs w:val="24"/>
        </w:rPr>
        <w:t xml:space="preserve">Вопросительное местоимение образуется в готском, как и в других германских языках, от </w:t>
      </w:r>
      <w:r w:rsidR="00CA5BAA" w:rsidRPr="004D0C78">
        <w:rPr>
          <w:b/>
          <w:sz w:val="24"/>
          <w:szCs w:val="24"/>
        </w:rPr>
        <w:t xml:space="preserve">основы </w:t>
      </w:r>
      <w:r w:rsidR="00CA5BAA" w:rsidRPr="004D0C78">
        <w:rPr>
          <w:b/>
          <w:sz w:val="24"/>
          <w:szCs w:val="24"/>
          <w:lang w:val="en-US"/>
        </w:rPr>
        <w:t>hwa</w:t>
      </w:r>
      <w:r w:rsidR="00CA5BAA" w:rsidRPr="004D0C78">
        <w:rPr>
          <w:b/>
          <w:sz w:val="24"/>
          <w:szCs w:val="24"/>
        </w:rPr>
        <w:t xml:space="preserve"> , </w:t>
      </w:r>
      <w:r w:rsidR="00CA5BAA" w:rsidRPr="004D0C78">
        <w:rPr>
          <w:b/>
          <w:sz w:val="24"/>
          <w:szCs w:val="24"/>
          <w:lang w:val="en-US"/>
        </w:rPr>
        <w:t>hwo</w:t>
      </w:r>
      <w:r w:rsidR="00CA5BAA" w:rsidRPr="00CA5BAA">
        <w:rPr>
          <w:sz w:val="24"/>
          <w:szCs w:val="24"/>
        </w:rPr>
        <w:t xml:space="preserve">; </w:t>
      </w:r>
      <w:r w:rsidR="00CA5BAA">
        <w:rPr>
          <w:sz w:val="24"/>
          <w:szCs w:val="24"/>
        </w:rPr>
        <w:t xml:space="preserve">оно имеет 3 рода: </w:t>
      </w:r>
      <w:r w:rsidR="00CA5BAA">
        <w:rPr>
          <w:sz w:val="24"/>
          <w:szCs w:val="24"/>
          <w:lang w:val="en-US"/>
        </w:rPr>
        <w:t>hwas</w:t>
      </w:r>
      <w:r w:rsidR="00CA5BAA" w:rsidRPr="00CA5BAA">
        <w:rPr>
          <w:sz w:val="24"/>
          <w:szCs w:val="24"/>
        </w:rPr>
        <w:t xml:space="preserve"> </w:t>
      </w:r>
      <w:r w:rsidR="00CA5BAA">
        <w:rPr>
          <w:sz w:val="24"/>
          <w:szCs w:val="24"/>
        </w:rPr>
        <w:t>м.р. «кто», «какой»;</w:t>
      </w:r>
      <w:r w:rsidR="00CA5BAA" w:rsidRPr="00CA5BAA">
        <w:rPr>
          <w:sz w:val="24"/>
          <w:szCs w:val="24"/>
        </w:rPr>
        <w:t xml:space="preserve"> </w:t>
      </w:r>
      <w:r w:rsidR="00CA5BAA">
        <w:rPr>
          <w:sz w:val="24"/>
          <w:szCs w:val="24"/>
          <w:lang w:val="en-US"/>
        </w:rPr>
        <w:t>hwa</w:t>
      </w:r>
      <w:r w:rsidR="00CA5BAA" w:rsidRPr="00CA5BAA">
        <w:rPr>
          <w:sz w:val="24"/>
          <w:szCs w:val="24"/>
        </w:rPr>
        <w:t xml:space="preserve"> </w:t>
      </w:r>
      <w:r w:rsidR="00CA5BAA">
        <w:rPr>
          <w:sz w:val="24"/>
          <w:szCs w:val="24"/>
        </w:rPr>
        <w:t xml:space="preserve">ср.р. «что» («какое»); </w:t>
      </w:r>
      <w:r w:rsidR="00CA5BAA">
        <w:rPr>
          <w:sz w:val="24"/>
          <w:szCs w:val="24"/>
          <w:lang w:val="en-US"/>
        </w:rPr>
        <w:t>hwo</w:t>
      </w:r>
      <w:r w:rsidR="00CA5BAA" w:rsidRPr="00CA5BAA">
        <w:rPr>
          <w:sz w:val="24"/>
          <w:szCs w:val="24"/>
        </w:rPr>
        <w:t xml:space="preserve"> </w:t>
      </w:r>
      <w:r w:rsidR="00CA5BAA">
        <w:rPr>
          <w:sz w:val="24"/>
          <w:szCs w:val="24"/>
        </w:rPr>
        <w:t>ж.р. «кто» («какая»), причем употребляется только в ед.ч. Структура косвенных падежей та же, что и у указательного местоимения. Засвидетельствована также форма инструментального падежа ср.р.</w:t>
      </w:r>
    </w:p>
    <w:p w:rsid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</w:p>
    <w:p w:rsid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Ср.р.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</w:p>
    <w:p w:rsid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</w:p>
    <w:p w:rsidR="00CA5BAA" w:rsidRP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Им.                 </w:t>
      </w:r>
      <w:r>
        <w:rPr>
          <w:sz w:val="24"/>
          <w:szCs w:val="24"/>
          <w:lang w:val="en-US"/>
        </w:rPr>
        <w:t>hwas</w:t>
      </w:r>
      <w:r w:rsidRPr="00CA5BAA">
        <w:rPr>
          <w:sz w:val="24"/>
          <w:szCs w:val="24"/>
        </w:rPr>
        <w:tab/>
      </w:r>
      <w:r w:rsidRPr="00CA5BAA">
        <w:rPr>
          <w:sz w:val="24"/>
          <w:szCs w:val="24"/>
        </w:rPr>
        <w:tab/>
      </w:r>
      <w:r w:rsidRPr="00CA5B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hwo</w:t>
      </w:r>
    </w:p>
    <w:p w:rsidR="00CA5BAA" w:rsidRP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Род.</w:t>
      </w:r>
      <w:r w:rsidRPr="00CA5BAA"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>Hwis</w:t>
      </w:r>
      <w:r w:rsidRPr="00CA5BAA">
        <w:rPr>
          <w:sz w:val="24"/>
          <w:szCs w:val="24"/>
        </w:rPr>
        <w:tab/>
      </w:r>
      <w:r w:rsidRPr="00CA5BAA">
        <w:rPr>
          <w:sz w:val="24"/>
          <w:szCs w:val="24"/>
        </w:rPr>
        <w:tab/>
      </w:r>
      <w:r w:rsidRPr="00CA5B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hwizos*</w:t>
      </w:r>
    </w:p>
    <w:p w:rsidR="00CA5BAA" w:rsidRPr="00CA5BAA" w:rsidRDefault="00CA5BAA" w:rsidP="0075394E">
      <w:pPr>
        <w:tabs>
          <w:tab w:val="left" w:pos="286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Дат.</w:t>
      </w:r>
      <w:r w:rsidRPr="00CA5BAA"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>Hwamma</w:t>
      </w:r>
      <w:r w:rsidRPr="00CA5BA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hwamma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hwizai</w:t>
      </w:r>
    </w:p>
    <w:p w:rsidR="00CA5BAA" w:rsidRDefault="00CA5BAA" w:rsidP="0075394E">
      <w:pPr>
        <w:tabs>
          <w:tab w:val="left" w:pos="286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Вин.  </w:t>
      </w:r>
      <w:r w:rsidRPr="00CA5BAA"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hwanna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CA5BAA" w:rsidRPr="00CA5BAA" w:rsidRDefault="00CA5BAA" w:rsidP="0075394E">
      <w:pPr>
        <w:tabs>
          <w:tab w:val="left" w:pos="2865"/>
        </w:tabs>
        <w:jc w:val="both"/>
        <w:rPr>
          <w:sz w:val="24"/>
          <w:szCs w:val="24"/>
        </w:rPr>
      </w:pPr>
      <w:r w:rsidRPr="00012C80">
        <w:rPr>
          <w:sz w:val="24"/>
          <w:szCs w:val="24"/>
        </w:rPr>
        <w:tab/>
      </w:r>
      <w:r w:rsidRPr="00012C80">
        <w:rPr>
          <w:sz w:val="24"/>
          <w:szCs w:val="24"/>
        </w:rPr>
        <w:tab/>
      </w:r>
      <w:r w:rsidRPr="00012C80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hwe</w:t>
      </w:r>
    </w:p>
    <w:p w:rsidR="0075394E" w:rsidRDefault="004F74EE" w:rsidP="004F74EE">
      <w:pPr>
        <w:tabs>
          <w:tab w:val="left" w:pos="2865"/>
        </w:tabs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* не засвидетельствовано рукописями</w:t>
      </w:r>
    </w:p>
    <w:p w:rsidR="004F74EE" w:rsidRPr="00012C80" w:rsidRDefault="004F74EE" w:rsidP="004F74EE">
      <w:pPr>
        <w:tabs>
          <w:tab w:val="left" w:pos="2865"/>
        </w:tabs>
        <w:jc w:val="both"/>
        <w:rPr>
          <w:sz w:val="24"/>
          <w:szCs w:val="24"/>
        </w:rPr>
      </w:pPr>
    </w:p>
    <w:p w:rsidR="004F74EE" w:rsidRDefault="004D0C78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2C80">
        <w:rPr>
          <w:sz w:val="24"/>
          <w:szCs w:val="24"/>
        </w:rPr>
        <w:t xml:space="preserve">Вопросительное местоимение функционирует в предложении как существительное, поэтому следующее за ним существительное обычно стоит в родительном падеже мн.ч., хотя есть и исключения. Родовая форма вопросительного местоимения чаще всего согласуется с родом следующего за ним существительного: </w:t>
      </w:r>
      <w:r w:rsidR="00012C80">
        <w:rPr>
          <w:sz w:val="24"/>
          <w:szCs w:val="24"/>
          <w:lang w:val="en-US"/>
        </w:rPr>
        <w:t>hwo</w:t>
      </w:r>
      <w:r w:rsidR="00012C80" w:rsidRPr="00012C80">
        <w:rPr>
          <w:sz w:val="24"/>
          <w:szCs w:val="24"/>
        </w:rPr>
        <w:t xml:space="preserve"> </w:t>
      </w:r>
      <w:r w:rsidR="00012C80">
        <w:rPr>
          <w:sz w:val="24"/>
          <w:szCs w:val="24"/>
          <w:lang w:val="en-US"/>
        </w:rPr>
        <w:t>dailo</w:t>
      </w:r>
      <w:r w:rsidR="00012C80">
        <w:rPr>
          <w:sz w:val="24"/>
          <w:szCs w:val="24"/>
        </w:rPr>
        <w:t xml:space="preserve"> «какое участие», </w:t>
      </w:r>
      <w:r w:rsidR="00012C80">
        <w:rPr>
          <w:sz w:val="24"/>
          <w:szCs w:val="24"/>
          <w:lang w:val="en-US"/>
        </w:rPr>
        <w:t>daila</w:t>
      </w:r>
      <w:r w:rsidR="00012C80" w:rsidRPr="00012C80">
        <w:rPr>
          <w:sz w:val="24"/>
          <w:szCs w:val="24"/>
        </w:rPr>
        <w:t xml:space="preserve"> </w:t>
      </w:r>
      <w:r w:rsidR="00012C80">
        <w:rPr>
          <w:sz w:val="24"/>
          <w:szCs w:val="24"/>
        </w:rPr>
        <w:t>им.</w:t>
      </w:r>
      <w:r w:rsidR="00012C80" w:rsidRPr="00012C80">
        <w:rPr>
          <w:sz w:val="24"/>
          <w:szCs w:val="24"/>
        </w:rPr>
        <w:t xml:space="preserve"> </w:t>
      </w:r>
      <w:r w:rsidR="00012C80">
        <w:rPr>
          <w:sz w:val="24"/>
          <w:szCs w:val="24"/>
        </w:rPr>
        <w:t xml:space="preserve">сущ. ж.р., поэтому и вопросительное местоимение употреблено в ж.р. </w:t>
      </w:r>
    </w:p>
    <w:p w:rsidR="00CD69FE" w:rsidRDefault="004D0C78" w:rsidP="00012C80">
      <w:pPr>
        <w:tabs>
          <w:tab w:val="left" w:pos="286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</w:t>
      </w:r>
      <w:r w:rsidR="00CD69FE">
        <w:rPr>
          <w:sz w:val="24"/>
          <w:szCs w:val="24"/>
        </w:rPr>
        <w:t xml:space="preserve">От этой же местоименной основы образуются вопросительные местоимения </w:t>
      </w:r>
      <w:r w:rsidR="00CD69FE">
        <w:rPr>
          <w:sz w:val="24"/>
          <w:szCs w:val="24"/>
          <w:lang w:val="en-US"/>
        </w:rPr>
        <w:t>hwarjis</w:t>
      </w:r>
      <w:r w:rsidR="00CD69FE">
        <w:rPr>
          <w:sz w:val="24"/>
          <w:szCs w:val="24"/>
        </w:rPr>
        <w:t xml:space="preserve"> «который» и </w:t>
      </w:r>
      <w:r w:rsidR="00CD69FE">
        <w:rPr>
          <w:sz w:val="24"/>
          <w:szCs w:val="24"/>
          <w:lang w:val="en-US"/>
        </w:rPr>
        <w:t>hwa</w:t>
      </w:r>
      <w:r w:rsidR="00CD69FE">
        <w:rPr>
          <w:sz w:val="24"/>
          <w:szCs w:val="24"/>
        </w:rPr>
        <w:t>þ</w:t>
      </w:r>
      <w:r w:rsidR="00CD69FE">
        <w:rPr>
          <w:sz w:val="24"/>
          <w:szCs w:val="24"/>
          <w:lang w:val="en-US"/>
        </w:rPr>
        <w:t>ar</w:t>
      </w:r>
      <w:r w:rsidR="00CD69FE" w:rsidRPr="00CD69FE">
        <w:rPr>
          <w:sz w:val="24"/>
          <w:szCs w:val="24"/>
        </w:rPr>
        <w:t xml:space="preserve"> </w:t>
      </w:r>
      <w:r w:rsidR="00CD69FE">
        <w:rPr>
          <w:sz w:val="24"/>
          <w:szCs w:val="24"/>
        </w:rPr>
        <w:t xml:space="preserve">«который из двух». Они склоняются как сильные прилагательные. </w:t>
      </w:r>
      <w:r w:rsidR="00AD4171">
        <w:rPr>
          <w:sz w:val="24"/>
          <w:szCs w:val="24"/>
        </w:rPr>
        <w:t xml:space="preserve">В словосочетании эти местоимения функционируют так же, как </w:t>
      </w:r>
      <w:r w:rsidR="00AD4171">
        <w:rPr>
          <w:sz w:val="24"/>
          <w:szCs w:val="24"/>
          <w:lang w:val="en-US"/>
        </w:rPr>
        <w:t>hwas</w:t>
      </w:r>
      <w:r w:rsidR="00AD4171" w:rsidRPr="00AD4171">
        <w:rPr>
          <w:sz w:val="24"/>
          <w:szCs w:val="24"/>
        </w:rPr>
        <w:t xml:space="preserve">. </w:t>
      </w:r>
    </w:p>
    <w:p w:rsidR="00AD4171" w:rsidRDefault="00AD4171" w:rsidP="00012C80">
      <w:pPr>
        <w:tabs>
          <w:tab w:val="left" w:pos="2865"/>
        </w:tabs>
        <w:jc w:val="both"/>
        <w:rPr>
          <w:sz w:val="24"/>
          <w:szCs w:val="24"/>
          <w:lang w:val="en-US"/>
        </w:rPr>
      </w:pPr>
    </w:p>
    <w:p w:rsidR="00AD4171" w:rsidRDefault="00EF3DBB" w:rsidP="004D0C78">
      <w:pPr>
        <w:tabs>
          <w:tab w:val="left" w:pos="28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Неопределенные местоимения</w:t>
      </w:r>
    </w:p>
    <w:p w:rsidR="00EF3DBB" w:rsidRDefault="00EF3DBB" w:rsidP="00012C80">
      <w:pPr>
        <w:tabs>
          <w:tab w:val="left" w:pos="2865"/>
        </w:tabs>
        <w:jc w:val="both"/>
        <w:rPr>
          <w:sz w:val="24"/>
          <w:szCs w:val="24"/>
        </w:rPr>
      </w:pPr>
    </w:p>
    <w:p w:rsidR="00EF3DBB" w:rsidRDefault="004D0C78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3DBB">
        <w:rPr>
          <w:sz w:val="24"/>
          <w:szCs w:val="24"/>
        </w:rPr>
        <w:t xml:space="preserve">В функции неопределенного местоимения в готском языке употреблялись разные лексические единицы: </w:t>
      </w:r>
    </w:p>
    <w:p w:rsidR="00EF3DBB" w:rsidRDefault="00EF3DBB" w:rsidP="00012C80">
      <w:pPr>
        <w:tabs>
          <w:tab w:val="left" w:pos="2865"/>
        </w:tabs>
        <w:jc w:val="both"/>
        <w:rPr>
          <w:sz w:val="24"/>
          <w:szCs w:val="24"/>
        </w:rPr>
      </w:pPr>
    </w:p>
    <w:p w:rsidR="00EF3DBB" w:rsidRDefault="004D0C78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F3DBB">
        <w:rPr>
          <w:sz w:val="24"/>
          <w:szCs w:val="24"/>
        </w:rPr>
        <w:t xml:space="preserve">) Местоимение </w:t>
      </w:r>
      <w:r w:rsidR="00EF3DBB">
        <w:rPr>
          <w:sz w:val="24"/>
          <w:szCs w:val="24"/>
          <w:lang w:val="en-US"/>
        </w:rPr>
        <w:t>hwas</w:t>
      </w:r>
      <w:r w:rsidR="00EF3DBB" w:rsidRPr="004710D0">
        <w:rPr>
          <w:sz w:val="24"/>
          <w:szCs w:val="24"/>
        </w:rPr>
        <w:t xml:space="preserve">, </w:t>
      </w:r>
      <w:r w:rsidR="00EF3DBB">
        <w:rPr>
          <w:sz w:val="24"/>
          <w:szCs w:val="24"/>
          <w:lang w:val="en-US"/>
        </w:rPr>
        <w:t>hwa</w:t>
      </w:r>
      <w:r w:rsidR="00EF3DBB" w:rsidRPr="004710D0">
        <w:rPr>
          <w:sz w:val="24"/>
          <w:szCs w:val="24"/>
        </w:rPr>
        <w:t xml:space="preserve">, </w:t>
      </w:r>
      <w:r w:rsidR="00EF3DBB">
        <w:rPr>
          <w:sz w:val="24"/>
          <w:szCs w:val="24"/>
          <w:lang w:val="en-US"/>
        </w:rPr>
        <w:t>hwo</w:t>
      </w:r>
      <w:r w:rsidR="00EF3DBB" w:rsidRPr="004710D0">
        <w:rPr>
          <w:sz w:val="24"/>
          <w:szCs w:val="24"/>
        </w:rPr>
        <w:t xml:space="preserve"> </w:t>
      </w:r>
      <w:r w:rsidR="004710D0">
        <w:rPr>
          <w:sz w:val="24"/>
          <w:szCs w:val="24"/>
        </w:rPr>
        <w:t xml:space="preserve">могло выполнять также роль неопределенного местоимения «некий», «какой-то», особенно часто после союза </w:t>
      </w:r>
      <w:r w:rsidR="004710D0">
        <w:rPr>
          <w:sz w:val="24"/>
          <w:szCs w:val="24"/>
          <w:lang w:val="en-US"/>
        </w:rPr>
        <w:t>jabai</w:t>
      </w:r>
      <w:r w:rsidR="004710D0" w:rsidRPr="004710D0">
        <w:rPr>
          <w:sz w:val="24"/>
          <w:szCs w:val="24"/>
        </w:rPr>
        <w:t xml:space="preserve"> </w:t>
      </w:r>
      <w:r w:rsidR="004710D0">
        <w:rPr>
          <w:sz w:val="24"/>
          <w:szCs w:val="24"/>
        </w:rPr>
        <w:t>«если».</w:t>
      </w:r>
    </w:p>
    <w:p w:rsidR="004710D0" w:rsidRDefault="004D0C78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710D0">
        <w:rPr>
          <w:sz w:val="24"/>
          <w:szCs w:val="24"/>
        </w:rPr>
        <w:t xml:space="preserve">) </w:t>
      </w:r>
      <w:r w:rsidR="00BE27DC">
        <w:rPr>
          <w:sz w:val="24"/>
          <w:szCs w:val="24"/>
        </w:rPr>
        <w:t xml:space="preserve">Со значением «некий» также употреблялось местоимение </w:t>
      </w:r>
      <w:r w:rsidR="00BE27DC">
        <w:rPr>
          <w:sz w:val="24"/>
          <w:szCs w:val="24"/>
          <w:lang w:val="en-US"/>
        </w:rPr>
        <w:t>sums</w:t>
      </w:r>
      <w:r w:rsidR="00BE27DC" w:rsidRPr="00BE27DC">
        <w:rPr>
          <w:sz w:val="24"/>
          <w:szCs w:val="24"/>
        </w:rPr>
        <w:t xml:space="preserve"> </w:t>
      </w:r>
      <w:r w:rsidR="00BE27DC">
        <w:rPr>
          <w:sz w:val="24"/>
          <w:szCs w:val="24"/>
        </w:rPr>
        <w:t xml:space="preserve">м.р., </w:t>
      </w:r>
      <w:r w:rsidR="00BE27DC">
        <w:rPr>
          <w:sz w:val="24"/>
          <w:szCs w:val="24"/>
          <w:lang w:val="en-US"/>
        </w:rPr>
        <w:t>sum</w:t>
      </w:r>
      <w:r w:rsidR="00BE27DC" w:rsidRPr="00BE27DC">
        <w:rPr>
          <w:sz w:val="24"/>
          <w:szCs w:val="24"/>
        </w:rPr>
        <w:t>/</w:t>
      </w:r>
      <w:r w:rsidR="00BE27DC">
        <w:rPr>
          <w:sz w:val="24"/>
          <w:szCs w:val="24"/>
          <w:lang w:val="en-US"/>
        </w:rPr>
        <w:t>sumata</w:t>
      </w:r>
      <w:r w:rsidR="00BE27DC" w:rsidRPr="00BE27DC">
        <w:rPr>
          <w:sz w:val="24"/>
          <w:szCs w:val="24"/>
        </w:rPr>
        <w:t xml:space="preserve"> </w:t>
      </w:r>
      <w:r w:rsidR="00BE27DC">
        <w:rPr>
          <w:sz w:val="24"/>
          <w:szCs w:val="24"/>
        </w:rPr>
        <w:t xml:space="preserve">ср.р., </w:t>
      </w:r>
      <w:r w:rsidR="00BE27DC">
        <w:rPr>
          <w:sz w:val="24"/>
          <w:szCs w:val="24"/>
          <w:lang w:val="en-US"/>
        </w:rPr>
        <w:t>suma</w:t>
      </w:r>
      <w:r w:rsidR="00BE27DC">
        <w:rPr>
          <w:sz w:val="24"/>
          <w:szCs w:val="24"/>
        </w:rPr>
        <w:t xml:space="preserve"> ж.р., склонялось как сильное прилагательное.</w:t>
      </w:r>
    </w:p>
    <w:p w:rsidR="004C35AA" w:rsidRDefault="004D0C78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E27DC">
        <w:rPr>
          <w:sz w:val="24"/>
          <w:szCs w:val="24"/>
        </w:rPr>
        <w:t xml:space="preserve">) Путем сочетания местоимения </w:t>
      </w:r>
      <w:r w:rsidR="00BE27DC">
        <w:rPr>
          <w:sz w:val="24"/>
          <w:szCs w:val="24"/>
          <w:lang w:val="en-US"/>
        </w:rPr>
        <w:t>hwas</w:t>
      </w:r>
      <w:r w:rsidR="00BE27DC">
        <w:rPr>
          <w:sz w:val="24"/>
          <w:szCs w:val="24"/>
        </w:rPr>
        <w:t xml:space="preserve"> с частицей –</w:t>
      </w:r>
      <w:r w:rsidR="00BE27DC">
        <w:rPr>
          <w:sz w:val="24"/>
          <w:szCs w:val="24"/>
          <w:lang w:val="en-US"/>
        </w:rPr>
        <w:t>uh</w:t>
      </w:r>
      <w:r w:rsidR="00BE27DC" w:rsidRPr="00BE27DC">
        <w:rPr>
          <w:sz w:val="24"/>
          <w:szCs w:val="24"/>
        </w:rPr>
        <w:t xml:space="preserve"> </w:t>
      </w:r>
      <w:r w:rsidR="00BE27DC">
        <w:rPr>
          <w:sz w:val="24"/>
          <w:szCs w:val="24"/>
        </w:rPr>
        <w:t xml:space="preserve">образовывались формы местоимения «каждый»: </w:t>
      </w:r>
      <w:r w:rsidR="00BE27DC">
        <w:rPr>
          <w:sz w:val="24"/>
          <w:szCs w:val="24"/>
          <w:lang w:val="en-US"/>
        </w:rPr>
        <w:t>hwazuh</w:t>
      </w:r>
      <w:r w:rsidR="00BE27DC">
        <w:rPr>
          <w:sz w:val="24"/>
          <w:szCs w:val="24"/>
        </w:rPr>
        <w:t xml:space="preserve"> «каждый», </w:t>
      </w:r>
      <w:r w:rsidR="00BE27DC">
        <w:rPr>
          <w:sz w:val="24"/>
          <w:szCs w:val="24"/>
          <w:lang w:val="en-US"/>
        </w:rPr>
        <w:t>hwah</w:t>
      </w:r>
      <w:r w:rsidR="00BE27DC">
        <w:rPr>
          <w:sz w:val="24"/>
          <w:szCs w:val="24"/>
        </w:rPr>
        <w:t xml:space="preserve"> «каждое», </w:t>
      </w:r>
      <w:r w:rsidR="00BE27DC">
        <w:rPr>
          <w:sz w:val="24"/>
          <w:szCs w:val="24"/>
          <w:lang w:val="en-US"/>
        </w:rPr>
        <w:t>hwoh</w:t>
      </w:r>
      <w:r w:rsidR="00BE27DC">
        <w:rPr>
          <w:sz w:val="24"/>
          <w:szCs w:val="24"/>
        </w:rPr>
        <w:t xml:space="preserve"> «каждая». Тип образования специфически готский. </w:t>
      </w:r>
      <w:r w:rsidR="004C35AA">
        <w:rPr>
          <w:sz w:val="24"/>
          <w:szCs w:val="24"/>
        </w:rPr>
        <w:t xml:space="preserve">Структура падежных форм та же, что у местоимения </w:t>
      </w:r>
      <w:r w:rsidR="004C35AA">
        <w:rPr>
          <w:sz w:val="24"/>
          <w:szCs w:val="24"/>
          <w:lang w:val="en-US"/>
        </w:rPr>
        <w:t>hwas</w:t>
      </w:r>
      <w:r w:rsidR="004C35AA" w:rsidRPr="004C35AA">
        <w:rPr>
          <w:sz w:val="24"/>
          <w:szCs w:val="24"/>
        </w:rPr>
        <w:t xml:space="preserve">+ </w:t>
      </w:r>
      <w:r w:rsidR="004C35AA">
        <w:rPr>
          <w:sz w:val="24"/>
          <w:szCs w:val="24"/>
        </w:rPr>
        <w:t>частица –</w:t>
      </w:r>
      <w:r w:rsidR="004C35AA">
        <w:rPr>
          <w:sz w:val="24"/>
          <w:szCs w:val="24"/>
          <w:lang w:val="en-US"/>
        </w:rPr>
        <w:t>uh</w:t>
      </w:r>
      <w:r w:rsidR="004C35AA" w:rsidRPr="004C35AA">
        <w:rPr>
          <w:sz w:val="24"/>
          <w:szCs w:val="24"/>
        </w:rPr>
        <w:t xml:space="preserve">. </w:t>
      </w:r>
      <w:r w:rsidR="004C35AA">
        <w:rPr>
          <w:sz w:val="24"/>
          <w:szCs w:val="24"/>
        </w:rPr>
        <w:t xml:space="preserve">Но из-за наличия частицы </w:t>
      </w:r>
      <w:r w:rsidR="004C35AA" w:rsidRPr="004C35AA">
        <w:rPr>
          <w:sz w:val="24"/>
          <w:szCs w:val="24"/>
        </w:rPr>
        <w:t>*</w:t>
      </w:r>
      <w:r w:rsidR="004C35AA">
        <w:rPr>
          <w:sz w:val="24"/>
          <w:szCs w:val="24"/>
          <w:lang w:val="en-US"/>
        </w:rPr>
        <w:t>z</w:t>
      </w:r>
      <w:r w:rsidR="004C35AA" w:rsidRPr="004C35AA">
        <w:rPr>
          <w:sz w:val="24"/>
          <w:szCs w:val="24"/>
        </w:rPr>
        <w:t xml:space="preserve"> </w:t>
      </w:r>
      <w:r w:rsidR="004C35AA">
        <w:rPr>
          <w:sz w:val="24"/>
          <w:szCs w:val="24"/>
        </w:rPr>
        <w:t xml:space="preserve">не оглушалось в формах </w:t>
      </w:r>
      <w:r w:rsidR="004C35AA">
        <w:rPr>
          <w:sz w:val="24"/>
          <w:szCs w:val="24"/>
          <w:lang w:val="en-US"/>
        </w:rPr>
        <w:t>hwazuh</w:t>
      </w:r>
      <w:r w:rsidR="004C35AA" w:rsidRPr="004C35AA">
        <w:rPr>
          <w:sz w:val="24"/>
          <w:szCs w:val="24"/>
        </w:rPr>
        <w:t xml:space="preserve">, </w:t>
      </w:r>
      <w:r w:rsidR="004C35AA">
        <w:rPr>
          <w:sz w:val="24"/>
          <w:szCs w:val="24"/>
          <w:lang w:val="en-US"/>
        </w:rPr>
        <w:t>hwizuh</w:t>
      </w:r>
      <w:r w:rsidR="004C35AA" w:rsidRPr="004C35AA">
        <w:rPr>
          <w:sz w:val="24"/>
          <w:szCs w:val="24"/>
        </w:rPr>
        <w:t xml:space="preserve">, </w:t>
      </w:r>
      <w:r w:rsidR="004C35AA">
        <w:rPr>
          <w:sz w:val="24"/>
          <w:szCs w:val="24"/>
        </w:rPr>
        <w:t>ē</w:t>
      </w:r>
      <w:r w:rsidR="004C35AA" w:rsidRPr="004C35AA">
        <w:rPr>
          <w:sz w:val="24"/>
          <w:szCs w:val="24"/>
        </w:rPr>
        <w:t xml:space="preserve"> </w:t>
      </w:r>
      <w:r w:rsidR="004C35AA">
        <w:rPr>
          <w:sz w:val="24"/>
          <w:szCs w:val="24"/>
        </w:rPr>
        <w:t>долгое сохранялось в форме дат.пад.; ō сохралялось в форме вин.пад. ед.ч. м.р.</w:t>
      </w:r>
    </w:p>
    <w:p w:rsid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Ед.ч.</w:t>
      </w:r>
    </w:p>
    <w:p w:rsid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М.р. </w:t>
      </w:r>
      <w:r>
        <w:rPr>
          <w:sz w:val="24"/>
          <w:szCs w:val="24"/>
        </w:rPr>
        <w:tab/>
        <w:t xml:space="preserve">                  </w:t>
      </w:r>
      <w:r w:rsidR="004D0C78">
        <w:rPr>
          <w:sz w:val="24"/>
          <w:szCs w:val="24"/>
        </w:rPr>
        <w:t xml:space="preserve">     </w:t>
      </w:r>
      <w:r>
        <w:rPr>
          <w:sz w:val="24"/>
          <w:szCs w:val="24"/>
        </w:rPr>
        <w:t>Ср.р.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</w:p>
    <w:p w:rsidR="004C35AA" w:rsidRP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Им.</w:t>
      </w:r>
      <w:r w:rsidRPr="004C35AA"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>hwazuh</w:t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hwoh</w:t>
      </w:r>
    </w:p>
    <w:p w:rsidR="004C35AA" w:rsidRP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Род.</w:t>
      </w:r>
      <w:r w:rsidRPr="004C35AA"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hwizuh</w:t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hwizuh</w:t>
      </w:r>
    </w:p>
    <w:p w:rsidR="004C35AA" w:rsidRP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Дат.</w:t>
      </w:r>
      <w:r w:rsidRPr="004C35AA"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hwammeh</w:t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hwammeh</w:t>
      </w:r>
    </w:p>
    <w:p w:rsidR="004C35AA" w:rsidRP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Вин.</w:t>
      </w:r>
      <w:r w:rsidRPr="004C35AA">
        <w:rPr>
          <w:sz w:val="24"/>
          <w:szCs w:val="24"/>
        </w:rPr>
        <w:t xml:space="preserve">              </w:t>
      </w:r>
      <w:r>
        <w:rPr>
          <w:sz w:val="24"/>
          <w:szCs w:val="24"/>
          <w:lang w:val="en-US"/>
        </w:rPr>
        <w:t>hwanoh</w:t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 w:rsidRPr="004C35AA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hwoh</w:t>
      </w:r>
    </w:p>
    <w:p w:rsidR="004C35AA" w:rsidRDefault="004C35AA" w:rsidP="00012C80">
      <w:pPr>
        <w:tabs>
          <w:tab w:val="left" w:pos="2865"/>
        </w:tabs>
        <w:jc w:val="both"/>
        <w:rPr>
          <w:sz w:val="24"/>
          <w:szCs w:val="24"/>
        </w:rPr>
      </w:pPr>
    </w:p>
    <w:p w:rsidR="00DB43BE" w:rsidRPr="001719C0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 мн.ч.</w:t>
      </w:r>
      <w:r w:rsidRPr="00DB4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засвидетельствована только форма вин.пад. м.р. </w:t>
      </w:r>
      <w:r>
        <w:rPr>
          <w:sz w:val="24"/>
          <w:szCs w:val="24"/>
          <w:lang w:val="en-US"/>
        </w:rPr>
        <w:t>hwazuh</w:t>
      </w:r>
      <w:r w:rsidRPr="00DB43BE">
        <w:rPr>
          <w:sz w:val="24"/>
          <w:szCs w:val="24"/>
        </w:rPr>
        <w:t>.</w:t>
      </w:r>
    </w:p>
    <w:p w:rsidR="00DB43BE" w:rsidRDefault="0080410B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43BE">
        <w:rPr>
          <w:sz w:val="24"/>
          <w:szCs w:val="24"/>
        </w:rPr>
        <w:t xml:space="preserve">) Значение «каждый» выражалось также путем сочетания местоимения </w:t>
      </w:r>
      <w:r w:rsidR="00DB43BE">
        <w:rPr>
          <w:sz w:val="24"/>
          <w:szCs w:val="24"/>
          <w:lang w:val="en-US"/>
        </w:rPr>
        <w:t>hwarjis</w:t>
      </w:r>
      <w:r w:rsidR="00DB43BE" w:rsidRPr="00DB43BE">
        <w:rPr>
          <w:sz w:val="24"/>
          <w:szCs w:val="24"/>
        </w:rPr>
        <w:t xml:space="preserve"> + </w:t>
      </w:r>
      <w:r w:rsidR="00DB43BE">
        <w:rPr>
          <w:sz w:val="24"/>
          <w:szCs w:val="24"/>
        </w:rPr>
        <w:t>частица –</w:t>
      </w:r>
      <w:r w:rsidR="00DB43BE">
        <w:rPr>
          <w:sz w:val="24"/>
          <w:szCs w:val="24"/>
          <w:lang w:val="en-US"/>
        </w:rPr>
        <w:t>uh</w:t>
      </w:r>
      <w:r w:rsidR="00DB43BE" w:rsidRPr="00DB43BE">
        <w:rPr>
          <w:sz w:val="24"/>
          <w:szCs w:val="24"/>
        </w:rPr>
        <w:t xml:space="preserve">. </w:t>
      </w:r>
      <w:r w:rsidR="00DB43BE">
        <w:rPr>
          <w:sz w:val="24"/>
          <w:szCs w:val="24"/>
        </w:rPr>
        <w:t xml:space="preserve">Тип образования специфически готский. Имелись лишь формы ед.ч. Засвидетельствованы не все падежи. </w:t>
      </w:r>
    </w:p>
    <w:p w:rsid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</w:p>
    <w:p w:rsidR="00DB43BE" w:rsidRP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М.р. </w:t>
      </w:r>
      <w:r>
        <w:rPr>
          <w:sz w:val="24"/>
          <w:szCs w:val="24"/>
        </w:rPr>
        <w:tab/>
        <w:t xml:space="preserve">        Ср.р.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</w:p>
    <w:p w:rsidR="00E2385B" w:rsidRPr="00012C80" w:rsidRDefault="00E2385B" w:rsidP="00012C80">
      <w:pPr>
        <w:tabs>
          <w:tab w:val="left" w:pos="2865"/>
        </w:tabs>
        <w:jc w:val="both"/>
        <w:rPr>
          <w:sz w:val="24"/>
          <w:szCs w:val="24"/>
        </w:rPr>
      </w:pPr>
    </w:p>
    <w:p w:rsidR="004F74EE" w:rsidRP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Им. </w:t>
      </w:r>
      <w:r w:rsidRPr="00DB43BE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hwarjizuh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hwarjatoh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</w:p>
    <w:p w:rsidR="00DB43BE" w:rsidRP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Род.</w:t>
      </w:r>
      <w:r w:rsidRPr="00DB43BE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hwarjizuh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hwarjizuh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</w:p>
    <w:p w:rsidR="00DB43BE" w:rsidRP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Дат.</w:t>
      </w:r>
      <w:r w:rsidRPr="00DB43BE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hwarjammeh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hwarjammeh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  <w:t>-</w:t>
      </w:r>
    </w:p>
    <w:p w:rsidR="00DB43BE" w:rsidRPr="00DB43BE" w:rsidRDefault="00DB43BE" w:rsidP="00012C80">
      <w:pPr>
        <w:tabs>
          <w:tab w:val="left" w:pos="28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Вин.</w:t>
      </w:r>
      <w:r w:rsidRPr="00DB43BE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hwarjanoh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hwarjatoh</w:t>
      </w:r>
      <w:r w:rsidRPr="00DB43BE">
        <w:rPr>
          <w:sz w:val="24"/>
          <w:szCs w:val="24"/>
        </w:rPr>
        <w:tab/>
      </w:r>
      <w:r w:rsidRPr="00DB43BE">
        <w:rPr>
          <w:sz w:val="24"/>
          <w:szCs w:val="24"/>
        </w:rPr>
        <w:tab/>
      </w:r>
      <w:r>
        <w:rPr>
          <w:sz w:val="24"/>
          <w:szCs w:val="24"/>
          <w:lang w:val="en-US"/>
        </w:rPr>
        <w:t>hwarjoh</w:t>
      </w:r>
    </w:p>
    <w:p w:rsidR="0075394E" w:rsidRPr="00012C80" w:rsidRDefault="0075394E" w:rsidP="00012C80">
      <w:pPr>
        <w:jc w:val="both"/>
        <w:rPr>
          <w:sz w:val="24"/>
          <w:szCs w:val="24"/>
        </w:rPr>
      </w:pPr>
    </w:p>
    <w:p w:rsidR="006D3ED2" w:rsidRDefault="006D3ED2" w:rsidP="00804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падежных форм та же, что и в парадигме местоимения </w:t>
      </w:r>
      <w:r>
        <w:rPr>
          <w:sz w:val="24"/>
          <w:szCs w:val="24"/>
          <w:lang w:val="en-US"/>
        </w:rPr>
        <w:t>hwarjis</w:t>
      </w:r>
      <w:r w:rsidRPr="006D3ED2">
        <w:rPr>
          <w:sz w:val="24"/>
          <w:szCs w:val="24"/>
        </w:rPr>
        <w:t xml:space="preserve">. </w:t>
      </w:r>
      <w:r>
        <w:rPr>
          <w:sz w:val="24"/>
          <w:szCs w:val="24"/>
        </w:rPr>
        <w:t>Однако наличие энклитической частицы –</w:t>
      </w:r>
      <w:r>
        <w:rPr>
          <w:sz w:val="24"/>
          <w:szCs w:val="24"/>
          <w:lang w:val="en-US"/>
        </w:rPr>
        <w:t>uh</w:t>
      </w:r>
      <w:r w:rsidRPr="006D3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обусловило отсутствие редукции конечных гласных ряда падежных форм. </w:t>
      </w:r>
    </w:p>
    <w:p w:rsidR="006D3ED2" w:rsidRDefault="006D3ED2" w:rsidP="0080410B">
      <w:pPr>
        <w:jc w:val="both"/>
        <w:rPr>
          <w:sz w:val="24"/>
          <w:szCs w:val="24"/>
        </w:rPr>
      </w:pPr>
    </w:p>
    <w:p w:rsidR="0084682A" w:rsidRDefault="0080410B" w:rsidP="0080410B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6790A">
        <w:rPr>
          <w:sz w:val="24"/>
          <w:szCs w:val="24"/>
        </w:rPr>
        <w:t xml:space="preserve">) С близким значением употреблялись различные сочетания местоимений: </w:t>
      </w:r>
      <w:r w:rsidR="0086790A">
        <w:rPr>
          <w:sz w:val="24"/>
          <w:szCs w:val="24"/>
          <w:lang w:val="en-US"/>
        </w:rPr>
        <w:t>hwazuh</w:t>
      </w:r>
      <w:r w:rsidR="0086790A" w:rsidRPr="0086790A">
        <w:rPr>
          <w:sz w:val="24"/>
          <w:szCs w:val="24"/>
        </w:rPr>
        <w:t xml:space="preserve"> </w:t>
      </w:r>
      <w:r w:rsidR="0086790A">
        <w:rPr>
          <w:sz w:val="24"/>
          <w:szCs w:val="24"/>
          <w:lang w:val="en-US"/>
        </w:rPr>
        <w:t>saei</w:t>
      </w:r>
      <w:r w:rsidR="0086790A" w:rsidRPr="0086790A">
        <w:rPr>
          <w:sz w:val="24"/>
          <w:szCs w:val="24"/>
        </w:rPr>
        <w:t xml:space="preserve">, </w:t>
      </w:r>
      <w:r w:rsidR="0086790A">
        <w:rPr>
          <w:sz w:val="24"/>
          <w:szCs w:val="24"/>
          <w:lang w:val="en-US"/>
        </w:rPr>
        <w:t>sa</w:t>
      </w:r>
      <w:r w:rsidR="0086790A" w:rsidRPr="0086790A">
        <w:rPr>
          <w:sz w:val="24"/>
          <w:szCs w:val="24"/>
        </w:rPr>
        <w:t>-</w:t>
      </w:r>
      <w:r w:rsidR="0086790A">
        <w:rPr>
          <w:sz w:val="24"/>
          <w:szCs w:val="24"/>
          <w:lang w:val="en-US"/>
        </w:rPr>
        <w:t>hwazuh</w:t>
      </w:r>
      <w:r w:rsidR="0086790A" w:rsidRPr="0086790A">
        <w:rPr>
          <w:sz w:val="24"/>
          <w:szCs w:val="24"/>
        </w:rPr>
        <w:t xml:space="preserve"> </w:t>
      </w:r>
      <w:r w:rsidR="006D3ED2">
        <w:rPr>
          <w:sz w:val="24"/>
          <w:szCs w:val="24"/>
        </w:rPr>
        <w:t xml:space="preserve"> </w:t>
      </w:r>
      <w:r w:rsidR="0086790A">
        <w:rPr>
          <w:sz w:val="24"/>
          <w:szCs w:val="24"/>
          <w:lang w:val="en-US"/>
        </w:rPr>
        <w:t>saei</w:t>
      </w:r>
      <w:r w:rsidR="0086790A" w:rsidRPr="0086790A">
        <w:rPr>
          <w:sz w:val="24"/>
          <w:szCs w:val="24"/>
        </w:rPr>
        <w:t xml:space="preserve"> </w:t>
      </w:r>
      <w:r w:rsidR="0086790A">
        <w:rPr>
          <w:sz w:val="24"/>
          <w:szCs w:val="24"/>
        </w:rPr>
        <w:t xml:space="preserve">«каждый», «кто бы ни». Они характерны только для готского языка. </w:t>
      </w:r>
    </w:p>
    <w:p w:rsidR="0086790A" w:rsidRDefault="0086790A" w:rsidP="0080410B">
      <w:pPr>
        <w:jc w:val="both"/>
        <w:rPr>
          <w:sz w:val="24"/>
          <w:szCs w:val="24"/>
        </w:rPr>
      </w:pPr>
    </w:p>
    <w:p w:rsidR="0086790A" w:rsidRDefault="0080410B" w:rsidP="0080410B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86790A">
        <w:rPr>
          <w:sz w:val="24"/>
          <w:szCs w:val="24"/>
        </w:rPr>
        <w:t xml:space="preserve">) Неопределенное местоимение «никто» выражается в готском при помощи различных сочетаний: </w:t>
      </w:r>
      <w:r w:rsidR="0086790A">
        <w:rPr>
          <w:sz w:val="24"/>
          <w:szCs w:val="24"/>
          <w:lang w:val="en-US"/>
        </w:rPr>
        <w:t>ni</w:t>
      </w:r>
      <w:r w:rsidR="0086790A" w:rsidRPr="0086790A">
        <w:rPr>
          <w:sz w:val="24"/>
          <w:szCs w:val="24"/>
        </w:rPr>
        <w:t xml:space="preserve"> </w:t>
      </w:r>
      <w:r w:rsidR="0086790A">
        <w:rPr>
          <w:sz w:val="24"/>
          <w:szCs w:val="24"/>
          <w:lang w:val="en-US"/>
        </w:rPr>
        <w:t>mannahun</w:t>
      </w:r>
      <w:r w:rsidR="0086790A">
        <w:rPr>
          <w:sz w:val="24"/>
          <w:szCs w:val="24"/>
        </w:rPr>
        <w:t xml:space="preserve"> (склоняется только </w:t>
      </w:r>
      <w:r w:rsidR="0086790A">
        <w:rPr>
          <w:sz w:val="24"/>
          <w:szCs w:val="24"/>
          <w:lang w:val="en-US"/>
        </w:rPr>
        <w:t>manna</w:t>
      </w:r>
      <w:r w:rsidR="0086790A">
        <w:rPr>
          <w:sz w:val="24"/>
          <w:szCs w:val="24"/>
        </w:rPr>
        <w:t>)</w:t>
      </w:r>
      <w:r w:rsidR="0086790A" w:rsidRPr="0086790A">
        <w:rPr>
          <w:sz w:val="24"/>
          <w:szCs w:val="24"/>
        </w:rPr>
        <w:t xml:space="preserve">, </w:t>
      </w:r>
      <w:r w:rsidR="0086790A">
        <w:rPr>
          <w:sz w:val="24"/>
          <w:szCs w:val="24"/>
          <w:lang w:val="en-US"/>
        </w:rPr>
        <w:t>ni</w:t>
      </w:r>
      <w:r w:rsidR="0086790A" w:rsidRPr="0086790A">
        <w:rPr>
          <w:sz w:val="24"/>
          <w:szCs w:val="24"/>
        </w:rPr>
        <w:t xml:space="preserve"> </w:t>
      </w:r>
      <w:r w:rsidR="0086790A">
        <w:rPr>
          <w:sz w:val="24"/>
          <w:szCs w:val="24"/>
          <w:lang w:val="en-US"/>
        </w:rPr>
        <w:t>hwashun</w:t>
      </w:r>
      <w:r w:rsidR="0086790A" w:rsidRPr="0086790A">
        <w:rPr>
          <w:sz w:val="24"/>
          <w:szCs w:val="24"/>
        </w:rPr>
        <w:t xml:space="preserve">, </w:t>
      </w:r>
      <w:r w:rsidR="0086790A">
        <w:rPr>
          <w:sz w:val="24"/>
          <w:szCs w:val="24"/>
          <w:lang w:val="en-US"/>
        </w:rPr>
        <w:t>ni</w:t>
      </w:r>
      <w:r w:rsidR="0086790A" w:rsidRPr="0086790A">
        <w:rPr>
          <w:sz w:val="24"/>
          <w:szCs w:val="24"/>
        </w:rPr>
        <w:t xml:space="preserve"> </w:t>
      </w:r>
      <w:r w:rsidR="0086790A">
        <w:rPr>
          <w:sz w:val="24"/>
          <w:szCs w:val="24"/>
          <w:lang w:val="en-US"/>
        </w:rPr>
        <w:t>ainshun</w:t>
      </w:r>
      <w:r w:rsidR="0086790A" w:rsidRPr="0086790A">
        <w:rPr>
          <w:sz w:val="24"/>
          <w:szCs w:val="24"/>
        </w:rPr>
        <w:t xml:space="preserve"> (</w:t>
      </w:r>
      <w:r w:rsidR="0086790A">
        <w:rPr>
          <w:sz w:val="24"/>
          <w:szCs w:val="24"/>
        </w:rPr>
        <w:t xml:space="preserve">изменяется форма </w:t>
      </w:r>
      <w:r w:rsidR="0086790A">
        <w:rPr>
          <w:sz w:val="24"/>
          <w:szCs w:val="24"/>
          <w:lang w:val="en-US"/>
        </w:rPr>
        <w:t>ains</w:t>
      </w:r>
      <w:r w:rsidR="0086790A" w:rsidRPr="0086790A">
        <w:rPr>
          <w:sz w:val="24"/>
          <w:szCs w:val="24"/>
        </w:rPr>
        <w:t xml:space="preserve">). </w:t>
      </w:r>
      <w:r w:rsidR="0086790A">
        <w:rPr>
          <w:sz w:val="24"/>
          <w:szCs w:val="24"/>
        </w:rPr>
        <w:t>Эти конструкции являются специфической особенностью готского. Имеется лишь в ед.ч.</w:t>
      </w:r>
    </w:p>
    <w:p w:rsidR="0086790A" w:rsidRDefault="0086790A" w:rsidP="00012C80">
      <w:pPr>
        <w:rPr>
          <w:sz w:val="24"/>
          <w:szCs w:val="24"/>
        </w:rPr>
      </w:pPr>
    </w:p>
    <w:p w:rsidR="0086790A" w:rsidRDefault="0086790A" w:rsidP="0086790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Ж.р.</w:t>
      </w:r>
    </w:p>
    <w:p w:rsidR="0086790A" w:rsidRDefault="0086790A" w:rsidP="00012C80">
      <w:pPr>
        <w:rPr>
          <w:sz w:val="24"/>
          <w:szCs w:val="24"/>
        </w:rPr>
      </w:pPr>
    </w:p>
    <w:p w:rsidR="0086790A" w:rsidRPr="0086790A" w:rsidRDefault="0086790A" w:rsidP="00012C80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ainshun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ainohun</w:t>
      </w:r>
    </w:p>
    <w:p w:rsidR="0086790A" w:rsidRPr="0086790A" w:rsidRDefault="0086790A" w:rsidP="00012C80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Род.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ainshun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ainishun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</w:p>
    <w:p w:rsidR="0086790A" w:rsidRPr="0086790A" w:rsidRDefault="0086790A" w:rsidP="00012C80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Дат.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Ainummehun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ainummehun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ainaihun</w:t>
      </w:r>
    </w:p>
    <w:p w:rsidR="0086790A" w:rsidRPr="0086790A" w:rsidRDefault="0086790A" w:rsidP="00012C80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86790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ainohun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ainhun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ainohun</w:t>
      </w:r>
    </w:p>
    <w:p w:rsidR="0086790A" w:rsidRDefault="0086790A" w:rsidP="00012C80">
      <w:pPr>
        <w:rPr>
          <w:sz w:val="24"/>
          <w:szCs w:val="24"/>
          <w:lang w:val="en-US"/>
        </w:rPr>
      </w:pPr>
    </w:p>
    <w:p w:rsidR="008D652F" w:rsidRPr="0080410B" w:rsidRDefault="008D652F" w:rsidP="0080410B">
      <w:pPr>
        <w:jc w:val="center"/>
        <w:rPr>
          <w:b/>
          <w:sz w:val="24"/>
          <w:szCs w:val="24"/>
        </w:rPr>
      </w:pPr>
      <w:r w:rsidRPr="0080410B">
        <w:rPr>
          <w:b/>
          <w:sz w:val="24"/>
          <w:szCs w:val="24"/>
        </w:rPr>
        <w:t>Местоименные прилагательные</w:t>
      </w:r>
    </w:p>
    <w:p w:rsidR="008D652F" w:rsidRDefault="008D652F" w:rsidP="00012C80">
      <w:pPr>
        <w:rPr>
          <w:sz w:val="24"/>
          <w:szCs w:val="24"/>
        </w:rPr>
      </w:pPr>
    </w:p>
    <w:p w:rsidR="008D652F" w:rsidRDefault="008D652F" w:rsidP="00012C80">
      <w:pPr>
        <w:rPr>
          <w:sz w:val="24"/>
          <w:szCs w:val="24"/>
        </w:rPr>
      </w:pPr>
      <w:r>
        <w:rPr>
          <w:sz w:val="24"/>
          <w:szCs w:val="24"/>
        </w:rPr>
        <w:t xml:space="preserve">К ним относятся: </w:t>
      </w:r>
    </w:p>
    <w:p w:rsidR="008D652F" w:rsidRDefault="008D652F" w:rsidP="00012C80">
      <w:pPr>
        <w:rPr>
          <w:sz w:val="24"/>
          <w:szCs w:val="24"/>
        </w:rPr>
      </w:pPr>
      <w:r w:rsidRPr="008D652F"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aljis</w:t>
      </w:r>
      <w:r w:rsidRPr="008D6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«другой» - склоняется как прилагательное с </w:t>
      </w:r>
      <w:r w:rsidRPr="0080410B">
        <w:rPr>
          <w:b/>
          <w:sz w:val="24"/>
          <w:szCs w:val="24"/>
        </w:rPr>
        <w:t>основой на –</w:t>
      </w:r>
      <w:r w:rsidRPr="0080410B">
        <w:rPr>
          <w:b/>
          <w:sz w:val="24"/>
          <w:szCs w:val="24"/>
          <w:lang w:val="en-US"/>
        </w:rPr>
        <w:t>ja</w:t>
      </w:r>
      <w:r w:rsidRPr="0080410B">
        <w:rPr>
          <w:b/>
          <w:sz w:val="24"/>
          <w:szCs w:val="24"/>
        </w:rPr>
        <w:t xml:space="preserve">-. </w:t>
      </w:r>
      <w:r w:rsidR="0080410B" w:rsidRPr="0080410B">
        <w:rPr>
          <w:sz w:val="24"/>
          <w:szCs w:val="24"/>
        </w:rPr>
        <w:t>Было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вытеснено синонимом </w:t>
      </w:r>
      <w:r>
        <w:rPr>
          <w:sz w:val="24"/>
          <w:szCs w:val="24"/>
          <w:lang w:val="en-US"/>
        </w:rPr>
        <w:t xml:space="preserve">anþar </w:t>
      </w:r>
      <w:r>
        <w:rPr>
          <w:sz w:val="24"/>
          <w:szCs w:val="24"/>
        </w:rPr>
        <w:t xml:space="preserve">«другой». </w:t>
      </w:r>
    </w:p>
    <w:p w:rsidR="008D652F" w:rsidRDefault="008D652F" w:rsidP="00012C8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an</w:t>
      </w:r>
      <w:r w:rsidRPr="008D652F"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ar</w:t>
      </w:r>
      <w:r w:rsidRPr="008D6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«другой» - склоняется как сильное прилагательное. </w:t>
      </w:r>
    </w:p>
    <w:p w:rsidR="008D652F" w:rsidRDefault="008D652F" w:rsidP="00012C8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en-US"/>
        </w:rPr>
        <w:t>silba</w:t>
      </w:r>
      <w:r w:rsidRPr="008D6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«сам» - склоняется как слабое прилагательное. </w:t>
      </w:r>
    </w:p>
    <w:p w:rsidR="008D652F" w:rsidRDefault="008D652F" w:rsidP="00012C8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sama</w:t>
      </w:r>
      <w:r w:rsidRPr="008D652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sa</w:t>
      </w:r>
      <w:r w:rsidRPr="008D652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sama</w:t>
      </w:r>
      <w:r w:rsidRPr="008D6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«тот самый», склоняется как слабое прилагательное. </w:t>
      </w:r>
    </w:p>
    <w:p w:rsidR="008D652F" w:rsidRDefault="008D652F" w:rsidP="00012C80">
      <w:pPr>
        <w:rPr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</w:rPr>
      </w:pPr>
    </w:p>
    <w:p w:rsidR="0080410B" w:rsidRDefault="0080410B" w:rsidP="0080410B">
      <w:pPr>
        <w:jc w:val="center"/>
        <w:rPr>
          <w:b/>
          <w:sz w:val="24"/>
          <w:szCs w:val="24"/>
          <w:lang w:val="en-US"/>
        </w:rPr>
      </w:pPr>
    </w:p>
    <w:p w:rsidR="001719C0" w:rsidRDefault="001719C0" w:rsidP="0080410B">
      <w:pPr>
        <w:jc w:val="center"/>
        <w:rPr>
          <w:b/>
          <w:sz w:val="24"/>
          <w:szCs w:val="24"/>
          <w:lang w:val="en-US"/>
        </w:rPr>
      </w:pPr>
    </w:p>
    <w:p w:rsidR="001719C0" w:rsidRDefault="001719C0" w:rsidP="0080410B">
      <w:pPr>
        <w:jc w:val="center"/>
        <w:rPr>
          <w:b/>
          <w:sz w:val="24"/>
          <w:szCs w:val="24"/>
          <w:lang w:val="en-US"/>
        </w:rPr>
      </w:pPr>
    </w:p>
    <w:p w:rsidR="001719C0" w:rsidRDefault="001719C0" w:rsidP="0080410B">
      <w:pPr>
        <w:jc w:val="center"/>
        <w:rPr>
          <w:b/>
          <w:sz w:val="24"/>
          <w:szCs w:val="24"/>
          <w:lang w:val="en-US"/>
        </w:rPr>
      </w:pPr>
    </w:p>
    <w:p w:rsidR="0080410B" w:rsidRPr="001719C0" w:rsidRDefault="0080410B" w:rsidP="0080410B">
      <w:pPr>
        <w:jc w:val="center"/>
        <w:rPr>
          <w:b/>
          <w:sz w:val="24"/>
          <w:szCs w:val="24"/>
          <w:lang w:val="en-US"/>
        </w:rPr>
      </w:pPr>
    </w:p>
    <w:p w:rsidR="008D652F" w:rsidRPr="0080410B" w:rsidRDefault="0080410B" w:rsidP="0080410B">
      <w:pPr>
        <w:jc w:val="center"/>
        <w:rPr>
          <w:b/>
          <w:sz w:val="24"/>
          <w:szCs w:val="24"/>
        </w:rPr>
      </w:pPr>
      <w:r w:rsidRPr="0080410B">
        <w:rPr>
          <w:b/>
          <w:sz w:val="24"/>
          <w:szCs w:val="24"/>
        </w:rPr>
        <w:t>ЧИСЛИТЕЛЬНОЕ</w:t>
      </w:r>
    </w:p>
    <w:p w:rsidR="008D652F" w:rsidRDefault="008D652F" w:rsidP="00012C80">
      <w:pPr>
        <w:rPr>
          <w:sz w:val="24"/>
          <w:szCs w:val="24"/>
        </w:rPr>
      </w:pPr>
    </w:p>
    <w:p w:rsidR="008D652F" w:rsidRPr="0080410B" w:rsidRDefault="008D652F" w:rsidP="0080410B">
      <w:pPr>
        <w:jc w:val="center"/>
        <w:rPr>
          <w:b/>
          <w:sz w:val="24"/>
          <w:szCs w:val="24"/>
        </w:rPr>
      </w:pPr>
      <w:r w:rsidRPr="0080410B">
        <w:rPr>
          <w:b/>
          <w:sz w:val="24"/>
          <w:szCs w:val="24"/>
        </w:rPr>
        <w:t>Количественные числительные</w:t>
      </w:r>
    </w:p>
    <w:p w:rsidR="008D652F" w:rsidRDefault="008D652F" w:rsidP="00012C80">
      <w:pPr>
        <w:rPr>
          <w:sz w:val="24"/>
          <w:szCs w:val="24"/>
        </w:rPr>
      </w:pPr>
    </w:p>
    <w:p w:rsidR="008D652F" w:rsidRDefault="00F30451" w:rsidP="00F30451">
      <w:pPr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ains</w:t>
      </w:r>
    </w:p>
    <w:p w:rsid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twai</w:t>
      </w:r>
      <w:r w:rsidRPr="00F304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окончание </w:t>
      </w:r>
      <w:r>
        <w:rPr>
          <w:sz w:val="24"/>
          <w:szCs w:val="24"/>
          <w:lang w:val="en-US"/>
        </w:rPr>
        <w:t>ai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показатель мн.ч. местоименного происхождения</w:t>
      </w:r>
    </w:p>
    <w:p w:rsid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reis</w:t>
      </w:r>
      <w:r w:rsidRPr="00F30451">
        <w:rPr>
          <w:sz w:val="24"/>
          <w:szCs w:val="24"/>
        </w:rPr>
        <w:t xml:space="preserve">, </w:t>
      </w:r>
      <w:r>
        <w:rPr>
          <w:sz w:val="24"/>
          <w:szCs w:val="24"/>
        </w:rPr>
        <w:t>в готском им.пад. не засвидетельствован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fidwor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fimf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saihs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sibun</w:t>
      </w:r>
    </w:p>
    <w:p w:rsid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ahtau, </w:t>
      </w:r>
      <w:r>
        <w:rPr>
          <w:sz w:val="24"/>
          <w:szCs w:val="24"/>
        </w:rPr>
        <w:t>окончание дв.ч.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niun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taihun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ainlif</w:t>
      </w:r>
    </w:p>
    <w:p w:rsidR="00F30451" w:rsidRPr="00F30451" w:rsidRDefault="00F30451" w:rsidP="00F3045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twalif</w:t>
      </w:r>
    </w:p>
    <w:p w:rsidR="00F30451" w:rsidRDefault="00F30451" w:rsidP="00F30451">
      <w:pPr>
        <w:ind w:left="360"/>
        <w:rPr>
          <w:sz w:val="24"/>
          <w:szCs w:val="24"/>
        </w:rPr>
      </w:pPr>
      <w:r>
        <w:rPr>
          <w:sz w:val="24"/>
          <w:szCs w:val="24"/>
        </w:rPr>
        <w:t>Оба числительных образованы со вторым компонентом –</w:t>
      </w:r>
      <w:r>
        <w:rPr>
          <w:sz w:val="24"/>
          <w:szCs w:val="24"/>
          <w:lang w:val="en-US"/>
        </w:rPr>
        <w:t>lif</w:t>
      </w:r>
      <w:r w:rsidRPr="00F30451">
        <w:rPr>
          <w:sz w:val="24"/>
          <w:szCs w:val="24"/>
        </w:rPr>
        <w:t>/-</w:t>
      </w:r>
      <w:r>
        <w:rPr>
          <w:sz w:val="24"/>
          <w:szCs w:val="24"/>
          <w:lang w:val="en-US"/>
        </w:rPr>
        <w:t>li</w:t>
      </w:r>
      <w:r w:rsidRPr="00F30451">
        <w:rPr>
          <w:sz w:val="24"/>
          <w:szCs w:val="24"/>
        </w:rPr>
        <w:t xml:space="preserve">þ, </w:t>
      </w:r>
      <w:r>
        <w:rPr>
          <w:sz w:val="24"/>
          <w:szCs w:val="24"/>
        </w:rPr>
        <w:t xml:space="preserve">корень, общий с готскими глаголами </w:t>
      </w:r>
      <w:r>
        <w:rPr>
          <w:sz w:val="24"/>
          <w:szCs w:val="24"/>
          <w:lang w:val="en-US"/>
        </w:rPr>
        <w:t>af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lifan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«оставаться лишним», </w:t>
      </w:r>
      <w:r>
        <w:rPr>
          <w:sz w:val="24"/>
          <w:szCs w:val="24"/>
          <w:lang w:val="en-US"/>
        </w:rPr>
        <w:t>bileiban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</w:rPr>
        <w:t>«оставаться». Этимология этих числительных: «лишний один (сверх десяти)», «два лишних» им.пад. от 11 не засвидетельствован.</w:t>
      </w:r>
    </w:p>
    <w:p w:rsidR="00F30451" w:rsidRDefault="00F30451" w:rsidP="00F30451">
      <w:pPr>
        <w:ind w:left="360"/>
        <w:rPr>
          <w:sz w:val="24"/>
          <w:szCs w:val="24"/>
        </w:rPr>
      </w:pPr>
    </w:p>
    <w:p w:rsidR="00F30451" w:rsidRPr="00F30451" w:rsidRDefault="00F30451" w:rsidP="00F30451">
      <w:pPr>
        <w:ind w:left="360"/>
        <w:rPr>
          <w:sz w:val="24"/>
          <w:szCs w:val="24"/>
        </w:rPr>
      </w:pPr>
      <w:r w:rsidRPr="00F30451">
        <w:rPr>
          <w:sz w:val="24"/>
          <w:szCs w:val="24"/>
        </w:rPr>
        <w:t>14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fidwortaihun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только вин. пад.</w:t>
      </w:r>
    </w:p>
    <w:p w:rsidR="00F30451" w:rsidRDefault="00F30451" w:rsidP="00F30451">
      <w:pPr>
        <w:ind w:firstLine="360"/>
        <w:rPr>
          <w:sz w:val="24"/>
          <w:szCs w:val="24"/>
        </w:rPr>
      </w:pPr>
      <w:r w:rsidRPr="00F30451">
        <w:rPr>
          <w:sz w:val="24"/>
          <w:szCs w:val="24"/>
        </w:rPr>
        <w:t xml:space="preserve">15 – </w:t>
      </w:r>
      <w:r>
        <w:rPr>
          <w:sz w:val="24"/>
          <w:szCs w:val="24"/>
          <w:lang w:val="en-US"/>
        </w:rPr>
        <w:t>fimftaihun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только дат.пад.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Образованы путем сложения основы, обозначающей десять, и основ, обозначающих 4 и 5.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20 – </w:t>
      </w:r>
      <w:r>
        <w:rPr>
          <w:sz w:val="24"/>
          <w:szCs w:val="24"/>
          <w:lang w:val="en-US"/>
        </w:rPr>
        <w:t>twai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только дат.пад.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30 – þ</w:t>
      </w:r>
      <w:r>
        <w:rPr>
          <w:sz w:val="24"/>
          <w:szCs w:val="24"/>
          <w:lang w:val="en-US"/>
        </w:rPr>
        <w:t>reis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, </w:t>
      </w:r>
      <w:r>
        <w:rPr>
          <w:sz w:val="24"/>
          <w:szCs w:val="24"/>
        </w:rPr>
        <w:t>род. и вин.пад.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40 – </w:t>
      </w:r>
      <w:r>
        <w:rPr>
          <w:sz w:val="24"/>
          <w:szCs w:val="24"/>
          <w:lang w:val="en-US"/>
        </w:rPr>
        <w:t>fidwor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только вин.пад.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50 – </w:t>
      </w:r>
      <w:r>
        <w:rPr>
          <w:sz w:val="24"/>
          <w:szCs w:val="24"/>
          <w:lang w:val="en-US"/>
        </w:rPr>
        <w:t>fimf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 – </w:t>
      </w:r>
      <w:r>
        <w:rPr>
          <w:sz w:val="24"/>
          <w:szCs w:val="24"/>
        </w:rPr>
        <w:t>только вин.пад.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60 – </w:t>
      </w:r>
      <w:r>
        <w:rPr>
          <w:sz w:val="24"/>
          <w:szCs w:val="24"/>
          <w:lang w:val="en-US"/>
        </w:rPr>
        <w:t>saihs</w:t>
      </w:r>
      <w:r w:rsidRPr="00F304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только дат пад. </w:t>
      </w:r>
    </w:p>
    <w:p w:rsidR="00F30451" w:rsidRDefault="00F3045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Являются сочетанием существительного, обозначающего десяток – </w:t>
      </w:r>
      <w:r>
        <w:rPr>
          <w:sz w:val="24"/>
          <w:szCs w:val="24"/>
          <w:lang w:val="en-US"/>
        </w:rPr>
        <w:t>tigus</w:t>
      </w:r>
      <w:r w:rsidRPr="00F30451">
        <w:rPr>
          <w:sz w:val="24"/>
          <w:szCs w:val="24"/>
        </w:rPr>
        <w:t xml:space="preserve"> (</w:t>
      </w:r>
      <w:r>
        <w:rPr>
          <w:sz w:val="24"/>
          <w:szCs w:val="24"/>
        </w:rPr>
        <w:t>основа на –</w:t>
      </w:r>
      <w:r>
        <w:rPr>
          <w:sz w:val="24"/>
          <w:szCs w:val="24"/>
          <w:lang w:val="en-US"/>
        </w:rPr>
        <w:t>u</w:t>
      </w:r>
      <w:r w:rsidRPr="00F30451">
        <w:rPr>
          <w:sz w:val="24"/>
          <w:szCs w:val="24"/>
        </w:rPr>
        <w:t xml:space="preserve">-), </w:t>
      </w:r>
      <w:r>
        <w:rPr>
          <w:sz w:val="24"/>
          <w:szCs w:val="24"/>
        </w:rPr>
        <w:t xml:space="preserve">мн.ч. </w:t>
      </w:r>
      <w:r>
        <w:rPr>
          <w:sz w:val="24"/>
          <w:szCs w:val="24"/>
          <w:lang w:val="en-US"/>
        </w:rPr>
        <w:t>tigjus</w:t>
      </w:r>
      <w:r w:rsidRPr="00F30451">
        <w:rPr>
          <w:sz w:val="24"/>
          <w:szCs w:val="24"/>
        </w:rPr>
        <w:t xml:space="preserve">, </w:t>
      </w:r>
      <w:r>
        <w:rPr>
          <w:sz w:val="24"/>
          <w:szCs w:val="24"/>
        </w:rPr>
        <w:t>и числительных 2,3,4,5,6. Буквальный перевод «два десятка» и т.д.</w:t>
      </w:r>
    </w:p>
    <w:p w:rsidR="00F30451" w:rsidRDefault="00F30451" w:rsidP="00F30451">
      <w:pPr>
        <w:ind w:firstLine="360"/>
        <w:rPr>
          <w:sz w:val="24"/>
          <w:szCs w:val="24"/>
        </w:rPr>
      </w:pPr>
    </w:p>
    <w:p w:rsidR="00F30451" w:rsidRDefault="00F3045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70-</w:t>
      </w:r>
      <w:r>
        <w:rPr>
          <w:sz w:val="24"/>
          <w:szCs w:val="24"/>
          <w:lang w:val="en-US"/>
        </w:rPr>
        <w:t>sibuntehund</w:t>
      </w:r>
    </w:p>
    <w:p w:rsidR="00F30451" w:rsidRDefault="00F3045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80-ahtautehund</w:t>
      </w:r>
    </w:p>
    <w:p w:rsidR="00F30451" w:rsidRDefault="00F3045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90-niuntehund</w:t>
      </w:r>
    </w:p>
    <w:p w:rsidR="00F30451" w:rsidRDefault="00F3045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100- taihuntehund </w:t>
      </w:r>
    </w:p>
    <w:p w:rsidR="004A6AC4" w:rsidRDefault="004A6AC4" w:rsidP="00F30451">
      <w:pPr>
        <w:ind w:firstLine="360"/>
        <w:rPr>
          <w:sz w:val="24"/>
          <w:szCs w:val="24"/>
          <w:lang w:val="en-US"/>
        </w:rPr>
      </w:pPr>
    </w:p>
    <w:p w:rsidR="004A6AC4" w:rsidRDefault="004A6AC4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Числительные 200, 300 образуются описательно: </w:t>
      </w:r>
      <w:r>
        <w:rPr>
          <w:sz w:val="24"/>
          <w:szCs w:val="24"/>
          <w:lang w:val="en-US"/>
        </w:rPr>
        <w:t>twa</w:t>
      </w:r>
      <w:r w:rsidRPr="004A6A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hunda</w:t>
      </w:r>
      <w:r>
        <w:rPr>
          <w:sz w:val="24"/>
          <w:szCs w:val="24"/>
        </w:rPr>
        <w:t xml:space="preserve"> «две сотни» (только дат.пад.)</w:t>
      </w:r>
    </w:p>
    <w:p w:rsidR="004A6AC4" w:rsidRDefault="004A6AC4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1000 – þū</w:t>
      </w:r>
      <w:r>
        <w:rPr>
          <w:sz w:val="24"/>
          <w:szCs w:val="24"/>
          <w:lang w:val="en-US"/>
        </w:rPr>
        <w:t>sundi</w:t>
      </w:r>
      <w:r w:rsidRPr="004A6AC4">
        <w:rPr>
          <w:sz w:val="24"/>
          <w:szCs w:val="24"/>
        </w:rPr>
        <w:t xml:space="preserve">, </w:t>
      </w:r>
      <w:r>
        <w:rPr>
          <w:sz w:val="24"/>
          <w:szCs w:val="24"/>
        </w:rPr>
        <w:t>сущ. Ж.р. –</w:t>
      </w:r>
      <w:r>
        <w:rPr>
          <w:sz w:val="24"/>
          <w:szCs w:val="24"/>
          <w:lang w:val="en-US"/>
        </w:rPr>
        <w:t>jo</w:t>
      </w:r>
      <w:r w:rsidRPr="004A6AC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основа, дальнейший счет: 2000 – </w:t>
      </w:r>
      <w:r>
        <w:rPr>
          <w:sz w:val="24"/>
          <w:szCs w:val="24"/>
          <w:lang w:val="en-US"/>
        </w:rPr>
        <w:t>twos</w:t>
      </w:r>
      <w:r w:rsidRPr="004A6AC4">
        <w:rPr>
          <w:sz w:val="24"/>
          <w:szCs w:val="24"/>
        </w:rPr>
        <w:t xml:space="preserve"> </w:t>
      </w:r>
      <w:r>
        <w:rPr>
          <w:sz w:val="24"/>
          <w:szCs w:val="24"/>
        </w:rPr>
        <w:t>þū</w:t>
      </w:r>
      <w:r>
        <w:rPr>
          <w:sz w:val="24"/>
          <w:szCs w:val="24"/>
          <w:lang w:val="en-US"/>
        </w:rPr>
        <w:t>sundjos</w:t>
      </w:r>
      <w:r w:rsidRPr="004A6AC4">
        <w:rPr>
          <w:sz w:val="24"/>
          <w:szCs w:val="24"/>
        </w:rPr>
        <w:t xml:space="preserve"> </w:t>
      </w:r>
      <w:r>
        <w:rPr>
          <w:sz w:val="24"/>
          <w:szCs w:val="24"/>
        </w:rPr>
        <w:t>и т.д.</w:t>
      </w:r>
    </w:p>
    <w:p w:rsidR="004A6AC4" w:rsidRDefault="004A6AC4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10000 – </w:t>
      </w:r>
      <w:r>
        <w:rPr>
          <w:sz w:val="24"/>
          <w:szCs w:val="24"/>
          <w:lang w:val="en-US"/>
        </w:rPr>
        <w:t xml:space="preserve">taihun </w:t>
      </w:r>
      <w:r>
        <w:rPr>
          <w:sz w:val="24"/>
          <w:szCs w:val="24"/>
        </w:rPr>
        <w:t>þū</w:t>
      </w:r>
      <w:r>
        <w:rPr>
          <w:sz w:val="24"/>
          <w:szCs w:val="24"/>
          <w:lang w:val="en-US"/>
        </w:rPr>
        <w:t>sundjos</w:t>
      </w:r>
    </w:p>
    <w:p w:rsidR="004A6AC4" w:rsidRDefault="004A6AC4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20000 – twai tigjus </w:t>
      </w:r>
      <w:r>
        <w:rPr>
          <w:sz w:val="24"/>
          <w:szCs w:val="24"/>
        </w:rPr>
        <w:t>þū</w:t>
      </w:r>
      <w:r>
        <w:rPr>
          <w:sz w:val="24"/>
          <w:szCs w:val="24"/>
          <w:lang w:val="en-US"/>
        </w:rPr>
        <w:t>sundjos</w:t>
      </w:r>
    </w:p>
    <w:p w:rsidR="00CB0C08" w:rsidRDefault="00CB0C08" w:rsidP="00F30451">
      <w:pPr>
        <w:ind w:firstLine="360"/>
        <w:rPr>
          <w:sz w:val="24"/>
          <w:szCs w:val="24"/>
          <w:lang w:val="en-US"/>
        </w:rPr>
      </w:pPr>
    </w:p>
    <w:p w:rsidR="00CB0C08" w:rsidRDefault="00CB0C08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Склонение количественных существительных в готском, так же как и в других древнегерманских языках, не представляет единой системы. </w:t>
      </w:r>
    </w:p>
    <w:p w:rsidR="00CB0C08" w:rsidRDefault="00CB0C08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Числительные </w:t>
      </w:r>
      <w:r w:rsidRPr="0080410B">
        <w:rPr>
          <w:b/>
          <w:sz w:val="24"/>
          <w:szCs w:val="24"/>
          <w:lang w:val="en-US"/>
        </w:rPr>
        <w:t>ains</w:t>
      </w:r>
      <w:r w:rsidRPr="0080410B">
        <w:rPr>
          <w:b/>
          <w:sz w:val="24"/>
          <w:szCs w:val="24"/>
        </w:rPr>
        <w:t xml:space="preserve">, </w:t>
      </w:r>
      <w:r w:rsidRPr="0080410B">
        <w:rPr>
          <w:b/>
          <w:sz w:val="24"/>
          <w:szCs w:val="24"/>
          <w:lang w:val="en-US"/>
        </w:rPr>
        <w:t>twai</w:t>
      </w:r>
      <w:r w:rsidRPr="0080410B">
        <w:rPr>
          <w:b/>
          <w:sz w:val="24"/>
          <w:szCs w:val="24"/>
        </w:rPr>
        <w:t>, þ</w:t>
      </w:r>
      <w:r w:rsidRPr="0080410B">
        <w:rPr>
          <w:b/>
          <w:sz w:val="24"/>
          <w:szCs w:val="24"/>
          <w:lang w:val="en-US"/>
        </w:rPr>
        <w:t>reis</w:t>
      </w:r>
      <w:r w:rsidRPr="00CB0C08">
        <w:rPr>
          <w:sz w:val="24"/>
          <w:szCs w:val="24"/>
        </w:rPr>
        <w:t xml:space="preserve"> </w:t>
      </w:r>
      <w:r>
        <w:rPr>
          <w:sz w:val="24"/>
          <w:szCs w:val="24"/>
        </w:rPr>
        <w:t>изменяются по родам.</w:t>
      </w:r>
    </w:p>
    <w:p w:rsidR="00CB0C08" w:rsidRDefault="0080410B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а</w:t>
      </w:r>
      <w:r w:rsidR="00CB0C08">
        <w:rPr>
          <w:sz w:val="24"/>
          <w:szCs w:val="24"/>
        </w:rPr>
        <w:t xml:space="preserve">) </w:t>
      </w:r>
      <w:r w:rsidR="00CB0C08">
        <w:rPr>
          <w:sz w:val="24"/>
          <w:szCs w:val="24"/>
          <w:lang w:val="en-US"/>
        </w:rPr>
        <w:t>ains</w:t>
      </w:r>
      <w:r w:rsidR="00CB0C08" w:rsidRPr="00CB0C08">
        <w:rPr>
          <w:sz w:val="24"/>
          <w:szCs w:val="24"/>
        </w:rPr>
        <w:t xml:space="preserve"> </w:t>
      </w:r>
      <w:r w:rsidR="00CB0C08">
        <w:rPr>
          <w:sz w:val="24"/>
          <w:szCs w:val="24"/>
        </w:rPr>
        <w:t>склоняется как сильное прилагательное</w:t>
      </w:r>
    </w:p>
    <w:p w:rsidR="00CB0C08" w:rsidRDefault="0080410B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б</w:t>
      </w:r>
      <w:r w:rsidR="00CB0C08">
        <w:rPr>
          <w:sz w:val="24"/>
          <w:szCs w:val="24"/>
        </w:rPr>
        <w:t xml:space="preserve">) </w:t>
      </w:r>
      <w:r w:rsidR="00CB0C08">
        <w:rPr>
          <w:sz w:val="24"/>
          <w:szCs w:val="24"/>
          <w:lang w:val="en-US"/>
        </w:rPr>
        <w:t>twai</w:t>
      </w:r>
      <w:r w:rsidR="00CB0C08" w:rsidRPr="00504481">
        <w:rPr>
          <w:sz w:val="24"/>
          <w:szCs w:val="24"/>
        </w:rPr>
        <w:t xml:space="preserve"> </w:t>
      </w:r>
      <w:r w:rsidR="00504481">
        <w:rPr>
          <w:sz w:val="24"/>
          <w:szCs w:val="24"/>
        </w:rPr>
        <w:t xml:space="preserve"> засвидетельствовано в следующих формах:</w:t>
      </w:r>
    </w:p>
    <w:p w:rsidR="0080410B" w:rsidRDefault="0080410B" w:rsidP="00F30451">
      <w:pPr>
        <w:ind w:firstLine="360"/>
        <w:rPr>
          <w:sz w:val="24"/>
          <w:szCs w:val="24"/>
        </w:rPr>
      </w:pPr>
    </w:p>
    <w:p w:rsidR="00504481" w:rsidRPr="00504481" w:rsidRDefault="0050448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М.р.</w:t>
      </w:r>
      <w:r w:rsidRPr="0080410B">
        <w:rPr>
          <w:sz w:val="24"/>
          <w:szCs w:val="24"/>
        </w:rPr>
        <w:tab/>
      </w:r>
      <w:r w:rsidRPr="0080410B">
        <w:rPr>
          <w:sz w:val="24"/>
          <w:szCs w:val="24"/>
        </w:rPr>
        <w:tab/>
      </w:r>
      <w:r w:rsidRPr="0080410B">
        <w:rPr>
          <w:sz w:val="24"/>
          <w:szCs w:val="24"/>
        </w:rPr>
        <w:tab/>
      </w:r>
      <w:r>
        <w:rPr>
          <w:sz w:val="24"/>
          <w:szCs w:val="24"/>
        </w:rPr>
        <w:t>Ср</w:t>
      </w:r>
      <w:r w:rsidRPr="0050448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50448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Ж</w:t>
      </w:r>
      <w:r w:rsidRPr="0050448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504481">
        <w:rPr>
          <w:sz w:val="24"/>
          <w:szCs w:val="24"/>
          <w:lang w:val="en-US"/>
        </w:rPr>
        <w:t>.</w:t>
      </w:r>
    </w:p>
    <w:p w:rsidR="00504481" w:rsidRPr="00504481" w:rsidRDefault="0050448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Им</w:t>
      </w:r>
      <w:r w:rsidRPr="0050448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twai</w:t>
      </w:r>
      <w:r w:rsidRPr="00504481">
        <w:rPr>
          <w:sz w:val="24"/>
          <w:szCs w:val="24"/>
          <w:lang w:val="en-US"/>
        </w:rPr>
        <w:tab/>
      </w:r>
      <w:r w:rsidRPr="00504481">
        <w:rPr>
          <w:sz w:val="24"/>
          <w:szCs w:val="24"/>
          <w:lang w:val="en-US"/>
        </w:rPr>
        <w:tab/>
      </w:r>
      <w:r w:rsidRPr="0050448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twa</w:t>
      </w:r>
      <w:r w:rsidRPr="00504481">
        <w:rPr>
          <w:sz w:val="24"/>
          <w:szCs w:val="24"/>
          <w:lang w:val="en-US"/>
        </w:rPr>
        <w:tab/>
      </w:r>
      <w:r w:rsidRPr="00504481">
        <w:rPr>
          <w:sz w:val="24"/>
          <w:szCs w:val="24"/>
          <w:lang w:val="en-US"/>
        </w:rPr>
        <w:tab/>
      </w:r>
      <w:r w:rsidRPr="0050448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twos</w:t>
      </w:r>
    </w:p>
    <w:p w:rsidR="00504481" w:rsidRDefault="0050448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50448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twans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twa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twos</w:t>
      </w:r>
    </w:p>
    <w:p w:rsidR="00504481" w:rsidRDefault="00504481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Род.  </w:t>
      </w:r>
      <w:r>
        <w:rPr>
          <w:sz w:val="24"/>
          <w:szCs w:val="24"/>
          <w:lang w:val="en-US"/>
        </w:rPr>
        <w:t>twaddje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twaddje</w:t>
      </w:r>
    </w:p>
    <w:p w:rsidR="00504481" w:rsidRDefault="00504481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Дат. </w:t>
      </w:r>
      <w:r>
        <w:rPr>
          <w:sz w:val="24"/>
          <w:szCs w:val="24"/>
          <w:lang w:val="en-US"/>
        </w:rPr>
        <w:t>twaim</w:t>
      </w:r>
      <w:r w:rsidRPr="009A405E">
        <w:rPr>
          <w:sz w:val="24"/>
          <w:szCs w:val="24"/>
        </w:rPr>
        <w:t xml:space="preserve"> </w:t>
      </w:r>
      <w:r w:rsidRPr="009A405E">
        <w:rPr>
          <w:sz w:val="24"/>
          <w:szCs w:val="24"/>
        </w:rPr>
        <w:tab/>
      </w:r>
      <w:r w:rsidRPr="009A405E">
        <w:rPr>
          <w:sz w:val="24"/>
          <w:szCs w:val="24"/>
        </w:rPr>
        <w:tab/>
      </w:r>
      <w:r>
        <w:rPr>
          <w:sz w:val="24"/>
          <w:szCs w:val="24"/>
          <w:lang w:val="en-US"/>
        </w:rPr>
        <w:t>twaim</w:t>
      </w:r>
      <w:r w:rsidRPr="009A405E">
        <w:rPr>
          <w:sz w:val="24"/>
          <w:szCs w:val="24"/>
        </w:rPr>
        <w:tab/>
      </w:r>
      <w:r w:rsidRPr="009A405E">
        <w:rPr>
          <w:sz w:val="24"/>
          <w:szCs w:val="24"/>
        </w:rPr>
        <w:tab/>
      </w:r>
      <w:r w:rsidRPr="009A405E">
        <w:rPr>
          <w:sz w:val="24"/>
          <w:szCs w:val="24"/>
        </w:rPr>
        <w:tab/>
      </w:r>
      <w:r>
        <w:rPr>
          <w:sz w:val="24"/>
          <w:szCs w:val="24"/>
          <w:lang w:val="en-US"/>
        </w:rPr>
        <w:t>twaim</w:t>
      </w:r>
    </w:p>
    <w:p w:rsidR="0080410B" w:rsidRPr="0080410B" w:rsidRDefault="0080410B" w:rsidP="00F30451">
      <w:pPr>
        <w:ind w:firstLine="360"/>
        <w:rPr>
          <w:sz w:val="24"/>
          <w:szCs w:val="24"/>
        </w:rPr>
      </w:pPr>
    </w:p>
    <w:p w:rsidR="00063DA6" w:rsidRDefault="0080410B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в</w:t>
      </w:r>
      <w:r w:rsidR="00063DA6">
        <w:rPr>
          <w:sz w:val="24"/>
          <w:szCs w:val="24"/>
        </w:rPr>
        <w:t xml:space="preserve">) </w:t>
      </w:r>
      <w:r w:rsidR="009A405E">
        <w:rPr>
          <w:sz w:val="24"/>
          <w:szCs w:val="24"/>
        </w:rPr>
        <w:t>от числительного «три» засвидетельствованы формы:</w:t>
      </w:r>
    </w:p>
    <w:p w:rsidR="009A405E" w:rsidRDefault="009A405E" w:rsidP="009A405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М.р.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405E" w:rsidRDefault="009A405E" w:rsidP="00F30451">
      <w:pPr>
        <w:ind w:firstLine="360"/>
        <w:rPr>
          <w:sz w:val="24"/>
          <w:szCs w:val="24"/>
        </w:rPr>
      </w:pPr>
    </w:p>
    <w:p w:rsidR="009A405E" w:rsidRDefault="009A405E" w:rsidP="00F30451">
      <w:pPr>
        <w:ind w:firstLine="360"/>
        <w:rPr>
          <w:sz w:val="24"/>
          <w:szCs w:val="24"/>
        </w:rPr>
      </w:pPr>
      <w:r>
        <w:rPr>
          <w:sz w:val="24"/>
          <w:szCs w:val="24"/>
        </w:rPr>
        <w:t>Им.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405E" w:rsidRPr="009A405E" w:rsidRDefault="009A405E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Род.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rie</w:t>
      </w:r>
    </w:p>
    <w:p w:rsidR="009A405E" w:rsidRPr="009A405E" w:rsidRDefault="009A405E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Дат.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A405E">
        <w:rPr>
          <w:sz w:val="24"/>
          <w:szCs w:val="24"/>
          <w:lang w:val="en-US"/>
        </w:rPr>
        <w:t>þ</w:t>
      </w:r>
      <w:r>
        <w:rPr>
          <w:sz w:val="24"/>
          <w:szCs w:val="24"/>
          <w:lang w:val="en-US"/>
        </w:rPr>
        <w:t>rim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A405E">
        <w:rPr>
          <w:sz w:val="24"/>
          <w:szCs w:val="24"/>
          <w:lang w:val="en-US"/>
        </w:rPr>
        <w:t>þ</w:t>
      </w:r>
      <w:r>
        <w:rPr>
          <w:sz w:val="24"/>
          <w:szCs w:val="24"/>
          <w:lang w:val="en-US"/>
        </w:rPr>
        <w:t>rim</w:t>
      </w:r>
    </w:p>
    <w:p w:rsidR="009A405E" w:rsidRDefault="009A405E" w:rsidP="00F30451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Вин</w:t>
      </w:r>
      <w:r w:rsidRPr="009A405E">
        <w:rPr>
          <w:sz w:val="24"/>
          <w:szCs w:val="24"/>
          <w:lang w:val="en-US"/>
        </w:rPr>
        <w:t xml:space="preserve">. </w:t>
      </w:r>
      <w:r w:rsidRPr="009A405E">
        <w:rPr>
          <w:sz w:val="24"/>
          <w:szCs w:val="24"/>
          <w:lang w:val="en-US"/>
        </w:rPr>
        <w:tab/>
      </w:r>
      <w:r w:rsidRPr="009A405E">
        <w:rPr>
          <w:sz w:val="24"/>
          <w:szCs w:val="24"/>
          <w:lang w:val="en-US"/>
        </w:rPr>
        <w:tab/>
        <w:t>þ</w:t>
      </w:r>
      <w:r>
        <w:rPr>
          <w:sz w:val="24"/>
          <w:szCs w:val="24"/>
          <w:lang w:val="en-US"/>
        </w:rPr>
        <w:t>rins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A405E">
        <w:rPr>
          <w:sz w:val="24"/>
          <w:szCs w:val="24"/>
          <w:lang w:val="en-US"/>
        </w:rPr>
        <w:t>þ</w:t>
      </w:r>
      <w:r>
        <w:rPr>
          <w:sz w:val="24"/>
          <w:szCs w:val="24"/>
          <w:lang w:val="en-US"/>
        </w:rPr>
        <w:t>rija</w:t>
      </w:r>
    </w:p>
    <w:p w:rsidR="002A12E5" w:rsidRDefault="002A12E5" w:rsidP="00F30451">
      <w:pPr>
        <w:ind w:firstLine="360"/>
        <w:rPr>
          <w:sz w:val="24"/>
          <w:szCs w:val="24"/>
          <w:lang w:val="en-US"/>
        </w:rPr>
      </w:pPr>
    </w:p>
    <w:p w:rsidR="002A12E5" w:rsidRPr="002A12E5" w:rsidRDefault="002A12E5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Числительные от 4 до 19 имеют род. и дат. пад., причем склоняемые формы употребляются только в том случае, если числительное субстантивировано. </w:t>
      </w:r>
    </w:p>
    <w:p w:rsidR="00F30451" w:rsidRDefault="002A12E5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Числительные от 20 до 60, образованные на основе сочетания с существительным </w:t>
      </w:r>
      <w:r>
        <w:rPr>
          <w:sz w:val="24"/>
          <w:szCs w:val="24"/>
          <w:lang w:val="en-US"/>
        </w:rPr>
        <w:t>tigus</w:t>
      </w:r>
      <w:r>
        <w:rPr>
          <w:sz w:val="24"/>
          <w:szCs w:val="24"/>
        </w:rPr>
        <w:t xml:space="preserve"> «десяток», склоняются как имена существительные с основой на –</w:t>
      </w:r>
      <w:r>
        <w:rPr>
          <w:sz w:val="24"/>
          <w:szCs w:val="24"/>
          <w:lang w:val="en-US"/>
        </w:rPr>
        <w:t>u</w:t>
      </w:r>
      <w:r w:rsidRPr="002A12E5">
        <w:rPr>
          <w:sz w:val="24"/>
          <w:szCs w:val="24"/>
        </w:rPr>
        <w:t xml:space="preserve">- </w:t>
      </w:r>
      <w:r>
        <w:rPr>
          <w:sz w:val="24"/>
          <w:szCs w:val="24"/>
        </w:rPr>
        <w:t>во</w:t>
      </w:r>
      <w:r w:rsidRPr="002A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мн.ч. </w:t>
      </w:r>
    </w:p>
    <w:p w:rsidR="002A12E5" w:rsidRDefault="002A12E5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Числительные от 70 до 100 со вторым компонетом </w:t>
      </w:r>
      <w:r>
        <w:rPr>
          <w:sz w:val="24"/>
          <w:szCs w:val="24"/>
          <w:lang w:val="en-US"/>
        </w:rPr>
        <w:t>tehund</w:t>
      </w:r>
      <w:r w:rsidRPr="002A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фактически не склоняются, имеется лишь один случай употребления в род.пад. </w:t>
      </w:r>
      <w:r>
        <w:rPr>
          <w:sz w:val="24"/>
          <w:szCs w:val="24"/>
          <w:lang w:val="en-US"/>
        </w:rPr>
        <w:t>nientehundis</w:t>
      </w:r>
      <w:r>
        <w:rPr>
          <w:sz w:val="24"/>
          <w:szCs w:val="24"/>
        </w:rPr>
        <w:t xml:space="preserve"> «девяноста». </w:t>
      </w:r>
    </w:p>
    <w:p w:rsidR="002A12E5" w:rsidRDefault="002A12E5" w:rsidP="0080410B">
      <w:pPr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сочетаниях, обозначающих числительные от 200 до 900, склоняется </w:t>
      </w:r>
      <w:r>
        <w:rPr>
          <w:sz w:val="24"/>
          <w:szCs w:val="24"/>
          <w:lang w:val="en-US"/>
        </w:rPr>
        <w:t>hunda</w:t>
      </w:r>
      <w:r w:rsidRPr="002A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мн.ч. </w:t>
      </w:r>
      <w:r w:rsidR="00DA66F6">
        <w:rPr>
          <w:sz w:val="24"/>
          <w:szCs w:val="24"/>
        </w:rPr>
        <w:t>сущ. ср.р. основа на –</w:t>
      </w:r>
      <w:r w:rsidR="00DA66F6">
        <w:rPr>
          <w:sz w:val="24"/>
          <w:szCs w:val="24"/>
          <w:lang w:val="en-US"/>
        </w:rPr>
        <w:t>a</w:t>
      </w:r>
      <w:r w:rsidR="00DA66F6" w:rsidRPr="00DA66F6">
        <w:rPr>
          <w:sz w:val="24"/>
          <w:szCs w:val="24"/>
        </w:rPr>
        <w:t xml:space="preserve">-. </w:t>
      </w:r>
    </w:p>
    <w:p w:rsidR="00DA66F6" w:rsidRDefault="00DA66F6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Числительное þū</w:t>
      </w:r>
      <w:r>
        <w:rPr>
          <w:sz w:val="24"/>
          <w:szCs w:val="24"/>
          <w:lang w:val="en-US"/>
        </w:rPr>
        <w:t>sundi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>склоняется как основа на –</w:t>
      </w:r>
      <w:r>
        <w:rPr>
          <w:sz w:val="24"/>
          <w:szCs w:val="24"/>
          <w:lang w:val="en-US"/>
        </w:rPr>
        <w:t>jo</w:t>
      </w:r>
      <w:r w:rsidRPr="00DA66F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ж.р.; имя существительное, к которому относится это числительное, стоит в род.пад. </w:t>
      </w:r>
    </w:p>
    <w:p w:rsidR="00DA66F6" w:rsidRDefault="00DA66F6" w:rsidP="0080410B">
      <w:pPr>
        <w:ind w:firstLine="360"/>
        <w:jc w:val="both"/>
        <w:rPr>
          <w:sz w:val="24"/>
          <w:szCs w:val="24"/>
        </w:rPr>
      </w:pPr>
    </w:p>
    <w:p w:rsidR="00DA66F6" w:rsidRDefault="00DA66F6" w:rsidP="0080410B">
      <w:pPr>
        <w:ind w:firstLine="360"/>
        <w:jc w:val="both"/>
        <w:rPr>
          <w:sz w:val="24"/>
          <w:szCs w:val="24"/>
        </w:rPr>
      </w:pPr>
    </w:p>
    <w:p w:rsidR="00DA66F6" w:rsidRPr="0080410B" w:rsidRDefault="00DA66F6" w:rsidP="0080410B">
      <w:pPr>
        <w:ind w:firstLine="360"/>
        <w:jc w:val="center"/>
        <w:rPr>
          <w:b/>
          <w:sz w:val="24"/>
          <w:szCs w:val="24"/>
        </w:rPr>
      </w:pPr>
      <w:r w:rsidRPr="0080410B">
        <w:rPr>
          <w:b/>
          <w:sz w:val="24"/>
          <w:szCs w:val="24"/>
        </w:rPr>
        <w:t>Порядковые числительные</w:t>
      </w:r>
    </w:p>
    <w:p w:rsidR="00DA66F6" w:rsidRDefault="00DA66F6" w:rsidP="0080410B">
      <w:pPr>
        <w:ind w:firstLine="360"/>
        <w:jc w:val="both"/>
        <w:rPr>
          <w:sz w:val="24"/>
          <w:szCs w:val="24"/>
        </w:rPr>
      </w:pPr>
    </w:p>
    <w:p w:rsidR="00DA66F6" w:rsidRDefault="00DA66F6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Порядковые числительные кроме «первый» и «второй» образуются от количественных числительных при помощи суффикса </w:t>
      </w:r>
      <w:r w:rsidRPr="0080410B">
        <w:rPr>
          <w:b/>
          <w:sz w:val="24"/>
          <w:szCs w:val="24"/>
        </w:rPr>
        <w:t>–þ</w:t>
      </w:r>
      <w:r w:rsidRPr="0080410B">
        <w:rPr>
          <w:b/>
          <w:sz w:val="24"/>
          <w:szCs w:val="24"/>
          <w:lang w:val="en-US"/>
        </w:rPr>
        <w:t>a</w:t>
      </w:r>
      <w:r w:rsidRPr="0080410B">
        <w:rPr>
          <w:b/>
          <w:sz w:val="24"/>
          <w:szCs w:val="24"/>
        </w:rPr>
        <w:t>-/-þ</w:t>
      </w:r>
      <w:r w:rsidRPr="0080410B">
        <w:rPr>
          <w:b/>
          <w:sz w:val="24"/>
          <w:szCs w:val="24"/>
          <w:lang w:val="en-US"/>
        </w:rPr>
        <w:t>ia</w:t>
      </w:r>
      <w:r w:rsidRPr="0080410B">
        <w:rPr>
          <w:b/>
          <w:sz w:val="24"/>
          <w:szCs w:val="24"/>
        </w:rPr>
        <w:t>-, и.е.-</w:t>
      </w:r>
      <w:r w:rsidRPr="0080410B">
        <w:rPr>
          <w:b/>
          <w:sz w:val="24"/>
          <w:szCs w:val="24"/>
          <w:lang w:val="en-US"/>
        </w:rPr>
        <w:t>to</w:t>
      </w:r>
      <w:r w:rsidRPr="0080410B">
        <w:rPr>
          <w:b/>
          <w:sz w:val="24"/>
          <w:szCs w:val="24"/>
        </w:rPr>
        <w:t>-/-</w:t>
      </w:r>
      <w:r w:rsidRPr="0080410B">
        <w:rPr>
          <w:b/>
          <w:sz w:val="24"/>
          <w:szCs w:val="24"/>
          <w:lang w:val="en-US"/>
        </w:rPr>
        <w:t>tio</w:t>
      </w:r>
      <w:r w:rsidRPr="0080410B">
        <w:rPr>
          <w:b/>
          <w:sz w:val="24"/>
          <w:szCs w:val="24"/>
        </w:rPr>
        <w:t>-</w:t>
      </w:r>
      <w:r>
        <w:rPr>
          <w:sz w:val="24"/>
          <w:szCs w:val="24"/>
        </w:rPr>
        <w:t>; ударение падало первоначально, в эпоху германской общности, на суффикс, чем и объясняется господство в готских формах звонкого согласного: þ</w:t>
      </w:r>
      <w:r>
        <w:rPr>
          <w:sz w:val="24"/>
          <w:szCs w:val="24"/>
          <w:lang w:val="en-US"/>
        </w:rPr>
        <w:t>ridja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«третий», </w:t>
      </w:r>
      <w:r>
        <w:rPr>
          <w:sz w:val="24"/>
          <w:szCs w:val="24"/>
          <w:lang w:val="en-US"/>
        </w:rPr>
        <w:t>taihunda</w:t>
      </w:r>
      <w:r>
        <w:rPr>
          <w:sz w:val="24"/>
          <w:szCs w:val="24"/>
        </w:rPr>
        <w:t xml:space="preserve"> «десятый», </w:t>
      </w:r>
      <w:r>
        <w:rPr>
          <w:sz w:val="24"/>
          <w:szCs w:val="24"/>
          <w:lang w:val="en-US"/>
        </w:rPr>
        <w:t>ahtuda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«восьмой», </w:t>
      </w:r>
      <w:r>
        <w:rPr>
          <w:sz w:val="24"/>
          <w:szCs w:val="24"/>
          <w:lang w:val="en-US"/>
        </w:rPr>
        <w:t>niunda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>«девятый». Склоняются как слабые прилагательные.</w:t>
      </w:r>
    </w:p>
    <w:p w:rsidR="00DA66F6" w:rsidRDefault="00DA66F6" w:rsidP="0080410B">
      <w:pPr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Порядковые числительные «первый» м.р. </w:t>
      </w:r>
      <w:r>
        <w:rPr>
          <w:sz w:val="24"/>
          <w:szCs w:val="24"/>
          <w:lang w:val="en-US"/>
        </w:rPr>
        <w:t>fruma</w:t>
      </w:r>
      <w:r>
        <w:rPr>
          <w:sz w:val="24"/>
          <w:szCs w:val="24"/>
        </w:rPr>
        <w:t>,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ср.р. </w:t>
      </w:r>
      <w:r>
        <w:rPr>
          <w:sz w:val="24"/>
          <w:szCs w:val="24"/>
          <w:lang w:val="en-US"/>
        </w:rPr>
        <w:t>frumo</w:t>
      </w:r>
      <w:r w:rsidRPr="00DA66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ж.р. </w:t>
      </w:r>
      <w:r>
        <w:rPr>
          <w:sz w:val="24"/>
          <w:szCs w:val="24"/>
          <w:lang w:val="en-US"/>
        </w:rPr>
        <w:t>frumei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склоняется как слабое прилагательное, но в ж.р. по варианту </w:t>
      </w:r>
      <w:r w:rsidRPr="0080410B">
        <w:rPr>
          <w:b/>
          <w:sz w:val="24"/>
          <w:szCs w:val="24"/>
        </w:rPr>
        <w:t>–</w:t>
      </w:r>
      <w:r w:rsidRPr="0080410B">
        <w:rPr>
          <w:b/>
          <w:sz w:val="24"/>
          <w:szCs w:val="24"/>
          <w:lang w:val="en-US"/>
        </w:rPr>
        <w:t>ein</w:t>
      </w:r>
      <w:r w:rsidRPr="0080410B">
        <w:rPr>
          <w:b/>
          <w:sz w:val="24"/>
          <w:szCs w:val="24"/>
        </w:rPr>
        <w:t>- основ</w:t>
      </w:r>
      <w:r w:rsidRPr="00DA66F6">
        <w:rPr>
          <w:sz w:val="24"/>
          <w:szCs w:val="24"/>
        </w:rPr>
        <w:t>.</w:t>
      </w:r>
    </w:p>
    <w:p w:rsidR="00DA66F6" w:rsidRPr="00DA66F6" w:rsidRDefault="00DA66F6" w:rsidP="008041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An</w:t>
      </w:r>
      <w:r w:rsidRPr="00DA66F6"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ar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«второй» склоняется как сильное прилагательное, но в им.пад. ед.ч.м.р. выступает чистая основа </w:t>
      </w:r>
      <w:r>
        <w:rPr>
          <w:sz w:val="24"/>
          <w:szCs w:val="24"/>
          <w:lang w:val="en-US"/>
        </w:rPr>
        <w:t>an</w:t>
      </w:r>
      <w:r w:rsidRPr="00DA66F6">
        <w:rPr>
          <w:sz w:val="24"/>
          <w:szCs w:val="24"/>
        </w:rPr>
        <w:t>þ</w:t>
      </w:r>
      <w:r>
        <w:rPr>
          <w:sz w:val="24"/>
          <w:szCs w:val="24"/>
          <w:lang w:val="en-US"/>
        </w:rPr>
        <w:t>ar</w:t>
      </w:r>
      <w:r w:rsidRPr="00DA66F6">
        <w:rPr>
          <w:sz w:val="24"/>
          <w:szCs w:val="24"/>
        </w:rPr>
        <w:t xml:space="preserve"> </w:t>
      </w:r>
      <w:r>
        <w:rPr>
          <w:sz w:val="24"/>
          <w:szCs w:val="24"/>
        </w:rPr>
        <w:t>без окончания, а ср.р. не имеет местоименной формы с окончанием –</w:t>
      </w:r>
      <w:r>
        <w:rPr>
          <w:sz w:val="24"/>
          <w:szCs w:val="24"/>
          <w:lang w:val="en-US"/>
        </w:rPr>
        <w:t>ta</w:t>
      </w:r>
      <w:r w:rsidRPr="00DA66F6">
        <w:rPr>
          <w:sz w:val="24"/>
          <w:szCs w:val="24"/>
        </w:rPr>
        <w:t>.</w:t>
      </w:r>
    </w:p>
    <w:p w:rsidR="00F30451" w:rsidRPr="002A12E5" w:rsidRDefault="00F30451" w:rsidP="0080410B">
      <w:pPr>
        <w:ind w:firstLine="360"/>
        <w:jc w:val="both"/>
        <w:rPr>
          <w:sz w:val="24"/>
          <w:szCs w:val="24"/>
        </w:rPr>
      </w:pPr>
    </w:p>
    <w:p w:rsidR="00F30451" w:rsidRPr="002A12E5" w:rsidRDefault="00F30451" w:rsidP="00F30451">
      <w:pPr>
        <w:rPr>
          <w:sz w:val="24"/>
          <w:szCs w:val="24"/>
        </w:rPr>
      </w:pPr>
      <w:bookmarkStart w:id="0" w:name="_GoBack"/>
      <w:bookmarkEnd w:id="0"/>
    </w:p>
    <w:sectPr w:rsidR="00F30451" w:rsidRPr="002A12E5" w:rsidSect="004D7F7E">
      <w:pgSz w:w="11907" w:h="16840" w:code="9"/>
      <w:pgMar w:top="1486" w:right="1389" w:bottom="1281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9B" w:rsidRDefault="0033719B">
      <w:r>
        <w:separator/>
      </w:r>
    </w:p>
  </w:endnote>
  <w:endnote w:type="continuationSeparator" w:id="0">
    <w:p w:rsidR="0033719B" w:rsidRDefault="0033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9B" w:rsidRDefault="0033719B">
      <w:r>
        <w:separator/>
      </w:r>
    </w:p>
  </w:footnote>
  <w:footnote w:type="continuationSeparator" w:id="0">
    <w:p w:rsidR="0033719B" w:rsidRDefault="0033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5416"/>
    <w:multiLevelType w:val="hybridMultilevel"/>
    <w:tmpl w:val="1D24755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61049"/>
    <w:multiLevelType w:val="hybridMultilevel"/>
    <w:tmpl w:val="C5000798"/>
    <w:lvl w:ilvl="0" w:tplc="A36E36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E349A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C7B7A"/>
    <w:multiLevelType w:val="hybridMultilevel"/>
    <w:tmpl w:val="C1989426"/>
    <w:lvl w:ilvl="0" w:tplc="CB1209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6A"/>
    <w:rsid w:val="00012C80"/>
    <w:rsid w:val="000425D8"/>
    <w:rsid w:val="0005580C"/>
    <w:rsid w:val="00063DA6"/>
    <w:rsid w:val="000C06B3"/>
    <w:rsid w:val="001279A8"/>
    <w:rsid w:val="00140179"/>
    <w:rsid w:val="001462C6"/>
    <w:rsid w:val="001719C0"/>
    <w:rsid w:val="001926FA"/>
    <w:rsid w:val="002071F2"/>
    <w:rsid w:val="00243EA9"/>
    <w:rsid w:val="002527C2"/>
    <w:rsid w:val="00263943"/>
    <w:rsid w:val="00295734"/>
    <w:rsid w:val="002A12E5"/>
    <w:rsid w:val="002E381D"/>
    <w:rsid w:val="0030478A"/>
    <w:rsid w:val="0033719B"/>
    <w:rsid w:val="00401C68"/>
    <w:rsid w:val="0041118A"/>
    <w:rsid w:val="004156CC"/>
    <w:rsid w:val="004710D0"/>
    <w:rsid w:val="00490459"/>
    <w:rsid w:val="004A217F"/>
    <w:rsid w:val="004A6AC4"/>
    <w:rsid w:val="004C35AA"/>
    <w:rsid w:val="004D0C78"/>
    <w:rsid w:val="004D7F7E"/>
    <w:rsid w:val="004F74EE"/>
    <w:rsid w:val="00504481"/>
    <w:rsid w:val="00507D4F"/>
    <w:rsid w:val="00566AB4"/>
    <w:rsid w:val="005A157A"/>
    <w:rsid w:val="005B655E"/>
    <w:rsid w:val="005B6FB7"/>
    <w:rsid w:val="005C2D00"/>
    <w:rsid w:val="005F04DB"/>
    <w:rsid w:val="006057D1"/>
    <w:rsid w:val="006779C5"/>
    <w:rsid w:val="006D3ED2"/>
    <w:rsid w:val="007252DF"/>
    <w:rsid w:val="0075394E"/>
    <w:rsid w:val="007E716A"/>
    <w:rsid w:val="0080410B"/>
    <w:rsid w:val="0084682A"/>
    <w:rsid w:val="0086790A"/>
    <w:rsid w:val="0088540D"/>
    <w:rsid w:val="008D652F"/>
    <w:rsid w:val="0093205D"/>
    <w:rsid w:val="009612DF"/>
    <w:rsid w:val="009A405E"/>
    <w:rsid w:val="009F1EED"/>
    <w:rsid w:val="009F5153"/>
    <w:rsid w:val="00A147B7"/>
    <w:rsid w:val="00A2328E"/>
    <w:rsid w:val="00A30979"/>
    <w:rsid w:val="00AD0ED9"/>
    <w:rsid w:val="00AD4171"/>
    <w:rsid w:val="00B24738"/>
    <w:rsid w:val="00BD71B0"/>
    <w:rsid w:val="00BE27DC"/>
    <w:rsid w:val="00C11D79"/>
    <w:rsid w:val="00C40C9A"/>
    <w:rsid w:val="00CA0887"/>
    <w:rsid w:val="00CA5BAA"/>
    <w:rsid w:val="00CB0C08"/>
    <w:rsid w:val="00CD69FE"/>
    <w:rsid w:val="00CF7A7C"/>
    <w:rsid w:val="00D13BB9"/>
    <w:rsid w:val="00D169AF"/>
    <w:rsid w:val="00D477B7"/>
    <w:rsid w:val="00DA66F6"/>
    <w:rsid w:val="00DB1908"/>
    <w:rsid w:val="00DB43BE"/>
    <w:rsid w:val="00DC2F18"/>
    <w:rsid w:val="00DE4C1B"/>
    <w:rsid w:val="00E013ED"/>
    <w:rsid w:val="00E2385B"/>
    <w:rsid w:val="00E3093F"/>
    <w:rsid w:val="00E32AF5"/>
    <w:rsid w:val="00E57E7B"/>
    <w:rsid w:val="00EA6904"/>
    <w:rsid w:val="00EF3DBB"/>
    <w:rsid w:val="00F0511C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8943-A883-4912-B106-D49E102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6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8">
    <w:name w:val="Style98"/>
    <w:basedOn w:val="a"/>
    <w:rsid w:val="00BD71B0"/>
    <w:pPr>
      <w:spacing w:line="171" w:lineRule="exact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6">
    <w:name w:val="Style126"/>
    <w:basedOn w:val="a"/>
    <w:rsid w:val="00BD71B0"/>
    <w:pPr>
      <w:spacing w:line="170" w:lineRule="exact"/>
      <w:ind w:hanging="845"/>
    </w:pPr>
    <w:rPr>
      <w:rFonts w:ascii="Corbel" w:eastAsia="SimSun" w:hAnsi="Corbel"/>
      <w:sz w:val="24"/>
      <w:szCs w:val="24"/>
      <w:lang w:eastAsia="zh-CN"/>
    </w:rPr>
  </w:style>
  <w:style w:type="character" w:customStyle="1" w:styleId="FontStyle165">
    <w:name w:val="Font Style165"/>
    <w:basedOn w:val="a0"/>
    <w:rsid w:val="00BD71B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1">
    <w:name w:val="Font Style231"/>
    <w:basedOn w:val="a0"/>
    <w:rsid w:val="00BD71B0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">
    <w:name w:val="Style1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">
    <w:name w:val="Style2"/>
    <w:basedOn w:val="a"/>
    <w:rsid w:val="00BD71B0"/>
    <w:pPr>
      <w:spacing w:line="1306" w:lineRule="exact"/>
      <w:ind w:hanging="63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3">
    <w:name w:val="Style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4">
    <w:name w:val="Style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5">
    <w:name w:val="Style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6">
    <w:name w:val="Style6"/>
    <w:basedOn w:val="a"/>
    <w:rsid w:val="00BD71B0"/>
    <w:pPr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7">
    <w:name w:val="Style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8">
    <w:name w:val="Style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9">
    <w:name w:val="Style9"/>
    <w:basedOn w:val="a"/>
    <w:rsid w:val="00BD71B0"/>
    <w:pPr>
      <w:spacing w:line="257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0">
    <w:name w:val="Style10"/>
    <w:basedOn w:val="a"/>
    <w:rsid w:val="00BD71B0"/>
    <w:pPr>
      <w:spacing w:line="206" w:lineRule="exact"/>
      <w:ind w:firstLine="1195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">
    <w:name w:val="Style11"/>
    <w:basedOn w:val="a"/>
    <w:rsid w:val="00BD71B0"/>
    <w:pPr>
      <w:spacing w:line="174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">
    <w:name w:val="Style12"/>
    <w:basedOn w:val="a"/>
    <w:rsid w:val="00BD71B0"/>
    <w:pPr>
      <w:spacing w:line="170" w:lineRule="exact"/>
      <w:ind w:hanging="1488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">
    <w:name w:val="Style1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4">
    <w:name w:val="Style14"/>
    <w:basedOn w:val="a"/>
    <w:rsid w:val="00BD71B0"/>
    <w:pPr>
      <w:spacing w:line="212" w:lineRule="exact"/>
      <w:ind w:firstLine="341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5">
    <w:name w:val="Style15"/>
    <w:basedOn w:val="a"/>
    <w:rsid w:val="00BD71B0"/>
    <w:pPr>
      <w:spacing w:line="215" w:lineRule="exact"/>
      <w:ind w:firstLine="202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6">
    <w:name w:val="Style16"/>
    <w:basedOn w:val="a"/>
    <w:rsid w:val="00BD71B0"/>
    <w:pPr>
      <w:spacing w:line="173" w:lineRule="exact"/>
      <w:jc w:val="right"/>
    </w:pPr>
    <w:rPr>
      <w:rFonts w:ascii="Corbel" w:eastAsia="SimSun" w:hAnsi="Corbel"/>
      <w:sz w:val="24"/>
      <w:szCs w:val="24"/>
      <w:lang w:eastAsia="zh-CN"/>
    </w:rPr>
  </w:style>
  <w:style w:type="paragraph" w:customStyle="1" w:styleId="Style17">
    <w:name w:val="Style17"/>
    <w:basedOn w:val="a"/>
    <w:rsid w:val="00BD71B0"/>
    <w:pPr>
      <w:spacing w:line="211" w:lineRule="exact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8">
    <w:name w:val="Style1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9">
    <w:name w:val="Style1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0">
    <w:name w:val="Style20"/>
    <w:basedOn w:val="a"/>
    <w:rsid w:val="00BD71B0"/>
    <w:pPr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21">
    <w:name w:val="Style21"/>
    <w:basedOn w:val="a"/>
    <w:rsid w:val="00BD71B0"/>
    <w:pPr>
      <w:spacing w:line="214" w:lineRule="exact"/>
      <w:ind w:firstLine="31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22">
    <w:name w:val="Style22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3">
    <w:name w:val="Style23"/>
    <w:basedOn w:val="a"/>
    <w:rsid w:val="00BD71B0"/>
    <w:pPr>
      <w:spacing w:line="212" w:lineRule="exact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24">
    <w:name w:val="Style2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5">
    <w:name w:val="Style2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6">
    <w:name w:val="Style26"/>
    <w:basedOn w:val="a"/>
    <w:rsid w:val="00BD71B0"/>
    <w:pPr>
      <w:spacing w:line="206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27">
    <w:name w:val="Style2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8">
    <w:name w:val="Style2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29">
    <w:name w:val="Style2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0">
    <w:name w:val="Style30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1">
    <w:name w:val="Style31"/>
    <w:basedOn w:val="a"/>
    <w:rsid w:val="00BD71B0"/>
    <w:pPr>
      <w:spacing w:line="213" w:lineRule="exact"/>
      <w:ind w:firstLine="322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32">
    <w:name w:val="Style32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3">
    <w:name w:val="Style3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4">
    <w:name w:val="Style3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5">
    <w:name w:val="Style3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6">
    <w:name w:val="Style36"/>
    <w:basedOn w:val="a"/>
    <w:rsid w:val="00BD71B0"/>
    <w:pPr>
      <w:spacing w:line="212" w:lineRule="exact"/>
      <w:ind w:firstLine="317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37">
    <w:name w:val="Style37"/>
    <w:basedOn w:val="a"/>
    <w:rsid w:val="00BD71B0"/>
    <w:pPr>
      <w:spacing w:line="218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38">
    <w:name w:val="Style3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39">
    <w:name w:val="Style3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40">
    <w:name w:val="Style40"/>
    <w:basedOn w:val="a"/>
    <w:rsid w:val="00BD71B0"/>
    <w:pPr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41">
    <w:name w:val="Style41"/>
    <w:basedOn w:val="a"/>
    <w:rsid w:val="00BD71B0"/>
    <w:pPr>
      <w:spacing w:line="170" w:lineRule="exact"/>
      <w:ind w:hanging="283"/>
    </w:pPr>
    <w:rPr>
      <w:rFonts w:ascii="Corbel" w:eastAsia="SimSun" w:hAnsi="Corbel"/>
      <w:sz w:val="24"/>
      <w:szCs w:val="24"/>
      <w:lang w:eastAsia="zh-CN"/>
    </w:rPr>
  </w:style>
  <w:style w:type="paragraph" w:customStyle="1" w:styleId="Style42">
    <w:name w:val="Style42"/>
    <w:basedOn w:val="a"/>
    <w:rsid w:val="00BD71B0"/>
    <w:pPr>
      <w:spacing w:line="338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43">
    <w:name w:val="Style43"/>
    <w:basedOn w:val="a"/>
    <w:rsid w:val="00BD71B0"/>
    <w:pPr>
      <w:spacing w:line="170" w:lineRule="exact"/>
      <w:ind w:firstLine="336"/>
    </w:pPr>
    <w:rPr>
      <w:rFonts w:ascii="Corbel" w:eastAsia="SimSun" w:hAnsi="Corbel"/>
      <w:sz w:val="24"/>
      <w:szCs w:val="24"/>
      <w:lang w:eastAsia="zh-CN"/>
    </w:rPr>
  </w:style>
  <w:style w:type="paragraph" w:customStyle="1" w:styleId="Style44">
    <w:name w:val="Style44"/>
    <w:basedOn w:val="a"/>
    <w:rsid w:val="00BD71B0"/>
    <w:pPr>
      <w:jc w:val="right"/>
    </w:pPr>
    <w:rPr>
      <w:rFonts w:ascii="Corbel" w:eastAsia="SimSun" w:hAnsi="Corbel"/>
      <w:sz w:val="24"/>
      <w:szCs w:val="24"/>
      <w:lang w:eastAsia="zh-CN"/>
    </w:rPr>
  </w:style>
  <w:style w:type="paragraph" w:customStyle="1" w:styleId="Style45">
    <w:name w:val="Style4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46">
    <w:name w:val="Style46"/>
    <w:basedOn w:val="a"/>
    <w:rsid w:val="00BD71B0"/>
    <w:pPr>
      <w:spacing w:line="214" w:lineRule="exact"/>
      <w:ind w:hanging="101"/>
    </w:pPr>
    <w:rPr>
      <w:rFonts w:ascii="Corbel" w:eastAsia="SimSun" w:hAnsi="Corbel"/>
      <w:sz w:val="24"/>
      <w:szCs w:val="24"/>
      <w:lang w:eastAsia="zh-CN"/>
    </w:rPr>
  </w:style>
  <w:style w:type="paragraph" w:customStyle="1" w:styleId="Style47">
    <w:name w:val="Style4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48">
    <w:name w:val="Style4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49">
    <w:name w:val="Style4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50">
    <w:name w:val="Style50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51">
    <w:name w:val="Style51"/>
    <w:basedOn w:val="a"/>
    <w:rsid w:val="00BD71B0"/>
    <w:pPr>
      <w:spacing w:line="223" w:lineRule="exact"/>
      <w:ind w:firstLine="600"/>
    </w:pPr>
    <w:rPr>
      <w:rFonts w:ascii="Corbel" w:eastAsia="SimSun" w:hAnsi="Corbel"/>
      <w:sz w:val="24"/>
      <w:szCs w:val="24"/>
      <w:lang w:eastAsia="zh-CN"/>
    </w:rPr>
  </w:style>
  <w:style w:type="paragraph" w:customStyle="1" w:styleId="Style52">
    <w:name w:val="Style52"/>
    <w:basedOn w:val="a"/>
    <w:rsid w:val="00BD71B0"/>
    <w:pPr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53">
    <w:name w:val="Style53"/>
    <w:basedOn w:val="a"/>
    <w:rsid w:val="00BD71B0"/>
    <w:pPr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54">
    <w:name w:val="Style5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55">
    <w:name w:val="Style55"/>
    <w:basedOn w:val="a"/>
    <w:rsid w:val="00BD71B0"/>
    <w:pPr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56">
    <w:name w:val="Style56"/>
    <w:basedOn w:val="a"/>
    <w:rsid w:val="00BD71B0"/>
    <w:pPr>
      <w:spacing w:line="219" w:lineRule="exact"/>
      <w:ind w:firstLine="103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57">
    <w:name w:val="Style57"/>
    <w:basedOn w:val="a"/>
    <w:rsid w:val="00BD71B0"/>
    <w:pPr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58">
    <w:name w:val="Style58"/>
    <w:basedOn w:val="a"/>
    <w:rsid w:val="00BD71B0"/>
    <w:pPr>
      <w:spacing w:line="295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59">
    <w:name w:val="Style5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60">
    <w:name w:val="Style60"/>
    <w:basedOn w:val="a"/>
    <w:rsid w:val="00BD71B0"/>
    <w:pPr>
      <w:spacing w:line="211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61">
    <w:name w:val="Style61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62">
    <w:name w:val="Style62"/>
    <w:basedOn w:val="a"/>
    <w:rsid w:val="00BD71B0"/>
    <w:pPr>
      <w:spacing w:line="214" w:lineRule="exact"/>
      <w:ind w:firstLine="326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63">
    <w:name w:val="Style6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64">
    <w:name w:val="Style64"/>
    <w:basedOn w:val="a"/>
    <w:rsid w:val="00BD71B0"/>
    <w:pPr>
      <w:spacing w:line="207" w:lineRule="exact"/>
      <w:ind w:firstLine="314"/>
    </w:pPr>
    <w:rPr>
      <w:rFonts w:ascii="Corbel" w:eastAsia="SimSun" w:hAnsi="Corbel"/>
      <w:sz w:val="24"/>
      <w:szCs w:val="24"/>
      <w:lang w:eastAsia="zh-CN"/>
    </w:rPr>
  </w:style>
  <w:style w:type="paragraph" w:customStyle="1" w:styleId="Style65">
    <w:name w:val="Style65"/>
    <w:basedOn w:val="a"/>
    <w:rsid w:val="00BD71B0"/>
    <w:pPr>
      <w:spacing w:line="211" w:lineRule="exact"/>
      <w:ind w:hanging="1699"/>
    </w:pPr>
    <w:rPr>
      <w:rFonts w:ascii="Corbel" w:eastAsia="SimSun" w:hAnsi="Corbel"/>
      <w:sz w:val="24"/>
      <w:szCs w:val="24"/>
      <w:lang w:eastAsia="zh-CN"/>
    </w:rPr>
  </w:style>
  <w:style w:type="paragraph" w:customStyle="1" w:styleId="Style66">
    <w:name w:val="Style66"/>
    <w:basedOn w:val="a"/>
    <w:rsid w:val="00BD71B0"/>
    <w:pPr>
      <w:jc w:val="right"/>
    </w:pPr>
    <w:rPr>
      <w:rFonts w:ascii="Corbel" w:eastAsia="SimSun" w:hAnsi="Corbel"/>
      <w:sz w:val="24"/>
      <w:szCs w:val="24"/>
      <w:lang w:eastAsia="zh-CN"/>
    </w:rPr>
  </w:style>
  <w:style w:type="paragraph" w:customStyle="1" w:styleId="Style67">
    <w:name w:val="Style67"/>
    <w:basedOn w:val="a"/>
    <w:rsid w:val="00BD71B0"/>
    <w:pPr>
      <w:spacing w:line="223" w:lineRule="exact"/>
      <w:ind w:hanging="252"/>
    </w:pPr>
    <w:rPr>
      <w:rFonts w:ascii="Corbel" w:eastAsia="SimSun" w:hAnsi="Corbel"/>
      <w:sz w:val="24"/>
      <w:szCs w:val="24"/>
      <w:lang w:eastAsia="zh-CN"/>
    </w:rPr>
  </w:style>
  <w:style w:type="paragraph" w:customStyle="1" w:styleId="Style68">
    <w:name w:val="Style68"/>
    <w:basedOn w:val="a"/>
    <w:rsid w:val="00BD71B0"/>
    <w:pPr>
      <w:spacing w:line="156" w:lineRule="exact"/>
      <w:ind w:firstLine="170"/>
    </w:pPr>
    <w:rPr>
      <w:rFonts w:ascii="Corbel" w:eastAsia="SimSun" w:hAnsi="Corbel"/>
      <w:sz w:val="24"/>
      <w:szCs w:val="24"/>
      <w:lang w:eastAsia="zh-CN"/>
    </w:rPr>
  </w:style>
  <w:style w:type="paragraph" w:customStyle="1" w:styleId="Style69">
    <w:name w:val="Style69"/>
    <w:basedOn w:val="a"/>
    <w:rsid w:val="00BD71B0"/>
    <w:pPr>
      <w:spacing w:line="214" w:lineRule="exact"/>
      <w:ind w:hanging="746"/>
    </w:pPr>
    <w:rPr>
      <w:rFonts w:ascii="Corbel" w:eastAsia="SimSun" w:hAnsi="Corbel"/>
      <w:sz w:val="24"/>
      <w:szCs w:val="24"/>
      <w:lang w:eastAsia="zh-CN"/>
    </w:rPr>
  </w:style>
  <w:style w:type="paragraph" w:customStyle="1" w:styleId="Style70">
    <w:name w:val="Style70"/>
    <w:basedOn w:val="a"/>
    <w:rsid w:val="00BD71B0"/>
    <w:pPr>
      <w:spacing w:line="202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71">
    <w:name w:val="Style71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2">
    <w:name w:val="Style72"/>
    <w:basedOn w:val="a"/>
    <w:rsid w:val="00BD71B0"/>
    <w:pPr>
      <w:spacing w:line="212" w:lineRule="exact"/>
      <w:ind w:firstLine="312"/>
    </w:pPr>
    <w:rPr>
      <w:rFonts w:ascii="Corbel" w:eastAsia="SimSun" w:hAnsi="Corbel"/>
      <w:sz w:val="24"/>
      <w:szCs w:val="24"/>
      <w:lang w:eastAsia="zh-CN"/>
    </w:rPr>
  </w:style>
  <w:style w:type="paragraph" w:customStyle="1" w:styleId="Style73">
    <w:name w:val="Style7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4">
    <w:name w:val="Style74"/>
    <w:basedOn w:val="a"/>
    <w:rsid w:val="00BD71B0"/>
    <w:pPr>
      <w:spacing w:line="218" w:lineRule="exact"/>
      <w:ind w:firstLine="31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75">
    <w:name w:val="Style7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6">
    <w:name w:val="Style76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7">
    <w:name w:val="Style7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8">
    <w:name w:val="Style7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79">
    <w:name w:val="Style7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80">
    <w:name w:val="Style80"/>
    <w:basedOn w:val="a"/>
    <w:rsid w:val="00BD71B0"/>
    <w:pPr>
      <w:spacing w:line="367" w:lineRule="exact"/>
      <w:ind w:firstLine="60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81">
    <w:name w:val="Style81"/>
    <w:basedOn w:val="a"/>
    <w:rsid w:val="00BD71B0"/>
    <w:pPr>
      <w:spacing w:line="168" w:lineRule="exact"/>
      <w:ind w:hanging="266"/>
    </w:pPr>
    <w:rPr>
      <w:rFonts w:ascii="Corbel" w:eastAsia="SimSun" w:hAnsi="Corbel"/>
      <w:sz w:val="24"/>
      <w:szCs w:val="24"/>
      <w:lang w:eastAsia="zh-CN"/>
    </w:rPr>
  </w:style>
  <w:style w:type="paragraph" w:customStyle="1" w:styleId="Style82">
    <w:name w:val="Style82"/>
    <w:basedOn w:val="a"/>
    <w:rsid w:val="00BD71B0"/>
    <w:pPr>
      <w:spacing w:line="202" w:lineRule="exact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83">
    <w:name w:val="Style83"/>
    <w:basedOn w:val="a"/>
    <w:rsid w:val="00BD71B0"/>
    <w:pPr>
      <w:spacing w:line="204" w:lineRule="exact"/>
      <w:ind w:firstLine="1320"/>
    </w:pPr>
    <w:rPr>
      <w:rFonts w:ascii="Corbel" w:eastAsia="SimSun" w:hAnsi="Corbel"/>
      <w:sz w:val="24"/>
      <w:szCs w:val="24"/>
      <w:lang w:eastAsia="zh-CN"/>
    </w:rPr>
  </w:style>
  <w:style w:type="paragraph" w:customStyle="1" w:styleId="Style84">
    <w:name w:val="Style84"/>
    <w:basedOn w:val="a"/>
    <w:rsid w:val="00BD71B0"/>
    <w:pPr>
      <w:spacing w:line="222" w:lineRule="exact"/>
      <w:ind w:firstLine="446"/>
    </w:pPr>
    <w:rPr>
      <w:rFonts w:ascii="Corbel" w:eastAsia="SimSun" w:hAnsi="Corbel"/>
      <w:sz w:val="24"/>
      <w:szCs w:val="24"/>
      <w:lang w:eastAsia="zh-CN"/>
    </w:rPr>
  </w:style>
  <w:style w:type="paragraph" w:customStyle="1" w:styleId="Style85">
    <w:name w:val="Style8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86">
    <w:name w:val="Style86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87">
    <w:name w:val="Style87"/>
    <w:basedOn w:val="a"/>
    <w:rsid w:val="00BD71B0"/>
    <w:pPr>
      <w:spacing w:line="218" w:lineRule="exact"/>
      <w:ind w:firstLine="1200"/>
    </w:pPr>
    <w:rPr>
      <w:rFonts w:ascii="Corbel" w:eastAsia="SimSun" w:hAnsi="Corbel"/>
      <w:sz w:val="24"/>
      <w:szCs w:val="24"/>
      <w:lang w:eastAsia="zh-CN"/>
    </w:rPr>
  </w:style>
  <w:style w:type="paragraph" w:customStyle="1" w:styleId="Style88">
    <w:name w:val="Style88"/>
    <w:basedOn w:val="a"/>
    <w:rsid w:val="00BD71B0"/>
    <w:pPr>
      <w:spacing w:line="259" w:lineRule="exact"/>
      <w:ind w:firstLine="607"/>
    </w:pPr>
    <w:rPr>
      <w:rFonts w:ascii="Corbel" w:eastAsia="SimSun" w:hAnsi="Corbel"/>
      <w:sz w:val="24"/>
      <w:szCs w:val="24"/>
      <w:lang w:eastAsia="zh-CN"/>
    </w:rPr>
  </w:style>
  <w:style w:type="paragraph" w:customStyle="1" w:styleId="Style89">
    <w:name w:val="Style8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90">
    <w:name w:val="Style90"/>
    <w:basedOn w:val="a"/>
    <w:rsid w:val="00BD71B0"/>
    <w:pPr>
      <w:spacing w:line="211" w:lineRule="exact"/>
      <w:ind w:firstLine="94"/>
    </w:pPr>
    <w:rPr>
      <w:rFonts w:ascii="Corbel" w:eastAsia="SimSun" w:hAnsi="Corbel"/>
      <w:sz w:val="24"/>
      <w:szCs w:val="24"/>
      <w:lang w:eastAsia="zh-CN"/>
    </w:rPr>
  </w:style>
  <w:style w:type="paragraph" w:customStyle="1" w:styleId="Style91">
    <w:name w:val="Style91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92">
    <w:name w:val="Style92"/>
    <w:basedOn w:val="a"/>
    <w:rsid w:val="00BD71B0"/>
    <w:pPr>
      <w:spacing w:line="259" w:lineRule="exact"/>
      <w:ind w:firstLine="173"/>
    </w:pPr>
    <w:rPr>
      <w:rFonts w:ascii="Corbel" w:eastAsia="SimSun" w:hAnsi="Corbel"/>
      <w:sz w:val="24"/>
      <w:szCs w:val="24"/>
      <w:lang w:eastAsia="zh-CN"/>
    </w:rPr>
  </w:style>
  <w:style w:type="paragraph" w:customStyle="1" w:styleId="Style93">
    <w:name w:val="Style93"/>
    <w:basedOn w:val="a"/>
    <w:rsid w:val="00BD71B0"/>
    <w:pPr>
      <w:spacing w:line="245" w:lineRule="exact"/>
      <w:ind w:firstLine="934"/>
    </w:pPr>
    <w:rPr>
      <w:rFonts w:ascii="Corbel" w:eastAsia="SimSun" w:hAnsi="Corbel"/>
      <w:sz w:val="24"/>
      <w:szCs w:val="24"/>
      <w:lang w:eastAsia="zh-CN"/>
    </w:rPr>
  </w:style>
  <w:style w:type="paragraph" w:customStyle="1" w:styleId="Style94">
    <w:name w:val="Style94"/>
    <w:basedOn w:val="a"/>
    <w:rsid w:val="00BD71B0"/>
    <w:pPr>
      <w:spacing w:line="211" w:lineRule="exact"/>
      <w:ind w:hanging="1183"/>
    </w:pPr>
    <w:rPr>
      <w:rFonts w:ascii="Corbel" w:eastAsia="SimSun" w:hAnsi="Corbel"/>
      <w:sz w:val="24"/>
      <w:szCs w:val="24"/>
      <w:lang w:eastAsia="zh-CN"/>
    </w:rPr>
  </w:style>
  <w:style w:type="paragraph" w:customStyle="1" w:styleId="Style95">
    <w:name w:val="Style95"/>
    <w:basedOn w:val="a"/>
    <w:rsid w:val="00BD71B0"/>
    <w:pPr>
      <w:spacing w:line="158" w:lineRule="exact"/>
      <w:ind w:firstLine="293"/>
    </w:pPr>
    <w:rPr>
      <w:rFonts w:ascii="Corbel" w:eastAsia="SimSun" w:hAnsi="Corbel"/>
      <w:sz w:val="24"/>
      <w:szCs w:val="24"/>
      <w:lang w:eastAsia="zh-CN"/>
    </w:rPr>
  </w:style>
  <w:style w:type="paragraph" w:customStyle="1" w:styleId="Style96">
    <w:name w:val="Style96"/>
    <w:basedOn w:val="a"/>
    <w:rsid w:val="00BD71B0"/>
    <w:pPr>
      <w:spacing w:line="192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97">
    <w:name w:val="Style97"/>
    <w:basedOn w:val="a"/>
    <w:rsid w:val="00BD71B0"/>
    <w:pPr>
      <w:spacing w:line="170" w:lineRule="exact"/>
      <w:ind w:hanging="326"/>
    </w:pPr>
    <w:rPr>
      <w:rFonts w:ascii="Corbel" w:eastAsia="SimSun" w:hAnsi="Corbel"/>
      <w:sz w:val="24"/>
      <w:szCs w:val="24"/>
      <w:lang w:eastAsia="zh-CN"/>
    </w:rPr>
  </w:style>
  <w:style w:type="paragraph" w:customStyle="1" w:styleId="Style99">
    <w:name w:val="Style99"/>
    <w:basedOn w:val="a"/>
    <w:rsid w:val="00BD71B0"/>
    <w:pPr>
      <w:spacing w:line="173" w:lineRule="exact"/>
      <w:ind w:hanging="204"/>
    </w:pPr>
    <w:rPr>
      <w:rFonts w:ascii="Corbel" w:eastAsia="SimSun" w:hAnsi="Corbel"/>
      <w:sz w:val="24"/>
      <w:szCs w:val="24"/>
      <w:lang w:eastAsia="zh-CN"/>
    </w:rPr>
  </w:style>
  <w:style w:type="paragraph" w:customStyle="1" w:styleId="Style100">
    <w:name w:val="Style100"/>
    <w:basedOn w:val="a"/>
    <w:rsid w:val="00BD71B0"/>
    <w:pPr>
      <w:spacing w:line="222" w:lineRule="exact"/>
      <w:ind w:hanging="473"/>
    </w:pPr>
    <w:rPr>
      <w:rFonts w:ascii="Corbel" w:eastAsia="SimSun" w:hAnsi="Corbel"/>
      <w:sz w:val="24"/>
      <w:szCs w:val="24"/>
      <w:lang w:eastAsia="zh-CN"/>
    </w:rPr>
  </w:style>
  <w:style w:type="paragraph" w:customStyle="1" w:styleId="Style101">
    <w:name w:val="Style101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2">
    <w:name w:val="Style102"/>
    <w:basedOn w:val="a"/>
    <w:rsid w:val="00BD71B0"/>
    <w:pPr>
      <w:spacing w:line="221" w:lineRule="exact"/>
      <w:ind w:hanging="127"/>
    </w:pPr>
    <w:rPr>
      <w:rFonts w:ascii="Corbel" w:eastAsia="SimSun" w:hAnsi="Corbel"/>
      <w:sz w:val="24"/>
      <w:szCs w:val="24"/>
      <w:lang w:eastAsia="zh-CN"/>
    </w:rPr>
  </w:style>
  <w:style w:type="paragraph" w:customStyle="1" w:styleId="Style103">
    <w:name w:val="Style10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4">
    <w:name w:val="Style104"/>
    <w:basedOn w:val="a"/>
    <w:rsid w:val="00BD71B0"/>
    <w:pPr>
      <w:spacing w:line="199" w:lineRule="exact"/>
      <w:ind w:hanging="350"/>
    </w:pPr>
    <w:rPr>
      <w:rFonts w:ascii="Corbel" w:eastAsia="SimSun" w:hAnsi="Corbel"/>
      <w:sz w:val="24"/>
      <w:szCs w:val="24"/>
      <w:lang w:eastAsia="zh-CN"/>
    </w:rPr>
  </w:style>
  <w:style w:type="paragraph" w:customStyle="1" w:styleId="Style105">
    <w:name w:val="Style10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6">
    <w:name w:val="Style106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7">
    <w:name w:val="Style10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8">
    <w:name w:val="Style10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09">
    <w:name w:val="Style109"/>
    <w:basedOn w:val="a"/>
    <w:rsid w:val="00BD71B0"/>
    <w:pPr>
      <w:spacing w:line="197" w:lineRule="exact"/>
      <w:ind w:firstLine="1574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0">
    <w:name w:val="Style110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11">
    <w:name w:val="Style111"/>
    <w:basedOn w:val="a"/>
    <w:rsid w:val="00BD71B0"/>
    <w:pPr>
      <w:spacing w:line="216" w:lineRule="exact"/>
      <w:ind w:firstLine="21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2">
    <w:name w:val="Style112"/>
    <w:basedOn w:val="a"/>
    <w:rsid w:val="00BD71B0"/>
    <w:pPr>
      <w:spacing w:line="132" w:lineRule="exact"/>
      <w:ind w:firstLine="27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3">
    <w:name w:val="Style11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14">
    <w:name w:val="Style11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15">
    <w:name w:val="Style115"/>
    <w:basedOn w:val="a"/>
    <w:rsid w:val="00BD71B0"/>
    <w:pPr>
      <w:spacing w:line="170" w:lineRule="exact"/>
      <w:ind w:firstLine="175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6">
    <w:name w:val="Style116"/>
    <w:basedOn w:val="a"/>
    <w:rsid w:val="00BD71B0"/>
    <w:pPr>
      <w:spacing w:line="168" w:lineRule="exact"/>
      <w:ind w:hanging="331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7">
    <w:name w:val="Style117"/>
    <w:basedOn w:val="a"/>
    <w:rsid w:val="00BD71B0"/>
    <w:pPr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8">
    <w:name w:val="Style118"/>
    <w:basedOn w:val="a"/>
    <w:rsid w:val="00BD71B0"/>
    <w:pPr>
      <w:spacing w:line="215" w:lineRule="exact"/>
      <w:ind w:firstLine="331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19">
    <w:name w:val="Style11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20">
    <w:name w:val="Style120"/>
    <w:basedOn w:val="a"/>
    <w:rsid w:val="00BD71B0"/>
    <w:pPr>
      <w:spacing w:line="170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1">
    <w:name w:val="Style121"/>
    <w:basedOn w:val="a"/>
    <w:rsid w:val="00BD71B0"/>
    <w:pPr>
      <w:spacing w:line="170" w:lineRule="exact"/>
      <w:ind w:hanging="163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2">
    <w:name w:val="Style122"/>
    <w:basedOn w:val="a"/>
    <w:rsid w:val="00BD71B0"/>
    <w:pPr>
      <w:spacing w:line="172" w:lineRule="exact"/>
      <w:ind w:hanging="245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3">
    <w:name w:val="Style123"/>
    <w:basedOn w:val="a"/>
    <w:rsid w:val="00BD71B0"/>
    <w:pPr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4">
    <w:name w:val="Style124"/>
    <w:basedOn w:val="a"/>
    <w:rsid w:val="00BD71B0"/>
    <w:pPr>
      <w:spacing w:line="442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5">
    <w:name w:val="Style125"/>
    <w:basedOn w:val="a"/>
    <w:rsid w:val="00BD71B0"/>
    <w:pPr>
      <w:spacing w:line="173" w:lineRule="exact"/>
      <w:ind w:firstLine="70"/>
    </w:pPr>
    <w:rPr>
      <w:rFonts w:ascii="Corbel" w:eastAsia="SimSun" w:hAnsi="Corbel"/>
      <w:sz w:val="24"/>
      <w:szCs w:val="24"/>
      <w:lang w:eastAsia="zh-CN"/>
    </w:rPr>
  </w:style>
  <w:style w:type="paragraph" w:customStyle="1" w:styleId="Style127">
    <w:name w:val="Style127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28">
    <w:name w:val="Style12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29">
    <w:name w:val="Style129"/>
    <w:basedOn w:val="a"/>
    <w:rsid w:val="00BD71B0"/>
    <w:pPr>
      <w:spacing w:line="168" w:lineRule="exact"/>
      <w:ind w:firstLine="254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0">
    <w:name w:val="Style130"/>
    <w:basedOn w:val="a"/>
    <w:rsid w:val="00BD71B0"/>
    <w:pPr>
      <w:spacing w:line="216" w:lineRule="exact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1">
    <w:name w:val="Style131"/>
    <w:basedOn w:val="a"/>
    <w:rsid w:val="00BD71B0"/>
    <w:pPr>
      <w:spacing w:line="170" w:lineRule="exact"/>
      <w:ind w:firstLine="336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2">
    <w:name w:val="Style132"/>
    <w:basedOn w:val="a"/>
    <w:rsid w:val="00BD71B0"/>
    <w:pPr>
      <w:spacing w:line="168" w:lineRule="exact"/>
      <w:ind w:firstLine="178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3">
    <w:name w:val="Style13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34">
    <w:name w:val="Style134"/>
    <w:basedOn w:val="a"/>
    <w:rsid w:val="00BD71B0"/>
    <w:pPr>
      <w:spacing w:line="171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5">
    <w:name w:val="Style135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36">
    <w:name w:val="Style136"/>
    <w:basedOn w:val="a"/>
    <w:rsid w:val="00BD71B0"/>
    <w:pPr>
      <w:spacing w:line="172" w:lineRule="exact"/>
      <w:ind w:hanging="336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7">
    <w:name w:val="Style137"/>
    <w:basedOn w:val="a"/>
    <w:rsid w:val="00BD71B0"/>
    <w:pPr>
      <w:spacing w:line="170" w:lineRule="exact"/>
      <w:ind w:firstLine="334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38">
    <w:name w:val="Style138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39">
    <w:name w:val="Style139"/>
    <w:basedOn w:val="a"/>
    <w:rsid w:val="00BD71B0"/>
    <w:pPr>
      <w:spacing w:line="170" w:lineRule="exact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0">
    <w:name w:val="Style140"/>
    <w:basedOn w:val="a"/>
    <w:rsid w:val="00BD71B0"/>
    <w:pPr>
      <w:spacing w:line="168" w:lineRule="exact"/>
      <w:ind w:firstLine="175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1">
    <w:name w:val="Style141"/>
    <w:basedOn w:val="a"/>
    <w:rsid w:val="00BD71B0"/>
    <w:pPr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2">
    <w:name w:val="Style142"/>
    <w:basedOn w:val="a"/>
    <w:rsid w:val="00BD71B0"/>
    <w:pPr>
      <w:spacing w:line="170" w:lineRule="exact"/>
      <w:ind w:hanging="252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3">
    <w:name w:val="Style143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44">
    <w:name w:val="Style144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45">
    <w:name w:val="Style145"/>
    <w:basedOn w:val="a"/>
    <w:rsid w:val="00BD71B0"/>
    <w:pPr>
      <w:spacing w:line="173" w:lineRule="exact"/>
      <w:ind w:firstLine="163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6">
    <w:name w:val="Style146"/>
    <w:basedOn w:val="a"/>
    <w:rsid w:val="00BD71B0"/>
    <w:pPr>
      <w:spacing w:line="168" w:lineRule="exact"/>
      <w:ind w:hanging="158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7">
    <w:name w:val="Style147"/>
    <w:basedOn w:val="a"/>
    <w:rsid w:val="00BD71B0"/>
    <w:pPr>
      <w:spacing w:line="180" w:lineRule="exact"/>
      <w:ind w:firstLine="166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8">
    <w:name w:val="Style148"/>
    <w:basedOn w:val="a"/>
    <w:rsid w:val="00BD71B0"/>
    <w:pPr>
      <w:spacing w:line="170" w:lineRule="exact"/>
      <w:ind w:hanging="161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49">
    <w:name w:val="Style149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50">
    <w:name w:val="Style150"/>
    <w:basedOn w:val="a"/>
    <w:rsid w:val="00BD71B0"/>
    <w:rPr>
      <w:rFonts w:ascii="Corbel" w:eastAsia="SimSun" w:hAnsi="Corbel"/>
      <w:sz w:val="24"/>
      <w:szCs w:val="24"/>
      <w:lang w:eastAsia="zh-CN"/>
    </w:rPr>
  </w:style>
  <w:style w:type="paragraph" w:customStyle="1" w:styleId="Style151">
    <w:name w:val="Style151"/>
    <w:basedOn w:val="a"/>
    <w:rsid w:val="00BD71B0"/>
    <w:pPr>
      <w:spacing w:line="178" w:lineRule="exact"/>
      <w:ind w:hanging="170"/>
      <w:jc w:val="both"/>
    </w:pPr>
    <w:rPr>
      <w:rFonts w:ascii="Corbel" w:eastAsia="SimSun" w:hAnsi="Corbel"/>
      <w:sz w:val="24"/>
      <w:szCs w:val="24"/>
      <w:lang w:eastAsia="zh-CN"/>
    </w:rPr>
  </w:style>
  <w:style w:type="paragraph" w:customStyle="1" w:styleId="Style152">
    <w:name w:val="Style152"/>
    <w:basedOn w:val="a"/>
    <w:rsid w:val="00BD71B0"/>
    <w:pPr>
      <w:spacing w:line="175" w:lineRule="exact"/>
      <w:ind w:hanging="504"/>
    </w:pPr>
    <w:rPr>
      <w:rFonts w:ascii="Corbel" w:eastAsia="SimSun" w:hAnsi="Corbel"/>
      <w:sz w:val="24"/>
      <w:szCs w:val="24"/>
      <w:lang w:eastAsia="zh-CN"/>
    </w:rPr>
  </w:style>
  <w:style w:type="paragraph" w:customStyle="1" w:styleId="Style153">
    <w:name w:val="Style153"/>
    <w:basedOn w:val="a"/>
    <w:rsid w:val="00BD71B0"/>
    <w:pPr>
      <w:spacing w:line="242" w:lineRule="exact"/>
      <w:jc w:val="center"/>
    </w:pPr>
    <w:rPr>
      <w:rFonts w:ascii="Corbel" w:eastAsia="SimSun" w:hAnsi="Corbel"/>
      <w:sz w:val="24"/>
      <w:szCs w:val="24"/>
      <w:lang w:eastAsia="zh-CN"/>
    </w:rPr>
  </w:style>
  <w:style w:type="paragraph" w:customStyle="1" w:styleId="Style154">
    <w:name w:val="Style154"/>
    <w:basedOn w:val="a"/>
    <w:rsid w:val="00BD71B0"/>
    <w:rPr>
      <w:rFonts w:ascii="Corbel" w:eastAsia="SimSun" w:hAnsi="Corbel"/>
      <w:sz w:val="24"/>
      <w:szCs w:val="24"/>
      <w:lang w:eastAsia="zh-CN"/>
    </w:rPr>
  </w:style>
  <w:style w:type="character" w:customStyle="1" w:styleId="FontStyle156">
    <w:name w:val="Font Style156"/>
    <w:basedOn w:val="a0"/>
    <w:rsid w:val="00BD71B0"/>
    <w:rPr>
      <w:rFonts w:ascii="Corbel" w:hAnsi="Corbel" w:cs="Corbel"/>
      <w:color w:val="000000"/>
      <w:spacing w:val="20"/>
      <w:sz w:val="46"/>
      <w:szCs w:val="46"/>
    </w:rPr>
  </w:style>
  <w:style w:type="character" w:customStyle="1" w:styleId="FontStyle157">
    <w:name w:val="Font Style157"/>
    <w:basedOn w:val="a0"/>
    <w:rsid w:val="00BD71B0"/>
    <w:rPr>
      <w:rFonts w:ascii="Arial Narrow" w:hAnsi="Arial Narrow" w:cs="Arial Narrow"/>
      <w:color w:val="000000"/>
      <w:spacing w:val="60"/>
      <w:sz w:val="132"/>
      <w:szCs w:val="132"/>
    </w:rPr>
  </w:style>
  <w:style w:type="character" w:customStyle="1" w:styleId="FontStyle158">
    <w:name w:val="Font Style158"/>
    <w:basedOn w:val="a0"/>
    <w:rsid w:val="00BD71B0"/>
    <w:rPr>
      <w:rFonts w:ascii="Candara" w:hAnsi="Candara" w:cs="Candara"/>
      <w:b/>
      <w:bCs/>
      <w:color w:val="000000"/>
      <w:spacing w:val="-20"/>
      <w:sz w:val="50"/>
      <w:szCs w:val="50"/>
    </w:rPr>
  </w:style>
  <w:style w:type="character" w:customStyle="1" w:styleId="FontStyle159">
    <w:name w:val="Font Style159"/>
    <w:basedOn w:val="a0"/>
    <w:rsid w:val="00BD71B0"/>
    <w:rPr>
      <w:rFonts w:ascii="Times New Roman" w:hAnsi="Times New Roman" w:cs="Times New Roman"/>
      <w:color w:val="000000"/>
      <w:sz w:val="58"/>
      <w:szCs w:val="58"/>
    </w:rPr>
  </w:style>
  <w:style w:type="character" w:customStyle="1" w:styleId="FontStyle160">
    <w:name w:val="Font Style160"/>
    <w:basedOn w:val="a0"/>
    <w:rsid w:val="00BD71B0"/>
    <w:rPr>
      <w:rFonts w:ascii="Times New Roman" w:hAnsi="Times New Roman" w:cs="Times New Roman"/>
      <w:color w:val="000000"/>
      <w:spacing w:val="60"/>
      <w:w w:val="40"/>
      <w:sz w:val="40"/>
      <w:szCs w:val="40"/>
    </w:rPr>
  </w:style>
  <w:style w:type="character" w:customStyle="1" w:styleId="FontStyle161">
    <w:name w:val="Font Style161"/>
    <w:basedOn w:val="a0"/>
    <w:rsid w:val="00BD71B0"/>
    <w:rPr>
      <w:rFonts w:ascii="Franklin Gothic Demi Cond" w:hAnsi="Franklin Gothic Demi Cond" w:cs="Franklin Gothic Demi Cond"/>
      <w:color w:val="000000"/>
      <w:spacing w:val="90"/>
      <w:sz w:val="46"/>
      <w:szCs w:val="46"/>
    </w:rPr>
  </w:style>
  <w:style w:type="character" w:customStyle="1" w:styleId="FontStyle162">
    <w:name w:val="Font Style162"/>
    <w:basedOn w:val="a0"/>
    <w:rsid w:val="00BD71B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63">
    <w:name w:val="Font Style163"/>
    <w:basedOn w:val="a0"/>
    <w:rsid w:val="00BD71B0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64">
    <w:name w:val="Font Style164"/>
    <w:basedOn w:val="a0"/>
    <w:rsid w:val="00BD71B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66">
    <w:name w:val="Font Style166"/>
    <w:basedOn w:val="a0"/>
    <w:rsid w:val="00BD71B0"/>
    <w:rPr>
      <w:rFonts w:ascii="Georgia" w:hAnsi="Georgia" w:cs="Georgia"/>
      <w:b/>
      <w:bCs/>
      <w:color w:val="000000"/>
      <w:sz w:val="14"/>
      <w:szCs w:val="14"/>
    </w:rPr>
  </w:style>
  <w:style w:type="character" w:customStyle="1" w:styleId="FontStyle167">
    <w:name w:val="Font Style167"/>
    <w:basedOn w:val="a0"/>
    <w:rsid w:val="00BD71B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8">
    <w:name w:val="Font Style168"/>
    <w:basedOn w:val="a0"/>
    <w:rsid w:val="00BD71B0"/>
    <w:rPr>
      <w:rFonts w:ascii="Times New Roman" w:hAnsi="Times New Roman" w:cs="Times New Roman"/>
      <w:i/>
      <w:iCs/>
      <w:color w:val="000000"/>
      <w:spacing w:val="10"/>
      <w:sz w:val="18"/>
      <w:szCs w:val="18"/>
    </w:rPr>
  </w:style>
  <w:style w:type="character" w:customStyle="1" w:styleId="FontStyle169">
    <w:name w:val="Font Style169"/>
    <w:basedOn w:val="a0"/>
    <w:rsid w:val="00BD71B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0">
    <w:name w:val="Font Style170"/>
    <w:basedOn w:val="a0"/>
    <w:rsid w:val="00BD71B0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character" w:customStyle="1" w:styleId="FontStyle171">
    <w:name w:val="Font Style171"/>
    <w:basedOn w:val="a0"/>
    <w:rsid w:val="00BD71B0"/>
    <w:rPr>
      <w:rFonts w:ascii="Courier New" w:hAnsi="Courier New" w:cs="Courier New"/>
      <w:b/>
      <w:bCs/>
      <w:color w:val="000000"/>
      <w:sz w:val="30"/>
      <w:szCs w:val="30"/>
    </w:rPr>
  </w:style>
  <w:style w:type="character" w:customStyle="1" w:styleId="FontStyle172">
    <w:name w:val="Font Style172"/>
    <w:basedOn w:val="a0"/>
    <w:rsid w:val="00BD71B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73">
    <w:name w:val="Font Style173"/>
    <w:basedOn w:val="a0"/>
    <w:rsid w:val="00BD71B0"/>
    <w:rPr>
      <w:rFonts w:ascii="Corbel" w:hAnsi="Corbel" w:cs="Corbel"/>
      <w:b/>
      <w:bCs/>
      <w:i/>
      <w:iCs/>
      <w:color w:val="000000"/>
      <w:sz w:val="38"/>
      <w:szCs w:val="38"/>
    </w:rPr>
  </w:style>
  <w:style w:type="character" w:customStyle="1" w:styleId="FontStyle174">
    <w:name w:val="Font Style174"/>
    <w:basedOn w:val="a0"/>
    <w:rsid w:val="00BD71B0"/>
    <w:rPr>
      <w:rFonts w:ascii="Georgia" w:hAnsi="Georgia" w:cs="Georgia"/>
      <w:b/>
      <w:bCs/>
      <w:color w:val="000000"/>
      <w:spacing w:val="70"/>
      <w:sz w:val="26"/>
      <w:szCs w:val="26"/>
    </w:rPr>
  </w:style>
  <w:style w:type="character" w:customStyle="1" w:styleId="FontStyle175">
    <w:name w:val="Font Style175"/>
    <w:basedOn w:val="a0"/>
    <w:rsid w:val="00BD71B0"/>
    <w:rPr>
      <w:rFonts w:ascii="Corbel" w:hAnsi="Corbel" w:cs="Corbel"/>
      <w:color w:val="000000"/>
      <w:sz w:val="14"/>
      <w:szCs w:val="14"/>
    </w:rPr>
  </w:style>
  <w:style w:type="character" w:customStyle="1" w:styleId="FontStyle176">
    <w:name w:val="Font Style176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character" w:customStyle="1" w:styleId="FontStyle177">
    <w:name w:val="Font Style177"/>
    <w:basedOn w:val="a0"/>
    <w:rsid w:val="00BD71B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78">
    <w:name w:val="Font Style178"/>
    <w:basedOn w:val="a0"/>
    <w:rsid w:val="00BD71B0"/>
    <w:rPr>
      <w:rFonts w:ascii="Candara" w:hAnsi="Candara" w:cs="Candara"/>
      <w:b/>
      <w:bCs/>
      <w:smallCaps/>
      <w:color w:val="000000"/>
      <w:sz w:val="14"/>
      <w:szCs w:val="14"/>
    </w:rPr>
  </w:style>
  <w:style w:type="character" w:customStyle="1" w:styleId="FontStyle179">
    <w:name w:val="Font Style179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20"/>
      <w:sz w:val="16"/>
      <w:szCs w:val="16"/>
    </w:rPr>
  </w:style>
  <w:style w:type="character" w:customStyle="1" w:styleId="FontStyle180">
    <w:name w:val="Font Style180"/>
    <w:basedOn w:val="a0"/>
    <w:rsid w:val="00BD71B0"/>
    <w:rPr>
      <w:rFonts w:ascii="Corbel" w:hAnsi="Corbel" w:cs="Corbel"/>
      <w:b/>
      <w:bCs/>
      <w:color w:val="000000"/>
      <w:spacing w:val="-10"/>
      <w:sz w:val="36"/>
      <w:szCs w:val="36"/>
    </w:rPr>
  </w:style>
  <w:style w:type="character" w:customStyle="1" w:styleId="FontStyle181">
    <w:name w:val="Font Style181"/>
    <w:basedOn w:val="a0"/>
    <w:rsid w:val="00BD71B0"/>
    <w:rPr>
      <w:rFonts w:ascii="Georgia" w:hAnsi="Georgia" w:cs="Georgia"/>
      <w:color w:val="000000"/>
      <w:sz w:val="26"/>
      <w:szCs w:val="26"/>
    </w:rPr>
  </w:style>
  <w:style w:type="character" w:customStyle="1" w:styleId="FontStyle182">
    <w:name w:val="Font Style182"/>
    <w:basedOn w:val="a0"/>
    <w:rsid w:val="00BD71B0"/>
    <w:rPr>
      <w:rFonts w:ascii="Georgia" w:hAnsi="Georgia" w:cs="Georgia"/>
      <w:color w:val="000000"/>
      <w:sz w:val="12"/>
      <w:szCs w:val="12"/>
    </w:rPr>
  </w:style>
  <w:style w:type="character" w:customStyle="1" w:styleId="FontStyle183">
    <w:name w:val="Font Style183"/>
    <w:basedOn w:val="a0"/>
    <w:rsid w:val="00BD71B0"/>
    <w:rPr>
      <w:rFonts w:ascii="Gungsuh" w:eastAsia="Gungsuh" w:cs="Gungsuh"/>
      <w:b/>
      <w:bCs/>
      <w:color w:val="000000"/>
      <w:spacing w:val="40"/>
      <w:sz w:val="22"/>
      <w:szCs w:val="22"/>
    </w:rPr>
  </w:style>
  <w:style w:type="character" w:customStyle="1" w:styleId="FontStyle184">
    <w:name w:val="Font Style184"/>
    <w:basedOn w:val="a0"/>
    <w:rsid w:val="00BD71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85">
    <w:name w:val="Font Style185"/>
    <w:basedOn w:val="a0"/>
    <w:rsid w:val="00BD71B0"/>
    <w:rPr>
      <w:rFonts w:ascii="Corbel" w:hAnsi="Corbel" w:cs="Corbel"/>
      <w:color w:val="000000"/>
      <w:sz w:val="20"/>
      <w:szCs w:val="20"/>
    </w:rPr>
  </w:style>
  <w:style w:type="character" w:customStyle="1" w:styleId="FontStyle186">
    <w:name w:val="Font Style186"/>
    <w:basedOn w:val="a0"/>
    <w:rsid w:val="00BD71B0"/>
    <w:rPr>
      <w:rFonts w:ascii="Microsoft Sans Serif" w:hAnsi="Microsoft Sans Serif" w:cs="Microsoft Sans Serif"/>
      <w:i/>
      <w:iCs/>
      <w:color w:val="000000"/>
      <w:sz w:val="22"/>
      <w:szCs w:val="22"/>
    </w:rPr>
  </w:style>
  <w:style w:type="character" w:customStyle="1" w:styleId="FontStyle187">
    <w:name w:val="Font Style187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60"/>
      <w:sz w:val="24"/>
      <w:szCs w:val="24"/>
    </w:rPr>
  </w:style>
  <w:style w:type="character" w:customStyle="1" w:styleId="FontStyle188">
    <w:name w:val="Font Style188"/>
    <w:basedOn w:val="a0"/>
    <w:rsid w:val="00BD71B0"/>
    <w:rPr>
      <w:rFonts w:ascii="Gungsuh" w:eastAsia="Gungsuh" w:cs="Gungsuh"/>
      <w:smallCaps/>
      <w:color w:val="000000"/>
      <w:spacing w:val="-10"/>
      <w:sz w:val="20"/>
      <w:szCs w:val="20"/>
    </w:rPr>
  </w:style>
  <w:style w:type="character" w:customStyle="1" w:styleId="FontStyle189">
    <w:name w:val="Font Style189"/>
    <w:basedOn w:val="a0"/>
    <w:rsid w:val="00BD71B0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character" w:customStyle="1" w:styleId="FontStyle190">
    <w:name w:val="Font Style190"/>
    <w:basedOn w:val="a0"/>
    <w:rsid w:val="00BD71B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91">
    <w:name w:val="Font Style191"/>
    <w:basedOn w:val="a0"/>
    <w:rsid w:val="00BD71B0"/>
    <w:rPr>
      <w:rFonts w:ascii="Franklin Gothic Medium Cond" w:hAnsi="Franklin Gothic Medium Cond" w:cs="Franklin Gothic Medium Cond"/>
      <w:smallCaps/>
      <w:color w:val="000000"/>
      <w:sz w:val="14"/>
      <w:szCs w:val="14"/>
    </w:rPr>
  </w:style>
  <w:style w:type="character" w:customStyle="1" w:styleId="FontStyle192">
    <w:name w:val="Font Style192"/>
    <w:basedOn w:val="a0"/>
    <w:rsid w:val="00BD71B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3">
    <w:name w:val="Font Style193"/>
    <w:basedOn w:val="a0"/>
    <w:rsid w:val="00BD71B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94">
    <w:name w:val="Font Style194"/>
    <w:basedOn w:val="a0"/>
    <w:rsid w:val="00BD71B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basedOn w:val="a0"/>
    <w:rsid w:val="00BD71B0"/>
    <w:rPr>
      <w:rFonts w:ascii="Corbel" w:hAnsi="Corbel" w:cs="Corbel"/>
      <w:b/>
      <w:bCs/>
      <w:i/>
      <w:iCs/>
      <w:smallCaps/>
      <w:color w:val="000000"/>
      <w:sz w:val="16"/>
      <w:szCs w:val="16"/>
    </w:rPr>
  </w:style>
  <w:style w:type="character" w:customStyle="1" w:styleId="FontStyle196">
    <w:name w:val="Font Style196"/>
    <w:basedOn w:val="a0"/>
    <w:rsid w:val="00BD71B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7">
    <w:name w:val="Font Style197"/>
    <w:basedOn w:val="a0"/>
    <w:rsid w:val="00BD71B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98">
    <w:name w:val="Font Style198"/>
    <w:basedOn w:val="a0"/>
    <w:rsid w:val="00BD71B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99">
    <w:name w:val="Font Style199"/>
    <w:basedOn w:val="a0"/>
    <w:rsid w:val="00BD71B0"/>
    <w:rPr>
      <w:rFonts w:ascii="Arial Black" w:hAnsi="Arial Black" w:cs="Arial Black"/>
      <w:color w:val="000000"/>
      <w:sz w:val="18"/>
      <w:szCs w:val="18"/>
    </w:rPr>
  </w:style>
  <w:style w:type="character" w:customStyle="1" w:styleId="FontStyle200">
    <w:name w:val="Font Style200"/>
    <w:basedOn w:val="a0"/>
    <w:rsid w:val="00BD71B0"/>
    <w:rPr>
      <w:rFonts w:ascii="Georgia" w:hAnsi="Georgia" w:cs="Georgia"/>
      <w:color w:val="000000"/>
      <w:sz w:val="26"/>
      <w:szCs w:val="26"/>
    </w:rPr>
  </w:style>
  <w:style w:type="character" w:customStyle="1" w:styleId="FontStyle201">
    <w:name w:val="Font Style201"/>
    <w:basedOn w:val="a0"/>
    <w:rsid w:val="00BD71B0"/>
    <w:rPr>
      <w:rFonts w:ascii="MS Reference Sans Serif" w:hAnsi="MS Reference Sans Serif" w:cs="MS Reference Sans Serif"/>
      <w:color w:val="000000"/>
      <w:sz w:val="22"/>
      <w:szCs w:val="22"/>
    </w:rPr>
  </w:style>
  <w:style w:type="character" w:customStyle="1" w:styleId="FontStyle202">
    <w:name w:val="Font Style202"/>
    <w:basedOn w:val="a0"/>
    <w:rsid w:val="00BD71B0"/>
    <w:rPr>
      <w:rFonts w:ascii="MS Reference Sans Serif" w:hAnsi="MS Reference Sans Serif" w:cs="MS Reference Sans Serif"/>
      <w:color w:val="000000"/>
      <w:sz w:val="22"/>
      <w:szCs w:val="22"/>
    </w:rPr>
  </w:style>
  <w:style w:type="character" w:customStyle="1" w:styleId="FontStyle203">
    <w:name w:val="Font Style203"/>
    <w:basedOn w:val="a0"/>
    <w:rsid w:val="00BD71B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04">
    <w:name w:val="Font Style204"/>
    <w:basedOn w:val="a0"/>
    <w:rsid w:val="00BD71B0"/>
    <w:rPr>
      <w:rFonts w:ascii="Arial Black" w:hAnsi="Arial Black" w:cs="Arial Black"/>
      <w:color w:val="000000"/>
      <w:sz w:val="20"/>
      <w:szCs w:val="20"/>
    </w:rPr>
  </w:style>
  <w:style w:type="character" w:customStyle="1" w:styleId="FontStyle205">
    <w:name w:val="Font Style205"/>
    <w:basedOn w:val="a0"/>
    <w:rsid w:val="00BD71B0"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customStyle="1" w:styleId="FontStyle206">
    <w:name w:val="Font Style206"/>
    <w:basedOn w:val="a0"/>
    <w:rsid w:val="00BD71B0"/>
    <w:rPr>
      <w:rFonts w:ascii="Arial Black" w:hAnsi="Arial Black" w:cs="Arial Black"/>
      <w:color w:val="000000"/>
      <w:sz w:val="18"/>
      <w:szCs w:val="18"/>
    </w:rPr>
  </w:style>
  <w:style w:type="character" w:customStyle="1" w:styleId="FontStyle207">
    <w:name w:val="Font Style207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30"/>
      <w:sz w:val="14"/>
      <w:szCs w:val="14"/>
    </w:rPr>
  </w:style>
  <w:style w:type="character" w:customStyle="1" w:styleId="FontStyle208">
    <w:name w:val="Font Style208"/>
    <w:basedOn w:val="a0"/>
    <w:rsid w:val="00BD71B0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character" w:customStyle="1" w:styleId="FontStyle209">
    <w:name w:val="Font Style209"/>
    <w:basedOn w:val="a0"/>
    <w:rsid w:val="00BD71B0"/>
    <w:rPr>
      <w:rFonts w:ascii="Book Antiqua" w:hAnsi="Book Antiqua" w:cs="Book Antiqua"/>
      <w:color w:val="000000"/>
      <w:sz w:val="28"/>
      <w:szCs w:val="28"/>
    </w:rPr>
  </w:style>
  <w:style w:type="character" w:customStyle="1" w:styleId="FontStyle210">
    <w:name w:val="Font Style210"/>
    <w:basedOn w:val="a0"/>
    <w:rsid w:val="00BD71B0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211">
    <w:name w:val="Font Style211"/>
    <w:basedOn w:val="a0"/>
    <w:rsid w:val="00BD71B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12">
    <w:name w:val="Font Style212"/>
    <w:basedOn w:val="a0"/>
    <w:rsid w:val="00BD71B0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FontStyle213">
    <w:name w:val="Font Style213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214">
    <w:name w:val="Font Style214"/>
    <w:basedOn w:val="a0"/>
    <w:rsid w:val="00BD71B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5">
    <w:name w:val="Font Style215"/>
    <w:basedOn w:val="a0"/>
    <w:rsid w:val="00BD71B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16">
    <w:name w:val="Font Style216"/>
    <w:basedOn w:val="a0"/>
    <w:rsid w:val="00BD71B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217">
    <w:name w:val="Font Style217"/>
    <w:basedOn w:val="a0"/>
    <w:rsid w:val="00BD71B0"/>
    <w:rPr>
      <w:rFonts w:ascii="Times New Roman" w:hAnsi="Times New Roman" w:cs="Times New Roman"/>
      <w:b/>
      <w:bCs/>
      <w:i/>
      <w:iCs/>
      <w:color w:val="000000"/>
      <w:spacing w:val="20"/>
      <w:sz w:val="16"/>
      <w:szCs w:val="16"/>
    </w:rPr>
  </w:style>
  <w:style w:type="character" w:customStyle="1" w:styleId="FontStyle218">
    <w:name w:val="Font Style218"/>
    <w:basedOn w:val="a0"/>
    <w:rsid w:val="00BD71B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19">
    <w:name w:val="Font Style219"/>
    <w:basedOn w:val="a0"/>
    <w:rsid w:val="00BD71B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0">
    <w:name w:val="Font Style220"/>
    <w:basedOn w:val="a0"/>
    <w:rsid w:val="00BD71B0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221">
    <w:name w:val="Font Style221"/>
    <w:basedOn w:val="a0"/>
    <w:rsid w:val="00BD71B0"/>
    <w:rPr>
      <w:rFonts w:ascii="Times New Roman" w:hAnsi="Times New Roman" w:cs="Times New Roman"/>
      <w:b/>
      <w:bCs/>
      <w:color w:val="000000"/>
      <w:spacing w:val="10"/>
      <w:sz w:val="14"/>
      <w:szCs w:val="14"/>
    </w:rPr>
  </w:style>
  <w:style w:type="character" w:customStyle="1" w:styleId="FontStyle222">
    <w:name w:val="Font Style222"/>
    <w:basedOn w:val="a0"/>
    <w:rsid w:val="00BD71B0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223">
    <w:name w:val="Font Style223"/>
    <w:basedOn w:val="a0"/>
    <w:rsid w:val="00BD71B0"/>
    <w:rPr>
      <w:rFonts w:ascii="Georgia" w:hAnsi="Georgia" w:cs="Georgia"/>
      <w:color w:val="000000"/>
      <w:sz w:val="16"/>
      <w:szCs w:val="16"/>
    </w:rPr>
  </w:style>
  <w:style w:type="character" w:customStyle="1" w:styleId="FontStyle224">
    <w:name w:val="Font Style224"/>
    <w:basedOn w:val="a0"/>
    <w:rsid w:val="00BD71B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25">
    <w:name w:val="Font Style225"/>
    <w:basedOn w:val="a0"/>
    <w:rsid w:val="00BD71B0"/>
    <w:rPr>
      <w:rFonts w:ascii="Bookman Old Style" w:hAnsi="Bookman Old Style" w:cs="Bookman Old Style"/>
      <w:b/>
      <w:bCs/>
      <w:i/>
      <w:iCs/>
      <w:color w:val="000000"/>
      <w:sz w:val="10"/>
      <w:szCs w:val="10"/>
    </w:rPr>
  </w:style>
  <w:style w:type="character" w:customStyle="1" w:styleId="FontStyle226">
    <w:name w:val="Font Style226"/>
    <w:basedOn w:val="a0"/>
    <w:rsid w:val="00BD71B0"/>
    <w:rPr>
      <w:rFonts w:ascii="Georgia" w:hAnsi="Georgia" w:cs="Georgia"/>
      <w:color w:val="000000"/>
      <w:sz w:val="16"/>
      <w:szCs w:val="16"/>
    </w:rPr>
  </w:style>
  <w:style w:type="character" w:customStyle="1" w:styleId="FontStyle227">
    <w:name w:val="Font Style227"/>
    <w:basedOn w:val="a0"/>
    <w:rsid w:val="00BD71B0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28">
    <w:name w:val="Font Style228"/>
    <w:basedOn w:val="a0"/>
    <w:rsid w:val="00BD71B0"/>
    <w:rPr>
      <w:rFonts w:ascii="Times New Roman" w:hAnsi="Times New Roman" w:cs="Times New Roman"/>
      <w:b/>
      <w:bCs/>
      <w:smallCaps/>
      <w:color w:val="000000"/>
      <w:spacing w:val="10"/>
      <w:sz w:val="12"/>
      <w:szCs w:val="12"/>
    </w:rPr>
  </w:style>
  <w:style w:type="character" w:customStyle="1" w:styleId="FontStyle229">
    <w:name w:val="Font Style229"/>
    <w:basedOn w:val="a0"/>
    <w:rsid w:val="00BD71B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0">
    <w:name w:val="Font Style230"/>
    <w:basedOn w:val="a0"/>
    <w:rsid w:val="00BD71B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32">
    <w:name w:val="Font Style232"/>
    <w:basedOn w:val="a0"/>
    <w:rsid w:val="00BD71B0"/>
    <w:rPr>
      <w:rFonts w:ascii="Gungsuh" w:eastAsia="Gungsuh" w:cs="Gungsuh"/>
      <w:color w:val="000000"/>
      <w:spacing w:val="-50"/>
      <w:sz w:val="46"/>
      <w:szCs w:val="46"/>
    </w:rPr>
  </w:style>
  <w:style w:type="character" w:customStyle="1" w:styleId="FontStyle233">
    <w:name w:val="Font Style233"/>
    <w:basedOn w:val="a0"/>
    <w:rsid w:val="00BD71B0"/>
    <w:rPr>
      <w:rFonts w:ascii="Times New Roman" w:hAnsi="Times New Roman" w:cs="Times New Roman"/>
      <w:b/>
      <w:bCs/>
      <w:color w:val="000000"/>
      <w:spacing w:val="10"/>
      <w:sz w:val="12"/>
      <w:szCs w:val="12"/>
    </w:rPr>
  </w:style>
  <w:style w:type="character" w:styleId="a3">
    <w:name w:val="Hyperlink"/>
    <w:basedOn w:val="a0"/>
    <w:rsid w:val="00BD71B0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ВЫСШЕГО ПРОФЕССИОНАЛЬНОГО ОБРАЗОВАНИЯ</vt:lpstr>
    </vt:vector>
  </TitlesOfParts>
  <Company/>
  <LinksUpToDate>false</LinksUpToDate>
  <CharactersWithSpaces>32688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ВЫСШЕГО ПРОФЕССИОНАЛЬНОГО ОБРАЗОВАНИЯ</dc:title>
  <dc:subject/>
  <dc:creator>Танёк</dc:creator>
  <cp:keywords/>
  <dc:description/>
  <cp:lastModifiedBy>admin</cp:lastModifiedBy>
  <cp:revision>2</cp:revision>
  <dcterms:created xsi:type="dcterms:W3CDTF">2014-04-03T20:40:00Z</dcterms:created>
  <dcterms:modified xsi:type="dcterms:W3CDTF">2014-04-03T20:40:00Z</dcterms:modified>
</cp:coreProperties>
</file>