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E64" w:rsidRPr="006A4CC5" w:rsidRDefault="00426E64" w:rsidP="00426E64">
      <w:pPr>
        <w:spacing w:line="360" w:lineRule="auto"/>
        <w:jc w:val="center"/>
        <w:rPr>
          <w:b/>
          <w:bCs/>
          <w:sz w:val="28"/>
          <w:szCs w:val="28"/>
        </w:rPr>
      </w:pPr>
      <w:r w:rsidRPr="006A4CC5">
        <w:rPr>
          <w:b/>
          <w:bCs/>
          <w:sz w:val="28"/>
          <w:szCs w:val="28"/>
        </w:rPr>
        <w:t>МИНИСТЕРСТВО ОБРАЗОВАНИЯ И НАУКИ РОССИЙСКОЙ ФЕДЕРАЦИИ</w:t>
      </w:r>
    </w:p>
    <w:p w:rsidR="00426E64" w:rsidRPr="006A4CC5" w:rsidRDefault="00426E64" w:rsidP="00426E64">
      <w:pPr>
        <w:spacing w:line="360" w:lineRule="auto"/>
        <w:jc w:val="center"/>
        <w:rPr>
          <w:b/>
          <w:bCs/>
          <w:sz w:val="28"/>
          <w:szCs w:val="28"/>
        </w:rPr>
      </w:pPr>
      <w:r w:rsidRPr="006A4CC5">
        <w:rPr>
          <w:b/>
          <w:bCs/>
          <w:sz w:val="28"/>
          <w:szCs w:val="28"/>
        </w:rPr>
        <w:t>ФЕДЕРАЛЬНОЕ АГЕНТСТВО ПО ОБРАЗОВАНИЮ</w:t>
      </w:r>
    </w:p>
    <w:p w:rsidR="00426E64" w:rsidRPr="006A4CC5" w:rsidRDefault="00426E64" w:rsidP="00426E64">
      <w:pPr>
        <w:spacing w:line="360" w:lineRule="auto"/>
        <w:jc w:val="center"/>
        <w:rPr>
          <w:b/>
          <w:bCs/>
          <w:sz w:val="28"/>
          <w:szCs w:val="28"/>
        </w:rPr>
      </w:pPr>
      <w:r w:rsidRPr="006A4CC5">
        <w:rPr>
          <w:b/>
          <w:bCs/>
          <w:sz w:val="28"/>
          <w:szCs w:val="28"/>
        </w:rPr>
        <w:t xml:space="preserve">ГОСУДАРСТВЕННОЕ ОБРАЗОВАТЕЛЬНОЕ УЧРЕЖДЕНИЕ </w:t>
      </w:r>
      <w:r w:rsidR="00634081" w:rsidRPr="00634081">
        <w:rPr>
          <w:b/>
          <w:bCs/>
          <w:sz w:val="36"/>
          <w:szCs w:val="36"/>
        </w:rPr>
        <w:t>среднего</w:t>
      </w:r>
      <w:r w:rsidR="00634081" w:rsidRPr="00634081">
        <w:rPr>
          <w:b/>
          <w:bCs/>
          <w:sz w:val="32"/>
          <w:szCs w:val="32"/>
        </w:rPr>
        <w:t xml:space="preserve"> </w:t>
      </w:r>
      <w:r w:rsidRPr="006A4CC5">
        <w:rPr>
          <w:b/>
          <w:bCs/>
          <w:sz w:val="28"/>
          <w:szCs w:val="28"/>
        </w:rPr>
        <w:t>ПРОФЕССИОНАЛЬНОГО ОБРАЗОВАНИЯ</w:t>
      </w:r>
    </w:p>
    <w:p w:rsidR="00426E64" w:rsidRPr="006A4CC5" w:rsidRDefault="00426E64" w:rsidP="00DB4A56">
      <w:pPr>
        <w:spacing w:line="360" w:lineRule="auto"/>
        <w:jc w:val="center"/>
        <w:rPr>
          <w:b/>
          <w:bCs/>
          <w:sz w:val="28"/>
          <w:szCs w:val="28"/>
        </w:rPr>
      </w:pPr>
      <w:r w:rsidRPr="006A4CC5">
        <w:rPr>
          <w:b/>
          <w:bCs/>
          <w:sz w:val="28"/>
          <w:szCs w:val="28"/>
        </w:rPr>
        <w:t>МОСКОВСК</w:t>
      </w:r>
      <w:r w:rsidR="00323EFF">
        <w:rPr>
          <w:b/>
          <w:bCs/>
          <w:sz w:val="28"/>
          <w:szCs w:val="28"/>
        </w:rPr>
        <w:t>ОЕ</w:t>
      </w:r>
      <w:r w:rsidRPr="006A4CC5">
        <w:rPr>
          <w:b/>
          <w:bCs/>
          <w:sz w:val="28"/>
          <w:szCs w:val="28"/>
        </w:rPr>
        <w:t xml:space="preserve"> </w:t>
      </w:r>
      <w:r w:rsidR="00DB4A56">
        <w:rPr>
          <w:b/>
          <w:bCs/>
          <w:sz w:val="28"/>
          <w:szCs w:val="28"/>
        </w:rPr>
        <w:t>МЕДИЦИНСКОЕ УЧИЛИЩЕ №4</w:t>
      </w:r>
    </w:p>
    <w:p w:rsidR="00426E64" w:rsidRPr="006A4CC5" w:rsidRDefault="00426E64" w:rsidP="00426E64">
      <w:pPr>
        <w:spacing w:line="360" w:lineRule="auto"/>
        <w:jc w:val="center"/>
        <w:rPr>
          <w:b/>
          <w:bCs/>
          <w:sz w:val="36"/>
          <w:szCs w:val="36"/>
        </w:rPr>
      </w:pPr>
      <w:r>
        <w:rPr>
          <w:b/>
          <w:bCs/>
          <w:sz w:val="28"/>
          <w:szCs w:val="28"/>
        </w:rPr>
        <w:t>КУРСОВАЯ РАБОТА</w:t>
      </w:r>
    </w:p>
    <w:p w:rsidR="00426E64" w:rsidRDefault="00426E64" w:rsidP="00426E64">
      <w:pPr>
        <w:spacing w:line="360" w:lineRule="auto"/>
        <w:jc w:val="center"/>
        <w:rPr>
          <w:sz w:val="28"/>
          <w:szCs w:val="28"/>
        </w:rPr>
      </w:pPr>
      <w:r>
        <w:rPr>
          <w:sz w:val="28"/>
          <w:szCs w:val="28"/>
        </w:rPr>
        <w:t xml:space="preserve">По </w:t>
      </w:r>
      <w:r w:rsidR="00DB4A56">
        <w:rPr>
          <w:sz w:val="28"/>
          <w:szCs w:val="28"/>
        </w:rPr>
        <w:t>дисциплине «Москвоведение</w:t>
      </w:r>
      <w:r>
        <w:rPr>
          <w:sz w:val="28"/>
          <w:szCs w:val="28"/>
        </w:rPr>
        <w:t>»</w:t>
      </w:r>
    </w:p>
    <w:p w:rsidR="00426E64" w:rsidRDefault="00426E64" w:rsidP="00426E64">
      <w:pPr>
        <w:spacing w:line="360" w:lineRule="auto"/>
        <w:jc w:val="center"/>
        <w:rPr>
          <w:sz w:val="28"/>
          <w:szCs w:val="28"/>
        </w:rPr>
      </w:pPr>
      <w:r>
        <w:rPr>
          <w:sz w:val="28"/>
          <w:szCs w:val="28"/>
        </w:rPr>
        <w:t>На тему «</w:t>
      </w:r>
      <w:r w:rsidR="00DB4A56">
        <w:rPr>
          <w:sz w:val="28"/>
          <w:szCs w:val="28"/>
        </w:rPr>
        <w:t>Московский Кремль</w:t>
      </w:r>
      <w:r>
        <w:rPr>
          <w:sz w:val="28"/>
          <w:szCs w:val="28"/>
        </w:rPr>
        <w:t>»</w:t>
      </w:r>
    </w:p>
    <w:p w:rsidR="00426E64" w:rsidRDefault="00426E64" w:rsidP="00426E64">
      <w:pPr>
        <w:spacing w:line="360" w:lineRule="auto"/>
        <w:jc w:val="center"/>
        <w:rPr>
          <w:sz w:val="28"/>
          <w:szCs w:val="28"/>
        </w:rPr>
      </w:pPr>
    </w:p>
    <w:p w:rsidR="00426E64" w:rsidRDefault="00426E64" w:rsidP="00426E64">
      <w:pPr>
        <w:spacing w:line="360" w:lineRule="auto"/>
        <w:jc w:val="center"/>
        <w:rPr>
          <w:sz w:val="28"/>
          <w:szCs w:val="28"/>
        </w:rPr>
      </w:pPr>
    </w:p>
    <w:p w:rsidR="00426E64" w:rsidRDefault="00426E64" w:rsidP="00426E64">
      <w:pPr>
        <w:spacing w:line="360" w:lineRule="auto"/>
        <w:jc w:val="center"/>
        <w:rPr>
          <w:sz w:val="28"/>
          <w:szCs w:val="28"/>
        </w:rPr>
      </w:pPr>
    </w:p>
    <w:p w:rsidR="00426E64" w:rsidRDefault="00426E64" w:rsidP="00426E64">
      <w:pPr>
        <w:spacing w:line="360" w:lineRule="auto"/>
        <w:jc w:val="center"/>
        <w:rPr>
          <w:sz w:val="28"/>
          <w:szCs w:val="28"/>
        </w:rPr>
      </w:pPr>
    </w:p>
    <w:p w:rsidR="00426E64" w:rsidRDefault="00426E64" w:rsidP="00426E64">
      <w:pPr>
        <w:spacing w:line="360" w:lineRule="auto"/>
        <w:jc w:val="center"/>
        <w:rPr>
          <w:sz w:val="28"/>
          <w:szCs w:val="28"/>
        </w:rPr>
      </w:pPr>
    </w:p>
    <w:p w:rsidR="00426E64" w:rsidRDefault="00426E64" w:rsidP="00426E64">
      <w:pPr>
        <w:spacing w:line="360" w:lineRule="auto"/>
        <w:ind w:left="3960"/>
        <w:jc w:val="right"/>
        <w:rPr>
          <w:sz w:val="28"/>
          <w:szCs w:val="28"/>
        </w:rPr>
      </w:pPr>
    </w:p>
    <w:p w:rsidR="00426E64" w:rsidRDefault="00426E64" w:rsidP="00426E64">
      <w:pPr>
        <w:spacing w:line="360" w:lineRule="auto"/>
        <w:ind w:left="3960"/>
        <w:jc w:val="center"/>
        <w:rPr>
          <w:sz w:val="28"/>
          <w:szCs w:val="28"/>
        </w:rPr>
      </w:pPr>
      <w:r>
        <w:rPr>
          <w:sz w:val="28"/>
          <w:szCs w:val="28"/>
        </w:rPr>
        <w:t xml:space="preserve">                            Выполнил:             студент 1 курса </w:t>
      </w:r>
    </w:p>
    <w:p w:rsidR="00426E64" w:rsidRDefault="00426E64" w:rsidP="00DB4A56">
      <w:pPr>
        <w:spacing w:line="360" w:lineRule="auto"/>
        <w:ind w:left="3960"/>
        <w:jc w:val="center"/>
        <w:rPr>
          <w:sz w:val="28"/>
          <w:szCs w:val="28"/>
        </w:rPr>
      </w:pPr>
      <w:r>
        <w:rPr>
          <w:sz w:val="28"/>
          <w:szCs w:val="28"/>
        </w:rPr>
        <w:t xml:space="preserve">                                                                 Группы №12</w:t>
      </w:r>
    </w:p>
    <w:p w:rsidR="00426E64" w:rsidRDefault="00426E64" w:rsidP="00426E64">
      <w:pPr>
        <w:spacing w:line="360" w:lineRule="auto"/>
        <w:ind w:left="3960"/>
        <w:jc w:val="right"/>
        <w:rPr>
          <w:sz w:val="28"/>
          <w:szCs w:val="28"/>
        </w:rPr>
      </w:pPr>
      <w:r>
        <w:rPr>
          <w:sz w:val="28"/>
          <w:szCs w:val="28"/>
        </w:rPr>
        <w:t>Аргир Иван</w:t>
      </w:r>
    </w:p>
    <w:p w:rsidR="00426E64" w:rsidRDefault="00426E64" w:rsidP="00426E64">
      <w:pPr>
        <w:spacing w:line="360" w:lineRule="auto"/>
        <w:ind w:left="3960"/>
        <w:jc w:val="right"/>
        <w:rPr>
          <w:sz w:val="28"/>
          <w:szCs w:val="28"/>
        </w:rPr>
      </w:pPr>
    </w:p>
    <w:p w:rsidR="00426E64" w:rsidRDefault="00426E64" w:rsidP="00426E64">
      <w:pPr>
        <w:spacing w:line="360" w:lineRule="auto"/>
        <w:ind w:left="3960"/>
        <w:rPr>
          <w:sz w:val="28"/>
          <w:szCs w:val="28"/>
        </w:rPr>
      </w:pPr>
      <w:r>
        <w:rPr>
          <w:sz w:val="28"/>
          <w:szCs w:val="28"/>
        </w:rPr>
        <w:t xml:space="preserve">          </w:t>
      </w:r>
    </w:p>
    <w:p w:rsidR="00426E64" w:rsidRDefault="00426E64" w:rsidP="00426E64">
      <w:pPr>
        <w:spacing w:line="360" w:lineRule="auto"/>
        <w:jc w:val="right"/>
        <w:rPr>
          <w:sz w:val="28"/>
          <w:szCs w:val="28"/>
        </w:rPr>
      </w:pPr>
    </w:p>
    <w:p w:rsidR="00426E64" w:rsidRDefault="00426E64" w:rsidP="00426E64">
      <w:pPr>
        <w:spacing w:line="360" w:lineRule="auto"/>
        <w:jc w:val="right"/>
        <w:rPr>
          <w:sz w:val="28"/>
          <w:szCs w:val="28"/>
        </w:rPr>
      </w:pPr>
    </w:p>
    <w:p w:rsidR="00DB4A56" w:rsidRDefault="00DB4A56" w:rsidP="00426E64">
      <w:pPr>
        <w:jc w:val="center"/>
        <w:rPr>
          <w:sz w:val="28"/>
          <w:szCs w:val="28"/>
        </w:rPr>
      </w:pPr>
    </w:p>
    <w:p w:rsidR="00DB4A56" w:rsidRDefault="00DB4A56" w:rsidP="00426E64">
      <w:pPr>
        <w:jc w:val="center"/>
        <w:rPr>
          <w:sz w:val="28"/>
          <w:szCs w:val="28"/>
        </w:rPr>
      </w:pPr>
    </w:p>
    <w:p w:rsidR="00DB4A56" w:rsidRDefault="00DB4A56" w:rsidP="00426E64">
      <w:pPr>
        <w:jc w:val="center"/>
        <w:rPr>
          <w:sz w:val="28"/>
          <w:szCs w:val="28"/>
        </w:rPr>
      </w:pPr>
    </w:p>
    <w:p w:rsidR="00DB4A56" w:rsidRDefault="00DB4A56" w:rsidP="00426E64">
      <w:pPr>
        <w:jc w:val="center"/>
        <w:rPr>
          <w:sz w:val="28"/>
          <w:szCs w:val="28"/>
        </w:rPr>
      </w:pPr>
    </w:p>
    <w:p w:rsidR="00DB4A56" w:rsidRDefault="00DB4A56" w:rsidP="00426E64">
      <w:pPr>
        <w:jc w:val="center"/>
        <w:rPr>
          <w:sz w:val="28"/>
          <w:szCs w:val="28"/>
        </w:rPr>
      </w:pPr>
    </w:p>
    <w:p w:rsidR="00DB4A56" w:rsidRDefault="00DB4A56" w:rsidP="00426E64">
      <w:pPr>
        <w:jc w:val="center"/>
        <w:rPr>
          <w:sz w:val="28"/>
          <w:szCs w:val="28"/>
        </w:rPr>
      </w:pPr>
    </w:p>
    <w:p w:rsidR="00DB4A56" w:rsidRDefault="00DB4A56" w:rsidP="00426E64">
      <w:pPr>
        <w:jc w:val="center"/>
        <w:rPr>
          <w:sz w:val="28"/>
          <w:szCs w:val="28"/>
        </w:rPr>
      </w:pPr>
    </w:p>
    <w:p w:rsidR="00DB4A56" w:rsidRDefault="00DB4A56" w:rsidP="00426E64">
      <w:pPr>
        <w:jc w:val="center"/>
        <w:rPr>
          <w:sz w:val="28"/>
          <w:szCs w:val="28"/>
        </w:rPr>
      </w:pPr>
    </w:p>
    <w:p w:rsidR="00426E64" w:rsidRDefault="00426E64" w:rsidP="00426E64">
      <w:pPr>
        <w:jc w:val="center"/>
        <w:rPr>
          <w:sz w:val="28"/>
          <w:szCs w:val="28"/>
        </w:rPr>
      </w:pPr>
      <w:r>
        <w:rPr>
          <w:sz w:val="28"/>
          <w:szCs w:val="28"/>
        </w:rPr>
        <w:t>Москва-2006 г.</w:t>
      </w:r>
    </w:p>
    <w:p w:rsidR="00426E64" w:rsidRDefault="00426E64" w:rsidP="00426E64">
      <w:pPr>
        <w:spacing w:line="360" w:lineRule="auto"/>
        <w:jc w:val="both"/>
        <w:rPr>
          <w:rFonts w:ascii="Times New Roman" w:hAnsi="Times New Roman" w:cs="Times New Roman"/>
          <w:sz w:val="28"/>
          <w:szCs w:val="28"/>
        </w:rPr>
      </w:pPr>
    </w:p>
    <w:p w:rsidR="00323EFF" w:rsidRDefault="00323EFF" w:rsidP="00426E64">
      <w:pPr>
        <w:spacing w:line="360" w:lineRule="auto"/>
        <w:ind w:firstLine="340"/>
        <w:jc w:val="both"/>
        <w:rPr>
          <w:rFonts w:ascii="Times New Roman" w:hAnsi="Times New Roman" w:cs="Times New Roman"/>
          <w:sz w:val="28"/>
          <w:szCs w:val="28"/>
        </w:rPr>
      </w:pPr>
    </w:p>
    <w:p w:rsidR="00422E3D" w:rsidRPr="00426E64" w:rsidRDefault="00422E3D" w:rsidP="00426E64">
      <w:pPr>
        <w:spacing w:line="360" w:lineRule="auto"/>
        <w:ind w:firstLine="340"/>
        <w:jc w:val="both"/>
        <w:rPr>
          <w:rFonts w:ascii="Times New Roman" w:hAnsi="Times New Roman" w:cs="Times New Roman"/>
          <w:sz w:val="28"/>
          <w:szCs w:val="28"/>
        </w:rPr>
      </w:pPr>
      <w:r w:rsidRPr="00426E64">
        <w:rPr>
          <w:rFonts w:ascii="Times New Roman" w:hAnsi="Times New Roman" w:cs="Times New Roman"/>
          <w:sz w:val="28"/>
          <w:szCs w:val="28"/>
        </w:rPr>
        <w:t xml:space="preserve">...Ежедневно тысячи </w:t>
      </w:r>
      <w:r w:rsidR="00FD1605" w:rsidRPr="00426E64">
        <w:rPr>
          <w:rFonts w:ascii="Times New Roman" w:hAnsi="Times New Roman" w:cs="Times New Roman"/>
          <w:sz w:val="28"/>
          <w:szCs w:val="28"/>
        </w:rPr>
        <w:t xml:space="preserve"> </w:t>
      </w:r>
      <w:r w:rsidRPr="00426E64">
        <w:rPr>
          <w:rFonts w:ascii="Times New Roman" w:hAnsi="Times New Roman" w:cs="Times New Roman"/>
          <w:sz w:val="28"/>
          <w:szCs w:val="28"/>
        </w:rPr>
        <w:t>москвичей и гостей советской столицы при</w:t>
      </w:r>
      <w:r w:rsidRPr="00426E64">
        <w:rPr>
          <w:rFonts w:ascii="Times New Roman" w:hAnsi="Times New Roman" w:cs="Times New Roman"/>
          <w:sz w:val="28"/>
          <w:szCs w:val="28"/>
        </w:rPr>
        <w:softHyphen/>
        <w:t>ходят в Кремль, на Красную площадь, к подножию седых крем</w:t>
      </w:r>
      <w:r w:rsidRPr="00426E64">
        <w:rPr>
          <w:rFonts w:ascii="Times New Roman" w:hAnsi="Times New Roman" w:cs="Times New Roman"/>
          <w:sz w:val="28"/>
          <w:szCs w:val="28"/>
        </w:rPr>
        <w:softHyphen/>
        <w:t>левских стен и башен. И не каждый знает, что эти мощные стены</w:t>
      </w:r>
      <w:r w:rsidR="00FD1605" w:rsidRPr="00426E64">
        <w:rPr>
          <w:rFonts w:ascii="Times New Roman" w:hAnsi="Times New Roman" w:cs="Times New Roman"/>
          <w:sz w:val="28"/>
          <w:szCs w:val="28"/>
        </w:rPr>
        <w:t xml:space="preserve"> </w:t>
      </w:r>
      <w:r w:rsidRPr="00426E64">
        <w:rPr>
          <w:rFonts w:ascii="Times New Roman" w:hAnsi="Times New Roman" w:cs="Times New Roman"/>
          <w:sz w:val="28"/>
          <w:szCs w:val="28"/>
        </w:rPr>
        <w:t>и причудливые стройные башни стоят уже 500 лет. Они были</w:t>
      </w:r>
      <w:r w:rsidR="00FD1605" w:rsidRPr="00426E64">
        <w:rPr>
          <w:rFonts w:ascii="Times New Roman" w:hAnsi="Times New Roman" w:cs="Times New Roman"/>
          <w:sz w:val="28"/>
          <w:szCs w:val="28"/>
        </w:rPr>
        <w:t xml:space="preserve"> </w:t>
      </w:r>
      <w:r w:rsidRPr="00426E64">
        <w:rPr>
          <w:rFonts w:ascii="Times New Roman" w:hAnsi="Times New Roman" w:cs="Times New Roman"/>
          <w:sz w:val="28"/>
          <w:szCs w:val="28"/>
        </w:rPr>
        <w:t>возведены в течение десятилетия: в 1485-1495 годах, во время ин</w:t>
      </w:r>
      <w:r w:rsidRPr="00426E64">
        <w:rPr>
          <w:rFonts w:ascii="Times New Roman" w:hAnsi="Times New Roman" w:cs="Times New Roman"/>
          <w:sz w:val="28"/>
          <w:szCs w:val="28"/>
        </w:rPr>
        <w:softHyphen/>
        <w:t xml:space="preserve">тенсивного строительства, которое вел в центре Москвы, в Кремле, великий князь «всея Руси» Иван </w:t>
      </w:r>
      <w:r w:rsidR="00EA59F3">
        <w:rPr>
          <w:rFonts w:ascii="Times New Roman" w:hAnsi="Times New Roman" w:cs="Times New Roman"/>
          <w:sz w:val="28"/>
          <w:szCs w:val="28"/>
          <w:lang w:val="en-US"/>
        </w:rPr>
        <w:t>III</w:t>
      </w:r>
      <w:r w:rsidRPr="00426E64">
        <w:rPr>
          <w:rFonts w:ascii="Times New Roman" w:hAnsi="Times New Roman" w:cs="Times New Roman"/>
          <w:sz w:val="28"/>
          <w:szCs w:val="28"/>
        </w:rPr>
        <w:t>. Для этой работы в Москву были приглашены лучшие мастера из древнерусских городов, а также итальянские архитекторы.</w:t>
      </w:r>
    </w:p>
    <w:p w:rsidR="00422E3D" w:rsidRPr="00426E64" w:rsidRDefault="00422E3D" w:rsidP="00426E64">
      <w:pPr>
        <w:spacing w:line="360" w:lineRule="auto"/>
        <w:ind w:firstLine="321"/>
        <w:jc w:val="both"/>
        <w:rPr>
          <w:rFonts w:ascii="Times New Roman" w:hAnsi="Times New Roman" w:cs="Times New Roman"/>
          <w:sz w:val="28"/>
          <w:szCs w:val="28"/>
        </w:rPr>
      </w:pPr>
      <w:r w:rsidRPr="00426E64">
        <w:rPr>
          <w:rFonts w:ascii="Times New Roman" w:hAnsi="Times New Roman" w:cs="Times New Roman"/>
          <w:sz w:val="28"/>
          <w:szCs w:val="28"/>
        </w:rPr>
        <w:t>Новые, кирпичные стены возводили на месте белокаменных ук</w:t>
      </w:r>
      <w:r w:rsidRPr="00426E64">
        <w:rPr>
          <w:rFonts w:ascii="Times New Roman" w:hAnsi="Times New Roman" w:cs="Times New Roman"/>
          <w:sz w:val="28"/>
          <w:szCs w:val="28"/>
        </w:rPr>
        <w:softHyphen/>
        <w:t>реплений Дмитрия Донского, прослуживших более 100 лет. Частые</w:t>
      </w:r>
      <w:r w:rsidR="00FD1605" w:rsidRPr="00426E64">
        <w:rPr>
          <w:rFonts w:ascii="Times New Roman" w:hAnsi="Times New Roman" w:cs="Times New Roman"/>
          <w:sz w:val="28"/>
          <w:szCs w:val="28"/>
        </w:rPr>
        <w:t xml:space="preserve"> </w:t>
      </w:r>
      <w:r w:rsidRPr="00426E64">
        <w:rPr>
          <w:rFonts w:ascii="Times New Roman" w:hAnsi="Times New Roman" w:cs="Times New Roman"/>
          <w:sz w:val="28"/>
          <w:szCs w:val="28"/>
        </w:rPr>
        <w:t>осады врагов, бесчисленные пожары, дожди и ветры разрушали</w:t>
      </w:r>
      <w:r w:rsidR="00EA59F3">
        <w:rPr>
          <w:rFonts w:ascii="Times New Roman" w:hAnsi="Times New Roman" w:cs="Times New Roman"/>
          <w:sz w:val="28"/>
          <w:szCs w:val="28"/>
          <w:lang w:val="en-US"/>
        </w:rPr>
        <w:t xml:space="preserve"> </w:t>
      </w:r>
      <w:r w:rsidRPr="00426E64">
        <w:rPr>
          <w:rFonts w:ascii="Times New Roman" w:hAnsi="Times New Roman" w:cs="Times New Roman"/>
          <w:sz w:val="28"/>
          <w:szCs w:val="28"/>
        </w:rPr>
        <w:t>его стены и башни. В результате эт</w:t>
      </w:r>
      <w:r w:rsidR="00FD1605" w:rsidRPr="00426E64">
        <w:rPr>
          <w:rFonts w:ascii="Times New Roman" w:hAnsi="Times New Roman" w:cs="Times New Roman"/>
          <w:sz w:val="28"/>
          <w:szCs w:val="28"/>
        </w:rPr>
        <w:t>ого строительства в центре Моск</w:t>
      </w:r>
      <w:r w:rsidRPr="00426E64">
        <w:rPr>
          <w:rFonts w:ascii="Times New Roman" w:hAnsi="Times New Roman" w:cs="Times New Roman"/>
          <w:sz w:val="28"/>
          <w:szCs w:val="28"/>
        </w:rPr>
        <w:t>вы появился уникальный архитектурно-исторический комплекс, мощное фортификационное сооружение ХУ века, построенное на основе новейших достижений техники того времени.</w:t>
      </w:r>
    </w:p>
    <w:p w:rsidR="00422E3D" w:rsidRPr="00426E64" w:rsidRDefault="00422E3D" w:rsidP="00426E64">
      <w:pPr>
        <w:tabs>
          <w:tab w:val="left" w:pos="7003"/>
        </w:tabs>
        <w:spacing w:line="360" w:lineRule="auto"/>
        <w:ind w:firstLine="254"/>
        <w:jc w:val="both"/>
        <w:rPr>
          <w:rFonts w:ascii="Times New Roman" w:hAnsi="Times New Roman" w:cs="Times New Roman"/>
          <w:sz w:val="28"/>
          <w:szCs w:val="28"/>
        </w:rPr>
      </w:pPr>
      <w:r w:rsidRPr="00426E64">
        <w:rPr>
          <w:rFonts w:ascii="Times New Roman" w:hAnsi="Times New Roman" w:cs="Times New Roman"/>
          <w:sz w:val="28"/>
          <w:szCs w:val="28"/>
        </w:rPr>
        <w:t>Перестройка укреплений, так же как и в прежние времена, велась поэтапно. Строительство новых крепостных стен началось с южной стороны, откуда Кремлю чаще всего угрожали золотоордынцы, к тому же стены белокаменно</w:t>
      </w:r>
      <w:r w:rsidR="00FD1605" w:rsidRPr="00426E64">
        <w:rPr>
          <w:rFonts w:ascii="Times New Roman" w:hAnsi="Times New Roman" w:cs="Times New Roman"/>
          <w:sz w:val="28"/>
          <w:szCs w:val="28"/>
        </w:rPr>
        <w:t>го Кремля в этом месте были наи</w:t>
      </w:r>
      <w:r w:rsidRPr="00426E64">
        <w:rPr>
          <w:rFonts w:ascii="Times New Roman" w:hAnsi="Times New Roman" w:cs="Times New Roman"/>
          <w:sz w:val="28"/>
          <w:szCs w:val="28"/>
        </w:rPr>
        <w:t>более</w:t>
      </w:r>
      <w:r w:rsidR="00FD1605" w:rsidRPr="00426E64">
        <w:rPr>
          <w:rFonts w:ascii="Times New Roman" w:hAnsi="Times New Roman" w:cs="Times New Roman"/>
          <w:sz w:val="28"/>
          <w:szCs w:val="28"/>
        </w:rPr>
        <w:t xml:space="preserve"> </w:t>
      </w:r>
      <w:r w:rsidRPr="00426E64">
        <w:rPr>
          <w:rFonts w:ascii="Times New Roman" w:hAnsi="Times New Roman" w:cs="Times New Roman"/>
          <w:sz w:val="28"/>
          <w:szCs w:val="28"/>
        </w:rPr>
        <w:t>ветхими.</w:t>
      </w:r>
    </w:p>
    <w:p w:rsidR="00422E3D" w:rsidRPr="00426E64" w:rsidRDefault="00422E3D" w:rsidP="00426E64">
      <w:pPr>
        <w:spacing w:line="360" w:lineRule="auto"/>
        <w:ind w:firstLine="340"/>
        <w:jc w:val="both"/>
        <w:rPr>
          <w:rFonts w:ascii="Times New Roman" w:hAnsi="Times New Roman" w:cs="Times New Roman"/>
          <w:sz w:val="28"/>
          <w:szCs w:val="28"/>
        </w:rPr>
      </w:pPr>
      <w:r w:rsidRPr="00426E64">
        <w:rPr>
          <w:rFonts w:ascii="Times New Roman" w:hAnsi="Times New Roman" w:cs="Times New Roman"/>
          <w:sz w:val="28"/>
          <w:szCs w:val="28"/>
        </w:rPr>
        <w:t>В 1485 году итальянский архитектор Антон Фрязин возвел первую башню Кремля - Тайницкую, положившую начало созда</w:t>
      </w:r>
      <w:r w:rsidRPr="00426E64">
        <w:rPr>
          <w:rFonts w:ascii="Times New Roman" w:hAnsi="Times New Roman" w:cs="Times New Roman"/>
          <w:sz w:val="28"/>
          <w:szCs w:val="28"/>
        </w:rPr>
        <w:softHyphen/>
        <w:t xml:space="preserve">нию невиданного дотоле на Руси ансамбля крепостных сооружений. За пять лет на южной стороне Кремля </w:t>
      </w:r>
      <w:r w:rsidR="00FD1605" w:rsidRPr="00426E64">
        <w:rPr>
          <w:rFonts w:ascii="Times New Roman" w:hAnsi="Times New Roman" w:cs="Times New Roman"/>
          <w:sz w:val="28"/>
          <w:szCs w:val="28"/>
        </w:rPr>
        <w:t xml:space="preserve">бала </w:t>
      </w:r>
      <w:r w:rsidRPr="00426E64">
        <w:rPr>
          <w:rFonts w:ascii="Times New Roman" w:hAnsi="Times New Roman" w:cs="Times New Roman"/>
          <w:sz w:val="28"/>
          <w:szCs w:val="28"/>
        </w:rPr>
        <w:t>выстроена стена и семь башен: Тайницкая, Водо</w:t>
      </w:r>
      <w:r w:rsidR="00FD1605" w:rsidRPr="00426E64">
        <w:rPr>
          <w:rFonts w:ascii="Times New Roman" w:hAnsi="Times New Roman" w:cs="Times New Roman"/>
          <w:sz w:val="28"/>
          <w:szCs w:val="28"/>
        </w:rPr>
        <w:t>взводная, Беклемишевская, Благо</w:t>
      </w:r>
      <w:r w:rsidRPr="00426E64">
        <w:rPr>
          <w:rFonts w:ascii="Times New Roman" w:hAnsi="Times New Roman" w:cs="Times New Roman"/>
          <w:sz w:val="28"/>
          <w:szCs w:val="28"/>
        </w:rPr>
        <w:t>вещен</w:t>
      </w:r>
      <w:r w:rsidRPr="00426E64">
        <w:rPr>
          <w:rFonts w:ascii="Times New Roman" w:hAnsi="Times New Roman" w:cs="Times New Roman"/>
          <w:sz w:val="28"/>
          <w:szCs w:val="28"/>
        </w:rPr>
        <w:softHyphen/>
        <w:t xml:space="preserve">ская, Петровская, </w:t>
      </w:r>
      <w:r w:rsidRPr="00426E64">
        <w:rPr>
          <w:rFonts w:ascii="Times New Roman" w:hAnsi="Times New Roman" w:cs="Times New Roman"/>
          <w:sz w:val="28"/>
          <w:szCs w:val="28"/>
          <w:lang w:val="en-GB"/>
        </w:rPr>
        <w:t>l</w:t>
      </w:r>
      <w:r w:rsidRPr="00426E64">
        <w:rPr>
          <w:rFonts w:ascii="Times New Roman" w:hAnsi="Times New Roman" w:cs="Times New Roman"/>
          <w:sz w:val="28"/>
          <w:szCs w:val="28"/>
        </w:rPr>
        <w:t>-я и 2-я Безымянные. Кроме того, ближе к</w:t>
      </w:r>
      <w:r w:rsidR="00FD1605" w:rsidRPr="00426E64">
        <w:rPr>
          <w:rFonts w:ascii="Times New Roman" w:hAnsi="Times New Roman" w:cs="Times New Roman"/>
          <w:sz w:val="28"/>
          <w:szCs w:val="28"/>
        </w:rPr>
        <w:t xml:space="preserve"> </w:t>
      </w:r>
      <w:r w:rsidRPr="00426E64">
        <w:rPr>
          <w:rFonts w:ascii="Times New Roman" w:hAnsi="Times New Roman" w:cs="Times New Roman"/>
          <w:sz w:val="28"/>
          <w:szCs w:val="28"/>
        </w:rPr>
        <w:t>Москве-реке была сооружена еще одна стена с тремя воротами, которая повышала обороноспособность кремлевской крепости и защищала ее от весенних паводков.</w:t>
      </w:r>
    </w:p>
    <w:p w:rsidR="00FD58B3" w:rsidRPr="00426E64" w:rsidRDefault="00422E3D" w:rsidP="00426E64">
      <w:pPr>
        <w:spacing w:line="360" w:lineRule="auto"/>
        <w:jc w:val="both"/>
        <w:rPr>
          <w:rFonts w:ascii="Times New Roman" w:hAnsi="Times New Roman" w:cs="Times New Roman"/>
          <w:sz w:val="28"/>
          <w:szCs w:val="28"/>
        </w:rPr>
      </w:pPr>
      <w:r w:rsidRPr="00426E64">
        <w:rPr>
          <w:rFonts w:ascii="Times New Roman" w:hAnsi="Times New Roman" w:cs="Times New Roman"/>
          <w:sz w:val="28"/>
          <w:szCs w:val="28"/>
        </w:rPr>
        <w:t>В 1490 году приступили к укреплению северо-восточной части Кремля, со стороны нынешней Красной площади и Васильевского</w:t>
      </w:r>
      <w:r w:rsidR="00FD58B3" w:rsidRPr="00426E64">
        <w:rPr>
          <w:rFonts w:ascii="Times New Roman" w:hAnsi="Times New Roman" w:cs="Times New Roman"/>
          <w:sz w:val="28"/>
          <w:szCs w:val="28"/>
        </w:rPr>
        <w:t xml:space="preserve"> спуска. По приказу </w:t>
      </w:r>
      <w:r w:rsidR="00FD58B3" w:rsidRPr="00EA59F3">
        <w:rPr>
          <w:rFonts w:ascii="Times New Roman" w:hAnsi="Times New Roman" w:cs="Times New Roman"/>
          <w:sz w:val="28"/>
          <w:szCs w:val="28"/>
        </w:rPr>
        <w:t xml:space="preserve">Ивана </w:t>
      </w:r>
      <w:r w:rsidR="00FD58B3" w:rsidRPr="00EA59F3">
        <w:rPr>
          <w:rFonts w:ascii="Times New Roman" w:hAnsi="Times New Roman" w:cs="Times New Roman"/>
          <w:sz w:val="28"/>
          <w:szCs w:val="28"/>
          <w:lang w:val="en-US"/>
        </w:rPr>
        <w:t>III</w:t>
      </w:r>
      <w:r w:rsidR="00FD58B3" w:rsidRPr="00EA59F3">
        <w:rPr>
          <w:rFonts w:ascii="Times New Roman" w:hAnsi="Times New Roman" w:cs="Times New Roman"/>
          <w:sz w:val="28"/>
          <w:szCs w:val="28"/>
        </w:rPr>
        <w:t xml:space="preserve"> здесь были</w:t>
      </w:r>
      <w:r w:rsidR="00FD58B3" w:rsidRPr="00426E64">
        <w:rPr>
          <w:rFonts w:ascii="Times New Roman" w:hAnsi="Times New Roman" w:cs="Times New Roman"/>
          <w:sz w:val="28"/>
          <w:szCs w:val="28"/>
        </w:rPr>
        <w:t xml:space="preserve"> снесены все строения, при</w:t>
      </w:r>
      <w:r w:rsidR="00FD58B3" w:rsidRPr="00426E64">
        <w:rPr>
          <w:rFonts w:ascii="Times New Roman" w:hAnsi="Times New Roman" w:cs="Times New Roman"/>
          <w:sz w:val="28"/>
          <w:szCs w:val="28"/>
        </w:rPr>
        <w:softHyphen/>
        <w:t>легающие к Кремлю с его внешней стороны, что определял ось зада</w:t>
      </w:r>
      <w:r w:rsidR="00FD58B3" w:rsidRPr="00426E64">
        <w:rPr>
          <w:rFonts w:ascii="Times New Roman" w:hAnsi="Times New Roman" w:cs="Times New Roman"/>
          <w:sz w:val="28"/>
          <w:szCs w:val="28"/>
        </w:rPr>
        <w:softHyphen/>
        <w:t>чами обороны, а также предохраняло Кремль от пожаров.</w:t>
      </w:r>
    </w:p>
    <w:p w:rsidR="00FD58B3" w:rsidRPr="00426E64" w:rsidRDefault="00FD58B3" w:rsidP="00426E64">
      <w:pPr>
        <w:spacing w:line="360" w:lineRule="auto"/>
        <w:ind w:firstLine="345"/>
        <w:jc w:val="both"/>
        <w:rPr>
          <w:rFonts w:ascii="Times New Roman" w:hAnsi="Times New Roman" w:cs="Times New Roman"/>
          <w:sz w:val="28"/>
          <w:szCs w:val="28"/>
        </w:rPr>
      </w:pPr>
      <w:r w:rsidRPr="00426E64">
        <w:rPr>
          <w:rFonts w:ascii="Times New Roman" w:hAnsi="Times New Roman" w:cs="Times New Roman"/>
          <w:sz w:val="28"/>
          <w:szCs w:val="28"/>
        </w:rPr>
        <w:t>Там, где стены смыкались под углом, ставили круглые башни, которые были наиболее прочны и давали возможность при отраже</w:t>
      </w:r>
      <w:r w:rsidRPr="00426E64">
        <w:rPr>
          <w:rFonts w:ascii="Times New Roman" w:hAnsi="Times New Roman" w:cs="Times New Roman"/>
          <w:sz w:val="28"/>
          <w:szCs w:val="28"/>
        </w:rPr>
        <w:softHyphen/>
        <w:t>нии нападения врага вести обстрел вкруговую. К таким башням от</w:t>
      </w:r>
      <w:r w:rsidRPr="00426E64">
        <w:rPr>
          <w:rFonts w:ascii="Times New Roman" w:hAnsi="Times New Roman" w:cs="Times New Roman"/>
          <w:sz w:val="28"/>
          <w:szCs w:val="28"/>
        </w:rPr>
        <w:softHyphen/>
        <w:t>носятся уже построенные к тому времени Водовзводная и Бекле</w:t>
      </w:r>
      <w:r w:rsidRPr="00426E64">
        <w:rPr>
          <w:rFonts w:ascii="Times New Roman" w:hAnsi="Times New Roman" w:cs="Times New Roman"/>
          <w:sz w:val="28"/>
          <w:szCs w:val="28"/>
        </w:rPr>
        <w:softHyphen/>
        <w:t>мишевская. В них были устроены тайники-колодцы, служившие для снабжения водой защитников Кремля на случай длительной осады.</w:t>
      </w:r>
    </w:p>
    <w:p w:rsidR="00FD58B3" w:rsidRPr="00426E64" w:rsidRDefault="00FD58B3" w:rsidP="00426E64">
      <w:pPr>
        <w:spacing w:line="360" w:lineRule="auto"/>
        <w:ind w:firstLine="340"/>
        <w:jc w:val="both"/>
        <w:rPr>
          <w:rFonts w:ascii="Times New Roman" w:hAnsi="Times New Roman" w:cs="Times New Roman"/>
          <w:sz w:val="28"/>
          <w:szCs w:val="28"/>
        </w:rPr>
      </w:pPr>
      <w:r w:rsidRPr="00426E64">
        <w:rPr>
          <w:rFonts w:ascii="Times New Roman" w:hAnsi="Times New Roman" w:cs="Times New Roman"/>
          <w:sz w:val="28"/>
          <w:szCs w:val="28"/>
        </w:rPr>
        <w:t>В тех местах, где к Кремлю подходили важные стратегиче</w:t>
      </w:r>
      <w:r w:rsidRPr="00426E64">
        <w:rPr>
          <w:rFonts w:ascii="Times New Roman" w:hAnsi="Times New Roman" w:cs="Times New Roman"/>
          <w:sz w:val="28"/>
          <w:szCs w:val="28"/>
        </w:rPr>
        <w:softHyphen/>
        <w:t>ские дороги, мастера сооружали мощные и высокие башни. В них устраивали ворота для проезда в Кремль, которые закрывались железными или дубовыми створами. С наружной стороны к проезд</w:t>
      </w:r>
      <w:r w:rsidRPr="00426E64">
        <w:rPr>
          <w:rFonts w:ascii="Times New Roman" w:hAnsi="Times New Roman" w:cs="Times New Roman"/>
          <w:sz w:val="28"/>
          <w:szCs w:val="28"/>
        </w:rPr>
        <w:softHyphen/>
        <w:t>ным башням пристраивались отводные башни-стрельницы. Из про</w:t>
      </w:r>
      <w:r w:rsidRPr="00426E64">
        <w:rPr>
          <w:rFonts w:ascii="Times New Roman" w:hAnsi="Times New Roman" w:cs="Times New Roman"/>
          <w:sz w:val="28"/>
          <w:szCs w:val="28"/>
        </w:rPr>
        <w:softHyphen/>
        <w:t>ездных башен Кремля наиболее важное значение имели Спасская и Никольская, построенные в северо-восточной части крепости, на нынешней Красной площади.</w:t>
      </w:r>
    </w:p>
    <w:p w:rsidR="00FD58B3" w:rsidRPr="00426E64" w:rsidRDefault="00FD58B3" w:rsidP="00426E64">
      <w:pPr>
        <w:spacing w:line="360" w:lineRule="auto"/>
        <w:ind w:firstLine="345"/>
        <w:jc w:val="both"/>
        <w:rPr>
          <w:rFonts w:ascii="Times New Roman" w:hAnsi="Times New Roman" w:cs="Times New Roman"/>
          <w:sz w:val="28"/>
          <w:szCs w:val="28"/>
        </w:rPr>
      </w:pPr>
      <w:r w:rsidRPr="00426E64">
        <w:rPr>
          <w:rFonts w:ascii="Times New Roman" w:hAnsi="Times New Roman" w:cs="Times New Roman"/>
          <w:sz w:val="28"/>
          <w:szCs w:val="28"/>
        </w:rPr>
        <w:t>В северо-восточной части Кремля наряду с проездными были построены и две глухие башни – Набатная и Сенатская и</w:t>
      </w:r>
      <w:r w:rsidR="00426E64">
        <w:rPr>
          <w:rFonts w:ascii="Times New Roman" w:hAnsi="Times New Roman" w:cs="Times New Roman"/>
          <w:sz w:val="28"/>
          <w:szCs w:val="28"/>
        </w:rPr>
        <w:t xml:space="preserve"> </w:t>
      </w:r>
      <w:r w:rsidRPr="00426E64">
        <w:rPr>
          <w:rFonts w:ascii="Times New Roman" w:hAnsi="Times New Roman" w:cs="Times New Roman"/>
          <w:sz w:val="28"/>
          <w:szCs w:val="28"/>
        </w:rPr>
        <w:t>ещё одна - настенная башенка, Царская.</w:t>
      </w:r>
    </w:p>
    <w:p w:rsidR="00FD58B3" w:rsidRPr="00426E64" w:rsidRDefault="00FD58B3" w:rsidP="00426E64">
      <w:pPr>
        <w:spacing w:line="360" w:lineRule="auto"/>
        <w:ind w:firstLine="350"/>
        <w:jc w:val="both"/>
        <w:rPr>
          <w:rFonts w:ascii="Times New Roman" w:hAnsi="Times New Roman" w:cs="Times New Roman"/>
          <w:sz w:val="28"/>
          <w:szCs w:val="28"/>
        </w:rPr>
      </w:pPr>
      <w:r w:rsidRPr="00426E64">
        <w:rPr>
          <w:rFonts w:ascii="Times New Roman" w:hAnsi="Times New Roman" w:cs="Times New Roman"/>
          <w:sz w:val="28"/>
          <w:szCs w:val="28"/>
        </w:rPr>
        <w:t>От Никольской башни стены повели вниз по склону к реке Неглинной, и на ее берегу в 1492 году была построена Угловая Арсенальная башня, в которой до сих пор сохраняется тайник-</w:t>
      </w:r>
      <w:r w:rsidRPr="00426E64">
        <w:rPr>
          <w:rFonts w:ascii="Times New Roman" w:hAnsi="Times New Roman" w:cs="Times New Roman"/>
          <w:sz w:val="28"/>
          <w:szCs w:val="28"/>
        </w:rPr>
        <w:softHyphen/>
        <w:t>колодец.</w:t>
      </w:r>
    </w:p>
    <w:p w:rsidR="00FD58B3" w:rsidRPr="00426E64" w:rsidRDefault="00FD58B3" w:rsidP="00426E64">
      <w:pPr>
        <w:spacing w:line="360" w:lineRule="auto"/>
        <w:ind w:firstLine="360"/>
        <w:jc w:val="both"/>
        <w:rPr>
          <w:rFonts w:ascii="Times New Roman" w:hAnsi="Times New Roman" w:cs="Times New Roman"/>
          <w:sz w:val="28"/>
          <w:szCs w:val="28"/>
        </w:rPr>
      </w:pPr>
      <w:r w:rsidRPr="00426E64">
        <w:rPr>
          <w:rFonts w:ascii="Times New Roman" w:hAnsi="Times New Roman" w:cs="Times New Roman"/>
          <w:sz w:val="28"/>
          <w:szCs w:val="28"/>
        </w:rPr>
        <w:t>К реконструкции западной части территории Кремля, защищен</w:t>
      </w:r>
      <w:r w:rsidRPr="00426E64">
        <w:rPr>
          <w:rFonts w:ascii="Times New Roman" w:hAnsi="Times New Roman" w:cs="Times New Roman"/>
          <w:sz w:val="28"/>
          <w:szCs w:val="28"/>
        </w:rPr>
        <w:softHyphen/>
        <w:t>ной труднопроходимыми берегами реки Неглинной, приступили позже всех по времени, в 1495 году. Здесь также расчистили все пространство, укрепили грунт, снесли дома и церкви на расстоянии выстрела от стены. Строительством руководил зодчий Алевиз Но</w:t>
      </w:r>
      <w:r w:rsidRPr="00426E64">
        <w:rPr>
          <w:rFonts w:ascii="Times New Roman" w:hAnsi="Times New Roman" w:cs="Times New Roman"/>
          <w:sz w:val="28"/>
          <w:szCs w:val="28"/>
        </w:rPr>
        <w:softHyphen/>
        <w:t>вый, который «заложиша стену градную камену на Москве возле Неглинны, не по старой основе, града прибавиша». На этом участ</w:t>
      </w:r>
      <w:r w:rsidRPr="00426E64">
        <w:rPr>
          <w:rFonts w:ascii="Times New Roman" w:hAnsi="Times New Roman" w:cs="Times New Roman"/>
          <w:sz w:val="28"/>
          <w:szCs w:val="28"/>
        </w:rPr>
        <w:softHyphen/>
        <w:t>ке появились три глухие и одна проездная башня - Троиц</w:t>
      </w:r>
      <w:r w:rsidRPr="00426E64">
        <w:rPr>
          <w:rFonts w:ascii="Times New Roman" w:hAnsi="Times New Roman" w:cs="Times New Roman"/>
          <w:sz w:val="28"/>
          <w:szCs w:val="28"/>
        </w:rPr>
        <w:softHyphen/>
        <w:t xml:space="preserve">кая. </w:t>
      </w:r>
      <w:r w:rsidRPr="00426E64">
        <w:rPr>
          <w:rFonts w:ascii="Times New Roman" w:hAnsi="Times New Roman" w:cs="Times New Roman"/>
          <w:sz w:val="28"/>
          <w:szCs w:val="28"/>
        </w:rPr>
        <w:softHyphen/>
      </w:r>
    </w:p>
    <w:p w:rsidR="00FD58B3" w:rsidRPr="00426E64" w:rsidRDefault="00FD58B3" w:rsidP="00426E64">
      <w:pPr>
        <w:spacing w:line="360" w:lineRule="auto"/>
        <w:ind w:firstLine="355"/>
        <w:jc w:val="both"/>
        <w:rPr>
          <w:rFonts w:ascii="Times New Roman" w:hAnsi="Times New Roman" w:cs="Times New Roman"/>
          <w:sz w:val="28"/>
          <w:szCs w:val="28"/>
        </w:rPr>
      </w:pPr>
      <w:r w:rsidRPr="00426E64">
        <w:rPr>
          <w:rFonts w:ascii="Times New Roman" w:hAnsi="Times New Roman" w:cs="Times New Roman"/>
          <w:sz w:val="28"/>
          <w:szCs w:val="28"/>
        </w:rPr>
        <w:t>Таким образом, западная кремлевская стена соединилась с ра</w:t>
      </w:r>
      <w:r w:rsidRPr="00426E64">
        <w:rPr>
          <w:rFonts w:ascii="Times New Roman" w:hAnsi="Times New Roman" w:cs="Times New Roman"/>
          <w:sz w:val="28"/>
          <w:szCs w:val="28"/>
        </w:rPr>
        <w:softHyphen/>
        <w:t>нее построенной Боровицкой башней и замкнула крепость, повто</w:t>
      </w:r>
      <w:r w:rsidRPr="00426E64">
        <w:rPr>
          <w:rFonts w:ascii="Times New Roman" w:hAnsi="Times New Roman" w:cs="Times New Roman"/>
          <w:sz w:val="28"/>
          <w:szCs w:val="28"/>
        </w:rPr>
        <w:softHyphen/>
        <w:t>ряя очертаниями форму крепости Ивана Калиты и Дмитрия Донского. В результате территория крепости значительно расши</w:t>
      </w:r>
      <w:r w:rsidRPr="00426E64">
        <w:rPr>
          <w:rFonts w:ascii="Times New Roman" w:hAnsi="Times New Roman" w:cs="Times New Roman"/>
          <w:sz w:val="28"/>
          <w:szCs w:val="28"/>
        </w:rPr>
        <w:softHyphen/>
        <w:t>рилась.</w:t>
      </w:r>
    </w:p>
    <w:p w:rsidR="00FD58B3" w:rsidRPr="00426E64" w:rsidRDefault="00FD58B3" w:rsidP="00426E64">
      <w:pPr>
        <w:spacing w:line="360" w:lineRule="auto"/>
        <w:ind w:firstLine="326"/>
        <w:jc w:val="both"/>
        <w:rPr>
          <w:rFonts w:ascii="Times New Roman" w:hAnsi="Times New Roman" w:cs="Times New Roman"/>
          <w:sz w:val="28"/>
          <w:szCs w:val="28"/>
        </w:rPr>
      </w:pPr>
      <w:r w:rsidRPr="00426E64">
        <w:rPr>
          <w:rFonts w:ascii="Times New Roman" w:hAnsi="Times New Roman" w:cs="Times New Roman"/>
          <w:sz w:val="28"/>
          <w:szCs w:val="28"/>
        </w:rPr>
        <w:t>Оборонное значение Кремля увеличилось еще больше, когда Ва</w:t>
      </w:r>
      <w:r w:rsidRPr="00426E64">
        <w:rPr>
          <w:rFonts w:ascii="Times New Roman" w:hAnsi="Times New Roman" w:cs="Times New Roman"/>
          <w:sz w:val="28"/>
          <w:szCs w:val="28"/>
        </w:rPr>
        <w:softHyphen/>
        <w:t xml:space="preserve">силий </w:t>
      </w:r>
      <w:r w:rsidRPr="00EA59F3">
        <w:rPr>
          <w:rFonts w:ascii="Times New Roman" w:hAnsi="Times New Roman" w:cs="Times New Roman"/>
          <w:sz w:val="28"/>
          <w:szCs w:val="28"/>
          <w:lang w:val="en-US"/>
        </w:rPr>
        <w:t>III</w:t>
      </w:r>
      <w:r w:rsidRPr="00EA59F3">
        <w:rPr>
          <w:rFonts w:ascii="Times New Roman" w:hAnsi="Times New Roman" w:cs="Times New Roman"/>
          <w:sz w:val="28"/>
          <w:szCs w:val="28"/>
        </w:rPr>
        <w:t xml:space="preserve"> велел</w:t>
      </w:r>
      <w:r w:rsidRPr="00426E64">
        <w:rPr>
          <w:rFonts w:ascii="Times New Roman" w:hAnsi="Times New Roman" w:cs="Times New Roman"/>
          <w:sz w:val="28"/>
          <w:szCs w:val="28"/>
        </w:rPr>
        <w:t xml:space="preserve"> «вокруг града... ров делати каменем и кирпичем и пруды  чинити... Алевизу  Фрязину».</w:t>
      </w:r>
    </w:p>
    <w:p w:rsidR="000A2DC1" w:rsidRPr="00426E64" w:rsidRDefault="000A2DC1" w:rsidP="00426E64">
      <w:pPr>
        <w:spacing w:line="360" w:lineRule="auto"/>
        <w:jc w:val="both"/>
        <w:rPr>
          <w:rFonts w:ascii="Times New Roman" w:hAnsi="Times New Roman" w:cs="Times New Roman"/>
          <w:sz w:val="28"/>
          <w:szCs w:val="28"/>
        </w:rPr>
      </w:pPr>
      <w:r w:rsidRPr="00426E64">
        <w:rPr>
          <w:rFonts w:ascii="Times New Roman" w:hAnsi="Times New Roman" w:cs="Times New Roman"/>
          <w:sz w:val="28"/>
          <w:szCs w:val="28"/>
        </w:rPr>
        <w:t xml:space="preserve">       </w:t>
      </w:r>
      <w:r w:rsidR="00FD58B3" w:rsidRPr="00426E64">
        <w:rPr>
          <w:rFonts w:ascii="Times New Roman" w:hAnsi="Times New Roman" w:cs="Times New Roman"/>
          <w:sz w:val="28"/>
          <w:szCs w:val="28"/>
        </w:rPr>
        <w:t>Ров шириной 32 метра и глубиной около 12 метров перерезал территорию нынешней Красной площади и соединился с водами</w:t>
      </w:r>
      <w:r w:rsidRPr="00426E64">
        <w:rPr>
          <w:rFonts w:ascii="Times New Roman" w:hAnsi="Times New Roman" w:cs="Times New Roman"/>
          <w:sz w:val="28"/>
          <w:szCs w:val="28"/>
        </w:rPr>
        <w:t xml:space="preserve"> Неглинной и Москвы-реки. Вода удерживалась в нем благодаря системе шлюзов. С обеих сторон рва поставлены невысокие зуб</w:t>
      </w:r>
      <w:r w:rsidRPr="00426E64">
        <w:rPr>
          <w:rFonts w:ascii="Times New Roman" w:hAnsi="Times New Roman" w:cs="Times New Roman"/>
          <w:sz w:val="28"/>
          <w:szCs w:val="28"/>
        </w:rPr>
        <w:softHyphen/>
        <w:t>чатые стены, служившие дополнительной преградой. Таким об</w:t>
      </w:r>
      <w:r w:rsidRPr="00426E64">
        <w:rPr>
          <w:rFonts w:ascii="Times New Roman" w:hAnsi="Times New Roman" w:cs="Times New Roman"/>
          <w:sz w:val="28"/>
          <w:szCs w:val="28"/>
        </w:rPr>
        <w:softHyphen/>
        <w:t>разом, крепость превратилась в остров, со всех сторон неприступный для неприятеля.</w:t>
      </w:r>
    </w:p>
    <w:p w:rsidR="000A2DC1" w:rsidRPr="00426E64" w:rsidRDefault="000A2DC1" w:rsidP="00426E64">
      <w:pPr>
        <w:spacing w:line="360" w:lineRule="auto"/>
        <w:ind w:firstLine="369"/>
        <w:jc w:val="both"/>
        <w:rPr>
          <w:rFonts w:ascii="Times New Roman" w:hAnsi="Times New Roman" w:cs="Times New Roman"/>
          <w:sz w:val="28"/>
          <w:szCs w:val="28"/>
        </w:rPr>
      </w:pPr>
      <w:r w:rsidRPr="00426E64">
        <w:rPr>
          <w:rFonts w:ascii="Times New Roman" w:hAnsi="Times New Roman" w:cs="Times New Roman"/>
          <w:sz w:val="28"/>
          <w:szCs w:val="28"/>
        </w:rPr>
        <w:t>С постройкой рва в 1516 году северо-восточная часть, самая уязвимая в обороне, была защищена сильнее других: тремя стенами и рвом. Мосты, перекинутые через него к Фроловским и Николь</w:t>
      </w:r>
      <w:r w:rsidRPr="00426E64">
        <w:rPr>
          <w:rFonts w:ascii="Times New Roman" w:hAnsi="Times New Roman" w:cs="Times New Roman"/>
          <w:sz w:val="28"/>
          <w:szCs w:val="28"/>
        </w:rPr>
        <w:softHyphen/>
        <w:t>ским воротам, были укреплены бастионами. На территории Великого посада на особом раскате стояли пушки.</w:t>
      </w:r>
    </w:p>
    <w:p w:rsidR="000A2DC1" w:rsidRPr="00426E64" w:rsidRDefault="000A2DC1" w:rsidP="00426E64">
      <w:pPr>
        <w:spacing w:line="360" w:lineRule="auto"/>
        <w:ind w:firstLine="355"/>
        <w:jc w:val="both"/>
        <w:rPr>
          <w:rFonts w:ascii="Times New Roman" w:hAnsi="Times New Roman" w:cs="Times New Roman"/>
          <w:sz w:val="28"/>
          <w:szCs w:val="28"/>
        </w:rPr>
      </w:pPr>
      <w:r w:rsidRPr="00426E64">
        <w:rPr>
          <w:rFonts w:ascii="Times New Roman" w:hAnsi="Times New Roman" w:cs="Times New Roman"/>
          <w:sz w:val="28"/>
          <w:szCs w:val="28"/>
        </w:rPr>
        <w:t>В 1516 году было завершено строительство всех гидротехни</w:t>
      </w:r>
      <w:r w:rsidRPr="00426E64">
        <w:rPr>
          <w:rFonts w:ascii="Times New Roman" w:hAnsi="Times New Roman" w:cs="Times New Roman"/>
          <w:sz w:val="28"/>
          <w:szCs w:val="28"/>
        </w:rPr>
        <w:softHyphen/>
        <w:t>ческих сооружений. Тогда же был построен каменный мост, соеди</w:t>
      </w:r>
      <w:r w:rsidRPr="00426E64">
        <w:rPr>
          <w:rFonts w:ascii="Times New Roman" w:hAnsi="Times New Roman" w:cs="Times New Roman"/>
          <w:sz w:val="28"/>
          <w:szCs w:val="28"/>
        </w:rPr>
        <w:softHyphen/>
        <w:t>нивший Троицкую и Кутафью башни. На этом сооружение крепости, начатое в 1485 году, было завершено. Теперь на Боровицком холме возвышалась новая крепость, которая по своим военно-техническим качествам превосходила все другие оборонительные сооружения России.</w:t>
      </w:r>
    </w:p>
    <w:p w:rsidR="000A2DC1" w:rsidRPr="00426E64" w:rsidRDefault="000A2DC1" w:rsidP="00426E64">
      <w:pPr>
        <w:spacing w:line="360" w:lineRule="auto"/>
        <w:ind w:firstLine="345"/>
        <w:jc w:val="both"/>
        <w:rPr>
          <w:rFonts w:ascii="Times New Roman" w:hAnsi="Times New Roman" w:cs="Times New Roman"/>
          <w:sz w:val="28"/>
          <w:szCs w:val="28"/>
        </w:rPr>
      </w:pPr>
      <w:r w:rsidRPr="00426E64">
        <w:rPr>
          <w:rFonts w:ascii="Times New Roman" w:hAnsi="Times New Roman" w:cs="Times New Roman"/>
          <w:sz w:val="28"/>
          <w:szCs w:val="28"/>
        </w:rPr>
        <w:t>Площадь Кремля в этот период достигла 27,5 гектара, протяжен</w:t>
      </w:r>
      <w:r w:rsidRPr="00426E64">
        <w:rPr>
          <w:rFonts w:ascii="Times New Roman" w:hAnsi="Times New Roman" w:cs="Times New Roman"/>
          <w:sz w:val="28"/>
          <w:szCs w:val="28"/>
        </w:rPr>
        <w:softHyphen/>
        <w:t>ность его стен составила 2235 метров. Эти параметры остались неизменными и по сегодняшний день.</w:t>
      </w:r>
    </w:p>
    <w:p w:rsidR="000A2DC1" w:rsidRPr="00426E64" w:rsidRDefault="000A2DC1" w:rsidP="00426E64">
      <w:pPr>
        <w:spacing w:line="360" w:lineRule="auto"/>
        <w:ind w:firstLine="340"/>
        <w:jc w:val="both"/>
        <w:rPr>
          <w:rFonts w:ascii="Times New Roman" w:hAnsi="Times New Roman" w:cs="Times New Roman"/>
          <w:sz w:val="28"/>
          <w:szCs w:val="28"/>
        </w:rPr>
      </w:pPr>
      <w:r w:rsidRPr="00426E64">
        <w:rPr>
          <w:rFonts w:ascii="Times New Roman" w:hAnsi="Times New Roman" w:cs="Times New Roman"/>
          <w:sz w:val="28"/>
          <w:szCs w:val="28"/>
        </w:rPr>
        <w:t>Огромное впечатление на современников производил Кремль, торжественно выступающий среди деревянных построек Москвы своими зубчатыми стенами и башнями, золочеными главами храмов и высокими нарядными крышами княжеских и митрополичьих па</w:t>
      </w:r>
      <w:r w:rsidRPr="00426E64">
        <w:rPr>
          <w:rFonts w:ascii="Times New Roman" w:hAnsi="Times New Roman" w:cs="Times New Roman"/>
          <w:sz w:val="28"/>
          <w:szCs w:val="28"/>
        </w:rPr>
        <w:softHyphen/>
        <w:t>лат. Один из иностранцев писал: «Москва по выгодному положению своему, преимущественно перед другими городами, заслуживает быть столицею, ибо мудрым основателем своим построена в самой населенной стране, в середине государства, ограждена реками, укреплена замком и, по мнению многих, никогда не потеряет пер</w:t>
      </w:r>
      <w:r w:rsidRPr="00426E64">
        <w:rPr>
          <w:rFonts w:ascii="Times New Roman" w:hAnsi="Times New Roman" w:cs="Times New Roman"/>
          <w:sz w:val="28"/>
          <w:szCs w:val="28"/>
        </w:rPr>
        <w:softHyphen/>
        <w:t>венства своего».</w:t>
      </w:r>
    </w:p>
    <w:p w:rsidR="000A2DC1" w:rsidRPr="00426E64" w:rsidRDefault="000A2DC1" w:rsidP="00426E64">
      <w:pPr>
        <w:spacing w:line="360" w:lineRule="auto"/>
        <w:ind w:firstLine="364"/>
        <w:jc w:val="both"/>
        <w:rPr>
          <w:rFonts w:ascii="Times New Roman" w:hAnsi="Times New Roman" w:cs="Times New Roman"/>
          <w:sz w:val="28"/>
          <w:szCs w:val="28"/>
        </w:rPr>
      </w:pPr>
      <w:r w:rsidRPr="00426E64">
        <w:rPr>
          <w:rFonts w:ascii="Times New Roman" w:hAnsi="Times New Roman" w:cs="Times New Roman"/>
          <w:sz w:val="28"/>
          <w:szCs w:val="28"/>
        </w:rPr>
        <w:t xml:space="preserve">В </w:t>
      </w:r>
      <w:r w:rsidRPr="00426E64">
        <w:rPr>
          <w:rFonts w:ascii="Times New Roman" w:hAnsi="Times New Roman" w:cs="Times New Roman"/>
          <w:sz w:val="28"/>
          <w:szCs w:val="28"/>
          <w:lang w:val="en-US"/>
        </w:rPr>
        <w:t>XV</w:t>
      </w:r>
      <w:r w:rsidRPr="00426E64">
        <w:rPr>
          <w:rFonts w:ascii="Times New Roman" w:hAnsi="Times New Roman" w:cs="Times New Roman"/>
          <w:sz w:val="28"/>
          <w:szCs w:val="28"/>
        </w:rPr>
        <w:t xml:space="preserve"> веке стены и башни Московского Кремля представляли собой единый ансамбль. Но особая роль отводилась все-таки башням. Если в Кремле времен Дмитрия Донского насчитывалось 8 или 9 башен, то в Кремле </w:t>
      </w:r>
      <w:r w:rsidRPr="00426E64">
        <w:rPr>
          <w:rFonts w:ascii="Times New Roman" w:hAnsi="Times New Roman" w:cs="Times New Roman"/>
          <w:sz w:val="28"/>
          <w:szCs w:val="28"/>
          <w:lang w:val="en-US"/>
        </w:rPr>
        <w:t>XV</w:t>
      </w:r>
      <w:r w:rsidRPr="00426E64">
        <w:rPr>
          <w:rFonts w:ascii="Times New Roman" w:hAnsi="Times New Roman" w:cs="Times New Roman"/>
          <w:sz w:val="28"/>
          <w:szCs w:val="28"/>
        </w:rPr>
        <w:t xml:space="preserve"> века их стало 18. Каждая из них отличалась размерами и пропорциями, что зависело от располо</w:t>
      </w:r>
      <w:r w:rsidRPr="00426E64">
        <w:rPr>
          <w:rFonts w:ascii="Times New Roman" w:hAnsi="Times New Roman" w:cs="Times New Roman"/>
          <w:sz w:val="28"/>
          <w:szCs w:val="28"/>
        </w:rPr>
        <w:softHyphen/>
        <w:t>жения башен и от их роли в обороне.</w:t>
      </w:r>
    </w:p>
    <w:p w:rsidR="00FB0F97" w:rsidRPr="00426E64" w:rsidRDefault="000A2DC1" w:rsidP="00426E64">
      <w:pPr>
        <w:spacing w:line="360" w:lineRule="auto"/>
        <w:jc w:val="both"/>
        <w:rPr>
          <w:rFonts w:ascii="Times New Roman" w:hAnsi="Times New Roman" w:cs="Times New Roman"/>
          <w:sz w:val="28"/>
          <w:szCs w:val="28"/>
        </w:rPr>
      </w:pPr>
      <w:r w:rsidRPr="00426E64">
        <w:rPr>
          <w:rFonts w:ascii="Times New Roman" w:hAnsi="Times New Roman" w:cs="Times New Roman"/>
          <w:sz w:val="28"/>
          <w:szCs w:val="28"/>
        </w:rPr>
        <w:t>Из проездных башен в западной части Кремля нужно отметить Троицкую и Боровицкую. В них тоже были устроены проездные ворота, которые закрывались мощными створами. С наружной стороны к ним пристроили отводные башни-стрельницы, с которых можно было поражать неприятеля, прорвавшегося к воротам. От ворот отводных стрельниц через ров и реку Неглинную перекиды</w:t>
      </w:r>
      <w:r w:rsidRPr="00426E64">
        <w:rPr>
          <w:rFonts w:ascii="Times New Roman" w:hAnsi="Times New Roman" w:cs="Times New Roman"/>
          <w:sz w:val="28"/>
          <w:szCs w:val="28"/>
        </w:rPr>
        <w:softHyphen/>
        <w:t>вались мосты, проезды  в воротах закрывались металлическими решетками - герсами. Если враги прорывались в стрельницу, герсы</w:t>
      </w:r>
      <w:r w:rsidR="00FB0F97" w:rsidRPr="00426E64">
        <w:rPr>
          <w:rFonts w:ascii="Times New Roman" w:hAnsi="Times New Roman" w:cs="Times New Roman"/>
          <w:sz w:val="28"/>
          <w:szCs w:val="28"/>
        </w:rPr>
        <w:t xml:space="preserve"> </w:t>
      </w:r>
      <w:r w:rsidRPr="00426E64">
        <w:rPr>
          <w:rFonts w:ascii="Times New Roman" w:hAnsi="Times New Roman" w:cs="Times New Roman"/>
          <w:sz w:val="28"/>
          <w:szCs w:val="28"/>
        </w:rPr>
        <w:t xml:space="preserve"> </w:t>
      </w:r>
      <w:r w:rsidR="00FB0F97" w:rsidRPr="00426E64">
        <w:rPr>
          <w:rFonts w:ascii="Times New Roman" w:hAnsi="Times New Roman" w:cs="Times New Roman"/>
          <w:sz w:val="28"/>
          <w:szCs w:val="28"/>
        </w:rPr>
        <w:t>опускались, и они оказывались запертыми в своеобразном камен</w:t>
      </w:r>
      <w:r w:rsidR="00FB0F97" w:rsidRPr="00426E64">
        <w:rPr>
          <w:rFonts w:ascii="Times New Roman" w:hAnsi="Times New Roman" w:cs="Times New Roman"/>
          <w:sz w:val="28"/>
          <w:szCs w:val="28"/>
        </w:rPr>
        <w:softHyphen/>
        <w:t>ном мешке.</w:t>
      </w:r>
    </w:p>
    <w:p w:rsidR="00FB0F97" w:rsidRPr="00426E64" w:rsidRDefault="00FB0F97" w:rsidP="00426E64">
      <w:pPr>
        <w:spacing w:line="360" w:lineRule="auto"/>
        <w:ind w:firstLine="331"/>
        <w:jc w:val="both"/>
        <w:rPr>
          <w:rFonts w:ascii="Times New Roman" w:hAnsi="Times New Roman" w:cs="Times New Roman"/>
          <w:sz w:val="28"/>
          <w:szCs w:val="28"/>
        </w:rPr>
      </w:pPr>
      <w:r w:rsidRPr="00426E64">
        <w:rPr>
          <w:rFonts w:ascii="Times New Roman" w:hAnsi="Times New Roman" w:cs="Times New Roman"/>
          <w:sz w:val="28"/>
          <w:szCs w:val="28"/>
        </w:rPr>
        <w:t xml:space="preserve">Каждая проездная башня в основании имеет четверик. Верхняя его часть была шире нижней и имела бойницы навесного боя – </w:t>
      </w:r>
      <w:r w:rsidRPr="00426E64">
        <w:rPr>
          <w:rFonts w:ascii="Times New Roman" w:hAnsi="Times New Roman" w:cs="Times New Roman"/>
          <w:sz w:val="28"/>
          <w:szCs w:val="28"/>
        </w:rPr>
        <w:softHyphen/>
        <w:t>машикули, через которые стреляли по врагу, прорвавшемуся к его подножию. Некоторые башни имели входы на стену прямо от земли. У каждой башни были выходы на прилегающие к ней прясла стены, благодаря чему можно было обойти все кремлевские стены, ни разу не спустившись на землю. В каждой башне устраивали тай</w:t>
      </w:r>
      <w:r w:rsidRPr="00426E64">
        <w:rPr>
          <w:rFonts w:ascii="Times New Roman" w:hAnsi="Times New Roman" w:cs="Times New Roman"/>
          <w:sz w:val="28"/>
          <w:szCs w:val="28"/>
        </w:rPr>
        <w:softHyphen/>
        <w:t>ники, от них шли подземные ходы. Некоторые из них выходили за черту Кремля.</w:t>
      </w:r>
    </w:p>
    <w:p w:rsidR="00FB0F97" w:rsidRPr="00426E64" w:rsidRDefault="00FB0F97" w:rsidP="00426E64">
      <w:pPr>
        <w:spacing w:line="360" w:lineRule="auto"/>
        <w:ind w:firstLine="360"/>
        <w:jc w:val="both"/>
        <w:rPr>
          <w:rFonts w:ascii="Times New Roman" w:hAnsi="Times New Roman" w:cs="Times New Roman"/>
          <w:sz w:val="28"/>
          <w:szCs w:val="28"/>
        </w:rPr>
      </w:pPr>
      <w:r w:rsidRPr="00426E64">
        <w:rPr>
          <w:rFonts w:ascii="Times New Roman" w:hAnsi="Times New Roman" w:cs="Times New Roman"/>
          <w:sz w:val="28"/>
          <w:szCs w:val="28"/>
        </w:rPr>
        <w:t xml:space="preserve">Кремлевские стены и башни увенчаны зубцами - мерлонами, напоминающими по форме ласточкины хвосты. Высота их </w:t>
      </w:r>
      <w:r w:rsidRPr="00426E64">
        <w:rPr>
          <w:rFonts w:ascii="Times New Roman" w:hAnsi="Times New Roman" w:cs="Times New Roman"/>
          <w:sz w:val="28"/>
          <w:szCs w:val="28"/>
        </w:rPr>
        <w:softHyphen/>
        <w:t>– от 2 до 2,5 метра, толщина 65-70 сантиметров. Они прикрывали стрелков, находившихся на верхней площадке башни и на стенах. Расстояние между зубцами во время боя закрывалось деревян</w:t>
      </w:r>
      <w:r w:rsidRPr="00426E64">
        <w:rPr>
          <w:rFonts w:ascii="Times New Roman" w:hAnsi="Times New Roman" w:cs="Times New Roman"/>
          <w:sz w:val="28"/>
          <w:szCs w:val="28"/>
        </w:rPr>
        <w:softHyphen/>
        <w:t>ными щитами – заборолами. Всего на стенах Кремля насчиты</w:t>
      </w:r>
      <w:r w:rsidRPr="00426E64">
        <w:rPr>
          <w:rFonts w:ascii="Times New Roman" w:hAnsi="Times New Roman" w:cs="Times New Roman"/>
          <w:sz w:val="28"/>
          <w:szCs w:val="28"/>
        </w:rPr>
        <w:softHyphen/>
        <w:t xml:space="preserve">вается 1045 зубцов. В </w:t>
      </w:r>
      <w:r w:rsidRPr="00426E64">
        <w:rPr>
          <w:rFonts w:ascii="Times New Roman" w:hAnsi="Times New Roman" w:cs="Times New Roman"/>
          <w:sz w:val="28"/>
          <w:szCs w:val="28"/>
          <w:lang w:val="en-GB"/>
        </w:rPr>
        <w:t>XV</w:t>
      </w:r>
      <w:r w:rsidRPr="00426E64">
        <w:rPr>
          <w:rFonts w:ascii="Times New Roman" w:hAnsi="Times New Roman" w:cs="Times New Roman"/>
          <w:sz w:val="28"/>
          <w:szCs w:val="28"/>
        </w:rPr>
        <w:t xml:space="preserve"> веке на башнях устраивали деревянные шатры с дозорными вышками, на некоторых из них помещались набатные и часовые колокола.</w:t>
      </w:r>
    </w:p>
    <w:p w:rsidR="00FB0F97" w:rsidRPr="00426E64" w:rsidRDefault="00FB0F97" w:rsidP="00426E64">
      <w:pPr>
        <w:spacing w:line="360" w:lineRule="auto"/>
        <w:ind w:firstLine="331"/>
        <w:jc w:val="both"/>
        <w:rPr>
          <w:rFonts w:ascii="Times New Roman" w:hAnsi="Times New Roman" w:cs="Times New Roman"/>
          <w:sz w:val="28"/>
          <w:szCs w:val="28"/>
        </w:rPr>
      </w:pPr>
      <w:r w:rsidRPr="00426E64">
        <w:rPr>
          <w:rFonts w:ascii="Times New Roman" w:hAnsi="Times New Roman" w:cs="Times New Roman"/>
          <w:sz w:val="28"/>
          <w:szCs w:val="28"/>
        </w:rPr>
        <w:t>Другим усовершенствованием при постройке укреплений Мос</w:t>
      </w:r>
      <w:r w:rsidRPr="00426E64">
        <w:rPr>
          <w:rFonts w:ascii="Times New Roman" w:hAnsi="Times New Roman" w:cs="Times New Roman"/>
          <w:sz w:val="28"/>
          <w:szCs w:val="28"/>
        </w:rPr>
        <w:softHyphen/>
        <w:t xml:space="preserve">ковского Кремля в </w:t>
      </w:r>
      <w:r w:rsidRPr="00426E64">
        <w:rPr>
          <w:rFonts w:ascii="Times New Roman" w:hAnsi="Times New Roman" w:cs="Times New Roman"/>
          <w:sz w:val="28"/>
          <w:szCs w:val="28"/>
          <w:lang w:val="en-GB"/>
        </w:rPr>
        <w:t>XV</w:t>
      </w:r>
      <w:r w:rsidRPr="00426E64">
        <w:rPr>
          <w:rFonts w:ascii="Times New Roman" w:hAnsi="Times New Roman" w:cs="Times New Roman"/>
          <w:sz w:val="28"/>
          <w:szCs w:val="28"/>
        </w:rPr>
        <w:t xml:space="preserve"> веке было увеличение высоты крепостных стен и их утолщение. Высота стен, не считая зубцов, колеблется от 5 до 19 метров, а толщина - от 3,5 до 6,5 метра. Стены крепо</w:t>
      </w:r>
      <w:r w:rsidRPr="00426E64">
        <w:rPr>
          <w:rFonts w:ascii="Times New Roman" w:hAnsi="Times New Roman" w:cs="Times New Roman"/>
          <w:sz w:val="28"/>
          <w:szCs w:val="28"/>
        </w:rPr>
        <w:softHyphen/>
        <w:t>сти покрывала двускатная деревянная крыша, служившая однов</w:t>
      </w:r>
      <w:r w:rsidRPr="00426E64">
        <w:rPr>
          <w:rFonts w:ascii="Times New Roman" w:hAnsi="Times New Roman" w:cs="Times New Roman"/>
          <w:sz w:val="28"/>
          <w:szCs w:val="28"/>
        </w:rPr>
        <w:softHyphen/>
        <w:t>ременно как для обороны, так и для защиты от непогоды.</w:t>
      </w:r>
    </w:p>
    <w:p w:rsidR="00FB0F97" w:rsidRPr="00426E64" w:rsidRDefault="00FB0F97" w:rsidP="00426E64">
      <w:pPr>
        <w:spacing w:line="360" w:lineRule="auto"/>
        <w:ind w:firstLine="345"/>
        <w:jc w:val="both"/>
        <w:rPr>
          <w:rFonts w:ascii="Times New Roman" w:hAnsi="Times New Roman" w:cs="Times New Roman"/>
          <w:sz w:val="28"/>
          <w:szCs w:val="28"/>
        </w:rPr>
      </w:pPr>
      <w:r w:rsidRPr="00426E64">
        <w:rPr>
          <w:rFonts w:ascii="Times New Roman" w:hAnsi="Times New Roman" w:cs="Times New Roman"/>
          <w:sz w:val="28"/>
          <w:szCs w:val="28"/>
        </w:rPr>
        <w:t xml:space="preserve">В </w:t>
      </w:r>
      <w:r w:rsidRPr="00426E64">
        <w:rPr>
          <w:rFonts w:ascii="Times New Roman" w:hAnsi="Times New Roman" w:cs="Times New Roman"/>
          <w:sz w:val="28"/>
          <w:szCs w:val="28"/>
          <w:lang w:val="en-US"/>
        </w:rPr>
        <w:t>XVII</w:t>
      </w:r>
      <w:r w:rsidRPr="00426E64">
        <w:rPr>
          <w:rFonts w:ascii="Times New Roman" w:hAnsi="Times New Roman" w:cs="Times New Roman"/>
          <w:sz w:val="28"/>
          <w:szCs w:val="28"/>
        </w:rPr>
        <w:t xml:space="preserve"> веке на стенах и башнях Кремля стояли пушки, в под</w:t>
      </w:r>
      <w:r w:rsidRPr="00426E64">
        <w:rPr>
          <w:rFonts w:ascii="Times New Roman" w:hAnsi="Times New Roman" w:cs="Times New Roman"/>
          <w:sz w:val="28"/>
          <w:szCs w:val="28"/>
        </w:rPr>
        <w:softHyphen/>
        <w:t>валах хранились запасы пороха и оружия, у проездных башен несли службу стрельцы, на ночь запирались ворота. Но это было больш</w:t>
      </w:r>
      <w:r w:rsidR="00EA59F3">
        <w:rPr>
          <w:rFonts w:ascii="Times New Roman" w:hAnsi="Times New Roman" w:cs="Times New Roman"/>
          <w:sz w:val="28"/>
          <w:szCs w:val="28"/>
        </w:rPr>
        <w:t>е традицией, чем необходимостью</w:t>
      </w:r>
      <w:r w:rsidRPr="00426E64">
        <w:rPr>
          <w:rFonts w:ascii="Times New Roman" w:hAnsi="Times New Roman" w:cs="Times New Roman"/>
          <w:sz w:val="28"/>
          <w:szCs w:val="28"/>
        </w:rPr>
        <w:t xml:space="preserve"> и последующие работы в Крем</w:t>
      </w:r>
      <w:r w:rsidRPr="00426E64">
        <w:rPr>
          <w:rFonts w:ascii="Times New Roman" w:hAnsi="Times New Roman" w:cs="Times New Roman"/>
          <w:sz w:val="28"/>
          <w:szCs w:val="28"/>
        </w:rPr>
        <w:softHyphen/>
        <w:t>ле преследовали не столько оборонные, сколько эстетические цели.</w:t>
      </w:r>
    </w:p>
    <w:p w:rsidR="00FB0F97" w:rsidRPr="00426E64" w:rsidRDefault="00FB0F97" w:rsidP="00426E64">
      <w:pPr>
        <w:spacing w:line="360" w:lineRule="auto"/>
        <w:ind w:firstLine="326"/>
        <w:jc w:val="both"/>
        <w:rPr>
          <w:rFonts w:ascii="Times New Roman" w:hAnsi="Times New Roman" w:cs="Times New Roman"/>
          <w:sz w:val="28"/>
          <w:szCs w:val="28"/>
        </w:rPr>
      </w:pPr>
      <w:r w:rsidRPr="00426E64">
        <w:rPr>
          <w:rFonts w:ascii="Times New Roman" w:hAnsi="Times New Roman" w:cs="Times New Roman"/>
          <w:sz w:val="28"/>
          <w:szCs w:val="28"/>
        </w:rPr>
        <w:t xml:space="preserve">В двадцатых годах </w:t>
      </w:r>
      <w:r w:rsidRPr="00426E64">
        <w:rPr>
          <w:rFonts w:ascii="Times New Roman" w:hAnsi="Times New Roman" w:cs="Times New Roman"/>
          <w:sz w:val="28"/>
          <w:szCs w:val="28"/>
          <w:lang w:val="en-US"/>
        </w:rPr>
        <w:t>XVII</w:t>
      </w:r>
      <w:r w:rsidRPr="00426E64">
        <w:rPr>
          <w:rFonts w:ascii="Times New Roman" w:hAnsi="Times New Roman" w:cs="Times New Roman"/>
          <w:sz w:val="28"/>
          <w:szCs w:val="28"/>
        </w:rPr>
        <w:t xml:space="preserve"> века в Кремле возобновилось широкое строительство. По словам одного из хронографов, невозможно было даже подробно рассказать или описать множество новых соору</w:t>
      </w:r>
      <w:r w:rsidRPr="00426E64">
        <w:rPr>
          <w:rFonts w:ascii="Times New Roman" w:hAnsi="Times New Roman" w:cs="Times New Roman"/>
          <w:sz w:val="28"/>
          <w:szCs w:val="28"/>
        </w:rPr>
        <w:softHyphen/>
        <w:t>жений. За время с 1625 по 1685 год все башни, исключая Николь</w:t>
      </w:r>
      <w:r w:rsidRPr="00426E64">
        <w:rPr>
          <w:rFonts w:ascii="Times New Roman" w:hAnsi="Times New Roman" w:cs="Times New Roman"/>
          <w:sz w:val="28"/>
          <w:szCs w:val="28"/>
        </w:rPr>
        <w:softHyphen/>
        <w:t>скую, были надстроены шатровыми верхами с черепичным покры</w:t>
      </w:r>
      <w:r w:rsidRPr="00426E64">
        <w:rPr>
          <w:rFonts w:ascii="Times New Roman" w:hAnsi="Times New Roman" w:cs="Times New Roman"/>
          <w:sz w:val="28"/>
          <w:szCs w:val="28"/>
        </w:rPr>
        <w:softHyphen/>
        <w:t>тием. Шатровые верхи нарушили первоначальный суровый вид башен, придали им величавость и живописность, увеличили их раз</w:t>
      </w:r>
      <w:r w:rsidRPr="00426E64">
        <w:rPr>
          <w:rFonts w:ascii="Times New Roman" w:hAnsi="Times New Roman" w:cs="Times New Roman"/>
          <w:sz w:val="28"/>
          <w:szCs w:val="28"/>
        </w:rPr>
        <w:softHyphen/>
        <w:t>меры.</w:t>
      </w:r>
    </w:p>
    <w:p w:rsidR="000A35F4" w:rsidRPr="00426E64" w:rsidRDefault="00FB0F97" w:rsidP="00426E64">
      <w:pPr>
        <w:spacing w:line="360" w:lineRule="auto"/>
        <w:jc w:val="both"/>
        <w:rPr>
          <w:rFonts w:ascii="Times New Roman" w:hAnsi="Times New Roman" w:cs="Times New Roman"/>
          <w:sz w:val="28"/>
          <w:szCs w:val="28"/>
        </w:rPr>
      </w:pPr>
      <w:r w:rsidRPr="00426E64">
        <w:rPr>
          <w:rFonts w:ascii="Times New Roman" w:hAnsi="Times New Roman" w:cs="Times New Roman"/>
          <w:sz w:val="28"/>
          <w:szCs w:val="28"/>
        </w:rPr>
        <w:t>Башни, украшенные высокими шатрами, изменили художествен</w:t>
      </w:r>
      <w:r w:rsidRPr="00426E64">
        <w:rPr>
          <w:rFonts w:ascii="Times New Roman" w:hAnsi="Times New Roman" w:cs="Times New Roman"/>
          <w:sz w:val="28"/>
          <w:szCs w:val="28"/>
        </w:rPr>
        <w:softHyphen/>
        <w:t xml:space="preserve">ный облик Кремля. И. Е. Забелин, известный историк </w:t>
      </w:r>
      <w:r w:rsidRPr="00426E64">
        <w:rPr>
          <w:rFonts w:ascii="Times New Roman" w:hAnsi="Times New Roman" w:cs="Times New Roman"/>
          <w:sz w:val="28"/>
          <w:szCs w:val="28"/>
          <w:lang w:val="en-GB"/>
        </w:rPr>
        <w:t>XIX</w:t>
      </w:r>
      <w:r w:rsidRPr="00426E64">
        <w:rPr>
          <w:rFonts w:ascii="Times New Roman" w:hAnsi="Times New Roman" w:cs="Times New Roman"/>
          <w:sz w:val="28"/>
          <w:szCs w:val="28"/>
        </w:rPr>
        <w:t xml:space="preserve"> века, знаток Москвы, писал: «Надстройка верхов не усилила укреплений Кремля, но дала ему иную вековечную силу, она запечатлела</w:t>
      </w:r>
      <w:r w:rsidR="000A35F4" w:rsidRPr="00426E64">
        <w:rPr>
          <w:rFonts w:ascii="Times New Roman" w:hAnsi="Times New Roman" w:cs="Times New Roman"/>
          <w:sz w:val="28"/>
          <w:szCs w:val="28"/>
        </w:rPr>
        <w:t xml:space="preserve"> в художественных образах поэзию и дух старой допетровской Руси».</w:t>
      </w:r>
    </w:p>
    <w:p w:rsidR="000A35F4" w:rsidRPr="00426E64" w:rsidRDefault="000A35F4" w:rsidP="00426E64">
      <w:pPr>
        <w:spacing w:line="360" w:lineRule="auto"/>
        <w:ind w:firstLine="369"/>
        <w:jc w:val="both"/>
        <w:rPr>
          <w:rFonts w:ascii="Times New Roman" w:hAnsi="Times New Roman" w:cs="Times New Roman"/>
          <w:sz w:val="28"/>
          <w:szCs w:val="28"/>
        </w:rPr>
      </w:pPr>
      <w:r w:rsidRPr="00426E64">
        <w:rPr>
          <w:rFonts w:ascii="Times New Roman" w:hAnsi="Times New Roman" w:cs="Times New Roman"/>
          <w:sz w:val="28"/>
          <w:szCs w:val="28"/>
        </w:rPr>
        <w:t xml:space="preserve">Несмотря на то, что Кремль потерял значение крепости, в начале </w:t>
      </w:r>
      <w:r w:rsidRPr="00426E64">
        <w:rPr>
          <w:rFonts w:ascii="Times New Roman" w:hAnsi="Times New Roman" w:cs="Times New Roman"/>
          <w:sz w:val="28"/>
          <w:szCs w:val="28"/>
          <w:lang w:val="en-GB"/>
        </w:rPr>
        <w:t>XVIII</w:t>
      </w:r>
      <w:r w:rsidRPr="00426E64">
        <w:rPr>
          <w:rFonts w:ascii="Times New Roman" w:hAnsi="Times New Roman" w:cs="Times New Roman"/>
          <w:sz w:val="28"/>
          <w:szCs w:val="28"/>
        </w:rPr>
        <w:t xml:space="preserve"> века в связи с русско-шведской войной по указу Петра 1 он был укреплен бастионами, рвами, на башнях для установки пушек растесали бойницы.</w:t>
      </w:r>
      <w:r w:rsidRPr="00426E64">
        <w:rPr>
          <w:rFonts w:ascii="Times New Roman" w:hAnsi="Times New Roman" w:cs="Times New Roman"/>
          <w:sz w:val="28"/>
          <w:szCs w:val="28"/>
        </w:rPr>
        <w:tab/>
        <w:t>.</w:t>
      </w:r>
    </w:p>
    <w:p w:rsidR="000A35F4" w:rsidRPr="00426E64" w:rsidRDefault="000A35F4" w:rsidP="00426E64">
      <w:pPr>
        <w:spacing w:line="360" w:lineRule="auto"/>
        <w:ind w:firstLine="364"/>
        <w:jc w:val="both"/>
        <w:rPr>
          <w:rFonts w:ascii="Times New Roman" w:hAnsi="Times New Roman" w:cs="Times New Roman"/>
          <w:sz w:val="28"/>
          <w:szCs w:val="28"/>
        </w:rPr>
      </w:pPr>
      <w:r w:rsidRPr="00426E64">
        <w:rPr>
          <w:rFonts w:ascii="Times New Roman" w:hAnsi="Times New Roman" w:cs="Times New Roman"/>
          <w:sz w:val="28"/>
          <w:szCs w:val="28"/>
        </w:rPr>
        <w:t xml:space="preserve">В </w:t>
      </w:r>
      <w:r w:rsidRPr="00426E64">
        <w:rPr>
          <w:rFonts w:ascii="Times New Roman" w:hAnsi="Times New Roman" w:cs="Times New Roman"/>
          <w:sz w:val="28"/>
          <w:szCs w:val="28"/>
          <w:lang w:val="en-GB"/>
        </w:rPr>
        <w:t>XVIII</w:t>
      </w:r>
      <w:r w:rsidRPr="00426E64">
        <w:rPr>
          <w:rFonts w:ascii="Times New Roman" w:hAnsi="Times New Roman" w:cs="Times New Roman"/>
          <w:sz w:val="28"/>
          <w:szCs w:val="28"/>
        </w:rPr>
        <w:t xml:space="preserve"> - </w:t>
      </w:r>
      <w:r w:rsidRPr="00426E64">
        <w:rPr>
          <w:rFonts w:ascii="Times New Roman" w:hAnsi="Times New Roman" w:cs="Times New Roman"/>
          <w:sz w:val="28"/>
          <w:szCs w:val="28"/>
          <w:lang w:val="en-GB"/>
        </w:rPr>
        <w:t>XI</w:t>
      </w:r>
      <w:r w:rsidRPr="00426E64">
        <w:rPr>
          <w:rFonts w:ascii="Times New Roman" w:hAnsi="Times New Roman" w:cs="Times New Roman"/>
          <w:sz w:val="28"/>
          <w:szCs w:val="28"/>
        </w:rPr>
        <w:t>Х  веках многие сооружения Кремля сносились, восстанавливались, реконструировались. Так, например, в 70-х го</w:t>
      </w:r>
      <w:r w:rsidRPr="00426E64">
        <w:rPr>
          <w:rFonts w:ascii="Times New Roman" w:hAnsi="Times New Roman" w:cs="Times New Roman"/>
          <w:sz w:val="28"/>
          <w:szCs w:val="28"/>
        </w:rPr>
        <w:softHyphen/>
        <w:t xml:space="preserve">дах </w:t>
      </w:r>
      <w:r w:rsidRPr="00426E64">
        <w:rPr>
          <w:rFonts w:ascii="Times New Roman" w:hAnsi="Times New Roman" w:cs="Times New Roman"/>
          <w:sz w:val="28"/>
          <w:szCs w:val="28"/>
          <w:lang w:val="en-GB"/>
        </w:rPr>
        <w:t>XVIII</w:t>
      </w:r>
      <w:r w:rsidRPr="00426E64">
        <w:rPr>
          <w:rFonts w:ascii="Times New Roman" w:hAnsi="Times New Roman" w:cs="Times New Roman"/>
          <w:sz w:val="28"/>
          <w:szCs w:val="28"/>
        </w:rPr>
        <w:t xml:space="preserve"> века, когда началось строительство Кремлевского дворца по проекту архитектора В. И. Баженова, Петровская, Тайницкая, </w:t>
      </w:r>
      <w:r w:rsidRPr="00426E64">
        <w:rPr>
          <w:rFonts w:ascii="Times New Roman" w:hAnsi="Times New Roman" w:cs="Times New Roman"/>
          <w:sz w:val="28"/>
          <w:szCs w:val="28"/>
          <w:lang w:val="en-GB"/>
        </w:rPr>
        <w:t>l</w:t>
      </w:r>
      <w:r w:rsidRPr="00426E64">
        <w:rPr>
          <w:rFonts w:ascii="Times New Roman" w:hAnsi="Times New Roman" w:cs="Times New Roman"/>
          <w:sz w:val="28"/>
          <w:szCs w:val="28"/>
        </w:rPr>
        <w:t xml:space="preserve">-я и 2-я Безымянные башни и прилегающие к ним стены были снесены, а затем восстановлены. Тесовые кровли стен, сгоревшие в начале </w:t>
      </w:r>
      <w:r w:rsidRPr="00426E64">
        <w:rPr>
          <w:rFonts w:ascii="Times New Roman" w:hAnsi="Times New Roman" w:cs="Times New Roman"/>
          <w:sz w:val="28"/>
          <w:szCs w:val="28"/>
          <w:lang w:val="en-GB"/>
        </w:rPr>
        <w:t>XVIII</w:t>
      </w:r>
      <w:r w:rsidRPr="00426E64">
        <w:rPr>
          <w:rFonts w:ascii="Times New Roman" w:hAnsi="Times New Roman" w:cs="Times New Roman"/>
          <w:sz w:val="28"/>
          <w:szCs w:val="28"/>
        </w:rPr>
        <w:t xml:space="preserve"> века, больше не восстанавливались. В 1802-1805 го</w:t>
      </w:r>
      <w:r w:rsidRPr="00426E64">
        <w:rPr>
          <w:rFonts w:ascii="Times New Roman" w:hAnsi="Times New Roman" w:cs="Times New Roman"/>
          <w:sz w:val="28"/>
          <w:szCs w:val="28"/>
        </w:rPr>
        <w:softHyphen/>
        <w:t>дах разобрали все, кроме Троицкого, мосты и все предмостные башни, оставив одну Кутафью. В результате по периметру стен теперь возвышалось 19 башен, 20-я - Кутафья - предмостная. В 1806 году архитектором И. Л. Руска была надстроен Николь</w:t>
      </w:r>
      <w:r w:rsidRPr="00426E64">
        <w:rPr>
          <w:rFonts w:ascii="Times New Roman" w:hAnsi="Times New Roman" w:cs="Times New Roman"/>
          <w:sz w:val="28"/>
          <w:szCs w:val="28"/>
        </w:rPr>
        <w:softHyphen/>
        <w:t>ская башня.</w:t>
      </w:r>
    </w:p>
    <w:p w:rsidR="000A35F4" w:rsidRPr="00426E64" w:rsidRDefault="000A35F4" w:rsidP="00426E64">
      <w:pPr>
        <w:spacing w:line="360" w:lineRule="auto"/>
        <w:ind w:firstLine="336"/>
        <w:jc w:val="both"/>
        <w:rPr>
          <w:rFonts w:ascii="Times New Roman" w:hAnsi="Times New Roman" w:cs="Times New Roman"/>
          <w:sz w:val="28"/>
          <w:szCs w:val="28"/>
        </w:rPr>
      </w:pPr>
      <w:r w:rsidRPr="00426E64">
        <w:rPr>
          <w:rFonts w:ascii="Times New Roman" w:hAnsi="Times New Roman" w:cs="Times New Roman"/>
          <w:sz w:val="28"/>
          <w:szCs w:val="28"/>
        </w:rPr>
        <w:t xml:space="preserve">Большой урон нанесла стенам и башням война 1812 года: взрывы превратили в груду камней Водовзводную, </w:t>
      </w:r>
      <w:r w:rsidRPr="00426E64">
        <w:rPr>
          <w:rFonts w:ascii="Times New Roman" w:hAnsi="Times New Roman" w:cs="Times New Roman"/>
          <w:sz w:val="28"/>
          <w:szCs w:val="28"/>
          <w:lang w:val="en-GB"/>
        </w:rPr>
        <w:t>l</w:t>
      </w:r>
      <w:r w:rsidR="00EA59F3">
        <w:rPr>
          <w:rFonts w:ascii="Times New Roman" w:hAnsi="Times New Roman" w:cs="Times New Roman"/>
          <w:sz w:val="28"/>
          <w:szCs w:val="28"/>
        </w:rPr>
        <w:t>-Ю,</w:t>
      </w:r>
      <w:r w:rsidRPr="00426E64">
        <w:rPr>
          <w:rFonts w:ascii="Times New Roman" w:hAnsi="Times New Roman" w:cs="Times New Roman"/>
          <w:sz w:val="28"/>
          <w:szCs w:val="28"/>
        </w:rPr>
        <w:t xml:space="preserve"> Безымянную и Петровскую башни, упала половина шатра Боровицкой, почти полностью разрушена Никольская, пострадала Угловая Арсеналь</w:t>
      </w:r>
      <w:r w:rsidRPr="00426E64">
        <w:rPr>
          <w:rFonts w:ascii="Times New Roman" w:hAnsi="Times New Roman" w:cs="Times New Roman"/>
          <w:sz w:val="28"/>
          <w:szCs w:val="28"/>
        </w:rPr>
        <w:softHyphen/>
        <w:t>ная, в нескольких местах были разрушены стены.</w:t>
      </w:r>
    </w:p>
    <w:p w:rsidR="000A35F4" w:rsidRPr="00426E64" w:rsidRDefault="000A35F4" w:rsidP="00426E64">
      <w:pPr>
        <w:spacing w:line="360" w:lineRule="auto"/>
        <w:ind w:firstLine="336"/>
        <w:jc w:val="both"/>
        <w:rPr>
          <w:rFonts w:ascii="Times New Roman" w:hAnsi="Times New Roman" w:cs="Times New Roman"/>
          <w:sz w:val="28"/>
          <w:szCs w:val="28"/>
        </w:rPr>
      </w:pPr>
      <w:r w:rsidRPr="00426E64">
        <w:rPr>
          <w:rFonts w:ascii="Times New Roman" w:hAnsi="Times New Roman" w:cs="Times New Roman"/>
          <w:sz w:val="28"/>
          <w:szCs w:val="28"/>
        </w:rPr>
        <w:t>В ходе больших работ 1817-1822 годов под руководством О. И. Бове оборонительные сооружения были восстановлены.</w:t>
      </w:r>
    </w:p>
    <w:p w:rsidR="000A35F4" w:rsidRPr="00426E64" w:rsidRDefault="000A35F4" w:rsidP="00426E64">
      <w:pPr>
        <w:spacing w:line="360" w:lineRule="auto"/>
        <w:ind w:firstLine="369"/>
        <w:jc w:val="both"/>
        <w:rPr>
          <w:rFonts w:ascii="Times New Roman" w:hAnsi="Times New Roman" w:cs="Times New Roman"/>
          <w:sz w:val="28"/>
          <w:szCs w:val="28"/>
        </w:rPr>
      </w:pPr>
      <w:r w:rsidRPr="00426E64">
        <w:rPr>
          <w:rFonts w:ascii="Times New Roman" w:hAnsi="Times New Roman" w:cs="Times New Roman"/>
          <w:sz w:val="28"/>
          <w:szCs w:val="28"/>
        </w:rPr>
        <w:t>Восстанавливая Кремль, архитекторы стремились придать ему романтический облик, подчеркнуть его древность. Декор Боровиц</w:t>
      </w:r>
      <w:r w:rsidRPr="00426E64">
        <w:rPr>
          <w:rFonts w:ascii="Times New Roman" w:hAnsi="Times New Roman" w:cs="Times New Roman"/>
          <w:sz w:val="28"/>
          <w:szCs w:val="28"/>
        </w:rPr>
        <w:softHyphen/>
        <w:t>кой, Водовзводной и Никольской башен был решен в псевдого</w:t>
      </w:r>
      <w:r w:rsidRPr="00426E64">
        <w:rPr>
          <w:rFonts w:ascii="Times New Roman" w:hAnsi="Times New Roman" w:cs="Times New Roman"/>
          <w:sz w:val="28"/>
          <w:szCs w:val="28"/>
        </w:rPr>
        <w:softHyphen/>
        <w:t>тическом (средневековом) стиле. Тогда же были срыты петровские бастионы, засыпан древний ров, перерезавший Красную площадь.</w:t>
      </w:r>
    </w:p>
    <w:p w:rsidR="000A35F4" w:rsidRPr="00426E64" w:rsidRDefault="000A35F4" w:rsidP="00426E64">
      <w:pPr>
        <w:spacing w:line="360" w:lineRule="auto"/>
        <w:ind w:firstLine="355"/>
        <w:jc w:val="both"/>
        <w:rPr>
          <w:rFonts w:ascii="Times New Roman" w:hAnsi="Times New Roman" w:cs="Times New Roman"/>
          <w:sz w:val="28"/>
          <w:szCs w:val="28"/>
        </w:rPr>
      </w:pPr>
      <w:r w:rsidRPr="00426E64">
        <w:rPr>
          <w:rFonts w:ascii="Times New Roman" w:hAnsi="Times New Roman" w:cs="Times New Roman"/>
          <w:sz w:val="28"/>
          <w:szCs w:val="28"/>
        </w:rPr>
        <w:t>В 1866-1870 годах, когда проводились первые исследования по истории русской архитектуры, кремлевские стены и башни были реставрированы. Некоторые из них перепланировались. Так, в Боровицкую башню была перенесена церковь Иоанна Предтечи, внутри Угловой Арсенальной башни на всю высоту помещения уст</w:t>
      </w:r>
      <w:r w:rsidRPr="00426E64">
        <w:rPr>
          <w:rFonts w:ascii="Times New Roman" w:hAnsi="Times New Roman" w:cs="Times New Roman"/>
          <w:sz w:val="28"/>
          <w:szCs w:val="28"/>
        </w:rPr>
        <w:softHyphen/>
        <w:t xml:space="preserve"> роили полки для архивных дел.</w:t>
      </w:r>
    </w:p>
    <w:p w:rsidR="000A35F4" w:rsidRPr="00426E64" w:rsidRDefault="000A35F4" w:rsidP="00426E64">
      <w:pPr>
        <w:spacing w:line="360" w:lineRule="auto"/>
        <w:ind w:firstLine="345"/>
        <w:jc w:val="both"/>
        <w:rPr>
          <w:rFonts w:ascii="Times New Roman" w:hAnsi="Times New Roman" w:cs="Times New Roman"/>
          <w:sz w:val="28"/>
          <w:szCs w:val="28"/>
        </w:rPr>
      </w:pPr>
      <w:r w:rsidRPr="00426E64">
        <w:rPr>
          <w:rFonts w:ascii="Times New Roman" w:hAnsi="Times New Roman" w:cs="Times New Roman"/>
          <w:sz w:val="28"/>
          <w:szCs w:val="28"/>
        </w:rPr>
        <w:t>В первые годы Советской власти кремлевские стены и башни, пострадавшие во время октябрьских боев 1917 года, были восс</w:t>
      </w:r>
      <w:r w:rsidR="003C2019">
        <w:rPr>
          <w:rFonts w:ascii="Times New Roman" w:hAnsi="Times New Roman" w:cs="Times New Roman"/>
          <w:sz w:val="28"/>
          <w:szCs w:val="28"/>
        </w:rPr>
        <w:t>танов</w:t>
      </w:r>
      <w:r w:rsidR="003C2019">
        <w:rPr>
          <w:rFonts w:ascii="Times New Roman" w:hAnsi="Times New Roman" w:cs="Times New Roman"/>
          <w:sz w:val="28"/>
          <w:szCs w:val="28"/>
        </w:rPr>
        <w:softHyphen/>
        <w:t>лены и отреставрированы.</w:t>
      </w:r>
    </w:p>
    <w:p w:rsidR="00270F02" w:rsidRPr="00426E64" w:rsidRDefault="000A35F4" w:rsidP="00426E64">
      <w:pPr>
        <w:spacing w:line="360" w:lineRule="auto"/>
        <w:jc w:val="both"/>
        <w:rPr>
          <w:rFonts w:ascii="Times New Roman" w:hAnsi="Times New Roman" w:cs="Times New Roman"/>
          <w:sz w:val="28"/>
          <w:szCs w:val="28"/>
        </w:rPr>
      </w:pPr>
      <w:r w:rsidRPr="00426E64">
        <w:rPr>
          <w:rFonts w:ascii="Times New Roman" w:hAnsi="Times New Roman" w:cs="Times New Roman"/>
          <w:sz w:val="28"/>
          <w:szCs w:val="28"/>
        </w:rPr>
        <w:t>Время внесло свои коррективы в художественный облик Кремля. В канун 18-й годовщины Октября было принято решение снять четыре орла, находящихся на Спасской, Никольской, Боровицкой и Троицкой башнях, и установить на них пятиконечные звезды. Художником Ф. Ф. Федоровским была  разработаны форма, размеры</w:t>
      </w:r>
      <w:r w:rsidR="00270F02" w:rsidRPr="00426E64">
        <w:rPr>
          <w:rFonts w:ascii="Times New Roman" w:hAnsi="Times New Roman" w:cs="Times New Roman"/>
          <w:sz w:val="28"/>
          <w:szCs w:val="28"/>
        </w:rPr>
        <w:t xml:space="preserve"> и рисунок первых кремлевских звезд. Каркас звезд был изготов</w:t>
      </w:r>
      <w:r w:rsidR="00270F02" w:rsidRPr="00426E64">
        <w:rPr>
          <w:rFonts w:ascii="Times New Roman" w:hAnsi="Times New Roman" w:cs="Times New Roman"/>
          <w:sz w:val="28"/>
          <w:szCs w:val="28"/>
        </w:rPr>
        <w:softHyphen/>
        <w:t>лен из нержавеющей стали и облицован красной позолоченной медью. С обеих сторон каждой звезды в центре находилась эмбле</w:t>
      </w:r>
      <w:r w:rsidR="00270F02" w:rsidRPr="00426E64">
        <w:rPr>
          <w:rFonts w:ascii="Times New Roman" w:hAnsi="Times New Roman" w:cs="Times New Roman"/>
          <w:sz w:val="28"/>
          <w:szCs w:val="28"/>
        </w:rPr>
        <w:softHyphen/>
        <w:t>ма «Серп и молот», украшенная драгоценными камнями - амети</w:t>
      </w:r>
      <w:r w:rsidR="00270F02" w:rsidRPr="00426E64">
        <w:rPr>
          <w:rFonts w:ascii="Times New Roman" w:hAnsi="Times New Roman" w:cs="Times New Roman"/>
          <w:sz w:val="28"/>
          <w:szCs w:val="28"/>
        </w:rPr>
        <w:softHyphen/>
        <w:t>стами, аквамаринами, александритами, горным хрусталем. Рассто</w:t>
      </w:r>
      <w:r w:rsidR="00270F02" w:rsidRPr="00426E64">
        <w:rPr>
          <w:rFonts w:ascii="Times New Roman" w:hAnsi="Times New Roman" w:cs="Times New Roman"/>
          <w:sz w:val="28"/>
          <w:szCs w:val="28"/>
        </w:rPr>
        <w:softHyphen/>
        <w:t>яние между концами лучей - от 3,5 до 4,5 метра. Диаметр эмбле</w:t>
      </w:r>
      <w:r w:rsidR="00270F02" w:rsidRPr="00426E64">
        <w:rPr>
          <w:rFonts w:ascii="Times New Roman" w:hAnsi="Times New Roman" w:cs="Times New Roman"/>
          <w:sz w:val="28"/>
          <w:szCs w:val="28"/>
        </w:rPr>
        <w:softHyphen/>
        <w:t>мы - 2 метра. Вес каждой звезды составлял в среднем тысячу килограммов. Рисунок граней каждой звезды был выполнен в виде колосьев или лучей, расходящихся от центра, контуров, впи</w:t>
      </w:r>
      <w:r w:rsidR="00270F02" w:rsidRPr="00426E64">
        <w:rPr>
          <w:rFonts w:ascii="Times New Roman" w:hAnsi="Times New Roman" w:cs="Times New Roman"/>
          <w:sz w:val="28"/>
          <w:szCs w:val="28"/>
        </w:rPr>
        <w:softHyphen/>
        <w:t>санных друг в друга. Грани звезды Никольской башни были глад</w:t>
      </w:r>
      <w:r w:rsidR="00270F02" w:rsidRPr="00426E64">
        <w:rPr>
          <w:rFonts w:ascii="Times New Roman" w:hAnsi="Times New Roman" w:cs="Times New Roman"/>
          <w:sz w:val="28"/>
          <w:szCs w:val="28"/>
        </w:rPr>
        <w:softHyphen/>
        <w:t>кими.</w:t>
      </w:r>
    </w:p>
    <w:p w:rsidR="00270F02" w:rsidRPr="00426E64" w:rsidRDefault="00270F02" w:rsidP="00426E64">
      <w:pPr>
        <w:spacing w:line="360" w:lineRule="auto"/>
        <w:ind w:firstLine="345"/>
        <w:jc w:val="both"/>
        <w:rPr>
          <w:rFonts w:ascii="Times New Roman" w:hAnsi="Times New Roman" w:cs="Times New Roman"/>
          <w:sz w:val="28"/>
          <w:szCs w:val="28"/>
        </w:rPr>
      </w:pPr>
      <w:r w:rsidRPr="00426E64">
        <w:rPr>
          <w:rFonts w:ascii="Times New Roman" w:hAnsi="Times New Roman" w:cs="Times New Roman"/>
          <w:sz w:val="28"/>
          <w:szCs w:val="28"/>
        </w:rPr>
        <w:t>Эскизы и макеты звезд созданы в мастерских Большого театра, проектировали и изготовляли их специалисты московских заводов и мастерские Центрального аэрогидродинамического института.</w:t>
      </w:r>
    </w:p>
    <w:p w:rsidR="00270F02" w:rsidRPr="00426E64" w:rsidRDefault="00270F02" w:rsidP="00426E64">
      <w:pPr>
        <w:spacing w:line="360" w:lineRule="auto"/>
        <w:ind w:firstLine="350"/>
        <w:jc w:val="both"/>
        <w:rPr>
          <w:rFonts w:ascii="Times New Roman" w:hAnsi="Times New Roman" w:cs="Times New Roman"/>
          <w:sz w:val="28"/>
          <w:szCs w:val="28"/>
        </w:rPr>
      </w:pPr>
      <w:r w:rsidRPr="00426E64">
        <w:rPr>
          <w:rFonts w:ascii="Times New Roman" w:hAnsi="Times New Roman" w:cs="Times New Roman"/>
          <w:sz w:val="28"/>
          <w:szCs w:val="28"/>
        </w:rPr>
        <w:t>Перед установкой звезд была проведена подготовительная рабо</w:t>
      </w:r>
      <w:r w:rsidRPr="00426E64">
        <w:rPr>
          <w:rFonts w:ascii="Times New Roman" w:hAnsi="Times New Roman" w:cs="Times New Roman"/>
          <w:sz w:val="28"/>
          <w:szCs w:val="28"/>
        </w:rPr>
        <w:softHyphen/>
        <w:t>та: усилена кладка верхних сводов башен, в шатры ввели металли</w:t>
      </w:r>
      <w:r w:rsidRPr="00426E64">
        <w:rPr>
          <w:rFonts w:ascii="Times New Roman" w:hAnsi="Times New Roman" w:cs="Times New Roman"/>
          <w:sz w:val="28"/>
          <w:szCs w:val="28"/>
        </w:rPr>
        <w:softHyphen/>
        <w:t>ческие связи, шатер Никольской башни соорудили заново. Для того чтобы звезды легко вращались под действием ветра любой силы, в основании каждой из них установлены подшипники. Очень трудно было поднять и установить звезды. В монтажных работах участвовали А. В. Харламов, Г. М. Ковельман, Н. А. Хрусталев, В. и. Прокофьев, А. П. Галанкин, и. Ф. Караваев, г. Н. Доможиров И другие.</w:t>
      </w:r>
    </w:p>
    <w:p w:rsidR="00270F02" w:rsidRPr="00426E64" w:rsidRDefault="00270F02" w:rsidP="00426E64">
      <w:pPr>
        <w:spacing w:line="360" w:lineRule="auto"/>
        <w:ind w:firstLine="326"/>
        <w:jc w:val="both"/>
        <w:rPr>
          <w:rFonts w:ascii="Times New Roman" w:hAnsi="Times New Roman" w:cs="Times New Roman"/>
          <w:sz w:val="28"/>
          <w:szCs w:val="28"/>
        </w:rPr>
      </w:pPr>
      <w:r w:rsidRPr="00426E64">
        <w:rPr>
          <w:rFonts w:ascii="Times New Roman" w:hAnsi="Times New Roman" w:cs="Times New Roman"/>
          <w:sz w:val="28"/>
          <w:szCs w:val="28"/>
        </w:rPr>
        <w:t>Первую звезду установили на Спасской башне 24 октября 1935 года, последнюю, четвертую, 26 октября на Никольской. Освещенные снизу прожекторами, первые звезды украшали Кремль почти два года. Вскоре обнаружилось их техническое несовер</w:t>
      </w:r>
      <w:r w:rsidRPr="00426E64">
        <w:rPr>
          <w:rFonts w:ascii="Times New Roman" w:hAnsi="Times New Roman" w:cs="Times New Roman"/>
          <w:sz w:val="28"/>
          <w:szCs w:val="28"/>
        </w:rPr>
        <w:softHyphen/>
        <w:t>шенство, под действием атмосферных осадков самоцветы потускне</w:t>
      </w:r>
      <w:r w:rsidRPr="00426E64">
        <w:rPr>
          <w:rFonts w:ascii="Times New Roman" w:hAnsi="Times New Roman" w:cs="Times New Roman"/>
          <w:sz w:val="28"/>
          <w:szCs w:val="28"/>
        </w:rPr>
        <w:softHyphen/>
        <w:t>ли, потеряли свой нарядный вид.</w:t>
      </w:r>
    </w:p>
    <w:p w:rsidR="00270F02" w:rsidRPr="00426E64" w:rsidRDefault="00270F02" w:rsidP="00426E64">
      <w:pPr>
        <w:spacing w:line="360" w:lineRule="auto"/>
        <w:ind w:firstLine="336"/>
        <w:jc w:val="both"/>
        <w:rPr>
          <w:rFonts w:ascii="Times New Roman" w:hAnsi="Times New Roman" w:cs="Times New Roman"/>
          <w:sz w:val="28"/>
          <w:szCs w:val="28"/>
        </w:rPr>
      </w:pPr>
      <w:r w:rsidRPr="00426E64">
        <w:rPr>
          <w:rFonts w:ascii="Times New Roman" w:hAnsi="Times New Roman" w:cs="Times New Roman"/>
          <w:sz w:val="28"/>
          <w:szCs w:val="28"/>
        </w:rPr>
        <w:t>В мае 1937 года было решено установить на 5 башнях, в том числе и на Водовзводной, рубиновые светящиеся звезды. Академик Ф. Ф. Федоровский подготовил новые эскизы. Размеры лучей стали меньше и соответствовали высоте башен.</w:t>
      </w:r>
    </w:p>
    <w:p w:rsidR="00270F02" w:rsidRPr="00426E64" w:rsidRDefault="00270F02" w:rsidP="00426E64">
      <w:pPr>
        <w:spacing w:line="360" w:lineRule="auto"/>
        <w:ind w:firstLine="340"/>
        <w:jc w:val="both"/>
        <w:rPr>
          <w:rFonts w:ascii="Times New Roman" w:hAnsi="Times New Roman" w:cs="Times New Roman"/>
          <w:sz w:val="28"/>
          <w:szCs w:val="28"/>
        </w:rPr>
      </w:pPr>
      <w:r w:rsidRPr="00426E64">
        <w:rPr>
          <w:rFonts w:ascii="Times New Roman" w:hAnsi="Times New Roman" w:cs="Times New Roman"/>
          <w:sz w:val="28"/>
          <w:szCs w:val="28"/>
        </w:rPr>
        <w:t>Самая маленькая звезда на Водовзводной башне, расположен</w:t>
      </w:r>
      <w:r w:rsidRPr="00426E64">
        <w:rPr>
          <w:rFonts w:ascii="Times New Roman" w:hAnsi="Times New Roman" w:cs="Times New Roman"/>
          <w:sz w:val="28"/>
          <w:szCs w:val="28"/>
        </w:rPr>
        <w:softHyphen/>
        <w:t>ной в низине,– расстояние между концами ее 3 метра, на Боро</w:t>
      </w:r>
      <w:r w:rsidRPr="00426E64">
        <w:rPr>
          <w:rFonts w:ascii="Times New Roman" w:hAnsi="Times New Roman" w:cs="Times New Roman"/>
          <w:sz w:val="28"/>
          <w:szCs w:val="28"/>
        </w:rPr>
        <w:softHyphen/>
        <w:t>вицкой и Троицкой – 3,2 и 3,5 метра. Самые большие звезды уста</w:t>
      </w:r>
      <w:r w:rsidRPr="00426E64">
        <w:rPr>
          <w:rFonts w:ascii="Times New Roman" w:hAnsi="Times New Roman" w:cs="Times New Roman"/>
          <w:sz w:val="28"/>
          <w:szCs w:val="28"/>
        </w:rPr>
        <w:softHyphen/>
        <w:t>новлены на Спасской и Никольской башнях, размер их лучей</w:t>
      </w:r>
      <w:r w:rsidRPr="00426E64">
        <w:rPr>
          <w:rFonts w:ascii="Times New Roman" w:hAnsi="Times New Roman" w:cs="Times New Roman"/>
          <w:sz w:val="28"/>
          <w:szCs w:val="28"/>
        </w:rPr>
        <w:softHyphen/>
        <w:t xml:space="preserve"> 3,75 метра.</w:t>
      </w:r>
    </w:p>
    <w:p w:rsidR="000A35F4" w:rsidRPr="00426E64" w:rsidRDefault="00270F02" w:rsidP="00426E64">
      <w:pPr>
        <w:spacing w:line="360" w:lineRule="auto"/>
        <w:ind w:firstLine="345"/>
        <w:jc w:val="both"/>
        <w:rPr>
          <w:rFonts w:ascii="Times New Roman" w:hAnsi="Times New Roman" w:cs="Times New Roman"/>
          <w:sz w:val="28"/>
          <w:szCs w:val="28"/>
        </w:rPr>
      </w:pPr>
      <w:r w:rsidRPr="00426E64">
        <w:rPr>
          <w:rFonts w:ascii="Times New Roman" w:hAnsi="Times New Roman" w:cs="Times New Roman"/>
          <w:sz w:val="28"/>
          <w:szCs w:val="28"/>
        </w:rPr>
        <w:t>В создании новых кремлевских звезд принимали участие вид</w:t>
      </w:r>
      <w:r w:rsidRPr="00426E64">
        <w:rPr>
          <w:rFonts w:ascii="Times New Roman" w:hAnsi="Times New Roman" w:cs="Times New Roman"/>
          <w:sz w:val="28"/>
          <w:szCs w:val="28"/>
        </w:rPr>
        <w:softHyphen/>
        <w:t>ные советские ученые, инженеры, художники, архитекторы. В из</w:t>
      </w:r>
      <w:r w:rsidRPr="00426E64">
        <w:rPr>
          <w:rFonts w:ascii="Times New Roman" w:hAnsi="Times New Roman" w:cs="Times New Roman"/>
          <w:sz w:val="28"/>
          <w:szCs w:val="28"/>
        </w:rPr>
        <w:softHyphen/>
        <w:t>готовлении деталей и материалов участвовало свыше 20 предприятий черной и цветной металлургии, электротехнической и стеколь</w:t>
      </w:r>
      <w:r w:rsidRPr="00426E64">
        <w:rPr>
          <w:rFonts w:ascii="Times New Roman" w:hAnsi="Times New Roman" w:cs="Times New Roman"/>
          <w:sz w:val="28"/>
          <w:szCs w:val="28"/>
        </w:rPr>
        <w:softHyphen/>
        <w:t>ной промышленности, научно-исследовательские и проектные ин</w:t>
      </w:r>
      <w:r w:rsidRPr="00426E64">
        <w:rPr>
          <w:rFonts w:ascii="Times New Roman" w:hAnsi="Times New Roman" w:cs="Times New Roman"/>
          <w:sz w:val="28"/>
          <w:szCs w:val="28"/>
        </w:rPr>
        <w:softHyphen/>
        <w:t xml:space="preserve">ституты. </w:t>
      </w:r>
    </w:p>
    <w:p w:rsidR="0088291D" w:rsidRPr="00426E64" w:rsidRDefault="0088291D" w:rsidP="00426E64">
      <w:pPr>
        <w:spacing w:line="360" w:lineRule="auto"/>
        <w:ind w:firstLine="384"/>
        <w:jc w:val="both"/>
        <w:rPr>
          <w:rFonts w:ascii="Times New Roman" w:hAnsi="Times New Roman" w:cs="Times New Roman"/>
          <w:sz w:val="28"/>
          <w:szCs w:val="28"/>
        </w:rPr>
      </w:pPr>
      <w:r w:rsidRPr="00426E64">
        <w:rPr>
          <w:rFonts w:ascii="Times New Roman" w:hAnsi="Times New Roman" w:cs="Times New Roman"/>
          <w:sz w:val="28"/>
          <w:szCs w:val="28"/>
        </w:rPr>
        <w:t>Все конструктивные элементы звезды выполнялись из нержавею</w:t>
      </w:r>
      <w:r w:rsidRPr="00426E64">
        <w:rPr>
          <w:rFonts w:ascii="Times New Roman" w:hAnsi="Times New Roman" w:cs="Times New Roman"/>
          <w:sz w:val="28"/>
          <w:szCs w:val="28"/>
        </w:rPr>
        <w:softHyphen/>
        <w:t>щей стали, обрамленной позолоченной красной листовой медью. Специальное рубиновое стекло для звезд было сварено и обработано под руководством Н. И. Курочкина. Для равномерного и яркого освещения всей поверхности звезды изготовили уникальные лампы накаливания мощностью от 3700 до 5000 ватт, которые были выполнены под руководством Р. А. Нелендера. Для предохранения звезд от перегрева специалисты разработали особую вентиляцион</w:t>
      </w:r>
      <w:r w:rsidRPr="00426E64">
        <w:rPr>
          <w:rFonts w:ascii="Times New Roman" w:hAnsi="Times New Roman" w:cs="Times New Roman"/>
          <w:sz w:val="28"/>
          <w:szCs w:val="28"/>
        </w:rPr>
        <w:softHyphen/>
        <w:t>ную систему.</w:t>
      </w:r>
    </w:p>
    <w:p w:rsidR="0088291D" w:rsidRPr="00426E64" w:rsidRDefault="0088291D" w:rsidP="00426E64">
      <w:pPr>
        <w:spacing w:line="360" w:lineRule="auto"/>
        <w:ind w:firstLine="336"/>
        <w:jc w:val="both"/>
        <w:rPr>
          <w:rFonts w:ascii="Times New Roman" w:hAnsi="Times New Roman" w:cs="Times New Roman"/>
          <w:sz w:val="28"/>
          <w:szCs w:val="28"/>
        </w:rPr>
      </w:pPr>
      <w:r w:rsidRPr="00426E64">
        <w:rPr>
          <w:rFonts w:ascii="Times New Roman" w:hAnsi="Times New Roman" w:cs="Times New Roman"/>
          <w:sz w:val="28"/>
          <w:szCs w:val="28"/>
        </w:rPr>
        <w:t>С установкой рубиновых звезд вертикали кремлевских башен стали еще более нарядными и величественными.</w:t>
      </w:r>
    </w:p>
    <w:p w:rsidR="0088291D" w:rsidRPr="00426E64" w:rsidRDefault="0088291D" w:rsidP="00426E64">
      <w:pPr>
        <w:spacing w:line="360" w:lineRule="auto"/>
        <w:ind w:firstLine="355"/>
        <w:jc w:val="both"/>
        <w:rPr>
          <w:rFonts w:ascii="Times New Roman" w:hAnsi="Times New Roman" w:cs="Times New Roman"/>
          <w:sz w:val="28"/>
          <w:szCs w:val="28"/>
        </w:rPr>
      </w:pPr>
      <w:r w:rsidRPr="00426E64">
        <w:rPr>
          <w:rFonts w:ascii="Times New Roman" w:hAnsi="Times New Roman" w:cs="Times New Roman"/>
          <w:sz w:val="28"/>
          <w:szCs w:val="28"/>
        </w:rPr>
        <w:t>В августе 1945 года было решено провести ремонт и реконструк</w:t>
      </w:r>
      <w:r w:rsidRPr="00426E64">
        <w:rPr>
          <w:rFonts w:ascii="Times New Roman" w:hAnsi="Times New Roman" w:cs="Times New Roman"/>
          <w:sz w:val="28"/>
          <w:szCs w:val="28"/>
        </w:rPr>
        <w:softHyphen/>
        <w:t>цию звезд, в ходе которой красную медь позолотили гальваническим способом с двух сторон. На золочение всех звезд было израсхо</w:t>
      </w:r>
      <w:r w:rsidRPr="00426E64">
        <w:rPr>
          <w:rFonts w:ascii="Times New Roman" w:hAnsi="Times New Roman" w:cs="Times New Roman"/>
          <w:sz w:val="28"/>
          <w:szCs w:val="28"/>
        </w:rPr>
        <w:softHyphen/>
        <w:t>довано более 27 килограммов золота. Звезды остеклили совершенно по-новому - трехслойным рубиновым стеклом, сваренным на заво</w:t>
      </w:r>
      <w:r w:rsidRPr="00426E64">
        <w:rPr>
          <w:rFonts w:ascii="Times New Roman" w:hAnsi="Times New Roman" w:cs="Times New Roman"/>
          <w:sz w:val="28"/>
          <w:szCs w:val="28"/>
        </w:rPr>
        <w:softHyphen/>
        <w:t>де «Красный май» в Вышнем Волочке по рецепту, разработанному Н. С. Шпиговым. Рубиновые стекла на звездах Спасской, Троицкой Боровицкой башен сделали объемными, что значительно усилило эффект рубинового отражения.</w:t>
      </w:r>
    </w:p>
    <w:p w:rsidR="0088291D" w:rsidRPr="00426E64" w:rsidRDefault="0088291D" w:rsidP="00426E64">
      <w:pPr>
        <w:spacing w:before="81" w:line="360" w:lineRule="auto"/>
        <w:ind w:firstLine="355"/>
        <w:jc w:val="both"/>
        <w:rPr>
          <w:rFonts w:ascii="Times New Roman" w:hAnsi="Times New Roman" w:cs="Times New Roman"/>
          <w:sz w:val="28"/>
          <w:szCs w:val="28"/>
        </w:rPr>
      </w:pPr>
      <w:r w:rsidRPr="00426E64">
        <w:rPr>
          <w:rFonts w:ascii="Times New Roman" w:hAnsi="Times New Roman" w:cs="Times New Roman"/>
          <w:sz w:val="28"/>
          <w:szCs w:val="28"/>
        </w:rPr>
        <w:t>Последний капитальный ремонт звезд был проведен в 1974 го</w:t>
      </w:r>
      <w:r w:rsidRPr="00426E64">
        <w:rPr>
          <w:rFonts w:ascii="Times New Roman" w:hAnsi="Times New Roman" w:cs="Times New Roman"/>
          <w:sz w:val="28"/>
          <w:szCs w:val="28"/>
        </w:rPr>
        <w:softHyphen/>
        <w:t>ду.</w:t>
      </w:r>
    </w:p>
    <w:p w:rsidR="0088291D" w:rsidRPr="00426E64" w:rsidRDefault="0088291D" w:rsidP="00426E64">
      <w:pPr>
        <w:spacing w:line="360" w:lineRule="auto"/>
        <w:ind w:firstLine="374"/>
        <w:jc w:val="both"/>
        <w:rPr>
          <w:rFonts w:ascii="Times New Roman" w:hAnsi="Times New Roman" w:cs="Times New Roman"/>
          <w:sz w:val="28"/>
          <w:szCs w:val="28"/>
        </w:rPr>
      </w:pPr>
      <w:r w:rsidRPr="00426E64">
        <w:rPr>
          <w:rFonts w:ascii="Times New Roman" w:hAnsi="Times New Roman" w:cs="Times New Roman"/>
          <w:sz w:val="28"/>
          <w:szCs w:val="28"/>
        </w:rPr>
        <w:t>В 70-х годах в Московском Кремле были проведены уникаль</w:t>
      </w:r>
      <w:r w:rsidRPr="00426E64">
        <w:rPr>
          <w:rFonts w:ascii="Times New Roman" w:hAnsi="Times New Roman" w:cs="Times New Roman"/>
          <w:sz w:val="28"/>
          <w:szCs w:val="28"/>
        </w:rPr>
        <w:softHyphen/>
        <w:t>ные по составу и масштабу ремонтно-реставрационные работы, в которых принимали участие ведущие научно-исследовательские, проектные, изыскательские, научно-реставрационные и строитель</w:t>
      </w:r>
      <w:r w:rsidRPr="00426E64">
        <w:rPr>
          <w:rFonts w:ascii="Times New Roman" w:hAnsi="Times New Roman" w:cs="Times New Roman"/>
          <w:sz w:val="28"/>
          <w:szCs w:val="28"/>
        </w:rPr>
        <w:softHyphen/>
        <w:t>ные организации. Предварительно ими были проведены историко</w:t>
      </w:r>
      <w:r w:rsidRPr="00426E64">
        <w:rPr>
          <w:rFonts w:ascii="Times New Roman" w:hAnsi="Times New Roman" w:cs="Times New Roman"/>
          <w:sz w:val="28"/>
          <w:szCs w:val="28"/>
        </w:rPr>
        <w:softHyphen/>
        <w:t>-архивные и архитектурно-археологические исследования, натурные и гидрологические изыскания. В результате были усилены осно</w:t>
      </w:r>
      <w:r w:rsidRPr="00426E64">
        <w:rPr>
          <w:rFonts w:ascii="Times New Roman" w:hAnsi="Times New Roman" w:cs="Times New Roman"/>
          <w:sz w:val="28"/>
          <w:szCs w:val="28"/>
        </w:rPr>
        <w:softHyphen/>
        <w:t>вания под некоторыми башнями, укреплены участки поврежден</w:t>
      </w:r>
      <w:r w:rsidRPr="00426E64">
        <w:rPr>
          <w:rFonts w:ascii="Times New Roman" w:hAnsi="Times New Roman" w:cs="Times New Roman"/>
          <w:sz w:val="28"/>
          <w:szCs w:val="28"/>
        </w:rPr>
        <w:softHyphen/>
        <w:t>ной кладки. В Спасской башне свод шестого этажа был усилен железобетонной арочной конструкцией и частично переложен, в Боровицкой башне под стену подведены новые фундаменты. Стяну</w:t>
      </w:r>
      <w:r w:rsidRPr="00426E64">
        <w:rPr>
          <w:rFonts w:ascii="Times New Roman" w:hAnsi="Times New Roman" w:cs="Times New Roman"/>
          <w:sz w:val="28"/>
          <w:szCs w:val="28"/>
        </w:rPr>
        <w:softHyphen/>
        <w:t>та бандажами Набатная башня, раскрыты столбы Царской башни, освобождены от коррозии металлические части каркаса и покрыты антикоррозийным составом. Подобные работы проведены по всем остальным башням.</w:t>
      </w:r>
    </w:p>
    <w:p w:rsidR="00CA1495" w:rsidRPr="00426E64" w:rsidRDefault="0088291D" w:rsidP="00426E64">
      <w:pPr>
        <w:spacing w:line="360" w:lineRule="auto"/>
        <w:jc w:val="both"/>
        <w:rPr>
          <w:rFonts w:ascii="Times New Roman" w:hAnsi="Times New Roman" w:cs="Times New Roman"/>
          <w:sz w:val="28"/>
          <w:szCs w:val="28"/>
        </w:rPr>
      </w:pPr>
      <w:r w:rsidRPr="00426E64">
        <w:rPr>
          <w:rFonts w:ascii="Times New Roman" w:hAnsi="Times New Roman" w:cs="Times New Roman"/>
          <w:sz w:val="28"/>
          <w:szCs w:val="28"/>
        </w:rPr>
        <w:t xml:space="preserve">          Также были приняты меры, направленные на сохранение этих бесценных памятников: заменен ветхий и сильно засоленный кирпич в облицовочной кладке, очищена ее поверхность, а затем тони</w:t>
      </w:r>
      <w:r w:rsidRPr="00426E64">
        <w:rPr>
          <w:rFonts w:ascii="Times New Roman" w:hAnsi="Times New Roman" w:cs="Times New Roman"/>
          <w:sz w:val="28"/>
          <w:szCs w:val="28"/>
        </w:rPr>
        <w:softHyphen/>
        <w:t>рована силикатным красочным составом, очищена старая кера</w:t>
      </w:r>
      <w:r w:rsidRPr="00426E64">
        <w:rPr>
          <w:rFonts w:ascii="Times New Roman" w:hAnsi="Times New Roman" w:cs="Times New Roman"/>
          <w:sz w:val="28"/>
          <w:szCs w:val="28"/>
        </w:rPr>
        <w:softHyphen/>
        <w:t>мическая черепица, стальные конструкции защищены антикоррозий</w:t>
      </w:r>
      <w:r w:rsidRPr="00426E64">
        <w:rPr>
          <w:rFonts w:ascii="Times New Roman" w:hAnsi="Times New Roman" w:cs="Times New Roman"/>
          <w:sz w:val="28"/>
          <w:szCs w:val="28"/>
        </w:rPr>
        <w:softHyphen/>
        <w:t>ным покрытием. По всей поверхности ходовых площадок положено надежное гидроизоляционное покрытие, для отвода ливневых вод</w:t>
      </w:r>
      <w:r w:rsidR="00CA1495" w:rsidRPr="00426E64">
        <w:rPr>
          <w:rFonts w:ascii="Times New Roman" w:hAnsi="Times New Roman" w:cs="Times New Roman"/>
          <w:sz w:val="28"/>
          <w:szCs w:val="28"/>
        </w:rPr>
        <w:t xml:space="preserve">  устроены водостоки, все зубцы и парапеты покрыты белокаменными плитами из литого камня. Помимо этого был выполнен еще целый ряд работ, направленных на сохранение архитектурных памят</w:t>
      </w:r>
      <w:r w:rsidR="00CA1495" w:rsidRPr="00426E64">
        <w:rPr>
          <w:rFonts w:ascii="Times New Roman" w:hAnsi="Times New Roman" w:cs="Times New Roman"/>
          <w:sz w:val="28"/>
          <w:szCs w:val="28"/>
        </w:rPr>
        <w:softHyphen/>
        <w:t>ников уникального кремлевского ансамбля.</w:t>
      </w:r>
    </w:p>
    <w:p w:rsidR="00CA1495" w:rsidRPr="00426E64" w:rsidRDefault="00CA1495" w:rsidP="00426E64">
      <w:pPr>
        <w:spacing w:line="360" w:lineRule="auto"/>
        <w:ind w:firstLine="321"/>
        <w:jc w:val="both"/>
        <w:rPr>
          <w:rFonts w:ascii="Times New Roman" w:hAnsi="Times New Roman" w:cs="Times New Roman"/>
          <w:sz w:val="28"/>
          <w:szCs w:val="28"/>
        </w:rPr>
      </w:pPr>
      <w:r w:rsidRPr="00426E64">
        <w:rPr>
          <w:rFonts w:ascii="Times New Roman" w:hAnsi="Times New Roman" w:cs="Times New Roman"/>
          <w:sz w:val="28"/>
          <w:szCs w:val="28"/>
        </w:rPr>
        <w:t>Описание башен в путеводителе дается в хронологической пос</w:t>
      </w:r>
      <w:r w:rsidRPr="00426E64">
        <w:rPr>
          <w:rFonts w:ascii="Times New Roman" w:hAnsi="Times New Roman" w:cs="Times New Roman"/>
          <w:sz w:val="28"/>
          <w:szCs w:val="28"/>
        </w:rPr>
        <w:softHyphen/>
        <w:t>ледовательности по времени их сооружения.</w:t>
      </w:r>
    </w:p>
    <w:p w:rsidR="00CA1495" w:rsidRPr="00426E64" w:rsidRDefault="00CA1495" w:rsidP="00426E64">
      <w:pPr>
        <w:spacing w:line="360" w:lineRule="auto"/>
        <w:ind w:firstLine="321"/>
        <w:jc w:val="both"/>
        <w:rPr>
          <w:rFonts w:ascii="Times New Roman" w:hAnsi="Times New Roman" w:cs="Times New Roman"/>
          <w:sz w:val="28"/>
          <w:szCs w:val="28"/>
        </w:rPr>
      </w:pPr>
    </w:p>
    <w:p w:rsidR="00CA1495" w:rsidRPr="00426E64" w:rsidRDefault="00CA1495" w:rsidP="00426E64">
      <w:pPr>
        <w:spacing w:line="360" w:lineRule="auto"/>
        <w:jc w:val="both"/>
        <w:rPr>
          <w:rFonts w:ascii="Times New Roman" w:hAnsi="Times New Roman" w:cs="Times New Roman"/>
          <w:b/>
          <w:bCs/>
          <w:sz w:val="28"/>
          <w:szCs w:val="28"/>
        </w:rPr>
      </w:pPr>
      <w:r w:rsidRPr="00426E64">
        <w:rPr>
          <w:rFonts w:ascii="Times New Roman" w:hAnsi="Times New Roman" w:cs="Times New Roman"/>
          <w:b/>
          <w:bCs/>
          <w:sz w:val="28"/>
          <w:szCs w:val="28"/>
        </w:rPr>
        <w:t>ТАЙНИЦКАЯ БАШНЯ</w:t>
      </w:r>
    </w:p>
    <w:p w:rsidR="00CA1495" w:rsidRPr="00426E64" w:rsidRDefault="00CA1495" w:rsidP="00426E64">
      <w:pPr>
        <w:spacing w:line="360" w:lineRule="auto"/>
        <w:jc w:val="both"/>
        <w:rPr>
          <w:rFonts w:ascii="Times New Roman" w:hAnsi="Times New Roman" w:cs="Times New Roman"/>
          <w:b/>
          <w:bCs/>
          <w:sz w:val="28"/>
          <w:szCs w:val="28"/>
        </w:rPr>
      </w:pPr>
    </w:p>
    <w:p w:rsidR="00CA1495" w:rsidRPr="00426E64" w:rsidRDefault="00CA1495" w:rsidP="00426E64">
      <w:pPr>
        <w:spacing w:line="360" w:lineRule="auto"/>
        <w:ind w:firstLine="326"/>
        <w:jc w:val="both"/>
        <w:rPr>
          <w:rFonts w:ascii="Times New Roman" w:hAnsi="Times New Roman" w:cs="Times New Roman"/>
          <w:sz w:val="28"/>
          <w:szCs w:val="28"/>
        </w:rPr>
      </w:pPr>
      <w:r w:rsidRPr="00426E64">
        <w:rPr>
          <w:rFonts w:ascii="Times New Roman" w:hAnsi="Times New Roman" w:cs="Times New Roman"/>
          <w:sz w:val="28"/>
          <w:szCs w:val="28"/>
        </w:rPr>
        <w:t xml:space="preserve">В 1485 году, когда Иван </w:t>
      </w:r>
      <w:r w:rsidRPr="00426E64">
        <w:rPr>
          <w:rFonts w:ascii="Times New Roman" w:hAnsi="Times New Roman" w:cs="Times New Roman"/>
          <w:sz w:val="28"/>
          <w:szCs w:val="28"/>
          <w:lang w:val="en-US"/>
        </w:rPr>
        <w:t>III</w:t>
      </w:r>
      <w:r w:rsidRPr="00426E64">
        <w:rPr>
          <w:rFonts w:ascii="Times New Roman" w:hAnsi="Times New Roman" w:cs="Times New Roman"/>
          <w:b/>
          <w:bCs/>
          <w:sz w:val="28"/>
          <w:szCs w:val="28"/>
        </w:rPr>
        <w:t xml:space="preserve"> </w:t>
      </w:r>
      <w:r w:rsidRPr="00426E64">
        <w:rPr>
          <w:rFonts w:ascii="Times New Roman" w:hAnsi="Times New Roman" w:cs="Times New Roman"/>
          <w:sz w:val="28"/>
          <w:szCs w:val="28"/>
        </w:rPr>
        <w:t>развернул в Кремле большое строи</w:t>
      </w:r>
      <w:r w:rsidRPr="00426E64">
        <w:rPr>
          <w:rFonts w:ascii="Times New Roman" w:hAnsi="Times New Roman" w:cs="Times New Roman"/>
          <w:sz w:val="28"/>
          <w:szCs w:val="28"/>
        </w:rPr>
        <w:softHyphen/>
        <w:t>тельство, итальянский зодчий Антон Фрязин заложил первую башню нового Московского Кремля, которая получила название Тайницкая. Летописец так опись</w:t>
      </w:r>
      <w:r w:rsidRPr="00426E64">
        <w:rPr>
          <w:rFonts w:ascii="Times New Roman" w:hAnsi="Times New Roman" w:cs="Times New Roman"/>
          <w:sz w:val="28"/>
          <w:szCs w:val="28"/>
          <w:lang w:val="en-GB"/>
        </w:rPr>
        <w:t>m</w:t>
      </w:r>
      <w:r w:rsidRPr="00426E64">
        <w:rPr>
          <w:rFonts w:ascii="Times New Roman" w:hAnsi="Times New Roman" w:cs="Times New Roman"/>
          <w:sz w:val="28"/>
          <w:szCs w:val="28"/>
        </w:rPr>
        <w:t xml:space="preserve">ает это событие: «...заложена бысть на реце на Москве стрельница у Шешковых ворот, а под ней выведен тайник, а делал ее Антон Фрязин». Эти проездные ворота были выстроены на месте старых Чешковых ворот Кремля – </w:t>
      </w:r>
      <w:r w:rsidRPr="00426E64">
        <w:rPr>
          <w:rFonts w:ascii="Times New Roman" w:hAnsi="Times New Roman" w:cs="Times New Roman"/>
          <w:sz w:val="28"/>
          <w:szCs w:val="28"/>
        </w:rPr>
        <w:softHyphen/>
        <w:t>времен Дмитрия Донского.</w:t>
      </w:r>
    </w:p>
    <w:p w:rsidR="00CA1495" w:rsidRPr="00426E64" w:rsidRDefault="00CA1495" w:rsidP="00426E64">
      <w:pPr>
        <w:spacing w:line="360" w:lineRule="auto"/>
        <w:ind w:firstLine="350"/>
        <w:jc w:val="both"/>
        <w:rPr>
          <w:rFonts w:ascii="Times New Roman" w:hAnsi="Times New Roman" w:cs="Times New Roman"/>
          <w:sz w:val="28"/>
          <w:szCs w:val="28"/>
        </w:rPr>
      </w:pPr>
      <w:r w:rsidRPr="00426E64">
        <w:rPr>
          <w:rFonts w:ascii="Times New Roman" w:hAnsi="Times New Roman" w:cs="Times New Roman"/>
          <w:sz w:val="28"/>
          <w:szCs w:val="28"/>
        </w:rPr>
        <w:t>Как верно отметил летописец, при сооружении башни под ней был вырыт колодец и тайный ход к Москве-реке, снабжавший москвичей водой в случае осады, отсюда и ее название. Тайницкая башня с проездными воротами имела отводную стрельницу, сое</w:t>
      </w:r>
      <w:r w:rsidRPr="00426E64">
        <w:rPr>
          <w:rFonts w:ascii="Times New Roman" w:hAnsi="Times New Roman" w:cs="Times New Roman"/>
          <w:sz w:val="28"/>
          <w:szCs w:val="28"/>
        </w:rPr>
        <w:softHyphen/>
        <w:t>динявшуюся с ней каменным мостом, внутри башни находилось громадное помещение с мощными сводами. Судя по Годунов</w:t>
      </w:r>
      <w:r w:rsidRPr="00426E64">
        <w:rPr>
          <w:rFonts w:ascii="Times New Roman" w:hAnsi="Times New Roman" w:cs="Times New Roman"/>
          <w:sz w:val="28"/>
          <w:szCs w:val="28"/>
        </w:rPr>
        <w:softHyphen/>
        <w:t>скому плану Московского Кремля, составленному в 1597 году, до Х</w:t>
      </w:r>
      <w:r w:rsidRPr="00426E64">
        <w:rPr>
          <w:rFonts w:ascii="Times New Roman" w:hAnsi="Times New Roman" w:cs="Times New Roman"/>
          <w:sz w:val="28"/>
          <w:szCs w:val="28"/>
          <w:lang w:val="en-US"/>
        </w:rPr>
        <w:t>V</w:t>
      </w:r>
      <w:r w:rsidRPr="00426E64">
        <w:rPr>
          <w:rFonts w:ascii="Times New Roman" w:hAnsi="Times New Roman" w:cs="Times New Roman"/>
          <w:sz w:val="28"/>
          <w:szCs w:val="28"/>
          <w:lang w:val="en-GB"/>
        </w:rPr>
        <w:t>II</w:t>
      </w:r>
      <w:r w:rsidRPr="00426E64">
        <w:rPr>
          <w:rFonts w:ascii="Times New Roman" w:hAnsi="Times New Roman" w:cs="Times New Roman"/>
          <w:sz w:val="28"/>
          <w:szCs w:val="28"/>
        </w:rPr>
        <w:t xml:space="preserve"> века на верху башни находилась четырехскатная крыша с бре</w:t>
      </w:r>
      <w:r w:rsidRPr="00426E64">
        <w:rPr>
          <w:rFonts w:ascii="Times New Roman" w:hAnsi="Times New Roman" w:cs="Times New Roman"/>
          <w:sz w:val="28"/>
          <w:szCs w:val="28"/>
        </w:rPr>
        <w:softHyphen/>
        <w:t>венчатой надстройкой, в которой помещался шатер с колоколом. Часовые на башне наблюдали за Москворечьем и в случае пожара специальными сигналами колокола давали о нем знать.</w:t>
      </w:r>
    </w:p>
    <w:p w:rsidR="00CA1495" w:rsidRPr="00426E64" w:rsidRDefault="00CA1495" w:rsidP="00426E64">
      <w:pPr>
        <w:spacing w:line="360" w:lineRule="auto"/>
        <w:ind w:firstLine="336"/>
        <w:jc w:val="both"/>
        <w:rPr>
          <w:rFonts w:ascii="Times New Roman" w:hAnsi="Times New Roman" w:cs="Times New Roman"/>
          <w:sz w:val="28"/>
          <w:szCs w:val="28"/>
        </w:rPr>
      </w:pPr>
      <w:r w:rsidRPr="00426E64">
        <w:rPr>
          <w:rFonts w:ascii="Times New Roman" w:hAnsi="Times New Roman" w:cs="Times New Roman"/>
          <w:sz w:val="28"/>
          <w:szCs w:val="28"/>
        </w:rPr>
        <w:t>В 1670-1680 годах над четвериком башни русские мастера возвели каменный верх - открытый арочный четверик, завершен</w:t>
      </w:r>
      <w:r w:rsidRPr="00426E64">
        <w:rPr>
          <w:rFonts w:ascii="Times New Roman" w:hAnsi="Times New Roman" w:cs="Times New Roman"/>
          <w:sz w:val="28"/>
          <w:szCs w:val="28"/>
        </w:rPr>
        <w:softHyphen/>
        <w:t>ный четырехгранным шатром со смотровой вышкой.</w:t>
      </w:r>
    </w:p>
    <w:p w:rsidR="00CA1495" w:rsidRPr="00426E64" w:rsidRDefault="00CA1495" w:rsidP="00426E64">
      <w:pPr>
        <w:spacing w:line="360" w:lineRule="auto"/>
        <w:ind w:firstLine="340"/>
        <w:jc w:val="both"/>
        <w:rPr>
          <w:rFonts w:ascii="Times New Roman" w:hAnsi="Times New Roman" w:cs="Times New Roman"/>
          <w:sz w:val="28"/>
          <w:szCs w:val="28"/>
        </w:rPr>
      </w:pPr>
      <w:r w:rsidRPr="00426E64">
        <w:rPr>
          <w:rFonts w:ascii="Times New Roman" w:hAnsi="Times New Roman" w:cs="Times New Roman"/>
          <w:sz w:val="28"/>
          <w:szCs w:val="28"/>
        </w:rPr>
        <w:t>В 1770-1771 годах в связи со строительством Кремлевского дворца по проекту В. И. Баженова Тайницкую башню разобрали. В 1812 году, во время отступления войск Наполеона из Кремля, башня пострадала от взрыва, но скоро была отстроена. В 1862 году по проекту одного из семьи художников Кампиони стрельница также была восстановлена. В 1930-1933 годах стрельницу разоб</w:t>
      </w:r>
      <w:r w:rsidRPr="00426E64">
        <w:rPr>
          <w:rFonts w:ascii="Times New Roman" w:hAnsi="Times New Roman" w:cs="Times New Roman"/>
          <w:sz w:val="28"/>
          <w:szCs w:val="28"/>
        </w:rPr>
        <w:softHyphen/>
        <w:t>рали вновь, тогда же были заложены проездные ворота и засыпан колодец.</w:t>
      </w:r>
    </w:p>
    <w:p w:rsidR="00CA1495" w:rsidRPr="00426E64" w:rsidRDefault="00CA1495" w:rsidP="00426E64">
      <w:pPr>
        <w:spacing w:line="360" w:lineRule="auto"/>
        <w:jc w:val="both"/>
        <w:rPr>
          <w:rFonts w:ascii="Times New Roman" w:hAnsi="Times New Roman" w:cs="Times New Roman"/>
          <w:sz w:val="28"/>
          <w:szCs w:val="28"/>
        </w:rPr>
      </w:pPr>
      <w:r w:rsidRPr="00426E64">
        <w:rPr>
          <w:rFonts w:ascii="Times New Roman" w:hAnsi="Times New Roman" w:cs="Times New Roman"/>
          <w:sz w:val="28"/>
          <w:szCs w:val="28"/>
        </w:rPr>
        <w:t xml:space="preserve">      Высота  Тайницкой  башни  – 38,4  метра.</w:t>
      </w:r>
    </w:p>
    <w:p w:rsidR="0088291D" w:rsidRPr="00426E64" w:rsidRDefault="0088291D" w:rsidP="00426E64">
      <w:pPr>
        <w:spacing w:line="360" w:lineRule="auto"/>
        <w:jc w:val="both"/>
        <w:rPr>
          <w:rFonts w:ascii="Times New Roman" w:hAnsi="Times New Roman" w:cs="Times New Roman"/>
          <w:sz w:val="28"/>
          <w:szCs w:val="28"/>
        </w:rPr>
      </w:pPr>
    </w:p>
    <w:p w:rsidR="00FA499E" w:rsidRPr="00426E64" w:rsidRDefault="00FA499E" w:rsidP="00426E64">
      <w:pPr>
        <w:spacing w:line="360" w:lineRule="auto"/>
        <w:jc w:val="both"/>
        <w:rPr>
          <w:rFonts w:ascii="Times New Roman" w:hAnsi="Times New Roman" w:cs="Times New Roman"/>
          <w:b/>
          <w:bCs/>
          <w:sz w:val="28"/>
          <w:szCs w:val="28"/>
        </w:rPr>
      </w:pPr>
      <w:r w:rsidRPr="00426E64">
        <w:rPr>
          <w:rFonts w:ascii="Times New Roman" w:hAnsi="Times New Roman" w:cs="Times New Roman"/>
          <w:b/>
          <w:bCs/>
          <w:sz w:val="28"/>
          <w:szCs w:val="28"/>
        </w:rPr>
        <w:t>БЕКЛЕМИШЕВСКАЯ БАШНЯ (МОСКВОРЕЦКАЯ)</w:t>
      </w:r>
    </w:p>
    <w:p w:rsidR="00FA499E" w:rsidRPr="00426E64" w:rsidRDefault="00FA499E" w:rsidP="00426E64">
      <w:pPr>
        <w:spacing w:line="360" w:lineRule="auto"/>
        <w:jc w:val="both"/>
        <w:rPr>
          <w:rFonts w:ascii="Times New Roman" w:hAnsi="Times New Roman" w:cs="Times New Roman"/>
          <w:b/>
          <w:bCs/>
          <w:sz w:val="28"/>
          <w:szCs w:val="28"/>
        </w:rPr>
      </w:pPr>
    </w:p>
    <w:p w:rsidR="00FA499E" w:rsidRPr="00426E64" w:rsidRDefault="00FA499E" w:rsidP="00426E64">
      <w:pPr>
        <w:spacing w:line="360" w:lineRule="auto"/>
        <w:ind w:firstLine="360"/>
        <w:jc w:val="both"/>
        <w:rPr>
          <w:rFonts w:ascii="Times New Roman" w:hAnsi="Times New Roman" w:cs="Times New Roman"/>
          <w:sz w:val="28"/>
          <w:szCs w:val="28"/>
        </w:rPr>
      </w:pPr>
      <w:r w:rsidRPr="00426E64">
        <w:rPr>
          <w:rFonts w:ascii="Times New Roman" w:hAnsi="Times New Roman" w:cs="Times New Roman"/>
          <w:sz w:val="28"/>
          <w:szCs w:val="28"/>
        </w:rPr>
        <w:t xml:space="preserve">В 1487 году итальянский архитектор Марко Фрязин выстроил в юго-восточном углу Кремля высокую круглую в плане башню </w:t>
      </w:r>
      <w:r w:rsidRPr="00426E64">
        <w:rPr>
          <w:rFonts w:ascii="Times New Roman" w:hAnsi="Times New Roman" w:cs="Times New Roman"/>
          <w:sz w:val="28"/>
          <w:szCs w:val="28"/>
        </w:rPr>
        <w:softHyphen/>
        <w:t>Беклемишевскую. Она находится возле нынешнего Москворецкого моста и хорошо видна со стороны Красной площади. Эта башня ввиду своего расположения первая принимал, а на себя удары под</w:t>
      </w:r>
      <w:r w:rsidRPr="00426E64">
        <w:rPr>
          <w:rFonts w:ascii="Times New Roman" w:hAnsi="Times New Roman" w:cs="Times New Roman"/>
          <w:sz w:val="28"/>
          <w:szCs w:val="28"/>
        </w:rPr>
        <w:softHyphen/>
        <w:t>ступавших врагов. Внутри нее находился тайник - колодец. Наз</w:t>
      </w:r>
      <w:r w:rsidRPr="00426E64">
        <w:rPr>
          <w:rFonts w:ascii="Times New Roman" w:hAnsi="Times New Roman" w:cs="Times New Roman"/>
          <w:sz w:val="28"/>
          <w:szCs w:val="28"/>
        </w:rPr>
        <w:softHyphen/>
        <w:t xml:space="preserve">вание она получила от двора боярина Беклемишева, находившегося в </w:t>
      </w:r>
      <w:r w:rsidRPr="00426E64">
        <w:rPr>
          <w:rFonts w:ascii="Times New Roman" w:hAnsi="Times New Roman" w:cs="Times New Roman"/>
          <w:sz w:val="28"/>
          <w:szCs w:val="28"/>
          <w:lang w:val="en-US"/>
        </w:rPr>
        <w:t>XV</w:t>
      </w:r>
      <w:r w:rsidRPr="00426E64">
        <w:rPr>
          <w:rFonts w:ascii="Times New Roman" w:hAnsi="Times New Roman" w:cs="Times New Roman"/>
          <w:sz w:val="28"/>
          <w:szCs w:val="28"/>
        </w:rPr>
        <w:t xml:space="preserve"> веке рядом с башней со стороны Кремля.</w:t>
      </w:r>
    </w:p>
    <w:p w:rsidR="00FA499E" w:rsidRPr="00426E64" w:rsidRDefault="00FA499E" w:rsidP="00426E64">
      <w:pPr>
        <w:spacing w:line="360" w:lineRule="auto"/>
        <w:ind w:firstLine="336"/>
        <w:jc w:val="both"/>
        <w:rPr>
          <w:rFonts w:ascii="Times New Roman" w:hAnsi="Times New Roman" w:cs="Times New Roman"/>
          <w:sz w:val="28"/>
          <w:szCs w:val="28"/>
        </w:rPr>
      </w:pPr>
      <w:r w:rsidRPr="00426E64">
        <w:rPr>
          <w:rFonts w:ascii="Times New Roman" w:hAnsi="Times New Roman" w:cs="Times New Roman"/>
          <w:sz w:val="28"/>
          <w:szCs w:val="28"/>
        </w:rPr>
        <w:t xml:space="preserve">В </w:t>
      </w:r>
      <w:r w:rsidRPr="00426E64">
        <w:rPr>
          <w:rFonts w:ascii="Times New Roman" w:hAnsi="Times New Roman" w:cs="Times New Roman"/>
          <w:sz w:val="28"/>
          <w:szCs w:val="28"/>
          <w:lang w:val="en-US"/>
        </w:rPr>
        <w:t>XVII</w:t>
      </w:r>
      <w:r w:rsidRPr="00426E64">
        <w:rPr>
          <w:rFonts w:ascii="Times New Roman" w:hAnsi="Times New Roman" w:cs="Times New Roman"/>
          <w:sz w:val="28"/>
          <w:szCs w:val="28"/>
        </w:rPr>
        <w:t xml:space="preserve"> веке башня была надстроена красивым высоким шатром, благодаря чему она приобрела стройные архитектурные формы, ут</w:t>
      </w:r>
      <w:r w:rsidRPr="00426E64">
        <w:rPr>
          <w:rFonts w:ascii="Times New Roman" w:hAnsi="Times New Roman" w:cs="Times New Roman"/>
          <w:sz w:val="28"/>
          <w:szCs w:val="28"/>
        </w:rPr>
        <w:softHyphen/>
        <w:t xml:space="preserve">ратив свою крепостную суровость. В начале </w:t>
      </w:r>
      <w:r w:rsidRPr="00426E64">
        <w:rPr>
          <w:rFonts w:ascii="Times New Roman" w:hAnsi="Times New Roman" w:cs="Times New Roman"/>
          <w:sz w:val="28"/>
          <w:szCs w:val="28"/>
          <w:lang w:val="en-US"/>
        </w:rPr>
        <w:t>XVIII</w:t>
      </w:r>
      <w:r w:rsidRPr="00426E64">
        <w:rPr>
          <w:rFonts w:ascii="Times New Roman" w:hAnsi="Times New Roman" w:cs="Times New Roman"/>
          <w:sz w:val="28"/>
          <w:szCs w:val="28"/>
        </w:rPr>
        <w:t xml:space="preserve"> века в связи с русско-шведской войной вокруг нее были</w:t>
      </w:r>
      <w:r w:rsidRPr="00426E64">
        <w:rPr>
          <w:rFonts w:ascii="Times New Roman" w:hAnsi="Times New Roman" w:cs="Times New Roman"/>
          <w:i/>
          <w:iCs/>
          <w:sz w:val="28"/>
          <w:szCs w:val="28"/>
        </w:rPr>
        <w:t xml:space="preserve"> </w:t>
      </w:r>
      <w:r w:rsidRPr="00426E64">
        <w:rPr>
          <w:rFonts w:ascii="Times New Roman" w:hAnsi="Times New Roman" w:cs="Times New Roman"/>
          <w:sz w:val="28"/>
          <w:szCs w:val="28"/>
        </w:rPr>
        <w:t>устроены бастионы, рас</w:t>
      </w:r>
      <w:r w:rsidRPr="00426E64">
        <w:rPr>
          <w:rFonts w:ascii="Times New Roman" w:hAnsi="Times New Roman" w:cs="Times New Roman"/>
          <w:sz w:val="28"/>
          <w:szCs w:val="28"/>
        </w:rPr>
        <w:softHyphen/>
        <w:t>тесаны, расширены бойницы для установки более мощных орудий. Во время реставрационных работ, проводившихся на башне в 1949 году, бойницы были</w:t>
      </w:r>
      <w:r w:rsidRPr="00426E64">
        <w:rPr>
          <w:rFonts w:ascii="Times New Roman" w:hAnsi="Times New Roman" w:cs="Times New Roman"/>
          <w:i/>
          <w:iCs/>
          <w:sz w:val="28"/>
          <w:szCs w:val="28"/>
        </w:rPr>
        <w:t xml:space="preserve"> </w:t>
      </w:r>
      <w:r w:rsidRPr="00426E64">
        <w:rPr>
          <w:rFonts w:ascii="Times New Roman" w:hAnsi="Times New Roman" w:cs="Times New Roman"/>
          <w:sz w:val="28"/>
          <w:szCs w:val="28"/>
        </w:rPr>
        <w:t>восстановлены в прежнем виде.</w:t>
      </w:r>
    </w:p>
    <w:p w:rsidR="00FA499E" w:rsidRPr="00426E64" w:rsidRDefault="00FA499E" w:rsidP="00426E64">
      <w:pPr>
        <w:spacing w:line="360" w:lineRule="auto"/>
        <w:ind w:firstLine="326"/>
        <w:jc w:val="both"/>
        <w:rPr>
          <w:rFonts w:ascii="Times New Roman" w:hAnsi="Times New Roman" w:cs="Times New Roman"/>
          <w:sz w:val="28"/>
          <w:szCs w:val="28"/>
        </w:rPr>
      </w:pPr>
      <w:r w:rsidRPr="00426E64">
        <w:rPr>
          <w:rFonts w:ascii="Times New Roman" w:hAnsi="Times New Roman" w:cs="Times New Roman"/>
          <w:sz w:val="28"/>
          <w:szCs w:val="28"/>
        </w:rPr>
        <w:t>В 1917 году во время боев за Кремль снарядом был</w:t>
      </w:r>
      <w:r w:rsidRPr="00426E64">
        <w:rPr>
          <w:rFonts w:ascii="Times New Roman" w:hAnsi="Times New Roman" w:cs="Times New Roman"/>
          <w:i/>
          <w:iCs/>
          <w:sz w:val="28"/>
          <w:szCs w:val="28"/>
        </w:rPr>
        <w:t xml:space="preserve"> </w:t>
      </w:r>
      <w:r w:rsidRPr="00426E64">
        <w:rPr>
          <w:rFonts w:ascii="Times New Roman" w:hAnsi="Times New Roman" w:cs="Times New Roman"/>
          <w:sz w:val="28"/>
          <w:szCs w:val="28"/>
        </w:rPr>
        <w:t>сбит верх башни, но вскоре его восстановили. Это одна из немногих кремлев</w:t>
      </w:r>
      <w:r w:rsidRPr="00426E64">
        <w:rPr>
          <w:rFonts w:ascii="Times New Roman" w:hAnsi="Times New Roman" w:cs="Times New Roman"/>
          <w:sz w:val="28"/>
          <w:szCs w:val="28"/>
        </w:rPr>
        <w:softHyphen/>
        <w:t>ских башен, не подвергавшихся серьезной реконструкции.</w:t>
      </w:r>
    </w:p>
    <w:p w:rsidR="00FA499E" w:rsidRPr="00426E64" w:rsidRDefault="00FA499E" w:rsidP="00426E64">
      <w:pPr>
        <w:spacing w:line="360" w:lineRule="auto"/>
        <w:ind w:firstLine="326"/>
        <w:jc w:val="both"/>
        <w:rPr>
          <w:rFonts w:ascii="Times New Roman" w:hAnsi="Times New Roman" w:cs="Times New Roman"/>
          <w:sz w:val="28"/>
          <w:szCs w:val="28"/>
        </w:rPr>
      </w:pPr>
      <w:r w:rsidRPr="00426E64">
        <w:rPr>
          <w:rFonts w:ascii="Times New Roman" w:hAnsi="Times New Roman" w:cs="Times New Roman"/>
          <w:sz w:val="28"/>
          <w:szCs w:val="28"/>
        </w:rPr>
        <w:t>Высота Беклемишевской, или Москворецкой, башни - 46,2 метра.</w:t>
      </w:r>
    </w:p>
    <w:p w:rsidR="00FA499E" w:rsidRPr="00426E64" w:rsidRDefault="00FA499E" w:rsidP="00426E64">
      <w:pPr>
        <w:spacing w:line="360" w:lineRule="auto"/>
        <w:ind w:firstLine="326"/>
        <w:jc w:val="both"/>
        <w:rPr>
          <w:rFonts w:ascii="Times New Roman" w:hAnsi="Times New Roman" w:cs="Times New Roman"/>
          <w:sz w:val="28"/>
          <w:szCs w:val="28"/>
        </w:rPr>
      </w:pPr>
    </w:p>
    <w:p w:rsidR="00FA499E" w:rsidRPr="00426E64" w:rsidRDefault="00FA499E" w:rsidP="00426E64">
      <w:pPr>
        <w:spacing w:line="360" w:lineRule="auto"/>
        <w:jc w:val="both"/>
        <w:rPr>
          <w:rFonts w:ascii="Times New Roman" w:hAnsi="Times New Roman" w:cs="Times New Roman"/>
          <w:b/>
          <w:bCs/>
          <w:sz w:val="28"/>
          <w:szCs w:val="28"/>
        </w:rPr>
      </w:pPr>
      <w:r w:rsidRPr="00426E64">
        <w:rPr>
          <w:rFonts w:ascii="Times New Roman" w:hAnsi="Times New Roman" w:cs="Times New Roman"/>
          <w:b/>
          <w:bCs/>
          <w:sz w:val="28"/>
          <w:szCs w:val="28"/>
        </w:rPr>
        <w:t>ВОДОВ3ВОДНАЯ БАШНЯ (СВИБЛОВА)</w:t>
      </w:r>
    </w:p>
    <w:p w:rsidR="00FA499E" w:rsidRPr="00426E64" w:rsidRDefault="00FA499E" w:rsidP="00426E64">
      <w:pPr>
        <w:spacing w:line="360" w:lineRule="auto"/>
        <w:jc w:val="both"/>
        <w:rPr>
          <w:rFonts w:ascii="Times New Roman" w:hAnsi="Times New Roman" w:cs="Times New Roman"/>
          <w:b/>
          <w:bCs/>
          <w:sz w:val="28"/>
          <w:szCs w:val="28"/>
        </w:rPr>
      </w:pPr>
    </w:p>
    <w:p w:rsidR="00FA499E" w:rsidRPr="00426E64" w:rsidRDefault="00FA499E" w:rsidP="00426E64">
      <w:pPr>
        <w:spacing w:line="360" w:lineRule="auto"/>
        <w:ind w:firstLine="345"/>
        <w:jc w:val="both"/>
        <w:rPr>
          <w:rFonts w:ascii="Times New Roman" w:hAnsi="Times New Roman" w:cs="Times New Roman"/>
          <w:sz w:val="28"/>
          <w:szCs w:val="28"/>
        </w:rPr>
      </w:pPr>
      <w:r w:rsidRPr="00426E64">
        <w:rPr>
          <w:rFonts w:ascii="Times New Roman" w:hAnsi="Times New Roman" w:cs="Times New Roman"/>
          <w:sz w:val="28"/>
          <w:szCs w:val="28"/>
        </w:rPr>
        <w:t>В 1488 году недалеко от впадения реки Неглинной в Москву-</w:t>
      </w:r>
      <w:r w:rsidRPr="00426E64">
        <w:rPr>
          <w:rFonts w:ascii="Times New Roman" w:hAnsi="Times New Roman" w:cs="Times New Roman"/>
          <w:sz w:val="28"/>
          <w:szCs w:val="28"/>
        </w:rPr>
        <w:softHyphen/>
        <w:t xml:space="preserve">реку, на месте, которое, по выражению Петра </w:t>
      </w:r>
      <w:r w:rsidRPr="00426E64">
        <w:rPr>
          <w:rFonts w:ascii="Times New Roman" w:hAnsi="Times New Roman" w:cs="Times New Roman"/>
          <w:b/>
          <w:bCs/>
          <w:sz w:val="28"/>
          <w:szCs w:val="28"/>
          <w:lang w:val="en-GB"/>
        </w:rPr>
        <w:t>I</w:t>
      </w:r>
      <w:r w:rsidRPr="00426E64">
        <w:rPr>
          <w:rFonts w:ascii="Times New Roman" w:hAnsi="Times New Roman" w:cs="Times New Roman"/>
          <w:b/>
          <w:bCs/>
          <w:sz w:val="28"/>
          <w:szCs w:val="28"/>
        </w:rPr>
        <w:t xml:space="preserve">, </w:t>
      </w:r>
      <w:r w:rsidRPr="00426E64">
        <w:rPr>
          <w:rFonts w:ascii="Times New Roman" w:hAnsi="Times New Roman" w:cs="Times New Roman"/>
          <w:sz w:val="28"/>
          <w:szCs w:val="28"/>
        </w:rPr>
        <w:t>«натура зело укре</w:t>
      </w:r>
      <w:r w:rsidRPr="00426E64">
        <w:rPr>
          <w:rFonts w:ascii="Times New Roman" w:hAnsi="Times New Roman" w:cs="Times New Roman"/>
          <w:sz w:val="28"/>
          <w:szCs w:val="28"/>
        </w:rPr>
        <w:softHyphen/>
        <w:t>пила», воздвигли вторую круглую в плане башню - Свиблову, также получившую свое название по имени боярина Свиблова. Башня име</w:t>
      </w:r>
      <w:r w:rsidRPr="00426E64">
        <w:rPr>
          <w:rFonts w:ascii="Times New Roman" w:hAnsi="Times New Roman" w:cs="Times New Roman"/>
          <w:sz w:val="28"/>
          <w:szCs w:val="28"/>
        </w:rPr>
        <w:softHyphen/>
        <w:t>ла колодец и тайный выход к реке.</w:t>
      </w:r>
    </w:p>
    <w:p w:rsidR="00FA499E" w:rsidRPr="00426E64" w:rsidRDefault="00FA499E" w:rsidP="00291B85">
      <w:pPr>
        <w:spacing w:line="360" w:lineRule="auto"/>
        <w:ind w:firstLine="340"/>
        <w:jc w:val="both"/>
        <w:rPr>
          <w:rFonts w:ascii="Times New Roman" w:hAnsi="Times New Roman" w:cs="Times New Roman"/>
          <w:sz w:val="28"/>
          <w:szCs w:val="28"/>
        </w:rPr>
      </w:pPr>
      <w:r w:rsidRPr="00426E64">
        <w:rPr>
          <w:rFonts w:ascii="Times New Roman" w:hAnsi="Times New Roman" w:cs="Times New Roman"/>
          <w:sz w:val="28"/>
          <w:szCs w:val="28"/>
        </w:rPr>
        <w:t>В 1633 году в Свибловой башне была установлена водоподъем</w:t>
      </w:r>
      <w:r w:rsidRPr="00426E64">
        <w:rPr>
          <w:rFonts w:ascii="Times New Roman" w:hAnsi="Times New Roman" w:cs="Times New Roman"/>
          <w:sz w:val="28"/>
          <w:szCs w:val="28"/>
        </w:rPr>
        <w:softHyphen/>
        <w:t>ная машина, которая из колодца, находящегося в низу башни, на</w:t>
      </w:r>
      <w:r w:rsidRPr="00426E64">
        <w:rPr>
          <w:rFonts w:ascii="Times New Roman" w:hAnsi="Times New Roman" w:cs="Times New Roman"/>
          <w:sz w:val="28"/>
          <w:szCs w:val="28"/>
        </w:rPr>
        <w:softHyphen/>
        <w:t>качивала воду в выложенный свинцом водоем, устроенный на верху башни. Оттуда по свинцовым трубам вода поступала в водовзводную палатку, стоявшую в Кремле около Старого Денежного двора и Верхнего Набережного сада. Через трубы, проложенные в земле, вода расходилась по всему Кремлю. Как свидетельствовали современники, эта машина, изготовленная под руководством англичани</w:t>
      </w:r>
      <w:r w:rsidRPr="00426E64">
        <w:rPr>
          <w:rFonts w:ascii="Times New Roman" w:hAnsi="Times New Roman" w:cs="Times New Roman"/>
          <w:sz w:val="28"/>
          <w:szCs w:val="28"/>
        </w:rPr>
        <w:softHyphen/>
        <w:t>на Христофора Головея, стоила нескольких бочонков золота. С тех пор эту башню стали называть Водовзводной.</w:t>
      </w:r>
    </w:p>
    <w:p w:rsidR="00C14492" w:rsidRPr="00530E69" w:rsidRDefault="00FA499E" w:rsidP="00291B85">
      <w:pPr>
        <w:spacing w:line="360" w:lineRule="auto"/>
        <w:jc w:val="both"/>
        <w:rPr>
          <w:rFonts w:ascii="Times New Roman" w:hAnsi="Times New Roman" w:cs="Times New Roman"/>
          <w:sz w:val="28"/>
          <w:szCs w:val="28"/>
        </w:rPr>
      </w:pPr>
      <w:r w:rsidRPr="00426E64">
        <w:rPr>
          <w:rFonts w:ascii="Times New Roman" w:hAnsi="Times New Roman" w:cs="Times New Roman"/>
          <w:sz w:val="28"/>
          <w:szCs w:val="28"/>
        </w:rPr>
        <w:t xml:space="preserve">В 1672-1686 годах башня была надстроена ярусным верхом с шатровым завершением. Сырость от колодца и близлежащих рек постепенно разрушала кладку стен. </w:t>
      </w:r>
      <w:r w:rsidRPr="00C14492">
        <w:rPr>
          <w:rFonts w:ascii="Times New Roman" w:hAnsi="Times New Roman" w:cs="Times New Roman"/>
          <w:sz w:val="28"/>
          <w:szCs w:val="28"/>
        </w:rPr>
        <w:t xml:space="preserve">Зодчий В. И. Баженов </w:t>
      </w:r>
      <w:r w:rsidRPr="00530E69">
        <w:rPr>
          <w:rFonts w:ascii="Times New Roman" w:hAnsi="Times New Roman" w:cs="Times New Roman"/>
          <w:sz w:val="28"/>
          <w:szCs w:val="28"/>
        </w:rPr>
        <w:t>пред</w:t>
      </w:r>
      <w:r w:rsidRPr="00530E69">
        <w:rPr>
          <w:rFonts w:ascii="Times New Roman" w:hAnsi="Times New Roman" w:cs="Times New Roman"/>
          <w:sz w:val="28"/>
          <w:szCs w:val="28"/>
        </w:rPr>
        <w:softHyphen/>
      </w:r>
      <w:r w:rsidR="00C14492" w:rsidRPr="00530E69">
        <w:rPr>
          <w:rFonts w:ascii="Times New Roman" w:hAnsi="Times New Roman" w:cs="Times New Roman"/>
          <w:sz w:val="28"/>
          <w:szCs w:val="28"/>
        </w:rPr>
        <w:t>лагал ее снести и построить вновь, но не получил на то разрешения. В 1805-1806 годах по проекту и. В.Еготова башню разобрали до фундамента и сложили вновь. В 1812 году при отступлении на</w:t>
      </w:r>
      <w:r w:rsidR="00C14492" w:rsidRPr="00530E69">
        <w:rPr>
          <w:rFonts w:ascii="Times New Roman" w:hAnsi="Times New Roman" w:cs="Times New Roman"/>
          <w:sz w:val="28"/>
          <w:szCs w:val="28"/>
        </w:rPr>
        <w:softHyphen/>
        <w:t>полеоновских войск из Кремля башня была взорвана неприятелем, а в 1817 -1819 годах ее восстановили под руководством О.И.Бове. В оформление башни внесены классические и псевдоготические детали: массивный нижний цилиндр обработан рустом, завершен декоративными машикулями и прорезан большими окнами.</w:t>
      </w:r>
    </w:p>
    <w:p w:rsidR="00C14492" w:rsidRPr="00530E69" w:rsidRDefault="00C14492" w:rsidP="00291B85">
      <w:pPr>
        <w:spacing w:line="360" w:lineRule="auto"/>
        <w:ind w:firstLine="340"/>
        <w:jc w:val="both"/>
        <w:rPr>
          <w:rFonts w:ascii="Times New Roman" w:hAnsi="Times New Roman" w:cs="Times New Roman"/>
          <w:sz w:val="28"/>
          <w:szCs w:val="28"/>
        </w:rPr>
      </w:pPr>
      <w:r w:rsidRPr="00530E69">
        <w:rPr>
          <w:rFonts w:ascii="Times New Roman" w:hAnsi="Times New Roman" w:cs="Times New Roman"/>
          <w:sz w:val="28"/>
          <w:szCs w:val="28"/>
        </w:rPr>
        <w:t>Верх башни увенчан рубиновой звездой. Ее установили в 1937 году в честь двадцатилетия Великой Октябрьской социалис</w:t>
      </w:r>
      <w:r w:rsidRPr="00530E69">
        <w:rPr>
          <w:rFonts w:ascii="Times New Roman" w:hAnsi="Times New Roman" w:cs="Times New Roman"/>
          <w:sz w:val="28"/>
          <w:szCs w:val="28"/>
        </w:rPr>
        <w:softHyphen/>
        <w:t>тической революции.</w:t>
      </w:r>
    </w:p>
    <w:p w:rsidR="00C14492" w:rsidRPr="00530E69" w:rsidRDefault="00C14492" w:rsidP="00291B85">
      <w:pPr>
        <w:spacing w:line="360" w:lineRule="auto"/>
        <w:ind w:firstLine="331"/>
        <w:jc w:val="both"/>
        <w:rPr>
          <w:rFonts w:ascii="Times New Roman" w:hAnsi="Times New Roman" w:cs="Times New Roman"/>
          <w:sz w:val="28"/>
          <w:szCs w:val="28"/>
        </w:rPr>
      </w:pPr>
      <w:r w:rsidRPr="00530E69">
        <w:rPr>
          <w:rFonts w:ascii="Times New Roman" w:hAnsi="Times New Roman" w:cs="Times New Roman"/>
          <w:sz w:val="28"/>
          <w:szCs w:val="28"/>
        </w:rPr>
        <w:t>Высота Водовзводной башни до звезды - 57,7 метра, со звез</w:t>
      </w:r>
      <w:r w:rsidRPr="00530E69">
        <w:rPr>
          <w:rFonts w:ascii="Times New Roman" w:hAnsi="Times New Roman" w:cs="Times New Roman"/>
          <w:sz w:val="28"/>
          <w:szCs w:val="28"/>
        </w:rPr>
        <w:softHyphen/>
        <w:t>дой - 61,25 метра.</w:t>
      </w:r>
    </w:p>
    <w:p w:rsidR="00C14492" w:rsidRPr="00530E69" w:rsidRDefault="00C14492" w:rsidP="00291B85">
      <w:pPr>
        <w:spacing w:line="360" w:lineRule="auto"/>
        <w:ind w:firstLine="331"/>
        <w:jc w:val="both"/>
        <w:rPr>
          <w:rFonts w:ascii="Times New Roman" w:hAnsi="Times New Roman" w:cs="Times New Roman"/>
          <w:sz w:val="28"/>
          <w:szCs w:val="28"/>
        </w:rPr>
      </w:pPr>
    </w:p>
    <w:p w:rsidR="00C14492" w:rsidRPr="00530E69" w:rsidRDefault="00C14492" w:rsidP="00291B85">
      <w:pPr>
        <w:spacing w:line="360" w:lineRule="auto"/>
        <w:jc w:val="both"/>
        <w:rPr>
          <w:rFonts w:ascii="Times New Roman" w:hAnsi="Times New Roman" w:cs="Times New Roman"/>
          <w:b/>
          <w:bCs/>
          <w:sz w:val="28"/>
          <w:szCs w:val="28"/>
        </w:rPr>
      </w:pPr>
      <w:r w:rsidRPr="00530E69">
        <w:rPr>
          <w:rFonts w:ascii="Times New Roman" w:hAnsi="Times New Roman" w:cs="Times New Roman"/>
          <w:b/>
          <w:bCs/>
          <w:sz w:val="28"/>
          <w:szCs w:val="28"/>
        </w:rPr>
        <w:t>БЛАГОВЕЩЕНСКАЯ БАШНЯ</w:t>
      </w:r>
    </w:p>
    <w:p w:rsidR="00C14492" w:rsidRPr="00530E69" w:rsidRDefault="00C14492" w:rsidP="00291B85">
      <w:pPr>
        <w:spacing w:line="360" w:lineRule="auto"/>
        <w:jc w:val="both"/>
        <w:rPr>
          <w:rFonts w:ascii="Times New Roman" w:hAnsi="Times New Roman" w:cs="Times New Roman"/>
          <w:b/>
          <w:bCs/>
          <w:sz w:val="28"/>
          <w:szCs w:val="28"/>
        </w:rPr>
      </w:pPr>
    </w:p>
    <w:p w:rsidR="00C14492" w:rsidRPr="00530E69" w:rsidRDefault="00C14492" w:rsidP="00291B85">
      <w:pPr>
        <w:spacing w:line="360" w:lineRule="auto"/>
        <w:ind w:firstLine="355"/>
        <w:jc w:val="both"/>
        <w:rPr>
          <w:rFonts w:ascii="Times New Roman" w:hAnsi="Times New Roman" w:cs="Times New Roman"/>
          <w:sz w:val="28"/>
          <w:szCs w:val="28"/>
        </w:rPr>
      </w:pPr>
      <w:r w:rsidRPr="00530E69">
        <w:rPr>
          <w:rFonts w:ascii="Times New Roman" w:hAnsi="Times New Roman" w:cs="Times New Roman"/>
          <w:sz w:val="28"/>
          <w:szCs w:val="28"/>
        </w:rPr>
        <w:t>Вдоль берега Москвы-реки располагаются семь кремлевских ба</w:t>
      </w:r>
      <w:r w:rsidRPr="00530E69">
        <w:rPr>
          <w:rFonts w:ascii="Times New Roman" w:hAnsi="Times New Roman" w:cs="Times New Roman"/>
          <w:sz w:val="28"/>
          <w:szCs w:val="28"/>
        </w:rPr>
        <w:softHyphen/>
        <w:t>шен, соединенных высокими зубчатыми стенами. Башни имеют различное функциональное значение - угловые, проездные, глухие.</w:t>
      </w:r>
    </w:p>
    <w:p w:rsidR="00C14492" w:rsidRPr="00530E69" w:rsidRDefault="00C14492" w:rsidP="00291B85">
      <w:pPr>
        <w:spacing w:line="360" w:lineRule="auto"/>
        <w:ind w:firstLine="321"/>
        <w:jc w:val="both"/>
        <w:rPr>
          <w:rFonts w:ascii="Times New Roman" w:hAnsi="Times New Roman" w:cs="Times New Roman"/>
          <w:sz w:val="28"/>
          <w:szCs w:val="28"/>
        </w:rPr>
      </w:pPr>
      <w:r w:rsidRPr="00530E69">
        <w:rPr>
          <w:rFonts w:ascii="Times New Roman" w:hAnsi="Times New Roman" w:cs="Times New Roman"/>
          <w:sz w:val="28"/>
          <w:szCs w:val="28"/>
        </w:rPr>
        <w:t>Одна из них - Благовещенская, глухая, расположенная между Тайницкой и Водовзводной башнями, построена в 1487-1488 годах. Ее название связано, как свидетельствует легенда, с помещавшейся здесь когда-то чудотворной иконой «Благовещение». Название башни можно связать и с тем, что в 1731 году к ней была прист</w:t>
      </w:r>
      <w:r w:rsidRPr="00530E69">
        <w:rPr>
          <w:rFonts w:ascii="Times New Roman" w:hAnsi="Times New Roman" w:cs="Times New Roman"/>
          <w:sz w:val="28"/>
          <w:szCs w:val="28"/>
        </w:rPr>
        <w:softHyphen/>
        <w:t>роена церковь Благовещения, которую в советское время разобрали.</w:t>
      </w:r>
    </w:p>
    <w:p w:rsidR="00C14492" w:rsidRPr="00530E69" w:rsidRDefault="00C14492" w:rsidP="00291B85">
      <w:pPr>
        <w:spacing w:line="360" w:lineRule="auto"/>
        <w:ind w:firstLine="336"/>
        <w:jc w:val="both"/>
        <w:rPr>
          <w:rFonts w:ascii="Times New Roman" w:hAnsi="Times New Roman" w:cs="Times New Roman"/>
          <w:sz w:val="28"/>
          <w:szCs w:val="28"/>
        </w:rPr>
      </w:pPr>
      <w:r w:rsidRPr="00530E69">
        <w:rPr>
          <w:rFonts w:ascii="Times New Roman" w:hAnsi="Times New Roman" w:cs="Times New Roman"/>
          <w:sz w:val="28"/>
          <w:szCs w:val="28"/>
        </w:rPr>
        <w:t xml:space="preserve">В </w:t>
      </w:r>
      <w:r w:rsidRPr="00530E69">
        <w:rPr>
          <w:rFonts w:ascii="Times New Roman" w:hAnsi="Times New Roman" w:cs="Times New Roman"/>
          <w:sz w:val="28"/>
          <w:szCs w:val="28"/>
          <w:lang w:val="en-US"/>
        </w:rPr>
        <w:t>XVII</w:t>
      </w:r>
      <w:r w:rsidRPr="00530E69">
        <w:rPr>
          <w:rFonts w:ascii="Times New Roman" w:hAnsi="Times New Roman" w:cs="Times New Roman"/>
          <w:sz w:val="28"/>
          <w:szCs w:val="28"/>
        </w:rPr>
        <w:t xml:space="preserve"> веке рядом с башней были сооружены Портомойные ворота для прохода дворцовых прачек к Портомойному плоту н</w:t>
      </w:r>
      <w:r w:rsidR="00EE105D">
        <w:rPr>
          <w:rFonts w:ascii="Times New Roman" w:hAnsi="Times New Roman" w:cs="Times New Roman"/>
          <w:sz w:val="28"/>
          <w:szCs w:val="28"/>
        </w:rPr>
        <w:t xml:space="preserve">а Москве-реке полоскать порты - </w:t>
      </w:r>
      <w:r w:rsidRPr="00530E69">
        <w:rPr>
          <w:rFonts w:ascii="Times New Roman" w:hAnsi="Times New Roman" w:cs="Times New Roman"/>
          <w:sz w:val="28"/>
          <w:szCs w:val="28"/>
        </w:rPr>
        <w:t>белье. В 1831 году Портомойные ворота были заложены.</w:t>
      </w:r>
    </w:p>
    <w:p w:rsidR="00C14492" w:rsidRPr="00530E69" w:rsidRDefault="00C14492" w:rsidP="00291B85">
      <w:pPr>
        <w:spacing w:line="360" w:lineRule="auto"/>
        <w:rPr>
          <w:rFonts w:ascii="Times New Roman" w:hAnsi="Times New Roman" w:cs="Times New Roman"/>
          <w:sz w:val="28"/>
          <w:szCs w:val="28"/>
        </w:rPr>
      </w:pPr>
      <w:r w:rsidRPr="00530E69">
        <w:rPr>
          <w:rFonts w:ascii="Times New Roman" w:hAnsi="Times New Roman" w:cs="Times New Roman"/>
          <w:sz w:val="28"/>
          <w:szCs w:val="28"/>
        </w:rPr>
        <w:t>В глубине башни находилось глубокое подполье.</w:t>
      </w:r>
    </w:p>
    <w:p w:rsidR="00C14492" w:rsidRPr="00530E69" w:rsidRDefault="00C14492" w:rsidP="00291B85">
      <w:pPr>
        <w:spacing w:line="360" w:lineRule="auto"/>
        <w:rPr>
          <w:rFonts w:ascii="Times New Roman" w:hAnsi="Times New Roman" w:cs="Times New Roman"/>
          <w:sz w:val="28"/>
          <w:szCs w:val="28"/>
        </w:rPr>
      </w:pPr>
      <w:r w:rsidRPr="00530E69">
        <w:rPr>
          <w:rFonts w:ascii="Times New Roman" w:hAnsi="Times New Roman" w:cs="Times New Roman"/>
          <w:sz w:val="28"/>
          <w:szCs w:val="28"/>
        </w:rPr>
        <w:t>Высота Благовещенской башни - 30,7 метра, с флюгером</w:t>
      </w:r>
      <w:r w:rsidRPr="00530E69">
        <w:rPr>
          <w:rFonts w:ascii="Times New Roman" w:hAnsi="Times New Roman" w:cs="Times New Roman"/>
          <w:sz w:val="28"/>
          <w:szCs w:val="28"/>
        </w:rPr>
        <w:softHyphen/>
        <w:t>32,45 метра.</w:t>
      </w:r>
    </w:p>
    <w:p w:rsidR="00C14492" w:rsidRPr="00530E69" w:rsidRDefault="00C14492" w:rsidP="00291B85">
      <w:pPr>
        <w:spacing w:line="360" w:lineRule="auto"/>
        <w:rPr>
          <w:rFonts w:ascii="Times New Roman" w:hAnsi="Times New Roman" w:cs="Times New Roman"/>
          <w:sz w:val="28"/>
          <w:szCs w:val="28"/>
        </w:rPr>
      </w:pPr>
    </w:p>
    <w:p w:rsidR="00C14492" w:rsidRPr="00530E69" w:rsidRDefault="00C14492" w:rsidP="00291B85">
      <w:pPr>
        <w:spacing w:line="360" w:lineRule="auto"/>
        <w:jc w:val="both"/>
        <w:rPr>
          <w:rFonts w:ascii="Times New Roman" w:hAnsi="Times New Roman" w:cs="Times New Roman"/>
          <w:b/>
          <w:bCs/>
          <w:sz w:val="28"/>
          <w:szCs w:val="28"/>
        </w:rPr>
      </w:pPr>
      <w:r w:rsidRPr="00530E69">
        <w:rPr>
          <w:rFonts w:ascii="Times New Roman" w:hAnsi="Times New Roman" w:cs="Times New Roman"/>
          <w:sz w:val="28"/>
          <w:szCs w:val="28"/>
        </w:rPr>
        <w:t xml:space="preserve">1-я </w:t>
      </w:r>
      <w:r w:rsidRPr="00530E69">
        <w:rPr>
          <w:rFonts w:ascii="Times New Roman" w:hAnsi="Times New Roman" w:cs="Times New Roman"/>
          <w:b/>
          <w:bCs/>
          <w:sz w:val="28"/>
          <w:szCs w:val="28"/>
        </w:rPr>
        <w:t>БЕЗЫМЯННАЯ БАШНЯ</w:t>
      </w:r>
    </w:p>
    <w:p w:rsidR="00C14492" w:rsidRPr="00530E69" w:rsidRDefault="00C14492" w:rsidP="00291B85">
      <w:pPr>
        <w:spacing w:line="360" w:lineRule="auto"/>
        <w:jc w:val="both"/>
        <w:rPr>
          <w:rFonts w:ascii="Times New Roman" w:hAnsi="Times New Roman" w:cs="Times New Roman"/>
          <w:b/>
          <w:bCs/>
          <w:sz w:val="28"/>
          <w:szCs w:val="28"/>
        </w:rPr>
      </w:pPr>
    </w:p>
    <w:p w:rsidR="00511E0E" w:rsidRPr="00511E0E" w:rsidRDefault="00C14492" w:rsidP="00511E0E">
      <w:pPr>
        <w:spacing w:line="360" w:lineRule="auto"/>
        <w:rPr>
          <w:rFonts w:ascii="Times New Roman" w:hAnsi="Times New Roman" w:cs="Times New Roman"/>
          <w:sz w:val="28"/>
          <w:szCs w:val="28"/>
        </w:rPr>
      </w:pPr>
      <w:r w:rsidRPr="00530E69">
        <w:rPr>
          <w:rFonts w:ascii="Times New Roman" w:hAnsi="Times New Roman" w:cs="Times New Roman"/>
          <w:sz w:val="28"/>
          <w:szCs w:val="28"/>
        </w:rPr>
        <w:t xml:space="preserve">В 1480-х годах рядом с Тайницкой была сооружена глухая </w:t>
      </w:r>
      <w:r w:rsidRPr="00530E69">
        <w:rPr>
          <w:rFonts w:ascii="Times New Roman" w:hAnsi="Times New Roman" w:cs="Times New Roman"/>
          <w:sz w:val="28"/>
          <w:szCs w:val="28"/>
          <w:lang w:val="en-GB"/>
        </w:rPr>
        <w:t>l</w:t>
      </w:r>
      <w:r w:rsidRPr="00530E69">
        <w:rPr>
          <w:rFonts w:ascii="Times New Roman" w:hAnsi="Times New Roman" w:cs="Times New Roman"/>
          <w:sz w:val="28"/>
          <w:szCs w:val="28"/>
        </w:rPr>
        <w:t>-я Безымянная башня. В ХУ - ХУ</w:t>
      </w:r>
      <w:r w:rsidRPr="00530E69">
        <w:rPr>
          <w:rFonts w:ascii="Times New Roman" w:hAnsi="Times New Roman" w:cs="Times New Roman"/>
          <w:sz w:val="28"/>
          <w:szCs w:val="28"/>
          <w:lang w:val="en-GB"/>
        </w:rPr>
        <w:t>I</w:t>
      </w:r>
      <w:r w:rsidRPr="00530E69">
        <w:rPr>
          <w:rFonts w:ascii="Times New Roman" w:hAnsi="Times New Roman" w:cs="Times New Roman"/>
          <w:sz w:val="28"/>
          <w:szCs w:val="28"/>
        </w:rPr>
        <w:t xml:space="preserve"> веках в ней хранился порох. у этой башни трудная судьба. В 1547 году во время пожара она раз</w:t>
      </w:r>
      <w:r w:rsidRPr="00530E69">
        <w:rPr>
          <w:rFonts w:ascii="Times New Roman" w:hAnsi="Times New Roman" w:cs="Times New Roman"/>
          <w:sz w:val="28"/>
          <w:szCs w:val="28"/>
        </w:rPr>
        <w:softHyphen/>
        <w:t xml:space="preserve">рушилась, а в ХУН веке ее возвели вновь. Тогда же ее надстроили </w:t>
      </w:r>
      <w:r w:rsidRPr="00511E0E">
        <w:rPr>
          <w:rFonts w:ascii="Times New Roman" w:hAnsi="Times New Roman" w:cs="Times New Roman"/>
          <w:sz w:val="28"/>
          <w:szCs w:val="28"/>
        </w:rPr>
        <w:t>шатровым ярусом. В 1770-1771 годах в связи со строительством</w:t>
      </w:r>
      <w:r w:rsidR="00511E0E" w:rsidRPr="00511E0E">
        <w:rPr>
          <w:rFonts w:ascii="Times New Roman" w:hAnsi="Times New Roman" w:cs="Times New Roman"/>
          <w:sz w:val="28"/>
          <w:szCs w:val="28"/>
        </w:rPr>
        <w:t xml:space="preserve"> Кремлевского дворца В. И. Баженова башню разобрали, а когда это строительство было прекращено, ее построили заново.</w:t>
      </w:r>
    </w:p>
    <w:p w:rsidR="00511E0E" w:rsidRPr="00511E0E" w:rsidRDefault="00511E0E" w:rsidP="00511E0E">
      <w:pPr>
        <w:spacing w:line="360" w:lineRule="auto"/>
        <w:ind w:firstLine="331"/>
        <w:rPr>
          <w:rFonts w:ascii="Times New Roman" w:hAnsi="Times New Roman" w:cs="Times New Roman"/>
          <w:sz w:val="28"/>
          <w:szCs w:val="28"/>
        </w:rPr>
      </w:pPr>
      <w:r w:rsidRPr="00511E0E">
        <w:rPr>
          <w:rFonts w:ascii="Times New Roman" w:hAnsi="Times New Roman" w:cs="Times New Roman"/>
          <w:sz w:val="28"/>
          <w:szCs w:val="28"/>
        </w:rPr>
        <w:t>В 1812 году, во время нашествия Наполеона, башня была взор</w:t>
      </w:r>
      <w:r w:rsidRPr="00511E0E">
        <w:rPr>
          <w:rFonts w:ascii="Times New Roman" w:hAnsi="Times New Roman" w:cs="Times New Roman"/>
          <w:sz w:val="28"/>
          <w:szCs w:val="28"/>
        </w:rPr>
        <w:softHyphen/>
        <w:t>вана. Восстановили ее в 1816-1835 годах под наблюдением О.И.Бове.</w:t>
      </w:r>
    </w:p>
    <w:p w:rsidR="00511E0E" w:rsidRPr="00511E0E" w:rsidRDefault="00511E0E" w:rsidP="00511E0E">
      <w:pPr>
        <w:spacing w:line="360" w:lineRule="auto"/>
        <w:rPr>
          <w:rFonts w:ascii="Times New Roman" w:hAnsi="Times New Roman" w:cs="Times New Roman"/>
          <w:sz w:val="28"/>
          <w:szCs w:val="28"/>
        </w:rPr>
      </w:pPr>
      <w:r w:rsidRPr="00511E0E">
        <w:rPr>
          <w:rFonts w:ascii="Times New Roman" w:hAnsi="Times New Roman" w:cs="Times New Roman"/>
          <w:sz w:val="28"/>
          <w:szCs w:val="28"/>
        </w:rPr>
        <w:t xml:space="preserve">       Высота </w:t>
      </w:r>
      <w:r w:rsidRPr="00511E0E">
        <w:rPr>
          <w:rFonts w:ascii="Times New Roman" w:hAnsi="Times New Roman" w:cs="Times New Roman"/>
          <w:sz w:val="28"/>
          <w:szCs w:val="28"/>
          <w:lang w:val="en-GB"/>
        </w:rPr>
        <w:t>l</w:t>
      </w:r>
      <w:r w:rsidRPr="00511E0E">
        <w:rPr>
          <w:rFonts w:ascii="Times New Roman" w:hAnsi="Times New Roman" w:cs="Times New Roman"/>
          <w:sz w:val="28"/>
          <w:szCs w:val="28"/>
        </w:rPr>
        <w:t>-й Безымянной башни - 34,15 метра.</w:t>
      </w:r>
    </w:p>
    <w:p w:rsidR="00511E0E" w:rsidRPr="00511E0E" w:rsidRDefault="00511E0E" w:rsidP="00511E0E">
      <w:pPr>
        <w:spacing w:line="360" w:lineRule="auto"/>
        <w:jc w:val="both"/>
        <w:rPr>
          <w:rFonts w:ascii="Times New Roman" w:hAnsi="Times New Roman" w:cs="Times New Roman"/>
          <w:b/>
          <w:bCs/>
          <w:sz w:val="28"/>
          <w:szCs w:val="28"/>
        </w:rPr>
      </w:pPr>
      <w:r w:rsidRPr="00511E0E">
        <w:rPr>
          <w:rFonts w:ascii="Times New Roman" w:hAnsi="Times New Roman" w:cs="Times New Roman"/>
          <w:sz w:val="28"/>
          <w:szCs w:val="28"/>
        </w:rPr>
        <w:t xml:space="preserve">2-я </w:t>
      </w:r>
      <w:r w:rsidRPr="00511E0E">
        <w:rPr>
          <w:rFonts w:ascii="Times New Roman" w:hAnsi="Times New Roman" w:cs="Times New Roman"/>
          <w:b/>
          <w:bCs/>
          <w:sz w:val="28"/>
          <w:szCs w:val="28"/>
        </w:rPr>
        <w:t>БЕЗЫМЯННАЯ БАШНЯ</w:t>
      </w:r>
    </w:p>
    <w:p w:rsidR="00511E0E" w:rsidRPr="00511E0E" w:rsidRDefault="00511E0E" w:rsidP="00511E0E">
      <w:pPr>
        <w:spacing w:line="360" w:lineRule="auto"/>
        <w:ind w:firstLine="326"/>
        <w:jc w:val="both"/>
        <w:rPr>
          <w:rFonts w:ascii="Times New Roman" w:hAnsi="Times New Roman" w:cs="Times New Roman"/>
          <w:sz w:val="28"/>
          <w:szCs w:val="28"/>
        </w:rPr>
      </w:pPr>
      <w:r w:rsidRPr="00511E0E">
        <w:rPr>
          <w:rFonts w:ascii="Times New Roman" w:hAnsi="Times New Roman" w:cs="Times New Roman"/>
          <w:sz w:val="28"/>
          <w:szCs w:val="28"/>
        </w:rPr>
        <w:t xml:space="preserve">К востоку от </w:t>
      </w:r>
      <w:r w:rsidRPr="00511E0E">
        <w:rPr>
          <w:rFonts w:ascii="Times New Roman" w:hAnsi="Times New Roman" w:cs="Times New Roman"/>
          <w:sz w:val="28"/>
          <w:szCs w:val="28"/>
          <w:lang w:val="en-GB"/>
        </w:rPr>
        <w:t>l</w:t>
      </w:r>
      <w:r w:rsidRPr="00511E0E">
        <w:rPr>
          <w:rFonts w:ascii="Times New Roman" w:hAnsi="Times New Roman" w:cs="Times New Roman"/>
          <w:sz w:val="28"/>
          <w:szCs w:val="28"/>
        </w:rPr>
        <w:t>-й Безымянной находится 2-я Безымянная башня. В 1680 году ее надстроили четырехгранным шатром, увенчанным смотровой вышкой. Башню венчает восьмигранный шатрик с флюгером.</w:t>
      </w:r>
    </w:p>
    <w:p w:rsidR="00511E0E" w:rsidRPr="00511E0E" w:rsidRDefault="00511E0E" w:rsidP="00511E0E">
      <w:pPr>
        <w:spacing w:line="360" w:lineRule="auto"/>
        <w:ind w:firstLine="345"/>
        <w:jc w:val="both"/>
        <w:rPr>
          <w:rFonts w:ascii="Times New Roman" w:hAnsi="Times New Roman" w:cs="Times New Roman"/>
          <w:sz w:val="28"/>
          <w:szCs w:val="28"/>
        </w:rPr>
      </w:pPr>
      <w:r w:rsidRPr="00511E0E">
        <w:rPr>
          <w:rFonts w:ascii="Times New Roman" w:hAnsi="Times New Roman" w:cs="Times New Roman"/>
          <w:sz w:val="28"/>
          <w:szCs w:val="28"/>
        </w:rPr>
        <w:t>В древности эта башня имела ворота. В 1771 году в связи со строительством Кремлевского дворца она была снесена, а после прекращения строительства ее заново восстановили. Внутри чет</w:t>
      </w:r>
      <w:r w:rsidRPr="00511E0E">
        <w:rPr>
          <w:rFonts w:ascii="Times New Roman" w:hAnsi="Times New Roman" w:cs="Times New Roman"/>
          <w:sz w:val="28"/>
          <w:szCs w:val="28"/>
        </w:rPr>
        <w:softHyphen/>
        <w:t>верика имеется два яруса сводчатых помещений.</w:t>
      </w:r>
    </w:p>
    <w:p w:rsidR="00511E0E" w:rsidRPr="00511E0E" w:rsidRDefault="00511E0E" w:rsidP="00511E0E">
      <w:pPr>
        <w:spacing w:line="360" w:lineRule="auto"/>
        <w:jc w:val="both"/>
        <w:rPr>
          <w:rFonts w:ascii="Times New Roman" w:hAnsi="Times New Roman" w:cs="Times New Roman"/>
          <w:sz w:val="28"/>
          <w:szCs w:val="28"/>
        </w:rPr>
      </w:pPr>
      <w:r w:rsidRPr="00511E0E">
        <w:rPr>
          <w:rFonts w:ascii="Times New Roman" w:hAnsi="Times New Roman" w:cs="Times New Roman"/>
          <w:sz w:val="28"/>
          <w:szCs w:val="28"/>
        </w:rPr>
        <w:t>Высота 2-й Безымянной башни - 30,2 метра.</w:t>
      </w:r>
    </w:p>
    <w:p w:rsidR="00511E0E" w:rsidRPr="00511E0E" w:rsidRDefault="00511E0E" w:rsidP="00511E0E">
      <w:pPr>
        <w:spacing w:line="360" w:lineRule="auto"/>
        <w:jc w:val="both"/>
        <w:rPr>
          <w:rFonts w:ascii="Times New Roman" w:hAnsi="Times New Roman" w:cs="Times New Roman"/>
          <w:sz w:val="28"/>
          <w:szCs w:val="28"/>
        </w:rPr>
      </w:pPr>
    </w:p>
    <w:p w:rsidR="00511E0E" w:rsidRPr="00511E0E" w:rsidRDefault="00511E0E" w:rsidP="00511E0E">
      <w:pPr>
        <w:spacing w:line="360" w:lineRule="auto"/>
        <w:jc w:val="both"/>
        <w:rPr>
          <w:rFonts w:ascii="Times New Roman" w:hAnsi="Times New Roman" w:cs="Times New Roman"/>
          <w:b/>
          <w:bCs/>
          <w:sz w:val="28"/>
          <w:szCs w:val="28"/>
        </w:rPr>
      </w:pPr>
      <w:r w:rsidRPr="00511E0E">
        <w:rPr>
          <w:rFonts w:ascii="Times New Roman" w:hAnsi="Times New Roman" w:cs="Times New Roman"/>
          <w:b/>
          <w:bCs/>
          <w:sz w:val="28"/>
          <w:szCs w:val="28"/>
        </w:rPr>
        <w:t>БОРОВИЦКАЯ БАШНЯ (ПРЕДТЕЧЕНСКАЯ)</w:t>
      </w:r>
    </w:p>
    <w:p w:rsidR="00511E0E" w:rsidRPr="00511E0E" w:rsidRDefault="00511E0E" w:rsidP="00511E0E">
      <w:pPr>
        <w:spacing w:line="360" w:lineRule="auto"/>
        <w:jc w:val="both"/>
        <w:rPr>
          <w:rFonts w:ascii="Times New Roman" w:hAnsi="Times New Roman" w:cs="Times New Roman"/>
          <w:b/>
          <w:bCs/>
          <w:sz w:val="28"/>
          <w:szCs w:val="28"/>
        </w:rPr>
      </w:pPr>
    </w:p>
    <w:p w:rsidR="00511E0E" w:rsidRPr="00511E0E" w:rsidRDefault="00511E0E" w:rsidP="00511E0E">
      <w:pPr>
        <w:spacing w:line="360" w:lineRule="auto"/>
        <w:ind w:firstLine="340"/>
        <w:jc w:val="both"/>
        <w:rPr>
          <w:rFonts w:ascii="Times New Roman" w:hAnsi="Times New Roman" w:cs="Times New Roman"/>
          <w:sz w:val="28"/>
          <w:szCs w:val="28"/>
        </w:rPr>
      </w:pPr>
      <w:r w:rsidRPr="00511E0E">
        <w:rPr>
          <w:rFonts w:ascii="Times New Roman" w:hAnsi="Times New Roman" w:cs="Times New Roman"/>
          <w:sz w:val="28"/>
          <w:szCs w:val="28"/>
        </w:rPr>
        <w:t xml:space="preserve">В 90-е годы </w:t>
      </w:r>
      <w:r w:rsidRPr="00511E0E">
        <w:rPr>
          <w:rFonts w:ascii="Times New Roman" w:hAnsi="Times New Roman" w:cs="Times New Roman"/>
          <w:sz w:val="28"/>
          <w:szCs w:val="28"/>
          <w:lang w:val="en-GB"/>
        </w:rPr>
        <w:t>XV</w:t>
      </w:r>
      <w:r w:rsidRPr="00511E0E">
        <w:rPr>
          <w:rFonts w:ascii="Times New Roman" w:hAnsi="Times New Roman" w:cs="Times New Roman"/>
          <w:sz w:val="28"/>
          <w:szCs w:val="28"/>
        </w:rPr>
        <w:t xml:space="preserve"> века работы по строительству кремлевской крепости возглавил Пьетро Антонио Солари. Письменные источники отмечают, что именно в это время Кремль приобрел грандиозный размах и величественную суровость.</w:t>
      </w:r>
    </w:p>
    <w:p w:rsidR="00511E0E" w:rsidRPr="00EE105D" w:rsidRDefault="00511E0E" w:rsidP="00511E0E">
      <w:pPr>
        <w:tabs>
          <w:tab w:val="left" w:pos="6052"/>
        </w:tabs>
        <w:spacing w:line="360" w:lineRule="auto"/>
        <w:ind w:firstLine="326"/>
        <w:jc w:val="both"/>
        <w:rPr>
          <w:rFonts w:ascii="Times New Roman" w:hAnsi="Times New Roman" w:cs="Times New Roman"/>
          <w:sz w:val="28"/>
          <w:szCs w:val="28"/>
          <w:lang w:val="en-US"/>
        </w:rPr>
      </w:pPr>
      <w:r w:rsidRPr="00511E0E">
        <w:rPr>
          <w:rFonts w:ascii="Times New Roman" w:hAnsi="Times New Roman" w:cs="Times New Roman"/>
          <w:sz w:val="28"/>
          <w:szCs w:val="28"/>
        </w:rPr>
        <w:t>На месте древнейшего выхода из Кремля, с западной его сто</w:t>
      </w:r>
      <w:r w:rsidRPr="00511E0E">
        <w:rPr>
          <w:rFonts w:ascii="Times New Roman" w:hAnsi="Times New Roman" w:cs="Times New Roman"/>
          <w:sz w:val="28"/>
          <w:szCs w:val="28"/>
        </w:rPr>
        <w:softHyphen/>
        <w:t>роны, в 1490 году была заложена проездная Боровицкая башня. Из ее ворот вели удобные сходы к реке Неглинной. В основном Боровицкую башню использовали для хозяйственных нужд Жит</w:t>
      </w:r>
      <w:r w:rsidRPr="00511E0E">
        <w:rPr>
          <w:rFonts w:ascii="Times New Roman" w:hAnsi="Times New Roman" w:cs="Times New Roman"/>
          <w:sz w:val="28"/>
          <w:szCs w:val="28"/>
        </w:rPr>
        <w:softHyphen/>
        <w:t>ного и Конюшенного двора, находившихся рядом. Ее проездные ворота были как</w:t>
      </w:r>
      <w:r w:rsidR="00EE105D">
        <w:rPr>
          <w:rFonts w:ascii="Times New Roman" w:hAnsi="Times New Roman" w:cs="Times New Roman"/>
          <w:sz w:val="28"/>
          <w:szCs w:val="28"/>
        </w:rPr>
        <w:t xml:space="preserve"> бы «задними» воротами Кремля.</w:t>
      </w:r>
      <w:r w:rsidR="00EE105D">
        <w:rPr>
          <w:rFonts w:ascii="Times New Roman" w:hAnsi="Times New Roman" w:cs="Times New Roman"/>
          <w:sz w:val="28"/>
          <w:szCs w:val="28"/>
        </w:rPr>
        <w:tab/>
      </w:r>
    </w:p>
    <w:p w:rsidR="00511E0E" w:rsidRPr="00511E0E" w:rsidRDefault="00511E0E" w:rsidP="00511E0E">
      <w:pPr>
        <w:spacing w:line="360" w:lineRule="auto"/>
        <w:ind w:firstLine="345"/>
        <w:jc w:val="both"/>
        <w:rPr>
          <w:rFonts w:ascii="Times New Roman" w:hAnsi="Times New Roman" w:cs="Times New Roman"/>
          <w:sz w:val="28"/>
          <w:szCs w:val="28"/>
        </w:rPr>
      </w:pPr>
      <w:r w:rsidRPr="00511E0E">
        <w:rPr>
          <w:rFonts w:ascii="Times New Roman" w:hAnsi="Times New Roman" w:cs="Times New Roman"/>
          <w:sz w:val="28"/>
          <w:szCs w:val="28"/>
        </w:rPr>
        <w:t>Название башни напоминает нам о том, что некогда здесь, на Кремлевском холме, шумел густой бор. Некоторые исследователи связывают название башни с тем, что во времена Дмитрия Донского этот участок белокаменного Кремля строили жители Боровска-</w:t>
      </w:r>
      <w:r w:rsidRPr="00511E0E">
        <w:rPr>
          <w:rFonts w:ascii="Times New Roman" w:hAnsi="Times New Roman" w:cs="Times New Roman"/>
          <w:sz w:val="28"/>
          <w:szCs w:val="28"/>
        </w:rPr>
        <w:softHyphen/>
        <w:t>крупного торгового центра того времени.</w:t>
      </w:r>
    </w:p>
    <w:p w:rsidR="00511E0E" w:rsidRDefault="00511E0E" w:rsidP="00511E0E">
      <w:pPr>
        <w:spacing w:line="360" w:lineRule="auto"/>
        <w:ind w:firstLine="345"/>
        <w:jc w:val="both"/>
        <w:rPr>
          <w:rFonts w:ascii="Times New Roman" w:hAnsi="Times New Roman" w:cs="Times New Roman"/>
          <w:sz w:val="28"/>
          <w:szCs w:val="28"/>
        </w:rPr>
      </w:pPr>
      <w:r w:rsidRPr="00511E0E">
        <w:rPr>
          <w:rFonts w:ascii="Times New Roman" w:hAnsi="Times New Roman" w:cs="Times New Roman"/>
          <w:sz w:val="28"/>
          <w:szCs w:val="28"/>
        </w:rPr>
        <w:t xml:space="preserve">В </w:t>
      </w:r>
      <w:r w:rsidRPr="00511E0E">
        <w:rPr>
          <w:rFonts w:ascii="Times New Roman" w:hAnsi="Times New Roman" w:cs="Times New Roman"/>
          <w:sz w:val="28"/>
          <w:szCs w:val="28"/>
          <w:lang w:val="en-GB"/>
        </w:rPr>
        <w:t>XV</w:t>
      </w:r>
      <w:r w:rsidRPr="00511E0E">
        <w:rPr>
          <w:rFonts w:ascii="Times New Roman" w:hAnsi="Times New Roman" w:cs="Times New Roman"/>
          <w:sz w:val="28"/>
          <w:szCs w:val="28"/>
        </w:rPr>
        <w:t xml:space="preserve"> веке четверик башни был покрыт деревянным шатром, башня соединялась мостом с другим берегом реки Неглинной. В </w:t>
      </w:r>
      <w:r w:rsidRPr="00511E0E">
        <w:rPr>
          <w:rFonts w:ascii="Times New Roman" w:hAnsi="Times New Roman" w:cs="Times New Roman"/>
          <w:sz w:val="28"/>
          <w:szCs w:val="28"/>
          <w:lang w:val="en-US"/>
        </w:rPr>
        <w:t>XVII</w:t>
      </w:r>
      <w:r w:rsidRPr="00511E0E">
        <w:rPr>
          <w:rFonts w:ascii="Times New Roman" w:hAnsi="Times New Roman" w:cs="Times New Roman"/>
          <w:sz w:val="28"/>
          <w:szCs w:val="28"/>
        </w:rPr>
        <w:t xml:space="preserve"> веке, в 1666-1680 годах, мощный четверик башни надстрои</w:t>
      </w:r>
      <w:r w:rsidRPr="00511E0E">
        <w:rPr>
          <w:rFonts w:ascii="Times New Roman" w:hAnsi="Times New Roman" w:cs="Times New Roman"/>
          <w:sz w:val="28"/>
          <w:szCs w:val="28"/>
        </w:rPr>
        <w:softHyphen/>
        <w:t>ли тремя уменьшающимися кверху четырехгранниками, что прида</w:t>
      </w:r>
      <w:r w:rsidRPr="00511E0E">
        <w:rPr>
          <w:rFonts w:ascii="Times New Roman" w:hAnsi="Times New Roman" w:cs="Times New Roman"/>
          <w:sz w:val="28"/>
          <w:szCs w:val="28"/>
        </w:rPr>
        <w:softHyphen/>
        <w:t>ло ей пирамидальную форму. Верх башни увенчали открытым вось</w:t>
      </w:r>
      <w:r w:rsidRPr="00511E0E">
        <w:rPr>
          <w:rFonts w:ascii="Times New Roman" w:hAnsi="Times New Roman" w:cs="Times New Roman"/>
          <w:sz w:val="28"/>
          <w:szCs w:val="28"/>
        </w:rPr>
        <w:softHyphen/>
        <w:t>мериком и высоким каменным шатром.</w:t>
      </w:r>
    </w:p>
    <w:p w:rsidR="00AD28D4" w:rsidRPr="00AD28D4" w:rsidRDefault="00AD28D4" w:rsidP="00AD28D4">
      <w:pPr>
        <w:spacing w:line="360" w:lineRule="auto"/>
        <w:ind w:firstLine="321"/>
        <w:jc w:val="both"/>
        <w:rPr>
          <w:rFonts w:ascii="Times New Roman" w:hAnsi="Times New Roman" w:cs="Times New Roman"/>
          <w:sz w:val="28"/>
          <w:szCs w:val="28"/>
        </w:rPr>
      </w:pPr>
      <w:r w:rsidRPr="00AD28D4">
        <w:rPr>
          <w:rFonts w:ascii="Times New Roman" w:hAnsi="Times New Roman" w:cs="Times New Roman"/>
          <w:sz w:val="28"/>
          <w:szCs w:val="28"/>
        </w:rPr>
        <w:t>Одновременно с надстройкой ступенчатого верха Боровицкой башни к ней сбоку была пристроена отводная стрельница, сущест</w:t>
      </w:r>
      <w:r w:rsidRPr="00AD28D4">
        <w:rPr>
          <w:rFonts w:ascii="Times New Roman" w:hAnsi="Times New Roman" w:cs="Times New Roman"/>
          <w:sz w:val="28"/>
          <w:szCs w:val="28"/>
        </w:rPr>
        <w:softHyphen/>
        <w:t>вующая и поныне. По бокам проездных ворот видны отверстия в форме замочных скважин, через которые в древности пропускали цепи подъемного моста через реку Неглинную. Сохранились также вертикальные пазы для решетки - герс, защищавшей вход в ворота.</w:t>
      </w:r>
    </w:p>
    <w:p w:rsidR="00AD28D4" w:rsidRPr="00AD28D4" w:rsidRDefault="00AD28D4" w:rsidP="00AD28D4">
      <w:pPr>
        <w:spacing w:line="360" w:lineRule="auto"/>
        <w:ind w:firstLine="336"/>
        <w:jc w:val="both"/>
        <w:rPr>
          <w:rFonts w:ascii="Times New Roman" w:hAnsi="Times New Roman" w:cs="Times New Roman"/>
          <w:sz w:val="28"/>
          <w:szCs w:val="28"/>
        </w:rPr>
      </w:pPr>
      <w:r w:rsidRPr="00AD28D4">
        <w:rPr>
          <w:rFonts w:ascii="Times New Roman" w:hAnsi="Times New Roman" w:cs="Times New Roman"/>
          <w:sz w:val="28"/>
          <w:szCs w:val="28"/>
        </w:rPr>
        <w:t>В 1658 году царским указом Боровицкая башня была пере</w:t>
      </w:r>
      <w:r w:rsidRPr="00AD28D4">
        <w:rPr>
          <w:rFonts w:ascii="Times New Roman" w:hAnsi="Times New Roman" w:cs="Times New Roman"/>
          <w:sz w:val="28"/>
          <w:szCs w:val="28"/>
        </w:rPr>
        <w:softHyphen/>
        <w:t xml:space="preserve">именована в Предтеченскую, по имени стоявшей рядом церкви, но новое название не прижилось. В </w:t>
      </w:r>
      <w:r w:rsidRPr="00AD28D4">
        <w:rPr>
          <w:rFonts w:ascii="Times New Roman" w:hAnsi="Times New Roman" w:cs="Times New Roman"/>
          <w:sz w:val="28"/>
          <w:szCs w:val="28"/>
          <w:lang w:val="en-GB"/>
        </w:rPr>
        <w:t>XVIII</w:t>
      </w:r>
      <w:r w:rsidRPr="00AD28D4">
        <w:rPr>
          <w:rFonts w:ascii="Times New Roman" w:hAnsi="Times New Roman" w:cs="Times New Roman"/>
          <w:sz w:val="28"/>
          <w:szCs w:val="28"/>
        </w:rPr>
        <w:t xml:space="preserve"> веке в декор башни были введены белокаменные псевдоготические детали.</w:t>
      </w:r>
    </w:p>
    <w:p w:rsidR="00AD28D4" w:rsidRPr="00AD28D4" w:rsidRDefault="00AD28D4" w:rsidP="00AD28D4">
      <w:pPr>
        <w:tabs>
          <w:tab w:val="left" w:pos="9"/>
        </w:tabs>
        <w:spacing w:line="360" w:lineRule="auto"/>
        <w:ind w:firstLine="336"/>
        <w:jc w:val="both"/>
        <w:rPr>
          <w:rFonts w:ascii="Times New Roman" w:hAnsi="Times New Roman" w:cs="Times New Roman"/>
          <w:sz w:val="28"/>
          <w:szCs w:val="28"/>
        </w:rPr>
      </w:pPr>
      <w:r w:rsidRPr="00AD28D4">
        <w:rPr>
          <w:rFonts w:ascii="Times New Roman" w:hAnsi="Times New Roman" w:cs="Times New Roman"/>
          <w:sz w:val="28"/>
          <w:szCs w:val="28"/>
        </w:rPr>
        <w:t>В 1812 году во время взрыва отступавшими французскими вой</w:t>
      </w:r>
      <w:r w:rsidRPr="00AD28D4">
        <w:rPr>
          <w:rFonts w:ascii="Times New Roman" w:hAnsi="Times New Roman" w:cs="Times New Roman"/>
          <w:sz w:val="28"/>
          <w:szCs w:val="28"/>
        </w:rPr>
        <w:softHyphen/>
        <w:t xml:space="preserve">сками соседней, Вод()взводной башни была </w:t>
      </w:r>
      <w:r w:rsidR="00EE105D">
        <w:rPr>
          <w:rFonts w:ascii="Times New Roman" w:hAnsi="Times New Roman" w:cs="Times New Roman"/>
          <w:sz w:val="28"/>
          <w:szCs w:val="28"/>
        </w:rPr>
        <w:t>повреждена и Боровиц</w:t>
      </w:r>
      <w:r w:rsidR="00EE105D">
        <w:rPr>
          <w:rFonts w:ascii="Times New Roman" w:hAnsi="Times New Roman" w:cs="Times New Roman"/>
          <w:sz w:val="28"/>
          <w:szCs w:val="28"/>
        </w:rPr>
        <w:softHyphen/>
        <w:t xml:space="preserve">кая башня </w:t>
      </w:r>
      <w:r w:rsidR="00EE105D" w:rsidRPr="00EE105D">
        <w:rPr>
          <w:rFonts w:ascii="Times New Roman" w:hAnsi="Times New Roman" w:cs="Times New Roman"/>
          <w:sz w:val="28"/>
          <w:szCs w:val="28"/>
        </w:rPr>
        <w:t>-</w:t>
      </w:r>
      <w:r w:rsidRPr="00AD28D4">
        <w:rPr>
          <w:rFonts w:ascii="Times New Roman" w:hAnsi="Times New Roman" w:cs="Times New Roman"/>
          <w:sz w:val="28"/>
          <w:szCs w:val="28"/>
        </w:rPr>
        <w:t xml:space="preserve"> упал верх ее шатра. В 1816-1819 годах башню отре</w:t>
      </w:r>
      <w:r w:rsidRPr="00AD28D4">
        <w:rPr>
          <w:rFonts w:ascii="Times New Roman" w:hAnsi="Times New Roman" w:cs="Times New Roman"/>
          <w:sz w:val="28"/>
          <w:szCs w:val="28"/>
        </w:rPr>
        <w:softHyphen/>
        <w:t xml:space="preserve">монтировали под руководством О. И. Бове. В 1821 году, </w:t>
      </w:r>
      <w:r w:rsidR="00EE105D">
        <w:rPr>
          <w:rFonts w:ascii="Times New Roman" w:hAnsi="Times New Roman" w:cs="Times New Roman"/>
          <w:sz w:val="28"/>
          <w:szCs w:val="28"/>
        </w:rPr>
        <w:t>когда реку Неглинную заключили</w:t>
      </w:r>
      <w:r w:rsidRPr="00AD28D4">
        <w:rPr>
          <w:rFonts w:ascii="Times New Roman" w:hAnsi="Times New Roman" w:cs="Times New Roman"/>
          <w:sz w:val="28"/>
          <w:szCs w:val="28"/>
        </w:rPr>
        <w:t xml:space="preserve"> в трубу, Боровицкий мост был сломан. В 1848 году в Боровицкую башню перенесли престол церкви Рож</w:t>
      </w:r>
      <w:r w:rsidRPr="00AD28D4">
        <w:rPr>
          <w:rFonts w:ascii="Times New Roman" w:hAnsi="Times New Roman" w:cs="Times New Roman"/>
          <w:sz w:val="28"/>
          <w:szCs w:val="28"/>
        </w:rPr>
        <w:softHyphen/>
        <w:t>дества Иоанна Предтечи под Бором.</w:t>
      </w:r>
    </w:p>
    <w:p w:rsidR="00AD28D4" w:rsidRPr="00AD28D4" w:rsidRDefault="00AD28D4" w:rsidP="00AD28D4">
      <w:pPr>
        <w:spacing w:line="360" w:lineRule="auto"/>
        <w:rPr>
          <w:rFonts w:ascii="Times New Roman" w:hAnsi="Times New Roman" w:cs="Times New Roman"/>
          <w:sz w:val="28"/>
          <w:szCs w:val="28"/>
        </w:rPr>
      </w:pPr>
      <w:r w:rsidRPr="00AD28D4">
        <w:rPr>
          <w:rFonts w:ascii="Times New Roman" w:hAnsi="Times New Roman" w:cs="Times New Roman"/>
          <w:sz w:val="28"/>
          <w:szCs w:val="28"/>
        </w:rPr>
        <w:t xml:space="preserve">          На башне горит рубиновая звезда, установленная в 1937 году.</w:t>
      </w:r>
    </w:p>
    <w:p w:rsidR="00AD28D4" w:rsidRPr="00AD28D4" w:rsidRDefault="00AD28D4" w:rsidP="00AD28D4">
      <w:pPr>
        <w:spacing w:line="360" w:lineRule="auto"/>
        <w:rPr>
          <w:rFonts w:ascii="Times New Roman" w:hAnsi="Times New Roman" w:cs="Times New Roman"/>
          <w:sz w:val="28"/>
          <w:szCs w:val="28"/>
        </w:rPr>
      </w:pPr>
      <w:r w:rsidRPr="00AD28D4">
        <w:rPr>
          <w:rFonts w:ascii="Times New Roman" w:hAnsi="Times New Roman" w:cs="Times New Roman"/>
          <w:sz w:val="28"/>
          <w:szCs w:val="28"/>
        </w:rPr>
        <w:t xml:space="preserve">          Высота Боровицкой башни до звезды - 50,7 метра, со звездой </w:t>
      </w:r>
      <w:r w:rsidRPr="00AD28D4">
        <w:rPr>
          <w:rFonts w:ascii="Times New Roman" w:hAnsi="Times New Roman" w:cs="Times New Roman"/>
          <w:sz w:val="28"/>
          <w:szCs w:val="28"/>
        </w:rPr>
        <w:softHyphen/>
        <w:t>54,05 метра.</w:t>
      </w:r>
    </w:p>
    <w:p w:rsidR="00AD28D4" w:rsidRPr="00E046F5" w:rsidRDefault="00AD28D4" w:rsidP="00AD28D4">
      <w:pPr>
        <w:spacing w:line="360" w:lineRule="auto"/>
        <w:rPr>
          <w:rFonts w:ascii="Times New Roman" w:hAnsi="Times New Roman" w:cs="Times New Roman"/>
          <w:b/>
          <w:bCs/>
          <w:sz w:val="28"/>
          <w:szCs w:val="28"/>
        </w:rPr>
      </w:pPr>
    </w:p>
    <w:p w:rsidR="00AD28D4" w:rsidRPr="00E046F5" w:rsidRDefault="00AD28D4" w:rsidP="00AD28D4">
      <w:pPr>
        <w:spacing w:line="360" w:lineRule="auto"/>
        <w:jc w:val="both"/>
        <w:rPr>
          <w:rFonts w:ascii="Times New Roman" w:hAnsi="Times New Roman" w:cs="Times New Roman"/>
          <w:b/>
          <w:bCs/>
          <w:sz w:val="28"/>
          <w:szCs w:val="28"/>
        </w:rPr>
      </w:pPr>
      <w:r w:rsidRPr="00E046F5">
        <w:rPr>
          <w:rFonts w:ascii="Times New Roman" w:hAnsi="Times New Roman" w:cs="Times New Roman"/>
          <w:b/>
          <w:bCs/>
          <w:sz w:val="28"/>
          <w:szCs w:val="28"/>
        </w:rPr>
        <w:t>КОНСТАНТИНО-ЕЛЕНИНСКАЯ БАШНЯ (ТИМОФЕЕВСКАЯ)</w:t>
      </w:r>
    </w:p>
    <w:p w:rsidR="00AD28D4" w:rsidRPr="00AD28D4" w:rsidRDefault="00AD28D4" w:rsidP="00AD28D4">
      <w:pPr>
        <w:spacing w:line="360" w:lineRule="auto"/>
        <w:jc w:val="both"/>
        <w:rPr>
          <w:rFonts w:ascii="Times New Roman" w:hAnsi="Times New Roman" w:cs="Times New Roman"/>
          <w:sz w:val="28"/>
          <w:szCs w:val="28"/>
        </w:rPr>
      </w:pPr>
    </w:p>
    <w:p w:rsidR="00AD28D4" w:rsidRPr="00AD28D4" w:rsidRDefault="00AD28D4" w:rsidP="00AD28D4">
      <w:pPr>
        <w:spacing w:line="360" w:lineRule="auto"/>
        <w:ind w:firstLine="340"/>
        <w:jc w:val="both"/>
        <w:rPr>
          <w:rFonts w:ascii="Times New Roman" w:hAnsi="Times New Roman" w:cs="Times New Roman"/>
          <w:sz w:val="28"/>
          <w:szCs w:val="28"/>
        </w:rPr>
      </w:pPr>
      <w:r w:rsidRPr="00AD28D4">
        <w:rPr>
          <w:rFonts w:ascii="Times New Roman" w:hAnsi="Times New Roman" w:cs="Times New Roman"/>
          <w:sz w:val="28"/>
          <w:szCs w:val="28"/>
        </w:rPr>
        <w:t>Проездная Тимофеевская башня была сооружена в 1490 году на том месте, где раньше стояла башня белокаменного Кремля времен Дмитрия Донского. Башня служила для прохода посад</w:t>
      </w:r>
      <w:r w:rsidRPr="00AD28D4">
        <w:rPr>
          <w:rFonts w:ascii="Times New Roman" w:hAnsi="Times New Roman" w:cs="Times New Roman"/>
          <w:sz w:val="28"/>
          <w:szCs w:val="28"/>
        </w:rPr>
        <w:softHyphen/>
        <w:t>ского населения в Кремль, через нее проходили полки. Через древ</w:t>
      </w:r>
      <w:r w:rsidRPr="00AD28D4">
        <w:rPr>
          <w:rFonts w:ascii="Times New Roman" w:hAnsi="Times New Roman" w:cs="Times New Roman"/>
          <w:sz w:val="28"/>
          <w:szCs w:val="28"/>
        </w:rPr>
        <w:softHyphen/>
        <w:t>ние ворота этой башни в 1380 году выехал из Кремля Дмитрий Дон</w:t>
      </w:r>
      <w:r w:rsidRPr="00AD28D4">
        <w:rPr>
          <w:rFonts w:ascii="Times New Roman" w:hAnsi="Times New Roman" w:cs="Times New Roman"/>
          <w:sz w:val="28"/>
          <w:szCs w:val="28"/>
        </w:rPr>
        <w:softHyphen/>
        <w:t>ской, направляясь на поле Куликово.</w:t>
      </w:r>
    </w:p>
    <w:p w:rsidR="00AD28D4" w:rsidRPr="00AD28D4" w:rsidRDefault="00AD28D4" w:rsidP="00AD28D4">
      <w:pPr>
        <w:spacing w:line="360" w:lineRule="auto"/>
        <w:ind w:firstLine="340"/>
        <w:jc w:val="both"/>
        <w:rPr>
          <w:rFonts w:ascii="Times New Roman" w:hAnsi="Times New Roman" w:cs="Times New Roman"/>
          <w:sz w:val="28"/>
          <w:szCs w:val="28"/>
        </w:rPr>
      </w:pPr>
      <w:r w:rsidRPr="00AD28D4">
        <w:rPr>
          <w:rFonts w:ascii="Times New Roman" w:hAnsi="Times New Roman" w:cs="Times New Roman"/>
          <w:sz w:val="28"/>
          <w:szCs w:val="28"/>
        </w:rPr>
        <w:t>Необходимость строительства новой башни на том же месте определялась тем, что с этой стороны Кремля не было естествен</w:t>
      </w:r>
      <w:r w:rsidRPr="00AD28D4">
        <w:rPr>
          <w:rFonts w:ascii="Times New Roman" w:hAnsi="Times New Roman" w:cs="Times New Roman"/>
          <w:sz w:val="28"/>
          <w:szCs w:val="28"/>
        </w:rPr>
        <w:softHyphen/>
        <w:t>ных преград на случай нападения врагов, место было открытым, уязвимым в обороне. Новая башня защищала Великий посад, подъ</w:t>
      </w:r>
      <w:r w:rsidRPr="00AD28D4">
        <w:rPr>
          <w:rFonts w:ascii="Times New Roman" w:hAnsi="Times New Roman" w:cs="Times New Roman"/>
          <w:sz w:val="28"/>
          <w:szCs w:val="28"/>
        </w:rPr>
        <w:softHyphen/>
        <w:t>езды от пристани на Москве-реке и от близлежащих улиц - Вели</w:t>
      </w:r>
      <w:r w:rsidRPr="00AD28D4">
        <w:rPr>
          <w:rFonts w:ascii="Times New Roman" w:hAnsi="Times New Roman" w:cs="Times New Roman"/>
          <w:sz w:val="28"/>
          <w:szCs w:val="28"/>
        </w:rPr>
        <w:softHyphen/>
        <w:t>кой и Варварской. Она имела мощную отводную стрельницу, подъ</w:t>
      </w:r>
      <w:r w:rsidRPr="00AD28D4">
        <w:rPr>
          <w:rFonts w:ascii="Times New Roman" w:hAnsi="Times New Roman" w:cs="Times New Roman"/>
          <w:sz w:val="28"/>
          <w:szCs w:val="28"/>
        </w:rPr>
        <w:softHyphen/>
        <w:t>емный мост через ров и проездные ворота в Кремль.</w:t>
      </w:r>
    </w:p>
    <w:p w:rsidR="00AD28D4" w:rsidRPr="00AD28D4" w:rsidRDefault="00AD28D4" w:rsidP="00AD28D4">
      <w:pPr>
        <w:spacing w:line="360" w:lineRule="auto"/>
        <w:ind w:firstLine="321"/>
        <w:jc w:val="both"/>
        <w:rPr>
          <w:rFonts w:ascii="Times New Roman" w:hAnsi="Times New Roman" w:cs="Times New Roman"/>
          <w:sz w:val="28"/>
          <w:szCs w:val="28"/>
        </w:rPr>
      </w:pPr>
      <w:r w:rsidRPr="00AD28D4">
        <w:rPr>
          <w:rFonts w:ascii="Times New Roman" w:hAnsi="Times New Roman" w:cs="Times New Roman"/>
          <w:sz w:val="28"/>
          <w:szCs w:val="28"/>
        </w:rPr>
        <w:t xml:space="preserve">Свое новое название башня получила в </w:t>
      </w:r>
      <w:r w:rsidR="00EE105D" w:rsidRPr="00AD28D4">
        <w:rPr>
          <w:rFonts w:ascii="Times New Roman" w:hAnsi="Times New Roman" w:cs="Times New Roman"/>
          <w:sz w:val="28"/>
          <w:szCs w:val="28"/>
        </w:rPr>
        <w:t>X</w:t>
      </w:r>
      <w:r w:rsidRPr="00AD28D4">
        <w:rPr>
          <w:rFonts w:ascii="Times New Roman" w:hAnsi="Times New Roman" w:cs="Times New Roman"/>
          <w:sz w:val="28"/>
          <w:szCs w:val="28"/>
          <w:lang w:val="en-US"/>
        </w:rPr>
        <w:t>V</w:t>
      </w:r>
      <w:r w:rsidRPr="00AD28D4">
        <w:rPr>
          <w:rFonts w:ascii="Times New Roman" w:hAnsi="Times New Roman" w:cs="Times New Roman"/>
          <w:sz w:val="28"/>
          <w:szCs w:val="28"/>
          <w:lang w:val="en-GB"/>
        </w:rPr>
        <w:t>II</w:t>
      </w:r>
      <w:r w:rsidRPr="00AD28D4">
        <w:rPr>
          <w:rFonts w:ascii="Times New Roman" w:hAnsi="Times New Roman" w:cs="Times New Roman"/>
          <w:sz w:val="28"/>
          <w:szCs w:val="28"/>
        </w:rPr>
        <w:t xml:space="preserve"> веке от церкви Конс</w:t>
      </w:r>
      <w:r w:rsidRPr="00AD28D4">
        <w:rPr>
          <w:rFonts w:ascii="Times New Roman" w:hAnsi="Times New Roman" w:cs="Times New Roman"/>
          <w:sz w:val="28"/>
          <w:szCs w:val="28"/>
        </w:rPr>
        <w:softHyphen/>
        <w:t>тантина и Елены, стоявшей неподалеку в Кремле.</w:t>
      </w:r>
    </w:p>
    <w:p w:rsidR="007A301F" w:rsidRPr="007A301F" w:rsidRDefault="00AD28D4" w:rsidP="007A301F">
      <w:pPr>
        <w:spacing w:line="360" w:lineRule="auto"/>
        <w:rPr>
          <w:rFonts w:ascii="Times New Roman" w:hAnsi="Times New Roman" w:cs="Times New Roman"/>
          <w:sz w:val="28"/>
          <w:szCs w:val="28"/>
        </w:rPr>
      </w:pPr>
      <w:r w:rsidRPr="00AD28D4">
        <w:rPr>
          <w:rFonts w:ascii="Times New Roman" w:hAnsi="Times New Roman" w:cs="Times New Roman"/>
          <w:sz w:val="28"/>
          <w:szCs w:val="28"/>
        </w:rPr>
        <w:t xml:space="preserve">В 1680 году над башней возвели стройный шатровый верх на арочном четырехугольном основании. Тогда же ворота башни закрыли, а отводную стрельницу превратили </w:t>
      </w:r>
      <w:r w:rsidRPr="007A301F">
        <w:rPr>
          <w:rFonts w:ascii="Times New Roman" w:hAnsi="Times New Roman" w:cs="Times New Roman"/>
          <w:sz w:val="28"/>
          <w:szCs w:val="28"/>
        </w:rPr>
        <w:t>в застенок. В 1707 го</w:t>
      </w:r>
      <w:r w:rsidRPr="007A301F">
        <w:rPr>
          <w:rFonts w:ascii="Times New Roman" w:hAnsi="Times New Roman" w:cs="Times New Roman"/>
          <w:sz w:val="28"/>
          <w:szCs w:val="28"/>
        </w:rPr>
        <w:softHyphen/>
        <w:t xml:space="preserve">ду по приказу Петра </w:t>
      </w:r>
      <w:r w:rsidR="00EE105D" w:rsidRPr="007A301F">
        <w:rPr>
          <w:rFonts w:ascii="Times New Roman" w:hAnsi="Times New Roman" w:cs="Times New Roman"/>
          <w:sz w:val="28"/>
          <w:szCs w:val="28"/>
          <w:lang w:val="en-US"/>
        </w:rPr>
        <w:t>I</w:t>
      </w:r>
      <w:r w:rsidRPr="007A301F">
        <w:rPr>
          <w:rFonts w:ascii="Times New Roman" w:hAnsi="Times New Roman" w:cs="Times New Roman"/>
          <w:sz w:val="28"/>
          <w:szCs w:val="28"/>
        </w:rPr>
        <w:t xml:space="preserve"> на Константино-Еленинской башне расте</w:t>
      </w:r>
      <w:r w:rsidRPr="007A301F">
        <w:rPr>
          <w:rFonts w:ascii="Times New Roman" w:hAnsi="Times New Roman" w:cs="Times New Roman"/>
          <w:sz w:val="28"/>
          <w:szCs w:val="28"/>
        </w:rPr>
        <w:softHyphen/>
      </w:r>
      <w:r w:rsidR="007A301F" w:rsidRPr="007A301F">
        <w:rPr>
          <w:rFonts w:ascii="Times New Roman" w:hAnsi="Times New Roman" w:cs="Times New Roman"/>
          <w:sz w:val="28"/>
          <w:szCs w:val="28"/>
        </w:rPr>
        <w:t xml:space="preserve">сали бойницы для установки пушек. В </w:t>
      </w:r>
      <w:r w:rsidR="007A301F" w:rsidRPr="007A301F">
        <w:rPr>
          <w:rFonts w:ascii="Times New Roman" w:hAnsi="Times New Roman" w:cs="Times New Roman"/>
          <w:sz w:val="28"/>
          <w:szCs w:val="28"/>
          <w:lang w:val="en-GB"/>
        </w:rPr>
        <w:t>XV</w:t>
      </w:r>
      <w:r w:rsidR="007A301F" w:rsidRPr="007A301F">
        <w:rPr>
          <w:rFonts w:ascii="Times New Roman" w:hAnsi="Times New Roman" w:cs="Times New Roman"/>
          <w:sz w:val="28"/>
          <w:szCs w:val="28"/>
          <w:lang w:val="en-US"/>
        </w:rPr>
        <w:t>III</w:t>
      </w:r>
      <w:r w:rsidR="007A301F" w:rsidRPr="007A301F">
        <w:rPr>
          <w:rFonts w:ascii="Times New Roman" w:hAnsi="Times New Roman" w:cs="Times New Roman"/>
          <w:sz w:val="28"/>
          <w:szCs w:val="28"/>
        </w:rPr>
        <w:t xml:space="preserve"> - начале </w:t>
      </w:r>
      <w:r w:rsidR="007A301F" w:rsidRPr="007A301F">
        <w:rPr>
          <w:rFonts w:ascii="Times New Roman" w:hAnsi="Times New Roman" w:cs="Times New Roman"/>
          <w:sz w:val="28"/>
          <w:szCs w:val="28"/>
          <w:lang w:val="en-GB"/>
        </w:rPr>
        <w:t>XI</w:t>
      </w:r>
      <w:r w:rsidR="007A301F" w:rsidRPr="007A301F">
        <w:rPr>
          <w:rFonts w:ascii="Times New Roman" w:hAnsi="Times New Roman" w:cs="Times New Roman"/>
          <w:sz w:val="28"/>
          <w:szCs w:val="28"/>
        </w:rPr>
        <w:t xml:space="preserve"> Х века были разобраны мост и отводная стрельница.</w:t>
      </w:r>
    </w:p>
    <w:p w:rsidR="007A301F" w:rsidRPr="007A301F" w:rsidRDefault="007A301F" w:rsidP="007A301F">
      <w:pPr>
        <w:spacing w:line="360" w:lineRule="auto"/>
        <w:rPr>
          <w:rFonts w:ascii="Times New Roman" w:hAnsi="Times New Roman" w:cs="Times New Roman"/>
          <w:sz w:val="28"/>
          <w:szCs w:val="28"/>
        </w:rPr>
      </w:pPr>
      <w:r w:rsidRPr="007A301F">
        <w:rPr>
          <w:rFonts w:ascii="Times New Roman" w:hAnsi="Times New Roman" w:cs="Times New Roman"/>
          <w:sz w:val="28"/>
          <w:szCs w:val="28"/>
        </w:rPr>
        <w:t>Высота Константино-Еленинской башни - 36,8 метра.</w:t>
      </w:r>
    </w:p>
    <w:p w:rsidR="007A301F" w:rsidRPr="007A301F" w:rsidRDefault="007A301F" w:rsidP="007A301F">
      <w:pPr>
        <w:spacing w:line="360" w:lineRule="auto"/>
        <w:rPr>
          <w:rFonts w:ascii="Times New Roman" w:hAnsi="Times New Roman" w:cs="Times New Roman"/>
          <w:sz w:val="28"/>
          <w:szCs w:val="28"/>
        </w:rPr>
      </w:pPr>
    </w:p>
    <w:p w:rsidR="007A301F" w:rsidRPr="007A301F" w:rsidRDefault="007A301F" w:rsidP="007A301F">
      <w:pPr>
        <w:spacing w:line="360" w:lineRule="auto"/>
        <w:jc w:val="both"/>
        <w:rPr>
          <w:rFonts w:ascii="Times New Roman" w:hAnsi="Times New Roman" w:cs="Times New Roman"/>
          <w:b/>
          <w:bCs/>
          <w:sz w:val="28"/>
          <w:szCs w:val="28"/>
        </w:rPr>
      </w:pPr>
      <w:r w:rsidRPr="007A301F">
        <w:rPr>
          <w:rFonts w:ascii="Times New Roman" w:hAnsi="Times New Roman" w:cs="Times New Roman"/>
          <w:b/>
          <w:bCs/>
          <w:sz w:val="28"/>
          <w:szCs w:val="28"/>
        </w:rPr>
        <w:t>СПАССКАЯ БАШНЯ (ФРОЛОВСКАЯ)</w:t>
      </w:r>
    </w:p>
    <w:p w:rsidR="007A301F" w:rsidRPr="007A301F" w:rsidRDefault="007A301F" w:rsidP="007A301F">
      <w:pPr>
        <w:spacing w:line="360" w:lineRule="auto"/>
        <w:jc w:val="both"/>
        <w:rPr>
          <w:rFonts w:ascii="Times New Roman" w:hAnsi="Times New Roman" w:cs="Times New Roman"/>
          <w:b/>
          <w:bCs/>
          <w:sz w:val="28"/>
          <w:szCs w:val="28"/>
        </w:rPr>
      </w:pPr>
    </w:p>
    <w:p w:rsidR="007A301F" w:rsidRPr="007A301F" w:rsidRDefault="007A301F" w:rsidP="007A301F">
      <w:pPr>
        <w:spacing w:line="360" w:lineRule="auto"/>
        <w:ind w:firstLine="331"/>
        <w:jc w:val="both"/>
        <w:rPr>
          <w:rFonts w:ascii="Times New Roman" w:hAnsi="Times New Roman" w:cs="Times New Roman"/>
          <w:sz w:val="28"/>
          <w:szCs w:val="28"/>
        </w:rPr>
      </w:pPr>
      <w:r w:rsidRPr="007A301F">
        <w:rPr>
          <w:rFonts w:ascii="Times New Roman" w:hAnsi="Times New Roman" w:cs="Times New Roman"/>
          <w:sz w:val="28"/>
          <w:szCs w:val="28"/>
        </w:rPr>
        <w:t>Для укрепления северо-восточной части Кремля, не защищен</w:t>
      </w:r>
      <w:r w:rsidRPr="007A301F">
        <w:rPr>
          <w:rFonts w:ascii="Times New Roman" w:hAnsi="Times New Roman" w:cs="Times New Roman"/>
          <w:sz w:val="28"/>
          <w:szCs w:val="28"/>
        </w:rPr>
        <w:softHyphen/>
        <w:t xml:space="preserve">ной естественными преградами, в конце </w:t>
      </w:r>
      <w:r w:rsidRPr="007A301F">
        <w:rPr>
          <w:rFonts w:ascii="Times New Roman" w:hAnsi="Times New Roman" w:cs="Times New Roman"/>
          <w:sz w:val="28"/>
          <w:szCs w:val="28"/>
          <w:lang w:val="en-US"/>
        </w:rPr>
        <w:t>XV</w:t>
      </w:r>
      <w:r w:rsidRPr="007A301F">
        <w:rPr>
          <w:rFonts w:ascii="Times New Roman" w:hAnsi="Times New Roman" w:cs="Times New Roman"/>
          <w:sz w:val="28"/>
          <w:szCs w:val="28"/>
        </w:rPr>
        <w:t xml:space="preserve"> века были возведены еще две башни с проездными воротами - Фроловская и Николь</w:t>
      </w:r>
      <w:r w:rsidRPr="007A301F">
        <w:rPr>
          <w:rFonts w:ascii="Times New Roman" w:hAnsi="Times New Roman" w:cs="Times New Roman"/>
          <w:sz w:val="28"/>
          <w:szCs w:val="28"/>
        </w:rPr>
        <w:softHyphen/>
        <w:t>ская. На том месте, где в древности находились главные ворота Кремля, в 1491 году соорудили Фроловскую башню.</w:t>
      </w:r>
    </w:p>
    <w:p w:rsidR="007A301F" w:rsidRPr="007A301F" w:rsidRDefault="007A301F" w:rsidP="007A301F">
      <w:pPr>
        <w:spacing w:line="360" w:lineRule="auto"/>
        <w:ind w:firstLine="331"/>
        <w:jc w:val="both"/>
        <w:rPr>
          <w:rFonts w:ascii="Times New Roman" w:hAnsi="Times New Roman" w:cs="Times New Roman"/>
          <w:sz w:val="28"/>
          <w:szCs w:val="28"/>
        </w:rPr>
      </w:pPr>
      <w:r w:rsidRPr="007A301F">
        <w:rPr>
          <w:rFonts w:ascii="Times New Roman" w:hAnsi="Times New Roman" w:cs="Times New Roman"/>
          <w:sz w:val="28"/>
          <w:szCs w:val="28"/>
        </w:rPr>
        <w:t>Башня с главными воротами Кремля и в те времена производи</w:t>
      </w:r>
      <w:r w:rsidRPr="007A301F">
        <w:rPr>
          <w:rFonts w:ascii="Times New Roman" w:hAnsi="Times New Roman" w:cs="Times New Roman"/>
          <w:sz w:val="28"/>
          <w:szCs w:val="28"/>
        </w:rPr>
        <w:softHyphen/>
        <w:t>ла неизгладимое впечатление стройностью пропорций, богатством белокаменных украшений фасадов, состоящих из башенок, резных столбиков, колонок, фигур фантастических животных. По углам четверика находились пирамидки с золочеными флюгерами.</w:t>
      </w:r>
    </w:p>
    <w:p w:rsidR="007A301F" w:rsidRPr="007A301F" w:rsidRDefault="007A301F" w:rsidP="007A301F">
      <w:pPr>
        <w:spacing w:line="360" w:lineRule="auto"/>
        <w:ind w:firstLine="326"/>
        <w:jc w:val="both"/>
        <w:rPr>
          <w:rFonts w:ascii="Times New Roman" w:hAnsi="Times New Roman" w:cs="Times New Roman"/>
          <w:sz w:val="28"/>
          <w:szCs w:val="28"/>
        </w:rPr>
      </w:pPr>
      <w:r w:rsidRPr="007A301F">
        <w:rPr>
          <w:rFonts w:ascii="Times New Roman" w:hAnsi="Times New Roman" w:cs="Times New Roman"/>
          <w:sz w:val="28"/>
          <w:szCs w:val="28"/>
        </w:rPr>
        <w:t xml:space="preserve">Вплоть до </w:t>
      </w:r>
      <w:r w:rsidRPr="007A301F">
        <w:rPr>
          <w:rFonts w:ascii="Times New Roman" w:hAnsi="Times New Roman" w:cs="Times New Roman"/>
          <w:sz w:val="28"/>
          <w:szCs w:val="28"/>
          <w:lang w:val="en-GB"/>
        </w:rPr>
        <w:t>XV</w:t>
      </w:r>
      <w:r w:rsidRPr="007A301F">
        <w:rPr>
          <w:rFonts w:ascii="Times New Roman" w:hAnsi="Times New Roman" w:cs="Times New Roman"/>
          <w:sz w:val="28"/>
          <w:szCs w:val="28"/>
          <w:lang w:val="en-US"/>
        </w:rPr>
        <w:t>II</w:t>
      </w:r>
      <w:r w:rsidRPr="007A301F">
        <w:rPr>
          <w:rFonts w:ascii="Times New Roman" w:hAnsi="Times New Roman" w:cs="Times New Roman"/>
          <w:sz w:val="28"/>
          <w:szCs w:val="28"/>
        </w:rPr>
        <w:t xml:space="preserve"> века башню украшали белокаменные рельефы работы В. д. Ермолина.</w:t>
      </w:r>
    </w:p>
    <w:p w:rsidR="007A301F" w:rsidRPr="007A301F" w:rsidRDefault="007A301F" w:rsidP="007A301F">
      <w:pPr>
        <w:spacing w:line="360" w:lineRule="auto"/>
        <w:ind w:firstLine="336"/>
        <w:jc w:val="both"/>
        <w:rPr>
          <w:rFonts w:ascii="Times New Roman" w:hAnsi="Times New Roman" w:cs="Times New Roman"/>
          <w:sz w:val="28"/>
          <w:szCs w:val="28"/>
        </w:rPr>
      </w:pPr>
      <w:r w:rsidRPr="007A301F">
        <w:rPr>
          <w:rFonts w:ascii="Times New Roman" w:hAnsi="Times New Roman" w:cs="Times New Roman"/>
          <w:sz w:val="28"/>
          <w:szCs w:val="28"/>
        </w:rPr>
        <w:t>Башня имела двойные стены, выложенные из большемерного кирпича (размером 31Х 14Х 18 см), между стенами находилась лестница, соединяющая все пять ярусов. Ворота этой башни за</w:t>
      </w:r>
      <w:r w:rsidRPr="007A301F">
        <w:rPr>
          <w:rFonts w:ascii="Times New Roman" w:hAnsi="Times New Roman" w:cs="Times New Roman"/>
          <w:sz w:val="28"/>
          <w:szCs w:val="28"/>
        </w:rPr>
        <w:softHyphen/>
        <w:t>щищала отводная стрельница с двумя боковыми бастионами. Соеди</w:t>
      </w:r>
      <w:r w:rsidRPr="007A301F">
        <w:rPr>
          <w:rFonts w:ascii="Times New Roman" w:hAnsi="Times New Roman" w:cs="Times New Roman"/>
          <w:sz w:val="28"/>
          <w:szCs w:val="28"/>
        </w:rPr>
        <w:softHyphen/>
        <w:t>нялась башня со стрельницей деревянным мостом.</w:t>
      </w:r>
    </w:p>
    <w:p w:rsidR="007A301F" w:rsidRPr="007A301F" w:rsidRDefault="007A301F" w:rsidP="007A301F">
      <w:pPr>
        <w:spacing w:line="360" w:lineRule="auto"/>
        <w:ind w:firstLine="345"/>
        <w:jc w:val="both"/>
        <w:rPr>
          <w:rFonts w:ascii="Times New Roman" w:hAnsi="Times New Roman" w:cs="Times New Roman"/>
          <w:sz w:val="28"/>
          <w:szCs w:val="28"/>
        </w:rPr>
      </w:pPr>
      <w:r w:rsidRPr="007A301F">
        <w:rPr>
          <w:rFonts w:ascii="Times New Roman" w:hAnsi="Times New Roman" w:cs="Times New Roman"/>
          <w:sz w:val="28"/>
          <w:szCs w:val="28"/>
        </w:rPr>
        <w:t>Главные ворота Кремля, т.е. проездные ворота Фроловской башни, особенно почитались в народе и считались «святыми». Через них запрещалось проезжать верхом на лошадях и проходить с покрытой головой. Через них входили и выходили полки, высту</w:t>
      </w:r>
      <w:r w:rsidRPr="007A301F">
        <w:rPr>
          <w:rFonts w:ascii="Times New Roman" w:hAnsi="Times New Roman" w:cs="Times New Roman"/>
          <w:sz w:val="28"/>
          <w:szCs w:val="28"/>
        </w:rPr>
        <w:softHyphen/>
        <w:t>пающие в поход. У этих ворот встречали царей и послов.</w:t>
      </w:r>
    </w:p>
    <w:p w:rsidR="007A301F" w:rsidRPr="007A301F" w:rsidRDefault="007A301F" w:rsidP="007A301F">
      <w:pPr>
        <w:spacing w:line="360" w:lineRule="auto"/>
        <w:ind w:firstLine="355"/>
        <w:jc w:val="both"/>
        <w:rPr>
          <w:rFonts w:ascii="Times New Roman" w:hAnsi="Times New Roman" w:cs="Times New Roman"/>
          <w:sz w:val="28"/>
          <w:szCs w:val="28"/>
        </w:rPr>
      </w:pPr>
      <w:r w:rsidRPr="007A301F">
        <w:rPr>
          <w:rFonts w:ascii="Times New Roman" w:hAnsi="Times New Roman" w:cs="Times New Roman"/>
          <w:sz w:val="28"/>
          <w:szCs w:val="28"/>
        </w:rPr>
        <w:t>Над воротами башни с внутренней и внешней стороны на досках из белого камня были вырезаны надписи по-латыни и на русском языке, повествующие об истории ее постройки: «Иоанн Василье</w:t>
      </w:r>
      <w:r w:rsidRPr="007A301F">
        <w:rPr>
          <w:rFonts w:ascii="Times New Roman" w:hAnsi="Times New Roman" w:cs="Times New Roman"/>
          <w:sz w:val="28"/>
          <w:szCs w:val="28"/>
        </w:rPr>
        <w:softHyphen/>
        <w:t>вич, божией милостью великий князь Владимирский, Московский, Новгородский, Тверской... и иных и всея России государь, в лето 30 государствования своего сии башни повелел построить, а делал Петр Антоний Соларрий, медиоланец, в лето от воплощения господ</w:t>
      </w:r>
      <w:r w:rsidRPr="007A301F">
        <w:rPr>
          <w:rFonts w:ascii="Times New Roman" w:hAnsi="Times New Roman" w:cs="Times New Roman"/>
          <w:sz w:val="28"/>
          <w:szCs w:val="28"/>
        </w:rPr>
        <w:softHyphen/>
        <w:t>ня 1491». Это были первые мемориальные доски нашей столицы.</w:t>
      </w:r>
    </w:p>
    <w:p w:rsidR="007A301F" w:rsidRPr="007A301F" w:rsidRDefault="007A301F" w:rsidP="007A301F">
      <w:pPr>
        <w:spacing w:line="360" w:lineRule="auto"/>
        <w:ind w:firstLine="355"/>
        <w:jc w:val="both"/>
        <w:rPr>
          <w:rFonts w:ascii="Times New Roman" w:hAnsi="Times New Roman" w:cs="Times New Roman"/>
          <w:sz w:val="28"/>
          <w:szCs w:val="28"/>
        </w:rPr>
      </w:pPr>
      <w:r w:rsidRPr="007A301F">
        <w:rPr>
          <w:rFonts w:ascii="Times New Roman" w:hAnsi="Times New Roman" w:cs="Times New Roman"/>
          <w:sz w:val="28"/>
          <w:szCs w:val="28"/>
        </w:rPr>
        <w:t>С 1625 года кремлевские башни начали надстраивать. Прежде всего была надстроена главная башня Кремля - Фроловская. Над</w:t>
      </w:r>
      <w:r w:rsidRPr="007A301F">
        <w:rPr>
          <w:rFonts w:ascii="Times New Roman" w:hAnsi="Times New Roman" w:cs="Times New Roman"/>
          <w:sz w:val="28"/>
          <w:szCs w:val="28"/>
        </w:rPr>
        <w:softHyphen/>
        <w:t>стройка башни гармонировала с ее древним массивом, со всем об</w:t>
      </w:r>
      <w:r w:rsidRPr="007A301F">
        <w:rPr>
          <w:rFonts w:ascii="Times New Roman" w:hAnsi="Times New Roman" w:cs="Times New Roman"/>
          <w:sz w:val="28"/>
          <w:szCs w:val="28"/>
        </w:rPr>
        <w:softHyphen/>
        <w:t>ликом Кремля, с храмом Василия Блаженного, который был возд</w:t>
      </w:r>
      <w:r w:rsidRPr="007A301F">
        <w:rPr>
          <w:rFonts w:ascii="Times New Roman" w:hAnsi="Times New Roman" w:cs="Times New Roman"/>
          <w:sz w:val="28"/>
          <w:szCs w:val="28"/>
        </w:rPr>
        <w:softHyphen/>
        <w:t xml:space="preserve">вигнут в середине </w:t>
      </w:r>
      <w:r w:rsidRPr="007A301F">
        <w:rPr>
          <w:rFonts w:ascii="Times New Roman" w:hAnsi="Times New Roman" w:cs="Times New Roman"/>
          <w:sz w:val="28"/>
          <w:szCs w:val="28"/>
          <w:lang w:val="en-GB"/>
        </w:rPr>
        <w:t>XVI</w:t>
      </w:r>
      <w:r w:rsidRPr="007A301F">
        <w:rPr>
          <w:rFonts w:ascii="Times New Roman" w:hAnsi="Times New Roman" w:cs="Times New Roman"/>
          <w:sz w:val="28"/>
          <w:szCs w:val="28"/>
        </w:rPr>
        <w:t xml:space="preserve"> века в честь победы русских войск над Казан</w:t>
      </w:r>
      <w:r w:rsidRPr="007A301F">
        <w:rPr>
          <w:rFonts w:ascii="Times New Roman" w:hAnsi="Times New Roman" w:cs="Times New Roman"/>
          <w:sz w:val="28"/>
          <w:szCs w:val="28"/>
        </w:rPr>
        <w:softHyphen/>
        <w:t>ским ханством при Иване Грозном.</w:t>
      </w:r>
    </w:p>
    <w:p w:rsidR="00CF6F27" w:rsidRPr="00CF6F27" w:rsidRDefault="007A301F" w:rsidP="00CF6F27">
      <w:pPr>
        <w:spacing w:line="360" w:lineRule="auto"/>
        <w:jc w:val="both"/>
        <w:rPr>
          <w:rFonts w:ascii="Times New Roman" w:hAnsi="Times New Roman" w:cs="Times New Roman"/>
          <w:sz w:val="28"/>
          <w:szCs w:val="28"/>
        </w:rPr>
      </w:pPr>
      <w:r w:rsidRPr="00CF6F27">
        <w:rPr>
          <w:rFonts w:ascii="Times New Roman" w:hAnsi="Times New Roman" w:cs="Times New Roman"/>
          <w:sz w:val="28"/>
          <w:szCs w:val="28"/>
        </w:rPr>
        <w:t xml:space="preserve">        В 50-х годах </w:t>
      </w:r>
      <w:r w:rsidRPr="00CF6F27">
        <w:rPr>
          <w:rFonts w:ascii="Times New Roman" w:hAnsi="Times New Roman" w:cs="Times New Roman"/>
          <w:sz w:val="28"/>
          <w:szCs w:val="28"/>
          <w:lang w:val="en-GB"/>
        </w:rPr>
        <w:t>XV</w:t>
      </w:r>
      <w:r w:rsidRPr="00CF6F27">
        <w:rPr>
          <w:rFonts w:ascii="Times New Roman" w:hAnsi="Times New Roman" w:cs="Times New Roman"/>
          <w:sz w:val="28"/>
          <w:szCs w:val="28"/>
          <w:lang w:val="en-US"/>
        </w:rPr>
        <w:t>II</w:t>
      </w:r>
      <w:r w:rsidRPr="00CF6F27">
        <w:rPr>
          <w:rFonts w:ascii="Times New Roman" w:hAnsi="Times New Roman" w:cs="Times New Roman"/>
          <w:sz w:val="28"/>
          <w:szCs w:val="28"/>
        </w:rPr>
        <w:t xml:space="preserve"> века на вершине шатра главной башни Кремля </w:t>
      </w:r>
      <w:r w:rsidR="00CF6F27" w:rsidRPr="00CF6F27">
        <w:rPr>
          <w:rFonts w:ascii="Times New Roman" w:hAnsi="Times New Roman" w:cs="Times New Roman"/>
          <w:sz w:val="28"/>
          <w:szCs w:val="28"/>
        </w:rPr>
        <w:t>водрузили герб Российской империи - двуглавого орла. Позже подобные гербы установили на самых высоких башнях - Николь</w:t>
      </w:r>
      <w:r w:rsidR="00CF6F27" w:rsidRPr="00CF6F27">
        <w:rPr>
          <w:rFonts w:ascii="Times New Roman" w:hAnsi="Times New Roman" w:cs="Times New Roman"/>
          <w:sz w:val="28"/>
          <w:szCs w:val="28"/>
        </w:rPr>
        <w:softHyphen/>
        <w:t>ской, Троицкой и Боровицкой.</w:t>
      </w:r>
    </w:p>
    <w:p w:rsidR="00CF6F27" w:rsidRPr="00CF6F27" w:rsidRDefault="00CF6F27" w:rsidP="00CF6F27">
      <w:pPr>
        <w:spacing w:line="360" w:lineRule="auto"/>
        <w:ind w:firstLine="331"/>
        <w:jc w:val="both"/>
        <w:rPr>
          <w:rFonts w:ascii="Times New Roman" w:hAnsi="Times New Roman" w:cs="Times New Roman"/>
          <w:sz w:val="28"/>
          <w:szCs w:val="28"/>
        </w:rPr>
      </w:pPr>
      <w:r w:rsidRPr="00CF6F27">
        <w:rPr>
          <w:rFonts w:ascii="Times New Roman" w:hAnsi="Times New Roman" w:cs="Times New Roman"/>
          <w:sz w:val="28"/>
          <w:szCs w:val="28"/>
        </w:rPr>
        <w:t>В апреле 1658 года вышел царский указ о переименовании всех кремлевских башен. Фроловская башня была переименована в Спасскую в честь иконы Спаса Смоленского, помещенной над проездными воротами башни со стороны Красной площади, и в честь иконы Спаса Нерукотворного, находившейся над воротами со стороны Кремля.</w:t>
      </w:r>
    </w:p>
    <w:p w:rsidR="00CF6F27" w:rsidRPr="00CF6F27" w:rsidRDefault="00CF6F27" w:rsidP="00CF6F27">
      <w:pPr>
        <w:spacing w:line="360" w:lineRule="auto"/>
        <w:ind w:firstLine="360"/>
        <w:jc w:val="both"/>
        <w:rPr>
          <w:rFonts w:ascii="Times New Roman" w:hAnsi="Times New Roman" w:cs="Times New Roman"/>
          <w:sz w:val="28"/>
          <w:szCs w:val="28"/>
        </w:rPr>
      </w:pPr>
      <w:r w:rsidRPr="00CF6F27">
        <w:rPr>
          <w:rFonts w:ascii="Times New Roman" w:hAnsi="Times New Roman" w:cs="Times New Roman"/>
          <w:sz w:val="28"/>
          <w:szCs w:val="28"/>
        </w:rPr>
        <w:t>В ХУП столетии через ров, проходивший вдоль кремлевской стены, был построен Каменный мост, на котором стали торговать книгами. Наряду с книгами духовного содержания здесь продава</w:t>
      </w:r>
      <w:r w:rsidRPr="00CF6F27">
        <w:rPr>
          <w:rFonts w:ascii="Times New Roman" w:hAnsi="Times New Roman" w:cs="Times New Roman"/>
          <w:sz w:val="28"/>
          <w:szCs w:val="28"/>
        </w:rPr>
        <w:softHyphen/>
        <w:t>лись «писания» светского содержания, можно было купить здесь и сказания о чудесах, повести из «Великого зерцала» или руко</w:t>
      </w:r>
      <w:r w:rsidRPr="00CF6F27">
        <w:rPr>
          <w:rFonts w:ascii="Times New Roman" w:hAnsi="Times New Roman" w:cs="Times New Roman"/>
          <w:sz w:val="28"/>
          <w:szCs w:val="28"/>
        </w:rPr>
        <w:softHyphen/>
        <w:t>писную «Повесть о Горе и Злочастии», «Слово о полку Игореве», «Шемякин суд» И др. Здесь же продавали «печатные листы»</w:t>
      </w:r>
      <w:r w:rsidRPr="00CF6F27">
        <w:rPr>
          <w:rFonts w:ascii="Times New Roman" w:hAnsi="Times New Roman" w:cs="Times New Roman"/>
          <w:sz w:val="28"/>
          <w:szCs w:val="28"/>
        </w:rPr>
        <w:softHyphen/>
        <w:t>лицевые изображения святых и царских особ. Книжная торговля на Каменном, или Спасском, мосту продолжалась до 1812 года.</w:t>
      </w:r>
    </w:p>
    <w:p w:rsidR="00CF6F27" w:rsidRPr="00CF6F27" w:rsidRDefault="00CF6F27" w:rsidP="00CF6F27">
      <w:pPr>
        <w:spacing w:line="360" w:lineRule="auto"/>
        <w:ind w:firstLine="355"/>
        <w:jc w:val="both"/>
        <w:rPr>
          <w:rFonts w:ascii="Times New Roman" w:hAnsi="Times New Roman" w:cs="Times New Roman"/>
          <w:sz w:val="28"/>
          <w:szCs w:val="28"/>
        </w:rPr>
      </w:pPr>
      <w:r w:rsidRPr="00CF6F27">
        <w:rPr>
          <w:rFonts w:ascii="Times New Roman" w:hAnsi="Times New Roman" w:cs="Times New Roman"/>
          <w:sz w:val="28"/>
          <w:szCs w:val="28"/>
        </w:rPr>
        <w:t>В шатровом верхе башни, выстроенном русским мастером Баже</w:t>
      </w:r>
      <w:r w:rsidRPr="00CF6F27">
        <w:rPr>
          <w:rFonts w:ascii="Times New Roman" w:hAnsi="Times New Roman" w:cs="Times New Roman"/>
          <w:sz w:val="28"/>
          <w:szCs w:val="28"/>
        </w:rPr>
        <w:softHyphen/>
        <w:t>ном Огурцовым, разместили главные часы государства. Как свиде</w:t>
      </w:r>
      <w:r w:rsidRPr="00CF6F27">
        <w:rPr>
          <w:rFonts w:ascii="Times New Roman" w:hAnsi="Times New Roman" w:cs="Times New Roman"/>
          <w:sz w:val="28"/>
          <w:szCs w:val="28"/>
        </w:rPr>
        <w:softHyphen/>
        <w:t>тельствуют архивные документы, впервые часы на этой башне были установлены гораздо раньше, еще в 1491 году, сразу же после ее постройки.</w:t>
      </w:r>
    </w:p>
    <w:p w:rsidR="00CF6F27" w:rsidRPr="00CF6F27" w:rsidRDefault="00CF6F27" w:rsidP="00CF6F27">
      <w:pPr>
        <w:spacing w:line="360" w:lineRule="auto"/>
        <w:ind w:firstLine="345"/>
        <w:jc w:val="both"/>
        <w:rPr>
          <w:rFonts w:ascii="Times New Roman" w:hAnsi="Times New Roman" w:cs="Times New Roman"/>
          <w:sz w:val="28"/>
          <w:szCs w:val="28"/>
        </w:rPr>
      </w:pPr>
      <w:r w:rsidRPr="00CF6F27">
        <w:rPr>
          <w:rFonts w:ascii="Times New Roman" w:hAnsi="Times New Roman" w:cs="Times New Roman"/>
          <w:sz w:val="28"/>
          <w:szCs w:val="28"/>
        </w:rPr>
        <w:t>Надо сказать, что история башенных часов Московского Кремля уходит в глубину веков. Первые башенные часы  были установлены в 1404 году на дворе великого князя Василия, сына Дмитрия Донского. В Троицкой летописи пишется о том, что «сей часник наречется часомерие, на всякий же час ударяет молотом в колокол, размеряя и расчитая часы нощные и  дневные...». Изготовил часы мастер Лазарь Сербин. Эти часы по времени их сооружения были вторыми в Европе, и только спустя десятилетия башенные часы появились в Великом Новгороде, а затем и в Пскове.</w:t>
      </w:r>
    </w:p>
    <w:p w:rsidR="00CF6F27" w:rsidRPr="00CF6F27" w:rsidRDefault="00CF6F27" w:rsidP="00CF6F27">
      <w:pPr>
        <w:spacing w:line="360" w:lineRule="auto"/>
        <w:ind w:hanging="100"/>
        <w:jc w:val="both"/>
        <w:rPr>
          <w:rFonts w:ascii="Times New Roman" w:hAnsi="Times New Roman" w:cs="Times New Roman"/>
          <w:sz w:val="28"/>
          <w:szCs w:val="28"/>
        </w:rPr>
      </w:pPr>
      <w:r w:rsidRPr="00CF6F27">
        <w:rPr>
          <w:rFonts w:ascii="Times New Roman" w:hAnsi="Times New Roman" w:cs="Times New Roman"/>
          <w:sz w:val="28"/>
          <w:szCs w:val="28"/>
        </w:rPr>
        <w:t xml:space="preserve">         В 1625 году под руководством Христофора Головея русские кузнецы-часовщики крестьяне Ждан, его сын и внук установили часы на Спасской башне, а тридцать колоколов для перечасья отлил литейщик Кирилл Самойлов. Устройство часов Христофора Головея значительно отличалось от современных. Часы имели ог</w:t>
      </w:r>
      <w:r w:rsidRPr="00CF6F27">
        <w:rPr>
          <w:rFonts w:ascii="Times New Roman" w:hAnsi="Times New Roman" w:cs="Times New Roman"/>
          <w:sz w:val="28"/>
          <w:szCs w:val="28"/>
        </w:rPr>
        <w:softHyphen/>
        <w:t>ромный вращающийся циферблат, разделенный на 17 частей. От</w:t>
      </w:r>
      <w:r w:rsidRPr="00CF6F27">
        <w:rPr>
          <w:rFonts w:ascii="Times New Roman" w:hAnsi="Times New Roman" w:cs="Times New Roman"/>
          <w:sz w:val="28"/>
          <w:szCs w:val="28"/>
        </w:rPr>
        <w:softHyphen/>
        <w:t xml:space="preserve">бивание часов начиналось от восхода солнца, а с заходом солнца часы переводились на ночной счет времени. В разное время года продолжительность дневного и ночного времени различна. В дни летнего солнцестояния, когда бывают самые продолжительные дни, часы отбивали 17 раз, а в ночное </w:t>
      </w:r>
      <w:r>
        <w:rPr>
          <w:rFonts w:ascii="Times New Roman" w:hAnsi="Times New Roman" w:cs="Times New Roman"/>
          <w:sz w:val="28"/>
          <w:szCs w:val="28"/>
        </w:rPr>
        <w:t>время - 7 часов.</w:t>
      </w:r>
      <w:r>
        <w:rPr>
          <w:rFonts w:ascii="Times New Roman" w:hAnsi="Times New Roman" w:cs="Times New Roman"/>
          <w:sz w:val="28"/>
          <w:szCs w:val="28"/>
        </w:rPr>
        <w:tab/>
      </w:r>
    </w:p>
    <w:p w:rsidR="00CF6F27" w:rsidRPr="00CF6F27" w:rsidRDefault="00CF6F27" w:rsidP="00CF6F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6F27">
        <w:rPr>
          <w:rFonts w:ascii="Times New Roman" w:hAnsi="Times New Roman" w:cs="Times New Roman"/>
          <w:sz w:val="28"/>
          <w:szCs w:val="28"/>
        </w:rPr>
        <w:t xml:space="preserve">Но такой отсчет времени был очень неудобен. И в начале </w:t>
      </w:r>
      <w:r w:rsidRPr="00CF6F27">
        <w:rPr>
          <w:rFonts w:ascii="Times New Roman" w:hAnsi="Times New Roman" w:cs="Times New Roman"/>
          <w:sz w:val="28"/>
          <w:szCs w:val="28"/>
          <w:lang w:val="en-US"/>
        </w:rPr>
        <w:t>XVII</w:t>
      </w:r>
      <w:r w:rsidRPr="00CF6F27">
        <w:rPr>
          <w:rFonts w:ascii="Times New Roman" w:hAnsi="Times New Roman" w:cs="Times New Roman"/>
          <w:sz w:val="28"/>
          <w:szCs w:val="28"/>
        </w:rPr>
        <w:t xml:space="preserve"> века Петр 1 издает указ, по которому вся страна перешла на единый для всей России суточный отсчет времени. Тогда же на Спасской башне были установлены голландские часы с музы</w:t>
      </w:r>
      <w:r>
        <w:rPr>
          <w:rFonts w:ascii="Times New Roman" w:hAnsi="Times New Roman" w:cs="Times New Roman"/>
          <w:sz w:val="28"/>
          <w:szCs w:val="28"/>
        </w:rPr>
        <w:t>кой и 12-часовым циферблатом. У</w:t>
      </w:r>
      <w:r w:rsidRPr="00CF6F27">
        <w:rPr>
          <w:rFonts w:ascii="Times New Roman" w:hAnsi="Times New Roman" w:cs="Times New Roman"/>
          <w:sz w:val="28"/>
          <w:szCs w:val="28"/>
        </w:rPr>
        <w:t>становил эти огромные часы, привезенные на 30 под</w:t>
      </w:r>
      <w:r w:rsidRPr="00CF6F27">
        <w:rPr>
          <w:rFonts w:ascii="Times New Roman" w:hAnsi="Times New Roman" w:cs="Times New Roman"/>
          <w:sz w:val="28"/>
          <w:szCs w:val="28"/>
        </w:rPr>
        <w:softHyphen/>
        <w:t>водах, кузнец Никифор Яковлев «с товарищи». Но вскоре эти часы остановились, а после пожара 1737 года пришли в негодность.</w:t>
      </w:r>
    </w:p>
    <w:p w:rsidR="00CF6F27" w:rsidRPr="00CF6F27" w:rsidRDefault="00CF6F27" w:rsidP="00CF6F27">
      <w:pPr>
        <w:spacing w:line="360" w:lineRule="auto"/>
        <w:ind w:firstLine="350"/>
        <w:jc w:val="both"/>
        <w:rPr>
          <w:rFonts w:ascii="Times New Roman" w:hAnsi="Times New Roman" w:cs="Times New Roman"/>
          <w:sz w:val="28"/>
          <w:szCs w:val="28"/>
        </w:rPr>
      </w:pPr>
      <w:r w:rsidRPr="00CF6F27">
        <w:rPr>
          <w:rFonts w:ascii="Times New Roman" w:hAnsi="Times New Roman" w:cs="Times New Roman"/>
          <w:sz w:val="28"/>
          <w:szCs w:val="28"/>
        </w:rPr>
        <w:t>Часы, которые мы видим сейчас на Спасской башне, установ</w:t>
      </w:r>
      <w:r w:rsidRPr="00CF6F27">
        <w:rPr>
          <w:rFonts w:ascii="Times New Roman" w:hAnsi="Times New Roman" w:cs="Times New Roman"/>
          <w:sz w:val="28"/>
          <w:szCs w:val="28"/>
        </w:rPr>
        <w:softHyphen/>
        <w:t>лены братьями Бутеноп в 1851-1852 годах. Они занимают три этажа башни - 7 -й, 8-й, 9-й - и состоят из трех узлов: механизма хода, механизма боя четвертей и механизма боя часов. Часы приводятся в действие тремя гирями весом от 160 до 224 кило</w:t>
      </w:r>
      <w:r w:rsidRPr="00CF6F27">
        <w:rPr>
          <w:rFonts w:ascii="Times New Roman" w:hAnsi="Times New Roman" w:cs="Times New Roman"/>
          <w:sz w:val="28"/>
          <w:szCs w:val="28"/>
        </w:rPr>
        <w:softHyphen/>
        <w:t>граммов. Точность хода их обеспечивается при помощи маятника весом 32 килограмма. Механизм боя состоит из 10 четвертных коло</w:t>
      </w:r>
      <w:r w:rsidRPr="00CF6F27">
        <w:rPr>
          <w:rFonts w:ascii="Times New Roman" w:hAnsi="Times New Roman" w:cs="Times New Roman"/>
          <w:sz w:val="28"/>
          <w:szCs w:val="28"/>
        </w:rPr>
        <w:softHyphen/>
        <w:t xml:space="preserve">колов и колокола, отбивающего один час. Колокола отлиты в </w:t>
      </w:r>
      <w:r w:rsidRPr="00CF6F27">
        <w:rPr>
          <w:rFonts w:ascii="Times New Roman" w:hAnsi="Times New Roman" w:cs="Times New Roman"/>
          <w:sz w:val="28"/>
          <w:szCs w:val="28"/>
          <w:lang w:val="en-US"/>
        </w:rPr>
        <w:t>XVII</w:t>
      </w:r>
      <w:r w:rsidRPr="00CF6F27">
        <w:rPr>
          <w:rFonts w:ascii="Times New Roman" w:hAnsi="Times New Roman" w:cs="Times New Roman"/>
          <w:sz w:val="28"/>
          <w:szCs w:val="28"/>
        </w:rPr>
        <w:t xml:space="preserve">- </w:t>
      </w:r>
      <w:r w:rsidRPr="00CF6F27">
        <w:rPr>
          <w:rFonts w:ascii="Times New Roman" w:hAnsi="Times New Roman" w:cs="Times New Roman"/>
          <w:sz w:val="28"/>
          <w:szCs w:val="28"/>
          <w:lang w:val="en-GB"/>
        </w:rPr>
        <w:t>XVIII</w:t>
      </w:r>
      <w:r w:rsidRPr="00CF6F27">
        <w:rPr>
          <w:rFonts w:ascii="Times New Roman" w:hAnsi="Times New Roman" w:cs="Times New Roman"/>
          <w:sz w:val="28"/>
          <w:szCs w:val="28"/>
        </w:rPr>
        <w:t xml:space="preserve"> веках русскими и иностранными мастерами. Подпись на одном из колоколов гласит: «Сей колокол для битья четвертей Спасской башни вылит в 1769 году, майя 27 дня. Весу 21 пуд. Лил мастер Семен Можжухин». Все колокола помещаются на 10-м ярусе башни в открытых звонах под шатром.</w:t>
      </w:r>
    </w:p>
    <w:p w:rsidR="00CF6F27" w:rsidRPr="00CF6F27" w:rsidRDefault="00CF6F27" w:rsidP="00CF6F27">
      <w:pPr>
        <w:tabs>
          <w:tab w:val="left" w:leader="dot" w:pos="345"/>
        </w:tabs>
        <w:spacing w:line="360" w:lineRule="auto"/>
        <w:jc w:val="both"/>
        <w:rPr>
          <w:rFonts w:ascii="Times New Roman" w:hAnsi="Times New Roman" w:cs="Times New Roman"/>
          <w:sz w:val="28"/>
          <w:szCs w:val="28"/>
        </w:rPr>
      </w:pPr>
      <w:r w:rsidRPr="00CF6F27">
        <w:rPr>
          <w:rFonts w:ascii="Times New Roman" w:hAnsi="Times New Roman" w:cs="Times New Roman"/>
          <w:sz w:val="28"/>
          <w:szCs w:val="28"/>
        </w:rPr>
        <w:t xml:space="preserve">       Часы, которые обычно называют курантами, имеют четыре ци</w:t>
      </w:r>
      <w:r w:rsidRPr="00CF6F27">
        <w:rPr>
          <w:rFonts w:ascii="Times New Roman" w:hAnsi="Times New Roman" w:cs="Times New Roman"/>
          <w:sz w:val="28"/>
          <w:szCs w:val="28"/>
        </w:rPr>
        <w:softHyphen/>
        <w:t>ферблата, диаметр каждого - 6,12 метра, высота цифр - 72 сан</w:t>
      </w:r>
      <w:r w:rsidRPr="00CF6F27">
        <w:rPr>
          <w:rFonts w:ascii="Times New Roman" w:hAnsi="Times New Roman" w:cs="Times New Roman"/>
          <w:sz w:val="28"/>
          <w:szCs w:val="28"/>
        </w:rPr>
        <w:softHyphen/>
        <w:t>тиметра, длина часовой стрелки - 2,97 метра, минутной - 3,28 мет</w:t>
      </w:r>
      <w:r w:rsidRPr="00CF6F27">
        <w:rPr>
          <w:rFonts w:ascii="Times New Roman" w:hAnsi="Times New Roman" w:cs="Times New Roman"/>
          <w:sz w:val="28"/>
          <w:szCs w:val="28"/>
        </w:rPr>
        <w:softHyphen/>
        <w:t>ра. Общий вес механизма часов - около 25 тонн.</w:t>
      </w:r>
    </w:p>
    <w:p w:rsidR="00CF6F27" w:rsidRPr="00CF6F27" w:rsidRDefault="00CF6F27" w:rsidP="00CF6F27">
      <w:pPr>
        <w:tabs>
          <w:tab w:val="left" w:leader="hyphen" w:pos="345"/>
        </w:tabs>
        <w:spacing w:line="360" w:lineRule="auto"/>
        <w:jc w:val="both"/>
        <w:rPr>
          <w:rFonts w:ascii="Times New Roman" w:hAnsi="Times New Roman" w:cs="Times New Roman"/>
          <w:sz w:val="28"/>
          <w:szCs w:val="28"/>
        </w:rPr>
      </w:pPr>
      <w:r w:rsidRPr="00CF6F27">
        <w:rPr>
          <w:rFonts w:ascii="Times New Roman" w:hAnsi="Times New Roman" w:cs="Times New Roman"/>
          <w:sz w:val="28"/>
          <w:szCs w:val="28"/>
        </w:rPr>
        <w:t xml:space="preserve">         Во время октябрьских боев 1917 года за власть Советов при артобстреле была повреждена Спасская башня. Снарядом были выведены из строя часы. После осмотра достопримечательностей Московского Кремля В. И. Ленин дал указание о реставрации исторических памятников. Тогда же приступили к ремонту Спас</w:t>
      </w:r>
      <w:r w:rsidRPr="00CF6F27">
        <w:rPr>
          <w:rFonts w:ascii="Times New Roman" w:hAnsi="Times New Roman" w:cs="Times New Roman"/>
          <w:sz w:val="28"/>
          <w:szCs w:val="28"/>
        </w:rPr>
        <w:softHyphen/>
        <w:t>ской башни и часов. Объем работы был немалым – необходимо было изготовить новый диск маятника, восстановить циферблат, изготовить минутную стрелку, восстановить разбитые шестерни, выпрямить согнутые валы.</w:t>
      </w:r>
    </w:p>
    <w:p w:rsidR="00CF6F27" w:rsidRPr="00426AF3" w:rsidRDefault="00CF6F27" w:rsidP="00426AF3">
      <w:pPr>
        <w:spacing w:line="360" w:lineRule="auto"/>
        <w:ind w:firstLine="331"/>
        <w:jc w:val="both"/>
        <w:rPr>
          <w:rFonts w:ascii="Times New Roman" w:hAnsi="Times New Roman" w:cs="Times New Roman"/>
          <w:sz w:val="28"/>
          <w:szCs w:val="28"/>
        </w:rPr>
      </w:pPr>
      <w:r w:rsidRPr="00CF6F27">
        <w:rPr>
          <w:rFonts w:ascii="Times New Roman" w:hAnsi="Times New Roman" w:cs="Times New Roman"/>
          <w:sz w:val="28"/>
          <w:szCs w:val="28"/>
        </w:rPr>
        <w:t>Исправил часы на Спасской башне кремлевский слесарь Н. В. Бе</w:t>
      </w:r>
      <w:r w:rsidRPr="00CF6F27">
        <w:rPr>
          <w:rFonts w:ascii="Times New Roman" w:hAnsi="Times New Roman" w:cs="Times New Roman"/>
          <w:sz w:val="28"/>
          <w:szCs w:val="28"/>
        </w:rPr>
        <w:softHyphen/>
        <w:t>ренс, помогали ему два его сына - Владимир и Василий. А худож</w:t>
      </w:r>
      <w:r w:rsidRPr="00CF6F27">
        <w:rPr>
          <w:rFonts w:ascii="Times New Roman" w:hAnsi="Times New Roman" w:cs="Times New Roman"/>
          <w:sz w:val="28"/>
          <w:szCs w:val="28"/>
        </w:rPr>
        <w:softHyphen/>
        <w:t>ник и музыкант М. М. Черемных набрал на игральный вал куран</w:t>
      </w:r>
      <w:r w:rsidRPr="00CF6F27">
        <w:rPr>
          <w:rFonts w:ascii="Times New Roman" w:hAnsi="Times New Roman" w:cs="Times New Roman"/>
          <w:sz w:val="28"/>
          <w:szCs w:val="28"/>
        </w:rPr>
        <w:softHyphen/>
        <w:t>тов революционные мелодии. В августе 1918 года часы на Спас</w:t>
      </w:r>
      <w:r w:rsidRPr="00CF6F27">
        <w:rPr>
          <w:rFonts w:ascii="Times New Roman" w:hAnsi="Times New Roman" w:cs="Times New Roman"/>
          <w:sz w:val="28"/>
          <w:szCs w:val="28"/>
        </w:rPr>
        <w:softHyphen/>
        <w:t xml:space="preserve">ской башне впервые исполнили новые мелодии - партийный гимн «Интернационал» и </w:t>
      </w:r>
      <w:r w:rsidRPr="00426AF3">
        <w:rPr>
          <w:rFonts w:ascii="Times New Roman" w:hAnsi="Times New Roman" w:cs="Times New Roman"/>
          <w:sz w:val="28"/>
          <w:szCs w:val="28"/>
        </w:rPr>
        <w:t>марш «Вы жертвою пали».</w:t>
      </w:r>
    </w:p>
    <w:p w:rsidR="00426AF3" w:rsidRPr="00426AF3" w:rsidRDefault="00CF6F27" w:rsidP="00426AF3">
      <w:pPr>
        <w:spacing w:line="360" w:lineRule="auto"/>
        <w:rPr>
          <w:rFonts w:ascii="Times New Roman" w:hAnsi="Times New Roman" w:cs="Times New Roman"/>
          <w:sz w:val="28"/>
          <w:szCs w:val="28"/>
        </w:rPr>
      </w:pPr>
      <w:r w:rsidRPr="00426AF3">
        <w:rPr>
          <w:rFonts w:ascii="Times New Roman" w:hAnsi="Times New Roman" w:cs="Times New Roman"/>
          <w:sz w:val="28"/>
          <w:szCs w:val="28"/>
        </w:rPr>
        <w:t>За время своего существования куранты неоднократно реставри</w:t>
      </w:r>
      <w:r w:rsidRPr="00426AF3">
        <w:rPr>
          <w:rFonts w:ascii="Times New Roman" w:hAnsi="Times New Roman" w:cs="Times New Roman"/>
          <w:sz w:val="28"/>
          <w:szCs w:val="28"/>
        </w:rPr>
        <w:softHyphen/>
        <w:t>ровались. Последняя, самая серьезная реставрация была проведена в 1974 году. Специалисты разобрали и проверили весь механизм, спроектировали и изготовили более тысячи новых деталей, соз</w:t>
      </w:r>
      <w:r w:rsidRPr="00426AF3">
        <w:rPr>
          <w:rFonts w:ascii="Times New Roman" w:hAnsi="Times New Roman" w:cs="Times New Roman"/>
          <w:sz w:val="28"/>
          <w:szCs w:val="28"/>
        </w:rPr>
        <w:softHyphen/>
        <w:t xml:space="preserve">дали новые автоматические программные установки. Комплексные работы по обновлению главных часов Москвы были проведены </w:t>
      </w:r>
      <w:r w:rsidRPr="00426AF3">
        <w:rPr>
          <w:sz w:val="28"/>
          <w:szCs w:val="28"/>
        </w:rPr>
        <w:t>за</w:t>
      </w:r>
      <w:r w:rsidR="00426AF3" w:rsidRPr="00426AF3">
        <w:rPr>
          <w:sz w:val="28"/>
          <w:szCs w:val="28"/>
        </w:rPr>
        <w:t xml:space="preserve"> </w:t>
      </w:r>
      <w:r w:rsidR="00426AF3" w:rsidRPr="00426AF3">
        <w:rPr>
          <w:rFonts w:ascii="Times New Roman" w:hAnsi="Times New Roman" w:cs="Times New Roman"/>
          <w:sz w:val="28"/>
          <w:szCs w:val="28"/>
        </w:rPr>
        <w:t xml:space="preserve">короткий срок. Гарантийный срок ремонта - 30 лет. Это значит, что курантам предстоит показывать время и в </w:t>
      </w:r>
      <w:r w:rsidR="00426AF3" w:rsidRPr="00426AF3">
        <w:rPr>
          <w:rFonts w:ascii="Times New Roman" w:hAnsi="Times New Roman" w:cs="Times New Roman"/>
          <w:sz w:val="28"/>
          <w:szCs w:val="28"/>
          <w:lang w:val="en-GB"/>
        </w:rPr>
        <w:t>XXI</w:t>
      </w:r>
      <w:r w:rsidR="00426AF3" w:rsidRPr="00426AF3">
        <w:rPr>
          <w:rFonts w:ascii="Times New Roman" w:hAnsi="Times New Roman" w:cs="Times New Roman"/>
          <w:sz w:val="28"/>
          <w:szCs w:val="28"/>
        </w:rPr>
        <w:t xml:space="preserve"> веке.</w:t>
      </w:r>
    </w:p>
    <w:p w:rsidR="00426AF3" w:rsidRPr="00426AF3" w:rsidRDefault="00426AF3" w:rsidP="00426AF3">
      <w:pPr>
        <w:spacing w:line="360" w:lineRule="auto"/>
        <w:ind w:firstLine="340"/>
        <w:rPr>
          <w:rFonts w:ascii="Times New Roman" w:hAnsi="Times New Roman" w:cs="Times New Roman"/>
          <w:sz w:val="28"/>
          <w:szCs w:val="28"/>
        </w:rPr>
      </w:pPr>
      <w:r w:rsidRPr="00426AF3">
        <w:rPr>
          <w:rFonts w:ascii="Times New Roman" w:hAnsi="Times New Roman" w:cs="Times New Roman"/>
          <w:sz w:val="28"/>
          <w:szCs w:val="28"/>
        </w:rPr>
        <w:t>Спасская башня имеет 10 этажей. Ее высота до сияющей руби</w:t>
      </w:r>
      <w:r w:rsidRPr="00426AF3">
        <w:rPr>
          <w:rFonts w:ascii="Times New Roman" w:hAnsi="Times New Roman" w:cs="Times New Roman"/>
          <w:sz w:val="28"/>
          <w:szCs w:val="28"/>
        </w:rPr>
        <w:softHyphen/>
        <w:t>новой звезды - 67,3 метра, со звездой - 71 метр.</w:t>
      </w:r>
    </w:p>
    <w:p w:rsidR="00426AF3" w:rsidRPr="00426AF3" w:rsidRDefault="00426AF3" w:rsidP="00426AF3">
      <w:pPr>
        <w:spacing w:line="360" w:lineRule="auto"/>
        <w:ind w:firstLine="340"/>
        <w:rPr>
          <w:rFonts w:ascii="Times New Roman" w:hAnsi="Times New Roman" w:cs="Times New Roman"/>
          <w:sz w:val="28"/>
          <w:szCs w:val="28"/>
        </w:rPr>
      </w:pPr>
    </w:p>
    <w:p w:rsidR="00426AF3" w:rsidRPr="00426AF3" w:rsidRDefault="00426AF3" w:rsidP="00426AF3">
      <w:pPr>
        <w:spacing w:line="360" w:lineRule="auto"/>
        <w:jc w:val="both"/>
        <w:rPr>
          <w:rFonts w:ascii="Times New Roman" w:hAnsi="Times New Roman" w:cs="Times New Roman"/>
          <w:b/>
          <w:bCs/>
          <w:sz w:val="28"/>
          <w:szCs w:val="28"/>
        </w:rPr>
      </w:pPr>
      <w:r w:rsidRPr="00426AF3">
        <w:rPr>
          <w:rFonts w:ascii="Times New Roman" w:hAnsi="Times New Roman" w:cs="Times New Roman"/>
          <w:b/>
          <w:bCs/>
          <w:sz w:val="28"/>
          <w:szCs w:val="28"/>
        </w:rPr>
        <w:t>НИКОЛЬСКАЯ БАШНЯ</w:t>
      </w:r>
    </w:p>
    <w:p w:rsidR="00426AF3" w:rsidRPr="00426AF3" w:rsidRDefault="00426AF3" w:rsidP="00426AF3">
      <w:pPr>
        <w:spacing w:line="360" w:lineRule="auto"/>
        <w:jc w:val="both"/>
        <w:rPr>
          <w:rFonts w:ascii="Times New Roman" w:hAnsi="Times New Roman" w:cs="Times New Roman"/>
          <w:b/>
          <w:bCs/>
          <w:sz w:val="28"/>
          <w:szCs w:val="28"/>
        </w:rPr>
      </w:pPr>
    </w:p>
    <w:p w:rsidR="00426AF3" w:rsidRPr="00426AF3" w:rsidRDefault="00426AF3" w:rsidP="00426AF3">
      <w:pPr>
        <w:spacing w:line="360" w:lineRule="auto"/>
        <w:ind w:firstLine="331"/>
        <w:jc w:val="both"/>
        <w:rPr>
          <w:rFonts w:ascii="Times New Roman" w:hAnsi="Times New Roman" w:cs="Times New Roman"/>
          <w:sz w:val="28"/>
          <w:szCs w:val="28"/>
        </w:rPr>
      </w:pPr>
      <w:r w:rsidRPr="00426AF3">
        <w:rPr>
          <w:rFonts w:ascii="Times New Roman" w:hAnsi="Times New Roman" w:cs="Times New Roman"/>
          <w:sz w:val="28"/>
          <w:szCs w:val="28"/>
        </w:rPr>
        <w:t>На северной стороне Кремля одновременно со Спасской башней Пьетро Антонио Солари в 1491 году построил и Никольскую. В ее мощном четверике находились проездные ворота и отводная стрель</w:t>
      </w:r>
      <w:r w:rsidRPr="00426AF3">
        <w:rPr>
          <w:rFonts w:ascii="Times New Roman" w:hAnsi="Times New Roman" w:cs="Times New Roman"/>
          <w:sz w:val="28"/>
          <w:szCs w:val="28"/>
        </w:rPr>
        <w:softHyphen/>
        <w:t>ница с подъемным мостом.</w:t>
      </w:r>
    </w:p>
    <w:p w:rsidR="00426AF3" w:rsidRPr="00426AF3" w:rsidRDefault="00426AF3" w:rsidP="00426AF3">
      <w:pPr>
        <w:spacing w:line="360" w:lineRule="auto"/>
        <w:ind w:firstLine="331"/>
        <w:jc w:val="both"/>
        <w:rPr>
          <w:rFonts w:ascii="Times New Roman" w:hAnsi="Times New Roman" w:cs="Times New Roman"/>
          <w:sz w:val="28"/>
          <w:szCs w:val="28"/>
        </w:rPr>
      </w:pPr>
      <w:r w:rsidRPr="00426AF3">
        <w:rPr>
          <w:rFonts w:ascii="Times New Roman" w:hAnsi="Times New Roman" w:cs="Times New Roman"/>
          <w:sz w:val="28"/>
          <w:szCs w:val="28"/>
        </w:rPr>
        <w:t>Название башни связано с иконой св. Николая, которая была установлена над проездными воротами отводной стрельницы. По существовавшей традиции у этой иконы решались спорные вопросы. Через ворота Никольской башни въезжали обычно те люди, которые направлялись к боярским и монастырским подворьям, располагав</w:t>
      </w:r>
      <w:r w:rsidRPr="00426AF3">
        <w:rPr>
          <w:rFonts w:ascii="Times New Roman" w:hAnsi="Times New Roman" w:cs="Times New Roman"/>
          <w:sz w:val="28"/>
          <w:szCs w:val="28"/>
        </w:rPr>
        <w:softHyphen/>
        <w:t>шимся в Кремле.</w:t>
      </w:r>
    </w:p>
    <w:p w:rsidR="00426AF3" w:rsidRPr="00426AF3" w:rsidRDefault="00426AF3" w:rsidP="00426AF3">
      <w:pPr>
        <w:spacing w:line="360" w:lineRule="auto"/>
        <w:ind w:firstLine="355"/>
        <w:jc w:val="both"/>
        <w:rPr>
          <w:rFonts w:ascii="Times New Roman" w:hAnsi="Times New Roman" w:cs="Times New Roman"/>
          <w:sz w:val="28"/>
          <w:szCs w:val="28"/>
        </w:rPr>
      </w:pPr>
      <w:r w:rsidRPr="00426AF3">
        <w:rPr>
          <w:rFonts w:ascii="Times New Roman" w:hAnsi="Times New Roman" w:cs="Times New Roman"/>
          <w:sz w:val="28"/>
          <w:szCs w:val="28"/>
        </w:rPr>
        <w:t>В 1612 году во время борьбы с польско-шляхетскими интер</w:t>
      </w:r>
      <w:r w:rsidRPr="00426AF3">
        <w:rPr>
          <w:rFonts w:ascii="Times New Roman" w:hAnsi="Times New Roman" w:cs="Times New Roman"/>
          <w:sz w:val="28"/>
          <w:szCs w:val="28"/>
        </w:rPr>
        <w:softHyphen/>
        <w:t>вентами народное ополчение во главе с князем Дмитрием Пожар</w:t>
      </w:r>
      <w:r w:rsidRPr="00426AF3">
        <w:rPr>
          <w:rFonts w:ascii="Times New Roman" w:hAnsi="Times New Roman" w:cs="Times New Roman"/>
          <w:sz w:val="28"/>
          <w:szCs w:val="28"/>
        </w:rPr>
        <w:softHyphen/>
        <w:t>ским и Кузьмой Мининым с боем ворвалось в эти ворота и освобо</w:t>
      </w:r>
      <w:r w:rsidRPr="00426AF3">
        <w:rPr>
          <w:rFonts w:ascii="Times New Roman" w:hAnsi="Times New Roman" w:cs="Times New Roman"/>
          <w:sz w:val="28"/>
          <w:szCs w:val="28"/>
        </w:rPr>
        <w:softHyphen/>
        <w:t>дило Кремль.</w:t>
      </w:r>
    </w:p>
    <w:p w:rsidR="00426AF3" w:rsidRPr="00634081" w:rsidRDefault="00426AF3" w:rsidP="00634081">
      <w:pPr>
        <w:spacing w:line="360" w:lineRule="auto"/>
        <w:ind w:firstLine="355"/>
        <w:jc w:val="both"/>
        <w:rPr>
          <w:rFonts w:ascii="Times New Roman" w:hAnsi="Times New Roman" w:cs="Times New Roman"/>
          <w:sz w:val="28"/>
          <w:szCs w:val="28"/>
        </w:rPr>
      </w:pPr>
      <w:r w:rsidRPr="00426AF3">
        <w:rPr>
          <w:rFonts w:ascii="Times New Roman" w:hAnsi="Times New Roman" w:cs="Times New Roman"/>
          <w:sz w:val="28"/>
          <w:szCs w:val="28"/>
        </w:rPr>
        <w:t xml:space="preserve">В </w:t>
      </w:r>
      <w:r w:rsidRPr="00634081">
        <w:rPr>
          <w:rFonts w:ascii="Times New Roman" w:hAnsi="Times New Roman" w:cs="Times New Roman"/>
          <w:sz w:val="28"/>
          <w:szCs w:val="28"/>
        </w:rPr>
        <w:t>древности, как свидетельствуют документы, на этой башне тоже находились часы. В 1780 году Никольскую башню надстроили и завершили низким шатром. В 1806 году архитектор И. Л. Руска возвел над четвериком башни восьмерик с кружевными белока</w:t>
      </w:r>
      <w:r w:rsidRPr="00634081">
        <w:rPr>
          <w:rFonts w:ascii="Times New Roman" w:hAnsi="Times New Roman" w:cs="Times New Roman"/>
          <w:sz w:val="28"/>
          <w:szCs w:val="28"/>
        </w:rPr>
        <w:softHyphen/>
        <w:t>менными деталями в готическом стиле и шатер. В 1812 году, во время нашествия французских войск, часть четверика и шатер башни были разрушены. В 1816-1819 годах по предложению Ф. К. Соколова шатер был выполнен из железа на каркасе, по углам башни поставили четыре белокаменные башенки.</w:t>
      </w:r>
    </w:p>
    <w:p w:rsidR="00426AF3" w:rsidRPr="00634081" w:rsidRDefault="00426AF3" w:rsidP="00634081">
      <w:pPr>
        <w:tabs>
          <w:tab w:val="left" w:pos="360"/>
        </w:tabs>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ab/>
        <w:t>В дни Октября 1917 года Никольская башня сильно пострадала</w:t>
      </w:r>
    </w:p>
    <w:p w:rsidR="00426AF3" w:rsidRPr="00634081" w:rsidRDefault="00426AF3" w:rsidP="00634081">
      <w:pPr>
        <w:spacing w:line="360" w:lineRule="auto"/>
        <w:jc w:val="right"/>
        <w:rPr>
          <w:rFonts w:ascii="Times New Roman" w:hAnsi="Times New Roman" w:cs="Times New Roman"/>
          <w:sz w:val="28"/>
          <w:szCs w:val="28"/>
        </w:rPr>
      </w:pPr>
      <w:r w:rsidRPr="00634081">
        <w:rPr>
          <w:rFonts w:ascii="Times New Roman" w:hAnsi="Times New Roman" w:cs="Times New Roman"/>
          <w:sz w:val="28"/>
          <w:szCs w:val="28"/>
        </w:rPr>
        <w:t>от артиллерийского обстрела, но уже в 1918 году по указанию В. И. Ленина ее восстановили.</w:t>
      </w:r>
    </w:p>
    <w:p w:rsidR="00426AF3" w:rsidRPr="00634081" w:rsidRDefault="00426AF3" w:rsidP="00634081">
      <w:pPr>
        <w:tabs>
          <w:tab w:val="left" w:pos="360"/>
        </w:tabs>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ab/>
        <w:t>Стройный шатер башни венчает рубиновая звезда. Высота</w:t>
      </w:r>
    </w:p>
    <w:p w:rsidR="00426AF3" w:rsidRPr="00634081" w:rsidRDefault="00426AF3" w:rsidP="00634081">
      <w:pPr>
        <w:spacing w:line="360" w:lineRule="auto"/>
        <w:jc w:val="right"/>
        <w:rPr>
          <w:rFonts w:ascii="Times New Roman" w:hAnsi="Times New Roman" w:cs="Times New Roman"/>
          <w:sz w:val="28"/>
          <w:szCs w:val="28"/>
        </w:rPr>
      </w:pPr>
      <w:r w:rsidRPr="00634081">
        <w:rPr>
          <w:rFonts w:ascii="Times New Roman" w:hAnsi="Times New Roman" w:cs="Times New Roman"/>
          <w:sz w:val="28"/>
          <w:szCs w:val="28"/>
        </w:rPr>
        <w:t>до звезды - 67,1 метра, со звездой - 70,4 метра.</w:t>
      </w:r>
    </w:p>
    <w:p w:rsidR="00426AF3" w:rsidRPr="00634081" w:rsidRDefault="00426AF3" w:rsidP="00634081">
      <w:pPr>
        <w:spacing w:line="360" w:lineRule="auto"/>
        <w:jc w:val="right"/>
        <w:rPr>
          <w:rFonts w:ascii="Times New Roman" w:hAnsi="Times New Roman" w:cs="Times New Roman"/>
          <w:sz w:val="28"/>
          <w:szCs w:val="28"/>
        </w:rPr>
      </w:pPr>
    </w:p>
    <w:p w:rsidR="00426AF3" w:rsidRPr="00634081" w:rsidRDefault="00426AF3" w:rsidP="00634081">
      <w:pPr>
        <w:spacing w:line="360" w:lineRule="auto"/>
        <w:jc w:val="both"/>
        <w:rPr>
          <w:rFonts w:ascii="Times New Roman" w:hAnsi="Times New Roman" w:cs="Times New Roman"/>
          <w:b/>
          <w:bCs/>
          <w:sz w:val="28"/>
          <w:szCs w:val="28"/>
        </w:rPr>
      </w:pPr>
      <w:r w:rsidRPr="00634081">
        <w:rPr>
          <w:rFonts w:ascii="Times New Roman" w:hAnsi="Times New Roman" w:cs="Times New Roman"/>
          <w:b/>
          <w:bCs/>
          <w:sz w:val="28"/>
          <w:szCs w:val="28"/>
        </w:rPr>
        <w:t>УГЛОВАЯ АРСЕНАЛЬНАЯ БАШНЯ (СОБАКИНА)</w:t>
      </w:r>
    </w:p>
    <w:p w:rsidR="00426AF3" w:rsidRPr="00634081" w:rsidRDefault="00426AF3" w:rsidP="00634081">
      <w:pPr>
        <w:spacing w:line="360" w:lineRule="auto"/>
        <w:jc w:val="both"/>
        <w:rPr>
          <w:rFonts w:ascii="Times New Roman" w:hAnsi="Times New Roman" w:cs="Times New Roman"/>
          <w:b/>
          <w:bCs/>
          <w:sz w:val="28"/>
          <w:szCs w:val="28"/>
        </w:rPr>
      </w:pPr>
    </w:p>
    <w:p w:rsidR="00426AF3" w:rsidRPr="00634081" w:rsidRDefault="00426AF3"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Это третья по счету угловая башня Кремля. Ее выстроил в 1492 году зодчий Пьетро Антонио Солари. Из оборонительных сооружений она самая монументальная. Стены нижнего мас</w:t>
      </w:r>
      <w:r w:rsidRPr="00634081">
        <w:rPr>
          <w:rFonts w:ascii="Times New Roman" w:hAnsi="Times New Roman" w:cs="Times New Roman"/>
          <w:sz w:val="28"/>
          <w:szCs w:val="28"/>
        </w:rPr>
        <w:softHyphen/>
        <w:t>сива расчленены 16 гранями, основание сильно расширено, толщина стен - 4 метра. В глубоком подвале башни, в который ведет внут</w:t>
      </w:r>
      <w:r w:rsidRPr="00634081">
        <w:rPr>
          <w:rFonts w:ascii="Times New Roman" w:hAnsi="Times New Roman" w:cs="Times New Roman"/>
          <w:sz w:val="28"/>
          <w:szCs w:val="28"/>
        </w:rPr>
        <w:softHyphen/>
        <w:t>ренняя лестница, находится родник - колодец с чистой прозрачной водой, сохранившийся до наших дней. Родник, заключенный в сосновый сруб, был необыкновенно чистым и обильным, и когда в 1894 году решили эту воду откачать, она, как писал историк Кремля С. п. Бартенев, прибывала «каждые пять минут на 2 с половиной вершка». Приток воды, как подсчитали инженеры, составлял около</w:t>
      </w:r>
    </w:p>
    <w:p w:rsidR="00426AF3" w:rsidRPr="00634081" w:rsidRDefault="00426AF3"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 xml:space="preserve">10-15 литров в секунду. Но вода не приносила никакого вреда ни самой башне, ни архиву, хранившемуся внутри нее. В древности из Угловой Арсенальной башни шел тайный ход к реке Неглинной. В </w:t>
      </w:r>
      <w:r w:rsidRPr="00634081">
        <w:rPr>
          <w:rFonts w:ascii="Times New Roman" w:hAnsi="Times New Roman" w:cs="Times New Roman"/>
          <w:sz w:val="28"/>
          <w:szCs w:val="28"/>
          <w:lang w:val="en-GB"/>
        </w:rPr>
        <w:t>XV</w:t>
      </w:r>
      <w:r w:rsidRPr="00634081">
        <w:rPr>
          <w:rFonts w:ascii="Times New Roman" w:hAnsi="Times New Roman" w:cs="Times New Roman"/>
          <w:sz w:val="28"/>
          <w:szCs w:val="28"/>
        </w:rPr>
        <w:t xml:space="preserve"> - Х</w:t>
      </w:r>
      <w:r w:rsidRPr="00634081">
        <w:rPr>
          <w:rFonts w:ascii="Times New Roman" w:hAnsi="Times New Roman" w:cs="Times New Roman"/>
          <w:sz w:val="28"/>
          <w:szCs w:val="28"/>
          <w:lang w:val="en-US"/>
        </w:rPr>
        <w:t>V</w:t>
      </w:r>
      <w:r w:rsidRPr="00634081">
        <w:rPr>
          <w:rFonts w:ascii="Times New Roman" w:hAnsi="Times New Roman" w:cs="Times New Roman"/>
          <w:sz w:val="28"/>
          <w:szCs w:val="28"/>
          <w:lang w:val="en-GB"/>
        </w:rPr>
        <w:t>I</w:t>
      </w:r>
      <w:r w:rsidRPr="00634081">
        <w:rPr>
          <w:rFonts w:ascii="Times New Roman" w:hAnsi="Times New Roman" w:cs="Times New Roman"/>
          <w:sz w:val="28"/>
          <w:szCs w:val="28"/>
        </w:rPr>
        <w:t xml:space="preserve"> веках башню укрепили дополнительной стеной, оги</w:t>
      </w:r>
      <w:r w:rsidRPr="00634081">
        <w:rPr>
          <w:rFonts w:ascii="Times New Roman" w:hAnsi="Times New Roman" w:cs="Times New Roman"/>
          <w:sz w:val="28"/>
          <w:szCs w:val="28"/>
        </w:rPr>
        <w:softHyphen/>
        <w:t>бающей ее полукругом.</w:t>
      </w:r>
    </w:p>
    <w:p w:rsidR="00426AF3" w:rsidRPr="00634081" w:rsidRDefault="00426AF3" w:rsidP="00634081">
      <w:pPr>
        <w:spacing w:line="360" w:lineRule="auto"/>
        <w:ind w:firstLine="340"/>
        <w:jc w:val="both"/>
        <w:rPr>
          <w:rFonts w:ascii="Times New Roman" w:hAnsi="Times New Roman" w:cs="Times New Roman"/>
          <w:sz w:val="28"/>
          <w:szCs w:val="28"/>
        </w:rPr>
      </w:pPr>
      <w:r w:rsidRPr="00634081">
        <w:rPr>
          <w:rFonts w:ascii="Times New Roman" w:hAnsi="Times New Roman" w:cs="Times New Roman"/>
          <w:sz w:val="28"/>
          <w:szCs w:val="28"/>
        </w:rPr>
        <w:t>Свое первоначальное название - Собакина - башня получила от находившегося поблизости двора. боярина Собакина, а после постройки Арсенала в Х</w:t>
      </w:r>
      <w:r w:rsidRPr="00634081">
        <w:rPr>
          <w:rFonts w:ascii="Times New Roman" w:hAnsi="Times New Roman" w:cs="Times New Roman"/>
          <w:sz w:val="28"/>
          <w:szCs w:val="28"/>
          <w:lang w:val="en-US"/>
        </w:rPr>
        <w:t>V</w:t>
      </w:r>
      <w:r w:rsidRPr="00634081">
        <w:rPr>
          <w:rFonts w:ascii="Times New Roman" w:hAnsi="Times New Roman" w:cs="Times New Roman"/>
          <w:sz w:val="28"/>
          <w:szCs w:val="28"/>
          <w:lang w:val="en-GB"/>
        </w:rPr>
        <w:t>III</w:t>
      </w:r>
      <w:r w:rsidRPr="00634081">
        <w:rPr>
          <w:rFonts w:ascii="Times New Roman" w:hAnsi="Times New Roman" w:cs="Times New Roman"/>
          <w:sz w:val="28"/>
          <w:szCs w:val="28"/>
        </w:rPr>
        <w:t xml:space="preserve"> веке ее стали называть Угловой Ар</w:t>
      </w:r>
      <w:r w:rsidRPr="00634081">
        <w:rPr>
          <w:rFonts w:ascii="Times New Roman" w:hAnsi="Times New Roman" w:cs="Times New Roman"/>
          <w:sz w:val="28"/>
          <w:szCs w:val="28"/>
        </w:rPr>
        <w:softHyphen/>
        <w:t>сенальной. В 1672-1686 годах над ней возвели восьмигранный шатер, который заканчивается ажурным восьмериком с шатриком и флюгером. В 1894 году интерьер башни был перепланирован для московского губернского архива.</w:t>
      </w:r>
    </w:p>
    <w:p w:rsidR="00426AF3" w:rsidRPr="00634081" w:rsidRDefault="00426AF3" w:rsidP="00634081">
      <w:pPr>
        <w:spacing w:line="360" w:lineRule="auto"/>
        <w:ind w:firstLine="340"/>
        <w:jc w:val="both"/>
        <w:rPr>
          <w:rFonts w:ascii="Times New Roman" w:hAnsi="Times New Roman" w:cs="Times New Roman"/>
          <w:sz w:val="28"/>
          <w:szCs w:val="28"/>
        </w:rPr>
      </w:pPr>
      <w:r w:rsidRPr="00634081">
        <w:rPr>
          <w:rFonts w:ascii="Times New Roman" w:hAnsi="Times New Roman" w:cs="Times New Roman"/>
          <w:sz w:val="28"/>
          <w:szCs w:val="28"/>
        </w:rPr>
        <w:t>В 1812 году, когда отступавшие из Москвы французы взрывали кремлевские памятники, взрывная волна сорвала с Угловой Ар</w:t>
      </w:r>
      <w:r w:rsidRPr="00634081">
        <w:rPr>
          <w:rFonts w:ascii="Times New Roman" w:hAnsi="Times New Roman" w:cs="Times New Roman"/>
          <w:sz w:val="28"/>
          <w:szCs w:val="28"/>
        </w:rPr>
        <w:softHyphen/>
        <w:t>сенальной башни верхний шатрик с вышкой, массив ее дал трещины. Башню отреставрировали уже в советское время, в 1946-1957 годах. Высота ее со стороны Александровского сада - 60,2 метра.</w:t>
      </w:r>
    </w:p>
    <w:p w:rsidR="00426AF3" w:rsidRPr="00634081" w:rsidRDefault="00426AF3" w:rsidP="00634081">
      <w:pPr>
        <w:spacing w:line="360" w:lineRule="auto"/>
        <w:ind w:firstLine="340"/>
        <w:jc w:val="both"/>
        <w:rPr>
          <w:rFonts w:ascii="Times New Roman" w:hAnsi="Times New Roman" w:cs="Times New Roman"/>
          <w:sz w:val="28"/>
          <w:szCs w:val="28"/>
        </w:rPr>
      </w:pPr>
    </w:p>
    <w:p w:rsidR="00426AF3" w:rsidRPr="00634081" w:rsidRDefault="00426AF3" w:rsidP="00634081">
      <w:pPr>
        <w:spacing w:line="360" w:lineRule="auto"/>
        <w:jc w:val="both"/>
        <w:rPr>
          <w:rFonts w:ascii="Times New Roman" w:hAnsi="Times New Roman" w:cs="Times New Roman"/>
          <w:b/>
          <w:bCs/>
          <w:sz w:val="28"/>
          <w:szCs w:val="28"/>
        </w:rPr>
      </w:pPr>
      <w:r w:rsidRPr="00634081">
        <w:rPr>
          <w:rFonts w:ascii="Times New Roman" w:hAnsi="Times New Roman" w:cs="Times New Roman"/>
          <w:b/>
          <w:bCs/>
          <w:sz w:val="28"/>
          <w:szCs w:val="28"/>
        </w:rPr>
        <w:t>СЕНАТСКАЯ БАШНЯ</w:t>
      </w:r>
    </w:p>
    <w:p w:rsidR="00426AF3" w:rsidRPr="00634081" w:rsidRDefault="00426AF3" w:rsidP="00634081">
      <w:pPr>
        <w:spacing w:line="360" w:lineRule="auto"/>
        <w:jc w:val="both"/>
        <w:rPr>
          <w:rFonts w:ascii="Times New Roman" w:hAnsi="Times New Roman" w:cs="Times New Roman"/>
          <w:b/>
          <w:bCs/>
          <w:sz w:val="28"/>
          <w:szCs w:val="28"/>
        </w:rPr>
      </w:pPr>
    </w:p>
    <w:p w:rsidR="00426AF3" w:rsidRPr="00634081" w:rsidRDefault="00426AF3" w:rsidP="00634081">
      <w:pPr>
        <w:tabs>
          <w:tab w:val="left" w:pos="3364"/>
        </w:tabs>
        <w:spacing w:line="360" w:lineRule="auto"/>
        <w:ind w:firstLine="369"/>
        <w:jc w:val="both"/>
        <w:rPr>
          <w:rFonts w:ascii="Times New Roman" w:hAnsi="Times New Roman" w:cs="Times New Roman"/>
          <w:sz w:val="28"/>
          <w:szCs w:val="28"/>
        </w:rPr>
      </w:pPr>
      <w:r w:rsidRPr="00634081">
        <w:rPr>
          <w:rFonts w:ascii="Times New Roman" w:hAnsi="Times New Roman" w:cs="Times New Roman"/>
          <w:sz w:val="28"/>
          <w:szCs w:val="28"/>
        </w:rPr>
        <w:t>Ее построили в 1491 году на Красной площади, между Фро</w:t>
      </w:r>
      <w:r w:rsidRPr="00634081">
        <w:rPr>
          <w:rFonts w:ascii="Times New Roman" w:hAnsi="Times New Roman" w:cs="Times New Roman"/>
          <w:sz w:val="28"/>
          <w:szCs w:val="28"/>
        </w:rPr>
        <w:softHyphen/>
        <w:t>ловской и Никольской башнями. Архитектор - Пьетро Антонио Солари. До конца Х</w:t>
      </w:r>
      <w:r w:rsidRPr="00634081">
        <w:rPr>
          <w:rFonts w:ascii="Times New Roman" w:hAnsi="Times New Roman" w:cs="Times New Roman"/>
          <w:sz w:val="28"/>
          <w:szCs w:val="28"/>
          <w:lang w:val="en-US"/>
        </w:rPr>
        <w:t>VIII</w:t>
      </w:r>
      <w:r w:rsidRPr="00634081">
        <w:rPr>
          <w:rFonts w:ascii="Times New Roman" w:hAnsi="Times New Roman" w:cs="Times New Roman"/>
          <w:sz w:val="28"/>
          <w:szCs w:val="28"/>
        </w:rPr>
        <w:t xml:space="preserve"> века она была безымянной, и только по</w:t>
      </w:r>
      <w:r w:rsidRPr="00634081">
        <w:rPr>
          <w:rFonts w:ascii="Times New Roman" w:hAnsi="Times New Roman" w:cs="Times New Roman"/>
          <w:sz w:val="28"/>
          <w:szCs w:val="28"/>
        </w:rPr>
        <w:softHyphen/>
        <w:t>сле завершения строительства</w:t>
      </w:r>
      <w:r w:rsidRPr="00634081">
        <w:rPr>
          <w:rFonts w:ascii="Times New Roman" w:hAnsi="Times New Roman" w:cs="Times New Roman"/>
          <w:sz w:val="28"/>
          <w:szCs w:val="28"/>
        </w:rPr>
        <w:tab/>
        <w:t>в Кремле здания для Сената</w:t>
      </w:r>
    </w:p>
    <w:p w:rsidR="00426AF3" w:rsidRPr="00634081" w:rsidRDefault="00426AF3"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(1790 г., архитектор М. Ф. Казаков) ее стали называть Сенатской.</w:t>
      </w:r>
    </w:p>
    <w:p w:rsidR="00426AF3" w:rsidRPr="00634081" w:rsidRDefault="00426AF3" w:rsidP="00634081">
      <w:pPr>
        <w:spacing w:line="360" w:lineRule="auto"/>
        <w:ind w:firstLine="302"/>
        <w:jc w:val="both"/>
        <w:rPr>
          <w:rFonts w:ascii="Times New Roman" w:hAnsi="Times New Roman" w:cs="Times New Roman"/>
          <w:sz w:val="28"/>
          <w:szCs w:val="28"/>
        </w:rPr>
      </w:pPr>
      <w:r w:rsidRPr="00634081">
        <w:rPr>
          <w:rFonts w:ascii="Times New Roman" w:hAnsi="Times New Roman" w:cs="Times New Roman"/>
          <w:sz w:val="28"/>
          <w:szCs w:val="28"/>
        </w:rPr>
        <w:t>Внутри основного объема башни имеются три яруса сводчатых помещений. Глухая, квадратная в плане башня в 1680 году была надстроена каменным шатром, его венчает золоченый флюгер.</w:t>
      </w:r>
    </w:p>
    <w:p w:rsidR="00426AF3" w:rsidRPr="00634081" w:rsidRDefault="00426AF3" w:rsidP="00634081">
      <w:pPr>
        <w:spacing w:line="360" w:lineRule="auto"/>
        <w:ind w:firstLine="336"/>
        <w:jc w:val="both"/>
        <w:rPr>
          <w:rFonts w:ascii="Times New Roman" w:hAnsi="Times New Roman" w:cs="Times New Roman"/>
          <w:sz w:val="28"/>
          <w:szCs w:val="28"/>
        </w:rPr>
      </w:pPr>
      <w:r w:rsidRPr="00634081">
        <w:rPr>
          <w:rFonts w:ascii="Times New Roman" w:hAnsi="Times New Roman" w:cs="Times New Roman"/>
          <w:sz w:val="28"/>
          <w:szCs w:val="28"/>
        </w:rPr>
        <w:t>В 1918 году на Сенатской башне при участии В. и. Ленина была установлена доска скульптора С. Т. Коненкова «Павшим в борьбе за мир и братство народов», которая сейчас находится в Музее Революции СССР.</w:t>
      </w:r>
    </w:p>
    <w:p w:rsidR="00426AF3" w:rsidRPr="00634081" w:rsidRDefault="00426AF3"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Высота башни - 34,3 метра.</w:t>
      </w:r>
      <w:r w:rsidRPr="00634081">
        <w:rPr>
          <w:rFonts w:ascii="Times New Roman" w:hAnsi="Times New Roman" w:cs="Times New Roman"/>
          <w:sz w:val="28"/>
          <w:szCs w:val="28"/>
          <w:lang w:val="en-US"/>
        </w:rPr>
        <w:t xml:space="preserve"> </w:t>
      </w:r>
    </w:p>
    <w:p w:rsidR="009C7822" w:rsidRPr="00634081" w:rsidRDefault="009C7822" w:rsidP="00634081">
      <w:pPr>
        <w:spacing w:line="360" w:lineRule="auto"/>
        <w:jc w:val="both"/>
        <w:rPr>
          <w:rFonts w:ascii="Times New Roman" w:hAnsi="Times New Roman" w:cs="Times New Roman"/>
          <w:b/>
          <w:bCs/>
          <w:sz w:val="28"/>
          <w:szCs w:val="28"/>
        </w:rPr>
      </w:pPr>
      <w:r w:rsidRPr="00634081">
        <w:rPr>
          <w:rFonts w:ascii="Times New Roman" w:hAnsi="Times New Roman" w:cs="Times New Roman"/>
          <w:sz w:val="28"/>
          <w:szCs w:val="28"/>
        </w:rPr>
        <w:t xml:space="preserve">           </w:t>
      </w:r>
      <w:r w:rsidRPr="00634081">
        <w:rPr>
          <w:rFonts w:ascii="Times New Roman" w:hAnsi="Times New Roman" w:cs="Times New Roman"/>
          <w:b/>
          <w:bCs/>
          <w:sz w:val="28"/>
          <w:szCs w:val="28"/>
        </w:rPr>
        <w:t>НАБАТНАЯ БАШНЯ</w:t>
      </w:r>
    </w:p>
    <w:p w:rsidR="009C7822" w:rsidRPr="00634081" w:rsidRDefault="009C7822" w:rsidP="00634081">
      <w:pPr>
        <w:spacing w:line="360" w:lineRule="auto"/>
        <w:jc w:val="both"/>
        <w:rPr>
          <w:rFonts w:ascii="Times New Roman" w:hAnsi="Times New Roman" w:cs="Times New Roman"/>
          <w:b/>
          <w:bCs/>
          <w:sz w:val="28"/>
          <w:szCs w:val="28"/>
        </w:rPr>
      </w:pPr>
    </w:p>
    <w:p w:rsidR="009C7822" w:rsidRPr="00634081" w:rsidRDefault="009C7822" w:rsidP="00634081">
      <w:pPr>
        <w:spacing w:line="360" w:lineRule="auto"/>
        <w:ind w:firstLine="326"/>
        <w:jc w:val="both"/>
        <w:rPr>
          <w:rFonts w:ascii="Times New Roman" w:hAnsi="Times New Roman" w:cs="Times New Roman"/>
          <w:sz w:val="28"/>
          <w:szCs w:val="28"/>
        </w:rPr>
      </w:pPr>
      <w:r w:rsidRPr="00634081">
        <w:rPr>
          <w:rFonts w:ascii="Times New Roman" w:hAnsi="Times New Roman" w:cs="Times New Roman"/>
          <w:sz w:val="28"/>
          <w:szCs w:val="28"/>
        </w:rPr>
        <w:t>Глухая Набатная башня была сооружена в 1495 году между дву</w:t>
      </w:r>
      <w:r w:rsidRPr="00634081">
        <w:rPr>
          <w:rFonts w:ascii="Times New Roman" w:hAnsi="Times New Roman" w:cs="Times New Roman"/>
          <w:sz w:val="28"/>
          <w:szCs w:val="28"/>
        </w:rPr>
        <w:softHyphen/>
        <w:t>мя другими - Царской и Константино-Еленинской. Внутри она разделена на два яруса. Ее нижний ярус - сложное многокамер</w:t>
      </w:r>
      <w:r w:rsidRPr="00634081">
        <w:rPr>
          <w:rFonts w:ascii="Times New Roman" w:hAnsi="Times New Roman" w:cs="Times New Roman"/>
          <w:sz w:val="28"/>
          <w:szCs w:val="28"/>
        </w:rPr>
        <w:softHyphen/>
        <w:t>ное помещение, связанное с ходовой частью стен лестницами. В 1676-1686 годах надстроена шатровым четырехгранным верхом.</w:t>
      </w:r>
    </w:p>
    <w:p w:rsidR="009C7822" w:rsidRPr="00634081" w:rsidRDefault="009C7822" w:rsidP="00634081">
      <w:pPr>
        <w:spacing w:line="360" w:lineRule="auto"/>
        <w:ind w:firstLine="345"/>
        <w:jc w:val="both"/>
        <w:rPr>
          <w:rFonts w:ascii="Times New Roman" w:hAnsi="Times New Roman" w:cs="Times New Roman"/>
          <w:sz w:val="28"/>
          <w:szCs w:val="28"/>
        </w:rPr>
      </w:pPr>
      <w:r w:rsidRPr="00634081">
        <w:rPr>
          <w:rFonts w:ascii="Times New Roman" w:hAnsi="Times New Roman" w:cs="Times New Roman"/>
          <w:sz w:val="28"/>
          <w:szCs w:val="28"/>
        </w:rPr>
        <w:t>На этой башне размещались колокола Спасского набата - про</w:t>
      </w:r>
      <w:r w:rsidRPr="00634081">
        <w:rPr>
          <w:rFonts w:ascii="Times New Roman" w:hAnsi="Times New Roman" w:cs="Times New Roman"/>
          <w:sz w:val="28"/>
          <w:szCs w:val="28"/>
        </w:rPr>
        <w:softHyphen/>
        <w:t>тивопожарной службы Кремля. Набатный колокол отлит мастером Иваном Моториным, о чем гласит надпись: «1714 года июля в 6 день вылит сей набатный колокол из старого набатного колокола, кото</w:t>
      </w:r>
      <w:r w:rsidRPr="00634081">
        <w:rPr>
          <w:rFonts w:ascii="Times New Roman" w:hAnsi="Times New Roman" w:cs="Times New Roman"/>
          <w:sz w:val="28"/>
          <w:szCs w:val="28"/>
        </w:rPr>
        <w:softHyphen/>
        <w:t>рый разбился Кремля города к Спасским воротам. Весу в нем 150 пуд» .</w:t>
      </w:r>
    </w:p>
    <w:p w:rsidR="009C7822" w:rsidRPr="00634081" w:rsidRDefault="009C7822" w:rsidP="00634081">
      <w:pPr>
        <w:spacing w:line="360" w:lineRule="auto"/>
        <w:ind w:firstLine="350"/>
        <w:jc w:val="both"/>
        <w:rPr>
          <w:rFonts w:ascii="Times New Roman" w:hAnsi="Times New Roman" w:cs="Times New Roman"/>
          <w:sz w:val="28"/>
          <w:szCs w:val="28"/>
        </w:rPr>
      </w:pPr>
      <w:r w:rsidRPr="00634081">
        <w:rPr>
          <w:rFonts w:ascii="Times New Roman" w:hAnsi="Times New Roman" w:cs="Times New Roman"/>
          <w:sz w:val="28"/>
          <w:szCs w:val="28"/>
        </w:rPr>
        <w:t>С набатным колоколом этой башни связаны события Чумного бунта 1771 года, когда восставшие москвичи ударили в набат, созы</w:t>
      </w:r>
      <w:r w:rsidRPr="00634081">
        <w:rPr>
          <w:rFonts w:ascii="Times New Roman" w:hAnsi="Times New Roman" w:cs="Times New Roman"/>
          <w:sz w:val="28"/>
          <w:szCs w:val="28"/>
        </w:rPr>
        <w:softHyphen/>
        <w:t>вая народ. Восстание было подавлено, и Екатерина 11 приказала вырвать язык у «смутьяна-колокола». Без языка колокол провисел на башне более 30 лет. В 1803 году его сняли и передали в Арсенал, ав 1851 году он поступил в Оружейную палату, где и хранится до наших дней.</w:t>
      </w:r>
    </w:p>
    <w:p w:rsidR="009C7822" w:rsidRPr="00634081" w:rsidRDefault="009C7822"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Высота Набатной башни - 38 метров.</w:t>
      </w:r>
    </w:p>
    <w:p w:rsidR="009C7822" w:rsidRPr="00634081" w:rsidRDefault="009C7822" w:rsidP="00634081">
      <w:pPr>
        <w:spacing w:line="360" w:lineRule="auto"/>
        <w:jc w:val="both"/>
        <w:rPr>
          <w:rFonts w:ascii="Times New Roman" w:hAnsi="Times New Roman" w:cs="Times New Roman"/>
          <w:sz w:val="28"/>
          <w:szCs w:val="28"/>
        </w:rPr>
      </w:pPr>
    </w:p>
    <w:p w:rsidR="009C7822" w:rsidRPr="00634081" w:rsidRDefault="009C7822" w:rsidP="00634081">
      <w:pPr>
        <w:spacing w:line="360" w:lineRule="auto"/>
        <w:jc w:val="both"/>
        <w:rPr>
          <w:rFonts w:ascii="Times New Roman" w:hAnsi="Times New Roman" w:cs="Times New Roman"/>
          <w:b/>
          <w:bCs/>
          <w:sz w:val="28"/>
          <w:szCs w:val="28"/>
        </w:rPr>
      </w:pPr>
      <w:r w:rsidRPr="00634081">
        <w:rPr>
          <w:rFonts w:ascii="Times New Roman" w:hAnsi="Times New Roman" w:cs="Times New Roman"/>
          <w:b/>
          <w:bCs/>
          <w:sz w:val="28"/>
          <w:szCs w:val="28"/>
        </w:rPr>
        <w:t>ТРОИЦКАЯ БАШНЯ</w:t>
      </w:r>
    </w:p>
    <w:p w:rsidR="009C7822" w:rsidRPr="00634081" w:rsidRDefault="009C7822" w:rsidP="00634081">
      <w:pPr>
        <w:spacing w:line="360" w:lineRule="auto"/>
        <w:jc w:val="both"/>
        <w:rPr>
          <w:rFonts w:ascii="Times New Roman" w:hAnsi="Times New Roman" w:cs="Times New Roman"/>
          <w:b/>
          <w:bCs/>
          <w:sz w:val="28"/>
          <w:szCs w:val="28"/>
        </w:rPr>
      </w:pPr>
    </w:p>
    <w:p w:rsidR="009C7822" w:rsidRPr="00634081" w:rsidRDefault="009C7822" w:rsidP="00634081">
      <w:pPr>
        <w:spacing w:line="360" w:lineRule="auto"/>
        <w:ind w:firstLine="326"/>
        <w:jc w:val="both"/>
        <w:rPr>
          <w:rFonts w:ascii="Times New Roman" w:hAnsi="Times New Roman" w:cs="Times New Roman"/>
          <w:sz w:val="28"/>
          <w:szCs w:val="28"/>
        </w:rPr>
      </w:pPr>
      <w:r w:rsidRPr="00634081">
        <w:rPr>
          <w:rFonts w:ascii="Times New Roman" w:hAnsi="Times New Roman" w:cs="Times New Roman"/>
          <w:sz w:val="28"/>
          <w:szCs w:val="28"/>
        </w:rPr>
        <w:t>Самая высокая башня Кремля - Троицкая - по значению считалась второй после Спасской. Выстроена она в 1495 году. Мас</w:t>
      </w:r>
      <w:r w:rsidRPr="00634081">
        <w:rPr>
          <w:rFonts w:ascii="Times New Roman" w:hAnsi="Times New Roman" w:cs="Times New Roman"/>
          <w:sz w:val="28"/>
          <w:szCs w:val="28"/>
        </w:rPr>
        <w:softHyphen/>
        <w:t xml:space="preserve">сивный четверик башни имеет шесть ярусов, в ее основании </w:t>
      </w:r>
      <w:r w:rsidRPr="00634081">
        <w:rPr>
          <w:rFonts w:ascii="Times New Roman" w:hAnsi="Times New Roman" w:cs="Times New Roman"/>
          <w:sz w:val="28"/>
          <w:szCs w:val="28"/>
        </w:rPr>
        <w:softHyphen/>
        <w:t>двухъярусный подвал с мощными стенами. Все ярусы соединены друг с другом лестницами. Первоначально башня называлась Богояв</w:t>
      </w:r>
      <w:r w:rsidRPr="00634081">
        <w:rPr>
          <w:rFonts w:ascii="Times New Roman" w:hAnsi="Times New Roman" w:cs="Times New Roman"/>
          <w:sz w:val="28"/>
          <w:szCs w:val="28"/>
        </w:rPr>
        <w:softHyphen/>
        <w:t>ленской, затем 3наменской, Куретной. По указу царя Алексея Михайловича в 1658 году она стала называться Троицкой по находя</w:t>
      </w:r>
      <w:r w:rsidRPr="00634081">
        <w:rPr>
          <w:rFonts w:ascii="Times New Roman" w:hAnsi="Times New Roman" w:cs="Times New Roman"/>
          <w:sz w:val="28"/>
          <w:szCs w:val="28"/>
        </w:rPr>
        <w:softHyphen/>
        <w:t>щемуся рядом Троицкому монастырскому подворью.</w:t>
      </w:r>
    </w:p>
    <w:p w:rsidR="009C7822" w:rsidRPr="00634081" w:rsidRDefault="009C7822" w:rsidP="00634081">
      <w:pPr>
        <w:spacing w:line="360" w:lineRule="auto"/>
        <w:ind w:firstLine="340"/>
        <w:jc w:val="both"/>
        <w:rPr>
          <w:rFonts w:ascii="Times New Roman" w:hAnsi="Times New Roman" w:cs="Times New Roman"/>
          <w:sz w:val="28"/>
          <w:szCs w:val="28"/>
        </w:rPr>
      </w:pPr>
      <w:r w:rsidRPr="00634081">
        <w:rPr>
          <w:rFonts w:ascii="Times New Roman" w:hAnsi="Times New Roman" w:cs="Times New Roman"/>
          <w:sz w:val="28"/>
          <w:szCs w:val="28"/>
        </w:rPr>
        <w:t>В 1516 году от стрельницы через реку Неглинную был построен каменный мост, соединивший Троицкую башню со сторожевой предмостной башней - Кутафьей. Ворота башни служили проез</w:t>
      </w:r>
      <w:r w:rsidRPr="00634081">
        <w:rPr>
          <w:rFonts w:ascii="Times New Roman" w:hAnsi="Times New Roman" w:cs="Times New Roman"/>
          <w:sz w:val="28"/>
          <w:szCs w:val="28"/>
        </w:rPr>
        <w:softHyphen/>
        <w:t>дом к хоромам царицы и царевен, ко двору патриарха, через них выходило духовенство встречать царя, возвращавшегося из по</w:t>
      </w:r>
      <w:r w:rsidRPr="00634081">
        <w:rPr>
          <w:rFonts w:ascii="Times New Roman" w:hAnsi="Times New Roman" w:cs="Times New Roman"/>
          <w:sz w:val="28"/>
          <w:szCs w:val="28"/>
        </w:rPr>
        <w:softHyphen/>
        <w:t>ходов.</w:t>
      </w:r>
    </w:p>
    <w:p w:rsidR="00654AF7" w:rsidRPr="00634081" w:rsidRDefault="009C7822"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В 1685 году башню надстроили многоярусным верхом, на</w:t>
      </w:r>
      <w:r w:rsidRPr="00634081">
        <w:rPr>
          <w:rFonts w:ascii="Times New Roman" w:hAnsi="Times New Roman" w:cs="Times New Roman"/>
          <w:sz w:val="28"/>
          <w:szCs w:val="28"/>
        </w:rPr>
        <w:softHyphen/>
        <w:t>поминающим своими очертаниями верх Спасской башни. Ее укра</w:t>
      </w:r>
      <w:r w:rsidRPr="00634081">
        <w:rPr>
          <w:rFonts w:ascii="Times New Roman" w:hAnsi="Times New Roman" w:cs="Times New Roman"/>
          <w:sz w:val="28"/>
          <w:szCs w:val="28"/>
        </w:rPr>
        <w:softHyphen/>
        <w:t>шают декоративные башенки с флюгерами и стрельчатые арки. В 1686 году на башне установили часы - куранты. После пожара в Москве 1812 года поврежденные куранты уже не восстанавли</w:t>
      </w:r>
      <w:r w:rsidR="00D30866" w:rsidRPr="00634081">
        <w:rPr>
          <w:rFonts w:ascii="Times New Roman" w:hAnsi="Times New Roman" w:cs="Times New Roman"/>
          <w:sz w:val="28"/>
          <w:szCs w:val="28"/>
        </w:rPr>
        <w:t>вались. В</w:t>
      </w:r>
      <w:r w:rsidR="00D30866" w:rsidRPr="00634081">
        <w:rPr>
          <w:rFonts w:ascii="Times New Roman" w:hAnsi="Times New Roman" w:cs="Times New Roman"/>
          <w:sz w:val="28"/>
          <w:szCs w:val="28"/>
          <w:lang w:val="en-US"/>
        </w:rPr>
        <w:t xml:space="preserve">XIX </w:t>
      </w:r>
      <w:r w:rsidR="00D30866" w:rsidRPr="00634081">
        <w:rPr>
          <w:rFonts w:ascii="Times New Roman" w:hAnsi="Times New Roman" w:cs="Times New Roman"/>
          <w:sz w:val="28"/>
          <w:szCs w:val="28"/>
        </w:rPr>
        <w:t xml:space="preserve">веке в башне размещался </w:t>
      </w:r>
      <w:r w:rsidR="00654AF7" w:rsidRPr="00634081">
        <w:rPr>
          <w:rFonts w:ascii="Times New Roman" w:hAnsi="Times New Roman" w:cs="Times New Roman"/>
          <w:sz w:val="28"/>
          <w:szCs w:val="28"/>
        </w:rPr>
        <w:t>архив министерства императорского дворца.</w:t>
      </w:r>
    </w:p>
    <w:p w:rsidR="00D30866" w:rsidRPr="00634081" w:rsidRDefault="00654AF7"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 xml:space="preserve">        В 1937 году на Троицкой башне установили рубиновую звезду. Высота башни до звезды со стороны Кремля – 65,65 метра, со звездой –69,3 метра. Со стороны Александровского сада высота башни до звезды – 76,35 метра, со звездой – 80 метров.</w:t>
      </w:r>
    </w:p>
    <w:p w:rsidR="00D30866" w:rsidRPr="00634081" w:rsidRDefault="00D30866"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 xml:space="preserve">     </w:t>
      </w:r>
    </w:p>
    <w:p w:rsidR="00F373AB" w:rsidRPr="00634081" w:rsidRDefault="00D30866" w:rsidP="00634081">
      <w:pPr>
        <w:spacing w:line="360" w:lineRule="auto"/>
        <w:jc w:val="both"/>
        <w:rPr>
          <w:rFonts w:ascii="Times New Roman" w:hAnsi="Times New Roman" w:cs="Times New Roman"/>
          <w:b/>
          <w:bCs/>
          <w:sz w:val="28"/>
          <w:szCs w:val="28"/>
        </w:rPr>
      </w:pPr>
      <w:r w:rsidRPr="00634081">
        <w:rPr>
          <w:rFonts w:ascii="Times New Roman" w:hAnsi="Times New Roman" w:cs="Times New Roman"/>
          <w:sz w:val="28"/>
          <w:szCs w:val="28"/>
        </w:rPr>
        <w:t xml:space="preserve">       </w:t>
      </w:r>
      <w:r w:rsidR="00F373AB" w:rsidRPr="00634081">
        <w:rPr>
          <w:rFonts w:ascii="Times New Roman" w:hAnsi="Times New Roman" w:cs="Times New Roman"/>
          <w:b/>
          <w:bCs/>
          <w:sz w:val="28"/>
          <w:szCs w:val="28"/>
        </w:rPr>
        <w:t>КУТАФЬЯ БАШНЯ (ПРЕДМОСТНАЯ)</w:t>
      </w:r>
    </w:p>
    <w:p w:rsidR="00F373AB" w:rsidRPr="00634081" w:rsidRDefault="00F373AB" w:rsidP="00634081">
      <w:pPr>
        <w:spacing w:line="360" w:lineRule="auto"/>
        <w:jc w:val="both"/>
        <w:rPr>
          <w:rFonts w:ascii="Times New Roman" w:hAnsi="Times New Roman" w:cs="Times New Roman"/>
          <w:b/>
          <w:bCs/>
          <w:sz w:val="28"/>
          <w:szCs w:val="28"/>
        </w:rPr>
      </w:pPr>
    </w:p>
    <w:p w:rsidR="00F373AB" w:rsidRPr="00634081" w:rsidRDefault="00F373AB" w:rsidP="00634081">
      <w:pPr>
        <w:spacing w:line="360" w:lineRule="auto"/>
        <w:ind w:firstLine="379"/>
        <w:jc w:val="both"/>
        <w:rPr>
          <w:rFonts w:ascii="Times New Roman" w:hAnsi="Times New Roman" w:cs="Times New Roman"/>
          <w:sz w:val="28"/>
          <w:szCs w:val="28"/>
        </w:rPr>
      </w:pPr>
      <w:r w:rsidRPr="00634081">
        <w:rPr>
          <w:rFonts w:ascii="Times New Roman" w:hAnsi="Times New Roman" w:cs="Times New Roman"/>
          <w:sz w:val="28"/>
          <w:szCs w:val="28"/>
        </w:rPr>
        <w:t>Подходы к Троицкой башне защищала башня Кутафья, един</w:t>
      </w:r>
      <w:r w:rsidRPr="00634081">
        <w:rPr>
          <w:rFonts w:ascii="Times New Roman" w:hAnsi="Times New Roman" w:cs="Times New Roman"/>
          <w:sz w:val="28"/>
          <w:szCs w:val="28"/>
        </w:rPr>
        <w:softHyphen/>
        <w:t>ственная из сохранившихся предмостных укреплений Кремля. Сооружена она в 1516 году напротив Троицкой башни, в конце Троицкого моста, под руководством миланского архитектора Алеви</w:t>
      </w:r>
      <w:r w:rsidRPr="00634081">
        <w:rPr>
          <w:rFonts w:ascii="Times New Roman" w:hAnsi="Times New Roman" w:cs="Times New Roman"/>
          <w:sz w:val="28"/>
          <w:szCs w:val="28"/>
        </w:rPr>
        <w:softHyphen/>
        <w:t>за Фрязина. Невысокая, окруженная рвом и рекой, с единственными воротами, которые в минуты опасности наглухо закрывались подъ</w:t>
      </w:r>
      <w:r w:rsidRPr="00634081">
        <w:rPr>
          <w:rFonts w:ascii="Times New Roman" w:hAnsi="Times New Roman" w:cs="Times New Roman"/>
          <w:sz w:val="28"/>
          <w:szCs w:val="28"/>
        </w:rPr>
        <w:softHyphen/>
        <w:t>емной частью моста, башня была грозной преградой для осаждав</w:t>
      </w:r>
      <w:r w:rsidRPr="00634081">
        <w:rPr>
          <w:rFonts w:ascii="Times New Roman" w:hAnsi="Times New Roman" w:cs="Times New Roman"/>
          <w:sz w:val="28"/>
          <w:szCs w:val="28"/>
        </w:rPr>
        <w:softHyphen/>
        <w:t>ших крепость. Он имела бойницы подошвенного боя и машикули.</w:t>
      </w:r>
    </w:p>
    <w:p w:rsidR="00F373AB" w:rsidRPr="00634081" w:rsidRDefault="00F373AB" w:rsidP="00634081">
      <w:pPr>
        <w:spacing w:line="360" w:lineRule="auto"/>
        <w:ind w:firstLine="350"/>
        <w:jc w:val="both"/>
        <w:rPr>
          <w:rFonts w:ascii="Times New Roman" w:hAnsi="Times New Roman" w:cs="Times New Roman"/>
          <w:sz w:val="28"/>
          <w:szCs w:val="28"/>
        </w:rPr>
      </w:pPr>
      <w:r w:rsidRPr="00634081">
        <w:rPr>
          <w:rFonts w:ascii="Times New Roman" w:hAnsi="Times New Roman" w:cs="Times New Roman"/>
          <w:sz w:val="28"/>
          <w:szCs w:val="28"/>
        </w:rPr>
        <w:t xml:space="preserve">В </w:t>
      </w:r>
      <w:r w:rsidRPr="00634081">
        <w:rPr>
          <w:rFonts w:ascii="Times New Roman" w:hAnsi="Times New Roman" w:cs="Times New Roman"/>
          <w:sz w:val="28"/>
          <w:szCs w:val="28"/>
          <w:lang w:val="en-GB"/>
        </w:rPr>
        <w:t>XVI</w:t>
      </w:r>
      <w:r w:rsidRPr="00634081">
        <w:rPr>
          <w:rFonts w:ascii="Times New Roman" w:hAnsi="Times New Roman" w:cs="Times New Roman"/>
          <w:sz w:val="28"/>
          <w:szCs w:val="28"/>
        </w:rPr>
        <w:t>-</w:t>
      </w:r>
      <w:r w:rsidRPr="00634081">
        <w:rPr>
          <w:rFonts w:ascii="Times New Roman" w:hAnsi="Times New Roman" w:cs="Times New Roman"/>
          <w:sz w:val="28"/>
          <w:szCs w:val="28"/>
          <w:lang w:val="en-GB"/>
        </w:rPr>
        <w:t>XVII</w:t>
      </w:r>
      <w:r w:rsidRPr="00634081">
        <w:rPr>
          <w:rFonts w:ascii="Times New Roman" w:hAnsi="Times New Roman" w:cs="Times New Roman"/>
          <w:sz w:val="28"/>
          <w:szCs w:val="28"/>
        </w:rPr>
        <w:t xml:space="preserve"> веках уровень воды в реке Неглинной был высоко поднят плотинами, так что река окружала башню со всех сторон. Первоначальная высота ее над уровнем земли равнялась 18 метрам. Въехать в башню со стороны города можно было лишь по наклонно</w:t>
      </w:r>
      <w:r w:rsidRPr="00634081">
        <w:rPr>
          <w:rFonts w:ascii="Times New Roman" w:hAnsi="Times New Roman" w:cs="Times New Roman"/>
          <w:sz w:val="28"/>
          <w:szCs w:val="28"/>
        </w:rPr>
        <w:softHyphen/>
        <w:t>му мосту.</w:t>
      </w:r>
    </w:p>
    <w:p w:rsidR="00F373AB" w:rsidRPr="00634081" w:rsidRDefault="00F373AB" w:rsidP="00634081">
      <w:pPr>
        <w:spacing w:line="360" w:lineRule="auto"/>
        <w:ind w:firstLine="345"/>
        <w:jc w:val="both"/>
        <w:rPr>
          <w:rFonts w:ascii="Times New Roman" w:hAnsi="Times New Roman" w:cs="Times New Roman"/>
          <w:sz w:val="28"/>
          <w:szCs w:val="28"/>
        </w:rPr>
      </w:pPr>
      <w:r w:rsidRPr="00634081">
        <w:rPr>
          <w:rFonts w:ascii="Times New Roman" w:hAnsi="Times New Roman" w:cs="Times New Roman"/>
          <w:sz w:val="28"/>
          <w:szCs w:val="28"/>
        </w:rPr>
        <w:t>Как считают историки, название «Кутафья» происходит от слова «кут» - укрытие, угол. Кутафья башня никогда не имела покрытия. В 1685 году ее увенчали ажурной короной с белокаменными дета</w:t>
      </w:r>
      <w:r w:rsidRPr="00634081">
        <w:rPr>
          <w:rFonts w:ascii="Times New Roman" w:hAnsi="Times New Roman" w:cs="Times New Roman"/>
          <w:sz w:val="28"/>
          <w:szCs w:val="28"/>
        </w:rPr>
        <w:softHyphen/>
        <w:t>лями.</w:t>
      </w:r>
    </w:p>
    <w:p w:rsidR="00F373AB" w:rsidRPr="00634081" w:rsidRDefault="00F373AB" w:rsidP="00634081">
      <w:pPr>
        <w:spacing w:line="360" w:lineRule="auto"/>
        <w:ind w:firstLine="345"/>
        <w:jc w:val="both"/>
        <w:rPr>
          <w:rFonts w:ascii="Times New Roman" w:hAnsi="Times New Roman" w:cs="Times New Roman"/>
          <w:sz w:val="28"/>
          <w:szCs w:val="28"/>
        </w:rPr>
      </w:pPr>
      <w:r w:rsidRPr="00634081">
        <w:rPr>
          <w:rFonts w:ascii="Times New Roman" w:hAnsi="Times New Roman" w:cs="Times New Roman"/>
          <w:sz w:val="28"/>
          <w:szCs w:val="28"/>
        </w:rPr>
        <w:t>В 1868 году через башню устроили сквозной проезд из города на Троицкий мост, древние боковые ворота были заложены. С южной стороны была пристроена кордегардия.</w:t>
      </w:r>
    </w:p>
    <w:p w:rsidR="00F373AB" w:rsidRPr="00634081" w:rsidRDefault="00F373AB" w:rsidP="00634081">
      <w:pPr>
        <w:spacing w:line="360" w:lineRule="auto"/>
        <w:ind w:firstLine="331"/>
        <w:jc w:val="both"/>
        <w:rPr>
          <w:rFonts w:ascii="Times New Roman" w:hAnsi="Times New Roman" w:cs="Times New Roman"/>
          <w:sz w:val="28"/>
          <w:szCs w:val="28"/>
        </w:rPr>
      </w:pPr>
      <w:r w:rsidRPr="00634081">
        <w:rPr>
          <w:rFonts w:ascii="Times New Roman" w:hAnsi="Times New Roman" w:cs="Times New Roman"/>
          <w:sz w:val="28"/>
          <w:szCs w:val="28"/>
        </w:rPr>
        <w:t>В 1976-1977 годах башню отреставрировали, разобрали корде</w:t>
      </w:r>
      <w:r w:rsidRPr="00634081">
        <w:rPr>
          <w:rFonts w:ascii="Times New Roman" w:hAnsi="Times New Roman" w:cs="Times New Roman"/>
          <w:sz w:val="28"/>
          <w:szCs w:val="28"/>
        </w:rPr>
        <w:softHyphen/>
        <w:t>гардию, восстановили боковые арочные проемы и двухцветную ок</w:t>
      </w:r>
      <w:r w:rsidRPr="00634081">
        <w:rPr>
          <w:rFonts w:ascii="Times New Roman" w:hAnsi="Times New Roman" w:cs="Times New Roman"/>
          <w:sz w:val="28"/>
          <w:szCs w:val="28"/>
        </w:rPr>
        <w:softHyphen/>
        <w:t>раску стен.</w:t>
      </w:r>
    </w:p>
    <w:p w:rsidR="00F373AB" w:rsidRPr="00634081" w:rsidRDefault="00F373AB"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 xml:space="preserve">       Высота башни со стороны города - 13,5 метра.</w:t>
      </w:r>
    </w:p>
    <w:p w:rsidR="00F373AB" w:rsidRPr="00634081" w:rsidRDefault="00F373AB" w:rsidP="00634081">
      <w:pPr>
        <w:spacing w:line="360" w:lineRule="auto"/>
        <w:jc w:val="both"/>
        <w:rPr>
          <w:rFonts w:ascii="Times New Roman" w:hAnsi="Times New Roman" w:cs="Times New Roman"/>
          <w:sz w:val="28"/>
          <w:szCs w:val="28"/>
        </w:rPr>
      </w:pPr>
    </w:p>
    <w:p w:rsidR="00F373AB" w:rsidRPr="00634081" w:rsidRDefault="00F373AB" w:rsidP="00634081">
      <w:pPr>
        <w:spacing w:line="360" w:lineRule="auto"/>
        <w:jc w:val="both"/>
        <w:rPr>
          <w:rFonts w:ascii="Times New Roman" w:hAnsi="Times New Roman" w:cs="Times New Roman"/>
          <w:b/>
          <w:bCs/>
          <w:sz w:val="28"/>
          <w:szCs w:val="28"/>
        </w:rPr>
      </w:pPr>
      <w:r w:rsidRPr="00634081">
        <w:rPr>
          <w:rFonts w:ascii="Times New Roman" w:hAnsi="Times New Roman" w:cs="Times New Roman"/>
          <w:b/>
          <w:bCs/>
          <w:sz w:val="28"/>
          <w:szCs w:val="28"/>
        </w:rPr>
        <w:t>СРЕДНЯЯ АРСЕНАЛЬНАЯ БАШНЯ (ГРАНЕНАЯ)</w:t>
      </w:r>
    </w:p>
    <w:p w:rsidR="00F373AB" w:rsidRPr="00634081" w:rsidRDefault="00F373AB" w:rsidP="00634081">
      <w:pPr>
        <w:spacing w:line="360" w:lineRule="auto"/>
        <w:jc w:val="both"/>
        <w:rPr>
          <w:rFonts w:ascii="Times New Roman" w:hAnsi="Times New Roman" w:cs="Times New Roman"/>
          <w:b/>
          <w:bCs/>
          <w:sz w:val="28"/>
          <w:szCs w:val="28"/>
        </w:rPr>
      </w:pPr>
    </w:p>
    <w:p w:rsidR="00F373AB" w:rsidRPr="00634081" w:rsidRDefault="00F373AB" w:rsidP="00634081">
      <w:pPr>
        <w:spacing w:line="360" w:lineRule="auto"/>
        <w:ind w:firstLine="340"/>
        <w:jc w:val="both"/>
        <w:rPr>
          <w:rFonts w:ascii="Times New Roman" w:hAnsi="Times New Roman" w:cs="Times New Roman"/>
          <w:sz w:val="28"/>
          <w:szCs w:val="28"/>
        </w:rPr>
      </w:pPr>
      <w:r w:rsidRPr="00634081">
        <w:rPr>
          <w:rFonts w:ascii="Times New Roman" w:hAnsi="Times New Roman" w:cs="Times New Roman"/>
          <w:sz w:val="28"/>
          <w:szCs w:val="28"/>
        </w:rPr>
        <w:t>Построена в 1493-1495 годах на месте угловой башни Кремля времен Дмитрия Донского. Древняя башня стояла довольно высоко на твердом грунте, благодаря чему менее других подвергалась раз</w:t>
      </w:r>
      <w:r w:rsidRPr="00634081">
        <w:rPr>
          <w:rFonts w:ascii="Times New Roman" w:hAnsi="Times New Roman" w:cs="Times New Roman"/>
          <w:sz w:val="28"/>
          <w:szCs w:val="28"/>
        </w:rPr>
        <w:softHyphen/>
        <w:t xml:space="preserve"> рушениям. В Х</w:t>
      </w:r>
      <w:r w:rsidRPr="00634081">
        <w:rPr>
          <w:rFonts w:ascii="Times New Roman" w:hAnsi="Times New Roman" w:cs="Times New Roman"/>
          <w:sz w:val="28"/>
          <w:szCs w:val="28"/>
          <w:lang w:val="en-US"/>
        </w:rPr>
        <w:t>V</w:t>
      </w:r>
      <w:r w:rsidRPr="00634081">
        <w:rPr>
          <w:rFonts w:ascii="Times New Roman" w:hAnsi="Times New Roman" w:cs="Times New Roman"/>
          <w:sz w:val="28"/>
          <w:szCs w:val="28"/>
        </w:rPr>
        <w:t xml:space="preserve"> -Х</w:t>
      </w:r>
      <w:r w:rsidRPr="00634081">
        <w:rPr>
          <w:rFonts w:ascii="Times New Roman" w:hAnsi="Times New Roman" w:cs="Times New Roman"/>
          <w:sz w:val="28"/>
          <w:szCs w:val="28"/>
          <w:lang w:val="en-US"/>
        </w:rPr>
        <w:t>V</w:t>
      </w:r>
      <w:r w:rsidRPr="00634081">
        <w:rPr>
          <w:rFonts w:ascii="Times New Roman" w:hAnsi="Times New Roman" w:cs="Times New Roman"/>
          <w:sz w:val="28"/>
          <w:szCs w:val="28"/>
          <w:lang w:val="en-GB"/>
        </w:rPr>
        <w:t>I</w:t>
      </w:r>
      <w:r w:rsidRPr="00634081">
        <w:rPr>
          <w:rFonts w:ascii="Times New Roman" w:hAnsi="Times New Roman" w:cs="Times New Roman"/>
          <w:sz w:val="28"/>
          <w:szCs w:val="28"/>
        </w:rPr>
        <w:t xml:space="preserve"> веках около заново возведенной башни на реке Неглинной находились плотины.</w:t>
      </w:r>
    </w:p>
    <w:p w:rsidR="00F373AB" w:rsidRPr="00634081" w:rsidRDefault="00F373AB" w:rsidP="00634081">
      <w:pPr>
        <w:spacing w:line="360" w:lineRule="auto"/>
        <w:ind w:firstLine="326"/>
        <w:jc w:val="both"/>
        <w:rPr>
          <w:rFonts w:ascii="Times New Roman" w:hAnsi="Times New Roman" w:cs="Times New Roman"/>
          <w:sz w:val="28"/>
          <w:szCs w:val="28"/>
        </w:rPr>
      </w:pPr>
      <w:r w:rsidRPr="00634081">
        <w:rPr>
          <w:rFonts w:ascii="Times New Roman" w:hAnsi="Times New Roman" w:cs="Times New Roman"/>
          <w:sz w:val="28"/>
          <w:szCs w:val="28"/>
        </w:rPr>
        <w:t>В начале X</w:t>
      </w:r>
      <w:r w:rsidRPr="00634081">
        <w:rPr>
          <w:rFonts w:ascii="Times New Roman" w:hAnsi="Times New Roman" w:cs="Times New Roman"/>
          <w:sz w:val="28"/>
          <w:szCs w:val="28"/>
          <w:lang w:val="en-US"/>
        </w:rPr>
        <w:t>VIII</w:t>
      </w:r>
      <w:r w:rsidRPr="00634081">
        <w:rPr>
          <w:rFonts w:ascii="Times New Roman" w:hAnsi="Times New Roman" w:cs="Times New Roman"/>
          <w:sz w:val="28"/>
          <w:szCs w:val="28"/>
        </w:rPr>
        <w:t xml:space="preserve"> века, при возведении здания Арсенала, башня получила свое нынешнее название.</w:t>
      </w:r>
    </w:p>
    <w:p w:rsidR="00DF027A" w:rsidRPr="00634081" w:rsidRDefault="00DF027A" w:rsidP="00634081">
      <w:pPr>
        <w:spacing w:line="360" w:lineRule="auto"/>
        <w:ind w:firstLine="316"/>
        <w:jc w:val="both"/>
        <w:rPr>
          <w:rFonts w:ascii="Times New Roman" w:hAnsi="Times New Roman" w:cs="Times New Roman"/>
          <w:sz w:val="28"/>
          <w:szCs w:val="28"/>
        </w:rPr>
      </w:pPr>
      <w:r w:rsidRPr="00634081">
        <w:rPr>
          <w:rFonts w:ascii="Times New Roman" w:hAnsi="Times New Roman" w:cs="Times New Roman"/>
          <w:sz w:val="28"/>
          <w:szCs w:val="28"/>
        </w:rPr>
        <w:t>Наружная грань башни расчленена двумя плоскими верти</w:t>
      </w:r>
      <w:r w:rsidRPr="00634081">
        <w:rPr>
          <w:rFonts w:ascii="Times New Roman" w:hAnsi="Times New Roman" w:cs="Times New Roman"/>
          <w:sz w:val="28"/>
          <w:szCs w:val="28"/>
        </w:rPr>
        <w:softHyphen/>
        <w:t>кальными нишами. Верх четырехугольного объема завершается ма</w:t>
      </w:r>
      <w:r w:rsidRPr="00634081">
        <w:rPr>
          <w:rFonts w:ascii="Times New Roman" w:hAnsi="Times New Roman" w:cs="Times New Roman"/>
          <w:sz w:val="28"/>
          <w:szCs w:val="28"/>
        </w:rPr>
        <w:softHyphen/>
        <w:t>шикулями и парапетом с ширинками. Внутри башня имеет три яруса, перекрытых цилиндрическими сводами, которые соединены между собой внутристенными лестницами.</w:t>
      </w:r>
    </w:p>
    <w:p w:rsidR="00DF027A" w:rsidRPr="00634081" w:rsidRDefault="00DF027A" w:rsidP="00634081">
      <w:pPr>
        <w:tabs>
          <w:tab w:val="left" w:pos="340"/>
        </w:tabs>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ab/>
        <w:t>В 1680 году башня была надстроена. Венчает ее сквозная смот</w:t>
      </w:r>
      <w:r w:rsidRPr="00634081">
        <w:rPr>
          <w:rFonts w:ascii="Times New Roman" w:hAnsi="Times New Roman" w:cs="Times New Roman"/>
          <w:sz w:val="28"/>
          <w:szCs w:val="28"/>
        </w:rPr>
        <w:softHyphen/>
        <w:t>рильная вышка с шатриком.</w:t>
      </w:r>
    </w:p>
    <w:p w:rsidR="00DF027A" w:rsidRPr="00634081" w:rsidRDefault="00DF027A" w:rsidP="00634081">
      <w:pPr>
        <w:spacing w:line="360" w:lineRule="auto"/>
        <w:ind w:firstLine="336"/>
        <w:rPr>
          <w:rFonts w:ascii="Times New Roman" w:hAnsi="Times New Roman" w:cs="Times New Roman"/>
          <w:sz w:val="28"/>
          <w:szCs w:val="28"/>
        </w:rPr>
      </w:pPr>
      <w:r w:rsidRPr="00634081">
        <w:rPr>
          <w:rFonts w:ascii="Times New Roman" w:hAnsi="Times New Roman" w:cs="Times New Roman"/>
          <w:sz w:val="28"/>
          <w:szCs w:val="28"/>
        </w:rPr>
        <w:t>В 1821 году по проекту о. И. Бове у подножия башни был сооружен грот - одна из достопримечательностей Александров</w:t>
      </w:r>
      <w:r w:rsidRPr="00634081">
        <w:rPr>
          <w:rFonts w:ascii="Times New Roman" w:hAnsi="Times New Roman" w:cs="Times New Roman"/>
          <w:sz w:val="28"/>
          <w:szCs w:val="28"/>
        </w:rPr>
        <w:softHyphen/>
        <w:t>ского сада.</w:t>
      </w:r>
    </w:p>
    <w:p w:rsidR="00DF027A" w:rsidRPr="00634081" w:rsidRDefault="00DF027A" w:rsidP="00634081">
      <w:pPr>
        <w:tabs>
          <w:tab w:val="left" w:pos="340"/>
        </w:tabs>
        <w:spacing w:line="360" w:lineRule="auto"/>
        <w:ind w:firstLine="336"/>
        <w:jc w:val="both"/>
        <w:rPr>
          <w:rFonts w:ascii="Times New Roman" w:hAnsi="Times New Roman" w:cs="Times New Roman"/>
          <w:sz w:val="28"/>
          <w:szCs w:val="28"/>
        </w:rPr>
      </w:pPr>
      <w:r w:rsidRPr="00634081">
        <w:rPr>
          <w:rFonts w:ascii="Times New Roman" w:hAnsi="Times New Roman" w:cs="Times New Roman"/>
          <w:sz w:val="28"/>
          <w:szCs w:val="28"/>
        </w:rPr>
        <w:tab/>
        <w:t>Высота башни - 38,9 метра.</w:t>
      </w:r>
    </w:p>
    <w:p w:rsidR="00DF027A" w:rsidRPr="00634081" w:rsidRDefault="00DF027A" w:rsidP="00634081">
      <w:pPr>
        <w:tabs>
          <w:tab w:val="left" w:pos="340"/>
        </w:tabs>
        <w:spacing w:line="360" w:lineRule="auto"/>
        <w:ind w:firstLine="336"/>
        <w:jc w:val="both"/>
        <w:rPr>
          <w:rFonts w:ascii="Times New Roman" w:hAnsi="Times New Roman" w:cs="Times New Roman"/>
          <w:sz w:val="28"/>
          <w:szCs w:val="28"/>
        </w:rPr>
      </w:pPr>
    </w:p>
    <w:p w:rsidR="00DF027A" w:rsidRPr="00634081" w:rsidRDefault="00DF027A" w:rsidP="00634081">
      <w:pPr>
        <w:spacing w:line="360" w:lineRule="auto"/>
        <w:jc w:val="both"/>
        <w:rPr>
          <w:rFonts w:ascii="Times New Roman" w:hAnsi="Times New Roman" w:cs="Times New Roman"/>
          <w:b/>
          <w:bCs/>
          <w:sz w:val="28"/>
          <w:szCs w:val="28"/>
        </w:rPr>
      </w:pPr>
      <w:r w:rsidRPr="00634081">
        <w:rPr>
          <w:rFonts w:ascii="Times New Roman" w:hAnsi="Times New Roman" w:cs="Times New Roman"/>
          <w:b/>
          <w:bCs/>
          <w:sz w:val="28"/>
          <w:szCs w:val="28"/>
        </w:rPr>
        <w:t>КОМЕНДАНТСКАЯ БАШНЯ (КОЛЫМАЖНАЯ)</w:t>
      </w:r>
    </w:p>
    <w:p w:rsidR="00DF027A" w:rsidRPr="00634081" w:rsidRDefault="00DF027A" w:rsidP="00634081">
      <w:pPr>
        <w:spacing w:line="360" w:lineRule="auto"/>
        <w:jc w:val="both"/>
        <w:rPr>
          <w:rFonts w:ascii="Times New Roman" w:hAnsi="Times New Roman" w:cs="Times New Roman"/>
          <w:b/>
          <w:bCs/>
          <w:sz w:val="28"/>
          <w:szCs w:val="28"/>
        </w:rPr>
      </w:pPr>
    </w:p>
    <w:p w:rsidR="00DF027A" w:rsidRPr="00634081" w:rsidRDefault="00DF027A" w:rsidP="00634081">
      <w:pPr>
        <w:spacing w:line="360" w:lineRule="auto"/>
        <w:ind w:firstLine="321"/>
        <w:jc w:val="both"/>
        <w:rPr>
          <w:rFonts w:ascii="Times New Roman" w:hAnsi="Times New Roman" w:cs="Times New Roman"/>
          <w:sz w:val="28"/>
          <w:szCs w:val="28"/>
        </w:rPr>
      </w:pPr>
      <w:r w:rsidRPr="00634081">
        <w:rPr>
          <w:rFonts w:ascii="Times New Roman" w:hAnsi="Times New Roman" w:cs="Times New Roman"/>
          <w:sz w:val="28"/>
          <w:szCs w:val="28"/>
        </w:rPr>
        <w:t>В 1495 году южнее Троицкой башни была возведена глухая стро</w:t>
      </w:r>
      <w:r w:rsidRPr="00634081">
        <w:rPr>
          <w:rFonts w:ascii="Times New Roman" w:hAnsi="Times New Roman" w:cs="Times New Roman"/>
          <w:sz w:val="28"/>
          <w:szCs w:val="28"/>
        </w:rPr>
        <w:softHyphen/>
        <w:t>гая башня, которую через два века, в 1676-1686 годах, надстроили.</w:t>
      </w:r>
    </w:p>
    <w:p w:rsidR="00DF027A" w:rsidRPr="00634081" w:rsidRDefault="00DF027A" w:rsidP="00634081">
      <w:pPr>
        <w:spacing w:line="360" w:lineRule="auto"/>
        <w:ind w:firstLine="326"/>
        <w:jc w:val="both"/>
        <w:rPr>
          <w:rFonts w:ascii="Times New Roman" w:hAnsi="Times New Roman" w:cs="Times New Roman"/>
          <w:sz w:val="28"/>
          <w:szCs w:val="28"/>
        </w:rPr>
      </w:pPr>
      <w:r w:rsidRPr="00634081">
        <w:rPr>
          <w:rFonts w:ascii="Times New Roman" w:hAnsi="Times New Roman" w:cs="Times New Roman"/>
          <w:sz w:val="28"/>
          <w:szCs w:val="28"/>
        </w:rPr>
        <w:t xml:space="preserve">Прежде она называлась Колымажной - от Колымажного двора, находившегося в Кремле. В </w:t>
      </w:r>
      <w:r w:rsidRPr="00634081">
        <w:rPr>
          <w:rFonts w:ascii="Times New Roman" w:hAnsi="Times New Roman" w:cs="Times New Roman"/>
          <w:sz w:val="28"/>
          <w:szCs w:val="28"/>
          <w:lang w:val="en-GB"/>
        </w:rPr>
        <w:t>XIX</w:t>
      </w:r>
      <w:r w:rsidRPr="00634081">
        <w:rPr>
          <w:rFonts w:ascii="Times New Roman" w:hAnsi="Times New Roman" w:cs="Times New Roman"/>
          <w:sz w:val="28"/>
          <w:szCs w:val="28"/>
        </w:rPr>
        <w:t xml:space="preserve"> веке, когда в Кремле, неподалеку от башни поселился в Потешном дворце комендант Москвы, ее стали называть «Комендантская».</w:t>
      </w:r>
    </w:p>
    <w:p w:rsidR="00DF027A" w:rsidRPr="00634081" w:rsidRDefault="00DF027A" w:rsidP="00634081">
      <w:pPr>
        <w:spacing w:line="360" w:lineRule="auto"/>
        <w:ind w:firstLine="326"/>
        <w:jc w:val="both"/>
        <w:rPr>
          <w:rFonts w:ascii="Times New Roman" w:hAnsi="Times New Roman" w:cs="Times New Roman"/>
          <w:sz w:val="28"/>
          <w:szCs w:val="28"/>
        </w:rPr>
      </w:pPr>
      <w:r w:rsidRPr="00634081">
        <w:rPr>
          <w:rFonts w:ascii="Times New Roman" w:hAnsi="Times New Roman" w:cs="Times New Roman"/>
          <w:sz w:val="28"/>
          <w:szCs w:val="28"/>
        </w:rPr>
        <w:t>Высота Комендантской башни со стороны Александровского сада - 41,25 метра.</w:t>
      </w:r>
    </w:p>
    <w:p w:rsidR="00DF027A" w:rsidRPr="00634081" w:rsidRDefault="00DF027A" w:rsidP="00634081">
      <w:pPr>
        <w:spacing w:line="360" w:lineRule="auto"/>
        <w:ind w:firstLine="326"/>
        <w:jc w:val="both"/>
        <w:rPr>
          <w:rFonts w:ascii="Times New Roman" w:hAnsi="Times New Roman" w:cs="Times New Roman"/>
          <w:sz w:val="28"/>
          <w:szCs w:val="28"/>
        </w:rPr>
      </w:pPr>
    </w:p>
    <w:p w:rsidR="00DF027A" w:rsidRPr="00634081" w:rsidRDefault="00DF027A" w:rsidP="00634081">
      <w:pPr>
        <w:spacing w:line="360" w:lineRule="auto"/>
        <w:jc w:val="both"/>
        <w:rPr>
          <w:rFonts w:ascii="Times New Roman" w:hAnsi="Times New Roman" w:cs="Times New Roman"/>
          <w:b/>
          <w:bCs/>
          <w:sz w:val="28"/>
          <w:szCs w:val="28"/>
        </w:rPr>
      </w:pPr>
      <w:r w:rsidRPr="00634081">
        <w:rPr>
          <w:rFonts w:ascii="Times New Roman" w:hAnsi="Times New Roman" w:cs="Times New Roman"/>
          <w:b/>
          <w:bCs/>
          <w:sz w:val="28"/>
          <w:szCs w:val="28"/>
        </w:rPr>
        <w:t>ОРУЖЕЙНАЯ БАШНЯ (КОНЮШЕННАЯ)</w:t>
      </w:r>
    </w:p>
    <w:p w:rsidR="00DF027A" w:rsidRPr="00634081" w:rsidRDefault="00DF027A" w:rsidP="00634081">
      <w:pPr>
        <w:spacing w:line="360" w:lineRule="auto"/>
        <w:jc w:val="both"/>
        <w:rPr>
          <w:rFonts w:ascii="Times New Roman" w:hAnsi="Times New Roman" w:cs="Times New Roman"/>
          <w:b/>
          <w:bCs/>
          <w:sz w:val="28"/>
          <w:szCs w:val="28"/>
        </w:rPr>
      </w:pPr>
    </w:p>
    <w:p w:rsidR="00DF027A" w:rsidRPr="00634081" w:rsidRDefault="00DF027A" w:rsidP="00634081">
      <w:pPr>
        <w:spacing w:line="360" w:lineRule="auto"/>
        <w:ind w:firstLine="321"/>
        <w:jc w:val="both"/>
        <w:rPr>
          <w:rFonts w:ascii="Times New Roman" w:hAnsi="Times New Roman" w:cs="Times New Roman"/>
          <w:sz w:val="28"/>
          <w:szCs w:val="28"/>
        </w:rPr>
      </w:pPr>
      <w:r w:rsidRPr="00634081">
        <w:rPr>
          <w:rFonts w:ascii="Times New Roman" w:hAnsi="Times New Roman" w:cs="Times New Roman"/>
          <w:sz w:val="28"/>
          <w:szCs w:val="28"/>
        </w:rPr>
        <w:t>Между Боровицкой и Комендантской башнями со стороны ны</w:t>
      </w:r>
      <w:r w:rsidRPr="00634081">
        <w:rPr>
          <w:rFonts w:ascii="Times New Roman" w:hAnsi="Times New Roman" w:cs="Times New Roman"/>
          <w:sz w:val="28"/>
          <w:szCs w:val="28"/>
        </w:rPr>
        <w:softHyphen/>
        <w:t>нешнего Александровского сада расположена Оружейная башня, ранее называвшаяся Конюшенной. Она была выстроена в 1493</w:t>
      </w:r>
      <w:r w:rsidRPr="00634081">
        <w:rPr>
          <w:rFonts w:ascii="Times New Roman" w:hAnsi="Times New Roman" w:cs="Times New Roman"/>
          <w:sz w:val="28"/>
          <w:szCs w:val="28"/>
        </w:rPr>
        <w:softHyphen/>
        <w:t>1495 годах рядом с царским Конюшенным двором. Название «Ору</w:t>
      </w:r>
      <w:r w:rsidRPr="00634081">
        <w:rPr>
          <w:rFonts w:ascii="Times New Roman" w:hAnsi="Times New Roman" w:cs="Times New Roman"/>
          <w:sz w:val="28"/>
          <w:szCs w:val="28"/>
        </w:rPr>
        <w:softHyphen/>
        <w:t>жейная» башня получила в 1851 году, когда на территории Кремля было сооружено здание Оружейной палаты.</w:t>
      </w:r>
    </w:p>
    <w:p w:rsidR="00DF027A" w:rsidRPr="00634081" w:rsidRDefault="00DF027A"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 xml:space="preserve">      Башня надстроена в 1676-1686 годах. Ее высота - 32,65 метра.</w:t>
      </w:r>
    </w:p>
    <w:p w:rsidR="00DF027A" w:rsidRPr="00634081" w:rsidRDefault="00DF027A" w:rsidP="00634081">
      <w:pPr>
        <w:spacing w:line="360" w:lineRule="auto"/>
        <w:jc w:val="both"/>
        <w:rPr>
          <w:rFonts w:ascii="Times New Roman" w:hAnsi="Times New Roman" w:cs="Times New Roman"/>
          <w:sz w:val="28"/>
          <w:szCs w:val="28"/>
        </w:rPr>
      </w:pPr>
    </w:p>
    <w:p w:rsidR="00DF027A" w:rsidRPr="00634081" w:rsidRDefault="00DF027A" w:rsidP="00634081">
      <w:pPr>
        <w:spacing w:line="360" w:lineRule="auto"/>
        <w:jc w:val="both"/>
        <w:rPr>
          <w:rFonts w:ascii="Times New Roman" w:hAnsi="Times New Roman" w:cs="Times New Roman"/>
          <w:b/>
          <w:bCs/>
          <w:sz w:val="28"/>
          <w:szCs w:val="28"/>
        </w:rPr>
      </w:pPr>
      <w:r w:rsidRPr="00634081">
        <w:rPr>
          <w:rFonts w:ascii="Times New Roman" w:hAnsi="Times New Roman" w:cs="Times New Roman"/>
          <w:b/>
          <w:bCs/>
          <w:sz w:val="28"/>
          <w:szCs w:val="28"/>
        </w:rPr>
        <w:t>ЦАРСКАЯ БАШНЯ</w:t>
      </w:r>
    </w:p>
    <w:p w:rsidR="00DF027A" w:rsidRPr="00634081" w:rsidRDefault="00DF027A" w:rsidP="00634081">
      <w:pPr>
        <w:spacing w:line="360" w:lineRule="auto"/>
        <w:jc w:val="both"/>
        <w:rPr>
          <w:rFonts w:ascii="Times New Roman" w:hAnsi="Times New Roman" w:cs="Times New Roman"/>
          <w:b/>
          <w:bCs/>
          <w:sz w:val="28"/>
          <w:szCs w:val="28"/>
        </w:rPr>
      </w:pPr>
    </w:p>
    <w:p w:rsidR="00DF027A" w:rsidRPr="00634081" w:rsidRDefault="00DF027A" w:rsidP="00634081">
      <w:pPr>
        <w:spacing w:line="360" w:lineRule="auto"/>
        <w:ind w:firstLine="321"/>
        <w:jc w:val="both"/>
        <w:rPr>
          <w:rFonts w:ascii="Times New Roman" w:hAnsi="Times New Roman" w:cs="Times New Roman"/>
          <w:sz w:val="28"/>
          <w:szCs w:val="28"/>
        </w:rPr>
      </w:pPr>
      <w:r w:rsidRPr="00634081">
        <w:rPr>
          <w:rFonts w:ascii="Times New Roman" w:hAnsi="Times New Roman" w:cs="Times New Roman"/>
          <w:sz w:val="28"/>
          <w:szCs w:val="28"/>
        </w:rPr>
        <w:t>Между Спасской и Набатной башнями, прямо на кремлевской стене, располагается небольшая башенка - Царская. В древности, судя по планам Москвы, на этом месте находилась четырехгранная деревянная вышка. Предание говорит, что с этой вышки царь Иван Грозный наблюдал со стен Кремля за событиями, совершавшимися на Красной площади.</w:t>
      </w:r>
    </w:p>
    <w:p w:rsidR="00634081" w:rsidRPr="00634081" w:rsidRDefault="00DF027A"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 xml:space="preserve">В 1680 году на месте вышки на кремлевской стене и была </w:t>
      </w:r>
      <w:r w:rsidR="00634081" w:rsidRPr="00634081">
        <w:rPr>
          <w:rFonts w:ascii="Times New Roman" w:hAnsi="Times New Roman" w:cs="Times New Roman"/>
          <w:sz w:val="28"/>
          <w:szCs w:val="28"/>
        </w:rPr>
        <w:t>построена небольшая эта необычная каменная красавица-башенка, напоминающая теремок. На четырех кувшинообразных столбах покоится изящный восьмигранный шатер, увенчанный позолочен</w:t>
      </w:r>
      <w:r w:rsidR="00634081" w:rsidRPr="00634081">
        <w:rPr>
          <w:rFonts w:ascii="Times New Roman" w:hAnsi="Times New Roman" w:cs="Times New Roman"/>
          <w:sz w:val="28"/>
          <w:szCs w:val="28"/>
        </w:rPr>
        <w:softHyphen/>
        <w:t>ным флюгером. На нем некогда размещались колокола кремлевской противопожарной службы. До наших дней башня дошла без особых изменений. А название ее, видимо, сохранило отзвук старинной легенды.</w:t>
      </w:r>
    </w:p>
    <w:p w:rsidR="00634081" w:rsidRPr="00634081" w:rsidRDefault="00634081" w:rsidP="00634081">
      <w:pPr>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 xml:space="preserve">      Высота башни с флюгером - 16,7 метра.</w:t>
      </w:r>
    </w:p>
    <w:p w:rsidR="00634081" w:rsidRPr="00634081" w:rsidRDefault="00634081" w:rsidP="00634081">
      <w:pPr>
        <w:spacing w:line="360" w:lineRule="auto"/>
        <w:jc w:val="both"/>
        <w:rPr>
          <w:rFonts w:ascii="Times New Roman" w:hAnsi="Times New Roman" w:cs="Times New Roman"/>
          <w:sz w:val="28"/>
          <w:szCs w:val="28"/>
        </w:rPr>
      </w:pPr>
    </w:p>
    <w:p w:rsidR="00634081" w:rsidRPr="00634081" w:rsidRDefault="00634081" w:rsidP="00634081">
      <w:pPr>
        <w:spacing w:line="360" w:lineRule="auto"/>
        <w:jc w:val="both"/>
        <w:rPr>
          <w:rFonts w:ascii="Times New Roman" w:hAnsi="Times New Roman" w:cs="Times New Roman"/>
          <w:b/>
          <w:bCs/>
          <w:sz w:val="28"/>
          <w:szCs w:val="28"/>
        </w:rPr>
      </w:pPr>
      <w:r w:rsidRPr="00634081">
        <w:rPr>
          <w:rFonts w:ascii="Times New Roman" w:hAnsi="Times New Roman" w:cs="Times New Roman"/>
          <w:b/>
          <w:bCs/>
          <w:sz w:val="28"/>
          <w:szCs w:val="28"/>
        </w:rPr>
        <w:t>ПЕТРОВСКАЯ БАШНЯ (УГРЕШСКАЯ)</w:t>
      </w:r>
    </w:p>
    <w:p w:rsidR="00634081" w:rsidRPr="00634081" w:rsidRDefault="00634081" w:rsidP="00634081">
      <w:pPr>
        <w:spacing w:line="360" w:lineRule="auto"/>
        <w:jc w:val="both"/>
        <w:rPr>
          <w:rFonts w:ascii="Times New Roman" w:hAnsi="Times New Roman" w:cs="Times New Roman"/>
          <w:b/>
          <w:bCs/>
          <w:sz w:val="28"/>
          <w:szCs w:val="28"/>
        </w:rPr>
      </w:pPr>
    </w:p>
    <w:p w:rsidR="00634081" w:rsidRPr="00634081" w:rsidRDefault="00634081" w:rsidP="00634081">
      <w:pPr>
        <w:spacing w:line="360" w:lineRule="auto"/>
        <w:ind w:firstLine="340"/>
        <w:jc w:val="both"/>
        <w:rPr>
          <w:rFonts w:ascii="Times New Roman" w:hAnsi="Times New Roman" w:cs="Times New Roman"/>
          <w:sz w:val="28"/>
          <w:szCs w:val="28"/>
        </w:rPr>
      </w:pPr>
      <w:r w:rsidRPr="00634081">
        <w:rPr>
          <w:rFonts w:ascii="Times New Roman" w:hAnsi="Times New Roman" w:cs="Times New Roman"/>
          <w:sz w:val="28"/>
          <w:szCs w:val="28"/>
        </w:rPr>
        <w:t>Из столетия в столетие совершенствовалась военно-оборо</w:t>
      </w:r>
      <w:r w:rsidRPr="00634081">
        <w:rPr>
          <w:rFonts w:ascii="Times New Roman" w:hAnsi="Times New Roman" w:cs="Times New Roman"/>
          <w:sz w:val="28"/>
          <w:szCs w:val="28"/>
        </w:rPr>
        <w:softHyphen/>
        <w:t>нительная система кремлевской крепости, повышались боевые ка</w:t>
      </w:r>
      <w:r w:rsidRPr="00634081">
        <w:rPr>
          <w:rFonts w:ascii="Times New Roman" w:hAnsi="Times New Roman" w:cs="Times New Roman"/>
          <w:sz w:val="28"/>
          <w:szCs w:val="28"/>
        </w:rPr>
        <w:softHyphen/>
        <w:t>чества ее и в соответствии с развитием артиллерии изменя</w:t>
      </w:r>
      <w:r w:rsidRPr="00634081">
        <w:rPr>
          <w:rFonts w:ascii="Times New Roman" w:hAnsi="Times New Roman" w:cs="Times New Roman"/>
          <w:sz w:val="28"/>
          <w:szCs w:val="28"/>
        </w:rPr>
        <w:softHyphen/>
        <w:t>лась архитектура крепостных сооружений.</w:t>
      </w:r>
    </w:p>
    <w:p w:rsidR="00634081" w:rsidRPr="00634081" w:rsidRDefault="00634081" w:rsidP="00634081">
      <w:pPr>
        <w:spacing w:line="360" w:lineRule="auto"/>
        <w:ind w:firstLine="336"/>
        <w:jc w:val="both"/>
        <w:rPr>
          <w:rFonts w:ascii="Times New Roman" w:hAnsi="Times New Roman" w:cs="Times New Roman"/>
          <w:sz w:val="28"/>
          <w:szCs w:val="28"/>
        </w:rPr>
      </w:pPr>
      <w:r w:rsidRPr="00634081">
        <w:rPr>
          <w:rFonts w:ascii="Times New Roman" w:hAnsi="Times New Roman" w:cs="Times New Roman"/>
          <w:sz w:val="28"/>
          <w:szCs w:val="28"/>
        </w:rPr>
        <w:t>Появление артиллерии было величайшим изобретением средне</w:t>
      </w:r>
      <w:r w:rsidRPr="00634081">
        <w:rPr>
          <w:rFonts w:ascii="Times New Roman" w:hAnsi="Times New Roman" w:cs="Times New Roman"/>
          <w:sz w:val="28"/>
          <w:szCs w:val="28"/>
        </w:rPr>
        <w:softHyphen/>
        <w:t>вековья. Порох, по словам Энгельса, «произвел переворот во всем военном деле». Пушки становятся основным средством разруше</w:t>
      </w:r>
      <w:r w:rsidRPr="00634081">
        <w:rPr>
          <w:rFonts w:ascii="Times New Roman" w:hAnsi="Times New Roman" w:cs="Times New Roman"/>
          <w:sz w:val="28"/>
          <w:szCs w:val="28"/>
        </w:rPr>
        <w:softHyphen/>
        <w:t>ния крепостей и почти полностью вытесняют метательную технику. В это время естественные преграды не являются большим препят</w:t>
      </w:r>
      <w:r w:rsidRPr="00634081">
        <w:rPr>
          <w:rFonts w:ascii="Times New Roman" w:hAnsi="Times New Roman" w:cs="Times New Roman"/>
          <w:sz w:val="28"/>
          <w:szCs w:val="28"/>
        </w:rPr>
        <w:softHyphen/>
        <w:t>ствием для наступления. Крепости штурмуют со всех сторон. В ре</w:t>
      </w:r>
      <w:r w:rsidRPr="00634081">
        <w:rPr>
          <w:rFonts w:ascii="Times New Roman" w:hAnsi="Times New Roman" w:cs="Times New Roman"/>
          <w:sz w:val="28"/>
          <w:szCs w:val="28"/>
        </w:rPr>
        <w:softHyphen/>
        <w:t>зультате их защитники стремятся к равномерному размещению башен по всему периметру крепостных стен.</w:t>
      </w:r>
    </w:p>
    <w:p w:rsidR="00634081" w:rsidRPr="00634081" w:rsidRDefault="00634081" w:rsidP="00634081">
      <w:pPr>
        <w:spacing w:line="360" w:lineRule="auto"/>
        <w:ind w:firstLine="340"/>
        <w:jc w:val="both"/>
        <w:rPr>
          <w:rFonts w:ascii="Times New Roman" w:hAnsi="Times New Roman" w:cs="Times New Roman"/>
          <w:sz w:val="28"/>
          <w:szCs w:val="28"/>
        </w:rPr>
      </w:pPr>
      <w:r w:rsidRPr="00634081">
        <w:rPr>
          <w:rFonts w:ascii="Times New Roman" w:hAnsi="Times New Roman" w:cs="Times New Roman"/>
          <w:sz w:val="28"/>
          <w:szCs w:val="28"/>
        </w:rPr>
        <w:t>Расстояние между башнями определялось дальнобойностью ору</w:t>
      </w:r>
      <w:r w:rsidRPr="00634081">
        <w:rPr>
          <w:rFonts w:ascii="Times New Roman" w:hAnsi="Times New Roman" w:cs="Times New Roman"/>
          <w:sz w:val="28"/>
          <w:szCs w:val="28"/>
        </w:rPr>
        <w:softHyphen/>
        <w:t>жия. Там, где стена подвергалась большей опасности, башни ста</w:t>
      </w:r>
      <w:r w:rsidRPr="00634081">
        <w:rPr>
          <w:rFonts w:ascii="Times New Roman" w:hAnsi="Times New Roman" w:cs="Times New Roman"/>
          <w:sz w:val="28"/>
          <w:szCs w:val="28"/>
        </w:rPr>
        <w:softHyphen/>
        <w:t>вились теснее.</w:t>
      </w:r>
    </w:p>
    <w:p w:rsidR="00634081" w:rsidRPr="00634081" w:rsidRDefault="00634081" w:rsidP="00634081">
      <w:pPr>
        <w:spacing w:line="360" w:lineRule="auto"/>
        <w:ind w:firstLine="331"/>
        <w:jc w:val="both"/>
        <w:rPr>
          <w:rFonts w:ascii="Times New Roman" w:hAnsi="Times New Roman" w:cs="Times New Roman"/>
          <w:sz w:val="28"/>
          <w:szCs w:val="28"/>
        </w:rPr>
      </w:pPr>
      <w:r w:rsidRPr="00634081">
        <w:rPr>
          <w:rFonts w:ascii="Times New Roman" w:hAnsi="Times New Roman" w:cs="Times New Roman"/>
          <w:sz w:val="28"/>
          <w:szCs w:val="28"/>
        </w:rPr>
        <w:t>Так, с южной стороны Кремля, между Тайницкой и Бекле</w:t>
      </w:r>
      <w:r w:rsidRPr="00634081">
        <w:rPr>
          <w:rFonts w:ascii="Times New Roman" w:hAnsi="Times New Roman" w:cs="Times New Roman"/>
          <w:sz w:val="28"/>
          <w:szCs w:val="28"/>
        </w:rPr>
        <w:softHyphen/>
        <w:t>мишевской башнями, на сравнительно небольшом участке сгруппи</w:t>
      </w:r>
      <w:r w:rsidRPr="00634081">
        <w:rPr>
          <w:rFonts w:ascii="Times New Roman" w:hAnsi="Times New Roman" w:cs="Times New Roman"/>
          <w:sz w:val="28"/>
          <w:szCs w:val="28"/>
        </w:rPr>
        <w:softHyphen/>
        <w:t>рованы еще три башни. Первоначально все они были безымян</w:t>
      </w:r>
      <w:r w:rsidRPr="00634081">
        <w:rPr>
          <w:rFonts w:ascii="Times New Roman" w:hAnsi="Times New Roman" w:cs="Times New Roman"/>
          <w:sz w:val="28"/>
          <w:szCs w:val="28"/>
        </w:rPr>
        <w:softHyphen/>
        <w:t>ными. Позже одна из них, стоящая рядом с Беклемишевской, получила название Петровская - от церкви митрополита Петра, которая располагал ась на подворье Угрешского монастыря, нахо</w:t>
      </w:r>
      <w:r w:rsidRPr="00634081">
        <w:rPr>
          <w:rFonts w:ascii="Times New Roman" w:hAnsi="Times New Roman" w:cs="Times New Roman"/>
          <w:sz w:val="28"/>
          <w:szCs w:val="28"/>
        </w:rPr>
        <w:softHyphen/>
        <w:t>дившегося в Кремле, рядом с башней. В 1676-1686 годах башня была надстроена.</w:t>
      </w:r>
    </w:p>
    <w:p w:rsidR="00634081" w:rsidRPr="00634081" w:rsidRDefault="00634081" w:rsidP="00634081">
      <w:pPr>
        <w:spacing w:line="360" w:lineRule="auto"/>
        <w:ind w:firstLine="326"/>
        <w:jc w:val="both"/>
        <w:rPr>
          <w:rFonts w:ascii="Times New Roman" w:hAnsi="Times New Roman" w:cs="Times New Roman"/>
          <w:sz w:val="28"/>
          <w:szCs w:val="28"/>
        </w:rPr>
      </w:pPr>
      <w:r w:rsidRPr="00634081">
        <w:rPr>
          <w:rFonts w:ascii="Times New Roman" w:hAnsi="Times New Roman" w:cs="Times New Roman"/>
          <w:sz w:val="28"/>
          <w:szCs w:val="28"/>
        </w:rPr>
        <w:t>В 1771 году в связи со строительством Кремлевского дворца под руководством В. и. Баженова башню, церковь митрополита Петра и подворье Угрешского монастыря разобрали.</w:t>
      </w:r>
    </w:p>
    <w:p w:rsidR="00634081" w:rsidRPr="00634081" w:rsidRDefault="00634081" w:rsidP="00634081">
      <w:pPr>
        <w:spacing w:line="360" w:lineRule="auto"/>
        <w:ind w:firstLine="326"/>
        <w:jc w:val="both"/>
        <w:rPr>
          <w:rFonts w:ascii="Times New Roman" w:hAnsi="Times New Roman" w:cs="Times New Roman"/>
          <w:sz w:val="28"/>
          <w:szCs w:val="28"/>
        </w:rPr>
      </w:pPr>
      <w:r w:rsidRPr="00634081">
        <w:rPr>
          <w:rFonts w:ascii="Times New Roman" w:hAnsi="Times New Roman" w:cs="Times New Roman"/>
          <w:sz w:val="28"/>
          <w:szCs w:val="28"/>
        </w:rPr>
        <w:t>В 1783 году башню восстановили. В 1812 году она была раз</w:t>
      </w:r>
      <w:r w:rsidRPr="00634081">
        <w:rPr>
          <w:rFonts w:ascii="Times New Roman" w:hAnsi="Times New Roman" w:cs="Times New Roman"/>
          <w:sz w:val="28"/>
          <w:szCs w:val="28"/>
        </w:rPr>
        <w:softHyphen/>
        <w:t>рушена взрывом порохового заряда, заложенного в нее французами. В 1818 году башня вновь, уже в третий раз, была восстановлена под руководством архитектора о. и. Бове.</w:t>
      </w:r>
    </w:p>
    <w:p w:rsidR="00634081" w:rsidRPr="00634081" w:rsidRDefault="00634081" w:rsidP="00634081">
      <w:pPr>
        <w:tabs>
          <w:tab w:val="left" w:pos="316"/>
        </w:tabs>
        <w:spacing w:line="360" w:lineRule="auto"/>
        <w:jc w:val="both"/>
        <w:rPr>
          <w:rFonts w:ascii="Times New Roman" w:hAnsi="Times New Roman" w:cs="Times New Roman"/>
          <w:sz w:val="28"/>
          <w:szCs w:val="28"/>
        </w:rPr>
      </w:pPr>
      <w:r w:rsidRPr="00634081">
        <w:rPr>
          <w:rFonts w:ascii="Times New Roman" w:hAnsi="Times New Roman" w:cs="Times New Roman"/>
          <w:sz w:val="28"/>
          <w:szCs w:val="28"/>
        </w:rPr>
        <w:tab/>
        <w:t>Петровская башня, возведенная «для лучшего вида и прочности»,</w:t>
      </w:r>
    </w:p>
    <w:p w:rsidR="00634081" w:rsidRPr="00634081" w:rsidRDefault="00634081" w:rsidP="00634081">
      <w:pPr>
        <w:spacing w:line="360" w:lineRule="auto"/>
        <w:rPr>
          <w:rFonts w:ascii="Times New Roman" w:hAnsi="Times New Roman" w:cs="Times New Roman"/>
          <w:sz w:val="28"/>
          <w:szCs w:val="28"/>
        </w:rPr>
      </w:pPr>
      <w:r w:rsidRPr="00634081">
        <w:rPr>
          <w:rFonts w:ascii="Times New Roman" w:hAnsi="Times New Roman" w:cs="Times New Roman"/>
          <w:sz w:val="28"/>
          <w:szCs w:val="28"/>
        </w:rPr>
        <w:t>служила для хозяйственных нужд кремлевских садовников.</w:t>
      </w:r>
    </w:p>
    <w:p w:rsidR="00634081" w:rsidRPr="00634081" w:rsidRDefault="00634081" w:rsidP="00634081">
      <w:pPr>
        <w:tabs>
          <w:tab w:val="left" w:pos="316"/>
        </w:tabs>
        <w:spacing w:line="360" w:lineRule="auto"/>
        <w:jc w:val="both"/>
        <w:rPr>
          <w:rFonts w:ascii="Times New Roman" w:hAnsi="Times New Roman" w:cs="Times New Roman"/>
          <w:sz w:val="28"/>
          <w:szCs w:val="28"/>
          <w:lang w:val="en-GB"/>
        </w:rPr>
      </w:pPr>
      <w:r w:rsidRPr="00634081">
        <w:rPr>
          <w:rFonts w:ascii="Times New Roman" w:hAnsi="Times New Roman" w:cs="Times New Roman"/>
          <w:sz w:val="28"/>
          <w:szCs w:val="28"/>
        </w:rPr>
        <w:tab/>
      </w:r>
      <w:r w:rsidRPr="00634081">
        <w:rPr>
          <w:rFonts w:ascii="Times New Roman" w:hAnsi="Times New Roman" w:cs="Times New Roman"/>
          <w:sz w:val="28"/>
          <w:szCs w:val="28"/>
          <w:lang w:val="en-GB"/>
        </w:rPr>
        <w:t>Высота башни - 27, 15</w:t>
      </w:r>
      <w:r w:rsidRPr="00634081">
        <w:rPr>
          <w:rFonts w:ascii="Times New Roman" w:hAnsi="Times New Roman" w:cs="Times New Roman"/>
          <w:sz w:val="28"/>
          <w:szCs w:val="28"/>
        </w:rPr>
        <w:t xml:space="preserve"> </w:t>
      </w:r>
      <w:r w:rsidRPr="00634081">
        <w:rPr>
          <w:rFonts w:ascii="Times New Roman" w:hAnsi="Times New Roman" w:cs="Times New Roman"/>
          <w:sz w:val="28"/>
          <w:szCs w:val="28"/>
          <w:lang w:val="en-GB"/>
        </w:rPr>
        <w:t xml:space="preserve"> метра.</w:t>
      </w:r>
    </w:p>
    <w:p w:rsidR="00DF027A" w:rsidRPr="00450565" w:rsidRDefault="00DF027A" w:rsidP="00DF027A">
      <w:pPr>
        <w:spacing w:line="211" w:lineRule="atLeast"/>
        <w:jc w:val="both"/>
        <w:rPr>
          <w:rFonts w:ascii="Times New Roman" w:hAnsi="Times New Roman" w:cs="Times New Roman"/>
        </w:rPr>
      </w:pPr>
    </w:p>
    <w:p w:rsidR="00F373AB" w:rsidRPr="008224C1" w:rsidRDefault="00F373AB" w:rsidP="00F373AB">
      <w:pPr>
        <w:spacing w:line="206" w:lineRule="atLeast"/>
        <w:ind w:firstLine="326"/>
        <w:jc w:val="both"/>
        <w:rPr>
          <w:rFonts w:ascii="Times New Roman" w:hAnsi="Times New Roman" w:cs="Times New Roman"/>
        </w:rPr>
      </w:pPr>
    </w:p>
    <w:p w:rsidR="009C7822" w:rsidRPr="00AE437B" w:rsidRDefault="009C7822" w:rsidP="009C7822">
      <w:pPr>
        <w:spacing w:line="211" w:lineRule="atLeast"/>
        <w:ind w:firstLine="355"/>
        <w:jc w:val="both"/>
        <w:rPr>
          <w:rFonts w:ascii="Times New Roman" w:hAnsi="Times New Roman" w:cs="Times New Roman"/>
        </w:rPr>
      </w:pPr>
      <w:r w:rsidRPr="00AE437B">
        <w:rPr>
          <w:rFonts w:ascii="Times New Roman" w:hAnsi="Times New Roman" w:cs="Times New Roman"/>
        </w:rPr>
        <w:softHyphen/>
      </w:r>
    </w:p>
    <w:p w:rsidR="009C7822" w:rsidRPr="009C7822" w:rsidRDefault="009C7822" w:rsidP="00426AF3">
      <w:pPr>
        <w:spacing w:line="211" w:lineRule="atLeast"/>
        <w:jc w:val="both"/>
        <w:rPr>
          <w:rFonts w:ascii="Times New Roman" w:hAnsi="Times New Roman" w:cs="Times New Roman"/>
        </w:rPr>
      </w:pPr>
    </w:p>
    <w:p w:rsidR="00426AF3" w:rsidRPr="00426AF3" w:rsidRDefault="00426AF3" w:rsidP="00426AF3">
      <w:pPr>
        <w:spacing w:line="360" w:lineRule="auto"/>
        <w:ind w:firstLine="321"/>
        <w:jc w:val="both"/>
        <w:rPr>
          <w:rFonts w:ascii="Times New Roman" w:hAnsi="Times New Roman" w:cs="Times New Roman"/>
          <w:sz w:val="28"/>
          <w:szCs w:val="28"/>
        </w:rPr>
      </w:pPr>
    </w:p>
    <w:p w:rsidR="00CF6F27" w:rsidRPr="00CF6F27" w:rsidRDefault="002715D7" w:rsidP="00CF6F27">
      <w:pPr>
        <w:spacing w:line="360" w:lineRule="auto"/>
        <w:ind w:firstLine="336"/>
        <w:jc w:val="both"/>
        <w:rPr>
          <w:sz w:val="28"/>
          <w:szCs w:val="28"/>
        </w:rPr>
      </w:pPr>
      <w:r>
        <w:rPr>
          <w:sz w:val="28"/>
          <w:szCs w:val="28"/>
        </w:rPr>
        <w:t xml:space="preserve"> </w:t>
      </w:r>
    </w:p>
    <w:p w:rsidR="00CF6F27" w:rsidRPr="00CF6F27" w:rsidRDefault="00CF6F27" w:rsidP="00CF6F27">
      <w:pPr>
        <w:spacing w:line="360" w:lineRule="auto"/>
        <w:jc w:val="both"/>
        <w:rPr>
          <w:rFonts w:ascii="Times New Roman" w:hAnsi="Times New Roman" w:cs="Times New Roman"/>
          <w:sz w:val="28"/>
          <w:szCs w:val="28"/>
        </w:rPr>
      </w:pPr>
    </w:p>
    <w:p w:rsidR="007A301F" w:rsidRPr="007A301F" w:rsidRDefault="007A301F" w:rsidP="007A301F">
      <w:pPr>
        <w:spacing w:line="360" w:lineRule="auto"/>
        <w:jc w:val="both"/>
        <w:rPr>
          <w:rFonts w:ascii="Times New Roman" w:hAnsi="Times New Roman" w:cs="Times New Roman"/>
          <w:sz w:val="28"/>
          <w:szCs w:val="28"/>
        </w:rPr>
      </w:pPr>
    </w:p>
    <w:p w:rsidR="00AD28D4" w:rsidRPr="007A301F" w:rsidRDefault="00AD28D4" w:rsidP="007A301F">
      <w:pPr>
        <w:spacing w:line="360" w:lineRule="auto"/>
        <w:ind w:firstLine="340"/>
        <w:jc w:val="both"/>
        <w:rPr>
          <w:rFonts w:ascii="Times New Roman" w:hAnsi="Times New Roman" w:cs="Times New Roman"/>
          <w:sz w:val="28"/>
          <w:szCs w:val="28"/>
        </w:rPr>
      </w:pPr>
    </w:p>
    <w:p w:rsidR="00AD28D4" w:rsidRPr="00511E0E" w:rsidRDefault="00AD28D4" w:rsidP="00511E0E">
      <w:pPr>
        <w:spacing w:line="360" w:lineRule="auto"/>
        <w:ind w:firstLine="345"/>
        <w:jc w:val="both"/>
        <w:rPr>
          <w:rFonts w:ascii="Times New Roman" w:hAnsi="Times New Roman" w:cs="Times New Roman"/>
          <w:sz w:val="28"/>
          <w:szCs w:val="28"/>
        </w:rPr>
      </w:pPr>
    </w:p>
    <w:p w:rsidR="00C14492" w:rsidRPr="00530E69" w:rsidRDefault="00C14492" w:rsidP="00291B85">
      <w:pPr>
        <w:spacing w:line="360" w:lineRule="auto"/>
        <w:ind w:firstLine="331"/>
        <w:jc w:val="both"/>
        <w:rPr>
          <w:rFonts w:ascii="Times New Roman" w:hAnsi="Times New Roman" w:cs="Times New Roman"/>
          <w:sz w:val="28"/>
          <w:szCs w:val="28"/>
        </w:rPr>
      </w:pPr>
    </w:p>
    <w:p w:rsidR="0088291D" w:rsidRDefault="0088291D" w:rsidP="00426E64">
      <w:pPr>
        <w:spacing w:line="360" w:lineRule="auto"/>
        <w:ind w:firstLine="345"/>
        <w:jc w:val="both"/>
        <w:rPr>
          <w:rFonts w:ascii="Times New Roman" w:hAnsi="Times New Roman" w:cs="Times New Roman"/>
          <w:sz w:val="28"/>
          <w:szCs w:val="28"/>
        </w:rPr>
      </w:pPr>
    </w:p>
    <w:p w:rsidR="00E046F5" w:rsidRDefault="00E046F5" w:rsidP="00426E64">
      <w:pPr>
        <w:spacing w:line="360" w:lineRule="auto"/>
        <w:ind w:firstLine="345"/>
        <w:jc w:val="both"/>
        <w:rPr>
          <w:rFonts w:ascii="Times New Roman" w:hAnsi="Times New Roman" w:cs="Times New Roman"/>
          <w:sz w:val="28"/>
          <w:szCs w:val="28"/>
        </w:rPr>
      </w:pPr>
    </w:p>
    <w:p w:rsidR="00E046F5" w:rsidRDefault="00E046F5" w:rsidP="00426E64">
      <w:pPr>
        <w:spacing w:line="360" w:lineRule="auto"/>
        <w:ind w:firstLine="345"/>
        <w:jc w:val="both"/>
        <w:rPr>
          <w:rFonts w:ascii="Times New Roman" w:hAnsi="Times New Roman" w:cs="Times New Roman"/>
          <w:sz w:val="28"/>
          <w:szCs w:val="28"/>
        </w:rPr>
      </w:pPr>
    </w:p>
    <w:p w:rsidR="00634081" w:rsidRDefault="00634081" w:rsidP="00426E64">
      <w:pPr>
        <w:spacing w:line="360" w:lineRule="auto"/>
        <w:ind w:firstLine="345"/>
        <w:jc w:val="both"/>
        <w:rPr>
          <w:rFonts w:ascii="Times New Roman" w:hAnsi="Times New Roman" w:cs="Times New Roman"/>
          <w:sz w:val="28"/>
          <w:szCs w:val="28"/>
        </w:rPr>
      </w:pPr>
    </w:p>
    <w:p w:rsidR="00634081" w:rsidRPr="00E046F5" w:rsidRDefault="00634081" w:rsidP="00E046F5">
      <w:pPr>
        <w:spacing w:line="360" w:lineRule="auto"/>
        <w:ind w:firstLine="345"/>
        <w:jc w:val="center"/>
        <w:rPr>
          <w:rFonts w:ascii="Times New Roman" w:hAnsi="Times New Roman" w:cs="Times New Roman"/>
          <w:b/>
          <w:bCs/>
          <w:sz w:val="28"/>
          <w:szCs w:val="28"/>
        </w:rPr>
      </w:pPr>
      <w:r w:rsidRPr="00E046F5">
        <w:rPr>
          <w:rFonts w:ascii="Times New Roman" w:hAnsi="Times New Roman" w:cs="Times New Roman"/>
          <w:b/>
          <w:bCs/>
          <w:sz w:val="28"/>
          <w:szCs w:val="28"/>
        </w:rPr>
        <w:t>Список используемой литературы:</w:t>
      </w:r>
    </w:p>
    <w:p w:rsidR="00634081" w:rsidRPr="00634081" w:rsidRDefault="00634081" w:rsidP="00426E64">
      <w:pPr>
        <w:spacing w:line="360" w:lineRule="auto"/>
        <w:ind w:firstLine="345"/>
        <w:jc w:val="both"/>
        <w:rPr>
          <w:rFonts w:ascii="Times New Roman" w:hAnsi="Times New Roman" w:cs="Times New Roman"/>
          <w:sz w:val="28"/>
          <w:szCs w:val="28"/>
        </w:rPr>
      </w:pPr>
      <w:r w:rsidRPr="00634081">
        <w:rPr>
          <w:rFonts w:ascii="Times New Roman" w:hAnsi="Times New Roman" w:cs="Times New Roman"/>
          <w:sz w:val="28"/>
          <w:szCs w:val="28"/>
        </w:rPr>
        <w:t xml:space="preserve">               </w:t>
      </w:r>
    </w:p>
    <w:p w:rsidR="00634081" w:rsidRDefault="00634081" w:rsidP="00426E64">
      <w:pPr>
        <w:spacing w:line="360" w:lineRule="auto"/>
        <w:ind w:firstLine="345"/>
        <w:jc w:val="both"/>
        <w:rPr>
          <w:rFonts w:ascii="Times New Roman" w:hAnsi="Times New Roman" w:cs="Times New Roman"/>
          <w:sz w:val="28"/>
          <w:szCs w:val="28"/>
        </w:rPr>
      </w:pPr>
      <w:r w:rsidRPr="00634081">
        <w:rPr>
          <w:rFonts w:ascii="Times New Roman" w:hAnsi="Times New Roman" w:cs="Times New Roman"/>
          <w:sz w:val="28"/>
          <w:szCs w:val="28"/>
        </w:rPr>
        <w:t xml:space="preserve">                      </w:t>
      </w:r>
      <w:r>
        <w:rPr>
          <w:rFonts w:ascii="Times New Roman" w:hAnsi="Times New Roman" w:cs="Times New Roman"/>
          <w:sz w:val="28"/>
          <w:szCs w:val="28"/>
        </w:rPr>
        <w:t>Московский Кремль</w:t>
      </w:r>
      <w:r w:rsidRPr="00634081">
        <w:rPr>
          <w:rFonts w:ascii="Times New Roman" w:hAnsi="Times New Roman" w:cs="Times New Roman"/>
          <w:sz w:val="28"/>
          <w:szCs w:val="28"/>
        </w:rPr>
        <w:t>:</w:t>
      </w:r>
      <w:r>
        <w:rPr>
          <w:rFonts w:ascii="Times New Roman" w:hAnsi="Times New Roman" w:cs="Times New Roman"/>
          <w:sz w:val="28"/>
          <w:szCs w:val="28"/>
        </w:rPr>
        <w:t xml:space="preserve"> Путеводитель. – М.</w:t>
      </w:r>
      <w:r w:rsidRPr="00634081">
        <w:rPr>
          <w:rFonts w:ascii="Times New Roman" w:hAnsi="Times New Roman" w:cs="Times New Roman"/>
          <w:sz w:val="28"/>
          <w:szCs w:val="28"/>
        </w:rPr>
        <w:t>:</w:t>
      </w:r>
      <w:r>
        <w:rPr>
          <w:rFonts w:ascii="Times New Roman" w:hAnsi="Times New Roman" w:cs="Times New Roman"/>
          <w:sz w:val="28"/>
          <w:szCs w:val="28"/>
        </w:rPr>
        <w:t xml:space="preserve"> Моск.  рабочий,</w:t>
      </w:r>
    </w:p>
    <w:p w:rsidR="00634081" w:rsidRPr="00634081" w:rsidRDefault="00634081" w:rsidP="00426E64">
      <w:pPr>
        <w:spacing w:line="360" w:lineRule="auto"/>
        <w:ind w:firstLine="345"/>
        <w:jc w:val="both"/>
        <w:rPr>
          <w:rFonts w:ascii="Times New Roman" w:hAnsi="Times New Roman" w:cs="Times New Roman"/>
          <w:sz w:val="28"/>
          <w:szCs w:val="28"/>
        </w:rPr>
      </w:pPr>
      <w:r>
        <w:rPr>
          <w:rFonts w:ascii="Times New Roman" w:hAnsi="Times New Roman" w:cs="Times New Roman"/>
          <w:sz w:val="28"/>
          <w:szCs w:val="28"/>
        </w:rPr>
        <w:t xml:space="preserve">  М82 1990.–288 с.</w:t>
      </w:r>
      <w:r>
        <w:rPr>
          <w:rFonts w:ascii="Times New Roman" w:hAnsi="Times New Roman" w:cs="Times New Roman"/>
          <w:sz w:val="28"/>
          <w:szCs w:val="28"/>
          <w:lang w:val="en-US"/>
        </w:rPr>
        <w:t>:</w:t>
      </w:r>
      <w:r>
        <w:rPr>
          <w:rFonts w:ascii="Times New Roman" w:hAnsi="Times New Roman" w:cs="Times New Roman"/>
          <w:sz w:val="28"/>
          <w:szCs w:val="28"/>
        </w:rPr>
        <w:t xml:space="preserve"> ил.</w:t>
      </w:r>
    </w:p>
    <w:p w:rsidR="00FB0F97" w:rsidRPr="00926D35" w:rsidRDefault="00FB0F97" w:rsidP="00FB0F97">
      <w:pPr>
        <w:spacing w:line="211" w:lineRule="atLeast"/>
        <w:ind w:firstLine="316"/>
        <w:jc w:val="both"/>
        <w:rPr>
          <w:rFonts w:ascii="Times New Roman" w:hAnsi="Times New Roman" w:cs="Times New Roman"/>
        </w:rPr>
      </w:pPr>
    </w:p>
    <w:p w:rsidR="00FD58B3" w:rsidRPr="00956091" w:rsidRDefault="000A2DC1" w:rsidP="000A2DC1">
      <w:pPr>
        <w:spacing w:line="211" w:lineRule="atLeast"/>
        <w:ind w:firstLine="336"/>
        <w:jc w:val="both"/>
        <w:rPr>
          <w:rFonts w:ascii="Times New Roman" w:hAnsi="Times New Roman" w:cs="Times New Roman"/>
        </w:rPr>
      </w:pPr>
      <w:r>
        <w:rPr>
          <w:rFonts w:ascii="Times New Roman" w:hAnsi="Times New Roman" w:cs="Times New Roman"/>
        </w:rPr>
        <w:t xml:space="preserve"> </w:t>
      </w:r>
    </w:p>
    <w:p w:rsidR="00422E3D" w:rsidRPr="00FD58B3" w:rsidRDefault="00422E3D" w:rsidP="00FD1605">
      <w:pPr>
        <w:spacing w:line="206" w:lineRule="atLeast"/>
        <w:ind w:firstLine="321"/>
        <w:jc w:val="both"/>
        <w:rPr>
          <w:rFonts w:ascii="Times New Roman" w:hAnsi="Times New Roman" w:cs="Times New Roman"/>
        </w:rPr>
      </w:pPr>
    </w:p>
    <w:p w:rsidR="00422E3D" w:rsidRPr="00FD1605" w:rsidRDefault="00422E3D">
      <w:pPr>
        <w:spacing w:line="158" w:lineRule="atLeast"/>
        <w:jc w:val="both"/>
      </w:pPr>
      <w:bookmarkStart w:id="0" w:name="_GoBack"/>
      <w:bookmarkEnd w:id="0"/>
    </w:p>
    <w:sectPr w:rsidR="00422E3D" w:rsidRPr="00FD1605" w:rsidSect="00E046F5">
      <w:footerReference w:type="default" r:id="rId6"/>
      <w:pgSz w:w="11907" w:h="16840" w:code="9"/>
      <w:pgMar w:top="720" w:right="851" w:bottom="1134" w:left="7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CE" w:rsidRDefault="008F35CE">
      <w:r>
        <w:separator/>
      </w:r>
    </w:p>
  </w:endnote>
  <w:endnote w:type="continuationSeparator" w:id="0">
    <w:p w:rsidR="008F35CE" w:rsidRDefault="008F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7A" w:rsidRDefault="0052696C" w:rsidP="00DB4A56">
    <w:pPr>
      <w:pStyle w:val="a3"/>
      <w:framePr w:wrap="auto" w:vAnchor="text" w:hAnchor="margin" w:xAlign="center" w:y="1"/>
      <w:rPr>
        <w:rStyle w:val="a5"/>
      </w:rPr>
    </w:pPr>
    <w:r>
      <w:rPr>
        <w:rStyle w:val="a5"/>
        <w:noProof/>
      </w:rPr>
      <w:t>2</w:t>
    </w:r>
  </w:p>
  <w:p w:rsidR="00DF027A" w:rsidRDefault="00DF02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CE" w:rsidRDefault="008F35CE">
      <w:r>
        <w:separator/>
      </w:r>
    </w:p>
  </w:footnote>
  <w:footnote w:type="continuationSeparator" w:id="0">
    <w:p w:rsidR="008F35CE" w:rsidRDefault="008F3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E3D"/>
    <w:rsid w:val="000A2DC1"/>
    <w:rsid w:val="000A35F4"/>
    <w:rsid w:val="00270F02"/>
    <w:rsid w:val="002715D7"/>
    <w:rsid w:val="00291B85"/>
    <w:rsid w:val="00323EFF"/>
    <w:rsid w:val="003544BA"/>
    <w:rsid w:val="003C2019"/>
    <w:rsid w:val="00422E3D"/>
    <w:rsid w:val="00426AF3"/>
    <w:rsid w:val="00426E64"/>
    <w:rsid w:val="00450565"/>
    <w:rsid w:val="004B6571"/>
    <w:rsid w:val="00511E0E"/>
    <w:rsid w:val="0052696C"/>
    <w:rsid w:val="00530E69"/>
    <w:rsid w:val="00634081"/>
    <w:rsid w:val="0064237E"/>
    <w:rsid w:val="00654AF7"/>
    <w:rsid w:val="006A4CC5"/>
    <w:rsid w:val="007A301F"/>
    <w:rsid w:val="008224C1"/>
    <w:rsid w:val="0088291D"/>
    <w:rsid w:val="008F35CE"/>
    <w:rsid w:val="00926D35"/>
    <w:rsid w:val="00956091"/>
    <w:rsid w:val="009C7822"/>
    <w:rsid w:val="00AD28D4"/>
    <w:rsid w:val="00AE437B"/>
    <w:rsid w:val="00BA6CE3"/>
    <w:rsid w:val="00C14492"/>
    <w:rsid w:val="00CA1495"/>
    <w:rsid w:val="00CF6F27"/>
    <w:rsid w:val="00D30866"/>
    <w:rsid w:val="00D85632"/>
    <w:rsid w:val="00DB4A56"/>
    <w:rsid w:val="00DF027A"/>
    <w:rsid w:val="00E046F5"/>
    <w:rsid w:val="00EA59F3"/>
    <w:rsid w:val="00EE105D"/>
    <w:rsid w:val="00F373AB"/>
    <w:rsid w:val="00F42D53"/>
    <w:rsid w:val="00FA499E"/>
    <w:rsid w:val="00FB0F97"/>
    <w:rsid w:val="00FD1605"/>
    <w:rsid w:val="00FD5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A43776-EAF0-4D29-BC69-4EFDDAC3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6E64"/>
    <w:pPr>
      <w:tabs>
        <w:tab w:val="center" w:pos="4677"/>
        <w:tab w:val="right" w:pos="9355"/>
      </w:tabs>
    </w:pPr>
  </w:style>
  <w:style w:type="character" w:customStyle="1" w:styleId="a4">
    <w:name w:val="Нижний колонтитул Знак"/>
    <w:link w:val="a3"/>
    <w:uiPriority w:val="99"/>
    <w:semiHidden/>
    <w:rPr>
      <w:rFonts w:ascii="Arial" w:hAnsi="Arial" w:cs="Arial"/>
      <w:sz w:val="20"/>
      <w:szCs w:val="20"/>
      <w:lang w:eastAsia="en-GB"/>
    </w:rPr>
  </w:style>
  <w:style w:type="character" w:styleId="a5">
    <w:name w:val="page number"/>
    <w:uiPriority w:val="99"/>
    <w:rsid w:val="0042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7055</Words>
  <Characters>40216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OCR Document</vt:lpstr>
    </vt:vector>
  </TitlesOfParts>
  <Company>I.R.I.S.</Company>
  <LinksUpToDate>false</LinksUpToDate>
  <CharactersWithSpaces>47177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admin</cp:lastModifiedBy>
  <cp:revision>2</cp:revision>
  <dcterms:created xsi:type="dcterms:W3CDTF">2014-02-22T01:26:00Z</dcterms:created>
  <dcterms:modified xsi:type="dcterms:W3CDTF">2014-02-22T01:26:00Z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