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7B0" w:rsidRPr="000E3653" w:rsidRDefault="009837B0" w:rsidP="009837B0">
      <w:pPr>
        <w:spacing w:before="120"/>
        <w:jc w:val="center"/>
        <w:rPr>
          <w:b/>
          <w:bCs/>
          <w:sz w:val="32"/>
          <w:szCs w:val="32"/>
        </w:rPr>
      </w:pPr>
      <w:r w:rsidRPr="000E3653">
        <w:rPr>
          <w:b/>
          <w:bCs/>
          <w:sz w:val="32"/>
          <w:szCs w:val="32"/>
        </w:rPr>
        <w:t>Москва и Московская губерния в годы построения социализма</w:t>
      </w:r>
    </w:p>
    <w:p w:rsidR="009837B0" w:rsidRPr="009837B0" w:rsidRDefault="009837B0" w:rsidP="009837B0">
      <w:pPr>
        <w:spacing w:before="120"/>
        <w:ind w:firstLine="567"/>
        <w:jc w:val="both"/>
        <w:rPr>
          <w:sz w:val="28"/>
          <w:szCs w:val="28"/>
        </w:rPr>
      </w:pPr>
      <w:r w:rsidRPr="009837B0">
        <w:rPr>
          <w:sz w:val="28"/>
          <w:szCs w:val="28"/>
        </w:rPr>
        <w:t>А.И.Казанский, А.К.Казанская, Н.А.Сундуков</w:t>
      </w:r>
    </w:p>
    <w:p w:rsidR="009837B0" w:rsidRPr="000E3653" w:rsidRDefault="009837B0" w:rsidP="009837B0">
      <w:pPr>
        <w:spacing w:before="120"/>
        <w:jc w:val="center"/>
        <w:rPr>
          <w:b/>
          <w:bCs/>
          <w:sz w:val="28"/>
          <w:szCs w:val="28"/>
        </w:rPr>
      </w:pPr>
      <w:r w:rsidRPr="000E3653">
        <w:rPr>
          <w:b/>
          <w:bCs/>
          <w:sz w:val="28"/>
          <w:szCs w:val="28"/>
        </w:rPr>
        <w:t>Восстановление народного хозяйства в Москве и Московской губернии</w:t>
      </w:r>
    </w:p>
    <w:p w:rsidR="009837B0" w:rsidRDefault="009837B0" w:rsidP="009837B0">
      <w:pPr>
        <w:spacing w:before="120"/>
        <w:ind w:firstLine="567"/>
        <w:jc w:val="both"/>
      </w:pPr>
      <w:r w:rsidRPr="00AC17D1">
        <w:t>Переход от войны к мирному ооциалистичеcкому строительству был связан с большими трудностями. Промышленность Москвы и губернии была в тяжелом положении. Стояли крупнейшие фабрики. В Москве не работали Трехгорная мануфактура, Московская ситценабивная фабрика, Даниловская камвольнопрядильная фабрика, в губернии — Реутовская хлопкопрядильная, Яхромская, Воскресенская и многие другие фабрики.</w:t>
      </w:r>
    </w:p>
    <w:p w:rsidR="009837B0" w:rsidRDefault="009837B0" w:rsidP="009837B0">
      <w:pPr>
        <w:spacing w:before="120"/>
        <w:ind w:firstLine="567"/>
        <w:jc w:val="both"/>
      </w:pPr>
      <w:r w:rsidRPr="00AC17D1">
        <w:t xml:space="preserve">С большой недогрузкой работали предприятия химической, металлической и других отраслей промышленности. Такой большой завод, как «Серп и молот», из-за отсутствия топлива и металла почти прекратил производство. </w:t>
      </w:r>
    </w:p>
    <w:p w:rsidR="009837B0" w:rsidRDefault="009837B0" w:rsidP="009837B0">
      <w:pPr>
        <w:spacing w:before="120"/>
        <w:ind w:firstLine="567"/>
        <w:jc w:val="both"/>
      </w:pPr>
      <w:r w:rsidRPr="00AC17D1">
        <w:t>Большинство заводов и фабрик Москвы и губернии нуждались в капитальном ремонте. Кадры пролетариата распылились. Часть рабочих еще была в рядах Красной Армии. Многие погибли на фронтах гражданской войны, иные, спасаясь от голода, выбыли в деревню. Оставшиеся на заводах и фабриках переживали тяжелые лишения: голод, отсутствие обуви, одежды, хозяйственных вещей. Голод и нужда заставляли часть рабочих прибегать к мелкому ремеслу. Особенно тяжело было с топливом, основным видом которого были дрова. Около Москвы во время войны вырубили много леса, и дрова заготовлялись для города в соседних губерниях. Доставлять их было очень трудно.</w:t>
      </w:r>
    </w:p>
    <w:p w:rsidR="009837B0" w:rsidRDefault="009837B0" w:rsidP="009837B0">
      <w:pPr>
        <w:spacing w:before="120"/>
        <w:ind w:firstLine="567"/>
        <w:jc w:val="both"/>
      </w:pPr>
      <w:r w:rsidRPr="00AC17D1">
        <w:t>Война подорвала сельское хозяйство губернии. Во время интервенции и гражданской войны крестьяне сдавали весь хлеб государству, оставляя себе только на питание и семена. Они не были поэтому заинтересованы в развитии сельского хозяйства. Кулаки намеренно уменьшали посевы и прятали зерно. Положение с обеспечением хлебом трудящихся Москвы и губернии стало особенно тяжелым ввиду того, что в 1921 году обрушилось стихийное бедствие — из-за сильной засухи был неурожай в Поволжье.</w:t>
      </w:r>
    </w:p>
    <w:p w:rsidR="009837B0" w:rsidRDefault="009837B0" w:rsidP="009837B0">
      <w:pPr>
        <w:spacing w:before="120"/>
        <w:ind w:firstLine="567"/>
        <w:jc w:val="both"/>
      </w:pPr>
      <w:r w:rsidRPr="00AC17D1">
        <w:t xml:space="preserve">Трудностями стремились воспользоваться контрреволюционеры всех мастей — разбитая буржуазия, белогвардейцы, эсеры, меньшевики. В марте 1921 года в Кронштадте вспыхнул мятеж. Для его подавления Московский комитет большевиков направил сотни членов партии. Немало московских коммунистов пало в Кронштадте смертью храбрых, среди них член Моссовета И. В. Русаков. </w:t>
      </w:r>
    </w:p>
    <w:p w:rsidR="009837B0" w:rsidRDefault="009837B0" w:rsidP="009837B0">
      <w:pPr>
        <w:spacing w:before="120"/>
        <w:ind w:firstLine="567"/>
        <w:jc w:val="both"/>
      </w:pPr>
      <w:r w:rsidRPr="00AC17D1">
        <w:t>Московская партийная организация большевиков мобилизовала коммунистов разъяснять рабочим, крестьянам причины экономических трудностей и разоблачать предательскую роль контрреволюционеров. Выдающиеся деятели партии М. И. Калинин, Е. Ярославский, А. В. Луначарский и другие выступали на крупных заводах и фабриках. Московский Совет обратился с призывом ко всем трудящимся Москвы и губернии усилить добычу нефти, угля и тем самым преодолеть затруднения.</w:t>
      </w:r>
    </w:p>
    <w:p w:rsidR="009837B0" w:rsidRDefault="009837B0" w:rsidP="009837B0">
      <w:pPr>
        <w:spacing w:before="120"/>
        <w:ind w:firstLine="567"/>
        <w:jc w:val="both"/>
      </w:pPr>
      <w:r w:rsidRPr="00AC17D1">
        <w:t>Вскоре был издан закон о продовольственном налоге. Крестьяне получили возможность продавать излишки продуктов. В Москве был открыт ряд рынков. Одновременно с рыночной торговлей шел натуральный обмен изделий промышленности на продукты питания. Так, рабочие Красной Пресни организовали поездку для товарообмена в Туркестан и привезли оттуда 312 тысяч пудов зерна.</w:t>
      </w:r>
    </w:p>
    <w:p w:rsidR="009837B0" w:rsidRDefault="009837B0" w:rsidP="009837B0">
      <w:pPr>
        <w:spacing w:before="120"/>
        <w:ind w:firstLine="567"/>
        <w:jc w:val="both"/>
      </w:pPr>
      <w:r w:rsidRPr="00AC17D1">
        <w:t>Московский комитет партии организовал трудящихся Москвы и Московской губернии на оказание помощи голодающим Поволжья. Москва помогала Чувашской автономной области. На всех фабриках и заводах производились ежемесячные денежные отчисления в размере однодневного заработка и продовольственные сборы.</w:t>
      </w:r>
    </w:p>
    <w:p w:rsidR="009837B0" w:rsidRDefault="009837B0" w:rsidP="009837B0">
      <w:pPr>
        <w:spacing w:before="120"/>
        <w:ind w:firstLine="567"/>
        <w:jc w:val="both"/>
      </w:pPr>
      <w:r w:rsidRPr="00AC17D1">
        <w:t xml:space="preserve">Каждый район имел свою подшефную волость. Кроме этого, Москва и Московская губерния взяли на свое содержание около 11 тысяч чувашских детей. Крестьяне Чувашии были благодарны московским рабочим. </w:t>
      </w:r>
    </w:p>
    <w:p w:rsidR="009837B0" w:rsidRDefault="009837B0" w:rsidP="009837B0">
      <w:pPr>
        <w:spacing w:before="120"/>
        <w:ind w:firstLine="567"/>
        <w:jc w:val="both"/>
      </w:pPr>
      <w:r w:rsidRPr="00AC17D1">
        <w:t>Рабочие Москвы и губернии прилагали героические усилия, чтобы возродить к жизни заводы и фабрики. Количество действовавших предприятий и занятых в них рабочих из месяца в месяц увеличивалось. Задымились фабрики и заводы, стоявшие по нескольку лет. Пущены были Краснопресненская Трехгорная мануфактура, Даниловская камвольнопрядильная фабрика. Приступили к работе Воскресенская, Яхромская и другие фабрики. Некоторые успехи наметились и в других отраслях промышленности: пищевой, химической, кожевенной, силикатной. В связи с хорошим урожаем 1922 года и увеличением добычи минерального топлива в столицу все в больших количествах стали поступать хлеб, хлопок, нефть, уголь.</w:t>
      </w:r>
    </w:p>
    <w:p w:rsidR="009837B0" w:rsidRDefault="009837B0" w:rsidP="009837B0">
      <w:pPr>
        <w:spacing w:before="120"/>
        <w:ind w:firstLine="567"/>
        <w:jc w:val="both"/>
      </w:pPr>
      <w:r w:rsidRPr="00AC17D1">
        <w:t>Началось восстановление металлургического производства: хотя и в трудных условиях, но начал работать завод «Серп и молот», а также «Красный пролетарий». Ширились работы по выполнению плана электрификации (ГОЭЛРО) Москвы и Московской губернии. В июне 1922 года состоялось торжественное открытие Каширской электростанции. Это дало возможность направить больше электроэнергии в Московскую промышленность, увеличить трамвайное движение в Москве и электрифицировать окраины города. «Лампочка Ильича» начала победоносное шествие из центра столицы в ее предместья и уезды, вытесняя керосиновую лампу. В Московской губернии было выстроено пятнадцать местных станций (Яропольская, Волоколамская, Осташевская, Солнечногорская и др.).</w:t>
      </w:r>
    </w:p>
    <w:p w:rsidR="009837B0" w:rsidRDefault="009837B0" w:rsidP="009837B0">
      <w:pPr>
        <w:spacing w:before="120"/>
        <w:ind w:firstLine="567"/>
        <w:jc w:val="both"/>
      </w:pPr>
      <w:r w:rsidRPr="00AC17D1">
        <w:t>В результате первых успехов в восстановлении промышленности на фабрики и заводы Москвы возвращались старые, квалифицированные кадры, шли новые пополнения из деревни. Жизнь московских рабочих постепенно улучшалась. Отходили в прошлое тяжелые военные годы, голод, нищета. Возрастала заработная плата.</w:t>
      </w:r>
    </w:p>
    <w:p w:rsidR="009837B0" w:rsidRDefault="009837B0" w:rsidP="009837B0">
      <w:pPr>
        <w:spacing w:before="120"/>
        <w:ind w:firstLine="567"/>
        <w:jc w:val="both"/>
      </w:pPr>
      <w:r w:rsidRPr="00AC17D1">
        <w:t xml:space="preserve">Улучшалось бытовое и жилищное положение трудящихся. В Москве в довоенное время 300 тысяч рабочих «жили на койках». В 1925 году коечников уже не существовало. Из подвальных помещений большая часть жителей переехала в благоустроенные дома. </w:t>
      </w:r>
    </w:p>
    <w:p w:rsidR="009837B0" w:rsidRDefault="009837B0" w:rsidP="009837B0">
      <w:pPr>
        <w:spacing w:before="120"/>
        <w:ind w:firstLine="567"/>
        <w:jc w:val="both"/>
      </w:pPr>
      <w:r w:rsidRPr="00AC17D1">
        <w:t>За годы восстановления народного хозяйства московский пролетариат прошел большую трудовую и политическую школу. 25 тысяч лучших своих сынов послал он в партию Ленина. Более 7 тысяч рабочих — девушек и юношей — вступили в комсомол. Многие молодые рабочие Москвы стали учиться. Начался поход рабочей молодежи в науку. Появились кадры технической интеллигенции, вышедшей из рабочего класса и трудового крестьянства.</w:t>
      </w:r>
    </w:p>
    <w:p w:rsidR="009837B0" w:rsidRPr="000E3653" w:rsidRDefault="009837B0" w:rsidP="009837B0">
      <w:pPr>
        <w:spacing w:before="120"/>
        <w:jc w:val="center"/>
        <w:rPr>
          <w:b/>
          <w:bCs/>
          <w:sz w:val="28"/>
          <w:szCs w:val="28"/>
        </w:rPr>
      </w:pPr>
      <w:r w:rsidRPr="000E3653">
        <w:rPr>
          <w:b/>
          <w:bCs/>
          <w:sz w:val="28"/>
          <w:szCs w:val="28"/>
        </w:rPr>
        <w:t xml:space="preserve">Индустриализация Москвы и Московской области </w:t>
      </w:r>
    </w:p>
    <w:p w:rsidR="009837B0" w:rsidRDefault="009837B0" w:rsidP="009837B0">
      <w:pPr>
        <w:spacing w:before="120"/>
        <w:ind w:firstLine="567"/>
        <w:jc w:val="both"/>
      </w:pPr>
      <w:r w:rsidRPr="00AC17D1">
        <w:t>В связи с окончанием восстановительного периода перед московским пролетариатом, как и перед всем советским народом, встали новые задачи — преодоление экономической отсталости страны, превращение ее из аграрной в индустриальную, построение социалистического общества.</w:t>
      </w:r>
    </w:p>
    <w:p w:rsidR="009837B0" w:rsidRDefault="009837B0" w:rsidP="009837B0">
      <w:pPr>
        <w:spacing w:before="120"/>
        <w:ind w:firstLine="567"/>
        <w:jc w:val="both"/>
      </w:pPr>
      <w:r w:rsidRPr="00AC17D1">
        <w:t xml:space="preserve">Московская партийная организация вместе со всеми трудящимися столицы решала ответственную задачу — превратить Москву «ситцевую» в Москву передовой тяжелой индустрии. Москва должна была стать центром передового машиностроения. Необходимо было переоборудовать старые московские заводы. </w:t>
      </w:r>
    </w:p>
    <w:p w:rsidR="009837B0" w:rsidRDefault="009837B0" w:rsidP="009837B0">
      <w:pPr>
        <w:spacing w:before="120"/>
        <w:ind w:firstLine="567"/>
        <w:jc w:val="both"/>
      </w:pPr>
      <w:r w:rsidRPr="00AC17D1">
        <w:t xml:space="preserve">Так, коренным образом был реконструирован автосборочный завод, превратившийся в крупнейшее предприятие автомобилестроения. За 4 года (с 1924 по 1928 год) завод увеличил выпуск своей продукции в 11 раз. </w:t>
      </w:r>
    </w:p>
    <w:p w:rsidR="009837B0" w:rsidRDefault="009837B0" w:rsidP="009837B0">
      <w:pPr>
        <w:spacing w:before="120"/>
        <w:ind w:firstLine="567"/>
        <w:jc w:val="both"/>
      </w:pPr>
      <w:r w:rsidRPr="00AC17D1">
        <w:t>С 1928 года, по первому пятилетнему плану, в Москве должны были получить развитие такие отрасли металлообрабатывающей промышленности, как автомобильная, электротехническая, станкостроительная, авиационная.</w:t>
      </w:r>
    </w:p>
    <w:p w:rsidR="009837B0" w:rsidRDefault="009837B0" w:rsidP="009837B0">
      <w:pPr>
        <w:spacing w:before="120"/>
        <w:ind w:firstLine="567"/>
        <w:jc w:val="both"/>
      </w:pPr>
      <w:r w:rsidRPr="00AC17D1">
        <w:t>За годы первых пятилеток в Москве и Московской области было построено значительное число новых фабрик и заводов. Больше всего строилось заводов, изготовляющих станки, машины, электротехническое оборудование, химические продукты. Тяжелая промышленность по Москве и области выросла в четыре раза. К концу первой пятилетки Москва и Московская область дали по машиностроению, по автомобилям, по электрической промышленности значительную долю продукции всего Советского Союза.</w:t>
      </w:r>
    </w:p>
    <w:p w:rsidR="009837B0" w:rsidRDefault="009837B0" w:rsidP="009837B0">
      <w:pPr>
        <w:spacing w:before="120"/>
        <w:ind w:firstLine="567"/>
        <w:jc w:val="both"/>
      </w:pPr>
      <w:r w:rsidRPr="00AC17D1">
        <w:t>Ряд вновь построенных в Москве заводов стал выпускать продукцию, которую мы раньше получали из-за границы. Так, Завод револьверных станков имени С. Орджоникидзе освоил выпуск сложных станков, на которых стали изготовлять части для тракторов, автомобилей и других машин.</w:t>
      </w:r>
    </w:p>
    <w:p w:rsidR="009837B0" w:rsidRDefault="009837B0" w:rsidP="009837B0">
      <w:pPr>
        <w:spacing w:before="120"/>
        <w:ind w:firstLine="567"/>
        <w:jc w:val="both"/>
      </w:pPr>
      <w:r w:rsidRPr="00AC17D1">
        <w:t>В 1932 году на московской окраине вырос «Шарикоподшипник». Он вырабатывает миллионы блестящих стальных цилиндров — роликов и шариков — маленьких, как пшеничное зерно, и великанов, весом в тонну. На этих подшипниках работают тракторы, станки, комбайны, автомобили, самолеты, экскаваторы. Даже стрелка точного компаса снабжена маленьким подшипником.</w:t>
      </w:r>
    </w:p>
    <w:p w:rsidR="009837B0" w:rsidRDefault="009837B0" w:rsidP="009837B0">
      <w:pPr>
        <w:spacing w:before="120"/>
        <w:ind w:firstLine="567"/>
        <w:jc w:val="both"/>
      </w:pPr>
      <w:r w:rsidRPr="00AC17D1">
        <w:t>Огромный Московский электрокомбинат выпускает трансформаторы для электрических станций, электропечи для выплавки качественной стали и сотни типов электрических ламп — от крохотной для хирургических кабинетов, до громадных ламп морских маяков.</w:t>
      </w:r>
    </w:p>
    <w:p w:rsidR="009837B0" w:rsidRDefault="009837B0" w:rsidP="009837B0">
      <w:pPr>
        <w:spacing w:before="120"/>
        <w:ind w:firstLine="567"/>
        <w:jc w:val="both"/>
      </w:pPr>
      <w:r w:rsidRPr="00AC17D1">
        <w:t>Рядом с автомобильным заводом расположен всесоюзный центр электромоторостроения — завод «Динамо». Он дает электромоторы железным дорогам, троллейбусам, электрические лебедки, мостовые краны. Когда первые теплоходы пошли по каналу Москва—Волга, работой его шлюзов управляли автоматические электроаппараты, изготовленные в цехах «Динамо». Когда были пущены первые поезда Московского метрополитена, они шли на моторах «Динамо».</w:t>
      </w:r>
    </w:p>
    <w:p w:rsidR="009837B0" w:rsidRDefault="009837B0" w:rsidP="009837B0">
      <w:pPr>
        <w:spacing w:before="120"/>
        <w:ind w:firstLine="567"/>
        <w:jc w:val="both"/>
      </w:pPr>
      <w:r w:rsidRPr="00AC17D1">
        <w:t>На старой московской окраине родился завод «Калибр». Он выпускает измерительные приборы; некоторые из них с точностью до одного микрона — тысячной доли миллиметра. В Карачарове раскинулся завод «Фрезер» — один из крупнейших инструментальных заводов.</w:t>
      </w:r>
    </w:p>
    <w:p w:rsidR="009837B0" w:rsidRDefault="009837B0" w:rsidP="009837B0">
      <w:pPr>
        <w:spacing w:before="120"/>
        <w:ind w:firstLine="567"/>
        <w:jc w:val="both"/>
      </w:pPr>
      <w:r w:rsidRPr="00AC17D1">
        <w:t>На месте старого завода Бромлей встал «Красный пролетарий». В 1940 году он дал стране в два раза больше сложных станков, чем в 1913 году все станкозаводы России.</w:t>
      </w:r>
    </w:p>
    <w:p w:rsidR="009837B0" w:rsidRDefault="009837B0" w:rsidP="009837B0">
      <w:pPr>
        <w:spacing w:before="120"/>
        <w:ind w:firstLine="567"/>
        <w:jc w:val="both"/>
      </w:pPr>
      <w:r w:rsidRPr="00AC17D1">
        <w:t>Старый завод Листа превратился в завод «Борец». Из его ворот вышло оборудование для Магнитостроя, Кузнецкстроя, Днепростроя. И величайшие в мире насосы канала имени Москвы изготовлены в цехах «Борца».</w:t>
      </w:r>
    </w:p>
    <w:p w:rsidR="009837B0" w:rsidRDefault="009837B0" w:rsidP="009837B0">
      <w:pPr>
        <w:spacing w:before="120"/>
        <w:ind w:firstLine="567"/>
        <w:jc w:val="both"/>
      </w:pPr>
      <w:r w:rsidRPr="00AC17D1">
        <w:t>Неузнаваемым стал завод «Серп и молот». Теперь основная его продукция — высококачественная, нержавеющая сталь.</w:t>
      </w:r>
    </w:p>
    <w:p w:rsidR="009837B0" w:rsidRDefault="009837B0" w:rsidP="009837B0">
      <w:pPr>
        <w:spacing w:before="120"/>
        <w:ind w:firstLine="567"/>
        <w:jc w:val="both"/>
      </w:pPr>
      <w:r w:rsidRPr="00AC17D1">
        <w:t>Так советская Москва стала центром индустрии, стали и машин.</w:t>
      </w:r>
    </w:p>
    <w:p w:rsidR="009837B0" w:rsidRDefault="009837B0" w:rsidP="009837B0">
      <w:pPr>
        <w:spacing w:before="120"/>
        <w:ind w:firstLine="567"/>
        <w:jc w:val="both"/>
      </w:pPr>
      <w:r w:rsidRPr="00AC17D1">
        <w:t>Широко развертывается восстановление и строительство заводов и фабрик в Московской области. Завод «Электросталь», близ Ногинска, стал вырабатывать высокого качества сталь для тракторов, автомобилей и машиностроения. Крекингостроительный завод в Подольске начал изготовлять сложные машины, при помощи которых можно добывать из нефти бензин.</w:t>
      </w:r>
    </w:p>
    <w:p w:rsidR="009837B0" w:rsidRDefault="009837B0" w:rsidP="009837B0">
      <w:pPr>
        <w:spacing w:before="120"/>
        <w:ind w:firstLine="567"/>
        <w:jc w:val="both"/>
      </w:pPr>
      <w:r w:rsidRPr="00AC17D1">
        <w:t>Заводы Московской области производят тепловозы (Коломна), вагоны для электропоездов (Мытищи), электровозы (Подольск). Люберецкий завод имени Ухтомского изготовляет сельскохозяйственные машины и запасные части к ним.</w:t>
      </w:r>
    </w:p>
    <w:p w:rsidR="009837B0" w:rsidRDefault="009837B0" w:rsidP="009837B0">
      <w:pPr>
        <w:spacing w:before="120"/>
        <w:ind w:firstLine="567"/>
        <w:jc w:val="both"/>
      </w:pPr>
      <w:r w:rsidRPr="00AC17D1">
        <w:t>Новомосковский и Воскресенский химкомбинаты - дают огромное количество ценных химических продуктов и минеральных удобрений для колхозных полей.</w:t>
      </w:r>
    </w:p>
    <w:p w:rsidR="009837B0" w:rsidRDefault="009837B0" w:rsidP="009837B0">
      <w:pPr>
        <w:spacing w:before="120"/>
        <w:ind w:firstLine="567"/>
        <w:jc w:val="both"/>
      </w:pPr>
      <w:r w:rsidRPr="00AC17D1">
        <w:t>За годы первых пятилеток сильно выросла электрификация Московской области. Электрифицированы крупнейшие промышленные города: Коломна, Серпухов, Подольск, Егорьевск, Орехово-Зуево, Ногинск, Мытищи и другие. Электрифицировано пригородное движение по железным дорогам. Электрический ток проведен в шахты Подмосковного угольного бассейна, который стал давать миллионы тонн угля в год.</w:t>
      </w:r>
    </w:p>
    <w:p w:rsidR="009837B0" w:rsidRDefault="009837B0" w:rsidP="009837B0">
      <w:pPr>
        <w:spacing w:before="120"/>
        <w:ind w:firstLine="567"/>
        <w:jc w:val="both"/>
      </w:pPr>
      <w:r w:rsidRPr="00AC17D1">
        <w:t>Борясь за развитие тяжелой промышленности, московские большевики, выполняя решения и указания партии, в то же время уделяли большое внимание развитию легкой промышленности в Москве и Московской области.</w:t>
      </w:r>
    </w:p>
    <w:p w:rsidR="009837B0" w:rsidRDefault="009837B0" w:rsidP="009837B0">
      <w:pPr>
        <w:spacing w:before="120"/>
        <w:ind w:firstLine="567"/>
        <w:jc w:val="both"/>
      </w:pPr>
      <w:r w:rsidRPr="00AC17D1">
        <w:t>В Москве самая крупная текстильная фабрика — Трехгорка. Среди хлопчатобумажных фабрик Московской области она «старушка»: основана в 1799 году. Видела она в своих стенах и крепостного рабочего, а после «освобождения крестьян» — «свободного рабочего». Дорого доставалась эта «свобода» текстильщикам Трехгорки. Эксплуатация их труда была самая жестокая. Но эта же фабрика выковала из трехгорца закаленного пролетария. В революционных боях рабочие Трехгорки всегда были на передовых позициях. Краснопресненские баррикады 1905 года обагрились кровью не одного трехгорца. В борьбе за Октябрь Трехгорка также сыграла громадную роль. Теперь старую Трехгорку не узнать. 0на расширена и заново перестроена, стала одним из крупнейших предприятий Советского Союза. Рабочие Трехгорки идут в первых рядах ударников, строящих коммунизм.</w:t>
      </w:r>
    </w:p>
    <w:p w:rsidR="009837B0" w:rsidRDefault="009837B0" w:rsidP="009837B0">
      <w:pPr>
        <w:spacing w:before="120"/>
        <w:ind w:firstLine="567"/>
        <w:jc w:val="both"/>
      </w:pPr>
      <w:r w:rsidRPr="00AC17D1">
        <w:t>В Московской области имеются крупные хлопчатобумажные фабрики: в Орехово-Зуеве — большая фабрика «Пролетарская диктатура» (основана она в 1830 году и раньше называлась Морозовской мануфактурой), Глуховская хлопчатобумажная фабрика имени Ленина (в Ногинске), Раменская мануфактура, группа хлопчатобумажных фабрик в Серпухове и другие.</w:t>
      </w:r>
    </w:p>
    <w:p w:rsidR="009837B0" w:rsidRDefault="009837B0" w:rsidP="009837B0">
      <w:pPr>
        <w:spacing w:before="120"/>
        <w:ind w:firstLine="567"/>
        <w:jc w:val="both"/>
      </w:pPr>
      <w:r w:rsidRPr="00AC17D1">
        <w:t xml:space="preserve">Москва и Московская область являются также крупным центром шерстяной промышленности: фабрика имени Калинина в Москве, три фабрики в районе Ногинска (Ногинск, Купавна, Обухово) и другие. </w:t>
      </w:r>
    </w:p>
    <w:p w:rsidR="009837B0" w:rsidRDefault="009837B0" w:rsidP="009837B0">
      <w:pPr>
        <w:spacing w:before="120"/>
        <w:ind w:firstLine="567"/>
        <w:jc w:val="both"/>
      </w:pPr>
      <w:r w:rsidRPr="00AC17D1">
        <w:t>На предприятиях Москвы в 1935 году развернулось движение отличников производства, то есть рабочих, перевыполнявших план, полностью ликвидировавших брак и выпускавших продукцию только высокого качества.</w:t>
      </w:r>
    </w:p>
    <w:p w:rsidR="009837B0" w:rsidRDefault="009837B0" w:rsidP="009837B0">
      <w:pPr>
        <w:spacing w:before="120"/>
        <w:ind w:firstLine="567"/>
        <w:jc w:val="both"/>
      </w:pPr>
      <w:r w:rsidRPr="00AC17D1">
        <w:t>В августе 1935 года секретарь Московского комитета партии Н. С. Хрущев провел беседу с отличниками московских предприятий. В ней приняло участие свыше 100 человек заводов «Серп и молот», «Красный пролетарий», электрозавода, «Динамо», имени Кирова, автозавода, Трехгорной мануфактуры, 1-го Государственного подшипникового завода, ЦАГИ и др.</w:t>
      </w:r>
    </w:p>
    <w:p w:rsidR="009837B0" w:rsidRDefault="009837B0" w:rsidP="009837B0">
      <w:pPr>
        <w:spacing w:before="120"/>
        <w:ind w:firstLine="567"/>
        <w:jc w:val="both"/>
      </w:pPr>
      <w:r w:rsidRPr="00AC17D1">
        <w:t>Н. С. Хрущев рассказал, какое значение Коммунистическая партия придает вопросу овладения техникой, наиболее полного ее использования, указал на роль ударников и отличников производства в борьбе за выполнение народнохозяйственных задач. Особое внимание было уделено вопросам качества продукции столичных предприятий — это честь заводской марки, и ею особенно надо дорожить.</w:t>
      </w:r>
    </w:p>
    <w:p w:rsidR="009837B0" w:rsidRDefault="009837B0" w:rsidP="009837B0">
      <w:pPr>
        <w:spacing w:before="120"/>
        <w:ind w:firstLine="567"/>
        <w:jc w:val="both"/>
      </w:pPr>
      <w:r w:rsidRPr="00AC17D1">
        <w:t>Огромное значение в освоении новой техники, в перевыполнении планов имело стахановское движение. Московские рабочие шли в первых рядах новаторов. Кузнецы московского автозавода Бабков, Хромилин, Лапин, соревнуясь с горьковчанином Бусыгиным, вдвое превысили свои нормы. Фрезеровщик станкозавода имени Орджоникидзе И. И. Гудов, изменив технологию обработки деталей и увеличив скорость резания, выполнял по три-четыре нормы, а в отдельные дни даже свыше 10 норм. На Трехгорной мануфактуре ткачиха Екатерина Фадеева перешла на обслуживание 16 станков. Организуя трудовой подъем рабочих, партийные организации Москвы добивались, чтобы коммунисты и комсомольцы показывали личный пример в работе. К началу 1936 года в Москве насчитывалось 200 предприятий, где все комсомольцы стали новаторами.</w:t>
      </w:r>
    </w:p>
    <w:p w:rsidR="009837B0" w:rsidRDefault="009837B0" w:rsidP="009837B0">
      <w:pPr>
        <w:spacing w:before="120"/>
        <w:ind w:firstLine="567"/>
        <w:jc w:val="both"/>
      </w:pPr>
      <w:r w:rsidRPr="00AC17D1">
        <w:t>Бурный рост техники остро ставил вопрос о квалифицированных работниках. Лозунг партии — «Кадры решают все» понимали и поддерживали трудящиеся Москвы и области. Московская партийная организация и профсоюзы вместе с руководителями предприятий организовали техническое обучение сотен тысяч новых рабочих, пришедших в промышленность из деревни, помогли им овладеть передовой современной техникой, повысить культурно-технический уровень, воспитать у них сознательное отношение к труду и социалистической собственности. В первых рядах рабочих, изучавших технику, шли коммунисты и комсомольцы.</w:t>
      </w:r>
    </w:p>
    <w:p w:rsidR="009837B0" w:rsidRDefault="009837B0" w:rsidP="009837B0">
      <w:pPr>
        <w:spacing w:before="120"/>
        <w:ind w:firstLine="567"/>
        <w:jc w:val="both"/>
      </w:pPr>
      <w:r w:rsidRPr="00AC17D1">
        <w:t>За годы предвоенных пятилеток в Москве неизмеримо повышался материальный и культурный уровень трудящихся. Если до Октябрьской революции почти половина населения Москвы была неграмотна, то к концу 30-х годов Москва стала городом сплошной грамотности. Было введено обязательное семилетнее обучение, успешно осуществлялся переход к всеобщему среднему образованию. Выросла советская интеллигенция, тесно связанная с рабочим классом и трудовым крестьянством.</w:t>
      </w:r>
    </w:p>
    <w:p w:rsidR="009837B0" w:rsidRDefault="009837B0" w:rsidP="009837B0">
      <w:pPr>
        <w:spacing w:before="120"/>
        <w:ind w:firstLine="567"/>
        <w:jc w:val="both"/>
      </w:pPr>
      <w:r w:rsidRPr="00AC17D1">
        <w:t>Во много раз увеличилась сеть детских ясель, садов и культурно-просветительных учреждений.</w:t>
      </w:r>
    </w:p>
    <w:p w:rsidR="009837B0" w:rsidRDefault="009837B0" w:rsidP="009837B0">
      <w:pPr>
        <w:spacing w:before="120"/>
        <w:ind w:firstLine="567"/>
        <w:jc w:val="both"/>
      </w:pPr>
      <w:r w:rsidRPr="00AC17D1">
        <w:t>Ярким примером роста индустриальной мощи и быстрого технического прогресса страны явилось развитие авиационной промышленности. Москва стала одним из главных центров этой промышленности. Во второй пятилетке начали изготовлять новые типы самолетов. Их высокое качество, мужество и искусство летчиков были продемонстрированы рядом выдающихся полетов. В 1937 году В. П. Чкалов и М. М. Громов со своими экипажами впервые в истории совершили беспосадочные полеты из Москвы через Северный полюс в Америку.</w:t>
      </w:r>
    </w:p>
    <w:p w:rsidR="009837B0" w:rsidRDefault="009837B0" w:rsidP="009837B0">
      <w:pPr>
        <w:spacing w:before="120"/>
        <w:ind w:firstLine="567"/>
        <w:jc w:val="both"/>
      </w:pPr>
      <w:r w:rsidRPr="00AC17D1">
        <w:t>В 1936 году 5 декабря на VIII Чрезвычайном съезде Советов была принята Советская Конституция. В статье 145 Конституции записано: «Столицею Союза Советских Социалистических Республик является город Москва».</w:t>
      </w:r>
    </w:p>
    <w:p w:rsidR="009837B0" w:rsidRPr="000E3653" w:rsidRDefault="009837B0" w:rsidP="009837B0">
      <w:pPr>
        <w:spacing w:before="120"/>
        <w:jc w:val="center"/>
        <w:rPr>
          <w:b/>
          <w:bCs/>
          <w:sz w:val="28"/>
          <w:szCs w:val="28"/>
        </w:rPr>
      </w:pPr>
      <w:r w:rsidRPr="000E3653">
        <w:rPr>
          <w:b/>
          <w:bCs/>
          <w:sz w:val="28"/>
          <w:szCs w:val="28"/>
        </w:rPr>
        <w:t>Коллективизация сельского хозяйства в Московской области</w:t>
      </w:r>
    </w:p>
    <w:p w:rsidR="009837B0" w:rsidRDefault="009837B0" w:rsidP="009837B0">
      <w:pPr>
        <w:spacing w:before="120"/>
        <w:ind w:firstLine="567"/>
        <w:jc w:val="both"/>
      </w:pPr>
      <w:r w:rsidRPr="00AC17D1">
        <w:t>В Московской губернии перед Октябрьской революцией насчитывалась 291 тысяча крестьянских хозяйств и около 1500 тысяч жителей. Эти хозяйства имели 1 028 447 десятин земли. В то же время небольшая кучка дворян, помещиков, купцов и других крупных собственников, составлявших меньше одного процента населения, владела 1 043 053 десятинами земли. Кроме того, 263 294 десятины принадлежали царской фамилии, церкви и монастырям. Таким образом, 45% всей удобной земли было сосредоточено в руках частных землевладельцев.</w:t>
      </w:r>
    </w:p>
    <w:p w:rsidR="009837B0" w:rsidRDefault="009837B0" w:rsidP="009837B0">
      <w:pPr>
        <w:spacing w:before="120"/>
        <w:ind w:firstLine="567"/>
        <w:jc w:val="both"/>
      </w:pPr>
      <w:r w:rsidRPr="00AC17D1">
        <w:t>Средний размер земельных владений дворян-помещиков составлял 247 десятин, купцов — 144 десятины, кулаков — 30 десятин. А на одно бедняцко-середняцкое хозяйство приходилось всего лишь около 3 десятин. В Московской губернии насчитывалось более 100 тысяч безземельных крестьянских дворов.</w:t>
      </w:r>
    </w:p>
    <w:p w:rsidR="009837B0" w:rsidRDefault="009837B0" w:rsidP="009837B0">
      <w:pPr>
        <w:spacing w:before="120"/>
        <w:ind w:firstLine="567"/>
        <w:jc w:val="both"/>
      </w:pPr>
      <w:r w:rsidRPr="00AC17D1">
        <w:t>Вместе с этим в губернии имелись запущенные земли. В 1916 году таких земель насчитывалось свыше 300 тысяч десятин. Крестьянская беднота, составлявшая больше половины деревни и не имевшая средств, не могла осваивать эти земли, а помещики и кулаки не хотели их разрабатывать и приводить в культурное состояние.</w:t>
      </w:r>
    </w:p>
    <w:p w:rsidR="009837B0" w:rsidRDefault="009837B0" w:rsidP="009837B0">
      <w:pPr>
        <w:spacing w:before="120"/>
        <w:ind w:firstLine="567"/>
        <w:jc w:val="both"/>
      </w:pPr>
      <w:r w:rsidRPr="00AC17D1">
        <w:t>Почти половина крестьянских хозяйств не имела рабочего скота, 30% не имели коров, 25% крестьянских дворов — вообще никакого скота. Многие крестьяне подмосковных деревень нищенствовали, ходили по городам и селам «в кусочки», с сумой за плечами.</w:t>
      </w:r>
    </w:p>
    <w:p w:rsidR="009837B0" w:rsidRDefault="009837B0" w:rsidP="009837B0">
      <w:pPr>
        <w:spacing w:before="120"/>
        <w:ind w:firstLine="567"/>
        <w:jc w:val="both"/>
      </w:pPr>
      <w:r w:rsidRPr="00AC17D1">
        <w:t>Сельское хозяйство губернии держалось на примитивной технике, главным образом сохе и деревянной бороне. Помещики, в кулаки имели некоторые сельскохозяйственные орудия и машины. Однако хозяйств, имевших новую технику, породистый скот и получавших хорошие урожаи, было очень мало. Помещики сдавали свою землю в аренду крестьянам.</w:t>
      </w:r>
    </w:p>
    <w:p w:rsidR="009837B0" w:rsidRDefault="009837B0" w:rsidP="009837B0">
      <w:pPr>
        <w:spacing w:before="120"/>
        <w:ind w:firstLine="567"/>
        <w:jc w:val="both"/>
      </w:pPr>
      <w:r w:rsidRPr="00AC17D1">
        <w:t xml:space="preserve">Московская губерния было потребляющей. Ее сельское хозяйство удовлетворяло потребность Москвы в продуктах лишь в очень незначительной степени. Сельское хозяйство в Московской губернии систематически падало, посевная площадь уменьшалась. </w:t>
      </w:r>
    </w:p>
    <w:p w:rsidR="009837B0" w:rsidRDefault="009837B0" w:rsidP="009837B0">
      <w:pPr>
        <w:spacing w:before="120"/>
        <w:ind w:firstLine="567"/>
        <w:jc w:val="both"/>
      </w:pPr>
      <w:r w:rsidRPr="00AC17D1">
        <w:t xml:space="preserve">Таким образом, за 130 лет площадь культурного земледелия сократилась. Пашня покрывалась лесом, зарастала травой, сорняками. Все лучшие земли Подмосковья, пригодные для овощеводства, захватили кулаки-огородники, тесно связанные с перекупщиками-торговцами. В одном только селе Коломенском хозяйничало около двадцати таких скупщиков. Подмосковных кулаков В. И. Ленин называл типичными представителями сельской буржуазии. </w:t>
      </w:r>
    </w:p>
    <w:p w:rsidR="009837B0" w:rsidRDefault="009837B0" w:rsidP="009837B0">
      <w:pPr>
        <w:spacing w:before="120"/>
        <w:ind w:firstLine="567"/>
        <w:jc w:val="both"/>
      </w:pPr>
      <w:r w:rsidRPr="00AC17D1">
        <w:t xml:space="preserve">Своего хлеба у крестьян Московской губернии до нового урожая никогда не хватало. Дореволюционное крестьянство было задавлено нуждой и находилось в жестокой помещичьей и кулацкой кабале. Кулак был одновременно торговцем и содержателем трактира, ростовщиком и скупщиком кустарных изделий. </w:t>
      </w:r>
    </w:p>
    <w:p w:rsidR="009837B0" w:rsidRDefault="009837B0" w:rsidP="009837B0">
      <w:pPr>
        <w:spacing w:before="120"/>
        <w:ind w:firstLine="567"/>
        <w:jc w:val="both"/>
      </w:pPr>
      <w:r w:rsidRPr="00AC17D1">
        <w:t>Тысячи крестьян-бедняков шли в Москву на фабрики и заводы, нанимались в прислуги, дворники, в приказчики и т. д. Деревня жила всегда в острой нужде, была малограмотной и темной.</w:t>
      </w:r>
    </w:p>
    <w:p w:rsidR="009837B0" w:rsidRDefault="009837B0" w:rsidP="009837B0">
      <w:pPr>
        <w:spacing w:before="120"/>
        <w:ind w:firstLine="567"/>
        <w:jc w:val="both"/>
      </w:pPr>
      <w:r w:rsidRPr="00AC17D1">
        <w:t>26 октября 1917 года II Всероссийский съезд Советов принял первые исторические декреты о мире и земле. Крестьянство Московской губернии начало немедленно осуществлять ленинский Декрет о земле. В начале февраля 1918 года конфискация помещичьих земель в Московской губернии была закончена. По всей губернии было конфисковано 1912 имений.</w:t>
      </w:r>
    </w:p>
    <w:p w:rsidR="009837B0" w:rsidRDefault="009837B0" w:rsidP="009837B0">
      <w:pPr>
        <w:spacing w:before="120"/>
        <w:ind w:firstLine="567"/>
        <w:jc w:val="both"/>
      </w:pPr>
      <w:r w:rsidRPr="00AC17D1">
        <w:t>В результате энергичной деятельности партийных и советских организаций деревенская беднота получала бывшие помещичьи земли, а также сельскохозяйственный инвентарь. Возникали коммуны и артели. Им давали кредит и пособия, в них направлялись агрономы. Трудности в организации коллективных хозяйств были большие, так как у членов артелей не было никакого опыта.</w:t>
      </w:r>
    </w:p>
    <w:p w:rsidR="009837B0" w:rsidRDefault="009837B0" w:rsidP="009837B0">
      <w:pPr>
        <w:spacing w:before="120"/>
        <w:ind w:firstLine="567"/>
        <w:jc w:val="both"/>
      </w:pPr>
      <w:r w:rsidRPr="00AC17D1">
        <w:t xml:space="preserve">Однако уже и в первые годы существования коммуны показывали окружающему крестьянству пример и оказывали ему производственную помощь. Так укреплялись в деревне «ростки социализма», как назвал эти объединения В. И. Ленин. </w:t>
      </w:r>
    </w:p>
    <w:p w:rsidR="009837B0" w:rsidRDefault="009837B0" w:rsidP="009837B0">
      <w:pPr>
        <w:spacing w:before="120"/>
        <w:ind w:firstLine="567"/>
        <w:jc w:val="both"/>
      </w:pPr>
      <w:r w:rsidRPr="00AC17D1">
        <w:t>Наряду с коммунами и артелями во всех уездах губернии в бывщих имениях помещиков стали организовываться также советские государственные хозяйства — совхозы. На них возлагалась обязанность быть образцом для крестьянства, оказывать ему посильную помощь.</w:t>
      </w:r>
    </w:p>
    <w:p w:rsidR="009837B0" w:rsidRDefault="009837B0" w:rsidP="009837B0">
      <w:pPr>
        <w:spacing w:before="120"/>
        <w:ind w:firstLine="567"/>
        <w:jc w:val="both"/>
      </w:pPr>
      <w:r w:rsidRPr="00AC17D1">
        <w:t xml:space="preserve">«Впервые при диктатуре пролетариата крестьянин, — писал В. И. Ленин, — работал на себя и питался лучше горожанина. Впервые крестьянин увидал свободу на деле: свободу есть свой хлеб, свободу от голода» </w:t>
      </w:r>
    </w:p>
    <w:p w:rsidR="009837B0" w:rsidRDefault="009837B0" w:rsidP="009837B0">
      <w:pPr>
        <w:spacing w:before="120"/>
        <w:ind w:firstLine="567"/>
        <w:jc w:val="both"/>
      </w:pPr>
      <w:r w:rsidRPr="00AC17D1">
        <w:t>В 1927 году, после XV съезда Коммунистической партии, предприятия Москвы в порядке шефства над деревней помогли организовать и укрепить более шестисот колхозов, приобрели для крестьян 22 трактора, 335 разных сельскохозяйственных орудий. Одним из видов шефства над деревней была работа отпускников среди крестьян. Многие рабочие московских фабрик и заводов во время своего отпуска выезжали в села. Партийные и общественные организации Москвы ставили перед отпускниками задачу оказать практическую помощь на местах.</w:t>
      </w:r>
    </w:p>
    <w:p w:rsidR="009837B0" w:rsidRDefault="009837B0" w:rsidP="009837B0">
      <w:pPr>
        <w:spacing w:before="120"/>
        <w:ind w:firstLine="567"/>
        <w:jc w:val="both"/>
      </w:pPr>
      <w:r w:rsidRPr="00AC17D1">
        <w:t>Деятельность рабочих в деревне протекала в условиях обостренной классовой борьбы. Так, кулаки села Починки Серпуховского района убили комсомольца Мелихова, который в свой отпуск приехал проводить работу в деревне.</w:t>
      </w:r>
    </w:p>
    <w:p w:rsidR="009837B0" w:rsidRDefault="009837B0" w:rsidP="009837B0">
      <w:pPr>
        <w:spacing w:before="120"/>
        <w:ind w:firstLine="567"/>
        <w:jc w:val="both"/>
      </w:pPr>
      <w:r w:rsidRPr="00AC17D1">
        <w:t>Рабочие Москвы содействовали, улучшению работы сельских Советов, сплочению вокруг них бедноты, укреплению союза рабочего класса с трудовым крестьянством.</w:t>
      </w:r>
    </w:p>
    <w:p w:rsidR="009837B0" w:rsidRDefault="009837B0" w:rsidP="009837B0">
      <w:pPr>
        <w:spacing w:before="120"/>
        <w:ind w:firstLine="567"/>
        <w:jc w:val="both"/>
      </w:pPr>
      <w:r w:rsidRPr="00AC17D1">
        <w:t>С 1931 года к каждому району Москвы был прикреплен сельский район Московской области (Московская область образовалась 14 января 1929 года. В 1937 году была разделена на Московскую, Тульскую, Рязанскую области). В связи с этим райкомы партии обязали партийные организации предприятий установить связь со вновь выделенными подшефными районами.</w:t>
      </w:r>
    </w:p>
    <w:p w:rsidR="009837B0" w:rsidRDefault="009837B0" w:rsidP="009837B0">
      <w:pPr>
        <w:spacing w:before="120"/>
        <w:ind w:firstLine="567"/>
        <w:jc w:val="both"/>
      </w:pPr>
      <w:r w:rsidRPr="00AC17D1">
        <w:t>Бюро Бауманского райкома партии, секретарем которого был тогда Н. С. Хрущев, обязало рабочих-шефов перенести опыт ударничества и соцсоревнования, организации труда своего предприятия в колхозы.</w:t>
      </w:r>
    </w:p>
    <w:p w:rsidR="009837B0" w:rsidRDefault="009837B0" w:rsidP="009837B0">
      <w:pPr>
        <w:spacing w:before="120"/>
        <w:ind w:firstLine="567"/>
        <w:jc w:val="both"/>
      </w:pPr>
      <w:r w:rsidRPr="00AC17D1">
        <w:t>Автозавод послал в подшефный район рабочие бригады, направил на постоянную работу 20 человек и вызвал рабочих предприятий «Серп и молот», «Динамо», «Котлоаппарат», «Тормозной» и других заводов на соцсоревнование за лучшее оказание помощи колхозам в подшефных районах. Рабочие других предприятий этот вызов приняли.</w:t>
      </w:r>
    </w:p>
    <w:p w:rsidR="009837B0" w:rsidRDefault="009837B0" w:rsidP="009837B0">
      <w:pPr>
        <w:spacing w:before="120"/>
        <w:ind w:firstLine="567"/>
        <w:jc w:val="both"/>
      </w:pPr>
      <w:r w:rsidRPr="00AC17D1">
        <w:t>Профсоюзные и шефские организации Москвы помогли организовать в подшефных районах 600 изб-читален, 36 клубов, три дома культуры, открыть 152 школы, 1097 яслей, 517 детских садов и площадок, 197 пунктов ликвидации неграмотности.</w:t>
      </w:r>
    </w:p>
    <w:p w:rsidR="009837B0" w:rsidRDefault="009837B0" w:rsidP="009837B0">
      <w:pPr>
        <w:spacing w:before="120"/>
        <w:ind w:firstLine="567"/>
        <w:jc w:val="both"/>
      </w:pPr>
      <w:r w:rsidRPr="00AC17D1">
        <w:t>Большую помощь оказали шефы в электрификации деревни. Активное участие в шефской работе принимали комсомольцы Москвы. Московский комитет ВЛКСМ провел в районах области конференции и слеты колхозной молодежи по вопросам колхозного строительства.</w:t>
      </w:r>
    </w:p>
    <w:p w:rsidR="009837B0" w:rsidRDefault="009837B0" w:rsidP="009837B0">
      <w:pPr>
        <w:spacing w:before="120"/>
        <w:ind w:firstLine="567"/>
        <w:jc w:val="both"/>
      </w:pPr>
      <w:r w:rsidRPr="00AC17D1">
        <w:t>В дни уборки урожая московские комсомольцы были инициаторами коммунистических субботников и оказали большую помощь колхозам. После I Всесоюзного съезда колхозников-ударников по решению Московского комитета партии Сухаревская площадь Москвы была переименована в Колхозную площадь.</w:t>
      </w:r>
    </w:p>
    <w:p w:rsidR="009837B0" w:rsidRDefault="009837B0" w:rsidP="009837B0">
      <w:pPr>
        <w:spacing w:before="120"/>
        <w:ind w:firstLine="567"/>
        <w:jc w:val="both"/>
      </w:pPr>
      <w:r w:rsidRPr="00AC17D1">
        <w:t>В 1933 году в Московской области было коллективизировано 65% крестьянских хозяйств. Московская область получила 4,5 тысячи тракторов, 100 тысяч плугов, 15 тысяч сеялок, 20 тысяч жнеек и косилок, 1,5 тысячи молотилок, 1,7 тысячи льнотеребилок, 1 тысячу картофелекопалок. Московская область из потребляющей становилась производящей.</w:t>
      </w:r>
    </w:p>
    <w:p w:rsidR="009837B0" w:rsidRDefault="009837B0" w:rsidP="009837B0">
      <w:pPr>
        <w:spacing w:before="120"/>
        <w:ind w:firstLine="567"/>
        <w:jc w:val="both"/>
      </w:pPr>
      <w:r w:rsidRPr="00AC17D1">
        <w:t>Колхозы и совхозы Московской области увеличили посевные площади, больше стали сажать картофеля и овощей. Коллективный труд, механизация, передовая агротехника повысили урожаи многих культур, особенно картофеля. Увеличились доходы колхозников. За успехи в социалистическом сельском хозяйстве Московская область получила право принять участие во Всесоюзной сельскохозяйственной выставке в Москве.</w:t>
      </w:r>
    </w:p>
    <w:p w:rsidR="009837B0" w:rsidRDefault="009837B0" w:rsidP="009837B0">
      <w:pPr>
        <w:spacing w:before="120"/>
        <w:ind w:firstLine="567"/>
        <w:jc w:val="both"/>
      </w:pPr>
      <w:r w:rsidRPr="00AC17D1">
        <w:t>Колхозы «Новая жизнь» Ленинского района, «Память Ильича» Мытищинского района, совхоз «Большевик» Серпуховского района демонстрировали на выставке достижения своих овощеводов, славившихся высокими урожаями.</w:t>
      </w:r>
    </w:p>
    <w:p w:rsidR="009837B0" w:rsidRDefault="009837B0" w:rsidP="009837B0">
      <w:pPr>
        <w:spacing w:before="120"/>
        <w:ind w:firstLine="567"/>
        <w:jc w:val="both"/>
      </w:pPr>
      <w:r w:rsidRPr="00AC17D1">
        <w:t>Крупных успехов в социалистическом животноводстве добились совхозы «Горки II» Кунцевского района, «Лесные поляны» Мытищинского района, молочнотоварная ферма колхоза «Путь к коммунизму» Раменского района, свиноферма колхоза «Призыв» Серпуховского района. В Московской области усилиями тружеников сельского хозяйства была создана совершенно новая отрасль колхозного хозяйства — птицеводство. К началу 1941 года в колхозах было 5826 птицеферм с 413 тысячами кур-несушек.</w:t>
      </w:r>
    </w:p>
    <w:p w:rsidR="009837B0" w:rsidRDefault="009837B0" w:rsidP="009837B0">
      <w:pPr>
        <w:spacing w:before="120"/>
        <w:ind w:firstLine="567"/>
        <w:jc w:val="both"/>
      </w:pPr>
      <w:r w:rsidRPr="00AC17D1">
        <w:t xml:space="preserve">На открытом партийном собрании в колхозе «Борец» (село Рыболове Бронницкого района) председатель местного сельского Совета коммунист А. К. Модин, один из организаторов колхоза «Борец», поведал собравшимся о дореволюционном прошлом их родного села. «Нашим юношам и девушкам, выросшим в годы Советской власти, — сказал А. К. Модин, — трудно даже поверить, каким глухим и темным углом было Рыболово меньше полувека тому назад. Но знать это нужно, чтобы глубже понять, из какой бездны нищеты подняла Коммунистическая партия крестьянство к новой, счастливой жизни. Значительная часть крестьян нашего села не имела земли. У некоторых были наделы от тридцати соток до одной десятины. Тяжелая жизнь вынуждала крестьян идти на заработки. Где только ни бывали наши отходники: в Нижнем, Ирбите, забирались и дальше. Больше всего приходилось тянуть лямкой купеческие баржи по Москве-реке. </w:t>
      </w:r>
    </w:p>
    <w:p w:rsidR="009837B0" w:rsidRPr="00AC17D1" w:rsidRDefault="009837B0" w:rsidP="009837B0">
      <w:pPr>
        <w:spacing w:before="120"/>
        <w:ind w:firstLine="567"/>
        <w:jc w:val="both"/>
      </w:pPr>
      <w:r w:rsidRPr="00AC17D1">
        <w:t>Многие из вас видели знаменитую картину Репина «Бурлаки». Взгляните на оборванных, изможденных трудом людей, которых изобразил Репин, и вы поймете, как жили ваши отцы и деды. Так не в столь уж далекие времена жило село, где находится сейчас центр одного из богатых колхозов Подмосковья. А ведь подмосковное село Рыболово не исключение. Таких сел в Московской губернии были сотни».</w:t>
      </w:r>
    </w:p>
    <w:p w:rsidR="009837B0" w:rsidRPr="000E3653" w:rsidRDefault="009837B0" w:rsidP="009837B0">
      <w:pPr>
        <w:spacing w:before="120"/>
        <w:jc w:val="center"/>
        <w:rPr>
          <w:b/>
          <w:bCs/>
          <w:sz w:val="28"/>
          <w:szCs w:val="28"/>
        </w:rPr>
      </w:pPr>
      <w:r w:rsidRPr="000E3653">
        <w:rPr>
          <w:b/>
          <w:bCs/>
          <w:sz w:val="28"/>
          <w:szCs w:val="28"/>
        </w:rPr>
        <w:t>Генеральный план реконструкции Москвы</w:t>
      </w:r>
    </w:p>
    <w:p w:rsidR="009837B0" w:rsidRDefault="009837B0" w:rsidP="009837B0">
      <w:pPr>
        <w:spacing w:before="120"/>
        <w:ind w:firstLine="567"/>
        <w:jc w:val="both"/>
      </w:pPr>
      <w:r w:rsidRPr="00AC17D1">
        <w:t>В 1931 году Центральный Комитет партии обязал Московскую партийную организацию и Московский Совет «приступить к разработке плана дальнейшего расширения и застройки г. Москвы». Московские большевики вместе с инженерами, экономистами и архитекторами разработали план реконструкции Москвы. Четыре года шла эта большая работа. В июле 1935 года было опубликовано постановление партии и правительства о десятилетнем плане реконструкции Москвы.</w:t>
      </w:r>
    </w:p>
    <w:p w:rsidR="009837B0" w:rsidRDefault="009837B0" w:rsidP="009837B0">
      <w:pPr>
        <w:spacing w:before="120"/>
        <w:ind w:firstLine="567"/>
        <w:jc w:val="both"/>
      </w:pPr>
      <w:r w:rsidRPr="00AC17D1">
        <w:t>За основу был взят исторически сложившийся план Москвы — ее радиальные и кольцевые магистрали. Их перепланировали, расширили. Новые проспекты пересекли город. Многие из них прошли по тем местам, где когда-то были пустыри, огороды.</w:t>
      </w:r>
    </w:p>
    <w:p w:rsidR="009837B0" w:rsidRDefault="009837B0" w:rsidP="009837B0">
      <w:pPr>
        <w:spacing w:before="120"/>
        <w:ind w:firstLine="567"/>
        <w:jc w:val="both"/>
      </w:pPr>
      <w:r w:rsidRPr="00AC17D1">
        <w:t>Создавая новые магистрали, строители сносили ветхие домишки, а их жильцов переселяли в новые, светлые здания. Так меняли свой облик многие московские улицы: 1-я Мещанская (теперь проспект Мира), Новослободская, Бутырская, Дорогомиловская, Большая Тульская. По-новому выглядят и московские площади — Колхозная, Пушкина: их выровняли, залили асфальтом.</w:t>
      </w:r>
    </w:p>
    <w:p w:rsidR="009837B0" w:rsidRDefault="009837B0" w:rsidP="009837B0">
      <w:pPr>
        <w:spacing w:before="120"/>
        <w:ind w:firstLine="567"/>
        <w:jc w:val="both"/>
      </w:pPr>
      <w:r w:rsidRPr="00AC17D1">
        <w:t>Преобразилось Садовое кольцо, исчезли старые палисадники, частоколы заборов, на их месте легла широкая асфальтовая гладь новой кольцевой магистрали столицы. На наших глазах осуществляется и второй генеральный план реконструкции социалистической столицы, вступивший в действие в 1961 году.</w:t>
      </w:r>
    </w:p>
    <w:p w:rsidR="009837B0" w:rsidRDefault="009837B0" w:rsidP="009837B0">
      <w:pPr>
        <w:spacing w:before="120"/>
        <w:ind w:firstLine="567"/>
        <w:jc w:val="both"/>
      </w:pPr>
      <w:r w:rsidRPr="00AC17D1">
        <w:t>По плану реконструкции столицы Волгу надо было заставить соединиться с Москвой-рекой. Наметили будущий путь Волги в Москву-реку. Началось строительство канала имени Москвы.</w:t>
      </w:r>
    </w:p>
    <w:p w:rsidR="009837B0" w:rsidRDefault="009837B0" w:rsidP="009837B0">
      <w:pPr>
        <w:spacing w:before="120"/>
        <w:ind w:firstLine="567"/>
        <w:jc w:val="both"/>
      </w:pPr>
      <w:r w:rsidRPr="00AC17D1">
        <w:t>В апреле 1937 года волжская вода наполнила все сто двадцать восемь километров канала, а в июле он был открыт. Уровень воды у Кремля поднялся на три метра. По широкой, полноводной реке поплыли суда из Балтийского, Белого, Каспийского морей. Москва стала портом трех морей. Канал сократил водное расстояние от Москвы до многих городов Советского Союза. Москва стала ближе к городу Горькому на сто десять километров. Речной путь от Москвы до Ленинграда уменьшился на тысячу сто километров. Через 15 лет, летом 1952 года, был открыт Волго-Донской канал. Москва превратилась в порт пяти морей: Белого, Балтийского, Каспийского, Азовского и Черного.</w:t>
      </w:r>
    </w:p>
    <w:p w:rsidR="009837B0" w:rsidRDefault="009837B0" w:rsidP="009837B0">
      <w:pPr>
        <w:spacing w:before="120"/>
        <w:ind w:firstLine="567"/>
        <w:jc w:val="both"/>
      </w:pPr>
      <w:r w:rsidRPr="00AC17D1">
        <w:t>В 1932 году началось строительство Московского метрополитена. Московский комитет партии звал смелых людей в забои метро. Страна горячо откликнулась на призыв. В Москву съезжались тысячи людей со всего Советского Союза. В забоях метро работали донецкие шахтеры, строители Магнитки, Днепрогэса, Турксиба и рабочие московских заводов. Однако квалифицированных рабочих не хватало. Городской комитет комсомола обратился к молодежи Москвы с призывом пойти на строительство метро.</w:t>
      </w:r>
    </w:p>
    <w:p w:rsidR="009837B0" w:rsidRDefault="009837B0" w:rsidP="009837B0">
      <w:pPr>
        <w:spacing w:before="120"/>
        <w:ind w:firstLine="567"/>
        <w:jc w:val="both"/>
      </w:pPr>
      <w:r w:rsidRPr="00AC17D1">
        <w:t>Молодежь живо подхватила этот призыв. Юноши и девушки в резиновых сапогах и широкополых шляпах штурмовали в глубоких шахтах плывуны, известняк и подземные реки.</w:t>
      </w:r>
    </w:p>
    <w:p w:rsidR="009837B0" w:rsidRDefault="009837B0" w:rsidP="009837B0">
      <w:pPr>
        <w:spacing w:before="120"/>
        <w:ind w:firstLine="567"/>
        <w:jc w:val="both"/>
      </w:pPr>
      <w:r w:rsidRPr="00AC17D1">
        <w:t>Московский метрополитен строили заводы всей страны. Кузнецкий завод делал для него рельсы. Московские и ленинградские предприятия строили эскалаторы. Те из них, что поставлены на станциях «Кировская», «Красные ворота» (теперь «Лермонтовская»), «Дзержинская», являлись в то время самыми большими движущимися лестницами в мире. Карелия, Кавказ, Крым, Урал, Дальний Восток посылали мрамор. Чувашия и северный край снабжали лесом. Волга и Северный Кавказ отправляли цемент. Москва, Харьков, Ленинград делали электрические моторы, сложную автоматическую аппаратуру. Из Баку шел битум.</w:t>
      </w:r>
    </w:p>
    <w:p w:rsidR="009837B0" w:rsidRDefault="009837B0" w:rsidP="009837B0">
      <w:pPr>
        <w:spacing w:before="120"/>
        <w:ind w:firstLine="567"/>
        <w:jc w:val="both"/>
      </w:pPr>
      <w:r w:rsidRPr="00AC17D1">
        <w:t>15 мая 1935 года пошел первый поезд метрополитена.</w:t>
      </w:r>
    </w:p>
    <w:p w:rsidR="009837B0" w:rsidRDefault="009837B0" w:rsidP="009837B0">
      <w:pPr>
        <w:spacing w:before="120"/>
        <w:ind w:firstLine="567"/>
        <w:jc w:val="both"/>
      </w:pPr>
      <w:r w:rsidRPr="00AC17D1">
        <w:t>Вторая очередь Московского метрополитена (1937—1939 годы) строилась иначе, чем первая: метростроевцы уже не разрывали улиц и не загораживали вышками шахт оживленных магистралей Москвы. Шахты второй очереди прятались во дворах и глухих переулках. Теперь метростроевцы уже не боялись коварного московскогогрунта: в их распоряжении были щиты, сжатый воздух, искусственный мороз, проверенные и освоенные в первых тоннелях метро. Тоннели второй очереди были одеты не в бетон, а в металлическую рубашку, в прочные чугунные кольца—тюбинги.</w:t>
      </w:r>
    </w:p>
    <w:p w:rsidR="009837B0" w:rsidRDefault="009837B0" w:rsidP="009837B0">
      <w:pPr>
        <w:spacing w:before="120"/>
        <w:ind w:firstLine="567"/>
        <w:jc w:val="both"/>
      </w:pPr>
      <w:r w:rsidRPr="00AC17D1">
        <w:t>Еще не закончилось строительство второй очереди метро, а метростроевцы уже готовились к стройке третьей очереди. Здесь их ждали большие трудности: надо было пересечь под землей Москву-реку. Строители готовили новые щиты, автоматические лопаты, эскалаторы.</w:t>
      </w:r>
    </w:p>
    <w:p w:rsidR="009837B0" w:rsidRDefault="009837B0" w:rsidP="009837B0">
      <w:pPr>
        <w:spacing w:before="120"/>
        <w:ind w:firstLine="567"/>
        <w:jc w:val="both"/>
      </w:pPr>
      <w:r w:rsidRPr="00AC17D1">
        <w:t xml:space="preserve">Третья очередь метрополитена строилась в грозные годы Отечественной войны с фашистами. Иногда метростроевцам приходилось оставлять отбойный молоток и брать в руки автомат: фронт был у самой Москвы. Надо было отстоять столицу. </w:t>
      </w:r>
    </w:p>
    <w:p w:rsidR="009837B0" w:rsidRDefault="009837B0" w:rsidP="009837B0">
      <w:pPr>
        <w:spacing w:before="120"/>
        <w:ind w:firstLine="567"/>
        <w:jc w:val="both"/>
      </w:pPr>
      <w:r w:rsidRPr="00AC17D1">
        <w:t>В январе 1944 года метростроевцы рапортовали: «Строительство третьей очереди Московского метрополитена завершено. Задание Родины выполнено». Поезда метро идут мимо станций, где на мраморных плитах высечена короткая надпись: «Сооружено в дни Отечественной войны».</w:t>
      </w:r>
    </w:p>
    <w:p w:rsidR="009837B0" w:rsidRDefault="009837B0" w:rsidP="009837B0">
      <w:pPr>
        <w:spacing w:before="120"/>
        <w:ind w:firstLine="567"/>
        <w:jc w:val="both"/>
      </w:pPr>
      <w:r w:rsidRPr="00AC17D1">
        <w:t>Через 10 лет, в марте 1954 года, вошло в строй большое кольцо метрополитена (четвертая очередь). Летом 1958 года правительством было принято решение о сооружении пятой очереди — от станции «Ботанический сад» до Всесоюзной сельскохозяйственной выставки (теперь ВДНХ) и от станции «Парк культуры имени Горького» до нового здания Московского университета на Ленинских горах.</w:t>
      </w:r>
    </w:p>
    <w:p w:rsidR="009837B0" w:rsidRDefault="009837B0" w:rsidP="009837B0">
      <w:pPr>
        <w:spacing w:before="120"/>
        <w:ind w:firstLine="567"/>
        <w:jc w:val="both"/>
      </w:pPr>
      <w:r w:rsidRPr="00AC17D1">
        <w:t>Вступил в строй Калужский радиус Московского метро протяженностью в 9,4 км. Он связал район массового жилищного строительства — Новые Черемушки — с центром города. В 1962 году подземная дорога протянулась почти на сто километров. Она связывает все районы города и перевозит каждый день в среднем около трех миллионов человек.</w:t>
      </w:r>
    </w:p>
    <w:p w:rsidR="009837B0" w:rsidRDefault="009837B0" w:rsidP="009837B0">
      <w:pPr>
        <w:spacing w:before="120"/>
        <w:ind w:firstLine="567"/>
        <w:jc w:val="both"/>
      </w:pPr>
      <w:r w:rsidRPr="00AC17D1">
        <w:t xml:space="preserve">И сейчас идет дальнейшее строительство метро. В самые ближайшие годы подземные линии направятся в самые далекие районы новой городской застройки и в пригороды Москвы. </w:t>
      </w:r>
    </w:p>
    <w:p w:rsidR="00B42C45" w:rsidRDefault="00B42C45">
      <w:bookmarkStart w:id="0" w:name="_GoBack"/>
      <w:bookmarkEnd w:id="0"/>
    </w:p>
    <w:sectPr w:rsidR="00B42C45" w:rsidSect="00B42C4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37B0"/>
    <w:rsid w:val="000E3653"/>
    <w:rsid w:val="00200584"/>
    <w:rsid w:val="00616072"/>
    <w:rsid w:val="009410B9"/>
    <w:rsid w:val="009837B0"/>
    <w:rsid w:val="00AC17D1"/>
    <w:rsid w:val="00B42C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13A4220-649B-4755-83E0-EADFD48D0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7B0"/>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9837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19464</Words>
  <Characters>11096</Characters>
  <Application>Microsoft Office Word</Application>
  <DocSecurity>0</DocSecurity>
  <Lines>92</Lines>
  <Paragraphs>60</Paragraphs>
  <ScaleCrop>false</ScaleCrop>
  <Company>Home</Company>
  <LinksUpToDate>false</LinksUpToDate>
  <CharactersWithSpaces>30500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Москва и Московская губерния в годы построения социализма</dc:title>
  <dc:subject/>
  <dc:creator>User</dc:creator>
  <cp:keywords/>
  <dc:description/>
  <cp:lastModifiedBy>admin</cp:lastModifiedBy>
  <cp:revision>2</cp:revision>
  <dcterms:created xsi:type="dcterms:W3CDTF">2014-01-25T13:33:00Z</dcterms:created>
  <dcterms:modified xsi:type="dcterms:W3CDTF">2014-01-25T13:33:00Z</dcterms:modified>
</cp:coreProperties>
</file>