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Москва: память о войне 1812 года</w:t>
      </w:r>
    </w:p>
    <w:p w:rsidR="00573ADD" w:rsidRDefault="00D841E1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 Романов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Герой, служащий Отечеству, никогда не умирает и оживает в потомстве.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Я.П.Кульнев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Поклонная гора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пологий двухвершинный холм в междуречье Сетуни и Фильки, на Западе Москвы, вытянутый вдоль Кутузовского проспекта. Восточная вершина (высотой 166,6 м) отделенная от западной (171,5м) глубоко врезанной долиной реки Сетуни, исторически являлась стратегической высотой, удобной для обзора окружающей местности.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сентября 1812г. Наполеон тщетно ждал здесь депутацию с ключами от Кремля.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Вспоминаются стихотворные строки А.С.Пушкина из романа «Евгений Онегин»: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Напрасно ждал Наполеон,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Последним счастьем упоенный,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Москвы коленопреклоненной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ключами старого Кремля: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Нет, не пошла Москва моя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нему с повинной головою.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1936г. Поклонная гора находится в черте города. В 1940-х гг. название Поклонная гора на картах было перенесено с исторической восточной вершины на западную; в 1987г. восточная вершина была срезана и в 300 м к югу от нее насыпали холм.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Поклонной горе созданы парк Победы, в 1983—1995 гг. — мемориал Победы в Великой Отечественной войне 1941—1945 гг. со зданием Центрального музея Великой Отечественной войны.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Рядом с Поклонной горой — площадь Победы, где расположена Триумфальная арка. Об истории ее создания и перемещения расскажем подробнее.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Триумфальная арка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середине 1814г. к торжественной встрече возвратившихся из Западной Европы после победы над Наполеоном I русских войск у Тверской заставы (в конце нынешней 1-й Тверской-Ямской улицы) была сооружена деревянная Триумфальная арка. Но памятник быстро ветшал, и через 12 лет, в 1826г., было решено заменить деревянную Триумфальную арку каменной.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проекта поручили архитектору Осипу Ивановичу Бове. Помощниками Бове были талантливые скульпторы Иван Петрович Витали и Иван Тимофеевич Тимофеев. Они выполнили большинство работ по рисункам архитектора.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Торжественная закладка арки состоялось 17 августа 1829г. В основании будущего памятника была доска с надписью: «Сии фриумфальные ворота заложены в знак воспоминания торжества российских воинов в 1814г. и возобновления сооружением великолепных памятников и зданий первопрестольного града Москвы, разрушенного в 1812г. нашествием галлов и с ними двунадесяти языков».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Постройка Триумфальных ворот — первого и единственного в Москве памятника арочного типа, сооруженного после войны 1812г., — растянулась на 5 лет из-за недостатка денежных средств. Только 20 сентября 1834г. состоялось открытие этого своеобразного памятника.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Тверской заставы ансамбль Триумфальных ворот простоял 102 года. В 1936г. площадь Белорусского вокзала, на которой возвышалась арка, решили перепланировать и расширить для разгрузки транспортной магистрали (бывшей улицы Горького — Ленинградского проспекта — Ленинградского шоссе).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Триумфальная арка была разобрана, богатое скульптурное убранство арки 38лет хранилось в филиале Музея архитектуры имени А.В.Щусева (на территории Донского монастыря).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1966г. было принято решение о восстановлении Триумфальной арки на новом месте — задача не из легких. Архитекторам, художникам и инженерам предстояло по сохранившимся обмерам, рисункам и фотографиям воссоздать первоначальный облик памятника, восполнив утраченные элементы декора.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Скульпторы-реставраторы, тщательно изучив архивные материалы, готовили гипсовые слепки и формы деталей, которые предстояло отливать заново. Было подготовлено более 150 моделей — точных копий каждого восстанавливаемого элемента арки. Опытные мастера художественного литья по гипсовым формам вновь отливали отдельные фигуры, утраченные части воинских доспехов и гербы старых русских городов, а также рельефы с воинскими атрибутами.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Немало потрудились над отливками и чеканщики. Большое мастерство потребовалось для того, чтобы из разрозненных деталей собрать рельефы с изображениями древних воинов, пирамиды из воинских доспехов, воссоздать утраченные фрагменты чугунной одежды Триумфальных ворот.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ноября 1968г. замечательное творение Бове обрело вторую жизнь.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Лицевой стороной сооружение обращено к въезду в столицу. Основу памятника составляет однопролетная арка с шестью парами свободно стоящих 12-метровых чугунных колонн коринфского ордера. Колонны были заново отлиты по образцу единственной сохранившейся старой колонны. Между каждой парой колонн размещены литые фигуры воинов в античных мантиях, но в древнерусских кольчугах, со щитами и копьями.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 фигурами воинов укреплены горельефы: «Изгнание французов» (изображен рукопашный бой на фоне зубчатой кремлевской стены) и «Освобождение Москвы» (русская красавица, опирающаяся левой рукой на щит с древним московским гербом, на котором Георгий Победоносец, поражающий дракона, правую руку протягивает императору АлександруI, одетому в богатое платье римского цезаря). По всему периметру карниза помещены гербы административных районов России, население которых участвовало в борьбе с агрессором.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Поверх арки — колесница Славы с шестеркой коней. В колеснице стоит крылатая богиня Победы с высоко поднятым в правой руке лавровым венком.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 проезжей частью по обеим сторонам арки помещены мемориальные доски с надписями. Одна включает слова М.И.Кутузова, обращенные к русским воинам в конце 1812г. На другой повторен текст закладной доски. Имена создателей, история сооружения и возобновления арки записаны на памятной чугунной доске, установленной под сводом арки.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Стены арки облицованы белым камнем. Общая высота сооружения — 28 м.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Музей-панорама «Бородинская битва»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нескольких минутах ходьбы от Триумфальной арки к центру города расположено здание необычной архитектуры из стекла, металла и камня. Оно было создано менее чем за 19 месяцев по проекту архитекторов А.Р.Корабельникова, А.А.Нузьмина, С.И.Нучанова и инженера-конструктора Ю.Е.Аврутина.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Здание музея, расположенное на Кутузовском проспекте в доме № 38, было сооружено для экспонирования уникального произведения русского изобразительного искусства — панорамы «Бородинская битка», созданной выдающимся художником-баталистом Францем Алексеевичем Рубо.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Первая панорама Ф.А.Рубо — «Штурм аула Ахульго» — показывалась в Мюнхене, в Париже, а в 1896г. — на Всероссийской художественной и промышленной ярмарке в Нижнем Новгороде. До наших дней панорама не сохранилась.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1904г. художник создал панораму «Оборона Севастополя». Она посвящена одной из памятных страниц русской истории — 11-месячной героической обороне Севастополя во время Крымской войны 1853—1856 гг.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Вершиной творчества художника явилось создание третьей панорамы — «Бородинская битва». Ф.А.Рубо с помощниками работал над ней с 1910 по 1912г. Панорама была написана к 100-летию битвы.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1912 по 1918г. панорама демонстрировалась в специально построенном деревянном павильоне на Чистых прудах.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началом Гражданской войны демонстрация панорамы была прекращена, а деревянное, быстро ветшавшее здание вскоре снесли. Предметный план панорамы при этом пропал, а огромное полотно размером 115 м по окружности и высотой 15 м было навернуто на 16-метровый вал и находилось в таком состоянии не один десяток лет. Его перевозили с места на место, оно не всегда попадало в заботливые руки, находилось в различных, порой не приспособленных для хранения помещениях. В результате живопись сильно пострадала.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1949г. началось восстановление полотна. Группу реставраторов возглавили П.Д.Корин и И.В.Евстигнеев. Два года длилась дублировка — закрепление старого холста на новой основе — специально изготовленном холсте. На огромном столе в 64 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полотно вначале постепенно разворачивали, дезинфицировали, тщательно укрепляли красочный слой.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1961г. группе художников предстояло восстановить утраченные участки батальной живописи.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Спустя 50 лет единственный в своем роде живописный памятник был полностью восстановлен. Музей-панорама «Бородинская битва» открылся 18 октября 1962г., в дни празднования 150-летия Отечественной войны 1812г.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центре здания музея — сооружение из стекла и алюминия цилиндрической формы, напоминающее барабан, высотой около 23 метров и диаметром 42 м. Два невысоких прямоугольных крыла, примыкающих к центральной части здания, украшены мозаичными панно по 75 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: «Народное ополчение и пожар Москвы» и «Победа русской армии и изгнание Наполеона» (художник Б.А.Тальборг).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каменной ступени цоколя уложены трофейные орудийные стволы. Все эти 68орудий принадлежат разным государствам Европы, чьи войска входили в состав армии Наполеона. К панораме они были перенесены от стен Арсенала Московского кремля.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белокаменном опорном кольце цилиндра главного здания панорамы высечены имена героев. Рядом с именами прославленных военачальников — Михаила Кутузова, Петра Багратиона, Барклая де Толли, Михаила Милорадовича, Алексея Ермолова — 18 фамилий храбрых вождей крестьянских партизанских отрядов, 50 имен и фамилий героев Отечественной войны 1812г., представителей всех слоев населения России.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Два небольших прямоугольных зала, расположенных в боковых крыльях здания. Их экспонаты знакомят с событиями Отечественной войны до и после Бородинского сражения.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зданием панорамы — Кутузовская изба.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Кутузовская изба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шестой день после Бородинского сражения русская армия по Можайскому тракту подошла к пригородам Москвы и расположилась лагерем вдоль ее западной границы, на участке протяженностью около 4 километров — от Поклонной горы до Воробьевых гор. Местность пересекалась глубокими оврагами, которые мешали передвижению конницы и артиллерии. Большой помехой была и Москва-река, имевшая в этом месте крутые, обрывистые берега. Позиция была открыта с правого фланга, но ее можно было обойти с левого. Это создавало опасность окружения русской армии.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первой половине дня 1 сентября М.И.Кутузов сам осмотрел позицию и нашел ее невыгодной для сражения. Вернувшись в главную квартиру, размещенную в деревне Фили, в двух километрах от Дорогомиловской заставы, главнокомандующий распорядился созвать к 5часам дня совет.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 время деревня Фили насчитывала только семь изб. В избе крестьянина Андрея Савостьяновича Фролова и расположилась штаб-квартира главнокомандующего.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совете обсуждался главный вопрос: «Ожидать ли нападения в невыгодной позиции или уступить неприятелю Москву?»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Кажется, никто, кроме Кутузова, по-настоящему не понимал создавшейся обстановки. Только он один видел, что сегодняшнее отступление — это завтрашняя победа.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Было уже поздно, когда Кутузов закрыл заседание военного совета словами: «С потерею Москвы не потеряна Россия. Первою обязанностью поставляю сохранить армию и сблизиться с войсками, идущими к нам на подкрепление. Самым уступлением Москвы приготовим гибель неприятелю. Из Москвы я намерен идти по Рязанской дороге. Знаю, ответственность обрушится на меня, но жертвую собою для блага Отечества. Приказываю отступать».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военных действий от 1 сентября 1812г. записано о военном совете в Филях: «Сей день пребудет вечно незабвенным для России».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Военному совету в Филях посвящено полотно художника А.Д.Кившенко. Полководец сидит в кресле. Рядом с ним генералы А.И.Остерман-Толстой, Н.Н.Раевский, П.П.Коновницын, М.Б.Барклай де Толли, Ф.П.Уваров, Д.С.Дохтуров (сидят); А.П.Ермолов (стоит), К.Ф.Толь и Л.Л.Беннигсен (сидят). Позади дежурный генерал П.С.Кайсаров, записывающий высказывания участников совета, на печке — внучка хозяина избы, девочка Малаша.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 напряженным вниманием слушают исторические слова главнокомандующего. 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«Военный совет в Филях» художник А.Д.Кившенко получил на Академической выставке золотую медаль.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окончания войны семья Фролова продолжала жить в этом доме. Хозяева и соседи заботились о том, чтобы сохранить избу в том виде, в каком она была при Кутузове. Но в 1850г. помещик решил переселить крестьян к роще села Покровского, так как деревня, расположенная вдали от реки и леса, не приносила доходов.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просьбе крестьян управляющий Нарышкина Колпаков уговорил владельца деревни оставить в целости Кутузовскую избу, чтобы сохранить ее как исторический памятник в том самом виде, какой она имела в 1812г. Избу починили, обшили досками, солому на кровле заменили тесом, окружили земляным валом и обсадили деревьями.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Кутузовской избе поселился солдат-инвалид, заботившийся о сохранности этого своеобразного памятника и дававший пояснения приходившим сюда посетителям. Солдат находился на иждивении Э.Д.Нарышкина, но в 1867г. тот лишил его содержания. Старик был вынужден выехать из избы, которую забили досками и оставили без присмотра.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июня 1868г. в восьмом часу вечера Кутузовская изба внезапно загорелась. Первыми прибежали тушить пожар крестьяне села Фили-Покровское, затем приехали пожарные команды из Москвы. Но к этому времени от избы уже почти ничего не осталось. Удалось вынести из горящего дома только скамью, на которой сидели участники совета, и иконы.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Вещи, спасенные от огня, были переданы на хранение в Московскую городскую думу, которая за 200 рублей купила у Нарышкина и участок земли, где находилась Кутузовская изба.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Новая Кутузовская изба, построенная на собранные москвичами средства по рисункам и под наблюдением архитектора Н.Р.Струкова, была открыта как музей 3 августа 1887г., к 75-летней годовщине Отечественной войны. На карнизе фасада была выведена надпись: «Изба Военного совета, бывшего 1 сентября 1812г.».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Четыре отставных солдата Псковского пехотного имени фельдмаршала Кутузова полка, «призреваемые на счет общества», поселившиеся в одной из комнат избы, поддерживали порядок внутри и вокруг музея. В 1893г. при избе состояли унтер-офицеры в отставке Иван Никитин и Иван Больнов, первый из которых содержался на стипендию от внуков и правнуков князя Михаила Илларионовича Голенищева-Кутузова Смоленского.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100-летнему юбилею Отечественной войны 1812г. существовавший в Кутузовской избе музей был реорганизован, пополнилась его экспозиция. Однако в конце 1910-х гг. он влачил довольно жалкое существование. В 1928г. ввиду недостатка жилья музей был закрыт. Здесь поселилось несколько семей, а в передней ее половине разместился диспансер Киевского района. Большинство экспонатов было утеряно, но историческая скамья и походные дрожки (они хранились в каменном сарае возле избы), на которых Кутузов в августе 1812г. прибыл в действующую армию, сохранились и были переданы в Бородинский военно-исторический музей-заповедник.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10 лет изба была реставрирована, и в ней открылся филиал Государственного Бородинского военно-исторического музея.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1962г. был создан музей-панорама «Бородинская битва», и Кутузовская изба, расположенная рядом, стала его филиалом.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Кутузовской избой стоит на белокаменном пьедестале бронзовый бюст фельдмаршала М.И.Кутузова работы Н.В.Томского.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«Славным сынам русского народа»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мае 1912г. Кружок ревнителей памяти Отечественной войны возбудил ходатайство об образовании комитета для сбора пожертвований на памятник Кутузову в Москве.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только спустя почти год, 15марта 1913г., Московскому отделу Русского военно-исторического общества было разрешено «открыть повсеместный в империи сбор пожертвований на сооружение в Москве памятника генерал-фельдмаршалу, светлейшему князю Михаилу Илларионовичу Кутузову-Смоленскому».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Комитет по сооружению памятника Кутузову, сокращенно называвшийся Кутузовским комитетом, состоял в основном из военных — членов Военно-исторического общества. Председателем его стал генерал от инфантерии Д.М.Зуев. Комитет обратился «к лицам всех сословий и званий и ко всем учреждениям с усердною просьбою содействовать своими пожертвованиями возможно скорому сооружению в городе Москве достойного памятника русскому полководцу, светлейшему князю М.И.Кутузову-Смоленскому».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Фонд Кутузовского комитета формировался при штабе Московского военного округа. Сбор пожертвований продолжался более трех лет. К 1 января 1916г. сумма поступивших на сооружение памятника средств составила 50 653 рубля 77 копеек. Этих средств оказалось недостаточно, чтобы соорудить памятник.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Начавшиеся вскоре революция и Гражданская война надолго отодвинули вопрос о создании памятника Кутузову в столице.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1945г. Совет народных комиссаров СССР постановил соорудить памятник Кутузову в Москве. Заказ был дан Н.В.Томскому.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открытия 18 октября 1962г. на Кутузовском проспекте музея-панорамы «Бородинская битва» было решено установить памятник Кутузову возле него.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июля 1973г., через 160 лет со времени кончины Кутузова, перед зданием музея-панорамы памятник был открыт. Вместе с Н.В.Томским в его создании участвовали архитектор Л.Г.Голубовский, скульпторы А.А.Мурзин, Б.В.Едунов, А.И.Бельдюшкин и А.Н.Томский. Их имена выбиты на плите.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Кутузов изображен сидящим на коне. Вокруг прямоугольного постамента размещена многофигурная композиция, символически раскрывающая героизм русского войска, патриотический подъем народа в Отечественной войне 1812г. Здесь мы видим боевых соратников фельдмаршала. Это генералы П.И.Багратион, А.П.Ермолов, М.И.Платов, Н.Н.Раевский, партизан и поэт Д.В.Давыдов, идущие с ними в бой солдаты с развернутыми знаменами, ополченцы, партизаны.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Выступая на открытии монумента, Томский подчеркивал, что это памятник не только одному из величайших российских полководцев, но и пламенному патриотизму народа.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Два обелиска у Кутузовской избы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Кутузовской избой стоит каменный обелиск, потемневший от времени. История его такова.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1883г. в окрестностях Филей на полевой практике побывали офицеры Гренадерского корпуса. Они посетили место, где стояла историческая изба, а затем на средства, собранные по подписке, перенесли сюда со Смоленской дороги каменный дорожный столб. К столбу были прикреплены две мраморные доски. На одной из них начертали заключительные слова М.И.Кутузова на военном совете, на другой поместили следующий текст: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 месте этом находилась изба, принадлежавшая крестьянину деревни Фили— Фролову, где 1 сентября 1812г. был военный совет под председательством фельдмаршала князя Кутузова, решившего участь Москвы и спасения России. Изба сгорела 7-го июня 1868г. Офицеры Гренадерского корпуса, бывшие на полевой военной прогулке в 1883 г. в окрестностях Москвы, проникнувшись благоговением к историческому месту, возымели желание увековечить это место камнем и обнести его оградой, что и исполнено заботами и усердием чинов Гренадерского корпуса. 1883г., ноября 8 дня».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было сохранено для потомства это историческое место. Так спустя 100 лет старый верстовой столб стал памятником обелиском. А через 4 года возле него отстроилась новая Кутузовская изба.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Другой обелиск установлен на братской могиле 300 русских воинов — героев Отечественной войны 1812г.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Многих умерших от ран хоронили на придорожных кладбищах, в безымянных солдатских могилах — вдоль Смоленской дороги в августе 1812г. На этих могилах не ставили памятников, не писали на деревянных крестах солдатских имен.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Москве существовало Дорогомиловское кладбище, где появилась братская могила 300 русских воинов, умерших от ран, полученных в Бородинском сражении.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128 лет только скромное надгробие указывало место захоронения воинов. В 1940г. над братской могилой героев Бородина поднялся гранитный обелиск, на котором золотом выведены слова: «Братская могила 300 воинов — героев Отечественной войны 1812г., павших смертью храбрых в Бородинском сражении. Сооружен Мосгорисполкомом в 1940г.».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Великой Отечественной войны началась коренная реконструкция района, и обелиск был перенесен к музею «Кутузовская изба». В 1962г. с постройкой панорамы «Бородинская битва» обелиск был передвинут ближе к правому крылу.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памятнику другого полководца можем дойти пешком минут за десять по Кутузовскому проспекту, двигаясь к центру города.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«Лев русской армии»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Невдалеке от северного павильона станции метро «Кутузовская» между домами 24 и 22 на Кутузовском проспекте 1сентября 1999г. появился памятник полководцу Петру Ивановичу Багратиону, герою Отечественной войны 1812г. Современники полководца, посвятившие себя воинскому делу, стремились служить под его началом. О храбрости Багратиона ходили легенды. «Львом русской армии» назвал полководца В.Г.Белинский. «Лучшим генералом русской армии» считал Багратиона Наполеон.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Войну 1812г. Багратион начал главнокомандующим 2-й Западной армией. 26августа на Бородинском поле Багратион совершил свой последний подвиг. На левом фланге русской армии у деревни Семеновской были построены земляные укрепления — Багратионовские флеши. На них обрушился главный удар наполеоновской армии.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Даву и Ней ничего не смогли сделать, чтобы сломить отпор русских полков; рукопашный бой шел с шести часов утра до полудня, после чего Багратион отдал приказ перейти в контратаку. Спустя несколько минут он был ранен осколком ядра, раздробившим ногу. Через три недели Багратион скончался в родном имении Симы Владимирской губернии. Прах его был перенесен на Бородинское поле.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Памятник на Кутузовском проспекте был воздвигнут усилиями правительства Москвы, фонда Петра и Алексея Багратионов и Российской академии художеств. Автор памятника — грузинский скульптор Мераб Константинович Мерабишвили, архитектор— Борис Тхор.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Потомственный ваятель, действительный член Российской академии художеств и Академии наук Грузии, Мирабишвили живет в Тбилиси, где уже есть созданный им памятник Багратиону. Московский монумент несколько выше. Высота скульптуры более 6 метров, всего памятника — около 10 метров. На постаменте надпись: «Петру Ивановичу Багратиону благодарное отечество».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церемонии открытия памятника присутствовали В.В.Путин (в то время он был премьер-министром), мэр Москвы Ю.М.Лужов, мэр Тбилиси И.И.Зоделава.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Мост «Багратион»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осмотра памятника П.И.Багратиону нельзя обойти вниманием расположенный в конце сквера торгово-пешеходный мост «Багратион». Это уникальный транспортный и культурно-игровой объект Москвы. Разработанный коллективом мастерской № 6 Моспроекта-2 под руководством архитектора Б.И.Тхора, мост был принят в эксплуатацию в 1997г. Перекинутый через Москву-реку на Краснопресненскую набережную, он имеет торговую галерею и прогулочную верхнюю палубу. Изготовленный из стекла и бетона, а также отполированного до зеркального блеска металла, мост оснащен эскалаторами, бегущими дорожками, которые доставляют посетителей в магазины, кафе, ресторан и т.д.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сложное инженерно-техническое сооружение свяжет Кутузовский проспект с деловым центром «Москва-Сити».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Следующие объекты расположены рядом с площадью Киевского вокзала.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Бородинский мост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Русские войска, покидавшие Москву, были вынуждены медленно двигаться одной большой колонной через Дорогомиловскую заставу и Москву-реку. Первыми в 3 часа ночи 2 сентября по Дорогомиловскому мосту и далее по улицам Москвы потянулись обозы. Следом за ними прошло ополчение, потом пехота и артиллерия. Замыкали колонну казаки.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XVI в. на месте Дорогомиловского моста был перевоз. Лодочники и паромщики за небольшую плату перевозили с берега на берег особ с их челядью или купцов с товаром, подмосковных крестьян и горожан-ремесленников. В начале ХVII в. берега реки связал «живoй» мост, настил которого лежал прямо на воде.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1787—1788 гг. был построен новый деревянный мост, на долю которого через четверть века выпало стать свидетелем оставления Москвы войсками.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августе 1837г. Россия отмечала 25-летие событий. Тогда же Дорогомиловский мост был переименован в Бородинский.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1868г. деревянный Бородинский мост был заменен железным на двух высоких каменных быках с ледорезами. Проезжая часть его длиной 139 м и шириной 15 м была перекрыта верхними металлическими фермами. Мост был сооружен по проекту инженера В.К.Шпейера.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Выбору окончательного проекта Бородинского моста предшествовал конкурс 1908—1909 гг., в котором участвовали выдающиеся инженеры и архитекторы того времени.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Построен мост по проекту инженера Н.И.Осколкова и архитектора Р.И.Клейна, который тогда же строил Музей изящных искусств на Волхонке (ныне Музей изобразительных искусств имени А.С.Пушкина). Открытие моста состоялось в 1913г.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Архитектурным оформлением Клейн превратил Бородинский мост в своеобразный памятник русским воинам.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1838г. мост был частично реконструирован. При вторичной реконструкции мост в 1950—1952 гг. был значительно расширен и удлинен до 355 м, с 26 до 42,4 м.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 стороны Большой Дорогомиловской улицы по обеим сторонам въезда на мост высятся серые гранитные обелиски. Своей формой они напоминают те старые каменные столбы, которые когда-то обозначали въезд в Москву со стороны Дорогомиловской заставы. 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Береговые сооружения моста выполнены в форме бастионов. На чугунной решетке парапета укреплены медальоны с изображением различных военных атрибутов.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постаментам четырехгранных обелисков прикреплены чугунные доски с именами героев. На четырех памятных досках левого обелиска перечислены выдающиеся военачальники: М.И.Кутузов, П.И.Багратион, М.Б.Барклай де Толли, Д.С.Дохтуров, А.П.Ермолов, Н.Н.Раевский, М.И.Платов и другие. Всего 18человек.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трех досках правого обелиска, обрамленных рельефным изображением военных доспехов, начертаны имена прославленных партизан, среди которых Денис Давыдов, Иван Дорохов, Александр Фигнер и 14 крестьянских отрядов.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Надпись на четвертой доске этого обелиска повествует об истории моста: «Бородинский мост сооружен в 1912г. в память Отечественной войны 1812г., реконструирован в 1952г.».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переустройства моста в 1952г. в дополнение к доскам на постаментах обелисков размещены литые изображения ордена Кутузова, учрежденного во время Великой Отечественной войны 1941—1945 гг.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Башня Киевского вокзала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Торжественные мотивы оформления Бородинского моста были использованы архитекторами И.И.Рербергом и В.К.Олтаржевским при сооружении Брянского, ныне Киевского, вокзала. Постройка его началась в юбилейном 1912г., а закончилась в основном к 1917г.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облике Бородинского моста сразу же угадывается монументальный памятник выдающимся событиям 1812г., то в здании Киевского вокзала героические мотивы представлены по-иному. К вокзалу примыкает высокая, уступами сужающаяся кверху башня с часами. Она поставлена асимметрично к остальной части здания и по форме, скорее, напоминает обелиск. По углам карниза ниже яруса башни застыли, раскинув крылья, могучие фигуры чугунных орлов. На Бородинском мосту обелиски тоже увенчаны орлами.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осмотра башни Киевского вокзала спустимся по подземному переходу в метро, на Филевскую линию, доедем до станции «Александровский сад» и выйдем на Моховую улицу.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Экзерциргауз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на немецком языке называют здание, в котором происходит строевое обучение солдат. Это слово считается устаревшим. Нам более привычно французское слово манеж; одно из его значений— специальное здание для тренировки лошадей, обучения верховой езде, проведения конноспортивных соревнований. О таком манеже и пойдет речь.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Осенью 1817г. Москва готовилась торжественно отметить пятую годовщину победы в Отечественной войне 1812г. Из Петербурга должен был прибыть сводный гвардейский отряд, составленный из героев Наполеоновских войн. Для смотра и парада войск было приказано построить экзерциргауз, в котором мог бы развернуться пехотный полк, то есть почти две тысячи солдат. За разработку проекта манежа взялся талантливый инженер-механик, возглавлявший Комитет по делам строений и гидравлических работ, инженер-генерал А.А.Бетанкур.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Строительство манежа он поручил генералу А.Л.Корбонье, который для возведения здания выбрал Моховую площадь. 10 июня 1817г. проект был утвержден. Строительство было предписано закончить не позднее 1 октября того же года.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Открытый 30 ноября 1817г., Манеж стал чудом инженерного искусства. Замкнутое пространство в 7424,67 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перекрывалось общей кровлей, лежавшей на деревянных стропилах длиной 44,86 м каждое и не имевшей каких-либо промежуточных опор. Такое удивительно смелое решение было применено впервые в мировой строительной практике и потребовало от Бетанкура точных и тщательных расчетов. Многие годы при Манеже стояла воинская команда, следившая за сохранением форм стропильных конструкций и регулировавшая специальными гайками длину тяг для постоянного поддержания первоначальной конфигурации стропил. И по сей день деревянные формы превосходно сохранились и вполне способны работать с прежней нагрузкой.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Прямоугольное в плане одноэтажное здание имеет и по нынешним временам значительные размеры — длину 166,42 м, ширину 44,81 м и высоту около 15 м; длина зала 150 м.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из лучших созданий послепожарной Москвы, Манеж является своеобразным памятником героям Отечественной войны 1812г. В нем состоялись чествование и праздничный парад по случаю пятилетия победы русского оружия.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1940г. безопорная конструкция из дерева была заменена металлической, так как она потребовала усовершенствования из-за начавшихся осадок, связанных со спешностью стройки.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Архитектор О.И.Бове разработал проект фасадного декора. Осуществленный в 1825г., он придал сооружению современный вид. Первоначально по оси фасада, обращенного к Александровскому саду, была помещена входная полуротонда (утрачена). Высокая двухскатная кровля зрительно облегчена часто поставленными слуховыми окнами и гладкими, без декора фронтонами в торцах здания.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Первоначально предназначавшийся для проведения военных смотров, парадов и учений, Манеж с 1831г. использовался и для проведения выставок (в том числе Политехнической выставки в 1872г.), для народных гуляний и концертов. В 1867г. здесь состоялся грандиозный концерт, собравший 12 тысяч зрителей; оркестром и хором (около 700 человек) дирижировали Г.Берлиоз и Н.Г.Рубинштейн.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1917г. в здании размещался правительственный гараж. В 1957г. Манеж был переоборудован под Центральный выставочный зал (площадью около 6500 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).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мемориальной доске из серого камня начертано: «Здание манежа построено в 1817г. в ознаменование победы русского народа в Отечественной войне 1812г.».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 Грот «Руины» и Александровский сад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символ возрождения Москвы из пепла у подножия Кремлевского холма под Средней Арсенальной башней Кремля архитектор О.И.Бове в 1841г. соорудил живописный грот «Руины», в котором играл оркестр. Под плоской аркой грота стоят глубоко ушедшие в землю каменные колонны.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оформлении грота были использованы осколки взорванных Наполеоном при отступлении зданий.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Победе над Наполеоном было посвящено оформление одного из первых общественных садов Москвы — Александровского сада, спланированного О.И.Бове на месте заключенной в трубу реки Неглинной.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Эту победу символизируют великолепные чугунные ворота и ограда сада со стороны Воскресенской площади (архитектор Е.Паскаль).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Александровского сада, минуя круглую Кутафью башню через Троицкий мост и ворота Троицкой башни, войдем на территорию Кремля.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 Орудия в Кремле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стен кремлевского Арсенала сгрудились наполеоновские орудия. Отбитое орудие являлось дорогим трофеем, приравнивавшимся к захваченному знамени, так как артиллерийские части в начале XIX в. не имели своих знамен, в отличие от кавалерии и пехотных частей. Редчайшее собрание артиллерийских трофеев первой четверти XIX в. уже 190 лет хранится в Московском кремле.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сбору этих орудийных стволов было положено 30 октября 1812г., когда М.И.Кутузов приказал А.П.Ермолову: «Взятые нами в разное время у неприятеля орудия собрать и отправить в Москву». К этому времени было захвачено 246неприятельских орудий. К 1819г. у стен Арсенала было собрано 875 трофейных орудийных стволов.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середине XX в. в связи с начавшимися в Кремле строительными работами (сооружение Дворца съездов и снос старого здания Оружейной палаты) вдоль фасадов Арсенала было помещено 40старинных орудий ХVI—ХVIII вв. на декоративных лафетах. Для этого пришлось убрать часть орудийных стволов 1812 г. и изменить их размещение.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1956г. около 40 трофейных стволов было передано Бородинскому военно-историческому музею-заповеднику; 68 трофейных стволов в 1962г. было перенесено к зданию музея-панорамы «Бородинская битва».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«И если эти орудия умерли настолько, что не могут греметь на полях сражений, — писал известный исследователь этих памятных трофеев А.В.Петров, — то пусть они будут бессмертны для дорогой памяти грядущих поколений о славных делах и о великих людях».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Большой колокол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Большой кремлевский колокол, который и в наши дни можно увидеть на Петровской звоннице колокольни Ивана Великого, — тоже одно из напоминаний о победе русского оружия.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октября 1812г. ночью Москву потрясли несколько взрывов. Сила их была так велика, что во многих кремлевских и близких к Kpeмлю зданиях вылетели оконные рамы, обвалились потолки, треснули стены. Отступавшие французы пытались взорвать наряду с кремлевскими зданиями и стенами также главный столп колокольни Ивана Великого. Но он уцелел, получив лишь некоторые повреждения.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Примыкавшие к столпу звонницы были целиком разрушены. При этом упал и разбился помещавшийся на звоннице Большой колокол, второй по величине после знаменитого Царь-колокола. В 1818—1819 гг. звонницу восстановил архитектор Жилярди.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Большой колокол (который называли Успенским, Праздничным) в 1817—1819гг. был перелит из колокола весом 58 т 165кг, изготовленного в 1760г. К.М.Слизовым и разбившегося при взрыве, девяностолетним мастером Яковом Завьяловым и стал весить 65 т 320 кг.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Успенский колокол был самым большим из действующих русских колоколов. На нем есть надпись: «Лит сей колокол на заводе московского 2-й гильдии купца Михайлы Гаврилова Богданова мастером оного завода Яковом Завьяловым и при С.-Петербургского арсенала пушечным мастером 14-го класса Русиновым под распоряжением преосвященного архиепископа Августина».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предполагают, тот же Августин сочинил и многословную патриотическую надпись на колоколе, в которой излагается история отливки колокола: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i w:val="0"/>
          <w:iCs w:val="0"/>
          <w:color w:val="000000"/>
          <w:sz w:val="24"/>
          <w:szCs w:val="24"/>
        </w:rPr>
        <w:t>По счастливом и достославном окончании ужасных и кровопролитных браней и по утверждении прочного мира во всей Европе, перелит сей колокол из старого, слитого в 1760г. (и весившего 3551 пуд), но в 1812г. поврежденного при падении прежней колокольни, взорванной неистовым галлом, вторгшимся в Россию с двунадесятью языками, когда они, будучи наказуемы разгневанным Господом сил, коего имени и святыни поругаться дерзнули, устремились бежать из столицы сея от гнева Божия. Враги святыни и человечества, силою Божией всюду гонимы и поражаемы, всё пространство от столицы сея до самых пределов российских покрыли трупами своими, и едва малая часть их спастись могла.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Интересны некоторые подробности того, как Богданов поднимал Большой колокол на колокольню.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в 1819г. было всё готово к поднятию колокола, в Москву прибыл митрополит Серафим. Ему кто-то сообщил, что каланча, построенная Богдановым для подъема нового колокола на колокольню Ивана Великого, нетверда и брусья на колокольне недостаточно надежны. Во-прос был настолько серьезный, что митрополит потребовал консультации архитекторов и механика. Назначенные чиновники осмотрели сооружения, но, боясь взять на себя малейшую ответственность, нашли каланчу и колокольни ненадежными и предложили построить новую каланчу. Ясно, что для этого нужны были новые средства и время.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Несмотря на выводы комиссии, Богданов был уверен, что построенная им каланча достаточно прочна и надежна. К счастью Богданова, нашелся опытный архитектор, который, осмотрев каланчу и перекладины на колокольне, подтвердил их надежность, предложив на всякий случай сделать дополнительные крепления. Только тогда митрополит все-таки разрешил Богданову поднять колокол.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назначенный день для подъема колокола митрополит Серафим вместе с духовными особами приехал в Успенский собор. Площадь была покрыта несметным числом зрителей.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Колокол благополучно был поднят и на другой день окончательно надежно утвержден на перекладинах, к которым было прибавлено несколько новых брусьев.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сегодня каждый удар Большого колокола напоминает нам о победе русского народа над грозным врагом в 1812г.</w:t>
      </w:r>
    </w:p>
    <w:p w:rsidR="00573ADD" w:rsidRDefault="00D841E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 Георгиевский зал Кремля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Около 5 часов вечера 2 сентября 1812г. отряды наполеоновской армии заняли Кремль. Первыми в него вступили польские уланы. За ними через Троицкие и Боровицкие ворота в Кремль входила конница авангарда.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Гарнизон Кремля составила французская гвардия. Гвардейцы разместились лагерем прямо на кремлевских площадях. Вечером здесь запылали бивуачные костры, в которых солдаты жгли мебель, выброшенную прямо из окон Сената.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Кремлевском дворце, построенном архитектором В.В.Растрелли в 1749—1753 гг., Наполеон занял парадные покои русских императоров.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шесть недель враги были вынуждены уйти из Москвы. При отступлении они разрушили в Кремле часть зданий; от взрывов и возникшего пожара значительно пострадал и Кремлевский дворец. К 1817 г. он был наспех восстановлен и даже надстроен, но вскоре пришел в полное запустение.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1838г. группа русских архитекторов под руководством профессора К.А.Тона приступила с сооружению нового Большого Кремлевского дворца. Строительство продолжалось 11 лет. Парадные залы дворца посвящены высшим русским военным орденам. Благодаря этим залам дворец стал не только императорской резиденцией, но и памятником ратным подвигам сынов России.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Самый значительный по величине и самый роскошный по убранству — Георгиевский зал. Длина его 61 м, ширина — 20,5 м, высота 17,5 м. Лепные знаки ордена в форме креста помещены на стенах. Зал назван так в честь ордена Георгия Победоносца, учрежденного в 1769г. Тематика отделки посвящена победам русской армии ХV—XIX вв.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феврале 1807г. был утвержден причисленный к ордену Святого Георгия знак отличия. Им награждали нижних чинов за боевые заслуги и проявленную храбрость. Георгиевскими знаками отличия награждались и войсковые части.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беломраморных мемориальных досках Георгиевского зала начертаны золотом имена героев — георгиевских кавалеров — и прославленных воинских частей, награжденных знаками отличия этого ордена. Памятные доски укреплены на стенах зала между витыми колоннами.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многих фамилий воинов и названий полков, экипажей, батарей есть немало имен участников Отечественной войны 1812г. М.И.Кутузов в декабре 1812г. был награжден высшей степенью ордена, М.Б.Барклай де Толли стал полным георгиевским кавалером в 1832г.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поместить имена георгиевских кавалеров на мраморных досках Георгиевского зала было принято 11 апреля 1849г. На них и сегодня можно прочесть свыше 11 тысяч фамилий офицеров, награжденных разными степенями ордена с 1769 по 1885 г.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досках можно увидеть фамилии М.И.Кутузова, М.Б.Барклая де Толли, Л.Л.Беннигсена, И.Ф.Паскевича, И.И.Дибича, генерала М.А.Милорадовича, генерала А.П.Тормасова, генерал-лейтенанта П.П.Коновницына.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Больше всего наград было вручено за Бородинское сражение. Их получили, например, генерал-лейтенант А.И.Горчаков, генерал-майор В.Г.Костенецкий, полковник Н.М.Бороздин, полковники И.С.Леонтов, К.Ф.Толь и др.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перечислить имена отличившихся в боях Отечественной войны 1812г. и награжденных георгиевским крестом генералов, полковников, командиров подразделений, тысяч героев, чьи имена навечно останутся на мраморных досках.</w:t>
      </w:r>
    </w:p>
    <w:p w:rsidR="00573ADD" w:rsidRDefault="00D841E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Георгиевский зал, ставший памятником героям-победителям, связан с важнейшими событиями современности. Он принимал участников парада Победы в 1945г. и покорителей космоса. Здесь вручают правительственные награды. </w:t>
      </w:r>
    </w:p>
    <w:p w:rsidR="00573ADD" w:rsidRDefault="00573AD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73AD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1E1"/>
    <w:rsid w:val="00573ADD"/>
    <w:rsid w:val="006C523E"/>
    <w:rsid w:val="00D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062A0C-7801-41A1-98CD-B5F8292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/>
      <w:jc w:val="center"/>
      <w:outlineLvl w:val="0"/>
    </w:pPr>
    <w:rPr>
      <w:rFonts w:ascii="Verdana" w:hAnsi="Verdana" w:cs="Verdana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/>
      <w:jc w:val="center"/>
      <w:outlineLvl w:val="1"/>
    </w:pPr>
    <w:rPr>
      <w:rFonts w:ascii="Verdana" w:hAnsi="Verdana" w:cs="Verdana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pPr>
      <w:spacing w:before="100" w:beforeAutospacing="1"/>
      <w:outlineLvl w:val="2"/>
    </w:pPr>
    <w:rPr>
      <w:rFonts w:ascii="Verdana" w:hAnsi="Verdana" w:cs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Pr>
      <w:b/>
      <w:bCs/>
      <w:color w:val="A00070"/>
      <w:u w:val="single"/>
    </w:rPr>
  </w:style>
  <w:style w:type="character" w:styleId="a4">
    <w:name w:val="FollowedHyperlink"/>
    <w:basedOn w:val="a0"/>
    <w:uiPriority w:val="99"/>
    <w:rPr>
      <w:b/>
      <w:bCs/>
      <w:color w:val="A00070"/>
      <w:u w:val="single"/>
    </w:rPr>
  </w:style>
  <w:style w:type="paragraph" w:styleId="a5">
    <w:name w:val="Normal (Web)"/>
    <w:basedOn w:val="a"/>
    <w:uiPriority w:val="99"/>
    <w:pPr>
      <w:spacing w:before="100" w:beforeAutospacing="1"/>
      <w:jc w:val="both"/>
    </w:pPr>
    <w:rPr>
      <w:rFonts w:ascii="Verdana" w:hAnsi="Verdana" w:cs="Verdana"/>
    </w:rPr>
  </w:style>
  <w:style w:type="paragraph" w:customStyle="1" w:styleId="stih">
    <w:name w:val="stih"/>
    <w:basedOn w:val="a"/>
    <w:uiPriority w:val="99"/>
    <w:pPr>
      <w:spacing w:before="100" w:beforeAutospacing="1"/>
      <w:jc w:val="center"/>
    </w:pPr>
    <w:rPr>
      <w:rFonts w:ascii="Verdana" w:hAnsi="Verdana" w:cs="Verdana"/>
    </w:rPr>
  </w:style>
  <w:style w:type="paragraph" w:customStyle="1" w:styleId="right">
    <w:name w:val="right"/>
    <w:basedOn w:val="a"/>
    <w:uiPriority w:val="99"/>
    <w:pPr>
      <w:spacing w:before="100" w:beforeAutospacing="1"/>
      <w:jc w:val="right"/>
    </w:pPr>
    <w:rPr>
      <w:rFonts w:ascii="Verdana" w:hAnsi="Verdana" w:cs="Verdana"/>
    </w:rPr>
  </w:style>
  <w:style w:type="paragraph" w:customStyle="1" w:styleId="7">
    <w:name w:val="7"/>
    <w:basedOn w:val="a"/>
    <w:uiPriority w:val="99"/>
    <w:pPr>
      <w:spacing w:before="100" w:beforeAutospacing="1"/>
      <w:jc w:val="both"/>
    </w:pPr>
    <w:rPr>
      <w:rFonts w:ascii="Verdana" w:hAnsi="Verdana" w:cs="Verdana"/>
    </w:rPr>
  </w:style>
  <w:style w:type="character" w:styleId="a6">
    <w:name w:val="Emphasis"/>
    <w:basedOn w:val="a0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24692</Words>
  <Characters>14076</Characters>
  <Application>Microsoft Office Word</Application>
  <DocSecurity>0</DocSecurity>
  <Lines>117</Lines>
  <Paragraphs>77</Paragraphs>
  <ScaleCrop>false</ScaleCrop>
  <Company>PERSONAL COMPUTERS</Company>
  <LinksUpToDate>false</LinksUpToDate>
  <CharactersWithSpaces>38691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Москва: память о войне 1812 года</dc:title>
  <dc:subject/>
  <dc:creator>USER</dc:creator>
  <cp:keywords/>
  <dc:description/>
  <cp:lastModifiedBy>admin</cp:lastModifiedBy>
  <cp:revision>2</cp:revision>
  <dcterms:created xsi:type="dcterms:W3CDTF">2014-01-25T22:35:00Z</dcterms:created>
  <dcterms:modified xsi:type="dcterms:W3CDTF">2014-01-25T22:35:00Z</dcterms:modified>
</cp:coreProperties>
</file>