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430" w:rsidRPr="00312A81" w:rsidRDefault="00E85430">
      <w:pPr>
        <w:pStyle w:val="ab"/>
        <w:jc w:val="center"/>
        <w:rPr>
          <w:sz w:val="28"/>
        </w:rPr>
      </w:pPr>
      <w:r w:rsidRPr="00312A81">
        <w:rPr>
          <w:sz w:val="28"/>
        </w:rPr>
        <w:t>СОДЕРЖАНИЕ</w:t>
      </w:r>
    </w:p>
    <w:p w:rsidR="00E85430" w:rsidRPr="00312A81" w:rsidRDefault="00E85430">
      <w:pPr>
        <w:pStyle w:val="a3"/>
      </w:pPr>
    </w:p>
    <w:p w:rsidR="00E85430" w:rsidRPr="00312A81" w:rsidRDefault="00E85430">
      <w:pPr>
        <w:pStyle w:val="a3"/>
      </w:pPr>
    </w:p>
    <w:p w:rsidR="00E85430" w:rsidRPr="00312A81" w:rsidRDefault="00E85430">
      <w:pPr>
        <w:pStyle w:val="ab"/>
        <w:ind w:firstLine="720"/>
        <w:rPr>
          <w:sz w:val="28"/>
        </w:rPr>
      </w:pPr>
      <w:r w:rsidRPr="00312A81">
        <w:rPr>
          <w:sz w:val="28"/>
        </w:rPr>
        <w:t>Введение……………………………………………………………..   3</w:t>
      </w:r>
    </w:p>
    <w:p w:rsidR="00E85430" w:rsidRPr="00312A81" w:rsidRDefault="00E85430">
      <w:pPr>
        <w:pStyle w:val="ab"/>
        <w:rPr>
          <w:sz w:val="28"/>
        </w:rPr>
      </w:pPr>
    </w:p>
    <w:p w:rsidR="00E85430" w:rsidRPr="00312A81" w:rsidRDefault="00E85430">
      <w:pPr>
        <w:pStyle w:val="ab"/>
        <w:tabs>
          <w:tab w:val="left" w:pos="8505"/>
        </w:tabs>
        <w:ind w:firstLine="720"/>
        <w:jc w:val="both"/>
        <w:rPr>
          <w:sz w:val="28"/>
        </w:rPr>
      </w:pPr>
      <w:r w:rsidRPr="00312A81">
        <w:rPr>
          <w:sz w:val="28"/>
        </w:rPr>
        <w:t>Глава 1. Экономическая основа местного самоуправления Российской Федерации</w:t>
      </w:r>
    </w:p>
    <w:p w:rsidR="00E85430" w:rsidRPr="00312A81" w:rsidRDefault="00E85430">
      <w:pPr>
        <w:pStyle w:val="ab"/>
        <w:rPr>
          <w:sz w:val="28"/>
        </w:rPr>
      </w:pPr>
    </w:p>
    <w:p w:rsidR="00E85430" w:rsidRPr="00312A81" w:rsidRDefault="00E85430">
      <w:pPr>
        <w:pStyle w:val="ab"/>
        <w:tabs>
          <w:tab w:val="left" w:pos="8222"/>
          <w:tab w:val="left" w:pos="8505"/>
          <w:tab w:val="left" w:pos="8789"/>
        </w:tabs>
        <w:ind w:firstLine="720"/>
        <w:jc w:val="both"/>
        <w:rPr>
          <w:sz w:val="28"/>
        </w:rPr>
      </w:pPr>
      <w:r w:rsidRPr="00312A81">
        <w:rPr>
          <w:sz w:val="28"/>
        </w:rPr>
        <w:t>§1. Понятие и состав муниципальной собственности. Ее разграничение между субъектами по законодательству Российской Федерации…………………………………………………………………</w:t>
      </w:r>
      <w:r w:rsidR="00432CED">
        <w:rPr>
          <w:sz w:val="28"/>
        </w:rPr>
        <w:t>…6</w:t>
      </w:r>
    </w:p>
    <w:p w:rsidR="00E85430" w:rsidRPr="00312A81" w:rsidRDefault="00E85430">
      <w:pPr>
        <w:pStyle w:val="ab"/>
        <w:ind w:firstLine="720"/>
        <w:rPr>
          <w:sz w:val="28"/>
        </w:rPr>
      </w:pPr>
      <w:r w:rsidRPr="00312A81">
        <w:rPr>
          <w:sz w:val="28"/>
        </w:rPr>
        <w:t>§2. Формирование муниципальной собственности………………</w:t>
      </w:r>
      <w:r w:rsidR="00432CED">
        <w:rPr>
          <w:sz w:val="28"/>
        </w:rPr>
        <w:t>.12</w:t>
      </w:r>
    </w:p>
    <w:p w:rsidR="00E85430" w:rsidRPr="00312A81" w:rsidRDefault="00E85430">
      <w:pPr>
        <w:pStyle w:val="ab"/>
        <w:ind w:firstLine="720"/>
        <w:rPr>
          <w:sz w:val="28"/>
        </w:rPr>
      </w:pPr>
      <w:r w:rsidRPr="00312A81">
        <w:rPr>
          <w:sz w:val="28"/>
        </w:rPr>
        <w:t>§3. Управление муниципальной собственностью…………………</w:t>
      </w:r>
      <w:r w:rsidR="00432CED">
        <w:rPr>
          <w:sz w:val="28"/>
        </w:rPr>
        <w:t>22</w:t>
      </w:r>
      <w:r w:rsidRPr="00312A81">
        <w:rPr>
          <w:sz w:val="28"/>
        </w:rPr>
        <w:t xml:space="preserve"> </w:t>
      </w:r>
    </w:p>
    <w:p w:rsidR="00E85430" w:rsidRPr="00312A81" w:rsidRDefault="00E85430">
      <w:pPr>
        <w:pStyle w:val="ab"/>
        <w:ind w:firstLine="720"/>
        <w:rPr>
          <w:sz w:val="28"/>
        </w:rPr>
      </w:pPr>
      <w:r w:rsidRPr="00312A81">
        <w:rPr>
          <w:sz w:val="28"/>
        </w:rPr>
        <w:t>§4. Приватизация муниципальной собственности……………...…</w:t>
      </w:r>
      <w:r w:rsidR="00432CED">
        <w:rPr>
          <w:sz w:val="28"/>
        </w:rPr>
        <w:t>27</w:t>
      </w:r>
      <w:r w:rsidRPr="00312A81">
        <w:rPr>
          <w:sz w:val="28"/>
        </w:rPr>
        <w:t xml:space="preserve"> </w:t>
      </w:r>
    </w:p>
    <w:p w:rsidR="00E85430" w:rsidRPr="00312A81" w:rsidRDefault="00E85430">
      <w:pPr>
        <w:pStyle w:val="ab"/>
        <w:ind w:firstLine="720"/>
      </w:pPr>
      <w:r w:rsidRPr="00312A81">
        <w:rPr>
          <w:sz w:val="28"/>
        </w:rPr>
        <w:t>§5 Защита прав муниципальной собственности………………..…</w:t>
      </w:r>
      <w:r w:rsidR="00432CED">
        <w:rPr>
          <w:sz w:val="28"/>
        </w:rPr>
        <w:t>33</w:t>
      </w:r>
      <w:r w:rsidRPr="00312A81">
        <w:t xml:space="preserve"> </w:t>
      </w:r>
    </w:p>
    <w:p w:rsidR="00E85430" w:rsidRPr="00312A81" w:rsidRDefault="00E85430">
      <w:pPr>
        <w:pStyle w:val="ab"/>
        <w:ind w:firstLine="720"/>
      </w:pPr>
    </w:p>
    <w:p w:rsidR="00E85430" w:rsidRPr="00312A81" w:rsidRDefault="00E85430" w:rsidP="00432CED">
      <w:pPr>
        <w:pStyle w:val="ab"/>
        <w:ind w:firstLine="720"/>
        <w:jc w:val="both"/>
      </w:pPr>
      <w:r w:rsidRPr="00312A81">
        <w:rPr>
          <w:sz w:val="28"/>
        </w:rPr>
        <w:t>Глава 2. Экономическая основа местного самоуправления города  Москвы</w:t>
      </w:r>
    </w:p>
    <w:p w:rsidR="00E85430" w:rsidRPr="00312A81" w:rsidRDefault="00E85430">
      <w:pPr>
        <w:pStyle w:val="ab"/>
        <w:ind w:firstLine="720"/>
      </w:pPr>
    </w:p>
    <w:p w:rsidR="00E85430" w:rsidRPr="00312A81" w:rsidRDefault="00E85430">
      <w:pPr>
        <w:pStyle w:val="ab"/>
        <w:ind w:firstLine="720"/>
      </w:pPr>
      <w:r w:rsidRPr="00312A81">
        <w:rPr>
          <w:sz w:val="28"/>
        </w:rPr>
        <w:t xml:space="preserve">§1 </w:t>
      </w:r>
      <w:r w:rsidRPr="00312A81">
        <w:rPr>
          <w:sz w:val="28"/>
          <w:szCs w:val="20"/>
        </w:rPr>
        <w:t>Местное самоуправление в городе Москве……..………..…….</w:t>
      </w:r>
      <w:r w:rsidR="00432CED">
        <w:rPr>
          <w:sz w:val="28"/>
          <w:szCs w:val="20"/>
        </w:rPr>
        <w:t>35</w:t>
      </w:r>
    </w:p>
    <w:p w:rsidR="00E85430" w:rsidRPr="00312A81" w:rsidRDefault="00E85430">
      <w:pPr>
        <w:pStyle w:val="ab"/>
        <w:ind w:firstLine="720"/>
      </w:pPr>
      <w:r w:rsidRPr="00312A81">
        <w:rPr>
          <w:sz w:val="28"/>
        </w:rPr>
        <w:t>§2 Состав муниципальной собственности…………………………</w:t>
      </w:r>
      <w:r w:rsidR="00432CED">
        <w:rPr>
          <w:sz w:val="28"/>
        </w:rPr>
        <w:t>36</w:t>
      </w:r>
      <w:r w:rsidRPr="00312A81">
        <w:t xml:space="preserve"> </w:t>
      </w:r>
    </w:p>
    <w:p w:rsidR="00E85430" w:rsidRPr="00312A81" w:rsidRDefault="00E85430">
      <w:pPr>
        <w:pStyle w:val="ab"/>
        <w:ind w:firstLine="720"/>
        <w:rPr>
          <w:sz w:val="28"/>
        </w:rPr>
      </w:pPr>
      <w:r w:rsidRPr="00312A81">
        <w:rPr>
          <w:sz w:val="28"/>
        </w:rPr>
        <w:t>§3 Принципы разграничения собственности………………………</w:t>
      </w:r>
      <w:r w:rsidR="00432CED">
        <w:rPr>
          <w:sz w:val="28"/>
        </w:rPr>
        <w:t>37</w:t>
      </w:r>
      <w:r w:rsidRPr="00312A81">
        <w:t xml:space="preserve">  </w:t>
      </w:r>
    </w:p>
    <w:p w:rsidR="00E85430" w:rsidRPr="00312A81" w:rsidRDefault="00E85430">
      <w:pPr>
        <w:pStyle w:val="ab"/>
        <w:ind w:firstLine="720"/>
      </w:pPr>
      <w:r w:rsidRPr="00312A81">
        <w:rPr>
          <w:sz w:val="28"/>
        </w:rPr>
        <w:t>§4 Управление объектами муниципальной собственности………</w:t>
      </w:r>
      <w:r w:rsidR="00432CED">
        <w:rPr>
          <w:sz w:val="28"/>
        </w:rPr>
        <w:t>38</w:t>
      </w:r>
      <w:r w:rsidRPr="00312A81">
        <w:t xml:space="preserve"> </w:t>
      </w:r>
    </w:p>
    <w:p w:rsidR="00E85430" w:rsidRPr="00312A81" w:rsidRDefault="00E85430">
      <w:pPr>
        <w:pStyle w:val="ab"/>
        <w:ind w:firstLine="720"/>
      </w:pPr>
      <w:r w:rsidRPr="00312A81">
        <w:rPr>
          <w:sz w:val="28"/>
        </w:rPr>
        <w:t>§5 Муниципальная собственность на землю………………………</w:t>
      </w:r>
      <w:r w:rsidR="00432CED">
        <w:rPr>
          <w:sz w:val="28"/>
        </w:rPr>
        <w:t>44</w:t>
      </w:r>
      <w:r w:rsidRPr="00312A81">
        <w:t xml:space="preserve"> </w:t>
      </w:r>
    </w:p>
    <w:p w:rsidR="00E85430" w:rsidRPr="00312A81" w:rsidRDefault="00E85430">
      <w:pPr>
        <w:pStyle w:val="ab"/>
        <w:ind w:firstLine="720"/>
      </w:pPr>
      <w:r w:rsidRPr="00312A81">
        <w:rPr>
          <w:sz w:val="28"/>
        </w:rPr>
        <w:t>§6 Способы приватизация муниципальной собственности………</w:t>
      </w:r>
      <w:r w:rsidR="00432CED">
        <w:rPr>
          <w:sz w:val="28"/>
        </w:rPr>
        <w:t>45</w:t>
      </w:r>
      <w:r w:rsidRPr="00312A81">
        <w:t xml:space="preserve"> </w:t>
      </w:r>
    </w:p>
    <w:p w:rsidR="00E85430" w:rsidRPr="00312A81" w:rsidRDefault="00E85430">
      <w:pPr>
        <w:pStyle w:val="ab"/>
        <w:ind w:firstLine="720"/>
      </w:pPr>
    </w:p>
    <w:p w:rsidR="00E85430" w:rsidRPr="00312A81" w:rsidRDefault="00E85430">
      <w:pPr>
        <w:pStyle w:val="ab"/>
        <w:ind w:firstLine="720"/>
        <w:rPr>
          <w:sz w:val="28"/>
        </w:rPr>
      </w:pPr>
      <w:r w:rsidRPr="00312A81">
        <w:rPr>
          <w:sz w:val="28"/>
        </w:rPr>
        <w:t>Заключение………………………………………………………..…</w:t>
      </w:r>
      <w:r w:rsidR="00432CED">
        <w:rPr>
          <w:sz w:val="28"/>
        </w:rPr>
        <w:t>54</w:t>
      </w:r>
    </w:p>
    <w:p w:rsidR="00E85430" w:rsidRPr="00312A81" w:rsidRDefault="00E85430">
      <w:pPr>
        <w:pStyle w:val="ab"/>
        <w:ind w:firstLine="720"/>
      </w:pPr>
    </w:p>
    <w:p w:rsidR="00E85430" w:rsidRPr="00312A81" w:rsidRDefault="00E85430">
      <w:pPr>
        <w:pStyle w:val="ab"/>
        <w:ind w:firstLine="720"/>
      </w:pPr>
      <w:r w:rsidRPr="00312A81">
        <w:rPr>
          <w:sz w:val="28"/>
        </w:rPr>
        <w:t>Список использованных нормативных актов и литературы...……</w:t>
      </w:r>
      <w:r w:rsidR="00432CED">
        <w:rPr>
          <w:sz w:val="28"/>
        </w:rPr>
        <w:t>60</w:t>
      </w:r>
      <w:r w:rsidRPr="00312A81">
        <w:t xml:space="preserve"> </w:t>
      </w:r>
      <w:r w:rsidRPr="00312A81">
        <w:br w:type="page"/>
      </w:r>
    </w:p>
    <w:p w:rsidR="00E85430" w:rsidRPr="00312A81" w:rsidRDefault="00E85430">
      <w:pPr>
        <w:pStyle w:val="ab"/>
        <w:jc w:val="center"/>
        <w:rPr>
          <w:sz w:val="28"/>
        </w:rPr>
      </w:pPr>
      <w:r w:rsidRPr="00312A81">
        <w:rPr>
          <w:sz w:val="28"/>
        </w:rPr>
        <w:t>ВВЕДЕНИЕ</w:t>
      </w:r>
    </w:p>
    <w:p w:rsidR="00E85430" w:rsidRPr="00312A81" w:rsidRDefault="00E85430">
      <w:pPr>
        <w:pStyle w:val="a3"/>
      </w:pPr>
    </w:p>
    <w:p w:rsidR="00E85430" w:rsidRPr="00312A81" w:rsidRDefault="00E85430">
      <w:pPr>
        <w:pStyle w:val="ab"/>
        <w:ind w:firstLine="720"/>
        <w:jc w:val="both"/>
        <w:rPr>
          <w:sz w:val="28"/>
        </w:rPr>
      </w:pPr>
      <w:r w:rsidRPr="00312A81">
        <w:rPr>
          <w:sz w:val="28"/>
        </w:rPr>
        <w:t xml:space="preserve">Местное самоуправление - это основной базовый, самый наглядный для населения элемент власти в стране. Это самый близкий к людям, самый низкий, но, вместе с тем, самый близкий к людям уровень власти. Но при этом это - основа власти. Потому что дальше власть уже становится более государственная и менее общественная. </w:t>
      </w:r>
    </w:p>
    <w:p w:rsidR="00D66880" w:rsidRPr="00312A81" w:rsidRDefault="00D66880" w:rsidP="00D66880">
      <w:pPr>
        <w:pStyle w:val="ab"/>
        <w:ind w:firstLine="720"/>
        <w:jc w:val="both"/>
        <w:rPr>
          <w:sz w:val="28"/>
          <w:szCs w:val="20"/>
        </w:rPr>
      </w:pPr>
      <w:r w:rsidRPr="00312A81">
        <w:rPr>
          <w:sz w:val="28"/>
          <w:szCs w:val="20"/>
        </w:rPr>
        <w:t>В  течение  длительного времени федеральная власть практически не уделяла внимания проблемам местного самоуправления.  В конечном итоге  это непосредственно сказывается на уровне жизни населения в российских городах и селах. Одним  из  источников  сложившейся  ситуации  является  низкое качество законодательной базы местного самоуправления.</w:t>
      </w:r>
    </w:p>
    <w:p w:rsidR="00BA22F7" w:rsidRPr="00312A81" w:rsidRDefault="00E85430">
      <w:pPr>
        <w:pStyle w:val="ab"/>
        <w:ind w:firstLine="720"/>
        <w:jc w:val="both"/>
        <w:rPr>
          <w:sz w:val="28"/>
          <w:szCs w:val="20"/>
        </w:rPr>
      </w:pPr>
      <w:r w:rsidRPr="00312A81">
        <w:rPr>
          <w:sz w:val="28"/>
          <w:szCs w:val="20"/>
        </w:rPr>
        <w:t xml:space="preserve">В настоящее время приняты и действуют более 100000 нормативно-правовых актов, регулирующих организацию и деятельность органов местного самоуправления. Законодательная база, определяющая экономическую и хозяйственную деятельность органов местного самоуправления, далека от полноты и совершенства и не обеспечивает самостоятельности местного самоуправления в решении вопросов местного значения. </w:t>
      </w:r>
    </w:p>
    <w:p w:rsidR="00462A49" w:rsidRPr="00312A81" w:rsidRDefault="00E85430">
      <w:pPr>
        <w:pStyle w:val="ab"/>
        <w:ind w:firstLine="720"/>
        <w:jc w:val="both"/>
        <w:rPr>
          <w:sz w:val="28"/>
        </w:rPr>
      </w:pPr>
      <w:r w:rsidRPr="00312A81">
        <w:rPr>
          <w:sz w:val="28"/>
        </w:rPr>
        <w:t xml:space="preserve">Проблема самостоятельности местного самоуправления в решении местных вопросов выходит на первое место по своему значению. Решение данной проблемы немыслимо без передачи местному самоуправлению финансовых ресурсов и объектов муниципальной собственности. </w:t>
      </w:r>
      <w:r w:rsidR="00462A49" w:rsidRPr="00312A81">
        <w:rPr>
          <w:sz w:val="28"/>
        </w:rPr>
        <w:t xml:space="preserve">Но следует отметить, что вопрос о приобретении и отчуждении муниципальной собственности решен достаточно подробно и вряд ли будет вызывать затруднения при его решении. </w:t>
      </w:r>
    </w:p>
    <w:p w:rsidR="00E85430" w:rsidRPr="00312A81" w:rsidRDefault="00E85430">
      <w:pPr>
        <w:pStyle w:val="ab"/>
        <w:ind w:firstLine="720"/>
        <w:jc w:val="both"/>
        <w:rPr>
          <w:sz w:val="28"/>
        </w:rPr>
      </w:pPr>
      <w:r w:rsidRPr="00312A81">
        <w:rPr>
          <w:sz w:val="28"/>
        </w:rPr>
        <w:t>Финансово–экономическая самостоятельность местного самоуправления, а на самом деле самостоятельность местного самоуправления вообще может быть обеспечена только в случае наличия достаточных средств для покрытия, как минимум, обязательных расходов местных бюджетов, а также при условии долговременного финансового планирования.</w:t>
      </w:r>
    </w:p>
    <w:p w:rsidR="00A644E2" w:rsidRPr="00312A81" w:rsidRDefault="00E85430">
      <w:pPr>
        <w:pStyle w:val="ab"/>
        <w:ind w:firstLine="720"/>
        <w:jc w:val="both"/>
        <w:rPr>
          <w:sz w:val="28"/>
        </w:rPr>
      </w:pPr>
      <w:r w:rsidRPr="00312A81">
        <w:rPr>
          <w:sz w:val="28"/>
        </w:rPr>
        <w:t>В Послании Президента Российской Федерации Федеральному Собранию</w:t>
      </w:r>
      <w:r w:rsidR="007B3349" w:rsidRPr="00312A81">
        <w:rPr>
          <w:rStyle w:val="a6"/>
          <w:sz w:val="28"/>
        </w:rPr>
        <w:footnoteReference w:id="1"/>
      </w:r>
      <w:r w:rsidR="005470F5" w:rsidRPr="00312A81">
        <w:rPr>
          <w:sz w:val="28"/>
        </w:rPr>
        <w:t xml:space="preserve"> </w:t>
      </w:r>
      <w:r w:rsidR="003C11E6" w:rsidRPr="00312A81">
        <w:rPr>
          <w:sz w:val="28"/>
        </w:rPr>
        <w:t xml:space="preserve"> от 16</w:t>
      </w:r>
      <w:r w:rsidRPr="00312A81">
        <w:rPr>
          <w:sz w:val="28"/>
        </w:rPr>
        <w:t xml:space="preserve"> мая 2003 года говорится о необходимости р</w:t>
      </w:r>
      <w:r w:rsidR="00462A49" w:rsidRPr="00312A81">
        <w:rPr>
          <w:sz w:val="28"/>
        </w:rPr>
        <w:t>азвития местного самоуправления, определены стратегические задачи и программа их реализации. Указано на необходимость укрепления экономической основы местного самоуправления, четкого разграничения объектов муниципальной собственности между муниципальными образованиями различных уровней</w:t>
      </w:r>
      <w:r w:rsidR="00A644E2" w:rsidRPr="00312A81">
        <w:rPr>
          <w:sz w:val="28"/>
        </w:rPr>
        <w:t>. Такая постановка вопроса подтверждает актуальность выбранной те</w:t>
      </w:r>
      <w:r w:rsidR="0013062D" w:rsidRPr="00312A81">
        <w:rPr>
          <w:sz w:val="28"/>
        </w:rPr>
        <w:t>мы дипломного исследования «Муниципальная собственность».</w:t>
      </w:r>
    </w:p>
    <w:p w:rsidR="00E85430" w:rsidRPr="00312A81" w:rsidRDefault="00E85430">
      <w:pPr>
        <w:pStyle w:val="ab"/>
        <w:ind w:firstLine="720"/>
        <w:jc w:val="both"/>
        <w:rPr>
          <w:sz w:val="28"/>
        </w:rPr>
      </w:pPr>
      <w:r w:rsidRPr="00312A81">
        <w:rPr>
          <w:sz w:val="28"/>
        </w:rPr>
        <w:t>Указом Президента была создана специальная рабочая комиссия под председательством Дмитрия Козака, которая должна была провести разграничение предметов ведения и полномочий между местным самоуправлением, субъектами Федерации и государственной федеральной властью, для того, чтобы выработать основные принципы и подходы, как к деятельности каждого уровня власти, так и взаимодействия этих уровней власти между собой.</w:t>
      </w:r>
    </w:p>
    <w:p w:rsidR="00E85430" w:rsidRPr="00312A81" w:rsidRDefault="00E85430">
      <w:pPr>
        <w:pStyle w:val="ab"/>
        <w:ind w:firstLine="720"/>
        <w:jc w:val="both"/>
        <w:rPr>
          <w:sz w:val="28"/>
        </w:rPr>
      </w:pPr>
      <w:r w:rsidRPr="00312A81">
        <w:rPr>
          <w:sz w:val="28"/>
        </w:rPr>
        <w:t>Местное самоуправление один из самых мощных факторов реализации потенциала человека и включения его в общественные процессы, которые необходимы в любом демократическом государстве.</w:t>
      </w:r>
    </w:p>
    <w:p w:rsidR="00E85430" w:rsidRPr="00312A81" w:rsidRDefault="00E85430">
      <w:pPr>
        <w:pStyle w:val="ab"/>
        <w:ind w:firstLine="720"/>
        <w:jc w:val="both"/>
        <w:rPr>
          <w:bCs/>
          <w:iCs/>
          <w:sz w:val="28"/>
        </w:rPr>
      </w:pPr>
      <w:r w:rsidRPr="00312A81">
        <w:rPr>
          <w:sz w:val="28"/>
        </w:rPr>
        <w:t>Согласно ст. 1 Федерального Закона “Об общих принципах организации местного самоуправления в Российской Федерации”</w:t>
      </w:r>
      <w:r w:rsidRPr="00312A81">
        <w:rPr>
          <w:rStyle w:val="a6"/>
          <w:sz w:val="28"/>
        </w:rPr>
        <w:footnoteReference w:id="2"/>
      </w:r>
      <w:r w:rsidRPr="00312A81">
        <w:rPr>
          <w:sz w:val="28"/>
        </w:rPr>
        <w:t xml:space="preserve"> местное    самоуправление    составляет   одну   из   основ конституционного   строя   Российской    Федерации. </w:t>
      </w:r>
      <w:r w:rsidRPr="00312A81">
        <w:rPr>
          <w:bCs/>
          <w:iCs/>
          <w:sz w:val="28"/>
        </w:rPr>
        <w:t>Местное самоуправление -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E85430" w:rsidRPr="00312A81" w:rsidRDefault="00E85430">
      <w:pPr>
        <w:pStyle w:val="ab"/>
        <w:ind w:firstLine="720"/>
        <w:jc w:val="both"/>
        <w:rPr>
          <w:sz w:val="28"/>
        </w:rPr>
      </w:pPr>
      <w:r w:rsidRPr="00312A81">
        <w:rPr>
          <w:sz w:val="28"/>
        </w:rPr>
        <w:t>Экономическую основу местного самоуправления составляет муниципальная собственность.</w:t>
      </w:r>
    </w:p>
    <w:p w:rsidR="00E85430" w:rsidRPr="00312A81" w:rsidRDefault="00E85430">
      <w:pPr>
        <w:pStyle w:val="ab"/>
        <w:ind w:firstLine="720"/>
        <w:jc w:val="both"/>
        <w:rPr>
          <w:sz w:val="28"/>
        </w:rPr>
      </w:pPr>
      <w:r w:rsidRPr="00312A81">
        <w:rPr>
          <w:sz w:val="28"/>
        </w:rPr>
        <w:t>Институт муниципальной собственности получил свое закрепление в Законах «Об общих принципах организации местного самоуправления в Российской Федерации”</w:t>
      </w:r>
      <w:r w:rsidRPr="00312A81">
        <w:rPr>
          <w:rStyle w:val="a6"/>
          <w:sz w:val="28"/>
        </w:rPr>
        <w:footnoteReference w:id="3"/>
      </w:r>
      <w:r w:rsidRPr="00312A81">
        <w:rPr>
          <w:sz w:val="28"/>
        </w:rPr>
        <w:t>, в Конституции Российской Федерации</w:t>
      </w:r>
      <w:r w:rsidRPr="00312A81">
        <w:rPr>
          <w:rStyle w:val="a6"/>
          <w:sz w:val="28"/>
        </w:rPr>
        <w:footnoteReference w:id="4"/>
      </w:r>
      <w:r w:rsidRPr="00312A81">
        <w:rPr>
          <w:sz w:val="28"/>
        </w:rPr>
        <w:t xml:space="preserve">. В соответствии с действующей Конституцией «в Российской Федерации признаются и защищаются равным образом частная,   государственная, муниципальная и иные формы собственности». Таким образом, Конституция закрепила наличие муниципальной собственности и ее равноправие с другими формами собственности, а также  наделила органы местного самоуправления правом на самостоятельное управление этой собственностью. </w:t>
      </w:r>
    </w:p>
    <w:p w:rsidR="00E85430" w:rsidRPr="00312A81" w:rsidRDefault="00E85430">
      <w:pPr>
        <w:pStyle w:val="ab"/>
        <w:ind w:firstLine="720"/>
        <w:jc w:val="both"/>
        <w:rPr>
          <w:sz w:val="28"/>
        </w:rPr>
      </w:pPr>
      <w:r w:rsidRPr="00312A81">
        <w:rPr>
          <w:sz w:val="28"/>
        </w:rPr>
        <w:t>Целью данной работы является рассмотрение правового регулирования муниципальной собственности в Российской Федерации, объектов, относящиеся к муниципальной собственности, средств местного бюджета,   а также способы возникновения права муниципальной собственности и приватизации муниципальной собственности.</w:t>
      </w:r>
    </w:p>
    <w:p w:rsidR="00E85430" w:rsidRPr="00312A81" w:rsidRDefault="00FC43CC" w:rsidP="00C17BC5">
      <w:pPr>
        <w:pStyle w:val="ab"/>
        <w:jc w:val="both"/>
        <w:rPr>
          <w:sz w:val="28"/>
          <w:szCs w:val="28"/>
        </w:rPr>
      </w:pPr>
      <w:r w:rsidRPr="00312A81">
        <w:tab/>
      </w:r>
      <w:r w:rsidRPr="00312A81">
        <w:rPr>
          <w:sz w:val="28"/>
          <w:szCs w:val="28"/>
        </w:rPr>
        <w:t>Указанные вопросы изучаются в дипломной работе на основе анализа действующих законов и иных нормативно-правовых актов</w:t>
      </w:r>
      <w:r w:rsidR="00C17BC5" w:rsidRPr="00312A81">
        <w:rPr>
          <w:sz w:val="28"/>
          <w:szCs w:val="28"/>
        </w:rPr>
        <w:t>. При рассмотрении данной темы широко и эффективно используются методы научного познания: социологический, статистический, сравнительный анализ и другие.</w:t>
      </w:r>
    </w:p>
    <w:p w:rsidR="00E85430" w:rsidRPr="00312A81" w:rsidRDefault="00E85430">
      <w:pPr>
        <w:ind w:left="-284" w:firstLine="426"/>
        <w:jc w:val="both"/>
      </w:pPr>
    </w:p>
    <w:p w:rsidR="00E85430" w:rsidRPr="00312A81" w:rsidRDefault="00E85430">
      <w:pPr>
        <w:ind w:left="-284" w:firstLine="426"/>
        <w:jc w:val="both"/>
      </w:pPr>
    </w:p>
    <w:p w:rsidR="00E85430" w:rsidRPr="00312A81" w:rsidRDefault="00E85430" w:rsidP="002276AB">
      <w:pPr>
        <w:pStyle w:val="1"/>
        <w:spacing w:line="240" w:lineRule="auto"/>
        <w:ind w:left="142" w:firstLine="0"/>
        <w:jc w:val="both"/>
        <w:rPr>
          <w:b w:val="0"/>
          <w:bCs/>
        </w:rPr>
      </w:pPr>
      <w:r w:rsidRPr="00312A81">
        <w:rPr>
          <w:bCs/>
        </w:rPr>
        <w:br w:type="page"/>
      </w:r>
      <w:r w:rsidRPr="00312A81">
        <w:rPr>
          <w:b w:val="0"/>
          <w:bCs/>
        </w:rPr>
        <w:t>Глава 1. ЭКОНОМИЧЕСКАЯ ОСНОВА МЕСТНОГО САМОУПРАВЛЕНИЯ РОССИЙСКОЙ ФЕДЕРАЦИИ</w:t>
      </w:r>
    </w:p>
    <w:p w:rsidR="00E85430" w:rsidRPr="00312A81" w:rsidRDefault="00E85430">
      <w:pPr>
        <w:ind w:left="-284" w:firstLine="426"/>
        <w:jc w:val="center"/>
      </w:pPr>
    </w:p>
    <w:p w:rsidR="00E85430" w:rsidRPr="00312A81" w:rsidRDefault="00E85430">
      <w:pPr>
        <w:ind w:left="-284" w:firstLine="426"/>
        <w:jc w:val="center"/>
      </w:pPr>
    </w:p>
    <w:p w:rsidR="00E85430" w:rsidRPr="00312A81" w:rsidRDefault="00E85430">
      <w:pPr>
        <w:ind w:left="720"/>
        <w:jc w:val="both"/>
        <w:rPr>
          <w:spacing w:val="0"/>
          <w:szCs w:val="24"/>
        </w:rPr>
      </w:pPr>
      <w:r w:rsidRPr="00312A81">
        <w:rPr>
          <w:spacing w:val="0"/>
          <w:szCs w:val="24"/>
        </w:rPr>
        <w:t xml:space="preserve">§1. </w:t>
      </w:r>
      <w:r w:rsidR="00312A81" w:rsidRPr="00312A81">
        <w:rPr>
          <w:spacing w:val="0"/>
          <w:szCs w:val="24"/>
        </w:rPr>
        <w:t>Понятие и состав муниципальной собственности. Ее разграничение между субъектами по законодательству Российской Федерации</w:t>
      </w:r>
    </w:p>
    <w:p w:rsidR="00E85430" w:rsidRPr="00312A81" w:rsidRDefault="00E85430">
      <w:pPr>
        <w:ind w:firstLine="426"/>
        <w:jc w:val="both"/>
      </w:pPr>
    </w:p>
    <w:p w:rsidR="00E85430" w:rsidRPr="00312A81" w:rsidRDefault="00E85430">
      <w:pPr>
        <w:ind w:firstLine="720"/>
        <w:jc w:val="both"/>
        <w:rPr>
          <w:spacing w:val="0"/>
          <w:szCs w:val="24"/>
        </w:rPr>
      </w:pPr>
      <w:r w:rsidRPr="00312A81">
        <w:t xml:space="preserve">1.1 </w:t>
      </w:r>
      <w:r w:rsidRPr="00312A81">
        <w:rPr>
          <w:spacing w:val="0"/>
          <w:szCs w:val="24"/>
        </w:rPr>
        <w:t>Состав муниципальной собственности</w:t>
      </w:r>
    </w:p>
    <w:p w:rsidR="00E85430" w:rsidRPr="00312A81" w:rsidRDefault="00E85430">
      <w:pPr>
        <w:pStyle w:val="ab"/>
        <w:ind w:firstLine="720"/>
        <w:jc w:val="both"/>
        <w:rPr>
          <w:sz w:val="28"/>
        </w:rPr>
      </w:pPr>
      <w:r w:rsidRPr="00312A81">
        <w:rPr>
          <w:sz w:val="28"/>
        </w:rPr>
        <w:t>Правовое регулирование муниципальной собственности в РФ осуществляется целым рядом нормативных актов. Федеральный закон «Об общих принципах организации местного самоуправления в РФ»</w:t>
      </w:r>
      <w:r w:rsidRPr="00312A81">
        <w:rPr>
          <w:rStyle w:val="a6"/>
          <w:sz w:val="28"/>
        </w:rPr>
        <w:footnoteReference w:id="5"/>
      </w:r>
      <w:r w:rsidRPr="00312A81">
        <w:rPr>
          <w:sz w:val="28"/>
        </w:rPr>
        <w:t>,  Гражданский кодекс РФ</w:t>
      </w:r>
      <w:r w:rsidRPr="00312A81">
        <w:rPr>
          <w:rStyle w:val="a6"/>
          <w:sz w:val="28"/>
        </w:rPr>
        <w:footnoteReference w:id="6"/>
      </w:r>
      <w:r w:rsidRPr="00312A81">
        <w:rPr>
          <w:sz w:val="28"/>
        </w:rPr>
        <w:t>, Федеральный закон «О финансовых основах местного самоуправления в Российской Федерации»</w:t>
      </w:r>
      <w:r w:rsidRPr="00312A81">
        <w:rPr>
          <w:rStyle w:val="a6"/>
          <w:sz w:val="28"/>
        </w:rPr>
        <w:footnoteReference w:id="7"/>
      </w:r>
      <w:r w:rsidRPr="00312A81">
        <w:rPr>
          <w:sz w:val="28"/>
        </w:rPr>
        <w:t>, а также нормативные акты субъектов РФ.</w:t>
      </w:r>
    </w:p>
    <w:p w:rsidR="00E85430" w:rsidRPr="00312A81" w:rsidRDefault="00E85430">
      <w:pPr>
        <w:pStyle w:val="ab"/>
        <w:ind w:firstLine="720"/>
        <w:jc w:val="both"/>
        <w:rPr>
          <w:sz w:val="28"/>
        </w:rPr>
      </w:pPr>
      <w:r w:rsidRPr="00312A81">
        <w:rPr>
          <w:sz w:val="28"/>
        </w:rPr>
        <w:t>В соответствии со ст. 29 Федерального  Закона «Об общих принципах организации местного самоуправления в РФ» в состав муниципальной собственности входят средства местного бюджета, муниципальные внебюджетные фонды, имущество органов местного самоуправления, а также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организации, муниципальные жилищный фонд и нежилые помещения, муниципальные учреждения образования, здравоохранения, культуры и спорта, другое движимое и недвижимое имущество. Как видно закон дает довольно широкий состав элементов муниципальной собственности.  Реальное наличие такого перечня собственности создает все условия органам местного самоуправления для обретения  настоящей власти.</w:t>
      </w:r>
    </w:p>
    <w:p w:rsidR="00E85430" w:rsidRPr="00312A81" w:rsidRDefault="00E85430">
      <w:pPr>
        <w:pStyle w:val="ab"/>
        <w:ind w:firstLine="720"/>
        <w:jc w:val="both"/>
        <w:rPr>
          <w:sz w:val="28"/>
        </w:rPr>
      </w:pPr>
      <w:r w:rsidRPr="00312A81">
        <w:rPr>
          <w:sz w:val="28"/>
        </w:rPr>
        <w:t>Согласно ст. 215 Гражданского кодекса РФ под муниципальной собственностью понимается имущество, принадлежащее на праве собственности городским и сельским поселениям, а также другим муниципальным образованиям.</w:t>
      </w:r>
    </w:p>
    <w:p w:rsidR="00E85430" w:rsidRPr="00312A81" w:rsidRDefault="00E85430">
      <w:pPr>
        <w:pStyle w:val="ab"/>
        <w:ind w:firstLine="720"/>
        <w:jc w:val="both"/>
        <w:rPr>
          <w:sz w:val="28"/>
        </w:rPr>
      </w:pPr>
      <w:r w:rsidRPr="00312A81">
        <w:rPr>
          <w:sz w:val="28"/>
        </w:rPr>
        <w:t>Все законы субъектов Российской Федерации о местном самоуправлении закрепили нормы о муниципальной собственности. В большинстве из них определено понятие  муниципальной собственности, ее состав, порядок формирования и управления. Например, в Рязанской области установили, что имущество, принадлежащее на праве собственности муниципальным образованиям, является муниципальной собственностью. Определен состав муниципальной собственности, порядок ее формирования и распоряжения. В большинстве субъектов Российской Федерации предусмотрен примерно такой же состав муниципальной собственности, что и в ст. 29 вышеуказанного Федерального закона. Но в законах многих субъектов РФ состав муниципальной собственности дополняется такими, например, объектами, как унитарные предприятия, в том числе транспорта, торговли, общественного питания, бытового обслуживания, ремонтно-строительные, жилищно-эксплуатационные, по оказанию ритуальных услуг и содержанию мест захоронения, по утилизации и переработке мусора; ценные бумаги (Московская область); пакеты акций в хозяйственных обществах (Иркутская, Пермская области); объекты инженерной инфраструктуры (Республика Дагестан, Псковская, Костромская области); имущество, приобретенное в результате предпринимательской деятельности предприятиями и организациями, входящими в состав муниципальной собственности (Белгородская, Вологодская, Псковская области). Более детально состав муниципальной собственности определен в уставах муниципальных образований</w:t>
      </w:r>
      <w:r w:rsidRPr="00312A81">
        <w:rPr>
          <w:rStyle w:val="a6"/>
          <w:sz w:val="28"/>
        </w:rPr>
        <w:footnoteReference w:id="8"/>
      </w:r>
      <w:r w:rsidRPr="00312A81">
        <w:rPr>
          <w:sz w:val="28"/>
        </w:rPr>
        <w:t>.</w:t>
      </w:r>
    </w:p>
    <w:p w:rsidR="00E85430" w:rsidRPr="00312A81" w:rsidRDefault="00E85430">
      <w:pPr>
        <w:pStyle w:val="ab"/>
        <w:rPr>
          <w:sz w:val="28"/>
        </w:rPr>
      </w:pPr>
      <w:r w:rsidRPr="00312A81">
        <w:rPr>
          <w:sz w:val="28"/>
        </w:rPr>
        <w:t xml:space="preserve">   </w:t>
      </w:r>
    </w:p>
    <w:p w:rsidR="00E85430" w:rsidRPr="00312A81" w:rsidRDefault="00E85430">
      <w:pPr>
        <w:ind w:firstLine="426"/>
        <w:jc w:val="both"/>
      </w:pPr>
      <w:r w:rsidRPr="00312A81">
        <w:rPr>
          <w:spacing w:val="0"/>
          <w:szCs w:val="24"/>
        </w:rPr>
        <w:t>1.</w:t>
      </w:r>
      <w:r w:rsidRPr="00312A81">
        <w:t>2</w:t>
      </w:r>
      <w:r w:rsidRPr="00312A81">
        <w:rPr>
          <w:spacing w:val="0"/>
          <w:szCs w:val="24"/>
        </w:rPr>
        <w:t xml:space="preserve">  Разграничение собственности</w:t>
      </w:r>
      <w:r w:rsidRPr="00312A81">
        <w:t xml:space="preserve">  </w:t>
      </w:r>
    </w:p>
    <w:p w:rsidR="00E85430" w:rsidRPr="00312A81" w:rsidRDefault="00E85430">
      <w:pPr>
        <w:pStyle w:val="ab"/>
        <w:ind w:firstLine="426"/>
        <w:jc w:val="both"/>
        <w:rPr>
          <w:sz w:val="28"/>
        </w:rPr>
      </w:pPr>
      <w:r w:rsidRPr="00312A81">
        <w:rPr>
          <w:sz w:val="28"/>
        </w:rPr>
        <w:t>Процесс формирования муниципальной собственности во многом зависит от решения проблемы разграничения собственности между Российской Федерацией, субъектами РФ  и муниципальными образованиями.</w:t>
      </w:r>
    </w:p>
    <w:p w:rsidR="00E85430" w:rsidRPr="00312A81" w:rsidRDefault="00E85430">
      <w:pPr>
        <w:pStyle w:val="ab"/>
        <w:ind w:firstLine="426"/>
        <w:jc w:val="both"/>
        <w:rPr>
          <w:snapToGrid w:val="0"/>
          <w:sz w:val="28"/>
        </w:rPr>
      </w:pPr>
      <w:r w:rsidRPr="00312A81">
        <w:rPr>
          <w:snapToGrid w:val="0"/>
          <w:sz w:val="28"/>
        </w:rPr>
        <w:t xml:space="preserve">Разграничение собственности на государственную и муниципальную до сих пор вызывает много проблем. Объясняется это, прежде всего, единым публично-правовым статусом субъектов государственной и муниципальной собственности: наличием у них особых властных полномочий, позволяющих принимать нормативные акты, которые регламентируют порядок осуществления принадлежащего им права собственности, а также осуществлением своих прав собственности в публичных (общественных) интересах и отсутствием должной нормативной базы, регулирующей данные отношения. </w:t>
      </w:r>
    </w:p>
    <w:p w:rsidR="00E85430" w:rsidRPr="00312A81" w:rsidRDefault="00E85430">
      <w:pPr>
        <w:pStyle w:val="ab"/>
        <w:ind w:firstLine="426"/>
        <w:jc w:val="both"/>
        <w:rPr>
          <w:snapToGrid w:val="0"/>
        </w:rPr>
      </w:pPr>
      <w:r w:rsidRPr="00312A81">
        <w:rPr>
          <w:snapToGrid w:val="0"/>
          <w:sz w:val="28"/>
        </w:rPr>
        <w:t>Кроме того, право государственной собственности и право муниципальной собственности характеризуются множественностью субъектов. В роли субъектов государственной собственности выступают Российская Федерация в целом и ее субъекты - республики, края, области и т.д., но не их органы власти или управления, как указано в пункте 3 статьи 214 Гражданского кодекса РФ). Последние выступают в имущественном обороте от имени государственного образования и согласно своей компетенции лишь осуществляют те или иные правомочия публичного собственника. Субъектами права муниципальной собственности являются городские и сельские поселения и другие муниципальные образования в целом. От их имени в гражданском обороте правомочия могут осуществлять те или иные органы в соответствии со своей компетенцией (статья 125 Гражданского кодекса РФ)</w:t>
      </w:r>
      <w:r w:rsidRPr="00312A81">
        <w:rPr>
          <w:snapToGrid w:val="0"/>
        </w:rPr>
        <w:t>.</w:t>
      </w:r>
    </w:p>
    <w:p w:rsidR="00E85430" w:rsidRPr="00312A81" w:rsidRDefault="00E85430">
      <w:pPr>
        <w:pStyle w:val="ab"/>
        <w:jc w:val="both"/>
        <w:rPr>
          <w:sz w:val="28"/>
        </w:rPr>
      </w:pPr>
      <w:r w:rsidRPr="00312A81">
        <w:t xml:space="preserve">    </w:t>
      </w:r>
      <w:r w:rsidRPr="00312A81">
        <w:tab/>
      </w:r>
      <w:r w:rsidRPr="00312A81">
        <w:rPr>
          <w:sz w:val="28"/>
        </w:rPr>
        <w:t>Порядок формирования муниципальной собственности был определен в постановлении Верховного Совета Российской Федерации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r w:rsidRPr="00312A81">
        <w:rPr>
          <w:rStyle w:val="a6"/>
          <w:sz w:val="28"/>
        </w:rPr>
        <w:footnoteReference w:id="9"/>
      </w:r>
      <w:r w:rsidRPr="00312A81">
        <w:rPr>
          <w:sz w:val="28"/>
        </w:rPr>
        <w:t xml:space="preserve">. В соответствии с приложением №3 к названному постановлению в состав муниципальной собственности подлежали передаче объекты государства, расположенные на территории городских и районных Советов (жилищный и нежилой фонды, жилищно-эксплуатационные и ремонтно-строительные предприятия, объекты инженерной инфраструктуры и т.д.). Это была первая попытка разграничить собственность муниципалитетов и собственности РФ и ее субъектов. В состав муниципальной собственности также передавались объекты, находившиеся в собственности  субъектов Российской Федерации и расположенные на территории соответствующих городов. К ним относились предприятия розничной торговли, общественного питания и бытового обслуживания населения; учреждения и объекты здравоохранения, народного образования, культуры и спорта; оптово-складские мощности. Помимо этого в муниципальную собственность должны были быть переданы предприятия розничной  торговли, общественного питания и   бытового обслуживания, находившиеся в ведении министерств и ведомств. </w:t>
      </w:r>
    </w:p>
    <w:p w:rsidR="00E85430" w:rsidRPr="00312A81" w:rsidRDefault="00E85430">
      <w:pPr>
        <w:pStyle w:val="ab"/>
        <w:ind w:firstLine="720"/>
        <w:jc w:val="both"/>
        <w:rPr>
          <w:sz w:val="28"/>
        </w:rPr>
      </w:pPr>
      <w:r w:rsidRPr="00312A81">
        <w:rPr>
          <w:sz w:val="28"/>
        </w:rPr>
        <w:t>Постановлением ВС РФ от 27 декабря 1991 года предусмотрена возможность передачи объектов, находящихся в государственной собственности республик в составе Российской Федерации, краев, областей, автономной области, автономных округов, городов Москвы и Санкт-Петербурга, в муниципальную собственность в порядке, устанавливаемом Правительством Российской Федерации. Такой порядок установлен Положением об определении пообъектного состава федеральной, государственной и муниципальной собственности и порядке оформления прав собственности, утвержденным распоряжением Президента Российской Федерации</w:t>
      </w:r>
      <w:r w:rsidR="00B90C0E" w:rsidRPr="00312A81">
        <w:rPr>
          <w:rStyle w:val="a6"/>
          <w:sz w:val="28"/>
        </w:rPr>
        <w:footnoteReference w:id="10"/>
      </w:r>
      <w:r w:rsidRPr="00312A81">
        <w:rPr>
          <w:sz w:val="28"/>
        </w:rPr>
        <w:t>. В соответствии с названным Положением Совет народных депутатов города утверждает перечни объектов, передаваемых в муниципальную собственность, которые регистрируются в комитете по управлению имуществом области. Не исключенные из них объекты считаются переданными в муниципальную собственность города с момента принятия решения Советом народных депутатов области об их передаче или по истечении 2-месячного срока с момента регистрации перечня, если соответствующее решение не было принято. Таким образом, для отнесения объекта к муниципальной собственности требуется соблюдение определенного порядка, установленного вышеназванным Положением.</w:t>
      </w:r>
    </w:p>
    <w:p w:rsidR="00E85430" w:rsidRPr="00312A81" w:rsidRDefault="00E85430">
      <w:pPr>
        <w:pStyle w:val="ab"/>
        <w:ind w:firstLine="720"/>
        <w:jc w:val="both"/>
        <w:rPr>
          <w:sz w:val="28"/>
        </w:rPr>
      </w:pPr>
      <w:r w:rsidRPr="00312A81">
        <w:rPr>
          <w:sz w:val="28"/>
        </w:rPr>
        <w:t>В ряде субъектов Российской Федерации вопросы, связанные с формированием законодательной базы  о муниципальной собственности, решены. В них приняты  специальные законы о муниципальной собственности. Так, в Красноярском крае принят Закон от 26 сентября 1996 года «О порядке безвозмездной передачи объектов краевой государственной собственности  в муниципальную и приема муниципальной собственности в краевую государственную». В Московской области принят Закон «Об общих принципах формирования, управления и распоряжения муниципальной собственностью Московской области»</w:t>
      </w:r>
      <w:r w:rsidRPr="00312A81">
        <w:rPr>
          <w:rStyle w:val="a6"/>
          <w:sz w:val="28"/>
        </w:rPr>
        <w:footnoteReference w:id="11"/>
      </w:r>
      <w:r w:rsidRPr="00312A81">
        <w:rPr>
          <w:sz w:val="28"/>
        </w:rPr>
        <w:t>.</w:t>
      </w:r>
    </w:p>
    <w:p w:rsidR="00E85430" w:rsidRPr="00312A81" w:rsidRDefault="00E85430">
      <w:pPr>
        <w:pStyle w:val="ab"/>
        <w:ind w:firstLine="720"/>
        <w:jc w:val="both"/>
        <w:rPr>
          <w:sz w:val="28"/>
        </w:rPr>
      </w:pPr>
      <w:r w:rsidRPr="00312A81">
        <w:rPr>
          <w:sz w:val="28"/>
        </w:rPr>
        <w:t>Различия муниципальной собственности и государственной в научной литературе проводятся по следующим основаниям:</w:t>
      </w:r>
    </w:p>
    <w:p w:rsidR="00E85430" w:rsidRPr="00312A81" w:rsidRDefault="00E85430">
      <w:pPr>
        <w:pStyle w:val="ab"/>
        <w:numPr>
          <w:ilvl w:val="0"/>
          <w:numId w:val="12"/>
        </w:numPr>
        <w:jc w:val="both"/>
        <w:rPr>
          <w:sz w:val="28"/>
        </w:rPr>
      </w:pPr>
      <w:r w:rsidRPr="00312A81">
        <w:rPr>
          <w:sz w:val="28"/>
        </w:rPr>
        <w:t xml:space="preserve">по субъектам. Субъектом государственной собственности является народ РФ и органы государственной власти, а субъектом муниципальной собственности – население муниципального образования и органы местного самоуправления, не входящие в систему органов государственной власти;    </w:t>
      </w:r>
    </w:p>
    <w:p w:rsidR="00E85430" w:rsidRPr="00312A81" w:rsidRDefault="00E85430">
      <w:pPr>
        <w:pStyle w:val="ab"/>
        <w:numPr>
          <w:ilvl w:val="0"/>
          <w:numId w:val="12"/>
        </w:numPr>
        <w:jc w:val="both"/>
        <w:rPr>
          <w:sz w:val="28"/>
        </w:rPr>
      </w:pPr>
      <w:r w:rsidRPr="00312A81">
        <w:rPr>
          <w:sz w:val="28"/>
        </w:rPr>
        <w:t>по объектам. Объектом права государственной собственности может быть любое имущество, а объектом муниципальной собственности – любое имущество, кроме того, что может находиться только в государственной собственности;</w:t>
      </w:r>
    </w:p>
    <w:p w:rsidR="00E85430" w:rsidRPr="00312A81" w:rsidRDefault="00E85430">
      <w:pPr>
        <w:pStyle w:val="ab"/>
        <w:numPr>
          <w:ilvl w:val="0"/>
          <w:numId w:val="12"/>
        </w:numPr>
        <w:jc w:val="both"/>
        <w:rPr>
          <w:sz w:val="28"/>
        </w:rPr>
      </w:pPr>
      <w:r w:rsidRPr="00312A81">
        <w:rPr>
          <w:sz w:val="28"/>
        </w:rPr>
        <w:t>по основаниям приобретения и прекращения права собственности. Некоторые основания приобретения права государственной собственности не могут быть основаниями приобретения права муниципальной собственности (например, национализация или международный договор);</w:t>
      </w:r>
    </w:p>
    <w:p w:rsidR="00E85430" w:rsidRPr="00312A81" w:rsidRDefault="00E85430">
      <w:pPr>
        <w:pStyle w:val="ab"/>
        <w:numPr>
          <w:ilvl w:val="0"/>
          <w:numId w:val="12"/>
        </w:numPr>
        <w:jc w:val="both"/>
      </w:pPr>
      <w:r w:rsidRPr="00312A81">
        <w:rPr>
          <w:sz w:val="28"/>
        </w:rPr>
        <w:t>по содержанию. Права собственника муниципальной собственности могут быть ограничены, например, это относится к праву распоряжения (право распоряжения государственными дотациями, входящими в местный бюджет, ограничено государственными органами).</w:t>
      </w:r>
    </w:p>
    <w:p w:rsidR="00E85430" w:rsidRPr="00312A81" w:rsidRDefault="00E85430">
      <w:pPr>
        <w:jc w:val="both"/>
      </w:pPr>
    </w:p>
    <w:p w:rsidR="00E85430" w:rsidRPr="00312A81" w:rsidRDefault="00E85430">
      <w:pPr>
        <w:pStyle w:val="ab"/>
        <w:ind w:firstLine="567"/>
        <w:rPr>
          <w:sz w:val="28"/>
        </w:rPr>
      </w:pPr>
      <w:r w:rsidRPr="00312A81">
        <w:rPr>
          <w:sz w:val="28"/>
        </w:rPr>
        <w:t>1.3  Субъекты муниципального права</w:t>
      </w:r>
    </w:p>
    <w:p w:rsidR="00E85430" w:rsidRPr="00312A81" w:rsidRDefault="00E85430">
      <w:pPr>
        <w:pStyle w:val="ab"/>
        <w:ind w:firstLine="567"/>
        <w:jc w:val="both"/>
        <w:rPr>
          <w:sz w:val="28"/>
        </w:rPr>
      </w:pPr>
      <w:r w:rsidRPr="00312A81">
        <w:rPr>
          <w:sz w:val="28"/>
        </w:rPr>
        <w:t>Осуществление от имени соответствующего муниципального образования собственника его правомочия в соответствии со своей компетенцией не делает их собственниками соответствующего имущества. Как и государственные органы, органы муниципальных образований могут выступать в имущественном обороте и в качестве самостоятельных юридических лиц - муниципальных учреждений, обладающих самостоятельным вещным правом оперативного управления на закрепленное за ними имущество (ст. 296</w:t>
      </w:r>
      <w:r w:rsidR="00DF0E63" w:rsidRPr="00312A81">
        <w:rPr>
          <w:snapToGrid w:val="0"/>
          <w:sz w:val="28"/>
        </w:rPr>
        <w:t xml:space="preserve"> Гражданского кодекса РФ</w:t>
      </w:r>
      <w:r w:rsidRPr="00312A81">
        <w:rPr>
          <w:sz w:val="28"/>
        </w:rPr>
        <w:t xml:space="preserve">). Частью этого имущества - денежными средствами - они будут отвечать по своим обязательствам. При осуществлении ими правомочий собственника муниципального образования - они получают возможность в той или иной мере распоряжаться имуществом этого собственника, поступающим, выбывающим или составляющим его казну, и именно имущество казны, в первую очередь средства соответствующего бюджета, составляет базу самостоятельной имущественной ответственности такого муниципального (публичного) собственника по своим долгам. </w:t>
      </w:r>
    </w:p>
    <w:p w:rsidR="00E85430" w:rsidRPr="00312A81" w:rsidRDefault="00E85430">
      <w:pPr>
        <w:pStyle w:val="ab"/>
        <w:ind w:firstLine="567"/>
        <w:jc w:val="both"/>
        <w:rPr>
          <w:sz w:val="28"/>
        </w:rPr>
      </w:pPr>
      <w:r w:rsidRPr="00312A81">
        <w:rPr>
          <w:sz w:val="28"/>
        </w:rPr>
        <w:t>В связи с этим муниципальное имущество, подобно государственному, также делится на две части (ст. 215 п.3</w:t>
      </w:r>
      <w:r w:rsidR="00DF0E63" w:rsidRPr="00312A81">
        <w:rPr>
          <w:snapToGrid w:val="0"/>
          <w:sz w:val="28"/>
        </w:rPr>
        <w:t xml:space="preserve"> Гражданского кодекса РФ</w:t>
      </w:r>
      <w:r w:rsidRPr="00312A81">
        <w:rPr>
          <w:sz w:val="28"/>
        </w:rPr>
        <w:t>). Одна часть закрепляется за муниципальными предприятиями и учреждениями на самостоятельных, хотя и ограниченных вещных правах хозяйственного ведения и оперативного управления, а другая, нераспределенная часть составляет казну соответствующего муниципального образования. С точки зрения интересов имущественного оборота такое разделение муниципального имущества имеет значение, прежде всего, для обоснования раздельной имущественной ответственности муниципального образования и созданных им юридических лиц по их долгам.</w:t>
      </w:r>
      <w:r w:rsidRPr="00312A81">
        <w:rPr>
          <w:rStyle w:val="a6"/>
          <w:sz w:val="28"/>
          <w:lang w:val="en-US"/>
        </w:rPr>
        <w:footnoteReference w:id="12"/>
      </w:r>
      <w:r w:rsidRPr="00312A81">
        <w:rPr>
          <w:sz w:val="28"/>
        </w:rPr>
        <w:t xml:space="preserve"> </w:t>
      </w:r>
    </w:p>
    <w:p w:rsidR="00E85430" w:rsidRPr="00312A81" w:rsidRDefault="00E85430">
      <w:pPr>
        <w:pStyle w:val="ab"/>
        <w:ind w:firstLine="567"/>
        <w:jc w:val="both"/>
      </w:pPr>
      <w:r w:rsidRPr="00312A81">
        <w:rPr>
          <w:sz w:val="28"/>
        </w:rPr>
        <w:t>Признав гражданскую правосубъектность муниципалитетов, Гражданский кодекс, однако, позволяет выступать в гражданско-правовых отношениях только органам местного самоуправления (п. 2 ст. 125). Тем самым муниципалитеты как институты власти практически лишаются гражданской правоспособности</w:t>
      </w:r>
      <w:r w:rsidRPr="00312A81">
        <w:t>.</w:t>
      </w:r>
      <w:r w:rsidRPr="00312A81">
        <w:rPr>
          <w:rStyle w:val="a6"/>
          <w:sz w:val="28"/>
          <w:lang w:val="en-US"/>
        </w:rPr>
        <w:footnoteReference w:id="13"/>
      </w:r>
      <w:r w:rsidRPr="00312A81">
        <w:t xml:space="preserve"> </w:t>
      </w:r>
    </w:p>
    <w:p w:rsidR="00E85430" w:rsidRPr="00312A81" w:rsidRDefault="00E85430">
      <w:pPr>
        <w:pStyle w:val="ab"/>
        <w:jc w:val="both"/>
        <w:rPr>
          <w:sz w:val="28"/>
        </w:rPr>
      </w:pPr>
      <w:r w:rsidRPr="00312A81">
        <w:t xml:space="preserve"> </w:t>
      </w:r>
      <w:r w:rsidRPr="00312A81">
        <w:tab/>
      </w:r>
      <w:r w:rsidRPr="00312A81">
        <w:rPr>
          <w:sz w:val="28"/>
        </w:rPr>
        <w:t xml:space="preserve">В гражданско-правовых отношениях, регулируемых указанной нормой, в качестве их субъектов выступают именно муниципальные образования, а органы местного самоуправления при этом - их представителями. Поэтому участие органов местного самоуправления в гражданско-правовых отношениях не может снижать гражданскую правосубъектность муниципальных образований. </w:t>
      </w:r>
    </w:p>
    <w:p w:rsidR="00E85430" w:rsidRPr="00312A81" w:rsidRDefault="00E85430">
      <w:pPr>
        <w:pStyle w:val="ab"/>
        <w:ind w:firstLine="720"/>
        <w:jc w:val="both"/>
        <w:rPr>
          <w:sz w:val="28"/>
        </w:rPr>
      </w:pPr>
      <w:r w:rsidRPr="00312A81">
        <w:rPr>
          <w:sz w:val="28"/>
        </w:rPr>
        <w:t xml:space="preserve">Наиболее важны из всех прав, осуществляемых муниципальным образованием как субъектом гражданских правоотношений, права собственника муниципального имущества. </w:t>
      </w:r>
    </w:p>
    <w:p w:rsidR="00E85430" w:rsidRPr="00312A81" w:rsidRDefault="00E85430">
      <w:pPr>
        <w:pStyle w:val="ab"/>
        <w:ind w:firstLine="720"/>
        <w:jc w:val="both"/>
        <w:rPr>
          <w:sz w:val="28"/>
        </w:rPr>
      </w:pPr>
      <w:r w:rsidRPr="00312A81">
        <w:rPr>
          <w:sz w:val="28"/>
        </w:rPr>
        <w:t xml:space="preserve">Субъектами права муниципальной собственности выступают: органы местного самоуправления, должностные лица местного самоуправления, население муниципального образования. </w:t>
      </w:r>
    </w:p>
    <w:p w:rsidR="00E85430" w:rsidRPr="00312A81" w:rsidRDefault="00E85430">
      <w:pPr>
        <w:pStyle w:val="ab"/>
        <w:ind w:firstLine="720"/>
        <w:jc w:val="both"/>
        <w:rPr>
          <w:sz w:val="28"/>
        </w:rPr>
      </w:pPr>
      <w:r w:rsidRPr="00312A81">
        <w:rPr>
          <w:sz w:val="28"/>
        </w:rPr>
        <w:t>Однако и Гражданский Кодекс РФ, и Федеральный закон "Об общих принципах организации местного самоуправления в Российской Федерации"</w:t>
      </w:r>
      <w:r w:rsidRPr="00312A81">
        <w:rPr>
          <w:rStyle w:val="a6"/>
          <w:sz w:val="28"/>
        </w:rPr>
        <w:footnoteReference w:id="14"/>
      </w:r>
      <w:r w:rsidRPr="00312A81">
        <w:rPr>
          <w:sz w:val="28"/>
        </w:rPr>
        <w:t xml:space="preserve"> устанавливают, что права собственника муниципального имущества осуществляются от имени муниципального образования. Следовательно, субъектом права муниципальной собственности является только муниципальное образование, а не органы местного самоуправления и должностные лица местного самоуправления, действующие в соответствии с законом, и не юридические лица или граждане, действующие по специальному поручению, которые являются лишь представителями муниципального образования в отношениях по поводу муниципального имущества. Этот вывод подтверждает п. 2 ст. 212 Гражданского кодекса РФ, устанавливающий, что имущество может находиться в собственности граждан и юридических лиц, а также Российской Федерации, ее субъектов и муниципальных образований. </w:t>
      </w:r>
    </w:p>
    <w:p w:rsidR="00E85430" w:rsidRPr="00312A81" w:rsidRDefault="00E85430">
      <w:pPr>
        <w:pStyle w:val="ab"/>
        <w:ind w:firstLine="720"/>
        <w:jc w:val="both"/>
      </w:pPr>
      <w:r w:rsidRPr="00312A81">
        <w:rPr>
          <w:sz w:val="28"/>
        </w:rPr>
        <w:t>А. Уваров, анализируя соотношение прав пользования и распоряжения муниципальной собственностью, принадлежащих населению муниципального образования и органам (должностным лицам) местного самоуправления, указывает: "Владение, пользование и распоряжение муниципальной собственностью, согласно п. 1 ст. 130 Конституции РФ - это прежде всего право самого населения. Но, учитывая высокую степень декларативности данного положения в сфере его практического применения, уставы отдельных муниципальных образований закрепляют передачу права пользования и распоряжения муниципальной собственностью от населения органам и должностным лицам местного самоуправления. Хочется верить, что подобные нормы не могут трактоваться как абсолютный переход права собственности от населения к другому владельцу, так как, с одной стороны, власть муниципальных органов и их должностных лиц производна от власти местного населения, и, следовательно, такая передача права собственности, с точки зрения гражданского права, не приводит к изменению муниципальной формы собственности. С другой стороны, появление таких норм не лишает население возможности в любое время реализовать это право от своего имени на местном референдуме"</w:t>
      </w:r>
      <w:r w:rsidRPr="00312A81">
        <w:t>.</w:t>
      </w:r>
      <w:r w:rsidRPr="00312A81">
        <w:rPr>
          <w:rStyle w:val="a6"/>
          <w:sz w:val="28"/>
          <w:lang w:val="en-US"/>
        </w:rPr>
        <w:footnoteReference w:id="15"/>
      </w:r>
      <w:r w:rsidRPr="00312A81">
        <w:t xml:space="preserve"> </w:t>
      </w:r>
    </w:p>
    <w:p w:rsidR="00E85430" w:rsidRPr="00312A81" w:rsidRDefault="00E85430">
      <w:pPr>
        <w:pStyle w:val="ab"/>
        <w:ind w:firstLine="720"/>
        <w:jc w:val="both"/>
        <w:rPr>
          <w:sz w:val="28"/>
        </w:rPr>
      </w:pPr>
      <w:r w:rsidRPr="00312A81">
        <w:rPr>
          <w:sz w:val="28"/>
        </w:rPr>
        <w:t xml:space="preserve">Наделение населением муниципального образования органов местного самоуправления полномочиями по осуществлению права муниципальной собственности означает лишь перераспределение полномочий представителей одного и того же собственника - муниципального образования, но не передачу от него права собственности какому-либо другому лицу. </w:t>
      </w:r>
    </w:p>
    <w:p w:rsidR="00E85430" w:rsidRPr="00312A81" w:rsidRDefault="00E85430">
      <w:pPr>
        <w:jc w:val="both"/>
      </w:pPr>
    </w:p>
    <w:p w:rsidR="00E85430" w:rsidRPr="00312A81" w:rsidRDefault="00E85430">
      <w:pPr>
        <w:jc w:val="both"/>
      </w:pPr>
    </w:p>
    <w:p w:rsidR="00E85430" w:rsidRPr="00312A81" w:rsidRDefault="00E85430">
      <w:pPr>
        <w:pStyle w:val="ab"/>
        <w:rPr>
          <w:sz w:val="28"/>
        </w:rPr>
      </w:pPr>
      <w:r w:rsidRPr="00312A81">
        <w:rPr>
          <w:b/>
          <w:bCs/>
        </w:rPr>
        <w:t>§</w:t>
      </w:r>
      <w:r w:rsidRPr="00312A81">
        <w:rPr>
          <w:sz w:val="28"/>
        </w:rPr>
        <w:t>2. Формирование муниципальной собственности</w:t>
      </w:r>
    </w:p>
    <w:p w:rsidR="00E85430" w:rsidRPr="00312A81" w:rsidRDefault="00E85430">
      <w:pPr>
        <w:pStyle w:val="ab"/>
        <w:ind w:firstLine="720"/>
        <w:rPr>
          <w:sz w:val="28"/>
        </w:rPr>
      </w:pPr>
      <w:r w:rsidRPr="00312A81">
        <w:rPr>
          <w:sz w:val="28"/>
        </w:rPr>
        <w:t>2.1 Приобретение права муниципальной собственности</w:t>
      </w:r>
    </w:p>
    <w:p w:rsidR="00E85430" w:rsidRPr="00312A81" w:rsidRDefault="00E85430">
      <w:pPr>
        <w:pStyle w:val="ab"/>
        <w:ind w:firstLine="720"/>
        <w:jc w:val="both"/>
        <w:rPr>
          <w:sz w:val="28"/>
        </w:rPr>
      </w:pPr>
      <w:r w:rsidRPr="00312A81">
        <w:rPr>
          <w:sz w:val="28"/>
        </w:rPr>
        <w:t>Право муниципальной собственности возникает из оснований, предусмотренных законами и иными правовыми актами. Можно выделить административные и гражданско-правовые способы. Административный порядок предполагает волю одной стороны – государства и реализуется при издании акта органа государственной власти.  Более отвечают интересам местного самоуправления  способ перехода прав на объекты собственности гражданско-правовые договоры  и сделки. Муниципальное образование вправе заключать их с другими субъектами гражданских прав. В этом случае учитывается воля обеих сторон, что ставит органы местного самоуправления в равное положение с контрагентом.</w:t>
      </w:r>
    </w:p>
    <w:p w:rsidR="00E85430" w:rsidRPr="00312A81" w:rsidRDefault="00E85430">
      <w:pPr>
        <w:pStyle w:val="ab"/>
        <w:ind w:firstLine="720"/>
        <w:jc w:val="both"/>
        <w:rPr>
          <w:sz w:val="28"/>
        </w:rPr>
      </w:pPr>
      <w:r w:rsidRPr="00312A81">
        <w:rPr>
          <w:sz w:val="28"/>
        </w:rPr>
        <w:t>Право муниципальной собственности может быть приобретено следующими способами:</w:t>
      </w:r>
    </w:p>
    <w:p w:rsidR="00E85430" w:rsidRPr="00312A81" w:rsidRDefault="00E85430">
      <w:pPr>
        <w:pStyle w:val="ab"/>
        <w:jc w:val="both"/>
        <w:rPr>
          <w:sz w:val="28"/>
        </w:rPr>
      </w:pPr>
      <w:r w:rsidRPr="00312A81">
        <w:rPr>
          <w:sz w:val="28"/>
        </w:rPr>
        <w:t xml:space="preserve">    в результате разграничения государственной собственности в РФ согласно Постановлению ВС РФ</w:t>
      </w:r>
      <w:r w:rsidRPr="00312A81">
        <w:rPr>
          <w:rStyle w:val="a6"/>
          <w:sz w:val="28"/>
        </w:rPr>
        <w:footnoteReference w:id="16"/>
      </w:r>
      <w:r w:rsidRPr="00312A81">
        <w:rPr>
          <w:sz w:val="28"/>
        </w:rPr>
        <w:t xml:space="preserve"> по процедуре передачи, установленной распоряжением Президента РФ от 18.03.92 № 114-рп. Конкретный перечень документов, который необходимо представлять муниципальным комитетам по управлению имуществом в ГКИ РФ с целью передачи объектов федеральной собственности в муниципальную, содержится в письме ГКИ РФ</w:t>
      </w:r>
      <w:r w:rsidRPr="00312A81">
        <w:rPr>
          <w:rStyle w:val="a6"/>
          <w:sz w:val="28"/>
          <w:lang w:val="en-US"/>
        </w:rPr>
        <w:footnoteReference w:id="17"/>
      </w:r>
      <w:r w:rsidRPr="00312A81">
        <w:rPr>
          <w:sz w:val="28"/>
        </w:rPr>
        <w:t xml:space="preserve">; </w:t>
      </w:r>
    </w:p>
    <w:p w:rsidR="00E85430" w:rsidRPr="00312A81" w:rsidRDefault="00E85430">
      <w:pPr>
        <w:pStyle w:val="ab"/>
        <w:jc w:val="both"/>
        <w:rPr>
          <w:sz w:val="28"/>
        </w:rPr>
      </w:pPr>
      <w:r w:rsidRPr="00312A81">
        <w:rPr>
          <w:sz w:val="28"/>
        </w:rPr>
        <w:t xml:space="preserve">    путем изготовления (создания) новой вещи (например, недвижимого имущества);</w:t>
      </w:r>
    </w:p>
    <w:p w:rsidR="00E85430" w:rsidRPr="00312A81" w:rsidRDefault="00E85430">
      <w:pPr>
        <w:pStyle w:val="ab"/>
        <w:jc w:val="both"/>
        <w:rPr>
          <w:sz w:val="28"/>
        </w:rPr>
      </w:pPr>
      <w:r w:rsidRPr="00312A81">
        <w:rPr>
          <w:sz w:val="28"/>
        </w:rPr>
        <w:t xml:space="preserve">    путем получения поступлений (доходов, продукции, плодов) в результате использования уже имеющегося муниципального имущества; </w:t>
      </w:r>
    </w:p>
    <w:p w:rsidR="00E85430" w:rsidRPr="00312A81" w:rsidRDefault="00E85430">
      <w:pPr>
        <w:pStyle w:val="ab"/>
        <w:jc w:val="both"/>
        <w:rPr>
          <w:sz w:val="28"/>
        </w:rPr>
      </w:pPr>
      <w:r w:rsidRPr="00312A81">
        <w:rPr>
          <w:sz w:val="28"/>
        </w:rPr>
        <w:t xml:space="preserve">    на основании договора купли-продажи, мены, дарения или иной сделки об отчуждения этого имущества; </w:t>
      </w:r>
    </w:p>
    <w:p w:rsidR="00E85430" w:rsidRPr="00312A81" w:rsidRDefault="00E85430">
      <w:pPr>
        <w:pStyle w:val="ab"/>
        <w:jc w:val="both"/>
        <w:rPr>
          <w:sz w:val="28"/>
        </w:rPr>
      </w:pPr>
      <w:r w:rsidRPr="00312A81">
        <w:rPr>
          <w:sz w:val="28"/>
        </w:rPr>
        <w:t xml:space="preserve">    по наследству в соответствии с завещанием или законом; </w:t>
      </w:r>
    </w:p>
    <w:p w:rsidR="00E85430" w:rsidRPr="00312A81" w:rsidRDefault="00E85430">
      <w:pPr>
        <w:pStyle w:val="ab"/>
        <w:jc w:val="both"/>
        <w:rPr>
          <w:sz w:val="28"/>
        </w:rPr>
      </w:pPr>
      <w:r w:rsidRPr="00312A81">
        <w:rPr>
          <w:sz w:val="28"/>
        </w:rPr>
        <w:t xml:space="preserve">    по решению суда (например, в отношении бесхозяйного недвижимого имущества); </w:t>
      </w:r>
    </w:p>
    <w:p w:rsidR="00E85430" w:rsidRPr="00312A81" w:rsidRDefault="00E85430">
      <w:pPr>
        <w:pStyle w:val="ab"/>
        <w:jc w:val="both"/>
        <w:rPr>
          <w:sz w:val="28"/>
        </w:rPr>
      </w:pPr>
      <w:r w:rsidRPr="00312A81">
        <w:rPr>
          <w:sz w:val="28"/>
        </w:rPr>
        <w:t>в установленном порядке (к примеру, как находка или как клад).</w:t>
      </w:r>
    </w:p>
    <w:p w:rsidR="00E85430" w:rsidRPr="00312A81" w:rsidRDefault="00E85430">
      <w:pPr>
        <w:pStyle w:val="a4"/>
        <w:spacing w:line="240" w:lineRule="auto"/>
      </w:pPr>
    </w:p>
    <w:p w:rsidR="00E85430" w:rsidRPr="00312A81" w:rsidRDefault="00E85430">
      <w:pPr>
        <w:pStyle w:val="ab"/>
        <w:ind w:firstLine="720"/>
        <w:rPr>
          <w:sz w:val="28"/>
        </w:rPr>
      </w:pPr>
      <w:r w:rsidRPr="00312A81">
        <w:rPr>
          <w:sz w:val="28"/>
        </w:rPr>
        <w:t>2.2 Муниципальное имущество</w:t>
      </w:r>
    </w:p>
    <w:p w:rsidR="00E85430" w:rsidRPr="00312A81" w:rsidRDefault="00E85430">
      <w:pPr>
        <w:pStyle w:val="ab"/>
        <w:ind w:firstLine="720"/>
        <w:jc w:val="both"/>
        <w:rPr>
          <w:sz w:val="28"/>
        </w:rPr>
      </w:pPr>
      <w:r w:rsidRPr="00312A81">
        <w:rPr>
          <w:sz w:val="28"/>
        </w:rPr>
        <w:t>Приобретение и отчуждение (в том числе приватизация) муниципальным образованием имущества и имущественных прав осуществляется в порядке, установленном органами местного самоуправления. Муниципальное имущество подлежит обязательному учету и пообъектной регистрации в реестре объектов муниципальной собственности.</w:t>
      </w:r>
    </w:p>
    <w:p w:rsidR="00E85430" w:rsidRPr="00312A81" w:rsidRDefault="00E85430">
      <w:pPr>
        <w:pStyle w:val="ab"/>
        <w:ind w:firstLine="720"/>
        <w:jc w:val="both"/>
        <w:rPr>
          <w:sz w:val="28"/>
        </w:rPr>
      </w:pPr>
      <w:r w:rsidRPr="00312A81">
        <w:rPr>
          <w:sz w:val="28"/>
        </w:rPr>
        <w:t>Кроме того, согласно п.1 ст.61 Закона «Об общих принципах организации местного самоуправления в Российской федерации»</w:t>
      </w:r>
      <w:r w:rsidRPr="00312A81">
        <w:rPr>
          <w:rStyle w:val="a6"/>
          <w:sz w:val="28"/>
        </w:rPr>
        <w:footnoteReference w:id="18"/>
      </w:r>
      <w:r w:rsidRPr="00312A81">
        <w:rPr>
          <w:sz w:val="28"/>
        </w:rPr>
        <w:t xml:space="preserve"> субъекты РФ обязаны передавать в собственность муниципальных образований объекты, необходимые для решения вопросов местного значения, в соответствии с разграничением полномочий между субъектами РФ и муниципальными образованиями, а также между муниципальными образованиями. </w:t>
      </w:r>
    </w:p>
    <w:p w:rsidR="00E85430" w:rsidRPr="00312A81" w:rsidRDefault="00E85430">
      <w:pPr>
        <w:pStyle w:val="ab"/>
        <w:ind w:firstLine="720"/>
        <w:jc w:val="both"/>
        <w:rPr>
          <w:sz w:val="28"/>
        </w:rPr>
      </w:pPr>
      <w:r w:rsidRPr="00312A81">
        <w:rPr>
          <w:sz w:val="28"/>
        </w:rPr>
        <w:t>Передача объектов (имущества), относящихся к муниципальной собственности, в государственную собственность субъектов РФ или федеральную собственность может осуществляться только с согласия органов местного самоуправления либо по решению суда.</w:t>
      </w:r>
      <w:r w:rsidRPr="00312A81">
        <w:rPr>
          <w:rStyle w:val="a6"/>
          <w:sz w:val="28"/>
          <w:lang w:val="en-US"/>
        </w:rPr>
        <w:footnoteReference w:id="19"/>
      </w:r>
      <w:r w:rsidRPr="00312A81">
        <w:rPr>
          <w:sz w:val="28"/>
        </w:rPr>
        <w:t xml:space="preserve">  </w:t>
      </w:r>
    </w:p>
    <w:p w:rsidR="00E85430" w:rsidRPr="00312A81" w:rsidRDefault="00E85430">
      <w:pPr>
        <w:pStyle w:val="ab"/>
        <w:ind w:firstLine="720"/>
        <w:jc w:val="both"/>
        <w:rPr>
          <w:sz w:val="28"/>
        </w:rPr>
      </w:pPr>
      <w:r w:rsidRPr="00312A81">
        <w:rPr>
          <w:sz w:val="28"/>
        </w:rPr>
        <w:t>Весьма важен вопрос о передаче из государственной в муниципальную собственность нежилых помещений, арендуемых различными организациями, в том числе относящимися к муниципальной собственности. В соответствии с Приложением № 3 к постановлению Верховного Совета</w:t>
      </w:r>
      <w:r w:rsidRPr="00312A81">
        <w:rPr>
          <w:rStyle w:val="a6"/>
          <w:sz w:val="28"/>
        </w:rPr>
        <w:footnoteReference w:id="20"/>
      </w:r>
      <w:r w:rsidRPr="00312A81">
        <w:rPr>
          <w:sz w:val="28"/>
        </w:rPr>
        <w:t xml:space="preserve"> к объектам муниципальной собственности относятся нежилые помещения, находящиеся в управлении исполнительных органов местных Советов (местной администрации), в том числе здания и строения, ранее переданные ими в ведение (на баланс) другим юридическим лицам, а также встроенно-пристроенные нежилые помещения, построенные за счет 5- и 7-процентных отчислений на строительство объектов социально-культурного и бытового назначения. </w:t>
      </w:r>
    </w:p>
    <w:p w:rsidR="00E85430" w:rsidRPr="00312A81" w:rsidRDefault="00E85430">
      <w:pPr>
        <w:pStyle w:val="ab"/>
        <w:ind w:firstLine="720"/>
        <w:jc w:val="both"/>
        <w:rPr>
          <w:sz w:val="28"/>
        </w:rPr>
      </w:pPr>
      <w:r w:rsidRPr="00312A81">
        <w:rPr>
          <w:sz w:val="28"/>
        </w:rPr>
        <w:t xml:space="preserve">Согласно разъяснению Высшего Арбитражного Суда РФ принадлежащие государственным предприятиям нежилые помещения переходят в муниципальную собственность лишь в случае, если эти помещения ранее были переданы в ведение указанных предприятий исполнительными органами местных Советов. </w:t>
      </w:r>
    </w:p>
    <w:p w:rsidR="00E85430" w:rsidRPr="00312A81" w:rsidRDefault="00E85430">
      <w:pPr>
        <w:pStyle w:val="ab"/>
        <w:ind w:firstLine="720"/>
        <w:jc w:val="both"/>
        <w:rPr>
          <w:sz w:val="28"/>
        </w:rPr>
      </w:pPr>
      <w:r w:rsidRPr="00312A81">
        <w:rPr>
          <w:sz w:val="28"/>
        </w:rPr>
        <w:t xml:space="preserve">Разъяснение не может быть распространено на встроенно-пристроенное помещения, построенные за счет 5- и 7-процентных отчислений от централизованных капитальных вложений на строительство объектов социально-культурного и бытового назначения. Президиум Высшего Арбитражного Суда РФ неоднократно признавал их объектами муниципальной собственности вне зависимости от обстоятельств, указанных выше, полагая, что таков был общий порядок финансирования строительства объектов социально-культурного и бытового назначения. </w:t>
      </w:r>
    </w:p>
    <w:p w:rsidR="00E85430" w:rsidRPr="00312A81" w:rsidRDefault="00E85430">
      <w:pPr>
        <w:pStyle w:val="ab"/>
        <w:ind w:firstLine="720"/>
        <w:jc w:val="both"/>
        <w:rPr>
          <w:sz w:val="28"/>
        </w:rPr>
      </w:pPr>
      <w:r w:rsidRPr="00312A81">
        <w:rPr>
          <w:sz w:val="28"/>
        </w:rPr>
        <w:t xml:space="preserve">Собственники приватизированного муниципального (государственного) предприятия, а также иные лица, указанные в п.4.5 Основных положений государственной программы приватизации государственных и муниципальных предприятий в Российской Федерации после 1 июля 1994 г., утв. Указом Президента РФ от 22 июля 1994 г. </w:t>
      </w:r>
      <w:r w:rsidRPr="00312A81">
        <w:rPr>
          <w:sz w:val="28"/>
          <w:lang w:val="en-US"/>
        </w:rPr>
        <w:t>N</w:t>
      </w:r>
      <w:r w:rsidRPr="00312A81">
        <w:rPr>
          <w:sz w:val="28"/>
        </w:rPr>
        <w:t xml:space="preserve"> 1535, вправе выкупить сданные им в аренду или находящиеся в фактическом владении здания, сооружения, помещения, в том числе встроенно-пристроенные, в порядке, установленном п.4.9 Основных положений, а также п.3 Обзора практики разрешения споров, связанных с приватизацией государственных и муниципальных предприятий.</w:t>
      </w:r>
      <w:r w:rsidRPr="00312A81">
        <w:rPr>
          <w:rStyle w:val="a6"/>
          <w:sz w:val="28"/>
          <w:lang w:val="en-US"/>
        </w:rPr>
        <w:footnoteReference w:id="21"/>
      </w:r>
      <w:r w:rsidRPr="00312A81">
        <w:rPr>
          <w:sz w:val="28"/>
        </w:rPr>
        <w:t xml:space="preserve"> </w:t>
      </w:r>
    </w:p>
    <w:p w:rsidR="00E85430" w:rsidRPr="00312A81" w:rsidRDefault="00E85430">
      <w:pPr>
        <w:pStyle w:val="a5"/>
        <w:ind w:firstLine="567"/>
        <w:jc w:val="both"/>
        <w:rPr>
          <w:sz w:val="28"/>
          <w:szCs w:val="24"/>
        </w:rPr>
      </w:pPr>
    </w:p>
    <w:p w:rsidR="00E85430" w:rsidRPr="00312A81" w:rsidRDefault="00E85430">
      <w:pPr>
        <w:pStyle w:val="ab"/>
        <w:ind w:firstLine="720"/>
        <w:rPr>
          <w:sz w:val="28"/>
        </w:rPr>
      </w:pPr>
      <w:r w:rsidRPr="00312A81">
        <w:rPr>
          <w:sz w:val="28"/>
        </w:rPr>
        <w:t>2.3 Муниципальная собственность на землю</w:t>
      </w:r>
    </w:p>
    <w:p w:rsidR="00E85430" w:rsidRPr="00312A81" w:rsidRDefault="00E85430">
      <w:pPr>
        <w:pStyle w:val="a5"/>
        <w:ind w:firstLine="567"/>
        <w:jc w:val="both"/>
        <w:rPr>
          <w:b/>
          <w:bCs/>
          <w:sz w:val="28"/>
          <w:szCs w:val="24"/>
        </w:rPr>
      </w:pPr>
    </w:p>
    <w:p w:rsidR="00E85430" w:rsidRPr="00312A81" w:rsidRDefault="00E85430">
      <w:pPr>
        <w:pStyle w:val="ab"/>
        <w:jc w:val="both"/>
        <w:rPr>
          <w:sz w:val="28"/>
        </w:rPr>
      </w:pPr>
      <w:r w:rsidRPr="00312A81">
        <w:rPr>
          <w:sz w:val="28"/>
        </w:rPr>
        <w:tab/>
        <w:t>Органы местного самоуправления владеют, пользуются, распоряжаются муниципальными землями и другими природными ресурсами в интересах развития муниципального образования и социально-экономических интересов его граждан</w:t>
      </w:r>
      <w:r w:rsidRPr="00312A81">
        <w:rPr>
          <w:rStyle w:val="a6"/>
          <w:sz w:val="28"/>
        </w:rPr>
        <w:footnoteReference w:id="22"/>
      </w:r>
      <w:r w:rsidRPr="00312A81">
        <w:rPr>
          <w:sz w:val="28"/>
        </w:rPr>
        <w:t xml:space="preserve">. </w:t>
      </w:r>
    </w:p>
    <w:p w:rsidR="00E85430" w:rsidRPr="00312A81" w:rsidRDefault="00E85430">
      <w:pPr>
        <w:pStyle w:val="ab"/>
        <w:jc w:val="both"/>
        <w:rPr>
          <w:sz w:val="28"/>
        </w:rPr>
      </w:pPr>
      <w:r w:rsidRPr="00312A81">
        <w:rPr>
          <w:sz w:val="28"/>
        </w:rPr>
        <w:tab/>
        <w:t>В муниципальной собственности находятся земельные участки:</w:t>
      </w:r>
    </w:p>
    <w:p w:rsidR="00E85430" w:rsidRPr="00312A81" w:rsidRDefault="00E85430">
      <w:pPr>
        <w:pStyle w:val="ab"/>
        <w:jc w:val="both"/>
        <w:rPr>
          <w:sz w:val="28"/>
        </w:rPr>
      </w:pPr>
      <w:r w:rsidRPr="00312A81">
        <w:rPr>
          <w:sz w:val="28"/>
        </w:rPr>
        <w:t xml:space="preserve">       которые признаны таковыми федеральными законами и принятыми  в соответствии с ними законами субъектов Российской Федерации;</w:t>
      </w:r>
    </w:p>
    <w:p w:rsidR="00E85430" w:rsidRPr="00312A81" w:rsidRDefault="00E85430">
      <w:pPr>
        <w:pStyle w:val="ab"/>
        <w:jc w:val="both"/>
        <w:rPr>
          <w:sz w:val="28"/>
        </w:rPr>
      </w:pPr>
      <w:r w:rsidRPr="00312A81">
        <w:rPr>
          <w:sz w:val="28"/>
        </w:rPr>
        <w:t xml:space="preserve">       право муниципальной  собственности  на  которые  возникло  при разграничении государственной собственности на землю;</w:t>
      </w:r>
    </w:p>
    <w:p w:rsidR="00E85430" w:rsidRPr="00312A81" w:rsidRDefault="00E85430">
      <w:pPr>
        <w:pStyle w:val="ab"/>
        <w:jc w:val="both"/>
        <w:rPr>
          <w:sz w:val="28"/>
        </w:rPr>
      </w:pPr>
      <w:r w:rsidRPr="00312A81">
        <w:rPr>
          <w:sz w:val="28"/>
        </w:rPr>
        <w:t xml:space="preserve">       которые приобретены по основаниям,  установленным  гражданским законодательством.</w:t>
      </w:r>
    </w:p>
    <w:p w:rsidR="00E85430" w:rsidRPr="00312A81" w:rsidRDefault="00E85430">
      <w:pPr>
        <w:pStyle w:val="ab"/>
        <w:jc w:val="both"/>
        <w:rPr>
          <w:sz w:val="28"/>
        </w:rPr>
      </w:pPr>
      <w:r w:rsidRPr="00312A81">
        <w:rPr>
          <w:sz w:val="28"/>
        </w:rPr>
        <w:tab/>
        <w:t xml:space="preserve">В   муниципальной   собственности   могут   находиться   не предоставленные  в  частную  собственность  земельные  участки  по основаниям,  предусмотренным Федеральным </w:t>
      </w:r>
      <w:r w:rsidRPr="00D121E4">
        <w:rPr>
          <w:sz w:val="28"/>
        </w:rPr>
        <w:t>законом</w:t>
      </w:r>
      <w:r w:rsidRPr="00312A81">
        <w:rPr>
          <w:sz w:val="28"/>
        </w:rPr>
        <w:t xml:space="preserve"> "О  разграничении государственной собственности на землю"</w:t>
      </w:r>
      <w:r w:rsidRPr="00312A81">
        <w:rPr>
          <w:rStyle w:val="a6"/>
          <w:sz w:val="28"/>
        </w:rPr>
        <w:footnoteReference w:id="23"/>
      </w:r>
      <w:r w:rsidRPr="00312A81">
        <w:rPr>
          <w:sz w:val="28"/>
        </w:rPr>
        <w:t>.</w:t>
      </w:r>
    </w:p>
    <w:p w:rsidR="00E85430" w:rsidRPr="00312A81" w:rsidRDefault="00E85430">
      <w:pPr>
        <w:pStyle w:val="ab"/>
        <w:jc w:val="both"/>
        <w:rPr>
          <w:sz w:val="28"/>
        </w:rPr>
      </w:pPr>
      <w:r w:rsidRPr="00312A81">
        <w:rPr>
          <w:sz w:val="28"/>
        </w:rPr>
        <w:tab/>
        <w:t>В собственность муниципальных образований  для  обеспечения их  развития могут безвозмездно передаваться земли,  находящиеся в государственной собственности,  в том числе  за  пределами  границ муниципальных образований.</w:t>
      </w:r>
    </w:p>
    <w:p w:rsidR="00E85430" w:rsidRPr="00312A81" w:rsidRDefault="00E85430">
      <w:pPr>
        <w:pStyle w:val="ab"/>
        <w:jc w:val="both"/>
        <w:rPr>
          <w:sz w:val="28"/>
        </w:rPr>
      </w:pPr>
      <w:r w:rsidRPr="00312A81">
        <w:rPr>
          <w:sz w:val="28"/>
        </w:rPr>
        <w:tab/>
        <w:t>В  субъектах  Российской  Федерации - городах федерального значения    Москве   и  Санкт-Петербурге   земельные   участки   в муниципальную   собственность  при  разграничении  государственной собственности на землю не передаются.</w:t>
      </w:r>
    </w:p>
    <w:p w:rsidR="00E85430" w:rsidRPr="00312A81" w:rsidRDefault="00E85430">
      <w:pPr>
        <w:pStyle w:val="ab"/>
        <w:jc w:val="both"/>
        <w:rPr>
          <w:sz w:val="28"/>
        </w:rPr>
      </w:pPr>
      <w:r w:rsidRPr="00312A81">
        <w:rPr>
          <w:sz w:val="28"/>
        </w:rPr>
        <w:t xml:space="preserve">       Право  муниципальной собственности на земельные участки в этих субъектах  Российской  Федерации  возникает при передаче земельных участков  из  собственности  городов  Москвы  и Санкт-Петербурга в муниципальную   собственность   в  соответствии   с законами  этих субъектов Российской Федерации</w:t>
      </w:r>
      <w:r w:rsidRPr="00312A81">
        <w:rPr>
          <w:rStyle w:val="a6"/>
          <w:sz w:val="28"/>
        </w:rPr>
        <w:footnoteReference w:id="24"/>
      </w:r>
      <w:r w:rsidRPr="00312A81">
        <w:rPr>
          <w:sz w:val="28"/>
        </w:rPr>
        <w:t>.</w:t>
      </w:r>
    </w:p>
    <w:p w:rsidR="00E85430" w:rsidRPr="00312A81" w:rsidRDefault="00E85430">
      <w:pPr>
        <w:pStyle w:val="ab"/>
        <w:ind w:firstLine="720"/>
        <w:jc w:val="both"/>
        <w:rPr>
          <w:sz w:val="28"/>
        </w:rPr>
      </w:pPr>
      <w:r w:rsidRPr="00312A81">
        <w:rPr>
          <w:sz w:val="28"/>
        </w:rPr>
        <w:t>Органы местного самоуправления или по его поручению местный комитет по земельной реформе и земельным ресурсам обеспечивает выбор земельного участка в натуре (на местности). При этом учитываются экологические и другие последствия предполагаемого занятия земель, перспективы использования данной территории и ее недр.</w:t>
      </w:r>
    </w:p>
    <w:p w:rsidR="00E85430" w:rsidRPr="00312A81" w:rsidRDefault="00E85430">
      <w:pPr>
        <w:pStyle w:val="ab"/>
        <w:jc w:val="both"/>
        <w:rPr>
          <w:sz w:val="28"/>
        </w:rPr>
      </w:pPr>
      <w:r w:rsidRPr="00312A81">
        <w:rPr>
          <w:sz w:val="28"/>
        </w:rPr>
        <w:tab/>
        <w:t>К полномочиям органов  местного  самоуправления  в  области земельных  отношений относятся изъятие,  в том числе путем выкупа,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E85430" w:rsidRPr="00312A81" w:rsidRDefault="00E85430">
      <w:pPr>
        <w:pStyle w:val="ab"/>
        <w:jc w:val="both"/>
        <w:rPr>
          <w:sz w:val="28"/>
        </w:rPr>
      </w:pPr>
      <w:r w:rsidRPr="00312A81">
        <w:rPr>
          <w:sz w:val="28"/>
        </w:rPr>
        <w:tab/>
        <w:t>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E85430" w:rsidRPr="00312A81" w:rsidRDefault="00E85430">
      <w:pPr>
        <w:pStyle w:val="ab"/>
        <w:ind w:firstLine="720"/>
        <w:jc w:val="both"/>
        <w:rPr>
          <w:sz w:val="28"/>
        </w:rPr>
      </w:pPr>
      <w:r w:rsidRPr="00312A81">
        <w:rPr>
          <w:sz w:val="28"/>
        </w:rPr>
        <w:t>Землевладение бессрочное (постоянное) и временное пользование земельными участками и их аренда являются платными. За земельные участки, находящиеся в собственности, взимается земельный налог</w:t>
      </w:r>
      <w:r w:rsidRPr="00312A81">
        <w:rPr>
          <w:rStyle w:val="a6"/>
          <w:sz w:val="28"/>
        </w:rPr>
        <w:footnoteReference w:id="25"/>
      </w:r>
      <w:r w:rsidRPr="00312A81">
        <w:rPr>
          <w:sz w:val="28"/>
        </w:rPr>
        <w:t xml:space="preserve">. </w:t>
      </w:r>
    </w:p>
    <w:p w:rsidR="00E85430" w:rsidRPr="00312A81" w:rsidRDefault="00E85430">
      <w:pPr>
        <w:pStyle w:val="a5"/>
        <w:ind w:firstLine="567"/>
        <w:jc w:val="both"/>
        <w:rPr>
          <w:sz w:val="28"/>
          <w:szCs w:val="24"/>
        </w:rPr>
      </w:pPr>
    </w:p>
    <w:p w:rsidR="00E85430" w:rsidRPr="00312A81" w:rsidRDefault="00E85430">
      <w:pPr>
        <w:pStyle w:val="ab"/>
        <w:ind w:firstLine="720"/>
        <w:rPr>
          <w:sz w:val="28"/>
        </w:rPr>
      </w:pPr>
      <w:r w:rsidRPr="00312A81">
        <w:rPr>
          <w:sz w:val="28"/>
        </w:rPr>
        <w:t>2.4 Бюджет муниципального образования</w:t>
      </w:r>
    </w:p>
    <w:p w:rsidR="00E85430" w:rsidRPr="00312A81" w:rsidRDefault="00E85430">
      <w:pPr>
        <w:pStyle w:val="ab"/>
        <w:jc w:val="both"/>
        <w:rPr>
          <w:sz w:val="28"/>
        </w:rPr>
      </w:pPr>
      <w:r w:rsidRPr="00312A81">
        <w:tab/>
      </w:r>
      <w:r w:rsidRPr="00312A81">
        <w:rPr>
          <w:sz w:val="28"/>
        </w:rPr>
        <w:t>Бюджет муниципального  образования  (местный  бюджет)  -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rsidR="00E85430" w:rsidRPr="00312A81" w:rsidRDefault="00E85430">
      <w:pPr>
        <w:pStyle w:val="ab"/>
        <w:ind w:firstLine="720"/>
        <w:jc w:val="both"/>
        <w:rPr>
          <w:sz w:val="28"/>
        </w:rPr>
      </w:pPr>
      <w:r w:rsidRPr="00312A81">
        <w:rPr>
          <w:sz w:val="28"/>
          <w:szCs w:val="20"/>
        </w:rPr>
        <w:t>Муниципальный бюджет является ведущим звеном местных финансов. Слово «бюджет» происходит от английского и переводится как «сумка с содержимым», «запас», «финансовая смета». С политической точки зрения бюджет представляет собой одно из средств перераспределения созданного на территории местного сообщества чистого продукта (национального дохода). Он выполняет три функции. Во-первых, отражает политические приоритеты местного большинства. Во-вторых, является демократическим средством регулирования политических планов и решений представительного органа, поскольку требует представления их в виде хозяйственной программы для исполнительных органов. В-третьих, сравнивая доходы и расходы, бюджет обеспечивает контроль финансового состояния местного сообщества и муниципальных предприятий, даёт представление о тенденциях развития муниципального хозяйства.</w:t>
      </w:r>
    </w:p>
    <w:p w:rsidR="00E85430" w:rsidRPr="00312A81" w:rsidRDefault="00E85430">
      <w:pPr>
        <w:pStyle w:val="HTML"/>
        <w:jc w:val="center"/>
        <w:rPr>
          <w:rFonts w:ascii="Times New Roman" w:hAnsi="Times New Roman" w:cs="Times New Roman"/>
          <w:color w:val="auto"/>
          <w:sz w:val="28"/>
        </w:rPr>
      </w:pPr>
    </w:p>
    <w:p w:rsidR="00E85430" w:rsidRPr="00312A81" w:rsidRDefault="00E85430">
      <w:pPr>
        <w:pStyle w:val="ab"/>
        <w:jc w:val="both"/>
        <w:rPr>
          <w:sz w:val="28"/>
        </w:rPr>
      </w:pPr>
      <w:r w:rsidRPr="00312A81">
        <w:tab/>
      </w:r>
      <w:r w:rsidRPr="00312A81">
        <w:rPr>
          <w:b/>
          <w:bCs/>
          <w:i/>
          <w:iCs/>
          <w:sz w:val="28"/>
        </w:rPr>
        <w:t>Доходы  местных  бюджетов</w:t>
      </w:r>
      <w:r w:rsidRPr="00312A81">
        <w:rPr>
          <w:sz w:val="28"/>
        </w:rPr>
        <w:t xml:space="preserve">  формируются  за счет собственных доходов и доходов за счет отчислений от федеральных и региональных регулирующих налогов и сборов.</w:t>
      </w:r>
    </w:p>
    <w:p w:rsidR="00E85430" w:rsidRPr="00312A81" w:rsidRDefault="00E85430">
      <w:pPr>
        <w:pStyle w:val="ab"/>
        <w:jc w:val="both"/>
        <w:rPr>
          <w:sz w:val="28"/>
        </w:rPr>
      </w:pPr>
      <w:r w:rsidRPr="00312A81">
        <w:rPr>
          <w:sz w:val="28"/>
        </w:rPr>
        <w:tab/>
        <w:t xml:space="preserve"> В   местные   бюджеты   после  уплаты  налогов  и сборов, предусмотренных  законодательством  о налогах,   в  полном  объеме поступают  доходы  от  использования  имущества,   находящегося  в муниципальной   собственности,   и   доходы   от   платных  услуг, оказываемых,   бюджетными   учреждениями,   находящимися  в ведении органов местного самоуправления.</w:t>
      </w:r>
    </w:p>
    <w:p w:rsidR="00E85430" w:rsidRPr="00312A81" w:rsidRDefault="00E85430">
      <w:pPr>
        <w:pStyle w:val="ab"/>
        <w:ind w:firstLine="720"/>
        <w:jc w:val="both"/>
        <w:rPr>
          <w:sz w:val="28"/>
        </w:rPr>
      </w:pPr>
      <w:r w:rsidRPr="00312A81">
        <w:rPr>
          <w:sz w:val="28"/>
        </w:rPr>
        <w:t>Согласно статье 132 Конституции РФ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 Важно, что к вопросам местного значения в соответствии с Федеральным законом «Об общих принципах организации местного самоуправления в РФ»</w:t>
      </w:r>
      <w:r w:rsidRPr="00312A81">
        <w:rPr>
          <w:rStyle w:val="a6"/>
          <w:sz w:val="28"/>
        </w:rPr>
        <w:footnoteReference w:id="26"/>
      </w:r>
      <w:r w:rsidRPr="00312A81">
        <w:rPr>
          <w:sz w:val="28"/>
        </w:rPr>
        <w:t>, в частности, отнесены «… местные финансы, формирование, утверждение и исполнение местного бюджета, установление местных налогов и сборов, решение других финансовых вопросов».</w:t>
      </w:r>
    </w:p>
    <w:p w:rsidR="00E85430" w:rsidRPr="00312A81" w:rsidRDefault="00E85430">
      <w:pPr>
        <w:pStyle w:val="ab"/>
        <w:ind w:firstLine="720"/>
        <w:jc w:val="both"/>
        <w:rPr>
          <w:sz w:val="28"/>
        </w:rPr>
      </w:pPr>
      <w:r w:rsidRPr="00312A81">
        <w:rPr>
          <w:sz w:val="28"/>
        </w:rPr>
        <w:t xml:space="preserve"> За счет налоговых платежей и сборов формируются финансовые ресурсы муниципального образования, обеспечивается формирование доходов бюджета, которые используются органами местного самоуправления для финансирования необходимых расходов. Доходы бюджетов формируются в соответствии с бюджетным и налоговым законодательством Российской Федерации. Налоги имеют решающее значение в доходах бюджетов всех уровней, но при этом следует различать местное налогообложение и государственное. Если государственному налогообложению присущ упор на фискальную функцию, то местное налогообложение во главу угла ставит функцию регулирования развития местного сообщества.</w:t>
      </w:r>
    </w:p>
    <w:p w:rsidR="00E85430" w:rsidRPr="00312A81" w:rsidRDefault="00E85430">
      <w:pPr>
        <w:pStyle w:val="ab"/>
        <w:ind w:firstLine="720"/>
        <w:jc w:val="both"/>
        <w:rPr>
          <w:sz w:val="28"/>
        </w:rPr>
      </w:pPr>
    </w:p>
    <w:p w:rsidR="00E85430" w:rsidRPr="00312A81" w:rsidRDefault="00E85430">
      <w:pPr>
        <w:pStyle w:val="ab"/>
        <w:ind w:firstLine="720"/>
        <w:rPr>
          <w:sz w:val="28"/>
        </w:rPr>
      </w:pPr>
      <w:r w:rsidRPr="00312A81">
        <w:rPr>
          <w:sz w:val="28"/>
        </w:rPr>
        <w:t xml:space="preserve"> В соответствии со статьей 15 Налогового кодекса РФ к  местным налогам и сборам отнесены:</w:t>
      </w:r>
    </w:p>
    <w:p w:rsidR="00E85430" w:rsidRPr="00312A81" w:rsidRDefault="00E85430">
      <w:pPr>
        <w:pStyle w:val="ab"/>
        <w:rPr>
          <w:sz w:val="28"/>
        </w:rPr>
      </w:pPr>
      <w:r w:rsidRPr="00312A81">
        <w:rPr>
          <w:sz w:val="28"/>
        </w:rPr>
        <w:t xml:space="preserve">    земельный налог; </w:t>
      </w:r>
    </w:p>
    <w:p w:rsidR="00E85430" w:rsidRPr="00312A81" w:rsidRDefault="00E85430">
      <w:pPr>
        <w:pStyle w:val="ab"/>
        <w:rPr>
          <w:sz w:val="28"/>
        </w:rPr>
      </w:pPr>
      <w:r w:rsidRPr="00312A81">
        <w:rPr>
          <w:sz w:val="28"/>
        </w:rPr>
        <w:t xml:space="preserve">    налог на имущество физических лиц; </w:t>
      </w:r>
    </w:p>
    <w:p w:rsidR="00E85430" w:rsidRPr="00312A81" w:rsidRDefault="00E85430">
      <w:pPr>
        <w:pStyle w:val="ab"/>
        <w:rPr>
          <w:sz w:val="28"/>
        </w:rPr>
      </w:pPr>
      <w:r w:rsidRPr="00312A81">
        <w:rPr>
          <w:sz w:val="28"/>
        </w:rPr>
        <w:t xml:space="preserve">    налог на рекламу; </w:t>
      </w:r>
    </w:p>
    <w:p w:rsidR="00E85430" w:rsidRPr="00312A81" w:rsidRDefault="00E85430">
      <w:pPr>
        <w:pStyle w:val="ab"/>
        <w:rPr>
          <w:sz w:val="28"/>
        </w:rPr>
      </w:pPr>
      <w:r w:rsidRPr="00312A81">
        <w:rPr>
          <w:sz w:val="28"/>
        </w:rPr>
        <w:t xml:space="preserve">    налог на наследование или дарение; </w:t>
      </w:r>
    </w:p>
    <w:p w:rsidR="00E85430" w:rsidRPr="00312A81" w:rsidRDefault="00E85430">
      <w:pPr>
        <w:pStyle w:val="ab"/>
        <w:rPr>
          <w:sz w:val="28"/>
        </w:rPr>
      </w:pPr>
      <w:r w:rsidRPr="00312A81">
        <w:rPr>
          <w:sz w:val="28"/>
        </w:rPr>
        <w:t xml:space="preserve">    местные лицензионные сборы. </w:t>
      </w:r>
    </w:p>
    <w:p w:rsidR="00E85430" w:rsidRPr="00312A81" w:rsidRDefault="00E85430">
      <w:pPr>
        <w:pStyle w:val="ab"/>
        <w:ind w:firstLine="720"/>
        <w:jc w:val="both"/>
        <w:rPr>
          <w:sz w:val="28"/>
          <w:szCs w:val="20"/>
        </w:rPr>
      </w:pPr>
      <w:r w:rsidRPr="00312A81">
        <w:rPr>
          <w:sz w:val="28"/>
          <w:szCs w:val="20"/>
        </w:rPr>
        <w:t>В соответствии с Федеральным законом «О финансовых основах</w:t>
      </w:r>
      <w:r w:rsidRPr="00312A81">
        <w:rPr>
          <w:sz w:val="28"/>
        </w:rPr>
        <w:t xml:space="preserve"> местного самоуправления в Российской Федерации</w:t>
      </w:r>
      <w:r w:rsidRPr="00312A81">
        <w:rPr>
          <w:sz w:val="28"/>
          <w:szCs w:val="20"/>
        </w:rPr>
        <w:t>»</w:t>
      </w:r>
      <w:r w:rsidRPr="00312A81">
        <w:rPr>
          <w:rStyle w:val="a6"/>
          <w:sz w:val="28"/>
          <w:szCs w:val="20"/>
        </w:rPr>
        <w:footnoteReference w:id="27"/>
      </w:r>
      <w:r w:rsidRPr="00312A81">
        <w:rPr>
          <w:sz w:val="28"/>
          <w:szCs w:val="20"/>
        </w:rPr>
        <w:t xml:space="preserve"> доходная часть местных бюджетов состоит из собственных доходов и поступлений от регулирующих доходов. Доходная часть бюджетов также может включать финансовую помощь в различных формах (дотации, субвенции, средства фонда финансовой поддержки муниципальных образований), средства по взаимным расчетам.</w:t>
      </w:r>
    </w:p>
    <w:p w:rsidR="00E85430" w:rsidRPr="00312A81" w:rsidRDefault="00E85430">
      <w:pPr>
        <w:pStyle w:val="ab"/>
        <w:ind w:firstLine="720"/>
        <w:jc w:val="both"/>
        <w:rPr>
          <w:sz w:val="28"/>
          <w:szCs w:val="20"/>
        </w:rPr>
      </w:pPr>
      <w:r w:rsidRPr="00312A81">
        <w:rPr>
          <w:sz w:val="28"/>
          <w:szCs w:val="20"/>
        </w:rPr>
        <w:t>К собственным доходам местных бюджетов относятся:</w:t>
      </w:r>
    </w:p>
    <w:p w:rsidR="00E85430" w:rsidRPr="00312A81" w:rsidRDefault="00E85430">
      <w:pPr>
        <w:pStyle w:val="ab"/>
        <w:ind w:left="1440"/>
        <w:jc w:val="both"/>
        <w:rPr>
          <w:sz w:val="28"/>
          <w:szCs w:val="20"/>
        </w:rPr>
      </w:pPr>
      <w:r w:rsidRPr="00312A81">
        <w:rPr>
          <w:sz w:val="28"/>
          <w:szCs w:val="20"/>
        </w:rPr>
        <w:t>а) местные налоги и сборы;</w:t>
      </w:r>
    </w:p>
    <w:p w:rsidR="00E85430" w:rsidRPr="00312A81" w:rsidRDefault="00E85430">
      <w:pPr>
        <w:pStyle w:val="ab"/>
        <w:ind w:left="1440"/>
        <w:jc w:val="both"/>
        <w:rPr>
          <w:sz w:val="28"/>
          <w:szCs w:val="20"/>
        </w:rPr>
      </w:pPr>
      <w:r w:rsidRPr="00312A81">
        <w:rPr>
          <w:sz w:val="28"/>
          <w:szCs w:val="20"/>
        </w:rPr>
        <w:t>б) другие собственные доходы местных бюджетов;</w:t>
      </w:r>
    </w:p>
    <w:p w:rsidR="00E85430" w:rsidRPr="00312A81" w:rsidRDefault="00E85430">
      <w:pPr>
        <w:pStyle w:val="ab"/>
        <w:ind w:left="1440"/>
        <w:jc w:val="both"/>
        <w:rPr>
          <w:sz w:val="28"/>
          <w:szCs w:val="20"/>
        </w:rPr>
      </w:pPr>
      <w:r w:rsidRPr="00312A81">
        <w:rPr>
          <w:sz w:val="28"/>
          <w:szCs w:val="20"/>
        </w:rPr>
        <w:t>в) доли федеральных налогов;</w:t>
      </w:r>
    </w:p>
    <w:p w:rsidR="00E85430" w:rsidRPr="00312A81" w:rsidRDefault="00E85430">
      <w:pPr>
        <w:pStyle w:val="ab"/>
        <w:ind w:left="1440"/>
        <w:jc w:val="both"/>
        <w:rPr>
          <w:sz w:val="28"/>
          <w:szCs w:val="20"/>
        </w:rPr>
      </w:pPr>
      <w:r w:rsidRPr="00312A81">
        <w:rPr>
          <w:sz w:val="28"/>
          <w:szCs w:val="20"/>
        </w:rPr>
        <w:t xml:space="preserve">г) доли налогов субъектов РФ, закрепленные за местными бюджетами на постоянной основе. </w:t>
      </w:r>
    </w:p>
    <w:p w:rsidR="00E85430" w:rsidRPr="00312A81" w:rsidRDefault="00E85430">
      <w:pPr>
        <w:pStyle w:val="ab"/>
        <w:ind w:firstLine="720"/>
        <w:jc w:val="both"/>
        <w:rPr>
          <w:sz w:val="28"/>
          <w:szCs w:val="20"/>
        </w:rPr>
      </w:pPr>
      <w:r w:rsidRPr="00312A81">
        <w:rPr>
          <w:sz w:val="28"/>
          <w:szCs w:val="20"/>
        </w:rPr>
        <w:t>К местным налогам и сборам относятся налоги и сборы, установленные в соответствии с федеральными законами, законами субъектов РФ, правовыми актами представительных органов местного самоуправления.</w:t>
      </w:r>
    </w:p>
    <w:p w:rsidR="00E85430" w:rsidRPr="00312A81" w:rsidRDefault="00E85430">
      <w:pPr>
        <w:pStyle w:val="ab"/>
        <w:ind w:firstLine="720"/>
        <w:jc w:val="both"/>
        <w:rPr>
          <w:sz w:val="28"/>
          <w:szCs w:val="20"/>
        </w:rPr>
      </w:pPr>
      <w:r w:rsidRPr="00312A81">
        <w:rPr>
          <w:sz w:val="28"/>
          <w:szCs w:val="20"/>
        </w:rPr>
        <w:t>К другим собственным доходам местных бюджетов относятся:</w:t>
      </w:r>
    </w:p>
    <w:p w:rsidR="00E85430" w:rsidRPr="00312A81" w:rsidRDefault="00E85430">
      <w:pPr>
        <w:pStyle w:val="ab"/>
        <w:ind w:left="1440"/>
        <w:jc w:val="both"/>
        <w:rPr>
          <w:sz w:val="28"/>
          <w:szCs w:val="20"/>
        </w:rPr>
      </w:pPr>
      <w:r w:rsidRPr="00312A81">
        <w:rPr>
          <w:sz w:val="28"/>
          <w:szCs w:val="20"/>
        </w:rPr>
        <w:t>а) доходы от приватизации и реализации муниципального имущества;</w:t>
      </w:r>
    </w:p>
    <w:p w:rsidR="00E85430" w:rsidRPr="00312A81" w:rsidRDefault="00E85430">
      <w:pPr>
        <w:pStyle w:val="ab"/>
        <w:ind w:left="1440"/>
        <w:jc w:val="both"/>
        <w:rPr>
          <w:sz w:val="28"/>
          <w:szCs w:val="20"/>
        </w:rPr>
      </w:pPr>
      <w:r w:rsidRPr="00312A81">
        <w:rPr>
          <w:sz w:val="28"/>
          <w:szCs w:val="20"/>
        </w:rPr>
        <w:t>б) не менее 10% доходов от приватизации государственного имущества, находящегося на территории муниципального образования;</w:t>
      </w:r>
    </w:p>
    <w:p w:rsidR="00E85430" w:rsidRPr="00312A81" w:rsidRDefault="00E85430">
      <w:pPr>
        <w:pStyle w:val="ab"/>
        <w:ind w:left="1440"/>
        <w:jc w:val="both"/>
        <w:rPr>
          <w:sz w:val="28"/>
          <w:szCs w:val="20"/>
        </w:rPr>
      </w:pPr>
      <w:r w:rsidRPr="00312A81">
        <w:rPr>
          <w:sz w:val="28"/>
          <w:szCs w:val="20"/>
        </w:rPr>
        <w:t>в) доходы от сдачи в аренду муниципального имущества, включая аренду нежилых помещений, и муниципальных земель;</w:t>
      </w:r>
    </w:p>
    <w:p w:rsidR="00E85430" w:rsidRPr="00312A81" w:rsidRDefault="00E85430">
      <w:pPr>
        <w:pStyle w:val="ab"/>
        <w:ind w:left="1440"/>
        <w:jc w:val="both"/>
        <w:rPr>
          <w:sz w:val="28"/>
          <w:szCs w:val="20"/>
        </w:rPr>
      </w:pPr>
      <w:r w:rsidRPr="00312A81">
        <w:rPr>
          <w:sz w:val="28"/>
          <w:szCs w:val="20"/>
        </w:rPr>
        <w:t>г) платежи за пользование недрами и природными ресурсами;</w:t>
      </w:r>
    </w:p>
    <w:p w:rsidR="00E85430" w:rsidRPr="00312A81" w:rsidRDefault="00E85430">
      <w:pPr>
        <w:pStyle w:val="ab"/>
        <w:ind w:left="1440"/>
        <w:jc w:val="both"/>
        <w:rPr>
          <w:sz w:val="28"/>
          <w:szCs w:val="20"/>
        </w:rPr>
      </w:pPr>
      <w:r w:rsidRPr="00312A81">
        <w:rPr>
          <w:sz w:val="28"/>
          <w:szCs w:val="20"/>
        </w:rPr>
        <w:t>д) доходы от проведения муниципальных денежно-вещевых лотерей;</w:t>
      </w:r>
    </w:p>
    <w:p w:rsidR="00E85430" w:rsidRPr="00312A81" w:rsidRDefault="00E85430">
      <w:pPr>
        <w:pStyle w:val="ab"/>
        <w:ind w:left="1440"/>
        <w:jc w:val="both"/>
        <w:rPr>
          <w:sz w:val="28"/>
          <w:szCs w:val="20"/>
        </w:rPr>
      </w:pPr>
      <w:r w:rsidRPr="00312A81">
        <w:rPr>
          <w:sz w:val="28"/>
          <w:szCs w:val="20"/>
        </w:rPr>
        <w:t>е) штрафы, подлежащие перечислению в местные бюджеты;</w:t>
      </w:r>
    </w:p>
    <w:p w:rsidR="00E85430" w:rsidRPr="00312A81" w:rsidRDefault="00E85430">
      <w:pPr>
        <w:pStyle w:val="ab"/>
        <w:ind w:left="1440"/>
        <w:jc w:val="both"/>
        <w:rPr>
          <w:sz w:val="28"/>
          <w:szCs w:val="20"/>
        </w:rPr>
      </w:pPr>
      <w:r w:rsidRPr="00312A81">
        <w:rPr>
          <w:sz w:val="28"/>
          <w:szCs w:val="20"/>
        </w:rPr>
        <w:t>ж) государственная пошлина;</w:t>
      </w:r>
    </w:p>
    <w:p w:rsidR="00E85430" w:rsidRPr="00312A81" w:rsidRDefault="00E85430">
      <w:pPr>
        <w:pStyle w:val="ab"/>
        <w:ind w:left="1440"/>
        <w:jc w:val="both"/>
        <w:rPr>
          <w:sz w:val="28"/>
          <w:szCs w:val="20"/>
        </w:rPr>
      </w:pPr>
      <w:r w:rsidRPr="00312A81">
        <w:rPr>
          <w:sz w:val="28"/>
          <w:szCs w:val="20"/>
        </w:rPr>
        <w:t>з) не менее 50% налога на имущество предприятий (организаций);</w:t>
      </w:r>
    </w:p>
    <w:p w:rsidR="00E85430" w:rsidRPr="00312A81" w:rsidRDefault="00E85430">
      <w:pPr>
        <w:pStyle w:val="ab"/>
        <w:ind w:left="1440"/>
        <w:jc w:val="both"/>
        <w:rPr>
          <w:sz w:val="28"/>
          <w:szCs w:val="20"/>
        </w:rPr>
      </w:pPr>
      <w:r w:rsidRPr="00312A81">
        <w:rPr>
          <w:sz w:val="28"/>
          <w:szCs w:val="20"/>
        </w:rPr>
        <w:t xml:space="preserve">и) подоходный налог с физических лиц, занимающихся предпринимательской деятельности без образования юридического лица. </w:t>
      </w:r>
    </w:p>
    <w:p w:rsidR="00E85430" w:rsidRPr="00312A81" w:rsidRDefault="00E85430">
      <w:pPr>
        <w:pStyle w:val="ab"/>
        <w:ind w:firstLine="720"/>
        <w:jc w:val="both"/>
        <w:rPr>
          <w:sz w:val="28"/>
          <w:szCs w:val="20"/>
        </w:rPr>
      </w:pPr>
      <w:r w:rsidRPr="00312A81">
        <w:rPr>
          <w:sz w:val="28"/>
          <w:szCs w:val="20"/>
        </w:rPr>
        <w:t>К собственным доходам местных бюджетов относятся также доли федеральных налогов, распределенные между бюджетами разных уровней и закрепленные за муниципальными образованиями на постоянной основе:</w:t>
      </w:r>
    </w:p>
    <w:p w:rsidR="00E85430" w:rsidRPr="00312A81" w:rsidRDefault="00E85430">
      <w:pPr>
        <w:pStyle w:val="ab"/>
        <w:ind w:left="1440"/>
        <w:jc w:val="both"/>
        <w:rPr>
          <w:sz w:val="28"/>
          <w:szCs w:val="20"/>
        </w:rPr>
      </w:pPr>
      <w:r w:rsidRPr="00312A81">
        <w:rPr>
          <w:sz w:val="28"/>
          <w:szCs w:val="20"/>
        </w:rPr>
        <w:t>а) часть подоходного налога с физических лиц (в пределах не менее 50% в среднем по субъекту РФ);</w:t>
      </w:r>
    </w:p>
    <w:p w:rsidR="00E85430" w:rsidRPr="00312A81" w:rsidRDefault="00E85430">
      <w:pPr>
        <w:pStyle w:val="ab"/>
        <w:ind w:left="1440"/>
        <w:jc w:val="both"/>
        <w:rPr>
          <w:sz w:val="28"/>
          <w:szCs w:val="20"/>
        </w:rPr>
      </w:pPr>
      <w:r w:rsidRPr="00312A81">
        <w:rPr>
          <w:sz w:val="28"/>
          <w:szCs w:val="20"/>
        </w:rPr>
        <w:t>б) часть налога на прибыль организаций (в пределах не менее 5% в среднем по субъекту РФ);</w:t>
      </w:r>
    </w:p>
    <w:p w:rsidR="00E85430" w:rsidRPr="00312A81" w:rsidRDefault="00E85430">
      <w:pPr>
        <w:pStyle w:val="ab"/>
        <w:ind w:left="1440"/>
        <w:jc w:val="both"/>
        <w:rPr>
          <w:sz w:val="28"/>
          <w:szCs w:val="20"/>
        </w:rPr>
      </w:pPr>
      <w:r w:rsidRPr="00312A81">
        <w:rPr>
          <w:sz w:val="28"/>
          <w:szCs w:val="20"/>
        </w:rPr>
        <w:t>в) часть налога на добавленную стоимость (НДС) по товарам отечественного производства (в пределах не менее 10% в среднем по субъекту РФ);</w:t>
      </w:r>
    </w:p>
    <w:p w:rsidR="00E85430" w:rsidRPr="00312A81" w:rsidRDefault="00E85430">
      <w:pPr>
        <w:pStyle w:val="ab"/>
        <w:ind w:left="1440"/>
        <w:jc w:val="both"/>
        <w:rPr>
          <w:sz w:val="28"/>
          <w:szCs w:val="20"/>
        </w:rPr>
      </w:pPr>
      <w:r w:rsidRPr="00312A81">
        <w:rPr>
          <w:sz w:val="28"/>
          <w:szCs w:val="20"/>
        </w:rPr>
        <w:t>г) часть акцизов на спирт, водку и ликероводочные изделия (в пределах не менее 5% в среднем по субъекту РФ);</w:t>
      </w:r>
    </w:p>
    <w:p w:rsidR="00E85430" w:rsidRPr="00312A81" w:rsidRDefault="00E85430">
      <w:pPr>
        <w:pStyle w:val="ab"/>
        <w:ind w:left="1440"/>
        <w:jc w:val="both"/>
        <w:rPr>
          <w:sz w:val="28"/>
          <w:szCs w:val="20"/>
        </w:rPr>
      </w:pPr>
      <w:r w:rsidRPr="00312A81">
        <w:rPr>
          <w:sz w:val="28"/>
          <w:szCs w:val="20"/>
        </w:rPr>
        <w:t>д) часть акцизов на остальные виды подакцизных товаров (в пределах не менее 10% в среднем по субъекту РФ).</w:t>
      </w:r>
    </w:p>
    <w:p w:rsidR="00E85430" w:rsidRPr="00312A81" w:rsidRDefault="00E85430">
      <w:pPr>
        <w:pStyle w:val="ab"/>
        <w:jc w:val="both"/>
        <w:rPr>
          <w:sz w:val="28"/>
        </w:rPr>
      </w:pPr>
      <w:r w:rsidRPr="00312A81">
        <w:rPr>
          <w:sz w:val="28"/>
        </w:rPr>
        <w:tab/>
        <w:t xml:space="preserve"> В  местный  бюджет поступают ассигнования на финансирование осуществления отдельных государственных  полномочий,  передаваемых органам  местного  самоуправления,  ассигнования на финансирование реализации органами местного самоуправления федеральных законов  и    законов    субъектов   Российской   Федерации,   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 муниципальных  образований,  а  также  другие  неналоговые доходы, поступающие в местные бюджеты в порядке и по  нормативам,  которые установлены  федеральными законами,  законами субъектов Российской   Федерации и правовыми актами органов местного самоуправления.</w:t>
      </w:r>
    </w:p>
    <w:p w:rsidR="00E85430" w:rsidRPr="00312A81" w:rsidRDefault="00E85430">
      <w:pPr>
        <w:pStyle w:val="HTML"/>
        <w:rPr>
          <w:rFonts w:ascii="Times New Roman" w:hAnsi="Times New Roman" w:cs="Times New Roman"/>
          <w:color w:val="auto"/>
          <w:sz w:val="28"/>
        </w:rPr>
      </w:pPr>
    </w:p>
    <w:p w:rsidR="00E85430" w:rsidRPr="00312A81" w:rsidRDefault="00E85430">
      <w:pPr>
        <w:pStyle w:val="ab"/>
        <w:jc w:val="both"/>
        <w:rPr>
          <w:sz w:val="28"/>
        </w:rPr>
      </w:pPr>
      <w:r w:rsidRPr="00312A81">
        <w:tab/>
      </w:r>
      <w:r w:rsidRPr="00312A81">
        <w:rPr>
          <w:b/>
          <w:bCs/>
          <w:i/>
          <w:iCs/>
          <w:sz w:val="28"/>
        </w:rPr>
        <w:t>Расходная часть местных бюджетов</w:t>
      </w:r>
      <w:r w:rsidRPr="00312A81">
        <w:rPr>
          <w:sz w:val="28"/>
        </w:rPr>
        <w:t xml:space="preserve"> включает</w:t>
      </w:r>
      <w:r w:rsidRPr="00312A81">
        <w:rPr>
          <w:rStyle w:val="a6"/>
          <w:sz w:val="28"/>
        </w:rPr>
        <w:footnoteReference w:id="28"/>
      </w:r>
      <w:r w:rsidRPr="00312A81">
        <w:rPr>
          <w:sz w:val="28"/>
        </w:rPr>
        <w:t>:</w:t>
      </w:r>
    </w:p>
    <w:p w:rsidR="00E85430" w:rsidRPr="00312A81" w:rsidRDefault="00E85430">
      <w:pPr>
        <w:pStyle w:val="ab"/>
        <w:jc w:val="both"/>
        <w:rPr>
          <w:sz w:val="28"/>
        </w:rPr>
      </w:pPr>
      <w:r w:rsidRPr="00312A81">
        <w:rPr>
          <w:sz w:val="28"/>
        </w:rPr>
        <w:t xml:space="preserve">       содержание органов местного самоуправления;</w:t>
      </w:r>
    </w:p>
    <w:p w:rsidR="00E85430" w:rsidRPr="00312A81" w:rsidRDefault="00E85430">
      <w:pPr>
        <w:pStyle w:val="ab"/>
        <w:jc w:val="both"/>
        <w:rPr>
          <w:sz w:val="28"/>
        </w:rPr>
      </w:pPr>
      <w:r w:rsidRPr="00312A81">
        <w:rPr>
          <w:sz w:val="28"/>
        </w:rPr>
        <w:t xml:space="preserve">       формирование муниципальной собственности и управление ею;</w:t>
      </w:r>
    </w:p>
    <w:p w:rsidR="00E85430" w:rsidRPr="00312A81" w:rsidRDefault="00E85430">
      <w:pPr>
        <w:pStyle w:val="ab"/>
        <w:jc w:val="both"/>
        <w:rPr>
          <w:sz w:val="28"/>
        </w:rPr>
      </w:pPr>
      <w:r w:rsidRPr="00312A81">
        <w:rPr>
          <w:sz w:val="28"/>
        </w:rPr>
        <w:t xml:space="preserve">       организация, содержание и развитие предприятий,  учреждений  и организаций  образования,  здравоохранения,  культуры,  физической культуры и спорта,  средств массовой информации, других учреждений и организаций,  находящихся  в  муниципальной собственности или в ведении органов местного самоуправления;</w:t>
      </w:r>
    </w:p>
    <w:p w:rsidR="00E85430" w:rsidRPr="00312A81" w:rsidRDefault="00E85430">
      <w:pPr>
        <w:pStyle w:val="ab"/>
        <w:jc w:val="both"/>
        <w:rPr>
          <w:sz w:val="28"/>
        </w:rPr>
      </w:pPr>
      <w:r w:rsidRPr="00312A81">
        <w:rPr>
          <w:sz w:val="28"/>
        </w:rPr>
        <w:t xml:space="preserve">       содержание муниципальных органов охраны общественного порядка;</w:t>
      </w:r>
    </w:p>
    <w:p w:rsidR="00E85430" w:rsidRPr="00312A81" w:rsidRDefault="00E85430">
      <w:pPr>
        <w:pStyle w:val="ab"/>
        <w:jc w:val="both"/>
        <w:rPr>
          <w:sz w:val="28"/>
        </w:rPr>
      </w:pPr>
      <w:r w:rsidRPr="00312A81">
        <w:rPr>
          <w:sz w:val="28"/>
        </w:rPr>
        <w:t xml:space="preserve">       организация, содержание     и     развитие      муниципального жилищно-коммунального хозяйства;</w:t>
      </w:r>
    </w:p>
    <w:p w:rsidR="00E85430" w:rsidRPr="00312A81" w:rsidRDefault="00E85430">
      <w:pPr>
        <w:pStyle w:val="ab"/>
        <w:jc w:val="both"/>
        <w:rPr>
          <w:sz w:val="28"/>
        </w:rPr>
      </w:pPr>
      <w:r w:rsidRPr="00312A81">
        <w:rPr>
          <w:sz w:val="28"/>
        </w:rPr>
        <w:t xml:space="preserve">       муниципальное дорожное  строительство   и   содержание   дорог местного значения;</w:t>
      </w:r>
    </w:p>
    <w:p w:rsidR="00E85430" w:rsidRPr="00312A81" w:rsidRDefault="00E85430">
      <w:pPr>
        <w:pStyle w:val="ab"/>
        <w:jc w:val="both"/>
        <w:rPr>
          <w:sz w:val="28"/>
        </w:rPr>
      </w:pPr>
      <w:r w:rsidRPr="00312A81">
        <w:rPr>
          <w:sz w:val="28"/>
        </w:rPr>
        <w:t xml:space="preserve">       благоустройство    и   озеленение   территорий   муниципальных образований;</w:t>
      </w:r>
    </w:p>
    <w:p w:rsidR="00E85430" w:rsidRPr="00312A81" w:rsidRDefault="00E85430">
      <w:pPr>
        <w:pStyle w:val="ab"/>
        <w:jc w:val="both"/>
        <w:rPr>
          <w:sz w:val="28"/>
        </w:rPr>
      </w:pPr>
      <w:r w:rsidRPr="00312A81">
        <w:rPr>
          <w:sz w:val="28"/>
        </w:rPr>
        <w:t xml:space="preserve">       организация утилизации   и  переработки  бытовых  отходов  (за исключением радиоактивных);</w:t>
      </w:r>
    </w:p>
    <w:p w:rsidR="00E85430" w:rsidRPr="00312A81" w:rsidRDefault="00E85430">
      <w:pPr>
        <w:pStyle w:val="ab"/>
        <w:jc w:val="both"/>
        <w:rPr>
          <w:sz w:val="28"/>
        </w:rPr>
      </w:pPr>
      <w:r w:rsidRPr="00312A81">
        <w:rPr>
          <w:sz w:val="28"/>
        </w:rPr>
        <w:t xml:space="preserve">       содержание мест    захоронения,    находящихся    в    ведении муниципальных органов;</w:t>
      </w:r>
    </w:p>
    <w:p w:rsidR="00E85430" w:rsidRPr="00312A81" w:rsidRDefault="00E85430">
      <w:pPr>
        <w:pStyle w:val="ab"/>
        <w:jc w:val="both"/>
        <w:rPr>
          <w:sz w:val="28"/>
        </w:rPr>
      </w:pPr>
      <w:r w:rsidRPr="00312A81">
        <w:rPr>
          <w:sz w:val="28"/>
        </w:rPr>
        <w:t xml:space="preserve">       организация транспортного обслуживания населения и учреждений, находящихся в муниципальной собственности или  в  ведении  органов местного самоуправления;</w:t>
      </w:r>
    </w:p>
    <w:p w:rsidR="00E85430" w:rsidRPr="00312A81" w:rsidRDefault="00E85430">
      <w:pPr>
        <w:pStyle w:val="ab"/>
        <w:jc w:val="both"/>
        <w:rPr>
          <w:sz w:val="28"/>
        </w:rPr>
      </w:pPr>
      <w:r w:rsidRPr="00312A81">
        <w:rPr>
          <w:sz w:val="28"/>
        </w:rPr>
        <w:t xml:space="preserve">       обеспечение противопожарной безопасности;</w:t>
      </w:r>
    </w:p>
    <w:p w:rsidR="00E85430" w:rsidRPr="00312A81" w:rsidRDefault="00E85430">
      <w:pPr>
        <w:pStyle w:val="ab"/>
        <w:jc w:val="both"/>
        <w:rPr>
          <w:sz w:val="28"/>
        </w:rPr>
      </w:pPr>
      <w:r w:rsidRPr="00312A81">
        <w:rPr>
          <w:sz w:val="28"/>
        </w:rPr>
        <w:t xml:space="preserve">       охрана окружающей природной среды на территориях муниципальных образований;</w:t>
      </w:r>
    </w:p>
    <w:p w:rsidR="00E85430" w:rsidRPr="00312A81" w:rsidRDefault="00E85430">
      <w:pPr>
        <w:pStyle w:val="ab"/>
        <w:jc w:val="both"/>
        <w:rPr>
          <w:sz w:val="28"/>
        </w:rPr>
      </w:pPr>
      <w:r w:rsidRPr="00312A81">
        <w:rPr>
          <w:sz w:val="28"/>
        </w:rPr>
        <w:t xml:space="preserve">       реализация целевых  программ,  принимаемых  органами  местного самоуправления;</w:t>
      </w:r>
    </w:p>
    <w:p w:rsidR="00E85430" w:rsidRPr="00312A81" w:rsidRDefault="00E85430">
      <w:pPr>
        <w:pStyle w:val="ab"/>
        <w:jc w:val="both"/>
        <w:rPr>
          <w:sz w:val="28"/>
        </w:rPr>
      </w:pPr>
      <w:r w:rsidRPr="00312A81">
        <w:rPr>
          <w:sz w:val="28"/>
        </w:rPr>
        <w:t xml:space="preserve">       обслуживание и погашение муниципального долга;</w:t>
      </w:r>
    </w:p>
    <w:p w:rsidR="00E85430" w:rsidRPr="00312A81" w:rsidRDefault="00E85430">
      <w:pPr>
        <w:pStyle w:val="ab"/>
        <w:jc w:val="both"/>
        <w:rPr>
          <w:sz w:val="28"/>
        </w:rPr>
      </w:pPr>
      <w:r w:rsidRPr="00312A81">
        <w:rPr>
          <w:sz w:val="28"/>
        </w:rPr>
        <w:t xml:space="preserve">       целевое дотирование населения;</w:t>
      </w:r>
    </w:p>
    <w:p w:rsidR="00E85430" w:rsidRPr="00312A81" w:rsidRDefault="00E85430">
      <w:pPr>
        <w:pStyle w:val="ab"/>
        <w:jc w:val="both"/>
        <w:rPr>
          <w:sz w:val="28"/>
        </w:rPr>
      </w:pPr>
      <w:r w:rsidRPr="00312A81">
        <w:rPr>
          <w:sz w:val="28"/>
        </w:rPr>
        <w:t xml:space="preserve">       содержание муниципальных архивов;</w:t>
      </w:r>
    </w:p>
    <w:p w:rsidR="00E85430" w:rsidRPr="00312A81" w:rsidRDefault="00E85430">
      <w:pPr>
        <w:pStyle w:val="ab"/>
        <w:jc w:val="both"/>
        <w:rPr>
          <w:sz w:val="28"/>
        </w:rPr>
      </w:pPr>
      <w:r w:rsidRPr="00312A81">
        <w:rPr>
          <w:sz w:val="28"/>
        </w:rPr>
        <w:t xml:space="preserve">       проведение муниципальных выборов и местных референдумов;</w:t>
      </w:r>
    </w:p>
    <w:p w:rsidR="00E85430" w:rsidRPr="00312A81" w:rsidRDefault="00E85430">
      <w:pPr>
        <w:pStyle w:val="ab"/>
        <w:jc w:val="both"/>
        <w:rPr>
          <w:sz w:val="28"/>
        </w:rPr>
      </w:pPr>
      <w:r w:rsidRPr="00312A81">
        <w:rPr>
          <w:sz w:val="28"/>
        </w:rPr>
        <w:t xml:space="preserve">       финансирование реализации   иных   решений   органов  местного самоуправления и прочие расходы,  отнесенные к  вопросам  местного значения,   определяемые   представительными   органами   местного самоуправления   в   соответствии   с   бюджетной   классификацией Российской Федерации.</w:t>
      </w:r>
    </w:p>
    <w:p w:rsidR="00E85430" w:rsidRPr="00312A81" w:rsidRDefault="00E85430">
      <w:pPr>
        <w:pStyle w:val="ab"/>
        <w:jc w:val="both"/>
        <w:rPr>
          <w:sz w:val="28"/>
        </w:rPr>
      </w:pPr>
      <w:r w:rsidRPr="00312A81">
        <w:rPr>
          <w:sz w:val="28"/>
        </w:rPr>
        <w:tab/>
        <w:t>В  субъектах  Российской  Федерации  - городах федерального значения  Москве   и   Санкт-Петербурге   расходы,   финансируемые исключительно из местных бюджетов, определяются законами указанных субъектов Российской Федерации.</w:t>
      </w:r>
    </w:p>
    <w:p w:rsidR="00E85430" w:rsidRPr="00312A81" w:rsidRDefault="00E85430">
      <w:pPr>
        <w:pStyle w:val="HTML"/>
        <w:rPr>
          <w:rFonts w:ascii="Times New Roman" w:hAnsi="Times New Roman" w:cs="Times New Roman"/>
          <w:color w:val="auto"/>
          <w:sz w:val="28"/>
        </w:rPr>
      </w:pPr>
    </w:p>
    <w:p w:rsidR="00E85430" w:rsidRPr="00312A81" w:rsidRDefault="00E85430">
      <w:pPr>
        <w:pStyle w:val="ab"/>
        <w:jc w:val="both"/>
        <w:rPr>
          <w:sz w:val="28"/>
        </w:rPr>
      </w:pPr>
      <w:r w:rsidRPr="00312A81">
        <w:tab/>
      </w:r>
      <w:r w:rsidRPr="00312A81">
        <w:rPr>
          <w:b/>
          <w:bCs/>
          <w:i/>
          <w:iCs/>
          <w:sz w:val="28"/>
        </w:rPr>
        <w:t>Источниками финансирования  дефицита  местного  бюджета</w:t>
      </w:r>
      <w:r w:rsidRPr="00312A81">
        <w:rPr>
          <w:sz w:val="28"/>
        </w:rPr>
        <w:t xml:space="preserve">  могут быть внутренние источники в следующих формах</w:t>
      </w:r>
      <w:r w:rsidRPr="00312A81">
        <w:rPr>
          <w:rStyle w:val="a6"/>
          <w:sz w:val="28"/>
        </w:rPr>
        <w:footnoteReference w:id="29"/>
      </w:r>
      <w:r w:rsidRPr="00312A81">
        <w:rPr>
          <w:sz w:val="28"/>
        </w:rPr>
        <w:t>:</w:t>
      </w:r>
    </w:p>
    <w:p w:rsidR="00E85430" w:rsidRPr="00312A81" w:rsidRDefault="00E85430">
      <w:pPr>
        <w:pStyle w:val="ab"/>
        <w:jc w:val="both"/>
        <w:rPr>
          <w:sz w:val="28"/>
        </w:rPr>
      </w:pPr>
      <w:r w:rsidRPr="00312A81">
        <w:rPr>
          <w:sz w:val="28"/>
        </w:rPr>
        <w:t xml:space="preserve">       муниципальные займы,      осуществляемые     путем     выпуска муниципальных ценных бумаг от имени муниципального образования;</w:t>
      </w:r>
    </w:p>
    <w:p w:rsidR="00E85430" w:rsidRPr="00312A81" w:rsidRDefault="00E85430">
      <w:pPr>
        <w:pStyle w:val="ab"/>
        <w:jc w:val="both"/>
        <w:rPr>
          <w:sz w:val="28"/>
        </w:rPr>
      </w:pPr>
      <w:r w:rsidRPr="00312A81">
        <w:rPr>
          <w:sz w:val="28"/>
        </w:rPr>
        <w:t xml:space="preserve">       кредиты, полученные от кредитных организаций;</w:t>
      </w:r>
    </w:p>
    <w:p w:rsidR="00E85430" w:rsidRPr="00312A81" w:rsidRDefault="00E85430">
      <w:pPr>
        <w:pStyle w:val="ab"/>
        <w:jc w:val="both"/>
        <w:rPr>
          <w:sz w:val="28"/>
        </w:rPr>
      </w:pPr>
      <w:r w:rsidRPr="00312A81">
        <w:rPr>
          <w:sz w:val="28"/>
        </w:rPr>
        <w:t xml:space="preserve">       бюджетные  ссуды и бюджетные кредиты,  полученные от  бюджетов других уровней бюджетной системы Российской Федерации;</w:t>
      </w:r>
    </w:p>
    <w:p w:rsidR="00E85430" w:rsidRPr="00312A81" w:rsidRDefault="00E85430">
      <w:pPr>
        <w:pStyle w:val="ab"/>
        <w:jc w:val="both"/>
        <w:rPr>
          <w:sz w:val="28"/>
        </w:rPr>
      </w:pPr>
      <w:r w:rsidRPr="00312A81">
        <w:rPr>
          <w:sz w:val="28"/>
        </w:rPr>
        <w:t xml:space="preserve">          поступления от продажи имущества, находящегося в муниципальной собственности;</w:t>
      </w:r>
    </w:p>
    <w:p w:rsidR="00E85430" w:rsidRPr="00312A81" w:rsidRDefault="00E85430">
      <w:pPr>
        <w:pStyle w:val="ab"/>
        <w:jc w:val="both"/>
        <w:rPr>
          <w:sz w:val="28"/>
        </w:rPr>
      </w:pPr>
      <w:r w:rsidRPr="00312A81">
        <w:rPr>
          <w:sz w:val="28"/>
        </w:rPr>
        <w:t xml:space="preserve">          изменение остатков средств на счетах по учету средств местного бюджета.</w:t>
      </w:r>
    </w:p>
    <w:p w:rsidR="00E85430" w:rsidRPr="00312A81" w:rsidRDefault="00E85430">
      <w:pPr>
        <w:pStyle w:val="a5"/>
        <w:ind w:firstLine="567"/>
        <w:jc w:val="both"/>
        <w:rPr>
          <w:sz w:val="28"/>
          <w:szCs w:val="24"/>
        </w:rPr>
      </w:pPr>
    </w:p>
    <w:p w:rsidR="00E85430" w:rsidRPr="00312A81" w:rsidRDefault="00E85430">
      <w:pPr>
        <w:pStyle w:val="ab"/>
        <w:ind w:firstLine="720"/>
        <w:rPr>
          <w:sz w:val="28"/>
        </w:rPr>
      </w:pPr>
      <w:r w:rsidRPr="00312A81">
        <w:rPr>
          <w:sz w:val="28"/>
        </w:rPr>
        <w:t>2.5 Прекращение права муниципальной собственности</w:t>
      </w:r>
    </w:p>
    <w:p w:rsidR="00E85430" w:rsidRPr="00312A81" w:rsidRDefault="00E85430">
      <w:pPr>
        <w:pStyle w:val="ab"/>
        <w:jc w:val="both"/>
        <w:rPr>
          <w:sz w:val="28"/>
        </w:rPr>
      </w:pPr>
      <w:r w:rsidRPr="00312A81">
        <w:tab/>
      </w:r>
      <w:r w:rsidRPr="00312A81">
        <w:rPr>
          <w:sz w:val="28"/>
        </w:rPr>
        <w:t xml:space="preserve">Право муниципальной собственности прекращается в случае гибели или уничтожения имущества; при отчуждении имущества другим лицам, в том числе при приватизации; в порядке разграничения муниципальной собственности; путем обращения взыскания на имущество по обязательствам муниципального образования в порядке, предусмотренном законом РФ или договором; по иным основаниям, предусмотренным законами РФ. </w:t>
      </w:r>
    </w:p>
    <w:p w:rsidR="00E85430" w:rsidRPr="00312A81" w:rsidRDefault="00E85430">
      <w:pPr>
        <w:pStyle w:val="ab"/>
        <w:ind w:firstLine="720"/>
        <w:jc w:val="both"/>
        <w:rPr>
          <w:sz w:val="28"/>
        </w:rPr>
      </w:pPr>
      <w:r w:rsidRPr="00312A81">
        <w:rPr>
          <w:sz w:val="28"/>
        </w:rPr>
        <w:t>В пределах установленной компетенции, органы местного самоуправления и должностные лица местного самоуправления принимают решения о составе муниципальной собственности, порядке ее приобретения и отчуждения; о ведении реестров муниципальной собственности; о хранении документов, подтверждающих право муниципальной собственности; о создании, реорганизации  и ликвидации муниципальных унитарных предприятий, учреждений; об осуществлении контроля за эффективностью использования и сохранностью муниципальной собственности и многое другое.</w:t>
      </w:r>
    </w:p>
    <w:p w:rsidR="00E85430" w:rsidRPr="00312A81" w:rsidRDefault="00E85430">
      <w:pPr>
        <w:pStyle w:val="ab"/>
        <w:ind w:firstLine="720"/>
        <w:jc w:val="both"/>
        <w:rPr>
          <w:sz w:val="28"/>
        </w:rPr>
      </w:pPr>
      <w:r w:rsidRPr="00312A81">
        <w:rPr>
          <w:sz w:val="28"/>
        </w:rPr>
        <w:t xml:space="preserve">Установление порядка управления и распоряжения муниципальной собственностью является исключительной компетенцией представительных органов местного самоуправления.   </w:t>
      </w:r>
    </w:p>
    <w:p w:rsidR="00E85430" w:rsidRPr="00312A81" w:rsidRDefault="00E85430">
      <w:pPr>
        <w:pStyle w:val="ab"/>
        <w:ind w:firstLine="720"/>
        <w:jc w:val="both"/>
        <w:rPr>
          <w:sz w:val="28"/>
        </w:rPr>
      </w:pPr>
    </w:p>
    <w:p w:rsidR="00E85430" w:rsidRPr="00312A81" w:rsidRDefault="00E85430">
      <w:pPr>
        <w:pStyle w:val="ab"/>
        <w:ind w:firstLine="720"/>
        <w:rPr>
          <w:sz w:val="28"/>
        </w:rPr>
      </w:pPr>
      <w:r w:rsidRPr="00312A81">
        <w:rPr>
          <w:sz w:val="28"/>
        </w:rPr>
        <w:t>§3. Управление муниципальной собственностью</w:t>
      </w:r>
    </w:p>
    <w:p w:rsidR="00E85430" w:rsidRPr="00312A81" w:rsidRDefault="00E85430"/>
    <w:p w:rsidR="00E85430" w:rsidRPr="00312A81" w:rsidRDefault="00E85430">
      <w:pPr>
        <w:ind w:firstLine="720"/>
      </w:pPr>
      <w:r w:rsidRPr="00312A81">
        <w:t>3.1 Полномочия органов местного самоуправления</w:t>
      </w:r>
    </w:p>
    <w:p w:rsidR="00E85430" w:rsidRPr="00312A81" w:rsidRDefault="00E85430">
      <w:pPr>
        <w:pStyle w:val="ab"/>
        <w:ind w:firstLine="720"/>
        <w:jc w:val="both"/>
        <w:rPr>
          <w:sz w:val="28"/>
        </w:rPr>
      </w:pPr>
      <w:r w:rsidRPr="00312A81">
        <w:rPr>
          <w:sz w:val="28"/>
        </w:rPr>
        <w:t xml:space="preserve">Муниципальная собственность не является разновидностью государственной собственности. Статья 12 Конституции РФ определяет, что органы местного самоуправления не входят в систему органов государственной власти. Статья 130 п. 1 Конституции гласит, что местное самоуправление обеспечивает владение, пользование и распоряжение муниципальной собственностью. Ст. 215 Гражданского кодекса РФ определяет в качестве субъектов права муниципальной собственности   муниципальные образования. И то, что собственность принадлежит муниципальным образованиям, придает ей публичный характер, так как муниципальное образование представляет собой публично-правовое явление. </w:t>
      </w:r>
    </w:p>
    <w:p w:rsidR="00E85430" w:rsidRPr="00312A81" w:rsidRDefault="00E85430">
      <w:pPr>
        <w:pStyle w:val="ab"/>
        <w:ind w:firstLine="720"/>
        <w:jc w:val="both"/>
        <w:rPr>
          <w:sz w:val="28"/>
        </w:rPr>
      </w:pPr>
      <w:r w:rsidRPr="00312A81">
        <w:rPr>
          <w:sz w:val="28"/>
        </w:rPr>
        <w:t>Согласно ст. 29 закона «Об общих принципах организации местного самоуправления в РФ»</w:t>
      </w:r>
      <w:r w:rsidRPr="00312A81">
        <w:rPr>
          <w:rStyle w:val="a6"/>
          <w:sz w:val="28"/>
        </w:rPr>
        <w:footnoteReference w:id="30"/>
      </w:r>
      <w:r w:rsidRPr="00312A81">
        <w:rPr>
          <w:sz w:val="28"/>
        </w:rPr>
        <w:t xml:space="preserve"> органы местного самоуправления управляют муниципальной собственностью. «Права собственника в отношении имущества, входящего в состав муниципальной собственности, от имени муниципального образования осуществляют органы местного самоуправления, а в случаях, предусмотренных законами субъектов РФ и уставами муниципальных образований, население непосредственно». </w:t>
      </w:r>
    </w:p>
    <w:p w:rsidR="00E85430" w:rsidRPr="00312A81" w:rsidRDefault="00E85430">
      <w:pPr>
        <w:pStyle w:val="ab"/>
        <w:jc w:val="both"/>
        <w:rPr>
          <w:sz w:val="28"/>
        </w:rPr>
      </w:pPr>
      <w:r w:rsidRPr="00312A81">
        <w:t xml:space="preserve">       </w:t>
      </w:r>
      <w:r w:rsidRPr="00312A81">
        <w:tab/>
      </w:r>
      <w:r w:rsidRPr="00312A81">
        <w:rPr>
          <w:sz w:val="28"/>
        </w:rPr>
        <w:t>В целях решения вопросов местного значения органы  местного самоуправления   поселений,   муниципальных  районов  и  городских округов обладают следующими полномочиями:</w:t>
      </w:r>
    </w:p>
    <w:p w:rsidR="00E85430" w:rsidRPr="00312A81" w:rsidRDefault="00E85430">
      <w:pPr>
        <w:pStyle w:val="ab"/>
        <w:jc w:val="both"/>
        <w:rPr>
          <w:sz w:val="28"/>
        </w:rPr>
      </w:pPr>
      <w:r w:rsidRPr="00312A81">
        <w:rPr>
          <w:sz w:val="28"/>
        </w:rPr>
        <w:t xml:space="preserve">       принятие  устава  муниципального  образования  и внесение в него изменений и дополнений, издание муниципальных правовых актов;</w:t>
      </w:r>
    </w:p>
    <w:p w:rsidR="00E85430" w:rsidRPr="00312A81" w:rsidRDefault="00E85430">
      <w:pPr>
        <w:pStyle w:val="ab"/>
        <w:jc w:val="both"/>
        <w:rPr>
          <w:sz w:val="28"/>
        </w:rPr>
      </w:pPr>
      <w:r w:rsidRPr="00312A81">
        <w:rPr>
          <w:sz w:val="28"/>
        </w:rPr>
        <w:t xml:space="preserve">       установление     официальных     символов    муниципального образования;</w:t>
      </w:r>
    </w:p>
    <w:p w:rsidR="00E85430" w:rsidRPr="00312A81" w:rsidRDefault="00E85430">
      <w:pPr>
        <w:pStyle w:val="ab"/>
        <w:jc w:val="both"/>
        <w:rPr>
          <w:sz w:val="28"/>
        </w:rPr>
      </w:pPr>
      <w:r w:rsidRPr="00312A81">
        <w:rPr>
          <w:sz w:val="28"/>
        </w:rPr>
        <w:t xml:space="preserve">        создание    муниципальных    предприятий    и   учреждений,   финансирование муниципальных учреждений, формирование и размещение муниципального заказа;</w:t>
      </w:r>
    </w:p>
    <w:p w:rsidR="00E85430" w:rsidRPr="00312A81" w:rsidRDefault="00E85430">
      <w:pPr>
        <w:pStyle w:val="ab"/>
        <w:jc w:val="both"/>
        <w:rPr>
          <w:sz w:val="28"/>
        </w:rPr>
      </w:pPr>
      <w:r w:rsidRPr="00312A81">
        <w:rPr>
          <w:sz w:val="28"/>
        </w:rPr>
        <w:t xml:space="preserve">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E85430" w:rsidRPr="00312A81" w:rsidRDefault="00E85430">
      <w:pPr>
        <w:pStyle w:val="ab"/>
        <w:jc w:val="both"/>
        <w:rPr>
          <w:sz w:val="28"/>
        </w:rPr>
      </w:pPr>
      <w:r w:rsidRPr="00312A81">
        <w:rPr>
          <w:sz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85430" w:rsidRPr="00312A81" w:rsidRDefault="00E85430">
      <w:pPr>
        <w:pStyle w:val="ab"/>
        <w:jc w:val="both"/>
        <w:rPr>
          <w:sz w:val="28"/>
        </w:rPr>
      </w:pPr>
      <w:r w:rsidRPr="00312A81">
        <w:rPr>
          <w:sz w:val="28"/>
        </w:rPr>
        <w:t xml:space="preserve">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85430" w:rsidRPr="00312A81" w:rsidRDefault="00E85430">
      <w:pPr>
        <w:pStyle w:val="ab"/>
        <w:jc w:val="both"/>
        <w:rPr>
          <w:sz w:val="28"/>
        </w:rPr>
      </w:pPr>
      <w:r w:rsidRPr="00312A81">
        <w:rPr>
          <w:sz w:val="28"/>
        </w:rPr>
        <w:t xml:space="preserve">       учреждение   печатного  средства  массовой  информации  для опубликования  муниципальных  правовых  актов,  иной   официальной информации;</w:t>
      </w:r>
    </w:p>
    <w:p w:rsidR="00E85430" w:rsidRPr="00312A81" w:rsidRDefault="00E85430">
      <w:pPr>
        <w:pStyle w:val="ab"/>
        <w:jc w:val="both"/>
        <w:rPr>
          <w:sz w:val="28"/>
        </w:rPr>
      </w:pPr>
      <w:r w:rsidRPr="00312A81">
        <w:rPr>
          <w:sz w:val="28"/>
        </w:rPr>
        <w:t xml:space="preserve">       осуществление международных и внешнеэкономических связей  в соответствии с федеральными законами;</w:t>
      </w:r>
    </w:p>
    <w:p w:rsidR="00E85430" w:rsidRPr="00312A81" w:rsidRDefault="00E85430">
      <w:pPr>
        <w:pStyle w:val="ab"/>
        <w:jc w:val="both"/>
        <w:rPr>
          <w:sz w:val="28"/>
        </w:rPr>
      </w:pPr>
      <w:r w:rsidRPr="00312A81">
        <w:rPr>
          <w:sz w:val="28"/>
        </w:rPr>
        <w:t xml:space="preserve">       иными полномочиями в соответствии с Федеральными законами, уставами муниципальных образований.</w:t>
      </w:r>
    </w:p>
    <w:p w:rsidR="00E85430" w:rsidRPr="00312A81" w:rsidRDefault="00E85430">
      <w:pPr>
        <w:pStyle w:val="ab"/>
        <w:jc w:val="both"/>
        <w:rPr>
          <w:sz w:val="28"/>
        </w:rPr>
      </w:pPr>
      <w:r w:rsidRPr="00312A81">
        <w:rPr>
          <w:sz w:val="28"/>
        </w:rPr>
        <w:tab/>
        <w:t>Органы местного самоуправления поселений и органы  местного самоуправления  городских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и городского округа работ (в том числе дежурств) в целях решения  вопросов  местного  значения  поселений и вопросов местного   значения   городских  округов.</w:t>
      </w:r>
    </w:p>
    <w:p w:rsidR="00E85430" w:rsidRPr="00312A81" w:rsidRDefault="00E85430">
      <w:pPr>
        <w:pStyle w:val="ab"/>
        <w:jc w:val="both"/>
        <w:rPr>
          <w:sz w:val="28"/>
        </w:rPr>
      </w:pPr>
      <w:r w:rsidRPr="00312A81">
        <w:rPr>
          <w:sz w:val="28"/>
        </w:rPr>
        <w:t xml:space="preserve">          К социально  значимым  работам  могут  быть  отнесены   только работы, не требующие специальной профессиональной подготовки. 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85430" w:rsidRPr="00312A81" w:rsidRDefault="00E85430">
      <w:pPr>
        <w:pStyle w:val="ab"/>
        <w:jc w:val="both"/>
        <w:rPr>
          <w:sz w:val="28"/>
        </w:rPr>
      </w:pPr>
      <w:r w:rsidRPr="00312A81">
        <w:rPr>
          <w:sz w:val="28"/>
        </w:rPr>
        <w:tab/>
        <w:t>Полномочия органов местного  самоуправления осуществляются органами местного самоуправления поселений,  органами местного самоуправления городских  округов  и органами    местного самоуправления муниципальных    районов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85430" w:rsidRPr="00312A81" w:rsidRDefault="00E85430">
      <w:pPr>
        <w:pStyle w:val="ab"/>
        <w:jc w:val="both"/>
        <w:rPr>
          <w:sz w:val="28"/>
        </w:rPr>
      </w:pPr>
      <w:r w:rsidRPr="00312A81">
        <w:rPr>
          <w:sz w:val="28"/>
        </w:rPr>
        <w:tab/>
        <w:t>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E85430" w:rsidRPr="00312A81" w:rsidRDefault="00E85430">
      <w:pPr>
        <w:pStyle w:val="ab"/>
        <w:jc w:val="both"/>
        <w:rPr>
          <w:sz w:val="28"/>
        </w:rPr>
      </w:pPr>
      <w:r w:rsidRPr="00312A81">
        <w:rPr>
          <w:sz w:val="28"/>
        </w:rPr>
        <w:tab/>
        <w:t>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85430" w:rsidRPr="00312A81" w:rsidRDefault="00E85430">
      <w:pPr>
        <w:pStyle w:val="ab"/>
        <w:jc w:val="both"/>
        <w:rPr>
          <w:sz w:val="28"/>
        </w:rPr>
      </w:pPr>
      <w:r w:rsidRPr="00312A81">
        <w:rPr>
          <w:sz w:val="28"/>
        </w:rPr>
        <w:tab/>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E85430" w:rsidRPr="00312A81" w:rsidRDefault="00E85430">
      <w:pPr>
        <w:pStyle w:val="ab"/>
        <w:jc w:val="both"/>
        <w:rPr>
          <w:sz w:val="28"/>
        </w:rPr>
      </w:pPr>
      <w:r w:rsidRPr="00312A81">
        <w:rPr>
          <w:sz w:val="28"/>
        </w:rPr>
        <w:tab/>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r w:rsidRPr="00312A81">
        <w:rPr>
          <w:rStyle w:val="a6"/>
          <w:sz w:val="28"/>
        </w:rPr>
        <w:footnoteReference w:id="31"/>
      </w:r>
      <w:r w:rsidRPr="00312A81">
        <w:rPr>
          <w:sz w:val="28"/>
        </w:rPr>
        <w:t>.</w:t>
      </w:r>
    </w:p>
    <w:p w:rsidR="00E85430" w:rsidRPr="00312A81" w:rsidRDefault="00E85430">
      <w:pPr>
        <w:pStyle w:val="ab"/>
        <w:ind w:firstLine="720"/>
        <w:jc w:val="both"/>
        <w:rPr>
          <w:sz w:val="28"/>
        </w:rPr>
      </w:pPr>
      <w:r w:rsidRPr="00312A81">
        <w:rPr>
          <w:sz w:val="28"/>
        </w:rPr>
        <w:t>Статьи 48 и 125 Гражданского кодекса РФ установили, что органы местного самоуправления являются юридическими лицами и действуют от своего имени самостоятельно. Приобретение, осуществление имущественных и личных неимущественных прав  и обязанностей от имени муниципальных образований возлагается только на органы местного самоуправления. Для населения таких прав и обязанностей не предусмотрено ни в Конституции, ни в Гражданском кодексе РФ. Но при этом собственником остается все население муниципального образования.</w:t>
      </w:r>
    </w:p>
    <w:p w:rsidR="00E85430" w:rsidRPr="00312A81" w:rsidRDefault="00E85430">
      <w:pPr>
        <w:pStyle w:val="ab"/>
        <w:ind w:firstLine="720"/>
        <w:jc w:val="both"/>
        <w:rPr>
          <w:sz w:val="28"/>
        </w:rPr>
      </w:pPr>
      <w:r w:rsidRPr="00312A81">
        <w:rPr>
          <w:sz w:val="28"/>
        </w:rPr>
        <w:t xml:space="preserve">Органы местного самоуправления могут передавать объекты муниципальной собственности во временное или постоянное пользование физическим и юридическим лицам на возмездной или безвозмездной основе, сдавать их в аренду, отчуждать. Если на территории муниципальных образований имеются незадействованные в местном хозяйственном обороте объекты, то они (образования) могут сдавать их в аренду или продавать в целях пополнения доходной части бюджета. </w:t>
      </w:r>
    </w:p>
    <w:p w:rsidR="00E85430" w:rsidRPr="00312A81" w:rsidRDefault="00E85430">
      <w:pPr>
        <w:pStyle w:val="ab"/>
        <w:jc w:val="both"/>
        <w:rPr>
          <w:sz w:val="28"/>
        </w:rPr>
      </w:pPr>
      <w:r w:rsidRPr="00312A81">
        <w:rPr>
          <w:sz w:val="28"/>
        </w:rPr>
        <w:t xml:space="preserve"> </w:t>
      </w:r>
      <w:r w:rsidRPr="00312A81">
        <w:rPr>
          <w:sz w:val="28"/>
        </w:rPr>
        <w:tab/>
        <w:t>В настоящее время в ряде субъектов РФ приняты законы о местном референдуме, которые позволяют сообществу граждан муниципального образования непосредственно осуществлять процесс управления муниципальной собственностью.</w:t>
      </w:r>
    </w:p>
    <w:p w:rsidR="00E85430" w:rsidRPr="00312A81" w:rsidRDefault="00E85430">
      <w:pPr>
        <w:pStyle w:val="a4"/>
        <w:spacing w:line="240" w:lineRule="auto"/>
        <w:ind w:left="0"/>
      </w:pPr>
    </w:p>
    <w:p w:rsidR="00E85430" w:rsidRPr="00312A81" w:rsidRDefault="00E85430">
      <w:pPr>
        <w:pStyle w:val="a4"/>
        <w:spacing w:line="240" w:lineRule="auto"/>
        <w:ind w:firstLine="1004"/>
      </w:pPr>
      <w:r w:rsidRPr="00312A81">
        <w:t>3.2 Разграничение полномочий</w:t>
      </w:r>
    </w:p>
    <w:p w:rsidR="00E85430" w:rsidRPr="00312A81" w:rsidRDefault="00E85430">
      <w:pPr>
        <w:pStyle w:val="ab"/>
        <w:ind w:firstLine="720"/>
        <w:jc w:val="both"/>
        <w:rPr>
          <w:sz w:val="28"/>
        </w:rPr>
      </w:pPr>
      <w:r w:rsidRPr="00312A81">
        <w:rPr>
          <w:sz w:val="28"/>
        </w:rPr>
        <w:t>Актуален и вопрос о разграничении полномочий Российской Федерации, ее субъектов и муниципальных образований по регулированию порядка приобретения и прекращения права муниципальной собственности. По этому поводу Е. Колюшин отмечает: в соответствии с Гражданским кодексом РФ, ни субъекты Федерации, ни муниципальные образования не могут устанавливать особенности приобретения и прекращения права муниципальной собственности. Однако Закон «Об общих принципах организации местного самоуправления в Российской федерации»</w:t>
      </w:r>
      <w:r w:rsidRPr="00312A81">
        <w:rPr>
          <w:rStyle w:val="a6"/>
          <w:sz w:val="28"/>
        </w:rPr>
        <w:footnoteReference w:id="32"/>
      </w:r>
      <w:r w:rsidRPr="00312A81">
        <w:rPr>
          <w:sz w:val="28"/>
        </w:rPr>
        <w:t xml:space="preserve"> устанавливает в п. 4 ст. 29 право органов местного самоуправления самостоятельно определять порядок и условия приватизации муниципальной собственности. Эта норма федерального закона делегирует местному самоуправлению полномочие, которое согласно ст. 217 Гражданского кодекса РФ должно быть урегулировано законами о приватизации государственного и муниципального имущества. </w:t>
      </w:r>
    </w:p>
    <w:p w:rsidR="00E85430" w:rsidRPr="00312A81" w:rsidRDefault="00E85430">
      <w:pPr>
        <w:pStyle w:val="ab"/>
        <w:ind w:firstLine="720"/>
        <w:jc w:val="both"/>
        <w:rPr>
          <w:sz w:val="28"/>
        </w:rPr>
      </w:pPr>
      <w:r w:rsidRPr="00312A81">
        <w:rPr>
          <w:sz w:val="28"/>
        </w:rPr>
        <w:t xml:space="preserve">Однако вывод о делегировании муниципальным образованиям государственных полномочий по установлению порядка приватизации, думается, неточен. Вопросы регулирования приобретения и прекращения права муниципальной собственности - смены собственника муниципального имущества относятся к гражданскому законодательству, т.е., в соответствии со ст. 71 Конституции РФ, - к предметам ведения Российской Федерации. Таким образом, ее субъекты не могут регулировать своими законами особенности приобретения и прекращения права муниципальной собственности. При этом муниципальные образования регулируют порядок и условия приватизации муниципального имущества не в результате наделения их соответствующими государственными полномочиями, а по праву собственника муниципального имущества. </w:t>
      </w:r>
    </w:p>
    <w:p w:rsidR="00E85430" w:rsidRPr="00312A81" w:rsidRDefault="00E85430">
      <w:pPr>
        <w:pStyle w:val="ab"/>
        <w:ind w:firstLine="720"/>
        <w:jc w:val="both"/>
        <w:rPr>
          <w:sz w:val="28"/>
        </w:rPr>
      </w:pPr>
      <w:r w:rsidRPr="00312A81">
        <w:rPr>
          <w:sz w:val="28"/>
        </w:rPr>
        <w:t xml:space="preserve">В отличие от норм муниципального права, основные из которых устанавливает Российская Федерация, менее общие - ее субъекты, а наиболее конкретные - муниципальные образования, полномочия по регулированию порядка осуществления прав муниципальной собственности распределяются только между Российской Федерацией, которая устанавливает соответствующие нормы гражданского права, и муниципальным образованием, как собственником муниципального имущества, свободным в осуществлении этих прав в той мере, в которой они не ограничены федеральными законами, без какой-либо необходимости делегировать муниципальному образованию государственные полномочия по регулированию порядка и условий приватизации муниципальной собственности. </w:t>
      </w:r>
    </w:p>
    <w:p w:rsidR="00E85430" w:rsidRPr="00312A81" w:rsidRDefault="00E85430">
      <w:pPr>
        <w:pStyle w:val="ab"/>
        <w:ind w:firstLine="720"/>
        <w:jc w:val="both"/>
        <w:rPr>
          <w:sz w:val="28"/>
        </w:rPr>
      </w:pPr>
      <w:r w:rsidRPr="00312A81">
        <w:rPr>
          <w:sz w:val="28"/>
        </w:rPr>
        <w:t>Отметим, что территориальное самоуправление не заменяет территориального управления. Последнее как деятельность, осуществляемая профессионалами-госслужащими в том или ином регионе, имеет свою цель - процесс организации производства, размещения и развития производительных сил, а также способы вовлечения в оборот природных ресурсов исходя из народнохозяйственных интересов. Территориальное самоуправление имеет своим объектом удовлетворение потребностей поселенческих коллективов людей за счет их активности, творческого потенциала и самоорганизации.</w:t>
      </w:r>
    </w:p>
    <w:p w:rsidR="00E85430" w:rsidRPr="00312A81" w:rsidRDefault="00E85430">
      <w:pPr>
        <w:pStyle w:val="a4"/>
        <w:spacing w:line="240" w:lineRule="auto"/>
      </w:pPr>
    </w:p>
    <w:p w:rsidR="00E85430" w:rsidRPr="00312A81" w:rsidRDefault="00E85430">
      <w:pPr>
        <w:pStyle w:val="a4"/>
        <w:spacing w:line="240" w:lineRule="auto"/>
      </w:pPr>
    </w:p>
    <w:p w:rsidR="00E85430" w:rsidRPr="00312A81" w:rsidRDefault="00E85430">
      <w:pPr>
        <w:pStyle w:val="ab"/>
        <w:ind w:firstLine="720"/>
        <w:jc w:val="both"/>
        <w:rPr>
          <w:sz w:val="28"/>
        </w:rPr>
      </w:pPr>
      <w:r w:rsidRPr="00312A81">
        <w:t xml:space="preserve"> </w:t>
      </w:r>
      <w:r w:rsidRPr="00312A81">
        <w:tab/>
      </w:r>
    </w:p>
    <w:p w:rsidR="00E85430" w:rsidRPr="00312A81" w:rsidRDefault="00E85430">
      <w:pPr>
        <w:pStyle w:val="ab"/>
        <w:ind w:firstLine="720"/>
        <w:rPr>
          <w:sz w:val="28"/>
        </w:rPr>
      </w:pPr>
      <w:r w:rsidRPr="00312A81">
        <w:rPr>
          <w:b/>
          <w:bCs/>
        </w:rPr>
        <w:t>§</w:t>
      </w:r>
      <w:r w:rsidRPr="00312A81">
        <w:rPr>
          <w:sz w:val="28"/>
        </w:rPr>
        <w:t>4. Приватизация муниципальной собственности</w:t>
      </w:r>
    </w:p>
    <w:p w:rsidR="00E85430" w:rsidRPr="00312A81" w:rsidRDefault="00E85430">
      <w:pPr>
        <w:pStyle w:val="ab"/>
        <w:ind w:firstLine="720"/>
        <w:rPr>
          <w:sz w:val="28"/>
        </w:rPr>
      </w:pPr>
      <w:r w:rsidRPr="00312A81">
        <w:rPr>
          <w:sz w:val="28"/>
        </w:rPr>
        <w:t>4.1 Способы    приватизации    муниципального имущества</w:t>
      </w:r>
    </w:p>
    <w:p w:rsidR="00E85430" w:rsidRPr="00312A81" w:rsidRDefault="00E85430">
      <w:pPr>
        <w:pStyle w:val="ab"/>
        <w:ind w:firstLine="720"/>
        <w:jc w:val="both"/>
        <w:rPr>
          <w:sz w:val="28"/>
        </w:rPr>
      </w:pPr>
      <w:r w:rsidRPr="00312A81">
        <w:rPr>
          <w:sz w:val="28"/>
        </w:rPr>
        <w:t>Приватизация муниципальной собственности является одним из наиболее важных элементов, обеспечивающих укрепление экономической основы местного самоуправления в условиях рыночной экономики. Пункт 4 статьи 29 Федерального «Об общих принципах организации местного самоуправления в РФ»</w:t>
      </w:r>
      <w:r w:rsidRPr="00312A81">
        <w:rPr>
          <w:rStyle w:val="a6"/>
          <w:sz w:val="28"/>
        </w:rPr>
        <w:footnoteReference w:id="33"/>
      </w:r>
      <w:r w:rsidRPr="00312A81">
        <w:rPr>
          <w:sz w:val="28"/>
        </w:rPr>
        <w:t xml:space="preserve"> гласит, что порядок и условия приватизации муниципальной собственности определяются населением непосредственно или представительными органами муниципального образования. Доходы от приватизации муниципальной собственности в полном объеме поступают в местный бюджет. </w:t>
      </w:r>
    </w:p>
    <w:p w:rsidR="00E85430" w:rsidRPr="00312A81" w:rsidRDefault="00E85430">
      <w:pPr>
        <w:pStyle w:val="ab"/>
        <w:ind w:firstLine="720"/>
        <w:jc w:val="both"/>
        <w:rPr>
          <w:sz w:val="28"/>
          <w:szCs w:val="20"/>
        </w:rPr>
      </w:pPr>
      <w:r w:rsidRPr="00312A81">
        <w:rPr>
          <w:sz w:val="28"/>
          <w:szCs w:val="20"/>
        </w:rPr>
        <w:t>Приватизация является структурным элементом государственной политики управления собственностью на основе возмездной ее передачи в собственность физическим и юридическим лицам, направленной на развитие производства, создание рабочих мест, наполнение рынка конкурентоспособными товарами и услугами российских товаропроизводителей, расширение налогооблагаемой базы.</w:t>
      </w:r>
    </w:p>
    <w:p w:rsidR="00E85430" w:rsidRPr="00312A81" w:rsidRDefault="00E85430">
      <w:pPr>
        <w:pStyle w:val="ab"/>
        <w:ind w:firstLine="720"/>
        <w:jc w:val="both"/>
        <w:rPr>
          <w:sz w:val="28"/>
          <w:szCs w:val="20"/>
        </w:rPr>
      </w:pPr>
      <w:r w:rsidRPr="00312A81">
        <w:rPr>
          <w:sz w:val="28"/>
          <w:szCs w:val="20"/>
        </w:rPr>
        <w:t>Основной целью приватизации является повышение эффективности использования собственности.</w:t>
      </w:r>
    </w:p>
    <w:p w:rsidR="00E85430" w:rsidRPr="00312A81" w:rsidRDefault="00E85430">
      <w:pPr>
        <w:pStyle w:val="ab"/>
        <w:tabs>
          <w:tab w:val="left" w:pos="567"/>
        </w:tabs>
        <w:jc w:val="both"/>
        <w:rPr>
          <w:sz w:val="28"/>
        </w:rPr>
      </w:pPr>
      <w:r w:rsidRPr="00312A81">
        <w:rPr>
          <w:sz w:val="28"/>
        </w:rPr>
        <w:t xml:space="preserve">        </w:t>
      </w:r>
      <w:r w:rsidRPr="00312A81">
        <w:rPr>
          <w:sz w:val="28"/>
        </w:rPr>
        <w:tab/>
      </w:r>
      <w:r w:rsidRPr="00312A81">
        <w:rPr>
          <w:sz w:val="28"/>
        </w:rPr>
        <w:tab/>
        <w:t>Приватизация муниципального  имущества осуществляется   только   способами,   предусмотренными     Федеральным законом "О приватизации государственного и муниципального имущества"</w:t>
      </w:r>
      <w:r w:rsidRPr="00312A81">
        <w:rPr>
          <w:rStyle w:val="a6"/>
          <w:sz w:val="28"/>
        </w:rPr>
        <w:footnoteReference w:id="34"/>
      </w:r>
      <w:r w:rsidRPr="00312A81">
        <w:rPr>
          <w:sz w:val="28"/>
        </w:rPr>
        <w:t>:</w:t>
      </w:r>
    </w:p>
    <w:p w:rsidR="00E85430" w:rsidRPr="00312A81" w:rsidRDefault="00E85430">
      <w:pPr>
        <w:pStyle w:val="ab"/>
        <w:jc w:val="both"/>
        <w:rPr>
          <w:sz w:val="28"/>
        </w:rPr>
      </w:pPr>
      <w:r w:rsidRPr="00312A81">
        <w:t xml:space="preserve">       </w:t>
      </w:r>
      <w:r w:rsidRPr="00312A81">
        <w:rPr>
          <w:sz w:val="28"/>
        </w:rPr>
        <w:t xml:space="preserve">1) </w:t>
      </w:r>
      <w:r w:rsidRPr="00312A81">
        <w:rPr>
          <w:b/>
          <w:bCs/>
          <w:i/>
          <w:iCs/>
          <w:sz w:val="28"/>
        </w:rPr>
        <w:t>преобразование   унитарного    предприятия    в    открытое акционерное общество</w:t>
      </w:r>
      <w:r w:rsidRPr="00312A81">
        <w:rPr>
          <w:sz w:val="28"/>
        </w:rPr>
        <w:t>;</w:t>
      </w:r>
    </w:p>
    <w:p w:rsidR="00E85430" w:rsidRPr="00312A81" w:rsidRDefault="00E85430">
      <w:pPr>
        <w:pStyle w:val="ab"/>
        <w:jc w:val="both"/>
        <w:rPr>
          <w:sz w:val="28"/>
        </w:rPr>
      </w:pPr>
      <w:r w:rsidRPr="00312A81">
        <w:rPr>
          <w:sz w:val="28"/>
        </w:rPr>
        <w:tab/>
        <w:t>Приватизация     имущественного     комплекса    унитарного предприятия в случае, если размер уставного капитала, превышает минимальный   размер   уставного   капитала   открытого акционерного общества,  установленный законодательством Российской Федерации,  может  осуществляться  только   путем   преобразования унитарного предприятия в открытое акционерное общество.</w:t>
      </w:r>
    </w:p>
    <w:p w:rsidR="00E85430" w:rsidRPr="00312A81" w:rsidRDefault="00E85430">
      <w:pPr>
        <w:pStyle w:val="ab"/>
        <w:jc w:val="both"/>
        <w:rPr>
          <w:sz w:val="28"/>
        </w:rPr>
      </w:pPr>
      <w:r w:rsidRPr="00312A81">
        <w:rPr>
          <w:sz w:val="28"/>
        </w:rPr>
        <w:tab/>
        <w:t>Открытое     акционерное    общество,    созданное    путем преобразования унитарного предприятия,  становится правопреемником этого  унитарного предприятия в соответствии с передаточным актом, со  всеми изменениями в составе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E85430" w:rsidRPr="00312A81" w:rsidRDefault="00E85430">
      <w:pPr>
        <w:pStyle w:val="ab"/>
        <w:jc w:val="both"/>
        <w:rPr>
          <w:sz w:val="28"/>
        </w:rPr>
      </w:pPr>
    </w:p>
    <w:p w:rsidR="00E85430" w:rsidRPr="00312A81" w:rsidRDefault="00E85430">
      <w:pPr>
        <w:pStyle w:val="ab"/>
        <w:jc w:val="both"/>
        <w:rPr>
          <w:sz w:val="28"/>
        </w:rPr>
      </w:pPr>
      <w:r w:rsidRPr="00312A81">
        <w:rPr>
          <w:sz w:val="28"/>
        </w:rPr>
        <w:t xml:space="preserve">       2) </w:t>
      </w:r>
      <w:r w:rsidRPr="00312A81">
        <w:rPr>
          <w:b/>
          <w:bCs/>
          <w:i/>
          <w:iCs/>
          <w:sz w:val="28"/>
        </w:rPr>
        <w:t>продажа муниципального  имущества  на аукционе</w:t>
      </w:r>
      <w:r w:rsidRPr="00312A81">
        <w:rPr>
          <w:sz w:val="28"/>
        </w:rPr>
        <w:t>;</w:t>
      </w:r>
    </w:p>
    <w:p w:rsidR="00E85430" w:rsidRPr="00312A81" w:rsidRDefault="00E85430">
      <w:pPr>
        <w:pStyle w:val="ab"/>
        <w:jc w:val="both"/>
        <w:rPr>
          <w:sz w:val="28"/>
        </w:rPr>
      </w:pPr>
      <w:r w:rsidRPr="00312A81">
        <w:rPr>
          <w:sz w:val="28"/>
        </w:rPr>
        <w:tab/>
        <w:t>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E85430" w:rsidRPr="00312A81" w:rsidRDefault="00E85430">
      <w:pPr>
        <w:pStyle w:val="ab"/>
        <w:jc w:val="both"/>
        <w:rPr>
          <w:sz w:val="28"/>
        </w:rPr>
      </w:pPr>
      <w:r w:rsidRPr="00312A81">
        <w:rPr>
          <w:sz w:val="28"/>
        </w:rPr>
        <w:tab/>
        <w:t>Аукцион является открытым по составу участников.</w:t>
      </w:r>
    </w:p>
    <w:p w:rsidR="00E85430" w:rsidRPr="00312A81" w:rsidRDefault="00E85430">
      <w:pPr>
        <w:pStyle w:val="ab"/>
        <w:jc w:val="both"/>
        <w:rPr>
          <w:sz w:val="28"/>
        </w:rPr>
      </w:pPr>
      <w:r w:rsidRPr="00312A81">
        <w:rPr>
          <w:sz w:val="28"/>
        </w:rPr>
        <w:tab/>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E85430" w:rsidRPr="00312A81" w:rsidRDefault="00E85430">
      <w:pPr>
        <w:pStyle w:val="ab"/>
        <w:jc w:val="both"/>
        <w:rPr>
          <w:sz w:val="28"/>
        </w:rPr>
      </w:pPr>
    </w:p>
    <w:p w:rsidR="00E85430" w:rsidRPr="00312A81" w:rsidRDefault="00E85430">
      <w:pPr>
        <w:pStyle w:val="ab"/>
        <w:jc w:val="both"/>
        <w:rPr>
          <w:sz w:val="28"/>
        </w:rPr>
      </w:pPr>
      <w:r w:rsidRPr="00312A81">
        <w:rPr>
          <w:sz w:val="28"/>
        </w:rPr>
        <w:t xml:space="preserve">       3) </w:t>
      </w:r>
      <w:r w:rsidRPr="00312A81">
        <w:rPr>
          <w:b/>
          <w:bCs/>
          <w:i/>
          <w:iCs/>
          <w:sz w:val="28"/>
        </w:rPr>
        <w:t>продажа   акций    открытых    акционерных    обществ    на специализированном аукционе</w:t>
      </w:r>
      <w:r w:rsidRPr="00312A81">
        <w:rPr>
          <w:sz w:val="28"/>
        </w:rPr>
        <w:t>;</w:t>
      </w:r>
    </w:p>
    <w:p w:rsidR="00E85430" w:rsidRPr="00312A81" w:rsidRDefault="00E85430">
      <w:pPr>
        <w:pStyle w:val="ab"/>
        <w:jc w:val="both"/>
        <w:rPr>
          <w:sz w:val="28"/>
        </w:rPr>
      </w:pPr>
      <w:r w:rsidRPr="00312A81">
        <w:rPr>
          <w:sz w:val="28"/>
        </w:rPr>
        <w:tab/>
        <w:t>Специализированным  аукционом  признается  способ   продажи акций  на  открытых  торгах,  при  котором все победители получают акции открытого акционерного  общества  по  единой  цене  за  одну акцию.</w:t>
      </w:r>
    </w:p>
    <w:p w:rsidR="00E85430" w:rsidRPr="00312A81" w:rsidRDefault="00E85430">
      <w:pPr>
        <w:pStyle w:val="ab"/>
        <w:jc w:val="both"/>
        <w:rPr>
          <w:sz w:val="28"/>
        </w:rPr>
      </w:pPr>
      <w:r w:rsidRPr="00312A81">
        <w:rPr>
          <w:sz w:val="28"/>
        </w:rPr>
        <w:tab/>
        <w:t>Специализированный аукцион  является  открытым  по  составу участников.</w:t>
      </w:r>
    </w:p>
    <w:p w:rsidR="00E85430" w:rsidRPr="00312A81" w:rsidRDefault="00E85430">
      <w:pPr>
        <w:pStyle w:val="ab"/>
        <w:jc w:val="both"/>
        <w:rPr>
          <w:sz w:val="28"/>
        </w:rPr>
      </w:pPr>
    </w:p>
    <w:p w:rsidR="00E85430" w:rsidRPr="00312A81" w:rsidRDefault="00E85430">
      <w:pPr>
        <w:pStyle w:val="ab"/>
        <w:jc w:val="both"/>
        <w:rPr>
          <w:sz w:val="28"/>
        </w:rPr>
      </w:pPr>
      <w:r w:rsidRPr="00312A81">
        <w:rPr>
          <w:sz w:val="28"/>
        </w:rPr>
        <w:t xml:space="preserve">       4) </w:t>
      </w:r>
      <w:r w:rsidRPr="00312A81">
        <w:rPr>
          <w:b/>
          <w:bCs/>
          <w:i/>
          <w:iCs/>
          <w:sz w:val="28"/>
        </w:rPr>
        <w:t>продажа муниципального  имущества  на конкурсе</w:t>
      </w:r>
      <w:r w:rsidRPr="00312A81">
        <w:rPr>
          <w:sz w:val="28"/>
        </w:rPr>
        <w:t>;</w:t>
      </w:r>
    </w:p>
    <w:p w:rsidR="00E85430" w:rsidRPr="00312A81" w:rsidRDefault="00E85430">
      <w:pPr>
        <w:pStyle w:val="ab"/>
        <w:jc w:val="both"/>
        <w:rPr>
          <w:sz w:val="28"/>
        </w:rPr>
      </w:pPr>
      <w:r w:rsidRPr="00312A81">
        <w:rPr>
          <w:sz w:val="28"/>
        </w:rPr>
        <w:tab/>
        <w:t>На конкурсе могут продаваться предприятие как имущественный комплекс   или   акции   созданного   при  приватизации  открытого акционерного общества,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rsidR="00E85430" w:rsidRPr="00312A81" w:rsidRDefault="00E85430">
      <w:pPr>
        <w:pStyle w:val="ab"/>
        <w:jc w:val="both"/>
        <w:rPr>
          <w:sz w:val="28"/>
        </w:rPr>
      </w:pPr>
      <w:r w:rsidRPr="00312A81">
        <w:rPr>
          <w:sz w:val="28"/>
        </w:rPr>
        <w:tab/>
        <w:t>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E85430" w:rsidRPr="00312A81" w:rsidRDefault="00E85430">
      <w:pPr>
        <w:pStyle w:val="ab"/>
        <w:jc w:val="both"/>
        <w:rPr>
          <w:sz w:val="28"/>
        </w:rPr>
      </w:pPr>
      <w:r w:rsidRPr="00312A81">
        <w:rPr>
          <w:sz w:val="28"/>
        </w:rPr>
        <w:tab/>
        <w:t>Конкурс   является   открытым   по   составу    участников.</w:t>
      </w:r>
    </w:p>
    <w:p w:rsidR="00E85430" w:rsidRPr="00312A81" w:rsidRDefault="00E85430">
      <w:pPr>
        <w:pStyle w:val="ab"/>
        <w:jc w:val="both"/>
        <w:rPr>
          <w:sz w:val="28"/>
        </w:rPr>
      </w:pPr>
      <w:r w:rsidRPr="00312A81">
        <w:rPr>
          <w:sz w:val="28"/>
        </w:rPr>
        <w:tab/>
        <w:t>Договор купли-продажи муниципального имущества  включает в себя порядок выполнения победителем конкурса условий конкурса.</w:t>
      </w:r>
    </w:p>
    <w:p w:rsidR="00E85430" w:rsidRPr="00312A81" w:rsidRDefault="00E85430">
      <w:pPr>
        <w:pStyle w:val="ab"/>
        <w:jc w:val="both"/>
        <w:rPr>
          <w:sz w:val="28"/>
        </w:rPr>
      </w:pPr>
      <w:r w:rsidRPr="00312A81">
        <w:rPr>
          <w:sz w:val="28"/>
        </w:rPr>
        <w:tab/>
        <w:t>Указанный договор  должен  устанавливать порядок подтверждения победителем конкурса выполнения принимаемых на себя обязательств.</w:t>
      </w:r>
    </w:p>
    <w:p w:rsidR="00E85430" w:rsidRPr="00312A81" w:rsidRDefault="00E85430">
      <w:pPr>
        <w:pStyle w:val="ab"/>
        <w:jc w:val="both"/>
        <w:rPr>
          <w:sz w:val="28"/>
        </w:rPr>
      </w:pPr>
      <w:r w:rsidRPr="00312A81">
        <w:rPr>
          <w:sz w:val="28"/>
        </w:rPr>
        <w:t xml:space="preserve">      </w:t>
      </w:r>
      <w:r w:rsidRPr="00312A81">
        <w:rPr>
          <w:sz w:val="28"/>
        </w:rPr>
        <w:tab/>
        <w:t xml:space="preserve"> 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w:t>
      </w:r>
      <w:r w:rsidRPr="00D121E4">
        <w:rPr>
          <w:sz w:val="28"/>
        </w:rPr>
        <w:t>451</w:t>
      </w:r>
      <w:r w:rsidRPr="00312A81">
        <w:rPr>
          <w:sz w:val="28"/>
        </w:rPr>
        <w:t xml:space="preserve"> Гражданского кодекса Российской Федерации.</w:t>
      </w:r>
    </w:p>
    <w:p w:rsidR="00E85430" w:rsidRPr="00312A81" w:rsidRDefault="00E85430">
      <w:pPr>
        <w:pStyle w:val="ab"/>
        <w:jc w:val="both"/>
        <w:rPr>
          <w:sz w:val="28"/>
        </w:rPr>
      </w:pPr>
      <w:r w:rsidRPr="00312A81">
        <w:rPr>
          <w:sz w:val="28"/>
        </w:rPr>
        <w:tab/>
        <w:t>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E85430" w:rsidRPr="00312A81" w:rsidRDefault="00E85430">
      <w:pPr>
        <w:pStyle w:val="ab"/>
        <w:jc w:val="both"/>
        <w:rPr>
          <w:sz w:val="28"/>
        </w:rPr>
      </w:pPr>
    </w:p>
    <w:p w:rsidR="00E85430" w:rsidRPr="00312A81" w:rsidRDefault="00E85430">
      <w:pPr>
        <w:pStyle w:val="ab"/>
        <w:jc w:val="both"/>
        <w:rPr>
          <w:sz w:val="28"/>
        </w:rPr>
      </w:pPr>
      <w:r w:rsidRPr="00312A81">
        <w:rPr>
          <w:sz w:val="28"/>
        </w:rPr>
        <w:t xml:space="preserve">       5) </w:t>
      </w:r>
      <w:r w:rsidRPr="00312A81">
        <w:rPr>
          <w:b/>
          <w:bCs/>
          <w:i/>
          <w:iCs/>
          <w:sz w:val="28"/>
        </w:rPr>
        <w:t>продажа   муниципального  имущества посредством публичного предложения</w:t>
      </w:r>
      <w:r w:rsidRPr="00312A81">
        <w:rPr>
          <w:sz w:val="28"/>
        </w:rPr>
        <w:t>;</w:t>
      </w:r>
    </w:p>
    <w:p w:rsidR="00E85430" w:rsidRPr="00312A81" w:rsidRDefault="00E85430">
      <w:pPr>
        <w:pStyle w:val="ab"/>
        <w:jc w:val="both"/>
        <w:rPr>
          <w:sz w:val="28"/>
        </w:rPr>
      </w:pPr>
      <w:r w:rsidRPr="00312A81">
        <w:rPr>
          <w:sz w:val="28"/>
        </w:rPr>
        <w:tab/>
        <w:t>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E85430" w:rsidRPr="00312A81" w:rsidRDefault="00E85430">
      <w:pPr>
        <w:pStyle w:val="ab"/>
        <w:jc w:val="both"/>
        <w:rPr>
          <w:sz w:val="28"/>
        </w:rPr>
      </w:pPr>
      <w:r w:rsidRPr="00312A81">
        <w:rPr>
          <w:sz w:val="28"/>
        </w:rPr>
        <w:t xml:space="preserve">      </w:t>
      </w:r>
      <w:r w:rsidRPr="00312A81">
        <w:rPr>
          <w:sz w:val="28"/>
        </w:rPr>
        <w:tab/>
        <w:t>Публичное предложение   о   продаже муниципального имущества является публичной офертой.</w:t>
      </w:r>
    </w:p>
    <w:p w:rsidR="00E85430" w:rsidRPr="00312A81" w:rsidRDefault="00E85430">
      <w:pPr>
        <w:pStyle w:val="ab"/>
        <w:jc w:val="both"/>
        <w:rPr>
          <w:sz w:val="28"/>
        </w:rPr>
      </w:pPr>
      <w:r w:rsidRPr="00312A81">
        <w:rPr>
          <w:sz w:val="28"/>
        </w:rPr>
        <w:tab/>
        <w:t>При продаже муниципального  имущества посредством  публичного  предложения  в  информационном  сообщении указываются величина снижения начальной цены (цены первоначального предложения);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(цена отсечения).</w:t>
      </w:r>
    </w:p>
    <w:p w:rsidR="00E85430" w:rsidRPr="00312A81" w:rsidRDefault="00E85430">
      <w:pPr>
        <w:pStyle w:val="ab"/>
        <w:jc w:val="both"/>
        <w:rPr>
          <w:sz w:val="28"/>
        </w:rPr>
      </w:pPr>
      <w:r w:rsidRPr="00312A81">
        <w:rPr>
          <w:sz w:val="28"/>
        </w:rPr>
        <w:tab/>
        <w:t>При этом цена первоначального предложения  устанавливается  не ниже  начальной  цены,  указанной  в  информационном  сообщении  о продаже указанного имущества  на  аукционе,  который  был  признан несостоявшимся.</w:t>
      </w:r>
    </w:p>
    <w:p w:rsidR="00E85430" w:rsidRPr="00312A81" w:rsidRDefault="00E85430">
      <w:pPr>
        <w:pStyle w:val="ab"/>
        <w:jc w:val="both"/>
        <w:rPr>
          <w:sz w:val="28"/>
        </w:rPr>
      </w:pPr>
      <w:r w:rsidRPr="00312A81">
        <w:rPr>
          <w:sz w:val="28"/>
        </w:rPr>
        <w:tab/>
        <w:t>При продаже муниципального   имущества посредством  публичного предложения нормативная цена составляет 50 процентов начальной цены несостоявшегося аукциона.</w:t>
      </w:r>
    </w:p>
    <w:p w:rsidR="00E85430" w:rsidRPr="00312A81" w:rsidRDefault="00E85430">
      <w:pPr>
        <w:pStyle w:val="ab"/>
        <w:jc w:val="both"/>
        <w:rPr>
          <w:sz w:val="28"/>
        </w:rPr>
      </w:pPr>
      <w:r w:rsidRPr="00312A81">
        <w:rPr>
          <w:sz w:val="28"/>
        </w:rPr>
        <w:tab/>
        <w:t>Право   приобретения  муниципального имущества  принадлежит   заявителю,   который   первым   подал   в установленный  срок заявку на приобретение указанного имущества по цене первоначального предложения. Указанная заявка удовлетворяется по цене первоначального предложения.</w:t>
      </w:r>
    </w:p>
    <w:p w:rsidR="00E85430" w:rsidRPr="00312A81" w:rsidRDefault="00E85430">
      <w:pPr>
        <w:pStyle w:val="ab"/>
        <w:jc w:val="both"/>
        <w:rPr>
          <w:sz w:val="28"/>
        </w:rPr>
      </w:pPr>
    </w:p>
    <w:p w:rsidR="00E85430" w:rsidRPr="00312A81" w:rsidRDefault="00E85430">
      <w:pPr>
        <w:pStyle w:val="ab"/>
        <w:jc w:val="both"/>
        <w:rPr>
          <w:sz w:val="28"/>
        </w:rPr>
      </w:pPr>
      <w:r w:rsidRPr="00312A81">
        <w:rPr>
          <w:sz w:val="28"/>
        </w:rPr>
        <w:t xml:space="preserve">       6) </w:t>
      </w:r>
      <w:r w:rsidRPr="00312A81">
        <w:rPr>
          <w:b/>
          <w:bCs/>
          <w:i/>
          <w:iCs/>
          <w:sz w:val="28"/>
        </w:rPr>
        <w:t>продажа  муниципального имущества без объявления цены</w:t>
      </w:r>
      <w:r w:rsidRPr="00312A81">
        <w:rPr>
          <w:sz w:val="28"/>
        </w:rPr>
        <w:t>;</w:t>
      </w:r>
    </w:p>
    <w:p w:rsidR="00E85430" w:rsidRPr="00312A81" w:rsidRDefault="00E85430">
      <w:pPr>
        <w:pStyle w:val="ab"/>
        <w:jc w:val="both"/>
        <w:rPr>
          <w:sz w:val="28"/>
        </w:rPr>
      </w:pPr>
      <w:r w:rsidRPr="00312A81">
        <w:rPr>
          <w:sz w:val="28"/>
        </w:rPr>
        <w:tab/>
        <w:t>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E85430" w:rsidRPr="00312A81" w:rsidRDefault="00E85430">
      <w:pPr>
        <w:pStyle w:val="ab"/>
        <w:jc w:val="both"/>
        <w:rPr>
          <w:sz w:val="28"/>
        </w:rPr>
      </w:pPr>
    </w:p>
    <w:p w:rsidR="00E85430" w:rsidRPr="00312A81" w:rsidRDefault="00E85430">
      <w:pPr>
        <w:pStyle w:val="ab"/>
        <w:jc w:val="both"/>
        <w:rPr>
          <w:sz w:val="28"/>
        </w:rPr>
      </w:pPr>
      <w:r w:rsidRPr="00312A81">
        <w:rPr>
          <w:sz w:val="28"/>
        </w:rPr>
        <w:t xml:space="preserve">       7) </w:t>
      </w:r>
      <w:r w:rsidRPr="00312A81">
        <w:rPr>
          <w:b/>
          <w:bCs/>
          <w:i/>
          <w:iCs/>
          <w:sz w:val="28"/>
        </w:rPr>
        <w:t>внесение  муниципального имущества в качестве вклада в уставные капиталы открытых акционерных обществ</w:t>
      </w:r>
      <w:r w:rsidRPr="00312A81">
        <w:rPr>
          <w:sz w:val="28"/>
        </w:rPr>
        <w:t>;</w:t>
      </w:r>
    </w:p>
    <w:p w:rsidR="00E85430" w:rsidRPr="00312A81" w:rsidRDefault="00E85430">
      <w:pPr>
        <w:pStyle w:val="ab"/>
        <w:jc w:val="both"/>
        <w:rPr>
          <w:sz w:val="28"/>
        </w:rPr>
      </w:pPr>
      <w:r w:rsidRPr="00312A81">
        <w:rPr>
          <w:sz w:val="28"/>
        </w:rPr>
        <w:tab/>
        <w:t>Внесение  муниципального имущества,  а также  исключительных   прав   в   качестве   оплаты   размещаемых дополнительных  акций  открытого  акционерного общества может быть осуществлено если      открытое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E85430" w:rsidRPr="00312A81" w:rsidRDefault="00E85430">
      <w:pPr>
        <w:pStyle w:val="ab"/>
        <w:jc w:val="both"/>
        <w:rPr>
          <w:sz w:val="28"/>
        </w:rPr>
      </w:pPr>
    </w:p>
    <w:p w:rsidR="00E85430" w:rsidRPr="00312A81" w:rsidRDefault="00E85430">
      <w:pPr>
        <w:pStyle w:val="ab"/>
        <w:ind w:firstLine="720"/>
        <w:rPr>
          <w:sz w:val="28"/>
        </w:rPr>
      </w:pPr>
      <w:r w:rsidRPr="00312A81">
        <w:rPr>
          <w:sz w:val="28"/>
        </w:rPr>
        <w:t>4.2 Отчуждение земельных участков</w:t>
      </w:r>
    </w:p>
    <w:p w:rsidR="00E85430" w:rsidRPr="00312A81" w:rsidRDefault="00E85430">
      <w:pPr>
        <w:pStyle w:val="ab"/>
        <w:jc w:val="both"/>
        <w:rPr>
          <w:sz w:val="28"/>
        </w:rPr>
      </w:pPr>
      <w:r w:rsidRPr="00312A81">
        <w:tab/>
      </w:r>
      <w:r w:rsidRPr="00312A81">
        <w:rPr>
          <w:sz w:val="28"/>
        </w:rPr>
        <w:t>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rsidR="00E85430" w:rsidRPr="00312A81" w:rsidRDefault="00E85430">
      <w:pPr>
        <w:pStyle w:val="ab"/>
        <w:jc w:val="both"/>
        <w:rPr>
          <w:sz w:val="28"/>
        </w:rPr>
      </w:pPr>
      <w:r w:rsidRPr="00312A81">
        <w:rPr>
          <w:sz w:val="28"/>
        </w:rPr>
        <w:t xml:space="preserve">       находящихся у  унитарного  предприятия  на  праве  постоянного  (бессрочного) пользования или аренды;</w:t>
      </w:r>
    </w:p>
    <w:p w:rsidR="00E85430" w:rsidRPr="00312A81" w:rsidRDefault="00E85430">
      <w:pPr>
        <w:pStyle w:val="ab"/>
        <w:jc w:val="both"/>
        <w:rPr>
          <w:sz w:val="28"/>
        </w:rPr>
      </w:pPr>
      <w:r w:rsidRPr="00312A81">
        <w:rPr>
          <w:sz w:val="28"/>
        </w:rPr>
        <w:t xml:space="preserve">       занимаемых объектами  недвижимости, входящими в состав   приватизируемого имущественного комплекса унитарного предприятия, и необходимых для использования указанных объектов.</w:t>
      </w:r>
    </w:p>
    <w:p w:rsidR="00E85430" w:rsidRPr="00312A81" w:rsidRDefault="00E85430">
      <w:pPr>
        <w:pStyle w:val="ab"/>
        <w:jc w:val="both"/>
        <w:rPr>
          <w:sz w:val="28"/>
        </w:rPr>
      </w:pPr>
      <w:r w:rsidRPr="00312A81">
        <w:rPr>
          <w:sz w:val="28"/>
        </w:rPr>
        <w:tab/>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w:t>
      </w:r>
    </w:p>
    <w:p w:rsidR="00E85430" w:rsidRPr="00312A81" w:rsidRDefault="00E85430">
      <w:pPr>
        <w:pStyle w:val="ab"/>
        <w:jc w:val="both"/>
        <w:rPr>
          <w:sz w:val="28"/>
        </w:rPr>
      </w:pPr>
      <w:r w:rsidRPr="00312A81">
        <w:rPr>
          <w:sz w:val="28"/>
        </w:rPr>
        <w:tab/>
        <w:t>Договор аренды земельного участка не является препятствием для выкупа земельного участка.</w:t>
      </w:r>
    </w:p>
    <w:p w:rsidR="00E85430" w:rsidRPr="00312A81" w:rsidRDefault="00E85430">
      <w:pPr>
        <w:pStyle w:val="ab"/>
        <w:jc w:val="both"/>
        <w:rPr>
          <w:sz w:val="28"/>
        </w:rPr>
      </w:pPr>
      <w:r w:rsidRPr="00312A81">
        <w:rPr>
          <w:sz w:val="28"/>
        </w:rPr>
        <w:tab/>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E85430" w:rsidRPr="00312A81" w:rsidRDefault="00E85430">
      <w:pPr>
        <w:pStyle w:val="a5"/>
        <w:jc w:val="both"/>
        <w:rPr>
          <w:sz w:val="28"/>
        </w:rPr>
      </w:pPr>
    </w:p>
    <w:p w:rsidR="00E85430" w:rsidRPr="00312A81" w:rsidRDefault="00E85430">
      <w:pPr>
        <w:pStyle w:val="ab"/>
        <w:ind w:firstLine="720"/>
      </w:pPr>
      <w:r w:rsidRPr="00312A81">
        <w:rPr>
          <w:sz w:val="28"/>
        </w:rPr>
        <w:t>4.3 Особенности   приватизации  объектов  культурного наследия</w:t>
      </w:r>
    </w:p>
    <w:p w:rsidR="00E85430" w:rsidRPr="00312A81" w:rsidRDefault="00E85430">
      <w:pPr>
        <w:pStyle w:val="ab"/>
        <w:jc w:val="both"/>
        <w:rPr>
          <w:sz w:val="28"/>
        </w:rPr>
      </w:pPr>
      <w:r w:rsidRPr="00312A81">
        <w:tab/>
      </w:r>
      <w:r w:rsidRPr="00312A81">
        <w:rPr>
          <w:sz w:val="28"/>
        </w:rPr>
        <w:t>Объекты культурного наследия (памятники истории и культуры, а   также   выявленные   объекты   культурного   наследия)   могут приватизироваться при  условии  их  обременения обязательствами по содержанию, сохранению и использованию.</w:t>
      </w:r>
    </w:p>
    <w:p w:rsidR="00E85430" w:rsidRPr="00312A81" w:rsidRDefault="00E85430">
      <w:pPr>
        <w:pStyle w:val="a5"/>
        <w:jc w:val="both"/>
        <w:rPr>
          <w:sz w:val="28"/>
        </w:rPr>
      </w:pPr>
    </w:p>
    <w:p w:rsidR="00E85430" w:rsidRPr="00312A81" w:rsidRDefault="00E85430">
      <w:pPr>
        <w:pStyle w:val="HTML"/>
        <w:rPr>
          <w:rFonts w:ascii="Times New Roman" w:hAnsi="Times New Roman" w:cs="Times New Roman"/>
          <w:color w:val="auto"/>
          <w:sz w:val="28"/>
        </w:rPr>
      </w:pPr>
      <w:r w:rsidRPr="00312A81">
        <w:rPr>
          <w:rFonts w:ascii="Times New Roman" w:hAnsi="Times New Roman" w:cs="Times New Roman"/>
          <w:color w:val="auto"/>
          <w:sz w:val="28"/>
        </w:rPr>
        <w:tab/>
        <w:t>4.4 Особенности     приватизации     объектов социально-культурного и коммунально-бытового назначения</w:t>
      </w:r>
    </w:p>
    <w:p w:rsidR="00E85430" w:rsidRPr="00312A81" w:rsidRDefault="00E85430">
      <w:pPr>
        <w:pStyle w:val="ab"/>
        <w:jc w:val="both"/>
        <w:rPr>
          <w:sz w:val="28"/>
        </w:rPr>
      </w:pPr>
      <w:r w:rsidRPr="00312A81">
        <w:tab/>
      </w:r>
      <w:r w:rsidRPr="00312A81">
        <w:rPr>
          <w:sz w:val="28"/>
        </w:rPr>
        <w:t>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E85430" w:rsidRPr="00312A81" w:rsidRDefault="00E85430">
      <w:pPr>
        <w:pStyle w:val="ab"/>
        <w:jc w:val="both"/>
        <w:rPr>
          <w:sz w:val="28"/>
        </w:rPr>
      </w:pPr>
      <w:r w:rsidRPr="00312A81">
        <w:rPr>
          <w:sz w:val="28"/>
        </w:rPr>
        <w:t xml:space="preserve">       объектов, обеспечивающих   нужды   органов  социальной  защиты населения,  в том числе детских домов,  домов ребенка,  домов  для престарелых,  интернатов,  госпиталей  и санаториев для инвалидов, детей и престарелых;</w:t>
      </w:r>
    </w:p>
    <w:p w:rsidR="00E85430" w:rsidRPr="00312A81" w:rsidRDefault="00E85430">
      <w:pPr>
        <w:pStyle w:val="ab"/>
        <w:jc w:val="both"/>
        <w:rPr>
          <w:sz w:val="28"/>
        </w:rPr>
      </w:pPr>
      <w:r w:rsidRPr="00312A81">
        <w:rPr>
          <w:sz w:val="28"/>
        </w:rPr>
        <w:t xml:space="preserve">       объектов здравоохранения, образования, культуры, предназначенных   для   обслуживания жителей соответствующего поселения;</w:t>
      </w:r>
    </w:p>
    <w:p w:rsidR="00E85430" w:rsidRPr="00312A81" w:rsidRDefault="00E85430">
      <w:pPr>
        <w:pStyle w:val="ab"/>
        <w:jc w:val="both"/>
        <w:rPr>
          <w:sz w:val="28"/>
        </w:rPr>
      </w:pPr>
      <w:r w:rsidRPr="00312A81">
        <w:rPr>
          <w:sz w:val="28"/>
        </w:rPr>
        <w:t xml:space="preserve">       детских оздоровительных комплексов (дач, лагерей);</w:t>
      </w:r>
    </w:p>
    <w:p w:rsidR="00E85430" w:rsidRPr="00312A81" w:rsidRDefault="00E85430">
      <w:pPr>
        <w:pStyle w:val="ab"/>
        <w:jc w:val="both"/>
        <w:rPr>
          <w:sz w:val="28"/>
        </w:rPr>
      </w:pPr>
      <w:r w:rsidRPr="00312A81">
        <w:rPr>
          <w:sz w:val="28"/>
        </w:rPr>
        <w:t xml:space="preserve">       жилищного фонда и объектов его инфраструктуры;</w:t>
      </w:r>
    </w:p>
    <w:p w:rsidR="00E85430" w:rsidRPr="00312A81" w:rsidRDefault="00E85430">
      <w:pPr>
        <w:pStyle w:val="ab"/>
        <w:jc w:val="both"/>
        <w:rPr>
          <w:sz w:val="28"/>
        </w:rPr>
      </w:pPr>
      <w:r w:rsidRPr="00312A81">
        <w:rPr>
          <w:sz w:val="28"/>
        </w:rPr>
        <w:t xml:space="preserve">       объектов транспорта   и   энергетики,   предназначенных    для обслуживания жителей соответствующего поселения.</w:t>
      </w:r>
    </w:p>
    <w:p w:rsidR="00E85430" w:rsidRPr="00312A81" w:rsidRDefault="00E85430">
      <w:pPr>
        <w:pStyle w:val="ab"/>
        <w:jc w:val="both"/>
        <w:rPr>
          <w:sz w:val="28"/>
        </w:rPr>
      </w:pPr>
      <w:r w:rsidRPr="00312A81">
        <w:rPr>
          <w:sz w:val="28"/>
        </w:rPr>
        <w:t xml:space="preserve">       Изменение назначения объектов социально-культурного и коммунально-бытового назначения осуществляется   по   согласованию   с  соответствующими  органами местного самоуправления.</w:t>
      </w:r>
    </w:p>
    <w:p w:rsidR="00E85430" w:rsidRPr="00312A81" w:rsidRDefault="00E85430">
      <w:pPr>
        <w:pStyle w:val="ab"/>
        <w:jc w:val="both"/>
        <w:rPr>
          <w:sz w:val="28"/>
        </w:rPr>
      </w:pPr>
      <w:r w:rsidRPr="00312A81">
        <w:rPr>
          <w:sz w:val="28"/>
        </w:rPr>
        <w:tab/>
        <w:t>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но  не  более  чем пять лет с момента приватизации.</w:t>
      </w:r>
    </w:p>
    <w:p w:rsidR="00E85430" w:rsidRPr="00312A81" w:rsidRDefault="00E85430">
      <w:pPr>
        <w:pStyle w:val="ab"/>
        <w:ind w:firstLine="720"/>
        <w:jc w:val="both"/>
        <w:rPr>
          <w:sz w:val="28"/>
        </w:rPr>
      </w:pPr>
      <w:r w:rsidRPr="00312A81">
        <w:rPr>
          <w:sz w:val="28"/>
        </w:rPr>
        <w:t>Органы местного самоуправления самостоятельно назначают продавцов муниципального имущества.</w:t>
      </w:r>
    </w:p>
    <w:p w:rsidR="00E85430" w:rsidRPr="00312A81" w:rsidRDefault="00E85430">
      <w:pPr>
        <w:pStyle w:val="ab"/>
        <w:jc w:val="both"/>
        <w:rPr>
          <w:sz w:val="28"/>
        </w:rPr>
      </w:pPr>
      <w:r w:rsidRPr="00312A81">
        <w:rPr>
          <w:sz w:val="28"/>
        </w:rPr>
        <w:t xml:space="preserve"> </w:t>
      </w:r>
      <w:r w:rsidRPr="00312A81">
        <w:rPr>
          <w:sz w:val="28"/>
        </w:rPr>
        <w:tab/>
        <w:t>Полученные в результате приватизации государственного имущества денежные средства распределяются в порядке и в соответствии с нормативами, которые установлены соответственно программой приватизации и программами приватизации субъектов Российской Федерации, и не подлежат налогообложению. Денежные средства, полученные в результате приватизации муниципального имущества, подлежат перечислению в местные бюджеты и являются обязательными платежами и распределяются в соответствии с решениями представительных органов местного самоуправления</w:t>
      </w:r>
      <w:r w:rsidRPr="00312A81">
        <w:rPr>
          <w:rStyle w:val="a6"/>
          <w:sz w:val="28"/>
        </w:rPr>
        <w:footnoteReference w:id="35"/>
      </w:r>
      <w:r w:rsidRPr="00312A81">
        <w:rPr>
          <w:sz w:val="28"/>
        </w:rPr>
        <w:t>.</w:t>
      </w:r>
    </w:p>
    <w:p w:rsidR="00E85430" w:rsidRPr="00312A81" w:rsidRDefault="00E85430">
      <w:pPr>
        <w:pStyle w:val="ab"/>
        <w:ind w:firstLine="720"/>
        <w:jc w:val="both"/>
        <w:rPr>
          <w:sz w:val="28"/>
        </w:rPr>
      </w:pPr>
      <w:r w:rsidRPr="00312A81">
        <w:rPr>
          <w:sz w:val="28"/>
        </w:rPr>
        <w:t xml:space="preserve">Можно заключить, что возможности для создания и укрепления собственной экономической основы у местного самоуправления имеются. Органы местного самоуправления обязаны осуществлять контроль за полнотой и своевременностью поступления средств от покупателей объектов приватизации, обеспечить учет поступающих средств по каждому проданному объекту, предоставлять налоговому органу по месту расположения сведения о поступлении средств в местный бюджет, то есть они должны организовать процесс приватизации имущества.   </w:t>
      </w:r>
    </w:p>
    <w:p w:rsidR="00E85430" w:rsidRPr="00312A81" w:rsidRDefault="00E85430">
      <w:pPr>
        <w:pStyle w:val="ab"/>
        <w:jc w:val="both"/>
        <w:rPr>
          <w:sz w:val="28"/>
        </w:rPr>
      </w:pPr>
    </w:p>
    <w:p w:rsidR="00E85430" w:rsidRPr="00312A81" w:rsidRDefault="00E85430">
      <w:pPr>
        <w:pStyle w:val="a4"/>
        <w:spacing w:line="240" w:lineRule="auto"/>
        <w:ind w:left="0" w:firstLine="284"/>
        <w:rPr>
          <w:b/>
        </w:rPr>
      </w:pPr>
    </w:p>
    <w:p w:rsidR="00E85430" w:rsidRPr="00312A81" w:rsidRDefault="00E85430">
      <w:pPr>
        <w:pStyle w:val="ab"/>
        <w:ind w:firstLine="720"/>
        <w:rPr>
          <w:sz w:val="28"/>
        </w:rPr>
      </w:pPr>
      <w:r w:rsidRPr="00312A81">
        <w:rPr>
          <w:b/>
          <w:bCs/>
        </w:rPr>
        <w:t>§</w:t>
      </w:r>
      <w:r w:rsidRPr="00312A81">
        <w:rPr>
          <w:sz w:val="28"/>
        </w:rPr>
        <w:t>5 Защита прав муниципальной собственности</w:t>
      </w:r>
    </w:p>
    <w:p w:rsidR="00E85430" w:rsidRPr="00312A81" w:rsidRDefault="00E85430">
      <w:pPr>
        <w:pStyle w:val="ab"/>
        <w:ind w:firstLine="720"/>
        <w:jc w:val="both"/>
        <w:rPr>
          <w:sz w:val="28"/>
        </w:rPr>
      </w:pPr>
      <w:r w:rsidRPr="00312A81">
        <w:rPr>
          <w:sz w:val="28"/>
        </w:rPr>
        <w:t>Орган местного самоуправления может требовать устранения всяких нарушений его права, вплоть до истребования муниципального имущества из чужого незаконного владения, при этом он вправе потребовать от незаконного владельца (как добросовестного, так и недобросовестного) возврата или возмещения всех доходов, которые это лицо извлекло или должно было извлечь за время владения.</w:t>
      </w:r>
    </w:p>
    <w:p w:rsidR="00E85430" w:rsidRPr="00312A81" w:rsidRDefault="00E85430">
      <w:pPr>
        <w:pStyle w:val="ab"/>
        <w:ind w:firstLine="720"/>
        <w:jc w:val="both"/>
        <w:rPr>
          <w:sz w:val="28"/>
        </w:rPr>
      </w:pPr>
      <w:r w:rsidRPr="00312A81">
        <w:rPr>
          <w:sz w:val="28"/>
        </w:rPr>
        <w:t xml:space="preserve">В случае прекращения права муниципальной собственности в силу закона Российской Федерацией, убытки, причиненные муниципальному образованию, в том числе стоимость имущества, возмещаются государством. </w:t>
      </w:r>
    </w:p>
    <w:p w:rsidR="00E85430" w:rsidRPr="00312A81" w:rsidRDefault="00E85430">
      <w:pPr>
        <w:pStyle w:val="a4"/>
        <w:spacing w:line="240" w:lineRule="auto"/>
        <w:ind w:left="0" w:firstLine="284"/>
        <w:rPr>
          <w:b/>
        </w:rPr>
      </w:pPr>
    </w:p>
    <w:p w:rsidR="00E85430" w:rsidRPr="00312A81" w:rsidRDefault="00E85430">
      <w:pPr>
        <w:pStyle w:val="a4"/>
        <w:spacing w:line="240" w:lineRule="auto"/>
        <w:ind w:left="0" w:firstLine="284"/>
        <w:rPr>
          <w:b/>
        </w:rPr>
      </w:pPr>
    </w:p>
    <w:p w:rsidR="00E85430" w:rsidRPr="00312A81" w:rsidRDefault="00E85430">
      <w:pPr>
        <w:pStyle w:val="a4"/>
        <w:spacing w:line="240" w:lineRule="auto"/>
        <w:ind w:left="0" w:firstLine="284"/>
        <w:rPr>
          <w:b/>
        </w:rPr>
      </w:pPr>
    </w:p>
    <w:p w:rsidR="00E85430" w:rsidRPr="00312A81" w:rsidRDefault="00E85430">
      <w:pPr>
        <w:pStyle w:val="ab"/>
        <w:jc w:val="both"/>
        <w:rPr>
          <w:sz w:val="28"/>
        </w:rPr>
      </w:pPr>
      <w:r w:rsidRPr="00312A81">
        <w:rPr>
          <w:b/>
        </w:rPr>
        <w:tab/>
      </w:r>
      <w:r w:rsidRPr="00312A81">
        <w:rPr>
          <w:sz w:val="28"/>
        </w:rPr>
        <w:t xml:space="preserve">Сущность местного самоуправления - самостоятельное решение вопросов местного значения: вопросов обеспечения ежедневной жизнедеятельности населения муниципального образования. </w:t>
      </w:r>
    </w:p>
    <w:p w:rsidR="00E85430" w:rsidRPr="00312A81" w:rsidRDefault="00E85430">
      <w:pPr>
        <w:pStyle w:val="ab"/>
        <w:ind w:firstLine="720"/>
        <w:jc w:val="both"/>
        <w:rPr>
          <w:sz w:val="28"/>
        </w:rPr>
      </w:pPr>
      <w:r w:rsidRPr="00312A81">
        <w:rPr>
          <w:sz w:val="28"/>
        </w:rPr>
        <w:t>Деятельность органов местного самоуправления осуществляется по следующему принципу: законодатель определяет перечень того, чем органы местного самоуправления могут заниматься. Другие вопросы, не определенные в законе, относятся к сфере деятельности других органов власти, не местного самоуправления. Этот принцип соответствует поговорке: «запрещено все, что не разрешено». Еще этот принцип называют иногда принципом наделения компетенцией «сверху». Если «верхи» получают много власти, а «низы» - ничего, то может получиться «крепостной строй». Если же «низам» отдано право самим решать свои проблемы, то говорят о демократическом государстве. Главный недостаток этого способа тот, что при смене законодателей, есть опасность в ограничении компетенции органов местного самоуправления, в ущемлении их свободы.</w:t>
      </w:r>
    </w:p>
    <w:p w:rsidR="00E85430" w:rsidRPr="00312A81" w:rsidRDefault="00E85430">
      <w:pPr>
        <w:pStyle w:val="ab"/>
        <w:ind w:firstLine="720"/>
        <w:jc w:val="both"/>
        <w:rPr>
          <w:sz w:val="28"/>
        </w:rPr>
      </w:pPr>
      <w:r w:rsidRPr="00312A81">
        <w:rPr>
          <w:sz w:val="28"/>
        </w:rPr>
        <w:t xml:space="preserve"> Органы местного самоуправления согласно закону «Об общих принципах организации местного самоуправления в Российской Федерации»</w:t>
      </w:r>
      <w:r w:rsidRPr="00312A81">
        <w:rPr>
          <w:rStyle w:val="a6"/>
          <w:sz w:val="28"/>
        </w:rPr>
        <w:footnoteReference w:id="36"/>
      </w:r>
      <w:r w:rsidRPr="00312A81">
        <w:rPr>
          <w:sz w:val="28"/>
        </w:rPr>
        <w:t xml:space="preserve"> не могут быть лишены права на решение всех вопросов местного значения, поименованных в ст.6 (за исключением городов федерального значения Москвы и Санкт-Петербурга, где компетенция органов местного самоуправления определяется законодательством этих городов), однако, только сами органы местного самоуправления закрепляют в уставе муниципального образования перечень вопросов местного значения, которые будут ими решаться. Включенные в устав муниципального образования предметы ведения становятся обязанностями органов местного самоуправления, и за их неисполнение или ненадлежащее исполнение должна наступать ответственность.</w:t>
      </w:r>
    </w:p>
    <w:p w:rsidR="00E85430" w:rsidRPr="00312A81" w:rsidRDefault="00E85430">
      <w:pPr>
        <w:pStyle w:val="ab"/>
        <w:ind w:firstLine="720"/>
        <w:jc w:val="both"/>
        <w:rPr>
          <w:sz w:val="28"/>
        </w:rPr>
      </w:pPr>
    </w:p>
    <w:p w:rsidR="00E85430" w:rsidRPr="00312A81" w:rsidRDefault="00E85430">
      <w:pPr>
        <w:pStyle w:val="ab"/>
        <w:ind w:firstLine="720"/>
        <w:jc w:val="both"/>
        <w:rPr>
          <w:sz w:val="28"/>
        </w:rPr>
      </w:pPr>
      <w:r w:rsidRPr="00312A81">
        <w:rPr>
          <w:sz w:val="28"/>
        </w:rPr>
        <w:t>На сегодняшний день законодатель установил перечень объектов, относящихся к муниципальной собственности.</w:t>
      </w:r>
    </w:p>
    <w:p w:rsidR="00E85430" w:rsidRPr="00312A81" w:rsidRDefault="00E85430">
      <w:pPr>
        <w:pStyle w:val="ab"/>
        <w:ind w:right="-2" w:firstLine="720"/>
        <w:jc w:val="both"/>
        <w:rPr>
          <w:sz w:val="28"/>
        </w:rPr>
      </w:pPr>
      <w:r w:rsidRPr="00312A81">
        <w:rPr>
          <w:sz w:val="28"/>
        </w:rPr>
        <w:t xml:space="preserve">Конституция РФ запрещает </w:t>
      </w:r>
      <w:r w:rsidRPr="00D121E4">
        <w:rPr>
          <w:sz w:val="28"/>
        </w:rPr>
        <w:t>субъектам федерации</w:t>
      </w:r>
      <w:r w:rsidRPr="00312A81">
        <w:rPr>
          <w:sz w:val="28"/>
        </w:rPr>
        <w:t>, другим органам ограничивать права местного самоуправления, установленные Конституцией (</w:t>
      </w:r>
      <w:r w:rsidRPr="00D121E4">
        <w:rPr>
          <w:sz w:val="28"/>
        </w:rPr>
        <w:t>статья 133</w:t>
      </w:r>
      <w:r w:rsidRPr="00312A81">
        <w:rPr>
          <w:sz w:val="28"/>
        </w:rPr>
        <w:t>). На практике реализация конституционных предписаний встречается с трудностями. Одна из причин — принципиальное различие новой конституционной концепции местного самоуправления и сложившегося за долгие годы стереотипа управления на местах как централизованного управления “сверху”. Имеет место практика распоряжения муниципальной собственностью, изменения территориальных границ местного самоуправления без учета мнения населения.</w:t>
      </w:r>
    </w:p>
    <w:p w:rsidR="00E85430" w:rsidRPr="00312A81" w:rsidRDefault="00E85430">
      <w:pPr>
        <w:pStyle w:val="ab"/>
        <w:ind w:firstLine="720"/>
        <w:jc w:val="both"/>
        <w:rPr>
          <w:sz w:val="28"/>
        </w:rPr>
      </w:pPr>
      <w:r w:rsidRPr="00312A81">
        <w:rPr>
          <w:sz w:val="28"/>
        </w:rPr>
        <w:t>Одним из специфических субъектов Федерации является Москва – столичный город федерального значения.</w:t>
      </w:r>
      <w:r w:rsidRPr="00312A81">
        <w:rPr>
          <w:sz w:val="28"/>
          <w:szCs w:val="20"/>
        </w:rPr>
        <w:t xml:space="preserve"> Уставом Москвы  предусмотрено, что система органов местного самоуправления законодательно закрепляется по мере формирования социально-экономических, финансовых и организационных предпосылок. В настоящее время Московская городская Дума и Московская городская администрация (во главе с Мэром Москвы) имеют двойной статус, одновременно обладая законодательно установленными полномочиями как органов городского (местного) самоуправления, так и полномочиями органов государственной власти субъекта РФ.</w:t>
      </w:r>
    </w:p>
    <w:p w:rsidR="00E85430" w:rsidRPr="00312A81" w:rsidRDefault="00E85430">
      <w:pPr>
        <w:pStyle w:val="ab"/>
        <w:jc w:val="center"/>
        <w:rPr>
          <w:sz w:val="28"/>
        </w:rPr>
      </w:pPr>
      <w:r w:rsidRPr="00312A81">
        <w:rPr>
          <w:b/>
        </w:rPr>
        <w:br w:type="page"/>
      </w:r>
      <w:r w:rsidRPr="00312A81">
        <w:rPr>
          <w:sz w:val="28"/>
        </w:rPr>
        <w:t>Глава 2. ЭКОНОМИЧЕСКАЯ ОСНОВА МЕСТНОГО САМОУПРАВЛЕНИЯ ГОРОДА МОСКВЫ</w:t>
      </w:r>
    </w:p>
    <w:p w:rsidR="00E85430" w:rsidRPr="00312A81" w:rsidRDefault="00E85430">
      <w:pPr>
        <w:pStyle w:val="ab"/>
        <w:jc w:val="center"/>
        <w:rPr>
          <w:sz w:val="28"/>
        </w:rPr>
      </w:pPr>
    </w:p>
    <w:p w:rsidR="00E85430" w:rsidRPr="00312A81" w:rsidRDefault="00E85430">
      <w:pPr>
        <w:pStyle w:val="ab"/>
        <w:jc w:val="center"/>
        <w:rPr>
          <w:sz w:val="28"/>
        </w:rPr>
      </w:pPr>
    </w:p>
    <w:p w:rsidR="00E85430" w:rsidRPr="00312A81" w:rsidRDefault="00E85430">
      <w:pPr>
        <w:pStyle w:val="ab"/>
        <w:ind w:firstLine="720"/>
        <w:rPr>
          <w:sz w:val="28"/>
        </w:rPr>
      </w:pPr>
      <w:r w:rsidRPr="00312A81">
        <w:rPr>
          <w:sz w:val="28"/>
        </w:rPr>
        <w:t xml:space="preserve">§1. </w:t>
      </w:r>
      <w:r w:rsidRPr="00312A81">
        <w:rPr>
          <w:sz w:val="28"/>
          <w:szCs w:val="20"/>
        </w:rPr>
        <w:t>Местное самоуправление в городе Москве</w:t>
      </w:r>
    </w:p>
    <w:p w:rsidR="00E85430" w:rsidRPr="00312A81" w:rsidRDefault="00E85430">
      <w:pPr>
        <w:pStyle w:val="ab"/>
        <w:jc w:val="center"/>
        <w:rPr>
          <w:sz w:val="20"/>
          <w:szCs w:val="20"/>
        </w:rPr>
      </w:pPr>
    </w:p>
    <w:p w:rsidR="00E85430" w:rsidRPr="00312A81" w:rsidRDefault="00E85430">
      <w:pPr>
        <w:pStyle w:val="ab"/>
        <w:ind w:firstLine="720"/>
        <w:jc w:val="both"/>
        <w:rPr>
          <w:sz w:val="28"/>
          <w:szCs w:val="20"/>
        </w:rPr>
      </w:pPr>
      <w:r w:rsidRPr="00312A81">
        <w:rPr>
          <w:sz w:val="28"/>
          <w:szCs w:val="20"/>
        </w:rPr>
        <w:t>На территории города Москвы в соответствии с Конституцией Российской Федерации, федеральным законом и законами города Москвы осуществляется местное самоуправление.</w:t>
      </w:r>
    </w:p>
    <w:p w:rsidR="00E85430" w:rsidRPr="00312A81" w:rsidRDefault="00E85430">
      <w:pPr>
        <w:pStyle w:val="ab"/>
        <w:ind w:firstLine="720"/>
        <w:jc w:val="both"/>
        <w:rPr>
          <w:sz w:val="28"/>
          <w:szCs w:val="20"/>
        </w:rPr>
      </w:pPr>
      <w:r w:rsidRPr="00312A81">
        <w:rPr>
          <w:sz w:val="28"/>
          <w:szCs w:val="20"/>
        </w:rPr>
        <w:t>Местное самоуправление в городе Москве - признаваемая и гарантируемая Конституцией Российской Федерации, Уставом города Москвы самостоятельная и под свою ответственность деятельность местного сообщества по решению непосредственно или через органы местного самоуправления вопросов местного значения, осуществляемая в рамках федерального законодательства, Устава и законов города Москвы, уставов муниципальных образований.</w:t>
      </w:r>
    </w:p>
    <w:p w:rsidR="00E85430" w:rsidRPr="00312A81" w:rsidRDefault="00E85430">
      <w:pPr>
        <w:pStyle w:val="ab"/>
        <w:ind w:firstLine="720"/>
        <w:jc w:val="both"/>
        <w:rPr>
          <w:sz w:val="28"/>
          <w:szCs w:val="20"/>
        </w:rPr>
      </w:pPr>
      <w:r w:rsidRPr="00312A81">
        <w:rPr>
          <w:sz w:val="28"/>
          <w:szCs w:val="20"/>
        </w:rPr>
        <w:t>В настоящее время Московская городская Дума и Московская городская администрация (во главе с Мэром Москвы) имеют двойной статус, одновременно обладая законодательно установленными полномочиями как органов городского (местного) самоуправления, так и полномочиями органов государственной власти субъекта РФ.</w:t>
      </w:r>
    </w:p>
    <w:p w:rsidR="00E85430" w:rsidRPr="00312A81" w:rsidRDefault="00E85430">
      <w:pPr>
        <w:pStyle w:val="ab"/>
        <w:ind w:firstLine="720"/>
        <w:jc w:val="both"/>
        <w:rPr>
          <w:sz w:val="28"/>
          <w:szCs w:val="20"/>
        </w:rPr>
      </w:pPr>
      <w:r w:rsidRPr="00312A81">
        <w:rPr>
          <w:sz w:val="28"/>
          <w:szCs w:val="20"/>
        </w:rPr>
        <w:t>В соответствии с законами города Москвы территориальными единицами города Москвы являются районы, административные округа и другие части территории города, при этом местным сообществом (т.е. жителями территории, осуществляющими местное самоуправление) на территории Москвы является городское сообщество, а в районах местные сообщества не образуются.</w:t>
      </w:r>
    </w:p>
    <w:p w:rsidR="00E85430" w:rsidRPr="00312A81" w:rsidRDefault="00E85430">
      <w:pPr>
        <w:pStyle w:val="ab"/>
        <w:ind w:firstLine="720"/>
        <w:jc w:val="both"/>
        <w:rPr>
          <w:sz w:val="28"/>
          <w:szCs w:val="20"/>
        </w:rPr>
      </w:pPr>
      <w:r w:rsidRPr="00312A81">
        <w:rPr>
          <w:sz w:val="28"/>
          <w:szCs w:val="20"/>
        </w:rPr>
        <w:t>Внутригородское муниципальное образование (далее - муниципальное образование) - часть территории города Москвы, в пределах которой осуществляется местное самоуправление, имеются собственность муниципального образования (далее - муниципальная собственность), бюджет муниципального образования (далее - местный бюджет) и выборные органы местного самоуправления. Общегородские выборные органы местного самоуправления в городе Москве не создаются</w:t>
      </w:r>
      <w:r w:rsidRPr="00312A81">
        <w:rPr>
          <w:rStyle w:val="a6"/>
          <w:sz w:val="28"/>
          <w:szCs w:val="20"/>
        </w:rPr>
        <w:footnoteReference w:id="37"/>
      </w:r>
      <w:r w:rsidRPr="00312A81">
        <w:rPr>
          <w:sz w:val="28"/>
          <w:szCs w:val="20"/>
        </w:rPr>
        <w:t>.</w:t>
      </w:r>
    </w:p>
    <w:p w:rsidR="00E85430" w:rsidRPr="00312A81" w:rsidRDefault="00E85430">
      <w:pPr>
        <w:pStyle w:val="ab"/>
        <w:ind w:firstLine="720"/>
        <w:jc w:val="both"/>
        <w:rPr>
          <w:sz w:val="28"/>
          <w:szCs w:val="22"/>
        </w:rPr>
      </w:pPr>
      <w:r w:rsidRPr="00312A81">
        <w:rPr>
          <w:sz w:val="28"/>
          <w:szCs w:val="20"/>
        </w:rPr>
        <w:t xml:space="preserve">Образование муниципальных образований, установление их территорий и наименований осуществляются законом города Москвы по представлению Мэра Москвы с учетом исторических и иных местных традиций, географических, градостроительных особенностей, социально - экономических характеристик соответствующих территорий, расположения транспортных коммуникаций, наличия инженерной инфраструктуры и других особенностей территорий. </w:t>
      </w:r>
    </w:p>
    <w:p w:rsidR="00E85430" w:rsidRPr="00312A81" w:rsidRDefault="00E85430">
      <w:pPr>
        <w:pStyle w:val="ab"/>
        <w:ind w:firstLine="720"/>
        <w:jc w:val="both"/>
        <w:rPr>
          <w:sz w:val="28"/>
          <w:szCs w:val="22"/>
        </w:rPr>
      </w:pPr>
      <w:r w:rsidRPr="00312A81">
        <w:rPr>
          <w:sz w:val="28"/>
          <w:szCs w:val="20"/>
        </w:rPr>
        <w:t xml:space="preserve">К вопросам местного значения относятся вопросы, связанные с непосредственным обеспечением жизнедеятельности жителей муниципального образования, отнесенные в соответствии с Конституцией Российской Федерации, федеральными законами, Уставом города Москвы и настоящим Законом к ведению муниципальных образований, исходя из сочетания интересов жителей города Москвы и жителей муниципального образования, исторических и иных местных традиций, сохранения единства городского хозяйства, а также с учетом других особенностей организации местного самоуправления в городах федерального значения, установленных федеральными законами. </w:t>
      </w:r>
    </w:p>
    <w:p w:rsidR="00E85430" w:rsidRPr="00312A81" w:rsidRDefault="00E85430">
      <w:pPr>
        <w:pStyle w:val="ab"/>
        <w:ind w:firstLine="720"/>
        <w:jc w:val="both"/>
        <w:rPr>
          <w:sz w:val="28"/>
        </w:rPr>
      </w:pPr>
      <w:r w:rsidRPr="00312A81">
        <w:rPr>
          <w:sz w:val="28"/>
        </w:rPr>
        <w:t>Предметы ведения муниципальных образований, в том числе установленные федеральным законом, объекты муниципальной собственности, источники доходов местных бюджетов определяются Законом города Москвы «</w:t>
      </w:r>
      <w:r w:rsidRPr="00312A81">
        <w:rPr>
          <w:sz w:val="28"/>
          <w:szCs w:val="20"/>
        </w:rPr>
        <w:t>Об организации местного самоуправления в городе Москве»</w:t>
      </w:r>
      <w:r w:rsidRPr="00312A81">
        <w:rPr>
          <w:rStyle w:val="a6"/>
          <w:sz w:val="28"/>
          <w:szCs w:val="20"/>
        </w:rPr>
        <w:footnoteReference w:id="38"/>
      </w:r>
      <w:r w:rsidRPr="00312A81">
        <w:rPr>
          <w:sz w:val="28"/>
        </w:rPr>
        <w:t>, другими законами города Москвы.</w:t>
      </w:r>
    </w:p>
    <w:p w:rsidR="00E85430" w:rsidRPr="00312A81" w:rsidRDefault="00E85430">
      <w:pPr>
        <w:pStyle w:val="ab"/>
        <w:rPr>
          <w:sz w:val="16"/>
          <w:szCs w:val="20"/>
        </w:rPr>
      </w:pPr>
    </w:p>
    <w:p w:rsidR="00E85430" w:rsidRPr="00312A81" w:rsidRDefault="00E85430">
      <w:pPr>
        <w:pStyle w:val="a4"/>
        <w:spacing w:line="240" w:lineRule="auto"/>
        <w:ind w:left="0" w:firstLine="0"/>
        <w:rPr>
          <w:b/>
        </w:rPr>
      </w:pPr>
    </w:p>
    <w:p w:rsidR="00E85430" w:rsidRPr="00312A81" w:rsidRDefault="00E85430">
      <w:pPr>
        <w:pStyle w:val="ab"/>
        <w:ind w:firstLine="720"/>
        <w:rPr>
          <w:sz w:val="28"/>
        </w:rPr>
      </w:pPr>
      <w:r w:rsidRPr="00312A81">
        <w:rPr>
          <w:sz w:val="28"/>
        </w:rPr>
        <w:t>§2 Состав муниципальной собственности</w:t>
      </w:r>
    </w:p>
    <w:p w:rsidR="00E85430" w:rsidRPr="00312A81" w:rsidRDefault="00E85430">
      <w:pPr>
        <w:pStyle w:val="ab"/>
        <w:ind w:firstLine="720"/>
        <w:jc w:val="both"/>
        <w:rPr>
          <w:sz w:val="28"/>
        </w:rPr>
      </w:pPr>
      <w:r w:rsidRPr="00312A81">
        <w:rPr>
          <w:sz w:val="28"/>
        </w:rPr>
        <w:t>Финансово - экономическую основу местного самоуправления составляют муниципальная собственность, имущество, находящееся в собственности города Москвы и переданное в управление органам местного самоуправления, а также иная собственность в соответствии с федеральными законами, законами города Москвы, служащая удовлетворению потребностей жителей муниципального образования</w:t>
      </w:r>
      <w:r w:rsidRPr="00312A81">
        <w:rPr>
          <w:rStyle w:val="a6"/>
          <w:sz w:val="28"/>
          <w:szCs w:val="20"/>
        </w:rPr>
        <w:footnoteReference w:id="39"/>
      </w:r>
      <w:r w:rsidRPr="00312A81">
        <w:rPr>
          <w:sz w:val="28"/>
        </w:rPr>
        <w:t xml:space="preserve">. </w:t>
      </w:r>
    </w:p>
    <w:p w:rsidR="00E85430" w:rsidRPr="00312A81" w:rsidRDefault="00E85430">
      <w:pPr>
        <w:pStyle w:val="ab"/>
        <w:ind w:firstLine="720"/>
        <w:jc w:val="both"/>
        <w:rPr>
          <w:sz w:val="28"/>
          <w:szCs w:val="22"/>
        </w:rPr>
      </w:pPr>
      <w:r w:rsidRPr="00312A81">
        <w:rPr>
          <w:sz w:val="28"/>
          <w:szCs w:val="20"/>
        </w:rPr>
        <w:t xml:space="preserve">В состав муниципальной собственности входят средства местных бюджетов, имущество органов местного самоуправления, муниципальные предприятия и учреждения, другое движимое и недвижимое имущество, необходимое для удовлетворения потребностей жителей муниципальных образований. </w:t>
      </w:r>
    </w:p>
    <w:p w:rsidR="00E85430" w:rsidRPr="00312A81" w:rsidRDefault="00E85430">
      <w:pPr>
        <w:pStyle w:val="ab"/>
        <w:ind w:firstLine="720"/>
        <w:jc w:val="both"/>
        <w:rPr>
          <w:sz w:val="22"/>
          <w:szCs w:val="22"/>
        </w:rPr>
      </w:pPr>
      <w:r w:rsidRPr="00312A81">
        <w:rPr>
          <w:sz w:val="28"/>
          <w:szCs w:val="20"/>
        </w:rPr>
        <w:t>Перечень имущества, находящегося в собственности города Москвы, передаваемого в собственность и управление муниципальных образований, и порядок его передачи определяются законом города Москвы</w:t>
      </w:r>
      <w:r w:rsidRPr="00312A81">
        <w:rPr>
          <w:rStyle w:val="a6"/>
          <w:sz w:val="28"/>
          <w:szCs w:val="20"/>
        </w:rPr>
        <w:footnoteReference w:id="40"/>
      </w:r>
      <w:r w:rsidRPr="00312A81">
        <w:rPr>
          <w:sz w:val="28"/>
          <w:szCs w:val="20"/>
        </w:rPr>
        <w:t xml:space="preserve">. </w:t>
      </w:r>
    </w:p>
    <w:p w:rsidR="00E85430" w:rsidRPr="00312A81" w:rsidRDefault="00E85430">
      <w:pPr>
        <w:pStyle w:val="ab"/>
        <w:rPr>
          <w:sz w:val="28"/>
        </w:rPr>
      </w:pPr>
      <w:r w:rsidRPr="00312A81">
        <w:rPr>
          <w:sz w:val="16"/>
        </w:rPr>
        <w:t xml:space="preserve"> </w:t>
      </w:r>
      <w:r w:rsidRPr="00312A81">
        <w:rPr>
          <w:sz w:val="16"/>
        </w:rPr>
        <w:tab/>
      </w:r>
      <w:r w:rsidRPr="00312A81">
        <w:rPr>
          <w:sz w:val="28"/>
        </w:rPr>
        <w:t xml:space="preserve">В собственности муниципальных образований могут находиться средства бюджетов муниципальных образований, имущество, иные объекты гражданских прав, приобретенные по основаниям и в порядке, не противоречащим федеральному законодательству и законодательству города Москвы. </w:t>
      </w:r>
    </w:p>
    <w:p w:rsidR="00E85430" w:rsidRPr="00312A81" w:rsidRDefault="00E85430">
      <w:pPr>
        <w:pStyle w:val="ab"/>
        <w:ind w:firstLine="720"/>
        <w:jc w:val="both"/>
        <w:rPr>
          <w:sz w:val="28"/>
        </w:rPr>
      </w:pPr>
      <w:r w:rsidRPr="00312A81">
        <w:rPr>
          <w:sz w:val="28"/>
        </w:rPr>
        <w:t xml:space="preserve">Порядок и условия передачи городом Москвой земельных участков, других объектов недвижимости и иного имущества в собственность муниципальных образований определяются на основании закона города Москвы, принимаемого Московской городской Думой по представлению Мэра Москвы. </w:t>
      </w:r>
    </w:p>
    <w:p w:rsidR="00E85430" w:rsidRPr="00312A81" w:rsidRDefault="00E85430">
      <w:pPr>
        <w:pStyle w:val="ab"/>
        <w:ind w:firstLine="720"/>
        <w:jc w:val="both"/>
        <w:rPr>
          <w:rFonts w:ascii="Arial" w:hAnsi="Arial" w:cs="Arial"/>
        </w:rPr>
      </w:pPr>
      <w:r w:rsidRPr="00312A81">
        <w:rPr>
          <w:sz w:val="28"/>
        </w:rPr>
        <w:t>Предметы ведения муниципальных образований города Москвы, в том числе установленные федеральным законом для муниципальных образований, объекты собственности муниципальных образований, источники доходов бюджетов муниципальных образований определяются законами города Москвы.</w:t>
      </w:r>
    </w:p>
    <w:p w:rsidR="00E85430" w:rsidRPr="00312A81" w:rsidRDefault="00E85430">
      <w:pPr>
        <w:jc w:val="both"/>
        <w:rPr>
          <w:rFonts w:ascii="Arial" w:hAnsi="Arial" w:cs="Arial"/>
          <w:sz w:val="20"/>
        </w:rPr>
      </w:pPr>
    </w:p>
    <w:p w:rsidR="00E85430" w:rsidRPr="00312A81" w:rsidRDefault="00E85430">
      <w:pPr>
        <w:pStyle w:val="ab"/>
        <w:ind w:firstLine="720"/>
        <w:rPr>
          <w:sz w:val="28"/>
        </w:rPr>
      </w:pPr>
      <w:r w:rsidRPr="00312A81">
        <w:rPr>
          <w:sz w:val="28"/>
        </w:rPr>
        <w:t xml:space="preserve">§3. Принципы разграничения собственности </w:t>
      </w:r>
    </w:p>
    <w:p w:rsidR="00E85430" w:rsidRPr="00312A81" w:rsidRDefault="00E85430">
      <w:pPr>
        <w:pStyle w:val="ab"/>
        <w:ind w:firstLine="720"/>
        <w:jc w:val="both"/>
        <w:rPr>
          <w:sz w:val="28"/>
        </w:rPr>
      </w:pPr>
      <w:r w:rsidRPr="00312A81">
        <w:rPr>
          <w:sz w:val="28"/>
        </w:rPr>
        <w:t xml:space="preserve">В собственности города Москвы находятся средства бюджета города Москвы, имущество городских государственных предприятий и учреждений, акции и доли города Москвы в хозяйственных обществах, иные объекты гражданских прав, в том числе земля и природные ресурсы в границах города Москвы, не находящиеся в соответствии с законом в частной собственности, собственности муниципальных образований, собственности Российской Федерации или других определенных законом собственников. </w:t>
      </w:r>
    </w:p>
    <w:p w:rsidR="00E85430" w:rsidRPr="00312A81" w:rsidRDefault="00E85430">
      <w:pPr>
        <w:pStyle w:val="ab"/>
        <w:ind w:firstLine="720"/>
        <w:jc w:val="both"/>
        <w:rPr>
          <w:i/>
          <w:sz w:val="28"/>
        </w:rPr>
      </w:pPr>
      <w:r w:rsidRPr="00312A81">
        <w:rPr>
          <w:sz w:val="28"/>
        </w:rPr>
        <w:t>Разграничение государственной собственности на федеральную собственность и собственность города Москвы находится в совместном ведении Российской Федерации и города Москвы. Отнесение государственного имущества к собственности города Москвы осуществляется в соответствии с федеральным законодательством и договором между Российской Федерацией и городом Москвой. Перечень объектов собственности Российской Федерации на территории города Москвы составляется и изменяется совместно Правительством Российской Федерации и Правительством Москвы на основании Закона Российской Федерации "О статусе столицы Российской Федерации", иных федеральных законов и нормативных правовых актов Российской Федерации</w:t>
      </w:r>
      <w:r w:rsidRPr="00312A81">
        <w:rPr>
          <w:rStyle w:val="a6"/>
          <w:sz w:val="28"/>
        </w:rPr>
        <w:footnoteReference w:id="41"/>
      </w:r>
      <w:r w:rsidRPr="00312A81">
        <w:rPr>
          <w:sz w:val="28"/>
        </w:rPr>
        <w:t>.</w:t>
      </w:r>
    </w:p>
    <w:p w:rsidR="00E85430" w:rsidRPr="00312A81" w:rsidRDefault="00E85430">
      <w:pPr>
        <w:pStyle w:val="ab"/>
        <w:ind w:firstLine="720"/>
        <w:jc w:val="both"/>
        <w:rPr>
          <w:sz w:val="28"/>
        </w:rPr>
      </w:pPr>
      <w:r w:rsidRPr="00312A81">
        <w:rPr>
          <w:sz w:val="28"/>
        </w:rPr>
        <w:t xml:space="preserve">Разграничение собственности между городом Москвой и муниципальными образованиями осуществляется в соответствии с настоящим Уставом и законами города Москвы. </w:t>
      </w:r>
    </w:p>
    <w:p w:rsidR="00E85430" w:rsidRPr="00312A81" w:rsidRDefault="00E85430">
      <w:pPr>
        <w:pStyle w:val="ab"/>
        <w:ind w:firstLine="720"/>
        <w:jc w:val="both"/>
        <w:rPr>
          <w:sz w:val="28"/>
        </w:rPr>
      </w:pPr>
      <w:r w:rsidRPr="00312A81">
        <w:rPr>
          <w:sz w:val="28"/>
        </w:rPr>
        <w:t xml:space="preserve">Перечень передаваемых в собственность муниципальных образований объектов, находящихся в собственности города Москвы, определяется законом города Москвы. </w:t>
      </w:r>
    </w:p>
    <w:p w:rsidR="00E85430" w:rsidRPr="00312A81" w:rsidRDefault="00E85430">
      <w:pPr>
        <w:pStyle w:val="ab"/>
        <w:ind w:firstLine="720"/>
        <w:jc w:val="both"/>
        <w:rPr>
          <w:sz w:val="28"/>
        </w:rPr>
      </w:pPr>
      <w:r w:rsidRPr="00312A81">
        <w:rPr>
          <w:sz w:val="28"/>
        </w:rPr>
        <w:t>Город Москва может передавать часть объектов, находящихся в собственности города Москвы, в управление муниципальным образованиям в порядке и на условиях, установленных законами города Москвы.</w:t>
      </w:r>
    </w:p>
    <w:p w:rsidR="00E85430" w:rsidRPr="00312A81" w:rsidRDefault="00E85430">
      <w:pPr>
        <w:pStyle w:val="ab"/>
        <w:ind w:firstLine="720"/>
        <w:jc w:val="both"/>
        <w:rPr>
          <w:sz w:val="28"/>
        </w:rPr>
      </w:pPr>
      <w:r w:rsidRPr="00312A81">
        <w:rPr>
          <w:sz w:val="28"/>
        </w:rPr>
        <w:t>С принятием новой редакции Устава города Москвы, утвердившего разделение собственности города на государственную  и муниципальную, Департаментом государственного и муниципального имущества города Москвы отложена подготовка проекта положения о  распределении полномочий  и взаимодействии органов управления города по управлению собственностью Москвы до  принятия  закона  города  Москвы  "О собственности  внутригородского  муниципального  образования". Не разработаны предложения по изменению Типового устава государственного учреждения  в обеспечение норм Бюджетного кодекса Российской Федерации, не представлен Правительству Москвы проект закона города Москвы "О проведении инвентаризации собственности на территории Москвы"</w:t>
      </w:r>
      <w:r w:rsidRPr="00312A81">
        <w:rPr>
          <w:rStyle w:val="a6"/>
          <w:sz w:val="28"/>
        </w:rPr>
        <w:footnoteReference w:id="42"/>
      </w:r>
      <w:r w:rsidRPr="00312A81">
        <w:rPr>
          <w:sz w:val="28"/>
        </w:rPr>
        <w:t>.</w:t>
      </w:r>
    </w:p>
    <w:p w:rsidR="00E85430" w:rsidRPr="00312A81" w:rsidRDefault="00E85430">
      <w:pPr>
        <w:pStyle w:val="a4"/>
        <w:spacing w:line="240" w:lineRule="auto"/>
        <w:ind w:left="0" w:firstLine="284"/>
        <w:rPr>
          <w:szCs w:val="24"/>
        </w:rPr>
      </w:pPr>
    </w:p>
    <w:p w:rsidR="00E85430" w:rsidRPr="00312A81" w:rsidRDefault="00E85430">
      <w:pPr>
        <w:pStyle w:val="ab"/>
        <w:ind w:firstLine="720"/>
        <w:rPr>
          <w:sz w:val="28"/>
        </w:rPr>
      </w:pPr>
      <w:r w:rsidRPr="00312A81">
        <w:rPr>
          <w:sz w:val="28"/>
        </w:rPr>
        <w:t>§4. Управление муниципальной собственностью</w:t>
      </w:r>
    </w:p>
    <w:p w:rsidR="00E85430" w:rsidRPr="00312A81" w:rsidRDefault="00E85430">
      <w:pPr>
        <w:pStyle w:val="ab"/>
        <w:ind w:firstLine="720"/>
        <w:jc w:val="both"/>
        <w:rPr>
          <w:sz w:val="28"/>
          <w:szCs w:val="20"/>
        </w:rPr>
      </w:pPr>
      <w:r w:rsidRPr="00312A81">
        <w:rPr>
          <w:sz w:val="28"/>
          <w:szCs w:val="20"/>
        </w:rPr>
        <w:t>Орган местного самоуправления управляет муниципальной собственностью. Права собственника в отношении имущества, входящего в состав муниципальной собственности, от имени муниципального образования осуществляет орган местного самоуправления в соответствии с Уставом муниципального образования, а в случаях, предусмотренных законами города Москвы и Уставом муниципального образования, - жители непосредственно.    </w:t>
      </w:r>
    </w:p>
    <w:p w:rsidR="00E85430" w:rsidRPr="00312A81" w:rsidRDefault="00E85430">
      <w:pPr>
        <w:pStyle w:val="ab"/>
        <w:ind w:firstLine="720"/>
        <w:jc w:val="both"/>
        <w:rPr>
          <w:sz w:val="28"/>
          <w:szCs w:val="20"/>
        </w:rPr>
      </w:pPr>
      <w:r w:rsidRPr="00312A81">
        <w:rPr>
          <w:sz w:val="28"/>
          <w:szCs w:val="20"/>
        </w:rPr>
        <w:t>Орган местного самоуправления, определенный Уставом муниципального образования, вправе 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имуществом, находящимся в муниципальной собственности, иные сделки, определять в договорах и соглашениях условия использования приватизируемых или передаваемых в пользование объектов в соответствии с законодательством.</w:t>
      </w:r>
    </w:p>
    <w:p w:rsidR="00E85430" w:rsidRPr="00312A81" w:rsidRDefault="00E85430">
      <w:pPr>
        <w:pStyle w:val="ab"/>
        <w:ind w:firstLine="720"/>
        <w:jc w:val="both"/>
        <w:rPr>
          <w:sz w:val="28"/>
          <w:szCs w:val="20"/>
        </w:rPr>
      </w:pPr>
      <w:r w:rsidRPr="00312A81">
        <w:rPr>
          <w:sz w:val="28"/>
          <w:szCs w:val="20"/>
        </w:rPr>
        <w:t xml:space="preserve">Муниципальное Собрание вправе в соответствии с федеральными законами и законами города Москвы создавать муниципальные предприятия, учреждения и организации, решать вопросы их реорганизации и ликвидации.  </w:t>
      </w:r>
    </w:p>
    <w:p w:rsidR="00E85430" w:rsidRPr="00312A81" w:rsidRDefault="00E85430">
      <w:pPr>
        <w:pStyle w:val="ab"/>
        <w:ind w:firstLine="720"/>
        <w:jc w:val="both"/>
        <w:rPr>
          <w:sz w:val="28"/>
          <w:szCs w:val="22"/>
        </w:rPr>
      </w:pPr>
      <w:r w:rsidRPr="00312A81">
        <w:rPr>
          <w:sz w:val="28"/>
          <w:szCs w:val="20"/>
        </w:rPr>
        <w:t xml:space="preserve">Органы местного самоуправления определяют цели, условия и порядок деятельности муниципальных предприятий и учреждений, осуществляют регулирование цен и тарифов на их продукцию (услуги), утверждают их уставы, назначают и увольняют руководителей данных предприятий и учреждений, заслушивают отчеты об их деятельности. </w:t>
      </w:r>
    </w:p>
    <w:p w:rsidR="00E85430" w:rsidRPr="00312A81" w:rsidRDefault="00E85430">
      <w:pPr>
        <w:pStyle w:val="ab"/>
        <w:ind w:firstLine="720"/>
        <w:jc w:val="both"/>
        <w:rPr>
          <w:sz w:val="28"/>
          <w:szCs w:val="22"/>
        </w:rPr>
      </w:pPr>
      <w:r w:rsidRPr="00312A81">
        <w:rPr>
          <w:sz w:val="28"/>
          <w:szCs w:val="20"/>
        </w:rPr>
        <w:t>Отношения между органами местного самоуправления и руководителями муниципальных предприятий и учреждений строятся на контрактной основе в соответствии с трудовым законодательством</w:t>
      </w:r>
      <w:r w:rsidRPr="00312A81">
        <w:rPr>
          <w:rStyle w:val="a6"/>
          <w:sz w:val="28"/>
          <w:szCs w:val="20"/>
        </w:rPr>
        <w:footnoteReference w:id="43"/>
      </w:r>
      <w:r w:rsidRPr="00312A81">
        <w:rPr>
          <w:sz w:val="28"/>
          <w:szCs w:val="20"/>
        </w:rPr>
        <w:t xml:space="preserve">. </w:t>
      </w:r>
    </w:p>
    <w:p w:rsidR="00E85430" w:rsidRPr="00312A81" w:rsidRDefault="00E85430">
      <w:pPr>
        <w:pStyle w:val="ab"/>
        <w:jc w:val="both"/>
        <w:rPr>
          <w:sz w:val="28"/>
        </w:rPr>
      </w:pPr>
      <w:r w:rsidRPr="00312A81">
        <w:rPr>
          <w:sz w:val="20"/>
          <w:szCs w:val="20"/>
        </w:rPr>
        <w:t xml:space="preserve"> </w:t>
      </w:r>
      <w:r w:rsidRPr="00312A81">
        <w:rPr>
          <w:sz w:val="20"/>
          <w:szCs w:val="20"/>
        </w:rPr>
        <w:tab/>
      </w:r>
      <w:r w:rsidRPr="00312A81">
        <w:rPr>
          <w:sz w:val="28"/>
        </w:rPr>
        <w:t xml:space="preserve">Разногласия и споры между органами местного самоуправления и расположенными на территории муниципального образования подразделениями органов исполнительной власти города Москвы, другими организациями рассматриваются согласительной комиссией, а в случаях, установленных законом, - в суде или в арбитражном суде. </w:t>
      </w:r>
    </w:p>
    <w:p w:rsidR="00E85430" w:rsidRPr="00312A81" w:rsidRDefault="00E85430">
      <w:pPr>
        <w:pStyle w:val="ab"/>
        <w:ind w:firstLine="720"/>
        <w:jc w:val="both"/>
        <w:rPr>
          <w:sz w:val="28"/>
        </w:rPr>
      </w:pPr>
      <w:r w:rsidRPr="00312A81">
        <w:rPr>
          <w:sz w:val="28"/>
        </w:rPr>
        <w:t>Взаимоотношения органов государственной власти города Москвы и органов местного самоуправления регулируются посредством принятия законов города Москвы и иных правовых актов города Москвы, а также заключения соглашений и договоров между органами исполнительной власти города Москвы и органами местного самоуправления. В целях обеспечения взаимодействия могут создаваться совместные координационные, консультационные, совещательные и другие рабочие органы, действующие на постоянной или временной основе.</w:t>
      </w:r>
    </w:p>
    <w:p w:rsidR="00E85430" w:rsidRPr="00312A81" w:rsidRDefault="00E85430">
      <w:pPr>
        <w:pStyle w:val="ab"/>
        <w:ind w:firstLine="720"/>
        <w:jc w:val="both"/>
        <w:rPr>
          <w:sz w:val="28"/>
        </w:rPr>
      </w:pPr>
      <w:r w:rsidRPr="00312A81">
        <w:rPr>
          <w:sz w:val="28"/>
        </w:rPr>
        <w:t>Органы местного самоуправления не входят в систему органов государственной власти города Москвы.</w:t>
      </w:r>
    </w:p>
    <w:p w:rsidR="00E85430" w:rsidRPr="00312A81" w:rsidRDefault="00E85430">
      <w:pPr>
        <w:pStyle w:val="ab"/>
        <w:ind w:firstLine="720"/>
        <w:jc w:val="both"/>
        <w:rPr>
          <w:sz w:val="28"/>
        </w:rPr>
      </w:pPr>
      <w:r w:rsidRPr="00312A81">
        <w:rPr>
          <w:sz w:val="28"/>
        </w:rPr>
        <w:t xml:space="preserve">В пределах своих полномочий органы государственной власти города Москвы и органы местного самоуправления самостоятельно принимают решения и несут за них ответственность. </w:t>
      </w:r>
    </w:p>
    <w:p w:rsidR="00E85430" w:rsidRPr="00312A81" w:rsidRDefault="00E85430">
      <w:pPr>
        <w:pStyle w:val="ab"/>
        <w:ind w:firstLine="720"/>
        <w:jc w:val="both"/>
        <w:rPr>
          <w:sz w:val="28"/>
        </w:rPr>
      </w:pPr>
      <w:r w:rsidRPr="00312A81">
        <w:rPr>
          <w:sz w:val="28"/>
        </w:rPr>
        <w:t>Осуществление местного самоуправления не должно нарушать единство городского хозяйства и целостность развития города Москвы</w:t>
      </w:r>
      <w:r w:rsidRPr="00312A81">
        <w:rPr>
          <w:rStyle w:val="a6"/>
          <w:sz w:val="28"/>
        </w:rPr>
        <w:footnoteReference w:id="44"/>
      </w:r>
      <w:r w:rsidRPr="00312A81">
        <w:rPr>
          <w:sz w:val="28"/>
        </w:rPr>
        <w:t>.</w:t>
      </w:r>
    </w:p>
    <w:p w:rsidR="00E85430" w:rsidRPr="00312A81" w:rsidRDefault="00E85430">
      <w:pPr>
        <w:pStyle w:val="ab"/>
        <w:ind w:firstLine="720"/>
        <w:jc w:val="both"/>
        <w:rPr>
          <w:sz w:val="28"/>
        </w:rPr>
      </w:pPr>
      <w:r w:rsidRPr="00312A81">
        <w:rPr>
          <w:sz w:val="28"/>
        </w:rPr>
        <w:t xml:space="preserve">Органы местного самоуправления решают вопросы местного значения, отнесенные к таковым уставом муниципального образования в соответствии с законами города Москвы. </w:t>
      </w:r>
    </w:p>
    <w:p w:rsidR="00E85430" w:rsidRPr="00312A81" w:rsidRDefault="00E85430">
      <w:pPr>
        <w:pStyle w:val="ab"/>
        <w:ind w:firstLine="720"/>
        <w:jc w:val="both"/>
        <w:rPr>
          <w:sz w:val="28"/>
        </w:rPr>
      </w:pPr>
      <w:r w:rsidRPr="00312A81">
        <w:rPr>
          <w:sz w:val="28"/>
        </w:rPr>
        <w:t xml:space="preserve">Законом города Москвы органы местного самоуправления могут наделяться отдельными полномочиями города Москвы (государственными полномочиями) с одновременной передачей материальных и финансовых средств. </w:t>
      </w:r>
    </w:p>
    <w:p w:rsidR="00E85430" w:rsidRPr="00312A81" w:rsidRDefault="00E85430">
      <w:pPr>
        <w:pStyle w:val="ab"/>
        <w:ind w:firstLine="720"/>
        <w:jc w:val="both"/>
        <w:rPr>
          <w:b/>
          <w:sz w:val="28"/>
        </w:rPr>
      </w:pPr>
      <w:r w:rsidRPr="00312A81">
        <w:rPr>
          <w:sz w:val="28"/>
        </w:rPr>
        <w:t>Муниципальные образования образуются Московской городской Думой в установленном законом порядке. Объединение или преобразование муниципальных образований на территории города Москвы, установление или изменение их территорий осуществляется законами города Москвы с учетом мнения населения соответствующих территорий.</w:t>
      </w:r>
    </w:p>
    <w:p w:rsidR="00E85430" w:rsidRPr="00312A81" w:rsidRDefault="00E85430">
      <w:pPr>
        <w:pStyle w:val="ab"/>
        <w:ind w:firstLine="720"/>
        <w:jc w:val="both"/>
        <w:rPr>
          <w:sz w:val="28"/>
          <w:szCs w:val="22"/>
        </w:rPr>
      </w:pPr>
      <w:r w:rsidRPr="00312A81">
        <w:tab/>
      </w:r>
      <w:r w:rsidRPr="00312A81">
        <w:rPr>
          <w:sz w:val="28"/>
        </w:rPr>
        <w:t>Органы местного самоуправления самостоятельно в порядке, установленном федеральными законами и законами города Москвы, осуществляют формирование, утверждение и исполнение бюджетов муниципальных образований, а так же контроль за их исполнением.</w:t>
      </w:r>
    </w:p>
    <w:p w:rsidR="00E85430" w:rsidRPr="00312A81" w:rsidRDefault="00E85430">
      <w:pPr>
        <w:pStyle w:val="ab"/>
        <w:ind w:firstLine="720"/>
        <w:jc w:val="both"/>
        <w:rPr>
          <w:sz w:val="28"/>
        </w:rPr>
      </w:pPr>
      <w:r w:rsidRPr="00312A81">
        <w:rPr>
          <w:b/>
          <w:bCs/>
          <w:i/>
          <w:iCs/>
          <w:sz w:val="28"/>
        </w:rPr>
        <w:t>Муниципальный бюджет</w:t>
      </w:r>
      <w:r w:rsidRPr="00312A81">
        <w:rPr>
          <w:sz w:val="28"/>
        </w:rPr>
        <w:t xml:space="preserve"> является ведущим звеном местных финансов. Слово «бюджет» происходит от английского и переводится как «сумка с содержимым», «запас», «финансовая смета». С политической точки зрения бюджет представляет собой одно из средств перераспределения созданного на территории местного сообщества чистого продукта (национального дохода). Он выполняет три функции. Во-первых, отражает политические приоритеты местного большинства. Во-вторых, является демократическим средством регулирования политических планов и решений представительного органа, поскольку требует представления их в виде хозяйственной программы для исполнительных органов. В-третьих, сравнивая доходы и расходы, бюджет обеспечивает контроль финансового состояния местного сообщества и муниципальных предприятий, даёт представление о тенденциях развития муниципального хозяйства</w:t>
      </w:r>
      <w:r w:rsidRPr="00312A81">
        <w:rPr>
          <w:rStyle w:val="a6"/>
          <w:sz w:val="28"/>
        </w:rPr>
        <w:footnoteReference w:id="45"/>
      </w:r>
      <w:r w:rsidRPr="00312A81">
        <w:rPr>
          <w:sz w:val="28"/>
        </w:rPr>
        <w:t xml:space="preserve">. </w:t>
      </w:r>
    </w:p>
    <w:p w:rsidR="00E85430" w:rsidRPr="00312A81" w:rsidRDefault="00E85430">
      <w:pPr>
        <w:pStyle w:val="ab"/>
        <w:ind w:firstLine="720"/>
        <w:jc w:val="both"/>
        <w:rPr>
          <w:sz w:val="28"/>
          <w:szCs w:val="20"/>
        </w:rPr>
      </w:pPr>
      <w:r w:rsidRPr="00312A81">
        <w:rPr>
          <w:sz w:val="28"/>
          <w:szCs w:val="20"/>
        </w:rPr>
        <w:t>На территории Москвы формируется и исполняется единый бюджет города (</w:t>
      </w:r>
      <w:r w:rsidRPr="00312A81">
        <w:rPr>
          <w:sz w:val="28"/>
        </w:rPr>
        <w:t>бюджет города Москвы и свод бюджетов муниципальных образований составляют консолидированный бюджет города Москвы)</w:t>
      </w:r>
      <w:r w:rsidRPr="00312A81">
        <w:rPr>
          <w:sz w:val="28"/>
          <w:szCs w:val="20"/>
        </w:rPr>
        <w:t>. При этом следует отметить, что  в Законе «О бюджете города Москвы на 2003 год» и проекте закона о бюджете на 2004 год (при общем объеме прогнозируемых расходов в сумме 336,57 млрд. руб.), не выделена доля как административных округов, так и районов</w:t>
      </w:r>
      <w:r w:rsidRPr="00312A81">
        <w:rPr>
          <w:rStyle w:val="a6"/>
          <w:sz w:val="28"/>
          <w:szCs w:val="20"/>
        </w:rPr>
        <w:footnoteReference w:id="46"/>
      </w:r>
      <w:r w:rsidRPr="00312A81">
        <w:rPr>
          <w:sz w:val="28"/>
          <w:szCs w:val="20"/>
        </w:rPr>
        <w:t xml:space="preserve">. Следовательно, до настоящего времени не отработан механизм формирования и расходования средств единого бюджета Москвы между городом, административным округом и районом. </w:t>
      </w:r>
    </w:p>
    <w:p w:rsidR="00E85430" w:rsidRPr="00312A81" w:rsidRDefault="00E85430">
      <w:pPr>
        <w:pStyle w:val="ab"/>
        <w:ind w:firstLine="720"/>
        <w:jc w:val="both"/>
        <w:rPr>
          <w:sz w:val="28"/>
          <w:szCs w:val="20"/>
        </w:rPr>
      </w:pPr>
      <w:r w:rsidRPr="00312A81">
        <w:rPr>
          <w:sz w:val="28"/>
          <w:szCs w:val="20"/>
        </w:rPr>
        <w:t>В соответствии с действующим законодательством органами государственной власти субъекта Российской Федерации в составе бюджета субъекта РФ на очередной финансовый год утверждаются следующие показатели:</w:t>
      </w:r>
    </w:p>
    <w:p w:rsidR="00E85430" w:rsidRPr="00312A81" w:rsidRDefault="00E85430">
      <w:pPr>
        <w:pStyle w:val="ab"/>
        <w:tabs>
          <w:tab w:val="left" w:pos="142"/>
          <w:tab w:val="left" w:pos="284"/>
        </w:tabs>
        <w:jc w:val="both"/>
        <w:rPr>
          <w:sz w:val="28"/>
          <w:szCs w:val="20"/>
        </w:rPr>
      </w:pPr>
      <w:r w:rsidRPr="00312A81">
        <w:rPr>
          <w:sz w:val="28"/>
          <w:szCs w:val="20"/>
        </w:rPr>
        <w:t xml:space="preserve">   численные значения нормативов минимальной бюджетной обеспеченности местных бюджетов;</w:t>
      </w:r>
    </w:p>
    <w:p w:rsidR="00E85430" w:rsidRPr="00312A81" w:rsidRDefault="00E85430">
      <w:pPr>
        <w:pStyle w:val="ab"/>
        <w:jc w:val="both"/>
        <w:rPr>
          <w:sz w:val="28"/>
          <w:szCs w:val="20"/>
        </w:rPr>
      </w:pPr>
      <w:r w:rsidRPr="00312A81">
        <w:rPr>
          <w:sz w:val="28"/>
          <w:szCs w:val="20"/>
        </w:rPr>
        <w:t xml:space="preserve">   сумма минимально необходимых расходов местных бюджетов;</w:t>
      </w:r>
    </w:p>
    <w:p w:rsidR="00E85430" w:rsidRPr="00312A81" w:rsidRDefault="00E85430">
      <w:pPr>
        <w:pStyle w:val="ab"/>
        <w:jc w:val="both"/>
        <w:rPr>
          <w:sz w:val="28"/>
          <w:szCs w:val="20"/>
        </w:rPr>
      </w:pPr>
      <w:r w:rsidRPr="00312A81">
        <w:rPr>
          <w:sz w:val="28"/>
          <w:szCs w:val="20"/>
        </w:rPr>
        <w:t xml:space="preserve">   сумма средств финансовой поддержки для обеспечения сбалансированности минимальных местных бюджетов;</w:t>
      </w:r>
    </w:p>
    <w:p w:rsidR="00E85430" w:rsidRPr="00312A81" w:rsidRDefault="00E85430">
      <w:pPr>
        <w:pStyle w:val="ab"/>
        <w:jc w:val="both"/>
        <w:rPr>
          <w:sz w:val="28"/>
          <w:szCs w:val="20"/>
        </w:rPr>
      </w:pPr>
      <w:r w:rsidRPr="00312A81">
        <w:rPr>
          <w:sz w:val="28"/>
          <w:szCs w:val="20"/>
        </w:rPr>
        <w:t xml:space="preserve">   источники доходов для покрытия минимально необходимых расходов местных бюджетов.</w:t>
      </w:r>
    </w:p>
    <w:p w:rsidR="00E85430" w:rsidRPr="00312A81" w:rsidRDefault="00E85430">
      <w:pPr>
        <w:pStyle w:val="ab"/>
        <w:ind w:firstLine="720"/>
        <w:jc w:val="both"/>
        <w:rPr>
          <w:sz w:val="28"/>
        </w:rPr>
      </w:pPr>
      <w:r w:rsidRPr="00312A81">
        <w:rPr>
          <w:sz w:val="28"/>
          <w:szCs w:val="20"/>
        </w:rPr>
        <w:t>Представительные органы местного самоуправления самостоятельно определяют направления использования средств местных бюджетов.</w:t>
      </w:r>
      <w:r w:rsidRPr="00312A81">
        <w:rPr>
          <w:sz w:val="28"/>
        </w:rPr>
        <w:t xml:space="preserve"> </w:t>
      </w:r>
    </w:p>
    <w:p w:rsidR="00E85430" w:rsidRPr="00312A81" w:rsidRDefault="00E85430">
      <w:pPr>
        <w:pStyle w:val="ab"/>
        <w:ind w:firstLine="720"/>
        <w:jc w:val="both"/>
        <w:rPr>
          <w:sz w:val="28"/>
          <w:szCs w:val="22"/>
        </w:rPr>
      </w:pPr>
      <w:r w:rsidRPr="00312A81">
        <w:rPr>
          <w:sz w:val="28"/>
        </w:rPr>
        <w:t xml:space="preserve">Формирование местного бюджета осуществляется путем применения единой методологии, государственных минимальных социальных стандартов, нормативов финансовых затрат на оказание муниципальных услуг, устанавливаемых соответствующими органами государственной власти. </w:t>
      </w:r>
    </w:p>
    <w:p w:rsidR="00E85430" w:rsidRPr="00312A81" w:rsidRDefault="00E85430">
      <w:pPr>
        <w:pStyle w:val="ab"/>
        <w:ind w:firstLine="720"/>
        <w:jc w:val="both"/>
        <w:rPr>
          <w:sz w:val="28"/>
          <w:szCs w:val="22"/>
        </w:rPr>
      </w:pPr>
      <w:r w:rsidRPr="00312A81">
        <w:rPr>
          <w:sz w:val="28"/>
        </w:rPr>
        <w:t xml:space="preserve">Органы местного самоуправления в соответствии с Бюджетным кодексом Российской Федерации и законами города Москвы самостоятельно определяют направления расходования средств местных бюджетов в соответствии с предметами ведения муниципальных образований, а также обеспечивают финансирование расходов в пределах средств, переданных из бюджета города Москвы на выполнение отдельных полномочий города Москвы (государственных полномочий). </w:t>
      </w:r>
    </w:p>
    <w:p w:rsidR="00E85430" w:rsidRPr="00312A81" w:rsidRDefault="00E85430">
      <w:pPr>
        <w:pStyle w:val="ab"/>
        <w:ind w:firstLine="720"/>
        <w:jc w:val="both"/>
        <w:rPr>
          <w:sz w:val="28"/>
        </w:rPr>
      </w:pPr>
      <w:r w:rsidRPr="00312A81">
        <w:rPr>
          <w:sz w:val="28"/>
        </w:rPr>
        <w:t xml:space="preserve">Муниципальные образования в городе Москве имеют самостоятельные бюджеты, утверждаемые представительными органами местного самоуправления. </w:t>
      </w:r>
    </w:p>
    <w:p w:rsidR="00E85430" w:rsidRPr="00312A81" w:rsidRDefault="00E85430">
      <w:pPr>
        <w:pStyle w:val="ab"/>
        <w:ind w:firstLine="720"/>
        <w:jc w:val="both"/>
        <w:rPr>
          <w:sz w:val="28"/>
        </w:rPr>
      </w:pPr>
      <w:r w:rsidRPr="00312A81">
        <w:rPr>
          <w:sz w:val="28"/>
        </w:rPr>
        <w:t xml:space="preserve">Доходы бюджетов муниципальных образований образуются за счет налоговых и неналоговых видов доходов, определенных законами города Москвы в соответствии с федеральным законодательством, а также за счет безвозмездных перечислений. </w:t>
      </w:r>
    </w:p>
    <w:p w:rsidR="00E85430" w:rsidRPr="00312A81" w:rsidRDefault="00E85430">
      <w:pPr>
        <w:pStyle w:val="ab"/>
        <w:ind w:firstLine="720"/>
        <w:jc w:val="both"/>
        <w:rPr>
          <w:sz w:val="28"/>
          <w:szCs w:val="22"/>
        </w:rPr>
      </w:pPr>
      <w:r w:rsidRPr="00312A81">
        <w:rPr>
          <w:sz w:val="28"/>
        </w:rPr>
        <w:t>Доходы местных бюджетов формируются за счет собственных доходов и отчислений от федеральных и региональных регулирующих налогов и сборов, установленных законом города Москвы о бюджете на очередной финансовый год, а также дотаций, субвенций, субсидий и иных поступлений, предусмотренных федеральными законами и законами города Москвы</w:t>
      </w:r>
      <w:r w:rsidRPr="00312A81">
        <w:rPr>
          <w:rStyle w:val="a6"/>
          <w:sz w:val="28"/>
        </w:rPr>
        <w:footnoteReference w:id="47"/>
      </w:r>
      <w:r w:rsidRPr="00312A81">
        <w:rPr>
          <w:sz w:val="28"/>
        </w:rPr>
        <w:t>.</w:t>
      </w:r>
    </w:p>
    <w:p w:rsidR="00E85430" w:rsidRPr="00312A81" w:rsidRDefault="00E85430">
      <w:pPr>
        <w:pStyle w:val="ab"/>
        <w:ind w:firstLine="720"/>
        <w:jc w:val="both"/>
        <w:rPr>
          <w:sz w:val="28"/>
        </w:rPr>
      </w:pPr>
      <w:r w:rsidRPr="00312A81">
        <w:rPr>
          <w:sz w:val="28"/>
        </w:rPr>
        <w:t xml:space="preserve">Формы финансовой помощи, предоставляемой бюджетам муниципальных образований из бюджета города Москвы, определяются федеральными законами и законами города Москвы. </w:t>
      </w:r>
    </w:p>
    <w:p w:rsidR="00E85430" w:rsidRPr="00312A81" w:rsidRDefault="00E85430">
      <w:pPr>
        <w:pStyle w:val="ab"/>
        <w:ind w:firstLine="720"/>
        <w:jc w:val="both"/>
        <w:rPr>
          <w:sz w:val="28"/>
        </w:rPr>
      </w:pPr>
      <w:r w:rsidRPr="00312A81">
        <w:rPr>
          <w:sz w:val="28"/>
        </w:rPr>
        <w:t xml:space="preserve">Муниципальным образованиям в соответствии с федеральными законами и законами города Москвы обеспечиваются минимальные бюджеты муниципальных образований путем закрепления доходных источников для покрытия минимально необходимых расходов бюджетов муниципальных образований. Минимально необходимые расходы бюджетов муниципальных образований устанавливаются законами города Москвы на основе нормативов минимальной бюджетной обеспеченности. </w:t>
      </w:r>
    </w:p>
    <w:p w:rsidR="00E85430" w:rsidRPr="00312A81" w:rsidRDefault="00E85430">
      <w:pPr>
        <w:pStyle w:val="ab"/>
        <w:jc w:val="both"/>
        <w:rPr>
          <w:sz w:val="28"/>
        </w:rPr>
      </w:pPr>
      <w:r w:rsidRPr="00312A81">
        <w:tab/>
      </w:r>
      <w:r w:rsidRPr="00312A81">
        <w:rPr>
          <w:sz w:val="28"/>
        </w:rPr>
        <w:t>Минимальная бюджетная  обеспеченность  - минимально допустимая стоимость  государственных  или  муниципальных  услуг  в  денежном выражении, предоставляемых  органами  государственной  власти или органами местного самоуправления в расчете на  душу  населения  за счет средств соответствующих бюджетов.</w:t>
      </w:r>
    </w:p>
    <w:p w:rsidR="002C3DB5" w:rsidRDefault="002C3DB5">
      <w:pPr>
        <w:pStyle w:val="ab"/>
        <w:ind w:firstLine="720"/>
        <w:jc w:val="both"/>
        <w:rPr>
          <w:sz w:val="28"/>
        </w:rPr>
      </w:pPr>
    </w:p>
    <w:p w:rsidR="002C3DB5" w:rsidRDefault="002C3DB5">
      <w:pPr>
        <w:pStyle w:val="ab"/>
        <w:ind w:firstLine="720"/>
        <w:jc w:val="both"/>
        <w:rPr>
          <w:sz w:val="28"/>
        </w:rPr>
      </w:pPr>
    </w:p>
    <w:p w:rsidR="00E85430" w:rsidRPr="00312A81" w:rsidRDefault="00E85430">
      <w:pPr>
        <w:pStyle w:val="ab"/>
        <w:ind w:firstLine="720"/>
        <w:jc w:val="both"/>
        <w:rPr>
          <w:sz w:val="28"/>
        </w:rPr>
      </w:pPr>
      <w:r w:rsidRPr="00312A81">
        <w:rPr>
          <w:sz w:val="28"/>
        </w:rPr>
        <w:t>При недостаточности доходных источников выравнивание уровня минимальной бюджетной обеспеченности местного бюджета осуществляется путем предоставления финансовой помощи из бюджета города Москвы. В этих целях в бюджете города Москвы может формироваться фонд финансовой поддержки муниципальных образований в порядке, определяемом законом города Москвы.</w:t>
      </w:r>
    </w:p>
    <w:p w:rsidR="00E85430" w:rsidRPr="00312A81" w:rsidRDefault="00E85430">
      <w:pPr>
        <w:pStyle w:val="ab"/>
        <w:ind w:firstLine="720"/>
        <w:jc w:val="both"/>
        <w:rPr>
          <w:sz w:val="28"/>
        </w:rPr>
      </w:pPr>
      <w:r w:rsidRPr="00312A81">
        <w:rPr>
          <w:sz w:val="28"/>
        </w:rPr>
        <w:t xml:space="preserve">Расходы, финансируемые из бюджетов муниципальных образований, определяются органами местного самоуправления в порядке, установленном федеральными законами и законами города Москвы. </w:t>
      </w:r>
    </w:p>
    <w:p w:rsidR="00E85430" w:rsidRPr="00312A81" w:rsidRDefault="00E85430">
      <w:pPr>
        <w:pStyle w:val="ab"/>
        <w:ind w:firstLine="720"/>
        <w:jc w:val="both"/>
        <w:rPr>
          <w:sz w:val="28"/>
        </w:rPr>
      </w:pPr>
      <w:r w:rsidRPr="00312A81">
        <w:rPr>
          <w:sz w:val="28"/>
        </w:rPr>
        <w:t>Органы государственной власти города Москвы в соответствии со своими полномочиями осуществляют контроль за расходованием средств, поступивших в бюджеты муниципальных образований из бюджета города Москвы</w:t>
      </w:r>
      <w:r w:rsidRPr="00312A81">
        <w:rPr>
          <w:rStyle w:val="a6"/>
          <w:sz w:val="28"/>
        </w:rPr>
        <w:footnoteReference w:id="48"/>
      </w:r>
      <w:r w:rsidRPr="00312A81">
        <w:rPr>
          <w:sz w:val="28"/>
        </w:rPr>
        <w:t>.</w:t>
      </w:r>
    </w:p>
    <w:p w:rsidR="00E85430" w:rsidRPr="00312A81" w:rsidRDefault="00E85430">
      <w:pPr>
        <w:pStyle w:val="ab"/>
        <w:ind w:firstLine="720"/>
        <w:jc w:val="both"/>
        <w:rPr>
          <w:sz w:val="28"/>
        </w:rPr>
      </w:pPr>
      <w:r w:rsidRPr="00312A81">
        <w:rPr>
          <w:sz w:val="28"/>
        </w:rPr>
        <w:t>Исполнение местного бюджета осуществляется через органы казначейства в соответствии с федеральными законами и законами города Москвы.</w:t>
      </w:r>
    </w:p>
    <w:p w:rsidR="00E85430" w:rsidRPr="00312A81" w:rsidRDefault="00E85430">
      <w:pPr>
        <w:pStyle w:val="ab"/>
        <w:ind w:firstLine="720"/>
        <w:jc w:val="both"/>
        <w:rPr>
          <w:sz w:val="28"/>
          <w:szCs w:val="22"/>
        </w:rPr>
      </w:pPr>
      <w:r w:rsidRPr="00312A81">
        <w:rPr>
          <w:sz w:val="28"/>
          <w:szCs w:val="20"/>
        </w:rPr>
        <w:t xml:space="preserve">В доходной и расходной частях местных бюджетов раздельно предусматривается финансирование решения вопросов, отнесенных настоящим Законом, иными законами города Москвы к предметам ведения муниципальных образований и связанных с осуществлением органами местного самоуправления отдельных государственных полномочий, переданных им федеральными законами и законами города Москвы.  </w:t>
      </w:r>
      <w:r w:rsidRPr="00312A81">
        <w:rPr>
          <w:sz w:val="28"/>
          <w:szCs w:val="20"/>
        </w:rPr>
        <w:tab/>
        <w:t>Руководитель муниципального образования, а в случае если Уставом муниципального образования должность Руководителя муниципального образования не предусмотрена, Руководитель муниципалитета несет ответственность за исполнение местного бюджета в порядке, установленном Уставом муниципального образования в соответствии с федеральными законами и законами города Москвы. Органы местного самоуправления представляют отчетность об исполнении местных бюджетов в установленном порядке</w:t>
      </w:r>
      <w:r w:rsidRPr="00312A81">
        <w:rPr>
          <w:rStyle w:val="a6"/>
          <w:sz w:val="28"/>
          <w:szCs w:val="20"/>
        </w:rPr>
        <w:footnoteReference w:id="49"/>
      </w:r>
      <w:r w:rsidRPr="00312A81">
        <w:rPr>
          <w:sz w:val="28"/>
          <w:szCs w:val="20"/>
        </w:rPr>
        <w:t xml:space="preserve">. </w:t>
      </w:r>
    </w:p>
    <w:p w:rsidR="002C3DB5" w:rsidRDefault="002C3DB5">
      <w:pPr>
        <w:pStyle w:val="ab"/>
        <w:ind w:firstLine="720"/>
        <w:rPr>
          <w:sz w:val="28"/>
        </w:rPr>
      </w:pPr>
    </w:p>
    <w:p w:rsidR="002C3DB5" w:rsidRDefault="002C3DB5">
      <w:pPr>
        <w:pStyle w:val="ab"/>
        <w:ind w:firstLine="720"/>
        <w:rPr>
          <w:sz w:val="28"/>
        </w:rPr>
      </w:pPr>
    </w:p>
    <w:p w:rsidR="00E85430" w:rsidRPr="00312A81" w:rsidRDefault="00E85430">
      <w:pPr>
        <w:pStyle w:val="ab"/>
        <w:ind w:firstLine="720"/>
        <w:rPr>
          <w:sz w:val="28"/>
        </w:rPr>
      </w:pPr>
      <w:r w:rsidRPr="00312A81">
        <w:rPr>
          <w:sz w:val="28"/>
        </w:rPr>
        <w:t>§5 Муниципальная собственность на землю</w:t>
      </w:r>
    </w:p>
    <w:p w:rsidR="00E85430" w:rsidRPr="00312A81" w:rsidRDefault="00E85430">
      <w:pPr>
        <w:pStyle w:val="a4"/>
        <w:spacing w:line="240" w:lineRule="auto"/>
        <w:ind w:left="0" w:firstLine="284"/>
        <w:rPr>
          <w:szCs w:val="24"/>
        </w:rPr>
      </w:pPr>
    </w:p>
    <w:p w:rsidR="00E85430" w:rsidRPr="00312A81" w:rsidRDefault="00E85430">
      <w:pPr>
        <w:pStyle w:val="ab"/>
        <w:ind w:firstLine="720"/>
        <w:jc w:val="both"/>
        <w:rPr>
          <w:sz w:val="28"/>
        </w:rPr>
      </w:pPr>
      <w:r w:rsidRPr="00312A81">
        <w:rPr>
          <w:sz w:val="28"/>
        </w:rPr>
        <w:t>Землепользование в городе Москве осуществляется исходя из приоритета охраны жизни и здоровья человека, его всестороннего развития, обеспечения благоприятных экологических условий для его жизнедеятельности при соблюдении прав и законных интересов других лиц</w:t>
      </w:r>
      <w:r w:rsidRPr="00312A81">
        <w:rPr>
          <w:rStyle w:val="a6"/>
          <w:sz w:val="28"/>
        </w:rPr>
        <w:footnoteReference w:id="50"/>
      </w:r>
      <w:r w:rsidRPr="00312A81">
        <w:rPr>
          <w:sz w:val="28"/>
        </w:rPr>
        <w:t>.</w:t>
      </w:r>
    </w:p>
    <w:p w:rsidR="00E85430" w:rsidRPr="00312A81" w:rsidRDefault="00E85430">
      <w:pPr>
        <w:pStyle w:val="ab"/>
        <w:ind w:firstLine="720"/>
        <w:jc w:val="both"/>
        <w:rPr>
          <w:sz w:val="28"/>
        </w:rPr>
      </w:pPr>
      <w:r w:rsidRPr="00312A81">
        <w:rPr>
          <w:sz w:val="28"/>
        </w:rPr>
        <w:t xml:space="preserve">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Федеральным   </w:t>
      </w:r>
      <w:r w:rsidRPr="00D121E4">
        <w:rPr>
          <w:sz w:val="28"/>
        </w:rPr>
        <w:t>законом</w:t>
      </w:r>
      <w:r w:rsidRPr="00312A81">
        <w:rPr>
          <w:sz w:val="28"/>
        </w:rPr>
        <w:t xml:space="preserve">  "О разграничении государственной собственности на землю"</w:t>
      </w:r>
      <w:r w:rsidRPr="00312A81">
        <w:rPr>
          <w:rStyle w:val="a6"/>
          <w:sz w:val="28"/>
        </w:rPr>
        <w:footnoteReference w:id="51"/>
      </w:r>
      <w:r w:rsidRPr="00312A81">
        <w:rPr>
          <w:sz w:val="28"/>
        </w:rPr>
        <w:t>.</w:t>
      </w:r>
    </w:p>
    <w:p w:rsidR="00E85430" w:rsidRPr="00312A81" w:rsidRDefault="00E85430">
      <w:pPr>
        <w:pStyle w:val="ab"/>
        <w:ind w:firstLine="720"/>
        <w:jc w:val="both"/>
        <w:rPr>
          <w:sz w:val="28"/>
        </w:rPr>
      </w:pPr>
      <w:r w:rsidRPr="00312A81">
        <w:rPr>
          <w:sz w:val="28"/>
        </w:rPr>
        <w:t>В  субъекте  Российской  Федерации - городе федерального значения    Москве   земельные   участки   в муниципальную   собственность  при  разграничении  государственной собственности на землю не передаются</w:t>
      </w:r>
      <w:r w:rsidRPr="00312A81">
        <w:rPr>
          <w:rStyle w:val="a6"/>
          <w:sz w:val="28"/>
        </w:rPr>
        <w:footnoteReference w:id="52"/>
      </w:r>
      <w:r w:rsidRPr="00312A81">
        <w:rPr>
          <w:sz w:val="28"/>
        </w:rPr>
        <w:t>.</w:t>
      </w:r>
    </w:p>
    <w:p w:rsidR="00E85430" w:rsidRPr="00312A81" w:rsidRDefault="00E85430">
      <w:pPr>
        <w:pStyle w:val="ab"/>
        <w:ind w:firstLine="720"/>
        <w:jc w:val="both"/>
        <w:rPr>
          <w:sz w:val="28"/>
        </w:rPr>
      </w:pPr>
      <w:r w:rsidRPr="00312A81">
        <w:rPr>
          <w:sz w:val="28"/>
        </w:rPr>
        <w:t>К полномочиям органов  местного  самоуправления  в  области земельных  отношений относятся изъятие,  в том числе путем выкупа,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E85430" w:rsidRPr="00312A81" w:rsidRDefault="00E85430">
      <w:pPr>
        <w:pStyle w:val="ab"/>
        <w:ind w:firstLine="720"/>
        <w:jc w:val="both"/>
        <w:rPr>
          <w:sz w:val="28"/>
        </w:rPr>
      </w:pPr>
      <w:r w:rsidRPr="00312A81">
        <w:rPr>
          <w:sz w:val="28"/>
        </w:rPr>
        <w:t>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E85430" w:rsidRPr="00312A81" w:rsidRDefault="00E85430">
      <w:pPr>
        <w:pStyle w:val="ab"/>
        <w:ind w:firstLine="720"/>
        <w:jc w:val="both"/>
        <w:rPr>
          <w:sz w:val="28"/>
        </w:rPr>
      </w:pPr>
      <w:r w:rsidRPr="00312A81">
        <w:rPr>
          <w:sz w:val="28"/>
        </w:rPr>
        <w:t>Право  муниципальной собственности на земельные участки возникает при передаче земельных участков  из  собственности  города  в муниципальную   собственность   в  соответствии   с законами  этих субъектов Российской Федерации.</w:t>
      </w:r>
    </w:p>
    <w:p w:rsidR="00E85430" w:rsidRPr="00312A81" w:rsidRDefault="00E85430">
      <w:pPr>
        <w:pStyle w:val="ab"/>
        <w:ind w:firstLine="720"/>
        <w:jc w:val="both"/>
        <w:rPr>
          <w:sz w:val="20"/>
        </w:rPr>
      </w:pPr>
      <w:r w:rsidRPr="00312A81">
        <w:rPr>
          <w:sz w:val="28"/>
        </w:rPr>
        <w:t>Земельный  участок  может  быть  передан   в   аренду   для государственных   или   муниципальных  нужд  либо  для  проведения изыскательских работ на срок не  более  чем  один  год. При    продаже    земельного    участка,   находящегося   в государственной или муниципальной собственности, арендатор данного земельного  участка  имеет  преимущественное  право  его покупки в порядке,  установленном гражданским законодательством</w:t>
      </w:r>
      <w:r w:rsidRPr="00312A81">
        <w:rPr>
          <w:rStyle w:val="a6"/>
          <w:sz w:val="28"/>
        </w:rPr>
        <w:footnoteReference w:id="53"/>
      </w:r>
      <w:r w:rsidRPr="00312A81">
        <w:rPr>
          <w:sz w:val="28"/>
        </w:rPr>
        <w:t xml:space="preserve">.  </w:t>
      </w:r>
      <w:r w:rsidRPr="00312A81">
        <w:rPr>
          <w:sz w:val="20"/>
        </w:rPr>
        <w:t xml:space="preserve"> </w:t>
      </w:r>
    </w:p>
    <w:p w:rsidR="00E85430" w:rsidRPr="00312A81" w:rsidRDefault="00E85430">
      <w:pPr>
        <w:pStyle w:val="ab"/>
        <w:ind w:firstLine="720"/>
        <w:jc w:val="both"/>
        <w:rPr>
          <w:sz w:val="28"/>
        </w:rPr>
      </w:pPr>
      <w:r w:rsidRPr="00312A81">
        <w:rPr>
          <w:sz w:val="28"/>
        </w:rPr>
        <w:t xml:space="preserve">Использование земель в городе Москве является строго целевым. Контроль за использованием земель в городе Москве осуществляют органы государственной власти города Москвы и органы местного самоуправления. </w:t>
      </w:r>
    </w:p>
    <w:p w:rsidR="00E85430" w:rsidRPr="00312A81" w:rsidRDefault="00E85430">
      <w:pPr>
        <w:pStyle w:val="ab"/>
        <w:jc w:val="both"/>
        <w:rPr>
          <w:sz w:val="28"/>
        </w:rPr>
      </w:pPr>
      <w:r w:rsidRPr="00312A81">
        <w:rPr>
          <w:sz w:val="28"/>
        </w:rPr>
        <w:t>Реализация прав на земельные участки осуществляется в соответствии с федеральным законодательством, законами и иными правовыми актами города Москвы, с учетом планов зонирования территории города Москвы, земельного кадастра, планов градостроительного перспективного развития территории города Москвы. В порядке и на условиях, предусмотренных федеральным законодательством и законами города Москвы, земельные участки в городе Москве могут передаваться в собственность, аренду, пожизненное наследуемое владение, постоянное бессрочное пользование</w:t>
      </w:r>
      <w:r w:rsidRPr="00312A81">
        <w:rPr>
          <w:rStyle w:val="a6"/>
          <w:sz w:val="28"/>
        </w:rPr>
        <w:footnoteReference w:id="54"/>
      </w:r>
      <w:r w:rsidRPr="00312A81">
        <w:rPr>
          <w:sz w:val="28"/>
        </w:rPr>
        <w:t xml:space="preserve">. </w:t>
      </w:r>
    </w:p>
    <w:p w:rsidR="00E85430" w:rsidRPr="00312A81" w:rsidRDefault="00E85430">
      <w:pPr>
        <w:pStyle w:val="a4"/>
        <w:spacing w:line="240" w:lineRule="auto"/>
        <w:ind w:left="0" w:firstLine="284"/>
        <w:rPr>
          <w:szCs w:val="24"/>
        </w:rPr>
      </w:pPr>
    </w:p>
    <w:p w:rsidR="00E85430" w:rsidRPr="00312A81" w:rsidRDefault="00E85430">
      <w:pPr>
        <w:pStyle w:val="a4"/>
        <w:spacing w:line="240" w:lineRule="auto"/>
        <w:ind w:left="0" w:firstLine="284"/>
        <w:rPr>
          <w:szCs w:val="24"/>
        </w:rPr>
      </w:pPr>
    </w:p>
    <w:p w:rsidR="00E85430" w:rsidRPr="00312A81" w:rsidRDefault="00E85430">
      <w:pPr>
        <w:pStyle w:val="ab"/>
        <w:ind w:firstLine="720"/>
        <w:rPr>
          <w:sz w:val="28"/>
        </w:rPr>
      </w:pPr>
      <w:r w:rsidRPr="00312A81">
        <w:rPr>
          <w:sz w:val="28"/>
        </w:rPr>
        <w:t>§6 Способы приватизация муниципальной собственности</w:t>
      </w:r>
    </w:p>
    <w:p w:rsidR="00E85430" w:rsidRPr="00312A81" w:rsidRDefault="00E85430">
      <w:pPr>
        <w:pStyle w:val="a4"/>
        <w:spacing w:line="240" w:lineRule="auto"/>
        <w:ind w:left="0" w:firstLine="284"/>
        <w:rPr>
          <w:b/>
        </w:rPr>
      </w:pPr>
    </w:p>
    <w:p w:rsidR="00E85430" w:rsidRPr="00312A81" w:rsidRDefault="00E85430">
      <w:pPr>
        <w:pStyle w:val="ab"/>
        <w:ind w:firstLine="720"/>
        <w:rPr>
          <w:sz w:val="28"/>
        </w:rPr>
      </w:pPr>
      <w:r w:rsidRPr="00312A81">
        <w:rPr>
          <w:sz w:val="28"/>
        </w:rPr>
        <w:t>6.1 Особенностями  приватизации  в  Москве</w:t>
      </w:r>
    </w:p>
    <w:p w:rsidR="00E85430" w:rsidRPr="00312A81" w:rsidRDefault="00E85430">
      <w:pPr>
        <w:pStyle w:val="ab"/>
        <w:ind w:firstLine="720"/>
        <w:jc w:val="both"/>
        <w:rPr>
          <w:sz w:val="28"/>
        </w:rPr>
      </w:pPr>
      <w:r w:rsidRPr="00312A81">
        <w:rPr>
          <w:sz w:val="28"/>
        </w:rPr>
        <w:t>Основными целями приватизации муниципальной собственности являются:</w:t>
      </w:r>
    </w:p>
    <w:p w:rsidR="00E85430" w:rsidRPr="00312A81" w:rsidRDefault="00E85430">
      <w:pPr>
        <w:pStyle w:val="ab"/>
        <w:jc w:val="both"/>
        <w:rPr>
          <w:sz w:val="28"/>
        </w:rPr>
      </w:pPr>
      <w:r w:rsidRPr="00312A81">
        <w:rPr>
          <w:sz w:val="28"/>
        </w:rPr>
        <w:t xml:space="preserve">     повышение эффективности     управления     государственной      и муниципальной  (городской)  собственностью  как  в  виде имущественных комплексов,  так  и  в  виде  долей  в   хозяйственных   обществах   и товариществах;</w:t>
      </w:r>
    </w:p>
    <w:p w:rsidR="00E85430" w:rsidRPr="00312A81" w:rsidRDefault="00E85430">
      <w:pPr>
        <w:pStyle w:val="ab"/>
        <w:jc w:val="both"/>
        <w:rPr>
          <w:sz w:val="28"/>
        </w:rPr>
      </w:pPr>
      <w:r w:rsidRPr="00312A81">
        <w:rPr>
          <w:sz w:val="28"/>
        </w:rPr>
        <w:t xml:space="preserve">     повышение эффективности  деятельности  и   качества   выпускаемой продукции   (работ,   услуг)   как   по  предприятиям  различных  форм собственности, так и экономики города в целом;</w:t>
      </w:r>
    </w:p>
    <w:p w:rsidR="00E85430" w:rsidRPr="00312A81" w:rsidRDefault="00E85430">
      <w:pPr>
        <w:pStyle w:val="ab"/>
        <w:jc w:val="both"/>
        <w:rPr>
          <w:sz w:val="28"/>
        </w:rPr>
      </w:pPr>
      <w:r w:rsidRPr="00312A81">
        <w:rPr>
          <w:sz w:val="28"/>
        </w:rPr>
        <w:t xml:space="preserve">     привлечение инвестиций,    в    том    числе   иностранных,   для производственного,    технологического    и    социального    развития приватизируемых предприятий,  создания конкурентоспособной продукции и услуг;</w:t>
      </w:r>
    </w:p>
    <w:p w:rsidR="00E85430" w:rsidRPr="00312A81" w:rsidRDefault="00E85430">
      <w:pPr>
        <w:pStyle w:val="ab"/>
        <w:tabs>
          <w:tab w:val="left" w:pos="426"/>
        </w:tabs>
        <w:jc w:val="both"/>
        <w:rPr>
          <w:sz w:val="28"/>
        </w:rPr>
      </w:pPr>
      <w:r w:rsidRPr="00312A81">
        <w:rPr>
          <w:sz w:val="28"/>
        </w:rPr>
        <w:t xml:space="preserve">     повышение доли высоких технологий в выпускаемой продукции;</w:t>
      </w:r>
    </w:p>
    <w:p w:rsidR="00E85430" w:rsidRPr="00312A81" w:rsidRDefault="00E85430">
      <w:pPr>
        <w:pStyle w:val="ab"/>
        <w:jc w:val="both"/>
        <w:rPr>
          <w:sz w:val="28"/>
        </w:rPr>
      </w:pPr>
      <w:r w:rsidRPr="00312A81">
        <w:rPr>
          <w:sz w:val="28"/>
        </w:rPr>
        <w:t xml:space="preserve">     улучшение экологического состояния окружающей среды;</w:t>
      </w:r>
    </w:p>
    <w:p w:rsidR="00E85430" w:rsidRPr="00312A81" w:rsidRDefault="00E85430">
      <w:pPr>
        <w:pStyle w:val="ab"/>
        <w:jc w:val="both"/>
        <w:rPr>
          <w:sz w:val="28"/>
        </w:rPr>
      </w:pPr>
      <w:r w:rsidRPr="00312A81">
        <w:rPr>
          <w:sz w:val="28"/>
        </w:rPr>
        <w:t xml:space="preserve">     создание и  дальнейшее совершенствование экономических и правовых условий для развития малого и среднего предпринимательства;</w:t>
      </w:r>
    </w:p>
    <w:p w:rsidR="00E85430" w:rsidRPr="00312A81" w:rsidRDefault="00E85430">
      <w:pPr>
        <w:pStyle w:val="ab"/>
        <w:jc w:val="both"/>
        <w:rPr>
          <w:sz w:val="28"/>
        </w:rPr>
      </w:pPr>
      <w:r w:rsidRPr="00312A81">
        <w:rPr>
          <w:sz w:val="28"/>
        </w:rPr>
        <w:t xml:space="preserve">     содействие в   реализации   мероприятий   по   социальной  защите населения Москвы;</w:t>
      </w:r>
    </w:p>
    <w:p w:rsidR="00E85430" w:rsidRPr="00312A81" w:rsidRDefault="00E85430">
      <w:pPr>
        <w:pStyle w:val="ab"/>
        <w:jc w:val="both"/>
        <w:rPr>
          <w:sz w:val="28"/>
        </w:rPr>
      </w:pPr>
      <w:r w:rsidRPr="00312A81">
        <w:rPr>
          <w:sz w:val="28"/>
        </w:rPr>
        <w:t xml:space="preserve">     создание новых  рабочих  мест  и  изменение  структуры  занятости работающего населения города в соответствии с потребностями города;</w:t>
      </w:r>
    </w:p>
    <w:p w:rsidR="00E85430" w:rsidRPr="00312A81" w:rsidRDefault="00E85430">
      <w:pPr>
        <w:pStyle w:val="ab"/>
        <w:jc w:val="both"/>
        <w:rPr>
          <w:sz w:val="28"/>
        </w:rPr>
      </w:pPr>
      <w:r w:rsidRPr="00312A81">
        <w:rPr>
          <w:sz w:val="28"/>
        </w:rPr>
        <w:t xml:space="preserve">     повышение уровня  благосостояния  различных  категорий  населения Москвы;</w:t>
      </w:r>
    </w:p>
    <w:p w:rsidR="00E85430" w:rsidRPr="00312A81" w:rsidRDefault="00E85430">
      <w:pPr>
        <w:pStyle w:val="ab"/>
        <w:jc w:val="both"/>
        <w:rPr>
          <w:sz w:val="28"/>
        </w:rPr>
      </w:pPr>
      <w:r w:rsidRPr="00312A81">
        <w:rPr>
          <w:sz w:val="28"/>
        </w:rPr>
        <w:t xml:space="preserve">     пополнение бюджета;</w:t>
      </w:r>
    </w:p>
    <w:p w:rsidR="00E85430" w:rsidRPr="00312A81" w:rsidRDefault="00E85430">
      <w:pPr>
        <w:pStyle w:val="ab"/>
        <w:jc w:val="both"/>
        <w:rPr>
          <w:sz w:val="28"/>
        </w:rPr>
      </w:pPr>
      <w:r w:rsidRPr="00312A81">
        <w:rPr>
          <w:sz w:val="28"/>
        </w:rPr>
        <w:t xml:space="preserve">     увеличение налогооблагаемой базы в Москве.</w:t>
      </w:r>
    </w:p>
    <w:p w:rsidR="00E85430" w:rsidRPr="00312A81" w:rsidRDefault="00E85430">
      <w:pPr>
        <w:pStyle w:val="HTML"/>
        <w:jc w:val="both"/>
        <w:rPr>
          <w:color w:val="auto"/>
        </w:rPr>
      </w:pPr>
    </w:p>
    <w:p w:rsidR="00E85430" w:rsidRPr="00312A81" w:rsidRDefault="00E85430">
      <w:pPr>
        <w:pStyle w:val="ab"/>
        <w:ind w:firstLine="720"/>
        <w:jc w:val="both"/>
        <w:rPr>
          <w:sz w:val="28"/>
        </w:rPr>
      </w:pPr>
      <w:r w:rsidRPr="00312A81">
        <w:rPr>
          <w:sz w:val="28"/>
        </w:rPr>
        <w:t>Отличительными особенностями  приватизации  в  Москве являются:</w:t>
      </w:r>
    </w:p>
    <w:p w:rsidR="00E85430" w:rsidRPr="00312A81" w:rsidRDefault="00E85430">
      <w:pPr>
        <w:pStyle w:val="ab"/>
        <w:jc w:val="both"/>
        <w:rPr>
          <w:sz w:val="28"/>
        </w:rPr>
      </w:pPr>
      <w:r w:rsidRPr="00312A81">
        <w:rPr>
          <w:sz w:val="28"/>
        </w:rPr>
        <w:t xml:space="preserve">     разграничению   прав  собственности  на имущество, находящееся на территории города  Москвы,  на  федеральную собственность, государственную и муниципальную собственность Москвы;</w:t>
      </w:r>
    </w:p>
    <w:p w:rsidR="00E85430" w:rsidRPr="00312A81" w:rsidRDefault="00E85430">
      <w:pPr>
        <w:pStyle w:val="ab"/>
        <w:jc w:val="both"/>
        <w:rPr>
          <w:sz w:val="28"/>
        </w:rPr>
      </w:pPr>
      <w:r w:rsidRPr="00312A81">
        <w:rPr>
          <w:sz w:val="28"/>
        </w:rPr>
        <w:t xml:space="preserve">     введение законодательства, определяющего функционирование органов власти  районов  города -  принятие Закона  города  Москвы «О районной управе  в  городе  Москве»</w:t>
      </w:r>
      <w:r w:rsidRPr="00312A81">
        <w:rPr>
          <w:rStyle w:val="a6"/>
          <w:sz w:val="28"/>
        </w:rPr>
        <w:footnoteReference w:id="55"/>
      </w:r>
      <w:r w:rsidRPr="00312A81">
        <w:rPr>
          <w:sz w:val="28"/>
        </w:rPr>
        <w:t xml:space="preserve"> и формирование  органов  власти  районов  города  Москвы  с передачей им определенных  функций  по   владению,   пользованию   и   распоряжению имуществом;</w:t>
      </w:r>
    </w:p>
    <w:p w:rsidR="00E85430" w:rsidRPr="00312A81" w:rsidRDefault="00E85430">
      <w:pPr>
        <w:pStyle w:val="ab"/>
        <w:jc w:val="both"/>
        <w:rPr>
          <w:sz w:val="28"/>
        </w:rPr>
      </w:pPr>
      <w:r w:rsidRPr="00312A81">
        <w:rPr>
          <w:sz w:val="28"/>
        </w:rPr>
        <w:t xml:space="preserve">     наличие интенсивно развивающегося фондового рынка;</w:t>
      </w:r>
    </w:p>
    <w:p w:rsidR="00E85430" w:rsidRPr="00312A81" w:rsidRDefault="00E85430">
      <w:pPr>
        <w:pStyle w:val="ab"/>
        <w:jc w:val="both"/>
        <w:rPr>
          <w:sz w:val="28"/>
        </w:rPr>
      </w:pPr>
      <w:r w:rsidRPr="00312A81">
        <w:rPr>
          <w:sz w:val="28"/>
        </w:rPr>
        <w:t xml:space="preserve">     существенное изменение структуры финансового и  производственного капитала   и  наличие  широкого  спектра  предприятий  различных  форм собственности и организационно-правовых форм;</w:t>
      </w:r>
    </w:p>
    <w:p w:rsidR="00E85430" w:rsidRPr="00312A81" w:rsidRDefault="00E85430">
      <w:pPr>
        <w:pStyle w:val="ab"/>
        <w:jc w:val="both"/>
        <w:rPr>
          <w:sz w:val="28"/>
        </w:rPr>
      </w:pPr>
      <w:r w:rsidRPr="00312A81">
        <w:rPr>
          <w:sz w:val="28"/>
        </w:rPr>
        <w:t xml:space="preserve">     наличие большого  количества объектов недвижимости,  отнесенных к памятникам истории и культуры,  приватизация которых осуществляется  в особом порядке;</w:t>
      </w:r>
    </w:p>
    <w:p w:rsidR="00E85430" w:rsidRPr="00312A81" w:rsidRDefault="00E85430">
      <w:pPr>
        <w:pStyle w:val="ab"/>
        <w:jc w:val="both"/>
        <w:rPr>
          <w:sz w:val="28"/>
        </w:rPr>
      </w:pPr>
      <w:r w:rsidRPr="00312A81">
        <w:rPr>
          <w:sz w:val="28"/>
        </w:rPr>
        <w:t xml:space="preserve">     наличие значительного числа объектов  федеральной  собственности, имеющих   градообразующее,  стратегическое  значение  для  обеспечения жизнедеятельности города,  управление которыми и приватизация  которых осуществляются в особом порядке.</w:t>
      </w:r>
    </w:p>
    <w:p w:rsidR="00E85430" w:rsidRPr="00312A81" w:rsidRDefault="00E85430">
      <w:pPr>
        <w:pStyle w:val="HTML"/>
        <w:jc w:val="both"/>
        <w:rPr>
          <w:color w:val="auto"/>
        </w:rPr>
      </w:pPr>
    </w:p>
    <w:p w:rsidR="00E85430" w:rsidRPr="00312A81" w:rsidRDefault="00E85430">
      <w:pPr>
        <w:pStyle w:val="ab"/>
        <w:ind w:firstLine="720"/>
        <w:rPr>
          <w:sz w:val="28"/>
        </w:rPr>
      </w:pPr>
      <w:r w:rsidRPr="00312A81">
        <w:rPr>
          <w:sz w:val="28"/>
        </w:rPr>
        <w:t>6.2 Объекты и субъекты приватизации</w:t>
      </w:r>
    </w:p>
    <w:p w:rsidR="00E85430" w:rsidRPr="00312A81" w:rsidRDefault="00E85430">
      <w:pPr>
        <w:ind w:firstLine="720"/>
        <w:jc w:val="both"/>
      </w:pPr>
      <w:r w:rsidRPr="00312A81">
        <w:rPr>
          <w:spacing w:val="0"/>
          <w:szCs w:val="24"/>
        </w:rPr>
        <w:t>Объектами приватизации муниципальной собственности  в Москве являются объекты,  определенные федеральным законодательством по приватизации и Московской  программой приватизации, к ним относятся</w:t>
      </w:r>
      <w:r w:rsidRPr="00312A81">
        <w:t>:</w:t>
      </w:r>
    </w:p>
    <w:p w:rsidR="00E85430" w:rsidRPr="00312A81" w:rsidRDefault="00E85430">
      <w:pPr>
        <w:pStyle w:val="ab"/>
        <w:jc w:val="both"/>
        <w:rPr>
          <w:sz w:val="28"/>
        </w:rPr>
      </w:pPr>
      <w:r w:rsidRPr="00312A81">
        <w:rPr>
          <w:sz w:val="28"/>
        </w:rPr>
        <w:t xml:space="preserve">    имущественные комплексы унитарных предприятий, включая права пользования и/или владения, в том числе объектами интеллектуальной собственности, и иные виды имущества, предусмотренные законодательством; </w:t>
      </w:r>
    </w:p>
    <w:p w:rsidR="00E85430" w:rsidRPr="00312A81" w:rsidRDefault="00E85430">
      <w:pPr>
        <w:pStyle w:val="ab"/>
        <w:jc w:val="both"/>
        <w:rPr>
          <w:sz w:val="28"/>
        </w:rPr>
      </w:pPr>
      <w:r w:rsidRPr="00312A81">
        <w:rPr>
          <w:sz w:val="28"/>
        </w:rPr>
        <w:t xml:space="preserve">    имущественные комплексы структурных подразделений унитарных предприятий, выделяемые в самостоятельные объекты приватизации; </w:t>
      </w:r>
    </w:p>
    <w:p w:rsidR="00E85430" w:rsidRPr="00312A81" w:rsidRDefault="00E85430">
      <w:pPr>
        <w:pStyle w:val="ab"/>
        <w:jc w:val="both"/>
        <w:rPr>
          <w:sz w:val="28"/>
        </w:rPr>
      </w:pPr>
      <w:r w:rsidRPr="00312A81">
        <w:rPr>
          <w:sz w:val="28"/>
        </w:rPr>
        <w:t xml:space="preserve">    объекты незавершенного строительства; </w:t>
      </w:r>
    </w:p>
    <w:p w:rsidR="00E85430" w:rsidRPr="00312A81" w:rsidRDefault="00E85430">
      <w:pPr>
        <w:pStyle w:val="ab"/>
        <w:jc w:val="both"/>
        <w:rPr>
          <w:sz w:val="28"/>
        </w:rPr>
      </w:pPr>
      <w:r w:rsidRPr="00312A81">
        <w:rPr>
          <w:sz w:val="28"/>
        </w:rPr>
        <w:t xml:space="preserve">    доли (вклады, акции), являющиеся государственной или муниципальной собственностью, в уставном капитале хозяйственных обществ; </w:t>
      </w:r>
    </w:p>
    <w:p w:rsidR="00E85430" w:rsidRPr="00312A81" w:rsidRDefault="00E85430">
      <w:pPr>
        <w:pStyle w:val="ab"/>
        <w:jc w:val="both"/>
        <w:rPr>
          <w:sz w:val="28"/>
        </w:rPr>
      </w:pPr>
      <w:r w:rsidRPr="00312A81">
        <w:rPr>
          <w:sz w:val="28"/>
        </w:rPr>
        <w:t xml:space="preserve">    иное имущество, предусмотренное законодательством по приватизации. </w:t>
      </w:r>
    </w:p>
    <w:p w:rsidR="00E85430" w:rsidRPr="00312A81" w:rsidRDefault="00E85430">
      <w:pPr>
        <w:pStyle w:val="ab"/>
        <w:ind w:firstLine="720"/>
        <w:jc w:val="both"/>
        <w:rPr>
          <w:rFonts w:ascii="Arial" w:hAnsi="Arial" w:cs="Arial"/>
          <w:sz w:val="20"/>
        </w:rPr>
      </w:pPr>
      <w:r w:rsidRPr="00312A81">
        <w:rPr>
          <w:sz w:val="28"/>
        </w:rPr>
        <w:t>Объекты, не прошедшие государственную регистрацию, приватизации не подлежат.</w:t>
      </w:r>
      <w:r w:rsidRPr="00312A81">
        <w:rPr>
          <w:rFonts w:ascii="Arial" w:hAnsi="Arial" w:cs="Arial"/>
          <w:sz w:val="20"/>
        </w:rPr>
        <w:t xml:space="preserve"> </w:t>
      </w:r>
    </w:p>
    <w:p w:rsidR="00E85430" w:rsidRPr="00312A81" w:rsidRDefault="00E85430">
      <w:pPr>
        <w:pStyle w:val="ab"/>
        <w:ind w:firstLine="720"/>
        <w:jc w:val="both"/>
        <w:rPr>
          <w:sz w:val="28"/>
        </w:rPr>
      </w:pPr>
      <w:r w:rsidRPr="00312A81">
        <w:rPr>
          <w:sz w:val="28"/>
          <w:szCs w:val="20"/>
        </w:rPr>
        <w:t xml:space="preserve">Формирование перечней объектов и условий их приватизации осуществляет орган по управлению собственностью, </w:t>
      </w:r>
      <w:r w:rsidRPr="00312A81">
        <w:rPr>
          <w:sz w:val="28"/>
        </w:rPr>
        <w:t>Территориальные и отраслевые органы исполнительной власти города Москвы вносят предложения о включении подведомственных им объектов в перечни объектов приватизации органу по управлению собственностью. Московская городская Дума ежегодным постановлением утверждает номенклатуру перечней (требований к составу и содержанию) объектов приватизации на следующий год и перечни объектов приватизации в соответствии с утвержденной на данный год номенклатурой.</w:t>
      </w:r>
    </w:p>
    <w:p w:rsidR="00E85430" w:rsidRPr="00312A81" w:rsidRDefault="00E85430">
      <w:pPr>
        <w:pStyle w:val="ab"/>
        <w:jc w:val="both"/>
        <w:rPr>
          <w:sz w:val="28"/>
        </w:rPr>
      </w:pPr>
      <w:r w:rsidRPr="00312A81">
        <w:rPr>
          <w:sz w:val="28"/>
        </w:rPr>
        <w:t xml:space="preserve">     </w:t>
      </w:r>
      <w:r w:rsidRPr="00312A81">
        <w:rPr>
          <w:sz w:val="28"/>
        </w:rPr>
        <w:tab/>
        <w:t xml:space="preserve">До изменения земельного законодательства Российской  Федерации и Москвы  земельный  участок  под объектом приватизации не продается,  а сдается в долгосрочную аренду. </w:t>
      </w:r>
    </w:p>
    <w:p w:rsidR="00E85430" w:rsidRPr="00312A81" w:rsidRDefault="00E85430">
      <w:pPr>
        <w:pStyle w:val="ab"/>
        <w:ind w:firstLine="720"/>
        <w:jc w:val="both"/>
        <w:rPr>
          <w:sz w:val="28"/>
        </w:rPr>
      </w:pPr>
      <w:r w:rsidRPr="00312A81">
        <w:rPr>
          <w:b/>
          <w:bCs/>
          <w:i/>
          <w:iCs/>
          <w:sz w:val="28"/>
        </w:rPr>
        <w:t>Субъектами</w:t>
      </w:r>
      <w:r w:rsidRPr="00312A81">
        <w:rPr>
          <w:sz w:val="28"/>
        </w:rPr>
        <w:t xml:space="preserve">, участвующими в процессе приватизации, являются: </w:t>
      </w:r>
    </w:p>
    <w:p w:rsidR="00E85430" w:rsidRPr="00312A81" w:rsidRDefault="00E85430">
      <w:pPr>
        <w:pStyle w:val="ab"/>
        <w:jc w:val="both"/>
        <w:rPr>
          <w:sz w:val="28"/>
        </w:rPr>
      </w:pPr>
      <w:r w:rsidRPr="00312A81">
        <w:rPr>
          <w:sz w:val="28"/>
        </w:rPr>
        <w:t xml:space="preserve">1. Собственник: </w:t>
      </w:r>
    </w:p>
    <w:p w:rsidR="00E85430" w:rsidRPr="00312A81" w:rsidRDefault="00E85430">
      <w:pPr>
        <w:pStyle w:val="ab"/>
        <w:ind w:firstLine="720"/>
        <w:jc w:val="both"/>
        <w:rPr>
          <w:sz w:val="28"/>
        </w:rPr>
      </w:pPr>
      <w:r w:rsidRPr="00312A81">
        <w:rPr>
          <w:sz w:val="28"/>
        </w:rPr>
        <w:t xml:space="preserve">Российская Федерация - в отношении государственной федеральной собственности; </w:t>
      </w:r>
    </w:p>
    <w:p w:rsidR="00E85430" w:rsidRPr="00312A81" w:rsidRDefault="00E85430">
      <w:pPr>
        <w:pStyle w:val="ab"/>
        <w:ind w:firstLine="720"/>
        <w:jc w:val="both"/>
        <w:rPr>
          <w:sz w:val="28"/>
        </w:rPr>
      </w:pPr>
      <w:r w:rsidRPr="00312A81">
        <w:rPr>
          <w:sz w:val="28"/>
        </w:rPr>
        <w:t xml:space="preserve">Москва - в отношении государственной собственности субъекта Российской Федерации и муниципальной собственности Москвы. </w:t>
      </w:r>
    </w:p>
    <w:p w:rsidR="00E85430" w:rsidRPr="00312A81" w:rsidRDefault="00E85430">
      <w:pPr>
        <w:pStyle w:val="ab"/>
        <w:jc w:val="both"/>
        <w:rPr>
          <w:sz w:val="28"/>
        </w:rPr>
      </w:pPr>
      <w:r w:rsidRPr="00312A81">
        <w:rPr>
          <w:sz w:val="28"/>
        </w:rPr>
        <w:t xml:space="preserve">2. Уполномоченный представитель по управлению соответствующей собственностью: </w:t>
      </w:r>
    </w:p>
    <w:p w:rsidR="00E85430" w:rsidRPr="00312A81" w:rsidRDefault="00E85430">
      <w:pPr>
        <w:pStyle w:val="ab"/>
        <w:ind w:firstLine="720"/>
        <w:jc w:val="both"/>
        <w:rPr>
          <w:sz w:val="28"/>
        </w:rPr>
      </w:pPr>
      <w:r w:rsidRPr="00312A81">
        <w:rPr>
          <w:sz w:val="28"/>
        </w:rPr>
        <w:t xml:space="preserve">Правительство Российской Федерации; </w:t>
      </w:r>
    </w:p>
    <w:p w:rsidR="00E85430" w:rsidRPr="00312A81" w:rsidRDefault="00E85430">
      <w:pPr>
        <w:pStyle w:val="ab"/>
        <w:ind w:firstLine="720"/>
        <w:jc w:val="both"/>
        <w:rPr>
          <w:sz w:val="28"/>
        </w:rPr>
      </w:pPr>
      <w:r w:rsidRPr="00312A81">
        <w:rPr>
          <w:sz w:val="28"/>
        </w:rPr>
        <w:t xml:space="preserve">федеральный орган по управлению государственным имуществом Российской Федерации; </w:t>
      </w:r>
    </w:p>
    <w:p w:rsidR="00E85430" w:rsidRPr="00312A81" w:rsidRDefault="00E85430">
      <w:pPr>
        <w:pStyle w:val="ab"/>
        <w:ind w:firstLine="720"/>
        <w:jc w:val="both"/>
        <w:rPr>
          <w:sz w:val="28"/>
        </w:rPr>
      </w:pPr>
      <w:r w:rsidRPr="00312A81">
        <w:rPr>
          <w:sz w:val="28"/>
        </w:rPr>
        <w:t xml:space="preserve">Правительство Москвы; </w:t>
      </w:r>
    </w:p>
    <w:p w:rsidR="00E85430" w:rsidRPr="00312A81" w:rsidRDefault="00E85430">
      <w:pPr>
        <w:pStyle w:val="ab"/>
        <w:ind w:firstLine="720"/>
        <w:jc w:val="both"/>
        <w:rPr>
          <w:sz w:val="28"/>
        </w:rPr>
      </w:pPr>
      <w:r w:rsidRPr="00312A81">
        <w:rPr>
          <w:sz w:val="28"/>
        </w:rPr>
        <w:t xml:space="preserve">орган по управлению собственностью; </w:t>
      </w:r>
    </w:p>
    <w:p w:rsidR="00E85430" w:rsidRPr="00312A81" w:rsidRDefault="00E85430">
      <w:pPr>
        <w:pStyle w:val="ab"/>
        <w:ind w:firstLine="720"/>
        <w:jc w:val="both"/>
        <w:rPr>
          <w:sz w:val="28"/>
        </w:rPr>
      </w:pPr>
      <w:r w:rsidRPr="00312A81">
        <w:rPr>
          <w:sz w:val="28"/>
        </w:rPr>
        <w:t xml:space="preserve">орган местного самоуправления. </w:t>
      </w:r>
    </w:p>
    <w:p w:rsidR="00E85430" w:rsidRPr="00312A81" w:rsidRDefault="00E85430">
      <w:pPr>
        <w:pStyle w:val="ab"/>
        <w:jc w:val="both"/>
        <w:rPr>
          <w:sz w:val="28"/>
        </w:rPr>
      </w:pPr>
      <w:r w:rsidRPr="00312A81">
        <w:rPr>
          <w:sz w:val="28"/>
        </w:rPr>
        <w:t xml:space="preserve">3. Трудовой коллектив приватизируемого унитарного предприятия. </w:t>
      </w:r>
    </w:p>
    <w:p w:rsidR="00E85430" w:rsidRPr="00312A81" w:rsidRDefault="00E85430">
      <w:pPr>
        <w:pStyle w:val="ab"/>
        <w:jc w:val="both"/>
        <w:rPr>
          <w:sz w:val="28"/>
        </w:rPr>
      </w:pPr>
      <w:r w:rsidRPr="00312A81">
        <w:rPr>
          <w:sz w:val="28"/>
        </w:rPr>
        <w:t xml:space="preserve">4. Руководитель приватизируемого унитарного предприятия (управляющий). </w:t>
      </w:r>
    </w:p>
    <w:p w:rsidR="00E85430" w:rsidRPr="00312A81" w:rsidRDefault="00E85430">
      <w:pPr>
        <w:pStyle w:val="ab"/>
        <w:jc w:val="both"/>
        <w:rPr>
          <w:sz w:val="28"/>
        </w:rPr>
      </w:pPr>
      <w:r w:rsidRPr="00312A81">
        <w:rPr>
          <w:sz w:val="28"/>
        </w:rPr>
        <w:t xml:space="preserve">5. Покупатель объекта приватизации. </w:t>
      </w:r>
    </w:p>
    <w:p w:rsidR="00E85430" w:rsidRPr="00312A81" w:rsidRDefault="00E85430">
      <w:pPr>
        <w:pStyle w:val="ab"/>
        <w:jc w:val="both"/>
        <w:rPr>
          <w:sz w:val="28"/>
        </w:rPr>
      </w:pPr>
      <w:r w:rsidRPr="00312A81">
        <w:rPr>
          <w:sz w:val="28"/>
        </w:rPr>
        <w:t xml:space="preserve">6. Заявитель, подавший заявку на приватизацию объекта. </w:t>
      </w:r>
    </w:p>
    <w:p w:rsidR="00E85430" w:rsidRPr="00312A81" w:rsidRDefault="00E85430">
      <w:pPr>
        <w:pStyle w:val="ab"/>
        <w:jc w:val="both"/>
        <w:rPr>
          <w:sz w:val="28"/>
        </w:rPr>
      </w:pPr>
      <w:r w:rsidRPr="00312A81">
        <w:rPr>
          <w:sz w:val="28"/>
        </w:rPr>
        <w:t xml:space="preserve">7. Продавец объекта приватизации. </w:t>
      </w:r>
    </w:p>
    <w:p w:rsidR="00E85430" w:rsidRPr="00312A81" w:rsidRDefault="00E85430">
      <w:pPr>
        <w:pStyle w:val="HTML"/>
        <w:jc w:val="both"/>
        <w:rPr>
          <w:color w:val="auto"/>
        </w:rPr>
      </w:pPr>
    </w:p>
    <w:p w:rsidR="00E85430" w:rsidRPr="00312A81" w:rsidRDefault="00E85430">
      <w:pPr>
        <w:pStyle w:val="ab"/>
        <w:ind w:firstLine="720"/>
        <w:rPr>
          <w:sz w:val="28"/>
        </w:rPr>
      </w:pPr>
      <w:r w:rsidRPr="00312A81">
        <w:rPr>
          <w:sz w:val="28"/>
        </w:rPr>
        <w:t>6.3 Разграничение, учет и регистрация прав</w:t>
      </w:r>
    </w:p>
    <w:p w:rsidR="00E85430" w:rsidRPr="00312A81" w:rsidRDefault="00E85430">
      <w:pPr>
        <w:pStyle w:val="ab"/>
        <w:ind w:firstLine="720"/>
        <w:jc w:val="both"/>
        <w:rPr>
          <w:sz w:val="28"/>
        </w:rPr>
      </w:pPr>
      <w:r w:rsidRPr="00312A81">
        <w:rPr>
          <w:sz w:val="28"/>
        </w:rPr>
        <w:t>Решение вопросов  о   разграничении   собственности   Москвы   на государственную   собственность  субъекта  Федерации  и  муниципальную собственность в  Москве,  а  также  решение  вопросов  о  приватизации объектов муниципальной собственности осуществляют Московская городская Дума и  органы  исполнительной  власти  Москвы  в  соответствии с  их компетенцией.</w:t>
      </w:r>
    </w:p>
    <w:p w:rsidR="00E85430" w:rsidRPr="00312A81" w:rsidRDefault="00E85430">
      <w:pPr>
        <w:pStyle w:val="ab"/>
        <w:jc w:val="both"/>
        <w:rPr>
          <w:sz w:val="28"/>
        </w:rPr>
      </w:pPr>
      <w:r w:rsidRPr="00312A81">
        <w:rPr>
          <w:sz w:val="28"/>
        </w:rPr>
        <w:t xml:space="preserve">     </w:t>
      </w:r>
      <w:r w:rsidRPr="00312A81">
        <w:rPr>
          <w:sz w:val="28"/>
        </w:rPr>
        <w:tab/>
        <w:t>На территории  Москвы   осуществляется   единый   учет   объектов федеральной,  государственной и муниципальной собственности; создается единая централизованная система учета долей города и хранения  пакетов акций,  принадлежащих городу.  Акции, принадлежащие городу, хранятся в едином уполномоченном депозитарии.</w:t>
      </w:r>
    </w:p>
    <w:p w:rsidR="00E85430" w:rsidRPr="00312A81" w:rsidRDefault="00E85430">
      <w:pPr>
        <w:pStyle w:val="ab"/>
        <w:jc w:val="both"/>
        <w:rPr>
          <w:sz w:val="28"/>
        </w:rPr>
      </w:pPr>
      <w:r w:rsidRPr="00312A81">
        <w:rPr>
          <w:sz w:val="28"/>
        </w:rPr>
        <w:t xml:space="preserve">     </w:t>
      </w:r>
      <w:r w:rsidRPr="00312A81">
        <w:rPr>
          <w:sz w:val="28"/>
        </w:rPr>
        <w:tab/>
        <w:t>До выхода правового акта города Москвы, регламентирующего порядок государственной регистрации прав на недвижимое имущество  и  сделок  с ним, в Москве сохраняется действующий порядок регистрации вещных прав.</w:t>
      </w:r>
    </w:p>
    <w:p w:rsidR="00E85430" w:rsidRPr="00312A81" w:rsidRDefault="00E85430">
      <w:pPr>
        <w:pStyle w:val="ab"/>
        <w:jc w:val="both"/>
        <w:rPr>
          <w:sz w:val="28"/>
        </w:rPr>
      </w:pPr>
      <w:r w:rsidRPr="00312A81">
        <w:rPr>
          <w:sz w:val="28"/>
        </w:rPr>
        <w:t xml:space="preserve">     </w:t>
      </w:r>
      <w:r w:rsidRPr="00312A81">
        <w:rPr>
          <w:sz w:val="28"/>
        </w:rPr>
        <w:tab/>
        <w:t>Ограничения, установленные законодательством Российской Федерации и Москвы при приватизации государственного и муниципального имущества, сохраняют  свою  силу  при  всех  последующих  сделках   с указанным имуществом.</w:t>
      </w:r>
    </w:p>
    <w:p w:rsidR="00E85430" w:rsidRPr="00312A81" w:rsidRDefault="00E85430">
      <w:pPr>
        <w:pStyle w:val="HTML"/>
        <w:jc w:val="both"/>
        <w:rPr>
          <w:color w:val="auto"/>
        </w:rPr>
      </w:pPr>
    </w:p>
    <w:p w:rsidR="00E85430" w:rsidRPr="00312A81" w:rsidRDefault="00E85430">
      <w:pPr>
        <w:pStyle w:val="ab"/>
        <w:ind w:firstLine="720"/>
        <w:rPr>
          <w:sz w:val="28"/>
        </w:rPr>
      </w:pPr>
      <w:r w:rsidRPr="00312A81">
        <w:rPr>
          <w:sz w:val="28"/>
        </w:rPr>
        <w:t>6.4 Защита прав сторон по сделкам приватизации</w:t>
      </w:r>
    </w:p>
    <w:p w:rsidR="00E85430" w:rsidRPr="00312A81" w:rsidRDefault="00E85430">
      <w:pPr>
        <w:pStyle w:val="ab"/>
        <w:ind w:firstLine="720"/>
        <w:jc w:val="both"/>
        <w:rPr>
          <w:sz w:val="28"/>
        </w:rPr>
      </w:pPr>
      <w:r w:rsidRPr="00312A81">
        <w:rPr>
          <w:sz w:val="28"/>
        </w:rPr>
        <w:t>При обнаружении     нарушений     порядка     пользования     или законодательства в  сфере  земельно-имущественных  отношений  органами власти города применяются меры к ликвидации нарушений и отклонений;</w:t>
      </w:r>
    </w:p>
    <w:p w:rsidR="00E85430" w:rsidRPr="00312A81" w:rsidRDefault="00E85430">
      <w:pPr>
        <w:pStyle w:val="ab"/>
        <w:jc w:val="both"/>
        <w:rPr>
          <w:sz w:val="28"/>
        </w:rPr>
      </w:pPr>
      <w:r w:rsidRPr="00312A81">
        <w:rPr>
          <w:sz w:val="28"/>
        </w:rPr>
        <w:t xml:space="preserve">     используются процедуры   судебного    и    досудебного    решения конфликтных  ситуаций  в  направлении  согласования интересов сторон и исправления допущенных нарушений;</w:t>
      </w:r>
    </w:p>
    <w:p w:rsidR="00E85430" w:rsidRPr="00312A81" w:rsidRDefault="00E85430">
      <w:pPr>
        <w:pStyle w:val="ab"/>
        <w:jc w:val="both"/>
        <w:rPr>
          <w:b/>
          <w:sz w:val="28"/>
        </w:rPr>
      </w:pPr>
      <w:r w:rsidRPr="00312A81">
        <w:rPr>
          <w:sz w:val="28"/>
        </w:rPr>
        <w:t xml:space="preserve">     при наличии    неустранимых    нарушений    сделки   приватизации расторгаются  в  судебном  порядке,   и   имущество   возвращается   в государственную или муниципальную собственность</w:t>
      </w:r>
      <w:r w:rsidRPr="00312A81">
        <w:rPr>
          <w:rStyle w:val="a6"/>
          <w:sz w:val="28"/>
        </w:rPr>
        <w:footnoteReference w:id="56"/>
      </w:r>
      <w:r w:rsidRPr="00312A81">
        <w:rPr>
          <w:sz w:val="28"/>
        </w:rPr>
        <w:t xml:space="preserve">. </w:t>
      </w:r>
    </w:p>
    <w:p w:rsidR="00E85430" w:rsidRPr="00312A81" w:rsidRDefault="00E85430">
      <w:pPr>
        <w:pStyle w:val="ab"/>
        <w:ind w:firstLine="720"/>
        <w:jc w:val="both"/>
        <w:rPr>
          <w:sz w:val="28"/>
        </w:rPr>
      </w:pPr>
      <w:r w:rsidRPr="00312A81">
        <w:rPr>
          <w:sz w:val="28"/>
        </w:rPr>
        <w:t>Приватизация объектов собственности муниципальных образований осуществляется органами местного самоуправления самостоятельно в порядке и на условиях, предусмотренных федеральными законами и законами города Москвы</w:t>
      </w:r>
      <w:r w:rsidRPr="00312A81">
        <w:rPr>
          <w:rStyle w:val="a6"/>
          <w:sz w:val="28"/>
        </w:rPr>
        <w:footnoteReference w:id="57"/>
      </w:r>
      <w:r w:rsidRPr="00312A81">
        <w:rPr>
          <w:sz w:val="28"/>
        </w:rPr>
        <w:t>.</w:t>
      </w:r>
    </w:p>
    <w:p w:rsidR="00E85430" w:rsidRPr="00312A81" w:rsidRDefault="00E85430">
      <w:pPr>
        <w:pStyle w:val="ab"/>
        <w:jc w:val="both"/>
        <w:rPr>
          <w:sz w:val="28"/>
        </w:rPr>
      </w:pPr>
    </w:p>
    <w:p w:rsidR="00E85430" w:rsidRPr="00312A81" w:rsidRDefault="00E85430">
      <w:pPr>
        <w:pStyle w:val="a4"/>
        <w:spacing w:line="240" w:lineRule="auto"/>
        <w:ind w:left="0" w:firstLine="284"/>
        <w:rPr>
          <w:rFonts w:ascii="Arial" w:hAnsi="Arial" w:cs="Arial"/>
          <w:sz w:val="20"/>
        </w:rPr>
      </w:pPr>
    </w:p>
    <w:p w:rsidR="00E85430" w:rsidRPr="00312A81" w:rsidRDefault="00E85430">
      <w:pPr>
        <w:pStyle w:val="ab"/>
        <w:ind w:firstLine="720"/>
        <w:rPr>
          <w:sz w:val="28"/>
        </w:rPr>
      </w:pPr>
      <w:r w:rsidRPr="00312A81">
        <w:rPr>
          <w:sz w:val="28"/>
        </w:rPr>
        <w:t>6.5 Способы приватизации</w:t>
      </w:r>
    </w:p>
    <w:p w:rsidR="00E85430" w:rsidRPr="00312A81" w:rsidRDefault="00E85430">
      <w:pPr>
        <w:pStyle w:val="ab"/>
        <w:ind w:firstLine="720"/>
        <w:jc w:val="both"/>
        <w:rPr>
          <w:sz w:val="28"/>
        </w:rPr>
      </w:pPr>
      <w:r w:rsidRPr="00312A81">
        <w:rPr>
          <w:sz w:val="28"/>
        </w:rPr>
        <w:t xml:space="preserve">Способы приватизации, применяемые в соответствии с действующим законодательством, следующие: </w:t>
      </w:r>
    </w:p>
    <w:p w:rsidR="00E85430" w:rsidRPr="00312A81" w:rsidRDefault="00E85430">
      <w:pPr>
        <w:pStyle w:val="ab"/>
        <w:jc w:val="both"/>
        <w:rPr>
          <w:sz w:val="28"/>
        </w:rPr>
      </w:pPr>
      <w:r w:rsidRPr="00312A81">
        <w:rPr>
          <w:sz w:val="28"/>
        </w:rPr>
        <w:t xml:space="preserve">    преобразование унитарных предприятий в открытые акционерные общества, 100 процентов акций которых находятся в муниципальной собственности; </w:t>
      </w:r>
    </w:p>
    <w:p w:rsidR="00E85430" w:rsidRPr="00312A81" w:rsidRDefault="00E85430">
      <w:pPr>
        <w:pStyle w:val="ab"/>
        <w:jc w:val="both"/>
        <w:rPr>
          <w:sz w:val="28"/>
        </w:rPr>
      </w:pPr>
      <w:r w:rsidRPr="00312A81">
        <w:rPr>
          <w:sz w:val="28"/>
        </w:rPr>
        <w:t xml:space="preserve">    внесение муниципального имущества и/или прав владения и пользования им, долей и пакетов акций в качестве вклада в уставные капиталы хозяйственных обществ; </w:t>
      </w:r>
    </w:p>
    <w:p w:rsidR="00E85430" w:rsidRPr="00312A81" w:rsidRDefault="00E85430">
      <w:pPr>
        <w:pStyle w:val="ab"/>
        <w:jc w:val="both"/>
        <w:rPr>
          <w:sz w:val="28"/>
        </w:rPr>
      </w:pPr>
      <w:r w:rsidRPr="00312A81">
        <w:rPr>
          <w:sz w:val="28"/>
        </w:rPr>
        <w:t xml:space="preserve">    продажа имущества (активов), а также долей (пакетов акций), имущественных комплексов, в том числе продажа имущественных комплексов действующих унитарных предприятий целиком или по частям с сохранением технологической целостности при осуществлении необходимых реорганизационных процедур; </w:t>
      </w:r>
    </w:p>
    <w:p w:rsidR="00E85430" w:rsidRPr="00312A81" w:rsidRDefault="00E85430">
      <w:pPr>
        <w:pStyle w:val="ab"/>
        <w:tabs>
          <w:tab w:val="left" w:pos="284"/>
        </w:tabs>
        <w:jc w:val="both"/>
        <w:rPr>
          <w:sz w:val="28"/>
        </w:rPr>
      </w:pPr>
      <w:r w:rsidRPr="00312A81">
        <w:rPr>
          <w:sz w:val="28"/>
        </w:rPr>
        <w:t xml:space="preserve">    продажа арендованного муниципального имущества (предприятия); </w:t>
      </w:r>
    </w:p>
    <w:p w:rsidR="00E85430" w:rsidRPr="00312A81" w:rsidRDefault="00E85430">
      <w:pPr>
        <w:pStyle w:val="ab"/>
        <w:jc w:val="both"/>
        <w:rPr>
          <w:sz w:val="28"/>
        </w:rPr>
      </w:pPr>
      <w:r w:rsidRPr="00312A81">
        <w:rPr>
          <w:sz w:val="28"/>
        </w:rPr>
        <w:t xml:space="preserve">    иные способы приватизации, предусмотренные законодательством. </w:t>
      </w:r>
    </w:p>
    <w:p w:rsidR="00E85430" w:rsidRPr="00312A81" w:rsidRDefault="00E85430">
      <w:pPr>
        <w:pStyle w:val="ab"/>
        <w:ind w:firstLine="720"/>
        <w:jc w:val="both"/>
        <w:rPr>
          <w:sz w:val="28"/>
        </w:rPr>
      </w:pPr>
      <w:r w:rsidRPr="00312A81">
        <w:rPr>
          <w:sz w:val="28"/>
        </w:rPr>
        <w:t xml:space="preserve">Унитарные предприятия в зависимости от величины активов на дату утверждения плана приватизации преобразуются в хозяйственные общества с уставным капиталом: </w:t>
      </w:r>
    </w:p>
    <w:p w:rsidR="00E85430" w:rsidRPr="00312A81" w:rsidRDefault="00E85430">
      <w:pPr>
        <w:pStyle w:val="ab"/>
        <w:jc w:val="both"/>
        <w:rPr>
          <w:sz w:val="28"/>
        </w:rPr>
      </w:pPr>
      <w:r w:rsidRPr="00312A81">
        <w:rPr>
          <w:sz w:val="28"/>
        </w:rPr>
        <w:t xml:space="preserve">    от стократной суммы минимального размера оплаты труда до тысячекратной суммы минимального размера оплаты труда - в закрытые акционерные общества; </w:t>
      </w:r>
    </w:p>
    <w:p w:rsidR="00E85430" w:rsidRPr="00312A81" w:rsidRDefault="00E85430">
      <w:pPr>
        <w:pStyle w:val="ab"/>
        <w:jc w:val="both"/>
        <w:rPr>
          <w:sz w:val="28"/>
        </w:rPr>
      </w:pPr>
      <w:r w:rsidRPr="00312A81">
        <w:rPr>
          <w:sz w:val="28"/>
        </w:rPr>
        <w:t xml:space="preserve">    превышающим тысячекратную сумму минимального размера оплаты труда - в открытые акционерные общества. </w:t>
      </w:r>
    </w:p>
    <w:p w:rsidR="00E85430" w:rsidRPr="00312A81" w:rsidRDefault="00E85430">
      <w:pPr>
        <w:pStyle w:val="ab"/>
        <w:jc w:val="both"/>
        <w:rPr>
          <w:sz w:val="28"/>
        </w:rPr>
      </w:pPr>
    </w:p>
    <w:p w:rsidR="00E85430" w:rsidRPr="00312A81" w:rsidRDefault="00E85430">
      <w:pPr>
        <w:pStyle w:val="ab"/>
        <w:ind w:firstLine="720"/>
        <w:rPr>
          <w:sz w:val="28"/>
        </w:rPr>
      </w:pPr>
      <w:r w:rsidRPr="00312A81">
        <w:rPr>
          <w:sz w:val="28"/>
        </w:rPr>
        <w:t>6.6 Способы продажи</w:t>
      </w:r>
    </w:p>
    <w:p w:rsidR="00E85430" w:rsidRPr="00312A81" w:rsidRDefault="00E85430">
      <w:pPr>
        <w:pStyle w:val="ab"/>
        <w:ind w:firstLine="720"/>
        <w:jc w:val="both"/>
        <w:rPr>
          <w:sz w:val="28"/>
        </w:rPr>
      </w:pPr>
      <w:r w:rsidRPr="00312A81">
        <w:rPr>
          <w:sz w:val="28"/>
        </w:rPr>
        <w:t xml:space="preserve">Продажа государственного и муниципального имущества осуществляется: </w:t>
      </w:r>
    </w:p>
    <w:p w:rsidR="00E85430" w:rsidRPr="00312A81" w:rsidRDefault="00E85430">
      <w:pPr>
        <w:pStyle w:val="ab"/>
        <w:jc w:val="both"/>
        <w:rPr>
          <w:sz w:val="28"/>
        </w:rPr>
      </w:pPr>
      <w:r w:rsidRPr="00312A81">
        <w:rPr>
          <w:sz w:val="28"/>
        </w:rPr>
        <w:t xml:space="preserve">   на аукционе; </w:t>
      </w:r>
    </w:p>
    <w:p w:rsidR="00E85430" w:rsidRPr="00312A81" w:rsidRDefault="00E85430">
      <w:pPr>
        <w:pStyle w:val="ab"/>
        <w:jc w:val="both"/>
        <w:rPr>
          <w:sz w:val="28"/>
        </w:rPr>
      </w:pPr>
      <w:r w:rsidRPr="00312A81">
        <w:rPr>
          <w:sz w:val="28"/>
        </w:rPr>
        <w:t xml:space="preserve">   на специализированном аукционе при продаже акций открытых акционерных обществ, созданных в процессе приватизации; </w:t>
      </w:r>
    </w:p>
    <w:p w:rsidR="00E85430" w:rsidRPr="00312A81" w:rsidRDefault="00E85430">
      <w:pPr>
        <w:pStyle w:val="ab"/>
        <w:jc w:val="both"/>
        <w:rPr>
          <w:sz w:val="28"/>
        </w:rPr>
      </w:pPr>
      <w:r w:rsidRPr="00312A81">
        <w:rPr>
          <w:sz w:val="28"/>
        </w:rPr>
        <w:t xml:space="preserve">   на коммерческом конкурсе с инвестиционными и/или социальными условиями; </w:t>
      </w:r>
    </w:p>
    <w:p w:rsidR="00E85430" w:rsidRPr="00312A81" w:rsidRDefault="00E85430">
      <w:pPr>
        <w:pStyle w:val="ab"/>
        <w:jc w:val="both"/>
        <w:rPr>
          <w:sz w:val="28"/>
        </w:rPr>
      </w:pPr>
      <w:r w:rsidRPr="00312A81">
        <w:rPr>
          <w:sz w:val="28"/>
        </w:rPr>
        <w:t xml:space="preserve">   по закрытой подписке и распределением привилегированных акций открытых акционерных обществ, создаваемых в процессе приватизации, их работникам и приравненным к ним лицам; </w:t>
      </w:r>
    </w:p>
    <w:p w:rsidR="00E85430" w:rsidRPr="00312A81" w:rsidRDefault="00E85430">
      <w:pPr>
        <w:pStyle w:val="ab"/>
        <w:jc w:val="both"/>
        <w:rPr>
          <w:sz w:val="28"/>
        </w:rPr>
      </w:pPr>
      <w:r w:rsidRPr="00312A81">
        <w:rPr>
          <w:sz w:val="28"/>
        </w:rPr>
        <w:t xml:space="preserve">   в порядке продажи арендованного имущества. </w:t>
      </w:r>
    </w:p>
    <w:p w:rsidR="00E85430" w:rsidRPr="00312A81" w:rsidRDefault="00E85430">
      <w:pPr>
        <w:pStyle w:val="ab"/>
        <w:ind w:firstLine="720"/>
        <w:jc w:val="both"/>
        <w:rPr>
          <w:sz w:val="28"/>
        </w:rPr>
      </w:pPr>
      <w:r w:rsidRPr="00312A81">
        <w:rPr>
          <w:sz w:val="28"/>
        </w:rPr>
        <w:t>Продажа ценных бумаг, принадлежащих городу, может осуществляться с использованием механизмов фондового рынка (биржи, торговые системы).</w:t>
      </w:r>
    </w:p>
    <w:p w:rsidR="00E85430" w:rsidRPr="00312A81" w:rsidRDefault="00E85430">
      <w:pPr>
        <w:pStyle w:val="ab"/>
        <w:ind w:firstLine="720"/>
        <w:jc w:val="both"/>
        <w:rPr>
          <w:b/>
          <w:sz w:val="28"/>
        </w:rPr>
      </w:pPr>
    </w:p>
    <w:p w:rsidR="00E85430" w:rsidRPr="00312A81" w:rsidRDefault="00E85430">
      <w:pPr>
        <w:pStyle w:val="ab"/>
        <w:ind w:firstLine="720"/>
        <w:rPr>
          <w:sz w:val="28"/>
        </w:rPr>
      </w:pPr>
      <w:r w:rsidRPr="00312A81">
        <w:rPr>
          <w:sz w:val="28"/>
        </w:rPr>
        <w:t>6.7 Поступление и распределение средств от приватизации</w:t>
      </w:r>
    </w:p>
    <w:p w:rsidR="00E85430" w:rsidRPr="00312A81" w:rsidRDefault="00E85430">
      <w:pPr>
        <w:pStyle w:val="ab"/>
        <w:ind w:firstLine="720"/>
        <w:jc w:val="both"/>
        <w:rPr>
          <w:sz w:val="28"/>
        </w:rPr>
      </w:pPr>
      <w:r w:rsidRPr="00312A81">
        <w:rPr>
          <w:sz w:val="28"/>
        </w:rPr>
        <w:t xml:space="preserve">К средствам, полученным от приватизации, относятся поступления от продажи: </w:t>
      </w:r>
    </w:p>
    <w:p w:rsidR="00E85430" w:rsidRPr="00312A81" w:rsidRDefault="00E85430">
      <w:pPr>
        <w:pStyle w:val="ab"/>
        <w:jc w:val="both"/>
        <w:rPr>
          <w:sz w:val="28"/>
        </w:rPr>
      </w:pPr>
      <w:r w:rsidRPr="00312A81">
        <w:rPr>
          <w:sz w:val="28"/>
        </w:rPr>
        <w:t xml:space="preserve">    долей (акций) хозяйственных обществ; </w:t>
      </w:r>
    </w:p>
    <w:p w:rsidR="00E85430" w:rsidRPr="00312A81" w:rsidRDefault="00E85430">
      <w:pPr>
        <w:pStyle w:val="ab"/>
        <w:jc w:val="both"/>
        <w:rPr>
          <w:sz w:val="28"/>
        </w:rPr>
      </w:pPr>
      <w:r w:rsidRPr="00312A81">
        <w:rPr>
          <w:sz w:val="28"/>
        </w:rPr>
        <w:t xml:space="preserve">    имущественных комплексов действующих предприятий целиком или по частям; </w:t>
      </w:r>
    </w:p>
    <w:p w:rsidR="00E85430" w:rsidRPr="00312A81" w:rsidRDefault="00E85430">
      <w:pPr>
        <w:pStyle w:val="ab"/>
        <w:tabs>
          <w:tab w:val="left" w:pos="284"/>
          <w:tab w:val="left" w:pos="426"/>
        </w:tabs>
        <w:jc w:val="both"/>
        <w:rPr>
          <w:sz w:val="28"/>
        </w:rPr>
      </w:pPr>
      <w:r w:rsidRPr="00312A81">
        <w:rPr>
          <w:sz w:val="28"/>
        </w:rPr>
        <w:t xml:space="preserve">    имущественных комплексов ликвидируемых предприятий; </w:t>
      </w:r>
    </w:p>
    <w:p w:rsidR="00E85430" w:rsidRPr="00312A81" w:rsidRDefault="00E85430">
      <w:pPr>
        <w:pStyle w:val="ab"/>
        <w:jc w:val="both"/>
        <w:rPr>
          <w:sz w:val="28"/>
        </w:rPr>
      </w:pPr>
      <w:r w:rsidRPr="00312A81">
        <w:rPr>
          <w:sz w:val="28"/>
        </w:rPr>
        <w:t xml:space="preserve">    имущества действующих предприятий; </w:t>
      </w:r>
    </w:p>
    <w:p w:rsidR="00E85430" w:rsidRPr="00312A81" w:rsidRDefault="00E85430">
      <w:pPr>
        <w:pStyle w:val="ab"/>
        <w:jc w:val="both"/>
        <w:rPr>
          <w:sz w:val="28"/>
        </w:rPr>
      </w:pPr>
      <w:r w:rsidRPr="00312A81">
        <w:rPr>
          <w:sz w:val="28"/>
        </w:rPr>
        <w:t xml:space="preserve">    объектов незавершенного строительства; </w:t>
      </w:r>
    </w:p>
    <w:p w:rsidR="00E85430" w:rsidRPr="00312A81" w:rsidRDefault="00E85430">
      <w:pPr>
        <w:pStyle w:val="ab"/>
        <w:jc w:val="both"/>
        <w:rPr>
          <w:sz w:val="28"/>
        </w:rPr>
      </w:pPr>
      <w:r w:rsidRPr="00312A81">
        <w:rPr>
          <w:sz w:val="28"/>
        </w:rPr>
        <w:t xml:space="preserve">а также поступления от: </w:t>
      </w:r>
    </w:p>
    <w:p w:rsidR="00E85430" w:rsidRPr="00312A81" w:rsidRDefault="00E85430">
      <w:pPr>
        <w:pStyle w:val="ab"/>
        <w:jc w:val="both"/>
        <w:rPr>
          <w:sz w:val="28"/>
        </w:rPr>
      </w:pPr>
      <w:r w:rsidRPr="00312A81">
        <w:rPr>
          <w:sz w:val="28"/>
        </w:rPr>
        <w:t xml:space="preserve">  - выкупа за сданное в аренду муниципальное имущество, в том числе часть арендной платы, перечисляемой в счет выкупа за арендованное имущество; </w:t>
      </w:r>
    </w:p>
    <w:p w:rsidR="00E85430" w:rsidRPr="00312A81" w:rsidRDefault="00E85430">
      <w:pPr>
        <w:pStyle w:val="ab"/>
        <w:jc w:val="both"/>
        <w:rPr>
          <w:sz w:val="28"/>
        </w:rPr>
      </w:pPr>
      <w:r w:rsidRPr="00312A81">
        <w:rPr>
          <w:sz w:val="28"/>
        </w:rPr>
        <w:t xml:space="preserve">  - невозвращенного в соответствии с установленным порядком задатка при проведении конкурсов или аукционов; </w:t>
      </w:r>
    </w:p>
    <w:p w:rsidR="00E85430" w:rsidRPr="00312A81" w:rsidRDefault="00E85430">
      <w:pPr>
        <w:pStyle w:val="ab"/>
        <w:jc w:val="both"/>
        <w:rPr>
          <w:sz w:val="28"/>
        </w:rPr>
      </w:pPr>
      <w:r w:rsidRPr="00312A81">
        <w:rPr>
          <w:sz w:val="28"/>
        </w:rPr>
        <w:t xml:space="preserve">  - штрафных санкций, взысканных с покупателей, при нарушении ими обязательств по договорам купли-продажи; </w:t>
      </w:r>
    </w:p>
    <w:p w:rsidR="00E85430" w:rsidRPr="00312A81" w:rsidRDefault="00E85430">
      <w:pPr>
        <w:pStyle w:val="ab"/>
        <w:jc w:val="both"/>
        <w:rPr>
          <w:sz w:val="28"/>
        </w:rPr>
      </w:pPr>
      <w:r w:rsidRPr="00312A81">
        <w:rPr>
          <w:sz w:val="28"/>
        </w:rPr>
        <w:t xml:space="preserve">  - продажи приглашений на предварительное ознакомление участников конкурсов и аукционов с объектами приватизации; </w:t>
      </w:r>
    </w:p>
    <w:p w:rsidR="00E85430" w:rsidRPr="00312A81" w:rsidRDefault="00E85430">
      <w:pPr>
        <w:pStyle w:val="ab"/>
        <w:jc w:val="both"/>
        <w:rPr>
          <w:sz w:val="28"/>
        </w:rPr>
      </w:pPr>
      <w:r w:rsidRPr="00312A81">
        <w:rPr>
          <w:sz w:val="28"/>
        </w:rPr>
        <w:t xml:space="preserve">  - продажи входных билетов лицам, не являющимся участниками аукциона; </w:t>
      </w:r>
    </w:p>
    <w:p w:rsidR="00E85430" w:rsidRPr="00312A81" w:rsidRDefault="00E85430">
      <w:pPr>
        <w:pStyle w:val="ab"/>
        <w:jc w:val="both"/>
        <w:rPr>
          <w:sz w:val="28"/>
        </w:rPr>
      </w:pPr>
      <w:r w:rsidRPr="00312A81">
        <w:rPr>
          <w:sz w:val="28"/>
        </w:rPr>
        <w:t xml:space="preserve">  - специальных сборов, оплачиваемых заявителями при подаче заявок на приватизацию. </w:t>
      </w:r>
    </w:p>
    <w:p w:rsidR="00E85430" w:rsidRPr="00312A81" w:rsidRDefault="00E85430">
      <w:pPr>
        <w:pStyle w:val="ab"/>
        <w:ind w:firstLine="720"/>
        <w:jc w:val="both"/>
        <w:rPr>
          <w:sz w:val="28"/>
        </w:rPr>
      </w:pPr>
      <w:r w:rsidRPr="00312A81">
        <w:rPr>
          <w:sz w:val="28"/>
        </w:rPr>
        <w:t xml:space="preserve">Дивиденды по акциям, принадлежащим государству, и арендная плата за арендуемые объекты государственной и муниципальной собственности не являются средствами от приватизации и подлежат перечислению в бюджет. </w:t>
      </w:r>
    </w:p>
    <w:p w:rsidR="00E85430" w:rsidRPr="00312A81" w:rsidRDefault="00E85430">
      <w:pPr>
        <w:pStyle w:val="ab"/>
        <w:ind w:firstLine="720"/>
        <w:jc w:val="both"/>
        <w:rPr>
          <w:sz w:val="28"/>
        </w:rPr>
      </w:pPr>
      <w:r w:rsidRPr="00312A81">
        <w:rPr>
          <w:sz w:val="28"/>
        </w:rPr>
        <w:t xml:space="preserve">Средства от приватизации, за вычетом комиссионной доли, предназначенной продавцу, поступают в казначейство и учитываются раздельно по видам собственности объектов приватизации и характеру имущества. </w:t>
      </w:r>
    </w:p>
    <w:p w:rsidR="00E85430" w:rsidRPr="00312A81" w:rsidRDefault="00E85430">
      <w:pPr>
        <w:pStyle w:val="ab"/>
        <w:ind w:firstLine="720"/>
        <w:jc w:val="both"/>
        <w:rPr>
          <w:sz w:val="28"/>
        </w:rPr>
      </w:pPr>
      <w:r w:rsidRPr="00312A81">
        <w:rPr>
          <w:sz w:val="28"/>
        </w:rPr>
        <w:t xml:space="preserve">Средства, полученные от продажи памятников истории и культуры, перечисляются продавцом по нормативу на целевой казначейский счет органа охраны памятников города Москвы и расходуются на мероприятия по охране, реставрации, консервации, ремонту памятников. </w:t>
      </w:r>
    </w:p>
    <w:p w:rsidR="00E85430" w:rsidRPr="00312A81" w:rsidRDefault="00E85430">
      <w:pPr>
        <w:pStyle w:val="ab"/>
        <w:ind w:firstLine="720"/>
        <w:jc w:val="both"/>
        <w:rPr>
          <w:sz w:val="28"/>
        </w:rPr>
      </w:pPr>
      <w:r w:rsidRPr="00312A81">
        <w:rPr>
          <w:sz w:val="28"/>
        </w:rPr>
        <w:t>Средства, поступившие от продажи объектов нежилого фонда, арендованного имущества, объектов незавершенного строительства, распределяются в соответствии с нормативами</w:t>
      </w:r>
      <w:r w:rsidRPr="00312A81">
        <w:rPr>
          <w:rStyle w:val="a6"/>
          <w:sz w:val="28"/>
        </w:rPr>
        <w:footnoteReference w:id="58"/>
      </w:r>
      <w:r w:rsidRPr="00312A81">
        <w:rPr>
          <w:sz w:val="28"/>
        </w:rPr>
        <w:t>.</w:t>
      </w:r>
    </w:p>
    <w:p w:rsidR="00E85430" w:rsidRPr="00312A81" w:rsidRDefault="00E85430">
      <w:pPr>
        <w:pStyle w:val="ab"/>
        <w:ind w:firstLine="720"/>
        <w:jc w:val="both"/>
        <w:rPr>
          <w:sz w:val="28"/>
        </w:rPr>
      </w:pPr>
    </w:p>
    <w:p w:rsidR="00E85430" w:rsidRPr="00312A81" w:rsidRDefault="00E85430">
      <w:pPr>
        <w:pStyle w:val="ab"/>
        <w:ind w:firstLine="720"/>
        <w:jc w:val="both"/>
        <w:rPr>
          <w:sz w:val="28"/>
        </w:rPr>
      </w:pPr>
    </w:p>
    <w:p w:rsidR="00E85430" w:rsidRPr="00312A81" w:rsidRDefault="00E85430">
      <w:pPr>
        <w:pStyle w:val="ab"/>
        <w:ind w:firstLine="720"/>
        <w:jc w:val="both"/>
        <w:rPr>
          <w:sz w:val="28"/>
          <w:szCs w:val="20"/>
        </w:rPr>
      </w:pPr>
      <w:r w:rsidRPr="00312A81">
        <w:rPr>
          <w:sz w:val="28"/>
          <w:szCs w:val="20"/>
        </w:rPr>
        <w:t>В Москве осуществляется специфическая модель местного самоуправления, позволяющая сохранить единство городского хозяйства («…</w:t>
      </w:r>
      <w:r w:rsidRPr="00312A81">
        <w:rPr>
          <w:sz w:val="28"/>
        </w:rPr>
        <w:t>в Швеции семь с половиной миллионов жителей, а в Москве – девять с половиной. Ну, как можно говорить о местном самоуправлении на городском уровне»</w:t>
      </w:r>
      <w:r w:rsidRPr="00312A81">
        <w:rPr>
          <w:rStyle w:val="a6"/>
          <w:sz w:val="28"/>
        </w:rPr>
        <w:footnoteReference w:id="59"/>
      </w:r>
      <w:r w:rsidRPr="00312A81">
        <w:rPr>
          <w:sz w:val="28"/>
        </w:rPr>
        <w:t>)</w:t>
      </w:r>
      <w:r w:rsidRPr="00312A81">
        <w:rPr>
          <w:sz w:val="28"/>
          <w:szCs w:val="20"/>
        </w:rPr>
        <w:t xml:space="preserve">, но лишающая органы местного самоуправления реальной власти, причем эта ситуация закреплена в законах данного субъекта Российской Федерации. Бюджетное законодательство Москвы подтверждает данный вывод: районы Москвы просто не имеют собственных бюджетов, доля московских муниципальных образований в консолидированном бюджете города за 2003 год составила 3% (или 9,4млрд. руб. по данным отдела информации  Правительства Москвы). </w:t>
      </w:r>
    </w:p>
    <w:p w:rsidR="00E85430" w:rsidRPr="00312A81" w:rsidRDefault="00E85430">
      <w:pPr>
        <w:pStyle w:val="ab"/>
        <w:ind w:firstLine="720"/>
        <w:jc w:val="both"/>
        <w:rPr>
          <w:sz w:val="28"/>
        </w:rPr>
      </w:pPr>
      <w:r w:rsidRPr="00312A81">
        <w:rPr>
          <w:sz w:val="28"/>
        </w:rPr>
        <w:t>Если муниципальное образование не располагает реальными возможностями сформировать местный бюджет, ни о какой самостоятельности органов местного самоуправления в решении вопросов местного значения не может быть и речи. Сама возможность решения вопросов местного значения становится в этих условиях призрачной.</w:t>
      </w:r>
    </w:p>
    <w:p w:rsidR="00E85430" w:rsidRPr="00312A81" w:rsidRDefault="00E85430">
      <w:pPr>
        <w:pStyle w:val="ab"/>
        <w:ind w:firstLine="720"/>
        <w:jc w:val="both"/>
        <w:rPr>
          <w:sz w:val="28"/>
          <w:szCs w:val="20"/>
        </w:rPr>
      </w:pPr>
      <w:r w:rsidRPr="00312A81">
        <w:rPr>
          <w:sz w:val="28"/>
          <w:szCs w:val="20"/>
        </w:rPr>
        <w:t xml:space="preserve">Наличие в Москве единого бюджета объективно способствует выравниванию уровней развития отдельных районов, позволяет обеспечить устойчивое финансирование общегородских социальных программ. Вместе с тем, отсутствие у муниципальных образований своих бюджетов, является существенным недостатком, поскольку они практически выключены из бюджетного процесса и не заинтересованы в дополнительных поступлениях в бюджет, что не способствует развитию их хозяйственной инициативы. </w:t>
      </w:r>
    </w:p>
    <w:p w:rsidR="00E85430" w:rsidRPr="00312A81" w:rsidRDefault="00E85430">
      <w:pPr>
        <w:pStyle w:val="ab"/>
        <w:ind w:firstLine="720"/>
        <w:jc w:val="both"/>
      </w:pPr>
    </w:p>
    <w:p w:rsidR="00E85430" w:rsidRPr="00312A81" w:rsidRDefault="00E85430">
      <w:pPr>
        <w:pStyle w:val="ab"/>
        <w:jc w:val="center"/>
        <w:rPr>
          <w:sz w:val="28"/>
        </w:rPr>
      </w:pPr>
      <w:r w:rsidRPr="00312A81">
        <w:rPr>
          <w:b/>
        </w:rPr>
        <w:br w:type="page"/>
      </w:r>
      <w:r w:rsidRPr="00312A81">
        <w:rPr>
          <w:sz w:val="28"/>
        </w:rPr>
        <w:t>Заключение</w:t>
      </w:r>
    </w:p>
    <w:p w:rsidR="00E85430" w:rsidRPr="00312A81" w:rsidRDefault="00E85430">
      <w:pPr>
        <w:pStyle w:val="a4"/>
        <w:spacing w:line="240" w:lineRule="auto"/>
        <w:ind w:left="0" w:firstLine="284"/>
        <w:rPr>
          <w:b/>
        </w:rPr>
      </w:pPr>
    </w:p>
    <w:p w:rsidR="00E85430" w:rsidRPr="00312A81" w:rsidRDefault="00E85430">
      <w:pPr>
        <w:pStyle w:val="a4"/>
        <w:spacing w:line="240" w:lineRule="auto"/>
        <w:ind w:left="0" w:firstLine="284"/>
        <w:rPr>
          <w:b/>
        </w:rPr>
      </w:pPr>
    </w:p>
    <w:p w:rsidR="00E85430" w:rsidRPr="00312A81" w:rsidRDefault="00E85430">
      <w:pPr>
        <w:pStyle w:val="ab"/>
        <w:ind w:firstLine="720"/>
        <w:jc w:val="both"/>
        <w:rPr>
          <w:sz w:val="28"/>
        </w:rPr>
      </w:pPr>
      <w:r w:rsidRPr="00312A81">
        <w:rPr>
          <w:sz w:val="28"/>
        </w:rPr>
        <w:t xml:space="preserve">Для определения, насколько муниципальные образования самостоятельны, можно рассмотреть характеристику местных финансовых ресурсов (финансовых ресурсов местного самоуправления) и их доли в бюджетах, исходя из основных источников их формирования по следующим группам: </w:t>
      </w:r>
    </w:p>
    <w:p w:rsidR="00E85430" w:rsidRPr="00312A81" w:rsidRDefault="00E85430">
      <w:pPr>
        <w:pStyle w:val="ab"/>
        <w:tabs>
          <w:tab w:val="left" w:pos="284"/>
          <w:tab w:val="left" w:pos="426"/>
          <w:tab w:val="left" w:pos="567"/>
        </w:tabs>
        <w:jc w:val="both"/>
        <w:rPr>
          <w:sz w:val="28"/>
        </w:rPr>
      </w:pPr>
      <w:r w:rsidRPr="00312A81">
        <w:rPr>
          <w:sz w:val="28"/>
        </w:rPr>
        <w:t xml:space="preserve">    все государственные средства, передаваемые органам местного самоуправления органами государственной власти; </w:t>
      </w:r>
    </w:p>
    <w:p w:rsidR="00E85430" w:rsidRPr="00312A81" w:rsidRDefault="00E85430">
      <w:pPr>
        <w:pStyle w:val="ab"/>
        <w:tabs>
          <w:tab w:val="left" w:pos="426"/>
          <w:tab w:val="left" w:pos="567"/>
        </w:tabs>
        <w:jc w:val="both"/>
        <w:rPr>
          <w:sz w:val="28"/>
        </w:rPr>
      </w:pPr>
      <w:r w:rsidRPr="00312A81">
        <w:rPr>
          <w:sz w:val="28"/>
        </w:rPr>
        <w:t xml:space="preserve">    все собственные средства муниципального образования; </w:t>
      </w:r>
    </w:p>
    <w:p w:rsidR="00E85430" w:rsidRPr="00312A81" w:rsidRDefault="00E85430">
      <w:pPr>
        <w:pStyle w:val="ab"/>
        <w:tabs>
          <w:tab w:val="left" w:pos="426"/>
          <w:tab w:val="left" w:pos="567"/>
        </w:tabs>
        <w:jc w:val="both"/>
        <w:rPr>
          <w:sz w:val="28"/>
        </w:rPr>
      </w:pPr>
      <w:r w:rsidRPr="00312A81">
        <w:rPr>
          <w:sz w:val="28"/>
        </w:rPr>
        <w:t xml:space="preserve">    заемные средства или муниципальный кредит.</w:t>
      </w:r>
    </w:p>
    <w:p w:rsidR="00E85430" w:rsidRPr="00312A81" w:rsidRDefault="00E85430">
      <w:pPr>
        <w:pStyle w:val="ab"/>
        <w:ind w:firstLine="720"/>
        <w:jc w:val="both"/>
        <w:rPr>
          <w:sz w:val="28"/>
        </w:rPr>
      </w:pPr>
      <w:r w:rsidRPr="00312A81">
        <w:rPr>
          <w:sz w:val="28"/>
        </w:rPr>
        <w:t>Анализ соотношения этих источников финансовых ресурсов муниципального образования определяет самостоятельность данного муниципального образования: преимущество в структуре финансовых ресурсов первой группы говорит о зависимости данного муниципального образования от органов государственной власти; преимущество третьей группы указывает на зависимость от кредитных учреждений, главным образом, от банков; преимущество второй группы говорит о независимости муниципального образования. Самостоятельность местных финансов, таким образом, зависит в значительной степени от эффективности собственной финансовой деятельности органов местного самоуправления данного муниципального образования, от доходов их предприятий и организаций.</w:t>
      </w:r>
    </w:p>
    <w:p w:rsidR="00E85430" w:rsidRPr="00312A81" w:rsidRDefault="00E85430">
      <w:pPr>
        <w:pStyle w:val="ab"/>
        <w:ind w:firstLine="720"/>
        <w:jc w:val="both"/>
        <w:rPr>
          <w:sz w:val="28"/>
        </w:rPr>
      </w:pPr>
      <w:r w:rsidRPr="00312A81">
        <w:rPr>
          <w:sz w:val="28"/>
        </w:rPr>
        <w:t>В настоящее время доля местных финансовых ресурсов в структуре консолидированного бюджета Российской Федерации составляет около 22%. При этом явно обозначилась тенденция увеличения дефицита местных бюджетов (по опыту развитых зарубежных стран муниципальные бюджеты дефицита не имеют). Существующая система межбюджетных отношений позволяет органам государственной власти практически полностью регулировать величины местных финансовых ресурсов муниципальных образований, поэтому бюджет муниципального образования практически становится сметой доходов и расходов, предоставленной органами государственной власти.</w:t>
      </w:r>
    </w:p>
    <w:p w:rsidR="00E85430" w:rsidRPr="00312A81" w:rsidRDefault="00E85430">
      <w:pPr>
        <w:pStyle w:val="ab"/>
        <w:ind w:firstLine="720"/>
        <w:jc w:val="both"/>
        <w:rPr>
          <w:sz w:val="28"/>
        </w:rPr>
      </w:pPr>
      <w:r w:rsidRPr="00312A81">
        <w:rPr>
          <w:sz w:val="28"/>
        </w:rPr>
        <w:t>Органы местного самоуправления в обмен на получение финансовой помощи из государственных бюджетов вынуждены выстраивать свою политику по решению вопросов местного значения в соответствии с указаниями органов государственной власти даже в тех случаях, когда это противоречит интересам населения, проживающего на территории соответствующего муниципального образования. В этих условиях неизбежным является падение авторитета муниципальной власти в глазах населения муниципального образования, утрата доверия к ней, разочарование в одном из фундаментальных институтов Российской системы народовластия.</w:t>
      </w:r>
    </w:p>
    <w:p w:rsidR="00E85430" w:rsidRPr="00312A81" w:rsidRDefault="002410FF">
      <w:pPr>
        <w:pStyle w:val="ab"/>
        <w:ind w:firstLine="720"/>
        <w:jc w:val="both"/>
        <w:rPr>
          <w:sz w:val="28"/>
        </w:rPr>
      </w:pPr>
      <w:r>
        <w:rPr>
          <w:sz w:val="28"/>
        </w:rPr>
        <w:t>Понимая п</w:t>
      </w:r>
      <w:r w:rsidR="00E85430" w:rsidRPr="00312A81">
        <w:rPr>
          <w:sz w:val="28"/>
        </w:rPr>
        <w:t xml:space="preserve">од собственными доходами муниципального образования финансовые ресурсы, которые поступают в муниципальное образование, но не взяты в кредит и не регулируются </w:t>
      </w:r>
      <w:r>
        <w:rPr>
          <w:sz w:val="28"/>
        </w:rPr>
        <w:t>органами государственной власти, мы видим, что</w:t>
      </w:r>
      <w:r w:rsidR="00E85430" w:rsidRPr="00312A81">
        <w:rPr>
          <w:sz w:val="28"/>
        </w:rPr>
        <w:t xml:space="preserve"> </w:t>
      </w:r>
      <w:r>
        <w:rPr>
          <w:sz w:val="28"/>
        </w:rPr>
        <w:t>д</w:t>
      </w:r>
      <w:r w:rsidR="00E85430" w:rsidRPr="00312A81">
        <w:rPr>
          <w:sz w:val="28"/>
        </w:rPr>
        <w:t>оля местных налогов и сборов в бюджетах муниципальных образований в среднем по России составляет 9%,</w:t>
      </w:r>
      <w:r w:rsidR="00A776AB">
        <w:rPr>
          <w:sz w:val="28"/>
        </w:rPr>
        <w:t>а</w:t>
      </w:r>
      <w:r w:rsidR="00E85430" w:rsidRPr="00312A81">
        <w:rPr>
          <w:sz w:val="28"/>
        </w:rPr>
        <w:t xml:space="preserve"> в наиболее благополучных муниципальных образованиях она достигает 20-22%. Можно констатировать, что и по второй составляющей состояния местных бюджетов отсутствует реальная самостоятельность местного самоуправления.</w:t>
      </w:r>
    </w:p>
    <w:p w:rsidR="00E85430" w:rsidRPr="00312A81" w:rsidRDefault="00E85430">
      <w:pPr>
        <w:pStyle w:val="ab"/>
        <w:ind w:firstLine="720"/>
        <w:jc w:val="both"/>
        <w:rPr>
          <w:sz w:val="28"/>
        </w:rPr>
      </w:pPr>
      <w:r w:rsidRPr="00312A81">
        <w:rPr>
          <w:sz w:val="28"/>
        </w:rPr>
        <w:t>Доля кредитов, взятых органами местного самоуправления для погашения текущих расходов (главным образом кредиты берутся у коммерческих банков), составляет в среднем по России 3%, задолженности же перед другими уровнями бюджетов и естественными монополиями составляют во многих муниципальных образованиях от 20% до 40%.</w:t>
      </w:r>
    </w:p>
    <w:p w:rsidR="003735D7" w:rsidRPr="00312A81" w:rsidRDefault="003735D7" w:rsidP="003735D7">
      <w:pPr>
        <w:pStyle w:val="ab"/>
        <w:ind w:firstLine="720"/>
        <w:jc w:val="both"/>
        <w:rPr>
          <w:sz w:val="28"/>
        </w:rPr>
      </w:pPr>
      <w:r w:rsidRPr="00312A81">
        <w:rPr>
          <w:sz w:val="28"/>
        </w:rPr>
        <w:t>К сожалению, не все в процессе законодательного регулирования зависит от субъектов федерации. Как уже говорилось выше, на федеральном уровне не приняты государственные минимальные социальные стандарты, из за этого нет минимальных нормативов и минимальных местных бюджетов, что в свою очередь не позволяет гарантировать финансовую самостоятельность местного самоуправления. Отсутствие на федеральном уровне методов расчета компенсаций затрат не позволяет компенсировать эти затраты и на региональном уровне.</w:t>
      </w:r>
    </w:p>
    <w:p w:rsidR="003735D7" w:rsidRPr="00312A81" w:rsidRDefault="003735D7" w:rsidP="003735D7">
      <w:pPr>
        <w:pStyle w:val="ab"/>
        <w:ind w:firstLine="720"/>
        <w:jc w:val="both"/>
        <w:rPr>
          <w:sz w:val="28"/>
        </w:rPr>
      </w:pPr>
      <w:r w:rsidRPr="00312A81">
        <w:rPr>
          <w:sz w:val="28"/>
        </w:rPr>
        <w:t xml:space="preserve">Отметим также, что помимо объективных факторов неурегулированности федерального законодательства, имеются и субъективные, связанные с нежеланием субъектов Российской Федерации передавать органам местного самоуправления финансовые средства, объекты недвижимости и закреплять эту передачу в своих нормативно-правовых актах. </w:t>
      </w:r>
    </w:p>
    <w:p w:rsidR="003735D7" w:rsidRPr="00312A81" w:rsidRDefault="003735D7" w:rsidP="003735D7">
      <w:pPr>
        <w:pStyle w:val="ab"/>
        <w:ind w:firstLine="720"/>
        <w:jc w:val="both"/>
        <w:rPr>
          <w:sz w:val="28"/>
          <w:szCs w:val="20"/>
        </w:rPr>
      </w:pPr>
      <w:r w:rsidRPr="00312A81">
        <w:rPr>
          <w:sz w:val="28"/>
          <w:szCs w:val="20"/>
        </w:rPr>
        <w:t xml:space="preserve">У муниципалитетов сегодня нет развитой бюджетной сети, а избиратели требуют от них «конкретной работы», из местных бюджетов финансируются объекты, находящиеся в ведении городской Администрации (школы, поликлиники, жилые дома, отделения милиции и др.). Эти расходы отражаются в местных бюджетах по разделу «прочие расходы» как «муниципальная финансовая поддержка» соответствующих учреждений. Причем, в некоторых органах </w:t>
      </w:r>
      <w:r w:rsidRPr="00312A81">
        <w:rPr>
          <w:sz w:val="28"/>
        </w:rPr>
        <w:t>местного самоуправления</w:t>
      </w:r>
      <w:r w:rsidRPr="00312A81">
        <w:rPr>
          <w:sz w:val="28"/>
          <w:szCs w:val="20"/>
        </w:rPr>
        <w:t xml:space="preserve"> эти расходы являются основными, но в этом случае местные бюджеты фактически превращаются в благотворительные фонды, а депутаты – в попечителей этих фондов. В результате «муниципальными деньгами» затыкаются городские «дыры», искажается бюджетная отчетность. Признать такую ситуацию нормальной нельзя.</w:t>
      </w:r>
    </w:p>
    <w:p w:rsidR="003735D7" w:rsidRPr="00312A81" w:rsidRDefault="003735D7" w:rsidP="003735D7">
      <w:pPr>
        <w:pStyle w:val="ab"/>
        <w:ind w:firstLine="720"/>
        <w:jc w:val="both"/>
        <w:rPr>
          <w:sz w:val="28"/>
          <w:szCs w:val="20"/>
        </w:rPr>
      </w:pPr>
      <w:r w:rsidRPr="00312A81">
        <w:rPr>
          <w:sz w:val="28"/>
          <w:szCs w:val="20"/>
        </w:rPr>
        <w:t xml:space="preserve">Основным нормативно-правовым актом по местным налогам является Закон </w:t>
      </w:r>
      <w:r w:rsidRPr="00312A81">
        <w:rPr>
          <w:sz w:val="28"/>
        </w:rPr>
        <w:t>«О финансовых основах местного самоуправления в Российской Федерации»</w:t>
      </w:r>
      <w:r w:rsidRPr="00312A81">
        <w:rPr>
          <w:sz w:val="28"/>
          <w:szCs w:val="20"/>
        </w:rPr>
        <w:t xml:space="preserve">. Летом 1998г. в результате изменений в законе «Об основах налоговой системы в Российской Федерации» доходная база </w:t>
      </w:r>
      <w:r w:rsidRPr="00312A81">
        <w:rPr>
          <w:sz w:val="28"/>
        </w:rPr>
        <w:t>местного самоуправления</w:t>
      </w:r>
      <w:r w:rsidRPr="00312A81">
        <w:rPr>
          <w:sz w:val="28"/>
          <w:szCs w:val="20"/>
        </w:rPr>
        <w:t xml:space="preserve"> резко сократилась.</w:t>
      </w:r>
    </w:p>
    <w:p w:rsidR="00DF7B23" w:rsidRPr="00312A81" w:rsidRDefault="00DF7B23" w:rsidP="00DF7B23">
      <w:pPr>
        <w:pStyle w:val="ab"/>
        <w:ind w:firstLine="720"/>
        <w:jc w:val="both"/>
        <w:rPr>
          <w:sz w:val="28"/>
        </w:rPr>
      </w:pPr>
      <w:r w:rsidRPr="00312A81">
        <w:rPr>
          <w:sz w:val="28"/>
        </w:rPr>
        <w:t>Как тревожный признак можно отметить, что большая часть доходных источников пока оказалась закрепленной за федеральным и региональными бюджетами. На долю местных бюджетов, которым в соответствии с Бюджетным кодексом передана значительная доля расходов консолидированного бюджета и, соответственно, ответственности перед населением, приходится самая незначительная часть закрепленных доходов (около 1 % всех налоговых доходов). Им остается только уповать на добрую волю вышестоящих органов власти, которые должны использовать некоторые свои налоги как регулирующие и перераспределять их так, чтобы часть их попадала в местные бюджеты. Конечно, это изначально ставит органы местного самоуправления, как и сами муниципальные образования, в подчиненное по отношению к регионам положение. Очевидно, что тем самым нарушаются конституционные принципы построения федеративного государства.</w:t>
      </w:r>
    </w:p>
    <w:p w:rsidR="00507C5F" w:rsidRPr="00312A81" w:rsidRDefault="00507C5F" w:rsidP="00507C5F">
      <w:pPr>
        <w:pStyle w:val="ab"/>
        <w:ind w:firstLine="720"/>
        <w:jc w:val="both"/>
        <w:rPr>
          <w:sz w:val="28"/>
        </w:rPr>
      </w:pPr>
      <w:r w:rsidRPr="00312A81">
        <w:rPr>
          <w:sz w:val="28"/>
        </w:rPr>
        <w:t xml:space="preserve">В 2000 году в органах местного самоуправления работали более полутора миллионов человек, причем лишь 1-3% из них имели профильное профессиональное образование. Анализ ситуации показывает, что проблемы профессионализации муниципальной службы фактически еще только начинаются: формирование системы профессиональной подготовки и повышения квалификации муниципальных служащих находится в начальной стадии. В ближайшие годы на первом месте будет стоять проблема обеспечения дополнительного образования уже избранных депутатов и уже работающих чиновников. </w:t>
      </w:r>
    </w:p>
    <w:p w:rsidR="00DF7B23" w:rsidRPr="00312A81" w:rsidRDefault="00DF7B23" w:rsidP="00507C5F">
      <w:pPr>
        <w:pStyle w:val="af"/>
        <w:ind w:firstLine="720"/>
        <w:jc w:val="both"/>
        <w:rPr>
          <w:b/>
          <w:sz w:val="28"/>
        </w:rPr>
      </w:pPr>
      <w:r w:rsidRPr="00312A81">
        <w:rPr>
          <w:sz w:val="28"/>
        </w:rPr>
        <w:t>Представляется что, принимая Федеральный Закон «Об общих принципах организации местного самоуправления в Российской Федерации»</w:t>
      </w:r>
      <w:r w:rsidRPr="00312A81">
        <w:rPr>
          <w:rStyle w:val="a6"/>
          <w:sz w:val="28"/>
        </w:rPr>
        <w:footnoteReference w:id="60"/>
      </w:r>
      <w:r w:rsidRPr="00312A81">
        <w:rPr>
          <w:sz w:val="28"/>
        </w:rPr>
        <w:t xml:space="preserve">, законодатели попытались решить целый комплекс проблем: </w:t>
      </w:r>
    </w:p>
    <w:p w:rsidR="00DF7B23" w:rsidRPr="00312A81" w:rsidRDefault="00DF7B23" w:rsidP="00DF7B23">
      <w:pPr>
        <w:pStyle w:val="af"/>
        <w:ind w:firstLine="720"/>
        <w:jc w:val="both"/>
        <w:rPr>
          <w:sz w:val="28"/>
        </w:rPr>
      </w:pPr>
      <w:r w:rsidRPr="00312A81">
        <w:rPr>
          <w:sz w:val="28"/>
        </w:rPr>
        <w:t xml:space="preserve">один из важнейших подходов, которые реализованы в этом законе, это то, что вся территория Российской Федерации, субъектов Российской Федерации, разграничивается между поселениями. То есть территории поселений согласно этому закону достаточно серьезно вырастают и увеличиваются и вся территория, за исключением малонаселенных территорий, включается в границы поселенческих муниципальных образований. Принцип, который реализован таким образом,  заключается в том, что в любой точке Российской Федерации действуют все уровни публичной власти. Везде где находится гражданин России, он всегда знает, кто и за что конкретно отвечает на каждой территории, кто должен обеспечить реализацию его прав. </w:t>
      </w:r>
    </w:p>
    <w:p w:rsidR="00DF7B23" w:rsidRPr="00312A81" w:rsidRDefault="00DF7B23" w:rsidP="00DF7B23">
      <w:pPr>
        <w:pStyle w:val="af"/>
        <w:ind w:firstLine="720"/>
        <w:jc w:val="both"/>
        <w:rPr>
          <w:b/>
          <w:sz w:val="28"/>
        </w:rPr>
      </w:pPr>
      <w:r w:rsidRPr="00312A81">
        <w:rPr>
          <w:sz w:val="28"/>
        </w:rPr>
        <w:t>отсутствие ответственности органов местного самоуправления за свою деятельность перед избирателями. Раньше ее не было,  сейчас же она появилась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DF7B23" w:rsidRPr="00312A81" w:rsidRDefault="00DF7B23" w:rsidP="00DF7B23">
      <w:pPr>
        <w:pStyle w:val="af"/>
        <w:ind w:firstLine="720"/>
        <w:jc w:val="both"/>
        <w:rPr>
          <w:sz w:val="28"/>
        </w:rPr>
      </w:pPr>
      <w:r w:rsidRPr="00312A81">
        <w:rPr>
          <w:sz w:val="28"/>
        </w:rPr>
        <w:t>изменение системы или создание системы исполнения переданных государством полномочий. На осуществление    органами    местного   самоуправления отдельных государственных полномочий предоставляются субвенции размер, которых указан в законе о  федеральном  бюджете  на  очередной  финансовый  год  и законе субъекта   Российской   Федерации   о  бюджете субъекта Российской Федерации на  очередной финансовый  год  раздельно  по каждому из указанных государственных полномочий. «И надо сказать, что в подавляющем большинстве случаев исполнение государственных полномочий органами местного самоуправления на сегодняшний день осуществляется не регламентировано, не в соответствии с законом, не обеспечено финансовыми ресурсами, доходными источниками, ничем не обеспечено»</w:t>
      </w:r>
      <w:r w:rsidRPr="00312A81">
        <w:rPr>
          <w:rStyle w:val="a6"/>
          <w:sz w:val="28"/>
        </w:rPr>
        <w:footnoteReference w:id="61"/>
      </w:r>
      <w:r w:rsidRPr="00312A81">
        <w:rPr>
          <w:sz w:val="28"/>
        </w:rPr>
        <w:t>.</w:t>
      </w:r>
    </w:p>
    <w:p w:rsidR="00E85430" w:rsidRPr="00312A81" w:rsidRDefault="00E85430">
      <w:pPr>
        <w:pStyle w:val="ab"/>
        <w:ind w:firstLine="720"/>
        <w:jc w:val="both"/>
        <w:rPr>
          <w:sz w:val="28"/>
        </w:rPr>
      </w:pPr>
      <w:r w:rsidRPr="00312A81">
        <w:rPr>
          <w:sz w:val="28"/>
        </w:rPr>
        <w:t xml:space="preserve">Учитывая вышеизложенное, можно </w:t>
      </w:r>
      <w:r w:rsidR="00DF7B23" w:rsidRPr="00312A81">
        <w:rPr>
          <w:sz w:val="28"/>
        </w:rPr>
        <w:t>сделать выводы о том</w:t>
      </w:r>
      <w:r w:rsidRPr="00312A81">
        <w:rPr>
          <w:sz w:val="28"/>
        </w:rPr>
        <w:t>, что вопросы финансовой, экономической и хозяйственной деятельности становятся самыми главными для местного самоуправления, что решить эти вопросы без самостоятельности органов местного самоуправления, без реального предоставления им соответствующих ресурсов невозможно, что в настоящее время таких ресурсов у муниципального образования нет, а органы местного самоуправления не самостоятельны в решении местных вопросов. Предоставить соответствующие ресурсы обязаны, согласно законодательству, органы государственной власти, делать они это должны на основе нормативов минимальной бюджетной обеспеченности, которые в свою очередь определяются социальными стандартами. Ни общероссийских стандартов, ни минимальных нормативов в настоящее время - нет, государство обеспечивает деятельность органов местного самоуправления по своему произволу, и важнейшей, актуальнейшей задачей, поэтому, является кардинальное изменение ситуации с обеспечением практической работы с решением местных вопросов органами местного самоуправления. Без такого обеспечения местного самоуправления, т.е. без реального местного самоуправления, никакая реформа системы органов власти в России, никакая децентрализация и демократизация невозможны.</w:t>
      </w:r>
    </w:p>
    <w:p w:rsidR="00507C5F" w:rsidRPr="00312A81" w:rsidRDefault="00507C5F" w:rsidP="00507C5F">
      <w:pPr>
        <w:pStyle w:val="ab"/>
        <w:ind w:firstLine="720"/>
        <w:jc w:val="both"/>
        <w:rPr>
          <w:sz w:val="28"/>
        </w:rPr>
      </w:pPr>
      <w:r w:rsidRPr="00312A81">
        <w:rPr>
          <w:sz w:val="28"/>
        </w:rPr>
        <w:t>Развитие муниципального хозяйства невозможно без закрепления за ним ресурсов, позволяющих решать вопросы удовлетворения коллективных потребностей населения муниципального образования.</w:t>
      </w:r>
    </w:p>
    <w:p w:rsidR="001F0DE6" w:rsidRPr="00312A81" w:rsidRDefault="001F0DE6" w:rsidP="001F0DE6">
      <w:pPr>
        <w:pStyle w:val="ab"/>
        <w:ind w:firstLine="720"/>
        <w:jc w:val="both"/>
        <w:rPr>
          <w:sz w:val="28"/>
        </w:rPr>
      </w:pPr>
      <w:r w:rsidRPr="00312A81">
        <w:rPr>
          <w:sz w:val="28"/>
        </w:rPr>
        <w:t>Очень важно, чтобы у местного самоуправления была возможность  создавать собственные источники формирования бюджета. За  счет  развития  малого  бизнеса,   эффективного  использования земель,  иной  недвижимости.  При  этом  государственная  власть - учитывая   расходные   полномочия   муниципалитетов   -  должна обеспечить  им  долгосрочные  нормативы отчислений от регулирующих налогов.</w:t>
      </w:r>
    </w:p>
    <w:p w:rsidR="00E85430" w:rsidRPr="00312A81" w:rsidRDefault="00E85430">
      <w:pPr>
        <w:pStyle w:val="ab"/>
        <w:ind w:firstLine="720"/>
        <w:jc w:val="both"/>
        <w:rPr>
          <w:sz w:val="28"/>
        </w:rPr>
      </w:pPr>
      <w:r w:rsidRPr="00312A81">
        <w:rPr>
          <w:sz w:val="28"/>
        </w:rPr>
        <w:t xml:space="preserve">Для обеспечения экономической самостоятельности на федеральном уровне, путем внесения поправок в законы «Об общих принципах организации местного самоуправления в Российской Федерации» или путем принятия особого закона, необходимо более четко определить компетенцию органов местного самоуправления: предметы ведения, которыми местное самоуправление занимается (в первую очередь это относится к Москве и Санкт-Петербургу, где право определять предметы ведения дано законодателям субъекта федерации, а он - этот законодатель, и сейчас, не разрабатывает и не принимает нужных законов). </w:t>
      </w:r>
    </w:p>
    <w:p w:rsidR="00E85430" w:rsidRPr="00312A81" w:rsidRDefault="00E85430">
      <w:pPr>
        <w:pStyle w:val="ab"/>
        <w:ind w:firstLine="720"/>
        <w:jc w:val="both"/>
        <w:rPr>
          <w:sz w:val="28"/>
        </w:rPr>
      </w:pPr>
      <w:r w:rsidRPr="00312A81">
        <w:rPr>
          <w:sz w:val="28"/>
        </w:rPr>
        <w:t xml:space="preserve">Для обеспечения финансовой самостоятельности местного самоуправления необходимо исполнять уже принятый закон «О финансовых основах местного самоуправления в Российской Федерации». Большие надежды на принятые Бюджетный и Налоговый кодексы в отношении местного самоуправления вряд ли оправдаются. В качестве первоочередных задач необходимо обеспечить компенсацию органам местного самоуправления за исполнение ими отдельных полномочий органов государственной власти, для чего законодательно утвердить порядок расчета и компенсации затрат органам местного самоуправления. Важнейшей задачей является доработка и скорейшее принятия закона «О государственных минимальных социальных стандартах», на основании которого можно будет рассчитывать нормативы минимальной бюджетной обеспеченности, что в свою очередь позволит органам местного самоуправления иметь гарантированную минимальную бюджетную обеспеченность в том числе и главным образом при помощи федеральных источников. Особую роль здесь призван играть земельный налог. </w:t>
      </w:r>
    </w:p>
    <w:p w:rsidR="002276AB" w:rsidRPr="00312A81" w:rsidRDefault="00E85430" w:rsidP="002276AB">
      <w:pPr>
        <w:pStyle w:val="ab"/>
        <w:ind w:firstLine="720"/>
        <w:jc w:val="both"/>
        <w:rPr>
          <w:sz w:val="28"/>
        </w:rPr>
      </w:pPr>
      <w:r w:rsidRPr="00312A81">
        <w:rPr>
          <w:sz w:val="28"/>
        </w:rPr>
        <w:t xml:space="preserve">По предварительным оценкам специалистов  необходимо внести изменения в более чем сто законов. </w:t>
      </w:r>
      <w:r w:rsidR="002276AB" w:rsidRPr="00312A81">
        <w:rPr>
          <w:sz w:val="28"/>
        </w:rPr>
        <w:t xml:space="preserve">Нужен вполне четкий временной интервал, в который будет проведена работа по подготовке к переходу на применение закона </w:t>
      </w:r>
      <w:r w:rsidR="00D27B39" w:rsidRPr="00312A81">
        <w:rPr>
          <w:sz w:val="28"/>
        </w:rPr>
        <w:t xml:space="preserve">“Об общих принципах организации местного самоуправления в Российской Федерации” </w:t>
      </w:r>
      <w:r w:rsidR="002276AB" w:rsidRPr="00312A81">
        <w:rPr>
          <w:sz w:val="28"/>
        </w:rPr>
        <w:t>в полном объеме.</w:t>
      </w:r>
    </w:p>
    <w:p w:rsidR="00D66880" w:rsidRPr="00312A81" w:rsidRDefault="00D66880" w:rsidP="00D66880">
      <w:pPr>
        <w:pStyle w:val="ab"/>
        <w:ind w:firstLine="720"/>
        <w:jc w:val="both"/>
        <w:rPr>
          <w:sz w:val="28"/>
        </w:rPr>
      </w:pPr>
      <w:r w:rsidRPr="00312A81">
        <w:rPr>
          <w:sz w:val="28"/>
        </w:rPr>
        <w:t>Без  дееспособного местного самоуправления   эффективное   устройство  власти  в целом  невозможно.  Кроме  того,  именно  на местном уровне есть огромный  ресурс  общественного  контроля  за  властью.</w:t>
      </w:r>
    </w:p>
    <w:p w:rsidR="00D66880" w:rsidRPr="00312A81" w:rsidRDefault="002276AB" w:rsidP="002276AB">
      <w:pPr>
        <w:pStyle w:val="ab"/>
        <w:ind w:firstLine="720"/>
        <w:jc w:val="both"/>
        <w:rPr>
          <w:sz w:val="28"/>
        </w:rPr>
      </w:pPr>
      <w:r w:rsidRPr="00312A81">
        <w:rPr>
          <w:sz w:val="28"/>
        </w:rPr>
        <w:t>Стратегические задачи, поставленные Президентом России В.Путиным в послании Федеральному Собранию «</w:t>
      </w:r>
      <w:r w:rsidR="00D27B39" w:rsidRPr="00312A81">
        <w:rPr>
          <w:sz w:val="28"/>
          <w:szCs w:val="28"/>
        </w:rPr>
        <w:t>России надо быть сильной и конкурентоспособной</w:t>
      </w:r>
      <w:r w:rsidRPr="00312A81">
        <w:rPr>
          <w:sz w:val="28"/>
          <w:szCs w:val="28"/>
        </w:rPr>
        <w:t>»</w:t>
      </w:r>
      <w:r w:rsidR="00B90C0E" w:rsidRPr="00312A81">
        <w:rPr>
          <w:rStyle w:val="a6"/>
          <w:sz w:val="28"/>
          <w:szCs w:val="28"/>
        </w:rPr>
        <w:footnoteReference w:id="62"/>
      </w:r>
      <w:r w:rsidRPr="00312A81">
        <w:rPr>
          <w:sz w:val="28"/>
        </w:rPr>
        <w:t xml:space="preserve">, по развитию местного самоуправления и программа их реализации </w:t>
      </w:r>
      <w:r w:rsidR="00E31915" w:rsidRPr="00312A81">
        <w:rPr>
          <w:sz w:val="28"/>
        </w:rPr>
        <w:t>позволят укрепить экономическую основу местного самоуправления, четко разграничить объекты муниципальной собственности между муниципальными образованиями различных уровней и успешно решить конституционную задачу «закрепление местного самоуправления, как органа власти местного населения».</w:t>
      </w:r>
    </w:p>
    <w:p w:rsidR="00E85430" w:rsidRPr="00312A81" w:rsidRDefault="00E85430" w:rsidP="002276AB">
      <w:pPr>
        <w:pStyle w:val="ab"/>
        <w:ind w:firstLine="720"/>
        <w:jc w:val="both"/>
        <w:rPr>
          <w:sz w:val="28"/>
        </w:rPr>
      </w:pPr>
      <w:r w:rsidRPr="00312A81">
        <w:rPr>
          <w:sz w:val="28"/>
        </w:rPr>
        <w:br w:type="page"/>
        <w:t>Список использованных нормативных актов и литературы</w:t>
      </w:r>
    </w:p>
    <w:p w:rsidR="00E85430" w:rsidRPr="00312A81" w:rsidRDefault="00E85430">
      <w:pPr>
        <w:pStyle w:val="ab"/>
        <w:jc w:val="center"/>
        <w:rPr>
          <w:sz w:val="28"/>
        </w:rPr>
      </w:pPr>
    </w:p>
    <w:p w:rsidR="00E85430" w:rsidRPr="00312A81" w:rsidRDefault="00E85430">
      <w:pPr>
        <w:pStyle w:val="ab"/>
        <w:jc w:val="center"/>
        <w:rPr>
          <w:sz w:val="28"/>
        </w:rPr>
      </w:pPr>
      <w:r w:rsidRPr="00312A81">
        <w:rPr>
          <w:sz w:val="28"/>
        </w:rPr>
        <w:t>Список использованных нормативных актов</w:t>
      </w:r>
    </w:p>
    <w:p w:rsidR="00E85430" w:rsidRPr="00312A81" w:rsidRDefault="00E85430">
      <w:pPr>
        <w:tabs>
          <w:tab w:val="left" w:pos="9720"/>
        </w:tabs>
        <w:ind w:left="360"/>
      </w:pPr>
    </w:p>
    <w:p w:rsidR="00E85430" w:rsidRPr="00312A81" w:rsidRDefault="00E85430">
      <w:pPr>
        <w:pStyle w:val="ab"/>
        <w:numPr>
          <w:ilvl w:val="0"/>
          <w:numId w:val="15"/>
        </w:numPr>
        <w:jc w:val="both"/>
        <w:rPr>
          <w:sz w:val="28"/>
        </w:rPr>
      </w:pPr>
      <w:r w:rsidRPr="00312A81">
        <w:rPr>
          <w:sz w:val="28"/>
        </w:rPr>
        <w:t>Конституция Российской Федерации 12 декабря 1993года, «Российская газета» , 1993, N 237</w:t>
      </w:r>
    </w:p>
    <w:p w:rsidR="00E85430" w:rsidRPr="00312A81" w:rsidRDefault="00E85430">
      <w:pPr>
        <w:pStyle w:val="ab"/>
        <w:numPr>
          <w:ilvl w:val="0"/>
          <w:numId w:val="15"/>
        </w:numPr>
        <w:jc w:val="both"/>
        <w:rPr>
          <w:sz w:val="28"/>
        </w:rPr>
      </w:pPr>
      <w:r w:rsidRPr="00312A81">
        <w:rPr>
          <w:sz w:val="28"/>
        </w:rPr>
        <w:t>Бюджетный кодекс Российской Федерации № 145-ФЗ от 31 июля 1998 года «Собрание законодательства РФ», 1998,  N 31, ст. 3823</w:t>
      </w:r>
    </w:p>
    <w:p w:rsidR="00E85430" w:rsidRPr="00312A81" w:rsidRDefault="00E85430">
      <w:pPr>
        <w:pStyle w:val="ab"/>
        <w:numPr>
          <w:ilvl w:val="0"/>
          <w:numId w:val="15"/>
        </w:numPr>
        <w:jc w:val="both"/>
        <w:rPr>
          <w:sz w:val="28"/>
        </w:rPr>
      </w:pPr>
      <w:r w:rsidRPr="00312A81">
        <w:rPr>
          <w:sz w:val="28"/>
        </w:rPr>
        <w:t>Гражданский Кодекс Российской Федерации (часть первая) № 51-ФЗ от 30 ноября 1994, «Собрание законодательства РФ», 1994,  N32, ст. 3301</w:t>
      </w:r>
    </w:p>
    <w:p w:rsidR="00E85430" w:rsidRPr="00312A81" w:rsidRDefault="00E85430">
      <w:pPr>
        <w:pStyle w:val="ab"/>
        <w:numPr>
          <w:ilvl w:val="0"/>
          <w:numId w:val="15"/>
        </w:numPr>
        <w:jc w:val="both"/>
        <w:rPr>
          <w:sz w:val="28"/>
        </w:rPr>
      </w:pPr>
      <w:r w:rsidRPr="00312A81">
        <w:rPr>
          <w:sz w:val="28"/>
        </w:rPr>
        <w:t>Земельный Кодекс Российской Федерации N 136-ФЗ от 25 октября 2001 года «Собрание законодательства РФ», 2001, N 44, ст. 4147</w:t>
      </w:r>
    </w:p>
    <w:p w:rsidR="00E85430" w:rsidRPr="00312A81" w:rsidRDefault="00E85430">
      <w:pPr>
        <w:pStyle w:val="ab"/>
        <w:numPr>
          <w:ilvl w:val="0"/>
          <w:numId w:val="15"/>
        </w:numPr>
        <w:jc w:val="both"/>
        <w:rPr>
          <w:sz w:val="28"/>
        </w:rPr>
      </w:pPr>
      <w:r w:rsidRPr="00312A81">
        <w:rPr>
          <w:sz w:val="28"/>
        </w:rPr>
        <w:t>Налоговый Кодекс Российской Федерации (часть первая) № 146-ФЗ от 31 июля 1998 года. «Собрание законодательства РФ», 1998, N 31,  ст. 3824</w:t>
      </w:r>
    </w:p>
    <w:p w:rsidR="00E85430" w:rsidRPr="00312A81" w:rsidRDefault="00E85430">
      <w:pPr>
        <w:pStyle w:val="ab"/>
        <w:numPr>
          <w:ilvl w:val="0"/>
          <w:numId w:val="15"/>
        </w:numPr>
        <w:jc w:val="both"/>
        <w:rPr>
          <w:sz w:val="28"/>
        </w:rPr>
      </w:pPr>
      <w:r w:rsidRPr="00312A81">
        <w:rPr>
          <w:sz w:val="28"/>
        </w:rPr>
        <w:t>Закон РФ № 4802-1 от 15 апреля 1993  «О статусе столицы Российской Федерации», «Ведомости СНД РФ и ВС РФ», 1993, N19, ст. 683</w:t>
      </w:r>
    </w:p>
    <w:p w:rsidR="00E85430" w:rsidRPr="00312A81" w:rsidRDefault="00E85430">
      <w:pPr>
        <w:pStyle w:val="ab"/>
        <w:numPr>
          <w:ilvl w:val="0"/>
          <w:numId w:val="15"/>
        </w:numPr>
        <w:jc w:val="both"/>
        <w:rPr>
          <w:sz w:val="28"/>
        </w:rPr>
      </w:pPr>
      <w:r w:rsidRPr="00312A81">
        <w:rPr>
          <w:sz w:val="28"/>
        </w:rPr>
        <w:t>Федеральный закон № 101-ФЗ от 17 июля 2001 года «О разграничении государственной собственности на землю». «Собрание законодательства РФ», 2001, N 30, ст. 3060</w:t>
      </w:r>
    </w:p>
    <w:p w:rsidR="00E85430" w:rsidRPr="00312A81" w:rsidRDefault="00E85430">
      <w:pPr>
        <w:pStyle w:val="ab"/>
        <w:numPr>
          <w:ilvl w:val="0"/>
          <w:numId w:val="15"/>
        </w:numPr>
        <w:jc w:val="both"/>
        <w:rPr>
          <w:sz w:val="28"/>
        </w:rPr>
      </w:pPr>
      <w:r w:rsidRPr="00312A81">
        <w:rPr>
          <w:sz w:val="28"/>
        </w:rPr>
        <w:t>Федеральный закон № 126-ФЗ от 25 сентября 1997 года «О финансовых основах местного самоуправления в Российской Федерации». «Собрание законодательства РФ», 1997, N 39, ст. 4464</w:t>
      </w:r>
    </w:p>
    <w:p w:rsidR="00E85430" w:rsidRPr="00312A81" w:rsidRDefault="00E85430">
      <w:pPr>
        <w:pStyle w:val="ab"/>
        <w:numPr>
          <w:ilvl w:val="0"/>
          <w:numId w:val="15"/>
        </w:numPr>
        <w:jc w:val="both"/>
        <w:rPr>
          <w:sz w:val="28"/>
        </w:rPr>
      </w:pPr>
      <w:r w:rsidRPr="00312A81">
        <w:rPr>
          <w:sz w:val="28"/>
        </w:rPr>
        <w:t>Федеральный Закон № 131-ФЗ от  06 октября 2003 года «Об общих принципах организации местного самоуправления в Российской Федерации». «Собрание законодательства РФ», 2003, N 40, ст. 3822</w:t>
      </w:r>
    </w:p>
    <w:p w:rsidR="00E85430" w:rsidRPr="00312A81" w:rsidRDefault="00E85430">
      <w:pPr>
        <w:pStyle w:val="ab"/>
        <w:numPr>
          <w:ilvl w:val="0"/>
          <w:numId w:val="15"/>
        </w:numPr>
        <w:jc w:val="both"/>
        <w:rPr>
          <w:sz w:val="28"/>
        </w:rPr>
      </w:pPr>
      <w:r w:rsidRPr="00312A81">
        <w:rPr>
          <w:sz w:val="28"/>
        </w:rPr>
        <w:t>Федеральный Закон № 154-ФЗ от 28 августа 1995 года «Об общих принципах организации местного самоуправления в Российской Федерации». «Собрание законодательства РФ»,  1995, N 35, ст. 3506</w:t>
      </w:r>
    </w:p>
    <w:p w:rsidR="00E85430" w:rsidRPr="00312A81" w:rsidRDefault="00E85430">
      <w:pPr>
        <w:pStyle w:val="ab"/>
        <w:numPr>
          <w:ilvl w:val="0"/>
          <w:numId w:val="15"/>
        </w:numPr>
        <w:jc w:val="both"/>
        <w:rPr>
          <w:sz w:val="28"/>
        </w:rPr>
      </w:pPr>
      <w:r w:rsidRPr="00312A81">
        <w:rPr>
          <w:sz w:val="28"/>
        </w:rPr>
        <w:t>Федеральный Закон № 178-ФЗ от 21 декабря 2001года «О приватизации государственного и муниципального имущества». «Собрание законодательства РФ», 2002, N 4, ст. 251</w:t>
      </w:r>
    </w:p>
    <w:p w:rsidR="00E85430" w:rsidRPr="00312A81" w:rsidRDefault="00E85430">
      <w:pPr>
        <w:pStyle w:val="ab"/>
        <w:numPr>
          <w:ilvl w:val="0"/>
          <w:numId w:val="15"/>
        </w:numPr>
        <w:jc w:val="both"/>
        <w:rPr>
          <w:sz w:val="28"/>
        </w:rPr>
      </w:pPr>
      <w:r w:rsidRPr="00312A81">
        <w:rPr>
          <w:sz w:val="28"/>
        </w:rPr>
        <w:t>Федеральный Закон № 55-ФЗ от 11 апреля 1998 года «О ратификации Европейской хартии местного самоуправления». «Собрание законодательства РФ», 1998, N 15, ст. 1695</w:t>
      </w:r>
    </w:p>
    <w:p w:rsidR="00E85430" w:rsidRPr="00312A81" w:rsidRDefault="00E85430">
      <w:pPr>
        <w:pStyle w:val="ab"/>
        <w:numPr>
          <w:ilvl w:val="0"/>
          <w:numId w:val="15"/>
        </w:numPr>
        <w:jc w:val="both"/>
        <w:rPr>
          <w:sz w:val="28"/>
        </w:rPr>
      </w:pPr>
      <w:r w:rsidRPr="00312A81">
        <w:rPr>
          <w:sz w:val="28"/>
        </w:rPr>
        <w:t>Постановление ВС РФ № 3020-1 от 27 декабря 1991 года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«Ведомости СНД и ВС РСФСР», 1992, N 3, ст. 89</w:t>
      </w:r>
    </w:p>
    <w:p w:rsidR="00E85430" w:rsidRPr="00312A81" w:rsidRDefault="00E85430">
      <w:pPr>
        <w:pStyle w:val="ab"/>
        <w:numPr>
          <w:ilvl w:val="0"/>
          <w:numId w:val="15"/>
        </w:numPr>
        <w:jc w:val="both"/>
        <w:rPr>
          <w:sz w:val="28"/>
        </w:rPr>
      </w:pPr>
      <w:r w:rsidRPr="00312A81">
        <w:rPr>
          <w:sz w:val="28"/>
        </w:rPr>
        <w:t>Распоряжение Президента РФ № 114-рп от 18 марта 1992 года «Об утверждения Положения об определении пообъектного состава федеральной, государственной и муниципальной собственности и порядке оформления прав собственности», «Ведомости СНД и ВС РФ», 1992, N 13, ст. 697</w:t>
      </w:r>
    </w:p>
    <w:p w:rsidR="00E85430" w:rsidRPr="00312A81" w:rsidRDefault="00E85430">
      <w:pPr>
        <w:pStyle w:val="ab"/>
        <w:numPr>
          <w:ilvl w:val="0"/>
          <w:numId w:val="15"/>
        </w:numPr>
        <w:jc w:val="both"/>
        <w:rPr>
          <w:sz w:val="28"/>
        </w:rPr>
      </w:pPr>
      <w:r w:rsidRPr="00312A81">
        <w:rPr>
          <w:sz w:val="28"/>
        </w:rPr>
        <w:t>Указ Президента РФ № 2265 от 22 декабря 1993 года «О гарантиях местного самоуправления в Российской Федерации» // Собрание актов Президента и Правительства Российской Федерации. – 1993.  - № 52.</w:t>
      </w:r>
    </w:p>
    <w:p w:rsidR="00E85430" w:rsidRPr="00312A81" w:rsidRDefault="00E85430">
      <w:pPr>
        <w:pStyle w:val="ab"/>
        <w:numPr>
          <w:ilvl w:val="0"/>
          <w:numId w:val="15"/>
        </w:numPr>
        <w:jc w:val="both"/>
        <w:rPr>
          <w:sz w:val="28"/>
        </w:rPr>
      </w:pPr>
      <w:r w:rsidRPr="00312A81">
        <w:rPr>
          <w:sz w:val="28"/>
        </w:rPr>
        <w:t>Письмо Госкомимущества РФ № АР-18/1599 от 1 марта 1996 года «О подготовке документации по передаче объектов федеральной собственности в муниципальную» // Панорама приватизации. – 1996. - № 5.</w:t>
      </w:r>
    </w:p>
    <w:p w:rsidR="00EF010B" w:rsidRPr="00312A81" w:rsidRDefault="00EF010B" w:rsidP="00EF010B">
      <w:pPr>
        <w:pStyle w:val="ab"/>
        <w:numPr>
          <w:ilvl w:val="0"/>
          <w:numId w:val="15"/>
        </w:numPr>
        <w:jc w:val="both"/>
        <w:rPr>
          <w:sz w:val="28"/>
        </w:rPr>
      </w:pPr>
      <w:r w:rsidRPr="00312A81">
        <w:rPr>
          <w:sz w:val="28"/>
        </w:rPr>
        <w:t xml:space="preserve">Послание Президента РФ Федеральному Собранию </w:t>
      </w:r>
      <w:r w:rsidR="00E51594" w:rsidRPr="00312A81">
        <w:rPr>
          <w:sz w:val="28"/>
        </w:rPr>
        <w:t>«Послание Президента</w:t>
      </w:r>
      <w:r w:rsidRPr="00312A81">
        <w:rPr>
          <w:sz w:val="28"/>
        </w:rPr>
        <w:t xml:space="preserve"> Р</w:t>
      </w:r>
      <w:r w:rsidR="00E51594" w:rsidRPr="00312A81">
        <w:rPr>
          <w:sz w:val="28"/>
        </w:rPr>
        <w:t>оссии</w:t>
      </w:r>
      <w:r w:rsidRPr="00312A81">
        <w:rPr>
          <w:sz w:val="28"/>
        </w:rPr>
        <w:t xml:space="preserve"> В</w:t>
      </w:r>
      <w:r w:rsidR="00E51594" w:rsidRPr="00312A81">
        <w:rPr>
          <w:sz w:val="28"/>
        </w:rPr>
        <w:t>ладимира</w:t>
      </w:r>
      <w:r w:rsidRPr="00312A81">
        <w:rPr>
          <w:sz w:val="28"/>
        </w:rPr>
        <w:t xml:space="preserve"> П</w:t>
      </w:r>
      <w:r w:rsidR="00E51594" w:rsidRPr="00312A81">
        <w:rPr>
          <w:sz w:val="28"/>
        </w:rPr>
        <w:t>утина</w:t>
      </w:r>
      <w:r w:rsidRPr="00312A81">
        <w:rPr>
          <w:sz w:val="28"/>
        </w:rPr>
        <w:t xml:space="preserve"> Ф</w:t>
      </w:r>
      <w:r w:rsidR="00E51594" w:rsidRPr="00312A81">
        <w:rPr>
          <w:sz w:val="28"/>
        </w:rPr>
        <w:t>едеральному</w:t>
      </w:r>
      <w:r w:rsidRPr="00312A81">
        <w:rPr>
          <w:sz w:val="28"/>
        </w:rPr>
        <w:t xml:space="preserve"> С</w:t>
      </w:r>
      <w:r w:rsidR="00E51594" w:rsidRPr="00312A81">
        <w:rPr>
          <w:sz w:val="28"/>
        </w:rPr>
        <w:t>обранию</w:t>
      </w:r>
      <w:r w:rsidRPr="00312A81">
        <w:rPr>
          <w:sz w:val="28"/>
        </w:rPr>
        <w:t xml:space="preserve"> РФ</w:t>
      </w:r>
      <w:r w:rsidR="00E51594" w:rsidRPr="00312A81">
        <w:rPr>
          <w:sz w:val="28"/>
        </w:rPr>
        <w:t>», "Российская газета", 2003, № 93</w:t>
      </w:r>
    </w:p>
    <w:p w:rsidR="003C11E6" w:rsidRPr="00312A81" w:rsidRDefault="003C11E6" w:rsidP="00EF010B">
      <w:pPr>
        <w:pStyle w:val="ab"/>
        <w:numPr>
          <w:ilvl w:val="0"/>
          <w:numId w:val="15"/>
        </w:numPr>
        <w:jc w:val="both"/>
        <w:rPr>
          <w:sz w:val="28"/>
        </w:rPr>
      </w:pPr>
      <w:r w:rsidRPr="00312A81">
        <w:rPr>
          <w:sz w:val="28"/>
        </w:rPr>
        <w:t>Послание Президента РФ Федеральному Собранию «России надо быть сильной и конкурентоспособной», "Российская газета", 2002, № 71</w:t>
      </w:r>
    </w:p>
    <w:p w:rsidR="00E51594" w:rsidRPr="00312A81" w:rsidRDefault="00E51594" w:rsidP="00EF010B">
      <w:pPr>
        <w:pStyle w:val="ab"/>
        <w:numPr>
          <w:ilvl w:val="0"/>
          <w:numId w:val="15"/>
        </w:numPr>
        <w:jc w:val="both"/>
        <w:rPr>
          <w:sz w:val="28"/>
        </w:rPr>
      </w:pPr>
      <w:r w:rsidRPr="00312A81">
        <w:rPr>
          <w:sz w:val="28"/>
        </w:rPr>
        <w:t xml:space="preserve">Послание Президента РФ Федеральному Собранию «О бюджетной политике в 2004 году» - </w:t>
      </w:r>
      <w:r w:rsidR="007B3349" w:rsidRPr="00312A81">
        <w:rPr>
          <w:sz w:val="28"/>
        </w:rPr>
        <w:t xml:space="preserve">Официальное интернет –представительство Президента России - http://www.president.kremlin.ru/psmes/2003/05/30.shtml  </w:t>
      </w:r>
    </w:p>
    <w:p w:rsidR="00E85430" w:rsidRPr="00312A81" w:rsidRDefault="00E85430">
      <w:pPr>
        <w:pStyle w:val="ab"/>
        <w:numPr>
          <w:ilvl w:val="0"/>
          <w:numId w:val="15"/>
        </w:numPr>
        <w:jc w:val="both"/>
        <w:rPr>
          <w:sz w:val="28"/>
        </w:rPr>
      </w:pPr>
      <w:r w:rsidRPr="00312A81">
        <w:rPr>
          <w:sz w:val="28"/>
        </w:rPr>
        <w:t>Приложение к Информационному письму Президиума Высшего Арбитражного Суда РФ от 11 июня 1997 г. N 15 «Обзор практики разрешения споров, связанных с приватизацией государственных и муниципальных предприятий» // Вестник Высшего Арбитражного Суда Российской Федерации. – 1997. - № 8.</w:t>
      </w:r>
    </w:p>
    <w:p w:rsidR="00E85430" w:rsidRPr="00312A81" w:rsidRDefault="00E85430">
      <w:pPr>
        <w:pStyle w:val="ab"/>
        <w:numPr>
          <w:ilvl w:val="0"/>
          <w:numId w:val="15"/>
        </w:numPr>
        <w:jc w:val="both"/>
        <w:rPr>
          <w:sz w:val="28"/>
        </w:rPr>
      </w:pPr>
      <w:r w:rsidRPr="00312A81">
        <w:rPr>
          <w:sz w:val="28"/>
        </w:rPr>
        <w:t>Европейская хартия местного самоуправления от 15 октября 1985 года. «Собрание законодательства РФ», 1998, N 36, ст. 4466</w:t>
      </w:r>
    </w:p>
    <w:p w:rsidR="00E85430" w:rsidRPr="00312A81" w:rsidRDefault="00E85430">
      <w:pPr>
        <w:pStyle w:val="ab"/>
        <w:numPr>
          <w:ilvl w:val="0"/>
          <w:numId w:val="15"/>
        </w:numPr>
        <w:jc w:val="both"/>
        <w:rPr>
          <w:sz w:val="28"/>
        </w:rPr>
      </w:pPr>
      <w:r w:rsidRPr="00D121E4">
        <w:rPr>
          <w:sz w:val="28"/>
        </w:rPr>
        <w:t>Устав города Москвы от 28 июня 1995 года - Правительство Москвы. Официальный сервер. http://www.mos.ru/dm.htm</w:t>
      </w:r>
    </w:p>
    <w:p w:rsidR="00E85430" w:rsidRPr="00312A81" w:rsidRDefault="00E85430">
      <w:pPr>
        <w:pStyle w:val="ab"/>
        <w:numPr>
          <w:ilvl w:val="0"/>
          <w:numId w:val="15"/>
        </w:numPr>
        <w:jc w:val="both"/>
        <w:rPr>
          <w:sz w:val="28"/>
        </w:rPr>
      </w:pPr>
      <w:r w:rsidRPr="00D121E4">
        <w:rPr>
          <w:sz w:val="28"/>
        </w:rPr>
        <w:t>Закон города Москвы № 12 от 11 апреля 2001 года «О приватизации государственной и муниципальной собственности Москвы» - Правительство Москвы. Официальный сервер. http://www.mos.ru/dm.htm</w:t>
      </w:r>
    </w:p>
    <w:p w:rsidR="00E85430" w:rsidRPr="00312A81" w:rsidRDefault="00E85430">
      <w:pPr>
        <w:pStyle w:val="ab"/>
        <w:numPr>
          <w:ilvl w:val="0"/>
          <w:numId w:val="15"/>
        </w:numPr>
        <w:jc w:val="both"/>
        <w:rPr>
          <w:sz w:val="28"/>
        </w:rPr>
      </w:pPr>
      <w:r w:rsidRPr="00312A81">
        <w:rPr>
          <w:sz w:val="28"/>
        </w:rPr>
        <w:t>Закон города Москвы № 26-77 от 10 июля 1996 года «О территориальном общественном самоуправлении в городе Москве». Ведомости Московской Думы, 1996, N 7, с. 3, 16</w:t>
      </w:r>
    </w:p>
    <w:p w:rsidR="00E85430" w:rsidRPr="00312A81" w:rsidRDefault="00E85430">
      <w:pPr>
        <w:pStyle w:val="ab"/>
        <w:numPr>
          <w:ilvl w:val="0"/>
          <w:numId w:val="15"/>
        </w:numPr>
        <w:jc w:val="both"/>
        <w:rPr>
          <w:sz w:val="28"/>
        </w:rPr>
      </w:pPr>
      <w:r w:rsidRPr="00312A81">
        <w:rPr>
          <w:sz w:val="28"/>
        </w:rPr>
        <w:t>Закон  города  Москвы  №  28-91  от  11  сентября  1996  года "О районной управе  в  городе  Москве"  - Правительство Москвы. Официальный сервер. http://www.mos.ru/dm.htm</w:t>
      </w:r>
    </w:p>
    <w:p w:rsidR="00E85430" w:rsidRPr="00312A81" w:rsidRDefault="00E85430">
      <w:pPr>
        <w:pStyle w:val="ab"/>
        <w:numPr>
          <w:ilvl w:val="0"/>
          <w:numId w:val="15"/>
        </w:numPr>
        <w:jc w:val="both"/>
        <w:rPr>
          <w:sz w:val="28"/>
        </w:rPr>
      </w:pPr>
      <w:r w:rsidRPr="00312A81">
        <w:rPr>
          <w:sz w:val="28"/>
        </w:rPr>
        <w:t>Закон города Москвы № 51 от 9 октября 2002 года «О бюджетном устройстве и бюджетном процессе в городе Москве»  - Правительство Москвы. Официальный сервер. http://www.mos.ru/dm.htm</w:t>
      </w:r>
    </w:p>
    <w:p w:rsidR="00E85430" w:rsidRPr="00312A81" w:rsidRDefault="00E85430">
      <w:pPr>
        <w:pStyle w:val="ab"/>
        <w:numPr>
          <w:ilvl w:val="0"/>
          <w:numId w:val="15"/>
        </w:numPr>
        <w:jc w:val="both"/>
        <w:rPr>
          <w:sz w:val="28"/>
        </w:rPr>
      </w:pPr>
      <w:r w:rsidRPr="00D121E4">
        <w:rPr>
          <w:sz w:val="28"/>
        </w:rPr>
        <w:t>Закон города Москвы № 56 от 6 ноября 2002 года «Об организации местного самоуправления в городе Москве» - Правительство Москвы. Официальный сервер. http://www.mos.ru/dm.htm</w:t>
      </w:r>
    </w:p>
    <w:p w:rsidR="00E85430" w:rsidRPr="00312A81" w:rsidRDefault="00E85430">
      <w:pPr>
        <w:pStyle w:val="ab"/>
        <w:numPr>
          <w:ilvl w:val="0"/>
          <w:numId w:val="15"/>
        </w:numPr>
        <w:jc w:val="both"/>
        <w:rPr>
          <w:sz w:val="28"/>
        </w:rPr>
      </w:pPr>
      <w:r w:rsidRPr="00312A81">
        <w:rPr>
          <w:sz w:val="28"/>
        </w:rPr>
        <w:t>Постановление Правительства Москвы № 281 от 7 апреля 1998 года «О концепции приватизации государственной и муниципальной собственности в городе Москве на 1998-2000 годы и перечне объектов приватизации в 1998 году» - Правительство Москвы. Официальный сервер. http://www.mos.ru/dm.htm</w:t>
      </w:r>
    </w:p>
    <w:p w:rsidR="00E85430" w:rsidRPr="00312A81" w:rsidRDefault="00E85430">
      <w:pPr>
        <w:pStyle w:val="ab"/>
        <w:numPr>
          <w:ilvl w:val="0"/>
          <w:numId w:val="15"/>
        </w:numPr>
        <w:jc w:val="both"/>
        <w:rPr>
          <w:sz w:val="28"/>
        </w:rPr>
      </w:pPr>
      <w:r w:rsidRPr="00D121E4">
        <w:rPr>
          <w:sz w:val="28"/>
        </w:rPr>
        <w:t>Постановление Правительства Москвы № 414-ПП от 4 июня 2002 года «О  выполнении  плана мероприятий на 2001год  по  реализации Концепции управления собственностью Москвы и взаимодействия с иными   собственниками   на   территории города  до 2005 года и плане мероприятий на 2002 год» - Правительство Москвы. Официальный сервер. http://www.mos.ru/dm.htm</w:t>
      </w:r>
    </w:p>
    <w:p w:rsidR="00E85430" w:rsidRPr="00312A81" w:rsidRDefault="00E85430">
      <w:pPr>
        <w:pStyle w:val="ab"/>
        <w:numPr>
          <w:ilvl w:val="0"/>
          <w:numId w:val="15"/>
        </w:numPr>
        <w:jc w:val="both"/>
        <w:rPr>
          <w:sz w:val="28"/>
        </w:rPr>
      </w:pPr>
      <w:r w:rsidRPr="00D121E4">
        <w:rPr>
          <w:sz w:val="28"/>
        </w:rPr>
        <w:t>Постановление правительства Москвы № 464-ПП от 17 июня 2003 года «О проекте бюджета города Москвы на 2004 год» - Правительство Москвы. Официальный сервер. http://www.mos.ru/dm.htm</w:t>
      </w:r>
    </w:p>
    <w:p w:rsidR="00E85430" w:rsidRPr="00312A81" w:rsidRDefault="00E85430">
      <w:pPr>
        <w:pStyle w:val="ab"/>
        <w:jc w:val="both"/>
        <w:rPr>
          <w:sz w:val="28"/>
          <w:lang w:val="en-US"/>
        </w:rPr>
      </w:pPr>
    </w:p>
    <w:p w:rsidR="00E85430" w:rsidRPr="00312A81" w:rsidRDefault="00E85430">
      <w:pPr>
        <w:pStyle w:val="ab"/>
        <w:jc w:val="center"/>
        <w:rPr>
          <w:sz w:val="28"/>
        </w:rPr>
      </w:pPr>
      <w:r w:rsidRPr="00312A81">
        <w:rPr>
          <w:sz w:val="28"/>
        </w:rPr>
        <w:t>Список использованной литературы</w:t>
      </w:r>
    </w:p>
    <w:p w:rsidR="00E85430" w:rsidRPr="00312A81" w:rsidRDefault="00E85430">
      <w:pPr>
        <w:pStyle w:val="ab"/>
        <w:numPr>
          <w:ilvl w:val="0"/>
          <w:numId w:val="15"/>
        </w:numPr>
        <w:jc w:val="both"/>
        <w:rPr>
          <w:sz w:val="28"/>
        </w:rPr>
      </w:pPr>
      <w:r w:rsidRPr="00312A81">
        <w:rPr>
          <w:sz w:val="28"/>
        </w:rPr>
        <w:t>Беляев К.П., Захаров В.А. Особенности участия муниципальных образований в корпоративных отношениях // http://uvest.garant-ural.ru/Uuv5(12-13)00/16.htm.</w:t>
      </w:r>
    </w:p>
    <w:p w:rsidR="00E85430" w:rsidRPr="00312A81" w:rsidRDefault="00E85430">
      <w:pPr>
        <w:pStyle w:val="ab"/>
        <w:numPr>
          <w:ilvl w:val="0"/>
          <w:numId w:val="15"/>
        </w:numPr>
        <w:jc w:val="both"/>
        <w:rPr>
          <w:sz w:val="28"/>
        </w:rPr>
      </w:pPr>
      <w:r w:rsidRPr="00312A81">
        <w:rPr>
          <w:sz w:val="28"/>
        </w:rPr>
        <w:t>Воронин А.Г., Лапин В.А., Широков А.Н. Основы управления муниципальным хозяйством. - М.,: Моск. обществ. научн. фонд, 1997, с. 20.</w:t>
      </w:r>
    </w:p>
    <w:p w:rsidR="00E85430" w:rsidRPr="00312A81" w:rsidRDefault="00E85430">
      <w:pPr>
        <w:pStyle w:val="ab"/>
        <w:numPr>
          <w:ilvl w:val="0"/>
          <w:numId w:val="15"/>
        </w:numPr>
        <w:jc w:val="both"/>
        <w:rPr>
          <w:sz w:val="28"/>
        </w:rPr>
      </w:pPr>
      <w:r w:rsidRPr="00312A81">
        <w:rPr>
          <w:sz w:val="28"/>
        </w:rPr>
        <w:t>Колюшин Е.И. О праве муниципальной собственности // Журнал российского права. – 1997. - № 9.</w:t>
      </w:r>
    </w:p>
    <w:p w:rsidR="00E85430" w:rsidRPr="00312A81" w:rsidRDefault="00E85430">
      <w:pPr>
        <w:pStyle w:val="ab"/>
        <w:numPr>
          <w:ilvl w:val="0"/>
          <w:numId w:val="15"/>
        </w:numPr>
        <w:jc w:val="both"/>
        <w:rPr>
          <w:sz w:val="28"/>
        </w:rPr>
      </w:pPr>
      <w:r w:rsidRPr="00312A81">
        <w:rPr>
          <w:sz w:val="28"/>
        </w:rPr>
        <w:t>Кузякин Ю.П. Муниципальное право Российской Федерации: Учебное пособие. - М.: МГИУ, 2002 - 178с.</w:t>
      </w:r>
    </w:p>
    <w:p w:rsidR="00E85430" w:rsidRPr="00312A81" w:rsidRDefault="00E85430">
      <w:pPr>
        <w:pStyle w:val="ab"/>
        <w:numPr>
          <w:ilvl w:val="0"/>
          <w:numId w:val="15"/>
        </w:numPr>
        <w:jc w:val="both"/>
        <w:rPr>
          <w:sz w:val="28"/>
        </w:rPr>
      </w:pPr>
      <w:r w:rsidRPr="00312A81">
        <w:rPr>
          <w:sz w:val="28"/>
        </w:rPr>
        <w:t>Местное самоуправление в современной России: аналитический доклад «Реализация законодательства Российской Федерации по вопросам местного самоуправления и основные проблемы развития местного самоуправления в современной России». - М.: Моск. обществ. науч. фонд, 1998, 240 с.</w:t>
      </w:r>
    </w:p>
    <w:p w:rsidR="00E85430" w:rsidRPr="00312A81" w:rsidRDefault="00E85430">
      <w:pPr>
        <w:pStyle w:val="ab"/>
        <w:numPr>
          <w:ilvl w:val="0"/>
          <w:numId w:val="15"/>
        </w:numPr>
        <w:jc w:val="both"/>
        <w:rPr>
          <w:sz w:val="28"/>
        </w:rPr>
      </w:pPr>
      <w:r w:rsidRPr="00312A81">
        <w:rPr>
          <w:sz w:val="28"/>
        </w:rPr>
        <w:t>Модин Н.А. Муниципальная собственность – экономическая основа деятельности органов местного самоуправления // Законодательство и экономика.– 2001.– № 2.</w:t>
      </w:r>
    </w:p>
    <w:p w:rsidR="009D4A4D" w:rsidRPr="00312A81" w:rsidRDefault="009D4A4D">
      <w:pPr>
        <w:pStyle w:val="ab"/>
        <w:numPr>
          <w:ilvl w:val="0"/>
          <w:numId w:val="15"/>
        </w:numPr>
        <w:jc w:val="both"/>
        <w:rPr>
          <w:sz w:val="28"/>
        </w:rPr>
      </w:pPr>
      <w:r w:rsidRPr="00312A81">
        <w:rPr>
          <w:sz w:val="28"/>
        </w:rPr>
        <w:t>Муниципальное право: Учебник/Шугрина Е.С. – 2 изд. – М.: Дело, 2000. – 496 с.</w:t>
      </w:r>
    </w:p>
    <w:p w:rsidR="009D4A4D" w:rsidRPr="00312A81" w:rsidRDefault="009D4A4D">
      <w:pPr>
        <w:pStyle w:val="ab"/>
        <w:numPr>
          <w:ilvl w:val="0"/>
          <w:numId w:val="15"/>
        </w:numPr>
        <w:jc w:val="both"/>
        <w:rPr>
          <w:sz w:val="28"/>
        </w:rPr>
      </w:pPr>
      <w:r w:rsidRPr="00312A81">
        <w:rPr>
          <w:sz w:val="28"/>
        </w:rPr>
        <w:t>Муниципальное право России: Учеб. Для вузов (Гриф МО РФ)/ Выдрин И.В., Кокотов А.Н. – М.: Норма, 2002. – 368с.</w:t>
      </w:r>
    </w:p>
    <w:p w:rsidR="00E85430" w:rsidRPr="00312A81" w:rsidRDefault="00E85430">
      <w:pPr>
        <w:pStyle w:val="ab"/>
        <w:numPr>
          <w:ilvl w:val="0"/>
          <w:numId w:val="15"/>
        </w:numPr>
        <w:jc w:val="both"/>
        <w:rPr>
          <w:sz w:val="28"/>
        </w:rPr>
      </w:pPr>
      <w:r w:rsidRPr="00312A81">
        <w:rPr>
          <w:sz w:val="28"/>
        </w:rPr>
        <w:t>Основы муниципальной экономики, под редакцией М.Горного и А.Ошуркова. Изд-во «Весь мир», 2000 год.</w:t>
      </w:r>
    </w:p>
    <w:p w:rsidR="00E85430" w:rsidRPr="00312A81" w:rsidRDefault="00E85430">
      <w:pPr>
        <w:pStyle w:val="ab"/>
        <w:numPr>
          <w:ilvl w:val="0"/>
          <w:numId w:val="15"/>
        </w:numPr>
        <w:jc w:val="both"/>
        <w:rPr>
          <w:sz w:val="28"/>
        </w:rPr>
      </w:pPr>
      <w:r w:rsidRPr="00312A81">
        <w:rPr>
          <w:sz w:val="28"/>
        </w:rPr>
        <w:t>Стенограмма парламентских слушаний, проводимых Комитетом Государственной Думы по вопросам местного самоуправления, на тему: «Развитие местного самоуправления в Российской Федерации. Вопросы территориальной организации». Здание Государственной Думы. Малый зал. 10 октября 2002 года. 10 час. 00 мин</w:t>
      </w:r>
      <w:r w:rsidRPr="00312A81">
        <w:t xml:space="preserve">.  </w:t>
      </w:r>
      <w:r w:rsidRPr="00312A81">
        <w:rPr>
          <w:sz w:val="28"/>
          <w:lang w:val="en-US"/>
        </w:rPr>
        <w:t>www</w:t>
      </w:r>
      <w:r w:rsidRPr="00312A81">
        <w:rPr>
          <w:sz w:val="28"/>
        </w:rPr>
        <w:t>.</w:t>
      </w:r>
      <w:r w:rsidRPr="00312A81">
        <w:rPr>
          <w:sz w:val="28"/>
          <w:lang w:val="en-US"/>
        </w:rPr>
        <w:t>yabloko</w:t>
      </w:r>
      <w:r w:rsidRPr="00312A81">
        <w:rPr>
          <w:sz w:val="28"/>
        </w:rPr>
        <w:t>.</w:t>
      </w:r>
      <w:r w:rsidRPr="00312A81">
        <w:rPr>
          <w:sz w:val="28"/>
          <w:lang w:val="en-US"/>
        </w:rPr>
        <w:t>ru</w:t>
      </w:r>
      <w:r w:rsidRPr="00312A81">
        <w:rPr>
          <w:sz w:val="28"/>
        </w:rPr>
        <w:t>/</w:t>
      </w:r>
      <w:r w:rsidRPr="00312A81">
        <w:rPr>
          <w:sz w:val="28"/>
          <w:lang w:val="en-US"/>
        </w:rPr>
        <w:t>Themes</w:t>
      </w:r>
      <w:r w:rsidRPr="00312A81">
        <w:rPr>
          <w:sz w:val="28"/>
        </w:rPr>
        <w:t>/</w:t>
      </w:r>
      <w:r w:rsidRPr="00312A81">
        <w:rPr>
          <w:sz w:val="28"/>
          <w:lang w:val="en-US"/>
        </w:rPr>
        <w:t>SG</w:t>
      </w:r>
      <w:r w:rsidRPr="00312A81">
        <w:rPr>
          <w:sz w:val="28"/>
        </w:rPr>
        <w:t>/</w:t>
      </w:r>
    </w:p>
    <w:p w:rsidR="00E85430" w:rsidRPr="00312A81" w:rsidRDefault="00E85430">
      <w:pPr>
        <w:pStyle w:val="ab"/>
        <w:numPr>
          <w:ilvl w:val="0"/>
          <w:numId w:val="15"/>
        </w:numPr>
        <w:jc w:val="both"/>
        <w:rPr>
          <w:sz w:val="28"/>
        </w:rPr>
      </w:pPr>
      <w:r w:rsidRPr="00312A81">
        <w:rPr>
          <w:sz w:val="28"/>
        </w:rPr>
        <w:t>Уваров А.А. Муниципальная собственность: проблемы формирования и управления //  Журнал российского права. – 1999. - № 3/4.</w:t>
      </w:r>
    </w:p>
    <w:p w:rsidR="00E85430" w:rsidRPr="00312A81" w:rsidRDefault="00E85430">
      <w:pPr>
        <w:pStyle w:val="ab"/>
        <w:jc w:val="both"/>
        <w:rPr>
          <w:sz w:val="28"/>
        </w:rPr>
      </w:pPr>
    </w:p>
    <w:p w:rsidR="00E85430" w:rsidRPr="00312A81" w:rsidRDefault="00E85430">
      <w:pPr>
        <w:tabs>
          <w:tab w:val="left" w:pos="9720"/>
        </w:tabs>
      </w:pPr>
    </w:p>
    <w:p w:rsidR="00E85430" w:rsidRPr="00312A81" w:rsidRDefault="00E85430">
      <w:pPr>
        <w:tabs>
          <w:tab w:val="left" w:pos="9720"/>
        </w:tabs>
      </w:pPr>
    </w:p>
    <w:p w:rsidR="00E85430" w:rsidRPr="00312A81" w:rsidRDefault="00E85430"/>
    <w:p w:rsidR="00E85430" w:rsidRPr="00312A81" w:rsidRDefault="00E85430">
      <w:pPr>
        <w:pStyle w:val="a4"/>
        <w:spacing w:line="240" w:lineRule="auto"/>
        <w:ind w:left="0" w:firstLine="0"/>
        <w:rPr>
          <w:b/>
        </w:rPr>
      </w:pPr>
    </w:p>
    <w:p w:rsidR="00E85430" w:rsidRPr="00312A81" w:rsidRDefault="00E85430">
      <w:pPr>
        <w:pStyle w:val="a4"/>
        <w:spacing w:line="240" w:lineRule="auto"/>
        <w:ind w:left="0" w:firstLine="0"/>
        <w:rPr>
          <w:b/>
        </w:rPr>
      </w:pPr>
    </w:p>
    <w:p w:rsidR="00E85430" w:rsidRPr="00312A81" w:rsidRDefault="00E85430">
      <w:pPr>
        <w:pStyle w:val="a4"/>
        <w:spacing w:line="240" w:lineRule="auto"/>
        <w:ind w:left="0" w:firstLine="0"/>
        <w:rPr>
          <w:b/>
        </w:rPr>
      </w:pPr>
    </w:p>
    <w:p w:rsidR="00E85430" w:rsidRPr="00312A81" w:rsidRDefault="00E85430">
      <w:pPr>
        <w:pStyle w:val="a4"/>
        <w:spacing w:line="240" w:lineRule="auto"/>
        <w:ind w:left="0" w:firstLine="0"/>
        <w:rPr>
          <w:b/>
        </w:rPr>
      </w:pPr>
      <w:bookmarkStart w:id="0" w:name="_GoBack"/>
      <w:bookmarkEnd w:id="0"/>
    </w:p>
    <w:sectPr w:rsidR="00E85430" w:rsidRPr="00312A81">
      <w:headerReference w:type="even" r:id="rId7"/>
      <w:headerReference w:type="default" r:id="rId8"/>
      <w:footerReference w:type="even" r:id="rId9"/>
      <w:footerReference w:type="default" r:id="rId10"/>
      <w:pgSz w:w="11906" w:h="16838"/>
      <w:pgMar w:top="1134" w:right="1134" w:bottom="1418" w:left="1985" w:header="709" w:footer="709"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EAE" w:rsidRDefault="00546EAE">
      <w:r>
        <w:separator/>
      </w:r>
    </w:p>
  </w:endnote>
  <w:endnote w:type="continuationSeparator" w:id="0">
    <w:p w:rsidR="00546EAE" w:rsidRDefault="0054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FF6" w:rsidRDefault="00926FF6">
    <w:pPr>
      <w:pStyle w:val="a8"/>
      <w:framePr w:wrap="around" w:vAnchor="text" w:hAnchor="margin" w:xAlign="right" w:y="1"/>
      <w:rPr>
        <w:rStyle w:val="a9"/>
      </w:rPr>
    </w:pPr>
    <w:r>
      <w:rPr>
        <w:rStyle w:val="a9"/>
        <w:noProof/>
      </w:rPr>
      <w:t>1</w:t>
    </w:r>
  </w:p>
  <w:p w:rsidR="00926FF6" w:rsidRDefault="00926FF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FF6" w:rsidRDefault="00926FF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EAE" w:rsidRDefault="00546EAE">
      <w:r>
        <w:separator/>
      </w:r>
    </w:p>
  </w:footnote>
  <w:footnote w:type="continuationSeparator" w:id="0">
    <w:p w:rsidR="00546EAE" w:rsidRDefault="00546EAE">
      <w:r>
        <w:continuationSeparator/>
      </w:r>
    </w:p>
  </w:footnote>
  <w:footnote w:id="1">
    <w:p w:rsidR="00926FF6" w:rsidRDefault="00926FF6" w:rsidP="007B3349">
      <w:pPr>
        <w:pStyle w:val="a5"/>
        <w:jc w:val="both"/>
      </w:pPr>
      <w:r>
        <w:rPr>
          <w:rStyle w:val="a6"/>
        </w:rPr>
        <w:footnoteRef/>
      </w:r>
      <w:r>
        <w:t xml:space="preserve"> Российская газета</w:t>
      </w:r>
      <w:r w:rsidRPr="007B3349">
        <w:t>, 2003, № 93</w:t>
      </w:r>
    </w:p>
  </w:footnote>
  <w:footnote w:id="2">
    <w:p w:rsidR="00926FF6" w:rsidRDefault="00926FF6">
      <w:pPr>
        <w:pStyle w:val="a5"/>
        <w:jc w:val="both"/>
      </w:pPr>
      <w:r>
        <w:rPr>
          <w:rStyle w:val="a6"/>
        </w:rPr>
        <w:footnoteRef/>
      </w:r>
      <w:r>
        <w:t xml:space="preserve"> СЗ РФ, 2003, N 40, ст. 3822</w:t>
      </w:r>
    </w:p>
  </w:footnote>
  <w:footnote w:id="3">
    <w:p w:rsidR="00926FF6" w:rsidRDefault="00926FF6">
      <w:pPr>
        <w:pStyle w:val="a5"/>
        <w:jc w:val="both"/>
      </w:pPr>
      <w:r>
        <w:rPr>
          <w:rStyle w:val="a6"/>
        </w:rPr>
        <w:footnoteRef/>
      </w:r>
      <w:r>
        <w:t xml:space="preserve"> СЗ РФ, 1995, N 35, ст. 3506;  СЗ РФ, 2003, N 40, ст. 3822</w:t>
      </w:r>
    </w:p>
  </w:footnote>
  <w:footnote w:id="4">
    <w:p w:rsidR="00926FF6" w:rsidRDefault="00926FF6">
      <w:pPr>
        <w:pStyle w:val="a5"/>
        <w:jc w:val="both"/>
      </w:pPr>
      <w:r>
        <w:rPr>
          <w:rStyle w:val="a6"/>
        </w:rPr>
        <w:footnoteRef/>
      </w:r>
      <w:r>
        <w:t xml:space="preserve"> Российская газета, 1993, N 237</w:t>
      </w:r>
    </w:p>
    <w:p w:rsidR="00926FF6" w:rsidRDefault="00926FF6">
      <w:pPr>
        <w:pStyle w:val="a5"/>
        <w:jc w:val="both"/>
      </w:pPr>
    </w:p>
  </w:footnote>
  <w:footnote w:id="5">
    <w:p w:rsidR="00926FF6" w:rsidRDefault="00926FF6">
      <w:pPr>
        <w:pStyle w:val="a5"/>
        <w:jc w:val="both"/>
      </w:pPr>
      <w:r>
        <w:rPr>
          <w:rStyle w:val="a6"/>
        </w:rPr>
        <w:footnoteRef/>
      </w:r>
      <w:r>
        <w:t xml:space="preserve"> СЗ РФ, 1995, N 35, ст. 3506</w:t>
      </w:r>
    </w:p>
  </w:footnote>
  <w:footnote w:id="6">
    <w:p w:rsidR="00926FF6" w:rsidRDefault="00926FF6">
      <w:pPr>
        <w:pStyle w:val="a5"/>
        <w:jc w:val="both"/>
      </w:pPr>
      <w:r>
        <w:rPr>
          <w:rStyle w:val="a6"/>
        </w:rPr>
        <w:footnoteRef/>
      </w:r>
      <w:r>
        <w:t xml:space="preserve"> СЗ РФ, 1994, N 32, ст. 3301</w:t>
      </w:r>
    </w:p>
  </w:footnote>
  <w:footnote w:id="7">
    <w:p w:rsidR="00926FF6" w:rsidRDefault="00926FF6">
      <w:pPr>
        <w:pStyle w:val="a5"/>
        <w:jc w:val="both"/>
      </w:pPr>
      <w:r>
        <w:rPr>
          <w:rStyle w:val="a6"/>
        </w:rPr>
        <w:footnoteRef/>
      </w:r>
      <w:r>
        <w:t xml:space="preserve"> СЗ РФ, 1997, N 39, ст. 4464</w:t>
      </w:r>
    </w:p>
    <w:p w:rsidR="00926FF6" w:rsidRDefault="00926FF6">
      <w:pPr>
        <w:pStyle w:val="a5"/>
      </w:pPr>
    </w:p>
  </w:footnote>
  <w:footnote w:id="8">
    <w:p w:rsidR="00926FF6" w:rsidRDefault="00926FF6">
      <w:pPr>
        <w:pStyle w:val="a5"/>
        <w:jc w:val="both"/>
      </w:pPr>
      <w:r>
        <w:rPr>
          <w:rStyle w:val="a6"/>
        </w:rPr>
        <w:footnoteRef/>
      </w:r>
      <w:r>
        <w:t xml:space="preserve"> Модин Н.А. Муниципальная собственность – экономическая основа деятельности органов местного самоуправления // Законодательство и экономика.– 2001.– № 2.</w:t>
      </w:r>
    </w:p>
  </w:footnote>
  <w:footnote w:id="9">
    <w:p w:rsidR="00926FF6" w:rsidRDefault="00926FF6">
      <w:pPr>
        <w:pStyle w:val="a5"/>
        <w:jc w:val="both"/>
      </w:pPr>
      <w:r>
        <w:rPr>
          <w:rStyle w:val="a6"/>
        </w:rPr>
        <w:footnoteRef/>
      </w:r>
      <w:r>
        <w:t xml:space="preserve"> Ведомости СНД и ВС РСФСР, 1992, N 3, ст. 89</w:t>
      </w:r>
    </w:p>
  </w:footnote>
  <w:footnote w:id="10">
    <w:p w:rsidR="00926FF6" w:rsidRDefault="00926FF6" w:rsidP="00B90C0E">
      <w:pPr>
        <w:pStyle w:val="ab"/>
        <w:jc w:val="both"/>
      </w:pPr>
      <w:r>
        <w:rPr>
          <w:rStyle w:val="a6"/>
        </w:rPr>
        <w:footnoteRef/>
      </w:r>
      <w:r>
        <w:t xml:space="preserve"> Распоряжение Президента РФ № 114-рп от 18 марта 1992 года «Об утверждения Положения об определении пообъектного состава федеральной, государственной и муниципальной собственности и порядке оформления прав собственности», «Ведомости СНД и ВС РФ», 1992, N 13, ст. 697</w:t>
      </w:r>
    </w:p>
  </w:footnote>
  <w:footnote w:id="11">
    <w:p w:rsidR="00926FF6" w:rsidRDefault="00926FF6">
      <w:pPr>
        <w:pStyle w:val="a5"/>
        <w:jc w:val="both"/>
      </w:pPr>
      <w:r>
        <w:rPr>
          <w:rStyle w:val="a6"/>
        </w:rPr>
        <w:footnoteRef/>
      </w:r>
      <w:r>
        <w:t xml:space="preserve"> Модин Н.А. Муниципальная собственность – экономическая основа деятельности органов местного самоуправления // Законодательство и экономика.– 2001.– № 2.</w:t>
      </w:r>
    </w:p>
  </w:footnote>
  <w:footnote w:id="12">
    <w:p w:rsidR="00926FF6" w:rsidRDefault="00926FF6">
      <w:pPr>
        <w:pStyle w:val="a5"/>
        <w:jc w:val="both"/>
      </w:pPr>
      <w:r>
        <w:rPr>
          <w:rStyle w:val="a6"/>
        </w:rPr>
        <w:footnoteRef/>
      </w:r>
      <w:r>
        <w:t xml:space="preserve"> Беляев К.П., Захаров В.А. Особенности участия муниципальных образований в корпоративных отношениях // http://uvest.garant-ural.ru/Uuv5(12-13)00/16.htm.</w:t>
      </w:r>
    </w:p>
  </w:footnote>
  <w:footnote w:id="13">
    <w:p w:rsidR="00926FF6" w:rsidRDefault="00926FF6">
      <w:pPr>
        <w:pStyle w:val="a5"/>
        <w:jc w:val="both"/>
      </w:pPr>
      <w:r>
        <w:rPr>
          <w:rStyle w:val="a6"/>
        </w:rPr>
        <w:footnoteRef/>
      </w:r>
      <w:r>
        <w:t xml:space="preserve"> Колюшин Е.И. О праве муниципальной собственности // Журнал российского права. – 1997. - № 9</w:t>
      </w:r>
    </w:p>
  </w:footnote>
  <w:footnote w:id="14">
    <w:p w:rsidR="00926FF6" w:rsidRDefault="00926FF6">
      <w:pPr>
        <w:pStyle w:val="a5"/>
        <w:jc w:val="both"/>
      </w:pPr>
      <w:r>
        <w:rPr>
          <w:rStyle w:val="a6"/>
        </w:rPr>
        <w:footnoteRef/>
      </w:r>
      <w:r>
        <w:t xml:space="preserve"> СЗ РФ, 2003, N 40, ст. 3822</w:t>
      </w:r>
    </w:p>
    <w:p w:rsidR="00926FF6" w:rsidRDefault="00926FF6">
      <w:pPr>
        <w:pStyle w:val="a5"/>
      </w:pPr>
    </w:p>
  </w:footnote>
  <w:footnote w:id="15">
    <w:p w:rsidR="00926FF6" w:rsidRDefault="00926FF6">
      <w:pPr>
        <w:pStyle w:val="a5"/>
        <w:jc w:val="both"/>
      </w:pPr>
      <w:r>
        <w:rPr>
          <w:rStyle w:val="a6"/>
        </w:rPr>
        <w:footnoteRef/>
      </w:r>
      <w:r>
        <w:t xml:space="preserve"> Уваров А.А. Муниципальная собственность: проблемы формирования и управления //  Журнал российского права. – 1999. - №3/4.</w:t>
      </w:r>
    </w:p>
  </w:footnote>
  <w:footnote w:id="16">
    <w:p w:rsidR="00926FF6" w:rsidRDefault="00926FF6" w:rsidP="00312A81">
      <w:pPr>
        <w:pStyle w:val="a5"/>
        <w:jc w:val="both"/>
      </w:pPr>
      <w:r>
        <w:rPr>
          <w:rStyle w:val="a6"/>
        </w:rPr>
        <w:footnoteRef/>
      </w:r>
      <w:r>
        <w:t xml:space="preserve"> Ведомости СНД и ВС РСФСР, 1992, N 3, ст. 89</w:t>
      </w:r>
    </w:p>
  </w:footnote>
  <w:footnote w:id="17">
    <w:p w:rsidR="00926FF6" w:rsidRDefault="00926FF6" w:rsidP="00312A81">
      <w:pPr>
        <w:pStyle w:val="a5"/>
        <w:jc w:val="both"/>
      </w:pPr>
      <w:r>
        <w:rPr>
          <w:rStyle w:val="a6"/>
        </w:rPr>
        <w:footnoteRef/>
      </w:r>
      <w:r>
        <w:t xml:space="preserve"> Письмо Госкомимущества РФ № АР-18/1599  от 1 марта 1996 г. "О подготовке документации по передаче объектов федеральной собственности в муниципальную" // Панорама приватизации. – 1996. - №5.</w:t>
      </w:r>
    </w:p>
  </w:footnote>
  <w:footnote w:id="18">
    <w:p w:rsidR="00926FF6" w:rsidRDefault="00926FF6" w:rsidP="00312A81">
      <w:pPr>
        <w:pStyle w:val="a5"/>
        <w:jc w:val="both"/>
      </w:pPr>
      <w:r>
        <w:rPr>
          <w:rStyle w:val="a6"/>
        </w:rPr>
        <w:footnoteRef/>
      </w:r>
      <w:r>
        <w:t xml:space="preserve"> СЗ РФ, 1995, N 35, ст. 3506</w:t>
      </w:r>
    </w:p>
  </w:footnote>
  <w:footnote w:id="19">
    <w:p w:rsidR="00926FF6" w:rsidRDefault="00926FF6" w:rsidP="00312A81">
      <w:pPr>
        <w:pStyle w:val="a5"/>
        <w:jc w:val="both"/>
      </w:pPr>
      <w:r>
        <w:rPr>
          <w:rStyle w:val="a6"/>
        </w:rPr>
        <w:footnoteRef/>
      </w:r>
      <w:r>
        <w:t xml:space="preserve"> Указ Президента РФ № 2265 от 22 декабря 1993 года "О гарантиях местного самоуправления в Российской Федерации" // Собрание актов Президента и Правительства Российской Федерации. - 27 декабря 1993 г. - №52.</w:t>
      </w:r>
    </w:p>
  </w:footnote>
  <w:footnote w:id="20">
    <w:p w:rsidR="00926FF6" w:rsidRDefault="00926FF6" w:rsidP="00312A81">
      <w:pPr>
        <w:pStyle w:val="a5"/>
        <w:jc w:val="both"/>
      </w:pPr>
      <w:r>
        <w:rPr>
          <w:rStyle w:val="a6"/>
        </w:rPr>
        <w:footnoteRef/>
      </w:r>
      <w:r>
        <w:t xml:space="preserve"> Постановление ВС РФ № 3020-1 от 27 декабря 1991года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«Ведомости СНД и ВС РСФСР», N 3, ст. 89</w:t>
      </w:r>
    </w:p>
  </w:footnote>
  <w:footnote w:id="21">
    <w:p w:rsidR="00926FF6" w:rsidRDefault="00926FF6" w:rsidP="00532086">
      <w:pPr>
        <w:pStyle w:val="a5"/>
        <w:jc w:val="both"/>
      </w:pPr>
      <w:r>
        <w:rPr>
          <w:rStyle w:val="a6"/>
        </w:rPr>
        <w:footnoteRef/>
      </w:r>
      <w:r>
        <w:t xml:space="preserve"> Приложение к Информационному письму Президиума Высшего Арбитражного Суда РФ от 11 июня 1997 года N 15 "Обзор практики разрешения споров, связанных с приватизацией государственных и муниципальных предприятий" // Вестник Высшего Арбитражного Суда Российской Федерации. – 1997. - №8.</w:t>
      </w:r>
    </w:p>
  </w:footnote>
  <w:footnote w:id="22">
    <w:p w:rsidR="00926FF6" w:rsidRDefault="00926FF6" w:rsidP="00532086">
      <w:pPr>
        <w:pStyle w:val="a5"/>
        <w:jc w:val="both"/>
      </w:pPr>
      <w:r>
        <w:rPr>
          <w:rStyle w:val="a6"/>
        </w:rPr>
        <w:footnoteRef/>
      </w:r>
      <w:r>
        <w:t xml:space="preserve"> Кузякин Ю.П. Муниципальное право Российской Федерации: Учебное пособие. - М.: МГИУ, 2002 - 178с.</w:t>
      </w:r>
    </w:p>
  </w:footnote>
  <w:footnote w:id="23">
    <w:p w:rsidR="00926FF6" w:rsidRPr="0074345C" w:rsidRDefault="00926FF6">
      <w:pPr>
        <w:pStyle w:val="a5"/>
        <w:jc w:val="both"/>
      </w:pPr>
      <w:r>
        <w:rPr>
          <w:rStyle w:val="a6"/>
        </w:rPr>
        <w:footnoteRef/>
      </w:r>
      <w:r>
        <w:t xml:space="preserve"> </w:t>
      </w:r>
      <w:r w:rsidRPr="0074345C">
        <w:t>С</w:t>
      </w:r>
      <w:r>
        <w:t>З РФ</w:t>
      </w:r>
      <w:r w:rsidRPr="0074345C">
        <w:t>, 2001, N 30, ст. 3060</w:t>
      </w:r>
    </w:p>
  </w:footnote>
  <w:footnote w:id="24">
    <w:p w:rsidR="00926FF6" w:rsidRDefault="00926FF6" w:rsidP="00532086">
      <w:pPr>
        <w:pStyle w:val="a5"/>
        <w:jc w:val="both"/>
      </w:pPr>
      <w:r>
        <w:rPr>
          <w:rStyle w:val="a6"/>
        </w:rPr>
        <w:footnoteRef/>
      </w:r>
      <w:r>
        <w:t xml:space="preserve"> Земельный Кодекс Российской Федерации N 136-ФЗ от 25 октября 2001 года "Собрание законодательства РФ", N 44, ст. 4147</w:t>
      </w:r>
    </w:p>
  </w:footnote>
  <w:footnote w:id="25">
    <w:p w:rsidR="00926FF6" w:rsidRDefault="00926FF6" w:rsidP="00532086">
      <w:pPr>
        <w:pStyle w:val="a5"/>
        <w:jc w:val="both"/>
      </w:pPr>
      <w:r>
        <w:rPr>
          <w:rStyle w:val="a6"/>
        </w:rPr>
        <w:footnoteRef/>
      </w:r>
      <w:r>
        <w:t xml:space="preserve"> Кузякин Ю.П. Муниципальное право Российской Федерации: Учебное пособие. - М.: МГИУ, 2002 - 178с.</w:t>
      </w:r>
    </w:p>
  </w:footnote>
  <w:footnote w:id="26">
    <w:p w:rsidR="00926FF6" w:rsidRDefault="00926FF6">
      <w:pPr>
        <w:pStyle w:val="a5"/>
      </w:pPr>
      <w:r>
        <w:rPr>
          <w:rStyle w:val="a6"/>
        </w:rPr>
        <w:footnoteRef/>
      </w:r>
      <w:r>
        <w:t xml:space="preserve"> СЗ РФ, 1995, N 35, ст. 3506</w:t>
      </w:r>
    </w:p>
  </w:footnote>
  <w:footnote w:id="27">
    <w:p w:rsidR="00926FF6" w:rsidRPr="00DC65CD" w:rsidRDefault="00926FF6">
      <w:pPr>
        <w:pStyle w:val="a5"/>
      </w:pPr>
      <w:r>
        <w:rPr>
          <w:rStyle w:val="a6"/>
        </w:rPr>
        <w:footnoteRef/>
      </w:r>
      <w:r>
        <w:t xml:space="preserve"> СЗ РФ</w:t>
      </w:r>
      <w:r w:rsidRPr="00DC65CD">
        <w:t>, 1997, N 39, ст. 4464</w:t>
      </w:r>
    </w:p>
  </w:footnote>
  <w:footnote w:id="28">
    <w:p w:rsidR="00926FF6" w:rsidRDefault="00926FF6" w:rsidP="00532086">
      <w:pPr>
        <w:pStyle w:val="a5"/>
        <w:jc w:val="both"/>
      </w:pPr>
      <w:r>
        <w:rPr>
          <w:rStyle w:val="a6"/>
        </w:rPr>
        <w:footnoteRef/>
      </w:r>
      <w:r>
        <w:t xml:space="preserve"> Бюджетный кодекс Российской Федерации № 145-ФЗ от 31 июля 1998 года "Собрание законодательства РФ", 1998, N 31, ст. 3823</w:t>
      </w:r>
    </w:p>
  </w:footnote>
  <w:footnote w:id="29">
    <w:p w:rsidR="00926FF6" w:rsidRDefault="00926FF6" w:rsidP="00532086">
      <w:pPr>
        <w:pStyle w:val="a5"/>
        <w:jc w:val="both"/>
      </w:pPr>
      <w:r>
        <w:rPr>
          <w:rStyle w:val="a6"/>
        </w:rPr>
        <w:footnoteRef/>
      </w:r>
      <w:r>
        <w:t xml:space="preserve"> Бюджетный кодекс Российской Федерации № 145-ФЗ от 31 июля 1998 года "Собрание законодательства РФ", 1998, N 31, ст. 3823</w:t>
      </w:r>
    </w:p>
    <w:p w:rsidR="00926FF6" w:rsidRDefault="00926FF6" w:rsidP="00532086">
      <w:pPr>
        <w:jc w:val="both"/>
      </w:pPr>
    </w:p>
  </w:footnote>
  <w:footnote w:id="30">
    <w:p w:rsidR="00926FF6" w:rsidRDefault="00926FF6">
      <w:pPr>
        <w:pStyle w:val="a5"/>
        <w:jc w:val="both"/>
      </w:pPr>
      <w:r>
        <w:rPr>
          <w:rStyle w:val="a6"/>
        </w:rPr>
        <w:footnoteRef/>
      </w:r>
      <w:r>
        <w:t xml:space="preserve"> СЗ РФ, 1995, N 35, ст. 3506.</w:t>
      </w:r>
    </w:p>
  </w:footnote>
  <w:footnote w:id="31">
    <w:p w:rsidR="00926FF6" w:rsidRDefault="00926FF6">
      <w:pPr>
        <w:pStyle w:val="a5"/>
        <w:jc w:val="both"/>
      </w:pPr>
      <w:r>
        <w:rPr>
          <w:rStyle w:val="a6"/>
        </w:rPr>
        <w:footnoteRef/>
      </w:r>
      <w:r>
        <w:t xml:space="preserve"> Федеральный Закон № 131-ФЗ от  06 октября 2003 года "Об общих принципах организации местного самоуправления в Российской Федерации". "Собрание законодательства РФ", 2003, N 40, ст. 3822</w:t>
      </w:r>
    </w:p>
  </w:footnote>
  <w:footnote w:id="32">
    <w:p w:rsidR="00926FF6" w:rsidRDefault="00926FF6">
      <w:pPr>
        <w:pStyle w:val="a5"/>
      </w:pPr>
      <w:r>
        <w:rPr>
          <w:rStyle w:val="a6"/>
        </w:rPr>
        <w:footnoteRef/>
      </w:r>
      <w:r>
        <w:t xml:space="preserve"> СЗ РФ, 1995, N 35, ст. 3506</w:t>
      </w:r>
    </w:p>
  </w:footnote>
  <w:footnote w:id="33">
    <w:p w:rsidR="00926FF6" w:rsidRDefault="00926FF6">
      <w:pPr>
        <w:pStyle w:val="a5"/>
      </w:pPr>
      <w:r>
        <w:rPr>
          <w:rStyle w:val="a6"/>
        </w:rPr>
        <w:footnoteRef/>
      </w:r>
      <w:r>
        <w:t xml:space="preserve"> СЗ РФ, 1995, N 35, ст. 3506</w:t>
      </w:r>
    </w:p>
  </w:footnote>
  <w:footnote w:id="34">
    <w:p w:rsidR="00926FF6" w:rsidRPr="005D318F" w:rsidRDefault="00926FF6">
      <w:pPr>
        <w:pStyle w:val="a5"/>
        <w:jc w:val="both"/>
      </w:pPr>
      <w:r>
        <w:rPr>
          <w:rStyle w:val="a6"/>
        </w:rPr>
        <w:footnoteRef/>
      </w:r>
      <w:r>
        <w:t xml:space="preserve"> </w:t>
      </w:r>
      <w:r w:rsidRPr="005D318F">
        <w:t>С</w:t>
      </w:r>
      <w:r>
        <w:t xml:space="preserve">З </w:t>
      </w:r>
      <w:r w:rsidRPr="005D318F">
        <w:t>РФ, 2002, N 4, ст. 251</w:t>
      </w:r>
    </w:p>
  </w:footnote>
  <w:footnote w:id="35">
    <w:p w:rsidR="00926FF6" w:rsidRDefault="00926FF6" w:rsidP="00C42B6F">
      <w:pPr>
        <w:pStyle w:val="a5"/>
        <w:jc w:val="both"/>
      </w:pPr>
      <w:r>
        <w:rPr>
          <w:rStyle w:val="a6"/>
          <w:sz w:val="24"/>
        </w:rPr>
        <w:footnoteRef/>
      </w:r>
      <w:r>
        <w:t xml:space="preserve"> </w:t>
      </w:r>
      <w:r w:rsidRPr="00C42B6F">
        <w:t>Федеральный Закон № 178-ФЗ от 21 декабря 2001 года "О приватизации государственного и муниципального имущества". "Собрание законодательства РФ",</w:t>
      </w:r>
      <w:r>
        <w:t>2002,</w:t>
      </w:r>
      <w:r w:rsidRPr="00C42B6F">
        <w:t xml:space="preserve"> N 4, ст. 251</w:t>
      </w:r>
    </w:p>
  </w:footnote>
  <w:footnote w:id="36">
    <w:p w:rsidR="00926FF6" w:rsidRDefault="00926FF6">
      <w:pPr>
        <w:pStyle w:val="a5"/>
        <w:jc w:val="both"/>
      </w:pPr>
      <w:r>
        <w:rPr>
          <w:rStyle w:val="a6"/>
        </w:rPr>
        <w:footnoteRef/>
      </w:r>
      <w:r>
        <w:t xml:space="preserve"> СЗ РФ, 1995, N 35, ст. 3506</w:t>
      </w:r>
    </w:p>
  </w:footnote>
  <w:footnote w:id="37">
    <w:p w:rsidR="00926FF6" w:rsidRDefault="00926FF6">
      <w:pPr>
        <w:pStyle w:val="a5"/>
        <w:jc w:val="both"/>
      </w:pPr>
      <w:r>
        <w:rPr>
          <w:rStyle w:val="a6"/>
        </w:rPr>
        <w:footnoteRef/>
      </w:r>
      <w:r>
        <w:t xml:space="preserve"> Устав города Москвы от 28 июня 1995 года - Правительство Москвы. Официальный сервер. http://www.mos.ru/dm.htm</w:t>
      </w:r>
    </w:p>
  </w:footnote>
  <w:footnote w:id="38">
    <w:p w:rsidR="00926FF6" w:rsidRDefault="00926FF6">
      <w:pPr>
        <w:pStyle w:val="a5"/>
        <w:jc w:val="both"/>
      </w:pPr>
      <w:r>
        <w:rPr>
          <w:rStyle w:val="a6"/>
        </w:rPr>
        <w:footnoteRef/>
      </w:r>
      <w:r>
        <w:t xml:space="preserve"> </w:t>
      </w:r>
      <w:r w:rsidRPr="00D121E4">
        <w:rPr>
          <w:bCs/>
        </w:rPr>
        <w:t xml:space="preserve"> Закон города Москвы № 56 от 6</w:t>
      </w:r>
      <w:r w:rsidRPr="00D121E4">
        <w:rPr>
          <w:bCs/>
          <w:lang w:val="en-US"/>
        </w:rPr>
        <w:t> </w:t>
      </w:r>
      <w:r w:rsidRPr="00D121E4">
        <w:rPr>
          <w:bCs/>
        </w:rPr>
        <w:t>ноября</w:t>
      </w:r>
      <w:r w:rsidRPr="00D121E4">
        <w:rPr>
          <w:bCs/>
          <w:lang w:val="en-US"/>
        </w:rPr>
        <w:t> </w:t>
      </w:r>
      <w:r w:rsidRPr="00D121E4">
        <w:rPr>
          <w:bCs/>
        </w:rPr>
        <w:t>2002</w:t>
      </w:r>
      <w:r w:rsidRPr="00D121E4">
        <w:rPr>
          <w:bCs/>
          <w:lang w:val="en-US"/>
        </w:rPr>
        <w:t> </w:t>
      </w:r>
      <w:r w:rsidRPr="00D121E4">
        <w:rPr>
          <w:bCs/>
        </w:rPr>
        <w:t xml:space="preserve">года «Об организации местного самоуправления в городе Москве» - Правительство Москвы. Официальный сервер. </w:t>
      </w:r>
      <w:r w:rsidRPr="00D121E4">
        <w:rPr>
          <w:bCs/>
          <w:lang w:val="en-US"/>
        </w:rPr>
        <w:t>http</w:t>
      </w:r>
      <w:r w:rsidRPr="00D121E4">
        <w:rPr>
          <w:bCs/>
        </w:rPr>
        <w:t>://</w:t>
      </w:r>
      <w:r w:rsidRPr="00D121E4">
        <w:rPr>
          <w:bCs/>
          <w:lang w:val="en-US"/>
        </w:rPr>
        <w:t>www</w:t>
      </w:r>
      <w:r w:rsidRPr="00D121E4">
        <w:rPr>
          <w:bCs/>
        </w:rPr>
        <w:t>.</w:t>
      </w:r>
      <w:r w:rsidRPr="00D121E4">
        <w:rPr>
          <w:bCs/>
          <w:lang w:val="en-US"/>
        </w:rPr>
        <w:t>mos</w:t>
      </w:r>
      <w:r w:rsidRPr="00D121E4">
        <w:rPr>
          <w:bCs/>
        </w:rPr>
        <w:t>.</w:t>
      </w:r>
      <w:r w:rsidRPr="00D121E4">
        <w:rPr>
          <w:bCs/>
          <w:lang w:val="en-US"/>
        </w:rPr>
        <w:t>ru</w:t>
      </w:r>
      <w:r w:rsidRPr="00D121E4">
        <w:rPr>
          <w:bCs/>
        </w:rPr>
        <w:t>/</w:t>
      </w:r>
      <w:r w:rsidRPr="00D121E4">
        <w:rPr>
          <w:bCs/>
          <w:lang w:val="en-US"/>
        </w:rPr>
        <w:t>dm</w:t>
      </w:r>
      <w:r w:rsidRPr="00D121E4">
        <w:rPr>
          <w:bCs/>
        </w:rPr>
        <w:t>.</w:t>
      </w:r>
      <w:r w:rsidRPr="00D121E4">
        <w:rPr>
          <w:bCs/>
          <w:lang w:val="en-US"/>
        </w:rPr>
        <w:t>htm</w:t>
      </w:r>
    </w:p>
  </w:footnote>
  <w:footnote w:id="39">
    <w:p w:rsidR="00926FF6" w:rsidRPr="009C0DD8" w:rsidRDefault="00926FF6">
      <w:pPr>
        <w:pStyle w:val="a5"/>
        <w:jc w:val="both"/>
      </w:pPr>
      <w:r>
        <w:rPr>
          <w:rStyle w:val="a6"/>
        </w:rPr>
        <w:footnoteRef/>
      </w:r>
      <w:r>
        <w:rPr>
          <w:bCs/>
        </w:rPr>
        <w:t xml:space="preserve">  </w:t>
      </w:r>
      <w:r w:rsidRPr="00D121E4">
        <w:rPr>
          <w:bCs/>
        </w:rPr>
        <w:t>Там</w:t>
      </w:r>
      <w:r>
        <w:rPr>
          <w:bCs/>
        </w:rPr>
        <w:t xml:space="preserve"> же</w:t>
      </w:r>
    </w:p>
  </w:footnote>
  <w:footnote w:id="40">
    <w:p w:rsidR="00926FF6" w:rsidRDefault="00926FF6">
      <w:pPr>
        <w:pStyle w:val="a5"/>
        <w:jc w:val="both"/>
      </w:pPr>
      <w:r>
        <w:rPr>
          <w:rStyle w:val="a6"/>
        </w:rPr>
        <w:footnoteRef/>
      </w:r>
      <w:r>
        <w:t xml:space="preserve"> Закон города Москвы № 56 от 6 ноября 2002 года «Об организации местного самоуправления в городе Москве» - Правительство Москвы. Официальный сервер. http://www.mos.ru/dm.htm</w:t>
      </w:r>
    </w:p>
  </w:footnote>
  <w:footnote w:id="41">
    <w:p w:rsidR="00926FF6" w:rsidRDefault="00926FF6">
      <w:pPr>
        <w:pStyle w:val="a5"/>
        <w:jc w:val="both"/>
      </w:pPr>
      <w:r>
        <w:rPr>
          <w:rStyle w:val="a6"/>
        </w:rPr>
        <w:footnoteRef/>
      </w:r>
      <w:r>
        <w:t xml:space="preserve"> Устав города Москвы от 28 июня 1995 года - Правительство Москвы. Официальный сервер. http://www.mos.ru/dm.htm</w:t>
      </w:r>
    </w:p>
  </w:footnote>
  <w:footnote w:id="42">
    <w:p w:rsidR="00926FF6" w:rsidRDefault="00926FF6">
      <w:pPr>
        <w:pStyle w:val="a5"/>
        <w:jc w:val="both"/>
      </w:pPr>
      <w:r>
        <w:rPr>
          <w:rStyle w:val="a6"/>
        </w:rPr>
        <w:footnoteRef/>
      </w:r>
      <w:r>
        <w:t xml:space="preserve"> Постановление Правительства Москвы № 414-ПП от 4 июня 2002 г. О  выполнении  плана мероприятий на 2001год  по  реализации Концепции управления собственностью Москвы и взаимодействия с иными   собственниками   на   территории города  до 2005 года и плане мероприятий на 2002 год - Правительство Москвы. Официальный сервер. http://www.mos.ru/dm.htm</w:t>
      </w:r>
    </w:p>
    <w:p w:rsidR="00926FF6" w:rsidRDefault="00926FF6">
      <w:pPr>
        <w:pStyle w:val="a5"/>
      </w:pPr>
    </w:p>
  </w:footnote>
  <w:footnote w:id="43">
    <w:p w:rsidR="00926FF6" w:rsidRDefault="00926FF6">
      <w:pPr>
        <w:pStyle w:val="a5"/>
        <w:jc w:val="both"/>
        <w:rPr>
          <w:bCs/>
        </w:rPr>
      </w:pPr>
      <w:r>
        <w:rPr>
          <w:rStyle w:val="a6"/>
        </w:rPr>
        <w:footnoteRef/>
      </w:r>
      <w:r>
        <w:t xml:space="preserve"> Закон города Москвы № 56 от 6 ноября 2002 года «Об организации местного самоуправления в городе Москве» - Правительство Москвы. Официальный сервер. http://www.mos.ru/dm.htm</w:t>
      </w:r>
    </w:p>
  </w:footnote>
  <w:footnote w:id="44">
    <w:p w:rsidR="00926FF6" w:rsidRDefault="00926FF6">
      <w:pPr>
        <w:pStyle w:val="a5"/>
        <w:jc w:val="both"/>
      </w:pPr>
      <w:r>
        <w:rPr>
          <w:rStyle w:val="a6"/>
        </w:rPr>
        <w:footnoteRef/>
      </w:r>
      <w:r>
        <w:t xml:space="preserve"> Устав города Москвы от 28 июня 1995 года - Правительство Москвы. Официальный сервер. http://www.mos.ru/dm.htm</w:t>
      </w:r>
    </w:p>
  </w:footnote>
  <w:footnote w:id="45">
    <w:p w:rsidR="00926FF6" w:rsidRDefault="00926FF6">
      <w:pPr>
        <w:pStyle w:val="ab"/>
        <w:jc w:val="both"/>
        <w:rPr>
          <w:spacing w:val="24"/>
          <w:sz w:val="20"/>
          <w:szCs w:val="20"/>
        </w:rPr>
      </w:pPr>
      <w:r>
        <w:rPr>
          <w:rStyle w:val="a6"/>
        </w:rPr>
        <w:footnoteRef/>
      </w:r>
      <w:r>
        <w:t xml:space="preserve"> </w:t>
      </w:r>
      <w:r>
        <w:rPr>
          <w:spacing w:val="24"/>
          <w:sz w:val="20"/>
          <w:szCs w:val="20"/>
        </w:rPr>
        <w:t>Основы муниципальной экономики, под редакцией М.Горного и А.Ошуркова. Изд-во "Весь мир", 2000 год.</w:t>
      </w:r>
    </w:p>
  </w:footnote>
  <w:footnote w:id="46">
    <w:p w:rsidR="00926FF6" w:rsidRDefault="00926FF6">
      <w:pPr>
        <w:pStyle w:val="a5"/>
        <w:jc w:val="both"/>
      </w:pPr>
      <w:r>
        <w:rPr>
          <w:rStyle w:val="a6"/>
        </w:rPr>
        <w:footnoteRef/>
      </w:r>
      <w:r>
        <w:t xml:space="preserve"> Постановление правительства Москвы № 464-ПП от 17 июня 2003 г. о проекте бюджета города Москвы на 2004 год - Правительство Москвы. Официальный сервер. http://www.mos.ru/dm.htm</w:t>
      </w:r>
    </w:p>
  </w:footnote>
  <w:footnote w:id="47">
    <w:p w:rsidR="00926FF6" w:rsidRDefault="00926FF6">
      <w:pPr>
        <w:pStyle w:val="a5"/>
        <w:jc w:val="both"/>
      </w:pPr>
      <w:r>
        <w:rPr>
          <w:rStyle w:val="a6"/>
        </w:rPr>
        <w:footnoteRef/>
      </w:r>
      <w:r>
        <w:t xml:space="preserve"> Закон города Москвы № 56 от 6 ноября 2002 года «Об организации местного самоуправления в городе Москве» - Правительство Москвы. Официальный сервер. http://www.mos.ru/dm.htm </w:t>
      </w:r>
    </w:p>
    <w:p w:rsidR="00926FF6" w:rsidRDefault="00926FF6">
      <w:pPr>
        <w:pStyle w:val="a5"/>
      </w:pPr>
    </w:p>
  </w:footnote>
  <w:footnote w:id="48">
    <w:p w:rsidR="00926FF6" w:rsidRDefault="00926FF6">
      <w:pPr>
        <w:pStyle w:val="a5"/>
        <w:jc w:val="both"/>
      </w:pPr>
      <w:r>
        <w:rPr>
          <w:rStyle w:val="a6"/>
        </w:rPr>
        <w:footnoteRef/>
      </w:r>
      <w:r>
        <w:t xml:space="preserve"> Устав города Москвы от 28 июня 1995 года - Правительство Москвы. Официальный сервер. http://www.mos.ru/dm.htm</w:t>
      </w:r>
    </w:p>
  </w:footnote>
  <w:footnote w:id="49">
    <w:p w:rsidR="00926FF6" w:rsidRDefault="00926FF6">
      <w:pPr>
        <w:pStyle w:val="a5"/>
        <w:jc w:val="both"/>
      </w:pPr>
      <w:r>
        <w:rPr>
          <w:rStyle w:val="a6"/>
        </w:rPr>
        <w:footnoteRef/>
      </w:r>
      <w:r>
        <w:t xml:space="preserve"> Закон города Москвы № 56 от 6 ноября 2002 года «Об организации местного самоуправления в городе Москве» - Правительство Москвы. Официальный сервер. http://www.mos.ru/dm.htm</w:t>
      </w:r>
    </w:p>
  </w:footnote>
  <w:footnote w:id="50">
    <w:p w:rsidR="00926FF6" w:rsidRDefault="00926FF6">
      <w:pPr>
        <w:pStyle w:val="a5"/>
        <w:jc w:val="both"/>
      </w:pPr>
      <w:r>
        <w:rPr>
          <w:rStyle w:val="a6"/>
        </w:rPr>
        <w:footnoteRef/>
      </w:r>
      <w:r>
        <w:t xml:space="preserve"> Устав города Москвы от 28 июня 1995 года - Правительство Москвы. Официальный сервер. http://www.mos.ru/dm.htm</w:t>
      </w:r>
    </w:p>
  </w:footnote>
  <w:footnote w:id="51">
    <w:p w:rsidR="00926FF6" w:rsidRPr="00691D91" w:rsidRDefault="00926FF6">
      <w:pPr>
        <w:pStyle w:val="a5"/>
        <w:jc w:val="both"/>
      </w:pPr>
      <w:r>
        <w:rPr>
          <w:rStyle w:val="a6"/>
        </w:rPr>
        <w:footnoteRef/>
      </w:r>
      <w:r>
        <w:t xml:space="preserve"> СЗ РФ</w:t>
      </w:r>
      <w:r w:rsidRPr="00691D91">
        <w:t>, 2001, N 30, ст. 3060</w:t>
      </w:r>
    </w:p>
  </w:footnote>
  <w:footnote w:id="52">
    <w:p w:rsidR="00926FF6" w:rsidRDefault="00926FF6">
      <w:pPr>
        <w:pStyle w:val="a5"/>
        <w:jc w:val="both"/>
      </w:pPr>
      <w:r>
        <w:rPr>
          <w:rStyle w:val="a6"/>
        </w:rPr>
        <w:footnoteRef/>
      </w:r>
      <w:r>
        <w:t xml:space="preserve"> Земельный Кодекс Российской Федерации N 136-ФЗ от 25 октября 2001 года "Собрание законодательства РФ", N 44, ст. 4147</w:t>
      </w:r>
    </w:p>
  </w:footnote>
  <w:footnote w:id="53">
    <w:p w:rsidR="00926FF6" w:rsidRDefault="00926FF6">
      <w:pPr>
        <w:pStyle w:val="ab"/>
        <w:jc w:val="both"/>
        <w:rPr>
          <w:spacing w:val="24"/>
          <w:sz w:val="20"/>
          <w:szCs w:val="20"/>
        </w:rPr>
      </w:pPr>
      <w:r>
        <w:rPr>
          <w:rStyle w:val="a6"/>
          <w:sz w:val="20"/>
        </w:rPr>
        <w:footnoteRef/>
      </w:r>
      <w:r>
        <w:rPr>
          <w:sz w:val="20"/>
        </w:rPr>
        <w:t xml:space="preserve"> </w:t>
      </w:r>
      <w:r>
        <w:rPr>
          <w:spacing w:val="24"/>
          <w:sz w:val="20"/>
          <w:szCs w:val="20"/>
        </w:rPr>
        <w:t>Земельный Кодекс Российской Федерации N 136-ФЗ от 25 октября 2001 года "Собрание законодательства РФ",2001, N 44, ст. 4147</w:t>
      </w:r>
    </w:p>
  </w:footnote>
  <w:footnote w:id="54">
    <w:p w:rsidR="00926FF6" w:rsidRDefault="00926FF6">
      <w:pPr>
        <w:pStyle w:val="a5"/>
        <w:jc w:val="both"/>
      </w:pPr>
      <w:r>
        <w:rPr>
          <w:rStyle w:val="a6"/>
        </w:rPr>
        <w:footnoteRef/>
      </w:r>
      <w:r>
        <w:t xml:space="preserve"> Устав города Москвы от 28 июня 1995 года - Правительство Москвы. Официальный сервер. http://www.mos.ru/dm.htm</w:t>
      </w:r>
    </w:p>
  </w:footnote>
  <w:footnote w:id="55">
    <w:p w:rsidR="00926FF6" w:rsidRDefault="00926FF6">
      <w:pPr>
        <w:pStyle w:val="a5"/>
        <w:jc w:val="both"/>
      </w:pPr>
      <w:r>
        <w:rPr>
          <w:rStyle w:val="a6"/>
        </w:rPr>
        <w:footnoteRef/>
      </w:r>
      <w:r>
        <w:t xml:space="preserve"> Закон  города  Москвы  №  28-91  от  11  сентября  1996  года "О районной управе  в  городе  Москве"  - Правительство Москвы. Официальный сервер. http://www.mos.ru/dm.htm</w:t>
      </w:r>
    </w:p>
  </w:footnote>
  <w:footnote w:id="56">
    <w:p w:rsidR="00926FF6" w:rsidRDefault="00926FF6">
      <w:pPr>
        <w:pStyle w:val="a5"/>
        <w:jc w:val="both"/>
      </w:pPr>
      <w:r>
        <w:rPr>
          <w:rStyle w:val="a6"/>
          <w:sz w:val="24"/>
        </w:rPr>
        <w:footnoteRef/>
      </w:r>
      <w:r>
        <w:t xml:space="preserve"> Постановление Правительства Москвы № 281 от 7 апреля 1998 года «О концепции приватизации государственной и муниципальной собственности в городе Москве на 1998-2000 годы и перечне объектов приватизации в 1998 году» - Правительство Москвы. Официальный сервер. http://www.mos.ru/dm.htm</w:t>
      </w:r>
    </w:p>
  </w:footnote>
  <w:footnote w:id="57">
    <w:p w:rsidR="00926FF6" w:rsidRDefault="00926FF6">
      <w:pPr>
        <w:pStyle w:val="a5"/>
        <w:jc w:val="both"/>
      </w:pPr>
      <w:r>
        <w:rPr>
          <w:rStyle w:val="a6"/>
          <w:sz w:val="24"/>
        </w:rPr>
        <w:footnoteRef/>
      </w:r>
      <w:r>
        <w:t xml:space="preserve"> Устав города Москвы от 28 июня 1995 года - Правительство Москвы. Официальный сервер. http://www.mos.ru/dm.htm</w:t>
      </w:r>
    </w:p>
  </w:footnote>
  <w:footnote w:id="58">
    <w:p w:rsidR="00926FF6" w:rsidRDefault="00926FF6">
      <w:pPr>
        <w:pStyle w:val="a5"/>
        <w:jc w:val="both"/>
      </w:pPr>
      <w:r>
        <w:rPr>
          <w:rStyle w:val="a6"/>
          <w:sz w:val="24"/>
        </w:rPr>
        <w:footnoteRef/>
      </w:r>
      <w:r>
        <w:rPr>
          <w:bCs/>
        </w:rPr>
        <w:t xml:space="preserve"> Закон города Москвы № 12 от 11 апреля 2001 г. "О приватизации государственной и муниципальной собственности Москвы" - Правительство Москвы. Официальный сервер. </w:t>
      </w:r>
      <w:r>
        <w:rPr>
          <w:bCs/>
          <w:lang w:val="en-US"/>
        </w:rPr>
        <w:t>http</w:t>
      </w:r>
      <w:r>
        <w:rPr>
          <w:bCs/>
        </w:rPr>
        <w:t>://</w:t>
      </w:r>
      <w:r>
        <w:rPr>
          <w:bCs/>
          <w:lang w:val="en-US"/>
        </w:rPr>
        <w:t>www</w:t>
      </w:r>
      <w:r>
        <w:rPr>
          <w:bCs/>
        </w:rPr>
        <w:t>.</w:t>
      </w:r>
      <w:r>
        <w:rPr>
          <w:bCs/>
          <w:lang w:val="en-US"/>
        </w:rPr>
        <w:t>mos</w:t>
      </w:r>
      <w:r>
        <w:rPr>
          <w:bCs/>
        </w:rPr>
        <w:t>.</w:t>
      </w:r>
      <w:r>
        <w:rPr>
          <w:bCs/>
          <w:lang w:val="en-US"/>
        </w:rPr>
        <w:t>ru</w:t>
      </w:r>
      <w:r>
        <w:rPr>
          <w:bCs/>
        </w:rPr>
        <w:t>/</w:t>
      </w:r>
      <w:r>
        <w:rPr>
          <w:bCs/>
          <w:lang w:val="en-US"/>
        </w:rPr>
        <w:t>dm</w:t>
      </w:r>
      <w:r>
        <w:rPr>
          <w:bCs/>
        </w:rPr>
        <w:t>.</w:t>
      </w:r>
      <w:r>
        <w:rPr>
          <w:bCs/>
          <w:lang w:val="en-US"/>
        </w:rPr>
        <w:t>htm</w:t>
      </w:r>
    </w:p>
  </w:footnote>
  <w:footnote w:id="59">
    <w:p w:rsidR="00926FF6" w:rsidRDefault="00926FF6" w:rsidP="002C3DB5">
      <w:pPr>
        <w:pStyle w:val="a5"/>
        <w:jc w:val="both"/>
      </w:pPr>
      <w:r>
        <w:rPr>
          <w:rStyle w:val="a6"/>
        </w:rPr>
        <w:footnoteRef/>
      </w:r>
      <w:r>
        <w:t xml:space="preserve"> Стенограмма парламентских слушаний, проводимых Комитетом Государственной Думы по вопросам местного самоуправления, на тему: «Развитие местного самоуправления в Российской Федерации. Вопросы территориальной организации». Здание Государственной Думы. Малый зал. 10 октября 2002 года. 10 час. 00 мин. Краснов А.В.  </w:t>
      </w:r>
      <w:r>
        <w:rPr>
          <w:lang w:val="en-US"/>
        </w:rPr>
        <w:t>www</w:t>
      </w:r>
      <w:r>
        <w:t>.</w:t>
      </w:r>
      <w:r>
        <w:rPr>
          <w:lang w:val="en-US"/>
        </w:rPr>
        <w:t>yabloko</w:t>
      </w:r>
      <w:r>
        <w:t>.</w:t>
      </w:r>
      <w:r>
        <w:rPr>
          <w:lang w:val="en-US"/>
        </w:rPr>
        <w:t>ru</w:t>
      </w:r>
      <w:r>
        <w:t>/</w:t>
      </w:r>
      <w:r>
        <w:rPr>
          <w:lang w:val="en-US"/>
        </w:rPr>
        <w:t>Themes</w:t>
      </w:r>
      <w:r>
        <w:t>/</w:t>
      </w:r>
      <w:r>
        <w:rPr>
          <w:lang w:val="en-US"/>
        </w:rPr>
        <w:t>SG</w:t>
      </w:r>
      <w:r>
        <w:t>/</w:t>
      </w:r>
    </w:p>
  </w:footnote>
  <w:footnote w:id="60">
    <w:p w:rsidR="00926FF6" w:rsidRDefault="00926FF6" w:rsidP="00DF7B23">
      <w:pPr>
        <w:pStyle w:val="a5"/>
        <w:jc w:val="both"/>
      </w:pPr>
      <w:r>
        <w:rPr>
          <w:rStyle w:val="a6"/>
        </w:rPr>
        <w:footnoteRef/>
      </w:r>
      <w:r>
        <w:t xml:space="preserve"> СЗ РФ, 2003, N 40, ст. 3822</w:t>
      </w:r>
    </w:p>
  </w:footnote>
  <w:footnote w:id="61">
    <w:p w:rsidR="00926FF6" w:rsidRDefault="00926FF6" w:rsidP="00DF7B23">
      <w:pPr>
        <w:pStyle w:val="a5"/>
      </w:pPr>
      <w:r>
        <w:rPr>
          <w:rStyle w:val="a6"/>
        </w:rPr>
        <w:footnoteRef/>
      </w:r>
      <w:r>
        <w:t xml:space="preserve"> Стенограмма парламентских слушаний, проводимых Комитетом Государственной Думы по вопросам местного самоуправления, на тему: «Развитие местного самоуправления в Российской Федерации. Вопросы территориальной организации». Здание Государственной Думы. Малый зал. 10 октября 2002 года. 10 час. 00 мин. Шипов В.В.  </w:t>
      </w:r>
      <w:r>
        <w:rPr>
          <w:lang w:val="en-US"/>
        </w:rPr>
        <w:t>www</w:t>
      </w:r>
      <w:r>
        <w:t>.</w:t>
      </w:r>
      <w:r>
        <w:rPr>
          <w:lang w:val="en-US"/>
        </w:rPr>
        <w:t>yabloko</w:t>
      </w:r>
      <w:r>
        <w:t>.</w:t>
      </w:r>
      <w:r>
        <w:rPr>
          <w:lang w:val="en-US"/>
        </w:rPr>
        <w:t>ru</w:t>
      </w:r>
      <w:r>
        <w:t>/</w:t>
      </w:r>
      <w:r>
        <w:rPr>
          <w:lang w:val="en-US"/>
        </w:rPr>
        <w:t>Themes</w:t>
      </w:r>
      <w:r>
        <w:t>/</w:t>
      </w:r>
      <w:r>
        <w:rPr>
          <w:lang w:val="en-US"/>
        </w:rPr>
        <w:t>SG</w:t>
      </w:r>
    </w:p>
  </w:footnote>
  <w:footnote w:id="62">
    <w:p w:rsidR="00926FF6" w:rsidRPr="00D27B39" w:rsidRDefault="00926FF6">
      <w:pPr>
        <w:pStyle w:val="a5"/>
      </w:pPr>
      <w:r>
        <w:rPr>
          <w:rStyle w:val="a6"/>
        </w:rPr>
        <w:footnoteRef/>
      </w:r>
      <w:r>
        <w:t xml:space="preserve"> </w:t>
      </w:r>
      <w:r w:rsidRPr="00D27B39">
        <w:t>П</w:t>
      </w:r>
      <w:r>
        <w:t>ослание</w:t>
      </w:r>
      <w:r w:rsidRPr="00D27B39">
        <w:t xml:space="preserve"> Президента РФ Федеральному Собранию</w:t>
      </w:r>
      <w:r>
        <w:t>,  "Российская газета", 2002, №</w:t>
      </w:r>
      <w:r w:rsidRPr="00D27B39">
        <w:t>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FF6" w:rsidRDefault="00926FF6">
    <w:pPr>
      <w:pStyle w:val="aa"/>
      <w:framePr w:wrap="around" w:vAnchor="text" w:hAnchor="margin" w:xAlign="right" w:y="1"/>
      <w:rPr>
        <w:rStyle w:val="a9"/>
      </w:rPr>
    </w:pPr>
    <w:r>
      <w:rPr>
        <w:rStyle w:val="a9"/>
        <w:noProof/>
      </w:rPr>
      <w:t>1</w:t>
    </w:r>
  </w:p>
  <w:p w:rsidR="00926FF6" w:rsidRDefault="00926FF6">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FF6" w:rsidRDefault="00D121E4">
    <w:pPr>
      <w:pStyle w:val="aa"/>
      <w:ind w:right="-341"/>
      <w:jc w:val="right"/>
    </w:pPr>
    <w:r>
      <w:rPr>
        <w:rStyle w:val="a9"/>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9238E"/>
    <w:multiLevelType w:val="singleLevel"/>
    <w:tmpl w:val="8392E506"/>
    <w:lvl w:ilvl="0">
      <w:start w:val="1"/>
      <w:numFmt w:val="decimal"/>
      <w:lvlText w:val="%1)"/>
      <w:lvlJc w:val="left"/>
      <w:pPr>
        <w:tabs>
          <w:tab w:val="num" w:pos="592"/>
        </w:tabs>
        <w:ind w:left="592" w:hanging="450"/>
      </w:pPr>
      <w:rPr>
        <w:rFonts w:hint="default"/>
      </w:rPr>
    </w:lvl>
  </w:abstractNum>
  <w:abstractNum w:abstractNumId="1">
    <w:nsid w:val="0F09012F"/>
    <w:multiLevelType w:val="singleLevel"/>
    <w:tmpl w:val="32F410C0"/>
    <w:lvl w:ilvl="0">
      <w:start w:val="1"/>
      <w:numFmt w:val="decimal"/>
      <w:lvlText w:val="%1)"/>
      <w:lvlJc w:val="left"/>
      <w:pPr>
        <w:tabs>
          <w:tab w:val="num" w:pos="727"/>
        </w:tabs>
        <w:ind w:left="727" w:hanging="585"/>
      </w:pPr>
      <w:rPr>
        <w:rFonts w:hint="default"/>
      </w:rPr>
    </w:lvl>
  </w:abstractNum>
  <w:abstractNum w:abstractNumId="2">
    <w:nsid w:val="173167AE"/>
    <w:multiLevelType w:val="hybridMultilevel"/>
    <w:tmpl w:val="9E4A0B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773396"/>
    <w:multiLevelType w:val="hybridMultilevel"/>
    <w:tmpl w:val="A08EEA90"/>
    <w:lvl w:ilvl="0" w:tplc="3042BF9C">
      <w:start w:val="1"/>
      <w:numFmt w:val="bullet"/>
      <w:lvlText w:val=""/>
      <w:lvlJc w:val="left"/>
      <w:pPr>
        <w:tabs>
          <w:tab w:val="num" w:pos="720"/>
        </w:tabs>
        <w:ind w:left="720" w:hanging="360"/>
      </w:pPr>
      <w:rPr>
        <w:rFonts w:ascii="Symbol" w:hAnsi="Symbol" w:hint="default"/>
        <w:sz w:val="20"/>
      </w:rPr>
    </w:lvl>
    <w:lvl w:ilvl="1" w:tplc="6824CB84" w:tentative="1">
      <w:start w:val="1"/>
      <w:numFmt w:val="bullet"/>
      <w:lvlText w:val="o"/>
      <w:lvlJc w:val="left"/>
      <w:pPr>
        <w:tabs>
          <w:tab w:val="num" w:pos="1440"/>
        </w:tabs>
        <w:ind w:left="1440" w:hanging="360"/>
      </w:pPr>
      <w:rPr>
        <w:rFonts w:ascii="Courier New" w:hAnsi="Courier New" w:hint="default"/>
        <w:sz w:val="20"/>
      </w:rPr>
    </w:lvl>
    <w:lvl w:ilvl="2" w:tplc="308015B0" w:tentative="1">
      <w:start w:val="1"/>
      <w:numFmt w:val="bullet"/>
      <w:lvlText w:val=""/>
      <w:lvlJc w:val="left"/>
      <w:pPr>
        <w:tabs>
          <w:tab w:val="num" w:pos="2160"/>
        </w:tabs>
        <w:ind w:left="2160" w:hanging="360"/>
      </w:pPr>
      <w:rPr>
        <w:rFonts w:ascii="Wingdings" w:hAnsi="Wingdings" w:hint="default"/>
        <w:sz w:val="20"/>
      </w:rPr>
    </w:lvl>
    <w:lvl w:ilvl="3" w:tplc="4984DD96" w:tentative="1">
      <w:start w:val="1"/>
      <w:numFmt w:val="bullet"/>
      <w:lvlText w:val=""/>
      <w:lvlJc w:val="left"/>
      <w:pPr>
        <w:tabs>
          <w:tab w:val="num" w:pos="2880"/>
        </w:tabs>
        <w:ind w:left="2880" w:hanging="360"/>
      </w:pPr>
      <w:rPr>
        <w:rFonts w:ascii="Wingdings" w:hAnsi="Wingdings" w:hint="default"/>
        <w:sz w:val="20"/>
      </w:rPr>
    </w:lvl>
    <w:lvl w:ilvl="4" w:tplc="6A8AC53A" w:tentative="1">
      <w:start w:val="1"/>
      <w:numFmt w:val="bullet"/>
      <w:lvlText w:val=""/>
      <w:lvlJc w:val="left"/>
      <w:pPr>
        <w:tabs>
          <w:tab w:val="num" w:pos="3600"/>
        </w:tabs>
        <w:ind w:left="3600" w:hanging="360"/>
      </w:pPr>
      <w:rPr>
        <w:rFonts w:ascii="Wingdings" w:hAnsi="Wingdings" w:hint="default"/>
        <w:sz w:val="20"/>
      </w:rPr>
    </w:lvl>
    <w:lvl w:ilvl="5" w:tplc="E296318A" w:tentative="1">
      <w:start w:val="1"/>
      <w:numFmt w:val="bullet"/>
      <w:lvlText w:val=""/>
      <w:lvlJc w:val="left"/>
      <w:pPr>
        <w:tabs>
          <w:tab w:val="num" w:pos="4320"/>
        </w:tabs>
        <w:ind w:left="4320" w:hanging="360"/>
      </w:pPr>
      <w:rPr>
        <w:rFonts w:ascii="Wingdings" w:hAnsi="Wingdings" w:hint="default"/>
        <w:sz w:val="20"/>
      </w:rPr>
    </w:lvl>
    <w:lvl w:ilvl="6" w:tplc="E250B254" w:tentative="1">
      <w:start w:val="1"/>
      <w:numFmt w:val="bullet"/>
      <w:lvlText w:val=""/>
      <w:lvlJc w:val="left"/>
      <w:pPr>
        <w:tabs>
          <w:tab w:val="num" w:pos="5040"/>
        </w:tabs>
        <w:ind w:left="5040" w:hanging="360"/>
      </w:pPr>
      <w:rPr>
        <w:rFonts w:ascii="Wingdings" w:hAnsi="Wingdings" w:hint="default"/>
        <w:sz w:val="20"/>
      </w:rPr>
    </w:lvl>
    <w:lvl w:ilvl="7" w:tplc="E0D28FAE" w:tentative="1">
      <w:start w:val="1"/>
      <w:numFmt w:val="bullet"/>
      <w:lvlText w:val=""/>
      <w:lvlJc w:val="left"/>
      <w:pPr>
        <w:tabs>
          <w:tab w:val="num" w:pos="5760"/>
        </w:tabs>
        <w:ind w:left="5760" w:hanging="360"/>
      </w:pPr>
      <w:rPr>
        <w:rFonts w:ascii="Wingdings" w:hAnsi="Wingdings" w:hint="default"/>
        <w:sz w:val="20"/>
      </w:rPr>
    </w:lvl>
    <w:lvl w:ilvl="8" w:tplc="8ADE0DE4" w:tentative="1">
      <w:start w:val="1"/>
      <w:numFmt w:val="bullet"/>
      <w:lvlText w:val=""/>
      <w:lvlJc w:val="left"/>
      <w:pPr>
        <w:tabs>
          <w:tab w:val="num" w:pos="6480"/>
        </w:tabs>
        <w:ind w:left="6480" w:hanging="360"/>
      </w:pPr>
      <w:rPr>
        <w:rFonts w:ascii="Wingdings" w:hAnsi="Wingdings" w:hint="default"/>
        <w:sz w:val="20"/>
      </w:rPr>
    </w:lvl>
  </w:abstractNum>
  <w:abstractNum w:abstractNumId="4">
    <w:nsid w:val="35855D1B"/>
    <w:multiLevelType w:val="hybridMultilevel"/>
    <w:tmpl w:val="21F03F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D52017"/>
    <w:multiLevelType w:val="hybridMultilevel"/>
    <w:tmpl w:val="8586C9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4B3D43"/>
    <w:multiLevelType w:val="hybridMultilevel"/>
    <w:tmpl w:val="053292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D022EB"/>
    <w:multiLevelType w:val="hybridMultilevel"/>
    <w:tmpl w:val="7FE6342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C4E00D3"/>
    <w:multiLevelType w:val="hybridMultilevel"/>
    <w:tmpl w:val="7E805550"/>
    <w:lvl w:ilvl="0" w:tplc="4CD4E32C">
      <w:start w:val="1"/>
      <w:numFmt w:val="bullet"/>
      <w:lvlText w:val=""/>
      <w:lvlJc w:val="left"/>
      <w:pPr>
        <w:tabs>
          <w:tab w:val="num" w:pos="720"/>
        </w:tabs>
        <w:ind w:left="720" w:hanging="360"/>
      </w:pPr>
      <w:rPr>
        <w:rFonts w:ascii="Symbol" w:hAnsi="Symbol" w:hint="default"/>
        <w:sz w:val="20"/>
      </w:rPr>
    </w:lvl>
    <w:lvl w:ilvl="1" w:tplc="D58622A0" w:tentative="1">
      <w:start w:val="1"/>
      <w:numFmt w:val="bullet"/>
      <w:lvlText w:val="o"/>
      <w:lvlJc w:val="left"/>
      <w:pPr>
        <w:tabs>
          <w:tab w:val="num" w:pos="1440"/>
        </w:tabs>
        <w:ind w:left="1440" w:hanging="360"/>
      </w:pPr>
      <w:rPr>
        <w:rFonts w:ascii="Courier New" w:hAnsi="Courier New" w:hint="default"/>
        <w:sz w:val="20"/>
      </w:rPr>
    </w:lvl>
    <w:lvl w:ilvl="2" w:tplc="DF9AB4BE" w:tentative="1">
      <w:start w:val="1"/>
      <w:numFmt w:val="bullet"/>
      <w:lvlText w:val=""/>
      <w:lvlJc w:val="left"/>
      <w:pPr>
        <w:tabs>
          <w:tab w:val="num" w:pos="2160"/>
        </w:tabs>
        <w:ind w:left="2160" w:hanging="360"/>
      </w:pPr>
      <w:rPr>
        <w:rFonts w:ascii="Wingdings" w:hAnsi="Wingdings" w:hint="default"/>
        <w:sz w:val="20"/>
      </w:rPr>
    </w:lvl>
    <w:lvl w:ilvl="3" w:tplc="8E1EB178" w:tentative="1">
      <w:start w:val="1"/>
      <w:numFmt w:val="bullet"/>
      <w:lvlText w:val=""/>
      <w:lvlJc w:val="left"/>
      <w:pPr>
        <w:tabs>
          <w:tab w:val="num" w:pos="2880"/>
        </w:tabs>
        <w:ind w:left="2880" w:hanging="360"/>
      </w:pPr>
      <w:rPr>
        <w:rFonts w:ascii="Wingdings" w:hAnsi="Wingdings" w:hint="default"/>
        <w:sz w:val="20"/>
      </w:rPr>
    </w:lvl>
    <w:lvl w:ilvl="4" w:tplc="EEF6DA9C" w:tentative="1">
      <w:start w:val="1"/>
      <w:numFmt w:val="bullet"/>
      <w:lvlText w:val=""/>
      <w:lvlJc w:val="left"/>
      <w:pPr>
        <w:tabs>
          <w:tab w:val="num" w:pos="3600"/>
        </w:tabs>
        <w:ind w:left="3600" w:hanging="360"/>
      </w:pPr>
      <w:rPr>
        <w:rFonts w:ascii="Wingdings" w:hAnsi="Wingdings" w:hint="default"/>
        <w:sz w:val="20"/>
      </w:rPr>
    </w:lvl>
    <w:lvl w:ilvl="5" w:tplc="3AAE93EE" w:tentative="1">
      <w:start w:val="1"/>
      <w:numFmt w:val="bullet"/>
      <w:lvlText w:val=""/>
      <w:lvlJc w:val="left"/>
      <w:pPr>
        <w:tabs>
          <w:tab w:val="num" w:pos="4320"/>
        </w:tabs>
        <w:ind w:left="4320" w:hanging="360"/>
      </w:pPr>
      <w:rPr>
        <w:rFonts w:ascii="Wingdings" w:hAnsi="Wingdings" w:hint="default"/>
        <w:sz w:val="20"/>
      </w:rPr>
    </w:lvl>
    <w:lvl w:ilvl="6" w:tplc="AD6A6740" w:tentative="1">
      <w:start w:val="1"/>
      <w:numFmt w:val="bullet"/>
      <w:lvlText w:val=""/>
      <w:lvlJc w:val="left"/>
      <w:pPr>
        <w:tabs>
          <w:tab w:val="num" w:pos="5040"/>
        </w:tabs>
        <w:ind w:left="5040" w:hanging="360"/>
      </w:pPr>
      <w:rPr>
        <w:rFonts w:ascii="Wingdings" w:hAnsi="Wingdings" w:hint="default"/>
        <w:sz w:val="20"/>
      </w:rPr>
    </w:lvl>
    <w:lvl w:ilvl="7" w:tplc="9B582FB2" w:tentative="1">
      <w:start w:val="1"/>
      <w:numFmt w:val="bullet"/>
      <w:lvlText w:val=""/>
      <w:lvlJc w:val="left"/>
      <w:pPr>
        <w:tabs>
          <w:tab w:val="num" w:pos="5760"/>
        </w:tabs>
        <w:ind w:left="5760" w:hanging="360"/>
      </w:pPr>
      <w:rPr>
        <w:rFonts w:ascii="Wingdings" w:hAnsi="Wingdings" w:hint="default"/>
        <w:sz w:val="20"/>
      </w:rPr>
    </w:lvl>
    <w:lvl w:ilvl="8" w:tplc="27122936" w:tentative="1">
      <w:start w:val="1"/>
      <w:numFmt w:val="bullet"/>
      <w:lvlText w:val=""/>
      <w:lvlJc w:val="left"/>
      <w:pPr>
        <w:tabs>
          <w:tab w:val="num" w:pos="6480"/>
        </w:tabs>
        <w:ind w:left="6480" w:hanging="360"/>
      </w:pPr>
      <w:rPr>
        <w:rFonts w:ascii="Wingdings" w:hAnsi="Wingdings" w:hint="default"/>
        <w:sz w:val="20"/>
      </w:rPr>
    </w:lvl>
  </w:abstractNum>
  <w:abstractNum w:abstractNumId="9">
    <w:nsid w:val="52B82513"/>
    <w:multiLevelType w:val="singleLevel"/>
    <w:tmpl w:val="0419000F"/>
    <w:lvl w:ilvl="0">
      <w:start w:val="1"/>
      <w:numFmt w:val="decimal"/>
      <w:lvlText w:val="%1."/>
      <w:lvlJc w:val="left"/>
      <w:pPr>
        <w:tabs>
          <w:tab w:val="num" w:pos="360"/>
        </w:tabs>
        <w:ind w:left="360" w:hanging="360"/>
      </w:pPr>
    </w:lvl>
  </w:abstractNum>
  <w:abstractNum w:abstractNumId="10">
    <w:nsid w:val="675F6D52"/>
    <w:multiLevelType w:val="hybridMultilevel"/>
    <w:tmpl w:val="81066BD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733D3768"/>
    <w:multiLevelType w:val="hybridMultilevel"/>
    <w:tmpl w:val="BE1A77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3943BFA"/>
    <w:multiLevelType w:val="hybridMultilevel"/>
    <w:tmpl w:val="6F520E0A"/>
    <w:lvl w:ilvl="0" w:tplc="164CC1E6">
      <w:start w:val="1"/>
      <w:numFmt w:val="bullet"/>
      <w:lvlText w:val=""/>
      <w:lvlJc w:val="left"/>
      <w:pPr>
        <w:tabs>
          <w:tab w:val="num" w:pos="720"/>
        </w:tabs>
        <w:ind w:left="720" w:hanging="360"/>
      </w:pPr>
      <w:rPr>
        <w:rFonts w:ascii="Symbol" w:hAnsi="Symbol" w:hint="default"/>
        <w:sz w:val="20"/>
      </w:rPr>
    </w:lvl>
    <w:lvl w:ilvl="1" w:tplc="187C9EF2">
      <w:start w:val="1"/>
      <w:numFmt w:val="bullet"/>
      <w:lvlText w:val="o"/>
      <w:lvlJc w:val="left"/>
      <w:pPr>
        <w:tabs>
          <w:tab w:val="num" w:pos="1440"/>
        </w:tabs>
        <w:ind w:left="1440" w:hanging="360"/>
      </w:pPr>
      <w:rPr>
        <w:rFonts w:ascii="Courier New" w:hAnsi="Courier New" w:hint="default"/>
        <w:sz w:val="20"/>
      </w:rPr>
    </w:lvl>
    <w:lvl w:ilvl="2" w:tplc="0FC0746C" w:tentative="1">
      <w:start w:val="1"/>
      <w:numFmt w:val="bullet"/>
      <w:lvlText w:val=""/>
      <w:lvlJc w:val="left"/>
      <w:pPr>
        <w:tabs>
          <w:tab w:val="num" w:pos="2160"/>
        </w:tabs>
        <w:ind w:left="2160" w:hanging="360"/>
      </w:pPr>
      <w:rPr>
        <w:rFonts w:ascii="Wingdings" w:hAnsi="Wingdings" w:hint="default"/>
        <w:sz w:val="20"/>
      </w:rPr>
    </w:lvl>
    <w:lvl w:ilvl="3" w:tplc="F5324914" w:tentative="1">
      <w:start w:val="1"/>
      <w:numFmt w:val="bullet"/>
      <w:lvlText w:val=""/>
      <w:lvlJc w:val="left"/>
      <w:pPr>
        <w:tabs>
          <w:tab w:val="num" w:pos="2880"/>
        </w:tabs>
        <w:ind w:left="2880" w:hanging="360"/>
      </w:pPr>
      <w:rPr>
        <w:rFonts w:ascii="Wingdings" w:hAnsi="Wingdings" w:hint="default"/>
        <w:sz w:val="20"/>
      </w:rPr>
    </w:lvl>
    <w:lvl w:ilvl="4" w:tplc="EFC88496" w:tentative="1">
      <w:start w:val="1"/>
      <w:numFmt w:val="bullet"/>
      <w:lvlText w:val=""/>
      <w:lvlJc w:val="left"/>
      <w:pPr>
        <w:tabs>
          <w:tab w:val="num" w:pos="3600"/>
        </w:tabs>
        <w:ind w:left="3600" w:hanging="360"/>
      </w:pPr>
      <w:rPr>
        <w:rFonts w:ascii="Wingdings" w:hAnsi="Wingdings" w:hint="default"/>
        <w:sz w:val="20"/>
      </w:rPr>
    </w:lvl>
    <w:lvl w:ilvl="5" w:tplc="F45AEA98" w:tentative="1">
      <w:start w:val="1"/>
      <w:numFmt w:val="bullet"/>
      <w:lvlText w:val=""/>
      <w:lvlJc w:val="left"/>
      <w:pPr>
        <w:tabs>
          <w:tab w:val="num" w:pos="4320"/>
        </w:tabs>
        <w:ind w:left="4320" w:hanging="360"/>
      </w:pPr>
      <w:rPr>
        <w:rFonts w:ascii="Wingdings" w:hAnsi="Wingdings" w:hint="default"/>
        <w:sz w:val="20"/>
      </w:rPr>
    </w:lvl>
    <w:lvl w:ilvl="6" w:tplc="53DA2B64" w:tentative="1">
      <w:start w:val="1"/>
      <w:numFmt w:val="bullet"/>
      <w:lvlText w:val=""/>
      <w:lvlJc w:val="left"/>
      <w:pPr>
        <w:tabs>
          <w:tab w:val="num" w:pos="5040"/>
        </w:tabs>
        <w:ind w:left="5040" w:hanging="360"/>
      </w:pPr>
      <w:rPr>
        <w:rFonts w:ascii="Wingdings" w:hAnsi="Wingdings" w:hint="default"/>
        <w:sz w:val="20"/>
      </w:rPr>
    </w:lvl>
    <w:lvl w:ilvl="7" w:tplc="FBF44154" w:tentative="1">
      <w:start w:val="1"/>
      <w:numFmt w:val="bullet"/>
      <w:lvlText w:val=""/>
      <w:lvlJc w:val="left"/>
      <w:pPr>
        <w:tabs>
          <w:tab w:val="num" w:pos="5760"/>
        </w:tabs>
        <w:ind w:left="5760" w:hanging="360"/>
      </w:pPr>
      <w:rPr>
        <w:rFonts w:ascii="Wingdings" w:hAnsi="Wingdings" w:hint="default"/>
        <w:sz w:val="20"/>
      </w:rPr>
    </w:lvl>
    <w:lvl w:ilvl="8" w:tplc="8BC0CE82"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CE5B0A"/>
    <w:multiLevelType w:val="singleLevel"/>
    <w:tmpl w:val="0419000F"/>
    <w:lvl w:ilvl="0">
      <w:start w:val="1"/>
      <w:numFmt w:val="decimal"/>
      <w:lvlText w:val="%1."/>
      <w:lvlJc w:val="left"/>
      <w:pPr>
        <w:tabs>
          <w:tab w:val="num" w:pos="360"/>
        </w:tabs>
        <w:ind w:left="360" w:hanging="360"/>
      </w:pPr>
    </w:lvl>
  </w:abstractNum>
  <w:abstractNum w:abstractNumId="14">
    <w:nsid w:val="795A3A02"/>
    <w:multiLevelType w:val="singleLevel"/>
    <w:tmpl w:val="0419000F"/>
    <w:lvl w:ilvl="0">
      <w:start w:val="1"/>
      <w:numFmt w:val="decimal"/>
      <w:lvlText w:val="%1."/>
      <w:lvlJc w:val="left"/>
      <w:pPr>
        <w:tabs>
          <w:tab w:val="num" w:pos="360"/>
        </w:tabs>
        <w:ind w:left="360" w:hanging="360"/>
      </w:pPr>
    </w:lvl>
  </w:abstractNum>
  <w:num w:numId="1">
    <w:abstractNumId w:val="13"/>
  </w:num>
  <w:num w:numId="2">
    <w:abstractNumId w:val="9"/>
  </w:num>
  <w:num w:numId="3">
    <w:abstractNumId w:val="0"/>
  </w:num>
  <w:num w:numId="4">
    <w:abstractNumId w:val="14"/>
  </w:num>
  <w:num w:numId="5">
    <w:abstractNumId w:val="1"/>
  </w:num>
  <w:num w:numId="6">
    <w:abstractNumId w:val="8"/>
  </w:num>
  <w:num w:numId="7">
    <w:abstractNumId w:val="3"/>
  </w:num>
  <w:num w:numId="8">
    <w:abstractNumId w:val="4"/>
  </w:num>
  <w:num w:numId="9">
    <w:abstractNumId w:val="2"/>
  </w:num>
  <w:num w:numId="10">
    <w:abstractNumId w:val="7"/>
  </w:num>
  <w:num w:numId="11">
    <w:abstractNumId w:val="10"/>
  </w:num>
  <w:num w:numId="12">
    <w:abstractNumId w:val="11"/>
  </w:num>
  <w:num w:numId="13">
    <w:abstractNumId w:val="1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0F5"/>
    <w:rsid w:val="000F3CEC"/>
    <w:rsid w:val="00124BD4"/>
    <w:rsid w:val="0013062D"/>
    <w:rsid w:val="00185A25"/>
    <w:rsid w:val="001F0DE6"/>
    <w:rsid w:val="00204609"/>
    <w:rsid w:val="002276AB"/>
    <w:rsid w:val="002410FF"/>
    <w:rsid w:val="002C3DB5"/>
    <w:rsid w:val="00312A81"/>
    <w:rsid w:val="003552E8"/>
    <w:rsid w:val="00355EC9"/>
    <w:rsid w:val="003735D7"/>
    <w:rsid w:val="003C11E6"/>
    <w:rsid w:val="00430AB6"/>
    <w:rsid w:val="00432CED"/>
    <w:rsid w:val="0046287C"/>
    <w:rsid w:val="00462A49"/>
    <w:rsid w:val="00507C5F"/>
    <w:rsid w:val="00532086"/>
    <w:rsid w:val="00546EAE"/>
    <w:rsid w:val="005470F5"/>
    <w:rsid w:val="005B576A"/>
    <w:rsid w:val="005D318F"/>
    <w:rsid w:val="00691D91"/>
    <w:rsid w:val="0074345C"/>
    <w:rsid w:val="00797450"/>
    <w:rsid w:val="007B3349"/>
    <w:rsid w:val="007D37DC"/>
    <w:rsid w:val="007F0A6E"/>
    <w:rsid w:val="008428C2"/>
    <w:rsid w:val="00864FD4"/>
    <w:rsid w:val="008C418D"/>
    <w:rsid w:val="00900E27"/>
    <w:rsid w:val="00906C7C"/>
    <w:rsid w:val="00926FF6"/>
    <w:rsid w:val="009C0DD8"/>
    <w:rsid w:val="009D4A4D"/>
    <w:rsid w:val="00A644E2"/>
    <w:rsid w:val="00A776AB"/>
    <w:rsid w:val="00B90C0E"/>
    <w:rsid w:val="00BA22F7"/>
    <w:rsid w:val="00C17BC5"/>
    <w:rsid w:val="00C42B6F"/>
    <w:rsid w:val="00C44995"/>
    <w:rsid w:val="00D121E4"/>
    <w:rsid w:val="00D2002B"/>
    <w:rsid w:val="00D27B39"/>
    <w:rsid w:val="00D41715"/>
    <w:rsid w:val="00D66880"/>
    <w:rsid w:val="00DC65CD"/>
    <w:rsid w:val="00DF0E63"/>
    <w:rsid w:val="00DF7B23"/>
    <w:rsid w:val="00E31915"/>
    <w:rsid w:val="00E51594"/>
    <w:rsid w:val="00E85430"/>
    <w:rsid w:val="00EC0A72"/>
    <w:rsid w:val="00EF010B"/>
    <w:rsid w:val="00F3179A"/>
    <w:rsid w:val="00F36594"/>
    <w:rsid w:val="00F36AF6"/>
    <w:rsid w:val="00FC43CC"/>
    <w:rsid w:val="00FE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87AA6E-DF95-4C45-9334-11B76499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4"/>
      <w:sz w:val="28"/>
    </w:rPr>
  </w:style>
  <w:style w:type="paragraph" w:styleId="1">
    <w:name w:val="heading 1"/>
    <w:basedOn w:val="a"/>
    <w:next w:val="a"/>
    <w:qFormat/>
    <w:pPr>
      <w:keepNext/>
      <w:spacing w:line="360" w:lineRule="auto"/>
      <w:ind w:left="-284" w:firstLine="426"/>
      <w:jc w:val="center"/>
      <w:outlineLvl w:val="0"/>
    </w:pPr>
    <w:rPr>
      <w:b/>
    </w:rPr>
  </w:style>
  <w:style w:type="paragraph" w:styleId="2">
    <w:name w:val="heading 2"/>
    <w:basedOn w:val="a"/>
    <w:next w:val="a"/>
    <w:qFormat/>
    <w:pPr>
      <w:keepNext/>
      <w:spacing w:before="240" w:after="60"/>
      <w:outlineLvl w:val="1"/>
    </w:pPr>
    <w:rPr>
      <w:rFonts w:ascii="Arial" w:hAnsi="Arial" w:cs="Arial"/>
      <w:b/>
      <w:bCs/>
      <w:i/>
      <w:iCs/>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rPr>
  </w:style>
  <w:style w:type="paragraph" w:styleId="a4">
    <w:name w:val="Body Text Indent"/>
    <w:basedOn w:val="a"/>
    <w:pPr>
      <w:spacing w:line="360" w:lineRule="auto"/>
      <w:ind w:left="-284" w:firstLine="426"/>
      <w:jc w:val="both"/>
    </w:pPr>
  </w:style>
  <w:style w:type="paragraph" w:styleId="a5">
    <w:name w:val="footnote text"/>
    <w:basedOn w:val="a"/>
    <w:semiHidden/>
    <w:rPr>
      <w:sz w:val="20"/>
    </w:rPr>
  </w:style>
  <w:style w:type="character" w:styleId="a6">
    <w:name w:val="footnote reference"/>
    <w:semiHidden/>
    <w:rPr>
      <w:vertAlign w:val="superscript"/>
    </w:rPr>
  </w:style>
  <w:style w:type="paragraph" w:styleId="a7">
    <w:name w:val="Body Text"/>
    <w:basedOn w:val="a"/>
    <w:pPr>
      <w:spacing w:line="360" w:lineRule="auto"/>
      <w:jc w:val="both"/>
    </w:p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pPr>
      <w:tabs>
        <w:tab w:val="center" w:pos="4153"/>
        <w:tab w:val="right" w:pos="8306"/>
      </w:tabs>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pacing w:val="0"/>
      <w:sz w:val="20"/>
    </w:rPr>
  </w:style>
  <w:style w:type="paragraph" w:styleId="20">
    <w:name w:val="Body Text Indent 2"/>
    <w:basedOn w:val="a"/>
    <w:pPr>
      <w:ind w:left="-284" w:firstLine="426"/>
      <w:jc w:val="both"/>
    </w:pPr>
    <w:rPr>
      <w:color w:val="FF0000"/>
    </w:rPr>
  </w:style>
  <w:style w:type="paragraph" w:styleId="30">
    <w:name w:val="Body Text Indent 3"/>
    <w:basedOn w:val="a"/>
    <w:pPr>
      <w:ind w:left="-284" w:firstLine="426"/>
      <w:jc w:val="both"/>
    </w:pPr>
    <w:rPr>
      <w:color w:val="0000FF"/>
    </w:rPr>
  </w:style>
  <w:style w:type="paragraph" w:styleId="ab">
    <w:name w:val="Normal (Web)"/>
    <w:basedOn w:val="a"/>
    <w:pPr>
      <w:spacing w:before="100" w:beforeAutospacing="1" w:after="100" w:afterAutospacing="1"/>
    </w:pPr>
    <w:rPr>
      <w:spacing w:val="0"/>
      <w:sz w:val="24"/>
      <w:szCs w:val="24"/>
    </w:rPr>
  </w:style>
  <w:style w:type="character" w:styleId="ac">
    <w:name w:val="Hyperlink"/>
    <w:rPr>
      <w:strike w:val="0"/>
      <w:dstrike w:val="0"/>
      <w:color w:val="0000FF"/>
      <w:u w:val="none"/>
      <w:effect w:val="none"/>
    </w:rPr>
  </w:style>
  <w:style w:type="character" w:styleId="ad">
    <w:name w:val="Emphasis"/>
    <w:qFormat/>
    <w:rPr>
      <w:i/>
      <w:iCs/>
    </w:rPr>
  </w:style>
  <w:style w:type="paragraph" w:customStyle="1" w:styleId="10">
    <w:name w:val="Обычный1"/>
    <w:rPr>
      <w:rFonts w:ascii="Arial" w:hAnsi="Arial"/>
      <w:snapToGrid w:val="0"/>
    </w:rPr>
  </w:style>
  <w:style w:type="character" w:styleId="ae">
    <w:name w:val="FollowedHyperlink"/>
    <w:rPr>
      <w:color w:val="800080"/>
      <w:u w:val="single"/>
    </w:rPr>
  </w:style>
  <w:style w:type="paragraph" w:customStyle="1" w:styleId="af">
    <w:basedOn w:val="a"/>
    <w:next w:val="ab"/>
    <w:link w:val="af0"/>
    <w:rsid w:val="00DF7B23"/>
    <w:pPr>
      <w:spacing w:before="100" w:beforeAutospacing="1" w:after="100" w:afterAutospacing="1"/>
    </w:pPr>
    <w:rPr>
      <w:spacing w:val="0"/>
      <w:sz w:val="24"/>
      <w:szCs w:val="24"/>
    </w:rPr>
  </w:style>
  <w:style w:type="character" w:customStyle="1" w:styleId="af0">
    <w:name w:val="Знак"/>
    <w:link w:val="af"/>
    <w:rsid w:val="002276AB"/>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17262</Words>
  <Characters>98398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Муниципальная собственность</vt:lpstr>
    </vt:vector>
  </TitlesOfParts>
  <Company>Государственная Дума</Company>
  <LinksUpToDate>false</LinksUpToDate>
  <CharactersWithSpaces>115430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собственность</dc:title>
  <dc:subject/>
  <dc:creator>Карапаев Алексей Владимирович</dc:creator>
  <cp:keywords/>
  <dc:description/>
  <cp:lastModifiedBy>admin</cp:lastModifiedBy>
  <cp:revision>2</cp:revision>
  <cp:lastPrinted>1999-12-21T20:12:00Z</cp:lastPrinted>
  <dcterms:created xsi:type="dcterms:W3CDTF">2014-02-08T02:11:00Z</dcterms:created>
  <dcterms:modified xsi:type="dcterms:W3CDTF">2014-02-08T02:11:00Z</dcterms:modified>
</cp:coreProperties>
</file>