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01A" w:rsidRPr="00F90317" w:rsidRDefault="00FA701A" w:rsidP="00FA701A">
      <w:pPr>
        <w:spacing w:before="120"/>
        <w:jc w:val="center"/>
        <w:rPr>
          <w:b/>
          <w:sz w:val="32"/>
        </w:rPr>
      </w:pPr>
      <w:r w:rsidRPr="00F90317">
        <w:rPr>
          <w:b/>
          <w:sz w:val="32"/>
        </w:rPr>
        <w:t>Музыкальный фольклор в современной композиторской практике</w:t>
      </w:r>
    </w:p>
    <w:p w:rsidR="00FA701A" w:rsidRPr="00F90317" w:rsidRDefault="00FA701A" w:rsidP="00FA701A">
      <w:pPr>
        <w:spacing w:before="120"/>
        <w:ind w:firstLine="567"/>
        <w:jc w:val="both"/>
      </w:pPr>
      <w:r w:rsidRPr="00F90317">
        <w:t>Проблема использования фольклора в композиторской практике приобретает все большую значимость. Существуют крайние взгляды относительно значения фольклора для композиторского творчества</w:t>
      </w:r>
      <w:r>
        <w:t xml:space="preserve"> - </w:t>
      </w:r>
      <w:r w:rsidRPr="00F90317">
        <w:t>его переоценка или недооценка. Согласно первой точки зрения</w:t>
      </w:r>
      <w:r>
        <w:t xml:space="preserve">, </w:t>
      </w:r>
      <w:r w:rsidRPr="00F90317">
        <w:t>прогресс современной музыки возможен только через обращение композиторов к фольклорным источникам</w:t>
      </w:r>
      <w:r>
        <w:t xml:space="preserve">, </w:t>
      </w:r>
      <w:r w:rsidRPr="00F90317">
        <w:t>второй взгляд отвергает необходимость фольклора как творческого базиса. По нашему мнению</w:t>
      </w:r>
      <w:r>
        <w:t xml:space="preserve">, </w:t>
      </w:r>
      <w:r w:rsidRPr="00F90317">
        <w:t>оба взгляды в чистом виде глубоко ошибочны.</w:t>
      </w:r>
    </w:p>
    <w:p w:rsidR="00FA701A" w:rsidRPr="00F90317" w:rsidRDefault="00FA701A" w:rsidP="00FA701A">
      <w:pPr>
        <w:spacing w:before="120"/>
        <w:ind w:firstLine="567"/>
        <w:jc w:val="both"/>
      </w:pPr>
      <w:r w:rsidRPr="00F90317">
        <w:t>Практика показывает</w:t>
      </w:r>
      <w:r>
        <w:t xml:space="preserve">, </w:t>
      </w:r>
      <w:r w:rsidRPr="00F90317">
        <w:t>что обращение композиторов к фольклору можно условно разделить на два основных типа: сознательное и неосознанное</w:t>
      </w:r>
      <w:r>
        <w:t xml:space="preserve">, </w:t>
      </w:r>
      <w:r w:rsidRPr="00F90317">
        <w:t>очевидное и неочевидное</w:t>
      </w:r>
      <w:r>
        <w:t xml:space="preserve">, </w:t>
      </w:r>
      <w:r w:rsidRPr="00F90317">
        <w:t>подчеркнутое и неумышленное. Оба типа обращение не существуют изолированно</w:t>
      </w:r>
      <w:r>
        <w:t xml:space="preserve"> - </w:t>
      </w:r>
      <w:r w:rsidRPr="00F90317">
        <w:t>они могут взаимодействовать в творчестве художника в целом</w:t>
      </w:r>
      <w:r>
        <w:t xml:space="preserve">, </w:t>
      </w:r>
      <w:r w:rsidRPr="00F90317">
        <w:t>и даже сосуществовать в пределах одного произведения. Эта типология помогает углубить и дифференцировать методику анализа</w:t>
      </w:r>
      <w:r>
        <w:t xml:space="preserve">, </w:t>
      </w:r>
      <w:r w:rsidRPr="00F90317">
        <w:t>выявить природу композиторского усвоение фольклора.</w:t>
      </w:r>
    </w:p>
    <w:p w:rsidR="00FA701A" w:rsidRPr="00F90317" w:rsidRDefault="00FA701A" w:rsidP="00FA701A">
      <w:pPr>
        <w:spacing w:before="120"/>
        <w:ind w:firstLine="567"/>
        <w:jc w:val="both"/>
      </w:pPr>
      <w:r w:rsidRPr="00F90317">
        <w:t>Уже композиторы-классики дали высокие образцы так называемого цитирования</w:t>
      </w:r>
      <w:r>
        <w:t xml:space="preserve">, </w:t>
      </w:r>
      <w:r w:rsidRPr="00F90317">
        <w:t>т. е. прямого использования фольклора. Бела Барток отмечал</w:t>
      </w:r>
      <w:r>
        <w:t xml:space="preserve">, </w:t>
      </w:r>
      <w:r w:rsidRPr="00F90317">
        <w:t>что переработка определенной темы сама по себе является источником большого труда</w:t>
      </w:r>
      <w:r>
        <w:t xml:space="preserve">, </w:t>
      </w:r>
      <w:r w:rsidRPr="00F90317">
        <w:t>а творчество на основе народных песен</w:t>
      </w:r>
      <w:r>
        <w:t xml:space="preserve"> - </w:t>
      </w:r>
      <w:r w:rsidRPr="00F90317">
        <w:t>самая сложная задача [1</w:t>
      </w:r>
      <w:r>
        <w:t xml:space="preserve">, </w:t>
      </w:r>
      <w:r w:rsidRPr="00F90317">
        <w:t>с. 36]. Этот тезис до сих пор не получила полноценного теоретического обоснования</w:t>
      </w:r>
      <w:r>
        <w:t xml:space="preserve">, </w:t>
      </w:r>
      <w:r w:rsidRPr="00F90317">
        <w:t>однако она воспринимается как определение необходимости решительной творческой смелости при зверненнни композиторов к фольклору [2</w:t>
      </w:r>
      <w:r>
        <w:t xml:space="preserve">, </w:t>
      </w:r>
      <w:r w:rsidRPr="00F90317">
        <w:t>с. 263].</w:t>
      </w:r>
    </w:p>
    <w:p w:rsidR="00FA701A" w:rsidRPr="00F90317" w:rsidRDefault="00FA701A" w:rsidP="00FA701A">
      <w:pPr>
        <w:spacing w:before="120"/>
        <w:ind w:firstLine="567"/>
        <w:jc w:val="both"/>
      </w:pPr>
      <w:r w:rsidRPr="00F90317">
        <w:t>Есть все основания полагать</w:t>
      </w:r>
      <w:r>
        <w:t xml:space="preserve">, </w:t>
      </w:r>
      <w:r w:rsidRPr="00F90317">
        <w:t>что под термином "тематическая переработка" вышеприведенные авторы подразумевают переинтонування. Творческое переинтонування действительно является источником творческих трудностей как в случае использования древнейших пластов фольклора</w:t>
      </w:r>
      <w:r>
        <w:t xml:space="preserve">, </w:t>
      </w:r>
      <w:r w:rsidRPr="00F90317">
        <w:t>так и при обращении к повседневно бытующее народных интонаций.</w:t>
      </w:r>
    </w:p>
    <w:p w:rsidR="00FA701A" w:rsidRPr="00F90317" w:rsidRDefault="00FA701A" w:rsidP="00FA701A">
      <w:pPr>
        <w:spacing w:before="120"/>
        <w:ind w:firstLine="567"/>
        <w:jc w:val="both"/>
      </w:pPr>
      <w:r w:rsidRPr="00F90317">
        <w:t>Сущность феномена переинтонування заключается в том</w:t>
      </w:r>
      <w:r>
        <w:t xml:space="preserve">, </w:t>
      </w:r>
      <w:r w:rsidRPr="00F90317">
        <w:t>что это не формальное использование материала</w:t>
      </w:r>
      <w:r>
        <w:t xml:space="preserve">, </w:t>
      </w:r>
      <w:r w:rsidRPr="00F90317">
        <w:t>а его содержательная переработка</w:t>
      </w:r>
      <w:r>
        <w:t xml:space="preserve">, </w:t>
      </w:r>
      <w:r w:rsidRPr="00F90317">
        <w:t>переоценка</w:t>
      </w:r>
      <w:r>
        <w:t xml:space="preserve">, </w:t>
      </w:r>
      <w:r w:rsidRPr="00F90317">
        <w:t>переосмысление</w:t>
      </w:r>
      <w:r>
        <w:t xml:space="preserve">, </w:t>
      </w:r>
      <w:r w:rsidRPr="00F90317">
        <w:t>способность композитора вводить элементы музыкального произведения в несколько контекстных структур и получать соответственно разное значение.</w:t>
      </w:r>
    </w:p>
    <w:p w:rsidR="00FA701A" w:rsidRPr="00F90317" w:rsidRDefault="00FA701A" w:rsidP="00FA701A">
      <w:pPr>
        <w:spacing w:before="120"/>
        <w:ind w:firstLine="567"/>
        <w:jc w:val="both"/>
      </w:pPr>
      <w:r w:rsidRPr="00F90317">
        <w:t>Для музыки</w:t>
      </w:r>
      <w:r>
        <w:t xml:space="preserve">, </w:t>
      </w:r>
      <w:r w:rsidRPr="00F90317">
        <w:t>в отличие от художественного текста</w:t>
      </w:r>
      <w:r>
        <w:t xml:space="preserve">, </w:t>
      </w:r>
      <w:r w:rsidRPr="00F90317">
        <w:t xml:space="preserve">не обязательное оперирование лишь элементами произведения (музыкального текста): изъятие целостного текста (музыкальной цитаты) с его контекста (напр. </w:t>
      </w:r>
      <w:r>
        <w:t xml:space="preserve">, </w:t>
      </w:r>
      <w:r w:rsidRPr="00F90317">
        <w:t>обряда) и перемещения в новый контекст (произведение</w:t>
      </w:r>
      <w:r>
        <w:t xml:space="preserve">, </w:t>
      </w:r>
      <w:r w:rsidRPr="00F90317">
        <w:t>композицию и т. д.) уже не может считаться простым дублированием внешне якобы идентичного текста</w:t>
      </w:r>
      <w:r>
        <w:t xml:space="preserve">, </w:t>
      </w:r>
      <w:r w:rsidRPr="00F90317">
        <w:t>хотя еще не может считаться и творческим его переинтонуванням. Переинтонуванням</w:t>
      </w:r>
      <w:r>
        <w:t xml:space="preserve">, </w:t>
      </w:r>
      <w:r w:rsidRPr="00F90317">
        <w:t>по нашему мнению</w:t>
      </w:r>
      <w:r>
        <w:t xml:space="preserve">, </w:t>
      </w:r>
      <w:r w:rsidRPr="00F90317">
        <w:t>может считаться не простое перемещение элемента контекста</w:t>
      </w:r>
      <w:r>
        <w:t xml:space="preserve">, </w:t>
      </w:r>
      <w:r w:rsidRPr="00F90317">
        <w:t>а закрепление его в самом музыкальном тексте нового для восходящего элемента музыкального контекста. Таким образом</w:t>
      </w:r>
      <w:r>
        <w:t xml:space="preserve">, </w:t>
      </w:r>
      <w:r w:rsidRPr="00F90317">
        <w:t>переинтонування</w:t>
      </w:r>
      <w:r>
        <w:t xml:space="preserve"> - </w:t>
      </w:r>
      <w:r w:rsidRPr="00F90317">
        <w:t>это процесс внутримузыкален</w:t>
      </w:r>
      <w:r>
        <w:t xml:space="preserve">, </w:t>
      </w:r>
      <w:r w:rsidRPr="00F90317">
        <w:t>а не внешен относительно музыки. Переинтонування может рассматриваться не как изменение декораций</w:t>
      </w:r>
      <w:r>
        <w:t xml:space="preserve">, </w:t>
      </w:r>
      <w:r w:rsidRPr="00F90317">
        <w:t>а как изменение действия. Если переинтонування отсутствующее в самой музыке</w:t>
      </w:r>
      <w:r>
        <w:t xml:space="preserve">, </w:t>
      </w:r>
      <w:r w:rsidRPr="00F90317">
        <w:t>то его не может быть и в ее восприятии. Исключением является превращающее восприятие творческой личности</w:t>
      </w:r>
      <w:r>
        <w:t xml:space="preserve">, </w:t>
      </w:r>
      <w:r w:rsidRPr="00F90317">
        <w:t>которая слышит сразу то</w:t>
      </w:r>
      <w:r>
        <w:t xml:space="preserve">, </w:t>
      </w:r>
      <w:r w:rsidRPr="00F90317">
        <w:t>которое хочет услышать</w:t>
      </w:r>
      <w:r>
        <w:t xml:space="preserve">, </w:t>
      </w:r>
      <w:r w:rsidRPr="00F90317">
        <w:t>то есть слышит уже переинтонований произведение. Переинтонування</w:t>
      </w:r>
      <w:r>
        <w:t xml:space="preserve"> - </w:t>
      </w:r>
      <w:r w:rsidRPr="00F90317">
        <w:t>динамический процесс</w:t>
      </w:r>
      <w:r>
        <w:t xml:space="preserve">, </w:t>
      </w:r>
      <w:r w:rsidRPr="00F90317">
        <w:t>который касается самой сущности музыки. ее актуального современного звучания и значения.</w:t>
      </w:r>
    </w:p>
    <w:p w:rsidR="00FA701A" w:rsidRPr="00F90317" w:rsidRDefault="00FA701A" w:rsidP="00FA701A">
      <w:pPr>
        <w:spacing w:before="120"/>
        <w:ind w:firstLine="567"/>
        <w:jc w:val="both"/>
      </w:pPr>
      <w:r w:rsidRPr="00F90317">
        <w:t>Именно переинтонування в отмеченном смысле о" объединяет два основных типа обращения композиторов к фольклору</w:t>
      </w:r>
      <w:r>
        <w:t xml:space="preserve"> - </w:t>
      </w:r>
      <w:r w:rsidRPr="00F90317">
        <w:t>сознательное и неосознанное</w:t>
      </w:r>
      <w:r>
        <w:t xml:space="preserve">, </w:t>
      </w:r>
      <w:r w:rsidRPr="00F90317">
        <w:t>очевидное и неочевидное</w:t>
      </w:r>
      <w:r>
        <w:t xml:space="preserve">, </w:t>
      </w:r>
      <w:r w:rsidRPr="00F90317">
        <w:t>цитатне и свободное. Именно то</w:t>
      </w:r>
      <w:r>
        <w:t xml:space="preserve">, </w:t>
      </w:r>
      <w:r w:rsidRPr="00F90317">
        <w:t>что интонирования присуще каждому творческому обращению к фольклору</w:t>
      </w:r>
      <w:r>
        <w:t xml:space="preserve">, </w:t>
      </w:r>
      <w:r w:rsidRPr="00F90317">
        <w:t>и позволяет органично объединять оба типа обращения к нему</w:t>
      </w:r>
      <w:r>
        <w:t xml:space="preserve">, </w:t>
      </w:r>
      <w:r w:rsidRPr="00F90317">
        <w:t>видя в них два пути к достижению одной цели.</w:t>
      </w:r>
    </w:p>
    <w:p w:rsidR="00FA701A" w:rsidRPr="00F90317" w:rsidRDefault="00FA701A" w:rsidP="00FA701A">
      <w:pPr>
        <w:spacing w:before="120"/>
        <w:ind w:firstLine="567"/>
        <w:jc w:val="both"/>
      </w:pPr>
      <w:r w:rsidRPr="00F90317">
        <w:t>Переинтонування нельзя рассматривать как простое внесении изменений в фольклорного материала. Непосредственное обращение к фольклору</w:t>
      </w:r>
      <w:r>
        <w:t xml:space="preserve">, </w:t>
      </w:r>
      <w:r w:rsidRPr="00F90317">
        <w:t>творческое</w:t>
      </w:r>
      <w:r>
        <w:t xml:space="preserve">, </w:t>
      </w:r>
      <w:r w:rsidRPr="00F90317">
        <w:t>талантливое</w:t>
      </w:r>
      <w:r>
        <w:t xml:space="preserve">, </w:t>
      </w:r>
      <w:r w:rsidRPr="00F90317">
        <w:t>активно-динамичное</w:t>
      </w:r>
      <w:r>
        <w:t xml:space="preserve">, </w:t>
      </w:r>
      <w:r w:rsidRPr="00F90317">
        <w:t>всегда оказывается не просто прямым и однолинейным</w:t>
      </w:r>
      <w:r>
        <w:t xml:space="preserve">, </w:t>
      </w:r>
      <w:r w:rsidRPr="00F90317">
        <w:t>ведь благодаря ему создается глубоко народный образ</w:t>
      </w:r>
      <w:r>
        <w:t xml:space="preserve">, </w:t>
      </w:r>
      <w:r w:rsidRPr="00F90317">
        <w:t>который отвечает современному видению и пониманию народности.</w:t>
      </w:r>
    </w:p>
    <w:p w:rsidR="00FA701A" w:rsidRPr="00F90317" w:rsidRDefault="00FA701A" w:rsidP="00FA701A">
      <w:pPr>
        <w:spacing w:before="120"/>
        <w:ind w:firstLine="567"/>
        <w:jc w:val="both"/>
      </w:pPr>
      <w:r w:rsidRPr="00F90317">
        <w:t>Прямое и косвенное использование фольклора может привести композитора в разных творческих результатов</w:t>
      </w:r>
      <w:r>
        <w:t xml:space="preserve">, </w:t>
      </w:r>
      <w:r w:rsidRPr="00F90317">
        <w:t>так же</w:t>
      </w:r>
      <w:r>
        <w:t xml:space="preserve">, </w:t>
      </w:r>
      <w:r w:rsidRPr="00F90317">
        <w:t>как музыковеда</w:t>
      </w:r>
      <w:r>
        <w:t xml:space="preserve"> - </w:t>
      </w:r>
      <w:r w:rsidRPr="00F90317">
        <w:t>к различным теоретических выводов. Цитирование фольклора само по себе не может гарантировать народность музыкального языка и образов композиторского произведения. Вместо музыковедческие пов "Связывание тех или иных композиторских приемов непременно до фольклорных образцов не может служить оправданием ни их использования</w:t>
      </w:r>
      <w:r>
        <w:t xml:space="preserve">, </w:t>
      </w:r>
      <w:r w:rsidRPr="00F90317">
        <w:t>ни тем более их фольклорного происхождения и</w:t>
      </w:r>
      <w:r>
        <w:t xml:space="preserve">, </w:t>
      </w:r>
      <w:r w:rsidRPr="00F90317">
        <w:t>следовательно</w:t>
      </w:r>
      <w:r>
        <w:t xml:space="preserve">, </w:t>
      </w:r>
      <w:r w:rsidRPr="00F90317">
        <w:t>их национального характера или национальной аутентичности.</w:t>
      </w:r>
    </w:p>
    <w:p w:rsidR="00FA701A" w:rsidRPr="00F90317" w:rsidRDefault="00FA701A" w:rsidP="00FA701A">
      <w:pPr>
        <w:spacing w:before="120"/>
        <w:ind w:firstLine="567"/>
        <w:jc w:val="both"/>
      </w:pPr>
      <w:r w:rsidRPr="00F90317">
        <w:t>Очевидно</w:t>
      </w:r>
      <w:r>
        <w:t xml:space="preserve">, </w:t>
      </w:r>
      <w:r w:rsidRPr="00F90317">
        <w:t>нецелесообразно сопоставлять народную и композиторскую музыку на чисто формальном уровне</w:t>
      </w:r>
      <w:r>
        <w:t xml:space="preserve">, </w:t>
      </w:r>
      <w:r w:rsidRPr="00F90317">
        <w:t>вне анализом содержания соответствующих образцов</w:t>
      </w:r>
      <w:r>
        <w:t xml:space="preserve">, </w:t>
      </w:r>
      <w:r w:rsidRPr="00F90317">
        <w:t>вне осмыслением принципиально разной психологии творчества в традиционном фольклоре и индивидуальных музыкальных композициях</w:t>
      </w:r>
      <w:r>
        <w:t xml:space="preserve">, </w:t>
      </w:r>
      <w:r w:rsidRPr="00F90317">
        <w:t>вне учетом этической и эстетической платформы соответствующего автора</w:t>
      </w:r>
      <w:r>
        <w:t xml:space="preserve">, </w:t>
      </w:r>
      <w:r w:rsidRPr="00F90317">
        <w:t>приближенности его художественного замысла к фольклору по сущности своей.</w:t>
      </w:r>
    </w:p>
    <w:p w:rsidR="00FA701A" w:rsidRPr="00F90317" w:rsidRDefault="00FA701A" w:rsidP="00FA701A">
      <w:pPr>
        <w:spacing w:before="120"/>
        <w:ind w:firstLine="567"/>
        <w:jc w:val="both"/>
      </w:pPr>
      <w:r w:rsidRPr="00F90317">
        <w:t>Сложность обращения и использования фольклора заключается главным образом в том</w:t>
      </w:r>
      <w:r>
        <w:t xml:space="preserve">, </w:t>
      </w:r>
      <w:r w:rsidRPr="00F90317">
        <w:t>что он представляет собой чрезвычайно богатую</w:t>
      </w:r>
      <w:r>
        <w:t xml:space="preserve">, </w:t>
      </w:r>
      <w:r w:rsidRPr="00F90317">
        <w:t>самостоятельную и потенциально мощную систему. Система рассматривается как совокупность взаємопов " язаних элементов</w:t>
      </w:r>
      <w:r>
        <w:t xml:space="preserve">, </w:t>
      </w:r>
      <w:r w:rsidRPr="00F90317">
        <w:t>которые в своем взаимодействии и единстве обеспечивают эффективное функционирование этого образования</w:t>
      </w:r>
      <w:r>
        <w:t xml:space="preserve">, </w:t>
      </w:r>
      <w:r w:rsidRPr="00F90317">
        <w:t>то есть самой системы. Если рассматривать фольклор несистемно</w:t>
      </w:r>
      <w:r>
        <w:t xml:space="preserve">, </w:t>
      </w:r>
      <w:r w:rsidRPr="00F90317">
        <w:t>изолируя его элементы или фрагменты один от другого</w:t>
      </w:r>
      <w:r>
        <w:t xml:space="preserve">, </w:t>
      </w:r>
      <w:r w:rsidRPr="00F90317">
        <w:t>то такой подход абсолютно не отвечает природе фольклора</w:t>
      </w:r>
      <w:r>
        <w:t xml:space="preserve">, </w:t>
      </w:r>
      <w:r w:rsidRPr="00F90317">
        <w:t>присущей ему насыщенности. В таком случае отдельные элементы или фрагменты фольклора действительно могут казаться внешне аналогичными современному композиторскому модерну. Между тем</w:t>
      </w:r>
      <w:r>
        <w:t xml:space="preserve">, </w:t>
      </w:r>
      <w:r w:rsidRPr="00F90317">
        <w:t>в фольклоре всегда содержится больше значимости</w:t>
      </w:r>
      <w:r>
        <w:t xml:space="preserve">, </w:t>
      </w:r>
      <w:r w:rsidRPr="00F90317">
        <w:t>чем обнаружено в его внешней форме. Именно этим обусловлена бессмертие фольклора</w:t>
      </w:r>
      <w:r>
        <w:t xml:space="preserve">, </w:t>
      </w:r>
      <w:r w:rsidRPr="00F90317">
        <w:t>его образности</w:t>
      </w:r>
      <w:r>
        <w:t xml:space="preserve">, </w:t>
      </w:r>
      <w:r w:rsidRPr="00F90317">
        <w:t>жизненного содержания. Формалистический подход к фольклору методологически вреден</w:t>
      </w:r>
      <w:r>
        <w:t xml:space="preserve">, </w:t>
      </w:r>
      <w:r w:rsidRPr="00F90317">
        <w:t>ведь его богатство состоит совсем в другой плоскости</w:t>
      </w:r>
      <w:r>
        <w:t xml:space="preserve">, </w:t>
      </w:r>
      <w:r w:rsidRPr="00F90317">
        <w:t>чем формальные приемы.</w:t>
      </w:r>
    </w:p>
    <w:p w:rsidR="00FA701A" w:rsidRPr="00F90317" w:rsidRDefault="00FA701A" w:rsidP="00FA701A">
      <w:pPr>
        <w:spacing w:before="120"/>
        <w:ind w:firstLine="567"/>
        <w:jc w:val="both"/>
      </w:pPr>
      <w:r w:rsidRPr="00F90317">
        <w:t>Вместе с тем очевидно</w:t>
      </w:r>
      <w:r>
        <w:t xml:space="preserve">, </w:t>
      </w:r>
      <w:r w:rsidRPr="00F90317">
        <w:t>что перенос всей фольклорной системы в каждый отдельный профессиональный произведение абсолютно невозможно</w:t>
      </w:r>
      <w:r>
        <w:t xml:space="preserve">, </w:t>
      </w:r>
      <w:r w:rsidRPr="00F90317">
        <w:t>ведь здесь действуют специфические закономерности</w:t>
      </w:r>
      <w:r>
        <w:t xml:space="preserve">, </w:t>
      </w:r>
      <w:r w:rsidRPr="00F90317">
        <w:t>которые позволяют художнику использовать немного</w:t>
      </w:r>
      <w:r>
        <w:t xml:space="preserve">, </w:t>
      </w:r>
      <w:r w:rsidRPr="00F90317">
        <w:t>выразив при этом глубоко близкий народном творчестве по существу.</w:t>
      </w:r>
    </w:p>
    <w:p w:rsidR="00FA701A" w:rsidRPr="00F90317" w:rsidRDefault="00FA701A" w:rsidP="00FA701A">
      <w:pPr>
        <w:spacing w:before="120"/>
        <w:ind w:firstLine="567"/>
        <w:jc w:val="both"/>
      </w:pPr>
      <w:r w:rsidRPr="00F90317">
        <w:t>Индивидуальное воспроизведения композитором фольклорных элементов</w:t>
      </w:r>
      <w:r>
        <w:t xml:space="preserve">, </w:t>
      </w:r>
      <w:r w:rsidRPr="00F90317">
        <w:t>таким образом</w:t>
      </w:r>
      <w:r>
        <w:t xml:space="preserve">, </w:t>
      </w:r>
      <w:r w:rsidRPr="00F90317">
        <w:t>и есть переинтонуванням. Именно в нем и заключается коренное содержательная тенденция композиторского творчества</w:t>
      </w:r>
      <w:r>
        <w:t xml:space="preserve">, </w:t>
      </w:r>
      <w:r w:rsidRPr="00F90317">
        <w:t>обусловленная социально-художественными факторами. Переинтонування можно понимать как выражение диалектического процесса развития</w:t>
      </w:r>
      <w:r>
        <w:t xml:space="preserve">, </w:t>
      </w:r>
      <w:r w:rsidRPr="00F90317">
        <w:t>когда наиболее ценностные</w:t>
      </w:r>
      <w:r>
        <w:t xml:space="preserve">, </w:t>
      </w:r>
      <w:r w:rsidRPr="00F90317">
        <w:t>сущностные элементы старого стиля (интонационные формулы) в качестве инвариантов входят к новому стилю в обогащенном виде</w:t>
      </w:r>
      <w:r>
        <w:t xml:space="preserve">, </w:t>
      </w:r>
      <w:r w:rsidRPr="00F90317">
        <w:t>об "соединяясь с новыми элементами и становятся качественно новой интонацией</w:t>
      </w:r>
      <w:r>
        <w:t xml:space="preserve">, </w:t>
      </w:r>
      <w:r w:rsidRPr="00F90317">
        <w:t xml:space="preserve">составляют новое единство формы и содержания </w:t>
      </w:r>
      <w:r>
        <w:t xml:space="preserve">, </w:t>
      </w:r>
      <w:r w:rsidRPr="00F90317">
        <w:t>приобретают новый образно-эмоционального значения.</w:t>
      </w:r>
    </w:p>
    <w:p w:rsidR="00FA701A" w:rsidRPr="00F90317" w:rsidRDefault="00FA701A" w:rsidP="00FA701A">
      <w:pPr>
        <w:spacing w:before="120"/>
        <w:ind w:firstLine="567"/>
        <w:jc w:val="both"/>
      </w:pPr>
      <w:r w:rsidRPr="00F90317">
        <w:t>Переинтонування выступает способом</w:t>
      </w:r>
      <w:r>
        <w:t xml:space="preserve">, </w:t>
      </w:r>
      <w:r w:rsidRPr="00F90317">
        <w:t>средством</w:t>
      </w:r>
      <w:r>
        <w:t xml:space="preserve">, </w:t>
      </w:r>
      <w:r w:rsidRPr="00F90317">
        <w:t>механизмом</w:t>
      </w:r>
      <w:r>
        <w:t xml:space="preserve">, </w:t>
      </w:r>
      <w:r w:rsidRPr="00F90317">
        <w:t>даже результатом</w:t>
      </w:r>
      <w:r>
        <w:t xml:space="preserve">, </w:t>
      </w:r>
      <w:r w:rsidRPr="00F90317">
        <w:t>но ни в коем случае не может быть целью или причиной создания нового музыкального произведения. Переинтонування не может быть положено в основу создания</w:t>
      </w:r>
      <w:r>
        <w:t xml:space="preserve">, </w:t>
      </w:r>
      <w:r w:rsidRPr="00F90317">
        <w:t>ведь оно содержится и в процессе творчества</w:t>
      </w:r>
      <w:r>
        <w:t xml:space="preserve">, </w:t>
      </w:r>
      <w:r w:rsidRPr="00F90317">
        <w:t>и в процессе восприятия. Определяя переинтонування как переосмысление определенного музыкального материала</w:t>
      </w:r>
      <w:r>
        <w:t xml:space="preserve">, </w:t>
      </w:r>
      <w:r w:rsidRPr="00F90317">
        <w:t>следует обратить внимание на то</w:t>
      </w:r>
      <w:r>
        <w:t xml:space="preserve">, </w:t>
      </w:r>
      <w:r w:rsidRPr="00F90317">
        <w:t>что даже бережное сохранение первоисточника совсем не адекватное буквальном воспроизведению фольклора. Бережное отношение и буквальное воспроизведение</w:t>
      </w:r>
      <w:r>
        <w:t xml:space="preserve"> - </w:t>
      </w:r>
      <w:r w:rsidRPr="00F90317">
        <w:t>не тождественные понятия. Ведь иногда бывает достаточно только принципиально иного контекста</w:t>
      </w:r>
      <w:r>
        <w:t xml:space="preserve">, </w:t>
      </w:r>
      <w:r w:rsidRPr="00F90317">
        <w:t>как мелодия раскрывается ранее неизвестными нюансами. Тем не менее</w:t>
      </w:r>
      <w:r>
        <w:t xml:space="preserve">, </w:t>
      </w:r>
      <w:r w:rsidRPr="00F90317">
        <w:t>именно в жанре обработок народных песен переинтонування встречается мало. Обычный тип обработок иллюстрирует народную песню</w:t>
      </w:r>
      <w:r>
        <w:t xml:space="preserve">, </w:t>
      </w:r>
      <w:r w:rsidRPr="00F90317">
        <w:t>портретирует ее или раскрывает заглушенные в оригинале стороны</w:t>
      </w:r>
      <w:r>
        <w:t xml:space="preserve">, </w:t>
      </w:r>
      <w:r w:rsidRPr="00F90317">
        <w:t>дополняет ее</w:t>
      </w:r>
      <w:r>
        <w:t xml:space="preserve">, </w:t>
      </w:r>
      <w:r w:rsidRPr="00F90317">
        <w:t>однако не приводит к радикальному переосмыслению</w:t>
      </w:r>
      <w:r>
        <w:t xml:space="preserve">, </w:t>
      </w:r>
      <w:r w:rsidRPr="00F90317">
        <w:t>ведь это не является задачей жанра.</w:t>
      </w:r>
    </w:p>
    <w:p w:rsidR="00FA701A" w:rsidRPr="00F90317" w:rsidRDefault="00FA701A" w:rsidP="00FA701A">
      <w:pPr>
        <w:spacing w:before="120"/>
        <w:ind w:firstLine="567"/>
        <w:jc w:val="both"/>
      </w:pPr>
      <w:r w:rsidRPr="00F90317">
        <w:t>Рассматривая процесс переинтонування</w:t>
      </w:r>
      <w:r>
        <w:t xml:space="preserve">, </w:t>
      </w:r>
      <w:r w:rsidRPr="00F90317">
        <w:t>нельзя не остановиться на методе так называемого цитирования народных мелодий. Часто термин "цитата" употребляется не совсем обоснованно. Если речь не идет о сознательном коллаже</w:t>
      </w:r>
      <w:r>
        <w:t xml:space="preserve">, </w:t>
      </w:r>
      <w:r w:rsidRPr="00F90317">
        <w:t>то вряд ли можно в музыкальном произведении найти определенный фрагмент</w:t>
      </w:r>
      <w:r>
        <w:t xml:space="preserve">, </w:t>
      </w:r>
      <w:r w:rsidRPr="00F90317">
        <w:t>который имеет инородный характер</w:t>
      </w:r>
      <w:r>
        <w:t xml:space="preserve">, </w:t>
      </w:r>
      <w:r w:rsidRPr="00F90317">
        <w:t>органично не вписывается к контексту и выглядит</w:t>
      </w:r>
      <w:r>
        <w:t xml:space="preserve">, </w:t>
      </w:r>
      <w:r w:rsidRPr="00F90317">
        <w:t>как прямая цитата. Как правило</w:t>
      </w:r>
      <w:r>
        <w:t xml:space="preserve">, </w:t>
      </w:r>
      <w:r w:rsidRPr="00F90317">
        <w:t>обычное цитирование не имеет характера механического акта</w:t>
      </w:r>
      <w:r>
        <w:t xml:space="preserve">, </w:t>
      </w:r>
      <w:r w:rsidRPr="00F90317">
        <w:t>оно предоставляет используемой мелодии новую</w:t>
      </w:r>
      <w:r>
        <w:t xml:space="preserve">, </w:t>
      </w:r>
      <w:r w:rsidRPr="00F90317">
        <w:t>не присущую ей раньше функцию. В свою очередь</w:t>
      </w:r>
      <w:r>
        <w:t xml:space="preserve">, </w:t>
      </w:r>
      <w:r w:rsidRPr="00F90317">
        <w:t>эта функция для композитора приобретает большую важность</w:t>
      </w:r>
      <w:r>
        <w:t xml:space="preserve">, </w:t>
      </w:r>
      <w:r w:rsidRPr="00F90317">
        <w:t>чем само цитирование и конкретное содержание цитаты. Новая роль обычно предоставляет мелодии</w:t>
      </w:r>
      <w:r>
        <w:t xml:space="preserve">, </w:t>
      </w:r>
      <w:r w:rsidRPr="00F90317">
        <w:t>которая используется</w:t>
      </w:r>
      <w:r>
        <w:t xml:space="preserve">, </w:t>
      </w:r>
      <w:r w:rsidRPr="00F90317">
        <w:t>нового содержания в пределах данной музыкальной формы</w:t>
      </w:r>
      <w:r>
        <w:t xml:space="preserve">, </w:t>
      </w:r>
      <w:r w:rsidRPr="00F90317">
        <w:t>которая никак не отрицает ассоциативную силу такого цитирования.</w:t>
      </w:r>
    </w:p>
    <w:p w:rsidR="00FA701A" w:rsidRPr="00F90317" w:rsidRDefault="00FA701A" w:rsidP="00FA701A">
      <w:pPr>
        <w:spacing w:before="120"/>
        <w:ind w:firstLine="567"/>
        <w:jc w:val="both"/>
      </w:pPr>
      <w:r w:rsidRPr="00F90317">
        <w:t>Как правило</w:t>
      </w:r>
      <w:r>
        <w:t xml:space="preserve">, </w:t>
      </w:r>
      <w:r w:rsidRPr="00F90317">
        <w:t>цитирование не бывает абсолютно точным. Но другая неполнота ли</w:t>
      </w:r>
      <w:r>
        <w:t xml:space="preserve">, </w:t>
      </w:r>
      <w:r w:rsidRPr="00F90317">
        <w:t>определенная композитором неточность является следствием интонационного отбора</w:t>
      </w:r>
      <w:r>
        <w:t xml:space="preserve">, </w:t>
      </w:r>
      <w:r w:rsidRPr="00F90317">
        <w:t>или началом творческого переинтонування. Таким образом</w:t>
      </w:r>
      <w:r>
        <w:t xml:space="preserve">, </w:t>
      </w:r>
      <w:r w:rsidRPr="00F90317">
        <w:t>пассивное цитирование фольклора и истинное творчество</w:t>
      </w:r>
      <w:r>
        <w:t xml:space="preserve"> - </w:t>
      </w:r>
      <w:r w:rsidRPr="00F90317">
        <w:t>вещи несовместимы. Композитор имеет</w:t>
      </w:r>
      <w:r>
        <w:t xml:space="preserve">, </w:t>
      </w:r>
      <w:r w:rsidRPr="00F90317">
        <w:t>по сути</w:t>
      </w:r>
      <w:r>
        <w:t xml:space="preserve">, </w:t>
      </w:r>
      <w:r w:rsidRPr="00F90317">
        <w:t>преодолеть народную мелодию как цитату</w:t>
      </w:r>
      <w:r>
        <w:t xml:space="preserve">, </w:t>
      </w:r>
      <w:r w:rsidRPr="00F90317">
        <w:t>и только тогда она может стать его собственной музыкальной темой</w:t>
      </w:r>
      <w:r>
        <w:t xml:space="preserve">, </w:t>
      </w:r>
      <w:r w:rsidRPr="00F90317">
        <w:t>выразителем его собственного мнения</w:t>
      </w:r>
      <w:r>
        <w:t xml:space="preserve">, </w:t>
      </w:r>
      <w:r w:rsidRPr="00F90317">
        <w:t>которая функционирует согласно законам его оригинального произведения. Пути такого преодоления несчисленни</w:t>
      </w:r>
      <w:r>
        <w:t xml:space="preserve">, </w:t>
      </w:r>
      <w:r w:rsidRPr="00F90317">
        <w:t>непредсказуемы и зависят от разнообразия музыкальных творческих стилей</w:t>
      </w:r>
      <w:r>
        <w:t xml:space="preserve">, </w:t>
      </w:r>
      <w:r w:rsidRPr="00F90317">
        <w:t>художественных замыслов и их конкретных жанровых воплощений.</w:t>
      </w:r>
    </w:p>
    <w:p w:rsidR="00FA701A" w:rsidRPr="00F90317" w:rsidRDefault="00FA701A" w:rsidP="00FA701A">
      <w:pPr>
        <w:spacing w:before="120"/>
        <w:ind w:firstLine="567"/>
        <w:jc w:val="both"/>
      </w:pPr>
      <w:r w:rsidRPr="00F90317">
        <w:t>В последнее время активно используются радикальные средства переинтонування</w:t>
      </w:r>
      <w:r>
        <w:t xml:space="preserve">, </w:t>
      </w:r>
      <w:r w:rsidRPr="00F90317">
        <w:t>когда в композиторской мелодике фольклорного происхождения синтезируются элементы и качества не одного конкретного народного произведения</w:t>
      </w:r>
      <w:r>
        <w:t xml:space="preserve">, </w:t>
      </w:r>
      <w:r w:rsidRPr="00F90317">
        <w:t>а многих разных</w:t>
      </w:r>
      <w:r>
        <w:t xml:space="preserve">, </w:t>
      </w:r>
      <w:r w:rsidRPr="00F90317">
        <w:t>принципиально в фольклорной практике не объединялись. Однако они смело интегрируются благодаря творческому замыслу художника. Явление интегрированного переинтонування сложное и заслуживает специального музыковедческих исследования. Такая интеграция источников может приобретать самых неожиданных форм и выполнять различные смысловые функции. Их ассоциативная сила и образная могущество не просто суммируется композиторами</w:t>
      </w:r>
      <w:r>
        <w:t xml:space="preserve">, </w:t>
      </w:r>
      <w:r w:rsidRPr="00F90317">
        <w:t>но порождает новые качества музыкального подтекста</w:t>
      </w:r>
      <w:r>
        <w:t xml:space="preserve">, </w:t>
      </w:r>
      <w:r w:rsidRPr="00F90317">
        <w:t>способствует углублению содержания</w:t>
      </w:r>
      <w:r>
        <w:t xml:space="preserve">, </w:t>
      </w:r>
      <w:r w:rsidRPr="00F90317">
        <w:t>открывает новые художественные горизонты при создании национально наполненной тематики. Это не формальный прием</w:t>
      </w:r>
      <w:r>
        <w:t xml:space="preserve">, </w:t>
      </w:r>
      <w:r w:rsidRPr="00F90317">
        <w:t>ведь он прикасается глубин психологии творчества. Его изучение может привести к обогащению смыслового анализа современной музыки в противовес анализа описательном</w:t>
      </w:r>
      <w:r>
        <w:t xml:space="preserve">, </w:t>
      </w:r>
      <w:r w:rsidRPr="00F90317">
        <w:t>который ограничивается внешними сторонами музыкального текста.</w:t>
      </w:r>
    </w:p>
    <w:p w:rsidR="00FA701A" w:rsidRPr="00F90317" w:rsidRDefault="00FA701A" w:rsidP="00FA701A">
      <w:pPr>
        <w:spacing w:before="120"/>
        <w:ind w:firstLine="567"/>
        <w:jc w:val="both"/>
      </w:pPr>
      <w:r w:rsidRPr="00F90317">
        <w:t>Переинтонування может осуществляться различными способами. С одной стороны</w:t>
      </w:r>
      <w:r>
        <w:t xml:space="preserve"> - </w:t>
      </w:r>
      <w:r w:rsidRPr="00F90317">
        <w:t>внешне минимальные метаморфозы</w:t>
      </w:r>
      <w:r>
        <w:t xml:space="preserve"> - </w:t>
      </w:r>
      <w:r w:rsidRPr="00F90317">
        <w:t>изменения тембра или темпа используемой мелодии. С другой</w:t>
      </w:r>
      <w:r>
        <w:t xml:space="preserve"> - </w:t>
      </w:r>
      <w:r w:rsidRPr="00F90317">
        <w:t>более вольное обращение: смена композиции</w:t>
      </w:r>
      <w:r>
        <w:t xml:space="preserve">, </w:t>
      </w:r>
      <w:r w:rsidRPr="00F90317">
        <w:t>отсечение отдельных фрагментов целого</w:t>
      </w:r>
      <w:r>
        <w:t xml:space="preserve">, </w:t>
      </w:r>
      <w:r w:rsidRPr="00F90317">
        <w:t>самостоятельное дополнение взятого за основу народно-песенного мелоса</w:t>
      </w:r>
      <w:r>
        <w:t xml:space="preserve">, </w:t>
      </w:r>
      <w:r w:rsidRPr="00F90317">
        <w:t>использование лишь части голосов полифонического прообраза</w:t>
      </w:r>
      <w:r>
        <w:t xml:space="preserve">, </w:t>
      </w:r>
      <w:r w:rsidRPr="00F90317">
        <w:t>отображение оригинального композиторском произведении лишь отдельных элементов фольклорной стилистики</w:t>
      </w:r>
      <w:r>
        <w:t xml:space="preserve">, </w:t>
      </w:r>
      <w:r w:rsidRPr="00F90317">
        <w:t>которые ближайшие данном индивидуальному стилю. Это может баты ладовая закономерность</w:t>
      </w:r>
      <w:r>
        <w:t xml:space="preserve">, </w:t>
      </w:r>
      <w:r w:rsidRPr="00F90317">
        <w:t>характерный мелодичный напев</w:t>
      </w:r>
      <w:r>
        <w:t xml:space="preserve">, </w:t>
      </w:r>
      <w:r w:rsidRPr="00F90317">
        <w:t>типовой ритмический оборот</w:t>
      </w:r>
      <w:r>
        <w:t xml:space="preserve">, </w:t>
      </w:r>
      <w:r w:rsidRPr="00F90317">
        <w:t>яркое полифоническое сообщения</w:t>
      </w:r>
      <w:r>
        <w:t xml:space="preserve">, </w:t>
      </w:r>
      <w:r w:rsidRPr="00F90317">
        <w:t>исполнительская специфика</w:t>
      </w:r>
      <w:r>
        <w:t xml:space="preserve">, </w:t>
      </w:r>
      <w:r w:rsidRPr="00F90317">
        <w:t>определенные композиционные принципы.</w:t>
      </w:r>
    </w:p>
    <w:p w:rsidR="00FA701A" w:rsidRPr="00F90317" w:rsidRDefault="00FA701A" w:rsidP="00FA701A">
      <w:pPr>
        <w:spacing w:before="120"/>
        <w:ind w:firstLine="567"/>
        <w:jc w:val="both"/>
      </w:pPr>
      <w:r w:rsidRPr="00F90317">
        <w:t>Таким образом</w:t>
      </w:r>
      <w:r>
        <w:t xml:space="preserve">, </w:t>
      </w:r>
      <w:r w:rsidRPr="00F90317">
        <w:t>переинтонування может принимать различные формы и развиваться различными путями. Типологически наиболее радикально противопоставлены переинтонування простое (отдельных песен</w:t>
      </w:r>
      <w:r>
        <w:t xml:space="preserve">, </w:t>
      </w:r>
      <w:r w:rsidRPr="00F90317">
        <w:t>отдельных компонентов стилистически конкретных жанров) и сложное</w:t>
      </w:r>
      <w:r>
        <w:t xml:space="preserve">, </w:t>
      </w:r>
      <w:r w:rsidRPr="00F90317">
        <w:t>которое синтезирует черты многих и разных</w:t>
      </w:r>
      <w:r>
        <w:t xml:space="preserve">, </w:t>
      </w:r>
      <w:r w:rsidRPr="00F90317">
        <w:t>в самом фольклоре не синтезированные</w:t>
      </w:r>
      <w:r>
        <w:t xml:space="preserve">, </w:t>
      </w:r>
      <w:r w:rsidRPr="00F90317">
        <w:t>музыкальных стилей и жанров. Внутри каждого из этих основных типов переинтонування встречается неограниченное количество подтипов и их разновидностей</w:t>
      </w:r>
      <w:r>
        <w:t xml:space="preserve">, </w:t>
      </w:r>
      <w:r w:rsidRPr="00F90317">
        <w:t>еще не исследованных в определенном теоретическом аспекте. Мы не ставили перед собой задачу давать им априорную классификацию</w:t>
      </w:r>
      <w:r>
        <w:t xml:space="preserve">, </w:t>
      </w:r>
      <w:r w:rsidRPr="00F90317">
        <w:t>взамен акцентируя внимание на творческом характере и образном содержании того или иного типа переинтонування. Пока не изучена проблема переинтонування как одной из движущих сил самого фольклорного процесса</w:t>
      </w:r>
      <w:r>
        <w:t xml:space="preserve">, </w:t>
      </w:r>
      <w:r w:rsidRPr="00F90317">
        <w:t>а между тем переинтонування является проверенным веками существование фольклора средством выражения музыкально новое содержание. Это активный творческий процесс</w:t>
      </w:r>
      <w:r>
        <w:t xml:space="preserve">, </w:t>
      </w:r>
      <w:r w:rsidRPr="00F90317">
        <w:t>а для композиторов и мощный стимул новых творческих идей.</w:t>
      </w:r>
    </w:p>
    <w:p w:rsidR="00FA701A" w:rsidRPr="00F90317" w:rsidRDefault="00FA701A" w:rsidP="00FA701A">
      <w:pPr>
        <w:spacing w:before="120"/>
        <w:ind w:firstLine="567"/>
        <w:jc w:val="both"/>
      </w:pPr>
      <w:r w:rsidRPr="00F90317">
        <w:t>Естественная запрограммированность к переосмыслению не может считаться прерогативой фольклора. Переосмыслено в музыке может быть все</w:t>
      </w:r>
      <w:r>
        <w:t xml:space="preserve"> - </w:t>
      </w:r>
      <w:r w:rsidRPr="00F90317">
        <w:t>или в результате историко-социальной эволюции искусства</w:t>
      </w:r>
      <w:r>
        <w:t xml:space="preserve">, </w:t>
      </w:r>
      <w:r w:rsidRPr="00F90317">
        <w:t>или в результате сознательного переинтонування</w:t>
      </w:r>
      <w:r>
        <w:t xml:space="preserve"> - </w:t>
      </w:r>
      <w:r w:rsidRPr="00F90317">
        <w:t>переделывание (пародии</w:t>
      </w:r>
      <w:r>
        <w:t xml:space="preserve">, </w:t>
      </w:r>
      <w:r w:rsidRPr="00F90317">
        <w:t>напр.). Можно сказать</w:t>
      </w:r>
      <w:r>
        <w:t xml:space="preserve">, </w:t>
      </w:r>
      <w:r w:rsidRPr="00F90317">
        <w:t>что и народный</w:t>
      </w:r>
      <w:r>
        <w:t xml:space="preserve">, </w:t>
      </w:r>
      <w:r w:rsidRPr="00F90317">
        <w:t>и композиторские мелос всегда готовы к переинтонування. Существенно отметить лишь</w:t>
      </w:r>
      <w:r>
        <w:t xml:space="preserve">, </w:t>
      </w:r>
      <w:r w:rsidRPr="00F90317">
        <w:t>что фольклорный мелос знает два вида переинтонування</w:t>
      </w:r>
      <w:r>
        <w:t xml:space="preserve"> - </w:t>
      </w:r>
      <w:r w:rsidRPr="00F90317">
        <w:t>внутри своей системы и в системе композиторской музыки. Перенос мелоса из одной системы к другой сопровождается</w:t>
      </w:r>
      <w:r>
        <w:t xml:space="preserve">, </w:t>
      </w:r>
      <w:r w:rsidRPr="00F90317">
        <w:t>как правило</w:t>
      </w:r>
      <w:r>
        <w:t xml:space="preserve">, </w:t>
      </w:r>
      <w:r w:rsidRPr="00F90317">
        <w:t>переинтонуванням. Каким бы ни был фольклорный образ</w:t>
      </w:r>
      <w:r>
        <w:t xml:space="preserve">, </w:t>
      </w:r>
      <w:r w:rsidRPr="00F90317">
        <w:t>он не может не переинтонуватися в современном произведении. Однако следует обратить внимание на то</w:t>
      </w:r>
      <w:r>
        <w:t xml:space="preserve">, </w:t>
      </w:r>
      <w:r w:rsidRPr="00F90317">
        <w:t>что переинтонування</w:t>
      </w:r>
      <w:r>
        <w:t xml:space="preserve"> - </w:t>
      </w:r>
      <w:r w:rsidRPr="00F90317">
        <w:t>процесс диалектический</w:t>
      </w:r>
      <w:r>
        <w:t xml:space="preserve">, </w:t>
      </w:r>
      <w:r w:rsidRPr="00F90317">
        <w:t>который включает в себя не только отрицание</w:t>
      </w:r>
      <w:r>
        <w:t xml:space="preserve">, </w:t>
      </w:r>
      <w:r w:rsidRPr="00F90317">
        <w:t>но и содержание ассоциативного подтекста фольклора</w:t>
      </w:r>
      <w:r>
        <w:t xml:space="preserve">, </w:t>
      </w:r>
      <w:r w:rsidRPr="00F90317">
        <w:t>превращающийся в новом контексте. К фольклору обращается целый ряд авторов</w:t>
      </w:r>
      <w:r>
        <w:t xml:space="preserve">, </w:t>
      </w:r>
      <w:r w:rsidRPr="00F90317">
        <w:t>но результаты такого обращения и превращения в каждого свои.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01A"/>
    <w:rsid w:val="000D44D6"/>
    <w:rsid w:val="001A35F6"/>
    <w:rsid w:val="003F6A86"/>
    <w:rsid w:val="007500C7"/>
    <w:rsid w:val="00811DD4"/>
    <w:rsid w:val="00F90317"/>
    <w:rsid w:val="00FA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0D2AD2-A939-4E7B-A86D-3561631E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0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A701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Музыкальный фольклор в современной композиторской практике</vt:lpstr>
    </vt:vector>
  </TitlesOfParts>
  <Company>Home</Company>
  <LinksUpToDate>false</LinksUpToDate>
  <CharactersWithSpaces>13413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Музыкальный фольклор в современной композиторской практике</dc:title>
  <dc:subject/>
  <dc:creator>User</dc:creator>
  <cp:keywords/>
  <dc:description/>
  <cp:lastModifiedBy>Irina</cp:lastModifiedBy>
  <cp:revision>2</cp:revision>
  <dcterms:created xsi:type="dcterms:W3CDTF">2014-08-12T14:02:00Z</dcterms:created>
  <dcterms:modified xsi:type="dcterms:W3CDTF">2014-08-12T14:02:00Z</dcterms:modified>
</cp:coreProperties>
</file>