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A40" w:rsidRPr="00A575E2" w:rsidRDefault="005B4A40" w:rsidP="007567BC">
      <w:pPr>
        <w:spacing w:line="360" w:lineRule="auto"/>
        <w:jc w:val="center"/>
        <w:rPr>
          <w:noProof/>
          <w:sz w:val="28"/>
        </w:rPr>
      </w:pPr>
      <w:r w:rsidRPr="00A575E2">
        <w:rPr>
          <w:noProof/>
          <w:sz w:val="28"/>
        </w:rPr>
        <w:t>Министерство образования Республики Беларусь</w:t>
      </w:r>
    </w:p>
    <w:p w:rsidR="005B4A40" w:rsidRPr="00A575E2" w:rsidRDefault="005B4A40" w:rsidP="007567BC">
      <w:pPr>
        <w:spacing w:line="360" w:lineRule="auto"/>
        <w:jc w:val="center"/>
        <w:rPr>
          <w:noProof/>
          <w:sz w:val="28"/>
        </w:rPr>
      </w:pPr>
      <w:r w:rsidRPr="00A575E2">
        <w:rPr>
          <w:noProof/>
          <w:sz w:val="28"/>
        </w:rPr>
        <w:t>Учреждение образования</w:t>
      </w:r>
    </w:p>
    <w:p w:rsidR="005B4A40" w:rsidRPr="00A575E2" w:rsidRDefault="005B4A40" w:rsidP="007567BC">
      <w:pPr>
        <w:spacing w:line="360" w:lineRule="auto"/>
        <w:jc w:val="center"/>
        <w:rPr>
          <w:noProof/>
          <w:sz w:val="28"/>
        </w:rPr>
      </w:pPr>
      <w:r w:rsidRPr="00A575E2">
        <w:rPr>
          <w:noProof/>
          <w:sz w:val="28"/>
        </w:rPr>
        <w:t>«Гомельский государственный университет</w:t>
      </w:r>
      <w:r w:rsidR="007567BC" w:rsidRPr="00A575E2">
        <w:rPr>
          <w:noProof/>
          <w:sz w:val="28"/>
        </w:rPr>
        <w:t xml:space="preserve"> </w:t>
      </w:r>
      <w:r w:rsidRPr="00A575E2">
        <w:rPr>
          <w:noProof/>
          <w:sz w:val="28"/>
        </w:rPr>
        <w:t>им.</w:t>
      </w:r>
      <w:r w:rsidR="0072309D" w:rsidRPr="00A575E2">
        <w:rPr>
          <w:noProof/>
          <w:sz w:val="28"/>
        </w:rPr>
        <w:t xml:space="preserve"> </w:t>
      </w:r>
      <w:r w:rsidRPr="00A575E2">
        <w:rPr>
          <w:noProof/>
          <w:sz w:val="28"/>
        </w:rPr>
        <w:t>Ф. Скорины»</w:t>
      </w:r>
    </w:p>
    <w:p w:rsidR="005B4A40" w:rsidRPr="00A575E2" w:rsidRDefault="005B4A40" w:rsidP="007567BC">
      <w:pPr>
        <w:spacing w:line="360" w:lineRule="auto"/>
        <w:jc w:val="center"/>
        <w:rPr>
          <w:noProof/>
          <w:sz w:val="28"/>
          <w:szCs w:val="28"/>
        </w:rPr>
      </w:pPr>
      <w:r w:rsidRPr="00A575E2">
        <w:rPr>
          <w:noProof/>
          <w:sz w:val="28"/>
          <w:szCs w:val="28"/>
        </w:rPr>
        <w:t>Математический факультет</w:t>
      </w:r>
    </w:p>
    <w:p w:rsidR="005B4A40" w:rsidRPr="00A575E2" w:rsidRDefault="005B4A40" w:rsidP="007567BC">
      <w:pPr>
        <w:spacing w:line="360" w:lineRule="auto"/>
        <w:jc w:val="center"/>
        <w:rPr>
          <w:noProof/>
          <w:sz w:val="28"/>
          <w:szCs w:val="28"/>
        </w:rPr>
      </w:pPr>
      <w:r w:rsidRPr="00A575E2">
        <w:rPr>
          <w:noProof/>
          <w:sz w:val="28"/>
          <w:szCs w:val="28"/>
        </w:rPr>
        <w:t>Кафедра МПМ</w:t>
      </w:r>
    </w:p>
    <w:p w:rsidR="005B4A40" w:rsidRPr="00A575E2" w:rsidRDefault="005B4A40" w:rsidP="007567BC">
      <w:pPr>
        <w:spacing w:line="360" w:lineRule="auto"/>
        <w:jc w:val="center"/>
        <w:rPr>
          <w:noProof/>
          <w:sz w:val="28"/>
          <w:szCs w:val="28"/>
        </w:rPr>
      </w:pPr>
    </w:p>
    <w:p w:rsidR="005B4A40" w:rsidRPr="00A575E2" w:rsidRDefault="005B4A40" w:rsidP="007567BC">
      <w:pPr>
        <w:spacing w:line="360" w:lineRule="auto"/>
        <w:jc w:val="center"/>
        <w:rPr>
          <w:noProof/>
          <w:sz w:val="28"/>
          <w:szCs w:val="28"/>
        </w:rPr>
      </w:pPr>
    </w:p>
    <w:p w:rsidR="007567BC" w:rsidRPr="00A575E2" w:rsidRDefault="007567BC" w:rsidP="007567BC">
      <w:pPr>
        <w:spacing w:line="360" w:lineRule="auto"/>
        <w:jc w:val="center"/>
        <w:rPr>
          <w:noProof/>
          <w:sz w:val="28"/>
          <w:szCs w:val="28"/>
        </w:rPr>
      </w:pPr>
    </w:p>
    <w:p w:rsidR="007567BC" w:rsidRPr="00A575E2" w:rsidRDefault="007567BC" w:rsidP="007567BC">
      <w:pPr>
        <w:spacing w:line="360" w:lineRule="auto"/>
        <w:jc w:val="center"/>
        <w:rPr>
          <w:noProof/>
          <w:sz w:val="28"/>
          <w:szCs w:val="28"/>
        </w:rPr>
      </w:pPr>
    </w:p>
    <w:p w:rsidR="007567BC" w:rsidRPr="00A575E2" w:rsidRDefault="007567BC" w:rsidP="007567BC">
      <w:pPr>
        <w:spacing w:line="360" w:lineRule="auto"/>
        <w:jc w:val="center"/>
        <w:rPr>
          <w:noProof/>
          <w:sz w:val="28"/>
          <w:szCs w:val="28"/>
        </w:rPr>
      </w:pPr>
    </w:p>
    <w:p w:rsidR="007567BC" w:rsidRPr="00A575E2" w:rsidRDefault="007567BC" w:rsidP="007567BC">
      <w:pPr>
        <w:spacing w:line="360" w:lineRule="auto"/>
        <w:jc w:val="center"/>
        <w:rPr>
          <w:noProof/>
          <w:sz w:val="28"/>
          <w:szCs w:val="28"/>
        </w:rPr>
      </w:pPr>
    </w:p>
    <w:p w:rsidR="007567BC" w:rsidRPr="00A575E2" w:rsidRDefault="007567BC" w:rsidP="007567BC">
      <w:pPr>
        <w:spacing w:line="360" w:lineRule="auto"/>
        <w:jc w:val="center"/>
        <w:rPr>
          <w:noProof/>
          <w:sz w:val="28"/>
          <w:szCs w:val="28"/>
        </w:rPr>
      </w:pPr>
    </w:p>
    <w:p w:rsidR="007567BC" w:rsidRPr="00A575E2" w:rsidRDefault="007567BC" w:rsidP="007567BC">
      <w:pPr>
        <w:spacing w:line="360" w:lineRule="auto"/>
        <w:jc w:val="center"/>
        <w:rPr>
          <w:noProof/>
          <w:sz w:val="28"/>
          <w:szCs w:val="28"/>
        </w:rPr>
      </w:pPr>
    </w:p>
    <w:p w:rsidR="007567BC" w:rsidRPr="00A575E2" w:rsidRDefault="007567BC" w:rsidP="007567BC">
      <w:pPr>
        <w:spacing w:line="360" w:lineRule="auto"/>
        <w:jc w:val="center"/>
        <w:rPr>
          <w:noProof/>
          <w:sz w:val="28"/>
          <w:szCs w:val="28"/>
        </w:rPr>
      </w:pPr>
      <w:r w:rsidRPr="00A575E2">
        <w:rPr>
          <w:noProof/>
          <w:sz w:val="28"/>
          <w:szCs w:val="28"/>
        </w:rPr>
        <w:t>Реферат</w:t>
      </w:r>
    </w:p>
    <w:p w:rsidR="005B4A40" w:rsidRPr="00A575E2" w:rsidRDefault="005B4A40" w:rsidP="007567BC">
      <w:pPr>
        <w:spacing w:line="360" w:lineRule="auto"/>
        <w:jc w:val="center"/>
        <w:rPr>
          <w:b/>
          <w:bCs/>
          <w:noProof/>
          <w:sz w:val="28"/>
          <w:szCs w:val="36"/>
        </w:rPr>
      </w:pPr>
      <w:r w:rsidRPr="00A575E2">
        <w:rPr>
          <w:b/>
          <w:bCs/>
          <w:noProof/>
          <w:sz w:val="28"/>
          <w:szCs w:val="36"/>
        </w:rPr>
        <w:t>Начала систематического курса планиметрии в средней школе</w:t>
      </w:r>
    </w:p>
    <w:p w:rsidR="005B4A40" w:rsidRPr="00A575E2" w:rsidRDefault="005B4A40" w:rsidP="007567BC">
      <w:pPr>
        <w:spacing w:line="360" w:lineRule="auto"/>
        <w:jc w:val="center"/>
        <w:rPr>
          <w:noProof/>
          <w:sz w:val="28"/>
          <w:szCs w:val="28"/>
        </w:rPr>
      </w:pPr>
    </w:p>
    <w:p w:rsidR="007567BC" w:rsidRPr="00A575E2" w:rsidRDefault="005B4A40" w:rsidP="007567BC">
      <w:pPr>
        <w:spacing w:line="360" w:lineRule="auto"/>
        <w:ind w:firstLine="5780"/>
        <w:rPr>
          <w:noProof/>
          <w:sz w:val="28"/>
          <w:szCs w:val="28"/>
        </w:rPr>
      </w:pPr>
      <w:r w:rsidRPr="00A575E2">
        <w:rPr>
          <w:noProof/>
          <w:sz w:val="28"/>
          <w:szCs w:val="28"/>
        </w:rPr>
        <w:t>Исполнитель:</w:t>
      </w:r>
      <w:r w:rsidR="007567BC" w:rsidRPr="00A575E2">
        <w:rPr>
          <w:noProof/>
          <w:sz w:val="28"/>
          <w:szCs w:val="28"/>
        </w:rPr>
        <w:t xml:space="preserve"> с</w:t>
      </w:r>
      <w:r w:rsidRPr="00A575E2">
        <w:rPr>
          <w:noProof/>
          <w:sz w:val="28"/>
          <w:szCs w:val="28"/>
        </w:rPr>
        <w:t xml:space="preserve">тудентка </w:t>
      </w:r>
    </w:p>
    <w:p w:rsidR="005B4A40" w:rsidRPr="00A575E2" w:rsidRDefault="005B4A40" w:rsidP="007567BC">
      <w:pPr>
        <w:spacing w:line="360" w:lineRule="auto"/>
        <w:ind w:firstLine="5780"/>
        <w:rPr>
          <w:noProof/>
          <w:sz w:val="28"/>
          <w:szCs w:val="28"/>
        </w:rPr>
      </w:pPr>
      <w:r w:rsidRPr="00A575E2">
        <w:rPr>
          <w:noProof/>
          <w:sz w:val="28"/>
          <w:szCs w:val="28"/>
        </w:rPr>
        <w:t>группы М-32 Чучмай А.Ю.</w:t>
      </w:r>
    </w:p>
    <w:p w:rsidR="005B4A40" w:rsidRPr="00A575E2" w:rsidRDefault="005B4A40" w:rsidP="007567BC">
      <w:pPr>
        <w:spacing w:line="360" w:lineRule="auto"/>
        <w:ind w:firstLine="5780"/>
        <w:rPr>
          <w:noProof/>
          <w:sz w:val="28"/>
          <w:szCs w:val="28"/>
        </w:rPr>
      </w:pPr>
      <w:r w:rsidRPr="00A575E2">
        <w:rPr>
          <w:noProof/>
          <w:sz w:val="28"/>
          <w:szCs w:val="28"/>
        </w:rPr>
        <w:t>Научный руководитель:</w:t>
      </w:r>
    </w:p>
    <w:p w:rsidR="007567BC" w:rsidRPr="00A575E2" w:rsidRDefault="005B4A40" w:rsidP="007567BC">
      <w:pPr>
        <w:spacing w:line="360" w:lineRule="auto"/>
        <w:ind w:firstLine="5780"/>
        <w:rPr>
          <w:noProof/>
          <w:sz w:val="28"/>
          <w:szCs w:val="28"/>
        </w:rPr>
      </w:pPr>
      <w:r w:rsidRPr="00A575E2">
        <w:rPr>
          <w:noProof/>
          <w:sz w:val="28"/>
          <w:szCs w:val="28"/>
        </w:rPr>
        <w:t>Канд. физ-мат. наук,</w:t>
      </w:r>
    </w:p>
    <w:p w:rsidR="005B4A40" w:rsidRPr="00A575E2" w:rsidRDefault="005B4A40" w:rsidP="007567BC">
      <w:pPr>
        <w:spacing w:line="360" w:lineRule="auto"/>
        <w:ind w:firstLine="5780"/>
        <w:rPr>
          <w:noProof/>
          <w:sz w:val="28"/>
          <w:szCs w:val="28"/>
        </w:rPr>
      </w:pPr>
      <w:r w:rsidRPr="00A575E2">
        <w:rPr>
          <w:noProof/>
          <w:sz w:val="28"/>
          <w:szCs w:val="28"/>
        </w:rPr>
        <w:t>доцент Лебедева М.Т.</w:t>
      </w:r>
    </w:p>
    <w:p w:rsidR="005B4A40" w:rsidRPr="00A575E2" w:rsidRDefault="005B4A40" w:rsidP="007567BC">
      <w:pPr>
        <w:spacing w:line="360" w:lineRule="auto"/>
        <w:jc w:val="center"/>
        <w:rPr>
          <w:noProof/>
          <w:sz w:val="28"/>
          <w:szCs w:val="28"/>
        </w:rPr>
      </w:pPr>
    </w:p>
    <w:p w:rsidR="005B4A40" w:rsidRPr="00A575E2" w:rsidRDefault="005B4A40" w:rsidP="007567BC">
      <w:pPr>
        <w:spacing w:line="360" w:lineRule="auto"/>
        <w:jc w:val="center"/>
        <w:rPr>
          <w:noProof/>
          <w:sz w:val="28"/>
          <w:szCs w:val="28"/>
        </w:rPr>
      </w:pPr>
    </w:p>
    <w:p w:rsidR="005B4A40" w:rsidRPr="00A575E2" w:rsidRDefault="005B4A40" w:rsidP="007567BC">
      <w:pPr>
        <w:spacing w:line="360" w:lineRule="auto"/>
        <w:jc w:val="center"/>
        <w:rPr>
          <w:noProof/>
          <w:sz w:val="28"/>
          <w:szCs w:val="28"/>
        </w:rPr>
      </w:pPr>
    </w:p>
    <w:p w:rsidR="005B4A40" w:rsidRPr="00A575E2" w:rsidRDefault="005B4A40" w:rsidP="007567BC">
      <w:pPr>
        <w:spacing w:line="360" w:lineRule="auto"/>
        <w:jc w:val="center"/>
        <w:rPr>
          <w:noProof/>
          <w:sz w:val="28"/>
          <w:szCs w:val="28"/>
        </w:rPr>
      </w:pPr>
    </w:p>
    <w:p w:rsidR="005B4A40" w:rsidRPr="00A575E2" w:rsidRDefault="005B4A40" w:rsidP="007567BC">
      <w:pPr>
        <w:spacing w:line="360" w:lineRule="auto"/>
        <w:jc w:val="center"/>
        <w:rPr>
          <w:noProof/>
          <w:sz w:val="28"/>
          <w:szCs w:val="28"/>
        </w:rPr>
      </w:pPr>
    </w:p>
    <w:p w:rsidR="005B4A40" w:rsidRPr="00A575E2" w:rsidRDefault="005B4A40" w:rsidP="007567BC">
      <w:pPr>
        <w:spacing w:line="360" w:lineRule="auto"/>
        <w:jc w:val="center"/>
        <w:rPr>
          <w:noProof/>
          <w:sz w:val="28"/>
          <w:szCs w:val="28"/>
        </w:rPr>
      </w:pPr>
    </w:p>
    <w:p w:rsidR="005B4A40" w:rsidRPr="00A575E2" w:rsidRDefault="005B4A40" w:rsidP="007567BC">
      <w:pPr>
        <w:spacing w:line="360" w:lineRule="auto"/>
        <w:jc w:val="center"/>
        <w:rPr>
          <w:noProof/>
          <w:sz w:val="28"/>
          <w:szCs w:val="28"/>
        </w:rPr>
      </w:pPr>
    </w:p>
    <w:p w:rsidR="005B4A40" w:rsidRPr="00A575E2" w:rsidRDefault="005B4A40" w:rsidP="007567BC">
      <w:pPr>
        <w:spacing w:line="360" w:lineRule="auto"/>
        <w:jc w:val="center"/>
        <w:rPr>
          <w:noProof/>
          <w:sz w:val="28"/>
        </w:rPr>
      </w:pPr>
      <w:r w:rsidRPr="00A575E2">
        <w:rPr>
          <w:noProof/>
          <w:sz w:val="28"/>
        </w:rPr>
        <w:t>Гомель 2007</w:t>
      </w:r>
    </w:p>
    <w:p w:rsidR="007567BC" w:rsidRPr="00A575E2" w:rsidRDefault="007567BC" w:rsidP="007567BC">
      <w:pPr>
        <w:spacing w:line="360" w:lineRule="auto"/>
        <w:ind w:firstLine="709"/>
        <w:jc w:val="both"/>
        <w:rPr>
          <w:b/>
          <w:noProof/>
          <w:sz w:val="28"/>
        </w:rPr>
      </w:pPr>
      <w:r w:rsidRPr="00A575E2">
        <w:rPr>
          <w:noProof/>
          <w:sz w:val="28"/>
        </w:rPr>
        <w:br w:type="page"/>
      </w:r>
      <w:r w:rsidRPr="00A575E2">
        <w:rPr>
          <w:b/>
          <w:noProof/>
          <w:sz w:val="28"/>
        </w:rPr>
        <w:t>Содержание</w:t>
      </w:r>
    </w:p>
    <w:p w:rsidR="007567BC" w:rsidRPr="00A575E2" w:rsidRDefault="007567BC" w:rsidP="007567BC">
      <w:pPr>
        <w:spacing w:line="360" w:lineRule="auto"/>
        <w:ind w:firstLine="709"/>
        <w:jc w:val="both"/>
        <w:rPr>
          <w:noProof/>
          <w:sz w:val="28"/>
        </w:rPr>
      </w:pPr>
    </w:p>
    <w:p w:rsidR="007567BC" w:rsidRPr="00A575E2" w:rsidRDefault="007567BC" w:rsidP="007567BC">
      <w:pPr>
        <w:spacing w:line="360" w:lineRule="auto"/>
        <w:jc w:val="both"/>
        <w:rPr>
          <w:noProof/>
          <w:sz w:val="28"/>
        </w:rPr>
      </w:pPr>
      <w:r w:rsidRPr="00A575E2">
        <w:rPr>
          <w:noProof/>
          <w:sz w:val="28"/>
        </w:rPr>
        <w:t>Введение</w:t>
      </w:r>
    </w:p>
    <w:p w:rsidR="007567BC" w:rsidRPr="00A575E2" w:rsidRDefault="007567BC" w:rsidP="007567BC">
      <w:pPr>
        <w:spacing w:line="360" w:lineRule="auto"/>
        <w:jc w:val="both"/>
        <w:rPr>
          <w:noProof/>
          <w:sz w:val="28"/>
        </w:rPr>
      </w:pPr>
      <w:r w:rsidRPr="00A575E2">
        <w:rPr>
          <w:noProof/>
          <w:sz w:val="28"/>
        </w:rPr>
        <w:t>1. Методика ознакомления учащихся с аксиомами в курсе школьной геометрии</w:t>
      </w:r>
    </w:p>
    <w:p w:rsidR="007567BC" w:rsidRPr="00A575E2" w:rsidRDefault="007567BC" w:rsidP="007567BC">
      <w:pPr>
        <w:spacing w:line="360" w:lineRule="auto"/>
        <w:jc w:val="both"/>
        <w:rPr>
          <w:noProof/>
          <w:sz w:val="28"/>
        </w:rPr>
      </w:pPr>
      <w:r w:rsidRPr="00A575E2">
        <w:rPr>
          <w:noProof/>
          <w:sz w:val="28"/>
        </w:rPr>
        <w:t>2. Методика введения понятий и теорем в курсе геометрии</w:t>
      </w:r>
    </w:p>
    <w:p w:rsidR="007567BC" w:rsidRPr="00A575E2" w:rsidRDefault="007567BC" w:rsidP="007567BC">
      <w:pPr>
        <w:spacing w:line="360" w:lineRule="auto"/>
        <w:jc w:val="both"/>
        <w:rPr>
          <w:noProof/>
          <w:sz w:val="28"/>
        </w:rPr>
      </w:pPr>
      <w:r w:rsidRPr="00A575E2">
        <w:rPr>
          <w:noProof/>
          <w:sz w:val="28"/>
        </w:rPr>
        <w:t>3. Методическая схема изучения признаков равенства треугольников</w:t>
      </w:r>
    </w:p>
    <w:p w:rsidR="007567BC" w:rsidRPr="00A575E2" w:rsidRDefault="007567BC" w:rsidP="007567BC">
      <w:pPr>
        <w:spacing w:line="360" w:lineRule="auto"/>
        <w:jc w:val="both"/>
        <w:rPr>
          <w:noProof/>
          <w:sz w:val="28"/>
        </w:rPr>
      </w:pPr>
      <w:r w:rsidRPr="00A575E2">
        <w:rPr>
          <w:noProof/>
          <w:sz w:val="28"/>
        </w:rPr>
        <w:t>Заключение</w:t>
      </w:r>
    </w:p>
    <w:p w:rsidR="005B4A40" w:rsidRPr="00A575E2" w:rsidRDefault="007567BC" w:rsidP="007567BC">
      <w:pPr>
        <w:spacing w:line="360" w:lineRule="auto"/>
        <w:jc w:val="both"/>
        <w:rPr>
          <w:noProof/>
          <w:sz w:val="28"/>
        </w:rPr>
      </w:pPr>
      <w:r w:rsidRPr="00A575E2">
        <w:rPr>
          <w:noProof/>
          <w:sz w:val="28"/>
        </w:rPr>
        <w:t>Литература</w:t>
      </w:r>
    </w:p>
    <w:p w:rsidR="005B4A40" w:rsidRPr="00A575E2" w:rsidRDefault="007567BC" w:rsidP="0072309D">
      <w:pPr>
        <w:pStyle w:val="1"/>
        <w:spacing w:before="0" w:after="0" w:line="360" w:lineRule="auto"/>
        <w:ind w:firstLine="709"/>
        <w:jc w:val="both"/>
        <w:rPr>
          <w:rFonts w:ascii="Times New Roman" w:hAnsi="Times New Roman"/>
          <w:noProof/>
          <w:sz w:val="28"/>
        </w:rPr>
      </w:pPr>
      <w:bookmarkStart w:id="0" w:name="_Toc255593834"/>
      <w:r w:rsidRPr="00A575E2">
        <w:rPr>
          <w:rFonts w:ascii="Times New Roman" w:hAnsi="Times New Roman"/>
          <w:noProof/>
          <w:sz w:val="28"/>
        </w:rPr>
        <w:br w:type="page"/>
      </w:r>
      <w:r w:rsidR="005B4A40" w:rsidRPr="00A575E2">
        <w:rPr>
          <w:rFonts w:ascii="Times New Roman" w:hAnsi="Times New Roman"/>
          <w:noProof/>
          <w:sz w:val="28"/>
        </w:rPr>
        <w:t>Введение</w:t>
      </w:r>
      <w:bookmarkEnd w:id="0"/>
    </w:p>
    <w:p w:rsidR="005B4A40" w:rsidRPr="00A575E2" w:rsidRDefault="005B4A40" w:rsidP="0072309D">
      <w:pPr>
        <w:spacing w:line="360" w:lineRule="auto"/>
        <w:ind w:firstLine="709"/>
        <w:jc w:val="both"/>
        <w:rPr>
          <w:b/>
          <w:bCs/>
          <w:noProof/>
          <w:sz w:val="28"/>
          <w:szCs w:val="28"/>
        </w:rPr>
      </w:pPr>
    </w:p>
    <w:p w:rsidR="005B4A40" w:rsidRPr="00A575E2" w:rsidRDefault="005B4A40" w:rsidP="0072309D">
      <w:pPr>
        <w:spacing w:line="360" w:lineRule="auto"/>
        <w:ind w:firstLine="709"/>
        <w:jc w:val="both"/>
        <w:rPr>
          <w:noProof/>
          <w:sz w:val="28"/>
          <w:szCs w:val="28"/>
        </w:rPr>
      </w:pPr>
      <w:r w:rsidRPr="00A575E2">
        <w:rPr>
          <w:noProof/>
          <w:sz w:val="28"/>
          <w:szCs w:val="28"/>
        </w:rPr>
        <w:t>Одна из главных задач обучения геометрии состоит в усвоении учащимися её теоретических основ и овладение навыками применения их на практике, в развитии логического мышления учащихся, способности к доказательным, аргументированным рассуждениям. При изучении школьного курса геометрии развиваем пространственное воображение и представление учащихся, геометрическое “видение” окружающего мира.</w:t>
      </w:r>
    </w:p>
    <w:p w:rsidR="005B4A40" w:rsidRPr="00A575E2" w:rsidRDefault="005B4A40" w:rsidP="0072309D">
      <w:pPr>
        <w:pStyle w:val="a8"/>
        <w:spacing w:line="360" w:lineRule="auto"/>
        <w:ind w:firstLine="709"/>
        <w:rPr>
          <w:noProof/>
          <w:sz w:val="28"/>
        </w:rPr>
      </w:pPr>
      <w:r w:rsidRPr="00A575E2">
        <w:rPr>
          <w:noProof/>
          <w:sz w:val="28"/>
        </w:rPr>
        <w:t>Пособие Погорелова характеризуется более высоким уровнем строгости изложения теоретического материала в начале курса. Здесь приводится полный список аксиом, необходимые определения и теоремы, доказательства. Строгость изложения рассматривается как средство выработки у учащихся навыков полноценной логической аргументации. Усилена роль задач в обучении. Это происходит за счет</w:t>
      </w:r>
      <w:r w:rsidR="0072309D" w:rsidRPr="00A575E2">
        <w:rPr>
          <w:noProof/>
          <w:sz w:val="28"/>
        </w:rPr>
        <w:t xml:space="preserve"> </w:t>
      </w:r>
      <w:r w:rsidRPr="00A575E2">
        <w:rPr>
          <w:noProof/>
          <w:sz w:val="28"/>
        </w:rPr>
        <w:t>рационального и компактного изложения теоретического материала и повышения удельного веса содержательных задач, практически отсутствуют задания на разучивание определений, подведение к теоремам. При изложении материала используются методы синтетической и аналитической геометрии (например, изложение векторной алгебры происходит с применением метода координат).</w:t>
      </w:r>
    </w:p>
    <w:p w:rsidR="005B4A40" w:rsidRPr="00A575E2" w:rsidRDefault="005B4A40" w:rsidP="0072309D">
      <w:pPr>
        <w:spacing w:line="360" w:lineRule="auto"/>
        <w:ind w:firstLine="709"/>
        <w:jc w:val="both"/>
        <w:rPr>
          <w:noProof/>
          <w:sz w:val="28"/>
          <w:szCs w:val="28"/>
        </w:rPr>
      </w:pPr>
      <w:r w:rsidRPr="00A575E2">
        <w:rPr>
          <w:noProof/>
          <w:sz w:val="28"/>
          <w:szCs w:val="28"/>
        </w:rPr>
        <w:t>Логико-математическая система учебника (его логическая структура, система определений, доказательство) должна учитывать выборочное применение нескольких математических методов. Координаты, векторы, геометрические преобразования способствует не только тому, что курс геометрии становится более современным, но является и новым методами изложения учебного материала.</w:t>
      </w:r>
    </w:p>
    <w:p w:rsidR="00E9153B" w:rsidRPr="00A575E2" w:rsidRDefault="007567BC" w:rsidP="0072309D">
      <w:pPr>
        <w:pStyle w:val="1"/>
        <w:spacing w:before="0" w:after="0" w:line="360" w:lineRule="auto"/>
        <w:ind w:firstLine="709"/>
        <w:jc w:val="both"/>
        <w:rPr>
          <w:rFonts w:ascii="Times New Roman" w:hAnsi="Times New Roman"/>
          <w:noProof/>
          <w:sz w:val="28"/>
        </w:rPr>
      </w:pPr>
      <w:bookmarkStart w:id="1" w:name="_Toc255593835"/>
      <w:r w:rsidRPr="00A575E2">
        <w:rPr>
          <w:rFonts w:ascii="Times New Roman" w:hAnsi="Times New Roman"/>
          <w:noProof/>
          <w:sz w:val="28"/>
        </w:rPr>
        <w:br w:type="page"/>
      </w:r>
      <w:r w:rsidR="00E9153B" w:rsidRPr="00A575E2">
        <w:rPr>
          <w:rFonts w:ascii="Times New Roman" w:hAnsi="Times New Roman"/>
          <w:noProof/>
          <w:sz w:val="28"/>
        </w:rPr>
        <w:t>1. Методика ознакомления учащихся с аксио</w:t>
      </w:r>
      <w:r w:rsidR="005B4A40" w:rsidRPr="00A575E2">
        <w:rPr>
          <w:rFonts w:ascii="Times New Roman" w:hAnsi="Times New Roman"/>
          <w:noProof/>
          <w:sz w:val="28"/>
        </w:rPr>
        <w:t>мами в курсе школьной геометрии</w:t>
      </w:r>
      <w:bookmarkEnd w:id="1"/>
    </w:p>
    <w:p w:rsidR="00E9153B" w:rsidRPr="00A575E2" w:rsidRDefault="00E9153B" w:rsidP="0072309D">
      <w:pPr>
        <w:spacing w:line="360" w:lineRule="auto"/>
        <w:ind w:firstLine="709"/>
        <w:jc w:val="both"/>
        <w:rPr>
          <w:noProof/>
          <w:sz w:val="28"/>
          <w:szCs w:val="28"/>
        </w:rPr>
      </w:pPr>
    </w:p>
    <w:p w:rsidR="00E9153B" w:rsidRPr="00A575E2" w:rsidRDefault="00E9153B" w:rsidP="0072309D">
      <w:pPr>
        <w:pStyle w:val="3"/>
        <w:spacing w:line="360" w:lineRule="auto"/>
        <w:ind w:left="0" w:firstLine="709"/>
        <w:rPr>
          <w:noProof/>
          <w:sz w:val="28"/>
        </w:rPr>
      </w:pPr>
      <w:r w:rsidRPr="00A575E2">
        <w:rPr>
          <w:noProof/>
          <w:sz w:val="28"/>
        </w:rPr>
        <w:t>Традиционно-синтетические аспекты занимают ведущее положение в геометрии, служат основой изложения остального материала, способствуют формированию пространственного представления и воображения учащихся (недаром некоторые разделы традиционно-синтетической геометрии(параллельность, перпендекулярность прямых и плоскостей, жесткость треугольника) называют “строительной геометрией”).</w:t>
      </w:r>
    </w:p>
    <w:p w:rsidR="00E9153B" w:rsidRPr="00A575E2" w:rsidRDefault="00E9153B" w:rsidP="0072309D">
      <w:pPr>
        <w:spacing w:line="360" w:lineRule="auto"/>
        <w:ind w:firstLine="709"/>
        <w:jc w:val="both"/>
        <w:rPr>
          <w:noProof/>
          <w:sz w:val="28"/>
          <w:szCs w:val="28"/>
        </w:rPr>
      </w:pPr>
      <w:r w:rsidRPr="00A575E2">
        <w:rPr>
          <w:noProof/>
          <w:sz w:val="28"/>
          <w:szCs w:val="28"/>
        </w:rPr>
        <w:t>Придавая темам: параллельные и перпендикулярные прямые, признаки равенства треугольников, свойства равнобедренного и равностороннего треугольников, окружность, описанная около треугольника (вписанная в треугольник), задача на построение; четырёхугольники, правильные многоугольники, излагаем традиционно, максимальные образовательные цели, можно увидеть в них начала систематического курса геометрии.</w:t>
      </w:r>
    </w:p>
    <w:p w:rsidR="00E9153B" w:rsidRPr="00A575E2" w:rsidRDefault="00E9153B" w:rsidP="0072309D">
      <w:pPr>
        <w:pStyle w:val="21"/>
        <w:spacing w:line="360" w:lineRule="auto"/>
        <w:ind w:left="0" w:firstLine="709"/>
        <w:rPr>
          <w:noProof/>
          <w:sz w:val="28"/>
        </w:rPr>
      </w:pPr>
      <w:r w:rsidRPr="00A575E2">
        <w:rPr>
          <w:noProof/>
          <w:sz w:val="28"/>
        </w:rPr>
        <w:t>В качестве вспомогательного математического метода к традиционно-синтетическому рассматривается координатно-векторный метод. Подготовка к вспомогательному методу выражается в раннем введении системы координат в ознакомлении учащихся с примерами решения задач координатным или векторно-координатным методом, в использовании формул расстояния между точками, если отказаться от координатно-векторного метода. Одновременное введение традиционно-синтетического и координатного методов в начале курса может быть обеспечено применением аксиоматически смешанного типа, причем неизбежно избыточной. Аксиоматику, в этом случае, следует рассматривать как инструмент рационализации логико-математической системы учебника.</w:t>
      </w:r>
    </w:p>
    <w:p w:rsidR="00E9153B" w:rsidRPr="00A575E2" w:rsidRDefault="00E9153B" w:rsidP="0072309D">
      <w:pPr>
        <w:spacing w:line="360" w:lineRule="auto"/>
        <w:ind w:firstLine="709"/>
        <w:jc w:val="both"/>
        <w:rPr>
          <w:noProof/>
          <w:sz w:val="28"/>
          <w:szCs w:val="28"/>
          <w:u w:val="single"/>
        </w:rPr>
      </w:pPr>
      <w:r w:rsidRPr="00A575E2">
        <w:rPr>
          <w:noProof/>
          <w:sz w:val="28"/>
          <w:szCs w:val="28"/>
          <w:u w:val="single"/>
        </w:rPr>
        <w:t xml:space="preserve">Роль аксиом в построении школьного курса геометрии. </w:t>
      </w:r>
    </w:p>
    <w:p w:rsidR="00E9153B" w:rsidRPr="00A575E2" w:rsidRDefault="00E9153B" w:rsidP="0072309D">
      <w:pPr>
        <w:spacing w:line="360" w:lineRule="auto"/>
        <w:ind w:firstLine="709"/>
        <w:jc w:val="both"/>
        <w:rPr>
          <w:noProof/>
          <w:sz w:val="28"/>
          <w:szCs w:val="28"/>
        </w:rPr>
      </w:pPr>
      <w:r w:rsidRPr="00A575E2">
        <w:rPr>
          <w:noProof/>
          <w:sz w:val="28"/>
          <w:szCs w:val="28"/>
        </w:rPr>
        <w:t>Цель – сформировать базу для построения доказательств. Аксиомы ориентируются на изложение и традиционно-синтетической</w:t>
      </w:r>
      <w:r w:rsidR="0072309D" w:rsidRPr="00A575E2">
        <w:rPr>
          <w:noProof/>
          <w:sz w:val="28"/>
          <w:szCs w:val="28"/>
        </w:rPr>
        <w:t>,</w:t>
      </w:r>
      <w:r w:rsidRPr="00A575E2">
        <w:rPr>
          <w:noProof/>
          <w:sz w:val="28"/>
          <w:szCs w:val="28"/>
        </w:rPr>
        <w:t xml:space="preserve"> и аналитической частей учебного курса. В качестве аксиом выбираются уже известные из пропедевтического курса факты, близкие к наглядным представлениям. Новым для учащихся в них является предельно точный математический язык, на котором формируются. Приведение аксиом в начале курса означает систематизацию ранее известных знаний и дополнение их новыми знаниями.</w:t>
      </w:r>
    </w:p>
    <w:p w:rsidR="00E9153B" w:rsidRPr="00A575E2" w:rsidRDefault="00E9153B" w:rsidP="0072309D">
      <w:pPr>
        <w:spacing w:line="360" w:lineRule="auto"/>
        <w:ind w:firstLine="709"/>
        <w:jc w:val="both"/>
        <w:rPr>
          <w:noProof/>
          <w:sz w:val="28"/>
          <w:szCs w:val="28"/>
        </w:rPr>
      </w:pPr>
      <w:r w:rsidRPr="00A575E2">
        <w:rPr>
          <w:noProof/>
          <w:sz w:val="28"/>
          <w:szCs w:val="28"/>
        </w:rPr>
        <w:t>Дидактические формы приведения аксиом могут быть различными. В учебнике Погорелова использовано неформальное введение, при котором приводится немало аксиом, но выделяются и формируются только те из них,</w:t>
      </w:r>
      <w:r w:rsidR="0072309D" w:rsidRPr="00A575E2">
        <w:rPr>
          <w:noProof/>
          <w:sz w:val="28"/>
          <w:szCs w:val="28"/>
        </w:rPr>
        <w:t xml:space="preserve"> </w:t>
      </w:r>
      <w:r w:rsidRPr="00A575E2">
        <w:rPr>
          <w:noProof/>
          <w:sz w:val="28"/>
          <w:szCs w:val="28"/>
        </w:rPr>
        <w:t>которые систематически используются в дальнейшем изложении.</w:t>
      </w:r>
    </w:p>
    <w:p w:rsidR="00E9153B" w:rsidRPr="00A575E2" w:rsidRDefault="00E9153B" w:rsidP="0072309D">
      <w:pPr>
        <w:spacing w:line="360" w:lineRule="auto"/>
        <w:ind w:firstLine="709"/>
        <w:jc w:val="both"/>
        <w:rPr>
          <w:noProof/>
          <w:sz w:val="28"/>
          <w:szCs w:val="28"/>
        </w:rPr>
      </w:pPr>
      <w:r w:rsidRPr="00A575E2">
        <w:rPr>
          <w:noProof/>
          <w:sz w:val="28"/>
          <w:szCs w:val="28"/>
        </w:rPr>
        <w:t>Приводятся аксиомы принадлежности, измерение отрезков и углов, откладывание отрезков и углов, существование треугольника, равного данному, параллельность. Наличие аксиом измерения упростило введение меры для отрезков и углов. Аксиома откладывания отрезков и углов позволила строго доказать признаки равенства треугольника.</w:t>
      </w:r>
    </w:p>
    <w:p w:rsidR="00E9153B" w:rsidRPr="00A575E2" w:rsidRDefault="00E9153B" w:rsidP="0072309D">
      <w:pPr>
        <w:spacing w:line="360" w:lineRule="auto"/>
        <w:ind w:firstLine="709"/>
        <w:jc w:val="both"/>
        <w:rPr>
          <w:noProof/>
          <w:sz w:val="28"/>
          <w:szCs w:val="28"/>
        </w:rPr>
      </w:pPr>
      <w:r w:rsidRPr="00A575E2">
        <w:rPr>
          <w:noProof/>
          <w:sz w:val="28"/>
          <w:szCs w:val="28"/>
          <w:u w:val="single"/>
        </w:rPr>
        <w:t>Методика ознакомления учащихся с аксиомами в курсе</w:t>
      </w:r>
      <w:r w:rsidRPr="00A575E2">
        <w:rPr>
          <w:noProof/>
          <w:sz w:val="28"/>
          <w:szCs w:val="28"/>
        </w:rPr>
        <w:t>.</w:t>
      </w:r>
    </w:p>
    <w:p w:rsidR="00E9153B" w:rsidRPr="00A575E2" w:rsidRDefault="00E9153B" w:rsidP="0072309D">
      <w:pPr>
        <w:spacing w:line="360" w:lineRule="auto"/>
        <w:ind w:firstLine="709"/>
        <w:jc w:val="both"/>
        <w:rPr>
          <w:noProof/>
          <w:sz w:val="28"/>
          <w:szCs w:val="28"/>
        </w:rPr>
      </w:pPr>
      <w:r w:rsidRPr="00A575E2">
        <w:rPr>
          <w:noProof/>
          <w:sz w:val="28"/>
          <w:szCs w:val="28"/>
        </w:rPr>
        <w:t>Вводятся аксиомы неформально, т.е. первоначально вместо слов “аксиома”, “теорема”, “доказательство” используются</w:t>
      </w:r>
      <w:r w:rsidR="0072309D" w:rsidRPr="00A575E2">
        <w:rPr>
          <w:noProof/>
          <w:sz w:val="28"/>
          <w:szCs w:val="28"/>
        </w:rPr>
        <w:t xml:space="preserve"> </w:t>
      </w:r>
      <w:r w:rsidRPr="00A575E2">
        <w:rPr>
          <w:noProof/>
          <w:sz w:val="28"/>
          <w:szCs w:val="28"/>
        </w:rPr>
        <w:t>“основное свойство”, “свойство”, “объяснение”. Сами термины вводятся в *** “Основные свойства простейших геометрических фигур”, когда учащиеся приобретут некоторый опыт применения аксиом в доказательствах.</w:t>
      </w:r>
    </w:p>
    <w:p w:rsidR="00E9153B" w:rsidRPr="00A575E2" w:rsidRDefault="00E9153B" w:rsidP="0072309D">
      <w:pPr>
        <w:spacing w:line="360" w:lineRule="auto"/>
        <w:ind w:firstLine="709"/>
        <w:jc w:val="both"/>
        <w:rPr>
          <w:noProof/>
          <w:sz w:val="28"/>
          <w:szCs w:val="28"/>
        </w:rPr>
      </w:pPr>
      <w:r w:rsidRPr="00A575E2">
        <w:rPr>
          <w:noProof/>
          <w:sz w:val="28"/>
          <w:szCs w:val="28"/>
        </w:rPr>
        <w:t>Например, учащимся предлагаются отдельные предложения, после ознакомления с которыми они должны ответить на вопросы, в формулировке которых используются термины: “основное свойство”, “свойство”, “что такое…”, “какая фигура называется…?”</w:t>
      </w:r>
    </w:p>
    <w:p w:rsidR="00E9153B" w:rsidRPr="00A575E2" w:rsidRDefault="00E9153B" w:rsidP="0072309D">
      <w:pPr>
        <w:numPr>
          <w:ilvl w:val="0"/>
          <w:numId w:val="1"/>
        </w:numPr>
        <w:spacing w:line="360" w:lineRule="auto"/>
        <w:ind w:left="0" w:firstLine="709"/>
        <w:jc w:val="both"/>
        <w:rPr>
          <w:noProof/>
          <w:sz w:val="28"/>
          <w:szCs w:val="28"/>
        </w:rPr>
      </w:pPr>
      <w:r w:rsidRPr="00A575E2">
        <w:rPr>
          <w:noProof/>
          <w:sz w:val="28"/>
          <w:szCs w:val="28"/>
        </w:rPr>
        <w:t>Через любые две точки можно провести прямую, и только одну. Назовите основное свойство прямой.</w:t>
      </w:r>
    </w:p>
    <w:p w:rsidR="00E9153B" w:rsidRPr="00A575E2" w:rsidRDefault="00E9153B" w:rsidP="0072309D">
      <w:pPr>
        <w:numPr>
          <w:ilvl w:val="0"/>
          <w:numId w:val="1"/>
        </w:numPr>
        <w:spacing w:line="360" w:lineRule="auto"/>
        <w:ind w:left="0" w:firstLine="709"/>
        <w:jc w:val="both"/>
        <w:rPr>
          <w:noProof/>
          <w:sz w:val="28"/>
          <w:szCs w:val="28"/>
        </w:rPr>
      </w:pPr>
      <w:r w:rsidRPr="00A575E2">
        <w:rPr>
          <w:noProof/>
          <w:sz w:val="28"/>
          <w:szCs w:val="28"/>
        </w:rPr>
        <w:t>Две различные прямые либо не пересекаются, либо пересекаются в одной точке.</w:t>
      </w:r>
    </w:p>
    <w:p w:rsidR="00E9153B" w:rsidRPr="00A575E2" w:rsidRDefault="00E9153B" w:rsidP="0072309D">
      <w:pPr>
        <w:numPr>
          <w:ilvl w:val="0"/>
          <w:numId w:val="1"/>
        </w:numPr>
        <w:spacing w:line="360" w:lineRule="auto"/>
        <w:ind w:left="0" w:firstLine="709"/>
        <w:jc w:val="both"/>
        <w:rPr>
          <w:noProof/>
          <w:sz w:val="28"/>
          <w:szCs w:val="28"/>
        </w:rPr>
      </w:pPr>
      <w:r w:rsidRPr="00A575E2">
        <w:rPr>
          <w:noProof/>
          <w:sz w:val="28"/>
          <w:szCs w:val="28"/>
        </w:rPr>
        <w:t xml:space="preserve">Отрезком </w:t>
      </w:r>
      <w:r w:rsidRPr="00A575E2">
        <w:rPr>
          <w:b/>
          <w:noProof/>
          <w:sz w:val="28"/>
          <w:szCs w:val="28"/>
        </w:rPr>
        <w:t>AB</w:t>
      </w:r>
      <w:r w:rsidRPr="00A575E2">
        <w:rPr>
          <w:noProof/>
          <w:sz w:val="28"/>
          <w:szCs w:val="28"/>
        </w:rPr>
        <w:t xml:space="preserve"> называется часть прямой </w:t>
      </w:r>
      <w:r w:rsidRPr="00A575E2">
        <w:rPr>
          <w:b/>
          <w:noProof/>
          <w:sz w:val="28"/>
          <w:szCs w:val="28"/>
        </w:rPr>
        <w:t>a</w:t>
      </w:r>
      <w:r w:rsidRPr="00A575E2">
        <w:rPr>
          <w:noProof/>
          <w:sz w:val="28"/>
          <w:szCs w:val="28"/>
        </w:rPr>
        <w:t xml:space="preserve">, точками которой являются все точки </w:t>
      </w:r>
      <w:r w:rsidRPr="00A575E2">
        <w:rPr>
          <w:b/>
          <w:noProof/>
          <w:sz w:val="28"/>
          <w:szCs w:val="28"/>
        </w:rPr>
        <w:t>х</w:t>
      </w:r>
      <w:r w:rsidRPr="00A575E2">
        <w:rPr>
          <w:noProof/>
          <w:sz w:val="28"/>
          <w:szCs w:val="28"/>
        </w:rPr>
        <w:t xml:space="preserve"> этой прямой, лежащие между </w:t>
      </w:r>
      <w:r w:rsidRPr="00A575E2">
        <w:rPr>
          <w:b/>
          <w:noProof/>
          <w:sz w:val="28"/>
          <w:szCs w:val="28"/>
        </w:rPr>
        <w:t>А</w:t>
      </w:r>
      <w:r w:rsidRPr="00A575E2">
        <w:rPr>
          <w:noProof/>
          <w:sz w:val="28"/>
          <w:szCs w:val="28"/>
        </w:rPr>
        <w:t xml:space="preserve"> и </w:t>
      </w:r>
      <w:r w:rsidRPr="00A575E2">
        <w:rPr>
          <w:b/>
          <w:noProof/>
          <w:sz w:val="28"/>
          <w:szCs w:val="28"/>
        </w:rPr>
        <w:t>В</w:t>
      </w:r>
      <w:r w:rsidRPr="00A575E2">
        <w:rPr>
          <w:noProof/>
          <w:sz w:val="28"/>
          <w:szCs w:val="28"/>
        </w:rPr>
        <w:t xml:space="preserve">. Точки </w:t>
      </w:r>
      <w:r w:rsidRPr="00A575E2">
        <w:rPr>
          <w:b/>
          <w:noProof/>
          <w:sz w:val="28"/>
          <w:szCs w:val="28"/>
        </w:rPr>
        <w:t>А</w:t>
      </w:r>
      <w:r w:rsidRPr="00A575E2">
        <w:rPr>
          <w:noProof/>
          <w:sz w:val="28"/>
          <w:szCs w:val="28"/>
        </w:rPr>
        <w:t xml:space="preserve"> и </w:t>
      </w:r>
      <w:r w:rsidRPr="00A575E2">
        <w:rPr>
          <w:b/>
          <w:noProof/>
          <w:sz w:val="28"/>
          <w:szCs w:val="28"/>
        </w:rPr>
        <w:t xml:space="preserve">В </w:t>
      </w:r>
      <w:r w:rsidRPr="00A575E2">
        <w:rPr>
          <w:noProof/>
          <w:sz w:val="28"/>
          <w:szCs w:val="28"/>
        </w:rPr>
        <w:t>называются концами отрезка.</w:t>
      </w:r>
      <w:r w:rsidR="0072309D" w:rsidRPr="00A575E2">
        <w:rPr>
          <w:noProof/>
          <w:sz w:val="28"/>
          <w:szCs w:val="28"/>
        </w:rPr>
        <w:t xml:space="preserve"> </w:t>
      </w:r>
      <w:r w:rsidRPr="00A575E2">
        <w:rPr>
          <w:noProof/>
          <w:sz w:val="28"/>
          <w:szCs w:val="28"/>
        </w:rPr>
        <w:tab/>
      </w:r>
      <w:r w:rsidRPr="00A575E2">
        <w:rPr>
          <w:noProof/>
          <w:sz w:val="28"/>
          <w:szCs w:val="28"/>
        </w:rPr>
        <w:tab/>
      </w:r>
      <w:r w:rsidRPr="00A575E2">
        <w:rPr>
          <w:noProof/>
          <w:sz w:val="28"/>
          <w:szCs w:val="28"/>
        </w:rPr>
        <w:tab/>
      </w:r>
      <w:r w:rsidRPr="00A575E2">
        <w:rPr>
          <w:noProof/>
          <w:sz w:val="28"/>
          <w:szCs w:val="28"/>
        </w:rPr>
        <w:tab/>
      </w:r>
      <w:r w:rsidRPr="00A575E2">
        <w:rPr>
          <w:noProof/>
          <w:sz w:val="28"/>
          <w:szCs w:val="28"/>
        </w:rPr>
        <w:tab/>
      </w:r>
      <w:r w:rsidRPr="00A575E2">
        <w:rPr>
          <w:noProof/>
          <w:sz w:val="28"/>
          <w:szCs w:val="28"/>
        </w:rPr>
        <w:tab/>
      </w:r>
      <w:r w:rsidR="0072309D" w:rsidRPr="00A575E2">
        <w:rPr>
          <w:noProof/>
          <w:sz w:val="28"/>
          <w:szCs w:val="28"/>
        </w:rPr>
        <w:t xml:space="preserve"> </w:t>
      </w:r>
      <w:r w:rsidRPr="00A575E2">
        <w:rPr>
          <w:noProof/>
          <w:sz w:val="28"/>
          <w:szCs w:val="28"/>
        </w:rPr>
        <w:t xml:space="preserve">Что называется “отрезком </w:t>
      </w:r>
      <w:r w:rsidRPr="00A575E2">
        <w:rPr>
          <w:b/>
          <w:noProof/>
          <w:sz w:val="28"/>
          <w:szCs w:val="28"/>
        </w:rPr>
        <w:t>АВ</w:t>
      </w:r>
      <w:r w:rsidRPr="00A575E2">
        <w:rPr>
          <w:noProof/>
          <w:sz w:val="28"/>
          <w:szCs w:val="28"/>
        </w:rPr>
        <w:t>”? Какая фигура называется отрезком?</w:t>
      </w:r>
    </w:p>
    <w:p w:rsidR="00E9153B" w:rsidRPr="00A575E2" w:rsidRDefault="00E9153B" w:rsidP="0072309D">
      <w:pPr>
        <w:numPr>
          <w:ilvl w:val="0"/>
          <w:numId w:val="1"/>
        </w:numPr>
        <w:spacing w:line="360" w:lineRule="auto"/>
        <w:ind w:left="0" w:firstLine="709"/>
        <w:jc w:val="both"/>
        <w:rPr>
          <w:noProof/>
          <w:sz w:val="28"/>
          <w:szCs w:val="28"/>
        </w:rPr>
      </w:pPr>
      <w:r w:rsidRPr="00A575E2">
        <w:rPr>
          <w:noProof/>
          <w:sz w:val="28"/>
          <w:szCs w:val="28"/>
        </w:rPr>
        <w:t>Два отрезка называются равными, если они имеют одинаковую длину.</w:t>
      </w:r>
    </w:p>
    <w:p w:rsidR="00E9153B" w:rsidRPr="00A575E2" w:rsidRDefault="00E9153B" w:rsidP="0072309D">
      <w:pPr>
        <w:numPr>
          <w:ilvl w:val="0"/>
          <w:numId w:val="1"/>
        </w:numPr>
        <w:spacing w:line="360" w:lineRule="auto"/>
        <w:ind w:left="0" w:firstLine="709"/>
        <w:jc w:val="both"/>
        <w:rPr>
          <w:noProof/>
          <w:sz w:val="28"/>
          <w:szCs w:val="28"/>
        </w:rPr>
      </w:pPr>
      <w:r w:rsidRPr="00A575E2">
        <w:rPr>
          <w:noProof/>
          <w:sz w:val="28"/>
          <w:szCs w:val="28"/>
        </w:rPr>
        <w:t>Треугольники равны, если у них соответствующие стороны и соответствующие стороны углы равны.</w:t>
      </w:r>
    </w:p>
    <w:p w:rsidR="00E9153B" w:rsidRPr="00A575E2" w:rsidRDefault="00E9153B" w:rsidP="0072309D">
      <w:pPr>
        <w:spacing w:line="360" w:lineRule="auto"/>
        <w:ind w:firstLine="709"/>
        <w:jc w:val="both"/>
        <w:rPr>
          <w:noProof/>
          <w:sz w:val="28"/>
          <w:szCs w:val="28"/>
        </w:rPr>
      </w:pPr>
      <w:r w:rsidRPr="00A575E2">
        <w:rPr>
          <w:noProof/>
          <w:sz w:val="28"/>
          <w:szCs w:val="28"/>
        </w:rPr>
        <w:t>Рассмотрим методику изучения основных свойств.</w:t>
      </w:r>
    </w:p>
    <w:p w:rsidR="00E9153B" w:rsidRPr="00A575E2" w:rsidRDefault="00E9153B" w:rsidP="0072309D">
      <w:pPr>
        <w:numPr>
          <w:ilvl w:val="0"/>
          <w:numId w:val="2"/>
        </w:numPr>
        <w:spacing w:line="360" w:lineRule="auto"/>
        <w:ind w:left="0" w:firstLine="709"/>
        <w:jc w:val="both"/>
        <w:rPr>
          <w:noProof/>
          <w:sz w:val="28"/>
          <w:szCs w:val="28"/>
        </w:rPr>
      </w:pPr>
      <w:r w:rsidRPr="00A575E2">
        <w:rPr>
          <w:noProof/>
          <w:sz w:val="28"/>
          <w:szCs w:val="28"/>
        </w:rPr>
        <w:t>Основные свойства принадлежности.</w:t>
      </w:r>
    </w:p>
    <w:p w:rsidR="00E9153B" w:rsidRPr="00A575E2" w:rsidRDefault="00E9153B" w:rsidP="0072309D">
      <w:pPr>
        <w:spacing w:line="360" w:lineRule="auto"/>
        <w:ind w:firstLine="709"/>
        <w:jc w:val="both"/>
        <w:rPr>
          <w:noProof/>
          <w:sz w:val="28"/>
          <w:szCs w:val="28"/>
        </w:rPr>
      </w:pPr>
      <w:r w:rsidRPr="00A575E2">
        <w:rPr>
          <w:noProof/>
          <w:sz w:val="28"/>
          <w:szCs w:val="28"/>
        </w:rPr>
        <w:t>1,а) Какова бы ни была прямая, существуют точки, принадлежащие прямой.</w:t>
      </w:r>
    </w:p>
    <w:p w:rsidR="00E9153B" w:rsidRPr="00A575E2" w:rsidRDefault="00E9153B" w:rsidP="0072309D">
      <w:pPr>
        <w:spacing w:line="360" w:lineRule="auto"/>
        <w:ind w:firstLine="709"/>
        <w:jc w:val="both"/>
        <w:rPr>
          <w:noProof/>
          <w:sz w:val="28"/>
          <w:szCs w:val="28"/>
        </w:rPr>
      </w:pPr>
      <w:r w:rsidRPr="00A575E2">
        <w:rPr>
          <w:noProof/>
          <w:sz w:val="28"/>
          <w:szCs w:val="28"/>
        </w:rPr>
        <w:t>1,б) Через любые две точки можно провести прямую, и только одну.</w:t>
      </w:r>
    </w:p>
    <w:p w:rsidR="00E9153B" w:rsidRPr="00A575E2" w:rsidRDefault="00E9153B" w:rsidP="0072309D">
      <w:pPr>
        <w:spacing w:line="360" w:lineRule="auto"/>
        <w:ind w:firstLine="709"/>
        <w:jc w:val="both"/>
        <w:rPr>
          <w:noProof/>
          <w:sz w:val="28"/>
          <w:szCs w:val="28"/>
        </w:rPr>
      </w:pPr>
      <w:r w:rsidRPr="00A575E2">
        <w:rPr>
          <w:noProof/>
          <w:sz w:val="28"/>
          <w:szCs w:val="28"/>
        </w:rPr>
        <w:t>Наглядное введение аксиом сопровождается логическим анализом их формулировок, необходимый для выяснения точного математического смысла каждой аксиомы. Анализ поправляется вопросами:</w:t>
      </w:r>
    </w:p>
    <w:p w:rsidR="00E9153B" w:rsidRPr="00A575E2" w:rsidRDefault="00E9153B" w:rsidP="0072309D">
      <w:pPr>
        <w:spacing w:line="360" w:lineRule="auto"/>
        <w:ind w:firstLine="709"/>
        <w:jc w:val="both"/>
        <w:rPr>
          <w:noProof/>
          <w:sz w:val="28"/>
          <w:szCs w:val="28"/>
        </w:rPr>
      </w:pPr>
      <w:r w:rsidRPr="00A575E2">
        <w:rPr>
          <w:noProof/>
          <w:sz w:val="28"/>
          <w:szCs w:val="28"/>
        </w:rPr>
        <w:t>О каких геометрических фигурах говорится в основном свойстве 1,а)? Что именно говорится о прямых и точках? Сколько утверждений сформулировано в основном свойстве 1,а)? Сформулируйте их по отдельности. Какими другими словами “какова бы ни была прямая”? (“Для любой прямой” и “для каждой прямой”)</w:t>
      </w:r>
    </w:p>
    <w:p w:rsidR="00E9153B" w:rsidRPr="00A575E2" w:rsidRDefault="00E9153B" w:rsidP="0072309D">
      <w:pPr>
        <w:spacing w:line="360" w:lineRule="auto"/>
        <w:ind w:firstLine="709"/>
        <w:jc w:val="both"/>
        <w:rPr>
          <w:noProof/>
          <w:sz w:val="28"/>
          <w:szCs w:val="28"/>
        </w:rPr>
      </w:pPr>
      <w:r w:rsidRPr="00A575E2">
        <w:rPr>
          <w:noProof/>
          <w:sz w:val="28"/>
          <w:szCs w:val="28"/>
        </w:rPr>
        <w:t>Закрепление практических навыков построения прямых и точек и усвоение соответствующей математической терминологии могут быть осуществлены с помощью математического диктанта:</w:t>
      </w:r>
    </w:p>
    <w:p w:rsidR="00E9153B" w:rsidRPr="00A575E2" w:rsidRDefault="00E9153B" w:rsidP="0072309D">
      <w:pPr>
        <w:numPr>
          <w:ilvl w:val="0"/>
          <w:numId w:val="3"/>
        </w:numPr>
        <w:spacing w:line="360" w:lineRule="auto"/>
        <w:ind w:left="0" w:firstLine="709"/>
        <w:jc w:val="both"/>
        <w:rPr>
          <w:noProof/>
          <w:sz w:val="28"/>
          <w:szCs w:val="28"/>
        </w:rPr>
      </w:pPr>
      <w:r w:rsidRPr="00A575E2">
        <w:rPr>
          <w:noProof/>
          <w:sz w:val="28"/>
          <w:szCs w:val="28"/>
        </w:rPr>
        <w:t>Постройте прямую а. Отметьте точки А и В, принадлежащие прямой а. Постройте С и Д, не принадлежащие прямой а.</w:t>
      </w:r>
    </w:p>
    <w:p w:rsidR="00E9153B" w:rsidRPr="00A575E2" w:rsidRDefault="00E9153B" w:rsidP="0072309D">
      <w:pPr>
        <w:numPr>
          <w:ilvl w:val="0"/>
          <w:numId w:val="3"/>
        </w:numPr>
        <w:spacing w:line="360" w:lineRule="auto"/>
        <w:ind w:left="0" w:firstLine="709"/>
        <w:jc w:val="both"/>
        <w:rPr>
          <w:noProof/>
          <w:sz w:val="28"/>
          <w:szCs w:val="28"/>
        </w:rPr>
      </w:pPr>
      <w:r w:rsidRPr="00A575E2">
        <w:rPr>
          <w:noProof/>
          <w:sz w:val="28"/>
          <w:szCs w:val="28"/>
        </w:rPr>
        <w:t>Постройте две пересекающиеся прямые c и d. Обозначьте буквой А точку пересечения этих прямых. Постройте точку В, принадлежащую прямой с, но не принадлежащую прямой d. Отметьте точку С, принадлежащую прямой d, но не принадлежащую прямой с.</w:t>
      </w:r>
    </w:p>
    <w:p w:rsidR="00E9153B" w:rsidRPr="00A575E2" w:rsidRDefault="00E9153B" w:rsidP="0072309D">
      <w:pPr>
        <w:numPr>
          <w:ilvl w:val="0"/>
          <w:numId w:val="2"/>
        </w:numPr>
        <w:spacing w:line="360" w:lineRule="auto"/>
        <w:ind w:left="0" w:firstLine="709"/>
        <w:jc w:val="both"/>
        <w:rPr>
          <w:noProof/>
          <w:sz w:val="28"/>
          <w:szCs w:val="28"/>
        </w:rPr>
      </w:pPr>
      <w:r w:rsidRPr="00A575E2">
        <w:rPr>
          <w:noProof/>
          <w:sz w:val="28"/>
          <w:szCs w:val="28"/>
        </w:rPr>
        <w:t>Основные свойства расположения.</w:t>
      </w:r>
    </w:p>
    <w:p w:rsidR="00E9153B" w:rsidRPr="00A575E2" w:rsidRDefault="00E9153B" w:rsidP="0072309D">
      <w:pPr>
        <w:spacing w:line="360" w:lineRule="auto"/>
        <w:ind w:firstLine="709"/>
        <w:jc w:val="both"/>
        <w:rPr>
          <w:noProof/>
          <w:sz w:val="28"/>
          <w:szCs w:val="28"/>
        </w:rPr>
      </w:pPr>
      <w:r w:rsidRPr="00A575E2">
        <w:rPr>
          <w:noProof/>
          <w:sz w:val="28"/>
          <w:szCs w:val="28"/>
        </w:rPr>
        <w:t>2,а) Из трех точек на прямой одна, и только одна, лежит между двумя другими.</w:t>
      </w:r>
    </w:p>
    <w:p w:rsidR="00E9153B" w:rsidRPr="00A575E2" w:rsidRDefault="00E9153B" w:rsidP="0072309D">
      <w:pPr>
        <w:spacing w:line="360" w:lineRule="auto"/>
        <w:ind w:firstLine="709"/>
        <w:jc w:val="both"/>
        <w:rPr>
          <w:noProof/>
          <w:sz w:val="28"/>
          <w:szCs w:val="28"/>
        </w:rPr>
      </w:pPr>
      <w:r w:rsidRPr="00A575E2">
        <w:rPr>
          <w:noProof/>
          <w:sz w:val="28"/>
          <w:szCs w:val="28"/>
        </w:rPr>
        <w:t>2,б) Прямая разбивает плоскость на две полуплоскости. Если концы какого-нибудь отрезка принадлежат одной полуплоскости, то отрезок не пересекается с прямой. Если концы отрезка принадлежат разным полуплоскостям, то отрезок пересекается с прямой.</w:t>
      </w:r>
    </w:p>
    <w:p w:rsidR="00E9153B" w:rsidRPr="00A575E2" w:rsidRDefault="00E9153B" w:rsidP="0072309D">
      <w:pPr>
        <w:spacing w:line="360" w:lineRule="auto"/>
        <w:ind w:firstLine="709"/>
        <w:jc w:val="both"/>
        <w:rPr>
          <w:noProof/>
          <w:sz w:val="28"/>
          <w:szCs w:val="28"/>
        </w:rPr>
      </w:pPr>
      <w:r w:rsidRPr="00A575E2">
        <w:rPr>
          <w:noProof/>
          <w:sz w:val="28"/>
          <w:szCs w:val="28"/>
        </w:rPr>
        <w:t>Методическая схема введения аксиом:</w:t>
      </w:r>
    </w:p>
    <w:p w:rsidR="00E9153B" w:rsidRPr="00A575E2" w:rsidRDefault="00E9153B" w:rsidP="0072309D">
      <w:pPr>
        <w:numPr>
          <w:ilvl w:val="0"/>
          <w:numId w:val="4"/>
        </w:numPr>
        <w:spacing w:line="360" w:lineRule="auto"/>
        <w:ind w:left="0" w:firstLine="709"/>
        <w:jc w:val="both"/>
        <w:rPr>
          <w:noProof/>
          <w:sz w:val="28"/>
          <w:szCs w:val="28"/>
        </w:rPr>
      </w:pPr>
      <w:r w:rsidRPr="00A575E2">
        <w:rPr>
          <w:noProof/>
          <w:sz w:val="28"/>
          <w:szCs w:val="28"/>
        </w:rPr>
        <w:t>ввести аксиому на наглядной основе;</w:t>
      </w:r>
    </w:p>
    <w:p w:rsidR="00E9153B" w:rsidRPr="00A575E2" w:rsidRDefault="00E9153B" w:rsidP="0072309D">
      <w:pPr>
        <w:numPr>
          <w:ilvl w:val="0"/>
          <w:numId w:val="4"/>
        </w:numPr>
        <w:spacing w:line="360" w:lineRule="auto"/>
        <w:ind w:left="0" w:firstLine="709"/>
        <w:jc w:val="both"/>
        <w:rPr>
          <w:noProof/>
          <w:sz w:val="28"/>
          <w:szCs w:val="28"/>
        </w:rPr>
      </w:pPr>
      <w:r w:rsidRPr="00A575E2">
        <w:rPr>
          <w:noProof/>
          <w:sz w:val="28"/>
          <w:szCs w:val="28"/>
        </w:rPr>
        <w:t>сформулировать аксиому;</w:t>
      </w:r>
    </w:p>
    <w:p w:rsidR="00E9153B" w:rsidRPr="00A575E2" w:rsidRDefault="00E9153B" w:rsidP="0072309D">
      <w:pPr>
        <w:numPr>
          <w:ilvl w:val="0"/>
          <w:numId w:val="4"/>
        </w:numPr>
        <w:spacing w:line="360" w:lineRule="auto"/>
        <w:ind w:left="0" w:firstLine="709"/>
        <w:jc w:val="both"/>
        <w:rPr>
          <w:noProof/>
          <w:sz w:val="28"/>
          <w:szCs w:val="28"/>
        </w:rPr>
      </w:pPr>
      <w:r w:rsidRPr="00A575E2">
        <w:rPr>
          <w:noProof/>
          <w:sz w:val="28"/>
          <w:szCs w:val="28"/>
        </w:rPr>
        <w:t>выполнить логический нализ формулировки аксиом;</w:t>
      </w:r>
    </w:p>
    <w:p w:rsidR="00E9153B" w:rsidRPr="00A575E2" w:rsidRDefault="00E9153B" w:rsidP="0072309D">
      <w:pPr>
        <w:numPr>
          <w:ilvl w:val="0"/>
          <w:numId w:val="4"/>
        </w:numPr>
        <w:spacing w:line="360" w:lineRule="auto"/>
        <w:ind w:left="0" w:firstLine="709"/>
        <w:jc w:val="both"/>
        <w:rPr>
          <w:noProof/>
          <w:sz w:val="28"/>
          <w:szCs w:val="28"/>
        </w:rPr>
      </w:pPr>
      <w:r w:rsidRPr="00A575E2">
        <w:rPr>
          <w:noProof/>
          <w:sz w:val="28"/>
          <w:szCs w:val="28"/>
        </w:rPr>
        <w:t>провести математический диктант.</w:t>
      </w:r>
    </w:p>
    <w:p w:rsidR="00E9153B" w:rsidRPr="00A575E2" w:rsidRDefault="00E9153B" w:rsidP="0072309D">
      <w:pPr>
        <w:numPr>
          <w:ilvl w:val="0"/>
          <w:numId w:val="2"/>
        </w:numPr>
        <w:spacing w:line="360" w:lineRule="auto"/>
        <w:ind w:left="0" w:firstLine="709"/>
        <w:jc w:val="both"/>
        <w:rPr>
          <w:noProof/>
          <w:sz w:val="28"/>
          <w:szCs w:val="28"/>
        </w:rPr>
      </w:pPr>
      <w:r w:rsidRPr="00A575E2">
        <w:rPr>
          <w:noProof/>
          <w:sz w:val="28"/>
          <w:szCs w:val="28"/>
        </w:rPr>
        <w:t>Основные свойства измерения отрезков и углов.</w:t>
      </w:r>
    </w:p>
    <w:p w:rsidR="00E9153B" w:rsidRPr="00A575E2" w:rsidRDefault="00E9153B" w:rsidP="0072309D">
      <w:pPr>
        <w:spacing w:line="360" w:lineRule="auto"/>
        <w:ind w:firstLine="709"/>
        <w:jc w:val="both"/>
        <w:rPr>
          <w:noProof/>
          <w:sz w:val="28"/>
          <w:szCs w:val="28"/>
        </w:rPr>
      </w:pPr>
      <w:r w:rsidRPr="00A575E2">
        <w:rPr>
          <w:noProof/>
          <w:sz w:val="28"/>
          <w:szCs w:val="28"/>
        </w:rPr>
        <w:t>3,а) Каждый отрезок имеет определенную длину, большую нуля. Длина отрезка равна сумме длины частей, на которые он разбивается любой своей точкой.</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3,б) Каждый угол имеет определённую длину, большую нуля. Развёрнутый угол равен </w:t>
      </w:r>
      <w:r w:rsidR="00E000A7">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5.75pt">
            <v:imagedata r:id="rId7" o:title=""/>
          </v:shape>
        </w:pict>
      </w:r>
      <w:r w:rsidRPr="00A575E2">
        <w:rPr>
          <w:noProof/>
          <w:sz w:val="28"/>
          <w:szCs w:val="28"/>
        </w:rPr>
        <w:t>. Градусная мера угла равна сумме градусных мер углов, на которые он разбивается любым лучом, проходящим между его сторонами.</w:t>
      </w:r>
    </w:p>
    <w:p w:rsidR="00E9153B" w:rsidRPr="00A575E2" w:rsidRDefault="00E9153B" w:rsidP="0072309D">
      <w:pPr>
        <w:numPr>
          <w:ilvl w:val="0"/>
          <w:numId w:val="2"/>
        </w:numPr>
        <w:spacing w:line="360" w:lineRule="auto"/>
        <w:ind w:left="0" w:firstLine="709"/>
        <w:jc w:val="both"/>
        <w:rPr>
          <w:noProof/>
          <w:sz w:val="28"/>
          <w:szCs w:val="28"/>
        </w:rPr>
      </w:pPr>
      <w:r w:rsidRPr="00A575E2">
        <w:rPr>
          <w:noProof/>
          <w:sz w:val="28"/>
          <w:szCs w:val="28"/>
        </w:rPr>
        <w:t>Основные свойства откладывания отрезков и углов.</w:t>
      </w:r>
    </w:p>
    <w:p w:rsidR="00E9153B" w:rsidRPr="00A575E2" w:rsidRDefault="00E9153B" w:rsidP="0072309D">
      <w:pPr>
        <w:spacing w:line="360" w:lineRule="auto"/>
        <w:ind w:firstLine="709"/>
        <w:jc w:val="both"/>
        <w:rPr>
          <w:noProof/>
          <w:sz w:val="28"/>
          <w:szCs w:val="28"/>
        </w:rPr>
      </w:pPr>
      <w:r w:rsidRPr="00A575E2">
        <w:rPr>
          <w:noProof/>
          <w:sz w:val="28"/>
          <w:szCs w:val="28"/>
        </w:rPr>
        <w:t>4,а) На любой полупрямой от её начальной точки можно отложить отрезок заданной длины, и только один.</w:t>
      </w:r>
    </w:p>
    <w:p w:rsidR="00E9153B" w:rsidRPr="00A575E2" w:rsidRDefault="00E9153B" w:rsidP="0072309D">
      <w:pPr>
        <w:spacing w:line="360" w:lineRule="auto"/>
        <w:ind w:firstLine="709"/>
        <w:jc w:val="both"/>
        <w:rPr>
          <w:noProof/>
          <w:sz w:val="28"/>
          <w:szCs w:val="28"/>
        </w:rPr>
      </w:pPr>
      <w:r w:rsidRPr="00A575E2">
        <w:rPr>
          <w:noProof/>
          <w:sz w:val="28"/>
          <w:szCs w:val="28"/>
        </w:rPr>
        <w:t>4,б) От любой полупрямой в заданную полуплоскость можно отложить угол с заданной градусной мерой, и только один.</w:t>
      </w:r>
    </w:p>
    <w:p w:rsidR="00E9153B" w:rsidRPr="00A575E2" w:rsidRDefault="00E9153B" w:rsidP="0072309D">
      <w:pPr>
        <w:spacing w:line="360" w:lineRule="auto"/>
        <w:ind w:firstLine="709"/>
        <w:jc w:val="both"/>
        <w:rPr>
          <w:noProof/>
          <w:sz w:val="28"/>
          <w:szCs w:val="28"/>
        </w:rPr>
      </w:pPr>
      <w:r w:rsidRPr="00A575E2">
        <w:rPr>
          <w:noProof/>
          <w:sz w:val="28"/>
          <w:szCs w:val="28"/>
        </w:rPr>
        <w:t>4,в) Каковы бы ни были треугольник и полупрямая, существует треугольник, равный данному, у которого первая вершина лежит в начале полупрямой, вторая – на полупрямой, а третья – в заданной полуплоскости относительно полупрямой и её продолжения.</w:t>
      </w:r>
    </w:p>
    <w:p w:rsidR="00E9153B" w:rsidRPr="00A575E2" w:rsidRDefault="00E9153B" w:rsidP="0072309D">
      <w:pPr>
        <w:spacing w:line="360" w:lineRule="auto"/>
        <w:ind w:firstLine="709"/>
        <w:jc w:val="both"/>
        <w:rPr>
          <w:noProof/>
          <w:sz w:val="28"/>
          <w:szCs w:val="28"/>
        </w:rPr>
      </w:pPr>
      <w:r w:rsidRPr="00A575E2">
        <w:rPr>
          <w:noProof/>
          <w:sz w:val="28"/>
          <w:szCs w:val="28"/>
        </w:rPr>
        <w:t>Конкретно-индуктивным методом следует пользоваться лишь при изучении трудных для понимания аксиом. Рассмотрим один из вариантов введения аксиомы 4,в).</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Начертим: </w:t>
      </w:r>
      <w:r w:rsidR="00E000A7">
        <w:rPr>
          <w:noProof/>
          <w:sz w:val="28"/>
          <w:szCs w:val="28"/>
        </w:rPr>
        <w:pict>
          <v:shape id="_x0000_i1026" type="#_x0000_t75" style="width:33.75pt;height:14.25pt">
            <v:imagedata r:id="rId8" o:title=""/>
          </v:shape>
        </w:pict>
      </w:r>
      <w:r w:rsidRPr="00A575E2">
        <w:rPr>
          <w:noProof/>
          <w:sz w:val="28"/>
          <w:szCs w:val="28"/>
        </w:rPr>
        <w:t xml:space="preserve">, полупрямую </w:t>
      </w:r>
      <w:r w:rsidR="00E000A7">
        <w:rPr>
          <w:noProof/>
          <w:sz w:val="28"/>
          <w:szCs w:val="28"/>
        </w:rPr>
        <w:pict>
          <v:shape id="_x0000_i1027" type="#_x0000_t75" style="width:23.25pt;height:14.25pt">
            <v:imagedata r:id="rId9" o:title=""/>
          </v:shape>
        </w:pict>
      </w:r>
      <w:r w:rsidRPr="00A575E2">
        <w:rPr>
          <w:noProof/>
          <w:sz w:val="28"/>
          <w:szCs w:val="28"/>
        </w:rPr>
        <w:t xml:space="preserve">; отметим полуплоскость относительно </w:t>
      </w:r>
      <w:r w:rsidR="00E000A7">
        <w:rPr>
          <w:noProof/>
          <w:sz w:val="28"/>
          <w:szCs w:val="28"/>
        </w:rPr>
        <w:pict>
          <v:shape id="_x0000_i1028" type="#_x0000_t75" style="width:23.25pt;height:14.25pt">
            <v:imagedata r:id="rId10" o:title=""/>
          </v:shape>
        </w:pict>
      </w:r>
      <w:r w:rsidRPr="00A575E2">
        <w:rPr>
          <w:noProof/>
          <w:sz w:val="28"/>
          <w:szCs w:val="28"/>
        </w:rPr>
        <w:t>.(полупрямой и её продолжения)</w:t>
      </w:r>
    </w:p>
    <w:p w:rsidR="00E9153B" w:rsidRPr="00A575E2" w:rsidRDefault="00E9153B" w:rsidP="0072309D">
      <w:pPr>
        <w:spacing w:line="360" w:lineRule="auto"/>
        <w:ind w:firstLine="709"/>
        <w:jc w:val="both"/>
        <w:rPr>
          <w:noProof/>
          <w:sz w:val="28"/>
          <w:szCs w:val="28"/>
        </w:rPr>
      </w:pPr>
    </w:p>
    <w:p w:rsidR="00E9153B" w:rsidRPr="00A575E2" w:rsidRDefault="00E000A7" w:rsidP="0072309D">
      <w:pPr>
        <w:spacing w:line="360" w:lineRule="auto"/>
        <w:ind w:firstLine="709"/>
        <w:jc w:val="both"/>
        <w:rPr>
          <w:noProof/>
          <w:sz w:val="28"/>
        </w:rPr>
      </w:pPr>
      <w:r>
        <w:rPr>
          <w:noProof/>
        </w:rPr>
        <w:pict>
          <v:shape id="_x0000_s1033" type="#_x0000_t75" style="position:absolute;left:0;text-align:left;margin-left:34pt;margin-top:6.35pt;width:234pt;height:153.75pt;z-index:251654656">
            <v:imagedata r:id="rId11" o:title=""/>
            <w10:wrap type="topAndBottom"/>
          </v:shape>
        </w:pict>
      </w:r>
    </w:p>
    <w:p w:rsidR="00E9153B" w:rsidRPr="00A575E2" w:rsidRDefault="00E9153B" w:rsidP="0072309D">
      <w:pPr>
        <w:spacing w:line="360" w:lineRule="auto"/>
        <w:ind w:firstLine="709"/>
        <w:jc w:val="both"/>
        <w:rPr>
          <w:noProof/>
          <w:sz w:val="28"/>
          <w:szCs w:val="28"/>
        </w:rPr>
      </w:pPr>
      <w:r w:rsidRPr="00A575E2">
        <w:rPr>
          <w:noProof/>
          <w:sz w:val="28"/>
          <w:szCs w:val="28"/>
        </w:rPr>
        <w:t xml:space="preserve">Вопрос: Можно ли построить </w:t>
      </w:r>
      <w:r w:rsidR="00E000A7">
        <w:rPr>
          <w:noProof/>
          <w:sz w:val="28"/>
          <w:szCs w:val="28"/>
        </w:rPr>
        <w:pict>
          <v:shape id="_x0000_i1029" type="#_x0000_t75" style="width:42.75pt;height:17.25pt">
            <v:imagedata r:id="rId12" o:title=""/>
          </v:shape>
        </w:pict>
      </w:r>
      <w:r w:rsidRPr="00A575E2">
        <w:rPr>
          <w:noProof/>
          <w:sz w:val="28"/>
          <w:szCs w:val="28"/>
        </w:rPr>
        <w:t xml:space="preserve">, равный </w:t>
      </w:r>
      <w:r w:rsidR="00E000A7">
        <w:rPr>
          <w:noProof/>
          <w:sz w:val="28"/>
          <w:szCs w:val="28"/>
        </w:rPr>
        <w:pict>
          <v:shape id="_x0000_i1030" type="#_x0000_t75" style="width:33.75pt;height:14.25pt">
            <v:imagedata r:id="rId8" o:title=""/>
          </v:shape>
        </w:pict>
      </w:r>
      <w:r w:rsidRPr="00A575E2">
        <w:rPr>
          <w:noProof/>
          <w:sz w:val="28"/>
          <w:szCs w:val="28"/>
        </w:rPr>
        <w:t>, который бы распологался следующим образом:</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а) вершина </w:t>
      </w:r>
      <w:r w:rsidR="00E000A7">
        <w:rPr>
          <w:noProof/>
          <w:sz w:val="28"/>
          <w:szCs w:val="28"/>
        </w:rPr>
        <w:pict>
          <v:shape id="_x0000_i1031" type="#_x0000_t75" style="width:14.25pt;height:17.25pt">
            <v:imagedata r:id="rId13" o:title=""/>
          </v:shape>
        </w:pict>
      </w:r>
      <w:r w:rsidRPr="00A575E2">
        <w:rPr>
          <w:noProof/>
          <w:sz w:val="28"/>
          <w:szCs w:val="28"/>
        </w:rPr>
        <w:t xml:space="preserve"> совмещалась бы с началом </w:t>
      </w:r>
      <w:r w:rsidR="00E000A7">
        <w:rPr>
          <w:noProof/>
          <w:sz w:val="28"/>
          <w:szCs w:val="28"/>
        </w:rPr>
        <w:pict>
          <v:shape id="_x0000_i1032" type="#_x0000_t75" style="width:15.75pt;height:12.75pt">
            <v:imagedata r:id="rId14" o:title=""/>
          </v:shape>
        </w:pict>
      </w:r>
      <w:r w:rsidRPr="00A575E2">
        <w:rPr>
          <w:noProof/>
          <w:sz w:val="28"/>
          <w:szCs w:val="28"/>
        </w:rPr>
        <w:t xml:space="preserve"> полупрямой</w:t>
      </w:r>
      <w:r w:rsidR="0072309D" w:rsidRPr="00A575E2">
        <w:rPr>
          <w:noProof/>
          <w:sz w:val="28"/>
          <w:szCs w:val="28"/>
        </w:rPr>
        <w:t xml:space="preserve"> </w:t>
      </w:r>
      <w:r w:rsidR="00E000A7">
        <w:rPr>
          <w:noProof/>
          <w:sz w:val="28"/>
          <w:szCs w:val="28"/>
        </w:rPr>
        <w:pict>
          <v:shape id="_x0000_i1033" type="#_x0000_t75" style="width:23.25pt;height:14.25pt">
            <v:imagedata r:id="rId9" o:title=""/>
          </v:shape>
        </w:pict>
      </w:r>
      <w:r w:rsidRPr="00A575E2">
        <w:rPr>
          <w:noProof/>
          <w:sz w:val="28"/>
          <w:szCs w:val="28"/>
        </w:rPr>
        <w:t>;</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б) вершина </w:t>
      </w:r>
      <w:r w:rsidR="00E000A7">
        <w:rPr>
          <w:noProof/>
          <w:sz w:val="28"/>
          <w:szCs w:val="28"/>
        </w:rPr>
        <w:pict>
          <v:shape id="_x0000_i1034" type="#_x0000_t75" style="width:14.25pt;height:17.25pt">
            <v:imagedata r:id="rId15" o:title=""/>
          </v:shape>
        </w:pict>
      </w:r>
      <w:r w:rsidRPr="00A575E2">
        <w:rPr>
          <w:noProof/>
          <w:sz w:val="28"/>
          <w:szCs w:val="28"/>
        </w:rPr>
        <w:t xml:space="preserve"> лежала бы на полупрямой</w:t>
      </w:r>
      <w:r w:rsidR="0072309D" w:rsidRPr="00A575E2">
        <w:rPr>
          <w:noProof/>
          <w:sz w:val="28"/>
          <w:szCs w:val="28"/>
        </w:rPr>
        <w:t xml:space="preserve"> </w:t>
      </w:r>
      <w:r w:rsidR="00E000A7">
        <w:rPr>
          <w:noProof/>
          <w:sz w:val="28"/>
          <w:szCs w:val="28"/>
        </w:rPr>
        <w:pict>
          <v:shape id="_x0000_i1035" type="#_x0000_t75" style="width:23.25pt;height:14.25pt">
            <v:imagedata r:id="rId9" o:title=""/>
          </v:shape>
        </w:pict>
      </w:r>
      <w:r w:rsidRPr="00A575E2">
        <w:rPr>
          <w:noProof/>
          <w:sz w:val="28"/>
          <w:szCs w:val="28"/>
        </w:rPr>
        <w:t>;</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в) вершина </w:t>
      </w:r>
      <w:r w:rsidR="00E000A7">
        <w:rPr>
          <w:noProof/>
          <w:sz w:val="28"/>
          <w:szCs w:val="28"/>
        </w:rPr>
        <w:pict>
          <v:shape id="_x0000_i1036" type="#_x0000_t75" style="width:14.25pt;height:17.25pt">
            <v:imagedata r:id="rId16" o:title=""/>
          </v:shape>
        </w:pict>
      </w:r>
      <w:r w:rsidRPr="00A575E2">
        <w:rPr>
          <w:noProof/>
          <w:sz w:val="28"/>
          <w:szCs w:val="28"/>
        </w:rPr>
        <w:t xml:space="preserve"> лежала бы в заданной полуплоскости относительно полупрямой </w:t>
      </w:r>
      <w:r w:rsidR="00E000A7">
        <w:rPr>
          <w:noProof/>
          <w:sz w:val="28"/>
          <w:szCs w:val="28"/>
        </w:rPr>
        <w:pict>
          <v:shape id="_x0000_i1037" type="#_x0000_t75" style="width:23.25pt;height:14.25pt">
            <v:imagedata r:id="rId9" o:title=""/>
          </v:shape>
        </w:pict>
      </w:r>
      <w:r w:rsidRPr="00A575E2">
        <w:rPr>
          <w:noProof/>
          <w:sz w:val="28"/>
          <w:szCs w:val="28"/>
        </w:rPr>
        <w:t xml:space="preserve"> и её продолжения?</w:t>
      </w:r>
    </w:p>
    <w:p w:rsidR="00E9153B" w:rsidRPr="00A575E2" w:rsidRDefault="00E000A7" w:rsidP="0072309D">
      <w:pPr>
        <w:spacing w:line="360" w:lineRule="auto"/>
        <w:ind w:firstLine="709"/>
        <w:jc w:val="both"/>
        <w:rPr>
          <w:noProof/>
          <w:sz w:val="28"/>
          <w:szCs w:val="28"/>
        </w:rPr>
      </w:pPr>
      <w:r>
        <w:rPr>
          <w:noProof/>
          <w:sz w:val="28"/>
          <w:szCs w:val="28"/>
        </w:rPr>
        <w:pict>
          <v:shape id="_x0000_i1038" type="#_x0000_t75" style="width:42.75pt;height:17.25pt">
            <v:imagedata r:id="rId12" o:title=""/>
          </v:shape>
        </w:pict>
      </w:r>
      <w:r w:rsidR="00E9153B" w:rsidRPr="00A575E2">
        <w:rPr>
          <w:noProof/>
          <w:sz w:val="28"/>
          <w:szCs w:val="28"/>
        </w:rPr>
        <w:t xml:space="preserve"> будем “строить” с помощью картонной модели </w:t>
      </w:r>
      <w:r>
        <w:rPr>
          <w:noProof/>
          <w:sz w:val="28"/>
          <w:szCs w:val="28"/>
        </w:rPr>
        <w:pict>
          <v:shape id="_x0000_i1039" type="#_x0000_t75" style="width:33.75pt;height:14.25pt">
            <v:imagedata r:id="rId8" o:title=""/>
          </v:shape>
        </w:pict>
      </w:r>
      <w:r w:rsidR="00E9153B" w:rsidRPr="00A575E2">
        <w:rPr>
          <w:noProof/>
          <w:sz w:val="28"/>
          <w:szCs w:val="28"/>
        </w:rPr>
        <w:t>. Построение направляем вопросами:</w:t>
      </w:r>
    </w:p>
    <w:p w:rsidR="00E9153B" w:rsidRPr="00A575E2" w:rsidRDefault="00E9153B" w:rsidP="0072309D">
      <w:pPr>
        <w:spacing w:line="360" w:lineRule="auto"/>
        <w:ind w:firstLine="709"/>
        <w:jc w:val="both"/>
        <w:rPr>
          <w:noProof/>
          <w:sz w:val="28"/>
          <w:szCs w:val="28"/>
        </w:rPr>
      </w:pPr>
      <w:r w:rsidRPr="00A575E2">
        <w:rPr>
          <w:noProof/>
          <w:sz w:val="28"/>
          <w:szCs w:val="28"/>
        </w:rPr>
        <w:t>Что дано?</w:t>
      </w:r>
      <w:r w:rsidR="0072309D" w:rsidRPr="00A575E2">
        <w:rPr>
          <w:noProof/>
          <w:sz w:val="28"/>
          <w:szCs w:val="28"/>
        </w:rPr>
        <w:t>(</w:t>
      </w:r>
      <w:r w:rsidR="00E000A7">
        <w:rPr>
          <w:noProof/>
          <w:sz w:val="28"/>
          <w:szCs w:val="28"/>
        </w:rPr>
        <w:pict>
          <v:shape id="_x0000_i1040" type="#_x0000_t75" style="width:33.75pt;height:14.25pt">
            <v:imagedata r:id="rId8" o:title=""/>
          </v:shape>
        </w:pict>
      </w:r>
      <w:r w:rsidRPr="00A575E2">
        <w:rPr>
          <w:noProof/>
          <w:sz w:val="28"/>
          <w:szCs w:val="28"/>
        </w:rPr>
        <w:t xml:space="preserve">, полупрямая </w:t>
      </w:r>
      <w:r w:rsidR="00E000A7">
        <w:rPr>
          <w:noProof/>
          <w:sz w:val="28"/>
          <w:szCs w:val="28"/>
        </w:rPr>
        <w:pict>
          <v:shape id="_x0000_i1041" type="#_x0000_t75" style="width:23.25pt;height:14.25pt">
            <v:imagedata r:id="rId9" o:title=""/>
          </v:shape>
        </w:pict>
      </w:r>
      <w:r w:rsidRPr="00A575E2">
        <w:rPr>
          <w:noProof/>
          <w:sz w:val="28"/>
          <w:szCs w:val="28"/>
        </w:rPr>
        <w:t>, полуплоскость); Что требуется построить? Каким четырём условиям должен удовлетворять</w:t>
      </w:r>
      <w:r w:rsidR="0072309D" w:rsidRPr="00A575E2">
        <w:rPr>
          <w:noProof/>
          <w:sz w:val="28"/>
          <w:szCs w:val="28"/>
        </w:rPr>
        <w:t xml:space="preserve"> </w:t>
      </w:r>
      <w:r w:rsidR="00E000A7">
        <w:rPr>
          <w:noProof/>
          <w:sz w:val="28"/>
          <w:szCs w:val="28"/>
        </w:rPr>
        <w:pict>
          <v:shape id="_x0000_i1042" type="#_x0000_t75" style="width:42.75pt;height:17.25pt">
            <v:imagedata r:id="rId12" o:title=""/>
          </v:shape>
        </w:pict>
      </w:r>
      <w:r w:rsidRPr="00A575E2">
        <w:rPr>
          <w:noProof/>
          <w:sz w:val="28"/>
          <w:szCs w:val="28"/>
        </w:rPr>
        <w:t xml:space="preserve">? Покажите, как можно построить такой </w:t>
      </w:r>
      <w:r w:rsidR="00E000A7">
        <w:rPr>
          <w:noProof/>
          <w:sz w:val="28"/>
          <w:szCs w:val="28"/>
        </w:rPr>
        <w:pict>
          <v:shape id="_x0000_i1043" type="#_x0000_t75" style="width:11.25pt;height:12.75pt">
            <v:imagedata r:id="rId17" o:title=""/>
          </v:shape>
        </w:pict>
      </w:r>
      <w:r w:rsidRPr="00A575E2">
        <w:rPr>
          <w:noProof/>
          <w:sz w:val="28"/>
          <w:szCs w:val="28"/>
        </w:rPr>
        <w:t xml:space="preserve"> с помощью нашей модели. После построения делаем вывод.</w:t>
      </w:r>
    </w:p>
    <w:p w:rsidR="00E9153B" w:rsidRPr="00A575E2" w:rsidRDefault="00E9153B" w:rsidP="0072309D">
      <w:pPr>
        <w:spacing w:line="360" w:lineRule="auto"/>
        <w:ind w:firstLine="709"/>
        <w:jc w:val="both"/>
        <w:rPr>
          <w:noProof/>
          <w:sz w:val="28"/>
          <w:szCs w:val="28"/>
        </w:rPr>
      </w:pPr>
      <w:r w:rsidRPr="00A575E2">
        <w:rPr>
          <w:noProof/>
          <w:sz w:val="28"/>
          <w:szCs w:val="28"/>
        </w:rPr>
        <w:t>5) Основное свойство параллельных прямых.</w:t>
      </w:r>
    </w:p>
    <w:p w:rsidR="00E9153B" w:rsidRPr="00A575E2" w:rsidRDefault="00E9153B" w:rsidP="0072309D">
      <w:pPr>
        <w:spacing w:line="360" w:lineRule="auto"/>
        <w:ind w:firstLine="709"/>
        <w:jc w:val="both"/>
        <w:rPr>
          <w:noProof/>
          <w:sz w:val="28"/>
          <w:szCs w:val="28"/>
        </w:rPr>
      </w:pPr>
      <w:r w:rsidRPr="00A575E2">
        <w:rPr>
          <w:noProof/>
          <w:sz w:val="28"/>
          <w:szCs w:val="28"/>
        </w:rPr>
        <w:t>Через точку не лежащую на данной прямой, можно провести на плоскости не более одной прямой, параллельной данной.</w:t>
      </w:r>
    </w:p>
    <w:p w:rsidR="00E9153B" w:rsidRPr="00A575E2" w:rsidRDefault="00E9153B" w:rsidP="0072309D">
      <w:pPr>
        <w:spacing w:line="360" w:lineRule="auto"/>
        <w:ind w:firstLine="709"/>
        <w:jc w:val="both"/>
        <w:rPr>
          <w:noProof/>
          <w:sz w:val="28"/>
          <w:szCs w:val="28"/>
        </w:rPr>
      </w:pPr>
      <w:r w:rsidRPr="00A575E2">
        <w:rPr>
          <w:noProof/>
          <w:sz w:val="28"/>
          <w:szCs w:val="28"/>
        </w:rPr>
        <w:t>Использованная методическая форма приведения аксиом в учебнике Погорелова впервые была дана в учебнике Киселёва, а именно:</w:t>
      </w:r>
    </w:p>
    <w:p w:rsidR="00E9153B" w:rsidRPr="00A575E2" w:rsidRDefault="00E9153B" w:rsidP="0072309D">
      <w:pPr>
        <w:spacing w:line="360" w:lineRule="auto"/>
        <w:ind w:firstLine="709"/>
        <w:jc w:val="both"/>
        <w:rPr>
          <w:noProof/>
          <w:sz w:val="28"/>
          <w:szCs w:val="28"/>
        </w:rPr>
      </w:pPr>
      <w:r w:rsidRPr="00A575E2">
        <w:rPr>
          <w:noProof/>
          <w:sz w:val="28"/>
          <w:szCs w:val="28"/>
        </w:rPr>
        <w:t>Аксиомы формулируются, но без внешнего подчеркивания формально-логического аспекта(они не нумеруются, не сообщаются названия групп). Формально-логический аспект не подчеркивается и в первых доказательствах. Непосредственные ссылки на аксиомы в этих доказательствах не делаются(они подразумеваются и при необходимости в устном изложении на уроке могут быть сделаны). Такому приёму свойственны неформальный стиль изложения и активное обращение к наглядности в первых доказательствах. Ссылки в доказатьльствах появляются после изучения признаков равенства треугольников. Подобная “маскировка” аксиом позволяет на первый план выдвинуть наглядно-геометрическую(содержательную) сторону доказательств, которые при этом тесно связываются с возможными интуитивными рассуждениями учащихся.</w:t>
      </w:r>
    </w:p>
    <w:p w:rsidR="00E9153B" w:rsidRPr="00A575E2" w:rsidRDefault="00E9153B" w:rsidP="0072309D">
      <w:pPr>
        <w:spacing w:line="360" w:lineRule="auto"/>
        <w:ind w:firstLine="709"/>
        <w:jc w:val="both"/>
        <w:rPr>
          <w:noProof/>
          <w:sz w:val="28"/>
          <w:szCs w:val="28"/>
        </w:rPr>
      </w:pPr>
      <w:r w:rsidRPr="00A575E2">
        <w:rPr>
          <w:noProof/>
          <w:sz w:val="28"/>
          <w:szCs w:val="28"/>
        </w:rPr>
        <w:t>В учебнике Погорелова, в отличии от приведенного изложения по Киселёву, предпринята попытка формализации начала курса(чёткое выделение аксиом, ссылок в первых доказательствах)</w:t>
      </w:r>
    </w:p>
    <w:p w:rsidR="005B4A40" w:rsidRPr="00A575E2" w:rsidRDefault="005B4A40" w:rsidP="0072309D">
      <w:pPr>
        <w:spacing w:line="360" w:lineRule="auto"/>
        <w:ind w:firstLine="709"/>
        <w:jc w:val="both"/>
        <w:rPr>
          <w:noProof/>
          <w:sz w:val="28"/>
          <w:szCs w:val="28"/>
        </w:rPr>
      </w:pPr>
    </w:p>
    <w:p w:rsidR="00E9153B" w:rsidRPr="00A575E2" w:rsidRDefault="00E9153B" w:rsidP="0072309D">
      <w:pPr>
        <w:pStyle w:val="1"/>
        <w:spacing w:before="0" w:after="0" w:line="360" w:lineRule="auto"/>
        <w:ind w:firstLine="709"/>
        <w:jc w:val="both"/>
        <w:rPr>
          <w:rFonts w:ascii="Times New Roman" w:hAnsi="Times New Roman"/>
          <w:noProof/>
          <w:sz w:val="28"/>
        </w:rPr>
      </w:pPr>
      <w:bookmarkStart w:id="2" w:name="_Toc255593836"/>
      <w:r w:rsidRPr="00A575E2">
        <w:rPr>
          <w:rFonts w:ascii="Times New Roman" w:hAnsi="Times New Roman"/>
          <w:noProof/>
          <w:sz w:val="28"/>
        </w:rPr>
        <w:t>2. Методика введения пон</w:t>
      </w:r>
      <w:r w:rsidR="005B4A40" w:rsidRPr="00A575E2">
        <w:rPr>
          <w:rFonts w:ascii="Times New Roman" w:hAnsi="Times New Roman"/>
          <w:noProof/>
          <w:sz w:val="28"/>
        </w:rPr>
        <w:t>ятий и теорем в курсе геометрии</w:t>
      </w:r>
      <w:bookmarkEnd w:id="2"/>
    </w:p>
    <w:p w:rsidR="00E9153B" w:rsidRPr="00A575E2" w:rsidRDefault="00E9153B" w:rsidP="0072309D">
      <w:pPr>
        <w:spacing w:line="360" w:lineRule="auto"/>
        <w:ind w:firstLine="709"/>
        <w:jc w:val="both"/>
        <w:rPr>
          <w:noProof/>
          <w:sz w:val="28"/>
          <w:szCs w:val="28"/>
        </w:rPr>
      </w:pPr>
    </w:p>
    <w:p w:rsidR="00E9153B" w:rsidRPr="00A575E2" w:rsidRDefault="00E9153B" w:rsidP="0072309D">
      <w:pPr>
        <w:spacing w:line="360" w:lineRule="auto"/>
        <w:ind w:firstLine="709"/>
        <w:jc w:val="both"/>
        <w:rPr>
          <w:noProof/>
          <w:sz w:val="28"/>
          <w:szCs w:val="28"/>
        </w:rPr>
      </w:pPr>
      <w:r w:rsidRPr="00A575E2">
        <w:rPr>
          <w:noProof/>
          <w:sz w:val="28"/>
          <w:szCs w:val="28"/>
        </w:rPr>
        <w:t>Ряд математических понятий является неопределенным. В учебнике Погорелова к ним отнесены: точка, прямая, точка принадлежащая прямой; “точка В лежит между точками А и С”; “полуплоскость”, “длина отрезка”, “мера угла”, “отложить отрезок(угол) заданной меры”. Свойства неопределяемых понятий описываются аксиомами. Все остальные понятия – определяемые.</w:t>
      </w:r>
    </w:p>
    <w:p w:rsidR="00E9153B" w:rsidRPr="00A575E2" w:rsidRDefault="00E9153B" w:rsidP="0072309D">
      <w:pPr>
        <w:spacing w:line="360" w:lineRule="auto"/>
        <w:ind w:firstLine="709"/>
        <w:jc w:val="both"/>
        <w:rPr>
          <w:noProof/>
          <w:sz w:val="28"/>
          <w:szCs w:val="28"/>
        </w:rPr>
      </w:pPr>
      <w:r w:rsidRPr="00A575E2">
        <w:rPr>
          <w:noProof/>
          <w:sz w:val="28"/>
          <w:szCs w:val="28"/>
        </w:rPr>
        <w:t>Отметим особенности некоторых определений:</w:t>
      </w:r>
    </w:p>
    <w:p w:rsidR="00E9153B" w:rsidRPr="00A575E2" w:rsidRDefault="00E9153B" w:rsidP="0072309D">
      <w:pPr>
        <w:spacing w:line="360" w:lineRule="auto"/>
        <w:ind w:firstLine="709"/>
        <w:jc w:val="both"/>
        <w:rPr>
          <w:noProof/>
          <w:sz w:val="28"/>
          <w:szCs w:val="28"/>
        </w:rPr>
      </w:pPr>
      <w:r w:rsidRPr="00A575E2">
        <w:rPr>
          <w:noProof/>
          <w:sz w:val="28"/>
          <w:szCs w:val="28"/>
        </w:rPr>
        <w:t>1)отрезок определяется таким образом, что концы ему не принадлежат; в связи с этим нельзя использовать обозначение с помощью квадратных скобок; 2) полупрямая определяется т.о., что начальная точка ей не принадлежит; 3) угол определяется так, что вершина угла не принадлежит ему; 4) вершины треугольника (но определённого) принадлежат ему:</w:t>
      </w:r>
    </w:p>
    <w:p w:rsidR="00E9153B" w:rsidRPr="00A575E2" w:rsidRDefault="00E9153B" w:rsidP="0072309D">
      <w:pPr>
        <w:spacing w:line="360" w:lineRule="auto"/>
        <w:ind w:firstLine="709"/>
        <w:jc w:val="both"/>
        <w:rPr>
          <w:noProof/>
          <w:sz w:val="28"/>
          <w:szCs w:val="28"/>
        </w:rPr>
      </w:pPr>
      <w:r w:rsidRPr="00A575E2">
        <w:rPr>
          <w:noProof/>
          <w:sz w:val="28"/>
          <w:szCs w:val="28"/>
        </w:rPr>
        <w:t>“Треугольником называется фигура, которая состоит из трёх точек, не лежащих на одной прямой, и трёх отрезков, попарно соединяющих эти точки. Точки называются вершинами треугольника, а отрезки - сторонами”.</w:t>
      </w:r>
    </w:p>
    <w:p w:rsidR="00E9153B" w:rsidRPr="00A575E2" w:rsidRDefault="00E9153B" w:rsidP="0072309D">
      <w:pPr>
        <w:spacing w:line="360" w:lineRule="auto"/>
        <w:ind w:firstLine="709"/>
        <w:jc w:val="both"/>
        <w:rPr>
          <w:noProof/>
          <w:sz w:val="28"/>
          <w:szCs w:val="28"/>
        </w:rPr>
      </w:pPr>
      <w:r w:rsidRPr="00A575E2">
        <w:rPr>
          <w:noProof/>
          <w:sz w:val="28"/>
          <w:szCs w:val="28"/>
        </w:rPr>
        <w:t>“Углом называется фигура, которая состоит из точки - вершины угла – и двух различных полупрямых, исходящих из этой точки - стороны угла”.</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Одним из центральных понятий для всего курса геометрии является понятие </w:t>
      </w:r>
      <w:r w:rsidRPr="00A575E2">
        <w:rPr>
          <w:i/>
          <w:iCs/>
          <w:noProof/>
          <w:sz w:val="28"/>
          <w:szCs w:val="28"/>
          <w:u w:val="single"/>
        </w:rPr>
        <w:t>равных треугольников.</w:t>
      </w:r>
      <w:r w:rsidRPr="00A575E2">
        <w:rPr>
          <w:noProof/>
          <w:sz w:val="28"/>
          <w:szCs w:val="28"/>
        </w:rPr>
        <w:t xml:space="preserve"> В учебнике Киселёва равенство треугольников определяется с помощью положения. В пособии Погорелова А.В. сразу вводится общие понятия равенства фигур (с помощью перемещения). Определение равенства треугольников, по учебнику Погорелова (первые издания) для школьной практики новые, т.к.</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“Треугольники </w:t>
      </w:r>
      <w:r w:rsidR="00E000A7">
        <w:rPr>
          <w:noProof/>
          <w:sz w:val="28"/>
          <w:szCs w:val="28"/>
        </w:rPr>
        <w:pict>
          <v:shape id="_x0000_i1044" type="#_x0000_t75" style="width:33.75pt;height:14.25pt">
            <v:imagedata r:id="rId8" o:title=""/>
          </v:shape>
        </w:pict>
      </w:r>
      <w:r w:rsidRPr="00A575E2">
        <w:rPr>
          <w:noProof/>
          <w:sz w:val="28"/>
          <w:szCs w:val="28"/>
        </w:rPr>
        <w:t xml:space="preserve"> и </w:t>
      </w:r>
      <w:r w:rsidR="00E000A7">
        <w:rPr>
          <w:noProof/>
          <w:sz w:val="28"/>
          <w:szCs w:val="28"/>
        </w:rPr>
        <w:pict>
          <v:shape id="_x0000_i1045" type="#_x0000_t75" style="width:42.75pt;height:17.25pt">
            <v:imagedata r:id="rId12" o:title=""/>
          </v:shape>
        </w:pict>
      </w:r>
      <w:r w:rsidRPr="00A575E2">
        <w:rPr>
          <w:noProof/>
          <w:sz w:val="28"/>
          <w:szCs w:val="28"/>
        </w:rPr>
        <w:t xml:space="preserve"> называются равными, если у них </w:t>
      </w:r>
      <w:r w:rsidR="00E000A7">
        <w:rPr>
          <w:noProof/>
          <w:sz w:val="28"/>
          <w:szCs w:val="28"/>
        </w:rPr>
        <w:pict>
          <v:shape id="_x0000_i1046" type="#_x0000_t75" style="width:330.75pt;height:17.25pt">
            <v:imagedata r:id="rId18" o:title=""/>
          </v:shape>
        </w:pict>
      </w:r>
      <w:r w:rsidRPr="00A575E2">
        <w:rPr>
          <w:noProof/>
          <w:sz w:val="28"/>
          <w:szCs w:val="28"/>
        </w:rPr>
        <w:t xml:space="preserve">.” Как видно из этого определения, речь идет о равенстве не просто каких-либо двух треугольников, а треугольников, между которыми установлено соответствие: </w:t>
      </w:r>
      <w:r w:rsidR="00E000A7">
        <w:rPr>
          <w:noProof/>
          <w:sz w:val="28"/>
          <w:szCs w:val="28"/>
        </w:rPr>
        <w:pict>
          <v:shape id="_x0000_i1047" type="#_x0000_t75" style="width:123.75pt;height:17.25pt">
            <v:imagedata r:id="rId19" o:title=""/>
          </v:shape>
        </w:pict>
      </w:r>
      <w:r w:rsidRPr="00A575E2">
        <w:rPr>
          <w:noProof/>
          <w:sz w:val="28"/>
          <w:szCs w:val="28"/>
        </w:rPr>
        <w:t xml:space="preserve">, по этой причине, например, равенство </w:t>
      </w:r>
      <w:r w:rsidR="00E000A7">
        <w:rPr>
          <w:noProof/>
          <w:sz w:val="28"/>
          <w:szCs w:val="28"/>
        </w:rPr>
        <w:pict>
          <v:shape id="_x0000_i1048" type="#_x0000_t75" style="width:33.75pt;height:14.25pt">
            <v:imagedata r:id="rId8" o:title=""/>
          </v:shape>
        </w:pict>
      </w:r>
      <w:r w:rsidRPr="00A575E2">
        <w:rPr>
          <w:noProof/>
          <w:sz w:val="28"/>
          <w:szCs w:val="28"/>
        </w:rPr>
        <w:t>=</w:t>
      </w:r>
      <w:r w:rsidR="00E000A7">
        <w:rPr>
          <w:noProof/>
          <w:sz w:val="28"/>
          <w:szCs w:val="28"/>
        </w:rPr>
        <w:pict>
          <v:shape id="_x0000_i1049" type="#_x0000_t75" style="width:42.75pt;height:17.25pt">
            <v:imagedata r:id="rId12" o:title=""/>
          </v:shape>
        </w:pict>
      </w:r>
      <w:r w:rsidRPr="00A575E2">
        <w:rPr>
          <w:noProof/>
          <w:sz w:val="28"/>
          <w:szCs w:val="28"/>
        </w:rPr>
        <w:t xml:space="preserve"> может выполняться, но для “тех же” треугольников равенство: </w:t>
      </w:r>
      <w:r w:rsidR="00E000A7">
        <w:rPr>
          <w:noProof/>
          <w:sz w:val="28"/>
          <w:szCs w:val="28"/>
        </w:rPr>
        <w:pict>
          <v:shape id="_x0000_i1050" type="#_x0000_t75" style="width:33.75pt;height:14.25pt">
            <v:imagedata r:id="rId8" o:title=""/>
          </v:shape>
        </w:pict>
      </w:r>
      <w:r w:rsidRPr="00A575E2">
        <w:rPr>
          <w:noProof/>
          <w:sz w:val="28"/>
          <w:szCs w:val="28"/>
        </w:rPr>
        <w:t>=</w:t>
      </w:r>
      <w:r w:rsidR="00E000A7">
        <w:rPr>
          <w:noProof/>
          <w:sz w:val="28"/>
          <w:szCs w:val="28"/>
        </w:rPr>
        <w:pict>
          <v:shape id="_x0000_i1051" type="#_x0000_t75" style="width:42.75pt;height:17.25pt">
            <v:imagedata r:id="rId20" o:title=""/>
          </v:shape>
        </w:pict>
      </w:r>
      <w:r w:rsidRPr="00A575E2">
        <w:rPr>
          <w:noProof/>
          <w:sz w:val="28"/>
          <w:szCs w:val="28"/>
        </w:rPr>
        <w:t xml:space="preserve"> может оказаться несправедливым. ”</w:t>
      </w:r>
    </w:p>
    <w:p w:rsidR="00E9153B" w:rsidRPr="00A575E2" w:rsidRDefault="00E9153B" w:rsidP="0072309D">
      <w:pPr>
        <w:spacing w:line="360" w:lineRule="auto"/>
        <w:ind w:firstLine="709"/>
        <w:jc w:val="both"/>
        <w:rPr>
          <w:noProof/>
          <w:sz w:val="28"/>
          <w:szCs w:val="28"/>
        </w:rPr>
      </w:pPr>
      <w:r w:rsidRPr="00A575E2">
        <w:rPr>
          <w:noProof/>
          <w:sz w:val="28"/>
          <w:szCs w:val="28"/>
        </w:rPr>
        <w:t>В действующем пособии Погорелова А.В. используется следующее определение равенства треугольников:</w:t>
      </w:r>
    </w:p>
    <w:p w:rsidR="00E9153B" w:rsidRPr="00A575E2" w:rsidRDefault="00E9153B" w:rsidP="0072309D">
      <w:pPr>
        <w:spacing w:line="360" w:lineRule="auto"/>
        <w:ind w:firstLine="709"/>
        <w:jc w:val="both"/>
        <w:rPr>
          <w:noProof/>
          <w:sz w:val="28"/>
          <w:szCs w:val="28"/>
        </w:rPr>
      </w:pPr>
      <w:r w:rsidRPr="00A575E2">
        <w:rPr>
          <w:noProof/>
          <w:sz w:val="28"/>
          <w:szCs w:val="28"/>
        </w:rPr>
        <w:t>“Треугольники называются равными, если у них соответствующие углы равны. При этом соответствующие углы должны лежать против соответствующих сторон”.</w:t>
      </w:r>
    </w:p>
    <w:p w:rsidR="00E9153B" w:rsidRPr="00A575E2" w:rsidRDefault="007567BC" w:rsidP="0072309D">
      <w:pPr>
        <w:pStyle w:val="1"/>
        <w:spacing w:before="0" w:after="0" w:line="360" w:lineRule="auto"/>
        <w:ind w:firstLine="709"/>
        <w:jc w:val="both"/>
        <w:rPr>
          <w:rFonts w:ascii="Times New Roman" w:hAnsi="Times New Roman"/>
          <w:noProof/>
          <w:sz w:val="28"/>
        </w:rPr>
      </w:pPr>
      <w:bookmarkStart w:id="3" w:name="_Toc255593837"/>
      <w:r w:rsidRPr="00A575E2">
        <w:rPr>
          <w:rFonts w:ascii="Times New Roman" w:hAnsi="Times New Roman"/>
          <w:noProof/>
          <w:sz w:val="28"/>
        </w:rPr>
        <w:br w:type="page"/>
      </w:r>
      <w:r w:rsidR="00E9153B" w:rsidRPr="00A575E2">
        <w:rPr>
          <w:rFonts w:ascii="Times New Roman" w:hAnsi="Times New Roman"/>
          <w:noProof/>
          <w:sz w:val="28"/>
        </w:rPr>
        <w:t>3. Методическая схема изучения пр</w:t>
      </w:r>
      <w:r w:rsidR="005B4A40" w:rsidRPr="00A575E2">
        <w:rPr>
          <w:rFonts w:ascii="Times New Roman" w:hAnsi="Times New Roman"/>
          <w:noProof/>
          <w:sz w:val="28"/>
        </w:rPr>
        <w:t>изнаков равенства треугольников</w:t>
      </w:r>
      <w:bookmarkEnd w:id="3"/>
    </w:p>
    <w:p w:rsidR="00E9153B" w:rsidRPr="00A575E2" w:rsidRDefault="00E9153B" w:rsidP="0072309D">
      <w:pPr>
        <w:spacing w:line="360" w:lineRule="auto"/>
        <w:ind w:firstLine="709"/>
        <w:jc w:val="both"/>
        <w:rPr>
          <w:noProof/>
          <w:sz w:val="28"/>
          <w:szCs w:val="28"/>
        </w:rPr>
      </w:pPr>
    </w:p>
    <w:p w:rsidR="00E9153B" w:rsidRPr="00A575E2" w:rsidRDefault="00E9153B" w:rsidP="0072309D">
      <w:pPr>
        <w:spacing w:line="360" w:lineRule="auto"/>
        <w:ind w:firstLine="709"/>
        <w:jc w:val="both"/>
        <w:rPr>
          <w:noProof/>
          <w:sz w:val="28"/>
          <w:szCs w:val="28"/>
        </w:rPr>
      </w:pPr>
      <w:r w:rsidRPr="00A575E2">
        <w:rPr>
          <w:noProof/>
          <w:sz w:val="28"/>
          <w:szCs w:val="28"/>
        </w:rPr>
        <w:t>Систематический курс геометрии начнем изучать в 7 классе со знакомства с основными свойствами простейших геометрических фигур, которые сформулированы в виде аксиом.</w:t>
      </w:r>
    </w:p>
    <w:p w:rsidR="00E9153B" w:rsidRPr="00A575E2" w:rsidRDefault="00E9153B" w:rsidP="0072309D">
      <w:pPr>
        <w:spacing w:line="360" w:lineRule="auto"/>
        <w:ind w:firstLine="709"/>
        <w:jc w:val="both"/>
        <w:rPr>
          <w:noProof/>
          <w:sz w:val="28"/>
          <w:szCs w:val="28"/>
        </w:rPr>
      </w:pPr>
      <w:r w:rsidRPr="00A575E2">
        <w:rPr>
          <w:noProof/>
          <w:sz w:val="28"/>
          <w:szCs w:val="28"/>
        </w:rPr>
        <w:t>№ 47, стр.23</w:t>
      </w:r>
    </w:p>
    <w:p w:rsidR="00E9153B" w:rsidRPr="00A575E2" w:rsidRDefault="00E9153B" w:rsidP="0072309D">
      <w:pPr>
        <w:spacing w:line="360" w:lineRule="auto"/>
        <w:ind w:firstLine="709"/>
        <w:jc w:val="both"/>
        <w:rPr>
          <w:noProof/>
          <w:sz w:val="28"/>
          <w:szCs w:val="28"/>
        </w:rPr>
      </w:pPr>
      <w:r w:rsidRPr="00A575E2">
        <w:rPr>
          <w:noProof/>
          <w:sz w:val="28"/>
          <w:szCs w:val="28"/>
        </w:rPr>
        <w:t>АС</w:t>
      </w:r>
      <w:r w:rsidR="0072309D" w:rsidRPr="00A575E2">
        <w:rPr>
          <w:noProof/>
          <w:sz w:val="28"/>
          <w:szCs w:val="28"/>
        </w:rPr>
        <w:t xml:space="preserve"> </w:t>
      </w:r>
      <w:r w:rsidRPr="00A575E2">
        <w:rPr>
          <w:noProof/>
          <w:sz w:val="28"/>
          <w:szCs w:val="28"/>
        </w:rPr>
        <w:t>и ВС пересекаются, т.е. точка В лежит в одной полуплоскости, а точка А – в другой (?)</w:t>
      </w:r>
    </w:p>
    <w:p w:rsidR="00E9153B" w:rsidRPr="00A575E2" w:rsidRDefault="00E000A7" w:rsidP="0072309D">
      <w:pPr>
        <w:spacing w:line="360" w:lineRule="auto"/>
        <w:ind w:firstLine="709"/>
        <w:jc w:val="both"/>
        <w:rPr>
          <w:noProof/>
          <w:sz w:val="28"/>
          <w:szCs w:val="28"/>
        </w:rPr>
      </w:pPr>
      <w:r>
        <w:rPr>
          <w:noProof/>
        </w:rPr>
        <w:pict>
          <v:shape id="_x0000_s1034" type="#_x0000_t75" style="position:absolute;left:0;text-align:left;margin-left:42.5pt;margin-top:88.65pt;width:2in;height:115.7pt;z-index:251655680">
            <v:imagedata r:id="rId21" o:title=""/>
            <w10:wrap type="topAndBottom"/>
          </v:shape>
        </w:pict>
      </w:r>
      <w:r w:rsidR="00E9153B" w:rsidRPr="00A575E2">
        <w:rPr>
          <w:noProof/>
          <w:sz w:val="28"/>
          <w:szCs w:val="28"/>
        </w:rPr>
        <w:t>Точка В</w:t>
      </w:r>
      <w:r w:rsidR="00E9153B" w:rsidRPr="00A575E2">
        <w:rPr>
          <w:noProof/>
          <w:sz w:val="28"/>
          <w:szCs w:val="28"/>
          <w:vertAlign w:val="subscript"/>
        </w:rPr>
        <w:t>1</w:t>
      </w:r>
      <w:r w:rsidR="00E9153B" w:rsidRPr="00A575E2">
        <w:rPr>
          <w:noProof/>
          <w:sz w:val="28"/>
          <w:szCs w:val="28"/>
        </w:rPr>
        <w:t xml:space="preserve"> </w:t>
      </w:r>
      <w:r>
        <w:rPr>
          <w:noProof/>
          <w:sz w:val="28"/>
          <w:szCs w:val="28"/>
        </w:rPr>
        <w:pict>
          <v:shape id="_x0000_i1052" type="#_x0000_t75" style="width:9.75pt;height:9.75pt">
            <v:imagedata r:id="rId22" o:title=""/>
          </v:shape>
        </w:pict>
      </w:r>
      <w:r w:rsidR="00E9153B" w:rsidRPr="00A575E2">
        <w:rPr>
          <w:noProof/>
          <w:sz w:val="28"/>
          <w:szCs w:val="28"/>
        </w:rPr>
        <w:t xml:space="preserve"> (АС) и лежит между точками А и С</w:t>
      </w:r>
    </w:p>
    <w:p w:rsidR="00E9153B" w:rsidRPr="00A575E2" w:rsidRDefault="00E9153B" w:rsidP="0072309D">
      <w:pPr>
        <w:spacing w:line="360" w:lineRule="auto"/>
        <w:ind w:firstLine="709"/>
        <w:jc w:val="both"/>
        <w:rPr>
          <w:noProof/>
          <w:sz w:val="28"/>
          <w:szCs w:val="28"/>
        </w:rPr>
      </w:pPr>
      <w:r w:rsidRPr="00A575E2">
        <w:rPr>
          <w:noProof/>
          <w:sz w:val="28"/>
          <w:szCs w:val="28"/>
        </w:rPr>
        <w:t>Точка А</w:t>
      </w:r>
      <w:r w:rsidRPr="00A575E2">
        <w:rPr>
          <w:noProof/>
          <w:sz w:val="28"/>
          <w:szCs w:val="28"/>
          <w:vertAlign w:val="subscript"/>
        </w:rPr>
        <w:t>1</w:t>
      </w:r>
      <w:r w:rsidRPr="00A575E2">
        <w:rPr>
          <w:noProof/>
          <w:sz w:val="28"/>
          <w:szCs w:val="28"/>
        </w:rPr>
        <w:t xml:space="preserve"> </w:t>
      </w:r>
      <w:r w:rsidR="00E000A7">
        <w:rPr>
          <w:noProof/>
          <w:sz w:val="28"/>
          <w:szCs w:val="28"/>
        </w:rPr>
        <w:pict>
          <v:shape id="_x0000_i1053" type="#_x0000_t75" style="width:9.75pt;height:9.75pt">
            <v:imagedata r:id="rId23" o:title=""/>
          </v:shape>
        </w:pict>
      </w:r>
      <w:r w:rsidRPr="00A575E2">
        <w:rPr>
          <w:noProof/>
          <w:sz w:val="28"/>
          <w:szCs w:val="28"/>
        </w:rPr>
        <w:t xml:space="preserve"> (ВС) и лежит между точками В и С</w:t>
      </w:r>
    </w:p>
    <w:p w:rsidR="00E9153B" w:rsidRPr="00A575E2" w:rsidRDefault="00E9153B" w:rsidP="0072309D">
      <w:pPr>
        <w:spacing w:line="360" w:lineRule="auto"/>
        <w:ind w:firstLine="709"/>
        <w:jc w:val="both"/>
        <w:rPr>
          <w:noProof/>
          <w:sz w:val="28"/>
          <w:szCs w:val="28"/>
        </w:rPr>
      </w:pPr>
    </w:p>
    <w:p w:rsidR="00E9153B" w:rsidRPr="00A575E2" w:rsidRDefault="00E9153B" w:rsidP="0072309D">
      <w:pPr>
        <w:spacing w:line="360" w:lineRule="auto"/>
        <w:ind w:firstLine="709"/>
        <w:jc w:val="both"/>
        <w:rPr>
          <w:noProof/>
          <w:sz w:val="28"/>
          <w:szCs w:val="28"/>
        </w:rPr>
      </w:pPr>
    </w:p>
    <w:p w:rsidR="00E9153B" w:rsidRPr="00A575E2" w:rsidRDefault="00E9153B" w:rsidP="0072309D">
      <w:pPr>
        <w:spacing w:line="360" w:lineRule="auto"/>
        <w:ind w:firstLine="709"/>
        <w:jc w:val="both"/>
        <w:rPr>
          <w:noProof/>
          <w:sz w:val="28"/>
          <w:szCs w:val="28"/>
          <w:vertAlign w:val="subscript"/>
        </w:rPr>
      </w:pPr>
      <w:r w:rsidRPr="00A575E2">
        <w:rPr>
          <w:noProof/>
          <w:sz w:val="28"/>
          <w:szCs w:val="28"/>
        </w:rPr>
        <w:t>Рассмотрим прямую (АА</w:t>
      </w:r>
      <w:r w:rsidRPr="00A575E2">
        <w:rPr>
          <w:noProof/>
          <w:sz w:val="28"/>
          <w:szCs w:val="28"/>
          <w:vertAlign w:val="subscript"/>
        </w:rPr>
        <w:t>1</w:t>
      </w:r>
      <w:r w:rsidRPr="00A575E2">
        <w:rPr>
          <w:noProof/>
          <w:sz w:val="28"/>
          <w:szCs w:val="28"/>
        </w:rPr>
        <w:t>), тогда точки А и С принадлежат разным полуплоскостям, т. к. отрезки АС и ВС пересекаются. Поэтому точки В и В</w:t>
      </w:r>
      <w:r w:rsidRPr="00A575E2">
        <w:rPr>
          <w:noProof/>
          <w:sz w:val="28"/>
          <w:szCs w:val="28"/>
          <w:vertAlign w:val="subscript"/>
        </w:rPr>
        <w:t>1</w:t>
      </w:r>
      <w:r w:rsidRPr="00A575E2">
        <w:rPr>
          <w:noProof/>
          <w:sz w:val="28"/>
          <w:szCs w:val="28"/>
        </w:rPr>
        <w:t xml:space="preserve"> (т.к. В</w:t>
      </w:r>
      <w:r w:rsidRPr="00A575E2">
        <w:rPr>
          <w:noProof/>
          <w:sz w:val="28"/>
          <w:szCs w:val="28"/>
          <w:vertAlign w:val="subscript"/>
        </w:rPr>
        <w:t>1</w:t>
      </w:r>
      <w:r w:rsidRPr="00A575E2">
        <w:rPr>
          <w:noProof/>
          <w:sz w:val="28"/>
          <w:szCs w:val="28"/>
        </w:rPr>
        <w:t xml:space="preserve"> лежит между С и А) лежат в разных полуплоскостях и, следовательно, АА</w:t>
      </w:r>
      <w:r w:rsidRPr="00A575E2">
        <w:rPr>
          <w:noProof/>
          <w:sz w:val="28"/>
          <w:szCs w:val="28"/>
          <w:vertAlign w:val="subscript"/>
        </w:rPr>
        <w:t>1</w:t>
      </w:r>
      <w:r w:rsidRPr="00A575E2">
        <w:rPr>
          <w:noProof/>
          <w:sz w:val="28"/>
          <w:szCs w:val="28"/>
        </w:rPr>
        <w:t xml:space="preserve"> </w:t>
      </w:r>
      <w:r w:rsidR="00E000A7">
        <w:rPr>
          <w:noProof/>
          <w:sz w:val="28"/>
          <w:szCs w:val="28"/>
        </w:rPr>
        <w:pict>
          <v:shape id="_x0000_i1054" type="#_x0000_t75" style="width:12.75pt;height:9.75pt">
            <v:imagedata r:id="rId24" o:title=""/>
          </v:shape>
        </w:pict>
      </w:r>
      <w:r w:rsidRPr="00A575E2">
        <w:rPr>
          <w:noProof/>
          <w:sz w:val="28"/>
          <w:szCs w:val="28"/>
        </w:rPr>
        <w:t xml:space="preserve"> ВВ</w:t>
      </w:r>
      <w:r w:rsidRPr="00A575E2">
        <w:rPr>
          <w:noProof/>
          <w:sz w:val="28"/>
          <w:szCs w:val="28"/>
          <w:vertAlign w:val="subscript"/>
        </w:rPr>
        <w:t>1</w:t>
      </w:r>
    </w:p>
    <w:p w:rsidR="00E9153B" w:rsidRPr="00A575E2" w:rsidRDefault="00E9153B" w:rsidP="0072309D">
      <w:pPr>
        <w:spacing w:line="360" w:lineRule="auto"/>
        <w:ind w:firstLine="709"/>
        <w:jc w:val="both"/>
        <w:rPr>
          <w:noProof/>
          <w:sz w:val="28"/>
          <w:szCs w:val="28"/>
        </w:rPr>
      </w:pPr>
      <w:r w:rsidRPr="00A575E2">
        <w:rPr>
          <w:noProof/>
          <w:sz w:val="28"/>
          <w:szCs w:val="28"/>
        </w:rPr>
        <w:t>При решении используется понятие полуплоскости и аксиома IV (см. страница 8)</w:t>
      </w:r>
    </w:p>
    <w:p w:rsidR="007567BC" w:rsidRPr="00A575E2" w:rsidRDefault="00E9153B" w:rsidP="0072309D">
      <w:pPr>
        <w:spacing w:line="360" w:lineRule="auto"/>
        <w:ind w:firstLine="709"/>
        <w:jc w:val="both"/>
        <w:rPr>
          <w:noProof/>
          <w:sz w:val="28"/>
          <w:szCs w:val="28"/>
        </w:rPr>
      </w:pPr>
      <w:r w:rsidRPr="00A575E2">
        <w:rPr>
          <w:noProof/>
          <w:sz w:val="28"/>
          <w:szCs w:val="28"/>
        </w:rPr>
        <w:t>После изучения §1 учащимся даются понятия: аксиомы, теоремы, приводятся простейшие формы доказательств. (прочитать пункт 13 «аксиомы», страница 19)</w:t>
      </w:r>
      <w:r w:rsidR="007567BC" w:rsidRPr="00A575E2">
        <w:rPr>
          <w:noProof/>
          <w:sz w:val="28"/>
          <w:szCs w:val="28"/>
        </w:rPr>
        <w:t xml:space="preserve"> </w:t>
      </w:r>
      <w:r w:rsidRPr="00A575E2">
        <w:rPr>
          <w:noProof/>
          <w:sz w:val="28"/>
          <w:szCs w:val="28"/>
        </w:rPr>
        <w:t>№ 22 § 2, страница 32</w:t>
      </w:r>
    </w:p>
    <w:p w:rsidR="00E9153B" w:rsidRPr="00A575E2" w:rsidRDefault="007567BC" w:rsidP="0072309D">
      <w:pPr>
        <w:spacing w:line="360" w:lineRule="auto"/>
        <w:ind w:firstLine="709"/>
        <w:jc w:val="both"/>
        <w:rPr>
          <w:noProof/>
          <w:sz w:val="28"/>
          <w:szCs w:val="28"/>
        </w:rPr>
      </w:pPr>
      <w:r w:rsidRPr="00A575E2">
        <w:rPr>
          <w:noProof/>
          <w:sz w:val="28"/>
          <w:szCs w:val="28"/>
        </w:rPr>
        <w:br w:type="page"/>
      </w:r>
    </w:p>
    <w:p w:rsidR="00E9153B" w:rsidRPr="00A575E2" w:rsidRDefault="00E000A7" w:rsidP="0072309D">
      <w:pPr>
        <w:spacing w:line="360" w:lineRule="auto"/>
        <w:ind w:firstLine="709"/>
        <w:jc w:val="both"/>
        <w:rPr>
          <w:noProof/>
          <w:sz w:val="28"/>
          <w:szCs w:val="28"/>
        </w:rPr>
      </w:pPr>
      <w:r>
        <w:rPr>
          <w:noProof/>
        </w:rPr>
        <w:pict>
          <v:shape id="_x0000_s1035" type="#_x0000_t75" style="position:absolute;left:0;text-align:left;margin-left:21.25pt;margin-top:-15.15pt;width:350.25pt;height:121.5pt;z-index:251656704">
            <v:imagedata r:id="rId25" o:title=""/>
            <w10:wrap type="topAndBottom"/>
          </v:shape>
        </w:pict>
      </w:r>
      <w:r w:rsidR="00E9153B" w:rsidRPr="00A575E2">
        <w:rPr>
          <w:noProof/>
          <w:sz w:val="28"/>
          <w:szCs w:val="28"/>
        </w:rPr>
        <w:t>Воспользуемся т. 1.1. (стр.17), согласно которой, из того что пересечена одна из сторон ∆ АВС (СА), прямая пересечет еще одну из оставшихся двух.</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Рассмотрим </w:t>
      </w:r>
      <w:r w:rsidR="00E000A7">
        <w:rPr>
          <w:noProof/>
          <w:sz w:val="28"/>
          <w:szCs w:val="28"/>
        </w:rPr>
        <w:pict>
          <v:shape id="_x0000_i1055" type="#_x0000_t75" style="width:12.75pt;height:12pt">
            <v:imagedata r:id="rId26" o:title=""/>
          </v:shape>
        </w:pict>
      </w:r>
      <w:r w:rsidRPr="00A575E2">
        <w:rPr>
          <w:noProof/>
          <w:sz w:val="28"/>
          <w:szCs w:val="28"/>
        </w:rPr>
        <w:t xml:space="preserve">ДОА. Если </w:t>
      </w:r>
      <w:r w:rsidR="00E000A7">
        <w:rPr>
          <w:noProof/>
          <w:sz w:val="28"/>
          <w:szCs w:val="28"/>
        </w:rPr>
        <w:pict>
          <v:shape id="_x0000_i1056" type="#_x0000_t75" style="width:12.75pt;height:12pt">
            <v:imagedata r:id="rId27" o:title=""/>
          </v:shape>
        </w:pict>
      </w:r>
      <w:r w:rsidRPr="00A575E2">
        <w:rPr>
          <w:noProof/>
          <w:sz w:val="28"/>
          <w:szCs w:val="28"/>
        </w:rPr>
        <w:t xml:space="preserve">ДОА &lt; </w:t>
      </w:r>
      <w:r w:rsidR="00E000A7">
        <w:rPr>
          <w:noProof/>
          <w:sz w:val="28"/>
          <w:szCs w:val="28"/>
        </w:rPr>
        <w:pict>
          <v:shape id="_x0000_i1057" type="#_x0000_t75" style="width:12.75pt;height:12pt">
            <v:imagedata r:id="rId27" o:title=""/>
          </v:shape>
        </w:pict>
      </w:r>
      <w:r w:rsidRPr="00A575E2">
        <w:rPr>
          <w:noProof/>
          <w:sz w:val="28"/>
          <w:szCs w:val="28"/>
        </w:rPr>
        <w:t>АОВ, то луч ОД лежит между лучами АО и ОВ и, следовательно, пересекает отрезок АВ.</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Если </w:t>
      </w:r>
      <w:r w:rsidR="00E000A7">
        <w:rPr>
          <w:noProof/>
          <w:sz w:val="28"/>
          <w:szCs w:val="28"/>
        </w:rPr>
        <w:pict>
          <v:shape id="_x0000_i1058" type="#_x0000_t75" style="width:12.75pt;height:12pt">
            <v:imagedata r:id="rId26" o:title=""/>
          </v:shape>
        </w:pict>
      </w:r>
      <w:r w:rsidRPr="00A575E2">
        <w:rPr>
          <w:noProof/>
          <w:sz w:val="28"/>
          <w:szCs w:val="28"/>
        </w:rPr>
        <w:t xml:space="preserve">ДОА &gt; </w:t>
      </w:r>
      <w:r w:rsidR="00E000A7">
        <w:rPr>
          <w:noProof/>
          <w:sz w:val="28"/>
          <w:szCs w:val="28"/>
        </w:rPr>
        <w:pict>
          <v:shape id="_x0000_i1059" type="#_x0000_t75" style="width:12.75pt;height:12pt">
            <v:imagedata r:id="rId26" o:title=""/>
          </v:shape>
        </w:pict>
      </w:r>
      <w:r w:rsidRPr="00A575E2">
        <w:rPr>
          <w:noProof/>
          <w:sz w:val="28"/>
          <w:szCs w:val="28"/>
        </w:rPr>
        <w:t>ВОА, то луч ОД пересечет отрезок ВС (это связано</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Следующими условиями: </w:t>
      </w:r>
      <w:r w:rsidR="00E000A7">
        <w:rPr>
          <w:noProof/>
          <w:sz w:val="28"/>
          <w:szCs w:val="28"/>
        </w:rPr>
        <w:pict>
          <v:shape id="_x0000_i1060" type="#_x0000_t75" style="width:12.75pt;height:12pt">
            <v:imagedata r:id="rId26" o:title=""/>
          </v:shape>
        </w:pict>
      </w:r>
      <w:r w:rsidRPr="00A575E2">
        <w:rPr>
          <w:noProof/>
          <w:sz w:val="28"/>
          <w:szCs w:val="28"/>
        </w:rPr>
        <w:t xml:space="preserve">ВОА &lt; </w:t>
      </w:r>
      <w:r w:rsidR="00E000A7">
        <w:rPr>
          <w:noProof/>
          <w:sz w:val="28"/>
          <w:szCs w:val="28"/>
        </w:rPr>
        <w:pict>
          <v:shape id="_x0000_i1061" type="#_x0000_t75" style="width:12.75pt;height:12pt">
            <v:imagedata r:id="rId26" o:title=""/>
          </v:shape>
        </w:pict>
      </w:r>
      <w:r w:rsidRPr="00A575E2">
        <w:rPr>
          <w:noProof/>
          <w:sz w:val="28"/>
          <w:szCs w:val="28"/>
        </w:rPr>
        <w:t xml:space="preserve"> ДОА и луч ОД лежит между лучами ОС и ОВ.</w:t>
      </w:r>
    </w:p>
    <w:p w:rsidR="00E9153B" w:rsidRPr="00A575E2" w:rsidRDefault="00E9153B" w:rsidP="0072309D">
      <w:pPr>
        <w:spacing w:line="360" w:lineRule="auto"/>
        <w:ind w:firstLine="709"/>
        <w:jc w:val="both"/>
        <w:rPr>
          <w:noProof/>
          <w:sz w:val="28"/>
          <w:szCs w:val="28"/>
          <w:u w:val="single"/>
        </w:rPr>
      </w:pPr>
      <w:r w:rsidRPr="00A575E2">
        <w:rPr>
          <w:noProof/>
          <w:sz w:val="28"/>
          <w:szCs w:val="28"/>
          <w:u w:val="single"/>
        </w:rPr>
        <w:t>Методика изучения признаков равенства треугольников.</w:t>
      </w:r>
    </w:p>
    <w:p w:rsidR="00E9153B" w:rsidRPr="00A575E2" w:rsidRDefault="00E9153B" w:rsidP="0072309D">
      <w:pPr>
        <w:spacing w:line="360" w:lineRule="auto"/>
        <w:ind w:firstLine="709"/>
        <w:jc w:val="both"/>
        <w:rPr>
          <w:noProof/>
          <w:sz w:val="28"/>
          <w:szCs w:val="28"/>
        </w:rPr>
      </w:pPr>
      <w:r w:rsidRPr="00A575E2">
        <w:rPr>
          <w:noProof/>
          <w:sz w:val="28"/>
          <w:szCs w:val="28"/>
        </w:rPr>
        <w:t>Изложение вопросов о равенстве треугольников во многом зависит от выбора определения равных треугольников. В учебнике Погорелова А.В. приводится гильбертовское определение равенства треугольников, которое требует выполнения шести равенств: трех для соответственных сторон треугольников и трех для соответственных углов этих треугольников. (смотри определение равенства на стр. 14)</w:t>
      </w:r>
    </w:p>
    <w:p w:rsidR="00E9153B" w:rsidRPr="00A575E2" w:rsidRDefault="00E9153B" w:rsidP="0072309D">
      <w:pPr>
        <w:spacing w:line="360" w:lineRule="auto"/>
        <w:ind w:firstLine="709"/>
        <w:jc w:val="both"/>
        <w:rPr>
          <w:noProof/>
          <w:sz w:val="28"/>
          <w:szCs w:val="28"/>
        </w:rPr>
      </w:pPr>
      <w:r w:rsidRPr="00A575E2">
        <w:rPr>
          <w:noProof/>
          <w:sz w:val="28"/>
          <w:szCs w:val="28"/>
          <w:u w:val="single"/>
        </w:rPr>
        <w:t xml:space="preserve">Рассмотрим еще один вариант изложения темы равные треугольники: </w:t>
      </w:r>
    </w:p>
    <w:p w:rsidR="00E9153B" w:rsidRPr="00A575E2" w:rsidRDefault="00E9153B" w:rsidP="0072309D">
      <w:pPr>
        <w:numPr>
          <w:ilvl w:val="0"/>
          <w:numId w:val="5"/>
        </w:numPr>
        <w:spacing w:line="360" w:lineRule="auto"/>
        <w:ind w:left="0" w:firstLine="709"/>
        <w:jc w:val="both"/>
        <w:rPr>
          <w:noProof/>
          <w:sz w:val="28"/>
          <w:szCs w:val="28"/>
        </w:rPr>
      </w:pPr>
      <w:r w:rsidRPr="00A575E2">
        <w:rPr>
          <w:noProof/>
          <w:sz w:val="28"/>
          <w:szCs w:val="28"/>
        </w:rPr>
        <w:t>Для равенства двух треугольников потребуем (по определению) равентсов трех соответствующих сторон этих треугольников;</w:t>
      </w:r>
    </w:p>
    <w:p w:rsidR="00E9153B" w:rsidRPr="00A575E2" w:rsidRDefault="00E9153B" w:rsidP="0072309D">
      <w:pPr>
        <w:numPr>
          <w:ilvl w:val="0"/>
          <w:numId w:val="5"/>
        </w:numPr>
        <w:spacing w:line="360" w:lineRule="auto"/>
        <w:ind w:left="0" w:firstLine="709"/>
        <w:jc w:val="both"/>
        <w:rPr>
          <w:noProof/>
          <w:sz w:val="28"/>
          <w:szCs w:val="28"/>
        </w:rPr>
      </w:pPr>
      <w:r w:rsidRPr="00A575E2">
        <w:rPr>
          <w:noProof/>
          <w:sz w:val="28"/>
          <w:szCs w:val="28"/>
        </w:rPr>
        <w:t>В качестве аксиомы примем следующие утверждения: «Если две стороны и угол, заключенный между ними одного треугольника соответственно равны двум сторонам и углу заключенному между ними, другого треугольника, то такие треугольники равны».</w:t>
      </w:r>
    </w:p>
    <w:p w:rsidR="00E9153B" w:rsidRPr="00A575E2" w:rsidRDefault="00E9153B" w:rsidP="0072309D">
      <w:pPr>
        <w:spacing w:line="360" w:lineRule="auto"/>
        <w:ind w:firstLine="709"/>
        <w:jc w:val="both"/>
        <w:rPr>
          <w:noProof/>
          <w:sz w:val="28"/>
          <w:szCs w:val="28"/>
        </w:rPr>
      </w:pPr>
      <w:r w:rsidRPr="00A575E2">
        <w:rPr>
          <w:noProof/>
          <w:sz w:val="28"/>
          <w:szCs w:val="28"/>
        </w:rPr>
        <w:t>Такой подход позволяет не доказывать третий признак равенства треугольников (это предусмотренно в 1.</w:t>
      </w:r>
      <w:r w:rsidR="0072309D" w:rsidRPr="00A575E2">
        <w:rPr>
          <w:noProof/>
          <w:sz w:val="28"/>
          <w:szCs w:val="28"/>
        </w:rPr>
        <w:t>)</w:t>
      </w:r>
      <w:r w:rsidRPr="00A575E2">
        <w:rPr>
          <w:noProof/>
          <w:sz w:val="28"/>
          <w:szCs w:val="28"/>
        </w:rPr>
        <w:t xml:space="preserve"> и I признаках равенства треугольниках (это аксиома), что приводит к сокращению теоретического материала и упрощению логической структуры темы «Равенство треугольников», позволяет кратчайшим путем ввести один из основных методов традиционно-синтетической геометрии – метод равных треугольников.</w:t>
      </w:r>
    </w:p>
    <w:p w:rsidR="00E9153B" w:rsidRPr="00A575E2" w:rsidRDefault="00E9153B" w:rsidP="0072309D">
      <w:pPr>
        <w:spacing w:line="360" w:lineRule="auto"/>
        <w:ind w:firstLine="709"/>
        <w:jc w:val="both"/>
        <w:rPr>
          <w:noProof/>
          <w:sz w:val="28"/>
          <w:szCs w:val="28"/>
          <w:u w:val="single"/>
        </w:rPr>
      </w:pPr>
      <w:r w:rsidRPr="00A575E2">
        <w:rPr>
          <w:noProof/>
          <w:sz w:val="28"/>
          <w:szCs w:val="28"/>
          <w:u w:val="single"/>
        </w:rPr>
        <w:t>Методика изучения первого признака равенства треугольников. Методическая схема по Погорелову А.В.:</w:t>
      </w:r>
    </w:p>
    <w:p w:rsidR="00E9153B" w:rsidRPr="00A575E2" w:rsidRDefault="00E9153B" w:rsidP="0072309D">
      <w:pPr>
        <w:numPr>
          <w:ilvl w:val="0"/>
          <w:numId w:val="7"/>
        </w:numPr>
        <w:spacing w:line="360" w:lineRule="auto"/>
        <w:ind w:left="0" w:firstLine="709"/>
        <w:jc w:val="both"/>
        <w:rPr>
          <w:noProof/>
          <w:sz w:val="28"/>
          <w:szCs w:val="28"/>
        </w:rPr>
      </w:pPr>
      <w:r w:rsidRPr="00A575E2">
        <w:rPr>
          <w:noProof/>
          <w:sz w:val="28"/>
          <w:szCs w:val="28"/>
        </w:rPr>
        <w:t>Построить два треугольника, у которых равны две пары соответствующих сторон и углы, заключенные между ними;</w:t>
      </w:r>
    </w:p>
    <w:p w:rsidR="00E9153B" w:rsidRPr="00A575E2" w:rsidRDefault="00E9153B" w:rsidP="0072309D">
      <w:pPr>
        <w:numPr>
          <w:ilvl w:val="0"/>
          <w:numId w:val="7"/>
        </w:numPr>
        <w:spacing w:line="360" w:lineRule="auto"/>
        <w:ind w:left="0" w:firstLine="709"/>
        <w:jc w:val="both"/>
        <w:rPr>
          <w:noProof/>
          <w:sz w:val="28"/>
          <w:szCs w:val="28"/>
        </w:rPr>
      </w:pPr>
      <w:r w:rsidRPr="00A575E2">
        <w:rPr>
          <w:noProof/>
          <w:sz w:val="28"/>
          <w:szCs w:val="28"/>
        </w:rPr>
        <w:t>На основании полученного рисунка сформулируйте теорему записать ее условие и заключение;</w:t>
      </w:r>
    </w:p>
    <w:p w:rsidR="00E9153B" w:rsidRPr="00A575E2" w:rsidRDefault="00E9153B" w:rsidP="0072309D">
      <w:pPr>
        <w:numPr>
          <w:ilvl w:val="0"/>
          <w:numId w:val="7"/>
        </w:numPr>
        <w:spacing w:line="360" w:lineRule="auto"/>
        <w:ind w:left="0" w:firstLine="709"/>
        <w:jc w:val="both"/>
        <w:rPr>
          <w:noProof/>
          <w:sz w:val="28"/>
          <w:szCs w:val="28"/>
        </w:rPr>
      </w:pPr>
      <w:r w:rsidRPr="00A575E2">
        <w:rPr>
          <w:noProof/>
          <w:sz w:val="28"/>
          <w:szCs w:val="28"/>
        </w:rPr>
        <w:t>Сообщить идею доказательства;</w:t>
      </w:r>
    </w:p>
    <w:p w:rsidR="00E9153B" w:rsidRPr="00A575E2" w:rsidRDefault="00E9153B" w:rsidP="0072309D">
      <w:pPr>
        <w:numPr>
          <w:ilvl w:val="0"/>
          <w:numId w:val="7"/>
        </w:numPr>
        <w:spacing w:line="360" w:lineRule="auto"/>
        <w:ind w:left="0" w:firstLine="709"/>
        <w:jc w:val="both"/>
        <w:rPr>
          <w:noProof/>
          <w:sz w:val="28"/>
          <w:szCs w:val="28"/>
        </w:rPr>
      </w:pPr>
      <w:r w:rsidRPr="00A575E2">
        <w:rPr>
          <w:noProof/>
          <w:sz w:val="28"/>
          <w:szCs w:val="28"/>
        </w:rPr>
        <w:t>Сообщить план доказательства;</w:t>
      </w:r>
    </w:p>
    <w:p w:rsidR="00E9153B" w:rsidRPr="00A575E2" w:rsidRDefault="00E9153B" w:rsidP="0072309D">
      <w:pPr>
        <w:numPr>
          <w:ilvl w:val="0"/>
          <w:numId w:val="7"/>
        </w:numPr>
        <w:spacing w:line="360" w:lineRule="auto"/>
        <w:ind w:left="0" w:firstLine="709"/>
        <w:jc w:val="both"/>
        <w:rPr>
          <w:noProof/>
          <w:sz w:val="28"/>
          <w:szCs w:val="28"/>
        </w:rPr>
      </w:pPr>
      <w:r w:rsidRPr="00A575E2">
        <w:rPr>
          <w:noProof/>
          <w:sz w:val="28"/>
          <w:szCs w:val="28"/>
        </w:rPr>
        <w:t>Провести доказательство с четким выделением его шагов;</w:t>
      </w:r>
    </w:p>
    <w:p w:rsidR="00E9153B" w:rsidRPr="00A575E2" w:rsidRDefault="00E9153B" w:rsidP="0072309D">
      <w:pPr>
        <w:numPr>
          <w:ilvl w:val="0"/>
          <w:numId w:val="7"/>
        </w:numPr>
        <w:spacing w:line="360" w:lineRule="auto"/>
        <w:ind w:left="0" w:firstLine="709"/>
        <w:jc w:val="both"/>
        <w:rPr>
          <w:noProof/>
          <w:sz w:val="28"/>
          <w:szCs w:val="28"/>
        </w:rPr>
      </w:pPr>
      <w:r w:rsidRPr="00A575E2">
        <w:rPr>
          <w:noProof/>
          <w:sz w:val="28"/>
          <w:szCs w:val="28"/>
        </w:rPr>
        <w:t>Осуществить закрепление его доказательства;</w:t>
      </w:r>
    </w:p>
    <w:p w:rsidR="00E9153B" w:rsidRPr="00A575E2" w:rsidRDefault="00E9153B" w:rsidP="0072309D">
      <w:pPr>
        <w:numPr>
          <w:ilvl w:val="0"/>
          <w:numId w:val="7"/>
        </w:numPr>
        <w:spacing w:line="360" w:lineRule="auto"/>
        <w:ind w:left="0" w:firstLine="709"/>
        <w:jc w:val="both"/>
        <w:rPr>
          <w:noProof/>
          <w:sz w:val="28"/>
          <w:szCs w:val="28"/>
        </w:rPr>
      </w:pPr>
      <w:r w:rsidRPr="00A575E2">
        <w:rPr>
          <w:noProof/>
          <w:sz w:val="28"/>
          <w:szCs w:val="28"/>
        </w:rPr>
        <w:t>Рассмотреть с учащимися задачи на примере признака.</w:t>
      </w:r>
    </w:p>
    <w:p w:rsidR="00E9153B" w:rsidRPr="00A575E2" w:rsidRDefault="00E000A7" w:rsidP="0072309D">
      <w:pPr>
        <w:spacing w:line="360" w:lineRule="auto"/>
        <w:ind w:firstLine="709"/>
        <w:jc w:val="both"/>
        <w:rPr>
          <w:noProof/>
          <w:sz w:val="28"/>
          <w:szCs w:val="28"/>
        </w:rPr>
      </w:pPr>
      <w:r>
        <w:rPr>
          <w:noProof/>
        </w:rPr>
        <w:pict>
          <v:shape id="_x0000_s1036" type="#_x0000_t75" style="position:absolute;left:0;text-align:left;margin-left:34pt;margin-top:81.65pt;width:342pt;height:103.05pt;z-index:251657728">
            <v:imagedata r:id="rId28" o:title=""/>
            <w10:wrap type="topAndBottom"/>
          </v:shape>
        </w:pict>
      </w:r>
      <w:r w:rsidR="00E9153B" w:rsidRPr="00A575E2">
        <w:rPr>
          <w:noProof/>
          <w:sz w:val="28"/>
          <w:szCs w:val="28"/>
        </w:rPr>
        <w:t>Итак, пусть по сторонам В, С и углу А с помощью транспортира и линейки построено два треугольника: ∆ АВС и ∆ А</w:t>
      </w:r>
      <w:r w:rsidR="00E9153B" w:rsidRPr="00A575E2">
        <w:rPr>
          <w:noProof/>
          <w:sz w:val="28"/>
          <w:szCs w:val="28"/>
          <w:vertAlign w:val="subscript"/>
        </w:rPr>
        <w:t>1</w:t>
      </w:r>
      <w:r w:rsidR="00E9153B" w:rsidRPr="00A575E2">
        <w:rPr>
          <w:noProof/>
          <w:sz w:val="28"/>
          <w:szCs w:val="28"/>
        </w:rPr>
        <w:t>В</w:t>
      </w:r>
      <w:r w:rsidR="00E9153B" w:rsidRPr="00A575E2">
        <w:rPr>
          <w:noProof/>
          <w:sz w:val="28"/>
          <w:szCs w:val="28"/>
          <w:vertAlign w:val="subscript"/>
        </w:rPr>
        <w:t>1</w:t>
      </w:r>
      <w:r w:rsidR="00E9153B" w:rsidRPr="00A575E2">
        <w:rPr>
          <w:noProof/>
          <w:sz w:val="28"/>
          <w:szCs w:val="28"/>
        </w:rPr>
        <w:t>С</w:t>
      </w:r>
      <w:r w:rsidR="00E9153B" w:rsidRPr="00A575E2">
        <w:rPr>
          <w:noProof/>
          <w:sz w:val="28"/>
          <w:szCs w:val="28"/>
          <w:vertAlign w:val="subscript"/>
        </w:rPr>
        <w:t>1</w:t>
      </w:r>
    </w:p>
    <w:p w:rsidR="00E9153B" w:rsidRPr="00A575E2" w:rsidRDefault="00E9153B" w:rsidP="0072309D">
      <w:pPr>
        <w:spacing w:line="360" w:lineRule="auto"/>
        <w:ind w:firstLine="709"/>
        <w:jc w:val="both"/>
        <w:rPr>
          <w:noProof/>
          <w:sz w:val="28"/>
          <w:szCs w:val="28"/>
        </w:rPr>
      </w:pPr>
    </w:p>
    <w:p w:rsidR="00E9153B" w:rsidRPr="00A575E2" w:rsidRDefault="00E9153B" w:rsidP="0072309D">
      <w:pPr>
        <w:spacing w:line="360" w:lineRule="auto"/>
        <w:ind w:firstLine="709"/>
        <w:jc w:val="both"/>
        <w:rPr>
          <w:noProof/>
          <w:sz w:val="28"/>
          <w:szCs w:val="28"/>
        </w:rPr>
      </w:pPr>
    </w:p>
    <w:p w:rsidR="00E9153B" w:rsidRPr="00A575E2" w:rsidRDefault="00E9153B" w:rsidP="0072309D">
      <w:pPr>
        <w:spacing w:line="360" w:lineRule="auto"/>
        <w:ind w:firstLine="709"/>
        <w:jc w:val="both"/>
        <w:rPr>
          <w:noProof/>
          <w:sz w:val="28"/>
          <w:szCs w:val="28"/>
        </w:rPr>
      </w:pPr>
      <w:r w:rsidRPr="00A575E2">
        <w:rPr>
          <w:noProof/>
          <w:sz w:val="28"/>
          <w:szCs w:val="28"/>
        </w:rPr>
        <w:t>Что можно сказать о ∆ АВС и ∆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С</w:t>
      </w:r>
      <w:r w:rsidRPr="00A575E2">
        <w:rPr>
          <w:noProof/>
          <w:sz w:val="28"/>
          <w:szCs w:val="28"/>
          <w:vertAlign w:val="subscript"/>
        </w:rPr>
        <w:t xml:space="preserve">1 </w:t>
      </w:r>
      <w:r w:rsidRPr="00A575E2">
        <w:rPr>
          <w:noProof/>
          <w:sz w:val="28"/>
          <w:szCs w:val="28"/>
        </w:rPr>
        <w:t>?</w:t>
      </w:r>
    </w:p>
    <w:p w:rsidR="00E9153B" w:rsidRPr="00A575E2" w:rsidRDefault="00E9153B" w:rsidP="0072309D">
      <w:pPr>
        <w:spacing w:line="360" w:lineRule="auto"/>
        <w:ind w:firstLine="709"/>
        <w:jc w:val="both"/>
        <w:rPr>
          <w:noProof/>
          <w:sz w:val="28"/>
          <w:szCs w:val="28"/>
        </w:rPr>
      </w:pPr>
      <w:r w:rsidRPr="00A575E2">
        <w:rPr>
          <w:noProof/>
          <w:sz w:val="28"/>
          <w:szCs w:val="28"/>
        </w:rPr>
        <w:t>После  о том, что эти треугольники равны, формулируем теорему. Выясняем: что дано в этой теореме, а что надо доказать. Рядом с рисунком 1  краткую запись теоремы:</w:t>
      </w:r>
    </w:p>
    <w:p w:rsidR="00E9153B" w:rsidRPr="00A575E2" w:rsidRDefault="00E9153B" w:rsidP="0072309D">
      <w:pPr>
        <w:spacing w:line="360" w:lineRule="auto"/>
        <w:ind w:firstLine="709"/>
        <w:jc w:val="both"/>
        <w:rPr>
          <w:noProof/>
          <w:sz w:val="28"/>
          <w:szCs w:val="28"/>
        </w:rPr>
      </w:pPr>
      <w:r w:rsidRPr="00A575E2">
        <w:rPr>
          <w:noProof/>
          <w:sz w:val="28"/>
          <w:szCs w:val="28"/>
        </w:rPr>
        <w:t>Дано: АВ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 АС=А</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Pr="00A575E2">
        <w:rPr>
          <w:noProof/>
          <w:sz w:val="28"/>
          <w:szCs w:val="28"/>
        </w:rPr>
        <w:t xml:space="preserve">; </w:t>
      </w:r>
      <w:r w:rsidR="00E000A7">
        <w:rPr>
          <w:noProof/>
          <w:sz w:val="28"/>
          <w:szCs w:val="28"/>
        </w:rPr>
        <w:pict>
          <v:shape id="_x0000_i1062" type="#_x0000_t75" style="width:9pt;height:17.25pt">
            <v:imagedata r:id="rId29" o:title=""/>
          </v:shape>
        </w:pict>
      </w:r>
      <w:r w:rsidR="00E000A7">
        <w:rPr>
          <w:noProof/>
          <w:sz w:val="28"/>
          <w:szCs w:val="28"/>
        </w:rPr>
        <w:pict>
          <v:shape id="_x0000_i1063" type="#_x0000_t75" style="width:12.75pt;height:12pt">
            <v:imagedata r:id="rId30" o:title=""/>
          </v:shape>
        </w:pict>
      </w:r>
      <w:r w:rsidRPr="00A575E2">
        <w:rPr>
          <w:noProof/>
          <w:sz w:val="28"/>
          <w:szCs w:val="28"/>
        </w:rPr>
        <w:t xml:space="preserve">А = </w:t>
      </w:r>
      <w:r w:rsidR="00E000A7">
        <w:rPr>
          <w:noProof/>
          <w:sz w:val="28"/>
          <w:szCs w:val="28"/>
        </w:rPr>
        <w:pict>
          <v:shape id="_x0000_i1064" type="#_x0000_t75" style="width:12.75pt;height:12pt">
            <v:imagedata r:id="rId30" o:title=""/>
          </v:shape>
        </w:pict>
      </w:r>
      <w:r w:rsidRPr="00A575E2">
        <w:rPr>
          <w:noProof/>
          <w:sz w:val="28"/>
          <w:szCs w:val="28"/>
        </w:rPr>
        <w:t>А</w:t>
      </w:r>
      <w:r w:rsidRPr="00A575E2">
        <w:rPr>
          <w:noProof/>
          <w:sz w:val="28"/>
          <w:szCs w:val="28"/>
          <w:vertAlign w:val="subscript"/>
        </w:rPr>
        <w:t>1</w:t>
      </w:r>
    </w:p>
    <w:p w:rsidR="00E9153B" w:rsidRPr="00A575E2" w:rsidRDefault="00E9153B" w:rsidP="0072309D">
      <w:pPr>
        <w:spacing w:line="360" w:lineRule="auto"/>
        <w:ind w:firstLine="709"/>
        <w:jc w:val="both"/>
        <w:rPr>
          <w:noProof/>
          <w:sz w:val="28"/>
          <w:szCs w:val="28"/>
          <w:vertAlign w:val="subscript"/>
        </w:rPr>
      </w:pPr>
      <w:r w:rsidRPr="00A575E2">
        <w:rPr>
          <w:noProof/>
          <w:sz w:val="28"/>
          <w:szCs w:val="28"/>
        </w:rPr>
        <w:t xml:space="preserve">Доказать: </w:t>
      </w:r>
      <w:r w:rsidR="00E000A7">
        <w:rPr>
          <w:noProof/>
          <w:sz w:val="28"/>
          <w:szCs w:val="28"/>
        </w:rPr>
        <w:pict>
          <v:shape id="_x0000_i1065" type="#_x0000_t75" style="width:9pt;height:17.25pt">
            <v:imagedata r:id="rId29" o:title=""/>
          </v:shape>
        </w:pict>
      </w:r>
      <w:r w:rsidRPr="00A575E2">
        <w:rPr>
          <w:noProof/>
          <w:sz w:val="28"/>
          <w:szCs w:val="28"/>
        </w:rPr>
        <w:t>∆ АВС = ∆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С</w:t>
      </w:r>
      <w:r w:rsidRPr="00A575E2">
        <w:rPr>
          <w:noProof/>
          <w:sz w:val="28"/>
          <w:szCs w:val="28"/>
          <w:vertAlign w:val="subscript"/>
        </w:rPr>
        <w:t>1</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Сообщаем ученикам </w:t>
      </w:r>
      <w:r w:rsidRPr="00A575E2">
        <w:rPr>
          <w:noProof/>
          <w:sz w:val="28"/>
          <w:szCs w:val="28"/>
          <w:u w:val="single"/>
        </w:rPr>
        <w:t>идею доказательства</w:t>
      </w:r>
      <w:r w:rsidRPr="00A575E2">
        <w:rPr>
          <w:noProof/>
          <w:sz w:val="28"/>
          <w:szCs w:val="28"/>
        </w:rPr>
        <w:t>: рассмотреть третий ∆ А</w:t>
      </w:r>
      <w:r w:rsidRPr="00A575E2">
        <w:rPr>
          <w:noProof/>
          <w:sz w:val="28"/>
          <w:szCs w:val="28"/>
          <w:vertAlign w:val="subscript"/>
        </w:rPr>
        <w:t>1</w:t>
      </w:r>
      <w:r w:rsidRPr="00A575E2">
        <w:rPr>
          <w:noProof/>
          <w:sz w:val="28"/>
          <w:szCs w:val="28"/>
        </w:rPr>
        <w:t>В</w:t>
      </w:r>
      <w:r w:rsidRPr="00A575E2">
        <w:rPr>
          <w:noProof/>
          <w:sz w:val="28"/>
          <w:szCs w:val="28"/>
          <w:vertAlign w:val="subscript"/>
        </w:rPr>
        <w:t>2</w:t>
      </w:r>
      <w:r w:rsidRPr="00A575E2">
        <w:rPr>
          <w:noProof/>
          <w:sz w:val="28"/>
          <w:szCs w:val="28"/>
        </w:rPr>
        <w:t>С</w:t>
      </w:r>
      <w:r w:rsidRPr="00A575E2">
        <w:rPr>
          <w:noProof/>
          <w:sz w:val="28"/>
          <w:szCs w:val="28"/>
          <w:vertAlign w:val="subscript"/>
        </w:rPr>
        <w:t>2</w:t>
      </w:r>
      <w:r w:rsidRPr="00A575E2">
        <w:rPr>
          <w:noProof/>
          <w:sz w:val="28"/>
          <w:szCs w:val="28"/>
        </w:rPr>
        <w:t>, который: 1. равен ∆ АВС и расположен таким образом, что 2. его вершина В</w:t>
      </w:r>
      <w:r w:rsidRPr="00A575E2">
        <w:rPr>
          <w:noProof/>
          <w:sz w:val="28"/>
          <w:szCs w:val="28"/>
          <w:vertAlign w:val="subscript"/>
        </w:rPr>
        <w:t>2</w:t>
      </w:r>
      <w:r w:rsidRPr="00A575E2">
        <w:rPr>
          <w:noProof/>
          <w:sz w:val="28"/>
          <w:szCs w:val="28"/>
        </w:rPr>
        <w:t xml:space="preserve"> лежит на полупрямой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 3. вершина С</w:t>
      </w:r>
      <w:r w:rsidRPr="00A575E2">
        <w:rPr>
          <w:noProof/>
          <w:sz w:val="28"/>
          <w:szCs w:val="28"/>
          <w:vertAlign w:val="subscript"/>
        </w:rPr>
        <w:t>2</w:t>
      </w:r>
      <w:r w:rsidRPr="00A575E2">
        <w:rPr>
          <w:noProof/>
          <w:sz w:val="28"/>
          <w:szCs w:val="28"/>
        </w:rPr>
        <w:t xml:space="preserve"> находится в той же полуплоскости относительно прямой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 в которой лежит вершина С</w:t>
      </w:r>
      <w:r w:rsidRPr="00A575E2">
        <w:rPr>
          <w:noProof/>
          <w:sz w:val="28"/>
          <w:szCs w:val="28"/>
          <w:vertAlign w:val="subscript"/>
        </w:rPr>
        <w:t>1</w:t>
      </w:r>
      <w:r w:rsidRPr="00A575E2">
        <w:rPr>
          <w:noProof/>
          <w:sz w:val="28"/>
          <w:szCs w:val="28"/>
        </w:rPr>
        <w:t>.</w:t>
      </w:r>
    </w:p>
    <w:p w:rsidR="00E9153B" w:rsidRPr="00A575E2" w:rsidRDefault="00E9153B" w:rsidP="0072309D">
      <w:pPr>
        <w:spacing w:line="360" w:lineRule="auto"/>
        <w:ind w:firstLine="709"/>
        <w:jc w:val="both"/>
        <w:rPr>
          <w:noProof/>
          <w:sz w:val="28"/>
          <w:szCs w:val="28"/>
        </w:rPr>
      </w:pPr>
      <w:r w:rsidRPr="00A575E2">
        <w:rPr>
          <w:noProof/>
          <w:sz w:val="28"/>
          <w:szCs w:val="28"/>
        </w:rPr>
        <w:t>Теорема будет доказана, если установлено, что ∆ А</w:t>
      </w:r>
      <w:r w:rsidRPr="00A575E2">
        <w:rPr>
          <w:noProof/>
          <w:sz w:val="28"/>
          <w:szCs w:val="28"/>
          <w:vertAlign w:val="subscript"/>
        </w:rPr>
        <w:t>1</w:t>
      </w:r>
      <w:r w:rsidRPr="00A575E2">
        <w:rPr>
          <w:noProof/>
          <w:sz w:val="28"/>
          <w:szCs w:val="28"/>
        </w:rPr>
        <w:t>В</w:t>
      </w:r>
      <w:r w:rsidRPr="00A575E2">
        <w:rPr>
          <w:noProof/>
          <w:sz w:val="28"/>
          <w:szCs w:val="28"/>
          <w:vertAlign w:val="subscript"/>
        </w:rPr>
        <w:t>2</w:t>
      </w:r>
      <w:r w:rsidRPr="00A575E2">
        <w:rPr>
          <w:noProof/>
          <w:sz w:val="28"/>
          <w:szCs w:val="28"/>
        </w:rPr>
        <w:t>С</w:t>
      </w:r>
      <w:r w:rsidRPr="00A575E2">
        <w:rPr>
          <w:noProof/>
          <w:sz w:val="28"/>
          <w:szCs w:val="28"/>
          <w:vertAlign w:val="subscript"/>
        </w:rPr>
        <w:t>2</w:t>
      </w:r>
      <w:r w:rsidRPr="00A575E2">
        <w:rPr>
          <w:noProof/>
          <w:sz w:val="28"/>
          <w:szCs w:val="28"/>
        </w:rPr>
        <w:t xml:space="preserve"> совпадает с ∆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Pr="00A575E2">
        <w:rPr>
          <w:noProof/>
          <w:sz w:val="28"/>
          <w:szCs w:val="28"/>
        </w:rPr>
        <w:t xml:space="preserve"> </w:t>
      </w:r>
    </w:p>
    <w:p w:rsidR="00E9153B" w:rsidRPr="00A575E2" w:rsidRDefault="00E9153B" w:rsidP="0072309D">
      <w:pPr>
        <w:spacing w:line="360" w:lineRule="auto"/>
        <w:ind w:firstLine="709"/>
        <w:jc w:val="both"/>
        <w:rPr>
          <w:noProof/>
          <w:sz w:val="28"/>
          <w:szCs w:val="28"/>
        </w:rPr>
      </w:pPr>
      <w:r w:rsidRPr="00A575E2">
        <w:rPr>
          <w:noProof/>
          <w:sz w:val="28"/>
          <w:szCs w:val="28"/>
        </w:rPr>
        <w:t>Составляем план доказательства:</w:t>
      </w:r>
    </w:p>
    <w:p w:rsidR="00E9153B" w:rsidRPr="00A575E2" w:rsidRDefault="00E9153B" w:rsidP="0072309D">
      <w:pPr>
        <w:numPr>
          <w:ilvl w:val="1"/>
          <w:numId w:val="6"/>
        </w:numPr>
        <w:spacing w:line="360" w:lineRule="auto"/>
        <w:ind w:left="0" w:firstLine="709"/>
        <w:jc w:val="both"/>
        <w:rPr>
          <w:noProof/>
          <w:sz w:val="28"/>
          <w:szCs w:val="28"/>
        </w:rPr>
      </w:pPr>
      <w:r w:rsidRPr="00A575E2">
        <w:rPr>
          <w:noProof/>
          <w:sz w:val="28"/>
          <w:szCs w:val="28"/>
        </w:rPr>
        <w:t>Рассмотрим ∆ А</w:t>
      </w:r>
      <w:r w:rsidRPr="00A575E2">
        <w:rPr>
          <w:noProof/>
          <w:sz w:val="28"/>
          <w:szCs w:val="28"/>
          <w:vertAlign w:val="subscript"/>
        </w:rPr>
        <w:t>1</w:t>
      </w:r>
      <w:r w:rsidRPr="00A575E2">
        <w:rPr>
          <w:noProof/>
          <w:sz w:val="28"/>
          <w:szCs w:val="28"/>
        </w:rPr>
        <w:t>В</w:t>
      </w:r>
      <w:r w:rsidRPr="00A575E2">
        <w:rPr>
          <w:noProof/>
          <w:sz w:val="28"/>
          <w:szCs w:val="28"/>
          <w:vertAlign w:val="subscript"/>
        </w:rPr>
        <w:t>2</w:t>
      </w:r>
      <w:r w:rsidRPr="00A575E2">
        <w:rPr>
          <w:noProof/>
          <w:sz w:val="28"/>
          <w:szCs w:val="28"/>
        </w:rPr>
        <w:t>С</w:t>
      </w:r>
      <w:r w:rsidRPr="00A575E2">
        <w:rPr>
          <w:noProof/>
          <w:sz w:val="28"/>
          <w:szCs w:val="28"/>
          <w:vertAlign w:val="subscript"/>
        </w:rPr>
        <w:t>2</w:t>
      </w:r>
      <w:r w:rsidRPr="00A575E2">
        <w:rPr>
          <w:noProof/>
          <w:sz w:val="28"/>
          <w:szCs w:val="28"/>
        </w:rPr>
        <w:t>, о котором говорилось выше;</w:t>
      </w:r>
    </w:p>
    <w:p w:rsidR="00E9153B" w:rsidRPr="00A575E2" w:rsidRDefault="00E9153B" w:rsidP="0072309D">
      <w:pPr>
        <w:numPr>
          <w:ilvl w:val="1"/>
          <w:numId w:val="6"/>
        </w:numPr>
        <w:spacing w:line="360" w:lineRule="auto"/>
        <w:ind w:left="0" w:firstLine="709"/>
        <w:jc w:val="both"/>
        <w:rPr>
          <w:noProof/>
          <w:sz w:val="28"/>
          <w:szCs w:val="28"/>
        </w:rPr>
      </w:pPr>
      <w:r w:rsidRPr="00A575E2">
        <w:rPr>
          <w:noProof/>
          <w:sz w:val="28"/>
          <w:szCs w:val="28"/>
        </w:rPr>
        <w:t>Докажем, что вершина В</w:t>
      </w:r>
      <w:r w:rsidRPr="00A575E2">
        <w:rPr>
          <w:noProof/>
          <w:sz w:val="28"/>
          <w:szCs w:val="28"/>
          <w:vertAlign w:val="subscript"/>
        </w:rPr>
        <w:t>2</w:t>
      </w:r>
      <w:r w:rsidRPr="00A575E2">
        <w:rPr>
          <w:noProof/>
          <w:sz w:val="28"/>
          <w:szCs w:val="28"/>
        </w:rPr>
        <w:t xml:space="preserve"> совпадает с вершиной В</w:t>
      </w:r>
      <w:r w:rsidRPr="00A575E2">
        <w:rPr>
          <w:noProof/>
          <w:sz w:val="28"/>
          <w:szCs w:val="28"/>
          <w:vertAlign w:val="subscript"/>
        </w:rPr>
        <w:t>1</w:t>
      </w:r>
      <w:r w:rsidRPr="00A575E2">
        <w:rPr>
          <w:noProof/>
          <w:sz w:val="28"/>
          <w:szCs w:val="28"/>
        </w:rPr>
        <w:t>;</w:t>
      </w:r>
    </w:p>
    <w:p w:rsidR="00E9153B" w:rsidRPr="00A575E2" w:rsidRDefault="00E9153B" w:rsidP="0072309D">
      <w:pPr>
        <w:numPr>
          <w:ilvl w:val="1"/>
          <w:numId w:val="6"/>
        </w:numPr>
        <w:spacing w:line="360" w:lineRule="auto"/>
        <w:ind w:left="0" w:firstLine="709"/>
        <w:jc w:val="both"/>
        <w:rPr>
          <w:noProof/>
          <w:sz w:val="28"/>
          <w:szCs w:val="28"/>
        </w:rPr>
      </w:pPr>
      <w:r w:rsidRPr="00A575E2">
        <w:rPr>
          <w:noProof/>
          <w:sz w:val="28"/>
          <w:szCs w:val="28"/>
        </w:rPr>
        <w:t>Докажем, что луч А</w:t>
      </w:r>
      <w:r w:rsidRPr="00A575E2">
        <w:rPr>
          <w:noProof/>
          <w:sz w:val="28"/>
          <w:szCs w:val="28"/>
          <w:vertAlign w:val="subscript"/>
        </w:rPr>
        <w:t>1</w:t>
      </w:r>
      <w:r w:rsidRPr="00A575E2">
        <w:rPr>
          <w:noProof/>
          <w:sz w:val="28"/>
          <w:szCs w:val="28"/>
        </w:rPr>
        <w:t>С</w:t>
      </w:r>
      <w:r w:rsidRPr="00A575E2">
        <w:rPr>
          <w:noProof/>
          <w:sz w:val="28"/>
          <w:szCs w:val="28"/>
          <w:vertAlign w:val="subscript"/>
        </w:rPr>
        <w:t xml:space="preserve">2 </w:t>
      </w:r>
      <w:r w:rsidRPr="00A575E2">
        <w:rPr>
          <w:noProof/>
          <w:sz w:val="28"/>
          <w:szCs w:val="28"/>
        </w:rPr>
        <w:t>совпадает с лучом А</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Pr="00A575E2">
        <w:rPr>
          <w:noProof/>
          <w:sz w:val="28"/>
          <w:szCs w:val="28"/>
        </w:rPr>
        <w:t>;</w:t>
      </w:r>
    </w:p>
    <w:p w:rsidR="00E9153B" w:rsidRPr="00A575E2" w:rsidRDefault="00E9153B" w:rsidP="0072309D">
      <w:pPr>
        <w:numPr>
          <w:ilvl w:val="1"/>
          <w:numId w:val="6"/>
        </w:numPr>
        <w:spacing w:line="360" w:lineRule="auto"/>
        <w:ind w:left="0" w:firstLine="709"/>
        <w:jc w:val="both"/>
        <w:rPr>
          <w:noProof/>
          <w:sz w:val="28"/>
          <w:szCs w:val="28"/>
        </w:rPr>
      </w:pPr>
      <w:r w:rsidRPr="00A575E2">
        <w:rPr>
          <w:noProof/>
          <w:sz w:val="28"/>
          <w:szCs w:val="28"/>
        </w:rPr>
        <w:t>Докажем</w:t>
      </w:r>
      <w:r w:rsidR="0072309D" w:rsidRPr="00A575E2">
        <w:rPr>
          <w:noProof/>
          <w:sz w:val="28"/>
          <w:szCs w:val="28"/>
        </w:rPr>
        <w:t>,</w:t>
      </w:r>
      <w:r w:rsidRPr="00A575E2">
        <w:rPr>
          <w:noProof/>
          <w:sz w:val="28"/>
          <w:szCs w:val="28"/>
        </w:rPr>
        <w:t xml:space="preserve"> что вершина С</w:t>
      </w:r>
      <w:r w:rsidRPr="00A575E2">
        <w:rPr>
          <w:noProof/>
          <w:sz w:val="28"/>
          <w:szCs w:val="28"/>
          <w:vertAlign w:val="subscript"/>
        </w:rPr>
        <w:t>2</w:t>
      </w:r>
      <w:r w:rsidRPr="00A575E2">
        <w:rPr>
          <w:noProof/>
          <w:sz w:val="28"/>
          <w:szCs w:val="28"/>
        </w:rPr>
        <w:t xml:space="preserve"> совпадает с вершиной С</w:t>
      </w:r>
      <w:r w:rsidRPr="00A575E2">
        <w:rPr>
          <w:noProof/>
          <w:sz w:val="28"/>
          <w:szCs w:val="28"/>
          <w:vertAlign w:val="subscript"/>
        </w:rPr>
        <w:t>1</w:t>
      </w:r>
      <w:r w:rsidRPr="00A575E2">
        <w:rPr>
          <w:noProof/>
          <w:sz w:val="28"/>
          <w:szCs w:val="28"/>
        </w:rPr>
        <w:t>;</w:t>
      </w:r>
    </w:p>
    <w:p w:rsidR="00E9153B" w:rsidRPr="00A575E2" w:rsidRDefault="00E9153B" w:rsidP="0072309D">
      <w:pPr>
        <w:numPr>
          <w:ilvl w:val="1"/>
          <w:numId w:val="6"/>
        </w:numPr>
        <w:spacing w:line="360" w:lineRule="auto"/>
        <w:ind w:left="0" w:firstLine="709"/>
        <w:jc w:val="both"/>
        <w:rPr>
          <w:noProof/>
          <w:sz w:val="28"/>
          <w:szCs w:val="28"/>
        </w:rPr>
      </w:pPr>
      <w:r w:rsidRPr="00A575E2">
        <w:rPr>
          <w:noProof/>
          <w:sz w:val="28"/>
          <w:szCs w:val="28"/>
        </w:rPr>
        <w:t>Сделаем заключение о равенстве ∆ АВС и ∆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С</w:t>
      </w:r>
      <w:r w:rsidRPr="00A575E2">
        <w:rPr>
          <w:noProof/>
          <w:sz w:val="28"/>
          <w:szCs w:val="28"/>
          <w:vertAlign w:val="subscript"/>
        </w:rPr>
        <w:t>1.</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Приводим краткую запись доказательства на доске (оно выполняется учителем по ходу изложения, </w:t>
      </w:r>
      <w:r w:rsidRPr="00A575E2">
        <w:rPr>
          <w:noProof/>
          <w:sz w:val="28"/>
          <w:szCs w:val="28"/>
          <w:u w:val="single"/>
        </w:rPr>
        <w:t>записывать доказательство в тетрадях не нужно)</w:t>
      </w:r>
      <w:r w:rsidRPr="00A575E2">
        <w:rPr>
          <w:noProof/>
          <w:sz w:val="28"/>
          <w:szCs w:val="28"/>
        </w:rPr>
        <w:t xml:space="preserve">, </w:t>
      </w:r>
    </w:p>
    <w:p w:rsidR="005F42CC" w:rsidRPr="00A575E2" w:rsidRDefault="005F42CC" w:rsidP="0072309D">
      <w:pPr>
        <w:spacing w:line="360" w:lineRule="auto"/>
        <w:ind w:firstLine="709"/>
        <w:jc w:val="both"/>
        <w:rPr>
          <w:noProof/>
          <w:sz w:val="28"/>
          <w:szCs w:val="28"/>
        </w:rPr>
      </w:pPr>
    </w:p>
    <w:p w:rsidR="00E9153B" w:rsidRPr="00A575E2" w:rsidRDefault="00E9153B" w:rsidP="0072309D">
      <w:pPr>
        <w:spacing w:line="360" w:lineRule="auto"/>
        <w:ind w:firstLine="709"/>
        <w:jc w:val="both"/>
        <w:rPr>
          <w:noProof/>
          <w:sz w:val="28"/>
          <w:szCs w:val="28"/>
        </w:rPr>
      </w:pPr>
      <w:r w:rsidRPr="00A575E2">
        <w:rPr>
          <w:noProof/>
          <w:sz w:val="28"/>
          <w:szCs w:val="28"/>
        </w:rPr>
        <w:t>1) ∆ А</w:t>
      </w:r>
      <w:r w:rsidRPr="00A575E2">
        <w:rPr>
          <w:noProof/>
          <w:sz w:val="28"/>
          <w:szCs w:val="28"/>
          <w:vertAlign w:val="subscript"/>
        </w:rPr>
        <w:t>1</w:t>
      </w:r>
      <w:r w:rsidRPr="00A575E2">
        <w:rPr>
          <w:noProof/>
          <w:sz w:val="28"/>
          <w:szCs w:val="28"/>
        </w:rPr>
        <w:t>В</w:t>
      </w:r>
      <w:r w:rsidRPr="00A575E2">
        <w:rPr>
          <w:noProof/>
          <w:sz w:val="28"/>
          <w:szCs w:val="28"/>
          <w:vertAlign w:val="subscript"/>
        </w:rPr>
        <w:t>2</w:t>
      </w:r>
      <w:r w:rsidRPr="00A575E2">
        <w:rPr>
          <w:noProof/>
          <w:sz w:val="28"/>
          <w:szCs w:val="28"/>
        </w:rPr>
        <w:t>С</w:t>
      </w:r>
      <w:r w:rsidRPr="00A575E2">
        <w:rPr>
          <w:noProof/>
          <w:sz w:val="28"/>
          <w:szCs w:val="28"/>
          <w:vertAlign w:val="subscript"/>
        </w:rPr>
        <w:t>2</w:t>
      </w:r>
      <w:r w:rsidRPr="00A575E2">
        <w:rPr>
          <w:noProof/>
          <w:sz w:val="28"/>
          <w:szCs w:val="28"/>
        </w:rPr>
        <w:t xml:space="preserve"> = ∆ АВС</w:t>
      </w:r>
      <w:r w:rsidR="0072309D" w:rsidRPr="00A575E2">
        <w:rPr>
          <w:noProof/>
          <w:sz w:val="28"/>
          <w:szCs w:val="28"/>
        </w:rPr>
        <w:t xml:space="preserve"> </w:t>
      </w:r>
      <w:r w:rsidRPr="00A575E2">
        <w:rPr>
          <w:noProof/>
          <w:sz w:val="28"/>
          <w:szCs w:val="28"/>
        </w:rPr>
        <w:t>аксиома IV</w:t>
      </w:r>
      <w:r w:rsidRPr="00A575E2">
        <w:rPr>
          <w:noProof/>
          <w:sz w:val="28"/>
          <w:szCs w:val="28"/>
          <w:vertAlign w:val="subscript"/>
        </w:rPr>
        <w:t>3</w:t>
      </w:r>
    </w:p>
    <w:p w:rsidR="00E9153B" w:rsidRPr="00A575E2" w:rsidRDefault="00E9153B" w:rsidP="0072309D">
      <w:pPr>
        <w:spacing w:line="360" w:lineRule="auto"/>
        <w:ind w:firstLine="709"/>
        <w:jc w:val="both"/>
        <w:rPr>
          <w:noProof/>
          <w:sz w:val="28"/>
          <w:szCs w:val="28"/>
        </w:rPr>
      </w:pPr>
      <w:r w:rsidRPr="00A575E2">
        <w:rPr>
          <w:noProof/>
          <w:sz w:val="28"/>
          <w:szCs w:val="28"/>
        </w:rPr>
        <w:t>2) т.к.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 xml:space="preserve"> = А</w:t>
      </w:r>
      <w:r w:rsidRPr="00A575E2">
        <w:rPr>
          <w:noProof/>
          <w:sz w:val="28"/>
          <w:szCs w:val="28"/>
          <w:vertAlign w:val="subscript"/>
        </w:rPr>
        <w:t>1</w:t>
      </w:r>
      <w:r w:rsidRPr="00A575E2">
        <w:rPr>
          <w:noProof/>
          <w:sz w:val="28"/>
          <w:szCs w:val="28"/>
        </w:rPr>
        <w:t>В</w:t>
      </w:r>
      <w:r w:rsidRPr="00A575E2">
        <w:rPr>
          <w:noProof/>
          <w:sz w:val="28"/>
          <w:szCs w:val="28"/>
          <w:vertAlign w:val="subscript"/>
        </w:rPr>
        <w:t>2</w:t>
      </w:r>
      <w:r w:rsidRPr="00A575E2">
        <w:rPr>
          <w:noProof/>
          <w:sz w:val="28"/>
          <w:szCs w:val="28"/>
        </w:rPr>
        <w:t>, то В</w:t>
      </w:r>
      <w:r w:rsidRPr="00A575E2">
        <w:rPr>
          <w:noProof/>
          <w:sz w:val="28"/>
          <w:szCs w:val="28"/>
          <w:vertAlign w:val="subscript"/>
        </w:rPr>
        <w:t>2</w:t>
      </w:r>
      <w:r w:rsidRPr="00A575E2">
        <w:rPr>
          <w:noProof/>
          <w:sz w:val="28"/>
          <w:szCs w:val="28"/>
        </w:rPr>
        <w:t xml:space="preserve"> совпадает с В</w:t>
      </w:r>
      <w:r w:rsidRPr="00A575E2">
        <w:rPr>
          <w:noProof/>
          <w:sz w:val="28"/>
          <w:szCs w:val="28"/>
          <w:vertAlign w:val="subscript"/>
        </w:rPr>
        <w:t>1</w:t>
      </w:r>
      <w:r w:rsidR="0072309D" w:rsidRPr="00A575E2">
        <w:rPr>
          <w:noProof/>
          <w:sz w:val="28"/>
          <w:szCs w:val="28"/>
        </w:rPr>
        <w:t xml:space="preserve"> </w:t>
      </w:r>
      <w:r w:rsidRPr="00A575E2">
        <w:rPr>
          <w:noProof/>
          <w:sz w:val="28"/>
          <w:szCs w:val="28"/>
        </w:rPr>
        <w:t>аксиома IV</w:t>
      </w:r>
      <w:r w:rsidRPr="00A575E2">
        <w:rPr>
          <w:noProof/>
          <w:sz w:val="28"/>
          <w:szCs w:val="28"/>
          <w:vertAlign w:val="subscript"/>
        </w:rPr>
        <w:t>1</w:t>
      </w:r>
    </w:p>
    <w:p w:rsidR="0072309D" w:rsidRPr="00A575E2" w:rsidRDefault="00E9153B" w:rsidP="0072309D">
      <w:pPr>
        <w:spacing w:line="360" w:lineRule="auto"/>
        <w:ind w:firstLine="709"/>
        <w:jc w:val="both"/>
        <w:rPr>
          <w:noProof/>
          <w:sz w:val="28"/>
          <w:szCs w:val="28"/>
        </w:rPr>
      </w:pPr>
      <w:r w:rsidRPr="00A575E2">
        <w:rPr>
          <w:noProof/>
          <w:sz w:val="28"/>
          <w:szCs w:val="28"/>
        </w:rPr>
        <w:t xml:space="preserve">3) т.к. </w:t>
      </w:r>
      <w:r w:rsidR="00E000A7">
        <w:rPr>
          <w:noProof/>
          <w:sz w:val="28"/>
          <w:szCs w:val="28"/>
        </w:rPr>
        <w:pict>
          <v:shape id="_x0000_i1066" type="#_x0000_t75" style="width:12.75pt;height:12pt">
            <v:imagedata r:id="rId31" o:title=""/>
          </v:shape>
        </w:pict>
      </w:r>
      <w:r w:rsidRPr="00A575E2">
        <w:rPr>
          <w:noProof/>
          <w:sz w:val="28"/>
          <w:szCs w:val="28"/>
        </w:rPr>
        <w:t>В</w:t>
      </w:r>
      <w:r w:rsidRPr="00A575E2">
        <w:rPr>
          <w:noProof/>
          <w:sz w:val="28"/>
          <w:szCs w:val="28"/>
          <w:vertAlign w:val="subscript"/>
        </w:rPr>
        <w:t>1</w:t>
      </w:r>
      <w:r w:rsidRPr="00A575E2">
        <w:rPr>
          <w:noProof/>
          <w:sz w:val="28"/>
          <w:szCs w:val="28"/>
        </w:rPr>
        <w:t>А</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Pr="00A575E2">
        <w:rPr>
          <w:noProof/>
          <w:sz w:val="28"/>
          <w:szCs w:val="28"/>
        </w:rPr>
        <w:t xml:space="preserve"> = </w:t>
      </w:r>
      <w:r w:rsidR="00E000A7">
        <w:rPr>
          <w:noProof/>
          <w:sz w:val="28"/>
          <w:szCs w:val="28"/>
        </w:rPr>
        <w:pict>
          <v:shape id="_x0000_i1067" type="#_x0000_t75" style="width:12.75pt;height:12pt">
            <v:imagedata r:id="rId32" o:title=""/>
          </v:shape>
        </w:pict>
      </w:r>
      <w:r w:rsidRPr="00A575E2">
        <w:rPr>
          <w:noProof/>
          <w:sz w:val="28"/>
          <w:szCs w:val="28"/>
        </w:rPr>
        <w:t>В</w:t>
      </w:r>
      <w:r w:rsidRPr="00A575E2">
        <w:rPr>
          <w:noProof/>
          <w:sz w:val="28"/>
          <w:szCs w:val="28"/>
          <w:vertAlign w:val="subscript"/>
        </w:rPr>
        <w:t>2</w:t>
      </w:r>
      <w:r w:rsidRPr="00A575E2">
        <w:rPr>
          <w:noProof/>
          <w:sz w:val="28"/>
          <w:szCs w:val="28"/>
        </w:rPr>
        <w:t>А</w:t>
      </w:r>
      <w:r w:rsidRPr="00A575E2">
        <w:rPr>
          <w:noProof/>
          <w:sz w:val="28"/>
          <w:szCs w:val="28"/>
          <w:vertAlign w:val="subscript"/>
        </w:rPr>
        <w:t>1</w:t>
      </w:r>
      <w:r w:rsidRPr="00A575E2">
        <w:rPr>
          <w:noProof/>
          <w:sz w:val="28"/>
          <w:szCs w:val="28"/>
        </w:rPr>
        <w:t>С</w:t>
      </w:r>
      <w:r w:rsidRPr="00A575E2">
        <w:rPr>
          <w:noProof/>
          <w:sz w:val="28"/>
          <w:szCs w:val="28"/>
          <w:vertAlign w:val="subscript"/>
        </w:rPr>
        <w:t>2</w:t>
      </w:r>
      <w:r w:rsidRPr="00A575E2">
        <w:rPr>
          <w:noProof/>
          <w:sz w:val="28"/>
          <w:szCs w:val="28"/>
        </w:rPr>
        <w:t>, то лучи А</w:t>
      </w:r>
      <w:r w:rsidRPr="00A575E2">
        <w:rPr>
          <w:noProof/>
          <w:sz w:val="28"/>
          <w:szCs w:val="28"/>
          <w:vertAlign w:val="subscript"/>
        </w:rPr>
        <w:t>1</w:t>
      </w:r>
      <w:r w:rsidRPr="00A575E2">
        <w:rPr>
          <w:noProof/>
          <w:sz w:val="28"/>
          <w:szCs w:val="28"/>
        </w:rPr>
        <w:t>С</w:t>
      </w:r>
      <w:r w:rsidRPr="00A575E2">
        <w:rPr>
          <w:noProof/>
          <w:sz w:val="28"/>
          <w:szCs w:val="28"/>
          <w:vertAlign w:val="subscript"/>
        </w:rPr>
        <w:t>2</w:t>
      </w:r>
      <w:r w:rsidRPr="00A575E2">
        <w:rPr>
          <w:noProof/>
          <w:sz w:val="28"/>
          <w:szCs w:val="28"/>
        </w:rPr>
        <w:t xml:space="preserve"> и А</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Pr="00A575E2">
        <w:rPr>
          <w:noProof/>
          <w:sz w:val="28"/>
          <w:szCs w:val="28"/>
        </w:rPr>
        <w:t xml:space="preserve"> совпадают</w:t>
      </w:r>
      <w:r w:rsidR="0072309D" w:rsidRPr="00A575E2">
        <w:rPr>
          <w:noProof/>
          <w:sz w:val="28"/>
          <w:szCs w:val="28"/>
        </w:rPr>
        <w:t xml:space="preserve"> </w:t>
      </w:r>
    </w:p>
    <w:p w:rsidR="005F42CC" w:rsidRPr="00A575E2" w:rsidRDefault="005F42CC" w:rsidP="0072309D">
      <w:pPr>
        <w:spacing w:line="360" w:lineRule="auto"/>
        <w:ind w:firstLine="709"/>
        <w:jc w:val="both"/>
        <w:rPr>
          <w:noProof/>
          <w:sz w:val="28"/>
          <w:szCs w:val="28"/>
        </w:rPr>
      </w:pPr>
    </w:p>
    <w:p w:rsidR="00E9153B" w:rsidRPr="00A575E2" w:rsidRDefault="00E9153B" w:rsidP="0072309D">
      <w:pPr>
        <w:spacing w:line="360" w:lineRule="auto"/>
        <w:ind w:firstLine="709"/>
        <w:jc w:val="both"/>
        <w:rPr>
          <w:noProof/>
          <w:sz w:val="28"/>
          <w:szCs w:val="28"/>
        </w:rPr>
      </w:pPr>
      <w:r w:rsidRPr="00A575E2">
        <w:rPr>
          <w:noProof/>
          <w:sz w:val="28"/>
          <w:szCs w:val="28"/>
        </w:rPr>
        <w:t xml:space="preserve"> аксиома IV</w:t>
      </w:r>
      <w:r w:rsidRPr="00A575E2">
        <w:rPr>
          <w:noProof/>
          <w:sz w:val="28"/>
          <w:szCs w:val="28"/>
          <w:vertAlign w:val="subscript"/>
        </w:rPr>
        <w:t>2</w:t>
      </w:r>
    </w:p>
    <w:p w:rsidR="005F42CC" w:rsidRPr="00A575E2" w:rsidRDefault="005F42CC" w:rsidP="0072309D">
      <w:pPr>
        <w:spacing w:line="360" w:lineRule="auto"/>
        <w:ind w:firstLine="709"/>
        <w:jc w:val="both"/>
        <w:rPr>
          <w:noProof/>
          <w:sz w:val="28"/>
          <w:szCs w:val="28"/>
        </w:rPr>
      </w:pPr>
    </w:p>
    <w:p w:rsidR="00E9153B" w:rsidRPr="00A575E2" w:rsidRDefault="00E9153B" w:rsidP="0072309D">
      <w:pPr>
        <w:spacing w:line="360" w:lineRule="auto"/>
        <w:ind w:firstLine="709"/>
        <w:jc w:val="both"/>
        <w:rPr>
          <w:noProof/>
          <w:sz w:val="28"/>
          <w:szCs w:val="28"/>
        </w:rPr>
      </w:pPr>
      <w:r w:rsidRPr="00A575E2">
        <w:rPr>
          <w:noProof/>
          <w:sz w:val="28"/>
          <w:szCs w:val="28"/>
        </w:rPr>
        <w:t>4) т.к. А</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Pr="00A575E2">
        <w:rPr>
          <w:noProof/>
          <w:sz w:val="28"/>
          <w:szCs w:val="28"/>
        </w:rPr>
        <w:t xml:space="preserve"> = А</w:t>
      </w:r>
      <w:r w:rsidRPr="00A575E2">
        <w:rPr>
          <w:noProof/>
          <w:sz w:val="28"/>
          <w:szCs w:val="28"/>
          <w:vertAlign w:val="subscript"/>
        </w:rPr>
        <w:t>1</w:t>
      </w:r>
      <w:r w:rsidRPr="00A575E2">
        <w:rPr>
          <w:noProof/>
          <w:sz w:val="28"/>
          <w:szCs w:val="28"/>
        </w:rPr>
        <w:t>С</w:t>
      </w:r>
      <w:r w:rsidRPr="00A575E2">
        <w:rPr>
          <w:noProof/>
          <w:sz w:val="28"/>
          <w:szCs w:val="28"/>
          <w:vertAlign w:val="subscript"/>
        </w:rPr>
        <w:t>2</w:t>
      </w:r>
      <w:r w:rsidRPr="00A575E2">
        <w:rPr>
          <w:noProof/>
          <w:sz w:val="28"/>
          <w:szCs w:val="28"/>
        </w:rPr>
        <w:t>, то точки С</w:t>
      </w:r>
      <w:r w:rsidRPr="00A575E2">
        <w:rPr>
          <w:noProof/>
          <w:sz w:val="28"/>
          <w:szCs w:val="28"/>
          <w:vertAlign w:val="subscript"/>
        </w:rPr>
        <w:t>2</w:t>
      </w:r>
      <w:r w:rsidRPr="00A575E2">
        <w:rPr>
          <w:noProof/>
          <w:sz w:val="28"/>
          <w:szCs w:val="28"/>
        </w:rPr>
        <w:t xml:space="preserve"> и С</w:t>
      </w:r>
      <w:r w:rsidRPr="00A575E2">
        <w:rPr>
          <w:noProof/>
          <w:sz w:val="28"/>
          <w:szCs w:val="28"/>
          <w:vertAlign w:val="subscript"/>
        </w:rPr>
        <w:t>1</w:t>
      </w:r>
      <w:r w:rsidRPr="00A575E2">
        <w:rPr>
          <w:noProof/>
          <w:sz w:val="28"/>
          <w:szCs w:val="28"/>
        </w:rPr>
        <w:t xml:space="preserve"> совпадают</w:t>
      </w:r>
      <w:r w:rsidR="0072309D" w:rsidRPr="00A575E2">
        <w:rPr>
          <w:noProof/>
          <w:sz w:val="28"/>
          <w:szCs w:val="28"/>
        </w:rPr>
        <w:t xml:space="preserve"> </w:t>
      </w:r>
      <w:r w:rsidRPr="00A575E2">
        <w:rPr>
          <w:noProof/>
          <w:sz w:val="28"/>
          <w:szCs w:val="28"/>
        </w:rPr>
        <w:t>аксиома IV</w:t>
      </w:r>
      <w:r w:rsidRPr="00A575E2">
        <w:rPr>
          <w:noProof/>
          <w:sz w:val="28"/>
          <w:szCs w:val="28"/>
          <w:vertAlign w:val="subscript"/>
        </w:rPr>
        <w:t>1</w:t>
      </w:r>
    </w:p>
    <w:p w:rsidR="00E9153B" w:rsidRPr="00A575E2" w:rsidRDefault="00E9153B" w:rsidP="0072309D">
      <w:pPr>
        <w:spacing w:line="360" w:lineRule="auto"/>
        <w:ind w:firstLine="709"/>
        <w:jc w:val="both"/>
        <w:rPr>
          <w:noProof/>
          <w:sz w:val="28"/>
          <w:szCs w:val="28"/>
        </w:rPr>
      </w:pPr>
      <w:r w:rsidRPr="00A575E2">
        <w:rPr>
          <w:noProof/>
          <w:sz w:val="28"/>
          <w:szCs w:val="28"/>
        </w:rPr>
        <w:t>5) ∆ А</w:t>
      </w:r>
      <w:r w:rsidRPr="00A575E2">
        <w:rPr>
          <w:noProof/>
          <w:sz w:val="28"/>
          <w:szCs w:val="28"/>
          <w:vertAlign w:val="subscript"/>
        </w:rPr>
        <w:t>1</w:t>
      </w:r>
      <w:r w:rsidRPr="00A575E2">
        <w:rPr>
          <w:noProof/>
          <w:sz w:val="28"/>
          <w:szCs w:val="28"/>
        </w:rPr>
        <w:t>В</w:t>
      </w:r>
      <w:r w:rsidRPr="00A575E2">
        <w:rPr>
          <w:noProof/>
          <w:sz w:val="28"/>
          <w:szCs w:val="28"/>
          <w:vertAlign w:val="subscript"/>
        </w:rPr>
        <w:t>2</w:t>
      </w:r>
      <w:r w:rsidRPr="00A575E2">
        <w:rPr>
          <w:noProof/>
          <w:sz w:val="28"/>
          <w:szCs w:val="28"/>
        </w:rPr>
        <w:t>С</w:t>
      </w:r>
      <w:r w:rsidRPr="00A575E2">
        <w:rPr>
          <w:noProof/>
          <w:sz w:val="28"/>
          <w:szCs w:val="28"/>
          <w:vertAlign w:val="subscript"/>
        </w:rPr>
        <w:t>2</w:t>
      </w:r>
      <w:r w:rsidRPr="00A575E2">
        <w:rPr>
          <w:noProof/>
          <w:sz w:val="28"/>
          <w:szCs w:val="28"/>
        </w:rPr>
        <w:t xml:space="preserve"> и ∆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Pr="00A575E2">
        <w:rPr>
          <w:noProof/>
          <w:sz w:val="28"/>
          <w:szCs w:val="28"/>
        </w:rPr>
        <w:t xml:space="preserve"> совпадают</w:t>
      </w:r>
      <w:r w:rsidR="0072309D" w:rsidRPr="00A575E2">
        <w:rPr>
          <w:noProof/>
          <w:sz w:val="28"/>
          <w:szCs w:val="28"/>
        </w:rPr>
        <w:t xml:space="preserve"> </w:t>
      </w:r>
      <w:r w:rsidRPr="00A575E2">
        <w:rPr>
          <w:noProof/>
          <w:sz w:val="28"/>
          <w:szCs w:val="28"/>
        </w:rPr>
        <w:t>п.п. 2,4</w:t>
      </w:r>
    </w:p>
    <w:p w:rsidR="00E9153B" w:rsidRPr="00A575E2" w:rsidRDefault="00E9153B" w:rsidP="0072309D">
      <w:pPr>
        <w:spacing w:line="360" w:lineRule="auto"/>
        <w:ind w:firstLine="709"/>
        <w:jc w:val="both"/>
        <w:rPr>
          <w:noProof/>
          <w:sz w:val="28"/>
          <w:szCs w:val="28"/>
        </w:rPr>
      </w:pPr>
      <w:r w:rsidRPr="00A575E2">
        <w:rPr>
          <w:noProof/>
          <w:sz w:val="28"/>
          <w:szCs w:val="28"/>
        </w:rPr>
        <w:t>6) ∆ АВС = ∆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0072309D" w:rsidRPr="00A575E2">
        <w:rPr>
          <w:noProof/>
          <w:sz w:val="28"/>
          <w:szCs w:val="28"/>
          <w:vertAlign w:val="subscript"/>
        </w:rPr>
        <w:t xml:space="preserve"> </w:t>
      </w:r>
      <w:r w:rsidRPr="00A575E2">
        <w:rPr>
          <w:noProof/>
          <w:sz w:val="28"/>
          <w:szCs w:val="28"/>
        </w:rPr>
        <w:t xml:space="preserve"> п.п. 5,1</w:t>
      </w:r>
    </w:p>
    <w:p w:rsidR="00E9153B" w:rsidRPr="00A575E2" w:rsidRDefault="00E9153B" w:rsidP="0072309D">
      <w:pPr>
        <w:spacing w:line="360" w:lineRule="auto"/>
        <w:ind w:firstLine="709"/>
        <w:jc w:val="both"/>
        <w:rPr>
          <w:noProof/>
          <w:sz w:val="28"/>
          <w:szCs w:val="28"/>
        </w:rPr>
      </w:pPr>
    </w:p>
    <w:p w:rsidR="00E9153B" w:rsidRPr="00A575E2" w:rsidRDefault="00E9153B" w:rsidP="0072309D">
      <w:pPr>
        <w:spacing w:line="360" w:lineRule="auto"/>
        <w:ind w:firstLine="709"/>
        <w:jc w:val="both"/>
        <w:rPr>
          <w:noProof/>
          <w:sz w:val="28"/>
          <w:szCs w:val="28"/>
        </w:rPr>
      </w:pPr>
      <w:r w:rsidRPr="00A575E2">
        <w:rPr>
          <w:noProof/>
          <w:sz w:val="28"/>
          <w:szCs w:val="28"/>
          <w:u w:val="single"/>
        </w:rPr>
        <w:t>Вопросы для закрепления</w:t>
      </w:r>
    </w:p>
    <w:p w:rsidR="00E9153B" w:rsidRPr="00A575E2" w:rsidRDefault="00E9153B" w:rsidP="0072309D">
      <w:pPr>
        <w:numPr>
          <w:ilvl w:val="0"/>
          <w:numId w:val="8"/>
        </w:numPr>
        <w:spacing w:line="360" w:lineRule="auto"/>
        <w:ind w:left="0" w:firstLine="709"/>
        <w:jc w:val="both"/>
        <w:rPr>
          <w:noProof/>
          <w:sz w:val="28"/>
          <w:szCs w:val="28"/>
        </w:rPr>
      </w:pPr>
      <w:r w:rsidRPr="00A575E2">
        <w:rPr>
          <w:noProof/>
          <w:sz w:val="28"/>
          <w:szCs w:val="28"/>
        </w:rPr>
        <w:t>Как был выбран ∆ А</w:t>
      </w:r>
      <w:r w:rsidRPr="00A575E2">
        <w:rPr>
          <w:noProof/>
          <w:sz w:val="28"/>
          <w:szCs w:val="28"/>
          <w:vertAlign w:val="subscript"/>
        </w:rPr>
        <w:t>1</w:t>
      </w:r>
      <w:r w:rsidRPr="00A575E2">
        <w:rPr>
          <w:noProof/>
          <w:sz w:val="28"/>
          <w:szCs w:val="28"/>
        </w:rPr>
        <w:t>В</w:t>
      </w:r>
      <w:r w:rsidRPr="00A575E2">
        <w:rPr>
          <w:noProof/>
          <w:sz w:val="28"/>
          <w:szCs w:val="28"/>
          <w:vertAlign w:val="subscript"/>
        </w:rPr>
        <w:t>2</w:t>
      </w:r>
      <w:r w:rsidRPr="00A575E2">
        <w:rPr>
          <w:noProof/>
          <w:sz w:val="28"/>
          <w:szCs w:val="28"/>
        </w:rPr>
        <w:t>С</w:t>
      </w:r>
      <w:r w:rsidRPr="00A575E2">
        <w:rPr>
          <w:noProof/>
          <w:sz w:val="28"/>
          <w:szCs w:val="28"/>
          <w:vertAlign w:val="subscript"/>
        </w:rPr>
        <w:t>2</w:t>
      </w:r>
      <w:r w:rsidRPr="00A575E2">
        <w:rPr>
          <w:noProof/>
          <w:sz w:val="28"/>
          <w:szCs w:val="28"/>
        </w:rPr>
        <w:t>?</w:t>
      </w:r>
    </w:p>
    <w:p w:rsidR="00E9153B" w:rsidRPr="00A575E2" w:rsidRDefault="00E9153B" w:rsidP="0072309D">
      <w:pPr>
        <w:numPr>
          <w:ilvl w:val="0"/>
          <w:numId w:val="8"/>
        </w:numPr>
        <w:spacing w:line="360" w:lineRule="auto"/>
        <w:ind w:left="0" w:firstLine="709"/>
        <w:jc w:val="both"/>
        <w:rPr>
          <w:noProof/>
          <w:sz w:val="28"/>
          <w:szCs w:val="28"/>
        </w:rPr>
      </w:pPr>
      <w:r w:rsidRPr="00A575E2">
        <w:rPr>
          <w:noProof/>
          <w:sz w:val="28"/>
          <w:szCs w:val="28"/>
        </w:rPr>
        <w:t>Почему вершина В</w:t>
      </w:r>
      <w:r w:rsidRPr="00A575E2">
        <w:rPr>
          <w:noProof/>
          <w:sz w:val="28"/>
          <w:szCs w:val="28"/>
          <w:vertAlign w:val="subscript"/>
        </w:rPr>
        <w:t>2</w:t>
      </w:r>
      <w:r w:rsidRPr="00A575E2">
        <w:rPr>
          <w:noProof/>
          <w:sz w:val="28"/>
          <w:szCs w:val="28"/>
        </w:rPr>
        <w:t xml:space="preserve"> совпадает с вершиной В</w:t>
      </w:r>
      <w:r w:rsidRPr="00A575E2">
        <w:rPr>
          <w:noProof/>
          <w:sz w:val="28"/>
          <w:szCs w:val="28"/>
          <w:vertAlign w:val="subscript"/>
        </w:rPr>
        <w:t>1</w:t>
      </w:r>
      <w:r w:rsidRPr="00A575E2">
        <w:rPr>
          <w:noProof/>
          <w:sz w:val="28"/>
          <w:szCs w:val="28"/>
        </w:rPr>
        <w:t xml:space="preserve"> ?</w:t>
      </w:r>
      <w:r w:rsidR="0072309D" w:rsidRPr="00A575E2">
        <w:rPr>
          <w:noProof/>
          <w:sz w:val="28"/>
          <w:szCs w:val="28"/>
        </w:rPr>
        <w:t xml:space="preserve"> </w:t>
      </w:r>
    </w:p>
    <w:p w:rsidR="00E9153B" w:rsidRPr="00A575E2" w:rsidRDefault="00E9153B" w:rsidP="0072309D">
      <w:pPr>
        <w:numPr>
          <w:ilvl w:val="0"/>
          <w:numId w:val="8"/>
        </w:numPr>
        <w:spacing w:line="360" w:lineRule="auto"/>
        <w:ind w:left="0" w:firstLine="709"/>
        <w:jc w:val="both"/>
        <w:rPr>
          <w:noProof/>
          <w:sz w:val="28"/>
          <w:szCs w:val="28"/>
        </w:rPr>
      </w:pPr>
      <w:r w:rsidRPr="00A575E2">
        <w:rPr>
          <w:noProof/>
          <w:sz w:val="28"/>
          <w:szCs w:val="28"/>
        </w:rPr>
        <w:t>Зачем нужно доказывать совпадения лучей А</w:t>
      </w:r>
      <w:r w:rsidRPr="00A575E2">
        <w:rPr>
          <w:noProof/>
          <w:sz w:val="28"/>
          <w:szCs w:val="28"/>
          <w:vertAlign w:val="subscript"/>
        </w:rPr>
        <w:t>1</w:t>
      </w:r>
      <w:r w:rsidRPr="00A575E2">
        <w:rPr>
          <w:noProof/>
          <w:sz w:val="28"/>
          <w:szCs w:val="28"/>
        </w:rPr>
        <w:t>С</w:t>
      </w:r>
      <w:r w:rsidRPr="00A575E2">
        <w:rPr>
          <w:noProof/>
          <w:sz w:val="28"/>
          <w:szCs w:val="28"/>
          <w:vertAlign w:val="subscript"/>
        </w:rPr>
        <w:t>2</w:t>
      </w:r>
      <w:r w:rsidRPr="00A575E2">
        <w:rPr>
          <w:noProof/>
          <w:sz w:val="28"/>
          <w:szCs w:val="28"/>
        </w:rPr>
        <w:t xml:space="preserve"> и А</w:t>
      </w:r>
      <w:r w:rsidRPr="00A575E2">
        <w:rPr>
          <w:noProof/>
          <w:sz w:val="28"/>
          <w:szCs w:val="28"/>
          <w:vertAlign w:val="subscript"/>
        </w:rPr>
        <w:t>1</w:t>
      </w:r>
      <w:r w:rsidRPr="00A575E2">
        <w:rPr>
          <w:noProof/>
          <w:sz w:val="28"/>
          <w:szCs w:val="28"/>
        </w:rPr>
        <w:t>С</w:t>
      </w:r>
      <w:r w:rsidRPr="00A575E2">
        <w:rPr>
          <w:noProof/>
          <w:sz w:val="28"/>
          <w:szCs w:val="28"/>
          <w:vertAlign w:val="subscript"/>
        </w:rPr>
        <w:t xml:space="preserve">1 </w:t>
      </w:r>
      <w:r w:rsidRPr="00A575E2">
        <w:rPr>
          <w:noProof/>
          <w:sz w:val="28"/>
          <w:szCs w:val="28"/>
        </w:rPr>
        <w:t>?</w:t>
      </w:r>
    </w:p>
    <w:p w:rsidR="00E9153B" w:rsidRPr="00A575E2" w:rsidRDefault="00E9153B" w:rsidP="0072309D">
      <w:pPr>
        <w:numPr>
          <w:ilvl w:val="0"/>
          <w:numId w:val="8"/>
        </w:numPr>
        <w:spacing w:line="360" w:lineRule="auto"/>
        <w:ind w:left="0" w:firstLine="709"/>
        <w:jc w:val="both"/>
        <w:rPr>
          <w:noProof/>
          <w:sz w:val="28"/>
          <w:szCs w:val="28"/>
        </w:rPr>
      </w:pPr>
      <w:r w:rsidRPr="00A575E2">
        <w:rPr>
          <w:noProof/>
          <w:sz w:val="28"/>
          <w:szCs w:val="28"/>
        </w:rPr>
        <w:t>Почему вершина С</w:t>
      </w:r>
      <w:r w:rsidRPr="00A575E2">
        <w:rPr>
          <w:noProof/>
          <w:sz w:val="28"/>
          <w:szCs w:val="28"/>
          <w:vertAlign w:val="subscript"/>
        </w:rPr>
        <w:t>2</w:t>
      </w:r>
      <w:r w:rsidRPr="00A575E2">
        <w:rPr>
          <w:noProof/>
          <w:sz w:val="28"/>
          <w:szCs w:val="28"/>
        </w:rPr>
        <w:t xml:space="preserve"> совпадает с вершиной С</w:t>
      </w:r>
      <w:r w:rsidRPr="00A575E2">
        <w:rPr>
          <w:noProof/>
          <w:sz w:val="28"/>
          <w:szCs w:val="28"/>
          <w:vertAlign w:val="subscript"/>
        </w:rPr>
        <w:t xml:space="preserve">1 </w:t>
      </w:r>
      <w:r w:rsidRPr="00A575E2">
        <w:rPr>
          <w:noProof/>
          <w:sz w:val="28"/>
          <w:szCs w:val="28"/>
        </w:rPr>
        <w:t>?</w:t>
      </w:r>
    </w:p>
    <w:p w:rsidR="00E9153B" w:rsidRPr="00A575E2" w:rsidRDefault="00E9153B" w:rsidP="0072309D">
      <w:pPr>
        <w:numPr>
          <w:ilvl w:val="0"/>
          <w:numId w:val="8"/>
        </w:numPr>
        <w:spacing w:line="360" w:lineRule="auto"/>
        <w:ind w:left="0" w:firstLine="709"/>
        <w:jc w:val="both"/>
        <w:rPr>
          <w:noProof/>
          <w:sz w:val="28"/>
          <w:szCs w:val="28"/>
        </w:rPr>
      </w:pPr>
      <w:r w:rsidRPr="00A575E2">
        <w:rPr>
          <w:noProof/>
          <w:sz w:val="28"/>
          <w:szCs w:val="28"/>
        </w:rPr>
        <w:t>Почему делается вывод о равенстве ∆ АВС и ∆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0072309D" w:rsidRPr="00A575E2">
        <w:rPr>
          <w:noProof/>
          <w:sz w:val="28"/>
          <w:szCs w:val="28"/>
          <w:vertAlign w:val="subscript"/>
        </w:rPr>
        <w:t xml:space="preserve"> </w:t>
      </w:r>
    </w:p>
    <w:p w:rsidR="00E9153B" w:rsidRPr="00A575E2" w:rsidRDefault="00E9153B" w:rsidP="0072309D">
      <w:pPr>
        <w:spacing w:line="360" w:lineRule="auto"/>
        <w:ind w:firstLine="709"/>
        <w:jc w:val="both"/>
        <w:rPr>
          <w:noProof/>
          <w:sz w:val="28"/>
          <w:szCs w:val="28"/>
        </w:rPr>
      </w:pPr>
      <w:r w:rsidRPr="00A575E2">
        <w:rPr>
          <w:noProof/>
          <w:sz w:val="28"/>
          <w:szCs w:val="28"/>
        </w:rPr>
        <w:t>Рассмотрим еще одну методическую схему изучения этого признака:</w:t>
      </w:r>
    </w:p>
    <w:p w:rsidR="00E9153B" w:rsidRPr="00A575E2" w:rsidRDefault="00E9153B" w:rsidP="0072309D">
      <w:pPr>
        <w:numPr>
          <w:ilvl w:val="0"/>
          <w:numId w:val="9"/>
        </w:numPr>
        <w:spacing w:line="360" w:lineRule="auto"/>
        <w:ind w:left="0" w:firstLine="709"/>
        <w:jc w:val="both"/>
        <w:rPr>
          <w:noProof/>
          <w:sz w:val="28"/>
          <w:szCs w:val="28"/>
        </w:rPr>
      </w:pPr>
      <w:r w:rsidRPr="00A575E2">
        <w:rPr>
          <w:noProof/>
          <w:sz w:val="28"/>
          <w:szCs w:val="28"/>
        </w:rPr>
        <w:t>рассмотреть решение ряда подготовительных задач;</w:t>
      </w:r>
    </w:p>
    <w:p w:rsidR="00E9153B" w:rsidRPr="00A575E2" w:rsidRDefault="00E9153B" w:rsidP="0072309D">
      <w:pPr>
        <w:numPr>
          <w:ilvl w:val="0"/>
          <w:numId w:val="9"/>
        </w:numPr>
        <w:spacing w:line="360" w:lineRule="auto"/>
        <w:ind w:left="0" w:firstLine="709"/>
        <w:jc w:val="both"/>
        <w:rPr>
          <w:noProof/>
          <w:sz w:val="28"/>
          <w:szCs w:val="28"/>
        </w:rPr>
      </w:pPr>
      <w:r w:rsidRPr="00A575E2">
        <w:rPr>
          <w:noProof/>
          <w:sz w:val="28"/>
          <w:szCs w:val="28"/>
        </w:rPr>
        <w:t>доказать первый признак рав-ва треугольников.</w:t>
      </w:r>
    </w:p>
    <w:p w:rsidR="00E9153B" w:rsidRPr="00A575E2" w:rsidRDefault="00E9153B" w:rsidP="0072309D">
      <w:pPr>
        <w:spacing w:line="360" w:lineRule="auto"/>
        <w:ind w:firstLine="709"/>
        <w:jc w:val="both"/>
        <w:rPr>
          <w:noProof/>
          <w:sz w:val="28"/>
          <w:szCs w:val="28"/>
        </w:rPr>
      </w:pPr>
      <w:r w:rsidRPr="00A575E2">
        <w:rPr>
          <w:noProof/>
          <w:sz w:val="28"/>
          <w:szCs w:val="28"/>
        </w:rPr>
        <w:t>Подготовительные задачи:</w:t>
      </w:r>
    </w:p>
    <w:p w:rsidR="00E9153B" w:rsidRPr="00A575E2" w:rsidRDefault="00E9153B" w:rsidP="0072309D">
      <w:pPr>
        <w:numPr>
          <w:ilvl w:val="0"/>
          <w:numId w:val="10"/>
        </w:numPr>
        <w:spacing w:line="360" w:lineRule="auto"/>
        <w:ind w:left="0" w:firstLine="709"/>
        <w:jc w:val="both"/>
        <w:rPr>
          <w:noProof/>
          <w:sz w:val="28"/>
          <w:szCs w:val="28"/>
        </w:rPr>
      </w:pPr>
      <w:r w:rsidRPr="00A575E2">
        <w:rPr>
          <w:noProof/>
          <w:sz w:val="28"/>
          <w:szCs w:val="28"/>
        </w:rPr>
        <w:t>отрезки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 xml:space="preserve"> и А</w:t>
      </w:r>
      <w:r w:rsidRPr="00A575E2">
        <w:rPr>
          <w:noProof/>
          <w:sz w:val="28"/>
          <w:szCs w:val="28"/>
          <w:vertAlign w:val="subscript"/>
        </w:rPr>
        <w:t>1</w:t>
      </w:r>
      <w:r w:rsidRPr="00A575E2">
        <w:rPr>
          <w:noProof/>
          <w:sz w:val="28"/>
          <w:szCs w:val="28"/>
        </w:rPr>
        <w:t>В</w:t>
      </w:r>
      <w:r w:rsidRPr="00A575E2">
        <w:rPr>
          <w:noProof/>
          <w:sz w:val="28"/>
          <w:szCs w:val="28"/>
          <w:vertAlign w:val="subscript"/>
        </w:rPr>
        <w:t>2</w:t>
      </w:r>
      <w:r w:rsidR="0072309D" w:rsidRPr="00A575E2">
        <w:rPr>
          <w:noProof/>
          <w:sz w:val="28"/>
          <w:szCs w:val="28"/>
          <w:vertAlign w:val="subscript"/>
        </w:rPr>
        <w:t xml:space="preserve"> </w:t>
      </w:r>
      <w:r w:rsidRPr="00A575E2">
        <w:rPr>
          <w:noProof/>
          <w:sz w:val="28"/>
          <w:szCs w:val="28"/>
        </w:rPr>
        <w:t>равны отрезку АВ и отложены на полупрямой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0072309D" w:rsidRPr="00A575E2">
        <w:rPr>
          <w:noProof/>
          <w:sz w:val="28"/>
          <w:szCs w:val="28"/>
          <w:vertAlign w:val="subscript"/>
        </w:rPr>
        <w:t>.</w:t>
      </w:r>
      <w:r w:rsidRPr="00A575E2">
        <w:rPr>
          <w:noProof/>
          <w:sz w:val="28"/>
          <w:szCs w:val="28"/>
        </w:rPr>
        <w:t xml:space="preserve"> Что ещё можно сказать о расположении отрезков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 xml:space="preserve"> и А</w:t>
      </w:r>
      <w:r w:rsidRPr="00A575E2">
        <w:rPr>
          <w:noProof/>
          <w:sz w:val="28"/>
          <w:szCs w:val="28"/>
          <w:vertAlign w:val="subscript"/>
        </w:rPr>
        <w:t>1</w:t>
      </w:r>
      <w:r w:rsidRPr="00A575E2">
        <w:rPr>
          <w:noProof/>
          <w:sz w:val="28"/>
          <w:szCs w:val="28"/>
        </w:rPr>
        <w:t>В</w:t>
      </w:r>
      <w:r w:rsidRPr="00A575E2">
        <w:rPr>
          <w:noProof/>
          <w:sz w:val="28"/>
          <w:szCs w:val="28"/>
          <w:vertAlign w:val="subscript"/>
        </w:rPr>
        <w:t xml:space="preserve">2 </w:t>
      </w:r>
      <w:r w:rsidRPr="00A575E2">
        <w:rPr>
          <w:noProof/>
          <w:sz w:val="28"/>
          <w:szCs w:val="28"/>
        </w:rPr>
        <w:t>?</w:t>
      </w:r>
    </w:p>
    <w:p w:rsidR="00E9153B" w:rsidRPr="00A575E2" w:rsidRDefault="00E9153B" w:rsidP="0072309D">
      <w:pPr>
        <w:numPr>
          <w:ilvl w:val="0"/>
          <w:numId w:val="10"/>
        </w:numPr>
        <w:spacing w:line="360" w:lineRule="auto"/>
        <w:ind w:left="0" w:firstLine="709"/>
        <w:jc w:val="both"/>
        <w:rPr>
          <w:noProof/>
          <w:sz w:val="28"/>
          <w:szCs w:val="28"/>
        </w:rPr>
      </w:pPr>
      <w:r w:rsidRPr="00A575E2">
        <w:rPr>
          <w:noProof/>
          <w:sz w:val="28"/>
          <w:szCs w:val="28"/>
        </w:rPr>
        <w:t>Углы В</w:t>
      </w:r>
      <w:r w:rsidRPr="00A575E2">
        <w:rPr>
          <w:noProof/>
          <w:sz w:val="28"/>
          <w:szCs w:val="28"/>
          <w:vertAlign w:val="subscript"/>
        </w:rPr>
        <w:t>1</w:t>
      </w:r>
      <w:r w:rsidRPr="00A575E2">
        <w:rPr>
          <w:noProof/>
          <w:sz w:val="28"/>
          <w:szCs w:val="28"/>
        </w:rPr>
        <w:t>А</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Pr="00A575E2">
        <w:rPr>
          <w:noProof/>
          <w:sz w:val="28"/>
          <w:szCs w:val="28"/>
        </w:rPr>
        <w:t xml:space="preserve"> и В</w:t>
      </w:r>
      <w:r w:rsidRPr="00A575E2">
        <w:rPr>
          <w:noProof/>
          <w:sz w:val="28"/>
          <w:szCs w:val="28"/>
          <w:vertAlign w:val="subscript"/>
        </w:rPr>
        <w:t>1</w:t>
      </w:r>
      <w:r w:rsidRPr="00A575E2">
        <w:rPr>
          <w:noProof/>
          <w:sz w:val="28"/>
          <w:szCs w:val="28"/>
        </w:rPr>
        <w:t>А</w:t>
      </w:r>
      <w:r w:rsidRPr="00A575E2">
        <w:rPr>
          <w:noProof/>
          <w:sz w:val="28"/>
          <w:szCs w:val="28"/>
          <w:vertAlign w:val="subscript"/>
        </w:rPr>
        <w:t>1</w:t>
      </w:r>
      <w:r w:rsidRPr="00A575E2">
        <w:rPr>
          <w:noProof/>
          <w:sz w:val="28"/>
          <w:szCs w:val="28"/>
        </w:rPr>
        <w:t>С</w:t>
      </w:r>
      <w:r w:rsidRPr="00A575E2">
        <w:rPr>
          <w:noProof/>
          <w:sz w:val="28"/>
          <w:szCs w:val="28"/>
          <w:vertAlign w:val="subscript"/>
        </w:rPr>
        <w:t>2</w:t>
      </w:r>
      <w:r w:rsidR="0072309D" w:rsidRPr="00A575E2">
        <w:rPr>
          <w:noProof/>
          <w:sz w:val="28"/>
          <w:szCs w:val="28"/>
          <w:vertAlign w:val="subscript"/>
        </w:rPr>
        <w:t xml:space="preserve"> </w:t>
      </w:r>
      <w:r w:rsidRPr="00A575E2">
        <w:rPr>
          <w:noProof/>
          <w:sz w:val="28"/>
          <w:szCs w:val="28"/>
        </w:rPr>
        <w:t>равны углу А. Что можно сказать о расположении углов В</w:t>
      </w:r>
      <w:r w:rsidRPr="00A575E2">
        <w:rPr>
          <w:noProof/>
          <w:sz w:val="28"/>
          <w:szCs w:val="28"/>
          <w:vertAlign w:val="subscript"/>
        </w:rPr>
        <w:t>1</w:t>
      </w:r>
      <w:r w:rsidRPr="00A575E2">
        <w:rPr>
          <w:noProof/>
          <w:sz w:val="28"/>
          <w:szCs w:val="28"/>
        </w:rPr>
        <w:t>А</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Pr="00A575E2">
        <w:rPr>
          <w:noProof/>
          <w:sz w:val="28"/>
          <w:szCs w:val="28"/>
        </w:rPr>
        <w:t xml:space="preserve"> и В</w:t>
      </w:r>
      <w:r w:rsidRPr="00A575E2">
        <w:rPr>
          <w:noProof/>
          <w:sz w:val="28"/>
          <w:szCs w:val="28"/>
          <w:vertAlign w:val="subscript"/>
        </w:rPr>
        <w:t>1</w:t>
      </w:r>
      <w:r w:rsidRPr="00A575E2">
        <w:rPr>
          <w:noProof/>
          <w:sz w:val="28"/>
          <w:szCs w:val="28"/>
        </w:rPr>
        <w:t>А</w:t>
      </w:r>
      <w:r w:rsidRPr="00A575E2">
        <w:rPr>
          <w:noProof/>
          <w:sz w:val="28"/>
          <w:szCs w:val="28"/>
          <w:vertAlign w:val="subscript"/>
        </w:rPr>
        <w:t>1</w:t>
      </w:r>
      <w:r w:rsidRPr="00A575E2">
        <w:rPr>
          <w:noProof/>
          <w:sz w:val="28"/>
          <w:szCs w:val="28"/>
        </w:rPr>
        <w:t>С</w:t>
      </w:r>
      <w:r w:rsidRPr="00A575E2">
        <w:rPr>
          <w:noProof/>
          <w:sz w:val="28"/>
          <w:szCs w:val="28"/>
          <w:vertAlign w:val="subscript"/>
        </w:rPr>
        <w:t xml:space="preserve">2 </w:t>
      </w:r>
      <w:r w:rsidRPr="00A575E2">
        <w:rPr>
          <w:noProof/>
          <w:sz w:val="28"/>
          <w:szCs w:val="28"/>
        </w:rPr>
        <w:t>? Что можно сказать о расположении лучей А</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Pr="00A575E2">
        <w:rPr>
          <w:noProof/>
          <w:sz w:val="28"/>
          <w:szCs w:val="28"/>
        </w:rPr>
        <w:t xml:space="preserve"> и А</w:t>
      </w:r>
      <w:r w:rsidRPr="00A575E2">
        <w:rPr>
          <w:noProof/>
          <w:sz w:val="28"/>
          <w:szCs w:val="28"/>
          <w:vertAlign w:val="subscript"/>
        </w:rPr>
        <w:t>1</w:t>
      </w:r>
      <w:r w:rsidRPr="00A575E2">
        <w:rPr>
          <w:noProof/>
          <w:sz w:val="28"/>
          <w:szCs w:val="28"/>
        </w:rPr>
        <w:t>С</w:t>
      </w:r>
      <w:r w:rsidRPr="00A575E2">
        <w:rPr>
          <w:noProof/>
          <w:sz w:val="28"/>
          <w:szCs w:val="28"/>
          <w:vertAlign w:val="subscript"/>
        </w:rPr>
        <w:t>2</w:t>
      </w:r>
      <w:r w:rsidRPr="00A575E2">
        <w:rPr>
          <w:noProof/>
          <w:sz w:val="28"/>
          <w:szCs w:val="28"/>
        </w:rPr>
        <w:t>, если они находятся в одной полуплоскости относительно прямой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w:t>
      </w:r>
    </w:p>
    <w:p w:rsidR="00E9153B" w:rsidRPr="00A575E2" w:rsidRDefault="00E9153B" w:rsidP="0072309D">
      <w:pPr>
        <w:numPr>
          <w:ilvl w:val="0"/>
          <w:numId w:val="10"/>
        </w:numPr>
        <w:spacing w:line="360" w:lineRule="auto"/>
        <w:ind w:left="0" w:firstLine="709"/>
        <w:jc w:val="both"/>
        <w:rPr>
          <w:noProof/>
          <w:sz w:val="28"/>
          <w:szCs w:val="28"/>
        </w:rPr>
      </w:pPr>
      <w:r w:rsidRPr="00A575E2">
        <w:rPr>
          <w:noProof/>
          <w:sz w:val="28"/>
          <w:szCs w:val="28"/>
        </w:rPr>
        <w:t>Треугольники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С</w:t>
      </w:r>
      <w:r w:rsidRPr="00A575E2">
        <w:rPr>
          <w:noProof/>
          <w:sz w:val="28"/>
          <w:szCs w:val="28"/>
          <w:vertAlign w:val="subscript"/>
        </w:rPr>
        <w:t>1</w:t>
      </w:r>
      <w:r w:rsidRPr="00A575E2">
        <w:rPr>
          <w:noProof/>
          <w:sz w:val="28"/>
          <w:szCs w:val="28"/>
        </w:rPr>
        <w:t xml:space="preserve"> и А</w:t>
      </w:r>
      <w:r w:rsidRPr="00A575E2">
        <w:rPr>
          <w:noProof/>
          <w:sz w:val="28"/>
          <w:szCs w:val="28"/>
          <w:vertAlign w:val="subscript"/>
        </w:rPr>
        <w:t>1</w:t>
      </w:r>
      <w:r w:rsidRPr="00A575E2">
        <w:rPr>
          <w:noProof/>
          <w:sz w:val="28"/>
          <w:szCs w:val="28"/>
        </w:rPr>
        <w:t>В</w:t>
      </w:r>
      <w:r w:rsidRPr="00A575E2">
        <w:rPr>
          <w:noProof/>
          <w:sz w:val="28"/>
          <w:szCs w:val="28"/>
          <w:vertAlign w:val="subscript"/>
        </w:rPr>
        <w:t>2</w:t>
      </w:r>
      <w:r w:rsidRPr="00A575E2">
        <w:rPr>
          <w:noProof/>
          <w:sz w:val="28"/>
          <w:szCs w:val="28"/>
        </w:rPr>
        <w:t>С</w:t>
      </w:r>
      <w:r w:rsidRPr="00A575E2">
        <w:rPr>
          <w:noProof/>
          <w:sz w:val="28"/>
          <w:szCs w:val="28"/>
          <w:vertAlign w:val="subscript"/>
        </w:rPr>
        <w:t xml:space="preserve">2 </w:t>
      </w:r>
      <w:r w:rsidRPr="00A575E2">
        <w:rPr>
          <w:noProof/>
          <w:sz w:val="28"/>
          <w:szCs w:val="28"/>
        </w:rPr>
        <w:t>равны, вершина В</w:t>
      </w:r>
      <w:r w:rsidRPr="00A575E2">
        <w:rPr>
          <w:noProof/>
          <w:sz w:val="28"/>
          <w:szCs w:val="28"/>
          <w:vertAlign w:val="subscript"/>
        </w:rPr>
        <w:t>2</w:t>
      </w:r>
      <w:r w:rsidRPr="00A575E2">
        <w:rPr>
          <w:noProof/>
          <w:sz w:val="28"/>
          <w:szCs w:val="28"/>
        </w:rPr>
        <w:t xml:space="preserve"> лежит на полупрямой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 вершина С</w:t>
      </w:r>
      <w:r w:rsidRPr="00A575E2">
        <w:rPr>
          <w:noProof/>
          <w:sz w:val="28"/>
          <w:szCs w:val="28"/>
          <w:vertAlign w:val="subscript"/>
        </w:rPr>
        <w:t xml:space="preserve">2 </w:t>
      </w:r>
      <w:r w:rsidRPr="00A575E2">
        <w:rPr>
          <w:noProof/>
          <w:sz w:val="28"/>
          <w:szCs w:val="28"/>
        </w:rPr>
        <w:t>лежит в одной полуплоскости (относительно прямой А</w:t>
      </w:r>
      <w:r w:rsidRPr="00A575E2">
        <w:rPr>
          <w:noProof/>
          <w:sz w:val="28"/>
          <w:szCs w:val="28"/>
          <w:vertAlign w:val="subscript"/>
        </w:rPr>
        <w:t>1</w:t>
      </w:r>
      <w:r w:rsidRPr="00A575E2">
        <w:rPr>
          <w:noProof/>
          <w:sz w:val="28"/>
          <w:szCs w:val="28"/>
        </w:rPr>
        <w:t>В</w:t>
      </w:r>
      <w:r w:rsidRPr="00A575E2">
        <w:rPr>
          <w:noProof/>
          <w:sz w:val="28"/>
          <w:szCs w:val="28"/>
          <w:vertAlign w:val="subscript"/>
        </w:rPr>
        <w:t>1</w:t>
      </w:r>
      <w:r w:rsidRPr="00A575E2">
        <w:rPr>
          <w:noProof/>
          <w:sz w:val="28"/>
          <w:szCs w:val="28"/>
        </w:rPr>
        <w:t>) с вершиной С</w:t>
      </w:r>
      <w:r w:rsidRPr="00A575E2">
        <w:rPr>
          <w:noProof/>
          <w:sz w:val="28"/>
          <w:szCs w:val="28"/>
          <w:vertAlign w:val="subscript"/>
        </w:rPr>
        <w:t>1</w:t>
      </w:r>
      <w:r w:rsidRPr="00A575E2">
        <w:rPr>
          <w:noProof/>
          <w:sz w:val="28"/>
          <w:szCs w:val="28"/>
        </w:rPr>
        <w:t>. Докажите, что эти треугольники совпадают, т.1. вершина</w:t>
      </w:r>
      <w:r w:rsidRPr="00A575E2">
        <w:rPr>
          <w:noProof/>
          <w:sz w:val="28"/>
          <w:szCs w:val="28"/>
          <w:vertAlign w:val="subscript"/>
        </w:rPr>
        <w:t xml:space="preserve"> </w:t>
      </w:r>
      <w:r w:rsidRPr="00A575E2">
        <w:rPr>
          <w:noProof/>
          <w:sz w:val="28"/>
          <w:szCs w:val="28"/>
        </w:rPr>
        <w:t>В</w:t>
      </w:r>
      <w:r w:rsidRPr="00A575E2">
        <w:rPr>
          <w:noProof/>
          <w:sz w:val="28"/>
          <w:szCs w:val="28"/>
          <w:vertAlign w:val="subscript"/>
        </w:rPr>
        <w:t>2</w:t>
      </w:r>
      <w:r w:rsidRPr="00A575E2">
        <w:rPr>
          <w:noProof/>
          <w:sz w:val="28"/>
          <w:szCs w:val="28"/>
        </w:rPr>
        <w:t xml:space="preserve"> совпадают с вершиной В</w:t>
      </w:r>
      <w:r w:rsidRPr="00A575E2">
        <w:rPr>
          <w:noProof/>
          <w:sz w:val="28"/>
          <w:szCs w:val="28"/>
          <w:vertAlign w:val="subscript"/>
        </w:rPr>
        <w:t>1</w:t>
      </w:r>
      <w:r w:rsidRPr="00A575E2">
        <w:rPr>
          <w:noProof/>
          <w:sz w:val="28"/>
          <w:szCs w:val="28"/>
        </w:rPr>
        <w:t>, вершина С</w:t>
      </w:r>
      <w:r w:rsidRPr="00A575E2">
        <w:rPr>
          <w:noProof/>
          <w:sz w:val="28"/>
          <w:szCs w:val="28"/>
          <w:vertAlign w:val="subscript"/>
        </w:rPr>
        <w:t>2</w:t>
      </w:r>
      <w:r w:rsidRPr="00A575E2">
        <w:rPr>
          <w:noProof/>
          <w:sz w:val="28"/>
          <w:szCs w:val="28"/>
        </w:rPr>
        <w:t xml:space="preserve"> – с вершиной С</w:t>
      </w:r>
      <w:r w:rsidRPr="00A575E2">
        <w:rPr>
          <w:noProof/>
          <w:sz w:val="28"/>
          <w:szCs w:val="28"/>
          <w:vertAlign w:val="subscript"/>
        </w:rPr>
        <w:t>1</w:t>
      </w:r>
      <w:r w:rsidRPr="00A575E2">
        <w:rPr>
          <w:noProof/>
          <w:sz w:val="28"/>
          <w:szCs w:val="28"/>
        </w:rPr>
        <w:t>.</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Рассмотренная первой методическая схема доказательства основана на применении </w:t>
      </w:r>
      <w:r w:rsidRPr="00A575E2">
        <w:rPr>
          <w:noProof/>
          <w:sz w:val="28"/>
          <w:szCs w:val="28"/>
          <w:u w:val="single"/>
        </w:rPr>
        <w:t>репродуктивного метода обучения</w:t>
      </w:r>
      <w:r w:rsidRPr="00A575E2">
        <w:rPr>
          <w:noProof/>
          <w:sz w:val="28"/>
          <w:szCs w:val="28"/>
        </w:rPr>
        <w:t xml:space="preserve"> и он наиболее эффективен при изучении третьего признака равенства треугольников, наиболее сложного.</w:t>
      </w:r>
    </w:p>
    <w:p w:rsidR="00E9153B" w:rsidRPr="00A575E2" w:rsidRDefault="00E9153B" w:rsidP="0072309D">
      <w:pPr>
        <w:spacing w:line="360" w:lineRule="auto"/>
        <w:ind w:firstLine="709"/>
        <w:jc w:val="both"/>
        <w:rPr>
          <w:noProof/>
          <w:sz w:val="28"/>
          <w:szCs w:val="28"/>
          <w:u w:val="single"/>
        </w:rPr>
      </w:pPr>
      <w:r w:rsidRPr="00A575E2">
        <w:rPr>
          <w:noProof/>
          <w:sz w:val="28"/>
          <w:szCs w:val="28"/>
          <w:u w:val="single"/>
        </w:rPr>
        <w:t>Схема решения задач па данной теме:</w:t>
      </w:r>
    </w:p>
    <w:p w:rsidR="00E9153B" w:rsidRPr="00A575E2" w:rsidRDefault="00E9153B" w:rsidP="0072309D">
      <w:pPr>
        <w:numPr>
          <w:ilvl w:val="1"/>
          <w:numId w:val="9"/>
        </w:numPr>
        <w:spacing w:line="360" w:lineRule="auto"/>
        <w:ind w:left="0" w:firstLine="709"/>
        <w:jc w:val="both"/>
        <w:rPr>
          <w:noProof/>
          <w:sz w:val="28"/>
          <w:szCs w:val="28"/>
        </w:rPr>
      </w:pPr>
      <w:r w:rsidRPr="00A575E2">
        <w:rPr>
          <w:noProof/>
          <w:sz w:val="28"/>
          <w:szCs w:val="28"/>
        </w:rPr>
        <w:t>ученики читают задачу один – два раза, выполняют рисунок, записывают условие и требования задачи.</w:t>
      </w:r>
      <w:r w:rsidR="0072309D" w:rsidRPr="00A575E2">
        <w:rPr>
          <w:noProof/>
          <w:sz w:val="28"/>
          <w:szCs w:val="28"/>
        </w:rPr>
        <w:t xml:space="preserve"> </w:t>
      </w:r>
      <w:r w:rsidRPr="00A575E2">
        <w:rPr>
          <w:noProof/>
          <w:sz w:val="28"/>
          <w:szCs w:val="28"/>
        </w:rPr>
        <w:t>Рассказать о требованиях к построению чертежей при решении задач по планеметрии.</w:t>
      </w:r>
    </w:p>
    <w:p w:rsidR="00E9153B" w:rsidRPr="00A575E2" w:rsidRDefault="00E9153B" w:rsidP="0072309D">
      <w:pPr>
        <w:numPr>
          <w:ilvl w:val="1"/>
          <w:numId w:val="9"/>
        </w:numPr>
        <w:spacing w:line="360" w:lineRule="auto"/>
        <w:ind w:left="0" w:firstLine="709"/>
        <w:jc w:val="both"/>
        <w:rPr>
          <w:noProof/>
          <w:sz w:val="28"/>
          <w:szCs w:val="28"/>
        </w:rPr>
      </w:pPr>
      <w:r w:rsidRPr="00A575E2">
        <w:rPr>
          <w:noProof/>
          <w:sz w:val="28"/>
          <w:szCs w:val="28"/>
        </w:rPr>
        <w:t>Учитель направляет разбор задачи вопросами: “Что дано в задаче?”, “Что говорится о таком – то треугольнике?”, “Что ещё дано?”, “Что требуется выполнить в задаче?”, “С чего начнем выполнение рисунка?”, “Что ещё надо нарисовать?” и т. д.</w:t>
      </w:r>
    </w:p>
    <w:p w:rsidR="00E9153B" w:rsidRPr="00A575E2" w:rsidRDefault="00E9153B" w:rsidP="0072309D">
      <w:pPr>
        <w:numPr>
          <w:ilvl w:val="1"/>
          <w:numId w:val="9"/>
        </w:numPr>
        <w:spacing w:line="360" w:lineRule="auto"/>
        <w:ind w:left="0" w:firstLine="709"/>
        <w:jc w:val="both"/>
        <w:rPr>
          <w:noProof/>
          <w:sz w:val="28"/>
          <w:szCs w:val="28"/>
        </w:rPr>
      </w:pPr>
      <w:r w:rsidRPr="00A575E2">
        <w:rPr>
          <w:noProof/>
          <w:sz w:val="28"/>
          <w:szCs w:val="28"/>
        </w:rPr>
        <w:t>Далее приступаем к поиску решения задачи:</w:t>
      </w:r>
    </w:p>
    <w:p w:rsidR="00E9153B" w:rsidRPr="00A575E2" w:rsidRDefault="00E000A7" w:rsidP="0072309D">
      <w:pPr>
        <w:spacing w:line="360" w:lineRule="auto"/>
        <w:ind w:firstLine="709"/>
        <w:jc w:val="both"/>
        <w:rPr>
          <w:noProof/>
          <w:sz w:val="28"/>
          <w:szCs w:val="28"/>
        </w:rPr>
      </w:pPr>
      <w:r>
        <w:rPr>
          <w:noProof/>
        </w:rPr>
        <w:pict>
          <v:shape id="_x0000_s1037" type="#_x0000_t75" style="position:absolute;left:0;text-align:left;margin-left:63.75pt;margin-top:65.85pt;width:126pt;height:119.7pt;z-index:251658752">
            <v:imagedata r:id="rId33" o:title=""/>
            <w10:wrap type="topAndBottom"/>
          </v:shape>
        </w:pict>
      </w:r>
      <w:r w:rsidR="00E9153B" w:rsidRPr="00A575E2">
        <w:rPr>
          <w:noProof/>
          <w:sz w:val="28"/>
          <w:szCs w:val="28"/>
        </w:rPr>
        <w:t>Рассмотрим некоторые задачи.</w:t>
      </w:r>
      <w:r w:rsidR="0072309D" w:rsidRPr="00A575E2">
        <w:rPr>
          <w:noProof/>
          <w:sz w:val="28"/>
          <w:szCs w:val="28"/>
        </w:rPr>
        <w:t xml:space="preserve"> </w:t>
      </w:r>
      <w:r w:rsidR="00E9153B" w:rsidRPr="00A575E2">
        <w:rPr>
          <w:noProof/>
          <w:sz w:val="28"/>
          <w:szCs w:val="28"/>
        </w:rPr>
        <w:t>№5, §3, стр.45</w:t>
      </w:r>
    </w:p>
    <w:p w:rsidR="005F42CC" w:rsidRPr="00A575E2" w:rsidRDefault="005F42CC" w:rsidP="0072309D">
      <w:pPr>
        <w:spacing w:line="360" w:lineRule="auto"/>
        <w:ind w:firstLine="709"/>
        <w:jc w:val="both"/>
        <w:rPr>
          <w:noProof/>
          <w:sz w:val="28"/>
        </w:rPr>
      </w:pPr>
    </w:p>
    <w:p w:rsidR="005F42CC" w:rsidRPr="00A575E2" w:rsidRDefault="005F42CC" w:rsidP="0072309D">
      <w:pPr>
        <w:spacing w:line="360" w:lineRule="auto"/>
        <w:ind w:firstLine="709"/>
        <w:jc w:val="both"/>
        <w:rPr>
          <w:noProof/>
          <w:sz w:val="28"/>
          <w:szCs w:val="28"/>
        </w:rPr>
      </w:pPr>
    </w:p>
    <w:p w:rsidR="0072309D" w:rsidRPr="00A575E2" w:rsidRDefault="00E9153B" w:rsidP="0072309D">
      <w:pPr>
        <w:spacing w:line="360" w:lineRule="auto"/>
        <w:ind w:firstLine="709"/>
        <w:jc w:val="both"/>
        <w:rPr>
          <w:noProof/>
          <w:sz w:val="28"/>
          <w:szCs w:val="28"/>
        </w:rPr>
      </w:pPr>
      <w:r w:rsidRPr="00A575E2">
        <w:rPr>
          <w:noProof/>
          <w:sz w:val="28"/>
          <w:szCs w:val="28"/>
        </w:rPr>
        <w:t xml:space="preserve">Дано: </w:t>
      </w:r>
      <w:r w:rsidR="00E000A7">
        <w:rPr>
          <w:noProof/>
          <w:sz w:val="28"/>
          <w:szCs w:val="28"/>
        </w:rPr>
        <w:pict>
          <v:shape id="_x0000_i1068" type="#_x0000_t75" style="width:201pt;height:18.75pt">
            <v:imagedata r:id="rId34" o:title=""/>
          </v:shape>
        </w:pict>
      </w:r>
    </w:p>
    <w:p w:rsidR="0072309D" w:rsidRPr="00A575E2" w:rsidRDefault="00E9153B" w:rsidP="0072309D">
      <w:pPr>
        <w:spacing w:line="360" w:lineRule="auto"/>
        <w:ind w:firstLine="709"/>
        <w:jc w:val="both"/>
        <w:rPr>
          <w:noProof/>
          <w:sz w:val="28"/>
          <w:szCs w:val="28"/>
        </w:rPr>
      </w:pPr>
      <w:r w:rsidRPr="00A575E2">
        <w:rPr>
          <w:noProof/>
          <w:sz w:val="28"/>
          <w:szCs w:val="28"/>
        </w:rPr>
        <w:t xml:space="preserve">Доказать: </w:t>
      </w:r>
      <w:r w:rsidR="00E000A7">
        <w:rPr>
          <w:noProof/>
          <w:sz w:val="28"/>
          <w:szCs w:val="28"/>
        </w:rPr>
        <w:pict>
          <v:shape id="_x0000_i1069" type="#_x0000_t75" style="width:80.25pt;height:14.25pt">
            <v:imagedata r:id="rId35" o:title=""/>
          </v:shape>
        </w:pict>
      </w:r>
    </w:p>
    <w:p w:rsidR="00E9153B" w:rsidRPr="00A575E2" w:rsidRDefault="00E9153B" w:rsidP="0072309D">
      <w:pPr>
        <w:spacing w:line="360" w:lineRule="auto"/>
        <w:ind w:firstLine="709"/>
        <w:jc w:val="both"/>
        <w:rPr>
          <w:noProof/>
          <w:sz w:val="28"/>
          <w:szCs w:val="28"/>
        </w:rPr>
      </w:pPr>
      <w:r w:rsidRPr="00A575E2">
        <w:rPr>
          <w:noProof/>
          <w:sz w:val="28"/>
          <w:szCs w:val="28"/>
        </w:rPr>
        <w:t>Доказательство:</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У данных треугольников есть по одной равной паре соответствующих сторон и одному равному углу прилежащему к этой стороне. Для док-ва рав-ва треугольников по II признаку следует найти ещё пару равных углов </w:t>
      </w:r>
      <w:r w:rsidR="00E000A7">
        <w:rPr>
          <w:noProof/>
          <w:sz w:val="28"/>
          <w:szCs w:val="28"/>
        </w:rPr>
        <w:pict>
          <v:shape id="_x0000_i1070" type="#_x0000_t75" style="width:15pt;height:12pt">
            <v:imagedata r:id="rId36" o:title=""/>
          </v:shape>
        </w:pict>
      </w:r>
      <w:r w:rsidRPr="00A575E2">
        <w:rPr>
          <w:noProof/>
          <w:sz w:val="28"/>
          <w:szCs w:val="28"/>
        </w:rPr>
        <w:t xml:space="preserve"> </w:t>
      </w:r>
      <w:r w:rsidR="00E000A7">
        <w:rPr>
          <w:noProof/>
          <w:sz w:val="28"/>
          <w:szCs w:val="28"/>
        </w:rPr>
        <w:pict>
          <v:shape id="_x0000_i1071" type="#_x0000_t75" style="width:83.25pt;height:14.25pt">
            <v:imagedata r:id="rId37" o:title=""/>
          </v:shape>
        </w:pict>
      </w:r>
      <w:r w:rsidRPr="00A575E2">
        <w:rPr>
          <w:noProof/>
          <w:sz w:val="28"/>
          <w:szCs w:val="28"/>
        </w:rPr>
        <w:t xml:space="preserve">- как вертикальные </w:t>
      </w:r>
      <w:r w:rsidR="00E000A7">
        <w:rPr>
          <w:noProof/>
          <w:sz w:val="28"/>
          <w:szCs w:val="28"/>
        </w:rPr>
        <w:pict>
          <v:shape id="_x0000_i1072" type="#_x0000_t75" style="width:15pt;height:12pt">
            <v:imagedata r:id="rId38" o:title=""/>
          </v:shape>
        </w:pict>
      </w:r>
      <w:r w:rsidRPr="00A575E2">
        <w:rPr>
          <w:noProof/>
          <w:sz w:val="28"/>
          <w:szCs w:val="28"/>
        </w:rPr>
        <w:t xml:space="preserve"> </w:t>
      </w:r>
      <w:r w:rsidR="00E000A7">
        <w:rPr>
          <w:noProof/>
          <w:sz w:val="28"/>
          <w:szCs w:val="28"/>
        </w:rPr>
        <w:pict>
          <v:shape id="_x0000_i1073" type="#_x0000_t75" style="width:84pt;height:14.25pt">
            <v:imagedata r:id="rId39" o:title=""/>
          </v:shape>
        </w:pict>
      </w:r>
      <w:r w:rsidRPr="00A575E2">
        <w:rPr>
          <w:noProof/>
          <w:sz w:val="28"/>
          <w:szCs w:val="28"/>
        </w:rPr>
        <w:t>по II признаку рав-ва треугольников.</w:t>
      </w:r>
    </w:p>
    <w:p w:rsidR="00E9153B" w:rsidRPr="00A575E2" w:rsidRDefault="00E9153B" w:rsidP="0072309D">
      <w:pPr>
        <w:spacing w:line="360" w:lineRule="auto"/>
        <w:ind w:firstLine="709"/>
        <w:jc w:val="both"/>
        <w:rPr>
          <w:noProof/>
          <w:sz w:val="28"/>
          <w:szCs w:val="28"/>
        </w:rPr>
      </w:pPr>
      <w:r w:rsidRPr="00A575E2">
        <w:rPr>
          <w:noProof/>
          <w:sz w:val="28"/>
          <w:szCs w:val="28"/>
        </w:rPr>
        <w:t>№32, §3, стр.47</w:t>
      </w:r>
      <w:r w:rsidR="0072309D" w:rsidRPr="00A575E2">
        <w:rPr>
          <w:noProof/>
          <w:sz w:val="28"/>
          <w:szCs w:val="28"/>
        </w:rPr>
        <w:t xml:space="preserve"> </w:t>
      </w:r>
      <w:r w:rsidRPr="00A575E2">
        <w:rPr>
          <w:noProof/>
          <w:sz w:val="28"/>
          <w:szCs w:val="28"/>
        </w:rPr>
        <w:t xml:space="preserve">Дано: А, В, С, Д лежат на одной прямой; </w:t>
      </w:r>
      <w:r w:rsidR="00E000A7">
        <w:rPr>
          <w:noProof/>
          <w:sz w:val="28"/>
          <w:szCs w:val="28"/>
        </w:rPr>
        <w:pict>
          <v:shape id="_x0000_i1074" type="#_x0000_t75" style="width:84pt;height:17.25pt">
            <v:imagedata r:id="rId40" o:title=""/>
          </v:shape>
        </w:pict>
      </w:r>
    </w:p>
    <w:p w:rsidR="00E9153B" w:rsidRPr="00A575E2" w:rsidRDefault="00E9153B" w:rsidP="0072309D">
      <w:pPr>
        <w:spacing w:line="360" w:lineRule="auto"/>
        <w:ind w:firstLine="709"/>
        <w:jc w:val="both"/>
        <w:rPr>
          <w:noProof/>
          <w:sz w:val="28"/>
          <w:szCs w:val="28"/>
        </w:rPr>
      </w:pPr>
      <w:r w:rsidRPr="00A575E2">
        <w:rPr>
          <w:noProof/>
          <w:sz w:val="28"/>
          <w:szCs w:val="28"/>
        </w:rPr>
        <w:t>Доказать:</w:t>
      </w:r>
      <w:r w:rsidR="0072309D" w:rsidRPr="00A575E2">
        <w:rPr>
          <w:noProof/>
          <w:sz w:val="28"/>
          <w:szCs w:val="28"/>
        </w:rPr>
        <w:t xml:space="preserve"> </w:t>
      </w:r>
      <w:r w:rsidR="00E000A7">
        <w:rPr>
          <w:noProof/>
          <w:sz w:val="28"/>
          <w:szCs w:val="28"/>
        </w:rPr>
        <w:pict>
          <v:shape id="_x0000_i1075" type="#_x0000_t75" style="width:87.75pt;height:17.25pt">
            <v:imagedata r:id="rId41" o:title=""/>
          </v:shape>
        </w:pict>
      </w:r>
    </w:p>
    <w:p w:rsidR="005F42CC" w:rsidRPr="00A575E2" w:rsidRDefault="005F42CC" w:rsidP="0072309D">
      <w:pPr>
        <w:spacing w:line="360" w:lineRule="auto"/>
        <w:ind w:firstLine="709"/>
        <w:jc w:val="both"/>
        <w:rPr>
          <w:noProof/>
          <w:sz w:val="28"/>
          <w:szCs w:val="28"/>
        </w:rPr>
      </w:pPr>
    </w:p>
    <w:p w:rsidR="00E9153B" w:rsidRPr="00A575E2" w:rsidRDefault="00E000A7" w:rsidP="0072309D">
      <w:pPr>
        <w:spacing w:line="360" w:lineRule="auto"/>
        <w:ind w:firstLine="709"/>
        <w:jc w:val="both"/>
        <w:rPr>
          <w:noProof/>
          <w:sz w:val="28"/>
          <w:szCs w:val="28"/>
        </w:rPr>
      </w:pPr>
      <w:r>
        <w:rPr>
          <w:noProof/>
        </w:rPr>
        <w:pict>
          <v:shape id="_x0000_s1038" type="#_x0000_t75" style="position:absolute;left:0;text-align:left;margin-left:17pt;margin-top:4.7pt;width:151.2pt;height:127.8pt;z-index:251659776" wrapcoords="10513 339 10322 2149 5543 5768 382 7577 96 8708 287 9726 860 10291 9366 16624 10513 18434 10609 18999 12329 18999 12329 18434 11565 16624 17012 11309 19593 9613 19784 8255 19211 7916 16248 7577 10800 2149 11947 1583 12138 1131 11660 339 10513 339">
            <v:imagedata r:id="rId42" o:title=""/>
            <w10:wrap type="topAndBottom"/>
          </v:shape>
        </w:pict>
      </w:r>
    </w:p>
    <w:p w:rsidR="00E9153B" w:rsidRPr="00A575E2" w:rsidRDefault="00E9153B" w:rsidP="0072309D">
      <w:pPr>
        <w:spacing w:line="360" w:lineRule="auto"/>
        <w:ind w:firstLine="709"/>
        <w:jc w:val="both"/>
        <w:rPr>
          <w:noProof/>
          <w:sz w:val="28"/>
          <w:szCs w:val="28"/>
        </w:rPr>
      </w:pPr>
      <w:r w:rsidRPr="00A575E2">
        <w:rPr>
          <w:noProof/>
          <w:sz w:val="28"/>
          <w:szCs w:val="28"/>
        </w:rPr>
        <w:t>Доказательство:</w:t>
      </w:r>
    </w:p>
    <w:p w:rsidR="00E9153B" w:rsidRPr="00A575E2" w:rsidRDefault="005F42CC" w:rsidP="0072309D">
      <w:pPr>
        <w:spacing w:line="360" w:lineRule="auto"/>
        <w:ind w:firstLine="709"/>
        <w:jc w:val="both"/>
        <w:rPr>
          <w:noProof/>
          <w:sz w:val="28"/>
          <w:szCs w:val="28"/>
        </w:rPr>
      </w:pPr>
      <w:r w:rsidRPr="00A575E2">
        <w:rPr>
          <w:noProof/>
          <w:sz w:val="28"/>
          <w:szCs w:val="28"/>
        </w:rPr>
        <w:br w:type="page"/>
      </w:r>
      <w:r w:rsidR="00E9153B" w:rsidRPr="00A575E2">
        <w:rPr>
          <w:noProof/>
          <w:sz w:val="28"/>
          <w:szCs w:val="28"/>
        </w:rPr>
        <w:t xml:space="preserve">1) </w:t>
      </w:r>
      <w:r w:rsidR="00E000A7">
        <w:rPr>
          <w:noProof/>
          <w:sz w:val="28"/>
          <w:szCs w:val="28"/>
        </w:rPr>
        <w:pict>
          <v:shape id="_x0000_i1076" type="#_x0000_t75" style="width:155.25pt;height:17.25pt">
            <v:imagedata r:id="rId43" o:title=""/>
          </v:shape>
        </w:pict>
      </w:r>
      <w:r w:rsidR="00E9153B" w:rsidRPr="00A575E2">
        <w:rPr>
          <w:noProof/>
          <w:sz w:val="28"/>
          <w:szCs w:val="28"/>
        </w:rPr>
        <w:t>;</w:t>
      </w:r>
    </w:p>
    <w:p w:rsidR="00E9153B" w:rsidRPr="00A575E2" w:rsidRDefault="00E000A7" w:rsidP="0072309D">
      <w:pPr>
        <w:spacing w:line="360" w:lineRule="auto"/>
        <w:ind w:firstLine="709"/>
        <w:jc w:val="both"/>
        <w:rPr>
          <w:noProof/>
          <w:sz w:val="28"/>
          <w:szCs w:val="28"/>
        </w:rPr>
      </w:pPr>
      <w:r>
        <w:rPr>
          <w:noProof/>
          <w:sz w:val="28"/>
          <w:szCs w:val="28"/>
        </w:rPr>
        <w:pict>
          <v:shape id="_x0000_i1077" type="#_x0000_t75" style="width:90pt;height:17.25pt">
            <v:imagedata r:id="rId44" o:title=""/>
          </v:shape>
        </w:pict>
      </w:r>
    </w:p>
    <w:p w:rsidR="00E9153B" w:rsidRPr="00A575E2" w:rsidRDefault="00E9153B" w:rsidP="0072309D">
      <w:pPr>
        <w:spacing w:line="360" w:lineRule="auto"/>
        <w:ind w:firstLine="709"/>
        <w:jc w:val="both"/>
        <w:rPr>
          <w:noProof/>
          <w:sz w:val="28"/>
          <w:szCs w:val="28"/>
        </w:rPr>
      </w:pPr>
      <w:r w:rsidRPr="00A575E2">
        <w:rPr>
          <w:noProof/>
          <w:sz w:val="28"/>
          <w:szCs w:val="28"/>
        </w:rPr>
        <w:t xml:space="preserve">2) </w:t>
      </w:r>
      <w:r w:rsidR="00E000A7">
        <w:rPr>
          <w:noProof/>
          <w:sz w:val="28"/>
          <w:szCs w:val="28"/>
        </w:rPr>
        <w:pict>
          <v:shape id="_x0000_i1078" type="#_x0000_t75" style="width:87.75pt;height:17.25pt">
            <v:imagedata r:id="rId45" o:title=""/>
          </v:shape>
        </w:pict>
      </w:r>
      <w:r w:rsidRPr="00A575E2">
        <w:rPr>
          <w:noProof/>
          <w:sz w:val="28"/>
          <w:szCs w:val="28"/>
        </w:rPr>
        <w:t xml:space="preserve"> - по I признаку равенства треугольников;</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3) </w:t>
      </w:r>
      <w:r w:rsidR="00E000A7">
        <w:rPr>
          <w:noProof/>
          <w:sz w:val="28"/>
          <w:szCs w:val="28"/>
        </w:rPr>
        <w:pict>
          <v:shape id="_x0000_i1079" type="#_x0000_t75" style="width:153pt;height:17.25pt">
            <v:imagedata r:id="rId46" o:title=""/>
          </v:shape>
        </w:pict>
      </w:r>
      <w:r w:rsidRPr="00A575E2">
        <w:rPr>
          <w:noProof/>
          <w:sz w:val="28"/>
          <w:szCs w:val="28"/>
        </w:rPr>
        <w:t>;</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4) </w:t>
      </w:r>
      <w:r w:rsidR="00E000A7">
        <w:rPr>
          <w:noProof/>
          <w:sz w:val="28"/>
          <w:szCs w:val="28"/>
        </w:rPr>
        <w:pict>
          <v:shape id="_x0000_i1080" type="#_x0000_t75" style="width:90pt;height:17.25pt">
            <v:imagedata r:id="rId47" o:title=""/>
          </v:shape>
        </w:pict>
      </w:r>
      <w:r w:rsidRPr="00A575E2">
        <w:rPr>
          <w:noProof/>
          <w:sz w:val="28"/>
          <w:szCs w:val="28"/>
        </w:rPr>
        <w:t>- по I признаку равенства треугольников;</w:t>
      </w:r>
    </w:p>
    <w:p w:rsidR="00E9153B" w:rsidRPr="00A575E2" w:rsidRDefault="00E000A7" w:rsidP="0072309D">
      <w:pPr>
        <w:spacing w:line="360" w:lineRule="auto"/>
        <w:ind w:firstLine="709"/>
        <w:jc w:val="both"/>
        <w:rPr>
          <w:noProof/>
          <w:sz w:val="28"/>
          <w:szCs w:val="28"/>
        </w:rPr>
      </w:pPr>
      <w:r>
        <w:rPr>
          <w:noProof/>
        </w:rPr>
        <w:pict>
          <v:shape id="_x0000_s1039" type="#_x0000_t75" style="position:absolute;left:0;text-align:left;margin-left:51pt;margin-top:60.65pt;width:246.45pt;height:94.1pt;z-index:251660800">
            <v:imagedata r:id="rId48" o:title=""/>
            <w10:wrap type="topAndBottom"/>
          </v:shape>
        </w:pict>
      </w:r>
      <w:r w:rsidR="00E9153B" w:rsidRPr="00A575E2">
        <w:rPr>
          <w:noProof/>
          <w:sz w:val="28"/>
          <w:szCs w:val="28"/>
        </w:rPr>
        <w:t>№39, §3, стр.48</w:t>
      </w:r>
    </w:p>
    <w:p w:rsidR="00E9153B" w:rsidRPr="00A575E2" w:rsidRDefault="00E9153B" w:rsidP="0072309D">
      <w:pPr>
        <w:spacing w:line="360" w:lineRule="auto"/>
        <w:ind w:firstLine="709"/>
        <w:jc w:val="both"/>
        <w:rPr>
          <w:noProof/>
          <w:sz w:val="28"/>
          <w:szCs w:val="28"/>
        </w:rPr>
      </w:pPr>
    </w:p>
    <w:p w:rsidR="00A575E2" w:rsidRPr="00A575E2" w:rsidRDefault="00A575E2" w:rsidP="0072309D">
      <w:pPr>
        <w:spacing w:line="360" w:lineRule="auto"/>
        <w:ind w:firstLine="709"/>
        <w:jc w:val="both"/>
        <w:rPr>
          <w:noProof/>
          <w:sz w:val="28"/>
          <w:szCs w:val="28"/>
        </w:rPr>
      </w:pPr>
    </w:p>
    <w:p w:rsidR="00E9153B" w:rsidRPr="00A575E2" w:rsidRDefault="00E9153B" w:rsidP="0072309D">
      <w:pPr>
        <w:spacing w:line="360" w:lineRule="auto"/>
        <w:ind w:firstLine="709"/>
        <w:jc w:val="both"/>
        <w:rPr>
          <w:noProof/>
          <w:sz w:val="28"/>
          <w:szCs w:val="28"/>
        </w:rPr>
      </w:pPr>
      <w:r w:rsidRPr="00A575E2">
        <w:rPr>
          <w:noProof/>
          <w:sz w:val="28"/>
          <w:szCs w:val="28"/>
        </w:rPr>
        <w:t xml:space="preserve">Дано: </w:t>
      </w:r>
    </w:p>
    <w:p w:rsidR="00A575E2" w:rsidRPr="00A575E2" w:rsidRDefault="00A575E2" w:rsidP="0072309D">
      <w:pPr>
        <w:spacing w:line="360" w:lineRule="auto"/>
        <w:ind w:firstLine="709"/>
        <w:jc w:val="both"/>
        <w:rPr>
          <w:noProof/>
          <w:sz w:val="28"/>
          <w:szCs w:val="28"/>
        </w:rPr>
      </w:pPr>
    </w:p>
    <w:p w:rsidR="00E9153B" w:rsidRPr="00A575E2" w:rsidRDefault="00E000A7" w:rsidP="0072309D">
      <w:pPr>
        <w:spacing w:line="360" w:lineRule="auto"/>
        <w:ind w:firstLine="709"/>
        <w:jc w:val="both"/>
        <w:rPr>
          <w:noProof/>
          <w:sz w:val="28"/>
          <w:szCs w:val="28"/>
        </w:rPr>
      </w:pPr>
      <w:r>
        <w:rPr>
          <w:noProof/>
          <w:sz w:val="28"/>
          <w:szCs w:val="28"/>
        </w:rPr>
        <w:pict>
          <v:shape id="_x0000_i1081" type="#_x0000_t75" style="width:249pt;height:17.25pt">
            <v:imagedata r:id="rId49" o:title=""/>
          </v:shape>
        </w:pict>
      </w:r>
      <w:r w:rsidR="00E9153B" w:rsidRPr="00A575E2">
        <w:rPr>
          <w:noProof/>
          <w:sz w:val="28"/>
          <w:szCs w:val="28"/>
        </w:rPr>
        <w:t xml:space="preserve">Доказать: </w:t>
      </w:r>
      <w:r>
        <w:rPr>
          <w:noProof/>
          <w:sz w:val="28"/>
          <w:szCs w:val="28"/>
        </w:rPr>
        <w:pict>
          <v:shape id="_x0000_i1082" type="#_x0000_t75" style="width:86.25pt;height:17.25pt">
            <v:imagedata r:id="rId50" o:title=""/>
          </v:shape>
        </w:pict>
      </w:r>
    </w:p>
    <w:p w:rsidR="00E9153B" w:rsidRPr="00A575E2" w:rsidRDefault="00E9153B" w:rsidP="0072309D">
      <w:pPr>
        <w:spacing w:line="360" w:lineRule="auto"/>
        <w:ind w:firstLine="709"/>
        <w:jc w:val="both"/>
        <w:rPr>
          <w:noProof/>
          <w:sz w:val="28"/>
          <w:szCs w:val="28"/>
        </w:rPr>
      </w:pPr>
      <w:r w:rsidRPr="00A575E2">
        <w:rPr>
          <w:noProof/>
          <w:sz w:val="28"/>
          <w:szCs w:val="28"/>
        </w:rPr>
        <w:t>Доказательство:</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1) </w:t>
      </w:r>
      <w:r w:rsidR="00E000A7">
        <w:rPr>
          <w:noProof/>
          <w:sz w:val="28"/>
          <w:szCs w:val="28"/>
        </w:rPr>
        <w:pict>
          <v:shape id="_x0000_i1083" type="#_x0000_t75" style="width:54pt;height:17.25pt">
            <v:imagedata r:id="rId51" o:title=""/>
          </v:shape>
        </w:pict>
      </w:r>
      <w:r w:rsidRPr="00A575E2">
        <w:rPr>
          <w:noProof/>
          <w:sz w:val="28"/>
          <w:szCs w:val="28"/>
        </w:rPr>
        <w:t xml:space="preserve"> (по условию); </w:t>
      </w:r>
      <w:r w:rsidR="00E000A7">
        <w:rPr>
          <w:noProof/>
          <w:sz w:val="28"/>
          <w:szCs w:val="28"/>
        </w:rPr>
        <w:pict>
          <v:shape id="_x0000_i1084" type="#_x0000_t75" style="width:56.25pt;height:17.25pt">
            <v:imagedata r:id="rId52" o:title=""/>
          </v:shape>
        </w:pict>
      </w:r>
      <w:r w:rsidRPr="00A575E2">
        <w:rPr>
          <w:noProof/>
          <w:sz w:val="28"/>
          <w:szCs w:val="28"/>
        </w:rPr>
        <w:t xml:space="preserve">(по условию); </w:t>
      </w:r>
      <w:r w:rsidR="00E000A7">
        <w:rPr>
          <w:noProof/>
          <w:sz w:val="28"/>
          <w:szCs w:val="28"/>
        </w:rPr>
        <w:pict>
          <v:shape id="_x0000_i1085" type="#_x0000_t75" style="width:306.75pt;height:30.75pt">
            <v:imagedata r:id="rId53" o:title=""/>
          </v:shape>
        </w:pict>
      </w:r>
      <w:r w:rsidRPr="00A575E2">
        <w:rPr>
          <w:noProof/>
          <w:sz w:val="28"/>
          <w:szCs w:val="28"/>
        </w:rPr>
        <w:t xml:space="preserve"> - по III признаку равенства треугольников;</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2) </w:t>
      </w:r>
      <w:r w:rsidR="00E000A7">
        <w:rPr>
          <w:noProof/>
          <w:sz w:val="28"/>
          <w:szCs w:val="28"/>
        </w:rPr>
        <w:pict>
          <v:shape id="_x0000_i1086" type="#_x0000_t75" style="width:198.75pt;height:17.25pt">
            <v:imagedata r:id="rId54" o:title=""/>
          </v:shape>
        </w:pict>
      </w:r>
      <w:r w:rsidRPr="00A575E2">
        <w:rPr>
          <w:noProof/>
          <w:sz w:val="28"/>
          <w:szCs w:val="28"/>
        </w:rPr>
        <w:t>;</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3) </w:t>
      </w:r>
      <w:r w:rsidR="00E000A7">
        <w:rPr>
          <w:noProof/>
          <w:sz w:val="28"/>
          <w:szCs w:val="28"/>
        </w:rPr>
        <w:pict>
          <v:shape id="_x0000_i1087" type="#_x0000_t75" style="width:90pt;height:17.25pt">
            <v:imagedata r:id="rId55" o:title=""/>
          </v:shape>
        </w:pict>
      </w:r>
      <w:r w:rsidRPr="00A575E2">
        <w:rPr>
          <w:noProof/>
          <w:sz w:val="28"/>
          <w:szCs w:val="28"/>
        </w:rPr>
        <w:t>- по I признаку равенства треугольников;</w:t>
      </w:r>
    </w:p>
    <w:p w:rsidR="00E9153B" w:rsidRPr="00A575E2" w:rsidRDefault="00E9153B" w:rsidP="0072309D">
      <w:pPr>
        <w:spacing w:line="360" w:lineRule="auto"/>
        <w:ind w:firstLine="709"/>
        <w:jc w:val="both"/>
        <w:rPr>
          <w:noProof/>
          <w:sz w:val="28"/>
          <w:szCs w:val="28"/>
        </w:rPr>
      </w:pPr>
      <w:r w:rsidRPr="00A575E2">
        <w:rPr>
          <w:noProof/>
          <w:sz w:val="28"/>
          <w:szCs w:val="28"/>
        </w:rPr>
        <w:t xml:space="preserve">4) </w:t>
      </w:r>
      <w:r w:rsidR="00E000A7">
        <w:rPr>
          <w:noProof/>
          <w:sz w:val="28"/>
          <w:szCs w:val="28"/>
        </w:rPr>
        <w:pict>
          <v:shape id="_x0000_i1088" type="#_x0000_t75" style="width:54.75pt;height:17.25pt">
            <v:imagedata r:id="rId56" o:title=""/>
          </v:shape>
        </w:pict>
      </w:r>
      <w:r w:rsidRPr="00A575E2">
        <w:rPr>
          <w:noProof/>
          <w:sz w:val="28"/>
          <w:szCs w:val="28"/>
        </w:rPr>
        <w:t xml:space="preserve"> и </w:t>
      </w:r>
      <w:r w:rsidR="00E000A7">
        <w:rPr>
          <w:noProof/>
          <w:sz w:val="28"/>
          <w:szCs w:val="28"/>
        </w:rPr>
        <w:pict>
          <v:shape id="_x0000_i1089" type="#_x0000_t75" style="width:86.25pt;height:17.25pt">
            <v:imagedata r:id="rId50" o:title=""/>
          </v:shape>
        </w:pict>
      </w:r>
      <w:r w:rsidRPr="00A575E2">
        <w:rPr>
          <w:noProof/>
          <w:sz w:val="28"/>
          <w:szCs w:val="28"/>
        </w:rPr>
        <w:t xml:space="preserve"> - по III признаку равенства треугольников;</w:t>
      </w:r>
    </w:p>
    <w:p w:rsidR="00E9153B" w:rsidRPr="00A575E2" w:rsidRDefault="00E9153B" w:rsidP="0072309D">
      <w:pPr>
        <w:spacing w:line="360" w:lineRule="auto"/>
        <w:ind w:firstLine="709"/>
        <w:jc w:val="both"/>
        <w:rPr>
          <w:noProof/>
          <w:sz w:val="28"/>
          <w:szCs w:val="28"/>
        </w:rPr>
      </w:pPr>
      <w:r w:rsidRPr="00A575E2">
        <w:rPr>
          <w:noProof/>
          <w:sz w:val="28"/>
          <w:szCs w:val="28"/>
        </w:rPr>
        <w:t>Ч.т.д.</w:t>
      </w:r>
    </w:p>
    <w:p w:rsidR="005B4A40" w:rsidRPr="00A575E2" w:rsidRDefault="00A575E2" w:rsidP="0072309D">
      <w:pPr>
        <w:pStyle w:val="1"/>
        <w:spacing w:before="0" w:after="0" w:line="360" w:lineRule="auto"/>
        <w:ind w:firstLine="709"/>
        <w:jc w:val="both"/>
        <w:rPr>
          <w:rFonts w:ascii="Times New Roman" w:hAnsi="Times New Roman"/>
          <w:noProof/>
          <w:sz w:val="28"/>
        </w:rPr>
      </w:pPr>
      <w:bookmarkStart w:id="4" w:name="_Toc255593838"/>
      <w:r w:rsidRPr="00A575E2">
        <w:rPr>
          <w:rFonts w:ascii="Times New Roman" w:hAnsi="Times New Roman"/>
          <w:noProof/>
          <w:sz w:val="28"/>
        </w:rPr>
        <w:br w:type="page"/>
      </w:r>
      <w:r w:rsidR="005B4A40" w:rsidRPr="00A575E2">
        <w:rPr>
          <w:rFonts w:ascii="Times New Roman" w:hAnsi="Times New Roman"/>
          <w:noProof/>
          <w:sz w:val="28"/>
        </w:rPr>
        <w:t>Заключение</w:t>
      </w:r>
      <w:bookmarkEnd w:id="4"/>
    </w:p>
    <w:p w:rsidR="00A575E2" w:rsidRPr="00A575E2" w:rsidRDefault="00A575E2" w:rsidP="0072309D">
      <w:pPr>
        <w:pStyle w:val="3"/>
        <w:spacing w:line="360" w:lineRule="auto"/>
        <w:ind w:left="0" w:firstLine="709"/>
        <w:rPr>
          <w:noProof/>
          <w:sz w:val="28"/>
        </w:rPr>
      </w:pPr>
    </w:p>
    <w:p w:rsidR="005B4A40" w:rsidRPr="00A575E2" w:rsidRDefault="005B4A40" w:rsidP="0072309D">
      <w:pPr>
        <w:pStyle w:val="3"/>
        <w:spacing w:line="360" w:lineRule="auto"/>
        <w:ind w:left="0" w:firstLine="709"/>
        <w:rPr>
          <w:noProof/>
          <w:sz w:val="28"/>
        </w:rPr>
      </w:pPr>
      <w:r w:rsidRPr="00A575E2">
        <w:rPr>
          <w:noProof/>
          <w:sz w:val="28"/>
        </w:rPr>
        <w:t>Традиционно-синтетические аспекты занимают ведущее положение в геометрии, служат основой изложения остального материала, способствуют формированию пространственного представления и воображения учащихся (недаром некоторые разделы традиционно-синтетической геометрии(параллельность, перпендекулярность прямых и плоскостей, жесткость треугольника) называют “строительной геометрией”).</w:t>
      </w:r>
    </w:p>
    <w:p w:rsidR="005B4A40" w:rsidRPr="00A575E2" w:rsidRDefault="005B4A40" w:rsidP="0072309D">
      <w:pPr>
        <w:spacing w:line="360" w:lineRule="auto"/>
        <w:ind w:firstLine="709"/>
        <w:jc w:val="both"/>
        <w:rPr>
          <w:noProof/>
          <w:sz w:val="28"/>
          <w:szCs w:val="28"/>
        </w:rPr>
      </w:pPr>
      <w:r w:rsidRPr="00A575E2">
        <w:rPr>
          <w:noProof/>
          <w:sz w:val="28"/>
          <w:szCs w:val="28"/>
        </w:rPr>
        <w:t>Придавая темам: параллельные и перпендикулярные прямые, признаки равенства треугольников, свойства равнобедренного и равностороннего треугольников, окружность, описанная около треугольника (вписанная в треугольник), задача на построение; четырёхугольники, правильные многоугольники, излагаем традиционно, максимальные образовательные цели, можно увидеть в них начала систематического курса геометрии.</w:t>
      </w:r>
    </w:p>
    <w:p w:rsidR="005B4A40" w:rsidRPr="00A575E2" w:rsidRDefault="005B4A40" w:rsidP="0072309D">
      <w:pPr>
        <w:pStyle w:val="21"/>
        <w:spacing w:line="360" w:lineRule="auto"/>
        <w:ind w:left="0" w:firstLine="709"/>
        <w:rPr>
          <w:noProof/>
          <w:sz w:val="28"/>
        </w:rPr>
      </w:pPr>
      <w:r w:rsidRPr="00A575E2">
        <w:rPr>
          <w:noProof/>
          <w:sz w:val="28"/>
        </w:rPr>
        <w:t>В качестве вспомогательного математического метода к традиционно-синтетическому рассматривается координатно-векторный метод. Подготовка к вспомогательному методу выражается в раннем введении системы координат в ознакомлении учащихся с примерами решения задач координатным или векторно-координатным методом, в использовании формул расстояния между точками, если отказаться от координатно-векторного метода. Одновременное введение традиционно-синтетического и координатного методов в начале курса может быть обеспечено применением аксиоматически смешанного типа, причем неизбежно избыточной. Аксиоматику, в этом случае, следует рассматривать как инструмент рационализации логико-математической системы учебника.</w:t>
      </w:r>
    </w:p>
    <w:p w:rsidR="008003DE" w:rsidRPr="00A575E2" w:rsidRDefault="00A575E2" w:rsidP="0072309D">
      <w:pPr>
        <w:pStyle w:val="2"/>
        <w:spacing w:before="0" w:after="0" w:line="360" w:lineRule="auto"/>
        <w:ind w:firstLine="709"/>
        <w:jc w:val="both"/>
        <w:rPr>
          <w:rFonts w:ascii="Times New Roman" w:hAnsi="Times New Roman"/>
          <w:i w:val="0"/>
          <w:noProof/>
        </w:rPr>
      </w:pPr>
      <w:bookmarkStart w:id="5" w:name="_Toc255639908"/>
      <w:bookmarkStart w:id="6" w:name="_Toc255592171"/>
      <w:r w:rsidRPr="00A575E2">
        <w:rPr>
          <w:rFonts w:ascii="Times New Roman" w:hAnsi="Times New Roman"/>
          <w:noProof/>
        </w:rPr>
        <w:br w:type="page"/>
      </w:r>
      <w:r w:rsidR="008003DE" w:rsidRPr="00A575E2">
        <w:rPr>
          <w:rFonts w:ascii="Times New Roman" w:hAnsi="Times New Roman"/>
          <w:i w:val="0"/>
          <w:noProof/>
        </w:rPr>
        <w:t>Литература</w:t>
      </w:r>
      <w:bookmarkEnd w:id="5"/>
      <w:bookmarkEnd w:id="6"/>
    </w:p>
    <w:p w:rsidR="008003DE" w:rsidRPr="00A575E2" w:rsidRDefault="008003DE" w:rsidP="0072309D">
      <w:pPr>
        <w:spacing w:line="360" w:lineRule="auto"/>
        <w:ind w:firstLine="709"/>
        <w:jc w:val="both"/>
        <w:rPr>
          <w:noProof/>
          <w:sz w:val="28"/>
          <w:szCs w:val="28"/>
        </w:rPr>
      </w:pPr>
    </w:p>
    <w:p w:rsidR="008003DE" w:rsidRPr="00A575E2" w:rsidRDefault="008003DE" w:rsidP="00A575E2">
      <w:pPr>
        <w:spacing w:line="360" w:lineRule="auto"/>
        <w:jc w:val="both"/>
        <w:rPr>
          <w:noProof/>
          <w:sz w:val="28"/>
          <w:szCs w:val="24"/>
        </w:rPr>
      </w:pPr>
      <w:r w:rsidRPr="00A575E2">
        <w:rPr>
          <w:noProof/>
          <w:sz w:val="28"/>
          <w:szCs w:val="24"/>
        </w:rPr>
        <w:t>1. К.О. Ананченко «Общая методика преподавания математики в школе», Мн., «Унiверсiтэцкае»,1997г.</w:t>
      </w:r>
    </w:p>
    <w:p w:rsidR="008003DE" w:rsidRPr="00A575E2" w:rsidRDefault="008003DE" w:rsidP="00A575E2">
      <w:pPr>
        <w:spacing w:line="360" w:lineRule="auto"/>
        <w:jc w:val="both"/>
        <w:rPr>
          <w:noProof/>
          <w:sz w:val="28"/>
          <w:szCs w:val="24"/>
        </w:rPr>
      </w:pPr>
      <w:r w:rsidRPr="00A575E2">
        <w:rPr>
          <w:noProof/>
          <w:sz w:val="28"/>
          <w:szCs w:val="24"/>
        </w:rPr>
        <w:t>2.Н.М.Рогановский «Методика преподавания в средней школе», Мн., «Высшая школа», 1990г.</w:t>
      </w:r>
    </w:p>
    <w:p w:rsidR="008003DE" w:rsidRPr="00A575E2" w:rsidRDefault="008003DE" w:rsidP="00A575E2">
      <w:pPr>
        <w:spacing w:line="360" w:lineRule="auto"/>
        <w:jc w:val="both"/>
        <w:rPr>
          <w:noProof/>
          <w:sz w:val="28"/>
          <w:szCs w:val="24"/>
        </w:rPr>
      </w:pPr>
      <w:r w:rsidRPr="00A575E2">
        <w:rPr>
          <w:noProof/>
          <w:sz w:val="28"/>
          <w:szCs w:val="24"/>
        </w:rPr>
        <w:t>3.Г.Фройденталь «Математика как педагогическая задача»,М., «Просвещение», 1998г.</w:t>
      </w:r>
    </w:p>
    <w:p w:rsidR="008003DE" w:rsidRPr="00A575E2" w:rsidRDefault="008003DE" w:rsidP="00A575E2">
      <w:pPr>
        <w:spacing w:line="360" w:lineRule="auto"/>
        <w:jc w:val="both"/>
        <w:rPr>
          <w:noProof/>
          <w:sz w:val="28"/>
          <w:szCs w:val="24"/>
        </w:rPr>
      </w:pPr>
      <w:r w:rsidRPr="00A575E2">
        <w:rPr>
          <w:noProof/>
          <w:sz w:val="28"/>
          <w:szCs w:val="24"/>
        </w:rPr>
        <w:t>4.Н.Н. «Математическая лаборатория», М., «Просвещение», 1997г.</w:t>
      </w:r>
    </w:p>
    <w:p w:rsidR="008003DE" w:rsidRPr="00A575E2" w:rsidRDefault="008003DE" w:rsidP="00A575E2">
      <w:pPr>
        <w:spacing w:line="360" w:lineRule="auto"/>
        <w:jc w:val="both"/>
        <w:rPr>
          <w:noProof/>
          <w:sz w:val="28"/>
          <w:szCs w:val="24"/>
        </w:rPr>
      </w:pPr>
      <w:r w:rsidRPr="00A575E2">
        <w:rPr>
          <w:noProof/>
          <w:sz w:val="28"/>
          <w:szCs w:val="24"/>
        </w:rPr>
        <w:t>5.Ю.М.Колягин «Методика преподавания математики в средней школе», М., «Просвещение», 1999г.</w:t>
      </w:r>
    </w:p>
    <w:p w:rsidR="008003DE" w:rsidRPr="00A575E2" w:rsidRDefault="008003DE" w:rsidP="00A575E2">
      <w:pPr>
        <w:spacing w:line="360" w:lineRule="auto"/>
        <w:jc w:val="both"/>
        <w:rPr>
          <w:noProof/>
          <w:sz w:val="28"/>
          <w:szCs w:val="24"/>
        </w:rPr>
      </w:pPr>
      <w:r w:rsidRPr="00A575E2">
        <w:rPr>
          <w:noProof/>
          <w:sz w:val="28"/>
          <w:szCs w:val="24"/>
        </w:rPr>
        <w:t>6.А.А.Столяр «Логические проблемы преподавания математики», Мн., «Высшая школа», 2000г.</w:t>
      </w:r>
      <w:bookmarkStart w:id="7" w:name="_GoBack"/>
      <w:bookmarkEnd w:id="7"/>
    </w:p>
    <w:sectPr w:rsidR="008003DE" w:rsidRPr="00A575E2" w:rsidSect="0072309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77E" w:rsidRDefault="00FA077E">
      <w:r>
        <w:separator/>
      </w:r>
    </w:p>
  </w:endnote>
  <w:endnote w:type="continuationSeparator" w:id="0">
    <w:p w:rsidR="00FA077E" w:rsidRDefault="00FA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77E" w:rsidRDefault="00FA077E">
      <w:r>
        <w:separator/>
      </w:r>
    </w:p>
  </w:footnote>
  <w:footnote w:type="continuationSeparator" w:id="0">
    <w:p w:rsidR="00FA077E" w:rsidRDefault="00FA0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E1EB6"/>
    <w:multiLevelType w:val="hybridMultilevel"/>
    <w:tmpl w:val="0EB6B1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922A1B"/>
    <w:multiLevelType w:val="multilevel"/>
    <w:tmpl w:val="F17A867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ind w:hanging="36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2">
    <w:nsid w:val="1BFA7E89"/>
    <w:multiLevelType w:val="hybridMultilevel"/>
    <w:tmpl w:val="2866212A"/>
    <w:lvl w:ilvl="0" w:tplc="41B068E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3">
    <w:nsid w:val="1C900271"/>
    <w:multiLevelType w:val="hybridMultilevel"/>
    <w:tmpl w:val="EFDEC10E"/>
    <w:lvl w:ilvl="0" w:tplc="8F88C1AA">
      <w:start w:val="1"/>
      <w:numFmt w:val="upperRoman"/>
      <w:lvlText w:val="%1."/>
      <w:lvlJc w:val="left"/>
      <w:pPr>
        <w:tabs>
          <w:tab w:val="num" w:pos="1080"/>
        </w:tabs>
        <w:ind w:left="1080" w:hanging="720"/>
      </w:pPr>
      <w:rPr>
        <w:rFonts w:cs="Times New Roman" w:hint="default"/>
      </w:rPr>
    </w:lvl>
    <w:lvl w:ilvl="1" w:tplc="DD4087D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0F10D2"/>
    <w:multiLevelType w:val="hybridMultilevel"/>
    <w:tmpl w:val="2B9EA156"/>
    <w:lvl w:ilvl="0" w:tplc="DEF265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5">
    <w:nsid w:val="3E7D7650"/>
    <w:multiLevelType w:val="hybridMultilevel"/>
    <w:tmpl w:val="E7CC15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A2D313C"/>
    <w:multiLevelType w:val="hybridMultilevel"/>
    <w:tmpl w:val="7AAEE518"/>
    <w:lvl w:ilvl="0" w:tplc="88709778">
      <w:start w:val="1"/>
      <w:numFmt w:val="decimal"/>
      <w:lvlText w:val="%1."/>
      <w:lvlJc w:val="left"/>
      <w:pPr>
        <w:tabs>
          <w:tab w:val="num" w:pos="-345"/>
        </w:tabs>
        <w:ind w:left="-345" w:hanging="360"/>
      </w:pPr>
      <w:rPr>
        <w:rFonts w:cs="Times New Roman" w:hint="default"/>
      </w:rPr>
    </w:lvl>
    <w:lvl w:ilvl="1" w:tplc="04190019" w:tentative="1">
      <w:start w:val="1"/>
      <w:numFmt w:val="lowerLetter"/>
      <w:lvlText w:val="%2."/>
      <w:lvlJc w:val="left"/>
      <w:pPr>
        <w:tabs>
          <w:tab w:val="num" w:pos="375"/>
        </w:tabs>
        <w:ind w:left="375" w:hanging="360"/>
      </w:pPr>
      <w:rPr>
        <w:rFonts w:cs="Times New Roman"/>
      </w:rPr>
    </w:lvl>
    <w:lvl w:ilvl="2" w:tplc="0419001B" w:tentative="1">
      <w:start w:val="1"/>
      <w:numFmt w:val="lowerRoman"/>
      <w:lvlText w:val="%3."/>
      <w:lvlJc w:val="right"/>
      <w:pPr>
        <w:tabs>
          <w:tab w:val="num" w:pos="1095"/>
        </w:tabs>
        <w:ind w:left="1095" w:hanging="180"/>
      </w:pPr>
      <w:rPr>
        <w:rFonts w:cs="Times New Roman"/>
      </w:rPr>
    </w:lvl>
    <w:lvl w:ilvl="3" w:tplc="0419000F" w:tentative="1">
      <w:start w:val="1"/>
      <w:numFmt w:val="decimal"/>
      <w:lvlText w:val="%4."/>
      <w:lvlJc w:val="left"/>
      <w:pPr>
        <w:tabs>
          <w:tab w:val="num" w:pos="1815"/>
        </w:tabs>
        <w:ind w:left="1815" w:hanging="360"/>
      </w:pPr>
      <w:rPr>
        <w:rFonts w:cs="Times New Roman"/>
      </w:rPr>
    </w:lvl>
    <w:lvl w:ilvl="4" w:tplc="04190019" w:tentative="1">
      <w:start w:val="1"/>
      <w:numFmt w:val="lowerLetter"/>
      <w:lvlText w:val="%5."/>
      <w:lvlJc w:val="left"/>
      <w:pPr>
        <w:tabs>
          <w:tab w:val="num" w:pos="2535"/>
        </w:tabs>
        <w:ind w:left="2535" w:hanging="360"/>
      </w:pPr>
      <w:rPr>
        <w:rFonts w:cs="Times New Roman"/>
      </w:rPr>
    </w:lvl>
    <w:lvl w:ilvl="5" w:tplc="0419001B" w:tentative="1">
      <w:start w:val="1"/>
      <w:numFmt w:val="lowerRoman"/>
      <w:lvlText w:val="%6."/>
      <w:lvlJc w:val="right"/>
      <w:pPr>
        <w:tabs>
          <w:tab w:val="num" w:pos="3255"/>
        </w:tabs>
        <w:ind w:left="3255" w:hanging="180"/>
      </w:pPr>
      <w:rPr>
        <w:rFonts w:cs="Times New Roman"/>
      </w:rPr>
    </w:lvl>
    <w:lvl w:ilvl="6" w:tplc="0419000F" w:tentative="1">
      <w:start w:val="1"/>
      <w:numFmt w:val="decimal"/>
      <w:lvlText w:val="%7."/>
      <w:lvlJc w:val="left"/>
      <w:pPr>
        <w:tabs>
          <w:tab w:val="num" w:pos="3975"/>
        </w:tabs>
        <w:ind w:left="3975" w:hanging="360"/>
      </w:pPr>
      <w:rPr>
        <w:rFonts w:cs="Times New Roman"/>
      </w:rPr>
    </w:lvl>
    <w:lvl w:ilvl="7" w:tplc="04190019" w:tentative="1">
      <w:start w:val="1"/>
      <w:numFmt w:val="lowerLetter"/>
      <w:lvlText w:val="%8."/>
      <w:lvlJc w:val="left"/>
      <w:pPr>
        <w:tabs>
          <w:tab w:val="num" w:pos="4695"/>
        </w:tabs>
        <w:ind w:left="4695" w:hanging="360"/>
      </w:pPr>
      <w:rPr>
        <w:rFonts w:cs="Times New Roman"/>
      </w:rPr>
    </w:lvl>
    <w:lvl w:ilvl="8" w:tplc="0419001B" w:tentative="1">
      <w:start w:val="1"/>
      <w:numFmt w:val="lowerRoman"/>
      <w:lvlText w:val="%9."/>
      <w:lvlJc w:val="right"/>
      <w:pPr>
        <w:tabs>
          <w:tab w:val="num" w:pos="5415"/>
        </w:tabs>
        <w:ind w:left="5415" w:hanging="180"/>
      </w:pPr>
      <w:rPr>
        <w:rFonts w:cs="Times New Roman"/>
      </w:rPr>
    </w:lvl>
  </w:abstractNum>
  <w:abstractNum w:abstractNumId="7">
    <w:nsid w:val="64E876D9"/>
    <w:multiLevelType w:val="hybridMultilevel"/>
    <w:tmpl w:val="DFF459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7615091"/>
    <w:multiLevelType w:val="hybridMultilevel"/>
    <w:tmpl w:val="C69CFE18"/>
    <w:lvl w:ilvl="0" w:tplc="40707D18">
      <w:start w:val="1"/>
      <w:numFmt w:val="decimal"/>
      <w:lvlText w:val="%1."/>
      <w:lvlJc w:val="left"/>
      <w:pPr>
        <w:tabs>
          <w:tab w:val="num" w:pos="-540"/>
        </w:tabs>
        <w:ind w:left="-540" w:hanging="360"/>
      </w:pPr>
      <w:rPr>
        <w:rFonts w:cs="Times New Roman" w:hint="default"/>
      </w:rPr>
    </w:lvl>
    <w:lvl w:ilvl="1" w:tplc="6DE0A3D8">
      <w:start w:val="1"/>
      <w:numFmt w:val="decimal"/>
      <w:lvlText w:val="%2)"/>
      <w:lvlJc w:val="left"/>
      <w:pPr>
        <w:tabs>
          <w:tab w:val="num" w:pos="210"/>
        </w:tabs>
        <w:ind w:left="210" w:hanging="390"/>
      </w:pPr>
      <w:rPr>
        <w:rFonts w:cs="Times New Roman" w:hint="default"/>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9">
    <w:nsid w:val="6A4C46CC"/>
    <w:multiLevelType w:val="hybridMultilevel"/>
    <w:tmpl w:val="77161B5A"/>
    <w:lvl w:ilvl="0" w:tplc="BCC429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10">
    <w:nsid w:val="791F5C70"/>
    <w:multiLevelType w:val="hybridMultilevel"/>
    <w:tmpl w:val="57F27558"/>
    <w:lvl w:ilvl="0" w:tplc="B00A091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1">
    <w:nsid w:val="7FB9340C"/>
    <w:multiLevelType w:val="hybridMultilevel"/>
    <w:tmpl w:val="3F16799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6"/>
  </w:num>
  <w:num w:numId="4">
    <w:abstractNumId w:val="4"/>
  </w:num>
  <w:num w:numId="5">
    <w:abstractNumId w:val="5"/>
  </w:num>
  <w:num w:numId="6">
    <w:abstractNumId w:val="3"/>
  </w:num>
  <w:num w:numId="7">
    <w:abstractNumId w:val="10"/>
  </w:num>
  <w:num w:numId="8">
    <w:abstractNumId w:val="7"/>
  </w:num>
  <w:num w:numId="9">
    <w:abstractNumId w:val="8"/>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85"/>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A40"/>
    <w:rsid w:val="00061AFA"/>
    <w:rsid w:val="001D463D"/>
    <w:rsid w:val="002239E8"/>
    <w:rsid w:val="005B4A40"/>
    <w:rsid w:val="005F42CC"/>
    <w:rsid w:val="0072309D"/>
    <w:rsid w:val="007567BC"/>
    <w:rsid w:val="008003DE"/>
    <w:rsid w:val="009961A4"/>
    <w:rsid w:val="00A575E2"/>
    <w:rsid w:val="00E000A7"/>
    <w:rsid w:val="00E61A8A"/>
    <w:rsid w:val="00E9153B"/>
    <w:rsid w:val="00EE74CC"/>
    <w:rsid w:val="00FA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chartTrackingRefBased/>
  <w15:docId w15:val="{FE697B55-6E09-45A8-B322-03613FDC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17"/>
      <w:szCs w:val="17"/>
    </w:rPr>
  </w:style>
  <w:style w:type="paragraph" w:styleId="1">
    <w:name w:val="heading 1"/>
    <w:basedOn w:val="a"/>
    <w:next w:val="a"/>
    <w:link w:val="10"/>
    <w:uiPriority w:val="99"/>
    <w:qFormat/>
    <w:rsid w:val="005B4A40"/>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8003D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5B4A40"/>
    <w:pPr>
      <w:keepLines/>
      <w:spacing w:before="480" w:after="0" w:line="276" w:lineRule="auto"/>
      <w:outlineLvl w:val="9"/>
    </w:pPr>
    <w:rPr>
      <w:color w:val="365F91"/>
      <w:kern w:val="0"/>
      <w:sz w:val="28"/>
      <w:szCs w:val="28"/>
      <w:lang w:eastAsia="en-US"/>
    </w:rPr>
  </w:style>
  <w:style w:type="paragraph" w:styleId="a4">
    <w:name w:val="header"/>
    <w:basedOn w:val="a"/>
    <w:link w:val="a5"/>
    <w:uiPriority w:val="99"/>
    <w:rsid w:val="0072309D"/>
    <w:pPr>
      <w:tabs>
        <w:tab w:val="center" w:pos="4677"/>
        <w:tab w:val="right" w:pos="9355"/>
      </w:tabs>
    </w:pPr>
  </w:style>
  <w:style w:type="paragraph" w:styleId="a6">
    <w:name w:val="Title"/>
    <w:basedOn w:val="a"/>
    <w:link w:val="a7"/>
    <w:uiPriority w:val="99"/>
    <w:qFormat/>
    <w:pPr>
      <w:jc w:val="center"/>
    </w:pPr>
    <w:rPr>
      <w:b/>
      <w:bCs/>
      <w:sz w:val="24"/>
      <w:szCs w:val="28"/>
    </w:rPr>
  </w:style>
  <w:style w:type="character" w:customStyle="1" w:styleId="a7">
    <w:name w:val="Название Знак"/>
    <w:link w:val="a6"/>
    <w:uiPriority w:val="10"/>
    <w:rPr>
      <w:rFonts w:ascii="Cambria" w:eastAsia="Times New Roman" w:hAnsi="Cambria" w:cs="Times New Roman"/>
      <w:b/>
      <w:bCs/>
      <w:color w:val="000000"/>
      <w:kern w:val="28"/>
      <w:sz w:val="32"/>
      <w:szCs w:val="32"/>
    </w:rPr>
  </w:style>
  <w:style w:type="paragraph" w:styleId="a8">
    <w:name w:val="Body Text Indent"/>
    <w:basedOn w:val="a"/>
    <w:link w:val="a9"/>
    <w:uiPriority w:val="99"/>
    <w:semiHidden/>
    <w:pPr>
      <w:ind w:firstLine="540"/>
      <w:jc w:val="both"/>
    </w:pPr>
    <w:rPr>
      <w:sz w:val="24"/>
      <w:szCs w:val="28"/>
    </w:rPr>
  </w:style>
  <w:style w:type="character" w:customStyle="1" w:styleId="a9">
    <w:name w:val="Основной текст с отступом Знак"/>
    <w:link w:val="a8"/>
    <w:uiPriority w:val="99"/>
    <w:semiHidden/>
    <w:rPr>
      <w:color w:val="000000"/>
      <w:sz w:val="17"/>
      <w:szCs w:val="17"/>
    </w:rPr>
  </w:style>
  <w:style w:type="paragraph" w:styleId="21">
    <w:name w:val="Body Text Indent 2"/>
    <w:basedOn w:val="a"/>
    <w:link w:val="22"/>
    <w:uiPriority w:val="99"/>
    <w:semiHidden/>
    <w:pPr>
      <w:ind w:left="-540"/>
      <w:jc w:val="both"/>
    </w:pPr>
    <w:rPr>
      <w:sz w:val="24"/>
      <w:szCs w:val="28"/>
    </w:rPr>
  </w:style>
  <w:style w:type="character" w:customStyle="1" w:styleId="22">
    <w:name w:val="Основной текст с отступом 2 Знак"/>
    <w:link w:val="21"/>
    <w:uiPriority w:val="99"/>
    <w:semiHidden/>
    <w:rPr>
      <w:color w:val="000000"/>
      <w:sz w:val="17"/>
      <w:szCs w:val="17"/>
    </w:rPr>
  </w:style>
  <w:style w:type="paragraph" w:styleId="3">
    <w:name w:val="Body Text Indent 3"/>
    <w:basedOn w:val="a"/>
    <w:link w:val="30"/>
    <w:uiPriority w:val="99"/>
    <w:semiHidden/>
    <w:pPr>
      <w:ind w:left="-540" w:firstLine="720"/>
      <w:jc w:val="both"/>
    </w:pPr>
    <w:rPr>
      <w:sz w:val="24"/>
      <w:szCs w:val="28"/>
    </w:rPr>
  </w:style>
  <w:style w:type="character" w:customStyle="1" w:styleId="30">
    <w:name w:val="Основной текст с отступом 3 Знак"/>
    <w:link w:val="3"/>
    <w:uiPriority w:val="99"/>
    <w:semiHidden/>
    <w:rPr>
      <w:color w:val="000000"/>
      <w:sz w:val="16"/>
      <w:szCs w:val="16"/>
    </w:rPr>
  </w:style>
  <w:style w:type="character" w:customStyle="1" w:styleId="10">
    <w:name w:val="Заголовок 1 Знак"/>
    <w:link w:val="1"/>
    <w:uiPriority w:val="99"/>
    <w:locked/>
    <w:rsid w:val="005B4A40"/>
    <w:rPr>
      <w:rFonts w:ascii="Cambria" w:eastAsia="Times New Roman" w:hAnsi="Cambria" w:cs="Times New Roman"/>
      <w:b/>
      <w:bCs/>
      <w:color w:val="000000"/>
      <w:kern w:val="32"/>
      <w:sz w:val="32"/>
      <w:szCs w:val="32"/>
    </w:rPr>
  </w:style>
  <w:style w:type="paragraph" w:styleId="11">
    <w:name w:val="toc 1"/>
    <w:basedOn w:val="a"/>
    <w:next w:val="a"/>
    <w:autoRedefine/>
    <w:uiPriority w:val="99"/>
    <w:rsid w:val="005B4A40"/>
  </w:style>
  <w:style w:type="character" w:styleId="aa">
    <w:name w:val="Hyperlink"/>
    <w:uiPriority w:val="99"/>
    <w:rsid w:val="005B4A40"/>
    <w:rPr>
      <w:rFonts w:cs="Times New Roman"/>
      <w:color w:val="0000FF"/>
      <w:u w:val="single"/>
    </w:rPr>
  </w:style>
  <w:style w:type="paragraph" w:styleId="ab">
    <w:name w:val="Body Text"/>
    <w:basedOn w:val="a"/>
    <w:link w:val="ac"/>
    <w:uiPriority w:val="99"/>
    <w:semiHidden/>
    <w:rsid w:val="005B4A40"/>
    <w:pPr>
      <w:spacing w:after="120"/>
    </w:pPr>
  </w:style>
  <w:style w:type="character" w:customStyle="1" w:styleId="20">
    <w:name w:val="Заголовок 2 Знак"/>
    <w:link w:val="2"/>
    <w:uiPriority w:val="99"/>
    <w:semiHidden/>
    <w:locked/>
    <w:rsid w:val="008003DE"/>
    <w:rPr>
      <w:rFonts w:ascii="Cambria" w:eastAsia="Times New Roman" w:hAnsi="Cambria" w:cs="Times New Roman"/>
      <w:b/>
      <w:bCs/>
      <w:i/>
      <w:iCs/>
      <w:color w:val="000000"/>
      <w:sz w:val="28"/>
      <w:szCs w:val="28"/>
    </w:rPr>
  </w:style>
  <w:style w:type="character" w:customStyle="1" w:styleId="ac">
    <w:name w:val="Основной текст Знак"/>
    <w:link w:val="ab"/>
    <w:uiPriority w:val="99"/>
    <w:semiHidden/>
    <w:locked/>
    <w:rsid w:val="005B4A40"/>
    <w:rPr>
      <w:rFonts w:cs="Times New Roman"/>
      <w:color w:val="000000"/>
      <w:sz w:val="17"/>
      <w:szCs w:val="17"/>
    </w:rPr>
  </w:style>
  <w:style w:type="character" w:customStyle="1" w:styleId="a5">
    <w:name w:val="Верхний колонтитул Знак"/>
    <w:link w:val="a4"/>
    <w:uiPriority w:val="99"/>
    <w:semiHidden/>
    <w:rPr>
      <w:color w:val="000000"/>
      <w:sz w:val="17"/>
      <w:szCs w:val="17"/>
    </w:rPr>
  </w:style>
  <w:style w:type="paragraph" w:styleId="ad">
    <w:name w:val="footer"/>
    <w:basedOn w:val="a"/>
    <w:link w:val="ae"/>
    <w:uiPriority w:val="99"/>
    <w:rsid w:val="0072309D"/>
    <w:pPr>
      <w:tabs>
        <w:tab w:val="center" w:pos="4677"/>
        <w:tab w:val="right" w:pos="9355"/>
      </w:tabs>
    </w:pPr>
  </w:style>
  <w:style w:type="character" w:customStyle="1" w:styleId="ae">
    <w:name w:val="Нижний колонтитул Знак"/>
    <w:link w:val="ad"/>
    <w:uiPriority w:val="99"/>
    <w:semiHidden/>
    <w:rPr>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874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3253</Words>
  <Characters>18544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Тема : Основные свойства простейших геометрических фигур</vt:lpstr>
    </vt:vector>
  </TitlesOfParts>
  <Company>home</Company>
  <LinksUpToDate>false</LinksUpToDate>
  <CharactersWithSpaces>21754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Основные свойства простейших геометрических фигур</dc:title>
  <dc:subject/>
  <dc:creator>igorundel</dc:creator>
  <cp:keywords/>
  <dc:description/>
  <cp:lastModifiedBy>admin</cp:lastModifiedBy>
  <cp:revision>2</cp:revision>
  <dcterms:created xsi:type="dcterms:W3CDTF">2014-03-01T20:34:00Z</dcterms:created>
  <dcterms:modified xsi:type="dcterms:W3CDTF">2014-03-01T20:34:00Z</dcterms:modified>
</cp:coreProperties>
</file>