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Министерство образования Российской Федерации</w:t>
      </w:r>
    </w:p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Федеральное агентство по образованию</w:t>
      </w:r>
    </w:p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Магнитогорский государственный технический университет</w:t>
      </w:r>
    </w:p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им. Г.И. Носова</w:t>
      </w: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 w:rsidRPr="00FF4570">
        <w:rPr>
          <w:b/>
          <w:bCs/>
          <w:color w:val="000000"/>
          <w:sz w:val="28"/>
        </w:rPr>
        <w:t>Реферат по дисциплине «Метрология, стандартизация и сертификация»</w:t>
      </w: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 w:rsidRPr="00FF4570">
        <w:rPr>
          <w:b/>
          <w:bCs/>
          <w:color w:val="000000"/>
          <w:sz w:val="28"/>
        </w:rPr>
        <w:t>Тема:</w:t>
      </w:r>
    </w:p>
    <w:p w:rsidR="0075113A" w:rsidRPr="00FF4570" w:rsidRDefault="0075113A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 w:rsidRPr="00FF4570">
        <w:rPr>
          <w:b/>
          <w:bCs/>
          <w:color w:val="000000"/>
          <w:sz w:val="28"/>
        </w:rPr>
        <w:t>«Надежность в машиностроении. Определение надежности»</w:t>
      </w:r>
    </w:p>
    <w:p w:rsidR="0075113A" w:rsidRPr="00FF4570" w:rsidRDefault="0075113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10C10" w:rsidRPr="00FF4570" w:rsidRDefault="00D10C10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F4570">
        <w:rPr>
          <w:bCs/>
          <w:color w:val="000000"/>
          <w:sz w:val="28"/>
        </w:rPr>
        <w:br w:type="page"/>
      </w:r>
      <w:r w:rsidR="00F05A8D" w:rsidRPr="00FF4570">
        <w:rPr>
          <w:b/>
          <w:bCs/>
          <w:color w:val="000000"/>
          <w:sz w:val="28"/>
          <w:szCs w:val="28"/>
        </w:rPr>
        <w:t>Содержание</w:t>
      </w:r>
    </w:p>
    <w:p w:rsidR="00D10C10" w:rsidRPr="00FF4570" w:rsidRDefault="00D10C10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05A8D" w:rsidRPr="00FF4570" w:rsidRDefault="00F05A8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Введение</w:t>
      </w:r>
    </w:p>
    <w:p w:rsidR="00F05A8D" w:rsidRPr="00FF4570" w:rsidRDefault="00321BBB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1</w:t>
      </w:r>
      <w:r w:rsidR="00D10C10" w:rsidRPr="00FF4570">
        <w:rPr>
          <w:bCs/>
          <w:color w:val="000000"/>
          <w:sz w:val="28"/>
        </w:rPr>
        <w:t>.</w:t>
      </w:r>
      <w:r w:rsidRPr="00FF4570">
        <w:rPr>
          <w:bCs/>
          <w:color w:val="000000"/>
          <w:sz w:val="28"/>
        </w:rPr>
        <w:t xml:space="preserve"> Место вопросов надежности изделий в системе управления качеством</w:t>
      </w:r>
    </w:p>
    <w:p w:rsidR="00D10C10" w:rsidRPr="00FF4570" w:rsidRDefault="006667C2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2</w:t>
      </w:r>
      <w:r w:rsidR="00D10C10" w:rsidRPr="00FF4570">
        <w:rPr>
          <w:bCs/>
          <w:color w:val="000000"/>
          <w:sz w:val="28"/>
        </w:rPr>
        <w:t>.</w:t>
      </w:r>
      <w:r w:rsidRPr="00FF4570">
        <w:rPr>
          <w:bCs/>
          <w:color w:val="000000"/>
          <w:sz w:val="28"/>
        </w:rPr>
        <w:t xml:space="preserve"> С</w:t>
      </w:r>
      <w:r w:rsidR="00321BBB" w:rsidRPr="00FF4570">
        <w:rPr>
          <w:bCs/>
          <w:color w:val="000000"/>
          <w:sz w:val="28"/>
        </w:rPr>
        <w:t xml:space="preserve">труктура системы обеспечения надежности на базе </w:t>
      </w:r>
      <w:r w:rsidRPr="00FF4570">
        <w:rPr>
          <w:bCs/>
          <w:color w:val="000000"/>
          <w:sz w:val="28"/>
        </w:rPr>
        <w:t>стандартизации</w:t>
      </w:r>
    </w:p>
    <w:p w:rsidR="00D10C10" w:rsidRPr="00FF4570" w:rsidRDefault="006667C2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3</w:t>
      </w:r>
      <w:r w:rsidR="00D10C10" w:rsidRPr="00FF4570">
        <w:rPr>
          <w:bCs/>
          <w:color w:val="000000"/>
          <w:sz w:val="28"/>
        </w:rPr>
        <w:t>.</w:t>
      </w:r>
      <w:r w:rsidRPr="00FF4570">
        <w:rPr>
          <w:bCs/>
          <w:color w:val="000000"/>
          <w:sz w:val="28"/>
        </w:rPr>
        <w:t xml:space="preserve"> Методы оценки и повышения надежности технологических систем</w:t>
      </w:r>
    </w:p>
    <w:p w:rsidR="00D10C10" w:rsidRPr="00FF4570" w:rsidRDefault="001A124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Заключение</w:t>
      </w:r>
    </w:p>
    <w:p w:rsidR="00F05A8D" w:rsidRPr="00FF4570" w:rsidRDefault="001A124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Список литературы</w:t>
      </w:r>
    </w:p>
    <w:p w:rsidR="00DA5694" w:rsidRPr="00FF4570" w:rsidRDefault="00D10C10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F4570">
        <w:rPr>
          <w:bCs/>
          <w:color w:val="000000"/>
          <w:sz w:val="28"/>
        </w:rPr>
        <w:br w:type="page"/>
      </w:r>
      <w:r w:rsidR="00DD542B" w:rsidRPr="00FF4570">
        <w:rPr>
          <w:b/>
          <w:bCs/>
          <w:color w:val="000000"/>
          <w:sz w:val="28"/>
          <w:szCs w:val="28"/>
        </w:rPr>
        <w:t>Введение</w:t>
      </w:r>
    </w:p>
    <w:p w:rsidR="00DD542B" w:rsidRPr="00FF4570" w:rsidRDefault="00DD542B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10C10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Живая природа за миллионы лет создала совершенные живые системы, в том числе и человека. За сравнительно более короткие сроки человек научился управлять свойствами живой природы и изменять свойства отдельных организмов применительно к своим нуждам. Но человек не только управляет живой природой — он создает машины и механизмы, облегчающие ему эту деятельность. И так же, как свойствами природы, он может управлять свойствами создаваемых средств техники и, в первую очередь, их надежностью. Однако проблема эта весьма сложна, что обусловлено особенностями наде</w:t>
      </w:r>
      <w:r w:rsidR="005F01CB" w:rsidRPr="00FF4570">
        <w:rPr>
          <w:color w:val="000000"/>
          <w:sz w:val="28"/>
        </w:rPr>
        <w:t xml:space="preserve">жности как научной дисциплины. </w:t>
      </w:r>
      <w:r w:rsidRPr="00FF4570">
        <w:rPr>
          <w:color w:val="000000"/>
          <w:sz w:val="28"/>
        </w:rPr>
        <w:t xml:space="preserve">Пожалуй, </w:t>
      </w:r>
      <w:r w:rsidRPr="00FF4570">
        <w:rPr>
          <w:bCs/>
          <w:color w:val="000000"/>
          <w:sz w:val="28"/>
        </w:rPr>
        <w:t xml:space="preserve">нельзя назвать ни </w:t>
      </w:r>
      <w:r w:rsidRPr="00FF4570">
        <w:rPr>
          <w:color w:val="000000"/>
          <w:sz w:val="28"/>
        </w:rPr>
        <w:t xml:space="preserve">одной </w:t>
      </w:r>
      <w:r w:rsidRPr="00FF4570">
        <w:rPr>
          <w:bCs/>
          <w:color w:val="000000"/>
          <w:sz w:val="28"/>
        </w:rPr>
        <w:t xml:space="preserve">технической дисциплины, в </w:t>
      </w:r>
      <w:r w:rsidRPr="00FF4570">
        <w:rPr>
          <w:color w:val="000000"/>
          <w:sz w:val="28"/>
        </w:rPr>
        <w:t xml:space="preserve">которую </w:t>
      </w:r>
      <w:r w:rsidR="005F01CB" w:rsidRPr="00FF4570">
        <w:rPr>
          <w:bCs/>
          <w:color w:val="000000"/>
          <w:sz w:val="28"/>
        </w:rPr>
        <w:t>не «вмешивались» бы с</w:t>
      </w:r>
      <w:r w:rsidRPr="00FF4570">
        <w:rPr>
          <w:bCs/>
          <w:color w:val="000000"/>
          <w:sz w:val="28"/>
        </w:rPr>
        <w:t xml:space="preserve">пециалисты </w:t>
      </w:r>
      <w:r w:rsidRPr="00FF4570">
        <w:rPr>
          <w:color w:val="000000"/>
          <w:sz w:val="28"/>
        </w:rPr>
        <w:t>по надежности.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FF4570">
        <w:rPr>
          <w:bCs/>
          <w:iCs/>
          <w:color w:val="000000"/>
          <w:sz w:val="28"/>
        </w:rPr>
        <w:t>Надежность – это свойство объекта сохранять во времени в установленных пределах все параметры, обеспечивающие выполнение требуемых функций в заданных условиях эксплуатации.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Уровень надежности в значительной степени определяет развитие техники по основным направлениям: автоматизации производства, интенсификации рабочих процессов и транспорта, экономии материалов и энергии.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Современные технические средства очень разнообразны и состоят из большого количества взаимодействующих механизмов, аппаратов и приборов. Первые простейшие машины и радиоприемники состояли из десятков или сотен деталей, а, к примеру, система радиоуправления ракетами состоит из десятков и сотен миллионов различных деталей. В таких сложных системах в случае отсутствия резервирования отказ всего одного ответственного элемента может привести к отказу или сбою в работе всей системы.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Низкий уровень надежности оборудования вполне может приводить к серьезным затратам на ремонт, длительному простою оборудования, к авариям и т.п.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В настоящее время наблюдается быстрое и многократное усложнение машин, объединение их в крупные комплексы, уменьшение их металлоемкости и повышением их силовой и электрической напряженности. Поэтому наука о надежности быстро развивается.</w:t>
      </w:r>
    </w:p>
    <w:p w:rsidR="00A60A34" w:rsidRPr="00FF4570" w:rsidRDefault="00A60A3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Отказы деталей и узлов в разных машинах и разных условиях могут иметь сильно отличающиеся последствия. Последствия выхода из строя машины, имеющейся на заводе в большом количестве, могут быть легко и без последствий устранены силами предприятия. А отказ специального станка, встроенного в автоматическую линию, вызовет значительные материальные убытки, связанные с простоем многих других станков и невыполнением заводом плана.</w:t>
      </w:r>
    </w:p>
    <w:p w:rsidR="00D10C10" w:rsidRPr="00FF4570" w:rsidRDefault="00DA569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В данной работе сделана попытка осветить только основные методы оценки надежности технических систем. Это потребовало обобщения результатов исследований в данной области целого ряда отечественных и зарубежных специалистов, причем был сделан упор не</w:t>
      </w:r>
      <w:r w:rsidR="005F01CB" w:rsidRPr="00FF4570">
        <w:rPr>
          <w:color w:val="000000"/>
          <w:sz w:val="28"/>
        </w:rPr>
        <w:t xml:space="preserve"> только</w:t>
      </w:r>
      <w:r w:rsidRPr="00FF4570">
        <w:rPr>
          <w:color w:val="000000"/>
          <w:sz w:val="28"/>
        </w:rPr>
        <w:t xml:space="preserve"> на теоретическую р</w:t>
      </w:r>
      <w:r w:rsidR="005F01CB" w:rsidRPr="00FF4570">
        <w:rPr>
          <w:color w:val="000000"/>
          <w:sz w:val="28"/>
        </w:rPr>
        <w:t>азработку отдельных вопросов, но и</w:t>
      </w:r>
      <w:r w:rsidRPr="00FF4570">
        <w:rPr>
          <w:color w:val="000000"/>
          <w:sz w:val="28"/>
        </w:rPr>
        <w:t xml:space="preserve"> на их практическую применимость.</w:t>
      </w:r>
    </w:p>
    <w:p w:rsidR="00D10C10" w:rsidRPr="00FF4570" w:rsidRDefault="00D10C10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F4570">
        <w:rPr>
          <w:color w:val="000000"/>
          <w:sz w:val="28"/>
        </w:rPr>
        <w:br w:type="page"/>
      </w:r>
      <w:r w:rsidR="000B5965" w:rsidRPr="00FF4570">
        <w:rPr>
          <w:b/>
          <w:bCs/>
          <w:color w:val="000000"/>
          <w:sz w:val="28"/>
          <w:szCs w:val="28"/>
        </w:rPr>
        <w:t>1</w:t>
      </w:r>
      <w:r w:rsidRPr="00FF4570">
        <w:rPr>
          <w:b/>
          <w:bCs/>
          <w:color w:val="000000"/>
          <w:sz w:val="28"/>
          <w:szCs w:val="28"/>
        </w:rPr>
        <w:t>.</w:t>
      </w:r>
      <w:r w:rsidR="00DA5694" w:rsidRPr="00FF4570">
        <w:rPr>
          <w:b/>
          <w:bCs/>
          <w:color w:val="000000"/>
          <w:sz w:val="28"/>
          <w:szCs w:val="28"/>
        </w:rPr>
        <w:t xml:space="preserve"> М</w:t>
      </w:r>
      <w:r w:rsidR="00857E43" w:rsidRPr="00FF4570">
        <w:rPr>
          <w:b/>
          <w:bCs/>
          <w:color w:val="000000"/>
          <w:sz w:val="28"/>
          <w:szCs w:val="28"/>
        </w:rPr>
        <w:t>есто вопросов надежности изделий в системе управления качеством</w:t>
      </w:r>
    </w:p>
    <w:p w:rsidR="00857E43" w:rsidRPr="00FF4570" w:rsidRDefault="00857E4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10C10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Проблема качества особенно важна для машино- и приборостроения, так как продукция этих отраслей в значительной степени предопределяет темпы технического прогресса и степень механизации и автоматизации производственных процессов во всех отраслях народного хозяйства.</w:t>
      </w:r>
    </w:p>
    <w:p w:rsidR="00DA5694" w:rsidRPr="00FF4570" w:rsidRDefault="00DA5694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Важной особенностью современного машино- и приборостроения является широкое развитие унификации </w:t>
      </w:r>
      <w:r w:rsidRPr="00FF4570">
        <w:rPr>
          <w:bCs/>
          <w:color w:val="000000"/>
          <w:sz w:val="28"/>
        </w:rPr>
        <w:t xml:space="preserve">и </w:t>
      </w:r>
      <w:r w:rsidRPr="00FF4570">
        <w:rPr>
          <w:color w:val="000000"/>
          <w:sz w:val="28"/>
        </w:rPr>
        <w:t xml:space="preserve">стандартизации изделий и непрерывно расширяющийся на </w:t>
      </w:r>
      <w:r w:rsidRPr="00FF4570">
        <w:rPr>
          <w:bCs/>
          <w:color w:val="000000"/>
          <w:sz w:val="28"/>
        </w:rPr>
        <w:t xml:space="preserve">этой </w:t>
      </w:r>
      <w:r w:rsidRPr="00FF4570">
        <w:rPr>
          <w:color w:val="000000"/>
          <w:sz w:val="28"/>
        </w:rPr>
        <w:t xml:space="preserve">основе уровень специализации производства. В результате каждый </w:t>
      </w:r>
      <w:r w:rsidRPr="00FF4570">
        <w:rPr>
          <w:bCs/>
          <w:color w:val="000000"/>
          <w:sz w:val="28"/>
        </w:rPr>
        <w:t xml:space="preserve">машиностроительный </w:t>
      </w:r>
      <w:r w:rsidRPr="00FF4570">
        <w:rPr>
          <w:color w:val="000000"/>
          <w:sz w:val="28"/>
        </w:rPr>
        <w:t xml:space="preserve">завод имеет </w:t>
      </w:r>
      <w:r w:rsidRPr="00FF4570">
        <w:rPr>
          <w:bCs/>
          <w:color w:val="000000"/>
          <w:sz w:val="28"/>
        </w:rPr>
        <w:t xml:space="preserve">кооперативные </w:t>
      </w:r>
      <w:r w:rsidRPr="00FF4570">
        <w:rPr>
          <w:color w:val="000000"/>
          <w:sz w:val="28"/>
        </w:rPr>
        <w:t xml:space="preserve">связи с сотнями </w:t>
      </w:r>
      <w:r w:rsidRPr="00FF4570">
        <w:rPr>
          <w:bCs/>
          <w:color w:val="000000"/>
          <w:sz w:val="28"/>
        </w:rPr>
        <w:t xml:space="preserve">предприятий, </w:t>
      </w:r>
      <w:r w:rsidRPr="00FF4570">
        <w:rPr>
          <w:color w:val="000000"/>
          <w:sz w:val="28"/>
        </w:rPr>
        <w:t>поставляющих</w:t>
      </w:r>
      <w:r w:rsidR="00D10C10" w:rsidRPr="00FF4570">
        <w:rPr>
          <w:color w:val="000000"/>
          <w:sz w:val="28"/>
        </w:rPr>
        <w:t xml:space="preserve"> </w:t>
      </w:r>
      <w:r w:rsidR="000B5965" w:rsidRPr="00FF4570">
        <w:rPr>
          <w:bCs/>
          <w:color w:val="000000"/>
          <w:sz w:val="28"/>
        </w:rPr>
        <w:t>материалы,</w:t>
      </w:r>
      <w:r w:rsidR="00D10C10" w:rsidRPr="00FF4570">
        <w:rPr>
          <w:bCs/>
          <w:color w:val="000000"/>
          <w:sz w:val="28"/>
        </w:rPr>
        <w:t xml:space="preserve"> </w:t>
      </w:r>
      <w:r w:rsidR="000B5965" w:rsidRPr="00FF4570">
        <w:rPr>
          <w:bCs/>
          <w:color w:val="000000"/>
          <w:sz w:val="28"/>
        </w:rPr>
        <w:t>комплектую</w:t>
      </w:r>
      <w:r w:rsidRPr="00FF4570">
        <w:rPr>
          <w:color w:val="000000"/>
          <w:sz w:val="28"/>
        </w:rPr>
        <w:t>щие изделия, необходимые для организации производства технологическое оборудование, оснастку, средства контроля и т. п.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Таким образом, качество изделий в значительной степени зависит от качества продукции предприятий-поставщиков. Например, по мнению специалистов Волжского автозавода, качество выпускаемых здесь автомобилей более чем на 50% зависит от качества комплектующих изделий и материалов.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Такого типа сложная зависимость между различными предприятиями и различными отр</w:t>
      </w:r>
      <w:r w:rsidR="007D4C33" w:rsidRPr="00FF4570">
        <w:rPr>
          <w:color w:val="000000"/>
          <w:sz w:val="28"/>
        </w:rPr>
        <w:t xml:space="preserve">аслями приводит к тому, что </w:t>
      </w:r>
      <w:r w:rsidRPr="00FF4570">
        <w:rPr>
          <w:color w:val="000000"/>
          <w:sz w:val="28"/>
        </w:rPr>
        <w:t>многие раздробленные процессы производства сливаются в один общ</w:t>
      </w:r>
      <w:r w:rsidR="007D4C33" w:rsidRPr="00FF4570">
        <w:rPr>
          <w:color w:val="000000"/>
          <w:sz w:val="28"/>
        </w:rPr>
        <w:t>ественный процесс производства.</w:t>
      </w:r>
      <w:r w:rsidRPr="00FF4570">
        <w:rPr>
          <w:color w:val="000000"/>
          <w:sz w:val="28"/>
        </w:rPr>
        <w:t xml:space="preserve"> Поэтому при решении проблемы качества необходимо учитывать весь общественный процесс производства. Это значит, что мероприятия по повышению качества должны: проводиться одновременно во всех отраслях, на всех промышленных предприятиях; охватывать все этапы процесса общественного производства — планирование, проектирование, серийное изготовление, эксплуатацию и ремонт; распространяться на все элементы процесса общественного производства — предметы и средства производства, деятельность людей.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современного машино- и приборостроения характерны также большая многономенклатурность и разнохарактерность одновременно осваиваемых изделий, повышение требований к техническому уровню, качеству и надежности, сокращение сроков морального устарения средств техники. Это приводит к необходимости постоянного совершенствования конструкций машин и технологии их производства, внедрения новых материалов, более точных методов расчета, улучшения системы контроля и систематического проведения других конструктивно-технологических мероприятий, обеспечивающих современный технический уровень и стабильное качество выпускаемой продукции.</w:t>
      </w:r>
    </w:p>
    <w:p w:rsidR="00D10C10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Следовательно, для улучшения качества выпускаемой продукции необходим комплексный, системный подход, т. е. создание систем управления качеством.</w:t>
      </w:r>
    </w:p>
    <w:p w:rsidR="00D10C10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Проблема обеспечения надежности технических систем должна решаться в рамках комплексной системы управления качеством, так как надежность является одним из основных свойств качества продукции.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Свойство надежности особенно важно для изделий машиностроения по следующим причинам: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1)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объем продукции машиностроения и металлообработки составляет около 25% от общего объема производства и, следовательно, решение проблемы обеспечения оптимальной надежности изделий этой отрасли практически является решением проблемы надежности для подавляющей части промышленной продукции;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2)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эта отрасль производит средства производства,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определяющие степень механизации труда и автоматизации технологических процессов во всех отраслях народного хозяйства, поэтому низкая надежность изделий машиностроения приводит к снижению производительности общественного труда по всему народному хозяйству;</w:t>
      </w:r>
    </w:p>
    <w:p w:rsidR="00DA5694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3)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продукция машиностроения является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основным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объектом экспорта страны, а надежность является основным свойством, обеспечивающим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конкурентоспособность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изделий машиностроения на мировом рынке.</w:t>
      </w:r>
    </w:p>
    <w:p w:rsidR="00FD20A6" w:rsidRPr="00FF4570" w:rsidRDefault="00FD20A6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D20A6" w:rsidRPr="00FF4570" w:rsidRDefault="00C3106F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F4570">
        <w:rPr>
          <w:b/>
          <w:bCs/>
          <w:color w:val="000000"/>
          <w:sz w:val="28"/>
          <w:szCs w:val="28"/>
        </w:rPr>
        <w:t>2</w:t>
      </w:r>
      <w:r w:rsidR="00D10C10" w:rsidRPr="00FF4570">
        <w:rPr>
          <w:b/>
          <w:bCs/>
          <w:color w:val="000000"/>
          <w:sz w:val="28"/>
          <w:szCs w:val="28"/>
        </w:rPr>
        <w:t>.</w:t>
      </w:r>
      <w:r w:rsidRPr="00FF4570">
        <w:rPr>
          <w:b/>
          <w:bCs/>
          <w:color w:val="000000"/>
          <w:sz w:val="28"/>
          <w:szCs w:val="28"/>
        </w:rPr>
        <w:t xml:space="preserve"> С</w:t>
      </w:r>
      <w:r w:rsidR="00FD20A6" w:rsidRPr="00FF4570">
        <w:rPr>
          <w:b/>
          <w:bCs/>
          <w:color w:val="000000"/>
          <w:sz w:val="28"/>
          <w:szCs w:val="28"/>
        </w:rPr>
        <w:t>труктура системы обеспечения надежности на базе стандартизации</w:t>
      </w:r>
    </w:p>
    <w:p w:rsidR="00FD20A6" w:rsidRPr="00FF4570" w:rsidRDefault="00FD20A6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547FBE" w:rsidRPr="00FF4570" w:rsidRDefault="00DA569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Система обеспечения надежности изде</w:t>
      </w:r>
      <w:r w:rsidR="004415AC" w:rsidRPr="00FF4570">
        <w:rPr>
          <w:color w:val="000000"/>
          <w:sz w:val="28"/>
        </w:rPr>
        <w:t xml:space="preserve">лий </w:t>
      </w:r>
      <w:r w:rsidRPr="00FF4570">
        <w:rPr>
          <w:color w:val="000000"/>
          <w:sz w:val="28"/>
        </w:rPr>
        <w:t>— это комплекс организационно-технических и экономических мероприятий, методов и средств, направленных на оптимизацию уровня надежности технических систем. Эта система обладает рядом свойств качества, в том числе и свойством надежности.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Сложность проблемы надежности приводит к необходимости использования системного подхода к решению </w:t>
      </w:r>
      <w:r w:rsidRPr="00FF4570">
        <w:rPr>
          <w:bCs/>
          <w:color w:val="000000"/>
          <w:sz w:val="28"/>
        </w:rPr>
        <w:t xml:space="preserve">и </w:t>
      </w:r>
      <w:r w:rsidRPr="00FF4570">
        <w:rPr>
          <w:color w:val="000000"/>
          <w:sz w:val="28"/>
        </w:rPr>
        <w:t xml:space="preserve">построению системы </w:t>
      </w:r>
      <w:r w:rsidRPr="00FF4570">
        <w:rPr>
          <w:bCs/>
          <w:color w:val="000000"/>
          <w:sz w:val="28"/>
        </w:rPr>
        <w:t>обеспечения надежности изделий.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Стратегическая цель </w:t>
      </w:r>
      <w:r w:rsidR="009301D1" w:rsidRPr="00FF4570">
        <w:rPr>
          <w:bCs/>
          <w:color w:val="000000"/>
          <w:sz w:val="28"/>
        </w:rPr>
        <w:t xml:space="preserve">системы - </w:t>
      </w:r>
      <w:r w:rsidR="0043705E" w:rsidRPr="00FF4570">
        <w:rPr>
          <w:bCs/>
          <w:color w:val="000000"/>
          <w:sz w:val="28"/>
        </w:rPr>
        <w:t>это</w:t>
      </w:r>
      <w:r w:rsidRPr="00FF4570">
        <w:rPr>
          <w:bCs/>
          <w:color w:val="000000"/>
          <w:sz w:val="28"/>
        </w:rPr>
        <w:t xml:space="preserve"> обеспечение </w:t>
      </w:r>
      <w:r w:rsidR="009301D1" w:rsidRPr="00FF4570">
        <w:rPr>
          <w:color w:val="000000"/>
          <w:sz w:val="28"/>
        </w:rPr>
        <w:t>оптимального</w:t>
      </w:r>
      <w:r w:rsidRPr="00FF4570">
        <w:rPr>
          <w:color w:val="000000"/>
          <w:sz w:val="28"/>
        </w:rPr>
        <w:t xml:space="preserve"> уровня </w:t>
      </w:r>
      <w:r w:rsidRPr="00FF4570">
        <w:rPr>
          <w:bCs/>
          <w:color w:val="000000"/>
          <w:sz w:val="28"/>
        </w:rPr>
        <w:t xml:space="preserve">надежности технических систем </w:t>
      </w:r>
      <w:r w:rsidRPr="00FF4570">
        <w:rPr>
          <w:color w:val="000000"/>
          <w:sz w:val="28"/>
        </w:rPr>
        <w:t xml:space="preserve">и их элементов. </w:t>
      </w:r>
      <w:r w:rsidRPr="00FF4570">
        <w:rPr>
          <w:bCs/>
          <w:color w:val="000000"/>
          <w:sz w:val="28"/>
        </w:rPr>
        <w:t>При этом под оптимальным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понимается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такой уровень, при</w:t>
      </w:r>
      <w:r w:rsidR="0043705E"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котором обеспечивается максимальная эффективность от эксплуатации изделия в заданных условиях при минимальных суммарных затратах на проектирование, изготовление, эксплуатацию и ремонт.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синтеза (построения) структуры системы обеспечения надежност</w:t>
      </w:r>
      <w:r w:rsidR="009301D1" w:rsidRPr="00FF4570">
        <w:rPr>
          <w:color w:val="000000"/>
          <w:sz w:val="28"/>
        </w:rPr>
        <w:t>и необходимо установить</w:t>
      </w:r>
      <w:r w:rsidRPr="00FF4570">
        <w:rPr>
          <w:color w:val="000000"/>
          <w:sz w:val="28"/>
        </w:rPr>
        <w:t>:</w:t>
      </w:r>
    </w:p>
    <w:p w:rsidR="00547FBE" w:rsidRPr="00FF4570" w:rsidRDefault="007D4C3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множество возможных принципов построения системы и ее элементов;</w:t>
      </w:r>
    </w:p>
    <w:p w:rsidR="00547FBE" w:rsidRPr="00FF4570" w:rsidRDefault="007D4C3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множество взаимосвязанных частных целей (функций) системы;</w:t>
      </w:r>
    </w:p>
    <w:p w:rsidR="00547FBE" w:rsidRPr="00FF4570" w:rsidRDefault="007D4C3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множество взаимосвязанных элементов.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Практика создания аналогичных систем (например, ЕСКД, ЕСТПП и др.) показала, что основными их принципами являются стандартизация, системность, преемственность и автоматизация.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Принцип стандартизации в системе обеспечения надежности означает, что система должна опираться на комплексную и опережающую стандартизацию. Кроме того, в условиях нашей страны наиболее действенным средством обеспечения живучести организационно-технических систем является государственная система стандартизации. Обязательность стандартов, охват стандартами трех основных иерархических уровней, на которых решаются задачи обеспечения качества, а также наличие четко действующей системы государственного надзора позволяют рассматривать эту систему в качестве основного регулятора, ограждающего систему обеспечения надежности от помех и обеспечивающего ее функционирование. В системе стандартизации имеется три уровня, позволяющие решать: общеотраслевые проблемы на базе государственных стандартов, отраслевые — на базе отраслевых стандартов, задачи предприятий — на базе стандартов предприятий.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Принцип системности означает, что система обеспечения надежности должна создаваться на основе методов теории систем.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Принцип преемственности заключается в том, что при решении задач надежности необходимо максимально </w:t>
      </w:r>
      <w:r w:rsidRPr="00FF4570">
        <w:rPr>
          <w:bCs/>
          <w:color w:val="000000"/>
          <w:sz w:val="28"/>
        </w:rPr>
        <w:t xml:space="preserve">использовать: </w:t>
      </w:r>
      <w:r w:rsidRPr="00FF4570">
        <w:rPr>
          <w:color w:val="000000"/>
          <w:sz w:val="28"/>
        </w:rPr>
        <w:t>накопленный оп</w:t>
      </w:r>
      <w:r w:rsidR="009301D1" w:rsidRPr="00FF4570">
        <w:rPr>
          <w:color w:val="000000"/>
          <w:sz w:val="28"/>
        </w:rPr>
        <w:t>ыт решения вопросов надежности в от</w:t>
      </w:r>
      <w:r w:rsidRPr="00FF4570">
        <w:rPr>
          <w:color w:val="000000"/>
          <w:sz w:val="28"/>
        </w:rPr>
        <w:t>расли и на конкретном предприятии; достижения смежных нау</w:t>
      </w:r>
      <w:r w:rsidR="003B11E2" w:rsidRPr="00FF4570">
        <w:rPr>
          <w:color w:val="000000"/>
          <w:sz w:val="28"/>
        </w:rPr>
        <w:t>чных и технических дисциплин; опыт п</w:t>
      </w:r>
      <w:r w:rsidR="00C3106F" w:rsidRPr="00FF4570">
        <w:rPr>
          <w:color w:val="000000"/>
          <w:sz w:val="28"/>
        </w:rPr>
        <w:t>е</w:t>
      </w:r>
      <w:r w:rsidRPr="00FF4570">
        <w:rPr>
          <w:color w:val="000000"/>
          <w:sz w:val="28"/>
        </w:rPr>
        <w:t>редовых предприятий страны и зарубежных фирм.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Принцип </w:t>
      </w:r>
      <w:r w:rsidRPr="00FF4570">
        <w:rPr>
          <w:bCs/>
          <w:color w:val="000000"/>
          <w:sz w:val="28"/>
        </w:rPr>
        <w:t xml:space="preserve">автоматизации предполагает широкую автоматизацию </w:t>
      </w:r>
      <w:r w:rsidRPr="00FF4570">
        <w:rPr>
          <w:color w:val="000000"/>
          <w:sz w:val="28"/>
        </w:rPr>
        <w:t xml:space="preserve">процессов прохождения </w:t>
      </w:r>
      <w:r w:rsidR="00C3106F" w:rsidRPr="00FF4570">
        <w:rPr>
          <w:bCs/>
          <w:color w:val="000000"/>
          <w:sz w:val="28"/>
        </w:rPr>
        <w:t>информации, в</w:t>
      </w:r>
      <w:r w:rsidRPr="00FF4570">
        <w:rPr>
          <w:bCs/>
          <w:color w:val="000000"/>
          <w:sz w:val="28"/>
        </w:rPr>
        <w:t xml:space="preserve">ыработки </w:t>
      </w:r>
      <w:r w:rsidRPr="00FF4570">
        <w:rPr>
          <w:color w:val="000000"/>
          <w:sz w:val="28"/>
        </w:rPr>
        <w:t>управляющих</w:t>
      </w:r>
      <w:r w:rsidR="00D10C10" w:rsidRPr="00FF4570">
        <w:rPr>
          <w:bCs/>
          <w:color w:val="000000"/>
          <w:sz w:val="28"/>
        </w:rPr>
        <w:t xml:space="preserve"> </w:t>
      </w:r>
      <w:r w:rsidR="00C3106F" w:rsidRPr="00FF4570">
        <w:rPr>
          <w:bCs/>
          <w:color w:val="000000"/>
          <w:sz w:val="28"/>
        </w:rPr>
        <w:t>воздействий и</w:t>
      </w:r>
      <w:r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решения конструктивно-технологических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за</w:t>
      </w:r>
      <w:r w:rsidRPr="00FF4570">
        <w:rPr>
          <w:bCs/>
          <w:color w:val="000000"/>
          <w:sz w:val="28"/>
        </w:rPr>
        <w:t xml:space="preserve">дач </w:t>
      </w:r>
      <w:r w:rsidR="0043705E" w:rsidRPr="00FF4570">
        <w:rPr>
          <w:bCs/>
          <w:color w:val="000000"/>
          <w:sz w:val="28"/>
        </w:rPr>
        <w:t>по</w:t>
      </w:r>
      <w:r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данной проблеме.</w:t>
      </w:r>
    </w:p>
    <w:p w:rsidR="00DA5694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>В укрупненном виде частные цели системы обеспечения надежности могут быть сведены к решению задач:</w:t>
      </w:r>
    </w:p>
    <w:p w:rsidR="00547FBE" w:rsidRPr="00FF4570" w:rsidRDefault="00E66BD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планирования надежности изделий на основе данных научного прогноза развития техники и технологии;</w:t>
      </w:r>
    </w:p>
    <w:p w:rsidR="00547FBE" w:rsidRPr="00FF4570" w:rsidRDefault="00E66BD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обеспечения надежности при проектировании изделий;</w:t>
      </w:r>
    </w:p>
    <w:p w:rsidR="00547FBE" w:rsidRPr="00FF4570" w:rsidRDefault="00E66BD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обеспечения надежности в процессе производства;</w:t>
      </w:r>
    </w:p>
    <w:p w:rsidR="00547FBE" w:rsidRPr="00FF4570" w:rsidRDefault="00E66BD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547FBE" w:rsidRPr="00FF4570">
        <w:rPr>
          <w:color w:val="000000"/>
          <w:sz w:val="28"/>
        </w:rPr>
        <w:t>поддержания надежности при эксплуатации и восстановления при ремонте.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Указанные цели должны обеспечиваться комплексом элементов системы обеспечения надежности, решающих специфические вопросы надежности, а также такими системами, как ЕСКД, ЕСТД, ЕСТПП, система унификации, система разработки, испытаний и постановки изделий на производство, государственная система приборов и т. д.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Таким образом</w:t>
      </w:r>
      <w:r w:rsidR="00B249CA" w:rsidRPr="00FF4570">
        <w:rPr>
          <w:color w:val="000000"/>
          <w:sz w:val="28"/>
        </w:rPr>
        <w:t>,</w:t>
      </w:r>
      <w:r w:rsidRPr="00FF4570">
        <w:rPr>
          <w:color w:val="000000"/>
          <w:sz w:val="28"/>
        </w:rPr>
        <w:t xml:space="preserve"> вертикальную структуру системы обеспечения надежности составляют различные уровни функционирования системы.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Общеотраслевой уровень составляют директивные указания межотраслевых ведомств по вопросам надежности (Госплан, Государственный коми</w:t>
      </w:r>
      <w:r w:rsidR="00B249CA" w:rsidRPr="00FF4570">
        <w:rPr>
          <w:color w:val="000000"/>
          <w:sz w:val="28"/>
        </w:rPr>
        <w:t>тет по науке и технике, Госстандарт РФ</w:t>
      </w:r>
      <w:r w:rsidRPr="00FF4570">
        <w:rPr>
          <w:color w:val="000000"/>
          <w:sz w:val="28"/>
        </w:rPr>
        <w:t xml:space="preserve"> и др.), а также государственные стандарты, рекомендации СЭВ и ИСО.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Функционирование системы на этом уровне должно контролироваться и обеспечиваться органами государственного надзора за качеством, внедрением и соблюдением стандартов. Эти же органы должны осуществлять обратную связь в системе и вызывать управляющие воздействия со стороны соответствующих органов во всех случаях нарушений в функционировании системы.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Отраслевой уровень составляют документы общеотраслевого уровня, директивные документы министерств и отраслевые стандарты. Функционирование системы на этом уровне обеспечивают и контролируют службы ведомственного контроля качества.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Уровень предприятий составляют документы более высоких уровней иерархической структуры системы, а также стандарты предприятий, технические условия и другая документация, утверждаемая руководством предприятий (объединений). Функционирование системы на этом уровне контролируется службами технического контроля, </w:t>
      </w:r>
      <w:r w:rsidRPr="00FF4570">
        <w:rPr>
          <w:bCs/>
          <w:color w:val="000000"/>
          <w:sz w:val="28"/>
        </w:rPr>
        <w:t xml:space="preserve">стандартизации </w:t>
      </w:r>
      <w:r w:rsidRPr="00FF4570">
        <w:rPr>
          <w:color w:val="000000"/>
          <w:sz w:val="28"/>
        </w:rPr>
        <w:t>и качества предприятий.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>Горизонтальную</w:t>
      </w:r>
      <w:r w:rsidRPr="00FF4570">
        <w:rPr>
          <w:color w:val="000000"/>
          <w:sz w:val="28"/>
        </w:rPr>
        <w:t xml:space="preserve"> структуру системы обеспечения </w:t>
      </w:r>
      <w:r w:rsidRPr="00FF4570">
        <w:rPr>
          <w:bCs/>
          <w:color w:val="000000"/>
          <w:sz w:val="28"/>
        </w:rPr>
        <w:t xml:space="preserve">надежности </w:t>
      </w:r>
      <w:r w:rsidRPr="00FF4570">
        <w:rPr>
          <w:color w:val="000000"/>
          <w:sz w:val="28"/>
        </w:rPr>
        <w:t xml:space="preserve">изделий </w:t>
      </w:r>
      <w:r w:rsidRPr="00FF4570">
        <w:rPr>
          <w:bCs/>
          <w:color w:val="000000"/>
          <w:sz w:val="28"/>
        </w:rPr>
        <w:t>на базе стандартизации составляют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следующие</w:t>
      </w:r>
      <w:r w:rsidR="00B249CA" w:rsidRPr="00FF4570">
        <w:rPr>
          <w:color w:val="000000"/>
          <w:sz w:val="28"/>
        </w:rPr>
        <w:t xml:space="preserve"> подсистемы:</w:t>
      </w:r>
    </w:p>
    <w:p w:rsidR="00547FBE" w:rsidRPr="00FF4570" w:rsidRDefault="00B249C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1) </w:t>
      </w:r>
      <w:r w:rsidR="00547FBE" w:rsidRPr="00FF4570">
        <w:rPr>
          <w:color w:val="000000"/>
          <w:sz w:val="28"/>
        </w:rPr>
        <w:t xml:space="preserve">Система </w:t>
      </w:r>
      <w:r w:rsidR="00547FBE" w:rsidRPr="00FF4570">
        <w:rPr>
          <w:bCs/>
          <w:color w:val="000000"/>
          <w:sz w:val="28"/>
        </w:rPr>
        <w:t xml:space="preserve">планирования и регламентации требований </w:t>
      </w:r>
      <w:r w:rsidR="00547FBE" w:rsidRPr="00FF4570">
        <w:rPr>
          <w:color w:val="000000"/>
          <w:sz w:val="28"/>
        </w:rPr>
        <w:t xml:space="preserve">к надежности, </w:t>
      </w:r>
      <w:r w:rsidR="00547FBE" w:rsidRPr="00FF4570">
        <w:rPr>
          <w:bCs/>
          <w:color w:val="000000"/>
          <w:sz w:val="28"/>
        </w:rPr>
        <w:t xml:space="preserve">основу которой составляют планы стандартизации, а также </w:t>
      </w:r>
      <w:r w:rsidR="00547FBE" w:rsidRPr="00FF4570">
        <w:rPr>
          <w:color w:val="000000"/>
          <w:sz w:val="28"/>
        </w:rPr>
        <w:t xml:space="preserve">комплексы </w:t>
      </w:r>
      <w:r w:rsidR="00547FBE" w:rsidRPr="00FF4570">
        <w:rPr>
          <w:bCs/>
          <w:color w:val="000000"/>
          <w:sz w:val="28"/>
        </w:rPr>
        <w:t>стандартов на технические требования к</w:t>
      </w:r>
      <w:r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промышленной продукции и технические условия. Создание этого комплекса документов должно осуществляться на принципах опережающей и комплексной стандартизации.</w:t>
      </w:r>
    </w:p>
    <w:p w:rsidR="00547FBE" w:rsidRPr="00FF4570" w:rsidRDefault="00B249C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2) </w:t>
      </w:r>
      <w:r w:rsidR="00547FBE" w:rsidRPr="00FF4570">
        <w:rPr>
          <w:color w:val="000000"/>
          <w:sz w:val="28"/>
        </w:rPr>
        <w:t>Система методов оценки надежности. Ее основу составляют комплекс стандартов, устанавливающих для всех отраслей машиностроения и приборостроения единые термины и определения, единую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номенклатуру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показателей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надежности, дифференцированную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по видам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продукции и целям применения, единые методы расчета показателей надежности однотипных изделий. Эта подсистема должна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обеспечить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объективность и сопоставимость оценок частных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показателей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надежности (независимо от места проведения аналогичных оценок).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3) </w:t>
      </w:r>
      <w:r w:rsidR="00547FBE" w:rsidRPr="00FF4570">
        <w:rPr>
          <w:color w:val="000000"/>
          <w:sz w:val="28"/>
        </w:rPr>
        <w:t>Система обеспечения над</w:t>
      </w:r>
      <w:r w:rsidRPr="00FF4570">
        <w:rPr>
          <w:color w:val="000000"/>
          <w:sz w:val="28"/>
        </w:rPr>
        <w:t xml:space="preserve">ежности </w:t>
      </w:r>
      <w:r w:rsidR="00547FBE" w:rsidRPr="00FF4570">
        <w:rPr>
          <w:color w:val="000000"/>
          <w:sz w:val="28"/>
        </w:rPr>
        <w:t>при проектировании. В эту подсистему входят стандарты на типовые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конструктивные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решения, на методы учета требований надежности при унификации, на методы обеспечения функциональной взаимозаменяемости и др.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4) </w:t>
      </w:r>
      <w:r w:rsidR="00547FBE" w:rsidRPr="00FF4570">
        <w:rPr>
          <w:color w:val="000000"/>
          <w:sz w:val="28"/>
        </w:rPr>
        <w:t>Система технологических методов, включающая: правила выбора и требования к материалам с учетом требований к надежности; методы упрочнения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(поверхностного и объемного) деталей машин; правила выбора технологических процессов и режимов обработки.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5) </w:t>
      </w:r>
      <w:r w:rsidR="00547FBE" w:rsidRPr="00FF4570">
        <w:rPr>
          <w:color w:val="000000"/>
          <w:sz w:val="28"/>
        </w:rPr>
        <w:t>Система обеспечения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надежности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при эксплуатации и ремонте, включающая НТД: на методы обеспечения ремонтопригодности; на оптимальные стратегии технического обслуживания и ремонта техники; на требования к качеству запасных частей; на требования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к маслам и смазочным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материалам.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6)</w:t>
      </w:r>
      <w:r w:rsidR="00547FBE" w:rsidRPr="00FF4570">
        <w:rPr>
          <w:color w:val="000000"/>
          <w:sz w:val="28"/>
        </w:rPr>
        <w:t xml:space="preserve"> Система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испытаний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надежности,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предусматривающая разработку НТД на методы и средства испытаний, которые определяются основным видом разрушений,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видом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техники,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а также на такие методы, как ускоренные испытания и техническая диагностика машин. Это предполагает широкое проведение работ по унификации испытательного оборудования для получения возможности компоновать испытательное оборудование из унифицированных элементов агрегатными методами.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FF4570">
        <w:rPr>
          <w:color w:val="000000"/>
          <w:sz w:val="28"/>
        </w:rPr>
        <w:t>7)</w:t>
      </w:r>
      <w:r w:rsidR="00547FBE" w:rsidRPr="00FF4570">
        <w:rPr>
          <w:color w:val="000000"/>
          <w:sz w:val="28"/>
        </w:rPr>
        <w:t xml:space="preserve"> Система контроля, основу которой составляет в первую очередь </w:t>
      </w:r>
      <w:r w:rsidR="00547FBE" w:rsidRPr="00FF4570">
        <w:rPr>
          <w:bCs/>
          <w:color w:val="000000"/>
          <w:sz w:val="28"/>
        </w:rPr>
        <w:t xml:space="preserve">НТД </w:t>
      </w:r>
      <w:r w:rsidR="00547FBE" w:rsidRPr="00FF4570">
        <w:rPr>
          <w:color w:val="000000"/>
          <w:sz w:val="28"/>
        </w:rPr>
        <w:t xml:space="preserve">на методы </w:t>
      </w:r>
      <w:r w:rsidR="00547FBE" w:rsidRPr="00FF4570">
        <w:rPr>
          <w:bCs/>
          <w:color w:val="000000"/>
          <w:sz w:val="28"/>
        </w:rPr>
        <w:t xml:space="preserve">неразрушающего </w:t>
      </w:r>
      <w:r w:rsidR="00547FBE" w:rsidRPr="00FF4570">
        <w:rPr>
          <w:color w:val="000000"/>
          <w:sz w:val="28"/>
        </w:rPr>
        <w:t xml:space="preserve">контроля для </w:t>
      </w:r>
      <w:r w:rsidR="00547FBE" w:rsidRPr="00FF4570">
        <w:rPr>
          <w:bCs/>
          <w:color w:val="000000"/>
          <w:sz w:val="28"/>
        </w:rPr>
        <w:t xml:space="preserve">выявления </w:t>
      </w:r>
      <w:r w:rsidR="00547FBE" w:rsidRPr="00FF4570">
        <w:rPr>
          <w:color w:val="000000"/>
          <w:sz w:val="28"/>
        </w:rPr>
        <w:t>скрытых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дефектов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 xml:space="preserve">в </w:t>
      </w:r>
      <w:r w:rsidR="00547FBE" w:rsidRPr="00FF4570">
        <w:rPr>
          <w:bCs/>
          <w:color w:val="000000"/>
          <w:sz w:val="28"/>
        </w:rPr>
        <w:t>процессе</w:t>
      </w:r>
      <w:r w:rsidR="00D10C10" w:rsidRPr="00FF4570">
        <w:rPr>
          <w:bCs/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изготовления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 xml:space="preserve">машин. В этот же комплекс </w:t>
      </w:r>
      <w:r w:rsidR="00547FBE" w:rsidRPr="00FF4570">
        <w:rPr>
          <w:bCs/>
          <w:color w:val="000000"/>
          <w:sz w:val="28"/>
        </w:rPr>
        <w:t xml:space="preserve">документов </w:t>
      </w:r>
      <w:r w:rsidR="00547FBE" w:rsidRPr="00FF4570">
        <w:rPr>
          <w:color w:val="000000"/>
          <w:sz w:val="28"/>
        </w:rPr>
        <w:t xml:space="preserve">входят </w:t>
      </w:r>
      <w:r w:rsidR="00547FBE" w:rsidRPr="00FF4570">
        <w:rPr>
          <w:bCs/>
          <w:color w:val="000000"/>
          <w:sz w:val="28"/>
        </w:rPr>
        <w:t xml:space="preserve">стандарты на методы </w:t>
      </w:r>
      <w:r w:rsidR="00547FBE" w:rsidRPr="00FF4570">
        <w:rPr>
          <w:color w:val="000000"/>
          <w:sz w:val="28"/>
        </w:rPr>
        <w:t xml:space="preserve">контроля </w:t>
      </w:r>
      <w:r w:rsidR="00547FBE" w:rsidRPr="00FF4570">
        <w:rPr>
          <w:bCs/>
          <w:color w:val="000000"/>
          <w:sz w:val="28"/>
        </w:rPr>
        <w:t xml:space="preserve">шероховатости и технологических </w:t>
      </w:r>
      <w:r w:rsidR="00547FBE" w:rsidRPr="00FF4570">
        <w:rPr>
          <w:color w:val="000000"/>
          <w:sz w:val="28"/>
        </w:rPr>
        <w:t xml:space="preserve">дефектов, </w:t>
      </w:r>
      <w:r w:rsidR="00547FBE" w:rsidRPr="00FF4570">
        <w:rPr>
          <w:bCs/>
          <w:color w:val="000000"/>
          <w:sz w:val="28"/>
        </w:rPr>
        <w:t xml:space="preserve">приводящих к концентрации напряжений, на </w:t>
      </w:r>
      <w:r w:rsidR="00547FBE" w:rsidRPr="00FF4570">
        <w:rPr>
          <w:color w:val="000000"/>
          <w:sz w:val="28"/>
        </w:rPr>
        <w:t xml:space="preserve">методы </w:t>
      </w:r>
      <w:r w:rsidR="00547FBE" w:rsidRPr="00FF4570">
        <w:rPr>
          <w:bCs/>
          <w:color w:val="000000"/>
          <w:sz w:val="28"/>
        </w:rPr>
        <w:t xml:space="preserve">контроля уровня вибрации, </w:t>
      </w:r>
      <w:r w:rsidR="00547FBE" w:rsidRPr="00FF4570">
        <w:rPr>
          <w:color w:val="000000"/>
          <w:sz w:val="28"/>
        </w:rPr>
        <w:t xml:space="preserve">шума и </w:t>
      </w:r>
      <w:r w:rsidRPr="00FF4570">
        <w:rPr>
          <w:bCs/>
          <w:color w:val="000000"/>
          <w:sz w:val="28"/>
        </w:rPr>
        <w:t xml:space="preserve">других факторов, </w:t>
      </w:r>
      <w:r w:rsidR="00547FBE" w:rsidRPr="00FF4570">
        <w:rPr>
          <w:bCs/>
          <w:color w:val="000000"/>
          <w:sz w:val="28"/>
        </w:rPr>
        <w:t>способных</w:t>
      </w:r>
      <w:r w:rsidR="00D10C10" w:rsidRPr="00FF4570">
        <w:rPr>
          <w:bCs/>
          <w:color w:val="000000"/>
          <w:sz w:val="28"/>
        </w:rPr>
        <w:t xml:space="preserve"> </w:t>
      </w:r>
      <w:r w:rsidR="00547FBE" w:rsidRPr="00FF4570">
        <w:rPr>
          <w:bCs/>
          <w:color w:val="000000"/>
          <w:sz w:val="28"/>
        </w:rPr>
        <w:t xml:space="preserve">привести к внезапным </w:t>
      </w:r>
      <w:r w:rsidR="00547FBE" w:rsidRPr="00FF4570">
        <w:rPr>
          <w:color w:val="000000"/>
          <w:sz w:val="28"/>
        </w:rPr>
        <w:t xml:space="preserve">технологическим </w:t>
      </w:r>
      <w:r w:rsidR="00547FBE" w:rsidRPr="00FF4570">
        <w:rPr>
          <w:bCs/>
          <w:color w:val="000000"/>
          <w:sz w:val="28"/>
        </w:rPr>
        <w:t>отказам.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8)</w:t>
      </w:r>
      <w:r w:rsidR="00547FBE" w:rsidRPr="00FF4570">
        <w:rPr>
          <w:color w:val="000000"/>
          <w:sz w:val="28"/>
        </w:rPr>
        <w:t xml:space="preserve"> Система информации и обратной связи, предусматривающая проведение систематического авторского надзора за надежностью изделий в процессе эксплуатации; унификацию форм учета и анализа информации о надежности; изучение причин отказов и повреждений, обобщение данных об отказах и выработку мероприятий по устранению причин преждевременных отказов.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механических систем комплексная стандартизация методов обеспечения надежности должна предусматривать решение двух основных задач: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1) О</w:t>
      </w:r>
      <w:r w:rsidR="00547FBE" w:rsidRPr="00FF4570">
        <w:rPr>
          <w:color w:val="000000"/>
          <w:sz w:val="28"/>
        </w:rPr>
        <w:t>беспечение надежности деталей и элементов машин по свойствам прочности, износостойкости, усталостной долговеч</w:t>
      </w:r>
      <w:r w:rsidR="0067370E" w:rsidRPr="00FF4570">
        <w:rPr>
          <w:color w:val="000000"/>
          <w:sz w:val="28"/>
        </w:rPr>
        <w:t xml:space="preserve">ности, коррозионной стойкости, </w:t>
      </w:r>
      <w:r w:rsidR="00547FBE" w:rsidRPr="00FF4570">
        <w:rPr>
          <w:color w:val="000000"/>
          <w:sz w:val="28"/>
        </w:rPr>
        <w:t>пластичности и другим частным и комплексным свойствам материалов;</w:t>
      </w:r>
    </w:p>
    <w:p w:rsidR="00547FBE" w:rsidRPr="00FF4570" w:rsidRDefault="00C81CC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2) О</w:t>
      </w:r>
      <w:r w:rsidR="00547FBE" w:rsidRPr="00FF4570">
        <w:rPr>
          <w:color w:val="000000"/>
          <w:sz w:val="28"/>
        </w:rPr>
        <w:t>беспечение надежности машин по свойствам безотказности, долговечности,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ремонтопригодности</w:t>
      </w:r>
      <w:r w:rsidR="00D10C10" w:rsidRPr="00FF4570">
        <w:rPr>
          <w:color w:val="000000"/>
          <w:sz w:val="28"/>
        </w:rPr>
        <w:t xml:space="preserve"> </w:t>
      </w:r>
      <w:r w:rsidR="00547FBE" w:rsidRPr="00FF4570">
        <w:rPr>
          <w:color w:val="000000"/>
          <w:sz w:val="28"/>
        </w:rPr>
        <w:t>и сохраняемости. Очевидно, что решение этой задачи во многом определяется решением первой задачи.</w:t>
      </w:r>
    </w:p>
    <w:p w:rsidR="00547FBE" w:rsidRPr="00FF4570" w:rsidRDefault="00547FB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Указанные свойства машин и их элементов должны обеспечиваться комплексами стандартов на методы расчетов, конструктивно-технологические решения, методы обеспечения надежности при эксплуатации и ремонте, методы контроля, испытаний и информационного обеспечения.</w:t>
      </w:r>
    </w:p>
    <w:p w:rsidR="000B5965" w:rsidRPr="00FF4570" w:rsidRDefault="000B5965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10C10" w:rsidRPr="00FF4570" w:rsidRDefault="0067370E" w:rsidP="00D10C10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F4570">
        <w:rPr>
          <w:b/>
          <w:bCs/>
          <w:color w:val="000000"/>
          <w:sz w:val="28"/>
          <w:szCs w:val="28"/>
        </w:rPr>
        <w:t>3</w:t>
      </w:r>
      <w:r w:rsidR="00D10C10" w:rsidRPr="00FF4570">
        <w:rPr>
          <w:b/>
          <w:bCs/>
          <w:color w:val="000000"/>
          <w:sz w:val="28"/>
          <w:szCs w:val="28"/>
        </w:rPr>
        <w:t>.</w:t>
      </w:r>
      <w:r w:rsidRPr="00FF4570">
        <w:rPr>
          <w:b/>
          <w:bCs/>
          <w:color w:val="000000"/>
          <w:sz w:val="28"/>
          <w:szCs w:val="28"/>
        </w:rPr>
        <w:t xml:space="preserve"> Методы оценки и повышения надежности технологических систем</w:t>
      </w:r>
    </w:p>
    <w:p w:rsidR="0067370E" w:rsidRPr="00FF4570" w:rsidRDefault="0067370E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AF62EA" w:rsidRPr="00FF4570" w:rsidRDefault="00126246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Ученый </w:t>
      </w:r>
      <w:r w:rsidR="00AF62EA" w:rsidRPr="00FF4570">
        <w:rPr>
          <w:color w:val="000000"/>
          <w:sz w:val="28"/>
        </w:rPr>
        <w:t xml:space="preserve">Дунин-Барковский </w:t>
      </w:r>
      <w:r w:rsidRPr="00FF4570">
        <w:rPr>
          <w:color w:val="000000"/>
          <w:sz w:val="28"/>
        </w:rPr>
        <w:t>дал такое определение термина «технологическая надежность»:</w:t>
      </w:r>
      <w:r w:rsidR="00AF62EA" w:rsidRPr="00FF4570">
        <w:rPr>
          <w:color w:val="000000"/>
          <w:sz w:val="28"/>
        </w:rPr>
        <w:t xml:space="preserve"> </w:t>
      </w:r>
      <w:r w:rsidR="00AF62EA" w:rsidRPr="00FF4570">
        <w:rPr>
          <w:bCs/>
          <w:color w:val="000000"/>
          <w:sz w:val="28"/>
        </w:rPr>
        <w:t>«</w:t>
      </w:r>
      <w:r w:rsidRPr="00FF4570">
        <w:rPr>
          <w:bCs/>
          <w:color w:val="000000"/>
          <w:sz w:val="28"/>
        </w:rPr>
        <w:t>…свойство</w:t>
      </w:r>
      <w:r w:rsidR="00AF62EA" w:rsidRPr="00FF4570">
        <w:rPr>
          <w:bCs/>
          <w:color w:val="000000"/>
          <w:sz w:val="28"/>
        </w:rPr>
        <w:t xml:space="preserve"> </w:t>
      </w:r>
      <w:r w:rsidR="00AF62EA" w:rsidRPr="00FF4570">
        <w:rPr>
          <w:color w:val="000000"/>
          <w:sz w:val="28"/>
        </w:rPr>
        <w:t>техно</w:t>
      </w:r>
      <w:r w:rsidRPr="00FF4570">
        <w:rPr>
          <w:color w:val="000000"/>
          <w:sz w:val="28"/>
        </w:rPr>
        <w:t>логического оборудования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и про</w:t>
      </w:r>
      <w:r w:rsidRPr="00FF4570">
        <w:rPr>
          <w:bCs/>
          <w:color w:val="000000"/>
          <w:sz w:val="28"/>
        </w:rPr>
        <w:t>изводственно-технически</w:t>
      </w:r>
      <w:r w:rsidR="00AF62EA" w:rsidRPr="00FF4570">
        <w:rPr>
          <w:bCs/>
          <w:color w:val="000000"/>
          <w:sz w:val="28"/>
        </w:rPr>
        <w:t xml:space="preserve">х </w:t>
      </w:r>
      <w:r w:rsidR="00AF62EA" w:rsidRPr="00FF4570">
        <w:rPr>
          <w:color w:val="000000"/>
          <w:sz w:val="28"/>
        </w:rPr>
        <w:t xml:space="preserve">систем, таких, </w:t>
      </w:r>
      <w:r w:rsidR="0074737C" w:rsidRPr="00FF4570">
        <w:rPr>
          <w:bCs/>
          <w:color w:val="000000"/>
          <w:sz w:val="28"/>
        </w:rPr>
        <w:t>как станок</w:t>
      </w:r>
      <w:r w:rsidR="00AF62EA" w:rsidRPr="00FF4570">
        <w:rPr>
          <w:color w:val="000000"/>
          <w:sz w:val="28"/>
        </w:rPr>
        <w:t xml:space="preserve">, </w:t>
      </w:r>
      <w:r w:rsidR="00AF62EA" w:rsidRPr="00FF4570">
        <w:rPr>
          <w:bCs/>
          <w:color w:val="000000"/>
          <w:sz w:val="28"/>
        </w:rPr>
        <w:t xml:space="preserve">система </w:t>
      </w:r>
      <w:r w:rsidR="00AF62EA" w:rsidRPr="00FF4570">
        <w:rPr>
          <w:color w:val="000000"/>
          <w:sz w:val="28"/>
        </w:rPr>
        <w:t xml:space="preserve">литейного, </w:t>
      </w:r>
      <w:r w:rsidR="00AF62EA" w:rsidRPr="00FF4570">
        <w:rPr>
          <w:bCs/>
          <w:color w:val="000000"/>
          <w:sz w:val="28"/>
        </w:rPr>
        <w:t xml:space="preserve">кузнечно-прессового </w:t>
      </w:r>
      <w:r w:rsidR="00AF62EA" w:rsidRPr="00FF4570">
        <w:rPr>
          <w:color w:val="000000"/>
          <w:sz w:val="28"/>
        </w:rPr>
        <w:t xml:space="preserve">или </w:t>
      </w:r>
      <w:r w:rsidR="00AF62EA" w:rsidRPr="00FF4570">
        <w:rPr>
          <w:bCs/>
          <w:color w:val="000000"/>
          <w:sz w:val="28"/>
        </w:rPr>
        <w:t xml:space="preserve">другого производственно-технического оборудования или автоматических </w:t>
      </w:r>
      <w:r w:rsidR="00AF62EA" w:rsidRPr="00FF4570">
        <w:rPr>
          <w:color w:val="000000"/>
          <w:sz w:val="28"/>
        </w:rPr>
        <w:t xml:space="preserve">линий, </w:t>
      </w:r>
      <w:r w:rsidR="00AF62EA" w:rsidRPr="00FF4570">
        <w:rPr>
          <w:bCs/>
          <w:color w:val="000000"/>
          <w:sz w:val="28"/>
        </w:rPr>
        <w:t>сохранить на за-</w:t>
      </w:r>
      <w:r w:rsidR="00AF62EA" w:rsidRPr="00FF4570">
        <w:rPr>
          <w:color w:val="000000"/>
          <w:sz w:val="28"/>
        </w:rPr>
        <w:t xml:space="preserve">данном уровне выходные параметры качества производимого изделия в </w:t>
      </w:r>
      <w:r w:rsidR="0074737C" w:rsidRPr="00FF4570">
        <w:rPr>
          <w:color w:val="000000"/>
          <w:sz w:val="28"/>
        </w:rPr>
        <w:t>течение требуемого времени». Затем А. С. Про</w:t>
      </w:r>
      <w:r w:rsidR="00AF62EA" w:rsidRPr="00FF4570">
        <w:rPr>
          <w:color w:val="000000"/>
          <w:sz w:val="28"/>
        </w:rPr>
        <w:t>ников ввел понятие «надежность технологических процессов». Он пишет, что «больший процент отказов различных машин связан с недостаточной надежностью технологического процесса», что ...«технологический процесс должен быть надежным, т. с. не допускать таких показателей, которые могут влиять на каче</w:t>
      </w:r>
      <w:r w:rsidR="0074737C" w:rsidRPr="00FF4570">
        <w:rPr>
          <w:color w:val="000000"/>
          <w:sz w:val="28"/>
        </w:rPr>
        <w:t>ство выпускаемых изделий»</w:t>
      </w:r>
      <w:r w:rsidR="00AF62EA" w:rsidRPr="00FF4570">
        <w:rPr>
          <w:color w:val="000000"/>
          <w:sz w:val="28"/>
        </w:rPr>
        <w:t>. Вопросы оценки надежности технологических процессов и безотказности рассматриваются та</w:t>
      </w:r>
      <w:r w:rsidR="0074737C" w:rsidRPr="00FF4570">
        <w:rPr>
          <w:color w:val="000000"/>
          <w:sz w:val="28"/>
        </w:rPr>
        <w:t>кже в работах П. И. Бобрика, А. Л. Ме</w:t>
      </w:r>
      <w:r w:rsidR="00AF62EA" w:rsidRPr="00FF4570">
        <w:rPr>
          <w:color w:val="000000"/>
          <w:sz w:val="28"/>
        </w:rPr>
        <w:t>ерова и др., причем только с точки зрения способности технологических систем, процессов и операций обеспечивать (в течение заданного времени) изготовление продукции с показателями качества в соответствии с установленными требованиями.</w:t>
      </w:r>
    </w:p>
    <w:p w:rsidR="00D10C10" w:rsidRPr="00FF4570" w:rsidRDefault="00AF62E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Но очевидно, что изменение во времени характеристик технологических систем может приводить к изменению не только качества изготовления продукции, но и производительности. Отказы технологических систем в большинстве случаев приводят не к появлению бракованных изделий, а к задержке в выполнении задания, что сказывается на производительности оборудования. Поэтому, характеризуя свойство надежности технологических систем, целесообразно его рассматривать с точки зрения выполнения заданий как по показателям качества, так и по о</w:t>
      </w:r>
      <w:r w:rsidR="0074737C" w:rsidRPr="00FF4570">
        <w:rPr>
          <w:color w:val="000000"/>
          <w:sz w:val="28"/>
        </w:rPr>
        <w:t>бъему изготовляемой продукции.</w:t>
      </w:r>
    </w:p>
    <w:p w:rsidR="00AF62EA" w:rsidRPr="00FF4570" w:rsidRDefault="00AF62E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Таким образом, в технической литературе широкое освещение получили вопросы применения методов теории надежности к анализу </w:t>
      </w:r>
      <w:r w:rsidR="0074737C" w:rsidRPr="00FF4570">
        <w:rPr>
          <w:bCs/>
          <w:color w:val="000000"/>
          <w:sz w:val="28"/>
        </w:rPr>
        <w:t>свойств</w:t>
      </w:r>
      <w:r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 xml:space="preserve">технологических систем обеспечивать изготовление продукции в соответствии с </w:t>
      </w:r>
      <w:r w:rsidRPr="00FF4570">
        <w:rPr>
          <w:bCs/>
          <w:color w:val="000000"/>
          <w:sz w:val="28"/>
        </w:rPr>
        <w:t xml:space="preserve">требованиями технической документации </w:t>
      </w:r>
      <w:r w:rsidRPr="00FF4570">
        <w:rPr>
          <w:color w:val="000000"/>
          <w:sz w:val="28"/>
        </w:rPr>
        <w:t xml:space="preserve">и </w:t>
      </w:r>
      <w:r w:rsidRPr="00FF4570">
        <w:rPr>
          <w:bCs/>
          <w:color w:val="000000"/>
          <w:sz w:val="28"/>
        </w:rPr>
        <w:t>в установленном объеме.</w:t>
      </w:r>
    </w:p>
    <w:p w:rsidR="006A2663" w:rsidRPr="00FF4570" w:rsidRDefault="0074737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Технологическая система - </w:t>
      </w:r>
      <w:r w:rsidR="006A2663" w:rsidRPr="00FF4570">
        <w:rPr>
          <w:color w:val="000000"/>
          <w:sz w:val="28"/>
        </w:rPr>
        <w:t>это</w:t>
      </w:r>
      <w:r w:rsidRPr="00FF4570">
        <w:rPr>
          <w:color w:val="000000"/>
          <w:sz w:val="28"/>
        </w:rPr>
        <w:t xml:space="preserve"> совокупность</w:t>
      </w:r>
      <w:r w:rsidR="00AF62EA" w:rsidRPr="00FF4570">
        <w:rPr>
          <w:color w:val="000000"/>
          <w:sz w:val="28"/>
        </w:rPr>
        <w:t xml:space="preserve"> средств</w:t>
      </w:r>
      <w:r w:rsidR="00D10C10" w:rsidRPr="00FF4570">
        <w:rPr>
          <w:color w:val="000000"/>
          <w:sz w:val="28"/>
        </w:rPr>
        <w:t xml:space="preserve"> </w:t>
      </w:r>
      <w:r w:rsidR="00AF62EA" w:rsidRPr="00FF4570">
        <w:rPr>
          <w:color w:val="000000"/>
          <w:sz w:val="28"/>
        </w:rPr>
        <w:t>технологического оснащения,</w:t>
      </w:r>
      <w:r w:rsidRPr="00FF4570">
        <w:rPr>
          <w:color w:val="000000"/>
          <w:sz w:val="28"/>
        </w:rPr>
        <w:t xml:space="preserve"> объектов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производства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и,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в о</w:t>
      </w:r>
      <w:r w:rsidR="00AF62EA" w:rsidRPr="00FF4570">
        <w:rPr>
          <w:color w:val="000000"/>
          <w:sz w:val="28"/>
        </w:rPr>
        <w:t>бщем</w:t>
      </w:r>
      <w:r w:rsidR="006A2663" w:rsidRPr="00FF4570">
        <w:rPr>
          <w:color w:val="000000"/>
          <w:sz w:val="28"/>
        </w:rPr>
        <w:t xml:space="preserve"> </w:t>
      </w:r>
      <w:r w:rsidR="00AF62EA" w:rsidRPr="00FF4570">
        <w:rPr>
          <w:color w:val="000000"/>
          <w:sz w:val="28"/>
        </w:rPr>
        <w:t xml:space="preserve">случае, </w:t>
      </w:r>
      <w:r w:rsidR="00AF62EA" w:rsidRPr="00FF4570">
        <w:rPr>
          <w:bCs/>
          <w:color w:val="000000"/>
          <w:sz w:val="28"/>
        </w:rPr>
        <w:t xml:space="preserve">исполнителей, </w:t>
      </w:r>
      <w:r w:rsidR="00AF62EA" w:rsidRPr="00FF4570">
        <w:rPr>
          <w:color w:val="000000"/>
          <w:sz w:val="28"/>
        </w:rPr>
        <w:t xml:space="preserve">необходимая и </w:t>
      </w:r>
      <w:r w:rsidR="00AF62EA" w:rsidRPr="00FF4570">
        <w:rPr>
          <w:bCs/>
          <w:color w:val="000000"/>
          <w:sz w:val="28"/>
        </w:rPr>
        <w:t xml:space="preserve">достаточная </w:t>
      </w:r>
      <w:r w:rsidR="00AF62EA" w:rsidRPr="00FF4570">
        <w:rPr>
          <w:color w:val="000000"/>
          <w:sz w:val="28"/>
        </w:rPr>
        <w:t xml:space="preserve">для </w:t>
      </w:r>
      <w:r w:rsidR="00AF62EA" w:rsidRPr="00FF4570">
        <w:rPr>
          <w:bCs/>
          <w:color w:val="000000"/>
          <w:sz w:val="28"/>
        </w:rPr>
        <w:t xml:space="preserve">выполнения определенных технологических процессов </w:t>
      </w:r>
      <w:r w:rsidR="00AF62EA" w:rsidRPr="00FF4570">
        <w:rPr>
          <w:color w:val="000000"/>
          <w:sz w:val="28"/>
        </w:rPr>
        <w:t xml:space="preserve">и </w:t>
      </w:r>
      <w:r w:rsidR="00AF62EA" w:rsidRPr="00FF4570">
        <w:rPr>
          <w:bCs/>
          <w:color w:val="000000"/>
          <w:sz w:val="28"/>
        </w:rPr>
        <w:t xml:space="preserve">операций </w:t>
      </w:r>
      <w:r w:rsidR="00AF62EA" w:rsidRPr="00FF4570">
        <w:rPr>
          <w:color w:val="000000"/>
          <w:sz w:val="28"/>
        </w:rPr>
        <w:t xml:space="preserve">и </w:t>
      </w:r>
      <w:r w:rsidR="006A2663" w:rsidRPr="00FF4570">
        <w:rPr>
          <w:color w:val="000000"/>
          <w:sz w:val="28"/>
        </w:rPr>
        <w:t>находящаяся в состоянии готовности к функционированию или в состоянии функционирования в соответствии с требованиями технической документации. Таким образом, можно рассматривать технологическую систему для выполнения одной операции и технологическую систему для выполнения некоторого процесса, состоящего из отдельных операций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В технологическую систему входят элементы, для </w:t>
      </w:r>
      <w:r w:rsidRPr="00FF4570">
        <w:rPr>
          <w:bCs/>
          <w:color w:val="000000"/>
          <w:sz w:val="28"/>
        </w:rPr>
        <w:t xml:space="preserve">которых </w:t>
      </w:r>
      <w:r w:rsidRPr="00FF4570">
        <w:rPr>
          <w:color w:val="000000"/>
          <w:sz w:val="28"/>
        </w:rPr>
        <w:t>обязательно наличие функциональных связей, обеспечивающих протекание технологических процессов изготовления продукции. Частным случаем таких связей являются кинематические связи между отдельными элементами (например, в системе станок — приспособление — инструмент — деталь).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Надежностью технологической системы будем </w:t>
      </w:r>
      <w:r w:rsidRPr="00FF4570">
        <w:rPr>
          <w:bCs/>
          <w:color w:val="000000"/>
          <w:sz w:val="28"/>
        </w:rPr>
        <w:t xml:space="preserve">называть </w:t>
      </w:r>
      <w:r w:rsidRPr="00FF4570">
        <w:rPr>
          <w:color w:val="000000"/>
          <w:sz w:val="28"/>
        </w:rPr>
        <w:t xml:space="preserve">свойство технологической системы выполнять заданные функции, сохраняя показатели качества и ритм выпуска годной продукции в течение требуемых промежутков времени эксплуатации или требуемой наработки. Ритм выпуска — </w:t>
      </w:r>
      <w:r w:rsidRPr="00FF4570">
        <w:rPr>
          <w:bCs/>
          <w:color w:val="000000"/>
          <w:sz w:val="28"/>
        </w:rPr>
        <w:t xml:space="preserve">это </w:t>
      </w:r>
      <w:r w:rsidRPr="00FF4570">
        <w:rPr>
          <w:color w:val="000000"/>
          <w:sz w:val="28"/>
        </w:rPr>
        <w:t xml:space="preserve">количество изделий определенного наименования, </w:t>
      </w:r>
      <w:r w:rsidRPr="00FF4570">
        <w:rPr>
          <w:bCs/>
          <w:color w:val="000000"/>
          <w:sz w:val="28"/>
        </w:rPr>
        <w:t xml:space="preserve">типоразмера </w:t>
      </w:r>
      <w:r w:rsidRPr="00FF4570">
        <w:rPr>
          <w:color w:val="000000"/>
          <w:sz w:val="28"/>
        </w:rPr>
        <w:t xml:space="preserve">и исполнения, выпускаемых </w:t>
      </w:r>
      <w:r w:rsidRPr="00FF4570">
        <w:rPr>
          <w:bCs/>
          <w:color w:val="000000"/>
          <w:sz w:val="28"/>
        </w:rPr>
        <w:t xml:space="preserve">в </w:t>
      </w:r>
      <w:r w:rsidRPr="00FF4570">
        <w:rPr>
          <w:color w:val="000000"/>
          <w:sz w:val="28"/>
        </w:rPr>
        <w:t>единицу времени.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Под понятием «н</w:t>
      </w:r>
      <w:r w:rsidR="00903ED2" w:rsidRPr="00FF4570">
        <w:rPr>
          <w:color w:val="000000"/>
          <w:sz w:val="28"/>
        </w:rPr>
        <w:t xml:space="preserve">адежность технологического процесса» и </w:t>
      </w:r>
      <w:r w:rsidRPr="00FF4570">
        <w:rPr>
          <w:color w:val="000000"/>
          <w:sz w:val="28"/>
        </w:rPr>
        <w:t>«надежность</w:t>
      </w:r>
      <w:r w:rsidR="00D10C10" w:rsidRPr="00FF4570">
        <w:rPr>
          <w:color w:val="000000"/>
          <w:sz w:val="28"/>
        </w:rPr>
        <w:t xml:space="preserve"> </w:t>
      </w:r>
      <w:r w:rsidR="00903ED2" w:rsidRPr="00FF4570">
        <w:rPr>
          <w:bCs/>
          <w:color w:val="000000"/>
          <w:sz w:val="28"/>
        </w:rPr>
        <w:t>технологической</w:t>
      </w:r>
      <w:r w:rsidR="00D10C10" w:rsidRPr="00FF4570">
        <w:rPr>
          <w:bCs/>
          <w:color w:val="000000"/>
          <w:sz w:val="28"/>
        </w:rPr>
        <w:t xml:space="preserve"> </w:t>
      </w:r>
      <w:r w:rsidR="00903ED2" w:rsidRPr="00FF4570">
        <w:rPr>
          <w:bCs/>
          <w:color w:val="000000"/>
          <w:sz w:val="28"/>
        </w:rPr>
        <w:t>операции»</w:t>
      </w:r>
      <w:r w:rsidR="00D10C10" w:rsidRPr="00FF4570">
        <w:rPr>
          <w:bCs/>
          <w:color w:val="000000"/>
          <w:sz w:val="28"/>
        </w:rPr>
        <w:t xml:space="preserve"> </w:t>
      </w:r>
      <w:r w:rsidR="00903ED2" w:rsidRPr="00FF4570">
        <w:rPr>
          <w:color w:val="000000"/>
          <w:sz w:val="28"/>
        </w:rPr>
        <w:t>понимается</w:t>
      </w:r>
      <w:r w:rsidR="00D10C10" w:rsidRPr="00FF4570">
        <w:rPr>
          <w:color w:val="000000"/>
          <w:sz w:val="28"/>
        </w:rPr>
        <w:t xml:space="preserve"> </w:t>
      </w:r>
      <w:r w:rsidR="00903ED2" w:rsidRPr="00FF4570">
        <w:rPr>
          <w:color w:val="000000"/>
          <w:sz w:val="28"/>
        </w:rPr>
        <w:t>надеж</w:t>
      </w:r>
      <w:r w:rsidRPr="00FF4570">
        <w:rPr>
          <w:color w:val="000000"/>
          <w:sz w:val="28"/>
        </w:rPr>
        <w:t xml:space="preserve">ность технологической системы, обеспечивающей </w:t>
      </w:r>
      <w:r w:rsidRPr="00FF4570">
        <w:rPr>
          <w:bCs/>
          <w:color w:val="000000"/>
          <w:sz w:val="28"/>
        </w:rPr>
        <w:t xml:space="preserve">функционирование </w:t>
      </w:r>
      <w:r w:rsidRPr="00FF4570">
        <w:rPr>
          <w:color w:val="000000"/>
          <w:sz w:val="28"/>
        </w:rPr>
        <w:t xml:space="preserve">рассматриваемого </w:t>
      </w:r>
      <w:r w:rsidRPr="00FF4570">
        <w:rPr>
          <w:bCs/>
          <w:color w:val="000000"/>
          <w:sz w:val="28"/>
        </w:rPr>
        <w:t xml:space="preserve">процесса </w:t>
      </w:r>
      <w:r w:rsidRPr="00FF4570">
        <w:rPr>
          <w:color w:val="000000"/>
          <w:sz w:val="28"/>
        </w:rPr>
        <w:t xml:space="preserve">или операции </w:t>
      </w:r>
      <w:r w:rsidR="00903ED2" w:rsidRPr="00FF4570">
        <w:rPr>
          <w:bCs/>
          <w:color w:val="000000"/>
          <w:sz w:val="28"/>
        </w:rPr>
        <w:t>в соответ</w:t>
      </w:r>
      <w:r w:rsidRPr="00FF4570">
        <w:rPr>
          <w:color w:val="000000"/>
          <w:sz w:val="28"/>
        </w:rPr>
        <w:t xml:space="preserve">ствии с требованиями </w:t>
      </w:r>
      <w:r w:rsidRPr="00FF4570">
        <w:rPr>
          <w:bCs/>
          <w:color w:val="000000"/>
          <w:sz w:val="28"/>
        </w:rPr>
        <w:t xml:space="preserve">технической </w:t>
      </w:r>
      <w:r w:rsidRPr="00FF4570">
        <w:rPr>
          <w:color w:val="000000"/>
          <w:sz w:val="28"/>
        </w:rPr>
        <w:t>документации.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 xml:space="preserve">Из определений </w:t>
      </w:r>
      <w:r w:rsidRPr="00FF4570">
        <w:rPr>
          <w:color w:val="000000"/>
          <w:sz w:val="28"/>
        </w:rPr>
        <w:t>следует,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что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технологическую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систему</w:t>
      </w:r>
      <w:r w:rsidR="00903ED2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 xml:space="preserve">можно считать надежной в том случае, если она обеспечивает </w:t>
      </w:r>
      <w:r w:rsidRPr="00FF4570">
        <w:rPr>
          <w:bCs/>
          <w:color w:val="000000"/>
          <w:sz w:val="28"/>
        </w:rPr>
        <w:t xml:space="preserve">выполнение </w:t>
      </w:r>
      <w:r w:rsidR="00903ED2" w:rsidRPr="00FF4570">
        <w:rPr>
          <w:color w:val="000000"/>
          <w:sz w:val="28"/>
        </w:rPr>
        <w:t>задания по</w:t>
      </w:r>
      <w:r w:rsidRPr="00FF4570">
        <w:rPr>
          <w:color w:val="000000"/>
          <w:sz w:val="28"/>
        </w:rPr>
        <w:t xml:space="preserve"> показателям качества изготовляемой или </w:t>
      </w:r>
      <w:r w:rsidRPr="00FF4570">
        <w:rPr>
          <w:bCs/>
          <w:color w:val="000000"/>
          <w:sz w:val="28"/>
        </w:rPr>
        <w:t>изготовленной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продукции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и по параметрам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производи</w:t>
      </w:r>
      <w:r w:rsidR="00903ED2" w:rsidRPr="00FF4570">
        <w:rPr>
          <w:bCs/>
          <w:color w:val="000000"/>
          <w:sz w:val="28"/>
        </w:rPr>
        <w:t>тельности.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Параметры и свойства технологической системы и ее элементов изменяются в процессе функционирования, т. е. при протекании технологического процесса или операции. Поэтому технологическая система в определенный момент может находиться в работоспособном или неработоспособном состоянии.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При проведении исследований можно оценивать работоспособность системы как отдельно — по ее способности обеспечивать требуемый уровень качества изготовленной продукции и по параметрам производительности, так и по обоим свойствам одновременно с учетом зависимости между ними.</w:t>
      </w:r>
    </w:p>
    <w:p w:rsidR="006A2663" w:rsidRPr="00FF4570" w:rsidRDefault="009D3CDA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>Т</w:t>
      </w:r>
      <w:r w:rsidR="006A2663" w:rsidRPr="00FF4570">
        <w:rPr>
          <w:bCs/>
          <w:color w:val="000000"/>
          <w:sz w:val="28"/>
        </w:rPr>
        <w:t xml:space="preserve">ехнологическая </w:t>
      </w:r>
      <w:r w:rsidR="006A2663" w:rsidRPr="00FF4570">
        <w:rPr>
          <w:color w:val="000000"/>
          <w:sz w:val="28"/>
        </w:rPr>
        <w:t xml:space="preserve">система работоспособна по параметрам качества, если обеспечивает изготовление продукции с показателями качества, соответствующими требованиям технической документации, и работоспособна по параметрам производительности, если обеспечивает </w:t>
      </w:r>
      <w:r w:rsidR="006A2663" w:rsidRPr="00FF4570">
        <w:rPr>
          <w:bCs/>
          <w:color w:val="000000"/>
          <w:sz w:val="28"/>
        </w:rPr>
        <w:t>установленный</w:t>
      </w:r>
      <w:r w:rsidR="00D10C10" w:rsidRPr="00FF4570">
        <w:rPr>
          <w:bCs/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ритм выпуска.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Отдельные нарушения в технологической системе будем относить к категории повреждений, если они переводят систему из исправного состояния в неисправное, и к отказам, если они переводят систему из работоспособного состояния в неработоспособное.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Таким образом, отказ технологической системы — это событие, заключающееся в потере работоспособности.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Отказы в технологических системах могут быть внезапными и постепенными.</w:t>
      </w:r>
      <w:r w:rsidR="009D3CDA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 xml:space="preserve">К постепенным относятся отказы, вызванные неправильным или дискретным характером изменений в состоянии технологической системы и приводящие к постепенной потере работоспособности (износ направляющих станка, инструмента, приспособлений, температурные деформации, старение материала базовых деталей оборудования </w:t>
      </w:r>
      <w:r w:rsidRPr="00FF4570">
        <w:rPr>
          <w:bCs/>
          <w:color w:val="000000"/>
          <w:sz w:val="28"/>
        </w:rPr>
        <w:t xml:space="preserve">и </w:t>
      </w:r>
      <w:r w:rsidRPr="00FF4570">
        <w:rPr>
          <w:color w:val="000000"/>
          <w:sz w:val="28"/>
        </w:rPr>
        <w:t>т. п.).</w:t>
      </w:r>
      <w:r w:rsidR="009D3CDA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 xml:space="preserve">Внезапными являются отказы, обусловленные отдельными нарушениями, момент наступления которых практически невозможно прогнозировать (поломка инструмента, </w:t>
      </w:r>
      <w:r w:rsidRPr="00FF4570">
        <w:rPr>
          <w:bCs/>
          <w:color w:val="000000"/>
          <w:sz w:val="28"/>
        </w:rPr>
        <w:t xml:space="preserve">ошибка </w:t>
      </w:r>
      <w:r w:rsidRPr="00FF4570">
        <w:rPr>
          <w:color w:val="000000"/>
          <w:sz w:val="28"/>
        </w:rPr>
        <w:t xml:space="preserve">наладчика в настройке оборудования, дефекты в материале </w:t>
      </w:r>
      <w:r w:rsidRPr="00FF4570">
        <w:rPr>
          <w:bCs/>
          <w:color w:val="000000"/>
          <w:sz w:val="28"/>
        </w:rPr>
        <w:t xml:space="preserve">или </w:t>
      </w:r>
      <w:r w:rsidRPr="00FF4570">
        <w:rPr>
          <w:color w:val="000000"/>
          <w:sz w:val="28"/>
        </w:rPr>
        <w:t>заготовках и т. д.).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В дальнейшем такие постепенные </w:t>
      </w:r>
      <w:r w:rsidRPr="00FF4570">
        <w:rPr>
          <w:bCs/>
          <w:color w:val="000000"/>
          <w:sz w:val="28"/>
        </w:rPr>
        <w:t xml:space="preserve">и </w:t>
      </w:r>
      <w:r w:rsidRPr="00FF4570">
        <w:rPr>
          <w:color w:val="000000"/>
          <w:sz w:val="28"/>
        </w:rPr>
        <w:t>внезапные отказы будут отн</w:t>
      </w:r>
      <w:r w:rsidR="009D3CDA" w:rsidRPr="00FF4570">
        <w:rPr>
          <w:color w:val="000000"/>
          <w:sz w:val="28"/>
        </w:rPr>
        <w:t>оситься к категории отказов,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 xml:space="preserve">обусловленных состоянием системы, т. е. к внутренним отказам. Но технологические системы отдельных операций или процессов могут находиться в состоянии неработоспособности также </w:t>
      </w:r>
      <w:r w:rsidR="009D3CDA" w:rsidRPr="00FF4570">
        <w:rPr>
          <w:bCs/>
          <w:color w:val="000000"/>
          <w:sz w:val="28"/>
        </w:rPr>
        <w:t>из-за внешних фак</w:t>
      </w:r>
      <w:r w:rsidRPr="00FF4570">
        <w:rPr>
          <w:color w:val="000000"/>
          <w:sz w:val="28"/>
        </w:rPr>
        <w:t xml:space="preserve">торов (нарушение </w:t>
      </w:r>
      <w:r w:rsidRPr="00FF4570">
        <w:rPr>
          <w:bCs/>
          <w:color w:val="000000"/>
          <w:sz w:val="28"/>
        </w:rPr>
        <w:t>электрос</w:t>
      </w:r>
      <w:r w:rsidR="009D3CDA" w:rsidRPr="00FF4570">
        <w:rPr>
          <w:bCs/>
          <w:color w:val="000000"/>
          <w:sz w:val="28"/>
        </w:rPr>
        <w:t>набжения,</w:t>
      </w:r>
      <w:r w:rsidR="00D10C10" w:rsidRPr="00FF4570">
        <w:rPr>
          <w:bCs/>
          <w:color w:val="000000"/>
          <w:sz w:val="28"/>
        </w:rPr>
        <w:t xml:space="preserve"> </w:t>
      </w:r>
      <w:r w:rsidR="009D3CDA" w:rsidRPr="00FF4570">
        <w:rPr>
          <w:bCs/>
          <w:color w:val="000000"/>
          <w:sz w:val="28"/>
        </w:rPr>
        <w:t>повреждения помеще</w:t>
      </w:r>
      <w:r w:rsidRPr="00FF4570">
        <w:rPr>
          <w:color w:val="000000"/>
          <w:sz w:val="28"/>
        </w:rPr>
        <w:t xml:space="preserve">ний, отсутствие материала, </w:t>
      </w:r>
      <w:r w:rsidRPr="00FF4570">
        <w:rPr>
          <w:bCs/>
          <w:color w:val="000000"/>
          <w:sz w:val="28"/>
        </w:rPr>
        <w:t xml:space="preserve">заготовок </w:t>
      </w:r>
      <w:r w:rsidR="009D3CDA" w:rsidRPr="00FF4570">
        <w:rPr>
          <w:color w:val="000000"/>
          <w:sz w:val="28"/>
        </w:rPr>
        <w:t xml:space="preserve">и т. д.). </w:t>
      </w:r>
      <w:r w:rsidRPr="00FF4570">
        <w:rPr>
          <w:color w:val="000000"/>
          <w:sz w:val="28"/>
        </w:rPr>
        <w:t xml:space="preserve">Очевидно, что внешние факторы приводят </w:t>
      </w:r>
      <w:r w:rsidRPr="00FF4570">
        <w:rPr>
          <w:bCs/>
          <w:color w:val="000000"/>
          <w:sz w:val="28"/>
        </w:rPr>
        <w:t xml:space="preserve">к </w:t>
      </w:r>
      <w:r w:rsidR="009D3CDA" w:rsidRPr="00FF4570">
        <w:rPr>
          <w:color w:val="000000"/>
          <w:sz w:val="28"/>
        </w:rPr>
        <w:t>снижению надежности по пара</w:t>
      </w:r>
      <w:r w:rsidRPr="00FF4570">
        <w:rPr>
          <w:color w:val="000000"/>
          <w:sz w:val="28"/>
        </w:rPr>
        <w:t xml:space="preserve">метрам производительности. К внешним </w:t>
      </w:r>
      <w:r w:rsidRPr="00FF4570">
        <w:rPr>
          <w:bCs/>
          <w:color w:val="000000"/>
          <w:sz w:val="28"/>
        </w:rPr>
        <w:t xml:space="preserve">отказам следует </w:t>
      </w:r>
      <w:r w:rsidRPr="00FF4570">
        <w:rPr>
          <w:color w:val="000000"/>
          <w:sz w:val="28"/>
        </w:rPr>
        <w:t xml:space="preserve">относить также </w:t>
      </w:r>
      <w:r w:rsidRPr="00FF4570">
        <w:rPr>
          <w:bCs/>
          <w:color w:val="000000"/>
          <w:sz w:val="28"/>
        </w:rPr>
        <w:t>простои техноло</w:t>
      </w:r>
      <w:r w:rsidR="009D3CDA" w:rsidRPr="00FF4570">
        <w:rPr>
          <w:bCs/>
          <w:color w:val="000000"/>
          <w:sz w:val="28"/>
        </w:rPr>
        <w:t>гических систем по организацион</w:t>
      </w:r>
      <w:r w:rsidRPr="00FF4570">
        <w:rPr>
          <w:bCs/>
          <w:color w:val="000000"/>
          <w:sz w:val="28"/>
        </w:rPr>
        <w:t>н</w:t>
      </w:r>
      <w:r w:rsidRPr="00FF4570">
        <w:rPr>
          <w:color w:val="000000"/>
          <w:sz w:val="28"/>
        </w:rPr>
        <w:t>ым причинам.</w:t>
      </w:r>
    </w:p>
    <w:p w:rsidR="00100F5D" w:rsidRPr="00FF4570" w:rsidRDefault="00C70EF9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того, чтобы решить проблему повышения надежности машин и механизмов, необходимо не просто констатировать факт отказа, но рассматривать каждый случай преждевременного отказа как событие и устанавливать истинную причину нарушения работоспособности</w:t>
      </w:r>
      <w:r w:rsidR="00100F5D" w:rsidRPr="00FF4570">
        <w:rPr>
          <w:color w:val="000000"/>
          <w:sz w:val="28"/>
        </w:rPr>
        <w:t>. Анализ должен начинаться с установления места отказа. Каждый вид повреждения или отказа имеет различные формы проявления. Все причины отказов могут быть отнесены к одной из следующих трех основных групп:</w:t>
      </w:r>
    </w:p>
    <w:p w:rsidR="00100F5D" w:rsidRPr="00FF4570" w:rsidRDefault="00100F5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ошибки проектирования и изготовления;</w:t>
      </w:r>
    </w:p>
    <w:p w:rsidR="00100F5D" w:rsidRPr="00FF4570" w:rsidRDefault="00100F5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ошибки эксплуатации;</w:t>
      </w:r>
    </w:p>
    <w:p w:rsidR="0032252C" w:rsidRPr="00FF4570" w:rsidRDefault="00100F5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внешние причины, т.е. причины, непосредственно не зависящие от рассматриваемого изделия или узла</w:t>
      </w:r>
      <w:r w:rsidR="0032252C" w:rsidRPr="00FF4570">
        <w:rPr>
          <w:color w:val="000000"/>
          <w:sz w:val="28"/>
        </w:rPr>
        <w:t>.</w:t>
      </w:r>
    </w:p>
    <w:p w:rsidR="00C70EF9" w:rsidRPr="00FF4570" w:rsidRDefault="0032252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Типичными дефектами конструирования являются: недостаточная защищенность узлов трения, наличие концентраторов напряжения, неправильный расчет несущей способности, неправильный выбор материалов и др. К наиболее типичным дефектам технологии следует отнести: дефекты из-за неправильного состава материала, дефекты при плавке и изготовлении заготовок, ошибки при механической обработке и др. </w:t>
      </w:r>
      <w:r w:rsidR="000C4004" w:rsidRPr="00FF4570">
        <w:rPr>
          <w:color w:val="000000"/>
          <w:sz w:val="28"/>
        </w:rPr>
        <w:t>Основными эксплуатационными причинами отказов и повреждений являются: нарушение условий применения; неправильное техническое обслуживание; наличие перегрузок и непредвиденных нагрузок, обусловленных нарушениями в энергоснабжении, влиянием связанных отказов (вторичные повреждения), влиянием явлений природы, попаданием в механизм посторонних предметов и т.д.</w:t>
      </w:r>
    </w:p>
    <w:p w:rsidR="002F6BE5" w:rsidRPr="00FF4570" w:rsidRDefault="002F6BE5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Подобная классификация позволяет только отнести зафиксированный отказ к одной из названных выше причин. Задача заключается в том, чтобы, зная физическую причину разрушения, обеспечить конструирование изделий с установленной долговечностью. Поэтому важно по внешнему виду разрушенной детали сделать правильный предварительный вывод о причинах разрушения.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При решении любой задачи по оценке надежности технологических систем исходят </w:t>
      </w:r>
      <w:r w:rsidRPr="00FF4570">
        <w:rPr>
          <w:bCs/>
          <w:color w:val="000000"/>
          <w:sz w:val="28"/>
        </w:rPr>
        <w:t xml:space="preserve">из </w:t>
      </w:r>
      <w:r w:rsidR="00B9586F" w:rsidRPr="00FF4570">
        <w:rPr>
          <w:color w:val="000000"/>
          <w:sz w:val="28"/>
        </w:rPr>
        <w:t>следующих предпосылок:</w:t>
      </w:r>
    </w:p>
    <w:p w:rsidR="006A2663" w:rsidRPr="00FF4570" w:rsidRDefault="00B9586F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1)</w:t>
      </w:r>
      <w:r w:rsidR="006A2663" w:rsidRPr="00FF4570">
        <w:rPr>
          <w:color w:val="000000"/>
          <w:sz w:val="28"/>
        </w:rPr>
        <w:t xml:space="preserve"> Надежность технологических систем должна оцениваться </w:t>
      </w:r>
      <w:r w:rsidR="006A2663" w:rsidRPr="00FF4570">
        <w:rPr>
          <w:bCs/>
          <w:color w:val="000000"/>
          <w:sz w:val="28"/>
        </w:rPr>
        <w:t>только п</w:t>
      </w:r>
      <w:r w:rsidR="006A2663" w:rsidRPr="00FF4570">
        <w:rPr>
          <w:color w:val="000000"/>
          <w:sz w:val="28"/>
        </w:rPr>
        <w:t xml:space="preserve">о тем параметрам </w:t>
      </w:r>
      <w:r w:rsidR="006A2663" w:rsidRPr="00FF4570">
        <w:rPr>
          <w:bCs/>
          <w:color w:val="000000"/>
          <w:sz w:val="28"/>
        </w:rPr>
        <w:t xml:space="preserve">и показателям качества </w:t>
      </w:r>
      <w:r w:rsidR="006A2663" w:rsidRPr="00FF4570">
        <w:rPr>
          <w:color w:val="000000"/>
          <w:sz w:val="28"/>
        </w:rPr>
        <w:t xml:space="preserve">изготовленной </w:t>
      </w:r>
      <w:r w:rsidR="006A2663" w:rsidRPr="00FF4570">
        <w:rPr>
          <w:bCs/>
          <w:color w:val="000000"/>
          <w:sz w:val="28"/>
        </w:rPr>
        <w:t xml:space="preserve">продукции, </w:t>
      </w:r>
      <w:r w:rsidR="006A2663" w:rsidRPr="00FF4570">
        <w:rPr>
          <w:color w:val="000000"/>
          <w:sz w:val="28"/>
        </w:rPr>
        <w:t xml:space="preserve">уровень </w:t>
      </w:r>
      <w:r w:rsidR="006A2663" w:rsidRPr="00FF4570">
        <w:rPr>
          <w:bCs/>
          <w:color w:val="000000"/>
          <w:sz w:val="28"/>
        </w:rPr>
        <w:t xml:space="preserve">которых </w:t>
      </w:r>
      <w:r w:rsidR="006A2663" w:rsidRPr="00FF4570">
        <w:rPr>
          <w:color w:val="000000"/>
          <w:sz w:val="28"/>
        </w:rPr>
        <w:t xml:space="preserve">зависит от рассматриваемой </w:t>
      </w:r>
      <w:r w:rsidR="006A2663" w:rsidRPr="00FF4570">
        <w:rPr>
          <w:bCs/>
          <w:color w:val="000000"/>
          <w:sz w:val="28"/>
        </w:rPr>
        <w:t xml:space="preserve">операции. Например, при шлифовании вала </w:t>
      </w:r>
      <w:r w:rsidRPr="00FF4570">
        <w:rPr>
          <w:color w:val="000000"/>
          <w:sz w:val="28"/>
        </w:rPr>
        <w:t>обработке подле</w:t>
      </w:r>
      <w:r w:rsidR="006A2663" w:rsidRPr="00FF4570">
        <w:rPr>
          <w:color w:val="000000"/>
          <w:sz w:val="28"/>
        </w:rPr>
        <w:t xml:space="preserve">жит только одна </w:t>
      </w:r>
      <w:r w:rsidR="006A2663" w:rsidRPr="00FF4570">
        <w:rPr>
          <w:bCs/>
          <w:color w:val="000000"/>
          <w:sz w:val="28"/>
        </w:rPr>
        <w:t xml:space="preserve">поверхность, </w:t>
      </w:r>
      <w:r w:rsidR="006A2663" w:rsidRPr="00FF4570">
        <w:rPr>
          <w:color w:val="000000"/>
          <w:sz w:val="28"/>
        </w:rPr>
        <w:t xml:space="preserve">а </w:t>
      </w:r>
      <w:r w:rsidR="006A2663" w:rsidRPr="00FF4570">
        <w:rPr>
          <w:bCs/>
          <w:color w:val="000000"/>
          <w:sz w:val="28"/>
        </w:rPr>
        <w:t xml:space="preserve">остальные </w:t>
      </w:r>
      <w:r w:rsidR="006A2663" w:rsidRPr="00FF4570">
        <w:rPr>
          <w:color w:val="000000"/>
          <w:sz w:val="28"/>
        </w:rPr>
        <w:t xml:space="preserve">не изменяются. По </w:t>
      </w:r>
      <w:r w:rsidR="006A2663" w:rsidRPr="00FF4570">
        <w:rPr>
          <w:bCs/>
          <w:color w:val="000000"/>
          <w:sz w:val="28"/>
        </w:rPr>
        <w:t>этому оценка надежности</w:t>
      </w:r>
      <w:r w:rsidRPr="00FF4570">
        <w:rPr>
          <w:bCs/>
          <w:color w:val="000000"/>
          <w:sz w:val="28"/>
        </w:rPr>
        <w:t xml:space="preserve"> такой операции шлифования зави</w:t>
      </w:r>
      <w:r w:rsidR="006A2663" w:rsidRPr="00FF4570">
        <w:rPr>
          <w:bCs/>
          <w:color w:val="000000"/>
          <w:sz w:val="28"/>
        </w:rPr>
        <w:t>сит от условий обеспечения необходимого размера и шероховатости только обрабатываемой поверхности.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 xml:space="preserve">Многие показатели эргономичности и технической эстетики однозначно определяются конструкцией изделия и не зависят </w:t>
      </w:r>
      <w:r w:rsidRPr="00FF4570">
        <w:rPr>
          <w:color w:val="000000"/>
          <w:sz w:val="28"/>
        </w:rPr>
        <w:t>от надежности технологических операций (например, расположение и число точек смазки в изготавливаемом изделии, обзорность и т. д.). Поэтому при расчете надежности технологических операций такие показатели качества готового изделия не должны учитываться.</w:t>
      </w:r>
    </w:p>
    <w:p w:rsidR="006A2663" w:rsidRPr="00FF4570" w:rsidRDefault="00B9586F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2)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При расчете надежности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технологических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систем следует исходить из того,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что в конструкторской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документации однозначно заданы номинальные значения и показатели качества готового изделия. При оценке же надежности технологических операций (как в процессе технологической подготовки производства, так и в серийном изготовлении) следует только учитывать, насколько процесс изготовления обеспечивает соблюдение установленных требований, и не рассматривать при этом соответствия современному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уровню показателей,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заложенному в конструкторской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документации.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Это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значит, что технологический процесс может обладать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высокой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bCs/>
          <w:color w:val="000000"/>
          <w:sz w:val="28"/>
        </w:rPr>
        <w:t xml:space="preserve">надежностью, </w:t>
      </w:r>
      <w:r w:rsidR="006A2663" w:rsidRPr="00FF4570">
        <w:rPr>
          <w:color w:val="000000"/>
          <w:sz w:val="28"/>
        </w:rPr>
        <w:t>хотя полученная при его реализации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продукция может относиться ко второй категории качества.</w:t>
      </w:r>
    </w:p>
    <w:p w:rsidR="006A2663" w:rsidRPr="00FF4570" w:rsidRDefault="00B9586F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3)</w:t>
      </w:r>
      <w:r w:rsidR="006A2663" w:rsidRPr="00FF4570">
        <w:rPr>
          <w:color w:val="000000"/>
          <w:sz w:val="28"/>
        </w:rPr>
        <w:t xml:space="preserve"> При оценке надежности технологических систем в условиях серийного производства следует исходить из заданных в технологической документации технологических маршрутов, режимов и средств технологического оснащения.</w:t>
      </w:r>
    </w:p>
    <w:p w:rsidR="006A2663" w:rsidRPr="00FF4570" w:rsidRDefault="00B9586F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4)</w:t>
      </w:r>
      <w:r w:rsidR="006A2663" w:rsidRPr="00FF4570">
        <w:rPr>
          <w:color w:val="000000"/>
          <w:sz w:val="28"/>
        </w:rPr>
        <w:t xml:space="preserve"> Отработка технологических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операции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и процессов по показателям надежности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на этапе подготовки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производства должна проводиться путем отыскания лучшего технологического решения по экономическим критериям и вероятности выполнения задания по показателям качества изготовленной продукции и параметрам производительности.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Оценка надежности технологических систем сводится к дифференцированной оценке показателей безотказности, долговечности и ремонтопригодности или к вычислению, при необходимости, комплексных показателей, характеризующих одновременно все составные свойства надежности.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Оценка безотказности сводится к определению: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 xml:space="preserve">вероятности того, что рассматриваемый </w:t>
      </w:r>
      <w:r w:rsidR="006A2663" w:rsidRPr="00FF4570">
        <w:rPr>
          <w:bCs/>
          <w:color w:val="000000"/>
          <w:sz w:val="28"/>
        </w:rPr>
        <w:t xml:space="preserve">технологический </w:t>
      </w:r>
      <w:r w:rsidR="006A2663" w:rsidRPr="00FF4570">
        <w:rPr>
          <w:color w:val="000000"/>
          <w:sz w:val="28"/>
        </w:rPr>
        <w:t xml:space="preserve">процесс (или операция) обеспечит </w:t>
      </w:r>
      <w:r w:rsidR="006A2663" w:rsidRPr="00FF4570">
        <w:rPr>
          <w:bCs/>
          <w:color w:val="000000"/>
          <w:sz w:val="28"/>
        </w:rPr>
        <w:t xml:space="preserve">изготовление </w:t>
      </w:r>
      <w:r w:rsidR="006A2663" w:rsidRPr="00FF4570">
        <w:rPr>
          <w:color w:val="000000"/>
          <w:sz w:val="28"/>
        </w:rPr>
        <w:t xml:space="preserve">продукции в соответствии с требуемыми </w:t>
      </w:r>
      <w:r w:rsidR="006A2663" w:rsidRPr="00FF4570">
        <w:rPr>
          <w:bCs/>
          <w:color w:val="000000"/>
          <w:sz w:val="28"/>
        </w:rPr>
        <w:t xml:space="preserve">технической документацией </w:t>
      </w:r>
      <w:r w:rsidR="006A2663" w:rsidRPr="00FF4570">
        <w:rPr>
          <w:color w:val="000000"/>
          <w:sz w:val="28"/>
        </w:rPr>
        <w:t xml:space="preserve">показателями качества в течение </w:t>
      </w:r>
      <w:r w:rsidR="006A2663" w:rsidRPr="00FF4570">
        <w:rPr>
          <w:bCs/>
          <w:color w:val="000000"/>
          <w:sz w:val="28"/>
        </w:rPr>
        <w:t xml:space="preserve">заданного </w:t>
      </w:r>
      <w:r w:rsidRPr="00FF4570">
        <w:rPr>
          <w:color w:val="000000"/>
          <w:sz w:val="28"/>
        </w:rPr>
        <w:t>интервала времени без</w:t>
      </w:r>
      <w:r w:rsidR="006A2663" w:rsidRPr="00FF4570">
        <w:rPr>
          <w:color w:val="000000"/>
          <w:sz w:val="28"/>
        </w:rPr>
        <w:t xml:space="preserve"> вынужденных перерывов при одновременном обеспечении </w:t>
      </w:r>
      <w:r w:rsidR="006A2663" w:rsidRPr="00FF4570">
        <w:rPr>
          <w:bCs/>
          <w:color w:val="000000"/>
          <w:sz w:val="28"/>
        </w:rPr>
        <w:t xml:space="preserve">заданного </w:t>
      </w:r>
      <w:r w:rsidR="006A2663" w:rsidRPr="00FF4570">
        <w:rPr>
          <w:color w:val="000000"/>
          <w:sz w:val="28"/>
        </w:rPr>
        <w:t xml:space="preserve">объема </w:t>
      </w:r>
      <w:r w:rsidRPr="00FF4570">
        <w:rPr>
          <w:bCs/>
          <w:color w:val="000000"/>
          <w:sz w:val="28"/>
        </w:rPr>
        <w:t>производства в</w:t>
      </w:r>
      <w:r w:rsidR="006A2663" w:rsidRPr="00FF4570">
        <w:rPr>
          <w:bCs/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единицу времени (ритма запуска);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 xml:space="preserve">- </w:t>
      </w:r>
      <w:r w:rsidR="006A2663" w:rsidRPr="00FF4570">
        <w:rPr>
          <w:bCs/>
          <w:color w:val="000000"/>
          <w:sz w:val="28"/>
        </w:rPr>
        <w:t xml:space="preserve">средней </w:t>
      </w:r>
      <w:r w:rsidR="006A2663" w:rsidRPr="00FF4570">
        <w:rPr>
          <w:color w:val="000000"/>
          <w:sz w:val="28"/>
        </w:rPr>
        <w:t xml:space="preserve">наработки </w:t>
      </w:r>
      <w:r w:rsidR="006A2663" w:rsidRPr="00FF4570">
        <w:rPr>
          <w:bCs/>
          <w:color w:val="000000"/>
          <w:sz w:val="28"/>
        </w:rPr>
        <w:t>до отказа;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bCs/>
          <w:color w:val="000000"/>
          <w:sz w:val="28"/>
        </w:rPr>
        <w:t xml:space="preserve">- </w:t>
      </w:r>
      <w:r w:rsidR="006A2663" w:rsidRPr="00FF4570">
        <w:rPr>
          <w:bCs/>
          <w:color w:val="000000"/>
          <w:sz w:val="28"/>
        </w:rPr>
        <w:t xml:space="preserve">параметра </w:t>
      </w:r>
      <w:r w:rsidR="006A2663" w:rsidRPr="00FF4570">
        <w:rPr>
          <w:color w:val="000000"/>
          <w:sz w:val="28"/>
        </w:rPr>
        <w:t xml:space="preserve">потока </w:t>
      </w:r>
      <w:r w:rsidR="006A2663" w:rsidRPr="00FF4570">
        <w:rPr>
          <w:bCs/>
          <w:color w:val="000000"/>
          <w:sz w:val="28"/>
        </w:rPr>
        <w:t>отказов.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При оценке показателей </w:t>
      </w:r>
      <w:r w:rsidRPr="00FF4570">
        <w:rPr>
          <w:bCs/>
          <w:color w:val="000000"/>
          <w:sz w:val="28"/>
        </w:rPr>
        <w:t xml:space="preserve">безотказности </w:t>
      </w:r>
      <w:r w:rsidRPr="00FF4570">
        <w:rPr>
          <w:color w:val="000000"/>
          <w:sz w:val="28"/>
        </w:rPr>
        <w:t xml:space="preserve">не </w:t>
      </w:r>
      <w:r w:rsidRPr="00FF4570">
        <w:rPr>
          <w:bCs/>
          <w:color w:val="000000"/>
          <w:sz w:val="28"/>
        </w:rPr>
        <w:t xml:space="preserve">учитываются </w:t>
      </w:r>
      <w:r w:rsidRPr="00FF4570">
        <w:rPr>
          <w:color w:val="000000"/>
          <w:sz w:val="28"/>
        </w:rPr>
        <w:t xml:space="preserve">вынужденные </w:t>
      </w:r>
      <w:r w:rsidRPr="00FF4570">
        <w:rPr>
          <w:bCs/>
          <w:color w:val="000000"/>
          <w:sz w:val="28"/>
        </w:rPr>
        <w:t xml:space="preserve">простои оборудования, обусловленные организационными </w:t>
      </w:r>
      <w:r w:rsidRPr="00FF4570">
        <w:rPr>
          <w:color w:val="000000"/>
          <w:sz w:val="28"/>
        </w:rPr>
        <w:t>причинами.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непрерывных технологических операций за наработку принимается продолжительность работы (ч); для дискретных технологических операций (обработка резанием, штамповка и т. д.) — число обработанных деталей или число обработанных прутков (при изготовлении деталей из пруткового материала).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При оценке безотказности автоматических линий, а также технологических операций, за единицу наработки принимается количество изготовленных деталей после финишной операции.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Операция контроля должна рассматриваться как неотъемлемая часть соответствующих технологических операций.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Отказом технологической системы по показателям качества не следует считать произошедшее после операции обработки отклонение от требований технической документации по одному из показателей качества, выявленное при контрольной операции, в результате чего дефектная деталь или изолирована или направлена на доработку (переработку). При оценке безотказности по параметрам производительности время изготовления дефектной продукции должно учитываться как время, затраченное на устранение отказа.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Для дорогостоящих и трудоемких в изготовлении изделий безотказность должна оцениваться для операции обработки и отдельно для контрольной операции.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Оценка долговечности сводится к определению: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календарной продолжительности функционирования технологической системы до отказа,</w:t>
      </w:r>
      <w:r w:rsidR="00D10C10" w:rsidRPr="00FF4570">
        <w:rPr>
          <w:color w:val="000000"/>
          <w:sz w:val="28"/>
        </w:rPr>
        <w:t xml:space="preserve"> </w:t>
      </w:r>
      <w:r w:rsidR="006A2663" w:rsidRPr="00FF4570">
        <w:rPr>
          <w:color w:val="000000"/>
          <w:sz w:val="28"/>
        </w:rPr>
        <w:t>капитального ремонта, между ремонтами, до полной замены;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наработок системы до тех же периодов.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Оценка ремонтопригодности технологической системы сводится: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к определению показателей, характеризующих продолжительность и стоимость выявления и устранения отказов;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к установлению времени, потребного для приведения системы в рабочее состояние;</w:t>
      </w:r>
    </w:p>
    <w:p w:rsidR="006A2663" w:rsidRPr="00FF4570" w:rsidRDefault="006C7A1C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 xml:space="preserve">к устранению показателей, </w:t>
      </w:r>
      <w:r w:rsidR="006A2663" w:rsidRPr="00FF4570">
        <w:rPr>
          <w:bCs/>
          <w:color w:val="000000"/>
          <w:sz w:val="28"/>
        </w:rPr>
        <w:t xml:space="preserve">характеризующих </w:t>
      </w:r>
      <w:r w:rsidR="006A2663" w:rsidRPr="00FF4570">
        <w:rPr>
          <w:color w:val="000000"/>
          <w:sz w:val="28"/>
        </w:rPr>
        <w:t xml:space="preserve">трудоемкость и стоимость </w:t>
      </w:r>
      <w:r w:rsidR="006A2663" w:rsidRPr="00FF4570">
        <w:rPr>
          <w:bCs/>
          <w:color w:val="000000"/>
          <w:sz w:val="28"/>
        </w:rPr>
        <w:t xml:space="preserve">операций технического </w:t>
      </w:r>
      <w:r w:rsidR="006A2663" w:rsidRPr="00FF4570">
        <w:rPr>
          <w:color w:val="000000"/>
          <w:sz w:val="28"/>
        </w:rPr>
        <w:t>обслуживания технологических систем, подналадок</w:t>
      </w:r>
      <w:r w:rsidR="006A2663" w:rsidRPr="00FF4570">
        <w:rPr>
          <w:bCs/>
          <w:color w:val="000000"/>
          <w:sz w:val="28"/>
        </w:rPr>
        <w:t xml:space="preserve">, </w:t>
      </w:r>
      <w:r w:rsidR="006A2663" w:rsidRPr="00FF4570">
        <w:rPr>
          <w:color w:val="000000"/>
          <w:sz w:val="28"/>
        </w:rPr>
        <w:t>смены инструмента.</w:t>
      </w:r>
    </w:p>
    <w:p w:rsidR="00AF62EA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FF4570">
        <w:rPr>
          <w:bCs/>
          <w:color w:val="000000"/>
          <w:sz w:val="28"/>
        </w:rPr>
        <w:t xml:space="preserve">Оценка </w:t>
      </w:r>
      <w:r w:rsidRPr="00FF4570">
        <w:rPr>
          <w:color w:val="000000"/>
          <w:sz w:val="28"/>
        </w:rPr>
        <w:t>надежности технологиче</w:t>
      </w:r>
      <w:r w:rsidR="006C7A1C" w:rsidRPr="00FF4570">
        <w:rPr>
          <w:color w:val="000000"/>
          <w:sz w:val="28"/>
        </w:rPr>
        <w:t xml:space="preserve">ских систем проводится путем </w:t>
      </w:r>
      <w:r w:rsidRPr="00FF4570">
        <w:rPr>
          <w:color w:val="000000"/>
          <w:sz w:val="28"/>
        </w:rPr>
        <w:t>вычисления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bCs/>
          <w:color w:val="000000"/>
          <w:sz w:val="28"/>
        </w:rPr>
        <w:t>показателей</w:t>
      </w:r>
      <w:r w:rsidR="00D10C10" w:rsidRPr="00FF4570">
        <w:rPr>
          <w:bCs/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надежности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па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этапах техноло</w:t>
      </w:r>
      <w:r w:rsidRPr="00FF4570">
        <w:rPr>
          <w:bCs/>
          <w:color w:val="000000"/>
          <w:sz w:val="28"/>
        </w:rPr>
        <w:t>гической подготовки производства, серийного изготовления, а также после капитального ремонта или модернизации важнейших элементов технологических систем.</w:t>
      </w:r>
    </w:p>
    <w:p w:rsidR="006A2663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Основная цель оценок над</w:t>
      </w:r>
      <w:r w:rsidR="00464683" w:rsidRPr="00FF4570">
        <w:rPr>
          <w:color w:val="000000"/>
          <w:sz w:val="28"/>
        </w:rPr>
        <w:t xml:space="preserve">ежности технологических систем — </w:t>
      </w:r>
      <w:r w:rsidRPr="00FF4570">
        <w:rPr>
          <w:color w:val="000000"/>
          <w:sz w:val="28"/>
        </w:rPr>
        <w:t>приведение технологических процессов в такое состояние, при котором обеспечивается изготовление продукции в соответствии с установленными в технической документации параметрами и показателями качества при одновременном обеспечении максимальной производительности и минимуме потерь от брака. В зависимости от этапа проведения оценок могут решаться частные задачи:</w:t>
      </w:r>
    </w:p>
    <w:p w:rsidR="006A2663" w:rsidRPr="00FF4570" w:rsidRDefault="0046468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при планировании — установление объемов производства отдельных участков и цехов, определение экономически обоснованных норм точности;</w:t>
      </w:r>
    </w:p>
    <w:p w:rsidR="006A2663" w:rsidRPr="00FF4570" w:rsidRDefault="0046468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при технологической подготовке производства — выбор оптимальных технологических процессов (выбор режимов обработки, установление мест контрольных операций в технологическом процессе и планов контроля);</w:t>
      </w:r>
    </w:p>
    <w:p w:rsidR="006A2663" w:rsidRPr="00FF4570" w:rsidRDefault="0046468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при серийном производстве — определение соответствия параметров технологической системы установленным требованиям, выявление отрицательных факторов и разработка мероприятий по повышению надежности или точности и стабильности технологических процессов;</w:t>
      </w:r>
    </w:p>
    <w:p w:rsidR="006A2663" w:rsidRPr="00FF4570" w:rsidRDefault="0046468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 xml:space="preserve">- </w:t>
      </w:r>
      <w:r w:rsidR="006A2663" w:rsidRPr="00FF4570">
        <w:rPr>
          <w:color w:val="000000"/>
          <w:sz w:val="28"/>
        </w:rPr>
        <w:t>после проведения ремонтов технологических систем — оценка качества ремонта.</w:t>
      </w:r>
    </w:p>
    <w:p w:rsidR="00322DFB" w:rsidRPr="00FF4570" w:rsidRDefault="006A2663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Эти же методы могут быть использованы для организации приемо-сдаточных испытаний после ремонта основных элементов технологических систем или после их модернизации.</w:t>
      </w:r>
    </w:p>
    <w:p w:rsidR="00A56C9D" w:rsidRPr="00FF4570" w:rsidRDefault="00A56C9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В основу современного развития работ по теории надежности могут быть положены следующие предпосылки:</w:t>
      </w:r>
    </w:p>
    <w:p w:rsidR="00A56C9D" w:rsidRPr="00FF4570" w:rsidRDefault="00A56C9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большинство отказов, которые появляются при эксплуатации изделий, можно было предвидеть заранее, поэтому их нельзя считать случайными;</w:t>
      </w:r>
    </w:p>
    <w:p w:rsidR="00A56C9D" w:rsidRPr="00FF4570" w:rsidRDefault="00A56C9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большинство внезапных отказов объясняются недоработкой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и ошибками конструирования, изготовления и сборки, поэтому необходимо не просто констатировать факты появления внезапных отказов, а разрабатывать способы, исключающие их возможность;</w:t>
      </w:r>
    </w:p>
    <w:p w:rsidR="00A56C9D" w:rsidRPr="00FF4570" w:rsidRDefault="00A56C9D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большинство методов промышленного контроля в действительности не позволяет обнаружить дефекты; нужны новые методы контроля, даю</w:t>
      </w:r>
      <w:r w:rsidR="008A08C4" w:rsidRPr="00FF4570">
        <w:rPr>
          <w:color w:val="000000"/>
          <w:sz w:val="28"/>
        </w:rPr>
        <w:t>щие возможность прогнозировать моменты появления отказов с целью своевременного принятия необходимых мер, исключающих внезапный характер отказов;</w:t>
      </w:r>
    </w:p>
    <w:p w:rsidR="008A08C4" w:rsidRPr="00FF4570" w:rsidRDefault="008A08C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надежность технических систем должна оцениваться еще на стадии проектирования;</w:t>
      </w:r>
    </w:p>
    <w:p w:rsidR="008A08C4" w:rsidRPr="00FF4570" w:rsidRDefault="008A08C4" w:rsidP="00D10C1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- управление надежностью должно носить комплексный характер и обеспечиваться на этапах проектирования, изготовления, эксплуатации и ремонта.</w:t>
      </w:r>
    </w:p>
    <w:p w:rsidR="00322DFB" w:rsidRPr="00FF4570" w:rsidRDefault="00D10C10" w:rsidP="00D10C10">
      <w:pPr>
        <w:shd w:val="clear" w:color="000000" w:fill="auto"/>
        <w:tabs>
          <w:tab w:val="left" w:pos="439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F4570">
        <w:rPr>
          <w:color w:val="000000"/>
          <w:sz w:val="28"/>
        </w:rPr>
        <w:br w:type="page"/>
      </w:r>
      <w:r w:rsidR="00322DFB" w:rsidRPr="00FF4570">
        <w:rPr>
          <w:b/>
          <w:color w:val="000000"/>
          <w:sz w:val="28"/>
          <w:szCs w:val="28"/>
        </w:rPr>
        <w:t>Заключение</w:t>
      </w:r>
    </w:p>
    <w:p w:rsidR="00322DFB" w:rsidRPr="00FF4570" w:rsidRDefault="00322DFB" w:rsidP="00D10C10">
      <w:pPr>
        <w:shd w:val="clear" w:color="000000" w:fill="auto"/>
        <w:tabs>
          <w:tab w:val="left" w:pos="4395"/>
        </w:tabs>
        <w:spacing w:line="360" w:lineRule="auto"/>
        <w:jc w:val="center"/>
        <w:rPr>
          <w:b/>
          <w:color w:val="000000"/>
          <w:sz w:val="28"/>
        </w:rPr>
      </w:pPr>
    </w:p>
    <w:p w:rsidR="00626F37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Поскольку уровень надежности в значительной степени определяет развитие техники по основным направлениям, мы должны стремиться достичь высокой надежности технических средств, применяемых в технологическом процессе.</w:t>
      </w:r>
    </w:p>
    <w:p w:rsidR="00626F37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Но невозможно достичь высокой надежности и долговечности с непрогрессивным рабочим процессом и несовершенной схемой или несовершенными механизмами.</w:t>
      </w:r>
    </w:p>
    <w:p w:rsidR="00626F37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Поэтому первым направлением повышения надежности является обеспечение необходимого технического уровня изделий.</w:t>
      </w:r>
    </w:p>
    <w:p w:rsidR="00626F37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Кроме этого, следует применять агрегаты с высокой надежностью и долговечностью, которые обеспечиваются самой природой, т.е. быстроходных агрегатов без механических</w:t>
      </w:r>
      <w:r w:rsidR="00AB43BE" w:rsidRPr="00FF4570">
        <w:rPr>
          <w:color w:val="000000"/>
          <w:sz w:val="28"/>
        </w:rPr>
        <w:t xml:space="preserve"> передач; </w:t>
      </w:r>
      <w:r w:rsidRPr="00FF4570">
        <w:rPr>
          <w:color w:val="000000"/>
          <w:sz w:val="28"/>
        </w:rPr>
        <w:t>деталей, работающих при напряжениях ниже пределов выносливости, и др.</w:t>
      </w:r>
    </w:p>
    <w:p w:rsidR="00626F37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Необходимо отметить, что переход на изготовление машин по строго регламентированной технологии заключает в себе резерв повышения надежности.</w:t>
      </w:r>
    </w:p>
    <w:p w:rsidR="00D10C10" w:rsidRPr="00FF4570" w:rsidRDefault="00626F37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Этап конструирования системы является очень важным, поскольку на нем закладывается уровень надежности систем безопасности. При конструировании и проектировании следует ориентироваться на простые структуры, имеющие наименьшее количество элементов, поскольку сокращение количества элементов является существенной мерой повышения надежности.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Но уменьшение количества элементов не следует пр</w:t>
      </w:r>
      <w:r w:rsidR="00183C12" w:rsidRPr="00FF4570">
        <w:rPr>
          <w:color w:val="000000"/>
          <w:sz w:val="28"/>
        </w:rPr>
        <w:t xml:space="preserve">отивопоставлять резервированию </w:t>
      </w:r>
      <w:r w:rsidRPr="00FF4570">
        <w:rPr>
          <w:color w:val="000000"/>
          <w:sz w:val="28"/>
        </w:rPr>
        <w:t>как эффективному способу повышения надежности, но приводящему, на первый взгляд, к завышенному количеству элементов конструкции. Очевидно, что следует принимать компромиссное решение между необходимостью сокращения количества элементов и применением резервирования наименее надежных элементов.</w:t>
      </w:r>
    </w:p>
    <w:p w:rsidR="00A53CD8" w:rsidRPr="00FF4570" w:rsidRDefault="00D10C10" w:rsidP="00D10C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FF4570">
        <w:rPr>
          <w:color w:val="000000"/>
          <w:sz w:val="28"/>
        </w:rPr>
        <w:br w:type="page"/>
      </w:r>
      <w:r w:rsidR="00A53CD8" w:rsidRPr="00FF4570">
        <w:rPr>
          <w:b/>
          <w:color w:val="000000"/>
          <w:sz w:val="28"/>
          <w:szCs w:val="28"/>
        </w:rPr>
        <w:t>Список литературы</w:t>
      </w:r>
    </w:p>
    <w:p w:rsidR="00A53CD8" w:rsidRPr="00FF4570" w:rsidRDefault="00A53CD8" w:rsidP="00D10C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53CD8" w:rsidRPr="00FF4570" w:rsidRDefault="00A53CD8" w:rsidP="00D10C10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Кубарев А.И.</w:t>
      </w:r>
      <w:r w:rsidR="00D10C10" w:rsidRPr="00FF4570">
        <w:rPr>
          <w:color w:val="000000"/>
          <w:sz w:val="28"/>
        </w:rPr>
        <w:t xml:space="preserve"> </w:t>
      </w:r>
      <w:r w:rsidRPr="00FF4570">
        <w:rPr>
          <w:color w:val="000000"/>
          <w:sz w:val="28"/>
        </w:rPr>
        <w:t>Надежность в машиностроении</w:t>
      </w:r>
      <w:r w:rsidR="00DF18ED" w:rsidRPr="00FF4570">
        <w:rPr>
          <w:color w:val="000000"/>
          <w:sz w:val="28"/>
        </w:rPr>
        <w:t xml:space="preserve">. – </w:t>
      </w:r>
      <w:r w:rsidR="00094213" w:rsidRPr="00FF4570">
        <w:rPr>
          <w:color w:val="000000"/>
          <w:sz w:val="28"/>
        </w:rPr>
        <w:t xml:space="preserve">М., </w:t>
      </w:r>
      <w:r w:rsidR="006A64D6" w:rsidRPr="00FF4570">
        <w:rPr>
          <w:color w:val="000000"/>
          <w:sz w:val="28"/>
        </w:rPr>
        <w:t>Изд-</w:t>
      </w:r>
      <w:r w:rsidR="00DF18ED" w:rsidRPr="00FF4570">
        <w:rPr>
          <w:color w:val="000000"/>
          <w:sz w:val="28"/>
        </w:rPr>
        <w:t>во стандартов, 1977.</w:t>
      </w:r>
    </w:p>
    <w:p w:rsidR="00DF18ED" w:rsidRPr="00FF4570" w:rsidRDefault="00DF18ED" w:rsidP="00D10C10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Решетов Д.Н., Иванов А.С., Фадеев В.З. Надежность машин. – М.,</w:t>
      </w:r>
      <w:r w:rsidR="00094213" w:rsidRPr="00FF4570">
        <w:rPr>
          <w:color w:val="000000"/>
          <w:sz w:val="28"/>
        </w:rPr>
        <w:t xml:space="preserve"> Изд-во стандартов,</w:t>
      </w:r>
      <w:r w:rsidRPr="00FF4570">
        <w:rPr>
          <w:color w:val="000000"/>
          <w:sz w:val="28"/>
        </w:rPr>
        <w:t xml:space="preserve"> 1988.</w:t>
      </w:r>
    </w:p>
    <w:p w:rsidR="00094213" w:rsidRPr="00FF4570" w:rsidRDefault="00094213" w:rsidP="00D10C10">
      <w:pPr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FF4570">
        <w:rPr>
          <w:color w:val="000000"/>
          <w:sz w:val="28"/>
        </w:rPr>
        <w:t>Проников А.С. Основы надежности и долговечности машин. – М., Изд-во стандартов, 1986.</w:t>
      </w:r>
      <w:bookmarkStart w:id="0" w:name="_GoBack"/>
      <w:bookmarkEnd w:id="0"/>
    </w:p>
    <w:sectPr w:rsidR="00094213" w:rsidRPr="00FF4570" w:rsidSect="00D10C10">
      <w:footerReference w:type="even" r:id="rId7"/>
      <w:pgSz w:w="11909" w:h="16834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70" w:rsidRDefault="00FF4570">
      <w:r>
        <w:separator/>
      </w:r>
    </w:p>
  </w:endnote>
  <w:endnote w:type="continuationSeparator" w:id="0">
    <w:p w:rsidR="00FF4570" w:rsidRDefault="00FF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33" w:rsidRDefault="007D4C33" w:rsidP="003B11E2">
    <w:pPr>
      <w:pStyle w:val="a3"/>
      <w:framePr w:wrap="around" w:vAnchor="text" w:hAnchor="margin" w:xAlign="right" w:y="1"/>
      <w:rPr>
        <w:rStyle w:val="a5"/>
      </w:rPr>
    </w:pPr>
  </w:p>
  <w:p w:rsidR="007D4C33" w:rsidRDefault="007D4C33" w:rsidP="00857E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70" w:rsidRDefault="00FF4570">
      <w:r>
        <w:separator/>
      </w:r>
    </w:p>
  </w:footnote>
  <w:footnote w:type="continuationSeparator" w:id="0">
    <w:p w:rsidR="00FF4570" w:rsidRDefault="00FF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1C"/>
    <w:multiLevelType w:val="hybridMultilevel"/>
    <w:tmpl w:val="E598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224EA"/>
    <w:multiLevelType w:val="hybridMultilevel"/>
    <w:tmpl w:val="B80C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694"/>
    <w:rsid w:val="00021E18"/>
    <w:rsid w:val="00094213"/>
    <w:rsid w:val="000B5965"/>
    <w:rsid w:val="000C4004"/>
    <w:rsid w:val="00100F5D"/>
    <w:rsid w:val="00126246"/>
    <w:rsid w:val="00171634"/>
    <w:rsid w:val="00183C12"/>
    <w:rsid w:val="00194B69"/>
    <w:rsid w:val="001A1244"/>
    <w:rsid w:val="00200FDA"/>
    <w:rsid w:val="002A1EE7"/>
    <w:rsid w:val="002C0830"/>
    <w:rsid w:val="002F6BE5"/>
    <w:rsid w:val="00321BBB"/>
    <w:rsid w:val="0032252C"/>
    <w:rsid w:val="00322DFB"/>
    <w:rsid w:val="003B11E2"/>
    <w:rsid w:val="003C6DD9"/>
    <w:rsid w:val="004154E5"/>
    <w:rsid w:val="004362D5"/>
    <w:rsid w:val="0043705E"/>
    <w:rsid w:val="004415AC"/>
    <w:rsid w:val="00464683"/>
    <w:rsid w:val="004F6BC2"/>
    <w:rsid w:val="00547FBE"/>
    <w:rsid w:val="005F01CB"/>
    <w:rsid w:val="00626F37"/>
    <w:rsid w:val="006667C2"/>
    <w:rsid w:val="0067370E"/>
    <w:rsid w:val="006A2663"/>
    <w:rsid w:val="006A64D6"/>
    <w:rsid w:val="006C7A1C"/>
    <w:rsid w:val="0073527A"/>
    <w:rsid w:val="00736217"/>
    <w:rsid w:val="0074737C"/>
    <w:rsid w:val="0075113A"/>
    <w:rsid w:val="007D4C33"/>
    <w:rsid w:val="00807E67"/>
    <w:rsid w:val="00857E43"/>
    <w:rsid w:val="008673BA"/>
    <w:rsid w:val="008A08C4"/>
    <w:rsid w:val="008A45F7"/>
    <w:rsid w:val="00903ED2"/>
    <w:rsid w:val="009301D1"/>
    <w:rsid w:val="00965D92"/>
    <w:rsid w:val="00996EED"/>
    <w:rsid w:val="009C1318"/>
    <w:rsid w:val="009D3CDA"/>
    <w:rsid w:val="00A53CD8"/>
    <w:rsid w:val="00A56C9D"/>
    <w:rsid w:val="00A60A34"/>
    <w:rsid w:val="00A7748A"/>
    <w:rsid w:val="00A81592"/>
    <w:rsid w:val="00AB43BE"/>
    <w:rsid w:val="00AD1AF1"/>
    <w:rsid w:val="00AF62EA"/>
    <w:rsid w:val="00B249CA"/>
    <w:rsid w:val="00B86745"/>
    <w:rsid w:val="00B9586F"/>
    <w:rsid w:val="00C3106F"/>
    <w:rsid w:val="00C42B67"/>
    <w:rsid w:val="00C6419E"/>
    <w:rsid w:val="00C70EF9"/>
    <w:rsid w:val="00C81CCE"/>
    <w:rsid w:val="00D05D64"/>
    <w:rsid w:val="00D10C10"/>
    <w:rsid w:val="00DA3BE9"/>
    <w:rsid w:val="00DA5694"/>
    <w:rsid w:val="00DD542B"/>
    <w:rsid w:val="00DF18ED"/>
    <w:rsid w:val="00E05255"/>
    <w:rsid w:val="00E66BDE"/>
    <w:rsid w:val="00F05A8D"/>
    <w:rsid w:val="00F36951"/>
    <w:rsid w:val="00F44DE3"/>
    <w:rsid w:val="00FD20A6"/>
    <w:rsid w:val="00FF22D9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84655E-6149-40E7-9298-11EAD3F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7E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57E43"/>
    <w:rPr>
      <w:rFonts w:cs="Times New Roman"/>
    </w:rPr>
  </w:style>
  <w:style w:type="paragraph" w:styleId="a6">
    <w:name w:val="header"/>
    <w:basedOn w:val="a"/>
    <w:link w:val="a7"/>
    <w:uiPriority w:val="99"/>
    <w:rsid w:val="00D10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10C1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ODNOR</Company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RONDO</dc:creator>
  <cp:keywords/>
  <dc:description/>
  <cp:lastModifiedBy>admin</cp:lastModifiedBy>
  <cp:revision>2</cp:revision>
  <dcterms:created xsi:type="dcterms:W3CDTF">2014-03-04T10:38:00Z</dcterms:created>
  <dcterms:modified xsi:type="dcterms:W3CDTF">2014-03-04T10:38:00Z</dcterms:modified>
</cp:coreProperties>
</file>