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AA" w:rsidRDefault="00F747AA">
      <w:pPr>
        <w:pStyle w:val="10"/>
        <w:spacing w:line="360" w:lineRule="auto"/>
        <w:ind w:left="1276" w:hanging="1276"/>
        <w:jc w:val="center"/>
        <w:rPr>
          <w:b/>
          <w:sz w:val="28"/>
        </w:rPr>
      </w:pPr>
    </w:p>
    <w:p w:rsidR="00472340" w:rsidRDefault="00472340">
      <w:pPr>
        <w:pStyle w:val="10"/>
        <w:spacing w:line="360" w:lineRule="auto"/>
        <w:ind w:left="1276" w:hanging="1276"/>
        <w:jc w:val="center"/>
        <w:rPr>
          <w:b/>
          <w:sz w:val="28"/>
        </w:rPr>
      </w:pPr>
    </w:p>
    <w:p w:rsidR="00472340" w:rsidRDefault="00472340">
      <w:pPr>
        <w:pStyle w:val="10"/>
        <w:spacing w:line="360" w:lineRule="auto"/>
        <w:ind w:left="1276" w:hanging="1276"/>
        <w:jc w:val="center"/>
        <w:rPr>
          <w:b/>
          <w:sz w:val="28"/>
        </w:rPr>
      </w:pPr>
    </w:p>
    <w:p w:rsidR="00472340" w:rsidRDefault="00472340">
      <w:pPr>
        <w:pStyle w:val="10"/>
        <w:spacing w:line="360" w:lineRule="auto"/>
        <w:ind w:left="1276" w:hanging="127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472340" w:rsidRDefault="00472340">
      <w:pPr>
        <w:pStyle w:val="10"/>
        <w:spacing w:line="360" w:lineRule="auto"/>
        <w:ind w:left="1276" w:hanging="1276"/>
        <w:jc w:val="left"/>
        <w:rPr>
          <w:b/>
          <w:sz w:val="28"/>
        </w:rPr>
      </w:pPr>
    </w:p>
    <w:p w:rsidR="00472340" w:rsidRDefault="00472340">
      <w:pPr>
        <w:pStyle w:val="10"/>
        <w:spacing w:line="360" w:lineRule="auto"/>
        <w:ind w:left="1276" w:hanging="1276"/>
        <w:jc w:val="left"/>
        <w:rPr>
          <w:b/>
          <w:sz w:val="28"/>
        </w:rPr>
      </w:pPr>
    </w:p>
    <w:p w:rsidR="00472340" w:rsidRDefault="00472340">
      <w:pPr>
        <w:pStyle w:val="10"/>
        <w:spacing w:line="360" w:lineRule="auto"/>
        <w:ind w:left="1276" w:hanging="1276"/>
        <w:jc w:val="left"/>
        <w:rPr>
          <w:b/>
          <w:sz w:val="28"/>
        </w:rPr>
      </w:pPr>
      <w:r>
        <w:rPr>
          <w:b/>
          <w:sz w:val="28"/>
        </w:rPr>
        <w:t>ВВЕДЕНИЕ   …………………………………………………………….   с. 4</w:t>
      </w:r>
    </w:p>
    <w:p w:rsidR="00472340" w:rsidRDefault="00472340">
      <w:pPr>
        <w:pStyle w:val="10"/>
        <w:spacing w:line="360" w:lineRule="auto"/>
        <w:ind w:left="1276" w:hanging="1276"/>
        <w:jc w:val="left"/>
        <w:rPr>
          <w:b/>
          <w:sz w:val="28"/>
        </w:rPr>
      </w:pPr>
    </w:p>
    <w:p w:rsidR="00472340" w:rsidRDefault="00472340">
      <w:pPr>
        <w:pStyle w:val="10"/>
        <w:spacing w:line="360" w:lineRule="auto"/>
        <w:ind w:left="1276" w:hanging="1276"/>
        <w:jc w:val="left"/>
        <w:rPr>
          <w:b/>
          <w:sz w:val="28"/>
        </w:rPr>
      </w:pPr>
      <w:r>
        <w:rPr>
          <w:b/>
          <w:sz w:val="28"/>
        </w:rPr>
        <w:t xml:space="preserve">ГЛАВА 1. ПОНЯТИЕ И СУЩНОСТЬ НАЛОГОВ, ИХ ФУНКЦИИ </w:t>
      </w:r>
    </w:p>
    <w:p w:rsidR="00472340" w:rsidRDefault="00472340">
      <w:pPr>
        <w:pStyle w:val="10"/>
        <w:spacing w:line="360" w:lineRule="auto"/>
        <w:ind w:left="1276" w:firstLine="0"/>
        <w:jc w:val="left"/>
        <w:rPr>
          <w:b/>
          <w:sz w:val="28"/>
        </w:rPr>
      </w:pPr>
      <w:r>
        <w:rPr>
          <w:b/>
          <w:sz w:val="28"/>
        </w:rPr>
        <w:t xml:space="preserve"> И ПРИНЦИПЫ НАЛОГООБЛОЖЕНИЯ   …………….   с. 6</w:t>
      </w:r>
    </w:p>
    <w:p w:rsidR="00472340" w:rsidRDefault="00472340">
      <w:pPr>
        <w:spacing w:line="360" w:lineRule="auto"/>
        <w:rPr>
          <w:b/>
          <w:sz w:val="28"/>
        </w:rPr>
      </w:pPr>
    </w:p>
    <w:p w:rsidR="00472340" w:rsidRDefault="00472340">
      <w:p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t>ГЛАВА 2. КЛАССИФИКАЦИЯ НАЛОГОВ   ………………………   с. 13</w:t>
      </w:r>
    </w:p>
    <w:p w:rsidR="00472340" w:rsidRDefault="00472340">
      <w:pPr>
        <w:spacing w:line="360" w:lineRule="auto"/>
        <w:rPr>
          <w:b/>
          <w:sz w:val="28"/>
        </w:rPr>
      </w:pPr>
    </w:p>
    <w:p w:rsidR="00472340" w:rsidRDefault="00472340">
      <w:pPr>
        <w:spacing w:line="360" w:lineRule="auto"/>
        <w:ind w:left="1276" w:hanging="1276"/>
        <w:rPr>
          <w:b/>
          <w:sz w:val="28"/>
        </w:rPr>
      </w:pPr>
      <w:r>
        <w:rPr>
          <w:b/>
          <w:sz w:val="28"/>
        </w:rPr>
        <w:t xml:space="preserve">ГЛАВА 3. НАЛОГОВАЯ СИСТЕМА </w:t>
      </w:r>
    </w:p>
    <w:p w:rsidR="00472340" w:rsidRDefault="00472340">
      <w:pPr>
        <w:spacing w:line="360" w:lineRule="auto"/>
        <w:ind w:left="1276"/>
        <w:rPr>
          <w:b/>
          <w:sz w:val="28"/>
          <w:lang w:val="en-US"/>
        </w:rPr>
      </w:pPr>
      <w:r>
        <w:rPr>
          <w:b/>
          <w:sz w:val="28"/>
        </w:rPr>
        <w:t xml:space="preserve"> РЕСПУБЛИКИ БЕЛАРУСЬ   ………………………….…   с. 18</w:t>
      </w:r>
    </w:p>
    <w:p w:rsidR="00472340" w:rsidRDefault="00472340">
      <w:pPr>
        <w:pStyle w:val="FR3"/>
        <w:spacing w:line="360" w:lineRule="auto"/>
        <w:ind w:left="1276" w:hanging="1276"/>
        <w:jc w:val="left"/>
        <w:rPr>
          <w:rFonts w:ascii="Times New Roman" w:hAnsi="Times New Roman"/>
          <w:b/>
          <w:sz w:val="28"/>
        </w:rPr>
      </w:pPr>
    </w:p>
    <w:p w:rsidR="00472340" w:rsidRDefault="00472340">
      <w:pPr>
        <w:pStyle w:val="FR3"/>
        <w:spacing w:line="360" w:lineRule="auto"/>
        <w:ind w:left="1276" w:hanging="1276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4. ПРОБЛЕМЫ И ПУТИ </w:t>
      </w:r>
    </w:p>
    <w:p w:rsidR="00472340" w:rsidRDefault="00472340">
      <w:pPr>
        <w:pStyle w:val="FR3"/>
        <w:spacing w:line="360" w:lineRule="auto"/>
        <w:ind w:left="720" w:firstLine="556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СОВЕРШЕНСТВОВАНИЯ НАЛОГОВОЙ </w:t>
      </w:r>
    </w:p>
    <w:p w:rsidR="00472340" w:rsidRDefault="00472340">
      <w:pPr>
        <w:pStyle w:val="FR3"/>
        <w:spacing w:line="360" w:lineRule="auto"/>
        <w:ind w:left="556" w:firstLine="720"/>
        <w:jc w:val="left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 xml:space="preserve"> СИСТЕМЫ В РЕСПУБЛИКЕ  БЕЛАРУСЬ   ……….….   с. 25</w:t>
      </w:r>
    </w:p>
    <w:p w:rsidR="00472340" w:rsidRDefault="00472340">
      <w:pPr>
        <w:pStyle w:val="10"/>
        <w:spacing w:line="360" w:lineRule="auto"/>
        <w:ind w:left="1276" w:hanging="1276"/>
        <w:jc w:val="left"/>
        <w:rPr>
          <w:b/>
          <w:sz w:val="28"/>
        </w:rPr>
      </w:pPr>
    </w:p>
    <w:p w:rsidR="00472340" w:rsidRDefault="00472340">
      <w:pPr>
        <w:pStyle w:val="10"/>
        <w:spacing w:line="360" w:lineRule="auto"/>
        <w:ind w:firstLine="0"/>
        <w:jc w:val="left"/>
        <w:rPr>
          <w:b/>
          <w:sz w:val="28"/>
          <w:lang w:val="en-US"/>
        </w:rPr>
      </w:pPr>
      <w:r>
        <w:rPr>
          <w:b/>
          <w:sz w:val="28"/>
        </w:rPr>
        <w:t>ЗАКЛЮЧЕНИЕ   ………………………………………………………..   с. 30</w:t>
      </w:r>
    </w:p>
    <w:p w:rsidR="00472340" w:rsidRDefault="00472340">
      <w:pPr>
        <w:pStyle w:val="10"/>
        <w:spacing w:line="360" w:lineRule="auto"/>
        <w:ind w:firstLine="0"/>
        <w:jc w:val="left"/>
        <w:rPr>
          <w:b/>
          <w:sz w:val="28"/>
        </w:rPr>
      </w:pPr>
    </w:p>
    <w:p w:rsidR="00472340" w:rsidRDefault="00472340">
      <w:pPr>
        <w:pStyle w:val="10"/>
        <w:spacing w:line="360" w:lineRule="auto"/>
        <w:ind w:firstLine="0"/>
        <w:jc w:val="left"/>
        <w:rPr>
          <w:b/>
          <w:sz w:val="28"/>
          <w:lang w:val="en-US"/>
        </w:rPr>
      </w:pPr>
      <w:r>
        <w:rPr>
          <w:b/>
          <w:sz w:val="28"/>
        </w:rPr>
        <w:t>СПИСОК ИСПОЛЬЗОВАННОЙ ЛИТЕРАТУРЫ   ………………..   с. 32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br w:type="page"/>
        <w:t>ВВЕДЕНИЕ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выполнения своих функций любому государству нужны денежные средства. Оно собирает их из различных источников на основе государственного законодательства. Важнейшими каналами этих поступлений являются нало</w:t>
      </w:r>
      <w:r>
        <w:rPr>
          <w:sz w:val="28"/>
        </w:rPr>
        <w:softHyphen/>
        <w:t>ги, сборы, штрафы, добровольные платежи и взносы, таможенные пошлины. В свою очередь наибольшую долю поступлений составляют налоги.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b/>
          <w:i/>
          <w:sz w:val="28"/>
        </w:rPr>
        <w:t>Налоги</w:t>
      </w:r>
      <w:r>
        <w:rPr>
          <w:i/>
          <w:sz w:val="28"/>
        </w:rPr>
        <w:t xml:space="preserve"> —</w:t>
      </w:r>
      <w:r>
        <w:rPr>
          <w:sz w:val="28"/>
        </w:rPr>
        <w:t xml:space="preserve"> это обязательные платежи физических и юридических лиц, взимаемые государством для выполне</w:t>
      </w:r>
      <w:r>
        <w:rPr>
          <w:sz w:val="28"/>
        </w:rPr>
        <w:softHyphen/>
        <w:t xml:space="preserve">ния своих функций.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истории появлялись самые причудливые виды налогообло</w:t>
      </w:r>
      <w:r>
        <w:rPr>
          <w:sz w:val="28"/>
        </w:rPr>
        <w:softHyphen/>
        <w:t>жения: на окна и дымовые трубы, на соль и, конечно же, на спир</w:t>
      </w:r>
      <w:r>
        <w:rPr>
          <w:sz w:val="28"/>
        </w:rPr>
        <w:softHyphen/>
        <w:t>тные напитки. Основы налогообложения, неподвластные време</w:t>
      </w:r>
      <w:r>
        <w:rPr>
          <w:sz w:val="28"/>
        </w:rPr>
        <w:softHyphen/>
        <w:t>ни, были сформулированы еще Адамом Смитом: налоги долж</w:t>
      </w:r>
      <w:r>
        <w:rPr>
          <w:sz w:val="28"/>
        </w:rPr>
        <w:softHyphen/>
        <w:t>ны соответствовать состоянию плательщика; способ и время взимания должны быть заранее и точно известны и удобны для плательщика; сам процесс сбора налогов нужно проводить с минимальными затратами.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Государство не может существовать без налогов. Вместе с тем, всё то, что гражданин выплачивает в виде налогов, возвращается к нему как к члену общества. Современ</w:t>
      </w:r>
      <w:r>
        <w:rPr>
          <w:sz w:val="28"/>
        </w:rPr>
        <w:softHyphen/>
        <w:t>ная система налогообложения многоступенчата.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 мой взгляд кризисная ситуация в отечественной экономике вызванная, от части, непродуманной налоговой политикой д</w:t>
      </w:r>
      <w:r w:rsidR="00C070FD">
        <w:rPr>
          <w:sz w:val="28"/>
        </w:rPr>
        <w:t>елает выбранную мной тему научной</w:t>
      </w:r>
      <w:r>
        <w:rPr>
          <w:sz w:val="28"/>
        </w:rPr>
        <w:t xml:space="preserve"> работы достаточно актуальной. Существующая налоговая система в Беларуси с момента ее появле</w:t>
      </w:r>
      <w:r>
        <w:rPr>
          <w:sz w:val="28"/>
        </w:rPr>
        <w:softHyphen/>
        <w:t>ния подвергается постоянной и всесторонней критике ввиду ее нестабильности, частой смены «правил игры с государством», принятия налоговых актов «задним числом», противоречивости законов и подза</w:t>
      </w:r>
      <w:r>
        <w:rPr>
          <w:sz w:val="28"/>
        </w:rPr>
        <w:softHyphen/>
        <w:t xml:space="preserve">конных актов, в том числе инструктивных материалов. </w:t>
      </w:r>
    </w:p>
    <w:p w:rsidR="00472340" w:rsidRDefault="00C070FD">
      <w:pPr>
        <w:pStyle w:val="a7"/>
        <w:rPr>
          <w:sz w:val="28"/>
        </w:rPr>
      </w:pPr>
      <w:r>
        <w:rPr>
          <w:sz w:val="28"/>
        </w:rPr>
        <w:t>Основными целями научн</w:t>
      </w:r>
      <w:r w:rsidR="00472340">
        <w:rPr>
          <w:sz w:val="28"/>
        </w:rPr>
        <w:t>ой работы являются:</w:t>
      </w:r>
    </w:p>
    <w:p w:rsidR="00472340" w:rsidRDefault="00472340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раскрытие экономической сущности налогов;</w:t>
      </w:r>
    </w:p>
    <w:p w:rsidR="00472340" w:rsidRDefault="00472340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исследование функций налогов и их места в экономической системе государства;</w:t>
      </w:r>
    </w:p>
    <w:p w:rsidR="00472340" w:rsidRDefault="00472340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дать общую характеристику налогов республики Беларусь;</w:t>
      </w:r>
    </w:p>
    <w:p w:rsidR="00472340" w:rsidRDefault="00472340">
      <w:pPr>
        <w:numPr>
          <w:ilvl w:val="0"/>
          <w:numId w:val="19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разработка предложений по более эффективному регулированию налогами государственной экономики.</w:t>
      </w:r>
    </w:p>
    <w:p w:rsidR="00472340" w:rsidRDefault="00C070F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Объектом научн</w:t>
      </w:r>
      <w:r w:rsidR="00472340">
        <w:rPr>
          <w:sz w:val="28"/>
        </w:rPr>
        <w:t>ого исследования является влияние налоговой системы, как одного из рычагов регулирования экономической активно</w:t>
      </w:r>
      <w:r w:rsidR="00472340">
        <w:rPr>
          <w:sz w:val="28"/>
        </w:rPr>
        <w:softHyphen/>
        <w:t>сти, на процессы воспроизводства в экономике и благосостояние общества. Предметом исследования выступают существующие теоретические учения о месте налогов в экономике, налоговые системы развитых стран мира, а также налоговая система Беларуси.</w:t>
      </w:r>
    </w:p>
    <w:p w:rsidR="00472340" w:rsidRDefault="00C070F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Задача научн</w:t>
      </w:r>
      <w:r w:rsidR="00472340">
        <w:rPr>
          <w:sz w:val="28"/>
        </w:rPr>
        <w:t xml:space="preserve">ого исследования состоит в обосновании необходимости совершенствования налоговой системы нашей страны. </w:t>
      </w:r>
    </w:p>
    <w:p w:rsidR="00472340" w:rsidRPr="00C070FD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ГЛАВА 1. ПОНЯТИЕ И СУЩНОСТЬ НАЛОГОВ, ИХ ФУНКЦИИ И ПРИНЦИПЫ НАЛОГООБЛОЖЕНИЯ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Налоги представляют собой обязательные сборы, осуществляемые на основе государственного законодательс</w:t>
      </w:r>
      <w:r>
        <w:rPr>
          <w:sz w:val="28"/>
        </w:rPr>
        <w:softHyphen/>
        <w:t>тва. Они возникли вместе с товарным производством и появлением государства и выражают обязанность юридических и физических лиц, получающих доходы, участвовать в формировании государ</w:t>
      </w:r>
      <w:r>
        <w:rPr>
          <w:sz w:val="28"/>
        </w:rPr>
        <w:softHyphen/>
        <w:t>ственных финансовых ресурсов. Таким образом, сущность налогов состоит в изъятии государством определенной части валового внут</w:t>
      </w:r>
      <w:r>
        <w:rPr>
          <w:sz w:val="28"/>
        </w:rPr>
        <w:softHyphen/>
        <w:t>реннего продукта в виде обязательного взноса в пользу общества.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Государство устанавливает правила изъятия части доходов у юриди</w:t>
      </w:r>
      <w:r>
        <w:rPr>
          <w:sz w:val="28"/>
        </w:rPr>
        <w:softHyphen/>
        <w:t>ческих и физических лиц посредством придания этим правилам силы Закона. Правовая природа налогов обусловлена необходимостью госу</w:t>
      </w:r>
      <w:r>
        <w:rPr>
          <w:sz w:val="28"/>
        </w:rPr>
        <w:softHyphen/>
        <w:t>дарственного принуждения, так как вряд ли кто добровольно, по соб</w:t>
      </w:r>
      <w:r>
        <w:rPr>
          <w:sz w:val="28"/>
        </w:rPr>
        <w:softHyphen/>
        <w:t>ственной инициативе будет расставаться с частью своего дохода, и по</w:t>
      </w:r>
      <w:r>
        <w:rPr>
          <w:sz w:val="28"/>
        </w:rPr>
        <w:softHyphen/>
        <w:t>рой достаточно солидной его частью.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Налоги играют важнейшую роль среди государственных доходов. Так, налоги составили </w:t>
      </w:r>
      <w:r w:rsidR="00BB490F">
        <w:rPr>
          <w:sz w:val="28"/>
        </w:rPr>
        <w:t>56,5</w:t>
      </w:r>
      <w:r>
        <w:rPr>
          <w:sz w:val="28"/>
        </w:rPr>
        <w:t xml:space="preserve">% </w:t>
      </w:r>
      <w:r w:rsidR="00BB490F">
        <w:rPr>
          <w:sz w:val="28"/>
        </w:rPr>
        <w:t xml:space="preserve">(26470856745,1 тыс. руб.) </w:t>
      </w:r>
      <w:r>
        <w:rPr>
          <w:sz w:val="28"/>
        </w:rPr>
        <w:t>доходной части бюджета Республики Беларусь на 20</w:t>
      </w:r>
      <w:r w:rsidR="00BB490F">
        <w:rPr>
          <w:sz w:val="28"/>
        </w:rPr>
        <w:t>09</w:t>
      </w:r>
      <w:r w:rsidR="00284B96">
        <w:rPr>
          <w:sz w:val="28"/>
        </w:rPr>
        <w:t xml:space="preserve"> год [1</w:t>
      </w:r>
      <w:r>
        <w:rPr>
          <w:sz w:val="28"/>
        </w:rPr>
        <w:t>].</w:t>
      </w:r>
    </w:p>
    <w:p w:rsidR="00472340" w:rsidRDefault="00472340">
      <w:pPr>
        <w:pStyle w:val="a7"/>
        <w:rPr>
          <w:sz w:val="28"/>
        </w:rPr>
      </w:pPr>
      <w:r>
        <w:rPr>
          <w:sz w:val="28"/>
        </w:rPr>
        <w:t>С юридической точки зрения, налог – установленная законом форма отчуждения собственности физических и юридических лиц в пользу субъектов публичной власти. При этом налог является индивидуально безвозмездным, взыскивается на условиях безвозвратности методами государственного принуждения и не носит характер наказания или контрибуции. Налоги устанавливаются законодательной властью в одностороннем порядке.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Налоги выполняют три важнейшие функции: фискальную (рас</w:t>
      </w:r>
      <w:r>
        <w:rPr>
          <w:sz w:val="28"/>
        </w:rPr>
        <w:softHyphen/>
        <w:t xml:space="preserve">пределительную), регулирующую и социальную. </w:t>
      </w:r>
      <w:r>
        <w:rPr>
          <w:b/>
          <w:i/>
          <w:sz w:val="28"/>
        </w:rPr>
        <w:t>Фискальная фун</w:t>
      </w:r>
      <w:r>
        <w:rPr>
          <w:b/>
          <w:i/>
          <w:sz w:val="28"/>
        </w:rPr>
        <w:softHyphen/>
        <w:t>кция</w:t>
      </w:r>
      <w:r>
        <w:rPr>
          <w:sz w:val="28"/>
        </w:rPr>
        <w:t xml:space="preserve"> обеспечивает поступление в государственную казну средств, ко</w:t>
      </w:r>
      <w:r>
        <w:rPr>
          <w:sz w:val="28"/>
        </w:rPr>
        <w:softHyphen/>
        <w:t xml:space="preserve">торые сосредоточиваются в бюджетной системе и внебюджетных фондах, обеспечивая финансирование государственных расходов.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b/>
          <w:i/>
          <w:sz w:val="28"/>
        </w:rPr>
        <w:t>Со</w:t>
      </w:r>
      <w:r>
        <w:rPr>
          <w:b/>
          <w:i/>
          <w:sz w:val="28"/>
        </w:rPr>
        <w:softHyphen/>
        <w:t>циальная функция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налогов</w:t>
      </w:r>
      <w:r>
        <w:rPr>
          <w:sz w:val="28"/>
        </w:rPr>
        <w:t xml:space="preserve"> направлена на сглаживание неравенства между доходами различных социальных групп населения и реализу</w:t>
      </w:r>
      <w:r>
        <w:rPr>
          <w:sz w:val="28"/>
        </w:rPr>
        <w:softHyphen/>
        <w:t>ется посредством дифференцированного налогообложения [27, с.464].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Финансисты выделяют еще и </w:t>
      </w:r>
      <w:r>
        <w:rPr>
          <w:b/>
          <w:i/>
          <w:sz w:val="28"/>
        </w:rPr>
        <w:t>контрольную функцию налогов</w:t>
      </w:r>
      <w:r>
        <w:rPr>
          <w:i/>
          <w:sz w:val="28"/>
        </w:rPr>
        <w:t>,</w:t>
      </w:r>
      <w:r>
        <w:rPr>
          <w:sz w:val="28"/>
        </w:rPr>
        <w:t xml:space="preserve"> ко</w:t>
      </w:r>
      <w:r>
        <w:rPr>
          <w:sz w:val="28"/>
        </w:rPr>
        <w:softHyphen/>
        <w:t>торая позволяет количественно отразить налоговые поступления и сопоставить их с потребностями государства в финансовых сред</w:t>
      </w:r>
      <w:r>
        <w:rPr>
          <w:sz w:val="28"/>
        </w:rPr>
        <w:softHyphen/>
        <w:t>ствах. Кроме того, с помощью этой функции можно оценить эффек</w:t>
      </w:r>
      <w:r>
        <w:rPr>
          <w:sz w:val="28"/>
        </w:rPr>
        <w:softHyphen/>
        <w:t>тивность налогового механизма, контролировать движение финан</w:t>
      </w:r>
      <w:r>
        <w:rPr>
          <w:sz w:val="28"/>
        </w:rPr>
        <w:softHyphen/>
        <w:t>совых ресурсов, выявить необходимость внесения изменений в нало</w:t>
      </w:r>
      <w:r>
        <w:rPr>
          <w:sz w:val="28"/>
        </w:rPr>
        <w:softHyphen/>
        <w:t>говую систему и налоговую политику.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b/>
          <w:i/>
          <w:sz w:val="28"/>
        </w:rPr>
        <w:t>Регулирующая функция</w:t>
      </w:r>
      <w:r>
        <w:rPr>
          <w:sz w:val="28"/>
        </w:rPr>
        <w:t xml:space="preserve"> осуществляется через систему дифференци</w:t>
      </w:r>
      <w:r>
        <w:rPr>
          <w:sz w:val="28"/>
        </w:rPr>
        <w:softHyphen/>
        <w:t>рованных налоговых льгот. Она может быть направлена, во-первых, на стимулирование либо сдерживание развития отдельных отраслей и видов деятельности. В этом случае налоги регулируют предложе</w:t>
      </w:r>
      <w:r>
        <w:rPr>
          <w:sz w:val="28"/>
        </w:rPr>
        <w:softHyphen/>
        <w:t>ние продукции (услуг). Во-вторых, с помощью системы налогов госу</w:t>
      </w:r>
      <w:r>
        <w:rPr>
          <w:sz w:val="28"/>
        </w:rPr>
        <w:softHyphen/>
        <w:t xml:space="preserve">дарство может сокращать либо увеличивать совокупный спрос.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Налоги приобретают новое качество, выступая в роли одного из рычагов регулирования экономической активно</w:t>
      </w:r>
      <w:r>
        <w:rPr>
          <w:sz w:val="28"/>
        </w:rPr>
        <w:softHyphen/>
        <w:t>сти, воздействия на процесс воспроизводства. Воздействие это оказывается весьма многоплановым. Манипулируя на</w:t>
      </w:r>
      <w:r>
        <w:rPr>
          <w:sz w:val="28"/>
        </w:rPr>
        <w:softHyphen/>
        <w:t>логами на прибыль, государство оказывает весьма ощутимое влияние на процессы накопления капитала. Примером тому может служить налоговый механизм так называемой ускоренной амортизации, при котором государственные финансовые органы разрешают компаниям отчислять в амортизационный фонд суммы, значительно превышаю</w:t>
      </w:r>
      <w:r>
        <w:rPr>
          <w:sz w:val="28"/>
        </w:rPr>
        <w:softHyphen/>
        <w:t>щие действительный износ основного капитала. В резуль</w:t>
      </w:r>
      <w:r>
        <w:rPr>
          <w:sz w:val="28"/>
        </w:rPr>
        <w:softHyphen/>
        <w:t>тате значительно сокращается размер подлежащей обложению прибыли, следовательно, и суммы уплачиваемого налога. Метод ускоренной амортизации является важным стимулом увеличения капиталовложений в корпоративном секторе экономики. Его применение способствует интен</w:t>
      </w:r>
      <w:r>
        <w:rPr>
          <w:sz w:val="28"/>
        </w:rPr>
        <w:softHyphen/>
        <w:t>сификации научно-технического прогресса, поощрению структурных изменений в экономике, особенно развитию наукоемких отраслей.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Меры налогового регулирования широко используются для стимулирования конкурентоспособности тех или иных отраслей, создания им наиболее благоприятных условий для накопления капитала, а также поощрения социально полезной деятельности корпораций. С этой целью предо</w:t>
      </w:r>
      <w:r>
        <w:rPr>
          <w:sz w:val="28"/>
        </w:rPr>
        <w:softHyphen/>
        <w:t>ставляются различного рода льготы по уплате корпоратив</w:t>
      </w:r>
      <w:r>
        <w:rPr>
          <w:sz w:val="28"/>
        </w:rPr>
        <w:softHyphen/>
        <w:t xml:space="preserve">ного налога, а также налога с прибылей в зависимости от осуществления корпорациями той или иной деятельности. К мерам подобного рода относится, например, система налоговых мер по стимулированию компаний добывающих отраслей (особенно в нефтяной и газовой промышленности) в виде так называемых скидок на истощение недр.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Наряду с селективными мерами налогового регулирования государство широко использует налоговый механизм и в целях общего воздействия на хозяйственную конъюн</w:t>
      </w:r>
      <w:r>
        <w:rPr>
          <w:sz w:val="28"/>
        </w:rPr>
        <w:softHyphen/>
        <w:t>ктуру в целом. Для преодоления экономического застоя государство посредством налоговых льгот стимулирует капиталовложения, создает более благоприятные условия для расширения совокупного общественного спроса, как на потребительские, так и инвестиционные товары. Приме</w:t>
      </w:r>
      <w:r>
        <w:rPr>
          <w:sz w:val="28"/>
        </w:rPr>
        <w:softHyphen/>
        <w:t>ром крупномасштабных мероприятий по стимулированию общей экономической конъюнктуры может служить круп</w:t>
      </w:r>
      <w:r>
        <w:rPr>
          <w:sz w:val="28"/>
        </w:rPr>
        <w:softHyphen/>
        <w:t>ное сокращение налогов в начале 80-х годов после прихода к власти в США администрации Рейгана. Теоретическим обоснованием этой программы стали расчеты американ</w:t>
      </w:r>
      <w:r>
        <w:rPr>
          <w:sz w:val="28"/>
        </w:rPr>
        <w:softHyphen/>
        <w:t>ского экономиста А. Лаффера, доказавшего, что результа</w:t>
      </w:r>
      <w:r>
        <w:rPr>
          <w:sz w:val="28"/>
        </w:rPr>
        <w:softHyphen/>
        <w:t>том снижения налогов является экономический подъем и рост доходов государства (</w:t>
      </w:r>
      <w:r>
        <w:rPr>
          <w:b/>
          <w:i/>
          <w:sz w:val="28"/>
        </w:rPr>
        <w:t>кривая Лаффера</w:t>
      </w:r>
      <w:r>
        <w:rPr>
          <w:sz w:val="28"/>
        </w:rPr>
        <w:t>). Согласно рас</w:t>
      </w:r>
      <w:r>
        <w:rPr>
          <w:sz w:val="28"/>
        </w:rPr>
        <w:softHyphen/>
        <w:t>суждениям Лаффера, чрезмерное повышение налоговых ставок на доходы корпораций отбивает у последних стиму</w:t>
      </w:r>
      <w:r>
        <w:rPr>
          <w:sz w:val="28"/>
        </w:rPr>
        <w:softHyphen/>
        <w:t>лы к капиталовложениям, тормозит научно-технический прогресс, замедляет экономический рост, что, в конечном счете, отрицательно сказывается на поступлениях в госу</w:t>
      </w:r>
      <w:r>
        <w:rPr>
          <w:sz w:val="28"/>
        </w:rPr>
        <w:softHyphen/>
        <w:t>дарственный бюджет.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Графическое отображение зависимости между доходами государственного бюджета и динамикой налоговых ставок получило название «Кривой Лаффера» (рис.1) [22, с.218].</w:t>
      </w:r>
    </w:p>
    <w:p w:rsidR="00472340" w:rsidRDefault="00112112">
      <w:pPr>
        <w:pStyle w:val="10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32.75pt" fillcolor="window">
            <v:imagedata r:id="rId7" o:title="" gain="218453f" blacklevel="-9830f"/>
          </v:shape>
        </w:pict>
      </w:r>
    </w:p>
    <w:p w:rsidR="00472340" w:rsidRDefault="00472340">
      <w:pPr>
        <w:pStyle w:val="FR2"/>
        <w:spacing w:line="360" w:lineRule="auto"/>
        <w:ind w:left="0" w:right="0"/>
        <w:rPr>
          <w:b w:val="0"/>
        </w:rPr>
      </w:pPr>
      <w:r>
        <w:t xml:space="preserve">Рисунок 1. </w:t>
      </w:r>
      <w:r>
        <w:rPr>
          <w:b w:val="0"/>
        </w:rPr>
        <w:t>«Кривая Лаффера»</w:t>
      </w:r>
    </w:p>
    <w:p w:rsidR="00472340" w:rsidRDefault="00472340">
      <w:pPr>
        <w:pStyle w:val="10"/>
        <w:spacing w:line="360" w:lineRule="auto"/>
        <w:ind w:firstLine="720"/>
        <w:rPr>
          <w:smallCaps/>
          <w:sz w:val="28"/>
        </w:rPr>
      </w:pPr>
      <w:r>
        <w:rPr>
          <w:sz w:val="28"/>
        </w:rPr>
        <w:t>На рис. 1 по оси ординат отложены налоговые ставки (</w:t>
      </w:r>
      <w:r>
        <w:rPr>
          <w:sz w:val="28"/>
          <w:lang w:val="en-US"/>
        </w:rPr>
        <w:t>R</w:t>
      </w:r>
      <w:r>
        <w:rPr>
          <w:sz w:val="28"/>
        </w:rPr>
        <w:t>), по оси абсцисс — поступления в госбюджет (</w:t>
      </w:r>
      <w:r>
        <w:rPr>
          <w:sz w:val="28"/>
          <w:lang w:val="en-US"/>
        </w:rPr>
        <w:t>Y</w:t>
      </w:r>
      <w:r>
        <w:rPr>
          <w:sz w:val="28"/>
        </w:rPr>
        <w:t xml:space="preserve">). При увеличении ставки налога </w:t>
      </w:r>
      <w:r>
        <w:rPr>
          <w:sz w:val="28"/>
          <w:lang w:val="en-US"/>
        </w:rPr>
        <w:t>R</w:t>
      </w:r>
      <w:r>
        <w:rPr>
          <w:sz w:val="28"/>
        </w:rPr>
        <w:t xml:space="preserve"> доход государства в результате налогообложения увеличивается. Оптимальный размер на</w:t>
      </w:r>
      <w:r>
        <w:rPr>
          <w:sz w:val="28"/>
        </w:rPr>
        <w:softHyphen/>
        <w:t>логовых ставок (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) обеспечивает максимальные поступле</w:t>
      </w:r>
      <w:r>
        <w:rPr>
          <w:sz w:val="28"/>
        </w:rPr>
        <w:softHyphen/>
        <w:t xml:space="preserve">ния в государственный бюджет </w:t>
      </w:r>
      <w:r>
        <w:rPr>
          <w:smallCaps/>
          <w:sz w:val="28"/>
        </w:rPr>
        <w:t>(</w:t>
      </w:r>
      <w:r>
        <w:rPr>
          <w:smallCaps/>
          <w:sz w:val="28"/>
          <w:lang w:val="en-US"/>
        </w:rPr>
        <w:t>Y</w:t>
      </w:r>
      <w:r>
        <w:rPr>
          <w:smallCaps/>
          <w:sz w:val="28"/>
          <w:vertAlign w:val="subscript"/>
        </w:rPr>
        <w:t>1</w:t>
      </w:r>
      <w:r>
        <w:rPr>
          <w:smallCaps/>
          <w:sz w:val="28"/>
        </w:rPr>
        <w:t xml:space="preserve">).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мнению Лаффера, ставка налога равная 50 %, дает мак</w:t>
      </w:r>
      <w:r>
        <w:rPr>
          <w:sz w:val="28"/>
        </w:rPr>
        <w:softHyphen/>
        <w:t>симальную сумму налоговых поступлений в бюджет и является оп</w:t>
      </w:r>
      <w:r>
        <w:rPr>
          <w:sz w:val="28"/>
        </w:rPr>
        <w:softHyphen/>
        <w:t xml:space="preserve">тимальной налоговой ставкой.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дальнейшем повышении налогов стимулы к труду и предприниматель</w:t>
      </w:r>
      <w:r>
        <w:rPr>
          <w:sz w:val="28"/>
        </w:rPr>
        <w:softHyphen/>
        <w:t>ству падают, и при 100% налогообложения доход государ</w:t>
      </w:r>
      <w:r>
        <w:rPr>
          <w:sz w:val="28"/>
        </w:rPr>
        <w:softHyphen/>
        <w:t>ства равен нулю, потому что никто не захочет работать бесплатно. Другими словами, в длительной перспективе снижение чрезмерно высоких налогов обеспечит рост сбе</w:t>
      </w:r>
      <w:r>
        <w:rPr>
          <w:sz w:val="28"/>
        </w:rPr>
        <w:softHyphen/>
        <w:t>режений, инвестиций, занятости и, следовательно, размера совокупных доходов, подлежащих налогообложению. В результате увеличится и сумма налоговых поступлений, вырастет объем государственных доходов, уменьшится де</w:t>
      </w:r>
      <w:r>
        <w:rPr>
          <w:sz w:val="28"/>
        </w:rPr>
        <w:softHyphen/>
        <w:t xml:space="preserve">фицит, произойдет ослабление инфляции. 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Таким образом, налоговая ставка будет </w:t>
      </w:r>
      <w:r>
        <w:rPr>
          <w:i/>
          <w:sz w:val="28"/>
        </w:rPr>
        <w:t>оп</w:t>
      </w:r>
      <w:r>
        <w:rPr>
          <w:i/>
          <w:sz w:val="28"/>
        </w:rPr>
        <w:softHyphen/>
        <w:t>тимальной,</w:t>
      </w:r>
      <w:r>
        <w:rPr>
          <w:sz w:val="28"/>
        </w:rPr>
        <w:t xml:space="preserve"> если, с одной стороны, сможет обеспечивать максималь</w:t>
      </w:r>
      <w:r>
        <w:rPr>
          <w:sz w:val="28"/>
        </w:rPr>
        <w:softHyphen/>
        <w:t>ные поступления в бюджет, а с другой - стимулировать (по меньшей мере, не сдерживать) предпринимательскую активность субъектов хозяйствования. Понятно, что эффект Лаффера проявляется лишь в случае нормального действия свободных рыночных механизмов. Определить конкретную оптимальную ставку очень трудно, так как в оценке ее экономической целесообразности немаловажную роль иг</w:t>
      </w:r>
      <w:r>
        <w:rPr>
          <w:sz w:val="28"/>
        </w:rPr>
        <w:softHyphen/>
        <w:t>рают национальные, психологические и другие факторы. Считается, что высшая налоговая ставка подоходного налогообложения должна находиться в пределах 50-70 %.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Совокупность налогов, принципов и методов построения, а также способов их взимания образует </w:t>
      </w:r>
      <w:r>
        <w:rPr>
          <w:b/>
          <w:i/>
          <w:sz w:val="28"/>
        </w:rPr>
        <w:t>налоговую систему</w:t>
      </w:r>
      <w:r>
        <w:rPr>
          <w:sz w:val="28"/>
        </w:rPr>
        <w:t xml:space="preserve"> государства. С из</w:t>
      </w:r>
      <w:r>
        <w:rPr>
          <w:sz w:val="28"/>
        </w:rPr>
        <w:softHyphen/>
        <w:t>менением форм государственного устройства меняется и налоговая система.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зависимости от степени разделения власти внутри государства существует двух- и трехзначная налоговая система. Например, в Гер</w:t>
      </w:r>
      <w:r>
        <w:rPr>
          <w:sz w:val="28"/>
        </w:rPr>
        <w:softHyphen/>
        <w:t>мании и США она действует на государственном, региональном и местном уровнях.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систему налогообложения должны быть заложены определен</w:t>
      </w:r>
      <w:r>
        <w:rPr>
          <w:sz w:val="28"/>
        </w:rPr>
        <w:softHyphen/>
        <w:t>ные принципы, следуя которым можно добиться воздействия на об</w:t>
      </w:r>
      <w:r>
        <w:rPr>
          <w:sz w:val="28"/>
        </w:rPr>
        <w:softHyphen/>
        <w:t>щественное воспроизводство, его динамику, структуру, состояние научно-технического прогресса.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Четыре основополагающих принципа налогообложения были сформулированы английским экономистом А. Смитом.</w:t>
      </w:r>
    </w:p>
    <w:p w:rsidR="00472340" w:rsidRDefault="00472340">
      <w:pPr>
        <w:pStyle w:val="1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Подданные государства должны участвовать в содержании правительства соответственно доходу.</w:t>
      </w:r>
    </w:p>
    <w:p w:rsidR="00472340" w:rsidRDefault="00472340">
      <w:pPr>
        <w:pStyle w:val="1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Налог, который обязуется выплачивать каждое отдельное ли</w:t>
      </w:r>
      <w:r>
        <w:rPr>
          <w:sz w:val="28"/>
        </w:rPr>
        <w:softHyphen/>
        <w:t>цо, должен быть точно определен.</w:t>
      </w:r>
    </w:p>
    <w:p w:rsidR="00472340" w:rsidRDefault="00472340">
      <w:pPr>
        <w:pStyle w:val="1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Вид налога, срок уплаты и способ платежа должны быть удобны плательщику.</w:t>
      </w:r>
    </w:p>
    <w:p w:rsidR="00472340" w:rsidRDefault="00472340">
      <w:pPr>
        <w:pStyle w:val="1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Каждый налог должен быть так задуман и разработан, чтобы он брал из кармана народа и удерживал возможно меньше сверх того, что он приносит казначейству государства [27, с.588].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b/>
          <w:sz w:val="28"/>
        </w:rPr>
        <w:t>Современная</w:t>
      </w:r>
      <w:r>
        <w:rPr>
          <w:sz w:val="28"/>
        </w:rPr>
        <w:t xml:space="preserve"> система налогооб</w:t>
      </w:r>
      <w:r>
        <w:rPr>
          <w:sz w:val="28"/>
        </w:rPr>
        <w:softHyphen/>
        <w:t xml:space="preserve">ложения включает следующие </w:t>
      </w:r>
      <w:r>
        <w:rPr>
          <w:b/>
          <w:sz w:val="28"/>
        </w:rPr>
        <w:t>принципы</w:t>
      </w:r>
      <w:r>
        <w:rPr>
          <w:sz w:val="28"/>
        </w:rPr>
        <w:t>:</w:t>
      </w:r>
    </w:p>
    <w:p w:rsidR="00472340" w:rsidRDefault="00472340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справедливости, нейтральности по отношению ко всем пла</w:t>
      </w:r>
      <w:r>
        <w:rPr>
          <w:sz w:val="28"/>
        </w:rPr>
        <w:softHyphen/>
        <w:t>тельщикам. Он заключается во всеобщности обложения и зависи</w:t>
      </w:r>
      <w:r>
        <w:rPr>
          <w:sz w:val="28"/>
        </w:rPr>
        <w:softHyphen/>
        <w:t>мости уровня налоговой ставки от уровня доходов и реализуется че</w:t>
      </w:r>
      <w:r>
        <w:rPr>
          <w:sz w:val="28"/>
        </w:rPr>
        <w:softHyphen/>
        <w:t>рез дифференцированные налоговые ставки;</w:t>
      </w:r>
    </w:p>
    <w:p w:rsidR="00472340" w:rsidRDefault="00472340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определенности, простоты и доступности. Он требует, чтобы сумма, способ и время взимания были заранее известны плательщи</w:t>
      </w:r>
      <w:r>
        <w:rPr>
          <w:sz w:val="28"/>
        </w:rPr>
        <w:softHyphen/>
        <w:t>кам;</w:t>
      </w:r>
    </w:p>
    <w:p w:rsidR="00472340" w:rsidRDefault="00472340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однократности налогообложения, предполагающий взимание различных видов налогов с одного источника доходов, как на нацио</w:t>
      </w:r>
      <w:r>
        <w:rPr>
          <w:sz w:val="28"/>
        </w:rPr>
        <w:softHyphen/>
        <w:t>нальном, так и на международном уровне;</w:t>
      </w:r>
    </w:p>
    <w:p w:rsidR="00472340" w:rsidRDefault="00472340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гибкости налогообложения, заключающийся в создании через систему льгот предпочтительных условий развития для отдельных направлений деятельности в соответствии с экономической полити</w:t>
      </w:r>
      <w:r>
        <w:rPr>
          <w:sz w:val="28"/>
        </w:rPr>
        <w:softHyphen/>
        <w:t>кой государства;</w:t>
      </w:r>
    </w:p>
    <w:p w:rsidR="00472340" w:rsidRDefault="00472340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стабильности и устойчивости нормативных ставок налоговых платежей, а также порядка исчисления налоговых взносов в бюджет;</w:t>
      </w:r>
    </w:p>
    <w:p w:rsidR="00472340" w:rsidRDefault="00472340">
      <w:pPr>
        <w:pStyle w:val="10"/>
        <w:numPr>
          <w:ilvl w:val="0"/>
          <w:numId w:val="7"/>
        </w:numPr>
        <w:spacing w:line="360" w:lineRule="auto"/>
        <w:rPr>
          <w:sz w:val="28"/>
        </w:rPr>
      </w:pPr>
      <w:r>
        <w:rPr>
          <w:sz w:val="28"/>
        </w:rPr>
        <w:t>обязательности уплаты налогов [27, с.471].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Соответствующие законодатель</w:t>
      </w:r>
      <w:r>
        <w:rPr>
          <w:sz w:val="28"/>
        </w:rPr>
        <w:softHyphen/>
        <w:t xml:space="preserve">ные акты устанавливают методы построения и взимания налогов, т.е. определяют их </w:t>
      </w:r>
      <w:r>
        <w:rPr>
          <w:b/>
          <w:sz w:val="28"/>
        </w:rPr>
        <w:t>элементы</w:t>
      </w:r>
      <w:r>
        <w:rPr>
          <w:sz w:val="28"/>
        </w:rPr>
        <w:t>:</w:t>
      </w:r>
    </w:p>
    <w:p w:rsidR="00472340" w:rsidRDefault="00472340">
      <w:pPr>
        <w:pStyle w:val="1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субъект налога — это плательщик налога, юридическое или фи</w:t>
      </w:r>
      <w:r>
        <w:rPr>
          <w:sz w:val="28"/>
        </w:rPr>
        <w:softHyphen/>
        <w:t>зическое лицо, на которое законодательно возложена обязанность платить налог;</w:t>
      </w:r>
    </w:p>
    <w:p w:rsidR="00472340" w:rsidRDefault="00472340">
      <w:pPr>
        <w:pStyle w:val="1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носитель налога - лицо, фактически уплачивающее налог. Вы</w:t>
      </w:r>
      <w:r>
        <w:rPr>
          <w:sz w:val="28"/>
        </w:rPr>
        <w:softHyphen/>
        <w:t>деление этого элемента объясняется тем, что налоговое бремя иногда фактически перекладывается с субъекта налога на потребителя про</w:t>
      </w:r>
      <w:r>
        <w:rPr>
          <w:sz w:val="28"/>
        </w:rPr>
        <w:softHyphen/>
        <w:t>дукции через механизм цен (при уплате налога на добавленную стои</w:t>
      </w:r>
      <w:r>
        <w:rPr>
          <w:sz w:val="28"/>
        </w:rPr>
        <w:softHyphen/>
        <w:t>мость, акциза и др.). Чаще субъект и носитель налога совпадают;</w:t>
      </w:r>
    </w:p>
    <w:p w:rsidR="00472340" w:rsidRDefault="00472340">
      <w:pPr>
        <w:pStyle w:val="1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объект налога - это доход или имущество, с которого начисля</w:t>
      </w:r>
      <w:r>
        <w:rPr>
          <w:sz w:val="28"/>
        </w:rPr>
        <w:softHyphen/>
        <w:t>ется налог: прибыль и доход, стоимость определенных товаров, до</w:t>
      </w:r>
      <w:r>
        <w:rPr>
          <w:sz w:val="28"/>
        </w:rPr>
        <w:softHyphen/>
        <w:t>бавленная стоимость на продукцию, работы, услуги, имущество юри</w:t>
      </w:r>
      <w:r>
        <w:rPr>
          <w:sz w:val="28"/>
        </w:rPr>
        <w:softHyphen/>
        <w:t>дических и физических лиц, передача имущества (дарение, наследо</w:t>
      </w:r>
      <w:r>
        <w:rPr>
          <w:sz w:val="28"/>
        </w:rPr>
        <w:softHyphen/>
        <w:t>вание), операции с ценными бумагами и т.д.;</w:t>
      </w:r>
    </w:p>
    <w:p w:rsidR="00472340" w:rsidRDefault="00472340">
      <w:pPr>
        <w:pStyle w:val="1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источник налога - это доход субъекта, за счет которого уплачи</w:t>
      </w:r>
      <w:r>
        <w:rPr>
          <w:sz w:val="28"/>
        </w:rPr>
        <w:softHyphen/>
        <w:t>вается налог: прибыль, заработная плата, процент, рента;</w:t>
      </w:r>
    </w:p>
    <w:p w:rsidR="00472340" w:rsidRDefault="00472340">
      <w:pPr>
        <w:pStyle w:val="1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ставка налога - величина налога на единицу обложения объекта;</w:t>
      </w:r>
    </w:p>
    <w:p w:rsidR="00472340" w:rsidRDefault="00472340">
      <w:pPr>
        <w:pStyle w:val="10"/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единица обложения - единица измерения с объекта налога (рубли, метры, литры и пр.).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Уплату налогов нельзя отнести к занятиям приятным. Понят</w:t>
      </w:r>
      <w:r>
        <w:rPr>
          <w:sz w:val="28"/>
        </w:rPr>
        <w:softHyphen/>
        <w:t>но и стремление, как физических лиц, так и предприятий, т.е. коллективов, тем или иным способом облегчить для себя нало</w:t>
      </w:r>
      <w:r>
        <w:rPr>
          <w:sz w:val="28"/>
        </w:rPr>
        <w:softHyphen/>
        <w:t>говое бремя.</w:t>
      </w:r>
      <w:r>
        <w:rPr>
          <w:b/>
          <w:sz w:val="28"/>
        </w:rPr>
        <w:t xml:space="preserve"> </w:t>
      </w:r>
      <w:r>
        <w:rPr>
          <w:sz w:val="28"/>
        </w:rPr>
        <w:t>Но недобор налогов в Беларуси принял катастрофи</w:t>
      </w:r>
      <w:r>
        <w:rPr>
          <w:sz w:val="28"/>
        </w:rPr>
        <w:softHyphen/>
        <w:t>ческие масштабы. Следует обратить внимание на то, что в консолидированном бюджете Республики в настоящее время поступления от контрольных мероприятий, проводимых налоговыми органами составляют значительную долю и даже закладываются отдельной доходной строкой</w:t>
      </w:r>
      <w:r w:rsidR="00C12853">
        <w:rPr>
          <w:sz w:val="28"/>
        </w:rPr>
        <w:t>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Причины неполной уплаты налогов можно систематизировать: </w:t>
      </w:r>
    </w:p>
    <w:p w:rsidR="00472340" w:rsidRDefault="00472340">
      <w:pPr>
        <w:pStyle w:val="1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 xml:space="preserve">налоговая система не упорядочена, слишком велики ставки, они ставят под вопрос само выживание предприятия; </w:t>
      </w:r>
    </w:p>
    <w:p w:rsidR="00472340" w:rsidRDefault="00472340">
      <w:pPr>
        <w:pStyle w:val="1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распростране</w:t>
      </w:r>
      <w:r>
        <w:rPr>
          <w:sz w:val="28"/>
        </w:rPr>
        <w:softHyphen/>
        <w:t xml:space="preserve">но недоверие к расходованию собранных денег; </w:t>
      </w:r>
    </w:p>
    <w:p w:rsidR="00472340" w:rsidRDefault="00472340">
      <w:pPr>
        <w:pStyle w:val="1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существующие на средства налогоплательщиков государственные учреждения работают плохо.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Исследователи обычно отмечают 2 основные формы уклоне</w:t>
      </w:r>
      <w:r>
        <w:rPr>
          <w:sz w:val="28"/>
        </w:rPr>
        <w:softHyphen/>
        <w:t>ния от налогообложения. Во-первых, это занятость в так назы</w:t>
      </w:r>
      <w:r>
        <w:rPr>
          <w:sz w:val="28"/>
        </w:rPr>
        <w:softHyphen/>
        <w:t>ваемой теневой экономике (считается, что в Беларуси она охва</w:t>
      </w:r>
      <w:r>
        <w:rPr>
          <w:sz w:val="28"/>
        </w:rPr>
        <w:softHyphen/>
        <w:t>тывала около 45—50% трудоспособного населения). Во-вторых, это недоплаты, бухгалтерские ухищрения по сокрытию дохо</w:t>
      </w:r>
      <w:r>
        <w:rPr>
          <w:sz w:val="28"/>
        </w:rPr>
        <w:softHyphen/>
        <w:t>дов.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Подводя итог данной главы, следует повторить, что налоговые поступления — главный источник доходов госу</w:t>
      </w:r>
      <w:r>
        <w:rPr>
          <w:sz w:val="28"/>
        </w:rPr>
        <w:softHyphen/>
        <w:t>дарственного бюджета. Экономисты, независимо от их идейных пристрастий, почти всегда выступают за снижение налогов. Но в части практическо</w:t>
      </w:r>
      <w:r>
        <w:rPr>
          <w:sz w:val="28"/>
        </w:rPr>
        <w:softHyphen/>
        <w:t>го осуществления этой акции расхождения весьма существенны.</w:t>
      </w:r>
    </w:p>
    <w:p w:rsidR="00472340" w:rsidRDefault="00472340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Значение и роль налогов в современных условиях выхо</w:t>
      </w:r>
      <w:r>
        <w:rPr>
          <w:sz w:val="28"/>
        </w:rPr>
        <w:softHyphen/>
        <w:t>дят далеко за пределы обеспечения государственных орга</w:t>
      </w:r>
      <w:r>
        <w:rPr>
          <w:sz w:val="28"/>
        </w:rPr>
        <w:softHyphen/>
        <w:t>нов финансовыми ресурсами. Налоги стали важнейшим средством огосударствления национального дохода. Они играют все более важную роль в макроэкономическом регулировании, показателем чего является увеличение удельного веса налоговых изъятий в общем объеме ВНП.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ГЛАВА 2. КЛАССИФИКАЦИЯ НАЛОГОВ.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</w:p>
    <w:p w:rsidR="00472340" w:rsidRDefault="00472340">
      <w:pPr>
        <w:pStyle w:val="a7"/>
        <w:rPr>
          <w:sz w:val="28"/>
        </w:rPr>
      </w:pPr>
      <w:r>
        <w:rPr>
          <w:b/>
          <w:sz w:val="28"/>
        </w:rPr>
        <w:t>Виды налоговых отчислений</w:t>
      </w:r>
      <w:r>
        <w:rPr>
          <w:sz w:val="28"/>
        </w:rPr>
        <w:t xml:space="preserve"> в бюджет могут быть клас</w:t>
      </w:r>
      <w:r>
        <w:rPr>
          <w:sz w:val="28"/>
        </w:rPr>
        <w:softHyphen/>
        <w:t>сифицированы по различным основаниям. Однако существует принятая на меж</w:t>
      </w:r>
      <w:r>
        <w:rPr>
          <w:sz w:val="28"/>
        </w:rPr>
        <w:softHyphen/>
        <w:t xml:space="preserve">дународном уровне классификация налогов.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Прежде всего, налоги подраз</w:t>
      </w:r>
      <w:r>
        <w:rPr>
          <w:sz w:val="28"/>
        </w:rPr>
        <w:softHyphen/>
        <w:t xml:space="preserve">деляются на </w:t>
      </w:r>
      <w:r>
        <w:rPr>
          <w:i/>
          <w:sz w:val="28"/>
        </w:rPr>
        <w:t>подоходно-поимущественные</w:t>
      </w:r>
      <w:r>
        <w:rPr>
          <w:sz w:val="28"/>
        </w:rPr>
        <w:t xml:space="preserve"> (</w:t>
      </w:r>
      <w:r>
        <w:rPr>
          <w:b/>
          <w:sz w:val="28"/>
        </w:rPr>
        <w:t>прямые</w:t>
      </w:r>
      <w:r>
        <w:rPr>
          <w:sz w:val="28"/>
        </w:rPr>
        <w:t xml:space="preserve">) и налоги </w:t>
      </w:r>
      <w:r>
        <w:rPr>
          <w:i/>
          <w:sz w:val="28"/>
        </w:rPr>
        <w:t xml:space="preserve">на потребление </w:t>
      </w:r>
      <w:r>
        <w:rPr>
          <w:sz w:val="28"/>
        </w:rPr>
        <w:t>(</w:t>
      </w:r>
      <w:r>
        <w:rPr>
          <w:b/>
          <w:sz w:val="28"/>
        </w:rPr>
        <w:t>косвенные</w:t>
      </w:r>
      <w:r>
        <w:rPr>
          <w:sz w:val="28"/>
        </w:rPr>
        <w:t xml:space="preserve">) [22, с.145]. В основе разделения лежат объект обложения и </w:t>
      </w:r>
      <w:r>
        <w:rPr>
          <w:i/>
          <w:sz w:val="28"/>
          <w:u w:val="single"/>
        </w:rPr>
        <w:t>взаимоотношения плательщика с государством</w:t>
      </w:r>
      <w:r>
        <w:rPr>
          <w:sz w:val="28"/>
        </w:rPr>
        <w:t>. Первые взимаются в процессе приобретения (накопления) материальных благ и устанавливаются непосредственно на доходы и имущество. Юри</w:t>
      </w:r>
      <w:r>
        <w:rPr>
          <w:sz w:val="28"/>
        </w:rPr>
        <w:softHyphen/>
        <w:t>дический и фактический плательщик в данном случае совпадают. К пря</w:t>
      </w:r>
      <w:r>
        <w:rPr>
          <w:sz w:val="28"/>
        </w:rPr>
        <w:softHyphen/>
        <w:t>мым налогам относятся налог на прибыль, налог на недвижимость, зе</w:t>
      </w:r>
      <w:r>
        <w:rPr>
          <w:sz w:val="28"/>
        </w:rPr>
        <w:softHyphen/>
        <w:t xml:space="preserve">мельный налог, подоходный налог с граждан. </w:t>
      </w:r>
      <w:r>
        <w:rPr>
          <w:b/>
          <w:sz w:val="28"/>
        </w:rPr>
        <w:t xml:space="preserve">Косвенные </w:t>
      </w:r>
      <w:r>
        <w:rPr>
          <w:sz w:val="28"/>
        </w:rPr>
        <w:t>взимаются в процессе расходования материальных благ. Сюда относят на</w:t>
      </w:r>
      <w:r>
        <w:rPr>
          <w:sz w:val="28"/>
        </w:rPr>
        <w:softHyphen/>
        <w:t>логи на товары и услуги, включаемые в цену товара или услуги. Вла</w:t>
      </w:r>
      <w:r>
        <w:rPr>
          <w:sz w:val="28"/>
        </w:rPr>
        <w:softHyphen/>
        <w:t>дельцы товаров и услуг при их реализации получают налоговые суммы, которые передают государству. В данном случае связь между платель</w:t>
      </w:r>
      <w:r>
        <w:rPr>
          <w:sz w:val="28"/>
        </w:rPr>
        <w:softHyphen/>
        <w:t>щиком (потребителем) и государством опосредована объектом обложе</w:t>
      </w:r>
      <w:r>
        <w:rPr>
          <w:sz w:val="28"/>
        </w:rPr>
        <w:softHyphen/>
        <w:t>ния. При косвенном налогообложении юридический и фактический пла</w:t>
      </w:r>
      <w:r>
        <w:rPr>
          <w:sz w:val="28"/>
        </w:rPr>
        <w:softHyphen/>
        <w:t>тельщик не совпадают. Акцизы, налог на добав</w:t>
      </w:r>
      <w:r>
        <w:rPr>
          <w:sz w:val="28"/>
        </w:rPr>
        <w:softHyphen/>
        <w:t>ленную стоимость, таможенные пошлины, хотя и по-разному попадают в бюджет, в конечном итоге оплачива</w:t>
      </w:r>
      <w:r>
        <w:rPr>
          <w:sz w:val="28"/>
        </w:rPr>
        <w:softHyphen/>
        <w:t>ются потребителем товаров, в стоимость которых включа</w:t>
      </w:r>
      <w:r>
        <w:rPr>
          <w:sz w:val="28"/>
        </w:rPr>
        <w:softHyphen/>
        <w:t>ются эти налоги. Это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примеры косвенных налогов.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Порядок взимания прямых и косвенных налогов регулируют специальные законы. Следует отметить, что налог на добав</w:t>
      </w:r>
      <w:r>
        <w:rPr>
          <w:sz w:val="28"/>
        </w:rPr>
        <w:softHyphen/>
        <w:t>ленную стоимость самый «молодой» из общегосударственных налогов. Его теоретическое обоснование относится к</w:t>
      </w:r>
      <w:r>
        <w:rPr>
          <w:noProof/>
          <w:sz w:val="28"/>
        </w:rPr>
        <w:t xml:space="preserve"> 1892</w:t>
      </w:r>
      <w:r>
        <w:rPr>
          <w:sz w:val="28"/>
        </w:rPr>
        <w:t xml:space="preserve"> г., и было сделано в Сорбонском университете [17, с.45]. Окончательный механизм и схему действия налога разработал М.Лоре в</w:t>
      </w:r>
      <w:r>
        <w:rPr>
          <w:noProof/>
          <w:sz w:val="28"/>
        </w:rPr>
        <w:t xml:space="preserve"> 1954</w:t>
      </w:r>
      <w:r>
        <w:rPr>
          <w:sz w:val="28"/>
        </w:rPr>
        <w:t>г., после чего он был введен во Фран</w:t>
      </w:r>
      <w:r>
        <w:rPr>
          <w:sz w:val="28"/>
        </w:rPr>
        <w:softHyphen/>
        <w:t>ции, а затем решением Совета Европейского экономического сообще</w:t>
      </w:r>
      <w:r>
        <w:rPr>
          <w:sz w:val="28"/>
        </w:rPr>
        <w:softHyphen/>
        <w:t>ства от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1967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 странах ЕС. В Республике Беларусь этот налог введен в</w:t>
      </w:r>
      <w:r>
        <w:rPr>
          <w:noProof/>
          <w:sz w:val="28"/>
        </w:rPr>
        <w:t xml:space="preserve"> 1992</w:t>
      </w:r>
      <w:r>
        <w:rPr>
          <w:sz w:val="28"/>
        </w:rPr>
        <w:t xml:space="preserve"> г.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принятой в других государствах классификации выделяют еще </w:t>
      </w:r>
      <w:r>
        <w:rPr>
          <w:b/>
          <w:sz w:val="28"/>
        </w:rPr>
        <w:t>социальные налоги</w:t>
      </w:r>
      <w:r>
        <w:rPr>
          <w:sz w:val="28"/>
        </w:rPr>
        <w:t>. Если исходить из такой классификации, то к после</w:t>
      </w:r>
      <w:r>
        <w:rPr>
          <w:sz w:val="28"/>
        </w:rPr>
        <w:softHyphen/>
        <w:t>дним в Республике Беларусь относятся отчисления в Фонд социальной защиты населения и Фонд содействия занятости.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Подоходно-поимущественные налоги в свою очередь де</w:t>
      </w:r>
      <w:r>
        <w:rPr>
          <w:sz w:val="28"/>
        </w:rPr>
        <w:softHyphen/>
        <w:t xml:space="preserve">лятся на </w:t>
      </w:r>
      <w:r>
        <w:rPr>
          <w:i/>
          <w:sz w:val="28"/>
        </w:rPr>
        <w:t xml:space="preserve">личные и реальные. </w:t>
      </w:r>
      <w:r>
        <w:rPr>
          <w:b/>
          <w:sz w:val="28"/>
        </w:rPr>
        <w:t>Личные</w:t>
      </w:r>
      <w:r>
        <w:rPr>
          <w:sz w:val="28"/>
        </w:rPr>
        <w:t xml:space="preserve"> налоги уплачиваются с действительно получен</w:t>
      </w:r>
      <w:r>
        <w:rPr>
          <w:sz w:val="28"/>
        </w:rPr>
        <w:softHyphen/>
        <w:t>ного налогоплательщиком дохода (прибыли). Так, пред</w:t>
      </w:r>
      <w:r>
        <w:rPr>
          <w:sz w:val="28"/>
        </w:rPr>
        <w:softHyphen/>
        <w:t>приятия уплачивают налог на прибыль с суммы прибыли, подсчитанной на основе полученной выручки и произведенных расходов. Эти налоги учитывают фактическую платежеспособность налогоплательщика.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Реальными </w:t>
      </w:r>
      <w:r>
        <w:rPr>
          <w:sz w:val="28"/>
        </w:rPr>
        <w:t>налогами облагается не действительный до</w:t>
      </w:r>
      <w:r>
        <w:rPr>
          <w:sz w:val="28"/>
        </w:rPr>
        <w:softHyphen/>
        <w:t>ход налогоплательщика, а предполагаемый средний доход, получаемый в данных экономических условиях от того или иного предмета налогообложении (недвижимой собственно</w:t>
      </w:r>
      <w:r>
        <w:rPr>
          <w:sz w:val="28"/>
        </w:rPr>
        <w:softHyphen/>
        <w:t>сти, денежного капитала и т.п.). Реальными налогами облагается, прежде всего, имущество, отсюда и их название (</w:t>
      </w:r>
      <w:r>
        <w:rPr>
          <w:sz w:val="28"/>
          <w:lang w:val="en-US"/>
        </w:rPr>
        <w:t>real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имущество (англ.). Во многих случаях невозмож</w:t>
      </w:r>
      <w:r>
        <w:rPr>
          <w:sz w:val="28"/>
        </w:rPr>
        <w:softHyphen/>
        <w:t>но определить доход, который получен от того или иного имущества или вида деятельности или проконтролировать правильность объявленного плательщиком дохода. Например, сложно проконтролировать водителя такси. В таких ситуациях установление платы за патент на занятие пере</w:t>
      </w:r>
      <w:r>
        <w:rPr>
          <w:sz w:val="28"/>
        </w:rPr>
        <w:softHyphen/>
        <w:t>возкой людей в размере налога с предполагаемого дохода облегчит техническую сторону налогообложения.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  <w:u w:val="single"/>
        </w:rPr>
        <w:t>зависимости от органа</w:t>
      </w:r>
      <w:r>
        <w:rPr>
          <w:sz w:val="28"/>
        </w:rPr>
        <w:t xml:space="preserve">, который вводит данный вид отчислений в бюджет налоговые отчисления подразделяют на </w:t>
      </w:r>
      <w:r>
        <w:rPr>
          <w:b/>
          <w:sz w:val="28"/>
        </w:rPr>
        <w:t>государственные и местные</w:t>
      </w:r>
      <w:r>
        <w:rPr>
          <w:sz w:val="28"/>
        </w:rPr>
        <w:t>. Следует подчеркнуть, что именно это обстоя</w:t>
      </w:r>
      <w:r>
        <w:rPr>
          <w:sz w:val="28"/>
        </w:rPr>
        <w:softHyphen/>
        <w:t>тельство, а не факт зачисления налога в республиканский или местный бюджет, является основанием для отнесения того или иного налога к государственным  или местным.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Налоги уплачиваются в бюджет юридическими и физическими лицами. Это дает основание разграничить налоги </w:t>
      </w:r>
      <w:r>
        <w:rPr>
          <w:i/>
          <w:sz w:val="28"/>
          <w:u w:val="single"/>
        </w:rPr>
        <w:t>по субъективному составу</w:t>
      </w:r>
      <w:r>
        <w:rPr>
          <w:sz w:val="28"/>
        </w:rPr>
        <w:t xml:space="preserve"> на налоги, уп</w:t>
      </w:r>
      <w:r>
        <w:rPr>
          <w:sz w:val="28"/>
        </w:rPr>
        <w:softHyphen/>
        <w:t xml:space="preserve">лачиваемые только </w:t>
      </w:r>
      <w:r>
        <w:rPr>
          <w:b/>
          <w:sz w:val="28"/>
        </w:rPr>
        <w:t>юридическими лицами</w:t>
      </w:r>
      <w:r>
        <w:rPr>
          <w:sz w:val="28"/>
        </w:rPr>
        <w:t xml:space="preserve">, только </w:t>
      </w:r>
      <w:r>
        <w:rPr>
          <w:b/>
          <w:sz w:val="28"/>
        </w:rPr>
        <w:t>физическими</w:t>
      </w:r>
      <w:r>
        <w:rPr>
          <w:sz w:val="28"/>
        </w:rPr>
        <w:t>, и нало</w:t>
      </w:r>
      <w:r>
        <w:rPr>
          <w:sz w:val="28"/>
        </w:rPr>
        <w:softHyphen/>
        <w:t xml:space="preserve">ги, </w:t>
      </w:r>
      <w:r>
        <w:rPr>
          <w:b/>
          <w:sz w:val="28"/>
        </w:rPr>
        <w:t>уплачиваемые юридическими и физическими лицами</w:t>
      </w:r>
      <w:r>
        <w:rPr>
          <w:sz w:val="28"/>
        </w:rPr>
        <w:t xml:space="preserve"> </w:t>
      </w:r>
      <w:r>
        <w:rPr>
          <w:b/>
          <w:sz w:val="28"/>
        </w:rPr>
        <w:t>одновременно</w:t>
      </w:r>
      <w:r>
        <w:rPr>
          <w:sz w:val="28"/>
        </w:rPr>
        <w:t>. К первым отно</w:t>
      </w:r>
      <w:r>
        <w:rPr>
          <w:sz w:val="28"/>
        </w:rPr>
        <w:softHyphen/>
        <w:t>сятся налог на прибыль, ко вторым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подоходный налог. Индивидуальное предпринимательство обусловливает слияние в одном лице юридическо</w:t>
      </w:r>
      <w:r>
        <w:rPr>
          <w:sz w:val="28"/>
        </w:rPr>
        <w:softHyphen/>
        <w:t>го и физического лица. Физические лица, занимающиеся предприниматель</w:t>
      </w:r>
      <w:r>
        <w:rPr>
          <w:sz w:val="28"/>
        </w:rPr>
        <w:softHyphen/>
        <w:t>ской деятельностью без образования юридического лица, становятся пла</w:t>
      </w:r>
      <w:r>
        <w:rPr>
          <w:sz w:val="28"/>
        </w:rPr>
        <w:softHyphen/>
        <w:t>тельщиками отдельных налогов, если их деятельность адекватна деятель</w:t>
      </w:r>
      <w:r>
        <w:rPr>
          <w:sz w:val="28"/>
        </w:rPr>
        <w:softHyphen/>
        <w:t>ности юридического лица. Например, индивидуальный предприниматель, занимающийся производственной и коммерческой деятельностью, стано</w:t>
      </w:r>
      <w:r>
        <w:rPr>
          <w:sz w:val="28"/>
        </w:rPr>
        <w:softHyphen/>
        <w:t>вится плательщиком налога на добавленную стоимость. Особенности та</w:t>
      </w:r>
      <w:r>
        <w:rPr>
          <w:sz w:val="28"/>
        </w:rPr>
        <w:softHyphen/>
        <w:t>кого налогообложения, в основном, регулируются на уровне подзакон</w:t>
      </w:r>
      <w:r>
        <w:rPr>
          <w:sz w:val="28"/>
        </w:rPr>
        <w:softHyphen/>
        <w:t>ных актов Государственного налогового комитета [17, с.38].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зависимости от </w:t>
      </w:r>
      <w:r>
        <w:rPr>
          <w:i/>
          <w:sz w:val="28"/>
          <w:u w:val="single"/>
        </w:rPr>
        <w:t>характера использования</w:t>
      </w:r>
      <w:r>
        <w:rPr>
          <w:sz w:val="28"/>
        </w:rPr>
        <w:t xml:space="preserve">, бюджетные отчисления подразделяются на </w:t>
      </w:r>
      <w:r>
        <w:rPr>
          <w:b/>
          <w:sz w:val="28"/>
        </w:rPr>
        <w:t>отчисления общего</w:t>
      </w:r>
      <w:r>
        <w:rPr>
          <w:sz w:val="28"/>
        </w:rPr>
        <w:t xml:space="preserve"> и </w:t>
      </w:r>
      <w:r>
        <w:rPr>
          <w:b/>
          <w:sz w:val="28"/>
        </w:rPr>
        <w:t>целевого</w:t>
      </w:r>
      <w:r>
        <w:rPr>
          <w:sz w:val="28"/>
        </w:rPr>
        <w:t xml:space="preserve"> </w:t>
      </w:r>
      <w:r>
        <w:rPr>
          <w:b/>
          <w:sz w:val="28"/>
        </w:rPr>
        <w:t>назначения</w:t>
      </w:r>
      <w:r>
        <w:rPr>
          <w:sz w:val="28"/>
        </w:rPr>
        <w:t>. Первые зачисляются в бюджеты различных уровней и не привязываются к финансированию определен</w:t>
      </w:r>
      <w:r>
        <w:rPr>
          <w:sz w:val="28"/>
        </w:rPr>
        <w:softHyphen/>
        <w:t xml:space="preserve">ных расходов. Большинство налогов в Республике являются общими. Это </w:t>
      </w:r>
      <w:r>
        <w:rPr>
          <w:noProof/>
          <w:sz w:val="28"/>
        </w:rPr>
        <w:t>-</w:t>
      </w:r>
      <w:r>
        <w:rPr>
          <w:sz w:val="28"/>
        </w:rPr>
        <w:t xml:space="preserve"> налог на прибыль и доходы, НДС, акцизы.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правило, налог не имеет целью покрыть какой-нибудь конкретный расход. Это обосновывается необходи</w:t>
      </w:r>
      <w:r>
        <w:rPr>
          <w:sz w:val="28"/>
        </w:rPr>
        <w:softHyphen/>
        <w:t>мостью избежать подчинения совершаемых расходов по</w:t>
      </w:r>
      <w:r>
        <w:rPr>
          <w:sz w:val="28"/>
        </w:rPr>
        <w:softHyphen/>
        <w:t>ступлению отдельных видов доходов. Однако в ряде слу</w:t>
      </w:r>
      <w:r>
        <w:rPr>
          <w:sz w:val="28"/>
        </w:rPr>
        <w:softHyphen/>
        <w:t>чаев введение целевых налогов способно сыграть положи</w:t>
      </w:r>
      <w:r>
        <w:rPr>
          <w:sz w:val="28"/>
        </w:rPr>
        <w:softHyphen/>
        <w:t>тельную роль. Целевое назначение имеет место чрезвычайный налог, сейчас он объединён с отчислениями в Фонд социальной защиты населения и его поступления в этой части идут на финансирование ме</w:t>
      </w:r>
      <w:r>
        <w:rPr>
          <w:sz w:val="28"/>
        </w:rPr>
        <w:softHyphen/>
        <w:t>роприятий по ликвидации последствий аварии на Чернобыльской АЭС, экологический налог, средства которого направляются на устранение последствий загрязнения окружающей среды вследствие производственной деятельности, а также местные целевые сборы.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Целевой характер налога может оправды</w:t>
      </w:r>
      <w:r>
        <w:rPr>
          <w:sz w:val="28"/>
        </w:rPr>
        <w:softHyphen/>
        <w:t>ваться тем, что необходимость затрат вызвана получением определенных доходов. Так, добыча полезных ископаемых вызывает необходимость проведения природно-восстановительных работ, работ по разведке новых месторождений. Поэтому пользователи недр уплачивают целевой налог на восстановление минерально-сырьевой базы.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Обязательные отчисления в социальные внебюджетные фонды, входящие в налоговую систему, являются исключительно целевыми налогами.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Количественные (долевые, квотативные) отчисления в бюджет</w:t>
      </w:r>
      <w:r>
        <w:rPr>
          <w:sz w:val="28"/>
        </w:rPr>
        <w:t>, в противоположность раскладочным, исходят не из потребно</w:t>
      </w:r>
      <w:r>
        <w:rPr>
          <w:sz w:val="28"/>
        </w:rPr>
        <w:softHyphen/>
        <w:t>сти покрытия расхода, а из возможности налогоплатель</w:t>
      </w:r>
      <w:r>
        <w:rPr>
          <w:sz w:val="28"/>
        </w:rPr>
        <w:softHyphen/>
        <w:t>щика заплатить налог. Эти налоги непосредственно или косвенно    учитывают    имущественное    состояние (доходность) налогоплательщика.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Налоги подразделяются также на </w:t>
      </w:r>
      <w:r>
        <w:rPr>
          <w:b/>
          <w:bCs/>
          <w:sz w:val="28"/>
        </w:rPr>
        <w:t>закрепленные и регулирующие</w:t>
      </w:r>
      <w:r>
        <w:rPr>
          <w:sz w:val="28"/>
        </w:rPr>
        <w:t xml:space="preserve">. </w:t>
      </w:r>
      <w:r>
        <w:rPr>
          <w:b/>
          <w:sz w:val="28"/>
        </w:rPr>
        <w:t>Зак</w:t>
      </w:r>
      <w:r>
        <w:rPr>
          <w:b/>
          <w:sz w:val="28"/>
        </w:rPr>
        <w:softHyphen/>
        <w:t xml:space="preserve">репленными </w:t>
      </w:r>
      <w:r>
        <w:rPr>
          <w:sz w:val="28"/>
        </w:rPr>
        <w:t>называют налоги, которые на длительный период полностью или частично закреплены как доходный источник за конкретным бюдже</w:t>
      </w:r>
      <w:r>
        <w:rPr>
          <w:sz w:val="28"/>
        </w:rPr>
        <w:softHyphen/>
        <w:t xml:space="preserve">том. Так, налог на недвижимость, платеж за землю, экологический налог, подоходный налог полностью зачисляются в соответствующие местные бюджеты. </w:t>
      </w:r>
      <w:r>
        <w:rPr>
          <w:b/>
          <w:sz w:val="28"/>
        </w:rPr>
        <w:t>Регулирующие</w:t>
      </w:r>
      <w:r>
        <w:rPr>
          <w:sz w:val="28"/>
        </w:rPr>
        <w:t xml:space="preserve"> налоги ежегодно перераспределяются между бюджетами различных уровней с целью их сбалансированности и покрытия их дефицита. Так как в республике весь дефицит бюджета относится на республиканский бюд</w:t>
      </w:r>
      <w:r>
        <w:rPr>
          <w:sz w:val="28"/>
        </w:rPr>
        <w:softHyphen/>
        <w:t>жет, то регулирующие доходные источники обеспечивают сбалансирован</w:t>
      </w:r>
      <w:r>
        <w:rPr>
          <w:sz w:val="28"/>
        </w:rPr>
        <w:softHyphen/>
        <w:t>ность только местных бюджетов. Распределение сумм этих налогов про</w:t>
      </w:r>
      <w:r>
        <w:rPr>
          <w:sz w:val="28"/>
        </w:rPr>
        <w:softHyphen/>
        <w:t>исходит в форме процентных отчислений общегосударственных налогов в местные бюджеты областей и города Минска при утверждении государственного бюджета на конкретный год. К регулирующим налогам в Республике Беларусь относится налог на добавленную стоимость, акцизы, налог на прибыль.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Основная масса налоговых отчислений уплачивается налогоплательщиками в бюджет регулярно в сроки, установленные законодательством, то есть имеет постоянный характер. Такие отчисления принято определять как регулярные. </w:t>
      </w:r>
      <w:r>
        <w:rPr>
          <w:b/>
          <w:sz w:val="28"/>
        </w:rPr>
        <w:t>Регулярные</w:t>
      </w:r>
      <w:r>
        <w:rPr>
          <w:sz w:val="28"/>
        </w:rPr>
        <w:t xml:space="preserve"> (систематические, текущие) налоги взима</w:t>
      </w:r>
      <w:r>
        <w:rPr>
          <w:sz w:val="28"/>
        </w:rPr>
        <w:softHyphen/>
        <w:t>ются с определенной периодичностью в течение всего вре</w:t>
      </w:r>
      <w:r>
        <w:rPr>
          <w:sz w:val="28"/>
        </w:rPr>
        <w:softHyphen/>
        <w:t>мени владения имуществом либо занятия плательщиком каким-либо видом деятельности, приносящей доход [13, с.33]. На</w:t>
      </w:r>
      <w:r>
        <w:rPr>
          <w:sz w:val="28"/>
        </w:rPr>
        <w:softHyphen/>
        <w:t>пример, подоходный налог с физических лиц, земельный налог взимаются на ежегодной основе, налог на добавлен</w:t>
      </w:r>
      <w:r>
        <w:rPr>
          <w:sz w:val="28"/>
        </w:rPr>
        <w:softHyphen/>
        <w:t>ную стоимость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помесячно или поквартально и т.п.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Уплата </w:t>
      </w:r>
      <w:r>
        <w:rPr>
          <w:b/>
          <w:sz w:val="28"/>
        </w:rPr>
        <w:t>разовых налогов</w:t>
      </w:r>
      <w:r>
        <w:rPr>
          <w:sz w:val="28"/>
        </w:rPr>
        <w:t xml:space="preserve"> связывается с какими-либо со</w:t>
      </w:r>
      <w:r>
        <w:rPr>
          <w:sz w:val="28"/>
        </w:rPr>
        <w:softHyphen/>
        <w:t>бытиями, не образующими системы. Например, уплата та</w:t>
      </w:r>
      <w:r>
        <w:rPr>
          <w:sz w:val="28"/>
        </w:rPr>
        <w:softHyphen/>
        <w:t>моженной пошлины зависит от факта импорта или экспор</w:t>
      </w:r>
      <w:r>
        <w:rPr>
          <w:sz w:val="28"/>
        </w:rPr>
        <w:softHyphen/>
        <w:t>та товара. Т.е. таможенную пошлину уплачивают те, кто ввозит или вывозит товары с таможенной территории Республики Беларусь. Для конкретного плательщика экспортно-импортная операция может иметь непостоянный, случай</w:t>
      </w:r>
      <w:r>
        <w:rPr>
          <w:sz w:val="28"/>
        </w:rPr>
        <w:softHyphen/>
        <w:t>ный характер. Разовый характер носит также государствен</w:t>
      </w:r>
      <w:r>
        <w:rPr>
          <w:sz w:val="28"/>
        </w:rPr>
        <w:softHyphen/>
        <w:t>ная пошлина. К разовым относится также налог с имуще</w:t>
      </w:r>
      <w:r>
        <w:rPr>
          <w:sz w:val="28"/>
        </w:rPr>
        <w:softHyphen/>
        <w:t>ства, переходящего в порядке наследования или дарения.</w:t>
      </w:r>
    </w:p>
    <w:p w:rsidR="00472340" w:rsidRDefault="00472340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Налоговые поступления в бюджет в зависимости от </w:t>
      </w:r>
      <w:r>
        <w:rPr>
          <w:i/>
          <w:sz w:val="28"/>
          <w:u w:val="single"/>
        </w:rPr>
        <w:t>способа взимания налогов</w:t>
      </w:r>
      <w:r>
        <w:rPr>
          <w:sz w:val="28"/>
        </w:rPr>
        <w:t xml:space="preserve"> подразделяют также на: </w:t>
      </w:r>
      <w:r>
        <w:rPr>
          <w:b/>
          <w:sz w:val="28"/>
        </w:rPr>
        <w:t>кадастровые, взимаемые у источника и по декларации</w:t>
      </w:r>
      <w:r>
        <w:rPr>
          <w:sz w:val="28"/>
        </w:rPr>
        <w:t>. Пер</w:t>
      </w:r>
      <w:r>
        <w:rPr>
          <w:sz w:val="28"/>
        </w:rPr>
        <w:softHyphen/>
        <w:t>вый способ предполагает использование кадастра. Кадастр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реестр, со</w:t>
      </w:r>
      <w:r>
        <w:rPr>
          <w:sz w:val="28"/>
        </w:rPr>
        <w:softHyphen/>
        <w:t>держащий перечень типичных объектов, классифицируемых по определен</w:t>
      </w:r>
      <w:r>
        <w:rPr>
          <w:sz w:val="28"/>
        </w:rPr>
        <w:softHyphen/>
        <w:t>ным признакам. Этот способ в республике используется относительно земель</w:t>
      </w:r>
      <w:r>
        <w:rPr>
          <w:sz w:val="28"/>
        </w:rPr>
        <w:softHyphen/>
        <w:t>ного налога. Ставки этого налога зависят от кадастровой оценки земли, выра</w:t>
      </w:r>
      <w:r>
        <w:rPr>
          <w:sz w:val="28"/>
        </w:rPr>
        <w:softHyphen/>
        <w:t>женной в баллах. При втором способе налог исчисляется и удерживается бух</w:t>
      </w:r>
      <w:r>
        <w:rPr>
          <w:sz w:val="28"/>
        </w:rPr>
        <w:softHyphen/>
        <w:t>галтерией того юридического лица, которое выплачивает доход субъекту на</w:t>
      </w:r>
      <w:r>
        <w:rPr>
          <w:sz w:val="28"/>
        </w:rPr>
        <w:softHyphen/>
        <w:t>лога. Третий способ предусматривает предоставление налогоплательщиком налоговым органам декларации, то есть официального заявления о получен</w:t>
      </w:r>
      <w:r>
        <w:rPr>
          <w:sz w:val="28"/>
        </w:rPr>
        <w:softHyphen/>
        <w:t xml:space="preserve">ных за определенный период доходах. </w:t>
      </w:r>
    </w:p>
    <w:p w:rsidR="00472340" w:rsidRDefault="00472340">
      <w:pPr>
        <w:pStyle w:val="a7"/>
        <w:rPr>
          <w:sz w:val="28"/>
        </w:rPr>
      </w:pPr>
      <w:r>
        <w:rPr>
          <w:sz w:val="28"/>
        </w:rPr>
        <w:t>Таким образом, выделяют довольно широкий перечень видов классификаций налоговых отчислений. Налоги могут быть классифицированы по различным основаниям. Основным видом классификации, безусловно, является деление налогов на подоходно-поимущественные (прямые) и налоги на потребление (косвенные). Другими критериями классификации налогов являются: вид органа, который вводит данный вид отчислений в бюджет, вид субъекта – налогоплательщика, характер использования налогов, способа взимания налогов. Налоговые отчисления в бюджет подразделяются также на раскладочные и количественные, на закрепленные и регулирующие и т.п.</w:t>
      </w:r>
    </w:p>
    <w:p w:rsidR="00472340" w:rsidRDefault="00472340">
      <w:pPr>
        <w:pStyle w:val="3"/>
      </w:pPr>
      <w:r>
        <w:t>ГЛАВА 3. НАЛОГОВАЯ СИСТЕМА РЕСПУБЛИКИ БЕЛАРУСЬ</w:t>
      </w:r>
    </w:p>
    <w:p w:rsidR="00472340" w:rsidRDefault="00472340">
      <w:pPr>
        <w:spacing w:line="360" w:lineRule="auto"/>
        <w:jc w:val="center"/>
        <w:rPr>
          <w:b/>
          <w:sz w:val="28"/>
        </w:rPr>
      </w:pP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каждом государстве существует своя налоговая система, под кото</w:t>
      </w:r>
      <w:r>
        <w:rPr>
          <w:sz w:val="28"/>
        </w:rPr>
        <w:softHyphen/>
        <w:t>рой понимается совокупность налогов, установленных законодатель</w:t>
      </w:r>
      <w:r>
        <w:rPr>
          <w:sz w:val="28"/>
        </w:rPr>
        <w:softHyphen/>
        <w:t>ной властью и взимаемых исполнительной властью, а также методы и принципы построения налогов. Это общее правило. Национальные на</w:t>
      </w:r>
      <w:r>
        <w:rPr>
          <w:sz w:val="28"/>
        </w:rPr>
        <w:softHyphen/>
        <w:t>логовые системы отличаются по структуре налогов, их количеству и ме</w:t>
      </w:r>
      <w:r>
        <w:rPr>
          <w:sz w:val="28"/>
        </w:rPr>
        <w:softHyphen/>
        <w:t>тодам изъятия налогов. Налоговая система Республики Беларусь закреп</w:t>
      </w:r>
      <w:r>
        <w:rPr>
          <w:sz w:val="28"/>
        </w:rPr>
        <w:softHyphen/>
        <w:t>лена в основном налоговом Законе Республики Беларусь «О налогах и сбо</w:t>
      </w:r>
      <w:r>
        <w:rPr>
          <w:sz w:val="28"/>
        </w:rPr>
        <w:softHyphen/>
        <w:t>рах, взимаемых в бюджет Республики Беларусь» от 20 декабря 2000 г.</w:t>
      </w:r>
    </w:p>
    <w:p w:rsidR="00472340" w:rsidRDefault="0047234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ст.3 данного Закона в РБ установлены следующие виды общегосударственных налогов и сборов: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Налог на добавленную стоимость;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Акцизы;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Налог на прибыль и доходы, налог    на    доходы    от    осуществления    лотерейной деятельности;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Налог  за  пользование  природными ресурсами (экологический налог);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Налог на недвижимость;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Налог на экспорт и импорт;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Земельный налог (плата за землю);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Налог на топливо;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Транзитный налог;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Государственная пошлина и сборы;</w:t>
      </w:r>
    </w:p>
    <w:p w:rsidR="00472340" w:rsidRDefault="00472340">
      <w:pPr>
        <w:numPr>
          <w:ilvl w:val="0"/>
          <w:numId w:val="15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Подоходный налог с физических лиц.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 того, в Республике могут устанавливаться местные налоги и сборы, а также образовываться внебюджетные фонды с обязательным отчислением в них определённых платежей.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налоговую систему входят не только непосредственно налоги, но и сборы, пошлины, обязательные отчисления. К сожалению, законодатель</w:t>
      </w:r>
      <w:r>
        <w:rPr>
          <w:sz w:val="28"/>
        </w:rPr>
        <w:softHyphen/>
        <w:t>ство не дает определения понятию «обязательные отчисления». Однако с налогами их объединяет то, что они вводятся законами, обязательны для уплаты, зачисляются в бюджет или внебюджетные фонды. Контроль за их уплатой, применение экономических санкций возложены на нало</w:t>
      </w:r>
      <w:r>
        <w:rPr>
          <w:sz w:val="28"/>
        </w:rPr>
        <w:softHyphen/>
        <w:t>говые органы. Таким образом, у них имеется ряд общих признаков, что позволяет объединить их в налоговую систему государства.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Налоговая система Республики Беларусь строится, исходя из общих для всех национальных налоговых систем принципов, но с учетом экономичес</w:t>
      </w:r>
      <w:r>
        <w:rPr>
          <w:sz w:val="28"/>
        </w:rPr>
        <w:softHyphen/>
        <w:t>ких и политических особенностей, присущих белорусскому государству.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налоговая система Республики Беларусь представляет собой совокупность государственных и местных налогов, сборов и иных обязательных отчислений, зачисляемых в государственные денежные фон</w:t>
      </w:r>
      <w:r>
        <w:rPr>
          <w:sz w:val="28"/>
        </w:rPr>
        <w:softHyphen/>
        <w:t>ды, а также законодательно определенный порядок установления, введе</w:t>
      </w:r>
      <w:r>
        <w:rPr>
          <w:sz w:val="28"/>
        </w:rPr>
        <w:softHyphen/>
        <w:t>ния налогов, права и обязанности участников налоговых отношений.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Налоговая система РБ закреп</w:t>
      </w:r>
      <w:r>
        <w:rPr>
          <w:sz w:val="28"/>
        </w:rPr>
        <w:softHyphen/>
        <w:t>лена в основном налоговом Законе Республики Беларусь «О налогах и сбо</w:t>
      </w:r>
      <w:r>
        <w:rPr>
          <w:sz w:val="28"/>
        </w:rPr>
        <w:softHyphen/>
        <w:t>рах, взимаемых в бюджет Республики Беларусь» от 20 декабря 2000г. Таким образом, налоговая система Республики Беларусь представляет собой совокупность государственных и местных налогов, сборов и иных обязательных отчислений, зачисляемых в государственные денежные фон</w:t>
      </w:r>
      <w:r>
        <w:rPr>
          <w:sz w:val="28"/>
        </w:rPr>
        <w:softHyphen/>
        <w:t>ды и законодательно определенный порядок установления, введе</w:t>
      </w:r>
      <w:r>
        <w:rPr>
          <w:sz w:val="28"/>
        </w:rPr>
        <w:softHyphen/>
        <w:t>ния налогов, права и обязанности участников налоговых отношений. Одним из основных видов налогов, оказывающим действенное влия</w:t>
      </w:r>
      <w:r>
        <w:rPr>
          <w:sz w:val="28"/>
        </w:rPr>
        <w:softHyphen/>
        <w:t xml:space="preserve">ние на предприятия, является </w:t>
      </w:r>
      <w:r>
        <w:rPr>
          <w:b/>
          <w:sz w:val="28"/>
        </w:rPr>
        <w:t>налог на прибыль</w:t>
      </w:r>
      <w:r>
        <w:rPr>
          <w:sz w:val="28"/>
        </w:rPr>
        <w:t>. Этот налог направлен на повышение эффективности производства, соизмерение затрат с полу</w:t>
      </w:r>
      <w:r>
        <w:rPr>
          <w:sz w:val="28"/>
        </w:rPr>
        <w:softHyphen/>
        <w:t>ченной выручкой. В бюджете Республики на 200</w:t>
      </w:r>
      <w:r w:rsidR="00147C0B">
        <w:rPr>
          <w:sz w:val="28"/>
        </w:rPr>
        <w:t>9</w:t>
      </w:r>
      <w:r>
        <w:rPr>
          <w:sz w:val="28"/>
        </w:rPr>
        <w:t xml:space="preserve"> год на долю поступлений от налога на доходы</w:t>
      </w:r>
      <w:r w:rsidR="00FE3489">
        <w:rPr>
          <w:sz w:val="28"/>
        </w:rPr>
        <w:t xml:space="preserve"> и прибыль приходилось </w:t>
      </w:r>
      <w:r w:rsidR="00147C0B">
        <w:rPr>
          <w:sz w:val="28"/>
        </w:rPr>
        <w:t>10,88</w:t>
      </w:r>
      <w:r w:rsidR="00FE3489">
        <w:rPr>
          <w:sz w:val="28"/>
        </w:rPr>
        <w:t xml:space="preserve">% </w:t>
      </w:r>
      <w:r w:rsidR="00147C0B">
        <w:rPr>
          <w:sz w:val="28"/>
        </w:rPr>
        <w:t>(2881434572,6 тыс. руб.)</w:t>
      </w:r>
      <w:r w:rsidR="00FE3489">
        <w:rPr>
          <w:sz w:val="28"/>
        </w:rPr>
        <w:t>[1</w:t>
      </w:r>
      <w:r>
        <w:rPr>
          <w:sz w:val="28"/>
        </w:rPr>
        <w:t>].</w:t>
      </w:r>
    </w:p>
    <w:p w:rsidR="00472340" w:rsidRDefault="00472340">
      <w:pPr>
        <w:pStyle w:val="a7"/>
        <w:rPr>
          <w:sz w:val="28"/>
        </w:rPr>
      </w:pPr>
      <w:r>
        <w:rPr>
          <w:sz w:val="28"/>
        </w:rPr>
        <w:t>Плательщиками налога на прибыль являются предприятия, объеди</w:t>
      </w:r>
      <w:r>
        <w:rPr>
          <w:sz w:val="28"/>
        </w:rPr>
        <w:softHyphen/>
        <w:t>нения, организации, их филиалы и представительства, отделения и дру</w:t>
      </w:r>
      <w:r>
        <w:rPr>
          <w:sz w:val="28"/>
        </w:rPr>
        <w:softHyphen/>
        <w:t>гие обособленные подразделения, осуществляющие хозяйственную и коммерческую деятельность на территории Республики Беларусь, неза</w:t>
      </w:r>
      <w:r>
        <w:rPr>
          <w:sz w:val="28"/>
        </w:rPr>
        <w:softHyphen/>
        <w:t>висимо от подчиненности и форм собственности.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Налогом на прибыль облагается балансовая прибыль предприятия, со</w:t>
      </w:r>
      <w:r>
        <w:rPr>
          <w:sz w:val="28"/>
        </w:rPr>
        <w:softHyphen/>
        <w:t>стоящая из прибыли от реализации продукции (работ, услуг), иных мате</w:t>
      </w:r>
      <w:r>
        <w:rPr>
          <w:sz w:val="28"/>
        </w:rPr>
        <w:softHyphen/>
        <w:t>риальных ценностей (включая основные фонды) и доходов от внереализационных операций, уменьшенных на сумму расходов по этим операциям.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Ставка налога на прибыль с момента его введения менялась несколько раз и в настоящее время установлена в размере 24 процентов. </w:t>
      </w:r>
    </w:p>
    <w:p w:rsidR="00472340" w:rsidRDefault="0047234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b/>
          <w:sz w:val="28"/>
        </w:rPr>
        <w:t>Налогом на доходы</w:t>
      </w:r>
      <w:r>
        <w:rPr>
          <w:sz w:val="28"/>
        </w:rPr>
        <w:t xml:space="preserve"> облагаются </w:t>
      </w:r>
      <w:r>
        <w:rPr>
          <w:snapToGrid w:val="0"/>
          <w:sz w:val="28"/>
        </w:rPr>
        <w:t>дивиденды и приравненные к ним доходы.</w:t>
      </w:r>
    </w:p>
    <w:p w:rsidR="00472340" w:rsidRDefault="0047234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Дивидендом для  целей  налогообложения признается часть прибыли предприятия, хозяйственного общества или хозяйственного объединения, выплачиваемая  соответственно  собственнику  (собственникам) данного предприятия   либо   участникам    хозяйственного    общества    или хозяйстенного   объединения  в  связи  с  правом  собственности  на имущество предприятия либо участием  в  хозяйственном  обществе  или хозяйственном объединении, за некоторыми исключениями. Дивиденды   и   приравненные   к  ним  доходы,  начисленные предприятием,  облагаются по ставке 15 процентов.  Налог взимается у источника дохода.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Порядок взимания налога на прибыль и налога на доходы регулируется Законом «О на</w:t>
      </w:r>
      <w:r>
        <w:rPr>
          <w:sz w:val="28"/>
        </w:rPr>
        <w:softHyphen/>
        <w:t>логах на прибыль и доходы»</w:t>
      </w:r>
      <w:r>
        <w:rPr>
          <w:snapToGrid w:val="0"/>
          <w:sz w:val="28"/>
        </w:rPr>
        <w:t xml:space="preserve"> от 6.04.2005г. </w:t>
      </w:r>
      <w:r>
        <w:rPr>
          <w:sz w:val="28"/>
        </w:rPr>
        <w:t xml:space="preserve">[5].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Наибольший удельный вес в доходах бюджета занимает </w:t>
      </w:r>
      <w:r>
        <w:rPr>
          <w:b/>
          <w:sz w:val="28"/>
        </w:rPr>
        <w:t>налог на до</w:t>
      </w:r>
      <w:r>
        <w:rPr>
          <w:b/>
          <w:sz w:val="28"/>
        </w:rPr>
        <w:softHyphen/>
        <w:t>бавленную стоимость (НДС)</w:t>
      </w:r>
      <w:r>
        <w:rPr>
          <w:sz w:val="28"/>
        </w:rPr>
        <w:t>. В бюджете Республики на 200</w:t>
      </w:r>
      <w:r w:rsidR="003F4EB1">
        <w:rPr>
          <w:sz w:val="28"/>
        </w:rPr>
        <w:t>9</w:t>
      </w:r>
      <w:r>
        <w:rPr>
          <w:sz w:val="28"/>
        </w:rPr>
        <w:t xml:space="preserve"> год на его долю приходилось </w:t>
      </w:r>
      <w:r w:rsidR="003F4EB1">
        <w:rPr>
          <w:sz w:val="28"/>
        </w:rPr>
        <w:t>30,97</w:t>
      </w:r>
      <w:r>
        <w:rPr>
          <w:sz w:val="28"/>
        </w:rPr>
        <w:t>% всех доходных поступлений [1]. Его плательщиками являются все юридические лица, в том числе и иностранные, осуществляющие хозяйственную дея</w:t>
      </w:r>
      <w:r>
        <w:rPr>
          <w:sz w:val="28"/>
        </w:rPr>
        <w:softHyphen/>
        <w:t>тельность на территории Республики Беларусь. С 1994 г. плательщиками этого налога стали физические лица, осуществляющие предприниматель</w:t>
      </w:r>
      <w:r>
        <w:rPr>
          <w:sz w:val="28"/>
        </w:rPr>
        <w:softHyphen/>
        <w:t>скую деятельность без образования юридического лица.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 на добавленную стоимость был введен в Республике с 1992 г. и стал своего рода преемником существовавших до него в хронологической последовательности налога с оборота и налога с продаж. До 1999 г. в республике использовался так называемый «гибридный» метод исчис</w:t>
      </w:r>
      <w:r>
        <w:rPr>
          <w:sz w:val="28"/>
        </w:rPr>
        <w:softHyphen/>
        <w:t>ления этого налога. Один порядок распространялся на внутри республиканский оборот, второй — на импорт.</w:t>
      </w:r>
    </w:p>
    <w:p w:rsidR="00472340" w:rsidRDefault="00472340">
      <w:pPr>
        <w:pStyle w:val="ConsNormal"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Начиная с 2000 г. введен новый порядок, соответствующий используемому в большинстве стран. Объектом налогообложения признаются реализация товаров на территории Республики Беларусь, за пределами республики и ввоз товаров на таможенную территорию белорусского государства. На данный момент НДС находится в пределах от 0% (Применение нулевой ставки означает полное освобождение от налога оборотов по реализации товаров (работ, услуг) путем вычета (зачета, возмещения) сумм налога, уплаченных при приобретении объектов, использованных для производства и (или) реализации товаров (работ, услуг), облагаемых налогом по нулевой ставке, если иное не предусмотрено законодательством), </w:t>
      </w:r>
      <w:r w:rsidR="006766F7">
        <w:rPr>
          <w:rFonts w:ascii="Times New Roman" w:hAnsi="Times New Roman" w:cs="Times New Roman"/>
          <w:sz w:val="28"/>
        </w:rPr>
        <w:t xml:space="preserve">10%, </w:t>
      </w:r>
      <w:r w:rsidR="003F4EB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%.</w:t>
      </w:r>
    </w:p>
    <w:p w:rsidR="00472340" w:rsidRDefault="00472340">
      <w:pPr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>Осуществляя производство и реализацию товаров, а также их пере</w:t>
      </w:r>
      <w:r>
        <w:rPr>
          <w:sz w:val="28"/>
        </w:rPr>
        <w:softHyphen/>
        <w:t>мещение через таможенную границу Беларуси, субъекты хозяйствова</w:t>
      </w:r>
      <w:r>
        <w:rPr>
          <w:sz w:val="28"/>
        </w:rPr>
        <w:softHyphen/>
        <w:t xml:space="preserve">ния в установленных в законодательстве случаях уплачивают в бюджет </w:t>
      </w:r>
      <w:r>
        <w:rPr>
          <w:b/>
          <w:sz w:val="28"/>
        </w:rPr>
        <w:t>акцизы</w:t>
      </w:r>
      <w:r>
        <w:rPr>
          <w:sz w:val="28"/>
        </w:rPr>
        <w:t>. Это - также косвенный налог, который занимает значительную долю в бюджетных поступлениях (</w:t>
      </w:r>
      <w:r w:rsidR="006766F7">
        <w:rPr>
          <w:sz w:val="28"/>
        </w:rPr>
        <w:t>13,1 в 2009 г</w:t>
      </w:r>
      <w:r>
        <w:rPr>
          <w:sz w:val="28"/>
        </w:rPr>
        <w:t>.). Его плательщиками являются пред</w:t>
      </w:r>
      <w:r>
        <w:rPr>
          <w:sz w:val="28"/>
        </w:rPr>
        <w:softHyphen/>
        <w:t>приятия, производящие продукцию, на которую установлены ставки акцизов, а также ввозящие товары, которые по белорусскому законода</w:t>
      </w:r>
      <w:r>
        <w:rPr>
          <w:sz w:val="28"/>
        </w:rPr>
        <w:softHyphen/>
        <w:t>тельству относятся к подакцизным. Ставки акцизов устанавливаются в процентах к выручке от реализации подакцизных товаров и на сегодняшний день равна 5%. Размер ставок - величина непостоянная.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целью рационального пользования природных ресурсов и борьбы с загрязнением окружающей среды во многих странах мира введены специальные налоги. Республика Беларусь не богата природными иско</w:t>
      </w:r>
      <w:r>
        <w:rPr>
          <w:sz w:val="28"/>
        </w:rPr>
        <w:softHyphen/>
        <w:t>паемыми. Негативное воздействие на ее экологию оказала Чернобыльс</w:t>
      </w:r>
      <w:r>
        <w:rPr>
          <w:sz w:val="28"/>
        </w:rPr>
        <w:softHyphen/>
        <w:t>кая катастрофа. Введение в республике налога за пользование природ</w:t>
      </w:r>
      <w:r>
        <w:rPr>
          <w:sz w:val="28"/>
        </w:rPr>
        <w:softHyphen/>
        <w:t>ными ресурсами (</w:t>
      </w:r>
      <w:r>
        <w:rPr>
          <w:b/>
          <w:sz w:val="28"/>
        </w:rPr>
        <w:t>экологического налога</w:t>
      </w:r>
      <w:r>
        <w:rPr>
          <w:sz w:val="28"/>
        </w:rPr>
        <w:t>) способствует рационализа</w:t>
      </w:r>
      <w:r>
        <w:rPr>
          <w:sz w:val="28"/>
        </w:rPr>
        <w:softHyphen/>
        <w:t>ции природопользования, мобилизации средств на охрану окружающей среды        [6, ст.57]. Плательщиками налога являются предприятия и частные пред</w:t>
      </w:r>
      <w:r>
        <w:rPr>
          <w:sz w:val="28"/>
        </w:rPr>
        <w:softHyphen/>
        <w:t>приниматели, деятельность которых связана с добычей природных ис</w:t>
      </w:r>
      <w:r>
        <w:rPr>
          <w:sz w:val="28"/>
        </w:rPr>
        <w:softHyphen/>
        <w:t>копаемых и выбросами загрязняющих веществ. Фактические объемы добытых ресурсов и выброшенных загрязняющих веществ являются объектом обложения. Налог зависит от класса опасности веществ. С 1.07.2005  налог на выбросы отравляющих веществ в атмосферу составляет от 170000 до 3000000 рублей за тонну.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Ориентация экономики республики на осуществление различных форм собственности создала объективную основу для введения в пере</w:t>
      </w:r>
      <w:r>
        <w:rPr>
          <w:sz w:val="28"/>
        </w:rPr>
        <w:softHyphen/>
        <w:t xml:space="preserve">чень объектов обложения </w:t>
      </w:r>
      <w:r>
        <w:rPr>
          <w:b/>
          <w:sz w:val="28"/>
        </w:rPr>
        <w:t>недвижимости</w:t>
      </w:r>
      <w:r>
        <w:rPr>
          <w:sz w:val="28"/>
        </w:rPr>
        <w:t xml:space="preserve">. Плательщиками </w:t>
      </w:r>
      <w:r>
        <w:rPr>
          <w:b/>
          <w:sz w:val="28"/>
        </w:rPr>
        <w:t>налога</w:t>
      </w:r>
      <w:r>
        <w:rPr>
          <w:sz w:val="28"/>
        </w:rPr>
        <w:t xml:space="preserve"> явля</w:t>
      </w:r>
      <w:r>
        <w:rPr>
          <w:sz w:val="28"/>
        </w:rPr>
        <w:softHyphen/>
        <w:t>ются юридические и физические лица [7, ст.59]. Объектом обложения у юриди</w:t>
      </w:r>
      <w:r>
        <w:rPr>
          <w:sz w:val="28"/>
        </w:rPr>
        <w:softHyphen/>
        <w:t>ческих лиц является остаточная стоимость основных производственных и непроизводственных фондов, у физических - стоимость принадлежа</w:t>
      </w:r>
      <w:r>
        <w:rPr>
          <w:sz w:val="28"/>
        </w:rPr>
        <w:softHyphen/>
        <w:t>щих им зданий. Годовая процентная ставка для юридических лиц уста</w:t>
      </w:r>
      <w:r>
        <w:rPr>
          <w:sz w:val="28"/>
        </w:rPr>
        <w:softHyphen/>
        <w:t xml:space="preserve">новлена в размере 1 процента.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целях стимулирования рационального использования земель, вырав</w:t>
      </w:r>
      <w:r>
        <w:rPr>
          <w:sz w:val="28"/>
        </w:rPr>
        <w:softHyphen/>
        <w:t xml:space="preserve">нивания условий осуществления хозяйственной деятельности на землях различного качества и аккумуляции средств и финансирования затрат по обустройству земель введен </w:t>
      </w:r>
      <w:r>
        <w:rPr>
          <w:b/>
          <w:sz w:val="28"/>
        </w:rPr>
        <w:t xml:space="preserve">земельный налог </w:t>
      </w:r>
      <w:r>
        <w:rPr>
          <w:sz w:val="28"/>
        </w:rPr>
        <w:t>[2, ст.49]. Его, как и налог на недви</w:t>
      </w:r>
      <w:r>
        <w:rPr>
          <w:sz w:val="28"/>
        </w:rPr>
        <w:softHyphen/>
        <w:t>жимость, уплачивают юридические и физические лица. На земельные участки, в за</w:t>
      </w:r>
      <w:r>
        <w:rPr>
          <w:sz w:val="28"/>
        </w:rPr>
        <w:softHyphen/>
        <w:t>висимости от их расположения и целей, для которых они отведены, уста</w:t>
      </w:r>
      <w:r>
        <w:rPr>
          <w:sz w:val="28"/>
        </w:rPr>
        <w:softHyphen/>
        <w:t>новлено несколько ставок земельного налога. Размер ставки зависит от кадастровой оценки земли. При отсутствии такой оценки налог начисля</w:t>
      </w:r>
      <w:r>
        <w:rPr>
          <w:sz w:val="28"/>
        </w:rPr>
        <w:softHyphen/>
        <w:t>ется по средним ставкам, установленным по административным районам, исходя из средних показателей плодородия земель.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Учитывая необходимость финансирования расходов по ликвидации последствий аварии на Чернобыльской АЭС в Республике Бела</w:t>
      </w:r>
      <w:r>
        <w:rPr>
          <w:sz w:val="28"/>
        </w:rPr>
        <w:softHyphen/>
        <w:t xml:space="preserve">русь введён </w:t>
      </w:r>
      <w:r>
        <w:rPr>
          <w:b/>
          <w:sz w:val="28"/>
        </w:rPr>
        <w:t>Чрезвычайный налог</w:t>
      </w:r>
      <w:r>
        <w:rPr>
          <w:sz w:val="28"/>
        </w:rPr>
        <w:t xml:space="preserve">. Следует отметить, что, начиная с 2001 года данный налог объединён в </w:t>
      </w:r>
      <w:r>
        <w:rPr>
          <w:b/>
          <w:snapToGrid w:val="0"/>
          <w:sz w:val="28"/>
        </w:rPr>
        <w:t>единый платёж</w:t>
      </w:r>
      <w:r>
        <w:rPr>
          <w:sz w:val="28"/>
        </w:rPr>
        <w:t xml:space="preserve"> с о</w:t>
      </w:r>
      <w:r>
        <w:rPr>
          <w:snapToGrid w:val="0"/>
          <w:sz w:val="28"/>
        </w:rPr>
        <w:t>бязательными отчислениями  в  государственный фонд содействия занятости</w:t>
      </w:r>
      <w:r w:rsidR="007800F7">
        <w:rPr>
          <w:snapToGrid w:val="0"/>
          <w:sz w:val="28"/>
        </w:rPr>
        <w:t>.</w:t>
      </w:r>
      <w:r>
        <w:rPr>
          <w:snapToGrid w:val="0"/>
          <w:sz w:val="28"/>
        </w:rPr>
        <w:t xml:space="preserve"> и общий размер данного единого платежа на 7.02.2005 установлен в размере 4 процентов от фонда заработной платы. </w:t>
      </w:r>
      <w:r>
        <w:rPr>
          <w:sz w:val="28"/>
        </w:rPr>
        <w:t>В момент же введения ставка чрезвычайного налога составляла 18 про</w:t>
      </w:r>
      <w:r>
        <w:rPr>
          <w:sz w:val="28"/>
        </w:rPr>
        <w:softHyphen/>
        <w:t>центов. От уплаты этого нало</w:t>
      </w:r>
      <w:r>
        <w:rPr>
          <w:sz w:val="28"/>
        </w:rPr>
        <w:softHyphen/>
        <w:t>га освобождаются бюджетные учреждения, а также социально-культур</w:t>
      </w:r>
      <w:r>
        <w:rPr>
          <w:sz w:val="28"/>
        </w:rPr>
        <w:softHyphen/>
        <w:t>ные учреждения, находящиеся на балансе предприятий и содержащиеся за счет прибыли, остающейся в их распоряжении.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Только физические лица являются плательщиками </w:t>
      </w:r>
      <w:r>
        <w:rPr>
          <w:b/>
          <w:sz w:val="28"/>
        </w:rPr>
        <w:t>подоходного на</w:t>
      </w:r>
      <w:r>
        <w:rPr>
          <w:b/>
          <w:sz w:val="28"/>
        </w:rPr>
        <w:softHyphen/>
        <w:t xml:space="preserve">лога </w:t>
      </w:r>
      <w:r>
        <w:rPr>
          <w:sz w:val="28"/>
        </w:rPr>
        <w:t>[4, ст.79]. Налог с заработной палаты уплачивают все граждане Республики Беларусь, иностранные граждане и лица без гражданства. Объектом об</w:t>
      </w:r>
      <w:r>
        <w:rPr>
          <w:sz w:val="28"/>
        </w:rPr>
        <w:softHyphen/>
        <w:t>ложения выступают доходы в денежной и натуральной формах.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целей налогообложения выделяются несколько групп налогопла</w:t>
      </w:r>
      <w:r>
        <w:rPr>
          <w:sz w:val="28"/>
        </w:rPr>
        <w:softHyphen/>
        <w:t>тельщиков и объектов обложения. Основными из них являются суммы зара</w:t>
      </w:r>
      <w:r>
        <w:rPr>
          <w:sz w:val="28"/>
        </w:rPr>
        <w:softHyphen/>
        <w:t>ботков, получаемых гражданами за выполнение трудовых обязанностей, и приравненных к ним доходов. Так с 1.04.2005 подоходный налог колеблется от 9% до 30%, в зависимости от совокупного годового дохода.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Система налогов в Республике Беларусь подчинена интересам госу</w:t>
      </w:r>
      <w:r>
        <w:rPr>
          <w:sz w:val="28"/>
        </w:rPr>
        <w:softHyphen/>
        <w:t>дарства, заинтересованного в реализации как фискальной, так и стимулирующей функцией налогов. Манипулирование налоговыми ставками, введение одних и отмена других налогов - это обычная практика, при</w:t>
      </w:r>
      <w:r>
        <w:rPr>
          <w:sz w:val="28"/>
        </w:rPr>
        <w:softHyphen/>
        <w:t>сущая многим странам.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Декретом Президента Республики Беларусь от 1 декабря 1998 г. № 21 «О мерах по упорядочению игорного бизнеса в Республике Беларусь» </w:t>
      </w:r>
      <w:r>
        <w:rPr>
          <w:b/>
          <w:sz w:val="28"/>
        </w:rPr>
        <w:t xml:space="preserve">введен налог на игорный бизнес </w:t>
      </w:r>
      <w:r>
        <w:rPr>
          <w:sz w:val="28"/>
        </w:rPr>
        <w:t>[9, ст.853]. Плательщиками этого налога являют</w:t>
      </w:r>
      <w:r>
        <w:rPr>
          <w:sz w:val="28"/>
        </w:rPr>
        <w:softHyphen/>
        <w:t>ся юридические лица и индивидуальные предприниматели, занимающи</w:t>
      </w:r>
      <w:r>
        <w:rPr>
          <w:sz w:val="28"/>
        </w:rPr>
        <w:softHyphen/>
        <w:t>еся игорным бизнесом на основании специального разрешения Ставки налога дифферен</w:t>
      </w:r>
      <w:r>
        <w:rPr>
          <w:sz w:val="28"/>
        </w:rPr>
        <w:softHyphen/>
        <w:t>цированные, зависящие от вида объекта обложения и объема игрового оборота. Уплата налога производится ежемесячно.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Декретом Президента от 23.04.2000 г. № 19 «Об установлении налога на доходы от осуществления лотерейной деятельности» также вве</w:t>
      </w:r>
      <w:r>
        <w:rPr>
          <w:sz w:val="28"/>
        </w:rPr>
        <w:softHyphen/>
        <w:t>ден налог на доходы от осуществления лотерейной деятельности [10, ст.1/289]. Пла</w:t>
      </w:r>
      <w:r>
        <w:rPr>
          <w:sz w:val="28"/>
        </w:rPr>
        <w:softHyphen/>
        <w:t>тельщиками данного налога признаются организации, осуществляющие деятельность по организации и проведению лотерей. Объектом обложе</w:t>
      </w:r>
      <w:r>
        <w:rPr>
          <w:sz w:val="28"/>
        </w:rPr>
        <w:softHyphen/>
        <w:t>ния является доходы от организации и проведения лотерей. Налоговая ставка 8 процентов. Налого</w:t>
      </w:r>
      <w:r>
        <w:rPr>
          <w:sz w:val="28"/>
        </w:rPr>
        <w:softHyphen/>
        <w:t>вый период устанавливается на каждый календарный месяц.</w:t>
      </w:r>
    </w:p>
    <w:p w:rsidR="00472340" w:rsidRDefault="00472340">
      <w:pPr>
        <w:pStyle w:val="ConsNormal"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Реакцией государства на утечку капиталов за границу стало введение в соответствии с Указом Президента Республики Беларусь № 17 от 14.01.2003 г. оффшорного сбора [11, ст.1/930]. Пла</w:t>
      </w:r>
      <w:r>
        <w:rPr>
          <w:rFonts w:ascii="Times New Roman" w:hAnsi="Times New Roman" w:cs="Times New Roman"/>
          <w:sz w:val="28"/>
        </w:rPr>
        <w:softHyphen/>
        <w:t>тельщиками сбора выступают белорусские предприятия и индивидуальные предприниматели. Оффшорный сбор исчисляется и уплачивается резидентами Республики Беларусь в иностранной валюте, в которой осуществляется платеж, или в белорусских рублях по курсу Национального банка Республики Беларусь по ставке 15 процентов.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Подводя итог, следует повторить, что налоговая система Республики Беларусь представляет собой совокупность государственных и местных налогов, сборов и иных обязательных отчислений, зачисляемых в государственные денежные фон</w:t>
      </w:r>
      <w:r>
        <w:rPr>
          <w:sz w:val="28"/>
        </w:rPr>
        <w:softHyphen/>
        <w:t>ды, а также законодательно определенный порядок установления, введе</w:t>
      </w:r>
      <w:r>
        <w:rPr>
          <w:sz w:val="28"/>
        </w:rPr>
        <w:softHyphen/>
        <w:t>ния налогов, права и обязанности участников налоговых отношений. Налоговая система Республики Беларусь закреп</w:t>
      </w:r>
      <w:r>
        <w:rPr>
          <w:sz w:val="28"/>
        </w:rPr>
        <w:softHyphen/>
        <w:t>лена в основном налоговом Законе Республики Беларусь. Одним из основных видов налогов, оказывающим действенное влия</w:t>
      </w:r>
      <w:r>
        <w:rPr>
          <w:sz w:val="28"/>
        </w:rPr>
        <w:softHyphen/>
        <w:t xml:space="preserve">ние на предприятия, является </w:t>
      </w:r>
      <w:r>
        <w:rPr>
          <w:b/>
          <w:sz w:val="28"/>
        </w:rPr>
        <w:t>налог на прибыль</w:t>
      </w:r>
      <w:r>
        <w:rPr>
          <w:sz w:val="28"/>
        </w:rPr>
        <w:t xml:space="preserve"> и </w:t>
      </w:r>
      <w:r>
        <w:rPr>
          <w:b/>
          <w:bCs/>
          <w:sz w:val="28"/>
        </w:rPr>
        <w:t>НДС</w:t>
      </w:r>
      <w:r>
        <w:rPr>
          <w:sz w:val="28"/>
        </w:rPr>
        <w:t xml:space="preserve">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</w:p>
    <w:p w:rsidR="00472340" w:rsidRDefault="00472340">
      <w:pPr>
        <w:pStyle w:val="FR3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>
        <w:rPr>
          <w:sz w:val="28"/>
        </w:rPr>
        <w:br w:type="page"/>
      </w:r>
      <w:r>
        <w:rPr>
          <w:rFonts w:ascii="Times New Roman" w:hAnsi="Times New Roman"/>
          <w:b/>
          <w:sz w:val="28"/>
        </w:rPr>
        <w:t>ГЛАВА 4. ПРОБЛЕМЫ И ПУТИ СОВЕРШЕНСТВОВАНИЯ НАЛОГОВОЙ СИСТЕМЫ В РЕСПУБЛИКЕ  БЕЛАРУСЬ</w:t>
      </w:r>
    </w:p>
    <w:p w:rsidR="00472340" w:rsidRDefault="00472340">
      <w:pPr>
        <w:pStyle w:val="FR3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от принципов административного управления и переход к рыночной эко</w:t>
      </w:r>
      <w:r>
        <w:rPr>
          <w:rFonts w:ascii="Times New Roman" w:hAnsi="Times New Roman"/>
          <w:sz w:val="28"/>
        </w:rPr>
        <w:softHyphen/>
        <w:t>номике выдвигает на первый план проблему на</w:t>
      </w:r>
      <w:r>
        <w:rPr>
          <w:rFonts w:ascii="Times New Roman" w:hAnsi="Times New Roman"/>
          <w:sz w:val="28"/>
        </w:rPr>
        <w:softHyphen/>
        <w:t>логового регулирования экономических процес</w:t>
      </w:r>
      <w:r>
        <w:rPr>
          <w:rFonts w:ascii="Times New Roman" w:hAnsi="Times New Roman"/>
          <w:sz w:val="28"/>
        </w:rPr>
        <w:softHyphen/>
        <w:t>сов. Все это потребовало внесения существен</w:t>
      </w:r>
      <w:r>
        <w:rPr>
          <w:rFonts w:ascii="Times New Roman" w:hAnsi="Times New Roman"/>
          <w:sz w:val="28"/>
        </w:rPr>
        <w:softHyphen/>
        <w:t>ных изменений в налоговое законодательство и в налоговую систему.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Несомненным достижением проведенных преобразований было придание процессу нало</w:t>
      </w:r>
      <w:r>
        <w:rPr>
          <w:rFonts w:ascii="Times New Roman" w:hAnsi="Times New Roman"/>
          <w:sz w:val="28"/>
        </w:rPr>
        <w:softHyphen/>
        <w:t>гообложения законодательного характера. На</w:t>
      </w:r>
      <w:r>
        <w:rPr>
          <w:rFonts w:ascii="Times New Roman" w:hAnsi="Times New Roman"/>
          <w:sz w:val="28"/>
        </w:rPr>
        <w:softHyphen/>
        <w:t>чальные основы налогового права были закреп</w:t>
      </w:r>
      <w:r>
        <w:rPr>
          <w:rFonts w:ascii="Times New Roman" w:hAnsi="Times New Roman"/>
          <w:sz w:val="28"/>
        </w:rPr>
        <w:softHyphen/>
        <w:t>лены в Законе "О налогах и сборах, взимаемых в бюджет Республики Беларусь", который устано</w:t>
      </w:r>
      <w:r>
        <w:rPr>
          <w:rFonts w:ascii="Times New Roman" w:hAnsi="Times New Roman"/>
          <w:sz w:val="28"/>
        </w:rPr>
        <w:softHyphen/>
        <w:t>вил круг налогоплательщиков, их права, обязан</w:t>
      </w:r>
      <w:r>
        <w:rPr>
          <w:rFonts w:ascii="Times New Roman" w:hAnsi="Times New Roman"/>
          <w:sz w:val="28"/>
        </w:rPr>
        <w:softHyphen/>
        <w:t>ности и меру ответственности, виды общегосу</w:t>
      </w:r>
      <w:r>
        <w:rPr>
          <w:rFonts w:ascii="Times New Roman" w:hAnsi="Times New Roman"/>
          <w:sz w:val="28"/>
        </w:rPr>
        <w:softHyphen/>
        <w:t>дарственных налогов и сборов, сроки и порядок их уплаты и зачисления в бюджет, предоставле</w:t>
      </w:r>
      <w:r>
        <w:rPr>
          <w:rFonts w:ascii="Times New Roman" w:hAnsi="Times New Roman"/>
          <w:sz w:val="28"/>
        </w:rPr>
        <w:softHyphen/>
        <w:t>ния льгот, регламентировал работу налоговых органов.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достоинству оценивая проведенную в этом направлении работу, нельзя не отметить, что разработка налогового законодательства проводилась в спешном порядке, без серьезных обоснований и перспективных прогнозов. Только этим, а ничем иным можно объяснить введение налогов "однодневок", их отмену и введение некоторых из них вновь (сбор на содержание госу</w:t>
      </w:r>
      <w:r>
        <w:rPr>
          <w:rFonts w:ascii="Times New Roman" w:hAnsi="Times New Roman"/>
          <w:sz w:val="28"/>
        </w:rPr>
        <w:softHyphen/>
        <w:t>дарственной пожарной службы, отчисление на медицинское страхование, налог на превышение расходов над нормируемой величиной оплаты труда, пятипроцентный налог на прибыль от то</w:t>
      </w:r>
      <w:r>
        <w:rPr>
          <w:rFonts w:ascii="Times New Roman" w:hAnsi="Times New Roman"/>
          <w:sz w:val="28"/>
        </w:rPr>
        <w:softHyphen/>
        <w:t>варооборота, налог на топливо, который вначале был заменен акцизным налогом, а в 1999 году введен вновь и т.д.) [23, с.31].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результат всего этого, запутанность на</w:t>
      </w:r>
      <w:r>
        <w:rPr>
          <w:rFonts w:ascii="Times New Roman" w:hAnsi="Times New Roman"/>
          <w:sz w:val="28"/>
        </w:rPr>
        <w:softHyphen/>
        <w:t>логовой системы, ее неэффективность и слож</w:t>
      </w:r>
      <w:r>
        <w:rPr>
          <w:rFonts w:ascii="Times New Roman" w:hAnsi="Times New Roman"/>
          <w:sz w:val="28"/>
        </w:rPr>
        <w:softHyphen/>
        <w:t>ность, частые изменения и поправки. Трудно подсчитать, сколько раз вносились изменения и дополнения в методику исчисления и уплаты на</w:t>
      </w:r>
      <w:r>
        <w:rPr>
          <w:rFonts w:ascii="Times New Roman" w:hAnsi="Times New Roman"/>
          <w:sz w:val="28"/>
        </w:rPr>
        <w:softHyphen/>
        <w:t>лога на добавленную стоимость и акцизы. Свы</w:t>
      </w:r>
      <w:r>
        <w:rPr>
          <w:rFonts w:ascii="Times New Roman" w:hAnsi="Times New Roman"/>
          <w:sz w:val="28"/>
        </w:rPr>
        <w:softHyphen/>
        <w:t>ше 60% субъектов хозяйствования, а по отдель</w:t>
      </w:r>
      <w:r>
        <w:rPr>
          <w:rFonts w:ascii="Times New Roman" w:hAnsi="Times New Roman"/>
          <w:sz w:val="28"/>
        </w:rPr>
        <w:softHyphen/>
        <w:t>ным формам собственности более 80% допуска</w:t>
      </w:r>
      <w:r>
        <w:rPr>
          <w:rFonts w:ascii="Times New Roman" w:hAnsi="Times New Roman"/>
          <w:sz w:val="28"/>
        </w:rPr>
        <w:softHyphen/>
        <w:t>ет неточности в исчислении налогов. Трудно за</w:t>
      </w:r>
      <w:r>
        <w:rPr>
          <w:rFonts w:ascii="Times New Roman" w:hAnsi="Times New Roman"/>
          <w:sz w:val="28"/>
        </w:rPr>
        <w:softHyphen/>
        <w:t>подозрить всех этих главных бухгалтеров в умышленном нарушении налогового законода</w:t>
      </w:r>
      <w:r>
        <w:rPr>
          <w:rFonts w:ascii="Times New Roman" w:hAnsi="Times New Roman"/>
          <w:sz w:val="28"/>
        </w:rPr>
        <w:softHyphen/>
        <w:t>тельства.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отсутствия целенаправленной и последовательной работы в области налого</w:t>
      </w:r>
      <w:r>
        <w:rPr>
          <w:rFonts w:ascii="Times New Roman" w:hAnsi="Times New Roman"/>
          <w:sz w:val="28"/>
        </w:rPr>
        <w:softHyphen/>
        <w:t>обложения явился отказ в 2000 году от внедре</w:t>
      </w:r>
      <w:r>
        <w:rPr>
          <w:rFonts w:ascii="Times New Roman" w:hAnsi="Times New Roman"/>
          <w:sz w:val="28"/>
        </w:rPr>
        <w:softHyphen/>
        <w:t>ния, казалось бы, уже решенного зачетного мето</w:t>
      </w:r>
      <w:r>
        <w:rPr>
          <w:rFonts w:ascii="Times New Roman" w:hAnsi="Times New Roman"/>
          <w:sz w:val="28"/>
        </w:rPr>
        <w:softHyphen/>
        <w:t>да исчисления налога на добавленную стои</w:t>
      </w:r>
      <w:r>
        <w:rPr>
          <w:rFonts w:ascii="Times New Roman" w:hAnsi="Times New Roman"/>
          <w:sz w:val="28"/>
        </w:rPr>
        <w:softHyphen/>
        <w:t>мость.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Налицо стремление высших органов власти и государственного управления не столько к расширению налоговой базы путем стимулиро</w:t>
      </w:r>
      <w:r>
        <w:rPr>
          <w:rFonts w:ascii="Times New Roman" w:hAnsi="Times New Roman"/>
          <w:sz w:val="28"/>
        </w:rPr>
        <w:softHyphen/>
        <w:t>вания развития производства и предпринима</w:t>
      </w:r>
      <w:r>
        <w:rPr>
          <w:rFonts w:ascii="Times New Roman" w:hAnsi="Times New Roman"/>
          <w:sz w:val="28"/>
        </w:rPr>
        <w:softHyphen/>
        <w:t>тельства, сколько к сбалансированности бюдже</w:t>
      </w:r>
      <w:r>
        <w:rPr>
          <w:rFonts w:ascii="Times New Roman" w:hAnsi="Times New Roman"/>
          <w:sz w:val="28"/>
        </w:rPr>
        <w:softHyphen/>
        <w:t>та. Фискальная функция налогов явно превали</w:t>
      </w:r>
      <w:r>
        <w:rPr>
          <w:rFonts w:ascii="Times New Roman" w:hAnsi="Times New Roman"/>
          <w:sz w:val="28"/>
        </w:rPr>
        <w:softHyphen/>
        <w:t>рует над экономической, о чем свидетельствуют чрезмерно высокие ставки по ряду налогов. Так, первоначально ставка налога на добавленную стоимость была установлена на уровне 28%, чрезвычайного налога для ликвидации послед</w:t>
      </w:r>
      <w:r>
        <w:rPr>
          <w:rFonts w:ascii="Times New Roman" w:hAnsi="Times New Roman"/>
          <w:sz w:val="28"/>
        </w:rPr>
        <w:softHyphen/>
        <w:t>ствий катастрофы на Чернобыльской АЭС -18%, налога на недвижимость для государственных предприятий - 5%, налога на незавершенное строительство - 10%, максимальная ставка ак</w:t>
      </w:r>
      <w:r>
        <w:rPr>
          <w:rFonts w:ascii="Times New Roman" w:hAnsi="Times New Roman"/>
          <w:sz w:val="28"/>
        </w:rPr>
        <w:softHyphen/>
        <w:t>цизного налога составляла 88%. Многократность обложения отдельных объ</w:t>
      </w:r>
      <w:r>
        <w:rPr>
          <w:rFonts w:ascii="Times New Roman" w:hAnsi="Times New Roman"/>
          <w:sz w:val="28"/>
        </w:rPr>
        <w:softHyphen/>
        <w:t>ектов различными налогами и сборами делает ее громоздкой, сложной и непонятной для налогоплательщиков [23, с.32].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Отсутствие явных результатов в налоговых преобразованиях некоторые экономисты и офи</w:t>
      </w:r>
      <w:r>
        <w:rPr>
          <w:rFonts w:ascii="Times New Roman" w:hAnsi="Times New Roman"/>
          <w:sz w:val="28"/>
        </w:rPr>
        <w:softHyphen/>
        <w:t>циальные органы пытаются объяснить "новиз</w:t>
      </w:r>
      <w:r>
        <w:rPr>
          <w:rFonts w:ascii="Times New Roman" w:hAnsi="Times New Roman"/>
          <w:sz w:val="28"/>
        </w:rPr>
        <w:softHyphen/>
        <w:t>ной" налоговых преобразований, переходом к налоговой системе. История же свидетельствует об обратном. Налоги появляются вместе с воз</w:t>
      </w:r>
      <w:r>
        <w:rPr>
          <w:rFonts w:ascii="Times New Roman" w:hAnsi="Times New Roman"/>
          <w:sz w:val="28"/>
        </w:rPr>
        <w:softHyphen/>
        <w:t>никновением государства, поскольку оно без них существовать не может, как и работник без за</w:t>
      </w:r>
      <w:r>
        <w:rPr>
          <w:rFonts w:ascii="Times New Roman" w:hAnsi="Times New Roman"/>
          <w:sz w:val="28"/>
        </w:rPr>
        <w:softHyphen/>
        <w:t xml:space="preserve">работной платы. 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Преобразование налоговой системы в пер</w:t>
      </w:r>
      <w:r>
        <w:rPr>
          <w:rFonts w:ascii="Times New Roman" w:hAnsi="Times New Roman"/>
          <w:sz w:val="28"/>
        </w:rPr>
        <w:softHyphen/>
        <w:t>вые годы шло в трех основных направлениях. Первое из них - организация строжайшего учета и контроля в деле взимания установленных ранее прямых налогов (подоход</w:t>
      </w:r>
      <w:r>
        <w:rPr>
          <w:rFonts w:ascii="Times New Roman" w:hAnsi="Times New Roman"/>
          <w:sz w:val="28"/>
        </w:rPr>
        <w:softHyphen/>
        <w:t>ного, единовременного налога на прибыль и др.). Второе - широкое использование "единовремен</w:t>
      </w:r>
      <w:r>
        <w:rPr>
          <w:rFonts w:ascii="Times New Roman" w:hAnsi="Times New Roman"/>
          <w:sz w:val="28"/>
        </w:rPr>
        <w:softHyphen/>
        <w:t>ных чрезвычайных налогов". Третье направление - перестройка системы кос</w:t>
      </w:r>
      <w:r>
        <w:rPr>
          <w:rFonts w:ascii="Times New Roman" w:hAnsi="Times New Roman"/>
          <w:sz w:val="28"/>
        </w:rPr>
        <w:softHyphen/>
        <w:t>венных налогов.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Множественность платежей, многократность их изъятия создавали трудности в финансовом планировании. Требовалась коренная пере</w:t>
      </w:r>
      <w:r>
        <w:rPr>
          <w:rFonts w:ascii="Times New Roman" w:hAnsi="Times New Roman"/>
          <w:sz w:val="28"/>
        </w:rPr>
        <w:softHyphen/>
        <w:t>стройка существовавших форм финансовых от</w:t>
      </w:r>
      <w:r>
        <w:rPr>
          <w:rFonts w:ascii="Times New Roman" w:hAnsi="Times New Roman"/>
          <w:sz w:val="28"/>
        </w:rPr>
        <w:softHyphen/>
        <w:t>ношений предприятий с бюджетом, которая бы позволила значительно упростить сложившуюся систему платежей и повысить ее эффективность.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следует преувеличивать и "новизну" на</w:t>
      </w:r>
      <w:r>
        <w:rPr>
          <w:rFonts w:ascii="Times New Roman" w:hAnsi="Times New Roman"/>
          <w:sz w:val="28"/>
        </w:rPr>
        <w:softHyphen/>
        <w:t>логовой системы Республики Беларусь. Как го</w:t>
      </w:r>
      <w:r>
        <w:rPr>
          <w:rFonts w:ascii="Times New Roman" w:hAnsi="Times New Roman"/>
          <w:sz w:val="28"/>
        </w:rPr>
        <w:softHyphen/>
        <w:t>ворилось выше, многие из нынешних налогов имеют давнюю историю, повторяя ранее взи</w:t>
      </w:r>
      <w:r>
        <w:rPr>
          <w:rFonts w:ascii="Times New Roman" w:hAnsi="Times New Roman"/>
          <w:sz w:val="28"/>
        </w:rPr>
        <w:softHyphen/>
        <w:t>маемые налоговые платежи с некоторыми мо</w:t>
      </w:r>
      <w:r>
        <w:rPr>
          <w:rFonts w:ascii="Times New Roman" w:hAnsi="Times New Roman"/>
          <w:sz w:val="28"/>
        </w:rPr>
        <w:softHyphen/>
        <w:t>дификациями. Акцентируя внимание на новизну налоговой системы, ее авторы заранее приучают нас к мысли о том, что в новом деле неизбежны недостатки и упущения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можно выделить следующие основные недостатки налогообложения в Рес</w:t>
      </w:r>
      <w:r>
        <w:rPr>
          <w:rFonts w:ascii="Times New Roman" w:hAnsi="Times New Roman"/>
          <w:sz w:val="28"/>
        </w:rPr>
        <w:softHyphen/>
        <w:t>публике Беларусь: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Круг налогов и неналоговых платежей, подлежащих уплате в бюджет предприятиями и организациями, достаточно широк (более 15). Факты свидетельству</w:t>
      </w:r>
      <w:r>
        <w:rPr>
          <w:rFonts w:ascii="Times New Roman" w:hAnsi="Times New Roman"/>
          <w:sz w:val="28"/>
        </w:rPr>
        <w:softHyphen/>
        <w:t>ют о том, что социальные последствия налого</w:t>
      </w:r>
      <w:r>
        <w:rPr>
          <w:rFonts w:ascii="Times New Roman" w:hAnsi="Times New Roman"/>
          <w:sz w:val="28"/>
        </w:rPr>
        <w:softHyphen/>
        <w:t>вых преобразований заранее не просчитывают</w:t>
      </w:r>
      <w:r>
        <w:rPr>
          <w:rFonts w:ascii="Times New Roman" w:hAnsi="Times New Roman"/>
          <w:sz w:val="28"/>
        </w:rPr>
        <w:softHyphen/>
        <w:t>ся, что ведет к усилению социальной напряжен</w:t>
      </w:r>
      <w:r>
        <w:rPr>
          <w:rFonts w:ascii="Times New Roman" w:hAnsi="Times New Roman"/>
          <w:sz w:val="28"/>
        </w:rPr>
        <w:softHyphen/>
        <w:t>ности в обществе.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Резкое увеличение налоговых платежей. Налоги спонтанно возникают, затем отменяются или заменяются новыми и возникают снова.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Нестабильность налоговых правил, ли</w:t>
      </w:r>
      <w:r>
        <w:rPr>
          <w:rFonts w:ascii="Times New Roman" w:hAnsi="Times New Roman"/>
          <w:sz w:val="28"/>
        </w:rPr>
        <w:softHyphen/>
        <w:t>шающая налогоплательщиков возможностей прогнозировать перспективы развития бизнеса и ориентирующая их на получение только быстрых результатов от вложения капитала. Таким обра</w:t>
      </w:r>
      <w:r>
        <w:rPr>
          <w:rFonts w:ascii="Times New Roman" w:hAnsi="Times New Roman"/>
          <w:sz w:val="28"/>
        </w:rPr>
        <w:softHyphen/>
        <w:t>зом, сложные экономические и социальные про</w:t>
      </w:r>
      <w:r>
        <w:rPr>
          <w:rFonts w:ascii="Times New Roman" w:hAnsi="Times New Roman"/>
          <w:sz w:val="28"/>
        </w:rPr>
        <w:softHyphen/>
        <w:t>блемы мы пытаемся решать кавалерийским на</w:t>
      </w:r>
      <w:r>
        <w:rPr>
          <w:rFonts w:ascii="Times New Roman" w:hAnsi="Times New Roman"/>
          <w:sz w:val="28"/>
        </w:rPr>
        <w:softHyphen/>
        <w:t>скоком.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Нет четкого критерия отнесения одних налогов на себестоимость продукции или из</w:t>
      </w:r>
      <w:r>
        <w:rPr>
          <w:rFonts w:ascii="Times New Roman" w:hAnsi="Times New Roman"/>
          <w:sz w:val="28"/>
        </w:rPr>
        <w:softHyphen/>
        <w:t>держки обращения и уплаты других за счет при</w:t>
      </w:r>
      <w:r>
        <w:rPr>
          <w:rFonts w:ascii="Times New Roman" w:hAnsi="Times New Roman"/>
          <w:sz w:val="28"/>
        </w:rPr>
        <w:softHyphen/>
        <w:t>были. В результате включения налогов в себе</w:t>
      </w:r>
      <w:r>
        <w:rPr>
          <w:rFonts w:ascii="Times New Roman" w:hAnsi="Times New Roman"/>
          <w:sz w:val="28"/>
        </w:rPr>
        <w:softHyphen/>
        <w:t>стоимость, она деформируется и в таком виде воспринимается как предельные издержки, фор</w:t>
      </w:r>
      <w:r>
        <w:rPr>
          <w:rFonts w:ascii="Times New Roman" w:hAnsi="Times New Roman"/>
          <w:sz w:val="28"/>
        </w:rPr>
        <w:softHyphen/>
        <w:t>мирующие минимальную цену. Ускоренный рост себестоимости и цен вследствие необоснован</w:t>
      </w:r>
      <w:r>
        <w:rPr>
          <w:rFonts w:ascii="Times New Roman" w:hAnsi="Times New Roman"/>
          <w:sz w:val="28"/>
        </w:rPr>
        <w:softHyphen/>
        <w:t>ных налогов делает неконкурентоспособной продукцию многих наших предприятий на внеш</w:t>
      </w:r>
      <w:r>
        <w:rPr>
          <w:rFonts w:ascii="Times New Roman" w:hAnsi="Times New Roman"/>
          <w:sz w:val="28"/>
        </w:rPr>
        <w:softHyphen/>
        <w:t>нем рынке и недоступной для внутреннего по</w:t>
      </w:r>
      <w:r>
        <w:rPr>
          <w:rFonts w:ascii="Times New Roman" w:hAnsi="Times New Roman"/>
          <w:sz w:val="28"/>
        </w:rPr>
        <w:softHyphen/>
        <w:t>требления. Производитель же теряет ориента</w:t>
      </w:r>
      <w:r>
        <w:rPr>
          <w:rFonts w:ascii="Times New Roman" w:hAnsi="Times New Roman"/>
          <w:sz w:val="28"/>
        </w:rPr>
        <w:softHyphen/>
        <w:t>цию в действительных издержках прибыли, в структуре затрат и направлениях поиска резер</w:t>
      </w:r>
      <w:r>
        <w:rPr>
          <w:rFonts w:ascii="Times New Roman" w:hAnsi="Times New Roman"/>
          <w:sz w:val="28"/>
        </w:rPr>
        <w:softHyphen/>
        <w:t>вов их снижения, а процесс формирования при</w:t>
      </w:r>
      <w:r>
        <w:rPr>
          <w:rFonts w:ascii="Times New Roman" w:hAnsi="Times New Roman"/>
          <w:sz w:val="28"/>
        </w:rPr>
        <w:softHyphen/>
        <w:t>были остается закрытым как для самого произ</w:t>
      </w:r>
      <w:r>
        <w:rPr>
          <w:rFonts w:ascii="Times New Roman" w:hAnsi="Times New Roman"/>
          <w:sz w:val="28"/>
        </w:rPr>
        <w:softHyphen/>
        <w:t>водителя, так и для контролера.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Различна база, используемая в налогооб</w:t>
      </w:r>
      <w:r>
        <w:rPr>
          <w:rFonts w:ascii="Times New Roman" w:hAnsi="Times New Roman"/>
          <w:sz w:val="28"/>
        </w:rPr>
        <w:softHyphen/>
        <w:t>ложении. В одних случаях это добавленная стоимость, сумма дохода, величина прибыли, в других - остаточная стоимость основных фондов. Непонятно, почему налоги, начисляемые на за</w:t>
      </w:r>
      <w:r>
        <w:rPr>
          <w:rFonts w:ascii="Times New Roman" w:hAnsi="Times New Roman"/>
          <w:sz w:val="28"/>
        </w:rPr>
        <w:softHyphen/>
        <w:t>работную плату, взимаются по факту ее начис</w:t>
      </w:r>
      <w:r>
        <w:rPr>
          <w:rFonts w:ascii="Times New Roman" w:hAnsi="Times New Roman"/>
          <w:sz w:val="28"/>
        </w:rPr>
        <w:softHyphen/>
        <w:t>ления и поступают в бюджет, даже если выплата заработка работникам задерживается из-за от</w:t>
      </w:r>
      <w:r>
        <w:rPr>
          <w:rFonts w:ascii="Times New Roman" w:hAnsi="Times New Roman"/>
          <w:sz w:val="28"/>
        </w:rPr>
        <w:softHyphen/>
        <w:t>сутствия у предприятия средств. Аналогичная ситуация и с уплатой субъектами хозяйствования налога на недвижимость. Источником его взима</w:t>
      </w:r>
      <w:r>
        <w:rPr>
          <w:rFonts w:ascii="Times New Roman" w:hAnsi="Times New Roman"/>
          <w:sz w:val="28"/>
        </w:rPr>
        <w:softHyphen/>
        <w:t>ния служит прибыль, однако, он взимается в бюджет и при убытках.</w:t>
      </w:r>
    </w:p>
    <w:p w:rsidR="00472340" w:rsidRDefault="00472340">
      <w:pPr>
        <w:pStyle w:val="FR3"/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Множественность нормативных актов, регулирующих налогообложение в Республике Бе</w:t>
      </w:r>
      <w:r>
        <w:rPr>
          <w:rFonts w:ascii="Times New Roman" w:hAnsi="Times New Roman"/>
          <w:sz w:val="28"/>
        </w:rPr>
        <w:softHyphen/>
        <w:t>ларусь. (На сегодняшний день их общее число составляет около 300).</w:t>
      </w:r>
    </w:p>
    <w:p w:rsidR="00472340" w:rsidRDefault="00472340">
      <w:pPr>
        <w:tabs>
          <w:tab w:val="left" w:pos="9923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подводя итог, можно утверждать, что действующая в Беларуси система налогообложения обладает ярко выраженной фискальной функцией, роль регулирующей функции значительно принижена.</w:t>
      </w:r>
    </w:p>
    <w:p w:rsidR="00472340" w:rsidRDefault="00472340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развития отечественной экономики, на мой взгляд, необходимо проведение такой налоговой политики, которая бы способствовала созданию благоприятных условий для повышения эффективности производства.</w:t>
      </w:r>
    </w:p>
    <w:p w:rsidR="00472340" w:rsidRDefault="00472340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Поставленная цель может быть реализована в трёх направлениях:</w:t>
      </w:r>
    </w:p>
    <w:p w:rsidR="00472340" w:rsidRDefault="00472340">
      <w:pPr>
        <w:pStyle w:val="30"/>
        <w:tabs>
          <w:tab w:val="clear" w:pos="9923"/>
          <w:tab w:val="left" w:pos="0"/>
        </w:tabs>
        <w:rPr>
          <w:sz w:val="28"/>
        </w:rPr>
      </w:pPr>
      <w:r>
        <w:rPr>
          <w:sz w:val="28"/>
        </w:rPr>
        <w:t>1. Достижение стабильности и определённости налоговой системы. Данное направление предполагает справедливость, ясность, стабильность и предсказуемость фискальных условий хозяйственной деятельности на основе:</w:t>
      </w:r>
    </w:p>
    <w:p w:rsidR="00472340" w:rsidRDefault="00472340">
      <w:pPr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Определения исчерпывающего перечня налогов и сборов (в том числе местных), а также их предельные ставки;</w:t>
      </w:r>
    </w:p>
    <w:p w:rsidR="00472340" w:rsidRDefault="00472340">
      <w:pPr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Упрощения правил определения налоговых платежей, установления системы единого налога за осуществление всех видов деятельности индивидуальными предпринимателями (физическими лицами);</w:t>
      </w:r>
    </w:p>
    <w:p w:rsidR="00472340" w:rsidRDefault="00472340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 Второе направление касается формирования фискальных стимулов и</w:t>
      </w:r>
      <w:r w:rsidR="00B520FA">
        <w:rPr>
          <w:sz w:val="28"/>
        </w:rPr>
        <w:t xml:space="preserve">                                      </w:t>
      </w:r>
      <w:r>
        <w:rPr>
          <w:sz w:val="28"/>
        </w:rPr>
        <w:t xml:space="preserve"> </w:t>
      </w:r>
      <w:r w:rsidR="00B520FA">
        <w:rPr>
          <w:sz w:val="28"/>
        </w:rPr>
        <w:t xml:space="preserve">                                   </w:t>
      </w:r>
      <w:r>
        <w:rPr>
          <w:sz w:val="28"/>
        </w:rPr>
        <w:t>предполагает осуществление следующих мероприятий:</w:t>
      </w:r>
    </w:p>
    <w:p w:rsidR="00472340" w:rsidRDefault="00472340">
      <w:pPr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Введение рыночного механизма налогообложения недвижимости, обеспечивающего зависимость размеров платежей от доходности её использования;</w:t>
      </w:r>
    </w:p>
    <w:p w:rsidR="00472340" w:rsidRDefault="00472340">
      <w:pPr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За счёт сокращения налоговых льгот снизить ставку налога на прибыль для предприятий;</w:t>
      </w:r>
    </w:p>
    <w:p w:rsidR="00472340" w:rsidRDefault="00472340">
      <w:pPr>
        <w:numPr>
          <w:ilvl w:val="0"/>
          <w:numId w:val="27"/>
        </w:numPr>
        <w:spacing w:line="360" w:lineRule="auto"/>
        <w:jc w:val="both"/>
        <w:rPr>
          <w:sz w:val="28"/>
        </w:rPr>
      </w:pPr>
      <w:r>
        <w:rPr>
          <w:sz w:val="28"/>
        </w:rPr>
        <w:t>Перенос налогового бремени со сферы производства в сферу обращения, как это практикуется в странах развитой рыночной экономики.</w:t>
      </w:r>
    </w:p>
    <w:p w:rsidR="00472340" w:rsidRDefault="00472340">
      <w:pPr>
        <w:tabs>
          <w:tab w:val="num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Третье направление налоговой политики проводится в сфере повышения собираемости налогов. Необходимо запланировать проведение следующих мер:</w:t>
      </w:r>
    </w:p>
    <w:p w:rsidR="00472340" w:rsidRDefault="00472340">
      <w:pPr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Сокращения налоговых льгот, определения исчерпывающего перечня условий, при которых возможно их предоставление (к примеру, установить, что льготы предоставляются при условии полной уплаты налогов в предыдущем году);</w:t>
      </w:r>
    </w:p>
    <w:p w:rsidR="00472340" w:rsidRDefault="00472340">
      <w:pPr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Усиление контроля и ответственности за неполное отражение в бухгалтерской отчётности операций по наличному денежному обращению;</w:t>
      </w:r>
    </w:p>
    <w:p w:rsidR="00472340" w:rsidRDefault="00472340">
      <w:pPr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Выявление и ликвидация фирм – «однодневок», а также усиление ответственности за создание предпринимательских структур подобного типа [15, с.70].</w:t>
      </w:r>
    </w:p>
    <w:p w:rsidR="00472340" w:rsidRDefault="00472340">
      <w:pPr>
        <w:pStyle w:val="FR3"/>
        <w:spacing w:line="360" w:lineRule="auto"/>
        <w:ind w:firstLine="0"/>
        <w:rPr>
          <w:rFonts w:ascii="Times New Roman" w:hAnsi="Times New Roman"/>
          <w:sz w:val="28"/>
        </w:rPr>
      </w:pP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br w:type="page"/>
        <w:t>ЗАКЛЮЧЕНИЕ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</w:p>
    <w:p w:rsidR="00472340" w:rsidRDefault="00472340">
      <w:pPr>
        <w:pStyle w:val="a7"/>
        <w:rPr>
          <w:sz w:val="28"/>
        </w:rPr>
      </w:pPr>
      <w:r>
        <w:rPr>
          <w:sz w:val="28"/>
        </w:rPr>
        <w:t>Налоги – это важнейший плановый и контрольный инструмент, посредством которого государство перераспределяет более третьей части национального дохода и более половины своих денежных средств. Через налоги правительство реализует экономическую и социальную внутреннюю и внешнюю политику. От размера налогового бремени, состава налогов и их соотношения зависит реализация программ экономического и социального развития, устойчивость финансового положения страны. Налоги влияют на экономическую активность, инвестиционную политику, совершенствование структуры экономики, на развитие приоритетных отраслей и социальных сфер.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Налоговая система, как экономическая категория включает в себя совокупность налогов, принципов и методов построения, а также способов их взимания.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Сущность налогов, как экономической категории, реализуется через их функции (распределительную, регулирующую, социальную  и контрольную). Функции налогов объективны, как и сама эта категория.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Основными задачами налогов и налоговой политики сегодня являются: обеспечение активного использования финансов в целях повышения эффективности производства, создания и развития прогрессивных рыночных форм и структур, организация работы по распределению финансовых, в том числе, валютных  ресурсов, проведение мероприятий по  своевременному и полному поступлению всех доходов экономному и целевому расходованию средств.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экономике государства должна быть обеспечена поддержка реального сектора как основы экономического развития страны и, в первую очередь, ее экспортного потенциала, максимальное обеспечение социальных прав граждан.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свидетельствует мировой опыт, путь к благосостоянию населения пролегает через умеренно жесткую налоговую политику правительства, которая проявляется, прежде всего, в планомерном снижении налоговой нагрузки, за счет увеличения их собираемости.</w:t>
      </w:r>
    </w:p>
    <w:p w:rsidR="00472340" w:rsidRDefault="00472340">
      <w:pPr>
        <w:tabs>
          <w:tab w:val="left" w:pos="9923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Действующая же в Беларуси система налогообложения обладает ярко выраженной фискальной функцией, роль регулирующей функции значительно принижена.</w:t>
      </w:r>
    </w:p>
    <w:p w:rsidR="00472340" w:rsidRDefault="00472340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развития отечественной экономики необходимо проведение налоговой политики, способствующей созданию благоприятных условий для повышения эффективности производства.</w:t>
      </w:r>
    </w:p>
    <w:p w:rsidR="00472340" w:rsidRDefault="00472340">
      <w:pPr>
        <w:pStyle w:val="a7"/>
        <w:rPr>
          <w:sz w:val="28"/>
        </w:rPr>
      </w:pPr>
      <w:r>
        <w:rPr>
          <w:sz w:val="28"/>
        </w:rPr>
        <w:t xml:space="preserve">Для этого необходимо достигнуть стабильности и определённости налоговой системы, сформировать фискальные стимулы развития экономики и инвестирования капитала в производство и новые технологии, и наконец разработать чёткие и работающие механизмы  увеличения процента собираемости налогов. </w:t>
      </w:r>
    </w:p>
    <w:p w:rsidR="00472340" w:rsidRDefault="004723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Решение отмеченных проблем и задач станет возможным только в случае согласованной работы всех органов государственной власти и управления, более полного использования потенциала научных работников и практиков, как в центре, так и на местах. Это позволит выполнить бюджетные назначения, а значит, придать новый импульс поступательному развитию экономики республики в новое тысячелетие.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br w:type="page"/>
        <w:t>СПИСОК ИСПОЛЬЗОВАННОЙ ЛИТЕРАТУРЫ:</w:t>
      </w:r>
    </w:p>
    <w:p w:rsidR="00472340" w:rsidRDefault="00472340">
      <w:pPr>
        <w:pStyle w:val="10"/>
        <w:spacing w:line="360" w:lineRule="auto"/>
        <w:ind w:firstLine="0"/>
        <w:jc w:val="center"/>
        <w:rPr>
          <w:b/>
          <w:sz w:val="28"/>
        </w:rPr>
      </w:pPr>
    </w:p>
    <w:p w:rsidR="00284B96" w:rsidRDefault="00284B96" w:rsidP="00284B96">
      <w:pPr>
        <w:pStyle w:val="ConsPlusTitle"/>
        <w:jc w:val="center"/>
        <w:outlineLvl w:val="0"/>
      </w:pPr>
    </w:p>
    <w:p w:rsidR="00284B96" w:rsidRPr="00284B96" w:rsidRDefault="00284B96" w:rsidP="00284B96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Закон Республики Беларусь «Об утверждении отчета об исполнении республиканского бюджета за 2009 г.» от 28.06.2010 №140-3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Закон Республики Беларусь «О платежах за землю» от 31 января 2004 №39 (Национальный реестр правовых актов   РБ - 17 февраля 2004 №8/10576)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Закон Республики Беларусь «О налоге на добавленную стоимость» от 31 января 2004 №16 (Национальный реестр правовых актов   РБ - 4 марта 2004 №8/10642)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Закон Республики Беларусь «О подоходном налоге с физических лиц» от 15 февраля   2005 №27(Национальный реестр правовых актов   РБ - 5 апреля 2002 №8/7956)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Закон Республики Беларусь «О налогах на доходы и прибыль» от 22 декабря 1991  №1330-XII с изменениями 6.04.2005 № 8/12386 (Ведомости Верховного Совета Республики Беларусь. –1992. -№4. -Ст.77)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Указ Президента «О ставках налогах за использование природных ресурсов»  от 15.06.2005 (Национальный реестр правовых актов Республики Беларусь –16.06.2005 № 1/6544)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Закон Республики Беларусь «О налоге на недвижимость» от 31 января 2004 №14 (Национальный реестр правовых актов   РБ - 11 февраля 2004 №8/10551)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Постановление Верховного Совета Республики Беларусь «О временном порядке применения местных налогов и сборов в Республике Беларусь» от 29 июня 1993 №2455 (Ведомости Верховного Совета Республики Беларусь. –1993. -№26. -Ст.333)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Декрет Президента Республики Беларусь «О мерах по упорядочению игорного бизнеса в Республике Беларусь» от 1 декабря 1998 №21 (Собрание декретов, указов Президента и постановлений Правительства Республики Беларусь. –1998. -№34. -Ст.853)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Декрет Президента Республики Беларусь «Об установлении налога на доходы от осуществления лотерейной деятельности» от 23 апреля 2000 №19 (Национальный реестр правовых актов Республики Беларусь. –2000. -№33. –С.1/289)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napToGrid w:val="0"/>
          <w:sz w:val="28"/>
        </w:rPr>
        <w:t>Указ Президента Республики Беларусь «О введении оффшорного сбора» от 31 марта 2003 (Национальный реестр правовых актов - РБ 15 апреля 2003 №8/9400)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Информационное письмо Министерства по налогам и сборам Республики Беларусь «Об итогах работы Министерства по налогам и сборам Республики Беларусь за 9 месяцев 2005г.» №5-2-3/3244 от 24 октября 2005г.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Брызгалин А.В. Организационные принципы Российской налоговой системы // Финансы. –2003. -№3. -С.33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Гайдар Е. Тактика реформ и уровень государственной нагрузки на</w:t>
      </w:r>
      <w:r>
        <w:rPr>
          <w:b/>
          <w:sz w:val="28"/>
        </w:rPr>
        <w:t xml:space="preserve"> </w:t>
      </w:r>
      <w:r>
        <w:rPr>
          <w:sz w:val="28"/>
        </w:rPr>
        <w:t>эконо</w:t>
      </w:r>
      <w:r>
        <w:rPr>
          <w:sz w:val="28"/>
        </w:rPr>
        <w:softHyphen/>
        <w:t>мику // Вопросы экономики. -2003. -№4. -С.15</w:t>
      </w:r>
    </w:p>
    <w:p w:rsidR="00472340" w:rsidRDefault="00472340">
      <w:pPr>
        <w:pStyle w:val="10"/>
        <w:numPr>
          <w:ilvl w:val="0"/>
          <w:numId w:val="21"/>
        </w:numPr>
        <w:spacing w:line="360" w:lineRule="auto"/>
        <w:ind w:left="357" w:hanging="357"/>
        <w:jc w:val="left"/>
        <w:rPr>
          <w:sz w:val="28"/>
        </w:rPr>
      </w:pPr>
      <w:r>
        <w:rPr>
          <w:sz w:val="28"/>
        </w:rPr>
        <w:t>Дадалко С.В. Налоги, как инструмент развития предпринимательства в Республике Беларусь. -Мн.: Армита-Маркетнг, Менеджмент, 1999. -92с.</w:t>
      </w:r>
    </w:p>
    <w:p w:rsidR="00472340" w:rsidRDefault="00472340">
      <w:pPr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Демчук Н. Достичь цели, реализовав принципы // Финансы, учёт, аудит. -№4. –С.24-26</w:t>
      </w:r>
    </w:p>
    <w:p w:rsidR="00472340" w:rsidRDefault="00472340">
      <w:pPr>
        <w:pStyle w:val="10"/>
        <w:numPr>
          <w:ilvl w:val="0"/>
          <w:numId w:val="21"/>
        </w:numPr>
        <w:spacing w:line="360" w:lineRule="auto"/>
        <w:ind w:left="357" w:hanging="357"/>
        <w:jc w:val="left"/>
        <w:rPr>
          <w:sz w:val="28"/>
        </w:rPr>
      </w:pPr>
      <w:r>
        <w:rPr>
          <w:sz w:val="28"/>
        </w:rPr>
        <w:t>Заяц Н.Е., Шунько И.С. Налоги: возникновение и генезис развития // Веснiк БДЭУ. -2003. -№2. -С.30-36</w:t>
      </w:r>
    </w:p>
    <w:p w:rsidR="00472340" w:rsidRDefault="00472340">
      <w:pPr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Кащин В.А. Налоговая система и оздоровление национальной экономики // Финансы. –2002. -№8. –С.23-26</w:t>
      </w:r>
    </w:p>
    <w:p w:rsidR="00472340" w:rsidRDefault="00472340">
      <w:pPr>
        <w:pStyle w:val="FR3"/>
        <w:numPr>
          <w:ilvl w:val="0"/>
          <w:numId w:val="21"/>
        </w:numPr>
        <w:spacing w:line="360" w:lineRule="auto"/>
        <w:ind w:left="357" w:hanging="35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Маньковский И.А. О необходимости и путях реформирования налоговой системы // Предпринимательство в Беларуси. -2003. -№3. -С.24-25</w:t>
      </w:r>
    </w:p>
    <w:p w:rsidR="00472340" w:rsidRDefault="00472340">
      <w:pPr>
        <w:pStyle w:val="FR3"/>
        <w:numPr>
          <w:ilvl w:val="0"/>
          <w:numId w:val="21"/>
        </w:numPr>
        <w:spacing w:line="360" w:lineRule="auto"/>
        <w:ind w:left="357" w:hanging="35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Налоговая реформа и направления налоговой политики // ЭКО. -2003. -№1. -С.160-161</w:t>
      </w:r>
    </w:p>
    <w:p w:rsidR="00472340" w:rsidRDefault="00472340">
      <w:pPr>
        <w:pStyle w:val="FR3"/>
        <w:numPr>
          <w:ilvl w:val="0"/>
          <w:numId w:val="21"/>
        </w:numPr>
        <w:spacing w:line="360" w:lineRule="auto"/>
        <w:ind w:left="357" w:hanging="35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Образкова Т.Б. Налоги и их реальное влияние на экономику // Белорусский экономический журнал. -2004. -№3. -С.28-35</w:t>
      </w:r>
    </w:p>
    <w:p w:rsidR="00472340" w:rsidRDefault="00472340">
      <w:pPr>
        <w:pStyle w:val="FR3"/>
        <w:numPr>
          <w:ilvl w:val="0"/>
          <w:numId w:val="21"/>
        </w:numPr>
        <w:spacing w:line="360" w:lineRule="auto"/>
        <w:ind w:left="357" w:hanging="35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экономической теории: Учеб. пособие / Под ред. В.Л.Клюни. —Мн.: Экоперспектива, 1996. -336с.</w:t>
      </w:r>
    </w:p>
    <w:p w:rsidR="00472340" w:rsidRDefault="00472340">
      <w:pPr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Попов Е.М., Чернюк Е.М. Налоговая система в Республике  Беларусь: проблемы и пути ее совершенствования // Бухгалтерский учет и анализ. -1999. -№4. -С.30-33</w:t>
      </w:r>
    </w:p>
    <w:p w:rsidR="00472340" w:rsidRDefault="00472340">
      <w:pPr>
        <w:pStyle w:val="10"/>
        <w:numPr>
          <w:ilvl w:val="0"/>
          <w:numId w:val="21"/>
        </w:numPr>
        <w:spacing w:line="360" w:lineRule="auto"/>
        <w:ind w:left="357" w:hanging="357"/>
        <w:jc w:val="left"/>
        <w:rPr>
          <w:sz w:val="28"/>
        </w:rPr>
      </w:pPr>
      <w:r>
        <w:rPr>
          <w:sz w:val="28"/>
        </w:rPr>
        <w:t>Смит А. Исследование о природе и причинах богатства народов. -М.: Высшая школа, 1962. -870с.</w:t>
      </w:r>
    </w:p>
    <w:p w:rsidR="00472340" w:rsidRDefault="00472340">
      <w:pPr>
        <w:pStyle w:val="10"/>
        <w:numPr>
          <w:ilvl w:val="0"/>
          <w:numId w:val="21"/>
        </w:numPr>
        <w:spacing w:line="360" w:lineRule="auto"/>
        <w:ind w:left="357" w:hanging="357"/>
        <w:jc w:val="left"/>
        <w:rPr>
          <w:sz w:val="28"/>
        </w:rPr>
      </w:pPr>
      <w:r>
        <w:rPr>
          <w:sz w:val="28"/>
        </w:rPr>
        <w:t>Тележников В.И. Налогово-бюджетная система - основа управления хозяйствующими субъектами // Национальная экономическая газета. -2002. -№39. -С14</w:t>
      </w:r>
    </w:p>
    <w:p w:rsidR="00472340" w:rsidRDefault="00472340">
      <w:pPr>
        <w:pStyle w:val="FR3"/>
        <w:numPr>
          <w:ilvl w:val="0"/>
          <w:numId w:val="21"/>
        </w:numPr>
        <w:spacing w:line="360" w:lineRule="auto"/>
        <w:ind w:left="357" w:hanging="35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Ходикова Н.А. Совершенствование системы налогообложения в РБ // Бухгалтерский учёт и анализ. -2003. -№11. -С.21-23</w:t>
      </w:r>
    </w:p>
    <w:p w:rsidR="00472340" w:rsidRDefault="00472340">
      <w:pPr>
        <w:pStyle w:val="a3"/>
        <w:numPr>
          <w:ilvl w:val="0"/>
          <w:numId w:val="2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Экономическая теория: Пособие для преподавателей, аспиран</w:t>
      </w:r>
      <w:r>
        <w:rPr>
          <w:sz w:val="28"/>
        </w:rPr>
        <w:softHyphen/>
        <w:t>тов и стажеров / Под ред. Н.И. Базылева, С.П. Гурко. — Мн.: Экоперспектива, 2001.— 637с.</w:t>
      </w:r>
    </w:p>
    <w:p w:rsidR="00472340" w:rsidRDefault="00472340">
      <w:pPr>
        <w:spacing w:line="360" w:lineRule="auto"/>
      </w:pPr>
      <w:bookmarkStart w:id="0" w:name="_GoBack"/>
      <w:bookmarkEnd w:id="0"/>
    </w:p>
    <w:sectPr w:rsidR="004723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1134" w:left="1701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2B" w:rsidRDefault="00DD352B">
      <w:r>
        <w:separator/>
      </w:r>
    </w:p>
  </w:endnote>
  <w:endnote w:type="continuationSeparator" w:id="0">
    <w:p w:rsidR="00DD352B" w:rsidRDefault="00DD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2B" w:rsidRDefault="00DD352B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352B" w:rsidRDefault="00DD35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2B" w:rsidRDefault="00DD352B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7AA">
      <w:rPr>
        <w:rStyle w:val="a6"/>
        <w:noProof/>
      </w:rPr>
      <w:t>4</w:t>
    </w:r>
    <w:r>
      <w:rPr>
        <w:rStyle w:val="a6"/>
      </w:rPr>
      <w:fldChar w:fldCharType="end"/>
    </w:r>
  </w:p>
  <w:p w:rsidR="00DD352B" w:rsidRDefault="00DD35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2B" w:rsidRDefault="00DD352B">
      <w:r>
        <w:separator/>
      </w:r>
    </w:p>
  </w:footnote>
  <w:footnote w:type="continuationSeparator" w:id="0">
    <w:p w:rsidR="00DD352B" w:rsidRDefault="00DD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2B" w:rsidRDefault="00DD352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DD352B" w:rsidRDefault="00DD352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2B" w:rsidRDefault="00DD352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3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F07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B2A0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E02B85"/>
    <w:multiLevelType w:val="singleLevel"/>
    <w:tmpl w:val="B53A1C9E"/>
    <w:lvl w:ilvl="0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>
    <w:nsid w:val="133B7D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A9447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CE60C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65575A7"/>
    <w:multiLevelType w:val="singleLevel"/>
    <w:tmpl w:val="BC0ED5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16BB44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04702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50A3A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1C1822"/>
    <w:multiLevelType w:val="singleLevel"/>
    <w:tmpl w:val="E24E61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8C03EE"/>
    <w:multiLevelType w:val="singleLevel"/>
    <w:tmpl w:val="C6EA93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2BC90A6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C6A1791"/>
    <w:multiLevelType w:val="singleLevel"/>
    <w:tmpl w:val="BC0ED59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5">
    <w:nsid w:val="2DD867FC"/>
    <w:multiLevelType w:val="singleLevel"/>
    <w:tmpl w:val="FBD4AB18"/>
    <w:lvl w:ilvl="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83C6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781D0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43002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7917C9"/>
    <w:multiLevelType w:val="singleLevel"/>
    <w:tmpl w:val="ABEC19B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7BF0B1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BED65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C4B68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3FD20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CE1FE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5208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16B54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86620BF"/>
    <w:multiLevelType w:val="singleLevel"/>
    <w:tmpl w:val="0BCA9CC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9AA3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1"/>
  </w:num>
  <w:num w:numId="5">
    <w:abstractNumId w:val="23"/>
  </w:num>
  <w:num w:numId="6">
    <w:abstractNumId w:val="3"/>
  </w:num>
  <w:num w:numId="7">
    <w:abstractNumId w:val="8"/>
  </w:num>
  <w:num w:numId="8">
    <w:abstractNumId w:val="26"/>
  </w:num>
  <w:num w:numId="9">
    <w:abstractNumId w:val="27"/>
  </w:num>
  <w:num w:numId="10">
    <w:abstractNumId w:val="24"/>
  </w:num>
  <w:num w:numId="11">
    <w:abstractNumId w:val="15"/>
  </w:num>
  <w:num w:numId="12">
    <w:abstractNumId w:val="14"/>
  </w:num>
  <w:num w:numId="13">
    <w:abstractNumId w:val="21"/>
  </w:num>
  <w:num w:numId="14">
    <w:abstractNumId w:val="11"/>
  </w:num>
  <w:num w:numId="15">
    <w:abstractNumId w:val="16"/>
  </w:num>
  <w:num w:numId="16">
    <w:abstractNumId w:val="12"/>
  </w:num>
  <w:num w:numId="17">
    <w:abstractNumId w:val="13"/>
  </w:num>
  <w:num w:numId="18">
    <w:abstractNumId w:val="10"/>
  </w:num>
  <w:num w:numId="19">
    <w:abstractNumId w:val="19"/>
  </w:num>
  <w:num w:numId="20">
    <w:abstractNumId w:val="18"/>
  </w:num>
  <w:num w:numId="21">
    <w:abstractNumId w:val="25"/>
  </w:num>
  <w:num w:numId="22">
    <w:abstractNumId w:val="0"/>
  </w:num>
  <w:num w:numId="23">
    <w:abstractNumId w:val="5"/>
  </w:num>
  <w:num w:numId="24">
    <w:abstractNumId w:val="22"/>
  </w:num>
  <w:num w:numId="25">
    <w:abstractNumId w:val="4"/>
  </w:num>
  <w:num w:numId="26">
    <w:abstractNumId w:val="17"/>
  </w:num>
  <w:num w:numId="27">
    <w:abstractNumId w:val="20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0FD"/>
    <w:rsid w:val="00112112"/>
    <w:rsid w:val="00147C0B"/>
    <w:rsid w:val="00160252"/>
    <w:rsid w:val="001E231E"/>
    <w:rsid w:val="00284B96"/>
    <w:rsid w:val="003F4EB1"/>
    <w:rsid w:val="0044356F"/>
    <w:rsid w:val="00472340"/>
    <w:rsid w:val="00624A63"/>
    <w:rsid w:val="006766F7"/>
    <w:rsid w:val="007800F7"/>
    <w:rsid w:val="00B520FA"/>
    <w:rsid w:val="00BB490F"/>
    <w:rsid w:val="00C070FD"/>
    <w:rsid w:val="00C12853"/>
    <w:rsid w:val="00C87962"/>
    <w:rsid w:val="00D833AD"/>
    <w:rsid w:val="00DD352B"/>
    <w:rsid w:val="00E70C1C"/>
    <w:rsid w:val="00F747AA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7E1220-5904-42D7-8D1D-03658C97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360"/>
      <w:jc w:val="both"/>
    </w:pPr>
    <w:rPr>
      <w:snapToGrid w:val="0"/>
    </w:rPr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FR3">
    <w:name w:val="FR3"/>
    <w:pPr>
      <w:widowControl w:val="0"/>
      <w:spacing w:line="260" w:lineRule="auto"/>
      <w:ind w:firstLine="260"/>
      <w:jc w:val="both"/>
    </w:pPr>
    <w:rPr>
      <w:rFonts w:ascii="Arial" w:hAnsi="Arial"/>
      <w:snapToGrid w:val="0"/>
      <w:sz w:val="18"/>
    </w:rPr>
  </w:style>
  <w:style w:type="paragraph" w:customStyle="1" w:styleId="FR1">
    <w:name w:val="FR1"/>
    <w:pPr>
      <w:widowControl w:val="0"/>
    </w:pPr>
    <w:rPr>
      <w:snapToGrid w:val="0"/>
      <w:sz w:val="24"/>
    </w:rPr>
  </w:style>
  <w:style w:type="paragraph" w:customStyle="1" w:styleId="FR2">
    <w:name w:val="FR2"/>
    <w:pPr>
      <w:widowControl w:val="0"/>
      <w:spacing w:line="260" w:lineRule="auto"/>
      <w:ind w:left="1280" w:right="800"/>
      <w:jc w:val="center"/>
    </w:pPr>
    <w:rPr>
      <w:b/>
      <w:snapToGrid w:val="0"/>
      <w:sz w:val="28"/>
    </w:rPr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20">
    <w:name w:val="Body Text Indent 2"/>
    <w:basedOn w:val="a"/>
    <w:pPr>
      <w:spacing w:line="360" w:lineRule="auto"/>
      <w:ind w:firstLine="709"/>
    </w:pPr>
  </w:style>
  <w:style w:type="paragraph" w:styleId="30">
    <w:name w:val="Body Text Indent 3"/>
    <w:basedOn w:val="a"/>
    <w:pPr>
      <w:tabs>
        <w:tab w:val="left" w:pos="9923"/>
      </w:tabs>
      <w:spacing w:line="360" w:lineRule="auto"/>
      <w:ind w:firstLine="720"/>
      <w:jc w:val="both"/>
    </w:pPr>
    <w:rPr>
      <w:sz w:val="26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84B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84B96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Суд</Company>
  <LinksUpToDate>false</LinksUpToDate>
  <CharactersWithSpaces>53041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Сергей</dc:creator>
  <cp:keywords/>
  <dc:description/>
  <cp:lastModifiedBy>admin</cp:lastModifiedBy>
  <cp:revision>2</cp:revision>
  <cp:lastPrinted>2011-01-10T12:33:00Z</cp:lastPrinted>
  <dcterms:created xsi:type="dcterms:W3CDTF">2014-04-03T23:11:00Z</dcterms:created>
  <dcterms:modified xsi:type="dcterms:W3CDTF">2014-04-03T23:11:00Z</dcterms:modified>
</cp:coreProperties>
</file>