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173" w:rsidRDefault="000D0173" w:rsidP="00754AC2">
      <w:pPr>
        <w:shd w:val="clear" w:color="auto" w:fill="FFFFFF"/>
        <w:tabs>
          <w:tab w:val="left" w:pos="533"/>
        </w:tabs>
        <w:ind w:left="29" w:firstLine="331"/>
        <w:jc w:val="both"/>
        <w:rPr>
          <w:b/>
          <w:bCs/>
          <w:i/>
          <w:iCs/>
          <w:spacing w:val="2"/>
          <w:highlight w:val="yellow"/>
        </w:rPr>
      </w:pPr>
    </w:p>
    <w:p w:rsidR="00754AC2" w:rsidRPr="00EC16E9" w:rsidRDefault="00754AC2" w:rsidP="00754AC2">
      <w:pPr>
        <w:shd w:val="clear" w:color="auto" w:fill="FFFFFF"/>
        <w:tabs>
          <w:tab w:val="left" w:pos="533"/>
        </w:tabs>
        <w:ind w:left="29" w:firstLine="331"/>
        <w:jc w:val="both"/>
      </w:pPr>
      <w:r w:rsidRPr="00EC16E9">
        <w:rPr>
          <w:b/>
          <w:bCs/>
          <w:i/>
          <w:iCs/>
          <w:spacing w:val="2"/>
          <w:highlight w:val="yellow"/>
        </w:rPr>
        <w:t>1</w:t>
      </w:r>
      <w:r w:rsidRPr="00EC16E9">
        <w:rPr>
          <w:b/>
          <w:bCs/>
          <w:i/>
          <w:iCs/>
          <w:spacing w:val="2"/>
          <w:highlight w:val="yellow"/>
        </w:rPr>
        <w:tab/>
      </w:r>
      <w:r w:rsidRPr="00EC16E9">
        <w:rPr>
          <w:b/>
          <w:bCs/>
          <w:iCs/>
          <w:spacing w:val="2"/>
          <w:highlight w:val="yellow"/>
        </w:rPr>
        <w:t>Система налогового права</w:t>
      </w:r>
      <w:r w:rsidRPr="00EC16E9">
        <w:rPr>
          <w:b/>
          <w:bCs/>
          <w:iCs/>
          <w:spacing w:val="2"/>
        </w:rPr>
        <w:t xml:space="preserve">. </w:t>
      </w:r>
      <w:r w:rsidRPr="00EC16E9">
        <w:rPr>
          <w:spacing w:val="2"/>
        </w:rPr>
        <w:t>Налоговое право как отрасль права вхо</w:t>
      </w:r>
      <w:r w:rsidRPr="00EC16E9">
        <w:rPr>
          <w:spacing w:val="2"/>
        </w:rPr>
        <w:softHyphen/>
        <w:t>дит в единую систему российского права и, в свою очередь, является систе</w:t>
      </w:r>
      <w:r w:rsidRPr="00EC16E9">
        <w:rPr>
          <w:spacing w:val="2"/>
        </w:rPr>
        <w:softHyphen/>
        <w:t>мой более низкого уровня, т:е. сама представляет собой систему последова</w:t>
      </w:r>
      <w:r w:rsidRPr="00EC16E9">
        <w:rPr>
          <w:spacing w:val="2"/>
        </w:rPr>
        <w:softHyphen/>
        <w:t xml:space="preserve">тельно расположенных и взаимно увязанных правовых норм, объединенных </w:t>
      </w:r>
      <w:r w:rsidRPr="00EC16E9">
        <w:t>внутренним единством целей, задач, предмета регулирования, принципов и метод такого регулирования.</w:t>
      </w:r>
    </w:p>
    <w:p w:rsidR="00754AC2" w:rsidRPr="00EC16E9" w:rsidRDefault="00754AC2" w:rsidP="00754AC2">
      <w:pPr>
        <w:shd w:val="clear" w:color="auto" w:fill="FFFFFF"/>
        <w:ind w:left="29" w:firstLine="331"/>
        <w:jc w:val="both"/>
      </w:pPr>
      <w:r w:rsidRPr="00EC16E9">
        <w:t>Как и нормы большинства отраслей российского права, нормы налого</w:t>
      </w:r>
      <w:r w:rsidRPr="00EC16E9">
        <w:softHyphen/>
        <w:t xml:space="preserve">вого права группируются в две части — </w:t>
      </w:r>
      <w:r w:rsidRPr="00EC16E9">
        <w:rPr>
          <w:b/>
          <w:bCs/>
        </w:rPr>
        <w:t xml:space="preserve">общую </w:t>
      </w:r>
      <w:r w:rsidRPr="00EC16E9">
        <w:t xml:space="preserve">и </w:t>
      </w:r>
      <w:r w:rsidRPr="00EC16E9">
        <w:rPr>
          <w:b/>
          <w:bCs/>
        </w:rPr>
        <w:t>особенную.</w:t>
      </w:r>
    </w:p>
    <w:p w:rsidR="00754AC2" w:rsidRPr="00EC16E9" w:rsidRDefault="00754AC2" w:rsidP="00754AC2">
      <w:pPr>
        <w:shd w:val="clear" w:color="auto" w:fill="FFFFFF"/>
        <w:spacing w:before="7"/>
        <w:ind w:left="29" w:firstLine="331"/>
        <w:jc w:val="both"/>
      </w:pPr>
      <w:r w:rsidRPr="00EC16E9">
        <w:rPr>
          <w:b/>
          <w:bCs/>
        </w:rPr>
        <w:t xml:space="preserve">Общая часть </w:t>
      </w:r>
      <w:r w:rsidRPr="00EC16E9">
        <w:t>налогового права включает в себя нормы, устанавли</w:t>
      </w:r>
      <w:r w:rsidRPr="00EC16E9">
        <w:softHyphen/>
        <w:t>вающие принципы налогового права, систему и виды налогов и сборов в РФ, права и обязанности участников налоговых право</w:t>
      </w:r>
      <w:r w:rsidRPr="00EC16E9">
        <w:softHyphen/>
        <w:t>отношений, основания возникновения, изменения и прекращения обязан</w:t>
      </w:r>
      <w:r w:rsidRPr="00EC16E9">
        <w:softHyphen/>
        <w:t xml:space="preserve">ности по уплате налога, порядок ее добровольного и принудительного исполнения, устанавливает порядок осуществления </w:t>
      </w:r>
      <w:r w:rsidRPr="00EC16E9">
        <w:rPr>
          <w:i/>
          <w:iCs/>
        </w:rPr>
        <w:t xml:space="preserve">налоговой </w:t>
      </w:r>
      <w:r w:rsidRPr="00EC16E9">
        <w:t>отчетности и налогового контроля, а также способы и порядок защит</w:t>
      </w:r>
      <w:r w:rsidRPr="00EC16E9">
        <w:rPr>
          <w:i/>
          <w:iCs/>
        </w:rPr>
        <w:t xml:space="preserve">ы </w:t>
      </w:r>
      <w:r w:rsidRPr="00EC16E9">
        <w:t>субъектов налогового права.</w:t>
      </w:r>
    </w:p>
    <w:p w:rsidR="00754AC2" w:rsidRPr="00EC16E9" w:rsidRDefault="00754AC2" w:rsidP="00754AC2">
      <w:pPr>
        <w:shd w:val="clear" w:color="auto" w:fill="FFFFFF"/>
        <w:ind w:left="29" w:firstLine="331"/>
        <w:jc w:val="both"/>
      </w:pPr>
      <w:r w:rsidRPr="00EC16E9">
        <w:rPr>
          <w:b/>
          <w:bCs/>
        </w:rPr>
        <w:t xml:space="preserve">Особенная часть </w:t>
      </w:r>
      <w:r w:rsidRPr="00EC16E9">
        <w:t xml:space="preserve">налогового права включает в </w:t>
      </w:r>
      <w:r w:rsidRPr="00EC16E9">
        <w:rPr>
          <w:i/>
          <w:iCs/>
        </w:rPr>
        <w:t>себя н</w:t>
      </w:r>
      <w:r w:rsidRPr="00EC16E9">
        <w:t>ормы, регули</w:t>
      </w:r>
      <w:r w:rsidRPr="00EC16E9">
        <w:softHyphen/>
        <w:t>рующие порядок взимания отдельных видов налогов. В настоящее время продолжается процесс их кодификации, и они включаются вторую (Осо</w:t>
      </w:r>
      <w:r w:rsidRPr="00EC16E9">
        <w:softHyphen/>
        <w:t>бенную) часть Налогового кодекса.</w:t>
      </w:r>
    </w:p>
    <w:p w:rsidR="00754AC2" w:rsidRPr="00EC16E9" w:rsidRDefault="00754AC2" w:rsidP="00754AC2">
      <w:pPr>
        <w:shd w:val="clear" w:color="auto" w:fill="FFFFFF"/>
        <w:jc w:val="both"/>
      </w:pPr>
    </w:p>
    <w:p w:rsidR="00754AC2" w:rsidRPr="00EC16E9" w:rsidRDefault="00754AC2" w:rsidP="00754AC2">
      <w:pPr>
        <w:shd w:val="clear" w:color="auto" w:fill="FFFFFF"/>
        <w:ind w:firstLine="360"/>
        <w:jc w:val="both"/>
      </w:pPr>
      <w:r w:rsidRPr="00EC16E9">
        <w:rPr>
          <w:b/>
          <w:spacing w:val="-7"/>
          <w:highlight w:val="yellow"/>
        </w:rPr>
        <w:t>2. Место налогового права</w:t>
      </w:r>
      <w:r w:rsidRPr="00EC16E9">
        <w:rPr>
          <w:spacing w:val="-7"/>
        </w:rPr>
        <w:t xml:space="preserve">.В настоящее время </w:t>
      </w:r>
      <w:r w:rsidRPr="00EC16E9">
        <w:rPr>
          <w:b/>
          <w:bCs/>
          <w:spacing w:val="-7"/>
        </w:rPr>
        <w:t xml:space="preserve">налоговое право </w:t>
      </w:r>
      <w:r w:rsidRPr="00EC16E9">
        <w:rPr>
          <w:spacing w:val="-7"/>
        </w:rPr>
        <w:t>выделяется и обосновывается на</w:t>
      </w:r>
      <w:r w:rsidRPr="00EC16E9">
        <w:rPr>
          <w:spacing w:val="-7"/>
        </w:rPr>
        <w:softHyphen/>
        <w:t xml:space="preserve">ми в качестве </w:t>
      </w:r>
      <w:r w:rsidRPr="00EC16E9">
        <w:rPr>
          <w:i/>
          <w:iCs/>
          <w:spacing w:val="-7"/>
        </w:rPr>
        <w:t xml:space="preserve">самостоятельной отрасли российского права </w:t>
      </w:r>
      <w:r w:rsidRPr="00EC16E9">
        <w:rPr>
          <w:spacing w:val="-7"/>
        </w:rPr>
        <w:t xml:space="preserve">в силу наличия </w:t>
      </w:r>
      <w:r w:rsidRPr="00EC16E9">
        <w:rPr>
          <w:spacing w:val="-4"/>
        </w:rPr>
        <w:t>взаимосвязанной системы нижеследующих объективных обстоятельств:</w:t>
      </w:r>
    </w:p>
    <w:p w:rsidR="00754AC2" w:rsidRPr="00EC16E9" w:rsidRDefault="00754AC2" w:rsidP="00754AC2">
      <w:pPr>
        <w:shd w:val="clear" w:color="auto" w:fill="FFFFFF"/>
        <w:ind w:left="29" w:firstLine="331"/>
        <w:jc w:val="both"/>
      </w:pPr>
      <w:r w:rsidRPr="00EC16E9">
        <w:rPr>
          <w:spacing w:val="-8"/>
        </w:rPr>
        <w:t xml:space="preserve">1} </w:t>
      </w:r>
      <w:r w:rsidRPr="00EC16E9">
        <w:rPr>
          <w:i/>
          <w:iCs/>
          <w:spacing w:val="-8"/>
        </w:rPr>
        <w:t>наличие самостоятельного предмета правового регулирования, обу</w:t>
      </w:r>
      <w:r w:rsidRPr="00EC16E9">
        <w:rPr>
          <w:i/>
          <w:iCs/>
          <w:spacing w:val="-8"/>
        </w:rPr>
        <w:softHyphen/>
      </w:r>
      <w:r w:rsidRPr="00EC16E9">
        <w:rPr>
          <w:i/>
          <w:iCs/>
          <w:spacing w:val="-7"/>
        </w:rPr>
        <w:t>словленное спецификой регулируемых данной отраслью общественных от</w:t>
      </w:r>
      <w:r w:rsidRPr="00EC16E9">
        <w:rPr>
          <w:i/>
          <w:iCs/>
          <w:spacing w:val="-7"/>
        </w:rPr>
        <w:softHyphen/>
      </w:r>
      <w:r w:rsidRPr="00EC16E9">
        <w:rPr>
          <w:i/>
          <w:iCs/>
          <w:spacing w:val="-4"/>
        </w:rPr>
        <w:t xml:space="preserve">ношений. </w:t>
      </w:r>
      <w:r w:rsidRPr="00EC16E9">
        <w:rPr>
          <w:spacing w:val="-4"/>
        </w:rPr>
        <w:t xml:space="preserve">Общеизвестно, что предмет правового регулирования выступает </w:t>
      </w:r>
      <w:r w:rsidRPr="00EC16E9">
        <w:rPr>
          <w:spacing w:val="-3"/>
        </w:rPr>
        <w:t>первым в ряду критериев разграничения единого российского права на от</w:t>
      </w:r>
      <w:r w:rsidRPr="00EC16E9">
        <w:rPr>
          <w:spacing w:val="-3"/>
        </w:rPr>
        <w:softHyphen/>
      </w:r>
      <w:r w:rsidRPr="00EC16E9">
        <w:rPr>
          <w:spacing w:val="-4"/>
        </w:rPr>
        <w:t>дельные отрасли.</w:t>
      </w:r>
      <w:r w:rsidRPr="00EC16E9">
        <w:rPr>
          <w:spacing w:val="-2"/>
        </w:rPr>
        <w:t xml:space="preserve">. </w:t>
      </w:r>
      <w:r w:rsidRPr="00EC16E9">
        <w:rPr>
          <w:i/>
          <w:iCs/>
          <w:spacing w:val="-5"/>
        </w:rPr>
        <w:t>предмет нало</w:t>
      </w:r>
      <w:r w:rsidRPr="00EC16E9">
        <w:rPr>
          <w:i/>
          <w:iCs/>
          <w:spacing w:val="-5"/>
        </w:rPr>
        <w:softHyphen/>
      </w:r>
      <w:r w:rsidRPr="00EC16E9">
        <w:rPr>
          <w:i/>
          <w:iCs/>
          <w:spacing w:val="-7"/>
        </w:rPr>
        <w:t xml:space="preserve">гового права </w:t>
      </w:r>
      <w:r w:rsidRPr="00EC16E9">
        <w:rPr>
          <w:spacing w:val="-7"/>
        </w:rPr>
        <w:t xml:space="preserve">составляют </w:t>
      </w:r>
      <w:r w:rsidRPr="00EC16E9">
        <w:rPr>
          <w:i/>
          <w:iCs/>
          <w:spacing w:val="-7"/>
        </w:rPr>
        <w:t xml:space="preserve">общественные отношения, возникающие в сфере </w:t>
      </w:r>
      <w:r w:rsidRPr="00EC16E9">
        <w:rPr>
          <w:i/>
          <w:iCs/>
          <w:spacing w:val="-5"/>
        </w:rPr>
        <w:t>налогообложения в процессе функционирования налоговой системы РФ</w:t>
      </w:r>
      <w:r w:rsidRPr="00EC16E9">
        <w:rPr>
          <w:i/>
          <w:iCs/>
          <w:spacing w:val="-4"/>
        </w:rPr>
        <w:t xml:space="preserve">. </w:t>
      </w:r>
      <w:r w:rsidRPr="00EC16E9">
        <w:rPr>
          <w:spacing w:val="-4"/>
        </w:rPr>
        <w:t xml:space="preserve">(в частности, сферы государственных, имущественных и властно-распорядительных отношений), </w:t>
      </w:r>
    </w:p>
    <w:p w:rsidR="00754AC2" w:rsidRPr="00EC16E9" w:rsidRDefault="00754AC2" w:rsidP="00754AC2">
      <w:pPr>
        <w:shd w:val="clear" w:color="auto" w:fill="FFFFFF"/>
        <w:spacing w:before="7"/>
        <w:ind w:left="29" w:firstLine="331"/>
        <w:jc w:val="both"/>
      </w:pPr>
      <w:r w:rsidRPr="00EC16E9">
        <w:rPr>
          <w:spacing w:val="-9"/>
        </w:rPr>
        <w:t xml:space="preserve">2) </w:t>
      </w:r>
      <w:r w:rsidRPr="00EC16E9">
        <w:rPr>
          <w:i/>
          <w:iCs/>
          <w:spacing w:val="-9"/>
        </w:rPr>
        <w:t>наличие государственной и общественной потребности в самостоя</w:t>
      </w:r>
      <w:r w:rsidRPr="00EC16E9">
        <w:rPr>
          <w:i/>
          <w:iCs/>
          <w:spacing w:val="-9"/>
        </w:rPr>
        <w:softHyphen/>
      </w:r>
      <w:r w:rsidRPr="00EC16E9">
        <w:rPr>
          <w:i/>
          <w:iCs/>
          <w:spacing w:val="-6"/>
        </w:rPr>
        <w:t>тельном правовом регулировании налоговой системы и налогообложения, обусловленное совокупностью следующих необходимостей:</w:t>
      </w:r>
    </w:p>
    <w:p w:rsidR="00754AC2" w:rsidRPr="00EC16E9" w:rsidRDefault="00754AC2" w:rsidP="00754AC2">
      <w:pPr>
        <w:widowControl w:val="0"/>
        <w:numPr>
          <w:ilvl w:val="0"/>
          <w:numId w:val="1"/>
        </w:numPr>
        <w:shd w:val="clear" w:color="auto" w:fill="FFFFFF"/>
        <w:tabs>
          <w:tab w:val="left" w:pos="533"/>
        </w:tabs>
        <w:autoSpaceDE w:val="0"/>
        <w:autoSpaceDN w:val="0"/>
        <w:adjustRightInd w:val="0"/>
        <w:ind w:left="43" w:firstLine="331"/>
        <w:jc w:val="both"/>
      </w:pPr>
      <w:r w:rsidRPr="00EC16E9">
        <w:rPr>
          <w:spacing w:val="-5"/>
        </w:rPr>
        <w:t>особой значимостью налоговой системы для успешного осуществле</w:t>
      </w:r>
      <w:r w:rsidRPr="00EC16E9">
        <w:rPr>
          <w:spacing w:val="-5"/>
        </w:rPr>
        <w:softHyphen/>
      </w:r>
      <w:r w:rsidRPr="00EC16E9">
        <w:rPr>
          <w:spacing w:val="-4"/>
        </w:rPr>
        <w:t>ния экономических реформ;</w:t>
      </w:r>
      <w:r w:rsidRPr="00EC16E9">
        <w:rPr>
          <w:spacing w:val="-2"/>
        </w:rPr>
        <w:t xml:space="preserve">важностью налоговой системы для обеспечения долговременного </w:t>
      </w:r>
      <w:r w:rsidRPr="00EC16E9">
        <w:rPr>
          <w:spacing w:val="-3"/>
        </w:rPr>
        <w:t>экономического роста и финансовой стабильности страны;</w:t>
      </w:r>
      <w:r w:rsidRPr="00EC16E9">
        <w:t xml:space="preserve"> - </w:t>
      </w:r>
      <w:r w:rsidRPr="00EC16E9">
        <w:rPr>
          <w:spacing w:val="-3"/>
        </w:rPr>
        <w:t>значением эффективного правового регулирования налогообложе</w:t>
      </w:r>
      <w:r w:rsidRPr="00EC16E9">
        <w:rPr>
          <w:spacing w:val="-3"/>
        </w:rPr>
        <w:softHyphen/>
      </w:r>
      <w:r w:rsidRPr="00EC16E9">
        <w:rPr>
          <w:spacing w:val="-2"/>
        </w:rPr>
        <w:t>ния для финансовой достаточности</w:t>
      </w:r>
      <w:r w:rsidRPr="00EC16E9">
        <w:rPr>
          <w:spacing w:val="-6"/>
        </w:rPr>
        <w:t>—- необходимостью наличия специального, не зависимого от субъектив</w:t>
      </w:r>
      <w:r w:rsidRPr="00EC16E9">
        <w:rPr>
          <w:spacing w:val="-6"/>
        </w:rPr>
        <w:softHyphen/>
      </w:r>
      <w:r w:rsidRPr="00EC16E9">
        <w:rPr>
          <w:spacing w:val="-4"/>
        </w:rPr>
        <w:t>ных и сиюминутных обстоятельств  правового механизма</w:t>
      </w:r>
      <w:r w:rsidRPr="00EC16E9">
        <w:rPr>
          <w:spacing w:val="-5"/>
        </w:rPr>
        <w:t>;</w:t>
      </w:r>
      <w:r w:rsidRPr="00EC16E9">
        <w:rPr>
          <w:spacing w:val="-3"/>
        </w:rPr>
        <w:t>— необходимостью формирования эффективного правового механиз</w:t>
      </w:r>
      <w:r w:rsidRPr="00EC16E9">
        <w:rPr>
          <w:spacing w:val="-3"/>
        </w:rPr>
        <w:softHyphen/>
      </w:r>
      <w:r w:rsidRPr="00EC16E9">
        <w:rPr>
          <w:spacing w:val="-6"/>
        </w:rPr>
        <w:t>ма управления налоговым бременем и распределением публичных (государ</w:t>
      </w:r>
      <w:r w:rsidRPr="00EC16E9">
        <w:rPr>
          <w:spacing w:val="-6"/>
        </w:rPr>
        <w:softHyphen/>
        <w:t xml:space="preserve">ственных и муниципальных) расходов между фискально обязанными лицами </w:t>
      </w:r>
      <w:r w:rsidRPr="00EC16E9">
        <w:rPr>
          <w:spacing w:val="-2"/>
        </w:rPr>
        <w:t>(ст. 8 НК РФ) и т.д.</w:t>
      </w:r>
    </w:p>
    <w:p w:rsidR="00754AC2" w:rsidRPr="00EC16E9" w:rsidRDefault="00754AC2" w:rsidP="00754AC2">
      <w:pPr>
        <w:shd w:val="clear" w:color="auto" w:fill="FFFFFF"/>
        <w:spacing w:before="14"/>
        <w:ind w:left="29" w:firstLine="331"/>
        <w:jc w:val="both"/>
      </w:pPr>
      <w:r w:rsidRPr="00EC16E9">
        <w:rPr>
          <w:spacing w:val="-5"/>
        </w:rPr>
        <w:t xml:space="preserve">3) </w:t>
      </w:r>
      <w:r w:rsidRPr="00EC16E9">
        <w:rPr>
          <w:i/>
          <w:iCs/>
          <w:spacing w:val="-5"/>
        </w:rPr>
        <w:t>наличие собственного (особого) метода правового регулирования</w:t>
      </w:r>
    </w:p>
    <w:p w:rsidR="00754AC2" w:rsidRPr="00EC16E9" w:rsidRDefault="00754AC2" w:rsidP="00754AC2">
      <w:pPr>
        <w:shd w:val="clear" w:color="auto" w:fill="FFFFFF"/>
        <w:tabs>
          <w:tab w:val="left" w:pos="533"/>
        </w:tabs>
        <w:spacing w:before="22"/>
        <w:ind w:left="29" w:firstLine="331"/>
        <w:jc w:val="both"/>
      </w:pPr>
      <w:r w:rsidRPr="00EC16E9">
        <w:rPr>
          <w:spacing w:val="-4"/>
        </w:rPr>
        <w:t>4)</w:t>
      </w:r>
      <w:r w:rsidRPr="00EC16E9">
        <w:tab/>
      </w:r>
      <w:r w:rsidRPr="00EC16E9">
        <w:rPr>
          <w:i/>
          <w:iCs/>
          <w:spacing w:val="-4"/>
        </w:rPr>
        <w:t xml:space="preserve">наличие особых (специальных) источников права. </w:t>
      </w:r>
      <w:r w:rsidRPr="00EC16E9">
        <w:rPr>
          <w:spacing w:val="-4"/>
        </w:rPr>
        <w:t>Указанный крите</w:t>
      </w:r>
      <w:r w:rsidRPr="00EC16E9">
        <w:rPr>
          <w:spacing w:val="-4"/>
        </w:rPr>
        <w:softHyphen/>
      </w:r>
      <w:r w:rsidRPr="00EC16E9">
        <w:rPr>
          <w:spacing w:val="-2"/>
        </w:rPr>
        <w:t xml:space="preserve">рий также выделяется на соврем этапе развития российского права </w:t>
      </w:r>
      <w:r w:rsidRPr="00EC16E9">
        <w:rPr>
          <w:spacing w:val="-1"/>
        </w:rPr>
        <w:t xml:space="preserve">в качестве важного критерия выд отраслей права. </w:t>
      </w:r>
    </w:p>
    <w:p w:rsidR="00754AC2" w:rsidRPr="00EC16E9" w:rsidRDefault="00754AC2" w:rsidP="00754AC2">
      <w:pPr>
        <w:shd w:val="clear" w:color="auto" w:fill="FFFFFF"/>
        <w:tabs>
          <w:tab w:val="left" w:pos="533"/>
        </w:tabs>
        <w:spacing w:before="14"/>
        <w:ind w:left="29" w:firstLine="331"/>
        <w:jc w:val="both"/>
      </w:pPr>
      <w:r w:rsidRPr="00EC16E9">
        <w:rPr>
          <w:spacing w:val="-10"/>
        </w:rPr>
        <w:t>5)</w:t>
      </w:r>
      <w:r w:rsidRPr="00EC16E9">
        <w:tab/>
      </w:r>
      <w:r w:rsidRPr="00EC16E9">
        <w:rPr>
          <w:i/>
          <w:iCs/>
          <w:spacing w:val="-5"/>
        </w:rPr>
        <w:t xml:space="preserve">конституционное и (или) законодательное закрепление принципов </w:t>
      </w:r>
      <w:r w:rsidRPr="00EC16E9">
        <w:rPr>
          <w:i/>
          <w:iCs/>
          <w:spacing w:val="-6"/>
        </w:rPr>
        <w:t xml:space="preserve">отрасли права и наличие специфической (присущей только данной отрасли </w:t>
      </w:r>
      <w:r w:rsidRPr="00EC16E9">
        <w:rPr>
          <w:i/>
          <w:iCs/>
          <w:spacing w:val="-4"/>
        </w:rPr>
        <w:t>права) системы понятий и категорий</w:t>
      </w:r>
    </w:p>
    <w:p w:rsidR="00754AC2" w:rsidRPr="00EC16E9" w:rsidRDefault="00754AC2" w:rsidP="00754AC2">
      <w:pPr>
        <w:pStyle w:val="u"/>
        <w:shd w:val="clear" w:color="auto" w:fill="FFFFFF"/>
        <w:ind w:left="29" w:firstLine="331"/>
        <w:rPr>
          <w:b/>
          <w:color w:val="auto"/>
        </w:rPr>
      </w:pPr>
    </w:p>
    <w:p w:rsidR="00754AC2" w:rsidRPr="00EC16E9" w:rsidRDefault="00754AC2" w:rsidP="00754AC2">
      <w:pPr>
        <w:pStyle w:val="u"/>
        <w:shd w:val="clear" w:color="auto" w:fill="FFFFFF"/>
        <w:ind w:left="29" w:firstLine="331"/>
        <w:rPr>
          <w:b/>
          <w:color w:val="auto"/>
        </w:rPr>
      </w:pPr>
    </w:p>
    <w:p w:rsidR="00754AC2" w:rsidRPr="00EC16E9" w:rsidRDefault="00754AC2" w:rsidP="00754AC2">
      <w:pPr>
        <w:pStyle w:val="u"/>
        <w:shd w:val="clear" w:color="auto" w:fill="FFFFFF"/>
        <w:ind w:left="29" w:firstLine="331"/>
        <w:rPr>
          <w:b/>
          <w:color w:val="auto"/>
        </w:rPr>
      </w:pPr>
    </w:p>
    <w:p w:rsidR="00754AC2" w:rsidRPr="00EC16E9" w:rsidRDefault="00754AC2" w:rsidP="00754AC2">
      <w:pPr>
        <w:pStyle w:val="u"/>
        <w:shd w:val="clear" w:color="auto" w:fill="FFFFFF"/>
        <w:ind w:left="29" w:firstLine="331"/>
        <w:rPr>
          <w:b/>
          <w:color w:val="auto"/>
        </w:rPr>
      </w:pPr>
    </w:p>
    <w:p w:rsidR="00754AC2" w:rsidRPr="00EC16E9" w:rsidRDefault="00754AC2" w:rsidP="00754AC2">
      <w:pPr>
        <w:pStyle w:val="u"/>
        <w:shd w:val="clear" w:color="auto" w:fill="FFFFFF"/>
        <w:ind w:left="29" w:firstLine="331"/>
        <w:rPr>
          <w:b/>
          <w:color w:val="auto"/>
        </w:rPr>
      </w:pPr>
    </w:p>
    <w:p w:rsidR="00754AC2" w:rsidRPr="00EC16E9" w:rsidRDefault="00754AC2" w:rsidP="00754AC2">
      <w:pPr>
        <w:pStyle w:val="u"/>
        <w:shd w:val="clear" w:color="auto" w:fill="FFFFFF"/>
        <w:ind w:left="29" w:firstLine="331"/>
        <w:rPr>
          <w:b/>
          <w:color w:val="auto"/>
        </w:rPr>
      </w:pPr>
    </w:p>
    <w:p w:rsidR="00754AC2" w:rsidRPr="00EC16E9" w:rsidRDefault="00754AC2" w:rsidP="00754AC2">
      <w:pPr>
        <w:pStyle w:val="u"/>
        <w:shd w:val="clear" w:color="auto" w:fill="FFFFFF"/>
        <w:ind w:left="29" w:firstLine="331"/>
        <w:rPr>
          <w:b/>
          <w:color w:val="auto"/>
        </w:rPr>
      </w:pPr>
    </w:p>
    <w:p w:rsidR="00754AC2" w:rsidRPr="00EC16E9" w:rsidRDefault="00754AC2" w:rsidP="00754AC2">
      <w:pPr>
        <w:pStyle w:val="u"/>
        <w:shd w:val="clear" w:color="auto" w:fill="FFFFFF"/>
        <w:ind w:left="29" w:firstLine="331"/>
        <w:rPr>
          <w:b/>
          <w:color w:val="auto"/>
        </w:rPr>
      </w:pPr>
    </w:p>
    <w:p w:rsidR="00754AC2" w:rsidRPr="00EC16E9" w:rsidRDefault="00754AC2" w:rsidP="00754AC2">
      <w:pPr>
        <w:pStyle w:val="u"/>
        <w:shd w:val="clear" w:color="auto" w:fill="FFFFFF"/>
        <w:ind w:left="29" w:firstLine="331"/>
        <w:rPr>
          <w:b/>
          <w:color w:val="auto"/>
        </w:rPr>
      </w:pPr>
    </w:p>
    <w:p w:rsidR="00754AC2" w:rsidRPr="00EC16E9" w:rsidRDefault="00754AC2" w:rsidP="00754AC2">
      <w:pPr>
        <w:pStyle w:val="u"/>
        <w:shd w:val="clear" w:color="auto" w:fill="FFFFFF"/>
        <w:ind w:left="29" w:firstLine="331"/>
        <w:rPr>
          <w:b/>
          <w:color w:val="auto"/>
        </w:rPr>
      </w:pPr>
    </w:p>
    <w:p w:rsidR="00754AC2" w:rsidRPr="00EC16E9" w:rsidRDefault="00754AC2" w:rsidP="00754AC2">
      <w:pPr>
        <w:pStyle w:val="u"/>
        <w:shd w:val="clear" w:color="auto" w:fill="FFFFFF"/>
        <w:ind w:left="29" w:firstLine="331"/>
        <w:rPr>
          <w:b/>
          <w:color w:val="auto"/>
        </w:rPr>
      </w:pPr>
      <w:r w:rsidRPr="00EC16E9">
        <w:rPr>
          <w:b/>
          <w:color w:val="auto"/>
          <w:highlight w:val="yellow"/>
        </w:rPr>
        <w:t>3. Принципы НП:</w:t>
      </w:r>
      <w:r w:rsidRPr="00EC16E9">
        <w:rPr>
          <w:b/>
          <w:bCs/>
          <w:i/>
          <w:iCs/>
          <w:color w:val="auto"/>
        </w:rPr>
        <w:t xml:space="preserve">Виды принципов налогового права. </w:t>
      </w:r>
      <w:r w:rsidRPr="00EC16E9">
        <w:rPr>
          <w:color w:val="auto"/>
        </w:rPr>
        <w:t>Как и принципы других отрас</w:t>
      </w:r>
      <w:r w:rsidRPr="00EC16E9">
        <w:rPr>
          <w:color w:val="auto"/>
        </w:rPr>
        <w:softHyphen/>
        <w:t xml:space="preserve">лей права, принципы налогового права могут быть разделены на два вида: </w:t>
      </w:r>
      <w:r w:rsidRPr="00EC16E9">
        <w:rPr>
          <w:b/>
          <w:bCs/>
          <w:color w:val="auto"/>
        </w:rPr>
        <w:t xml:space="preserve">социально-правовые </w:t>
      </w:r>
      <w:r w:rsidRPr="00EC16E9">
        <w:rPr>
          <w:color w:val="auto"/>
        </w:rPr>
        <w:t xml:space="preserve">(— законность, правопорядок и т.д.) и </w:t>
      </w:r>
      <w:r w:rsidRPr="00EC16E9">
        <w:rPr>
          <w:b/>
          <w:bCs/>
          <w:color w:val="auto"/>
        </w:rPr>
        <w:t>специально-правовые принципы.</w:t>
      </w:r>
    </w:p>
    <w:p w:rsidR="00754AC2" w:rsidRPr="00EC16E9" w:rsidRDefault="00754AC2" w:rsidP="00754AC2">
      <w:pPr>
        <w:shd w:val="clear" w:color="auto" w:fill="FFFFFF"/>
        <w:ind w:left="29" w:firstLine="331"/>
        <w:jc w:val="both"/>
      </w:pPr>
      <w:r w:rsidRPr="00EC16E9">
        <w:rPr>
          <w:b/>
          <w:bCs/>
          <w:i/>
          <w:iCs/>
        </w:rPr>
        <w:t xml:space="preserve">Принцип законности налогообложений. </w:t>
      </w:r>
      <w:r w:rsidRPr="00EC16E9">
        <w:t>Налоговый кодекс также указы</w:t>
      </w:r>
      <w:r w:rsidRPr="00EC16E9">
        <w:softHyphen/>
        <w:t>вает на то, что каждое лицо должно уплачивать лишь законно установлен</w:t>
      </w:r>
      <w:r w:rsidRPr="00EC16E9">
        <w:softHyphen/>
        <w:t xml:space="preserve">ные налоги и сборы (п. 1 </w:t>
      </w:r>
      <w:r w:rsidRPr="00EC16E9">
        <w:rPr>
          <w:i/>
          <w:iCs/>
        </w:rPr>
        <w:t xml:space="preserve">ст. </w:t>
      </w:r>
      <w:r w:rsidRPr="00EC16E9">
        <w:t>3).</w:t>
      </w:r>
    </w:p>
    <w:p w:rsidR="00754AC2" w:rsidRPr="00EC16E9" w:rsidRDefault="00754AC2" w:rsidP="00754AC2">
      <w:pPr>
        <w:shd w:val="clear" w:color="auto" w:fill="FFFFFF"/>
        <w:tabs>
          <w:tab w:val="left" w:pos="554"/>
        </w:tabs>
        <w:ind w:left="29" w:firstLine="331"/>
        <w:jc w:val="both"/>
      </w:pPr>
      <w:r w:rsidRPr="00EC16E9">
        <w:rPr>
          <w:b/>
          <w:bCs/>
          <w:i/>
          <w:iCs/>
        </w:rPr>
        <w:t xml:space="preserve">Принцип всеобщности и равенства налогообложения. </w:t>
      </w:r>
      <w:r w:rsidRPr="00EC16E9">
        <w:t>является конституционным и закреплен в статье 57 Конституции, согласно которой «каждый обязан платить законно установленные налоги и сборы». Кроме того, частью 2 ст. 8 Конституции устанавливается, что каждый гражданин несет равные обязанности, преду</w:t>
      </w:r>
      <w:r w:rsidRPr="00EC16E9">
        <w:softHyphen/>
        <w:t>смотренные Конституцией.</w:t>
      </w:r>
    </w:p>
    <w:p w:rsidR="00754AC2" w:rsidRPr="00EC16E9" w:rsidRDefault="00754AC2" w:rsidP="00754AC2">
      <w:pPr>
        <w:shd w:val="clear" w:color="auto" w:fill="FFFFFF"/>
        <w:ind w:left="29" w:firstLine="331"/>
        <w:jc w:val="both"/>
      </w:pPr>
      <w:r w:rsidRPr="00EC16E9">
        <w:rPr>
          <w:b/>
          <w:bCs/>
          <w:i/>
          <w:iCs/>
        </w:rPr>
        <w:t>Принцип справедливости налогообложения</w:t>
      </w:r>
      <w:r w:rsidRPr="00EC16E9">
        <w:t>: «В целях обеспечения регулирования налогообложения в соответствии с Конституци</w:t>
      </w:r>
      <w:r w:rsidRPr="00EC16E9">
        <w:softHyphen/>
        <w:t>ей РФ принцип равенства требует фактической способ</w:t>
      </w:r>
      <w:r w:rsidRPr="00EC16E9">
        <w:softHyphen/>
        <w:t>ности к уплате налога исходя из правовых принципов справедливости и со</w:t>
      </w:r>
      <w:r w:rsidRPr="00EC16E9">
        <w:softHyphen/>
        <w:t xml:space="preserve">размерности. «... при установлении налогов учитывается фактически способность налогоплательщика к уплате налога исходя из принципа справедливости». То есть налоги должны быть справедливыми. </w:t>
      </w:r>
    </w:p>
    <w:p w:rsidR="00754AC2" w:rsidRPr="00EC16E9" w:rsidRDefault="00754AC2" w:rsidP="00754AC2">
      <w:pPr>
        <w:shd w:val="clear" w:color="auto" w:fill="FFFFFF"/>
        <w:tabs>
          <w:tab w:val="left" w:pos="180"/>
          <w:tab w:val="left" w:pos="526"/>
        </w:tabs>
        <w:ind w:left="29" w:firstLine="331"/>
        <w:jc w:val="both"/>
      </w:pPr>
      <w:r w:rsidRPr="00EC16E9">
        <w:rPr>
          <w:b/>
          <w:bCs/>
          <w:i/>
          <w:iCs/>
        </w:rPr>
        <w:t xml:space="preserve">Принцип взимания налогов в публичных целях. </w:t>
      </w:r>
      <w:r w:rsidRPr="00EC16E9">
        <w:t>предполагает поиск баланса интересов отдель</w:t>
      </w:r>
      <w:r w:rsidRPr="00EC16E9">
        <w:softHyphen/>
        <w:t>ных лиц — налогоплательщиков и общества в целом. «Поэтому государство вправе и обязано принимать меры по регулированию налоговых правоотно</w:t>
      </w:r>
      <w:r w:rsidRPr="00EC16E9">
        <w:softHyphen/>
        <w:t>шений в целях защиты прав и законных интересов не только налогоплатель</w:t>
      </w:r>
      <w:r w:rsidRPr="00EC16E9">
        <w:softHyphen/>
        <w:t>щиков, но и других членов общества»</w:t>
      </w:r>
      <w:r w:rsidRPr="00EC16E9">
        <w:rPr>
          <w:vertAlign w:val="superscript"/>
        </w:rPr>
        <w:t>.</w:t>
      </w:r>
    </w:p>
    <w:p w:rsidR="00754AC2" w:rsidRPr="00EC16E9" w:rsidRDefault="00754AC2" w:rsidP="00754AC2">
      <w:pPr>
        <w:shd w:val="clear" w:color="auto" w:fill="FFFFFF"/>
        <w:tabs>
          <w:tab w:val="left" w:pos="180"/>
          <w:tab w:val="left" w:pos="526"/>
        </w:tabs>
        <w:ind w:left="29" w:firstLine="331"/>
        <w:jc w:val="both"/>
      </w:pPr>
      <w:r w:rsidRPr="00EC16E9">
        <w:rPr>
          <w:b/>
          <w:bCs/>
          <w:i/>
          <w:iCs/>
        </w:rPr>
        <w:t xml:space="preserve">Принцип установления налогов и сборов в должной правовой процедуре. </w:t>
      </w:r>
      <w:r w:rsidRPr="00EC16E9">
        <w:t xml:space="preserve">Данный принцип закреплен и реализуется, в частности, через </w:t>
      </w:r>
      <w:r w:rsidRPr="00EC16E9">
        <w:rPr>
          <w:b/>
          <w:bCs/>
        </w:rPr>
        <w:t>конституционный запрет на установление налогов иначе как законом</w:t>
      </w:r>
    </w:p>
    <w:p w:rsidR="00754AC2" w:rsidRPr="00EC16E9" w:rsidRDefault="00754AC2" w:rsidP="00754AC2">
      <w:pPr>
        <w:shd w:val="clear" w:color="auto" w:fill="FFFFFF"/>
        <w:tabs>
          <w:tab w:val="left" w:pos="180"/>
          <w:tab w:val="left" w:pos="526"/>
        </w:tabs>
        <w:ind w:left="29" w:firstLine="331"/>
        <w:jc w:val="both"/>
      </w:pPr>
      <w:r w:rsidRPr="00EC16E9">
        <w:rPr>
          <w:b/>
          <w:bCs/>
          <w:i/>
          <w:iCs/>
        </w:rPr>
        <w:t xml:space="preserve">Принцип экономического основания налогов (сборов). </w:t>
      </w:r>
      <w:r w:rsidRPr="00EC16E9">
        <w:t>Налоги и сборы не только не должны быть чрезмерно обременительными для налого</w:t>
      </w:r>
      <w:r w:rsidRPr="00EC16E9">
        <w:softHyphen/>
        <w:t>плательщиков, но и должны обязательно иметь экономическое основание (другими словами, не быть произвольными.</w:t>
      </w:r>
    </w:p>
    <w:p w:rsidR="00754AC2" w:rsidRPr="00EC16E9" w:rsidRDefault="00754AC2" w:rsidP="00754AC2">
      <w:pPr>
        <w:shd w:val="clear" w:color="auto" w:fill="FFFFFF"/>
        <w:tabs>
          <w:tab w:val="left" w:pos="180"/>
          <w:tab w:val="left" w:pos="526"/>
        </w:tabs>
        <w:ind w:left="29" w:firstLine="331"/>
        <w:jc w:val="both"/>
        <w:rPr>
          <w:b/>
          <w:bCs/>
        </w:rPr>
      </w:pPr>
      <w:r w:rsidRPr="00EC16E9">
        <w:rPr>
          <w:b/>
          <w:bCs/>
          <w:i/>
          <w:iCs/>
        </w:rPr>
        <w:t xml:space="preserve">Принцип презумпции толкования в пользу налогоплательщика (плательщика сборов) всех неустранимых сомнений, противоречий и неясностей актов законодательства о налогах и сборах. </w:t>
      </w:r>
    </w:p>
    <w:p w:rsidR="00754AC2" w:rsidRPr="00EC16E9" w:rsidRDefault="00754AC2" w:rsidP="00754AC2">
      <w:pPr>
        <w:shd w:val="clear" w:color="auto" w:fill="FFFFFF"/>
        <w:tabs>
          <w:tab w:val="left" w:pos="598"/>
        </w:tabs>
        <w:ind w:left="29" w:firstLine="331"/>
        <w:jc w:val="both"/>
      </w:pPr>
      <w:r w:rsidRPr="00EC16E9">
        <w:rPr>
          <w:b/>
          <w:bCs/>
          <w:i/>
          <w:iCs/>
        </w:rPr>
        <w:t>Принцип определенности налоговой обязанности</w:t>
      </w:r>
      <w:r w:rsidRPr="00EC16E9">
        <w:t xml:space="preserve"> акты законодательства о налогах и сборах должны быть сформулированы</w:t>
      </w:r>
      <w:r w:rsidR="005052E6">
        <w:rPr>
          <w:noProof/>
        </w:rPr>
        <w:pict>
          <v:line id="_x0000_s1026" style="position:absolute;left:0;text-align:left;z-index:251656704;mso-position-horizontal-relative:margin;mso-position-vertical-relative:text" from="641.9pt,152.65pt" to="641.9pt,168.15pt" o:allowincell="f" strokeweight=".35pt">
            <w10:wrap anchorx="margin"/>
          </v:line>
        </w:pict>
      </w:r>
      <w:r w:rsidRPr="00EC16E9">
        <w:t xml:space="preserve"> таким образом, чтобы каждый точно знал, какие налоги (сборы), когда и в каком порядке он должен платить.</w:t>
      </w:r>
    </w:p>
    <w:p w:rsidR="00754AC2" w:rsidRPr="00EC16E9" w:rsidRDefault="00754AC2" w:rsidP="00754AC2">
      <w:pPr>
        <w:widowControl w:val="0"/>
        <w:shd w:val="clear" w:color="auto" w:fill="FFFFFF"/>
        <w:tabs>
          <w:tab w:val="left" w:pos="641"/>
        </w:tabs>
        <w:autoSpaceDE w:val="0"/>
        <w:autoSpaceDN w:val="0"/>
        <w:adjustRightInd w:val="0"/>
        <w:ind w:left="29" w:firstLine="331"/>
        <w:jc w:val="both"/>
        <w:rPr>
          <w:b/>
          <w:bCs/>
          <w:i/>
          <w:iCs/>
        </w:rPr>
      </w:pPr>
      <w:r w:rsidRPr="00EC16E9">
        <w:rPr>
          <w:b/>
          <w:bCs/>
          <w:i/>
          <w:iCs/>
        </w:rPr>
        <w:t>Принцип единства экономического пространства Российской</w:t>
      </w:r>
      <w:r w:rsidRPr="00EC16E9">
        <w:rPr>
          <w:b/>
          <w:bCs/>
          <w:i/>
          <w:iCs/>
        </w:rPr>
        <w:br/>
        <w:t>Федерации и единства налоговой политики</w:t>
      </w:r>
    </w:p>
    <w:p w:rsidR="00754AC2" w:rsidRPr="00EC16E9" w:rsidRDefault="00754AC2" w:rsidP="00754AC2">
      <w:pPr>
        <w:pStyle w:val="u"/>
        <w:shd w:val="clear" w:color="auto" w:fill="FFFFFF"/>
        <w:ind w:firstLine="0"/>
        <w:rPr>
          <w:b/>
          <w:color w:val="auto"/>
        </w:rPr>
      </w:pPr>
    </w:p>
    <w:p w:rsidR="00754AC2" w:rsidRPr="00EC16E9" w:rsidRDefault="00754AC2" w:rsidP="00754AC2">
      <w:pPr>
        <w:shd w:val="clear" w:color="auto" w:fill="FFFFFF"/>
        <w:tabs>
          <w:tab w:val="left" w:pos="511"/>
        </w:tabs>
        <w:ind w:left="29" w:firstLine="331"/>
        <w:jc w:val="both"/>
        <w:rPr>
          <w:b/>
        </w:rPr>
      </w:pPr>
      <w:r w:rsidRPr="00EC16E9">
        <w:rPr>
          <w:b/>
          <w:highlight w:val="yellow"/>
        </w:rPr>
        <w:t>4.,6 Источники</w:t>
      </w:r>
      <w:r w:rsidRPr="00EC16E9">
        <w:t>1. Конституция2. Нормы межд-го права и межд-ые договоры РФ3. Специальное налоговое зак-во:а)</w:t>
      </w:r>
      <w:r w:rsidRPr="00EC16E9">
        <w:tab/>
        <w:t>федеральное законодательство о налогах и сборах (или законодатель</w:t>
      </w:r>
      <w:r w:rsidRPr="00EC16E9">
        <w:softHyphen/>
        <w:t>ство о налогах и сборах), включающее:Налоговый кодекс;иные федеральные законы о налогах и сборах;б)</w:t>
      </w:r>
      <w:r w:rsidRPr="00EC16E9">
        <w:tab/>
        <w:t>региональное законодательство о налогах и сборах:законы субъектов РФ;иные нормативные правовые акты о налогах и сборах, принятые зако</w:t>
      </w:r>
      <w:r w:rsidRPr="00EC16E9">
        <w:softHyphen/>
        <w:t>нодательными (представительными) органами субъектов Федерации;в)</w:t>
      </w:r>
      <w:r w:rsidRPr="00EC16E9">
        <w:tab/>
        <w:t>нормативные правовые акты о налогах и сборах, принятые предста</w:t>
      </w:r>
      <w:r w:rsidRPr="00EC16E9">
        <w:softHyphen/>
        <w:t>вительными органами местного самоуправления.4 .Общее налоговое законодательство (иные федеральные законы, со</w:t>
      </w:r>
      <w:r w:rsidRPr="00EC16E9">
        <w:softHyphen/>
      </w:r>
      <w:r w:rsidRPr="00EC16E9">
        <w:br/>
        <w:t>держащие нормы налогового права).5Подзаконные нормативные правовые акты по вопросам, связанны с налогообложением и сборами:а)</w:t>
      </w:r>
      <w:r w:rsidRPr="00EC16E9">
        <w:tab/>
        <w:t>акты органов общей компетенции:указы Президента; постановления Правительства; подзаконные нормативные правовые акты по вопросам, связанным с налогообложением и сборами, принятые органами исполнительной власти субъектов Федерации;подзаконные нормативные правовые акты по вопросам, связанным с налогообложением и сборами, принятые исполнительными органами мест</w:t>
      </w:r>
      <w:r w:rsidRPr="00EC16E9">
        <w:softHyphen/>
        <w:t>ного самоуправления; б)</w:t>
      </w:r>
      <w:r w:rsidRPr="00EC16E9">
        <w:tab/>
        <w:t>акты органов специальной компетенции:—</w:t>
      </w:r>
      <w:r w:rsidRPr="00EC16E9">
        <w:tab/>
        <w:t>ведомственные подзаконные нормативные правовые акты по вопро</w:t>
      </w:r>
      <w:r w:rsidRPr="00EC16E9">
        <w:softHyphen/>
        <w:t>сам, связанным с налогообложением и сборами, органов специальной ком</w:t>
      </w:r>
      <w:r w:rsidRPr="00EC16E9">
        <w:softHyphen/>
        <w:t>петенции, издание-которых прямо предусмотрено Налоговым кодексом.6. Решения Конституционного Суда.</w:t>
      </w:r>
    </w:p>
    <w:p w:rsidR="00754AC2" w:rsidRPr="00EC16E9" w:rsidRDefault="00754AC2" w:rsidP="00754AC2">
      <w:pPr>
        <w:pStyle w:val="u"/>
        <w:shd w:val="clear" w:color="auto" w:fill="FFFFFF"/>
        <w:ind w:left="29" w:firstLine="331"/>
        <w:rPr>
          <w:b/>
          <w:color w:val="auto"/>
        </w:rPr>
      </w:pPr>
      <w:r w:rsidRPr="00EC16E9">
        <w:rPr>
          <w:b/>
          <w:color w:val="auto"/>
          <w:highlight w:val="yellow"/>
        </w:rPr>
        <w:t>5.Нормативные правовые акты</w:t>
      </w:r>
      <w:r w:rsidRPr="00EC16E9">
        <w:rPr>
          <w:b/>
          <w:color w:val="auto"/>
        </w:rPr>
        <w:t xml:space="preserve"> Правительства РФ, федеральных органов исполнительной власти, органов исполнительной власти субъектов РФ, исполнительных органов местного самоуправления о налогах и сборах</w:t>
      </w:r>
      <w:bookmarkStart w:id="0" w:name="p112"/>
      <w:bookmarkStart w:id="1" w:name="p113"/>
      <w:bookmarkStart w:id="2" w:name="p115"/>
      <w:bookmarkStart w:id="3" w:name="p116"/>
      <w:bookmarkStart w:id="4" w:name="p118"/>
      <w:bookmarkEnd w:id="0"/>
      <w:bookmarkEnd w:id="1"/>
      <w:bookmarkEnd w:id="2"/>
      <w:bookmarkEnd w:id="3"/>
      <w:bookmarkEnd w:id="4"/>
    </w:p>
    <w:p w:rsidR="00754AC2" w:rsidRPr="00EC16E9" w:rsidRDefault="00754AC2" w:rsidP="00754AC2">
      <w:pPr>
        <w:pStyle w:val="u"/>
        <w:shd w:val="clear" w:color="auto" w:fill="FFFFFF"/>
        <w:ind w:left="29" w:firstLine="331"/>
        <w:rPr>
          <w:color w:val="auto"/>
        </w:rPr>
      </w:pPr>
      <w:r w:rsidRPr="00EC16E9">
        <w:rPr>
          <w:color w:val="auto"/>
        </w:rPr>
        <w:t>издают нормативные правовые акты по вопросам, связанным с налогообложением и со сборами, которые не могут изменять или дополнять законодательство о налогах и сборах.</w:t>
      </w:r>
      <w:bookmarkStart w:id="5" w:name="p119"/>
      <w:bookmarkStart w:id="6" w:name="p120"/>
      <w:bookmarkEnd w:id="5"/>
      <w:bookmarkEnd w:id="6"/>
    </w:p>
    <w:p w:rsidR="00754AC2" w:rsidRPr="00EC16E9" w:rsidRDefault="00754AC2" w:rsidP="00754AC2">
      <w:pPr>
        <w:pStyle w:val="u"/>
        <w:shd w:val="clear" w:color="auto" w:fill="FFFFFF"/>
        <w:ind w:left="29" w:firstLine="331"/>
        <w:rPr>
          <w:color w:val="auto"/>
        </w:rPr>
      </w:pPr>
      <w:bookmarkStart w:id="7" w:name="p121"/>
      <w:bookmarkEnd w:id="7"/>
      <w:r w:rsidRPr="00EC16E9">
        <w:rPr>
          <w:color w:val="auto"/>
        </w:rPr>
        <w:t>Федеральные органы исполнительной власти, уполномоченные осуществлять функции по контролю и надзору в области налогов и сборов и в области таможенного дела, и их территориальные органы не имеют права издавать нормативные правовые акты по вопросам налогов и сборов.</w:t>
      </w:r>
    </w:p>
    <w:p w:rsidR="00754AC2" w:rsidRPr="00EC16E9" w:rsidRDefault="00754AC2" w:rsidP="00754AC2">
      <w:pPr>
        <w:pStyle w:val="u"/>
        <w:shd w:val="clear" w:color="auto" w:fill="FFFFFF"/>
        <w:ind w:left="29" w:firstLine="331"/>
        <w:rPr>
          <w:b/>
          <w:color w:val="auto"/>
        </w:rPr>
      </w:pPr>
      <w:r w:rsidRPr="00EC16E9">
        <w:rPr>
          <w:b/>
          <w:color w:val="auto"/>
        </w:rPr>
        <w:t xml:space="preserve"> Действие актов законодательства о налогах и сборах во времени</w:t>
      </w:r>
      <w:bookmarkStart w:id="8" w:name="p125"/>
      <w:bookmarkEnd w:id="8"/>
    </w:p>
    <w:p w:rsidR="00754AC2" w:rsidRPr="00EC16E9" w:rsidRDefault="00754AC2" w:rsidP="00754AC2">
      <w:pPr>
        <w:pStyle w:val="u"/>
        <w:shd w:val="clear" w:color="auto" w:fill="FFFFFF"/>
        <w:ind w:left="29" w:firstLine="331"/>
        <w:rPr>
          <w:color w:val="auto"/>
        </w:rPr>
      </w:pPr>
      <w:r w:rsidRPr="00EC16E9">
        <w:rPr>
          <w:color w:val="auto"/>
        </w:rPr>
        <w:t>1. Акты законодательства о налогах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настоящей статьей.</w:t>
      </w:r>
    </w:p>
    <w:p w:rsidR="00754AC2" w:rsidRPr="00EC16E9" w:rsidRDefault="00754AC2" w:rsidP="00754AC2">
      <w:pPr>
        <w:pStyle w:val="u"/>
        <w:shd w:val="clear" w:color="auto" w:fill="FFFFFF"/>
        <w:ind w:left="29" w:firstLine="331"/>
        <w:rPr>
          <w:color w:val="auto"/>
        </w:rPr>
      </w:pPr>
      <w:bookmarkStart w:id="9" w:name="p126"/>
      <w:bookmarkEnd w:id="9"/>
      <w:r w:rsidRPr="00EC16E9">
        <w:rPr>
          <w:color w:val="auto"/>
        </w:rPr>
        <w:t>Акты законодательства о сборах вступают в силу не ранее чем по истечении одного месяца со дня их официального опубликования, за исключением случаев, предусмотренных настоящей статьей.</w:t>
      </w:r>
    </w:p>
    <w:p w:rsidR="00754AC2" w:rsidRPr="00EC16E9" w:rsidRDefault="00754AC2" w:rsidP="00754AC2">
      <w:pPr>
        <w:pStyle w:val="u"/>
        <w:shd w:val="clear" w:color="auto" w:fill="FFFFFF"/>
        <w:ind w:left="29" w:firstLine="331"/>
        <w:rPr>
          <w:color w:val="auto"/>
        </w:rPr>
      </w:pPr>
      <w:bookmarkStart w:id="10" w:name="p127"/>
      <w:bookmarkEnd w:id="10"/>
      <w:r w:rsidRPr="00EC16E9">
        <w:rPr>
          <w:color w:val="auto"/>
        </w:rPr>
        <w:t>Федеральные законы, вносящие изменения в настоящий Кодекс в части установления новых налогов и (или) сборов, а также акты законодательства о налогах и сборах субъектов РФ и нормативные правовые акты представительных органов муниципальных образований, вводящие налоги, вступают в силу не ранее 1 января года, следующего за годом их принятия, но не ранее одного месяца со дня их официального опубликования.</w:t>
      </w:r>
      <w:bookmarkStart w:id="11" w:name="p128"/>
      <w:bookmarkStart w:id="12" w:name="p129"/>
      <w:bookmarkEnd w:id="11"/>
      <w:bookmarkEnd w:id="12"/>
    </w:p>
    <w:p w:rsidR="00754AC2" w:rsidRPr="00EC16E9" w:rsidRDefault="00754AC2" w:rsidP="00754AC2">
      <w:pPr>
        <w:ind w:left="29" w:firstLine="331"/>
        <w:jc w:val="both"/>
      </w:pPr>
      <w:bookmarkStart w:id="13" w:name="p130"/>
      <w:bookmarkEnd w:id="13"/>
    </w:p>
    <w:p w:rsidR="00754AC2" w:rsidRPr="00EC16E9" w:rsidRDefault="00754AC2" w:rsidP="00754AC2">
      <w:pPr>
        <w:shd w:val="clear" w:color="auto" w:fill="FFFFFF"/>
        <w:ind w:left="29" w:firstLine="331"/>
        <w:jc w:val="both"/>
      </w:pPr>
      <w:r w:rsidRPr="00EC16E9">
        <w:rPr>
          <w:b/>
          <w:highlight w:val="yellow"/>
        </w:rPr>
        <w:t xml:space="preserve">7. </w:t>
      </w:r>
      <w:r w:rsidRPr="00EC16E9">
        <w:rPr>
          <w:b/>
          <w:spacing w:val="-3"/>
          <w:highlight w:val="yellow"/>
        </w:rPr>
        <w:t>Предметом налогового</w:t>
      </w:r>
      <w:r w:rsidRPr="00EC16E9">
        <w:rPr>
          <w:spacing w:val="-3"/>
        </w:rPr>
        <w:t xml:space="preserve"> права в совокупности выступают:</w:t>
      </w:r>
    </w:p>
    <w:p w:rsidR="00754AC2" w:rsidRPr="00EC16E9" w:rsidRDefault="00754AC2" w:rsidP="00754AC2">
      <w:pPr>
        <w:widowControl w:val="0"/>
        <w:numPr>
          <w:ilvl w:val="0"/>
          <w:numId w:val="9"/>
        </w:numPr>
        <w:shd w:val="clear" w:color="auto" w:fill="FFFFFF"/>
        <w:tabs>
          <w:tab w:val="left" w:pos="518"/>
        </w:tabs>
        <w:autoSpaceDE w:val="0"/>
        <w:autoSpaceDN w:val="0"/>
        <w:adjustRightInd w:val="0"/>
        <w:ind w:left="29" w:firstLine="331"/>
        <w:jc w:val="both"/>
        <w:rPr>
          <w:spacing w:val="-17"/>
        </w:rPr>
      </w:pPr>
      <w:r w:rsidRPr="00EC16E9">
        <w:rPr>
          <w:spacing w:val="-3"/>
        </w:rPr>
        <w:t>властные отношения по установлению, введению и взиманию нало</w:t>
      </w:r>
      <w:r w:rsidRPr="00EC16E9">
        <w:rPr>
          <w:spacing w:val="-3"/>
        </w:rPr>
        <w:softHyphen/>
      </w:r>
      <w:r w:rsidRPr="00EC16E9">
        <w:rPr>
          <w:spacing w:val="-4"/>
        </w:rPr>
        <w:t>гов и сборов;</w:t>
      </w:r>
    </w:p>
    <w:p w:rsidR="00754AC2" w:rsidRPr="00EC16E9" w:rsidRDefault="00754AC2" w:rsidP="00754AC2">
      <w:pPr>
        <w:widowControl w:val="0"/>
        <w:numPr>
          <w:ilvl w:val="0"/>
          <w:numId w:val="9"/>
        </w:numPr>
        <w:shd w:val="clear" w:color="auto" w:fill="FFFFFF"/>
        <w:tabs>
          <w:tab w:val="left" w:pos="518"/>
        </w:tabs>
        <w:autoSpaceDE w:val="0"/>
        <w:autoSpaceDN w:val="0"/>
        <w:adjustRightInd w:val="0"/>
        <w:ind w:left="29" w:firstLine="331"/>
        <w:jc w:val="both"/>
        <w:rPr>
          <w:spacing w:val="-14"/>
        </w:rPr>
      </w:pPr>
      <w:r w:rsidRPr="00EC16E9">
        <w:rPr>
          <w:spacing w:val="-4"/>
        </w:rPr>
        <w:t>правовые отношения, возникающие в процессе исполнения соответ</w:t>
      </w:r>
      <w:r w:rsidRPr="00EC16E9">
        <w:rPr>
          <w:spacing w:val="-4"/>
        </w:rPr>
        <w:softHyphen/>
        <w:t xml:space="preserve">ствующими лицами своих налоговых обязанностей по исчислению и уплате </w:t>
      </w:r>
      <w:r w:rsidRPr="00EC16E9">
        <w:rPr>
          <w:spacing w:val="-5"/>
        </w:rPr>
        <w:t>налогов или сборов;</w:t>
      </w:r>
    </w:p>
    <w:p w:rsidR="00754AC2" w:rsidRPr="00EC16E9" w:rsidRDefault="00754AC2" w:rsidP="00754AC2">
      <w:pPr>
        <w:widowControl w:val="0"/>
        <w:numPr>
          <w:ilvl w:val="0"/>
          <w:numId w:val="9"/>
        </w:numPr>
        <w:shd w:val="clear" w:color="auto" w:fill="FFFFFF"/>
        <w:tabs>
          <w:tab w:val="left" w:pos="518"/>
        </w:tabs>
        <w:autoSpaceDE w:val="0"/>
        <w:autoSpaceDN w:val="0"/>
        <w:adjustRightInd w:val="0"/>
        <w:ind w:left="29" w:firstLine="331"/>
        <w:jc w:val="both"/>
        <w:rPr>
          <w:spacing w:val="-14"/>
        </w:rPr>
      </w:pPr>
      <w:r w:rsidRPr="00EC16E9">
        <w:rPr>
          <w:spacing w:val="-4"/>
        </w:rPr>
        <w:t xml:space="preserve">правовые отношения, возникающие в процессе налогового контроля </w:t>
      </w:r>
      <w:r w:rsidRPr="00EC16E9">
        <w:rPr>
          <w:spacing w:val="-3"/>
        </w:rPr>
        <w:t>и контроля за соблюдением налогового законодательства;</w:t>
      </w:r>
    </w:p>
    <w:p w:rsidR="00754AC2" w:rsidRPr="00EC16E9" w:rsidRDefault="00754AC2" w:rsidP="00754AC2">
      <w:pPr>
        <w:widowControl w:val="0"/>
        <w:numPr>
          <w:ilvl w:val="0"/>
          <w:numId w:val="9"/>
        </w:numPr>
        <w:shd w:val="clear" w:color="auto" w:fill="FFFFFF"/>
        <w:tabs>
          <w:tab w:val="left" w:pos="518"/>
        </w:tabs>
        <w:autoSpaceDE w:val="0"/>
        <w:autoSpaceDN w:val="0"/>
        <w:adjustRightInd w:val="0"/>
        <w:ind w:left="29" w:firstLine="331"/>
        <w:jc w:val="both"/>
        <w:rPr>
          <w:spacing w:val="-11"/>
        </w:rPr>
      </w:pPr>
      <w:r w:rsidRPr="00EC16E9">
        <w:rPr>
          <w:spacing w:val="-5"/>
        </w:rPr>
        <w:t>правовые отношения, возникающие в процессе защиты прав и закон</w:t>
      </w:r>
      <w:r w:rsidRPr="00EC16E9">
        <w:rPr>
          <w:spacing w:val="-5"/>
        </w:rPr>
        <w:softHyphen/>
      </w:r>
      <w:r w:rsidRPr="00EC16E9">
        <w:rPr>
          <w:spacing w:val="-3"/>
        </w:rPr>
        <w:t>ных интересов участников налоговых правоотношений (налогоплательщи</w:t>
      </w:r>
      <w:r w:rsidRPr="00EC16E9">
        <w:rPr>
          <w:spacing w:val="-2"/>
        </w:rPr>
        <w:t xml:space="preserve">ков, налоговых органов, государства и др.), т.е. в процессе обжалования </w:t>
      </w:r>
      <w:r w:rsidRPr="00EC16E9">
        <w:rPr>
          <w:spacing w:val="-3"/>
        </w:rPr>
        <w:t>актов налоговых органов, действий (бездействия) их должностных лиц, а также в процессе налоговых споров;</w:t>
      </w:r>
    </w:p>
    <w:p w:rsidR="00754AC2" w:rsidRPr="00EC16E9" w:rsidRDefault="00754AC2" w:rsidP="00754AC2">
      <w:pPr>
        <w:shd w:val="clear" w:color="auto" w:fill="FFFFFF"/>
        <w:ind w:left="29" w:firstLine="331"/>
        <w:jc w:val="both"/>
      </w:pPr>
      <w:r w:rsidRPr="00EC16E9">
        <w:rPr>
          <w:spacing w:val="-5"/>
        </w:rPr>
        <w:t>5} правовые отношения, возникающие в процессе привлечения к ответ</w:t>
      </w:r>
      <w:r w:rsidRPr="00EC16E9">
        <w:rPr>
          <w:spacing w:val="-5"/>
        </w:rPr>
        <w:softHyphen/>
      </w:r>
      <w:r w:rsidRPr="00EC16E9">
        <w:rPr>
          <w:spacing w:val="-4"/>
        </w:rPr>
        <w:t>ственности за совершение налоговых правонарушений.</w:t>
      </w:r>
    </w:p>
    <w:p w:rsidR="00754AC2" w:rsidRPr="00EC16E9" w:rsidRDefault="00754AC2" w:rsidP="00754AC2">
      <w:pPr>
        <w:shd w:val="clear" w:color="auto" w:fill="FFFFFF"/>
        <w:tabs>
          <w:tab w:val="left" w:pos="533"/>
        </w:tabs>
        <w:ind w:left="29" w:firstLine="331"/>
        <w:jc w:val="both"/>
      </w:pPr>
      <w:r w:rsidRPr="00EC16E9">
        <w:rPr>
          <w:b/>
          <w:bCs/>
        </w:rPr>
        <w:tab/>
      </w:r>
      <w:r w:rsidRPr="00EC16E9">
        <w:rPr>
          <w:b/>
          <w:bCs/>
          <w:i/>
          <w:iCs/>
          <w:spacing w:val="-6"/>
        </w:rPr>
        <w:t xml:space="preserve">Метод налогового права. </w:t>
      </w:r>
      <w:r w:rsidRPr="00EC16E9">
        <w:rPr>
          <w:spacing w:val="-6"/>
        </w:rPr>
        <w:t xml:space="preserve">В самом общем виде </w:t>
      </w:r>
      <w:r w:rsidRPr="00EC16E9">
        <w:rPr>
          <w:b/>
          <w:bCs/>
          <w:spacing w:val="-6"/>
        </w:rPr>
        <w:t>методы правового</w:t>
      </w:r>
      <w:r w:rsidRPr="00EC16E9">
        <w:t xml:space="preserve"> </w:t>
      </w:r>
      <w:r w:rsidRPr="00EC16E9">
        <w:rPr>
          <w:b/>
          <w:bCs/>
          <w:spacing w:val="-5"/>
        </w:rPr>
        <w:t xml:space="preserve">регулирования </w:t>
      </w:r>
      <w:r w:rsidRPr="00EC16E9">
        <w:rPr>
          <w:spacing w:val="-5"/>
        </w:rPr>
        <w:t>общественных отношений, в том числе и отношений в сфе</w:t>
      </w:r>
      <w:r w:rsidRPr="00EC16E9">
        <w:rPr>
          <w:spacing w:val="-5"/>
        </w:rPr>
        <w:softHyphen/>
      </w:r>
      <w:r w:rsidRPr="00EC16E9">
        <w:rPr>
          <w:spacing w:val="-3"/>
        </w:rPr>
        <w:t xml:space="preserve">ре налогообложения — это совокупность правовых средств или способов, </w:t>
      </w:r>
      <w:r w:rsidRPr="00EC16E9">
        <w:rPr>
          <w:spacing w:val="-4"/>
        </w:rPr>
        <w:t>применяемых в ходе правового регулирования названных отношений. При</w:t>
      </w:r>
      <w:r w:rsidRPr="00EC16E9">
        <w:rPr>
          <w:spacing w:val="-4"/>
        </w:rPr>
        <w:softHyphen/>
        <w:t xml:space="preserve">нято считать, что вместе с предметом они дают наиболее полную и четкую </w:t>
      </w:r>
      <w:r w:rsidRPr="00EC16E9">
        <w:rPr>
          <w:spacing w:val="-2"/>
        </w:rPr>
        <w:t>характеристику каждой отрасли российского права.</w:t>
      </w:r>
    </w:p>
    <w:p w:rsidR="00754AC2" w:rsidRPr="00EC16E9" w:rsidRDefault="00754AC2" w:rsidP="00754AC2">
      <w:pPr>
        <w:shd w:val="clear" w:color="auto" w:fill="FFFFFF"/>
        <w:ind w:left="29" w:firstLine="331"/>
        <w:jc w:val="both"/>
      </w:pPr>
      <w:r w:rsidRPr="00EC16E9">
        <w:rPr>
          <w:spacing w:val="-4"/>
        </w:rPr>
        <w:t>Помимо традиционного для публично-правовых отраслей права импе</w:t>
      </w:r>
      <w:r w:rsidRPr="00EC16E9">
        <w:rPr>
          <w:spacing w:val="-4"/>
        </w:rPr>
        <w:softHyphen/>
      </w:r>
      <w:r w:rsidRPr="00EC16E9">
        <w:rPr>
          <w:spacing w:val="-6"/>
        </w:rPr>
        <w:t>ративного метода (в литературе этот метод именуется по-разному: публично-</w:t>
      </w:r>
      <w:r w:rsidRPr="00EC16E9">
        <w:rPr>
          <w:spacing w:val="-5"/>
        </w:rPr>
        <w:t>правовой метод, административно-правовой метод, метод власти и подчине</w:t>
      </w:r>
      <w:r w:rsidRPr="00EC16E9">
        <w:rPr>
          <w:spacing w:val="-5"/>
        </w:rPr>
        <w:softHyphen/>
      </w:r>
      <w:r w:rsidRPr="00EC16E9">
        <w:rPr>
          <w:spacing w:val="-4"/>
        </w:rPr>
        <w:t>ния, метод властных предписаний, метод субординации, авторитарный ме</w:t>
      </w:r>
      <w:r w:rsidRPr="00EC16E9">
        <w:rPr>
          <w:spacing w:val="-4"/>
        </w:rPr>
        <w:softHyphen/>
      </w:r>
      <w:r w:rsidRPr="00EC16E9">
        <w:rPr>
          <w:spacing w:val="-3"/>
        </w:rPr>
        <w:t xml:space="preserve">тод и т.д.), налоговое право, как правило, характеризуется использованием </w:t>
      </w:r>
      <w:r w:rsidRPr="00EC16E9">
        <w:rPr>
          <w:spacing w:val="-2"/>
        </w:rPr>
        <w:t>и диспозитивного метода правового регулирования (в литературе этот ме</w:t>
      </w:r>
      <w:r w:rsidRPr="00EC16E9">
        <w:rPr>
          <w:spacing w:val="-2"/>
        </w:rPr>
        <w:softHyphen/>
      </w:r>
      <w:r w:rsidRPr="00EC16E9">
        <w:rPr>
          <w:spacing w:val="-3"/>
        </w:rPr>
        <w:t>тод именуется: частноправовой метод, метод диспозитивного регулирова</w:t>
      </w:r>
      <w:r w:rsidRPr="00EC16E9">
        <w:rPr>
          <w:spacing w:val="-3"/>
        </w:rPr>
        <w:softHyphen/>
      </w:r>
      <w:r w:rsidRPr="00EC16E9">
        <w:rPr>
          <w:spacing w:val="-4"/>
        </w:rPr>
        <w:t>ния, метод координации, метод автономии и т.д.).</w:t>
      </w:r>
    </w:p>
    <w:p w:rsidR="00754AC2" w:rsidRPr="00EC16E9" w:rsidRDefault="00754AC2" w:rsidP="00754AC2">
      <w:pPr>
        <w:ind w:left="29" w:firstLine="331"/>
        <w:jc w:val="both"/>
      </w:pPr>
    </w:p>
    <w:p w:rsidR="00754AC2" w:rsidRPr="00EC16E9" w:rsidRDefault="00754AC2" w:rsidP="00754AC2">
      <w:pPr>
        <w:ind w:left="29" w:firstLine="331"/>
        <w:jc w:val="both"/>
      </w:pPr>
    </w:p>
    <w:p w:rsidR="00754AC2" w:rsidRPr="00EC16E9" w:rsidRDefault="00754AC2" w:rsidP="00754AC2">
      <w:pPr>
        <w:ind w:left="29" w:firstLine="331"/>
        <w:jc w:val="both"/>
      </w:pPr>
    </w:p>
    <w:p w:rsidR="00754AC2" w:rsidRPr="00EC16E9" w:rsidRDefault="00754AC2" w:rsidP="00754AC2">
      <w:pPr>
        <w:ind w:left="29" w:firstLine="331"/>
        <w:jc w:val="both"/>
      </w:pPr>
    </w:p>
    <w:p w:rsidR="00754AC2" w:rsidRPr="00EC16E9" w:rsidRDefault="00754AC2" w:rsidP="00754AC2">
      <w:pPr>
        <w:shd w:val="clear" w:color="auto" w:fill="FFFFFF"/>
        <w:ind w:left="29" w:firstLine="331"/>
        <w:jc w:val="both"/>
      </w:pPr>
      <w:r w:rsidRPr="00EC16E9">
        <w:rPr>
          <w:b/>
          <w:highlight w:val="yellow"/>
        </w:rPr>
        <w:t xml:space="preserve">8. </w:t>
      </w:r>
      <w:r w:rsidRPr="00EC16E9">
        <w:rPr>
          <w:b/>
          <w:bCs/>
          <w:highlight w:val="yellow"/>
        </w:rPr>
        <w:t>Налоговые правоотношения</w:t>
      </w:r>
      <w:r w:rsidRPr="00EC16E9">
        <w:rPr>
          <w:b/>
          <w:bCs/>
        </w:rPr>
        <w:t xml:space="preserve"> </w:t>
      </w:r>
      <w:r w:rsidRPr="00EC16E9">
        <w:t xml:space="preserve">— это </w:t>
      </w:r>
      <w:r w:rsidRPr="00EC16E9">
        <w:rPr>
          <w:i/>
          <w:iCs/>
        </w:rPr>
        <w:t>охраняемые государством обще</w:t>
      </w:r>
      <w:r w:rsidRPr="00EC16E9">
        <w:rPr>
          <w:i/>
          <w:iCs/>
        </w:rPr>
        <w:softHyphen/>
        <w:t>ственные отношения, возникающие в сфере налогообложения, которые представляют собой социально значимую связь субъектов посредством их прав и обязанностей, предусмотренных нормами налогового права.</w:t>
      </w:r>
    </w:p>
    <w:p w:rsidR="00754AC2" w:rsidRPr="00EC16E9" w:rsidRDefault="00754AC2" w:rsidP="00754AC2">
      <w:pPr>
        <w:widowControl w:val="0"/>
        <w:numPr>
          <w:ilvl w:val="0"/>
          <w:numId w:val="10"/>
        </w:numPr>
        <w:shd w:val="clear" w:color="auto" w:fill="FFFFFF"/>
        <w:tabs>
          <w:tab w:val="left" w:pos="518"/>
        </w:tabs>
        <w:autoSpaceDE w:val="0"/>
        <w:autoSpaceDN w:val="0"/>
        <w:adjustRightInd w:val="0"/>
        <w:ind w:left="29" w:firstLine="331"/>
        <w:jc w:val="both"/>
      </w:pPr>
      <w:r w:rsidRPr="00EC16E9">
        <w:t>властных отношений по установлению, введению и взиманию нало</w:t>
      </w:r>
      <w:r w:rsidRPr="00EC16E9">
        <w:softHyphen/>
        <w:t>гов и сборов;</w:t>
      </w:r>
    </w:p>
    <w:p w:rsidR="00754AC2" w:rsidRPr="00EC16E9" w:rsidRDefault="00754AC2" w:rsidP="00754AC2">
      <w:pPr>
        <w:widowControl w:val="0"/>
        <w:numPr>
          <w:ilvl w:val="0"/>
          <w:numId w:val="10"/>
        </w:numPr>
        <w:shd w:val="clear" w:color="auto" w:fill="FFFFFF"/>
        <w:tabs>
          <w:tab w:val="left" w:pos="518"/>
        </w:tabs>
        <w:autoSpaceDE w:val="0"/>
        <w:autoSpaceDN w:val="0"/>
        <w:adjustRightInd w:val="0"/>
        <w:ind w:left="29" w:firstLine="331"/>
        <w:jc w:val="both"/>
      </w:pPr>
      <w:r w:rsidRPr="00EC16E9">
        <w:t>правовых отношений, возникающих в процессе исполнения соответ</w:t>
      </w:r>
      <w:r w:rsidRPr="00EC16E9">
        <w:softHyphen/>
        <w:t>ствующими лицами своих налоговых обязанностей по исчислению и уплате налогов или сборов;</w:t>
      </w:r>
    </w:p>
    <w:p w:rsidR="00754AC2" w:rsidRPr="00EC16E9" w:rsidRDefault="005052E6" w:rsidP="00754AC2">
      <w:pPr>
        <w:widowControl w:val="0"/>
        <w:numPr>
          <w:ilvl w:val="0"/>
          <w:numId w:val="11"/>
        </w:numPr>
        <w:shd w:val="clear" w:color="auto" w:fill="FFFFFF"/>
        <w:tabs>
          <w:tab w:val="left" w:pos="518"/>
        </w:tabs>
        <w:autoSpaceDE w:val="0"/>
        <w:autoSpaceDN w:val="0"/>
        <w:adjustRightInd w:val="0"/>
        <w:ind w:left="29" w:firstLine="331"/>
        <w:jc w:val="both"/>
      </w:pPr>
      <w:r>
        <w:rPr>
          <w:noProof/>
        </w:rPr>
        <w:pict>
          <v:line id="_x0000_s1027" style="position:absolute;left:0;text-align:left;z-index:251657728;mso-position-horizontal-relative:margin" from="628.9pt,25.2pt" to="628.9pt,68.4pt" o:allowincell="f" strokeweight=".35pt">
            <w10:wrap anchorx="margin"/>
          </v:line>
        </w:pict>
      </w:r>
      <w:r>
        <w:rPr>
          <w:noProof/>
        </w:rPr>
        <w:pict>
          <v:line id="_x0000_s1028" style="position:absolute;left:0;text-align:left;z-index:251658752;mso-position-horizontal-relative:margin" from="631.8pt,141.85pt" to="631.8pt,208.8pt" o:allowincell="f" strokeweight="1.1pt">
            <w10:wrap anchorx="margin"/>
          </v:line>
        </w:pict>
      </w:r>
      <w:r w:rsidR="00754AC2" w:rsidRPr="00EC16E9">
        <w:t>правовых отношений, возникающих в процессе налогового контроля</w:t>
      </w:r>
      <w:r w:rsidR="00754AC2" w:rsidRPr="00EC16E9">
        <w:br/>
        <w:t>и контроля за соблюдением налогового законодательства;</w:t>
      </w:r>
    </w:p>
    <w:p w:rsidR="00754AC2" w:rsidRPr="00EC16E9" w:rsidRDefault="00754AC2" w:rsidP="00754AC2">
      <w:pPr>
        <w:widowControl w:val="0"/>
        <w:numPr>
          <w:ilvl w:val="0"/>
          <w:numId w:val="11"/>
        </w:numPr>
        <w:shd w:val="clear" w:color="auto" w:fill="FFFFFF"/>
        <w:tabs>
          <w:tab w:val="left" w:pos="518"/>
        </w:tabs>
        <w:autoSpaceDE w:val="0"/>
        <w:autoSpaceDN w:val="0"/>
        <w:adjustRightInd w:val="0"/>
        <w:ind w:left="29" w:firstLine="331"/>
        <w:jc w:val="both"/>
      </w:pPr>
      <w:r w:rsidRPr="00EC16E9">
        <w:t>правовых отношений, возникающих в процессе защиты прав и закон</w:t>
      </w:r>
      <w:r w:rsidRPr="00EC16E9">
        <w:softHyphen/>
        <w:t>ных интересов участников налоговых правоотношений (, т.е. в процессе обжалования актов налоговых органов, действий (бездействия) их должностных лиц, а также в процессе налоговых споров;</w:t>
      </w:r>
    </w:p>
    <w:p w:rsidR="00754AC2" w:rsidRPr="00EC16E9" w:rsidRDefault="00754AC2" w:rsidP="00754AC2">
      <w:pPr>
        <w:widowControl w:val="0"/>
        <w:numPr>
          <w:ilvl w:val="0"/>
          <w:numId w:val="11"/>
        </w:numPr>
        <w:shd w:val="clear" w:color="auto" w:fill="FFFFFF"/>
        <w:tabs>
          <w:tab w:val="left" w:pos="518"/>
        </w:tabs>
        <w:autoSpaceDE w:val="0"/>
        <w:autoSpaceDN w:val="0"/>
        <w:adjustRightInd w:val="0"/>
        <w:ind w:left="29" w:firstLine="331"/>
        <w:jc w:val="both"/>
      </w:pPr>
      <w:r w:rsidRPr="00EC16E9">
        <w:t>правовых отношений, возникающих в процессе привлечения к ответ</w:t>
      </w:r>
      <w:r w:rsidRPr="00EC16E9">
        <w:softHyphen/>
        <w:t>ственности за совершение налоговых правонарушений.</w:t>
      </w:r>
    </w:p>
    <w:p w:rsidR="00754AC2" w:rsidRPr="00EC16E9" w:rsidRDefault="00754AC2" w:rsidP="00754AC2">
      <w:pPr>
        <w:shd w:val="clear" w:color="auto" w:fill="FFFFFF"/>
        <w:ind w:left="29" w:firstLine="331"/>
        <w:jc w:val="both"/>
      </w:pPr>
      <w:r w:rsidRPr="00EC16E9">
        <w:t xml:space="preserve">Основные </w:t>
      </w:r>
      <w:r w:rsidRPr="00EC16E9">
        <w:rPr>
          <w:b/>
          <w:bCs/>
        </w:rPr>
        <w:t xml:space="preserve">признаки </w:t>
      </w:r>
      <w:r w:rsidRPr="00EC16E9">
        <w:t>налоговых правоотношений.</w:t>
      </w:r>
    </w:p>
    <w:p w:rsidR="00754AC2" w:rsidRPr="00EC16E9" w:rsidRDefault="00754AC2" w:rsidP="00754AC2">
      <w:pPr>
        <w:widowControl w:val="0"/>
        <w:shd w:val="clear" w:color="auto" w:fill="FFFFFF"/>
        <w:tabs>
          <w:tab w:val="left" w:pos="562"/>
        </w:tabs>
        <w:autoSpaceDE w:val="0"/>
        <w:autoSpaceDN w:val="0"/>
        <w:adjustRightInd w:val="0"/>
        <w:ind w:left="29"/>
        <w:jc w:val="both"/>
      </w:pPr>
      <w:r w:rsidRPr="00EC16E9">
        <w:t xml:space="preserve">-это </w:t>
      </w:r>
      <w:r w:rsidRPr="00EC16E9">
        <w:rPr>
          <w:i/>
          <w:iCs/>
        </w:rPr>
        <w:t xml:space="preserve">общественное отношение, </w:t>
      </w:r>
      <w:r w:rsidRPr="00EC16E9">
        <w:t>т.е. от</w:t>
      </w:r>
      <w:r w:rsidRPr="00EC16E9">
        <w:softHyphen/>
        <w:t>ношение между лицами (юридическими и физическими), имеющее обще</w:t>
      </w:r>
      <w:r w:rsidRPr="00EC16E9">
        <w:softHyphen/>
        <w:t xml:space="preserve">ственную значимость. </w:t>
      </w:r>
    </w:p>
    <w:p w:rsidR="00754AC2" w:rsidRPr="00EC16E9" w:rsidRDefault="00754AC2" w:rsidP="00754AC2">
      <w:pPr>
        <w:widowControl w:val="0"/>
        <w:shd w:val="clear" w:color="auto" w:fill="FFFFFF"/>
        <w:tabs>
          <w:tab w:val="left" w:pos="562"/>
        </w:tabs>
        <w:autoSpaceDE w:val="0"/>
        <w:autoSpaceDN w:val="0"/>
        <w:adjustRightInd w:val="0"/>
        <w:ind w:left="29"/>
        <w:jc w:val="both"/>
      </w:pPr>
      <w:r w:rsidRPr="00EC16E9">
        <w:t>-</w:t>
      </w:r>
      <w:r w:rsidRPr="00EC16E9">
        <w:rPr>
          <w:i/>
        </w:rPr>
        <w:t>правовое отношение</w:t>
      </w:r>
      <w:r w:rsidRPr="00EC16E9">
        <w:t xml:space="preserve"> по поводу де</w:t>
      </w:r>
      <w:r w:rsidRPr="00EC16E9">
        <w:softHyphen/>
        <w:t>нежных средств, существующее (т.е. возникающее, развивающееся и пре</w:t>
      </w:r>
      <w:r w:rsidRPr="00EC16E9">
        <w:softHyphen/>
        <w:t>кращающееся) исключительно в сфере налогообложения.</w:t>
      </w:r>
    </w:p>
    <w:p w:rsidR="00754AC2" w:rsidRPr="00EC16E9" w:rsidRDefault="00754AC2" w:rsidP="00754AC2">
      <w:pPr>
        <w:shd w:val="clear" w:color="auto" w:fill="FFFFFF"/>
        <w:tabs>
          <w:tab w:val="left" w:pos="641"/>
        </w:tabs>
        <w:ind w:left="29" w:firstLine="331"/>
        <w:jc w:val="both"/>
      </w:pPr>
      <w:r w:rsidRPr="00EC16E9">
        <w:rPr>
          <w:i/>
          <w:iCs/>
        </w:rPr>
        <w:t xml:space="preserve">Налоговое правоотношение </w:t>
      </w:r>
      <w:r w:rsidRPr="00EC16E9">
        <w:t xml:space="preserve">представляет собой юридическую </w:t>
      </w:r>
      <w:r w:rsidRPr="00EC16E9">
        <w:rPr>
          <w:i/>
          <w:iCs/>
        </w:rPr>
        <w:t xml:space="preserve">связь субъектов таких правовых отношений посредством субъективных прав и юридических обязанностей. </w:t>
      </w:r>
      <w:r w:rsidRPr="00EC16E9">
        <w:t>При этом субъективное право принадлежит управомоченному лицу, которое выступает в правоотношении в качестве, на</w:t>
      </w:r>
      <w:r w:rsidRPr="00EC16E9">
        <w:softHyphen/>
        <w:t>пример, налогового органа и обладает определенными правомочиями. Носи</w:t>
      </w:r>
      <w:r w:rsidRPr="00EC16E9">
        <w:softHyphen/>
        <w:t>тель юридической обязанности является в правоотношении обязанным лицом и выступает в качестве налогоплательщика, который обязан совершить в поль</w:t>
      </w:r>
      <w:r w:rsidRPr="00EC16E9">
        <w:softHyphen/>
        <w:t>зу государства определенные юридически значимые действия (например, ис</w:t>
      </w:r>
      <w:r w:rsidRPr="00EC16E9">
        <w:softHyphen/>
        <w:t>полнить обязанность по уплате налога или сбора) либо воздержаться от</w:t>
      </w:r>
      <w:r w:rsidRPr="00EC16E9">
        <w:br/>
        <w:t>совершения каких-либо действий (например, воздержаться от нарушения</w:t>
      </w:r>
      <w:r w:rsidRPr="00EC16E9">
        <w:br/>
        <w:t>норм налогового законодательства).</w:t>
      </w:r>
    </w:p>
    <w:p w:rsidR="00754AC2" w:rsidRPr="00EC16E9" w:rsidRDefault="00754AC2" w:rsidP="00754AC2">
      <w:pPr>
        <w:ind w:left="29" w:firstLine="331"/>
        <w:jc w:val="both"/>
      </w:pPr>
    </w:p>
    <w:p w:rsidR="00754AC2" w:rsidRPr="00EC16E9" w:rsidRDefault="00754AC2" w:rsidP="00754AC2">
      <w:pPr>
        <w:shd w:val="clear" w:color="auto" w:fill="FFFFFF"/>
        <w:ind w:left="29" w:firstLine="331"/>
        <w:jc w:val="both"/>
      </w:pPr>
      <w:r w:rsidRPr="00EC16E9">
        <w:rPr>
          <w:highlight w:val="yellow"/>
        </w:rPr>
        <w:t xml:space="preserve">9. </w:t>
      </w:r>
      <w:r w:rsidRPr="00EC16E9">
        <w:rPr>
          <w:b/>
          <w:bCs/>
          <w:highlight w:val="yellow"/>
        </w:rPr>
        <w:t>Субъекты налогового правоотношения</w:t>
      </w:r>
      <w:r w:rsidRPr="00EC16E9">
        <w:rPr>
          <w:b/>
          <w:bCs/>
        </w:rPr>
        <w:t xml:space="preserve"> </w:t>
      </w:r>
      <w:r w:rsidRPr="00EC16E9">
        <w:t>— это его участники (сторо</w:t>
      </w:r>
      <w:r w:rsidRPr="00EC16E9">
        <w:softHyphen/>
        <w:t>ны):</w:t>
      </w:r>
    </w:p>
    <w:p w:rsidR="00754AC2" w:rsidRPr="00EC16E9" w:rsidRDefault="00754AC2" w:rsidP="00754AC2">
      <w:pPr>
        <w:widowControl w:val="0"/>
        <w:numPr>
          <w:ilvl w:val="0"/>
          <w:numId w:val="13"/>
        </w:numPr>
        <w:shd w:val="clear" w:color="auto" w:fill="FFFFFF"/>
        <w:tabs>
          <w:tab w:val="left" w:pos="526"/>
        </w:tabs>
        <w:autoSpaceDE w:val="0"/>
        <w:autoSpaceDN w:val="0"/>
        <w:adjustRightInd w:val="0"/>
        <w:ind w:left="29" w:firstLine="331"/>
        <w:jc w:val="both"/>
      </w:pPr>
      <w:r w:rsidRPr="00EC16E9">
        <w:t>организации и физические лица, признаваемые в соответствии с На</w:t>
      </w:r>
      <w:r w:rsidRPr="00EC16E9">
        <w:softHyphen/>
        <w:t>логовым кодексом налогоплательщиками или плательщиками сборов;</w:t>
      </w:r>
    </w:p>
    <w:p w:rsidR="00754AC2" w:rsidRPr="00EC16E9" w:rsidRDefault="00754AC2" w:rsidP="00754AC2">
      <w:pPr>
        <w:widowControl w:val="0"/>
        <w:numPr>
          <w:ilvl w:val="0"/>
          <w:numId w:val="13"/>
        </w:numPr>
        <w:shd w:val="clear" w:color="auto" w:fill="FFFFFF"/>
        <w:tabs>
          <w:tab w:val="left" w:pos="526"/>
        </w:tabs>
        <w:autoSpaceDE w:val="0"/>
        <w:autoSpaceDN w:val="0"/>
        <w:adjustRightInd w:val="0"/>
        <w:ind w:left="29" w:firstLine="331"/>
        <w:jc w:val="both"/>
      </w:pPr>
      <w:r w:rsidRPr="00EC16E9">
        <w:t>организации и физические лица, признаваемые в соответствии с На</w:t>
      </w:r>
      <w:r w:rsidRPr="00EC16E9">
        <w:softHyphen/>
        <w:t>логовым кодексом налоговыми агентами;</w:t>
      </w:r>
    </w:p>
    <w:p w:rsidR="00754AC2" w:rsidRPr="00EC16E9" w:rsidRDefault="00754AC2" w:rsidP="00754AC2">
      <w:pPr>
        <w:widowControl w:val="0"/>
        <w:numPr>
          <w:ilvl w:val="0"/>
          <w:numId w:val="14"/>
        </w:numPr>
        <w:shd w:val="clear" w:color="auto" w:fill="FFFFFF"/>
        <w:tabs>
          <w:tab w:val="left" w:pos="526"/>
        </w:tabs>
        <w:autoSpaceDE w:val="0"/>
        <w:autoSpaceDN w:val="0"/>
        <w:adjustRightInd w:val="0"/>
        <w:ind w:left="29" w:firstLine="331"/>
        <w:jc w:val="both"/>
      </w:pPr>
      <w:r w:rsidRPr="00EC16E9">
        <w:t>ФНС</w:t>
      </w:r>
    </w:p>
    <w:p w:rsidR="00754AC2" w:rsidRPr="00EC16E9" w:rsidRDefault="00754AC2" w:rsidP="00754AC2">
      <w:pPr>
        <w:widowControl w:val="0"/>
        <w:numPr>
          <w:ilvl w:val="0"/>
          <w:numId w:val="14"/>
        </w:numPr>
        <w:shd w:val="clear" w:color="auto" w:fill="FFFFFF"/>
        <w:tabs>
          <w:tab w:val="left" w:pos="526"/>
        </w:tabs>
        <w:autoSpaceDE w:val="0"/>
        <w:autoSpaceDN w:val="0"/>
        <w:adjustRightInd w:val="0"/>
        <w:ind w:left="29" w:firstLine="331"/>
        <w:jc w:val="both"/>
      </w:pPr>
      <w:r w:rsidRPr="00EC16E9">
        <w:t>Государственный таможенный комитет и его подразделения;</w:t>
      </w:r>
    </w:p>
    <w:p w:rsidR="00754AC2" w:rsidRPr="00EC16E9" w:rsidRDefault="00754AC2" w:rsidP="00754AC2">
      <w:pPr>
        <w:widowControl w:val="0"/>
        <w:numPr>
          <w:ilvl w:val="0"/>
          <w:numId w:val="15"/>
        </w:numPr>
        <w:shd w:val="clear" w:color="auto" w:fill="FFFFFF"/>
        <w:tabs>
          <w:tab w:val="left" w:pos="526"/>
        </w:tabs>
        <w:autoSpaceDE w:val="0"/>
        <w:autoSpaceDN w:val="0"/>
        <w:adjustRightInd w:val="0"/>
        <w:ind w:left="29" w:firstLine="331"/>
        <w:jc w:val="both"/>
      </w:pPr>
      <w:r w:rsidRPr="00EC16E9">
        <w:t>государственные органы исполнительной власти и исполнительные органы местного самоуправления, другие уполномоченные ими органы и должностные лица, осуществляющие в установленном порядке помимо на</w:t>
      </w:r>
      <w:r w:rsidRPr="00EC16E9">
        <w:softHyphen/>
        <w:t>логовых и таможенных органов прием и взимание налогов и (или) сборов);</w:t>
      </w:r>
    </w:p>
    <w:p w:rsidR="00754AC2" w:rsidRPr="00EC16E9" w:rsidRDefault="00754AC2" w:rsidP="00754AC2">
      <w:pPr>
        <w:widowControl w:val="0"/>
        <w:numPr>
          <w:ilvl w:val="0"/>
          <w:numId w:val="15"/>
        </w:numPr>
        <w:shd w:val="clear" w:color="auto" w:fill="FFFFFF"/>
        <w:tabs>
          <w:tab w:val="left" w:pos="526"/>
        </w:tabs>
        <w:autoSpaceDE w:val="0"/>
        <w:autoSpaceDN w:val="0"/>
        <w:adjustRightInd w:val="0"/>
        <w:ind w:left="29" w:firstLine="331"/>
        <w:jc w:val="both"/>
      </w:pPr>
      <w:r w:rsidRPr="00EC16E9">
        <w:t>Министерство финансов РФ, министерства финан</w:t>
      </w:r>
      <w:r w:rsidRPr="00EC16E9">
        <w:softHyphen/>
        <w:t>сов республик,;</w:t>
      </w:r>
    </w:p>
    <w:p w:rsidR="00754AC2" w:rsidRPr="00EC16E9" w:rsidRDefault="00754AC2" w:rsidP="00754AC2">
      <w:pPr>
        <w:widowControl w:val="0"/>
        <w:numPr>
          <w:ilvl w:val="0"/>
          <w:numId w:val="16"/>
        </w:numPr>
        <w:shd w:val="clear" w:color="auto" w:fill="FFFFFF"/>
        <w:tabs>
          <w:tab w:val="left" w:pos="526"/>
        </w:tabs>
        <w:autoSpaceDE w:val="0"/>
        <w:autoSpaceDN w:val="0"/>
        <w:adjustRightInd w:val="0"/>
        <w:ind w:left="29" w:firstLine="331"/>
        <w:jc w:val="both"/>
      </w:pPr>
      <w:r w:rsidRPr="00EC16E9">
        <w:t>органы государственных внебюджетных фондов;</w:t>
      </w:r>
    </w:p>
    <w:p w:rsidR="00754AC2" w:rsidRPr="00EC16E9" w:rsidRDefault="00754AC2" w:rsidP="00754AC2">
      <w:pPr>
        <w:widowControl w:val="0"/>
        <w:numPr>
          <w:ilvl w:val="0"/>
          <w:numId w:val="15"/>
        </w:numPr>
        <w:shd w:val="clear" w:color="auto" w:fill="FFFFFF"/>
        <w:tabs>
          <w:tab w:val="left" w:pos="526"/>
        </w:tabs>
        <w:autoSpaceDE w:val="0"/>
        <w:autoSpaceDN w:val="0"/>
        <w:adjustRightInd w:val="0"/>
        <w:ind w:left="29" w:firstLine="331"/>
        <w:jc w:val="both"/>
      </w:pPr>
      <w:r w:rsidRPr="00EC16E9">
        <w:t>Федеральная служба по экономическим и налоговым преступлениям МВД России —).</w:t>
      </w:r>
    </w:p>
    <w:p w:rsidR="00754AC2" w:rsidRPr="00EC16E9" w:rsidRDefault="00754AC2" w:rsidP="00754AC2">
      <w:pPr>
        <w:shd w:val="clear" w:color="auto" w:fill="FFFFFF"/>
        <w:ind w:left="29" w:firstLine="331"/>
        <w:jc w:val="both"/>
      </w:pPr>
      <w:r w:rsidRPr="00EC16E9">
        <w:t>Кроме того, к участникам налоговых правоотношений относятся:</w:t>
      </w:r>
    </w:p>
    <w:p w:rsidR="00754AC2" w:rsidRPr="00EC16E9" w:rsidRDefault="00754AC2" w:rsidP="00754AC2">
      <w:pPr>
        <w:widowControl w:val="0"/>
        <w:numPr>
          <w:ilvl w:val="0"/>
          <w:numId w:val="17"/>
        </w:numPr>
        <w:shd w:val="clear" w:color="auto" w:fill="FFFFFF"/>
        <w:tabs>
          <w:tab w:val="left" w:pos="518"/>
        </w:tabs>
        <w:autoSpaceDE w:val="0"/>
        <w:autoSpaceDN w:val="0"/>
        <w:adjustRightInd w:val="0"/>
        <w:ind w:left="29" w:firstLine="331"/>
        <w:jc w:val="both"/>
      </w:pPr>
      <w:r w:rsidRPr="00EC16E9">
        <w:t>органы, осуществляющие регистрацию организаций и индивидуальных предпринимателей, места жительства физического лица, актов гражданского состояния, учет и регистрацию имущества и сделок с ним (регистраторы);</w:t>
      </w:r>
    </w:p>
    <w:p w:rsidR="00754AC2" w:rsidRPr="00EC16E9" w:rsidRDefault="00754AC2" w:rsidP="00754AC2">
      <w:pPr>
        <w:widowControl w:val="0"/>
        <w:numPr>
          <w:ilvl w:val="0"/>
          <w:numId w:val="18"/>
        </w:numPr>
        <w:shd w:val="clear" w:color="auto" w:fill="FFFFFF"/>
        <w:tabs>
          <w:tab w:val="left" w:pos="518"/>
        </w:tabs>
        <w:autoSpaceDE w:val="0"/>
        <w:autoSpaceDN w:val="0"/>
        <w:adjustRightInd w:val="0"/>
        <w:ind w:left="29" w:firstLine="331"/>
        <w:jc w:val="both"/>
      </w:pPr>
      <w:r w:rsidRPr="00EC16E9">
        <w:t>органы опеки и попечительства, социальные учреждения;</w:t>
      </w:r>
    </w:p>
    <w:p w:rsidR="00754AC2" w:rsidRPr="00EC16E9" w:rsidRDefault="00754AC2" w:rsidP="00754AC2">
      <w:pPr>
        <w:shd w:val="clear" w:color="auto" w:fill="FFFFFF"/>
        <w:ind w:left="29" w:firstLine="331"/>
        <w:jc w:val="both"/>
      </w:pPr>
      <w:r w:rsidRPr="00EC16E9">
        <w:t>3} процессуальные лица, участвующие в мероприятиях налогового кон</w:t>
      </w:r>
      <w:r w:rsidRPr="00EC16E9">
        <w:softHyphen/>
        <w:t>троля (эксперты, специалисты, переводчики, понятые, свидетели);</w:t>
      </w:r>
    </w:p>
    <w:p w:rsidR="00754AC2" w:rsidRPr="00EC16E9" w:rsidRDefault="00754AC2" w:rsidP="00754AC2">
      <w:pPr>
        <w:shd w:val="clear" w:color="auto" w:fill="FFFFFF"/>
        <w:ind w:left="29" w:firstLine="331"/>
        <w:jc w:val="both"/>
      </w:pPr>
      <w:r w:rsidRPr="00EC16E9">
        <w:t>4) кредитные организации (банки).</w:t>
      </w:r>
    </w:p>
    <w:p w:rsidR="00754AC2" w:rsidRPr="00EC16E9" w:rsidRDefault="00754AC2" w:rsidP="00754AC2">
      <w:pPr>
        <w:ind w:left="29" w:firstLine="331"/>
        <w:jc w:val="both"/>
      </w:pPr>
      <w:r w:rsidRPr="00EC16E9">
        <w:rPr>
          <w:highlight w:val="yellow"/>
        </w:rPr>
        <w:t>10-11</w:t>
      </w:r>
      <w:r w:rsidRPr="00EC16E9">
        <w:rPr>
          <w:b/>
          <w:bCs/>
          <w:i/>
          <w:iCs/>
          <w:highlight w:val="yellow"/>
        </w:rPr>
        <w:tab/>
        <w:t>Налогоплательщики и плательщики сборов</w:t>
      </w:r>
      <w:r w:rsidRPr="00EC16E9">
        <w:rPr>
          <w:b/>
          <w:bCs/>
          <w:i/>
          <w:iCs/>
        </w:rPr>
        <w:t xml:space="preserve">. </w:t>
      </w:r>
      <w:r w:rsidRPr="00EC16E9">
        <w:t>Под указанными ли</w:t>
      </w:r>
      <w:r w:rsidRPr="00EC16E9">
        <w:softHyphen/>
        <w:t xml:space="preserve">цами признаются </w:t>
      </w:r>
      <w:r w:rsidRPr="00EC16E9">
        <w:rPr>
          <w:i/>
          <w:iCs/>
        </w:rPr>
        <w:t>физические лица (обладающие предпринимательским ста</w:t>
      </w:r>
      <w:r w:rsidRPr="00EC16E9">
        <w:rPr>
          <w:i/>
          <w:iCs/>
        </w:rPr>
        <w:softHyphen/>
        <w:t>тусом и не обладающие таковым) и юридические лица (организации), на которых в соответствии с Налоговым кодексом возложена обязанность уп</w:t>
      </w:r>
      <w:r w:rsidRPr="00EC16E9">
        <w:rPr>
          <w:i/>
          <w:iCs/>
        </w:rPr>
        <w:softHyphen/>
        <w:t>лачивать соответственно налоги или сборы.</w:t>
      </w:r>
    </w:p>
    <w:p w:rsidR="00754AC2" w:rsidRPr="00EC16E9" w:rsidRDefault="00754AC2" w:rsidP="00754AC2">
      <w:pPr>
        <w:shd w:val="clear" w:color="auto" w:fill="FFFFFF"/>
        <w:spacing w:before="7"/>
        <w:ind w:left="29" w:firstLine="331"/>
        <w:jc w:val="both"/>
      </w:pPr>
      <w:r w:rsidRPr="00EC16E9">
        <w:t xml:space="preserve">При этом </w:t>
      </w:r>
      <w:r w:rsidRPr="00EC16E9">
        <w:rPr>
          <w:b/>
          <w:bCs/>
        </w:rPr>
        <w:t xml:space="preserve">налогоплательщики (плательщики сборов) — физические лица </w:t>
      </w:r>
      <w:r w:rsidRPr="00EC16E9">
        <w:t>— это граждане РФ, иностранные граждане и ли</w:t>
      </w:r>
      <w:r w:rsidRPr="00EC16E9">
        <w:softHyphen/>
        <w:t>ца без гражданства (индивидуальные предприниматели и лица, не имеющие такого статуса), на которых возложена обязанность уплачивать соответст</w:t>
      </w:r>
      <w:r w:rsidRPr="00EC16E9">
        <w:softHyphen/>
        <w:t>венно налоги или сборы.</w:t>
      </w:r>
    </w:p>
    <w:p w:rsidR="00754AC2" w:rsidRPr="00EC16E9" w:rsidRDefault="00754AC2" w:rsidP="00754AC2">
      <w:pPr>
        <w:shd w:val="clear" w:color="auto" w:fill="FFFFFF"/>
        <w:ind w:left="29" w:firstLine="331"/>
        <w:jc w:val="both"/>
      </w:pPr>
      <w:r w:rsidRPr="00EC16E9">
        <w:rPr>
          <w:b/>
          <w:bCs/>
        </w:rPr>
        <w:t xml:space="preserve">Индивидуальные предприниматели </w:t>
      </w:r>
      <w:r w:rsidRPr="00EC16E9">
        <w:t>— физические лица, зарегистри</w:t>
      </w:r>
      <w:r w:rsidRPr="00EC16E9">
        <w:softHyphen/>
        <w:t>рованные в установленном порядке и осуществляющие предприниматель</w:t>
      </w:r>
      <w:r w:rsidRPr="00EC16E9">
        <w:softHyphen/>
        <w:t>скую деятельность без образования юридического лица, а также частные нотариусы, частные охранники, частные детективы. Физические лица, осу</w:t>
      </w:r>
      <w:r w:rsidRPr="00EC16E9">
        <w:softHyphen/>
        <w:t>ществляющие предпринимательскую деятельность без образования юриди</w:t>
      </w:r>
      <w:r w:rsidRPr="00EC16E9">
        <w:softHyphen/>
        <w:t>ческого лица, но не зарегистрировавшиеся в качестве индивидуальных предпринимателей в нарушение требований гражданского законодатель</w:t>
      </w:r>
      <w:r w:rsidRPr="00EC16E9">
        <w:softHyphen/>
        <w:t>ства, при исполнении обязанностей, возложенных на них Налоговым кодек</w:t>
      </w:r>
      <w:r w:rsidRPr="00EC16E9">
        <w:softHyphen/>
        <w:t>сом, не вправе ссылаться на то, что они не являются индивидуальными предпринимателями,</w:t>
      </w:r>
    </w:p>
    <w:p w:rsidR="00754AC2" w:rsidRPr="00EC16E9" w:rsidRDefault="00754AC2" w:rsidP="00754AC2">
      <w:pPr>
        <w:shd w:val="clear" w:color="auto" w:fill="FFFFFF"/>
        <w:ind w:left="29" w:firstLine="331"/>
        <w:jc w:val="both"/>
      </w:pPr>
      <w:r w:rsidRPr="00EC16E9">
        <w:rPr>
          <w:b/>
          <w:bCs/>
        </w:rPr>
        <w:t xml:space="preserve">Российские организации </w:t>
      </w:r>
      <w:r w:rsidRPr="00EC16E9">
        <w:t>— юридические лица, образованные в соот</w:t>
      </w:r>
      <w:r w:rsidRPr="00EC16E9">
        <w:softHyphen/>
        <w:t>ветствии с законодательством РФ.</w:t>
      </w:r>
    </w:p>
    <w:p w:rsidR="00754AC2" w:rsidRPr="00EC16E9" w:rsidRDefault="00754AC2" w:rsidP="00754AC2">
      <w:pPr>
        <w:shd w:val="clear" w:color="auto" w:fill="FFFFFF"/>
        <w:spacing w:before="7"/>
        <w:ind w:left="29" w:firstLine="331"/>
        <w:jc w:val="both"/>
      </w:pPr>
      <w:r w:rsidRPr="00EC16E9">
        <w:rPr>
          <w:b/>
          <w:bCs/>
        </w:rPr>
        <w:t xml:space="preserve">Иностранные организации </w:t>
      </w:r>
      <w:r w:rsidRPr="00EC16E9">
        <w:t>— иностранные юридические лица, ком</w:t>
      </w:r>
      <w:r w:rsidRPr="00EC16E9">
        <w:softHyphen/>
        <w:t>пании и другие корпоративные образования, обладающие гражданской правоспособностью, созданные в соответствии с законодательством ино</w:t>
      </w:r>
      <w:r w:rsidRPr="00EC16E9">
        <w:softHyphen/>
        <w:t>странных государств, международные организации, их филиалы и пред</w:t>
      </w:r>
      <w:r w:rsidRPr="00EC16E9">
        <w:softHyphen/>
        <w:t>ставительства, созданные на территории РФ. Такие за</w:t>
      </w:r>
      <w:r w:rsidRPr="00EC16E9">
        <w:softHyphen/>
        <w:t>рубежные корпоративные юридические образования (компании, организа</w:t>
      </w:r>
      <w:r w:rsidRPr="00EC16E9">
        <w:softHyphen/>
        <w:t>ции, фонды, фирмы и т.п.) уплачивают налоги в РФ, если они осуществляют свою деятельность в РФ через свои постоянные представительства (т.е. если в России открыт филиал, офис, представительство, агентская сеть, развернута строительная пло</w:t>
      </w:r>
      <w:r w:rsidRPr="00EC16E9">
        <w:softHyphen/>
        <w:t>щадка и т.д.).</w:t>
      </w:r>
    </w:p>
    <w:p w:rsidR="00754AC2" w:rsidRPr="00EC16E9" w:rsidRDefault="00754AC2" w:rsidP="00754AC2">
      <w:pPr>
        <w:ind w:left="29" w:firstLine="331"/>
        <w:jc w:val="both"/>
      </w:pPr>
    </w:p>
    <w:p w:rsidR="00754AC2" w:rsidRPr="00EC16E9" w:rsidRDefault="00754AC2" w:rsidP="00754AC2">
      <w:pPr>
        <w:shd w:val="clear" w:color="auto" w:fill="FFFFFF"/>
        <w:ind w:left="29" w:firstLine="331"/>
        <w:jc w:val="both"/>
      </w:pPr>
      <w:r w:rsidRPr="00EC16E9">
        <w:rPr>
          <w:b/>
          <w:highlight w:val="yellow"/>
        </w:rPr>
        <w:t xml:space="preserve">12. </w:t>
      </w:r>
      <w:r w:rsidRPr="00EC16E9">
        <w:rPr>
          <w:b/>
          <w:bCs/>
          <w:i/>
          <w:iCs/>
          <w:highlight w:val="yellow"/>
        </w:rPr>
        <w:t>Представительство в налоговых правоотношениях</w:t>
      </w:r>
      <w:r w:rsidRPr="00EC16E9">
        <w:rPr>
          <w:b/>
          <w:bCs/>
          <w:i/>
          <w:iCs/>
        </w:rPr>
        <w:t xml:space="preserve">. </w:t>
      </w:r>
      <w:r w:rsidRPr="00EC16E9">
        <w:t>Налогопла</w:t>
      </w:r>
      <w:r w:rsidRPr="00EC16E9">
        <w:softHyphen/>
        <w:t xml:space="preserve">тельщик вправе участвовать в отношениях, регулируемых законодательством о налогах и сборах, через </w:t>
      </w:r>
      <w:r w:rsidRPr="00EC16E9">
        <w:rPr>
          <w:b/>
          <w:bCs/>
        </w:rPr>
        <w:t xml:space="preserve">законного </w:t>
      </w:r>
      <w:r w:rsidRPr="00EC16E9">
        <w:t xml:space="preserve">или </w:t>
      </w:r>
      <w:r w:rsidRPr="00EC16E9">
        <w:rPr>
          <w:b/>
          <w:bCs/>
        </w:rPr>
        <w:t>уполномоченного представите</w:t>
      </w:r>
      <w:r w:rsidRPr="00EC16E9">
        <w:rPr>
          <w:b/>
          <w:bCs/>
        </w:rPr>
        <w:softHyphen/>
        <w:t xml:space="preserve">ля </w:t>
      </w:r>
      <w:r w:rsidRPr="00EC16E9">
        <w:t>(если иное не предусмотрено Налоговым кодексом).</w:t>
      </w:r>
    </w:p>
    <w:p w:rsidR="00754AC2" w:rsidRPr="00EC16E9" w:rsidRDefault="00754AC2" w:rsidP="00754AC2">
      <w:pPr>
        <w:shd w:val="clear" w:color="auto" w:fill="FFFFFF"/>
        <w:ind w:left="29" w:firstLine="331"/>
        <w:jc w:val="both"/>
      </w:pPr>
      <w:r w:rsidRPr="00EC16E9">
        <w:rPr>
          <w:i/>
          <w:iCs/>
        </w:rPr>
        <w:t xml:space="preserve">Личное </w:t>
      </w:r>
      <w:r w:rsidRPr="00EC16E9">
        <w:t>участие налогоплательщика (плательщика сборов) в налоговых правоотношениях не лишает его права иметь представителя, и наоборот — участие представителя не лишает налогоплательщика права на личное уча</w:t>
      </w:r>
      <w:r w:rsidRPr="00EC16E9">
        <w:softHyphen/>
        <w:t>стие в указанных правоотношениях.</w:t>
      </w:r>
    </w:p>
    <w:p w:rsidR="00754AC2" w:rsidRPr="00EC16E9" w:rsidRDefault="00754AC2" w:rsidP="00754AC2">
      <w:pPr>
        <w:shd w:val="clear" w:color="auto" w:fill="FFFFFF"/>
        <w:ind w:left="29" w:firstLine="331"/>
        <w:jc w:val="both"/>
      </w:pPr>
      <w:r w:rsidRPr="00EC16E9">
        <w:rPr>
          <w:i/>
          <w:iCs/>
        </w:rPr>
        <w:t xml:space="preserve">Законными представителями </w:t>
      </w:r>
      <w:r w:rsidRPr="00EC16E9">
        <w:t>налогоплательщика-организации являют</w:t>
      </w:r>
      <w:r w:rsidRPr="00EC16E9">
        <w:softHyphen/>
        <w:t>ся лица, уполномоченные представлять указанную организацию на основа</w:t>
      </w:r>
      <w:r w:rsidRPr="00EC16E9">
        <w:softHyphen/>
        <w:t>нии закона или ее учредительных документов, как правило, руководитель организации и его заместители.</w:t>
      </w:r>
    </w:p>
    <w:p w:rsidR="00754AC2" w:rsidRPr="00EC16E9" w:rsidRDefault="00754AC2" w:rsidP="00754AC2">
      <w:pPr>
        <w:shd w:val="clear" w:color="auto" w:fill="FFFFFF"/>
        <w:ind w:left="29" w:firstLine="331"/>
        <w:jc w:val="both"/>
      </w:pPr>
      <w:r w:rsidRPr="00EC16E9">
        <w:rPr>
          <w:i/>
          <w:iCs/>
        </w:rPr>
        <w:t xml:space="preserve">Законными представителями </w:t>
      </w:r>
      <w:r w:rsidRPr="00EC16E9">
        <w:t>налогоплательщика — физического лица признаются лица, выступающие в качестве его представителей в соответст</w:t>
      </w:r>
      <w:r w:rsidRPr="00EC16E9">
        <w:softHyphen/>
        <w:t>вии с гражданским законодательством (родители для несовершеннолетних детей, включая усыновленных, опекуны для опекаемых, попечители для по</w:t>
      </w:r>
      <w:r w:rsidRPr="00EC16E9">
        <w:softHyphen/>
        <w:t>допечных). Законный представитель физического лица действует от его имени без доверенности.</w:t>
      </w:r>
    </w:p>
    <w:p w:rsidR="00754AC2" w:rsidRPr="00EC16E9" w:rsidRDefault="00754AC2" w:rsidP="00754AC2">
      <w:pPr>
        <w:shd w:val="clear" w:color="auto" w:fill="FFFFFF"/>
        <w:ind w:left="29" w:firstLine="331"/>
        <w:jc w:val="both"/>
      </w:pPr>
      <w:r w:rsidRPr="00EC16E9">
        <w:t>Кроме того, любой налогоплательщик (плательщик сборов) вправе упол</w:t>
      </w:r>
      <w:r w:rsidRPr="00EC16E9">
        <w:softHyphen/>
        <w:t>номочить физическое или юридическое лицо представлять его интересы в налоговых органах и перед другими участниками налоговых отношений. Та</w:t>
      </w:r>
      <w:r w:rsidRPr="00EC16E9">
        <w:softHyphen/>
        <w:t xml:space="preserve">кой представитель именуется </w:t>
      </w:r>
      <w:r w:rsidRPr="00EC16E9">
        <w:rPr>
          <w:i/>
          <w:iCs/>
        </w:rPr>
        <w:t>уполномоченным представителем.</w:t>
      </w:r>
    </w:p>
    <w:p w:rsidR="00754AC2" w:rsidRPr="00EC16E9" w:rsidRDefault="00754AC2" w:rsidP="00754AC2">
      <w:pPr>
        <w:ind w:left="29" w:firstLine="331"/>
        <w:jc w:val="both"/>
        <w:rPr>
          <w:b/>
        </w:rPr>
      </w:pPr>
    </w:p>
    <w:p w:rsidR="00754AC2" w:rsidRPr="00EC16E9" w:rsidRDefault="00754AC2" w:rsidP="00754AC2">
      <w:pPr>
        <w:ind w:left="29" w:firstLine="331"/>
        <w:jc w:val="both"/>
        <w:rPr>
          <w:b/>
        </w:rPr>
      </w:pPr>
    </w:p>
    <w:p w:rsidR="00754AC2" w:rsidRPr="00EC16E9" w:rsidRDefault="00754AC2" w:rsidP="00754AC2">
      <w:pPr>
        <w:ind w:left="29" w:firstLine="331"/>
        <w:jc w:val="both"/>
        <w:rPr>
          <w:b/>
        </w:rPr>
      </w:pPr>
    </w:p>
    <w:p w:rsidR="00754AC2" w:rsidRPr="00EC16E9" w:rsidRDefault="00754AC2" w:rsidP="00754AC2">
      <w:pPr>
        <w:ind w:left="29" w:firstLine="331"/>
        <w:jc w:val="both"/>
        <w:rPr>
          <w:b/>
        </w:rPr>
      </w:pPr>
    </w:p>
    <w:p w:rsidR="00754AC2" w:rsidRPr="00EC16E9" w:rsidRDefault="00754AC2" w:rsidP="00754AC2">
      <w:pPr>
        <w:ind w:left="29" w:firstLine="331"/>
        <w:jc w:val="both"/>
        <w:rPr>
          <w:b/>
        </w:rPr>
      </w:pPr>
    </w:p>
    <w:p w:rsidR="00754AC2" w:rsidRPr="00EC16E9" w:rsidRDefault="00754AC2" w:rsidP="00754AC2">
      <w:pPr>
        <w:jc w:val="both"/>
        <w:rPr>
          <w:b/>
        </w:rPr>
      </w:pPr>
    </w:p>
    <w:p w:rsidR="00754AC2" w:rsidRPr="00EC16E9" w:rsidRDefault="00754AC2" w:rsidP="00754AC2">
      <w:pPr>
        <w:pStyle w:val="u"/>
        <w:shd w:val="clear" w:color="auto" w:fill="FFFFFF"/>
        <w:ind w:left="29" w:firstLine="331"/>
        <w:rPr>
          <w:b/>
          <w:color w:val="auto"/>
        </w:rPr>
      </w:pPr>
      <w:r w:rsidRPr="00EC16E9">
        <w:rPr>
          <w:b/>
          <w:color w:val="auto"/>
          <w:highlight w:val="yellow"/>
        </w:rPr>
        <w:t>13 Налоговые агенты</w:t>
      </w:r>
      <w:bookmarkStart w:id="14" w:name="p524"/>
      <w:bookmarkEnd w:id="14"/>
      <w:r w:rsidRPr="00EC16E9">
        <w:rPr>
          <w:color w:val="auto"/>
        </w:rPr>
        <w:t xml:space="preserve"> признаются лица, на которых в соответствии с настоящим Кодексом возложены обязанности по исчислению, удержанию у налогоплательщика и перечислению налогов в бюджетную систему РФ.</w:t>
      </w:r>
      <w:bookmarkStart w:id="15" w:name="p525"/>
      <w:bookmarkEnd w:id="15"/>
      <w:r w:rsidRPr="00EC16E9">
        <w:rPr>
          <w:color w:val="auto"/>
        </w:rPr>
        <w:t xml:space="preserve"> </w:t>
      </w:r>
    </w:p>
    <w:p w:rsidR="00754AC2" w:rsidRPr="00EC16E9" w:rsidRDefault="00754AC2" w:rsidP="00754AC2">
      <w:pPr>
        <w:pStyle w:val="u"/>
        <w:shd w:val="clear" w:color="auto" w:fill="FFFFFF"/>
        <w:ind w:left="29" w:firstLine="331"/>
        <w:rPr>
          <w:color w:val="auto"/>
        </w:rPr>
      </w:pPr>
      <w:bookmarkStart w:id="16" w:name="p527"/>
      <w:bookmarkEnd w:id="16"/>
      <w:r w:rsidRPr="00EC16E9">
        <w:rPr>
          <w:color w:val="auto"/>
        </w:rPr>
        <w:t>2. Налоговые агенты имеют те же права, что и налогоплательщики, если иное не предусмотрено настоящим Кодексом.</w:t>
      </w:r>
    </w:p>
    <w:p w:rsidR="00754AC2" w:rsidRPr="00EC16E9" w:rsidRDefault="00754AC2" w:rsidP="00754AC2">
      <w:pPr>
        <w:pStyle w:val="u"/>
        <w:shd w:val="clear" w:color="auto" w:fill="FFFFFF"/>
        <w:ind w:left="29" w:firstLine="331"/>
        <w:rPr>
          <w:color w:val="auto"/>
          <w:u w:val="single"/>
        </w:rPr>
      </w:pPr>
      <w:bookmarkStart w:id="17" w:name="p528"/>
      <w:bookmarkStart w:id="18" w:name="p529"/>
      <w:bookmarkStart w:id="19" w:name="p530"/>
      <w:bookmarkEnd w:id="17"/>
      <w:bookmarkEnd w:id="18"/>
      <w:bookmarkEnd w:id="19"/>
      <w:r w:rsidRPr="00EC16E9">
        <w:rPr>
          <w:color w:val="auto"/>
          <w:u w:val="single"/>
        </w:rPr>
        <w:t>3. Налоговые агенты обязаны:</w:t>
      </w:r>
    </w:p>
    <w:p w:rsidR="00754AC2" w:rsidRPr="00EC16E9" w:rsidRDefault="00754AC2" w:rsidP="00754AC2">
      <w:pPr>
        <w:pStyle w:val="u"/>
        <w:shd w:val="clear" w:color="auto" w:fill="FFFFFF"/>
        <w:ind w:left="29" w:firstLine="331"/>
        <w:rPr>
          <w:color w:val="auto"/>
        </w:rPr>
      </w:pPr>
      <w:bookmarkStart w:id="20" w:name="p531"/>
      <w:bookmarkEnd w:id="20"/>
      <w:r w:rsidRPr="00EC16E9">
        <w:rPr>
          <w:color w:val="auto"/>
        </w:rPr>
        <w:t>1) правильно и своевременно исчислять, удерживать из денежных средств, выплачиваемых налогоплательщикам, и перечислять налоги в бюджетную систему РФ на соответствующие счета Федерального казначейства;</w:t>
      </w:r>
    </w:p>
    <w:p w:rsidR="00754AC2" w:rsidRPr="00EC16E9" w:rsidRDefault="00754AC2" w:rsidP="00754AC2">
      <w:pPr>
        <w:pStyle w:val="u"/>
        <w:shd w:val="clear" w:color="auto" w:fill="FFFFFF"/>
        <w:ind w:left="29" w:firstLine="331"/>
        <w:rPr>
          <w:color w:val="auto"/>
        </w:rPr>
      </w:pPr>
      <w:bookmarkStart w:id="21" w:name="p532"/>
      <w:bookmarkStart w:id="22" w:name="p534"/>
      <w:bookmarkEnd w:id="21"/>
      <w:bookmarkEnd w:id="22"/>
      <w:r w:rsidRPr="00EC16E9">
        <w:rPr>
          <w:color w:val="auto"/>
        </w:rPr>
        <w:t>2) письменно сообщать в налоговый орган по месту своего учета о невозможности удержать налог и о сумме задолженности налогоплательщика в течение одного месяца со дня, когда налоговому агенту стало известно о таких обстоятельствах;</w:t>
      </w:r>
    </w:p>
    <w:p w:rsidR="00754AC2" w:rsidRPr="00EC16E9" w:rsidRDefault="00754AC2" w:rsidP="00754AC2">
      <w:pPr>
        <w:pStyle w:val="u"/>
        <w:shd w:val="clear" w:color="auto" w:fill="FFFFFF"/>
        <w:ind w:left="29" w:firstLine="331"/>
        <w:rPr>
          <w:color w:val="auto"/>
        </w:rPr>
      </w:pPr>
      <w:bookmarkStart w:id="23" w:name="p535"/>
      <w:bookmarkStart w:id="24" w:name="p537"/>
      <w:bookmarkEnd w:id="23"/>
      <w:bookmarkEnd w:id="24"/>
      <w:r w:rsidRPr="00EC16E9">
        <w:rPr>
          <w:color w:val="auto"/>
        </w:rPr>
        <w:t>3) вести учет начисленных и выплаченных налогоплательщикам доходов, исчисленных, удержанных и перечисленных в бюджетную систему РФ налогов, в том числе по каждому налогоплательщику;</w:t>
      </w:r>
    </w:p>
    <w:p w:rsidR="00754AC2" w:rsidRPr="00EC16E9" w:rsidRDefault="00754AC2" w:rsidP="00754AC2">
      <w:pPr>
        <w:pStyle w:val="u"/>
        <w:shd w:val="clear" w:color="auto" w:fill="FFFFFF"/>
        <w:ind w:left="29" w:firstLine="331"/>
        <w:rPr>
          <w:color w:val="auto"/>
        </w:rPr>
      </w:pPr>
      <w:bookmarkStart w:id="25" w:name="p538"/>
      <w:bookmarkStart w:id="26" w:name="p540"/>
      <w:bookmarkEnd w:id="25"/>
      <w:bookmarkEnd w:id="26"/>
      <w:r w:rsidRPr="00EC16E9">
        <w:rPr>
          <w:color w:val="auto"/>
        </w:rPr>
        <w:t>4) представлять в налоговый орган по месту своего учета документы, необходимые для осуществления контроля за правильностью исчисления, удержания и перечисления налогов;</w:t>
      </w:r>
    </w:p>
    <w:p w:rsidR="00754AC2" w:rsidRPr="00EC16E9" w:rsidRDefault="00754AC2" w:rsidP="00754AC2">
      <w:pPr>
        <w:pStyle w:val="u"/>
        <w:shd w:val="clear" w:color="auto" w:fill="FFFFFF"/>
        <w:ind w:left="29" w:firstLine="331"/>
        <w:rPr>
          <w:color w:val="auto"/>
        </w:rPr>
      </w:pPr>
      <w:bookmarkStart w:id="27" w:name="p541"/>
      <w:bookmarkEnd w:id="27"/>
      <w:r w:rsidRPr="00EC16E9">
        <w:rPr>
          <w:color w:val="auto"/>
        </w:rPr>
        <w:t>5) в течение четырех лет обеспечивать сохранность документов, необходимых для исчисления, удержания и перечисления налогов.</w:t>
      </w:r>
    </w:p>
    <w:p w:rsidR="00754AC2" w:rsidRPr="00EC16E9" w:rsidRDefault="00754AC2" w:rsidP="00754AC2">
      <w:pPr>
        <w:pStyle w:val="u"/>
        <w:shd w:val="clear" w:color="auto" w:fill="FFFFFF"/>
        <w:ind w:left="29" w:firstLine="331"/>
        <w:rPr>
          <w:color w:val="auto"/>
        </w:rPr>
      </w:pPr>
      <w:bookmarkStart w:id="28" w:name="p542"/>
      <w:bookmarkStart w:id="29" w:name="p543"/>
      <w:bookmarkEnd w:id="28"/>
      <w:bookmarkEnd w:id="29"/>
      <w:r w:rsidRPr="00EC16E9">
        <w:rPr>
          <w:color w:val="auto"/>
        </w:rPr>
        <w:t>4. Налоговые агенты перечисляют удержанные налоги в порядке, предусмотренном настоящим Кодексом для уплаты налога налогоплательщиком.</w:t>
      </w:r>
    </w:p>
    <w:p w:rsidR="00754AC2" w:rsidRPr="00EC16E9" w:rsidRDefault="00754AC2" w:rsidP="00754AC2">
      <w:pPr>
        <w:pStyle w:val="u"/>
        <w:shd w:val="clear" w:color="auto" w:fill="FFFFFF"/>
        <w:ind w:left="29" w:firstLine="331"/>
        <w:rPr>
          <w:color w:val="auto"/>
        </w:rPr>
      </w:pPr>
      <w:bookmarkStart w:id="30" w:name="p544"/>
      <w:bookmarkStart w:id="31" w:name="p545"/>
      <w:bookmarkEnd w:id="30"/>
      <w:bookmarkEnd w:id="31"/>
      <w:r w:rsidRPr="00EC16E9">
        <w:rPr>
          <w:color w:val="auto"/>
        </w:rPr>
        <w:t>5. За неисполнение или ненадлежащее исполнение возложенных на него обязанностей налоговый агент несет ответственность в соответствии с законодательством РФ</w:t>
      </w:r>
    </w:p>
    <w:p w:rsidR="00754AC2" w:rsidRPr="00EC16E9" w:rsidRDefault="00754AC2" w:rsidP="00754AC2">
      <w:pPr>
        <w:ind w:left="29" w:firstLine="331"/>
        <w:jc w:val="both"/>
        <w:rPr>
          <w:b/>
        </w:rPr>
      </w:pPr>
    </w:p>
    <w:p w:rsidR="00754AC2" w:rsidRPr="00EC16E9" w:rsidRDefault="00754AC2" w:rsidP="00754AC2">
      <w:pPr>
        <w:shd w:val="clear" w:color="auto" w:fill="FFFFFF"/>
        <w:ind w:left="29" w:firstLine="331"/>
        <w:jc w:val="both"/>
      </w:pPr>
      <w:r w:rsidRPr="00EC16E9">
        <w:rPr>
          <w:b/>
          <w:highlight w:val="yellow"/>
        </w:rPr>
        <w:t>15.— банки.</w:t>
      </w:r>
      <w:r w:rsidRPr="00EC16E9">
        <w:t xml:space="preserve"> Как хо</w:t>
      </w:r>
      <w:r w:rsidRPr="00EC16E9">
        <w:softHyphen/>
        <w:t>зяйствующие субъекты они являются налогоплательщиками и обладают соответствующим правовым статусом.</w:t>
      </w:r>
    </w:p>
    <w:p w:rsidR="00754AC2" w:rsidRPr="00EC16E9" w:rsidRDefault="00754AC2" w:rsidP="00754AC2">
      <w:pPr>
        <w:shd w:val="clear" w:color="auto" w:fill="FFFFFF"/>
        <w:ind w:left="29" w:firstLine="331"/>
        <w:jc w:val="both"/>
      </w:pPr>
      <w:r w:rsidRPr="00EC16E9">
        <w:t>Однако в силу специфики деятельности па банки возлагается ряд дополнительных обязанностей публично-правового характера. Поря</w:t>
      </w:r>
      <w:r w:rsidRPr="00EC16E9">
        <w:softHyphen/>
        <w:t>док их выполнения не зависит от договоренности банка с клиентом, а Всецело определяется законодательством. За невыполнение этих обя</w:t>
      </w:r>
      <w:r w:rsidRPr="00EC16E9">
        <w:softHyphen/>
        <w:t>занностей установлены меры административной, а не гражданско-пра</w:t>
      </w:r>
      <w:r w:rsidRPr="00EC16E9">
        <w:softHyphen/>
        <w:t>вовой ответственности.</w:t>
      </w:r>
    </w:p>
    <w:p w:rsidR="00754AC2" w:rsidRPr="00EC16E9" w:rsidRDefault="00754AC2" w:rsidP="00754AC2">
      <w:pPr>
        <w:shd w:val="clear" w:color="auto" w:fill="FFFFFF"/>
        <w:ind w:left="29" w:firstLine="331"/>
        <w:jc w:val="both"/>
      </w:pPr>
      <w:r w:rsidRPr="00EC16E9">
        <w:t>Эти обязанности связаны с особыми требованиями законодатель</w:t>
      </w:r>
      <w:r w:rsidRPr="00EC16E9">
        <w:softHyphen/>
        <w:t xml:space="preserve">ства к порядку открытия банками счетов гражданам И организациям, ведения операций по этим счетам и др. </w:t>
      </w:r>
    </w:p>
    <w:p w:rsidR="00754AC2" w:rsidRPr="00EC16E9" w:rsidRDefault="00754AC2" w:rsidP="00754AC2">
      <w:pPr>
        <w:shd w:val="clear" w:color="auto" w:fill="FFFFFF"/>
        <w:ind w:left="29" w:firstLine="331"/>
        <w:jc w:val="both"/>
      </w:pPr>
      <w:r w:rsidRPr="00EC16E9">
        <w:t>■ Перечисление и зачисление средств, поступивших в уплату налогов на счет бюджета. — одна из стадий исполнения бюджета (ст. 218 БК РФ ). Это бюджетные, а не налоговые отношения. Налогоплательщики не являются субъектами бюджетных отношений. Налоговое законода</w:t>
      </w:r>
      <w:r w:rsidRPr="00EC16E9">
        <w:softHyphen/>
        <w:t>тельство регулирует лишь отношения по исполнению платежных по</w:t>
      </w:r>
      <w:r w:rsidRPr="00EC16E9">
        <w:softHyphen/>
        <w:t>ручений налогоплательщиков обслуживающими их банками и не ре</w:t>
      </w:r>
      <w:r w:rsidRPr="00EC16E9">
        <w:softHyphen/>
        <w:t>гулирует вопросов дальнейшего зачисления уплаченных сумм на бюд</w:t>
      </w:r>
      <w:r w:rsidRPr="00EC16E9">
        <w:softHyphen/>
        <w:t>жетные счета.</w:t>
      </w:r>
    </w:p>
    <w:p w:rsidR="00754AC2" w:rsidRPr="00EC16E9" w:rsidRDefault="00754AC2" w:rsidP="00754AC2">
      <w:pPr>
        <w:shd w:val="clear" w:color="auto" w:fill="FFFFFF"/>
        <w:ind w:left="29" w:firstLine="331"/>
        <w:jc w:val="both"/>
      </w:pPr>
      <w:r w:rsidRPr="00EC16E9">
        <w:t>обязанность по уплате налога считается исполненной налогоплательщиком с момента предъявления в банк по</w:t>
      </w:r>
      <w:r w:rsidRPr="00EC16E9">
        <w:softHyphen/>
        <w:t>ручения на уплату налога при наличии достаточного денежного остатка на счете, а при уплате налога наличными денежными средствами —</w:t>
      </w:r>
      <w:r w:rsidRPr="00EC16E9">
        <w:rPr>
          <w:vertAlign w:val="subscript"/>
        </w:rPr>
        <w:t xml:space="preserve"> </w:t>
      </w:r>
      <w:r w:rsidRPr="00EC16E9">
        <w:t>с момента внесения денежной суммы в счет уплаты налога в банк или кассу органа местного самоуправления либо в организацию связи (п. 2 ст. 45).</w:t>
      </w:r>
    </w:p>
    <w:p w:rsidR="00754AC2" w:rsidRPr="00EC16E9" w:rsidRDefault="00754AC2" w:rsidP="00754AC2">
      <w:pPr>
        <w:shd w:val="clear" w:color="auto" w:fill="FFFFFF"/>
        <w:ind w:left="29" w:firstLine="331"/>
        <w:jc w:val="both"/>
      </w:pPr>
      <w:r w:rsidRPr="00EC16E9">
        <w:t>Поручение на перечисление налога исполняется банком в обязательном порядке в течение одного операционного дня. Плата за обслу</w:t>
      </w:r>
      <w:r w:rsidRPr="00EC16E9">
        <w:softHyphen/>
        <w:t>живание по таким операциям не взимается (п. 2 ст. 60 части первой НКРФ).</w:t>
      </w:r>
    </w:p>
    <w:p w:rsidR="00754AC2" w:rsidRPr="00EC16E9" w:rsidRDefault="00754AC2" w:rsidP="00754AC2">
      <w:pPr>
        <w:shd w:val="clear" w:color="auto" w:fill="FFFFFF"/>
        <w:ind w:left="29" w:firstLine="331"/>
        <w:jc w:val="both"/>
      </w:pPr>
      <w:r w:rsidRPr="00EC16E9">
        <w:t>Ответственность за нарушение этого порядка банк несет не перед клиентом, а перед государством. С банка, просрочившего перевод средств, поступивших в уплату налога, взыскиваются не перечисленные суммы, а также пени и штрафы. Руководитель банка может быть привлечен к административной ответственности</w:t>
      </w:r>
    </w:p>
    <w:p w:rsidR="00754AC2" w:rsidRPr="00EC16E9" w:rsidRDefault="00754AC2" w:rsidP="00754AC2">
      <w:pPr>
        <w:shd w:val="clear" w:color="auto" w:fill="FFFFFF"/>
        <w:tabs>
          <w:tab w:val="left" w:pos="526"/>
        </w:tabs>
        <w:ind w:left="29" w:firstLine="331"/>
        <w:jc w:val="both"/>
      </w:pPr>
      <w:r w:rsidRPr="00EC16E9">
        <w:rPr>
          <w:b/>
          <w:highlight w:val="yellow"/>
        </w:rPr>
        <w:t>16.18</w:t>
      </w:r>
      <w:r w:rsidRPr="00EC16E9">
        <w:rPr>
          <w:b/>
          <w:bCs/>
          <w:i/>
          <w:iCs/>
          <w:highlight w:val="yellow"/>
        </w:rPr>
        <w:t xml:space="preserve"> Налоговые органы РФ</w:t>
      </w:r>
      <w:r w:rsidRPr="00EC16E9">
        <w:rPr>
          <w:b/>
          <w:bCs/>
          <w:i/>
          <w:iCs/>
        </w:rPr>
        <w:t xml:space="preserve">. </w:t>
      </w:r>
      <w:r w:rsidRPr="00EC16E9">
        <w:t xml:space="preserve">Налоговыми органами являются </w:t>
      </w:r>
      <w:r w:rsidRPr="00EC16E9">
        <w:rPr>
          <w:b/>
          <w:bCs/>
        </w:rPr>
        <w:t xml:space="preserve">Федеральная налоговая служба </w:t>
      </w:r>
      <w:r w:rsidRPr="00EC16E9">
        <w:t>и ее территориальные подразде</w:t>
      </w:r>
      <w:r w:rsidRPr="00EC16E9">
        <w:softHyphen/>
        <w:t>ления. В случаях, прямо предусмотренных Налоговым кодексом, полномочия</w:t>
      </w:r>
      <w:r w:rsidRPr="00EC16E9">
        <w:softHyphen/>
        <w:t>ми налоговых органов обладают таможенные органы и органы государствен</w:t>
      </w:r>
      <w:r w:rsidRPr="00EC16E9">
        <w:softHyphen/>
        <w:t>ных внебюджетных фондов.</w:t>
      </w:r>
    </w:p>
    <w:p w:rsidR="00754AC2" w:rsidRPr="00EC16E9" w:rsidRDefault="00754AC2" w:rsidP="00754AC2">
      <w:pPr>
        <w:shd w:val="clear" w:color="auto" w:fill="FFFFFF"/>
        <w:ind w:left="29" w:firstLine="331"/>
        <w:jc w:val="both"/>
      </w:pPr>
      <w:r w:rsidRPr="00EC16E9">
        <w:t xml:space="preserve">Налоговые органы </w:t>
      </w:r>
      <w:r w:rsidRPr="00EC16E9">
        <w:rPr>
          <w:b/>
          <w:bCs/>
        </w:rPr>
        <w:t>вправе:</w:t>
      </w:r>
    </w:p>
    <w:p w:rsidR="00754AC2" w:rsidRPr="00EC16E9" w:rsidRDefault="00754AC2" w:rsidP="00754AC2">
      <w:pPr>
        <w:widowControl w:val="0"/>
        <w:numPr>
          <w:ilvl w:val="0"/>
          <w:numId w:val="19"/>
        </w:numPr>
        <w:shd w:val="clear" w:color="auto" w:fill="FFFFFF"/>
        <w:tabs>
          <w:tab w:val="left" w:pos="518"/>
        </w:tabs>
        <w:autoSpaceDE w:val="0"/>
        <w:autoSpaceDN w:val="0"/>
        <w:adjustRightInd w:val="0"/>
        <w:ind w:left="29" w:firstLine="331"/>
        <w:jc w:val="both"/>
      </w:pPr>
      <w:r w:rsidRPr="00EC16E9">
        <w:t>требовать от налогоплательщика или налогового агента документы служащие основаниями для исчисления и уплаты налогов, а также пояснения и документы, подтверж</w:t>
      </w:r>
      <w:r w:rsidRPr="00EC16E9">
        <w:softHyphen/>
        <w:t>дающие правильность исчисления и своевременность уплаты налогов;</w:t>
      </w:r>
    </w:p>
    <w:p w:rsidR="00754AC2" w:rsidRPr="00EC16E9" w:rsidRDefault="00754AC2" w:rsidP="00754AC2">
      <w:pPr>
        <w:widowControl w:val="0"/>
        <w:numPr>
          <w:ilvl w:val="0"/>
          <w:numId w:val="19"/>
        </w:numPr>
        <w:shd w:val="clear" w:color="auto" w:fill="FFFFFF"/>
        <w:tabs>
          <w:tab w:val="left" w:pos="518"/>
        </w:tabs>
        <w:autoSpaceDE w:val="0"/>
        <w:autoSpaceDN w:val="0"/>
        <w:adjustRightInd w:val="0"/>
        <w:ind w:left="29" w:firstLine="331"/>
        <w:jc w:val="both"/>
      </w:pPr>
      <w:r w:rsidRPr="00EC16E9">
        <w:t>проводить налоговые проверки в порядке, установленном Налоговым кодексом:</w:t>
      </w:r>
    </w:p>
    <w:p w:rsidR="00754AC2" w:rsidRPr="00EC16E9" w:rsidRDefault="00754AC2" w:rsidP="00754AC2">
      <w:pPr>
        <w:widowControl w:val="0"/>
        <w:numPr>
          <w:ilvl w:val="0"/>
          <w:numId w:val="20"/>
        </w:numPr>
        <w:shd w:val="clear" w:color="auto" w:fill="FFFFFF"/>
        <w:tabs>
          <w:tab w:val="left" w:pos="526"/>
        </w:tabs>
        <w:autoSpaceDE w:val="0"/>
        <w:autoSpaceDN w:val="0"/>
        <w:adjustRightInd w:val="0"/>
        <w:ind w:left="29" w:firstLine="331"/>
        <w:jc w:val="both"/>
      </w:pPr>
      <w:r w:rsidRPr="00EC16E9">
        <w:t>производить выемку документов при проведении налоговых прове</w:t>
      </w:r>
      <w:r w:rsidRPr="00EC16E9">
        <w:softHyphen/>
        <w:t>рок у налогоплательщика или налогового агента, свидетельствующих о со</w:t>
      </w:r>
      <w:r w:rsidRPr="00EC16E9">
        <w:softHyphen/>
        <w:t>вершении налоговых правонарушений, в случаях, когда есть достаточные основания полагать, что эти документы будут уничтожены, сокрыты, изме</w:t>
      </w:r>
      <w:r w:rsidRPr="00EC16E9">
        <w:softHyphen/>
        <w:t>нены или заменены;</w:t>
      </w:r>
    </w:p>
    <w:p w:rsidR="00754AC2" w:rsidRPr="00EC16E9" w:rsidRDefault="00754AC2" w:rsidP="00754AC2">
      <w:pPr>
        <w:widowControl w:val="0"/>
        <w:numPr>
          <w:ilvl w:val="0"/>
          <w:numId w:val="20"/>
        </w:numPr>
        <w:shd w:val="clear" w:color="auto" w:fill="FFFFFF"/>
        <w:tabs>
          <w:tab w:val="left" w:pos="526"/>
        </w:tabs>
        <w:autoSpaceDE w:val="0"/>
        <w:autoSpaceDN w:val="0"/>
        <w:adjustRightInd w:val="0"/>
        <w:ind w:left="29" w:firstLine="331"/>
        <w:jc w:val="both"/>
      </w:pPr>
      <w:r w:rsidRPr="00EC16E9">
        <w:t>вызывать на основании письменного уведомления в налоговые орга</w:t>
      </w:r>
      <w:r w:rsidRPr="00EC16E9">
        <w:softHyphen/>
        <w:t>ны;</w:t>
      </w:r>
    </w:p>
    <w:p w:rsidR="00754AC2" w:rsidRPr="00EC16E9" w:rsidRDefault="00754AC2" w:rsidP="00754AC2">
      <w:pPr>
        <w:shd w:val="clear" w:color="auto" w:fill="FFFFFF"/>
        <w:tabs>
          <w:tab w:val="left" w:pos="569"/>
        </w:tabs>
        <w:ind w:left="29" w:firstLine="331"/>
        <w:jc w:val="both"/>
      </w:pPr>
      <w:r w:rsidRPr="00EC16E9">
        <w:t>5)</w:t>
      </w:r>
      <w:r w:rsidRPr="00EC16E9">
        <w:tab/>
        <w:t>приостанавливать операции по счетам налогоплательщиков, платель</w:t>
      </w:r>
      <w:r w:rsidRPr="00EC16E9">
        <w:softHyphen/>
        <w:t>щиков сборов и налоговых агентов в банках и налагать арест на имущество налогоплательщиков, плательщиков сборов и налоговых агентов в порядке, предусмотренном Налоговым кодексом;</w:t>
      </w:r>
    </w:p>
    <w:p w:rsidR="00754AC2" w:rsidRPr="00EC16E9" w:rsidRDefault="00754AC2" w:rsidP="00754AC2">
      <w:pPr>
        <w:shd w:val="clear" w:color="auto" w:fill="FFFFFF"/>
        <w:ind w:left="29" w:firstLine="331"/>
        <w:jc w:val="both"/>
      </w:pPr>
      <w:r w:rsidRPr="00EC16E9">
        <w:t>6} осматривать (обследовать) любые используемые налогоплательщи</w:t>
      </w:r>
      <w:r w:rsidRPr="00EC16E9">
        <w:softHyphen/>
        <w:t>ком для извлечения дохода помещения и территории, проводить инвентаризацию принадлежащего налогоплательщику имущества;</w:t>
      </w:r>
    </w:p>
    <w:p w:rsidR="00754AC2" w:rsidRPr="00EC16E9" w:rsidRDefault="00754AC2" w:rsidP="00754AC2">
      <w:pPr>
        <w:shd w:val="clear" w:color="auto" w:fill="FFFFFF"/>
        <w:ind w:left="29" w:firstLine="331"/>
        <w:jc w:val="both"/>
      </w:pPr>
      <w:r w:rsidRPr="00EC16E9">
        <w:t>7) определять суммы налогов, подлежащие внесению налогоплатель</w:t>
      </w:r>
      <w:r w:rsidRPr="00EC16E9">
        <w:softHyphen/>
        <w:t xml:space="preserve">щиками в бюджет </w:t>
      </w:r>
    </w:p>
    <w:p w:rsidR="00754AC2" w:rsidRPr="00EC16E9" w:rsidRDefault="00754AC2" w:rsidP="00754AC2">
      <w:pPr>
        <w:widowControl w:val="0"/>
        <w:numPr>
          <w:ilvl w:val="0"/>
          <w:numId w:val="21"/>
        </w:numPr>
        <w:shd w:val="clear" w:color="auto" w:fill="FFFFFF"/>
        <w:tabs>
          <w:tab w:val="left" w:pos="662"/>
        </w:tabs>
        <w:autoSpaceDE w:val="0"/>
        <w:autoSpaceDN w:val="0"/>
        <w:adjustRightInd w:val="0"/>
        <w:ind w:left="29" w:firstLine="331"/>
        <w:jc w:val="both"/>
      </w:pPr>
      <w:r w:rsidRPr="00EC16E9">
        <w:t>требовать от налогоплательщиков, налоговых агентов, их представи</w:t>
      </w:r>
      <w:r w:rsidRPr="00EC16E9">
        <w:softHyphen/>
        <w:t>телей устранения выявленных нарушений законодательства о налогах исборах и контролировать выполнение указанных требований;</w:t>
      </w:r>
    </w:p>
    <w:p w:rsidR="00754AC2" w:rsidRPr="00EC16E9" w:rsidRDefault="00754AC2" w:rsidP="00754AC2">
      <w:pPr>
        <w:widowControl w:val="0"/>
        <w:numPr>
          <w:ilvl w:val="0"/>
          <w:numId w:val="21"/>
        </w:numPr>
        <w:shd w:val="clear" w:color="auto" w:fill="FFFFFF"/>
        <w:tabs>
          <w:tab w:val="left" w:pos="662"/>
        </w:tabs>
        <w:autoSpaceDE w:val="0"/>
        <w:autoSpaceDN w:val="0"/>
        <w:adjustRightInd w:val="0"/>
        <w:ind w:left="29" w:firstLine="331"/>
        <w:jc w:val="both"/>
      </w:pPr>
      <w:r w:rsidRPr="00EC16E9">
        <w:t>взыскивать недоимки по налогам и сборам, а также взыскивать пени;</w:t>
      </w:r>
    </w:p>
    <w:p w:rsidR="00754AC2" w:rsidRPr="00EC16E9" w:rsidRDefault="00754AC2" w:rsidP="00754AC2">
      <w:pPr>
        <w:shd w:val="clear" w:color="auto" w:fill="FFFFFF"/>
        <w:tabs>
          <w:tab w:val="left" w:pos="785"/>
        </w:tabs>
        <w:ind w:left="29" w:firstLine="331"/>
        <w:jc w:val="both"/>
      </w:pPr>
      <w:r w:rsidRPr="00EC16E9">
        <w:t xml:space="preserve">10)контролировать соответствие крупных расходов физических лиц их доходам;    </w:t>
      </w:r>
    </w:p>
    <w:p w:rsidR="00754AC2" w:rsidRPr="00EC16E9" w:rsidRDefault="00754AC2" w:rsidP="00754AC2">
      <w:pPr>
        <w:shd w:val="clear" w:color="auto" w:fill="FFFFFF"/>
        <w:tabs>
          <w:tab w:val="left" w:pos="785"/>
        </w:tabs>
        <w:ind w:left="29" w:firstLine="331"/>
        <w:jc w:val="both"/>
      </w:pPr>
      <w:r w:rsidRPr="00EC16E9">
        <w:t>11) требовать от банков документы, подтверждающие исполнение пла</w:t>
      </w:r>
      <w:r w:rsidRPr="00EC16E9">
        <w:softHyphen/>
        <w:t>тежных поручений налогоплательщиков;</w:t>
      </w:r>
    </w:p>
    <w:p w:rsidR="00754AC2" w:rsidRPr="00EC16E9" w:rsidRDefault="00754AC2" w:rsidP="00754AC2">
      <w:pPr>
        <w:widowControl w:val="0"/>
        <w:numPr>
          <w:ilvl w:val="0"/>
          <w:numId w:val="22"/>
        </w:numPr>
        <w:shd w:val="clear" w:color="auto" w:fill="FFFFFF"/>
        <w:tabs>
          <w:tab w:val="left" w:pos="576"/>
        </w:tabs>
        <w:autoSpaceDE w:val="0"/>
        <w:autoSpaceDN w:val="0"/>
        <w:adjustRightInd w:val="0"/>
        <w:ind w:left="29" w:firstLine="331"/>
        <w:jc w:val="both"/>
      </w:pPr>
      <w:r w:rsidRPr="00EC16E9">
        <w:t>привлекать для проведения налогового контроля специалистов, экс</w:t>
      </w:r>
      <w:r w:rsidRPr="00EC16E9">
        <w:softHyphen/>
        <w:t>пертов и переводчиков;</w:t>
      </w:r>
    </w:p>
    <w:p w:rsidR="00754AC2" w:rsidRPr="00EC16E9" w:rsidRDefault="00754AC2" w:rsidP="00754AC2">
      <w:pPr>
        <w:shd w:val="clear" w:color="auto" w:fill="FFFFFF"/>
        <w:tabs>
          <w:tab w:val="left" w:pos="540"/>
        </w:tabs>
        <w:ind w:left="29" w:firstLine="331"/>
        <w:jc w:val="both"/>
      </w:pPr>
      <w:r w:rsidRPr="00EC16E9">
        <w:t xml:space="preserve">Налоговые органы </w:t>
      </w:r>
      <w:r w:rsidRPr="00EC16E9">
        <w:rPr>
          <w:b/>
          <w:bCs/>
        </w:rPr>
        <w:t>обязаны:</w:t>
      </w:r>
    </w:p>
    <w:p w:rsidR="00754AC2" w:rsidRPr="00EC16E9" w:rsidRDefault="00754AC2" w:rsidP="00754AC2">
      <w:pPr>
        <w:widowControl w:val="0"/>
        <w:numPr>
          <w:ilvl w:val="0"/>
          <w:numId w:val="23"/>
        </w:numPr>
        <w:shd w:val="clear" w:color="auto" w:fill="FFFFFF"/>
        <w:tabs>
          <w:tab w:val="left" w:pos="518"/>
        </w:tabs>
        <w:autoSpaceDE w:val="0"/>
        <w:autoSpaceDN w:val="0"/>
        <w:adjustRightInd w:val="0"/>
        <w:ind w:left="29" w:firstLine="331"/>
        <w:jc w:val="both"/>
      </w:pPr>
      <w:r w:rsidRPr="00EC16E9">
        <w:t>соблюдать законодательство о налогах и сборах;</w:t>
      </w:r>
    </w:p>
    <w:p w:rsidR="00754AC2" w:rsidRPr="00EC16E9" w:rsidRDefault="00754AC2" w:rsidP="00754AC2">
      <w:pPr>
        <w:widowControl w:val="0"/>
        <w:numPr>
          <w:ilvl w:val="0"/>
          <w:numId w:val="23"/>
        </w:numPr>
        <w:shd w:val="clear" w:color="auto" w:fill="FFFFFF"/>
        <w:tabs>
          <w:tab w:val="left" w:pos="518"/>
        </w:tabs>
        <w:autoSpaceDE w:val="0"/>
        <w:autoSpaceDN w:val="0"/>
        <w:adjustRightInd w:val="0"/>
        <w:ind w:left="29" w:firstLine="331"/>
        <w:jc w:val="both"/>
      </w:pPr>
      <w:r w:rsidRPr="00EC16E9">
        <w:t>осуществлять контроль за соблюдением законодательства о налогах</w:t>
      </w:r>
      <w:r w:rsidRPr="00EC16E9">
        <w:br/>
        <w:t>и сборах, а также принятых в соответствии с ним нормативных правовых актов;</w:t>
      </w:r>
    </w:p>
    <w:p w:rsidR="00754AC2" w:rsidRPr="00EC16E9" w:rsidRDefault="00754AC2" w:rsidP="00754AC2">
      <w:pPr>
        <w:widowControl w:val="0"/>
        <w:numPr>
          <w:ilvl w:val="0"/>
          <w:numId w:val="23"/>
        </w:numPr>
        <w:shd w:val="clear" w:color="auto" w:fill="FFFFFF"/>
        <w:tabs>
          <w:tab w:val="left" w:pos="518"/>
        </w:tabs>
        <w:autoSpaceDE w:val="0"/>
        <w:autoSpaceDN w:val="0"/>
        <w:adjustRightInd w:val="0"/>
        <w:ind w:left="29" w:firstLine="331"/>
        <w:jc w:val="both"/>
      </w:pPr>
      <w:r w:rsidRPr="00EC16E9">
        <w:t>вести в установленном порядке учет налогоплательщиков;</w:t>
      </w:r>
    </w:p>
    <w:p w:rsidR="00754AC2" w:rsidRPr="00EC16E9" w:rsidRDefault="00754AC2" w:rsidP="00754AC2">
      <w:pPr>
        <w:shd w:val="clear" w:color="auto" w:fill="FFFFFF"/>
        <w:ind w:left="29" w:firstLine="331"/>
        <w:jc w:val="both"/>
      </w:pPr>
      <w:r w:rsidRPr="00EC16E9">
        <w:t>4} проводить разъяснительную работу по применению законодательст</w:t>
      </w:r>
      <w:r w:rsidRPr="00EC16E9">
        <w:softHyphen/>
        <w:t>ва о налогах и сборах,;</w:t>
      </w:r>
    </w:p>
    <w:p w:rsidR="00754AC2" w:rsidRPr="00EC16E9" w:rsidRDefault="00754AC2" w:rsidP="00754AC2">
      <w:pPr>
        <w:ind w:left="29" w:firstLine="331"/>
        <w:jc w:val="both"/>
        <w:rPr>
          <w:b/>
        </w:rPr>
      </w:pPr>
    </w:p>
    <w:p w:rsidR="00754AC2" w:rsidRPr="00EC16E9" w:rsidRDefault="00754AC2" w:rsidP="00754AC2">
      <w:pPr>
        <w:ind w:left="28" w:firstLine="329"/>
        <w:jc w:val="both"/>
        <w:rPr>
          <w:b/>
          <w:highlight w:val="yellow"/>
        </w:rPr>
      </w:pPr>
      <w:r w:rsidRPr="00EC16E9">
        <w:t>Служба является уполномоченным федеральным органом исполнительной власти, осуществляющим государственную регистрацию юридических лиц, физических лиц в качестве индивидуальных предпринимателей и крестьянских (фермерских) хозяйств, а также уполномоченным федеральным органом исполнительной власти, обеспечивающим представление в делах о банкротстве и в процедурах банкротства требований об уплате обязательных платежей и требований РФ по денежным обязательствам.</w:t>
      </w:r>
      <w:r w:rsidRPr="00EC16E9">
        <w:br/>
        <w:t>Федеральная налоговая служба осуществляет свою деятельность непосредственно и через свои территориальные органы во взаимодействии с другими федеральными органами исполнительной власти, органами исполнительной власти субъектов РФ, омсу и государственными внебюджетными фондами, общественными объединениями и иными организациями.</w:t>
      </w:r>
      <w:r w:rsidRPr="00EC16E9">
        <w:br/>
      </w:r>
    </w:p>
    <w:p w:rsidR="00754AC2" w:rsidRPr="00EC16E9" w:rsidRDefault="00754AC2" w:rsidP="00754AC2">
      <w:pPr>
        <w:ind w:left="28" w:firstLine="329"/>
        <w:jc w:val="both"/>
        <w:rPr>
          <w:b/>
          <w:highlight w:val="yellow"/>
        </w:rPr>
      </w:pPr>
    </w:p>
    <w:p w:rsidR="00754AC2" w:rsidRPr="00EC16E9" w:rsidRDefault="00754AC2" w:rsidP="00754AC2">
      <w:pPr>
        <w:ind w:left="28" w:firstLine="329"/>
        <w:jc w:val="both"/>
        <w:rPr>
          <w:b/>
          <w:highlight w:val="yellow"/>
        </w:rPr>
      </w:pPr>
    </w:p>
    <w:p w:rsidR="00754AC2" w:rsidRPr="00EC16E9" w:rsidRDefault="00754AC2" w:rsidP="00754AC2">
      <w:pPr>
        <w:ind w:left="28" w:firstLine="329"/>
        <w:jc w:val="both"/>
        <w:rPr>
          <w:b/>
          <w:highlight w:val="yellow"/>
        </w:rPr>
      </w:pPr>
    </w:p>
    <w:p w:rsidR="00754AC2" w:rsidRPr="00EC16E9" w:rsidRDefault="00754AC2" w:rsidP="00754AC2">
      <w:pPr>
        <w:ind w:left="28" w:firstLine="329"/>
        <w:jc w:val="both"/>
        <w:rPr>
          <w:b/>
        </w:rPr>
      </w:pPr>
      <w:r w:rsidRPr="00EC16E9">
        <w:rPr>
          <w:b/>
          <w:highlight w:val="yellow"/>
        </w:rPr>
        <w:t>17. Министерство финансов</w:t>
      </w:r>
      <w:r w:rsidRPr="00EC16E9">
        <w:rPr>
          <w:b/>
        </w:rPr>
        <w:t xml:space="preserve"> </w:t>
      </w:r>
      <w:r w:rsidRPr="00EC16E9">
        <w:t xml:space="preserve">Это федеральный орган исполнительной власти, обеспечивающий проведение единой финансовой, бюджетной и налоговой политики в РФ и координирующий деятельность в этой сфере других федеральных органов исполнительной власти. Минфин России имеет территориальные органы. </w:t>
      </w:r>
    </w:p>
    <w:p w:rsidR="00754AC2" w:rsidRPr="00EC16E9" w:rsidRDefault="00754AC2" w:rsidP="00754AC2">
      <w:pPr>
        <w:pStyle w:val="tx"/>
        <w:spacing w:before="0" w:beforeAutospacing="0" w:after="0" w:afterAutospacing="0"/>
        <w:ind w:left="28" w:firstLine="329"/>
        <w:jc w:val="both"/>
        <w:rPr>
          <w:rFonts w:ascii="Times New Roman" w:hAnsi="Times New Roman" w:cs="Times New Roman"/>
          <w:color w:val="auto"/>
          <w:sz w:val="24"/>
          <w:szCs w:val="24"/>
        </w:rPr>
      </w:pPr>
      <w:r w:rsidRPr="00EC16E9">
        <w:rPr>
          <w:rFonts w:ascii="Times New Roman" w:hAnsi="Times New Roman" w:cs="Times New Roman"/>
          <w:b/>
          <w:color w:val="auto"/>
          <w:sz w:val="24"/>
          <w:szCs w:val="24"/>
        </w:rPr>
        <w:t>К основным задачам</w:t>
      </w:r>
      <w:r w:rsidRPr="00EC16E9">
        <w:rPr>
          <w:rFonts w:ascii="Times New Roman" w:hAnsi="Times New Roman" w:cs="Times New Roman"/>
          <w:color w:val="auto"/>
          <w:sz w:val="24"/>
          <w:szCs w:val="24"/>
        </w:rPr>
        <w:t xml:space="preserve"> Министерства финансов РФ относятся: • разработка и реализация единой финансовой, бюджетной, налоговой и валютной политики в РФ; • концентрация финансовых ресурсов на приоритетных направлениях социально-экономического развития; • разработка проекта федерального бюджета и обеспечение исполнения федерального бюджета; составление отчета об исполнении федерального бюджета и консолидированного бюджета РФ; • разработка программ государственных заимствований и их реализация от имени РФ; управление государственным внутренним и внешним долгом РФ; • разработка и реализация единой политики в сфере развития финансовых рынков; • осуществление государственного финансового контроля; </w:t>
      </w:r>
    </w:p>
    <w:p w:rsidR="00754AC2" w:rsidRPr="00EC16E9" w:rsidRDefault="00754AC2" w:rsidP="00754AC2">
      <w:pPr>
        <w:pStyle w:val="tx"/>
        <w:ind w:left="29" w:firstLine="331"/>
        <w:jc w:val="both"/>
        <w:rPr>
          <w:rFonts w:ascii="Times New Roman" w:hAnsi="Times New Roman" w:cs="Times New Roman"/>
          <w:color w:val="auto"/>
          <w:sz w:val="24"/>
          <w:szCs w:val="24"/>
        </w:rPr>
      </w:pPr>
      <w:r w:rsidRPr="00EC16E9">
        <w:rPr>
          <w:rFonts w:ascii="Times New Roman" w:hAnsi="Times New Roman" w:cs="Times New Roman"/>
          <w:color w:val="auto"/>
          <w:sz w:val="24"/>
          <w:szCs w:val="24"/>
        </w:rPr>
        <w:t xml:space="preserve">Мин финансов РФ выполняет следующие </w:t>
      </w:r>
      <w:r w:rsidRPr="00EC16E9">
        <w:rPr>
          <w:rFonts w:ascii="Times New Roman" w:hAnsi="Times New Roman" w:cs="Times New Roman"/>
          <w:b/>
          <w:color w:val="auto"/>
          <w:sz w:val="24"/>
          <w:szCs w:val="24"/>
        </w:rPr>
        <w:t>основные функции:</w:t>
      </w:r>
      <w:r w:rsidRPr="00EC16E9">
        <w:rPr>
          <w:rFonts w:ascii="Times New Roman" w:hAnsi="Times New Roman" w:cs="Times New Roman"/>
          <w:color w:val="auto"/>
          <w:sz w:val="24"/>
          <w:szCs w:val="24"/>
        </w:rPr>
        <w:t xml:space="preserve">• участвует в подготовке предложений по основным направлениям кредитной, денежной политики, улучшению состояния расчетов и платежей в экономике, в формировании и осуществлении единой политики цен, в подготовке федеральных целевых программ, обеспечивает их финансирование за счет средств федерального бюджета; • разрабатывает меры, направленные на формирование и реализацию активной инвестиционной политики, участвует в разработке и финансировании федеральных инвестиционных программ и Бюджета развития РФ; • разрабатывает предложения о налоговой политике, развитии налогового законодательства и совершенствовании налоговой системы; • координирует политику федеральных органов исполнительной власти, на которые возложена ответственность за обеспечение своевременного поступления налогов и других обязательных платежей в федеральный бюджет; • проводит с участием Банка России государственную политику в области эмиссии и размещения государственных ценных бумаг; • проводит совместно с Банком России операции по обслуживанию государственного внутреннего и внешнего долга РФ; управляет государственным внутренним и внешним долгом России, осуществляет необходимые меры по совершенствованию его структуры и оптимизации расходов по его обслуживанию; • подготавливает предложения по формированию и использованию средств государственных внебюджетных фондов и целевых бюджетных фондов, по установлению размеров отчислений в эти фонды; • разрабатывает совместно с Министерством экономики РФ проекты программ государственных внешних заимствований, организует работу по привлечению в экономику страны иностранных кредитов; </w:t>
      </w:r>
    </w:p>
    <w:p w:rsidR="00754AC2" w:rsidRPr="00EC16E9" w:rsidRDefault="00754AC2" w:rsidP="00754AC2">
      <w:pPr>
        <w:ind w:left="29" w:firstLine="331"/>
        <w:jc w:val="both"/>
        <w:rPr>
          <w:b/>
        </w:rPr>
      </w:pPr>
    </w:p>
    <w:p w:rsidR="00754AC2" w:rsidRPr="00EC16E9" w:rsidRDefault="00754AC2" w:rsidP="00754AC2">
      <w:pPr>
        <w:ind w:left="29" w:firstLine="331"/>
        <w:jc w:val="both"/>
        <w:rPr>
          <w:b/>
        </w:rPr>
      </w:pPr>
    </w:p>
    <w:p w:rsidR="00754AC2" w:rsidRPr="00EC16E9" w:rsidRDefault="00754AC2" w:rsidP="00754AC2">
      <w:pPr>
        <w:ind w:left="29" w:firstLine="331"/>
        <w:jc w:val="both"/>
        <w:rPr>
          <w:b/>
        </w:rPr>
      </w:pPr>
    </w:p>
    <w:p w:rsidR="00754AC2" w:rsidRPr="00EC16E9" w:rsidRDefault="00754AC2" w:rsidP="00754AC2">
      <w:pPr>
        <w:ind w:left="29" w:firstLine="331"/>
        <w:jc w:val="both"/>
        <w:rPr>
          <w:b/>
        </w:rPr>
      </w:pPr>
    </w:p>
    <w:p w:rsidR="00754AC2" w:rsidRPr="00EC16E9" w:rsidRDefault="00754AC2" w:rsidP="00754AC2">
      <w:pPr>
        <w:ind w:left="29" w:firstLine="331"/>
        <w:jc w:val="both"/>
        <w:rPr>
          <w:b/>
        </w:rPr>
      </w:pPr>
    </w:p>
    <w:p w:rsidR="00754AC2" w:rsidRPr="00EC16E9" w:rsidRDefault="00754AC2" w:rsidP="00754AC2">
      <w:pPr>
        <w:ind w:left="29" w:firstLine="331"/>
        <w:jc w:val="both"/>
        <w:rPr>
          <w:b/>
        </w:rPr>
      </w:pPr>
    </w:p>
    <w:p w:rsidR="00754AC2" w:rsidRPr="00EC16E9" w:rsidRDefault="00754AC2" w:rsidP="00754AC2">
      <w:pPr>
        <w:ind w:left="29" w:firstLine="331"/>
        <w:jc w:val="both"/>
        <w:rPr>
          <w:b/>
        </w:rPr>
      </w:pPr>
    </w:p>
    <w:p w:rsidR="00754AC2" w:rsidRPr="00EC16E9" w:rsidRDefault="00754AC2" w:rsidP="00754AC2">
      <w:pPr>
        <w:ind w:left="29" w:firstLine="331"/>
        <w:jc w:val="both"/>
        <w:rPr>
          <w:b/>
        </w:rPr>
      </w:pPr>
    </w:p>
    <w:p w:rsidR="00754AC2" w:rsidRPr="00EC16E9" w:rsidRDefault="00754AC2" w:rsidP="00754AC2">
      <w:pPr>
        <w:ind w:left="29" w:firstLine="331"/>
        <w:jc w:val="both"/>
        <w:rPr>
          <w:b/>
        </w:rPr>
      </w:pPr>
    </w:p>
    <w:p w:rsidR="00754AC2" w:rsidRPr="00EC16E9" w:rsidRDefault="00754AC2" w:rsidP="00754AC2">
      <w:pPr>
        <w:ind w:left="29" w:firstLine="331"/>
        <w:jc w:val="both"/>
        <w:rPr>
          <w:b/>
        </w:rPr>
      </w:pPr>
    </w:p>
    <w:p w:rsidR="00754AC2" w:rsidRPr="00EC16E9" w:rsidRDefault="00754AC2" w:rsidP="00754AC2">
      <w:pPr>
        <w:ind w:left="29" w:firstLine="331"/>
        <w:jc w:val="both"/>
        <w:rPr>
          <w:b/>
        </w:rPr>
      </w:pPr>
    </w:p>
    <w:p w:rsidR="00754AC2" w:rsidRPr="00EC16E9" w:rsidRDefault="00754AC2" w:rsidP="00754AC2">
      <w:pPr>
        <w:ind w:left="29" w:firstLine="331"/>
        <w:jc w:val="both"/>
        <w:rPr>
          <w:b/>
        </w:rPr>
      </w:pPr>
    </w:p>
    <w:p w:rsidR="00754AC2" w:rsidRPr="00EC16E9" w:rsidRDefault="00754AC2" w:rsidP="00754AC2">
      <w:pPr>
        <w:ind w:left="29" w:firstLine="331"/>
        <w:jc w:val="both"/>
        <w:rPr>
          <w:b/>
        </w:rPr>
      </w:pPr>
    </w:p>
    <w:p w:rsidR="00754AC2" w:rsidRPr="00EC16E9" w:rsidRDefault="00754AC2" w:rsidP="00754AC2">
      <w:pPr>
        <w:ind w:left="29" w:firstLine="331"/>
        <w:jc w:val="both"/>
        <w:rPr>
          <w:b/>
        </w:rPr>
      </w:pPr>
    </w:p>
    <w:p w:rsidR="00754AC2" w:rsidRPr="00EC16E9" w:rsidRDefault="00754AC2" w:rsidP="00754AC2">
      <w:pPr>
        <w:ind w:left="29" w:firstLine="331"/>
        <w:jc w:val="both"/>
        <w:rPr>
          <w:b/>
        </w:rPr>
      </w:pPr>
    </w:p>
    <w:p w:rsidR="00754AC2" w:rsidRPr="00EC16E9" w:rsidRDefault="00754AC2" w:rsidP="00754AC2">
      <w:pPr>
        <w:ind w:left="29" w:firstLine="331"/>
        <w:jc w:val="both"/>
        <w:rPr>
          <w:b/>
        </w:rPr>
      </w:pPr>
    </w:p>
    <w:p w:rsidR="00754AC2" w:rsidRPr="00EC16E9" w:rsidRDefault="00754AC2" w:rsidP="00754AC2">
      <w:pPr>
        <w:ind w:left="29" w:firstLine="331"/>
        <w:jc w:val="both"/>
        <w:rPr>
          <w:b/>
        </w:rPr>
      </w:pPr>
    </w:p>
    <w:p w:rsidR="00754AC2" w:rsidRPr="00EC16E9" w:rsidRDefault="00754AC2" w:rsidP="00754AC2">
      <w:pPr>
        <w:ind w:left="29" w:firstLine="331"/>
        <w:jc w:val="both"/>
      </w:pPr>
      <w:r w:rsidRPr="00EC16E9">
        <w:rPr>
          <w:b/>
          <w:highlight w:val="yellow"/>
        </w:rPr>
        <w:t>19. Федеральная таможенная</w:t>
      </w:r>
      <w:r w:rsidRPr="00EC16E9">
        <w:rPr>
          <w:b/>
        </w:rPr>
        <w:t xml:space="preserve"> служба</w:t>
      </w:r>
      <w:r w:rsidRPr="00EC16E9">
        <w:t xml:space="preserve"> является уполномоченным федеральным органом исполнительной власти, осуществляющим в соответствии с законодательством РФ функции по выработке государственной политики и нормативному правовому регулированию, контролю и надзору в области таможенного дела, а также функции агента валютного контроля и специальные функции по борьбе с контрабандой, иными преступлениями и п/н.</w:t>
      </w:r>
      <w:r w:rsidRPr="00EC16E9">
        <w:br/>
        <w:t>Федеральная таможенная служба осуществляет следующие полномочия:</w:t>
      </w:r>
      <w:r w:rsidRPr="00EC16E9">
        <w:br/>
        <w:t>1. вносит в Правительство РФ проекты фз, нормативных правовых актов Президента РФ и Правительства РФ и другие документы, по вопросам, относящимся к сфере ведения Службы, а также проект ежегодного плана работы и прогнозные показатели деятельности Службы;</w:t>
      </w:r>
      <w:r w:rsidRPr="00EC16E9">
        <w:br/>
        <w:t>5.3. на основании федеральных законов, актов Президента РФ и Правительства РФ и в порядке, установленном ими, осуществляет следующие полномочия по контролю и надзору:</w:t>
      </w:r>
      <w:r w:rsidRPr="00EC16E9">
        <w:br/>
        <w:t>3.1. осуществляет взимание таможенных пошлин, налогов, антидемпинговых, специальных и компенсационных пошлин, предварительных антидемпинговых, предварительных специальных и предварительных компенсационных пошлин, таможенных сборов, контролирует правильность исчисления и своевременность уплаты указанных пошлин, налогов и сборов, принимает меры по их принудительному взысканию или возврату;</w:t>
      </w:r>
      <w:r w:rsidRPr="00EC16E9">
        <w:br/>
        <w:t>3.2. обеспечивает соблюдение установленных в соответствии с законодательством РФ о государственном регулировании внешнеторговой деятельности и международными договорами РФ запретов и ограничений в отношении товаров, перемещаемых через таможенную границу РФ;</w:t>
      </w:r>
      <w:r w:rsidRPr="00EC16E9">
        <w:br/>
        <w:t>3.3. осуществляет обеспечение единообразного применения таможенными органами таможенного законодательства РФ;</w:t>
      </w:r>
      <w:r w:rsidRPr="00EC16E9">
        <w:br/>
        <w:t>3.4. осуществляет таможенное оформление и таможенный контроль;</w:t>
      </w:r>
      <w:r w:rsidRPr="00EC16E9">
        <w:br/>
        <w:t>3.5. осуществляет в установленном порядке принятие решений о классификации товаров в соответствии с Товарной номенклатурой внешнеэкономической деятельности РФ, обеспечивает опубликование таких решений;</w:t>
      </w:r>
      <w:r w:rsidRPr="00EC16E9">
        <w:br/>
        <w:t>3.6. обеспечивает в пределах своей компетенции защиту прав интеллектуальной собственности;</w:t>
      </w:r>
      <w:r w:rsidRPr="00EC16E9">
        <w:br/>
        <w:t>3.7. принимает в установленном порядке предварительные решения о классификации товара в соответствии с Товарной номенклатурой внешнеэкономической деятельности, о происхождении товара из конкретной страны (стране происхождения товара);</w:t>
      </w:r>
      <w:r w:rsidRPr="00EC16E9">
        <w:br/>
        <w:t>3.8. ведет реестры лиц, осуществляющих деятельность в области таможенного дела;</w:t>
      </w:r>
      <w:r w:rsidRPr="00EC16E9">
        <w:br/>
        <w:t>3.9. ведет реестр банков и иных кредитных организаций, обладающих правом выдачи банковских гарантий уплаты таможенных платежей;</w:t>
      </w:r>
      <w:r w:rsidRPr="00EC16E9">
        <w:br/>
        <w:t>3.10. ведет реестр страховых организаций, договоры страхования которых могут приниматься в качестве обеспечения уплаты таможенных платежей;</w:t>
      </w:r>
      <w:r w:rsidRPr="00EC16E9">
        <w:br/>
        <w:t>3.11. ведет таможенный реестр объектов интеллектуальной собственности;</w:t>
      </w:r>
      <w:r w:rsidRPr="00EC16E9">
        <w:br/>
        <w:t>3.15. осуществляет в пределах своей компетенции контроль за валютными операциями резидентов и нерезидентов, связанными с перемещением товаров и транспортных средств через таможенную границу, в соответствии с валютным законодательством РФ и принятыми в соответствии с ним нормативными правовыми актами органов валютного регулирования;</w:t>
      </w:r>
      <w:r w:rsidRPr="00EC16E9">
        <w:br/>
        <w:t>5.9. осуществляет функции главного распорядителя и получателя средств федерального бюджета, предусмотренных на содержание Службы и реализацию возложенных на нее функций;</w:t>
      </w:r>
      <w:r w:rsidRPr="00EC16E9">
        <w:br/>
        <w:t>5.18. осуществляет функции заказчика по строительству таможен, таможенных пунктов пропуска и других объектов, необходимых для развития таможенной инфраструктуры;</w:t>
      </w:r>
      <w:r w:rsidRPr="00EC16E9">
        <w:br/>
        <w:t>5.19. осуществляет функции заказчика по изготовлению акцизных марок для маркировки алкогольной продукции, табака и табачных изделий, ввозимых на таможенную территорию РФ;</w:t>
      </w:r>
      <w:r w:rsidRPr="00EC16E9">
        <w:br/>
      </w:r>
    </w:p>
    <w:p w:rsidR="00754AC2" w:rsidRPr="00EC16E9" w:rsidRDefault="00754AC2" w:rsidP="00754AC2">
      <w:pPr>
        <w:pStyle w:val="u"/>
        <w:shd w:val="clear" w:color="auto" w:fill="FFFFFF"/>
        <w:ind w:left="29" w:firstLine="331"/>
        <w:rPr>
          <w:b/>
          <w:color w:val="auto"/>
        </w:rPr>
      </w:pPr>
    </w:p>
    <w:p w:rsidR="00754AC2" w:rsidRPr="00EC16E9" w:rsidRDefault="00754AC2" w:rsidP="00754AC2">
      <w:pPr>
        <w:pStyle w:val="u"/>
        <w:shd w:val="clear" w:color="auto" w:fill="FFFFFF"/>
        <w:ind w:left="29" w:firstLine="331"/>
        <w:rPr>
          <w:b/>
          <w:color w:val="auto"/>
        </w:rPr>
      </w:pPr>
    </w:p>
    <w:p w:rsidR="00754AC2" w:rsidRPr="00EC16E9" w:rsidRDefault="00754AC2" w:rsidP="00754AC2">
      <w:pPr>
        <w:pStyle w:val="u"/>
        <w:shd w:val="clear" w:color="auto" w:fill="FFFFFF"/>
        <w:ind w:left="29" w:firstLine="331"/>
        <w:rPr>
          <w:b/>
          <w:color w:val="auto"/>
        </w:rPr>
      </w:pPr>
    </w:p>
    <w:p w:rsidR="00754AC2" w:rsidRPr="00EC16E9" w:rsidRDefault="00754AC2" w:rsidP="00754AC2">
      <w:pPr>
        <w:pStyle w:val="u"/>
        <w:shd w:val="clear" w:color="auto" w:fill="FFFFFF"/>
        <w:ind w:left="29" w:firstLine="331"/>
        <w:rPr>
          <w:b/>
          <w:color w:val="auto"/>
        </w:rPr>
      </w:pPr>
    </w:p>
    <w:p w:rsidR="00754AC2" w:rsidRPr="00EC16E9" w:rsidRDefault="00754AC2" w:rsidP="00754AC2">
      <w:pPr>
        <w:pStyle w:val="u"/>
        <w:shd w:val="clear" w:color="auto" w:fill="FFFFFF"/>
        <w:ind w:left="29" w:firstLine="331"/>
        <w:rPr>
          <w:b/>
          <w:color w:val="auto"/>
        </w:rPr>
      </w:pPr>
      <w:r w:rsidRPr="00EC16E9">
        <w:rPr>
          <w:b/>
          <w:color w:val="auto"/>
          <w:highlight w:val="yellow"/>
        </w:rPr>
        <w:t>20-21Статья 8. Понятие налога и сбора</w:t>
      </w:r>
    </w:p>
    <w:p w:rsidR="00754AC2" w:rsidRPr="00EC16E9" w:rsidRDefault="00754AC2" w:rsidP="00754AC2">
      <w:pPr>
        <w:shd w:val="clear" w:color="auto" w:fill="FFFFFF"/>
        <w:ind w:left="29" w:firstLine="331"/>
        <w:jc w:val="both"/>
      </w:pPr>
      <w:bookmarkStart w:id="32" w:name="p200"/>
      <w:bookmarkEnd w:id="32"/>
    </w:p>
    <w:p w:rsidR="00754AC2" w:rsidRPr="00EC16E9" w:rsidRDefault="00754AC2" w:rsidP="00754AC2">
      <w:pPr>
        <w:pStyle w:val="u"/>
        <w:shd w:val="clear" w:color="auto" w:fill="FFFFFF"/>
        <w:ind w:left="29" w:firstLine="331"/>
        <w:rPr>
          <w:color w:val="auto"/>
        </w:rPr>
      </w:pPr>
      <w:r w:rsidRPr="00EC16E9">
        <w:rPr>
          <w:color w:val="auto"/>
        </w:rPr>
        <w:t>1. Под налогом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754AC2" w:rsidRPr="00EC16E9" w:rsidRDefault="00754AC2" w:rsidP="00754AC2">
      <w:pPr>
        <w:pStyle w:val="u"/>
        <w:shd w:val="clear" w:color="auto" w:fill="FFFFFF"/>
        <w:ind w:left="29" w:firstLine="331"/>
        <w:rPr>
          <w:color w:val="auto"/>
        </w:rPr>
      </w:pPr>
      <w:bookmarkStart w:id="33" w:name="p201"/>
      <w:bookmarkEnd w:id="33"/>
      <w:r w:rsidRPr="00EC16E9">
        <w:rPr>
          <w:color w:val="auto"/>
        </w:rPr>
        <w:t>2. Под сбором понимается обязательный взнос, взимаемый с организаций и физических лиц, уплата которого является одним из условий совершения в отношении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w:t>
      </w:r>
    </w:p>
    <w:p w:rsidR="00754AC2" w:rsidRPr="00EC16E9" w:rsidRDefault="00754AC2" w:rsidP="00754AC2">
      <w:pPr>
        <w:ind w:left="29" w:firstLine="331"/>
        <w:jc w:val="both"/>
        <w:rPr>
          <w:b/>
        </w:rPr>
      </w:pPr>
    </w:p>
    <w:p w:rsidR="00754AC2" w:rsidRPr="00EC16E9" w:rsidRDefault="00754AC2" w:rsidP="00754AC2">
      <w:pPr>
        <w:pStyle w:val="a8"/>
        <w:ind w:right="0" w:firstLine="360"/>
        <w:jc w:val="both"/>
        <w:rPr>
          <w:b w:val="0"/>
          <w:szCs w:val="24"/>
          <w:lang w:val="ru-RU"/>
        </w:rPr>
      </w:pPr>
      <w:r w:rsidRPr="00EC16E9">
        <w:rPr>
          <w:highlight w:val="yellow"/>
          <w:lang w:val="ru-RU"/>
        </w:rPr>
        <w:t>22. Виды налогов</w:t>
      </w:r>
      <w:r w:rsidRPr="00EC16E9">
        <w:rPr>
          <w:b w:val="0"/>
          <w:lang w:val="ru-RU"/>
        </w:rPr>
        <w:t>.п</w:t>
      </w:r>
      <w:r w:rsidRPr="00EC16E9">
        <w:rPr>
          <w:b w:val="0"/>
          <w:szCs w:val="24"/>
          <w:lang w:val="ru-RU"/>
        </w:rPr>
        <w:t xml:space="preserve">о объектам обложения налоги можно классифицировать на прямые и косвенные. </w:t>
      </w:r>
      <w:r w:rsidRPr="00EC16E9">
        <w:rPr>
          <w:szCs w:val="24"/>
          <w:lang w:val="ru-RU"/>
        </w:rPr>
        <w:t>Прямые</w:t>
      </w:r>
      <w:r w:rsidRPr="00EC16E9">
        <w:rPr>
          <w:b w:val="0"/>
          <w:szCs w:val="24"/>
          <w:lang w:val="ru-RU"/>
        </w:rPr>
        <w:t xml:space="preserve"> налоги устанавливаются непосредственно на доход и имущество. К числу прямых относятся: подоходный налог, налог на прибыль, налог на имущество и т.д. К </w:t>
      </w:r>
      <w:r w:rsidRPr="00EC16E9">
        <w:rPr>
          <w:szCs w:val="24"/>
          <w:lang w:val="ru-RU"/>
        </w:rPr>
        <w:t>косвенным</w:t>
      </w:r>
      <w:r w:rsidRPr="00EC16E9">
        <w:rPr>
          <w:b w:val="0"/>
          <w:szCs w:val="24"/>
          <w:lang w:val="ru-RU"/>
        </w:rPr>
        <w:t xml:space="preserve"> налогам относятся налоги на товары и услуги, входящие в цену или тариф. </w:t>
      </w:r>
    </w:p>
    <w:p w:rsidR="00754AC2" w:rsidRPr="00EC16E9" w:rsidRDefault="00754AC2" w:rsidP="00754AC2">
      <w:pPr>
        <w:widowControl w:val="0"/>
        <w:ind w:left="29" w:firstLine="331"/>
        <w:jc w:val="both"/>
      </w:pPr>
      <w:r w:rsidRPr="00EC16E9">
        <w:t>В РФ устанавливаются федеральные, региональные и местные налоги и сборы.</w:t>
      </w:r>
    </w:p>
    <w:p w:rsidR="00754AC2" w:rsidRPr="00EC16E9" w:rsidRDefault="00754AC2" w:rsidP="00754AC2">
      <w:pPr>
        <w:widowControl w:val="0"/>
        <w:ind w:left="29" w:firstLine="331"/>
        <w:jc w:val="both"/>
      </w:pPr>
      <w:r w:rsidRPr="00EC16E9">
        <w:rPr>
          <w:b/>
        </w:rPr>
        <w:t>Федеральными</w:t>
      </w:r>
      <w:r w:rsidRPr="00EC16E9">
        <w:t xml:space="preserve"> признаются налоги и сборы, устанавливаемые Налоговым Кодексом и обязательные к уплате на всей территории РФ;</w:t>
      </w:r>
    </w:p>
    <w:p w:rsidR="00754AC2" w:rsidRPr="00EC16E9" w:rsidRDefault="00754AC2" w:rsidP="00754AC2">
      <w:pPr>
        <w:widowControl w:val="0"/>
        <w:ind w:left="29" w:firstLine="331"/>
        <w:jc w:val="both"/>
      </w:pPr>
      <w:r w:rsidRPr="00EC16E9">
        <w:rPr>
          <w:b/>
        </w:rPr>
        <w:t>Региональными</w:t>
      </w:r>
      <w:r w:rsidRPr="00EC16E9">
        <w:t xml:space="preserve"> признаются налоги и сборы, устанавливаемые в соответствии с налоговым Кодексом законами субъектов РФ и обязательные к уплате на всей территории соответствующих субъектов РФ.имущ-во орг-ций, трансп-й налог, налог на игорный бизнес</w:t>
      </w:r>
    </w:p>
    <w:p w:rsidR="00754AC2" w:rsidRPr="00EC16E9" w:rsidRDefault="00754AC2" w:rsidP="00754AC2">
      <w:pPr>
        <w:pStyle w:val="30"/>
        <w:spacing w:line="240" w:lineRule="auto"/>
        <w:ind w:left="29" w:firstLine="331"/>
        <w:rPr>
          <w:sz w:val="24"/>
          <w:szCs w:val="24"/>
          <w:lang w:val="ru-RU"/>
        </w:rPr>
      </w:pPr>
      <w:r w:rsidRPr="00EC16E9">
        <w:rPr>
          <w:b/>
          <w:sz w:val="24"/>
          <w:szCs w:val="24"/>
          <w:lang w:val="ru-RU"/>
        </w:rPr>
        <w:t>Местными</w:t>
      </w:r>
      <w:r w:rsidRPr="00EC16E9">
        <w:rPr>
          <w:sz w:val="24"/>
          <w:szCs w:val="24"/>
          <w:lang w:val="ru-RU"/>
        </w:rPr>
        <w:t xml:space="preserve"> признаются налоги и сборы, устанавливаемые в соответствии с Налоговым Кодексом и законами субъектов РФ, нормативными правовыми актами представительных органов местного самоуправления и обязательные к уплате на всей территории соответствующих муниципальных образований. земельный, имущество физ лиц</w:t>
      </w:r>
    </w:p>
    <w:p w:rsidR="00754AC2" w:rsidRPr="00EC16E9" w:rsidRDefault="00754AC2" w:rsidP="00754AC2">
      <w:pPr>
        <w:ind w:left="29" w:firstLine="331"/>
        <w:jc w:val="both"/>
        <w:rPr>
          <w:b/>
        </w:rPr>
      </w:pPr>
    </w:p>
    <w:p w:rsidR="00754AC2" w:rsidRPr="00EC16E9" w:rsidRDefault="00754AC2" w:rsidP="00754AC2">
      <w:pPr>
        <w:ind w:left="29" w:firstLine="331"/>
        <w:jc w:val="both"/>
        <w:rPr>
          <w:b/>
        </w:rPr>
      </w:pPr>
      <w:r w:rsidRPr="00EC16E9">
        <w:rPr>
          <w:b/>
          <w:highlight w:val="yellow"/>
        </w:rPr>
        <w:t>23 Функции налогов</w:t>
      </w:r>
    </w:p>
    <w:p w:rsidR="00754AC2" w:rsidRPr="00EC16E9" w:rsidRDefault="00754AC2" w:rsidP="00754AC2">
      <w:pPr>
        <w:ind w:left="29" w:firstLine="331"/>
        <w:jc w:val="both"/>
      </w:pPr>
      <w:r w:rsidRPr="00EC16E9">
        <w:t>Социально-экономическая сущность, прояв</w:t>
      </w:r>
      <w:r w:rsidRPr="00EC16E9">
        <w:softHyphen/>
        <w:t>ляется через их функции. Налоги выполняют четыре важнейшие функции:</w:t>
      </w:r>
    </w:p>
    <w:p w:rsidR="00754AC2" w:rsidRPr="00EC16E9" w:rsidRDefault="00754AC2" w:rsidP="00754AC2">
      <w:pPr>
        <w:ind w:left="29" w:firstLine="331"/>
        <w:jc w:val="both"/>
      </w:pPr>
      <w:r w:rsidRPr="00EC16E9">
        <w:rPr>
          <w:i/>
          <w:u w:val="single"/>
        </w:rPr>
        <w:t>фискальная</w:t>
      </w:r>
      <w:r w:rsidRPr="00EC16E9">
        <w:t xml:space="preserve"> функция — изъятие части доходов предприятий и граждан для содержания государственного аппарата, обороны страны и той части непроизводственной сферы, которая не имеет собственных источников до</w:t>
      </w:r>
      <w:r w:rsidRPr="00EC16E9">
        <w:softHyphen/>
        <w:t>ходов (многие учреждения культуры, библиотеки, архивы и др.). Либо они недо</w:t>
      </w:r>
      <w:r w:rsidRPr="00EC16E9">
        <w:softHyphen/>
        <w:t>статочны для обеспечения должного уровня развития — наука, театры, музеи и многие учебные заведения и т. п.</w:t>
      </w:r>
    </w:p>
    <w:p w:rsidR="00754AC2" w:rsidRPr="00EC16E9" w:rsidRDefault="00754AC2" w:rsidP="00754AC2">
      <w:pPr>
        <w:ind w:left="29" w:firstLine="331"/>
        <w:jc w:val="both"/>
      </w:pPr>
      <w:r w:rsidRPr="00EC16E9">
        <w:rPr>
          <w:i/>
          <w:u w:val="single"/>
        </w:rPr>
        <w:t>регули</w:t>
      </w:r>
      <w:r w:rsidRPr="00EC16E9">
        <w:rPr>
          <w:i/>
          <w:u w:val="single"/>
        </w:rPr>
        <w:softHyphen/>
        <w:t>рующая</w:t>
      </w:r>
      <w:r w:rsidRPr="00EC16E9">
        <w:t>.Маневрируя налоговыми ставками, льготами и штрафами, изменяя условия налогообложе</w:t>
      </w:r>
      <w:r w:rsidRPr="00EC16E9">
        <w:softHyphen/>
        <w:t>ния, вводя одни и отменяя другие налоги, гос-во создает условия для ускоренного развития определенных отраслей и производств, способствует ре</w:t>
      </w:r>
      <w:r w:rsidRPr="00EC16E9">
        <w:softHyphen/>
        <w:t>шению актуальных для общества проблем.</w:t>
      </w:r>
    </w:p>
    <w:p w:rsidR="00754AC2" w:rsidRPr="00EC16E9" w:rsidRDefault="00754AC2" w:rsidP="00754AC2">
      <w:pPr>
        <w:ind w:left="29" w:firstLine="331"/>
        <w:jc w:val="both"/>
      </w:pPr>
      <w:r w:rsidRPr="00EC16E9">
        <w:rPr>
          <w:i/>
          <w:u w:val="single"/>
        </w:rPr>
        <w:t>Социальная</w:t>
      </w:r>
      <w:r w:rsidRPr="00EC16E9">
        <w:t xml:space="preserve"> или </w:t>
      </w:r>
      <w:r w:rsidRPr="00EC16E9">
        <w:rPr>
          <w:i/>
        </w:rPr>
        <w:t xml:space="preserve">перераспределительная  </w:t>
      </w:r>
      <w:r w:rsidRPr="00EC16E9">
        <w:t>функция налогов. Посредством налогов в государственном бюджете концентрируются средства, направляемые затем на решение народнохозяйственных проблем, как производственных, так и социальных, финансирование крупных межотраслевых, комплексных целевых программ — наyчно-технических, экономических и др. С помощью налогов гос-во перераспределяет часть прибыли предприятий и предпринимателей, до</w:t>
      </w:r>
      <w:r w:rsidRPr="00EC16E9">
        <w:softHyphen/>
        <w:t>ходов граждан, направляя ее на развитие производственной и социальной инфраструктуры, на инвестиции в капиталоемкие и фондоемкие отрасли с дли</w:t>
      </w:r>
      <w:r w:rsidRPr="00EC16E9">
        <w:softHyphen/>
        <w:t>тельными сроками окупаемости затрат (железные дороги, автострады, добывающие отрасли, др)</w:t>
      </w:r>
    </w:p>
    <w:p w:rsidR="00754AC2" w:rsidRPr="00EC16E9" w:rsidRDefault="00754AC2" w:rsidP="00754AC2">
      <w:pPr>
        <w:ind w:left="29" w:firstLine="331"/>
        <w:jc w:val="both"/>
      </w:pPr>
      <w:r w:rsidRPr="00EC16E9">
        <w:rPr>
          <w:i/>
          <w:u w:val="single"/>
        </w:rPr>
        <w:t>стимулирующая</w:t>
      </w:r>
      <w:r w:rsidRPr="00EC16E9">
        <w:t>. С помощью налогов, льгот и санкций госво стимулирует технический прогресс, увеличение числа ра</w:t>
      </w:r>
      <w:r w:rsidRPr="00EC16E9">
        <w:softHyphen/>
        <w:t xml:space="preserve">бочих мест, капитальные вложения в расширение производства и др. </w:t>
      </w:r>
    </w:p>
    <w:p w:rsidR="00754AC2" w:rsidRPr="00EC16E9" w:rsidRDefault="00754AC2" w:rsidP="00754AC2">
      <w:pPr>
        <w:spacing w:line="192" w:lineRule="auto"/>
        <w:ind w:left="29" w:firstLine="331"/>
        <w:jc w:val="both"/>
      </w:pPr>
      <w:r w:rsidRPr="00EC16E9">
        <w:t>Указанное разграничение функций налоговой системы носит условный ха</w:t>
      </w:r>
      <w:r w:rsidRPr="00EC16E9">
        <w:softHyphen/>
        <w:t>рактер, так как все они переплетаются и осуществляются одновременно.</w:t>
      </w:r>
    </w:p>
    <w:p w:rsidR="00754AC2" w:rsidRPr="00EC16E9" w:rsidRDefault="00754AC2" w:rsidP="00754AC2">
      <w:pPr>
        <w:pStyle w:val="u"/>
        <w:shd w:val="clear" w:color="auto" w:fill="FFFFFF"/>
        <w:ind w:left="29" w:firstLine="331"/>
        <w:rPr>
          <w:b/>
          <w:color w:val="auto"/>
        </w:rPr>
      </w:pPr>
      <w:r w:rsidRPr="00EC16E9">
        <w:rPr>
          <w:b/>
          <w:color w:val="auto"/>
          <w:highlight w:val="yellow"/>
        </w:rPr>
        <w:t>24. Налоговая система</w:t>
      </w:r>
      <w:r w:rsidRPr="00EC16E9">
        <w:rPr>
          <w:color w:val="auto"/>
        </w:rPr>
        <w:t xml:space="preserve"> </w:t>
      </w:r>
      <w:r w:rsidRPr="00EC16E9">
        <w:t>представляет собой основанную на определенных принципах систему урегулированных нормами права, складывающихся в сфе</w:t>
      </w:r>
      <w:r w:rsidRPr="00EC16E9">
        <w:softHyphen/>
        <w:t>ре налогообложения общественных отношений субъектов права.</w:t>
      </w:r>
    </w:p>
    <w:p w:rsidR="00754AC2" w:rsidRPr="00EC16E9" w:rsidRDefault="00754AC2" w:rsidP="00754AC2">
      <w:pPr>
        <w:shd w:val="clear" w:color="auto" w:fill="FFFFFF"/>
        <w:ind w:left="14" w:right="7" w:firstLine="338"/>
        <w:jc w:val="both"/>
      </w:pPr>
      <w:r w:rsidRPr="00EC16E9">
        <w:rPr>
          <w:b/>
          <w:bCs/>
          <w:color w:val="000000"/>
        </w:rPr>
        <w:t xml:space="preserve">Элементами </w:t>
      </w:r>
      <w:r w:rsidRPr="00EC16E9">
        <w:rPr>
          <w:color w:val="000000"/>
        </w:rPr>
        <w:t>(подсистемами) налоговой системы называют не только налоги и сборы, но и налогооблагающих субъектов, действующие от их име</w:t>
      </w:r>
      <w:r w:rsidRPr="00EC16E9">
        <w:rPr>
          <w:color w:val="000000"/>
        </w:rPr>
        <w:softHyphen/>
        <w:t>ни налоговые (финансовые, таможенные) органы, органы государственных внебюджетных фондов, на</w:t>
      </w:r>
      <w:r w:rsidRPr="00EC16E9">
        <w:rPr>
          <w:color w:val="000000"/>
        </w:rPr>
        <w:softHyphen/>
        <w:t>логоплательщиков и налоговых агентов, их права и обязанности. Кроме того, к элементам налоговой системы относят принципы ее организации и функ</w:t>
      </w:r>
      <w:r w:rsidRPr="00EC16E9">
        <w:rPr>
          <w:color w:val="000000"/>
        </w:rPr>
        <w:softHyphen/>
        <w:t>ционирования, а также нормы налогового права.</w:t>
      </w:r>
    </w:p>
    <w:p w:rsidR="00754AC2" w:rsidRPr="00EC16E9" w:rsidRDefault="00754AC2" w:rsidP="00754AC2">
      <w:pPr>
        <w:shd w:val="clear" w:color="auto" w:fill="FFFFFF"/>
        <w:ind w:left="360"/>
      </w:pPr>
      <w:r w:rsidRPr="00EC16E9">
        <w:rPr>
          <w:color w:val="000000"/>
        </w:rPr>
        <w:t xml:space="preserve">Налоговая система представляется </w:t>
      </w:r>
      <w:r w:rsidRPr="00EC16E9">
        <w:rPr>
          <w:i/>
          <w:iCs/>
          <w:color w:val="000000"/>
        </w:rPr>
        <w:t>совокупностью:</w:t>
      </w:r>
    </w:p>
    <w:p w:rsidR="00754AC2" w:rsidRPr="00EC16E9" w:rsidRDefault="00754AC2" w:rsidP="00754AC2">
      <w:pPr>
        <w:widowControl w:val="0"/>
        <w:numPr>
          <w:ilvl w:val="0"/>
          <w:numId w:val="40"/>
        </w:numPr>
        <w:shd w:val="clear" w:color="auto" w:fill="FFFFFF"/>
        <w:tabs>
          <w:tab w:val="left" w:pos="533"/>
        </w:tabs>
        <w:autoSpaceDE w:val="0"/>
        <w:autoSpaceDN w:val="0"/>
        <w:adjustRightInd w:val="0"/>
        <w:ind w:left="353"/>
        <w:rPr>
          <w:color w:val="000000"/>
        </w:rPr>
      </w:pPr>
      <w:r w:rsidRPr="00EC16E9">
        <w:rPr>
          <w:color w:val="000000"/>
        </w:rPr>
        <w:t>системы налогов и сборов;</w:t>
      </w:r>
    </w:p>
    <w:p w:rsidR="00754AC2" w:rsidRPr="00EC16E9" w:rsidRDefault="00754AC2" w:rsidP="00754AC2">
      <w:pPr>
        <w:widowControl w:val="0"/>
        <w:numPr>
          <w:ilvl w:val="0"/>
          <w:numId w:val="40"/>
        </w:numPr>
        <w:shd w:val="clear" w:color="auto" w:fill="FFFFFF"/>
        <w:tabs>
          <w:tab w:val="left" w:pos="533"/>
        </w:tabs>
        <w:autoSpaceDE w:val="0"/>
        <w:autoSpaceDN w:val="0"/>
        <w:adjustRightInd w:val="0"/>
        <w:ind w:left="353"/>
        <w:rPr>
          <w:color w:val="000000"/>
        </w:rPr>
      </w:pPr>
      <w:r w:rsidRPr="00EC16E9">
        <w:rPr>
          <w:color w:val="000000"/>
        </w:rPr>
        <w:t>системы налоговых правоотношений;</w:t>
      </w:r>
    </w:p>
    <w:p w:rsidR="00754AC2" w:rsidRPr="00EC16E9" w:rsidRDefault="00754AC2" w:rsidP="00754AC2">
      <w:pPr>
        <w:widowControl w:val="0"/>
        <w:numPr>
          <w:ilvl w:val="0"/>
          <w:numId w:val="40"/>
        </w:numPr>
        <w:shd w:val="clear" w:color="auto" w:fill="FFFFFF"/>
        <w:tabs>
          <w:tab w:val="left" w:pos="533"/>
        </w:tabs>
        <w:autoSpaceDE w:val="0"/>
        <w:autoSpaceDN w:val="0"/>
        <w:adjustRightInd w:val="0"/>
        <w:ind w:left="353"/>
        <w:rPr>
          <w:color w:val="000000"/>
        </w:rPr>
      </w:pPr>
      <w:r w:rsidRPr="00EC16E9">
        <w:rPr>
          <w:color w:val="000000"/>
        </w:rPr>
        <w:t>системы участников налоговых правоотношений и</w:t>
      </w:r>
    </w:p>
    <w:p w:rsidR="00754AC2" w:rsidRPr="00EC16E9" w:rsidRDefault="00754AC2" w:rsidP="00754AC2">
      <w:pPr>
        <w:widowControl w:val="0"/>
        <w:numPr>
          <w:ilvl w:val="0"/>
          <w:numId w:val="40"/>
        </w:numPr>
        <w:shd w:val="clear" w:color="auto" w:fill="FFFFFF"/>
        <w:tabs>
          <w:tab w:val="left" w:pos="533"/>
        </w:tabs>
        <w:autoSpaceDE w:val="0"/>
        <w:autoSpaceDN w:val="0"/>
        <w:adjustRightInd w:val="0"/>
        <w:ind w:left="353"/>
        <w:rPr>
          <w:color w:val="000000"/>
        </w:rPr>
      </w:pPr>
      <w:r w:rsidRPr="00EC16E9">
        <w:rPr>
          <w:color w:val="000000"/>
        </w:rPr>
        <w:t>нормативно-правовой базы налогообложения.</w:t>
      </w:r>
    </w:p>
    <w:p w:rsidR="00754AC2" w:rsidRPr="00EC16E9" w:rsidRDefault="00754AC2" w:rsidP="00754AC2">
      <w:pPr>
        <w:shd w:val="clear" w:color="auto" w:fill="FFFFFF"/>
        <w:ind w:left="29" w:firstLine="338"/>
        <w:jc w:val="both"/>
      </w:pPr>
      <w:r w:rsidRPr="00EC16E9">
        <w:rPr>
          <w:color w:val="000000"/>
        </w:rPr>
        <w:t xml:space="preserve">К основным </w:t>
      </w:r>
      <w:r w:rsidRPr="00EC16E9">
        <w:rPr>
          <w:b/>
          <w:bCs/>
          <w:color w:val="000000"/>
        </w:rPr>
        <w:t xml:space="preserve">принципам налоговой системы </w:t>
      </w:r>
      <w:r w:rsidRPr="00EC16E9">
        <w:rPr>
          <w:color w:val="000000"/>
        </w:rPr>
        <w:t>в литературе относят, в частности, следующие организационные и функциональные принципы:</w:t>
      </w:r>
    </w:p>
    <w:p w:rsidR="00754AC2" w:rsidRPr="00EC16E9" w:rsidRDefault="00754AC2" w:rsidP="00754AC2">
      <w:pPr>
        <w:widowControl w:val="0"/>
        <w:numPr>
          <w:ilvl w:val="0"/>
          <w:numId w:val="41"/>
        </w:numPr>
        <w:shd w:val="clear" w:color="auto" w:fill="FFFFFF"/>
        <w:tabs>
          <w:tab w:val="left" w:pos="540"/>
        </w:tabs>
        <w:autoSpaceDE w:val="0"/>
        <w:autoSpaceDN w:val="0"/>
        <w:adjustRightInd w:val="0"/>
        <w:ind w:left="360"/>
        <w:rPr>
          <w:color w:val="000000"/>
        </w:rPr>
      </w:pPr>
      <w:r w:rsidRPr="00EC16E9">
        <w:rPr>
          <w:color w:val="000000"/>
        </w:rPr>
        <w:t>единство налоговой системы;</w:t>
      </w:r>
    </w:p>
    <w:p w:rsidR="00754AC2" w:rsidRPr="00EC16E9" w:rsidRDefault="00754AC2" w:rsidP="00754AC2">
      <w:pPr>
        <w:widowControl w:val="0"/>
        <w:numPr>
          <w:ilvl w:val="0"/>
          <w:numId w:val="41"/>
        </w:numPr>
        <w:shd w:val="clear" w:color="auto" w:fill="FFFFFF"/>
        <w:tabs>
          <w:tab w:val="left" w:pos="540"/>
        </w:tabs>
        <w:autoSpaceDE w:val="0"/>
        <w:autoSpaceDN w:val="0"/>
        <w:adjustRightInd w:val="0"/>
        <w:ind w:left="360"/>
        <w:rPr>
          <w:color w:val="000000"/>
        </w:rPr>
      </w:pPr>
      <w:r w:rsidRPr="00EC16E9">
        <w:rPr>
          <w:color w:val="000000"/>
        </w:rPr>
        <w:t>организационное единство системы налоговых органов;</w:t>
      </w:r>
    </w:p>
    <w:p w:rsidR="00754AC2" w:rsidRPr="00EC16E9" w:rsidRDefault="00754AC2" w:rsidP="00754AC2">
      <w:pPr>
        <w:widowControl w:val="0"/>
        <w:numPr>
          <w:ilvl w:val="0"/>
          <w:numId w:val="41"/>
        </w:numPr>
        <w:shd w:val="clear" w:color="auto" w:fill="FFFFFF"/>
        <w:tabs>
          <w:tab w:val="left" w:pos="540"/>
        </w:tabs>
        <w:autoSpaceDE w:val="0"/>
        <w:autoSpaceDN w:val="0"/>
        <w:adjustRightInd w:val="0"/>
        <w:ind w:left="360"/>
        <w:rPr>
          <w:color w:val="000000"/>
        </w:rPr>
      </w:pPr>
      <w:r w:rsidRPr="00EC16E9">
        <w:rPr>
          <w:color w:val="000000"/>
        </w:rPr>
        <w:t>справедливость и достаточность налогообложения;</w:t>
      </w:r>
    </w:p>
    <w:p w:rsidR="00754AC2" w:rsidRPr="00EC16E9" w:rsidRDefault="00754AC2" w:rsidP="00754AC2">
      <w:pPr>
        <w:widowControl w:val="0"/>
        <w:numPr>
          <w:ilvl w:val="0"/>
          <w:numId w:val="41"/>
        </w:numPr>
        <w:shd w:val="clear" w:color="auto" w:fill="FFFFFF"/>
        <w:tabs>
          <w:tab w:val="left" w:pos="540"/>
        </w:tabs>
        <w:autoSpaceDE w:val="0"/>
        <w:autoSpaceDN w:val="0"/>
        <w:adjustRightInd w:val="0"/>
        <w:ind w:left="360"/>
        <w:rPr>
          <w:color w:val="000000"/>
        </w:rPr>
      </w:pPr>
      <w:r w:rsidRPr="00EC16E9">
        <w:rPr>
          <w:color w:val="000000"/>
        </w:rPr>
        <w:t>единство правовой базы;</w:t>
      </w:r>
    </w:p>
    <w:p w:rsidR="00754AC2" w:rsidRPr="00EC16E9" w:rsidRDefault="00754AC2" w:rsidP="00754AC2">
      <w:pPr>
        <w:widowControl w:val="0"/>
        <w:numPr>
          <w:ilvl w:val="0"/>
          <w:numId w:val="41"/>
        </w:numPr>
        <w:shd w:val="clear" w:color="auto" w:fill="FFFFFF"/>
        <w:tabs>
          <w:tab w:val="left" w:pos="540"/>
        </w:tabs>
        <w:autoSpaceDE w:val="0"/>
        <w:autoSpaceDN w:val="0"/>
        <w:adjustRightInd w:val="0"/>
        <w:ind w:left="360"/>
        <w:rPr>
          <w:color w:val="000000"/>
        </w:rPr>
      </w:pPr>
      <w:r w:rsidRPr="00EC16E9">
        <w:rPr>
          <w:color w:val="000000"/>
        </w:rPr>
        <w:t>подвижность (эластичность) налогообложения;</w:t>
      </w:r>
    </w:p>
    <w:p w:rsidR="00754AC2" w:rsidRPr="00EC16E9" w:rsidRDefault="00754AC2" w:rsidP="00754AC2">
      <w:pPr>
        <w:widowControl w:val="0"/>
        <w:numPr>
          <w:ilvl w:val="0"/>
          <w:numId w:val="41"/>
        </w:numPr>
        <w:shd w:val="clear" w:color="auto" w:fill="FFFFFF"/>
        <w:tabs>
          <w:tab w:val="left" w:pos="540"/>
        </w:tabs>
        <w:autoSpaceDE w:val="0"/>
        <w:autoSpaceDN w:val="0"/>
        <w:adjustRightInd w:val="0"/>
        <w:ind w:left="360"/>
        <w:rPr>
          <w:color w:val="000000"/>
        </w:rPr>
      </w:pPr>
      <w:r w:rsidRPr="00EC16E9">
        <w:rPr>
          <w:color w:val="000000"/>
        </w:rPr>
        <w:t>стабильность налоговой системы и др.</w:t>
      </w:r>
    </w:p>
    <w:p w:rsidR="00754AC2" w:rsidRPr="00EC16E9" w:rsidRDefault="00754AC2" w:rsidP="00754AC2">
      <w:pPr>
        <w:pStyle w:val="u"/>
        <w:shd w:val="clear" w:color="auto" w:fill="FFFFFF"/>
        <w:ind w:left="29" w:firstLine="331"/>
        <w:rPr>
          <w:b/>
          <w:color w:val="auto"/>
        </w:rPr>
      </w:pPr>
    </w:p>
    <w:p w:rsidR="00754AC2" w:rsidRPr="00EC16E9" w:rsidRDefault="00754AC2" w:rsidP="00754AC2">
      <w:pPr>
        <w:pStyle w:val="u"/>
        <w:shd w:val="clear" w:color="auto" w:fill="FFFFFF"/>
        <w:ind w:left="29" w:firstLine="331"/>
        <w:rPr>
          <w:b/>
          <w:color w:val="auto"/>
        </w:rPr>
      </w:pPr>
      <w:bookmarkStart w:id="34" w:name="p748"/>
      <w:bookmarkEnd w:id="34"/>
      <w:r w:rsidRPr="00EC16E9">
        <w:rPr>
          <w:b/>
          <w:highlight w:val="yellow"/>
        </w:rPr>
        <w:t>25. Специальные налоговые режим</w:t>
      </w:r>
      <w:bookmarkStart w:id="35" w:name="p393"/>
      <w:bookmarkEnd w:id="35"/>
      <w:r w:rsidRPr="00EC16E9">
        <w:rPr>
          <w:b/>
          <w:highlight w:val="yellow"/>
        </w:rPr>
        <w:t>ы</w:t>
      </w:r>
      <w:r w:rsidRPr="00EC16E9">
        <w:rPr>
          <w:b/>
        </w:rPr>
        <w:t xml:space="preserve"> </w:t>
      </w:r>
      <w:bookmarkStart w:id="36" w:name="p396"/>
      <w:bookmarkEnd w:id="36"/>
    </w:p>
    <w:p w:rsidR="00754AC2" w:rsidRPr="00EC16E9" w:rsidRDefault="00754AC2" w:rsidP="00754AC2">
      <w:pPr>
        <w:pStyle w:val="u"/>
        <w:shd w:val="clear" w:color="auto" w:fill="FFFFFF"/>
        <w:ind w:left="29" w:firstLine="331"/>
        <w:rPr>
          <w:color w:val="auto"/>
        </w:rPr>
      </w:pPr>
      <w:r w:rsidRPr="00EC16E9">
        <w:rPr>
          <w:color w:val="auto"/>
        </w:rPr>
        <w:t>1. Специальные налоговые режимы устанавливаются настоящим Кодексом и применяются в случаях и порядке, которые предусмотрены настоящим Кодексом и иными актами законодательства о налогах и сборах.</w:t>
      </w:r>
    </w:p>
    <w:p w:rsidR="00754AC2" w:rsidRPr="00EC16E9" w:rsidRDefault="00754AC2" w:rsidP="00754AC2">
      <w:pPr>
        <w:pStyle w:val="u"/>
        <w:shd w:val="clear" w:color="auto" w:fill="FFFFFF"/>
        <w:ind w:left="29" w:firstLine="331"/>
        <w:rPr>
          <w:color w:val="auto"/>
        </w:rPr>
      </w:pPr>
      <w:bookmarkStart w:id="37" w:name="p397"/>
      <w:bookmarkEnd w:id="37"/>
      <w:r w:rsidRPr="00EC16E9">
        <w:rPr>
          <w:color w:val="auto"/>
        </w:rPr>
        <w:t>Специальные налоговые режимы могут предусматривать особый порядок определения элементов налогообложения, а также освобождение от обязанности по уплате отдельных налогов и сборов.</w:t>
      </w:r>
    </w:p>
    <w:p w:rsidR="00754AC2" w:rsidRPr="00EC16E9" w:rsidRDefault="00754AC2" w:rsidP="00754AC2">
      <w:pPr>
        <w:pStyle w:val="u"/>
        <w:shd w:val="clear" w:color="auto" w:fill="FFFFFF"/>
        <w:ind w:left="29" w:firstLine="331"/>
        <w:rPr>
          <w:color w:val="auto"/>
        </w:rPr>
      </w:pPr>
      <w:bookmarkStart w:id="38" w:name="p398"/>
      <w:bookmarkEnd w:id="38"/>
      <w:r w:rsidRPr="00EC16E9">
        <w:rPr>
          <w:color w:val="auto"/>
        </w:rPr>
        <w:t>2. К специальным налоговым режимам относятся:</w:t>
      </w:r>
    </w:p>
    <w:p w:rsidR="00754AC2" w:rsidRPr="00EC16E9" w:rsidRDefault="00754AC2" w:rsidP="00754AC2">
      <w:pPr>
        <w:pStyle w:val="u"/>
        <w:shd w:val="clear" w:color="auto" w:fill="FFFFFF"/>
        <w:ind w:left="29" w:firstLine="331"/>
        <w:rPr>
          <w:color w:val="auto"/>
        </w:rPr>
      </w:pPr>
      <w:bookmarkStart w:id="39" w:name="p399"/>
      <w:bookmarkEnd w:id="39"/>
      <w:r w:rsidRPr="00EC16E9">
        <w:rPr>
          <w:color w:val="auto"/>
        </w:rPr>
        <w:t>1) система налогообложения для сельскохозяйственных товаропроизводителей (единый сельскохозяйственный налог);</w:t>
      </w:r>
    </w:p>
    <w:p w:rsidR="00754AC2" w:rsidRPr="00EC16E9" w:rsidRDefault="00754AC2" w:rsidP="00754AC2">
      <w:pPr>
        <w:pStyle w:val="u"/>
        <w:shd w:val="clear" w:color="auto" w:fill="FFFFFF"/>
        <w:ind w:left="29" w:firstLine="331"/>
        <w:rPr>
          <w:color w:val="auto"/>
        </w:rPr>
      </w:pPr>
      <w:bookmarkStart w:id="40" w:name="p400"/>
      <w:bookmarkEnd w:id="40"/>
      <w:r w:rsidRPr="00EC16E9">
        <w:rPr>
          <w:color w:val="auto"/>
        </w:rPr>
        <w:t xml:space="preserve">2) упрощенная система налогообложения; </w:t>
      </w:r>
    </w:p>
    <w:p w:rsidR="00754AC2" w:rsidRPr="00EC16E9" w:rsidRDefault="00754AC2" w:rsidP="00754AC2">
      <w:pPr>
        <w:pStyle w:val="u"/>
        <w:shd w:val="clear" w:color="auto" w:fill="FFFFFF"/>
        <w:ind w:left="29" w:firstLine="331"/>
        <w:rPr>
          <w:color w:val="auto"/>
        </w:rPr>
      </w:pPr>
      <w:bookmarkStart w:id="41" w:name="p401"/>
      <w:bookmarkEnd w:id="41"/>
      <w:r w:rsidRPr="00EC16E9">
        <w:rPr>
          <w:color w:val="auto"/>
        </w:rPr>
        <w:t>3) система налогообложения в виде единого налога на вмененный доход для отдельных видов деятельности;</w:t>
      </w:r>
    </w:p>
    <w:p w:rsidR="00754AC2" w:rsidRPr="00EC16E9" w:rsidRDefault="00754AC2" w:rsidP="00754AC2">
      <w:pPr>
        <w:pStyle w:val="u"/>
        <w:shd w:val="clear" w:color="auto" w:fill="FFFFFF"/>
        <w:ind w:left="29" w:firstLine="331"/>
        <w:rPr>
          <w:color w:val="auto"/>
        </w:rPr>
      </w:pPr>
      <w:bookmarkStart w:id="42" w:name="p402"/>
      <w:bookmarkEnd w:id="42"/>
      <w:r w:rsidRPr="00EC16E9">
        <w:rPr>
          <w:color w:val="auto"/>
        </w:rPr>
        <w:t>4) система налогообложения при выполнении соглашений о разделе продукции</w:t>
      </w:r>
    </w:p>
    <w:p w:rsidR="00754AC2" w:rsidRPr="00EC16E9" w:rsidRDefault="00754AC2" w:rsidP="00754AC2">
      <w:pPr>
        <w:pStyle w:val="u"/>
        <w:shd w:val="clear" w:color="auto" w:fill="FFFFFF"/>
        <w:ind w:firstLine="0"/>
        <w:rPr>
          <w:b/>
          <w:color w:val="auto"/>
        </w:rPr>
      </w:pPr>
    </w:p>
    <w:p w:rsidR="00754AC2" w:rsidRPr="00EC16E9" w:rsidRDefault="00754AC2" w:rsidP="00754AC2">
      <w:pPr>
        <w:pStyle w:val="u"/>
        <w:shd w:val="clear" w:color="auto" w:fill="FFFFFF"/>
        <w:ind w:left="29" w:firstLine="331"/>
        <w:rPr>
          <w:b/>
          <w:color w:val="auto"/>
        </w:rPr>
      </w:pPr>
      <w:r w:rsidRPr="00EC16E9">
        <w:rPr>
          <w:b/>
          <w:color w:val="auto"/>
          <w:highlight w:val="yellow"/>
        </w:rPr>
        <w:t>26. Общая хар-ка основных элементов налога</w:t>
      </w:r>
    </w:p>
    <w:p w:rsidR="00754AC2" w:rsidRPr="00EC16E9" w:rsidRDefault="00754AC2" w:rsidP="00754AC2">
      <w:pPr>
        <w:pStyle w:val="u"/>
        <w:shd w:val="clear" w:color="auto" w:fill="FFFFFF"/>
        <w:ind w:left="29" w:firstLine="331"/>
        <w:rPr>
          <w:color w:val="auto"/>
        </w:rPr>
      </w:pPr>
      <w:r w:rsidRPr="00EC16E9">
        <w:rPr>
          <w:color w:val="auto"/>
        </w:rPr>
        <w:t>Налог должен быть точно определен. В законе должен содержаться исчерпывающий набор информации, который позволил бы конкретно утвердить: обязанное лицо, размер нал-го обяз-ва и порядок его исполнения; границы требований гос-ва в отношениях имущества налогоплательщика.</w:t>
      </w:r>
    </w:p>
    <w:p w:rsidR="00754AC2" w:rsidRPr="00EC16E9" w:rsidRDefault="00754AC2" w:rsidP="00754AC2">
      <w:pPr>
        <w:pStyle w:val="u"/>
        <w:shd w:val="clear" w:color="auto" w:fill="FFFFFF"/>
        <w:ind w:left="29" w:firstLine="331"/>
        <w:rPr>
          <w:color w:val="auto"/>
        </w:rPr>
      </w:pPr>
      <w:r w:rsidRPr="00EC16E9">
        <w:rPr>
          <w:color w:val="auto"/>
        </w:rPr>
        <w:t>Существенные элементы: налогоплательщик; объект налога; предмет налога; масштаб налога; метод учета налоговой базы; налоговый период; единица налогообложения; тариф ставок; порядок исчисления налога; отчетный период; сроки уплаты налога; способ и порядок уплаты. (предмет, масштаб, единица, метод необходимы для определения налоговой базы)</w:t>
      </w:r>
    </w:p>
    <w:p w:rsidR="00754AC2" w:rsidRPr="00EC16E9" w:rsidRDefault="00754AC2" w:rsidP="00754AC2">
      <w:pPr>
        <w:pStyle w:val="u"/>
        <w:shd w:val="clear" w:color="auto" w:fill="FFFFFF"/>
        <w:ind w:left="29" w:firstLine="331"/>
        <w:rPr>
          <w:color w:val="auto"/>
        </w:rPr>
      </w:pPr>
      <w:r w:rsidRPr="00EC16E9">
        <w:rPr>
          <w:color w:val="auto"/>
        </w:rPr>
        <w:t>Факультативные: налоговые льготы</w:t>
      </w:r>
    </w:p>
    <w:p w:rsidR="00754AC2" w:rsidRPr="00EC16E9" w:rsidRDefault="00754AC2" w:rsidP="00754AC2">
      <w:pPr>
        <w:pStyle w:val="u"/>
        <w:shd w:val="clear" w:color="auto" w:fill="FFFFFF"/>
        <w:ind w:left="29" w:firstLine="331"/>
        <w:rPr>
          <w:color w:val="auto"/>
        </w:rPr>
      </w:pPr>
    </w:p>
    <w:p w:rsidR="00754AC2" w:rsidRPr="00EC16E9" w:rsidRDefault="00754AC2" w:rsidP="00754AC2">
      <w:pPr>
        <w:pStyle w:val="u"/>
        <w:shd w:val="clear" w:color="auto" w:fill="FFFFFF"/>
        <w:ind w:left="29" w:firstLine="331"/>
        <w:rPr>
          <w:b/>
          <w:color w:val="auto"/>
        </w:rPr>
      </w:pPr>
    </w:p>
    <w:p w:rsidR="00754AC2" w:rsidRPr="00EC16E9" w:rsidRDefault="00754AC2" w:rsidP="00754AC2">
      <w:pPr>
        <w:pStyle w:val="u"/>
        <w:shd w:val="clear" w:color="auto" w:fill="FFFFFF"/>
        <w:ind w:left="29" w:firstLine="331"/>
        <w:rPr>
          <w:b/>
          <w:color w:val="auto"/>
        </w:rPr>
      </w:pPr>
    </w:p>
    <w:p w:rsidR="00754AC2" w:rsidRPr="00EC16E9" w:rsidRDefault="00754AC2" w:rsidP="00754AC2">
      <w:pPr>
        <w:pStyle w:val="u"/>
        <w:shd w:val="clear" w:color="auto" w:fill="FFFFFF"/>
        <w:ind w:left="29" w:firstLine="331"/>
        <w:rPr>
          <w:b/>
          <w:color w:val="auto"/>
        </w:rPr>
      </w:pPr>
    </w:p>
    <w:p w:rsidR="00754AC2" w:rsidRPr="00EC16E9" w:rsidRDefault="00754AC2" w:rsidP="00754AC2">
      <w:pPr>
        <w:pStyle w:val="u"/>
        <w:shd w:val="clear" w:color="auto" w:fill="FFFFFF"/>
        <w:ind w:left="29" w:firstLine="331"/>
        <w:rPr>
          <w:b/>
          <w:color w:val="auto"/>
        </w:rPr>
      </w:pPr>
    </w:p>
    <w:p w:rsidR="00754AC2" w:rsidRPr="00EC16E9" w:rsidRDefault="00754AC2" w:rsidP="00754AC2">
      <w:pPr>
        <w:pStyle w:val="u"/>
        <w:shd w:val="clear" w:color="auto" w:fill="FFFFFF"/>
        <w:ind w:left="29" w:firstLine="331"/>
        <w:rPr>
          <w:color w:val="auto"/>
        </w:rPr>
      </w:pPr>
      <w:r w:rsidRPr="00293E59">
        <w:rPr>
          <w:b/>
          <w:color w:val="auto"/>
          <w:highlight w:val="yellow"/>
        </w:rPr>
        <w:t>27. Объект налогообложения</w:t>
      </w:r>
      <w:r w:rsidRPr="00EC16E9">
        <w:rPr>
          <w:color w:val="auto"/>
        </w:rPr>
        <w:t xml:space="preserve"> - реализация товаров (работ, услуг), имущество, прибыль, доход, расход или иное обстоятельство, имеющее стоимостную, количественную или физическую характеристику, с наличием которого законодательство о налогах и сборах связывает возникновение у налогоплательщика обязанности по уплате налога.</w:t>
      </w:r>
      <w:bookmarkStart w:id="43" w:name="p749"/>
      <w:bookmarkStart w:id="44" w:name="p750"/>
      <w:bookmarkEnd w:id="43"/>
      <w:bookmarkEnd w:id="44"/>
    </w:p>
    <w:p w:rsidR="00754AC2" w:rsidRPr="00EC16E9" w:rsidRDefault="00754AC2" w:rsidP="00754AC2">
      <w:pPr>
        <w:pStyle w:val="u"/>
        <w:shd w:val="clear" w:color="auto" w:fill="FFFFFF"/>
        <w:ind w:left="29" w:firstLine="331"/>
        <w:rPr>
          <w:color w:val="auto"/>
        </w:rPr>
      </w:pPr>
      <w:bookmarkStart w:id="45" w:name="p751"/>
      <w:bookmarkEnd w:id="45"/>
      <w:r w:rsidRPr="00EC16E9">
        <w:rPr>
          <w:color w:val="auto"/>
        </w:rPr>
        <w:t>Каждый налог имеет самостоятельный объект налогообложения, определяемый в соответствии с частью второй Кодекса и с учетом положений настоящей статьи.</w:t>
      </w:r>
    </w:p>
    <w:p w:rsidR="00754AC2" w:rsidRPr="00EC16E9" w:rsidRDefault="00754AC2" w:rsidP="00754AC2">
      <w:pPr>
        <w:pStyle w:val="u"/>
        <w:shd w:val="clear" w:color="auto" w:fill="FFFFFF"/>
        <w:ind w:left="29" w:firstLine="331"/>
        <w:rPr>
          <w:color w:val="auto"/>
        </w:rPr>
      </w:pPr>
      <w:bookmarkStart w:id="46" w:name="p752"/>
      <w:bookmarkEnd w:id="46"/>
      <w:r w:rsidRPr="00EC16E9">
        <w:rPr>
          <w:color w:val="auto"/>
        </w:rPr>
        <w:t>2. Под имуществом понимаются виды объектов гражданских прав (за исключением имущественных прав), относящихся к имуществу в соответствии с Гражданским кодексом РФ.</w:t>
      </w:r>
      <w:bookmarkStart w:id="47" w:name="p753"/>
      <w:bookmarkStart w:id="48" w:name="p754"/>
      <w:bookmarkEnd w:id="47"/>
      <w:bookmarkEnd w:id="48"/>
    </w:p>
    <w:p w:rsidR="00754AC2" w:rsidRPr="00EC16E9" w:rsidRDefault="00754AC2" w:rsidP="00754AC2">
      <w:pPr>
        <w:pStyle w:val="u"/>
        <w:shd w:val="clear" w:color="auto" w:fill="FFFFFF"/>
        <w:ind w:left="29" w:firstLine="331"/>
        <w:rPr>
          <w:color w:val="auto"/>
        </w:rPr>
      </w:pPr>
      <w:bookmarkStart w:id="49" w:name="p755"/>
      <w:bookmarkEnd w:id="49"/>
      <w:r w:rsidRPr="00EC16E9">
        <w:rPr>
          <w:color w:val="auto"/>
        </w:rPr>
        <w:t>3. Товаром признается любое имущество, реализуемое либо предназначенное для реализации. В целях регулирования отношений, связанных с взиманием таможенных платежей, к товарам относится и иное имущество, определяемое Таможенным кодексом.</w:t>
      </w:r>
    </w:p>
    <w:p w:rsidR="00754AC2" w:rsidRPr="00EC16E9" w:rsidRDefault="00754AC2" w:rsidP="00754AC2">
      <w:pPr>
        <w:pStyle w:val="u"/>
        <w:shd w:val="clear" w:color="auto" w:fill="FFFFFF"/>
        <w:ind w:left="29" w:firstLine="331"/>
        <w:rPr>
          <w:color w:val="auto"/>
        </w:rPr>
      </w:pPr>
      <w:bookmarkStart w:id="50" w:name="p756"/>
      <w:bookmarkEnd w:id="50"/>
      <w:r w:rsidRPr="00EC16E9">
        <w:rPr>
          <w:color w:val="auto"/>
        </w:rPr>
        <w:t>4. Работой для целей налогообложения признается деятельность, результаты которой имеют материальное выражение и могут быть реализованы для удовлетворения потребностей организации и (или) физических лиц.</w:t>
      </w:r>
    </w:p>
    <w:p w:rsidR="00754AC2" w:rsidRPr="00EC16E9" w:rsidRDefault="00754AC2" w:rsidP="00754AC2">
      <w:pPr>
        <w:pStyle w:val="u"/>
        <w:shd w:val="clear" w:color="auto" w:fill="FFFFFF"/>
        <w:ind w:left="29" w:firstLine="331"/>
        <w:rPr>
          <w:color w:val="auto"/>
        </w:rPr>
      </w:pPr>
      <w:bookmarkStart w:id="51" w:name="p757"/>
      <w:bookmarkEnd w:id="51"/>
      <w:r w:rsidRPr="00EC16E9">
        <w:rPr>
          <w:color w:val="auto"/>
        </w:rPr>
        <w:t>5. Услугой для целей налогообложения признается деятельность, результаты которой не имеют материального выражения, реализуются и потребляются в процессе осуществления этой деятельности.</w:t>
      </w:r>
    </w:p>
    <w:p w:rsidR="00754AC2" w:rsidRPr="00EC16E9" w:rsidRDefault="00754AC2" w:rsidP="00754AC2">
      <w:pPr>
        <w:pStyle w:val="u"/>
        <w:shd w:val="clear" w:color="auto" w:fill="FFFFFF"/>
        <w:ind w:left="29" w:firstLine="331"/>
        <w:rPr>
          <w:color w:val="auto"/>
        </w:rPr>
      </w:pPr>
      <w:bookmarkStart w:id="52" w:name="p764"/>
      <w:bookmarkEnd w:id="52"/>
      <w:r w:rsidRPr="00EC16E9">
        <w:rPr>
          <w:b/>
          <w:color w:val="auto"/>
        </w:rPr>
        <w:t>Реализацией товаров, работ или услуг</w:t>
      </w:r>
      <w:r w:rsidRPr="00EC16E9">
        <w:rPr>
          <w:color w:val="auto"/>
        </w:rPr>
        <w:t xml:space="preserve"> организацией или индивидуальным предпринимателем признается соответственно передача на возмездной основе (в том числе обмен товарами, работами или услугами) права собственности на товары, результатов выполненных работ одним лицом для другого лица, возмездное оказание услуг одним лицом другому лицу, а в случаях, предусмотренных Кодексом, передача права собственности на товары, результатов выполненных работ одним лицом для другого лица, оказание услуг одним лицом другому лицу - на безвозмездной основе.</w:t>
      </w:r>
      <w:bookmarkStart w:id="53" w:name="p765"/>
      <w:bookmarkStart w:id="54" w:name="p766"/>
      <w:bookmarkEnd w:id="53"/>
      <w:bookmarkEnd w:id="54"/>
    </w:p>
    <w:p w:rsidR="00754AC2" w:rsidRDefault="00754AC2" w:rsidP="00754AC2">
      <w:pPr>
        <w:pStyle w:val="u"/>
        <w:shd w:val="clear" w:color="auto" w:fill="FFFFFF"/>
        <w:ind w:left="29" w:firstLine="331"/>
        <w:rPr>
          <w:color w:val="auto"/>
        </w:rPr>
      </w:pPr>
      <w:bookmarkStart w:id="55" w:name="p767"/>
      <w:bookmarkStart w:id="56" w:name="p768"/>
      <w:bookmarkStart w:id="57" w:name="p1128"/>
      <w:bookmarkStart w:id="58" w:name="p1129"/>
      <w:bookmarkStart w:id="59" w:name="p1131"/>
      <w:bookmarkEnd w:id="55"/>
      <w:bookmarkEnd w:id="56"/>
      <w:bookmarkEnd w:id="57"/>
      <w:bookmarkEnd w:id="58"/>
      <w:bookmarkEnd w:id="59"/>
    </w:p>
    <w:p w:rsidR="00754AC2" w:rsidRPr="00EC16E9" w:rsidRDefault="00754AC2" w:rsidP="00754AC2">
      <w:pPr>
        <w:pStyle w:val="u"/>
        <w:shd w:val="clear" w:color="auto" w:fill="FFFFFF"/>
        <w:ind w:left="29" w:firstLine="331"/>
        <w:rPr>
          <w:color w:val="auto"/>
        </w:rPr>
      </w:pPr>
      <w:r w:rsidRPr="00293E59">
        <w:rPr>
          <w:b/>
          <w:color w:val="auto"/>
          <w:highlight w:val="yellow"/>
        </w:rPr>
        <w:t>28. Налоговая база</w:t>
      </w:r>
      <w:r w:rsidRPr="00EC16E9">
        <w:rPr>
          <w:color w:val="auto"/>
        </w:rPr>
        <w:t xml:space="preserve"> представляет собой стоимостную, физическую или иную характеристики объекта налогообложения. Налоговая ставка представляет собой величину налоговых начислений на единицу измерения налоговой базы. Налоговая база и порядок ее определения, а также налоговые ставки по федеральным налогам и размеры сборов по федеральным сборам устанавливаются Кодексом.</w:t>
      </w:r>
      <w:bookmarkStart w:id="60" w:name="p1132"/>
      <w:bookmarkStart w:id="61" w:name="p1133"/>
      <w:bookmarkStart w:id="62" w:name="p1134"/>
      <w:bookmarkStart w:id="63" w:name="p1135"/>
      <w:bookmarkEnd w:id="60"/>
      <w:bookmarkEnd w:id="61"/>
      <w:bookmarkEnd w:id="62"/>
      <w:bookmarkEnd w:id="63"/>
    </w:p>
    <w:p w:rsidR="00754AC2" w:rsidRPr="00EC16E9" w:rsidRDefault="00754AC2" w:rsidP="00754AC2">
      <w:pPr>
        <w:pStyle w:val="u"/>
        <w:shd w:val="clear" w:color="auto" w:fill="FFFFFF"/>
        <w:ind w:left="29" w:firstLine="331"/>
        <w:rPr>
          <w:color w:val="auto"/>
        </w:rPr>
      </w:pPr>
      <w:bookmarkStart w:id="64" w:name="p1136"/>
      <w:bookmarkStart w:id="65" w:name="p1140"/>
      <w:bookmarkEnd w:id="64"/>
      <w:bookmarkEnd w:id="65"/>
      <w:r w:rsidRPr="00EC16E9">
        <w:rPr>
          <w:color w:val="auto"/>
        </w:rPr>
        <w:t>Общие вопросы исчисления налоговой базы</w:t>
      </w:r>
      <w:bookmarkStart w:id="66" w:name="p1142"/>
      <w:bookmarkEnd w:id="66"/>
    </w:p>
    <w:p w:rsidR="00754AC2" w:rsidRPr="00EC16E9" w:rsidRDefault="00754AC2" w:rsidP="00754AC2">
      <w:pPr>
        <w:pStyle w:val="u"/>
        <w:shd w:val="clear" w:color="auto" w:fill="FFFFFF"/>
        <w:ind w:left="29" w:firstLine="331"/>
        <w:rPr>
          <w:color w:val="auto"/>
        </w:rPr>
      </w:pPr>
      <w:r w:rsidRPr="00EC16E9">
        <w:rPr>
          <w:color w:val="auto"/>
        </w:rPr>
        <w:t>Налогоплательщики-организации исчисляют налоговую базу по итогам каждого налогового периода на основе данных регистров бухгалтерского учета и (или) на основе иных документально подтвержденных данных об объектах, подлежащих налогообложению либо связанных с налогообложением.</w:t>
      </w:r>
    </w:p>
    <w:p w:rsidR="00754AC2" w:rsidRPr="00EC16E9" w:rsidRDefault="00754AC2" w:rsidP="00754AC2">
      <w:pPr>
        <w:pStyle w:val="u"/>
        <w:shd w:val="clear" w:color="auto" w:fill="FFFFFF"/>
        <w:ind w:left="29" w:firstLine="331"/>
        <w:rPr>
          <w:color w:val="auto"/>
        </w:rPr>
      </w:pPr>
      <w:bookmarkStart w:id="67" w:name="p1143"/>
      <w:bookmarkEnd w:id="67"/>
      <w:r w:rsidRPr="00EC16E9">
        <w:rPr>
          <w:color w:val="auto"/>
        </w:rPr>
        <w:t>При обнаружении ошибок (искажений) в исчислении налоговой базы, относящихся к прошлым налоговым (отчетным) периодам, в текущем налоговом (отчетном) периоде перерасчет налоговой базы и суммы налога производится за период, в котором были совершены указанные ошибки (искажения).</w:t>
      </w:r>
      <w:bookmarkStart w:id="68" w:name="p1144"/>
      <w:bookmarkStart w:id="69" w:name="p1145"/>
      <w:bookmarkEnd w:id="68"/>
      <w:bookmarkEnd w:id="69"/>
      <w:r w:rsidRPr="00EC16E9">
        <w:rPr>
          <w:color w:val="auto"/>
        </w:rPr>
        <w:t xml:space="preserve"> </w:t>
      </w:r>
    </w:p>
    <w:p w:rsidR="00754AC2" w:rsidRPr="00EC16E9" w:rsidRDefault="00754AC2" w:rsidP="00754AC2">
      <w:pPr>
        <w:pStyle w:val="u"/>
        <w:shd w:val="clear" w:color="auto" w:fill="FFFFFF"/>
        <w:ind w:left="29" w:firstLine="331"/>
        <w:rPr>
          <w:color w:val="auto"/>
        </w:rPr>
      </w:pPr>
      <w:bookmarkStart w:id="70" w:name="p1146"/>
      <w:bookmarkEnd w:id="70"/>
      <w:r w:rsidRPr="00EC16E9">
        <w:rPr>
          <w:color w:val="auto"/>
        </w:rPr>
        <w:t>В случае невозможности определения периода совершения ошибок (искажений) перерасчет налоговой базы и суммы налога производится за налоговый (отчетный) период, в котором выявлены ошибки (искажения).</w:t>
      </w:r>
      <w:bookmarkStart w:id="71" w:name="p1147"/>
      <w:bookmarkEnd w:id="71"/>
    </w:p>
    <w:p w:rsidR="00754AC2" w:rsidRPr="00EC16E9" w:rsidRDefault="00754AC2" w:rsidP="00754AC2">
      <w:pPr>
        <w:pStyle w:val="u"/>
        <w:shd w:val="clear" w:color="auto" w:fill="FFFFFF"/>
        <w:ind w:left="29" w:firstLine="331"/>
        <w:rPr>
          <w:color w:val="auto"/>
        </w:rPr>
      </w:pPr>
      <w:bookmarkStart w:id="72" w:name="p1148"/>
      <w:bookmarkEnd w:id="72"/>
      <w:r w:rsidRPr="00EC16E9">
        <w:rPr>
          <w:color w:val="auto"/>
        </w:rPr>
        <w:t>Индивидуальные предприниматели, нотариусы, занимающиеся частной практикой, адвокаты, учредившие адвокатские кабинеты, исчисляют налоговую базу по итогам каждого налогового периода на основе данных учета доходов и расходов и хозяйственных операций в порядке, определяемом Министерством финансов РФ.</w:t>
      </w:r>
      <w:bookmarkStart w:id="73" w:name="p1149"/>
      <w:bookmarkStart w:id="74" w:name="p1150"/>
      <w:bookmarkEnd w:id="73"/>
      <w:bookmarkEnd w:id="74"/>
    </w:p>
    <w:p w:rsidR="00754AC2" w:rsidRPr="00EC16E9" w:rsidRDefault="00754AC2" w:rsidP="00754AC2">
      <w:pPr>
        <w:pStyle w:val="u"/>
        <w:shd w:val="clear" w:color="auto" w:fill="FFFFFF"/>
        <w:ind w:left="29" w:firstLine="331"/>
        <w:rPr>
          <w:color w:val="auto"/>
        </w:rPr>
      </w:pPr>
      <w:bookmarkStart w:id="75" w:name="p1151"/>
      <w:bookmarkEnd w:id="75"/>
      <w:r w:rsidRPr="00EC16E9">
        <w:rPr>
          <w:color w:val="auto"/>
        </w:rPr>
        <w:t>Остальные налогоплательщики - физические лица исчисляют налоговую базу на основе получаемых в установленных случаях от организаций и (или) физических лиц сведений о суммах выплаченных им доходов, об объектах налогообложения, а также данных собственного учета полученных доходов, объектов налогообложения, осуществляемого по произвольным формам.</w:t>
      </w:r>
    </w:p>
    <w:p w:rsidR="00754AC2" w:rsidRPr="00EC16E9" w:rsidRDefault="00754AC2" w:rsidP="00754AC2">
      <w:pPr>
        <w:ind w:left="29" w:firstLine="331"/>
        <w:jc w:val="both"/>
        <w:rPr>
          <w:b/>
        </w:rPr>
      </w:pPr>
      <w:bookmarkStart w:id="76" w:name="p1152"/>
      <w:bookmarkEnd w:id="76"/>
    </w:p>
    <w:p w:rsidR="00754AC2" w:rsidRPr="00EC16E9" w:rsidRDefault="00754AC2" w:rsidP="00754AC2">
      <w:pPr>
        <w:pStyle w:val="u"/>
        <w:shd w:val="clear" w:color="auto" w:fill="FFFFFF"/>
        <w:ind w:left="29" w:firstLine="331"/>
        <w:rPr>
          <w:color w:val="auto"/>
        </w:rPr>
      </w:pPr>
      <w:bookmarkStart w:id="77" w:name="p1161"/>
      <w:bookmarkEnd w:id="77"/>
      <w:r w:rsidRPr="00293E59">
        <w:rPr>
          <w:b/>
          <w:color w:val="auto"/>
          <w:highlight w:val="yellow"/>
        </w:rPr>
        <w:t>30.Под налоговым периодом</w:t>
      </w:r>
      <w:r w:rsidRPr="00EC16E9">
        <w:rPr>
          <w:color w:val="auto"/>
        </w:rPr>
        <w:t xml:space="preserve"> понимается календарный год или иной период времени применительно к отдельным налогам, по окончании которого определяется налоговая база и исчисляется сумма налога, подлежащая уплате. Налоговый период может состоять из одного или нескольких отчетных периодов.</w:t>
      </w:r>
      <w:bookmarkStart w:id="78" w:name="p1162"/>
      <w:bookmarkStart w:id="79" w:name="p1163"/>
      <w:bookmarkEnd w:id="78"/>
      <w:bookmarkEnd w:id="79"/>
    </w:p>
    <w:p w:rsidR="00754AC2" w:rsidRPr="00EC16E9" w:rsidRDefault="00754AC2" w:rsidP="00754AC2">
      <w:pPr>
        <w:pStyle w:val="u"/>
        <w:shd w:val="clear" w:color="auto" w:fill="FFFFFF"/>
        <w:ind w:left="29" w:firstLine="331"/>
        <w:rPr>
          <w:color w:val="auto"/>
        </w:rPr>
      </w:pPr>
      <w:bookmarkStart w:id="80" w:name="p1164"/>
      <w:bookmarkEnd w:id="80"/>
      <w:r w:rsidRPr="00EC16E9">
        <w:rPr>
          <w:color w:val="auto"/>
        </w:rPr>
        <w:t>Если организация была создана после начала календарного года, первым налоговым периодом для нее является период времени со дня ее создания до конца данного года. При этом днем создания организации признается день ее государственной регистрации.</w:t>
      </w:r>
    </w:p>
    <w:p w:rsidR="00754AC2" w:rsidRPr="00EC16E9" w:rsidRDefault="00754AC2" w:rsidP="00754AC2">
      <w:pPr>
        <w:pStyle w:val="u"/>
        <w:shd w:val="clear" w:color="auto" w:fill="FFFFFF"/>
        <w:ind w:left="29" w:firstLine="331"/>
        <w:rPr>
          <w:color w:val="auto"/>
        </w:rPr>
      </w:pPr>
      <w:bookmarkStart w:id="81" w:name="p1165"/>
      <w:bookmarkEnd w:id="81"/>
      <w:r w:rsidRPr="00EC16E9">
        <w:rPr>
          <w:color w:val="auto"/>
        </w:rPr>
        <w:t>При создании организации в день, попадающий в период времени с 1 декабря по 31 декабря, первым налоговым периодом для нее является период времени со дня создания до конца календарного года, следующего за годом создания.</w:t>
      </w:r>
    </w:p>
    <w:p w:rsidR="00754AC2" w:rsidRPr="00EC16E9" w:rsidRDefault="00754AC2" w:rsidP="00754AC2">
      <w:pPr>
        <w:pStyle w:val="u"/>
        <w:shd w:val="clear" w:color="auto" w:fill="FFFFFF"/>
        <w:ind w:left="29" w:firstLine="331"/>
        <w:rPr>
          <w:color w:val="auto"/>
        </w:rPr>
      </w:pPr>
      <w:bookmarkStart w:id="82" w:name="p1166"/>
      <w:bookmarkEnd w:id="82"/>
      <w:r w:rsidRPr="00EC16E9">
        <w:rPr>
          <w:color w:val="auto"/>
        </w:rPr>
        <w:t>Если организация была ликвидирована (реорганизована) до конца календарного года, последним налоговым периодом для нее является период времени от начала этого года до дня завершения ликвидации (реорганизации).</w:t>
      </w:r>
    </w:p>
    <w:p w:rsidR="00754AC2" w:rsidRPr="00EC16E9" w:rsidRDefault="00754AC2" w:rsidP="00754AC2">
      <w:pPr>
        <w:pStyle w:val="u"/>
        <w:shd w:val="clear" w:color="auto" w:fill="FFFFFF"/>
        <w:ind w:left="29" w:firstLine="331"/>
        <w:rPr>
          <w:color w:val="auto"/>
        </w:rPr>
      </w:pPr>
      <w:bookmarkStart w:id="83" w:name="p1167"/>
      <w:bookmarkEnd w:id="83"/>
      <w:r w:rsidRPr="00EC16E9">
        <w:rPr>
          <w:color w:val="auto"/>
        </w:rPr>
        <w:t>Если организация, созданная после начала календарного года, ликвидирована (реорганизована) до конца этого года, налоговым периодом для нее является период времени со дня создания до дня ликвидации (реорганизации).</w:t>
      </w:r>
    </w:p>
    <w:p w:rsidR="00754AC2" w:rsidRPr="00EC16E9" w:rsidRDefault="00754AC2" w:rsidP="00754AC2">
      <w:pPr>
        <w:pStyle w:val="u"/>
        <w:shd w:val="clear" w:color="auto" w:fill="FFFFFF"/>
        <w:ind w:left="29" w:firstLine="331"/>
        <w:rPr>
          <w:color w:val="auto"/>
        </w:rPr>
      </w:pPr>
      <w:bookmarkStart w:id="84" w:name="p1168"/>
      <w:bookmarkEnd w:id="84"/>
      <w:r w:rsidRPr="00EC16E9">
        <w:rPr>
          <w:color w:val="auto"/>
        </w:rPr>
        <w:t>Если организация была создана в день, попадающий в период времени с 1 декабря по 31 декабря текущего календарного года, и ликвидирована (реорганизована) до конца календарного года, следующего за годом создания, налоговым периодом для нее является период времени со дня создания до дня ликвидации (реорганизации) данной организации.</w:t>
      </w:r>
      <w:bookmarkStart w:id="85" w:name="p1169"/>
      <w:bookmarkStart w:id="86" w:name="p1170"/>
      <w:bookmarkEnd w:id="85"/>
      <w:bookmarkEnd w:id="86"/>
    </w:p>
    <w:p w:rsidR="00754AC2" w:rsidRPr="00EC16E9" w:rsidRDefault="00754AC2" w:rsidP="00754AC2">
      <w:pPr>
        <w:ind w:left="29" w:firstLine="331"/>
        <w:jc w:val="both"/>
        <w:rPr>
          <w:b/>
        </w:rPr>
      </w:pPr>
      <w:bookmarkStart w:id="87" w:name="p1171"/>
      <w:bookmarkStart w:id="88" w:name="p1172"/>
      <w:bookmarkStart w:id="89" w:name="p1173"/>
      <w:bookmarkEnd w:id="87"/>
      <w:bookmarkEnd w:id="88"/>
      <w:bookmarkEnd w:id="89"/>
    </w:p>
    <w:p w:rsidR="00754AC2" w:rsidRPr="00EC16E9" w:rsidRDefault="00754AC2" w:rsidP="00754AC2">
      <w:pPr>
        <w:pStyle w:val="u"/>
        <w:shd w:val="clear" w:color="auto" w:fill="FFFFFF"/>
        <w:ind w:left="29" w:firstLine="331"/>
        <w:rPr>
          <w:b/>
          <w:color w:val="auto"/>
        </w:rPr>
      </w:pPr>
      <w:r w:rsidRPr="00293E59">
        <w:rPr>
          <w:b/>
          <w:color w:val="auto"/>
          <w:highlight w:val="yellow"/>
        </w:rPr>
        <w:t>31. Порядок исчисления налога</w:t>
      </w:r>
      <w:bookmarkStart w:id="90" w:name="p1119"/>
      <w:bookmarkEnd w:id="90"/>
    </w:p>
    <w:p w:rsidR="00754AC2" w:rsidRPr="00EC16E9" w:rsidRDefault="00754AC2" w:rsidP="00754AC2">
      <w:pPr>
        <w:pStyle w:val="u"/>
        <w:shd w:val="clear" w:color="auto" w:fill="FFFFFF"/>
        <w:ind w:left="29" w:firstLine="331"/>
        <w:rPr>
          <w:color w:val="auto"/>
        </w:rPr>
      </w:pPr>
      <w:r w:rsidRPr="00EC16E9">
        <w:rPr>
          <w:color w:val="auto"/>
        </w:rPr>
        <w:t>Налогоплательщик самостоятельно исчисляет сумму налога, подлежащую уплате за налоговый период, исходя из налоговой базы, налоговой ставки и налоговых льгот.</w:t>
      </w:r>
    </w:p>
    <w:p w:rsidR="00754AC2" w:rsidRPr="00EC16E9" w:rsidRDefault="00754AC2" w:rsidP="00754AC2">
      <w:pPr>
        <w:pStyle w:val="u"/>
        <w:shd w:val="clear" w:color="auto" w:fill="FFFFFF"/>
        <w:ind w:left="29" w:firstLine="331"/>
        <w:rPr>
          <w:color w:val="auto"/>
        </w:rPr>
      </w:pPr>
      <w:bookmarkStart w:id="91" w:name="p1120"/>
      <w:bookmarkEnd w:id="91"/>
      <w:r w:rsidRPr="00EC16E9">
        <w:rPr>
          <w:color w:val="auto"/>
        </w:rPr>
        <w:t>В случаях, предусмотренных законодательством РФ о налогах и сборах, обязанность по исчислению суммы налога может быть возложена на налоговый орган или налогового агента. В случае, если обязанность по исчислению суммы налога возлагается на налоговый орган, не позднее 30 дней до наступления срока платежа налоговый орган направляет налогоплательщику налоговое уведомление. В налоговом уведомлении должны быть указаны размер налога, подлежащего уплате, расчет налоговой базы, а также срок уплаты налога. Форма налогового уведомления устанавливается федеральным органом исполнительной власти, уполномоченным по контролю и надзору в области налогов и сборов. Налоговое уведомление может быть передано руководителю организации (ее законному или уполномоченному представителю) или физическому лицу (его законному или уполномоченному представителю) лично под расписку или иным способом, подтверждающим факт и дату его получения. В случае, если указанными способами налоговое уведомление вручить невозможно, это уведомление направляется по почте заказным письмом. Налоговое уведомление считается полученным по истечении шести дней с даты направления заказного письма.</w:t>
      </w:r>
    </w:p>
    <w:p w:rsidR="00754AC2" w:rsidRDefault="00754AC2" w:rsidP="00754AC2">
      <w:pPr>
        <w:ind w:left="29" w:firstLine="331"/>
        <w:jc w:val="both"/>
        <w:rPr>
          <w:b/>
        </w:rPr>
      </w:pPr>
    </w:p>
    <w:p w:rsidR="00754AC2" w:rsidRDefault="00754AC2" w:rsidP="00754AC2">
      <w:pPr>
        <w:ind w:left="29" w:firstLine="331"/>
        <w:jc w:val="both"/>
        <w:rPr>
          <w:b/>
        </w:rPr>
      </w:pPr>
    </w:p>
    <w:p w:rsidR="00754AC2" w:rsidRDefault="00754AC2" w:rsidP="00754AC2">
      <w:pPr>
        <w:ind w:left="29" w:firstLine="331"/>
        <w:jc w:val="both"/>
        <w:rPr>
          <w:b/>
        </w:rPr>
      </w:pPr>
    </w:p>
    <w:p w:rsidR="00754AC2" w:rsidRDefault="00754AC2" w:rsidP="00754AC2">
      <w:pPr>
        <w:ind w:left="29" w:firstLine="331"/>
        <w:jc w:val="both"/>
        <w:rPr>
          <w:b/>
        </w:rPr>
      </w:pPr>
    </w:p>
    <w:p w:rsidR="00754AC2" w:rsidRDefault="00754AC2" w:rsidP="00754AC2">
      <w:pPr>
        <w:ind w:left="29" w:firstLine="331"/>
        <w:jc w:val="both"/>
        <w:rPr>
          <w:b/>
        </w:rPr>
      </w:pPr>
    </w:p>
    <w:p w:rsidR="00754AC2" w:rsidRDefault="00754AC2" w:rsidP="00754AC2">
      <w:pPr>
        <w:ind w:left="29" w:firstLine="331"/>
        <w:jc w:val="both"/>
        <w:rPr>
          <w:b/>
        </w:rPr>
      </w:pPr>
    </w:p>
    <w:p w:rsidR="00754AC2" w:rsidRDefault="00754AC2" w:rsidP="00754AC2">
      <w:pPr>
        <w:ind w:left="29" w:firstLine="331"/>
        <w:jc w:val="both"/>
        <w:rPr>
          <w:b/>
        </w:rPr>
      </w:pPr>
    </w:p>
    <w:p w:rsidR="00754AC2" w:rsidRDefault="00754AC2" w:rsidP="00754AC2">
      <w:pPr>
        <w:ind w:left="29" w:firstLine="331"/>
        <w:jc w:val="both"/>
        <w:rPr>
          <w:b/>
        </w:rPr>
      </w:pPr>
    </w:p>
    <w:p w:rsidR="00754AC2" w:rsidRDefault="00754AC2" w:rsidP="00754AC2">
      <w:pPr>
        <w:ind w:left="29" w:firstLine="331"/>
        <w:jc w:val="both"/>
        <w:rPr>
          <w:b/>
        </w:rPr>
      </w:pPr>
    </w:p>
    <w:p w:rsidR="00754AC2" w:rsidRDefault="00754AC2" w:rsidP="00754AC2">
      <w:pPr>
        <w:ind w:left="29" w:firstLine="331"/>
        <w:jc w:val="both"/>
        <w:rPr>
          <w:b/>
        </w:rPr>
      </w:pPr>
    </w:p>
    <w:p w:rsidR="00754AC2" w:rsidRDefault="00754AC2" w:rsidP="00754AC2">
      <w:pPr>
        <w:ind w:left="29" w:firstLine="331"/>
        <w:jc w:val="both"/>
        <w:rPr>
          <w:b/>
        </w:rPr>
      </w:pPr>
    </w:p>
    <w:p w:rsidR="00754AC2" w:rsidRPr="00453FE4" w:rsidRDefault="00754AC2" w:rsidP="00754AC2">
      <w:pPr>
        <w:ind w:left="29" w:firstLine="331"/>
        <w:jc w:val="both"/>
        <w:rPr>
          <w:b/>
        </w:rPr>
      </w:pPr>
    </w:p>
    <w:p w:rsidR="00754AC2" w:rsidRPr="00453FE4" w:rsidRDefault="00754AC2" w:rsidP="00754AC2">
      <w:pPr>
        <w:ind w:left="29" w:firstLine="331"/>
        <w:jc w:val="both"/>
        <w:rPr>
          <w:b/>
        </w:rPr>
      </w:pPr>
    </w:p>
    <w:p w:rsidR="00754AC2" w:rsidRPr="00EC16E9" w:rsidRDefault="00754AC2" w:rsidP="00754AC2">
      <w:pPr>
        <w:pStyle w:val="u"/>
        <w:shd w:val="clear" w:color="auto" w:fill="FFFFFF"/>
        <w:ind w:left="29" w:firstLine="331"/>
        <w:rPr>
          <w:color w:val="auto"/>
        </w:rPr>
      </w:pPr>
      <w:bookmarkStart w:id="92" w:name="p1197"/>
      <w:bookmarkEnd w:id="92"/>
      <w:r w:rsidRPr="00293E59">
        <w:rPr>
          <w:b/>
          <w:color w:val="auto"/>
          <w:highlight w:val="yellow"/>
        </w:rPr>
        <w:t>32. Сроки уплаты</w:t>
      </w:r>
      <w:r w:rsidRPr="00EC16E9">
        <w:rPr>
          <w:color w:val="auto"/>
        </w:rPr>
        <w:t xml:space="preserve"> налогов и сборов устанавливаются применительно к каждому налогу и сбору</w:t>
      </w:r>
    </w:p>
    <w:p w:rsidR="00754AC2" w:rsidRPr="00EC16E9" w:rsidRDefault="00754AC2" w:rsidP="00754AC2">
      <w:pPr>
        <w:pStyle w:val="u"/>
        <w:shd w:val="clear" w:color="auto" w:fill="FFFFFF"/>
        <w:ind w:left="29" w:firstLine="331"/>
        <w:rPr>
          <w:color w:val="auto"/>
        </w:rPr>
      </w:pPr>
      <w:bookmarkStart w:id="93" w:name="p1198"/>
      <w:bookmarkEnd w:id="93"/>
      <w:r w:rsidRPr="00EC16E9">
        <w:rPr>
          <w:color w:val="auto"/>
        </w:rPr>
        <w:t>Изменение установленного срока допускается только в порядке, предусмотренном НК.</w:t>
      </w:r>
    </w:p>
    <w:p w:rsidR="00754AC2" w:rsidRPr="00EC16E9" w:rsidRDefault="00754AC2" w:rsidP="00754AC2">
      <w:pPr>
        <w:pStyle w:val="u"/>
        <w:shd w:val="clear" w:color="auto" w:fill="FFFFFF"/>
        <w:ind w:left="29" w:firstLine="331"/>
        <w:rPr>
          <w:color w:val="auto"/>
        </w:rPr>
      </w:pPr>
      <w:bookmarkStart w:id="94" w:name="p1199"/>
      <w:bookmarkEnd w:id="94"/>
      <w:r w:rsidRPr="00EC16E9">
        <w:rPr>
          <w:color w:val="auto"/>
        </w:rPr>
        <w:t>При уплате налога и сбора с нарушением срока уплаты налогоплательщик (плательщик сбора) уплачивает пени в порядке и на условиях, предусмотренных Кодексом.</w:t>
      </w:r>
    </w:p>
    <w:p w:rsidR="00754AC2" w:rsidRPr="00EC16E9" w:rsidRDefault="00754AC2" w:rsidP="00754AC2">
      <w:pPr>
        <w:pStyle w:val="u"/>
        <w:shd w:val="clear" w:color="auto" w:fill="FFFFFF"/>
        <w:ind w:left="29" w:firstLine="331"/>
        <w:rPr>
          <w:color w:val="auto"/>
        </w:rPr>
      </w:pPr>
      <w:bookmarkStart w:id="95" w:name="p1203"/>
      <w:bookmarkEnd w:id="95"/>
      <w:r w:rsidRPr="00EC16E9">
        <w:rPr>
          <w:color w:val="auto"/>
        </w:rPr>
        <w:t xml:space="preserve"> Сроки уплаты налогов и сборов определяются календарной датой или истечением периода времени, исчисляемого годами, кварталами, месяцами и днями, а также указанием на событие, которое должно наступить или произойти, либо действие, которое должно быть совершено. Сроки совершения действий участниками отношений, регулируемых законодательством о налогах и сборах, устанавливаются Кодексом применительно к каждому такому действию.</w:t>
      </w:r>
      <w:bookmarkStart w:id="96" w:name="p1204"/>
      <w:bookmarkStart w:id="97" w:name="p1205"/>
      <w:bookmarkEnd w:id="96"/>
      <w:bookmarkEnd w:id="97"/>
    </w:p>
    <w:p w:rsidR="00754AC2" w:rsidRPr="00EC16E9" w:rsidRDefault="00754AC2" w:rsidP="00754AC2">
      <w:pPr>
        <w:pStyle w:val="u"/>
        <w:shd w:val="clear" w:color="auto" w:fill="FFFFFF"/>
        <w:ind w:left="29" w:firstLine="331"/>
        <w:rPr>
          <w:color w:val="auto"/>
        </w:rPr>
      </w:pPr>
      <w:bookmarkStart w:id="98" w:name="p1206"/>
      <w:bookmarkEnd w:id="98"/>
      <w:r w:rsidRPr="00EC16E9">
        <w:rPr>
          <w:color w:val="auto"/>
        </w:rPr>
        <w:t xml:space="preserve">В случаях, когда расчет налоговой базы производится налоговым органом, обязанность по уплате налога возникает не ранее даты получения налогового </w:t>
      </w:r>
      <w:hyperlink r:id="rId7" w:anchor="p1120" w:history="1">
        <w:r w:rsidRPr="00EC16E9">
          <w:rPr>
            <w:rStyle w:val="a3"/>
            <w:color w:val="auto"/>
          </w:rPr>
          <w:t>уведомления.</w:t>
        </w:r>
      </w:hyperlink>
      <w:r w:rsidRPr="00EC16E9">
        <w:rPr>
          <w:color w:val="auto"/>
        </w:rPr>
        <w:t xml:space="preserve"> </w:t>
      </w:r>
      <w:bookmarkStart w:id="99" w:name="p1207"/>
      <w:bookmarkStart w:id="100" w:name="p1209"/>
      <w:bookmarkEnd w:id="99"/>
      <w:bookmarkEnd w:id="100"/>
    </w:p>
    <w:p w:rsidR="00754AC2" w:rsidRPr="00293E59" w:rsidRDefault="00754AC2" w:rsidP="00754AC2">
      <w:pPr>
        <w:pStyle w:val="u"/>
        <w:shd w:val="clear" w:color="auto" w:fill="FFFFFF"/>
        <w:ind w:left="29" w:firstLine="331"/>
        <w:rPr>
          <w:b/>
          <w:color w:val="auto"/>
          <w:u w:val="single"/>
        </w:rPr>
      </w:pPr>
      <w:r w:rsidRPr="00293E59">
        <w:rPr>
          <w:b/>
          <w:color w:val="auto"/>
          <w:u w:val="single"/>
        </w:rPr>
        <w:t>Порядок уплаты налогов и сборов</w:t>
      </w:r>
      <w:bookmarkStart w:id="101" w:name="p1211"/>
      <w:bookmarkStart w:id="102" w:name="p1212"/>
      <w:bookmarkStart w:id="103" w:name="p1214"/>
      <w:bookmarkEnd w:id="101"/>
      <w:bookmarkEnd w:id="102"/>
      <w:bookmarkEnd w:id="103"/>
    </w:p>
    <w:p w:rsidR="00754AC2" w:rsidRPr="00EC16E9" w:rsidRDefault="00754AC2" w:rsidP="00754AC2">
      <w:pPr>
        <w:pStyle w:val="u"/>
        <w:shd w:val="clear" w:color="auto" w:fill="FFFFFF"/>
        <w:ind w:left="29" w:firstLine="331"/>
        <w:rPr>
          <w:color w:val="auto"/>
        </w:rPr>
      </w:pPr>
      <w:r w:rsidRPr="00EC16E9">
        <w:rPr>
          <w:color w:val="auto"/>
        </w:rPr>
        <w:t>Уплата налога производится разовой уплатой всей суммы налога либо в ином порядке, предусмотренном Кодексом и другими актами законодательства о налогах и сборах.</w:t>
      </w:r>
    </w:p>
    <w:p w:rsidR="00754AC2" w:rsidRPr="00EC16E9" w:rsidRDefault="00754AC2" w:rsidP="00754AC2">
      <w:pPr>
        <w:pStyle w:val="u"/>
        <w:shd w:val="clear" w:color="auto" w:fill="FFFFFF"/>
        <w:ind w:left="29" w:firstLine="331"/>
        <w:rPr>
          <w:color w:val="auto"/>
        </w:rPr>
      </w:pPr>
      <w:bookmarkStart w:id="104" w:name="p1215"/>
      <w:bookmarkEnd w:id="104"/>
      <w:r w:rsidRPr="00EC16E9">
        <w:rPr>
          <w:color w:val="auto"/>
        </w:rPr>
        <w:t>Подлежащая уплате сумма налога уплачивается (перечисляется) налогоплательщиком или налоговым агентом в установленные сроки.</w:t>
      </w:r>
    </w:p>
    <w:p w:rsidR="00754AC2" w:rsidRPr="00EC16E9" w:rsidRDefault="00754AC2" w:rsidP="00754AC2">
      <w:pPr>
        <w:pStyle w:val="u"/>
        <w:shd w:val="clear" w:color="auto" w:fill="FFFFFF"/>
        <w:ind w:left="29" w:firstLine="331"/>
        <w:rPr>
          <w:color w:val="auto"/>
        </w:rPr>
      </w:pPr>
      <w:bookmarkStart w:id="105" w:name="p1216"/>
      <w:bookmarkEnd w:id="105"/>
      <w:r w:rsidRPr="00EC16E9">
        <w:rPr>
          <w:color w:val="auto"/>
        </w:rPr>
        <w:t>В соответствии с Кодексом может предусматриваться уплата в течение налогового периода предварительных платежей по налогу - авансовых платежей. Обязанность по уплате авансовых платежей признается исполненной в порядке, аналогичном для уплаты налога.</w:t>
      </w:r>
    </w:p>
    <w:p w:rsidR="00754AC2" w:rsidRPr="00EC16E9" w:rsidRDefault="00754AC2" w:rsidP="00754AC2">
      <w:pPr>
        <w:pStyle w:val="u"/>
        <w:shd w:val="clear" w:color="auto" w:fill="FFFFFF"/>
        <w:ind w:left="29" w:firstLine="331"/>
        <w:rPr>
          <w:color w:val="auto"/>
        </w:rPr>
      </w:pPr>
      <w:bookmarkStart w:id="106" w:name="p1217"/>
      <w:bookmarkEnd w:id="106"/>
      <w:r w:rsidRPr="00EC16E9">
        <w:rPr>
          <w:color w:val="auto"/>
        </w:rPr>
        <w:t>В случае уплаты авансовых платежей в более поздние по сравнению с установленными законодательством о налогах и сборах сроки на сумму несвоевременно уплаченных авансовых платежей начисляются пени.</w:t>
      </w:r>
    </w:p>
    <w:p w:rsidR="00754AC2" w:rsidRPr="00EC16E9" w:rsidRDefault="00754AC2" w:rsidP="00754AC2">
      <w:pPr>
        <w:pStyle w:val="u"/>
        <w:shd w:val="clear" w:color="auto" w:fill="FFFFFF"/>
        <w:ind w:left="29" w:firstLine="331"/>
        <w:rPr>
          <w:color w:val="auto"/>
        </w:rPr>
      </w:pPr>
      <w:bookmarkStart w:id="107" w:name="p1218"/>
      <w:bookmarkEnd w:id="107"/>
      <w:r w:rsidRPr="00EC16E9">
        <w:rPr>
          <w:color w:val="auto"/>
        </w:rPr>
        <w:t>Нарушение порядка исчисления и (или) уплаты авансовых платежей не может рассматриваться в качестве основания для привлечения лица к ответственности за нарушение законодательства о налогах и сборах.</w:t>
      </w:r>
    </w:p>
    <w:p w:rsidR="00754AC2" w:rsidRPr="00EC16E9" w:rsidRDefault="00754AC2" w:rsidP="00754AC2">
      <w:pPr>
        <w:pStyle w:val="u"/>
        <w:shd w:val="clear" w:color="auto" w:fill="FFFFFF"/>
        <w:ind w:left="29" w:firstLine="331"/>
        <w:rPr>
          <w:color w:val="auto"/>
        </w:rPr>
      </w:pPr>
      <w:bookmarkStart w:id="108" w:name="p1219"/>
      <w:bookmarkEnd w:id="108"/>
      <w:r w:rsidRPr="00EC16E9">
        <w:rPr>
          <w:color w:val="auto"/>
        </w:rPr>
        <w:t>Уплата налога производится в наличной или безналичной форме.</w:t>
      </w:r>
    </w:p>
    <w:p w:rsidR="00754AC2" w:rsidRPr="00EC16E9" w:rsidRDefault="00754AC2" w:rsidP="00754AC2">
      <w:pPr>
        <w:pStyle w:val="u"/>
        <w:shd w:val="clear" w:color="auto" w:fill="FFFFFF"/>
        <w:ind w:left="29" w:firstLine="331"/>
        <w:rPr>
          <w:color w:val="auto"/>
        </w:rPr>
      </w:pPr>
      <w:bookmarkStart w:id="109" w:name="p1220"/>
      <w:bookmarkEnd w:id="109"/>
      <w:r w:rsidRPr="00EC16E9">
        <w:rPr>
          <w:color w:val="auto"/>
        </w:rPr>
        <w:t>При отсутствии банка налогоплательщики, являющиеся ф. лицами, могут уплачивать налоги через кассу местной администрации либо через организацию федеральной почтовой связи.</w:t>
      </w:r>
    </w:p>
    <w:p w:rsidR="00754AC2" w:rsidRPr="00EC16E9" w:rsidRDefault="00754AC2" w:rsidP="00754AC2">
      <w:pPr>
        <w:pStyle w:val="u"/>
        <w:shd w:val="clear" w:color="auto" w:fill="FFFFFF"/>
        <w:ind w:left="29" w:firstLine="331"/>
        <w:rPr>
          <w:color w:val="auto"/>
        </w:rPr>
      </w:pPr>
      <w:bookmarkStart w:id="110" w:name="p1221"/>
      <w:bookmarkStart w:id="111" w:name="p1226"/>
      <w:bookmarkEnd w:id="110"/>
      <w:bookmarkEnd w:id="111"/>
      <w:r w:rsidRPr="00EC16E9">
        <w:rPr>
          <w:color w:val="auto"/>
        </w:rPr>
        <w:t>Денежные средства, принятые местной администрацией от налогоплательщика в наличной форме, в течение 5 дней со дня их приема подлежат внесению в банк или организацию федеральной почтовой связи для их перечисления в бюджетную систему РФ на соответствующий счет Федерального казначейства.</w:t>
      </w:r>
    </w:p>
    <w:p w:rsidR="00754AC2" w:rsidRPr="00EC16E9" w:rsidRDefault="00754AC2" w:rsidP="00754AC2">
      <w:pPr>
        <w:pStyle w:val="u"/>
        <w:shd w:val="clear" w:color="auto" w:fill="FFFFFF"/>
        <w:ind w:left="29" w:firstLine="331"/>
        <w:rPr>
          <w:color w:val="auto"/>
        </w:rPr>
      </w:pPr>
      <w:bookmarkStart w:id="112" w:name="p1227"/>
      <w:bookmarkStart w:id="113" w:name="p1228"/>
      <w:bookmarkStart w:id="114" w:name="p1229"/>
      <w:bookmarkStart w:id="115" w:name="p1230"/>
      <w:bookmarkEnd w:id="112"/>
      <w:bookmarkEnd w:id="113"/>
      <w:bookmarkEnd w:id="114"/>
      <w:bookmarkEnd w:id="115"/>
      <w:r w:rsidRPr="00EC16E9">
        <w:rPr>
          <w:color w:val="auto"/>
        </w:rPr>
        <w:t>Конкретный порядок уплаты налога устанавливается в соответствии с настоящей статьей применительно к каждому налогу.</w:t>
      </w:r>
    </w:p>
    <w:p w:rsidR="00754AC2" w:rsidRPr="00EC16E9" w:rsidRDefault="00754AC2" w:rsidP="00754AC2">
      <w:pPr>
        <w:pStyle w:val="u"/>
        <w:shd w:val="clear" w:color="auto" w:fill="FFFFFF"/>
        <w:ind w:left="29" w:firstLine="331"/>
        <w:rPr>
          <w:color w:val="auto"/>
        </w:rPr>
      </w:pPr>
      <w:bookmarkStart w:id="116" w:name="p1231"/>
      <w:bookmarkEnd w:id="116"/>
      <w:r w:rsidRPr="00EC16E9">
        <w:rPr>
          <w:color w:val="auto"/>
        </w:rPr>
        <w:t>Порядок уплаты федеральных налогов устанавливается Кодексом.</w:t>
      </w:r>
    </w:p>
    <w:p w:rsidR="00754AC2" w:rsidRPr="00EC16E9" w:rsidRDefault="00754AC2" w:rsidP="00754AC2">
      <w:pPr>
        <w:pStyle w:val="u"/>
        <w:shd w:val="clear" w:color="auto" w:fill="FFFFFF"/>
        <w:ind w:left="29" w:firstLine="331"/>
        <w:rPr>
          <w:color w:val="auto"/>
        </w:rPr>
      </w:pPr>
      <w:bookmarkStart w:id="117" w:name="p1232"/>
      <w:bookmarkEnd w:id="117"/>
      <w:r w:rsidRPr="00EC16E9">
        <w:rPr>
          <w:color w:val="auto"/>
        </w:rPr>
        <w:t>Порядок уплаты региональных и местных налогов устанавливается соответственно законами субъектов РФ и нормативными правовыми актами представительных органов муниципальных образований в соответствии с Кодексом.</w:t>
      </w:r>
    </w:p>
    <w:p w:rsidR="00754AC2" w:rsidRPr="00EC16E9" w:rsidRDefault="00754AC2" w:rsidP="00754AC2">
      <w:pPr>
        <w:pStyle w:val="u"/>
        <w:shd w:val="clear" w:color="auto" w:fill="FFFFFF"/>
        <w:ind w:left="29" w:firstLine="331"/>
        <w:rPr>
          <w:color w:val="auto"/>
        </w:rPr>
      </w:pPr>
      <w:bookmarkStart w:id="118" w:name="p1233"/>
      <w:bookmarkEnd w:id="118"/>
      <w:r w:rsidRPr="00EC16E9">
        <w:rPr>
          <w:color w:val="auto"/>
        </w:rPr>
        <w:t>Налогоплательщик обязан уплатить налог в течение одного месяца со дня получения налогового уведомления, если более продолжительный период времени для уплаты налога не указан в этом налоговом уведомлении.</w:t>
      </w:r>
    </w:p>
    <w:p w:rsidR="00754AC2" w:rsidRPr="00EC16E9" w:rsidRDefault="00754AC2" w:rsidP="00754AC2">
      <w:pPr>
        <w:pStyle w:val="u"/>
        <w:shd w:val="clear" w:color="auto" w:fill="FFFFFF"/>
        <w:ind w:left="29" w:firstLine="331"/>
        <w:rPr>
          <w:color w:val="auto"/>
        </w:rPr>
      </w:pPr>
      <w:bookmarkStart w:id="119" w:name="p1234"/>
      <w:bookmarkEnd w:id="119"/>
      <w:r w:rsidRPr="00EC16E9">
        <w:rPr>
          <w:color w:val="auto"/>
        </w:rPr>
        <w:t>Правила, предусмотренные настоящей статьей, применяются также в отношении порядка уплаты сборов (пеней и штрафов).</w:t>
      </w:r>
    </w:p>
    <w:p w:rsidR="00754AC2" w:rsidRPr="00EC16E9" w:rsidRDefault="00754AC2" w:rsidP="00754AC2">
      <w:pPr>
        <w:ind w:left="29" w:firstLine="331"/>
        <w:jc w:val="both"/>
        <w:rPr>
          <w:b/>
        </w:rPr>
      </w:pPr>
      <w:bookmarkStart w:id="120" w:name="p1235"/>
      <w:bookmarkEnd w:id="120"/>
    </w:p>
    <w:p w:rsidR="00754AC2" w:rsidRPr="00EC16E9" w:rsidRDefault="00754AC2" w:rsidP="00754AC2">
      <w:pPr>
        <w:ind w:left="29" w:firstLine="331"/>
        <w:jc w:val="both"/>
        <w:rPr>
          <w:b/>
        </w:rPr>
      </w:pPr>
    </w:p>
    <w:p w:rsidR="00754AC2" w:rsidRPr="00EC16E9" w:rsidRDefault="00754AC2" w:rsidP="00754AC2">
      <w:pPr>
        <w:ind w:left="29" w:firstLine="331"/>
        <w:jc w:val="both"/>
        <w:rPr>
          <w:b/>
        </w:rPr>
      </w:pPr>
    </w:p>
    <w:p w:rsidR="00754AC2" w:rsidRPr="00EC16E9" w:rsidRDefault="00754AC2" w:rsidP="00754AC2">
      <w:pPr>
        <w:ind w:left="29" w:firstLine="331"/>
        <w:jc w:val="both"/>
        <w:rPr>
          <w:b/>
        </w:rPr>
      </w:pPr>
    </w:p>
    <w:p w:rsidR="00754AC2" w:rsidRDefault="00754AC2" w:rsidP="00754AC2">
      <w:pPr>
        <w:ind w:left="29" w:firstLine="331"/>
        <w:jc w:val="both"/>
        <w:rPr>
          <w:b/>
        </w:rPr>
      </w:pPr>
    </w:p>
    <w:p w:rsidR="00754AC2" w:rsidRPr="00EC16E9" w:rsidRDefault="00754AC2" w:rsidP="00754AC2">
      <w:pPr>
        <w:ind w:left="29" w:firstLine="331"/>
        <w:jc w:val="both"/>
        <w:rPr>
          <w:b/>
        </w:rPr>
      </w:pPr>
    </w:p>
    <w:p w:rsidR="00754AC2" w:rsidRPr="00EC16E9" w:rsidRDefault="00754AC2" w:rsidP="00754AC2">
      <w:pPr>
        <w:ind w:left="29" w:firstLine="331"/>
        <w:jc w:val="both"/>
        <w:rPr>
          <w:b/>
        </w:rPr>
      </w:pPr>
    </w:p>
    <w:p w:rsidR="00754AC2" w:rsidRPr="00EC16E9" w:rsidRDefault="00754AC2" w:rsidP="00754AC2">
      <w:pPr>
        <w:ind w:left="29" w:firstLine="331"/>
        <w:jc w:val="both"/>
        <w:rPr>
          <w:b/>
        </w:rPr>
      </w:pPr>
    </w:p>
    <w:p w:rsidR="00754AC2" w:rsidRPr="00293E59" w:rsidRDefault="00754AC2" w:rsidP="00754AC2">
      <w:pPr>
        <w:pStyle w:val="u"/>
        <w:shd w:val="clear" w:color="auto" w:fill="FFFFFF"/>
        <w:ind w:left="29" w:firstLine="331"/>
        <w:rPr>
          <w:b/>
          <w:color w:val="auto"/>
        </w:rPr>
      </w:pPr>
      <w:r w:rsidRPr="00293E59">
        <w:rPr>
          <w:b/>
          <w:color w:val="auto"/>
          <w:highlight w:val="yellow"/>
        </w:rPr>
        <w:t>33. Установление и использование льгот по налогам и сборам</w:t>
      </w:r>
    </w:p>
    <w:p w:rsidR="00754AC2" w:rsidRPr="00EC16E9" w:rsidRDefault="00754AC2" w:rsidP="00754AC2">
      <w:pPr>
        <w:shd w:val="clear" w:color="auto" w:fill="FFFFFF"/>
        <w:ind w:left="29" w:firstLine="331"/>
        <w:jc w:val="both"/>
      </w:pPr>
      <w:bookmarkStart w:id="121" w:name="p1180"/>
      <w:bookmarkEnd w:id="121"/>
    </w:p>
    <w:p w:rsidR="00754AC2" w:rsidRPr="00EC16E9" w:rsidRDefault="00754AC2" w:rsidP="00754AC2">
      <w:pPr>
        <w:pStyle w:val="u"/>
        <w:shd w:val="clear" w:color="auto" w:fill="FFFFFF"/>
        <w:ind w:left="29" w:firstLine="331"/>
        <w:rPr>
          <w:color w:val="auto"/>
        </w:rPr>
      </w:pPr>
      <w:r w:rsidRPr="00EC16E9">
        <w:rPr>
          <w:color w:val="auto"/>
        </w:rPr>
        <w:t>1. Льготами по налогам и сборам признаются предоставляемые отдельным категориям налогоплательщиков и плательщиков сборов предусмотренные законодательством о налогах и сборах преимущества по сравнению с другими налогоплательщиками или плательщиками сборов, включая возможность не уплачивать налог или сбор либо уплачивать их в меньшем размере.</w:t>
      </w:r>
    </w:p>
    <w:p w:rsidR="00754AC2" w:rsidRPr="00EC16E9" w:rsidRDefault="00754AC2" w:rsidP="00754AC2">
      <w:pPr>
        <w:pStyle w:val="u"/>
        <w:shd w:val="clear" w:color="auto" w:fill="FFFFFF"/>
        <w:ind w:left="29" w:firstLine="331"/>
        <w:rPr>
          <w:color w:val="auto"/>
        </w:rPr>
      </w:pPr>
      <w:bookmarkStart w:id="122" w:name="p1181"/>
      <w:bookmarkEnd w:id="122"/>
      <w:r w:rsidRPr="00EC16E9">
        <w:rPr>
          <w:color w:val="auto"/>
        </w:rPr>
        <w:t>Нормы законодательства о налогах и сборах, определяющие основания, порядок и условия применения льгот по налогам и сборам, не могут носить индивидуального характера.</w:t>
      </w:r>
    </w:p>
    <w:p w:rsidR="00754AC2" w:rsidRPr="00293E59" w:rsidRDefault="00754AC2" w:rsidP="00754AC2">
      <w:pPr>
        <w:pStyle w:val="u"/>
        <w:shd w:val="clear" w:color="auto" w:fill="FFFFFF"/>
        <w:ind w:left="29" w:firstLine="331"/>
        <w:rPr>
          <w:color w:val="auto"/>
        </w:rPr>
      </w:pPr>
      <w:bookmarkStart w:id="123" w:name="p1182"/>
      <w:bookmarkStart w:id="124" w:name="p1184"/>
      <w:bookmarkEnd w:id="123"/>
      <w:bookmarkEnd w:id="124"/>
      <w:r w:rsidRPr="00EC16E9">
        <w:t>2. Налогоплательщик вправе отказаться от использования льготы либо приостановить ее использование на один или несколько налоговых периодов.</w:t>
      </w:r>
      <w:bookmarkStart w:id="125" w:name="p1185"/>
      <w:bookmarkEnd w:id="125"/>
    </w:p>
    <w:p w:rsidR="00754AC2" w:rsidRPr="00EC16E9" w:rsidRDefault="00754AC2" w:rsidP="00754AC2">
      <w:pPr>
        <w:pStyle w:val="u"/>
        <w:shd w:val="clear" w:color="auto" w:fill="FFFFFF"/>
        <w:ind w:left="29" w:firstLine="331"/>
        <w:rPr>
          <w:color w:val="auto"/>
        </w:rPr>
      </w:pPr>
      <w:bookmarkStart w:id="126" w:name="p1190"/>
      <w:bookmarkEnd w:id="126"/>
      <w:r w:rsidRPr="00EC16E9">
        <w:rPr>
          <w:color w:val="auto"/>
        </w:rPr>
        <w:t>3. Льготы по федеральным налогам и сборам устанавливаются и отменяются настоящим Кодексом.</w:t>
      </w:r>
      <w:bookmarkStart w:id="127" w:name="p1191"/>
      <w:bookmarkEnd w:id="127"/>
      <w:r w:rsidRPr="00EC16E9">
        <w:rPr>
          <w:color w:val="auto"/>
        </w:rPr>
        <w:t>Льготы по региональным налогам устанавливаются и отменяются настоящим Кодексом и (или) законами субъектов РФ о налогах.</w:t>
      </w:r>
    </w:p>
    <w:p w:rsidR="00754AC2" w:rsidRPr="00EC16E9" w:rsidRDefault="00754AC2" w:rsidP="00754AC2">
      <w:pPr>
        <w:pStyle w:val="u"/>
        <w:shd w:val="clear" w:color="auto" w:fill="FFFFFF"/>
        <w:ind w:left="29" w:firstLine="331"/>
        <w:rPr>
          <w:color w:val="auto"/>
        </w:rPr>
      </w:pPr>
      <w:bookmarkStart w:id="128" w:name="p1192"/>
      <w:bookmarkEnd w:id="128"/>
      <w:r w:rsidRPr="00EC16E9">
        <w:rPr>
          <w:color w:val="auto"/>
        </w:rPr>
        <w:t>Льготы по местным налогам устанавливаются и отменяются настоящим Кодексом и (или) нормативными правовыми актами представительных органов муниципальных образований о налогах (законами городов федерального значения Москвы и Санкт-Петербурга о налогах).</w:t>
      </w:r>
    </w:p>
    <w:p w:rsidR="00754AC2" w:rsidRPr="00EC16E9" w:rsidRDefault="00754AC2" w:rsidP="00754AC2">
      <w:pPr>
        <w:ind w:left="29" w:firstLine="331"/>
        <w:jc w:val="both"/>
        <w:rPr>
          <w:b/>
        </w:rPr>
      </w:pPr>
    </w:p>
    <w:p w:rsidR="00754AC2" w:rsidRPr="00EC16E9" w:rsidRDefault="00754AC2" w:rsidP="00754AC2">
      <w:pPr>
        <w:pStyle w:val="u"/>
        <w:shd w:val="clear" w:color="auto" w:fill="FFFFFF"/>
        <w:ind w:left="29" w:firstLine="331"/>
        <w:rPr>
          <w:color w:val="auto"/>
        </w:rPr>
      </w:pPr>
      <w:r w:rsidRPr="00293E59">
        <w:rPr>
          <w:b/>
          <w:color w:val="auto"/>
          <w:highlight w:val="yellow"/>
        </w:rPr>
        <w:t>34. Налоговая декларация</w:t>
      </w:r>
      <w:r w:rsidRPr="00EC16E9">
        <w:rPr>
          <w:color w:val="auto"/>
        </w:rPr>
        <w:t xml:space="preserve"> представляет собой письменное заявление налогоплательщика об объектах налогообложения, о полученных доходах и произведенных расходах, об источниках доходов, о налоговой базе, налоговых льготах, об исчисленной сумме налога и (или) о других данных, служащих основанием для исчисления и уплаты налога.</w:t>
      </w:r>
    </w:p>
    <w:p w:rsidR="00754AC2" w:rsidRPr="00EC16E9" w:rsidRDefault="00754AC2" w:rsidP="00754AC2">
      <w:pPr>
        <w:pStyle w:val="u"/>
        <w:shd w:val="clear" w:color="auto" w:fill="FFFFFF"/>
        <w:ind w:left="29" w:firstLine="331"/>
        <w:rPr>
          <w:color w:val="auto"/>
        </w:rPr>
      </w:pPr>
      <w:bookmarkStart w:id="129" w:name="p1807"/>
      <w:bookmarkStart w:id="130" w:name="p1808"/>
      <w:bookmarkStart w:id="131" w:name="p1809"/>
      <w:bookmarkStart w:id="132" w:name="p1810"/>
      <w:bookmarkStart w:id="133" w:name="p1811"/>
      <w:bookmarkStart w:id="134" w:name="p1812"/>
      <w:bookmarkStart w:id="135" w:name="p1817"/>
      <w:bookmarkEnd w:id="129"/>
      <w:bookmarkEnd w:id="130"/>
      <w:bookmarkEnd w:id="131"/>
      <w:bookmarkEnd w:id="132"/>
      <w:bookmarkEnd w:id="133"/>
      <w:bookmarkEnd w:id="134"/>
      <w:bookmarkEnd w:id="135"/>
      <w:r w:rsidRPr="00EC16E9">
        <w:rPr>
          <w:color w:val="auto"/>
        </w:rPr>
        <w:t xml:space="preserve"> Налоговая декларация (расчет) представляется в налоговый орган по месту учета налогоплательщика по установленной форме на бумажном носителе или по установленным форматам в электронном виде вместе с документами, которые в соответствии с Кодексом должны прилагаться к налог. декларации (расчету). </w:t>
      </w:r>
    </w:p>
    <w:p w:rsidR="00754AC2" w:rsidRPr="00EC16E9" w:rsidRDefault="00754AC2" w:rsidP="00754AC2">
      <w:pPr>
        <w:pStyle w:val="u"/>
        <w:shd w:val="clear" w:color="auto" w:fill="FFFFFF"/>
        <w:ind w:left="29" w:firstLine="331"/>
        <w:rPr>
          <w:color w:val="auto"/>
        </w:rPr>
      </w:pPr>
      <w:bookmarkStart w:id="136" w:name="p1821"/>
      <w:bookmarkEnd w:id="136"/>
      <w:r w:rsidRPr="00EC16E9">
        <w:rPr>
          <w:color w:val="auto"/>
        </w:rPr>
        <w:t>Налогоплательщики, среднесписочная численность работников которых за предшествующий календарный год превышает 100 человек, а также вновь организации, численность работников которых превышает указанный предел, представляют налоговые декларации (расчеты) в налоговый орган по установленным форматам в электронном виде, если иной порядок представления информации, отнесенной к гос тайне, не предусмотрен законодательством РФ.</w:t>
      </w:r>
    </w:p>
    <w:p w:rsidR="00754AC2" w:rsidRDefault="00754AC2" w:rsidP="00754AC2">
      <w:pPr>
        <w:pStyle w:val="u"/>
        <w:shd w:val="clear" w:color="auto" w:fill="FFFFFF"/>
        <w:ind w:left="29" w:firstLine="331"/>
        <w:rPr>
          <w:color w:val="auto"/>
        </w:rPr>
      </w:pPr>
      <w:bookmarkStart w:id="137" w:name="p1825"/>
      <w:bookmarkStart w:id="138" w:name="p1829"/>
      <w:bookmarkEnd w:id="137"/>
      <w:bookmarkEnd w:id="138"/>
      <w:r>
        <w:rPr>
          <w:color w:val="auto"/>
        </w:rPr>
        <w:t xml:space="preserve">+ </w:t>
      </w:r>
      <w:r w:rsidRPr="00EC16E9">
        <w:rPr>
          <w:color w:val="auto"/>
        </w:rPr>
        <w:t xml:space="preserve">Налогоплательщики, отнесенные к категории крупнейших, </w:t>
      </w:r>
    </w:p>
    <w:p w:rsidR="00754AC2" w:rsidRPr="00EC16E9" w:rsidRDefault="00754AC2" w:rsidP="00754AC2">
      <w:pPr>
        <w:pStyle w:val="u"/>
        <w:shd w:val="clear" w:color="auto" w:fill="FFFFFF"/>
        <w:ind w:left="29" w:firstLine="331"/>
        <w:rPr>
          <w:color w:val="auto"/>
        </w:rPr>
      </w:pPr>
      <w:r w:rsidRPr="00EC16E9">
        <w:rPr>
          <w:color w:val="auto"/>
        </w:rPr>
        <w:t>Налоговая декларация (расчет) может быть представлена налогоплательщиком в налоговый орган лично или через представителя, направлена в виде почтового отправления с описью вложения или передана по телекоммуникационным каналам связи.</w:t>
      </w:r>
    </w:p>
    <w:p w:rsidR="00754AC2" w:rsidRPr="00EC16E9" w:rsidRDefault="00754AC2" w:rsidP="00754AC2">
      <w:pPr>
        <w:pStyle w:val="u"/>
        <w:shd w:val="clear" w:color="auto" w:fill="FFFFFF"/>
        <w:ind w:left="29" w:firstLine="331"/>
        <w:rPr>
          <w:color w:val="auto"/>
        </w:rPr>
      </w:pPr>
      <w:bookmarkStart w:id="139" w:name="p1834"/>
      <w:bookmarkEnd w:id="139"/>
      <w:r w:rsidRPr="00EC16E9">
        <w:rPr>
          <w:color w:val="auto"/>
        </w:rPr>
        <w:t>Налоговый орган не вправе отказать в принятии налоговой декларации (расчета), представленной налогоплательщиком по установленной форме, и обязан проставить по просьбе налогоплательщика на копии налоговой декларации (копии расчета) отметку о принятии и дату ее получения при получении налоговой декларации (расчета) на бумажном носителе либо передать налогоплательщику (плательщику сбора, налоговому агенту) квитанцию о приеме в эл виде - при получении нал декларации (расчета) по телекоммуникационным каналам связи.</w:t>
      </w:r>
      <w:bookmarkStart w:id="140" w:name="p1835"/>
      <w:bookmarkStart w:id="141" w:name="p1836"/>
      <w:bookmarkEnd w:id="140"/>
      <w:bookmarkEnd w:id="141"/>
    </w:p>
    <w:p w:rsidR="00754AC2" w:rsidRPr="00EC16E9" w:rsidRDefault="00754AC2" w:rsidP="00754AC2">
      <w:pPr>
        <w:pStyle w:val="u"/>
        <w:shd w:val="clear" w:color="auto" w:fill="FFFFFF"/>
        <w:ind w:left="29" w:firstLine="331"/>
        <w:rPr>
          <w:color w:val="auto"/>
        </w:rPr>
      </w:pPr>
      <w:bookmarkStart w:id="142" w:name="p1837"/>
      <w:bookmarkEnd w:id="142"/>
      <w:r w:rsidRPr="00EC16E9">
        <w:rPr>
          <w:color w:val="auto"/>
        </w:rPr>
        <w:t>При отправке налоговой декларации (расчета) по почте днем ее представления считается дата отправки почтового отправления с описью вложения. При передаче налоговой декларации по телекоммуникационным каналам связи днем ее представления считается дата ее отправки.</w:t>
      </w:r>
    </w:p>
    <w:p w:rsidR="00754AC2" w:rsidRPr="00EC16E9" w:rsidRDefault="00754AC2" w:rsidP="00754AC2">
      <w:pPr>
        <w:pStyle w:val="u"/>
        <w:shd w:val="clear" w:color="auto" w:fill="FFFFFF"/>
        <w:ind w:left="29" w:firstLine="331"/>
        <w:rPr>
          <w:color w:val="auto"/>
        </w:rPr>
      </w:pPr>
      <w:bookmarkStart w:id="143" w:name="p1838"/>
      <w:bookmarkStart w:id="144" w:name="p1841"/>
      <w:bookmarkEnd w:id="143"/>
      <w:bookmarkEnd w:id="144"/>
      <w:r w:rsidRPr="00EC16E9">
        <w:rPr>
          <w:color w:val="auto"/>
        </w:rPr>
        <w:t xml:space="preserve"> Налоговая декларация (расчет) представляется с указанием идентификационного номера налогоплательщика.</w:t>
      </w:r>
      <w:bookmarkStart w:id="145" w:name="p1842"/>
      <w:bookmarkEnd w:id="145"/>
      <w:r w:rsidRPr="00EC16E9">
        <w:rPr>
          <w:color w:val="auto"/>
        </w:rPr>
        <w:t>Налогоплательщик (плательщик сбора, налоговый агент) или его представитель подписывает налоговую декларацию (расчет), подтверждая достоверность и полноту сведений, указанных в налоговой декларации (расчете).</w:t>
      </w:r>
    </w:p>
    <w:p w:rsidR="00754AC2" w:rsidRPr="00EC16E9" w:rsidRDefault="00754AC2" w:rsidP="00754AC2">
      <w:pPr>
        <w:pStyle w:val="u"/>
        <w:shd w:val="clear" w:color="auto" w:fill="FFFFFF"/>
        <w:ind w:left="29" w:firstLine="331"/>
        <w:rPr>
          <w:color w:val="auto"/>
        </w:rPr>
      </w:pPr>
      <w:bookmarkStart w:id="146" w:name="p1843"/>
      <w:bookmarkEnd w:id="146"/>
      <w:r w:rsidRPr="00EC16E9">
        <w:rPr>
          <w:color w:val="auto"/>
        </w:rPr>
        <w:t>Налоговая декларация (расчет) представляется в установленные законодательством о налогах и сборах сроки.</w:t>
      </w:r>
    </w:p>
    <w:p w:rsidR="00754AC2" w:rsidRPr="00EC16E9" w:rsidRDefault="00754AC2" w:rsidP="00754AC2">
      <w:pPr>
        <w:ind w:left="29" w:firstLine="331"/>
        <w:jc w:val="both"/>
        <w:rPr>
          <w:b/>
        </w:rPr>
      </w:pPr>
      <w:bookmarkStart w:id="147" w:name="p1845"/>
      <w:bookmarkStart w:id="148" w:name="p1846"/>
      <w:bookmarkStart w:id="149" w:name="p1848"/>
      <w:bookmarkStart w:id="150" w:name="p1854"/>
      <w:bookmarkEnd w:id="147"/>
      <w:bookmarkEnd w:id="148"/>
      <w:bookmarkEnd w:id="149"/>
      <w:bookmarkEnd w:id="150"/>
    </w:p>
    <w:p w:rsidR="00754AC2" w:rsidRPr="00EC16E9" w:rsidRDefault="00754AC2" w:rsidP="00754AC2">
      <w:pPr>
        <w:ind w:left="29" w:firstLine="331"/>
        <w:jc w:val="both"/>
        <w:rPr>
          <w:b/>
        </w:rPr>
      </w:pPr>
    </w:p>
    <w:p w:rsidR="00754AC2" w:rsidRPr="00EC16E9" w:rsidRDefault="00754AC2" w:rsidP="00754AC2">
      <w:pPr>
        <w:pStyle w:val="u"/>
        <w:shd w:val="clear" w:color="auto" w:fill="FFFFFF"/>
        <w:ind w:left="29" w:firstLine="331"/>
        <w:rPr>
          <w:b/>
          <w:color w:val="auto"/>
        </w:rPr>
      </w:pPr>
      <w:r w:rsidRPr="001A32F7">
        <w:rPr>
          <w:b/>
          <w:color w:val="auto"/>
          <w:highlight w:val="yellow"/>
        </w:rPr>
        <w:t>35.Возникновение, изменение и прекращение обязанности по уплате налога или сбора</w:t>
      </w:r>
      <w:bookmarkStart w:id="151" w:name="p897"/>
      <w:bookmarkEnd w:id="151"/>
    </w:p>
    <w:p w:rsidR="00754AC2" w:rsidRPr="00EC16E9" w:rsidRDefault="00754AC2" w:rsidP="00754AC2">
      <w:pPr>
        <w:pStyle w:val="u"/>
        <w:shd w:val="clear" w:color="auto" w:fill="FFFFFF"/>
        <w:ind w:left="29" w:firstLine="331"/>
        <w:rPr>
          <w:color w:val="auto"/>
        </w:rPr>
      </w:pPr>
      <w:r w:rsidRPr="00EC16E9">
        <w:rPr>
          <w:color w:val="auto"/>
        </w:rPr>
        <w:t>Обязанность по уплате налога или сбора возникает, изменяется и прекращается при наличии оснований, установленных НК или иным актом законод. о налогах и сборах.</w:t>
      </w:r>
    </w:p>
    <w:p w:rsidR="00754AC2" w:rsidRPr="00EC16E9" w:rsidRDefault="00754AC2" w:rsidP="00754AC2">
      <w:pPr>
        <w:pStyle w:val="u"/>
        <w:shd w:val="clear" w:color="auto" w:fill="FFFFFF"/>
        <w:ind w:left="29" w:firstLine="331"/>
        <w:rPr>
          <w:color w:val="auto"/>
        </w:rPr>
      </w:pPr>
      <w:bookmarkStart w:id="152" w:name="p898"/>
      <w:bookmarkEnd w:id="152"/>
      <w:r w:rsidRPr="00EC16E9">
        <w:rPr>
          <w:color w:val="auto"/>
        </w:rPr>
        <w:t>Обязанность по уплате конкретного налога или сбора возлагается на налогоплательщика и плательщика сбора с момента возникновения установленных законодательством о налогах и сборах обстоятельств, предусматривающих уплату данного налога или сбора.</w:t>
      </w:r>
    </w:p>
    <w:p w:rsidR="00754AC2" w:rsidRPr="00EC16E9" w:rsidRDefault="00754AC2" w:rsidP="00754AC2">
      <w:pPr>
        <w:pStyle w:val="u"/>
        <w:shd w:val="clear" w:color="auto" w:fill="FFFFFF"/>
        <w:ind w:left="29" w:firstLine="331"/>
        <w:rPr>
          <w:color w:val="auto"/>
        </w:rPr>
      </w:pPr>
      <w:bookmarkStart w:id="153" w:name="p899"/>
      <w:bookmarkEnd w:id="153"/>
      <w:r w:rsidRPr="00EC16E9">
        <w:rPr>
          <w:color w:val="auto"/>
        </w:rPr>
        <w:t>Обязанность по уплате налога и (или) сбора прекращается:</w:t>
      </w:r>
    </w:p>
    <w:p w:rsidR="00754AC2" w:rsidRPr="00EC16E9" w:rsidRDefault="00754AC2" w:rsidP="00754AC2">
      <w:pPr>
        <w:pStyle w:val="u"/>
        <w:shd w:val="clear" w:color="auto" w:fill="FFFFFF"/>
        <w:ind w:left="29" w:firstLine="331"/>
        <w:rPr>
          <w:color w:val="auto"/>
        </w:rPr>
      </w:pPr>
      <w:bookmarkStart w:id="154" w:name="p900"/>
      <w:bookmarkEnd w:id="154"/>
      <w:r w:rsidRPr="00EC16E9">
        <w:rPr>
          <w:color w:val="auto"/>
        </w:rPr>
        <w:t>1) с уплатой налога и (или) сбора налогоплательщиком или плательщиком сбора;</w:t>
      </w:r>
      <w:bookmarkStart w:id="155" w:name="p901"/>
      <w:bookmarkStart w:id="156" w:name="p902"/>
      <w:bookmarkEnd w:id="155"/>
      <w:bookmarkEnd w:id="156"/>
    </w:p>
    <w:p w:rsidR="00754AC2" w:rsidRPr="00EC16E9" w:rsidRDefault="00754AC2" w:rsidP="00754AC2">
      <w:pPr>
        <w:pStyle w:val="u"/>
        <w:shd w:val="clear" w:color="auto" w:fill="FFFFFF"/>
        <w:ind w:left="29" w:firstLine="331"/>
        <w:rPr>
          <w:color w:val="auto"/>
        </w:rPr>
      </w:pPr>
      <w:bookmarkStart w:id="157" w:name="p903"/>
      <w:bookmarkEnd w:id="157"/>
      <w:r w:rsidRPr="00EC16E9">
        <w:rPr>
          <w:color w:val="auto"/>
        </w:rPr>
        <w:t>3) со смертью физического лица - налогоплательщика или с признанием его умершим в порядке, установленном гражданским законодательством РФ. Задолженность по поимущественным налогам умершего лица либо лица, признанного умершим, погашается наследниками в пределах стоимости наследственного имущества, в порядке, установленном гражданским законодательством РФ для оплаты наследниками долгов наследодателя;</w:t>
      </w:r>
      <w:bookmarkStart w:id="158" w:name="p904"/>
      <w:bookmarkStart w:id="159" w:name="p905"/>
      <w:bookmarkEnd w:id="158"/>
      <w:bookmarkEnd w:id="159"/>
    </w:p>
    <w:p w:rsidR="00754AC2" w:rsidRPr="00EC16E9" w:rsidRDefault="00754AC2" w:rsidP="00754AC2">
      <w:pPr>
        <w:pStyle w:val="u"/>
        <w:shd w:val="clear" w:color="auto" w:fill="FFFFFF"/>
        <w:ind w:left="29" w:firstLine="331"/>
        <w:rPr>
          <w:color w:val="auto"/>
        </w:rPr>
      </w:pPr>
      <w:bookmarkStart w:id="160" w:name="p906"/>
      <w:bookmarkEnd w:id="160"/>
      <w:r w:rsidRPr="00EC16E9">
        <w:rPr>
          <w:color w:val="auto"/>
        </w:rPr>
        <w:t>4) с ликвидацией организации-налогоплательщика после проведения всех расчетов с бюджетной системой РФ в соответствии с Кодексом;</w:t>
      </w:r>
      <w:bookmarkStart w:id="161" w:name="p907"/>
      <w:bookmarkStart w:id="162" w:name="p908"/>
      <w:bookmarkEnd w:id="161"/>
      <w:bookmarkEnd w:id="162"/>
    </w:p>
    <w:p w:rsidR="00754AC2" w:rsidRPr="00EC16E9" w:rsidRDefault="00754AC2" w:rsidP="00754AC2">
      <w:pPr>
        <w:pStyle w:val="u"/>
        <w:shd w:val="clear" w:color="auto" w:fill="FFFFFF"/>
        <w:ind w:left="29" w:firstLine="331"/>
        <w:rPr>
          <w:color w:val="auto"/>
        </w:rPr>
      </w:pPr>
      <w:bookmarkStart w:id="163" w:name="p909"/>
      <w:bookmarkEnd w:id="163"/>
      <w:r w:rsidRPr="00EC16E9">
        <w:rPr>
          <w:color w:val="auto"/>
        </w:rPr>
        <w:t>5) с возникновением иных обстоятельств, с которыми законодательство о налогах и сборах связывает прекращение обязанности по уплате соответствующего налога или сбора.</w:t>
      </w:r>
    </w:p>
    <w:p w:rsidR="00754AC2" w:rsidRPr="00EC16E9" w:rsidRDefault="00754AC2" w:rsidP="00754AC2">
      <w:pPr>
        <w:shd w:val="clear" w:color="auto" w:fill="FFFFFF"/>
        <w:tabs>
          <w:tab w:val="left" w:pos="526"/>
        </w:tabs>
        <w:spacing w:before="194"/>
        <w:ind w:left="29" w:firstLine="331"/>
        <w:jc w:val="both"/>
      </w:pPr>
      <w:bookmarkStart w:id="164" w:name="p910"/>
      <w:bookmarkEnd w:id="164"/>
      <w:r w:rsidRPr="001A32F7">
        <w:rPr>
          <w:b/>
          <w:highlight w:val="yellow"/>
        </w:rPr>
        <w:t xml:space="preserve">36. </w:t>
      </w:r>
      <w:r w:rsidRPr="001A32F7">
        <w:rPr>
          <w:b/>
          <w:bCs/>
          <w:iCs/>
          <w:spacing w:val="-2"/>
          <w:highlight w:val="yellow"/>
        </w:rPr>
        <w:t>Порядок исчисления налогов (сборов).</w:t>
      </w:r>
      <w:r w:rsidRPr="00EC16E9">
        <w:rPr>
          <w:b/>
          <w:bCs/>
          <w:i/>
          <w:iCs/>
          <w:spacing w:val="-2"/>
        </w:rPr>
        <w:t xml:space="preserve"> </w:t>
      </w:r>
      <w:r w:rsidRPr="00EC16E9">
        <w:rPr>
          <w:spacing w:val="-2"/>
        </w:rPr>
        <w:t>Как правило, налогопла</w:t>
      </w:r>
      <w:r w:rsidRPr="00EC16E9">
        <w:rPr>
          <w:spacing w:val="-2"/>
        </w:rPr>
        <w:softHyphen/>
      </w:r>
      <w:r w:rsidRPr="00EC16E9">
        <w:rPr>
          <w:spacing w:val="-4"/>
        </w:rPr>
        <w:t xml:space="preserve">тельщик исчисляет размер (сумму) своего налогового обязательства </w:t>
      </w:r>
      <w:r w:rsidRPr="00EC16E9">
        <w:rPr>
          <w:b/>
          <w:bCs/>
          <w:spacing w:val="-4"/>
        </w:rPr>
        <w:t>само</w:t>
      </w:r>
      <w:r w:rsidRPr="00EC16E9">
        <w:rPr>
          <w:b/>
          <w:bCs/>
          <w:spacing w:val="-4"/>
        </w:rPr>
        <w:softHyphen/>
      </w:r>
      <w:r w:rsidRPr="00EC16E9">
        <w:rPr>
          <w:b/>
          <w:bCs/>
          <w:spacing w:val="-7"/>
        </w:rPr>
        <w:t>стоятельно.</w:t>
      </w:r>
    </w:p>
    <w:p w:rsidR="00754AC2" w:rsidRPr="00EC16E9" w:rsidRDefault="00754AC2" w:rsidP="00754AC2">
      <w:pPr>
        <w:shd w:val="clear" w:color="auto" w:fill="FFFFFF"/>
        <w:ind w:left="29" w:firstLine="331"/>
        <w:jc w:val="both"/>
      </w:pPr>
      <w:r w:rsidRPr="00EC16E9">
        <w:rPr>
          <w:spacing w:val="-6"/>
        </w:rPr>
        <w:t>Однако в случаях, предусмотренных налоговым законодательством, обя</w:t>
      </w:r>
      <w:r w:rsidRPr="00EC16E9">
        <w:rPr>
          <w:spacing w:val="-6"/>
        </w:rPr>
        <w:softHyphen/>
        <w:t>занность по исчислению подлежащей уплате суммы налога может быть воз</w:t>
      </w:r>
      <w:r w:rsidRPr="00EC16E9">
        <w:rPr>
          <w:spacing w:val="-6"/>
        </w:rPr>
        <w:softHyphen/>
        <w:t xml:space="preserve">ложена на </w:t>
      </w:r>
      <w:r w:rsidRPr="00EC16E9">
        <w:rPr>
          <w:b/>
          <w:bCs/>
          <w:spacing w:val="-6"/>
        </w:rPr>
        <w:t xml:space="preserve">налоговые органы </w:t>
      </w:r>
      <w:r w:rsidRPr="00EC16E9">
        <w:rPr>
          <w:spacing w:val="-6"/>
        </w:rPr>
        <w:t xml:space="preserve">или на </w:t>
      </w:r>
      <w:r w:rsidRPr="00EC16E9">
        <w:rPr>
          <w:b/>
          <w:bCs/>
          <w:spacing w:val="-6"/>
        </w:rPr>
        <w:t xml:space="preserve">налогового агента. </w:t>
      </w:r>
      <w:r w:rsidRPr="00EC16E9">
        <w:rPr>
          <w:spacing w:val="-6"/>
        </w:rPr>
        <w:t>Традиционно воз</w:t>
      </w:r>
      <w:r w:rsidRPr="00EC16E9">
        <w:rPr>
          <w:spacing w:val="-6"/>
        </w:rPr>
        <w:softHyphen/>
      </w:r>
      <w:r w:rsidRPr="00EC16E9">
        <w:rPr>
          <w:spacing w:val="-3"/>
        </w:rPr>
        <w:t xml:space="preserve">ложение данной обязанности на налогового агента применяется по налогу </w:t>
      </w:r>
      <w:r w:rsidRPr="00EC16E9">
        <w:rPr>
          <w:spacing w:val="-4"/>
        </w:rPr>
        <w:t>на доходы физических лиц в отношении исчисления сумм налога с выплат работодателей в пользу наемных работников.</w:t>
      </w:r>
    </w:p>
    <w:p w:rsidR="00754AC2" w:rsidRPr="00EC16E9" w:rsidRDefault="00754AC2" w:rsidP="00754AC2">
      <w:pPr>
        <w:shd w:val="clear" w:color="auto" w:fill="FFFFFF"/>
        <w:ind w:left="29" w:firstLine="331"/>
        <w:jc w:val="both"/>
      </w:pPr>
      <w:r w:rsidRPr="00EC16E9">
        <w:rPr>
          <w:spacing w:val="-4"/>
        </w:rPr>
        <w:t>В случае, когда исчисление налога осуществляется налоговыми орга</w:t>
      </w:r>
      <w:r w:rsidRPr="00EC16E9">
        <w:rPr>
          <w:spacing w:val="-4"/>
        </w:rPr>
        <w:softHyphen/>
      </w:r>
      <w:r w:rsidRPr="00EC16E9">
        <w:rPr>
          <w:spacing w:val="-3"/>
        </w:rPr>
        <w:t xml:space="preserve">нами, не позднее 30 дней до наступления срока платежа налоговый орган </w:t>
      </w:r>
      <w:r w:rsidRPr="00EC16E9">
        <w:rPr>
          <w:spacing w:val="-6"/>
        </w:rPr>
        <w:t xml:space="preserve">направляет налогоплательщику </w:t>
      </w:r>
      <w:r w:rsidRPr="00EC16E9">
        <w:rPr>
          <w:b/>
          <w:bCs/>
          <w:spacing w:val="-6"/>
        </w:rPr>
        <w:t xml:space="preserve">налоговое уведомление (уведомление об </w:t>
      </w:r>
      <w:r w:rsidRPr="00EC16E9">
        <w:rPr>
          <w:b/>
          <w:bCs/>
          <w:spacing w:val="-4"/>
        </w:rPr>
        <w:t xml:space="preserve">уплате налога). </w:t>
      </w:r>
      <w:r w:rsidRPr="00EC16E9">
        <w:rPr>
          <w:spacing w:val="-4"/>
        </w:rPr>
        <w:t xml:space="preserve">В этом документе указываются размер налога, расчетная </w:t>
      </w:r>
      <w:r w:rsidRPr="00EC16E9">
        <w:rPr>
          <w:spacing w:val="-3"/>
        </w:rPr>
        <w:t>налоговая база, а также срок уплаты налога. Если налоговый орган не ис</w:t>
      </w:r>
      <w:r w:rsidRPr="00EC16E9">
        <w:rPr>
          <w:spacing w:val="-3"/>
        </w:rPr>
        <w:softHyphen/>
      </w:r>
      <w:r w:rsidRPr="00EC16E9">
        <w:rPr>
          <w:spacing w:val="-5"/>
        </w:rPr>
        <w:t>полнит надлежащим образом обязанность по направлению налогоплатель</w:t>
      </w:r>
      <w:r w:rsidRPr="00EC16E9">
        <w:rPr>
          <w:spacing w:val="-5"/>
        </w:rPr>
        <w:softHyphen/>
      </w:r>
      <w:r w:rsidRPr="00EC16E9">
        <w:rPr>
          <w:spacing w:val="-2"/>
        </w:rPr>
        <w:t xml:space="preserve">щику налогового уведомления, налогоплательщик в силу нормы пункта 4 </w:t>
      </w:r>
      <w:r w:rsidRPr="00EC16E9">
        <w:t xml:space="preserve">ст. 57 НК РФ </w:t>
      </w:r>
      <w:r w:rsidRPr="00EC16E9">
        <w:rPr>
          <w:b/>
          <w:bCs/>
        </w:rPr>
        <w:t xml:space="preserve">не </w:t>
      </w:r>
      <w:r w:rsidRPr="00EC16E9">
        <w:t xml:space="preserve">может быть подвергнут не только налоговым санкциям, </w:t>
      </w:r>
      <w:r w:rsidRPr="00EC16E9">
        <w:rPr>
          <w:spacing w:val="-4"/>
        </w:rPr>
        <w:t xml:space="preserve">но и начислению пени. Однако обязанность заплатить налог сохраняется в течение срока исковой давности. Исчисление суммы подлежащего уплате налога осуществляется исходя из </w:t>
      </w:r>
      <w:r w:rsidRPr="00EC16E9">
        <w:rPr>
          <w:b/>
          <w:bCs/>
          <w:spacing w:val="-4"/>
        </w:rPr>
        <w:t xml:space="preserve">налоговой базы, налоговых ставок </w:t>
      </w:r>
      <w:r w:rsidRPr="00EC16E9">
        <w:rPr>
          <w:spacing w:val="-4"/>
        </w:rPr>
        <w:t xml:space="preserve">и </w:t>
      </w:r>
      <w:r w:rsidRPr="00EC16E9">
        <w:rPr>
          <w:b/>
          <w:bCs/>
          <w:spacing w:val="-6"/>
        </w:rPr>
        <w:t>налоговых льгот.</w:t>
      </w:r>
    </w:p>
    <w:p w:rsidR="00754AC2" w:rsidRPr="00EC16E9" w:rsidRDefault="00754AC2" w:rsidP="00754AC2">
      <w:pPr>
        <w:pStyle w:val="u"/>
        <w:shd w:val="clear" w:color="auto" w:fill="FFFFFF"/>
        <w:ind w:left="29" w:firstLine="331"/>
        <w:rPr>
          <w:b/>
          <w:color w:val="auto"/>
        </w:rPr>
      </w:pPr>
    </w:p>
    <w:p w:rsidR="00754AC2" w:rsidRPr="00EC16E9" w:rsidRDefault="00754AC2" w:rsidP="00754AC2">
      <w:pPr>
        <w:pStyle w:val="u"/>
        <w:shd w:val="clear" w:color="auto" w:fill="FFFFFF"/>
        <w:ind w:left="29" w:firstLine="331"/>
        <w:rPr>
          <w:b/>
          <w:color w:val="auto"/>
        </w:rPr>
      </w:pPr>
    </w:p>
    <w:p w:rsidR="00754AC2" w:rsidRPr="00EC16E9" w:rsidRDefault="00754AC2" w:rsidP="00754AC2">
      <w:pPr>
        <w:pStyle w:val="u"/>
        <w:shd w:val="clear" w:color="auto" w:fill="FFFFFF"/>
        <w:ind w:left="29" w:firstLine="331"/>
        <w:rPr>
          <w:b/>
          <w:color w:val="auto"/>
        </w:rPr>
      </w:pPr>
    </w:p>
    <w:p w:rsidR="00754AC2" w:rsidRPr="00EC16E9" w:rsidRDefault="00754AC2" w:rsidP="00754AC2">
      <w:pPr>
        <w:pStyle w:val="u"/>
        <w:shd w:val="clear" w:color="auto" w:fill="FFFFFF"/>
        <w:ind w:left="29" w:firstLine="331"/>
        <w:rPr>
          <w:b/>
          <w:color w:val="auto"/>
        </w:rPr>
      </w:pPr>
    </w:p>
    <w:p w:rsidR="00754AC2" w:rsidRPr="00EC16E9" w:rsidRDefault="00754AC2" w:rsidP="00754AC2">
      <w:pPr>
        <w:pStyle w:val="u"/>
        <w:shd w:val="clear" w:color="auto" w:fill="FFFFFF"/>
        <w:ind w:left="29" w:firstLine="331"/>
        <w:rPr>
          <w:b/>
          <w:color w:val="auto"/>
        </w:rPr>
      </w:pPr>
    </w:p>
    <w:p w:rsidR="00754AC2" w:rsidRPr="00EC16E9" w:rsidRDefault="00754AC2" w:rsidP="00754AC2">
      <w:pPr>
        <w:pStyle w:val="u"/>
        <w:shd w:val="clear" w:color="auto" w:fill="FFFFFF"/>
        <w:ind w:left="29" w:firstLine="331"/>
        <w:rPr>
          <w:b/>
          <w:color w:val="auto"/>
        </w:rPr>
      </w:pPr>
    </w:p>
    <w:p w:rsidR="00754AC2" w:rsidRPr="00EC16E9" w:rsidRDefault="00754AC2" w:rsidP="00754AC2">
      <w:pPr>
        <w:pStyle w:val="u"/>
        <w:shd w:val="clear" w:color="auto" w:fill="FFFFFF"/>
        <w:ind w:left="29" w:firstLine="331"/>
        <w:rPr>
          <w:b/>
          <w:color w:val="auto"/>
        </w:rPr>
      </w:pPr>
    </w:p>
    <w:p w:rsidR="00754AC2" w:rsidRPr="00EC16E9" w:rsidRDefault="00754AC2" w:rsidP="00754AC2">
      <w:pPr>
        <w:pStyle w:val="u"/>
        <w:shd w:val="clear" w:color="auto" w:fill="FFFFFF"/>
        <w:ind w:left="29" w:firstLine="331"/>
        <w:rPr>
          <w:b/>
          <w:color w:val="auto"/>
        </w:rPr>
      </w:pPr>
    </w:p>
    <w:p w:rsidR="00754AC2" w:rsidRPr="00EC16E9" w:rsidRDefault="00754AC2" w:rsidP="00754AC2">
      <w:pPr>
        <w:pStyle w:val="u"/>
        <w:shd w:val="clear" w:color="auto" w:fill="FFFFFF"/>
        <w:ind w:left="29" w:firstLine="331"/>
        <w:rPr>
          <w:b/>
          <w:color w:val="auto"/>
        </w:rPr>
      </w:pPr>
    </w:p>
    <w:p w:rsidR="00754AC2" w:rsidRPr="00EC16E9" w:rsidRDefault="00754AC2" w:rsidP="00754AC2">
      <w:pPr>
        <w:pStyle w:val="u"/>
        <w:shd w:val="clear" w:color="auto" w:fill="FFFFFF"/>
        <w:ind w:left="29" w:firstLine="331"/>
        <w:rPr>
          <w:b/>
          <w:color w:val="auto"/>
        </w:rPr>
      </w:pPr>
    </w:p>
    <w:p w:rsidR="00754AC2" w:rsidRPr="00EC16E9" w:rsidRDefault="00754AC2" w:rsidP="00754AC2">
      <w:pPr>
        <w:pStyle w:val="u"/>
        <w:shd w:val="clear" w:color="auto" w:fill="FFFFFF"/>
        <w:ind w:left="29" w:firstLine="331"/>
        <w:rPr>
          <w:b/>
          <w:color w:val="auto"/>
        </w:rPr>
      </w:pPr>
    </w:p>
    <w:p w:rsidR="00754AC2" w:rsidRPr="00EC16E9" w:rsidRDefault="00754AC2" w:rsidP="00754AC2">
      <w:pPr>
        <w:pStyle w:val="u"/>
        <w:shd w:val="clear" w:color="auto" w:fill="FFFFFF"/>
        <w:ind w:left="29" w:firstLine="331"/>
        <w:rPr>
          <w:b/>
          <w:color w:val="auto"/>
        </w:rPr>
      </w:pPr>
    </w:p>
    <w:p w:rsidR="00754AC2" w:rsidRPr="00EC16E9" w:rsidRDefault="00754AC2" w:rsidP="00754AC2">
      <w:pPr>
        <w:pStyle w:val="u"/>
        <w:shd w:val="clear" w:color="auto" w:fill="FFFFFF"/>
        <w:ind w:left="29" w:firstLine="331"/>
        <w:rPr>
          <w:b/>
          <w:color w:val="auto"/>
        </w:rPr>
      </w:pPr>
    </w:p>
    <w:p w:rsidR="00754AC2" w:rsidRPr="00EC16E9" w:rsidRDefault="00754AC2" w:rsidP="00754AC2">
      <w:pPr>
        <w:pStyle w:val="u"/>
        <w:shd w:val="clear" w:color="auto" w:fill="FFFFFF"/>
        <w:ind w:left="29" w:firstLine="331"/>
        <w:rPr>
          <w:b/>
          <w:color w:val="auto"/>
        </w:rPr>
      </w:pPr>
    </w:p>
    <w:p w:rsidR="00754AC2" w:rsidRPr="00EC16E9" w:rsidRDefault="00754AC2" w:rsidP="00754AC2">
      <w:pPr>
        <w:pStyle w:val="u"/>
        <w:shd w:val="clear" w:color="auto" w:fill="FFFFFF"/>
        <w:ind w:left="29" w:firstLine="331"/>
        <w:rPr>
          <w:b/>
          <w:color w:val="auto"/>
        </w:rPr>
      </w:pPr>
    </w:p>
    <w:p w:rsidR="00754AC2" w:rsidRPr="00EC16E9" w:rsidRDefault="00754AC2" w:rsidP="00754AC2">
      <w:pPr>
        <w:pStyle w:val="u"/>
        <w:shd w:val="clear" w:color="auto" w:fill="FFFFFF"/>
        <w:ind w:left="29" w:firstLine="331"/>
        <w:rPr>
          <w:b/>
          <w:color w:val="auto"/>
        </w:rPr>
      </w:pPr>
    </w:p>
    <w:p w:rsidR="00754AC2" w:rsidRPr="00EC16E9" w:rsidRDefault="00754AC2" w:rsidP="00754AC2">
      <w:pPr>
        <w:pStyle w:val="u"/>
        <w:shd w:val="clear" w:color="auto" w:fill="FFFFFF"/>
        <w:ind w:left="29" w:firstLine="331"/>
        <w:rPr>
          <w:b/>
          <w:color w:val="auto"/>
        </w:rPr>
      </w:pPr>
    </w:p>
    <w:p w:rsidR="00754AC2" w:rsidRPr="00EC16E9" w:rsidRDefault="00754AC2" w:rsidP="00754AC2">
      <w:pPr>
        <w:pStyle w:val="u"/>
        <w:shd w:val="clear" w:color="auto" w:fill="FFFFFF"/>
        <w:ind w:left="29" w:firstLine="331"/>
        <w:rPr>
          <w:b/>
          <w:color w:val="auto"/>
        </w:rPr>
      </w:pPr>
    </w:p>
    <w:p w:rsidR="00754AC2" w:rsidRPr="00EC16E9" w:rsidRDefault="00754AC2" w:rsidP="00754AC2">
      <w:pPr>
        <w:shd w:val="clear" w:color="auto" w:fill="FFFFFF"/>
        <w:ind w:left="29" w:firstLine="331"/>
        <w:jc w:val="both"/>
      </w:pPr>
      <w:r w:rsidRPr="001A32F7">
        <w:rPr>
          <w:b/>
          <w:highlight w:val="yellow"/>
        </w:rPr>
        <w:t>37.</w:t>
      </w:r>
      <w:r w:rsidRPr="001A32F7">
        <w:rPr>
          <w:b/>
          <w:bCs/>
          <w:iCs/>
          <w:highlight w:val="yellow"/>
        </w:rPr>
        <w:t>Недоимка по налогам и сборам  Общие положения о принудительном исполнении обязанности по уплате налогов и сборов.</w:t>
      </w:r>
      <w:r w:rsidRPr="00EC16E9">
        <w:rPr>
          <w:b/>
          <w:bCs/>
          <w:i/>
          <w:iCs/>
        </w:rPr>
        <w:t xml:space="preserve"> </w:t>
      </w:r>
      <w:r w:rsidRPr="00EC16E9">
        <w:t xml:space="preserve">Наличие недоимки по тому или иному налогу является основанием для </w:t>
      </w:r>
      <w:r w:rsidRPr="00EC16E9">
        <w:rPr>
          <w:b/>
          <w:bCs/>
        </w:rPr>
        <w:t xml:space="preserve">принудительного </w:t>
      </w:r>
      <w:r w:rsidRPr="00EC16E9">
        <w:t>взыскания налоговым органом с налогоплательщика соответствующих денежных сумм.</w:t>
      </w:r>
    </w:p>
    <w:p w:rsidR="00754AC2" w:rsidRPr="00EC16E9" w:rsidRDefault="00754AC2" w:rsidP="00754AC2">
      <w:pPr>
        <w:shd w:val="clear" w:color="auto" w:fill="FFFFFF"/>
        <w:ind w:left="29" w:firstLine="331"/>
        <w:jc w:val="both"/>
      </w:pPr>
      <w:r w:rsidRPr="00EC16E9">
        <w:t xml:space="preserve">Налоговым органом налогоплательщику (плательщику сбора, налоговому агенту) направляется </w:t>
      </w:r>
      <w:r w:rsidRPr="00EC16E9">
        <w:rPr>
          <w:i/>
          <w:iCs/>
        </w:rPr>
        <w:t xml:space="preserve">письменное извещение </w:t>
      </w:r>
      <w:r w:rsidRPr="00EC16E9">
        <w:t xml:space="preserve">о неуплаченной сумме налога, а также об обязанности уплатить в установленный срок неуплаченную сумму налога и набежавшей на нее пени — </w:t>
      </w:r>
      <w:r w:rsidRPr="00EC16E9">
        <w:rPr>
          <w:b/>
          <w:bCs/>
        </w:rPr>
        <w:t xml:space="preserve">требование об уплате налога (сбора). Основаниями направления требования </w:t>
      </w:r>
      <w:r w:rsidRPr="00EC16E9">
        <w:t>об уплате налога могут вы</w:t>
      </w:r>
      <w:r w:rsidRPr="00EC16E9">
        <w:softHyphen/>
        <w:t>ступать:</w:t>
      </w:r>
    </w:p>
    <w:p w:rsidR="00754AC2" w:rsidRPr="00EC16E9" w:rsidRDefault="00754AC2" w:rsidP="00754AC2">
      <w:pPr>
        <w:widowControl w:val="0"/>
        <w:numPr>
          <w:ilvl w:val="0"/>
          <w:numId w:val="24"/>
        </w:numPr>
        <w:shd w:val="clear" w:color="auto" w:fill="FFFFFF"/>
        <w:tabs>
          <w:tab w:val="left" w:pos="590"/>
        </w:tabs>
        <w:autoSpaceDE w:val="0"/>
        <w:autoSpaceDN w:val="0"/>
        <w:adjustRightInd w:val="0"/>
        <w:ind w:left="29" w:firstLine="331"/>
        <w:jc w:val="both"/>
      </w:pPr>
      <w:r w:rsidRPr="00EC16E9">
        <w:t>пропуск срока уплаты налога всле</w:t>
      </w:r>
      <w:r>
        <w:t>дствие игнорирования налогопла</w:t>
      </w:r>
      <w:r>
        <w:softHyphen/>
      </w:r>
      <w:r w:rsidRPr="00EC16E9">
        <w:t>тельщиком налогового уведомления об уплате налога;</w:t>
      </w:r>
    </w:p>
    <w:p w:rsidR="00754AC2" w:rsidRPr="00EC16E9" w:rsidRDefault="00754AC2" w:rsidP="00754AC2">
      <w:pPr>
        <w:widowControl w:val="0"/>
        <w:numPr>
          <w:ilvl w:val="0"/>
          <w:numId w:val="24"/>
        </w:numPr>
        <w:shd w:val="clear" w:color="auto" w:fill="FFFFFF"/>
        <w:tabs>
          <w:tab w:val="left" w:pos="590"/>
        </w:tabs>
        <w:autoSpaceDE w:val="0"/>
        <w:autoSpaceDN w:val="0"/>
        <w:adjustRightInd w:val="0"/>
        <w:ind w:left="29" w:firstLine="331"/>
        <w:jc w:val="both"/>
      </w:pPr>
      <w:r w:rsidRPr="00EC16E9">
        <w:t xml:space="preserve">прекращение действия отсрочки </w:t>
      </w:r>
      <w:r>
        <w:t xml:space="preserve">(рассрочки), а также налогового </w:t>
      </w:r>
      <w:r w:rsidRPr="00EC16E9">
        <w:t xml:space="preserve">кредита или инвестиционного налогового </w:t>
      </w:r>
      <w:r>
        <w:t xml:space="preserve">кредита по любому из оснований, </w:t>
      </w:r>
      <w:r w:rsidRPr="00EC16E9">
        <w:t>за исключением досрочного погашения на</w:t>
      </w:r>
      <w:r>
        <w:t>логоплательщиком всей отсрочен</w:t>
      </w:r>
      <w:r>
        <w:softHyphen/>
      </w:r>
      <w:r w:rsidRPr="00EC16E9">
        <w:t>ной суммы фискального платежа с причитающимися процентами.</w:t>
      </w:r>
    </w:p>
    <w:p w:rsidR="00754AC2" w:rsidRPr="00EC16E9" w:rsidRDefault="00754AC2" w:rsidP="00754AC2">
      <w:pPr>
        <w:shd w:val="clear" w:color="auto" w:fill="FFFFFF"/>
        <w:ind w:left="29" w:firstLine="331"/>
        <w:jc w:val="both"/>
      </w:pPr>
      <w:r w:rsidRPr="00EC16E9">
        <w:rPr>
          <w:b/>
          <w:bCs/>
        </w:rPr>
        <w:t xml:space="preserve">Срок направления требования </w:t>
      </w:r>
      <w:r w:rsidRPr="00EC16E9">
        <w:t>— не позднее трех месяцев после на</w:t>
      </w:r>
      <w:r w:rsidRPr="00EC16E9">
        <w:softHyphen/>
        <w:t>ступления срока уплаты налога. Требование об уплате налога (сбора) и пеней направляется в десятидневный срок со дня вынесения решения налогового органа по результатам налоговой проверки. Оно вручается налоговым орга</w:t>
      </w:r>
      <w:r w:rsidRPr="00EC16E9">
        <w:softHyphen/>
        <w:t>ном налогоплательщику (законному или уполномоченному представителю), организации или физическому лицу (его законному или уполномоченному представителю) лично под расписку или иным способом, подтверждающим факт и дату получения этого требования по месту учета этого налогопла</w:t>
      </w:r>
      <w:r w:rsidRPr="00EC16E9">
        <w:softHyphen/>
        <w:t>тельщика (ст. 69-70 НК РФ).</w:t>
      </w:r>
    </w:p>
    <w:p w:rsidR="00754AC2" w:rsidRPr="00EC16E9" w:rsidRDefault="00754AC2" w:rsidP="00754AC2">
      <w:pPr>
        <w:shd w:val="clear" w:color="auto" w:fill="FFFFFF"/>
        <w:ind w:left="29" w:firstLine="331"/>
        <w:jc w:val="both"/>
      </w:pPr>
      <w:r w:rsidRPr="00EC16E9">
        <w:t>Кроме того, если направление требования об уплате налога не возыме</w:t>
      </w:r>
      <w:r w:rsidRPr="00EC16E9">
        <w:softHyphen/>
        <w:t xml:space="preserve">ло должного «дисциплинирующего» воздействия, налоговые органы вправе применить к недобросовестному налогоплательщику различные </w:t>
      </w:r>
      <w:r w:rsidRPr="00EC16E9">
        <w:rPr>
          <w:b/>
          <w:bCs/>
        </w:rPr>
        <w:t>меры при</w:t>
      </w:r>
      <w:r w:rsidRPr="00EC16E9">
        <w:rPr>
          <w:b/>
          <w:bCs/>
        </w:rPr>
        <w:softHyphen/>
        <w:t>нудительного исполнения налоговой обязанности.</w:t>
      </w:r>
    </w:p>
    <w:p w:rsidR="00754AC2" w:rsidRPr="00EC16E9" w:rsidRDefault="00754AC2" w:rsidP="00754AC2">
      <w:pPr>
        <w:shd w:val="clear" w:color="auto" w:fill="FFFFFF"/>
        <w:ind w:left="29" w:firstLine="331"/>
        <w:jc w:val="both"/>
      </w:pPr>
      <w:r w:rsidRPr="00EC16E9">
        <w:rPr>
          <w:b/>
          <w:bCs/>
          <w:i/>
          <w:iCs/>
        </w:rPr>
        <w:t xml:space="preserve">2. Меры принудительного исполнения налоговой обязанности. </w:t>
      </w:r>
      <w:r w:rsidRPr="00EC16E9">
        <w:t>Такие меры применяются налоговыми органами в случае неисполнения или ненад</w:t>
      </w:r>
      <w:r w:rsidRPr="00EC16E9">
        <w:softHyphen/>
        <w:t>лежащего исполнения налогоплательщиком требования об уплате налога (сбора), пени.</w:t>
      </w:r>
    </w:p>
    <w:p w:rsidR="00754AC2" w:rsidRPr="00EC16E9" w:rsidRDefault="00754AC2" w:rsidP="00754AC2">
      <w:pPr>
        <w:shd w:val="clear" w:color="auto" w:fill="FFFFFF"/>
        <w:ind w:left="29" w:firstLine="331"/>
        <w:jc w:val="both"/>
      </w:pPr>
      <w:r w:rsidRPr="00EC16E9">
        <w:t>Налоговое взыскание может быть обращено:</w:t>
      </w:r>
    </w:p>
    <w:p w:rsidR="00754AC2" w:rsidRPr="00EC16E9" w:rsidRDefault="00754AC2" w:rsidP="00754AC2">
      <w:pPr>
        <w:widowControl w:val="0"/>
        <w:numPr>
          <w:ilvl w:val="0"/>
          <w:numId w:val="25"/>
        </w:numPr>
        <w:shd w:val="clear" w:color="auto" w:fill="FFFFFF"/>
        <w:tabs>
          <w:tab w:val="left" w:pos="518"/>
        </w:tabs>
        <w:autoSpaceDE w:val="0"/>
        <w:autoSpaceDN w:val="0"/>
        <w:adjustRightInd w:val="0"/>
        <w:ind w:left="29" w:firstLine="331"/>
        <w:jc w:val="both"/>
      </w:pPr>
      <w:r w:rsidRPr="00EC16E9">
        <w:t>на денежные средства, находящиеся на счетах налогоплательщика (плательщика сбора, налогового агента) в кредитных организациях;</w:t>
      </w:r>
    </w:p>
    <w:p w:rsidR="00754AC2" w:rsidRPr="00EC16E9" w:rsidRDefault="00754AC2" w:rsidP="00754AC2">
      <w:pPr>
        <w:widowControl w:val="0"/>
        <w:numPr>
          <w:ilvl w:val="0"/>
          <w:numId w:val="25"/>
        </w:numPr>
        <w:shd w:val="clear" w:color="auto" w:fill="FFFFFF"/>
        <w:tabs>
          <w:tab w:val="left" w:pos="518"/>
        </w:tabs>
        <w:autoSpaceDE w:val="0"/>
        <w:autoSpaceDN w:val="0"/>
        <w:adjustRightInd w:val="0"/>
        <w:ind w:left="29" w:firstLine="331"/>
        <w:jc w:val="both"/>
      </w:pPr>
      <w:r w:rsidRPr="00EC16E9">
        <w:t>на имущество налогоплательщика;</w:t>
      </w:r>
    </w:p>
    <w:p w:rsidR="00754AC2" w:rsidRPr="00EC16E9" w:rsidRDefault="00754AC2" w:rsidP="00754AC2">
      <w:pPr>
        <w:widowControl w:val="0"/>
        <w:numPr>
          <w:ilvl w:val="0"/>
          <w:numId w:val="25"/>
        </w:numPr>
        <w:shd w:val="clear" w:color="auto" w:fill="FFFFFF"/>
        <w:tabs>
          <w:tab w:val="left" w:pos="518"/>
        </w:tabs>
        <w:autoSpaceDE w:val="0"/>
        <w:autoSpaceDN w:val="0"/>
        <w:adjustRightInd w:val="0"/>
        <w:ind w:left="29" w:firstLine="331"/>
        <w:jc w:val="both"/>
      </w:pPr>
      <w:r w:rsidRPr="00EC16E9">
        <w:t>на права (требования) по неисполненным денежным обязательствам (дебиторскую задолженность).</w:t>
      </w:r>
    </w:p>
    <w:p w:rsidR="00754AC2" w:rsidRPr="00EC16E9" w:rsidRDefault="00754AC2" w:rsidP="00754AC2">
      <w:pPr>
        <w:shd w:val="clear" w:color="auto" w:fill="FFFFFF"/>
        <w:ind w:left="29" w:firstLine="331"/>
        <w:jc w:val="both"/>
      </w:pPr>
      <w:r w:rsidRPr="00EC16E9">
        <w:t xml:space="preserve">По общему правилу взыскание налога с организации производится в </w:t>
      </w:r>
      <w:r w:rsidRPr="00EC16E9">
        <w:rPr>
          <w:b/>
          <w:bCs/>
        </w:rPr>
        <w:t>бес</w:t>
      </w:r>
      <w:r w:rsidRPr="00EC16E9">
        <w:rPr>
          <w:b/>
          <w:bCs/>
        </w:rPr>
        <w:softHyphen/>
        <w:t xml:space="preserve">спорном порядке. </w:t>
      </w:r>
      <w:r w:rsidRPr="00EC16E9">
        <w:t>Исключения составляют следующие случаи. Взыскание налога с организации не может быть произведено в бесспорном порядке, если обязанность по уплате налога основана на изменении налоговым органом:</w:t>
      </w:r>
    </w:p>
    <w:p w:rsidR="00754AC2" w:rsidRPr="00EC16E9" w:rsidRDefault="00754AC2" w:rsidP="00754AC2">
      <w:pPr>
        <w:widowControl w:val="0"/>
        <w:numPr>
          <w:ilvl w:val="0"/>
          <w:numId w:val="26"/>
        </w:numPr>
        <w:shd w:val="clear" w:color="auto" w:fill="FFFFFF"/>
        <w:tabs>
          <w:tab w:val="left" w:pos="562"/>
        </w:tabs>
        <w:autoSpaceDE w:val="0"/>
        <w:autoSpaceDN w:val="0"/>
        <w:adjustRightInd w:val="0"/>
        <w:ind w:left="29" w:firstLine="331"/>
        <w:jc w:val="both"/>
      </w:pPr>
      <w:r w:rsidRPr="00EC16E9">
        <w:t>юридической квалификации сделок, заключенных налогоплательщи</w:t>
      </w:r>
      <w:r w:rsidRPr="00EC16E9">
        <w:softHyphen/>
        <w:t>ком с третьими лицами или</w:t>
      </w:r>
    </w:p>
    <w:p w:rsidR="00754AC2" w:rsidRPr="00EC16E9" w:rsidRDefault="00754AC2" w:rsidP="00754AC2">
      <w:pPr>
        <w:widowControl w:val="0"/>
        <w:numPr>
          <w:ilvl w:val="0"/>
          <w:numId w:val="26"/>
        </w:numPr>
        <w:shd w:val="clear" w:color="auto" w:fill="FFFFFF"/>
        <w:tabs>
          <w:tab w:val="left" w:pos="562"/>
        </w:tabs>
        <w:autoSpaceDE w:val="0"/>
        <w:autoSpaceDN w:val="0"/>
        <w:adjustRightInd w:val="0"/>
        <w:ind w:left="29" w:firstLine="331"/>
        <w:jc w:val="both"/>
      </w:pPr>
      <w:r w:rsidRPr="00EC16E9">
        <w:t>юридической квалификации статуса и характера деятельности нало</w:t>
      </w:r>
      <w:r w:rsidRPr="00EC16E9">
        <w:softHyphen/>
        <w:t>гоплательщика.</w:t>
      </w:r>
    </w:p>
    <w:p w:rsidR="00754AC2" w:rsidRPr="00EC16E9" w:rsidRDefault="00754AC2" w:rsidP="00754AC2">
      <w:pPr>
        <w:shd w:val="clear" w:color="auto" w:fill="FFFFFF"/>
        <w:ind w:left="29" w:firstLine="331"/>
        <w:jc w:val="both"/>
      </w:pPr>
      <w:r w:rsidRPr="00EC16E9">
        <w:t xml:space="preserve">Взыскание неуплаченного налога с </w:t>
      </w:r>
      <w:r w:rsidRPr="00EC16E9">
        <w:rPr>
          <w:b/>
          <w:bCs/>
        </w:rPr>
        <w:t xml:space="preserve">физического лица </w:t>
      </w:r>
      <w:r w:rsidRPr="00EC16E9">
        <w:t>производится</w:t>
      </w:r>
      <w:r w:rsidRPr="00EC16E9">
        <w:rPr>
          <w:b/>
          <w:bCs/>
        </w:rPr>
        <w:t>только в судебном порядке.</w:t>
      </w:r>
    </w:p>
    <w:p w:rsidR="00754AC2" w:rsidRPr="00EC16E9" w:rsidRDefault="00754AC2" w:rsidP="00754AC2">
      <w:pPr>
        <w:pStyle w:val="u"/>
        <w:shd w:val="clear" w:color="auto" w:fill="FFFFFF"/>
        <w:ind w:left="29" w:firstLine="331"/>
        <w:rPr>
          <w:b/>
          <w:color w:val="auto"/>
        </w:rPr>
      </w:pPr>
    </w:p>
    <w:p w:rsidR="00754AC2" w:rsidRPr="00EC16E9" w:rsidRDefault="00754AC2" w:rsidP="00754AC2">
      <w:pPr>
        <w:pStyle w:val="u"/>
        <w:shd w:val="clear" w:color="auto" w:fill="FFFFFF"/>
        <w:ind w:left="29" w:firstLine="331"/>
        <w:rPr>
          <w:b/>
          <w:color w:val="auto"/>
        </w:rPr>
      </w:pPr>
    </w:p>
    <w:p w:rsidR="00754AC2" w:rsidRPr="00EC16E9" w:rsidRDefault="00754AC2" w:rsidP="00754AC2">
      <w:pPr>
        <w:pStyle w:val="u"/>
        <w:shd w:val="clear" w:color="auto" w:fill="FFFFFF"/>
        <w:ind w:left="29" w:firstLine="331"/>
        <w:rPr>
          <w:b/>
          <w:color w:val="auto"/>
        </w:rPr>
      </w:pPr>
    </w:p>
    <w:p w:rsidR="00754AC2" w:rsidRPr="00EC16E9" w:rsidRDefault="00754AC2" w:rsidP="00754AC2">
      <w:pPr>
        <w:pStyle w:val="u"/>
        <w:shd w:val="clear" w:color="auto" w:fill="FFFFFF"/>
        <w:ind w:left="29" w:firstLine="331"/>
        <w:rPr>
          <w:b/>
          <w:color w:val="auto"/>
        </w:rPr>
      </w:pPr>
    </w:p>
    <w:p w:rsidR="00754AC2" w:rsidRDefault="00754AC2" w:rsidP="00754AC2">
      <w:pPr>
        <w:pStyle w:val="u"/>
        <w:shd w:val="clear" w:color="auto" w:fill="FFFFFF"/>
        <w:ind w:left="29" w:firstLine="331"/>
        <w:rPr>
          <w:b/>
          <w:color w:val="auto"/>
        </w:rPr>
      </w:pPr>
    </w:p>
    <w:p w:rsidR="00754AC2" w:rsidRDefault="00754AC2" w:rsidP="00754AC2">
      <w:pPr>
        <w:pStyle w:val="u"/>
        <w:shd w:val="clear" w:color="auto" w:fill="FFFFFF"/>
        <w:ind w:left="29" w:firstLine="331"/>
        <w:rPr>
          <w:b/>
          <w:color w:val="auto"/>
        </w:rPr>
      </w:pPr>
    </w:p>
    <w:p w:rsidR="00754AC2" w:rsidRPr="00EC16E9" w:rsidRDefault="00754AC2" w:rsidP="00754AC2">
      <w:pPr>
        <w:pStyle w:val="u"/>
        <w:shd w:val="clear" w:color="auto" w:fill="FFFFFF"/>
        <w:ind w:left="29" w:firstLine="331"/>
        <w:rPr>
          <w:b/>
          <w:color w:val="auto"/>
        </w:rPr>
      </w:pPr>
    </w:p>
    <w:p w:rsidR="00754AC2" w:rsidRPr="00EC16E9" w:rsidRDefault="00754AC2" w:rsidP="00754AC2">
      <w:pPr>
        <w:pStyle w:val="u"/>
        <w:shd w:val="clear" w:color="auto" w:fill="FFFFFF"/>
        <w:ind w:left="29" w:firstLine="331"/>
        <w:rPr>
          <w:b/>
          <w:color w:val="auto"/>
        </w:rPr>
      </w:pPr>
    </w:p>
    <w:p w:rsidR="00754AC2" w:rsidRPr="00EC16E9" w:rsidRDefault="00754AC2" w:rsidP="00754AC2">
      <w:pPr>
        <w:pStyle w:val="u"/>
        <w:shd w:val="clear" w:color="auto" w:fill="FFFFFF"/>
        <w:ind w:left="29" w:firstLine="331"/>
        <w:rPr>
          <w:b/>
          <w:color w:val="auto"/>
        </w:rPr>
      </w:pPr>
    </w:p>
    <w:p w:rsidR="00754AC2" w:rsidRPr="00EC16E9" w:rsidRDefault="00754AC2" w:rsidP="00754AC2">
      <w:pPr>
        <w:pStyle w:val="u"/>
        <w:shd w:val="clear" w:color="auto" w:fill="FFFFFF"/>
        <w:ind w:left="29" w:firstLine="331"/>
        <w:rPr>
          <w:b/>
          <w:color w:val="auto"/>
        </w:rPr>
      </w:pPr>
      <w:r w:rsidRPr="001A32F7">
        <w:rPr>
          <w:b/>
          <w:color w:val="auto"/>
          <w:highlight w:val="yellow"/>
        </w:rPr>
        <w:t>38. Способы обеспечения исполнения обязанности по уплате налогов и сборов</w:t>
      </w:r>
      <w:bookmarkStart w:id="165" w:name="p1556"/>
      <w:bookmarkEnd w:id="165"/>
    </w:p>
    <w:p w:rsidR="00754AC2" w:rsidRPr="00EC16E9" w:rsidRDefault="00754AC2" w:rsidP="00754AC2">
      <w:pPr>
        <w:pStyle w:val="u"/>
        <w:shd w:val="clear" w:color="auto" w:fill="FFFFFF"/>
        <w:ind w:left="29" w:firstLine="331"/>
        <w:rPr>
          <w:color w:val="auto"/>
        </w:rPr>
      </w:pPr>
      <w:r w:rsidRPr="00EC16E9">
        <w:rPr>
          <w:b/>
          <w:color w:val="auto"/>
        </w:rPr>
        <w:t>Залог имущества</w:t>
      </w:r>
      <w:bookmarkStart w:id="166" w:name="p1565"/>
      <w:bookmarkStart w:id="167" w:name="p1566"/>
      <w:bookmarkEnd w:id="166"/>
      <w:bookmarkEnd w:id="167"/>
      <w:r w:rsidRPr="00EC16E9">
        <w:rPr>
          <w:b/>
          <w:color w:val="auto"/>
        </w:rPr>
        <w:t xml:space="preserve"> </w:t>
      </w:r>
      <w:r w:rsidRPr="00EC16E9">
        <w:rPr>
          <w:color w:val="auto"/>
        </w:rPr>
        <w:t>оформляется договором между налоговым органом и залогодателем. Залогодателем может быть как сам налогоплательщик или плательщик сбора, так и третье лицо.</w:t>
      </w:r>
      <w:bookmarkStart w:id="168" w:name="p1567"/>
      <w:bookmarkStart w:id="169" w:name="p1568"/>
      <w:bookmarkStart w:id="170" w:name="p1569"/>
      <w:bookmarkEnd w:id="168"/>
      <w:bookmarkEnd w:id="169"/>
      <w:bookmarkEnd w:id="170"/>
      <w:r w:rsidRPr="00EC16E9">
        <w:rPr>
          <w:color w:val="auto"/>
        </w:rPr>
        <w:t xml:space="preserve"> При неисполнении налогоплательщиком или плательщиком сбора обязанности по уплате причитающихся сумм налога или сбора и соответствующих пеней налоговый орган осуществляет исполнение этой обязанности за счет стоимости заложенного имущества.</w:t>
      </w:r>
      <w:bookmarkStart w:id="171" w:name="p1570"/>
      <w:bookmarkStart w:id="172" w:name="p1571"/>
      <w:bookmarkEnd w:id="171"/>
      <w:bookmarkEnd w:id="172"/>
    </w:p>
    <w:p w:rsidR="00754AC2" w:rsidRPr="00EC16E9" w:rsidRDefault="00754AC2" w:rsidP="00754AC2">
      <w:pPr>
        <w:pStyle w:val="u"/>
        <w:shd w:val="clear" w:color="auto" w:fill="FFFFFF"/>
        <w:ind w:left="29" w:firstLine="331"/>
        <w:rPr>
          <w:color w:val="auto"/>
        </w:rPr>
      </w:pPr>
      <w:bookmarkStart w:id="173" w:name="p1572"/>
      <w:bookmarkEnd w:id="173"/>
      <w:r w:rsidRPr="00EC16E9">
        <w:rPr>
          <w:color w:val="auto"/>
        </w:rPr>
        <w:t>Предметом залога может быть имущество</w:t>
      </w:r>
      <w:bookmarkStart w:id="174" w:name="p1573"/>
      <w:bookmarkEnd w:id="174"/>
      <w:r w:rsidRPr="00EC16E9">
        <w:rPr>
          <w:color w:val="auto"/>
        </w:rPr>
        <w:t>, не может быть предмет залога по другому договору.</w:t>
      </w:r>
      <w:bookmarkStart w:id="175" w:name="p1574"/>
      <w:bookmarkEnd w:id="175"/>
      <w:r w:rsidRPr="00EC16E9">
        <w:rPr>
          <w:color w:val="auto"/>
        </w:rPr>
        <w:t xml:space="preserve"> При залоге имущество может оставаться у залогодателя либо передаваться за счет средств залогодателя налоговому органу (залогодержателю) с возложением на последнего обязанности по обеспечению сохранности заложенного имущества.</w:t>
      </w:r>
      <w:bookmarkStart w:id="176" w:name="p1575"/>
      <w:bookmarkStart w:id="177" w:name="p1576"/>
      <w:bookmarkStart w:id="178" w:name="p1578"/>
      <w:bookmarkEnd w:id="176"/>
      <w:bookmarkEnd w:id="177"/>
      <w:bookmarkEnd w:id="178"/>
    </w:p>
    <w:p w:rsidR="00754AC2" w:rsidRPr="00EC16E9" w:rsidRDefault="00754AC2" w:rsidP="00754AC2">
      <w:pPr>
        <w:pStyle w:val="u"/>
        <w:shd w:val="clear" w:color="auto" w:fill="FFFFFF"/>
        <w:ind w:left="29" w:firstLine="331"/>
        <w:rPr>
          <w:color w:val="auto"/>
        </w:rPr>
      </w:pPr>
      <w:bookmarkStart w:id="179" w:name="p1580"/>
      <w:bookmarkStart w:id="180" w:name="p1581"/>
      <w:bookmarkStart w:id="181" w:name="p1582"/>
      <w:bookmarkStart w:id="182" w:name="p1583"/>
      <w:bookmarkEnd w:id="179"/>
      <w:bookmarkEnd w:id="180"/>
      <w:bookmarkEnd w:id="181"/>
      <w:bookmarkEnd w:id="182"/>
      <w:r w:rsidRPr="00EC16E9">
        <w:rPr>
          <w:color w:val="auto"/>
        </w:rPr>
        <w:t xml:space="preserve">В силу </w:t>
      </w:r>
      <w:r w:rsidRPr="00EC16E9">
        <w:rPr>
          <w:b/>
          <w:color w:val="auto"/>
        </w:rPr>
        <w:t xml:space="preserve">поручительства </w:t>
      </w:r>
      <w:r w:rsidRPr="00EC16E9">
        <w:rPr>
          <w:color w:val="auto"/>
        </w:rPr>
        <w:t>поручитель обязывается перед налоговыми органами исполнить в полном объеме обязанность налогоплательщика по уплате налогов, если последний не уплатит в установленный срок причитающиеся суммы налога и соответствующих пеней.</w:t>
      </w:r>
      <w:bookmarkStart w:id="183" w:name="p1584"/>
      <w:bookmarkStart w:id="184" w:name="p1585"/>
      <w:bookmarkEnd w:id="183"/>
      <w:bookmarkEnd w:id="184"/>
      <w:r w:rsidRPr="00EC16E9">
        <w:rPr>
          <w:color w:val="auto"/>
        </w:rPr>
        <w:t xml:space="preserve"> При неисполнении налогоплательщиком обязанности по уплате налога, обеспеченной поручительством, поручитель и налогоплательщик несут солидарную ответственность. Принудительное взыскание налога и причитающихся пеней с поручителя производится налоговым органом в судебном порядке.</w:t>
      </w:r>
      <w:bookmarkStart w:id="185" w:name="p1586"/>
      <w:bookmarkStart w:id="186" w:name="p1587"/>
      <w:bookmarkStart w:id="187" w:name="p1588"/>
      <w:bookmarkStart w:id="188" w:name="p1589"/>
      <w:bookmarkStart w:id="189" w:name="p1590"/>
      <w:bookmarkStart w:id="190" w:name="p1591"/>
      <w:bookmarkEnd w:id="185"/>
      <w:bookmarkEnd w:id="186"/>
      <w:bookmarkEnd w:id="187"/>
      <w:bookmarkEnd w:id="188"/>
      <w:bookmarkEnd w:id="189"/>
      <w:bookmarkEnd w:id="190"/>
      <w:r w:rsidRPr="00EC16E9">
        <w:rPr>
          <w:color w:val="auto"/>
        </w:rPr>
        <w:t xml:space="preserve"> Поручителем вправе выступать ю. или ф. л. </w:t>
      </w:r>
      <w:bookmarkStart w:id="191" w:name="p1592"/>
      <w:bookmarkStart w:id="192" w:name="p1593"/>
      <w:bookmarkEnd w:id="191"/>
      <w:bookmarkEnd w:id="192"/>
    </w:p>
    <w:p w:rsidR="00754AC2" w:rsidRPr="00EC16E9" w:rsidRDefault="00754AC2" w:rsidP="00754AC2">
      <w:pPr>
        <w:pStyle w:val="u"/>
        <w:shd w:val="clear" w:color="auto" w:fill="FFFFFF"/>
        <w:ind w:left="29" w:firstLine="331"/>
        <w:rPr>
          <w:color w:val="auto"/>
        </w:rPr>
      </w:pPr>
      <w:bookmarkStart w:id="193" w:name="p1594"/>
      <w:bookmarkStart w:id="194" w:name="p1639"/>
      <w:bookmarkEnd w:id="193"/>
      <w:bookmarkEnd w:id="194"/>
      <w:r w:rsidRPr="00EC16E9">
        <w:rPr>
          <w:b/>
          <w:color w:val="auto"/>
        </w:rPr>
        <w:t>Приостановление операций по счету</w:t>
      </w:r>
      <w:r w:rsidRPr="00EC16E9">
        <w:rPr>
          <w:color w:val="auto"/>
        </w:rPr>
        <w:t xml:space="preserve"> означает прекращение банком всех расходных операций по данному счету.</w:t>
      </w:r>
      <w:bookmarkStart w:id="195" w:name="p1640"/>
      <w:bookmarkEnd w:id="195"/>
      <w:r w:rsidRPr="00EC16E9">
        <w:rPr>
          <w:color w:val="auto"/>
        </w:rPr>
        <w:t xml:space="preserve"> Приостановление операций по счету не распространяется на платежи, очередность исполнения которых в соответствии с гражданским законодательством предшествует исполнению обязанности по уплате налогов и сборов, а также на операции по списанию денежных средств в счет уплаты налогов (авансовых платежей), сборов, соответствующих пеней и штрафов и по их перечислению в бюджетную систему РФ.</w:t>
      </w:r>
    </w:p>
    <w:p w:rsidR="00754AC2" w:rsidRPr="00EC16E9" w:rsidRDefault="00754AC2" w:rsidP="00754AC2">
      <w:pPr>
        <w:pStyle w:val="u"/>
        <w:shd w:val="clear" w:color="auto" w:fill="FFFFFF"/>
        <w:ind w:left="29" w:firstLine="331"/>
        <w:rPr>
          <w:color w:val="auto"/>
        </w:rPr>
      </w:pPr>
      <w:bookmarkStart w:id="196" w:name="p1641"/>
      <w:bookmarkStart w:id="197" w:name="p1643"/>
      <w:bookmarkEnd w:id="196"/>
      <w:bookmarkEnd w:id="197"/>
      <w:r w:rsidRPr="00EC16E9">
        <w:rPr>
          <w:color w:val="auto"/>
        </w:rPr>
        <w:t>Приостановление операций по счетам налогоплательщика-организации в банке в означает прекращение банком расходных операций по этому счету в пределах суммы, указанной в решении о приостановлении операций налогоплательщика-организации по счетам в банке.</w:t>
      </w:r>
    </w:p>
    <w:p w:rsidR="00754AC2" w:rsidRPr="00EC16E9" w:rsidRDefault="00754AC2" w:rsidP="00754AC2">
      <w:pPr>
        <w:pStyle w:val="u"/>
        <w:shd w:val="clear" w:color="auto" w:fill="FFFFFF"/>
        <w:ind w:left="29" w:firstLine="331"/>
        <w:rPr>
          <w:color w:val="auto"/>
        </w:rPr>
      </w:pPr>
      <w:bookmarkStart w:id="198" w:name="p1644"/>
      <w:bookmarkStart w:id="199" w:name="p1645"/>
      <w:bookmarkStart w:id="200" w:name="p1646"/>
      <w:bookmarkStart w:id="201" w:name="p1648"/>
      <w:bookmarkStart w:id="202" w:name="p1649"/>
      <w:bookmarkStart w:id="203" w:name="p1650"/>
      <w:bookmarkStart w:id="204" w:name="p1651"/>
      <w:bookmarkEnd w:id="198"/>
      <w:bookmarkEnd w:id="199"/>
      <w:bookmarkEnd w:id="200"/>
      <w:bookmarkEnd w:id="201"/>
      <w:bookmarkEnd w:id="202"/>
      <w:bookmarkEnd w:id="203"/>
      <w:bookmarkEnd w:id="204"/>
      <w:r w:rsidRPr="00EC16E9">
        <w:rPr>
          <w:color w:val="auto"/>
        </w:rPr>
        <w:t>Банк обязан сообщить в налоговый орган об остатках денежных средств налогоплательщика-организации на счетах в банке, операции по которым приостановлены, не позднее следующего дня после дня получения решения этого налогового органа о приостановлении операций по счетам налогоплательщика-организации в банке.</w:t>
      </w:r>
      <w:bookmarkStart w:id="205" w:name="p1652"/>
      <w:bookmarkEnd w:id="205"/>
    </w:p>
    <w:p w:rsidR="00754AC2" w:rsidRPr="00EC16E9" w:rsidRDefault="00754AC2" w:rsidP="00754AC2">
      <w:pPr>
        <w:pStyle w:val="u"/>
        <w:shd w:val="clear" w:color="auto" w:fill="FFFFFF"/>
        <w:ind w:left="29" w:firstLine="331"/>
        <w:rPr>
          <w:color w:val="auto"/>
        </w:rPr>
      </w:pPr>
      <w:bookmarkStart w:id="206" w:name="p1653"/>
      <w:bookmarkStart w:id="207" w:name="p1654"/>
      <w:bookmarkEnd w:id="206"/>
      <w:bookmarkEnd w:id="207"/>
      <w:r w:rsidRPr="00EC16E9">
        <w:rPr>
          <w:color w:val="auto"/>
        </w:rPr>
        <w:t xml:space="preserve">Дата и время получения банком решения налогового органа о приостановлении операций по счетам налогоплательщика-организации в банке указываются в уведомлении о вручении или в расписке о получении такого решения. </w:t>
      </w:r>
      <w:bookmarkStart w:id="208" w:name="p1655"/>
      <w:bookmarkEnd w:id="208"/>
      <w:r w:rsidRPr="00EC16E9">
        <w:rPr>
          <w:color w:val="auto"/>
        </w:rPr>
        <w:t>Приостановление операций по счетам налогоплательщика-организации в банке отменяется решением налогового органа не позднее одного операционного дня, следующего за днем получения налоговым органом документов (их копий), подтверждающих факт взыскания налога.</w:t>
      </w:r>
      <w:bookmarkStart w:id="209" w:name="p1656"/>
      <w:bookmarkStart w:id="210" w:name="p1664"/>
      <w:bookmarkEnd w:id="209"/>
      <w:bookmarkEnd w:id="210"/>
    </w:p>
    <w:p w:rsidR="00754AC2" w:rsidRPr="00EC16E9" w:rsidRDefault="00754AC2" w:rsidP="00754AC2">
      <w:pPr>
        <w:pStyle w:val="u"/>
        <w:shd w:val="clear" w:color="auto" w:fill="FFFFFF"/>
        <w:ind w:left="29" w:firstLine="331"/>
        <w:rPr>
          <w:color w:val="auto"/>
        </w:rPr>
      </w:pPr>
      <w:r w:rsidRPr="00EC16E9">
        <w:rPr>
          <w:b/>
          <w:color w:val="auto"/>
        </w:rPr>
        <w:t>Арестом имущества</w:t>
      </w:r>
      <w:r w:rsidRPr="00EC16E9">
        <w:rPr>
          <w:color w:val="auto"/>
        </w:rPr>
        <w:t xml:space="preserve"> признается действие налогового или таможенного органа с санкции прокурора по ограничению права собственности налогоплательщика-организации в отношении его имущества.</w:t>
      </w:r>
      <w:bookmarkStart w:id="211" w:name="p1670"/>
      <w:bookmarkStart w:id="212" w:name="p1672"/>
      <w:bookmarkEnd w:id="211"/>
      <w:bookmarkEnd w:id="212"/>
      <w:r w:rsidRPr="00EC16E9">
        <w:rPr>
          <w:color w:val="auto"/>
        </w:rPr>
        <w:t xml:space="preserve"> Арест имущества производится в случае неисполнения налогоплательщиком-организацией в установленные сроки обязанности по уплате налога, пеней и штрафов и при наличии у налоговых или таможенных органов достаточных оснований полагать, что указанное лицо предпримет меры, чтобы скрыться либо скрыть свое имущество.</w:t>
      </w:r>
      <w:bookmarkStart w:id="213" w:name="p1673"/>
      <w:bookmarkStart w:id="214" w:name="p1674"/>
      <w:bookmarkStart w:id="215" w:name="p1675"/>
      <w:bookmarkEnd w:id="213"/>
      <w:bookmarkEnd w:id="214"/>
      <w:bookmarkEnd w:id="215"/>
      <w:r w:rsidRPr="00EC16E9">
        <w:rPr>
          <w:color w:val="auto"/>
        </w:rPr>
        <w:t xml:space="preserve"> Арест имущества может быть полным или частичным</w:t>
      </w:r>
      <w:bookmarkStart w:id="216" w:name="p1676"/>
      <w:bookmarkStart w:id="217" w:name="p1677"/>
      <w:bookmarkStart w:id="218" w:name="p1678"/>
      <w:bookmarkStart w:id="219" w:name="p1679"/>
      <w:bookmarkStart w:id="220" w:name="p1680"/>
      <w:bookmarkStart w:id="221" w:name="p1681"/>
      <w:bookmarkStart w:id="222" w:name="p1682"/>
      <w:bookmarkStart w:id="223" w:name="p1685"/>
      <w:bookmarkEnd w:id="216"/>
      <w:bookmarkEnd w:id="217"/>
      <w:bookmarkEnd w:id="218"/>
      <w:bookmarkEnd w:id="219"/>
      <w:bookmarkEnd w:id="220"/>
      <w:bookmarkEnd w:id="221"/>
      <w:bookmarkEnd w:id="222"/>
      <w:bookmarkEnd w:id="223"/>
      <w:r w:rsidRPr="00EC16E9">
        <w:rPr>
          <w:color w:val="auto"/>
        </w:rPr>
        <w:t>, может быть наложен на все имущество налогоплательщика-организации.</w:t>
      </w:r>
      <w:bookmarkStart w:id="224" w:name="p1686"/>
      <w:bookmarkStart w:id="225" w:name="p1687"/>
      <w:bookmarkStart w:id="226" w:name="p1688"/>
      <w:bookmarkStart w:id="227" w:name="p1689"/>
      <w:bookmarkStart w:id="228" w:name="p1690"/>
      <w:bookmarkStart w:id="229" w:name="p1691"/>
      <w:bookmarkEnd w:id="224"/>
      <w:bookmarkEnd w:id="225"/>
      <w:bookmarkEnd w:id="226"/>
      <w:bookmarkEnd w:id="227"/>
      <w:bookmarkEnd w:id="228"/>
      <w:bookmarkEnd w:id="229"/>
      <w:r w:rsidRPr="00EC16E9">
        <w:rPr>
          <w:color w:val="auto"/>
        </w:rPr>
        <w:t xml:space="preserve"> Решение о наложении ареста на имущество налогоплательщика-организации принимается руководителем (его заместителем) налогового или таможенного органа в форме соответствующего постановления.</w:t>
      </w:r>
      <w:bookmarkStart w:id="230" w:name="p1692"/>
      <w:bookmarkStart w:id="231" w:name="p1693"/>
      <w:bookmarkEnd w:id="230"/>
      <w:bookmarkEnd w:id="231"/>
    </w:p>
    <w:p w:rsidR="00754AC2" w:rsidRPr="00EC16E9" w:rsidRDefault="00754AC2" w:rsidP="00754AC2">
      <w:pPr>
        <w:pStyle w:val="u"/>
        <w:shd w:val="clear" w:color="auto" w:fill="FFFFFF"/>
        <w:ind w:left="29" w:firstLine="331"/>
        <w:rPr>
          <w:color w:val="auto"/>
        </w:rPr>
      </w:pPr>
      <w:bookmarkStart w:id="232" w:name="p1694"/>
      <w:bookmarkStart w:id="233" w:name="p1697"/>
      <w:bookmarkStart w:id="234" w:name="p1700"/>
      <w:bookmarkStart w:id="235" w:name="p1701"/>
      <w:bookmarkStart w:id="236" w:name="p1704"/>
      <w:bookmarkStart w:id="237" w:name="p1705"/>
      <w:bookmarkStart w:id="238" w:name="p1708"/>
      <w:bookmarkStart w:id="239" w:name="p1709"/>
      <w:bookmarkEnd w:id="232"/>
      <w:bookmarkEnd w:id="233"/>
      <w:bookmarkEnd w:id="234"/>
      <w:bookmarkEnd w:id="235"/>
      <w:bookmarkEnd w:id="236"/>
      <w:bookmarkEnd w:id="237"/>
      <w:bookmarkEnd w:id="238"/>
      <w:bookmarkEnd w:id="239"/>
      <w:r w:rsidRPr="00EC16E9">
        <w:rPr>
          <w:color w:val="auto"/>
        </w:rPr>
        <w:t>Отчуждение (за исключением производимого под контролем либо с разрешения налогового или таможенного органа, применившего арест), растрата или сокрытие имущества, на которое наложен арест, не допускаются.</w:t>
      </w:r>
      <w:bookmarkStart w:id="240" w:name="p1710"/>
      <w:bookmarkStart w:id="241" w:name="p1711"/>
      <w:bookmarkEnd w:id="240"/>
      <w:bookmarkEnd w:id="241"/>
    </w:p>
    <w:p w:rsidR="00754AC2" w:rsidRPr="00EC16E9" w:rsidRDefault="00754AC2" w:rsidP="00754AC2">
      <w:pPr>
        <w:ind w:left="29" w:firstLine="331"/>
        <w:jc w:val="both"/>
        <w:rPr>
          <w:b/>
        </w:rPr>
      </w:pPr>
      <w:bookmarkStart w:id="242" w:name="p1712"/>
      <w:bookmarkStart w:id="243" w:name="p1713"/>
      <w:bookmarkStart w:id="244" w:name="p1714"/>
      <w:bookmarkStart w:id="245" w:name="p1715"/>
      <w:bookmarkEnd w:id="242"/>
      <w:bookmarkEnd w:id="243"/>
      <w:bookmarkEnd w:id="244"/>
      <w:bookmarkEnd w:id="245"/>
    </w:p>
    <w:p w:rsidR="00754AC2" w:rsidRPr="00EC16E9" w:rsidRDefault="00754AC2" w:rsidP="00754AC2">
      <w:pPr>
        <w:ind w:left="29" w:firstLine="331"/>
        <w:jc w:val="both"/>
        <w:rPr>
          <w:b/>
        </w:rPr>
      </w:pPr>
    </w:p>
    <w:p w:rsidR="00754AC2" w:rsidRPr="00EC16E9" w:rsidRDefault="00754AC2" w:rsidP="00754AC2">
      <w:pPr>
        <w:ind w:left="29" w:firstLine="331"/>
        <w:jc w:val="both"/>
        <w:rPr>
          <w:b/>
        </w:rPr>
      </w:pPr>
    </w:p>
    <w:p w:rsidR="00754AC2" w:rsidRPr="00EC16E9" w:rsidRDefault="00754AC2" w:rsidP="00754AC2">
      <w:pPr>
        <w:pStyle w:val="u"/>
        <w:shd w:val="clear" w:color="auto" w:fill="FFFFFF"/>
        <w:ind w:left="29" w:firstLine="331"/>
        <w:rPr>
          <w:color w:val="auto"/>
        </w:rPr>
      </w:pPr>
      <w:bookmarkStart w:id="246" w:name="p1603"/>
      <w:bookmarkEnd w:id="246"/>
      <w:r w:rsidRPr="00FB01D1">
        <w:rPr>
          <w:b/>
          <w:color w:val="auto"/>
          <w:highlight w:val="yellow"/>
        </w:rPr>
        <w:t>39.Пеней</w:t>
      </w:r>
      <w:r w:rsidRPr="00EC16E9">
        <w:rPr>
          <w:color w:val="auto"/>
        </w:rPr>
        <w:t xml:space="preserve"> признается денежная сумма, которую налогоплательщик должен выплатить в случае уплаты причитающихся сумм налогов или сборов, в том числе налогов, уплачиваемых в связи с перемещением товаров через таможенную границу РФ, в более поздние по сравнению с установленными законодательством о налогах и сборах сроки.</w:t>
      </w:r>
      <w:bookmarkStart w:id="247" w:name="p1604"/>
      <w:bookmarkStart w:id="248" w:name="p1605"/>
      <w:bookmarkEnd w:id="247"/>
      <w:bookmarkEnd w:id="248"/>
    </w:p>
    <w:p w:rsidR="00754AC2" w:rsidRPr="00EC16E9" w:rsidRDefault="00754AC2" w:rsidP="00754AC2">
      <w:pPr>
        <w:pStyle w:val="u"/>
        <w:shd w:val="clear" w:color="auto" w:fill="FFFFFF"/>
        <w:ind w:left="29" w:firstLine="331"/>
        <w:rPr>
          <w:color w:val="auto"/>
        </w:rPr>
      </w:pPr>
      <w:bookmarkStart w:id="249" w:name="p1606"/>
      <w:bookmarkEnd w:id="249"/>
      <w:r w:rsidRPr="00EC16E9">
        <w:rPr>
          <w:color w:val="auto"/>
        </w:rPr>
        <w:t>Сумма соответствующих пеней уплачивается помимо причитающихся к уплате сумм налога или сбора и независимо от применения других мер обеспечения исполнения обязанности по уплате налога или сбора, а также мер ответственности за нарушение законодательства о налогах и сборах.</w:t>
      </w:r>
    </w:p>
    <w:p w:rsidR="00754AC2" w:rsidRPr="00EC16E9" w:rsidRDefault="00754AC2" w:rsidP="00754AC2">
      <w:pPr>
        <w:pStyle w:val="u"/>
        <w:shd w:val="clear" w:color="auto" w:fill="FFFFFF"/>
        <w:ind w:left="29" w:firstLine="331"/>
        <w:rPr>
          <w:color w:val="auto"/>
        </w:rPr>
      </w:pPr>
      <w:bookmarkStart w:id="250" w:name="p1607"/>
      <w:bookmarkEnd w:id="250"/>
      <w:r w:rsidRPr="00EC16E9">
        <w:rPr>
          <w:color w:val="auto"/>
        </w:rPr>
        <w:t>Пеня начисляется за каждый календарный день просрочки, начиная со следующего за установленным законодательством о налогах и сборах дня уплаты налога или сбора.</w:t>
      </w:r>
    </w:p>
    <w:p w:rsidR="00754AC2" w:rsidRPr="00EC16E9" w:rsidRDefault="00754AC2" w:rsidP="00754AC2">
      <w:pPr>
        <w:pStyle w:val="u"/>
        <w:shd w:val="clear" w:color="auto" w:fill="FFFFFF"/>
        <w:ind w:left="29" w:firstLine="331"/>
        <w:rPr>
          <w:color w:val="auto"/>
        </w:rPr>
      </w:pPr>
      <w:bookmarkStart w:id="251" w:name="p1608"/>
      <w:bookmarkEnd w:id="251"/>
      <w:r w:rsidRPr="00EC16E9">
        <w:rPr>
          <w:color w:val="auto"/>
        </w:rPr>
        <w:t>Не начисляются пени на сумму недоимки, которую налогоплательщик не мог погасить в силу того, что по решению налогового органа или суда были приостановлены операции налогоплательщика в банке или наложен арест на имущество налогоплательщика. В этом случае пени не начисляются за весь период действия указанных обстоятельств. Подача заявления о предоставлении отсрочки (рассрочки) или инвестиционного налогового кредита не приостанавливает начисления пеней на сумму налога, подлежащую уплате.</w:t>
      </w:r>
      <w:bookmarkStart w:id="252" w:name="p1609"/>
      <w:bookmarkStart w:id="253" w:name="p1610"/>
      <w:bookmarkEnd w:id="252"/>
      <w:bookmarkEnd w:id="253"/>
    </w:p>
    <w:p w:rsidR="00754AC2" w:rsidRPr="00EC16E9" w:rsidRDefault="00754AC2" w:rsidP="00754AC2">
      <w:pPr>
        <w:pStyle w:val="u"/>
        <w:shd w:val="clear" w:color="auto" w:fill="FFFFFF"/>
        <w:ind w:left="29" w:firstLine="331"/>
        <w:rPr>
          <w:color w:val="auto"/>
        </w:rPr>
      </w:pPr>
      <w:bookmarkStart w:id="254" w:name="p1611"/>
      <w:bookmarkEnd w:id="254"/>
      <w:r w:rsidRPr="00EC16E9">
        <w:rPr>
          <w:color w:val="auto"/>
        </w:rPr>
        <w:t>Пеня за каждый день просрочки определяется в % от неуплаченной суммы налога или сбора.</w:t>
      </w:r>
      <w:bookmarkStart w:id="255" w:name="p1612"/>
      <w:bookmarkEnd w:id="255"/>
    </w:p>
    <w:p w:rsidR="00754AC2" w:rsidRPr="00EC16E9" w:rsidRDefault="00754AC2" w:rsidP="00754AC2">
      <w:pPr>
        <w:pStyle w:val="u"/>
        <w:shd w:val="clear" w:color="auto" w:fill="FFFFFF"/>
        <w:ind w:left="29" w:firstLine="331"/>
        <w:rPr>
          <w:color w:val="auto"/>
        </w:rPr>
      </w:pPr>
      <w:bookmarkStart w:id="256" w:name="p1613"/>
      <w:bookmarkStart w:id="257" w:name="p1617"/>
      <w:bookmarkEnd w:id="256"/>
      <w:bookmarkEnd w:id="257"/>
      <w:r w:rsidRPr="00EC16E9">
        <w:rPr>
          <w:color w:val="auto"/>
        </w:rPr>
        <w:t>Пени уплачиваются одновременно с уплатой сумм налога и сбора или после уплаты таких сумм в полном объеме.</w:t>
      </w:r>
    </w:p>
    <w:p w:rsidR="00754AC2" w:rsidRPr="00EC16E9" w:rsidRDefault="00754AC2" w:rsidP="00754AC2">
      <w:pPr>
        <w:pStyle w:val="u"/>
        <w:shd w:val="clear" w:color="auto" w:fill="FFFFFF"/>
        <w:ind w:left="29" w:firstLine="331"/>
        <w:rPr>
          <w:color w:val="auto"/>
        </w:rPr>
      </w:pPr>
      <w:bookmarkStart w:id="258" w:name="p1618"/>
      <w:bookmarkEnd w:id="258"/>
      <w:r w:rsidRPr="00EC16E9">
        <w:rPr>
          <w:color w:val="auto"/>
        </w:rPr>
        <w:t>Пени могут быть взысканы принудительно за счет денежных средств налогоплательщика на счетах в банке, а также за счет иного имущества налогоплательщика.</w:t>
      </w:r>
      <w:bookmarkStart w:id="259" w:name="p1619"/>
      <w:bookmarkStart w:id="260" w:name="p1620"/>
      <w:bookmarkStart w:id="261" w:name="p1621"/>
      <w:bookmarkStart w:id="262" w:name="p1622"/>
      <w:bookmarkStart w:id="263" w:name="p1623"/>
      <w:bookmarkStart w:id="264" w:name="p1624"/>
      <w:bookmarkEnd w:id="259"/>
      <w:bookmarkEnd w:id="260"/>
      <w:bookmarkEnd w:id="261"/>
      <w:bookmarkEnd w:id="262"/>
      <w:bookmarkEnd w:id="263"/>
      <w:bookmarkEnd w:id="264"/>
    </w:p>
    <w:p w:rsidR="00754AC2" w:rsidRPr="00EC16E9" w:rsidRDefault="00754AC2" w:rsidP="00754AC2">
      <w:pPr>
        <w:pStyle w:val="u"/>
        <w:shd w:val="clear" w:color="auto" w:fill="FFFFFF"/>
        <w:ind w:firstLine="0"/>
        <w:rPr>
          <w:color w:val="auto"/>
        </w:rPr>
      </w:pPr>
      <w:bookmarkStart w:id="265" w:name="p1625"/>
      <w:bookmarkStart w:id="266" w:name="p1629"/>
      <w:bookmarkStart w:id="267" w:name="p1630"/>
      <w:bookmarkEnd w:id="265"/>
      <w:bookmarkEnd w:id="266"/>
      <w:bookmarkEnd w:id="267"/>
    </w:p>
    <w:p w:rsidR="00754AC2" w:rsidRDefault="00754AC2" w:rsidP="00754AC2">
      <w:pPr>
        <w:pStyle w:val="u"/>
        <w:shd w:val="clear" w:color="auto" w:fill="FFFFFF"/>
        <w:ind w:left="29" w:firstLine="331"/>
        <w:rPr>
          <w:b/>
          <w:color w:val="auto"/>
          <w:highlight w:val="yellow"/>
        </w:rPr>
      </w:pPr>
    </w:p>
    <w:p w:rsidR="00754AC2" w:rsidRDefault="00754AC2" w:rsidP="00754AC2">
      <w:pPr>
        <w:pStyle w:val="u"/>
        <w:shd w:val="clear" w:color="auto" w:fill="FFFFFF"/>
        <w:ind w:left="29" w:firstLine="331"/>
        <w:rPr>
          <w:b/>
          <w:color w:val="auto"/>
          <w:highlight w:val="yellow"/>
        </w:rPr>
      </w:pPr>
    </w:p>
    <w:p w:rsidR="00754AC2" w:rsidRDefault="00754AC2" w:rsidP="00754AC2">
      <w:pPr>
        <w:pStyle w:val="u"/>
        <w:shd w:val="clear" w:color="auto" w:fill="FFFFFF"/>
        <w:ind w:left="29" w:firstLine="331"/>
        <w:rPr>
          <w:b/>
          <w:color w:val="auto"/>
          <w:highlight w:val="yellow"/>
        </w:rPr>
      </w:pPr>
    </w:p>
    <w:p w:rsidR="00754AC2" w:rsidRDefault="00754AC2" w:rsidP="00754AC2">
      <w:pPr>
        <w:pStyle w:val="u"/>
        <w:shd w:val="clear" w:color="auto" w:fill="FFFFFF"/>
        <w:ind w:left="29" w:firstLine="331"/>
        <w:rPr>
          <w:b/>
          <w:color w:val="auto"/>
          <w:highlight w:val="yellow"/>
        </w:rPr>
      </w:pPr>
    </w:p>
    <w:p w:rsidR="00754AC2" w:rsidRDefault="00754AC2" w:rsidP="00754AC2">
      <w:pPr>
        <w:pStyle w:val="u"/>
        <w:shd w:val="clear" w:color="auto" w:fill="FFFFFF"/>
        <w:ind w:left="29" w:firstLine="331"/>
        <w:rPr>
          <w:b/>
          <w:color w:val="auto"/>
          <w:highlight w:val="yellow"/>
        </w:rPr>
      </w:pPr>
    </w:p>
    <w:p w:rsidR="00754AC2" w:rsidRDefault="00754AC2" w:rsidP="00754AC2">
      <w:pPr>
        <w:pStyle w:val="u"/>
        <w:shd w:val="clear" w:color="auto" w:fill="FFFFFF"/>
        <w:ind w:left="29" w:firstLine="331"/>
        <w:rPr>
          <w:b/>
          <w:color w:val="auto"/>
          <w:highlight w:val="yellow"/>
        </w:rPr>
      </w:pPr>
    </w:p>
    <w:p w:rsidR="00754AC2" w:rsidRDefault="00754AC2" w:rsidP="00754AC2">
      <w:pPr>
        <w:pStyle w:val="u"/>
        <w:shd w:val="clear" w:color="auto" w:fill="FFFFFF"/>
        <w:ind w:left="29" w:firstLine="331"/>
        <w:rPr>
          <w:b/>
          <w:color w:val="auto"/>
          <w:highlight w:val="yellow"/>
        </w:rPr>
      </w:pPr>
    </w:p>
    <w:p w:rsidR="00754AC2" w:rsidRDefault="00754AC2" w:rsidP="00754AC2">
      <w:pPr>
        <w:pStyle w:val="u"/>
        <w:shd w:val="clear" w:color="auto" w:fill="FFFFFF"/>
        <w:ind w:left="29" w:firstLine="331"/>
        <w:rPr>
          <w:b/>
          <w:color w:val="auto"/>
          <w:highlight w:val="yellow"/>
        </w:rPr>
      </w:pPr>
    </w:p>
    <w:p w:rsidR="00754AC2" w:rsidRDefault="00754AC2" w:rsidP="00754AC2">
      <w:pPr>
        <w:pStyle w:val="u"/>
        <w:shd w:val="clear" w:color="auto" w:fill="FFFFFF"/>
        <w:ind w:left="29" w:firstLine="331"/>
        <w:rPr>
          <w:b/>
          <w:color w:val="auto"/>
          <w:highlight w:val="yellow"/>
        </w:rPr>
      </w:pPr>
    </w:p>
    <w:p w:rsidR="00754AC2" w:rsidRDefault="00754AC2" w:rsidP="00754AC2">
      <w:pPr>
        <w:pStyle w:val="u"/>
        <w:shd w:val="clear" w:color="auto" w:fill="FFFFFF"/>
        <w:ind w:left="29" w:firstLine="331"/>
        <w:rPr>
          <w:b/>
          <w:color w:val="auto"/>
          <w:highlight w:val="yellow"/>
        </w:rPr>
      </w:pPr>
    </w:p>
    <w:p w:rsidR="00754AC2" w:rsidRDefault="00754AC2" w:rsidP="00754AC2">
      <w:pPr>
        <w:pStyle w:val="u"/>
        <w:shd w:val="clear" w:color="auto" w:fill="FFFFFF"/>
        <w:ind w:left="29" w:firstLine="331"/>
        <w:rPr>
          <w:b/>
          <w:color w:val="auto"/>
          <w:highlight w:val="yellow"/>
        </w:rPr>
      </w:pPr>
    </w:p>
    <w:p w:rsidR="00754AC2" w:rsidRDefault="00754AC2" w:rsidP="00754AC2">
      <w:pPr>
        <w:pStyle w:val="u"/>
        <w:shd w:val="clear" w:color="auto" w:fill="FFFFFF"/>
        <w:ind w:left="29" w:firstLine="331"/>
        <w:rPr>
          <w:b/>
          <w:color w:val="auto"/>
          <w:highlight w:val="yellow"/>
        </w:rPr>
      </w:pPr>
    </w:p>
    <w:p w:rsidR="00754AC2" w:rsidRDefault="00754AC2" w:rsidP="00754AC2">
      <w:pPr>
        <w:pStyle w:val="u"/>
        <w:shd w:val="clear" w:color="auto" w:fill="FFFFFF"/>
        <w:ind w:left="29" w:firstLine="331"/>
        <w:rPr>
          <w:b/>
          <w:color w:val="auto"/>
          <w:highlight w:val="yellow"/>
        </w:rPr>
      </w:pPr>
    </w:p>
    <w:p w:rsidR="00754AC2" w:rsidRDefault="00754AC2" w:rsidP="00754AC2">
      <w:pPr>
        <w:pStyle w:val="u"/>
        <w:shd w:val="clear" w:color="auto" w:fill="FFFFFF"/>
        <w:ind w:left="29" w:firstLine="331"/>
        <w:rPr>
          <w:b/>
          <w:color w:val="auto"/>
          <w:highlight w:val="yellow"/>
        </w:rPr>
      </w:pPr>
    </w:p>
    <w:p w:rsidR="00754AC2" w:rsidRDefault="00754AC2" w:rsidP="00754AC2">
      <w:pPr>
        <w:pStyle w:val="u"/>
        <w:shd w:val="clear" w:color="auto" w:fill="FFFFFF"/>
        <w:ind w:left="29" w:firstLine="331"/>
        <w:rPr>
          <w:b/>
          <w:color w:val="auto"/>
          <w:highlight w:val="yellow"/>
        </w:rPr>
      </w:pPr>
    </w:p>
    <w:p w:rsidR="00754AC2" w:rsidRDefault="00754AC2" w:rsidP="00754AC2">
      <w:pPr>
        <w:pStyle w:val="u"/>
        <w:shd w:val="clear" w:color="auto" w:fill="FFFFFF"/>
        <w:ind w:left="29" w:firstLine="331"/>
        <w:rPr>
          <w:b/>
          <w:color w:val="auto"/>
          <w:highlight w:val="yellow"/>
        </w:rPr>
      </w:pPr>
    </w:p>
    <w:p w:rsidR="00754AC2" w:rsidRDefault="00754AC2" w:rsidP="00754AC2">
      <w:pPr>
        <w:pStyle w:val="u"/>
        <w:shd w:val="clear" w:color="auto" w:fill="FFFFFF"/>
        <w:ind w:left="29" w:firstLine="331"/>
        <w:rPr>
          <w:b/>
          <w:color w:val="auto"/>
          <w:highlight w:val="yellow"/>
        </w:rPr>
      </w:pPr>
    </w:p>
    <w:p w:rsidR="00754AC2" w:rsidRDefault="00754AC2" w:rsidP="00754AC2">
      <w:pPr>
        <w:pStyle w:val="u"/>
        <w:shd w:val="clear" w:color="auto" w:fill="FFFFFF"/>
        <w:ind w:left="29" w:firstLine="331"/>
        <w:rPr>
          <w:b/>
          <w:color w:val="auto"/>
          <w:highlight w:val="yellow"/>
        </w:rPr>
      </w:pPr>
    </w:p>
    <w:p w:rsidR="00754AC2" w:rsidRDefault="00754AC2" w:rsidP="00754AC2">
      <w:pPr>
        <w:pStyle w:val="u"/>
        <w:shd w:val="clear" w:color="auto" w:fill="FFFFFF"/>
        <w:ind w:left="29" w:firstLine="331"/>
        <w:rPr>
          <w:b/>
          <w:color w:val="auto"/>
          <w:highlight w:val="yellow"/>
        </w:rPr>
      </w:pPr>
    </w:p>
    <w:p w:rsidR="00754AC2" w:rsidRDefault="00754AC2" w:rsidP="00754AC2">
      <w:pPr>
        <w:pStyle w:val="u"/>
        <w:shd w:val="clear" w:color="auto" w:fill="FFFFFF"/>
        <w:ind w:left="29" w:firstLine="331"/>
        <w:rPr>
          <w:b/>
          <w:color w:val="auto"/>
          <w:highlight w:val="yellow"/>
        </w:rPr>
      </w:pPr>
    </w:p>
    <w:p w:rsidR="00754AC2" w:rsidRDefault="00754AC2" w:rsidP="00754AC2">
      <w:pPr>
        <w:pStyle w:val="u"/>
        <w:shd w:val="clear" w:color="auto" w:fill="FFFFFF"/>
        <w:ind w:left="29" w:firstLine="331"/>
        <w:rPr>
          <w:b/>
          <w:color w:val="auto"/>
          <w:highlight w:val="yellow"/>
        </w:rPr>
      </w:pPr>
    </w:p>
    <w:p w:rsidR="00754AC2" w:rsidRDefault="00754AC2" w:rsidP="00754AC2">
      <w:pPr>
        <w:pStyle w:val="u"/>
        <w:shd w:val="clear" w:color="auto" w:fill="FFFFFF"/>
        <w:ind w:left="29" w:firstLine="331"/>
        <w:rPr>
          <w:b/>
          <w:color w:val="auto"/>
          <w:highlight w:val="yellow"/>
        </w:rPr>
      </w:pPr>
    </w:p>
    <w:p w:rsidR="00754AC2" w:rsidRDefault="00754AC2" w:rsidP="00754AC2">
      <w:pPr>
        <w:pStyle w:val="u"/>
        <w:shd w:val="clear" w:color="auto" w:fill="FFFFFF"/>
        <w:ind w:left="29" w:firstLine="331"/>
        <w:rPr>
          <w:b/>
          <w:color w:val="auto"/>
          <w:highlight w:val="yellow"/>
        </w:rPr>
      </w:pPr>
    </w:p>
    <w:p w:rsidR="00754AC2" w:rsidRDefault="00754AC2" w:rsidP="00754AC2">
      <w:pPr>
        <w:pStyle w:val="u"/>
        <w:shd w:val="clear" w:color="auto" w:fill="FFFFFF"/>
        <w:ind w:left="29" w:firstLine="331"/>
        <w:rPr>
          <w:b/>
          <w:color w:val="auto"/>
          <w:highlight w:val="yellow"/>
        </w:rPr>
      </w:pPr>
    </w:p>
    <w:p w:rsidR="00754AC2" w:rsidRDefault="00754AC2" w:rsidP="00754AC2">
      <w:pPr>
        <w:pStyle w:val="u"/>
        <w:shd w:val="clear" w:color="auto" w:fill="FFFFFF"/>
        <w:ind w:left="29" w:firstLine="331"/>
        <w:rPr>
          <w:b/>
          <w:color w:val="auto"/>
          <w:highlight w:val="yellow"/>
        </w:rPr>
      </w:pPr>
    </w:p>
    <w:p w:rsidR="00754AC2" w:rsidRDefault="00754AC2" w:rsidP="00754AC2">
      <w:pPr>
        <w:pStyle w:val="u"/>
        <w:shd w:val="clear" w:color="auto" w:fill="FFFFFF"/>
        <w:ind w:left="29" w:firstLine="331"/>
        <w:rPr>
          <w:b/>
          <w:color w:val="auto"/>
          <w:highlight w:val="yellow"/>
        </w:rPr>
      </w:pPr>
    </w:p>
    <w:p w:rsidR="00754AC2" w:rsidRDefault="00754AC2" w:rsidP="00754AC2">
      <w:pPr>
        <w:pStyle w:val="u"/>
        <w:shd w:val="clear" w:color="auto" w:fill="FFFFFF"/>
        <w:ind w:left="29" w:firstLine="331"/>
        <w:rPr>
          <w:b/>
          <w:color w:val="auto"/>
          <w:highlight w:val="yellow"/>
        </w:rPr>
      </w:pPr>
    </w:p>
    <w:p w:rsidR="00754AC2" w:rsidRDefault="00754AC2" w:rsidP="00754AC2">
      <w:pPr>
        <w:pStyle w:val="u"/>
        <w:shd w:val="clear" w:color="auto" w:fill="FFFFFF"/>
        <w:ind w:left="29" w:firstLine="331"/>
        <w:rPr>
          <w:b/>
          <w:color w:val="auto"/>
          <w:highlight w:val="yellow"/>
        </w:rPr>
      </w:pPr>
    </w:p>
    <w:p w:rsidR="00754AC2" w:rsidRDefault="00754AC2" w:rsidP="00754AC2">
      <w:pPr>
        <w:pStyle w:val="u"/>
        <w:shd w:val="clear" w:color="auto" w:fill="FFFFFF"/>
        <w:ind w:left="29" w:firstLine="331"/>
        <w:rPr>
          <w:b/>
          <w:color w:val="auto"/>
          <w:highlight w:val="yellow"/>
        </w:rPr>
      </w:pPr>
    </w:p>
    <w:p w:rsidR="00754AC2" w:rsidRDefault="00754AC2" w:rsidP="00754AC2">
      <w:pPr>
        <w:pStyle w:val="u"/>
        <w:shd w:val="clear" w:color="auto" w:fill="FFFFFF"/>
        <w:ind w:left="29" w:firstLine="331"/>
        <w:rPr>
          <w:b/>
          <w:color w:val="auto"/>
          <w:highlight w:val="yellow"/>
        </w:rPr>
      </w:pPr>
    </w:p>
    <w:p w:rsidR="00754AC2" w:rsidRPr="00EC16E9" w:rsidRDefault="00754AC2" w:rsidP="00754AC2">
      <w:pPr>
        <w:pStyle w:val="u"/>
        <w:shd w:val="clear" w:color="auto" w:fill="FFFFFF"/>
        <w:ind w:left="29" w:firstLine="331"/>
        <w:rPr>
          <w:b/>
          <w:color w:val="auto"/>
        </w:rPr>
      </w:pPr>
      <w:r w:rsidRPr="00B2035F">
        <w:rPr>
          <w:b/>
          <w:color w:val="auto"/>
          <w:highlight w:val="yellow"/>
        </w:rPr>
        <w:t>40.Зачет или возврат сумм излишне уплаченных налога, сбора</w:t>
      </w:r>
    </w:p>
    <w:p w:rsidR="00754AC2" w:rsidRPr="00EC16E9" w:rsidRDefault="00754AC2" w:rsidP="00754AC2">
      <w:pPr>
        <w:pStyle w:val="u"/>
        <w:shd w:val="clear" w:color="auto" w:fill="FFFFFF"/>
        <w:ind w:left="29" w:firstLine="331"/>
        <w:rPr>
          <w:color w:val="auto"/>
        </w:rPr>
      </w:pPr>
      <w:bookmarkStart w:id="268" w:name="p1729"/>
      <w:bookmarkStart w:id="269" w:name="p1730"/>
      <w:bookmarkStart w:id="270" w:name="p1732"/>
      <w:bookmarkEnd w:id="268"/>
      <w:bookmarkEnd w:id="269"/>
      <w:bookmarkEnd w:id="270"/>
      <w:r w:rsidRPr="00EC16E9">
        <w:rPr>
          <w:color w:val="auto"/>
        </w:rPr>
        <w:t>Сумма излишне уплаченного налога подлежит зачету в счет предстоящих платежей налогоплательщика по этому или иным налогам.</w:t>
      </w:r>
      <w:bookmarkStart w:id="271" w:name="p1736"/>
      <w:bookmarkStart w:id="272" w:name="p1737"/>
      <w:bookmarkEnd w:id="271"/>
      <w:bookmarkEnd w:id="272"/>
      <w:r w:rsidRPr="00EC16E9">
        <w:rPr>
          <w:color w:val="auto"/>
        </w:rPr>
        <w:t xml:space="preserve"> Зачет или возврат суммы излишне уплаченного налога производится налоговым органом по месту учета налогоплательщика, без начисления процентов на эту сумму.</w:t>
      </w:r>
      <w:bookmarkStart w:id="273" w:name="p1738"/>
      <w:bookmarkEnd w:id="273"/>
      <w:r>
        <w:rPr>
          <w:color w:val="auto"/>
        </w:rPr>
        <w:t xml:space="preserve"> </w:t>
      </w:r>
      <w:r w:rsidRPr="00EC16E9">
        <w:rPr>
          <w:color w:val="auto"/>
        </w:rPr>
        <w:t>Налоговый орган обязан сообщить налогоплательщику о каждом ставшем известным налоговому органу факте излишней уплаты налога и сумме излишне уплаченного налога в течение 10 дней со дня обнаружения такого факта.</w:t>
      </w:r>
      <w:bookmarkStart w:id="274" w:name="p1739"/>
      <w:bookmarkStart w:id="275" w:name="p1740"/>
      <w:bookmarkStart w:id="276" w:name="p1741"/>
      <w:bookmarkEnd w:id="274"/>
      <w:bookmarkEnd w:id="275"/>
      <w:bookmarkEnd w:id="276"/>
      <w:r w:rsidRPr="00EC16E9">
        <w:rPr>
          <w:color w:val="auto"/>
        </w:rPr>
        <w:t xml:space="preserve"> Зачет суммы излишне уплаченного налога в счет предстоящих платежей налогоплательщика осуществляется на основании письменного заявления налогоплательщика по решению налогового органа.</w:t>
      </w:r>
    </w:p>
    <w:p w:rsidR="00754AC2" w:rsidRPr="00EC16E9" w:rsidRDefault="00754AC2" w:rsidP="00754AC2">
      <w:pPr>
        <w:pStyle w:val="u"/>
        <w:shd w:val="clear" w:color="auto" w:fill="FFFFFF"/>
        <w:ind w:left="29" w:firstLine="331"/>
        <w:rPr>
          <w:color w:val="auto"/>
        </w:rPr>
      </w:pPr>
      <w:bookmarkStart w:id="277" w:name="p1742"/>
      <w:bookmarkEnd w:id="277"/>
      <w:r w:rsidRPr="00EC16E9">
        <w:rPr>
          <w:color w:val="auto"/>
        </w:rPr>
        <w:t>Решение о зачете суммы излишне уплаченного налога в счет предстоящих платежей налогоплательщика принимается налоговым органом в течение 10 дней со дня получения заявления налогоплательщика или со дня подписания налоговым органом и этим налогоплательщиком акта совместной сверки уплаченных им налогов.</w:t>
      </w:r>
    </w:p>
    <w:p w:rsidR="00754AC2" w:rsidRPr="00EC16E9" w:rsidRDefault="00754AC2" w:rsidP="00754AC2">
      <w:pPr>
        <w:pStyle w:val="u"/>
        <w:shd w:val="clear" w:color="auto" w:fill="FFFFFF"/>
        <w:ind w:left="29" w:firstLine="331"/>
        <w:rPr>
          <w:color w:val="auto"/>
        </w:rPr>
      </w:pPr>
      <w:bookmarkStart w:id="278" w:name="p1743"/>
      <w:bookmarkEnd w:id="278"/>
      <w:r w:rsidRPr="00EC16E9">
        <w:rPr>
          <w:color w:val="auto"/>
        </w:rPr>
        <w:t>Зачет суммы излишне уплаченного налога в счет погашения недоимки по иным налогам, задолженности по пеням и (или) штрафам производится налоговыми органами самостоятельно.</w:t>
      </w:r>
    </w:p>
    <w:p w:rsidR="00754AC2" w:rsidRPr="00EC16E9" w:rsidRDefault="00754AC2" w:rsidP="00754AC2">
      <w:pPr>
        <w:pStyle w:val="u"/>
        <w:shd w:val="clear" w:color="auto" w:fill="FFFFFF"/>
        <w:ind w:left="29" w:firstLine="331"/>
        <w:rPr>
          <w:color w:val="auto"/>
        </w:rPr>
      </w:pPr>
      <w:bookmarkStart w:id="279" w:name="p1744"/>
      <w:bookmarkStart w:id="280" w:name="p1745"/>
      <w:bookmarkStart w:id="281" w:name="p1746"/>
      <w:bookmarkEnd w:id="279"/>
      <w:bookmarkEnd w:id="280"/>
      <w:bookmarkEnd w:id="281"/>
      <w:r w:rsidRPr="00EC16E9">
        <w:rPr>
          <w:color w:val="auto"/>
        </w:rPr>
        <w:t>Сумма излишне уплаченного налога подлежит возврату по письменному заявлению налогоплательщика в течение 1 месяца со дня получения налоговым органом такого заявления.</w:t>
      </w:r>
    </w:p>
    <w:p w:rsidR="00754AC2" w:rsidRPr="00EC16E9" w:rsidRDefault="00754AC2" w:rsidP="00754AC2">
      <w:pPr>
        <w:pStyle w:val="u"/>
        <w:shd w:val="clear" w:color="auto" w:fill="FFFFFF"/>
        <w:ind w:left="29" w:firstLine="331"/>
        <w:rPr>
          <w:color w:val="auto"/>
        </w:rPr>
      </w:pPr>
      <w:bookmarkStart w:id="282" w:name="p1747"/>
      <w:bookmarkEnd w:id="282"/>
      <w:r w:rsidRPr="00EC16E9">
        <w:rPr>
          <w:color w:val="auto"/>
        </w:rPr>
        <w:t>Возврат налогоплательщику суммы излишне уплаченного налога при наличии у него недоимки по иным налогам соответствующего вида или задолженности по соответствующим пеням, а также штрафам, производится только после зачета суммы излишне уплаченного налога в счет погашения недоимки (задолженности).</w:t>
      </w:r>
    </w:p>
    <w:p w:rsidR="00754AC2" w:rsidRPr="00EC16E9" w:rsidRDefault="00754AC2" w:rsidP="00754AC2">
      <w:pPr>
        <w:pStyle w:val="u"/>
        <w:shd w:val="clear" w:color="auto" w:fill="FFFFFF"/>
        <w:ind w:left="29" w:firstLine="331"/>
        <w:rPr>
          <w:color w:val="auto"/>
        </w:rPr>
      </w:pPr>
      <w:bookmarkStart w:id="283" w:name="p1748"/>
      <w:bookmarkEnd w:id="283"/>
      <w:r w:rsidRPr="00EC16E9">
        <w:rPr>
          <w:color w:val="auto"/>
        </w:rPr>
        <w:t>Заявление о зачете или о возврате суммы излишне уплаченного налога может быть подано в течение трех лет со дня уплаты указанной суммы.</w:t>
      </w:r>
    </w:p>
    <w:p w:rsidR="00754AC2" w:rsidRPr="00EC16E9" w:rsidRDefault="00754AC2" w:rsidP="00754AC2">
      <w:pPr>
        <w:pStyle w:val="u"/>
        <w:shd w:val="clear" w:color="auto" w:fill="FFFFFF"/>
        <w:ind w:left="29" w:firstLine="331"/>
        <w:rPr>
          <w:color w:val="auto"/>
        </w:rPr>
      </w:pPr>
      <w:bookmarkStart w:id="284" w:name="p1749"/>
      <w:bookmarkStart w:id="285" w:name="p1750"/>
      <w:bookmarkStart w:id="286" w:name="p1751"/>
      <w:bookmarkEnd w:id="284"/>
      <w:bookmarkEnd w:id="285"/>
      <w:bookmarkEnd w:id="286"/>
      <w:r w:rsidRPr="00EC16E9">
        <w:rPr>
          <w:color w:val="auto"/>
        </w:rPr>
        <w:t>Налоговый орган обязан сообщить в письменной форме налогоплательщику о принятом решении о зачете (возврате) сумм излишне уплаченного налога или решении об отказе в осуществлении зачета (возврата) в течение 5 дней со дня принятия соответствующего решения.</w:t>
      </w:r>
    </w:p>
    <w:p w:rsidR="00754AC2" w:rsidRPr="00EC16E9" w:rsidRDefault="00754AC2" w:rsidP="00754AC2">
      <w:pPr>
        <w:pStyle w:val="u"/>
        <w:shd w:val="clear" w:color="auto" w:fill="FFFFFF"/>
        <w:ind w:left="29" w:firstLine="331"/>
        <w:rPr>
          <w:color w:val="auto"/>
        </w:rPr>
      </w:pPr>
      <w:bookmarkStart w:id="287" w:name="p1752"/>
      <w:bookmarkEnd w:id="287"/>
      <w:r w:rsidRPr="00EC16E9">
        <w:rPr>
          <w:color w:val="auto"/>
        </w:rPr>
        <w:t>Указанное сообщение передается руководителю организации, физическому лицу, их представителям лично под расписку или иным способом, подтверждающим факт и дату его получения.</w:t>
      </w:r>
    </w:p>
    <w:p w:rsidR="00754AC2" w:rsidRPr="00EC16E9" w:rsidRDefault="00754AC2" w:rsidP="00754AC2">
      <w:pPr>
        <w:pStyle w:val="u"/>
        <w:shd w:val="clear" w:color="auto" w:fill="FFFFFF"/>
        <w:ind w:left="29" w:firstLine="331"/>
        <w:rPr>
          <w:b/>
          <w:color w:val="auto"/>
        </w:rPr>
      </w:pPr>
      <w:bookmarkStart w:id="288" w:name="p1753"/>
      <w:bookmarkStart w:id="289" w:name="p1754"/>
      <w:bookmarkStart w:id="290" w:name="p1756"/>
      <w:bookmarkStart w:id="291" w:name="p1757"/>
      <w:bookmarkStart w:id="292" w:name="p1758"/>
      <w:bookmarkStart w:id="293" w:name="p1759"/>
      <w:bookmarkStart w:id="294" w:name="p1760"/>
      <w:bookmarkStart w:id="295" w:name="p1766"/>
      <w:bookmarkEnd w:id="288"/>
      <w:bookmarkEnd w:id="289"/>
      <w:bookmarkEnd w:id="290"/>
      <w:bookmarkEnd w:id="291"/>
      <w:bookmarkEnd w:id="292"/>
      <w:bookmarkEnd w:id="293"/>
      <w:bookmarkEnd w:id="294"/>
      <w:bookmarkEnd w:id="295"/>
      <w:r w:rsidRPr="00EC16E9">
        <w:rPr>
          <w:b/>
          <w:color w:val="auto"/>
        </w:rPr>
        <w:t>Возврат сумм излишне взысканных налога, сбора</w:t>
      </w:r>
      <w:bookmarkStart w:id="296" w:name="p1768"/>
      <w:bookmarkStart w:id="297" w:name="p1769"/>
      <w:bookmarkStart w:id="298" w:name="p1771"/>
      <w:bookmarkEnd w:id="296"/>
      <w:bookmarkEnd w:id="297"/>
      <w:bookmarkEnd w:id="298"/>
    </w:p>
    <w:p w:rsidR="00754AC2" w:rsidRPr="00EC16E9" w:rsidRDefault="00754AC2" w:rsidP="00754AC2">
      <w:pPr>
        <w:pStyle w:val="u"/>
        <w:shd w:val="clear" w:color="auto" w:fill="FFFFFF"/>
        <w:ind w:left="29" w:firstLine="331"/>
        <w:rPr>
          <w:color w:val="auto"/>
        </w:rPr>
      </w:pPr>
      <w:bookmarkStart w:id="299" w:name="p1775"/>
      <w:bookmarkEnd w:id="299"/>
      <w:r w:rsidRPr="00EC16E9">
        <w:rPr>
          <w:color w:val="auto"/>
        </w:rPr>
        <w:t xml:space="preserve">Возврат налогоплательщику суммы излишне взысканного налога при наличии у него недоимки по иным налогам соответствующего вида или задолженности по соответствующим пеням, а также штрафам, производится только после зачета этой суммы в счет погашения указанной недоимки (задолженности) в соответствии со </w:t>
      </w:r>
      <w:hyperlink r:id="rId8" w:anchor="p1727" w:history="1">
        <w:r w:rsidRPr="00EC16E9">
          <w:rPr>
            <w:rStyle w:val="a3"/>
            <w:color w:val="auto"/>
          </w:rPr>
          <w:t>статьей 78</w:t>
        </w:r>
      </w:hyperlink>
      <w:r w:rsidRPr="00EC16E9">
        <w:rPr>
          <w:color w:val="auto"/>
        </w:rPr>
        <w:t xml:space="preserve"> Кодекса.</w:t>
      </w:r>
    </w:p>
    <w:p w:rsidR="00754AC2" w:rsidRPr="00EC16E9" w:rsidRDefault="00754AC2" w:rsidP="00754AC2">
      <w:pPr>
        <w:pStyle w:val="u"/>
        <w:shd w:val="clear" w:color="auto" w:fill="FFFFFF"/>
        <w:ind w:left="29" w:firstLine="331"/>
        <w:rPr>
          <w:color w:val="auto"/>
        </w:rPr>
      </w:pPr>
      <w:bookmarkStart w:id="300" w:name="p1776"/>
      <w:bookmarkEnd w:id="300"/>
      <w:r w:rsidRPr="00EC16E9">
        <w:rPr>
          <w:color w:val="auto"/>
        </w:rPr>
        <w:t>Решение о возврате суммы излишне взысканного налога принимается налоговым органом в течение 10 дней со дня получения письменного заявления налогоплательщика о возврате суммы излишне взысканного налога.</w:t>
      </w:r>
    </w:p>
    <w:p w:rsidR="00754AC2" w:rsidRPr="00EC16E9" w:rsidRDefault="00754AC2" w:rsidP="00754AC2">
      <w:pPr>
        <w:pStyle w:val="u"/>
        <w:shd w:val="clear" w:color="auto" w:fill="FFFFFF"/>
        <w:ind w:left="29" w:firstLine="331"/>
        <w:rPr>
          <w:color w:val="auto"/>
        </w:rPr>
      </w:pPr>
      <w:bookmarkStart w:id="301" w:name="p1777"/>
      <w:bookmarkEnd w:id="301"/>
      <w:r w:rsidRPr="00EC16E9">
        <w:rPr>
          <w:color w:val="auto"/>
        </w:rPr>
        <w:t>До истечения срока, поручение на возврат суммы излишне взысканного налога, оформленное на основании решения налогового органа о возврате этой суммы налога, подлежит направлению налоговым органом в территориальный орган Федерального казначейства для осуществления возврата налогоплательщику в соответствии с бюджетным законодательством РФ.</w:t>
      </w:r>
    </w:p>
    <w:p w:rsidR="00754AC2" w:rsidRPr="00EC16E9" w:rsidRDefault="00754AC2" w:rsidP="00754AC2">
      <w:pPr>
        <w:pStyle w:val="u"/>
        <w:shd w:val="clear" w:color="auto" w:fill="FFFFFF"/>
        <w:ind w:left="29" w:firstLine="331"/>
        <w:rPr>
          <w:color w:val="auto"/>
        </w:rPr>
      </w:pPr>
      <w:bookmarkStart w:id="302" w:name="p1778"/>
      <w:bookmarkEnd w:id="302"/>
      <w:r w:rsidRPr="00EC16E9">
        <w:rPr>
          <w:color w:val="auto"/>
        </w:rPr>
        <w:t>Заявление о возврате суммы излишне взысканного налога может быть подано налогоплательщиком в налоговый орган в течение 1 месяца со дня, когда налогоплательщику стало известно о факте, или со дня вступления в силу решения суда.</w:t>
      </w:r>
    </w:p>
    <w:p w:rsidR="00754AC2" w:rsidRPr="00EC16E9" w:rsidRDefault="00754AC2" w:rsidP="00754AC2">
      <w:pPr>
        <w:pStyle w:val="u"/>
        <w:shd w:val="clear" w:color="auto" w:fill="FFFFFF"/>
        <w:ind w:left="29" w:firstLine="331"/>
        <w:rPr>
          <w:color w:val="auto"/>
        </w:rPr>
      </w:pPr>
      <w:bookmarkStart w:id="303" w:name="p1779"/>
      <w:bookmarkEnd w:id="303"/>
      <w:r w:rsidRPr="00EC16E9">
        <w:rPr>
          <w:color w:val="auto"/>
        </w:rPr>
        <w:t>Исковое заявление в суд может быть подано в течение трех лет.</w:t>
      </w:r>
    </w:p>
    <w:p w:rsidR="00754AC2" w:rsidRPr="00EC16E9" w:rsidRDefault="00754AC2" w:rsidP="00754AC2">
      <w:pPr>
        <w:pStyle w:val="u"/>
        <w:shd w:val="clear" w:color="auto" w:fill="FFFFFF"/>
        <w:ind w:left="29" w:firstLine="331"/>
        <w:rPr>
          <w:color w:val="auto"/>
        </w:rPr>
      </w:pPr>
      <w:bookmarkStart w:id="304" w:name="p1780"/>
      <w:bookmarkStart w:id="305" w:name="p1781"/>
      <w:bookmarkEnd w:id="304"/>
      <w:bookmarkEnd w:id="305"/>
      <w:r w:rsidRPr="00EC16E9">
        <w:rPr>
          <w:color w:val="auto"/>
        </w:rPr>
        <w:t>Налоговый орган, установив факт излишнего взыскания налога, обязан сообщить об этом налогоплательщику в течение 10 дней со дня установления этого факта.</w:t>
      </w:r>
    </w:p>
    <w:p w:rsidR="00754AC2" w:rsidRPr="00EC16E9" w:rsidRDefault="00754AC2" w:rsidP="00754AC2">
      <w:pPr>
        <w:pStyle w:val="u"/>
        <w:shd w:val="clear" w:color="auto" w:fill="FFFFFF"/>
        <w:ind w:left="29" w:firstLine="331"/>
        <w:rPr>
          <w:color w:val="auto"/>
        </w:rPr>
      </w:pPr>
      <w:bookmarkStart w:id="306" w:name="p1782"/>
      <w:bookmarkEnd w:id="306"/>
      <w:r w:rsidRPr="00EC16E9">
        <w:rPr>
          <w:color w:val="auto"/>
        </w:rPr>
        <w:t>Сумма излишне взысканного налога подлежит возврату с начисленными на нее процентами в течение одного месяца со дня получения письменного заявления налогоплательщика о возврате суммы излишне взысканного налога.</w:t>
      </w:r>
    </w:p>
    <w:p w:rsidR="00754AC2" w:rsidRPr="00453FE4" w:rsidRDefault="00754AC2" w:rsidP="00754AC2">
      <w:pPr>
        <w:pStyle w:val="u"/>
        <w:shd w:val="clear" w:color="auto" w:fill="FFFFFF"/>
        <w:ind w:left="29" w:firstLine="331"/>
        <w:rPr>
          <w:color w:val="auto"/>
        </w:rPr>
      </w:pPr>
      <w:bookmarkStart w:id="307" w:name="p1784"/>
      <w:bookmarkEnd w:id="307"/>
    </w:p>
    <w:p w:rsidR="00754AC2" w:rsidRPr="00EC16E9" w:rsidRDefault="00754AC2" w:rsidP="00754AC2">
      <w:pPr>
        <w:pStyle w:val="u"/>
        <w:shd w:val="clear" w:color="auto" w:fill="FFFFFF"/>
        <w:ind w:left="29" w:firstLine="331"/>
        <w:rPr>
          <w:b/>
          <w:color w:val="auto"/>
        </w:rPr>
      </w:pPr>
      <w:r w:rsidRPr="00B2035F">
        <w:rPr>
          <w:b/>
          <w:color w:val="auto"/>
          <w:highlight w:val="yellow"/>
        </w:rPr>
        <w:t>41. Изменения срока уплаты налога и сбора</w:t>
      </w:r>
      <w:bookmarkStart w:id="308" w:name="p1288"/>
      <w:bookmarkStart w:id="309" w:name="p1289"/>
      <w:bookmarkStart w:id="310" w:name="p1291"/>
      <w:bookmarkEnd w:id="308"/>
      <w:bookmarkEnd w:id="309"/>
      <w:bookmarkEnd w:id="310"/>
    </w:p>
    <w:p w:rsidR="00754AC2" w:rsidRPr="00EC16E9" w:rsidRDefault="00754AC2" w:rsidP="00754AC2">
      <w:pPr>
        <w:pStyle w:val="u"/>
        <w:shd w:val="clear" w:color="auto" w:fill="FFFFFF"/>
        <w:ind w:left="29" w:firstLine="331"/>
        <w:rPr>
          <w:color w:val="auto"/>
        </w:rPr>
      </w:pPr>
      <w:r w:rsidRPr="00EC16E9">
        <w:rPr>
          <w:color w:val="auto"/>
        </w:rPr>
        <w:t>Изменением срока уплаты налога и сбора признается перенос установленного срока уплаты налога и сбора на более поздний срок.</w:t>
      </w:r>
      <w:bookmarkStart w:id="311" w:name="p1292"/>
      <w:bookmarkStart w:id="312" w:name="p1293"/>
      <w:bookmarkStart w:id="313" w:name="p1294"/>
      <w:bookmarkStart w:id="314" w:name="p1295"/>
      <w:bookmarkEnd w:id="311"/>
      <w:bookmarkEnd w:id="312"/>
      <w:bookmarkEnd w:id="313"/>
      <w:bookmarkEnd w:id="314"/>
      <w:r w:rsidRPr="00EC16E9">
        <w:rPr>
          <w:color w:val="auto"/>
        </w:rPr>
        <w:t xml:space="preserve"> Может быть изменен в отношении всей суммы налога либо ее части с начислением процентов на неуплаченную сумму задолженности. </w:t>
      </w:r>
      <w:bookmarkStart w:id="315" w:name="p1296"/>
      <w:bookmarkStart w:id="316" w:name="p1297"/>
      <w:bookmarkStart w:id="317" w:name="p1298"/>
      <w:bookmarkStart w:id="318" w:name="p1299"/>
      <w:bookmarkEnd w:id="315"/>
      <w:bookmarkEnd w:id="316"/>
      <w:bookmarkEnd w:id="317"/>
      <w:bookmarkEnd w:id="318"/>
    </w:p>
    <w:p w:rsidR="00754AC2" w:rsidRPr="00EC16E9" w:rsidRDefault="00754AC2" w:rsidP="00754AC2">
      <w:pPr>
        <w:pStyle w:val="u"/>
        <w:shd w:val="clear" w:color="auto" w:fill="FFFFFF"/>
        <w:ind w:left="29" w:firstLine="331"/>
        <w:rPr>
          <w:color w:val="auto"/>
        </w:rPr>
      </w:pPr>
      <w:bookmarkStart w:id="319" w:name="p1300"/>
      <w:bookmarkEnd w:id="319"/>
      <w:r w:rsidRPr="00EC16E9">
        <w:rPr>
          <w:color w:val="auto"/>
        </w:rPr>
        <w:t>Изменение срока уплаты налога и сбора осуществляется в форме отсрочки, рассрочки, инвестиционного налогового кредита.</w:t>
      </w:r>
      <w:bookmarkStart w:id="320" w:name="p1301"/>
      <w:bookmarkStart w:id="321" w:name="p1302"/>
      <w:bookmarkStart w:id="322" w:name="p1303"/>
      <w:bookmarkEnd w:id="320"/>
      <w:bookmarkEnd w:id="321"/>
      <w:bookmarkEnd w:id="322"/>
    </w:p>
    <w:p w:rsidR="00754AC2" w:rsidRPr="00EC16E9" w:rsidRDefault="00754AC2" w:rsidP="00754AC2">
      <w:pPr>
        <w:pStyle w:val="u"/>
        <w:shd w:val="clear" w:color="auto" w:fill="FFFFFF"/>
        <w:ind w:left="29" w:firstLine="331"/>
        <w:rPr>
          <w:color w:val="auto"/>
        </w:rPr>
      </w:pPr>
      <w:bookmarkStart w:id="323" w:name="p1304"/>
      <w:bookmarkEnd w:id="323"/>
      <w:r w:rsidRPr="00EC16E9">
        <w:rPr>
          <w:color w:val="auto"/>
        </w:rPr>
        <w:t xml:space="preserve">Изменение срока уплаты налога и сбора по решению органов может производиться под залог либо при наличии поручительства. </w:t>
      </w:r>
      <w:bookmarkStart w:id="324" w:name="p1305"/>
      <w:bookmarkStart w:id="325" w:name="p1306"/>
      <w:bookmarkStart w:id="326" w:name="p1307"/>
      <w:bookmarkEnd w:id="324"/>
      <w:bookmarkEnd w:id="325"/>
      <w:bookmarkEnd w:id="326"/>
    </w:p>
    <w:p w:rsidR="00754AC2" w:rsidRPr="00EC16E9" w:rsidRDefault="00754AC2" w:rsidP="00754AC2">
      <w:pPr>
        <w:pStyle w:val="u"/>
        <w:shd w:val="clear" w:color="auto" w:fill="FFFFFF"/>
        <w:ind w:left="29" w:firstLine="331"/>
        <w:rPr>
          <w:color w:val="auto"/>
        </w:rPr>
      </w:pPr>
      <w:bookmarkStart w:id="327" w:name="p1308"/>
      <w:bookmarkStart w:id="328" w:name="p1312"/>
      <w:bookmarkEnd w:id="327"/>
      <w:bookmarkEnd w:id="328"/>
      <w:r w:rsidRPr="00EC16E9">
        <w:rPr>
          <w:color w:val="auto"/>
        </w:rPr>
        <w:t>Изменение срока уплаты налога и сбора налоговыми органами осуществляется в порядке, определяемом федеральным органом исполнительной власти, уполномоченным по контролю и надзору в области налогов и сборов.</w:t>
      </w:r>
      <w:bookmarkStart w:id="329" w:name="p1313"/>
      <w:bookmarkStart w:id="330" w:name="p1315"/>
      <w:bookmarkEnd w:id="329"/>
      <w:bookmarkEnd w:id="330"/>
    </w:p>
    <w:p w:rsidR="00754AC2" w:rsidRPr="00EC16E9" w:rsidRDefault="00754AC2" w:rsidP="00754AC2">
      <w:pPr>
        <w:pStyle w:val="u"/>
        <w:shd w:val="clear" w:color="auto" w:fill="FFFFFF"/>
        <w:ind w:left="29" w:firstLine="331"/>
        <w:rPr>
          <w:b/>
          <w:color w:val="auto"/>
        </w:rPr>
      </w:pPr>
      <w:r w:rsidRPr="00EC16E9">
        <w:rPr>
          <w:b/>
          <w:color w:val="auto"/>
        </w:rPr>
        <w:t>Обстоятельства, исключающие изменение срока уплаты налога</w:t>
      </w:r>
      <w:bookmarkStart w:id="331" w:name="p1317"/>
      <w:bookmarkEnd w:id="331"/>
    </w:p>
    <w:p w:rsidR="00754AC2" w:rsidRPr="00EC16E9" w:rsidRDefault="00754AC2" w:rsidP="00754AC2">
      <w:pPr>
        <w:pStyle w:val="u"/>
        <w:shd w:val="clear" w:color="auto" w:fill="FFFFFF"/>
        <w:ind w:left="29" w:firstLine="331"/>
        <w:rPr>
          <w:color w:val="auto"/>
        </w:rPr>
      </w:pPr>
      <w:r w:rsidRPr="00EC16E9">
        <w:rPr>
          <w:color w:val="auto"/>
        </w:rPr>
        <w:t>Срок уплаты налога не может быть изменен, если в отношении лица, претендующего на такое изменение (далее - заинтересованное лицо):</w:t>
      </w:r>
    </w:p>
    <w:p w:rsidR="00754AC2" w:rsidRPr="00EC16E9" w:rsidRDefault="00754AC2" w:rsidP="00754AC2">
      <w:pPr>
        <w:pStyle w:val="u"/>
        <w:shd w:val="clear" w:color="auto" w:fill="FFFFFF"/>
        <w:ind w:left="29" w:firstLine="331"/>
        <w:rPr>
          <w:color w:val="auto"/>
        </w:rPr>
      </w:pPr>
      <w:bookmarkStart w:id="332" w:name="p1318"/>
      <w:bookmarkEnd w:id="332"/>
      <w:r w:rsidRPr="00EC16E9">
        <w:rPr>
          <w:color w:val="auto"/>
        </w:rPr>
        <w:t>1) возбуждено у. д.,  связанного с нарушением законодательства о налогах и сборах;</w:t>
      </w:r>
    </w:p>
    <w:p w:rsidR="00754AC2" w:rsidRPr="00EC16E9" w:rsidRDefault="00754AC2" w:rsidP="00754AC2">
      <w:pPr>
        <w:pStyle w:val="u"/>
        <w:shd w:val="clear" w:color="auto" w:fill="FFFFFF"/>
        <w:ind w:left="29" w:firstLine="331"/>
        <w:rPr>
          <w:color w:val="auto"/>
        </w:rPr>
      </w:pPr>
      <w:bookmarkStart w:id="333" w:name="p1319"/>
      <w:bookmarkEnd w:id="333"/>
      <w:r w:rsidRPr="00EC16E9">
        <w:rPr>
          <w:color w:val="auto"/>
        </w:rPr>
        <w:t>2) проводится производство по делу о налоговом правонарушении либо по делу об административном правонарушении в области налогов и сборов, таможенного дела в части налогов, подлежащих уплате в связи с перемещением товаров через таможенную границу РФ;</w:t>
      </w:r>
      <w:bookmarkStart w:id="334" w:name="p1320"/>
      <w:bookmarkStart w:id="335" w:name="p1321"/>
      <w:bookmarkEnd w:id="334"/>
      <w:bookmarkEnd w:id="335"/>
    </w:p>
    <w:p w:rsidR="00754AC2" w:rsidRPr="00EC16E9" w:rsidRDefault="00754AC2" w:rsidP="00754AC2">
      <w:pPr>
        <w:pStyle w:val="u"/>
        <w:shd w:val="clear" w:color="auto" w:fill="FFFFFF"/>
        <w:ind w:left="29" w:firstLine="331"/>
        <w:rPr>
          <w:color w:val="auto"/>
        </w:rPr>
      </w:pPr>
      <w:bookmarkStart w:id="336" w:name="p1322"/>
      <w:bookmarkEnd w:id="336"/>
      <w:r w:rsidRPr="00EC16E9">
        <w:rPr>
          <w:color w:val="auto"/>
        </w:rPr>
        <w:t>3) имеются достаточные основания полагать, что это лицо воспользуется таким изменением для сокрытия своих денежных средств или иного имущества, подлежащего налогообложению, либо это лицо собирается выехать за пределы РФ на постоянное жительство.</w:t>
      </w:r>
    </w:p>
    <w:p w:rsidR="00754AC2" w:rsidRPr="00EC16E9" w:rsidRDefault="00754AC2" w:rsidP="00754AC2">
      <w:pPr>
        <w:pStyle w:val="u"/>
        <w:shd w:val="clear" w:color="auto" w:fill="FFFFFF"/>
        <w:ind w:left="29" w:firstLine="331"/>
        <w:rPr>
          <w:color w:val="auto"/>
        </w:rPr>
      </w:pPr>
      <w:bookmarkStart w:id="337" w:name="p1323"/>
      <w:bookmarkStart w:id="338" w:name="p1326"/>
      <w:bookmarkEnd w:id="337"/>
      <w:bookmarkEnd w:id="338"/>
      <w:r w:rsidRPr="00EC16E9">
        <w:rPr>
          <w:color w:val="auto"/>
        </w:rPr>
        <w:t>Об отмене вынесенного решения в трехдневный срок письменно уведомляются заинтересованное лицо и налоговый орган по месту учета этого лица.</w:t>
      </w:r>
    </w:p>
    <w:p w:rsidR="00754AC2" w:rsidRPr="00EC16E9" w:rsidRDefault="00754AC2" w:rsidP="00754AC2">
      <w:pPr>
        <w:pStyle w:val="u"/>
        <w:shd w:val="clear" w:color="auto" w:fill="FFFFFF"/>
        <w:ind w:left="29" w:firstLine="331"/>
        <w:rPr>
          <w:b/>
          <w:color w:val="auto"/>
        </w:rPr>
      </w:pPr>
      <w:bookmarkStart w:id="339" w:name="p1327"/>
      <w:bookmarkEnd w:id="339"/>
      <w:r w:rsidRPr="00EC16E9">
        <w:rPr>
          <w:b/>
          <w:color w:val="auto"/>
        </w:rPr>
        <w:t>Органы, уполномоченные принимать решения об изменении сроков уплаты налогов и сборов</w:t>
      </w:r>
      <w:bookmarkStart w:id="340" w:name="p1331"/>
      <w:bookmarkStart w:id="341" w:name="p1332"/>
      <w:bookmarkStart w:id="342" w:name="p1334"/>
      <w:bookmarkEnd w:id="340"/>
      <w:bookmarkEnd w:id="341"/>
      <w:bookmarkEnd w:id="342"/>
      <w:r w:rsidRPr="00EC16E9">
        <w:rPr>
          <w:color w:val="auto"/>
        </w:rPr>
        <w:t xml:space="preserve"> являются:</w:t>
      </w:r>
    </w:p>
    <w:p w:rsidR="00754AC2" w:rsidRPr="00EC16E9" w:rsidRDefault="00754AC2" w:rsidP="00754AC2">
      <w:pPr>
        <w:pStyle w:val="u"/>
        <w:shd w:val="clear" w:color="auto" w:fill="FFFFFF"/>
        <w:ind w:left="29" w:firstLine="331"/>
        <w:rPr>
          <w:color w:val="auto"/>
        </w:rPr>
      </w:pPr>
      <w:bookmarkStart w:id="343" w:name="p1335"/>
      <w:bookmarkEnd w:id="343"/>
      <w:r w:rsidRPr="00EC16E9">
        <w:rPr>
          <w:color w:val="auto"/>
        </w:rPr>
        <w:t>1) по федеральным налогам и сборам - федеральный орган исполнительной власти, уполномоченный по контролю и надзору в области налогов и сборов;</w:t>
      </w:r>
      <w:bookmarkStart w:id="344" w:name="p1336"/>
      <w:bookmarkStart w:id="345" w:name="p1337"/>
      <w:bookmarkEnd w:id="344"/>
      <w:bookmarkEnd w:id="345"/>
    </w:p>
    <w:p w:rsidR="00754AC2" w:rsidRPr="00EC16E9" w:rsidRDefault="00754AC2" w:rsidP="00754AC2">
      <w:pPr>
        <w:pStyle w:val="u"/>
        <w:shd w:val="clear" w:color="auto" w:fill="FFFFFF"/>
        <w:ind w:left="29" w:firstLine="331"/>
        <w:rPr>
          <w:color w:val="auto"/>
        </w:rPr>
      </w:pPr>
      <w:bookmarkStart w:id="346" w:name="p1338"/>
      <w:bookmarkEnd w:id="346"/>
      <w:r w:rsidRPr="00EC16E9">
        <w:rPr>
          <w:color w:val="auto"/>
        </w:rPr>
        <w:t>2) по региональным и местным налогам - налоговые органы по месту нахождения (жительства) заинтересованного лица;</w:t>
      </w:r>
    </w:p>
    <w:p w:rsidR="00754AC2" w:rsidRPr="00EC16E9" w:rsidRDefault="00754AC2" w:rsidP="00754AC2">
      <w:pPr>
        <w:pStyle w:val="u"/>
        <w:shd w:val="clear" w:color="auto" w:fill="FFFFFF"/>
        <w:ind w:left="29" w:firstLine="331"/>
        <w:rPr>
          <w:color w:val="auto"/>
        </w:rPr>
      </w:pPr>
      <w:bookmarkStart w:id="347" w:name="p1339"/>
      <w:bookmarkEnd w:id="347"/>
      <w:r w:rsidRPr="00EC16E9">
        <w:rPr>
          <w:color w:val="auto"/>
        </w:rPr>
        <w:t>3) по налогам, подлежащим уплате в связи с перемещением товаров через таможенную границу РФ, - федеральный орган исполнительной власти, уполномоченный по контролю и надзору в области таможенного дела, или уполномоченные им таможенные органы;</w:t>
      </w:r>
      <w:bookmarkStart w:id="348" w:name="p1340"/>
      <w:bookmarkStart w:id="349" w:name="p1341"/>
      <w:bookmarkEnd w:id="348"/>
      <w:bookmarkEnd w:id="349"/>
    </w:p>
    <w:p w:rsidR="00754AC2" w:rsidRPr="00EC16E9" w:rsidRDefault="00754AC2" w:rsidP="00754AC2">
      <w:pPr>
        <w:pStyle w:val="u"/>
        <w:shd w:val="clear" w:color="auto" w:fill="FFFFFF"/>
        <w:ind w:left="29" w:firstLine="331"/>
        <w:rPr>
          <w:color w:val="auto"/>
        </w:rPr>
      </w:pPr>
      <w:bookmarkStart w:id="350" w:name="p1342"/>
      <w:bookmarkEnd w:id="350"/>
      <w:r w:rsidRPr="00EC16E9">
        <w:rPr>
          <w:color w:val="auto"/>
        </w:rPr>
        <w:t>4) по государственной пошлине - органы (должностные лица), уполномоченные совершать юридически значимые действия, за которые подлежит уплате государственная пошлина;</w:t>
      </w:r>
      <w:bookmarkStart w:id="351" w:name="p1343"/>
      <w:bookmarkStart w:id="352" w:name="p1344"/>
      <w:bookmarkEnd w:id="351"/>
      <w:bookmarkEnd w:id="352"/>
    </w:p>
    <w:p w:rsidR="00754AC2" w:rsidRPr="00EC16E9" w:rsidRDefault="00754AC2" w:rsidP="00754AC2">
      <w:pPr>
        <w:pStyle w:val="u"/>
        <w:shd w:val="clear" w:color="auto" w:fill="FFFFFF"/>
        <w:ind w:left="29" w:firstLine="331"/>
        <w:rPr>
          <w:color w:val="auto"/>
        </w:rPr>
      </w:pPr>
      <w:bookmarkStart w:id="353" w:name="p1345"/>
      <w:bookmarkEnd w:id="353"/>
      <w:r w:rsidRPr="00EC16E9">
        <w:rPr>
          <w:color w:val="auto"/>
        </w:rPr>
        <w:t>5) по единому социальному налогу - федеральный орган исполнительной власти, уполномоченный по контролю и надзору в области налогов и сборов. Решения об изменении сроков уплаты единого социального налога принимаются по согласованию с органами соответствующих государственных внебюджетных фондов.</w:t>
      </w:r>
      <w:bookmarkStart w:id="354" w:name="p1346"/>
      <w:bookmarkStart w:id="355" w:name="p1347"/>
      <w:bookmarkEnd w:id="354"/>
      <w:bookmarkEnd w:id="355"/>
    </w:p>
    <w:p w:rsidR="00754AC2" w:rsidRPr="00EC16E9" w:rsidRDefault="00754AC2" w:rsidP="00754AC2">
      <w:pPr>
        <w:pStyle w:val="u"/>
        <w:shd w:val="clear" w:color="auto" w:fill="FFFFFF"/>
        <w:ind w:left="29" w:firstLine="331"/>
        <w:rPr>
          <w:color w:val="auto"/>
        </w:rPr>
      </w:pPr>
      <w:bookmarkStart w:id="356" w:name="p1348"/>
      <w:bookmarkEnd w:id="356"/>
    </w:p>
    <w:p w:rsidR="00754AC2" w:rsidRPr="00EC16E9" w:rsidRDefault="00754AC2" w:rsidP="00754AC2">
      <w:pPr>
        <w:pStyle w:val="u"/>
        <w:shd w:val="clear" w:color="auto" w:fill="FFFFFF"/>
        <w:ind w:left="29" w:firstLine="331"/>
        <w:rPr>
          <w:color w:val="auto"/>
        </w:rPr>
      </w:pPr>
    </w:p>
    <w:p w:rsidR="00754AC2" w:rsidRPr="00EC16E9" w:rsidRDefault="00754AC2" w:rsidP="00754AC2">
      <w:pPr>
        <w:pStyle w:val="u"/>
        <w:shd w:val="clear" w:color="auto" w:fill="FFFFFF"/>
        <w:ind w:left="29" w:firstLine="331"/>
        <w:rPr>
          <w:color w:val="auto"/>
        </w:rPr>
      </w:pPr>
    </w:p>
    <w:p w:rsidR="00754AC2" w:rsidRPr="00EC16E9" w:rsidRDefault="00754AC2" w:rsidP="00754AC2">
      <w:pPr>
        <w:pStyle w:val="u"/>
        <w:shd w:val="clear" w:color="auto" w:fill="FFFFFF"/>
        <w:ind w:left="29" w:firstLine="331"/>
        <w:rPr>
          <w:color w:val="auto"/>
        </w:rPr>
      </w:pPr>
    </w:p>
    <w:p w:rsidR="00754AC2" w:rsidRPr="00EC16E9" w:rsidRDefault="00754AC2" w:rsidP="00754AC2">
      <w:pPr>
        <w:pStyle w:val="u"/>
        <w:shd w:val="clear" w:color="auto" w:fill="FFFFFF"/>
        <w:ind w:left="29" w:firstLine="331"/>
        <w:rPr>
          <w:color w:val="auto"/>
        </w:rPr>
      </w:pPr>
    </w:p>
    <w:p w:rsidR="00754AC2" w:rsidRPr="00EC16E9" w:rsidRDefault="00754AC2" w:rsidP="00754AC2">
      <w:pPr>
        <w:pStyle w:val="u"/>
        <w:shd w:val="clear" w:color="auto" w:fill="FFFFFF"/>
        <w:ind w:left="29" w:firstLine="331"/>
        <w:rPr>
          <w:color w:val="auto"/>
        </w:rPr>
      </w:pPr>
    </w:p>
    <w:p w:rsidR="00754AC2" w:rsidRPr="00EC16E9" w:rsidRDefault="00754AC2" w:rsidP="00754AC2">
      <w:pPr>
        <w:pStyle w:val="u"/>
        <w:shd w:val="clear" w:color="auto" w:fill="FFFFFF"/>
        <w:ind w:left="29" w:firstLine="331"/>
        <w:rPr>
          <w:color w:val="auto"/>
        </w:rPr>
      </w:pPr>
    </w:p>
    <w:p w:rsidR="00754AC2" w:rsidRPr="00EC16E9" w:rsidRDefault="00754AC2" w:rsidP="00754AC2">
      <w:pPr>
        <w:pStyle w:val="u"/>
        <w:shd w:val="clear" w:color="auto" w:fill="FFFFFF"/>
        <w:ind w:left="29" w:firstLine="331"/>
        <w:rPr>
          <w:color w:val="auto"/>
        </w:rPr>
      </w:pPr>
    </w:p>
    <w:p w:rsidR="00754AC2" w:rsidRPr="00EC16E9" w:rsidRDefault="00754AC2" w:rsidP="00754AC2">
      <w:pPr>
        <w:pStyle w:val="u"/>
        <w:shd w:val="clear" w:color="auto" w:fill="FFFFFF"/>
        <w:ind w:left="29" w:firstLine="331"/>
        <w:rPr>
          <w:color w:val="auto"/>
        </w:rPr>
      </w:pPr>
    </w:p>
    <w:p w:rsidR="00754AC2" w:rsidRPr="00EC16E9" w:rsidRDefault="00754AC2" w:rsidP="00754AC2">
      <w:pPr>
        <w:pStyle w:val="u"/>
        <w:shd w:val="clear" w:color="auto" w:fill="FFFFFF"/>
        <w:ind w:left="29" w:firstLine="331"/>
        <w:rPr>
          <w:color w:val="auto"/>
        </w:rPr>
      </w:pPr>
    </w:p>
    <w:p w:rsidR="00754AC2" w:rsidRPr="00EC16E9" w:rsidRDefault="00754AC2" w:rsidP="00754AC2">
      <w:pPr>
        <w:pStyle w:val="u"/>
        <w:shd w:val="clear" w:color="auto" w:fill="FFFFFF"/>
        <w:ind w:left="29" w:firstLine="331"/>
        <w:rPr>
          <w:color w:val="auto"/>
        </w:rPr>
      </w:pPr>
    </w:p>
    <w:p w:rsidR="00754AC2" w:rsidRPr="00EC16E9" w:rsidRDefault="00754AC2" w:rsidP="00754AC2">
      <w:pPr>
        <w:pStyle w:val="u"/>
        <w:shd w:val="clear" w:color="auto" w:fill="FFFFFF"/>
        <w:ind w:left="29" w:firstLine="331"/>
        <w:rPr>
          <w:color w:val="auto"/>
        </w:rPr>
      </w:pPr>
    </w:p>
    <w:p w:rsidR="00754AC2" w:rsidRPr="00EC16E9" w:rsidRDefault="00754AC2" w:rsidP="00754AC2">
      <w:pPr>
        <w:pStyle w:val="u"/>
        <w:shd w:val="clear" w:color="auto" w:fill="FFFFFF"/>
        <w:ind w:left="29" w:firstLine="331"/>
        <w:rPr>
          <w:color w:val="auto"/>
        </w:rPr>
      </w:pPr>
    </w:p>
    <w:p w:rsidR="00754AC2" w:rsidRPr="00EC16E9" w:rsidRDefault="00754AC2" w:rsidP="00754AC2">
      <w:pPr>
        <w:pStyle w:val="u"/>
        <w:shd w:val="clear" w:color="auto" w:fill="FFFFFF"/>
        <w:ind w:left="29" w:firstLine="331"/>
        <w:rPr>
          <w:color w:val="auto"/>
        </w:rPr>
      </w:pPr>
    </w:p>
    <w:p w:rsidR="00754AC2" w:rsidRPr="00EC16E9" w:rsidRDefault="00754AC2" w:rsidP="00754AC2">
      <w:pPr>
        <w:pStyle w:val="u"/>
        <w:shd w:val="clear" w:color="auto" w:fill="FFFFFF"/>
        <w:ind w:left="29" w:firstLine="331"/>
        <w:rPr>
          <w:b/>
          <w:color w:val="auto"/>
        </w:rPr>
      </w:pPr>
      <w:r w:rsidRPr="00717960">
        <w:rPr>
          <w:b/>
          <w:color w:val="auto"/>
          <w:highlight w:val="yellow"/>
        </w:rPr>
        <w:t>42.Порядок и условия предоставления отсрочки или рассрочки по уплате налога и сбора</w:t>
      </w:r>
      <w:bookmarkStart w:id="357" w:name="p1359"/>
      <w:bookmarkEnd w:id="357"/>
    </w:p>
    <w:p w:rsidR="00754AC2" w:rsidRPr="00EC16E9" w:rsidRDefault="00754AC2" w:rsidP="00754AC2">
      <w:pPr>
        <w:pStyle w:val="u"/>
        <w:shd w:val="clear" w:color="auto" w:fill="FFFFFF"/>
        <w:ind w:left="29" w:firstLine="331"/>
        <w:rPr>
          <w:color w:val="auto"/>
        </w:rPr>
      </w:pPr>
      <w:r w:rsidRPr="00EC16E9">
        <w:rPr>
          <w:color w:val="auto"/>
        </w:rPr>
        <w:t>Отсрочка или рассрочка по уплате налога представляет собой изменение срока уплаты налога при наличии оснований на срок, не превышающий один год, соответственно с единовременной или поэтапной уплатой налогоплательщиком суммы задолженности.</w:t>
      </w:r>
    </w:p>
    <w:p w:rsidR="00754AC2" w:rsidRPr="00EC16E9" w:rsidRDefault="00754AC2" w:rsidP="00754AC2">
      <w:pPr>
        <w:pStyle w:val="u"/>
        <w:shd w:val="clear" w:color="auto" w:fill="FFFFFF"/>
        <w:ind w:left="29" w:firstLine="331"/>
        <w:rPr>
          <w:color w:val="auto"/>
        </w:rPr>
      </w:pPr>
      <w:bookmarkStart w:id="358" w:name="p1360"/>
      <w:bookmarkEnd w:id="358"/>
      <w:r w:rsidRPr="00EC16E9">
        <w:rPr>
          <w:color w:val="auto"/>
        </w:rPr>
        <w:t>Отсрочка или рассрочка по уплате федеральных налогов в части, зачисляемой в федеральный бюджет, на срок более одного года, но не превышающий три года, может быть предоставлена по решению Правительства РФ.</w:t>
      </w:r>
      <w:bookmarkStart w:id="359" w:name="p1361"/>
      <w:bookmarkStart w:id="360" w:name="p1362"/>
      <w:bookmarkEnd w:id="359"/>
      <w:bookmarkEnd w:id="360"/>
    </w:p>
    <w:p w:rsidR="00754AC2" w:rsidRPr="00EC16E9" w:rsidRDefault="00754AC2" w:rsidP="00754AC2">
      <w:pPr>
        <w:pStyle w:val="u"/>
        <w:shd w:val="clear" w:color="auto" w:fill="FFFFFF"/>
        <w:ind w:left="29" w:firstLine="331"/>
        <w:rPr>
          <w:color w:val="auto"/>
        </w:rPr>
      </w:pPr>
      <w:bookmarkStart w:id="361" w:name="p1363"/>
      <w:bookmarkEnd w:id="361"/>
      <w:r w:rsidRPr="00EC16E9">
        <w:rPr>
          <w:color w:val="auto"/>
        </w:rPr>
        <w:t>Отсрочка или рассрочка по уплате налога могут быть предоставлены заинтересованному лицу при наличии хотя бы одного из следующих оснований:</w:t>
      </w:r>
    </w:p>
    <w:p w:rsidR="00754AC2" w:rsidRPr="00EC16E9" w:rsidRDefault="00754AC2" w:rsidP="00754AC2">
      <w:pPr>
        <w:pStyle w:val="u"/>
        <w:shd w:val="clear" w:color="auto" w:fill="FFFFFF"/>
        <w:ind w:left="29" w:firstLine="331"/>
        <w:rPr>
          <w:color w:val="auto"/>
        </w:rPr>
      </w:pPr>
      <w:bookmarkStart w:id="362" w:name="p1364"/>
      <w:bookmarkEnd w:id="362"/>
      <w:r w:rsidRPr="00EC16E9">
        <w:rPr>
          <w:color w:val="auto"/>
        </w:rPr>
        <w:t>1) причинения ущерба в результате стихийного бедствия, технологической катастрофы или иных обстоятельств непреодолимой силы;</w:t>
      </w:r>
    </w:p>
    <w:p w:rsidR="00754AC2" w:rsidRPr="00EC16E9" w:rsidRDefault="00754AC2" w:rsidP="00754AC2">
      <w:pPr>
        <w:pStyle w:val="u"/>
        <w:shd w:val="clear" w:color="auto" w:fill="FFFFFF"/>
        <w:ind w:left="29" w:firstLine="331"/>
        <w:rPr>
          <w:color w:val="auto"/>
        </w:rPr>
      </w:pPr>
      <w:bookmarkStart w:id="363" w:name="p1365"/>
      <w:bookmarkEnd w:id="363"/>
      <w:r w:rsidRPr="00EC16E9">
        <w:rPr>
          <w:color w:val="auto"/>
        </w:rPr>
        <w:t>2) задержки финансирования из бюджета или оплаты выполненного этим лицом государственного заказа;</w:t>
      </w:r>
    </w:p>
    <w:p w:rsidR="00754AC2" w:rsidRPr="00EC16E9" w:rsidRDefault="00754AC2" w:rsidP="00754AC2">
      <w:pPr>
        <w:pStyle w:val="u"/>
        <w:shd w:val="clear" w:color="auto" w:fill="FFFFFF"/>
        <w:ind w:left="29" w:firstLine="331"/>
        <w:rPr>
          <w:color w:val="auto"/>
        </w:rPr>
      </w:pPr>
      <w:bookmarkStart w:id="364" w:name="p1366"/>
      <w:bookmarkEnd w:id="364"/>
      <w:r w:rsidRPr="00EC16E9">
        <w:rPr>
          <w:color w:val="auto"/>
        </w:rPr>
        <w:t>3) угрозы банкротства этого лица в случае единовременной выплаты им налога, утверждения арбитражным судом мирового соглашения либо графика погашения задолженности в ходе процедуры финансового оздоровления;</w:t>
      </w:r>
      <w:bookmarkStart w:id="365" w:name="p1367"/>
      <w:bookmarkStart w:id="366" w:name="p1368"/>
      <w:bookmarkEnd w:id="365"/>
      <w:bookmarkEnd w:id="366"/>
    </w:p>
    <w:p w:rsidR="00754AC2" w:rsidRPr="00EC16E9" w:rsidRDefault="00754AC2" w:rsidP="00754AC2">
      <w:pPr>
        <w:pStyle w:val="u"/>
        <w:shd w:val="clear" w:color="auto" w:fill="FFFFFF"/>
        <w:ind w:left="29" w:firstLine="331"/>
        <w:rPr>
          <w:color w:val="auto"/>
        </w:rPr>
      </w:pPr>
      <w:bookmarkStart w:id="367" w:name="p1369"/>
      <w:bookmarkEnd w:id="367"/>
      <w:r w:rsidRPr="00EC16E9">
        <w:rPr>
          <w:color w:val="auto"/>
        </w:rPr>
        <w:t>4) если имуществ. положение ф. л. исключает возможность единовременной уплаты налога;</w:t>
      </w:r>
    </w:p>
    <w:p w:rsidR="00754AC2" w:rsidRPr="00EC16E9" w:rsidRDefault="00754AC2" w:rsidP="00754AC2">
      <w:pPr>
        <w:pStyle w:val="u"/>
        <w:shd w:val="clear" w:color="auto" w:fill="FFFFFF"/>
        <w:ind w:left="29" w:firstLine="331"/>
        <w:rPr>
          <w:color w:val="auto"/>
        </w:rPr>
      </w:pPr>
      <w:bookmarkStart w:id="368" w:name="p1370"/>
      <w:bookmarkEnd w:id="368"/>
      <w:r w:rsidRPr="00EC16E9">
        <w:rPr>
          <w:color w:val="auto"/>
        </w:rPr>
        <w:t>5) если производство и (или) реализация товаров, работ или услуг лицом носит сезонный характер. Перечень отраслей утверждается Правительством РФ;</w:t>
      </w:r>
    </w:p>
    <w:p w:rsidR="00754AC2" w:rsidRPr="00EC16E9" w:rsidRDefault="00754AC2" w:rsidP="00754AC2">
      <w:pPr>
        <w:pStyle w:val="u"/>
        <w:shd w:val="clear" w:color="auto" w:fill="FFFFFF"/>
        <w:ind w:left="29" w:firstLine="331"/>
        <w:rPr>
          <w:color w:val="auto"/>
        </w:rPr>
      </w:pPr>
      <w:bookmarkStart w:id="369" w:name="p1371"/>
      <w:bookmarkEnd w:id="369"/>
      <w:r w:rsidRPr="00EC16E9">
        <w:rPr>
          <w:color w:val="auto"/>
        </w:rPr>
        <w:t>6) при наличии оснований для предоставления отсрочки или рассрочки по уплате налогов, подлежащих уплате в связи с перемещением товаров через таможенную границу РФ, установленных Таможенным кодексом РФ.</w:t>
      </w:r>
      <w:bookmarkStart w:id="370" w:name="p1372"/>
      <w:bookmarkStart w:id="371" w:name="p1373"/>
      <w:bookmarkEnd w:id="370"/>
      <w:bookmarkEnd w:id="371"/>
    </w:p>
    <w:p w:rsidR="00754AC2" w:rsidRPr="00EC16E9" w:rsidRDefault="00754AC2" w:rsidP="00754AC2">
      <w:pPr>
        <w:pStyle w:val="u"/>
        <w:shd w:val="clear" w:color="auto" w:fill="FFFFFF"/>
        <w:ind w:left="29" w:firstLine="331"/>
        <w:rPr>
          <w:color w:val="auto"/>
        </w:rPr>
      </w:pPr>
      <w:bookmarkStart w:id="372" w:name="p1374"/>
      <w:bookmarkEnd w:id="372"/>
      <w:r w:rsidRPr="00EC16E9">
        <w:rPr>
          <w:color w:val="auto"/>
        </w:rPr>
        <w:t>Отсрочка или рассрочка могут быть предоставлены по одному или нескольким налогам.</w:t>
      </w:r>
    </w:p>
    <w:p w:rsidR="00754AC2" w:rsidRPr="00EC16E9" w:rsidRDefault="00754AC2" w:rsidP="00754AC2">
      <w:pPr>
        <w:pStyle w:val="u"/>
        <w:shd w:val="clear" w:color="auto" w:fill="FFFFFF"/>
        <w:ind w:left="29" w:firstLine="331"/>
        <w:rPr>
          <w:color w:val="auto"/>
        </w:rPr>
      </w:pPr>
      <w:bookmarkStart w:id="373" w:name="p1375"/>
      <w:bookmarkEnd w:id="373"/>
      <w:r w:rsidRPr="00EC16E9">
        <w:rPr>
          <w:color w:val="auto"/>
        </w:rPr>
        <w:t>Если отсрочка или рассрочка по уплате налога предоставлена по основаниям, указанным, на сумму задолженности начисляются проценты исходя из ставки, равной одной второй ставки рефинансирования ЦБ РФ, действовавшей за период отсрочки или рассрочки.</w:t>
      </w:r>
      <w:bookmarkStart w:id="374" w:name="p1376"/>
      <w:bookmarkStart w:id="375" w:name="p1377"/>
      <w:bookmarkEnd w:id="374"/>
      <w:bookmarkEnd w:id="375"/>
    </w:p>
    <w:p w:rsidR="00754AC2" w:rsidRPr="00EC16E9" w:rsidRDefault="00754AC2" w:rsidP="00754AC2">
      <w:pPr>
        <w:pStyle w:val="u"/>
        <w:shd w:val="clear" w:color="auto" w:fill="FFFFFF"/>
        <w:ind w:left="29" w:firstLine="331"/>
        <w:rPr>
          <w:color w:val="auto"/>
        </w:rPr>
      </w:pPr>
      <w:bookmarkStart w:id="376" w:name="p1378"/>
      <w:bookmarkEnd w:id="376"/>
      <w:r w:rsidRPr="00EC16E9">
        <w:rPr>
          <w:color w:val="auto"/>
        </w:rPr>
        <w:t xml:space="preserve">Если отсрочка или рассрочка по уплате налогов предоставлена по основаниям, указанным в </w:t>
      </w:r>
      <w:hyperlink r:id="rId9" w:anchor="p1364" w:history="1">
        <w:r w:rsidRPr="00EC16E9">
          <w:rPr>
            <w:rStyle w:val="a3"/>
            <w:color w:val="auto"/>
          </w:rPr>
          <w:t>подпунктах 1</w:t>
        </w:r>
      </w:hyperlink>
      <w:r w:rsidRPr="00EC16E9">
        <w:rPr>
          <w:color w:val="auto"/>
        </w:rPr>
        <w:t xml:space="preserve"> и </w:t>
      </w:r>
      <w:hyperlink r:id="rId10" w:anchor="p1365" w:history="1">
        <w:r w:rsidRPr="00EC16E9">
          <w:rPr>
            <w:rStyle w:val="a3"/>
            <w:color w:val="auto"/>
          </w:rPr>
          <w:t>2</w:t>
        </w:r>
      </w:hyperlink>
      <w:r w:rsidRPr="00EC16E9">
        <w:rPr>
          <w:color w:val="auto"/>
        </w:rPr>
        <w:t xml:space="preserve"> пункта 2 настоящей статьи, на сумму задолженности проценты не начисляются.</w:t>
      </w:r>
    </w:p>
    <w:p w:rsidR="00754AC2" w:rsidRPr="00EC16E9" w:rsidRDefault="00754AC2" w:rsidP="00754AC2">
      <w:pPr>
        <w:pStyle w:val="u"/>
        <w:shd w:val="clear" w:color="auto" w:fill="FFFFFF"/>
        <w:ind w:left="29" w:firstLine="331"/>
        <w:rPr>
          <w:color w:val="auto"/>
        </w:rPr>
      </w:pPr>
      <w:bookmarkStart w:id="377" w:name="p1379"/>
      <w:bookmarkEnd w:id="377"/>
      <w:r w:rsidRPr="00EC16E9">
        <w:rPr>
          <w:color w:val="auto"/>
        </w:rPr>
        <w:t xml:space="preserve"> Заявление о предоставлении отсрочки или рассрочки по уплате налога с указанием оснований подается в соответствующий уполномоченный орган. К этому заявлению прилагаются документы, подтверждающие наличие основани</w:t>
      </w:r>
      <w:bookmarkStart w:id="378" w:name="p1380"/>
      <w:bookmarkStart w:id="379" w:name="p1381"/>
      <w:bookmarkEnd w:id="378"/>
      <w:bookmarkEnd w:id="379"/>
      <w:r w:rsidRPr="00EC16E9">
        <w:rPr>
          <w:color w:val="auto"/>
        </w:rPr>
        <w:t>й.</w:t>
      </w:r>
      <w:bookmarkStart w:id="380" w:name="p1382"/>
      <w:bookmarkEnd w:id="380"/>
    </w:p>
    <w:p w:rsidR="00754AC2" w:rsidRPr="00EC16E9" w:rsidRDefault="00754AC2" w:rsidP="00754AC2">
      <w:pPr>
        <w:pStyle w:val="u"/>
        <w:shd w:val="clear" w:color="auto" w:fill="FFFFFF"/>
        <w:ind w:left="29" w:firstLine="331"/>
        <w:rPr>
          <w:color w:val="auto"/>
        </w:rPr>
      </w:pPr>
      <w:bookmarkStart w:id="381" w:name="p1383"/>
      <w:bookmarkEnd w:id="381"/>
      <w:r w:rsidRPr="00EC16E9">
        <w:rPr>
          <w:color w:val="auto"/>
        </w:rPr>
        <w:t>Решение о предоставлении отсрочки или рассрочки по уплате налога или об отказе в ее предоставлении принимается уполномоченным органом по согласованию с финансовыми органами (органами государственных внебюджетных фондов)в течение одного месяца со дня получения заявления заинтересованного лица.</w:t>
      </w:r>
      <w:bookmarkStart w:id="382" w:name="p1384"/>
      <w:bookmarkStart w:id="383" w:name="p1385"/>
      <w:bookmarkEnd w:id="382"/>
      <w:bookmarkEnd w:id="383"/>
    </w:p>
    <w:p w:rsidR="00754AC2" w:rsidRPr="00EC16E9" w:rsidRDefault="00754AC2" w:rsidP="00754AC2">
      <w:pPr>
        <w:pStyle w:val="u"/>
        <w:shd w:val="clear" w:color="auto" w:fill="FFFFFF"/>
        <w:ind w:left="29" w:firstLine="331"/>
        <w:rPr>
          <w:color w:val="auto"/>
        </w:rPr>
      </w:pPr>
      <w:bookmarkStart w:id="384" w:name="p1386"/>
      <w:bookmarkStart w:id="385" w:name="p1387"/>
      <w:bookmarkStart w:id="386" w:name="p1390"/>
      <w:bookmarkEnd w:id="384"/>
      <w:bookmarkEnd w:id="385"/>
      <w:bookmarkEnd w:id="386"/>
      <w:r w:rsidRPr="00EC16E9">
        <w:rPr>
          <w:color w:val="auto"/>
        </w:rPr>
        <w:t>Решение о предоставлении отсрочки или рассрочки по уплате налога должно содержать указание на сумму задолженности, налог, по уплате которого предоставляется отсрочка или рассрочка, сроки и порядок уплаты суммы задолженности и начисляемых процентов, а также документы об имуществе, которое является предметом залога, либо поручительство.</w:t>
      </w:r>
    </w:p>
    <w:p w:rsidR="00754AC2" w:rsidRPr="00EC16E9" w:rsidRDefault="00754AC2" w:rsidP="00754AC2">
      <w:pPr>
        <w:pStyle w:val="u"/>
        <w:shd w:val="clear" w:color="auto" w:fill="FFFFFF"/>
        <w:ind w:left="29" w:firstLine="331"/>
        <w:rPr>
          <w:color w:val="auto"/>
        </w:rPr>
      </w:pPr>
      <w:bookmarkStart w:id="387" w:name="p1391"/>
      <w:bookmarkStart w:id="388" w:name="p1392"/>
      <w:bookmarkStart w:id="389" w:name="p1393"/>
      <w:bookmarkStart w:id="390" w:name="p1395"/>
      <w:bookmarkEnd w:id="387"/>
      <w:bookmarkEnd w:id="388"/>
      <w:bookmarkEnd w:id="389"/>
      <w:bookmarkEnd w:id="390"/>
      <w:r w:rsidRPr="00EC16E9">
        <w:rPr>
          <w:color w:val="auto"/>
        </w:rPr>
        <w:t>Решение об отказе в предоставлении отсрочки или рассрочки по уплате налога должно быть мотивированным.</w:t>
      </w:r>
      <w:bookmarkStart w:id="391" w:name="p1396"/>
      <w:bookmarkStart w:id="392" w:name="p1397"/>
      <w:bookmarkEnd w:id="391"/>
      <w:bookmarkEnd w:id="392"/>
    </w:p>
    <w:p w:rsidR="00754AC2" w:rsidRPr="00EC16E9" w:rsidRDefault="00754AC2" w:rsidP="00754AC2">
      <w:pPr>
        <w:pStyle w:val="uni"/>
        <w:shd w:val="clear" w:color="auto" w:fill="FFFFFF"/>
        <w:ind w:left="29" w:firstLine="331"/>
        <w:rPr>
          <w:color w:val="auto"/>
        </w:rPr>
      </w:pPr>
      <w:bookmarkStart w:id="393" w:name="p1398"/>
      <w:bookmarkStart w:id="394" w:name="p1631"/>
      <w:bookmarkEnd w:id="393"/>
      <w:bookmarkEnd w:id="394"/>
    </w:p>
    <w:p w:rsidR="00754AC2" w:rsidRPr="00EC16E9" w:rsidRDefault="00754AC2" w:rsidP="00754AC2">
      <w:pPr>
        <w:pStyle w:val="uni"/>
        <w:shd w:val="clear" w:color="auto" w:fill="FFFFFF"/>
        <w:ind w:left="29" w:firstLine="331"/>
        <w:rPr>
          <w:color w:val="auto"/>
        </w:rPr>
      </w:pPr>
    </w:p>
    <w:p w:rsidR="00754AC2" w:rsidRPr="00EC16E9" w:rsidRDefault="00754AC2" w:rsidP="00754AC2">
      <w:pPr>
        <w:pStyle w:val="uni"/>
        <w:shd w:val="clear" w:color="auto" w:fill="FFFFFF"/>
        <w:ind w:left="29" w:firstLine="331"/>
        <w:rPr>
          <w:color w:val="auto"/>
        </w:rPr>
      </w:pPr>
    </w:p>
    <w:p w:rsidR="00754AC2" w:rsidRPr="00EC16E9" w:rsidRDefault="00754AC2" w:rsidP="00754AC2">
      <w:pPr>
        <w:pStyle w:val="uni"/>
        <w:shd w:val="clear" w:color="auto" w:fill="FFFFFF"/>
        <w:ind w:left="29" w:firstLine="331"/>
        <w:rPr>
          <w:color w:val="auto"/>
        </w:rPr>
      </w:pPr>
    </w:p>
    <w:p w:rsidR="00754AC2" w:rsidRPr="00EC16E9" w:rsidRDefault="00754AC2" w:rsidP="00754AC2">
      <w:pPr>
        <w:pStyle w:val="u"/>
        <w:shd w:val="clear" w:color="auto" w:fill="FFFFFF"/>
        <w:ind w:left="29" w:firstLine="331"/>
        <w:rPr>
          <w:color w:val="auto"/>
        </w:rPr>
      </w:pPr>
      <w:bookmarkStart w:id="395" w:name="p1415"/>
      <w:bookmarkEnd w:id="395"/>
      <w:r w:rsidRPr="001C46B3">
        <w:rPr>
          <w:b/>
          <w:color w:val="auto"/>
          <w:highlight w:val="yellow"/>
        </w:rPr>
        <w:t>43. Инвестиционный налоговый кредит</w:t>
      </w:r>
      <w:r w:rsidRPr="00EC16E9">
        <w:rPr>
          <w:color w:val="auto"/>
        </w:rPr>
        <w:t xml:space="preserve"> представляет собой такое изменение срока уплаты налога, при котором организации при наличии оснований предоставляется возможность в течение определенного срока и в определенных пределах уменьшать свои платежи по налогу с последующей поэтапной уплатой суммы кредита и начисленных процентов.</w:t>
      </w:r>
      <w:bookmarkStart w:id="396" w:name="p1416"/>
      <w:bookmarkStart w:id="397" w:name="p1417"/>
      <w:bookmarkEnd w:id="396"/>
      <w:bookmarkEnd w:id="397"/>
    </w:p>
    <w:p w:rsidR="00754AC2" w:rsidRPr="00EC16E9" w:rsidRDefault="00754AC2" w:rsidP="00754AC2">
      <w:pPr>
        <w:pStyle w:val="u"/>
        <w:shd w:val="clear" w:color="auto" w:fill="FFFFFF"/>
        <w:ind w:left="29" w:firstLine="331"/>
        <w:rPr>
          <w:color w:val="auto"/>
        </w:rPr>
      </w:pPr>
      <w:bookmarkStart w:id="398" w:name="p1418"/>
      <w:bookmarkEnd w:id="398"/>
      <w:r w:rsidRPr="00EC16E9">
        <w:rPr>
          <w:color w:val="auto"/>
        </w:rPr>
        <w:t>Инвестиционный налоговый кредит может быть предоставлен по налогу на прибыль организации, а также по региональным и местным налогам.</w:t>
      </w:r>
      <w:bookmarkStart w:id="399" w:name="p1419"/>
      <w:bookmarkStart w:id="400" w:name="p1420"/>
      <w:bookmarkStart w:id="401" w:name="p1421"/>
      <w:bookmarkStart w:id="402" w:name="p1422"/>
      <w:bookmarkEnd w:id="399"/>
      <w:bookmarkEnd w:id="400"/>
      <w:bookmarkEnd w:id="401"/>
      <w:bookmarkEnd w:id="402"/>
    </w:p>
    <w:p w:rsidR="00754AC2" w:rsidRPr="00EC16E9" w:rsidRDefault="00754AC2" w:rsidP="00754AC2">
      <w:pPr>
        <w:pStyle w:val="u"/>
        <w:shd w:val="clear" w:color="auto" w:fill="FFFFFF"/>
        <w:ind w:left="29" w:firstLine="331"/>
        <w:rPr>
          <w:color w:val="auto"/>
        </w:rPr>
      </w:pPr>
      <w:bookmarkStart w:id="403" w:name="p1423"/>
      <w:bookmarkEnd w:id="403"/>
      <w:r w:rsidRPr="00EC16E9">
        <w:rPr>
          <w:color w:val="auto"/>
        </w:rPr>
        <w:t>Инвестиционный налоговый кредит может быть предоставлен на срок от 1 года до 5 лет.</w:t>
      </w:r>
    </w:p>
    <w:p w:rsidR="00754AC2" w:rsidRPr="00EC16E9" w:rsidRDefault="00754AC2" w:rsidP="00754AC2">
      <w:pPr>
        <w:pStyle w:val="u"/>
        <w:shd w:val="clear" w:color="auto" w:fill="FFFFFF"/>
        <w:ind w:left="29" w:firstLine="331"/>
        <w:rPr>
          <w:b/>
          <w:color w:val="auto"/>
        </w:rPr>
      </w:pPr>
      <w:bookmarkStart w:id="404" w:name="p1424"/>
      <w:bookmarkStart w:id="405" w:name="p1427"/>
      <w:bookmarkStart w:id="406" w:name="p1430"/>
      <w:bookmarkEnd w:id="404"/>
      <w:bookmarkEnd w:id="405"/>
      <w:bookmarkEnd w:id="406"/>
      <w:r w:rsidRPr="00EC16E9">
        <w:rPr>
          <w:b/>
          <w:color w:val="auto"/>
        </w:rPr>
        <w:t>Порядок и условия предоставления инвестиционного налогового кредита</w:t>
      </w:r>
      <w:bookmarkStart w:id="407" w:name="p1440"/>
      <w:bookmarkEnd w:id="407"/>
    </w:p>
    <w:p w:rsidR="00754AC2" w:rsidRPr="00EC16E9" w:rsidRDefault="00754AC2" w:rsidP="00754AC2">
      <w:pPr>
        <w:pStyle w:val="u"/>
        <w:shd w:val="clear" w:color="auto" w:fill="FFFFFF"/>
        <w:ind w:left="29" w:firstLine="331"/>
        <w:rPr>
          <w:color w:val="auto"/>
        </w:rPr>
      </w:pPr>
      <w:r w:rsidRPr="00EC16E9">
        <w:rPr>
          <w:color w:val="auto"/>
        </w:rPr>
        <w:t>Инвестиционный налоговый кредит может быть предоставлен организации, являющейся налогоплательщиком соответствующего налога, при наличии хотя бы одного из следующих оснований:</w:t>
      </w:r>
    </w:p>
    <w:p w:rsidR="00754AC2" w:rsidRPr="00EC16E9" w:rsidRDefault="00754AC2" w:rsidP="00754AC2">
      <w:pPr>
        <w:pStyle w:val="u"/>
        <w:shd w:val="clear" w:color="auto" w:fill="FFFFFF"/>
        <w:ind w:left="29" w:firstLine="331"/>
        <w:rPr>
          <w:color w:val="auto"/>
        </w:rPr>
      </w:pPr>
      <w:bookmarkStart w:id="408" w:name="p1441"/>
      <w:bookmarkEnd w:id="408"/>
      <w:r w:rsidRPr="00EC16E9">
        <w:rPr>
          <w:color w:val="auto"/>
        </w:rPr>
        <w:t>1) проведение этой организацией научно-исследовательских или опытно-конструкторских работ либо технического перевооружения собственного производства, в том числе направленного на создание рабочих мест для инвалидов или защиту окружающей среды от загрязнения промышленными отходами;</w:t>
      </w:r>
    </w:p>
    <w:p w:rsidR="00754AC2" w:rsidRPr="00EC16E9" w:rsidRDefault="00754AC2" w:rsidP="00754AC2">
      <w:pPr>
        <w:pStyle w:val="u"/>
        <w:shd w:val="clear" w:color="auto" w:fill="FFFFFF"/>
        <w:ind w:left="29" w:firstLine="331"/>
        <w:rPr>
          <w:color w:val="auto"/>
        </w:rPr>
      </w:pPr>
      <w:bookmarkStart w:id="409" w:name="p1442"/>
      <w:bookmarkEnd w:id="409"/>
      <w:r w:rsidRPr="00EC16E9">
        <w:rPr>
          <w:color w:val="auto"/>
        </w:rPr>
        <w:t>2) осуществление этой организацией внедренческой или инновационной деятельности, в том числе создание новых или совершенствование применяемых технологий, создание новых видов сырья или материалов;</w:t>
      </w:r>
    </w:p>
    <w:p w:rsidR="00754AC2" w:rsidRPr="00EC16E9" w:rsidRDefault="00754AC2" w:rsidP="00754AC2">
      <w:pPr>
        <w:pStyle w:val="u"/>
        <w:shd w:val="clear" w:color="auto" w:fill="FFFFFF"/>
        <w:ind w:left="29" w:firstLine="331"/>
        <w:rPr>
          <w:color w:val="auto"/>
        </w:rPr>
      </w:pPr>
      <w:bookmarkStart w:id="410" w:name="p1443"/>
      <w:bookmarkEnd w:id="410"/>
      <w:r w:rsidRPr="00EC16E9">
        <w:rPr>
          <w:color w:val="auto"/>
        </w:rPr>
        <w:t>3) выполнение этой организацией особо важного заказа по социально-экономическому развитию региона или предоставление ею особо важных услуг населению.</w:t>
      </w:r>
    </w:p>
    <w:p w:rsidR="00754AC2" w:rsidRPr="00EC16E9" w:rsidRDefault="00754AC2" w:rsidP="00754AC2">
      <w:pPr>
        <w:pStyle w:val="u"/>
        <w:shd w:val="clear" w:color="auto" w:fill="FFFFFF"/>
        <w:ind w:left="29" w:firstLine="331"/>
        <w:rPr>
          <w:color w:val="auto"/>
        </w:rPr>
      </w:pPr>
      <w:bookmarkStart w:id="411" w:name="p1444"/>
      <w:bookmarkStart w:id="412" w:name="p1447"/>
      <w:bookmarkEnd w:id="411"/>
      <w:bookmarkEnd w:id="412"/>
      <w:r w:rsidRPr="00EC16E9">
        <w:rPr>
          <w:color w:val="auto"/>
        </w:rPr>
        <w:t>Основания для получения инвестиционного налогового кредита должны быть документально подтверждены заинтересованной организацией.</w:t>
      </w:r>
    </w:p>
    <w:p w:rsidR="00754AC2" w:rsidRPr="00EC16E9" w:rsidRDefault="00754AC2" w:rsidP="00754AC2">
      <w:pPr>
        <w:pStyle w:val="u"/>
        <w:shd w:val="clear" w:color="auto" w:fill="FFFFFF"/>
        <w:ind w:left="29" w:firstLine="331"/>
        <w:rPr>
          <w:color w:val="auto"/>
        </w:rPr>
      </w:pPr>
      <w:bookmarkStart w:id="413" w:name="p1448"/>
      <w:bookmarkEnd w:id="413"/>
      <w:r w:rsidRPr="00EC16E9">
        <w:rPr>
          <w:color w:val="auto"/>
        </w:rPr>
        <w:t>Инвестиционный налоговый кредит предоставляется на основании заявления организации и оформляется договором установленной формы между соответствующим уполномоченным органом и этой организацией.</w:t>
      </w:r>
    </w:p>
    <w:p w:rsidR="00754AC2" w:rsidRPr="00EC16E9" w:rsidRDefault="00754AC2" w:rsidP="00754AC2">
      <w:pPr>
        <w:pStyle w:val="u"/>
        <w:shd w:val="clear" w:color="auto" w:fill="FFFFFF"/>
        <w:ind w:left="29" w:firstLine="331"/>
        <w:rPr>
          <w:color w:val="auto"/>
        </w:rPr>
      </w:pPr>
      <w:bookmarkStart w:id="414" w:name="p1449"/>
      <w:bookmarkEnd w:id="414"/>
      <w:r w:rsidRPr="00EC16E9">
        <w:rPr>
          <w:color w:val="auto"/>
        </w:rPr>
        <w:t>Форма договора об инвестиционном налоговом кредите устанавливается уполномоченным органом, принимающим решение о предоставлении инвестиционного налогового кредита.</w:t>
      </w:r>
      <w:bookmarkStart w:id="415" w:name="p1450"/>
      <w:bookmarkStart w:id="416" w:name="p1451"/>
      <w:bookmarkEnd w:id="415"/>
      <w:bookmarkEnd w:id="416"/>
    </w:p>
    <w:p w:rsidR="00754AC2" w:rsidRPr="00EC16E9" w:rsidRDefault="00754AC2" w:rsidP="00754AC2">
      <w:pPr>
        <w:pStyle w:val="u"/>
        <w:shd w:val="clear" w:color="auto" w:fill="FFFFFF"/>
        <w:ind w:left="29" w:firstLine="331"/>
        <w:rPr>
          <w:color w:val="auto"/>
        </w:rPr>
      </w:pPr>
      <w:bookmarkStart w:id="417" w:name="p1452"/>
      <w:bookmarkEnd w:id="417"/>
      <w:r w:rsidRPr="00EC16E9">
        <w:rPr>
          <w:color w:val="auto"/>
        </w:rPr>
        <w:t>Решение о предоставлении организации инвестиционного налогового кредита принимается уполномоченным органом по согласованию с финансовыми органами (органами государственных внебюджетных фондов) в течение одного месяца со дня получения заявления. Наличие у организации одного или нескольких договоров об инвестиционном налоговом кредите не может служить препятствием для заключения с этой организацией другого договора об инвестиционном налоговом кредите по иным основаниям.</w:t>
      </w:r>
      <w:bookmarkStart w:id="418" w:name="p1453"/>
      <w:bookmarkStart w:id="419" w:name="p1454"/>
      <w:bookmarkEnd w:id="418"/>
      <w:bookmarkEnd w:id="419"/>
    </w:p>
    <w:p w:rsidR="00754AC2" w:rsidRPr="00EC16E9" w:rsidRDefault="00754AC2" w:rsidP="00754AC2">
      <w:pPr>
        <w:pStyle w:val="u"/>
        <w:shd w:val="clear" w:color="auto" w:fill="FFFFFF"/>
        <w:ind w:left="29" w:firstLine="331"/>
        <w:rPr>
          <w:color w:val="auto"/>
        </w:rPr>
      </w:pPr>
      <w:bookmarkStart w:id="420" w:name="p1455"/>
      <w:bookmarkEnd w:id="420"/>
      <w:r w:rsidRPr="00EC16E9">
        <w:rPr>
          <w:color w:val="auto"/>
        </w:rPr>
        <w:t>Договор об инвестиционном налоговом кредите должен предусматривать порядок уменьшения налоговых платежей, сумму кредита (с указанием налога, по которому организации предоставлен инвестиционный налоговый кредит), срок действия договора, начисляемые на сумму кредита проценты, порядок погашения суммы кредита и начисленных процентов, документы об имуществе, которое является предметом залога, либо поручительство, ответственность сторон.</w:t>
      </w:r>
      <w:bookmarkStart w:id="421" w:name="p1456"/>
      <w:bookmarkStart w:id="422" w:name="p1457"/>
      <w:bookmarkEnd w:id="421"/>
      <w:bookmarkEnd w:id="422"/>
    </w:p>
    <w:p w:rsidR="00754AC2" w:rsidRPr="00EC16E9" w:rsidRDefault="00754AC2" w:rsidP="00754AC2">
      <w:pPr>
        <w:pStyle w:val="u"/>
        <w:shd w:val="clear" w:color="auto" w:fill="FFFFFF"/>
        <w:ind w:left="29" w:firstLine="331"/>
        <w:rPr>
          <w:color w:val="auto"/>
        </w:rPr>
      </w:pPr>
      <w:bookmarkStart w:id="423" w:name="p1458"/>
      <w:bookmarkEnd w:id="423"/>
      <w:r w:rsidRPr="00EC16E9">
        <w:rPr>
          <w:color w:val="auto"/>
        </w:rPr>
        <w:t>Договор об инвестиционном налоговом кредите должен содержать положения, в соответствии с которыми не допускаются в течение срока его действия реализация или передача во владение, пользование или распоряжение другим лицам оборудования или иного имущества, приобретение которого организацией явилось условием для предоставления инвестиционного налогового кредита, либо определяются условия такой реализации (передачи).</w:t>
      </w:r>
    </w:p>
    <w:p w:rsidR="00754AC2" w:rsidRPr="00EC16E9" w:rsidRDefault="00754AC2" w:rsidP="00754AC2">
      <w:pPr>
        <w:pStyle w:val="u"/>
        <w:shd w:val="clear" w:color="auto" w:fill="FFFFFF"/>
        <w:ind w:left="29" w:firstLine="331"/>
        <w:rPr>
          <w:color w:val="auto"/>
        </w:rPr>
      </w:pPr>
      <w:bookmarkStart w:id="424" w:name="p1459"/>
      <w:bookmarkEnd w:id="424"/>
      <w:r w:rsidRPr="00EC16E9">
        <w:rPr>
          <w:color w:val="auto"/>
        </w:rPr>
        <w:t>Не допускается устанавливать проценты на сумму кредита по ставке, менее одной второй и превышающей три четвертых ставки рефинансирования ЦБ РФ.</w:t>
      </w:r>
    </w:p>
    <w:p w:rsidR="00754AC2" w:rsidRPr="00EC16E9" w:rsidRDefault="00754AC2" w:rsidP="00754AC2">
      <w:pPr>
        <w:pStyle w:val="u"/>
        <w:shd w:val="clear" w:color="auto" w:fill="FFFFFF"/>
        <w:ind w:left="29" w:firstLine="331"/>
        <w:rPr>
          <w:color w:val="auto"/>
        </w:rPr>
      </w:pPr>
      <w:bookmarkStart w:id="425" w:name="p1460"/>
      <w:bookmarkEnd w:id="425"/>
      <w:r w:rsidRPr="00EC16E9">
        <w:rPr>
          <w:color w:val="auto"/>
        </w:rPr>
        <w:t>Копия договора представляется организацией в налоговый орган по месту ее учета в пятидневный срок со дня заключения договора.</w:t>
      </w:r>
    </w:p>
    <w:p w:rsidR="00754AC2" w:rsidRPr="00EC16E9" w:rsidRDefault="00754AC2" w:rsidP="00754AC2">
      <w:pPr>
        <w:pStyle w:val="uni"/>
        <w:shd w:val="clear" w:color="auto" w:fill="FFFFFF"/>
        <w:ind w:left="29" w:firstLine="331"/>
        <w:rPr>
          <w:color w:val="auto"/>
        </w:rPr>
      </w:pPr>
      <w:bookmarkStart w:id="426" w:name="p1461"/>
      <w:bookmarkEnd w:id="426"/>
    </w:p>
    <w:p w:rsidR="00754AC2" w:rsidRPr="00EC16E9" w:rsidRDefault="00754AC2" w:rsidP="00754AC2">
      <w:pPr>
        <w:pStyle w:val="uni"/>
        <w:shd w:val="clear" w:color="auto" w:fill="FFFFFF"/>
        <w:ind w:left="29" w:firstLine="331"/>
        <w:rPr>
          <w:color w:val="auto"/>
        </w:rPr>
      </w:pPr>
    </w:p>
    <w:p w:rsidR="00754AC2" w:rsidRPr="00EC16E9" w:rsidRDefault="00754AC2" w:rsidP="00754AC2">
      <w:pPr>
        <w:pStyle w:val="u"/>
        <w:shd w:val="clear" w:color="auto" w:fill="FFFFFF"/>
        <w:ind w:left="29" w:firstLine="331"/>
        <w:rPr>
          <w:color w:val="auto"/>
        </w:rPr>
      </w:pPr>
      <w:bookmarkStart w:id="427" w:name="p1881"/>
      <w:bookmarkStart w:id="428" w:name="p1882"/>
      <w:bookmarkStart w:id="429" w:name="p1884"/>
      <w:bookmarkEnd w:id="427"/>
      <w:bookmarkEnd w:id="428"/>
      <w:bookmarkEnd w:id="429"/>
      <w:r w:rsidRPr="001C46B3">
        <w:rPr>
          <w:b/>
          <w:color w:val="auto"/>
          <w:highlight w:val="yellow"/>
        </w:rPr>
        <w:t>44. Налоговым контролем</w:t>
      </w:r>
      <w:r w:rsidRPr="00EC16E9">
        <w:rPr>
          <w:color w:val="auto"/>
        </w:rPr>
        <w:t xml:space="preserve"> признается деятельность уполномоченных органов по контролю за соблюдением налогоплательщиками, налоговыми агентами и плательщиками сборов законодательства о налогах и сборах в порядке, установленном настоящим Кодексом.</w:t>
      </w:r>
      <w:bookmarkStart w:id="430" w:name="p1885"/>
      <w:bookmarkEnd w:id="430"/>
    </w:p>
    <w:p w:rsidR="00754AC2" w:rsidRPr="00EC16E9" w:rsidRDefault="00754AC2" w:rsidP="00754AC2">
      <w:pPr>
        <w:pStyle w:val="u"/>
        <w:shd w:val="clear" w:color="auto" w:fill="FFFFFF"/>
        <w:ind w:left="29" w:firstLine="331"/>
        <w:rPr>
          <w:color w:val="auto"/>
        </w:rPr>
      </w:pPr>
      <w:bookmarkStart w:id="431" w:name="p1886"/>
      <w:bookmarkEnd w:id="431"/>
      <w:r w:rsidRPr="00EC16E9">
        <w:rPr>
          <w:color w:val="auto"/>
        </w:rPr>
        <w:t>Налоговый контроль проводится должностными лицами налоговых органов в пределах своей компетенции посредством налоговых проверок, получения объяснений налогоплательщиков, налоговых агентов и плательщиков сбора, проверки данных учета и отчетности, осмотра помещений и территорий, используемых для извлечения дохода (прибыли), а также в других формах.</w:t>
      </w:r>
      <w:bookmarkStart w:id="432" w:name="p1887"/>
      <w:bookmarkStart w:id="433" w:name="p1888"/>
      <w:bookmarkStart w:id="434" w:name="p1889"/>
      <w:bookmarkStart w:id="435" w:name="p1890"/>
      <w:bookmarkStart w:id="436" w:name="p1891"/>
      <w:bookmarkStart w:id="437" w:name="p1892"/>
      <w:bookmarkEnd w:id="432"/>
      <w:bookmarkEnd w:id="433"/>
      <w:bookmarkEnd w:id="434"/>
      <w:bookmarkEnd w:id="435"/>
      <w:bookmarkEnd w:id="436"/>
      <w:bookmarkEnd w:id="437"/>
    </w:p>
    <w:p w:rsidR="00754AC2" w:rsidRPr="00EC16E9" w:rsidRDefault="00754AC2" w:rsidP="00754AC2">
      <w:pPr>
        <w:pStyle w:val="u"/>
        <w:shd w:val="clear" w:color="auto" w:fill="FFFFFF"/>
        <w:ind w:left="29" w:firstLine="331"/>
        <w:rPr>
          <w:color w:val="auto"/>
        </w:rPr>
      </w:pPr>
      <w:bookmarkStart w:id="438" w:name="p1893"/>
      <w:bookmarkEnd w:id="438"/>
      <w:r w:rsidRPr="00EC16E9">
        <w:rPr>
          <w:color w:val="auto"/>
        </w:rPr>
        <w:t>Налоговые органы, таможенные органы, органы государственных внебюджетных фондов и органы внутренних дел в порядке, определяемом по соглашению между ними, информируют друг друга об имеющихся у них материалах о нарушениях законодательства о налогах и сборах и налоговых преступлениях, о принятых мерах по их пресечению, о проводимых ими налоговых проверках, а также осуществляют обмен другой необходимой информацией в целях исполнения возложенных на них задач.</w:t>
      </w:r>
      <w:bookmarkStart w:id="439" w:name="p1894"/>
      <w:bookmarkStart w:id="440" w:name="p1895"/>
      <w:bookmarkEnd w:id="439"/>
      <w:bookmarkEnd w:id="440"/>
    </w:p>
    <w:p w:rsidR="00754AC2" w:rsidRPr="00EC16E9" w:rsidRDefault="00754AC2" w:rsidP="00754AC2">
      <w:pPr>
        <w:pStyle w:val="u"/>
        <w:shd w:val="clear" w:color="auto" w:fill="FFFFFF"/>
        <w:ind w:left="29" w:firstLine="331"/>
        <w:rPr>
          <w:color w:val="auto"/>
        </w:rPr>
      </w:pPr>
      <w:bookmarkStart w:id="441" w:name="p1896"/>
      <w:bookmarkEnd w:id="441"/>
      <w:r w:rsidRPr="00EC16E9">
        <w:rPr>
          <w:color w:val="auto"/>
        </w:rPr>
        <w:t>При осуществлении налогового контроля не допускаются сбор, хранение, использование и распространение информации о налогоплательщике (плательщике сбора, налоговом агенте), полученной в нарушение положений Конституции РФ, Кодекса, федеральных законов, а также в нарушение принципа сохранности информации, составляющей профессиональную тайну иных лиц, в частности адвокатскую тайну, аудиторскую тайну.</w:t>
      </w:r>
      <w:bookmarkStart w:id="442" w:name="p1897"/>
      <w:bookmarkEnd w:id="442"/>
    </w:p>
    <w:p w:rsidR="00754AC2" w:rsidRDefault="00754AC2" w:rsidP="00754AC2">
      <w:pPr>
        <w:ind w:left="29" w:firstLine="331"/>
        <w:jc w:val="both"/>
        <w:rPr>
          <w:b/>
          <w:highlight w:val="yellow"/>
        </w:rPr>
      </w:pPr>
    </w:p>
    <w:p w:rsidR="00754AC2" w:rsidRPr="00EC16E9" w:rsidRDefault="00754AC2" w:rsidP="00754AC2">
      <w:pPr>
        <w:ind w:left="29" w:firstLine="331"/>
        <w:jc w:val="both"/>
      </w:pPr>
      <w:r w:rsidRPr="001C46B3">
        <w:rPr>
          <w:b/>
          <w:highlight w:val="yellow"/>
        </w:rPr>
        <w:t>46. Нал пров</w:t>
      </w:r>
      <w:r w:rsidR="00453FE4">
        <w:rPr>
          <w:b/>
          <w:highlight w:val="yellow"/>
        </w:rPr>
        <w:t>ерка</w:t>
      </w:r>
      <w:r w:rsidRPr="001C46B3">
        <w:rPr>
          <w:b/>
          <w:highlight w:val="yellow"/>
        </w:rPr>
        <w:t>:</w:t>
      </w:r>
      <w:r w:rsidRPr="00EC16E9">
        <w:t xml:space="preserve"> 1) выезд-я – на тер-рии орг-и и предпр-я (2 мес) – охват : 3 календ года деят-ти плат-ка, непоср предш-х году провед-я пров-ки. Не допуск-ся провед-е пров-ки за 1-н и тот же пер-д по 1 и т-же н-гу, кроме сл-в, пред-х НК. а)комплексная – провер-ся прав-ть расч-в с бюд-том по всем н-гам б) выбор-ная – по 1-му/неск-м н-гам, тематич-я – пров-ка к-то отд-го вида дет-ти пл-ка( расч-ты с бюд-том, пост-ми, прим-е льгот и др); в) контр-я – пров-ка кач-ва выездн пров-ки вышестогящ но. НК доп-ет повторн пров-ку на усл-ях контр-ля деят-ти нижестоящ но. Пор-к оформл-я, назн-я и пров-я так же, как и выездн; г)пров-ка опер-й др с др 2-х и более плат-кав, наход-ся м/д собой в опр-х отн-ях. Инсп-я направ-ет запрос в др инсп-ю, где этот конраг-т сост-т на учете. Инсп-я, пол-я зап-с, напр-ет треб-е лицу, указ в зап-се, о предост-и необх-х док-в и свед-й. нал-пл-к обяз предост-ть в 5 дневн срок. Если не пред-т/нар-т срок – нал отв-ть. По рез-там встречн пров-ки – справка, указ выявл-е факты. Напр-ся нал орг-ну, напр-му запрос. 2) камер-я – бух и нал-й отч-ти, сданной в нал орган безвыезда к нал-пл-ку (3 мес)пров-ся НО в соотв со служ обяз-ми без разреш-я рук-ля.В ходе кам пров-ки может пров-ся встречн пров-ка контр-в провер-го плат-ка. НК – процесс-е дейст-я, возм-е к провед-ю в рамках нал-го контр-ля. Напр, истреб-е док-в, осмотр помещ-йц, изъятие (угроза уничтож-я – подл-ки), выемка (копии), привлеч-е спец-в, эксп-в, пер-ков, исчисл-е н-гов по анал-гу.</w:t>
      </w:r>
    </w:p>
    <w:p w:rsidR="00754AC2" w:rsidRDefault="00754AC2" w:rsidP="00754AC2">
      <w:pPr>
        <w:shd w:val="clear" w:color="auto" w:fill="FFFFFF"/>
        <w:ind w:left="29" w:firstLine="331"/>
        <w:jc w:val="both"/>
        <w:rPr>
          <w:b/>
          <w:highlight w:val="yellow"/>
        </w:rPr>
      </w:pPr>
    </w:p>
    <w:p w:rsidR="00754AC2" w:rsidRPr="00EC16E9" w:rsidRDefault="00754AC2" w:rsidP="00754AC2">
      <w:pPr>
        <w:shd w:val="clear" w:color="auto" w:fill="FFFFFF"/>
        <w:ind w:left="29" w:firstLine="331"/>
        <w:jc w:val="both"/>
      </w:pPr>
      <w:r w:rsidRPr="001C46B3">
        <w:rPr>
          <w:b/>
          <w:highlight w:val="yellow"/>
        </w:rPr>
        <w:t>49. Реализация материалов проверок</w:t>
      </w:r>
      <w:r>
        <w:rPr>
          <w:b/>
        </w:rPr>
        <w:t>.</w:t>
      </w:r>
      <w:r w:rsidRPr="00EC16E9">
        <w:t xml:space="preserve">По </w:t>
      </w:r>
      <w:r w:rsidRPr="00EC16E9">
        <w:rPr>
          <w:b/>
          <w:bCs/>
        </w:rPr>
        <w:t xml:space="preserve">результатам рассмотрения материалов проверки </w:t>
      </w:r>
      <w:r w:rsidRPr="00EC16E9">
        <w:t>выносится ре</w:t>
      </w:r>
      <w:r w:rsidRPr="00EC16E9">
        <w:softHyphen/>
        <w:t>шение:</w:t>
      </w:r>
    </w:p>
    <w:p w:rsidR="00754AC2" w:rsidRPr="00EC16E9" w:rsidRDefault="00754AC2" w:rsidP="00754AC2">
      <w:pPr>
        <w:widowControl w:val="0"/>
        <w:numPr>
          <w:ilvl w:val="0"/>
          <w:numId w:val="27"/>
        </w:numPr>
        <w:shd w:val="clear" w:color="auto" w:fill="FFFFFF"/>
        <w:tabs>
          <w:tab w:val="left" w:pos="526"/>
        </w:tabs>
        <w:autoSpaceDE w:val="0"/>
        <w:autoSpaceDN w:val="0"/>
        <w:adjustRightInd w:val="0"/>
        <w:ind w:left="29" w:firstLine="331"/>
        <w:jc w:val="both"/>
      </w:pPr>
      <w:r w:rsidRPr="00EC16E9">
        <w:t>о привлечении налогоплательщика к налоговой ответственности;</w:t>
      </w:r>
    </w:p>
    <w:p w:rsidR="00754AC2" w:rsidRPr="00EC16E9" w:rsidRDefault="00754AC2" w:rsidP="00754AC2">
      <w:pPr>
        <w:widowControl w:val="0"/>
        <w:numPr>
          <w:ilvl w:val="0"/>
          <w:numId w:val="27"/>
        </w:numPr>
        <w:shd w:val="clear" w:color="auto" w:fill="FFFFFF"/>
        <w:tabs>
          <w:tab w:val="left" w:pos="526"/>
        </w:tabs>
        <w:autoSpaceDE w:val="0"/>
        <w:autoSpaceDN w:val="0"/>
        <w:adjustRightInd w:val="0"/>
        <w:ind w:left="29" w:firstLine="331"/>
        <w:jc w:val="both"/>
      </w:pPr>
      <w:r w:rsidRPr="00EC16E9">
        <w:t>об отказе в привлечении налогоплательщика к ответственности или</w:t>
      </w:r>
    </w:p>
    <w:p w:rsidR="00754AC2" w:rsidRPr="00EC16E9" w:rsidRDefault="00754AC2" w:rsidP="00754AC2">
      <w:pPr>
        <w:widowControl w:val="0"/>
        <w:numPr>
          <w:ilvl w:val="0"/>
          <w:numId w:val="27"/>
        </w:numPr>
        <w:shd w:val="clear" w:color="auto" w:fill="FFFFFF"/>
        <w:tabs>
          <w:tab w:val="left" w:pos="526"/>
        </w:tabs>
        <w:autoSpaceDE w:val="0"/>
        <w:autoSpaceDN w:val="0"/>
        <w:adjustRightInd w:val="0"/>
        <w:ind w:left="29" w:firstLine="331"/>
        <w:jc w:val="both"/>
      </w:pPr>
      <w:r w:rsidRPr="00EC16E9">
        <w:t>о проведении дополнительных мероприятий налогового контроля.</w:t>
      </w:r>
    </w:p>
    <w:p w:rsidR="00754AC2" w:rsidRPr="00EC16E9" w:rsidRDefault="00754AC2" w:rsidP="00754AC2">
      <w:pPr>
        <w:shd w:val="clear" w:color="auto" w:fill="FFFFFF"/>
        <w:ind w:left="29" w:firstLine="331"/>
        <w:jc w:val="both"/>
      </w:pPr>
      <w:r w:rsidRPr="00EC16E9">
        <w:t xml:space="preserve">При этом если руководителем налогового органа принимается </w:t>
      </w:r>
      <w:r w:rsidRPr="00EC16E9">
        <w:rPr>
          <w:b/>
          <w:bCs/>
        </w:rPr>
        <w:t>реше</w:t>
      </w:r>
      <w:r w:rsidRPr="00EC16E9">
        <w:rPr>
          <w:b/>
          <w:bCs/>
        </w:rPr>
        <w:softHyphen/>
        <w:t xml:space="preserve">ние о привлечении налогоплательщика к налоговой ответственности, </w:t>
      </w:r>
      <w:r w:rsidRPr="00EC16E9">
        <w:t>то этот документ должен содержать обстоятельства совершенного налого</w:t>
      </w:r>
      <w:r w:rsidRPr="00EC16E9">
        <w:softHyphen/>
        <w:t>вого правонарушения, установленные проверкой, документы и иные сведе</w:t>
      </w:r>
      <w:r w:rsidRPr="00EC16E9">
        <w:softHyphen/>
        <w:t>ния, подтверждающие указанные обстоятельства, доводы, приводимые нало</w:t>
      </w:r>
      <w:r w:rsidRPr="00EC16E9">
        <w:softHyphen/>
        <w:t>гоплательщиком, и результаты проверки этих доводов, а также решение о привлечении к ответственности с указанием конкретных нарушений и при</w:t>
      </w:r>
      <w:r w:rsidRPr="00EC16E9">
        <w:softHyphen/>
        <w:t>меняемых мер ответственности.</w:t>
      </w:r>
    </w:p>
    <w:p w:rsidR="00754AC2" w:rsidRPr="00EC16E9" w:rsidRDefault="00754AC2" w:rsidP="00754AC2">
      <w:pPr>
        <w:shd w:val="clear" w:color="auto" w:fill="FFFFFF"/>
        <w:ind w:left="29" w:firstLine="331"/>
        <w:jc w:val="both"/>
      </w:pPr>
      <w:r w:rsidRPr="00EC16E9">
        <w:t xml:space="preserve">На основании вынесенного решения в десятидневный срок с момента его вынесения налогоплательщику направляется </w:t>
      </w:r>
      <w:r w:rsidRPr="00EC16E9">
        <w:rPr>
          <w:b/>
          <w:bCs/>
        </w:rPr>
        <w:t xml:space="preserve">требование об уплате недоимки по налогу и пени (ст. </w:t>
      </w:r>
      <w:r w:rsidRPr="00EC16E9">
        <w:t xml:space="preserve">101 </w:t>
      </w:r>
      <w:r w:rsidRPr="00EC16E9">
        <w:rPr>
          <w:b/>
          <w:bCs/>
        </w:rPr>
        <w:t>НК РФ).</w:t>
      </w:r>
    </w:p>
    <w:p w:rsidR="00754AC2" w:rsidRPr="00EC16E9" w:rsidRDefault="00754AC2" w:rsidP="00754AC2">
      <w:pPr>
        <w:ind w:left="29" w:firstLine="331"/>
        <w:jc w:val="both"/>
        <w:rPr>
          <w:b/>
        </w:rPr>
      </w:pPr>
    </w:p>
    <w:p w:rsidR="00754AC2" w:rsidRPr="00EC16E9" w:rsidRDefault="00754AC2" w:rsidP="00754AC2">
      <w:pPr>
        <w:pStyle w:val="u"/>
        <w:shd w:val="clear" w:color="auto" w:fill="FFFFFF"/>
        <w:ind w:left="29" w:firstLine="331"/>
        <w:rPr>
          <w:b/>
          <w:color w:val="auto"/>
        </w:rPr>
      </w:pPr>
      <w:r w:rsidRPr="001C46B3">
        <w:rPr>
          <w:b/>
          <w:color w:val="auto"/>
          <w:highlight w:val="yellow"/>
        </w:rPr>
        <w:t>45.Учет организаций и физических лиц</w:t>
      </w:r>
      <w:bookmarkStart w:id="443" w:name="p1900"/>
      <w:bookmarkStart w:id="444" w:name="p1901"/>
      <w:bookmarkStart w:id="445" w:name="p1903"/>
      <w:bookmarkEnd w:id="443"/>
      <w:bookmarkEnd w:id="444"/>
      <w:bookmarkEnd w:id="445"/>
    </w:p>
    <w:p w:rsidR="00754AC2" w:rsidRPr="00EC16E9" w:rsidRDefault="00754AC2" w:rsidP="00754AC2">
      <w:pPr>
        <w:pStyle w:val="u"/>
        <w:shd w:val="clear" w:color="auto" w:fill="FFFFFF"/>
        <w:ind w:left="29" w:firstLine="331"/>
        <w:rPr>
          <w:color w:val="auto"/>
        </w:rPr>
      </w:pPr>
      <w:r w:rsidRPr="00EC16E9">
        <w:rPr>
          <w:color w:val="auto"/>
        </w:rPr>
        <w:t>В целях проведения налогового контроля ю. и ф. л. подлежат постановке на учет в налоговых органах соответственно по месту нахождения ю. л., месту нахождения ее обособленных подразделений, месту жительства ф. л., а также по месту нахождения принадлежащего им недвижимого имущества и транспортных средств и по иным основаниям.</w:t>
      </w:r>
      <w:bookmarkStart w:id="446" w:name="p1904"/>
      <w:bookmarkStart w:id="447" w:name="p1905"/>
      <w:bookmarkEnd w:id="446"/>
      <w:bookmarkEnd w:id="447"/>
    </w:p>
    <w:p w:rsidR="00754AC2" w:rsidRPr="00EC16E9" w:rsidRDefault="00754AC2" w:rsidP="00754AC2">
      <w:pPr>
        <w:pStyle w:val="u"/>
        <w:shd w:val="clear" w:color="auto" w:fill="FFFFFF"/>
        <w:ind w:left="29" w:firstLine="331"/>
        <w:rPr>
          <w:color w:val="auto"/>
        </w:rPr>
      </w:pPr>
      <w:bookmarkStart w:id="448" w:name="p1906"/>
      <w:bookmarkStart w:id="449" w:name="p1909"/>
      <w:bookmarkStart w:id="450" w:name="p1912"/>
      <w:bookmarkStart w:id="451" w:name="p1915"/>
      <w:bookmarkStart w:id="452" w:name="p1917"/>
      <w:bookmarkStart w:id="453" w:name="p1920"/>
      <w:bookmarkStart w:id="454" w:name="p1923"/>
      <w:bookmarkStart w:id="455" w:name="p1926"/>
      <w:bookmarkStart w:id="456" w:name="p1930"/>
      <w:bookmarkEnd w:id="448"/>
      <w:bookmarkEnd w:id="449"/>
      <w:bookmarkEnd w:id="450"/>
      <w:bookmarkEnd w:id="451"/>
      <w:bookmarkEnd w:id="452"/>
      <w:bookmarkEnd w:id="453"/>
      <w:bookmarkEnd w:id="454"/>
      <w:bookmarkEnd w:id="455"/>
      <w:bookmarkEnd w:id="456"/>
      <w:r w:rsidRPr="00EC16E9">
        <w:rPr>
          <w:color w:val="auto"/>
        </w:rPr>
        <w:t>Организация подлежит постановке на учет в налоговых органах по месту нахождения недвижимого имущества, принадлежащего ей на праве собственности, праве хозяйственного ведения или оперативного управления.</w:t>
      </w:r>
    </w:p>
    <w:p w:rsidR="00754AC2" w:rsidRPr="00EC16E9" w:rsidRDefault="00754AC2" w:rsidP="00754AC2">
      <w:pPr>
        <w:pStyle w:val="u"/>
        <w:shd w:val="clear" w:color="auto" w:fill="FFFFFF"/>
        <w:ind w:left="29" w:firstLine="331"/>
        <w:rPr>
          <w:color w:val="auto"/>
        </w:rPr>
      </w:pPr>
      <w:bookmarkStart w:id="457" w:name="p1931"/>
      <w:bookmarkStart w:id="458" w:name="p1933"/>
      <w:bookmarkEnd w:id="457"/>
      <w:bookmarkEnd w:id="458"/>
      <w:r w:rsidRPr="00EC16E9">
        <w:rPr>
          <w:color w:val="auto"/>
        </w:rPr>
        <w:t>Местом нахождения имущества в целях настоящей статьи признается:</w:t>
      </w:r>
    </w:p>
    <w:p w:rsidR="00754AC2" w:rsidRPr="00EC16E9" w:rsidRDefault="00754AC2" w:rsidP="00754AC2">
      <w:pPr>
        <w:pStyle w:val="u"/>
        <w:shd w:val="clear" w:color="auto" w:fill="FFFFFF"/>
        <w:ind w:left="29" w:firstLine="331"/>
        <w:rPr>
          <w:color w:val="auto"/>
        </w:rPr>
      </w:pPr>
      <w:bookmarkStart w:id="459" w:name="p1934"/>
      <w:bookmarkEnd w:id="459"/>
      <w:r w:rsidRPr="00EC16E9">
        <w:rPr>
          <w:color w:val="auto"/>
        </w:rPr>
        <w:t>1) для морских, речных и воздушных транспортных средств - место (порт) приписки, при отсутствии такового место государственной регистрации, а при отсутствии таковых - место нахождения (жительства) собственника имущества;</w:t>
      </w:r>
    </w:p>
    <w:p w:rsidR="00754AC2" w:rsidRPr="00EC16E9" w:rsidRDefault="00754AC2" w:rsidP="00754AC2">
      <w:pPr>
        <w:pStyle w:val="u"/>
        <w:shd w:val="clear" w:color="auto" w:fill="FFFFFF"/>
        <w:ind w:left="29" w:firstLine="331"/>
        <w:rPr>
          <w:color w:val="auto"/>
        </w:rPr>
      </w:pPr>
      <w:bookmarkStart w:id="460" w:name="p1935"/>
      <w:bookmarkStart w:id="461" w:name="p1937"/>
      <w:bookmarkEnd w:id="460"/>
      <w:bookmarkEnd w:id="461"/>
      <w:r w:rsidRPr="00EC16E9">
        <w:rPr>
          <w:color w:val="auto"/>
        </w:rPr>
        <w:t>2) для иных транспортных средств, - место государственной регистрации, а при отсутствии такового - место нахождения (жительства) собственника имущества;</w:t>
      </w:r>
    </w:p>
    <w:p w:rsidR="00754AC2" w:rsidRPr="00EC16E9" w:rsidRDefault="00754AC2" w:rsidP="00754AC2">
      <w:pPr>
        <w:pStyle w:val="u"/>
        <w:shd w:val="clear" w:color="auto" w:fill="FFFFFF"/>
        <w:ind w:left="29" w:firstLine="331"/>
        <w:rPr>
          <w:color w:val="auto"/>
        </w:rPr>
      </w:pPr>
      <w:bookmarkStart w:id="462" w:name="p1938"/>
      <w:bookmarkStart w:id="463" w:name="p1940"/>
      <w:bookmarkEnd w:id="462"/>
      <w:bookmarkEnd w:id="463"/>
      <w:r w:rsidRPr="00EC16E9">
        <w:rPr>
          <w:color w:val="auto"/>
        </w:rPr>
        <w:t>3) для иного недвижимого имущества - место фактического нахождения имущества;</w:t>
      </w:r>
    </w:p>
    <w:p w:rsidR="00754AC2" w:rsidRPr="00EC16E9" w:rsidRDefault="00754AC2" w:rsidP="00754AC2">
      <w:pPr>
        <w:pStyle w:val="u"/>
        <w:shd w:val="clear" w:color="auto" w:fill="FFFFFF"/>
        <w:ind w:left="29" w:firstLine="331"/>
        <w:rPr>
          <w:color w:val="auto"/>
        </w:rPr>
      </w:pPr>
      <w:bookmarkStart w:id="464" w:name="p1941"/>
      <w:bookmarkStart w:id="465" w:name="p1943"/>
      <w:bookmarkStart w:id="466" w:name="p1952"/>
      <w:bookmarkStart w:id="467" w:name="p1954"/>
      <w:bookmarkEnd w:id="464"/>
      <w:bookmarkEnd w:id="465"/>
      <w:bookmarkEnd w:id="466"/>
      <w:bookmarkEnd w:id="467"/>
      <w:r w:rsidRPr="00EC16E9">
        <w:rPr>
          <w:color w:val="auto"/>
        </w:rPr>
        <w:t>Физические лица, место жительства которых для целей налогообложения определяется по месту пребывания физического лица, вправе обратиться в налоговый орган по месту своего пребывания с заявлением о постановке на учет в налоговых органах.</w:t>
      </w:r>
      <w:bookmarkStart w:id="468" w:name="p1955"/>
      <w:bookmarkStart w:id="469" w:name="p1956"/>
      <w:bookmarkEnd w:id="468"/>
      <w:bookmarkEnd w:id="469"/>
    </w:p>
    <w:p w:rsidR="00754AC2" w:rsidRPr="00EC16E9" w:rsidRDefault="00754AC2" w:rsidP="00754AC2">
      <w:pPr>
        <w:pStyle w:val="u"/>
        <w:shd w:val="clear" w:color="auto" w:fill="FFFFFF"/>
        <w:ind w:left="29" w:firstLine="331"/>
        <w:rPr>
          <w:color w:val="auto"/>
        </w:rPr>
      </w:pPr>
      <w:bookmarkStart w:id="470" w:name="p1957"/>
      <w:bookmarkStart w:id="471" w:name="p1959"/>
      <w:bookmarkEnd w:id="470"/>
      <w:bookmarkEnd w:id="471"/>
      <w:r w:rsidRPr="00EC16E9">
        <w:rPr>
          <w:color w:val="auto"/>
        </w:rPr>
        <w:t>В случае возникновения у налогоплательщиков затруднений с определением места постановки на учет решение на основе представленных ими данных принимается налоговым органом.</w:t>
      </w:r>
      <w:bookmarkStart w:id="472" w:name="p1960"/>
      <w:bookmarkStart w:id="473" w:name="p1962"/>
      <w:bookmarkStart w:id="474" w:name="p1963"/>
      <w:bookmarkStart w:id="475" w:name="p1966"/>
      <w:bookmarkEnd w:id="472"/>
      <w:bookmarkEnd w:id="473"/>
      <w:bookmarkEnd w:id="474"/>
      <w:bookmarkEnd w:id="475"/>
    </w:p>
    <w:p w:rsidR="00754AC2" w:rsidRPr="00EC16E9" w:rsidRDefault="00754AC2" w:rsidP="00754AC2">
      <w:pPr>
        <w:pStyle w:val="u"/>
        <w:shd w:val="clear" w:color="auto" w:fill="FFFFFF"/>
        <w:ind w:left="29" w:firstLine="331"/>
        <w:rPr>
          <w:b/>
          <w:color w:val="auto"/>
        </w:rPr>
      </w:pPr>
      <w:r w:rsidRPr="00EC16E9">
        <w:rPr>
          <w:b/>
          <w:color w:val="auto"/>
        </w:rPr>
        <w:t>Порядок постановки на учет и снятия с учета организаций и физических лиц. Идентификационный номер налогоплательщика</w:t>
      </w:r>
      <w:bookmarkStart w:id="476" w:name="p1967"/>
      <w:bookmarkStart w:id="477" w:name="p1970"/>
      <w:bookmarkEnd w:id="476"/>
      <w:bookmarkEnd w:id="477"/>
    </w:p>
    <w:p w:rsidR="00754AC2" w:rsidRPr="00EC16E9" w:rsidRDefault="00754AC2" w:rsidP="00754AC2">
      <w:pPr>
        <w:pStyle w:val="u"/>
        <w:shd w:val="clear" w:color="auto" w:fill="FFFFFF"/>
        <w:ind w:left="29" w:firstLine="331"/>
        <w:rPr>
          <w:color w:val="auto"/>
        </w:rPr>
      </w:pPr>
      <w:r w:rsidRPr="00EC16E9">
        <w:rPr>
          <w:color w:val="auto"/>
        </w:rPr>
        <w:t>Постановка на учет организации по месту нахождения ее обособленного подразделения осуществляется на основании заявления.</w:t>
      </w:r>
      <w:bookmarkStart w:id="478" w:name="p1971"/>
      <w:bookmarkStart w:id="479" w:name="p1972"/>
      <w:bookmarkEnd w:id="478"/>
      <w:bookmarkEnd w:id="479"/>
    </w:p>
    <w:p w:rsidR="00754AC2" w:rsidRPr="00EC16E9" w:rsidRDefault="00754AC2" w:rsidP="00754AC2">
      <w:pPr>
        <w:pStyle w:val="u"/>
        <w:shd w:val="clear" w:color="auto" w:fill="FFFFFF"/>
        <w:ind w:left="29" w:firstLine="331"/>
        <w:rPr>
          <w:color w:val="auto"/>
        </w:rPr>
      </w:pPr>
      <w:bookmarkStart w:id="480" w:name="p1973"/>
      <w:bookmarkStart w:id="481" w:name="p1974"/>
      <w:bookmarkStart w:id="482" w:name="p1976"/>
      <w:bookmarkEnd w:id="480"/>
      <w:bookmarkEnd w:id="481"/>
      <w:bookmarkEnd w:id="482"/>
      <w:r w:rsidRPr="00EC16E9">
        <w:rPr>
          <w:color w:val="auto"/>
        </w:rPr>
        <w:t>При постановке на учет физических лиц в состав сведений об указанных лицах включаются также их персональные данные:</w:t>
      </w:r>
      <w:bookmarkStart w:id="483" w:name="p1977"/>
      <w:bookmarkEnd w:id="483"/>
      <w:r w:rsidRPr="00EC16E9">
        <w:rPr>
          <w:color w:val="auto"/>
        </w:rPr>
        <w:t>фамилия, имя, отчество;</w:t>
      </w:r>
      <w:bookmarkStart w:id="484" w:name="p1978"/>
      <w:bookmarkEnd w:id="484"/>
      <w:r w:rsidRPr="00EC16E9">
        <w:rPr>
          <w:color w:val="auto"/>
        </w:rPr>
        <w:t>дата и место рождения;</w:t>
      </w:r>
      <w:bookmarkStart w:id="485" w:name="p1979"/>
      <w:bookmarkEnd w:id="485"/>
      <w:r w:rsidRPr="00EC16E9">
        <w:rPr>
          <w:color w:val="auto"/>
        </w:rPr>
        <w:t>место жительства;</w:t>
      </w:r>
      <w:bookmarkStart w:id="486" w:name="p1980"/>
      <w:bookmarkEnd w:id="486"/>
      <w:r w:rsidRPr="00EC16E9">
        <w:rPr>
          <w:color w:val="auto"/>
        </w:rPr>
        <w:t>данные паспорта или иного удостоверяющего личность налогоплательщика документа;</w:t>
      </w:r>
      <w:bookmarkStart w:id="487" w:name="p1981"/>
      <w:bookmarkEnd w:id="487"/>
      <w:r w:rsidRPr="00EC16E9">
        <w:rPr>
          <w:color w:val="auto"/>
        </w:rPr>
        <w:t>данные о гражданстве.</w:t>
      </w:r>
      <w:bookmarkStart w:id="488" w:name="p1982"/>
      <w:bookmarkEnd w:id="488"/>
    </w:p>
    <w:p w:rsidR="00754AC2" w:rsidRPr="00EC16E9" w:rsidRDefault="00754AC2" w:rsidP="00754AC2">
      <w:pPr>
        <w:pStyle w:val="u"/>
        <w:shd w:val="clear" w:color="auto" w:fill="FFFFFF"/>
        <w:ind w:left="29" w:firstLine="331"/>
        <w:rPr>
          <w:color w:val="auto"/>
        </w:rPr>
      </w:pPr>
      <w:bookmarkStart w:id="489" w:name="p1983"/>
      <w:bookmarkStart w:id="490" w:name="p1987"/>
      <w:bookmarkStart w:id="491" w:name="p1988"/>
      <w:bookmarkStart w:id="492" w:name="p1989"/>
      <w:bookmarkEnd w:id="489"/>
      <w:bookmarkEnd w:id="490"/>
      <w:bookmarkEnd w:id="491"/>
      <w:bookmarkEnd w:id="492"/>
      <w:r w:rsidRPr="00EC16E9">
        <w:rPr>
          <w:color w:val="auto"/>
        </w:rPr>
        <w:t>Налоговый орган обязан осуществить постановку на учет физического лица на основании заявления этого физического лица в течение 5 дней со дня получения заявления налоговым органом и в тот же срок выдать ему свидетельство о постановке на учет в налоговом органе.</w:t>
      </w:r>
    </w:p>
    <w:p w:rsidR="00754AC2" w:rsidRPr="00EC16E9" w:rsidRDefault="00754AC2" w:rsidP="00754AC2">
      <w:pPr>
        <w:pStyle w:val="u"/>
        <w:shd w:val="clear" w:color="auto" w:fill="FFFFFF"/>
        <w:ind w:left="29" w:firstLine="331"/>
        <w:rPr>
          <w:color w:val="auto"/>
        </w:rPr>
      </w:pPr>
      <w:bookmarkStart w:id="493" w:name="p1990"/>
      <w:bookmarkStart w:id="494" w:name="p1991"/>
      <w:bookmarkEnd w:id="493"/>
      <w:bookmarkEnd w:id="494"/>
      <w:r w:rsidRPr="00EC16E9">
        <w:rPr>
          <w:color w:val="auto"/>
        </w:rPr>
        <w:t>Налоговый орган обязан осуществить постановку на учет организации по месту нахождения обособленного подразделения, а также постановку на учет (снятие с учета) организаций и физических лиц в течение пяти дней со дня представления ими всех необходимых документов и в тот же срок выдать им уведомления о постановке на учет (уведомления о снятии с учета) в налоговом органе.</w:t>
      </w:r>
    </w:p>
    <w:p w:rsidR="00754AC2" w:rsidRPr="00EC16E9" w:rsidRDefault="00754AC2" w:rsidP="00754AC2">
      <w:pPr>
        <w:pStyle w:val="u"/>
        <w:shd w:val="clear" w:color="auto" w:fill="FFFFFF"/>
        <w:ind w:left="29" w:firstLine="331"/>
        <w:rPr>
          <w:color w:val="auto"/>
        </w:rPr>
      </w:pPr>
      <w:bookmarkStart w:id="495" w:name="p1992"/>
      <w:bookmarkStart w:id="496" w:name="p1994"/>
      <w:bookmarkStart w:id="497" w:name="p1995"/>
      <w:bookmarkStart w:id="498" w:name="p1997"/>
      <w:bookmarkEnd w:id="495"/>
      <w:bookmarkEnd w:id="496"/>
      <w:bookmarkEnd w:id="497"/>
      <w:bookmarkEnd w:id="498"/>
      <w:r w:rsidRPr="00EC16E9">
        <w:rPr>
          <w:color w:val="auto"/>
        </w:rPr>
        <w:t>Налоговый орган обязан осуществить постановку на учет (снятие с учета) организации или физического лица по месту нахождения принадлежащего им недвижимого имущества и (или) транспортных средств, а также нотариусов, занимающихся частной практикой, и адвокатов по месту их жительства в течение пяти дней со дня поступления сведений от органов. Налоговый орган в тот же срок обязан выдать или направить по почте свидетельство о постановке на учет в налоговом органе и (или) уведомление о постановке на учет (уведомление о снятии с учета).</w:t>
      </w:r>
    </w:p>
    <w:p w:rsidR="00754AC2" w:rsidRPr="00EC16E9" w:rsidRDefault="00754AC2" w:rsidP="00754AC2">
      <w:pPr>
        <w:pStyle w:val="u"/>
        <w:shd w:val="clear" w:color="auto" w:fill="FFFFFF"/>
        <w:ind w:left="29" w:firstLine="331"/>
        <w:rPr>
          <w:color w:val="auto"/>
        </w:rPr>
      </w:pPr>
      <w:bookmarkStart w:id="499" w:name="p1998"/>
      <w:bookmarkStart w:id="500" w:name="p2002"/>
      <w:bookmarkEnd w:id="499"/>
      <w:bookmarkEnd w:id="500"/>
      <w:r w:rsidRPr="00EC16E9">
        <w:rPr>
          <w:color w:val="auto"/>
        </w:rPr>
        <w:t>Изменения в сведениях об организациях или индивидуальных предпринимателях подлежат учету налоговым органом по месту нахождения организации или по месту жительства индивидуального предпринимателя на основании сведений, содержащихся соответственно в едином государственном реестре юридических лиц, едином государственном реестре индивидуальных предпринимателей.</w:t>
      </w:r>
    </w:p>
    <w:p w:rsidR="00754AC2" w:rsidRPr="00EC16E9" w:rsidRDefault="00754AC2" w:rsidP="00754AC2">
      <w:pPr>
        <w:pStyle w:val="u"/>
        <w:shd w:val="clear" w:color="auto" w:fill="FFFFFF"/>
        <w:ind w:left="29" w:firstLine="331"/>
        <w:rPr>
          <w:color w:val="auto"/>
        </w:rPr>
      </w:pPr>
      <w:bookmarkStart w:id="501" w:name="p2003"/>
      <w:bookmarkStart w:id="502" w:name="p2004"/>
      <w:bookmarkStart w:id="503" w:name="p2008"/>
      <w:bookmarkStart w:id="504" w:name="p2014"/>
      <w:bookmarkStart w:id="505" w:name="p2016"/>
      <w:bookmarkStart w:id="506" w:name="p2017"/>
      <w:bookmarkStart w:id="507" w:name="p2037"/>
      <w:bookmarkEnd w:id="501"/>
      <w:bookmarkEnd w:id="502"/>
      <w:bookmarkEnd w:id="503"/>
      <w:bookmarkEnd w:id="504"/>
      <w:bookmarkEnd w:id="505"/>
      <w:bookmarkEnd w:id="506"/>
      <w:bookmarkEnd w:id="507"/>
      <w:r w:rsidRPr="00EC16E9">
        <w:rPr>
          <w:color w:val="auto"/>
        </w:rPr>
        <w:t>Налоговый орган указывает идентификационный номер налогоплательщика во всех направляемых ему уведомлениях.</w:t>
      </w:r>
    </w:p>
    <w:p w:rsidR="00754AC2" w:rsidRPr="00EC16E9" w:rsidRDefault="00754AC2" w:rsidP="00754AC2">
      <w:pPr>
        <w:pStyle w:val="u"/>
        <w:shd w:val="clear" w:color="auto" w:fill="FFFFFF"/>
        <w:ind w:left="29" w:firstLine="331"/>
        <w:rPr>
          <w:color w:val="auto"/>
        </w:rPr>
      </w:pPr>
      <w:bookmarkStart w:id="508" w:name="p2038"/>
      <w:bookmarkEnd w:id="508"/>
      <w:r w:rsidRPr="00EC16E9">
        <w:rPr>
          <w:color w:val="auto"/>
        </w:rPr>
        <w:t>Каждый налогоплательщик указывает свой идентификационный номер в подаваемых в налоговый орган декларации, отчете, заявлении или ином документе.</w:t>
      </w:r>
    </w:p>
    <w:p w:rsidR="00754AC2" w:rsidRPr="00EC16E9" w:rsidRDefault="00754AC2" w:rsidP="00754AC2">
      <w:pPr>
        <w:pStyle w:val="u"/>
        <w:shd w:val="clear" w:color="auto" w:fill="FFFFFF"/>
        <w:ind w:left="29" w:firstLine="331"/>
        <w:rPr>
          <w:color w:val="auto"/>
        </w:rPr>
      </w:pPr>
      <w:bookmarkStart w:id="509" w:name="p2039"/>
      <w:bookmarkStart w:id="510" w:name="p2041"/>
      <w:bookmarkStart w:id="511" w:name="p2129"/>
      <w:bookmarkStart w:id="512" w:name="p2135"/>
      <w:bookmarkStart w:id="513" w:name="p2137"/>
      <w:bookmarkStart w:id="514" w:name="p2138"/>
      <w:bookmarkStart w:id="515" w:name="p2140"/>
      <w:bookmarkEnd w:id="509"/>
      <w:bookmarkEnd w:id="510"/>
      <w:bookmarkEnd w:id="511"/>
      <w:bookmarkEnd w:id="512"/>
      <w:bookmarkEnd w:id="513"/>
      <w:bookmarkEnd w:id="514"/>
      <w:bookmarkEnd w:id="515"/>
      <w:r w:rsidRPr="001C46B3">
        <w:rPr>
          <w:b/>
          <w:color w:val="auto"/>
          <w:highlight w:val="yellow"/>
        </w:rPr>
        <w:t>47.Выездная налоговая проверка</w:t>
      </w:r>
      <w:r w:rsidRPr="00EC16E9">
        <w:rPr>
          <w:color w:val="auto"/>
        </w:rPr>
        <w:t xml:space="preserve"> проводится на территории (в помещении) налогоплательщика на основании решения руководителя (заместителя руководителя) налогового органа.</w:t>
      </w:r>
    </w:p>
    <w:p w:rsidR="00754AC2" w:rsidRPr="00EC16E9" w:rsidRDefault="00754AC2" w:rsidP="00754AC2">
      <w:pPr>
        <w:pStyle w:val="u"/>
        <w:shd w:val="clear" w:color="auto" w:fill="FFFFFF"/>
        <w:ind w:left="29" w:firstLine="331"/>
        <w:rPr>
          <w:color w:val="auto"/>
        </w:rPr>
      </w:pPr>
      <w:bookmarkStart w:id="516" w:name="p2158"/>
      <w:bookmarkEnd w:id="516"/>
      <w:r w:rsidRPr="00EC16E9">
        <w:rPr>
          <w:color w:val="auto"/>
        </w:rPr>
        <w:t>Если у налогоплательщика отсутствует возможность предоставить помещение для проведения выездной проверки, проверка может проводиться по месту нахождения налогового органа.</w:t>
      </w:r>
    </w:p>
    <w:p w:rsidR="00754AC2" w:rsidRPr="00EC16E9" w:rsidRDefault="00754AC2" w:rsidP="00754AC2">
      <w:pPr>
        <w:pStyle w:val="u"/>
        <w:shd w:val="clear" w:color="auto" w:fill="FFFFFF"/>
        <w:ind w:left="29" w:firstLine="331"/>
        <w:rPr>
          <w:color w:val="auto"/>
        </w:rPr>
      </w:pPr>
      <w:bookmarkStart w:id="517" w:name="p2159"/>
      <w:bookmarkEnd w:id="517"/>
      <w:r w:rsidRPr="00EC16E9">
        <w:rPr>
          <w:color w:val="auto"/>
        </w:rPr>
        <w:t>Решение о проведении выездной проверки выносит налоговый орган по месту нахождения организации или по месту жительства ф лица.</w:t>
      </w:r>
    </w:p>
    <w:p w:rsidR="00754AC2" w:rsidRPr="00EC16E9" w:rsidRDefault="00754AC2" w:rsidP="00754AC2">
      <w:pPr>
        <w:pStyle w:val="u"/>
        <w:shd w:val="clear" w:color="auto" w:fill="FFFFFF"/>
        <w:ind w:left="29" w:firstLine="331"/>
        <w:rPr>
          <w:color w:val="auto"/>
        </w:rPr>
      </w:pPr>
      <w:bookmarkStart w:id="518" w:name="p2160"/>
      <w:bookmarkEnd w:id="518"/>
      <w:r w:rsidRPr="00EC16E9">
        <w:rPr>
          <w:color w:val="auto"/>
        </w:rPr>
        <w:t>Решение о проведении выездной налоговой проверки организации, отнесенной к категории крупнейших налогоплательщиков, выносит налоговый орган, осуществивший постановку этой организации на учет в качестве крупнейшего налогоплательщика.</w:t>
      </w:r>
    </w:p>
    <w:p w:rsidR="00754AC2" w:rsidRPr="00EC16E9" w:rsidRDefault="00754AC2" w:rsidP="00754AC2">
      <w:pPr>
        <w:pStyle w:val="u"/>
        <w:shd w:val="clear" w:color="auto" w:fill="FFFFFF"/>
        <w:ind w:left="29" w:firstLine="331"/>
        <w:rPr>
          <w:color w:val="auto"/>
        </w:rPr>
      </w:pPr>
      <w:bookmarkStart w:id="519" w:name="p2161"/>
      <w:bookmarkEnd w:id="519"/>
      <w:r w:rsidRPr="00EC16E9">
        <w:rPr>
          <w:color w:val="auto"/>
        </w:rPr>
        <w:t>Самостоятельная выездная налоговая проверка филиала или представительства проводится на основании решения налогового органа по месту нахождения обособленного подразделения.</w:t>
      </w:r>
    </w:p>
    <w:p w:rsidR="00754AC2" w:rsidRPr="00EC16E9" w:rsidRDefault="00754AC2" w:rsidP="00754AC2">
      <w:pPr>
        <w:pStyle w:val="u"/>
        <w:shd w:val="clear" w:color="auto" w:fill="FFFFFF"/>
        <w:ind w:left="29" w:firstLine="331"/>
        <w:rPr>
          <w:color w:val="auto"/>
        </w:rPr>
      </w:pPr>
      <w:bookmarkStart w:id="520" w:name="p2162"/>
      <w:bookmarkEnd w:id="520"/>
      <w:r w:rsidRPr="00EC16E9">
        <w:rPr>
          <w:color w:val="auto"/>
        </w:rPr>
        <w:t>Решение о проведении выездной налоговой проверки должно содержать следующие сведения:</w:t>
      </w:r>
    </w:p>
    <w:p w:rsidR="00754AC2" w:rsidRPr="00EC16E9" w:rsidRDefault="00754AC2" w:rsidP="00754AC2">
      <w:pPr>
        <w:pStyle w:val="u"/>
        <w:shd w:val="clear" w:color="auto" w:fill="FFFFFF"/>
        <w:ind w:left="29" w:firstLine="331"/>
        <w:rPr>
          <w:color w:val="auto"/>
        </w:rPr>
      </w:pPr>
      <w:bookmarkStart w:id="521" w:name="p2163"/>
      <w:bookmarkEnd w:id="521"/>
      <w:r w:rsidRPr="00EC16E9">
        <w:rPr>
          <w:color w:val="auto"/>
        </w:rPr>
        <w:t>полное и сокращенное наименования либо фамилию, имя, отчество налогоплательщика;</w:t>
      </w:r>
    </w:p>
    <w:p w:rsidR="00754AC2" w:rsidRPr="00EC16E9" w:rsidRDefault="00754AC2" w:rsidP="00754AC2">
      <w:pPr>
        <w:pStyle w:val="u"/>
        <w:shd w:val="clear" w:color="auto" w:fill="FFFFFF"/>
        <w:ind w:left="29" w:firstLine="331"/>
        <w:rPr>
          <w:color w:val="auto"/>
        </w:rPr>
      </w:pPr>
      <w:bookmarkStart w:id="522" w:name="p2164"/>
      <w:bookmarkEnd w:id="522"/>
      <w:r w:rsidRPr="00EC16E9">
        <w:rPr>
          <w:color w:val="auto"/>
        </w:rPr>
        <w:t>предмет проверки, то есть налоги, правильность исчисления и уплаты которых подлежит проверке;</w:t>
      </w:r>
    </w:p>
    <w:p w:rsidR="00754AC2" w:rsidRPr="00EC16E9" w:rsidRDefault="00754AC2" w:rsidP="00754AC2">
      <w:pPr>
        <w:pStyle w:val="u"/>
        <w:shd w:val="clear" w:color="auto" w:fill="FFFFFF"/>
        <w:ind w:left="29" w:firstLine="331"/>
        <w:rPr>
          <w:color w:val="auto"/>
        </w:rPr>
      </w:pPr>
      <w:bookmarkStart w:id="523" w:name="p2165"/>
      <w:bookmarkEnd w:id="523"/>
      <w:r w:rsidRPr="00EC16E9">
        <w:rPr>
          <w:color w:val="auto"/>
        </w:rPr>
        <w:t>периоды, за которые проводится проверка;</w:t>
      </w:r>
    </w:p>
    <w:p w:rsidR="00754AC2" w:rsidRPr="00EC16E9" w:rsidRDefault="00754AC2" w:rsidP="00754AC2">
      <w:pPr>
        <w:pStyle w:val="u"/>
        <w:shd w:val="clear" w:color="auto" w:fill="FFFFFF"/>
        <w:ind w:left="29" w:firstLine="331"/>
        <w:rPr>
          <w:color w:val="auto"/>
        </w:rPr>
      </w:pPr>
      <w:bookmarkStart w:id="524" w:name="p2166"/>
      <w:bookmarkEnd w:id="524"/>
      <w:r w:rsidRPr="00EC16E9">
        <w:rPr>
          <w:color w:val="auto"/>
        </w:rPr>
        <w:t>должности, фамилии и инициалы сотрудников налогового органа, которым поручается проведение проверки.</w:t>
      </w:r>
    </w:p>
    <w:p w:rsidR="00754AC2" w:rsidRPr="00EC16E9" w:rsidRDefault="00754AC2" w:rsidP="00754AC2">
      <w:pPr>
        <w:pStyle w:val="u"/>
        <w:shd w:val="clear" w:color="auto" w:fill="FFFFFF"/>
        <w:ind w:left="29" w:firstLine="331"/>
        <w:rPr>
          <w:color w:val="auto"/>
        </w:rPr>
      </w:pPr>
      <w:bookmarkStart w:id="525" w:name="p2167"/>
      <w:bookmarkStart w:id="526" w:name="p2168"/>
      <w:bookmarkStart w:id="527" w:name="p2169"/>
      <w:bookmarkEnd w:id="525"/>
      <w:bookmarkEnd w:id="526"/>
      <w:bookmarkEnd w:id="527"/>
      <w:r w:rsidRPr="00EC16E9">
        <w:rPr>
          <w:color w:val="auto"/>
        </w:rPr>
        <w:t>Предметом выездной налоговой проверки является правильность исчисления и своевременность уплаты налогов.</w:t>
      </w:r>
    </w:p>
    <w:p w:rsidR="00754AC2" w:rsidRPr="00EC16E9" w:rsidRDefault="00754AC2" w:rsidP="00754AC2">
      <w:pPr>
        <w:pStyle w:val="u"/>
        <w:shd w:val="clear" w:color="auto" w:fill="FFFFFF"/>
        <w:ind w:left="29" w:firstLine="331"/>
        <w:rPr>
          <w:color w:val="auto"/>
        </w:rPr>
      </w:pPr>
      <w:bookmarkStart w:id="528" w:name="p2170"/>
      <w:bookmarkEnd w:id="528"/>
      <w:r w:rsidRPr="00EC16E9">
        <w:rPr>
          <w:color w:val="auto"/>
        </w:rPr>
        <w:t>В рамках выездной налоговой проверки может быть проверен период, не превышающий трех календарных лет, предшествующих году, в котором вынесено решение о проведении проверки.</w:t>
      </w:r>
    </w:p>
    <w:p w:rsidR="00754AC2" w:rsidRPr="00EC16E9" w:rsidRDefault="00754AC2" w:rsidP="00754AC2">
      <w:pPr>
        <w:pStyle w:val="u"/>
        <w:shd w:val="clear" w:color="auto" w:fill="FFFFFF"/>
        <w:ind w:left="29" w:firstLine="331"/>
        <w:rPr>
          <w:color w:val="auto"/>
        </w:rPr>
      </w:pPr>
      <w:bookmarkStart w:id="529" w:name="p2171"/>
      <w:bookmarkStart w:id="530" w:name="p2172"/>
      <w:bookmarkStart w:id="531" w:name="p2173"/>
      <w:bookmarkStart w:id="532" w:name="p2174"/>
      <w:bookmarkEnd w:id="529"/>
      <w:bookmarkEnd w:id="530"/>
      <w:bookmarkEnd w:id="531"/>
      <w:bookmarkEnd w:id="532"/>
      <w:r w:rsidRPr="00EC16E9">
        <w:rPr>
          <w:color w:val="auto"/>
        </w:rPr>
        <w:t>Выездная налоговая проверка не может продолжаться более двух месяцев. Указанный срок может быть продлен до четырех месяцев, а в исключительных случаях - до шести месяцев.</w:t>
      </w:r>
    </w:p>
    <w:p w:rsidR="00754AC2" w:rsidRPr="00EC16E9" w:rsidRDefault="00754AC2" w:rsidP="00754AC2">
      <w:pPr>
        <w:pStyle w:val="u"/>
        <w:shd w:val="clear" w:color="auto" w:fill="FFFFFF"/>
        <w:ind w:left="29" w:firstLine="331"/>
        <w:rPr>
          <w:color w:val="auto"/>
        </w:rPr>
      </w:pPr>
      <w:bookmarkStart w:id="533" w:name="p2175"/>
      <w:bookmarkStart w:id="534" w:name="p2176"/>
      <w:bookmarkEnd w:id="533"/>
      <w:bookmarkEnd w:id="534"/>
      <w:r w:rsidRPr="00EC16E9">
        <w:rPr>
          <w:color w:val="auto"/>
        </w:rPr>
        <w:t>В рамках выездной налоговой проверки налоговый орган вправе проверять деятельность филиалов и представительств налогоплательщика.</w:t>
      </w:r>
    </w:p>
    <w:p w:rsidR="00754AC2" w:rsidRPr="00EC16E9" w:rsidRDefault="00754AC2" w:rsidP="00754AC2">
      <w:pPr>
        <w:pStyle w:val="u"/>
        <w:shd w:val="clear" w:color="auto" w:fill="FFFFFF"/>
        <w:ind w:left="29" w:firstLine="331"/>
        <w:rPr>
          <w:color w:val="auto"/>
        </w:rPr>
      </w:pPr>
      <w:bookmarkStart w:id="535" w:name="p2177"/>
      <w:bookmarkEnd w:id="535"/>
      <w:r w:rsidRPr="00EC16E9">
        <w:rPr>
          <w:color w:val="auto"/>
        </w:rPr>
        <w:t>Налоговый орган вправе проводить самостоятельную выездную налоговую проверку филиалов и представительств по вопросам правильности исчисления и своевременности уплаты региональных и (или) местных налогов.</w:t>
      </w:r>
    </w:p>
    <w:p w:rsidR="00754AC2" w:rsidRPr="00EC16E9" w:rsidRDefault="00754AC2" w:rsidP="00754AC2">
      <w:pPr>
        <w:pStyle w:val="u"/>
        <w:shd w:val="clear" w:color="auto" w:fill="FFFFFF"/>
        <w:ind w:left="29" w:firstLine="331"/>
        <w:rPr>
          <w:color w:val="auto"/>
        </w:rPr>
      </w:pPr>
      <w:bookmarkStart w:id="536" w:name="p2178"/>
      <w:bookmarkStart w:id="537" w:name="p2181"/>
      <w:bookmarkStart w:id="538" w:name="p2182"/>
      <w:bookmarkEnd w:id="536"/>
      <w:bookmarkEnd w:id="537"/>
      <w:bookmarkEnd w:id="538"/>
      <w:r w:rsidRPr="00EC16E9">
        <w:rPr>
          <w:color w:val="auto"/>
        </w:rPr>
        <w:t>Руководитель (заместитель руководителя) налогового органа вправе приостановить проведение выездной налоговой проверки для:</w:t>
      </w:r>
    </w:p>
    <w:p w:rsidR="00754AC2" w:rsidRPr="00EC16E9" w:rsidRDefault="00754AC2" w:rsidP="00754AC2">
      <w:pPr>
        <w:pStyle w:val="u"/>
        <w:shd w:val="clear" w:color="auto" w:fill="FFFFFF"/>
        <w:ind w:left="29" w:firstLine="331"/>
        <w:rPr>
          <w:color w:val="auto"/>
        </w:rPr>
      </w:pPr>
      <w:bookmarkStart w:id="539" w:name="p2183"/>
      <w:bookmarkEnd w:id="539"/>
      <w:r w:rsidRPr="00EC16E9">
        <w:rPr>
          <w:color w:val="auto"/>
        </w:rPr>
        <w:t>1) истребования документов (информации);</w:t>
      </w:r>
    </w:p>
    <w:p w:rsidR="00754AC2" w:rsidRPr="00EC16E9" w:rsidRDefault="00754AC2" w:rsidP="00754AC2">
      <w:pPr>
        <w:pStyle w:val="u"/>
        <w:shd w:val="clear" w:color="auto" w:fill="FFFFFF"/>
        <w:ind w:left="29" w:firstLine="331"/>
        <w:rPr>
          <w:color w:val="auto"/>
        </w:rPr>
      </w:pPr>
      <w:bookmarkStart w:id="540" w:name="p2184"/>
      <w:bookmarkEnd w:id="540"/>
      <w:r w:rsidRPr="00EC16E9">
        <w:rPr>
          <w:color w:val="auto"/>
        </w:rPr>
        <w:t>2) получения информации от иностранных государственных органов в рамках международных договоров РФ;</w:t>
      </w:r>
    </w:p>
    <w:p w:rsidR="00754AC2" w:rsidRPr="00EC16E9" w:rsidRDefault="00754AC2" w:rsidP="00754AC2">
      <w:pPr>
        <w:pStyle w:val="u"/>
        <w:shd w:val="clear" w:color="auto" w:fill="FFFFFF"/>
        <w:ind w:left="29" w:firstLine="331"/>
        <w:rPr>
          <w:color w:val="auto"/>
        </w:rPr>
      </w:pPr>
      <w:bookmarkStart w:id="541" w:name="p2185"/>
      <w:bookmarkEnd w:id="541"/>
      <w:r w:rsidRPr="00EC16E9">
        <w:rPr>
          <w:color w:val="auto"/>
        </w:rPr>
        <w:t>3) проведения экспертиз;</w:t>
      </w:r>
    </w:p>
    <w:p w:rsidR="00754AC2" w:rsidRPr="00EC16E9" w:rsidRDefault="00754AC2" w:rsidP="00754AC2">
      <w:pPr>
        <w:pStyle w:val="u"/>
        <w:shd w:val="clear" w:color="auto" w:fill="FFFFFF"/>
        <w:ind w:left="29" w:firstLine="331"/>
        <w:rPr>
          <w:color w:val="auto"/>
        </w:rPr>
      </w:pPr>
      <w:bookmarkStart w:id="542" w:name="p2186"/>
      <w:bookmarkEnd w:id="542"/>
      <w:r w:rsidRPr="00EC16E9">
        <w:rPr>
          <w:color w:val="auto"/>
        </w:rPr>
        <w:t>4) перевода на русский язык документов, представленных налогоплательщиком на иност. яз.</w:t>
      </w:r>
    </w:p>
    <w:p w:rsidR="00754AC2" w:rsidRPr="00EC16E9" w:rsidRDefault="00754AC2" w:rsidP="00754AC2">
      <w:pPr>
        <w:pStyle w:val="u"/>
        <w:shd w:val="clear" w:color="auto" w:fill="FFFFFF"/>
        <w:ind w:left="29" w:firstLine="331"/>
        <w:rPr>
          <w:color w:val="auto"/>
        </w:rPr>
      </w:pPr>
      <w:bookmarkStart w:id="543" w:name="p2187"/>
      <w:bookmarkStart w:id="544" w:name="p2188"/>
      <w:bookmarkStart w:id="545" w:name="p2189"/>
      <w:bookmarkEnd w:id="543"/>
      <w:bookmarkEnd w:id="544"/>
      <w:bookmarkEnd w:id="545"/>
      <w:r w:rsidRPr="00EC16E9">
        <w:rPr>
          <w:color w:val="auto"/>
        </w:rPr>
        <w:t>Общий срок приостановления проведения выездной налоговой проверки не может превышать шесть месяцев.</w:t>
      </w:r>
    </w:p>
    <w:p w:rsidR="00754AC2" w:rsidRPr="00EC16E9" w:rsidRDefault="00754AC2" w:rsidP="00754AC2">
      <w:pPr>
        <w:pStyle w:val="u"/>
        <w:shd w:val="clear" w:color="auto" w:fill="FFFFFF"/>
        <w:ind w:left="29" w:firstLine="331"/>
        <w:rPr>
          <w:color w:val="auto"/>
        </w:rPr>
      </w:pPr>
      <w:bookmarkStart w:id="546" w:name="p2190"/>
      <w:bookmarkEnd w:id="546"/>
      <w:r w:rsidRPr="00EC16E9">
        <w:rPr>
          <w:color w:val="auto"/>
        </w:rPr>
        <w:t>На период действия срока приостановления проведения выездной налоговой проверки приостанавливаются действия налогового органа по истребованию документов у налогоплательщика, которому в этом случае возвращаются все подлинники, истребованные при проведении проверки, за исключением документов, полученных в ходе проведения выемки, а также приостанавливаются действия налогового органа на территории (в помещении) налогоплательщика, связанные с указанной проверкой.</w:t>
      </w:r>
    </w:p>
    <w:p w:rsidR="00754AC2" w:rsidRPr="00EC16E9" w:rsidRDefault="00754AC2" w:rsidP="00754AC2">
      <w:pPr>
        <w:pStyle w:val="u"/>
        <w:shd w:val="clear" w:color="auto" w:fill="FFFFFF"/>
        <w:ind w:left="29" w:firstLine="331"/>
        <w:rPr>
          <w:b/>
          <w:color w:val="auto"/>
        </w:rPr>
      </w:pPr>
    </w:p>
    <w:p w:rsidR="00754AC2" w:rsidRDefault="00754AC2" w:rsidP="00754AC2">
      <w:pPr>
        <w:pStyle w:val="u"/>
        <w:shd w:val="clear" w:color="auto" w:fill="FFFFFF"/>
        <w:ind w:left="29" w:firstLine="331"/>
        <w:rPr>
          <w:b/>
          <w:color w:val="auto"/>
        </w:rPr>
      </w:pPr>
    </w:p>
    <w:p w:rsidR="00754AC2" w:rsidRDefault="00754AC2" w:rsidP="00754AC2">
      <w:pPr>
        <w:pStyle w:val="u"/>
        <w:shd w:val="clear" w:color="auto" w:fill="FFFFFF"/>
        <w:ind w:left="29" w:firstLine="331"/>
        <w:rPr>
          <w:b/>
          <w:color w:val="auto"/>
        </w:rPr>
      </w:pPr>
    </w:p>
    <w:p w:rsidR="00754AC2" w:rsidRPr="00EC16E9" w:rsidRDefault="00754AC2" w:rsidP="00754AC2">
      <w:pPr>
        <w:pStyle w:val="u"/>
        <w:shd w:val="clear" w:color="auto" w:fill="FFFFFF"/>
        <w:ind w:left="29" w:firstLine="331"/>
        <w:rPr>
          <w:color w:val="auto"/>
        </w:rPr>
      </w:pPr>
      <w:r w:rsidRPr="001C46B3">
        <w:rPr>
          <w:b/>
          <w:color w:val="auto"/>
          <w:highlight w:val="yellow"/>
        </w:rPr>
        <w:t>48.Камеральная налоговая проверка</w:t>
      </w:r>
      <w:r w:rsidRPr="00EC16E9">
        <w:rPr>
          <w:color w:val="auto"/>
        </w:rPr>
        <w:t xml:space="preserve"> проводится по месту нахождения налогового органа на основе налоговых деклараций и документов, представленных налогоплательщиком, а также других документов о деятельности налогоплательщика, имеющихся у налогового органа.</w:t>
      </w:r>
    </w:p>
    <w:p w:rsidR="00754AC2" w:rsidRPr="00EC16E9" w:rsidRDefault="00754AC2" w:rsidP="00754AC2">
      <w:pPr>
        <w:pStyle w:val="u"/>
        <w:shd w:val="clear" w:color="auto" w:fill="FFFFFF"/>
        <w:ind w:left="29" w:firstLine="331"/>
        <w:rPr>
          <w:color w:val="auto"/>
        </w:rPr>
      </w:pPr>
      <w:bookmarkStart w:id="547" w:name="p2141"/>
      <w:bookmarkEnd w:id="547"/>
      <w:r w:rsidRPr="00EC16E9">
        <w:rPr>
          <w:color w:val="auto"/>
        </w:rPr>
        <w:t>Камеральная налоговая проверка проводится уполномоченными должностными лицами налогового органа в соответствии с их служебными обязанностями без какого-либо специального решения руководителя налогового органа в течение трех месяцев со дня представления налогоплательщиком налоговой декларации (расчета) и документов, которые в соответствии с настоящим Кодексом должны прилагаться к налоговой декларации (расчету), если законодательством о налогах и сборах не предусмотрены иные сроки.</w:t>
      </w:r>
    </w:p>
    <w:p w:rsidR="00754AC2" w:rsidRPr="00EC16E9" w:rsidRDefault="00754AC2" w:rsidP="00754AC2">
      <w:pPr>
        <w:pStyle w:val="u"/>
        <w:shd w:val="clear" w:color="auto" w:fill="FFFFFF"/>
        <w:ind w:left="29" w:firstLine="331"/>
        <w:rPr>
          <w:color w:val="auto"/>
        </w:rPr>
      </w:pPr>
      <w:bookmarkStart w:id="548" w:name="p2142"/>
      <w:bookmarkEnd w:id="548"/>
      <w:r w:rsidRPr="00EC16E9">
        <w:rPr>
          <w:color w:val="auto"/>
        </w:rPr>
        <w:t>Если камеральной налоговой проверкой выявлены ошибки в налоговой декларации (расчете) и (или) противоречия между сведениями, содержащимися в представленных документах, либо выявлены несоответствия сведений, представленных налогоплательщиком, сведениям, содержащимся в документах, имеющихся у налогового органа, и полученным им в ходе налогового контроля,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w:t>
      </w:r>
    </w:p>
    <w:p w:rsidR="00754AC2" w:rsidRPr="00EC16E9" w:rsidRDefault="00754AC2" w:rsidP="00754AC2">
      <w:pPr>
        <w:pStyle w:val="u"/>
        <w:shd w:val="clear" w:color="auto" w:fill="FFFFFF"/>
        <w:ind w:left="29" w:firstLine="331"/>
        <w:rPr>
          <w:color w:val="auto"/>
        </w:rPr>
      </w:pPr>
      <w:bookmarkStart w:id="549" w:name="p2143"/>
      <w:bookmarkEnd w:id="549"/>
      <w:r w:rsidRPr="00EC16E9">
        <w:rPr>
          <w:color w:val="auto"/>
        </w:rPr>
        <w:t>Налогоплательщик, представляющий в налоговый орган пояснения относительно выявленных ошибок в налоговой декларации (расчете) и (или) противоречий между сведениями, содержащимися в представленных документах, вправе дополнительно представить в налоговый орган выписки из регистров налогового и (или) бухгалтерского учета и (или) иные документы, подтверждающие достоверность данных, внесенных в налоговую декларацию (расчет).</w:t>
      </w:r>
    </w:p>
    <w:p w:rsidR="00754AC2" w:rsidRPr="00EC16E9" w:rsidRDefault="00754AC2" w:rsidP="00754AC2">
      <w:pPr>
        <w:pStyle w:val="u"/>
        <w:shd w:val="clear" w:color="auto" w:fill="FFFFFF"/>
        <w:ind w:left="29" w:firstLine="331"/>
        <w:rPr>
          <w:color w:val="auto"/>
        </w:rPr>
      </w:pPr>
      <w:bookmarkStart w:id="550" w:name="p2144"/>
      <w:bookmarkEnd w:id="550"/>
      <w:r w:rsidRPr="00EC16E9">
        <w:rPr>
          <w:color w:val="auto"/>
        </w:rPr>
        <w:t>Лицо, проводящее камеральную налоговую проверку, обязано рассмотреть представленные налогоплательщиком пояснения и документы. Если после рассмотрения представленных пояснений и документов либо при отсутствии пояснений налогоплательщика налоговый орган установит факт совершения налогового правонарушения или иного нарушения законодательства о налогах и сборах, должностные лица налогового органа обязаны составить акт проверки.</w:t>
      </w:r>
    </w:p>
    <w:p w:rsidR="00754AC2" w:rsidRPr="00EC16E9" w:rsidRDefault="00754AC2" w:rsidP="00754AC2">
      <w:pPr>
        <w:pStyle w:val="u"/>
        <w:shd w:val="clear" w:color="auto" w:fill="FFFFFF"/>
        <w:ind w:left="29" w:firstLine="331"/>
        <w:rPr>
          <w:color w:val="auto"/>
        </w:rPr>
      </w:pPr>
      <w:bookmarkStart w:id="551" w:name="p2145"/>
      <w:bookmarkEnd w:id="551"/>
      <w:r w:rsidRPr="00EC16E9">
        <w:rPr>
          <w:color w:val="auto"/>
        </w:rPr>
        <w:t>При проведении камеральных налоговых проверок налоговые органы вправе также истребовать в установленном порядке у налогоплательщиков, использующих налоговые льготы, документы, подтверждающие право этих налогоплательщиков на эти налоговые льготы.</w:t>
      </w:r>
    </w:p>
    <w:p w:rsidR="00754AC2" w:rsidRPr="00EC16E9" w:rsidRDefault="00754AC2" w:rsidP="00754AC2">
      <w:pPr>
        <w:pStyle w:val="u"/>
        <w:shd w:val="clear" w:color="auto" w:fill="FFFFFF"/>
        <w:ind w:left="29" w:firstLine="331"/>
        <w:rPr>
          <w:color w:val="auto"/>
        </w:rPr>
      </w:pPr>
      <w:bookmarkStart w:id="552" w:name="p2146"/>
      <w:bookmarkEnd w:id="552"/>
      <w:r w:rsidRPr="00EC16E9">
        <w:rPr>
          <w:color w:val="auto"/>
        </w:rPr>
        <w:t>При проведении камеральной налоговой проверки налоговый орган не вправе истребовать у налогоплательщика дополнительные сведения и документы, если иное не предусмотрено настоящей статьей или если представление таких документов вместе с налоговой декларацией (расчетом) не предусмотрено настоящим Кодексом.</w:t>
      </w:r>
    </w:p>
    <w:p w:rsidR="00754AC2" w:rsidRPr="00EC16E9" w:rsidRDefault="00754AC2" w:rsidP="00754AC2">
      <w:pPr>
        <w:pStyle w:val="u"/>
        <w:shd w:val="clear" w:color="auto" w:fill="FFFFFF"/>
        <w:ind w:left="29" w:firstLine="331"/>
        <w:rPr>
          <w:color w:val="auto"/>
        </w:rPr>
      </w:pPr>
      <w:bookmarkStart w:id="553" w:name="p2147"/>
      <w:bookmarkEnd w:id="553"/>
      <w:r w:rsidRPr="00EC16E9">
        <w:rPr>
          <w:color w:val="auto"/>
        </w:rPr>
        <w:t>При подаче налоговой декларации по налогу на добавленную стоимость, в которой заявлено право на возмещение налога, камеральная налоговая проверка проводится с учетом особенностей, предусмотренных настоящим пунктом, на основе налоговых деклараций и документов, представленных налогоплательщиком в соответствии с настоящим Кодексом.</w:t>
      </w:r>
    </w:p>
    <w:p w:rsidR="00754AC2" w:rsidRPr="00EC16E9" w:rsidRDefault="00754AC2" w:rsidP="00754AC2">
      <w:pPr>
        <w:pStyle w:val="u"/>
        <w:shd w:val="clear" w:color="auto" w:fill="FFFFFF"/>
        <w:ind w:left="29" w:firstLine="331"/>
        <w:rPr>
          <w:color w:val="auto"/>
        </w:rPr>
      </w:pPr>
      <w:bookmarkStart w:id="554" w:name="p2148"/>
      <w:bookmarkEnd w:id="554"/>
      <w:r w:rsidRPr="00EC16E9">
        <w:rPr>
          <w:color w:val="auto"/>
        </w:rPr>
        <w:t>Налоговый орган вправе истребовать у налогоплательщика документы, подтверждающие в соответствии со статьей 172 настоящего Кодекса правомерность применения налоговых вычетов.</w:t>
      </w:r>
    </w:p>
    <w:p w:rsidR="00754AC2" w:rsidRPr="00EC16E9" w:rsidRDefault="00754AC2" w:rsidP="00754AC2">
      <w:pPr>
        <w:pStyle w:val="u"/>
        <w:shd w:val="clear" w:color="auto" w:fill="FFFFFF"/>
        <w:ind w:left="29" w:firstLine="331"/>
        <w:rPr>
          <w:color w:val="auto"/>
        </w:rPr>
      </w:pPr>
      <w:bookmarkStart w:id="555" w:name="p2149"/>
      <w:bookmarkEnd w:id="555"/>
      <w:r w:rsidRPr="00EC16E9">
        <w:rPr>
          <w:color w:val="auto"/>
        </w:rPr>
        <w:t xml:space="preserve">При проведении камеральной налоговой проверки по налогам, связанным с использованием природных ресурсов, налоговые органы вправе помимо документов, указанных в </w:t>
      </w:r>
      <w:hyperlink r:id="rId11" w:anchor="p2140" w:history="1">
        <w:r w:rsidRPr="00EC16E9">
          <w:rPr>
            <w:rStyle w:val="a3"/>
            <w:color w:val="auto"/>
          </w:rPr>
          <w:t>пункте 1</w:t>
        </w:r>
      </w:hyperlink>
      <w:r w:rsidRPr="00EC16E9">
        <w:rPr>
          <w:color w:val="auto"/>
        </w:rPr>
        <w:t xml:space="preserve"> настоящей статьи, истребовать у налогоплательщика иные документы, являющиеся основанием для исчисления и уплаты таких налогов.</w:t>
      </w:r>
    </w:p>
    <w:p w:rsidR="00754AC2" w:rsidRPr="00EC16E9" w:rsidRDefault="00754AC2" w:rsidP="00754AC2">
      <w:pPr>
        <w:pStyle w:val="u"/>
        <w:shd w:val="clear" w:color="auto" w:fill="FFFFFF"/>
        <w:ind w:left="29" w:firstLine="331"/>
        <w:rPr>
          <w:color w:val="auto"/>
        </w:rPr>
      </w:pPr>
      <w:bookmarkStart w:id="556" w:name="p2150"/>
      <w:bookmarkEnd w:id="556"/>
      <w:r w:rsidRPr="00EC16E9">
        <w:rPr>
          <w:color w:val="auto"/>
        </w:rPr>
        <w:t>Правила, предусмотренные настоящей статьей, распространяются также на плательщиков сборов, налоговых агентов, если иное не предусмотрено настоящим Кодексом.</w:t>
      </w:r>
    </w:p>
    <w:p w:rsidR="00754AC2" w:rsidRPr="00EC16E9" w:rsidRDefault="00754AC2" w:rsidP="00754AC2">
      <w:pPr>
        <w:ind w:left="29" w:firstLine="331"/>
        <w:jc w:val="both"/>
        <w:rPr>
          <w:b/>
        </w:rPr>
      </w:pPr>
    </w:p>
    <w:p w:rsidR="00754AC2" w:rsidRDefault="00754AC2" w:rsidP="00754AC2">
      <w:pPr>
        <w:ind w:left="29" w:firstLine="331"/>
        <w:jc w:val="both"/>
        <w:rPr>
          <w:b/>
        </w:rPr>
      </w:pPr>
    </w:p>
    <w:p w:rsidR="00754AC2" w:rsidRPr="00EC16E9" w:rsidRDefault="00754AC2" w:rsidP="00754AC2">
      <w:pPr>
        <w:ind w:left="29" w:firstLine="331"/>
        <w:jc w:val="both"/>
        <w:rPr>
          <w:b/>
        </w:rPr>
      </w:pPr>
    </w:p>
    <w:p w:rsidR="00754AC2" w:rsidRPr="00EC16E9" w:rsidRDefault="00754AC2" w:rsidP="00754AC2">
      <w:pPr>
        <w:ind w:left="29" w:firstLine="331"/>
        <w:jc w:val="both"/>
        <w:rPr>
          <w:b/>
        </w:rPr>
      </w:pPr>
      <w:bookmarkStart w:id="557" w:name="p2154"/>
      <w:bookmarkStart w:id="558" w:name="p2155"/>
      <w:bookmarkStart w:id="559" w:name="p2157"/>
      <w:bookmarkStart w:id="560" w:name="p2191"/>
      <w:bookmarkStart w:id="561" w:name="p2201"/>
      <w:bookmarkEnd w:id="557"/>
      <w:bookmarkEnd w:id="558"/>
      <w:bookmarkEnd w:id="559"/>
      <w:bookmarkEnd w:id="560"/>
      <w:bookmarkEnd w:id="561"/>
    </w:p>
    <w:p w:rsidR="00754AC2" w:rsidRPr="001C46B3" w:rsidRDefault="00754AC2" w:rsidP="00754AC2">
      <w:pPr>
        <w:pStyle w:val="2"/>
        <w:spacing w:before="0" w:after="0"/>
        <w:ind w:left="29" w:firstLine="331"/>
        <w:jc w:val="both"/>
        <w:rPr>
          <w:rFonts w:ascii="Times New Roman" w:hAnsi="Times New Roman" w:cs="Times New Roman"/>
          <w:i w:val="0"/>
          <w:sz w:val="24"/>
          <w:szCs w:val="24"/>
        </w:rPr>
      </w:pPr>
      <w:r w:rsidRPr="001C46B3">
        <w:rPr>
          <w:rFonts w:ascii="Times New Roman" w:hAnsi="Times New Roman" w:cs="Times New Roman"/>
          <w:i w:val="0"/>
          <w:sz w:val="24"/>
          <w:szCs w:val="24"/>
          <w:highlight w:val="yellow"/>
        </w:rPr>
        <w:t>50. Гарантии при проведении выездных налоговых проверок</w:t>
      </w:r>
      <w:r w:rsidRPr="001C46B3">
        <w:rPr>
          <w:rFonts w:ascii="Times New Roman" w:hAnsi="Times New Roman" w:cs="Times New Roman"/>
          <w:i w:val="0"/>
          <w:sz w:val="24"/>
          <w:szCs w:val="24"/>
        </w:rPr>
        <w:t xml:space="preserve"> </w:t>
      </w:r>
    </w:p>
    <w:p w:rsidR="00754AC2" w:rsidRPr="00EC16E9" w:rsidRDefault="00754AC2" w:rsidP="00754AC2">
      <w:pPr>
        <w:pStyle w:val="a4"/>
        <w:spacing w:after="0"/>
        <w:ind w:left="29" w:firstLine="331"/>
        <w:jc w:val="both"/>
        <w:rPr>
          <w:rFonts w:ascii="Times New Roman" w:hAnsi="Times New Roman"/>
          <w:color w:val="auto"/>
          <w:sz w:val="24"/>
          <w:szCs w:val="24"/>
        </w:rPr>
      </w:pPr>
      <w:r w:rsidRPr="00EC16E9">
        <w:rPr>
          <w:rFonts w:ascii="Times New Roman" w:hAnsi="Times New Roman"/>
          <w:color w:val="auto"/>
          <w:sz w:val="24"/>
          <w:szCs w:val="24"/>
        </w:rPr>
        <w:t xml:space="preserve">Нормы НК РФ, определяющие правила проведения выездных налоговых проверок, устанавливают границы контроля за предпринимательской деятельностьюзаконодатель ограничил: </w:t>
      </w:r>
    </w:p>
    <w:p w:rsidR="00754AC2" w:rsidRPr="00EC16E9" w:rsidRDefault="00754AC2" w:rsidP="00754AC2">
      <w:pPr>
        <w:pStyle w:val="a4"/>
        <w:spacing w:after="0"/>
        <w:ind w:left="29" w:firstLine="331"/>
        <w:jc w:val="both"/>
        <w:rPr>
          <w:rFonts w:ascii="Times New Roman" w:hAnsi="Times New Roman"/>
          <w:color w:val="auto"/>
          <w:sz w:val="24"/>
          <w:szCs w:val="24"/>
        </w:rPr>
      </w:pPr>
      <w:r w:rsidRPr="00EC16E9">
        <w:rPr>
          <w:rFonts w:ascii="Times New Roman" w:hAnsi="Times New Roman"/>
          <w:color w:val="auto"/>
          <w:sz w:val="24"/>
          <w:szCs w:val="24"/>
        </w:rPr>
        <w:t xml:space="preserve">– период, подлежащий налоговому контролю; </w:t>
      </w:r>
    </w:p>
    <w:p w:rsidR="00754AC2" w:rsidRPr="00EC16E9" w:rsidRDefault="00754AC2" w:rsidP="00754AC2">
      <w:pPr>
        <w:pStyle w:val="a4"/>
        <w:spacing w:after="0"/>
        <w:ind w:left="29" w:firstLine="331"/>
        <w:jc w:val="both"/>
        <w:rPr>
          <w:rFonts w:ascii="Times New Roman" w:hAnsi="Times New Roman"/>
          <w:color w:val="auto"/>
          <w:sz w:val="24"/>
          <w:szCs w:val="24"/>
        </w:rPr>
      </w:pPr>
      <w:r w:rsidRPr="00EC16E9">
        <w:rPr>
          <w:rFonts w:ascii="Times New Roman" w:hAnsi="Times New Roman"/>
          <w:color w:val="auto"/>
          <w:sz w:val="24"/>
          <w:szCs w:val="24"/>
        </w:rPr>
        <w:t xml:space="preserve">– возможность проведения повторных налоговых проверок; </w:t>
      </w:r>
    </w:p>
    <w:p w:rsidR="00754AC2" w:rsidRPr="00EC16E9" w:rsidRDefault="00754AC2" w:rsidP="00754AC2">
      <w:pPr>
        <w:pStyle w:val="a4"/>
        <w:spacing w:after="0"/>
        <w:ind w:left="29" w:firstLine="331"/>
        <w:jc w:val="both"/>
        <w:rPr>
          <w:rFonts w:ascii="Times New Roman" w:hAnsi="Times New Roman"/>
          <w:color w:val="auto"/>
          <w:sz w:val="24"/>
          <w:szCs w:val="24"/>
        </w:rPr>
      </w:pPr>
      <w:r w:rsidRPr="00EC16E9">
        <w:rPr>
          <w:rFonts w:ascii="Times New Roman" w:hAnsi="Times New Roman"/>
          <w:color w:val="auto"/>
          <w:sz w:val="24"/>
          <w:szCs w:val="24"/>
        </w:rPr>
        <w:t xml:space="preserve">– сроки проведения выездных налоговых проверок. </w:t>
      </w:r>
    </w:p>
    <w:p w:rsidR="00754AC2" w:rsidRPr="00EC16E9" w:rsidRDefault="00754AC2" w:rsidP="00754AC2">
      <w:pPr>
        <w:pStyle w:val="2"/>
        <w:spacing w:before="0" w:after="0"/>
        <w:ind w:left="29" w:firstLine="331"/>
        <w:jc w:val="both"/>
        <w:rPr>
          <w:rFonts w:ascii="Times New Roman" w:hAnsi="Times New Roman" w:cs="Times New Roman"/>
          <w:sz w:val="24"/>
          <w:szCs w:val="24"/>
        </w:rPr>
      </w:pPr>
      <w:r w:rsidRPr="00EC16E9">
        <w:rPr>
          <w:rFonts w:ascii="Times New Roman" w:hAnsi="Times New Roman" w:cs="Times New Roman"/>
          <w:sz w:val="24"/>
          <w:szCs w:val="24"/>
        </w:rPr>
        <w:t xml:space="preserve">Проверяемый период </w:t>
      </w:r>
    </w:p>
    <w:p w:rsidR="00754AC2" w:rsidRPr="00EC16E9" w:rsidRDefault="00754AC2" w:rsidP="00754AC2">
      <w:pPr>
        <w:pStyle w:val="a4"/>
        <w:spacing w:after="0"/>
        <w:ind w:left="29" w:firstLine="331"/>
        <w:jc w:val="both"/>
        <w:rPr>
          <w:rFonts w:ascii="Times New Roman" w:hAnsi="Times New Roman"/>
          <w:color w:val="auto"/>
          <w:sz w:val="24"/>
          <w:szCs w:val="24"/>
        </w:rPr>
      </w:pPr>
      <w:r w:rsidRPr="00EC16E9">
        <w:rPr>
          <w:rFonts w:ascii="Times New Roman" w:hAnsi="Times New Roman"/>
          <w:color w:val="auto"/>
          <w:sz w:val="24"/>
          <w:szCs w:val="24"/>
        </w:rPr>
        <w:t xml:space="preserve">Налоговой проверкой могут быть охвачены только три календарных года деятельности налогоплательщика, непосредственно предшествовавшие году ее проведения. Это предопределено в первую очередь тем, что в законодательстве о налогах и сборах установлен срок привлечения к ответственности за совершение налоговых правонарушений, который составляет три При толковании указанной нормы судам необходимо исходить из того, что она имеет своей целью установить давностные ограничения при определении налоговым органом периода прошлой деятельности налогоплательщика, который может быть охвачен проверкой, и не содержит запрета на проведение проверок налоговых периодов текущего календарного года». </w:t>
      </w:r>
    </w:p>
    <w:p w:rsidR="00754AC2" w:rsidRPr="00EC16E9" w:rsidRDefault="00754AC2" w:rsidP="00754AC2">
      <w:pPr>
        <w:pStyle w:val="2"/>
        <w:spacing w:before="0" w:after="0"/>
        <w:ind w:left="29" w:firstLine="331"/>
        <w:jc w:val="both"/>
        <w:rPr>
          <w:rFonts w:ascii="Times New Roman" w:hAnsi="Times New Roman" w:cs="Times New Roman"/>
          <w:sz w:val="24"/>
          <w:szCs w:val="24"/>
        </w:rPr>
      </w:pPr>
      <w:r w:rsidRPr="00EC16E9">
        <w:rPr>
          <w:rFonts w:ascii="Times New Roman" w:hAnsi="Times New Roman" w:cs="Times New Roman"/>
          <w:sz w:val="24"/>
          <w:szCs w:val="24"/>
        </w:rPr>
        <w:t xml:space="preserve">Запрет на повторные проверки </w:t>
      </w:r>
    </w:p>
    <w:p w:rsidR="00754AC2" w:rsidRPr="00EC16E9" w:rsidRDefault="00754AC2" w:rsidP="00754AC2">
      <w:pPr>
        <w:pStyle w:val="a4"/>
        <w:spacing w:after="0"/>
        <w:ind w:left="29" w:firstLine="331"/>
        <w:jc w:val="both"/>
        <w:rPr>
          <w:rFonts w:ascii="Times New Roman" w:hAnsi="Times New Roman"/>
          <w:color w:val="auto"/>
          <w:sz w:val="24"/>
          <w:szCs w:val="24"/>
        </w:rPr>
      </w:pPr>
      <w:r w:rsidRPr="00EC16E9">
        <w:rPr>
          <w:rFonts w:ascii="Times New Roman" w:hAnsi="Times New Roman"/>
          <w:color w:val="auto"/>
          <w:sz w:val="24"/>
          <w:szCs w:val="24"/>
        </w:rPr>
        <w:t xml:space="preserve">Налоговое законодательство запрещает налоговым органам проводить повторные выездные проверки по одним и тем же налогам за уже проверенный налоговый период ( </w:t>
      </w:r>
      <w:r w:rsidRPr="00EC16E9">
        <w:rPr>
          <w:rStyle w:val="a5"/>
          <w:rFonts w:ascii="Times New Roman" w:hAnsi="Times New Roman"/>
          <w:color w:val="auto"/>
          <w:sz w:val="24"/>
          <w:szCs w:val="24"/>
        </w:rPr>
        <w:t xml:space="preserve">абз. 3 ст. 87 НК РФ </w:t>
      </w:r>
      <w:r w:rsidRPr="00EC16E9">
        <w:rPr>
          <w:rFonts w:ascii="Times New Roman" w:hAnsi="Times New Roman"/>
          <w:color w:val="auto"/>
          <w:sz w:val="24"/>
          <w:szCs w:val="24"/>
        </w:rPr>
        <w:t xml:space="preserve">). Таково общее правило. Но у каждого правила есть свои исключения. В данном случае их два: во-первых, повторная налоговая проверка допускается тогда, когда она проводится в связи с реорганизацией или ликвидацией организации – налогоплательщика. Во-вторых, если проверка проводится вышестоящим налоговым органом в порядке контроля за деятельностью налогового органа, проводившего проверку. </w:t>
      </w:r>
    </w:p>
    <w:p w:rsidR="00754AC2" w:rsidRPr="00EC16E9" w:rsidRDefault="00754AC2" w:rsidP="00754AC2">
      <w:pPr>
        <w:pStyle w:val="2"/>
        <w:spacing w:before="0" w:after="0"/>
        <w:ind w:left="29" w:firstLine="331"/>
        <w:jc w:val="both"/>
        <w:rPr>
          <w:rFonts w:ascii="Times New Roman" w:hAnsi="Times New Roman" w:cs="Times New Roman"/>
          <w:sz w:val="24"/>
          <w:szCs w:val="24"/>
        </w:rPr>
      </w:pPr>
      <w:r w:rsidRPr="00EC16E9">
        <w:rPr>
          <w:rFonts w:ascii="Times New Roman" w:hAnsi="Times New Roman" w:cs="Times New Roman"/>
          <w:sz w:val="24"/>
          <w:szCs w:val="24"/>
        </w:rPr>
        <w:t xml:space="preserve">Срок проведения проверки </w:t>
      </w:r>
    </w:p>
    <w:p w:rsidR="00754AC2" w:rsidRPr="00EC16E9" w:rsidRDefault="00754AC2" w:rsidP="00754AC2">
      <w:pPr>
        <w:pStyle w:val="a4"/>
        <w:spacing w:after="0"/>
        <w:ind w:left="29" w:firstLine="331"/>
        <w:jc w:val="both"/>
        <w:rPr>
          <w:rFonts w:ascii="Times New Roman" w:hAnsi="Times New Roman"/>
          <w:color w:val="auto"/>
          <w:sz w:val="24"/>
          <w:szCs w:val="24"/>
        </w:rPr>
      </w:pPr>
      <w:r w:rsidRPr="00EC16E9">
        <w:rPr>
          <w:rFonts w:ascii="Times New Roman" w:hAnsi="Times New Roman"/>
          <w:color w:val="auto"/>
          <w:sz w:val="24"/>
          <w:szCs w:val="24"/>
        </w:rPr>
        <w:t xml:space="preserve">Выездная налоговая проверка не может продолжаться более двух месяцев. При проведении выездных налоговых проверок организаций, имеющих филиалы и представительства, их срок увеличивается на один месяц для осуществления проверки каждого филиала и представительства. Срок проведения проверки включает в себя время фактического нахождения проверяющих на территории проверяемого налогоплательщика. </w:t>
      </w:r>
    </w:p>
    <w:p w:rsidR="00754AC2" w:rsidRPr="00EC16E9" w:rsidRDefault="00754AC2" w:rsidP="00754AC2">
      <w:pPr>
        <w:pStyle w:val="a4"/>
        <w:spacing w:after="0"/>
        <w:ind w:left="29" w:firstLine="331"/>
        <w:jc w:val="both"/>
        <w:rPr>
          <w:rFonts w:ascii="Times New Roman" w:hAnsi="Times New Roman"/>
          <w:color w:val="auto"/>
          <w:sz w:val="24"/>
          <w:szCs w:val="24"/>
        </w:rPr>
      </w:pPr>
      <w:r w:rsidRPr="00EC16E9">
        <w:rPr>
          <w:rFonts w:ascii="Times New Roman" w:hAnsi="Times New Roman"/>
          <w:color w:val="auto"/>
          <w:sz w:val="24"/>
          <w:szCs w:val="24"/>
        </w:rPr>
        <w:t>Исключения:</w:t>
      </w:r>
    </w:p>
    <w:p w:rsidR="00754AC2" w:rsidRPr="00EC16E9" w:rsidRDefault="00754AC2" w:rsidP="00754AC2">
      <w:pPr>
        <w:pStyle w:val="a4"/>
        <w:spacing w:after="0"/>
        <w:ind w:left="29" w:firstLine="331"/>
        <w:jc w:val="both"/>
        <w:rPr>
          <w:rFonts w:ascii="Times New Roman" w:hAnsi="Times New Roman"/>
          <w:color w:val="auto"/>
          <w:sz w:val="24"/>
          <w:szCs w:val="24"/>
        </w:rPr>
      </w:pPr>
      <w:r w:rsidRPr="00EC16E9">
        <w:rPr>
          <w:rFonts w:ascii="Times New Roman" w:hAnsi="Times New Roman"/>
          <w:color w:val="auto"/>
          <w:sz w:val="24"/>
          <w:szCs w:val="24"/>
        </w:rPr>
        <w:t xml:space="preserve">– проверку крупнейших и основных налогоплательщиков; </w:t>
      </w:r>
    </w:p>
    <w:p w:rsidR="00754AC2" w:rsidRPr="00EC16E9" w:rsidRDefault="00754AC2" w:rsidP="00754AC2">
      <w:pPr>
        <w:pStyle w:val="a4"/>
        <w:spacing w:after="0"/>
        <w:ind w:left="29" w:firstLine="331"/>
        <w:jc w:val="both"/>
        <w:rPr>
          <w:rFonts w:ascii="Times New Roman" w:hAnsi="Times New Roman"/>
          <w:color w:val="auto"/>
          <w:sz w:val="24"/>
          <w:szCs w:val="24"/>
        </w:rPr>
      </w:pPr>
      <w:r w:rsidRPr="00EC16E9">
        <w:rPr>
          <w:rFonts w:ascii="Times New Roman" w:hAnsi="Times New Roman"/>
          <w:color w:val="auto"/>
          <w:sz w:val="24"/>
          <w:szCs w:val="24"/>
        </w:rPr>
        <w:t xml:space="preserve">– получение в ходе проведения проверки информации от правоохранительных и контролирующих органов либо иных источников, свидетельствующей о наличии у налогоплательщика нарушений налогового законодательства и требующей дополнительной проверки; </w:t>
      </w:r>
    </w:p>
    <w:p w:rsidR="00754AC2" w:rsidRPr="00EC16E9" w:rsidRDefault="00754AC2" w:rsidP="00754AC2">
      <w:pPr>
        <w:pStyle w:val="a4"/>
        <w:spacing w:after="0"/>
        <w:ind w:left="29" w:firstLine="331"/>
        <w:jc w:val="both"/>
        <w:rPr>
          <w:rFonts w:ascii="Times New Roman" w:hAnsi="Times New Roman"/>
          <w:color w:val="auto"/>
          <w:sz w:val="24"/>
          <w:szCs w:val="24"/>
        </w:rPr>
      </w:pPr>
      <w:r w:rsidRPr="00EC16E9">
        <w:rPr>
          <w:rFonts w:ascii="Times New Roman" w:hAnsi="Times New Roman"/>
          <w:color w:val="auto"/>
          <w:sz w:val="24"/>
          <w:szCs w:val="24"/>
        </w:rPr>
        <w:t xml:space="preserve">– наличие форс-мажорных обстоятельств (затопление, наводнение, пожар и т.п.) на территории, где проводится проверка; </w:t>
      </w:r>
    </w:p>
    <w:p w:rsidR="00754AC2" w:rsidRPr="00EC16E9" w:rsidRDefault="00754AC2" w:rsidP="00754AC2">
      <w:pPr>
        <w:pStyle w:val="a4"/>
        <w:spacing w:after="0"/>
        <w:ind w:left="29" w:firstLine="331"/>
        <w:jc w:val="both"/>
        <w:rPr>
          <w:rFonts w:ascii="Times New Roman" w:hAnsi="Times New Roman"/>
          <w:color w:val="auto"/>
          <w:sz w:val="24"/>
          <w:szCs w:val="24"/>
        </w:rPr>
      </w:pPr>
      <w:r w:rsidRPr="00EC16E9">
        <w:rPr>
          <w:rFonts w:ascii="Times New Roman" w:hAnsi="Times New Roman"/>
          <w:color w:val="auto"/>
          <w:sz w:val="24"/>
          <w:szCs w:val="24"/>
        </w:rPr>
        <w:t xml:space="preserve">– иные исключительные обстоятельства. </w:t>
      </w:r>
    </w:p>
    <w:p w:rsidR="00754AC2" w:rsidRPr="00EC16E9" w:rsidRDefault="00754AC2" w:rsidP="00754AC2">
      <w:pPr>
        <w:ind w:left="29" w:firstLine="331"/>
        <w:jc w:val="both"/>
        <w:rPr>
          <w:b/>
        </w:rPr>
      </w:pPr>
    </w:p>
    <w:p w:rsidR="00754AC2" w:rsidRPr="00EC16E9" w:rsidRDefault="00754AC2" w:rsidP="00754AC2">
      <w:pPr>
        <w:ind w:left="29" w:firstLine="331"/>
        <w:jc w:val="both"/>
        <w:rPr>
          <w:b/>
        </w:rPr>
      </w:pPr>
    </w:p>
    <w:p w:rsidR="00754AC2" w:rsidRPr="00EC16E9" w:rsidRDefault="00754AC2" w:rsidP="00754AC2">
      <w:pPr>
        <w:ind w:left="29" w:firstLine="331"/>
        <w:jc w:val="both"/>
        <w:rPr>
          <w:b/>
        </w:rPr>
      </w:pPr>
    </w:p>
    <w:p w:rsidR="00754AC2" w:rsidRPr="00EC16E9" w:rsidRDefault="00754AC2" w:rsidP="00754AC2">
      <w:pPr>
        <w:ind w:left="29" w:firstLine="331"/>
        <w:jc w:val="both"/>
        <w:rPr>
          <w:b/>
        </w:rPr>
      </w:pPr>
    </w:p>
    <w:p w:rsidR="00754AC2" w:rsidRPr="00EC16E9" w:rsidRDefault="00754AC2" w:rsidP="00754AC2">
      <w:pPr>
        <w:ind w:left="29" w:firstLine="331"/>
        <w:jc w:val="both"/>
        <w:rPr>
          <w:b/>
        </w:rPr>
      </w:pPr>
    </w:p>
    <w:p w:rsidR="00754AC2" w:rsidRPr="00EC16E9" w:rsidRDefault="00754AC2" w:rsidP="00754AC2">
      <w:pPr>
        <w:ind w:left="29" w:firstLine="331"/>
        <w:jc w:val="both"/>
        <w:rPr>
          <w:b/>
        </w:rPr>
      </w:pPr>
    </w:p>
    <w:p w:rsidR="00754AC2" w:rsidRPr="00EC16E9" w:rsidRDefault="00754AC2" w:rsidP="00754AC2">
      <w:pPr>
        <w:ind w:left="29" w:firstLine="331"/>
        <w:jc w:val="both"/>
        <w:rPr>
          <w:b/>
        </w:rPr>
      </w:pPr>
    </w:p>
    <w:p w:rsidR="00754AC2" w:rsidRDefault="00754AC2" w:rsidP="00754AC2">
      <w:pPr>
        <w:ind w:left="29" w:firstLine="331"/>
        <w:jc w:val="both"/>
        <w:rPr>
          <w:b/>
        </w:rPr>
      </w:pPr>
    </w:p>
    <w:p w:rsidR="00754AC2" w:rsidRDefault="00754AC2" w:rsidP="00754AC2">
      <w:pPr>
        <w:ind w:left="29" w:firstLine="331"/>
        <w:jc w:val="both"/>
        <w:rPr>
          <w:b/>
        </w:rPr>
      </w:pPr>
    </w:p>
    <w:p w:rsidR="00754AC2" w:rsidRPr="00EC16E9" w:rsidRDefault="00754AC2" w:rsidP="00754AC2">
      <w:pPr>
        <w:ind w:left="29" w:firstLine="331"/>
        <w:jc w:val="both"/>
        <w:rPr>
          <w:b/>
        </w:rPr>
      </w:pPr>
    </w:p>
    <w:p w:rsidR="00754AC2" w:rsidRPr="00EC16E9" w:rsidRDefault="00754AC2" w:rsidP="00754AC2">
      <w:pPr>
        <w:ind w:left="29" w:firstLine="331"/>
        <w:jc w:val="both"/>
        <w:rPr>
          <w:b/>
        </w:rPr>
      </w:pPr>
    </w:p>
    <w:p w:rsidR="00754AC2" w:rsidRPr="00EC16E9" w:rsidRDefault="00754AC2" w:rsidP="00754AC2">
      <w:pPr>
        <w:ind w:left="29" w:firstLine="331"/>
        <w:jc w:val="both"/>
        <w:rPr>
          <w:b/>
        </w:rPr>
      </w:pPr>
    </w:p>
    <w:p w:rsidR="00754AC2" w:rsidRPr="00EC16E9" w:rsidRDefault="00754AC2" w:rsidP="00754AC2">
      <w:pPr>
        <w:ind w:left="29" w:firstLine="331"/>
        <w:jc w:val="both"/>
        <w:rPr>
          <w:b/>
        </w:rPr>
      </w:pPr>
      <w:r w:rsidRPr="001C46B3">
        <w:rPr>
          <w:b/>
          <w:highlight w:val="yellow"/>
        </w:rPr>
        <w:t xml:space="preserve">51-52 </w:t>
      </w:r>
      <w:r w:rsidRPr="001C46B3">
        <w:rPr>
          <w:b/>
          <w:bCs/>
          <w:highlight w:val="yellow"/>
        </w:rPr>
        <w:t>Налоговое правонарушение</w:t>
      </w:r>
      <w:r>
        <w:rPr>
          <w:b/>
          <w:bCs/>
        </w:rPr>
        <w:t xml:space="preserve"> </w:t>
      </w:r>
      <w:r w:rsidRPr="001C46B3">
        <w:rPr>
          <w:b/>
          <w:bCs/>
          <w:highlight w:val="yellow"/>
        </w:rPr>
        <w:t>и ответственность за них</w:t>
      </w:r>
      <w:r>
        <w:rPr>
          <w:b/>
          <w:bCs/>
        </w:rPr>
        <w:t xml:space="preserve"> </w:t>
      </w:r>
      <w:r w:rsidRPr="00EC16E9">
        <w:rPr>
          <w:b/>
          <w:bCs/>
        </w:rPr>
        <w:t xml:space="preserve"> </w:t>
      </w:r>
      <w:r w:rsidRPr="00EC16E9">
        <w:t xml:space="preserve">представляет собой </w:t>
      </w:r>
      <w:r w:rsidRPr="00EC16E9">
        <w:rPr>
          <w:i/>
          <w:iCs/>
        </w:rPr>
        <w:t>виновно совершенное в сфере налогообложения противоправное (т.е. в нарушение законодатель</w:t>
      </w:r>
      <w:r w:rsidRPr="00EC16E9">
        <w:rPr>
          <w:i/>
          <w:iCs/>
        </w:rPr>
        <w:softHyphen/>
        <w:t>ства о налогах и сборах) деяние (действие или бездействие) налогоплатель</w:t>
      </w:r>
      <w:r w:rsidRPr="00EC16E9">
        <w:rPr>
          <w:i/>
          <w:iCs/>
        </w:rPr>
        <w:softHyphen/>
        <w:t xml:space="preserve">щика, налогового агента и их представителей, за совершение которого установлена юридическая ответственность законодательством о налогах и сборах (Налоговым кодексом). </w:t>
      </w:r>
      <w:r w:rsidRPr="00EC16E9">
        <w:t>Легальное юридическое определение понятия «налоговое правонарушение» содержится в статье 106 Налогового кодек</w:t>
      </w:r>
      <w:r w:rsidRPr="00EC16E9">
        <w:softHyphen/>
        <w:t>са. При классификации нарушений налогового законодательства необходимо различать три вида таких правонарушений:</w:t>
      </w:r>
    </w:p>
    <w:p w:rsidR="00754AC2" w:rsidRPr="00EC16E9" w:rsidRDefault="00754AC2" w:rsidP="00754AC2">
      <w:pPr>
        <w:shd w:val="clear" w:color="auto" w:fill="FFFFFF"/>
        <w:tabs>
          <w:tab w:val="left" w:pos="518"/>
        </w:tabs>
        <w:ind w:left="29" w:firstLine="331"/>
        <w:jc w:val="both"/>
      </w:pPr>
      <w:r w:rsidRPr="00EC16E9">
        <w:t>1)</w:t>
      </w:r>
      <w:r w:rsidRPr="00EC16E9">
        <w:tab/>
      </w:r>
      <w:r w:rsidRPr="00EC16E9">
        <w:rPr>
          <w:b/>
          <w:bCs/>
        </w:rPr>
        <w:t xml:space="preserve">налоговые правонарушения, </w:t>
      </w:r>
      <w:r w:rsidRPr="00EC16E9">
        <w:t>ответственность за совершение кото</w:t>
      </w:r>
      <w:r w:rsidRPr="00EC16E9">
        <w:softHyphen/>
        <w:t>рых установлена Налоговым кодексом, которые, в свою очередь, делятся на:</w:t>
      </w:r>
    </w:p>
    <w:p w:rsidR="00754AC2" w:rsidRPr="00EC16E9" w:rsidRDefault="00754AC2" w:rsidP="00754AC2">
      <w:pPr>
        <w:shd w:val="clear" w:color="auto" w:fill="FFFFFF"/>
        <w:tabs>
          <w:tab w:val="left" w:pos="526"/>
        </w:tabs>
        <w:ind w:left="29" w:firstLine="331"/>
        <w:jc w:val="both"/>
      </w:pPr>
      <w:r w:rsidRPr="00EC16E9">
        <w:t>а)</w:t>
      </w:r>
      <w:r w:rsidRPr="00EC16E9">
        <w:tab/>
        <w:t>общие налоговые правонарушения (налоговые правонарушения налого</w:t>
      </w:r>
      <w:r w:rsidRPr="00EC16E9">
        <w:softHyphen/>
        <w:t>плательщиков, налоговых агентов, экспертов, переводчиков, специалистов) и</w:t>
      </w:r>
    </w:p>
    <w:p w:rsidR="00754AC2" w:rsidRPr="00EC16E9" w:rsidRDefault="00754AC2" w:rsidP="00754AC2">
      <w:pPr>
        <w:shd w:val="clear" w:color="auto" w:fill="FFFFFF"/>
        <w:tabs>
          <w:tab w:val="left" w:pos="526"/>
        </w:tabs>
        <w:ind w:left="29" w:firstLine="331"/>
        <w:jc w:val="both"/>
      </w:pPr>
      <w:r w:rsidRPr="00EC16E9">
        <w:t>б)</w:t>
      </w:r>
      <w:r w:rsidRPr="00EC16E9">
        <w:tab/>
        <w:t>специальные налоговые правонарушения (налоговые правонаруше</w:t>
      </w:r>
      <w:r w:rsidRPr="00EC16E9">
        <w:softHyphen/>
        <w:t>ния банков (кредитных организаций);</w:t>
      </w:r>
    </w:p>
    <w:p w:rsidR="00754AC2" w:rsidRPr="00EC16E9" w:rsidRDefault="00754AC2" w:rsidP="00754AC2">
      <w:pPr>
        <w:widowControl w:val="0"/>
        <w:numPr>
          <w:ilvl w:val="0"/>
          <w:numId w:val="28"/>
        </w:numPr>
        <w:shd w:val="clear" w:color="auto" w:fill="FFFFFF"/>
        <w:tabs>
          <w:tab w:val="left" w:pos="518"/>
        </w:tabs>
        <w:autoSpaceDE w:val="0"/>
        <w:autoSpaceDN w:val="0"/>
        <w:adjustRightInd w:val="0"/>
        <w:ind w:left="29" w:firstLine="331"/>
        <w:jc w:val="both"/>
      </w:pPr>
      <w:r w:rsidRPr="00EC16E9">
        <w:rPr>
          <w:b/>
          <w:bCs/>
        </w:rPr>
        <w:t xml:space="preserve">административные правонарушения </w:t>
      </w:r>
      <w:r w:rsidRPr="00EC16E9">
        <w:t>в сфере налогообложения(ответственность за совершение которых установлена Кодексом об админи</w:t>
      </w:r>
      <w:r w:rsidRPr="00EC16E9">
        <w:softHyphen/>
        <w:t>стративных правонарушениях);</w:t>
      </w:r>
    </w:p>
    <w:p w:rsidR="00754AC2" w:rsidRPr="00EC16E9" w:rsidRDefault="00754AC2" w:rsidP="00754AC2">
      <w:pPr>
        <w:widowControl w:val="0"/>
        <w:numPr>
          <w:ilvl w:val="0"/>
          <w:numId w:val="28"/>
        </w:numPr>
        <w:shd w:val="clear" w:color="auto" w:fill="FFFFFF"/>
        <w:tabs>
          <w:tab w:val="left" w:pos="518"/>
        </w:tabs>
        <w:autoSpaceDE w:val="0"/>
        <w:autoSpaceDN w:val="0"/>
        <w:adjustRightInd w:val="0"/>
        <w:ind w:left="29" w:firstLine="331"/>
        <w:jc w:val="both"/>
      </w:pPr>
      <w:r w:rsidRPr="00EC16E9">
        <w:rPr>
          <w:b/>
          <w:bCs/>
        </w:rPr>
        <w:t xml:space="preserve">уголовные преступления </w:t>
      </w:r>
      <w:r w:rsidRPr="00EC16E9">
        <w:t>в сфере налогообложения (налоговые пре</w:t>
      </w:r>
      <w:r w:rsidRPr="00EC16E9">
        <w:softHyphen/>
        <w:t>ступления, ответственность за совершение которых установлена Уголов</w:t>
      </w:r>
      <w:r w:rsidRPr="00EC16E9">
        <w:softHyphen/>
        <w:t>ным кодексом).</w:t>
      </w:r>
    </w:p>
    <w:p w:rsidR="00754AC2" w:rsidRPr="00EC16E9" w:rsidRDefault="00754AC2" w:rsidP="00754AC2">
      <w:pPr>
        <w:shd w:val="clear" w:color="auto" w:fill="FFFFFF"/>
        <w:ind w:left="29" w:firstLine="331"/>
        <w:jc w:val="both"/>
      </w:pPr>
      <w:r w:rsidRPr="00EC16E9">
        <w:t>Основным критерием такой классификации выступает правовая приро</w:t>
      </w:r>
      <w:r w:rsidRPr="00EC16E9">
        <w:softHyphen/>
        <w:t>да правонарушения, опосредующаяся тем, каким нормативным правовым актом установлена ответственность за совершение такого правонаруше</w:t>
      </w:r>
      <w:r w:rsidRPr="00EC16E9">
        <w:softHyphen/>
        <w:t>ния — налоговым, административным либо уголовным законом. Рассмотрим эти три вида налоговых правонарушений более подробно.</w:t>
      </w:r>
    </w:p>
    <w:p w:rsidR="00754AC2" w:rsidRPr="00EC16E9" w:rsidRDefault="00754AC2" w:rsidP="00754AC2">
      <w:pPr>
        <w:shd w:val="clear" w:color="auto" w:fill="FFFFFF"/>
        <w:ind w:left="29" w:firstLine="331"/>
        <w:jc w:val="both"/>
      </w:pPr>
      <w:r w:rsidRPr="00EC16E9">
        <w:rPr>
          <w:b/>
          <w:bCs/>
          <w:i/>
          <w:iCs/>
        </w:rPr>
        <w:t xml:space="preserve">2. Характеристика налоговых правонарушений. </w:t>
      </w:r>
      <w:r w:rsidRPr="00EC16E9">
        <w:t>Общие положения об ответственности за совершение налоговых правонарушений регламенти</w:t>
      </w:r>
      <w:r w:rsidRPr="00EC16E9">
        <w:softHyphen/>
        <w:t>руются нормами главы 15 части первой НК РФ. Виды налоговых правонару</w:t>
      </w:r>
      <w:r w:rsidRPr="00EC16E9">
        <w:softHyphen/>
        <w:t>шений и размеры налоговых санкций как ответственности за совершения налоговых правонарушений установлены главами 16 и 18 части первой НКРФ.</w:t>
      </w:r>
    </w:p>
    <w:p w:rsidR="00754AC2" w:rsidRPr="00EC16E9" w:rsidRDefault="00754AC2" w:rsidP="00754AC2">
      <w:pPr>
        <w:shd w:val="clear" w:color="auto" w:fill="FFFFFF"/>
        <w:ind w:left="29" w:firstLine="331"/>
        <w:jc w:val="both"/>
      </w:pPr>
      <w:r w:rsidRPr="00EC16E9">
        <w:rPr>
          <w:b/>
          <w:bCs/>
        </w:rPr>
        <w:t xml:space="preserve">Элементами </w:t>
      </w:r>
      <w:r w:rsidRPr="00EC16E9">
        <w:t>налогового правонарушения являются:</w:t>
      </w:r>
    </w:p>
    <w:p w:rsidR="00754AC2" w:rsidRPr="00EC16E9" w:rsidRDefault="00754AC2" w:rsidP="00754AC2">
      <w:pPr>
        <w:widowControl w:val="0"/>
        <w:numPr>
          <w:ilvl w:val="0"/>
          <w:numId w:val="29"/>
        </w:numPr>
        <w:shd w:val="clear" w:color="auto" w:fill="FFFFFF"/>
        <w:tabs>
          <w:tab w:val="left" w:pos="511"/>
        </w:tabs>
        <w:autoSpaceDE w:val="0"/>
        <w:autoSpaceDN w:val="0"/>
        <w:adjustRightInd w:val="0"/>
        <w:ind w:left="29" w:firstLine="331"/>
        <w:jc w:val="both"/>
      </w:pPr>
      <w:r w:rsidRPr="00EC16E9">
        <w:rPr>
          <w:b/>
          <w:bCs/>
        </w:rPr>
        <w:t xml:space="preserve">объект </w:t>
      </w:r>
      <w:r w:rsidRPr="00EC16E9">
        <w:t xml:space="preserve">налогового правонарушения — </w:t>
      </w:r>
      <w:r w:rsidRPr="00EC16E9">
        <w:rPr>
          <w:i/>
          <w:iCs/>
        </w:rPr>
        <w:t xml:space="preserve">публичный правопорядок в сфере налогообложения </w:t>
      </w:r>
      <w:r w:rsidRPr="00EC16E9">
        <w:t>(урегулированные и защищенные действующим правом общественные ценности и блага, которым наносится вред соответ</w:t>
      </w:r>
      <w:r w:rsidRPr="00EC16E9">
        <w:softHyphen/>
        <w:t>ствующим противоправным действием или бездействием);</w:t>
      </w:r>
    </w:p>
    <w:p w:rsidR="00754AC2" w:rsidRPr="00EC16E9" w:rsidRDefault="00754AC2" w:rsidP="00754AC2">
      <w:pPr>
        <w:widowControl w:val="0"/>
        <w:numPr>
          <w:ilvl w:val="0"/>
          <w:numId w:val="29"/>
        </w:numPr>
        <w:shd w:val="clear" w:color="auto" w:fill="FFFFFF"/>
        <w:tabs>
          <w:tab w:val="left" w:pos="511"/>
        </w:tabs>
        <w:autoSpaceDE w:val="0"/>
        <w:autoSpaceDN w:val="0"/>
        <w:adjustRightInd w:val="0"/>
        <w:ind w:left="29" w:firstLine="331"/>
        <w:jc w:val="both"/>
      </w:pPr>
      <w:r w:rsidRPr="00EC16E9">
        <w:rPr>
          <w:b/>
          <w:bCs/>
        </w:rPr>
        <w:t xml:space="preserve">объективная сторона </w:t>
      </w:r>
      <w:r w:rsidRPr="00EC16E9">
        <w:t>налогового правонарушения — противоправ</w:t>
      </w:r>
      <w:r w:rsidRPr="00EC16E9">
        <w:softHyphen/>
        <w:t>ное действие либо бездействие субъекта правонарушения, за которое нормами Налогового кодекса установлена ответственность, его юридически нежела</w:t>
      </w:r>
      <w:r w:rsidRPr="00EC16E9">
        <w:softHyphen/>
        <w:t>тельные результаты для публичного правопорядка в сфере налогообложенияи юридически значимая причинная связь между ними. При этом такое дейст</w:t>
      </w:r>
      <w:r w:rsidRPr="00EC16E9">
        <w:softHyphen/>
        <w:t xml:space="preserve">вие либо бездействие именуется также </w:t>
      </w:r>
      <w:r w:rsidRPr="00EC16E9">
        <w:rPr>
          <w:i/>
          <w:iCs/>
        </w:rPr>
        <w:t>событием налогового правонару</w:t>
      </w:r>
      <w:r w:rsidRPr="00EC16E9">
        <w:rPr>
          <w:i/>
          <w:iCs/>
        </w:rPr>
        <w:softHyphen/>
        <w:t>шения;</w:t>
      </w:r>
    </w:p>
    <w:p w:rsidR="00754AC2" w:rsidRPr="00EC16E9" w:rsidRDefault="00754AC2" w:rsidP="00754AC2">
      <w:pPr>
        <w:widowControl w:val="0"/>
        <w:numPr>
          <w:ilvl w:val="0"/>
          <w:numId w:val="29"/>
        </w:numPr>
        <w:shd w:val="clear" w:color="auto" w:fill="FFFFFF"/>
        <w:tabs>
          <w:tab w:val="left" w:pos="511"/>
        </w:tabs>
        <w:autoSpaceDE w:val="0"/>
        <w:autoSpaceDN w:val="0"/>
        <w:adjustRightInd w:val="0"/>
        <w:ind w:left="29" w:firstLine="331"/>
        <w:jc w:val="both"/>
      </w:pPr>
      <w:r w:rsidRPr="00EC16E9">
        <w:rPr>
          <w:b/>
          <w:bCs/>
        </w:rPr>
        <w:t xml:space="preserve">субъективная сторона </w:t>
      </w:r>
      <w:r w:rsidRPr="00EC16E9">
        <w:t>налогового правонарушения — юридическая вина правонарушителя в форме умысла или неосторожности;</w:t>
      </w:r>
    </w:p>
    <w:p w:rsidR="00754AC2" w:rsidRPr="00EC16E9" w:rsidRDefault="00754AC2" w:rsidP="00754AC2">
      <w:pPr>
        <w:widowControl w:val="0"/>
        <w:numPr>
          <w:ilvl w:val="0"/>
          <w:numId w:val="29"/>
        </w:numPr>
        <w:shd w:val="clear" w:color="auto" w:fill="FFFFFF"/>
        <w:tabs>
          <w:tab w:val="left" w:pos="511"/>
        </w:tabs>
        <w:autoSpaceDE w:val="0"/>
        <w:autoSpaceDN w:val="0"/>
        <w:adjustRightInd w:val="0"/>
        <w:ind w:left="29" w:firstLine="331"/>
        <w:jc w:val="both"/>
      </w:pPr>
      <w:r w:rsidRPr="00EC16E9">
        <w:rPr>
          <w:b/>
          <w:bCs/>
        </w:rPr>
        <w:t xml:space="preserve">субъект </w:t>
      </w:r>
      <w:r w:rsidRPr="00EC16E9">
        <w:t>налогового правонарушения — деликтоспособное лицо, со</w:t>
      </w:r>
      <w:r w:rsidRPr="00EC16E9">
        <w:softHyphen/>
        <w:t>вершившее правонарушение, — налогоплательщик, налоговый агент, лица.,</w:t>
      </w:r>
    </w:p>
    <w:p w:rsidR="00754AC2" w:rsidRPr="00EC16E9" w:rsidRDefault="00754AC2" w:rsidP="00754AC2">
      <w:pPr>
        <w:shd w:val="clear" w:color="auto" w:fill="FFFFFF"/>
        <w:ind w:left="29" w:firstLine="331"/>
        <w:jc w:val="both"/>
      </w:pPr>
      <w:r w:rsidRPr="00EC16E9">
        <w:t>содействующие осуществлению налогового контроля (эксперт, переводчик, специалист), и т.д. В дальнейшем данное лицо, совершившее правонаруше</w:t>
      </w:r>
      <w:r w:rsidRPr="00EC16E9">
        <w:softHyphen/>
        <w:t>ние, и становится субъектом ответственности.</w:t>
      </w:r>
    </w:p>
    <w:p w:rsidR="00754AC2" w:rsidRPr="00EC16E9" w:rsidRDefault="00754AC2" w:rsidP="00754AC2">
      <w:pPr>
        <w:shd w:val="clear" w:color="auto" w:fill="FFFFFF"/>
        <w:ind w:left="29" w:firstLine="331"/>
        <w:jc w:val="both"/>
      </w:pPr>
      <w:r w:rsidRPr="00EC16E9">
        <w:t>Субъектом налогового правонарушения может выступать:</w:t>
      </w:r>
    </w:p>
    <w:p w:rsidR="00754AC2" w:rsidRPr="00EC16E9" w:rsidRDefault="00754AC2" w:rsidP="00754AC2">
      <w:pPr>
        <w:shd w:val="clear" w:color="auto" w:fill="FFFFFF"/>
        <w:tabs>
          <w:tab w:val="left" w:pos="518"/>
        </w:tabs>
        <w:ind w:left="29" w:firstLine="331"/>
        <w:jc w:val="both"/>
      </w:pPr>
      <w:r w:rsidRPr="00EC16E9">
        <w:t>а)</w:t>
      </w:r>
      <w:r w:rsidRPr="00EC16E9">
        <w:tab/>
      </w:r>
      <w:r w:rsidRPr="00EC16E9">
        <w:rPr>
          <w:b/>
          <w:bCs/>
        </w:rPr>
        <w:t xml:space="preserve">физическое лицо </w:t>
      </w:r>
      <w:r w:rsidRPr="00EC16E9">
        <w:t>(вменяемое и достигшее 16-летнего возраста лицо)</w:t>
      </w:r>
      <w:r w:rsidRPr="00EC16E9">
        <w:br/>
        <w:t>или</w:t>
      </w:r>
    </w:p>
    <w:p w:rsidR="00754AC2" w:rsidRPr="00EC16E9" w:rsidRDefault="00754AC2" w:rsidP="00754AC2">
      <w:pPr>
        <w:shd w:val="clear" w:color="auto" w:fill="FFFFFF"/>
        <w:tabs>
          <w:tab w:val="left" w:pos="518"/>
        </w:tabs>
        <w:ind w:left="29" w:firstLine="331"/>
        <w:jc w:val="both"/>
      </w:pPr>
      <w:r w:rsidRPr="00EC16E9">
        <w:t>б)</w:t>
      </w:r>
      <w:r w:rsidRPr="00EC16E9">
        <w:tab/>
      </w:r>
      <w:r w:rsidRPr="00EC16E9">
        <w:rPr>
          <w:b/>
          <w:bCs/>
        </w:rPr>
        <w:t>организация,</w:t>
      </w:r>
    </w:p>
    <w:p w:rsidR="00754AC2" w:rsidRPr="00EC16E9" w:rsidRDefault="00754AC2" w:rsidP="00754AC2">
      <w:pPr>
        <w:widowControl w:val="0"/>
        <w:shd w:val="clear" w:color="auto" w:fill="FFFFFF"/>
        <w:tabs>
          <w:tab w:val="left" w:pos="511"/>
        </w:tabs>
        <w:autoSpaceDE w:val="0"/>
        <w:autoSpaceDN w:val="0"/>
        <w:adjustRightInd w:val="0"/>
        <w:spacing w:before="7" w:line="223" w:lineRule="exact"/>
        <w:ind w:left="29" w:firstLine="331"/>
        <w:jc w:val="both"/>
        <w:rPr>
          <w:spacing w:val="-4"/>
          <w:w w:val="76"/>
        </w:rPr>
      </w:pPr>
    </w:p>
    <w:p w:rsidR="00754AC2" w:rsidRDefault="00754AC2" w:rsidP="00754AC2">
      <w:pPr>
        <w:shd w:val="clear" w:color="auto" w:fill="FFFFFF"/>
        <w:spacing w:before="14" w:line="216" w:lineRule="exact"/>
        <w:ind w:left="29" w:firstLine="331"/>
        <w:jc w:val="both"/>
        <w:rPr>
          <w:b/>
        </w:rPr>
      </w:pPr>
    </w:p>
    <w:p w:rsidR="00754AC2" w:rsidRDefault="00754AC2" w:rsidP="00754AC2">
      <w:pPr>
        <w:shd w:val="clear" w:color="auto" w:fill="FFFFFF"/>
        <w:spacing w:before="14" w:line="216" w:lineRule="exact"/>
        <w:ind w:left="29" w:firstLine="331"/>
        <w:jc w:val="both"/>
        <w:rPr>
          <w:b/>
        </w:rPr>
      </w:pPr>
    </w:p>
    <w:p w:rsidR="00754AC2" w:rsidRDefault="00754AC2" w:rsidP="00754AC2">
      <w:pPr>
        <w:shd w:val="clear" w:color="auto" w:fill="FFFFFF"/>
        <w:spacing w:before="14" w:line="216" w:lineRule="exact"/>
        <w:ind w:left="29" w:firstLine="331"/>
        <w:jc w:val="both"/>
        <w:rPr>
          <w:b/>
        </w:rPr>
      </w:pPr>
    </w:p>
    <w:p w:rsidR="00754AC2" w:rsidRPr="00EC16E9" w:rsidRDefault="00754AC2" w:rsidP="00754AC2">
      <w:pPr>
        <w:shd w:val="clear" w:color="auto" w:fill="FFFFFF"/>
        <w:spacing w:before="14" w:line="216" w:lineRule="exact"/>
        <w:ind w:left="29" w:firstLine="331"/>
        <w:jc w:val="both"/>
        <w:rPr>
          <w:b/>
        </w:rPr>
      </w:pPr>
    </w:p>
    <w:p w:rsidR="00754AC2" w:rsidRPr="00EC16E9" w:rsidRDefault="00754AC2" w:rsidP="00754AC2">
      <w:pPr>
        <w:shd w:val="clear" w:color="auto" w:fill="FFFFFF"/>
        <w:ind w:left="29" w:firstLine="331"/>
        <w:jc w:val="both"/>
      </w:pPr>
      <w:r w:rsidRPr="001C46B3">
        <w:rPr>
          <w:b/>
          <w:highlight w:val="yellow"/>
        </w:rPr>
        <w:t xml:space="preserve">53. </w:t>
      </w:r>
      <w:r w:rsidRPr="001C46B3">
        <w:rPr>
          <w:b/>
          <w:bCs/>
          <w:iCs/>
          <w:spacing w:val="-9"/>
          <w:highlight w:val="yellow"/>
        </w:rPr>
        <w:t>Виды налоговых правонарушений, ответственность за соверше</w:t>
      </w:r>
      <w:r w:rsidRPr="001C46B3">
        <w:rPr>
          <w:b/>
          <w:bCs/>
          <w:iCs/>
          <w:spacing w:val="-9"/>
          <w:highlight w:val="yellow"/>
        </w:rPr>
        <w:softHyphen/>
      </w:r>
      <w:r w:rsidRPr="001C46B3">
        <w:rPr>
          <w:b/>
          <w:bCs/>
          <w:iCs/>
          <w:spacing w:val="-6"/>
          <w:highlight w:val="yellow"/>
        </w:rPr>
        <w:t>ние которых предусмотрена в Налоговом кодексе.</w:t>
      </w:r>
      <w:r w:rsidRPr="00EC16E9">
        <w:rPr>
          <w:b/>
          <w:bCs/>
          <w:i/>
          <w:iCs/>
          <w:spacing w:val="-6"/>
        </w:rPr>
        <w:t xml:space="preserve"> </w:t>
      </w:r>
      <w:r w:rsidRPr="00EC16E9">
        <w:rPr>
          <w:spacing w:val="-6"/>
        </w:rPr>
        <w:t>Налоговые правона</w:t>
      </w:r>
      <w:r w:rsidRPr="00EC16E9">
        <w:rPr>
          <w:spacing w:val="-6"/>
        </w:rPr>
        <w:softHyphen/>
      </w:r>
      <w:r w:rsidRPr="00EC16E9">
        <w:rPr>
          <w:spacing w:val="-3"/>
        </w:rPr>
        <w:t xml:space="preserve">рушения, ответственность за совершение которых установлена Налоговым </w:t>
      </w:r>
      <w:r w:rsidRPr="00EC16E9">
        <w:rPr>
          <w:spacing w:val="-4"/>
        </w:rPr>
        <w:t>кодексом, подразделяются на:</w:t>
      </w:r>
    </w:p>
    <w:p w:rsidR="00754AC2" w:rsidRPr="00EC16E9" w:rsidRDefault="00754AC2" w:rsidP="00754AC2">
      <w:pPr>
        <w:shd w:val="clear" w:color="auto" w:fill="FFFFFF"/>
        <w:ind w:left="29" w:firstLine="331"/>
        <w:jc w:val="both"/>
      </w:pPr>
      <w:r w:rsidRPr="00EC16E9">
        <w:rPr>
          <w:spacing w:val="-4"/>
        </w:rPr>
        <w:t xml:space="preserve">1} </w:t>
      </w:r>
      <w:r w:rsidRPr="00EC16E9">
        <w:rPr>
          <w:b/>
          <w:bCs/>
          <w:spacing w:val="-4"/>
        </w:rPr>
        <w:t xml:space="preserve">общие налоговые правонарушения </w:t>
      </w:r>
      <w:r w:rsidRPr="00EC16E9">
        <w:rPr>
          <w:spacing w:val="-4"/>
        </w:rPr>
        <w:t>(налоговые правонарушения налогоплательщиков, налоговых агентов, экспертов, переводчиков, специа</w:t>
      </w:r>
      <w:r w:rsidRPr="00EC16E9">
        <w:rPr>
          <w:spacing w:val="-4"/>
        </w:rPr>
        <w:softHyphen/>
      </w:r>
      <w:r w:rsidRPr="00EC16E9">
        <w:rPr>
          <w:spacing w:val="-6"/>
        </w:rPr>
        <w:t>листов).</w:t>
      </w:r>
    </w:p>
    <w:p w:rsidR="00754AC2" w:rsidRPr="00EC16E9" w:rsidRDefault="00754AC2" w:rsidP="00754AC2">
      <w:pPr>
        <w:shd w:val="clear" w:color="auto" w:fill="FFFFFF"/>
        <w:ind w:left="29" w:firstLine="331"/>
        <w:jc w:val="both"/>
      </w:pPr>
      <w:r w:rsidRPr="00EC16E9">
        <w:rPr>
          <w:spacing w:val="-4"/>
        </w:rPr>
        <w:t xml:space="preserve">Налоговые правонарушения рассматриваемой группы, как правило, </w:t>
      </w:r>
      <w:r w:rsidRPr="00EC16E9">
        <w:rPr>
          <w:i/>
          <w:iCs/>
          <w:spacing w:val="-4"/>
        </w:rPr>
        <w:t>на</w:t>
      </w:r>
      <w:r w:rsidRPr="00EC16E9">
        <w:rPr>
          <w:i/>
          <w:iCs/>
          <w:spacing w:val="-4"/>
        </w:rPr>
        <w:softHyphen/>
      </w:r>
      <w:r w:rsidRPr="00EC16E9">
        <w:rPr>
          <w:i/>
          <w:iCs/>
          <w:spacing w:val="-3"/>
        </w:rPr>
        <w:t xml:space="preserve">правлены </w:t>
      </w:r>
      <w:r w:rsidRPr="00EC16E9">
        <w:rPr>
          <w:spacing w:val="-3"/>
        </w:rPr>
        <w:t xml:space="preserve">на нарушение указанными субъектами основных обязанностей, </w:t>
      </w:r>
      <w:r w:rsidRPr="00EC16E9">
        <w:rPr>
          <w:spacing w:val="-4"/>
        </w:rPr>
        <w:t>возложенных на них налоговым законодательством, и уклонение от выпол</w:t>
      </w:r>
      <w:r w:rsidRPr="00EC16E9">
        <w:rPr>
          <w:spacing w:val="-4"/>
        </w:rPr>
        <w:softHyphen/>
      </w:r>
      <w:r w:rsidRPr="00EC16E9">
        <w:rPr>
          <w:spacing w:val="-3"/>
        </w:rPr>
        <w:t>нения возложенных на них законодательством функций.</w:t>
      </w:r>
    </w:p>
    <w:p w:rsidR="00754AC2" w:rsidRPr="00EC16E9" w:rsidRDefault="00754AC2" w:rsidP="00754AC2">
      <w:pPr>
        <w:shd w:val="clear" w:color="auto" w:fill="FFFFFF"/>
        <w:ind w:left="29" w:firstLine="331"/>
        <w:jc w:val="both"/>
      </w:pPr>
      <w:r w:rsidRPr="00EC16E9">
        <w:rPr>
          <w:spacing w:val="-1"/>
        </w:rPr>
        <w:t>В Налоговом кодексе предусмотрено 14 видов подлежащих наказа-</w:t>
      </w:r>
      <w:r w:rsidRPr="00EC16E9">
        <w:rPr>
          <w:spacing w:val="-3"/>
        </w:rPr>
        <w:t xml:space="preserve">нию общих налоговых правонарушений этих субъектов: нарушение срока </w:t>
      </w:r>
      <w:r w:rsidRPr="00EC16E9">
        <w:rPr>
          <w:spacing w:val="-6"/>
        </w:rPr>
        <w:t>постановки на учет в налоговом органе; уклонение от постановки на учет в на</w:t>
      </w:r>
      <w:r w:rsidRPr="00EC16E9">
        <w:rPr>
          <w:spacing w:val="-6"/>
        </w:rPr>
        <w:softHyphen/>
      </w:r>
      <w:r w:rsidRPr="00EC16E9">
        <w:rPr>
          <w:spacing w:val="-3"/>
        </w:rPr>
        <w:t xml:space="preserve">логовом органе; нарушение срока представления сведений об открытии и </w:t>
      </w:r>
      <w:r w:rsidRPr="00EC16E9">
        <w:rPr>
          <w:spacing w:val="-1"/>
        </w:rPr>
        <w:t xml:space="preserve">закрытии счета в банке; непредставление налоговой декларации; грубое </w:t>
      </w:r>
      <w:r w:rsidRPr="00EC16E9">
        <w:rPr>
          <w:spacing w:val="-4"/>
        </w:rPr>
        <w:t xml:space="preserve">нарушение правил учета доходов и расходов и объектов налогообложения; </w:t>
      </w:r>
      <w:r w:rsidRPr="00EC16E9">
        <w:rPr>
          <w:spacing w:val="-5"/>
        </w:rPr>
        <w:t>неуплата или неполная уплата сумм налога; невыполнение налоговым аген</w:t>
      </w:r>
      <w:r w:rsidRPr="00EC16E9">
        <w:rPr>
          <w:spacing w:val="-5"/>
        </w:rPr>
        <w:softHyphen/>
      </w:r>
      <w:r w:rsidRPr="00EC16E9">
        <w:rPr>
          <w:spacing w:val="-3"/>
        </w:rPr>
        <w:t>том обязанности по удержанию и (или) перечислению налогов; незаконное воспрепятствование доступу должностного лица налогового органа, тамо</w:t>
      </w:r>
      <w:r w:rsidRPr="00EC16E9">
        <w:rPr>
          <w:spacing w:val="-3"/>
        </w:rPr>
        <w:softHyphen/>
        <w:t>женного органа, органа государственного внебюджетного фонда на терри</w:t>
      </w:r>
      <w:r w:rsidRPr="00EC16E9">
        <w:rPr>
          <w:spacing w:val="-3"/>
        </w:rPr>
        <w:softHyphen/>
        <w:t xml:space="preserve">торию или в помещение; несоблюдение порядка владения, пользования и </w:t>
      </w:r>
      <w:r w:rsidRPr="00EC16E9">
        <w:rPr>
          <w:spacing w:val="-4"/>
        </w:rPr>
        <w:t>(или) распоряжения имуществом, на которое наложен арест; непредставле</w:t>
      </w:r>
      <w:r w:rsidRPr="00EC16E9">
        <w:rPr>
          <w:spacing w:val="-4"/>
        </w:rPr>
        <w:softHyphen/>
        <w:t>ние налоговому органу сведений, необходимых для осуществления налого</w:t>
      </w:r>
      <w:r w:rsidRPr="00EC16E9">
        <w:rPr>
          <w:spacing w:val="-4"/>
        </w:rPr>
        <w:softHyphen/>
      </w:r>
      <w:r w:rsidRPr="00EC16E9">
        <w:rPr>
          <w:spacing w:val="-2"/>
        </w:rPr>
        <w:t xml:space="preserve">вого контроля; неправомерная неявка свидетеля, а также неправомерный отказ свидетеля от дачи показаний или дача заведомо ложных показаний; </w:t>
      </w:r>
      <w:r w:rsidRPr="00EC16E9">
        <w:rPr>
          <w:spacing w:val="-3"/>
        </w:rPr>
        <w:t>отказ эксперта, переводчика или специалиста от участия в проведении на</w:t>
      </w:r>
      <w:r w:rsidRPr="00EC16E9">
        <w:rPr>
          <w:spacing w:val="-3"/>
        </w:rPr>
        <w:softHyphen/>
      </w:r>
      <w:r w:rsidRPr="00EC16E9">
        <w:rPr>
          <w:spacing w:val="-4"/>
        </w:rPr>
        <w:t xml:space="preserve">логовой проверки, дача заведомо ложного заключения или осуществление </w:t>
      </w:r>
      <w:r w:rsidRPr="00EC16E9">
        <w:rPr>
          <w:spacing w:val="-8"/>
        </w:rPr>
        <w:t>заведомо ложного перевода; неправомерное несообщение сведений налогово</w:t>
      </w:r>
      <w:r w:rsidRPr="00EC16E9">
        <w:rPr>
          <w:spacing w:val="-8"/>
        </w:rPr>
        <w:softHyphen/>
      </w:r>
      <w:r w:rsidRPr="00EC16E9">
        <w:rPr>
          <w:spacing w:val="-7"/>
        </w:rPr>
        <w:t>му органу;</w:t>
      </w:r>
    </w:p>
    <w:p w:rsidR="00754AC2" w:rsidRPr="00EC16E9" w:rsidRDefault="00754AC2" w:rsidP="00754AC2">
      <w:pPr>
        <w:shd w:val="clear" w:color="auto" w:fill="FFFFFF"/>
        <w:ind w:left="29" w:firstLine="331"/>
        <w:jc w:val="both"/>
      </w:pPr>
      <w:r w:rsidRPr="00EC16E9">
        <w:rPr>
          <w:spacing w:val="-5"/>
        </w:rPr>
        <w:t xml:space="preserve">2) </w:t>
      </w:r>
      <w:r w:rsidRPr="00EC16E9">
        <w:rPr>
          <w:b/>
          <w:bCs/>
          <w:spacing w:val="-5"/>
        </w:rPr>
        <w:t xml:space="preserve">специальные налоговые правонарушения </w:t>
      </w:r>
      <w:r w:rsidRPr="00EC16E9">
        <w:rPr>
          <w:spacing w:val="-5"/>
        </w:rPr>
        <w:t>(налоговые правонару</w:t>
      </w:r>
      <w:r w:rsidRPr="00EC16E9">
        <w:rPr>
          <w:spacing w:val="-5"/>
        </w:rPr>
        <w:softHyphen/>
      </w:r>
      <w:r w:rsidRPr="00EC16E9">
        <w:rPr>
          <w:spacing w:val="-4"/>
        </w:rPr>
        <w:t>шения банков (кредитных организаций).</w:t>
      </w:r>
    </w:p>
    <w:p w:rsidR="00754AC2" w:rsidRPr="00EC16E9" w:rsidRDefault="00754AC2" w:rsidP="00754AC2">
      <w:pPr>
        <w:shd w:val="clear" w:color="auto" w:fill="FFFFFF"/>
        <w:ind w:left="29" w:firstLine="331"/>
        <w:jc w:val="both"/>
      </w:pPr>
      <w:r w:rsidRPr="00EC16E9">
        <w:rPr>
          <w:spacing w:val="-3"/>
        </w:rPr>
        <w:t>В Налоговом кодексе предусмотрено 5 видов подлежащих наказанию противоправных деяний банков, так или иначе ведущих к нарушению нор</w:t>
      </w:r>
      <w:r w:rsidRPr="00EC16E9">
        <w:rPr>
          <w:spacing w:val="-3"/>
        </w:rPr>
        <w:softHyphen/>
      </w:r>
      <w:r w:rsidRPr="00EC16E9">
        <w:rPr>
          <w:spacing w:val="-6"/>
        </w:rPr>
        <w:t xml:space="preserve">мального функционирования налоговой системы: нарушение банком порядка </w:t>
      </w:r>
      <w:r w:rsidRPr="00EC16E9">
        <w:rPr>
          <w:spacing w:val="-3"/>
        </w:rPr>
        <w:t>открытия счета налогоплательщику; нарушение срока исполнения поруче</w:t>
      </w:r>
      <w:r w:rsidRPr="00EC16E9">
        <w:rPr>
          <w:spacing w:val="-3"/>
        </w:rPr>
        <w:softHyphen/>
      </w:r>
      <w:r w:rsidRPr="00EC16E9">
        <w:rPr>
          <w:spacing w:val="-5"/>
        </w:rPr>
        <w:t>ния о перечислении налога или сбора; неисполнение банком решения нало</w:t>
      </w:r>
      <w:r w:rsidRPr="00EC16E9">
        <w:rPr>
          <w:spacing w:val="-5"/>
        </w:rPr>
        <w:softHyphen/>
      </w:r>
      <w:r w:rsidRPr="00EC16E9">
        <w:rPr>
          <w:spacing w:val="-4"/>
        </w:rPr>
        <w:t xml:space="preserve">гового органа о приостановлении операций по счетам налогоплательщика, </w:t>
      </w:r>
      <w:r w:rsidRPr="00EC16E9">
        <w:rPr>
          <w:spacing w:val="-5"/>
        </w:rPr>
        <w:t xml:space="preserve">плательщика сбора или налогового агента; неисполнение банком решения о </w:t>
      </w:r>
      <w:r w:rsidRPr="00EC16E9">
        <w:rPr>
          <w:spacing w:val="-4"/>
        </w:rPr>
        <w:t>взыскании налога и сбора, а также пени; непредставление налоговым орга</w:t>
      </w:r>
      <w:r w:rsidRPr="00EC16E9">
        <w:rPr>
          <w:spacing w:val="-4"/>
        </w:rPr>
        <w:softHyphen/>
        <w:t>нам сведений о финансово-хозяйственной деятельности налогоплательщи</w:t>
      </w:r>
      <w:r w:rsidRPr="00EC16E9">
        <w:rPr>
          <w:spacing w:val="-4"/>
        </w:rPr>
        <w:softHyphen/>
      </w:r>
      <w:r w:rsidRPr="00EC16E9">
        <w:rPr>
          <w:spacing w:val="-3"/>
        </w:rPr>
        <w:t>ков — клиентов банка.</w:t>
      </w:r>
    </w:p>
    <w:p w:rsidR="00754AC2" w:rsidRPr="00EC16E9" w:rsidRDefault="00754AC2" w:rsidP="00754AC2">
      <w:pPr>
        <w:shd w:val="clear" w:color="auto" w:fill="FFFFFF"/>
        <w:spacing w:before="7" w:line="216" w:lineRule="exact"/>
        <w:ind w:left="29" w:firstLine="331"/>
        <w:jc w:val="both"/>
      </w:pPr>
    </w:p>
    <w:p w:rsidR="00754AC2" w:rsidRPr="00EC16E9" w:rsidRDefault="00754AC2" w:rsidP="00754AC2">
      <w:pPr>
        <w:shd w:val="clear" w:color="auto" w:fill="FFFFFF"/>
        <w:spacing w:before="7" w:line="216" w:lineRule="exact"/>
        <w:ind w:left="29" w:firstLine="331"/>
        <w:jc w:val="both"/>
      </w:pPr>
    </w:p>
    <w:p w:rsidR="00754AC2" w:rsidRPr="00EC16E9" w:rsidRDefault="00754AC2" w:rsidP="00754AC2">
      <w:pPr>
        <w:shd w:val="clear" w:color="auto" w:fill="FFFFFF"/>
        <w:spacing w:before="7" w:line="216" w:lineRule="exact"/>
        <w:ind w:left="29" w:firstLine="331"/>
        <w:jc w:val="both"/>
      </w:pPr>
    </w:p>
    <w:p w:rsidR="00754AC2" w:rsidRPr="00EC16E9" w:rsidRDefault="00754AC2" w:rsidP="00754AC2">
      <w:pPr>
        <w:shd w:val="clear" w:color="auto" w:fill="FFFFFF"/>
        <w:spacing w:before="7" w:line="216" w:lineRule="exact"/>
        <w:ind w:left="29" w:firstLine="331"/>
        <w:jc w:val="both"/>
      </w:pPr>
    </w:p>
    <w:p w:rsidR="00754AC2" w:rsidRPr="00EC16E9" w:rsidRDefault="00754AC2" w:rsidP="00754AC2">
      <w:pPr>
        <w:shd w:val="clear" w:color="auto" w:fill="FFFFFF"/>
        <w:spacing w:before="7" w:line="216" w:lineRule="exact"/>
        <w:ind w:left="29" w:firstLine="331"/>
        <w:jc w:val="both"/>
      </w:pPr>
    </w:p>
    <w:p w:rsidR="00754AC2" w:rsidRPr="00EC16E9" w:rsidRDefault="00754AC2" w:rsidP="00754AC2">
      <w:pPr>
        <w:shd w:val="clear" w:color="auto" w:fill="FFFFFF"/>
        <w:spacing w:before="7" w:line="216" w:lineRule="exact"/>
        <w:ind w:left="29" w:firstLine="331"/>
        <w:jc w:val="both"/>
      </w:pPr>
    </w:p>
    <w:p w:rsidR="00754AC2" w:rsidRPr="00EC16E9" w:rsidRDefault="00754AC2" w:rsidP="00754AC2">
      <w:pPr>
        <w:shd w:val="clear" w:color="auto" w:fill="FFFFFF"/>
        <w:spacing w:before="7" w:line="216" w:lineRule="exact"/>
        <w:ind w:left="29" w:firstLine="331"/>
        <w:jc w:val="both"/>
      </w:pPr>
    </w:p>
    <w:p w:rsidR="00754AC2" w:rsidRPr="00EC16E9" w:rsidRDefault="00754AC2" w:rsidP="00754AC2">
      <w:pPr>
        <w:shd w:val="clear" w:color="auto" w:fill="FFFFFF"/>
        <w:spacing w:before="7" w:line="216" w:lineRule="exact"/>
        <w:ind w:left="29" w:firstLine="331"/>
        <w:jc w:val="both"/>
      </w:pPr>
    </w:p>
    <w:p w:rsidR="00754AC2" w:rsidRPr="00EC16E9" w:rsidRDefault="00754AC2" w:rsidP="00754AC2">
      <w:pPr>
        <w:shd w:val="clear" w:color="auto" w:fill="FFFFFF"/>
        <w:spacing w:before="7" w:line="216" w:lineRule="exact"/>
        <w:ind w:left="29" w:firstLine="331"/>
        <w:jc w:val="both"/>
      </w:pPr>
    </w:p>
    <w:p w:rsidR="00754AC2" w:rsidRPr="00EC16E9" w:rsidRDefault="00754AC2" w:rsidP="00754AC2">
      <w:pPr>
        <w:shd w:val="clear" w:color="auto" w:fill="FFFFFF"/>
        <w:spacing w:before="7" w:line="216" w:lineRule="exact"/>
        <w:ind w:left="29" w:firstLine="331"/>
        <w:jc w:val="both"/>
      </w:pPr>
    </w:p>
    <w:p w:rsidR="00754AC2" w:rsidRDefault="00754AC2" w:rsidP="00754AC2">
      <w:pPr>
        <w:shd w:val="clear" w:color="auto" w:fill="FFFFFF"/>
        <w:spacing w:before="7" w:line="216" w:lineRule="exact"/>
        <w:ind w:left="29" w:firstLine="331"/>
        <w:jc w:val="both"/>
      </w:pPr>
    </w:p>
    <w:p w:rsidR="00754AC2" w:rsidRDefault="00754AC2" w:rsidP="00754AC2">
      <w:pPr>
        <w:shd w:val="clear" w:color="auto" w:fill="FFFFFF"/>
        <w:spacing w:before="7" w:line="216" w:lineRule="exact"/>
        <w:ind w:left="29" w:firstLine="331"/>
        <w:jc w:val="both"/>
      </w:pPr>
    </w:p>
    <w:p w:rsidR="00754AC2" w:rsidRPr="00EC16E9" w:rsidRDefault="00754AC2" w:rsidP="00754AC2">
      <w:pPr>
        <w:shd w:val="clear" w:color="auto" w:fill="FFFFFF"/>
        <w:spacing w:before="7" w:line="216" w:lineRule="exact"/>
        <w:ind w:left="29" w:firstLine="331"/>
        <w:jc w:val="both"/>
      </w:pPr>
    </w:p>
    <w:p w:rsidR="00754AC2" w:rsidRPr="00EC16E9" w:rsidRDefault="00754AC2" w:rsidP="00754AC2">
      <w:pPr>
        <w:shd w:val="clear" w:color="auto" w:fill="FFFFFF"/>
        <w:spacing w:before="7" w:line="216" w:lineRule="exact"/>
        <w:ind w:left="29" w:firstLine="331"/>
        <w:jc w:val="both"/>
      </w:pPr>
    </w:p>
    <w:p w:rsidR="00754AC2" w:rsidRPr="00EC16E9" w:rsidRDefault="00754AC2" w:rsidP="00754AC2">
      <w:pPr>
        <w:shd w:val="clear" w:color="auto" w:fill="FFFFFF"/>
        <w:spacing w:before="7" w:line="216" w:lineRule="exact"/>
        <w:ind w:left="29" w:firstLine="331"/>
        <w:jc w:val="both"/>
      </w:pPr>
    </w:p>
    <w:p w:rsidR="00754AC2" w:rsidRPr="00EC16E9" w:rsidRDefault="00754AC2" w:rsidP="00754AC2">
      <w:pPr>
        <w:shd w:val="clear" w:color="auto" w:fill="FFFFFF"/>
        <w:spacing w:before="7" w:line="216" w:lineRule="exact"/>
        <w:ind w:left="29" w:firstLine="331"/>
        <w:jc w:val="both"/>
      </w:pPr>
    </w:p>
    <w:p w:rsidR="00754AC2" w:rsidRPr="00EC16E9" w:rsidRDefault="00754AC2" w:rsidP="00754AC2">
      <w:pPr>
        <w:shd w:val="clear" w:color="auto" w:fill="FFFFFF"/>
        <w:spacing w:before="7" w:line="216" w:lineRule="exact"/>
        <w:ind w:left="29" w:firstLine="331"/>
        <w:jc w:val="both"/>
      </w:pPr>
    </w:p>
    <w:p w:rsidR="00754AC2" w:rsidRPr="00EC16E9" w:rsidRDefault="00754AC2" w:rsidP="00754AC2">
      <w:pPr>
        <w:shd w:val="clear" w:color="auto" w:fill="FFFFFF"/>
        <w:spacing w:before="7" w:line="216" w:lineRule="exact"/>
        <w:ind w:left="29" w:firstLine="331"/>
        <w:jc w:val="both"/>
      </w:pPr>
    </w:p>
    <w:p w:rsidR="00754AC2" w:rsidRPr="00EC16E9" w:rsidRDefault="00754AC2" w:rsidP="00754AC2">
      <w:pPr>
        <w:shd w:val="clear" w:color="auto" w:fill="FFFFFF"/>
        <w:spacing w:before="7" w:line="216" w:lineRule="exact"/>
        <w:ind w:left="29" w:firstLine="331"/>
        <w:jc w:val="both"/>
      </w:pPr>
    </w:p>
    <w:p w:rsidR="00754AC2" w:rsidRPr="00EC16E9" w:rsidRDefault="00754AC2" w:rsidP="00754AC2">
      <w:pPr>
        <w:shd w:val="clear" w:color="auto" w:fill="FFFFFF"/>
        <w:spacing w:before="7" w:line="216" w:lineRule="exact"/>
        <w:ind w:left="29" w:firstLine="331"/>
        <w:jc w:val="both"/>
      </w:pPr>
    </w:p>
    <w:p w:rsidR="00754AC2" w:rsidRPr="00EC16E9" w:rsidRDefault="00754AC2" w:rsidP="00754AC2">
      <w:pPr>
        <w:shd w:val="clear" w:color="auto" w:fill="FFFFFF"/>
        <w:spacing w:before="7" w:line="216" w:lineRule="exact"/>
        <w:ind w:left="29" w:firstLine="331"/>
        <w:jc w:val="both"/>
      </w:pPr>
    </w:p>
    <w:p w:rsidR="00754AC2" w:rsidRPr="00EC16E9" w:rsidRDefault="00754AC2" w:rsidP="00754AC2">
      <w:pPr>
        <w:shd w:val="clear" w:color="auto" w:fill="FFFFFF"/>
        <w:spacing w:before="209" w:line="216" w:lineRule="exact"/>
        <w:ind w:left="29" w:firstLine="331"/>
        <w:jc w:val="both"/>
      </w:pPr>
    </w:p>
    <w:p w:rsidR="00754AC2" w:rsidRDefault="00754AC2" w:rsidP="00754AC2">
      <w:pPr>
        <w:pStyle w:val="u"/>
        <w:shd w:val="clear" w:color="auto" w:fill="FFFFFF"/>
        <w:ind w:left="29" w:firstLine="331"/>
        <w:rPr>
          <w:b/>
          <w:color w:val="auto"/>
        </w:rPr>
      </w:pPr>
      <w:r w:rsidRPr="001C46B3">
        <w:rPr>
          <w:b/>
          <w:color w:val="auto"/>
          <w:highlight w:val="yellow"/>
        </w:rPr>
        <w:t>54. Нарушения банка</w:t>
      </w:r>
      <w:r>
        <w:rPr>
          <w:b/>
          <w:color w:val="auto"/>
        </w:rPr>
        <w:t xml:space="preserve"> </w:t>
      </w:r>
    </w:p>
    <w:p w:rsidR="00754AC2" w:rsidRPr="00EC16E9" w:rsidRDefault="00754AC2" w:rsidP="00754AC2">
      <w:pPr>
        <w:pStyle w:val="u"/>
        <w:shd w:val="clear" w:color="auto" w:fill="FFFFFF"/>
        <w:ind w:left="29" w:firstLine="331"/>
        <w:rPr>
          <w:color w:val="auto"/>
        </w:rPr>
      </w:pPr>
      <w:r w:rsidRPr="00EC16E9">
        <w:rPr>
          <w:b/>
          <w:color w:val="auto"/>
        </w:rPr>
        <w:t>Статья</w:t>
      </w:r>
      <w:r w:rsidRPr="00EC16E9">
        <w:rPr>
          <w:color w:val="auto"/>
        </w:rPr>
        <w:t xml:space="preserve"> 132. Нарушение банком порядка открытия счета налогоплательщику</w:t>
      </w:r>
      <w:bookmarkStart w:id="562" w:name="p2975"/>
      <w:bookmarkEnd w:id="562"/>
    </w:p>
    <w:p w:rsidR="00754AC2" w:rsidRPr="00EC16E9" w:rsidRDefault="00754AC2" w:rsidP="00754AC2">
      <w:pPr>
        <w:pStyle w:val="u"/>
        <w:shd w:val="clear" w:color="auto" w:fill="FFFFFF"/>
        <w:ind w:left="29" w:firstLine="331"/>
        <w:rPr>
          <w:color w:val="auto"/>
        </w:rPr>
      </w:pPr>
      <w:bookmarkStart w:id="563" w:name="p2982"/>
      <w:bookmarkEnd w:id="563"/>
      <w:r w:rsidRPr="00EC16E9">
        <w:rPr>
          <w:color w:val="auto"/>
        </w:rPr>
        <w:t>1. Открытие банком счета организации, индивидуальному предпринимателю, нотариусу, занимающемуся частной практикой, или адвокату, учредившему адвокатский кабинет, без предъявления этим лицом свидетельства (уведомления) о постановке на учет в налоговом органе, а равно открытие счета при наличии у банка решения налогового органа о приостановлении операций по счетам этого лица</w:t>
      </w:r>
    </w:p>
    <w:p w:rsidR="00754AC2" w:rsidRPr="00EC16E9" w:rsidRDefault="00754AC2" w:rsidP="00754AC2">
      <w:pPr>
        <w:pStyle w:val="u"/>
        <w:shd w:val="clear" w:color="auto" w:fill="FFFFFF"/>
        <w:ind w:left="29" w:firstLine="331"/>
        <w:rPr>
          <w:color w:val="auto"/>
        </w:rPr>
      </w:pPr>
      <w:bookmarkStart w:id="564" w:name="p2983"/>
      <w:bookmarkStart w:id="565" w:name="p2990"/>
      <w:bookmarkEnd w:id="564"/>
      <w:bookmarkEnd w:id="565"/>
      <w:r w:rsidRPr="00EC16E9">
        <w:rPr>
          <w:color w:val="auto"/>
        </w:rPr>
        <w:t>2. Несообщение банком налоговому органу сведений об открытии или закрытии счета организации, индивидуальному предпринимателю, нотариусу, занимающемуся частной практикой, или адвокату, учредившему адвокатский кабинет,</w:t>
      </w:r>
    </w:p>
    <w:p w:rsidR="00754AC2" w:rsidRPr="00EC16E9" w:rsidRDefault="00754AC2" w:rsidP="00754AC2">
      <w:pPr>
        <w:shd w:val="clear" w:color="auto" w:fill="FFFFFF"/>
        <w:ind w:left="29" w:firstLine="331"/>
        <w:jc w:val="both"/>
      </w:pPr>
      <w:bookmarkStart w:id="566" w:name="p2991"/>
      <w:bookmarkStart w:id="567" w:name="p2995"/>
      <w:bookmarkEnd w:id="566"/>
      <w:bookmarkEnd w:id="567"/>
    </w:p>
    <w:p w:rsidR="00754AC2" w:rsidRPr="00EC16E9" w:rsidRDefault="00754AC2" w:rsidP="00754AC2">
      <w:pPr>
        <w:pStyle w:val="u"/>
        <w:shd w:val="clear" w:color="auto" w:fill="FFFFFF"/>
        <w:ind w:left="29" w:firstLine="331"/>
        <w:rPr>
          <w:color w:val="auto"/>
        </w:rPr>
      </w:pPr>
      <w:r w:rsidRPr="00EC16E9">
        <w:rPr>
          <w:color w:val="auto"/>
        </w:rPr>
        <w:t>Статья 133. Нарушение срока исполнения поручения о перечислении налога (сбора)</w:t>
      </w:r>
      <w:bookmarkStart w:id="568" w:name="p2996"/>
      <w:bookmarkEnd w:id="568"/>
    </w:p>
    <w:p w:rsidR="00754AC2" w:rsidRPr="00EC16E9" w:rsidRDefault="00754AC2" w:rsidP="00754AC2">
      <w:pPr>
        <w:pStyle w:val="u"/>
        <w:shd w:val="clear" w:color="auto" w:fill="FFFFFF"/>
        <w:ind w:left="29" w:firstLine="331"/>
        <w:rPr>
          <w:color w:val="auto"/>
        </w:rPr>
      </w:pPr>
      <w:bookmarkStart w:id="569" w:name="p3003"/>
      <w:bookmarkEnd w:id="569"/>
      <w:r w:rsidRPr="00EC16E9">
        <w:rPr>
          <w:color w:val="auto"/>
        </w:rPr>
        <w:t xml:space="preserve">1. Нарушение банком установленного настоящим Кодексом </w:t>
      </w:r>
      <w:hyperlink r:id="rId12" w:anchor="p1254" w:history="1">
        <w:r w:rsidRPr="00EC16E9">
          <w:rPr>
            <w:rStyle w:val="a3"/>
            <w:color w:val="auto"/>
          </w:rPr>
          <w:t>срока</w:t>
        </w:r>
      </w:hyperlink>
      <w:r w:rsidRPr="00EC16E9">
        <w:rPr>
          <w:color w:val="auto"/>
        </w:rPr>
        <w:t xml:space="preserve"> исполнения поручения налогоплательщика (плательщика сбора) или налогового агента о перечислении налога (сбора)</w:t>
      </w:r>
      <w:bookmarkStart w:id="570" w:name="p3004"/>
      <w:bookmarkStart w:id="571" w:name="p3006"/>
      <w:bookmarkEnd w:id="570"/>
      <w:bookmarkEnd w:id="571"/>
      <w:r w:rsidRPr="00EC16E9">
        <w:rPr>
          <w:color w:val="auto"/>
        </w:rPr>
        <w:t>влечет взыскание штрафа в размере одной стопятидесятой ставки рефинансирования Центрального банка РФ, но не более 0,2 процента за каждый календарный день просрочки.</w:t>
      </w:r>
      <w:bookmarkStart w:id="572" w:name="p3007"/>
      <w:bookmarkEnd w:id="572"/>
      <w:r w:rsidRPr="00EC16E9">
        <w:rPr>
          <w:color w:val="auto"/>
        </w:rPr>
        <w:t xml:space="preserve"> </w:t>
      </w:r>
    </w:p>
    <w:p w:rsidR="00754AC2" w:rsidRPr="00EC16E9" w:rsidRDefault="00754AC2" w:rsidP="00754AC2">
      <w:pPr>
        <w:shd w:val="clear" w:color="auto" w:fill="FFFFFF"/>
        <w:ind w:left="29" w:firstLine="331"/>
        <w:jc w:val="both"/>
      </w:pPr>
      <w:bookmarkStart w:id="573" w:name="p3012"/>
      <w:bookmarkEnd w:id="573"/>
    </w:p>
    <w:p w:rsidR="00754AC2" w:rsidRPr="00EC16E9" w:rsidRDefault="00754AC2" w:rsidP="00754AC2">
      <w:pPr>
        <w:pStyle w:val="u"/>
        <w:shd w:val="clear" w:color="auto" w:fill="FFFFFF"/>
        <w:ind w:left="29" w:firstLine="331"/>
        <w:rPr>
          <w:color w:val="auto"/>
        </w:rPr>
      </w:pPr>
      <w:r w:rsidRPr="00EC16E9">
        <w:rPr>
          <w:color w:val="auto"/>
        </w:rPr>
        <w:t>Статья 134. Неисполнение банком решения налогового органа о приостановлении операций по счетам налогоплательщика, плательщика сбора или налогового агента</w:t>
      </w:r>
      <w:bookmarkStart w:id="574" w:name="p3013"/>
      <w:bookmarkEnd w:id="574"/>
    </w:p>
    <w:p w:rsidR="00754AC2" w:rsidRPr="00EC16E9" w:rsidRDefault="00754AC2" w:rsidP="00754AC2">
      <w:pPr>
        <w:pStyle w:val="u"/>
        <w:shd w:val="clear" w:color="auto" w:fill="FFFFFF"/>
        <w:ind w:left="29" w:firstLine="331"/>
        <w:rPr>
          <w:color w:val="auto"/>
        </w:rPr>
      </w:pPr>
      <w:bookmarkStart w:id="575" w:name="p3020"/>
      <w:bookmarkEnd w:id="575"/>
      <w:r w:rsidRPr="00EC16E9">
        <w:rPr>
          <w:color w:val="auto"/>
        </w:rPr>
        <w:t>Исполнение банком при наличии у него решения налогового органа о приостановлении операций по счетам налогоплательщика, плательщика сбора или налогового агента его поручения на перечисление средств другому лицу, не связанного с исполнением обязанностей по уплате налога или сбора либо иного платежного поручения, имеющего в соответствии с законодательством РФ преимущество в очередности исполнения перед платежами в бюджетную систему РФ</w:t>
      </w:r>
    </w:p>
    <w:p w:rsidR="00754AC2" w:rsidRPr="00EC16E9" w:rsidRDefault="00754AC2" w:rsidP="00754AC2">
      <w:pPr>
        <w:pStyle w:val="u"/>
        <w:shd w:val="clear" w:color="auto" w:fill="FFFFFF"/>
        <w:ind w:left="29" w:firstLine="331"/>
        <w:rPr>
          <w:color w:val="auto"/>
        </w:rPr>
      </w:pPr>
      <w:bookmarkStart w:id="576" w:name="p3021"/>
      <w:bookmarkStart w:id="577" w:name="p3023"/>
      <w:bookmarkEnd w:id="576"/>
      <w:bookmarkEnd w:id="577"/>
      <w:r w:rsidRPr="00EC16E9">
        <w:rPr>
          <w:color w:val="auto"/>
        </w:rPr>
        <w:t>влечет взыскание штрафа в размере 20 процентов от суммы, перечисленной в соответствии с поручением налогоплательщика, плательщика сбора или налогового агента, но не более суммы задолженности.</w:t>
      </w:r>
    </w:p>
    <w:p w:rsidR="00754AC2" w:rsidRPr="00EC16E9" w:rsidRDefault="00754AC2" w:rsidP="00754AC2">
      <w:pPr>
        <w:shd w:val="clear" w:color="auto" w:fill="FFFFFF"/>
        <w:ind w:left="29" w:firstLine="331"/>
        <w:jc w:val="both"/>
      </w:pPr>
      <w:bookmarkStart w:id="578" w:name="p3024"/>
      <w:bookmarkStart w:id="579" w:name="p3027"/>
      <w:bookmarkEnd w:id="578"/>
      <w:bookmarkEnd w:id="579"/>
    </w:p>
    <w:p w:rsidR="00754AC2" w:rsidRPr="00EC16E9" w:rsidRDefault="00754AC2" w:rsidP="00754AC2">
      <w:pPr>
        <w:pStyle w:val="u"/>
        <w:shd w:val="clear" w:color="auto" w:fill="FFFFFF"/>
        <w:ind w:left="29" w:firstLine="331"/>
        <w:rPr>
          <w:color w:val="auto"/>
        </w:rPr>
      </w:pPr>
      <w:r w:rsidRPr="00EC16E9">
        <w:rPr>
          <w:color w:val="auto"/>
        </w:rPr>
        <w:t>Статья 135. Неисполнение банком поручения налогового органа о перечислении налога и сбора, а также пени</w:t>
      </w:r>
    </w:p>
    <w:p w:rsidR="00754AC2" w:rsidRPr="00EC16E9" w:rsidRDefault="00754AC2" w:rsidP="00754AC2">
      <w:pPr>
        <w:pStyle w:val="u"/>
        <w:shd w:val="clear" w:color="auto" w:fill="FFFFFF"/>
        <w:ind w:left="29" w:firstLine="331"/>
        <w:rPr>
          <w:color w:val="auto"/>
        </w:rPr>
      </w:pPr>
      <w:bookmarkStart w:id="580" w:name="p3028"/>
      <w:bookmarkStart w:id="581" w:name="p3038"/>
      <w:bookmarkEnd w:id="580"/>
      <w:bookmarkEnd w:id="581"/>
      <w:r w:rsidRPr="00EC16E9">
        <w:rPr>
          <w:color w:val="auto"/>
        </w:rPr>
        <w:t xml:space="preserve">1. Неправомерное неисполнение банком в установленный настоящим Кодексом </w:t>
      </w:r>
      <w:hyperlink r:id="rId13" w:anchor="p964" w:history="1">
        <w:r w:rsidRPr="00EC16E9">
          <w:rPr>
            <w:rStyle w:val="a3"/>
            <w:color w:val="auto"/>
          </w:rPr>
          <w:t>срок</w:t>
        </w:r>
      </w:hyperlink>
      <w:r w:rsidRPr="00EC16E9">
        <w:rPr>
          <w:color w:val="auto"/>
        </w:rPr>
        <w:t xml:space="preserve"> поручения налогового органа о перечислении налога или сбора, а также пени и штраф</w:t>
      </w:r>
      <w:bookmarkStart w:id="582" w:name="p3039"/>
      <w:bookmarkStart w:id="583" w:name="p3041"/>
      <w:bookmarkEnd w:id="582"/>
      <w:bookmarkEnd w:id="583"/>
      <w:r w:rsidRPr="00EC16E9">
        <w:rPr>
          <w:color w:val="auto"/>
        </w:rPr>
        <w:t>А влечет взыскание штрафа в размере одной стопятидесятой ставки рефинансирования Центрального банка РФ, но не более 0,2 процента за каждый календарный день просрочки.</w:t>
      </w:r>
      <w:bookmarkStart w:id="584" w:name="p3042"/>
      <w:bookmarkEnd w:id="584"/>
      <w:r w:rsidRPr="00EC16E9">
        <w:rPr>
          <w:color w:val="auto"/>
        </w:rPr>
        <w:t xml:space="preserve"> </w:t>
      </w:r>
    </w:p>
    <w:p w:rsidR="00754AC2" w:rsidRPr="00EC16E9" w:rsidRDefault="00754AC2" w:rsidP="00754AC2">
      <w:pPr>
        <w:pStyle w:val="u"/>
        <w:shd w:val="clear" w:color="auto" w:fill="FFFFFF"/>
        <w:ind w:left="29" w:firstLine="331"/>
        <w:rPr>
          <w:color w:val="auto"/>
        </w:rPr>
      </w:pPr>
      <w:bookmarkStart w:id="585" w:name="p3044"/>
      <w:bookmarkEnd w:id="585"/>
      <w:r w:rsidRPr="00EC16E9">
        <w:rPr>
          <w:color w:val="auto"/>
        </w:rPr>
        <w:t xml:space="preserve">2. Совершение банком действий по созданию ситуации отсутствия денежных средств на счете налогоплательщика, плательщика сбора или налогового агента, в отношении которых в соответствии со статьей </w:t>
      </w:r>
      <w:hyperlink r:id="rId14" w:anchor="p949" w:history="1">
        <w:r w:rsidRPr="00EC16E9">
          <w:rPr>
            <w:rStyle w:val="a3"/>
            <w:color w:val="auto"/>
          </w:rPr>
          <w:t>46</w:t>
        </w:r>
      </w:hyperlink>
      <w:r w:rsidRPr="00EC16E9">
        <w:rPr>
          <w:color w:val="auto"/>
        </w:rPr>
        <w:t xml:space="preserve"> настоящего Кодекса в банке находится поручение налогового органа,</w:t>
      </w:r>
      <w:bookmarkStart w:id="586" w:name="p3045"/>
      <w:bookmarkStart w:id="587" w:name="p3047"/>
      <w:bookmarkEnd w:id="586"/>
      <w:bookmarkEnd w:id="587"/>
      <w:r w:rsidRPr="00EC16E9">
        <w:rPr>
          <w:color w:val="auto"/>
        </w:rPr>
        <w:t>влечет взыскание штрафа в размере 30 процентов не поступившей в результате таких действий суммы.</w:t>
      </w:r>
    </w:p>
    <w:p w:rsidR="00754AC2" w:rsidRPr="00EC16E9" w:rsidRDefault="00754AC2" w:rsidP="00754AC2">
      <w:pPr>
        <w:shd w:val="clear" w:color="auto" w:fill="FFFFFF"/>
        <w:ind w:left="29" w:firstLine="331"/>
        <w:jc w:val="both"/>
      </w:pPr>
      <w:bookmarkStart w:id="588" w:name="p3049"/>
      <w:bookmarkEnd w:id="588"/>
    </w:p>
    <w:p w:rsidR="00754AC2" w:rsidRPr="00EC16E9" w:rsidRDefault="00754AC2" w:rsidP="00754AC2">
      <w:pPr>
        <w:pStyle w:val="u"/>
        <w:shd w:val="clear" w:color="auto" w:fill="FFFFFF"/>
        <w:ind w:left="29" w:firstLine="331"/>
        <w:rPr>
          <w:color w:val="auto"/>
        </w:rPr>
      </w:pPr>
      <w:r w:rsidRPr="00EC16E9">
        <w:rPr>
          <w:color w:val="auto"/>
        </w:rPr>
        <w:t>Статья 135.1. Непредставление банком справок (выписок) по операциям и счетам в налоговый орган</w:t>
      </w:r>
    </w:p>
    <w:p w:rsidR="00754AC2" w:rsidRPr="00EC16E9" w:rsidRDefault="00754AC2" w:rsidP="00754AC2">
      <w:pPr>
        <w:pStyle w:val="u"/>
        <w:shd w:val="clear" w:color="auto" w:fill="FFFFFF"/>
        <w:ind w:left="29" w:firstLine="331"/>
        <w:rPr>
          <w:color w:val="auto"/>
        </w:rPr>
      </w:pPr>
      <w:bookmarkStart w:id="589" w:name="p3051"/>
      <w:bookmarkEnd w:id="589"/>
      <w:r w:rsidRPr="00EC16E9">
        <w:rPr>
          <w:color w:val="auto"/>
        </w:rPr>
        <w:t xml:space="preserve">Непредставление банком справок (выписок) по операциям и счетам в налоговый орган в соответствии с пунктом 2 </w:t>
      </w:r>
      <w:hyperlink r:id="rId15" w:anchor="p2101" w:history="1">
        <w:r w:rsidRPr="00EC16E9">
          <w:rPr>
            <w:rStyle w:val="a3"/>
            <w:color w:val="auto"/>
          </w:rPr>
          <w:t>статьи 86</w:t>
        </w:r>
      </w:hyperlink>
      <w:r w:rsidRPr="00EC16E9">
        <w:rPr>
          <w:color w:val="auto"/>
        </w:rPr>
        <w:t xml:space="preserve"> настоящего Кодекса -</w:t>
      </w:r>
    </w:p>
    <w:p w:rsidR="00754AC2" w:rsidRPr="00EC16E9" w:rsidRDefault="00754AC2" w:rsidP="00754AC2">
      <w:pPr>
        <w:pStyle w:val="u"/>
        <w:shd w:val="clear" w:color="auto" w:fill="FFFFFF"/>
        <w:ind w:left="29" w:firstLine="331"/>
        <w:rPr>
          <w:color w:val="auto"/>
        </w:rPr>
      </w:pPr>
      <w:bookmarkStart w:id="590" w:name="p3055"/>
      <w:bookmarkEnd w:id="590"/>
      <w:r w:rsidRPr="00EC16E9">
        <w:rPr>
          <w:color w:val="auto"/>
        </w:rPr>
        <w:t>влечет взыскание штрафа в размере 10 тысяч рублей.</w:t>
      </w:r>
    </w:p>
    <w:p w:rsidR="00754AC2" w:rsidRPr="00EC16E9" w:rsidRDefault="00754AC2" w:rsidP="00754AC2">
      <w:pPr>
        <w:ind w:left="29" w:firstLine="331"/>
        <w:jc w:val="both"/>
      </w:pPr>
      <w:bookmarkStart w:id="591" w:name="p3057"/>
      <w:bookmarkStart w:id="592" w:name="p2490"/>
      <w:bookmarkStart w:id="593" w:name="p3219"/>
      <w:bookmarkEnd w:id="591"/>
      <w:bookmarkEnd w:id="592"/>
      <w:bookmarkEnd w:id="593"/>
    </w:p>
    <w:p w:rsidR="00754AC2" w:rsidRPr="00EC16E9" w:rsidRDefault="00754AC2" w:rsidP="00754AC2">
      <w:pPr>
        <w:ind w:left="29" w:firstLine="331"/>
        <w:jc w:val="both"/>
      </w:pPr>
    </w:p>
    <w:p w:rsidR="00754AC2" w:rsidRPr="00EC16E9" w:rsidRDefault="00754AC2" w:rsidP="00754AC2">
      <w:pPr>
        <w:ind w:left="29" w:firstLine="331"/>
        <w:jc w:val="both"/>
      </w:pPr>
    </w:p>
    <w:p w:rsidR="00754AC2" w:rsidRDefault="00754AC2" w:rsidP="00754AC2">
      <w:pPr>
        <w:ind w:left="29" w:firstLine="331"/>
        <w:jc w:val="both"/>
      </w:pPr>
    </w:p>
    <w:p w:rsidR="00754AC2" w:rsidRPr="00EC16E9" w:rsidRDefault="00754AC2" w:rsidP="00754AC2">
      <w:pPr>
        <w:ind w:left="29" w:firstLine="331"/>
        <w:jc w:val="both"/>
      </w:pPr>
    </w:p>
    <w:p w:rsidR="00754AC2" w:rsidRPr="00EC16E9" w:rsidRDefault="00754AC2" w:rsidP="00754AC2">
      <w:pPr>
        <w:ind w:left="29" w:firstLine="331"/>
        <w:jc w:val="both"/>
      </w:pPr>
    </w:p>
    <w:p w:rsidR="00754AC2" w:rsidRPr="001C46B3" w:rsidRDefault="00754AC2" w:rsidP="00754AC2">
      <w:pPr>
        <w:shd w:val="clear" w:color="auto" w:fill="FFFFFF"/>
        <w:ind w:left="29" w:firstLine="331"/>
        <w:jc w:val="both"/>
      </w:pPr>
      <w:r w:rsidRPr="001C46B3">
        <w:rPr>
          <w:b/>
          <w:highlight w:val="yellow"/>
        </w:rPr>
        <w:t>55.</w:t>
      </w:r>
      <w:r w:rsidRPr="001C46B3">
        <w:rPr>
          <w:highlight w:val="yellow"/>
        </w:rPr>
        <w:t xml:space="preserve"> </w:t>
      </w:r>
      <w:r w:rsidRPr="001C46B3">
        <w:rPr>
          <w:b/>
          <w:bCs/>
          <w:iCs/>
          <w:highlight w:val="yellow"/>
        </w:rPr>
        <w:t>Административные правонарушения в сфере налогообложения.</w:t>
      </w:r>
    </w:p>
    <w:p w:rsidR="00754AC2" w:rsidRPr="00EC16E9" w:rsidRDefault="00754AC2" w:rsidP="00754AC2">
      <w:pPr>
        <w:shd w:val="clear" w:color="auto" w:fill="FFFFFF"/>
        <w:ind w:left="29" w:firstLine="331"/>
        <w:jc w:val="both"/>
      </w:pPr>
      <w:r w:rsidRPr="00EC16E9">
        <w:t>Под административными правонарушениями в сфере налогообложения сле</w:t>
      </w:r>
      <w:r w:rsidRPr="00EC16E9">
        <w:softHyphen/>
        <w:t>дует понимать правонарушения, ответственность за совершение которых установлена Кодексом об административных правонарушениях.</w:t>
      </w:r>
    </w:p>
    <w:p w:rsidR="00754AC2" w:rsidRPr="00EC16E9" w:rsidRDefault="00754AC2" w:rsidP="00754AC2">
      <w:pPr>
        <w:shd w:val="clear" w:color="auto" w:fill="FFFFFF"/>
        <w:ind w:left="29" w:firstLine="331"/>
        <w:jc w:val="both"/>
      </w:pPr>
      <w:r w:rsidRPr="00EC16E9">
        <w:rPr>
          <w:b/>
          <w:bCs/>
        </w:rPr>
        <w:t xml:space="preserve">Административные правонарушения </w:t>
      </w:r>
      <w:r w:rsidRPr="00EC16E9">
        <w:t>— это противоправные, винов</w:t>
      </w:r>
      <w:r w:rsidRPr="00EC16E9">
        <w:softHyphen/>
        <w:t>ные действия (бездействие) физических или юридических лиц, за которые Кодексом об административных правонарушениях или законами субъектов Федерации об административных правонарушениях установлена админист</w:t>
      </w:r>
      <w:r w:rsidRPr="00EC16E9">
        <w:softHyphen/>
        <w:t>ративная ответственность.</w:t>
      </w:r>
    </w:p>
    <w:p w:rsidR="00754AC2" w:rsidRPr="00EC16E9" w:rsidRDefault="00754AC2" w:rsidP="00754AC2">
      <w:pPr>
        <w:shd w:val="clear" w:color="auto" w:fill="FFFFFF"/>
        <w:ind w:left="29" w:firstLine="331"/>
        <w:jc w:val="both"/>
      </w:pPr>
      <w:r w:rsidRPr="00EC16E9">
        <w:t xml:space="preserve">Под </w:t>
      </w:r>
      <w:r w:rsidRPr="00EC16E9">
        <w:rPr>
          <w:b/>
          <w:bCs/>
        </w:rPr>
        <w:t>административными правонарушениями в сфере налогообложе</w:t>
      </w:r>
      <w:r w:rsidRPr="00EC16E9">
        <w:rPr>
          <w:b/>
          <w:bCs/>
        </w:rPr>
        <w:softHyphen/>
        <w:t xml:space="preserve">ния </w:t>
      </w:r>
      <w:r w:rsidRPr="00EC16E9">
        <w:t xml:space="preserve">следует понимать </w:t>
      </w:r>
      <w:r w:rsidRPr="00EC16E9">
        <w:rPr>
          <w:i/>
          <w:iCs/>
        </w:rPr>
        <w:t>нарушения налогового законодательства, ответствен</w:t>
      </w:r>
      <w:r w:rsidRPr="00EC16E9">
        <w:rPr>
          <w:i/>
          <w:iCs/>
        </w:rPr>
        <w:softHyphen/>
        <w:t>ность за совершение которых установлена Кодексом об административных правонарушениях.</w:t>
      </w:r>
    </w:p>
    <w:p w:rsidR="00754AC2" w:rsidRPr="00EC16E9" w:rsidRDefault="00754AC2" w:rsidP="00754AC2">
      <w:pPr>
        <w:shd w:val="clear" w:color="auto" w:fill="FFFFFF"/>
        <w:ind w:left="29" w:firstLine="331"/>
        <w:jc w:val="both"/>
      </w:pPr>
      <w:r w:rsidRPr="00EC16E9">
        <w:t>Кодекс об административных правонарушениях устанавливает исчерпы-зающий перечень видов административных наказаний и правил их примене</w:t>
      </w:r>
      <w:r w:rsidRPr="00EC16E9">
        <w:softHyphen/>
        <w:t>ния, порядок производства по делам об административных правонарушени</w:t>
      </w:r>
      <w:r w:rsidRPr="00EC16E9">
        <w:softHyphen/>
        <w:t>ях и исполнения постановлений о назначении административных наказаний, содержит много новых норм и положений, разработанных с учетом обще</w:t>
      </w:r>
      <w:r w:rsidRPr="00EC16E9">
        <w:softHyphen/>
        <w:t>признанных принципов и норм международного права, действующей Кон</w:t>
      </w:r>
      <w:r w:rsidRPr="00EC16E9">
        <w:softHyphen/>
        <w:t>ституции и законодательства.</w:t>
      </w:r>
    </w:p>
    <w:p w:rsidR="00754AC2" w:rsidRPr="00EC16E9" w:rsidRDefault="00754AC2" w:rsidP="00754AC2">
      <w:pPr>
        <w:shd w:val="clear" w:color="auto" w:fill="FFFFFF"/>
        <w:ind w:left="29" w:firstLine="331"/>
        <w:jc w:val="both"/>
      </w:pPr>
      <w:r w:rsidRPr="00EC16E9">
        <w:t>Задачами законодательства об административных правонарушениях в области налогообложения являются защита установленного порядка осущест</w:t>
      </w:r>
      <w:r w:rsidRPr="00EC16E9">
        <w:softHyphen/>
        <w:t>вления государственной власти в данной сфере и защита законных эконо</w:t>
      </w:r>
      <w:r w:rsidRPr="00EC16E9">
        <w:softHyphen/>
        <w:t>мических интересов общества и государства от административных правона</w:t>
      </w:r>
      <w:r w:rsidRPr="00EC16E9">
        <w:softHyphen/>
        <w:t>рушений, а также предупреждение административных правонарушений, в том числе в сфере налогообложения.</w:t>
      </w:r>
    </w:p>
    <w:p w:rsidR="00754AC2" w:rsidRPr="00EC16E9" w:rsidRDefault="00754AC2" w:rsidP="00754AC2">
      <w:pPr>
        <w:shd w:val="clear" w:color="auto" w:fill="FFFFFF"/>
        <w:ind w:left="29" w:firstLine="331"/>
        <w:jc w:val="both"/>
      </w:pPr>
      <w:r w:rsidRPr="00EC16E9">
        <w:rPr>
          <w:b/>
          <w:bCs/>
          <w:i/>
          <w:iCs/>
        </w:rPr>
        <w:t>8. Виды административных правонарушений в сфере налогообло</w:t>
      </w:r>
      <w:r w:rsidRPr="00EC16E9">
        <w:rPr>
          <w:b/>
          <w:bCs/>
          <w:i/>
          <w:iCs/>
        </w:rPr>
        <w:softHyphen/>
        <w:t xml:space="preserve">жения. </w:t>
      </w:r>
      <w:r w:rsidRPr="00EC16E9">
        <w:t>В Кодексе об административных правонарушениях (ст. 15.3 — 15.10) предусмотрено 8 составов подлежащих наказанию административных пра</w:t>
      </w:r>
      <w:r w:rsidRPr="00EC16E9">
        <w:softHyphen/>
        <w:t>вонарушений в сфере налогообложения: нарушение срока постановки на учет в налоговом органе; нарушение срока представления сведений об от</w:t>
      </w:r>
      <w:r w:rsidRPr="00EC16E9">
        <w:softHyphen/>
        <w:t>крытии или о закрытии счета в банке или иной кредитной организации; нару</w:t>
      </w:r>
      <w:r w:rsidRPr="00EC16E9">
        <w:softHyphen/>
        <w:t>шение сроков представления налоговой декларации; непредставление сведений, необходимых для осуществления налогового контроля; наруше</w:t>
      </w:r>
      <w:r w:rsidRPr="00EC16E9">
        <w:softHyphen/>
        <w:t>ние порядка открытия счета налогоплательщику; нарушение срока исполне</w:t>
      </w:r>
      <w:r w:rsidRPr="00EC16E9">
        <w:softHyphen/>
        <w:t>ния поручения о перечислении налога или сбора; неисполнение банком решения о приостановлении операций по счетам налогоплательщика, пла</w:t>
      </w:r>
      <w:r w:rsidRPr="00EC16E9">
        <w:softHyphen/>
        <w:t>тельщика сбора или налогового агента; неисполнение банком поручения го</w:t>
      </w:r>
      <w:r w:rsidRPr="00EC16E9">
        <w:softHyphen/>
        <w:t>сударственного внебюджетного фонда.</w:t>
      </w:r>
    </w:p>
    <w:p w:rsidR="00754AC2" w:rsidRPr="00EC16E9" w:rsidRDefault="00754AC2" w:rsidP="00754AC2">
      <w:pPr>
        <w:shd w:val="clear" w:color="auto" w:fill="FFFFFF"/>
        <w:ind w:left="29" w:firstLine="331"/>
        <w:jc w:val="both"/>
      </w:pPr>
    </w:p>
    <w:p w:rsidR="00754AC2" w:rsidRPr="00EC16E9" w:rsidRDefault="00754AC2" w:rsidP="00754AC2">
      <w:pPr>
        <w:ind w:left="29" w:firstLine="331"/>
        <w:jc w:val="both"/>
        <w:rPr>
          <w:b/>
        </w:rPr>
      </w:pPr>
    </w:p>
    <w:p w:rsidR="00754AC2" w:rsidRPr="00EC16E9" w:rsidRDefault="00754AC2" w:rsidP="00754AC2">
      <w:pPr>
        <w:pStyle w:val="u"/>
        <w:shd w:val="clear" w:color="auto" w:fill="FFFFFF"/>
        <w:ind w:left="29" w:firstLine="331"/>
        <w:rPr>
          <w:b/>
          <w:color w:val="auto"/>
        </w:rPr>
      </w:pPr>
    </w:p>
    <w:p w:rsidR="00754AC2" w:rsidRPr="00EC16E9" w:rsidRDefault="00754AC2" w:rsidP="00754AC2">
      <w:pPr>
        <w:pStyle w:val="u"/>
        <w:shd w:val="clear" w:color="auto" w:fill="FFFFFF"/>
        <w:ind w:left="29" w:firstLine="331"/>
        <w:rPr>
          <w:b/>
          <w:color w:val="auto"/>
        </w:rPr>
      </w:pPr>
    </w:p>
    <w:p w:rsidR="00754AC2" w:rsidRPr="00EC16E9" w:rsidRDefault="00754AC2" w:rsidP="00754AC2">
      <w:pPr>
        <w:pStyle w:val="u"/>
        <w:shd w:val="clear" w:color="auto" w:fill="FFFFFF"/>
        <w:ind w:left="29" w:firstLine="331"/>
        <w:rPr>
          <w:b/>
          <w:color w:val="auto"/>
        </w:rPr>
      </w:pPr>
    </w:p>
    <w:p w:rsidR="00754AC2" w:rsidRPr="00EC16E9" w:rsidRDefault="00754AC2" w:rsidP="00754AC2">
      <w:pPr>
        <w:pStyle w:val="u"/>
        <w:shd w:val="clear" w:color="auto" w:fill="FFFFFF"/>
        <w:ind w:left="29" w:firstLine="331"/>
        <w:rPr>
          <w:b/>
          <w:color w:val="auto"/>
        </w:rPr>
      </w:pPr>
    </w:p>
    <w:p w:rsidR="00754AC2" w:rsidRPr="00EC16E9" w:rsidRDefault="00754AC2" w:rsidP="00754AC2">
      <w:pPr>
        <w:pStyle w:val="u"/>
        <w:shd w:val="clear" w:color="auto" w:fill="FFFFFF"/>
        <w:ind w:left="29" w:firstLine="331"/>
        <w:rPr>
          <w:b/>
          <w:color w:val="auto"/>
        </w:rPr>
      </w:pPr>
    </w:p>
    <w:p w:rsidR="00754AC2" w:rsidRPr="00EC16E9" w:rsidRDefault="00754AC2" w:rsidP="00754AC2">
      <w:pPr>
        <w:pStyle w:val="u"/>
        <w:shd w:val="clear" w:color="auto" w:fill="FFFFFF"/>
        <w:ind w:left="29" w:firstLine="331"/>
        <w:rPr>
          <w:b/>
          <w:color w:val="auto"/>
        </w:rPr>
      </w:pPr>
    </w:p>
    <w:p w:rsidR="00754AC2" w:rsidRPr="00EC16E9" w:rsidRDefault="00754AC2" w:rsidP="00754AC2">
      <w:pPr>
        <w:pStyle w:val="u"/>
        <w:shd w:val="clear" w:color="auto" w:fill="FFFFFF"/>
        <w:ind w:left="29" w:firstLine="331"/>
        <w:rPr>
          <w:b/>
          <w:color w:val="auto"/>
        </w:rPr>
      </w:pPr>
    </w:p>
    <w:p w:rsidR="00754AC2" w:rsidRPr="00EC16E9" w:rsidRDefault="00754AC2" w:rsidP="00754AC2">
      <w:pPr>
        <w:pStyle w:val="u"/>
        <w:shd w:val="clear" w:color="auto" w:fill="FFFFFF"/>
        <w:ind w:left="29" w:firstLine="331"/>
        <w:rPr>
          <w:b/>
          <w:color w:val="auto"/>
        </w:rPr>
      </w:pPr>
    </w:p>
    <w:p w:rsidR="00754AC2" w:rsidRPr="00EC16E9" w:rsidRDefault="00754AC2" w:rsidP="00754AC2">
      <w:pPr>
        <w:pStyle w:val="u"/>
        <w:shd w:val="clear" w:color="auto" w:fill="FFFFFF"/>
        <w:ind w:left="29" w:firstLine="331"/>
        <w:rPr>
          <w:b/>
          <w:color w:val="auto"/>
        </w:rPr>
      </w:pPr>
    </w:p>
    <w:p w:rsidR="00754AC2" w:rsidRPr="00EC16E9" w:rsidRDefault="00754AC2" w:rsidP="00754AC2">
      <w:pPr>
        <w:pStyle w:val="u"/>
        <w:shd w:val="clear" w:color="auto" w:fill="FFFFFF"/>
        <w:ind w:left="29" w:firstLine="331"/>
        <w:rPr>
          <w:b/>
          <w:color w:val="auto"/>
        </w:rPr>
      </w:pPr>
    </w:p>
    <w:p w:rsidR="00754AC2" w:rsidRPr="00EC16E9" w:rsidRDefault="00754AC2" w:rsidP="00754AC2">
      <w:pPr>
        <w:pStyle w:val="u"/>
        <w:shd w:val="clear" w:color="auto" w:fill="FFFFFF"/>
        <w:ind w:left="29" w:firstLine="331"/>
        <w:rPr>
          <w:b/>
          <w:color w:val="auto"/>
        </w:rPr>
      </w:pPr>
    </w:p>
    <w:p w:rsidR="00754AC2" w:rsidRPr="00EC16E9" w:rsidRDefault="00754AC2" w:rsidP="00754AC2">
      <w:pPr>
        <w:pStyle w:val="u"/>
        <w:shd w:val="clear" w:color="auto" w:fill="FFFFFF"/>
        <w:ind w:left="29" w:firstLine="331"/>
        <w:rPr>
          <w:b/>
          <w:color w:val="auto"/>
        </w:rPr>
      </w:pPr>
    </w:p>
    <w:p w:rsidR="00754AC2" w:rsidRPr="00EC16E9" w:rsidRDefault="00754AC2" w:rsidP="00754AC2">
      <w:pPr>
        <w:pStyle w:val="u"/>
        <w:shd w:val="clear" w:color="auto" w:fill="FFFFFF"/>
        <w:ind w:left="29" w:firstLine="331"/>
        <w:rPr>
          <w:b/>
          <w:color w:val="auto"/>
        </w:rPr>
      </w:pPr>
    </w:p>
    <w:p w:rsidR="00754AC2" w:rsidRPr="00EC16E9" w:rsidRDefault="00754AC2" w:rsidP="00754AC2">
      <w:pPr>
        <w:pStyle w:val="u"/>
        <w:shd w:val="clear" w:color="auto" w:fill="FFFFFF"/>
        <w:ind w:left="29" w:firstLine="331"/>
        <w:rPr>
          <w:b/>
          <w:color w:val="auto"/>
        </w:rPr>
      </w:pPr>
    </w:p>
    <w:p w:rsidR="00754AC2" w:rsidRPr="00EC16E9" w:rsidRDefault="00754AC2" w:rsidP="00754AC2">
      <w:pPr>
        <w:pStyle w:val="u"/>
        <w:shd w:val="clear" w:color="auto" w:fill="FFFFFF"/>
        <w:ind w:left="29" w:firstLine="331"/>
        <w:rPr>
          <w:b/>
          <w:color w:val="auto"/>
        </w:rPr>
      </w:pPr>
    </w:p>
    <w:p w:rsidR="00754AC2" w:rsidRPr="00EC16E9" w:rsidRDefault="00754AC2" w:rsidP="00754AC2">
      <w:pPr>
        <w:pStyle w:val="u"/>
        <w:shd w:val="clear" w:color="auto" w:fill="FFFFFF"/>
        <w:ind w:left="29" w:firstLine="331"/>
        <w:rPr>
          <w:b/>
          <w:color w:val="auto"/>
        </w:rPr>
      </w:pPr>
    </w:p>
    <w:p w:rsidR="00754AC2" w:rsidRPr="00EC16E9" w:rsidRDefault="00754AC2" w:rsidP="00754AC2">
      <w:pPr>
        <w:pStyle w:val="u"/>
        <w:shd w:val="clear" w:color="auto" w:fill="FFFFFF"/>
        <w:ind w:left="29" w:firstLine="331"/>
        <w:rPr>
          <w:b/>
          <w:color w:val="auto"/>
        </w:rPr>
      </w:pPr>
    </w:p>
    <w:p w:rsidR="00754AC2" w:rsidRPr="00EC16E9" w:rsidRDefault="00754AC2" w:rsidP="00754AC2">
      <w:pPr>
        <w:shd w:val="clear" w:color="auto" w:fill="FFFFFF"/>
        <w:ind w:left="29" w:firstLine="331"/>
        <w:jc w:val="both"/>
      </w:pPr>
      <w:r w:rsidRPr="009637D7">
        <w:rPr>
          <w:b/>
          <w:highlight w:val="yellow"/>
        </w:rPr>
        <w:t xml:space="preserve">56. </w:t>
      </w:r>
      <w:r w:rsidRPr="009637D7">
        <w:rPr>
          <w:b/>
          <w:bCs/>
          <w:iCs/>
          <w:highlight w:val="yellow"/>
        </w:rPr>
        <w:t>Налоговые преступления (уголовные преступления в сфере налогообложения</w:t>
      </w:r>
      <w:r w:rsidRPr="009637D7">
        <w:rPr>
          <w:b/>
          <w:bCs/>
          <w:iCs/>
        </w:rPr>
        <w:t>).</w:t>
      </w:r>
      <w:r w:rsidRPr="00EC16E9">
        <w:rPr>
          <w:b/>
          <w:bCs/>
          <w:i/>
          <w:iCs/>
        </w:rPr>
        <w:t xml:space="preserve"> </w:t>
      </w:r>
      <w:r w:rsidRPr="00EC16E9">
        <w:rPr>
          <w:b/>
          <w:bCs/>
        </w:rPr>
        <w:t xml:space="preserve">Преступление </w:t>
      </w:r>
      <w:r w:rsidRPr="00EC16E9">
        <w:t xml:space="preserve">— это виновно совершенное общественно опасное деяние, запрещенное Уголовным кодексом под угрозой наказания. Вместе с тем </w:t>
      </w:r>
      <w:r w:rsidRPr="00EC16E9">
        <w:rPr>
          <w:b/>
          <w:bCs/>
        </w:rPr>
        <w:t xml:space="preserve">не является преступлением </w:t>
      </w:r>
      <w:r w:rsidRPr="00EC16E9">
        <w:t>действие (бездействие), хотя формально и содержащее признаки какого-либо деяния, предусмотренного Уголовным кодексом, но в силу своей малозначительности не представляю</w:t>
      </w:r>
      <w:r w:rsidRPr="00EC16E9">
        <w:softHyphen/>
        <w:t>щее общественной опасности.</w:t>
      </w:r>
    </w:p>
    <w:p w:rsidR="00754AC2" w:rsidRPr="00EC16E9" w:rsidRDefault="00754AC2" w:rsidP="00754AC2">
      <w:pPr>
        <w:shd w:val="clear" w:color="auto" w:fill="FFFFFF"/>
        <w:ind w:left="29" w:firstLine="331"/>
        <w:jc w:val="both"/>
      </w:pPr>
      <w:r w:rsidRPr="00EC16E9">
        <w:t xml:space="preserve">Под </w:t>
      </w:r>
      <w:r w:rsidRPr="00EC16E9">
        <w:rPr>
          <w:b/>
          <w:bCs/>
        </w:rPr>
        <w:t xml:space="preserve">налоговым преступлением </w:t>
      </w:r>
      <w:r w:rsidRPr="00EC16E9">
        <w:t xml:space="preserve">понимается </w:t>
      </w:r>
      <w:r w:rsidRPr="00EC16E9">
        <w:rPr>
          <w:i/>
          <w:iCs/>
        </w:rPr>
        <w:t>виновное общественно опасное деяние (действие или бездействие) в сфере налогообложения, за совершение которого Уголовным кодексом предусмотрено наказание.</w:t>
      </w:r>
    </w:p>
    <w:p w:rsidR="00754AC2" w:rsidRPr="00EC16E9" w:rsidRDefault="00754AC2" w:rsidP="00754AC2">
      <w:pPr>
        <w:shd w:val="clear" w:color="auto" w:fill="FFFFFF"/>
        <w:ind w:left="29" w:firstLine="331"/>
        <w:jc w:val="both"/>
      </w:pPr>
      <w:r w:rsidRPr="00EC16E9">
        <w:t>Налоговое преступление характеризуется исчерпывающим перечнем его признаков:</w:t>
      </w:r>
    </w:p>
    <w:p w:rsidR="00754AC2" w:rsidRPr="00EC16E9" w:rsidRDefault="00754AC2" w:rsidP="00754AC2">
      <w:pPr>
        <w:widowControl w:val="0"/>
        <w:numPr>
          <w:ilvl w:val="0"/>
          <w:numId w:val="30"/>
        </w:numPr>
        <w:shd w:val="clear" w:color="auto" w:fill="FFFFFF"/>
        <w:tabs>
          <w:tab w:val="left" w:pos="526"/>
        </w:tabs>
        <w:autoSpaceDE w:val="0"/>
        <w:autoSpaceDN w:val="0"/>
        <w:adjustRightInd w:val="0"/>
        <w:ind w:left="29" w:firstLine="331"/>
        <w:jc w:val="both"/>
      </w:pPr>
      <w:r w:rsidRPr="00EC16E9">
        <w:rPr>
          <w:b/>
          <w:bCs/>
        </w:rPr>
        <w:t xml:space="preserve">общественная опасность </w:t>
      </w:r>
      <w:r w:rsidRPr="00EC16E9">
        <w:t>— проявляется в том, что общественно</w:t>
      </w:r>
      <w:r w:rsidRPr="00EC16E9">
        <w:br/>
        <w:t>опасное деяние причиняет вред или создает угрозу причинения вреда как</w:t>
      </w:r>
      <w:r w:rsidRPr="00EC16E9">
        <w:br/>
        <w:t>напрямую государству (ибо направлено против государственной казны), так</w:t>
      </w:r>
      <w:r w:rsidRPr="00EC16E9">
        <w:br/>
        <w:t>и опосредованно — создает угрозу причинения вреда личности и обществу</w:t>
      </w:r>
      <w:r w:rsidRPr="00EC16E9">
        <w:br/>
        <w:t>(ибо государственный бюджет является средством финансового обеспече</w:t>
      </w:r>
      <w:r w:rsidRPr="00EC16E9">
        <w:softHyphen/>
        <w:t>ния гос-вом его функций перед обществом и человеком — охрани</w:t>
      </w:r>
      <w:r w:rsidRPr="00EC16E9">
        <w:softHyphen/>
      </w:r>
      <w:r w:rsidRPr="00EC16E9">
        <w:br/>
        <w:t>тельных, организационных и социальных);</w:t>
      </w:r>
    </w:p>
    <w:p w:rsidR="00754AC2" w:rsidRPr="00EC16E9" w:rsidRDefault="00754AC2" w:rsidP="00754AC2">
      <w:pPr>
        <w:widowControl w:val="0"/>
        <w:numPr>
          <w:ilvl w:val="0"/>
          <w:numId w:val="30"/>
        </w:numPr>
        <w:shd w:val="clear" w:color="auto" w:fill="FFFFFF"/>
        <w:tabs>
          <w:tab w:val="left" w:pos="526"/>
        </w:tabs>
        <w:autoSpaceDE w:val="0"/>
        <w:autoSpaceDN w:val="0"/>
        <w:adjustRightInd w:val="0"/>
        <w:ind w:left="29" w:firstLine="331"/>
        <w:jc w:val="both"/>
      </w:pPr>
      <w:r w:rsidRPr="00EC16E9">
        <w:rPr>
          <w:b/>
          <w:bCs/>
        </w:rPr>
        <w:t xml:space="preserve">противоправность </w:t>
      </w:r>
      <w:r w:rsidRPr="00EC16E9">
        <w:t>— запрещенность деяния уголовным законом;</w:t>
      </w:r>
    </w:p>
    <w:p w:rsidR="00754AC2" w:rsidRPr="00EC16E9" w:rsidRDefault="00754AC2" w:rsidP="00754AC2">
      <w:pPr>
        <w:widowControl w:val="0"/>
        <w:numPr>
          <w:ilvl w:val="0"/>
          <w:numId w:val="30"/>
        </w:numPr>
        <w:shd w:val="clear" w:color="auto" w:fill="FFFFFF"/>
        <w:tabs>
          <w:tab w:val="left" w:pos="526"/>
        </w:tabs>
        <w:autoSpaceDE w:val="0"/>
        <w:autoSpaceDN w:val="0"/>
        <w:adjustRightInd w:val="0"/>
        <w:ind w:left="29" w:firstLine="331"/>
        <w:jc w:val="both"/>
      </w:pPr>
      <w:r w:rsidRPr="00EC16E9">
        <w:rPr>
          <w:b/>
          <w:bCs/>
        </w:rPr>
        <w:t xml:space="preserve">виновность </w:t>
      </w:r>
      <w:r w:rsidRPr="00EC16E9">
        <w:t>— российское уголовное законодательство конституционируется на принципе субъективного вменения, т.е. общественно опасное деяние признается преступлением лишь с учетом психического отношения лица к действию (бездействию) и преступным последствиям в форме умыс</w:t>
      </w:r>
      <w:r w:rsidRPr="00EC16E9">
        <w:softHyphen/>
        <w:t>ла или неосторожности (ст. 4-7 УК РФ);</w:t>
      </w:r>
    </w:p>
    <w:p w:rsidR="00754AC2" w:rsidRPr="00EC16E9" w:rsidRDefault="00754AC2" w:rsidP="00754AC2">
      <w:pPr>
        <w:widowControl w:val="0"/>
        <w:numPr>
          <w:ilvl w:val="0"/>
          <w:numId w:val="30"/>
        </w:numPr>
        <w:shd w:val="clear" w:color="auto" w:fill="FFFFFF"/>
        <w:tabs>
          <w:tab w:val="left" w:pos="526"/>
        </w:tabs>
        <w:autoSpaceDE w:val="0"/>
        <w:autoSpaceDN w:val="0"/>
        <w:adjustRightInd w:val="0"/>
        <w:ind w:left="29" w:firstLine="331"/>
        <w:jc w:val="both"/>
        <w:rPr>
          <w:b/>
          <w:bCs/>
        </w:rPr>
      </w:pPr>
      <w:r w:rsidRPr="00EC16E9">
        <w:rPr>
          <w:b/>
          <w:bCs/>
        </w:rPr>
        <w:t xml:space="preserve">наказуемость </w:t>
      </w:r>
      <w:r w:rsidRPr="00EC16E9">
        <w:t>— только запрещенное уголовным законом под угрозой наказания деяние признается преступлением.</w:t>
      </w:r>
    </w:p>
    <w:p w:rsidR="00754AC2" w:rsidRPr="00EC16E9" w:rsidRDefault="00754AC2" w:rsidP="00754AC2">
      <w:pPr>
        <w:shd w:val="clear" w:color="auto" w:fill="FFFFFF"/>
        <w:ind w:left="29" w:firstLine="331"/>
        <w:jc w:val="both"/>
      </w:pPr>
      <w:r w:rsidRPr="00EC16E9">
        <w:t>Все эти признаки должны быть обязательно присущи совершенному деянию, признаваемому налоговым преступлением.</w:t>
      </w:r>
    </w:p>
    <w:p w:rsidR="00754AC2" w:rsidRPr="00EC16E9" w:rsidRDefault="00754AC2" w:rsidP="00754AC2">
      <w:pPr>
        <w:shd w:val="clear" w:color="auto" w:fill="FFFFFF"/>
        <w:ind w:left="29" w:firstLine="331"/>
        <w:jc w:val="both"/>
      </w:pPr>
      <w:r w:rsidRPr="00EC16E9">
        <w:t xml:space="preserve">Уголовная ответственность за совершение налоговых преступлений была введена в </w:t>
      </w:r>
      <w:smartTag w:uri="urn:schemas-microsoft-com:office:smarttags" w:element="metricconverter">
        <w:smartTagPr>
          <w:attr w:name="ProductID" w:val="1992 г"/>
        </w:smartTagPr>
        <w:r w:rsidRPr="00EC16E9">
          <w:t>1992 г</w:t>
        </w:r>
      </w:smartTag>
      <w:r w:rsidRPr="00EC16E9">
        <w:t>., когда действовавший тогда Уголовный кодекс РСФСР был дополнен статьями 162.1 {«Уклонение от подачи декларации о дохо</w:t>
      </w:r>
      <w:r w:rsidRPr="00EC16E9">
        <w:softHyphen/>
        <w:t>дах») и 162.2 («Сокрытие доходов (прибыли) или иных объектов налогообло</w:t>
      </w:r>
      <w:r w:rsidRPr="00EC16E9">
        <w:softHyphen/>
        <w:t>жения»).</w:t>
      </w:r>
    </w:p>
    <w:p w:rsidR="00754AC2" w:rsidRPr="00EC16E9" w:rsidRDefault="00754AC2" w:rsidP="00754AC2">
      <w:pPr>
        <w:shd w:val="clear" w:color="auto" w:fill="FFFFFF"/>
        <w:ind w:left="29" w:firstLine="331"/>
        <w:jc w:val="both"/>
      </w:pPr>
      <w:r w:rsidRPr="00EC16E9">
        <w:t xml:space="preserve">В Уголовном кодексе РФ от 13 июня </w:t>
      </w:r>
      <w:smartTag w:uri="urn:schemas-microsoft-com:office:smarttags" w:element="metricconverter">
        <w:smartTagPr>
          <w:attr w:name="ProductID" w:val="1996 г"/>
        </w:smartTagPr>
        <w:r w:rsidRPr="00EC16E9">
          <w:t>1996 г</w:t>
        </w:r>
      </w:smartTag>
      <w:r w:rsidRPr="00EC16E9">
        <w:t>. № 63-ФЗ' предусмотрено 2 уголовных состава преступлений в сфере налогообложе</w:t>
      </w:r>
      <w:r w:rsidRPr="00EC16E9">
        <w:softHyphen/>
        <w:t>ния: уклонение физического лица от уплаты налога или страхового взноса в государственные внебюджетные фонды (ст. 198 УК РФ); уклонение от уплаты налогов с организаций (ст. 199 УК РФ).</w:t>
      </w:r>
    </w:p>
    <w:p w:rsidR="00754AC2" w:rsidRPr="00EC16E9" w:rsidRDefault="00754AC2" w:rsidP="00754AC2">
      <w:pPr>
        <w:shd w:val="clear" w:color="auto" w:fill="FFFFFF"/>
        <w:ind w:left="29" w:firstLine="331"/>
        <w:jc w:val="both"/>
      </w:pPr>
      <w:r w:rsidRPr="00EC16E9">
        <w:rPr>
          <w:b/>
          <w:bCs/>
        </w:rPr>
        <w:t xml:space="preserve">Уголовная ответственность </w:t>
      </w:r>
      <w:r w:rsidRPr="00EC16E9">
        <w:t>за совершение налоговых преступлений, являясь самым тяжелым видом ответственности за нарушение законодательства о налогах и сборах, обладает следующими юридическими особен</w:t>
      </w:r>
      <w:r w:rsidRPr="00EC16E9">
        <w:softHyphen/>
        <w:t>ностями:</w:t>
      </w:r>
    </w:p>
    <w:p w:rsidR="00754AC2" w:rsidRPr="00EC16E9" w:rsidRDefault="00754AC2" w:rsidP="00754AC2">
      <w:pPr>
        <w:shd w:val="clear" w:color="auto" w:fill="FFFFFF"/>
        <w:tabs>
          <w:tab w:val="left" w:pos="569"/>
        </w:tabs>
        <w:ind w:left="29" w:firstLine="331"/>
        <w:jc w:val="both"/>
      </w:pPr>
      <w:r w:rsidRPr="00EC16E9">
        <w:t>а)</w:t>
      </w:r>
      <w:r w:rsidRPr="00EC16E9">
        <w:tab/>
        <w:t>субъектами уголовной ответственности могут являться только физи</w:t>
      </w:r>
      <w:r w:rsidRPr="00EC16E9">
        <w:softHyphen/>
        <w:t>ческие лица;</w:t>
      </w:r>
    </w:p>
    <w:p w:rsidR="00754AC2" w:rsidRPr="00EC16E9" w:rsidRDefault="00754AC2" w:rsidP="00754AC2">
      <w:pPr>
        <w:shd w:val="clear" w:color="auto" w:fill="FFFFFF"/>
        <w:tabs>
          <w:tab w:val="left" w:pos="569"/>
        </w:tabs>
        <w:ind w:left="29" w:firstLine="331"/>
        <w:jc w:val="both"/>
      </w:pPr>
      <w:r w:rsidRPr="00EC16E9">
        <w:t>б)</w:t>
      </w:r>
      <w:r w:rsidRPr="00EC16E9">
        <w:tab/>
        <w:t>уголовная ответственность осуществляется только в судебном по</w:t>
      </w:r>
      <w:r w:rsidRPr="00EC16E9">
        <w:softHyphen/>
      </w:r>
      <w:r w:rsidRPr="00EC16E9">
        <w:br/>
        <w:t>рядке;</w:t>
      </w:r>
    </w:p>
    <w:p w:rsidR="00754AC2" w:rsidRPr="00EC16E9" w:rsidRDefault="00754AC2" w:rsidP="00754AC2">
      <w:pPr>
        <w:shd w:val="clear" w:color="auto" w:fill="FFFFFF"/>
        <w:tabs>
          <w:tab w:val="left" w:pos="569"/>
        </w:tabs>
        <w:ind w:left="29" w:firstLine="331"/>
        <w:jc w:val="both"/>
      </w:pPr>
      <w:r w:rsidRPr="00EC16E9">
        <w:t>в)</w:t>
      </w:r>
      <w:r w:rsidRPr="00EC16E9">
        <w:tab/>
        <w:t>применяется за наиболее общественно опасные деяния — преступ</w:t>
      </w:r>
      <w:r w:rsidRPr="00EC16E9">
        <w:softHyphen/>
        <w:t>ления и предусматривает самые строгие меры государственного принуж</w:t>
      </w:r>
      <w:r w:rsidRPr="00EC16E9">
        <w:softHyphen/>
        <w:t>дения;</w:t>
      </w:r>
    </w:p>
    <w:p w:rsidR="00754AC2" w:rsidRPr="00EC16E9" w:rsidRDefault="00754AC2" w:rsidP="00754AC2">
      <w:pPr>
        <w:shd w:val="clear" w:color="auto" w:fill="FFFFFF"/>
        <w:ind w:left="29" w:firstLine="331"/>
        <w:jc w:val="both"/>
      </w:pPr>
      <w:r w:rsidRPr="00EC16E9">
        <w:t>г)</w:t>
      </w:r>
      <w:r w:rsidRPr="00EC16E9">
        <w:tab/>
        <w:t>производство по делам о налоговых преступлениях осуществляется</w:t>
      </w:r>
      <w:r w:rsidRPr="00EC16E9">
        <w:br/>
        <w:t>следственными подразделениями органов налоговых расследований</w:t>
      </w:r>
    </w:p>
    <w:p w:rsidR="00754AC2" w:rsidRPr="00EC16E9" w:rsidRDefault="00754AC2" w:rsidP="00754AC2">
      <w:pPr>
        <w:pStyle w:val="u"/>
        <w:shd w:val="clear" w:color="auto" w:fill="FFFFFF"/>
        <w:ind w:left="29" w:firstLine="331"/>
        <w:rPr>
          <w:b/>
          <w:color w:val="auto"/>
        </w:rPr>
      </w:pPr>
    </w:p>
    <w:p w:rsidR="00754AC2" w:rsidRPr="00EC16E9" w:rsidRDefault="00754AC2" w:rsidP="00754AC2">
      <w:pPr>
        <w:pStyle w:val="u"/>
        <w:shd w:val="clear" w:color="auto" w:fill="FFFFFF"/>
        <w:ind w:left="29" w:firstLine="331"/>
        <w:rPr>
          <w:b/>
          <w:color w:val="auto"/>
        </w:rPr>
      </w:pPr>
    </w:p>
    <w:p w:rsidR="00754AC2" w:rsidRPr="00EC16E9" w:rsidRDefault="00754AC2" w:rsidP="00754AC2">
      <w:pPr>
        <w:pStyle w:val="u"/>
        <w:shd w:val="clear" w:color="auto" w:fill="FFFFFF"/>
        <w:ind w:left="29" w:firstLine="331"/>
        <w:rPr>
          <w:b/>
          <w:color w:val="auto"/>
        </w:rPr>
      </w:pPr>
    </w:p>
    <w:p w:rsidR="00754AC2" w:rsidRDefault="00754AC2" w:rsidP="00754AC2">
      <w:pPr>
        <w:pStyle w:val="u"/>
        <w:shd w:val="clear" w:color="auto" w:fill="FFFFFF"/>
        <w:ind w:left="29" w:firstLine="331"/>
        <w:rPr>
          <w:b/>
          <w:color w:val="auto"/>
        </w:rPr>
      </w:pPr>
    </w:p>
    <w:p w:rsidR="00754AC2" w:rsidRPr="00EC16E9" w:rsidRDefault="00754AC2" w:rsidP="00754AC2">
      <w:pPr>
        <w:pStyle w:val="u"/>
        <w:shd w:val="clear" w:color="auto" w:fill="FFFFFF"/>
        <w:ind w:left="29" w:firstLine="331"/>
        <w:rPr>
          <w:b/>
          <w:color w:val="auto"/>
        </w:rPr>
      </w:pPr>
    </w:p>
    <w:p w:rsidR="00754AC2" w:rsidRPr="00EC16E9" w:rsidRDefault="00754AC2" w:rsidP="00754AC2">
      <w:pPr>
        <w:pStyle w:val="u"/>
        <w:shd w:val="clear" w:color="auto" w:fill="FFFFFF"/>
        <w:ind w:left="29" w:firstLine="331"/>
        <w:rPr>
          <w:b/>
          <w:color w:val="auto"/>
        </w:rPr>
      </w:pPr>
    </w:p>
    <w:p w:rsidR="00754AC2" w:rsidRPr="00EC16E9" w:rsidRDefault="00754AC2" w:rsidP="00754AC2">
      <w:pPr>
        <w:pStyle w:val="u"/>
        <w:shd w:val="clear" w:color="auto" w:fill="FFFFFF"/>
        <w:ind w:left="29" w:firstLine="331"/>
        <w:rPr>
          <w:b/>
          <w:color w:val="auto"/>
        </w:rPr>
      </w:pPr>
    </w:p>
    <w:p w:rsidR="00754AC2" w:rsidRPr="00EC16E9" w:rsidRDefault="00754AC2" w:rsidP="00754AC2">
      <w:pPr>
        <w:pStyle w:val="u"/>
        <w:shd w:val="clear" w:color="auto" w:fill="FFFFFF"/>
        <w:ind w:left="29" w:firstLine="331"/>
        <w:rPr>
          <w:b/>
          <w:color w:val="auto"/>
        </w:rPr>
      </w:pPr>
    </w:p>
    <w:p w:rsidR="00754AC2" w:rsidRPr="009637D7" w:rsidRDefault="00754AC2" w:rsidP="00754AC2">
      <w:pPr>
        <w:shd w:val="clear" w:color="auto" w:fill="FFFFFF"/>
        <w:ind w:left="29" w:firstLine="331"/>
        <w:jc w:val="both"/>
      </w:pPr>
      <w:r w:rsidRPr="009637D7">
        <w:rPr>
          <w:b/>
          <w:highlight w:val="yellow"/>
        </w:rPr>
        <w:t xml:space="preserve">57. </w:t>
      </w:r>
      <w:r w:rsidRPr="009637D7">
        <w:rPr>
          <w:b/>
          <w:bCs/>
          <w:iCs/>
          <w:highlight w:val="yellow"/>
        </w:rPr>
        <w:t>Административный способ защиты прав налогоплательщиков.</w:t>
      </w:r>
    </w:p>
    <w:p w:rsidR="00754AC2" w:rsidRPr="00EC16E9" w:rsidRDefault="00754AC2" w:rsidP="00754AC2">
      <w:pPr>
        <w:shd w:val="clear" w:color="auto" w:fill="FFFFFF"/>
        <w:ind w:left="29" w:firstLine="331"/>
        <w:jc w:val="both"/>
      </w:pPr>
      <w:r w:rsidRPr="00EC16E9">
        <w:t>Административный способ защиты прав налогоплательщиков осуществля</w:t>
      </w:r>
      <w:r w:rsidRPr="00EC16E9">
        <w:softHyphen/>
        <w:t>ется путем подачи на акт налогового органа, действия или бездействия его должностного лица письменной жалобы в вышестоящий налоговый орган или вышестоящему должностному лицу этого органа.подается в трехмесячный срок со дня, когда налогоплатель</w:t>
      </w:r>
      <w:r w:rsidRPr="00EC16E9">
        <w:softHyphen/>
        <w:t>щик узнал или должен был узнать о нарушении своих прав.</w:t>
      </w:r>
    </w:p>
    <w:p w:rsidR="00754AC2" w:rsidRPr="00EC16E9" w:rsidRDefault="00754AC2" w:rsidP="00754AC2">
      <w:pPr>
        <w:shd w:val="clear" w:color="auto" w:fill="FFFFFF"/>
        <w:ind w:left="29" w:firstLine="331"/>
        <w:jc w:val="both"/>
      </w:pPr>
      <w:r w:rsidRPr="00EC16E9">
        <w:t>Если указанный срок был пропущен по уважительной причине, то по за</w:t>
      </w:r>
      <w:r w:rsidRPr="00EC16E9">
        <w:softHyphen/>
        <w:t>явлению лица, подающего жалобу, он может быть восстановлен соответствен</w:t>
      </w:r>
      <w:r w:rsidRPr="00EC16E9">
        <w:softHyphen/>
        <w:t>но вышестоящим должностным лицом налогового органа или вышестоящим налоговым органом. Если у заявителя жалобы, пропустившего срок на ее подачу, имеется возможность документально подтвердить наличие соответ</w:t>
      </w:r>
      <w:r w:rsidRPr="00EC16E9">
        <w:softHyphen/>
        <w:t>ствующей уважительной причины, то к заявлению о восстановлении пропу</w:t>
      </w:r>
      <w:r w:rsidRPr="00EC16E9">
        <w:softHyphen/>
        <w:t>щенного срока прикладываются наравне с обосновывающими жалобу и эти Документы.</w:t>
      </w:r>
    </w:p>
    <w:p w:rsidR="00754AC2" w:rsidRPr="00EC16E9" w:rsidRDefault="00754AC2" w:rsidP="00754AC2">
      <w:pPr>
        <w:shd w:val="clear" w:color="auto" w:fill="FFFFFF"/>
        <w:ind w:left="29" w:firstLine="331"/>
        <w:jc w:val="both"/>
      </w:pPr>
      <w:r w:rsidRPr="00EC16E9">
        <w:t>Как уже говорилось, жалоба подается в письменной форме, подписы</w:t>
      </w:r>
      <w:r w:rsidRPr="00EC16E9">
        <w:softHyphen/>
        <w:t>вается заявителем и датируется. Содержание жалобы должно включать в себя: наименование налогового органа (должностное положение и (факуль</w:t>
      </w:r>
      <w:r w:rsidRPr="00EC16E9">
        <w:softHyphen/>
        <w:t>тативно) Ф.И.О. должностного лица), которому адресуется жалоба; наимено</w:t>
      </w:r>
      <w:r w:rsidRPr="00EC16E9">
        <w:softHyphen/>
        <w:t>вание (Ф.И.О. и статус) и адрес заявителя жалобы; наименование налогового органа, акт (дейст! вия или бездействие) которого обжалуется; заголовок с указанием объекта жалобы (например, «Жалоба на... (такой-то акт, такие-то действия, бездей-* ствие в такой-то ситуации)»); основания жалобы (; содержание требования налогоплательщика (налогового агента).</w:t>
      </w:r>
    </w:p>
    <w:p w:rsidR="00754AC2" w:rsidRPr="00EC16E9" w:rsidRDefault="00754AC2" w:rsidP="00754AC2">
      <w:pPr>
        <w:shd w:val="clear" w:color="auto" w:fill="FFFFFF"/>
        <w:ind w:left="29" w:firstLine="331"/>
        <w:jc w:val="both"/>
      </w:pPr>
      <w:r w:rsidRPr="00EC16E9">
        <w:t>Лицо, подавшее жалобу в вышестоящий налоговый орган или выше</w:t>
      </w:r>
      <w:r w:rsidRPr="00EC16E9">
        <w:softHyphen/>
        <w:t xml:space="preserve">стоящему должностному лицу, до принятия решения по этой жалобе можеч отозвать ее, написав соответствующее заявление. Но в этом случае повтори ная подача жалобы по тем же основаниям в тот же налоговый орган или тому же должностному лицу не допускается. Такая </w:t>
      </w:r>
      <w:r w:rsidRPr="00EC16E9">
        <w:rPr>
          <w:b/>
          <w:bCs/>
        </w:rPr>
        <w:t xml:space="preserve">повторная подача жалобья </w:t>
      </w:r>
      <w:r w:rsidRPr="00EC16E9">
        <w:t>на тот же акт (действия или бездействие) в тот же налоговый орган (тону же должностному лицу) возможна только в том случае, когда при неизмен</w:t>
      </w:r>
      <w:r w:rsidRPr="00EC16E9">
        <w:softHyphen/>
        <w:t xml:space="preserve">ном предмете обжалования (составе и характере содержащихся в жалоба требований) изменяются основания {факты, мотивы, обстоятельства и </w:t>
      </w:r>
      <w:r w:rsidRPr="00EC16E9">
        <w:rPr>
          <w:b/>
          <w:bCs/>
        </w:rPr>
        <w:t xml:space="preserve">т.пД </w:t>
      </w:r>
      <w:r w:rsidRPr="00EC16E9">
        <w:t>такого обжалования.</w:t>
      </w:r>
    </w:p>
    <w:p w:rsidR="00754AC2" w:rsidRPr="00EC16E9" w:rsidRDefault="00754AC2" w:rsidP="00754AC2">
      <w:pPr>
        <w:shd w:val="clear" w:color="auto" w:fill="FFFFFF"/>
        <w:ind w:left="29" w:firstLine="331"/>
        <w:jc w:val="both"/>
      </w:pPr>
      <w:r w:rsidRPr="00EC16E9">
        <w:t xml:space="preserve">Подача жалобы в вышестоящий налоговый орган не приостанавливает исполнения обжалуемого акта или действия. Но если налоговый орган (должностное лицо), рассматривающим жалобу, имеет достаточные основания полагать, что обжалуемые акт </w:t>
      </w:r>
      <w:r w:rsidRPr="00EC16E9">
        <w:rPr>
          <w:b/>
          <w:bCs/>
        </w:rPr>
        <w:t xml:space="preserve">ила </w:t>
      </w:r>
      <w:r w:rsidRPr="00EC16E9">
        <w:t>действие не соответствуют законодательству, указан-; ный налоговый орган вправе полностью или частично приостановить испол! нение обжалуемого акта или действия. Решение о приостановлении исполне</w:t>
      </w:r>
      <w:r w:rsidRPr="00EC16E9">
        <w:softHyphen/>
        <w:t>ния акта (действия) принимается руководителем налогового органа, приняв</w:t>
      </w:r>
      <w:r w:rsidRPr="00EC16E9">
        <w:softHyphen/>
        <w:t>шим такой акт, либо вышестоящим налоговым органом.</w:t>
      </w:r>
    </w:p>
    <w:p w:rsidR="00754AC2" w:rsidRPr="00EC16E9" w:rsidRDefault="00754AC2" w:rsidP="00754AC2">
      <w:pPr>
        <w:shd w:val="clear" w:color="auto" w:fill="FFFFFF"/>
        <w:ind w:left="29" w:firstLine="331"/>
        <w:jc w:val="both"/>
      </w:pPr>
      <w:r w:rsidRPr="00EC16E9">
        <w:t>По итогам рассмотрения жалобы на акт налогового органа вышестоя</w:t>
      </w:r>
      <w:r w:rsidRPr="00EC16E9">
        <w:softHyphen/>
        <w:t>щий налоговый орган (вышестоящее должностное лицо) принимает одно из, нижеследующих решений:</w:t>
      </w:r>
    </w:p>
    <w:p w:rsidR="00754AC2" w:rsidRPr="00EC16E9" w:rsidRDefault="00754AC2" w:rsidP="00754AC2">
      <w:pPr>
        <w:widowControl w:val="0"/>
        <w:numPr>
          <w:ilvl w:val="0"/>
          <w:numId w:val="31"/>
        </w:numPr>
        <w:shd w:val="clear" w:color="auto" w:fill="FFFFFF"/>
        <w:tabs>
          <w:tab w:val="left" w:pos="547"/>
        </w:tabs>
        <w:autoSpaceDE w:val="0"/>
        <w:autoSpaceDN w:val="0"/>
        <w:adjustRightInd w:val="0"/>
        <w:ind w:left="29" w:firstLine="331"/>
        <w:jc w:val="both"/>
      </w:pPr>
      <w:r w:rsidRPr="00EC16E9">
        <w:t>оставляет жалобу без удовлетворения — в случае ее необоснован</w:t>
      </w:r>
      <w:r w:rsidRPr="00EC16E9">
        <w:softHyphen/>
        <w:t>ности;</w:t>
      </w:r>
    </w:p>
    <w:p w:rsidR="00754AC2" w:rsidRPr="00EC16E9" w:rsidRDefault="00754AC2" w:rsidP="00754AC2">
      <w:pPr>
        <w:widowControl w:val="0"/>
        <w:numPr>
          <w:ilvl w:val="0"/>
          <w:numId w:val="31"/>
        </w:numPr>
        <w:shd w:val="clear" w:color="auto" w:fill="FFFFFF"/>
        <w:tabs>
          <w:tab w:val="left" w:pos="547"/>
        </w:tabs>
        <w:autoSpaceDE w:val="0"/>
        <w:autoSpaceDN w:val="0"/>
        <w:adjustRightInd w:val="0"/>
        <w:ind w:left="29" w:firstLine="331"/>
        <w:jc w:val="both"/>
      </w:pPr>
      <w:r w:rsidRPr="00EC16E9">
        <w:t>отменяет акт налогового органа и назначает дополнительную про</w:t>
      </w:r>
      <w:r w:rsidRPr="00EC16E9">
        <w:softHyphen/>
        <w:t>верку — когда обжалуемый акт вынесен без достаточных оснований, по не</w:t>
      </w:r>
      <w:r w:rsidRPr="00EC16E9">
        <w:softHyphen/>
        <w:t xml:space="preserve">исследованным материалам, когда событие налогового правонарушения,вина лица в его совершении не доказаны вынесшим обжалуемый акт </w:t>
      </w:r>
      <w:r w:rsidRPr="00EC16E9">
        <w:rPr>
          <w:b/>
          <w:bCs/>
        </w:rPr>
        <w:t>нало</w:t>
      </w:r>
      <w:r w:rsidRPr="00EC16E9">
        <w:t>говым органом, но и не исключены, либо в тех случаях, когда обжалуемый акт вынесен с нарушением процедурных норм (например, подписан ненадле</w:t>
      </w:r>
      <w:r w:rsidRPr="00EC16E9">
        <w:softHyphen/>
        <w:t>жащим лицом или не мотивирован);</w:t>
      </w:r>
    </w:p>
    <w:p w:rsidR="00754AC2" w:rsidRPr="00EC16E9" w:rsidRDefault="00754AC2" w:rsidP="00754AC2">
      <w:pPr>
        <w:widowControl w:val="0"/>
        <w:numPr>
          <w:ilvl w:val="0"/>
          <w:numId w:val="31"/>
        </w:numPr>
        <w:shd w:val="clear" w:color="auto" w:fill="FFFFFF"/>
        <w:tabs>
          <w:tab w:val="left" w:pos="526"/>
        </w:tabs>
        <w:autoSpaceDE w:val="0"/>
        <w:autoSpaceDN w:val="0"/>
        <w:adjustRightInd w:val="0"/>
        <w:ind w:left="29" w:firstLine="331"/>
        <w:jc w:val="both"/>
      </w:pPr>
      <w:r w:rsidRPr="00EC16E9">
        <w:t>отменяет решение и прекращает производство по делу о налоговомправонарушении — когда само дело о налоговом правонарушении по фор</w:t>
      </w:r>
      <w:r w:rsidRPr="00EC16E9">
        <w:softHyphen/>
        <w:t>мальным причинам не подлежало возбуждению;</w:t>
      </w:r>
    </w:p>
    <w:p w:rsidR="00754AC2" w:rsidRPr="00EC16E9" w:rsidRDefault="00754AC2" w:rsidP="00754AC2">
      <w:pPr>
        <w:widowControl w:val="0"/>
        <w:numPr>
          <w:ilvl w:val="0"/>
          <w:numId w:val="31"/>
        </w:numPr>
        <w:shd w:val="clear" w:color="auto" w:fill="FFFFFF"/>
        <w:tabs>
          <w:tab w:val="left" w:pos="526"/>
        </w:tabs>
        <w:autoSpaceDE w:val="0"/>
        <w:autoSpaceDN w:val="0"/>
        <w:adjustRightInd w:val="0"/>
        <w:ind w:left="29" w:firstLine="331"/>
        <w:jc w:val="both"/>
      </w:pPr>
      <w:r w:rsidRPr="00EC16E9">
        <w:t>изменяет решение или выносит новое решение. Решение об изменении обжалуемого решения принимается вышестоящим налоговым органом, когда:</w:t>
      </w:r>
    </w:p>
    <w:p w:rsidR="00754AC2" w:rsidRPr="00EC16E9" w:rsidRDefault="00754AC2" w:rsidP="00754AC2">
      <w:pPr>
        <w:pStyle w:val="u"/>
        <w:shd w:val="clear" w:color="auto" w:fill="FFFFFF"/>
        <w:ind w:left="29" w:firstLine="331"/>
        <w:rPr>
          <w:b/>
          <w:color w:val="auto"/>
        </w:rPr>
      </w:pPr>
    </w:p>
    <w:p w:rsidR="00754AC2" w:rsidRDefault="00754AC2" w:rsidP="00754AC2">
      <w:pPr>
        <w:shd w:val="clear" w:color="auto" w:fill="FFFFFF"/>
        <w:ind w:left="29" w:firstLine="331"/>
        <w:jc w:val="both"/>
        <w:rPr>
          <w:b/>
        </w:rPr>
      </w:pPr>
    </w:p>
    <w:p w:rsidR="00754AC2" w:rsidRPr="00EC16E9" w:rsidRDefault="00754AC2" w:rsidP="00754AC2">
      <w:pPr>
        <w:shd w:val="clear" w:color="auto" w:fill="FFFFFF"/>
        <w:ind w:left="29" w:firstLine="331"/>
        <w:jc w:val="both"/>
      </w:pPr>
      <w:r w:rsidRPr="009637D7">
        <w:rPr>
          <w:b/>
          <w:highlight w:val="yellow"/>
        </w:rPr>
        <w:t xml:space="preserve">58. </w:t>
      </w:r>
      <w:r w:rsidRPr="009637D7">
        <w:rPr>
          <w:b/>
          <w:bCs/>
          <w:iCs/>
          <w:highlight w:val="yellow"/>
        </w:rPr>
        <w:t>Судебный способ защиты прав налогоплательщиков</w:t>
      </w:r>
      <w:r w:rsidRPr="00EC16E9">
        <w:rPr>
          <w:b/>
          <w:bCs/>
          <w:i/>
          <w:iCs/>
        </w:rPr>
        <w:t xml:space="preserve">. </w:t>
      </w:r>
      <w:r w:rsidRPr="00EC16E9">
        <w:t>Судебное обжалование актов налоговых органов, действий или бездействия их долж</w:t>
      </w:r>
      <w:r w:rsidRPr="00EC16E9">
        <w:softHyphen/>
        <w:t>ностных лиц организациями и индивидуальными предпринимателями произ</w:t>
      </w:r>
      <w:r w:rsidRPr="00EC16E9">
        <w:softHyphen/>
        <w:t>водится путем подачи искового заявления в арбитражный суд в соответствии с арбитражным процессуальным законодательством.</w:t>
      </w:r>
    </w:p>
    <w:p w:rsidR="00754AC2" w:rsidRPr="00EC16E9" w:rsidRDefault="00754AC2" w:rsidP="00754AC2">
      <w:pPr>
        <w:shd w:val="clear" w:color="auto" w:fill="FFFFFF"/>
        <w:ind w:left="29" w:firstLine="331"/>
        <w:jc w:val="both"/>
      </w:pPr>
      <w:r w:rsidRPr="00EC16E9">
        <w:t>Физические лица, не являющиеся индивидуальными предпринимателя</w:t>
      </w:r>
      <w:r w:rsidRPr="00EC16E9">
        <w:softHyphen/>
        <w:t>ми, производят судебное обжалование актов (в том числе нормативных) на</w:t>
      </w:r>
      <w:r w:rsidRPr="00EC16E9">
        <w:softHyphen/>
        <w:t>логовых органов, действий или бездействия их должностных лиц путем пода</w:t>
      </w:r>
      <w:r w:rsidRPr="00EC16E9">
        <w:softHyphen/>
        <w:t>чи искового заявления в суд общей юрисдикции в соответствии с законода</w:t>
      </w:r>
      <w:r w:rsidRPr="00EC16E9">
        <w:softHyphen/>
        <w:t>тельством об обжаловании в суд неправомерных действий государственных органов и должностных лиц.</w:t>
      </w:r>
    </w:p>
    <w:p w:rsidR="00754AC2" w:rsidRPr="00EC16E9" w:rsidRDefault="00754AC2" w:rsidP="00754AC2">
      <w:pPr>
        <w:shd w:val="clear" w:color="auto" w:fill="FFFFFF"/>
        <w:ind w:left="29" w:firstLine="331"/>
        <w:jc w:val="both"/>
      </w:pPr>
      <w:r w:rsidRPr="00EC16E9">
        <w:t>При этом на практике в суды могут направляться исковые заявления со следующими видами исковых требований:</w:t>
      </w:r>
    </w:p>
    <w:p w:rsidR="00754AC2" w:rsidRPr="00EC16E9" w:rsidRDefault="00754AC2" w:rsidP="00754AC2">
      <w:pPr>
        <w:widowControl w:val="0"/>
        <w:numPr>
          <w:ilvl w:val="0"/>
          <w:numId w:val="33"/>
        </w:numPr>
        <w:shd w:val="clear" w:color="auto" w:fill="FFFFFF"/>
        <w:tabs>
          <w:tab w:val="left" w:pos="518"/>
        </w:tabs>
        <w:autoSpaceDE w:val="0"/>
        <w:autoSpaceDN w:val="0"/>
        <w:adjustRightInd w:val="0"/>
        <w:ind w:left="29" w:firstLine="331"/>
        <w:jc w:val="both"/>
      </w:pPr>
      <w:r w:rsidRPr="00EC16E9">
        <w:t>о признании недействительным (незаконным) полностью или в ка</w:t>
      </w:r>
      <w:r w:rsidRPr="00EC16E9">
        <w:softHyphen/>
        <w:t>кой-либо части решения (постановления) налогового органа, в том числе ре</w:t>
      </w:r>
      <w:r w:rsidRPr="00EC16E9">
        <w:softHyphen/>
        <w:t>шения (постановления) о взыскании недоимки (пени, штрафа), постановления</w:t>
      </w:r>
      <w:r w:rsidRPr="00EC16E9">
        <w:br/>
        <w:t>о наложении ареста на имущество и др.;</w:t>
      </w:r>
    </w:p>
    <w:p w:rsidR="00754AC2" w:rsidRPr="00EC16E9" w:rsidRDefault="00754AC2" w:rsidP="00754AC2">
      <w:pPr>
        <w:widowControl w:val="0"/>
        <w:numPr>
          <w:ilvl w:val="0"/>
          <w:numId w:val="33"/>
        </w:numPr>
        <w:shd w:val="clear" w:color="auto" w:fill="FFFFFF"/>
        <w:tabs>
          <w:tab w:val="left" w:pos="518"/>
        </w:tabs>
        <w:autoSpaceDE w:val="0"/>
        <w:autoSpaceDN w:val="0"/>
        <w:adjustRightInd w:val="0"/>
        <w:ind w:left="29" w:firstLine="331"/>
        <w:jc w:val="both"/>
      </w:pPr>
      <w:r w:rsidRPr="00EC16E9">
        <w:t>о признании не подлежащим исполнению инкассового поручения (рас</w:t>
      </w:r>
      <w:r w:rsidRPr="00EC16E9">
        <w:softHyphen/>
        <w:t>поряжения) налогового органа на списание в безакцептном порядке суммнедоимки (пени, штрафа) со счета фискально обязанного лица;</w:t>
      </w:r>
    </w:p>
    <w:p w:rsidR="00754AC2" w:rsidRPr="00EC16E9" w:rsidRDefault="00754AC2" w:rsidP="00754AC2">
      <w:pPr>
        <w:widowControl w:val="0"/>
        <w:numPr>
          <w:ilvl w:val="0"/>
          <w:numId w:val="33"/>
        </w:numPr>
        <w:shd w:val="clear" w:color="auto" w:fill="FFFFFF"/>
        <w:tabs>
          <w:tab w:val="left" w:pos="518"/>
        </w:tabs>
        <w:autoSpaceDE w:val="0"/>
        <w:autoSpaceDN w:val="0"/>
        <w:adjustRightInd w:val="0"/>
        <w:ind w:left="29" w:firstLine="331"/>
        <w:jc w:val="both"/>
      </w:pPr>
      <w:r w:rsidRPr="00EC16E9">
        <w:t>о признании незаконными действий должностного лица налогового органа и об обязании указанного должностного лица прекратить соответст</w:t>
      </w:r>
      <w:r w:rsidRPr="00EC16E9">
        <w:softHyphen/>
        <w:t>вующие действия и восстановить положение, существовавшее до их совер</w:t>
      </w:r>
      <w:r w:rsidRPr="00EC16E9">
        <w:softHyphen/>
        <w:t>шения;</w:t>
      </w:r>
    </w:p>
    <w:p w:rsidR="00754AC2" w:rsidRPr="00EC16E9" w:rsidRDefault="00754AC2" w:rsidP="00754AC2">
      <w:pPr>
        <w:widowControl w:val="0"/>
        <w:numPr>
          <w:ilvl w:val="0"/>
          <w:numId w:val="33"/>
        </w:numPr>
        <w:shd w:val="clear" w:color="auto" w:fill="FFFFFF"/>
        <w:tabs>
          <w:tab w:val="left" w:pos="518"/>
        </w:tabs>
        <w:autoSpaceDE w:val="0"/>
        <w:autoSpaceDN w:val="0"/>
        <w:adjustRightInd w:val="0"/>
        <w:ind w:left="29" w:firstLine="331"/>
        <w:jc w:val="both"/>
      </w:pPr>
      <w:r w:rsidRPr="00EC16E9">
        <w:t>о признании незаконным бездействия должностного лица налогового органа и об обязании его совершить определенные действия (например, произвести зачет суммы переплаты по налогу в счет погашения другогоналогового обязательства того же налогоплательщика);</w:t>
      </w:r>
    </w:p>
    <w:p w:rsidR="00754AC2" w:rsidRPr="00EC16E9" w:rsidRDefault="00754AC2" w:rsidP="00754AC2">
      <w:pPr>
        <w:widowControl w:val="0"/>
        <w:numPr>
          <w:ilvl w:val="0"/>
          <w:numId w:val="33"/>
        </w:numPr>
        <w:shd w:val="clear" w:color="auto" w:fill="FFFFFF"/>
        <w:tabs>
          <w:tab w:val="left" w:pos="518"/>
        </w:tabs>
        <w:autoSpaceDE w:val="0"/>
        <w:autoSpaceDN w:val="0"/>
        <w:adjustRightInd w:val="0"/>
        <w:ind w:left="29" w:firstLine="331"/>
        <w:jc w:val="both"/>
      </w:pPr>
      <w:r w:rsidRPr="00EC16E9">
        <w:t>о возврате (взыскании) из бюджета необоснованно списанных в без</w:t>
      </w:r>
      <w:r w:rsidRPr="00EC16E9">
        <w:softHyphen/>
        <w:t xml:space="preserve"> акцептном порядке сумм недоимки (пени);</w:t>
      </w:r>
    </w:p>
    <w:p w:rsidR="00754AC2" w:rsidRPr="00EC16E9" w:rsidRDefault="00754AC2" w:rsidP="00754AC2">
      <w:pPr>
        <w:widowControl w:val="0"/>
        <w:numPr>
          <w:ilvl w:val="0"/>
          <w:numId w:val="33"/>
        </w:numPr>
        <w:shd w:val="clear" w:color="auto" w:fill="FFFFFF"/>
        <w:tabs>
          <w:tab w:val="left" w:pos="518"/>
        </w:tabs>
        <w:autoSpaceDE w:val="0"/>
        <w:autoSpaceDN w:val="0"/>
        <w:adjustRightInd w:val="0"/>
        <w:ind w:left="29" w:firstLine="331"/>
        <w:jc w:val="both"/>
      </w:pPr>
      <w:r w:rsidRPr="00EC16E9">
        <w:t>о возмещении убытков, причиненных неправомерными решениями и действиями (бездействием) налоговых органов (их должностных лиц и иных</w:t>
      </w:r>
      <w:r w:rsidRPr="00EC16E9">
        <w:br/>
        <w:t>сотрудников);</w:t>
      </w:r>
    </w:p>
    <w:p w:rsidR="00754AC2" w:rsidRPr="00EC16E9" w:rsidRDefault="00754AC2" w:rsidP="00754AC2">
      <w:pPr>
        <w:widowControl w:val="0"/>
        <w:numPr>
          <w:ilvl w:val="0"/>
          <w:numId w:val="33"/>
        </w:numPr>
        <w:shd w:val="clear" w:color="auto" w:fill="FFFFFF"/>
        <w:tabs>
          <w:tab w:val="left" w:pos="518"/>
        </w:tabs>
        <w:autoSpaceDE w:val="0"/>
        <w:autoSpaceDN w:val="0"/>
        <w:adjustRightInd w:val="0"/>
        <w:ind w:left="29" w:firstLine="331"/>
        <w:jc w:val="both"/>
      </w:pPr>
      <w:r w:rsidRPr="00EC16E9">
        <w:t>о защите личных неимущественных прав (чести, достоинства, деловой</w:t>
      </w:r>
      <w:r w:rsidRPr="00EC16E9">
        <w:br/>
        <w:t>репутации, права на личную и семейную тайну) физических лиц и возмещении</w:t>
      </w:r>
      <w:r w:rsidRPr="00EC16E9">
        <w:br/>
        <w:t>причиненного морального вреда, а также о защите деловой репутации юри</w:t>
      </w:r>
      <w:r w:rsidRPr="00EC16E9">
        <w:softHyphen/>
      </w:r>
      <w:r w:rsidRPr="00EC16E9">
        <w:br/>
        <w:t>дических лиц;</w:t>
      </w:r>
    </w:p>
    <w:p w:rsidR="00754AC2" w:rsidRPr="00EC16E9" w:rsidRDefault="00754AC2" w:rsidP="00754AC2">
      <w:pPr>
        <w:widowControl w:val="0"/>
        <w:numPr>
          <w:ilvl w:val="0"/>
          <w:numId w:val="33"/>
        </w:numPr>
        <w:shd w:val="clear" w:color="auto" w:fill="FFFFFF"/>
        <w:tabs>
          <w:tab w:val="left" w:pos="518"/>
        </w:tabs>
        <w:autoSpaceDE w:val="0"/>
        <w:autoSpaceDN w:val="0"/>
        <w:adjustRightInd w:val="0"/>
        <w:ind w:left="29" w:firstLine="331"/>
        <w:jc w:val="both"/>
      </w:pPr>
      <w:r w:rsidRPr="00EC16E9">
        <w:t>жалобы физических лиц о признании недостоверной или представ</w:t>
      </w:r>
      <w:r w:rsidRPr="00EC16E9">
        <w:softHyphen/>
        <w:t xml:space="preserve"> ленной с нарушением закона официальной информации, представленной налоговому органу (должностному лицу последнего) экспертом (см. ст, 95 НК РФ), а равно иными органами, учреждениями, организациями и лицами.В этом случае иск предъявляется не к налоговому органу, а к источнику такой недостоверной информации, если же в такой жалобе обжалуетсякак официальная информация, так и решения (действия) налогового органа(его должностного лица), основанные на обжалуемой информации, то к от</w:t>
      </w:r>
      <w:r w:rsidRPr="00EC16E9">
        <w:softHyphen/>
        <w:t>вету привлекаются и ложный информатор, и налоговый орган;</w:t>
      </w:r>
    </w:p>
    <w:p w:rsidR="00754AC2" w:rsidRPr="00EC16E9" w:rsidRDefault="00754AC2" w:rsidP="00754AC2">
      <w:pPr>
        <w:widowControl w:val="0"/>
        <w:numPr>
          <w:ilvl w:val="0"/>
          <w:numId w:val="33"/>
        </w:numPr>
        <w:shd w:val="clear" w:color="auto" w:fill="FFFFFF"/>
        <w:tabs>
          <w:tab w:val="left" w:pos="518"/>
        </w:tabs>
        <w:autoSpaceDE w:val="0"/>
        <w:autoSpaceDN w:val="0"/>
        <w:adjustRightInd w:val="0"/>
        <w:ind w:left="29" w:firstLine="331"/>
        <w:jc w:val="both"/>
      </w:pPr>
      <w:r w:rsidRPr="00EC16E9">
        <w:t>об отмене обжалуемого решения налогового органа по делу о нало</w:t>
      </w:r>
      <w:r w:rsidRPr="00EC16E9">
        <w:softHyphen/>
        <w:t>говом правонарушении и прекращении производства по делу о налоговом правонарушении;</w:t>
      </w:r>
    </w:p>
    <w:p w:rsidR="00754AC2" w:rsidRPr="00EC16E9" w:rsidRDefault="00754AC2" w:rsidP="00754AC2">
      <w:pPr>
        <w:shd w:val="clear" w:color="auto" w:fill="FFFFFF"/>
        <w:tabs>
          <w:tab w:val="left" w:pos="670"/>
        </w:tabs>
        <w:ind w:left="29" w:firstLine="331"/>
        <w:jc w:val="both"/>
      </w:pPr>
      <w:r w:rsidRPr="00EC16E9">
        <w:t>10) об изменении обжалуемого решения налогового органа по делу о налоговом правонарушении или вынесения по такому делу нового ре</w:t>
      </w:r>
      <w:r w:rsidRPr="00EC16E9">
        <w:softHyphen/>
        <w:t>шения.</w:t>
      </w:r>
    </w:p>
    <w:p w:rsidR="00754AC2" w:rsidRPr="00EC16E9" w:rsidRDefault="00754AC2" w:rsidP="00754AC2">
      <w:pPr>
        <w:shd w:val="clear" w:color="auto" w:fill="FFFFFF"/>
        <w:ind w:left="29" w:firstLine="331"/>
        <w:jc w:val="both"/>
      </w:pPr>
      <w:r w:rsidRPr="00EC16E9">
        <w:t>Такие исковые заявления рассматриваются и разрешаются судом в по</w:t>
      </w:r>
      <w:r w:rsidRPr="00EC16E9">
        <w:softHyphen/>
        <w:t>рядке, установленном гражданским процессуальным, арбитражным процес</w:t>
      </w:r>
      <w:r w:rsidRPr="00EC16E9">
        <w:softHyphen/>
        <w:t>суальным законодательством и иными федеральными законами.</w:t>
      </w:r>
    </w:p>
    <w:p w:rsidR="00754AC2" w:rsidRPr="00EC16E9" w:rsidRDefault="00754AC2" w:rsidP="00754AC2">
      <w:pPr>
        <w:pStyle w:val="u"/>
        <w:shd w:val="clear" w:color="auto" w:fill="FFFFFF"/>
        <w:ind w:left="29" w:firstLine="331"/>
        <w:rPr>
          <w:b/>
          <w:color w:val="auto"/>
        </w:rPr>
      </w:pPr>
    </w:p>
    <w:p w:rsidR="00754AC2" w:rsidRPr="00EC16E9" w:rsidRDefault="00754AC2" w:rsidP="00754AC2">
      <w:pPr>
        <w:pStyle w:val="u"/>
        <w:shd w:val="clear" w:color="auto" w:fill="FFFFFF"/>
        <w:ind w:left="29" w:firstLine="331"/>
        <w:rPr>
          <w:b/>
          <w:color w:val="auto"/>
        </w:rPr>
      </w:pPr>
    </w:p>
    <w:p w:rsidR="00754AC2" w:rsidRPr="00EC16E9" w:rsidRDefault="00754AC2" w:rsidP="00754AC2">
      <w:pPr>
        <w:pStyle w:val="u"/>
        <w:shd w:val="clear" w:color="auto" w:fill="FFFFFF"/>
        <w:ind w:left="29" w:firstLine="331"/>
        <w:rPr>
          <w:b/>
          <w:color w:val="auto"/>
        </w:rPr>
      </w:pPr>
    </w:p>
    <w:p w:rsidR="00754AC2" w:rsidRPr="00EC16E9" w:rsidRDefault="00754AC2" w:rsidP="00754AC2">
      <w:pPr>
        <w:shd w:val="clear" w:color="auto" w:fill="FFFFFF"/>
        <w:tabs>
          <w:tab w:val="left" w:pos="518"/>
        </w:tabs>
        <w:ind w:left="29" w:firstLine="331"/>
        <w:jc w:val="both"/>
      </w:pPr>
      <w:r w:rsidRPr="009637D7">
        <w:rPr>
          <w:b/>
          <w:highlight w:val="yellow"/>
        </w:rPr>
        <w:t xml:space="preserve">59. НДС </w:t>
      </w:r>
      <w:r w:rsidRPr="009637D7">
        <w:rPr>
          <w:b/>
          <w:bCs/>
          <w:i/>
          <w:iCs/>
          <w:highlight w:val="yellow"/>
        </w:rPr>
        <w:t>1.</w:t>
      </w:r>
      <w:r w:rsidRPr="009637D7">
        <w:rPr>
          <w:b/>
          <w:bCs/>
          <w:i/>
          <w:iCs/>
          <w:highlight w:val="yellow"/>
        </w:rPr>
        <w:tab/>
        <w:t>Общие положения.</w:t>
      </w:r>
      <w:r w:rsidRPr="00EC16E9">
        <w:rPr>
          <w:b/>
          <w:bCs/>
          <w:i/>
          <w:iCs/>
        </w:rPr>
        <w:t xml:space="preserve"> </w:t>
      </w:r>
      <w:r w:rsidRPr="00EC16E9">
        <w:t>Правовыми основами уплаты налога на добав</w:t>
      </w:r>
      <w:r w:rsidRPr="00EC16E9">
        <w:softHyphen/>
        <w:t>ленную стоимость являются положения части первой и главы 21 части вто</w:t>
      </w:r>
      <w:r w:rsidRPr="00EC16E9">
        <w:softHyphen/>
        <w:t>рой «Налог на добавленную стоимость» Налогового кодекса. Методические рекомендации по применению главы 21 Налогового кодекса утверждены при</w:t>
      </w:r>
      <w:r w:rsidRPr="00EC16E9">
        <w:softHyphen/>
        <w:t xml:space="preserve">казом МНС России от 20 декабря </w:t>
      </w:r>
      <w:smartTag w:uri="urn:schemas-microsoft-com:office:smarttags" w:element="metricconverter">
        <w:smartTagPr>
          <w:attr w:name="ProductID" w:val="2000 г"/>
        </w:smartTagPr>
        <w:r w:rsidRPr="00EC16E9">
          <w:t>2000 г</w:t>
        </w:r>
      </w:smartTag>
      <w:r w:rsidRPr="00EC16E9">
        <w:t>. № БГ-3-03/ 447 (с изм.).</w:t>
      </w:r>
    </w:p>
    <w:p w:rsidR="00754AC2" w:rsidRPr="00EC16E9" w:rsidRDefault="00754AC2" w:rsidP="00754AC2">
      <w:pPr>
        <w:shd w:val="clear" w:color="auto" w:fill="FFFFFF"/>
        <w:ind w:left="29" w:firstLine="331"/>
        <w:jc w:val="both"/>
      </w:pPr>
      <w:r w:rsidRPr="00EC16E9">
        <w:t xml:space="preserve">Налог на добавленную стоимость — </w:t>
      </w:r>
      <w:r w:rsidRPr="00EC16E9">
        <w:rPr>
          <w:b/>
          <w:bCs/>
        </w:rPr>
        <w:t xml:space="preserve">косвенный федеральный налог, </w:t>
      </w:r>
      <w:r w:rsidRPr="00EC16E9">
        <w:t>взимаемый на всех стадиях производства и реализации товаров (работ, ус</w:t>
      </w:r>
      <w:r w:rsidRPr="00EC16E9">
        <w:softHyphen/>
        <w:t>луг). Отмечается, что используемая в РФ система взима</w:t>
      </w:r>
      <w:r w:rsidRPr="00EC16E9">
        <w:softHyphen/>
        <w:t>ния НДС не основана на непосредственном выявлении и обложении налогом добавленной стоимости (суммы, добавленной производителем товара к стои</w:t>
      </w:r>
      <w:r w:rsidRPr="00EC16E9">
        <w:softHyphen/>
        <w:t>мости сырья, материалов и иных производственных затрат), как это происхо</w:t>
      </w:r>
      <w:r w:rsidRPr="00EC16E9">
        <w:softHyphen/>
        <w:t>дит во многих европейских странах, в которых этот налог играет роль встроен</w:t>
      </w:r>
      <w:r w:rsidRPr="00EC16E9">
        <w:softHyphen/>
        <w:t>ного регулятора экономики. В РФ собственно добавлен</w:t>
      </w:r>
      <w:r w:rsidRPr="00EC16E9">
        <w:softHyphen/>
        <w:t>ная стоимость объектом налогообложения не является. Вместо этого нало</w:t>
      </w:r>
      <w:r w:rsidRPr="00EC16E9">
        <w:softHyphen/>
        <w:t>гом облагаются составляющие добавленной стоимости: стоимость реализо</w:t>
      </w:r>
      <w:r w:rsidRPr="00EC16E9">
        <w:softHyphen/>
        <w:t>ванных товаров, работ и услуг. Такой метод расчета налога на добавленную стоимость, как правило, называют инвойсным методом</w:t>
      </w:r>
      <w:r w:rsidRPr="00EC16E9">
        <w:rPr>
          <w:vertAlign w:val="superscript"/>
        </w:rPr>
        <w:t>1</w:t>
      </w:r>
      <w:r w:rsidRPr="00EC16E9">
        <w:t>: налогоплательщик выписывает покупателю товара (работы, услуги) специальный (по установ</w:t>
      </w:r>
      <w:r w:rsidRPr="00EC16E9">
        <w:softHyphen/>
        <w:t>ленной форме) счет-фактуру, увеличивая цену товара (работы, услуги) на сум</w:t>
      </w:r>
      <w:r w:rsidRPr="00EC16E9">
        <w:softHyphen/>
        <w:t>му налога, которая указывается отдельно. Из полученного от покупателя нало</w:t>
      </w:r>
      <w:r w:rsidRPr="00EC16E9">
        <w:softHyphen/>
        <w:t>га налогоплательщик вычитает сумму налога, уплаченного им при приобрете</w:t>
      </w:r>
      <w:r w:rsidRPr="00EC16E9">
        <w:softHyphen/>
        <w:t>нии необходимых для производственных нужд товаров (работ, услуг) и выде</w:t>
      </w:r>
      <w:r w:rsidRPr="00EC16E9">
        <w:softHyphen/>
        <w:t>ленного в счете-фактуре поставщика. Разница вносится в бюджет.</w:t>
      </w:r>
    </w:p>
    <w:p w:rsidR="00754AC2" w:rsidRPr="009637D7" w:rsidRDefault="00754AC2" w:rsidP="00754AC2">
      <w:pPr>
        <w:pStyle w:val="u"/>
        <w:shd w:val="clear" w:color="auto" w:fill="FFFFFF"/>
        <w:ind w:left="29" w:firstLine="331"/>
        <w:rPr>
          <w:b/>
          <w:color w:val="auto"/>
        </w:rPr>
      </w:pPr>
    </w:p>
    <w:p w:rsidR="00754AC2" w:rsidRPr="009637D7" w:rsidRDefault="00754AC2" w:rsidP="00754AC2">
      <w:pPr>
        <w:pStyle w:val="u"/>
        <w:shd w:val="clear" w:color="auto" w:fill="FFFFFF"/>
        <w:ind w:left="29" w:firstLine="331"/>
        <w:rPr>
          <w:b/>
          <w:color w:val="auto"/>
        </w:rPr>
      </w:pPr>
      <w:r w:rsidRPr="009637D7">
        <w:rPr>
          <w:b/>
          <w:color w:val="auto"/>
          <w:highlight w:val="yellow"/>
        </w:rPr>
        <w:t>60. Налогоплательщики</w:t>
      </w:r>
    </w:p>
    <w:p w:rsidR="00754AC2" w:rsidRPr="00EC16E9" w:rsidRDefault="00754AC2" w:rsidP="00754AC2">
      <w:pPr>
        <w:pStyle w:val="u"/>
        <w:shd w:val="clear" w:color="auto" w:fill="FFFFFF"/>
        <w:ind w:firstLine="0"/>
        <w:rPr>
          <w:color w:val="auto"/>
        </w:rPr>
      </w:pPr>
      <w:bookmarkStart w:id="594" w:name="p71"/>
      <w:bookmarkEnd w:id="594"/>
      <w:r w:rsidRPr="00EC16E9">
        <w:rPr>
          <w:color w:val="auto"/>
        </w:rPr>
        <w:t>Налогоплательщиками налога на добавленную стоимость (далее в настоящей главе - налогоплательщики) признаются:</w:t>
      </w:r>
      <w:bookmarkStart w:id="595" w:name="p72"/>
      <w:bookmarkEnd w:id="595"/>
      <w:r w:rsidRPr="00EC16E9">
        <w:rPr>
          <w:color w:val="auto"/>
        </w:rPr>
        <w:t xml:space="preserve"> </w:t>
      </w:r>
    </w:p>
    <w:p w:rsidR="00754AC2" w:rsidRPr="00EC16E9" w:rsidRDefault="00754AC2" w:rsidP="00754AC2">
      <w:pPr>
        <w:pStyle w:val="u"/>
        <w:shd w:val="clear" w:color="auto" w:fill="FFFFFF"/>
        <w:ind w:left="29" w:firstLine="331"/>
        <w:rPr>
          <w:color w:val="auto"/>
        </w:rPr>
      </w:pPr>
      <w:bookmarkStart w:id="596" w:name="p74"/>
      <w:bookmarkEnd w:id="596"/>
      <w:r w:rsidRPr="00EC16E9">
        <w:rPr>
          <w:color w:val="auto"/>
        </w:rPr>
        <w:t>организации;</w:t>
      </w:r>
    </w:p>
    <w:p w:rsidR="00754AC2" w:rsidRPr="00EC16E9" w:rsidRDefault="00754AC2" w:rsidP="00754AC2">
      <w:pPr>
        <w:pStyle w:val="u"/>
        <w:shd w:val="clear" w:color="auto" w:fill="FFFFFF"/>
        <w:ind w:left="29" w:firstLine="331"/>
        <w:rPr>
          <w:color w:val="auto"/>
        </w:rPr>
      </w:pPr>
      <w:bookmarkStart w:id="597" w:name="p75"/>
      <w:bookmarkEnd w:id="597"/>
      <w:r w:rsidRPr="00EC16E9">
        <w:rPr>
          <w:color w:val="auto"/>
        </w:rPr>
        <w:t>индивидуальные предприниматели;</w:t>
      </w:r>
    </w:p>
    <w:p w:rsidR="00754AC2" w:rsidRPr="00EC16E9" w:rsidRDefault="00754AC2" w:rsidP="00754AC2">
      <w:pPr>
        <w:pStyle w:val="u"/>
        <w:shd w:val="clear" w:color="auto" w:fill="FFFFFF"/>
        <w:ind w:left="29" w:firstLine="331"/>
        <w:rPr>
          <w:color w:val="auto"/>
        </w:rPr>
      </w:pPr>
      <w:bookmarkStart w:id="598" w:name="p76"/>
      <w:bookmarkEnd w:id="598"/>
      <w:r w:rsidRPr="00EC16E9">
        <w:rPr>
          <w:color w:val="auto"/>
        </w:rPr>
        <w:t>лица, признаваемые налогоплательщиками налога на добавленную стоимость  в связи с перемещением товаров через таможенную границу РФ, определяемые в соответствии с Таможенным кодексом РФ.</w:t>
      </w:r>
    </w:p>
    <w:p w:rsidR="00754AC2" w:rsidRPr="00EC16E9" w:rsidRDefault="00754AC2" w:rsidP="00754AC2">
      <w:pPr>
        <w:ind w:left="29" w:firstLine="331"/>
        <w:jc w:val="both"/>
        <w:rPr>
          <w:b/>
        </w:rPr>
      </w:pPr>
    </w:p>
    <w:p w:rsidR="00754AC2" w:rsidRDefault="00754AC2" w:rsidP="00754AC2">
      <w:pPr>
        <w:pStyle w:val="u"/>
        <w:shd w:val="clear" w:color="auto" w:fill="FFFFFF"/>
        <w:ind w:left="29" w:firstLine="331"/>
        <w:rPr>
          <w:b/>
          <w:color w:val="auto"/>
          <w:highlight w:val="yellow"/>
        </w:rPr>
      </w:pPr>
    </w:p>
    <w:p w:rsidR="00754AC2" w:rsidRDefault="00754AC2" w:rsidP="00754AC2">
      <w:pPr>
        <w:pStyle w:val="u"/>
        <w:shd w:val="clear" w:color="auto" w:fill="FFFFFF"/>
        <w:ind w:left="29" w:firstLine="331"/>
        <w:rPr>
          <w:b/>
          <w:color w:val="auto"/>
          <w:highlight w:val="yellow"/>
        </w:rPr>
      </w:pPr>
    </w:p>
    <w:p w:rsidR="00754AC2" w:rsidRDefault="00754AC2" w:rsidP="00754AC2">
      <w:pPr>
        <w:pStyle w:val="u"/>
        <w:shd w:val="clear" w:color="auto" w:fill="FFFFFF"/>
        <w:ind w:left="29" w:firstLine="331"/>
        <w:rPr>
          <w:b/>
          <w:color w:val="auto"/>
          <w:highlight w:val="yellow"/>
        </w:rPr>
      </w:pPr>
    </w:p>
    <w:p w:rsidR="00754AC2" w:rsidRDefault="00754AC2" w:rsidP="00754AC2">
      <w:pPr>
        <w:pStyle w:val="u"/>
        <w:shd w:val="clear" w:color="auto" w:fill="FFFFFF"/>
        <w:ind w:left="29" w:firstLine="331"/>
        <w:rPr>
          <w:b/>
          <w:color w:val="auto"/>
          <w:highlight w:val="yellow"/>
        </w:rPr>
      </w:pPr>
    </w:p>
    <w:p w:rsidR="00754AC2" w:rsidRDefault="00754AC2" w:rsidP="00754AC2">
      <w:pPr>
        <w:pStyle w:val="u"/>
        <w:shd w:val="clear" w:color="auto" w:fill="FFFFFF"/>
        <w:ind w:left="29" w:firstLine="331"/>
        <w:rPr>
          <w:b/>
          <w:color w:val="auto"/>
          <w:highlight w:val="yellow"/>
        </w:rPr>
      </w:pPr>
    </w:p>
    <w:p w:rsidR="00754AC2" w:rsidRDefault="00754AC2" w:rsidP="00754AC2">
      <w:pPr>
        <w:pStyle w:val="u"/>
        <w:shd w:val="clear" w:color="auto" w:fill="FFFFFF"/>
        <w:ind w:left="29" w:firstLine="331"/>
        <w:rPr>
          <w:b/>
          <w:color w:val="auto"/>
          <w:highlight w:val="yellow"/>
        </w:rPr>
      </w:pPr>
    </w:p>
    <w:p w:rsidR="00754AC2" w:rsidRDefault="00754AC2" w:rsidP="00754AC2">
      <w:pPr>
        <w:pStyle w:val="u"/>
        <w:shd w:val="clear" w:color="auto" w:fill="FFFFFF"/>
        <w:ind w:left="29" w:firstLine="331"/>
        <w:rPr>
          <w:b/>
          <w:color w:val="auto"/>
          <w:highlight w:val="yellow"/>
        </w:rPr>
      </w:pPr>
    </w:p>
    <w:p w:rsidR="00754AC2" w:rsidRDefault="00754AC2" w:rsidP="00754AC2">
      <w:pPr>
        <w:pStyle w:val="u"/>
        <w:shd w:val="clear" w:color="auto" w:fill="FFFFFF"/>
        <w:ind w:left="29" w:firstLine="331"/>
        <w:rPr>
          <w:b/>
          <w:color w:val="auto"/>
          <w:highlight w:val="yellow"/>
        </w:rPr>
      </w:pPr>
    </w:p>
    <w:p w:rsidR="00754AC2" w:rsidRDefault="00754AC2" w:rsidP="00754AC2">
      <w:pPr>
        <w:pStyle w:val="u"/>
        <w:shd w:val="clear" w:color="auto" w:fill="FFFFFF"/>
        <w:ind w:left="29" w:firstLine="331"/>
        <w:rPr>
          <w:b/>
          <w:color w:val="auto"/>
          <w:highlight w:val="yellow"/>
        </w:rPr>
      </w:pPr>
    </w:p>
    <w:p w:rsidR="00754AC2" w:rsidRDefault="00754AC2" w:rsidP="00754AC2">
      <w:pPr>
        <w:pStyle w:val="u"/>
        <w:shd w:val="clear" w:color="auto" w:fill="FFFFFF"/>
        <w:ind w:left="29" w:firstLine="331"/>
        <w:rPr>
          <w:b/>
          <w:color w:val="auto"/>
          <w:highlight w:val="yellow"/>
        </w:rPr>
      </w:pPr>
    </w:p>
    <w:p w:rsidR="00754AC2" w:rsidRDefault="00754AC2" w:rsidP="00754AC2">
      <w:pPr>
        <w:pStyle w:val="u"/>
        <w:shd w:val="clear" w:color="auto" w:fill="FFFFFF"/>
        <w:ind w:left="29" w:firstLine="331"/>
        <w:rPr>
          <w:b/>
          <w:color w:val="auto"/>
          <w:highlight w:val="yellow"/>
        </w:rPr>
      </w:pPr>
    </w:p>
    <w:p w:rsidR="00754AC2" w:rsidRDefault="00754AC2" w:rsidP="00754AC2">
      <w:pPr>
        <w:pStyle w:val="u"/>
        <w:shd w:val="clear" w:color="auto" w:fill="FFFFFF"/>
        <w:ind w:left="29" w:firstLine="331"/>
        <w:rPr>
          <w:b/>
          <w:color w:val="auto"/>
          <w:highlight w:val="yellow"/>
        </w:rPr>
      </w:pPr>
    </w:p>
    <w:p w:rsidR="00754AC2" w:rsidRDefault="00754AC2" w:rsidP="00754AC2">
      <w:pPr>
        <w:pStyle w:val="u"/>
        <w:shd w:val="clear" w:color="auto" w:fill="FFFFFF"/>
        <w:ind w:left="29" w:firstLine="331"/>
        <w:rPr>
          <w:b/>
          <w:color w:val="auto"/>
          <w:highlight w:val="yellow"/>
        </w:rPr>
      </w:pPr>
    </w:p>
    <w:p w:rsidR="00754AC2" w:rsidRDefault="00754AC2" w:rsidP="00754AC2">
      <w:pPr>
        <w:pStyle w:val="u"/>
        <w:shd w:val="clear" w:color="auto" w:fill="FFFFFF"/>
        <w:ind w:left="29" w:firstLine="331"/>
        <w:rPr>
          <w:b/>
          <w:color w:val="auto"/>
          <w:highlight w:val="yellow"/>
        </w:rPr>
      </w:pPr>
    </w:p>
    <w:p w:rsidR="00754AC2" w:rsidRDefault="00754AC2" w:rsidP="00754AC2">
      <w:pPr>
        <w:pStyle w:val="u"/>
        <w:shd w:val="clear" w:color="auto" w:fill="FFFFFF"/>
        <w:ind w:left="29" w:firstLine="331"/>
        <w:rPr>
          <w:b/>
          <w:color w:val="auto"/>
          <w:highlight w:val="yellow"/>
        </w:rPr>
      </w:pPr>
    </w:p>
    <w:p w:rsidR="00754AC2" w:rsidRDefault="00754AC2" w:rsidP="00754AC2">
      <w:pPr>
        <w:pStyle w:val="u"/>
        <w:shd w:val="clear" w:color="auto" w:fill="FFFFFF"/>
        <w:ind w:left="29" w:firstLine="331"/>
        <w:rPr>
          <w:b/>
          <w:color w:val="auto"/>
          <w:highlight w:val="yellow"/>
        </w:rPr>
      </w:pPr>
    </w:p>
    <w:p w:rsidR="00754AC2" w:rsidRDefault="00754AC2" w:rsidP="00754AC2">
      <w:pPr>
        <w:pStyle w:val="u"/>
        <w:shd w:val="clear" w:color="auto" w:fill="FFFFFF"/>
        <w:ind w:left="29" w:firstLine="331"/>
        <w:rPr>
          <w:b/>
          <w:color w:val="auto"/>
          <w:highlight w:val="yellow"/>
        </w:rPr>
      </w:pPr>
    </w:p>
    <w:p w:rsidR="00754AC2" w:rsidRDefault="00754AC2" w:rsidP="00754AC2">
      <w:pPr>
        <w:pStyle w:val="u"/>
        <w:shd w:val="clear" w:color="auto" w:fill="FFFFFF"/>
        <w:ind w:left="29" w:firstLine="331"/>
        <w:rPr>
          <w:b/>
          <w:color w:val="auto"/>
          <w:highlight w:val="yellow"/>
        </w:rPr>
      </w:pPr>
    </w:p>
    <w:p w:rsidR="00754AC2" w:rsidRDefault="00754AC2" w:rsidP="00754AC2">
      <w:pPr>
        <w:pStyle w:val="u"/>
        <w:shd w:val="clear" w:color="auto" w:fill="FFFFFF"/>
        <w:ind w:left="29" w:firstLine="331"/>
        <w:rPr>
          <w:b/>
          <w:color w:val="auto"/>
          <w:highlight w:val="yellow"/>
        </w:rPr>
      </w:pPr>
    </w:p>
    <w:p w:rsidR="00754AC2" w:rsidRDefault="00754AC2" w:rsidP="00754AC2">
      <w:pPr>
        <w:pStyle w:val="u"/>
        <w:shd w:val="clear" w:color="auto" w:fill="FFFFFF"/>
        <w:ind w:left="29" w:firstLine="331"/>
        <w:rPr>
          <w:b/>
          <w:color w:val="auto"/>
          <w:highlight w:val="yellow"/>
        </w:rPr>
      </w:pPr>
    </w:p>
    <w:p w:rsidR="00754AC2" w:rsidRDefault="00754AC2" w:rsidP="00754AC2">
      <w:pPr>
        <w:pStyle w:val="u"/>
        <w:shd w:val="clear" w:color="auto" w:fill="FFFFFF"/>
        <w:ind w:left="29" w:firstLine="331"/>
        <w:rPr>
          <w:b/>
          <w:color w:val="auto"/>
          <w:highlight w:val="yellow"/>
        </w:rPr>
      </w:pPr>
    </w:p>
    <w:p w:rsidR="00754AC2" w:rsidRDefault="00754AC2" w:rsidP="00754AC2">
      <w:pPr>
        <w:pStyle w:val="u"/>
        <w:shd w:val="clear" w:color="auto" w:fill="FFFFFF"/>
        <w:ind w:left="29" w:firstLine="331"/>
        <w:rPr>
          <w:b/>
          <w:color w:val="auto"/>
          <w:highlight w:val="yellow"/>
        </w:rPr>
      </w:pPr>
    </w:p>
    <w:p w:rsidR="00754AC2" w:rsidRPr="009637D7" w:rsidRDefault="00754AC2" w:rsidP="00754AC2">
      <w:pPr>
        <w:pStyle w:val="u"/>
        <w:shd w:val="clear" w:color="auto" w:fill="FFFFFF"/>
        <w:ind w:left="29" w:firstLine="331"/>
        <w:rPr>
          <w:b/>
          <w:color w:val="auto"/>
        </w:rPr>
      </w:pPr>
      <w:r w:rsidRPr="009637D7">
        <w:rPr>
          <w:b/>
          <w:color w:val="auto"/>
          <w:highlight w:val="yellow"/>
        </w:rPr>
        <w:t>61. Объект налогообложения</w:t>
      </w:r>
    </w:p>
    <w:p w:rsidR="00754AC2" w:rsidRPr="00EC16E9" w:rsidRDefault="00754AC2" w:rsidP="00754AC2">
      <w:pPr>
        <w:shd w:val="clear" w:color="auto" w:fill="FFFFFF"/>
        <w:ind w:left="29" w:firstLine="331"/>
        <w:jc w:val="both"/>
      </w:pPr>
    </w:p>
    <w:p w:rsidR="00754AC2" w:rsidRPr="00EC16E9" w:rsidRDefault="00754AC2" w:rsidP="00754AC2">
      <w:pPr>
        <w:pStyle w:val="u"/>
        <w:shd w:val="clear" w:color="auto" w:fill="FFFFFF"/>
        <w:ind w:left="29" w:firstLine="331"/>
        <w:rPr>
          <w:color w:val="auto"/>
        </w:rPr>
      </w:pPr>
      <w:r w:rsidRPr="00EC16E9">
        <w:rPr>
          <w:color w:val="auto"/>
        </w:rPr>
        <w:t>1. Объектом налогообложения признаются следующие операции:</w:t>
      </w:r>
    </w:p>
    <w:p w:rsidR="00754AC2" w:rsidRPr="00EC16E9" w:rsidRDefault="00754AC2" w:rsidP="00754AC2">
      <w:pPr>
        <w:pStyle w:val="u"/>
        <w:shd w:val="clear" w:color="auto" w:fill="FFFFFF"/>
        <w:ind w:left="29" w:firstLine="331"/>
        <w:rPr>
          <w:color w:val="auto"/>
        </w:rPr>
      </w:pPr>
      <w:r w:rsidRPr="00EC16E9">
        <w:rPr>
          <w:color w:val="auto"/>
        </w:rPr>
        <w:t xml:space="preserve">1) реализация товаров (работ, услуг) на территории РФ, в том числе реализация предметов залога и передача товаров (результатов выполненных работ, оказание услуг) по соглашению о предоставлении отступного или новации, а также передача имущественных прав. </w:t>
      </w:r>
    </w:p>
    <w:p w:rsidR="00754AC2" w:rsidRPr="00EC16E9" w:rsidRDefault="00754AC2" w:rsidP="00754AC2">
      <w:pPr>
        <w:pStyle w:val="u"/>
        <w:shd w:val="clear" w:color="auto" w:fill="FFFFFF"/>
        <w:ind w:left="29" w:firstLine="331"/>
        <w:rPr>
          <w:color w:val="auto"/>
        </w:rPr>
      </w:pPr>
      <w:r w:rsidRPr="00EC16E9">
        <w:rPr>
          <w:color w:val="auto"/>
        </w:rPr>
        <w:t>В целях настоящей главы передача права собственности на товары, результатов выполненных работ, оказание услуг на безвозмездной основе признается реализацией товаров (работ, услуг);</w:t>
      </w:r>
    </w:p>
    <w:p w:rsidR="00754AC2" w:rsidRPr="00EC16E9" w:rsidRDefault="00754AC2" w:rsidP="00754AC2">
      <w:pPr>
        <w:pStyle w:val="u"/>
        <w:shd w:val="clear" w:color="auto" w:fill="FFFFFF"/>
        <w:ind w:left="29" w:firstLine="331"/>
        <w:rPr>
          <w:color w:val="auto"/>
        </w:rPr>
      </w:pPr>
      <w:r w:rsidRPr="00EC16E9">
        <w:rPr>
          <w:color w:val="auto"/>
        </w:rPr>
        <w:t xml:space="preserve">2) передача на территории РФ товаров (выполнение работ, оказание услуг) для собственных нужд, расходы на которые не принимаются к вычету (в том числе через амортизационные отчисления) при исчислении налога на прибыль организаций; </w:t>
      </w:r>
    </w:p>
    <w:p w:rsidR="00754AC2" w:rsidRPr="00EC16E9" w:rsidRDefault="00754AC2" w:rsidP="00754AC2">
      <w:pPr>
        <w:pStyle w:val="u"/>
        <w:shd w:val="clear" w:color="auto" w:fill="FFFFFF"/>
        <w:ind w:left="29" w:firstLine="331"/>
        <w:rPr>
          <w:color w:val="auto"/>
        </w:rPr>
      </w:pPr>
      <w:r w:rsidRPr="00EC16E9">
        <w:rPr>
          <w:color w:val="auto"/>
        </w:rPr>
        <w:t>3) выполнение строительно-монтажных работ для собственного потребления;</w:t>
      </w:r>
    </w:p>
    <w:p w:rsidR="00754AC2" w:rsidRPr="00EC16E9" w:rsidRDefault="00754AC2" w:rsidP="00754AC2">
      <w:pPr>
        <w:pStyle w:val="u"/>
        <w:shd w:val="clear" w:color="auto" w:fill="FFFFFF"/>
        <w:ind w:left="29" w:firstLine="331"/>
        <w:rPr>
          <w:color w:val="auto"/>
        </w:rPr>
      </w:pPr>
      <w:r w:rsidRPr="00EC16E9">
        <w:rPr>
          <w:color w:val="auto"/>
        </w:rPr>
        <w:t>4) ввоз товаров на таможенную территорию РФ.</w:t>
      </w:r>
    </w:p>
    <w:p w:rsidR="00754AC2" w:rsidRPr="00EC16E9" w:rsidRDefault="00754AC2" w:rsidP="00754AC2">
      <w:pPr>
        <w:pStyle w:val="u"/>
        <w:shd w:val="clear" w:color="auto" w:fill="FFFFFF"/>
        <w:ind w:left="29" w:firstLine="331"/>
        <w:rPr>
          <w:color w:val="auto"/>
        </w:rPr>
      </w:pPr>
      <w:bookmarkStart w:id="599" w:name="p142"/>
      <w:bookmarkEnd w:id="599"/>
      <w:r w:rsidRPr="00EC16E9">
        <w:rPr>
          <w:color w:val="auto"/>
        </w:rPr>
        <w:t>2. В целях настоящей главы не признаются объектом налогообложения:</w:t>
      </w:r>
    </w:p>
    <w:p w:rsidR="00754AC2" w:rsidRPr="00EC16E9" w:rsidRDefault="00754AC2" w:rsidP="00754AC2">
      <w:pPr>
        <w:pStyle w:val="u"/>
        <w:shd w:val="clear" w:color="auto" w:fill="FFFFFF"/>
        <w:ind w:left="29" w:firstLine="331"/>
        <w:rPr>
          <w:color w:val="auto"/>
        </w:rPr>
      </w:pPr>
      <w:bookmarkStart w:id="600" w:name="p143"/>
      <w:bookmarkStart w:id="601" w:name="p144"/>
      <w:bookmarkStart w:id="602" w:name="p145"/>
      <w:bookmarkEnd w:id="600"/>
      <w:bookmarkEnd w:id="601"/>
      <w:bookmarkEnd w:id="602"/>
      <w:r w:rsidRPr="00EC16E9">
        <w:rPr>
          <w:color w:val="auto"/>
        </w:rPr>
        <w:t>1) операции, указанные в пункте 3 статьи 39 настоящего Кодекса;</w:t>
      </w:r>
    </w:p>
    <w:p w:rsidR="00754AC2" w:rsidRPr="00EC16E9" w:rsidRDefault="00754AC2" w:rsidP="00754AC2">
      <w:pPr>
        <w:pStyle w:val="u"/>
        <w:shd w:val="clear" w:color="auto" w:fill="FFFFFF"/>
        <w:ind w:left="29" w:firstLine="331"/>
        <w:rPr>
          <w:color w:val="auto"/>
        </w:rPr>
      </w:pPr>
      <w:bookmarkStart w:id="603" w:name="p146"/>
      <w:bookmarkEnd w:id="603"/>
      <w:r w:rsidRPr="00EC16E9">
        <w:rPr>
          <w:color w:val="auto"/>
        </w:rPr>
        <w:t>2) передача на безвозмездной основе жилых домов, детских садов, клубов, санаториев и других объектов социально-культурного и жилищно-коммунального назначения, а также дорог, электрических сетей, подстанций, газовых сетей, водозаборных сооружений и других подобных объектов органам государственной власти и органам местного самоуправления (или по решению указанных органов, специализированным организациям, осуществляющим использование или эксплуатацию указанных объектов по их назначению);</w:t>
      </w:r>
    </w:p>
    <w:p w:rsidR="00754AC2" w:rsidRPr="00EC16E9" w:rsidRDefault="00754AC2" w:rsidP="00754AC2">
      <w:pPr>
        <w:pStyle w:val="u"/>
        <w:shd w:val="clear" w:color="auto" w:fill="FFFFFF"/>
        <w:ind w:left="29" w:firstLine="331"/>
        <w:rPr>
          <w:color w:val="auto"/>
        </w:rPr>
      </w:pPr>
      <w:bookmarkStart w:id="604" w:name="p147"/>
      <w:bookmarkEnd w:id="604"/>
      <w:r w:rsidRPr="00EC16E9">
        <w:rPr>
          <w:color w:val="auto"/>
        </w:rPr>
        <w:t>3) передача имущества государственных и муниципальных предприятий, выкупаемого в порядке приватизации;</w:t>
      </w:r>
    </w:p>
    <w:p w:rsidR="00754AC2" w:rsidRPr="00EC16E9" w:rsidRDefault="00754AC2" w:rsidP="00754AC2">
      <w:pPr>
        <w:pStyle w:val="u"/>
        <w:shd w:val="clear" w:color="auto" w:fill="FFFFFF"/>
        <w:ind w:left="29" w:firstLine="331"/>
        <w:rPr>
          <w:color w:val="auto"/>
        </w:rPr>
      </w:pPr>
      <w:bookmarkStart w:id="605" w:name="p148"/>
      <w:bookmarkEnd w:id="605"/>
      <w:r w:rsidRPr="00EC16E9">
        <w:rPr>
          <w:color w:val="auto"/>
        </w:rPr>
        <w:t>4) выполнение работ (оказание услуг) органами, входящими в систему органов государственной власти и органов местного самоуправления, в рамках выполнения возложенных на них исключительных полномочий в определенной сфере деятельности в случае, если обязательность выполнения указанных работ (оказания услуг) установлена законодательством РФ, законодательством субъектов РФ, актами органов местного самоуправления;</w:t>
      </w:r>
    </w:p>
    <w:p w:rsidR="00754AC2" w:rsidRPr="00EC16E9" w:rsidRDefault="00754AC2" w:rsidP="00754AC2">
      <w:pPr>
        <w:pStyle w:val="u"/>
        <w:shd w:val="clear" w:color="auto" w:fill="FFFFFF"/>
        <w:ind w:left="29" w:firstLine="331"/>
        <w:rPr>
          <w:color w:val="auto"/>
        </w:rPr>
      </w:pPr>
      <w:bookmarkStart w:id="606" w:name="p149"/>
      <w:bookmarkStart w:id="607" w:name="p151"/>
      <w:bookmarkEnd w:id="606"/>
      <w:bookmarkEnd w:id="607"/>
      <w:r w:rsidRPr="00EC16E9">
        <w:rPr>
          <w:color w:val="auto"/>
        </w:rPr>
        <w:t>5) передача на безвозмездной основе объектов основных средств органам государственной власти и управления и органам местного самоуправления, а также государственным и муниципальным учреждениям, государственным и муниципальным унитарным предприятиям;</w:t>
      </w:r>
    </w:p>
    <w:p w:rsidR="00754AC2" w:rsidRPr="00EC16E9" w:rsidRDefault="00754AC2" w:rsidP="00754AC2">
      <w:pPr>
        <w:pStyle w:val="u"/>
        <w:shd w:val="clear" w:color="auto" w:fill="FFFFFF"/>
        <w:ind w:left="29" w:firstLine="331"/>
        <w:rPr>
          <w:color w:val="auto"/>
        </w:rPr>
      </w:pPr>
      <w:bookmarkStart w:id="608" w:name="p152"/>
      <w:bookmarkStart w:id="609" w:name="p154"/>
      <w:bookmarkEnd w:id="608"/>
      <w:bookmarkEnd w:id="609"/>
      <w:r w:rsidRPr="00EC16E9">
        <w:rPr>
          <w:color w:val="auto"/>
        </w:rPr>
        <w:t>6) операции по реализации земельных участков (долей в них);</w:t>
      </w:r>
    </w:p>
    <w:p w:rsidR="00754AC2" w:rsidRPr="00EC16E9" w:rsidRDefault="00754AC2" w:rsidP="00754AC2">
      <w:pPr>
        <w:pStyle w:val="u"/>
        <w:shd w:val="clear" w:color="auto" w:fill="FFFFFF"/>
        <w:ind w:left="29" w:firstLine="331"/>
        <w:rPr>
          <w:color w:val="auto"/>
        </w:rPr>
      </w:pPr>
      <w:bookmarkStart w:id="610" w:name="p155"/>
      <w:bookmarkStart w:id="611" w:name="p156"/>
      <w:bookmarkEnd w:id="610"/>
      <w:bookmarkEnd w:id="611"/>
      <w:r w:rsidRPr="00EC16E9">
        <w:rPr>
          <w:color w:val="auto"/>
        </w:rPr>
        <w:t>7) передача имущественных прав организации ее правопреемнику (правопреемникам);</w:t>
      </w:r>
    </w:p>
    <w:p w:rsidR="00754AC2" w:rsidRPr="00EC16E9" w:rsidRDefault="00754AC2" w:rsidP="00754AC2">
      <w:pPr>
        <w:pStyle w:val="u"/>
        <w:shd w:val="clear" w:color="auto" w:fill="FFFFFF"/>
        <w:ind w:left="29" w:firstLine="331"/>
        <w:rPr>
          <w:color w:val="auto"/>
        </w:rPr>
      </w:pPr>
      <w:bookmarkStart w:id="612" w:name="p157"/>
      <w:bookmarkStart w:id="613" w:name="p161"/>
      <w:bookmarkEnd w:id="612"/>
      <w:bookmarkEnd w:id="613"/>
      <w:r w:rsidRPr="00EC16E9">
        <w:rPr>
          <w:color w:val="auto"/>
        </w:rPr>
        <w:t>8) передача денежных средств некоммерческим организациям на формирование целевого капитала, которое осуществляется в порядке, установленном Федеральным законом "О порядке формирования и использования целевого капитала некоммерческих организаций".</w:t>
      </w:r>
    </w:p>
    <w:p w:rsidR="00754AC2" w:rsidRPr="00EC16E9" w:rsidRDefault="00754AC2" w:rsidP="00754AC2">
      <w:pPr>
        <w:ind w:left="29" w:firstLine="331"/>
        <w:jc w:val="both"/>
        <w:rPr>
          <w:b/>
        </w:rPr>
      </w:pPr>
    </w:p>
    <w:p w:rsidR="00754AC2" w:rsidRPr="00EC16E9" w:rsidRDefault="00754AC2" w:rsidP="00754AC2">
      <w:pPr>
        <w:ind w:left="29" w:firstLine="331"/>
        <w:jc w:val="both"/>
        <w:rPr>
          <w:b/>
        </w:rPr>
      </w:pPr>
    </w:p>
    <w:p w:rsidR="00754AC2" w:rsidRPr="00EC16E9" w:rsidRDefault="00754AC2" w:rsidP="00754AC2">
      <w:pPr>
        <w:ind w:left="29" w:firstLine="331"/>
        <w:jc w:val="both"/>
        <w:rPr>
          <w:b/>
        </w:rPr>
      </w:pPr>
    </w:p>
    <w:p w:rsidR="00754AC2" w:rsidRPr="00EC16E9" w:rsidRDefault="00754AC2" w:rsidP="00754AC2">
      <w:pPr>
        <w:ind w:left="29" w:firstLine="331"/>
        <w:jc w:val="both"/>
        <w:rPr>
          <w:b/>
        </w:rPr>
      </w:pPr>
    </w:p>
    <w:p w:rsidR="00754AC2" w:rsidRPr="00EC16E9" w:rsidRDefault="00754AC2" w:rsidP="00754AC2">
      <w:pPr>
        <w:ind w:left="29" w:firstLine="331"/>
        <w:jc w:val="both"/>
        <w:rPr>
          <w:b/>
        </w:rPr>
      </w:pPr>
    </w:p>
    <w:p w:rsidR="00754AC2" w:rsidRPr="00EC16E9" w:rsidRDefault="00754AC2" w:rsidP="00754AC2">
      <w:pPr>
        <w:ind w:left="29" w:firstLine="331"/>
        <w:jc w:val="both"/>
        <w:rPr>
          <w:b/>
        </w:rPr>
      </w:pPr>
    </w:p>
    <w:p w:rsidR="00754AC2" w:rsidRPr="00EC16E9" w:rsidRDefault="00754AC2" w:rsidP="00754AC2">
      <w:pPr>
        <w:ind w:left="29" w:firstLine="331"/>
        <w:jc w:val="both"/>
        <w:rPr>
          <w:b/>
        </w:rPr>
      </w:pPr>
    </w:p>
    <w:p w:rsidR="00754AC2" w:rsidRPr="00EC16E9" w:rsidRDefault="00754AC2" w:rsidP="00754AC2">
      <w:pPr>
        <w:ind w:left="29" w:firstLine="331"/>
        <w:jc w:val="both"/>
        <w:rPr>
          <w:b/>
        </w:rPr>
      </w:pPr>
    </w:p>
    <w:p w:rsidR="00754AC2" w:rsidRDefault="00754AC2" w:rsidP="00754AC2">
      <w:pPr>
        <w:ind w:left="29" w:firstLine="331"/>
        <w:jc w:val="both"/>
        <w:rPr>
          <w:b/>
        </w:rPr>
      </w:pPr>
    </w:p>
    <w:p w:rsidR="00754AC2" w:rsidRDefault="00754AC2" w:rsidP="00754AC2">
      <w:pPr>
        <w:ind w:left="29" w:firstLine="331"/>
        <w:jc w:val="both"/>
        <w:rPr>
          <w:b/>
        </w:rPr>
      </w:pPr>
    </w:p>
    <w:p w:rsidR="00754AC2" w:rsidRDefault="00754AC2" w:rsidP="00754AC2">
      <w:pPr>
        <w:ind w:left="29" w:firstLine="331"/>
        <w:jc w:val="both"/>
        <w:rPr>
          <w:b/>
        </w:rPr>
      </w:pPr>
    </w:p>
    <w:p w:rsidR="00754AC2" w:rsidRDefault="00754AC2" w:rsidP="00754AC2">
      <w:pPr>
        <w:ind w:left="29" w:firstLine="331"/>
        <w:jc w:val="both"/>
        <w:rPr>
          <w:b/>
        </w:rPr>
      </w:pPr>
    </w:p>
    <w:p w:rsidR="00754AC2" w:rsidRPr="00EC16E9" w:rsidRDefault="00754AC2" w:rsidP="00754AC2">
      <w:pPr>
        <w:ind w:left="29" w:firstLine="331"/>
        <w:jc w:val="both"/>
        <w:rPr>
          <w:b/>
        </w:rPr>
      </w:pPr>
    </w:p>
    <w:p w:rsidR="00754AC2" w:rsidRPr="00EC16E9" w:rsidRDefault="00754AC2" w:rsidP="00754AC2">
      <w:pPr>
        <w:ind w:left="29" w:firstLine="331"/>
        <w:jc w:val="both"/>
        <w:rPr>
          <w:b/>
        </w:rPr>
      </w:pPr>
    </w:p>
    <w:p w:rsidR="00754AC2" w:rsidRPr="00B95AB8" w:rsidRDefault="00754AC2" w:rsidP="00754AC2">
      <w:pPr>
        <w:pStyle w:val="u"/>
        <w:shd w:val="clear" w:color="auto" w:fill="FFFFFF"/>
        <w:ind w:left="29" w:firstLine="331"/>
        <w:rPr>
          <w:b/>
          <w:color w:val="auto"/>
        </w:rPr>
      </w:pPr>
      <w:r w:rsidRPr="00B95AB8">
        <w:rPr>
          <w:b/>
          <w:color w:val="auto"/>
          <w:highlight w:val="yellow"/>
        </w:rPr>
        <w:t>62 Налоговые вычеты</w:t>
      </w:r>
    </w:p>
    <w:p w:rsidR="00754AC2" w:rsidRPr="00EC16E9" w:rsidRDefault="00754AC2" w:rsidP="00754AC2">
      <w:pPr>
        <w:pStyle w:val="u"/>
        <w:shd w:val="clear" w:color="auto" w:fill="FFFFFF"/>
        <w:ind w:left="29" w:firstLine="331"/>
        <w:rPr>
          <w:color w:val="auto"/>
        </w:rPr>
      </w:pPr>
      <w:r w:rsidRPr="00EC16E9">
        <w:rPr>
          <w:color w:val="auto"/>
        </w:rPr>
        <w:t xml:space="preserve">1. Налогоплательщик имеет право уменьшить общую сумму налога, исчисленную в соответствии со </w:t>
      </w:r>
      <w:hyperlink r:id="rId16" w:anchor="p1074" w:history="1">
        <w:r w:rsidRPr="00EC16E9">
          <w:rPr>
            <w:rStyle w:val="a3"/>
            <w:color w:val="auto"/>
          </w:rPr>
          <w:t>статьей 166</w:t>
        </w:r>
      </w:hyperlink>
      <w:r w:rsidRPr="00EC16E9">
        <w:rPr>
          <w:color w:val="auto"/>
        </w:rPr>
        <w:t xml:space="preserve"> настоящего Кодекса, на установленные настоящей статьей налоговые вычеты.</w:t>
      </w:r>
    </w:p>
    <w:p w:rsidR="00754AC2" w:rsidRPr="00EC16E9" w:rsidRDefault="00754AC2" w:rsidP="00754AC2">
      <w:pPr>
        <w:pStyle w:val="u"/>
        <w:shd w:val="clear" w:color="auto" w:fill="FFFFFF"/>
        <w:ind w:left="29" w:firstLine="331"/>
        <w:rPr>
          <w:color w:val="auto"/>
        </w:rPr>
      </w:pPr>
      <w:r w:rsidRPr="00EC16E9">
        <w:rPr>
          <w:color w:val="auto"/>
        </w:rPr>
        <w:t>2. Вычетам подлежат суммы налога, предъявленные налогоплательщику при приобретении товаров (работ, услуг), а также имущественных прав на территории РФ либо уплаченные налогоплательщиком при ввозе товаров на таможенную территорию РФ в таможенных режимах выпуска для внутреннего потребления, временного ввоза и переработки вне таможенной территории либо при ввозе товаров, перемещаемых через таможенную границу РФ без таможенного контроля и таможенного оформления, в отношении:</w:t>
      </w:r>
    </w:p>
    <w:p w:rsidR="00754AC2" w:rsidRPr="00EC16E9" w:rsidRDefault="00754AC2" w:rsidP="00754AC2">
      <w:pPr>
        <w:pStyle w:val="u"/>
        <w:shd w:val="clear" w:color="auto" w:fill="FFFFFF"/>
        <w:ind w:left="29" w:firstLine="331"/>
        <w:rPr>
          <w:color w:val="auto"/>
        </w:rPr>
      </w:pPr>
      <w:r w:rsidRPr="00EC16E9">
        <w:rPr>
          <w:color w:val="auto"/>
        </w:rPr>
        <w:t xml:space="preserve">1) товаров (работ, услуг), а также имущественных прав, приобретаемых для осуществления операций, признаваемых объектами налогообложения в соответствии с настоящей главой, за исключением товаров, предусмотренных пунктом 2 </w:t>
      </w:r>
      <w:hyperlink r:id="rId17" w:anchor="p1228" w:history="1">
        <w:r w:rsidRPr="00EC16E9">
          <w:rPr>
            <w:rStyle w:val="a3"/>
            <w:color w:val="auto"/>
          </w:rPr>
          <w:t>статьи 170</w:t>
        </w:r>
      </w:hyperlink>
      <w:r w:rsidRPr="00EC16E9">
        <w:rPr>
          <w:color w:val="auto"/>
        </w:rPr>
        <w:t xml:space="preserve"> настоящего Кодекса;) </w:t>
      </w:r>
    </w:p>
    <w:p w:rsidR="00754AC2" w:rsidRPr="00EC16E9" w:rsidRDefault="00754AC2" w:rsidP="00754AC2">
      <w:pPr>
        <w:pStyle w:val="u"/>
        <w:shd w:val="clear" w:color="auto" w:fill="FFFFFF"/>
        <w:ind w:left="29" w:firstLine="331"/>
        <w:rPr>
          <w:color w:val="auto"/>
        </w:rPr>
      </w:pPr>
      <w:r w:rsidRPr="00EC16E9">
        <w:rPr>
          <w:color w:val="auto"/>
        </w:rPr>
        <w:t>2) товаров (работ, услуг), приобретаемых для перепродажи.</w:t>
      </w:r>
    </w:p>
    <w:p w:rsidR="00754AC2" w:rsidRPr="00EC16E9" w:rsidRDefault="00754AC2" w:rsidP="00754AC2">
      <w:pPr>
        <w:pStyle w:val="u"/>
        <w:shd w:val="clear" w:color="auto" w:fill="FFFFFF"/>
        <w:ind w:left="29" w:firstLine="331"/>
        <w:rPr>
          <w:color w:val="auto"/>
        </w:rPr>
      </w:pPr>
      <w:r w:rsidRPr="00EC16E9">
        <w:rPr>
          <w:color w:val="auto"/>
        </w:rPr>
        <w:t xml:space="preserve">3. Вычетам подлежат суммы налога, уплаченные в соответствии со </w:t>
      </w:r>
      <w:hyperlink r:id="rId18" w:anchor="p1389" w:history="1">
        <w:r w:rsidRPr="00EC16E9">
          <w:rPr>
            <w:rStyle w:val="a3"/>
            <w:color w:val="auto"/>
          </w:rPr>
          <w:t>статьей 173</w:t>
        </w:r>
      </w:hyperlink>
      <w:r w:rsidRPr="00EC16E9">
        <w:rPr>
          <w:color w:val="auto"/>
        </w:rPr>
        <w:t xml:space="preserve"> настоящего Кодекса покупателями - налоговыми агентами.</w:t>
      </w:r>
    </w:p>
    <w:p w:rsidR="00754AC2" w:rsidRPr="00EC16E9" w:rsidRDefault="00754AC2" w:rsidP="00754AC2">
      <w:pPr>
        <w:pStyle w:val="u"/>
        <w:shd w:val="clear" w:color="auto" w:fill="FFFFFF"/>
        <w:ind w:left="29" w:firstLine="331"/>
        <w:rPr>
          <w:color w:val="auto"/>
        </w:rPr>
      </w:pPr>
      <w:bookmarkStart w:id="614" w:name="p1309"/>
      <w:bookmarkEnd w:id="614"/>
      <w:r w:rsidRPr="00EC16E9">
        <w:rPr>
          <w:color w:val="auto"/>
        </w:rPr>
        <w:t xml:space="preserve">Право на указанные налоговые вычеты имеют покупатели - налоговые агенты, состоящие на учете в налоговых органах и исполняющие обязанности налогоплательщика в соответствии с настоящей главой. Налоговые агенты, осуществляющие операции, указанные в </w:t>
      </w:r>
      <w:hyperlink r:id="rId19" w:anchor="p708" w:history="1">
        <w:r w:rsidRPr="00EC16E9">
          <w:rPr>
            <w:rStyle w:val="a3"/>
            <w:color w:val="auto"/>
          </w:rPr>
          <w:t>пунктах 4</w:t>
        </w:r>
      </w:hyperlink>
      <w:r w:rsidRPr="00EC16E9">
        <w:rPr>
          <w:color w:val="auto"/>
        </w:rPr>
        <w:t xml:space="preserve"> и </w:t>
      </w:r>
      <w:hyperlink r:id="rId20" w:anchor="p711" w:history="1">
        <w:r w:rsidRPr="00EC16E9">
          <w:rPr>
            <w:rStyle w:val="a3"/>
            <w:color w:val="auto"/>
          </w:rPr>
          <w:t>5 статьи 161</w:t>
        </w:r>
      </w:hyperlink>
      <w:r w:rsidRPr="00EC16E9">
        <w:rPr>
          <w:color w:val="auto"/>
        </w:rPr>
        <w:t xml:space="preserve"> настоящего Кодекса, не имеют права на включение в налоговые вычеты сумм налога, уплаченных по этим операциям.</w:t>
      </w:r>
    </w:p>
    <w:p w:rsidR="00754AC2" w:rsidRPr="00EC16E9" w:rsidRDefault="00754AC2" w:rsidP="00754AC2">
      <w:pPr>
        <w:pStyle w:val="u"/>
        <w:shd w:val="clear" w:color="auto" w:fill="FFFFFF"/>
        <w:ind w:left="29" w:firstLine="331"/>
        <w:rPr>
          <w:color w:val="auto"/>
        </w:rPr>
      </w:pPr>
      <w:bookmarkStart w:id="615" w:name="p1310"/>
      <w:bookmarkEnd w:id="615"/>
      <w:r w:rsidRPr="00EC16E9">
        <w:rPr>
          <w:color w:val="auto"/>
        </w:rPr>
        <w:t>4. Вычету подлежат суммы налога, предъявленные продавцами налогоплательщику - иностранному лицу, не состоявшему на учете в налоговых органах РФ, при приобретении указанным налогоплательщиком товаров (работ, услуг), имущественных прав или уплаченные им при ввозе товаров на таможенную территорию РФ для его производственных целей или для осуществления им иной деятельности.</w:t>
      </w:r>
    </w:p>
    <w:p w:rsidR="00754AC2" w:rsidRPr="00EC16E9" w:rsidRDefault="00754AC2" w:rsidP="00754AC2">
      <w:pPr>
        <w:pStyle w:val="u"/>
        <w:shd w:val="clear" w:color="auto" w:fill="FFFFFF"/>
        <w:ind w:left="29" w:firstLine="331"/>
        <w:rPr>
          <w:color w:val="auto"/>
        </w:rPr>
      </w:pPr>
      <w:bookmarkStart w:id="616" w:name="p1316"/>
      <w:bookmarkEnd w:id="616"/>
      <w:r w:rsidRPr="00EC16E9">
        <w:rPr>
          <w:color w:val="auto"/>
        </w:rPr>
        <w:t>5. Вычетам подлежат суммы налога, предъявленные продавцом покупателю и уплаченные продавцом в бюджет при реализации товаров, в случае возврата этих товаров (в том числе в течение действия гарантийного срока) продавцу или отказа от них. Вычетам подлежат также суммы налога, уплаченные при выполнении работ (оказании услуг), в случае отказа от этих работ (услуг).</w:t>
      </w:r>
    </w:p>
    <w:p w:rsidR="00754AC2" w:rsidRPr="00EC16E9" w:rsidRDefault="00754AC2" w:rsidP="00754AC2">
      <w:pPr>
        <w:pStyle w:val="u"/>
        <w:shd w:val="clear" w:color="auto" w:fill="FFFFFF"/>
        <w:ind w:left="29" w:firstLine="331"/>
        <w:rPr>
          <w:color w:val="auto"/>
        </w:rPr>
      </w:pPr>
      <w:r w:rsidRPr="00EC16E9">
        <w:rPr>
          <w:color w:val="auto"/>
        </w:rPr>
        <w:t>Вычетам подлежат суммы налога, исчисленные продавцами и уплаченные ими в бюджет с сумм оплаты, частичной оплаты в счет предстоящих поставок товаров (выполнения работ, оказания услуг), реализуемых на территории РФ, в случае изменения условий либо расторжения соответствующего договора и возврата соответствующих сумм авансовых платежей.</w:t>
      </w:r>
    </w:p>
    <w:p w:rsidR="00754AC2" w:rsidRPr="00EC16E9" w:rsidRDefault="00754AC2" w:rsidP="00754AC2">
      <w:pPr>
        <w:pStyle w:val="u"/>
        <w:shd w:val="clear" w:color="auto" w:fill="FFFFFF"/>
        <w:ind w:left="29" w:firstLine="331"/>
        <w:rPr>
          <w:color w:val="auto"/>
        </w:rPr>
      </w:pPr>
      <w:bookmarkStart w:id="617" w:name="p1325"/>
      <w:bookmarkEnd w:id="617"/>
      <w:r w:rsidRPr="00EC16E9">
        <w:rPr>
          <w:color w:val="auto"/>
        </w:rPr>
        <w:t>6. Вычетам подлежат суммы налога, предъявленные налогоплательщику подрядными организациями (заказчиками-застройщиками) при проведении ими капитального строительства, сборке (монтаже) основных средств, суммы налога, предъявленные налогоплательщику по товарам (работам, услугам), приобретенным им для выполнения строительно-монтажных работ, и суммы налога, предъявленные налогоплательщику при приобретении им объектов незавершенного капитального строительства.</w:t>
      </w:r>
    </w:p>
    <w:p w:rsidR="00754AC2" w:rsidRPr="00EC16E9" w:rsidRDefault="00754AC2" w:rsidP="00754AC2">
      <w:pPr>
        <w:pStyle w:val="u"/>
        <w:shd w:val="clear" w:color="auto" w:fill="FFFFFF"/>
        <w:ind w:left="29" w:firstLine="331"/>
        <w:rPr>
          <w:color w:val="auto"/>
        </w:rPr>
      </w:pPr>
      <w:bookmarkStart w:id="618" w:name="p1328"/>
      <w:bookmarkEnd w:id="618"/>
      <w:r w:rsidRPr="00EC16E9">
        <w:rPr>
          <w:color w:val="auto"/>
        </w:rPr>
        <w:t>7. Вычетам подлежат суммы налога, уплаченные по расходам на командировки (расходам по проезду к месту служебной командировки и обратно, включая расходы на пользование в поездах постельными принадлежностями, а также расходам на наем жилого помещения) и представительским расходам, принимаемым к вычету при исчислении налога на прибыль организаций.</w:t>
      </w:r>
    </w:p>
    <w:p w:rsidR="00754AC2" w:rsidRPr="00EC16E9" w:rsidRDefault="00754AC2" w:rsidP="00754AC2">
      <w:pPr>
        <w:pStyle w:val="u"/>
        <w:shd w:val="clear" w:color="auto" w:fill="FFFFFF"/>
        <w:ind w:left="29" w:firstLine="331"/>
        <w:rPr>
          <w:color w:val="auto"/>
        </w:rPr>
      </w:pPr>
      <w:bookmarkStart w:id="619" w:name="p1333"/>
      <w:bookmarkEnd w:id="619"/>
      <w:r w:rsidRPr="00EC16E9">
        <w:rPr>
          <w:color w:val="auto"/>
        </w:rPr>
        <w:t>8. Вычетам подлежат суммы налога, исчисленные налогоплательщиком с сумм оплаты, частичной оплаты, полученных в счет предстоящих поставок товаров (работ, услуг).</w:t>
      </w:r>
    </w:p>
    <w:p w:rsidR="00754AC2" w:rsidRPr="00EC16E9" w:rsidRDefault="00754AC2" w:rsidP="00754AC2">
      <w:pPr>
        <w:shd w:val="clear" w:color="auto" w:fill="FFFFFF"/>
        <w:ind w:left="29" w:firstLine="331"/>
        <w:jc w:val="both"/>
      </w:pPr>
    </w:p>
    <w:p w:rsidR="00754AC2" w:rsidRDefault="00754AC2" w:rsidP="00754AC2">
      <w:pPr>
        <w:pStyle w:val="u"/>
        <w:shd w:val="clear" w:color="auto" w:fill="FFFFFF"/>
        <w:ind w:left="29" w:firstLine="331"/>
        <w:rPr>
          <w:color w:val="auto"/>
        </w:rPr>
      </w:pPr>
    </w:p>
    <w:p w:rsidR="00754AC2" w:rsidRDefault="00754AC2" w:rsidP="00754AC2">
      <w:pPr>
        <w:pStyle w:val="u"/>
        <w:shd w:val="clear" w:color="auto" w:fill="FFFFFF"/>
        <w:ind w:left="29" w:firstLine="331"/>
        <w:rPr>
          <w:color w:val="auto"/>
        </w:rPr>
      </w:pPr>
    </w:p>
    <w:p w:rsidR="00754AC2" w:rsidRDefault="00754AC2" w:rsidP="00754AC2">
      <w:pPr>
        <w:pStyle w:val="u"/>
        <w:shd w:val="clear" w:color="auto" w:fill="FFFFFF"/>
        <w:ind w:left="29" w:firstLine="331"/>
        <w:rPr>
          <w:color w:val="auto"/>
        </w:rPr>
      </w:pPr>
    </w:p>
    <w:p w:rsidR="00754AC2" w:rsidRDefault="00754AC2" w:rsidP="00754AC2">
      <w:pPr>
        <w:pStyle w:val="u"/>
        <w:shd w:val="clear" w:color="auto" w:fill="FFFFFF"/>
        <w:ind w:left="29" w:firstLine="331"/>
        <w:rPr>
          <w:color w:val="auto"/>
        </w:rPr>
      </w:pPr>
    </w:p>
    <w:p w:rsidR="00754AC2" w:rsidRPr="00B95AB8" w:rsidRDefault="00754AC2" w:rsidP="00754AC2">
      <w:pPr>
        <w:pStyle w:val="u"/>
        <w:shd w:val="clear" w:color="auto" w:fill="FFFFFF"/>
        <w:ind w:left="29" w:firstLine="331"/>
        <w:rPr>
          <w:b/>
          <w:color w:val="auto"/>
        </w:rPr>
      </w:pPr>
      <w:r w:rsidRPr="00B95AB8">
        <w:rPr>
          <w:b/>
          <w:color w:val="auto"/>
          <w:highlight w:val="yellow"/>
        </w:rPr>
        <w:t>63. Порядок применения налоговых вычетов</w:t>
      </w:r>
    </w:p>
    <w:p w:rsidR="00754AC2" w:rsidRPr="00EC16E9" w:rsidRDefault="00754AC2" w:rsidP="00754AC2">
      <w:pPr>
        <w:pStyle w:val="u"/>
        <w:shd w:val="clear" w:color="auto" w:fill="FFFFFF"/>
        <w:ind w:left="29" w:firstLine="331"/>
        <w:rPr>
          <w:color w:val="auto"/>
        </w:rPr>
      </w:pPr>
      <w:bookmarkStart w:id="620" w:name="p1353"/>
      <w:bookmarkEnd w:id="620"/>
      <w:r w:rsidRPr="00EC16E9">
        <w:rPr>
          <w:color w:val="auto"/>
        </w:rPr>
        <w:t xml:space="preserve">1. Налоговые вычеты, предусмотренные </w:t>
      </w:r>
      <w:hyperlink r:id="rId21" w:anchor="p1286" w:history="1">
        <w:r w:rsidRPr="00EC16E9">
          <w:rPr>
            <w:rStyle w:val="a3"/>
            <w:color w:val="auto"/>
          </w:rPr>
          <w:t>статьей 171</w:t>
        </w:r>
      </w:hyperlink>
      <w:r w:rsidRPr="00EC16E9">
        <w:rPr>
          <w:color w:val="auto"/>
        </w:rPr>
        <w:t xml:space="preserve"> настоящего Кодекса, производятся на основании счетов-фактур, выставленных продавцами при приобретении налогоплательщиком товаров (работ, услуг), имущественных прав, документов, подтверждающих фактическую уплату сумм налога при ввозе товаров на таможенную территорию РФ, документов, подтверждающих уплату сумм налога, удержанного налоговыми агентами, либо на основании иных документов в случаях, предусмотренных </w:t>
      </w:r>
      <w:hyperlink r:id="rId22" w:anchor="p1306" w:history="1">
        <w:r w:rsidRPr="00EC16E9">
          <w:rPr>
            <w:rStyle w:val="a3"/>
            <w:color w:val="auto"/>
          </w:rPr>
          <w:t>пунктами 3,</w:t>
        </w:r>
      </w:hyperlink>
      <w:r w:rsidRPr="00EC16E9">
        <w:rPr>
          <w:color w:val="auto"/>
        </w:rPr>
        <w:t xml:space="preserve"> </w:t>
      </w:r>
      <w:hyperlink r:id="rId23" w:anchor="p1325" w:history="1">
        <w:r w:rsidRPr="00EC16E9">
          <w:rPr>
            <w:rStyle w:val="a3"/>
            <w:color w:val="auto"/>
          </w:rPr>
          <w:t>6</w:t>
        </w:r>
      </w:hyperlink>
      <w:r w:rsidRPr="00EC16E9">
        <w:rPr>
          <w:color w:val="auto"/>
        </w:rPr>
        <w:t xml:space="preserve"> - </w:t>
      </w:r>
      <w:hyperlink r:id="rId24" w:anchor="p1338" w:history="1">
        <w:r w:rsidRPr="00EC16E9">
          <w:rPr>
            <w:rStyle w:val="a3"/>
            <w:color w:val="auto"/>
          </w:rPr>
          <w:t>8</w:t>
        </w:r>
      </w:hyperlink>
      <w:r w:rsidRPr="00EC16E9">
        <w:rPr>
          <w:color w:val="auto"/>
        </w:rPr>
        <w:t xml:space="preserve"> статьи 171 настоящего Кодекса.</w:t>
      </w:r>
    </w:p>
    <w:p w:rsidR="00754AC2" w:rsidRPr="00EC16E9" w:rsidRDefault="00754AC2" w:rsidP="00754AC2">
      <w:pPr>
        <w:pStyle w:val="u"/>
        <w:shd w:val="clear" w:color="auto" w:fill="FFFFFF"/>
        <w:ind w:left="29" w:firstLine="331"/>
        <w:rPr>
          <w:color w:val="auto"/>
        </w:rPr>
      </w:pPr>
      <w:bookmarkStart w:id="621" w:name="p1354"/>
      <w:bookmarkStart w:id="622" w:name="p1356"/>
      <w:bookmarkEnd w:id="621"/>
      <w:bookmarkEnd w:id="622"/>
      <w:r w:rsidRPr="00EC16E9">
        <w:rPr>
          <w:color w:val="auto"/>
        </w:rPr>
        <w:t>Вычетам подлежат, если иное не установлено настоящей статьей, только суммы налога, предъявленные налогоплательщику при приобретении товаров (работ, услуг), имущественных прав на территории РФ, либо фактически уплаченные ими при ввозе товаров на таможенную территорию РФ, после принятия на учет указанных товаров (работ, услуг), имущественных прав с учетом особенностей, предусмотренных настоящей статьей и при наличии соответствующих первичных документов.</w:t>
      </w:r>
      <w:bookmarkStart w:id="623" w:name="p1357"/>
      <w:bookmarkEnd w:id="623"/>
      <w:r w:rsidRPr="00EC16E9">
        <w:rPr>
          <w:color w:val="auto"/>
        </w:rPr>
        <w:t xml:space="preserve"> </w:t>
      </w:r>
    </w:p>
    <w:p w:rsidR="00754AC2" w:rsidRPr="00EC16E9" w:rsidRDefault="00754AC2" w:rsidP="00754AC2">
      <w:pPr>
        <w:pStyle w:val="u"/>
        <w:shd w:val="clear" w:color="auto" w:fill="FFFFFF"/>
        <w:ind w:left="29" w:firstLine="331"/>
        <w:rPr>
          <w:color w:val="auto"/>
        </w:rPr>
      </w:pPr>
      <w:r w:rsidRPr="00EC16E9">
        <w:rPr>
          <w:color w:val="auto"/>
        </w:rPr>
        <w:t xml:space="preserve">Вычеты сумм налога, предъявленных продавцами налогоплательщику при приобретении либо уплаченных при ввозе на таможенную территорию РФ основных средств, оборудования к установке, и (или) нематериальных активов, указанных в </w:t>
      </w:r>
      <w:hyperlink r:id="rId25" w:anchor="p1297" w:history="1">
        <w:r w:rsidRPr="00EC16E9">
          <w:rPr>
            <w:rStyle w:val="a3"/>
            <w:color w:val="auto"/>
          </w:rPr>
          <w:t>пунктах 2</w:t>
        </w:r>
      </w:hyperlink>
      <w:r w:rsidRPr="00EC16E9">
        <w:rPr>
          <w:color w:val="auto"/>
        </w:rPr>
        <w:t xml:space="preserve"> и </w:t>
      </w:r>
      <w:hyperlink r:id="rId26" w:anchor="p1315" w:history="1">
        <w:r w:rsidRPr="00EC16E9">
          <w:rPr>
            <w:rStyle w:val="a3"/>
            <w:color w:val="auto"/>
          </w:rPr>
          <w:t>4</w:t>
        </w:r>
      </w:hyperlink>
      <w:r w:rsidRPr="00EC16E9">
        <w:rPr>
          <w:color w:val="auto"/>
        </w:rPr>
        <w:t xml:space="preserve"> статьи 171 настоящего Кодекса, производятся в полном объеме после принятия на учет данных основных средств, оборудования к установке, и (или) нематериальных активов.</w:t>
      </w:r>
    </w:p>
    <w:p w:rsidR="00754AC2" w:rsidRPr="00EC16E9" w:rsidRDefault="00754AC2" w:rsidP="00754AC2">
      <w:pPr>
        <w:pStyle w:val="u"/>
        <w:shd w:val="clear" w:color="auto" w:fill="FFFFFF"/>
        <w:ind w:left="29" w:firstLine="331"/>
        <w:rPr>
          <w:color w:val="auto"/>
        </w:rPr>
      </w:pPr>
      <w:r w:rsidRPr="00EC16E9">
        <w:rPr>
          <w:color w:val="auto"/>
        </w:rPr>
        <w:t>При приобретении за иностранную валюту товаров (работ, услуг), имущественных прав иностранная валюта пересчитывается в рубли по курсу Центрального банка РФ на дату принятия на учет товаров (работ, услуг), имущественных прав.</w:t>
      </w:r>
    </w:p>
    <w:p w:rsidR="00754AC2" w:rsidRPr="00EC16E9" w:rsidRDefault="00754AC2" w:rsidP="00754AC2">
      <w:pPr>
        <w:pStyle w:val="u"/>
        <w:shd w:val="clear" w:color="auto" w:fill="FFFFFF"/>
        <w:ind w:left="29" w:firstLine="331"/>
        <w:rPr>
          <w:color w:val="auto"/>
        </w:rPr>
      </w:pPr>
      <w:r w:rsidRPr="00EC16E9">
        <w:rPr>
          <w:color w:val="auto"/>
        </w:rPr>
        <w:t>2. При использовании налогоплательщиком собственного имущества (в том числе векселя третьего лица) в расчетах за приобретенные им товары (работы, услуги) вычетам подлежат суммы налога, фактически уплаченные налогоплательщиком, которые исчисляются исходя из балансовой стоимости указанного имущества (с учетом его переоценок и амортизации, которые проводятся в соответствии с законодательством РФ), переданного в счет их оплаты.</w:t>
      </w:r>
    </w:p>
    <w:p w:rsidR="00754AC2" w:rsidRPr="00EC16E9" w:rsidRDefault="00754AC2" w:rsidP="00754AC2">
      <w:pPr>
        <w:pStyle w:val="u"/>
        <w:shd w:val="clear" w:color="auto" w:fill="FFFFFF"/>
        <w:ind w:left="29" w:firstLine="331"/>
        <w:rPr>
          <w:color w:val="auto"/>
        </w:rPr>
      </w:pPr>
      <w:r w:rsidRPr="00EC16E9">
        <w:rPr>
          <w:color w:val="auto"/>
        </w:rPr>
        <w:t>При использовании налогоплательщиком векселедателем в расчетах за приобретенные им товары (работы, услуги) собственного векселя (либо векселя третьего лица, полученного в обмен на собственный вексель) суммы налога, фактически уплаченные налогоплательщиком-векселедателем при приобретении указанных товаров (работ, услуг), исчисляются исходя из сумм, фактически уплаченных им по собственному векселю.</w:t>
      </w:r>
    </w:p>
    <w:p w:rsidR="00754AC2" w:rsidRPr="00EC16E9" w:rsidRDefault="00754AC2" w:rsidP="00754AC2">
      <w:pPr>
        <w:pStyle w:val="u"/>
        <w:shd w:val="clear" w:color="auto" w:fill="FFFFFF"/>
        <w:ind w:left="29" w:firstLine="331"/>
        <w:rPr>
          <w:color w:val="auto"/>
        </w:rPr>
      </w:pPr>
      <w:r w:rsidRPr="00EC16E9">
        <w:rPr>
          <w:color w:val="auto"/>
        </w:rPr>
        <w:t xml:space="preserve">3. Вычеты сумм налога, предусмотренных </w:t>
      </w:r>
      <w:hyperlink r:id="rId27" w:anchor="p1291" w:history="1">
        <w:r w:rsidRPr="00EC16E9">
          <w:rPr>
            <w:rStyle w:val="a3"/>
            <w:color w:val="auto"/>
          </w:rPr>
          <w:t>пунктами 1</w:t>
        </w:r>
      </w:hyperlink>
      <w:r w:rsidRPr="00EC16E9">
        <w:rPr>
          <w:color w:val="auto"/>
        </w:rPr>
        <w:t xml:space="preserve"> - </w:t>
      </w:r>
      <w:hyperlink r:id="rId28" w:anchor="p1338" w:history="1">
        <w:r w:rsidRPr="00EC16E9">
          <w:rPr>
            <w:rStyle w:val="a3"/>
            <w:color w:val="auto"/>
          </w:rPr>
          <w:t>8</w:t>
        </w:r>
      </w:hyperlink>
      <w:r w:rsidRPr="00EC16E9">
        <w:rPr>
          <w:color w:val="auto"/>
        </w:rPr>
        <w:t xml:space="preserve"> статьи 171 настоящего Кодекса, в отношении операций по реализации товаров (работ, услуг), указанных в пункте 1 </w:t>
      </w:r>
      <w:hyperlink r:id="rId29" w:anchor="p775" w:history="1">
        <w:r w:rsidRPr="00EC16E9">
          <w:rPr>
            <w:rStyle w:val="a3"/>
            <w:color w:val="auto"/>
          </w:rPr>
          <w:t>статьи 164</w:t>
        </w:r>
      </w:hyperlink>
      <w:r w:rsidRPr="00EC16E9">
        <w:rPr>
          <w:color w:val="auto"/>
        </w:rPr>
        <w:t xml:space="preserve"> настоящего Кодекса, производятся в порядке, установленном настоящей статьей, на момент определения налоговой базы, установленный </w:t>
      </w:r>
      <w:hyperlink r:id="rId30" w:anchor="p1091" w:history="1">
        <w:r w:rsidRPr="00EC16E9">
          <w:rPr>
            <w:rStyle w:val="a3"/>
            <w:color w:val="auto"/>
          </w:rPr>
          <w:t>статьей 167</w:t>
        </w:r>
      </w:hyperlink>
      <w:r w:rsidRPr="00EC16E9">
        <w:rPr>
          <w:color w:val="auto"/>
        </w:rPr>
        <w:t xml:space="preserve"> настоящего Кодекса.</w:t>
      </w:r>
    </w:p>
    <w:p w:rsidR="00754AC2" w:rsidRPr="00EC16E9" w:rsidRDefault="00754AC2" w:rsidP="00754AC2">
      <w:pPr>
        <w:pStyle w:val="u"/>
        <w:shd w:val="clear" w:color="auto" w:fill="FFFFFF"/>
        <w:ind w:left="29" w:firstLine="331"/>
        <w:rPr>
          <w:color w:val="auto"/>
        </w:rPr>
      </w:pPr>
      <w:r w:rsidRPr="00EC16E9">
        <w:rPr>
          <w:color w:val="auto"/>
        </w:rPr>
        <w:t xml:space="preserve">Вычеты сумм налога, указанных в пункте 10 </w:t>
      </w:r>
      <w:hyperlink r:id="rId31" w:anchor="p1343" w:history="1">
        <w:r w:rsidRPr="00EC16E9">
          <w:rPr>
            <w:rStyle w:val="a3"/>
            <w:color w:val="auto"/>
          </w:rPr>
          <w:t>статьи 171</w:t>
        </w:r>
      </w:hyperlink>
      <w:r w:rsidRPr="00EC16E9">
        <w:rPr>
          <w:color w:val="auto"/>
        </w:rPr>
        <w:t xml:space="preserve"> настоящего Кодекса, производятся на дату, соответствующую моменту последующего исчисления налога по налоговой ставке 0 процентов в отношении операций по реализации товаров (работ, услуг), предусмотренных пунктом 1 </w:t>
      </w:r>
      <w:hyperlink r:id="rId32" w:anchor="p775" w:history="1">
        <w:r w:rsidRPr="00EC16E9">
          <w:rPr>
            <w:rStyle w:val="a3"/>
            <w:color w:val="auto"/>
          </w:rPr>
          <w:t>статьи 164</w:t>
        </w:r>
      </w:hyperlink>
      <w:r w:rsidRPr="00EC16E9">
        <w:rPr>
          <w:color w:val="auto"/>
        </w:rPr>
        <w:t xml:space="preserve"> настоящего Кодекса, при наличии на этот момент документов, предусмотренных </w:t>
      </w:r>
      <w:hyperlink r:id="rId33" w:anchor="p876" w:history="1">
        <w:r w:rsidRPr="00EC16E9">
          <w:rPr>
            <w:rStyle w:val="a3"/>
            <w:color w:val="auto"/>
          </w:rPr>
          <w:t>статьей 165</w:t>
        </w:r>
      </w:hyperlink>
      <w:r w:rsidRPr="00EC16E9">
        <w:rPr>
          <w:color w:val="auto"/>
        </w:rPr>
        <w:t xml:space="preserve"> настоящего Кодекса.</w:t>
      </w:r>
    </w:p>
    <w:p w:rsidR="00754AC2" w:rsidRPr="00EC16E9" w:rsidRDefault="00754AC2" w:rsidP="00754AC2">
      <w:pPr>
        <w:ind w:left="29" w:firstLine="331"/>
        <w:jc w:val="both"/>
        <w:rPr>
          <w:b/>
        </w:rPr>
      </w:pPr>
      <w:bookmarkStart w:id="624" w:name="p1389"/>
      <w:bookmarkEnd w:id="624"/>
    </w:p>
    <w:p w:rsidR="00754AC2" w:rsidRPr="00EC16E9" w:rsidRDefault="00754AC2" w:rsidP="00754AC2">
      <w:pPr>
        <w:ind w:left="29" w:firstLine="331"/>
        <w:jc w:val="both"/>
        <w:rPr>
          <w:b/>
        </w:rPr>
      </w:pPr>
    </w:p>
    <w:p w:rsidR="00754AC2" w:rsidRPr="00EC16E9" w:rsidRDefault="00754AC2" w:rsidP="00754AC2">
      <w:pPr>
        <w:ind w:left="29" w:firstLine="331"/>
        <w:jc w:val="both"/>
        <w:rPr>
          <w:b/>
        </w:rPr>
      </w:pPr>
    </w:p>
    <w:p w:rsidR="00754AC2" w:rsidRPr="00EC16E9" w:rsidRDefault="00754AC2" w:rsidP="00754AC2">
      <w:pPr>
        <w:ind w:left="29" w:firstLine="331"/>
        <w:jc w:val="both"/>
        <w:rPr>
          <w:b/>
        </w:rPr>
      </w:pPr>
    </w:p>
    <w:p w:rsidR="00754AC2" w:rsidRDefault="00754AC2" w:rsidP="00754AC2">
      <w:pPr>
        <w:ind w:left="29" w:firstLine="331"/>
        <w:jc w:val="both"/>
        <w:rPr>
          <w:b/>
        </w:rPr>
      </w:pPr>
    </w:p>
    <w:p w:rsidR="00754AC2" w:rsidRDefault="00754AC2" w:rsidP="00754AC2">
      <w:pPr>
        <w:ind w:left="29" w:firstLine="331"/>
        <w:jc w:val="both"/>
        <w:rPr>
          <w:b/>
        </w:rPr>
      </w:pPr>
    </w:p>
    <w:p w:rsidR="00754AC2" w:rsidRDefault="00754AC2" w:rsidP="00754AC2">
      <w:pPr>
        <w:ind w:left="29" w:firstLine="331"/>
        <w:jc w:val="both"/>
        <w:rPr>
          <w:b/>
        </w:rPr>
      </w:pPr>
    </w:p>
    <w:p w:rsidR="00754AC2" w:rsidRDefault="00754AC2" w:rsidP="00754AC2">
      <w:pPr>
        <w:ind w:left="29" w:firstLine="331"/>
        <w:jc w:val="both"/>
        <w:rPr>
          <w:b/>
        </w:rPr>
      </w:pPr>
    </w:p>
    <w:p w:rsidR="00754AC2" w:rsidRDefault="00754AC2" w:rsidP="00754AC2">
      <w:pPr>
        <w:ind w:left="29" w:firstLine="331"/>
        <w:jc w:val="both"/>
        <w:rPr>
          <w:b/>
        </w:rPr>
      </w:pPr>
    </w:p>
    <w:p w:rsidR="00754AC2" w:rsidRDefault="00754AC2" w:rsidP="00754AC2">
      <w:pPr>
        <w:ind w:left="29" w:firstLine="331"/>
        <w:jc w:val="both"/>
        <w:rPr>
          <w:b/>
        </w:rPr>
      </w:pPr>
    </w:p>
    <w:p w:rsidR="00754AC2" w:rsidRPr="00EC16E9" w:rsidRDefault="00754AC2" w:rsidP="00754AC2">
      <w:pPr>
        <w:ind w:left="29" w:firstLine="331"/>
        <w:jc w:val="both"/>
        <w:rPr>
          <w:b/>
        </w:rPr>
      </w:pPr>
    </w:p>
    <w:p w:rsidR="00754AC2" w:rsidRPr="00EC16E9" w:rsidRDefault="00754AC2" w:rsidP="00754AC2">
      <w:pPr>
        <w:ind w:left="29" w:firstLine="331"/>
        <w:jc w:val="both"/>
        <w:rPr>
          <w:b/>
        </w:rPr>
      </w:pPr>
    </w:p>
    <w:p w:rsidR="00754AC2" w:rsidRPr="00B95AB8" w:rsidRDefault="00754AC2" w:rsidP="00754AC2">
      <w:pPr>
        <w:pStyle w:val="u"/>
        <w:shd w:val="clear" w:color="auto" w:fill="FFFFFF"/>
        <w:ind w:left="29" w:firstLine="331"/>
        <w:rPr>
          <w:b/>
          <w:color w:val="auto"/>
        </w:rPr>
      </w:pPr>
      <w:r w:rsidRPr="00B95AB8">
        <w:rPr>
          <w:b/>
          <w:color w:val="auto"/>
          <w:highlight w:val="yellow"/>
        </w:rPr>
        <w:t>65.</w:t>
      </w:r>
      <w:r>
        <w:rPr>
          <w:b/>
          <w:color w:val="auto"/>
          <w:highlight w:val="yellow"/>
        </w:rPr>
        <w:t>Акцизы</w:t>
      </w:r>
      <w:r w:rsidRPr="00B95AB8">
        <w:rPr>
          <w:b/>
          <w:color w:val="auto"/>
          <w:highlight w:val="yellow"/>
        </w:rPr>
        <w:t xml:space="preserve"> Налогоплательщики</w:t>
      </w:r>
    </w:p>
    <w:p w:rsidR="00754AC2" w:rsidRPr="00EC16E9" w:rsidRDefault="00754AC2" w:rsidP="00754AC2">
      <w:pPr>
        <w:shd w:val="clear" w:color="auto" w:fill="FFFFFF"/>
        <w:ind w:left="29" w:firstLine="331"/>
        <w:jc w:val="both"/>
      </w:pPr>
      <w:bookmarkStart w:id="625" w:name="p1500"/>
      <w:bookmarkEnd w:id="625"/>
    </w:p>
    <w:p w:rsidR="00754AC2" w:rsidRPr="00EC16E9" w:rsidRDefault="00754AC2" w:rsidP="00754AC2">
      <w:pPr>
        <w:pStyle w:val="u"/>
        <w:shd w:val="clear" w:color="auto" w:fill="FFFFFF"/>
        <w:ind w:left="29" w:firstLine="331"/>
        <w:rPr>
          <w:color w:val="auto"/>
        </w:rPr>
      </w:pPr>
      <w:r w:rsidRPr="00EC16E9">
        <w:rPr>
          <w:color w:val="auto"/>
        </w:rPr>
        <w:t>1. Налогоплательщиками акциза (далее в настоящей главе - налогоплательщики) признаются:</w:t>
      </w:r>
      <w:bookmarkStart w:id="626" w:name="p1501"/>
      <w:bookmarkStart w:id="627" w:name="p1503"/>
      <w:bookmarkEnd w:id="626"/>
      <w:bookmarkEnd w:id="627"/>
      <w:r w:rsidRPr="00EC16E9">
        <w:rPr>
          <w:color w:val="auto"/>
        </w:rPr>
        <w:t>1) организации;</w:t>
      </w:r>
      <w:bookmarkStart w:id="628" w:name="p1504"/>
      <w:bookmarkEnd w:id="628"/>
      <w:r w:rsidRPr="00EC16E9">
        <w:rPr>
          <w:color w:val="auto"/>
        </w:rPr>
        <w:t>2) индивидуальные предприниматели;</w:t>
      </w:r>
      <w:bookmarkStart w:id="629" w:name="p1505"/>
      <w:bookmarkEnd w:id="629"/>
      <w:r w:rsidRPr="00EC16E9">
        <w:rPr>
          <w:color w:val="auto"/>
        </w:rPr>
        <w:t>3) лица, признаваемые налогоплательщиками в связи с перемещением товаров через таможенную границу РФ, определяемые в соответствии с Таможенным кодексом РФ.</w:t>
      </w:r>
    </w:p>
    <w:p w:rsidR="00754AC2" w:rsidRPr="00EC16E9" w:rsidRDefault="00754AC2" w:rsidP="00754AC2">
      <w:pPr>
        <w:pStyle w:val="u"/>
        <w:shd w:val="clear" w:color="auto" w:fill="FFFFFF"/>
        <w:ind w:left="29" w:firstLine="331"/>
        <w:rPr>
          <w:color w:val="auto"/>
        </w:rPr>
      </w:pPr>
      <w:bookmarkStart w:id="630" w:name="p1506"/>
      <w:bookmarkStart w:id="631" w:name="p1508"/>
      <w:bookmarkEnd w:id="630"/>
      <w:bookmarkEnd w:id="631"/>
      <w:r w:rsidRPr="00EC16E9">
        <w:rPr>
          <w:color w:val="auto"/>
        </w:rPr>
        <w:t>2. Организации и иные лица, указанные в настоящей статье, признаются налогоплательщиками, если они совершают операции, подлежащие налогообложению в соответствии с настоящей главой.</w:t>
      </w:r>
    </w:p>
    <w:p w:rsidR="00754AC2" w:rsidRPr="00EC16E9" w:rsidRDefault="00754AC2" w:rsidP="00754AC2">
      <w:pPr>
        <w:pStyle w:val="u"/>
        <w:shd w:val="clear" w:color="auto" w:fill="FFFFFF"/>
        <w:ind w:left="29" w:firstLine="331"/>
        <w:rPr>
          <w:color w:val="auto"/>
        </w:rPr>
      </w:pPr>
      <w:r w:rsidRPr="00EC16E9">
        <w:rPr>
          <w:color w:val="auto"/>
        </w:rPr>
        <w:t>Статья 181. Подакцизные товары1. Подакцизными товарами признаются:</w:t>
      </w:r>
    </w:p>
    <w:p w:rsidR="00754AC2" w:rsidRPr="00EC16E9" w:rsidRDefault="00754AC2" w:rsidP="00754AC2">
      <w:pPr>
        <w:pStyle w:val="u"/>
        <w:shd w:val="clear" w:color="auto" w:fill="FFFFFF"/>
        <w:ind w:left="29" w:firstLine="331"/>
        <w:rPr>
          <w:color w:val="auto"/>
        </w:rPr>
      </w:pPr>
      <w:r w:rsidRPr="00EC16E9">
        <w:rPr>
          <w:color w:val="auto"/>
        </w:rPr>
        <w:t>1) спирт этиловый из всех видов сырья, за исключением спирта коньячного;</w:t>
      </w:r>
    </w:p>
    <w:p w:rsidR="00754AC2" w:rsidRPr="00EC16E9" w:rsidRDefault="00754AC2" w:rsidP="00754AC2">
      <w:pPr>
        <w:pStyle w:val="u"/>
        <w:shd w:val="clear" w:color="auto" w:fill="FFFFFF"/>
        <w:ind w:left="29" w:firstLine="331"/>
        <w:rPr>
          <w:color w:val="auto"/>
        </w:rPr>
      </w:pPr>
      <w:r w:rsidRPr="00EC16E9">
        <w:rPr>
          <w:color w:val="auto"/>
        </w:rPr>
        <w:t>2) спиртосодержащая продукция (растворы, эмульсии, суспензии и другие виды продукции в жидком виде) с объемной долей этилового спирта более 9 процентов.</w:t>
      </w:r>
    </w:p>
    <w:p w:rsidR="00754AC2" w:rsidRPr="00EC16E9" w:rsidRDefault="00754AC2" w:rsidP="00754AC2">
      <w:pPr>
        <w:pStyle w:val="u"/>
        <w:shd w:val="clear" w:color="auto" w:fill="FFFFFF"/>
        <w:ind w:left="29" w:firstLine="331"/>
        <w:rPr>
          <w:color w:val="auto"/>
        </w:rPr>
      </w:pPr>
      <w:bookmarkStart w:id="632" w:name="p1647"/>
      <w:bookmarkEnd w:id="632"/>
      <w:r w:rsidRPr="00EC16E9">
        <w:rPr>
          <w:color w:val="auto"/>
        </w:rPr>
        <w:t>В целях настоящей главы не рассматриваются как подакцизные товары следующие товары:</w:t>
      </w:r>
    </w:p>
    <w:p w:rsidR="00754AC2" w:rsidRPr="00EC16E9" w:rsidRDefault="00754AC2" w:rsidP="00754AC2">
      <w:pPr>
        <w:pStyle w:val="u"/>
        <w:shd w:val="clear" w:color="auto" w:fill="FFFFFF"/>
        <w:ind w:left="29" w:firstLine="331"/>
        <w:rPr>
          <w:color w:val="auto"/>
        </w:rPr>
      </w:pPr>
      <w:r w:rsidRPr="00EC16E9">
        <w:rPr>
          <w:color w:val="auto"/>
        </w:rPr>
        <w:t>лекарственные, лечебно-профилактические, диагностические средства, прошедшие государственную регистрацию в уполномоченном федеральном органе исполнительной власти и внесенные в Государственный реестр лекарственных средств и изделий медицинского назначения, лекарственные, лечебно-профилактические средства (включая гомеопатические препараты), изготавливаемые аптечными организациями по индивидуальным рецептам и требованиям лечебных организаций, разлитые в емкости в соответствии с требованиями государственных стандартов лекарственных средств (фармакопейных статей), утвержденных уполномоченным федеральным органом исполнительной власти;</w:t>
      </w:r>
    </w:p>
    <w:p w:rsidR="00754AC2" w:rsidRPr="00EC16E9" w:rsidRDefault="00754AC2" w:rsidP="00754AC2">
      <w:pPr>
        <w:pStyle w:val="u"/>
        <w:shd w:val="clear" w:color="auto" w:fill="FFFFFF"/>
        <w:ind w:left="29" w:firstLine="331"/>
        <w:rPr>
          <w:color w:val="auto"/>
        </w:rPr>
      </w:pPr>
      <w:r w:rsidRPr="00EC16E9">
        <w:rPr>
          <w:color w:val="auto"/>
        </w:rPr>
        <w:t>препараты ветеринарного назначения, прошедшие государственную регистрацию в уполномоченном федеральном органе исполнительной власти и внесенные в Государственный реестр зарегистрированных ветеринарных препаратов, разработанных для применения в животноводстве на территории РФ, разлитые в емкости не более 100 мл;</w:t>
      </w:r>
    </w:p>
    <w:p w:rsidR="00754AC2" w:rsidRPr="00EC16E9" w:rsidRDefault="00754AC2" w:rsidP="00754AC2">
      <w:pPr>
        <w:pStyle w:val="u"/>
        <w:shd w:val="clear" w:color="auto" w:fill="FFFFFF"/>
        <w:ind w:left="29" w:firstLine="331"/>
        <w:rPr>
          <w:color w:val="auto"/>
        </w:rPr>
      </w:pPr>
      <w:bookmarkStart w:id="633" w:name="p1657"/>
      <w:bookmarkEnd w:id="633"/>
      <w:r w:rsidRPr="00EC16E9">
        <w:rPr>
          <w:color w:val="auto"/>
        </w:rPr>
        <w:t>парфюмерно-косметическая продукция, прошедшая государственную регистрацию в уполномоченных федеральных органах исполнительной власти, разлитая в емкости не более 100 мл с объемной долей этилового спирта до 80 процентов включительно и (или) парфюмерно-косметическая продукция с объемной долей этилового спирта до 90 процентов включительно при наличии на флаконе пульверизатора, разлитая в емкости не более 100 мл;</w:t>
      </w:r>
    </w:p>
    <w:p w:rsidR="00754AC2" w:rsidRPr="00EC16E9" w:rsidRDefault="00754AC2" w:rsidP="00754AC2">
      <w:pPr>
        <w:pStyle w:val="u"/>
        <w:shd w:val="clear" w:color="auto" w:fill="FFFFFF"/>
        <w:ind w:left="29" w:firstLine="331"/>
        <w:rPr>
          <w:color w:val="auto"/>
        </w:rPr>
      </w:pPr>
      <w:bookmarkStart w:id="634" w:name="p1658"/>
      <w:bookmarkStart w:id="635" w:name="p1660"/>
      <w:bookmarkEnd w:id="634"/>
      <w:bookmarkEnd w:id="635"/>
      <w:r w:rsidRPr="00EC16E9">
        <w:rPr>
          <w:color w:val="auto"/>
        </w:rPr>
        <w:t>подлежащие дальнейшей переработке и (или) использованию для технических целей отходы, образующиеся при производстве спирта этилового из пищевого сырья, водок, ликероводочных изделий, соответствующие нормативной документации, утвержденной (согласованной) федеральным органом исполнительной власти;</w:t>
      </w:r>
    </w:p>
    <w:p w:rsidR="00754AC2" w:rsidRPr="00EC16E9" w:rsidRDefault="00754AC2" w:rsidP="00754AC2">
      <w:pPr>
        <w:pStyle w:val="u"/>
        <w:shd w:val="clear" w:color="auto" w:fill="FFFFFF"/>
        <w:ind w:left="29" w:firstLine="331"/>
        <w:rPr>
          <w:color w:val="auto"/>
        </w:rPr>
      </w:pPr>
      <w:bookmarkStart w:id="636" w:name="p1661"/>
      <w:bookmarkStart w:id="637" w:name="p1665"/>
      <w:bookmarkEnd w:id="636"/>
      <w:bookmarkEnd w:id="637"/>
      <w:r w:rsidRPr="00EC16E9">
        <w:rPr>
          <w:color w:val="auto"/>
        </w:rPr>
        <w:t>3) алкогольная продукция (спирт питьевой, водка, ликероводочные изделия, коньяки, вино и иная пищевая продукция с объемной долей этилового спирта более 1,5 процента, за исключением виноматериалов);</w:t>
      </w:r>
      <w:bookmarkStart w:id="638" w:name="p1666"/>
      <w:bookmarkEnd w:id="638"/>
      <w:r w:rsidRPr="00EC16E9">
        <w:rPr>
          <w:color w:val="auto"/>
        </w:rPr>
        <w:t>4) пиво;</w:t>
      </w:r>
      <w:bookmarkStart w:id="639" w:name="p1667"/>
      <w:bookmarkEnd w:id="639"/>
      <w:r w:rsidRPr="00EC16E9">
        <w:rPr>
          <w:color w:val="auto"/>
        </w:rPr>
        <w:t>5) табачная продукция;</w:t>
      </w:r>
      <w:bookmarkStart w:id="640" w:name="p1668"/>
      <w:bookmarkStart w:id="641" w:name="p1669"/>
      <w:bookmarkEnd w:id="640"/>
      <w:bookmarkEnd w:id="641"/>
      <w:r w:rsidRPr="00EC16E9">
        <w:rPr>
          <w:color w:val="auto"/>
        </w:rPr>
        <w:t>6) автомобили легковые и мотоциклы с мощностью двигателя свыше 112,5 кВт (</w:t>
      </w:r>
      <w:smartTag w:uri="urn:schemas-microsoft-com:office:smarttags" w:element="metricconverter">
        <w:smartTagPr>
          <w:attr w:name="ProductID" w:val="150 л"/>
        </w:smartTagPr>
        <w:r w:rsidRPr="00EC16E9">
          <w:rPr>
            <w:color w:val="auto"/>
          </w:rPr>
          <w:t>150 л</w:t>
        </w:r>
      </w:smartTag>
      <w:r w:rsidRPr="00EC16E9">
        <w:rPr>
          <w:color w:val="auto"/>
        </w:rPr>
        <w:t>.с.);</w:t>
      </w:r>
      <w:bookmarkStart w:id="642" w:name="p1671"/>
      <w:bookmarkEnd w:id="642"/>
      <w:r w:rsidRPr="00EC16E9">
        <w:rPr>
          <w:color w:val="auto"/>
        </w:rPr>
        <w:t>7) автомобильный бензин;8) дизельное топливо;9) моторные масла для дизельных и (или) карбюраторных (инжекторных) двигателей;10) прямогонный бензин. Для целей настоящей главы под прямогонным бензином понимаются бензиновые фракции, полученные в результате переработки нефти, газового конденсата, попутного нефтяного газа, природного газа, горючих сланцев, угля и другого сырья, а также продуктов их переработки, за исключением бензина автомобильного и продукции нефтехимии.</w:t>
      </w:r>
    </w:p>
    <w:p w:rsidR="00754AC2" w:rsidRDefault="00754AC2" w:rsidP="00754AC2">
      <w:pPr>
        <w:ind w:left="29" w:firstLine="331"/>
        <w:jc w:val="both"/>
        <w:rPr>
          <w:b/>
        </w:rPr>
      </w:pPr>
    </w:p>
    <w:p w:rsidR="00754AC2" w:rsidRDefault="00754AC2" w:rsidP="00754AC2">
      <w:pPr>
        <w:ind w:left="29" w:firstLine="331"/>
        <w:jc w:val="both"/>
        <w:rPr>
          <w:b/>
        </w:rPr>
      </w:pPr>
    </w:p>
    <w:p w:rsidR="00754AC2" w:rsidRDefault="00754AC2" w:rsidP="00754AC2">
      <w:pPr>
        <w:ind w:left="29" w:firstLine="331"/>
        <w:jc w:val="both"/>
        <w:rPr>
          <w:b/>
        </w:rPr>
      </w:pPr>
    </w:p>
    <w:p w:rsidR="00754AC2" w:rsidRDefault="00754AC2" w:rsidP="00754AC2">
      <w:pPr>
        <w:ind w:left="29" w:firstLine="331"/>
        <w:jc w:val="both"/>
        <w:rPr>
          <w:b/>
        </w:rPr>
      </w:pPr>
    </w:p>
    <w:p w:rsidR="00754AC2" w:rsidRPr="00EC16E9" w:rsidRDefault="00754AC2" w:rsidP="00754AC2">
      <w:pPr>
        <w:ind w:left="29" w:firstLine="331"/>
        <w:jc w:val="both"/>
        <w:rPr>
          <w:b/>
        </w:rPr>
      </w:pPr>
    </w:p>
    <w:p w:rsidR="00754AC2" w:rsidRPr="00EC16E9" w:rsidRDefault="00754AC2" w:rsidP="00754AC2">
      <w:pPr>
        <w:ind w:left="29" w:firstLine="331"/>
        <w:jc w:val="both"/>
        <w:rPr>
          <w:b/>
        </w:rPr>
      </w:pPr>
    </w:p>
    <w:p w:rsidR="00754AC2" w:rsidRPr="00B95AB8" w:rsidRDefault="00754AC2" w:rsidP="00754AC2">
      <w:pPr>
        <w:pStyle w:val="u"/>
        <w:shd w:val="clear" w:color="auto" w:fill="FFFFFF"/>
        <w:ind w:left="29" w:firstLine="331"/>
        <w:rPr>
          <w:b/>
          <w:color w:val="auto"/>
        </w:rPr>
      </w:pPr>
      <w:r w:rsidRPr="00B95AB8">
        <w:rPr>
          <w:b/>
          <w:color w:val="auto"/>
          <w:highlight w:val="yellow"/>
        </w:rPr>
        <w:t xml:space="preserve">67. </w:t>
      </w:r>
      <w:r>
        <w:rPr>
          <w:b/>
          <w:color w:val="auto"/>
          <w:highlight w:val="yellow"/>
        </w:rPr>
        <w:t xml:space="preserve">НДФЛ </w:t>
      </w:r>
      <w:r w:rsidRPr="00B95AB8">
        <w:rPr>
          <w:b/>
          <w:color w:val="auto"/>
          <w:highlight w:val="yellow"/>
        </w:rPr>
        <w:t>Налогоплательщики</w:t>
      </w:r>
    </w:p>
    <w:p w:rsidR="00754AC2" w:rsidRPr="00EC16E9" w:rsidRDefault="00754AC2" w:rsidP="00754AC2">
      <w:pPr>
        <w:shd w:val="clear" w:color="auto" w:fill="FFFFFF"/>
        <w:ind w:left="29" w:firstLine="331"/>
        <w:jc w:val="both"/>
      </w:pPr>
    </w:p>
    <w:p w:rsidR="00754AC2" w:rsidRPr="00EC16E9" w:rsidRDefault="00754AC2" w:rsidP="00754AC2">
      <w:pPr>
        <w:pStyle w:val="u"/>
        <w:shd w:val="clear" w:color="auto" w:fill="FFFFFF"/>
        <w:ind w:left="29" w:firstLine="331"/>
        <w:rPr>
          <w:color w:val="auto"/>
        </w:rPr>
      </w:pPr>
      <w:bookmarkStart w:id="643" w:name="p2481"/>
      <w:bookmarkEnd w:id="643"/>
      <w:r w:rsidRPr="00EC16E9">
        <w:rPr>
          <w:color w:val="auto"/>
        </w:rPr>
        <w:t>1. Налогоплательщиками налога на доходы физических лиц (далее в настоящей главе - налогоплательщики) признаются физические лица, являющиеся налоговыми резидентами РФ, а также физические лица, получающие доходы от источников, в РФ, не являющиеся налоговыми резидентами РФ.</w:t>
      </w:r>
      <w:bookmarkStart w:id="644" w:name="p2482"/>
      <w:bookmarkEnd w:id="644"/>
      <w:r w:rsidRPr="00EC16E9">
        <w:rPr>
          <w:color w:val="auto"/>
        </w:rPr>
        <w:t xml:space="preserve"> </w:t>
      </w:r>
    </w:p>
    <w:p w:rsidR="00754AC2" w:rsidRPr="00EC16E9" w:rsidRDefault="00754AC2" w:rsidP="00754AC2">
      <w:pPr>
        <w:pStyle w:val="u"/>
        <w:shd w:val="clear" w:color="auto" w:fill="FFFFFF"/>
        <w:ind w:left="29" w:firstLine="331"/>
        <w:rPr>
          <w:color w:val="auto"/>
        </w:rPr>
      </w:pPr>
      <w:bookmarkStart w:id="645" w:name="p2484"/>
      <w:bookmarkEnd w:id="645"/>
      <w:r w:rsidRPr="00EC16E9">
        <w:rPr>
          <w:color w:val="auto"/>
        </w:rPr>
        <w:t>2. Налоговыми резидентами признаются физические лица, фактически находящиеся в РФ не менее 183 календарных дней в течение 12 следующих подряд месяцев. Период нахождения физического лица в РФ не прерывается на периоды его выезда за пределы РФ для краткосрочного (менее шести месяцев) лечения или обучения.</w:t>
      </w:r>
    </w:p>
    <w:p w:rsidR="00754AC2" w:rsidRPr="00EC16E9" w:rsidRDefault="00754AC2" w:rsidP="00754AC2">
      <w:pPr>
        <w:pStyle w:val="u"/>
        <w:shd w:val="clear" w:color="auto" w:fill="FFFFFF"/>
        <w:ind w:left="29" w:firstLine="331"/>
        <w:rPr>
          <w:color w:val="auto"/>
        </w:rPr>
      </w:pPr>
      <w:bookmarkStart w:id="646" w:name="p2485"/>
      <w:bookmarkStart w:id="647" w:name="p2486"/>
      <w:bookmarkEnd w:id="646"/>
      <w:bookmarkEnd w:id="647"/>
      <w:r w:rsidRPr="00EC16E9">
        <w:rPr>
          <w:color w:val="auto"/>
        </w:rPr>
        <w:t>3. Независимо от фактического времени нахождения в РФ налоговыми резидентами РФ признаются российские военнослужащие, проходящие службу за границей, а также сотрудники органов государственной власти и органов местного самоуправления, командированные на работу за пределы РФ.</w:t>
      </w:r>
    </w:p>
    <w:p w:rsidR="00754AC2" w:rsidRPr="00EC16E9" w:rsidRDefault="00754AC2" w:rsidP="00754AC2">
      <w:pPr>
        <w:pStyle w:val="u"/>
        <w:shd w:val="clear" w:color="auto" w:fill="FFFFFF"/>
        <w:ind w:firstLine="0"/>
        <w:rPr>
          <w:color w:val="auto"/>
        </w:rPr>
      </w:pPr>
      <w:r w:rsidRPr="00B95AB8">
        <w:rPr>
          <w:color w:val="auto"/>
          <w:u w:val="single"/>
        </w:rPr>
        <w:t>Объектом налогообложения</w:t>
      </w:r>
      <w:r w:rsidRPr="00EC16E9">
        <w:rPr>
          <w:color w:val="auto"/>
        </w:rPr>
        <w:t xml:space="preserve"> признается доход, полученный налогоплательщиками:</w:t>
      </w:r>
    </w:p>
    <w:p w:rsidR="00754AC2" w:rsidRPr="00EC16E9" w:rsidRDefault="00754AC2" w:rsidP="00754AC2">
      <w:pPr>
        <w:pStyle w:val="u"/>
        <w:shd w:val="clear" w:color="auto" w:fill="FFFFFF"/>
        <w:ind w:left="29" w:firstLine="331"/>
        <w:rPr>
          <w:color w:val="auto"/>
        </w:rPr>
      </w:pPr>
      <w:bookmarkStart w:id="648" w:name="p2576"/>
      <w:bookmarkEnd w:id="648"/>
      <w:r w:rsidRPr="00EC16E9">
        <w:rPr>
          <w:color w:val="auto"/>
        </w:rPr>
        <w:t>1) от источников в РФ и (или) от источников за пределами РФ - для физических лиц, являющихся налоговыми резидентами РФ;</w:t>
      </w:r>
    </w:p>
    <w:p w:rsidR="00754AC2" w:rsidRPr="00EC16E9" w:rsidRDefault="00754AC2" w:rsidP="00754AC2">
      <w:pPr>
        <w:pStyle w:val="u"/>
        <w:shd w:val="clear" w:color="auto" w:fill="FFFFFF"/>
        <w:ind w:left="29" w:firstLine="331"/>
        <w:rPr>
          <w:color w:val="auto"/>
        </w:rPr>
      </w:pPr>
      <w:bookmarkStart w:id="649" w:name="p2577"/>
      <w:bookmarkEnd w:id="649"/>
      <w:r w:rsidRPr="00EC16E9">
        <w:rPr>
          <w:color w:val="auto"/>
        </w:rPr>
        <w:t>2) от источников в РФ - для физических лиц, не являющихся налоговыми резидентами РФ.</w:t>
      </w:r>
    </w:p>
    <w:p w:rsidR="00754AC2" w:rsidRPr="00EC16E9" w:rsidRDefault="00754AC2" w:rsidP="00754AC2">
      <w:pPr>
        <w:ind w:left="29" w:firstLine="331"/>
        <w:jc w:val="both"/>
        <w:rPr>
          <w:b/>
        </w:rPr>
      </w:pPr>
    </w:p>
    <w:p w:rsidR="00754AC2" w:rsidRDefault="00754AC2" w:rsidP="00754AC2">
      <w:pPr>
        <w:pStyle w:val="u"/>
        <w:shd w:val="clear" w:color="auto" w:fill="FFFFFF"/>
        <w:ind w:left="29" w:firstLine="331"/>
        <w:rPr>
          <w:b/>
          <w:color w:val="auto"/>
          <w:highlight w:val="yellow"/>
        </w:rPr>
      </w:pPr>
    </w:p>
    <w:p w:rsidR="00754AC2" w:rsidRDefault="00754AC2" w:rsidP="00754AC2">
      <w:pPr>
        <w:pStyle w:val="u"/>
        <w:shd w:val="clear" w:color="auto" w:fill="FFFFFF"/>
        <w:ind w:left="29" w:firstLine="331"/>
        <w:rPr>
          <w:b/>
          <w:color w:val="auto"/>
          <w:highlight w:val="yellow"/>
        </w:rPr>
      </w:pPr>
    </w:p>
    <w:p w:rsidR="00754AC2" w:rsidRDefault="00754AC2" w:rsidP="00754AC2">
      <w:pPr>
        <w:pStyle w:val="u"/>
        <w:shd w:val="clear" w:color="auto" w:fill="FFFFFF"/>
        <w:ind w:left="29" w:firstLine="331"/>
        <w:rPr>
          <w:b/>
          <w:color w:val="auto"/>
          <w:highlight w:val="yellow"/>
        </w:rPr>
      </w:pPr>
    </w:p>
    <w:p w:rsidR="00754AC2" w:rsidRDefault="00754AC2" w:rsidP="00754AC2">
      <w:pPr>
        <w:pStyle w:val="u"/>
        <w:shd w:val="clear" w:color="auto" w:fill="FFFFFF"/>
        <w:ind w:left="29" w:firstLine="331"/>
        <w:rPr>
          <w:b/>
          <w:color w:val="auto"/>
          <w:highlight w:val="yellow"/>
        </w:rPr>
      </w:pPr>
    </w:p>
    <w:p w:rsidR="00754AC2" w:rsidRDefault="00754AC2" w:rsidP="00754AC2">
      <w:pPr>
        <w:pStyle w:val="u"/>
        <w:shd w:val="clear" w:color="auto" w:fill="FFFFFF"/>
        <w:ind w:left="29" w:firstLine="331"/>
        <w:rPr>
          <w:b/>
          <w:color w:val="auto"/>
          <w:highlight w:val="yellow"/>
        </w:rPr>
      </w:pPr>
    </w:p>
    <w:p w:rsidR="00754AC2" w:rsidRDefault="00754AC2" w:rsidP="00754AC2">
      <w:pPr>
        <w:pStyle w:val="u"/>
        <w:shd w:val="clear" w:color="auto" w:fill="FFFFFF"/>
        <w:ind w:left="29" w:firstLine="331"/>
        <w:rPr>
          <w:b/>
          <w:color w:val="auto"/>
          <w:highlight w:val="yellow"/>
        </w:rPr>
      </w:pPr>
    </w:p>
    <w:p w:rsidR="00754AC2" w:rsidRDefault="00754AC2" w:rsidP="00754AC2">
      <w:pPr>
        <w:pStyle w:val="u"/>
        <w:shd w:val="clear" w:color="auto" w:fill="FFFFFF"/>
        <w:ind w:left="29" w:firstLine="331"/>
        <w:rPr>
          <w:b/>
          <w:color w:val="auto"/>
          <w:highlight w:val="yellow"/>
        </w:rPr>
      </w:pPr>
    </w:p>
    <w:p w:rsidR="00754AC2" w:rsidRDefault="00754AC2" w:rsidP="00754AC2">
      <w:pPr>
        <w:pStyle w:val="u"/>
        <w:shd w:val="clear" w:color="auto" w:fill="FFFFFF"/>
        <w:ind w:left="29" w:firstLine="331"/>
        <w:rPr>
          <w:b/>
          <w:color w:val="auto"/>
          <w:highlight w:val="yellow"/>
        </w:rPr>
      </w:pPr>
    </w:p>
    <w:p w:rsidR="00754AC2" w:rsidRDefault="00754AC2" w:rsidP="00754AC2">
      <w:pPr>
        <w:pStyle w:val="u"/>
        <w:shd w:val="clear" w:color="auto" w:fill="FFFFFF"/>
        <w:ind w:left="29" w:firstLine="331"/>
        <w:rPr>
          <w:b/>
          <w:color w:val="auto"/>
          <w:highlight w:val="yellow"/>
        </w:rPr>
      </w:pPr>
    </w:p>
    <w:p w:rsidR="00754AC2" w:rsidRDefault="00754AC2" w:rsidP="00754AC2">
      <w:pPr>
        <w:pStyle w:val="u"/>
        <w:shd w:val="clear" w:color="auto" w:fill="FFFFFF"/>
        <w:ind w:left="29" w:firstLine="331"/>
        <w:rPr>
          <w:b/>
          <w:color w:val="auto"/>
          <w:highlight w:val="yellow"/>
        </w:rPr>
      </w:pPr>
    </w:p>
    <w:p w:rsidR="00754AC2" w:rsidRDefault="00754AC2" w:rsidP="00754AC2">
      <w:pPr>
        <w:pStyle w:val="u"/>
        <w:shd w:val="clear" w:color="auto" w:fill="FFFFFF"/>
        <w:ind w:left="29" w:firstLine="331"/>
        <w:rPr>
          <w:b/>
          <w:color w:val="auto"/>
          <w:highlight w:val="yellow"/>
        </w:rPr>
      </w:pPr>
    </w:p>
    <w:p w:rsidR="00754AC2" w:rsidRDefault="00754AC2" w:rsidP="00754AC2">
      <w:pPr>
        <w:pStyle w:val="u"/>
        <w:shd w:val="clear" w:color="auto" w:fill="FFFFFF"/>
        <w:ind w:left="29" w:firstLine="331"/>
        <w:rPr>
          <w:b/>
          <w:color w:val="auto"/>
          <w:highlight w:val="yellow"/>
        </w:rPr>
      </w:pPr>
    </w:p>
    <w:p w:rsidR="00754AC2" w:rsidRDefault="00754AC2" w:rsidP="00754AC2">
      <w:pPr>
        <w:pStyle w:val="u"/>
        <w:shd w:val="clear" w:color="auto" w:fill="FFFFFF"/>
        <w:ind w:left="29" w:firstLine="331"/>
        <w:rPr>
          <w:b/>
          <w:color w:val="auto"/>
          <w:highlight w:val="yellow"/>
        </w:rPr>
      </w:pPr>
    </w:p>
    <w:p w:rsidR="00754AC2" w:rsidRDefault="00754AC2" w:rsidP="00754AC2">
      <w:pPr>
        <w:pStyle w:val="u"/>
        <w:shd w:val="clear" w:color="auto" w:fill="FFFFFF"/>
        <w:ind w:left="29" w:firstLine="331"/>
        <w:rPr>
          <w:b/>
          <w:color w:val="auto"/>
          <w:highlight w:val="yellow"/>
        </w:rPr>
      </w:pPr>
    </w:p>
    <w:p w:rsidR="00754AC2" w:rsidRDefault="00754AC2" w:rsidP="00754AC2">
      <w:pPr>
        <w:pStyle w:val="u"/>
        <w:shd w:val="clear" w:color="auto" w:fill="FFFFFF"/>
        <w:ind w:left="29" w:firstLine="331"/>
        <w:rPr>
          <w:b/>
          <w:color w:val="auto"/>
          <w:highlight w:val="yellow"/>
        </w:rPr>
      </w:pPr>
    </w:p>
    <w:p w:rsidR="00754AC2" w:rsidRDefault="00754AC2" w:rsidP="00754AC2">
      <w:pPr>
        <w:pStyle w:val="u"/>
        <w:shd w:val="clear" w:color="auto" w:fill="FFFFFF"/>
        <w:ind w:left="29" w:firstLine="331"/>
        <w:rPr>
          <w:b/>
          <w:color w:val="auto"/>
          <w:highlight w:val="yellow"/>
        </w:rPr>
      </w:pPr>
    </w:p>
    <w:p w:rsidR="00754AC2" w:rsidRDefault="00754AC2" w:rsidP="00754AC2">
      <w:pPr>
        <w:pStyle w:val="u"/>
        <w:shd w:val="clear" w:color="auto" w:fill="FFFFFF"/>
        <w:ind w:left="29" w:firstLine="331"/>
        <w:rPr>
          <w:b/>
          <w:color w:val="auto"/>
          <w:highlight w:val="yellow"/>
        </w:rPr>
      </w:pPr>
    </w:p>
    <w:p w:rsidR="00754AC2" w:rsidRDefault="00754AC2" w:rsidP="00754AC2">
      <w:pPr>
        <w:pStyle w:val="u"/>
        <w:shd w:val="clear" w:color="auto" w:fill="FFFFFF"/>
        <w:ind w:left="29" w:firstLine="331"/>
        <w:rPr>
          <w:b/>
          <w:color w:val="auto"/>
          <w:highlight w:val="yellow"/>
        </w:rPr>
      </w:pPr>
    </w:p>
    <w:p w:rsidR="00754AC2" w:rsidRDefault="00754AC2" w:rsidP="00754AC2">
      <w:pPr>
        <w:pStyle w:val="u"/>
        <w:shd w:val="clear" w:color="auto" w:fill="FFFFFF"/>
        <w:ind w:left="29" w:firstLine="331"/>
        <w:rPr>
          <w:b/>
          <w:color w:val="auto"/>
          <w:highlight w:val="yellow"/>
        </w:rPr>
      </w:pPr>
    </w:p>
    <w:p w:rsidR="00754AC2" w:rsidRDefault="00754AC2" w:rsidP="00754AC2">
      <w:pPr>
        <w:pStyle w:val="u"/>
        <w:shd w:val="clear" w:color="auto" w:fill="FFFFFF"/>
        <w:ind w:left="29" w:firstLine="331"/>
        <w:rPr>
          <w:b/>
          <w:color w:val="auto"/>
          <w:highlight w:val="yellow"/>
        </w:rPr>
      </w:pPr>
    </w:p>
    <w:p w:rsidR="00754AC2" w:rsidRDefault="00754AC2" w:rsidP="00754AC2">
      <w:pPr>
        <w:pStyle w:val="u"/>
        <w:shd w:val="clear" w:color="auto" w:fill="FFFFFF"/>
        <w:ind w:left="29" w:firstLine="331"/>
        <w:rPr>
          <w:b/>
          <w:color w:val="auto"/>
          <w:highlight w:val="yellow"/>
        </w:rPr>
      </w:pPr>
    </w:p>
    <w:p w:rsidR="00754AC2" w:rsidRDefault="00754AC2" w:rsidP="00754AC2">
      <w:pPr>
        <w:pStyle w:val="u"/>
        <w:shd w:val="clear" w:color="auto" w:fill="FFFFFF"/>
        <w:ind w:left="29" w:firstLine="331"/>
        <w:rPr>
          <w:b/>
          <w:color w:val="auto"/>
          <w:highlight w:val="yellow"/>
        </w:rPr>
      </w:pPr>
    </w:p>
    <w:p w:rsidR="00754AC2" w:rsidRDefault="00754AC2" w:rsidP="00754AC2">
      <w:pPr>
        <w:pStyle w:val="u"/>
        <w:shd w:val="clear" w:color="auto" w:fill="FFFFFF"/>
        <w:ind w:left="29" w:firstLine="331"/>
        <w:rPr>
          <w:b/>
          <w:color w:val="auto"/>
          <w:highlight w:val="yellow"/>
        </w:rPr>
      </w:pPr>
    </w:p>
    <w:p w:rsidR="00754AC2" w:rsidRDefault="00754AC2" w:rsidP="00754AC2">
      <w:pPr>
        <w:pStyle w:val="u"/>
        <w:shd w:val="clear" w:color="auto" w:fill="FFFFFF"/>
        <w:ind w:left="29" w:firstLine="331"/>
        <w:rPr>
          <w:b/>
          <w:color w:val="auto"/>
          <w:highlight w:val="yellow"/>
        </w:rPr>
      </w:pPr>
    </w:p>
    <w:p w:rsidR="00754AC2" w:rsidRDefault="00754AC2" w:rsidP="00754AC2">
      <w:pPr>
        <w:pStyle w:val="u"/>
        <w:shd w:val="clear" w:color="auto" w:fill="FFFFFF"/>
        <w:ind w:left="29" w:firstLine="331"/>
        <w:rPr>
          <w:b/>
          <w:color w:val="auto"/>
          <w:highlight w:val="yellow"/>
        </w:rPr>
      </w:pPr>
    </w:p>
    <w:p w:rsidR="00754AC2" w:rsidRDefault="00754AC2" w:rsidP="00754AC2">
      <w:pPr>
        <w:pStyle w:val="u"/>
        <w:shd w:val="clear" w:color="auto" w:fill="FFFFFF"/>
        <w:ind w:left="29" w:firstLine="331"/>
        <w:rPr>
          <w:b/>
          <w:color w:val="auto"/>
          <w:highlight w:val="yellow"/>
        </w:rPr>
      </w:pPr>
    </w:p>
    <w:p w:rsidR="00754AC2" w:rsidRDefault="00754AC2" w:rsidP="00754AC2">
      <w:pPr>
        <w:pStyle w:val="u"/>
        <w:shd w:val="clear" w:color="auto" w:fill="FFFFFF"/>
        <w:ind w:left="29" w:firstLine="331"/>
        <w:rPr>
          <w:b/>
          <w:color w:val="auto"/>
          <w:highlight w:val="yellow"/>
        </w:rPr>
      </w:pPr>
    </w:p>
    <w:p w:rsidR="00754AC2" w:rsidRDefault="00754AC2" w:rsidP="00754AC2">
      <w:pPr>
        <w:pStyle w:val="u"/>
        <w:shd w:val="clear" w:color="auto" w:fill="FFFFFF"/>
        <w:ind w:left="29" w:firstLine="331"/>
        <w:rPr>
          <w:b/>
          <w:color w:val="auto"/>
          <w:highlight w:val="yellow"/>
        </w:rPr>
      </w:pPr>
    </w:p>
    <w:p w:rsidR="00754AC2" w:rsidRDefault="00754AC2" w:rsidP="00754AC2">
      <w:pPr>
        <w:pStyle w:val="u"/>
        <w:shd w:val="clear" w:color="auto" w:fill="FFFFFF"/>
        <w:ind w:left="29" w:firstLine="331"/>
        <w:rPr>
          <w:b/>
          <w:color w:val="auto"/>
          <w:highlight w:val="yellow"/>
        </w:rPr>
      </w:pPr>
    </w:p>
    <w:p w:rsidR="00754AC2" w:rsidRDefault="00754AC2" w:rsidP="00754AC2">
      <w:pPr>
        <w:pStyle w:val="u"/>
        <w:shd w:val="clear" w:color="auto" w:fill="FFFFFF"/>
        <w:ind w:left="29" w:firstLine="331"/>
        <w:rPr>
          <w:b/>
          <w:color w:val="auto"/>
          <w:highlight w:val="yellow"/>
        </w:rPr>
      </w:pPr>
    </w:p>
    <w:p w:rsidR="00754AC2" w:rsidRDefault="00754AC2" w:rsidP="00754AC2">
      <w:pPr>
        <w:pStyle w:val="u"/>
        <w:shd w:val="clear" w:color="auto" w:fill="FFFFFF"/>
        <w:ind w:left="29" w:firstLine="331"/>
        <w:rPr>
          <w:b/>
          <w:color w:val="auto"/>
          <w:highlight w:val="yellow"/>
        </w:rPr>
      </w:pPr>
    </w:p>
    <w:p w:rsidR="00754AC2" w:rsidRDefault="00754AC2" w:rsidP="00754AC2">
      <w:pPr>
        <w:pStyle w:val="u"/>
        <w:shd w:val="clear" w:color="auto" w:fill="FFFFFF"/>
        <w:ind w:left="29" w:firstLine="331"/>
        <w:rPr>
          <w:b/>
          <w:color w:val="auto"/>
          <w:highlight w:val="yellow"/>
        </w:rPr>
      </w:pPr>
    </w:p>
    <w:p w:rsidR="00754AC2" w:rsidRDefault="00754AC2" w:rsidP="00754AC2">
      <w:pPr>
        <w:pStyle w:val="u"/>
        <w:shd w:val="clear" w:color="auto" w:fill="FFFFFF"/>
        <w:ind w:left="29" w:firstLine="331"/>
        <w:rPr>
          <w:b/>
          <w:color w:val="auto"/>
          <w:highlight w:val="yellow"/>
        </w:rPr>
      </w:pPr>
    </w:p>
    <w:p w:rsidR="00754AC2" w:rsidRPr="00B95AB8" w:rsidRDefault="00754AC2" w:rsidP="00754AC2">
      <w:pPr>
        <w:pStyle w:val="u"/>
        <w:shd w:val="clear" w:color="auto" w:fill="FFFFFF"/>
        <w:ind w:left="29" w:firstLine="331"/>
        <w:rPr>
          <w:b/>
          <w:color w:val="auto"/>
        </w:rPr>
      </w:pPr>
      <w:r w:rsidRPr="00B95AB8">
        <w:rPr>
          <w:b/>
          <w:color w:val="auto"/>
          <w:highlight w:val="yellow"/>
        </w:rPr>
        <w:t>68. Налоговые ставки</w:t>
      </w:r>
    </w:p>
    <w:p w:rsidR="00754AC2" w:rsidRPr="00EC16E9" w:rsidRDefault="00754AC2" w:rsidP="00754AC2">
      <w:pPr>
        <w:shd w:val="clear" w:color="auto" w:fill="FFFFFF"/>
        <w:ind w:left="29" w:firstLine="331"/>
        <w:jc w:val="both"/>
      </w:pPr>
      <w:bookmarkStart w:id="650" w:name="p3224"/>
      <w:bookmarkEnd w:id="650"/>
    </w:p>
    <w:p w:rsidR="00754AC2" w:rsidRPr="00EC16E9" w:rsidRDefault="00754AC2" w:rsidP="00754AC2">
      <w:pPr>
        <w:pStyle w:val="u"/>
        <w:shd w:val="clear" w:color="auto" w:fill="FFFFFF"/>
        <w:ind w:left="29" w:firstLine="331"/>
        <w:rPr>
          <w:color w:val="auto"/>
        </w:rPr>
      </w:pPr>
      <w:r w:rsidRPr="00EC16E9">
        <w:rPr>
          <w:color w:val="auto"/>
        </w:rPr>
        <w:t>1. Налоговая ставка устанавливается в размере 13 процентов, если иное не предусмотрено настоящей статьей.</w:t>
      </w:r>
    </w:p>
    <w:p w:rsidR="00754AC2" w:rsidRPr="00EC16E9" w:rsidRDefault="00754AC2" w:rsidP="00754AC2">
      <w:pPr>
        <w:pStyle w:val="u"/>
        <w:shd w:val="clear" w:color="auto" w:fill="FFFFFF"/>
        <w:ind w:left="29" w:firstLine="331"/>
        <w:rPr>
          <w:color w:val="auto"/>
        </w:rPr>
      </w:pPr>
      <w:bookmarkStart w:id="651" w:name="p3225"/>
      <w:bookmarkEnd w:id="651"/>
      <w:r w:rsidRPr="00EC16E9">
        <w:rPr>
          <w:color w:val="auto"/>
        </w:rPr>
        <w:t>2. Налоговая ставка устанавливается в размере 35 процентов в отношении следующих доходов:</w:t>
      </w:r>
    </w:p>
    <w:p w:rsidR="00754AC2" w:rsidRPr="00EC16E9" w:rsidRDefault="00754AC2" w:rsidP="00754AC2">
      <w:pPr>
        <w:pStyle w:val="u"/>
        <w:shd w:val="clear" w:color="auto" w:fill="FFFFFF"/>
        <w:ind w:left="29" w:firstLine="331"/>
        <w:rPr>
          <w:color w:val="auto"/>
        </w:rPr>
      </w:pPr>
      <w:bookmarkStart w:id="652" w:name="p3226"/>
      <w:bookmarkEnd w:id="652"/>
      <w:r w:rsidRPr="00EC16E9">
        <w:rPr>
          <w:color w:val="auto"/>
        </w:rPr>
        <w:t>абзац исключен. - Федеральный закон от 29.05.2002 N 57-ФЗ;</w:t>
      </w:r>
    </w:p>
    <w:p w:rsidR="00754AC2" w:rsidRPr="00EC16E9" w:rsidRDefault="00754AC2" w:rsidP="00754AC2">
      <w:pPr>
        <w:pStyle w:val="u"/>
        <w:shd w:val="clear" w:color="auto" w:fill="FFFFFF"/>
        <w:ind w:left="29" w:firstLine="331"/>
        <w:rPr>
          <w:color w:val="auto"/>
        </w:rPr>
      </w:pPr>
      <w:bookmarkStart w:id="653" w:name="p3227"/>
      <w:bookmarkStart w:id="654" w:name="p3228"/>
      <w:bookmarkEnd w:id="653"/>
      <w:bookmarkEnd w:id="654"/>
      <w:r w:rsidRPr="00EC16E9">
        <w:rPr>
          <w:color w:val="auto"/>
        </w:rPr>
        <w:t xml:space="preserve">стоимости любых выигрышей и призов, получаемых в проводимых конкурсах, играх и других мероприятиях в целях рекламы товаров, работ и услуг, в части превышения размеров, указанных в пункте 28 </w:t>
      </w:r>
      <w:hyperlink r:id="rId34" w:anchor="p2907" w:history="1">
        <w:r w:rsidRPr="00EC16E9">
          <w:rPr>
            <w:rStyle w:val="a3"/>
            <w:color w:val="auto"/>
          </w:rPr>
          <w:t>статьи 217</w:t>
        </w:r>
      </w:hyperlink>
      <w:r w:rsidRPr="00EC16E9">
        <w:rPr>
          <w:color w:val="auto"/>
        </w:rPr>
        <w:t xml:space="preserve"> настоящего Кодекса;</w:t>
      </w:r>
    </w:p>
    <w:p w:rsidR="00754AC2" w:rsidRPr="00EC16E9" w:rsidRDefault="00754AC2" w:rsidP="00754AC2">
      <w:pPr>
        <w:pStyle w:val="u"/>
        <w:shd w:val="clear" w:color="auto" w:fill="FFFFFF"/>
        <w:ind w:left="29" w:firstLine="331"/>
        <w:rPr>
          <w:color w:val="auto"/>
        </w:rPr>
      </w:pPr>
      <w:bookmarkStart w:id="655" w:name="p3229"/>
      <w:bookmarkEnd w:id="655"/>
      <w:r w:rsidRPr="00EC16E9">
        <w:rPr>
          <w:color w:val="auto"/>
        </w:rPr>
        <w:t xml:space="preserve">страховых выплат по договорам добровольного страхования в части превышения размеров, указанных в пункте 2 </w:t>
      </w:r>
      <w:hyperlink r:id="rId35" w:anchor="p2646" w:history="1">
        <w:r w:rsidRPr="00EC16E9">
          <w:rPr>
            <w:rStyle w:val="a3"/>
            <w:color w:val="auto"/>
          </w:rPr>
          <w:t>статьи 213</w:t>
        </w:r>
      </w:hyperlink>
      <w:r w:rsidRPr="00EC16E9">
        <w:rPr>
          <w:color w:val="auto"/>
        </w:rPr>
        <w:t xml:space="preserve"> настоящего Кодекса;</w:t>
      </w:r>
    </w:p>
    <w:p w:rsidR="00754AC2" w:rsidRPr="00EC16E9" w:rsidRDefault="00754AC2" w:rsidP="00754AC2">
      <w:pPr>
        <w:pStyle w:val="u"/>
        <w:shd w:val="clear" w:color="auto" w:fill="FFFFFF"/>
        <w:ind w:left="29" w:firstLine="331"/>
        <w:rPr>
          <w:color w:val="auto"/>
        </w:rPr>
      </w:pPr>
      <w:bookmarkStart w:id="656" w:name="p3230"/>
      <w:bookmarkEnd w:id="656"/>
      <w:r w:rsidRPr="00EC16E9">
        <w:rPr>
          <w:color w:val="auto"/>
        </w:rPr>
        <w:t>процентных доходов по вкладам в банках в части превышения суммы, рассчитанной исходя из действующей ставки рефинансирования Центрального банка РФ, в течение периода, за который начислены проценты, по рублевым вкладам (за исключением срочных пенсионных вкладов, внесенных на срок не менее шести месяцев) и 9 процентов годовых по вкладам в иностранной валюте;</w:t>
      </w:r>
      <w:bookmarkStart w:id="657" w:name="p3231"/>
      <w:bookmarkEnd w:id="657"/>
    </w:p>
    <w:p w:rsidR="00754AC2" w:rsidRPr="00EC16E9" w:rsidRDefault="00754AC2" w:rsidP="00754AC2">
      <w:pPr>
        <w:pStyle w:val="u"/>
        <w:shd w:val="clear" w:color="auto" w:fill="FFFFFF"/>
        <w:ind w:left="29" w:firstLine="331"/>
        <w:rPr>
          <w:color w:val="auto"/>
        </w:rPr>
      </w:pPr>
      <w:bookmarkStart w:id="658" w:name="p3236"/>
      <w:bookmarkEnd w:id="658"/>
      <w:r w:rsidRPr="00EC16E9">
        <w:rPr>
          <w:color w:val="auto"/>
        </w:rPr>
        <w:t xml:space="preserve">суммы экономии на процентах при получении налогоплательщиками заемных (кредитных) средств в части превышения размеров, указанных в пункте 2 </w:t>
      </w:r>
      <w:hyperlink r:id="rId36" w:anchor="p2612" w:history="1">
        <w:r w:rsidRPr="00EC16E9">
          <w:rPr>
            <w:rStyle w:val="a3"/>
            <w:color w:val="auto"/>
          </w:rPr>
          <w:t>статьи 212</w:t>
        </w:r>
      </w:hyperlink>
      <w:r w:rsidRPr="00EC16E9">
        <w:rPr>
          <w:color w:val="auto"/>
        </w:rPr>
        <w:t xml:space="preserve"> настоящего Кодекса, за исключением доходов в виде материальной выгоды, полученной от экономии на процентах за пользование налогоплательщиками целевыми займами (кредитами), полученными от кредитных и иных организаций РФ и фактически израсходованными ими на новое строительство либо приобретение на территории РФ жилого дома, квартиры или доли (долей) в них, на основании документов, подтверждающих целевое использование таких средств.</w:t>
      </w:r>
    </w:p>
    <w:p w:rsidR="00754AC2" w:rsidRPr="00EC16E9" w:rsidRDefault="00754AC2" w:rsidP="00754AC2">
      <w:pPr>
        <w:pStyle w:val="u"/>
        <w:shd w:val="clear" w:color="auto" w:fill="FFFFFF"/>
        <w:ind w:left="29" w:firstLine="331"/>
        <w:rPr>
          <w:color w:val="auto"/>
        </w:rPr>
      </w:pPr>
      <w:bookmarkStart w:id="659" w:name="p3237"/>
      <w:bookmarkStart w:id="660" w:name="p3239"/>
      <w:bookmarkEnd w:id="659"/>
      <w:bookmarkEnd w:id="660"/>
      <w:r w:rsidRPr="00EC16E9">
        <w:rPr>
          <w:color w:val="auto"/>
        </w:rPr>
        <w:t>3. Налоговая ставка устанавливается в размере 30 процентов в отношении всех доходов, получаемых физическими лицами, не являющимися налоговыми резидентами РФ.</w:t>
      </w:r>
    </w:p>
    <w:p w:rsidR="00754AC2" w:rsidRPr="00EC16E9" w:rsidRDefault="00754AC2" w:rsidP="00754AC2">
      <w:pPr>
        <w:pStyle w:val="u"/>
        <w:shd w:val="clear" w:color="auto" w:fill="FFFFFF"/>
        <w:ind w:left="29" w:firstLine="331"/>
        <w:rPr>
          <w:color w:val="auto"/>
        </w:rPr>
      </w:pPr>
      <w:bookmarkStart w:id="661" w:name="p3240"/>
      <w:bookmarkStart w:id="662" w:name="p3242"/>
      <w:bookmarkEnd w:id="661"/>
      <w:bookmarkEnd w:id="662"/>
      <w:r w:rsidRPr="00EC16E9">
        <w:rPr>
          <w:color w:val="auto"/>
        </w:rPr>
        <w:t>4. Налоговая ставка устанавливается в размере 9 процентов в отношении доходов от долевого участия в деятельности организаций, полученных в виде дивидендов.</w:t>
      </w:r>
    </w:p>
    <w:p w:rsidR="00754AC2" w:rsidRPr="00EC16E9" w:rsidRDefault="00754AC2" w:rsidP="00754AC2">
      <w:pPr>
        <w:pStyle w:val="u"/>
        <w:shd w:val="clear" w:color="auto" w:fill="FFFFFF"/>
        <w:ind w:left="29" w:firstLine="331"/>
        <w:rPr>
          <w:color w:val="auto"/>
        </w:rPr>
      </w:pPr>
      <w:bookmarkStart w:id="663" w:name="p3243"/>
      <w:bookmarkStart w:id="664" w:name="p3245"/>
      <w:bookmarkEnd w:id="663"/>
      <w:bookmarkEnd w:id="664"/>
      <w:r w:rsidRPr="00EC16E9">
        <w:rPr>
          <w:color w:val="auto"/>
        </w:rPr>
        <w:t>5. Налоговая ставка устанавливается в размере 9 процентов в отношении доходов в виде процентов по облигациям с ипотечным покрытием, эмитированным до 1 января 2007 года, а также по доходам учредителей доверительного управления ипотечным покрытием, полученным на основании приобретения ипотечных сертификатов участия, выданных управляющим ипотечным покрытием до 1 января 2007 года.</w:t>
      </w:r>
    </w:p>
    <w:p w:rsidR="00754AC2" w:rsidRPr="00B95AB8" w:rsidRDefault="00754AC2" w:rsidP="00754AC2">
      <w:pPr>
        <w:pStyle w:val="u"/>
        <w:shd w:val="clear" w:color="auto" w:fill="FFFFFF"/>
        <w:ind w:left="29" w:firstLine="331"/>
        <w:rPr>
          <w:color w:val="auto"/>
          <w:u w:val="single"/>
        </w:rPr>
      </w:pPr>
      <w:r w:rsidRPr="00B95AB8">
        <w:rPr>
          <w:color w:val="auto"/>
          <w:u w:val="single"/>
        </w:rPr>
        <w:t>Порядок исчисления налога</w:t>
      </w:r>
      <w:bookmarkStart w:id="665" w:name="p3250"/>
      <w:bookmarkEnd w:id="665"/>
    </w:p>
    <w:p w:rsidR="00754AC2" w:rsidRPr="00EC16E9" w:rsidRDefault="00754AC2" w:rsidP="00754AC2">
      <w:pPr>
        <w:pStyle w:val="u"/>
        <w:shd w:val="clear" w:color="auto" w:fill="FFFFFF"/>
        <w:ind w:left="29" w:firstLine="331"/>
        <w:rPr>
          <w:color w:val="auto"/>
        </w:rPr>
      </w:pPr>
      <w:r w:rsidRPr="00EC16E9">
        <w:rPr>
          <w:color w:val="auto"/>
        </w:rPr>
        <w:t xml:space="preserve">1. Сумма налога при определении налоговой базы в соответствии с пунктом 3 </w:t>
      </w:r>
      <w:hyperlink r:id="rId37" w:anchor="p2584" w:history="1">
        <w:r w:rsidRPr="00EC16E9">
          <w:rPr>
            <w:rStyle w:val="a3"/>
            <w:color w:val="auto"/>
          </w:rPr>
          <w:t>статьи 210</w:t>
        </w:r>
      </w:hyperlink>
      <w:r w:rsidRPr="00EC16E9">
        <w:rPr>
          <w:color w:val="auto"/>
        </w:rPr>
        <w:t xml:space="preserve"> настоящего Кодекса исчисляется как соответствующая налоговой ставке, установленной пунктом 1 </w:t>
      </w:r>
      <w:hyperlink r:id="rId38" w:anchor="p3224" w:history="1">
        <w:r w:rsidRPr="00EC16E9">
          <w:rPr>
            <w:rStyle w:val="a3"/>
            <w:color w:val="auto"/>
          </w:rPr>
          <w:t>статьи 224</w:t>
        </w:r>
      </w:hyperlink>
      <w:r w:rsidRPr="00EC16E9">
        <w:rPr>
          <w:color w:val="auto"/>
        </w:rPr>
        <w:t xml:space="preserve"> настоящего Кодекса, процентная доля налоговой базы.</w:t>
      </w:r>
    </w:p>
    <w:p w:rsidR="00754AC2" w:rsidRPr="00EC16E9" w:rsidRDefault="00754AC2" w:rsidP="00754AC2">
      <w:pPr>
        <w:pStyle w:val="u"/>
        <w:shd w:val="clear" w:color="auto" w:fill="FFFFFF"/>
        <w:ind w:left="29" w:firstLine="331"/>
        <w:rPr>
          <w:color w:val="auto"/>
        </w:rPr>
      </w:pPr>
      <w:bookmarkStart w:id="666" w:name="p3251"/>
      <w:bookmarkEnd w:id="666"/>
      <w:r w:rsidRPr="00EC16E9">
        <w:rPr>
          <w:color w:val="auto"/>
        </w:rPr>
        <w:t xml:space="preserve">Сумма налога при определении налоговой базы в соответствии с пунктом 4 </w:t>
      </w:r>
      <w:hyperlink r:id="rId39" w:anchor="p2586" w:history="1">
        <w:r w:rsidRPr="00EC16E9">
          <w:rPr>
            <w:rStyle w:val="a3"/>
            <w:color w:val="auto"/>
          </w:rPr>
          <w:t>статьи 210</w:t>
        </w:r>
      </w:hyperlink>
      <w:r w:rsidRPr="00EC16E9">
        <w:rPr>
          <w:color w:val="auto"/>
        </w:rPr>
        <w:t xml:space="preserve"> настоящего Кодекса исчисляется как соответствующая налоговой ставке процентная доля налоговой базы.</w:t>
      </w:r>
    </w:p>
    <w:p w:rsidR="00754AC2" w:rsidRPr="00EC16E9" w:rsidRDefault="00754AC2" w:rsidP="00754AC2">
      <w:pPr>
        <w:pStyle w:val="u"/>
        <w:shd w:val="clear" w:color="auto" w:fill="FFFFFF"/>
        <w:ind w:left="29" w:firstLine="331"/>
        <w:rPr>
          <w:color w:val="auto"/>
        </w:rPr>
      </w:pPr>
      <w:bookmarkStart w:id="667" w:name="p3252"/>
      <w:bookmarkEnd w:id="667"/>
      <w:r w:rsidRPr="00EC16E9">
        <w:rPr>
          <w:color w:val="auto"/>
        </w:rPr>
        <w:t xml:space="preserve">2. Общая сумма налога представляет собой сумму, полученную в результате сложения сумм налога, исчисленных в соответствии с </w:t>
      </w:r>
      <w:hyperlink r:id="rId40" w:anchor="p3250" w:history="1">
        <w:r w:rsidRPr="00EC16E9">
          <w:rPr>
            <w:rStyle w:val="a3"/>
            <w:color w:val="auto"/>
          </w:rPr>
          <w:t>пунктом 1</w:t>
        </w:r>
      </w:hyperlink>
      <w:r w:rsidRPr="00EC16E9">
        <w:rPr>
          <w:color w:val="auto"/>
        </w:rPr>
        <w:t xml:space="preserve"> настоящей статьи.</w:t>
      </w:r>
    </w:p>
    <w:p w:rsidR="00754AC2" w:rsidRPr="00EC16E9" w:rsidRDefault="00754AC2" w:rsidP="00754AC2">
      <w:pPr>
        <w:pStyle w:val="u"/>
        <w:shd w:val="clear" w:color="auto" w:fill="FFFFFF"/>
        <w:ind w:left="29" w:firstLine="331"/>
        <w:rPr>
          <w:color w:val="auto"/>
        </w:rPr>
      </w:pPr>
      <w:bookmarkStart w:id="668" w:name="p3253"/>
      <w:bookmarkEnd w:id="668"/>
      <w:r w:rsidRPr="00EC16E9">
        <w:rPr>
          <w:color w:val="auto"/>
        </w:rPr>
        <w:t>3. Общая сумма налога исчисляется по итогам налогового периода применительно ко всем доходам налогоплательщика, дата получения которых относится к соответствующему налоговому периоду.</w:t>
      </w:r>
    </w:p>
    <w:p w:rsidR="00754AC2" w:rsidRPr="00EC16E9" w:rsidRDefault="00754AC2" w:rsidP="00754AC2">
      <w:pPr>
        <w:pStyle w:val="u"/>
        <w:shd w:val="clear" w:color="auto" w:fill="FFFFFF"/>
        <w:ind w:left="29" w:firstLine="331"/>
        <w:rPr>
          <w:color w:val="auto"/>
        </w:rPr>
      </w:pPr>
      <w:bookmarkStart w:id="669" w:name="p3254"/>
      <w:bookmarkEnd w:id="669"/>
      <w:r w:rsidRPr="00EC16E9">
        <w:rPr>
          <w:color w:val="auto"/>
        </w:rPr>
        <w:t>4. Сумма налога определяется в полных рублях. Сумма налога менее 50 копеек отбрасывается, а 50 копеек и более округляются до полного рубля.</w:t>
      </w:r>
    </w:p>
    <w:p w:rsidR="00754AC2" w:rsidRDefault="00754AC2" w:rsidP="00754AC2">
      <w:pPr>
        <w:pStyle w:val="u"/>
        <w:shd w:val="clear" w:color="auto" w:fill="FFFFFF"/>
        <w:ind w:left="29" w:firstLine="331"/>
        <w:rPr>
          <w:color w:val="auto"/>
        </w:rPr>
      </w:pPr>
    </w:p>
    <w:p w:rsidR="00754AC2" w:rsidRDefault="00754AC2" w:rsidP="00754AC2">
      <w:pPr>
        <w:pStyle w:val="u"/>
        <w:shd w:val="clear" w:color="auto" w:fill="FFFFFF"/>
        <w:ind w:left="29" w:firstLine="331"/>
        <w:rPr>
          <w:color w:val="auto"/>
        </w:rPr>
      </w:pPr>
    </w:p>
    <w:p w:rsidR="00754AC2" w:rsidRDefault="00754AC2" w:rsidP="00754AC2">
      <w:pPr>
        <w:pStyle w:val="u"/>
        <w:shd w:val="clear" w:color="auto" w:fill="FFFFFF"/>
        <w:ind w:left="29" w:firstLine="331"/>
        <w:rPr>
          <w:color w:val="auto"/>
        </w:rPr>
      </w:pPr>
    </w:p>
    <w:p w:rsidR="00754AC2" w:rsidRDefault="00754AC2" w:rsidP="00754AC2">
      <w:pPr>
        <w:pStyle w:val="u"/>
        <w:shd w:val="clear" w:color="auto" w:fill="FFFFFF"/>
        <w:ind w:left="29" w:firstLine="331"/>
        <w:rPr>
          <w:color w:val="auto"/>
        </w:rPr>
      </w:pPr>
    </w:p>
    <w:p w:rsidR="00754AC2" w:rsidRDefault="00754AC2" w:rsidP="00754AC2">
      <w:pPr>
        <w:pStyle w:val="u"/>
        <w:shd w:val="clear" w:color="auto" w:fill="FFFFFF"/>
        <w:ind w:left="29" w:firstLine="331"/>
        <w:rPr>
          <w:color w:val="auto"/>
        </w:rPr>
      </w:pPr>
    </w:p>
    <w:p w:rsidR="00754AC2" w:rsidRPr="00B95AB8" w:rsidRDefault="00754AC2" w:rsidP="00754AC2">
      <w:pPr>
        <w:pStyle w:val="u"/>
        <w:shd w:val="clear" w:color="auto" w:fill="FFFFFF"/>
        <w:ind w:left="29" w:firstLine="331"/>
        <w:rPr>
          <w:b/>
          <w:color w:val="auto"/>
        </w:rPr>
      </w:pPr>
      <w:r w:rsidRPr="00B95AB8">
        <w:rPr>
          <w:b/>
          <w:color w:val="auto"/>
          <w:highlight w:val="yellow"/>
        </w:rPr>
        <w:t>69. Стандартные налоговые вычеты</w:t>
      </w:r>
      <w:bookmarkStart w:id="670" w:name="p2942"/>
      <w:bookmarkEnd w:id="670"/>
    </w:p>
    <w:p w:rsidR="00754AC2" w:rsidRPr="00EC16E9" w:rsidRDefault="00754AC2" w:rsidP="00754AC2">
      <w:pPr>
        <w:pStyle w:val="u"/>
        <w:shd w:val="clear" w:color="auto" w:fill="FFFFFF"/>
        <w:ind w:left="29" w:firstLine="331"/>
        <w:rPr>
          <w:color w:val="auto"/>
        </w:rPr>
      </w:pPr>
      <w:r w:rsidRPr="00EC16E9">
        <w:rPr>
          <w:color w:val="auto"/>
        </w:rPr>
        <w:t xml:space="preserve">1. При определении размера налоговой базы в соответствии с пунктом 2 </w:t>
      </w:r>
      <w:hyperlink r:id="rId41" w:anchor="p2583" w:history="1">
        <w:r w:rsidRPr="00EC16E9">
          <w:rPr>
            <w:rStyle w:val="a3"/>
            <w:color w:val="auto"/>
          </w:rPr>
          <w:t>статьи 210</w:t>
        </w:r>
      </w:hyperlink>
      <w:r w:rsidRPr="00EC16E9">
        <w:rPr>
          <w:color w:val="auto"/>
        </w:rPr>
        <w:t xml:space="preserve"> настоящего Кодекса налогоплательщик имеет право на получение следующих стандартных налоговых вычетов:</w:t>
      </w:r>
    </w:p>
    <w:p w:rsidR="00754AC2" w:rsidRPr="00EC16E9" w:rsidRDefault="00754AC2" w:rsidP="00754AC2">
      <w:pPr>
        <w:pStyle w:val="u"/>
        <w:shd w:val="clear" w:color="auto" w:fill="FFFFFF"/>
        <w:ind w:left="29" w:firstLine="331"/>
        <w:rPr>
          <w:color w:val="auto"/>
        </w:rPr>
      </w:pPr>
      <w:bookmarkStart w:id="671" w:name="p2947"/>
      <w:bookmarkEnd w:id="671"/>
      <w:r w:rsidRPr="00EC16E9">
        <w:rPr>
          <w:color w:val="auto"/>
        </w:rPr>
        <w:t>1) в размере 3000 рублей за каждый месяц налогового периода распространяется на следующие категории налогоплательщиков:</w:t>
      </w:r>
    </w:p>
    <w:p w:rsidR="00754AC2" w:rsidRPr="00EC16E9" w:rsidRDefault="00754AC2" w:rsidP="00754AC2">
      <w:pPr>
        <w:pStyle w:val="u"/>
        <w:shd w:val="clear" w:color="auto" w:fill="FFFFFF"/>
        <w:ind w:left="29" w:firstLine="331"/>
        <w:rPr>
          <w:color w:val="auto"/>
        </w:rPr>
      </w:pPr>
      <w:bookmarkStart w:id="672" w:name="p2948"/>
      <w:bookmarkStart w:id="673" w:name="p2972"/>
      <w:bookmarkEnd w:id="672"/>
      <w:bookmarkEnd w:id="673"/>
      <w:r w:rsidRPr="00EC16E9">
        <w:rPr>
          <w:color w:val="auto"/>
        </w:rPr>
        <w:t>2) налоговый вычет в размере 500 рублей за каждый месяц налогового периода распространяется на следующие категории налогоплательщиков:</w:t>
      </w:r>
    </w:p>
    <w:p w:rsidR="00754AC2" w:rsidRPr="00EC16E9" w:rsidRDefault="00754AC2" w:rsidP="00754AC2">
      <w:pPr>
        <w:pStyle w:val="u"/>
        <w:shd w:val="clear" w:color="auto" w:fill="FFFFFF"/>
        <w:ind w:left="29" w:firstLine="331"/>
        <w:rPr>
          <w:color w:val="auto"/>
        </w:rPr>
      </w:pPr>
      <w:bookmarkStart w:id="674" w:name="p2973"/>
      <w:bookmarkStart w:id="675" w:name="p2993"/>
      <w:bookmarkEnd w:id="674"/>
      <w:bookmarkEnd w:id="675"/>
      <w:r w:rsidRPr="00EC16E9">
        <w:rPr>
          <w:color w:val="auto"/>
        </w:rPr>
        <w:t xml:space="preserve">3) налоговый вычет в размере 400 рублей за каждый месяц налогового периода распространяется на те категории налогоплательщиков, которые не перечислены в </w:t>
      </w:r>
      <w:hyperlink r:id="rId42" w:anchor="p2947" w:history="1">
        <w:r w:rsidRPr="00EC16E9">
          <w:rPr>
            <w:rStyle w:val="a3"/>
            <w:color w:val="auto"/>
          </w:rPr>
          <w:t>подпунктах 1</w:t>
        </w:r>
      </w:hyperlink>
      <w:r w:rsidRPr="00EC16E9">
        <w:rPr>
          <w:color w:val="auto"/>
        </w:rPr>
        <w:t xml:space="preserve"> - </w:t>
      </w:r>
      <w:hyperlink r:id="rId43" w:anchor="p2972" w:history="1">
        <w:r w:rsidRPr="00EC16E9">
          <w:rPr>
            <w:rStyle w:val="a3"/>
            <w:color w:val="auto"/>
          </w:rPr>
          <w:t>2</w:t>
        </w:r>
      </w:hyperlink>
      <w:r w:rsidRPr="00EC16E9">
        <w:rPr>
          <w:color w:val="auto"/>
        </w:rPr>
        <w:t xml:space="preserve"> пункта 1 настоящей статьи, и действует до месяца, в котором их доход, исчисленный нарастающим итогом с начала налогового периода (в отношении которого предусмотрена налоговая ставка, установленная пунктом 1 </w:t>
      </w:r>
      <w:hyperlink r:id="rId44" w:anchor="p3222" w:history="1">
        <w:r w:rsidRPr="00EC16E9">
          <w:rPr>
            <w:rStyle w:val="a3"/>
            <w:color w:val="auto"/>
          </w:rPr>
          <w:t>статьи 224</w:t>
        </w:r>
      </w:hyperlink>
      <w:r w:rsidRPr="00EC16E9">
        <w:rPr>
          <w:color w:val="auto"/>
        </w:rPr>
        <w:t xml:space="preserve"> настоящего Кодекса) налоговым агентом, предоставляющим данный стандартный налоговый вычет, превысил 20 000 рублей. Начиная с месяца, в котором указанный доход превысил 20 000 рублей, налоговый вычет, предусмотренный настоящим подпунктом, не применяется;</w:t>
      </w:r>
    </w:p>
    <w:p w:rsidR="00754AC2" w:rsidRPr="00EC16E9" w:rsidRDefault="00754AC2" w:rsidP="00754AC2">
      <w:pPr>
        <w:pStyle w:val="u"/>
        <w:shd w:val="clear" w:color="auto" w:fill="FFFFFF"/>
        <w:ind w:left="29" w:firstLine="331"/>
        <w:rPr>
          <w:color w:val="auto"/>
        </w:rPr>
      </w:pPr>
      <w:bookmarkStart w:id="676" w:name="p2994"/>
      <w:bookmarkEnd w:id="676"/>
      <w:r w:rsidRPr="00EC16E9">
        <w:rPr>
          <w:color w:val="auto"/>
        </w:rPr>
        <w:t>4) налоговый вычет в размере 600 рублей за каждый месяц налогового периода распространяется на:</w:t>
      </w:r>
    </w:p>
    <w:p w:rsidR="00754AC2" w:rsidRPr="00EC16E9" w:rsidRDefault="00754AC2" w:rsidP="00754AC2">
      <w:pPr>
        <w:pStyle w:val="u"/>
        <w:shd w:val="clear" w:color="auto" w:fill="FFFFFF"/>
        <w:ind w:left="29" w:firstLine="331"/>
        <w:rPr>
          <w:color w:val="auto"/>
        </w:rPr>
      </w:pPr>
      <w:bookmarkStart w:id="677" w:name="p2997"/>
      <w:bookmarkEnd w:id="677"/>
      <w:r w:rsidRPr="00EC16E9">
        <w:rPr>
          <w:color w:val="auto"/>
        </w:rPr>
        <w:t>каждого ребенка у налогоплательщиков, на обеспечении которых находится ребенок и которые являются родителями или супругами родителей;</w:t>
      </w:r>
    </w:p>
    <w:p w:rsidR="00754AC2" w:rsidRPr="00EC16E9" w:rsidRDefault="00754AC2" w:rsidP="00754AC2">
      <w:pPr>
        <w:pStyle w:val="u"/>
        <w:shd w:val="clear" w:color="auto" w:fill="FFFFFF"/>
        <w:ind w:left="29" w:firstLine="331"/>
        <w:rPr>
          <w:color w:val="auto"/>
        </w:rPr>
      </w:pPr>
      <w:bookmarkStart w:id="678" w:name="p2998"/>
      <w:bookmarkEnd w:id="678"/>
      <w:r w:rsidRPr="00EC16E9">
        <w:rPr>
          <w:color w:val="auto"/>
        </w:rPr>
        <w:t>каждого ребенка у налогоплательщиков, которые являются опекунами или попечителями, приемными родителями. 40 000Р ДО</w:t>
      </w:r>
    </w:p>
    <w:p w:rsidR="00754AC2" w:rsidRPr="00EC16E9" w:rsidRDefault="00754AC2" w:rsidP="00754AC2">
      <w:pPr>
        <w:pStyle w:val="u"/>
        <w:shd w:val="clear" w:color="auto" w:fill="FFFFFF"/>
        <w:ind w:left="29" w:firstLine="331"/>
        <w:rPr>
          <w:color w:val="auto"/>
        </w:rPr>
      </w:pPr>
      <w:bookmarkStart w:id="679" w:name="p2999"/>
      <w:bookmarkStart w:id="680" w:name="p3008"/>
      <w:bookmarkEnd w:id="679"/>
      <w:bookmarkEnd w:id="680"/>
      <w:r w:rsidRPr="00EC16E9">
        <w:rPr>
          <w:color w:val="auto"/>
        </w:rPr>
        <w:t xml:space="preserve">2. Налогоплательщикам, имеющим в соответствии с </w:t>
      </w:r>
      <w:hyperlink r:id="rId45" w:anchor="p2947" w:history="1">
        <w:r w:rsidRPr="00EC16E9">
          <w:rPr>
            <w:rStyle w:val="a3"/>
            <w:color w:val="auto"/>
          </w:rPr>
          <w:t>подпунктами 1</w:t>
        </w:r>
      </w:hyperlink>
      <w:r w:rsidRPr="00EC16E9">
        <w:rPr>
          <w:color w:val="auto"/>
        </w:rPr>
        <w:t xml:space="preserve"> - </w:t>
      </w:r>
      <w:hyperlink r:id="rId46" w:anchor="p2993" w:history="1">
        <w:r w:rsidRPr="00EC16E9">
          <w:rPr>
            <w:rStyle w:val="a3"/>
            <w:color w:val="auto"/>
          </w:rPr>
          <w:t>3</w:t>
        </w:r>
      </w:hyperlink>
      <w:r w:rsidRPr="00EC16E9">
        <w:rPr>
          <w:color w:val="auto"/>
        </w:rPr>
        <w:t xml:space="preserve"> пункта 1 настоящей статьи право более чем на один стандартный налоговый вычет, предоставляется максимальный из соответствующих вычетов.</w:t>
      </w:r>
    </w:p>
    <w:p w:rsidR="00754AC2" w:rsidRPr="00EC16E9" w:rsidRDefault="00754AC2" w:rsidP="00754AC2">
      <w:pPr>
        <w:pStyle w:val="u"/>
        <w:shd w:val="clear" w:color="auto" w:fill="FFFFFF"/>
        <w:ind w:left="29" w:firstLine="331"/>
        <w:rPr>
          <w:color w:val="auto"/>
        </w:rPr>
      </w:pPr>
      <w:bookmarkStart w:id="681" w:name="p3009"/>
      <w:bookmarkEnd w:id="681"/>
      <w:r w:rsidRPr="00EC16E9">
        <w:rPr>
          <w:color w:val="auto"/>
        </w:rPr>
        <w:t>Статья 219. Социальные налоговые вычеты</w:t>
      </w:r>
      <w:bookmarkStart w:id="682" w:name="p3019"/>
      <w:bookmarkEnd w:id="682"/>
    </w:p>
    <w:p w:rsidR="00754AC2" w:rsidRPr="00EC16E9" w:rsidRDefault="00754AC2" w:rsidP="00754AC2">
      <w:pPr>
        <w:pStyle w:val="u"/>
        <w:shd w:val="clear" w:color="auto" w:fill="FFFFFF"/>
        <w:ind w:left="29" w:firstLine="331"/>
        <w:rPr>
          <w:color w:val="auto"/>
        </w:rPr>
      </w:pPr>
      <w:r w:rsidRPr="00EC16E9">
        <w:rPr>
          <w:color w:val="auto"/>
        </w:rPr>
        <w:t xml:space="preserve">1. При определении размера налоговой базы в соответствии с пунктом 2 </w:t>
      </w:r>
      <w:hyperlink r:id="rId47" w:anchor="p2583" w:history="1">
        <w:r w:rsidRPr="00EC16E9">
          <w:rPr>
            <w:rStyle w:val="a3"/>
            <w:color w:val="auto"/>
          </w:rPr>
          <w:t>статьи 210</w:t>
        </w:r>
      </w:hyperlink>
      <w:r w:rsidRPr="00EC16E9">
        <w:rPr>
          <w:color w:val="auto"/>
        </w:rPr>
        <w:t xml:space="preserve"> настоящего Кодекса налогоплательщик имеет право на получение следующих социальных налоговых вычетов:</w:t>
      </w:r>
    </w:p>
    <w:p w:rsidR="00754AC2" w:rsidRPr="00EC16E9" w:rsidRDefault="00754AC2" w:rsidP="00754AC2">
      <w:pPr>
        <w:pStyle w:val="unip"/>
        <w:shd w:val="clear" w:color="auto" w:fill="FFFFFF"/>
        <w:ind w:left="29" w:firstLine="331"/>
        <w:rPr>
          <w:color w:val="auto"/>
        </w:rPr>
      </w:pPr>
      <w:r w:rsidRPr="00EC16E9">
        <w:rPr>
          <w:color w:val="auto"/>
        </w:rPr>
        <w:t xml:space="preserve">1) в сумме доходов, перечисляемых налогоплательщиком на благотворительные цели </w:t>
      </w:r>
    </w:p>
    <w:p w:rsidR="00754AC2" w:rsidRPr="00EC16E9" w:rsidRDefault="00754AC2" w:rsidP="00754AC2">
      <w:pPr>
        <w:pStyle w:val="unip"/>
        <w:shd w:val="clear" w:color="auto" w:fill="FFFFFF"/>
        <w:ind w:left="29" w:firstLine="331"/>
        <w:rPr>
          <w:color w:val="auto"/>
        </w:rPr>
      </w:pPr>
      <w:r w:rsidRPr="00EC16E9">
        <w:rPr>
          <w:color w:val="auto"/>
        </w:rPr>
        <w:t xml:space="preserve">2) в сумме, уплаченной налогоплательщиком в налоговом периоде за свое обучение в образовательных учреждениях, - в размере фактически произведенных расходов на обучение, но не более 50 000 рублей, </w:t>
      </w:r>
      <w:bookmarkStart w:id="683" w:name="p3030"/>
      <w:bookmarkEnd w:id="683"/>
    </w:p>
    <w:p w:rsidR="00754AC2" w:rsidRPr="00EC16E9" w:rsidRDefault="00754AC2" w:rsidP="00754AC2">
      <w:pPr>
        <w:pStyle w:val="unip"/>
        <w:shd w:val="clear" w:color="auto" w:fill="FFFFFF"/>
        <w:ind w:left="29" w:firstLine="331"/>
        <w:rPr>
          <w:color w:val="auto"/>
        </w:rPr>
      </w:pPr>
      <w:r w:rsidRPr="00EC16E9">
        <w:rPr>
          <w:color w:val="auto"/>
        </w:rPr>
        <w:t xml:space="preserve">3) в сумме, уплаченной налогоплательщиком в налоговом периоде за услуги по лечению, предоставленные ему медицинскими учреждениями РФ, а также уплаченной налогоплательщиком за услуги по лечению супруга (супруги), </w:t>
      </w:r>
    </w:p>
    <w:p w:rsidR="00754AC2" w:rsidRPr="00EC16E9" w:rsidRDefault="00754AC2" w:rsidP="00754AC2">
      <w:pPr>
        <w:pStyle w:val="u"/>
        <w:shd w:val="clear" w:color="auto" w:fill="FFFFFF"/>
        <w:ind w:left="29" w:firstLine="331"/>
        <w:rPr>
          <w:color w:val="auto"/>
        </w:rPr>
      </w:pPr>
      <w:bookmarkStart w:id="684" w:name="p3052"/>
      <w:bookmarkEnd w:id="684"/>
      <w:r w:rsidRPr="00EC16E9">
        <w:rPr>
          <w:color w:val="auto"/>
        </w:rPr>
        <w:t>2. Социальные налоговые вычеты предоставляются на основании письменного заявления налогоплательщика при подаче налоговой декларации в налоговый орган налогоплательщиком по окончании налогового периода.</w:t>
      </w:r>
    </w:p>
    <w:p w:rsidR="00754AC2" w:rsidRPr="00EC16E9" w:rsidRDefault="00754AC2" w:rsidP="00754AC2">
      <w:pPr>
        <w:pStyle w:val="u"/>
        <w:shd w:val="clear" w:color="auto" w:fill="FFFFFF"/>
        <w:ind w:left="29" w:firstLine="331"/>
        <w:rPr>
          <w:color w:val="auto"/>
        </w:rPr>
      </w:pPr>
      <w:r w:rsidRPr="00EC16E9">
        <w:rPr>
          <w:color w:val="auto"/>
        </w:rPr>
        <w:t>Статья 221. Профессиональные налоговые вычеты</w:t>
      </w:r>
    </w:p>
    <w:p w:rsidR="00754AC2" w:rsidRPr="00EC16E9" w:rsidRDefault="00754AC2" w:rsidP="00754AC2">
      <w:pPr>
        <w:pStyle w:val="u"/>
        <w:shd w:val="clear" w:color="auto" w:fill="FFFFFF"/>
        <w:ind w:left="29" w:firstLine="331"/>
        <w:rPr>
          <w:color w:val="auto"/>
        </w:rPr>
      </w:pPr>
      <w:bookmarkStart w:id="685" w:name="p3134"/>
      <w:bookmarkStart w:id="686" w:name="p3135"/>
      <w:bookmarkStart w:id="687" w:name="p3141"/>
      <w:bookmarkEnd w:id="685"/>
      <w:bookmarkEnd w:id="686"/>
      <w:bookmarkEnd w:id="687"/>
      <w:r w:rsidRPr="00EC16E9">
        <w:rPr>
          <w:color w:val="auto"/>
        </w:rPr>
        <w:t>2) налогоплательщики, получающие доходы от выполнения работ (оказания услуг) по договорам гражданско-правового характера, - в сумме фактически произведенных ими и документально подтвержденных расходов, непосредственно связанных с выполнением этих работ (оказанием услуг);</w:t>
      </w:r>
      <w:bookmarkStart w:id="688" w:name="p3142"/>
      <w:bookmarkEnd w:id="688"/>
    </w:p>
    <w:p w:rsidR="00754AC2" w:rsidRPr="00EC16E9" w:rsidRDefault="00754AC2" w:rsidP="00754AC2">
      <w:pPr>
        <w:pStyle w:val="u"/>
        <w:shd w:val="clear" w:color="auto" w:fill="FFFFFF"/>
        <w:ind w:left="29" w:firstLine="331"/>
        <w:rPr>
          <w:color w:val="auto"/>
        </w:rPr>
      </w:pPr>
    </w:p>
    <w:p w:rsidR="00754AC2" w:rsidRPr="00EC16E9" w:rsidRDefault="00754AC2" w:rsidP="00754AC2">
      <w:pPr>
        <w:pStyle w:val="u"/>
        <w:shd w:val="clear" w:color="auto" w:fill="FFFFFF"/>
        <w:ind w:left="29" w:firstLine="331"/>
        <w:rPr>
          <w:color w:val="auto"/>
        </w:rPr>
      </w:pPr>
    </w:p>
    <w:p w:rsidR="00754AC2" w:rsidRPr="00EC16E9" w:rsidRDefault="00754AC2" w:rsidP="00754AC2">
      <w:pPr>
        <w:pStyle w:val="u"/>
        <w:shd w:val="clear" w:color="auto" w:fill="FFFFFF"/>
        <w:ind w:left="29" w:firstLine="331"/>
        <w:rPr>
          <w:color w:val="auto"/>
        </w:rPr>
      </w:pPr>
    </w:p>
    <w:p w:rsidR="00754AC2" w:rsidRPr="00EC16E9" w:rsidRDefault="00754AC2" w:rsidP="00754AC2">
      <w:pPr>
        <w:pStyle w:val="u"/>
        <w:shd w:val="clear" w:color="auto" w:fill="FFFFFF"/>
        <w:ind w:left="29" w:firstLine="331"/>
        <w:rPr>
          <w:color w:val="auto"/>
        </w:rPr>
      </w:pPr>
    </w:p>
    <w:p w:rsidR="00754AC2" w:rsidRPr="00EC16E9" w:rsidRDefault="00754AC2" w:rsidP="00754AC2">
      <w:pPr>
        <w:pStyle w:val="u"/>
        <w:shd w:val="clear" w:color="auto" w:fill="FFFFFF"/>
        <w:ind w:left="29" w:firstLine="331"/>
        <w:rPr>
          <w:color w:val="auto"/>
        </w:rPr>
      </w:pPr>
    </w:p>
    <w:p w:rsidR="00754AC2" w:rsidRPr="00EC16E9" w:rsidRDefault="00754AC2" w:rsidP="00754AC2">
      <w:pPr>
        <w:pStyle w:val="u"/>
        <w:shd w:val="clear" w:color="auto" w:fill="FFFFFF"/>
        <w:ind w:left="29" w:firstLine="331"/>
        <w:rPr>
          <w:color w:val="auto"/>
        </w:rPr>
      </w:pPr>
    </w:p>
    <w:p w:rsidR="00754AC2" w:rsidRPr="00EC16E9" w:rsidRDefault="00754AC2" w:rsidP="00754AC2">
      <w:pPr>
        <w:pStyle w:val="u"/>
        <w:shd w:val="clear" w:color="auto" w:fill="FFFFFF"/>
        <w:ind w:left="29" w:firstLine="331"/>
        <w:rPr>
          <w:color w:val="auto"/>
        </w:rPr>
      </w:pPr>
    </w:p>
    <w:p w:rsidR="00754AC2" w:rsidRPr="00EC16E9" w:rsidRDefault="00754AC2" w:rsidP="00754AC2">
      <w:pPr>
        <w:pStyle w:val="u"/>
        <w:shd w:val="clear" w:color="auto" w:fill="FFFFFF"/>
        <w:ind w:left="29" w:firstLine="331"/>
        <w:rPr>
          <w:color w:val="auto"/>
        </w:rPr>
      </w:pPr>
    </w:p>
    <w:p w:rsidR="00754AC2" w:rsidRPr="00B95AB8" w:rsidRDefault="00754AC2" w:rsidP="00754AC2">
      <w:pPr>
        <w:pStyle w:val="u"/>
        <w:shd w:val="clear" w:color="auto" w:fill="FFFFFF"/>
        <w:ind w:left="29" w:firstLine="331"/>
        <w:rPr>
          <w:b/>
          <w:color w:val="auto"/>
        </w:rPr>
      </w:pPr>
      <w:bookmarkStart w:id="689" w:name="p3053"/>
      <w:bookmarkEnd w:id="689"/>
      <w:r w:rsidRPr="00B95AB8">
        <w:rPr>
          <w:b/>
          <w:color w:val="auto"/>
          <w:highlight w:val="yellow"/>
        </w:rPr>
        <w:t>70 Имущественные налоговые вычеты</w:t>
      </w:r>
      <w:bookmarkStart w:id="690" w:name="p3058"/>
      <w:bookmarkEnd w:id="690"/>
    </w:p>
    <w:p w:rsidR="00754AC2" w:rsidRPr="00EC16E9" w:rsidRDefault="00754AC2" w:rsidP="00754AC2">
      <w:pPr>
        <w:pStyle w:val="u"/>
        <w:shd w:val="clear" w:color="auto" w:fill="FFFFFF"/>
        <w:ind w:left="29" w:firstLine="331"/>
        <w:rPr>
          <w:color w:val="auto"/>
        </w:rPr>
      </w:pPr>
      <w:r w:rsidRPr="00EC16E9">
        <w:rPr>
          <w:color w:val="auto"/>
        </w:rPr>
        <w:t xml:space="preserve">1. При определении размера налоговой базы в соответствии с пунктом 2 </w:t>
      </w:r>
      <w:hyperlink r:id="rId48" w:anchor="p2583" w:history="1">
        <w:r w:rsidRPr="00EC16E9">
          <w:rPr>
            <w:rStyle w:val="a3"/>
            <w:color w:val="auto"/>
          </w:rPr>
          <w:t>статьи 210</w:t>
        </w:r>
      </w:hyperlink>
      <w:r w:rsidRPr="00EC16E9">
        <w:rPr>
          <w:color w:val="auto"/>
        </w:rPr>
        <w:t xml:space="preserve"> настоящего Кодекса налогоплательщик имеет право на получение следующих имущественных налоговых вычетов:</w:t>
      </w:r>
    </w:p>
    <w:p w:rsidR="00754AC2" w:rsidRPr="00EC16E9" w:rsidRDefault="00754AC2" w:rsidP="00754AC2">
      <w:pPr>
        <w:pStyle w:val="unip"/>
        <w:shd w:val="clear" w:color="auto" w:fill="FFFFFF"/>
        <w:ind w:left="29" w:firstLine="331"/>
        <w:rPr>
          <w:color w:val="auto"/>
        </w:rPr>
      </w:pPr>
      <w:bookmarkStart w:id="691" w:name="p3062"/>
      <w:bookmarkEnd w:id="691"/>
      <w:r w:rsidRPr="00EC16E9">
        <w:rPr>
          <w:color w:val="auto"/>
        </w:rPr>
        <w:t xml:space="preserve">1) в суммах, полученных налогоплательщиком в налоговом периоде от продажи жилых домов, квартир, комнат, включая </w:t>
      </w:r>
      <w:bookmarkStart w:id="692" w:name="p3072"/>
      <w:bookmarkEnd w:id="692"/>
    </w:p>
    <w:p w:rsidR="00754AC2" w:rsidRPr="00EC16E9" w:rsidRDefault="00754AC2" w:rsidP="00754AC2">
      <w:pPr>
        <w:pStyle w:val="unip"/>
        <w:shd w:val="clear" w:color="auto" w:fill="FFFFFF"/>
        <w:ind w:left="29" w:firstLine="331"/>
        <w:rPr>
          <w:color w:val="auto"/>
        </w:rPr>
      </w:pPr>
      <w:r w:rsidRPr="00EC16E9">
        <w:rPr>
          <w:color w:val="auto"/>
        </w:rPr>
        <w:t>При реализации имущества, находящегося в общей долевой либо общей совместной собственности, соответствующий размер имущественного налогового</w:t>
      </w:r>
      <w:bookmarkStart w:id="693" w:name="p3128"/>
      <w:bookmarkEnd w:id="693"/>
    </w:p>
    <w:p w:rsidR="00754AC2" w:rsidRPr="00EC16E9" w:rsidRDefault="00754AC2" w:rsidP="00754AC2">
      <w:pPr>
        <w:pStyle w:val="u"/>
        <w:shd w:val="clear" w:color="auto" w:fill="FFFFFF"/>
        <w:ind w:left="29" w:firstLine="331"/>
        <w:rPr>
          <w:color w:val="auto"/>
        </w:rPr>
      </w:pPr>
      <w:r w:rsidRPr="00EC16E9">
        <w:rPr>
          <w:color w:val="auto"/>
        </w:rPr>
        <w:t>в сумме, израсходованной налогоплательщиком на новое строительство либо приобретение на территории РФ жилого дома, квартиры, комнаты или доли (долей) в них, в размере фактически произведенных расходов, а также в сумме, направленной на погашение процентов по целевым займам (кредитам), полученным от кредитных и иных организаций РФ и фактически израсходованным им на новое строительство либо приобретение на территории РФ жилого дома, квартиры, комнаты или доли (долей) в них.</w:t>
      </w:r>
      <w:bookmarkStart w:id="694" w:name="p3077"/>
      <w:bookmarkEnd w:id="694"/>
      <w:r w:rsidRPr="00EC16E9">
        <w:rPr>
          <w:color w:val="auto"/>
        </w:rPr>
        <w:t xml:space="preserve"> </w:t>
      </w:r>
    </w:p>
    <w:p w:rsidR="00754AC2" w:rsidRPr="00EC16E9" w:rsidRDefault="00754AC2" w:rsidP="00754AC2">
      <w:pPr>
        <w:pStyle w:val="u"/>
        <w:shd w:val="clear" w:color="auto" w:fill="FFFFFF"/>
        <w:ind w:left="29" w:firstLine="331"/>
        <w:rPr>
          <w:color w:val="auto"/>
        </w:rPr>
      </w:pPr>
      <w:bookmarkStart w:id="695" w:name="p3079"/>
      <w:bookmarkEnd w:id="695"/>
      <w:r w:rsidRPr="00EC16E9">
        <w:rPr>
          <w:color w:val="auto"/>
        </w:rPr>
        <w:t>В фактические расходы на новое строительство либо приобретение жилого дома или доли (долей) в нем могут включаться:</w:t>
      </w:r>
    </w:p>
    <w:p w:rsidR="00754AC2" w:rsidRPr="00EC16E9" w:rsidRDefault="00754AC2" w:rsidP="00754AC2">
      <w:pPr>
        <w:pStyle w:val="u"/>
        <w:shd w:val="clear" w:color="auto" w:fill="FFFFFF"/>
        <w:ind w:left="29" w:firstLine="331"/>
        <w:rPr>
          <w:color w:val="auto"/>
        </w:rPr>
      </w:pPr>
      <w:bookmarkStart w:id="696" w:name="p3080"/>
      <w:bookmarkEnd w:id="696"/>
      <w:r w:rsidRPr="00EC16E9">
        <w:rPr>
          <w:color w:val="auto"/>
        </w:rPr>
        <w:t>расходы на разработку проектно-сметной документации;</w:t>
      </w:r>
    </w:p>
    <w:p w:rsidR="00754AC2" w:rsidRPr="00EC16E9" w:rsidRDefault="00754AC2" w:rsidP="00754AC2">
      <w:pPr>
        <w:pStyle w:val="u"/>
        <w:shd w:val="clear" w:color="auto" w:fill="FFFFFF"/>
        <w:ind w:left="29" w:firstLine="331"/>
        <w:rPr>
          <w:color w:val="auto"/>
        </w:rPr>
      </w:pPr>
      <w:bookmarkStart w:id="697" w:name="p3081"/>
      <w:bookmarkEnd w:id="697"/>
      <w:r w:rsidRPr="00EC16E9">
        <w:rPr>
          <w:color w:val="auto"/>
        </w:rPr>
        <w:t>расходы на приобретение строительных и отделочных материалов;</w:t>
      </w:r>
    </w:p>
    <w:p w:rsidR="00754AC2" w:rsidRPr="00EC16E9" w:rsidRDefault="00754AC2" w:rsidP="00754AC2">
      <w:pPr>
        <w:pStyle w:val="u"/>
        <w:shd w:val="clear" w:color="auto" w:fill="FFFFFF"/>
        <w:ind w:left="29" w:firstLine="331"/>
        <w:rPr>
          <w:color w:val="auto"/>
        </w:rPr>
      </w:pPr>
      <w:bookmarkStart w:id="698" w:name="p3082"/>
      <w:bookmarkEnd w:id="698"/>
      <w:r w:rsidRPr="00EC16E9">
        <w:rPr>
          <w:color w:val="auto"/>
        </w:rPr>
        <w:t>расходы на приобретение жилого дома, в том числе не оконченного строительством;</w:t>
      </w:r>
    </w:p>
    <w:p w:rsidR="00754AC2" w:rsidRPr="00EC16E9" w:rsidRDefault="00754AC2" w:rsidP="00754AC2">
      <w:pPr>
        <w:pStyle w:val="u"/>
        <w:shd w:val="clear" w:color="auto" w:fill="FFFFFF"/>
        <w:ind w:left="29" w:firstLine="331"/>
        <w:rPr>
          <w:color w:val="auto"/>
        </w:rPr>
      </w:pPr>
      <w:bookmarkStart w:id="699" w:name="p3083"/>
      <w:bookmarkEnd w:id="699"/>
      <w:r w:rsidRPr="00EC16E9">
        <w:rPr>
          <w:color w:val="auto"/>
        </w:rPr>
        <w:t>расходы, связанные с работами или услугами по строительству (достройке дома, не оконченного строительством) и отделке;</w:t>
      </w:r>
    </w:p>
    <w:p w:rsidR="00754AC2" w:rsidRPr="00EC16E9" w:rsidRDefault="00754AC2" w:rsidP="00754AC2">
      <w:pPr>
        <w:pStyle w:val="u"/>
        <w:shd w:val="clear" w:color="auto" w:fill="FFFFFF"/>
        <w:ind w:left="29" w:firstLine="331"/>
        <w:rPr>
          <w:color w:val="auto"/>
        </w:rPr>
      </w:pPr>
      <w:bookmarkStart w:id="700" w:name="p3084"/>
      <w:bookmarkEnd w:id="700"/>
      <w:r w:rsidRPr="00EC16E9">
        <w:rPr>
          <w:color w:val="auto"/>
        </w:rPr>
        <w:t>расходы на подключение к сетям электро-, водо-, газоснабжения и канализации или создание автономных источников электро-, водо-, газоснабжения и канализации.</w:t>
      </w:r>
    </w:p>
    <w:p w:rsidR="00754AC2" w:rsidRPr="00EC16E9" w:rsidRDefault="00754AC2" w:rsidP="00754AC2">
      <w:pPr>
        <w:pStyle w:val="u"/>
        <w:shd w:val="clear" w:color="auto" w:fill="FFFFFF"/>
        <w:ind w:left="29" w:firstLine="331"/>
        <w:rPr>
          <w:color w:val="auto"/>
        </w:rPr>
      </w:pPr>
      <w:bookmarkStart w:id="701" w:name="p3085"/>
      <w:bookmarkEnd w:id="701"/>
      <w:r w:rsidRPr="00EC16E9">
        <w:rPr>
          <w:color w:val="auto"/>
        </w:rPr>
        <w:t>В фактические расходы на приобретение квартиры, комнаты или доли (долей) в них могут включаться:</w:t>
      </w:r>
      <w:bookmarkStart w:id="702" w:name="p3086"/>
      <w:bookmarkEnd w:id="702"/>
      <w:r w:rsidRPr="00EC16E9">
        <w:rPr>
          <w:color w:val="auto"/>
        </w:rPr>
        <w:t xml:space="preserve"> </w:t>
      </w:r>
    </w:p>
    <w:p w:rsidR="00754AC2" w:rsidRPr="00EC16E9" w:rsidRDefault="00754AC2" w:rsidP="00754AC2">
      <w:pPr>
        <w:pStyle w:val="u"/>
        <w:shd w:val="clear" w:color="auto" w:fill="FFFFFF"/>
        <w:ind w:left="29" w:firstLine="331"/>
        <w:rPr>
          <w:color w:val="auto"/>
        </w:rPr>
      </w:pPr>
      <w:bookmarkStart w:id="703" w:name="p3088"/>
      <w:bookmarkEnd w:id="703"/>
      <w:r w:rsidRPr="00EC16E9">
        <w:rPr>
          <w:color w:val="auto"/>
        </w:rPr>
        <w:t>расходы на приобретение квартиры, комнаты, доли (долей) в них или прав на квартиру, комнату в строящемся доме;</w:t>
      </w:r>
      <w:bookmarkStart w:id="704" w:name="p3089"/>
      <w:bookmarkEnd w:id="704"/>
    </w:p>
    <w:p w:rsidR="00754AC2" w:rsidRPr="00EC16E9" w:rsidRDefault="00754AC2" w:rsidP="00754AC2">
      <w:pPr>
        <w:pStyle w:val="u"/>
        <w:shd w:val="clear" w:color="auto" w:fill="FFFFFF"/>
        <w:ind w:left="29" w:firstLine="331"/>
        <w:rPr>
          <w:color w:val="auto"/>
        </w:rPr>
      </w:pPr>
      <w:bookmarkStart w:id="705" w:name="p3091"/>
      <w:bookmarkEnd w:id="705"/>
      <w:r w:rsidRPr="00EC16E9">
        <w:rPr>
          <w:color w:val="auto"/>
        </w:rPr>
        <w:t>расходы на приобретение отделочных материалов;</w:t>
      </w:r>
    </w:p>
    <w:p w:rsidR="00754AC2" w:rsidRPr="00EC16E9" w:rsidRDefault="00754AC2" w:rsidP="00754AC2">
      <w:pPr>
        <w:pStyle w:val="u"/>
        <w:shd w:val="clear" w:color="auto" w:fill="FFFFFF"/>
        <w:ind w:left="29" w:firstLine="331"/>
        <w:rPr>
          <w:color w:val="auto"/>
        </w:rPr>
      </w:pPr>
      <w:bookmarkStart w:id="706" w:name="p3092"/>
      <w:bookmarkEnd w:id="706"/>
      <w:r w:rsidRPr="00EC16E9">
        <w:rPr>
          <w:color w:val="auto"/>
        </w:rPr>
        <w:t>расходы на работы, связанные с отделкой квартиры, комнаты.</w:t>
      </w:r>
    </w:p>
    <w:p w:rsidR="00754AC2" w:rsidRPr="00EC16E9" w:rsidRDefault="00754AC2" w:rsidP="00754AC2">
      <w:pPr>
        <w:pStyle w:val="u"/>
        <w:shd w:val="clear" w:color="auto" w:fill="FFFFFF"/>
        <w:ind w:left="29" w:firstLine="331"/>
        <w:rPr>
          <w:color w:val="auto"/>
        </w:rPr>
      </w:pPr>
      <w:bookmarkStart w:id="707" w:name="p3093"/>
      <w:bookmarkStart w:id="708" w:name="p3095"/>
      <w:bookmarkEnd w:id="707"/>
      <w:bookmarkEnd w:id="708"/>
      <w:r w:rsidRPr="00EC16E9">
        <w:rPr>
          <w:color w:val="auto"/>
        </w:rPr>
        <w:t>Принятие к вычету расходов на достройку и отделку приобретенного дома или отделку приобретенной квартиры, комнаты возможно в том случае, если в договоре, на основании которого осуществлено такое приобретение, указано приобретение незавершенных строительством жилого дома, квартиры, комнаты (прав на квартиру, комнату) без отделки или доли (долей) в них.</w:t>
      </w:r>
    </w:p>
    <w:p w:rsidR="00754AC2" w:rsidRPr="00EC16E9" w:rsidRDefault="00754AC2" w:rsidP="00754AC2">
      <w:pPr>
        <w:pStyle w:val="u"/>
        <w:shd w:val="clear" w:color="auto" w:fill="FFFFFF"/>
        <w:ind w:left="29" w:firstLine="331"/>
        <w:rPr>
          <w:color w:val="auto"/>
        </w:rPr>
      </w:pPr>
      <w:bookmarkStart w:id="709" w:name="p3096"/>
      <w:bookmarkStart w:id="710" w:name="p3098"/>
      <w:bookmarkEnd w:id="709"/>
      <w:bookmarkEnd w:id="710"/>
      <w:r w:rsidRPr="00EC16E9">
        <w:rPr>
          <w:color w:val="auto"/>
        </w:rPr>
        <w:t>Общий размер имущественного налогового вычета, предусмотренного настоящим подпунктом, не может превышать 1 000 000 рублей без учета сумм, направленных на погашение процентов по целевым займам (кредитам), полученным от кредитных и иных организаций РФ и фактически израсходованным налогоплательщиком на новое строительство либо приобретение на территории РФ жилого дома, квартиры, комнаты или доли (долей) в них.</w:t>
      </w:r>
    </w:p>
    <w:p w:rsidR="00754AC2" w:rsidRPr="00EC16E9" w:rsidRDefault="00754AC2" w:rsidP="00754AC2">
      <w:pPr>
        <w:pStyle w:val="u"/>
        <w:shd w:val="clear" w:color="auto" w:fill="FFFFFF"/>
        <w:ind w:left="29" w:firstLine="331"/>
        <w:rPr>
          <w:color w:val="auto"/>
        </w:rPr>
      </w:pPr>
      <w:bookmarkStart w:id="711" w:name="p3099"/>
      <w:bookmarkStart w:id="712" w:name="p3101"/>
      <w:bookmarkEnd w:id="711"/>
      <w:bookmarkEnd w:id="712"/>
      <w:r w:rsidRPr="00EC16E9">
        <w:rPr>
          <w:color w:val="auto"/>
        </w:rPr>
        <w:t>Для подтверждения права на имущественный налоговый вычет налогоплательщик представляет:</w:t>
      </w:r>
    </w:p>
    <w:p w:rsidR="00754AC2" w:rsidRPr="00EC16E9" w:rsidRDefault="00754AC2" w:rsidP="00754AC2">
      <w:pPr>
        <w:pStyle w:val="u"/>
        <w:shd w:val="clear" w:color="auto" w:fill="FFFFFF"/>
        <w:ind w:left="29" w:firstLine="331"/>
        <w:rPr>
          <w:color w:val="auto"/>
        </w:rPr>
      </w:pPr>
      <w:bookmarkStart w:id="713" w:name="p3102"/>
      <w:bookmarkEnd w:id="713"/>
      <w:r w:rsidRPr="00EC16E9">
        <w:rPr>
          <w:color w:val="auto"/>
        </w:rPr>
        <w:t>при строительстве или приобретении жилого дома (в том числе не оконченного строительством) или доли (долей) в нем - документы, подтверждающие право собственности на жилой дом или долю (доли) в нем;</w:t>
      </w:r>
    </w:p>
    <w:p w:rsidR="00754AC2" w:rsidRPr="00EC16E9" w:rsidRDefault="00754AC2" w:rsidP="00754AC2">
      <w:pPr>
        <w:pStyle w:val="u"/>
        <w:shd w:val="clear" w:color="auto" w:fill="FFFFFF"/>
        <w:ind w:left="29" w:firstLine="331"/>
        <w:rPr>
          <w:color w:val="auto"/>
        </w:rPr>
      </w:pPr>
      <w:bookmarkStart w:id="714" w:name="p3103"/>
      <w:bookmarkEnd w:id="714"/>
      <w:r w:rsidRPr="00EC16E9">
        <w:rPr>
          <w:color w:val="auto"/>
        </w:rPr>
        <w:t>при приобретении квартиры, комнаты, доли (долей) в них или прав на квартиру, комнату в строящемся доме - договор о приобретении квартиры, комнаты, доли (долей) в них или прав на квартиру, комнату в строящемся доме, акт о передаче квартиры, комнаты, доли (долей) в них налогоплательщику или документы, подтверждающие право собственности на квартиру, комнату или долю (доли) в них.</w:t>
      </w:r>
    </w:p>
    <w:p w:rsidR="00754AC2" w:rsidRPr="00EC16E9" w:rsidRDefault="00754AC2" w:rsidP="00754AC2">
      <w:pPr>
        <w:pStyle w:val="unip"/>
        <w:shd w:val="clear" w:color="auto" w:fill="FFFFFF"/>
        <w:ind w:left="29" w:firstLine="331"/>
        <w:rPr>
          <w:color w:val="auto"/>
        </w:rPr>
      </w:pPr>
      <w:bookmarkStart w:id="715" w:name="p3104"/>
      <w:bookmarkEnd w:id="715"/>
    </w:p>
    <w:p w:rsidR="00754AC2" w:rsidRDefault="00754AC2" w:rsidP="00754AC2">
      <w:pPr>
        <w:pStyle w:val="u"/>
        <w:shd w:val="clear" w:color="auto" w:fill="FFFFFF"/>
        <w:ind w:left="29" w:firstLine="331"/>
        <w:rPr>
          <w:color w:val="auto"/>
        </w:rPr>
      </w:pPr>
    </w:p>
    <w:p w:rsidR="00754AC2" w:rsidRPr="00B95AB8" w:rsidRDefault="00754AC2" w:rsidP="00754AC2">
      <w:pPr>
        <w:pStyle w:val="u"/>
        <w:shd w:val="clear" w:color="auto" w:fill="FFFFFF"/>
        <w:ind w:left="29" w:firstLine="331"/>
        <w:rPr>
          <w:b/>
          <w:color w:val="auto"/>
        </w:rPr>
      </w:pPr>
      <w:r w:rsidRPr="00B95AB8">
        <w:rPr>
          <w:b/>
          <w:color w:val="auto"/>
          <w:highlight w:val="yellow"/>
        </w:rPr>
        <w:t>71 Особенности исчисления налога налоговыми агентами. Порядок и сроки уплаты налога налоговыми агентами</w:t>
      </w:r>
      <w:bookmarkStart w:id="716" w:name="p3258"/>
      <w:bookmarkEnd w:id="716"/>
    </w:p>
    <w:p w:rsidR="00754AC2" w:rsidRPr="00EC16E9" w:rsidRDefault="00754AC2" w:rsidP="00754AC2">
      <w:pPr>
        <w:pStyle w:val="u"/>
        <w:shd w:val="clear" w:color="auto" w:fill="FFFFFF"/>
        <w:ind w:left="29" w:firstLine="331"/>
        <w:rPr>
          <w:color w:val="auto"/>
        </w:rPr>
      </w:pPr>
      <w:r w:rsidRPr="00EC16E9">
        <w:rPr>
          <w:color w:val="auto"/>
        </w:rPr>
        <w:t xml:space="preserve">1. Российские организации, индивидуальные предприниматели, нотариусы, занимающиеся частной практикой, адвокаты, учредившие адвокатские кабинеты, а также постоянные представительства иностранных организаций в РФ, от которых или в результате отношений с которыми налогоплательщик получил доходы, указанные в </w:t>
      </w:r>
      <w:hyperlink r:id="rId49" w:anchor="p3264" w:history="1">
        <w:r w:rsidRPr="00EC16E9">
          <w:rPr>
            <w:rStyle w:val="a3"/>
            <w:color w:val="auto"/>
          </w:rPr>
          <w:t>пункте 2</w:t>
        </w:r>
      </w:hyperlink>
      <w:r w:rsidRPr="00EC16E9">
        <w:rPr>
          <w:color w:val="auto"/>
        </w:rPr>
        <w:t xml:space="preserve"> настоящей статьи, обязаны исчислить, удержать у налогоплательщика и уплатить сумму налога, исчисленную в соответствии со </w:t>
      </w:r>
      <w:hyperlink r:id="rId50" w:anchor="p3222" w:history="1">
        <w:r w:rsidRPr="00EC16E9">
          <w:rPr>
            <w:rStyle w:val="a3"/>
            <w:color w:val="auto"/>
          </w:rPr>
          <w:t>статьей 224</w:t>
        </w:r>
      </w:hyperlink>
      <w:r w:rsidRPr="00EC16E9">
        <w:rPr>
          <w:color w:val="auto"/>
        </w:rPr>
        <w:t xml:space="preserve"> настоящего Кодекса с учетом особенностей, предусмотренных настоящей статьей. Налог с доходов адвокатов исчисляется, удерживается и уплачивается коллегиями адвокатов, адвокатскими бюро и юридическими консультациями.</w:t>
      </w:r>
    </w:p>
    <w:p w:rsidR="00754AC2" w:rsidRPr="00EC16E9" w:rsidRDefault="00754AC2" w:rsidP="00754AC2">
      <w:pPr>
        <w:pStyle w:val="u"/>
        <w:shd w:val="clear" w:color="auto" w:fill="FFFFFF"/>
        <w:ind w:left="29" w:firstLine="331"/>
        <w:rPr>
          <w:color w:val="auto"/>
        </w:rPr>
      </w:pPr>
      <w:bookmarkStart w:id="717" w:name="p3259"/>
      <w:bookmarkStart w:id="718" w:name="p3262"/>
      <w:bookmarkStart w:id="719" w:name="p3264"/>
      <w:bookmarkEnd w:id="717"/>
      <w:bookmarkEnd w:id="718"/>
      <w:bookmarkEnd w:id="719"/>
      <w:r w:rsidRPr="00EC16E9">
        <w:rPr>
          <w:color w:val="auto"/>
        </w:rPr>
        <w:t xml:space="preserve">2. Исчисление сумм и уплата налога в соответствии с настоящей статьей производятся в отношении всех доходов налогоплательщика,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51" w:anchor="p2690" w:history="1">
        <w:r w:rsidRPr="00EC16E9">
          <w:rPr>
            <w:rStyle w:val="a3"/>
            <w:color w:val="auto"/>
          </w:rPr>
          <w:t>статьями 214.1,</w:t>
        </w:r>
      </w:hyperlink>
      <w:r w:rsidRPr="00EC16E9">
        <w:rPr>
          <w:color w:val="auto"/>
        </w:rPr>
        <w:t xml:space="preserve"> </w:t>
      </w:r>
      <w:hyperlink r:id="rId52" w:anchor="p3287" w:history="1">
        <w:r w:rsidRPr="00EC16E9">
          <w:rPr>
            <w:rStyle w:val="a3"/>
            <w:color w:val="auto"/>
          </w:rPr>
          <w:t>227</w:t>
        </w:r>
      </w:hyperlink>
      <w:r w:rsidRPr="00EC16E9">
        <w:rPr>
          <w:color w:val="auto"/>
        </w:rPr>
        <w:t xml:space="preserve"> и </w:t>
      </w:r>
      <w:hyperlink r:id="rId53" w:anchor="p3314" w:history="1">
        <w:r w:rsidRPr="00EC16E9">
          <w:rPr>
            <w:rStyle w:val="a3"/>
            <w:color w:val="auto"/>
          </w:rPr>
          <w:t>228</w:t>
        </w:r>
      </w:hyperlink>
      <w:r w:rsidRPr="00EC16E9">
        <w:rPr>
          <w:color w:val="auto"/>
        </w:rPr>
        <w:t xml:space="preserve"> настоящего Кодекса с зачетом ранее удержанных сумм налога.</w:t>
      </w:r>
    </w:p>
    <w:p w:rsidR="00754AC2" w:rsidRPr="00EC16E9" w:rsidRDefault="00754AC2" w:rsidP="00754AC2">
      <w:pPr>
        <w:pStyle w:val="u"/>
        <w:shd w:val="clear" w:color="auto" w:fill="FFFFFF"/>
        <w:ind w:left="29" w:firstLine="331"/>
        <w:rPr>
          <w:color w:val="auto"/>
        </w:rPr>
      </w:pPr>
      <w:bookmarkStart w:id="720" w:name="p3265"/>
      <w:bookmarkStart w:id="721" w:name="p3267"/>
      <w:bookmarkEnd w:id="720"/>
      <w:bookmarkEnd w:id="721"/>
      <w:r w:rsidRPr="00EC16E9">
        <w:rPr>
          <w:color w:val="auto"/>
        </w:rPr>
        <w:t xml:space="preserve"> Исчисление сумм налога производится налоговыми агентами нарастающим итогом с начала налогового периода по итогам каждого месяца применительно ко всем доходам, в отношении которых применяется налоговая ставка, установленная пунктом 1 </w:t>
      </w:r>
      <w:hyperlink r:id="rId54" w:anchor="p3224" w:history="1">
        <w:r w:rsidRPr="00EC16E9">
          <w:rPr>
            <w:rStyle w:val="a3"/>
            <w:color w:val="auto"/>
          </w:rPr>
          <w:t>статьи 224</w:t>
        </w:r>
      </w:hyperlink>
      <w:r w:rsidRPr="00EC16E9">
        <w:rPr>
          <w:color w:val="auto"/>
        </w:rPr>
        <w:t xml:space="preserve"> настоящего Кодекса, начисленным налогоплательщику за данный период, с зачетом удержанной в предыдущие месяцы текущего налогового периода суммы налога.</w:t>
      </w:r>
    </w:p>
    <w:p w:rsidR="00754AC2" w:rsidRPr="00EC16E9" w:rsidRDefault="00754AC2" w:rsidP="00754AC2">
      <w:pPr>
        <w:pStyle w:val="u"/>
        <w:shd w:val="clear" w:color="auto" w:fill="FFFFFF"/>
        <w:ind w:left="29" w:firstLine="331"/>
        <w:rPr>
          <w:color w:val="auto"/>
        </w:rPr>
      </w:pPr>
      <w:bookmarkStart w:id="722" w:name="p3268"/>
      <w:bookmarkStart w:id="723" w:name="p3270"/>
      <w:bookmarkEnd w:id="722"/>
      <w:bookmarkEnd w:id="723"/>
      <w:r w:rsidRPr="00EC16E9">
        <w:rPr>
          <w:color w:val="auto"/>
        </w:rPr>
        <w:t>Сумма налога применительно к доходам, в отношении которых применяются иные налоговые ставки, исчисляется налоговым агентом отдельно по каждой сумме указанного дохода, начисленного налогоплательщику.</w:t>
      </w:r>
    </w:p>
    <w:p w:rsidR="00754AC2" w:rsidRPr="00EC16E9" w:rsidRDefault="00754AC2" w:rsidP="00754AC2">
      <w:pPr>
        <w:pStyle w:val="u"/>
        <w:shd w:val="clear" w:color="auto" w:fill="FFFFFF"/>
        <w:ind w:left="29" w:firstLine="331"/>
        <w:rPr>
          <w:color w:val="auto"/>
        </w:rPr>
      </w:pPr>
      <w:bookmarkStart w:id="724" w:name="p3271"/>
      <w:bookmarkEnd w:id="724"/>
      <w:r w:rsidRPr="00EC16E9">
        <w:rPr>
          <w:color w:val="auto"/>
        </w:rPr>
        <w:t>Исчисление суммы налога производится без учета доходов, полученных налогоплательщиком от других налоговых агентов, и удержанных другими налоговыми агентами сумм налога.</w:t>
      </w:r>
    </w:p>
    <w:p w:rsidR="00754AC2" w:rsidRPr="00EC16E9" w:rsidRDefault="00754AC2" w:rsidP="00754AC2">
      <w:pPr>
        <w:pStyle w:val="u"/>
        <w:shd w:val="clear" w:color="auto" w:fill="FFFFFF"/>
        <w:ind w:left="29" w:firstLine="331"/>
        <w:rPr>
          <w:color w:val="auto"/>
        </w:rPr>
      </w:pPr>
      <w:bookmarkStart w:id="725" w:name="p3272"/>
      <w:bookmarkEnd w:id="725"/>
      <w:r w:rsidRPr="00EC16E9">
        <w:rPr>
          <w:color w:val="auto"/>
        </w:rPr>
        <w:t>4. Налоговые агенты обязаны удержать начисленную сумму налога непосредственно из доходов налогоплательщика при их фактической выплате.</w:t>
      </w:r>
    </w:p>
    <w:p w:rsidR="00754AC2" w:rsidRPr="00EC16E9" w:rsidRDefault="00754AC2" w:rsidP="00754AC2">
      <w:pPr>
        <w:pStyle w:val="u"/>
        <w:shd w:val="clear" w:color="auto" w:fill="FFFFFF"/>
        <w:ind w:left="29" w:firstLine="331"/>
        <w:rPr>
          <w:color w:val="auto"/>
        </w:rPr>
      </w:pPr>
      <w:bookmarkStart w:id="726" w:name="p3273"/>
      <w:bookmarkEnd w:id="726"/>
      <w:r w:rsidRPr="00EC16E9">
        <w:rPr>
          <w:color w:val="auto"/>
        </w:rPr>
        <w:t>Удержание у налогоплательщика начисленной суммы налога производится налоговым агентом за счет любых денежных средств, выплачиваемых налоговым агентом налогоплательщику, при фактической выплате указанных денежных средств налогоплательщику либо по его поручению третьим лицам. При этом удерживаемая сумма налога не может превышать 50 процентов суммы выплаты.</w:t>
      </w:r>
    </w:p>
    <w:p w:rsidR="00754AC2" w:rsidRPr="00EC16E9" w:rsidRDefault="00754AC2" w:rsidP="00754AC2">
      <w:pPr>
        <w:pStyle w:val="u"/>
        <w:shd w:val="clear" w:color="auto" w:fill="FFFFFF"/>
        <w:ind w:left="29" w:firstLine="331"/>
        <w:rPr>
          <w:color w:val="auto"/>
        </w:rPr>
      </w:pPr>
      <w:bookmarkStart w:id="727" w:name="p3274"/>
      <w:bookmarkEnd w:id="727"/>
      <w:r w:rsidRPr="00EC16E9">
        <w:rPr>
          <w:color w:val="auto"/>
        </w:rPr>
        <w:t>5. При невозможности удержать у налогоплательщика исчисленную сумму налога налоговый агент обязан в течение одного месяца с момента возникновения соответствующих обстоятельств письменно сообщить в налоговый орган по месту своего учета о невозможности удержать налог и сумме задолженности налогоплательщика. Невозможностью удержать налог, в частности, признаются случаи, когда заведомо известно, что период, в течение которого может быть удержана сумма начисленного налога, превысит 12 месяцев.</w:t>
      </w:r>
    </w:p>
    <w:p w:rsidR="00754AC2" w:rsidRPr="00EC16E9" w:rsidRDefault="00754AC2" w:rsidP="00754AC2">
      <w:pPr>
        <w:pStyle w:val="u"/>
        <w:shd w:val="clear" w:color="auto" w:fill="FFFFFF"/>
        <w:ind w:left="29" w:firstLine="331"/>
        <w:rPr>
          <w:color w:val="auto"/>
        </w:rPr>
      </w:pPr>
      <w:bookmarkStart w:id="728" w:name="p3275"/>
      <w:bookmarkStart w:id="729" w:name="p3277"/>
      <w:bookmarkEnd w:id="728"/>
      <w:bookmarkEnd w:id="729"/>
      <w:r w:rsidRPr="00EC16E9">
        <w:rPr>
          <w:color w:val="auto"/>
        </w:rPr>
        <w:t>7. Совокупная сумма налога, исчисленная и удержанная налоговым агентом у налогоплательщика, в отношении которого он признается источником дохода, уплачивается по месту учета налогового агента в налоговом органе.</w:t>
      </w:r>
    </w:p>
    <w:p w:rsidR="00754AC2" w:rsidRPr="00EC16E9" w:rsidRDefault="00754AC2" w:rsidP="00754AC2">
      <w:pPr>
        <w:pStyle w:val="u"/>
        <w:shd w:val="clear" w:color="auto" w:fill="FFFFFF"/>
        <w:ind w:left="29" w:firstLine="331"/>
        <w:rPr>
          <w:color w:val="auto"/>
        </w:rPr>
      </w:pPr>
      <w:bookmarkStart w:id="730" w:name="p3278"/>
      <w:bookmarkStart w:id="731" w:name="p3280"/>
      <w:bookmarkEnd w:id="730"/>
      <w:bookmarkEnd w:id="731"/>
      <w:r w:rsidRPr="00EC16E9">
        <w:rPr>
          <w:color w:val="auto"/>
        </w:rPr>
        <w:t xml:space="preserve">Налоговые агенты - российские организации, указанные в </w:t>
      </w:r>
      <w:hyperlink r:id="rId55" w:anchor="p3258" w:history="1">
        <w:r w:rsidRPr="00EC16E9">
          <w:rPr>
            <w:rStyle w:val="a3"/>
            <w:color w:val="auto"/>
          </w:rPr>
          <w:t>пункте 1</w:t>
        </w:r>
      </w:hyperlink>
      <w:r w:rsidRPr="00EC16E9">
        <w:rPr>
          <w:color w:val="auto"/>
        </w:rPr>
        <w:t xml:space="preserve"> настоящей статьи, имеющие обособленные подразделения, обязаны перечислять исчисленные и удержанные суммы налога как по месту своего нахождения, так и по месту нахождения каждого своего обособленного подразделения.</w:t>
      </w:r>
    </w:p>
    <w:p w:rsidR="00754AC2" w:rsidRPr="00EC16E9" w:rsidRDefault="00754AC2" w:rsidP="00754AC2">
      <w:pPr>
        <w:pStyle w:val="u"/>
        <w:shd w:val="clear" w:color="auto" w:fill="FFFFFF"/>
        <w:ind w:left="29" w:firstLine="331"/>
        <w:rPr>
          <w:color w:val="auto"/>
        </w:rPr>
      </w:pPr>
      <w:bookmarkStart w:id="732" w:name="p3281"/>
      <w:bookmarkStart w:id="733" w:name="p3283"/>
      <w:bookmarkEnd w:id="732"/>
      <w:bookmarkEnd w:id="733"/>
    </w:p>
    <w:p w:rsidR="00754AC2" w:rsidRDefault="00754AC2" w:rsidP="00754AC2">
      <w:pPr>
        <w:pStyle w:val="u"/>
        <w:shd w:val="clear" w:color="auto" w:fill="FFFFFF"/>
        <w:ind w:left="29" w:firstLine="331"/>
        <w:rPr>
          <w:color w:val="auto"/>
        </w:rPr>
      </w:pPr>
    </w:p>
    <w:p w:rsidR="00754AC2" w:rsidRDefault="00754AC2" w:rsidP="00754AC2">
      <w:pPr>
        <w:pStyle w:val="u"/>
        <w:shd w:val="clear" w:color="auto" w:fill="FFFFFF"/>
        <w:ind w:left="29" w:firstLine="331"/>
        <w:rPr>
          <w:color w:val="auto"/>
        </w:rPr>
      </w:pPr>
    </w:p>
    <w:p w:rsidR="00754AC2" w:rsidRPr="00EC16E9" w:rsidRDefault="00754AC2" w:rsidP="00754AC2">
      <w:pPr>
        <w:pStyle w:val="u"/>
        <w:shd w:val="clear" w:color="auto" w:fill="FFFFFF"/>
        <w:ind w:left="29" w:firstLine="331"/>
        <w:rPr>
          <w:color w:val="auto"/>
        </w:rPr>
      </w:pPr>
    </w:p>
    <w:p w:rsidR="00754AC2" w:rsidRPr="00EC16E9" w:rsidRDefault="00754AC2" w:rsidP="00754AC2">
      <w:pPr>
        <w:pStyle w:val="u"/>
        <w:shd w:val="clear" w:color="auto" w:fill="FFFFFF"/>
        <w:ind w:left="29" w:firstLine="331"/>
        <w:rPr>
          <w:color w:val="auto"/>
        </w:rPr>
      </w:pPr>
    </w:p>
    <w:p w:rsidR="00754AC2" w:rsidRPr="00B95AB8" w:rsidRDefault="00754AC2" w:rsidP="00754AC2">
      <w:pPr>
        <w:pStyle w:val="u"/>
        <w:shd w:val="clear" w:color="auto" w:fill="FFFFFF"/>
        <w:ind w:left="29" w:firstLine="331"/>
        <w:rPr>
          <w:b/>
          <w:color w:val="auto"/>
        </w:rPr>
      </w:pPr>
      <w:r w:rsidRPr="00B95AB8">
        <w:rPr>
          <w:b/>
          <w:color w:val="auto"/>
          <w:highlight w:val="yellow"/>
        </w:rPr>
        <w:t>72 Особенности исчисления сумм налога отдельными категориями физических лиц. Порядок и сроки уплаты налога, порядок и сроки уплаты авансовых платежей указанными лицами</w:t>
      </w:r>
      <w:bookmarkStart w:id="734" w:name="p3288"/>
      <w:bookmarkStart w:id="735" w:name="p3291"/>
      <w:bookmarkEnd w:id="734"/>
      <w:bookmarkEnd w:id="735"/>
    </w:p>
    <w:p w:rsidR="00754AC2" w:rsidRPr="00EC16E9" w:rsidRDefault="00754AC2" w:rsidP="00754AC2">
      <w:pPr>
        <w:pStyle w:val="u"/>
        <w:shd w:val="clear" w:color="auto" w:fill="FFFFFF"/>
        <w:ind w:left="29" w:firstLine="331"/>
        <w:rPr>
          <w:color w:val="auto"/>
        </w:rPr>
      </w:pPr>
      <w:bookmarkStart w:id="736" w:name="p3292"/>
      <w:bookmarkEnd w:id="736"/>
      <w:r w:rsidRPr="00EC16E9">
        <w:rPr>
          <w:color w:val="auto"/>
        </w:rPr>
        <w:t>1) физические лица, зарегистрированные в установленном действующим законодательством порядке и осуществляющие предпринимательскую деятельность без образования юридического лица, - по суммам доходов, полученных от осуществления такой деятельности;</w:t>
      </w:r>
    </w:p>
    <w:p w:rsidR="00754AC2" w:rsidRPr="00EC16E9" w:rsidRDefault="00754AC2" w:rsidP="00754AC2">
      <w:pPr>
        <w:pStyle w:val="u"/>
        <w:shd w:val="clear" w:color="auto" w:fill="FFFFFF"/>
        <w:ind w:left="29" w:firstLine="331"/>
        <w:rPr>
          <w:color w:val="auto"/>
        </w:rPr>
      </w:pPr>
      <w:bookmarkStart w:id="737" w:name="p3293"/>
      <w:bookmarkStart w:id="738" w:name="p3296"/>
      <w:bookmarkEnd w:id="737"/>
      <w:bookmarkEnd w:id="738"/>
      <w:r w:rsidRPr="00EC16E9">
        <w:rPr>
          <w:color w:val="auto"/>
        </w:rPr>
        <w:t xml:space="preserve">2. Налогоплательщики, указанные в </w:t>
      </w:r>
      <w:hyperlink r:id="rId56" w:anchor="p3291" w:history="1">
        <w:r w:rsidRPr="00EC16E9">
          <w:rPr>
            <w:rStyle w:val="a3"/>
            <w:color w:val="auto"/>
          </w:rPr>
          <w:t>пункте 1</w:t>
        </w:r>
      </w:hyperlink>
      <w:r w:rsidRPr="00EC16E9">
        <w:rPr>
          <w:color w:val="auto"/>
        </w:rPr>
        <w:t xml:space="preserve"> настоящей статьи, самостоятельно исчисляют суммы налога, подлежащие уплате в соответствующий бюджет, </w:t>
      </w:r>
      <w:bookmarkStart w:id="739" w:name="p3297"/>
      <w:bookmarkEnd w:id="739"/>
    </w:p>
    <w:p w:rsidR="00754AC2" w:rsidRPr="00EC16E9" w:rsidRDefault="00754AC2" w:rsidP="00754AC2">
      <w:pPr>
        <w:pStyle w:val="u"/>
        <w:shd w:val="clear" w:color="auto" w:fill="FFFFFF"/>
        <w:ind w:left="29" w:firstLine="331"/>
        <w:rPr>
          <w:color w:val="auto"/>
        </w:rPr>
      </w:pPr>
      <w:r w:rsidRPr="00EC16E9">
        <w:rPr>
          <w:color w:val="auto"/>
        </w:rPr>
        <w:t>3. Общая сумма налога, подлежащая уплате в соответствующий бюджет, исчисляется налогоплательщиком с учетом сумм налога, удержанных налоговыми агентами при выплате налогоплательщику дохода, а также сумм авансовых платежей по налогу, фактически уплаченных в соответствующий бюджет.</w:t>
      </w:r>
    </w:p>
    <w:p w:rsidR="00754AC2" w:rsidRPr="00EC16E9" w:rsidRDefault="00754AC2" w:rsidP="00754AC2">
      <w:pPr>
        <w:pStyle w:val="u"/>
        <w:shd w:val="clear" w:color="auto" w:fill="FFFFFF"/>
        <w:ind w:left="29" w:firstLine="331"/>
        <w:rPr>
          <w:color w:val="auto"/>
        </w:rPr>
      </w:pPr>
      <w:bookmarkStart w:id="740" w:name="p3298"/>
      <w:bookmarkEnd w:id="740"/>
      <w:r w:rsidRPr="00EC16E9">
        <w:rPr>
          <w:color w:val="auto"/>
        </w:rPr>
        <w:t>4. Убытки прошлых лет, понесенные физическим лицом, не уменьшают налоговую базу.</w:t>
      </w:r>
    </w:p>
    <w:p w:rsidR="00754AC2" w:rsidRPr="00EC16E9" w:rsidRDefault="00754AC2" w:rsidP="00754AC2">
      <w:pPr>
        <w:pStyle w:val="u"/>
        <w:shd w:val="clear" w:color="auto" w:fill="FFFFFF"/>
        <w:ind w:left="29" w:firstLine="331"/>
        <w:rPr>
          <w:color w:val="auto"/>
        </w:rPr>
      </w:pPr>
      <w:bookmarkStart w:id="741" w:name="p3299"/>
      <w:bookmarkEnd w:id="741"/>
      <w:r w:rsidRPr="00EC16E9">
        <w:rPr>
          <w:color w:val="auto"/>
        </w:rPr>
        <w:t xml:space="preserve">5. Налогоплательщики, указанные в </w:t>
      </w:r>
      <w:hyperlink r:id="rId57" w:anchor="p3291" w:history="1">
        <w:r w:rsidRPr="00EC16E9">
          <w:rPr>
            <w:rStyle w:val="a3"/>
            <w:color w:val="auto"/>
          </w:rPr>
          <w:t>пункте 1</w:t>
        </w:r>
      </w:hyperlink>
      <w:r w:rsidRPr="00EC16E9">
        <w:rPr>
          <w:color w:val="auto"/>
        </w:rPr>
        <w:t xml:space="preserve"> настоящей статьи, обязаны представить в налоговый орган по месту своего учета соответствующую налоговую декларацию в сроки, установленные </w:t>
      </w:r>
      <w:hyperlink r:id="rId58" w:anchor="p3337" w:history="1">
        <w:r w:rsidRPr="00EC16E9">
          <w:rPr>
            <w:rStyle w:val="a3"/>
            <w:color w:val="auto"/>
          </w:rPr>
          <w:t>статьей 229</w:t>
        </w:r>
      </w:hyperlink>
      <w:r w:rsidRPr="00EC16E9">
        <w:rPr>
          <w:color w:val="auto"/>
        </w:rPr>
        <w:t xml:space="preserve"> настоящего Кодекса.</w:t>
      </w:r>
    </w:p>
    <w:p w:rsidR="00754AC2" w:rsidRPr="00EC16E9" w:rsidRDefault="00754AC2" w:rsidP="00754AC2">
      <w:pPr>
        <w:pStyle w:val="u"/>
        <w:shd w:val="clear" w:color="auto" w:fill="FFFFFF"/>
        <w:ind w:left="29" w:firstLine="331"/>
        <w:rPr>
          <w:color w:val="auto"/>
        </w:rPr>
      </w:pPr>
      <w:bookmarkStart w:id="742" w:name="p3300"/>
      <w:bookmarkStart w:id="743" w:name="p3302"/>
      <w:bookmarkEnd w:id="742"/>
      <w:bookmarkEnd w:id="743"/>
      <w:r w:rsidRPr="00EC16E9">
        <w:rPr>
          <w:color w:val="auto"/>
        </w:rPr>
        <w:t>6. Общая сумма налога, подлежащая уплате в соответствующий бюджет, исчисленная в соответствии с налоговой декларацией с учетом положений настоящей статьи, уплачивается по месту учета налогоплательщика в срок не позднее 15 июля года, следующего за истекшим налоговым периодом.</w:t>
      </w:r>
    </w:p>
    <w:p w:rsidR="00754AC2" w:rsidRPr="00EC16E9" w:rsidRDefault="00754AC2" w:rsidP="00754AC2">
      <w:pPr>
        <w:pStyle w:val="u"/>
        <w:shd w:val="clear" w:color="auto" w:fill="FFFFFF"/>
        <w:ind w:left="29" w:firstLine="331"/>
        <w:rPr>
          <w:color w:val="auto"/>
        </w:rPr>
      </w:pPr>
      <w:bookmarkStart w:id="744" w:name="p3303"/>
      <w:bookmarkStart w:id="745" w:name="p3305"/>
      <w:bookmarkEnd w:id="744"/>
      <w:bookmarkEnd w:id="745"/>
      <w:r w:rsidRPr="00EC16E9">
        <w:rPr>
          <w:color w:val="auto"/>
        </w:rPr>
        <w:t xml:space="preserve">7. В случае появления в течение года у налогоплательщиков, указанных в </w:t>
      </w:r>
      <w:hyperlink r:id="rId59" w:anchor="p3291" w:history="1">
        <w:r w:rsidRPr="00EC16E9">
          <w:rPr>
            <w:rStyle w:val="a3"/>
            <w:color w:val="auto"/>
          </w:rPr>
          <w:t>пункте 1</w:t>
        </w:r>
      </w:hyperlink>
      <w:r w:rsidRPr="00EC16E9">
        <w:rPr>
          <w:color w:val="auto"/>
        </w:rPr>
        <w:t xml:space="preserve"> настоящей статьи, доходов, полученных от осуществления предпринимательской деятельности или от занятия частной практикой, налогоплательщики обязаны представить налоговую декларацию с указанием суммы предполагаемого дохода от указанной деятельности в текущем налоговом периоде в налоговый орган в пятидневный срок по истечении месяца со дня появления таких доходов. При этом сумма предполагаемого дохода определяется налогоплательщиком.</w:t>
      </w:r>
    </w:p>
    <w:p w:rsidR="00754AC2" w:rsidRPr="00EC16E9" w:rsidRDefault="00754AC2" w:rsidP="00754AC2">
      <w:pPr>
        <w:pStyle w:val="u"/>
        <w:shd w:val="clear" w:color="auto" w:fill="FFFFFF"/>
        <w:ind w:left="29" w:firstLine="331"/>
        <w:rPr>
          <w:color w:val="auto"/>
        </w:rPr>
      </w:pPr>
      <w:bookmarkStart w:id="746" w:name="p3306"/>
      <w:bookmarkEnd w:id="746"/>
      <w:r w:rsidRPr="00EC16E9">
        <w:rPr>
          <w:color w:val="auto"/>
        </w:rPr>
        <w:t xml:space="preserve">8. Исчисление суммы авансовых платежей производится налоговым органом. Расчет сумм авансовых платежей на текущий налоговый период производится налоговым органом на основании суммы предполагаемого дохода, указанного в налоговой декларации, или суммы фактически полученного дохода от указанных в </w:t>
      </w:r>
      <w:hyperlink r:id="rId60" w:anchor="p3291" w:history="1">
        <w:r w:rsidRPr="00EC16E9">
          <w:rPr>
            <w:rStyle w:val="a3"/>
            <w:color w:val="auto"/>
          </w:rPr>
          <w:t>пункте 1</w:t>
        </w:r>
      </w:hyperlink>
      <w:r w:rsidRPr="00EC16E9">
        <w:rPr>
          <w:color w:val="auto"/>
        </w:rPr>
        <w:t xml:space="preserve"> настоящей статьи видов деятельности за предыдущий налоговый период с учетом налоговых вычетов, предусмотренных </w:t>
      </w:r>
      <w:hyperlink r:id="rId61" w:anchor="p2940" w:history="1">
        <w:r w:rsidRPr="00EC16E9">
          <w:rPr>
            <w:rStyle w:val="a3"/>
            <w:color w:val="auto"/>
          </w:rPr>
          <w:t>статьями 218</w:t>
        </w:r>
      </w:hyperlink>
      <w:r w:rsidRPr="00EC16E9">
        <w:rPr>
          <w:color w:val="auto"/>
        </w:rPr>
        <w:t xml:space="preserve"> и </w:t>
      </w:r>
      <w:hyperlink r:id="rId62" w:anchor="p3128" w:history="1">
        <w:r w:rsidRPr="00EC16E9">
          <w:rPr>
            <w:rStyle w:val="a3"/>
            <w:color w:val="auto"/>
          </w:rPr>
          <w:t>221</w:t>
        </w:r>
      </w:hyperlink>
      <w:r w:rsidRPr="00EC16E9">
        <w:rPr>
          <w:color w:val="auto"/>
        </w:rPr>
        <w:t xml:space="preserve"> настоящего Кодекса.</w:t>
      </w:r>
    </w:p>
    <w:p w:rsidR="00754AC2" w:rsidRPr="00EC16E9" w:rsidRDefault="00754AC2" w:rsidP="00754AC2">
      <w:pPr>
        <w:pStyle w:val="u"/>
        <w:shd w:val="clear" w:color="auto" w:fill="FFFFFF"/>
        <w:ind w:left="29" w:firstLine="331"/>
        <w:rPr>
          <w:color w:val="auto"/>
        </w:rPr>
      </w:pPr>
      <w:bookmarkStart w:id="747" w:name="p3307"/>
      <w:bookmarkEnd w:id="747"/>
    </w:p>
    <w:p w:rsidR="00754AC2" w:rsidRPr="00EC16E9" w:rsidRDefault="00754AC2" w:rsidP="00754AC2">
      <w:pPr>
        <w:pStyle w:val="u"/>
        <w:shd w:val="clear" w:color="auto" w:fill="FFFFFF"/>
        <w:ind w:left="29" w:firstLine="331"/>
        <w:rPr>
          <w:color w:val="auto"/>
        </w:rPr>
      </w:pPr>
    </w:p>
    <w:p w:rsidR="00754AC2" w:rsidRPr="00EC16E9" w:rsidRDefault="00754AC2" w:rsidP="00754AC2">
      <w:pPr>
        <w:pStyle w:val="u"/>
        <w:shd w:val="clear" w:color="auto" w:fill="FFFFFF"/>
        <w:ind w:left="29" w:firstLine="331"/>
        <w:rPr>
          <w:color w:val="auto"/>
        </w:rPr>
      </w:pPr>
    </w:p>
    <w:p w:rsidR="00754AC2" w:rsidRPr="00EC16E9" w:rsidRDefault="00754AC2" w:rsidP="00754AC2">
      <w:pPr>
        <w:pStyle w:val="u"/>
        <w:shd w:val="clear" w:color="auto" w:fill="FFFFFF"/>
        <w:ind w:left="29" w:firstLine="331"/>
        <w:rPr>
          <w:color w:val="auto"/>
        </w:rPr>
      </w:pPr>
    </w:p>
    <w:p w:rsidR="00754AC2" w:rsidRPr="00EC16E9" w:rsidRDefault="00754AC2" w:rsidP="00754AC2">
      <w:pPr>
        <w:pStyle w:val="u"/>
        <w:shd w:val="clear" w:color="auto" w:fill="FFFFFF"/>
        <w:ind w:left="29" w:firstLine="331"/>
        <w:rPr>
          <w:color w:val="auto"/>
        </w:rPr>
      </w:pPr>
    </w:p>
    <w:p w:rsidR="00754AC2" w:rsidRPr="00EC16E9" w:rsidRDefault="00754AC2" w:rsidP="00754AC2">
      <w:pPr>
        <w:pStyle w:val="u"/>
        <w:shd w:val="clear" w:color="auto" w:fill="FFFFFF"/>
        <w:ind w:left="29" w:firstLine="331"/>
        <w:rPr>
          <w:color w:val="auto"/>
        </w:rPr>
      </w:pPr>
    </w:p>
    <w:p w:rsidR="00754AC2" w:rsidRPr="00EC16E9" w:rsidRDefault="00754AC2" w:rsidP="00754AC2">
      <w:pPr>
        <w:pStyle w:val="u"/>
        <w:shd w:val="clear" w:color="auto" w:fill="FFFFFF"/>
        <w:ind w:left="29" w:firstLine="331"/>
        <w:rPr>
          <w:color w:val="auto"/>
        </w:rPr>
      </w:pPr>
    </w:p>
    <w:p w:rsidR="00754AC2" w:rsidRPr="00EC16E9" w:rsidRDefault="00754AC2" w:rsidP="00754AC2">
      <w:pPr>
        <w:pStyle w:val="u"/>
        <w:shd w:val="clear" w:color="auto" w:fill="FFFFFF"/>
        <w:ind w:left="29" w:firstLine="331"/>
        <w:rPr>
          <w:color w:val="auto"/>
        </w:rPr>
      </w:pPr>
    </w:p>
    <w:p w:rsidR="00754AC2" w:rsidRPr="00EC16E9" w:rsidRDefault="00754AC2" w:rsidP="00754AC2">
      <w:pPr>
        <w:pStyle w:val="u"/>
        <w:shd w:val="clear" w:color="auto" w:fill="FFFFFF"/>
        <w:ind w:left="29" w:firstLine="331"/>
        <w:rPr>
          <w:color w:val="auto"/>
        </w:rPr>
      </w:pPr>
    </w:p>
    <w:p w:rsidR="00754AC2" w:rsidRPr="00EC16E9" w:rsidRDefault="00754AC2" w:rsidP="00754AC2">
      <w:pPr>
        <w:pStyle w:val="u"/>
        <w:shd w:val="clear" w:color="auto" w:fill="FFFFFF"/>
        <w:ind w:left="29" w:firstLine="331"/>
        <w:rPr>
          <w:color w:val="auto"/>
        </w:rPr>
      </w:pPr>
    </w:p>
    <w:p w:rsidR="00754AC2" w:rsidRPr="00EC16E9" w:rsidRDefault="00754AC2" w:rsidP="00754AC2">
      <w:pPr>
        <w:pStyle w:val="u"/>
        <w:shd w:val="clear" w:color="auto" w:fill="FFFFFF"/>
        <w:ind w:left="29" w:firstLine="331"/>
        <w:rPr>
          <w:color w:val="auto"/>
        </w:rPr>
      </w:pPr>
    </w:p>
    <w:p w:rsidR="00754AC2" w:rsidRPr="00EC16E9" w:rsidRDefault="00754AC2" w:rsidP="00754AC2">
      <w:pPr>
        <w:pStyle w:val="u"/>
        <w:shd w:val="clear" w:color="auto" w:fill="FFFFFF"/>
        <w:ind w:left="29" w:firstLine="331"/>
        <w:rPr>
          <w:color w:val="auto"/>
        </w:rPr>
      </w:pPr>
    </w:p>
    <w:p w:rsidR="00754AC2" w:rsidRPr="00EC16E9" w:rsidRDefault="00754AC2" w:rsidP="00754AC2">
      <w:pPr>
        <w:pStyle w:val="u"/>
        <w:shd w:val="clear" w:color="auto" w:fill="FFFFFF"/>
        <w:ind w:left="29" w:firstLine="331"/>
        <w:rPr>
          <w:color w:val="auto"/>
        </w:rPr>
      </w:pPr>
    </w:p>
    <w:p w:rsidR="00754AC2" w:rsidRPr="00EC16E9" w:rsidRDefault="00754AC2" w:rsidP="00754AC2">
      <w:pPr>
        <w:pStyle w:val="u"/>
        <w:shd w:val="clear" w:color="auto" w:fill="FFFFFF"/>
        <w:ind w:left="29" w:firstLine="331"/>
        <w:rPr>
          <w:color w:val="auto"/>
        </w:rPr>
      </w:pPr>
    </w:p>
    <w:p w:rsidR="00754AC2" w:rsidRPr="00EC16E9" w:rsidRDefault="00754AC2" w:rsidP="00754AC2">
      <w:pPr>
        <w:pStyle w:val="u"/>
        <w:shd w:val="clear" w:color="auto" w:fill="FFFFFF"/>
        <w:ind w:left="29" w:firstLine="331"/>
        <w:rPr>
          <w:color w:val="auto"/>
        </w:rPr>
      </w:pPr>
    </w:p>
    <w:p w:rsidR="00754AC2" w:rsidRPr="00EC16E9" w:rsidRDefault="00754AC2" w:rsidP="00754AC2">
      <w:pPr>
        <w:pStyle w:val="u"/>
        <w:shd w:val="clear" w:color="auto" w:fill="FFFFFF"/>
        <w:ind w:left="29" w:firstLine="331"/>
        <w:rPr>
          <w:color w:val="auto"/>
        </w:rPr>
      </w:pPr>
    </w:p>
    <w:p w:rsidR="00754AC2" w:rsidRPr="00EC16E9" w:rsidRDefault="00754AC2" w:rsidP="00754AC2">
      <w:pPr>
        <w:pStyle w:val="u"/>
        <w:shd w:val="clear" w:color="auto" w:fill="FFFFFF"/>
        <w:ind w:left="29" w:firstLine="331"/>
        <w:rPr>
          <w:color w:val="auto"/>
        </w:rPr>
      </w:pPr>
    </w:p>
    <w:p w:rsidR="00754AC2" w:rsidRPr="00EC16E9" w:rsidRDefault="00754AC2" w:rsidP="00754AC2">
      <w:pPr>
        <w:numPr>
          <w:ilvl w:val="0"/>
          <w:numId w:val="42"/>
        </w:numPr>
        <w:shd w:val="clear" w:color="auto" w:fill="FFFFFF"/>
        <w:jc w:val="both"/>
      </w:pPr>
      <w:r w:rsidRPr="00B95AB8">
        <w:rPr>
          <w:b/>
          <w:bCs/>
          <w:iCs/>
          <w:highlight w:val="yellow"/>
        </w:rPr>
        <w:t>ЕСН  Общие положения</w:t>
      </w:r>
      <w:r w:rsidRPr="00EC16E9">
        <w:rPr>
          <w:b/>
          <w:bCs/>
          <w:i/>
          <w:iCs/>
        </w:rPr>
        <w:t xml:space="preserve">. </w:t>
      </w:r>
      <w:r w:rsidRPr="00EC16E9">
        <w:t>Единый социальный налог (далее — ЕСН) — от</w:t>
      </w:r>
      <w:r w:rsidRPr="00EC16E9">
        <w:softHyphen/>
        <w:t>носительно новый для российской системы налогов федеральный налог, ко</w:t>
      </w:r>
      <w:r w:rsidRPr="00EC16E9">
        <w:softHyphen/>
        <w:t>торый предназначен для мобилизации средств в целях реализации права граждан на:</w:t>
      </w:r>
      <w:r>
        <w:t xml:space="preserve"> </w:t>
      </w:r>
      <w:r w:rsidRPr="00EC16E9">
        <w:t>государственное пенсионное и социальное обеспечение (страхова</w:t>
      </w:r>
      <w:r w:rsidRPr="00EC16E9">
        <w:softHyphen/>
        <w:t>ние] и</w:t>
      </w:r>
      <w:r>
        <w:t xml:space="preserve"> </w:t>
      </w:r>
      <w:r w:rsidRPr="00EC16E9">
        <w:t>медицинскую помощь.</w:t>
      </w:r>
    </w:p>
    <w:p w:rsidR="00754AC2" w:rsidRPr="00EC16E9" w:rsidRDefault="00754AC2" w:rsidP="00754AC2">
      <w:pPr>
        <w:shd w:val="clear" w:color="auto" w:fill="FFFFFF"/>
        <w:ind w:left="29" w:firstLine="331"/>
        <w:jc w:val="both"/>
      </w:pPr>
      <w:r w:rsidRPr="00EC16E9">
        <w:t xml:space="preserve">Вместе с тем, если до 1 января </w:t>
      </w:r>
      <w:smartTag w:uri="urn:schemas-microsoft-com:office:smarttags" w:element="metricconverter">
        <w:smartTagPr>
          <w:attr w:name="ProductID" w:val="2005 г"/>
        </w:smartTagPr>
        <w:r w:rsidRPr="00EC16E9">
          <w:t>2005 г</w:t>
        </w:r>
      </w:smartTag>
      <w:r w:rsidRPr="00EC16E9">
        <w:t>. указанная цель прямо закреп</w:t>
      </w:r>
      <w:r w:rsidRPr="00EC16E9">
        <w:softHyphen/>
        <w:t>лялась в статье 234 Налогового кодекса, то впоследствии законодатель ^казался от столь категорического утверждения в первую очередь в це</w:t>
      </w:r>
      <w:r w:rsidRPr="00EC16E9">
        <w:softHyphen/>
        <w:t>лях установления правовых основ для распределения собираемых в виду рас</w:t>
      </w:r>
      <w:r w:rsidRPr="00EC16E9">
        <w:softHyphen/>
        <w:t>сматриваемого налога денежных средств на решение других государствен</w:t>
      </w:r>
      <w:r w:rsidRPr="00EC16E9">
        <w:softHyphen/>
        <w:t>ных задач. Как следствие, с указанной даты ЕСН де-юре престал быть це</w:t>
      </w:r>
      <w:r w:rsidRPr="00EC16E9">
        <w:softHyphen/>
        <w:t>левым.</w:t>
      </w:r>
    </w:p>
    <w:p w:rsidR="00754AC2" w:rsidRPr="00EC16E9" w:rsidRDefault="00754AC2" w:rsidP="00754AC2">
      <w:pPr>
        <w:shd w:val="clear" w:color="auto" w:fill="FFFFFF"/>
        <w:ind w:left="29" w:firstLine="331"/>
        <w:jc w:val="both"/>
      </w:pPr>
      <w:r w:rsidRPr="00EC16E9">
        <w:t xml:space="preserve">£ Правовыми основами ЕСН являются нормы части первой и главы 24 "Единый социальный налог» части второй Налогового кодекса, с учетом ^следующих изменений, а также других федеральных законов в области социального обеспечения граждан (в частности, Федерального закона от </w:t>
      </w:r>
      <w:r w:rsidRPr="00EC16E9">
        <w:rPr>
          <w:vertAlign w:val="superscript"/>
        </w:rPr>
        <w:t>15</w:t>
      </w:r>
      <w:r w:rsidRPr="00EC16E9">
        <w:t xml:space="preserve"> декабря </w:t>
      </w:r>
      <w:smartTag w:uri="urn:schemas-microsoft-com:office:smarttags" w:element="metricconverter">
        <w:smartTagPr>
          <w:attr w:name="ProductID" w:val="2001 г"/>
        </w:smartTagPr>
        <w:r w:rsidRPr="00EC16E9">
          <w:t>2001 г</w:t>
        </w:r>
      </w:smartTag>
      <w:r w:rsidRPr="00EC16E9">
        <w:t xml:space="preserve">. № 167-ФЗ «Об обязательном пенсионном страховании РФ"). Единый социальный налог впервые введен с 1 января </w:t>
      </w:r>
      <w:smartTag w:uri="urn:schemas-microsoft-com:office:smarttags" w:element="metricconverter">
        <w:smartTagPr>
          <w:attr w:name="ProductID" w:val="2001 г"/>
        </w:smartTagPr>
        <w:r w:rsidRPr="00EC16E9">
          <w:t>2001 г</w:t>
        </w:r>
      </w:smartTag>
      <w:r w:rsidRPr="00EC16E9">
        <w:t xml:space="preserve">. Первоначально он именовался-«налогом-{взносом)», однако, так как Общая часть Налогового кодекса понятия «взнос» не содержит, </w:t>
      </w:r>
      <w:r w:rsidRPr="00EC16E9">
        <w:rPr>
          <w:b/>
          <w:bCs/>
        </w:rPr>
        <w:t xml:space="preserve">оя </w:t>
      </w:r>
      <w:r w:rsidRPr="00EC16E9">
        <w:t>этого термина впоследствии отказались.</w:t>
      </w:r>
    </w:p>
    <w:p w:rsidR="00754AC2" w:rsidRPr="00EC16E9" w:rsidRDefault="00754AC2" w:rsidP="00754AC2">
      <w:pPr>
        <w:shd w:val="clear" w:color="auto" w:fill="FFFFFF"/>
        <w:ind w:left="29" w:firstLine="331"/>
        <w:jc w:val="both"/>
      </w:pPr>
      <w:r w:rsidRPr="00EC16E9">
        <w:t>Поступления от данного налога зачисляются в три государственных вне</w:t>
      </w:r>
      <w:r w:rsidRPr="00EC16E9">
        <w:softHyphen/>
        <w:t>бюджетных фонда — Пенсионный фонд, Фонд социального страхования и Фонд обязательного медицинского страхования. ЕСН заменил взимавшиеся ранее взносы в государственные социальные внебюджетные фонды с точки-зрения формы.</w:t>
      </w:r>
    </w:p>
    <w:p w:rsidR="00754AC2" w:rsidRDefault="00754AC2" w:rsidP="00754AC2">
      <w:pPr>
        <w:shd w:val="clear" w:color="auto" w:fill="FFFFFF"/>
        <w:ind w:left="29" w:firstLine="331"/>
        <w:jc w:val="both"/>
      </w:pPr>
      <w:r w:rsidRPr="00EC16E9">
        <w:t xml:space="preserve">Методические рекомендации по порядку исчисления и уплаты единого социального налога утверждены приказом МНС России от 29 декабря </w:t>
      </w:r>
      <w:smartTag w:uri="urn:schemas-microsoft-com:office:smarttags" w:element="metricconverter">
        <w:smartTagPr>
          <w:attr w:name="ProductID" w:val="2000 г"/>
        </w:smartTagPr>
        <w:r w:rsidRPr="00EC16E9">
          <w:t>2000 г</w:t>
        </w:r>
      </w:smartTag>
      <w:r w:rsidRPr="00EC16E9">
        <w:t>. № БГ-3-07/465 (с изм.).</w:t>
      </w:r>
    </w:p>
    <w:p w:rsidR="00754AC2" w:rsidRPr="00EC16E9" w:rsidRDefault="00754AC2" w:rsidP="00754AC2">
      <w:pPr>
        <w:shd w:val="clear" w:color="auto" w:fill="FFFFFF"/>
        <w:ind w:left="29" w:firstLine="331"/>
        <w:jc w:val="both"/>
      </w:pPr>
    </w:p>
    <w:p w:rsidR="00754AC2" w:rsidRPr="00B95AB8" w:rsidRDefault="00754AC2" w:rsidP="00754AC2">
      <w:pPr>
        <w:pStyle w:val="u"/>
        <w:shd w:val="clear" w:color="auto" w:fill="FFFFFF"/>
        <w:ind w:left="29" w:firstLine="331"/>
        <w:rPr>
          <w:b/>
          <w:color w:val="auto"/>
        </w:rPr>
      </w:pPr>
      <w:r w:rsidRPr="00B95AB8">
        <w:rPr>
          <w:b/>
          <w:color w:val="auto"/>
          <w:highlight w:val="yellow"/>
        </w:rPr>
        <w:t>74 ЕСН Статья 235. Налогоплательщики</w:t>
      </w:r>
    </w:p>
    <w:p w:rsidR="00754AC2" w:rsidRPr="00EC16E9" w:rsidRDefault="00754AC2" w:rsidP="00754AC2">
      <w:pPr>
        <w:pStyle w:val="u"/>
        <w:shd w:val="clear" w:color="auto" w:fill="FFFFFF"/>
        <w:ind w:left="29" w:firstLine="331"/>
        <w:rPr>
          <w:color w:val="auto"/>
        </w:rPr>
      </w:pPr>
      <w:bookmarkStart w:id="748" w:name="p3407"/>
      <w:bookmarkEnd w:id="748"/>
      <w:r w:rsidRPr="00EC16E9">
        <w:rPr>
          <w:color w:val="auto"/>
        </w:rPr>
        <w:t>1. Налогоплательщиками налога (далее в настоящей главе - налогоплательщики) признаются:</w:t>
      </w:r>
    </w:p>
    <w:p w:rsidR="00754AC2" w:rsidRPr="00EC16E9" w:rsidRDefault="00754AC2" w:rsidP="00754AC2">
      <w:pPr>
        <w:pStyle w:val="u"/>
        <w:shd w:val="clear" w:color="auto" w:fill="FFFFFF"/>
        <w:ind w:left="29" w:firstLine="331"/>
        <w:rPr>
          <w:color w:val="auto"/>
        </w:rPr>
      </w:pPr>
      <w:bookmarkStart w:id="749" w:name="p3411"/>
      <w:bookmarkEnd w:id="749"/>
      <w:r w:rsidRPr="00EC16E9">
        <w:rPr>
          <w:color w:val="auto"/>
        </w:rPr>
        <w:t>1) лица, производящие выплаты физическим лицам:</w:t>
      </w:r>
    </w:p>
    <w:p w:rsidR="00754AC2" w:rsidRPr="00EC16E9" w:rsidRDefault="00754AC2" w:rsidP="00754AC2">
      <w:pPr>
        <w:pStyle w:val="u"/>
        <w:shd w:val="clear" w:color="auto" w:fill="FFFFFF"/>
        <w:ind w:left="29" w:firstLine="331"/>
        <w:rPr>
          <w:color w:val="auto"/>
        </w:rPr>
      </w:pPr>
      <w:bookmarkStart w:id="750" w:name="p3412"/>
      <w:bookmarkEnd w:id="750"/>
      <w:r w:rsidRPr="00EC16E9">
        <w:rPr>
          <w:color w:val="auto"/>
        </w:rPr>
        <w:t>Организации</w:t>
      </w:r>
      <w:bookmarkStart w:id="751" w:name="p3413"/>
      <w:bookmarkEnd w:id="751"/>
      <w:r>
        <w:rPr>
          <w:color w:val="auto"/>
        </w:rPr>
        <w:t xml:space="preserve">; </w:t>
      </w:r>
      <w:r w:rsidRPr="00EC16E9">
        <w:rPr>
          <w:color w:val="auto"/>
        </w:rPr>
        <w:t>индивидуальные предприниматели;</w:t>
      </w:r>
      <w:bookmarkStart w:id="752" w:name="p3414"/>
      <w:bookmarkEnd w:id="752"/>
      <w:r w:rsidRPr="00EC16E9">
        <w:rPr>
          <w:color w:val="auto"/>
        </w:rPr>
        <w:t>физические лица, не признаваемые индивидуальными предпринимателями;</w:t>
      </w:r>
    </w:p>
    <w:p w:rsidR="00754AC2" w:rsidRPr="00EC16E9" w:rsidRDefault="00754AC2" w:rsidP="00754AC2">
      <w:pPr>
        <w:pStyle w:val="u"/>
        <w:shd w:val="clear" w:color="auto" w:fill="FFFFFF"/>
        <w:ind w:left="29" w:firstLine="331"/>
        <w:rPr>
          <w:color w:val="auto"/>
        </w:rPr>
      </w:pPr>
      <w:bookmarkStart w:id="753" w:name="p3415"/>
      <w:bookmarkEnd w:id="753"/>
      <w:r w:rsidRPr="00EC16E9">
        <w:rPr>
          <w:color w:val="auto"/>
        </w:rPr>
        <w:t>2) индивидуальные предприниматели, адвокаты, нотариусы, занимающиеся частной практикой.</w:t>
      </w:r>
    </w:p>
    <w:p w:rsidR="00754AC2" w:rsidRPr="00EC16E9" w:rsidRDefault="00754AC2" w:rsidP="00754AC2">
      <w:pPr>
        <w:pStyle w:val="u"/>
        <w:shd w:val="clear" w:color="auto" w:fill="FFFFFF"/>
        <w:ind w:left="29" w:firstLine="331"/>
        <w:rPr>
          <w:color w:val="auto"/>
        </w:rPr>
      </w:pPr>
      <w:bookmarkStart w:id="754" w:name="p3416"/>
      <w:bookmarkStart w:id="755" w:name="p3420"/>
      <w:bookmarkEnd w:id="754"/>
      <w:bookmarkEnd w:id="755"/>
      <w:r w:rsidRPr="00EC16E9">
        <w:rPr>
          <w:color w:val="auto"/>
        </w:rPr>
        <w:t xml:space="preserve">2. Если налогоплательщик одновременно относится к нескольким категориям налогоплательщиков, указанным в </w:t>
      </w:r>
      <w:hyperlink r:id="rId63" w:anchor="p3411" w:history="1">
        <w:r w:rsidRPr="00EC16E9">
          <w:rPr>
            <w:rStyle w:val="a3"/>
            <w:color w:val="auto"/>
          </w:rPr>
          <w:t>подпунктах 1</w:t>
        </w:r>
      </w:hyperlink>
      <w:r w:rsidRPr="00EC16E9">
        <w:rPr>
          <w:color w:val="auto"/>
        </w:rPr>
        <w:t xml:space="preserve"> и </w:t>
      </w:r>
      <w:hyperlink r:id="rId64" w:anchor="p3415" w:history="1">
        <w:r w:rsidRPr="00EC16E9">
          <w:rPr>
            <w:rStyle w:val="a3"/>
            <w:color w:val="auto"/>
          </w:rPr>
          <w:t>2</w:t>
        </w:r>
      </w:hyperlink>
      <w:r w:rsidRPr="00EC16E9">
        <w:rPr>
          <w:color w:val="auto"/>
        </w:rPr>
        <w:t xml:space="preserve"> пункта 1 настоящей статьи, он исчисляет и уплачивает налог по каждому основанию.</w:t>
      </w:r>
    </w:p>
    <w:p w:rsidR="00754AC2" w:rsidRPr="00EC16E9" w:rsidRDefault="00754AC2" w:rsidP="00754AC2">
      <w:pPr>
        <w:pStyle w:val="u"/>
        <w:shd w:val="clear" w:color="auto" w:fill="FFFFFF"/>
        <w:ind w:left="29" w:firstLine="331"/>
        <w:rPr>
          <w:color w:val="auto"/>
        </w:rPr>
      </w:pPr>
    </w:p>
    <w:p w:rsidR="00754AC2" w:rsidRPr="00B95AB8" w:rsidRDefault="00754AC2" w:rsidP="00754AC2">
      <w:pPr>
        <w:pStyle w:val="u"/>
        <w:shd w:val="clear" w:color="auto" w:fill="FFFFFF"/>
        <w:ind w:firstLine="0"/>
        <w:rPr>
          <w:b/>
          <w:color w:val="auto"/>
        </w:rPr>
      </w:pPr>
      <w:r w:rsidRPr="00B95AB8">
        <w:rPr>
          <w:b/>
          <w:highlight w:val="yellow"/>
        </w:rPr>
        <w:t>75 Прибыль. Налогоплательщики</w:t>
      </w:r>
      <w:bookmarkStart w:id="756" w:name="p3955"/>
      <w:bookmarkEnd w:id="756"/>
    </w:p>
    <w:p w:rsidR="00754AC2" w:rsidRPr="00EC16E9" w:rsidRDefault="00754AC2" w:rsidP="00754AC2">
      <w:pPr>
        <w:pStyle w:val="u"/>
        <w:shd w:val="clear" w:color="auto" w:fill="FFFFFF"/>
        <w:ind w:left="29" w:firstLine="331"/>
        <w:rPr>
          <w:color w:val="auto"/>
        </w:rPr>
      </w:pPr>
      <w:r w:rsidRPr="00EC16E9">
        <w:rPr>
          <w:color w:val="auto"/>
        </w:rPr>
        <w:t>Налогоплательщиками налога на прибыль организаций (далее в настоящей главе - налогоплательщики) признаются:</w:t>
      </w:r>
      <w:bookmarkStart w:id="757" w:name="p3956"/>
      <w:bookmarkEnd w:id="757"/>
      <w:r w:rsidRPr="00EC16E9">
        <w:rPr>
          <w:color w:val="auto"/>
        </w:rPr>
        <w:t>российские организации;</w:t>
      </w:r>
      <w:bookmarkStart w:id="758" w:name="p3957"/>
      <w:bookmarkEnd w:id="758"/>
      <w:r w:rsidRPr="00EC16E9">
        <w:rPr>
          <w:color w:val="auto"/>
        </w:rPr>
        <w:t>иностранные организации, осуществляющие свою деятельность в РФ через постоянные представительства и (или) получающие доходы от источников в РФ.</w:t>
      </w:r>
    </w:p>
    <w:p w:rsidR="00754AC2" w:rsidRPr="00EC16E9" w:rsidRDefault="00754AC2" w:rsidP="00754AC2">
      <w:pPr>
        <w:pStyle w:val="unip"/>
        <w:shd w:val="clear" w:color="auto" w:fill="FFFFFF"/>
        <w:rPr>
          <w:color w:val="auto"/>
        </w:rPr>
      </w:pPr>
    </w:p>
    <w:p w:rsidR="00754AC2" w:rsidRPr="00B95AB8" w:rsidRDefault="00754AC2" w:rsidP="00754AC2">
      <w:pPr>
        <w:pStyle w:val="u"/>
        <w:shd w:val="clear" w:color="auto" w:fill="FFFFFF"/>
        <w:ind w:left="29" w:firstLine="331"/>
        <w:rPr>
          <w:b/>
          <w:color w:val="auto"/>
        </w:rPr>
      </w:pPr>
      <w:r w:rsidRPr="00B95AB8">
        <w:rPr>
          <w:b/>
          <w:highlight w:val="yellow"/>
        </w:rPr>
        <w:t>76 Объект налогообложения</w:t>
      </w:r>
      <w:bookmarkStart w:id="759" w:name="p3961"/>
      <w:bookmarkEnd w:id="759"/>
    </w:p>
    <w:p w:rsidR="00754AC2" w:rsidRPr="00EC16E9" w:rsidRDefault="00754AC2" w:rsidP="00754AC2">
      <w:pPr>
        <w:pStyle w:val="u"/>
        <w:shd w:val="clear" w:color="auto" w:fill="FFFFFF"/>
        <w:ind w:left="29" w:firstLine="331"/>
        <w:rPr>
          <w:color w:val="auto"/>
        </w:rPr>
      </w:pPr>
      <w:r w:rsidRPr="00EC16E9">
        <w:rPr>
          <w:color w:val="auto"/>
        </w:rPr>
        <w:t>Объектом налогообложения по налогу на прибыль организаций (далее в настоящей главе - налог) признается прибыль, полученная налогоплательщиком.</w:t>
      </w:r>
    </w:p>
    <w:p w:rsidR="00754AC2" w:rsidRPr="00EC16E9" w:rsidRDefault="00754AC2" w:rsidP="00754AC2">
      <w:pPr>
        <w:pStyle w:val="u"/>
        <w:shd w:val="clear" w:color="auto" w:fill="FFFFFF"/>
        <w:ind w:left="29" w:firstLine="331"/>
        <w:rPr>
          <w:color w:val="auto"/>
        </w:rPr>
      </w:pPr>
      <w:bookmarkStart w:id="760" w:name="p3962"/>
      <w:bookmarkEnd w:id="760"/>
      <w:r w:rsidRPr="00EC16E9">
        <w:rPr>
          <w:color w:val="auto"/>
        </w:rPr>
        <w:t>Прибылью в целях настоящей главы признается:</w:t>
      </w:r>
    </w:p>
    <w:p w:rsidR="00754AC2" w:rsidRPr="00EC16E9" w:rsidRDefault="00754AC2" w:rsidP="00754AC2">
      <w:pPr>
        <w:pStyle w:val="u"/>
        <w:shd w:val="clear" w:color="auto" w:fill="FFFFFF"/>
        <w:ind w:left="29" w:firstLine="331"/>
        <w:rPr>
          <w:color w:val="auto"/>
        </w:rPr>
      </w:pPr>
      <w:bookmarkStart w:id="761" w:name="p3963"/>
      <w:bookmarkEnd w:id="761"/>
      <w:r w:rsidRPr="00EC16E9">
        <w:rPr>
          <w:color w:val="auto"/>
        </w:rPr>
        <w:t>1) для российских организаций - полученные доходы, уменьшенные на величину произведенных расходов, которые определяются в соответствии с настоящей главой;</w:t>
      </w:r>
      <w:bookmarkStart w:id="762" w:name="p3964"/>
      <w:bookmarkEnd w:id="762"/>
      <w:r w:rsidRPr="00EC16E9">
        <w:rPr>
          <w:color w:val="auto"/>
        </w:rPr>
        <w:t xml:space="preserve"> </w:t>
      </w:r>
    </w:p>
    <w:p w:rsidR="00754AC2" w:rsidRPr="00EC16E9" w:rsidRDefault="00754AC2" w:rsidP="00754AC2">
      <w:pPr>
        <w:pStyle w:val="u"/>
        <w:shd w:val="clear" w:color="auto" w:fill="FFFFFF"/>
        <w:ind w:left="29" w:firstLine="331"/>
        <w:rPr>
          <w:color w:val="auto"/>
        </w:rPr>
      </w:pPr>
      <w:bookmarkStart w:id="763" w:name="p3966"/>
      <w:bookmarkEnd w:id="763"/>
      <w:r w:rsidRPr="00EC16E9">
        <w:rPr>
          <w:color w:val="auto"/>
        </w:rPr>
        <w:t>2) для иностранных организаций, осуществляющих деятельность в РФ через постоянные представительства, - полученные через эти постоянные представительства доходы, уменьшенные на величину произведенных этими постоянными представительствами расходов, которые определяются в соответствии с настоящей главой;</w:t>
      </w:r>
      <w:bookmarkStart w:id="764" w:name="p3967"/>
      <w:bookmarkEnd w:id="764"/>
      <w:r w:rsidRPr="00EC16E9">
        <w:rPr>
          <w:color w:val="auto"/>
        </w:rPr>
        <w:t xml:space="preserve"> </w:t>
      </w:r>
    </w:p>
    <w:p w:rsidR="00754AC2" w:rsidRPr="00EC16E9" w:rsidRDefault="00754AC2" w:rsidP="00754AC2">
      <w:pPr>
        <w:pStyle w:val="u"/>
        <w:shd w:val="clear" w:color="auto" w:fill="FFFFFF"/>
        <w:ind w:left="29" w:firstLine="331"/>
        <w:rPr>
          <w:color w:val="auto"/>
        </w:rPr>
      </w:pPr>
      <w:bookmarkStart w:id="765" w:name="p3969"/>
      <w:bookmarkEnd w:id="765"/>
      <w:r w:rsidRPr="00EC16E9">
        <w:rPr>
          <w:color w:val="auto"/>
        </w:rPr>
        <w:t xml:space="preserve">3) для иных иностранных организаций - доходы, полученные от источников в РФ. Доходы указанных налогоплательщиков определяются в соответствии со </w:t>
      </w:r>
      <w:hyperlink r:id="rId65" w:anchor="p6373" w:history="1">
        <w:r w:rsidRPr="00EC16E9">
          <w:rPr>
            <w:rStyle w:val="a3"/>
            <w:color w:val="auto"/>
          </w:rPr>
          <w:t>статьей 309</w:t>
        </w:r>
      </w:hyperlink>
      <w:r w:rsidRPr="00EC16E9">
        <w:rPr>
          <w:color w:val="auto"/>
        </w:rPr>
        <w:t xml:space="preserve"> настоящего Кодекса.</w:t>
      </w:r>
    </w:p>
    <w:p w:rsidR="00754AC2" w:rsidRPr="00EC16E9" w:rsidRDefault="00754AC2" w:rsidP="00754AC2">
      <w:pPr>
        <w:pStyle w:val="unip"/>
        <w:shd w:val="clear" w:color="auto" w:fill="FFFFFF"/>
        <w:ind w:left="29" w:firstLine="331"/>
        <w:rPr>
          <w:color w:val="auto"/>
        </w:rPr>
      </w:pPr>
      <w:bookmarkStart w:id="766" w:name="p3970"/>
      <w:bookmarkEnd w:id="766"/>
    </w:p>
    <w:p w:rsidR="00754AC2" w:rsidRPr="00AF60B8" w:rsidRDefault="00754AC2" w:rsidP="00754AC2">
      <w:pPr>
        <w:pStyle w:val="u"/>
        <w:shd w:val="clear" w:color="auto" w:fill="FFFFFF"/>
        <w:ind w:left="29" w:firstLine="331"/>
        <w:rPr>
          <w:b/>
          <w:color w:val="auto"/>
        </w:rPr>
      </w:pPr>
      <w:r w:rsidRPr="00AF60B8">
        <w:rPr>
          <w:b/>
          <w:color w:val="auto"/>
          <w:highlight w:val="yellow"/>
        </w:rPr>
        <w:t>77..Транспорт Общие положения</w:t>
      </w:r>
      <w:bookmarkStart w:id="767" w:name="p10280"/>
      <w:bookmarkEnd w:id="767"/>
    </w:p>
    <w:p w:rsidR="00754AC2" w:rsidRPr="00EC16E9" w:rsidRDefault="00754AC2" w:rsidP="00754AC2">
      <w:pPr>
        <w:pStyle w:val="u"/>
        <w:shd w:val="clear" w:color="auto" w:fill="FFFFFF"/>
        <w:ind w:left="29" w:firstLine="331"/>
        <w:rPr>
          <w:color w:val="auto"/>
        </w:rPr>
      </w:pPr>
      <w:r w:rsidRPr="00EC16E9">
        <w:rPr>
          <w:color w:val="auto"/>
        </w:rPr>
        <w:t>Транспортный устанавливается настоящим Кодексом и законами субъектов РФ о налоге, вводится в действие в соответствии с настоящим Кодексом законами субъектов РФ о налоге и обязателен к уплате на территории соответствующего субъекта РФ.</w:t>
      </w:r>
    </w:p>
    <w:p w:rsidR="00754AC2" w:rsidRPr="00EC16E9" w:rsidRDefault="00754AC2" w:rsidP="00754AC2">
      <w:pPr>
        <w:pStyle w:val="u"/>
        <w:shd w:val="clear" w:color="auto" w:fill="FFFFFF"/>
        <w:ind w:left="29" w:firstLine="331"/>
        <w:rPr>
          <w:color w:val="auto"/>
        </w:rPr>
      </w:pPr>
      <w:bookmarkStart w:id="768" w:name="p10281"/>
      <w:bookmarkEnd w:id="768"/>
      <w:r w:rsidRPr="00EC16E9">
        <w:rPr>
          <w:color w:val="auto"/>
        </w:rPr>
        <w:t>Вводя налог, законодательные (представительные) органы субъекта РФ определяют ставку налога в пределах, установленных настоящим Кодексом, порядок и сроки его уплаты.</w:t>
      </w:r>
    </w:p>
    <w:p w:rsidR="00754AC2" w:rsidRPr="00EC16E9" w:rsidRDefault="00754AC2" w:rsidP="00754AC2">
      <w:pPr>
        <w:pStyle w:val="u"/>
        <w:shd w:val="clear" w:color="auto" w:fill="FFFFFF"/>
        <w:ind w:left="29" w:firstLine="331"/>
        <w:rPr>
          <w:color w:val="auto"/>
        </w:rPr>
      </w:pPr>
      <w:bookmarkStart w:id="769" w:name="p10282"/>
      <w:bookmarkStart w:id="770" w:name="p10284"/>
      <w:bookmarkEnd w:id="769"/>
      <w:bookmarkEnd w:id="770"/>
      <w:r w:rsidRPr="00EC16E9">
        <w:rPr>
          <w:color w:val="auto"/>
        </w:rPr>
        <w:t>При установлении налога законами субъектов РФ могут также предусматриваться налоговые льготы и основания для их использования налогоплательщиком.</w:t>
      </w:r>
      <w:bookmarkStart w:id="771" w:name="p10286"/>
      <w:bookmarkEnd w:id="771"/>
    </w:p>
    <w:p w:rsidR="00754AC2" w:rsidRPr="00EC16E9" w:rsidRDefault="00754AC2" w:rsidP="00754AC2">
      <w:pPr>
        <w:pStyle w:val="u"/>
        <w:shd w:val="clear" w:color="auto" w:fill="FFFFFF"/>
        <w:ind w:left="29" w:firstLine="331"/>
        <w:rPr>
          <w:color w:val="auto"/>
        </w:rPr>
      </w:pPr>
      <w:r w:rsidRPr="00EC16E9">
        <w:rPr>
          <w:color w:val="auto"/>
        </w:rPr>
        <w:t>Статья 357. Налогоплательщики</w:t>
      </w:r>
      <w:bookmarkStart w:id="772" w:name="p10288"/>
      <w:bookmarkEnd w:id="772"/>
    </w:p>
    <w:p w:rsidR="00754AC2" w:rsidRPr="00EC16E9" w:rsidRDefault="00754AC2" w:rsidP="00754AC2">
      <w:pPr>
        <w:pStyle w:val="u"/>
        <w:shd w:val="clear" w:color="auto" w:fill="FFFFFF"/>
        <w:ind w:left="29" w:firstLine="331"/>
        <w:rPr>
          <w:color w:val="auto"/>
        </w:rPr>
      </w:pPr>
      <w:r w:rsidRPr="00EC16E9">
        <w:rPr>
          <w:color w:val="auto"/>
        </w:rPr>
        <w:t xml:space="preserve">Налогоплательщиками налога признаются лица, на которых в соответствии с законодательством РФ зарегистрированы транспортные средства, признаваемые объектом налогообложения в соответствии со </w:t>
      </w:r>
      <w:hyperlink r:id="rId66" w:anchor="p10295" w:history="1">
        <w:r w:rsidRPr="00EC16E9">
          <w:rPr>
            <w:rStyle w:val="a3"/>
            <w:color w:val="auto"/>
          </w:rPr>
          <w:t>статьей 358</w:t>
        </w:r>
      </w:hyperlink>
      <w:r w:rsidRPr="00EC16E9">
        <w:rPr>
          <w:color w:val="auto"/>
        </w:rPr>
        <w:t xml:space="preserve"> настоящего Кодекса, если иное не предусмотрено настоящей статьей.</w:t>
      </w:r>
    </w:p>
    <w:p w:rsidR="00754AC2" w:rsidRPr="00EC16E9" w:rsidRDefault="00754AC2" w:rsidP="00754AC2">
      <w:pPr>
        <w:pStyle w:val="u"/>
        <w:shd w:val="clear" w:color="auto" w:fill="FFFFFF"/>
        <w:ind w:left="29" w:firstLine="331"/>
        <w:rPr>
          <w:color w:val="auto"/>
        </w:rPr>
      </w:pPr>
      <w:bookmarkStart w:id="773" w:name="p10293"/>
      <w:bookmarkEnd w:id="773"/>
      <w:r w:rsidRPr="00EC16E9">
        <w:rPr>
          <w:color w:val="auto"/>
        </w:rPr>
        <w:t>По транспортным средствам, зарегистрированным на физических лиц, приобретенным и переданным ими на основании доверенности на право владения и распоряжения транспортным средством до момента официального опубликования настоящего Федерального закона, налогоплательщиком является лицо, указанное в такой доверенности. При этом лица, на которых зарегистрированы указанные транспортные средства, уведомляют налоговый орган по месту своего жительства о передаче на основании доверенности указанных транспортных средств.</w:t>
      </w:r>
      <w:bookmarkStart w:id="774" w:name="p10295"/>
      <w:bookmarkEnd w:id="774"/>
    </w:p>
    <w:p w:rsidR="00754AC2" w:rsidRPr="00EC16E9" w:rsidRDefault="00754AC2" w:rsidP="00754AC2">
      <w:pPr>
        <w:pStyle w:val="u"/>
        <w:shd w:val="clear" w:color="auto" w:fill="FFFFFF"/>
        <w:ind w:left="29" w:firstLine="331"/>
        <w:rPr>
          <w:color w:val="auto"/>
        </w:rPr>
      </w:pPr>
      <w:r w:rsidRPr="00EC16E9">
        <w:rPr>
          <w:color w:val="auto"/>
        </w:rPr>
        <w:t>Статья 358. Объект налогообложения</w:t>
      </w:r>
      <w:bookmarkStart w:id="775" w:name="p10297"/>
      <w:bookmarkEnd w:id="775"/>
    </w:p>
    <w:p w:rsidR="00754AC2" w:rsidRPr="00EC16E9" w:rsidRDefault="00754AC2" w:rsidP="00754AC2">
      <w:pPr>
        <w:pStyle w:val="u"/>
        <w:shd w:val="clear" w:color="auto" w:fill="FFFFFF"/>
        <w:ind w:left="29" w:firstLine="331"/>
        <w:rPr>
          <w:color w:val="auto"/>
        </w:rPr>
      </w:pPr>
      <w:r w:rsidRPr="00EC16E9">
        <w:rPr>
          <w:color w:val="auto"/>
        </w:rPr>
        <w:t>1. Объектом налогообложения признаются автомобили, мотоциклы, мотороллеры, автобусы и другие самоходные машины и механизмы на пневматическом и гусеничном ходу, самолеты, 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 зарегистрированные в установленном порядке в соответствии с законодательством РФ.</w:t>
      </w:r>
    </w:p>
    <w:p w:rsidR="00754AC2" w:rsidRPr="00EC16E9" w:rsidRDefault="00754AC2" w:rsidP="00754AC2">
      <w:pPr>
        <w:pStyle w:val="u"/>
        <w:shd w:val="clear" w:color="auto" w:fill="FFFFFF"/>
        <w:ind w:left="29" w:firstLine="331"/>
        <w:rPr>
          <w:color w:val="auto"/>
        </w:rPr>
      </w:pPr>
      <w:bookmarkStart w:id="776" w:name="p10298"/>
      <w:bookmarkEnd w:id="776"/>
      <w:r w:rsidRPr="00EC16E9">
        <w:rPr>
          <w:color w:val="auto"/>
        </w:rPr>
        <w:t>2. Не являются объектом налогообложения:</w:t>
      </w:r>
    </w:p>
    <w:p w:rsidR="00754AC2" w:rsidRPr="00EC16E9" w:rsidRDefault="00754AC2" w:rsidP="00754AC2">
      <w:pPr>
        <w:pStyle w:val="u"/>
        <w:shd w:val="clear" w:color="auto" w:fill="FFFFFF"/>
        <w:ind w:left="29" w:firstLine="331"/>
        <w:rPr>
          <w:color w:val="auto"/>
        </w:rPr>
      </w:pPr>
      <w:bookmarkStart w:id="777" w:name="p10299"/>
      <w:bookmarkEnd w:id="777"/>
      <w:r w:rsidRPr="00EC16E9">
        <w:rPr>
          <w:color w:val="auto"/>
        </w:rPr>
        <w:t>1) весельные лодки, а также моторные лодки с двигателем мощностью не свыше 5 лошадиных сил;</w:t>
      </w:r>
      <w:bookmarkStart w:id="778" w:name="p10300"/>
      <w:bookmarkEnd w:id="778"/>
      <w:r w:rsidRPr="00EC16E9">
        <w:rPr>
          <w:color w:val="auto"/>
        </w:rPr>
        <w:t>2) автомобили легковые, специально оборудованные для использования инвалидами, а также автомобили легковые с мощностью двигателя до 100 лошадиных сил (до 73,55 кВт), полученные (приобретенные) через органы социальной защиты населения в установленном законом порядке;</w:t>
      </w:r>
      <w:bookmarkStart w:id="779" w:name="p10301"/>
      <w:bookmarkEnd w:id="779"/>
      <w:r w:rsidRPr="00EC16E9">
        <w:rPr>
          <w:color w:val="auto"/>
        </w:rPr>
        <w:t>3) промысловые морские и речные суда;</w:t>
      </w:r>
      <w:bookmarkStart w:id="780" w:name="p10302"/>
      <w:bookmarkEnd w:id="780"/>
      <w:r w:rsidRPr="00EC16E9">
        <w:rPr>
          <w:color w:val="auto"/>
        </w:rPr>
        <w:t>4) пассажирские и грузовые морские, речные и воздушные суда, находящиеся в собственности (на праве хозяйственного ведения или оперативного управления) организаций, основным видом деятельности которых является осуществление пассажирских и (или) грузовых перевозок;</w:t>
      </w:r>
      <w:bookmarkStart w:id="781" w:name="p10303"/>
      <w:bookmarkEnd w:id="781"/>
      <w:r w:rsidRPr="00EC16E9">
        <w:rPr>
          <w:color w:val="auto"/>
        </w:rPr>
        <w:t>5) тракторы, самоходные комбайны всех марок, специальные автомашины (молоковозы, скотовозы, специальные машины для перевозки птицы, машины для перевозки и внесения минеральных удобрений, ветеринарной помощи, технического обслуживания), зарегистрированные на сельскохозяйственных товаропроизводителей и используемые при сельскохозяйственных работах для производства сельскохозяйственной продукции;</w:t>
      </w:r>
      <w:bookmarkStart w:id="782" w:name="p10304"/>
      <w:bookmarkEnd w:id="782"/>
      <w:r w:rsidRPr="00EC16E9">
        <w:rPr>
          <w:color w:val="auto"/>
        </w:rPr>
        <w:t>6) транспортные средства, принадлежащие на праве хозяйственного ведения или оперативного управления федеральным органам исполнительной власти, где законодательно предусмотрена военная и (или) приравненная к ней служба;</w:t>
      </w:r>
      <w:bookmarkStart w:id="783" w:name="p10305"/>
      <w:bookmarkEnd w:id="783"/>
      <w:r w:rsidRPr="00EC16E9">
        <w:rPr>
          <w:color w:val="auto"/>
        </w:rPr>
        <w:t>7) транспортные средства, находящиеся в розыске, при условии подтверждения факта их угона (кражи) документом, выдаваемым уполномоченным органом;</w:t>
      </w:r>
      <w:bookmarkStart w:id="784" w:name="p10306"/>
      <w:bookmarkEnd w:id="784"/>
      <w:r w:rsidRPr="00EC16E9">
        <w:rPr>
          <w:color w:val="auto"/>
        </w:rPr>
        <w:t>8) самолеты и вертолеты санитарной авиации и медицинской службы;</w:t>
      </w:r>
      <w:bookmarkStart w:id="785" w:name="p10307"/>
      <w:bookmarkEnd w:id="785"/>
      <w:r w:rsidRPr="00EC16E9">
        <w:rPr>
          <w:color w:val="auto"/>
        </w:rPr>
        <w:t>9) суда, зарегистрированные в Российском международном реестре судов.</w:t>
      </w:r>
    </w:p>
    <w:p w:rsidR="00754AC2" w:rsidRPr="00EC16E9" w:rsidRDefault="00754AC2" w:rsidP="00754AC2">
      <w:pPr>
        <w:pStyle w:val="unip"/>
        <w:shd w:val="clear" w:color="auto" w:fill="FFFFFF"/>
        <w:ind w:left="29" w:firstLine="331"/>
        <w:rPr>
          <w:color w:val="auto"/>
        </w:rPr>
      </w:pPr>
    </w:p>
    <w:p w:rsidR="00754AC2" w:rsidRDefault="00754AC2" w:rsidP="00754AC2">
      <w:pPr>
        <w:pStyle w:val="u"/>
        <w:shd w:val="clear" w:color="auto" w:fill="FFFFFF"/>
        <w:ind w:left="29" w:firstLine="331"/>
        <w:rPr>
          <w:color w:val="auto"/>
        </w:rPr>
      </w:pPr>
    </w:p>
    <w:p w:rsidR="00754AC2" w:rsidRDefault="00754AC2" w:rsidP="00754AC2">
      <w:pPr>
        <w:pStyle w:val="u"/>
        <w:shd w:val="clear" w:color="auto" w:fill="FFFFFF"/>
        <w:ind w:left="29" w:firstLine="331"/>
        <w:rPr>
          <w:color w:val="auto"/>
        </w:rPr>
      </w:pPr>
    </w:p>
    <w:p w:rsidR="00754AC2" w:rsidRDefault="00754AC2" w:rsidP="00754AC2">
      <w:pPr>
        <w:pStyle w:val="u"/>
        <w:shd w:val="clear" w:color="auto" w:fill="FFFFFF"/>
        <w:ind w:left="29" w:firstLine="331"/>
        <w:rPr>
          <w:color w:val="auto"/>
        </w:rPr>
      </w:pPr>
    </w:p>
    <w:p w:rsidR="00754AC2" w:rsidRPr="00EC16E9" w:rsidRDefault="00754AC2" w:rsidP="00754AC2">
      <w:pPr>
        <w:pStyle w:val="u"/>
        <w:shd w:val="clear" w:color="auto" w:fill="FFFFFF"/>
        <w:ind w:left="29" w:firstLine="331"/>
        <w:rPr>
          <w:color w:val="auto"/>
        </w:rPr>
      </w:pPr>
      <w:r w:rsidRPr="00AF60B8">
        <w:rPr>
          <w:b/>
          <w:color w:val="auto"/>
          <w:highlight w:val="yellow"/>
        </w:rPr>
        <w:t>78 Игорный бизнес</w:t>
      </w:r>
      <w:r w:rsidRPr="00EC16E9">
        <w:rPr>
          <w:color w:val="auto"/>
        </w:rPr>
        <w:t xml:space="preserve"> Понятия, используемые в настоящей главе</w:t>
      </w:r>
    </w:p>
    <w:p w:rsidR="00754AC2" w:rsidRPr="00EC16E9" w:rsidRDefault="00754AC2" w:rsidP="00754AC2">
      <w:pPr>
        <w:shd w:val="clear" w:color="auto" w:fill="FFFFFF"/>
        <w:ind w:left="29" w:firstLine="331"/>
        <w:jc w:val="both"/>
      </w:pPr>
      <w:bookmarkStart w:id="786" w:name="p10505"/>
      <w:bookmarkEnd w:id="786"/>
    </w:p>
    <w:p w:rsidR="00754AC2" w:rsidRPr="00EC16E9" w:rsidRDefault="00754AC2" w:rsidP="00754AC2">
      <w:pPr>
        <w:pStyle w:val="u"/>
        <w:shd w:val="clear" w:color="auto" w:fill="FFFFFF"/>
        <w:ind w:left="29" w:firstLine="331"/>
        <w:rPr>
          <w:color w:val="auto"/>
        </w:rPr>
      </w:pPr>
      <w:r w:rsidRPr="00EC16E9">
        <w:rPr>
          <w:color w:val="auto"/>
        </w:rPr>
        <w:t>Для целей настоящей главы используются следующие понятия:</w:t>
      </w:r>
    </w:p>
    <w:p w:rsidR="00754AC2" w:rsidRPr="00EC16E9" w:rsidRDefault="00754AC2" w:rsidP="00754AC2">
      <w:pPr>
        <w:pStyle w:val="u"/>
        <w:shd w:val="clear" w:color="auto" w:fill="FFFFFF"/>
        <w:ind w:left="29" w:firstLine="331"/>
        <w:rPr>
          <w:color w:val="auto"/>
        </w:rPr>
      </w:pPr>
      <w:bookmarkStart w:id="787" w:name="p10506"/>
      <w:bookmarkEnd w:id="787"/>
      <w:r w:rsidRPr="00EC16E9">
        <w:rPr>
          <w:color w:val="auto"/>
        </w:rPr>
        <w:t>игорный бизнес - предпринимательская деятельность, связанная с извлечением организациями или индивидуальными предпринимателями доходов в виде выигрыша и (или) платы за проведение азартных игр и (или) пари, не являющаяся реализацией товаров (имущественных прав), работ или услуг;</w:t>
      </w:r>
    </w:p>
    <w:p w:rsidR="00754AC2" w:rsidRPr="00EC16E9" w:rsidRDefault="00754AC2" w:rsidP="00754AC2">
      <w:pPr>
        <w:shd w:val="clear" w:color="auto" w:fill="FFFFFF"/>
        <w:ind w:left="29" w:firstLine="331"/>
        <w:jc w:val="both"/>
      </w:pPr>
      <w:bookmarkStart w:id="788" w:name="p10507"/>
      <w:bookmarkStart w:id="789" w:name="p10517"/>
      <w:bookmarkEnd w:id="788"/>
      <w:bookmarkEnd w:id="789"/>
    </w:p>
    <w:p w:rsidR="00754AC2" w:rsidRPr="00AF60B8" w:rsidRDefault="00754AC2" w:rsidP="00754AC2">
      <w:pPr>
        <w:pStyle w:val="u"/>
        <w:shd w:val="clear" w:color="auto" w:fill="FFFFFF"/>
        <w:ind w:left="29" w:firstLine="331"/>
        <w:rPr>
          <w:color w:val="auto"/>
        </w:rPr>
      </w:pPr>
      <w:r w:rsidRPr="00EC16E9">
        <w:t>Статья 365. Налогоплательщики</w:t>
      </w:r>
      <w:bookmarkStart w:id="790" w:name="p10519"/>
      <w:bookmarkEnd w:id="790"/>
    </w:p>
    <w:p w:rsidR="00754AC2" w:rsidRPr="00EC16E9" w:rsidRDefault="00754AC2" w:rsidP="00754AC2">
      <w:pPr>
        <w:pStyle w:val="u"/>
        <w:shd w:val="clear" w:color="auto" w:fill="FFFFFF"/>
        <w:ind w:left="29" w:firstLine="331"/>
        <w:rPr>
          <w:color w:val="auto"/>
        </w:rPr>
      </w:pPr>
      <w:r w:rsidRPr="00EC16E9">
        <w:rPr>
          <w:color w:val="auto"/>
        </w:rPr>
        <w:t>Налогоплательщиками налога на игорный бизнес (далее в настоящей главе - налог) признаются организации или индивидуальные предприниматели, осуществляющие предпринимательскую деятельность в сфере игорного бизнеса.</w:t>
      </w:r>
    </w:p>
    <w:p w:rsidR="00754AC2" w:rsidRPr="00EC16E9" w:rsidRDefault="00754AC2" w:rsidP="00754AC2">
      <w:pPr>
        <w:shd w:val="clear" w:color="auto" w:fill="FFFFFF"/>
        <w:ind w:left="29" w:firstLine="331"/>
        <w:jc w:val="both"/>
      </w:pPr>
      <w:bookmarkStart w:id="791" w:name="p10521"/>
      <w:bookmarkEnd w:id="791"/>
    </w:p>
    <w:p w:rsidR="00754AC2" w:rsidRPr="00EC16E9" w:rsidRDefault="00754AC2" w:rsidP="00754AC2">
      <w:pPr>
        <w:pStyle w:val="u"/>
        <w:shd w:val="clear" w:color="auto" w:fill="FFFFFF"/>
        <w:ind w:left="29" w:firstLine="331"/>
        <w:rPr>
          <w:color w:val="auto"/>
        </w:rPr>
      </w:pPr>
      <w:r w:rsidRPr="00EC16E9">
        <w:rPr>
          <w:color w:val="auto"/>
        </w:rPr>
        <w:t>Статья 366. Объекты налогообложения</w:t>
      </w:r>
      <w:bookmarkStart w:id="792" w:name="p10523"/>
      <w:bookmarkEnd w:id="792"/>
    </w:p>
    <w:p w:rsidR="00754AC2" w:rsidRPr="00EC16E9" w:rsidRDefault="00754AC2" w:rsidP="00754AC2">
      <w:pPr>
        <w:pStyle w:val="u"/>
        <w:shd w:val="clear" w:color="auto" w:fill="FFFFFF"/>
        <w:ind w:left="29" w:firstLine="331"/>
        <w:rPr>
          <w:color w:val="auto"/>
        </w:rPr>
      </w:pPr>
      <w:r w:rsidRPr="00EC16E9">
        <w:rPr>
          <w:color w:val="auto"/>
        </w:rPr>
        <w:t>1. Объектами налогообложения признаются:</w:t>
      </w:r>
    </w:p>
    <w:p w:rsidR="00754AC2" w:rsidRPr="00EC16E9" w:rsidRDefault="00754AC2" w:rsidP="00754AC2">
      <w:pPr>
        <w:pStyle w:val="u"/>
        <w:shd w:val="clear" w:color="auto" w:fill="FFFFFF"/>
        <w:ind w:left="29" w:firstLine="331"/>
        <w:rPr>
          <w:color w:val="auto"/>
        </w:rPr>
      </w:pPr>
      <w:bookmarkStart w:id="793" w:name="p10524"/>
      <w:bookmarkEnd w:id="793"/>
      <w:r w:rsidRPr="00EC16E9">
        <w:rPr>
          <w:color w:val="auto"/>
        </w:rPr>
        <w:t>1) игровой стол;</w:t>
      </w:r>
    </w:p>
    <w:p w:rsidR="00754AC2" w:rsidRPr="00EC16E9" w:rsidRDefault="00754AC2" w:rsidP="00754AC2">
      <w:pPr>
        <w:pStyle w:val="u"/>
        <w:shd w:val="clear" w:color="auto" w:fill="FFFFFF"/>
        <w:ind w:left="29" w:firstLine="331"/>
        <w:rPr>
          <w:color w:val="auto"/>
        </w:rPr>
      </w:pPr>
      <w:bookmarkStart w:id="794" w:name="p10525"/>
      <w:bookmarkEnd w:id="794"/>
      <w:r w:rsidRPr="00EC16E9">
        <w:rPr>
          <w:color w:val="auto"/>
        </w:rPr>
        <w:t>2) игровой автомат;</w:t>
      </w:r>
    </w:p>
    <w:p w:rsidR="00754AC2" w:rsidRPr="00EC16E9" w:rsidRDefault="00754AC2" w:rsidP="00754AC2">
      <w:pPr>
        <w:pStyle w:val="u"/>
        <w:shd w:val="clear" w:color="auto" w:fill="FFFFFF"/>
        <w:ind w:left="29" w:firstLine="331"/>
        <w:rPr>
          <w:color w:val="auto"/>
        </w:rPr>
      </w:pPr>
      <w:bookmarkStart w:id="795" w:name="p10526"/>
      <w:bookmarkEnd w:id="795"/>
      <w:r w:rsidRPr="00EC16E9">
        <w:rPr>
          <w:color w:val="auto"/>
        </w:rPr>
        <w:t>3) касса тотализатора;</w:t>
      </w:r>
    </w:p>
    <w:p w:rsidR="00754AC2" w:rsidRPr="00EC16E9" w:rsidRDefault="00754AC2" w:rsidP="00754AC2">
      <w:pPr>
        <w:pStyle w:val="u"/>
        <w:shd w:val="clear" w:color="auto" w:fill="FFFFFF"/>
        <w:ind w:left="29" w:firstLine="331"/>
        <w:rPr>
          <w:color w:val="auto"/>
        </w:rPr>
      </w:pPr>
      <w:bookmarkStart w:id="796" w:name="p10527"/>
      <w:bookmarkEnd w:id="796"/>
      <w:r w:rsidRPr="00EC16E9">
        <w:rPr>
          <w:color w:val="auto"/>
        </w:rPr>
        <w:t>4) касса букмекерской конторы.</w:t>
      </w:r>
    </w:p>
    <w:p w:rsidR="00754AC2" w:rsidRPr="00EC16E9" w:rsidRDefault="00754AC2" w:rsidP="00754AC2">
      <w:pPr>
        <w:pStyle w:val="u"/>
        <w:shd w:val="clear" w:color="auto" w:fill="FFFFFF"/>
        <w:ind w:left="29" w:firstLine="331"/>
        <w:rPr>
          <w:color w:val="auto"/>
        </w:rPr>
      </w:pPr>
      <w:bookmarkStart w:id="797" w:name="p10529"/>
      <w:bookmarkStart w:id="798" w:name="p10531"/>
      <w:bookmarkEnd w:id="797"/>
      <w:bookmarkEnd w:id="798"/>
      <w:r w:rsidRPr="00EC16E9">
        <w:rPr>
          <w:color w:val="auto"/>
        </w:rPr>
        <w:t xml:space="preserve">2. В целях настоящей главы каждый объект налогообложения, указанный в </w:t>
      </w:r>
      <w:hyperlink r:id="rId67" w:anchor="p10523" w:history="1">
        <w:r w:rsidRPr="00EC16E9">
          <w:rPr>
            <w:rStyle w:val="a3"/>
            <w:color w:val="auto"/>
          </w:rPr>
          <w:t>пункте 1</w:t>
        </w:r>
      </w:hyperlink>
      <w:r w:rsidRPr="00EC16E9">
        <w:rPr>
          <w:color w:val="auto"/>
        </w:rPr>
        <w:t xml:space="preserve"> настоящей статьи, подлежит регистрации в налоговом органе по месту установки этого объекта налогообложения не позднее чем за два дня до даты установки каждого объекта налогообложения. Регистрация производится налоговым органом на основании заявления налогоплательщика о регистрации объекта (объектов) налогообложения с обязательной выдачей свидетельства о регистрации объекта (объектов) налогообложения. Форма указанного заявления и форма указанного свидетельства утверждаются Министерством финансов РФ.</w:t>
      </w:r>
    </w:p>
    <w:p w:rsidR="00754AC2" w:rsidRPr="00EC16E9" w:rsidRDefault="00754AC2" w:rsidP="00754AC2">
      <w:pPr>
        <w:pStyle w:val="u"/>
        <w:shd w:val="clear" w:color="auto" w:fill="FFFFFF"/>
        <w:ind w:left="29" w:firstLine="331"/>
        <w:rPr>
          <w:color w:val="auto"/>
        </w:rPr>
      </w:pPr>
      <w:bookmarkStart w:id="799" w:name="p10532"/>
      <w:bookmarkStart w:id="800" w:name="p10534"/>
      <w:bookmarkEnd w:id="799"/>
      <w:bookmarkEnd w:id="800"/>
      <w:r w:rsidRPr="00EC16E9">
        <w:rPr>
          <w:color w:val="auto"/>
        </w:rPr>
        <w:t xml:space="preserve">Налогоплательщики, не состоящие на учете в налоговых органах на территории того субъекта РФ, где устанавливается (устанавливаются) объект (объекты) налогообложения, указанный (указанные) в </w:t>
      </w:r>
      <w:hyperlink r:id="rId68" w:anchor="p10523" w:history="1">
        <w:r w:rsidRPr="00EC16E9">
          <w:rPr>
            <w:rStyle w:val="a3"/>
            <w:color w:val="auto"/>
          </w:rPr>
          <w:t>пункте 1</w:t>
        </w:r>
      </w:hyperlink>
      <w:r w:rsidRPr="00EC16E9">
        <w:rPr>
          <w:color w:val="auto"/>
        </w:rPr>
        <w:t xml:space="preserve"> настоящей статьи, обязаны встать на учет в налоговых органах по месту установки такого объекта (таких объектов) налогообложения в срок не позднее чем за два дня до даты установки каждого объекта налогообложения.</w:t>
      </w:r>
    </w:p>
    <w:p w:rsidR="00754AC2" w:rsidRPr="00EC16E9" w:rsidRDefault="00754AC2" w:rsidP="00754AC2">
      <w:pPr>
        <w:pStyle w:val="u"/>
        <w:shd w:val="clear" w:color="auto" w:fill="FFFFFF"/>
        <w:ind w:left="29" w:firstLine="331"/>
        <w:rPr>
          <w:color w:val="auto"/>
        </w:rPr>
      </w:pPr>
      <w:bookmarkStart w:id="801" w:name="p10535"/>
      <w:bookmarkStart w:id="802" w:name="p10539"/>
      <w:bookmarkEnd w:id="801"/>
      <w:bookmarkEnd w:id="802"/>
      <w:r w:rsidRPr="00EC16E9">
        <w:rPr>
          <w:color w:val="auto"/>
        </w:rPr>
        <w:t>3. Налогоплательщик также обязан зарегистрировать в налоговых органах по месту регистрации объектов налогообложения любое изменение количества объектов налогообложения не позднее чем за два дня до даты установки или выбытия каждого объекта налогообложения.</w:t>
      </w:r>
    </w:p>
    <w:p w:rsidR="00754AC2" w:rsidRPr="00EC16E9" w:rsidRDefault="00754AC2" w:rsidP="00754AC2">
      <w:pPr>
        <w:pStyle w:val="unip"/>
        <w:shd w:val="clear" w:color="auto" w:fill="FFFFFF"/>
        <w:ind w:left="29" w:firstLine="331"/>
        <w:rPr>
          <w:color w:val="auto"/>
        </w:rPr>
      </w:pPr>
      <w:r w:rsidRPr="00EC16E9">
        <w:rPr>
          <w:color w:val="auto"/>
        </w:rPr>
        <w:t xml:space="preserve"> </w:t>
      </w:r>
    </w:p>
    <w:p w:rsidR="00754AC2" w:rsidRPr="00EC16E9" w:rsidRDefault="00754AC2" w:rsidP="00754AC2">
      <w:pPr>
        <w:pStyle w:val="unip"/>
        <w:shd w:val="clear" w:color="auto" w:fill="FFFFFF"/>
        <w:ind w:left="29" w:firstLine="331"/>
        <w:rPr>
          <w:color w:val="auto"/>
        </w:rPr>
      </w:pPr>
    </w:p>
    <w:p w:rsidR="00754AC2" w:rsidRPr="00EC16E9" w:rsidRDefault="00754AC2" w:rsidP="00754AC2">
      <w:pPr>
        <w:pStyle w:val="unip"/>
        <w:shd w:val="clear" w:color="auto" w:fill="FFFFFF"/>
        <w:ind w:left="29" w:firstLine="331"/>
        <w:rPr>
          <w:color w:val="auto"/>
        </w:rPr>
      </w:pPr>
    </w:p>
    <w:p w:rsidR="00754AC2" w:rsidRPr="00EC16E9" w:rsidRDefault="00754AC2" w:rsidP="00754AC2">
      <w:pPr>
        <w:pStyle w:val="unip"/>
        <w:shd w:val="clear" w:color="auto" w:fill="FFFFFF"/>
        <w:ind w:left="29" w:firstLine="331"/>
        <w:rPr>
          <w:color w:val="auto"/>
        </w:rPr>
      </w:pPr>
    </w:p>
    <w:p w:rsidR="00754AC2" w:rsidRPr="00EC16E9" w:rsidRDefault="00754AC2" w:rsidP="00754AC2">
      <w:pPr>
        <w:pStyle w:val="unip"/>
        <w:shd w:val="clear" w:color="auto" w:fill="FFFFFF"/>
        <w:ind w:left="29" w:firstLine="331"/>
        <w:rPr>
          <w:color w:val="auto"/>
        </w:rPr>
      </w:pPr>
    </w:p>
    <w:p w:rsidR="00754AC2" w:rsidRPr="00EC16E9" w:rsidRDefault="00754AC2" w:rsidP="00754AC2">
      <w:pPr>
        <w:pStyle w:val="unip"/>
        <w:shd w:val="clear" w:color="auto" w:fill="FFFFFF"/>
        <w:ind w:left="29" w:firstLine="331"/>
        <w:rPr>
          <w:color w:val="auto"/>
        </w:rPr>
      </w:pPr>
    </w:p>
    <w:p w:rsidR="00754AC2" w:rsidRPr="00EC16E9" w:rsidRDefault="00754AC2" w:rsidP="00754AC2">
      <w:pPr>
        <w:pStyle w:val="unip"/>
        <w:shd w:val="clear" w:color="auto" w:fill="FFFFFF"/>
        <w:ind w:left="29" w:firstLine="331"/>
        <w:rPr>
          <w:color w:val="auto"/>
        </w:rPr>
      </w:pPr>
    </w:p>
    <w:p w:rsidR="00754AC2" w:rsidRPr="00EC16E9" w:rsidRDefault="00754AC2" w:rsidP="00754AC2">
      <w:pPr>
        <w:pStyle w:val="unip"/>
        <w:shd w:val="clear" w:color="auto" w:fill="FFFFFF"/>
        <w:ind w:left="29" w:firstLine="331"/>
        <w:rPr>
          <w:color w:val="auto"/>
        </w:rPr>
      </w:pPr>
    </w:p>
    <w:p w:rsidR="00754AC2" w:rsidRPr="00EC16E9" w:rsidRDefault="00754AC2" w:rsidP="00754AC2">
      <w:pPr>
        <w:pStyle w:val="unip"/>
        <w:shd w:val="clear" w:color="auto" w:fill="FFFFFF"/>
        <w:ind w:left="29" w:firstLine="331"/>
        <w:rPr>
          <w:color w:val="auto"/>
        </w:rPr>
      </w:pPr>
    </w:p>
    <w:p w:rsidR="00754AC2" w:rsidRPr="00EC16E9" w:rsidRDefault="00754AC2" w:rsidP="00754AC2">
      <w:pPr>
        <w:pStyle w:val="unip"/>
        <w:shd w:val="clear" w:color="auto" w:fill="FFFFFF"/>
        <w:ind w:left="29" w:firstLine="331"/>
        <w:rPr>
          <w:color w:val="auto"/>
        </w:rPr>
      </w:pPr>
    </w:p>
    <w:p w:rsidR="00754AC2" w:rsidRDefault="00754AC2" w:rsidP="00754AC2">
      <w:pPr>
        <w:pStyle w:val="unip"/>
        <w:shd w:val="clear" w:color="auto" w:fill="FFFFFF"/>
        <w:ind w:left="29" w:firstLine="331"/>
        <w:rPr>
          <w:color w:val="auto"/>
        </w:rPr>
      </w:pPr>
    </w:p>
    <w:p w:rsidR="00754AC2" w:rsidRDefault="00754AC2" w:rsidP="00754AC2">
      <w:pPr>
        <w:pStyle w:val="unip"/>
        <w:shd w:val="clear" w:color="auto" w:fill="FFFFFF"/>
        <w:ind w:left="29" w:firstLine="331"/>
        <w:rPr>
          <w:color w:val="auto"/>
        </w:rPr>
      </w:pPr>
    </w:p>
    <w:p w:rsidR="00754AC2" w:rsidRDefault="00754AC2" w:rsidP="00754AC2">
      <w:pPr>
        <w:pStyle w:val="unip"/>
        <w:shd w:val="clear" w:color="auto" w:fill="FFFFFF"/>
        <w:ind w:left="29" w:firstLine="331"/>
        <w:rPr>
          <w:color w:val="auto"/>
        </w:rPr>
      </w:pPr>
    </w:p>
    <w:p w:rsidR="00754AC2" w:rsidRPr="00EC16E9" w:rsidRDefault="00754AC2" w:rsidP="00754AC2">
      <w:pPr>
        <w:pStyle w:val="unip"/>
        <w:shd w:val="clear" w:color="auto" w:fill="FFFFFF"/>
        <w:ind w:left="29" w:firstLine="331"/>
        <w:rPr>
          <w:color w:val="auto"/>
        </w:rPr>
      </w:pPr>
    </w:p>
    <w:p w:rsidR="00754AC2" w:rsidRPr="00EC16E9" w:rsidRDefault="00754AC2" w:rsidP="00754AC2">
      <w:pPr>
        <w:pStyle w:val="unip"/>
        <w:shd w:val="clear" w:color="auto" w:fill="FFFFFF"/>
        <w:ind w:left="29" w:firstLine="331"/>
        <w:rPr>
          <w:color w:val="auto"/>
        </w:rPr>
      </w:pPr>
    </w:p>
    <w:p w:rsidR="00754AC2" w:rsidRPr="00EC16E9" w:rsidRDefault="00754AC2" w:rsidP="00754AC2">
      <w:pPr>
        <w:pStyle w:val="unip"/>
        <w:shd w:val="clear" w:color="auto" w:fill="FFFFFF"/>
        <w:ind w:left="29" w:firstLine="331"/>
        <w:rPr>
          <w:color w:val="auto"/>
        </w:rPr>
      </w:pPr>
    </w:p>
    <w:p w:rsidR="00754AC2" w:rsidRPr="00EC16E9" w:rsidRDefault="00754AC2" w:rsidP="00754AC2">
      <w:pPr>
        <w:pStyle w:val="unip"/>
        <w:shd w:val="clear" w:color="auto" w:fill="FFFFFF"/>
        <w:ind w:left="29" w:firstLine="331"/>
        <w:rPr>
          <w:color w:val="auto"/>
        </w:rPr>
      </w:pPr>
    </w:p>
    <w:p w:rsidR="00754AC2" w:rsidRPr="00AF60B8" w:rsidRDefault="00754AC2" w:rsidP="00754AC2">
      <w:pPr>
        <w:pStyle w:val="u"/>
        <w:shd w:val="clear" w:color="auto" w:fill="FFFFFF"/>
        <w:ind w:left="29" w:firstLine="331"/>
        <w:rPr>
          <w:b/>
          <w:color w:val="auto"/>
        </w:rPr>
      </w:pPr>
      <w:r w:rsidRPr="00AF60B8">
        <w:rPr>
          <w:b/>
          <w:color w:val="auto"/>
          <w:highlight w:val="yellow"/>
        </w:rPr>
        <w:t>79 Налоговые ставки</w:t>
      </w:r>
    </w:p>
    <w:p w:rsidR="00754AC2" w:rsidRPr="00EC16E9" w:rsidRDefault="00754AC2" w:rsidP="00754AC2">
      <w:pPr>
        <w:shd w:val="clear" w:color="auto" w:fill="FFFFFF"/>
        <w:ind w:left="29" w:firstLine="331"/>
        <w:jc w:val="both"/>
      </w:pPr>
      <w:bookmarkStart w:id="803" w:name="p10561"/>
      <w:bookmarkEnd w:id="803"/>
    </w:p>
    <w:p w:rsidR="00754AC2" w:rsidRPr="00EC16E9" w:rsidRDefault="00754AC2" w:rsidP="00754AC2">
      <w:pPr>
        <w:pStyle w:val="u"/>
        <w:shd w:val="clear" w:color="auto" w:fill="FFFFFF"/>
        <w:ind w:left="29" w:firstLine="331"/>
        <w:rPr>
          <w:color w:val="auto"/>
        </w:rPr>
      </w:pPr>
      <w:r w:rsidRPr="00EC16E9">
        <w:rPr>
          <w:color w:val="auto"/>
        </w:rPr>
        <w:t>1. Налоговые ставки устанавливаются законами субъектов РФ в следующих пределах:</w:t>
      </w:r>
    </w:p>
    <w:p w:rsidR="00754AC2" w:rsidRPr="00EC16E9" w:rsidRDefault="00754AC2" w:rsidP="00754AC2">
      <w:pPr>
        <w:pStyle w:val="u"/>
        <w:shd w:val="clear" w:color="auto" w:fill="FFFFFF"/>
        <w:ind w:left="29" w:firstLine="331"/>
        <w:rPr>
          <w:color w:val="auto"/>
        </w:rPr>
      </w:pPr>
      <w:bookmarkStart w:id="804" w:name="p10562"/>
      <w:bookmarkEnd w:id="804"/>
      <w:r w:rsidRPr="00EC16E9">
        <w:rPr>
          <w:color w:val="auto"/>
        </w:rPr>
        <w:t>1) за один игровой стол - от 25000 до 125000 рублей;</w:t>
      </w:r>
    </w:p>
    <w:p w:rsidR="00754AC2" w:rsidRPr="00EC16E9" w:rsidRDefault="00754AC2" w:rsidP="00754AC2">
      <w:pPr>
        <w:pStyle w:val="u"/>
        <w:shd w:val="clear" w:color="auto" w:fill="FFFFFF"/>
        <w:ind w:left="29" w:firstLine="331"/>
        <w:rPr>
          <w:color w:val="auto"/>
        </w:rPr>
      </w:pPr>
      <w:bookmarkStart w:id="805" w:name="p10563"/>
      <w:bookmarkEnd w:id="805"/>
      <w:r w:rsidRPr="00EC16E9">
        <w:rPr>
          <w:color w:val="auto"/>
        </w:rPr>
        <w:t>2) за один игровой автомат - от 1500 до 7500 рублей;</w:t>
      </w:r>
    </w:p>
    <w:p w:rsidR="00754AC2" w:rsidRPr="00EC16E9" w:rsidRDefault="00754AC2" w:rsidP="00754AC2">
      <w:pPr>
        <w:pStyle w:val="u"/>
        <w:shd w:val="clear" w:color="auto" w:fill="FFFFFF"/>
        <w:ind w:left="29" w:firstLine="331"/>
        <w:rPr>
          <w:color w:val="auto"/>
        </w:rPr>
      </w:pPr>
      <w:bookmarkStart w:id="806" w:name="p10564"/>
      <w:bookmarkEnd w:id="806"/>
      <w:r w:rsidRPr="00EC16E9">
        <w:rPr>
          <w:color w:val="auto"/>
        </w:rPr>
        <w:t>3) за одну кассу тотализатора или одну кассу букмекерской конторы - от 25000 до 125000 рублей.</w:t>
      </w:r>
    </w:p>
    <w:p w:rsidR="00754AC2" w:rsidRPr="00EC16E9" w:rsidRDefault="00754AC2" w:rsidP="00754AC2">
      <w:pPr>
        <w:pStyle w:val="u"/>
        <w:shd w:val="clear" w:color="auto" w:fill="FFFFFF"/>
        <w:ind w:left="29" w:firstLine="331"/>
        <w:rPr>
          <w:color w:val="auto"/>
        </w:rPr>
      </w:pPr>
      <w:bookmarkStart w:id="807" w:name="p10565"/>
      <w:bookmarkEnd w:id="807"/>
      <w:r w:rsidRPr="00EC16E9">
        <w:rPr>
          <w:color w:val="auto"/>
        </w:rPr>
        <w:t>2. В случае, если ставки налогов не установлены законами субъектов РФ, ставки налогов устанавливаются в следующих размерах:</w:t>
      </w:r>
    </w:p>
    <w:p w:rsidR="00754AC2" w:rsidRPr="00EC16E9" w:rsidRDefault="00754AC2" w:rsidP="00754AC2">
      <w:pPr>
        <w:pStyle w:val="u"/>
        <w:shd w:val="clear" w:color="auto" w:fill="FFFFFF"/>
        <w:ind w:left="29" w:firstLine="331"/>
        <w:rPr>
          <w:color w:val="auto"/>
        </w:rPr>
      </w:pPr>
      <w:bookmarkStart w:id="808" w:name="p10566"/>
      <w:bookmarkEnd w:id="808"/>
      <w:r w:rsidRPr="00EC16E9">
        <w:rPr>
          <w:color w:val="auto"/>
        </w:rPr>
        <w:t>1) за один игровой стол - 25000 рублей;</w:t>
      </w:r>
    </w:p>
    <w:p w:rsidR="00754AC2" w:rsidRPr="00EC16E9" w:rsidRDefault="00754AC2" w:rsidP="00754AC2">
      <w:pPr>
        <w:pStyle w:val="u"/>
        <w:shd w:val="clear" w:color="auto" w:fill="FFFFFF"/>
        <w:ind w:left="29" w:firstLine="331"/>
        <w:rPr>
          <w:color w:val="auto"/>
        </w:rPr>
      </w:pPr>
      <w:bookmarkStart w:id="809" w:name="p10567"/>
      <w:bookmarkEnd w:id="809"/>
      <w:r w:rsidRPr="00EC16E9">
        <w:rPr>
          <w:color w:val="auto"/>
        </w:rPr>
        <w:t>2) за один игровой автомат - 1500 рублей;</w:t>
      </w:r>
    </w:p>
    <w:p w:rsidR="00754AC2" w:rsidRPr="00EC16E9" w:rsidRDefault="00754AC2" w:rsidP="00754AC2">
      <w:pPr>
        <w:pStyle w:val="u"/>
        <w:shd w:val="clear" w:color="auto" w:fill="FFFFFF"/>
        <w:ind w:left="29" w:firstLine="331"/>
        <w:rPr>
          <w:color w:val="auto"/>
        </w:rPr>
      </w:pPr>
      <w:bookmarkStart w:id="810" w:name="p10568"/>
      <w:bookmarkEnd w:id="810"/>
      <w:r w:rsidRPr="00EC16E9">
        <w:rPr>
          <w:color w:val="auto"/>
        </w:rPr>
        <w:t>3) за одну кассу тотализатора или одну кассу букмекерской конторы - 25000 рублей.</w:t>
      </w:r>
    </w:p>
    <w:p w:rsidR="00754AC2" w:rsidRPr="00EC16E9" w:rsidRDefault="00754AC2" w:rsidP="00754AC2">
      <w:pPr>
        <w:shd w:val="clear" w:color="auto" w:fill="FFFFFF"/>
        <w:ind w:left="29" w:firstLine="331"/>
        <w:jc w:val="both"/>
      </w:pPr>
      <w:bookmarkStart w:id="811" w:name="p10570"/>
      <w:bookmarkEnd w:id="811"/>
    </w:p>
    <w:p w:rsidR="00754AC2" w:rsidRPr="00EC16E9" w:rsidRDefault="00754AC2" w:rsidP="00754AC2">
      <w:pPr>
        <w:pStyle w:val="u"/>
        <w:shd w:val="clear" w:color="auto" w:fill="FFFFFF"/>
        <w:ind w:left="29" w:firstLine="331"/>
        <w:rPr>
          <w:color w:val="auto"/>
        </w:rPr>
      </w:pPr>
      <w:r w:rsidRPr="00EC16E9">
        <w:rPr>
          <w:color w:val="auto"/>
        </w:rPr>
        <w:t>Статья 370. Порядок исчисления налога</w:t>
      </w:r>
    </w:p>
    <w:p w:rsidR="00754AC2" w:rsidRPr="00EC16E9" w:rsidRDefault="00754AC2" w:rsidP="00754AC2">
      <w:pPr>
        <w:shd w:val="clear" w:color="auto" w:fill="FFFFFF"/>
        <w:ind w:left="29" w:firstLine="331"/>
        <w:jc w:val="both"/>
      </w:pPr>
      <w:bookmarkStart w:id="812" w:name="p10572"/>
      <w:bookmarkEnd w:id="812"/>
    </w:p>
    <w:p w:rsidR="00754AC2" w:rsidRPr="00EC16E9" w:rsidRDefault="00754AC2" w:rsidP="00754AC2">
      <w:pPr>
        <w:pStyle w:val="u"/>
        <w:shd w:val="clear" w:color="auto" w:fill="FFFFFF"/>
        <w:ind w:left="29" w:firstLine="331"/>
        <w:rPr>
          <w:color w:val="auto"/>
        </w:rPr>
      </w:pPr>
      <w:r w:rsidRPr="00EC16E9">
        <w:rPr>
          <w:color w:val="auto"/>
        </w:rPr>
        <w:t>1. Сумма налога исчисляется налогоплательщиком самостоятельно как произведение налоговой базы, установленной по каждому объекту налогообложения, и ставки налога, установленной для каждого объекта налогообложения.</w:t>
      </w:r>
    </w:p>
    <w:p w:rsidR="00754AC2" w:rsidRPr="00EC16E9" w:rsidRDefault="00754AC2" w:rsidP="00754AC2">
      <w:pPr>
        <w:pStyle w:val="u"/>
        <w:shd w:val="clear" w:color="auto" w:fill="FFFFFF"/>
        <w:ind w:left="29" w:firstLine="331"/>
        <w:rPr>
          <w:color w:val="auto"/>
        </w:rPr>
      </w:pPr>
      <w:bookmarkStart w:id="813" w:name="p10573"/>
      <w:bookmarkEnd w:id="813"/>
      <w:r w:rsidRPr="00EC16E9">
        <w:rPr>
          <w:color w:val="auto"/>
        </w:rPr>
        <w:t>В случае, если один игровой стол имеет более одного игрового поля, ставка налога по указанному игровому столу увеличивается кратно количеству игровых полей.</w:t>
      </w:r>
    </w:p>
    <w:p w:rsidR="00754AC2" w:rsidRPr="00EC16E9" w:rsidRDefault="00754AC2" w:rsidP="00754AC2">
      <w:pPr>
        <w:pStyle w:val="u"/>
        <w:shd w:val="clear" w:color="auto" w:fill="FFFFFF"/>
        <w:ind w:left="29" w:firstLine="331"/>
        <w:rPr>
          <w:color w:val="auto"/>
        </w:rPr>
      </w:pPr>
      <w:bookmarkStart w:id="814" w:name="p10574"/>
      <w:bookmarkEnd w:id="814"/>
      <w:r w:rsidRPr="00EC16E9">
        <w:rPr>
          <w:color w:val="auto"/>
        </w:rPr>
        <w:t xml:space="preserve">2. Налоговая декларация за истекший налоговый период представляется налогоплательщиком в налоговый орган по месту регистрации объектов налогообложения не позднее 20-го числа месяца, следующего за истекшим </w:t>
      </w:r>
      <w:hyperlink r:id="rId69" w:anchor="p10555" w:history="1">
        <w:r w:rsidRPr="00EC16E9">
          <w:rPr>
            <w:rStyle w:val="a3"/>
            <w:color w:val="auto"/>
          </w:rPr>
          <w:t>налоговым периодом</w:t>
        </w:r>
      </w:hyperlink>
      <w:r w:rsidRPr="00EC16E9">
        <w:rPr>
          <w:color w:val="auto"/>
        </w:rPr>
        <w:t>. Форма налоговой декларации утверждается Министерством финансов РФ. Налоговая декларация заполняется налогоплательщиком с учетом изменения количества объектов налогообложения за истекший налоговый период.</w:t>
      </w:r>
    </w:p>
    <w:p w:rsidR="00754AC2" w:rsidRPr="00EC16E9" w:rsidRDefault="00754AC2" w:rsidP="00754AC2">
      <w:pPr>
        <w:pStyle w:val="u"/>
        <w:shd w:val="clear" w:color="auto" w:fill="FFFFFF"/>
        <w:ind w:left="29" w:firstLine="331"/>
        <w:rPr>
          <w:color w:val="auto"/>
        </w:rPr>
      </w:pPr>
      <w:bookmarkStart w:id="815" w:name="p10575"/>
      <w:bookmarkStart w:id="816" w:name="p10577"/>
      <w:bookmarkEnd w:id="815"/>
      <w:bookmarkEnd w:id="816"/>
      <w:r w:rsidRPr="00EC16E9">
        <w:rPr>
          <w:color w:val="auto"/>
        </w:rPr>
        <w:t>3. При установке нового объекта (новых объектов) налогообложения до 15-го числа текущего налогового периода сумма налога исчисляется как произведение общего количества соответствующих объектов налогообложения (включая установленный новый объект налогообложения) и ставки налога, установленной для этих объектов налогообложения.</w:t>
      </w:r>
    </w:p>
    <w:p w:rsidR="00754AC2" w:rsidRPr="00EC16E9" w:rsidRDefault="00754AC2" w:rsidP="00754AC2">
      <w:pPr>
        <w:pStyle w:val="u"/>
        <w:shd w:val="clear" w:color="auto" w:fill="FFFFFF"/>
        <w:ind w:left="29" w:firstLine="331"/>
        <w:rPr>
          <w:color w:val="auto"/>
        </w:rPr>
      </w:pPr>
      <w:bookmarkStart w:id="817" w:name="p10578"/>
      <w:bookmarkEnd w:id="817"/>
      <w:r w:rsidRPr="00EC16E9">
        <w:rPr>
          <w:color w:val="auto"/>
        </w:rPr>
        <w:t>При установке нового объекта (новых объектов) налогообложения после 15-го числа текущего налогового периода сумма налога по этому объекту (этим объектам) за этот налоговый период исчисляется как произведение количества данных объектов налогообложения и одной второй ставки налога, установленной для этих объектов налогообложения.</w:t>
      </w:r>
    </w:p>
    <w:p w:rsidR="00754AC2" w:rsidRPr="00EC16E9" w:rsidRDefault="00754AC2" w:rsidP="00754AC2">
      <w:pPr>
        <w:shd w:val="clear" w:color="auto" w:fill="FFFFFF"/>
        <w:ind w:left="29" w:firstLine="331"/>
        <w:jc w:val="both"/>
      </w:pPr>
      <w:bookmarkStart w:id="818" w:name="p10579"/>
      <w:bookmarkStart w:id="819" w:name="p10581"/>
      <w:bookmarkStart w:id="820" w:name="p10586"/>
      <w:bookmarkEnd w:id="818"/>
      <w:bookmarkEnd w:id="819"/>
      <w:bookmarkEnd w:id="820"/>
    </w:p>
    <w:p w:rsidR="00754AC2" w:rsidRPr="00EC16E9" w:rsidRDefault="00754AC2" w:rsidP="00754AC2">
      <w:pPr>
        <w:pStyle w:val="u"/>
        <w:shd w:val="clear" w:color="auto" w:fill="FFFFFF"/>
        <w:ind w:left="29" w:firstLine="331"/>
        <w:rPr>
          <w:color w:val="auto"/>
        </w:rPr>
      </w:pPr>
      <w:r w:rsidRPr="00EC16E9">
        <w:rPr>
          <w:color w:val="auto"/>
        </w:rPr>
        <w:t>Статья 371. Порядок и сроки уплаты налога</w:t>
      </w:r>
      <w:bookmarkStart w:id="821" w:name="p10588"/>
      <w:bookmarkEnd w:id="821"/>
    </w:p>
    <w:p w:rsidR="00754AC2" w:rsidRPr="00EC16E9" w:rsidRDefault="00754AC2" w:rsidP="00754AC2">
      <w:pPr>
        <w:pStyle w:val="u"/>
        <w:shd w:val="clear" w:color="auto" w:fill="FFFFFF"/>
        <w:ind w:left="29" w:firstLine="331"/>
        <w:rPr>
          <w:color w:val="auto"/>
        </w:rPr>
      </w:pPr>
      <w:r w:rsidRPr="00EC16E9">
        <w:rPr>
          <w:color w:val="auto"/>
        </w:rPr>
        <w:t xml:space="preserve">Налог, подлежащий уплате по итогам </w:t>
      </w:r>
      <w:hyperlink r:id="rId70" w:anchor="p10555" w:history="1">
        <w:r w:rsidRPr="00EC16E9">
          <w:rPr>
            <w:rStyle w:val="a3"/>
            <w:color w:val="auto"/>
          </w:rPr>
          <w:t>налогового периода</w:t>
        </w:r>
      </w:hyperlink>
      <w:r w:rsidRPr="00EC16E9">
        <w:rPr>
          <w:color w:val="auto"/>
        </w:rPr>
        <w:t xml:space="preserve">, уплачивается налогоплательщиком по месту регистрации в налоговом органе объектов налогообложения, указанных в пункте 1 </w:t>
      </w:r>
      <w:hyperlink r:id="rId71" w:anchor="p10523" w:history="1">
        <w:r w:rsidRPr="00EC16E9">
          <w:rPr>
            <w:rStyle w:val="a3"/>
            <w:color w:val="auto"/>
          </w:rPr>
          <w:t>статьи 366</w:t>
        </w:r>
      </w:hyperlink>
      <w:r w:rsidRPr="00EC16E9">
        <w:rPr>
          <w:color w:val="auto"/>
        </w:rPr>
        <w:t xml:space="preserve"> настоящего Кодекса, не позднее срока, установленного для подачи налоговой декларации за соответствующий налоговый период, в соответствии со </w:t>
      </w:r>
      <w:hyperlink r:id="rId72" w:anchor="p10570" w:history="1">
        <w:r w:rsidRPr="00EC16E9">
          <w:rPr>
            <w:rStyle w:val="a3"/>
            <w:color w:val="auto"/>
          </w:rPr>
          <w:t>статьей 370</w:t>
        </w:r>
      </w:hyperlink>
      <w:r w:rsidRPr="00EC16E9">
        <w:rPr>
          <w:color w:val="auto"/>
        </w:rPr>
        <w:t xml:space="preserve"> настоящего Кодекса.</w:t>
      </w:r>
    </w:p>
    <w:p w:rsidR="00754AC2" w:rsidRPr="00EC16E9" w:rsidRDefault="00754AC2" w:rsidP="00754AC2">
      <w:pPr>
        <w:pStyle w:val="unip"/>
        <w:shd w:val="clear" w:color="auto" w:fill="FFFFFF"/>
        <w:ind w:left="29" w:firstLine="331"/>
        <w:rPr>
          <w:color w:val="auto"/>
        </w:rPr>
      </w:pPr>
    </w:p>
    <w:p w:rsidR="00754AC2" w:rsidRPr="00EC16E9" w:rsidRDefault="00754AC2" w:rsidP="00754AC2">
      <w:pPr>
        <w:pStyle w:val="unip"/>
        <w:shd w:val="clear" w:color="auto" w:fill="FFFFFF"/>
        <w:ind w:left="29" w:firstLine="331"/>
        <w:rPr>
          <w:color w:val="auto"/>
        </w:rPr>
      </w:pPr>
    </w:p>
    <w:p w:rsidR="00754AC2" w:rsidRPr="00EC16E9" w:rsidRDefault="00754AC2" w:rsidP="00754AC2">
      <w:pPr>
        <w:pStyle w:val="unip"/>
        <w:shd w:val="clear" w:color="auto" w:fill="FFFFFF"/>
        <w:ind w:left="29" w:firstLine="331"/>
        <w:rPr>
          <w:color w:val="auto"/>
        </w:rPr>
      </w:pPr>
    </w:p>
    <w:p w:rsidR="00754AC2" w:rsidRPr="00EC16E9" w:rsidRDefault="00754AC2" w:rsidP="00754AC2">
      <w:pPr>
        <w:pStyle w:val="unip"/>
        <w:shd w:val="clear" w:color="auto" w:fill="FFFFFF"/>
        <w:ind w:left="29" w:firstLine="331"/>
        <w:rPr>
          <w:color w:val="auto"/>
        </w:rPr>
      </w:pPr>
    </w:p>
    <w:p w:rsidR="00754AC2" w:rsidRPr="00EC16E9" w:rsidRDefault="00754AC2" w:rsidP="00754AC2">
      <w:pPr>
        <w:pStyle w:val="unip"/>
        <w:shd w:val="clear" w:color="auto" w:fill="FFFFFF"/>
        <w:ind w:left="29" w:firstLine="331"/>
        <w:rPr>
          <w:color w:val="auto"/>
        </w:rPr>
      </w:pPr>
    </w:p>
    <w:p w:rsidR="00754AC2" w:rsidRDefault="00754AC2" w:rsidP="00754AC2">
      <w:pPr>
        <w:pStyle w:val="unip"/>
        <w:shd w:val="clear" w:color="auto" w:fill="FFFFFF"/>
        <w:ind w:left="29" w:firstLine="331"/>
        <w:rPr>
          <w:color w:val="auto"/>
        </w:rPr>
      </w:pPr>
    </w:p>
    <w:p w:rsidR="00754AC2" w:rsidRDefault="00754AC2" w:rsidP="00754AC2">
      <w:pPr>
        <w:pStyle w:val="unip"/>
        <w:shd w:val="clear" w:color="auto" w:fill="FFFFFF"/>
        <w:ind w:left="29" w:firstLine="331"/>
        <w:rPr>
          <w:color w:val="auto"/>
        </w:rPr>
      </w:pPr>
    </w:p>
    <w:p w:rsidR="00754AC2" w:rsidRDefault="00754AC2" w:rsidP="00754AC2">
      <w:pPr>
        <w:pStyle w:val="unip"/>
        <w:shd w:val="clear" w:color="auto" w:fill="FFFFFF"/>
        <w:ind w:left="29" w:firstLine="331"/>
        <w:rPr>
          <w:color w:val="auto"/>
        </w:rPr>
      </w:pPr>
    </w:p>
    <w:p w:rsidR="00754AC2" w:rsidRPr="00EC16E9" w:rsidRDefault="00754AC2" w:rsidP="00754AC2">
      <w:pPr>
        <w:pStyle w:val="unip"/>
        <w:shd w:val="clear" w:color="auto" w:fill="FFFFFF"/>
        <w:ind w:left="29" w:firstLine="331"/>
        <w:rPr>
          <w:color w:val="auto"/>
        </w:rPr>
      </w:pPr>
    </w:p>
    <w:p w:rsidR="00754AC2" w:rsidRPr="00EC16E9" w:rsidRDefault="00754AC2" w:rsidP="00754AC2">
      <w:pPr>
        <w:pStyle w:val="unip"/>
        <w:shd w:val="clear" w:color="auto" w:fill="FFFFFF"/>
        <w:ind w:left="29" w:firstLine="331"/>
        <w:rPr>
          <w:color w:val="auto"/>
        </w:rPr>
      </w:pPr>
    </w:p>
    <w:p w:rsidR="00754AC2" w:rsidRPr="00EC16E9" w:rsidRDefault="00754AC2" w:rsidP="00754AC2">
      <w:pPr>
        <w:pStyle w:val="unip"/>
        <w:shd w:val="clear" w:color="auto" w:fill="FFFFFF"/>
        <w:ind w:left="29" w:firstLine="331"/>
        <w:rPr>
          <w:color w:val="auto"/>
        </w:rPr>
      </w:pPr>
    </w:p>
    <w:p w:rsidR="00754AC2" w:rsidRPr="00EC16E9" w:rsidRDefault="00754AC2" w:rsidP="00754AC2">
      <w:pPr>
        <w:pStyle w:val="u"/>
        <w:shd w:val="clear" w:color="auto" w:fill="FFFFFF"/>
        <w:ind w:left="29" w:firstLine="331"/>
        <w:rPr>
          <w:color w:val="auto"/>
        </w:rPr>
      </w:pPr>
      <w:r w:rsidRPr="00AF60B8">
        <w:rPr>
          <w:b/>
          <w:color w:val="auto"/>
          <w:highlight w:val="yellow"/>
        </w:rPr>
        <w:t>80 Имущество организации.</w:t>
      </w:r>
      <w:r w:rsidRPr="00EC16E9">
        <w:rPr>
          <w:color w:val="auto"/>
        </w:rPr>
        <w:t xml:space="preserve"> Общие положения</w:t>
      </w:r>
    </w:p>
    <w:p w:rsidR="00754AC2" w:rsidRPr="00EC16E9" w:rsidRDefault="00754AC2" w:rsidP="00754AC2">
      <w:pPr>
        <w:shd w:val="clear" w:color="auto" w:fill="FFFFFF"/>
        <w:ind w:left="29" w:firstLine="331"/>
        <w:jc w:val="both"/>
      </w:pPr>
      <w:bookmarkStart w:id="822" w:name="p10598"/>
      <w:bookmarkEnd w:id="822"/>
    </w:p>
    <w:p w:rsidR="00754AC2" w:rsidRPr="00EC16E9" w:rsidRDefault="00754AC2" w:rsidP="00754AC2">
      <w:pPr>
        <w:pStyle w:val="u"/>
        <w:shd w:val="clear" w:color="auto" w:fill="FFFFFF"/>
        <w:ind w:left="29" w:firstLine="331"/>
        <w:rPr>
          <w:color w:val="auto"/>
        </w:rPr>
      </w:pPr>
      <w:r w:rsidRPr="00EC16E9">
        <w:rPr>
          <w:color w:val="auto"/>
        </w:rPr>
        <w:t>1. Налог на имущество организаций (далее в настоящей главе - налог) устанавливается настоящим Кодексом и законами субъектов РФ, вводится в действие в соответствии с настоящим Кодексом законами субъектов РФ и с момента введения в действие обязателен к уплате на территории соответствующего субъекта РФ.</w:t>
      </w:r>
    </w:p>
    <w:p w:rsidR="00754AC2" w:rsidRPr="00EC16E9" w:rsidRDefault="00754AC2" w:rsidP="00754AC2">
      <w:pPr>
        <w:pStyle w:val="u"/>
        <w:shd w:val="clear" w:color="auto" w:fill="FFFFFF"/>
        <w:ind w:left="29" w:firstLine="331"/>
        <w:rPr>
          <w:color w:val="auto"/>
        </w:rPr>
      </w:pPr>
      <w:bookmarkStart w:id="823" w:name="p10599"/>
      <w:bookmarkEnd w:id="823"/>
      <w:r w:rsidRPr="00EC16E9">
        <w:rPr>
          <w:color w:val="auto"/>
        </w:rPr>
        <w:t>2. Устанавливая налог, законодательные (представительные) органы субъектов РФ определяют налоговую ставку в пределах, установленных настоящей главой, порядок и сроки уплаты налога, форму отчетности по налогу.</w:t>
      </w:r>
    </w:p>
    <w:p w:rsidR="00754AC2" w:rsidRPr="00EC16E9" w:rsidRDefault="00754AC2" w:rsidP="00754AC2">
      <w:pPr>
        <w:pStyle w:val="u"/>
        <w:shd w:val="clear" w:color="auto" w:fill="FFFFFF"/>
        <w:ind w:left="29" w:firstLine="331"/>
        <w:rPr>
          <w:color w:val="auto"/>
        </w:rPr>
      </w:pPr>
      <w:bookmarkStart w:id="824" w:name="p10600"/>
      <w:bookmarkEnd w:id="824"/>
      <w:r w:rsidRPr="00EC16E9">
        <w:rPr>
          <w:color w:val="auto"/>
        </w:rPr>
        <w:t>При установлении налога законами субъектов РФ могут также предусматриваться налоговые льготы и основания для их использования налогоплательщиками.</w:t>
      </w:r>
    </w:p>
    <w:p w:rsidR="00754AC2" w:rsidRPr="00EC16E9" w:rsidRDefault="00754AC2" w:rsidP="00754AC2">
      <w:pPr>
        <w:shd w:val="clear" w:color="auto" w:fill="FFFFFF"/>
        <w:ind w:left="29" w:firstLine="331"/>
        <w:jc w:val="both"/>
      </w:pPr>
      <w:bookmarkStart w:id="825" w:name="p10602"/>
      <w:bookmarkEnd w:id="825"/>
    </w:p>
    <w:p w:rsidR="00754AC2" w:rsidRPr="00EC16E9" w:rsidRDefault="00754AC2" w:rsidP="00754AC2">
      <w:pPr>
        <w:pStyle w:val="u"/>
        <w:shd w:val="clear" w:color="auto" w:fill="FFFFFF"/>
        <w:ind w:left="29" w:firstLine="331"/>
        <w:rPr>
          <w:color w:val="auto"/>
        </w:rPr>
      </w:pPr>
      <w:r w:rsidRPr="00EC16E9">
        <w:rPr>
          <w:color w:val="auto"/>
        </w:rPr>
        <w:t>Статья 373. Налогоплательщики</w:t>
      </w:r>
    </w:p>
    <w:p w:rsidR="00754AC2" w:rsidRPr="00EC16E9" w:rsidRDefault="00754AC2" w:rsidP="00754AC2">
      <w:pPr>
        <w:shd w:val="clear" w:color="auto" w:fill="FFFFFF"/>
        <w:ind w:left="29" w:firstLine="331"/>
        <w:jc w:val="both"/>
      </w:pPr>
      <w:bookmarkStart w:id="826" w:name="p10604"/>
      <w:bookmarkEnd w:id="826"/>
    </w:p>
    <w:p w:rsidR="00754AC2" w:rsidRPr="00EC16E9" w:rsidRDefault="00754AC2" w:rsidP="00754AC2">
      <w:pPr>
        <w:pStyle w:val="u"/>
        <w:shd w:val="clear" w:color="auto" w:fill="FFFFFF"/>
        <w:ind w:left="29" w:firstLine="331"/>
        <w:rPr>
          <w:color w:val="auto"/>
        </w:rPr>
      </w:pPr>
      <w:r w:rsidRPr="00EC16E9">
        <w:rPr>
          <w:color w:val="auto"/>
        </w:rPr>
        <w:t>1. Налогоплательщиками налога (далее в настоящей главе - налогоплательщики) признаются:</w:t>
      </w:r>
    </w:p>
    <w:p w:rsidR="00754AC2" w:rsidRPr="00EC16E9" w:rsidRDefault="00754AC2" w:rsidP="00754AC2">
      <w:pPr>
        <w:pStyle w:val="u"/>
        <w:shd w:val="clear" w:color="auto" w:fill="FFFFFF"/>
        <w:ind w:left="29" w:firstLine="331"/>
        <w:rPr>
          <w:color w:val="auto"/>
        </w:rPr>
      </w:pPr>
      <w:bookmarkStart w:id="827" w:name="p10605"/>
      <w:bookmarkEnd w:id="827"/>
      <w:r w:rsidRPr="00EC16E9">
        <w:rPr>
          <w:color w:val="auto"/>
        </w:rPr>
        <w:t>российские организации;</w:t>
      </w:r>
    </w:p>
    <w:p w:rsidR="00754AC2" w:rsidRPr="00EC16E9" w:rsidRDefault="00754AC2" w:rsidP="00754AC2">
      <w:pPr>
        <w:pStyle w:val="u"/>
        <w:shd w:val="clear" w:color="auto" w:fill="FFFFFF"/>
        <w:ind w:left="29" w:firstLine="331"/>
        <w:rPr>
          <w:color w:val="auto"/>
        </w:rPr>
      </w:pPr>
      <w:bookmarkStart w:id="828" w:name="p10606"/>
      <w:bookmarkEnd w:id="828"/>
      <w:r w:rsidRPr="00EC16E9">
        <w:rPr>
          <w:color w:val="auto"/>
        </w:rPr>
        <w:t>иностранные организации, осуществляющие деятельность в РФ через постоянные представительства и (или) имеющие в собственности недвижимое имущество на территории РФ, на континентальном шельфе РФ и в исключительной экономической зоне РФ.</w:t>
      </w:r>
    </w:p>
    <w:p w:rsidR="00754AC2" w:rsidRPr="00EC16E9" w:rsidRDefault="00754AC2" w:rsidP="00754AC2">
      <w:pPr>
        <w:pStyle w:val="u"/>
        <w:shd w:val="clear" w:color="auto" w:fill="FFFFFF"/>
        <w:ind w:left="29" w:firstLine="331"/>
        <w:rPr>
          <w:color w:val="auto"/>
        </w:rPr>
      </w:pPr>
      <w:bookmarkStart w:id="829" w:name="p10607"/>
      <w:bookmarkEnd w:id="829"/>
      <w:r w:rsidRPr="00EC16E9">
        <w:rPr>
          <w:color w:val="auto"/>
        </w:rPr>
        <w:t xml:space="preserve">2. Деятельность иностранной организации признается приводящей к образованию постоянного представительства в РФ в соответствии со </w:t>
      </w:r>
      <w:hyperlink r:id="rId73" w:anchor="p6288" w:history="1">
        <w:r w:rsidRPr="00EC16E9">
          <w:rPr>
            <w:rStyle w:val="a3"/>
            <w:color w:val="auto"/>
          </w:rPr>
          <w:t>статьей 306</w:t>
        </w:r>
      </w:hyperlink>
      <w:r w:rsidRPr="00EC16E9">
        <w:rPr>
          <w:color w:val="auto"/>
        </w:rPr>
        <w:t xml:space="preserve"> настоящего Кодекса, если иное не предусмотрено международными договорами РФ.</w:t>
      </w:r>
    </w:p>
    <w:p w:rsidR="00754AC2" w:rsidRPr="00EC16E9" w:rsidRDefault="00754AC2" w:rsidP="00754AC2">
      <w:pPr>
        <w:pStyle w:val="unip"/>
        <w:shd w:val="clear" w:color="auto" w:fill="FFFFFF"/>
        <w:ind w:left="29" w:firstLine="331"/>
        <w:rPr>
          <w:color w:val="auto"/>
        </w:rPr>
      </w:pPr>
    </w:p>
    <w:p w:rsidR="00754AC2" w:rsidRPr="00EC16E9" w:rsidRDefault="00754AC2" w:rsidP="00754AC2">
      <w:pPr>
        <w:pStyle w:val="unip"/>
        <w:shd w:val="clear" w:color="auto" w:fill="FFFFFF"/>
        <w:ind w:left="29" w:firstLine="331"/>
        <w:rPr>
          <w:color w:val="auto"/>
        </w:rPr>
      </w:pPr>
    </w:p>
    <w:p w:rsidR="00754AC2" w:rsidRPr="00EC16E9" w:rsidRDefault="00754AC2" w:rsidP="00754AC2">
      <w:pPr>
        <w:pStyle w:val="unip"/>
        <w:shd w:val="clear" w:color="auto" w:fill="FFFFFF"/>
        <w:ind w:left="29" w:firstLine="331"/>
        <w:rPr>
          <w:color w:val="auto"/>
        </w:rPr>
      </w:pPr>
    </w:p>
    <w:p w:rsidR="00754AC2" w:rsidRPr="00EC16E9" w:rsidRDefault="00754AC2" w:rsidP="00754AC2">
      <w:pPr>
        <w:pStyle w:val="unip"/>
        <w:shd w:val="clear" w:color="auto" w:fill="FFFFFF"/>
        <w:ind w:left="29" w:firstLine="331"/>
        <w:rPr>
          <w:color w:val="auto"/>
        </w:rPr>
      </w:pPr>
    </w:p>
    <w:p w:rsidR="00754AC2" w:rsidRPr="00EC16E9" w:rsidRDefault="00754AC2" w:rsidP="00754AC2">
      <w:pPr>
        <w:pStyle w:val="unip"/>
        <w:shd w:val="clear" w:color="auto" w:fill="FFFFFF"/>
        <w:ind w:left="29" w:firstLine="331"/>
        <w:rPr>
          <w:color w:val="auto"/>
        </w:rPr>
      </w:pPr>
    </w:p>
    <w:p w:rsidR="00754AC2" w:rsidRPr="00EC16E9" w:rsidRDefault="00754AC2" w:rsidP="00754AC2">
      <w:pPr>
        <w:pStyle w:val="unip"/>
        <w:shd w:val="clear" w:color="auto" w:fill="FFFFFF"/>
        <w:ind w:left="29" w:firstLine="331"/>
        <w:rPr>
          <w:color w:val="auto"/>
        </w:rPr>
      </w:pPr>
    </w:p>
    <w:p w:rsidR="00754AC2" w:rsidRPr="00EC16E9" w:rsidRDefault="00754AC2" w:rsidP="00754AC2">
      <w:pPr>
        <w:pStyle w:val="unip"/>
        <w:shd w:val="clear" w:color="auto" w:fill="FFFFFF"/>
        <w:ind w:left="29" w:firstLine="331"/>
        <w:rPr>
          <w:color w:val="auto"/>
        </w:rPr>
      </w:pPr>
    </w:p>
    <w:p w:rsidR="00754AC2" w:rsidRPr="00EC16E9" w:rsidRDefault="00754AC2" w:rsidP="00754AC2">
      <w:pPr>
        <w:pStyle w:val="unip"/>
        <w:shd w:val="clear" w:color="auto" w:fill="FFFFFF"/>
        <w:ind w:left="29" w:firstLine="331"/>
        <w:rPr>
          <w:color w:val="auto"/>
        </w:rPr>
      </w:pPr>
    </w:p>
    <w:p w:rsidR="00754AC2" w:rsidRPr="00EC16E9" w:rsidRDefault="00754AC2" w:rsidP="00754AC2">
      <w:pPr>
        <w:pStyle w:val="unip"/>
        <w:shd w:val="clear" w:color="auto" w:fill="FFFFFF"/>
        <w:ind w:left="29" w:firstLine="331"/>
        <w:rPr>
          <w:color w:val="auto"/>
        </w:rPr>
      </w:pPr>
    </w:p>
    <w:p w:rsidR="00754AC2" w:rsidRPr="00EC16E9" w:rsidRDefault="00754AC2" w:rsidP="00754AC2">
      <w:pPr>
        <w:pStyle w:val="unip"/>
        <w:shd w:val="clear" w:color="auto" w:fill="FFFFFF"/>
        <w:ind w:left="29" w:firstLine="331"/>
        <w:rPr>
          <w:color w:val="auto"/>
        </w:rPr>
      </w:pPr>
    </w:p>
    <w:p w:rsidR="00754AC2" w:rsidRPr="00EC16E9" w:rsidRDefault="00754AC2" w:rsidP="00754AC2">
      <w:pPr>
        <w:pStyle w:val="unip"/>
        <w:shd w:val="clear" w:color="auto" w:fill="FFFFFF"/>
        <w:ind w:left="29" w:firstLine="331"/>
        <w:rPr>
          <w:color w:val="auto"/>
        </w:rPr>
      </w:pPr>
    </w:p>
    <w:p w:rsidR="00754AC2" w:rsidRPr="00EC16E9" w:rsidRDefault="00754AC2" w:rsidP="00754AC2">
      <w:pPr>
        <w:pStyle w:val="unip"/>
        <w:shd w:val="clear" w:color="auto" w:fill="FFFFFF"/>
        <w:ind w:left="29" w:firstLine="331"/>
        <w:rPr>
          <w:color w:val="auto"/>
        </w:rPr>
      </w:pPr>
    </w:p>
    <w:p w:rsidR="00754AC2" w:rsidRPr="00EC16E9" w:rsidRDefault="00754AC2" w:rsidP="00754AC2">
      <w:pPr>
        <w:pStyle w:val="unip"/>
        <w:shd w:val="clear" w:color="auto" w:fill="FFFFFF"/>
        <w:ind w:left="29" w:firstLine="331"/>
        <w:rPr>
          <w:color w:val="auto"/>
        </w:rPr>
      </w:pPr>
    </w:p>
    <w:p w:rsidR="00754AC2" w:rsidRPr="00EC16E9" w:rsidRDefault="00754AC2" w:rsidP="00754AC2">
      <w:pPr>
        <w:pStyle w:val="unip"/>
        <w:shd w:val="clear" w:color="auto" w:fill="FFFFFF"/>
        <w:ind w:left="29" w:firstLine="331"/>
        <w:rPr>
          <w:color w:val="auto"/>
        </w:rPr>
      </w:pPr>
    </w:p>
    <w:p w:rsidR="00754AC2" w:rsidRPr="00EC16E9" w:rsidRDefault="00754AC2" w:rsidP="00754AC2">
      <w:pPr>
        <w:pStyle w:val="unip"/>
        <w:shd w:val="clear" w:color="auto" w:fill="FFFFFF"/>
        <w:ind w:left="29" w:firstLine="331"/>
        <w:rPr>
          <w:color w:val="auto"/>
        </w:rPr>
      </w:pPr>
    </w:p>
    <w:p w:rsidR="00754AC2" w:rsidRPr="00EC16E9" w:rsidRDefault="00754AC2" w:rsidP="00754AC2">
      <w:pPr>
        <w:pStyle w:val="unip"/>
        <w:shd w:val="clear" w:color="auto" w:fill="FFFFFF"/>
        <w:ind w:left="29" w:firstLine="331"/>
        <w:rPr>
          <w:color w:val="auto"/>
        </w:rPr>
      </w:pPr>
    </w:p>
    <w:p w:rsidR="00754AC2" w:rsidRPr="00EC16E9" w:rsidRDefault="00754AC2" w:rsidP="00754AC2">
      <w:pPr>
        <w:pStyle w:val="unip"/>
        <w:shd w:val="clear" w:color="auto" w:fill="FFFFFF"/>
        <w:ind w:left="29" w:firstLine="331"/>
        <w:rPr>
          <w:color w:val="auto"/>
        </w:rPr>
      </w:pPr>
    </w:p>
    <w:p w:rsidR="00754AC2" w:rsidRPr="00EC16E9" w:rsidRDefault="00754AC2" w:rsidP="00754AC2">
      <w:pPr>
        <w:pStyle w:val="unip"/>
        <w:shd w:val="clear" w:color="auto" w:fill="FFFFFF"/>
        <w:ind w:left="29" w:firstLine="331"/>
        <w:rPr>
          <w:color w:val="auto"/>
        </w:rPr>
      </w:pPr>
    </w:p>
    <w:p w:rsidR="00754AC2" w:rsidRPr="00EC16E9" w:rsidRDefault="00754AC2" w:rsidP="00754AC2">
      <w:pPr>
        <w:pStyle w:val="unip"/>
        <w:shd w:val="clear" w:color="auto" w:fill="FFFFFF"/>
        <w:ind w:left="29" w:firstLine="331"/>
        <w:rPr>
          <w:color w:val="auto"/>
        </w:rPr>
      </w:pPr>
    </w:p>
    <w:p w:rsidR="00754AC2" w:rsidRPr="00EC16E9" w:rsidRDefault="00754AC2" w:rsidP="00754AC2">
      <w:pPr>
        <w:pStyle w:val="unip"/>
        <w:shd w:val="clear" w:color="auto" w:fill="FFFFFF"/>
        <w:ind w:left="29" w:firstLine="331"/>
        <w:rPr>
          <w:color w:val="auto"/>
        </w:rPr>
      </w:pPr>
    </w:p>
    <w:p w:rsidR="00754AC2" w:rsidRPr="00EC16E9" w:rsidRDefault="00754AC2" w:rsidP="00754AC2">
      <w:pPr>
        <w:pStyle w:val="unip"/>
        <w:shd w:val="clear" w:color="auto" w:fill="FFFFFF"/>
        <w:ind w:left="29" w:firstLine="331"/>
        <w:rPr>
          <w:color w:val="auto"/>
        </w:rPr>
      </w:pPr>
    </w:p>
    <w:p w:rsidR="00754AC2" w:rsidRPr="00EC16E9" w:rsidRDefault="00754AC2" w:rsidP="00754AC2">
      <w:pPr>
        <w:pStyle w:val="unip"/>
        <w:shd w:val="clear" w:color="auto" w:fill="FFFFFF"/>
        <w:ind w:left="29" w:firstLine="331"/>
        <w:rPr>
          <w:color w:val="auto"/>
        </w:rPr>
      </w:pPr>
    </w:p>
    <w:p w:rsidR="00754AC2" w:rsidRPr="00EC16E9" w:rsidRDefault="00754AC2" w:rsidP="00754AC2">
      <w:pPr>
        <w:pStyle w:val="unip"/>
        <w:shd w:val="clear" w:color="auto" w:fill="FFFFFF"/>
        <w:ind w:left="29" w:firstLine="331"/>
        <w:rPr>
          <w:color w:val="auto"/>
        </w:rPr>
      </w:pPr>
    </w:p>
    <w:p w:rsidR="00754AC2" w:rsidRPr="00EC16E9" w:rsidRDefault="00754AC2" w:rsidP="00754AC2">
      <w:pPr>
        <w:pStyle w:val="unip"/>
        <w:shd w:val="clear" w:color="auto" w:fill="FFFFFF"/>
        <w:ind w:left="29" w:firstLine="331"/>
        <w:rPr>
          <w:color w:val="auto"/>
        </w:rPr>
      </w:pPr>
    </w:p>
    <w:p w:rsidR="00754AC2" w:rsidRPr="00EC16E9" w:rsidRDefault="00754AC2" w:rsidP="00754AC2">
      <w:pPr>
        <w:pStyle w:val="unip"/>
        <w:shd w:val="clear" w:color="auto" w:fill="FFFFFF"/>
        <w:ind w:left="29" w:firstLine="331"/>
        <w:rPr>
          <w:color w:val="auto"/>
        </w:rPr>
      </w:pPr>
    </w:p>
    <w:p w:rsidR="00754AC2" w:rsidRDefault="00754AC2" w:rsidP="00754AC2">
      <w:pPr>
        <w:pStyle w:val="u"/>
        <w:shd w:val="clear" w:color="auto" w:fill="FFFFFF"/>
        <w:ind w:left="29" w:firstLine="331"/>
        <w:rPr>
          <w:color w:val="auto"/>
        </w:rPr>
      </w:pPr>
    </w:p>
    <w:p w:rsidR="00754AC2" w:rsidRDefault="00754AC2" w:rsidP="00754AC2">
      <w:pPr>
        <w:pStyle w:val="u"/>
        <w:shd w:val="clear" w:color="auto" w:fill="FFFFFF"/>
        <w:ind w:left="29" w:firstLine="331"/>
        <w:rPr>
          <w:color w:val="auto"/>
        </w:rPr>
      </w:pPr>
    </w:p>
    <w:p w:rsidR="00754AC2" w:rsidRDefault="00754AC2" w:rsidP="00754AC2">
      <w:pPr>
        <w:pStyle w:val="u"/>
        <w:shd w:val="clear" w:color="auto" w:fill="FFFFFF"/>
        <w:ind w:left="29" w:firstLine="331"/>
        <w:rPr>
          <w:color w:val="auto"/>
        </w:rPr>
      </w:pPr>
    </w:p>
    <w:p w:rsidR="00754AC2" w:rsidRDefault="00754AC2" w:rsidP="00754AC2">
      <w:pPr>
        <w:pStyle w:val="u"/>
        <w:shd w:val="clear" w:color="auto" w:fill="FFFFFF"/>
        <w:ind w:left="29" w:firstLine="331"/>
        <w:rPr>
          <w:color w:val="auto"/>
        </w:rPr>
      </w:pPr>
    </w:p>
    <w:p w:rsidR="00754AC2" w:rsidRPr="00AF60B8" w:rsidRDefault="00754AC2" w:rsidP="00754AC2">
      <w:pPr>
        <w:pStyle w:val="u"/>
        <w:shd w:val="clear" w:color="auto" w:fill="FFFFFF"/>
        <w:ind w:left="29" w:firstLine="331"/>
        <w:rPr>
          <w:b/>
          <w:color w:val="auto"/>
        </w:rPr>
      </w:pPr>
      <w:r w:rsidRPr="00AF60B8">
        <w:rPr>
          <w:b/>
          <w:color w:val="auto"/>
          <w:highlight w:val="yellow"/>
        </w:rPr>
        <w:t>81. Имущество Налоговые льготы</w:t>
      </w:r>
      <w:bookmarkStart w:id="830" w:name="p10657"/>
      <w:bookmarkEnd w:id="830"/>
    </w:p>
    <w:p w:rsidR="00754AC2" w:rsidRPr="00EC16E9" w:rsidRDefault="00754AC2" w:rsidP="00754AC2">
      <w:pPr>
        <w:pStyle w:val="u"/>
        <w:shd w:val="clear" w:color="auto" w:fill="FFFFFF"/>
        <w:ind w:left="29" w:firstLine="331"/>
        <w:rPr>
          <w:color w:val="auto"/>
        </w:rPr>
      </w:pPr>
      <w:r w:rsidRPr="00EC16E9">
        <w:rPr>
          <w:color w:val="auto"/>
        </w:rPr>
        <w:t>Освобождаются от налогообложения:</w:t>
      </w:r>
    </w:p>
    <w:p w:rsidR="00754AC2" w:rsidRPr="00EC16E9" w:rsidRDefault="00754AC2" w:rsidP="00754AC2">
      <w:pPr>
        <w:pStyle w:val="u"/>
        <w:shd w:val="clear" w:color="auto" w:fill="FFFFFF"/>
        <w:ind w:left="29" w:firstLine="331"/>
        <w:rPr>
          <w:color w:val="auto"/>
        </w:rPr>
      </w:pPr>
      <w:bookmarkStart w:id="831" w:name="p10658"/>
      <w:bookmarkEnd w:id="831"/>
      <w:r w:rsidRPr="00EC16E9">
        <w:rPr>
          <w:color w:val="auto"/>
        </w:rPr>
        <w:t>1) организации и учреждения уголовно-исполнительной системы - в отношении имущества, используемого для осуществления возложенных на них функций;</w:t>
      </w:r>
    </w:p>
    <w:p w:rsidR="00754AC2" w:rsidRPr="00EC16E9" w:rsidRDefault="00754AC2" w:rsidP="00754AC2">
      <w:pPr>
        <w:pStyle w:val="u"/>
        <w:shd w:val="clear" w:color="auto" w:fill="FFFFFF"/>
        <w:ind w:left="29" w:firstLine="331"/>
        <w:rPr>
          <w:color w:val="auto"/>
        </w:rPr>
      </w:pPr>
      <w:bookmarkStart w:id="832" w:name="p10659"/>
      <w:bookmarkStart w:id="833" w:name="p10661"/>
      <w:bookmarkEnd w:id="832"/>
      <w:bookmarkEnd w:id="833"/>
      <w:r w:rsidRPr="00EC16E9">
        <w:rPr>
          <w:color w:val="auto"/>
        </w:rPr>
        <w:t>2) религиозные организации - в отношении имущества, используемого ими для осуществления религиозной деятельности;</w:t>
      </w:r>
    </w:p>
    <w:p w:rsidR="00754AC2" w:rsidRPr="00EC16E9" w:rsidRDefault="00754AC2" w:rsidP="00754AC2">
      <w:pPr>
        <w:pStyle w:val="u"/>
        <w:shd w:val="clear" w:color="auto" w:fill="FFFFFF"/>
        <w:ind w:left="29" w:firstLine="331"/>
        <w:rPr>
          <w:color w:val="auto"/>
        </w:rPr>
      </w:pPr>
      <w:bookmarkStart w:id="834" w:name="p10662"/>
      <w:bookmarkEnd w:id="834"/>
      <w:r w:rsidRPr="00EC16E9">
        <w:rPr>
          <w:color w:val="auto"/>
        </w:rPr>
        <w:t>3)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80 процентов, - в отношении имущества, используемого ими для осуществления их уставной деятельности;</w:t>
      </w:r>
    </w:p>
    <w:p w:rsidR="00754AC2" w:rsidRPr="00EC16E9" w:rsidRDefault="00754AC2" w:rsidP="00754AC2">
      <w:pPr>
        <w:pStyle w:val="u"/>
        <w:shd w:val="clear" w:color="auto" w:fill="FFFFFF"/>
        <w:ind w:left="29" w:firstLine="331"/>
        <w:rPr>
          <w:color w:val="auto"/>
        </w:rPr>
      </w:pPr>
      <w:bookmarkStart w:id="835" w:name="p10663"/>
      <w:bookmarkEnd w:id="835"/>
      <w:r w:rsidRPr="00EC16E9">
        <w:rPr>
          <w:color w:val="auto"/>
        </w:rPr>
        <w:t>организации, уставный капитал которых полностью состоит из вкладов указанных общероссийских общественных организаций инвалидов, если среднесписочная численность инвалидов среди их работников составляет не менее 50 процентов, а их доля в фонде оплаты труда - не менее 25 процентов, - в отношении имущества, используемого ими для производства и (или) реализации товаров (за исключением подакцизных товаров, минерального сырья и иных полезных ископаемых, а также иных товаров по перечню, утверждаемому Правительством РФ по согласованию с общероссийскими общественными организациями инвалидов), работ и услуг (за исключением брокерских и иных посреднических услуг);</w:t>
      </w:r>
    </w:p>
    <w:p w:rsidR="00754AC2" w:rsidRPr="00EC16E9" w:rsidRDefault="00754AC2" w:rsidP="00754AC2">
      <w:pPr>
        <w:pStyle w:val="u"/>
        <w:shd w:val="clear" w:color="auto" w:fill="FFFFFF"/>
        <w:ind w:left="29" w:firstLine="331"/>
        <w:rPr>
          <w:color w:val="auto"/>
        </w:rPr>
      </w:pPr>
      <w:bookmarkStart w:id="836" w:name="p10664"/>
      <w:bookmarkEnd w:id="836"/>
      <w:r w:rsidRPr="00EC16E9">
        <w:rPr>
          <w:color w:val="auto"/>
        </w:rPr>
        <w:t>учреждения, единственными собственниками имущества которых являются указанные общероссийские общественные организации инвалидов, - в отношении имущества, используемого ими для достижения образовательных, культурных, лечебно-оздоровительных, физкультурно-спортивных, научных, информационных и иных целей социальной защиты и реабилитации инвалидов, а также для оказания правовой и иной помощи инвалидам, детям-инвалидам и их родителям;</w:t>
      </w:r>
    </w:p>
    <w:p w:rsidR="00754AC2" w:rsidRPr="00EC16E9" w:rsidRDefault="00754AC2" w:rsidP="00754AC2">
      <w:pPr>
        <w:pStyle w:val="u"/>
        <w:shd w:val="clear" w:color="auto" w:fill="FFFFFF"/>
        <w:ind w:left="29" w:firstLine="331"/>
        <w:rPr>
          <w:color w:val="auto"/>
        </w:rPr>
      </w:pPr>
      <w:bookmarkStart w:id="837" w:name="p10665"/>
      <w:bookmarkEnd w:id="837"/>
      <w:r w:rsidRPr="00EC16E9">
        <w:rPr>
          <w:color w:val="auto"/>
        </w:rPr>
        <w:t>4) организации, основным видом деятельности которых является производство фармацевтической продукции, - в отношении имущества, используемого ими для производства ветеринарных иммунобиологических препаратов, предназначенных для борьбы с эпидемиями и эпизоотиями;</w:t>
      </w:r>
    </w:p>
    <w:p w:rsidR="00754AC2" w:rsidRPr="00EC16E9" w:rsidRDefault="00754AC2" w:rsidP="00754AC2">
      <w:pPr>
        <w:pStyle w:val="u"/>
        <w:shd w:val="clear" w:color="auto" w:fill="FFFFFF"/>
        <w:ind w:left="29" w:firstLine="331"/>
        <w:rPr>
          <w:color w:val="auto"/>
        </w:rPr>
      </w:pPr>
      <w:bookmarkStart w:id="838" w:name="p10666"/>
      <w:bookmarkEnd w:id="838"/>
      <w:r w:rsidRPr="00EC16E9">
        <w:rPr>
          <w:color w:val="auto"/>
        </w:rPr>
        <w:t>5) организации - в отношении объектов, признаваемых памятниками истории и культуры федерального значения в установленном законодательством РФ порядке;</w:t>
      </w:r>
    </w:p>
    <w:p w:rsidR="00754AC2" w:rsidRPr="00EC16E9" w:rsidRDefault="00754AC2" w:rsidP="00754AC2">
      <w:pPr>
        <w:pStyle w:val="u"/>
        <w:shd w:val="clear" w:color="auto" w:fill="FFFFFF"/>
        <w:ind w:left="29" w:firstLine="331"/>
        <w:rPr>
          <w:color w:val="auto"/>
        </w:rPr>
      </w:pPr>
      <w:bookmarkStart w:id="839" w:name="p10667"/>
      <w:bookmarkStart w:id="840" w:name="p10673"/>
      <w:bookmarkEnd w:id="839"/>
      <w:bookmarkEnd w:id="840"/>
      <w:r w:rsidRPr="00EC16E9">
        <w:rPr>
          <w:color w:val="auto"/>
        </w:rPr>
        <w:t>9) организации - в отношении ядерных установок, используемых для научных целей, пунктов хранения ядерных материалов и радиоактивных веществ, а также хранилищ радиоактивных отходов;</w:t>
      </w:r>
    </w:p>
    <w:p w:rsidR="00754AC2" w:rsidRPr="00EC16E9" w:rsidRDefault="00754AC2" w:rsidP="00754AC2">
      <w:pPr>
        <w:pStyle w:val="u"/>
        <w:shd w:val="clear" w:color="auto" w:fill="FFFFFF"/>
        <w:ind w:left="29" w:firstLine="331"/>
        <w:rPr>
          <w:color w:val="auto"/>
        </w:rPr>
      </w:pPr>
      <w:bookmarkStart w:id="841" w:name="p10674"/>
      <w:bookmarkEnd w:id="841"/>
      <w:r w:rsidRPr="00EC16E9">
        <w:rPr>
          <w:color w:val="auto"/>
        </w:rPr>
        <w:t>10) организации - в отношении ледоколов, судов с ядерными энергетическими установками и судов атомно-технологического обслуживания;</w:t>
      </w:r>
    </w:p>
    <w:p w:rsidR="00754AC2" w:rsidRPr="00EC16E9" w:rsidRDefault="00754AC2" w:rsidP="00754AC2">
      <w:pPr>
        <w:pStyle w:val="u"/>
        <w:shd w:val="clear" w:color="auto" w:fill="FFFFFF"/>
        <w:ind w:left="29" w:firstLine="331"/>
        <w:rPr>
          <w:color w:val="auto"/>
        </w:rPr>
      </w:pPr>
      <w:bookmarkStart w:id="842" w:name="p10675"/>
      <w:bookmarkEnd w:id="842"/>
      <w:r w:rsidRPr="00EC16E9">
        <w:rPr>
          <w:color w:val="auto"/>
        </w:rPr>
        <w:t>11) организации - в отношении железнодорожных путей общего пользования, федеральных автомобильных дорог общего пользования, магистральных трубопроводов, линий энергопередачи, а также сооружений, являющихся неотъемлемой технологической частью указанных объектов. Перечень имущества, относящегося к указанным объектам, утверждается Правительством РФ;</w:t>
      </w:r>
    </w:p>
    <w:p w:rsidR="00754AC2" w:rsidRPr="00EC16E9" w:rsidRDefault="00754AC2" w:rsidP="00754AC2">
      <w:pPr>
        <w:pStyle w:val="u"/>
        <w:shd w:val="clear" w:color="auto" w:fill="FFFFFF"/>
        <w:ind w:left="29" w:firstLine="331"/>
        <w:rPr>
          <w:color w:val="auto"/>
        </w:rPr>
      </w:pPr>
      <w:bookmarkStart w:id="843" w:name="p10676"/>
      <w:bookmarkEnd w:id="843"/>
      <w:r w:rsidRPr="00EC16E9">
        <w:rPr>
          <w:color w:val="auto"/>
        </w:rPr>
        <w:t>12) организации - в отношении космических объектов;</w:t>
      </w:r>
    </w:p>
    <w:p w:rsidR="00754AC2" w:rsidRPr="00EC16E9" w:rsidRDefault="00754AC2" w:rsidP="00754AC2">
      <w:pPr>
        <w:pStyle w:val="u"/>
        <w:shd w:val="clear" w:color="auto" w:fill="FFFFFF"/>
        <w:ind w:left="29" w:firstLine="331"/>
        <w:rPr>
          <w:color w:val="auto"/>
        </w:rPr>
      </w:pPr>
      <w:bookmarkStart w:id="844" w:name="p10677"/>
      <w:bookmarkStart w:id="845" w:name="p10678"/>
      <w:bookmarkEnd w:id="844"/>
      <w:bookmarkEnd w:id="845"/>
      <w:r w:rsidRPr="00EC16E9">
        <w:rPr>
          <w:color w:val="auto"/>
        </w:rPr>
        <w:t>14) имущество коллегий адвокатов, адвокатских бюро и юридических консультаций;</w:t>
      </w:r>
    </w:p>
    <w:p w:rsidR="00754AC2" w:rsidRPr="00EC16E9" w:rsidRDefault="00754AC2" w:rsidP="00754AC2">
      <w:pPr>
        <w:pStyle w:val="u"/>
        <w:shd w:val="clear" w:color="auto" w:fill="FFFFFF"/>
        <w:ind w:left="29" w:firstLine="331"/>
        <w:rPr>
          <w:color w:val="auto"/>
        </w:rPr>
      </w:pPr>
      <w:bookmarkStart w:id="846" w:name="p10679"/>
      <w:bookmarkEnd w:id="846"/>
      <w:r w:rsidRPr="00EC16E9">
        <w:rPr>
          <w:color w:val="auto"/>
        </w:rPr>
        <w:t>15) имущество государственных научных центров;</w:t>
      </w:r>
    </w:p>
    <w:p w:rsidR="00754AC2" w:rsidRPr="00EC16E9" w:rsidRDefault="00754AC2" w:rsidP="00754AC2">
      <w:pPr>
        <w:pStyle w:val="u"/>
        <w:shd w:val="clear" w:color="auto" w:fill="FFFFFF"/>
        <w:ind w:left="29" w:firstLine="331"/>
        <w:rPr>
          <w:color w:val="auto"/>
        </w:rPr>
      </w:pPr>
      <w:bookmarkStart w:id="847" w:name="p10680"/>
      <w:bookmarkStart w:id="848" w:name="p10682"/>
      <w:bookmarkEnd w:id="847"/>
      <w:bookmarkEnd w:id="848"/>
      <w:r w:rsidRPr="00EC16E9">
        <w:rPr>
          <w:color w:val="auto"/>
        </w:rPr>
        <w:t>17) организации - в отношении имущества, учитываемого на балансе организации - резидента особой экономической зоны, созданного или приобретенного в целях ведения деятельности на территории особой экономической зоны и расположенного на территории данной особой экономической зоны, в течение пяти лет с момента постановки на учет указанного имущества;</w:t>
      </w:r>
    </w:p>
    <w:p w:rsidR="00754AC2" w:rsidRPr="00EC16E9" w:rsidRDefault="00754AC2" w:rsidP="00754AC2">
      <w:pPr>
        <w:pStyle w:val="u"/>
        <w:shd w:val="clear" w:color="auto" w:fill="FFFFFF"/>
        <w:ind w:left="29" w:firstLine="331"/>
        <w:rPr>
          <w:color w:val="auto"/>
        </w:rPr>
      </w:pPr>
      <w:bookmarkStart w:id="849" w:name="p10683"/>
      <w:bookmarkStart w:id="850" w:name="p10685"/>
      <w:bookmarkEnd w:id="849"/>
      <w:bookmarkEnd w:id="850"/>
      <w:r w:rsidRPr="00EC16E9">
        <w:rPr>
          <w:color w:val="auto"/>
        </w:rPr>
        <w:t>18) организации - в отношении судов, зарегистрированных в Российском международном реестре судов.</w:t>
      </w:r>
      <w:bookmarkStart w:id="851" w:name="p10686"/>
      <w:bookmarkEnd w:id="851"/>
    </w:p>
    <w:p w:rsidR="00754AC2" w:rsidRDefault="00754AC2" w:rsidP="00754AC2">
      <w:pPr>
        <w:pStyle w:val="u"/>
        <w:shd w:val="clear" w:color="auto" w:fill="FFFFFF"/>
        <w:ind w:left="29" w:firstLine="331"/>
        <w:rPr>
          <w:color w:val="auto"/>
        </w:rPr>
      </w:pPr>
    </w:p>
    <w:p w:rsidR="00754AC2" w:rsidRPr="00EC16E9" w:rsidRDefault="00754AC2" w:rsidP="00754AC2">
      <w:pPr>
        <w:pStyle w:val="u"/>
        <w:shd w:val="clear" w:color="auto" w:fill="FFFFFF"/>
        <w:ind w:left="29" w:firstLine="331"/>
        <w:rPr>
          <w:color w:val="auto"/>
        </w:rPr>
      </w:pPr>
    </w:p>
    <w:p w:rsidR="00754AC2" w:rsidRPr="00AF60B8" w:rsidRDefault="00754AC2" w:rsidP="00754AC2">
      <w:pPr>
        <w:pStyle w:val="u"/>
        <w:shd w:val="clear" w:color="auto" w:fill="FFFFFF"/>
        <w:ind w:left="29" w:firstLine="331"/>
        <w:rPr>
          <w:b/>
          <w:color w:val="auto"/>
        </w:rPr>
      </w:pPr>
      <w:r w:rsidRPr="00AF60B8">
        <w:rPr>
          <w:b/>
          <w:highlight w:val="yellow"/>
        </w:rPr>
        <w:t>83. Земельный налог Общие положения</w:t>
      </w:r>
    </w:p>
    <w:p w:rsidR="00754AC2" w:rsidRPr="00EC16E9" w:rsidRDefault="00754AC2" w:rsidP="00754AC2">
      <w:pPr>
        <w:pStyle w:val="u"/>
        <w:shd w:val="clear" w:color="auto" w:fill="FFFFFF"/>
        <w:ind w:left="29" w:firstLine="331"/>
        <w:rPr>
          <w:color w:val="auto"/>
        </w:rPr>
      </w:pPr>
      <w:bookmarkStart w:id="852" w:name="p10745"/>
      <w:bookmarkEnd w:id="852"/>
      <w:r w:rsidRPr="00EC16E9">
        <w:rPr>
          <w:color w:val="auto"/>
        </w:rPr>
        <w:t>1. Земельный налог (далее в настоящей главе - налог) устанавливается настоящим Кодексом и нормативными правовыми актами представительных органов муниципальных образований, вводится в действие и прекращает действовать в соответствии с настоящим Кодексом и 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w:t>
      </w:r>
    </w:p>
    <w:p w:rsidR="00754AC2" w:rsidRPr="00EC16E9" w:rsidRDefault="00754AC2" w:rsidP="00754AC2">
      <w:pPr>
        <w:pStyle w:val="u"/>
        <w:shd w:val="clear" w:color="auto" w:fill="FFFFFF"/>
        <w:ind w:left="29" w:firstLine="331"/>
        <w:rPr>
          <w:color w:val="auto"/>
        </w:rPr>
      </w:pPr>
      <w:bookmarkStart w:id="853" w:name="p10746"/>
      <w:bookmarkEnd w:id="853"/>
      <w:r w:rsidRPr="00EC16E9">
        <w:rPr>
          <w:color w:val="auto"/>
        </w:rPr>
        <w:t>В городах федерального значения Москве и Санкт-Петербурге налог устанавливается настоящим Кодексом и законами указанных субъектов РФ, вводится в действие и прекращает действовать в соответствии с настоящим Кодексом и законами указанных субъектов РФ и обязателен к уплате на территориях указанных субъектов РФ.</w:t>
      </w:r>
    </w:p>
    <w:p w:rsidR="00754AC2" w:rsidRPr="00EC16E9" w:rsidRDefault="00754AC2" w:rsidP="00754AC2">
      <w:pPr>
        <w:pStyle w:val="u"/>
        <w:shd w:val="clear" w:color="auto" w:fill="FFFFFF"/>
        <w:ind w:left="29" w:firstLine="331"/>
        <w:rPr>
          <w:color w:val="auto"/>
        </w:rPr>
      </w:pPr>
      <w:bookmarkStart w:id="854" w:name="p10747"/>
      <w:bookmarkEnd w:id="854"/>
      <w:r w:rsidRPr="00EC16E9">
        <w:rPr>
          <w:color w:val="auto"/>
        </w:rPr>
        <w:t>2. Устанавливая налог, представительные органы муниципальных образований (законодательные (представительные) органы государственной власти городов федерального значения Москвы и Санкт-Петербурга) определяют налоговые ставки в пределах, установленных настоящей главой, порядок и сроки уплаты налога.</w:t>
      </w:r>
    </w:p>
    <w:p w:rsidR="00754AC2" w:rsidRPr="00EC16E9" w:rsidRDefault="00754AC2" w:rsidP="00754AC2">
      <w:pPr>
        <w:pStyle w:val="u"/>
        <w:shd w:val="clear" w:color="auto" w:fill="FFFFFF"/>
        <w:ind w:left="29" w:firstLine="331"/>
        <w:rPr>
          <w:color w:val="auto"/>
        </w:rPr>
      </w:pPr>
      <w:bookmarkStart w:id="855" w:name="p10748"/>
      <w:bookmarkEnd w:id="855"/>
      <w:r w:rsidRPr="00EC16E9">
        <w:rPr>
          <w:color w:val="auto"/>
        </w:rPr>
        <w:t>При установлении налога нормативными правовыми актами представительных органов муниципальных образований (законами городов федерального значения Москвы и Санкт-Петербурга) могут также устанавливаться налоговые льготы, основания и порядок их применения, включая установление размера не облагаемой налогом суммы для отдельных категорий налогоплательщиков.</w:t>
      </w:r>
    </w:p>
    <w:p w:rsidR="00754AC2" w:rsidRPr="00EC16E9" w:rsidRDefault="00754AC2" w:rsidP="00754AC2">
      <w:pPr>
        <w:shd w:val="clear" w:color="auto" w:fill="FFFFFF"/>
        <w:ind w:left="29" w:firstLine="331"/>
        <w:jc w:val="both"/>
      </w:pPr>
      <w:bookmarkStart w:id="856" w:name="p10750"/>
      <w:bookmarkEnd w:id="856"/>
    </w:p>
    <w:p w:rsidR="00754AC2" w:rsidRPr="00EC16E9" w:rsidRDefault="00754AC2" w:rsidP="00754AC2">
      <w:pPr>
        <w:pStyle w:val="u"/>
        <w:shd w:val="clear" w:color="auto" w:fill="FFFFFF"/>
        <w:ind w:left="29" w:firstLine="331"/>
        <w:rPr>
          <w:color w:val="auto"/>
        </w:rPr>
      </w:pPr>
      <w:r w:rsidRPr="00EC16E9">
        <w:rPr>
          <w:color w:val="auto"/>
        </w:rPr>
        <w:t>Статья 388. Налогоплательщики</w:t>
      </w:r>
    </w:p>
    <w:p w:rsidR="00754AC2" w:rsidRPr="00EC16E9" w:rsidRDefault="00754AC2" w:rsidP="00754AC2">
      <w:pPr>
        <w:shd w:val="clear" w:color="auto" w:fill="FFFFFF"/>
        <w:ind w:left="29" w:firstLine="331"/>
        <w:jc w:val="both"/>
      </w:pPr>
      <w:bookmarkStart w:id="857" w:name="p10752"/>
      <w:bookmarkEnd w:id="857"/>
    </w:p>
    <w:p w:rsidR="00754AC2" w:rsidRPr="00EC16E9" w:rsidRDefault="00754AC2" w:rsidP="00754AC2">
      <w:pPr>
        <w:pStyle w:val="u"/>
        <w:shd w:val="clear" w:color="auto" w:fill="FFFFFF"/>
        <w:ind w:left="29" w:firstLine="331"/>
        <w:rPr>
          <w:color w:val="auto"/>
        </w:rPr>
      </w:pPr>
      <w:r w:rsidRPr="00EC16E9">
        <w:rPr>
          <w:color w:val="auto"/>
        </w:rPr>
        <w:t>1. Налогоплательщиками налога (далее в настоящей главе - налогоплательщики) признаются организации и физические лица, обладающие земельными участками на праве собственности, праве постоянного (бессрочного) пользования или праве пожизненного наследуемого владения.</w:t>
      </w:r>
    </w:p>
    <w:p w:rsidR="00754AC2" w:rsidRPr="00EC16E9" w:rsidRDefault="00754AC2" w:rsidP="00754AC2">
      <w:pPr>
        <w:pStyle w:val="u"/>
        <w:shd w:val="clear" w:color="auto" w:fill="FFFFFF"/>
        <w:ind w:left="29" w:firstLine="331"/>
        <w:rPr>
          <w:color w:val="auto"/>
        </w:rPr>
      </w:pPr>
      <w:bookmarkStart w:id="858" w:name="p10753"/>
      <w:bookmarkEnd w:id="858"/>
      <w:r w:rsidRPr="00EC16E9">
        <w:rPr>
          <w:color w:val="auto"/>
        </w:rPr>
        <w:t>2. Не признаются налогоплательщиками организации и физические лица в отношении земельных участков, находящихся у них на праве безвозмездного срочного пользования или переданных им по договору аренды.</w:t>
      </w:r>
    </w:p>
    <w:p w:rsidR="00754AC2" w:rsidRPr="00EC16E9" w:rsidRDefault="00754AC2" w:rsidP="00754AC2">
      <w:pPr>
        <w:shd w:val="clear" w:color="auto" w:fill="FFFFFF"/>
        <w:ind w:left="29" w:firstLine="331"/>
        <w:jc w:val="both"/>
      </w:pPr>
      <w:bookmarkStart w:id="859" w:name="p10755"/>
      <w:bookmarkEnd w:id="859"/>
    </w:p>
    <w:p w:rsidR="00754AC2" w:rsidRPr="00EC16E9" w:rsidRDefault="00754AC2" w:rsidP="00754AC2">
      <w:pPr>
        <w:pStyle w:val="u"/>
        <w:shd w:val="clear" w:color="auto" w:fill="FFFFFF"/>
        <w:ind w:left="29" w:firstLine="331"/>
        <w:rPr>
          <w:color w:val="auto"/>
        </w:rPr>
      </w:pPr>
      <w:r w:rsidRPr="00EC16E9">
        <w:rPr>
          <w:color w:val="auto"/>
        </w:rPr>
        <w:t>Статья 389. Объект налогообложения</w:t>
      </w:r>
    </w:p>
    <w:p w:rsidR="00754AC2" w:rsidRPr="00EC16E9" w:rsidRDefault="00754AC2" w:rsidP="00754AC2">
      <w:pPr>
        <w:shd w:val="clear" w:color="auto" w:fill="FFFFFF"/>
        <w:ind w:left="29" w:firstLine="331"/>
        <w:jc w:val="both"/>
      </w:pPr>
      <w:bookmarkStart w:id="860" w:name="p10757"/>
      <w:bookmarkEnd w:id="860"/>
    </w:p>
    <w:p w:rsidR="00754AC2" w:rsidRPr="00EC16E9" w:rsidRDefault="00754AC2" w:rsidP="00754AC2">
      <w:pPr>
        <w:pStyle w:val="u"/>
        <w:shd w:val="clear" w:color="auto" w:fill="FFFFFF"/>
        <w:ind w:left="29" w:firstLine="331"/>
        <w:rPr>
          <w:color w:val="auto"/>
        </w:rPr>
      </w:pPr>
      <w:r w:rsidRPr="00EC16E9">
        <w:rPr>
          <w:color w:val="auto"/>
        </w:rPr>
        <w:t>1. Объектом налогообложения признаются земельные участки, расположенные в пределах муниципального образования (городов федерального значения Москвы и Санкт-Петербурга), на территории которого введен налог.</w:t>
      </w:r>
    </w:p>
    <w:p w:rsidR="00754AC2" w:rsidRPr="00EC16E9" w:rsidRDefault="00754AC2" w:rsidP="00754AC2">
      <w:pPr>
        <w:pStyle w:val="u"/>
        <w:shd w:val="clear" w:color="auto" w:fill="FFFFFF"/>
        <w:ind w:left="29" w:firstLine="331"/>
        <w:rPr>
          <w:color w:val="auto"/>
        </w:rPr>
      </w:pPr>
      <w:bookmarkStart w:id="861" w:name="p10758"/>
      <w:bookmarkEnd w:id="861"/>
      <w:r w:rsidRPr="00EC16E9">
        <w:rPr>
          <w:color w:val="auto"/>
        </w:rPr>
        <w:t>2. Не признаются объектом налогообложения:</w:t>
      </w:r>
    </w:p>
    <w:p w:rsidR="00754AC2" w:rsidRPr="00EC16E9" w:rsidRDefault="00754AC2" w:rsidP="00754AC2">
      <w:pPr>
        <w:pStyle w:val="u"/>
        <w:shd w:val="clear" w:color="auto" w:fill="FFFFFF"/>
        <w:ind w:left="29" w:firstLine="331"/>
        <w:rPr>
          <w:color w:val="auto"/>
        </w:rPr>
      </w:pPr>
      <w:bookmarkStart w:id="862" w:name="p10759"/>
      <w:bookmarkEnd w:id="862"/>
      <w:r w:rsidRPr="00EC16E9">
        <w:rPr>
          <w:color w:val="auto"/>
        </w:rPr>
        <w:t>1) земельные участки, изъятые из оборота в соответствии с законодательством РФ;</w:t>
      </w:r>
    </w:p>
    <w:p w:rsidR="00754AC2" w:rsidRPr="00EC16E9" w:rsidRDefault="00754AC2" w:rsidP="00754AC2">
      <w:pPr>
        <w:pStyle w:val="u"/>
        <w:shd w:val="clear" w:color="auto" w:fill="FFFFFF"/>
        <w:ind w:left="29" w:firstLine="331"/>
        <w:rPr>
          <w:color w:val="auto"/>
        </w:rPr>
      </w:pPr>
      <w:bookmarkStart w:id="863" w:name="p10760"/>
      <w:bookmarkEnd w:id="863"/>
      <w:r w:rsidRPr="00EC16E9">
        <w:rPr>
          <w:color w:val="auto"/>
        </w:rPr>
        <w:t>2) земельные участки, ограниченные в обороте в соответствии с законодательством РФ, которые заняты особо ценными объектами культурного наследия народов РФ, объектами, включенными в Список всемирного наследия, историко-культурными заповедниками, объектами археологического наследия;</w:t>
      </w:r>
    </w:p>
    <w:p w:rsidR="00754AC2" w:rsidRPr="00EC16E9" w:rsidRDefault="00754AC2" w:rsidP="00754AC2">
      <w:pPr>
        <w:pStyle w:val="u"/>
        <w:shd w:val="clear" w:color="auto" w:fill="FFFFFF"/>
        <w:ind w:left="29" w:firstLine="331"/>
        <w:rPr>
          <w:color w:val="auto"/>
        </w:rPr>
      </w:pPr>
      <w:bookmarkStart w:id="864" w:name="p10761"/>
      <w:bookmarkEnd w:id="864"/>
      <w:r w:rsidRPr="00EC16E9">
        <w:rPr>
          <w:color w:val="auto"/>
        </w:rPr>
        <w:t>3) земельные участки, ограниченные в обороте в соответствии с законодательством РФ, предоставленные для обеспечения обороны, безопасности и таможенных нужд;</w:t>
      </w:r>
    </w:p>
    <w:p w:rsidR="00754AC2" w:rsidRPr="00EC16E9" w:rsidRDefault="00754AC2" w:rsidP="00754AC2">
      <w:pPr>
        <w:pStyle w:val="u"/>
        <w:shd w:val="clear" w:color="auto" w:fill="FFFFFF"/>
        <w:ind w:left="29" w:firstLine="331"/>
        <w:rPr>
          <w:color w:val="auto"/>
        </w:rPr>
      </w:pPr>
      <w:bookmarkStart w:id="865" w:name="p10762"/>
      <w:bookmarkEnd w:id="865"/>
      <w:r w:rsidRPr="00EC16E9">
        <w:rPr>
          <w:color w:val="auto"/>
        </w:rPr>
        <w:t>4) земельные участки из состава земель лесного фонда;</w:t>
      </w:r>
    </w:p>
    <w:p w:rsidR="00754AC2" w:rsidRDefault="00754AC2" w:rsidP="00754AC2">
      <w:pPr>
        <w:pStyle w:val="u"/>
        <w:shd w:val="clear" w:color="auto" w:fill="FFFFFF"/>
        <w:ind w:left="29" w:firstLine="331"/>
        <w:rPr>
          <w:color w:val="auto"/>
        </w:rPr>
      </w:pPr>
      <w:bookmarkStart w:id="866" w:name="p10763"/>
      <w:bookmarkStart w:id="867" w:name="p10765"/>
      <w:bookmarkEnd w:id="866"/>
      <w:bookmarkEnd w:id="867"/>
      <w:r w:rsidRPr="00EC16E9">
        <w:rPr>
          <w:color w:val="auto"/>
        </w:rPr>
        <w:t>5) земельные участки, ограниченные в обороте в соответствии с законодательством РФ, занятые находящимися в государственной собственности водными объектами в составе водного фонда.</w:t>
      </w:r>
    </w:p>
    <w:p w:rsidR="00754AC2" w:rsidRDefault="00754AC2" w:rsidP="00754AC2">
      <w:pPr>
        <w:pStyle w:val="u"/>
        <w:shd w:val="clear" w:color="auto" w:fill="FFFFFF"/>
        <w:ind w:left="29" w:firstLine="331"/>
        <w:rPr>
          <w:color w:val="auto"/>
        </w:rPr>
      </w:pPr>
    </w:p>
    <w:p w:rsidR="00754AC2" w:rsidRDefault="00754AC2" w:rsidP="00754AC2">
      <w:pPr>
        <w:pStyle w:val="u"/>
        <w:shd w:val="clear" w:color="auto" w:fill="FFFFFF"/>
        <w:ind w:left="29" w:firstLine="331"/>
        <w:rPr>
          <w:color w:val="auto"/>
        </w:rPr>
      </w:pPr>
    </w:p>
    <w:p w:rsidR="00754AC2" w:rsidRDefault="00754AC2" w:rsidP="00754AC2">
      <w:pPr>
        <w:pStyle w:val="u"/>
        <w:shd w:val="clear" w:color="auto" w:fill="FFFFFF"/>
        <w:ind w:left="29" w:firstLine="331"/>
        <w:rPr>
          <w:color w:val="auto"/>
        </w:rPr>
      </w:pPr>
    </w:p>
    <w:p w:rsidR="00754AC2" w:rsidRDefault="00754AC2" w:rsidP="00754AC2">
      <w:pPr>
        <w:pStyle w:val="u"/>
        <w:shd w:val="clear" w:color="auto" w:fill="FFFFFF"/>
        <w:ind w:left="29" w:firstLine="331"/>
        <w:rPr>
          <w:color w:val="auto"/>
        </w:rPr>
      </w:pPr>
    </w:p>
    <w:p w:rsidR="00754AC2" w:rsidRPr="00EC16E9" w:rsidRDefault="00754AC2" w:rsidP="00754AC2">
      <w:pPr>
        <w:pStyle w:val="u"/>
        <w:shd w:val="clear" w:color="auto" w:fill="FFFFFF"/>
        <w:ind w:left="29" w:firstLine="331"/>
        <w:rPr>
          <w:color w:val="auto"/>
        </w:rPr>
      </w:pPr>
    </w:p>
    <w:p w:rsidR="00754AC2" w:rsidRPr="00AF60B8" w:rsidRDefault="00754AC2" w:rsidP="00754AC2">
      <w:pPr>
        <w:pStyle w:val="1"/>
        <w:shd w:val="clear" w:color="auto" w:fill="FFFFFF"/>
        <w:ind w:left="29" w:firstLine="331"/>
        <w:jc w:val="both"/>
        <w:rPr>
          <w:b/>
          <w:bCs/>
          <w:color w:val="auto"/>
          <w:sz w:val="24"/>
          <w:szCs w:val="24"/>
        </w:rPr>
      </w:pPr>
      <w:r w:rsidRPr="00AF60B8">
        <w:rPr>
          <w:b/>
          <w:color w:val="auto"/>
          <w:sz w:val="24"/>
          <w:szCs w:val="24"/>
          <w:highlight w:val="yellow"/>
        </w:rPr>
        <w:t xml:space="preserve">84. </w:t>
      </w:r>
      <w:r w:rsidRPr="00AF60B8">
        <w:rPr>
          <w:b/>
          <w:bCs/>
          <w:color w:val="auto"/>
          <w:sz w:val="24"/>
          <w:szCs w:val="24"/>
          <w:highlight w:val="yellow"/>
        </w:rPr>
        <w:t>СБОРЫ ЗА ПОЛЬЗОВАНИЕ ОБЪЕКТАМИ ЖИВОТНОГО МИРА И ЗА ПОЛЬЗОВАНИЕ ОБЪЕКТАМИ ВОДНЫХ БИОЛОГИЧЕСКИХ РЕСУРСОВ</w:t>
      </w:r>
    </w:p>
    <w:p w:rsidR="00754AC2" w:rsidRPr="00EC16E9" w:rsidRDefault="00754AC2" w:rsidP="00754AC2">
      <w:pPr>
        <w:pStyle w:val="u"/>
        <w:shd w:val="clear" w:color="auto" w:fill="FFFFFF"/>
        <w:ind w:left="29" w:firstLine="331"/>
        <w:rPr>
          <w:color w:val="auto"/>
        </w:rPr>
      </w:pPr>
      <w:bookmarkStart w:id="868" w:name="p7005"/>
      <w:bookmarkEnd w:id="868"/>
      <w:r w:rsidRPr="00EC16E9">
        <w:rPr>
          <w:color w:val="auto"/>
        </w:rPr>
        <w:t>Статья 333.1. Плательщики сборов</w:t>
      </w:r>
      <w:bookmarkStart w:id="869" w:name="p7009"/>
      <w:bookmarkEnd w:id="869"/>
      <w:r w:rsidRPr="00EC16E9">
        <w:rPr>
          <w:color w:val="auto"/>
        </w:rPr>
        <w:t>1. Плательщиками сбора за пользование объектами животного мира, за исключением объектов животного мира, относящихся к объектам водных биологических ресурсов (далее в настоящей главе - плательщики), признаются организации и физические лица, в том числе индивидуальные предприниматели, получающие в установленном порядке лицензию (разрешение) на пользование объектами животного мира на территории РФ.</w:t>
      </w:r>
    </w:p>
    <w:p w:rsidR="00754AC2" w:rsidRPr="00EC16E9" w:rsidRDefault="00754AC2" w:rsidP="00754AC2">
      <w:pPr>
        <w:pStyle w:val="u"/>
        <w:shd w:val="clear" w:color="auto" w:fill="FFFFFF"/>
        <w:ind w:left="29" w:firstLine="331"/>
        <w:rPr>
          <w:color w:val="auto"/>
        </w:rPr>
      </w:pPr>
      <w:bookmarkStart w:id="870" w:name="p7010"/>
      <w:bookmarkEnd w:id="870"/>
      <w:r w:rsidRPr="00EC16E9">
        <w:rPr>
          <w:color w:val="auto"/>
        </w:rPr>
        <w:t>2. Плательщиками сбора за пользование объектами водных биологических ресурсов (далее в настоящей главе - плательщики) признаются организации и физические лица, в том числе индивидуальные предприниматели, получающие в установленном порядке лицензию (разрешение) на пользование объектами водных биологических ресурсов во внутренних водах, в территориальном море, на континентальном шельфе РФ и в исключительной экономической зоне РФ, а также в Азовском, Каспийском, Баренцевом морях и в районе архипелага Шпицберген.</w:t>
      </w:r>
    </w:p>
    <w:p w:rsidR="00754AC2" w:rsidRPr="00EC16E9" w:rsidRDefault="00754AC2" w:rsidP="00754AC2">
      <w:pPr>
        <w:pStyle w:val="u"/>
        <w:shd w:val="clear" w:color="auto" w:fill="FFFFFF"/>
        <w:ind w:left="29" w:firstLine="331"/>
        <w:rPr>
          <w:color w:val="auto"/>
        </w:rPr>
      </w:pPr>
      <w:bookmarkStart w:id="871" w:name="p7012"/>
      <w:bookmarkEnd w:id="871"/>
      <w:r w:rsidRPr="00EC16E9">
        <w:rPr>
          <w:color w:val="auto"/>
        </w:rPr>
        <w:t>Статья 333.2. Объекты обложения</w:t>
      </w:r>
      <w:bookmarkStart w:id="872" w:name="p7014"/>
      <w:bookmarkEnd w:id="872"/>
    </w:p>
    <w:p w:rsidR="00754AC2" w:rsidRPr="00EC16E9" w:rsidRDefault="00754AC2" w:rsidP="00754AC2">
      <w:pPr>
        <w:pStyle w:val="u"/>
        <w:shd w:val="clear" w:color="auto" w:fill="FFFFFF"/>
        <w:ind w:left="29" w:firstLine="331"/>
        <w:rPr>
          <w:color w:val="auto"/>
        </w:rPr>
      </w:pPr>
      <w:r w:rsidRPr="00EC16E9">
        <w:rPr>
          <w:color w:val="auto"/>
        </w:rPr>
        <w:t>1. Объектами обложения признаются:</w:t>
      </w:r>
      <w:bookmarkStart w:id="873" w:name="p7015"/>
      <w:bookmarkEnd w:id="873"/>
      <w:r w:rsidRPr="00EC16E9">
        <w:rPr>
          <w:color w:val="auto"/>
        </w:rPr>
        <w:t xml:space="preserve">объекты животного мира в соответствии с перечнем, установленным пунктом 1 </w:t>
      </w:r>
      <w:hyperlink r:id="rId74" w:anchor="p7021" w:history="1">
        <w:r w:rsidRPr="00EC16E9">
          <w:rPr>
            <w:rStyle w:val="a3"/>
            <w:color w:val="auto"/>
          </w:rPr>
          <w:t>статьи 333.3</w:t>
        </w:r>
      </w:hyperlink>
      <w:r w:rsidRPr="00EC16E9">
        <w:rPr>
          <w:color w:val="auto"/>
        </w:rPr>
        <w:t xml:space="preserve"> настоящего Кодекса, изъятие которых из среды их обитания осуществляется на основании лицензии (разрешения) на пользование объектами животного мира, выдаваемой в соответствии с законодательством РФ;</w:t>
      </w:r>
      <w:bookmarkStart w:id="874" w:name="p7016"/>
      <w:bookmarkEnd w:id="874"/>
      <w:r w:rsidRPr="00EC16E9">
        <w:rPr>
          <w:color w:val="auto"/>
        </w:rPr>
        <w:t xml:space="preserve">объекты водных биологических ресурсов в соответствии с перечнем, установленным </w:t>
      </w:r>
      <w:hyperlink r:id="rId75" w:anchor="p7073" w:history="1">
        <w:r w:rsidRPr="00EC16E9">
          <w:rPr>
            <w:rStyle w:val="a3"/>
            <w:color w:val="auto"/>
          </w:rPr>
          <w:t>пунктами 4</w:t>
        </w:r>
      </w:hyperlink>
      <w:r w:rsidRPr="00EC16E9">
        <w:rPr>
          <w:color w:val="auto"/>
        </w:rPr>
        <w:t xml:space="preserve"> и </w:t>
      </w:r>
      <w:hyperlink r:id="rId76" w:anchor="p7299" w:history="1">
        <w:r w:rsidRPr="00EC16E9">
          <w:rPr>
            <w:rStyle w:val="a3"/>
            <w:color w:val="auto"/>
          </w:rPr>
          <w:t>5</w:t>
        </w:r>
      </w:hyperlink>
      <w:r w:rsidRPr="00EC16E9">
        <w:rPr>
          <w:color w:val="auto"/>
        </w:rPr>
        <w:t xml:space="preserve"> статьи 333.3 настоящего Кодекса, изъятие которых из среды их обитания осуществляется на основании лицензии (разрешения) на пользование объектами водных биологических ресурсов, выдаваемой в соответствии с законодательством РФ.</w:t>
      </w:r>
    </w:p>
    <w:p w:rsidR="00754AC2" w:rsidRPr="00EC16E9" w:rsidRDefault="00754AC2" w:rsidP="00754AC2">
      <w:pPr>
        <w:pStyle w:val="u"/>
        <w:shd w:val="clear" w:color="auto" w:fill="FFFFFF"/>
        <w:ind w:left="29" w:firstLine="331"/>
        <w:rPr>
          <w:color w:val="auto"/>
        </w:rPr>
      </w:pPr>
      <w:bookmarkStart w:id="875" w:name="p7017"/>
      <w:bookmarkEnd w:id="875"/>
      <w:r w:rsidRPr="00EC16E9">
        <w:rPr>
          <w:color w:val="auto"/>
        </w:rPr>
        <w:t>2. В целях настоящей главы не признаются объектами обложения объекты животного мира и объекты водных биологических ресурсов, пользование которыми осуществляется для удовлетворения личных нужд представителями коренных малочисленных народов Севера, Сибири и Дальнего Востока РФ  и лицами, не относящимися к коренным малочисленным народам, но постоянно проживающими в местах их традиционного проживания и традиционной хозяйственной деятельности, для которых охота и рыболовство являются основой существования. Такое право распространяется только на количество (объем) объектов животного мира и объектов водных биологических ресурсов, добываемых для удовлетворения личных нужд, в местах традиционного проживания и традиционной хозяйственной деятельности данной категории плательщиков. Лимиты использования объектов животного мира и лимиты и квоты на вылов (добычу) объектов водных биологических ресурсов для удовлетворения личных нужд устанавливаются органами исполнительной власти субъектов РФ по согласованию с уполномоченными федеральными органами исполнительной власти.</w:t>
      </w:r>
    </w:p>
    <w:p w:rsidR="00754AC2" w:rsidRPr="00EC16E9" w:rsidRDefault="00754AC2" w:rsidP="00754AC2">
      <w:pPr>
        <w:pStyle w:val="1"/>
        <w:shd w:val="clear" w:color="auto" w:fill="FFFFFF"/>
        <w:ind w:left="29" w:firstLine="331"/>
        <w:jc w:val="both"/>
        <w:rPr>
          <w:b/>
          <w:bCs/>
          <w:color w:val="auto"/>
          <w:sz w:val="24"/>
          <w:szCs w:val="24"/>
        </w:rPr>
      </w:pPr>
    </w:p>
    <w:p w:rsidR="00754AC2" w:rsidRPr="00EC16E9" w:rsidRDefault="00754AC2" w:rsidP="00754AC2">
      <w:pPr>
        <w:pStyle w:val="1"/>
        <w:shd w:val="clear" w:color="auto" w:fill="FFFFFF"/>
        <w:ind w:left="29" w:firstLine="331"/>
        <w:jc w:val="both"/>
        <w:rPr>
          <w:b/>
          <w:bCs/>
          <w:color w:val="auto"/>
          <w:sz w:val="24"/>
          <w:szCs w:val="24"/>
        </w:rPr>
      </w:pPr>
    </w:p>
    <w:p w:rsidR="00754AC2" w:rsidRPr="00EC16E9" w:rsidRDefault="00754AC2" w:rsidP="00754AC2">
      <w:pPr>
        <w:pStyle w:val="1"/>
        <w:shd w:val="clear" w:color="auto" w:fill="FFFFFF"/>
        <w:ind w:left="29" w:firstLine="331"/>
        <w:jc w:val="both"/>
        <w:rPr>
          <w:b/>
          <w:bCs/>
          <w:color w:val="auto"/>
          <w:sz w:val="24"/>
          <w:szCs w:val="24"/>
        </w:rPr>
      </w:pPr>
    </w:p>
    <w:p w:rsidR="00754AC2" w:rsidRPr="00EC16E9" w:rsidRDefault="00754AC2" w:rsidP="00754AC2">
      <w:pPr>
        <w:pStyle w:val="1"/>
        <w:shd w:val="clear" w:color="auto" w:fill="FFFFFF"/>
        <w:ind w:left="29" w:firstLine="331"/>
        <w:jc w:val="both"/>
        <w:rPr>
          <w:b/>
          <w:bCs/>
          <w:color w:val="auto"/>
          <w:sz w:val="24"/>
          <w:szCs w:val="24"/>
        </w:rPr>
      </w:pPr>
    </w:p>
    <w:p w:rsidR="00754AC2" w:rsidRPr="00EC16E9" w:rsidRDefault="00754AC2" w:rsidP="00754AC2">
      <w:pPr>
        <w:pStyle w:val="1"/>
        <w:shd w:val="clear" w:color="auto" w:fill="FFFFFF"/>
        <w:ind w:left="29" w:firstLine="331"/>
        <w:jc w:val="both"/>
        <w:rPr>
          <w:b/>
          <w:bCs/>
          <w:color w:val="auto"/>
          <w:sz w:val="24"/>
          <w:szCs w:val="24"/>
        </w:rPr>
      </w:pPr>
    </w:p>
    <w:p w:rsidR="00754AC2" w:rsidRDefault="00754AC2" w:rsidP="00754AC2">
      <w:pPr>
        <w:pStyle w:val="1"/>
        <w:shd w:val="clear" w:color="auto" w:fill="FFFFFF"/>
        <w:ind w:left="29" w:firstLine="331"/>
        <w:jc w:val="both"/>
        <w:rPr>
          <w:b/>
          <w:bCs/>
          <w:color w:val="auto"/>
          <w:sz w:val="24"/>
          <w:szCs w:val="24"/>
        </w:rPr>
      </w:pPr>
    </w:p>
    <w:p w:rsidR="00754AC2" w:rsidRDefault="00754AC2" w:rsidP="00754AC2">
      <w:pPr>
        <w:pStyle w:val="1"/>
        <w:shd w:val="clear" w:color="auto" w:fill="FFFFFF"/>
        <w:ind w:left="29" w:firstLine="331"/>
        <w:jc w:val="both"/>
        <w:rPr>
          <w:b/>
          <w:bCs/>
          <w:color w:val="auto"/>
          <w:sz w:val="24"/>
          <w:szCs w:val="24"/>
        </w:rPr>
      </w:pPr>
    </w:p>
    <w:p w:rsidR="00754AC2" w:rsidRPr="00EC16E9" w:rsidRDefault="00754AC2" w:rsidP="00754AC2">
      <w:pPr>
        <w:pStyle w:val="1"/>
        <w:shd w:val="clear" w:color="auto" w:fill="FFFFFF"/>
        <w:ind w:left="29" w:firstLine="331"/>
        <w:jc w:val="both"/>
        <w:rPr>
          <w:b/>
          <w:bCs/>
          <w:color w:val="auto"/>
          <w:sz w:val="24"/>
          <w:szCs w:val="24"/>
        </w:rPr>
      </w:pPr>
    </w:p>
    <w:p w:rsidR="00754AC2" w:rsidRDefault="00754AC2" w:rsidP="00754AC2">
      <w:pPr>
        <w:pStyle w:val="1"/>
        <w:shd w:val="clear" w:color="auto" w:fill="FFFFFF"/>
        <w:ind w:left="29" w:firstLine="331"/>
        <w:jc w:val="both"/>
        <w:rPr>
          <w:b/>
          <w:bCs/>
          <w:color w:val="auto"/>
          <w:sz w:val="24"/>
          <w:szCs w:val="24"/>
        </w:rPr>
      </w:pPr>
    </w:p>
    <w:p w:rsidR="00754AC2" w:rsidRDefault="00754AC2" w:rsidP="00754AC2">
      <w:pPr>
        <w:pStyle w:val="1"/>
        <w:shd w:val="clear" w:color="auto" w:fill="FFFFFF"/>
        <w:ind w:left="29" w:firstLine="331"/>
        <w:jc w:val="both"/>
        <w:rPr>
          <w:b/>
          <w:bCs/>
          <w:color w:val="auto"/>
          <w:sz w:val="24"/>
          <w:szCs w:val="24"/>
        </w:rPr>
      </w:pPr>
    </w:p>
    <w:p w:rsidR="00754AC2" w:rsidRDefault="00754AC2" w:rsidP="00754AC2">
      <w:pPr>
        <w:pStyle w:val="1"/>
        <w:shd w:val="clear" w:color="auto" w:fill="FFFFFF"/>
        <w:ind w:left="29" w:firstLine="331"/>
        <w:jc w:val="both"/>
        <w:rPr>
          <w:b/>
          <w:bCs/>
          <w:color w:val="auto"/>
          <w:sz w:val="24"/>
          <w:szCs w:val="24"/>
        </w:rPr>
      </w:pPr>
    </w:p>
    <w:p w:rsidR="00754AC2" w:rsidRPr="00EC16E9" w:rsidRDefault="00754AC2" w:rsidP="00754AC2">
      <w:pPr>
        <w:pStyle w:val="1"/>
        <w:shd w:val="clear" w:color="auto" w:fill="FFFFFF"/>
        <w:ind w:left="29" w:firstLine="331"/>
        <w:jc w:val="both"/>
        <w:rPr>
          <w:b/>
          <w:bCs/>
          <w:color w:val="auto"/>
          <w:sz w:val="24"/>
          <w:szCs w:val="24"/>
        </w:rPr>
      </w:pPr>
    </w:p>
    <w:p w:rsidR="00754AC2" w:rsidRPr="00AF60B8" w:rsidRDefault="00754AC2" w:rsidP="00754AC2">
      <w:pPr>
        <w:pStyle w:val="1"/>
        <w:shd w:val="clear" w:color="auto" w:fill="FFFFFF"/>
        <w:ind w:left="29" w:firstLine="331"/>
        <w:jc w:val="both"/>
        <w:rPr>
          <w:color w:val="auto"/>
          <w:sz w:val="24"/>
          <w:szCs w:val="24"/>
        </w:rPr>
      </w:pPr>
      <w:r w:rsidRPr="00AF60B8">
        <w:rPr>
          <w:color w:val="auto"/>
          <w:sz w:val="24"/>
          <w:szCs w:val="24"/>
          <w:highlight w:val="yellow"/>
        </w:rPr>
        <w:t>85. ВОДНЫЙ НАЛОГ</w:t>
      </w:r>
      <w:bookmarkStart w:id="876" w:name="p7388"/>
      <w:bookmarkEnd w:id="876"/>
    </w:p>
    <w:p w:rsidR="00754AC2" w:rsidRPr="00EC16E9" w:rsidRDefault="00754AC2" w:rsidP="00754AC2">
      <w:pPr>
        <w:pStyle w:val="u"/>
        <w:shd w:val="clear" w:color="auto" w:fill="FFFFFF"/>
        <w:ind w:firstLine="0"/>
        <w:rPr>
          <w:color w:val="auto"/>
        </w:rPr>
      </w:pPr>
      <w:r w:rsidRPr="00EC16E9">
        <w:rPr>
          <w:color w:val="auto"/>
        </w:rPr>
        <w:t>Статья 333.8. Налогоплательщики</w:t>
      </w:r>
      <w:bookmarkStart w:id="877" w:name="p7392"/>
      <w:bookmarkEnd w:id="877"/>
    </w:p>
    <w:p w:rsidR="00754AC2" w:rsidRPr="00EC16E9" w:rsidRDefault="00754AC2" w:rsidP="00754AC2">
      <w:pPr>
        <w:pStyle w:val="u"/>
        <w:shd w:val="clear" w:color="auto" w:fill="FFFFFF"/>
        <w:ind w:left="29" w:firstLine="331"/>
        <w:rPr>
          <w:color w:val="auto"/>
        </w:rPr>
      </w:pPr>
      <w:r w:rsidRPr="00EC16E9">
        <w:rPr>
          <w:color w:val="auto"/>
        </w:rPr>
        <w:t>1.  Налогоплательщиками водного налога (далее в настоящей главе - налогоплательщики) признаются организации и физические лица, осуществляющие специальное и (или) особое водопользование в соответствии с законодательством РФ.</w:t>
      </w:r>
      <w:bookmarkStart w:id="878" w:name="p7393"/>
      <w:bookmarkStart w:id="879" w:name="p7395"/>
      <w:bookmarkStart w:id="880" w:name="p7396"/>
      <w:bookmarkEnd w:id="878"/>
      <w:bookmarkEnd w:id="879"/>
      <w:bookmarkEnd w:id="880"/>
    </w:p>
    <w:p w:rsidR="00754AC2" w:rsidRPr="00EC16E9" w:rsidRDefault="00754AC2" w:rsidP="00754AC2">
      <w:pPr>
        <w:pStyle w:val="u"/>
        <w:shd w:val="clear" w:color="auto" w:fill="FFFFFF"/>
        <w:ind w:left="29" w:firstLine="331"/>
        <w:rPr>
          <w:color w:val="auto"/>
        </w:rPr>
      </w:pPr>
      <w:r w:rsidRPr="00EC16E9">
        <w:rPr>
          <w:color w:val="auto"/>
        </w:rPr>
        <w:t>Статья 333.9. Объекты налогообложения</w:t>
      </w:r>
      <w:bookmarkStart w:id="881" w:name="p7400"/>
      <w:bookmarkEnd w:id="881"/>
      <w:r w:rsidRPr="00EC16E9">
        <w:rPr>
          <w:color w:val="auto"/>
        </w:rPr>
        <w:t>1. Объектами налогообложения водным налогом, если иное не предусмотрено пунктом 2 настоящей статьи, признаются следующие виды пользования водными объектами:</w:t>
      </w:r>
      <w:bookmarkStart w:id="882" w:name="p7401"/>
      <w:bookmarkEnd w:id="882"/>
      <w:r w:rsidRPr="00EC16E9">
        <w:rPr>
          <w:color w:val="auto"/>
        </w:rPr>
        <w:t>1) забор воды из водных объектов;</w:t>
      </w:r>
      <w:bookmarkStart w:id="883" w:name="p7402"/>
      <w:bookmarkEnd w:id="883"/>
      <w:r w:rsidRPr="00EC16E9">
        <w:rPr>
          <w:color w:val="auto"/>
        </w:rPr>
        <w:t>2) использование акватории водных объектов, за исключением лесосплава в плотах и кошелях;</w:t>
      </w:r>
      <w:bookmarkStart w:id="884" w:name="p7403"/>
      <w:bookmarkEnd w:id="884"/>
      <w:r w:rsidRPr="00EC16E9">
        <w:rPr>
          <w:color w:val="auto"/>
        </w:rPr>
        <w:t>3) использование водных объектов без забора воды для целей гидроэнергетики;</w:t>
      </w:r>
      <w:bookmarkStart w:id="885" w:name="p7404"/>
      <w:bookmarkEnd w:id="885"/>
      <w:r w:rsidRPr="00EC16E9">
        <w:rPr>
          <w:color w:val="auto"/>
        </w:rPr>
        <w:t>4) использование водных объектов для целей сплава древесины в плотах и кошелях.</w:t>
      </w:r>
    </w:p>
    <w:p w:rsidR="00754AC2" w:rsidRPr="00EC16E9" w:rsidRDefault="00754AC2" w:rsidP="00754AC2">
      <w:pPr>
        <w:pStyle w:val="u"/>
        <w:shd w:val="clear" w:color="auto" w:fill="FFFFFF"/>
        <w:ind w:left="29" w:firstLine="331"/>
        <w:rPr>
          <w:color w:val="auto"/>
        </w:rPr>
      </w:pPr>
    </w:p>
    <w:p w:rsidR="00754AC2" w:rsidRPr="00AF60B8" w:rsidRDefault="00754AC2" w:rsidP="00754AC2">
      <w:pPr>
        <w:pStyle w:val="u"/>
        <w:shd w:val="clear" w:color="auto" w:fill="FFFFFF"/>
        <w:ind w:left="29" w:firstLine="331"/>
        <w:rPr>
          <w:color w:val="auto"/>
        </w:rPr>
      </w:pPr>
      <w:r w:rsidRPr="00EC16E9">
        <w:t>Статья 333.13. Порядок исчисления налога</w:t>
      </w:r>
      <w:bookmarkStart w:id="886" w:name="p7649"/>
      <w:bookmarkEnd w:id="886"/>
    </w:p>
    <w:p w:rsidR="00754AC2" w:rsidRPr="00EC16E9" w:rsidRDefault="00754AC2" w:rsidP="00754AC2">
      <w:pPr>
        <w:pStyle w:val="u"/>
        <w:shd w:val="clear" w:color="auto" w:fill="FFFFFF"/>
        <w:ind w:left="29" w:firstLine="331"/>
        <w:rPr>
          <w:color w:val="auto"/>
        </w:rPr>
      </w:pPr>
      <w:r w:rsidRPr="00EC16E9">
        <w:rPr>
          <w:color w:val="auto"/>
        </w:rPr>
        <w:t>1. Налогоплательщик исчисляет сумму налога самостоятельно.</w:t>
      </w:r>
    </w:p>
    <w:p w:rsidR="00754AC2" w:rsidRPr="00EC16E9" w:rsidRDefault="00754AC2" w:rsidP="00754AC2">
      <w:pPr>
        <w:pStyle w:val="u"/>
        <w:shd w:val="clear" w:color="auto" w:fill="FFFFFF"/>
        <w:ind w:left="29" w:firstLine="331"/>
        <w:rPr>
          <w:color w:val="auto"/>
        </w:rPr>
      </w:pPr>
      <w:bookmarkStart w:id="887" w:name="p7650"/>
      <w:bookmarkEnd w:id="887"/>
      <w:r w:rsidRPr="00EC16E9">
        <w:rPr>
          <w:color w:val="auto"/>
        </w:rPr>
        <w:t>2. Сумма налога по итогам каждого налогового периода исчисляется как произведение налоговой базы и соответствующей ей налоговой ставки.</w:t>
      </w:r>
    </w:p>
    <w:p w:rsidR="00754AC2" w:rsidRPr="00EC16E9" w:rsidRDefault="00754AC2" w:rsidP="00754AC2">
      <w:pPr>
        <w:pStyle w:val="u"/>
        <w:shd w:val="clear" w:color="auto" w:fill="FFFFFF"/>
        <w:ind w:left="29" w:firstLine="331"/>
        <w:rPr>
          <w:color w:val="auto"/>
        </w:rPr>
      </w:pPr>
      <w:bookmarkStart w:id="888" w:name="p7651"/>
      <w:bookmarkEnd w:id="888"/>
      <w:r w:rsidRPr="00EC16E9">
        <w:rPr>
          <w:color w:val="auto"/>
        </w:rPr>
        <w:t>3. Общая сумма налога представляет собой сумму, полученную в результате сложения сумм налога, исчисленных в соответствии с пунктом 2 настоящей статьи в отношении всех видов водопользования.</w:t>
      </w:r>
    </w:p>
    <w:p w:rsidR="00754AC2" w:rsidRPr="00EC16E9" w:rsidRDefault="00754AC2" w:rsidP="00754AC2">
      <w:pPr>
        <w:shd w:val="clear" w:color="auto" w:fill="FFFFFF"/>
        <w:ind w:left="29" w:firstLine="331"/>
        <w:jc w:val="both"/>
      </w:pPr>
      <w:bookmarkStart w:id="889" w:name="p7653"/>
      <w:bookmarkEnd w:id="889"/>
    </w:p>
    <w:p w:rsidR="00754AC2" w:rsidRPr="00AF60B8" w:rsidRDefault="00754AC2" w:rsidP="00754AC2">
      <w:pPr>
        <w:pStyle w:val="u"/>
        <w:shd w:val="clear" w:color="auto" w:fill="FFFFFF"/>
        <w:ind w:left="29" w:firstLine="331"/>
        <w:rPr>
          <w:color w:val="auto"/>
        </w:rPr>
      </w:pPr>
      <w:r w:rsidRPr="00EC16E9">
        <w:t>Статья 333.14. Порядок и сроки уплаты налога</w:t>
      </w:r>
      <w:bookmarkStart w:id="890" w:name="p7655"/>
      <w:bookmarkEnd w:id="890"/>
    </w:p>
    <w:p w:rsidR="00754AC2" w:rsidRPr="00EC16E9" w:rsidRDefault="00754AC2" w:rsidP="00754AC2">
      <w:pPr>
        <w:pStyle w:val="u"/>
        <w:shd w:val="clear" w:color="auto" w:fill="FFFFFF"/>
        <w:ind w:left="29" w:firstLine="331"/>
        <w:rPr>
          <w:color w:val="auto"/>
        </w:rPr>
      </w:pPr>
      <w:r w:rsidRPr="00EC16E9">
        <w:rPr>
          <w:color w:val="auto"/>
        </w:rPr>
        <w:t>1. Общая сумма налога, исчисленная в соответствии с пунктом 3 статьи 333.13 настоящего Кодекса, уплачивается по местонахождению объекта налогообложения.</w:t>
      </w:r>
    </w:p>
    <w:p w:rsidR="00754AC2" w:rsidRPr="00EC16E9" w:rsidRDefault="00754AC2" w:rsidP="00754AC2">
      <w:pPr>
        <w:pStyle w:val="u"/>
        <w:shd w:val="clear" w:color="auto" w:fill="FFFFFF"/>
        <w:ind w:left="29" w:firstLine="331"/>
        <w:rPr>
          <w:color w:val="auto"/>
        </w:rPr>
      </w:pPr>
      <w:bookmarkStart w:id="891" w:name="p7656"/>
      <w:bookmarkEnd w:id="891"/>
      <w:r w:rsidRPr="00EC16E9">
        <w:rPr>
          <w:color w:val="auto"/>
        </w:rPr>
        <w:t>2. Налог подлежит уплате в срок не позднее 20-го числа месяца, следующего за истекшим налоговым периодом.</w:t>
      </w:r>
    </w:p>
    <w:p w:rsidR="00754AC2" w:rsidRPr="00AF60B8" w:rsidRDefault="00754AC2" w:rsidP="00754AC2">
      <w:pPr>
        <w:pStyle w:val="u"/>
        <w:shd w:val="clear" w:color="auto" w:fill="FFFFFF"/>
        <w:ind w:left="29" w:firstLine="331"/>
        <w:rPr>
          <w:b/>
          <w:color w:val="auto"/>
        </w:rPr>
      </w:pPr>
    </w:p>
    <w:p w:rsidR="00754AC2" w:rsidRPr="00AF60B8" w:rsidRDefault="00754AC2" w:rsidP="00754AC2">
      <w:pPr>
        <w:pStyle w:val="u"/>
        <w:shd w:val="clear" w:color="auto" w:fill="FFFFFF"/>
        <w:ind w:firstLine="360"/>
        <w:rPr>
          <w:b/>
        </w:rPr>
      </w:pPr>
      <w:r w:rsidRPr="00AF60B8">
        <w:rPr>
          <w:b/>
          <w:highlight w:val="yellow"/>
        </w:rPr>
        <w:t>86 Государственная пошлина</w:t>
      </w:r>
      <w:bookmarkStart w:id="892" w:name="p7672"/>
      <w:bookmarkEnd w:id="892"/>
    </w:p>
    <w:p w:rsidR="00754AC2" w:rsidRPr="00AF60B8" w:rsidRDefault="00754AC2" w:rsidP="00754AC2">
      <w:pPr>
        <w:pStyle w:val="u"/>
        <w:shd w:val="clear" w:color="auto" w:fill="FFFFFF"/>
        <w:ind w:left="29" w:firstLine="331"/>
        <w:rPr>
          <w:color w:val="auto"/>
        </w:rPr>
      </w:pPr>
      <w:r w:rsidRPr="00EC16E9">
        <w:t>1. Государственная пошлина - сбор, взимаемый с лиц, указанных в статье 333.17 настоящего Кодекса, при их обращении в государственные органы, органы местного самоуправления, иные органы и (или) к должностным лицам, которые уполномочены в соответствии с законодательными актами РФ, законодательными актами субъектов РФ и нормативными правовыми актами органов местного самоуправления, за совершением в отношении этих лиц юридически значимых действий, предусмотренных настоящей главой, за исключением действий, совершаемых консульскими учреждениями РФ.</w:t>
      </w:r>
    </w:p>
    <w:p w:rsidR="00754AC2" w:rsidRPr="00EC16E9" w:rsidRDefault="00754AC2" w:rsidP="00754AC2">
      <w:pPr>
        <w:pStyle w:val="u"/>
        <w:shd w:val="clear" w:color="auto" w:fill="FFFFFF"/>
        <w:ind w:left="29" w:firstLine="331"/>
        <w:rPr>
          <w:color w:val="auto"/>
        </w:rPr>
      </w:pPr>
      <w:bookmarkStart w:id="893" w:name="p7676"/>
      <w:bookmarkEnd w:id="893"/>
      <w:r w:rsidRPr="00EC16E9">
        <w:rPr>
          <w:color w:val="auto"/>
        </w:rPr>
        <w:t>В целях настоящей главы выдача документов (их копий, дубликатов) приравнивается к юридически значимым действиям.</w:t>
      </w:r>
    </w:p>
    <w:p w:rsidR="00754AC2" w:rsidRDefault="00754AC2" w:rsidP="00754AC2">
      <w:pPr>
        <w:pStyle w:val="u"/>
        <w:shd w:val="clear" w:color="auto" w:fill="FFFFFF"/>
        <w:ind w:left="29" w:firstLine="331"/>
        <w:rPr>
          <w:color w:val="auto"/>
        </w:rPr>
      </w:pPr>
      <w:bookmarkStart w:id="894" w:name="p7677"/>
      <w:bookmarkEnd w:id="894"/>
      <w:r w:rsidRPr="00EC16E9">
        <w:rPr>
          <w:color w:val="auto"/>
        </w:rPr>
        <w:t>2. Указанные в пункте 1 настоящей статьи органы и должностные лица, за исключением консульских учреждений РФ, не вправе взимать за совершение юридически значимых действий, предусмотренных настоящей главой, иные платежи, за исключением государственной пошлины.</w:t>
      </w:r>
    </w:p>
    <w:p w:rsidR="00754AC2" w:rsidRPr="00EC16E9" w:rsidRDefault="00754AC2" w:rsidP="00754AC2">
      <w:pPr>
        <w:pStyle w:val="u"/>
        <w:shd w:val="clear" w:color="auto" w:fill="FFFFFF"/>
        <w:ind w:left="29" w:firstLine="331"/>
        <w:rPr>
          <w:color w:val="auto"/>
        </w:rPr>
      </w:pPr>
      <w:r w:rsidRPr="00EC16E9">
        <w:rPr>
          <w:color w:val="auto"/>
        </w:rPr>
        <w:t xml:space="preserve"> Статья 333.17. Плательщики государственной пошлины</w:t>
      </w:r>
    </w:p>
    <w:p w:rsidR="00754AC2" w:rsidRPr="00EC16E9" w:rsidRDefault="00754AC2" w:rsidP="00754AC2">
      <w:pPr>
        <w:pStyle w:val="u"/>
        <w:shd w:val="clear" w:color="auto" w:fill="FFFFFF"/>
        <w:ind w:left="29" w:firstLine="331"/>
        <w:rPr>
          <w:color w:val="auto"/>
        </w:rPr>
      </w:pPr>
      <w:bookmarkStart w:id="895" w:name="p7681"/>
      <w:bookmarkEnd w:id="895"/>
      <w:r w:rsidRPr="00EC16E9">
        <w:rPr>
          <w:color w:val="auto"/>
        </w:rPr>
        <w:t>1. Плательщиками государственной пошлины (далее в настоящей главе - плательщики) признаются:</w:t>
      </w:r>
    </w:p>
    <w:p w:rsidR="00754AC2" w:rsidRPr="00EC16E9" w:rsidRDefault="00754AC2" w:rsidP="00754AC2">
      <w:pPr>
        <w:pStyle w:val="u"/>
        <w:shd w:val="clear" w:color="auto" w:fill="FFFFFF"/>
        <w:ind w:left="29" w:firstLine="331"/>
        <w:rPr>
          <w:color w:val="auto"/>
        </w:rPr>
      </w:pPr>
      <w:bookmarkStart w:id="896" w:name="p7682"/>
      <w:bookmarkEnd w:id="896"/>
      <w:r w:rsidRPr="00EC16E9">
        <w:rPr>
          <w:color w:val="auto"/>
        </w:rPr>
        <w:t>1) организации;</w:t>
      </w:r>
      <w:bookmarkStart w:id="897" w:name="p7683"/>
      <w:bookmarkEnd w:id="897"/>
      <w:r w:rsidRPr="00EC16E9">
        <w:rPr>
          <w:color w:val="auto"/>
        </w:rPr>
        <w:t>2) физические лица.</w:t>
      </w:r>
    </w:p>
    <w:p w:rsidR="00754AC2" w:rsidRPr="00EC16E9" w:rsidRDefault="00754AC2" w:rsidP="00754AC2">
      <w:pPr>
        <w:pStyle w:val="u"/>
        <w:shd w:val="clear" w:color="auto" w:fill="FFFFFF"/>
        <w:ind w:left="29" w:firstLine="331"/>
        <w:rPr>
          <w:color w:val="auto"/>
        </w:rPr>
      </w:pPr>
      <w:bookmarkStart w:id="898" w:name="p7684"/>
      <w:bookmarkEnd w:id="898"/>
      <w:r w:rsidRPr="00EC16E9">
        <w:rPr>
          <w:color w:val="auto"/>
        </w:rPr>
        <w:t>2. Указанные в пункте 1 настоящей статьи лица признаются плательщиками в случае, если они:</w:t>
      </w:r>
    </w:p>
    <w:p w:rsidR="00754AC2" w:rsidRPr="00EC16E9" w:rsidRDefault="00754AC2" w:rsidP="00754AC2">
      <w:pPr>
        <w:pStyle w:val="u"/>
        <w:shd w:val="clear" w:color="auto" w:fill="FFFFFF"/>
        <w:ind w:left="29" w:firstLine="331"/>
        <w:rPr>
          <w:color w:val="auto"/>
        </w:rPr>
      </w:pPr>
      <w:bookmarkStart w:id="899" w:name="p7685"/>
      <w:bookmarkEnd w:id="899"/>
      <w:r w:rsidRPr="00EC16E9">
        <w:rPr>
          <w:color w:val="auto"/>
        </w:rPr>
        <w:t>1) обращаются за совершением юридически значимых действий, предусмотренных настоящей главой;</w:t>
      </w:r>
    </w:p>
    <w:p w:rsidR="00754AC2" w:rsidRPr="00EC16E9" w:rsidRDefault="00754AC2" w:rsidP="00754AC2">
      <w:pPr>
        <w:pStyle w:val="u"/>
        <w:shd w:val="clear" w:color="auto" w:fill="FFFFFF"/>
        <w:ind w:left="29" w:firstLine="331"/>
        <w:rPr>
          <w:color w:val="auto"/>
        </w:rPr>
      </w:pPr>
      <w:bookmarkStart w:id="900" w:name="p7686"/>
      <w:bookmarkEnd w:id="900"/>
      <w:r w:rsidRPr="00EC16E9">
        <w:rPr>
          <w:color w:val="auto"/>
        </w:rPr>
        <w:t>2) выступают ответчиками в судах общей юрисдикции, арбитражных судах или по делам, рассматриваемым мировыми судьями, и если при этом решение суда принято не в их пользу и истец освобожден от уплаты государственной пошлины в соответствии с настоящей главой.</w:t>
      </w:r>
    </w:p>
    <w:p w:rsidR="00754AC2" w:rsidRPr="00EC16E9" w:rsidRDefault="00754AC2" w:rsidP="00754AC2">
      <w:pPr>
        <w:pStyle w:val="u"/>
        <w:shd w:val="clear" w:color="auto" w:fill="FFFFFF"/>
        <w:ind w:left="29" w:firstLine="331"/>
        <w:rPr>
          <w:color w:val="auto"/>
        </w:rPr>
      </w:pPr>
    </w:p>
    <w:p w:rsidR="00754AC2" w:rsidRPr="00EC16E9" w:rsidRDefault="00754AC2" w:rsidP="00754AC2">
      <w:pPr>
        <w:pStyle w:val="u"/>
        <w:shd w:val="clear" w:color="auto" w:fill="FFFFFF"/>
        <w:ind w:left="29" w:firstLine="331"/>
        <w:rPr>
          <w:color w:val="auto"/>
        </w:rPr>
      </w:pPr>
    </w:p>
    <w:p w:rsidR="00754AC2" w:rsidRPr="00EC16E9" w:rsidRDefault="00754AC2" w:rsidP="00754AC2">
      <w:pPr>
        <w:pStyle w:val="u"/>
        <w:shd w:val="clear" w:color="auto" w:fill="FFFFFF"/>
        <w:ind w:left="29" w:firstLine="331"/>
        <w:rPr>
          <w:color w:val="auto"/>
        </w:rPr>
      </w:pPr>
      <w:r w:rsidRPr="00AF60B8">
        <w:rPr>
          <w:b/>
          <w:color w:val="auto"/>
          <w:highlight w:val="yellow"/>
        </w:rPr>
        <w:t>87. Имущество физ лиц.</w:t>
      </w:r>
      <w:r w:rsidRPr="00EC16E9">
        <w:rPr>
          <w:color w:val="auto"/>
        </w:rPr>
        <w:t xml:space="preserve"> Плательщики налогов</w:t>
      </w:r>
      <w:bookmarkStart w:id="901" w:name="p17"/>
      <w:bookmarkEnd w:id="901"/>
    </w:p>
    <w:p w:rsidR="00754AC2" w:rsidRPr="00EC16E9" w:rsidRDefault="00754AC2" w:rsidP="00754AC2">
      <w:pPr>
        <w:pStyle w:val="u"/>
        <w:shd w:val="clear" w:color="auto" w:fill="FFFFFF"/>
        <w:ind w:left="29" w:firstLine="331"/>
        <w:rPr>
          <w:color w:val="auto"/>
        </w:rPr>
      </w:pPr>
      <w:r w:rsidRPr="00EC16E9">
        <w:rPr>
          <w:color w:val="auto"/>
        </w:rPr>
        <w:t>1. Плательщиками налогов на имущество физических лиц (далее - налоги) признаются физические лица - собственники имущества, признаваемого объектом налогообложения.</w:t>
      </w:r>
    </w:p>
    <w:p w:rsidR="00754AC2" w:rsidRPr="00EC16E9" w:rsidRDefault="00754AC2" w:rsidP="00754AC2">
      <w:pPr>
        <w:pStyle w:val="u"/>
        <w:shd w:val="clear" w:color="auto" w:fill="FFFFFF"/>
        <w:ind w:left="29" w:firstLine="331"/>
        <w:rPr>
          <w:color w:val="auto"/>
        </w:rPr>
      </w:pPr>
      <w:bookmarkStart w:id="902" w:name="p21"/>
      <w:bookmarkEnd w:id="902"/>
      <w:r w:rsidRPr="00EC16E9">
        <w:rPr>
          <w:color w:val="auto"/>
        </w:rPr>
        <w:t>2. Если имущество, признаваемое объектом налогообложения, находится в общей долевой собственности нескольких физических лиц, налогоплательщиком в отношении этого имущества признается каждое из этих физических лиц соразмерно его доле в этом имуществе. В аналогичном порядке определяются налогоплательщики, если такое имущество находится в общей долевой собственности физических лиц и предприятий (организаций).</w:t>
      </w:r>
    </w:p>
    <w:p w:rsidR="00754AC2" w:rsidRPr="00EC16E9" w:rsidRDefault="00754AC2" w:rsidP="00754AC2">
      <w:pPr>
        <w:pStyle w:val="u"/>
        <w:shd w:val="clear" w:color="auto" w:fill="FFFFFF"/>
        <w:ind w:left="29" w:firstLine="331"/>
        <w:rPr>
          <w:color w:val="auto"/>
        </w:rPr>
      </w:pPr>
      <w:bookmarkStart w:id="903" w:name="p22"/>
      <w:bookmarkEnd w:id="903"/>
      <w:r w:rsidRPr="00EC16E9">
        <w:rPr>
          <w:color w:val="auto"/>
        </w:rPr>
        <w:t>3. Если имущество, признаваемое объектом налогообложения, находится в общей совместной собственности нескольких физических лиц, они несут равную ответственность по исполнению налогового обязательства. При этом плательщиком налога может быть одно из этих лиц, определяемое по соглашению между ними.</w:t>
      </w:r>
      <w:bookmarkStart w:id="904" w:name="p24"/>
      <w:bookmarkEnd w:id="904"/>
    </w:p>
    <w:p w:rsidR="00754AC2" w:rsidRPr="00EC16E9" w:rsidRDefault="00754AC2" w:rsidP="00754AC2">
      <w:pPr>
        <w:pStyle w:val="u"/>
        <w:shd w:val="clear" w:color="auto" w:fill="FFFFFF"/>
        <w:ind w:left="29" w:firstLine="331"/>
        <w:rPr>
          <w:color w:val="auto"/>
        </w:rPr>
      </w:pPr>
      <w:r w:rsidRPr="00EC16E9">
        <w:rPr>
          <w:color w:val="auto"/>
        </w:rPr>
        <w:t>Статья 2. Объекты налогообложения</w:t>
      </w:r>
      <w:bookmarkStart w:id="905" w:name="p26"/>
      <w:bookmarkEnd w:id="905"/>
    </w:p>
    <w:p w:rsidR="00754AC2" w:rsidRPr="00EC16E9" w:rsidRDefault="00754AC2" w:rsidP="00754AC2">
      <w:pPr>
        <w:pStyle w:val="u"/>
        <w:shd w:val="clear" w:color="auto" w:fill="FFFFFF"/>
        <w:ind w:left="29" w:firstLine="331"/>
        <w:rPr>
          <w:color w:val="auto"/>
        </w:rPr>
      </w:pPr>
      <w:r w:rsidRPr="00EC16E9">
        <w:rPr>
          <w:color w:val="auto"/>
        </w:rPr>
        <w:t>Объектами налогообложения признаются следующие виды имущества:</w:t>
      </w:r>
    </w:p>
    <w:p w:rsidR="00754AC2" w:rsidRPr="00EC16E9" w:rsidRDefault="00754AC2" w:rsidP="00754AC2">
      <w:pPr>
        <w:pStyle w:val="u"/>
        <w:shd w:val="clear" w:color="auto" w:fill="FFFFFF"/>
        <w:ind w:left="29" w:firstLine="331"/>
        <w:rPr>
          <w:color w:val="auto"/>
        </w:rPr>
      </w:pPr>
      <w:bookmarkStart w:id="906" w:name="p30"/>
      <w:bookmarkEnd w:id="906"/>
      <w:r w:rsidRPr="00EC16E9">
        <w:rPr>
          <w:color w:val="auto"/>
        </w:rPr>
        <w:t>1) жилые дома, квартиры, дачи, гаражи и иные строения, помещения и сооружения;</w:t>
      </w:r>
    </w:p>
    <w:p w:rsidR="00754AC2" w:rsidRPr="00EC16E9" w:rsidRDefault="00754AC2" w:rsidP="00754AC2">
      <w:pPr>
        <w:pStyle w:val="u"/>
        <w:shd w:val="clear" w:color="auto" w:fill="FFFFFF"/>
        <w:ind w:left="29" w:firstLine="331"/>
        <w:rPr>
          <w:color w:val="auto"/>
        </w:rPr>
      </w:pPr>
      <w:bookmarkStart w:id="907" w:name="p31"/>
      <w:bookmarkEnd w:id="907"/>
      <w:r w:rsidRPr="00EC16E9">
        <w:rPr>
          <w:color w:val="auto"/>
        </w:rPr>
        <w:t>2) исключен. - Федеральный закон от 24.07.2002 N 110-ФЗ.</w:t>
      </w:r>
      <w:bookmarkStart w:id="908" w:name="p32"/>
      <w:bookmarkStart w:id="909" w:name="p34"/>
      <w:bookmarkEnd w:id="908"/>
      <w:bookmarkEnd w:id="909"/>
    </w:p>
    <w:p w:rsidR="00754AC2" w:rsidRPr="00EC16E9" w:rsidRDefault="00754AC2" w:rsidP="00754AC2">
      <w:pPr>
        <w:pStyle w:val="u"/>
        <w:shd w:val="clear" w:color="auto" w:fill="FFFFFF"/>
        <w:ind w:left="29" w:firstLine="331"/>
        <w:rPr>
          <w:color w:val="auto"/>
        </w:rPr>
      </w:pPr>
      <w:r w:rsidRPr="00EC16E9">
        <w:rPr>
          <w:color w:val="auto"/>
        </w:rPr>
        <w:t>Статья 3. Ставки налога</w:t>
      </w:r>
      <w:bookmarkStart w:id="910" w:name="p36"/>
      <w:bookmarkEnd w:id="910"/>
    </w:p>
    <w:p w:rsidR="00754AC2" w:rsidRPr="00EC16E9" w:rsidRDefault="00754AC2" w:rsidP="00754AC2">
      <w:pPr>
        <w:pStyle w:val="HTML"/>
        <w:shd w:val="clear" w:color="auto" w:fill="FFFFFF"/>
        <w:ind w:left="29" w:firstLine="331"/>
        <w:jc w:val="both"/>
      </w:pPr>
      <w:r w:rsidRPr="00EC16E9">
        <w:t>+--------------------------------------+-------------------------+</w:t>
      </w:r>
    </w:p>
    <w:p w:rsidR="00754AC2" w:rsidRPr="00EC16E9" w:rsidRDefault="00754AC2" w:rsidP="00754AC2">
      <w:pPr>
        <w:pStyle w:val="HTML"/>
        <w:shd w:val="clear" w:color="auto" w:fill="FFFFFF"/>
        <w:ind w:left="29" w:firstLine="331"/>
        <w:jc w:val="both"/>
      </w:pPr>
      <w:r w:rsidRPr="00EC16E9">
        <w:t>¦        Стоимость имущества           ¦      Ставка налога      ¦</w:t>
      </w:r>
    </w:p>
    <w:p w:rsidR="00754AC2" w:rsidRPr="00EC16E9" w:rsidRDefault="00754AC2" w:rsidP="00754AC2">
      <w:pPr>
        <w:pStyle w:val="HTML"/>
        <w:shd w:val="clear" w:color="auto" w:fill="FFFFFF"/>
        <w:ind w:left="29" w:firstLine="331"/>
        <w:jc w:val="both"/>
      </w:pPr>
      <w:r w:rsidRPr="00EC16E9">
        <w:t>+--------------------------------------+-------------------------+</w:t>
      </w:r>
    </w:p>
    <w:p w:rsidR="00754AC2" w:rsidRPr="00EC16E9" w:rsidRDefault="00754AC2" w:rsidP="00754AC2">
      <w:pPr>
        <w:pStyle w:val="HTML"/>
        <w:shd w:val="clear" w:color="auto" w:fill="FFFFFF"/>
        <w:ind w:left="29" w:firstLine="331"/>
        <w:jc w:val="both"/>
      </w:pPr>
      <w:r w:rsidRPr="00EC16E9">
        <w:t>¦До 300 тыс. рублей                    ¦До 0,1 процента          ¦</w:t>
      </w:r>
    </w:p>
    <w:p w:rsidR="00754AC2" w:rsidRPr="00EC16E9" w:rsidRDefault="00754AC2" w:rsidP="00754AC2">
      <w:pPr>
        <w:pStyle w:val="HTML"/>
        <w:shd w:val="clear" w:color="auto" w:fill="FFFFFF"/>
        <w:ind w:left="29" w:firstLine="331"/>
        <w:jc w:val="both"/>
      </w:pPr>
      <w:r w:rsidRPr="00EC16E9">
        <w:t>¦От 300 тыс. рублей до 500 тыс. рублей ¦От 0,1 до 0,3 процента   ¦</w:t>
      </w:r>
    </w:p>
    <w:p w:rsidR="00754AC2" w:rsidRPr="00EC16E9" w:rsidRDefault="00754AC2" w:rsidP="00754AC2">
      <w:pPr>
        <w:pStyle w:val="HTML"/>
        <w:shd w:val="clear" w:color="auto" w:fill="FFFFFF"/>
        <w:ind w:left="29" w:firstLine="331"/>
        <w:jc w:val="both"/>
      </w:pPr>
      <w:r w:rsidRPr="00EC16E9">
        <w:t>¦Свыше 500 тыс. рублей                 ¦От 0,3 до 2,0 процента   ¦</w:t>
      </w:r>
    </w:p>
    <w:p w:rsidR="00754AC2" w:rsidRPr="00EC16E9" w:rsidRDefault="00754AC2" w:rsidP="00754AC2">
      <w:pPr>
        <w:pStyle w:val="HTML"/>
        <w:shd w:val="clear" w:color="auto" w:fill="FFFFFF"/>
        <w:ind w:left="29" w:firstLine="331"/>
        <w:jc w:val="both"/>
      </w:pPr>
      <w:r w:rsidRPr="00EC16E9">
        <w:t>+--------------------------------------+-------------------------+</w:t>
      </w:r>
      <w:bookmarkStart w:id="911" w:name="p49"/>
      <w:bookmarkStart w:id="912" w:name="p54"/>
      <w:bookmarkEnd w:id="911"/>
      <w:bookmarkEnd w:id="912"/>
    </w:p>
    <w:p w:rsidR="00754AC2" w:rsidRPr="00EC16E9" w:rsidRDefault="00754AC2" w:rsidP="00754AC2">
      <w:pPr>
        <w:pStyle w:val="u"/>
        <w:shd w:val="clear" w:color="auto" w:fill="FFFFFF"/>
        <w:ind w:left="29" w:firstLine="331"/>
        <w:rPr>
          <w:color w:val="auto"/>
        </w:rPr>
      </w:pPr>
      <w:r w:rsidRPr="00EC16E9">
        <w:rPr>
          <w:color w:val="auto"/>
        </w:rPr>
        <w:t>Статья 4. Льготы по налогам</w:t>
      </w:r>
      <w:bookmarkStart w:id="913" w:name="p56"/>
      <w:bookmarkEnd w:id="913"/>
    </w:p>
    <w:p w:rsidR="00754AC2" w:rsidRPr="00EC16E9" w:rsidRDefault="00754AC2" w:rsidP="00754AC2">
      <w:pPr>
        <w:pStyle w:val="u"/>
        <w:shd w:val="clear" w:color="auto" w:fill="FFFFFF"/>
        <w:ind w:left="29" w:firstLine="331"/>
        <w:rPr>
          <w:color w:val="auto"/>
        </w:rPr>
      </w:pPr>
      <w:r w:rsidRPr="00EC16E9">
        <w:rPr>
          <w:color w:val="auto"/>
        </w:rPr>
        <w:t>1. От уплаты налогов на имущество физических лиц освобождаются следующие категории граждан:</w:t>
      </w:r>
    </w:p>
    <w:p w:rsidR="00754AC2" w:rsidRPr="00EC16E9" w:rsidRDefault="00754AC2" w:rsidP="00754AC2">
      <w:pPr>
        <w:pStyle w:val="u"/>
        <w:shd w:val="clear" w:color="auto" w:fill="FFFFFF"/>
        <w:ind w:left="29" w:firstLine="331"/>
        <w:rPr>
          <w:color w:val="auto"/>
        </w:rPr>
      </w:pPr>
      <w:bookmarkStart w:id="914" w:name="p57"/>
      <w:bookmarkStart w:id="915" w:name="p59"/>
      <w:bookmarkEnd w:id="914"/>
      <w:bookmarkEnd w:id="915"/>
      <w:r w:rsidRPr="00EC16E9">
        <w:rPr>
          <w:color w:val="auto"/>
        </w:rPr>
        <w:t>Герои Советского Союза и Герои РФ, а также лица, награжденные орденом Славы трех степеней;</w:t>
      </w:r>
    </w:p>
    <w:p w:rsidR="00754AC2" w:rsidRPr="00EC16E9" w:rsidRDefault="00754AC2" w:rsidP="00754AC2">
      <w:pPr>
        <w:pStyle w:val="u"/>
        <w:shd w:val="clear" w:color="auto" w:fill="FFFFFF"/>
        <w:ind w:left="29" w:firstLine="331"/>
        <w:rPr>
          <w:color w:val="auto"/>
        </w:rPr>
      </w:pPr>
      <w:bookmarkStart w:id="916" w:name="p60"/>
      <w:bookmarkStart w:id="917" w:name="p62"/>
      <w:bookmarkEnd w:id="916"/>
      <w:bookmarkEnd w:id="917"/>
      <w:r w:rsidRPr="00EC16E9">
        <w:rPr>
          <w:color w:val="auto"/>
        </w:rPr>
        <w:t>инвалиды I и II групп, инвалиды с детства;</w:t>
      </w:r>
      <w:bookmarkStart w:id="918" w:name="p63"/>
      <w:bookmarkEnd w:id="918"/>
      <w:r w:rsidRPr="00EC16E9">
        <w:rPr>
          <w:color w:val="auto"/>
        </w:rPr>
        <w:t xml:space="preserve"> </w:t>
      </w:r>
    </w:p>
    <w:p w:rsidR="00754AC2" w:rsidRPr="00EC16E9" w:rsidRDefault="00754AC2" w:rsidP="00754AC2">
      <w:pPr>
        <w:pStyle w:val="u"/>
        <w:shd w:val="clear" w:color="auto" w:fill="FFFFFF"/>
        <w:ind w:left="29" w:firstLine="331"/>
        <w:rPr>
          <w:color w:val="auto"/>
        </w:rPr>
      </w:pPr>
      <w:bookmarkStart w:id="919" w:name="p65"/>
      <w:bookmarkEnd w:id="919"/>
      <w:r w:rsidRPr="00EC16E9">
        <w:rPr>
          <w:color w:val="auto"/>
        </w:rPr>
        <w:t>участники гражданской и Великой Отечественной войн, других боевых операций по защите СССР из числа военнослужащих, проходивших службу в воинских частях, штабах и учреждениях, входивших в состав действующей армии, и бывших партизан;</w:t>
      </w:r>
    </w:p>
    <w:p w:rsidR="00754AC2" w:rsidRPr="00EC16E9" w:rsidRDefault="00754AC2" w:rsidP="00754AC2">
      <w:pPr>
        <w:pStyle w:val="u"/>
        <w:shd w:val="clear" w:color="auto" w:fill="FFFFFF"/>
        <w:ind w:left="29" w:firstLine="331"/>
        <w:rPr>
          <w:color w:val="auto"/>
        </w:rPr>
      </w:pPr>
      <w:bookmarkStart w:id="920" w:name="p66"/>
      <w:bookmarkStart w:id="921" w:name="p69"/>
      <w:bookmarkEnd w:id="920"/>
      <w:bookmarkEnd w:id="921"/>
      <w:r w:rsidRPr="00EC16E9">
        <w:rPr>
          <w:color w:val="auto"/>
        </w:rPr>
        <w:t xml:space="preserve">лица, получающие льготы в соответствии с Законом РСФСР "О социальной защите граждан, подвергшихся воздействию радиации вследствие катастрофы на Чернобыльской АЭС", </w:t>
      </w:r>
      <w:bookmarkStart w:id="922" w:name="p70"/>
      <w:bookmarkEnd w:id="922"/>
    </w:p>
    <w:p w:rsidR="00754AC2" w:rsidRPr="00EC16E9" w:rsidRDefault="00754AC2" w:rsidP="00754AC2">
      <w:pPr>
        <w:pStyle w:val="u"/>
        <w:shd w:val="clear" w:color="auto" w:fill="FFFFFF"/>
        <w:ind w:left="29" w:firstLine="331"/>
        <w:rPr>
          <w:color w:val="auto"/>
        </w:rPr>
      </w:pPr>
      <w:r w:rsidRPr="00EC16E9">
        <w:rPr>
          <w:color w:val="auto"/>
        </w:rPr>
        <w:t>лица, принимавшие непосредственное участие в составе подразделений особого риска в испытаниях ядерного и термоядерного оружия, ликвидации аварий ядерных установок на средствах вооружения и военных объектах;</w:t>
      </w:r>
    </w:p>
    <w:p w:rsidR="00754AC2" w:rsidRPr="00EC16E9" w:rsidRDefault="00754AC2" w:rsidP="00754AC2">
      <w:pPr>
        <w:pStyle w:val="u"/>
        <w:shd w:val="clear" w:color="auto" w:fill="FFFFFF"/>
        <w:ind w:left="29" w:firstLine="331"/>
        <w:rPr>
          <w:color w:val="auto"/>
        </w:rPr>
      </w:pPr>
      <w:r w:rsidRPr="00EC16E9">
        <w:rPr>
          <w:color w:val="auto"/>
        </w:rPr>
        <w:t>члены семей военнослужащих, потерявших кормильца. Льгота членам семей военнослужащих, потерявших кормильца, предоставляется на основании пенсионного удостоверения, в котором проставлен штамп "вдова (вдовец, мать, отец) погибшего воина" или имеется соответствующая запись, заверенная подписью руководителя учреждения, выдавшего пенсионное удостоверение, и печатью этого учреждения. В случае, если указанные члены семей не являются пенсионерами, льгота предоставляется им на основании справки о гибели военнослужащего.</w:t>
      </w:r>
    </w:p>
    <w:p w:rsidR="00754AC2" w:rsidRPr="00EC16E9" w:rsidRDefault="00754AC2" w:rsidP="00754AC2">
      <w:pPr>
        <w:pStyle w:val="u"/>
        <w:shd w:val="clear" w:color="auto" w:fill="FFFFFF"/>
        <w:ind w:left="29" w:firstLine="331"/>
        <w:rPr>
          <w:color w:val="auto"/>
        </w:rPr>
      </w:pPr>
      <w:bookmarkStart w:id="923" w:name="p77"/>
      <w:bookmarkStart w:id="924" w:name="p78"/>
      <w:bookmarkEnd w:id="923"/>
      <w:bookmarkEnd w:id="924"/>
      <w:r w:rsidRPr="00EC16E9">
        <w:rPr>
          <w:color w:val="auto"/>
        </w:rPr>
        <w:t>2. Налог на строения, помещения и сооружения не уплачивается:</w:t>
      </w:r>
    </w:p>
    <w:p w:rsidR="00754AC2" w:rsidRPr="00EC16E9" w:rsidRDefault="00754AC2" w:rsidP="00754AC2">
      <w:pPr>
        <w:pStyle w:val="u"/>
        <w:shd w:val="clear" w:color="auto" w:fill="FFFFFF"/>
        <w:ind w:left="29" w:firstLine="331"/>
        <w:rPr>
          <w:color w:val="auto"/>
        </w:rPr>
      </w:pPr>
      <w:bookmarkStart w:id="925" w:name="p79"/>
      <w:bookmarkEnd w:id="925"/>
      <w:r w:rsidRPr="00EC16E9">
        <w:rPr>
          <w:color w:val="auto"/>
        </w:rPr>
        <w:t>пенсионерами, получающими пенсии, назначаемые в порядке, установленном пенсионным законодательством РФ;</w:t>
      </w:r>
    </w:p>
    <w:p w:rsidR="00754AC2" w:rsidRPr="00EC16E9" w:rsidRDefault="00754AC2" w:rsidP="00754AC2">
      <w:pPr>
        <w:pStyle w:val="unip"/>
        <w:shd w:val="clear" w:color="auto" w:fill="FFFFFF"/>
        <w:ind w:left="29" w:firstLine="331"/>
        <w:rPr>
          <w:color w:val="auto"/>
        </w:rPr>
      </w:pPr>
      <w:bookmarkStart w:id="926" w:name="p80"/>
      <w:bookmarkEnd w:id="926"/>
      <w:r w:rsidRPr="00EC16E9">
        <w:rPr>
          <w:color w:val="auto"/>
        </w:rPr>
        <w:t xml:space="preserve">гражданами, уволенными с военной службы </w:t>
      </w:r>
    </w:p>
    <w:p w:rsidR="00754AC2" w:rsidRPr="00EC16E9" w:rsidRDefault="00754AC2" w:rsidP="00754AC2">
      <w:pPr>
        <w:pStyle w:val="u"/>
        <w:shd w:val="clear" w:color="auto" w:fill="FFFFFF"/>
        <w:ind w:left="29" w:firstLine="331"/>
        <w:rPr>
          <w:color w:val="auto"/>
        </w:rPr>
      </w:pPr>
    </w:p>
    <w:p w:rsidR="00754AC2" w:rsidRDefault="00754AC2" w:rsidP="00754AC2">
      <w:pPr>
        <w:pStyle w:val="1"/>
        <w:shd w:val="clear" w:color="auto" w:fill="FFFFFF"/>
        <w:ind w:left="29" w:firstLine="331"/>
        <w:jc w:val="both"/>
        <w:rPr>
          <w:color w:val="auto"/>
          <w:sz w:val="24"/>
          <w:szCs w:val="24"/>
        </w:rPr>
      </w:pPr>
    </w:p>
    <w:p w:rsidR="00754AC2" w:rsidRPr="00EC16E9" w:rsidRDefault="00754AC2" w:rsidP="00754AC2">
      <w:pPr>
        <w:pStyle w:val="1"/>
        <w:shd w:val="clear" w:color="auto" w:fill="FFFFFF"/>
        <w:ind w:left="29" w:firstLine="331"/>
        <w:jc w:val="both"/>
        <w:rPr>
          <w:b/>
          <w:bCs/>
          <w:color w:val="auto"/>
          <w:sz w:val="24"/>
          <w:szCs w:val="24"/>
        </w:rPr>
      </w:pPr>
      <w:r w:rsidRPr="00AF60B8">
        <w:rPr>
          <w:b/>
          <w:color w:val="auto"/>
          <w:sz w:val="24"/>
          <w:szCs w:val="24"/>
          <w:highlight w:val="yellow"/>
        </w:rPr>
        <w:t>88</w:t>
      </w:r>
      <w:r w:rsidRPr="00AF60B8">
        <w:rPr>
          <w:b/>
          <w:bCs/>
          <w:color w:val="auto"/>
          <w:sz w:val="24"/>
          <w:szCs w:val="24"/>
          <w:highlight w:val="yellow"/>
        </w:rPr>
        <w:t>. СИСТЕМА НАЛОГООБЛОЖЕНИЯ В ВИДЕ ЕДИНОГО НАЛОГА НА ВМЕНЕННЫЙ ДОХОД ДЛЯ ОТДЕЛЬНЫХ ВИДОВ ДЕЯТЕЛЬНОСТИ</w:t>
      </w:r>
    </w:p>
    <w:p w:rsidR="00754AC2" w:rsidRPr="00EC16E9" w:rsidRDefault="00754AC2" w:rsidP="00754AC2">
      <w:pPr>
        <w:shd w:val="clear" w:color="auto" w:fill="FFFFFF"/>
        <w:ind w:left="29" w:firstLine="331"/>
        <w:jc w:val="both"/>
      </w:pPr>
      <w:bookmarkStart w:id="927" w:name="p9724"/>
      <w:bookmarkStart w:id="928" w:name="p9726"/>
      <w:bookmarkEnd w:id="927"/>
      <w:bookmarkEnd w:id="928"/>
    </w:p>
    <w:p w:rsidR="00754AC2" w:rsidRPr="00EC16E9" w:rsidRDefault="00754AC2" w:rsidP="00754AC2">
      <w:pPr>
        <w:pStyle w:val="u"/>
        <w:shd w:val="clear" w:color="auto" w:fill="FFFFFF"/>
        <w:ind w:left="29" w:firstLine="331"/>
        <w:rPr>
          <w:color w:val="auto"/>
        </w:rPr>
      </w:pPr>
      <w:r w:rsidRPr="00EC16E9">
        <w:rPr>
          <w:color w:val="auto"/>
        </w:rPr>
        <w:t>Статья 346.26. Общие положения</w:t>
      </w:r>
    </w:p>
    <w:p w:rsidR="00754AC2" w:rsidRPr="00EC16E9" w:rsidRDefault="00754AC2" w:rsidP="00754AC2">
      <w:pPr>
        <w:pStyle w:val="u"/>
        <w:shd w:val="clear" w:color="auto" w:fill="FFFFFF"/>
        <w:ind w:left="29" w:firstLine="331"/>
        <w:rPr>
          <w:color w:val="auto"/>
        </w:rPr>
      </w:pPr>
      <w:bookmarkStart w:id="929" w:name="p9731"/>
      <w:bookmarkEnd w:id="929"/>
      <w:r w:rsidRPr="00EC16E9">
        <w:rPr>
          <w:color w:val="auto"/>
        </w:rPr>
        <w:t>1. Система налогообложения в виде единого налога на вмененный доход для отдельных видов деятельности устанавливается настоящим Кодексом, вводится в действие нормативными правовыми актами представительных органов муниципальных районов, городских округов, законами городов федерального значения Москвы и Санкт-Петербурга и применяется наряду с общей системой налогообложения (далее в настоящей главе - общий режим налогообложения) и иными режимами налогообложения, предусмотренными законодательством РФ о налогах и сборах.</w:t>
      </w:r>
    </w:p>
    <w:p w:rsidR="00754AC2" w:rsidRPr="00EC16E9" w:rsidRDefault="00754AC2" w:rsidP="00754AC2">
      <w:pPr>
        <w:pStyle w:val="u"/>
        <w:shd w:val="clear" w:color="auto" w:fill="FFFFFF"/>
        <w:ind w:left="29" w:firstLine="331"/>
        <w:rPr>
          <w:color w:val="auto"/>
        </w:rPr>
      </w:pPr>
      <w:bookmarkStart w:id="930" w:name="p9732"/>
      <w:bookmarkStart w:id="931" w:name="p9734"/>
      <w:bookmarkEnd w:id="930"/>
      <w:bookmarkEnd w:id="931"/>
      <w:r w:rsidRPr="00EC16E9">
        <w:rPr>
          <w:color w:val="auto"/>
        </w:rPr>
        <w:t>2. Система налогообложения в виде единого налога на вмененный доход для отдельных видов деятельности (далее в настоящей главе - единый налог) может применяться по решениям представительных органов муниципальных районов, городских округов, законодательных (представительных) органов государственной власти городов федерального значения Москвы и Санкт-Петербурга в отношении следующих видов предпринимательской деятельности:</w:t>
      </w:r>
    </w:p>
    <w:p w:rsidR="00754AC2" w:rsidRPr="00EC16E9" w:rsidRDefault="00754AC2" w:rsidP="00754AC2">
      <w:pPr>
        <w:pStyle w:val="u"/>
        <w:shd w:val="clear" w:color="auto" w:fill="FFFFFF"/>
        <w:ind w:left="29" w:firstLine="331"/>
        <w:rPr>
          <w:color w:val="auto"/>
        </w:rPr>
      </w:pPr>
      <w:bookmarkStart w:id="932" w:name="p9735"/>
      <w:bookmarkStart w:id="933" w:name="p9737"/>
      <w:bookmarkEnd w:id="932"/>
      <w:bookmarkEnd w:id="933"/>
      <w:r w:rsidRPr="00EC16E9">
        <w:rPr>
          <w:color w:val="auto"/>
        </w:rPr>
        <w:t>1) оказания бытовых услуг, их групп, подгрупп, видов и (или) отдельных бытовых услуг, классифицируемых в соответствии с Общероссийским классификатором услуг населению;</w:t>
      </w:r>
      <w:bookmarkStart w:id="934" w:name="p9738"/>
      <w:bookmarkStart w:id="935" w:name="p9740"/>
      <w:bookmarkEnd w:id="934"/>
      <w:bookmarkEnd w:id="935"/>
    </w:p>
    <w:p w:rsidR="00754AC2" w:rsidRPr="00EC16E9" w:rsidRDefault="00754AC2" w:rsidP="00754AC2">
      <w:pPr>
        <w:pStyle w:val="u"/>
        <w:shd w:val="clear" w:color="auto" w:fill="FFFFFF"/>
        <w:ind w:left="29" w:firstLine="331"/>
        <w:rPr>
          <w:color w:val="auto"/>
        </w:rPr>
      </w:pPr>
      <w:r w:rsidRPr="00EC16E9">
        <w:rPr>
          <w:color w:val="auto"/>
        </w:rPr>
        <w:t>2) оказания ветеринарных услуг;</w:t>
      </w:r>
      <w:bookmarkStart w:id="936" w:name="p9741"/>
      <w:bookmarkEnd w:id="936"/>
    </w:p>
    <w:p w:rsidR="00754AC2" w:rsidRPr="00EC16E9" w:rsidRDefault="00754AC2" w:rsidP="00754AC2">
      <w:pPr>
        <w:pStyle w:val="u"/>
        <w:shd w:val="clear" w:color="auto" w:fill="FFFFFF"/>
        <w:ind w:left="29" w:firstLine="331"/>
        <w:rPr>
          <w:color w:val="auto"/>
        </w:rPr>
      </w:pPr>
      <w:r w:rsidRPr="00EC16E9">
        <w:rPr>
          <w:color w:val="auto"/>
        </w:rPr>
        <w:t>3) оказания услуг по ремонту, техническому обслуживанию и мойке автотранспортных средств;</w:t>
      </w:r>
      <w:bookmarkStart w:id="937" w:name="p9742"/>
      <w:bookmarkEnd w:id="937"/>
      <w:r w:rsidRPr="00EC16E9">
        <w:rPr>
          <w:color w:val="auto"/>
        </w:rPr>
        <w:t>4) оказания услуг по хранению автотранспортных средств на платных стоянках;</w:t>
      </w:r>
      <w:bookmarkStart w:id="938" w:name="p9743"/>
      <w:bookmarkStart w:id="939" w:name="p9747"/>
      <w:bookmarkEnd w:id="938"/>
      <w:bookmarkEnd w:id="939"/>
    </w:p>
    <w:p w:rsidR="00754AC2" w:rsidRPr="00EC16E9" w:rsidRDefault="00754AC2" w:rsidP="00754AC2">
      <w:pPr>
        <w:pStyle w:val="u"/>
        <w:shd w:val="clear" w:color="auto" w:fill="FFFFFF"/>
        <w:ind w:left="29" w:firstLine="331"/>
        <w:rPr>
          <w:color w:val="auto"/>
        </w:rPr>
      </w:pPr>
      <w:r w:rsidRPr="00EC16E9">
        <w:rPr>
          <w:color w:val="auto"/>
        </w:rPr>
        <w:t>5) оказания автотранспортных услуг по перевозке пассажиров и грузов, осуществляемых организациями и индивидуальными предпринимателями, имеющими на праве собственности или ином праве (пользования, владения и (или) распоряжения) не более 20 транспортных средств, предназначенных для оказания таких услуг;</w:t>
      </w:r>
    </w:p>
    <w:p w:rsidR="00754AC2" w:rsidRPr="00EC16E9" w:rsidRDefault="00754AC2" w:rsidP="00754AC2">
      <w:pPr>
        <w:pStyle w:val="u"/>
        <w:shd w:val="clear" w:color="auto" w:fill="FFFFFF"/>
        <w:ind w:left="29" w:firstLine="331"/>
        <w:rPr>
          <w:color w:val="auto"/>
        </w:rPr>
      </w:pPr>
      <w:bookmarkStart w:id="940" w:name="p9748"/>
      <w:bookmarkStart w:id="941" w:name="p9750"/>
      <w:bookmarkEnd w:id="940"/>
      <w:bookmarkEnd w:id="941"/>
      <w:r w:rsidRPr="00EC16E9">
        <w:rPr>
          <w:color w:val="auto"/>
        </w:rPr>
        <w:t>6) розничной торговли, осуществляемой через магазины и павильоны с площадью торгового зала не более 150 квадратных метров по каждому объекту организации торговли. Для целей настоящей главы розничная торговля, осуществляемая через магазины и павильоны с площадью торгового зала более 150 квадратных метров по каждому объекту организации торговли, признается видом предпринимательской деятельности, в отношении которого единый налог не применяется;</w:t>
      </w:r>
    </w:p>
    <w:p w:rsidR="00754AC2" w:rsidRPr="00EC16E9" w:rsidRDefault="00754AC2" w:rsidP="00754AC2">
      <w:pPr>
        <w:pStyle w:val="u"/>
        <w:shd w:val="clear" w:color="auto" w:fill="FFFFFF"/>
        <w:ind w:left="29" w:firstLine="331"/>
        <w:rPr>
          <w:color w:val="auto"/>
        </w:rPr>
      </w:pPr>
      <w:bookmarkStart w:id="942" w:name="p9751"/>
      <w:bookmarkStart w:id="943" w:name="p9753"/>
      <w:bookmarkEnd w:id="942"/>
      <w:bookmarkEnd w:id="943"/>
      <w:r w:rsidRPr="00EC16E9">
        <w:rPr>
          <w:color w:val="auto"/>
        </w:rPr>
        <w:t>7) розничной торговли, осуществляемой через киоски, палатки, лотки и другие объекты стационарной торговой сети, не имеющей торговых залов, а также объекты нестационарной торговой сети;</w:t>
      </w:r>
    </w:p>
    <w:p w:rsidR="00754AC2" w:rsidRPr="00EC16E9" w:rsidRDefault="00754AC2" w:rsidP="00754AC2">
      <w:pPr>
        <w:pStyle w:val="u"/>
        <w:shd w:val="clear" w:color="auto" w:fill="FFFFFF"/>
        <w:ind w:left="29" w:firstLine="331"/>
        <w:rPr>
          <w:color w:val="auto"/>
        </w:rPr>
      </w:pPr>
      <w:bookmarkStart w:id="944" w:name="p9754"/>
      <w:bookmarkStart w:id="945" w:name="p9756"/>
      <w:bookmarkStart w:id="946" w:name="p9757"/>
      <w:bookmarkStart w:id="947" w:name="p9758"/>
      <w:bookmarkEnd w:id="944"/>
      <w:bookmarkEnd w:id="945"/>
      <w:bookmarkEnd w:id="946"/>
      <w:bookmarkEnd w:id="947"/>
      <w:r w:rsidRPr="00EC16E9">
        <w:rPr>
          <w:color w:val="auto"/>
        </w:rPr>
        <w:t>9) оказания услуг общественного питания, осуществляемых через объекты организации общественного питания, не имеющие зала обслуживания посетителей;</w:t>
      </w:r>
    </w:p>
    <w:p w:rsidR="00754AC2" w:rsidRPr="00EC16E9" w:rsidRDefault="00754AC2" w:rsidP="00754AC2">
      <w:pPr>
        <w:pStyle w:val="u"/>
        <w:shd w:val="clear" w:color="auto" w:fill="FFFFFF"/>
        <w:ind w:left="29" w:firstLine="331"/>
        <w:rPr>
          <w:color w:val="auto"/>
        </w:rPr>
      </w:pPr>
      <w:bookmarkStart w:id="948" w:name="p9759"/>
      <w:bookmarkStart w:id="949" w:name="p9760"/>
      <w:bookmarkEnd w:id="948"/>
      <w:bookmarkEnd w:id="949"/>
      <w:r w:rsidRPr="00EC16E9">
        <w:rPr>
          <w:color w:val="auto"/>
        </w:rPr>
        <w:t>10) распространения и (или) размещения наружной рекламы;</w:t>
      </w:r>
    </w:p>
    <w:p w:rsidR="00754AC2" w:rsidRPr="00EC16E9" w:rsidRDefault="00754AC2" w:rsidP="00754AC2">
      <w:pPr>
        <w:pStyle w:val="u"/>
        <w:shd w:val="clear" w:color="auto" w:fill="FFFFFF"/>
        <w:ind w:left="29" w:firstLine="331"/>
        <w:rPr>
          <w:color w:val="auto"/>
        </w:rPr>
      </w:pPr>
      <w:bookmarkStart w:id="950" w:name="p9761"/>
      <w:bookmarkStart w:id="951" w:name="p9762"/>
      <w:bookmarkEnd w:id="950"/>
      <w:bookmarkEnd w:id="951"/>
      <w:r w:rsidRPr="00EC16E9">
        <w:rPr>
          <w:color w:val="auto"/>
        </w:rPr>
        <w:t>11) распространения и (или) размещения рекламы на автобусах любых типов, трамваях, троллейбусах, легковых и грузовых автомобилях, прицепах, полуприцепах и прицепах-роспусках, речных судах;</w:t>
      </w:r>
    </w:p>
    <w:p w:rsidR="00754AC2" w:rsidRPr="00EC16E9" w:rsidRDefault="00754AC2" w:rsidP="00754AC2">
      <w:pPr>
        <w:pStyle w:val="u"/>
        <w:shd w:val="clear" w:color="auto" w:fill="FFFFFF"/>
        <w:ind w:left="29" w:firstLine="331"/>
        <w:rPr>
          <w:color w:val="auto"/>
        </w:rPr>
      </w:pPr>
      <w:bookmarkStart w:id="952" w:name="p9763"/>
      <w:bookmarkStart w:id="953" w:name="p9764"/>
      <w:bookmarkStart w:id="954" w:name="p9767"/>
      <w:bookmarkEnd w:id="952"/>
      <w:bookmarkEnd w:id="953"/>
      <w:bookmarkEnd w:id="954"/>
      <w:r w:rsidRPr="00EC16E9">
        <w:rPr>
          <w:color w:val="auto"/>
        </w:rPr>
        <w:t>Статья 346.28. Налогоплательщики</w:t>
      </w:r>
      <w:bookmarkStart w:id="955" w:name="p9852"/>
      <w:bookmarkEnd w:id="955"/>
    </w:p>
    <w:p w:rsidR="00754AC2" w:rsidRPr="00EC16E9" w:rsidRDefault="00754AC2" w:rsidP="00754AC2">
      <w:pPr>
        <w:pStyle w:val="u"/>
        <w:shd w:val="clear" w:color="auto" w:fill="FFFFFF"/>
        <w:ind w:left="29" w:firstLine="331"/>
        <w:rPr>
          <w:color w:val="auto"/>
        </w:rPr>
      </w:pPr>
      <w:r w:rsidRPr="00EC16E9">
        <w:rPr>
          <w:color w:val="auto"/>
        </w:rPr>
        <w:t>1. Налогоплательщиками являются организации и индивидуальные предприниматели, осуществляющие на территории муниципального района, городского округа, городов федерального значения Москвы и Санкт-Петербурга, в которых введен единый налог, предпринимательскую деятельность, облагаемую единым налогом.</w:t>
      </w:r>
      <w:bookmarkStart w:id="956" w:name="p9853"/>
      <w:bookmarkEnd w:id="956"/>
      <w:r w:rsidRPr="00EC16E9">
        <w:rPr>
          <w:color w:val="auto"/>
        </w:rPr>
        <w:t xml:space="preserve"> </w:t>
      </w:r>
    </w:p>
    <w:p w:rsidR="00754AC2" w:rsidRPr="00EC16E9" w:rsidRDefault="00754AC2" w:rsidP="00754AC2">
      <w:pPr>
        <w:pStyle w:val="u"/>
        <w:shd w:val="clear" w:color="auto" w:fill="FFFFFF"/>
        <w:ind w:left="29" w:firstLine="331"/>
        <w:rPr>
          <w:color w:val="auto"/>
        </w:rPr>
      </w:pPr>
      <w:bookmarkStart w:id="957" w:name="p9855"/>
      <w:bookmarkStart w:id="958" w:name="p9856"/>
      <w:bookmarkEnd w:id="957"/>
      <w:bookmarkEnd w:id="958"/>
    </w:p>
    <w:p w:rsidR="00754AC2" w:rsidRPr="00EC16E9" w:rsidRDefault="00754AC2" w:rsidP="00754AC2">
      <w:pPr>
        <w:pStyle w:val="u"/>
        <w:shd w:val="clear" w:color="auto" w:fill="FFFFFF"/>
        <w:ind w:left="29" w:firstLine="331"/>
        <w:rPr>
          <w:color w:val="auto"/>
        </w:rPr>
      </w:pPr>
    </w:p>
    <w:p w:rsidR="00754AC2" w:rsidRDefault="00754AC2" w:rsidP="00754AC2">
      <w:pPr>
        <w:pStyle w:val="u"/>
        <w:shd w:val="clear" w:color="auto" w:fill="FFFFFF"/>
        <w:ind w:left="29" w:firstLine="331"/>
        <w:rPr>
          <w:color w:val="auto"/>
        </w:rPr>
      </w:pPr>
    </w:p>
    <w:p w:rsidR="00754AC2" w:rsidRDefault="00754AC2" w:rsidP="00754AC2">
      <w:pPr>
        <w:pStyle w:val="u"/>
        <w:shd w:val="clear" w:color="auto" w:fill="FFFFFF"/>
        <w:ind w:left="29" w:firstLine="331"/>
        <w:rPr>
          <w:color w:val="auto"/>
        </w:rPr>
      </w:pPr>
    </w:p>
    <w:p w:rsidR="00754AC2" w:rsidRPr="00EC16E9" w:rsidRDefault="00754AC2" w:rsidP="00754AC2">
      <w:pPr>
        <w:pStyle w:val="u"/>
        <w:shd w:val="clear" w:color="auto" w:fill="FFFFFF"/>
        <w:ind w:left="29" w:firstLine="331"/>
        <w:rPr>
          <w:color w:val="auto"/>
        </w:rPr>
      </w:pPr>
    </w:p>
    <w:p w:rsidR="00754AC2" w:rsidRPr="00EC16E9" w:rsidRDefault="00754AC2" w:rsidP="00754AC2">
      <w:pPr>
        <w:pStyle w:val="u"/>
        <w:shd w:val="clear" w:color="auto" w:fill="FFFFFF"/>
        <w:ind w:left="29" w:firstLine="331"/>
        <w:rPr>
          <w:color w:val="auto"/>
        </w:rPr>
      </w:pPr>
    </w:p>
    <w:p w:rsidR="00754AC2" w:rsidRPr="00EC16E9" w:rsidRDefault="00754AC2" w:rsidP="00754AC2">
      <w:pPr>
        <w:pStyle w:val="u"/>
        <w:shd w:val="clear" w:color="auto" w:fill="FFFFFF"/>
        <w:ind w:left="29" w:firstLine="331"/>
        <w:rPr>
          <w:color w:val="auto"/>
        </w:rPr>
      </w:pPr>
      <w:r w:rsidRPr="00AF60B8">
        <w:rPr>
          <w:b/>
          <w:color w:val="auto"/>
          <w:highlight w:val="yellow"/>
        </w:rPr>
        <w:t>89. Единый с/х налог</w:t>
      </w:r>
      <w:r w:rsidRPr="00EC16E9">
        <w:rPr>
          <w:color w:val="auto"/>
        </w:rPr>
        <w:t xml:space="preserve"> Общие условия применения системы налогообложения для сельскохозяйственных товаропроизводителей (единого сельскохозяйственного налога)</w:t>
      </w:r>
    </w:p>
    <w:p w:rsidR="00754AC2" w:rsidRPr="00EC16E9" w:rsidRDefault="00754AC2" w:rsidP="00754AC2">
      <w:pPr>
        <w:shd w:val="clear" w:color="auto" w:fill="FFFFFF"/>
        <w:ind w:left="29" w:firstLine="331"/>
        <w:jc w:val="both"/>
      </w:pPr>
      <w:bookmarkStart w:id="959" w:name="p8902"/>
      <w:bookmarkEnd w:id="959"/>
    </w:p>
    <w:p w:rsidR="00754AC2" w:rsidRPr="00EC16E9" w:rsidRDefault="00754AC2" w:rsidP="00754AC2">
      <w:pPr>
        <w:pStyle w:val="u"/>
        <w:shd w:val="clear" w:color="auto" w:fill="FFFFFF"/>
        <w:ind w:left="29" w:firstLine="331"/>
        <w:rPr>
          <w:color w:val="auto"/>
        </w:rPr>
      </w:pPr>
      <w:bookmarkStart w:id="960" w:name="p8905"/>
      <w:bookmarkEnd w:id="960"/>
      <w:r w:rsidRPr="00EC16E9">
        <w:rPr>
          <w:color w:val="auto"/>
        </w:rPr>
        <w:t>2. Организации и индивидуальные предприниматели, являющиеся сельскохозяйственными товаропроизводителями в соответствии с настоящей главой, вправе добровольно перейти на уплату единого сельскохозяйственного налога в порядке, предусмотренном настоящей главой.</w:t>
      </w:r>
      <w:bookmarkStart w:id="961" w:name="p8906"/>
      <w:bookmarkEnd w:id="961"/>
      <w:r w:rsidRPr="00EC16E9">
        <w:rPr>
          <w:color w:val="auto"/>
        </w:rPr>
        <w:t xml:space="preserve"> </w:t>
      </w:r>
    </w:p>
    <w:p w:rsidR="00754AC2" w:rsidRPr="00EC16E9" w:rsidRDefault="00754AC2" w:rsidP="00754AC2">
      <w:pPr>
        <w:pStyle w:val="unip"/>
        <w:shd w:val="clear" w:color="auto" w:fill="FFFFFF"/>
        <w:ind w:left="29" w:firstLine="331"/>
        <w:rPr>
          <w:color w:val="auto"/>
        </w:rPr>
      </w:pPr>
      <w:bookmarkStart w:id="962" w:name="p8908"/>
      <w:bookmarkEnd w:id="962"/>
      <w:r w:rsidRPr="00EC16E9">
        <w:rPr>
          <w:color w:val="auto"/>
        </w:rPr>
        <w:t xml:space="preserve">3. Организации, являющиеся налогоплательщиками единого сельскохозяйственного налога, освобождаются от обязанности по уплате налога на прибыль организаций, налога на имущество организаций, единого социального налога. </w:t>
      </w:r>
    </w:p>
    <w:p w:rsidR="00754AC2" w:rsidRPr="00EC16E9" w:rsidRDefault="00754AC2" w:rsidP="00754AC2">
      <w:pPr>
        <w:pStyle w:val="u"/>
        <w:shd w:val="clear" w:color="auto" w:fill="FFFFFF"/>
        <w:ind w:left="29" w:firstLine="331"/>
        <w:rPr>
          <w:color w:val="auto"/>
        </w:rPr>
      </w:pPr>
      <w:bookmarkStart w:id="963" w:name="p8911"/>
      <w:bookmarkStart w:id="964" w:name="p8915"/>
      <w:bookmarkStart w:id="965" w:name="p8922"/>
      <w:bookmarkStart w:id="966" w:name="p8923"/>
      <w:bookmarkEnd w:id="963"/>
      <w:bookmarkEnd w:id="964"/>
      <w:bookmarkEnd w:id="965"/>
      <w:bookmarkEnd w:id="966"/>
      <w:r w:rsidRPr="00EC16E9">
        <w:rPr>
          <w:color w:val="auto"/>
        </w:rPr>
        <w:t>5. Правила, предусмотренные настоящей главой, распространяются на крестьянские (фермерские) хозяйства.</w:t>
      </w:r>
      <w:bookmarkStart w:id="967" w:name="p8925"/>
      <w:bookmarkEnd w:id="967"/>
    </w:p>
    <w:p w:rsidR="00754AC2" w:rsidRPr="00EC16E9" w:rsidRDefault="00754AC2" w:rsidP="00754AC2">
      <w:pPr>
        <w:pStyle w:val="u"/>
        <w:shd w:val="clear" w:color="auto" w:fill="FFFFFF"/>
        <w:ind w:left="29" w:firstLine="331"/>
        <w:rPr>
          <w:color w:val="auto"/>
        </w:rPr>
      </w:pPr>
      <w:r w:rsidRPr="00EC16E9">
        <w:rPr>
          <w:color w:val="auto"/>
        </w:rPr>
        <w:t>Статья 346.2. Налогоплательщики</w:t>
      </w:r>
      <w:bookmarkStart w:id="968" w:name="p8927"/>
      <w:bookmarkStart w:id="969" w:name="p8930"/>
      <w:bookmarkEnd w:id="968"/>
      <w:bookmarkEnd w:id="969"/>
    </w:p>
    <w:p w:rsidR="00754AC2" w:rsidRPr="00EC16E9" w:rsidRDefault="00754AC2" w:rsidP="00754AC2">
      <w:pPr>
        <w:pStyle w:val="u"/>
        <w:shd w:val="clear" w:color="auto" w:fill="FFFFFF"/>
        <w:ind w:left="29" w:firstLine="331"/>
        <w:rPr>
          <w:color w:val="auto"/>
        </w:rPr>
      </w:pPr>
      <w:r w:rsidRPr="00EC16E9">
        <w:rPr>
          <w:color w:val="auto"/>
        </w:rPr>
        <w:t>1. Налогоплательщиками единого сельскохозяйственного налога признаются организации и индивидуальные предприниматели, являющиеся сельскохозяйственными товаропроизводителями и перешедшие на уплату единого сельскохозяйственного налога в порядке, установленном настоящей главой.</w:t>
      </w:r>
    </w:p>
    <w:p w:rsidR="00754AC2" w:rsidRPr="00EC16E9" w:rsidRDefault="00754AC2" w:rsidP="00754AC2">
      <w:pPr>
        <w:pStyle w:val="u"/>
        <w:shd w:val="clear" w:color="auto" w:fill="FFFFFF"/>
        <w:ind w:left="29" w:firstLine="331"/>
        <w:rPr>
          <w:color w:val="auto"/>
        </w:rPr>
      </w:pPr>
      <w:bookmarkStart w:id="970" w:name="p8931"/>
      <w:bookmarkEnd w:id="970"/>
      <w:r w:rsidRPr="00EC16E9">
        <w:rPr>
          <w:color w:val="auto"/>
        </w:rPr>
        <w:t>2. В целях настоящей главы сельскохозяйственными товаропроизводителями признаются организации и индивидуальные предприниматели, производящие сельскохозяйственную продукцию</w:t>
      </w:r>
    </w:p>
    <w:p w:rsidR="00754AC2" w:rsidRPr="00EC16E9" w:rsidRDefault="00754AC2" w:rsidP="00754AC2">
      <w:pPr>
        <w:pStyle w:val="u"/>
        <w:shd w:val="clear" w:color="auto" w:fill="FFFFFF"/>
        <w:ind w:left="29" w:firstLine="331"/>
        <w:rPr>
          <w:color w:val="auto"/>
        </w:rPr>
      </w:pPr>
      <w:r w:rsidRPr="00EC16E9">
        <w:rPr>
          <w:color w:val="auto"/>
        </w:rPr>
        <w:t>Статья 346.3. Порядок и условия начала и прекращения применения единого сельскохозяйственного налога</w:t>
      </w:r>
    </w:p>
    <w:p w:rsidR="00754AC2" w:rsidRPr="00EC16E9" w:rsidRDefault="00754AC2" w:rsidP="00754AC2">
      <w:pPr>
        <w:pStyle w:val="u"/>
        <w:shd w:val="clear" w:color="auto" w:fill="FFFFFF"/>
        <w:ind w:left="29" w:firstLine="331"/>
        <w:rPr>
          <w:color w:val="auto"/>
        </w:rPr>
      </w:pPr>
      <w:bookmarkStart w:id="971" w:name="p8948"/>
      <w:bookmarkEnd w:id="971"/>
      <w:r w:rsidRPr="00EC16E9">
        <w:rPr>
          <w:color w:val="auto"/>
        </w:rPr>
        <w:t>1. Сельскохозяйственные товаропроизводители, изъявившие желание перейти на уплату единого сельскохозяйственного налога, подают в период с 20 октября по 20 декабря года, предшествующего году, начиная с которого сельскохозяйственные товаропроизводители переходят на уплату единого сельскохозяйственного налога, в налоговый орган по своему местонахождению (месту жительства) заявление. При этом сельскохозяйственные товаропроизводители в заявлении о переходе на уплату единого сельскохозяйственного налога указывают данные о доле дохода от реализации произведенной ими сельскохозяйственной продукции, включая продукцию первичной переработки, произведенную ими из сельскохозяйственного сырья собственного производства, в общем доходе от реализации товаров (работ, услуг), полученном ими по итогам календарного года, предшествующего году, в котором организация или индивидуальный предприниматель подают заявление о переходе на уплату единого сельскохозяйственного налога.</w:t>
      </w:r>
    </w:p>
    <w:p w:rsidR="00754AC2" w:rsidRPr="00EC16E9" w:rsidRDefault="00754AC2" w:rsidP="00754AC2">
      <w:pPr>
        <w:pStyle w:val="u"/>
        <w:shd w:val="clear" w:color="auto" w:fill="FFFFFF"/>
        <w:ind w:left="29" w:firstLine="331"/>
        <w:rPr>
          <w:color w:val="auto"/>
        </w:rPr>
      </w:pPr>
      <w:bookmarkStart w:id="972" w:name="p8952"/>
      <w:bookmarkStart w:id="973" w:name="p8954"/>
      <w:bookmarkStart w:id="974" w:name="p8955"/>
      <w:bookmarkStart w:id="975" w:name="p8957"/>
      <w:bookmarkEnd w:id="972"/>
      <w:bookmarkEnd w:id="973"/>
      <w:bookmarkEnd w:id="974"/>
      <w:bookmarkEnd w:id="975"/>
      <w:r w:rsidRPr="00EC16E9">
        <w:rPr>
          <w:color w:val="auto"/>
        </w:rPr>
        <w:t>3. Налогоплательщики, перешедшие на уплату единого сельскохозяйственного налога, не вправе до окончания налогового периода перейти на иные режимы налогообложения.</w:t>
      </w:r>
    </w:p>
    <w:p w:rsidR="00754AC2" w:rsidRPr="00EC16E9" w:rsidRDefault="00754AC2" w:rsidP="00754AC2">
      <w:pPr>
        <w:pStyle w:val="u"/>
        <w:shd w:val="clear" w:color="auto" w:fill="FFFFFF"/>
        <w:ind w:left="29" w:firstLine="331"/>
        <w:rPr>
          <w:color w:val="auto"/>
        </w:rPr>
      </w:pPr>
      <w:bookmarkStart w:id="976" w:name="p8958"/>
      <w:bookmarkStart w:id="977" w:name="p8960"/>
      <w:bookmarkStart w:id="978" w:name="p8963"/>
      <w:bookmarkStart w:id="979" w:name="p8970"/>
      <w:bookmarkEnd w:id="976"/>
      <w:bookmarkEnd w:id="977"/>
      <w:bookmarkEnd w:id="978"/>
      <w:bookmarkEnd w:id="979"/>
      <w:r w:rsidRPr="00EC16E9">
        <w:rPr>
          <w:color w:val="auto"/>
        </w:rPr>
        <w:t>6. Налогоплательщики, уплачивающие единый сельскохозяйственный налог, вправе перейти на иной режим налогообложения с начала календарного года, уведомив об этом налоговый орган по местонахождению организации (месту жительства индивидуального предпринимателя) не позднее 15 января года, в котором они предполагают перейти на иной режим налогообложения.</w:t>
      </w:r>
    </w:p>
    <w:p w:rsidR="00754AC2" w:rsidRPr="00EC16E9" w:rsidRDefault="00754AC2" w:rsidP="00754AC2">
      <w:pPr>
        <w:pStyle w:val="u"/>
        <w:shd w:val="clear" w:color="auto" w:fill="FFFFFF"/>
        <w:ind w:left="29" w:firstLine="331"/>
        <w:rPr>
          <w:color w:val="auto"/>
        </w:rPr>
      </w:pPr>
      <w:bookmarkStart w:id="980" w:name="p8971"/>
      <w:bookmarkStart w:id="981" w:name="p8973"/>
      <w:bookmarkEnd w:id="980"/>
      <w:bookmarkEnd w:id="981"/>
      <w:r w:rsidRPr="00EC16E9">
        <w:rPr>
          <w:color w:val="auto"/>
        </w:rPr>
        <w:t>7. Налогоплательщики, перешедшие с уплаты единого сельскохозяйственного налога на иной режим налогообложения, вправе вновь перейти на уплату единого сельскохозяйственного налога не ранее чем через один год после того, как они утратили право на уплату единого сельскохозяйственного налога.</w:t>
      </w:r>
    </w:p>
    <w:p w:rsidR="00754AC2" w:rsidRPr="00EC16E9" w:rsidRDefault="00754AC2" w:rsidP="00754AC2">
      <w:pPr>
        <w:pStyle w:val="u"/>
        <w:shd w:val="clear" w:color="auto" w:fill="FFFFFF"/>
        <w:ind w:left="29" w:firstLine="331"/>
        <w:rPr>
          <w:color w:val="auto"/>
        </w:rPr>
      </w:pPr>
      <w:bookmarkStart w:id="982" w:name="p8974"/>
      <w:bookmarkStart w:id="983" w:name="p8976"/>
      <w:bookmarkEnd w:id="982"/>
      <w:bookmarkEnd w:id="983"/>
    </w:p>
    <w:p w:rsidR="00754AC2" w:rsidRPr="00EC16E9" w:rsidRDefault="00754AC2" w:rsidP="00754AC2">
      <w:pPr>
        <w:pStyle w:val="u"/>
        <w:shd w:val="clear" w:color="auto" w:fill="FFFFFF"/>
        <w:ind w:left="29" w:firstLine="331"/>
        <w:rPr>
          <w:color w:val="auto"/>
        </w:rPr>
      </w:pPr>
    </w:p>
    <w:p w:rsidR="00754AC2" w:rsidRPr="00EC16E9" w:rsidRDefault="00754AC2" w:rsidP="00754AC2">
      <w:pPr>
        <w:pStyle w:val="u"/>
        <w:shd w:val="clear" w:color="auto" w:fill="FFFFFF"/>
        <w:ind w:left="29" w:firstLine="331"/>
        <w:rPr>
          <w:color w:val="auto"/>
        </w:rPr>
      </w:pPr>
    </w:p>
    <w:p w:rsidR="00754AC2" w:rsidRPr="00EC16E9" w:rsidRDefault="00754AC2" w:rsidP="00754AC2">
      <w:pPr>
        <w:pStyle w:val="u"/>
        <w:shd w:val="clear" w:color="auto" w:fill="FFFFFF"/>
        <w:ind w:left="29" w:firstLine="331"/>
        <w:rPr>
          <w:color w:val="auto"/>
        </w:rPr>
      </w:pPr>
    </w:p>
    <w:p w:rsidR="00754AC2" w:rsidRPr="00EC16E9" w:rsidRDefault="00754AC2" w:rsidP="00754AC2">
      <w:pPr>
        <w:pStyle w:val="u"/>
        <w:shd w:val="clear" w:color="auto" w:fill="FFFFFF"/>
        <w:ind w:left="29" w:firstLine="331"/>
        <w:rPr>
          <w:color w:val="auto"/>
        </w:rPr>
      </w:pPr>
    </w:p>
    <w:p w:rsidR="00754AC2" w:rsidRDefault="00754AC2" w:rsidP="00754AC2">
      <w:pPr>
        <w:pStyle w:val="u"/>
        <w:shd w:val="clear" w:color="auto" w:fill="FFFFFF"/>
        <w:ind w:left="29" w:firstLine="331"/>
        <w:rPr>
          <w:color w:val="auto"/>
        </w:rPr>
      </w:pPr>
    </w:p>
    <w:p w:rsidR="00754AC2" w:rsidRDefault="00754AC2" w:rsidP="00754AC2">
      <w:pPr>
        <w:pStyle w:val="u"/>
        <w:shd w:val="clear" w:color="auto" w:fill="FFFFFF"/>
        <w:ind w:left="29" w:firstLine="331"/>
        <w:rPr>
          <w:color w:val="auto"/>
        </w:rPr>
      </w:pPr>
    </w:p>
    <w:p w:rsidR="00754AC2" w:rsidRPr="00EC16E9" w:rsidRDefault="00754AC2" w:rsidP="00754AC2">
      <w:pPr>
        <w:pStyle w:val="u"/>
        <w:shd w:val="clear" w:color="auto" w:fill="FFFFFF"/>
        <w:ind w:left="29" w:firstLine="331"/>
        <w:rPr>
          <w:color w:val="auto"/>
        </w:rPr>
      </w:pPr>
    </w:p>
    <w:p w:rsidR="00754AC2" w:rsidRPr="00EC16E9" w:rsidRDefault="00754AC2" w:rsidP="00754AC2">
      <w:pPr>
        <w:pStyle w:val="1"/>
        <w:shd w:val="clear" w:color="auto" w:fill="FFFFFF"/>
        <w:ind w:left="29" w:firstLine="331"/>
        <w:jc w:val="both"/>
        <w:rPr>
          <w:b/>
          <w:bCs/>
          <w:color w:val="auto"/>
          <w:sz w:val="24"/>
          <w:szCs w:val="24"/>
        </w:rPr>
      </w:pPr>
      <w:r w:rsidRPr="00EC16E9">
        <w:rPr>
          <w:b/>
          <w:color w:val="auto"/>
          <w:sz w:val="24"/>
          <w:szCs w:val="24"/>
          <w:highlight w:val="yellow"/>
        </w:rPr>
        <w:t>90.</w:t>
      </w:r>
      <w:r w:rsidRPr="00EC16E9">
        <w:rPr>
          <w:b/>
          <w:bCs/>
          <w:color w:val="auto"/>
          <w:sz w:val="24"/>
          <w:szCs w:val="24"/>
          <w:highlight w:val="yellow"/>
        </w:rPr>
        <w:t xml:space="preserve"> Глава 26.2. УПРОЩЕННАЯ СИСТЕМА НАЛОГООБЛОЖЕНИЯ</w:t>
      </w:r>
    </w:p>
    <w:p w:rsidR="00754AC2" w:rsidRPr="00EC16E9" w:rsidRDefault="00754AC2" w:rsidP="00754AC2">
      <w:pPr>
        <w:pStyle w:val="u"/>
        <w:shd w:val="clear" w:color="auto" w:fill="FFFFFF"/>
        <w:ind w:left="29" w:firstLine="331"/>
        <w:rPr>
          <w:color w:val="auto"/>
        </w:rPr>
      </w:pPr>
      <w:bookmarkStart w:id="984" w:name="p9236"/>
      <w:bookmarkStart w:id="985" w:name="p9244"/>
      <w:bookmarkStart w:id="986" w:name="p9247"/>
      <w:bookmarkEnd w:id="984"/>
      <w:bookmarkEnd w:id="985"/>
      <w:bookmarkEnd w:id="986"/>
      <w:r w:rsidRPr="00EC16E9">
        <w:rPr>
          <w:color w:val="auto"/>
        </w:rPr>
        <w:t>Переход к упрощенной системе налогообложения или возврат к иным режимам налогообложения осуществляется организациями и индивидуальными предпринимателями добровольно в порядке, предусмотренном настоящей главой.</w:t>
      </w:r>
    </w:p>
    <w:p w:rsidR="00754AC2" w:rsidRPr="00EC16E9" w:rsidRDefault="00754AC2" w:rsidP="00754AC2">
      <w:pPr>
        <w:pStyle w:val="u"/>
        <w:shd w:val="clear" w:color="auto" w:fill="FFFFFF"/>
        <w:ind w:left="29" w:firstLine="331"/>
        <w:rPr>
          <w:color w:val="auto"/>
        </w:rPr>
      </w:pPr>
      <w:bookmarkStart w:id="987" w:name="p9248"/>
      <w:bookmarkStart w:id="988" w:name="p9250"/>
      <w:bookmarkEnd w:id="987"/>
      <w:bookmarkEnd w:id="988"/>
      <w:r w:rsidRPr="00EC16E9">
        <w:rPr>
          <w:color w:val="auto"/>
        </w:rPr>
        <w:t xml:space="preserve">2. Применение упрощенной системы налогообложения организациями предусматривает их освобождение от обязанности </w:t>
      </w:r>
      <w:r w:rsidRPr="00EC16E9">
        <w:rPr>
          <w:color w:val="auto"/>
          <w:u w:val="single"/>
        </w:rPr>
        <w:t>по уплате налога на прибыль организаций, налога на имущество организаций и единого социального налога</w:t>
      </w:r>
      <w:r w:rsidRPr="00EC16E9">
        <w:rPr>
          <w:color w:val="auto"/>
        </w:rPr>
        <w:t>. Организации, применяющие упрощенную систему налогообложения, не признаются налогоплательщиками налога на добавленную стоимость, за исключением налога на добавленную стоимость, подлежащего уплате в соответствии с настоящим Кодексом при ввозе товаров на таможенную территорию РФ.</w:t>
      </w:r>
      <w:bookmarkStart w:id="989" w:name="p9251"/>
      <w:bookmarkEnd w:id="989"/>
      <w:r w:rsidRPr="00EC16E9">
        <w:rPr>
          <w:color w:val="auto"/>
        </w:rPr>
        <w:t xml:space="preserve"> </w:t>
      </w:r>
    </w:p>
    <w:p w:rsidR="00754AC2" w:rsidRPr="00EC16E9" w:rsidRDefault="00754AC2" w:rsidP="00754AC2">
      <w:pPr>
        <w:pStyle w:val="u"/>
        <w:shd w:val="clear" w:color="auto" w:fill="FFFFFF"/>
        <w:ind w:left="29" w:firstLine="331"/>
        <w:rPr>
          <w:color w:val="auto"/>
        </w:rPr>
      </w:pPr>
      <w:bookmarkStart w:id="990" w:name="p9257"/>
      <w:bookmarkEnd w:id="990"/>
      <w:r w:rsidRPr="00EC16E9">
        <w:rPr>
          <w:color w:val="auto"/>
        </w:rPr>
        <w:t xml:space="preserve">Статья 346.12. </w:t>
      </w:r>
      <w:bookmarkStart w:id="991" w:name="p9269"/>
      <w:bookmarkEnd w:id="991"/>
      <w:r w:rsidRPr="00EC16E9">
        <w:rPr>
          <w:color w:val="auto"/>
        </w:rPr>
        <w:t>Налогоплательщиками признаются организации и индивидуальные предприниматели, перешедшие на упрощенную систему налогообложения и применяющие ее в порядке, установленном настоящей главой.</w:t>
      </w:r>
    </w:p>
    <w:p w:rsidR="00754AC2" w:rsidRPr="00EC16E9" w:rsidRDefault="00754AC2" w:rsidP="00754AC2">
      <w:pPr>
        <w:pStyle w:val="u"/>
        <w:shd w:val="clear" w:color="auto" w:fill="FFFFFF"/>
        <w:ind w:left="29" w:firstLine="331"/>
        <w:rPr>
          <w:color w:val="auto"/>
        </w:rPr>
      </w:pPr>
      <w:bookmarkStart w:id="992" w:name="p9270"/>
      <w:bookmarkEnd w:id="992"/>
      <w:r w:rsidRPr="00EC16E9">
        <w:rPr>
          <w:color w:val="auto"/>
        </w:rPr>
        <w:t>2. Организация имеет право перейти на упрощенную систему налогообложения, если по итогам девяти месяцев того года, в котором организация подает заявление о переходе на упрощенную систему налогообложения, не превысили 15 млн. рублей.</w:t>
      </w:r>
    </w:p>
    <w:p w:rsidR="00754AC2" w:rsidRPr="00EC16E9" w:rsidRDefault="00754AC2" w:rsidP="00754AC2">
      <w:pPr>
        <w:pStyle w:val="u"/>
        <w:shd w:val="clear" w:color="auto" w:fill="FFFFFF"/>
        <w:ind w:left="29" w:firstLine="331"/>
        <w:rPr>
          <w:color w:val="auto"/>
        </w:rPr>
      </w:pPr>
      <w:bookmarkStart w:id="993" w:name="p9271"/>
      <w:bookmarkStart w:id="994" w:name="p9279"/>
      <w:bookmarkStart w:id="995" w:name="p9280"/>
      <w:bookmarkEnd w:id="993"/>
      <w:bookmarkEnd w:id="994"/>
      <w:bookmarkEnd w:id="995"/>
      <w:r w:rsidRPr="00EC16E9">
        <w:rPr>
          <w:color w:val="auto"/>
        </w:rPr>
        <w:t>3. Не вправе применять упрощенную систему налогообложения:</w:t>
      </w:r>
    </w:p>
    <w:p w:rsidR="00754AC2" w:rsidRPr="00EC16E9" w:rsidRDefault="00754AC2" w:rsidP="00754AC2">
      <w:pPr>
        <w:pStyle w:val="u"/>
        <w:shd w:val="clear" w:color="auto" w:fill="FFFFFF"/>
        <w:ind w:left="29" w:firstLine="331"/>
        <w:rPr>
          <w:color w:val="auto"/>
        </w:rPr>
      </w:pPr>
      <w:bookmarkStart w:id="996" w:name="p9281"/>
      <w:bookmarkEnd w:id="996"/>
      <w:r w:rsidRPr="00EC16E9">
        <w:rPr>
          <w:color w:val="auto"/>
        </w:rPr>
        <w:t>1) организации, имеющие филиалы и (или) представительства;</w:t>
      </w:r>
      <w:bookmarkStart w:id="997" w:name="p9282"/>
      <w:bookmarkEnd w:id="997"/>
      <w:r w:rsidRPr="00EC16E9">
        <w:rPr>
          <w:color w:val="auto"/>
        </w:rPr>
        <w:t>2) банки;</w:t>
      </w:r>
      <w:bookmarkStart w:id="998" w:name="p9283"/>
      <w:bookmarkEnd w:id="998"/>
      <w:r w:rsidRPr="00EC16E9">
        <w:rPr>
          <w:color w:val="auto"/>
        </w:rPr>
        <w:t>3) страховщики;</w:t>
      </w:r>
      <w:bookmarkStart w:id="999" w:name="p9284"/>
      <w:bookmarkEnd w:id="999"/>
      <w:r w:rsidRPr="00EC16E9">
        <w:rPr>
          <w:color w:val="auto"/>
        </w:rPr>
        <w:t>4) негосударственные пенсионные фонды;</w:t>
      </w:r>
      <w:bookmarkStart w:id="1000" w:name="p9285"/>
      <w:bookmarkEnd w:id="1000"/>
      <w:r w:rsidRPr="00EC16E9">
        <w:rPr>
          <w:color w:val="auto"/>
        </w:rPr>
        <w:t>5) инвестиционные фонды;</w:t>
      </w:r>
      <w:bookmarkStart w:id="1001" w:name="p9286"/>
      <w:bookmarkEnd w:id="1001"/>
      <w:r w:rsidRPr="00EC16E9">
        <w:rPr>
          <w:color w:val="auto"/>
        </w:rPr>
        <w:t>6) профессиональные участники рынка ценных бумаг;</w:t>
      </w:r>
      <w:bookmarkStart w:id="1002" w:name="p9287"/>
      <w:bookmarkEnd w:id="1002"/>
      <w:r w:rsidRPr="00EC16E9">
        <w:rPr>
          <w:color w:val="auto"/>
        </w:rPr>
        <w:t>7) ломбарды;</w:t>
      </w:r>
      <w:bookmarkStart w:id="1003" w:name="p9288"/>
      <w:bookmarkStart w:id="1004" w:name="p9290"/>
      <w:bookmarkEnd w:id="1003"/>
      <w:bookmarkEnd w:id="1004"/>
      <w:r w:rsidRPr="00EC16E9">
        <w:rPr>
          <w:color w:val="auto"/>
        </w:rPr>
        <w:t>10) нотариусы, занимающиеся частной практикой, адвокаты, учредившие адвокатские кабинеты, а также иные формы адвокатских образований;</w:t>
      </w:r>
      <w:bookmarkStart w:id="1005" w:name="p9291"/>
      <w:bookmarkStart w:id="1006" w:name="p9293"/>
      <w:bookmarkEnd w:id="1005"/>
      <w:bookmarkEnd w:id="1006"/>
      <w:r w:rsidRPr="00EC16E9">
        <w:rPr>
          <w:color w:val="auto"/>
        </w:rPr>
        <w:t>11) организации, являющиеся участниками соглашений о разделе продукции;</w:t>
      </w:r>
      <w:bookmarkStart w:id="1007" w:name="p9294"/>
      <w:bookmarkStart w:id="1008" w:name="p9296"/>
      <w:bookmarkStart w:id="1009" w:name="p9297"/>
      <w:bookmarkStart w:id="1010" w:name="p9298"/>
      <w:bookmarkEnd w:id="1007"/>
      <w:bookmarkEnd w:id="1008"/>
      <w:bookmarkEnd w:id="1009"/>
      <w:bookmarkEnd w:id="1010"/>
      <w:r w:rsidRPr="00EC16E9">
        <w:rPr>
          <w:color w:val="auto"/>
        </w:rPr>
        <w:t>13) организации и индивидуальные предприниматели, переведенные на систему налогообложения для сельскохозяйственных товаропроизводителей (единый сельскохозяйственный налог) в соответствии с главой 26.1 настоящего Кодекса;</w:t>
      </w:r>
      <w:bookmarkStart w:id="1011" w:name="p9299"/>
      <w:bookmarkStart w:id="1012" w:name="p9308"/>
      <w:bookmarkEnd w:id="1011"/>
      <w:bookmarkEnd w:id="1012"/>
      <w:r w:rsidRPr="00EC16E9">
        <w:rPr>
          <w:color w:val="auto"/>
        </w:rPr>
        <w:t>17) бюджетные учреждения;</w:t>
      </w:r>
      <w:bookmarkStart w:id="1013" w:name="p9309"/>
      <w:bookmarkStart w:id="1014" w:name="p9310"/>
      <w:bookmarkEnd w:id="1013"/>
      <w:bookmarkEnd w:id="1014"/>
      <w:r w:rsidRPr="00EC16E9">
        <w:rPr>
          <w:color w:val="auto"/>
        </w:rPr>
        <w:t>18) иностранные организации, имеющие филиалы, представительства и иные обособленные подразделения на территории РФ.</w:t>
      </w:r>
    </w:p>
    <w:p w:rsidR="00754AC2" w:rsidRPr="00EC16E9" w:rsidRDefault="00754AC2" w:rsidP="00754AC2">
      <w:pPr>
        <w:pStyle w:val="u"/>
        <w:shd w:val="clear" w:color="auto" w:fill="FFFFFF"/>
        <w:ind w:left="29" w:firstLine="331"/>
        <w:rPr>
          <w:color w:val="auto"/>
        </w:rPr>
      </w:pPr>
      <w:bookmarkStart w:id="1015" w:name="p9311"/>
      <w:bookmarkEnd w:id="1015"/>
      <w:r w:rsidRPr="00EC16E9">
        <w:rPr>
          <w:color w:val="auto"/>
        </w:rPr>
        <w:t>Статья 346.13. Порядок и условия начала и прекращения применения упрощенной системы налогообложения</w:t>
      </w:r>
      <w:bookmarkStart w:id="1016" w:name="p9318"/>
      <w:bookmarkEnd w:id="1016"/>
    </w:p>
    <w:p w:rsidR="00754AC2" w:rsidRPr="00EC16E9" w:rsidRDefault="00754AC2" w:rsidP="00754AC2">
      <w:pPr>
        <w:pStyle w:val="u"/>
        <w:shd w:val="clear" w:color="auto" w:fill="FFFFFF"/>
        <w:ind w:left="29" w:firstLine="331"/>
        <w:rPr>
          <w:color w:val="auto"/>
        </w:rPr>
      </w:pPr>
      <w:r w:rsidRPr="00EC16E9">
        <w:rPr>
          <w:color w:val="auto"/>
        </w:rPr>
        <w:t>1. Организации и индивидуальные предприниматели, изъявившие желание перейти на упрощенную систему налогообложения, подают в период с 1 октября по 30 ноября года, предшествующего году, начиная с которого налогоплательщики переходят на упрощенную систему налогообложения, в налоговый орган по месту своего нахождения (месту жительства) заявление. При этом организации в заявлении о переходе на упрощенную систему налогообложения сообщают о размере доходов за девять месяцев текущего года.</w:t>
      </w:r>
    </w:p>
    <w:p w:rsidR="00754AC2" w:rsidRPr="00EC16E9" w:rsidRDefault="00754AC2" w:rsidP="00754AC2">
      <w:pPr>
        <w:pStyle w:val="u"/>
        <w:shd w:val="clear" w:color="auto" w:fill="FFFFFF"/>
        <w:ind w:left="29" w:firstLine="331"/>
        <w:rPr>
          <w:color w:val="auto"/>
        </w:rPr>
      </w:pPr>
      <w:bookmarkStart w:id="1017" w:name="p9319"/>
      <w:bookmarkEnd w:id="1017"/>
      <w:r w:rsidRPr="00EC16E9">
        <w:rPr>
          <w:color w:val="auto"/>
        </w:rPr>
        <w:t>Выбор объекта налогообложения осуществляется налогоплательщиком до начала налогового периода, в котором впервые применена упрощенная система налогообложения. В случае изменения избранного объекта налогообложения после подачи заявления о переходе на упрощенную систему налогообложения налогоплательщик обязан уведомить об этом налоговый орган до 20 декабря года, предшествующего году, в котором впервые применена упрощенная система налогообложения.</w:t>
      </w:r>
    </w:p>
    <w:p w:rsidR="00754AC2" w:rsidRPr="00EC16E9" w:rsidRDefault="00754AC2" w:rsidP="00754AC2">
      <w:pPr>
        <w:pStyle w:val="u"/>
        <w:shd w:val="clear" w:color="auto" w:fill="FFFFFF"/>
        <w:ind w:left="29" w:firstLine="331"/>
        <w:rPr>
          <w:color w:val="auto"/>
        </w:rPr>
      </w:pPr>
      <w:bookmarkStart w:id="1018" w:name="p9320"/>
      <w:bookmarkStart w:id="1019" w:name="p9321"/>
      <w:bookmarkStart w:id="1020" w:name="p9325"/>
      <w:bookmarkEnd w:id="1018"/>
      <w:bookmarkEnd w:id="1019"/>
      <w:bookmarkEnd w:id="1020"/>
      <w:r w:rsidRPr="00EC16E9">
        <w:rPr>
          <w:color w:val="auto"/>
        </w:rPr>
        <w:t>3. Налогоплательщики, применяющие упрощенную систему налогообложения, не вправе до окончания налогового периода перейти на иной режим налогообложения, если иное не предусмотрено настоящей статьей.</w:t>
      </w:r>
    </w:p>
    <w:p w:rsidR="00754AC2" w:rsidRDefault="00754AC2" w:rsidP="00754AC2">
      <w:pPr>
        <w:pStyle w:val="u"/>
        <w:shd w:val="clear" w:color="auto" w:fill="FFFFFF"/>
        <w:ind w:left="29" w:firstLine="331"/>
        <w:rPr>
          <w:color w:val="auto"/>
        </w:rPr>
      </w:pPr>
      <w:bookmarkStart w:id="1021" w:name="p9326"/>
      <w:bookmarkStart w:id="1022" w:name="p9342"/>
      <w:bookmarkEnd w:id="1021"/>
      <w:bookmarkEnd w:id="1022"/>
      <w:r w:rsidRPr="00EC16E9">
        <w:rPr>
          <w:color w:val="auto"/>
        </w:rPr>
        <w:t>7. Налогоплательщик, перешедший с упрощенной системы налогообложения на иной режим налогообложения, вправе вновь перейти на упрощенную систему налогообложения не ранее чем через один год после того, как он утратил право на применение упрощенной системы налогообложения.</w:t>
      </w:r>
    </w:p>
    <w:p w:rsidR="00754AC2" w:rsidRDefault="00754AC2" w:rsidP="00754AC2">
      <w:pPr>
        <w:pStyle w:val="u"/>
        <w:shd w:val="clear" w:color="auto" w:fill="FFFFFF"/>
        <w:ind w:left="29" w:firstLine="331"/>
        <w:rPr>
          <w:color w:val="auto"/>
        </w:rPr>
      </w:pPr>
    </w:p>
    <w:p w:rsidR="00754AC2" w:rsidRDefault="00754AC2" w:rsidP="00754AC2">
      <w:pPr>
        <w:pStyle w:val="u"/>
        <w:shd w:val="clear" w:color="auto" w:fill="FFFFFF"/>
        <w:ind w:left="29" w:firstLine="331"/>
        <w:rPr>
          <w:color w:val="auto"/>
        </w:rPr>
      </w:pPr>
    </w:p>
    <w:p w:rsidR="00754AC2" w:rsidRPr="00EC16E9" w:rsidRDefault="00754AC2" w:rsidP="00754AC2">
      <w:pPr>
        <w:pStyle w:val="u"/>
        <w:shd w:val="clear" w:color="auto" w:fill="FFFFFF"/>
        <w:ind w:left="29" w:firstLine="331"/>
        <w:rPr>
          <w:color w:val="auto"/>
        </w:rPr>
      </w:pPr>
    </w:p>
    <w:p w:rsidR="00754AC2" w:rsidRPr="00EC16E9" w:rsidRDefault="00754AC2" w:rsidP="00754AC2">
      <w:pPr>
        <w:pStyle w:val="3"/>
        <w:spacing w:before="0" w:after="0"/>
        <w:ind w:left="29" w:firstLine="331"/>
        <w:jc w:val="both"/>
        <w:rPr>
          <w:rFonts w:ascii="Times New Roman" w:hAnsi="Times New Roman" w:cs="Times New Roman"/>
          <w:sz w:val="24"/>
          <w:szCs w:val="24"/>
        </w:rPr>
      </w:pPr>
      <w:r w:rsidRPr="00EC16E9">
        <w:rPr>
          <w:rFonts w:ascii="Times New Roman" w:hAnsi="Times New Roman" w:cs="Times New Roman"/>
          <w:sz w:val="24"/>
          <w:szCs w:val="24"/>
          <w:highlight w:val="yellow"/>
        </w:rPr>
        <w:t>91. Налоги и платежи при исполнении соглашений о разделе продукции</w:t>
      </w:r>
    </w:p>
    <w:p w:rsidR="00754AC2" w:rsidRPr="00EC16E9" w:rsidRDefault="00754AC2" w:rsidP="00754AC2">
      <w:pPr>
        <w:pStyle w:val="a4"/>
        <w:spacing w:after="0"/>
        <w:ind w:left="29" w:firstLine="331"/>
        <w:jc w:val="both"/>
        <w:rPr>
          <w:rFonts w:ascii="Times New Roman" w:hAnsi="Times New Roman"/>
          <w:color w:val="auto"/>
          <w:sz w:val="24"/>
          <w:szCs w:val="24"/>
        </w:rPr>
      </w:pPr>
      <w:r w:rsidRPr="00EC16E9">
        <w:rPr>
          <w:rFonts w:ascii="Times New Roman" w:hAnsi="Times New Roman"/>
          <w:color w:val="auto"/>
          <w:sz w:val="24"/>
          <w:szCs w:val="24"/>
        </w:rPr>
        <w:t>соглашение о разделе продукции (далее - соглашение) является договором, в соответствии с которым Российская Федерация предоставляет субъекту предпринимательской деятельности (далее - инвестор) на возмездной основе и на определенный срок исключительные права на поиски, разведку, добычу минерального сырья на участке недр, указанном в соглашении, и на ведение связанных с этим работ, а инвестор обязуется осуществить проведение указанных работ за свой счет и на свой</w:t>
      </w:r>
      <w:r w:rsidRPr="00EC16E9">
        <w:rPr>
          <w:color w:val="auto"/>
        </w:rPr>
        <w:t xml:space="preserve"> риск.</w:t>
      </w:r>
      <w:r w:rsidRPr="00EC16E9">
        <w:rPr>
          <w:rFonts w:ascii="Times New Roman" w:hAnsi="Times New Roman"/>
          <w:color w:val="auto"/>
          <w:sz w:val="24"/>
          <w:szCs w:val="24"/>
        </w:rPr>
        <w:t xml:space="preserve">Налогоплательщиками и плательщиками сборов при применении специального налогового режима, установленного главой 26.4 НК РФ, признаются организации, являющиеся инвесторами соглашения в соответствии с Законом № 225_ФЗ </w:t>
      </w:r>
    </w:p>
    <w:p w:rsidR="00754AC2" w:rsidRPr="00EC16E9" w:rsidRDefault="00754AC2" w:rsidP="00754AC2">
      <w:pPr>
        <w:pStyle w:val="a4"/>
        <w:spacing w:after="0"/>
        <w:ind w:left="29" w:firstLine="331"/>
        <w:jc w:val="both"/>
        <w:rPr>
          <w:rFonts w:ascii="Times New Roman" w:hAnsi="Times New Roman"/>
          <w:color w:val="auto"/>
          <w:sz w:val="24"/>
          <w:szCs w:val="24"/>
        </w:rPr>
      </w:pPr>
      <w:r w:rsidRPr="00EC16E9">
        <w:rPr>
          <w:rFonts w:ascii="Times New Roman" w:hAnsi="Times New Roman"/>
          <w:color w:val="auto"/>
          <w:sz w:val="24"/>
          <w:szCs w:val="24"/>
        </w:rPr>
        <w:t>Налогоплательщик, использующий право на применение специального налогового режима при выполнении соглашений о разделе продукции, обязан представить в налоговые органы соответствующие уведомления в письменном виде и следующие документы:</w:t>
      </w:r>
    </w:p>
    <w:p w:rsidR="00754AC2" w:rsidRPr="00EC16E9" w:rsidRDefault="00754AC2" w:rsidP="00754AC2">
      <w:pPr>
        <w:ind w:left="29" w:firstLine="331"/>
        <w:jc w:val="both"/>
      </w:pPr>
      <w:r w:rsidRPr="00EC16E9">
        <w:t>соглашение о разделе продукции; решение об утверждении результатов аукциона на предоставление права пользования участком недр на иных условиях, чем раздел продукции, в соответствии с Законом РФ "О недрах" и о признании аукциона несостоявшимся в связи с отсутствием участников.</w:t>
      </w:r>
    </w:p>
    <w:p w:rsidR="00754AC2" w:rsidRPr="00EC16E9" w:rsidRDefault="00754AC2" w:rsidP="00754AC2">
      <w:pPr>
        <w:pStyle w:val="a4"/>
        <w:spacing w:after="0"/>
        <w:ind w:left="29" w:firstLine="331"/>
        <w:jc w:val="both"/>
        <w:rPr>
          <w:rFonts w:ascii="Times New Roman" w:hAnsi="Times New Roman"/>
          <w:color w:val="auto"/>
          <w:sz w:val="24"/>
          <w:szCs w:val="24"/>
        </w:rPr>
      </w:pPr>
      <w:r w:rsidRPr="00EC16E9">
        <w:rPr>
          <w:rFonts w:ascii="Times New Roman" w:hAnsi="Times New Roman"/>
          <w:color w:val="auto"/>
          <w:sz w:val="24"/>
          <w:szCs w:val="24"/>
        </w:rPr>
        <w:t>Установленный главой 26.4 НК РФ специальный налоговый режим предусматривает замену уплаты совокупности налогов и сборов, установленных законодательством РФ о налогах и сборах, разделом произведенной продукции в соответствии с условиями соглашения, за исключением налогов и сборов, уплата которых предусмотрена главой 26.4 НК РФ. Как и ранее [Федеральный закон "О соглашениях о разделе продукции" (в ред. от 18.06.01 г.)] перечень налогов и сборов, подлежащих уплате инвестором при выполнении соглашения о разделе продукции, находится в прямой зависимости от избранной сторонами соглашения схемы раздела продукции.</w:t>
      </w:r>
    </w:p>
    <w:p w:rsidR="00754AC2" w:rsidRPr="00EC16E9" w:rsidRDefault="00754AC2" w:rsidP="00754AC2">
      <w:pPr>
        <w:pStyle w:val="a4"/>
        <w:spacing w:after="0"/>
        <w:ind w:left="29" w:firstLine="331"/>
        <w:jc w:val="both"/>
        <w:rPr>
          <w:rFonts w:ascii="Times New Roman" w:hAnsi="Times New Roman"/>
          <w:color w:val="auto"/>
          <w:sz w:val="24"/>
          <w:szCs w:val="24"/>
        </w:rPr>
      </w:pPr>
      <w:r w:rsidRPr="00EC16E9">
        <w:rPr>
          <w:rFonts w:ascii="Times New Roman" w:hAnsi="Times New Roman"/>
          <w:color w:val="auto"/>
          <w:sz w:val="24"/>
          <w:szCs w:val="24"/>
        </w:rPr>
        <w:t xml:space="preserve">При традиционном разделе произведенной продукции инвестор уплачивает следующие налоги и сборы:налог на добавленную стоимость; налог на прибыль организаций; единый социальный налог; налог на добычу полезных ископаемых; платежи за пользование природными ресурсами; плату за негативное воздействие на окружающую среду; плату за пользование водными объектами; государственную пошлину; таможенные сборы; земельный налог; акциз, за исключением акциза на подакцизное минеральное сырье, </w:t>
      </w:r>
    </w:p>
    <w:p w:rsidR="00754AC2" w:rsidRPr="00EC16E9" w:rsidRDefault="00754AC2" w:rsidP="00754AC2">
      <w:pPr>
        <w:pStyle w:val="a4"/>
        <w:spacing w:after="0"/>
        <w:ind w:left="29" w:firstLine="331"/>
        <w:jc w:val="both"/>
        <w:rPr>
          <w:rFonts w:ascii="Times New Roman" w:hAnsi="Times New Roman"/>
          <w:color w:val="auto"/>
          <w:sz w:val="24"/>
          <w:szCs w:val="24"/>
        </w:rPr>
      </w:pPr>
      <w:r w:rsidRPr="00EC16E9">
        <w:rPr>
          <w:rFonts w:ascii="Times New Roman" w:hAnsi="Times New Roman"/>
          <w:color w:val="auto"/>
          <w:sz w:val="24"/>
          <w:szCs w:val="24"/>
        </w:rPr>
        <w:t xml:space="preserve">Инвестор не уплачивает налог на имущество организаций в отношении основных средств, нематериальных активов, запасов и затрат, которые находятся на балансе налогоплательщика </w:t>
      </w:r>
    </w:p>
    <w:p w:rsidR="00754AC2" w:rsidRPr="00EC16E9" w:rsidRDefault="00754AC2" w:rsidP="00754AC2">
      <w:pPr>
        <w:pStyle w:val="a4"/>
        <w:spacing w:after="0"/>
        <w:ind w:left="29" w:firstLine="331"/>
        <w:jc w:val="both"/>
        <w:rPr>
          <w:rFonts w:ascii="Times New Roman" w:hAnsi="Times New Roman"/>
          <w:color w:val="auto"/>
          <w:sz w:val="24"/>
          <w:szCs w:val="24"/>
        </w:rPr>
      </w:pPr>
      <w:r w:rsidRPr="00EC16E9">
        <w:rPr>
          <w:rFonts w:ascii="Times New Roman" w:hAnsi="Times New Roman"/>
          <w:color w:val="auto"/>
          <w:sz w:val="24"/>
          <w:szCs w:val="24"/>
        </w:rPr>
        <w:t>Инвестор не уплачивает также транспортный налог в отношении принадлежащих ему транспортных средств (за исключением легковых автомобилей), используемых исключительно для целей соглашения.</w:t>
      </w:r>
    </w:p>
    <w:p w:rsidR="00754AC2" w:rsidRPr="00EC16E9" w:rsidRDefault="00754AC2" w:rsidP="00754AC2">
      <w:pPr>
        <w:pStyle w:val="a4"/>
        <w:spacing w:after="0"/>
        <w:ind w:left="29" w:firstLine="331"/>
        <w:jc w:val="both"/>
        <w:rPr>
          <w:rFonts w:ascii="Times New Roman" w:hAnsi="Times New Roman"/>
          <w:color w:val="auto"/>
          <w:sz w:val="24"/>
          <w:szCs w:val="24"/>
        </w:rPr>
      </w:pPr>
      <w:r w:rsidRPr="00EC16E9">
        <w:rPr>
          <w:rFonts w:ascii="Times New Roman" w:hAnsi="Times New Roman"/>
          <w:color w:val="auto"/>
          <w:sz w:val="24"/>
          <w:szCs w:val="24"/>
        </w:rPr>
        <w:t>При прямом разделе произведенной продукции инвестор уплачивает следующие налоги и сборы:единый социальный налог; государственную пошлину; таможенные сборы; налог на добавленную стоимость; плату за негативное воздействие на окружающую среду.</w:t>
      </w:r>
    </w:p>
    <w:p w:rsidR="00754AC2" w:rsidRPr="00EC16E9" w:rsidRDefault="00754AC2" w:rsidP="00754AC2">
      <w:pPr>
        <w:pStyle w:val="a4"/>
        <w:spacing w:after="0"/>
        <w:ind w:left="29" w:firstLine="331"/>
        <w:jc w:val="both"/>
        <w:rPr>
          <w:rFonts w:ascii="Times New Roman" w:hAnsi="Times New Roman"/>
          <w:color w:val="auto"/>
          <w:sz w:val="24"/>
          <w:szCs w:val="24"/>
        </w:rPr>
      </w:pPr>
      <w:r w:rsidRPr="00EC16E9">
        <w:rPr>
          <w:rFonts w:ascii="Times New Roman" w:hAnsi="Times New Roman"/>
          <w:color w:val="auto"/>
          <w:sz w:val="24"/>
          <w:szCs w:val="24"/>
        </w:rPr>
        <w:t>В настоящее время, независимо от выбранной схемы раздела произведенной продукции, инвестор по решению соответствующего законодательного (представительного) органа освобождается от уплаты региональных и местных налогов и сборов (пункты 7, 8 ст. 346.35 НК РФ).</w:t>
      </w:r>
    </w:p>
    <w:p w:rsidR="00754AC2" w:rsidRPr="00EC16E9" w:rsidRDefault="00754AC2" w:rsidP="00754AC2">
      <w:pPr>
        <w:pStyle w:val="a4"/>
        <w:spacing w:after="0"/>
        <w:ind w:left="29" w:firstLine="331"/>
        <w:jc w:val="both"/>
        <w:rPr>
          <w:rFonts w:ascii="Times New Roman" w:hAnsi="Times New Roman"/>
          <w:color w:val="auto"/>
          <w:sz w:val="24"/>
          <w:szCs w:val="24"/>
        </w:rPr>
      </w:pPr>
      <w:r w:rsidRPr="00EC16E9">
        <w:rPr>
          <w:rFonts w:ascii="Times New Roman" w:hAnsi="Times New Roman"/>
          <w:color w:val="auto"/>
          <w:sz w:val="24"/>
          <w:szCs w:val="24"/>
        </w:rPr>
        <w:t>освобождаются от уплаты таможенной пошлины товары, ввозимые на таможенную территорию РФ для выполнения работ по соглашению, Завершая рассмотрение общих положений системы налогообложения при выполнении соглашений о разделе продукции, необходимо отметить ряд стабилизационных (налоговых) норм, предусмотренных главой 26.4 НК РФ. Специальный налоговый режим при выполнении соглашений о разделе продукции, установленный главой 26.4 НК РФ, применяется в течение всего срока действия соглашения о разделе продукции</w:t>
      </w:r>
      <w:r w:rsidRPr="00EC16E9">
        <w:rPr>
          <w:color w:val="auto"/>
        </w:rPr>
        <w:t>.</w:t>
      </w:r>
    </w:p>
    <w:p w:rsidR="00773D32" w:rsidRDefault="00773D32">
      <w:bookmarkStart w:id="1023" w:name="_GoBack"/>
      <w:bookmarkEnd w:id="1023"/>
    </w:p>
    <w:sectPr w:rsidR="00773D32" w:rsidSect="00754AC2">
      <w:footerReference w:type="even" r:id="rId77"/>
      <w:footerReference w:type="default" r:id="rId78"/>
      <w:pgSz w:w="11906" w:h="16838"/>
      <w:pgMar w:top="1134" w:right="850" w:bottom="1134"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8C2" w:rsidRDefault="00C838C2">
      <w:r>
        <w:separator/>
      </w:r>
    </w:p>
  </w:endnote>
  <w:endnote w:type="continuationSeparator" w:id="0">
    <w:p w:rsidR="00C838C2" w:rsidRDefault="00C83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AC2" w:rsidRDefault="00754AC2" w:rsidP="00754AC2">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54AC2" w:rsidRDefault="00754AC2" w:rsidP="00754AC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AC2" w:rsidRDefault="00754AC2" w:rsidP="00754AC2">
    <w:pPr>
      <w:pStyle w:val="a6"/>
      <w:ind w:right="360"/>
      <w:rPr>
        <w:rStyle w:val="a7"/>
      </w:rPr>
    </w:pPr>
  </w:p>
  <w:p w:rsidR="00754AC2" w:rsidRDefault="00754AC2" w:rsidP="00754AC2">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8C2" w:rsidRDefault="00C838C2">
      <w:r>
        <w:separator/>
      </w:r>
    </w:p>
  </w:footnote>
  <w:footnote w:type="continuationSeparator" w:id="0">
    <w:p w:rsidR="00C838C2" w:rsidRDefault="00C838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in;height:3in" o:bullet="t"/>
    </w:pict>
  </w:numPicBullet>
  <w:numPicBullet w:numPicBulletId="1">
    <w:pict>
      <v:shape id="_x0000_i1042" type="#_x0000_t75" style="width:3in;height:3in" o:bullet="t"/>
    </w:pict>
  </w:numPicBullet>
  <w:numPicBullet w:numPicBulletId="2">
    <w:pict>
      <v:shape id="_x0000_i1043" type="#_x0000_t75" style="width:3in;height:3in" o:bullet="t"/>
    </w:pict>
  </w:numPicBullet>
  <w:numPicBullet w:numPicBulletId="3">
    <w:pict>
      <v:shape id="_x0000_i1044" type="#_x0000_t75" style="width:3in;height:3in" o:bullet="t"/>
    </w:pict>
  </w:numPicBullet>
  <w:numPicBullet w:numPicBulletId="4">
    <w:pict>
      <v:shape id="_x0000_i1045" type="#_x0000_t75" style="width:3in;height:3in" o:bullet="t"/>
    </w:pict>
  </w:numPicBullet>
  <w:numPicBullet w:numPicBulletId="5">
    <w:pict>
      <v:shape id="_x0000_i1046" type="#_x0000_t75" style="width:3in;height:3in" o:bullet="t"/>
    </w:pict>
  </w:numPicBullet>
  <w:numPicBullet w:numPicBulletId="6">
    <w:pict>
      <v:shape id="_x0000_i1047" type="#_x0000_t75" style="width:3in;height:3in" o:bullet="t"/>
    </w:pict>
  </w:numPicBullet>
  <w:numPicBullet w:numPicBulletId="7">
    <w:pict>
      <v:shape id="_x0000_i1048" type="#_x0000_t75" style="width:3in;height:3in" o:bullet="t"/>
    </w:pict>
  </w:numPicBullet>
  <w:numPicBullet w:numPicBulletId="8">
    <w:pict>
      <v:shape id="_x0000_i1049" type="#_x0000_t75" style="width:3in;height:3in" o:bullet="t"/>
    </w:pict>
  </w:numPicBullet>
  <w:numPicBullet w:numPicBulletId="9">
    <w:pict>
      <v:shape id="_x0000_i1050" type="#_x0000_t75" style="width:3in;height:3in" o:bullet="t"/>
    </w:pict>
  </w:numPicBullet>
  <w:numPicBullet w:numPicBulletId="10">
    <w:pict>
      <v:shape id="_x0000_i1051" type="#_x0000_t75" style="width:3in;height:3in" o:bullet="t"/>
    </w:pict>
  </w:numPicBullet>
  <w:numPicBullet w:numPicBulletId="11">
    <w:pict>
      <v:shape id="_x0000_i1052" type="#_x0000_t75" style="width:3in;height:3in" o:bullet="t"/>
    </w:pict>
  </w:numPicBullet>
  <w:numPicBullet w:numPicBulletId="12">
    <w:pict>
      <v:shape id="_x0000_i1053" type="#_x0000_t75" style="width:3in;height:3in" o:bullet="t"/>
    </w:pict>
  </w:numPicBullet>
  <w:numPicBullet w:numPicBulletId="13">
    <w:pict>
      <v:shape id="_x0000_i1054" type="#_x0000_t75" style="width:3in;height:3in" o:bullet="t"/>
    </w:pict>
  </w:numPicBullet>
  <w:numPicBullet w:numPicBulletId="14">
    <w:pict>
      <v:shape id="_x0000_i1055" type="#_x0000_t75" style="width:3in;height:3in" o:bullet="t"/>
    </w:pict>
  </w:numPicBullet>
  <w:abstractNum w:abstractNumId="0">
    <w:nsid w:val="FFFFFFFE"/>
    <w:multiLevelType w:val="singleLevel"/>
    <w:tmpl w:val="884C6EDC"/>
    <w:lvl w:ilvl="0">
      <w:numFmt w:val="bullet"/>
      <w:lvlText w:val="*"/>
      <w:lvlJc w:val="left"/>
    </w:lvl>
  </w:abstractNum>
  <w:abstractNum w:abstractNumId="1">
    <w:nsid w:val="02F360E5"/>
    <w:multiLevelType w:val="singleLevel"/>
    <w:tmpl w:val="DF4849A4"/>
    <w:lvl w:ilvl="0">
      <w:start w:val="12"/>
      <w:numFmt w:val="decimal"/>
      <w:lvlText w:val="%1)"/>
      <w:legacy w:legacy="1" w:legacySpace="0" w:legacyIndent="245"/>
      <w:lvlJc w:val="left"/>
      <w:rPr>
        <w:rFonts w:ascii="Arial" w:hAnsi="Arial" w:cs="Arial" w:hint="default"/>
      </w:rPr>
    </w:lvl>
  </w:abstractNum>
  <w:abstractNum w:abstractNumId="2">
    <w:nsid w:val="05F0782C"/>
    <w:multiLevelType w:val="singleLevel"/>
    <w:tmpl w:val="FA900EF8"/>
    <w:lvl w:ilvl="0">
      <w:start w:val="1"/>
      <w:numFmt w:val="decimal"/>
      <w:lvlText w:val="%1)"/>
      <w:legacy w:legacy="1" w:legacySpace="0" w:legacyIndent="180"/>
      <w:lvlJc w:val="left"/>
      <w:rPr>
        <w:rFonts w:ascii="Arial" w:hAnsi="Arial" w:cs="Arial" w:hint="default"/>
      </w:rPr>
    </w:lvl>
  </w:abstractNum>
  <w:abstractNum w:abstractNumId="3">
    <w:nsid w:val="075B6618"/>
    <w:multiLevelType w:val="singleLevel"/>
    <w:tmpl w:val="EB8C20CA"/>
    <w:lvl w:ilvl="0">
      <w:start w:val="1"/>
      <w:numFmt w:val="decimal"/>
      <w:lvlText w:val="%1)"/>
      <w:legacy w:legacy="1" w:legacySpace="0" w:legacyIndent="187"/>
      <w:lvlJc w:val="left"/>
      <w:rPr>
        <w:rFonts w:ascii="Arial" w:hAnsi="Arial" w:cs="Arial" w:hint="default"/>
      </w:rPr>
    </w:lvl>
  </w:abstractNum>
  <w:abstractNum w:abstractNumId="4">
    <w:nsid w:val="08C22A0C"/>
    <w:multiLevelType w:val="singleLevel"/>
    <w:tmpl w:val="A95015E0"/>
    <w:lvl w:ilvl="0">
      <w:start w:val="1"/>
      <w:numFmt w:val="decimal"/>
      <w:lvlText w:val="%1)"/>
      <w:legacy w:legacy="1" w:legacySpace="0" w:legacyIndent="173"/>
      <w:lvlJc w:val="left"/>
      <w:rPr>
        <w:rFonts w:ascii="Arial" w:hAnsi="Arial" w:cs="Arial" w:hint="default"/>
      </w:rPr>
    </w:lvl>
  </w:abstractNum>
  <w:abstractNum w:abstractNumId="5">
    <w:nsid w:val="093D113D"/>
    <w:multiLevelType w:val="singleLevel"/>
    <w:tmpl w:val="F2CAB7F8"/>
    <w:lvl w:ilvl="0">
      <w:start w:val="5"/>
      <w:numFmt w:val="decimal"/>
      <w:lvlText w:val="%1)"/>
      <w:legacy w:legacy="1" w:legacySpace="0" w:legacyIndent="181"/>
      <w:lvlJc w:val="left"/>
      <w:rPr>
        <w:rFonts w:ascii="Arial" w:hAnsi="Arial" w:cs="Arial" w:hint="default"/>
      </w:rPr>
    </w:lvl>
  </w:abstractNum>
  <w:abstractNum w:abstractNumId="6">
    <w:nsid w:val="0945528C"/>
    <w:multiLevelType w:val="singleLevel"/>
    <w:tmpl w:val="142AF752"/>
    <w:lvl w:ilvl="0">
      <w:start w:val="1"/>
      <w:numFmt w:val="decimal"/>
      <w:lvlText w:val="%1)"/>
      <w:legacy w:legacy="1" w:legacySpace="0" w:legacyIndent="194"/>
      <w:lvlJc w:val="left"/>
      <w:rPr>
        <w:rFonts w:ascii="Arial" w:hAnsi="Arial" w:cs="Arial" w:hint="default"/>
      </w:rPr>
    </w:lvl>
  </w:abstractNum>
  <w:abstractNum w:abstractNumId="7">
    <w:nsid w:val="0B561CC4"/>
    <w:multiLevelType w:val="singleLevel"/>
    <w:tmpl w:val="6D3062FE"/>
    <w:lvl w:ilvl="0">
      <w:start w:val="1"/>
      <w:numFmt w:val="decimal"/>
      <w:lvlText w:val="%1)"/>
      <w:legacy w:legacy="1" w:legacySpace="0" w:legacyIndent="180"/>
      <w:lvlJc w:val="left"/>
      <w:rPr>
        <w:rFonts w:ascii="Arial" w:hAnsi="Arial" w:cs="Arial" w:hint="default"/>
      </w:rPr>
    </w:lvl>
  </w:abstractNum>
  <w:abstractNum w:abstractNumId="8">
    <w:nsid w:val="0F3B7490"/>
    <w:multiLevelType w:val="singleLevel"/>
    <w:tmpl w:val="F2A09BC2"/>
    <w:lvl w:ilvl="0">
      <w:start w:val="3"/>
      <w:numFmt w:val="decimal"/>
      <w:lvlText w:val="%1)"/>
      <w:legacy w:legacy="1" w:legacySpace="0" w:legacyIndent="195"/>
      <w:lvlJc w:val="left"/>
      <w:rPr>
        <w:rFonts w:ascii="Arial" w:hAnsi="Arial" w:cs="Arial" w:hint="default"/>
      </w:rPr>
    </w:lvl>
  </w:abstractNum>
  <w:abstractNum w:abstractNumId="9">
    <w:nsid w:val="11157814"/>
    <w:multiLevelType w:val="singleLevel"/>
    <w:tmpl w:val="BC48CC1A"/>
    <w:lvl w:ilvl="0">
      <w:start w:val="1"/>
      <w:numFmt w:val="decimal"/>
      <w:lvlText w:val="%1)"/>
      <w:legacy w:legacy="1" w:legacySpace="0" w:legacyIndent="172"/>
      <w:lvlJc w:val="left"/>
      <w:rPr>
        <w:rFonts w:ascii="Arial" w:hAnsi="Arial" w:cs="Arial" w:hint="default"/>
      </w:rPr>
    </w:lvl>
  </w:abstractNum>
  <w:abstractNum w:abstractNumId="10">
    <w:nsid w:val="13F12CA0"/>
    <w:multiLevelType w:val="singleLevel"/>
    <w:tmpl w:val="5622CE02"/>
    <w:lvl w:ilvl="0">
      <w:start w:val="1"/>
      <w:numFmt w:val="decimal"/>
      <w:lvlText w:val="%1)"/>
      <w:legacy w:legacy="1" w:legacySpace="0" w:legacyIndent="187"/>
      <w:lvlJc w:val="left"/>
      <w:rPr>
        <w:rFonts w:ascii="Arial" w:hAnsi="Arial" w:cs="Arial" w:hint="default"/>
      </w:rPr>
    </w:lvl>
  </w:abstractNum>
  <w:abstractNum w:abstractNumId="11">
    <w:nsid w:val="140A721F"/>
    <w:multiLevelType w:val="singleLevel"/>
    <w:tmpl w:val="D55E19BA"/>
    <w:lvl w:ilvl="0">
      <w:start w:val="1"/>
      <w:numFmt w:val="decimal"/>
      <w:lvlText w:val="%1)"/>
      <w:legacy w:legacy="1" w:legacySpace="0" w:legacyIndent="174"/>
      <w:lvlJc w:val="left"/>
      <w:rPr>
        <w:rFonts w:ascii="Arial" w:hAnsi="Arial" w:cs="Arial" w:hint="default"/>
      </w:rPr>
    </w:lvl>
  </w:abstractNum>
  <w:abstractNum w:abstractNumId="12">
    <w:nsid w:val="1808141B"/>
    <w:multiLevelType w:val="hybridMultilevel"/>
    <w:tmpl w:val="8CE0CF88"/>
    <w:lvl w:ilvl="0" w:tplc="76121B32">
      <w:start w:val="7"/>
      <w:numFmt w:val="decimal"/>
      <w:lvlText w:val="%1."/>
      <w:lvlJc w:val="left"/>
      <w:pPr>
        <w:tabs>
          <w:tab w:val="num" w:pos="1058"/>
        </w:tabs>
        <w:ind w:left="1058" w:hanging="705"/>
      </w:pPr>
      <w:rPr>
        <w:rFonts w:hint="default"/>
        <w:b/>
        <w:i/>
      </w:rPr>
    </w:lvl>
    <w:lvl w:ilvl="1" w:tplc="04190019" w:tentative="1">
      <w:start w:val="1"/>
      <w:numFmt w:val="lowerLetter"/>
      <w:lvlText w:val="%2."/>
      <w:lvlJc w:val="left"/>
      <w:pPr>
        <w:tabs>
          <w:tab w:val="num" w:pos="1433"/>
        </w:tabs>
        <w:ind w:left="1433" w:hanging="360"/>
      </w:pPr>
    </w:lvl>
    <w:lvl w:ilvl="2" w:tplc="0419001B" w:tentative="1">
      <w:start w:val="1"/>
      <w:numFmt w:val="lowerRoman"/>
      <w:lvlText w:val="%3."/>
      <w:lvlJc w:val="right"/>
      <w:pPr>
        <w:tabs>
          <w:tab w:val="num" w:pos="2153"/>
        </w:tabs>
        <w:ind w:left="2153" w:hanging="180"/>
      </w:pPr>
    </w:lvl>
    <w:lvl w:ilvl="3" w:tplc="0419000F" w:tentative="1">
      <w:start w:val="1"/>
      <w:numFmt w:val="decimal"/>
      <w:lvlText w:val="%4."/>
      <w:lvlJc w:val="left"/>
      <w:pPr>
        <w:tabs>
          <w:tab w:val="num" w:pos="2873"/>
        </w:tabs>
        <w:ind w:left="2873" w:hanging="360"/>
      </w:pPr>
    </w:lvl>
    <w:lvl w:ilvl="4" w:tplc="04190019" w:tentative="1">
      <w:start w:val="1"/>
      <w:numFmt w:val="lowerLetter"/>
      <w:lvlText w:val="%5."/>
      <w:lvlJc w:val="left"/>
      <w:pPr>
        <w:tabs>
          <w:tab w:val="num" w:pos="3593"/>
        </w:tabs>
        <w:ind w:left="3593" w:hanging="360"/>
      </w:pPr>
    </w:lvl>
    <w:lvl w:ilvl="5" w:tplc="0419001B" w:tentative="1">
      <w:start w:val="1"/>
      <w:numFmt w:val="lowerRoman"/>
      <w:lvlText w:val="%6."/>
      <w:lvlJc w:val="right"/>
      <w:pPr>
        <w:tabs>
          <w:tab w:val="num" w:pos="4313"/>
        </w:tabs>
        <w:ind w:left="4313" w:hanging="180"/>
      </w:pPr>
    </w:lvl>
    <w:lvl w:ilvl="6" w:tplc="0419000F" w:tentative="1">
      <w:start w:val="1"/>
      <w:numFmt w:val="decimal"/>
      <w:lvlText w:val="%7."/>
      <w:lvlJc w:val="left"/>
      <w:pPr>
        <w:tabs>
          <w:tab w:val="num" w:pos="5033"/>
        </w:tabs>
        <w:ind w:left="5033" w:hanging="360"/>
      </w:pPr>
    </w:lvl>
    <w:lvl w:ilvl="7" w:tplc="04190019" w:tentative="1">
      <w:start w:val="1"/>
      <w:numFmt w:val="lowerLetter"/>
      <w:lvlText w:val="%8."/>
      <w:lvlJc w:val="left"/>
      <w:pPr>
        <w:tabs>
          <w:tab w:val="num" w:pos="5753"/>
        </w:tabs>
        <w:ind w:left="5753" w:hanging="360"/>
      </w:pPr>
    </w:lvl>
    <w:lvl w:ilvl="8" w:tplc="0419001B" w:tentative="1">
      <w:start w:val="1"/>
      <w:numFmt w:val="lowerRoman"/>
      <w:lvlText w:val="%9."/>
      <w:lvlJc w:val="right"/>
      <w:pPr>
        <w:tabs>
          <w:tab w:val="num" w:pos="6473"/>
        </w:tabs>
        <w:ind w:left="6473" w:hanging="180"/>
      </w:pPr>
    </w:lvl>
  </w:abstractNum>
  <w:abstractNum w:abstractNumId="13">
    <w:nsid w:val="1F330E44"/>
    <w:multiLevelType w:val="singleLevel"/>
    <w:tmpl w:val="D4FA2734"/>
    <w:lvl w:ilvl="0">
      <w:start w:val="8"/>
      <w:numFmt w:val="decimal"/>
      <w:lvlText w:val="%1."/>
      <w:legacy w:legacy="1" w:legacySpace="0" w:legacyIndent="173"/>
      <w:lvlJc w:val="left"/>
      <w:rPr>
        <w:rFonts w:ascii="Arial" w:hAnsi="Arial" w:cs="Arial" w:hint="default"/>
      </w:rPr>
    </w:lvl>
  </w:abstractNum>
  <w:abstractNum w:abstractNumId="14">
    <w:nsid w:val="223807BC"/>
    <w:multiLevelType w:val="singleLevel"/>
    <w:tmpl w:val="EA461A6C"/>
    <w:lvl w:ilvl="0">
      <w:start w:val="1"/>
      <w:numFmt w:val="decimal"/>
      <w:lvlText w:val="%1)"/>
      <w:legacy w:legacy="1" w:legacySpace="0" w:legacyIndent="181"/>
      <w:lvlJc w:val="left"/>
      <w:rPr>
        <w:rFonts w:ascii="Arial" w:hAnsi="Arial" w:cs="Arial" w:hint="default"/>
      </w:rPr>
    </w:lvl>
  </w:abstractNum>
  <w:abstractNum w:abstractNumId="15">
    <w:nsid w:val="2339088F"/>
    <w:multiLevelType w:val="singleLevel"/>
    <w:tmpl w:val="160C4BC2"/>
    <w:lvl w:ilvl="0">
      <w:start w:val="1"/>
      <w:numFmt w:val="decimal"/>
      <w:lvlText w:val="%1)"/>
      <w:legacy w:legacy="1" w:legacySpace="0" w:legacyIndent="173"/>
      <w:lvlJc w:val="left"/>
      <w:rPr>
        <w:rFonts w:ascii="Arial" w:hAnsi="Arial" w:cs="Arial" w:hint="default"/>
      </w:rPr>
    </w:lvl>
  </w:abstractNum>
  <w:abstractNum w:abstractNumId="16">
    <w:nsid w:val="2992086E"/>
    <w:multiLevelType w:val="singleLevel"/>
    <w:tmpl w:val="2AA2DA9A"/>
    <w:lvl w:ilvl="0">
      <w:start w:val="4"/>
      <w:numFmt w:val="decimal"/>
      <w:lvlText w:val="%1."/>
      <w:legacy w:legacy="1" w:legacySpace="0" w:legacyIndent="173"/>
      <w:lvlJc w:val="left"/>
      <w:rPr>
        <w:rFonts w:ascii="Arial" w:hAnsi="Arial" w:cs="Arial" w:hint="default"/>
      </w:rPr>
    </w:lvl>
  </w:abstractNum>
  <w:abstractNum w:abstractNumId="17">
    <w:nsid w:val="329F2C96"/>
    <w:multiLevelType w:val="singleLevel"/>
    <w:tmpl w:val="4F10AF96"/>
    <w:lvl w:ilvl="0">
      <w:start w:val="1"/>
      <w:numFmt w:val="decimal"/>
      <w:lvlText w:val="%1."/>
      <w:legacy w:legacy="1" w:legacySpace="0" w:legacyIndent="174"/>
      <w:lvlJc w:val="left"/>
      <w:rPr>
        <w:rFonts w:ascii="Arial" w:hAnsi="Arial" w:cs="Arial" w:hint="default"/>
      </w:rPr>
    </w:lvl>
  </w:abstractNum>
  <w:abstractNum w:abstractNumId="18">
    <w:nsid w:val="33271784"/>
    <w:multiLevelType w:val="singleLevel"/>
    <w:tmpl w:val="614AC6A8"/>
    <w:lvl w:ilvl="0">
      <w:start w:val="1"/>
      <w:numFmt w:val="decimal"/>
      <w:lvlText w:val="%1)"/>
      <w:legacy w:legacy="1" w:legacySpace="0" w:legacyIndent="180"/>
      <w:lvlJc w:val="left"/>
      <w:rPr>
        <w:rFonts w:ascii="Arial" w:hAnsi="Arial" w:cs="Arial" w:hint="default"/>
      </w:rPr>
    </w:lvl>
  </w:abstractNum>
  <w:abstractNum w:abstractNumId="19">
    <w:nsid w:val="3F4279BF"/>
    <w:multiLevelType w:val="multilevel"/>
    <w:tmpl w:val="AB4044AA"/>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19037B"/>
    <w:multiLevelType w:val="multilevel"/>
    <w:tmpl w:val="51CEDE74"/>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PicBulletId w:val="1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3F5637"/>
    <w:multiLevelType w:val="singleLevel"/>
    <w:tmpl w:val="A94087EA"/>
    <w:lvl w:ilvl="0">
      <w:start w:val="11"/>
      <w:numFmt w:val="decimal"/>
      <w:lvlText w:val="%1."/>
      <w:legacy w:legacy="1" w:legacySpace="0" w:legacyIndent="266"/>
      <w:lvlJc w:val="left"/>
      <w:rPr>
        <w:rFonts w:ascii="Arial" w:hAnsi="Arial" w:cs="Arial" w:hint="default"/>
      </w:rPr>
    </w:lvl>
  </w:abstractNum>
  <w:abstractNum w:abstractNumId="22">
    <w:nsid w:val="45B858B1"/>
    <w:multiLevelType w:val="singleLevel"/>
    <w:tmpl w:val="7D8CC68A"/>
    <w:lvl w:ilvl="0">
      <w:start w:val="2"/>
      <w:numFmt w:val="decimal"/>
      <w:lvlText w:val="%1)"/>
      <w:legacy w:legacy="1" w:legacySpace="0" w:legacyIndent="173"/>
      <w:lvlJc w:val="left"/>
      <w:rPr>
        <w:rFonts w:ascii="Arial" w:hAnsi="Arial" w:cs="Arial" w:hint="default"/>
      </w:rPr>
    </w:lvl>
  </w:abstractNum>
  <w:abstractNum w:abstractNumId="23">
    <w:nsid w:val="47844720"/>
    <w:multiLevelType w:val="singleLevel"/>
    <w:tmpl w:val="C30299E4"/>
    <w:lvl w:ilvl="0">
      <w:start w:val="1"/>
      <w:numFmt w:val="decimal"/>
      <w:lvlText w:val="%1)"/>
      <w:legacy w:legacy="1" w:legacySpace="0" w:legacyIndent="180"/>
      <w:lvlJc w:val="left"/>
      <w:rPr>
        <w:rFonts w:ascii="Arial" w:hAnsi="Arial" w:cs="Arial" w:hint="default"/>
      </w:rPr>
    </w:lvl>
  </w:abstractNum>
  <w:abstractNum w:abstractNumId="24">
    <w:nsid w:val="49200F21"/>
    <w:multiLevelType w:val="hybridMultilevel"/>
    <w:tmpl w:val="24401700"/>
    <w:lvl w:ilvl="0" w:tplc="49663A18">
      <w:start w:val="73"/>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D5F0466"/>
    <w:multiLevelType w:val="singleLevel"/>
    <w:tmpl w:val="C1124ABC"/>
    <w:lvl w:ilvl="0">
      <w:start w:val="1"/>
      <w:numFmt w:val="decimal"/>
      <w:lvlText w:val="%1)"/>
      <w:legacy w:legacy="1" w:legacySpace="0" w:legacyIndent="180"/>
      <w:lvlJc w:val="left"/>
      <w:rPr>
        <w:rFonts w:ascii="Arial" w:hAnsi="Arial" w:cs="Arial" w:hint="default"/>
      </w:rPr>
    </w:lvl>
  </w:abstractNum>
  <w:abstractNum w:abstractNumId="26">
    <w:nsid w:val="4FA533D0"/>
    <w:multiLevelType w:val="multilevel"/>
    <w:tmpl w:val="FA4602E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CD2A96"/>
    <w:multiLevelType w:val="multilevel"/>
    <w:tmpl w:val="0984713C"/>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C05778D"/>
    <w:multiLevelType w:val="singleLevel"/>
    <w:tmpl w:val="5F22EE42"/>
    <w:lvl w:ilvl="0">
      <w:start w:val="3"/>
      <w:numFmt w:val="decimal"/>
      <w:lvlText w:val="%1)"/>
      <w:legacy w:legacy="1" w:legacySpace="0" w:legacyIndent="180"/>
      <w:lvlJc w:val="left"/>
      <w:rPr>
        <w:rFonts w:ascii="Arial" w:hAnsi="Arial" w:cs="Arial" w:hint="default"/>
      </w:rPr>
    </w:lvl>
  </w:abstractNum>
  <w:abstractNum w:abstractNumId="29">
    <w:nsid w:val="5CD65742"/>
    <w:multiLevelType w:val="singleLevel"/>
    <w:tmpl w:val="955E9FB2"/>
    <w:lvl w:ilvl="0">
      <w:start w:val="1"/>
      <w:numFmt w:val="decimal"/>
      <w:lvlText w:val="%1)"/>
      <w:legacy w:legacy="1" w:legacySpace="0" w:legacyIndent="172"/>
      <w:lvlJc w:val="left"/>
      <w:rPr>
        <w:rFonts w:ascii="Arial" w:hAnsi="Arial" w:cs="Arial" w:hint="default"/>
      </w:rPr>
    </w:lvl>
  </w:abstractNum>
  <w:abstractNum w:abstractNumId="30">
    <w:nsid w:val="5EE374D5"/>
    <w:multiLevelType w:val="singleLevel"/>
    <w:tmpl w:val="FA900EF8"/>
    <w:lvl w:ilvl="0">
      <w:start w:val="1"/>
      <w:numFmt w:val="decimal"/>
      <w:lvlText w:val="%1)"/>
      <w:legacy w:legacy="1" w:legacySpace="0" w:legacyIndent="180"/>
      <w:lvlJc w:val="left"/>
      <w:rPr>
        <w:rFonts w:ascii="Arial" w:hAnsi="Arial" w:cs="Arial" w:hint="default"/>
      </w:rPr>
    </w:lvl>
  </w:abstractNum>
  <w:abstractNum w:abstractNumId="31">
    <w:nsid w:val="66180255"/>
    <w:multiLevelType w:val="multilevel"/>
    <w:tmpl w:val="351AA74A"/>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o"/>
      <w:lvlPicBulletId w:val="13"/>
      <w:lvlJc w:val="left"/>
      <w:pPr>
        <w:tabs>
          <w:tab w:val="num" w:pos="1440"/>
        </w:tabs>
        <w:ind w:left="1440" w:hanging="360"/>
      </w:pPr>
      <w:rPr>
        <w:rFonts w:ascii="Courier New" w:hAnsi="Courier New" w:hint="default"/>
        <w:sz w:val="20"/>
      </w:rPr>
    </w:lvl>
    <w:lvl w:ilvl="2" w:tentative="1">
      <w:start w:val="1"/>
      <w:numFmt w:val="bullet"/>
      <w:lvlText w:val=""/>
      <w:lvlPicBulletId w:val="1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340B45"/>
    <w:multiLevelType w:val="singleLevel"/>
    <w:tmpl w:val="3418CC76"/>
    <w:lvl w:ilvl="0">
      <w:start w:val="3"/>
      <w:numFmt w:val="decimal"/>
      <w:lvlText w:val="%1)"/>
      <w:legacy w:legacy="1" w:legacySpace="0" w:legacyIndent="187"/>
      <w:lvlJc w:val="left"/>
      <w:rPr>
        <w:rFonts w:ascii="Arial" w:hAnsi="Arial" w:cs="Arial" w:hint="default"/>
      </w:rPr>
    </w:lvl>
  </w:abstractNum>
  <w:abstractNum w:abstractNumId="33">
    <w:nsid w:val="676E2582"/>
    <w:multiLevelType w:val="singleLevel"/>
    <w:tmpl w:val="67D84186"/>
    <w:lvl w:ilvl="0">
      <w:start w:val="1"/>
      <w:numFmt w:val="decimal"/>
      <w:lvlText w:val="%1)"/>
      <w:legacy w:legacy="1" w:legacySpace="0" w:legacyIndent="188"/>
      <w:lvlJc w:val="left"/>
      <w:rPr>
        <w:rFonts w:ascii="Arial" w:hAnsi="Arial" w:cs="Arial" w:hint="default"/>
      </w:rPr>
    </w:lvl>
  </w:abstractNum>
  <w:abstractNum w:abstractNumId="34">
    <w:nsid w:val="67E042CE"/>
    <w:multiLevelType w:val="singleLevel"/>
    <w:tmpl w:val="4C1AEB8C"/>
    <w:lvl w:ilvl="0">
      <w:start w:val="1"/>
      <w:numFmt w:val="decimal"/>
      <w:lvlText w:val="%1)"/>
      <w:legacy w:legacy="1" w:legacySpace="0" w:legacyIndent="180"/>
      <w:lvlJc w:val="left"/>
      <w:rPr>
        <w:rFonts w:ascii="Arial" w:hAnsi="Arial" w:cs="Arial" w:hint="default"/>
      </w:rPr>
    </w:lvl>
  </w:abstractNum>
  <w:abstractNum w:abstractNumId="35">
    <w:nsid w:val="6E7D117D"/>
    <w:multiLevelType w:val="singleLevel"/>
    <w:tmpl w:val="3FC036C8"/>
    <w:lvl w:ilvl="0">
      <w:start w:val="8"/>
      <w:numFmt w:val="decimal"/>
      <w:lvlText w:val="%1)"/>
      <w:legacy w:legacy="1" w:legacySpace="0" w:legacyIndent="166"/>
      <w:lvlJc w:val="left"/>
      <w:rPr>
        <w:rFonts w:ascii="Arial" w:hAnsi="Arial" w:cs="Arial" w:hint="default"/>
      </w:rPr>
    </w:lvl>
  </w:abstractNum>
  <w:abstractNum w:abstractNumId="36">
    <w:nsid w:val="76CF3F32"/>
    <w:multiLevelType w:val="singleLevel"/>
    <w:tmpl w:val="5A7A5464"/>
    <w:lvl w:ilvl="0">
      <w:start w:val="1"/>
      <w:numFmt w:val="decimal"/>
      <w:lvlText w:val="%1)"/>
      <w:legacy w:legacy="1" w:legacySpace="0" w:legacyIndent="187"/>
      <w:lvlJc w:val="left"/>
      <w:rPr>
        <w:rFonts w:ascii="Arial" w:hAnsi="Arial" w:cs="Arial" w:hint="default"/>
      </w:rPr>
    </w:lvl>
  </w:abstractNum>
  <w:num w:numId="1">
    <w:abstractNumId w:val="0"/>
    <w:lvlOverride w:ilvl="0">
      <w:lvl w:ilvl="0">
        <w:start w:val="65535"/>
        <w:numFmt w:val="bullet"/>
        <w:lvlText w:val="—"/>
        <w:legacy w:legacy="1" w:legacySpace="0" w:legacyIndent="195"/>
        <w:lvlJc w:val="left"/>
        <w:rPr>
          <w:rFonts w:ascii="Arial" w:hAnsi="Arial" w:cs="Arial" w:hint="default"/>
        </w:rPr>
      </w:lvl>
    </w:lvlOverride>
  </w:num>
  <w:num w:numId="2">
    <w:abstractNumId w:val="23"/>
  </w:num>
  <w:num w:numId="3">
    <w:abstractNumId w:val="13"/>
  </w:num>
  <w:num w:numId="4">
    <w:abstractNumId w:val="21"/>
  </w:num>
  <w:num w:numId="5">
    <w:abstractNumId w:val="12"/>
  </w:num>
  <w:num w:numId="6">
    <w:abstractNumId w:val="0"/>
    <w:lvlOverride w:ilvl="0">
      <w:lvl w:ilvl="0">
        <w:start w:val="65535"/>
        <w:numFmt w:val="bullet"/>
        <w:lvlText w:val="—"/>
        <w:legacy w:legacy="1" w:legacySpace="0" w:legacyIndent="209"/>
        <w:lvlJc w:val="left"/>
        <w:rPr>
          <w:rFonts w:ascii="Arial" w:hAnsi="Arial" w:cs="Arial" w:hint="default"/>
        </w:rPr>
      </w:lvl>
    </w:lvlOverride>
  </w:num>
  <w:num w:numId="7">
    <w:abstractNumId w:val="16"/>
  </w:num>
  <w:num w:numId="8">
    <w:abstractNumId w:val="0"/>
    <w:lvlOverride w:ilvl="0">
      <w:lvl w:ilvl="0">
        <w:start w:val="65535"/>
        <w:numFmt w:val="bullet"/>
        <w:lvlText w:val="—"/>
        <w:legacy w:legacy="1" w:legacySpace="0" w:legacyIndent="202"/>
        <w:lvlJc w:val="left"/>
        <w:rPr>
          <w:rFonts w:ascii="Arial" w:hAnsi="Arial" w:cs="Arial" w:hint="default"/>
        </w:rPr>
      </w:lvl>
    </w:lvlOverride>
  </w:num>
  <w:num w:numId="9">
    <w:abstractNumId w:val="34"/>
  </w:num>
  <w:num w:numId="10">
    <w:abstractNumId w:val="36"/>
  </w:num>
  <w:num w:numId="11">
    <w:abstractNumId w:val="32"/>
  </w:num>
  <w:num w:numId="12">
    <w:abstractNumId w:val="17"/>
  </w:num>
  <w:num w:numId="13">
    <w:abstractNumId w:val="14"/>
  </w:num>
  <w:num w:numId="14">
    <w:abstractNumId w:val="14"/>
    <w:lvlOverride w:ilvl="0">
      <w:lvl w:ilvl="0">
        <w:start w:val="1"/>
        <w:numFmt w:val="decimal"/>
        <w:lvlText w:val="%1)"/>
        <w:legacy w:legacy="1" w:legacySpace="0" w:legacyIndent="180"/>
        <w:lvlJc w:val="left"/>
        <w:rPr>
          <w:rFonts w:ascii="Arial" w:hAnsi="Arial" w:cs="Arial" w:hint="default"/>
        </w:rPr>
      </w:lvl>
    </w:lvlOverride>
  </w:num>
  <w:num w:numId="15">
    <w:abstractNumId w:val="5"/>
  </w:num>
  <w:num w:numId="16">
    <w:abstractNumId w:val="5"/>
    <w:lvlOverride w:ilvl="0">
      <w:lvl w:ilvl="0">
        <w:start w:val="5"/>
        <w:numFmt w:val="decimal"/>
        <w:lvlText w:val="%1)"/>
        <w:legacy w:legacy="1" w:legacySpace="0" w:legacyIndent="180"/>
        <w:lvlJc w:val="left"/>
        <w:rPr>
          <w:rFonts w:ascii="Arial" w:hAnsi="Arial" w:cs="Arial" w:hint="default"/>
        </w:rPr>
      </w:lvl>
    </w:lvlOverride>
  </w:num>
  <w:num w:numId="17">
    <w:abstractNumId w:val="15"/>
  </w:num>
  <w:num w:numId="18">
    <w:abstractNumId w:val="15"/>
    <w:lvlOverride w:ilvl="0">
      <w:lvl w:ilvl="0">
        <w:start w:val="1"/>
        <w:numFmt w:val="decimal"/>
        <w:lvlText w:val="%1)"/>
        <w:legacy w:legacy="1" w:legacySpace="0" w:legacyIndent="172"/>
        <w:lvlJc w:val="left"/>
        <w:rPr>
          <w:rFonts w:ascii="Arial" w:hAnsi="Arial" w:cs="Arial" w:hint="default"/>
        </w:rPr>
      </w:lvl>
    </w:lvlOverride>
  </w:num>
  <w:num w:numId="19">
    <w:abstractNumId w:val="3"/>
  </w:num>
  <w:num w:numId="20">
    <w:abstractNumId w:val="8"/>
  </w:num>
  <w:num w:numId="21">
    <w:abstractNumId w:val="35"/>
  </w:num>
  <w:num w:numId="22">
    <w:abstractNumId w:val="1"/>
  </w:num>
  <w:num w:numId="23">
    <w:abstractNumId w:val="9"/>
  </w:num>
  <w:num w:numId="24">
    <w:abstractNumId w:val="6"/>
  </w:num>
  <w:num w:numId="25">
    <w:abstractNumId w:val="7"/>
  </w:num>
  <w:num w:numId="26">
    <w:abstractNumId w:val="11"/>
  </w:num>
  <w:num w:numId="27">
    <w:abstractNumId w:val="25"/>
  </w:num>
  <w:num w:numId="28">
    <w:abstractNumId w:val="22"/>
  </w:num>
  <w:num w:numId="29">
    <w:abstractNumId w:val="4"/>
  </w:num>
  <w:num w:numId="30">
    <w:abstractNumId w:val="33"/>
  </w:num>
  <w:num w:numId="31">
    <w:abstractNumId w:val="10"/>
  </w:num>
  <w:num w:numId="32">
    <w:abstractNumId w:val="28"/>
  </w:num>
  <w:num w:numId="33">
    <w:abstractNumId w:val="29"/>
  </w:num>
  <w:num w:numId="34">
    <w:abstractNumId w:val="18"/>
  </w:num>
  <w:num w:numId="35">
    <w:abstractNumId w:val="26"/>
  </w:num>
  <w:num w:numId="36">
    <w:abstractNumId w:val="27"/>
  </w:num>
  <w:num w:numId="37">
    <w:abstractNumId w:val="19"/>
  </w:num>
  <w:num w:numId="38">
    <w:abstractNumId w:val="20"/>
  </w:num>
  <w:num w:numId="39">
    <w:abstractNumId w:val="31"/>
  </w:num>
  <w:num w:numId="40">
    <w:abstractNumId w:val="2"/>
  </w:num>
  <w:num w:numId="41">
    <w:abstractNumId w:val="30"/>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4AC2"/>
    <w:rsid w:val="000D0173"/>
    <w:rsid w:val="00453FE4"/>
    <w:rsid w:val="005052E6"/>
    <w:rsid w:val="00754AC2"/>
    <w:rsid w:val="00773D32"/>
    <w:rsid w:val="00B4066C"/>
    <w:rsid w:val="00C838C2"/>
    <w:rsid w:val="00D76977"/>
    <w:rsid w:val="00F27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4"/>
    <o:shapelayout v:ext="edit">
      <o:idmap v:ext="edit" data="1"/>
    </o:shapelayout>
  </w:shapeDefaults>
  <w:decimalSymbol w:val=","/>
  <w:listSeparator w:val=";"/>
  <w15:chartTrackingRefBased/>
  <w15:docId w15:val="{D9C54F80-BB0A-4D4F-9A3A-2649C00D7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AC2"/>
    <w:rPr>
      <w:sz w:val="24"/>
      <w:szCs w:val="24"/>
    </w:rPr>
  </w:style>
  <w:style w:type="paragraph" w:styleId="1">
    <w:name w:val="heading 1"/>
    <w:basedOn w:val="a"/>
    <w:qFormat/>
    <w:rsid w:val="00754AC2"/>
    <w:pPr>
      <w:spacing w:before="75"/>
      <w:outlineLvl w:val="0"/>
    </w:pPr>
    <w:rPr>
      <w:color w:val="666699"/>
      <w:kern w:val="36"/>
      <w:sz w:val="42"/>
      <w:szCs w:val="42"/>
    </w:rPr>
  </w:style>
  <w:style w:type="paragraph" w:styleId="2">
    <w:name w:val="heading 2"/>
    <w:basedOn w:val="a"/>
    <w:next w:val="a"/>
    <w:qFormat/>
    <w:rsid w:val="00754AC2"/>
    <w:pPr>
      <w:keepNext/>
      <w:spacing w:before="240" w:after="60"/>
      <w:outlineLvl w:val="1"/>
    </w:pPr>
    <w:rPr>
      <w:rFonts w:ascii="Arial" w:hAnsi="Arial" w:cs="Arial"/>
      <w:b/>
      <w:bCs/>
      <w:i/>
      <w:iCs/>
      <w:sz w:val="28"/>
      <w:szCs w:val="28"/>
    </w:rPr>
  </w:style>
  <w:style w:type="paragraph" w:styleId="3">
    <w:name w:val="heading 3"/>
    <w:basedOn w:val="a"/>
    <w:next w:val="a"/>
    <w:qFormat/>
    <w:rsid w:val="00754AC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54AC2"/>
    <w:rPr>
      <w:strike w:val="0"/>
      <w:dstrike w:val="0"/>
      <w:color w:val="666699"/>
      <w:u w:val="none"/>
      <w:effect w:val="none"/>
    </w:rPr>
  </w:style>
  <w:style w:type="paragraph" w:customStyle="1" w:styleId="u">
    <w:name w:val="u"/>
    <w:basedOn w:val="a"/>
    <w:rsid w:val="00754AC2"/>
    <w:pPr>
      <w:ind w:firstLine="284"/>
      <w:jc w:val="both"/>
    </w:pPr>
    <w:rPr>
      <w:color w:val="000000"/>
    </w:rPr>
  </w:style>
  <w:style w:type="paragraph" w:customStyle="1" w:styleId="unip">
    <w:name w:val="unip"/>
    <w:basedOn w:val="a"/>
    <w:rsid w:val="00754AC2"/>
    <w:pPr>
      <w:jc w:val="both"/>
    </w:pPr>
    <w:rPr>
      <w:color w:val="000000"/>
    </w:rPr>
  </w:style>
  <w:style w:type="paragraph" w:customStyle="1" w:styleId="uni">
    <w:name w:val="uni"/>
    <w:basedOn w:val="a"/>
    <w:rsid w:val="00754AC2"/>
    <w:pPr>
      <w:spacing w:before="100" w:beforeAutospacing="1" w:after="100" w:afterAutospacing="1"/>
      <w:jc w:val="both"/>
    </w:pPr>
    <w:rPr>
      <w:color w:val="000000"/>
    </w:rPr>
  </w:style>
  <w:style w:type="paragraph" w:styleId="a4">
    <w:name w:val="Normal (Web)"/>
    <w:basedOn w:val="a"/>
    <w:rsid w:val="00754AC2"/>
    <w:pPr>
      <w:spacing w:after="150"/>
    </w:pPr>
    <w:rPr>
      <w:rFonts w:ascii="Verdana" w:hAnsi="Verdana"/>
      <w:color w:val="000000"/>
      <w:sz w:val="17"/>
      <w:szCs w:val="17"/>
    </w:rPr>
  </w:style>
  <w:style w:type="paragraph" w:customStyle="1" w:styleId="tx">
    <w:name w:val="tx"/>
    <w:basedOn w:val="a"/>
    <w:rsid w:val="00754AC2"/>
    <w:pPr>
      <w:spacing w:before="100" w:beforeAutospacing="1" w:after="100" w:afterAutospacing="1"/>
    </w:pPr>
    <w:rPr>
      <w:rFonts w:ascii="Arial" w:hAnsi="Arial" w:cs="Arial"/>
      <w:color w:val="1F1F1F"/>
      <w:sz w:val="32"/>
      <w:szCs w:val="32"/>
    </w:rPr>
  </w:style>
  <w:style w:type="character" w:styleId="a5">
    <w:name w:val="Strong"/>
    <w:basedOn w:val="a0"/>
    <w:qFormat/>
    <w:rsid w:val="00754AC2"/>
    <w:rPr>
      <w:b/>
      <w:bCs/>
    </w:rPr>
  </w:style>
  <w:style w:type="paragraph" w:styleId="HTML">
    <w:name w:val="HTML Preformatted"/>
    <w:basedOn w:val="a"/>
    <w:rsid w:val="0075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6">
    <w:name w:val="footer"/>
    <w:basedOn w:val="a"/>
    <w:rsid w:val="00754AC2"/>
    <w:pPr>
      <w:tabs>
        <w:tab w:val="center" w:pos="4677"/>
        <w:tab w:val="right" w:pos="9355"/>
      </w:tabs>
    </w:pPr>
  </w:style>
  <w:style w:type="character" w:styleId="a7">
    <w:name w:val="page number"/>
    <w:basedOn w:val="a0"/>
    <w:rsid w:val="00754AC2"/>
  </w:style>
  <w:style w:type="paragraph" w:styleId="a8">
    <w:name w:val="Title"/>
    <w:basedOn w:val="a"/>
    <w:qFormat/>
    <w:rsid w:val="00754AC2"/>
    <w:pPr>
      <w:tabs>
        <w:tab w:val="left" w:pos="9923"/>
      </w:tabs>
      <w:ind w:right="-1"/>
      <w:jc w:val="center"/>
    </w:pPr>
    <w:rPr>
      <w:b/>
      <w:szCs w:val="20"/>
      <w:lang w:val="en-US" w:eastAsia="en-US"/>
    </w:rPr>
  </w:style>
  <w:style w:type="paragraph" w:styleId="30">
    <w:name w:val="Body Text Indent 3"/>
    <w:basedOn w:val="a"/>
    <w:rsid w:val="00754AC2"/>
    <w:pPr>
      <w:spacing w:line="360" w:lineRule="auto"/>
      <w:ind w:firstLine="567"/>
      <w:jc w:val="both"/>
    </w:pPr>
    <w:rPr>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popular/nalog1/2_11.html" TargetMode="External"/><Relationship Id="rId18" Type="http://schemas.openxmlformats.org/officeDocument/2006/relationships/hyperlink" Target="http://www.consultant.ru/popular/nalog2/3_1.html" TargetMode="External"/><Relationship Id="rId26" Type="http://schemas.openxmlformats.org/officeDocument/2006/relationships/hyperlink" Target="http://www.consultant.ru/popular/nalog2/3_1.html" TargetMode="External"/><Relationship Id="rId39" Type="http://schemas.openxmlformats.org/officeDocument/2006/relationships/hyperlink" Target="http://www.consultant.ru/popular/nalog2/3_3.html" TargetMode="External"/><Relationship Id="rId21" Type="http://schemas.openxmlformats.org/officeDocument/2006/relationships/hyperlink" Target="http://www.consultant.ru/popular/nalog2/3_1.html" TargetMode="External"/><Relationship Id="rId34" Type="http://schemas.openxmlformats.org/officeDocument/2006/relationships/hyperlink" Target="http://www.consultant.ru/popular/nalog2/3_3.html" TargetMode="External"/><Relationship Id="rId42" Type="http://schemas.openxmlformats.org/officeDocument/2006/relationships/hyperlink" Target="http://www.consultant.ru/popular/nalog2/3_3.html" TargetMode="External"/><Relationship Id="rId47" Type="http://schemas.openxmlformats.org/officeDocument/2006/relationships/hyperlink" Target="http://www.consultant.ru/popular/nalog2/3_3.html" TargetMode="External"/><Relationship Id="rId50" Type="http://schemas.openxmlformats.org/officeDocument/2006/relationships/hyperlink" Target="http://www.consultant.ru/popular/nalog2/3_3.html" TargetMode="External"/><Relationship Id="rId55" Type="http://schemas.openxmlformats.org/officeDocument/2006/relationships/hyperlink" Target="http://www.consultant.ru/popular/nalog2/3_3.html" TargetMode="External"/><Relationship Id="rId63" Type="http://schemas.openxmlformats.org/officeDocument/2006/relationships/hyperlink" Target="http://www.consultant.ru/popular/nalog2/3_4.html" TargetMode="External"/><Relationship Id="rId68" Type="http://schemas.openxmlformats.org/officeDocument/2006/relationships/hyperlink" Target="http://www.consultant.ru/popular/nalog2/3_17.html" TargetMode="External"/><Relationship Id="rId76" Type="http://schemas.openxmlformats.org/officeDocument/2006/relationships/hyperlink" Target="http://www.consultant.ru/popular/nalog2/3_6.html" TargetMode="External"/><Relationship Id="rId7" Type="http://schemas.openxmlformats.org/officeDocument/2006/relationships/hyperlink" Target="http://www.consultant.ru/popular/nalog1/2_11.html" TargetMode="External"/><Relationship Id="rId71" Type="http://schemas.openxmlformats.org/officeDocument/2006/relationships/hyperlink" Target="http://www.consultant.ru/popular/nalog2/3_17.html" TargetMode="External"/><Relationship Id="rId2" Type="http://schemas.openxmlformats.org/officeDocument/2006/relationships/styles" Target="styles.xml"/><Relationship Id="rId16" Type="http://schemas.openxmlformats.org/officeDocument/2006/relationships/hyperlink" Target="http://www.consultant.ru/popular/nalog2/3_1.html" TargetMode="External"/><Relationship Id="rId29" Type="http://schemas.openxmlformats.org/officeDocument/2006/relationships/hyperlink" Target="http://www.consultant.ru/popular/nalog2/3_1.html" TargetMode="External"/><Relationship Id="rId11" Type="http://schemas.openxmlformats.org/officeDocument/2006/relationships/hyperlink" Target="http://www.consultant.ru/popular/nalog1/2_18.html" TargetMode="External"/><Relationship Id="rId24" Type="http://schemas.openxmlformats.org/officeDocument/2006/relationships/hyperlink" Target="http://www.consultant.ru/popular/nalog2/3_1.html" TargetMode="External"/><Relationship Id="rId32" Type="http://schemas.openxmlformats.org/officeDocument/2006/relationships/hyperlink" Target="http://www.consultant.ru/popular/nalog2/3_1.html" TargetMode="External"/><Relationship Id="rId37" Type="http://schemas.openxmlformats.org/officeDocument/2006/relationships/hyperlink" Target="http://www.consultant.ru/popular/nalog2/3_3.html" TargetMode="External"/><Relationship Id="rId40" Type="http://schemas.openxmlformats.org/officeDocument/2006/relationships/hyperlink" Target="http://www.consultant.ru/popular/nalog2/3_3.html" TargetMode="External"/><Relationship Id="rId45" Type="http://schemas.openxmlformats.org/officeDocument/2006/relationships/hyperlink" Target="http://www.consultant.ru/popular/nalog2/3_3.html" TargetMode="External"/><Relationship Id="rId53" Type="http://schemas.openxmlformats.org/officeDocument/2006/relationships/hyperlink" Target="http://www.consultant.ru/popular/nalog2/3_3.html" TargetMode="External"/><Relationship Id="rId58" Type="http://schemas.openxmlformats.org/officeDocument/2006/relationships/hyperlink" Target="http://www.consultant.ru/popular/nalog2/3_3.html" TargetMode="External"/><Relationship Id="rId66" Type="http://schemas.openxmlformats.org/officeDocument/2006/relationships/hyperlink" Target="http://www.consultant.ru/popular/nalog2/3_16.html" TargetMode="External"/><Relationship Id="rId74" Type="http://schemas.openxmlformats.org/officeDocument/2006/relationships/hyperlink" Target="http://www.consultant.ru/popular/nalog2/3_6.html" TargetMode="Externa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www.consultant.ru/popular/nalog2/3_3.html" TargetMode="External"/><Relationship Id="rId10" Type="http://schemas.openxmlformats.org/officeDocument/2006/relationships/hyperlink" Target="http://www.consultant.ru/popular/nalog1/2_12.html" TargetMode="External"/><Relationship Id="rId19" Type="http://schemas.openxmlformats.org/officeDocument/2006/relationships/hyperlink" Target="http://www.consultant.ru/popular/nalog2/3_1.html" TargetMode="External"/><Relationship Id="rId31" Type="http://schemas.openxmlformats.org/officeDocument/2006/relationships/hyperlink" Target="http://www.consultant.ru/popular/nalog2/3_1.html" TargetMode="External"/><Relationship Id="rId44" Type="http://schemas.openxmlformats.org/officeDocument/2006/relationships/hyperlink" Target="http://www.consultant.ru/popular/nalog2/3_3.html" TargetMode="External"/><Relationship Id="rId52" Type="http://schemas.openxmlformats.org/officeDocument/2006/relationships/hyperlink" Target="http://www.consultant.ru/popular/nalog2/3_3.html" TargetMode="External"/><Relationship Id="rId60" Type="http://schemas.openxmlformats.org/officeDocument/2006/relationships/hyperlink" Target="http://www.consultant.ru/popular/nalog2/3_3.html" TargetMode="External"/><Relationship Id="rId65" Type="http://schemas.openxmlformats.org/officeDocument/2006/relationships/hyperlink" Target="http://www.consultant.ru/popular/nalog2/3_5.html" TargetMode="External"/><Relationship Id="rId73" Type="http://schemas.openxmlformats.org/officeDocument/2006/relationships/hyperlink" Target="http://www.consultant.ru/popular/nalog2/3_5.html" TargetMode="External"/><Relationship Id="rId78"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consultant.ru/popular/nalog1/2_12.html" TargetMode="External"/><Relationship Id="rId14" Type="http://schemas.openxmlformats.org/officeDocument/2006/relationships/hyperlink" Target="http://www.consultant.ru/popular/nalog1/2_11.html" TargetMode="External"/><Relationship Id="rId22" Type="http://schemas.openxmlformats.org/officeDocument/2006/relationships/hyperlink" Target="http://www.consultant.ru/popular/nalog2/3_1.html" TargetMode="External"/><Relationship Id="rId27" Type="http://schemas.openxmlformats.org/officeDocument/2006/relationships/hyperlink" Target="http://www.consultant.ru/popular/nalog2/3_1.html" TargetMode="External"/><Relationship Id="rId30" Type="http://schemas.openxmlformats.org/officeDocument/2006/relationships/hyperlink" Target="http://www.consultant.ru/popular/nalog2/3_1.html" TargetMode="External"/><Relationship Id="rId35" Type="http://schemas.openxmlformats.org/officeDocument/2006/relationships/hyperlink" Target="http://www.consultant.ru/popular/nalog2/3_3.html" TargetMode="External"/><Relationship Id="rId43" Type="http://schemas.openxmlformats.org/officeDocument/2006/relationships/hyperlink" Target="http://www.consultant.ru/popular/nalog2/3_3.html" TargetMode="External"/><Relationship Id="rId48" Type="http://schemas.openxmlformats.org/officeDocument/2006/relationships/hyperlink" Target="http://www.consultant.ru/popular/nalog2/3_3.html" TargetMode="External"/><Relationship Id="rId56" Type="http://schemas.openxmlformats.org/officeDocument/2006/relationships/hyperlink" Target="http://www.consultant.ru/popular/nalog2/3_3.html" TargetMode="External"/><Relationship Id="rId64" Type="http://schemas.openxmlformats.org/officeDocument/2006/relationships/hyperlink" Target="http://www.consultant.ru/popular/nalog2/3_4.html" TargetMode="External"/><Relationship Id="rId69" Type="http://schemas.openxmlformats.org/officeDocument/2006/relationships/hyperlink" Target="http://www.consultant.ru/popular/nalog2/3_17.html" TargetMode="External"/><Relationship Id="rId77" Type="http://schemas.openxmlformats.org/officeDocument/2006/relationships/footer" Target="footer1.xml"/><Relationship Id="rId8" Type="http://schemas.openxmlformats.org/officeDocument/2006/relationships/hyperlink" Target="http://www.consultant.ru/popular/nalog1/2_15.html" TargetMode="External"/><Relationship Id="rId51" Type="http://schemas.openxmlformats.org/officeDocument/2006/relationships/hyperlink" Target="http://www.consultant.ru/popular/nalog2/3_3.html" TargetMode="External"/><Relationship Id="rId72" Type="http://schemas.openxmlformats.org/officeDocument/2006/relationships/hyperlink" Target="http://www.consultant.ru/popular/nalog2/3_17.html"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consultant.ru/popular/nalog1/2_11.html" TargetMode="External"/><Relationship Id="rId17" Type="http://schemas.openxmlformats.org/officeDocument/2006/relationships/hyperlink" Target="http://www.consultant.ru/popular/nalog2/3_1.html" TargetMode="External"/><Relationship Id="rId25" Type="http://schemas.openxmlformats.org/officeDocument/2006/relationships/hyperlink" Target="http://www.consultant.ru/popular/nalog2/3_1.html" TargetMode="External"/><Relationship Id="rId33" Type="http://schemas.openxmlformats.org/officeDocument/2006/relationships/hyperlink" Target="http://www.consultant.ru/popular/nalog2/3_1.html" TargetMode="External"/><Relationship Id="rId38" Type="http://schemas.openxmlformats.org/officeDocument/2006/relationships/hyperlink" Target="http://www.consultant.ru/popular/nalog2/3_3.html" TargetMode="External"/><Relationship Id="rId46" Type="http://schemas.openxmlformats.org/officeDocument/2006/relationships/hyperlink" Target="http://www.consultant.ru/popular/nalog2/3_3.html" TargetMode="External"/><Relationship Id="rId59" Type="http://schemas.openxmlformats.org/officeDocument/2006/relationships/hyperlink" Target="http://www.consultant.ru/popular/nalog2/3_3.html" TargetMode="External"/><Relationship Id="rId67" Type="http://schemas.openxmlformats.org/officeDocument/2006/relationships/hyperlink" Target="http://www.consultant.ru/popular/nalog2/3_17.html" TargetMode="External"/><Relationship Id="rId20" Type="http://schemas.openxmlformats.org/officeDocument/2006/relationships/hyperlink" Target="http://www.consultant.ru/popular/nalog2/3_1.html" TargetMode="External"/><Relationship Id="rId41" Type="http://schemas.openxmlformats.org/officeDocument/2006/relationships/hyperlink" Target="http://www.consultant.ru/popular/nalog2/3_3.html" TargetMode="External"/><Relationship Id="rId54" Type="http://schemas.openxmlformats.org/officeDocument/2006/relationships/hyperlink" Target="http://www.consultant.ru/popular/nalog2/3_3.html" TargetMode="External"/><Relationship Id="rId62" Type="http://schemas.openxmlformats.org/officeDocument/2006/relationships/hyperlink" Target="http://www.consultant.ru/popular/nalog2/3_3.html" TargetMode="External"/><Relationship Id="rId70" Type="http://schemas.openxmlformats.org/officeDocument/2006/relationships/hyperlink" Target="http://www.consultant.ru/popular/nalog2/3_17.html" TargetMode="External"/><Relationship Id="rId75" Type="http://schemas.openxmlformats.org/officeDocument/2006/relationships/hyperlink" Target="http://www.consultant.ru/popular/nalog2/3_6.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consultant.ru/popular/nalog1/2_18.html" TargetMode="External"/><Relationship Id="rId23" Type="http://schemas.openxmlformats.org/officeDocument/2006/relationships/hyperlink" Target="http://www.consultant.ru/popular/nalog2/3_1.html" TargetMode="External"/><Relationship Id="rId28" Type="http://schemas.openxmlformats.org/officeDocument/2006/relationships/hyperlink" Target="http://www.consultant.ru/popular/nalog2/3_1.html" TargetMode="External"/><Relationship Id="rId36" Type="http://schemas.openxmlformats.org/officeDocument/2006/relationships/hyperlink" Target="http://www.consultant.ru/popular/nalog2/3_3.html" TargetMode="External"/><Relationship Id="rId49" Type="http://schemas.openxmlformats.org/officeDocument/2006/relationships/hyperlink" Target="http://www.consultant.ru/popular/nalog2/3_3.html" TargetMode="External"/><Relationship Id="rId57" Type="http://schemas.openxmlformats.org/officeDocument/2006/relationships/hyperlink" Target="http://www.consultant.ru/popular/nalog2/3_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28282</Words>
  <Characters>161212</Characters>
  <Application>Microsoft Office Word</Application>
  <DocSecurity>0</DocSecurity>
  <Lines>1343</Lines>
  <Paragraphs>378</Paragraphs>
  <ScaleCrop>false</ScaleCrop>
  <HeadingPairs>
    <vt:vector size="2" baseType="variant">
      <vt:variant>
        <vt:lpstr>Название</vt:lpstr>
      </vt:variant>
      <vt:variant>
        <vt:i4>1</vt:i4>
      </vt:variant>
    </vt:vector>
  </HeadingPairs>
  <TitlesOfParts>
    <vt:vector size="1" baseType="lpstr">
      <vt:lpstr>1</vt:lpstr>
    </vt:vector>
  </TitlesOfParts>
  <Company>нр</Company>
  <LinksUpToDate>false</LinksUpToDate>
  <CharactersWithSpaces>189116</CharactersWithSpaces>
  <SharedDoc>false</SharedDoc>
  <HLinks>
    <vt:vector size="420" baseType="variant">
      <vt:variant>
        <vt:i4>2162754</vt:i4>
      </vt:variant>
      <vt:variant>
        <vt:i4>207</vt:i4>
      </vt:variant>
      <vt:variant>
        <vt:i4>0</vt:i4>
      </vt:variant>
      <vt:variant>
        <vt:i4>5</vt:i4>
      </vt:variant>
      <vt:variant>
        <vt:lpwstr>http://www.consultant.ru/popular/nalog2/3_6.html</vt:lpwstr>
      </vt:variant>
      <vt:variant>
        <vt:lpwstr>p7299</vt:lpwstr>
      </vt:variant>
      <vt:variant>
        <vt:i4>3080256</vt:i4>
      </vt:variant>
      <vt:variant>
        <vt:i4>204</vt:i4>
      </vt:variant>
      <vt:variant>
        <vt:i4>0</vt:i4>
      </vt:variant>
      <vt:variant>
        <vt:i4>5</vt:i4>
      </vt:variant>
      <vt:variant>
        <vt:lpwstr>http://www.consultant.ru/popular/nalog2/3_6.html</vt:lpwstr>
      </vt:variant>
      <vt:variant>
        <vt:lpwstr>p7073</vt:lpwstr>
      </vt:variant>
      <vt:variant>
        <vt:i4>2752576</vt:i4>
      </vt:variant>
      <vt:variant>
        <vt:i4>201</vt:i4>
      </vt:variant>
      <vt:variant>
        <vt:i4>0</vt:i4>
      </vt:variant>
      <vt:variant>
        <vt:i4>5</vt:i4>
      </vt:variant>
      <vt:variant>
        <vt:lpwstr>http://www.consultant.ru/popular/nalog2/3_6.html</vt:lpwstr>
      </vt:variant>
      <vt:variant>
        <vt:lpwstr>p7021</vt:lpwstr>
      </vt:variant>
      <vt:variant>
        <vt:i4>2162753</vt:i4>
      </vt:variant>
      <vt:variant>
        <vt:i4>198</vt:i4>
      </vt:variant>
      <vt:variant>
        <vt:i4>0</vt:i4>
      </vt:variant>
      <vt:variant>
        <vt:i4>5</vt:i4>
      </vt:variant>
      <vt:variant>
        <vt:lpwstr>http://www.consultant.ru/popular/nalog2/3_5.html</vt:lpwstr>
      </vt:variant>
      <vt:variant>
        <vt:lpwstr>p6288</vt:lpwstr>
      </vt:variant>
      <vt:variant>
        <vt:i4>2031663</vt:i4>
      </vt:variant>
      <vt:variant>
        <vt:i4>195</vt:i4>
      </vt:variant>
      <vt:variant>
        <vt:i4>0</vt:i4>
      </vt:variant>
      <vt:variant>
        <vt:i4>5</vt:i4>
      </vt:variant>
      <vt:variant>
        <vt:lpwstr>http://www.consultant.ru/popular/nalog2/3_17.html</vt:lpwstr>
      </vt:variant>
      <vt:variant>
        <vt:lpwstr>p10570</vt:lpwstr>
      </vt:variant>
      <vt:variant>
        <vt:i4>1835050</vt:i4>
      </vt:variant>
      <vt:variant>
        <vt:i4>192</vt:i4>
      </vt:variant>
      <vt:variant>
        <vt:i4>0</vt:i4>
      </vt:variant>
      <vt:variant>
        <vt:i4>5</vt:i4>
      </vt:variant>
      <vt:variant>
        <vt:lpwstr>http://www.consultant.ru/popular/nalog2/3_17.html</vt:lpwstr>
      </vt:variant>
      <vt:variant>
        <vt:lpwstr>p10523</vt:lpwstr>
      </vt:variant>
      <vt:variant>
        <vt:i4>1703981</vt:i4>
      </vt:variant>
      <vt:variant>
        <vt:i4>189</vt:i4>
      </vt:variant>
      <vt:variant>
        <vt:i4>0</vt:i4>
      </vt:variant>
      <vt:variant>
        <vt:i4>5</vt:i4>
      </vt:variant>
      <vt:variant>
        <vt:lpwstr>http://www.consultant.ru/popular/nalog2/3_17.html</vt:lpwstr>
      </vt:variant>
      <vt:variant>
        <vt:lpwstr>p10555</vt:lpwstr>
      </vt:variant>
      <vt:variant>
        <vt:i4>1703981</vt:i4>
      </vt:variant>
      <vt:variant>
        <vt:i4>186</vt:i4>
      </vt:variant>
      <vt:variant>
        <vt:i4>0</vt:i4>
      </vt:variant>
      <vt:variant>
        <vt:i4>5</vt:i4>
      </vt:variant>
      <vt:variant>
        <vt:lpwstr>http://www.consultant.ru/popular/nalog2/3_17.html</vt:lpwstr>
      </vt:variant>
      <vt:variant>
        <vt:lpwstr>p10555</vt:lpwstr>
      </vt:variant>
      <vt:variant>
        <vt:i4>1835050</vt:i4>
      </vt:variant>
      <vt:variant>
        <vt:i4>183</vt:i4>
      </vt:variant>
      <vt:variant>
        <vt:i4>0</vt:i4>
      </vt:variant>
      <vt:variant>
        <vt:i4>5</vt:i4>
      </vt:variant>
      <vt:variant>
        <vt:lpwstr>http://www.consultant.ru/popular/nalog2/3_17.html</vt:lpwstr>
      </vt:variant>
      <vt:variant>
        <vt:lpwstr>p10523</vt:lpwstr>
      </vt:variant>
      <vt:variant>
        <vt:i4>1835050</vt:i4>
      </vt:variant>
      <vt:variant>
        <vt:i4>180</vt:i4>
      </vt:variant>
      <vt:variant>
        <vt:i4>0</vt:i4>
      </vt:variant>
      <vt:variant>
        <vt:i4>5</vt:i4>
      </vt:variant>
      <vt:variant>
        <vt:lpwstr>http://www.consultant.ru/popular/nalog2/3_17.html</vt:lpwstr>
      </vt:variant>
      <vt:variant>
        <vt:lpwstr>p10523</vt:lpwstr>
      </vt:variant>
      <vt:variant>
        <vt:i4>1835041</vt:i4>
      </vt:variant>
      <vt:variant>
        <vt:i4>177</vt:i4>
      </vt:variant>
      <vt:variant>
        <vt:i4>0</vt:i4>
      </vt:variant>
      <vt:variant>
        <vt:i4>5</vt:i4>
      </vt:variant>
      <vt:variant>
        <vt:lpwstr>http://www.consultant.ru/popular/nalog2/3_16.html</vt:lpwstr>
      </vt:variant>
      <vt:variant>
        <vt:lpwstr>p10295</vt:lpwstr>
      </vt:variant>
      <vt:variant>
        <vt:i4>3014720</vt:i4>
      </vt:variant>
      <vt:variant>
        <vt:i4>174</vt:i4>
      </vt:variant>
      <vt:variant>
        <vt:i4>0</vt:i4>
      </vt:variant>
      <vt:variant>
        <vt:i4>5</vt:i4>
      </vt:variant>
      <vt:variant>
        <vt:lpwstr>http://www.consultant.ru/popular/nalog2/3_5.html</vt:lpwstr>
      </vt:variant>
      <vt:variant>
        <vt:lpwstr>p6373</vt:lpwstr>
      </vt:variant>
      <vt:variant>
        <vt:i4>2949190</vt:i4>
      </vt:variant>
      <vt:variant>
        <vt:i4>171</vt:i4>
      </vt:variant>
      <vt:variant>
        <vt:i4>0</vt:i4>
      </vt:variant>
      <vt:variant>
        <vt:i4>5</vt:i4>
      </vt:variant>
      <vt:variant>
        <vt:lpwstr>http://www.consultant.ru/popular/nalog2/3_4.html</vt:lpwstr>
      </vt:variant>
      <vt:variant>
        <vt:lpwstr>p3415</vt:lpwstr>
      </vt:variant>
      <vt:variant>
        <vt:i4>2949190</vt:i4>
      </vt:variant>
      <vt:variant>
        <vt:i4>168</vt:i4>
      </vt:variant>
      <vt:variant>
        <vt:i4>0</vt:i4>
      </vt:variant>
      <vt:variant>
        <vt:i4>5</vt:i4>
      </vt:variant>
      <vt:variant>
        <vt:lpwstr>http://www.consultant.ru/popular/nalog2/3_4.html</vt:lpwstr>
      </vt:variant>
      <vt:variant>
        <vt:lpwstr>p3411</vt:lpwstr>
      </vt:variant>
      <vt:variant>
        <vt:i4>3014724</vt:i4>
      </vt:variant>
      <vt:variant>
        <vt:i4>165</vt:i4>
      </vt:variant>
      <vt:variant>
        <vt:i4>0</vt:i4>
      </vt:variant>
      <vt:variant>
        <vt:i4>5</vt:i4>
      </vt:variant>
      <vt:variant>
        <vt:lpwstr>http://www.consultant.ru/popular/nalog2/3_3.html</vt:lpwstr>
      </vt:variant>
      <vt:variant>
        <vt:lpwstr>p3128</vt:lpwstr>
      </vt:variant>
      <vt:variant>
        <vt:i4>2687052</vt:i4>
      </vt:variant>
      <vt:variant>
        <vt:i4>162</vt:i4>
      </vt:variant>
      <vt:variant>
        <vt:i4>0</vt:i4>
      </vt:variant>
      <vt:variant>
        <vt:i4>5</vt:i4>
      </vt:variant>
      <vt:variant>
        <vt:lpwstr>http://www.consultant.ru/popular/nalog2/3_3.html</vt:lpwstr>
      </vt:variant>
      <vt:variant>
        <vt:lpwstr>p2940</vt:lpwstr>
      </vt:variant>
      <vt:variant>
        <vt:i4>2424903</vt:i4>
      </vt:variant>
      <vt:variant>
        <vt:i4>159</vt:i4>
      </vt:variant>
      <vt:variant>
        <vt:i4>0</vt:i4>
      </vt:variant>
      <vt:variant>
        <vt:i4>5</vt:i4>
      </vt:variant>
      <vt:variant>
        <vt:lpwstr>http://www.consultant.ru/popular/nalog2/3_3.html</vt:lpwstr>
      </vt:variant>
      <vt:variant>
        <vt:lpwstr>p3291</vt:lpwstr>
      </vt:variant>
      <vt:variant>
        <vt:i4>2424903</vt:i4>
      </vt:variant>
      <vt:variant>
        <vt:i4>156</vt:i4>
      </vt:variant>
      <vt:variant>
        <vt:i4>0</vt:i4>
      </vt:variant>
      <vt:variant>
        <vt:i4>5</vt:i4>
      </vt:variant>
      <vt:variant>
        <vt:lpwstr>http://www.consultant.ru/popular/nalog2/3_3.html</vt:lpwstr>
      </vt:variant>
      <vt:variant>
        <vt:lpwstr>p3291</vt:lpwstr>
      </vt:variant>
      <vt:variant>
        <vt:i4>3080262</vt:i4>
      </vt:variant>
      <vt:variant>
        <vt:i4>153</vt:i4>
      </vt:variant>
      <vt:variant>
        <vt:i4>0</vt:i4>
      </vt:variant>
      <vt:variant>
        <vt:i4>5</vt:i4>
      </vt:variant>
      <vt:variant>
        <vt:lpwstr>http://www.consultant.ru/popular/nalog2/3_3.html</vt:lpwstr>
      </vt:variant>
      <vt:variant>
        <vt:lpwstr>p3337</vt:lpwstr>
      </vt:variant>
      <vt:variant>
        <vt:i4>2424903</vt:i4>
      </vt:variant>
      <vt:variant>
        <vt:i4>150</vt:i4>
      </vt:variant>
      <vt:variant>
        <vt:i4>0</vt:i4>
      </vt:variant>
      <vt:variant>
        <vt:i4>5</vt:i4>
      </vt:variant>
      <vt:variant>
        <vt:lpwstr>http://www.consultant.ru/popular/nalog2/3_3.html</vt:lpwstr>
      </vt:variant>
      <vt:variant>
        <vt:lpwstr>p3291</vt:lpwstr>
      </vt:variant>
      <vt:variant>
        <vt:i4>2424903</vt:i4>
      </vt:variant>
      <vt:variant>
        <vt:i4>147</vt:i4>
      </vt:variant>
      <vt:variant>
        <vt:i4>0</vt:i4>
      </vt:variant>
      <vt:variant>
        <vt:i4>5</vt:i4>
      </vt:variant>
      <vt:variant>
        <vt:lpwstr>http://www.consultant.ru/popular/nalog2/3_3.html</vt:lpwstr>
      </vt:variant>
      <vt:variant>
        <vt:lpwstr>p3291</vt:lpwstr>
      </vt:variant>
      <vt:variant>
        <vt:i4>2687047</vt:i4>
      </vt:variant>
      <vt:variant>
        <vt:i4>144</vt:i4>
      </vt:variant>
      <vt:variant>
        <vt:i4>0</vt:i4>
      </vt:variant>
      <vt:variant>
        <vt:i4>5</vt:i4>
      </vt:variant>
      <vt:variant>
        <vt:lpwstr>http://www.consultant.ru/popular/nalog2/3_3.html</vt:lpwstr>
      </vt:variant>
      <vt:variant>
        <vt:lpwstr>p3258</vt:lpwstr>
      </vt:variant>
      <vt:variant>
        <vt:i4>3014727</vt:i4>
      </vt:variant>
      <vt:variant>
        <vt:i4>141</vt:i4>
      </vt:variant>
      <vt:variant>
        <vt:i4>0</vt:i4>
      </vt:variant>
      <vt:variant>
        <vt:i4>5</vt:i4>
      </vt:variant>
      <vt:variant>
        <vt:lpwstr>http://www.consultant.ru/popular/nalog2/3_3.html</vt:lpwstr>
      </vt:variant>
      <vt:variant>
        <vt:lpwstr>p3224</vt:lpwstr>
      </vt:variant>
      <vt:variant>
        <vt:i4>2949190</vt:i4>
      </vt:variant>
      <vt:variant>
        <vt:i4>138</vt:i4>
      </vt:variant>
      <vt:variant>
        <vt:i4>0</vt:i4>
      </vt:variant>
      <vt:variant>
        <vt:i4>5</vt:i4>
      </vt:variant>
      <vt:variant>
        <vt:lpwstr>http://www.consultant.ru/popular/nalog2/3_3.html</vt:lpwstr>
      </vt:variant>
      <vt:variant>
        <vt:lpwstr>p3314</vt:lpwstr>
      </vt:variant>
      <vt:variant>
        <vt:i4>2359367</vt:i4>
      </vt:variant>
      <vt:variant>
        <vt:i4>135</vt:i4>
      </vt:variant>
      <vt:variant>
        <vt:i4>0</vt:i4>
      </vt:variant>
      <vt:variant>
        <vt:i4>5</vt:i4>
      </vt:variant>
      <vt:variant>
        <vt:lpwstr>http://www.consultant.ru/popular/nalog2/3_3.html</vt:lpwstr>
      </vt:variant>
      <vt:variant>
        <vt:lpwstr>p3287</vt:lpwstr>
      </vt:variant>
      <vt:variant>
        <vt:i4>2359363</vt:i4>
      </vt:variant>
      <vt:variant>
        <vt:i4>132</vt:i4>
      </vt:variant>
      <vt:variant>
        <vt:i4>0</vt:i4>
      </vt:variant>
      <vt:variant>
        <vt:i4>5</vt:i4>
      </vt:variant>
      <vt:variant>
        <vt:lpwstr>http://www.consultant.ru/popular/nalog2/3_3.html</vt:lpwstr>
      </vt:variant>
      <vt:variant>
        <vt:lpwstr>p2690</vt:lpwstr>
      </vt:variant>
      <vt:variant>
        <vt:i4>3014727</vt:i4>
      </vt:variant>
      <vt:variant>
        <vt:i4>129</vt:i4>
      </vt:variant>
      <vt:variant>
        <vt:i4>0</vt:i4>
      </vt:variant>
      <vt:variant>
        <vt:i4>5</vt:i4>
      </vt:variant>
      <vt:variant>
        <vt:lpwstr>http://www.consultant.ru/popular/nalog2/3_3.html</vt:lpwstr>
      </vt:variant>
      <vt:variant>
        <vt:lpwstr>p3222</vt:lpwstr>
      </vt:variant>
      <vt:variant>
        <vt:i4>2752583</vt:i4>
      </vt:variant>
      <vt:variant>
        <vt:i4>126</vt:i4>
      </vt:variant>
      <vt:variant>
        <vt:i4>0</vt:i4>
      </vt:variant>
      <vt:variant>
        <vt:i4>5</vt:i4>
      </vt:variant>
      <vt:variant>
        <vt:lpwstr>http://www.consultant.ru/popular/nalog2/3_3.html</vt:lpwstr>
      </vt:variant>
      <vt:variant>
        <vt:lpwstr>p3264</vt:lpwstr>
      </vt:variant>
      <vt:variant>
        <vt:i4>2424896</vt:i4>
      </vt:variant>
      <vt:variant>
        <vt:i4>123</vt:i4>
      </vt:variant>
      <vt:variant>
        <vt:i4>0</vt:i4>
      </vt:variant>
      <vt:variant>
        <vt:i4>5</vt:i4>
      </vt:variant>
      <vt:variant>
        <vt:lpwstr>http://www.consultant.ru/popular/nalog2/3_3.html</vt:lpwstr>
      </vt:variant>
      <vt:variant>
        <vt:lpwstr>p2583</vt:lpwstr>
      </vt:variant>
      <vt:variant>
        <vt:i4>2424896</vt:i4>
      </vt:variant>
      <vt:variant>
        <vt:i4>120</vt:i4>
      </vt:variant>
      <vt:variant>
        <vt:i4>0</vt:i4>
      </vt:variant>
      <vt:variant>
        <vt:i4>5</vt:i4>
      </vt:variant>
      <vt:variant>
        <vt:lpwstr>http://www.consultant.ru/popular/nalog2/3_3.html</vt:lpwstr>
      </vt:variant>
      <vt:variant>
        <vt:lpwstr>p2583</vt:lpwstr>
      </vt:variant>
      <vt:variant>
        <vt:i4>2359372</vt:i4>
      </vt:variant>
      <vt:variant>
        <vt:i4>117</vt:i4>
      </vt:variant>
      <vt:variant>
        <vt:i4>0</vt:i4>
      </vt:variant>
      <vt:variant>
        <vt:i4>5</vt:i4>
      </vt:variant>
      <vt:variant>
        <vt:lpwstr>http://www.consultant.ru/popular/nalog2/3_3.html</vt:lpwstr>
      </vt:variant>
      <vt:variant>
        <vt:lpwstr>p2993</vt:lpwstr>
      </vt:variant>
      <vt:variant>
        <vt:i4>2687052</vt:i4>
      </vt:variant>
      <vt:variant>
        <vt:i4>114</vt:i4>
      </vt:variant>
      <vt:variant>
        <vt:i4>0</vt:i4>
      </vt:variant>
      <vt:variant>
        <vt:i4>5</vt:i4>
      </vt:variant>
      <vt:variant>
        <vt:lpwstr>http://www.consultant.ru/popular/nalog2/3_3.html</vt:lpwstr>
      </vt:variant>
      <vt:variant>
        <vt:lpwstr>p2947</vt:lpwstr>
      </vt:variant>
      <vt:variant>
        <vt:i4>3014727</vt:i4>
      </vt:variant>
      <vt:variant>
        <vt:i4>111</vt:i4>
      </vt:variant>
      <vt:variant>
        <vt:i4>0</vt:i4>
      </vt:variant>
      <vt:variant>
        <vt:i4>5</vt:i4>
      </vt:variant>
      <vt:variant>
        <vt:lpwstr>http://www.consultant.ru/popular/nalog2/3_3.html</vt:lpwstr>
      </vt:variant>
      <vt:variant>
        <vt:lpwstr>p3222</vt:lpwstr>
      </vt:variant>
      <vt:variant>
        <vt:i4>2752588</vt:i4>
      </vt:variant>
      <vt:variant>
        <vt:i4>108</vt:i4>
      </vt:variant>
      <vt:variant>
        <vt:i4>0</vt:i4>
      </vt:variant>
      <vt:variant>
        <vt:i4>5</vt:i4>
      </vt:variant>
      <vt:variant>
        <vt:lpwstr>http://www.consultant.ru/popular/nalog2/3_3.html</vt:lpwstr>
      </vt:variant>
      <vt:variant>
        <vt:lpwstr>p2972</vt:lpwstr>
      </vt:variant>
      <vt:variant>
        <vt:i4>2687052</vt:i4>
      </vt:variant>
      <vt:variant>
        <vt:i4>105</vt:i4>
      </vt:variant>
      <vt:variant>
        <vt:i4>0</vt:i4>
      </vt:variant>
      <vt:variant>
        <vt:i4>5</vt:i4>
      </vt:variant>
      <vt:variant>
        <vt:lpwstr>http://www.consultant.ru/popular/nalog2/3_3.html</vt:lpwstr>
      </vt:variant>
      <vt:variant>
        <vt:lpwstr>p2947</vt:lpwstr>
      </vt:variant>
      <vt:variant>
        <vt:i4>2424896</vt:i4>
      </vt:variant>
      <vt:variant>
        <vt:i4>102</vt:i4>
      </vt:variant>
      <vt:variant>
        <vt:i4>0</vt:i4>
      </vt:variant>
      <vt:variant>
        <vt:i4>5</vt:i4>
      </vt:variant>
      <vt:variant>
        <vt:lpwstr>http://www.consultant.ru/popular/nalog2/3_3.html</vt:lpwstr>
      </vt:variant>
      <vt:variant>
        <vt:lpwstr>p2583</vt:lpwstr>
      </vt:variant>
      <vt:variant>
        <vt:i4>2687047</vt:i4>
      </vt:variant>
      <vt:variant>
        <vt:i4>99</vt:i4>
      </vt:variant>
      <vt:variant>
        <vt:i4>0</vt:i4>
      </vt:variant>
      <vt:variant>
        <vt:i4>5</vt:i4>
      </vt:variant>
      <vt:variant>
        <vt:lpwstr>http://www.consultant.ru/popular/nalog2/3_3.html</vt:lpwstr>
      </vt:variant>
      <vt:variant>
        <vt:lpwstr>p3250</vt:lpwstr>
      </vt:variant>
      <vt:variant>
        <vt:i4>2424896</vt:i4>
      </vt:variant>
      <vt:variant>
        <vt:i4>96</vt:i4>
      </vt:variant>
      <vt:variant>
        <vt:i4>0</vt:i4>
      </vt:variant>
      <vt:variant>
        <vt:i4>5</vt:i4>
      </vt:variant>
      <vt:variant>
        <vt:lpwstr>http://www.consultant.ru/popular/nalog2/3_3.html</vt:lpwstr>
      </vt:variant>
      <vt:variant>
        <vt:lpwstr>p2586</vt:lpwstr>
      </vt:variant>
      <vt:variant>
        <vt:i4>3014727</vt:i4>
      </vt:variant>
      <vt:variant>
        <vt:i4>93</vt:i4>
      </vt:variant>
      <vt:variant>
        <vt:i4>0</vt:i4>
      </vt:variant>
      <vt:variant>
        <vt:i4>5</vt:i4>
      </vt:variant>
      <vt:variant>
        <vt:lpwstr>http://www.consultant.ru/popular/nalog2/3_3.html</vt:lpwstr>
      </vt:variant>
      <vt:variant>
        <vt:lpwstr>p3224</vt:lpwstr>
      </vt:variant>
      <vt:variant>
        <vt:i4>2424896</vt:i4>
      </vt:variant>
      <vt:variant>
        <vt:i4>90</vt:i4>
      </vt:variant>
      <vt:variant>
        <vt:i4>0</vt:i4>
      </vt:variant>
      <vt:variant>
        <vt:i4>5</vt:i4>
      </vt:variant>
      <vt:variant>
        <vt:lpwstr>http://www.consultant.ru/popular/nalog2/3_3.html</vt:lpwstr>
      </vt:variant>
      <vt:variant>
        <vt:lpwstr>p2584</vt:lpwstr>
      </vt:variant>
      <vt:variant>
        <vt:i4>2883651</vt:i4>
      </vt:variant>
      <vt:variant>
        <vt:i4>87</vt:i4>
      </vt:variant>
      <vt:variant>
        <vt:i4>0</vt:i4>
      </vt:variant>
      <vt:variant>
        <vt:i4>5</vt:i4>
      </vt:variant>
      <vt:variant>
        <vt:lpwstr>http://www.consultant.ru/popular/nalog2/3_3.html</vt:lpwstr>
      </vt:variant>
      <vt:variant>
        <vt:lpwstr>p2612</vt:lpwstr>
      </vt:variant>
      <vt:variant>
        <vt:i4>2687043</vt:i4>
      </vt:variant>
      <vt:variant>
        <vt:i4>84</vt:i4>
      </vt:variant>
      <vt:variant>
        <vt:i4>0</vt:i4>
      </vt:variant>
      <vt:variant>
        <vt:i4>5</vt:i4>
      </vt:variant>
      <vt:variant>
        <vt:lpwstr>http://www.consultant.ru/popular/nalog2/3_3.html</vt:lpwstr>
      </vt:variant>
      <vt:variant>
        <vt:lpwstr>p2646</vt:lpwstr>
      </vt:variant>
      <vt:variant>
        <vt:i4>2949196</vt:i4>
      </vt:variant>
      <vt:variant>
        <vt:i4>81</vt:i4>
      </vt:variant>
      <vt:variant>
        <vt:i4>0</vt:i4>
      </vt:variant>
      <vt:variant>
        <vt:i4>5</vt:i4>
      </vt:variant>
      <vt:variant>
        <vt:lpwstr>http://www.consultant.ru/popular/nalog2/3_3.html</vt:lpwstr>
      </vt:variant>
      <vt:variant>
        <vt:lpwstr>p2907</vt:lpwstr>
      </vt:variant>
      <vt:variant>
        <vt:i4>2162752</vt:i4>
      </vt:variant>
      <vt:variant>
        <vt:i4>78</vt:i4>
      </vt:variant>
      <vt:variant>
        <vt:i4>0</vt:i4>
      </vt:variant>
      <vt:variant>
        <vt:i4>5</vt:i4>
      </vt:variant>
      <vt:variant>
        <vt:lpwstr>http://www.consultant.ru/popular/nalog2/3_1.html</vt:lpwstr>
      </vt:variant>
      <vt:variant>
        <vt:lpwstr>p876</vt:lpwstr>
      </vt:variant>
      <vt:variant>
        <vt:i4>2949184</vt:i4>
      </vt:variant>
      <vt:variant>
        <vt:i4>75</vt:i4>
      </vt:variant>
      <vt:variant>
        <vt:i4>0</vt:i4>
      </vt:variant>
      <vt:variant>
        <vt:i4>5</vt:i4>
      </vt:variant>
      <vt:variant>
        <vt:lpwstr>http://www.consultant.ru/popular/nalog2/3_1.html</vt:lpwstr>
      </vt:variant>
      <vt:variant>
        <vt:lpwstr>p775</vt:lpwstr>
      </vt:variant>
      <vt:variant>
        <vt:i4>2752580</vt:i4>
      </vt:variant>
      <vt:variant>
        <vt:i4>72</vt:i4>
      </vt:variant>
      <vt:variant>
        <vt:i4>0</vt:i4>
      </vt:variant>
      <vt:variant>
        <vt:i4>5</vt:i4>
      </vt:variant>
      <vt:variant>
        <vt:lpwstr>http://www.consultant.ru/popular/nalog2/3_1.html</vt:lpwstr>
      </vt:variant>
      <vt:variant>
        <vt:lpwstr>p1343</vt:lpwstr>
      </vt:variant>
      <vt:variant>
        <vt:i4>2555975</vt:i4>
      </vt:variant>
      <vt:variant>
        <vt:i4>69</vt:i4>
      </vt:variant>
      <vt:variant>
        <vt:i4>0</vt:i4>
      </vt:variant>
      <vt:variant>
        <vt:i4>5</vt:i4>
      </vt:variant>
      <vt:variant>
        <vt:lpwstr>http://www.consultant.ru/popular/nalog2/3_1.html</vt:lpwstr>
      </vt:variant>
      <vt:variant>
        <vt:lpwstr>p1091</vt:lpwstr>
      </vt:variant>
      <vt:variant>
        <vt:i4>2949184</vt:i4>
      </vt:variant>
      <vt:variant>
        <vt:i4>66</vt:i4>
      </vt:variant>
      <vt:variant>
        <vt:i4>0</vt:i4>
      </vt:variant>
      <vt:variant>
        <vt:i4>5</vt:i4>
      </vt:variant>
      <vt:variant>
        <vt:lpwstr>http://www.consultant.ru/popular/nalog2/3_1.html</vt:lpwstr>
      </vt:variant>
      <vt:variant>
        <vt:lpwstr>p775</vt:lpwstr>
      </vt:variant>
      <vt:variant>
        <vt:i4>2949188</vt:i4>
      </vt:variant>
      <vt:variant>
        <vt:i4>63</vt:i4>
      </vt:variant>
      <vt:variant>
        <vt:i4>0</vt:i4>
      </vt:variant>
      <vt:variant>
        <vt:i4>5</vt:i4>
      </vt:variant>
      <vt:variant>
        <vt:lpwstr>http://www.consultant.ru/popular/nalog2/3_1.html</vt:lpwstr>
      </vt:variant>
      <vt:variant>
        <vt:lpwstr>p1338</vt:lpwstr>
      </vt:variant>
      <vt:variant>
        <vt:i4>2555973</vt:i4>
      </vt:variant>
      <vt:variant>
        <vt:i4>60</vt:i4>
      </vt:variant>
      <vt:variant>
        <vt:i4>0</vt:i4>
      </vt:variant>
      <vt:variant>
        <vt:i4>5</vt:i4>
      </vt:variant>
      <vt:variant>
        <vt:lpwstr>http://www.consultant.ru/popular/nalog2/3_1.html</vt:lpwstr>
      </vt:variant>
      <vt:variant>
        <vt:lpwstr>p1291</vt:lpwstr>
      </vt:variant>
      <vt:variant>
        <vt:i4>3080260</vt:i4>
      </vt:variant>
      <vt:variant>
        <vt:i4>57</vt:i4>
      </vt:variant>
      <vt:variant>
        <vt:i4>0</vt:i4>
      </vt:variant>
      <vt:variant>
        <vt:i4>5</vt:i4>
      </vt:variant>
      <vt:variant>
        <vt:lpwstr>http://www.consultant.ru/popular/nalog2/3_1.html</vt:lpwstr>
      </vt:variant>
      <vt:variant>
        <vt:lpwstr>p1315</vt:lpwstr>
      </vt:variant>
      <vt:variant>
        <vt:i4>2555973</vt:i4>
      </vt:variant>
      <vt:variant>
        <vt:i4>54</vt:i4>
      </vt:variant>
      <vt:variant>
        <vt:i4>0</vt:i4>
      </vt:variant>
      <vt:variant>
        <vt:i4>5</vt:i4>
      </vt:variant>
      <vt:variant>
        <vt:lpwstr>http://www.consultant.ru/popular/nalog2/3_1.html</vt:lpwstr>
      </vt:variant>
      <vt:variant>
        <vt:lpwstr>p1297</vt:lpwstr>
      </vt:variant>
      <vt:variant>
        <vt:i4>2949188</vt:i4>
      </vt:variant>
      <vt:variant>
        <vt:i4>51</vt:i4>
      </vt:variant>
      <vt:variant>
        <vt:i4>0</vt:i4>
      </vt:variant>
      <vt:variant>
        <vt:i4>5</vt:i4>
      </vt:variant>
      <vt:variant>
        <vt:lpwstr>http://www.consultant.ru/popular/nalog2/3_1.html</vt:lpwstr>
      </vt:variant>
      <vt:variant>
        <vt:lpwstr>p1338</vt:lpwstr>
      </vt:variant>
      <vt:variant>
        <vt:i4>2883652</vt:i4>
      </vt:variant>
      <vt:variant>
        <vt:i4>48</vt:i4>
      </vt:variant>
      <vt:variant>
        <vt:i4>0</vt:i4>
      </vt:variant>
      <vt:variant>
        <vt:i4>5</vt:i4>
      </vt:variant>
      <vt:variant>
        <vt:lpwstr>http://www.consultant.ru/popular/nalog2/3_1.html</vt:lpwstr>
      </vt:variant>
      <vt:variant>
        <vt:lpwstr>p1325</vt:lpwstr>
      </vt:variant>
      <vt:variant>
        <vt:i4>3014724</vt:i4>
      </vt:variant>
      <vt:variant>
        <vt:i4>45</vt:i4>
      </vt:variant>
      <vt:variant>
        <vt:i4>0</vt:i4>
      </vt:variant>
      <vt:variant>
        <vt:i4>5</vt:i4>
      </vt:variant>
      <vt:variant>
        <vt:lpwstr>http://www.consultant.ru/popular/nalog2/3_1.html</vt:lpwstr>
      </vt:variant>
      <vt:variant>
        <vt:lpwstr>p1306</vt:lpwstr>
      </vt:variant>
      <vt:variant>
        <vt:i4>2490437</vt:i4>
      </vt:variant>
      <vt:variant>
        <vt:i4>42</vt:i4>
      </vt:variant>
      <vt:variant>
        <vt:i4>0</vt:i4>
      </vt:variant>
      <vt:variant>
        <vt:i4>5</vt:i4>
      </vt:variant>
      <vt:variant>
        <vt:lpwstr>http://www.consultant.ru/popular/nalog2/3_1.html</vt:lpwstr>
      </vt:variant>
      <vt:variant>
        <vt:lpwstr>p1286</vt:lpwstr>
      </vt:variant>
      <vt:variant>
        <vt:i4>2687046</vt:i4>
      </vt:variant>
      <vt:variant>
        <vt:i4>39</vt:i4>
      </vt:variant>
      <vt:variant>
        <vt:i4>0</vt:i4>
      </vt:variant>
      <vt:variant>
        <vt:i4>5</vt:i4>
      </vt:variant>
      <vt:variant>
        <vt:lpwstr>http://www.consultant.ru/popular/nalog2/3_1.html</vt:lpwstr>
      </vt:variant>
      <vt:variant>
        <vt:lpwstr>p711</vt:lpwstr>
      </vt:variant>
      <vt:variant>
        <vt:i4>2097223</vt:i4>
      </vt:variant>
      <vt:variant>
        <vt:i4>36</vt:i4>
      </vt:variant>
      <vt:variant>
        <vt:i4>0</vt:i4>
      </vt:variant>
      <vt:variant>
        <vt:i4>5</vt:i4>
      </vt:variant>
      <vt:variant>
        <vt:lpwstr>http://www.consultant.ru/popular/nalog2/3_1.html</vt:lpwstr>
      </vt:variant>
      <vt:variant>
        <vt:lpwstr>p708</vt:lpwstr>
      </vt:variant>
      <vt:variant>
        <vt:i4>2490436</vt:i4>
      </vt:variant>
      <vt:variant>
        <vt:i4>33</vt:i4>
      </vt:variant>
      <vt:variant>
        <vt:i4>0</vt:i4>
      </vt:variant>
      <vt:variant>
        <vt:i4>5</vt:i4>
      </vt:variant>
      <vt:variant>
        <vt:lpwstr>http://www.consultant.ru/popular/nalog2/3_1.html</vt:lpwstr>
      </vt:variant>
      <vt:variant>
        <vt:lpwstr>p1389</vt:lpwstr>
      </vt:variant>
      <vt:variant>
        <vt:i4>2883653</vt:i4>
      </vt:variant>
      <vt:variant>
        <vt:i4>30</vt:i4>
      </vt:variant>
      <vt:variant>
        <vt:i4>0</vt:i4>
      </vt:variant>
      <vt:variant>
        <vt:i4>5</vt:i4>
      </vt:variant>
      <vt:variant>
        <vt:lpwstr>http://www.consultant.ru/popular/nalog2/3_1.html</vt:lpwstr>
      </vt:variant>
      <vt:variant>
        <vt:lpwstr>p1228</vt:lpwstr>
      </vt:variant>
      <vt:variant>
        <vt:i4>2687047</vt:i4>
      </vt:variant>
      <vt:variant>
        <vt:i4>27</vt:i4>
      </vt:variant>
      <vt:variant>
        <vt:i4>0</vt:i4>
      </vt:variant>
      <vt:variant>
        <vt:i4>5</vt:i4>
      </vt:variant>
      <vt:variant>
        <vt:lpwstr>http://www.consultant.ru/popular/nalog2/3_1.html</vt:lpwstr>
      </vt:variant>
      <vt:variant>
        <vt:lpwstr>p1074</vt:lpwstr>
      </vt:variant>
      <vt:variant>
        <vt:i4>2490395</vt:i4>
      </vt:variant>
      <vt:variant>
        <vt:i4>24</vt:i4>
      </vt:variant>
      <vt:variant>
        <vt:i4>0</vt:i4>
      </vt:variant>
      <vt:variant>
        <vt:i4>5</vt:i4>
      </vt:variant>
      <vt:variant>
        <vt:lpwstr>http://www.consultant.ru/popular/nalog1/2_18.html</vt:lpwstr>
      </vt:variant>
      <vt:variant>
        <vt:lpwstr>p2101</vt:lpwstr>
      </vt:variant>
      <vt:variant>
        <vt:i4>2949150</vt:i4>
      </vt:variant>
      <vt:variant>
        <vt:i4>21</vt:i4>
      </vt:variant>
      <vt:variant>
        <vt:i4>0</vt:i4>
      </vt:variant>
      <vt:variant>
        <vt:i4>5</vt:i4>
      </vt:variant>
      <vt:variant>
        <vt:lpwstr>http://www.consultant.ru/popular/nalog1/2_11.html</vt:lpwstr>
      </vt:variant>
      <vt:variant>
        <vt:lpwstr>p949</vt:lpwstr>
      </vt:variant>
      <vt:variant>
        <vt:i4>2097180</vt:i4>
      </vt:variant>
      <vt:variant>
        <vt:i4>18</vt:i4>
      </vt:variant>
      <vt:variant>
        <vt:i4>0</vt:i4>
      </vt:variant>
      <vt:variant>
        <vt:i4>5</vt:i4>
      </vt:variant>
      <vt:variant>
        <vt:lpwstr>http://www.consultant.ru/popular/nalog1/2_11.html</vt:lpwstr>
      </vt:variant>
      <vt:variant>
        <vt:lpwstr>p964</vt:lpwstr>
      </vt:variant>
      <vt:variant>
        <vt:i4>2687000</vt:i4>
      </vt:variant>
      <vt:variant>
        <vt:i4>15</vt:i4>
      </vt:variant>
      <vt:variant>
        <vt:i4>0</vt:i4>
      </vt:variant>
      <vt:variant>
        <vt:i4>5</vt:i4>
      </vt:variant>
      <vt:variant>
        <vt:lpwstr>http://www.consultant.ru/popular/nalog1/2_11.html</vt:lpwstr>
      </vt:variant>
      <vt:variant>
        <vt:lpwstr>p1254</vt:lpwstr>
      </vt:variant>
      <vt:variant>
        <vt:i4>2228251</vt:i4>
      </vt:variant>
      <vt:variant>
        <vt:i4>12</vt:i4>
      </vt:variant>
      <vt:variant>
        <vt:i4>0</vt:i4>
      </vt:variant>
      <vt:variant>
        <vt:i4>5</vt:i4>
      </vt:variant>
      <vt:variant>
        <vt:lpwstr>http://www.consultant.ru/popular/nalog1/2_18.html</vt:lpwstr>
      </vt:variant>
      <vt:variant>
        <vt:lpwstr>p2140</vt:lpwstr>
      </vt:variant>
      <vt:variant>
        <vt:i4>2687001</vt:i4>
      </vt:variant>
      <vt:variant>
        <vt:i4>9</vt:i4>
      </vt:variant>
      <vt:variant>
        <vt:i4>0</vt:i4>
      </vt:variant>
      <vt:variant>
        <vt:i4>5</vt:i4>
      </vt:variant>
      <vt:variant>
        <vt:lpwstr>http://www.consultant.ru/popular/nalog1/2_12.html</vt:lpwstr>
      </vt:variant>
      <vt:variant>
        <vt:lpwstr>p1365</vt:lpwstr>
      </vt:variant>
      <vt:variant>
        <vt:i4>2687001</vt:i4>
      </vt:variant>
      <vt:variant>
        <vt:i4>6</vt:i4>
      </vt:variant>
      <vt:variant>
        <vt:i4>0</vt:i4>
      </vt:variant>
      <vt:variant>
        <vt:i4>5</vt:i4>
      </vt:variant>
      <vt:variant>
        <vt:lpwstr>http://www.consultant.ru/popular/nalog1/2_12.html</vt:lpwstr>
      </vt:variant>
      <vt:variant>
        <vt:lpwstr>p1364</vt:lpwstr>
      </vt:variant>
      <vt:variant>
        <vt:i4>2752541</vt:i4>
      </vt:variant>
      <vt:variant>
        <vt:i4>3</vt:i4>
      </vt:variant>
      <vt:variant>
        <vt:i4>0</vt:i4>
      </vt:variant>
      <vt:variant>
        <vt:i4>5</vt:i4>
      </vt:variant>
      <vt:variant>
        <vt:lpwstr>http://www.consultant.ru/popular/nalog1/2_15.html</vt:lpwstr>
      </vt:variant>
      <vt:variant>
        <vt:lpwstr>p1727</vt:lpwstr>
      </vt:variant>
      <vt:variant>
        <vt:i4>3014683</vt:i4>
      </vt:variant>
      <vt:variant>
        <vt:i4>0</vt:i4>
      </vt:variant>
      <vt:variant>
        <vt:i4>0</vt:i4>
      </vt:variant>
      <vt:variant>
        <vt:i4>5</vt:i4>
      </vt:variant>
      <vt:variant>
        <vt:lpwstr>http://www.consultant.ru/popular/nalog1/2_11.html</vt:lpwstr>
      </vt:variant>
      <vt:variant>
        <vt:lpwstr>p1120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м</dc:creator>
  <cp:keywords/>
  <dc:description/>
  <cp:lastModifiedBy>admin</cp:lastModifiedBy>
  <cp:revision>2</cp:revision>
  <dcterms:created xsi:type="dcterms:W3CDTF">2014-04-16T01:46:00Z</dcterms:created>
  <dcterms:modified xsi:type="dcterms:W3CDTF">2014-04-16T01:46:00Z</dcterms:modified>
</cp:coreProperties>
</file>