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5F" w:rsidRPr="003715CF" w:rsidRDefault="00DC145F" w:rsidP="00DC145F">
      <w:pPr>
        <w:spacing w:before="120"/>
        <w:jc w:val="center"/>
        <w:rPr>
          <w:b/>
          <w:bCs/>
          <w:sz w:val="32"/>
          <w:szCs w:val="32"/>
        </w:rPr>
      </w:pPr>
      <w:r w:rsidRPr="003715CF">
        <w:rPr>
          <w:b/>
          <w:bCs/>
          <w:sz w:val="32"/>
          <w:szCs w:val="32"/>
        </w:rPr>
        <w:t>Нансен Фритьоф</w:t>
      </w:r>
    </w:p>
    <w:p w:rsidR="00DC145F" w:rsidRPr="00D47C73" w:rsidRDefault="00DC145F" w:rsidP="00DC145F">
      <w:pPr>
        <w:spacing w:before="120"/>
        <w:ind w:firstLine="567"/>
        <w:jc w:val="both"/>
      </w:pPr>
      <w:r w:rsidRPr="00D47C73">
        <w:t xml:space="preserve">Нансен Фритьоф (1861-1930) норвежский океанограф, исследователь Арктики, почетный член Петербургской АН. Один из организаторов Международного совета по изучению морей. Установил характер ледяного покрова Гренландии, пройдя ее на лыжах в 1888. В 1893-96 плавал на судне Фрам в высоких широтах Арктики, провел океанограф, и климат, наблюдения, открыл влияние вращения Земли на дрейф льдов. В 1913 плавал вдоль берегов Азии к устью Енисея, затем путешествовал по Вост. Сибири и Дальнему Востоку. В 1920-21 был верховным комиссаром Лиги Наций по делам военнопленных; один из организаторов помощи голодающим Поволжья. Нобелевская премия мира (1922). Фритьоф Нансен (1861-1930 гг.) великий норвежский исследователь Арктики, гуманист, по специальности зоолог. В 80-х годах для практики он плавал у берега Гренландии. В августе-сентябре 1888 г. Нансен сначала на нартах с собачьей упряжкой, а затем на лыжах первый сорокодневный переход в 560 км через ледяной купол Южной Гренландии по параллели 64о с.ш. от юго-восточного берега (Гюллеенлевес-фьорд) до юго-западного берега (Аммералик-фьорд). Второе величайшее исследование Арктики второй половины Х!Х в. было начато Нансеном в 1893 г. на специальном пароходе Фрам для ледового плавания от мыса Челюскин на восток и к северу от Новосибирских островов. 4 августа 1893 г. он вышел в Карское море. В ночь на 29 августа, не дойдя до 75о с.ш. повернул на юг, пройдя мимо бесчисленных островов и островков вдоль острова Таймыр. Нансен назвал этот архипелаг островами Норденшельда. 21 сентября 1893 г. Фрам вмерз во льды под 78о 50` с.ш., 133о 37` в.д. Начался исторический дрейф Фрама через Центральную Арктику. Фрам , начавший дрейф под 78o 50` с.ш., через год и три месяца в конце 1894 г. достиг 83o 24` с.ш.; но в следующие месяцы норвежцы убедились, что льды уже не дрейфуют к полюсу. 14 марта 1895 г. Нансен оставил Фрам и двинулся к полюсу и 7 апреля достиг 86 грд. 4` с.ш. (тогдашний рекорд), но вынужден был повернуть на юг. Имя Нансена стало одним из самых популярных в мире, описание его путешествия было переведено почти на все европейские языки. 15 ноября 1895 г. Фрам достиг 85o 56` с.ш., 66o 31` в.д. Затем направление дрейфа льдов изменилось на юго-западное, а скорость дрейфа увеличилась. Наконец, утром 13 августа 1896 г. к северу от западного Шпицбергена свободное, но скованное льдом море окружало со всех сторон, тихо покачивая Рам на первых слабых волнах . </w:t>
      </w:r>
    </w:p>
    <w:p w:rsidR="00DC145F" w:rsidRPr="00D47C73" w:rsidRDefault="00DC145F" w:rsidP="00DC145F">
      <w:pPr>
        <w:spacing w:before="120"/>
        <w:ind w:firstLine="567"/>
        <w:jc w:val="both"/>
      </w:pPr>
      <w:r w:rsidRPr="00D47C73">
        <w:t xml:space="preserve">В середине августа 1896 г. Нансен прибыл в Варде (северная Норвегия), а через 6 дней, после возвращения Нансена, 20 августа 1896 г. туда прибыл в хорошем состоянии и Фрам после трехлетнего беспримерного в истории плавания. В 1897 г. Нансен был избран профессором зоологии университета в Осло, а в 1898 г. почетным членом Российской Академии наук. В 1900-1913 гг. он выделился своими работами по океанографии, плавал к Енисею, путешествовал по юго-восточной Сибири и Дальнему Востоку.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45F"/>
    <w:rsid w:val="00051FB8"/>
    <w:rsid w:val="00095BA6"/>
    <w:rsid w:val="000D6BDC"/>
    <w:rsid w:val="00210DB3"/>
    <w:rsid w:val="0031418A"/>
    <w:rsid w:val="00350B15"/>
    <w:rsid w:val="003715CF"/>
    <w:rsid w:val="00377A3D"/>
    <w:rsid w:val="0052086C"/>
    <w:rsid w:val="005A2562"/>
    <w:rsid w:val="006331A8"/>
    <w:rsid w:val="00755964"/>
    <w:rsid w:val="008C19D7"/>
    <w:rsid w:val="00A44D32"/>
    <w:rsid w:val="00AC5AD0"/>
    <w:rsid w:val="00D47C73"/>
    <w:rsid w:val="00DC145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78BB0D-CE59-4403-90AD-4020BEBE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45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1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2482</Characters>
  <Application>Microsoft Office Word</Application>
  <DocSecurity>0</DocSecurity>
  <Lines>20</Lines>
  <Paragraphs>5</Paragraphs>
  <ScaleCrop>false</ScaleCrop>
  <Company>Home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Нансен Фритьоф</dc:title>
  <dc:subject/>
  <dc:creator>Alena</dc:creator>
  <cp:keywords/>
  <dc:description/>
  <cp:lastModifiedBy>admin</cp:lastModifiedBy>
  <cp:revision>2</cp:revision>
  <dcterms:created xsi:type="dcterms:W3CDTF">2014-02-18T12:20:00Z</dcterms:created>
  <dcterms:modified xsi:type="dcterms:W3CDTF">2014-02-18T12:20:00Z</dcterms:modified>
</cp:coreProperties>
</file>