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5F" w:rsidRDefault="0006115F">
      <w:pPr>
        <w:jc w:val="center"/>
        <w:rPr>
          <w:b/>
          <w:sz w:val="44"/>
        </w:rPr>
      </w:pPr>
    </w:p>
    <w:p w:rsidR="0006115F" w:rsidRDefault="0006115F">
      <w:pPr>
        <w:jc w:val="center"/>
        <w:rPr>
          <w:b/>
          <w:sz w:val="44"/>
        </w:rPr>
      </w:pPr>
    </w:p>
    <w:p w:rsidR="0006115F" w:rsidRDefault="0006115F">
      <w:pPr>
        <w:jc w:val="center"/>
        <w:rPr>
          <w:b/>
          <w:sz w:val="44"/>
        </w:rPr>
      </w:pPr>
    </w:p>
    <w:p w:rsidR="0006115F" w:rsidRDefault="0006115F">
      <w:pPr>
        <w:jc w:val="center"/>
        <w:rPr>
          <w:b/>
          <w:sz w:val="44"/>
        </w:rPr>
      </w:pPr>
    </w:p>
    <w:p w:rsidR="0006115F" w:rsidRDefault="0006115F">
      <w:pPr>
        <w:jc w:val="center"/>
        <w:rPr>
          <w:b/>
          <w:sz w:val="44"/>
        </w:rPr>
      </w:pPr>
    </w:p>
    <w:p w:rsidR="0006115F" w:rsidRDefault="0006115F">
      <w:pPr>
        <w:jc w:val="center"/>
        <w:rPr>
          <w:b/>
          <w:sz w:val="44"/>
        </w:rPr>
      </w:pPr>
      <w:r>
        <w:rPr>
          <w:b/>
          <w:sz w:val="44"/>
        </w:rPr>
        <w:t>РЕФЕРАТ</w:t>
      </w:r>
    </w:p>
    <w:p w:rsidR="0006115F" w:rsidRDefault="0006115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По биологии</w:t>
      </w:r>
    </w:p>
    <w:p w:rsidR="0006115F" w:rsidRDefault="0006115F">
      <w:pPr>
        <w:jc w:val="center"/>
        <w:rPr>
          <w:sz w:val="32"/>
        </w:rPr>
      </w:pPr>
      <w:r>
        <w:rPr>
          <w:sz w:val="32"/>
        </w:rPr>
        <w:t>Ученика 9"Б" класса</w:t>
      </w:r>
    </w:p>
    <w:p w:rsidR="0006115F" w:rsidRDefault="0006115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Анисимова Ильи</w:t>
      </w:r>
    </w:p>
    <w:p w:rsidR="0006115F" w:rsidRDefault="0006115F">
      <w:pPr>
        <w:jc w:val="center"/>
        <w:rPr>
          <w:sz w:val="32"/>
        </w:rPr>
      </w:pPr>
      <w:r>
        <w:rPr>
          <w:sz w:val="32"/>
        </w:rPr>
        <w:t>На тему:</w:t>
      </w:r>
    </w:p>
    <w:p w:rsidR="0006115F" w:rsidRDefault="00161840">
      <w:pPr>
        <w:jc w:val="both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0" type="#_x0000_t175" style="position:absolute;left:0;text-align:left;margin-left:3.75pt;margin-top:5pt;width:388.8pt;height:40.5pt;z-index:251657728" o:allowincell="f" adj="7200" fillcolor="black">
            <v:shadow color="#868686"/>
            <v:textpath style="font-family:&quot;Times New Roman&quot;;font-size:24pt;v-text-kern:t" trim="t" fitpath="t" string="Нарушения и заболевания костно-мышечной системы"/>
          </v:shape>
        </w:pict>
      </w:r>
    </w:p>
    <w:p w:rsidR="0006115F" w:rsidRDefault="0006115F">
      <w:pPr>
        <w:jc w:val="both"/>
      </w:pPr>
    </w:p>
    <w:p w:rsidR="0006115F" w:rsidRDefault="0006115F">
      <w:pPr>
        <w:jc w:val="center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both"/>
      </w:pPr>
    </w:p>
    <w:p w:rsidR="0006115F" w:rsidRDefault="0006115F">
      <w:pPr>
        <w:jc w:val="center"/>
        <w:rPr>
          <w:b/>
        </w:rPr>
      </w:pPr>
      <w:r>
        <w:rPr>
          <w:b/>
        </w:rPr>
        <w:t>Кандалакша, 2001г.</w:t>
      </w:r>
    </w:p>
    <w:p w:rsidR="0006115F" w:rsidRDefault="0006115F">
      <w:pPr>
        <w:ind w:firstLine="720"/>
        <w:jc w:val="both"/>
        <w:rPr>
          <w:sz w:val="24"/>
        </w:rPr>
      </w:pPr>
      <w:r>
        <w:rPr>
          <w:sz w:val="24"/>
        </w:rPr>
        <w:t>Основные функции костно-мышечной системы - это опора, движение и защита. Череп и позвоночный столб - это футляр для головного и спинного мозга. Грудная клетка защищает сердце и легкие. Кости таза являются опорой и защитой для органов брюшной полости. Губчатые кости являются кроветворными органами. С помощью мышц мы передвигаемся в пространстве, в их толще проходят кровеносные сосуды и нервы. Кроме этого многоядерные мышечные клетки выполняют разнообразные метаболические функции: распад незаменимых аминокислот происходит исключительно в мышечных волокнах, уровень глюкозы, аминокислот, липидов сыворотки крови в значительной мере зависит от функциональной активности мышечной ткани.</w:t>
      </w:r>
    </w:p>
    <w:p w:rsidR="0006115F" w:rsidRDefault="0006115F">
      <w:pPr>
        <w:ind w:firstLine="720"/>
        <w:jc w:val="both"/>
        <w:rPr>
          <w:sz w:val="24"/>
        </w:rPr>
      </w:pPr>
      <w:r>
        <w:rPr>
          <w:sz w:val="24"/>
        </w:rPr>
        <w:t>Отсюда мы видим, какую разнообразную патологию  можно наблюдать при различных нарушениях и заболеваниях костно-мышечной системы.</w:t>
      </w:r>
    </w:p>
    <w:p w:rsidR="0006115F" w:rsidRDefault="0006115F">
      <w:pPr>
        <w:ind w:firstLine="720"/>
        <w:jc w:val="both"/>
      </w:pPr>
      <w:r>
        <w:rPr>
          <w:sz w:val="24"/>
        </w:rPr>
        <w:t xml:space="preserve">В школьном возрасте при неправильном распределении нагрузки на позвоночник, при слабо тренированных мышцах могут развиться различные нарушения осанки, которые приводят к снижению трудоспособности. Их устранение требует занятий спортом, физкультурой и правильного распределения нагрузок на позвоночник. </w:t>
      </w:r>
    </w:p>
    <w:p w:rsidR="0006115F" w:rsidRDefault="0006115F">
      <w:pPr>
        <w:ind w:firstLine="720"/>
        <w:jc w:val="both"/>
        <w:rPr>
          <w:sz w:val="24"/>
        </w:rPr>
      </w:pPr>
      <w:r>
        <w:rPr>
          <w:sz w:val="24"/>
        </w:rPr>
        <w:t>Самой распространенной патологией костно-мышечной системы является ее травматическое повреждение, которое может произойти при резких движениях в том или ином суставе, ударах падениях. При этом мы будем наблюдать растяжения и разрывы связок, вывихи суставов, переломы костей различной степени тяжести с возможными повреждениями внутренних органов. Такие нарушения приводят к снижению трудоспособности человека и ограничивают движения.</w:t>
      </w:r>
    </w:p>
    <w:p w:rsidR="0006115F" w:rsidRDefault="0006115F">
      <w:pPr>
        <w:ind w:firstLine="720"/>
        <w:jc w:val="both"/>
        <w:rPr>
          <w:sz w:val="24"/>
        </w:rPr>
      </w:pPr>
      <w:r>
        <w:rPr>
          <w:sz w:val="24"/>
        </w:rPr>
        <w:t>Болезнью нашего века является остеохондроз, при котором страдают межпозвонковые суставы и диски. При развитии остеохондроза наблюдаются боли в позвоночники, ограничение движений в том или ином отделе позвоночника, болезненность в мышцах, головокружения и потеря сознания при сдавливании сосудов, снабжающих головной мозг.</w:t>
      </w:r>
    </w:p>
    <w:p w:rsidR="0006115F" w:rsidRDefault="0006115F">
      <w:pPr>
        <w:ind w:firstLine="720"/>
        <w:jc w:val="both"/>
        <w:rPr>
          <w:sz w:val="24"/>
        </w:rPr>
      </w:pPr>
      <w:r>
        <w:rPr>
          <w:sz w:val="24"/>
        </w:rPr>
        <w:t>При попадании инфекции в кости может развиться остеомиелит - гнойное расплавление кости. Это сопровождается резкой болью в пораженной области, повышением температуры и общим тяжелым состоянием.</w:t>
      </w:r>
    </w:p>
    <w:p w:rsidR="0006115F" w:rsidRDefault="0006115F">
      <w:pPr>
        <w:ind w:firstLine="720"/>
        <w:jc w:val="both"/>
        <w:rPr>
          <w:sz w:val="24"/>
        </w:rPr>
      </w:pPr>
      <w:r>
        <w:rPr>
          <w:sz w:val="24"/>
        </w:rPr>
        <w:t>Также существуют наследственные заболевания мышц - миодистрофии и миопатии. Они характеризуются слабостью одних групп мышц, увеличением в объеме других групп мышц, что приводит к отставанию двигательных функций, изменению походки, костным нарушениям: грубой деформации стоп, иногда грудной клетки, ребер, грудины, позвоночника. Иногда они приводят к полной обездвиженности больного.</w:t>
      </w:r>
    </w:p>
    <w:p w:rsidR="0006115F" w:rsidRDefault="0006115F">
      <w:pPr>
        <w:ind w:firstLine="720"/>
        <w:jc w:val="both"/>
        <w:rPr>
          <w:sz w:val="24"/>
        </w:rPr>
      </w:pPr>
      <w:r>
        <w:rPr>
          <w:sz w:val="24"/>
        </w:rPr>
        <w:t>Полимиозиты - это заболевания, в основе которых лежит воспалительный процесс в мышцах. Основными симптомами заболевания являются мышечная слабость и утомляемость. Первые проявление болезни - изменение походки, невозможность встать из положения сидя на корточках или подняться на высокую ступеньку. Мышцы становятся плотными, резиноподобной консистенции, боли в мышцах.</w:t>
      </w:r>
    </w:p>
    <w:p w:rsidR="0006115F" w:rsidRDefault="0006115F">
      <w:pPr>
        <w:ind w:firstLine="720"/>
        <w:jc w:val="both"/>
        <w:rPr>
          <w:sz w:val="24"/>
        </w:rPr>
      </w:pPr>
      <w:r>
        <w:rPr>
          <w:sz w:val="24"/>
        </w:rPr>
        <w:t>Мышечная слабость и утомляемость, болезненные судороги в мышцах могут быть признаками различных заболеваний эндокринной системы: патологии надпочечников, щитовидной железы, гипофиза.</w:t>
      </w:r>
    </w:p>
    <w:p w:rsidR="0006115F" w:rsidRDefault="0006115F">
      <w:pPr>
        <w:ind w:firstLine="720"/>
        <w:jc w:val="both"/>
        <w:rPr>
          <w:sz w:val="24"/>
        </w:rPr>
      </w:pPr>
      <w:r>
        <w:rPr>
          <w:sz w:val="24"/>
        </w:rPr>
        <w:t>Костно-мышечная система - одна из важнейших систем человеческого организма. При нарушениях этой системы снижается трудоспособность, ограничиваются движения, и страдает весь организм в целом.</w:t>
      </w: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both"/>
        <w:rPr>
          <w:sz w:val="24"/>
        </w:rPr>
      </w:pPr>
    </w:p>
    <w:p w:rsidR="0006115F" w:rsidRDefault="0006115F">
      <w:pPr>
        <w:ind w:firstLine="720"/>
        <w:jc w:val="center"/>
        <w:rPr>
          <w:sz w:val="24"/>
        </w:rPr>
      </w:pPr>
      <w:bookmarkStart w:id="0" w:name="_GoBack"/>
      <w:bookmarkEnd w:id="0"/>
    </w:p>
    <w:sectPr w:rsidR="0006115F">
      <w:pgSz w:w="11340" w:h="15876" w:code="9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5F" w:rsidRDefault="0006115F">
      <w:r>
        <w:separator/>
      </w:r>
    </w:p>
  </w:endnote>
  <w:endnote w:type="continuationSeparator" w:id="0">
    <w:p w:rsidR="0006115F" w:rsidRDefault="0006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5F" w:rsidRDefault="0006115F">
      <w:r>
        <w:separator/>
      </w:r>
    </w:p>
  </w:footnote>
  <w:footnote w:type="continuationSeparator" w:id="0">
    <w:p w:rsidR="0006115F" w:rsidRDefault="0006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FFB"/>
    <w:rsid w:val="0006115F"/>
    <w:rsid w:val="00161840"/>
    <w:rsid w:val="00185FFB"/>
    <w:rsid w:val="002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86CE27B-221B-4B0C-AE4D-097FD4ED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Killus Corparated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</dc:creator>
  <cp:keywords/>
  <cp:lastModifiedBy>Irina</cp:lastModifiedBy>
  <cp:revision>2</cp:revision>
  <cp:lastPrinted>2001-12-17T19:26:00Z</cp:lastPrinted>
  <dcterms:created xsi:type="dcterms:W3CDTF">2014-09-07T13:03:00Z</dcterms:created>
  <dcterms:modified xsi:type="dcterms:W3CDTF">2014-09-07T13:03:00Z</dcterms:modified>
</cp:coreProperties>
</file>